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5312" w14:textId="77777777" w:rsidR="00584C30" w:rsidRPr="00584C30" w:rsidRDefault="00584C30" w:rsidP="00584C30">
      <w:pPr>
        <w:pStyle w:val="NoSpacing"/>
        <w:spacing w:line="360" w:lineRule="auto"/>
        <w:jc w:val="center"/>
        <w:rPr>
          <w:rFonts w:ascii="Times New Roman" w:hAnsi="Times New Roman"/>
          <w:b/>
          <w:bCs/>
          <w:i/>
          <w:iCs/>
          <w:sz w:val="24"/>
          <w:szCs w:val="24"/>
          <w:u w:val="single"/>
        </w:rPr>
      </w:pPr>
      <w:bookmarkStart w:id="0" w:name="_GoBack"/>
      <w:bookmarkEnd w:id="0"/>
      <w:r w:rsidRPr="00584C30">
        <w:rPr>
          <w:rFonts w:ascii="Times New Roman" w:hAnsi="Times New Roman"/>
          <w:b/>
          <w:bCs/>
          <w:i/>
          <w:iCs/>
          <w:sz w:val="24"/>
          <w:szCs w:val="24"/>
          <w:u w:val="single"/>
        </w:rPr>
        <w:t>Review Article</w:t>
      </w:r>
    </w:p>
    <w:p w14:paraId="2DEE163C" w14:textId="52103F10" w:rsidR="000856D6" w:rsidRPr="008A64FD" w:rsidRDefault="00C457C1" w:rsidP="008A64FD">
      <w:pPr>
        <w:pStyle w:val="NoSpacing"/>
        <w:spacing w:line="360" w:lineRule="auto"/>
        <w:jc w:val="center"/>
        <w:rPr>
          <w:rFonts w:ascii="Times New Roman" w:hAnsi="Times New Roman"/>
          <w:b/>
          <w:bCs/>
          <w:sz w:val="24"/>
          <w:szCs w:val="24"/>
          <w:lang w:val="en-IN"/>
        </w:rPr>
      </w:pPr>
      <w:r w:rsidRPr="00182176">
        <w:rPr>
          <w:rFonts w:ascii="Times New Roman" w:hAnsi="Times New Roman"/>
          <w:b/>
          <w:bCs/>
          <w:sz w:val="24"/>
          <w:szCs w:val="24"/>
        </w:rPr>
        <w:t>A REVIEW O</w:t>
      </w:r>
      <w:r>
        <w:rPr>
          <w:rFonts w:ascii="Times New Roman" w:hAnsi="Times New Roman"/>
          <w:b/>
          <w:bCs/>
          <w:sz w:val="24"/>
          <w:szCs w:val="24"/>
        </w:rPr>
        <w:t xml:space="preserve">N </w:t>
      </w:r>
      <w:r w:rsidRPr="00182176">
        <w:rPr>
          <w:rFonts w:ascii="Times New Roman" w:hAnsi="Times New Roman"/>
          <w:b/>
          <w:bCs/>
          <w:sz w:val="24"/>
          <w:szCs w:val="24"/>
        </w:rPr>
        <w:t xml:space="preserve">FUSARIUM </w:t>
      </w:r>
      <w:r>
        <w:rPr>
          <w:rFonts w:ascii="Times New Roman" w:hAnsi="Times New Roman"/>
          <w:b/>
          <w:bCs/>
          <w:sz w:val="24"/>
          <w:szCs w:val="24"/>
        </w:rPr>
        <w:t>W</w:t>
      </w:r>
      <w:r w:rsidRPr="00182176">
        <w:rPr>
          <w:rFonts w:ascii="Times New Roman" w:hAnsi="Times New Roman"/>
          <w:b/>
          <w:bCs/>
          <w:sz w:val="24"/>
          <w:szCs w:val="24"/>
        </w:rPr>
        <w:t xml:space="preserve">ILT OF CHICKPEA CAUSED BY </w:t>
      </w:r>
      <w:r w:rsidRPr="00182176">
        <w:rPr>
          <w:rFonts w:ascii="Times New Roman" w:hAnsi="Times New Roman"/>
          <w:b/>
          <w:bCs/>
          <w:i/>
          <w:iCs/>
          <w:sz w:val="24"/>
          <w:szCs w:val="24"/>
        </w:rPr>
        <w:t>FUSARIUM OXYSPORUM</w:t>
      </w:r>
      <w:r w:rsidRPr="00182176">
        <w:rPr>
          <w:rFonts w:ascii="Times New Roman" w:hAnsi="Times New Roman"/>
          <w:b/>
          <w:bCs/>
          <w:sz w:val="24"/>
          <w:szCs w:val="24"/>
        </w:rPr>
        <w:t xml:space="preserve"> F. SP. </w:t>
      </w:r>
      <w:r w:rsidRPr="00182176">
        <w:rPr>
          <w:rFonts w:ascii="Times New Roman" w:hAnsi="Times New Roman"/>
          <w:b/>
          <w:bCs/>
          <w:i/>
          <w:iCs/>
          <w:sz w:val="24"/>
          <w:szCs w:val="24"/>
        </w:rPr>
        <w:t>CICERIS</w:t>
      </w:r>
      <w:r>
        <w:rPr>
          <w:rFonts w:ascii="Times New Roman" w:hAnsi="Times New Roman"/>
          <w:b/>
          <w:bCs/>
          <w:sz w:val="24"/>
          <w:szCs w:val="24"/>
        </w:rPr>
        <w:t xml:space="preserve"> AND ITS BIOLOGY</w:t>
      </w:r>
    </w:p>
    <w:p w14:paraId="36E4BCB2" w14:textId="4C2BC576" w:rsidR="007C0525" w:rsidRPr="00C457C1" w:rsidRDefault="00897102" w:rsidP="00CE082C">
      <w:pPr>
        <w:rPr>
          <w:rFonts w:ascii="Times New Roman" w:hAnsi="Times New Roman"/>
          <w:bCs/>
          <w:sz w:val="24"/>
          <w:szCs w:val="24"/>
          <w:lang w:val="en-IN"/>
        </w:rPr>
      </w:pPr>
      <w:r>
        <w:t xml:space="preserve">          </w:t>
      </w:r>
    </w:p>
    <w:p w14:paraId="47516468" w14:textId="77777777" w:rsidR="00F758E2" w:rsidRDefault="007A205E" w:rsidP="000856D6">
      <w:pPr>
        <w:spacing w:before="200" w:after="200"/>
        <w:ind w:left="0"/>
        <w:rPr>
          <w:rFonts w:ascii="Times New Roman" w:hAnsi="Times New Roman"/>
          <w:b/>
          <w:sz w:val="24"/>
          <w:szCs w:val="24"/>
          <w:lang w:val="en-IN"/>
        </w:rPr>
      </w:pPr>
      <w:r>
        <w:rPr>
          <w:rFonts w:ascii="Times New Roman" w:hAnsi="Times New Roman"/>
          <w:b/>
          <w:sz w:val="24"/>
          <w:szCs w:val="24"/>
          <w:lang w:val="en-IN"/>
        </w:rPr>
        <w:t xml:space="preserve">Abstract: </w:t>
      </w:r>
    </w:p>
    <w:p w14:paraId="1885CCC4" w14:textId="77777777" w:rsidR="00EE1D5B" w:rsidRDefault="007A205E" w:rsidP="00C457C1">
      <w:pPr>
        <w:autoSpaceDE w:val="0"/>
        <w:autoSpaceDN w:val="0"/>
        <w:adjustRightInd w:val="0"/>
        <w:spacing w:before="0"/>
        <w:ind w:left="0" w:firstLine="720"/>
        <w:rPr>
          <w:rFonts w:ascii="Times New Roman" w:eastAsiaTheme="minorHAnsi" w:hAnsi="Times New Roman"/>
          <w:sz w:val="24"/>
          <w:szCs w:val="24"/>
          <w:lang w:val="en-IN"/>
        </w:rPr>
      </w:pPr>
      <w:r w:rsidRPr="008A64FD">
        <w:rPr>
          <w:rFonts w:ascii="Times New Roman" w:hAnsi="Times New Roman"/>
          <w:bCs/>
          <w:sz w:val="24"/>
          <w:szCs w:val="24"/>
          <w:lang w:val="en-IN"/>
        </w:rPr>
        <w:t xml:space="preserve">Chickpea is one of the most important pulse </w:t>
      </w:r>
      <w:proofErr w:type="gramStart"/>
      <w:r w:rsidRPr="008A64FD">
        <w:rPr>
          <w:rFonts w:ascii="Times New Roman" w:hAnsi="Times New Roman"/>
          <w:bCs/>
          <w:sz w:val="24"/>
          <w:szCs w:val="24"/>
          <w:lang w:val="en-IN"/>
        </w:rPr>
        <w:t>crop</w:t>
      </w:r>
      <w:proofErr w:type="gramEnd"/>
      <w:r w:rsidRPr="008A64FD">
        <w:rPr>
          <w:rFonts w:ascii="Times New Roman" w:hAnsi="Times New Roman"/>
          <w:bCs/>
          <w:sz w:val="24"/>
          <w:szCs w:val="24"/>
          <w:lang w:val="en-IN"/>
        </w:rPr>
        <w:t xml:space="preserve"> of India and essential source of proteins. This crop was highly </w:t>
      </w:r>
      <w:proofErr w:type="spellStart"/>
      <w:r w:rsidRPr="008A64FD">
        <w:rPr>
          <w:rFonts w:ascii="Times New Roman" w:hAnsi="Times New Roman"/>
          <w:bCs/>
          <w:sz w:val="24"/>
          <w:szCs w:val="24"/>
          <w:lang w:val="en-IN"/>
        </w:rPr>
        <w:t>proned</w:t>
      </w:r>
      <w:proofErr w:type="spellEnd"/>
      <w:r w:rsidRPr="008A64FD">
        <w:rPr>
          <w:rFonts w:ascii="Times New Roman" w:hAnsi="Times New Roman"/>
          <w:bCs/>
          <w:sz w:val="24"/>
          <w:szCs w:val="24"/>
          <w:lang w:val="en-IN"/>
        </w:rPr>
        <w:t xml:space="preserve"> to diseases, among them, Fusarium wilt is one of the important </w:t>
      </w:r>
      <w:proofErr w:type="gramStart"/>
      <w:r w:rsidRPr="008A64FD">
        <w:rPr>
          <w:rFonts w:ascii="Times New Roman" w:hAnsi="Times New Roman"/>
          <w:bCs/>
          <w:sz w:val="24"/>
          <w:szCs w:val="24"/>
          <w:lang w:val="en-IN"/>
        </w:rPr>
        <w:t>disease</w:t>
      </w:r>
      <w:proofErr w:type="gramEnd"/>
      <w:r w:rsidRPr="008A64FD">
        <w:rPr>
          <w:rFonts w:ascii="Times New Roman" w:hAnsi="Times New Roman"/>
          <w:bCs/>
          <w:sz w:val="24"/>
          <w:szCs w:val="24"/>
          <w:lang w:val="en-IN"/>
        </w:rPr>
        <w:t xml:space="preserve"> and yield losses ranged from 10 to 100%. </w:t>
      </w:r>
      <w:r w:rsidR="00664781" w:rsidRPr="008A64FD">
        <w:rPr>
          <w:rFonts w:ascii="Times New Roman" w:hAnsi="Times New Roman"/>
          <w:bCs/>
          <w:sz w:val="24"/>
          <w:szCs w:val="24"/>
          <w:lang w:val="en-IN"/>
        </w:rPr>
        <w:t>It is both seed and soil</w:t>
      </w:r>
      <w:r w:rsidR="008A64FD">
        <w:rPr>
          <w:rFonts w:ascii="Times New Roman" w:hAnsi="Times New Roman"/>
          <w:bCs/>
          <w:sz w:val="24"/>
          <w:szCs w:val="24"/>
          <w:lang w:val="en-IN"/>
        </w:rPr>
        <w:t xml:space="preserve"> borne pathogen as well </w:t>
      </w:r>
      <w:proofErr w:type="gramStart"/>
      <w:r w:rsidR="008A64FD">
        <w:rPr>
          <w:rFonts w:ascii="Times New Roman" w:hAnsi="Times New Roman"/>
          <w:bCs/>
          <w:sz w:val="24"/>
          <w:szCs w:val="24"/>
          <w:lang w:val="en-IN"/>
        </w:rPr>
        <w:t xml:space="preserve">as </w:t>
      </w:r>
      <w:r w:rsidR="008A64FD" w:rsidRPr="008A64FD">
        <w:rPr>
          <w:rFonts w:ascii="Times New Roman" w:hAnsi="Times New Roman"/>
          <w:bCs/>
          <w:sz w:val="24"/>
          <w:szCs w:val="24"/>
          <w:lang w:val="en-IN"/>
        </w:rPr>
        <w:t xml:space="preserve"> facultative</w:t>
      </w:r>
      <w:proofErr w:type="gramEnd"/>
      <w:r w:rsidR="008A64FD" w:rsidRPr="008A64FD">
        <w:rPr>
          <w:rFonts w:ascii="Times New Roman" w:hAnsi="Times New Roman"/>
          <w:bCs/>
          <w:sz w:val="24"/>
          <w:szCs w:val="24"/>
          <w:lang w:val="en-IN"/>
        </w:rPr>
        <w:t xml:space="preserve"> saprophyte.</w:t>
      </w:r>
      <w:r w:rsidR="008A64FD" w:rsidRPr="008A64FD">
        <w:rPr>
          <w:rFonts w:ascii="Times New Roman" w:hAnsi="Times New Roman"/>
          <w:sz w:val="24"/>
          <w:szCs w:val="24"/>
          <w:lang w:val="en-IN"/>
        </w:rPr>
        <w:t xml:space="preserve"> General symptoms of chickpea wilt are wilting, drooping, discoloration, yellowing, browning of xylem vessel and eventual collapse of whole plant</w:t>
      </w:r>
      <w:r w:rsidR="008A64FD">
        <w:rPr>
          <w:rFonts w:ascii="Times New Roman" w:hAnsi="Times New Roman"/>
          <w:sz w:val="24"/>
          <w:szCs w:val="24"/>
          <w:lang w:val="en-IN"/>
        </w:rPr>
        <w:t xml:space="preserve">. </w:t>
      </w:r>
      <w:proofErr w:type="gramStart"/>
      <w:r w:rsidR="008A64FD">
        <w:rPr>
          <w:rFonts w:ascii="Times New Roman" w:hAnsi="Times New Roman"/>
          <w:sz w:val="24"/>
          <w:szCs w:val="24"/>
          <w:lang w:val="en-IN"/>
        </w:rPr>
        <w:t xml:space="preserve">It </w:t>
      </w:r>
      <w:r w:rsidR="008A64FD" w:rsidRPr="008A64FD">
        <w:rPr>
          <w:rFonts w:ascii="Times New Roman" w:hAnsi="Times New Roman"/>
          <w:sz w:val="24"/>
          <w:szCs w:val="24"/>
          <w:lang w:val="en-IN"/>
        </w:rPr>
        <w:t xml:space="preserve"> produces</w:t>
      </w:r>
      <w:proofErr w:type="gramEnd"/>
      <w:r w:rsidR="008A64FD" w:rsidRPr="008A64FD">
        <w:rPr>
          <w:rFonts w:ascii="Times New Roman" w:hAnsi="Times New Roman"/>
          <w:sz w:val="24"/>
          <w:szCs w:val="24"/>
          <w:lang w:val="en-IN"/>
        </w:rPr>
        <w:t xml:space="preserve"> t</w:t>
      </w:r>
      <w:r w:rsidR="008A64FD">
        <w:rPr>
          <w:rFonts w:ascii="Times New Roman" w:hAnsi="Times New Roman"/>
          <w:sz w:val="24"/>
          <w:szCs w:val="24"/>
          <w:lang w:val="en-IN"/>
        </w:rPr>
        <w:t xml:space="preserve">hree different types of spores asexually such as  </w:t>
      </w:r>
      <w:r w:rsidR="008A64FD" w:rsidRPr="008A64FD">
        <w:rPr>
          <w:rFonts w:ascii="Times New Roman" w:hAnsi="Times New Roman"/>
          <w:sz w:val="24"/>
          <w:szCs w:val="24"/>
          <w:lang w:val="en-IN"/>
        </w:rPr>
        <w:t>micro-conidia, macro-c</w:t>
      </w:r>
      <w:r w:rsidR="008A64FD">
        <w:rPr>
          <w:rFonts w:ascii="Times New Roman" w:hAnsi="Times New Roman"/>
          <w:sz w:val="24"/>
          <w:szCs w:val="24"/>
          <w:lang w:val="en-IN"/>
        </w:rPr>
        <w:t xml:space="preserve">onidia and chlamydospores and among them chlamydospores serves as primary source of inoculum.   </w:t>
      </w:r>
      <w:proofErr w:type="spellStart"/>
      <w:r w:rsidR="008A64FD" w:rsidRPr="008A64FD">
        <w:rPr>
          <w:rFonts w:ascii="Times New Roman" w:hAnsi="Times New Roman"/>
          <w:sz w:val="24"/>
          <w:szCs w:val="24"/>
          <w:lang w:val="en-IN"/>
        </w:rPr>
        <w:t>Pathogenecity</w:t>
      </w:r>
      <w:proofErr w:type="spellEnd"/>
      <w:r w:rsidR="008A64FD" w:rsidRPr="008A64FD">
        <w:rPr>
          <w:rFonts w:ascii="Times New Roman" w:hAnsi="Times New Roman"/>
          <w:sz w:val="24"/>
          <w:szCs w:val="24"/>
          <w:lang w:val="en-IN"/>
        </w:rPr>
        <w:t xml:space="preserve"> was done by using</w:t>
      </w:r>
      <w:r w:rsidR="008A64FD">
        <w:rPr>
          <w:rFonts w:ascii="Times New Roman" w:hAnsi="Times New Roman"/>
          <w:sz w:val="24"/>
          <w:szCs w:val="24"/>
          <w:lang w:val="en-IN"/>
        </w:rPr>
        <w:t xml:space="preserve"> susceptible cultivar JG-62 and observed </w:t>
      </w:r>
      <w:proofErr w:type="gramStart"/>
      <w:r w:rsidR="008A64FD">
        <w:rPr>
          <w:rFonts w:ascii="Times New Roman" w:hAnsi="Times New Roman"/>
          <w:sz w:val="24"/>
          <w:szCs w:val="24"/>
          <w:lang w:val="en-IN"/>
        </w:rPr>
        <w:t>the</w:t>
      </w:r>
      <w:r w:rsidR="00784642">
        <w:rPr>
          <w:rFonts w:ascii="Times New Roman" w:hAnsi="Times New Roman"/>
          <w:sz w:val="24"/>
          <w:szCs w:val="24"/>
          <w:lang w:val="en-IN"/>
        </w:rPr>
        <w:t xml:space="preserve">se </w:t>
      </w:r>
      <w:r w:rsidR="008A64FD">
        <w:rPr>
          <w:rFonts w:ascii="Times New Roman" w:hAnsi="Times New Roman"/>
          <w:sz w:val="24"/>
          <w:szCs w:val="24"/>
          <w:lang w:val="en-IN"/>
        </w:rPr>
        <w:t xml:space="preserve"> </w:t>
      </w:r>
      <w:proofErr w:type="spellStart"/>
      <w:r w:rsidR="008A64FD">
        <w:rPr>
          <w:rFonts w:ascii="Times New Roman" w:hAnsi="Times New Roman"/>
          <w:sz w:val="24"/>
          <w:szCs w:val="24"/>
          <w:lang w:val="en-IN"/>
        </w:rPr>
        <w:t>Foc</w:t>
      </w:r>
      <w:proofErr w:type="spellEnd"/>
      <w:proofErr w:type="gramEnd"/>
      <w:r w:rsidR="008A64FD">
        <w:rPr>
          <w:rFonts w:ascii="Times New Roman" w:hAnsi="Times New Roman"/>
          <w:sz w:val="24"/>
          <w:szCs w:val="24"/>
          <w:lang w:val="en-IN"/>
        </w:rPr>
        <w:t xml:space="preserve"> isolates</w:t>
      </w:r>
      <w:r w:rsidR="00784642">
        <w:rPr>
          <w:rFonts w:ascii="Times New Roman" w:hAnsi="Times New Roman"/>
          <w:sz w:val="24"/>
          <w:szCs w:val="24"/>
          <w:lang w:val="en-IN"/>
        </w:rPr>
        <w:t xml:space="preserve"> were</w:t>
      </w:r>
      <w:r w:rsidR="008A64FD" w:rsidRPr="008A64FD">
        <w:rPr>
          <w:rFonts w:ascii="Times New Roman" w:hAnsi="Times New Roman"/>
          <w:sz w:val="24"/>
          <w:szCs w:val="24"/>
          <w:lang w:val="en-IN"/>
        </w:rPr>
        <w:t xml:space="preserve"> highly virulent, modera</w:t>
      </w:r>
      <w:r w:rsidR="008A64FD">
        <w:rPr>
          <w:rFonts w:ascii="Times New Roman" w:hAnsi="Times New Roman"/>
          <w:sz w:val="24"/>
          <w:szCs w:val="24"/>
          <w:lang w:val="en-IN"/>
        </w:rPr>
        <w:t>tely virulent and</w:t>
      </w:r>
      <w:r w:rsidR="00784642">
        <w:rPr>
          <w:rFonts w:ascii="Times New Roman" w:hAnsi="Times New Roman"/>
          <w:sz w:val="24"/>
          <w:szCs w:val="24"/>
          <w:lang w:val="en-IN"/>
        </w:rPr>
        <w:t xml:space="preserve"> also</w:t>
      </w:r>
      <w:r w:rsidR="008A64FD">
        <w:rPr>
          <w:rFonts w:ascii="Times New Roman" w:hAnsi="Times New Roman"/>
          <w:sz w:val="24"/>
          <w:szCs w:val="24"/>
          <w:lang w:val="en-IN"/>
        </w:rPr>
        <w:t xml:space="preserve"> non virulent</w:t>
      </w:r>
      <w:r w:rsidR="008A64FD" w:rsidRPr="008A64FD">
        <w:rPr>
          <w:rFonts w:ascii="Times New Roman" w:hAnsi="Times New Roman"/>
          <w:sz w:val="24"/>
          <w:szCs w:val="24"/>
          <w:lang w:val="en-IN"/>
        </w:rPr>
        <w:t>. Prevalence and severity of disease are driven by inoculum populations</w:t>
      </w:r>
      <w:r w:rsidR="00784642">
        <w:rPr>
          <w:rFonts w:ascii="Times New Roman" w:hAnsi="Times New Roman"/>
          <w:sz w:val="24"/>
          <w:szCs w:val="24"/>
          <w:lang w:val="en-IN"/>
        </w:rPr>
        <w:t xml:space="preserve"> in the soil</w:t>
      </w:r>
      <w:r w:rsidR="008A64FD" w:rsidRPr="008A64FD">
        <w:rPr>
          <w:rFonts w:ascii="Times New Roman" w:hAnsi="Times New Roman"/>
          <w:sz w:val="24"/>
          <w:szCs w:val="24"/>
          <w:lang w:val="en-IN"/>
        </w:rPr>
        <w:t xml:space="preserve"> and susceptibility of cultivar</w:t>
      </w:r>
      <w:r w:rsidR="00F461E7">
        <w:rPr>
          <w:rFonts w:ascii="Times New Roman" w:hAnsi="Times New Roman"/>
          <w:sz w:val="24"/>
          <w:szCs w:val="24"/>
          <w:lang w:val="en-IN"/>
        </w:rPr>
        <w:t xml:space="preserve"> and the pathogen survives for about 6 years. </w:t>
      </w:r>
      <w:r w:rsidR="00784642">
        <w:rPr>
          <w:rFonts w:ascii="Times New Roman" w:hAnsi="Times New Roman"/>
          <w:sz w:val="24"/>
          <w:szCs w:val="24"/>
          <w:lang w:val="en-IN"/>
        </w:rPr>
        <w:t xml:space="preserve"> </w:t>
      </w:r>
      <w:proofErr w:type="spellStart"/>
      <w:r w:rsidR="00AE493C" w:rsidRPr="008A64FD">
        <w:rPr>
          <w:rFonts w:ascii="Times New Roman" w:hAnsi="Times New Roman"/>
          <w:bCs/>
          <w:sz w:val="24"/>
          <w:szCs w:val="24"/>
          <w:lang w:val="en-IN"/>
        </w:rPr>
        <w:t>Foc</w:t>
      </w:r>
      <w:proofErr w:type="spellEnd"/>
      <w:r w:rsidR="00AE493C" w:rsidRPr="008A64FD">
        <w:rPr>
          <w:rFonts w:ascii="Times New Roman" w:hAnsi="Times New Roman"/>
          <w:bCs/>
          <w:sz w:val="24"/>
          <w:szCs w:val="24"/>
          <w:lang w:val="en-IN"/>
        </w:rPr>
        <w:t xml:space="preserve"> has t</w:t>
      </w:r>
      <w:r w:rsidRPr="008A64FD">
        <w:rPr>
          <w:rFonts w:ascii="Times New Roman" w:hAnsi="Times New Roman"/>
          <w:bCs/>
          <w:sz w:val="24"/>
          <w:szCs w:val="24"/>
          <w:lang w:val="en-IN"/>
        </w:rPr>
        <w:t xml:space="preserve">wo different pathotypes </w:t>
      </w:r>
      <w:r w:rsidR="00664781" w:rsidRPr="008A64FD">
        <w:rPr>
          <w:rFonts w:ascii="Times New Roman" w:hAnsi="Times New Roman"/>
          <w:bCs/>
          <w:sz w:val="24"/>
          <w:szCs w:val="24"/>
          <w:lang w:val="en-IN"/>
        </w:rPr>
        <w:t xml:space="preserve">(wilting and yellowing) </w:t>
      </w:r>
      <w:r w:rsidR="00AE493C" w:rsidRPr="008A64FD">
        <w:rPr>
          <w:rFonts w:ascii="Times New Roman" w:hAnsi="Times New Roman"/>
          <w:bCs/>
          <w:sz w:val="24"/>
          <w:szCs w:val="24"/>
          <w:lang w:val="en-IN"/>
        </w:rPr>
        <w:t>and eight races</w:t>
      </w:r>
      <w:r w:rsidR="008F5270" w:rsidRPr="008A64FD">
        <w:rPr>
          <w:rFonts w:ascii="Times New Roman" w:hAnsi="Times New Roman"/>
          <w:bCs/>
          <w:sz w:val="24"/>
          <w:szCs w:val="24"/>
          <w:lang w:val="en-IN"/>
        </w:rPr>
        <w:t xml:space="preserve"> </w:t>
      </w:r>
      <w:r w:rsidR="008F5270" w:rsidRPr="008A64FD">
        <w:rPr>
          <w:rFonts w:ascii="Times New Roman" w:eastAsiaTheme="minorHAnsi" w:hAnsi="Times New Roman"/>
          <w:sz w:val="24"/>
          <w:szCs w:val="24"/>
          <w:lang w:val="en-IN" w:bidi="te-IN"/>
        </w:rPr>
        <w:t>(races 0, 1A, 1B/C, 2, 3, 4, 5 and 6)</w:t>
      </w:r>
      <w:r w:rsidR="00AE493C" w:rsidRPr="008A64FD">
        <w:rPr>
          <w:rFonts w:ascii="Times New Roman" w:hAnsi="Times New Roman"/>
          <w:bCs/>
          <w:sz w:val="24"/>
          <w:szCs w:val="24"/>
          <w:lang w:val="en-IN"/>
        </w:rPr>
        <w:t>.</w:t>
      </w:r>
      <w:r w:rsidR="00167025" w:rsidRPr="008A64FD">
        <w:rPr>
          <w:rFonts w:ascii="Times New Roman" w:hAnsi="Times New Roman"/>
          <w:bCs/>
          <w:sz w:val="24"/>
          <w:szCs w:val="24"/>
          <w:lang w:val="en-IN"/>
        </w:rPr>
        <w:t xml:space="preserve"> </w:t>
      </w:r>
      <w:r w:rsidR="00182176" w:rsidRPr="008A64FD">
        <w:rPr>
          <w:rFonts w:ascii="Times New Roman" w:hAnsi="Times New Roman"/>
          <w:bCs/>
          <w:sz w:val="24"/>
          <w:szCs w:val="24"/>
          <w:lang w:val="en-IN"/>
        </w:rPr>
        <w:t xml:space="preserve"> </w:t>
      </w:r>
      <w:r w:rsidR="00F461E7">
        <w:rPr>
          <w:rFonts w:ascii="Times New Roman" w:hAnsi="Times New Roman"/>
          <w:bCs/>
          <w:sz w:val="24"/>
          <w:szCs w:val="24"/>
          <w:lang w:val="en-IN"/>
        </w:rPr>
        <w:t xml:space="preserve">In </w:t>
      </w:r>
      <w:proofErr w:type="spellStart"/>
      <w:r w:rsidR="00F461E7">
        <w:rPr>
          <w:rFonts w:ascii="Times New Roman" w:hAnsi="Times New Roman"/>
          <w:bCs/>
          <w:sz w:val="24"/>
          <w:szCs w:val="24"/>
          <w:lang w:val="en-IN"/>
        </w:rPr>
        <w:t>AndhraPradesh</w:t>
      </w:r>
      <w:proofErr w:type="spellEnd"/>
      <w:r w:rsidR="00F461E7">
        <w:rPr>
          <w:rFonts w:ascii="Times New Roman" w:hAnsi="Times New Roman"/>
          <w:bCs/>
          <w:sz w:val="24"/>
          <w:szCs w:val="24"/>
          <w:lang w:val="en-IN"/>
        </w:rPr>
        <w:t>, race 1</w:t>
      </w:r>
      <w:r w:rsidR="0038788E">
        <w:rPr>
          <w:rFonts w:ascii="Times New Roman" w:hAnsi="Times New Roman"/>
          <w:bCs/>
          <w:sz w:val="24"/>
          <w:szCs w:val="24"/>
          <w:lang w:val="en-IN"/>
        </w:rPr>
        <w:t xml:space="preserve">A is more prevalent. </w:t>
      </w:r>
      <w:r w:rsidR="00F461E7">
        <w:rPr>
          <w:rFonts w:ascii="Times New Roman" w:hAnsi="Times New Roman"/>
          <w:bCs/>
          <w:sz w:val="24"/>
          <w:szCs w:val="24"/>
          <w:lang w:val="en-IN"/>
        </w:rPr>
        <w:t xml:space="preserve"> </w:t>
      </w:r>
      <w:r w:rsidR="00A10D2B">
        <w:rPr>
          <w:rFonts w:ascii="Times New Roman" w:hAnsi="Times New Roman"/>
          <w:sz w:val="24"/>
          <w:szCs w:val="24"/>
        </w:rPr>
        <w:t xml:space="preserve">Various molecular approaches RAPD, ITS-RFLP, ISSR, SCAR, </w:t>
      </w:r>
      <w:r w:rsidR="00A10D2B" w:rsidRPr="008035F1">
        <w:rPr>
          <w:rFonts w:ascii="Times New Roman" w:hAnsi="Times New Roman"/>
          <w:sz w:val="24"/>
          <w:szCs w:val="24"/>
        </w:rPr>
        <w:t>AFLP</w:t>
      </w:r>
      <w:r w:rsidR="00A10D2B">
        <w:rPr>
          <w:rFonts w:ascii="Times New Roman" w:hAnsi="Times New Roman"/>
          <w:sz w:val="24"/>
          <w:szCs w:val="24"/>
        </w:rPr>
        <w:t xml:space="preserve">, SSR, </w:t>
      </w:r>
      <w:proofErr w:type="gramStart"/>
      <w:r w:rsidR="00A10D2B">
        <w:rPr>
          <w:rFonts w:ascii="Times New Roman" w:hAnsi="Times New Roman"/>
          <w:sz w:val="24"/>
          <w:szCs w:val="24"/>
        </w:rPr>
        <w:t xml:space="preserve">ITS, </w:t>
      </w:r>
      <w:r w:rsidR="00A10D2B" w:rsidRPr="006E4BA3">
        <w:rPr>
          <w:rFonts w:ascii="Times New Roman" w:hAnsi="Times New Roman"/>
          <w:sz w:val="24"/>
          <w:szCs w:val="24"/>
        </w:rPr>
        <w:t xml:space="preserve"> r</w:t>
      </w:r>
      <w:proofErr w:type="gramEnd"/>
      <w:r w:rsidR="00A10D2B" w:rsidRPr="006E4BA3">
        <w:rPr>
          <w:rFonts w:ascii="Times New Roman" w:hAnsi="Times New Roman"/>
          <w:sz w:val="24"/>
          <w:szCs w:val="24"/>
        </w:rPr>
        <w:t xml:space="preserve"> DNA </w:t>
      </w:r>
      <w:r w:rsidR="00A10D2B">
        <w:rPr>
          <w:rFonts w:ascii="Times New Roman" w:hAnsi="Times New Roman"/>
          <w:sz w:val="24"/>
          <w:szCs w:val="24"/>
        </w:rPr>
        <w:t xml:space="preserve">and LAMP </w:t>
      </w:r>
      <w:r w:rsidR="00A10D2B" w:rsidRPr="006E4BA3">
        <w:rPr>
          <w:rFonts w:ascii="Times New Roman" w:hAnsi="Times New Roman"/>
          <w:sz w:val="24"/>
          <w:szCs w:val="24"/>
        </w:rPr>
        <w:t>markers</w:t>
      </w:r>
      <w:r w:rsidR="00EE1D5B">
        <w:rPr>
          <w:rFonts w:ascii="Times New Roman" w:hAnsi="Times New Roman"/>
          <w:sz w:val="24"/>
          <w:szCs w:val="24"/>
        </w:rPr>
        <w:t xml:space="preserve"> were used</w:t>
      </w:r>
      <w:r w:rsidR="00A10D2B">
        <w:rPr>
          <w:rFonts w:ascii="Times New Roman" w:hAnsi="Times New Roman"/>
          <w:sz w:val="24"/>
          <w:szCs w:val="24"/>
        </w:rPr>
        <w:t xml:space="preserve"> for identification and </w:t>
      </w:r>
      <w:r w:rsidR="00A10D2B" w:rsidRPr="006E4BA3">
        <w:rPr>
          <w:rFonts w:ascii="Times New Roman" w:hAnsi="Times New Roman"/>
          <w:sz w:val="24"/>
          <w:szCs w:val="24"/>
        </w:rPr>
        <w:t xml:space="preserve"> to observe gen</w:t>
      </w:r>
      <w:r w:rsidR="00A10D2B" w:rsidRPr="008035F1">
        <w:rPr>
          <w:rFonts w:ascii="Times New Roman" w:hAnsi="Times New Roman"/>
          <w:sz w:val="24"/>
          <w:szCs w:val="24"/>
        </w:rPr>
        <w:t xml:space="preserve">etic variation </w:t>
      </w:r>
      <w:r w:rsidR="00A10D2B">
        <w:rPr>
          <w:rFonts w:ascii="Times New Roman" w:hAnsi="Times New Roman"/>
          <w:sz w:val="24"/>
          <w:szCs w:val="24"/>
        </w:rPr>
        <w:t xml:space="preserve">for Fusarium spp. </w:t>
      </w:r>
      <w:r w:rsidR="00EE1D5B">
        <w:rPr>
          <w:rFonts w:ascii="Times New Roman" w:eastAsiaTheme="minorHAnsi" w:hAnsi="Times New Roman"/>
          <w:sz w:val="24"/>
          <w:szCs w:val="24"/>
          <w:lang w:val="en-IN"/>
        </w:rPr>
        <w:t>This review depict</w:t>
      </w:r>
      <w:r w:rsidR="00EE1D5B" w:rsidRPr="00167025">
        <w:rPr>
          <w:rFonts w:ascii="Times New Roman" w:eastAsiaTheme="minorHAnsi" w:hAnsi="Times New Roman"/>
          <w:sz w:val="24"/>
          <w:szCs w:val="24"/>
          <w:lang w:val="en-IN"/>
        </w:rPr>
        <w:t xml:space="preserve"> a comprehensive idea of the disease, pathogen</w:t>
      </w:r>
      <w:r w:rsidR="00EE1D5B">
        <w:rPr>
          <w:rFonts w:ascii="Times New Roman" w:eastAsiaTheme="minorHAnsi" w:hAnsi="Times New Roman"/>
          <w:sz w:val="24"/>
          <w:szCs w:val="24"/>
          <w:lang w:val="en-IN"/>
        </w:rPr>
        <w:t xml:space="preserve">, distribution, symptoms, races, cultural, morphological and </w:t>
      </w:r>
      <w:proofErr w:type="gramStart"/>
      <w:r w:rsidR="00EE1D5B">
        <w:rPr>
          <w:rFonts w:ascii="Times New Roman" w:eastAsiaTheme="minorHAnsi" w:hAnsi="Times New Roman"/>
          <w:sz w:val="24"/>
          <w:szCs w:val="24"/>
          <w:lang w:val="en-IN"/>
        </w:rPr>
        <w:t>molecular  characterization</w:t>
      </w:r>
      <w:proofErr w:type="gramEnd"/>
      <w:r w:rsidR="00EE1D5B">
        <w:rPr>
          <w:rFonts w:ascii="Times New Roman" w:eastAsiaTheme="minorHAnsi" w:hAnsi="Times New Roman"/>
          <w:sz w:val="24"/>
          <w:szCs w:val="24"/>
          <w:lang w:val="en-IN"/>
        </w:rPr>
        <w:t xml:space="preserve"> of pathogen which will be useful for</w:t>
      </w:r>
      <w:r w:rsidR="00EE1D5B" w:rsidRPr="00167025">
        <w:rPr>
          <w:rFonts w:ascii="Times New Roman" w:eastAsiaTheme="minorHAnsi" w:hAnsi="Times New Roman"/>
          <w:sz w:val="24"/>
          <w:szCs w:val="24"/>
          <w:lang w:val="en-IN"/>
        </w:rPr>
        <w:t xml:space="preserve"> future research on </w:t>
      </w:r>
      <w:r w:rsidR="00EE1D5B">
        <w:rPr>
          <w:rFonts w:ascii="Times New Roman" w:eastAsiaTheme="minorHAnsi" w:hAnsi="Times New Roman"/>
          <w:sz w:val="24"/>
          <w:szCs w:val="24"/>
          <w:lang w:val="en-IN"/>
        </w:rPr>
        <w:t xml:space="preserve">Fusarium wilt of </w:t>
      </w:r>
      <w:r w:rsidR="00EE1D5B" w:rsidRPr="00167025">
        <w:rPr>
          <w:rFonts w:ascii="Times New Roman" w:eastAsiaTheme="minorHAnsi" w:hAnsi="Times New Roman"/>
          <w:sz w:val="24"/>
          <w:szCs w:val="24"/>
          <w:lang w:val="en-IN"/>
        </w:rPr>
        <w:t>chickpea.</w:t>
      </w:r>
      <w:r w:rsidR="00EE1D5B">
        <w:rPr>
          <w:rFonts w:ascii="Times New Roman" w:eastAsiaTheme="minorHAnsi" w:hAnsi="Times New Roman"/>
          <w:sz w:val="24"/>
          <w:szCs w:val="24"/>
          <w:lang w:val="en-IN"/>
        </w:rPr>
        <w:t xml:space="preserve"> </w:t>
      </w:r>
    </w:p>
    <w:p w14:paraId="600D2CA7" w14:textId="77777777" w:rsidR="00C457C1" w:rsidRDefault="008F0BB2" w:rsidP="00EE1D5B">
      <w:pPr>
        <w:autoSpaceDE w:val="0"/>
        <w:autoSpaceDN w:val="0"/>
        <w:adjustRightInd w:val="0"/>
        <w:spacing w:before="0"/>
        <w:ind w:left="0"/>
        <w:rPr>
          <w:rFonts w:ascii="Times New Roman" w:eastAsiaTheme="minorHAnsi" w:hAnsi="Times New Roman"/>
          <w:sz w:val="24"/>
          <w:szCs w:val="24"/>
          <w:lang w:val="en-IN"/>
        </w:rPr>
      </w:pPr>
      <w:r w:rsidRPr="008F0BB2">
        <w:rPr>
          <w:rFonts w:ascii="Times New Roman" w:eastAsiaTheme="minorHAnsi" w:hAnsi="Times New Roman"/>
          <w:b/>
          <w:bCs/>
          <w:sz w:val="24"/>
          <w:szCs w:val="24"/>
          <w:lang w:val="en-IN"/>
        </w:rPr>
        <w:t>Key words:</w:t>
      </w:r>
      <w:r>
        <w:rPr>
          <w:rFonts w:ascii="Times New Roman" w:eastAsiaTheme="minorHAnsi" w:hAnsi="Times New Roman"/>
          <w:sz w:val="24"/>
          <w:szCs w:val="24"/>
          <w:lang w:val="en-IN"/>
        </w:rPr>
        <w:t xml:space="preserve"> Chickpea, Fusarium wilt,</w:t>
      </w:r>
      <w:r w:rsidR="00C457C1">
        <w:rPr>
          <w:rFonts w:ascii="Times New Roman" w:eastAsiaTheme="minorHAnsi" w:hAnsi="Times New Roman"/>
          <w:sz w:val="24"/>
          <w:szCs w:val="24"/>
          <w:lang w:val="en-IN"/>
        </w:rPr>
        <w:t xml:space="preserve"> Yellowing,</w:t>
      </w:r>
      <w:r>
        <w:rPr>
          <w:rFonts w:ascii="Times New Roman" w:eastAsiaTheme="minorHAnsi" w:hAnsi="Times New Roman"/>
          <w:sz w:val="24"/>
          <w:szCs w:val="24"/>
          <w:lang w:val="en-IN"/>
        </w:rPr>
        <w:t xml:space="preserve"> </w:t>
      </w:r>
      <w:r w:rsidR="00C457C1">
        <w:rPr>
          <w:rFonts w:ascii="Times New Roman" w:eastAsiaTheme="minorHAnsi" w:hAnsi="Times New Roman"/>
          <w:sz w:val="24"/>
          <w:szCs w:val="24"/>
          <w:lang w:val="en-IN"/>
        </w:rPr>
        <w:t xml:space="preserve">Molecular identification, Pathogenicity  </w:t>
      </w:r>
    </w:p>
    <w:p w14:paraId="7476FE5F" w14:textId="77777777" w:rsidR="008F0BB2" w:rsidRDefault="00C457C1" w:rsidP="00EE1D5B">
      <w:pPr>
        <w:pBdr>
          <w:bottom w:val="single" w:sz="12" w:space="1" w:color="auto"/>
        </w:pBdr>
        <w:autoSpaceDE w:val="0"/>
        <w:autoSpaceDN w:val="0"/>
        <w:adjustRightInd w:val="0"/>
        <w:spacing w:before="0"/>
        <w:ind w:left="0"/>
        <w:rPr>
          <w:rFonts w:ascii="URWPalladioL-Roma" w:eastAsiaTheme="minorHAnsi" w:hAnsi="URWPalladioL-Roma" w:cs="URWPalladioL-Roma"/>
          <w:sz w:val="20"/>
          <w:szCs w:val="20"/>
          <w:lang w:val="en-IN" w:bidi="te-IN"/>
        </w:rPr>
      </w:pPr>
      <w:r>
        <w:rPr>
          <w:rFonts w:ascii="Times New Roman" w:eastAsiaTheme="minorHAnsi" w:hAnsi="Times New Roman"/>
          <w:sz w:val="24"/>
          <w:szCs w:val="24"/>
          <w:lang w:val="en-IN"/>
        </w:rPr>
        <w:t xml:space="preserve">                    and </w:t>
      </w:r>
      <w:r w:rsidR="008F0BB2">
        <w:rPr>
          <w:rFonts w:ascii="Times New Roman" w:eastAsiaTheme="minorHAnsi" w:hAnsi="Times New Roman"/>
          <w:sz w:val="24"/>
          <w:szCs w:val="24"/>
          <w:lang w:val="en-IN"/>
        </w:rPr>
        <w:t>races</w:t>
      </w:r>
      <w:r>
        <w:rPr>
          <w:rFonts w:ascii="Times New Roman" w:eastAsiaTheme="minorHAnsi" w:hAnsi="Times New Roman"/>
          <w:sz w:val="24"/>
          <w:szCs w:val="24"/>
          <w:lang w:val="en-IN"/>
        </w:rPr>
        <w:t>.</w:t>
      </w:r>
      <w:r w:rsidR="008F0BB2">
        <w:rPr>
          <w:rFonts w:ascii="Times New Roman" w:eastAsiaTheme="minorHAnsi" w:hAnsi="Times New Roman"/>
          <w:sz w:val="24"/>
          <w:szCs w:val="24"/>
          <w:lang w:val="en-IN"/>
        </w:rPr>
        <w:t xml:space="preserve"> </w:t>
      </w:r>
    </w:p>
    <w:p w14:paraId="525F90E2" w14:textId="77777777" w:rsidR="00C457C1" w:rsidRDefault="00C457C1" w:rsidP="006136DC">
      <w:pPr>
        <w:pStyle w:val="Default"/>
        <w:rPr>
          <w:b/>
          <w:i/>
          <w:iCs/>
        </w:rPr>
      </w:pPr>
    </w:p>
    <w:p w14:paraId="37461488" w14:textId="77777777" w:rsidR="00085616" w:rsidRPr="0026477C" w:rsidRDefault="003C79CA" w:rsidP="006136DC">
      <w:pPr>
        <w:pStyle w:val="Default"/>
        <w:rPr>
          <w:b/>
        </w:rPr>
      </w:pPr>
      <w:r w:rsidRPr="0026477C">
        <w:rPr>
          <w:b/>
        </w:rPr>
        <w:t xml:space="preserve">Introduction: </w:t>
      </w:r>
    </w:p>
    <w:p w14:paraId="168E6480" w14:textId="77777777" w:rsidR="006136DC" w:rsidRPr="00C457C1" w:rsidRDefault="006136DC" w:rsidP="006136DC">
      <w:pPr>
        <w:pStyle w:val="Default"/>
        <w:rPr>
          <w:rFonts w:ascii="FS Brabo" w:eastAsiaTheme="minorHAnsi" w:hAnsi="FS Brabo" w:cs="FS Brabo"/>
          <w:i/>
          <w:iCs/>
          <w:sz w:val="20"/>
          <w:szCs w:val="20"/>
        </w:rPr>
      </w:pPr>
    </w:p>
    <w:p w14:paraId="6FB233BA" w14:textId="77777777" w:rsidR="002C17AB" w:rsidRPr="00634F4E" w:rsidRDefault="00085616" w:rsidP="00F8617E">
      <w:pPr>
        <w:autoSpaceDE w:val="0"/>
        <w:autoSpaceDN w:val="0"/>
        <w:adjustRightInd w:val="0"/>
        <w:spacing w:before="0"/>
        <w:ind w:left="0"/>
        <w:rPr>
          <w:rFonts w:ascii="Times New Roman" w:eastAsiaTheme="minorHAnsi" w:hAnsi="Times New Roman"/>
          <w:sz w:val="24"/>
          <w:szCs w:val="24"/>
          <w:lang w:val="en-IN"/>
        </w:rPr>
      </w:pPr>
      <w:r w:rsidRPr="00634F4E">
        <w:rPr>
          <w:rFonts w:ascii="Times New Roman" w:eastAsiaTheme="minorHAnsi" w:hAnsi="Times New Roman"/>
          <w:sz w:val="24"/>
          <w:szCs w:val="24"/>
          <w:lang w:val="en-IN"/>
        </w:rPr>
        <w:t>Pulses are important leguminous food crops</w:t>
      </w:r>
      <w:r w:rsidR="00B525A2" w:rsidRPr="00634F4E">
        <w:rPr>
          <w:rFonts w:ascii="Times New Roman" w:eastAsiaTheme="minorHAnsi" w:hAnsi="Times New Roman"/>
          <w:sz w:val="24"/>
          <w:szCs w:val="24"/>
          <w:lang w:val="en-IN"/>
        </w:rPr>
        <w:t xml:space="preserve"> </w:t>
      </w:r>
      <w:r w:rsidRPr="00634F4E">
        <w:rPr>
          <w:rFonts w:ascii="Times New Roman" w:eastAsiaTheme="minorHAnsi" w:hAnsi="Times New Roman"/>
          <w:sz w:val="24"/>
          <w:szCs w:val="24"/>
          <w:lang w:val="en-IN"/>
        </w:rPr>
        <w:t>and vital source of food</w:t>
      </w:r>
      <w:r w:rsidR="002413D4" w:rsidRPr="00634F4E">
        <w:rPr>
          <w:rFonts w:ascii="Times New Roman" w:eastAsiaTheme="minorHAnsi" w:hAnsi="Times New Roman"/>
          <w:sz w:val="24"/>
          <w:szCs w:val="24"/>
          <w:lang w:val="en-IN"/>
        </w:rPr>
        <w:t xml:space="preserve">. </w:t>
      </w:r>
      <w:r w:rsidR="0063094E" w:rsidRPr="00634F4E">
        <w:rPr>
          <w:rFonts w:ascii="Times New Roman" w:eastAsiaTheme="minorHAnsi" w:hAnsi="Times New Roman"/>
          <w:sz w:val="24"/>
          <w:szCs w:val="24"/>
          <w:lang w:val="en-IN"/>
        </w:rPr>
        <w:t xml:space="preserve"> In the </w:t>
      </w:r>
      <w:proofErr w:type="gramStart"/>
      <w:r w:rsidR="0063094E" w:rsidRPr="00634F4E">
        <w:rPr>
          <w:rFonts w:ascii="Times New Roman" w:eastAsiaTheme="minorHAnsi" w:hAnsi="Times New Roman"/>
          <w:sz w:val="24"/>
          <w:szCs w:val="24"/>
          <w:lang w:val="en-IN"/>
        </w:rPr>
        <w:t xml:space="preserve">world, </w:t>
      </w:r>
      <w:r w:rsidR="002413D4" w:rsidRPr="00634F4E">
        <w:rPr>
          <w:rFonts w:ascii="Times New Roman" w:eastAsiaTheme="minorHAnsi" w:hAnsi="Times New Roman"/>
          <w:sz w:val="24"/>
          <w:szCs w:val="24"/>
          <w:lang w:val="en-IN"/>
        </w:rPr>
        <w:t xml:space="preserve"> </w:t>
      </w:r>
      <w:r w:rsidR="0038243C" w:rsidRPr="00634F4E">
        <w:rPr>
          <w:rFonts w:ascii="Times New Roman" w:eastAsiaTheme="minorHAnsi" w:hAnsi="Times New Roman"/>
          <w:color w:val="000000"/>
          <w:sz w:val="24"/>
          <w:szCs w:val="24"/>
          <w:lang w:val="en-IN"/>
        </w:rPr>
        <w:t>the</w:t>
      </w:r>
      <w:proofErr w:type="gramEnd"/>
      <w:r w:rsidR="0038243C" w:rsidRPr="00634F4E">
        <w:rPr>
          <w:rFonts w:ascii="Times New Roman" w:eastAsiaTheme="minorHAnsi" w:hAnsi="Times New Roman"/>
          <w:color w:val="000000"/>
          <w:sz w:val="24"/>
          <w:szCs w:val="24"/>
          <w:lang w:val="en-IN"/>
        </w:rPr>
        <w:t xml:space="preserve"> crop</w:t>
      </w:r>
      <w:r w:rsidR="00F12073" w:rsidRPr="00634F4E">
        <w:rPr>
          <w:rFonts w:ascii="Times New Roman" w:eastAsiaTheme="minorHAnsi" w:hAnsi="Times New Roman"/>
          <w:color w:val="000000"/>
          <w:sz w:val="24"/>
          <w:szCs w:val="24"/>
          <w:lang w:val="en-IN"/>
        </w:rPr>
        <w:t xml:space="preserve"> </w:t>
      </w:r>
      <w:r w:rsidR="008D5A24" w:rsidRPr="00634F4E">
        <w:rPr>
          <w:rFonts w:ascii="Times New Roman" w:eastAsiaTheme="minorHAnsi" w:hAnsi="Times New Roman"/>
          <w:sz w:val="24"/>
          <w:szCs w:val="24"/>
          <w:lang w:val="en-IN"/>
        </w:rPr>
        <w:t xml:space="preserve"> grown as </w:t>
      </w:r>
      <w:r w:rsidR="000C5F32" w:rsidRPr="00634F4E">
        <w:rPr>
          <w:rFonts w:ascii="Times New Roman" w:eastAsiaTheme="minorHAnsi" w:hAnsi="Times New Roman"/>
          <w:sz w:val="24"/>
          <w:szCs w:val="24"/>
          <w:lang w:val="en-IN"/>
        </w:rPr>
        <w:t xml:space="preserve">a </w:t>
      </w:r>
      <w:r w:rsidR="008D5A24" w:rsidRPr="00634F4E">
        <w:rPr>
          <w:rFonts w:ascii="Times New Roman" w:eastAsiaTheme="minorHAnsi" w:hAnsi="Times New Roman"/>
          <w:sz w:val="24"/>
          <w:szCs w:val="24"/>
          <w:lang w:val="en-IN"/>
        </w:rPr>
        <w:t xml:space="preserve">major winter crop in more than 50 tropical and sub-tropical countries in the world  </w:t>
      </w:r>
      <w:r w:rsidR="00F8617E" w:rsidRPr="00634F4E">
        <w:rPr>
          <w:rFonts w:ascii="Times New Roman" w:eastAsiaTheme="minorHAnsi" w:hAnsi="Times New Roman"/>
          <w:sz w:val="24"/>
          <w:szCs w:val="24"/>
          <w:lang w:val="en-IN"/>
        </w:rPr>
        <w:t>and rank 2</w:t>
      </w:r>
      <w:r w:rsidR="00F8617E" w:rsidRPr="00634F4E">
        <w:rPr>
          <w:rFonts w:ascii="Times New Roman" w:eastAsiaTheme="minorHAnsi" w:hAnsi="Times New Roman"/>
          <w:sz w:val="24"/>
          <w:szCs w:val="24"/>
          <w:vertAlign w:val="superscript"/>
          <w:lang w:val="en-IN"/>
        </w:rPr>
        <w:t>nd</w:t>
      </w:r>
      <w:r w:rsidRPr="00634F4E">
        <w:rPr>
          <w:rFonts w:ascii="Times New Roman" w:eastAsiaTheme="minorHAnsi" w:hAnsi="Times New Roman"/>
          <w:sz w:val="24"/>
          <w:szCs w:val="24"/>
          <w:lang w:val="en-IN"/>
        </w:rPr>
        <w:t xml:space="preserve"> in leguminous production </w:t>
      </w:r>
      <w:r w:rsidR="00F8617E" w:rsidRPr="00634F4E">
        <w:rPr>
          <w:rFonts w:ascii="Times New Roman" w:eastAsiaTheme="minorHAnsi" w:hAnsi="Times New Roman"/>
          <w:sz w:val="24"/>
          <w:szCs w:val="24"/>
          <w:lang w:val="en-IN"/>
        </w:rPr>
        <w:t>after dry beans</w:t>
      </w:r>
      <w:r w:rsidRPr="00634F4E">
        <w:rPr>
          <w:rFonts w:ascii="Times New Roman" w:eastAsiaTheme="minorHAnsi" w:hAnsi="Times New Roman"/>
          <w:sz w:val="24"/>
          <w:szCs w:val="24"/>
          <w:lang w:val="en-IN"/>
        </w:rPr>
        <w:t xml:space="preserve">. </w:t>
      </w:r>
      <w:r w:rsidR="002240E1" w:rsidRPr="00634F4E">
        <w:rPr>
          <w:rFonts w:ascii="Times New Roman" w:eastAsiaTheme="minorHAnsi" w:hAnsi="Times New Roman"/>
          <w:sz w:val="24"/>
          <w:szCs w:val="24"/>
          <w:lang w:val="en-IN"/>
        </w:rPr>
        <w:t xml:space="preserve">Chickpea is currently grown world over in an area of 14.8 m ha with annual production of 18.1 m tones (FAOSTAT 2023). India is the largest producer as well as consumer of chickpea and 70% of the crop area is in the </w:t>
      </w:r>
      <w:r w:rsidR="002240E1" w:rsidRPr="00634F4E">
        <w:rPr>
          <w:rFonts w:ascii="Times New Roman" w:eastAsiaTheme="minorHAnsi" w:hAnsi="Times New Roman"/>
          <w:sz w:val="24"/>
          <w:szCs w:val="24"/>
          <w:lang w:val="en-IN"/>
        </w:rPr>
        <w:lastRenderedPageBreak/>
        <w:t>states of Madhya Pradesh, Maharashtra and Rajast</w:t>
      </w:r>
      <w:r w:rsidR="008F0BB2">
        <w:rPr>
          <w:rFonts w:ascii="Times New Roman" w:eastAsiaTheme="minorHAnsi" w:hAnsi="Times New Roman"/>
          <w:sz w:val="24"/>
          <w:szCs w:val="24"/>
          <w:lang w:val="en-IN"/>
        </w:rPr>
        <w:t>h</w:t>
      </w:r>
      <w:r w:rsidR="002240E1" w:rsidRPr="00634F4E">
        <w:rPr>
          <w:rFonts w:ascii="Times New Roman" w:eastAsiaTheme="minorHAnsi" w:hAnsi="Times New Roman"/>
          <w:sz w:val="24"/>
          <w:szCs w:val="24"/>
          <w:lang w:val="en-IN"/>
        </w:rPr>
        <w:t xml:space="preserve">an, </w:t>
      </w:r>
      <w:proofErr w:type="gramStart"/>
      <w:r w:rsidR="002240E1" w:rsidRPr="00634F4E">
        <w:rPr>
          <w:rFonts w:ascii="Times New Roman" w:eastAsiaTheme="minorHAnsi" w:hAnsi="Times New Roman"/>
          <w:sz w:val="24"/>
          <w:szCs w:val="24"/>
          <w:lang w:val="en-IN"/>
        </w:rPr>
        <w:t>During</w:t>
      </w:r>
      <w:proofErr w:type="gramEnd"/>
      <w:r w:rsidR="002240E1" w:rsidRPr="00634F4E">
        <w:rPr>
          <w:rFonts w:ascii="Times New Roman" w:eastAsiaTheme="minorHAnsi" w:hAnsi="Times New Roman"/>
          <w:sz w:val="24"/>
          <w:szCs w:val="24"/>
          <w:lang w:val="en-IN"/>
        </w:rPr>
        <w:t xml:space="preserve"> 2023-24, </w:t>
      </w:r>
      <w:r w:rsidR="0038243C" w:rsidRPr="00634F4E">
        <w:rPr>
          <w:rFonts w:ascii="Times New Roman" w:eastAsiaTheme="minorHAnsi" w:hAnsi="Times New Roman"/>
          <w:sz w:val="24"/>
          <w:szCs w:val="24"/>
          <w:lang w:val="en-IN"/>
        </w:rPr>
        <w:t>the crop was grown in an area of 9.5 m ha with a production of 11.58 m tonnes as per third advance estimates 2023-24 (Annual report</w:t>
      </w:r>
      <w:r w:rsidR="00C457C1">
        <w:rPr>
          <w:rFonts w:ascii="Times New Roman" w:eastAsiaTheme="minorHAnsi" w:hAnsi="Times New Roman"/>
          <w:sz w:val="24"/>
          <w:szCs w:val="24"/>
          <w:lang w:val="en-IN"/>
        </w:rPr>
        <w:t>,</w:t>
      </w:r>
      <w:r w:rsidR="0038243C" w:rsidRPr="00634F4E">
        <w:rPr>
          <w:rFonts w:ascii="Times New Roman" w:eastAsiaTheme="minorHAnsi" w:hAnsi="Times New Roman"/>
          <w:sz w:val="24"/>
          <w:szCs w:val="24"/>
          <w:lang w:val="en-IN"/>
        </w:rPr>
        <w:t xml:space="preserve"> 2023-24</w:t>
      </w:r>
      <w:r w:rsidR="00C05203" w:rsidRPr="00634F4E">
        <w:rPr>
          <w:rFonts w:ascii="Times New Roman" w:eastAsiaTheme="minorHAnsi" w:hAnsi="Times New Roman"/>
          <w:sz w:val="24"/>
          <w:szCs w:val="24"/>
          <w:lang w:val="en-IN"/>
        </w:rPr>
        <w:t xml:space="preserve">). </w:t>
      </w:r>
      <w:r w:rsidR="0063094E" w:rsidRPr="00634F4E">
        <w:rPr>
          <w:rFonts w:ascii="Times New Roman" w:eastAsiaTheme="minorHAnsi" w:hAnsi="Times New Roman"/>
          <w:color w:val="000000"/>
          <w:sz w:val="24"/>
          <w:szCs w:val="24"/>
          <w:lang w:val="en-IN"/>
        </w:rPr>
        <w:t xml:space="preserve">Desi and </w:t>
      </w:r>
      <w:proofErr w:type="spellStart"/>
      <w:r w:rsidR="0063094E" w:rsidRPr="00634F4E">
        <w:rPr>
          <w:rFonts w:ascii="Times New Roman" w:eastAsiaTheme="minorHAnsi" w:hAnsi="Times New Roman"/>
          <w:color w:val="000000"/>
          <w:sz w:val="24"/>
          <w:szCs w:val="24"/>
          <w:lang w:val="en-IN"/>
        </w:rPr>
        <w:t>kabuli</w:t>
      </w:r>
      <w:proofErr w:type="spellEnd"/>
      <w:r w:rsidR="0063094E" w:rsidRPr="00634F4E">
        <w:rPr>
          <w:rFonts w:ascii="Times New Roman" w:eastAsiaTheme="minorHAnsi" w:hAnsi="Times New Roman"/>
          <w:color w:val="000000"/>
          <w:sz w:val="24"/>
          <w:szCs w:val="24"/>
          <w:lang w:val="en-IN"/>
        </w:rPr>
        <w:t xml:space="preserve"> are two types of </w:t>
      </w:r>
      <w:r w:rsidR="00ED2C81" w:rsidRPr="00634F4E">
        <w:rPr>
          <w:rFonts w:ascii="Times New Roman" w:eastAsiaTheme="minorHAnsi" w:hAnsi="Times New Roman"/>
          <w:color w:val="000000"/>
          <w:sz w:val="24"/>
          <w:szCs w:val="24"/>
          <w:lang w:val="en-IN"/>
        </w:rPr>
        <w:t xml:space="preserve">chickpea cultivated by farmers. </w:t>
      </w:r>
      <w:r w:rsidR="00F9053D" w:rsidRPr="00634F4E">
        <w:rPr>
          <w:rFonts w:ascii="Times New Roman" w:eastAsiaTheme="minorHAnsi" w:hAnsi="Times New Roman"/>
          <w:sz w:val="24"/>
          <w:szCs w:val="24"/>
          <w:lang w:val="en-IN"/>
        </w:rPr>
        <w:t>This crop</w:t>
      </w:r>
      <w:r w:rsidR="006136DC" w:rsidRPr="00634F4E">
        <w:rPr>
          <w:rFonts w:ascii="Times New Roman" w:eastAsiaTheme="minorHAnsi" w:hAnsi="Times New Roman"/>
          <w:color w:val="000000"/>
          <w:sz w:val="24"/>
          <w:szCs w:val="24"/>
          <w:lang w:val="en-IN"/>
        </w:rPr>
        <w:t xml:space="preserve"> is subjected to</w:t>
      </w:r>
      <w:r w:rsidR="00F12073" w:rsidRPr="00634F4E">
        <w:rPr>
          <w:rFonts w:ascii="Times New Roman" w:eastAsiaTheme="minorHAnsi" w:hAnsi="Times New Roman"/>
          <w:color w:val="000000"/>
          <w:sz w:val="24"/>
          <w:szCs w:val="24"/>
          <w:lang w:val="en-IN"/>
        </w:rPr>
        <w:t xml:space="preserve"> many abiotic and</w:t>
      </w:r>
      <w:r w:rsidR="00F9053D" w:rsidRPr="00634F4E">
        <w:rPr>
          <w:rFonts w:ascii="Times New Roman" w:eastAsiaTheme="minorHAnsi" w:hAnsi="Times New Roman"/>
          <w:color w:val="000000"/>
          <w:sz w:val="24"/>
          <w:szCs w:val="24"/>
          <w:lang w:val="en-IN"/>
        </w:rPr>
        <w:t xml:space="preserve"> biotic stresses</w:t>
      </w:r>
      <w:r w:rsidR="00F12073" w:rsidRPr="00634F4E">
        <w:rPr>
          <w:rFonts w:ascii="Times New Roman" w:eastAsiaTheme="minorHAnsi" w:hAnsi="Times New Roman"/>
          <w:color w:val="000000"/>
          <w:sz w:val="24"/>
          <w:szCs w:val="24"/>
          <w:lang w:val="en-IN"/>
        </w:rPr>
        <w:t xml:space="preserve">, </w:t>
      </w:r>
      <w:r w:rsidR="00BB4D4C" w:rsidRPr="00634F4E">
        <w:rPr>
          <w:rFonts w:ascii="Times New Roman" w:eastAsiaTheme="minorHAnsi" w:hAnsi="Times New Roman"/>
          <w:color w:val="000000"/>
          <w:sz w:val="24"/>
          <w:szCs w:val="24"/>
          <w:lang w:val="en-IN"/>
        </w:rPr>
        <w:t>subjected</w:t>
      </w:r>
      <w:r w:rsidR="00F9053D" w:rsidRPr="00634F4E">
        <w:rPr>
          <w:rFonts w:ascii="Times New Roman" w:eastAsiaTheme="minorHAnsi" w:hAnsi="Times New Roman"/>
          <w:color w:val="000000"/>
          <w:sz w:val="24"/>
          <w:szCs w:val="24"/>
          <w:lang w:val="en-IN"/>
        </w:rPr>
        <w:t xml:space="preserve"> to yield losses. </w:t>
      </w:r>
      <w:r w:rsidR="00F8617E" w:rsidRPr="00634F4E">
        <w:rPr>
          <w:rFonts w:ascii="Times New Roman" w:eastAsiaTheme="minorHAnsi" w:hAnsi="Times New Roman"/>
          <w:sz w:val="24"/>
          <w:szCs w:val="24"/>
          <w:lang w:val="en-IN"/>
        </w:rPr>
        <w:t xml:space="preserve">Among the </w:t>
      </w:r>
      <w:proofErr w:type="gramStart"/>
      <w:r w:rsidR="00F8617E" w:rsidRPr="00634F4E">
        <w:rPr>
          <w:rFonts w:ascii="Times New Roman" w:eastAsiaTheme="minorHAnsi" w:hAnsi="Times New Roman"/>
          <w:sz w:val="24"/>
          <w:szCs w:val="24"/>
          <w:lang w:val="en-IN"/>
        </w:rPr>
        <w:t>diseases,</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sz w:val="24"/>
          <w:szCs w:val="24"/>
          <w:lang w:val="en-IN"/>
        </w:rPr>
        <w:t xml:space="preserve"> Fusarium</w:t>
      </w:r>
      <w:proofErr w:type="gramEnd"/>
      <w:r w:rsidR="00F8617E" w:rsidRPr="00634F4E">
        <w:rPr>
          <w:rFonts w:ascii="Times New Roman" w:eastAsiaTheme="minorHAnsi" w:hAnsi="Times New Roman"/>
          <w:sz w:val="24"/>
          <w:szCs w:val="24"/>
          <w:lang w:val="en-IN"/>
        </w:rPr>
        <w:t xml:space="preserve"> wilt caused by</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i/>
          <w:iCs/>
          <w:sz w:val="24"/>
          <w:szCs w:val="24"/>
          <w:lang w:val="en-IN"/>
        </w:rPr>
        <w:t xml:space="preserve">Fusarium </w:t>
      </w:r>
      <w:proofErr w:type="spellStart"/>
      <w:r w:rsidR="00F8617E" w:rsidRPr="00634F4E">
        <w:rPr>
          <w:rFonts w:ascii="Times New Roman" w:eastAsiaTheme="minorHAnsi" w:hAnsi="Times New Roman"/>
          <w:i/>
          <w:iCs/>
          <w:sz w:val="24"/>
          <w:szCs w:val="24"/>
          <w:lang w:val="en-IN"/>
        </w:rPr>
        <w:t>oxysporum</w:t>
      </w:r>
      <w:proofErr w:type="spellEnd"/>
      <w:r w:rsidR="00F8617E" w:rsidRPr="00634F4E">
        <w:rPr>
          <w:rFonts w:ascii="Times New Roman" w:eastAsiaTheme="minorHAnsi" w:hAnsi="Times New Roman"/>
          <w:i/>
          <w:iCs/>
          <w:sz w:val="24"/>
          <w:szCs w:val="24"/>
          <w:lang w:val="en-IN"/>
        </w:rPr>
        <w:t xml:space="preserve"> </w:t>
      </w:r>
      <w:proofErr w:type="spellStart"/>
      <w:r w:rsidR="00F8617E" w:rsidRPr="00634F4E">
        <w:rPr>
          <w:rFonts w:ascii="Times New Roman" w:eastAsiaTheme="minorHAnsi" w:hAnsi="Times New Roman"/>
          <w:sz w:val="24"/>
          <w:szCs w:val="24"/>
          <w:lang w:val="en-IN"/>
        </w:rPr>
        <w:t>f.sp</w:t>
      </w:r>
      <w:proofErr w:type="spellEnd"/>
      <w:r w:rsidR="00F8617E" w:rsidRPr="00634F4E">
        <w:rPr>
          <w:rFonts w:ascii="Times New Roman" w:eastAsiaTheme="minorHAnsi" w:hAnsi="Times New Roman"/>
          <w:i/>
          <w:iCs/>
          <w:sz w:val="24"/>
          <w:szCs w:val="24"/>
          <w:lang w:val="en-IN"/>
        </w:rPr>
        <w:t xml:space="preserve">. </w:t>
      </w:r>
      <w:proofErr w:type="spellStart"/>
      <w:r w:rsidR="00F8617E" w:rsidRPr="00634F4E">
        <w:rPr>
          <w:rFonts w:ascii="Times New Roman" w:eastAsiaTheme="minorHAnsi" w:hAnsi="Times New Roman"/>
          <w:i/>
          <w:iCs/>
          <w:sz w:val="24"/>
          <w:szCs w:val="24"/>
          <w:lang w:val="en-IN"/>
        </w:rPr>
        <w:t>ciceris</w:t>
      </w:r>
      <w:proofErr w:type="spellEnd"/>
      <w:r w:rsidR="00F8617E" w:rsidRPr="00634F4E">
        <w:rPr>
          <w:rFonts w:ascii="Times New Roman" w:eastAsiaTheme="minorHAnsi" w:hAnsi="Times New Roman"/>
          <w:i/>
          <w:iCs/>
          <w:sz w:val="24"/>
          <w:szCs w:val="24"/>
          <w:lang w:val="en-IN"/>
        </w:rPr>
        <w:t xml:space="preserve"> </w:t>
      </w:r>
      <w:r w:rsidR="00F8617E" w:rsidRPr="00634F4E">
        <w:rPr>
          <w:rFonts w:ascii="Times New Roman" w:eastAsiaTheme="minorHAnsi" w:hAnsi="Times New Roman"/>
          <w:sz w:val="24"/>
          <w:szCs w:val="24"/>
          <w:lang w:val="en-IN"/>
        </w:rPr>
        <w:t>(</w:t>
      </w:r>
      <w:proofErr w:type="spellStart"/>
      <w:r w:rsidR="00F8617E" w:rsidRPr="00634F4E">
        <w:rPr>
          <w:rFonts w:ascii="Times New Roman" w:eastAsiaTheme="minorHAnsi" w:hAnsi="Times New Roman"/>
          <w:sz w:val="24"/>
          <w:szCs w:val="24"/>
          <w:lang w:val="en-IN"/>
        </w:rPr>
        <w:t>Foc</w:t>
      </w:r>
      <w:proofErr w:type="spellEnd"/>
      <w:r w:rsidR="00F8617E" w:rsidRPr="00634F4E">
        <w:rPr>
          <w:rFonts w:ascii="Times New Roman" w:eastAsiaTheme="minorHAnsi" w:hAnsi="Times New Roman"/>
          <w:sz w:val="24"/>
          <w:szCs w:val="24"/>
          <w:lang w:val="en-IN"/>
        </w:rPr>
        <w:t>) is</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sz w:val="24"/>
          <w:szCs w:val="24"/>
          <w:lang w:val="en-IN"/>
        </w:rPr>
        <w:t xml:space="preserve"> worldwide in occurrence</w:t>
      </w:r>
      <w:r w:rsidR="00EF1794" w:rsidRPr="00634F4E">
        <w:rPr>
          <w:rFonts w:ascii="Times New Roman" w:eastAsiaTheme="minorHAnsi" w:hAnsi="Times New Roman"/>
          <w:sz w:val="24"/>
          <w:szCs w:val="24"/>
          <w:lang w:val="en-IN"/>
        </w:rPr>
        <w:t xml:space="preserve"> and highly destructive </w:t>
      </w:r>
      <w:r w:rsidR="00064D87" w:rsidRPr="00634F4E">
        <w:rPr>
          <w:rFonts w:ascii="Times New Roman" w:eastAsiaTheme="minorHAnsi" w:hAnsi="Times New Roman"/>
          <w:sz w:val="24"/>
          <w:szCs w:val="24"/>
          <w:lang w:val="en-IN"/>
        </w:rPr>
        <w:t>in nature</w:t>
      </w:r>
      <w:r w:rsidR="00CD79CA" w:rsidRPr="00634F4E">
        <w:rPr>
          <w:rFonts w:ascii="Times New Roman" w:eastAsiaTheme="minorHAnsi" w:hAnsi="Times New Roman"/>
          <w:sz w:val="27"/>
          <w:szCs w:val="27"/>
          <w:lang w:val="en-IN"/>
        </w:rPr>
        <w:t xml:space="preserve"> </w:t>
      </w:r>
      <w:r w:rsidR="00BB4D4C" w:rsidRPr="00634F4E">
        <w:rPr>
          <w:rFonts w:ascii="Times New Roman" w:eastAsiaTheme="minorHAnsi" w:hAnsi="Times New Roman"/>
          <w:sz w:val="24"/>
          <w:szCs w:val="24"/>
          <w:lang w:val="en-IN"/>
        </w:rPr>
        <w:t>and the chickpea</w:t>
      </w:r>
      <w:r w:rsidR="00CD79CA" w:rsidRPr="00634F4E">
        <w:rPr>
          <w:rFonts w:ascii="Times New Roman" w:eastAsiaTheme="minorHAnsi" w:hAnsi="Times New Roman"/>
          <w:sz w:val="24"/>
          <w:szCs w:val="24"/>
          <w:lang w:val="en-IN"/>
        </w:rPr>
        <w:t xml:space="preserve"> cultivation is greatly threatened by this disease.</w:t>
      </w:r>
      <w:r w:rsidR="00F8617E" w:rsidRPr="00634F4E">
        <w:rPr>
          <w:rFonts w:ascii="Times New Roman" w:eastAsiaTheme="minorHAnsi" w:hAnsi="Times New Roman"/>
          <w:sz w:val="24"/>
          <w:szCs w:val="24"/>
          <w:lang w:val="en-IN"/>
        </w:rPr>
        <w:t xml:space="preserve"> </w:t>
      </w:r>
      <w:r w:rsidR="00182176" w:rsidRPr="00634F4E">
        <w:rPr>
          <w:rFonts w:ascii="Times New Roman" w:eastAsiaTheme="minorHAnsi" w:hAnsi="Times New Roman"/>
          <w:sz w:val="24"/>
          <w:szCs w:val="24"/>
          <w:lang w:val="en-IN"/>
        </w:rPr>
        <w:t>Hence, it is necessary to study about the pathogen, economic importance and its biology.</w:t>
      </w:r>
    </w:p>
    <w:p w14:paraId="22774D60" w14:textId="77777777" w:rsidR="00C457C1" w:rsidRPr="0026477C" w:rsidRDefault="00CD79CA" w:rsidP="00E942C3">
      <w:pPr>
        <w:autoSpaceDE w:val="0"/>
        <w:autoSpaceDN w:val="0"/>
        <w:adjustRightInd w:val="0"/>
        <w:spacing w:before="200" w:after="200"/>
        <w:ind w:left="0"/>
        <w:rPr>
          <w:rFonts w:ascii="Times New Roman" w:hAnsi="Times New Roman"/>
          <w:b/>
          <w:sz w:val="24"/>
          <w:szCs w:val="24"/>
          <w:lang w:val="en-IN"/>
        </w:rPr>
      </w:pPr>
      <w:r w:rsidRPr="0026477C">
        <w:rPr>
          <w:rFonts w:ascii="Times New Roman" w:hAnsi="Times New Roman"/>
          <w:b/>
          <w:sz w:val="24"/>
          <w:szCs w:val="24"/>
          <w:lang w:val="en-IN"/>
        </w:rPr>
        <w:t xml:space="preserve">Distribution and Economic Importance </w:t>
      </w:r>
      <w:proofErr w:type="gramStart"/>
      <w:r w:rsidRPr="0026477C">
        <w:rPr>
          <w:rFonts w:ascii="Times New Roman" w:hAnsi="Times New Roman"/>
          <w:b/>
          <w:sz w:val="24"/>
          <w:szCs w:val="24"/>
          <w:lang w:val="en-IN"/>
        </w:rPr>
        <w:t>of  Fusarium</w:t>
      </w:r>
      <w:proofErr w:type="gramEnd"/>
      <w:r w:rsidRPr="0026477C">
        <w:rPr>
          <w:rFonts w:ascii="Times New Roman" w:hAnsi="Times New Roman"/>
          <w:b/>
          <w:sz w:val="24"/>
          <w:szCs w:val="24"/>
          <w:lang w:val="en-IN"/>
        </w:rPr>
        <w:t xml:space="preserve"> wilt</w:t>
      </w:r>
      <w:r w:rsidR="00B525A2" w:rsidRPr="0026477C">
        <w:rPr>
          <w:rFonts w:ascii="Times New Roman" w:hAnsi="Times New Roman"/>
          <w:b/>
          <w:sz w:val="24"/>
          <w:szCs w:val="24"/>
          <w:lang w:val="en-IN"/>
        </w:rPr>
        <w:t>:</w:t>
      </w:r>
    </w:p>
    <w:p w14:paraId="55E01771" w14:textId="77777777" w:rsidR="00245820" w:rsidRDefault="001C1073" w:rsidP="00C457C1">
      <w:pPr>
        <w:autoSpaceDE w:val="0"/>
        <w:autoSpaceDN w:val="0"/>
        <w:adjustRightInd w:val="0"/>
        <w:spacing w:before="200" w:after="200"/>
        <w:ind w:left="0" w:firstLine="720"/>
        <w:rPr>
          <w:rFonts w:ascii="Times New Roman" w:hAnsi="Times New Roman"/>
          <w:sz w:val="24"/>
          <w:szCs w:val="24"/>
          <w:lang w:val="en-IN"/>
        </w:rPr>
      </w:pPr>
      <w:r w:rsidRPr="00634F4E">
        <w:rPr>
          <w:rFonts w:ascii="Times New Roman" w:hAnsi="Times New Roman"/>
          <w:sz w:val="24"/>
          <w:szCs w:val="24"/>
          <w:lang w:val="en-IN"/>
        </w:rPr>
        <w:t xml:space="preserve"> </w:t>
      </w:r>
      <w:r w:rsidR="00EF496A" w:rsidRPr="00634F4E">
        <w:rPr>
          <w:rFonts w:ascii="Times New Roman" w:hAnsi="Times New Roman"/>
          <w:sz w:val="24"/>
          <w:szCs w:val="24"/>
          <w:lang w:val="en-IN"/>
        </w:rPr>
        <w:t>It has been spread</w:t>
      </w:r>
      <w:r w:rsidR="00EF496A" w:rsidRPr="008035F1">
        <w:rPr>
          <w:rFonts w:ascii="Times New Roman" w:hAnsi="Times New Roman"/>
          <w:sz w:val="24"/>
          <w:szCs w:val="24"/>
          <w:lang w:val="en-IN"/>
        </w:rPr>
        <w:t xml:space="preserve"> in about </w:t>
      </w:r>
      <w:r w:rsidR="00EF496A">
        <w:rPr>
          <w:rFonts w:ascii="Times New Roman" w:hAnsi="Times New Roman"/>
          <w:sz w:val="24"/>
          <w:szCs w:val="24"/>
          <w:lang w:val="en-IN"/>
        </w:rPr>
        <w:t>32 countries of the world, has d</w:t>
      </w:r>
      <w:r w:rsidR="00EF496A" w:rsidRPr="008035F1">
        <w:rPr>
          <w:rFonts w:ascii="Times New Roman" w:hAnsi="Times New Roman"/>
          <w:spacing w:val="-2"/>
          <w:sz w:val="24"/>
          <w:szCs w:val="24"/>
          <w:lang w:val="en-IN"/>
        </w:rPr>
        <w:t>iffe</w:t>
      </w:r>
      <w:r w:rsidR="00EF496A">
        <w:rPr>
          <w:rFonts w:ascii="Times New Roman" w:hAnsi="Times New Roman"/>
          <w:spacing w:val="-2"/>
          <w:sz w:val="24"/>
          <w:szCs w:val="24"/>
          <w:lang w:val="en-IN"/>
        </w:rPr>
        <w:t xml:space="preserve">rent pathotypes </w:t>
      </w:r>
      <w:r w:rsidR="00EF496A" w:rsidRPr="008035F1">
        <w:rPr>
          <w:rFonts w:ascii="Times New Roman" w:hAnsi="Times New Roman"/>
          <w:spacing w:val="-2"/>
          <w:sz w:val="24"/>
          <w:szCs w:val="24"/>
          <w:lang w:val="en-IN"/>
        </w:rPr>
        <w:t>have distinct geographical distributions</w:t>
      </w:r>
      <w:r w:rsidR="00EF496A" w:rsidRPr="008035F1">
        <w:rPr>
          <w:rFonts w:ascii="Times New Roman" w:hAnsi="Times New Roman"/>
          <w:sz w:val="24"/>
          <w:szCs w:val="24"/>
          <w:lang w:val="en-IN"/>
        </w:rPr>
        <w:t>.</w:t>
      </w:r>
      <w:r w:rsidR="00EF496A">
        <w:rPr>
          <w:rFonts w:ascii="Times New Roman" w:hAnsi="Times New Roman"/>
          <w:sz w:val="24"/>
          <w:szCs w:val="24"/>
          <w:lang w:val="en-IN"/>
        </w:rPr>
        <w:t xml:space="preserve">  It</w:t>
      </w:r>
      <w:r w:rsidR="00E578CE">
        <w:rPr>
          <w:rFonts w:ascii="Times New Roman" w:hAnsi="Times New Roman"/>
          <w:iCs/>
          <w:sz w:val="24"/>
          <w:szCs w:val="24"/>
          <w:lang w:val="en-IN"/>
        </w:rPr>
        <w:t xml:space="preserve"> was distributed</w:t>
      </w:r>
      <w:r w:rsidR="001E75DD">
        <w:rPr>
          <w:rFonts w:ascii="Times New Roman" w:hAnsi="Times New Roman"/>
          <w:iCs/>
          <w:sz w:val="24"/>
          <w:szCs w:val="24"/>
          <w:lang w:val="en-IN"/>
        </w:rPr>
        <w:t xml:space="preserve"> </w:t>
      </w:r>
      <w:r>
        <w:rPr>
          <w:rFonts w:ascii="Times New Roman" w:hAnsi="Times New Roman"/>
          <w:iCs/>
          <w:sz w:val="24"/>
          <w:szCs w:val="24"/>
          <w:lang w:val="en-IN"/>
        </w:rPr>
        <w:t>in</w:t>
      </w:r>
      <w:r w:rsidR="004579CE" w:rsidRPr="008035F1">
        <w:rPr>
          <w:rFonts w:ascii="Times New Roman" w:hAnsi="Times New Roman"/>
          <w:sz w:val="24"/>
          <w:szCs w:val="24"/>
          <w:lang w:val="en-IN"/>
        </w:rPr>
        <w:t xml:space="preserve"> North America, Europe, Middle East, Asia and South East Asia</w:t>
      </w:r>
      <w:r w:rsidR="00E578CE">
        <w:rPr>
          <w:rFonts w:ascii="Times New Roman" w:hAnsi="Times New Roman"/>
          <w:sz w:val="24"/>
          <w:szCs w:val="24"/>
          <w:lang w:val="en-IN"/>
        </w:rPr>
        <w:t xml:space="preserve"> (</w:t>
      </w:r>
      <w:r w:rsidR="00E578CE" w:rsidRPr="008035F1">
        <w:rPr>
          <w:rFonts w:ascii="Times New Roman" w:hAnsi="Times New Roman"/>
          <w:sz w:val="24"/>
          <w:szCs w:val="24"/>
          <w:lang w:val="en-IN"/>
        </w:rPr>
        <w:t>N</w:t>
      </w:r>
      <w:r w:rsidR="00E578CE">
        <w:rPr>
          <w:rFonts w:ascii="Times New Roman" w:hAnsi="Times New Roman"/>
          <w:sz w:val="24"/>
          <w:szCs w:val="24"/>
          <w:lang w:val="en-IN"/>
        </w:rPr>
        <w:t>ene and Reddy (1987)).</w:t>
      </w:r>
      <w:r w:rsidR="004579CE" w:rsidRPr="008035F1">
        <w:rPr>
          <w:rFonts w:ascii="Times New Roman" w:hAnsi="Times New Roman"/>
          <w:sz w:val="24"/>
          <w:szCs w:val="24"/>
          <w:lang w:val="en-IN"/>
        </w:rPr>
        <w:t xml:space="preserve"> </w:t>
      </w:r>
    </w:p>
    <w:p w14:paraId="10F03367" w14:textId="77777777" w:rsidR="00DE1FEE" w:rsidRDefault="00E578CE" w:rsidP="008900DC">
      <w:pPr>
        <w:ind w:left="0" w:firstLine="720"/>
        <w:rPr>
          <w:rFonts w:ascii="Times New Roman" w:hAnsi="Times New Roman"/>
          <w:sz w:val="24"/>
          <w:szCs w:val="24"/>
        </w:rPr>
      </w:pPr>
      <w:r>
        <w:rPr>
          <w:rFonts w:ascii="Times New Roman" w:hAnsi="Times New Roman"/>
          <w:sz w:val="24"/>
          <w:szCs w:val="24"/>
        </w:rPr>
        <w:t>This disease</w:t>
      </w:r>
      <w:r w:rsidR="003C79CA" w:rsidRPr="008900DC">
        <w:rPr>
          <w:rFonts w:ascii="Times New Roman" w:hAnsi="Times New Roman"/>
          <w:sz w:val="24"/>
          <w:szCs w:val="24"/>
        </w:rPr>
        <w:t xml:space="preserve"> fundamentally diminishes both the yield and weight of chickpea</w:t>
      </w:r>
      <w:r w:rsidR="0035146F">
        <w:rPr>
          <w:rFonts w:ascii="Times New Roman" w:hAnsi="Times New Roman"/>
          <w:sz w:val="24"/>
          <w:szCs w:val="24"/>
        </w:rPr>
        <w:t xml:space="preserve"> grains</w:t>
      </w:r>
      <w:r w:rsidR="00437D3F" w:rsidRPr="008900DC">
        <w:rPr>
          <w:rFonts w:ascii="Times New Roman" w:hAnsi="Times New Roman"/>
          <w:sz w:val="24"/>
          <w:szCs w:val="24"/>
        </w:rPr>
        <w:t>.</w:t>
      </w:r>
      <w:r w:rsidR="000856D6" w:rsidRPr="008900DC">
        <w:rPr>
          <w:rFonts w:ascii="Times New Roman" w:hAnsi="Times New Roman"/>
          <w:sz w:val="24"/>
          <w:szCs w:val="24"/>
          <w:lang w:val="en-IN"/>
        </w:rPr>
        <w:t xml:space="preserve"> The yield</w:t>
      </w:r>
      <w:r w:rsidR="000856D6" w:rsidRPr="00221E47">
        <w:rPr>
          <w:rFonts w:ascii="Times New Roman" w:hAnsi="Times New Roman"/>
          <w:sz w:val="24"/>
          <w:szCs w:val="24"/>
          <w:lang w:val="en-IN"/>
        </w:rPr>
        <w:t xml:space="preserve"> losses varied </w:t>
      </w:r>
      <w:r w:rsidR="000856D6" w:rsidRPr="00221E47">
        <w:rPr>
          <w:rFonts w:ascii="Times New Roman" w:hAnsi="Times New Roman"/>
          <w:spacing w:val="-2"/>
          <w:sz w:val="24"/>
          <w:szCs w:val="24"/>
          <w:lang w:val="en-IN"/>
        </w:rPr>
        <w:t xml:space="preserve">between 10 to 100% depending on the </w:t>
      </w:r>
      <w:proofErr w:type="spellStart"/>
      <w:r w:rsidR="000856D6" w:rsidRPr="00221E47">
        <w:rPr>
          <w:rFonts w:ascii="Times New Roman" w:hAnsi="Times New Roman"/>
          <w:spacing w:val="-2"/>
          <w:sz w:val="24"/>
          <w:szCs w:val="24"/>
          <w:lang w:val="en-IN"/>
        </w:rPr>
        <w:t>agro</w:t>
      </w:r>
      <w:proofErr w:type="spellEnd"/>
      <w:r w:rsidR="000856D6" w:rsidRPr="00221E47">
        <w:rPr>
          <w:rFonts w:ascii="Times New Roman" w:hAnsi="Times New Roman"/>
          <w:spacing w:val="-2"/>
          <w:sz w:val="24"/>
          <w:szCs w:val="24"/>
          <w:lang w:val="en-IN"/>
        </w:rPr>
        <w:t>-climatic conditions as per Grewal</w:t>
      </w:r>
      <w:r w:rsidR="000856D6" w:rsidRPr="00221E47">
        <w:rPr>
          <w:rFonts w:ascii="Times New Roman" w:hAnsi="Times New Roman"/>
          <w:sz w:val="24"/>
          <w:szCs w:val="24"/>
          <w:lang w:val="en-IN"/>
        </w:rPr>
        <w:t xml:space="preserve"> and Pal (1970).</w:t>
      </w:r>
      <w:r w:rsidR="00E96FAC">
        <w:rPr>
          <w:rFonts w:ascii="Times New Roman" w:hAnsi="Times New Roman"/>
          <w:sz w:val="24"/>
          <w:szCs w:val="24"/>
          <w:lang w:val="en-IN"/>
        </w:rPr>
        <w:t xml:space="preserve"> </w:t>
      </w:r>
      <w:r w:rsidR="008900DC">
        <w:rPr>
          <w:rFonts w:ascii="Times New Roman" w:hAnsi="Times New Roman"/>
          <w:sz w:val="24"/>
          <w:szCs w:val="24"/>
          <w:lang w:val="en-IN"/>
        </w:rPr>
        <w:t xml:space="preserve"> </w:t>
      </w:r>
      <w:r w:rsidR="00501839">
        <w:rPr>
          <w:rFonts w:ascii="Times New Roman" w:hAnsi="Times New Roman"/>
          <w:sz w:val="24"/>
          <w:szCs w:val="24"/>
          <w:lang w:val="en-IN"/>
        </w:rPr>
        <w:t xml:space="preserve">Annually throughout the world, </w:t>
      </w:r>
      <w:r w:rsidR="00501839" w:rsidRPr="00221E47">
        <w:rPr>
          <w:rFonts w:ascii="Times New Roman" w:hAnsi="Times New Roman"/>
          <w:sz w:val="24"/>
          <w:szCs w:val="24"/>
        </w:rPr>
        <w:t>10 to 15%</w:t>
      </w:r>
      <w:r w:rsidR="00501839">
        <w:rPr>
          <w:rFonts w:ascii="Times New Roman" w:hAnsi="Times New Roman"/>
          <w:sz w:val="24"/>
          <w:szCs w:val="24"/>
        </w:rPr>
        <w:t xml:space="preserve"> of yield losses were reported (</w:t>
      </w:r>
      <w:proofErr w:type="spellStart"/>
      <w:r w:rsidR="00501839">
        <w:rPr>
          <w:rFonts w:ascii="Times New Roman" w:hAnsi="Times New Roman"/>
          <w:sz w:val="24"/>
          <w:szCs w:val="24"/>
        </w:rPr>
        <w:t>Trapero</w:t>
      </w:r>
      <w:proofErr w:type="spellEnd"/>
      <w:r w:rsidR="00501839">
        <w:rPr>
          <w:rFonts w:ascii="Times New Roman" w:hAnsi="Times New Roman"/>
          <w:sz w:val="24"/>
          <w:szCs w:val="24"/>
        </w:rPr>
        <w:t xml:space="preserve">-Casas and Jimenez-Diaz, </w:t>
      </w:r>
      <w:r w:rsidR="003076BC" w:rsidRPr="00221E47">
        <w:rPr>
          <w:rFonts w:ascii="Times New Roman" w:hAnsi="Times New Roman"/>
          <w:sz w:val="24"/>
          <w:szCs w:val="24"/>
        </w:rPr>
        <w:t>1985</w:t>
      </w:r>
      <w:r w:rsidR="00501839">
        <w:rPr>
          <w:rFonts w:ascii="Times New Roman" w:hAnsi="Times New Roman"/>
          <w:sz w:val="24"/>
          <w:szCs w:val="24"/>
        </w:rPr>
        <w:t>)</w:t>
      </w:r>
      <w:r>
        <w:rPr>
          <w:rFonts w:ascii="Times New Roman" w:hAnsi="Times New Roman"/>
          <w:sz w:val="24"/>
          <w:szCs w:val="24"/>
        </w:rPr>
        <w:t xml:space="preserve"> and</w:t>
      </w:r>
      <w:r w:rsidR="00437D3F" w:rsidRPr="00221E47">
        <w:rPr>
          <w:rFonts w:ascii="Times New Roman" w:hAnsi="Times New Roman"/>
          <w:sz w:val="24"/>
          <w:szCs w:val="24"/>
          <w:lang w:val="en-IN"/>
        </w:rPr>
        <w:t xml:space="preserve"> responsible fo</w:t>
      </w:r>
      <w:r w:rsidR="00501839">
        <w:rPr>
          <w:rFonts w:ascii="Times New Roman" w:hAnsi="Times New Roman"/>
          <w:sz w:val="24"/>
          <w:szCs w:val="24"/>
          <w:lang w:val="en-IN"/>
        </w:rPr>
        <w:t>r complete loss in grain yield</w:t>
      </w:r>
      <w:r w:rsidR="00E96FAC">
        <w:rPr>
          <w:rFonts w:ascii="Times New Roman" w:hAnsi="Times New Roman"/>
          <w:sz w:val="24"/>
          <w:szCs w:val="24"/>
          <w:lang w:val="en-IN"/>
        </w:rPr>
        <w:t>, if it</w:t>
      </w:r>
      <w:r>
        <w:rPr>
          <w:rFonts w:ascii="Times New Roman" w:hAnsi="Times New Roman"/>
          <w:sz w:val="24"/>
          <w:szCs w:val="24"/>
          <w:lang w:val="en-IN"/>
        </w:rPr>
        <w:t xml:space="preserve"> occurred in</w:t>
      </w:r>
      <w:r w:rsidR="00437D3F" w:rsidRPr="00221E47">
        <w:rPr>
          <w:rFonts w:ascii="Times New Roman" w:hAnsi="Times New Roman"/>
          <w:sz w:val="24"/>
          <w:szCs w:val="24"/>
          <w:lang w:val="en-IN"/>
        </w:rPr>
        <w:t xml:space="preserve"> vegetative and reproductive stages of the crop</w:t>
      </w:r>
      <w:r w:rsidR="00501839">
        <w:rPr>
          <w:rFonts w:ascii="Times New Roman" w:hAnsi="Times New Roman"/>
          <w:sz w:val="24"/>
          <w:szCs w:val="24"/>
          <w:lang w:val="en-IN"/>
        </w:rPr>
        <w:t xml:space="preserve"> </w:t>
      </w:r>
      <w:r w:rsidR="00437D3F" w:rsidRPr="00221E47">
        <w:rPr>
          <w:rFonts w:ascii="Times New Roman" w:hAnsi="Times New Roman"/>
          <w:sz w:val="24"/>
          <w:szCs w:val="24"/>
          <w:lang w:val="en-IN"/>
        </w:rPr>
        <w:t>(</w:t>
      </w:r>
      <w:proofErr w:type="spellStart"/>
      <w:r w:rsidR="00437D3F" w:rsidRPr="00221E47">
        <w:rPr>
          <w:rFonts w:ascii="Times New Roman" w:hAnsi="Times New Roman"/>
          <w:sz w:val="24"/>
          <w:szCs w:val="24"/>
          <w:lang w:val="en-IN"/>
        </w:rPr>
        <w:t>Halila</w:t>
      </w:r>
      <w:proofErr w:type="spellEnd"/>
      <w:r w:rsidR="00437D3F" w:rsidRPr="00221E47">
        <w:rPr>
          <w:rFonts w:ascii="Times New Roman" w:hAnsi="Times New Roman"/>
          <w:sz w:val="24"/>
          <w:szCs w:val="24"/>
          <w:lang w:val="en-IN"/>
        </w:rPr>
        <w:t xml:space="preserve"> and Strange, 1996).</w:t>
      </w:r>
      <w:r w:rsidR="004579CE" w:rsidRPr="00221E47">
        <w:rPr>
          <w:rFonts w:ascii="Times New Roman" w:hAnsi="Times New Roman"/>
          <w:sz w:val="24"/>
          <w:szCs w:val="24"/>
          <w:lang w:val="en-IN"/>
        </w:rPr>
        <w:t xml:space="preserve"> </w:t>
      </w:r>
      <w:r w:rsidR="00DE1FEE">
        <w:rPr>
          <w:rFonts w:ascii="Times New Roman" w:hAnsi="Times New Roman"/>
          <w:sz w:val="24"/>
          <w:szCs w:val="24"/>
          <w:lang w:val="en-IN"/>
        </w:rPr>
        <w:t xml:space="preserve"> </w:t>
      </w:r>
      <w:r w:rsidR="008900DC">
        <w:rPr>
          <w:rFonts w:ascii="Times New Roman" w:hAnsi="Times New Roman"/>
          <w:sz w:val="24"/>
          <w:szCs w:val="24"/>
          <w:lang w:val="en-IN"/>
        </w:rPr>
        <w:t>I</w:t>
      </w:r>
      <w:proofErr w:type="spellStart"/>
      <w:r w:rsidR="00DE1FEE" w:rsidRPr="00221E47">
        <w:rPr>
          <w:rFonts w:ascii="Times New Roman" w:hAnsi="Times New Roman"/>
          <w:sz w:val="24"/>
          <w:szCs w:val="24"/>
        </w:rPr>
        <w:t>ncidence</w:t>
      </w:r>
      <w:proofErr w:type="spellEnd"/>
      <w:r w:rsidR="00DE1FEE" w:rsidRPr="00221E47">
        <w:rPr>
          <w:rFonts w:ascii="Times New Roman" w:hAnsi="Times New Roman"/>
          <w:sz w:val="24"/>
          <w:szCs w:val="24"/>
        </w:rPr>
        <w:t xml:space="preserve"> of wilt in the </w:t>
      </w:r>
      <w:proofErr w:type="spellStart"/>
      <w:r w:rsidR="00DE1FEE" w:rsidRPr="00221E47">
        <w:rPr>
          <w:rFonts w:ascii="Times New Roman" w:hAnsi="Times New Roman"/>
          <w:sz w:val="24"/>
          <w:szCs w:val="24"/>
        </w:rPr>
        <w:t>farmers</w:t>
      </w:r>
      <w:proofErr w:type="spellEnd"/>
      <w:r w:rsidR="00DE1FEE" w:rsidRPr="00221E47">
        <w:rPr>
          <w:rFonts w:ascii="Times New Roman" w:hAnsi="Times New Roman"/>
          <w:sz w:val="24"/>
          <w:szCs w:val="24"/>
        </w:rPr>
        <w:t xml:space="preserve"> fields increased considerably every year and its severity was directly related to the increasing density of the pathogen inoculum in the soil.</w:t>
      </w:r>
    </w:p>
    <w:p w14:paraId="69F0B8BA" w14:textId="77777777" w:rsidR="003C79CA" w:rsidRDefault="00501839" w:rsidP="00501839">
      <w:pPr>
        <w:autoSpaceDE w:val="0"/>
        <w:autoSpaceDN w:val="0"/>
        <w:adjustRightInd w:val="0"/>
        <w:spacing w:before="200" w:after="200"/>
        <w:ind w:left="0" w:firstLine="720"/>
        <w:rPr>
          <w:rFonts w:ascii="Times New Roman" w:hAnsi="Times New Roman"/>
          <w:bCs/>
          <w:color w:val="000000"/>
          <w:sz w:val="24"/>
          <w:szCs w:val="24"/>
        </w:rPr>
      </w:pPr>
      <w:r>
        <w:rPr>
          <w:rFonts w:ascii="Times New Roman" w:hAnsi="Times New Roman"/>
          <w:sz w:val="24"/>
          <w:szCs w:val="24"/>
          <w:lang w:val="en-IN"/>
        </w:rPr>
        <w:t xml:space="preserve"> In India, Fusarium wilt incidence varied from 14 to 32% (</w:t>
      </w:r>
      <w:r w:rsidR="00221E47" w:rsidRPr="008035F1">
        <w:rPr>
          <w:rFonts w:ascii="Times New Roman" w:hAnsi="Times New Roman"/>
          <w:sz w:val="24"/>
          <w:szCs w:val="24"/>
        </w:rPr>
        <w:t xml:space="preserve">Dubey </w:t>
      </w:r>
      <w:r w:rsidR="00221E47" w:rsidRPr="008035F1">
        <w:rPr>
          <w:rFonts w:ascii="Times New Roman" w:hAnsi="Times New Roman"/>
          <w:i/>
          <w:sz w:val="24"/>
          <w:szCs w:val="24"/>
        </w:rPr>
        <w:t>et al</w:t>
      </w:r>
      <w:r w:rsidR="00E96FAC">
        <w:rPr>
          <w:rFonts w:ascii="Times New Roman" w:hAnsi="Times New Roman"/>
          <w:sz w:val="24"/>
          <w:szCs w:val="24"/>
        </w:rPr>
        <w:t xml:space="preserve">., </w:t>
      </w:r>
      <w:r w:rsidR="00221E47" w:rsidRPr="008035F1">
        <w:rPr>
          <w:rFonts w:ascii="Times New Roman" w:hAnsi="Times New Roman"/>
          <w:sz w:val="24"/>
          <w:szCs w:val="24"/>
        </w:rPr>
        <w:t>2010</w:t>
      </w:r>
      <w:r w:rsidR="00E96FAC">
        <w:rPr>
          <w:rFonts w:ascii="Times New Roman" w:hAnsi="Times New Roman"/>
          <w:sz w:val="24"/>
          <w:szCs w:val="24"/>
        </w:rPr>
        <w:t>). H</w:t>
      </w:r>
      <w:r w:rsidRPr="008035F1">
        <w:rPr>
          <w:rFonts w:ascii="Times New Roman" w:hAnsi="Times New Roman"/>
          <w:color w:val="000000"/>
          <w:spacing w:val="-4"/>
          <w:sz w:val="24"/>
          <w:szCs w:val="24"/>
        </w:rPr>
        <w:t xml:space="preserve">eavy yield losses </w:t>
      </w:r>
      <w:r>
        <w:rPr>
          <w:rFonts w:ascii="Times New Roman" w:hAnsi="Times New Roman"/>
          <w:color w:val="000000"/>
          <w:spacing w:val="-4"/>
          <w:sz w:val="24"/>
          <w:szCs w:val="24"/>
        </w:rPr>
        <w:t xml:space="preserve">of </w:t>
      </w:r>
      <w:r w:rsidRPr="008035F1">
        <w:rPr>
          <w:rFonts w:ascii="Times New Roman" w:hAnsi="Times New Roman"/>
          <w:color w:val="000000"/>
          <w:spacing w:val="-4"/>
          <w:sz w:val="24"/>
          <w:szCs w:val="24"/>
        </w:rPr>
        <w:t>up</w:t>
      </w:r>
      <w:r w:rsidR="008900DC">
        <w:rPr>
          <w:rFonts w:ascii="Times New Roman" w:hAnsi="Times New Roman"/>
          <w:color w:val="000000"/>
          <w:spacing w:val="-4"/>
          <w:sz w:val="24"/>
          <w:szCs w:val="24"/>
        </w:rPr>
        <w:t xml:space="preserve"> </w:t>
      </w:r>
      <w:r w:rsidRPr="008035F1">
        <w:rPr>
          <w:rFonts w:ascii="Times New Roman" w:hAnsi="Times New Roman"/>
          <w:color w:val="000000"/>
          <w:spacing w:val="-4"/>
          <w:sz w:val="24"/>
          <w:szCs w:val="24"/>
        </w:rPr>
        <w:t>to 90%</w:t>
      </w:r>
      <w:r>
        <w:rPr>
          <w:rFonts w:ascii="Times New Roman" w:hAnsi="Times New Roman"/>
          <w:color w:val="000000"/>
          <w:spacing w:val="-4"/>
          <w:sz w:val="24"/>
          <w:szCs w:val="24"/>
        </w:rPr>
        <w:t xml:space="preserve"> was reported </w:t>
      </w:r>
      <w:r w:rsidR="00E96FAC">
        <w:rPr>
          <w:rFonts w:ascii="Times New Roman" w:hAnsi="Times New Roman"/>
          <w:color w:val="000000"/>
          <w:spacing w:val="-4"/>
          <w:sz w:val="24"/>
          <w:szCs w:val="24"/>
        </w:rPr>
        <w:t>in epidemic years</w:t>
      </w:r>
      <w:r w:rsidR="00221E47" w:rsidRPr="008035F1">
        <w:rPr>
          <w:rFonts w:ascii="Times New Roman" w:hAnsi="Times New Roman"/>
          <w:sz w:val="24"/>
          <w:szCs w:val="24"/>
        </w:rPr>
        <w:t xml:space="preserve"> </w:t>
      </w:r>
      <w:r w:rsidR="00E96FAC" w:rsidRPr="008900DC">
        <w:rPr>
          <w:rFonts w:ascii="Times New Roman" w:hAnsi="Times New Roman"/>
          <w:color w:val="231F20"/>
          <w:spacing w:val="-4"/>
          <w:sz w:val="24"/>
          <w:szCs w:val="24"/>
          <w:lang w:val="en-IN"/>
        </w:rPr>
        <w:t xml:space="preserve">and </w:t>
      </w:r>
      <w:r w:rsidR="00E96FAC" w:rsidRPr="008900DC">
        <w:rPr>
          <w:rFonts w:ascii="Times New Roman" w:hAnsi="Times New Roman"/>
          <w:sz w:val="24"/>
          <w:szCs w:val="24"/>
        </w:rPr>
        <w:t xml:space="preserve">yield misfortunes </w:t>
      </w:r>
      <w:r w:rsidR="001C1B4E" w:rsidRPr="008900DC">
        <w:rPr>
          <w:rFonts w:ascii="Times New Roman" w:hAnsi="Times New Roman"/>
          <w:sz w:val="24"/>
          <w:szCs w:val="24"/>
        </w:rPr>
        <w:t>were assessed about</w:t>
      </w:r>
      <w:r w:rsidR="001C1B4E" w:rsidRPr="00221E47">
        <w:rPr>
          <w:rFonts w:ascii="Times New Roman" w:hAnsi="Times New Roman"/>
        </w:rPr>
        <w:t xml:space="preserve"> 10%. </w:t>
      </w:r>
      <w:r w:rsidR="00ED62A9">
        <w:rPr>
          <w:rFonts w:ascii="Times New Roman" w:hAnsi="Times New Roman"/>
        </w:rPr>
        <w:t xml:space="preserve"> </w:t>
      </w:r>
      <w:proofErr w:type="spellStart"/>
      <w:r w:rsidR="00221E47" w:rsidRPr="00221E47">
        <w:rPr>
          <w:rFonts w:ascii="Times New Roman" w:hAnsi="Times New Roman"/>
          <w:sz w:val="24"/>
          <w:szCs w:val="24"/>
          <w:lang w:val="en-IN"/>
        </w:rPr>
        <w:t>Rangaswami</w:t>
      </w:r>
      <w:proofErr w:type="spellEnd"/>
      <w:r w:rsidR="00221E47" w:rsidRPr="00221E47">
        <w:rPr>
          <w:rFonts w:ascii="Times New Roman" w:hAnsi="Times New Roman"/>
          <w:sz w:val="24"/>
          <w:szCs w:val="24"/>
          <w:lang w:val="en-IN"/>
        </w:rPr>
        <w:t xml:space="preserve"> and Mahadevan (1999) reported </w:t>
      </w:r>
      <w:r w:rsidR="00221E47" w:rsidRPr="00221E47">
        <w:rPr>
          <w:rFonts w:ascii="Times New Roman" w:hAnsi="Times New Roman"/>
          <w:iCs/>
          <w:sz w:val="24"/>
          <w:szCs w:val="24"/>
          <w:lang w:val="en-IN"/>
        </w:rPr>
        <w:t>Fusarium</w:t>
      </w:r>
      <w:r w:rsidR="00221E47" w:rsidRPr="00221E47">
        <w:rPr>
          <w:rFonts w:ascii="Times New Roman" w:hAnsi="Times New Roman"/>
          <w:sz w:val="24"/>
          <w:szCs w:val="24"/>
          <w:lang w:val="en-IN"/>
        </w:rPr>
        <w:t xml:space="preserve"> wilt was prevalent and causing severe damage in lower latitudes (0-30ºN) where growing season was relatively dryer and warmer than in the higher latitudes (30-40ºN).</w:t>
      </w:r>
      <w:r w:rsidR="00221E47" w:rsidRPr="00221E47">
        <w:rPr>
          <w:rFonts w:ascii="Times New Roman" w:hAnsi="Times New Roman"/>
          <w:sz w:val="24"/>
          <w:szCs w:val="24"/>
        </w:rPr>
        <w:t xml:space="preserve"> </w:t>
      </w:r>
      <w:r w:rsidR="00437D3F" w:rsidRPr="00221E47">
        <w:rPr>
          <w:rFonts w:ascii="Times New Roman" w:hAnsi="Times New Roman"/>
          <w:sz w:val="24"/>
          <w:szCs w:val="24"/>
          <w:lang w:val="en-IN"/>
        </w:rPr>
        <w:t xml:space="preserve"> </w:t>
      </w:r>
      <w:r w:rsidR="00ED62A9">
        <w:rPr>
          <w:rFonts w:ascii="Times New Roman" w:hAnsi="Times New Roman"/>
          <w:bCs/>
          <w:color w:val="000000"/>
          <w:sz w:val="24"/>
          <w:szCs w:val="24"/>
        </w:rPr>
        <w:t xml:space="preserve">Early wilt, observed after 20-30 days of sowing </w:t>
      </w:r>
      <w:r w:rsidR="003C79CA" w:rsidRPr="00221E47">
        <w:rPr>
          <w:rFonts w:ascii="Times New Roman" w:hAnsi="Times New Roman"/>
          <w:bCs/>
          <w:color w:val="000000"/>
          <w:sz w:val="24"/>
          <w:szCs w:val="24"/>
        </w:rPr>
        <w:t>causes 77-90% yield</w:t>
      </w:r>
      <w:r w:rsidR="00ED62A9">
        <w:rPr>
          <w:rFonts w:ascii="Times New Roman" w:hAnsi="Times New Roman"/>
          <w:bCs/>
          <w:color w:val="000000"/>
          <w:sz w:val="24"/>
          <w:szCs w:val="24"/>
        </w:rPr>
        <w:t xml:space="preserve"> decline and the late wilt, o</w:t>
      </w:r>
      <w:r w:rsidR="00E578CE">
        <w:rPr>
          <w:rFonts w:ascii="Times New Roman" w:hAnsi="Times New Roman"/>
          <w:bCs/>
          <w:color w:val="000000"/>
          <w:sz w:val="24"/>
          <w:szCs w:val="24"/>
        </w:rPr>
        <w:t xml:space="preserve">bserved during flowering to </w:t>
      </w:r>
      <w:proofErr w:type="spellStart"/>
      <w:r w:rsidR="00E578CE">
        <w:rPr>
          <w:rFonts w:ascii="Times New Roman" w:hAnsi="Times New Roman"/>
          <w:bCs/>
          <w:color w:val="000000"/>
          <w:sz w:val="24"/>
          <w:szCs w:val="24"/>
        </w:rPr>
        <w:t>pod</w:t>
      </w:r>
      <w:r w:rsidR="00ED62A9">
        <w:rPr>
          <w:rFonts w:ascii="Times New Roman" w:hAnsi="Times New Roman"/>
          <w:bCs/>
          <w:color w:val="000000"/>
          <w:sz w:val="24"/>
          <w:szCs w:val="24"/>
        </w:rPr>
        <w:t>ing</w:t>
      </w:r>
      <w:proofErr w:type="spellEnd"/>
      <w:r w:rsidR="00ED62A9">
        <w:rPr>
          <w:rFonts w:ascii="Times New Roman" w:hAnsi="Times New Roman"/>
          <w:bCs/>
          <w:color w:val="000000"/>
          <w:sz w:val="24"/>
          <w:szCs w:val="24"/>
        </w:rPr>
        <w:t xml:space="preserve"> stage, causes</w:t>
      </w:r>
      <w:r w:rsidR="00E578CE">
        <w:rPr>
          <w:rFonts w:ascii="Times New Roman" w:hAnsi="Times New Roman"/>
          <w:bCs/>
          <w:color w:val="000000"/>
          <w:sz w:val="24"/>
          <w:szCs w:val="24"/>
        </w:rPr>
        <w:t xml:space="preserve"> 24-65% of yield losses (</w:t>
      </w:r>
      <w:r w:rsidR="003C79CA" w:rsidRPr="00221E47">
        <w:rPr>
          <w:rFonts w:ascii="Times New Roman" w:hAnsi="Times New Roman"/>
          <w:bCs/>
          <w:color w:val="000000"/>
          <w:sz w:val="24"/>
          <w:szCs w:val="24"/>
        </w:rPr>
        <w:t>Jimenez-D</w:t>
      </w:r>
      <w:r w:rsidR="00B11110">
        <w:rPr>
          <w:rFonts w:ascii="Times New Roman" w:hAnsi="Times New Roman"/>
          <w:bCs/>
          <w:color w:val="000000"/>
          <w:sz w:val="24"/>
          <w:szCs w:val="24"/>
        </w:rPr>
        <w:t xml:space="preserve">iaz </w:t>
      </w:r>
      <w:r w:rsidR="00B11110" w:rsidRPr="00747D41">
        <w:rPr>
          <w:rFonts w:ascii="Times New Roman" w:hAnsi="Times New Roman"/>
          <w:bCs/>
          <w:i/>
          <w:iCs/>
          <w:color w:val="000000"/>
          <w:sz w:val="24"/>
          <w:szCs w:val="24"/>
        </w:rPr>
        <w:t>et al</w:t>
      </w:r>
      <w:r w:rsidR="00B11110">
        <w:rPr>
          <w:rFonts w:ascii="Times New Roman" w:hAnsi="Times New Roman"/>
          <w:bCs/>
          <w:color w:val="000000"/>
          <w:sz w:val="24"/>
          <w:szCs w:val="24"/>
        </w:rPr>
        <w:t xml:space="preserve">., 2015).  </w:t>
      </w:r>
    </w:p>
    <w:p w14:paraId="52EBAE42" w14:textId="77777777" w:rsidR="00C457C1" w:rsidRPr="0026477C" w:rsidRDefault="00E071E0" w:rsidP="00E071E0">
      <w:pPr>
        <w:autoSpaceDE w:val="0"/>
        <w:autoSpaceDN w:val="0"/>
        <w:adjustRightInd w:val="0"/>
        <w:spacing w:before="0"/>
        <w:ind w:left="0"/>
        <w:rPr>
          <w:rFonts w:ascii="Times New Roman" w:hAnsi="Times New Roman"/>
          <w:b/>
          <w:bCs/>
          <w:sz w:val="24"/>
          <w:szCs w:val="24"/>
        </w:rPr>
      </w:pPr>
      <w:r w:rsidRPr="0026477C">
        <w:rPr>
          <w:rFonts w:ascii="Times New Roman" w:hAnsi="Times New Roman"/>
          <w:b/>
          <w:bCs/>
          <w:sz w:val="24"/>
          <w:szCs w:val="24"/>
        </w:rPr>
        <w:t xml:space="preserve">Survey for Fusarium wilt of chickpea: </w:t>
      </w:r>
    </w:p>
    <w:p w14:paraId="3688E907" w14:textId="77777777" w:rsidR="00E071E0" w:rsidRPr="00452447" w:rsidRDefault="00E071E0" w:rsidP="0005415A">
      <w:pPr>
        <w:autoSpaceDE w:val="0"/>
        <w:autoSpaceDN w:val="0"/>
        <w:adjustRightInd w:val="0"/>
        <w:spacing w:before="0"/>
        <w:ind w:left="0"/>
        <w:rPr>
          <w:rFonts w:ascii="Times New Roman" w:hAnsi="Times New Roman"/>
          <w:sz w:val="24"/>
          <w:szCs w:val="24"/>
        </w:rPr>
      </w:pPr>
      <w:r w:rsidRPr="003B5976">
        <w:rPr>
          <w:rFonts w:ascii="Times New Roman" w:hAnsi="Times New Roman"/>
          <w:bCs/>
          <w:sz w:val="24"/>
          <w:szCs w:val="24"/>
        </w:rPr>
        <w:t xml:space="preserve">In India, different scientists surveyed in different locations </w:t>
      </w:r>
      <w:r>
        <w:rPr>
          <w:rFonts w:ascii="Times New Roman" w:hAnsi="Times New Roman"/>
          <w:bCs/>
          <w:sz w:val="24"/>
          <w:szCs w:val="24"/>
        </w:rPr>
        <w:t xml:space="preserve">to know </w:t>
      </w:r>
      <w:r w:rsidRPr="003B5976">
        <w:rPr>
          <w:rFonts w:ascii="Times New Roman" w:hAnsi="Times New Roman"/>
          <w:bCs/>
          <w:sz w:val="24"/>
          <w:szCs w:val="24"/>
        </w:rPr>
        <w:t xml:space="preserve"> </w:t>
      </w:r>
      <w:r w:rsidR="002443FC">
        <w:rPr>
          <w:rFonts w:ascii="Times New Roman" w:hAnsi="Times New Roman"/>
          <w:bCs/>
          <w:sz w:val="24"/>
          <w:szCs w:val="24"/>
        </w:rPr>
        <w:t xml:space="preserve"> the prevalence of </w:t>
      </w:r>
      <w:r w:rsidRPr="003B5976">
        <w:rPr>
          <w:rFonts w:ascii="Times New Roman" w:hAnsi="Times New Roman"/>
          <w:bCs/>
          <w:sz w:val="24"/>
          <w:szCs w:val="24"/>
        </w:rPr>
        <w:t>wilt</w:t>
      </w:r>
      <w:r w:rsidR="002443FC">
        <w:rPr>
          <w:rFonts w:ascii="Times New Roman" w:hAnsi="Times New Roman"/>
          <w:bCs/>
          <w:sz w:val="24"/>
          <w:szCs w:val="24"/>
        </w:rPr>
        <w:t xml:space="preserve"> disease in chickpea.</w:t>
      </w:r>
      <w:r w:rsidR="00E578CE">
        <w:rPr>
          <w:rFonts w:ascii="Times New Roman" w:hAnsi="Times New Roman"/>
          <w:bCs/>
          <w:sz w:val="24"/>
          <w:szCs w:val="24"/>
        </w:rPr>
        <w:t xml:space="preserve"> </w:t>
      </w:r>
      <w:r w:rsidR="00E578CE" w:rsidRPr="002F43C9">
        <w:rPr>
          <w:rFonts w:ascii="Times New Roman" w:hAnsi="Times New Roman"/>
          <w:sz w:val="24"/>
          <w:szCs w:val="24"/>
        </w:rPr>
        <w:t xml:space="preserve">Kapoor </w:t>
      </w:r>
      <w:r w:rsidR="00E578CE" w:rsidRPr="002F43C9">
        <w:rPr>
          <w:rFonts w:ascii="Times New Roman" w:hAnsi="Times New Roman"/>
          <w:i/>
          <w:iCs/>
          <w:sz w:val="24"/>
          <w:szCs w:val="24"/>
        </w:rPr>
        <w:t>et al</w:t>
      </w:r>
      <w:r w:rsidR="00E578CE" w:rsidRPr="002F43C9">
        <w:rPr>
          <w:rFonts w:ascii="Times New Roman" w:hAnsi="Times New Roman"/>
          <w:sz w:val="24"/>
          <w:szCs w:val="24"/>
        </w:rPr>
        <w:t xml:space="preserve">. (1991) </w:t>
      </w:r>
      <w:r w:rsidR="00A959AB" w:rsidRPr="002F43C9">
        <w:rPr>
          <w:rFonts w:ascii="Times New Roman" w:hAnsi="Times New Roman"/>
          <w:sz w:val="24"/>
          <w:szCs w:val="24"/>
        </w:rPr>
        <w:t xml:space="preserve">reported wilt incidence </w:t>
      </w:r>
      <w:r w:rsidR="00E578CE" w:rsidRPr="002F43C9">
        <w:rPr>
          <w:rFonts w:ascii="Times New Roman" w:hAnsi="Times New Roman"/>
          <w:sz w:val="24"/>
          <w:szCs w:val="24"/>
        </w:rPr>
        <w:t>in the range of 8 to 50</w:t>
      </w:r>
      <w:proofErr w:type="gramStart"/>
      <w:r w:rsidR="00E578CE" w:rsidRPr="002F43C9">
        <w:rPr>
          <w:rFonts w:ascii="Times New Roman" w:hAnsi="Times New Roman"/>
          <w:sz w:val="24"/>
          <w:szCs w:val="24"/>
        </w:rPr>
        <w:t xml:space="preserve">% </w:t>
      </w:r>
      <w:r w:rsidR="00E578CE" w:rsidRPr="002F43C9">
        <w:rPr>
          <w:rFonts w:ascii="Times New Roman" w:hAnsi="Times New Roman"/>
          <w:sz w:val="24"/>
          <w:szCs w:val="24"/>
          <w:lang w:val="en-IN"/>
        </w:rPr>
        <w:t xml:space="preserve"> in</w:t>
      </w:r>
      <w:proofErr w:type="gramEnd"/>
      <w:r w:rsidR="00E578CE" w:rsidRPr="002F43C9">
        <w:rPr>
          <w:rFonts w:ascii="Times New Roman" w:hAnsi="Times New Roman"/>
          <w:sz w:val="24"/>
          <w:szCs w:val="24"/>
          <w:lang w:val="en-IN"/>
        </w:rPr>
        <w:t xml:space="preserve"> Madhya Pradesh, Uttar Pradesh</w:t>
      </w:r>
      <w:r w:rsidR="00E578CE" w:rsidRPr="00221E47">
        <w:rPr>
          <w:rFonts w:ascii="Times New Roman" w:hAnsi="Times New Roman"/>
          <w:sz w:val="24"/>
          <w:szCs w:val="24"/>
          <w:lang w:val="en-IN"/>
        </w:rPr>
        <w:t>, Maharashtra and West Bengal</w:t>
      </w:r>
      <w:r w:rsidR="00A959AB">
        <w:rPr>
          <w:rFonts w:ascii="Times New Roman" w:hAnsi="Times New Roman"/>
          <w:sz w:val="24"/>
          <w:szCs w:val="24"/>
          <w:lang w:val="en-IN"/>
        </w:rPr>
        <w:t xml:space="preserve"> in their survey.</w:t>
      </w:r>
      <w:r>
        <w:rPr>
          <w:rFonts w:ascii="Times New Roman" w:hAnsi="Times New Roman"/>
          <w:spacing w:val="-2"/>
          <w:sz w:val="24"/>
          <w:szCs w:val="24"/>
        </w:rPr>
        <w:t xml:space="preserve"> </w:t>
      </w:r>
      <w:r w:rsidRPr="008035F1">
        <w:rPr>
          <w:rFonts w:ascii="Times New Roman" w:hAnsi="Times New Roman"/>
          <w:bCs/>
          <w:color w:val="231F20"/>
          <w:sz w:val="24"/>
          <w:szCs w:val="24"/>
        </w:rPr>
        <w:t xml:space="preserve">Kumar </w:t>
      </w:r>
      <w:r w:rsidRPr="008035F1">
        <w:rPr>
          <w:rFonts w:ascii="Times New Roman" w:hAnsi="Times New Roman"/>
          <w:bCs/>
          <w:i/>
          <w:color w:val="231F20"/>
          <w:sz w:val="24"/>
          <w:szCs w:val="24"/>
        </w:rPr>
        <w:t>et al</w:t>
      </w:r>
      <w:r w:rsidRPr="008035F1">
        <w:rPr>
          <w:rFonts w:ascii="Times New Roman" w:hAnsi="Times New Roman"/>
          <w:bCs/>
          <w:color w:val="231F20"/>
          <w:sz w:val="24"/>
          <w:szCs w:val="24"/>
        </w:rPr>
        <w:t xml:space="preserve">. (2012) surveyed </w:t>
      </w:r>
      <w:r w:rsidRPr="008035F1">
        <w:rPr>
          <w:rFonts w:ascii="Times New Roman" w:hAnsi="Times New Roman"/>
          <w:bCs/>
          <w:color w:val="231F20"/>
          <w:sz w:val="24"/>
          <w:szCs w:val="24"/>
          <w:lang w:val="en-IN"/>
        </w:rPr>
        <w:t xml:space="preserve">12 districts of </w:t>
      </w:r>
      <w:proofErr w:type="spellStart"/>
      <w:r w:rsidRPr="008035F1">
        <w:rPr>
          <w:rFonts w:ascii="Times New Roman" w:hAnsi="Times New Roman"/>
          <w:bCs/>
          <w:color w:val="231F20"/>
          <w:sz w:val="24"/>
          <w:szCs w:val="24"/>
          <w:lang w:val="en-IN"/>
        </w:rPr>
        <w:t>Jharkand</w:t>
      </w:r>
      <w:proofErr w:type="spellEnd"/>
      <w:r w:rsidRPr="008035F1">
        <w:rPr>
          <w:rFonts w:ascii="Times New Roman" w:hAnsi="Times New Roman"/>
          <w:bCs/>
          <w:color w:val="231F20"/>
          <w:sz w:val="24"/>
          <w:szCs w:val="24"/>
          <w:lang w:val="en-IN"/>
        </w:rPr>
        <w:t xml:space="preserve"> state </w:t>
      </w:r>
      <w:r w:rsidRPr="008035F1">
        <w:rPr>
          <w:rFonts w:ascii="Times New Roman" w:hAnsi="Times New Roman"/>
          <w:bCs/>
          <w:color w:val="231F20"/>
          <w:sz w:val="24"/>
          <w:szCs w:val="24"/>
        </w:rPr>
        <w:t>during</w:t>
      </w:r>
      <w:r w:rsidRPr="008035F1">
        <w:rPr>
          <w:rFonts w:ascii="Times New Roman" w:hAnsi="Times New Roman"/>
          <w:bCs/>
          <w:color w:val="231F20"/>
          <w:sz w:val="24"/>
          <w:szCs w:val="24"/>
          <w:lang w:val="en-IN"/>
        </w:rPr>
        <w:t xml:space="preserve"> 2007-09 and reported that the inci</w:t>
      </w:r>
      <w:r w:rsidR="00F504B4">
        <w:rPr>
          <w:rFonts w:ascii="Times New Roman" w:hAnsi="Times New Roman"/>
          <w:bCs/>
          <w:color w:val="231F20"/>
          <w:sz w:val="24"/>
          <w:szCs w:val="24"/>
          <w:lang w:val="en-IN"/>
        </w:rPr>
        <w:t xml:space="preserve">dence </w:t>
      </w:r>
      <w:r w:rsidR="00F504B4">
        <w:rPr>
          <w:rFonts w:ascii="Times New Roman" w:hAnsi="Times New Roman"/>
          <w:bCs/>
          <w:color w:val="231F20"/>
          <w:sz w:val="24"/>
          <w:szCs w:val="24"/>
          <w:lang w:val="en-IN"/>
        </w:rPr>
        <w:lastRenderedPageBreak/>
        <w:t>varied from 38.7 to 59.2%</w:t>
      </w:r>
      <w:r w:rsidRPr="008035F1">
        <w:rPr>
          <w:rFonts w:ascii="Times New Roman" w:hAnsi="Times New Roman"/>
          <w:sz w:val="24"/>
          <w:szCs w:val="24"/>
          <w:lang w:val="en-IN"/>
        </w:rPr>
        <w:t>.</w:t>
      </w:r>
      <w:r>
        <w:rPr>
          <w:rFonts w:ascii="Times New Roman" w:hAnsi="Times New Roman"/>
          <w:sz w:val="24"/>
          <w:szCs w:val="24"/>
          <w:lang w:val="en-IN"/>
        </w:rPr>
        <w:t xml:space="preserve"> </w:t>
      </w:r>
      <w:proofErr w:type="spellStart"/>
      <w:r w:rsidRPr="008035F1">
        <w:rPr>
          <w:rFonts w:ascii="Times New Roman" w:hAnsi="Times New Roman"/>
          <w:spacing w:val="-2"/>
          <w:sz w:val="24"/>
          <w:szCs w:val="24"/>
        </w:rPr>
        <w:t>Gangwar</w:t>
      </w:r>
      <w:proofErr w:type="spellEnd"/>
      <w:r w:rsidRPr="008035F1">
        <w:rPr>
          <w:rFonts w:ascii="Times New Roman" w:hAnsi="Times New Roman"/>
          <w:spacing w:val="-2"/>
          <w:sz w:val="24"/>
          <w:szCs w:val="24"/>
        </w:rPr>
        <w:t xml:space="preserve"> </w:t>
      </w:r>
      <w:r w:rsidRPr="008035F1">
        <w:rPr>
          <w:rFonts w:ascii="Times New Roman" w:hAnsi="Times New Roman"/>
          <w:i/>
          <w:spacing w:val="-2"/>
          <w:sz w:val="24"/>
          <w:szCs w:val="24"/>
        </w:rPr>
        <w:t>et al</w:t>
      </w:r>
      <w:r w:rsidR="00F504B4">
        <w:rPr>
          <w:rFonts w:ascii="Times New Roman" w:hAnsi="Times New Roman"/>
          <w:spacing w:val="-2"/>
          <w:sz w:val="24"/>
          <w:szCs w:val="24"/>
        </w:rPr>
        <w:t xml:space="preserve">. (2013) conducted survey </w:t>
      </w:r>
      <w:r w:rsidRPr="008035F1">
        <w:rPr>
          <w:rFonts w:ascii="Times New Roman" w:hAnsi="Times New Roman"/>
          <w:sz w:val="24"/>
          <w:szCs w:val="24"/>
        </w:rPr>
        <w:t>in Rajasthan for two consec</w:t>
      </w:r>
      <w:r>
        <w:rPr>
          <w:rFonts w:ascii="Times New Roman" w:hAnsi="Times New Roman"/>
          <w:sz w:val="24"/>
          <w:szCs w:val="24"/>
        </w:rPr>
        <w:t xml:space="preserve">utive years 2011-12 and 2012-13 and </w:t>
      </w:r>
      <w:proofErr w:type="gramStart"/>
      <w:r>
        <w:rPr>
          <w:rFonts w:ascii="Times New Roman" w:hAnsi="Times New Roman"/>
          <w:sz w:val="24"/>
          <w:szCs w:val="24"/>
        </w:rPr>
        <w:t xml:space="preserve">observed  </w:t>
      </w:r>
      <w:r w:rsidRPr="008035F1">
        <w:rPr>
          <w:rFonts w:ascii="Times New Roman" w:hAnsi="Times New Roman"/>
          <w:sz w:val="24"/>
          <w:szCs w:val="24"/>
        </w:rPr>
        <w:t>27.43</w:t>
      </w:r>
      <w:proofErr w:type="gramEnd"/>
      <w:r w:rsidRPr="008035F1">
        <w:rPr>
          <w:rFonts w:ascii="Times New Roman" w:hAnsi="Times New Roman"/>
          <w:sz w:val="24"/>
          <w:szCs w:val="24"/>
        </w:rPr>
        <w:t xml:space="preserve"> to 45.88% </w:t>
      </w:r>
      <w:r>
        <w:rPr>
          <w:rFonts w:ascii="Times New Roman" w:hAnsi="Times New Roman"/>
          <w:sz w:val="24"/>
          <w:szCs w:val="24"/>
        </w:rPr>
        <w:t xml:space="preserve"> incidence </w:t>
      </w:r>
      <w:r w:rsidRPr="008035F1">
        <w:rPr>
          <w:rFonts w:ascii="Times New Roman" w:hAnsi="Times New Roman"/>
          <w:sz w:val="24"/>
          <w:szCs w:val="24"/>
        </w:rPr>
        <w:t>with</w:t>
      </w:r>
      <w:r>
        <w:rPr>
          <w:rFonts w:ascii="Times New Roman" w:hAnsi="Times New Roman"/>
          <w:sz w:val="24"/>
          <w:szCs w:val="24"/>
        </w:rPr>
        <w:t xml:space="preserve"> an average  of </w:t>
      </w:r>
      <w:r w:rsidRPr="00E071E0">
        <w:rPr>
          <w:rFonts w:ascii="Times New Roman" w:hAnsi="Times New Roman"/>
          <w:sz w:val="24"/>
          <w:szCs w:val="24"/>
        </w:rPr>
        <w:t xml:space="preserve">37.48% and  observed more in the seedling stage than </w:t>
      </w:r>
      <w:r w:rsidRPr="00E071E0">
        <w:rPr>
          <w:rFonts w:ascii="Times New Roman" w:hAnsi="Times New Roman"/>
          <w:spacing w:val="-2"/>
          <w:sz w:val="24"/>
          <w:szCs w:val="24"/>
        </w:rPr>
        <w:t xml:space="preserve"> maturity stage. </w:t>
      </w:r>
      <w:r w:rsidRPr="00E071E0">
        <w:rPr>
          <w:rFonts w:ascii="Times New Roman" w:hAnsi="Times New Roman"/>
          <w:sz w:val="24"/>
          <w:szCs w:val="24"/>
        </w:rPr>
        <w:t xml:space="preserve">Ghosh </w:t>
      </w:r>
      <w:r w:rsidRPr="00E071E0">
        <w:rPr>
          <w:rFonts w:ascii="Times New Roman" w:hAnsi="Times New Roman"/>
          <w:i/>
          <w:iCs/>
          <w:sz w:val="24"/>
          <w:szCs w:val="24"/>
        </w:rPr>
        <w:t>et al</w:t>
      </w:r>
      <w:r w:rsidRPr="00E071E0">
        <w:rPr>
          <w:rFonts w:ascii="Times New Roman" w:hAnsi="Times New Roman"/>
          <w:sz w:val="24"/>
          <w:szCs w:val="24"/>
        </w:rPr>
        <w:t xml:space="preserve">. (2013) </w:t>
      </w:r>
      <w:proofErr w:type="gramStart"/>
      <w:r w:rsidRPr="00E071E0">
        <w:rPr>
          <w:rFonts w:ascii="Times New Roman" w:hAnsi="Times New Roman"/>
          <w:sz w:val="24"/>
          <w:szCs w:val="24"/>
        </w:rPr>
        <w:t>condu</w:t>
      </w:r>
      <w:r w:rsidR="008A08DA">
        <w:rPr>
          <w:rFonts w:ascii="Times New Roman" w:hAnsi="Times New Roman"/>
          <w:sz w:val="24"/>
          <w:szCs w:val="24"/>
        </w:rPr>
        <w:t>cted  a</w:t>
      </w:r>
      <w:proofErr w:type="gramEnd"/>
      <w:r w:rsidR="008A08DA">
        <w:rPr>
          <w:rFonts w:ascii="Times New Roman" w:hAnsi="Times New Roman"/>
          <w:sz w:val="24"/>
          <w:szCs w:val="24"/>
        </w:rPr>
        <w:t xml:space="preserve"> </w:t>
      </w:r>
      <w:r w:rsidR="00A959AB">
        <w:rPr>
          <w:rFonts w:ascii="Times New Roman" w:hAnsi="Times New Roman"/>
          <w:sz w:val="24"/>
          <w:szCs w:val="24"/>
        </w:rPr>
        <w:t xml:space="preserve">survey in different states  of </w:t>
      </w:r>
      <w:r w:rsidRPr="00E071E0">
        <w:rPr>
          <w:rFonts w:ascii="Times New Roman" w:hAnsi="Times New Roman"/>
          <w:sz w:val="24"/>
          <w:szCs w:val="24"/>
          <w:lang w:eastAsia="en-IN"/>
        </w:rPr>
        <w:t>Andhra Pradesh</w:t>
      </w:r>
      <w:r w:rsidR="00A959AB">
        <w:rPr>
          <w:rFonts w:ascii="Times New Roman" w:hAnsi="Times New Roman"/>
          <w:sz w:val="24"/>
          <w:szCs w:val="24"/>
          <w:lang w:eastAsia="en-IN"/>
        </w:rPr>
        <w:t>,</w:t>
      </w:r>
      <w:r w:rsidRPr="00E071E0">
        <w:rPr>
          <w:rFonts w:ascii="Times New Roman" w:hAnsi="Times New Roman"/>
          <w:sz w:val="24"/>
          <w:szCs w:val="24"/>
          <w:lang w:eastAsia="en-IN"/>
        </w:rPr>
        <w:t xml:space="preserve"> Fusarium wilt incidence was observed more followed by dry root rot, collar rot and black root rot diseases respectively and </w:t>
      </w:r>
      <w:r w:rsidR="00A959AB">
        <w:rPr>
          <w:rFonts w:ascii="Times New Roman" w:hAnsi="Times New Roman"/>
          <w:sz w:val="24"/>
          <w:szCs w:val="24"/>
        </w:rPr>
        <w:t xml:space="preserve">recorded </w:t>
      </w:r>
      <w:r w:rsidRPr="00E071E0">
        <w:rPr>
          <w:rFonts w:ascii="Times New Roman" w:hAnsi="Times New Roman"/>
          <w:sz w:val="24"/>
          <w:szCs w:val="24"/>
        </w:rPr>
        <w:t xml:space="preserve"> wilt incide</w:t>
      </w:r>
      <w:r w:rsidR="00EF1794">
        <w:rPr>
          <w:rFonts w:ascii="Times New Roman" w:hAnsi="Times New Roman"/>
          <w:sz w:val="24"/>
          <w:szCs w:val="24"/>
        </w:rPr>
        <w:t xml:space="preserve">nce in the range of 9.86 -18.76%. </w:t>
      </w:r>
      <w:r w:rsidR="00A959AB">
        <w:rPr>
          <w:rFonts w:ascii="Times New Roman" w:hAnsi="Times New Roman"/>
          <w:spacing w:val="-4"/>
          <w:sz w:val="24"/>
          <w:szCs w:val="24"/>
        </w:rPr>
        <w:t>T</w:t>
      </w:r>
      <w:r w:rsidRPr="00E071E0">
        <w:rPr>
          <w:rFonts w:ascii="Times New Roman" w:hAnsi="Times New Roman"/>
          <w:bCs/>
          <w:sz w:val="24"/>
          <w:szCs w:val="24"/>
        </w:rPr>
        <w:t>he incidence varie</w:t>
      </w:r>
      <w:r w:rsidR="00A959AB">
        <w:rPr>
          <w:rFonts w:ascii="Times New Roman" w:hAnsi="Times New Roman"/>
          <w:bCs/>
          <w:sz w:val="24"/>
          <w:szCs w:val="24"/>
        </w:rPr>
        <w:t>d</w:t>
      </w:r>
      <w:r w:rsidRPr="00E071E0">
        <w:rPr>
          <w:rFonts w:ascii="Times New Roman" w:hAnsi="Times New Roman"/>
          <w:bCs/>
          <w:sz w:val="24"/>
          <w:szCs w:val="24"/>
        </w:rPr>
        <w:t xml:space="preserve"> between 5 to 54% and 54 to 98.33% for stage two branching and maturation stage respectively</w:t>
      </w:r>
      <w:r w:rsidR="00DE1F51">
        <w:rPr>
          <w:rFonts w:ascii="Times New Roman" w:hAnsi="Times New Roman"/>
          <w:bCs/>
          <w:sz w:val="24"/>
          <w:szCs w:val="24"/>
        </w:rPr>
        <w:t xml:space="preserve">. </w:t>
      </w:r>
      <w:r w:rsidR="00A959AB">
        <w:rPr>
          <w:rFonts w:ascii="Times New Roman" w:eastAsiaTheme="minorHAnsi" w:hAnsi="Times New Roman"/>
          <w:color w:val="000000"/>
          <w:sz w:val="24"/>
          <w:szCs w:val="24"/>
          <w:lang w:val="en-IN"/>
        </w:rPr>
        <w:t>Mura</w:t>
      </w:r>
      <w:r w:rsidRPr="00E071E0">
        <w:rPr>
          <w:rFonts w:ascii="Times New Roman" w:eastAsiaTheme="minorHAnsi" w:hAnsi="Times New Roman"/>
          <w:color w:val="000000"/>
          <w:sz w:val="24"/>
          <w:szCs w:val="24"/>
          <w:lang w:val="en-IN"/>
        </w:rPr>
        <w:t xml:space="preserve">li </w:t>
      </w:r>
      <w:r w:rsidRPr="00A53235">
        <w:rPr>
          <w:rFonts w:ascii="Times New Roman" w:eastAsiaTheme="minorHAnsi" w:hAnsi="Times New Roman"/>
          <w:i/>
          <w:iCs/>
          <w:color w:val="000000"/>
          <w:sz w:val="24"/>
          <w:szCs w:val="24"/>
          <w:lang w:val="en-IN"/>
        </w:rPr>
        <w:t>et al</w:t>
      </w:r>
      <w:r w:rsidRPr="00E071E0">
        <w:rPr>
          <w:rFonts w:ascii="Times New Roman" w:eastAsiaTheme="minorHAnsi" w:hAnsi="Times New Roman"/>
          <w:color w:val="000000"/>
          <w:sz w:val="24"/>
          <w:szCs w:val="24"/>
          <w:lang w:val="en-IN"/>
        </w:rPr>
        <w:t xml:space="preserve">. </w:t>
      </w:r>
      <w:r w:rsidRPr="00A53235">
        <w:rPr>
          <w:rFonts w:ascii="Times New Roman" w:eastAsiaTheme="minorHAnsi" w:hAnsi="Times New Roman"/>
          <w:sz w:val="24"/>
          <w:szCs w:val="24"/>
          <w:lang w:val="en-IN"/>
        </w:rPr>
        <w:t xml:space="preserve">(2018) conducted </w:t>
      </w:r>
      <w:r w:rsidRPr="00E071E0">
        <w:rPr>
          <w:rFonts w:ascii="Times New Roman" w:eastAsiaTheme="minorHAnsi" w:hAnsi="Times New Roman"/>
          <w:color w:val="000000"/>
          <w:sz w:val="24"/>
          <w:szCs w:val="24"/>
          <w:lang w:val="en-IN"/>
        </w:rPr>
        <w:t xml:space="preserve">survey in Tamil </w:t>
      </w:r>
      <w:proofErr w:type="gramStart"/>
      <w:r w:rsidRPr="00E071E0">
        <w:rPr>
          <w:rFonts w:ascii="Times New Roman" w:eastAsiaTheme="minorHAnsi" w:hAnsi="Times New Roman"/>
          <w:color w:val="000000"/>
          <w:sz w:val="24"/>
          <w:szCs w:val="24"/>
          <w:lang w:val="en-IN"/>
        </w:rPr>
        <w:t>Nadu  during</w:t>
      </w:r>
      <w:proofErr w:type="gramEnd"/>
      <w:r w:rsidRPr="00E071E0">
        <w:rPr>
          <w:rFonts w:ascii="Times New Roman" w:eastAsiaTheme="minorHAnsi" w:hAnsi="Times New Roman"/>
          <w:color w:val="000000"/>
          <w:sz w:val="24"/>
          <w:szCs w:val="24"/>
          <w:lang w:val="en-IN"/>
        </w:rPr>
        <w:t xml:space="preserve"> </w:t>
      </w:r>
      <w:proofErr w:type="spellStart"/>
      <w:r w:rsidR="00A959AB" w:rsidRPr="00A959AB">
        <w:rPr>
          <w:rFonts w:ascii="Times New Roman" w:eastAsiaTheme="minorHAnsi" w:hAnsi="Times New Roman"/>
          <w:i/>
          <w:iCs/>
          <w:color w:val="000000"/>
          <w:sz w:val="24"/>
          <w:szCs w:val="24"/>
          <w:lang w:val="en-IN"/>
        </w:rPr>
        <w:t>r</w:t>
      </w:r>
      <w:r w:rsidRPr="00A959AB">
        <w:rPr>
          <w:rFonts w:ascii="Times New Roman" w:eastAsiaTheme="minorHAnsi" w:hAnsi="Times New Roman"/>
          <w:i/>
          <w:iCs/>
          <w:color w:val="000000"/>
          <w:sz w:val="24"/>
          <w:szCs w:val="24"/>
          <w:lang w:val="en-IN"/>
        </w:rPr>
        <w:t>abi</w:t>
      </w:r>
      <w:proofErr w:type="spellEnd"/>
      <w:r w:rsidRPr="00E071E0">
        <w:rPr>
          <w:rFonts w:ascii="Times New Roman" w:eastAsiaTheme="minorHAnsi" w:hAnsi="Times New Roman"/>
          <w:color w:val="000000"/>
          <w:sz w:val="24"/>
          <w:szCs w:val="24"/>
          <w:lang w:val="en-IN"/>
        </w:rPr>
        <w:t xml:space="preserve">, 2015 and found  maximum disease incidence of 57.33% on JAKI-9218 and a minimum of 34.00%  at in Coimbatore district in CO4 cultivar. </w:t>
      </w:r>
      <w:proofErr w:type="spellStart"/>
      <w:r w:rsidRPr="00E071E0">
        <w:rPr>
          <w:rFonts w:ascii="Times New Roman" w:hAnsi="Times New Roman"/>
          <w:sz w:val="24"/>
          <w:szCs w:val="24"/>
        </w:rPr>
        <w:t>Venkataramanamma</w:t>
      </w:r>
      <w:proofErr w:type="spellEnd"/>
      <w:r w:rsidRPr="00E071E0">
        <w:rPr>
          <w:rFonts w:ascii="Times New Roman" w:hAnsi="Times New Roman"/>
          <w:sz w:val="24"/>
          <w:szCs w:val="24"/>
        </w:rPr>
        <w:t xml:space="preserve"> </w:t>
      </w:r>
      <w:r w:rsidRPr="00A959AB">
        <w:rPr>
          <w:rFonts w:ascii="Times New Roman" w:hAnsi="Times New Roman"/>
          <w:i/>
          <w:iCs/>
          <w:sz w:val="24"/>
          <w:szCs w:val="24"/>
        </w:rPr>
        <w:t>et al.,</w:t>
      </w:r>
      <w:r w:rsidRPr="00E071E0">
        <w:rPr>
          <w:rFonts w:ascii="Times New Roman" w:hAnsi="Times New Roman"/>
          <w:sz w:val="24"/>
          <w:szCs w:val="24"/>
        </w:rPr>
        <w:t xml:space="preserve"> (2020) surveyed o</w:t>
      </w:r>
      <w:r w:rsidR="00DE1F51">
        <w:rPr>
          <w:rFonts w:ascii="Times New Roman" w:hAnsi="Times New Roman"/>
          <w:sz w:val="24"/>
          <w:szCs w:val="24"/>
        </w:rPr>
        <w:t>n Fusarium wilt of chickpea in major</w:t>
      </w:r>
      <w:r w:rsidRPr="00E071E0">
        <w:rPr>
          <w:rFonts w:ascii="Times New Roman" w:hAnsi="Times New Roman"/>
          <w:sz w:val="24"/>
          <w:szCs w:val="24"/>
        </w:rPr>
        <w:t xml:space="preserve"> districts of Andhra </w:t>
      </w:r>
      <w:proofErr w:type="gramStart"/>
      <w:r w:rsidRPr="00E071E0">
        <w:rPr>
          <w:rFonts w:ascii="Times New Roman" w:hAnsi="Times New Roman"/>
          <w:sz w:val="24"/>
          <w:szCs w:val="24"/>
        </w:rPr>
        <w:t>Pradesh  during</w:t>
      </w:r>
      <w:proofErr w:type="gramEnd"/>
      <w:r w:rsidRPr="00E071E0">
        <w:rPr>
          <w:rFonts w:ascii="Times New Roman" w:hAnsi="Times New Roman"/>
          <w:sz w:val="24"/>
          <w:szCs w:val="24"/>
        </w:rPr>
        <w:t xml:space="preserve"> </w:t>
      </w:r>
      <w:proofErr w:type="spellStart"/>
      <w:r w:rsidRPr="00E071E0">
        <w:rPr>
          <w:rFonts w:ascii="Times New Roman" w:hAnsi="Times New Roman"/>
          <w:sz w:val="24"/>
          <w:szCs w:val="24"/>
        </w:rPr>
        <w:t>rabi</w:t>
      </w:r>
      <w:proofErr w:type="spellEnd"/>
      <w:r w:rsidRPr="00E071E0">
        <w:rPr>
          <w:rFonts w:ascii="Times New Roman" w:hAnsi="Times New Roman"/>
          <w:sz w:val="24"/>
          <w:szCs w:val="24"/>
        </w:rPr>
        <w:t xml:space="preserve"> 2014-15  and reported the incidence in the range of 0.2% to 15.2% at different crop growth stages. Incidence was observed in the range from 0.5% to 15.2% at vegetative stage, 0.2% to 12% at flowering stage and 7.5% to 8% during pod formation stage</w:t>
      </w:r>
      <w:r w:rsidRPr="00452447">
        <w:rPr>
          <w:rFonts w:ascii="Times New Roman" w:hAnsi="Times New Roman"/>
          <w:sz w:val="24"/>
          <w:szCs w:val="24"/>
        </w:rPr>
        <w:t>.</w:t>
      </w:r>
      <w:r w:rsidR="00452447" w:rsidRPr="00452447">
        <w:rPr>
          <w:rFonts w:ascii="Times New Roman" w:hAnsi="Times New Roman"/>
          <w:sz w:val="24"/>
          <w:szCs w:val="24"/>
        </w:rPr>
        <w:t xml:space="preserve"> </w:t>
      </w:r>
      <w:r w:rsidR="00452447">
        <w:rPr>
          <w:rFonts w:ascii="Times New Roman" w:hAnsi="Times New Roman"/>
          <w:sz w:val="24"/>
          <w:szCs w:val="24"/>
        </w:rPr>
        <w:t xml:space="preserve">   Srinivas </w:t>
      </w:r>
      <w:r w:rsidR="00452447" w:rsidRPr="00946727">
        <w:rPr>
          <w:rFonts w:ascii="Times New Roman" w:hAnsi="Times New Roman"/>
          <w:i/>
          <w:iCs/>
          <w:sz w:val="24"/>
          <w:szCs w:val="24"/>
        </w:rPr>
        <w:t>et al</w:t>
      </w:r>
      <w:r w:rsidR="00452447">
        <w:rPr>
          <w:rFonts w:ascii="Times New Roman" w:hAnsi="Times New Roman"/>
          <w:sz w:val="24"/>
          <w:szCs w:val="24"/>
        </w:rPr>
        <w:t xml:space="preserve">., (2025) surveyed </w:t>
      </w:r>
      <w:r w:rsidR="00946727">
        <w:rPr>
          <w:rFonts w:ascii="Times New Roman" w:hAnsi="Times New Roman"/>
          <w:sz w:val="24"/>
          <w:szCs w:val="24"/>
        </w:rPr>
        <w:t xml:space="preserve">during </w:t>
      </w:r>
      <w:proofErr w:type="spellStart"/>
      <w:r w:rsidR="00946727">
        <w:rPr>
          <w:rFonts w:ascii="Times New Roman" w:hAnsi="Times New Roman"/>
          <w:sz w:val="24"/>
          <w:szCs w:val="24"/>
        </w:rPr>
        <w:t>rabi</w:t>
      </w:r>
      <w:proofErr w:type="spellEnd"/>
      <w:r w:rsidR="00946727">
        <w:rPr>
          <w:rFonts w:ascii="Times New Roman" w:hAnsi="Times New Roman"/>
          <w:sz w:val="24"/>
          <w:szCs w:val="24"/>
        </w:rPr>
        <w:t xml:space="preserve"> 2022-23 and 2023-24 </w:t>
      </w:r>
      <w:r w:rsidR="00452447">
        <w:rPr>
          <w:rFonts w:ascii="Times New Roman" w:hAnsi="Times New Roman"/>
          <w:sz w:val="24"/>
          <w:szCs w:val="24"/>
        </w:rPr>
        <w:t xml:space="preserve">in </w:t>
      </w:r>
      <w:r w:rsidR="00452447" w:rsidRPr="00452447">
        <w:rPr>
          <w:rFonts w:ascii="Times New Roman" w:eastAsiaTheme="minorHAnsi" w:hAnsi="Times New Roman"/>
          <w:sz w:val="24"/>
          <w:szCs w:val="24"/>
          <w:lang w:val="en-IN" w:bidi="te-IN"/>
        </w:rPr>
        <w:t xml:space="preserve">14 villages in 7 districts </w:t>
      </w:r>
      <w:r w:rsidR="00452447">
        <w:rPr>
          <w:rFonts w:ascii="Times New Roman" w:eastAsiaTheme="minorHAnsi" w:hAnsi="Times New Roman"/>
          <w:sz w:val="24"/>
          <w:szCs w:val="24"/>
          <w:lang w:val="en-IN" w:bidi="te-IN"/>
        </w:rPr>
        <w:t xml:space="preserve">of </w:t>
      </w:r>
      <w:proofErr w:type="gramStart"/>
      <w:r w:rsidR="00452447">
        <w:rPr>
          <w:rFonts w:ascii="Times New Roman" w:eastAsiaTheme="minorHAnsi" w:hAnsi="Times New Roman"/>
          <w:sz w:val="24"/>
          <w:szCs w:val="24"/>
          <w:lang w:val="en-IN" w:bidi="te-IN"/>
        </w:rPr>
        <w:t>Telangana  and</w:t>
      </w:r>
      <w:proofErr w:type="gramEnd"/>
      <w:r w:rsidR="00452447">
        <w:rPr>
          <w:rFonts w:ascii="Times New Roman" w:eastAsiaTheme="minorHAnsi" w:hAnsi="Times New Roman"/>
          <w:sz w:val="24"/>
          <w:szCs w:val="24"/>
          <w:lang w:val="en-IN" w:bidi="te-IN"/>
        </w:rPr>
        <w:t xml:space="preserve"> recorded m</w:t>
      </w:r>
      <w:r w:rsidR="00452447" w:rsidRPr="00452447">
        <w:rPr>
          <w:rFonts w:ascii="Times New Roman" w:eastAsiaTheme="minorHAnsi" w:hAnsi="Times New Roman"/>
          <w:sz w:val="24"/>
          <w:szCs w:val="24"/>
          <w:lang w:val="en-IN" w:bidi="te-IN"/>
        </w:rPr>
        <w:t>aximum</w:t>
      </w:r>
      <w:r w:rsidR="00452447">
        <w:rPr>
          <w:rFonts w:ascii="Times New Roman" w:eastAsiaTheme="minorHAnsi" w:hAnsi="Times New Roman"/>
          <w:sz w:val="24"/>
          <w:szCs w:val="24"/>
          <w:lang w:val="en-IN" w:bidi="te-IN"/>
        </w:rPr>
        <w:t xml:space="preserve"> </w:t>
      </w:r>
      <w:r w:rsidR="00946727">
        <w:rPr>
          <w:rFonts w:ascii="Times New Roman" w:eastAsiaTheme="minorHAnsi" w:hAnsi="Times New Roman"/>
          <w:sz w:val="24"/>
          <w:szCs w:val="24"/>
          <w:lang w:val="en-IN" w:bidi="te-IN"/>
        </w:rPr>
        <w:t xml:space="preserve">wilt incidence in the range of  19-44% in Nizamabad and </w:t>
      </w:r>
      <w:proofErr w:type="spellStart"/>
      <w:r w:rsidR="00946727">
        <w:rPr>
          <w:rFonts w:ascii="Times New Roman" w:eastAsiaTheme="minorHAnsi" w:hAnsi="Times New Roman"/>
          <w:sz w:val="24"/>
          <w:szCs w:val="24"/>
          <w:lang w:val="en-IN" w:bidi="te-IN"/>
        </w:rPr>
        <w:t>Gadwal</w:t>
      </w:r>
      <w:proofErr w:type="spellEnd"/>
      <w:r w:rsidR="00946727">
        <w:rPr>
          <w:rFonts w:ascii="Times New Roman" w:eastAsiaTheme="minorHAnsi" w:hAnsi="Times New Roman"/>
          <w:sz w:val="24"/>
          <w:szCs w:val="24"/>
          <w:lang w:val="en-IN" w:bidi="te-IN"/>
        </w:rPr>
        <w:t xml:space="preserve"> </w:t>
      </w:r>
      <w:proofErr w:type="spellStart"/>
      <w:r w:rsidR="00946727">
        <w:rPr>
          <w:rFonts w:ascii="Times New Roman" w:eastAsiaTheme="minorHAnsi" w:hAnsi="Times New Roman"/>
          <w:sz w:val="24"/>
          <w:szCs w:val="24"/>
          <w:lang w:val="en-IN" w:bidi="te-IN"/>
        </w:rPr>
        <w:t>dts</w:t>
      </w:r>
      <w:proofErr w:type="spellEnd"/>
      <w:r w:rsidR="00946727">
        <w:rPr>
          <w:rFonts w:ascii="Times New Roman" w:eastAsiaTheme="minorHAnsi" w:hAnsi="Times New Roman"/>
          <w:sz w:val="24"/>
          <w:szCs w:val="24"/>
          <w:lang w:val="en-IN" w:bidi="te-IN"/>
        </w:rPr>
        <w:t xml:space="preserve">. and minimum of 16-25% in </w:t>
      </w:r>
      <w:proofErr w:type="spellStart"/>
      <w:r w:rsidR="00946727">
        <w:rPr>
          <w:rFonts w:ascii="Times New Roman" w:eastAsiaTheme="minorHAnsi" w:hAnsi="Times New Roman"/>
          <w:sz w:val="24"/>
          <w:szCs w:val="24"/>
          <w:lang w:val="en-IN" w:bidi="te-IN"/>
        </w:rPr>
        <w:t>Siddipet</w:t>
      </w:r>
      <w:proofErr w:type="spellEnd"/>
      <w:r w:rsidR="00946727">
        <w:rPr>
          <w:rFonts w:ascii="Times New Roman" w:eastAsiaTheme="minorHAnsi" w:hAnsi="Times New Roman"/>
          <w:sz w:val="24"/>
          <w:szCs w:val="24"/>
          <w:lang w:val="en-IN" w:bidi="te-IN"/>
        </w:rPr>
        <w:t xml:space="preserve"> and </w:t>
      </w:r>
      <w:proofErr w:type="spellStart"/>
      <w:proofErr w:type="gramStart"/>
      <w:r w:rsidR="00946727">
        <w:rPr>
          <w:rFonts w:ascii="Times New Roman" w:eastAsiaTheme="minorHAnsi" w:hAnsi="Times New Roman"/>
          <w:sz w:val="24"/>
          <w:szCs w:val="24"/>
          <w:lang w:val="en-IN" w:bidi="te-IN"/>
        </w:rPr>
        <w:t>Manchirial</w:t>
      </w:r>
      <w:proofErr w:type="spellEnd"/>
      <w:r w:rsidR="00946727">
        <w:rPr>
          <w:rFonts w:ascii="Times New Roman" w:eastAsiaTheme="minorHAnsi" w:hAnsi="Times New Roman"/>
          <w:sz w:val="24"/>
          <w:szCs w:val="24"/>
          <w:lang w:val="en-IN" w:bidi="te-IN"/>
        </w:rPr>
        <w:t xml:space="preserve">  </w:t>
      </w:r>
      <w:r w:rsidR="0005415A">
        <w:rPr>
          <w:rFonts w:ascii="Times New Roman" w:eastAsiaTheme="minorHAnsi" w:hAnsi="Times New Roman"/>
          <w:sz w:val="24"/>
          <w:szCs w:val="24"/>
          <w:lang w:val="en-IN" w:bidi="te-IN"/>
        </w:rPr>
        <w:t>districts</w:t>
      </w:r>
      <w:proofErr w:type="gramEnd"/>
      <w:r w:rsidR="0005415A">
        <w:rPr>
          <w:rFonts w:ascii="Times New Roman" w:eastAsiaTheme="minorHAnsi" w:hAnsi="Times New Roman"/>
          <w:sz w:val="24"/>
          <w:szCs w:val="24"/>
          <w:lang w:val="en-IN" w:bidi="te-IN"/>
        </w:rPr>
        <w:t xml:space="preserve">. </w:t>
      </w:r>
      <w:r w:rsidR="00452447" w:rsidRPr="00452447">
        <w:rPr>
          <w:rFonts w:ascii="Times New Roman" w:eastAsiaTheme="minorHAnsi" w:hAnsi="Times New Roman"/>
          <w:sz w:val="24"/>
          <w:szCs w:val="24"/>
          <w:lang w:val="en-IN" w:bidi="te-IN"/>
        </w:rPr>
        <w:t xml:space="preserve">These findings highlight the widespread presence of </w:t>
      </w:r>
      <w:r w:rsidR="00452447" w:rsidRPr="00452447">
        <w:rPr>
          <w:rFonts w:ascii="Times New Roman" w:eastAsiaTheme="minorHAnsi" w:hAnsi="Times New Roman"/>
          <w:i/>
          <w:iCs/>
          <w:sz w:val="24"/>
          <w:szCs w:val="24"/>
          <w:lang w:val="en-IN" w:bidi="te-IN"/>
        </w:rPr>
        <w:t xml:space="preserve">Fusarium </w:t>
      </w:r>
      <w:r w:rsidR="00452447" w:rsidRPr="00452447">
        <w:rPr>
          <w:rFonts w:ascii="Times New Roman" w:eastAsiaTheme="minorHAnsi" w:hAnsi="Times New Roman"/>
          <w:sz w:val="24"/>
          <w:szCs w:val="24"/>
          <w:lang w:val="en-IN" w:bidi="te-IN"/>
        </w:rPr>
        <w:t xml:space="preserve">wilt in chickpea crop </w:t>
      </w:r>
      <w:r w:rsidR="0005415A">
        <w:rPr>
          <w:rFonts w:ascii="Times New Roman" w:eastAsiaTheme="minorHAnsi" w:hAnsi="Times New Roman"/>
          <w:sz w:val="24"/>
          <w:szCs w:val="24"/>
          <w:lang w:val="en-IN" w:bidi="te-IN"/>
        </w:rPr>
        <w:t>across the various regions of India.</w:t>
      </w:r>
      <w:r w:rsidR="00452447" w:rsidRPr="00452447">
        <w:rPr>
          <w:rFonts w:ascii="Times New Roman" w:eastAsiaTheme="minorHAnsi" w:hAnsi="Times New Roman"/>
          <w:sz w:val="24"/>
          <w:szCs w:val="24"/>
          <w:lang w:val="en-IN" w:bidi="te-IN"/>
        </w:rPr>
        <w:t xml:space="preserve"> </w:t>
      </w:r>
    </w:p>
    <w:p w14:paraId="3D607D39" w14:textId="77777777" w:rsidR="000856D6" w:rsidRPr="0026477C" w:rsidRDefault="000856D6" w:rsidP="00452447">
      <w:pPr>
        <w:autoSpaceDE w:val="0"/>
        <w:autoSpaceDN w:val="0"/>
        <w:adjustRightInd w:val="0"/>
        <w:spacing w:before="200" w:after="200"/>
        <w:ind w:left="0"/>
        <w:rPr>
          <w:rFonts w:ascii="Times New Roman" w:hAnsi="Times New Roman"/>
          <w:b/>
          <w:color w:val="000000"/>
          <w:sz w:val="24"/>
          <w:szCs w:val="24"/>
        </w:rPr>
      </w:pPr>
      <w:r w:rsidRPr="0026477C">
        <w:rPr>
          <w:rFonts w:ascii="Times New Roman" w:hAnsi="Times New Roman"/>
          <w:b/>
          <w:color w:val="000000"/>
          <w:sz w:val="24"/>
          <w:szCs w:val="24"/>
        </w:rPr>
        <w:t xml:space="preserve">The </w:t>
      </w:r>
      <w:r w:rsidR="00C457C1" w:rsidRPr="0026477C">
        <w:rPr>
          <w:rFonts w:ascii="Times New Roman" w:hAnsi="Times New Roman"/>
          <w:b/>
          <w:color w:val="000000"/>
          <w:sz w:val="24"/>
          <w:szCs w:val="24"/>
        </w:rPr>
        <w:t>Pathogen:</w:t>
      </w:r>
    </w:p>
    <w:p w14:paraId="39B0B8B7" w14:textId="77777777" w:rsidR="00747D41" w:rsidRDefault="00747D41" w:rsidP="00747D41">
      <w:pPr>
        <w:autoSpaceDE w:val="0"/>
        <w:autoSpaceDN w:val="0"/>
        <w:adjustRightInd w:val="0"/>
        <w:spacing w:before="200" w:after="200"/>
        <w:ind w:left="0" w:firstLine="720"/>
        <w:rPr>
          <w:rFonts w:ascii="Times New Roman" w:hAnsi="Times New Roman"/>
          <w:iCs/>
          <w:sz w:val="24"/>
          <w:szCs w:val="24"/>
          <w:lang w:bidi="he-IL"/>
        </w:rPr>
      </w:pPr>
      <w:r w:rsidRPr="008035F1">
        <w:rPr>
          <w:rFonts w:ascii="Times New Roman" w:hAnsi="Times New Roman"/>
          <w:sz w:val="24"/>
          <w:szCs w:val="24"/>
        </w:rPr>
        <w:t xml:space="preserve">The genus </w:t>
      </w:r>
      <w:r w:rsidRPr="008035F1">
        <w:rPr>
          <w:rFonts w:ascii="Times New Roman" w:hAnsi="Times New Roman"/>
          <w:i/>
          <w:sz w:val="24"/>
          <w:szCs w:val="24"/>
        </w:rPr>
        <w:t>Fusarium</w:t>
      </w:r>
      <w:r w:rsidRPr="008035F1">
        <w:rPr>
          <w:rFonts w:ascii="Times New Roman" w:hAnsi="Times New Roman"/>
          <w:sz w:val="24"/>
          <w:szCs w:val="24"/>
        </w:rPr>
        <w:t xml:space="preserve"> was first described and named by Link in 1809, based on the classical shape of its fusiform macro conidia. </w:t>
      </w:r>
      <w:r w:rsidRPr="008035F1">
        <w:rPr>
          <w:rFonts w:ascii="Times New Roman" w:hAnsi="Times New Roman"/>
          <w:i/>
          <w:sz w:val="24"/>
          <w:szCs w:val="24"/>
        </w:rPr>
        <w:t xml:space="preserve">Fusarium </w:t>
      </w:r>
      <w:proofErr w:type="spellStart"/>
      <w:r w:rsidRPr="008035F1">
        <w:rPr>
          <w:rFonts w:ascii="Times New Roman" w:hAnsi="Times New Roman"/>
          <w:i/>
          <w:sz w:val="24"/>
          <w:szCs w:val="24"/>
        </w:rPr>
        <w:t>oxysporum</w:t>
      </w:r>
      <w:proofErr w:type="spellEnd"/>
      <w:r w:rsidRPr="008035F1">
        <w:rPr>
          <w:rFonts w:ascii="Times New Roman" w:hAnsi="Times New Roman"/>
          <w:sz w:val="24"/>
          <w:szCs w:val="24"/>
        </w:rPr>
        <w:t xml:space="preserve"> is </w:t>
      </w:r>
      <w:proofErr w:type="gramStart"/>
      <w:r w:rsidRPr="008035F1">
        <w:rPr>
          <w:rFonts w:ascii="Times New Roman" w:hAnsi="Times New Roman"/>
          <w:sz w:val="24"/>
          <w:szCs w:val="24"/>
        </w:rPr>
        <w:t>an</w:t>
      </w:r>
      <w:proofErr w:type="gramEnd"/>
      <w:r w:rsidRPr="008035F1">
        <w:rPr>
          <w:rFonts w:ascii="Times New Roman" w:hAnsi="Times New Roman"/>
          <w:sz w:val="24"/>
          <w:szCs w:val="24"/>
        </w:rPr>
        <w:t xml:space="preserve"> ubiquitous</w:t>
      </w:r>
      <w:r>
        <w:rPr>
          <w:rFonts w:ascii="Times New Roman" w:hAnsi="Times New Roman"/>
          <w:sz w:val="24"/>
          <w:szCs w:val="24"/>
        </w:rPr>
        <w:t xml:space="preserve"> fungi </w:t>
      </w:r>
      <w:r w:rsidRPr="008035F1">
        <w:rPr>
          <w:rFonts w:ascii="Times New Roman" w:hAnsi="Times New Roman"/>
          <w:sz w:val="24"/>
          <w:szCs w:val="24"/>
        </w:rPr>
        <w:t>cause</w:t>
      </w:r>
      <w:r>
        <w:rPr>
          <w:rFonts w:ascii="Times New Roman" w:hAnsi="Times New Roman"/>
          <w:sz w:val="24"/>
          <w:szCs w:val="24"/>
        </w:rPr>
        <w:t>s</w:t>
      </w:r>
      <w:r w:rsidRPr="008035F1">
        <w:rPr>
          <w:rFonts w:ascii="Times New Roman" w:hAnsi="Times New Roman"/>
          <w:sz w:val="24"/>
          <w:szCs w:val="24"/>
        </w:rPr>
        <w:t xml:space="preserve"> vascular wilt in many agricultural crops and have been classified into </w:t>
      </w:r>
      <w:proofErr w:type="spellStart"/>
      <w:r w:rsidRPr="008035F1">
        <w:rPr>
          <w:rFonts w:ascii="Times New Roman" w:hAnsi="Times New Roman"/>
          <w:sz w:val="24"/>
          <w:szCs w:val="24"/>
        </w:rPr>
        <w:t>formae</w:t>
      </w:r>
      <w:proofErr w:type="spellEnd"/>
      <w:r w:rsidRPr="008035F1">
        <w:rPr>
          <w:rFonts w:ascii="Times New Roman" w:hAnsi="Times New Roman"/>
          <w:sz w:val="24"/>
          <w:szCs w:val="24"/>
        </w:rPr>
        <w:t xml:space="preserve"> specials based on their host specificity (Nelson </w:t>
      </w:r>
      <w:r w:rsidRPr="008035F1">
        <w:rPr>
          <w:rFonts w:ascii="Times New Roman" w:hAnsi="Times New Roman"/>
          <w:i/>
          <w:sz w:val="24"/>
          <w:szCs w:val="24"/>
        </w:rPr>
        <w:t>et al</w:t>
      </w:r>
      <w:r w:rsidRPr="008035F1">
        <w:rPr>
          <w:rFonts w:ascii="Times New Roman" w:hAnsi="Times New Roman"/>
          <w:sz w:val="24"/>
          <w:szCs w:val="24"/>
        </w:rPr>
        <w:t>., 1981).</w:t>
      </w:r>
      <w:r>
        <w:rPr>
          <w:rFonts w:ascii="Times New Roman" w:hAnsi="Times New Roman"/>
          <w:sz w:val="24"/>
          <w:szCs w:val="24"/>
        </w:rPr>
        <w:t xml:space="preserve"> </w:t>
      </w:r>
      <w:r w:rsidRPr="003C79CA">
        <w:rPr>
          <w:rFonts w:ascii="Times New Roman" w:hAnsi="Times New Roman"/>
          <w:sz w:val="24"/>
          <w:szCs w:val="24"/>
          <w:lang w:val="en-IN"/>
        </w:rPr>
        <w:t>Fusar</w:t>
      </w:r>
      <w:r>
        <w:rPr>
          <w:rFonts w:ascii="Times New Roman" w:hAnsi="Times New Roman"/>
          <w:sz w:val="24"/>
          <w:szCs w:val="24"/>
          <w:lang w:val="en-IN"/>
        </w:rPr>
        <w:t xml:space="preserve">ium wilt of chickpea has </w:t>
      </w:r>
      <w:proofErr w:type="gramStart"/>
      <w:r>
        <w:rPr>
          <w:rFonts w:ascii="Times New Roman" w:hAnsi="Times New Roman"/>
          <w:sz w:val="24"/>
          <w:szCs w:val="24"/>
          <w:lang w:val="en-IN"/>
        </w:rPr>
        <w:t xml:space="preserve">been </w:t>
      </w:r>
      <w:r w:rsidRPr="003C79CA">
        <w:rPr>
          <w:rFonts w:ascii="Times New Roman" w:hAnsi="Times New Roman"/>
          <w:sz w:val="24"/>
          <w:szCs w:val="24"/>
          <w:lang w:val="en-IN"/>
        </w:rPr>
        <w:t xml:space="preserve"> described</w:t>
      </w:r>
      <w:proofErr w:type="gramEnd"/>
      <w:r w:rsidRPr="003C79CA">
        <w:rPr>
          <w:rFonts w:ascii="Times New Roman" w:hAnsi="Times New Roman"/>
          <w:sz w:val="24"/>
          <w:szCs w:val="24"/>
          <w:lang w:val="en-IN"/>
        </w:rPr>
        <w:t xml:space="preserve"> </w:t>
      </w:r>
      <w:r>
        <w:rPr>
          <w:rFonts w:ascii="Times New Roman" w:hAnsi="Times New Roman"/>
          <w:sz w:val="24"/>
          <w:szCs w:val="24"/>
          <w:lang w:val="en-IN"/>
        </w:rPr>
        <w:t xml:space="preserve"> first time </w:t>
      </w:r>
      <w:r w:rsidRPr="003C79CA">
        <w:rPr>
          <w:rFonts w:ascii="Times New Roman" w:hAnsi="Times New Roman"/>
          <w:sz w:val="24"/>
          <w:szCs w:val="24"/>
          <w:lang w:val="en-IN"/>
        </w:rPr>
        <w:t>in India</w:t>
      </w:r>
      <w:r>
        <w:rPr>
          <w:rFonts w:ascii="Times New Roman" w:hAnsi="Times New Roman"/>
          <w:sz w:val="24"/>
          <w:szCs w:val="24"/>
          <w:lang w:val="en-IN"/>
        </w:rPr>
        <w:t xml:space="preserve"> by </w:t>
      </w:r>
      <w:r w:rsidRPr="003C79CA">
        <w:rPr>
          <w:rFonts w:ascii="Times New Roman" w:hAnsi="Times New Roman"/>
          <w:sz w:val="24"/>
          <w:szCs w:val="24"/>
          <w:lang w:val="en-IN"/>
        </w:rPr>
        <w:t xml:space="preserve">Butler, </w:t>
      </w:r>
      <w:r>
        <w:rPr>
          <w:rFonts w:ascii="Times New Roman" w:hAnsi="Times New Roman"/>
          <w:sz w:val="24"/>
          <w:szCs w:val="24"/>
          <w:lang w:val="en-IN"/>
        </w:rPr>
        <w:t>(</w:t>
      </w:r>
      <w:r w:rsidRPr="003C79CA">
        <w:rPr>
          <w:rFonts w:ascii="Times New Roman" w:hAnsi="Times New Roman"/>
          <w:sz w:val="24"/>
          <w:szCs w:val="24"/>
          <w:lang w:val="en-IN"/>
        </w:rPr>
        <w:t xml:space="preserve">1918). </w:t>
      </w:r>
      <w:proofErr w:type="spellStart"/>
      <w:r>
        <w:rPr>
          <w:rFonts w:ascii="Times New Roman" w:hAnsi="Times New Roman"/>
          <w:sz w:val="24"/>
          <w:szCs w:val="24"/>
          <w:lang w:val="en-IN"/>
        </w:rPr>
        <w:t>Padwick</w:t>
      </w:r>
      <w:proofErr w:type="spellEnd"/>
      <w:r>
        <w:rPr>
          <w:rFonts w:ascii="Times New Roman" w:hAnsi="Times New Roman"/>
          <w:sz w:val="24"/>
          <w:szCs w:val="24"/>
          <w:lang w:val="en-IN"/>
        </w:rPr>
        <w:t xml:space="preserve">, 1940 determined </w:t>
      </w:r>
      <w:proofErr w:type="spellStart"/>
      <w:r>
        <w:rPr>
          <w:rFonts w:ascii="Times New Roman" w:hAnsi="Times New Roman"/>
          <w:sz w:val="24"/>
          <w:szCs w:val="24"/>
          <w:lang w:val="en-IN"/>
        </w:rPr>
        <w:t>i</w:t>
      </w:r>
      <w:r w:rsidRPr="003C79CA">
        <w:rPr>
          <w:rFonts w:ascii="Times New Roman" w:hAnsi="Times New Roman"/>
          <w:bCs/>
          <w:color w:val="000000"/>
          <w:sz w:val="24"/>
          <w:szCs w:val="24"/>
        </w:rPr>
        <w:t>ts</w:t>
      </w:r>
      <w:proofErr w:type="spellEnd"/>
      <w:r w:rsidRPr="003C79CA">
        <w:rPr>
          <w:rFonts w:ascii="Times New Roman" w:hAnsi="Times New Roman"/>
          <w:bCs/>
          <w:color w:val="000000"/>
          <w:sz w:val="24"/>
          <w:szCs w:val="24"/>
        </w:rPr>
        <w:t xml:space="preserve"> </w:t>
      </w:r>
      <w:proofErr w:type="gramStart"/>
      <w:r w:rsidRPr="003C79CA">
        <w:rPr>
          <w:rFonts w:ascii="Times New Roman" w:hAnsi="Times New Roman"/>
          <w:bCs/>
          <w:color w:val="000000"/>
          <w:sz w:val="24"/>
          <w:szCs w:val="24"/>
        </w:rPr>
        <w:t xml:space="preserve">etiology </w:t>
      </w:r>
      <w:r>
        <w:rPr>
          <w:rFonts w:ascii="Times New Roman" w:hAnsi="Times New Roman"/>
          <w:bCs/>
          <w:color w:val="000000"/>
          <w:sz w:val="24"/>
          <w:szCs w:val="24"/>
        </w:rPr>
        <w:t xml:space="preserve"> and</w:t>
      </w:r>
      <w:proofErr w:type="gramEnd"/>
      <w:r>
        <w:rPr>
          <w:rFonts w:ascii="Times New Roman" w:hAnsi="Times New Roman"/>
          <w:sz w:val="24"/>
          <w:szCs w:val="24"/>
          <w:lang w:val="en-IN"/>
        </w:rPr>
        <w:t xml:space="preserve"> </w:t>
      </w:r>
      <w:r w:rsidRPr="008035F1">
        <w:rPr>
          <w:rFonts w:ascii="Times New Roman" w:hAnsi="Times New Roman"/>
          <w:sz w:val="24"/>
          <w:szCs w:val="24"/>
          <w:lang w:val="en-IN"/>
        </w:rPr>
        <w:t xml:space="preserve"> categorized 300 isolates of </w:t>
      </w:r>
      <w:r w:rsidRPr="008035F1">
        <w:rPr>
          <w:rFonts w:ascii="Times New Roman" w:hAnsi="Times New Roman"/>
          <w:i/>
          <w:iCs/>
          <w:sz w:val="24"/>
          <w:szCs w:val="24"/>
          <w:lang w:val="en-IN"/>
        </w:rPr>
        <w:t xml:space="preserve">Fusarium </w:t>
      </w:r>
      <w:r w:rsidRPr="008035F1">
        <w:rPr>
          <w:rFonts w:ascii="Times New Roman" w:hAnsi="Times New Roman"/>
          <w:sz w:val="24"/>
          <w:szCs w:val="24"/>
          <w:lang w:val="en-IN"/>
        </w:rPr>
        <w:t>isolated from chickpea into three groups</w:t>
      </w:r>
      <w:r>
        <w:rPr>
          <w:rFonts w:ascii="Times New Roman" w:hAnsi="Times New Roman"/>
          <w:sz w:val="24"/>
          <w:szCs w:val="24"/>
          <w:lang w:val="en-IN"/>
        </w:rPr>
        <w:t xml:space="preserve"> such as </w:t>
      </w:r>
      <w:r w:rsidRPr="008035F1">
        <w:rPr>
          <w:rFonts w:ascii="Times New Roman" w:hAnsi="Times New Roman"/>
          <w:sz w:val="24"/>
          <w:szCs w:val="24"/>
          <w:lang w:val="en-IN"/>
        </w:rPr>
        <w:t xml:space="preserve"> non-pathogenic, pat</w:t>
      </w:r>
      <w:r>
        <w:rPr>
          <w:rFonts w:ascii="Times New Roman" w:hAnsi="Times New Roman"/>
          <w:sz w:val="24"/>
          <w:szCs w:val="24"/>
          <w:lang w:val="en-IN"/>
        </w:rPr>
        <w:t xml:space="preserve">hogenic and  seed rot pathogens </w:t>
      </w:r>
      <w:r w:rsidRPr="008035F1">
        <w:rPr>
          <w:rFonts w:ascii="Times New Roman" w:hAnsi="Times New Roman"/>
          <w:sz w:val="24"/>
          <w:szCs w:val="24"/>
          <w:lang w:val="en-IN"/>
        </w:rPr>
        <w:t>on the basis of their pathogenic behaviour</w:t>
      </w:r>
      <w:r>
        <w:rPr>
          <w:rFonts w:ascii="Times New Roman" w:hAnsi="Times New Roman"/>
          <w:sz w:val="24"/>
          <w:szCs w:val="24"/>
          <w:lang w:val="en-IN"/>
        </w:rPr>
        <w:t xml:space="preserve">.  </w:t>
      </w:r>
      <w:r w:rsidRPr="003C79CA">
        <w:rPr>
          <w:rFonts w:ascii="Times New Roman" w:hAnsi="Times New Roman"/>
        </w:rPr>
        <w:t xml:space="preserve">This organism was initially named </w:t>
      </w:r>
      <w:r>
        <w:rPr>
          <w:rFonts w:ascii="Times New Roman" w:hAnsi="Times New Roman"/>
        </w:rPr>
        <w:t xml:space="preserve">as </w:t>
      </w:r>
      <w:proofErr w:type="spellStart"/>
      <w:proofErr w:type="gramStart"/>
      <w:r>
        <w:rPr>
          <w:rFonts w:ascii="Times New Roman" w:hAnsi="Times New Roman"/>
          <w:i/>
        </w:rPr>
        <w:t>F.</w:t>
      </w:r>
      <w:r w:rsidRPr="004D4EB3">
        <w:rPr>
          <w:rFonts w:ascii="Times New Roman" w:hAnsi="Times New Roman"/>
          <w:i/>
        </w:rPr>
        <w:t>orthoceras</w:t>
      </w:r>
      <w:proofErr w:type="spellEnd"/>
      <w:proofErr w:type="gramEnd"/>
      <w:r w:rsidRPr="004D4EB3">
        <w:rPr>
          <w:rFonts w:ascii="Times New Roman" w:hAnsi="Times New Roman"/>
          <w:i/>
        </w:rPr>
        <w:t xml:space="preserve"> </w:t>
      </w:r>
      <w:r w:rsidRPr="003C79CA">
        <w:rPr>
          <w:rFonts w:ascii="Times New Roman" w:hAnsi="Times New Roman"/>
        </w:rPr>
        <w:t xml:space="preserve">Appel and </w:t>
      </w:r>
      <w:proofErr w:type="spellStart"/>
      <w:r w:rsidRPr="003C79CA">
        <w:rPr>
          <w:rFonts w:ascii="Times New Roman" w:hAnsi="Times New Roman"/>
        </w:rPr>
        <w:t>Wollenw</w:t>
      </w:r>
      <w:proofErr w:type="spellEnd"/>
      <w:r w:rsidRPr="003C79CA">
        <w:rPr>
          <w:rFonts w:ascii="Times New Roman" w:hAnsi="Times New Roman"/>
        </w:rPr>
        <w:t xml:space="preserve"> var. </w:t>
      </w:r>
      <w:proofErr w:type="spellStart"/>
      <w:r w:rsidRPr="004D4EB3">
        <w:rPr>
          <w:rFonts w:ascii="Times New Roman" w:hAnsi="Times New Roman"/>
          <w:i/>
        </w:rPr>
        <w:t>ciceri</w:t>
      </w:r>
      <w:proofErr w:type="spellEnd"/>
      <w:r>
        <w:rPr>
          <w:rFonts w:ascii="Times New Roman" w:hAnsi="Times New Roman"/>
        </w:rPr>
        <w:t xml:space="preserve"> by </w:t>
      </w:r>
      <w:proofErr w:type="spellStart"/>
      <w:r>
        <w:rPr>
          <w:rFonts w:ascii="Times New Roman" w:hAnsi="Times New Roman"/>
        </w:rPr>
        <w:t>Padwick</w:t>
      </w:r>
      <w:proofErr w:type="spellEnd"/>
      <w:r>
        <w:rPr>
          <w:rFonts w:ascii="Times New Roman" w:hAnsi="Times New Roman"/>
        </w:rPr>
        <w:t xml:space="preserve">, </w:t>
      </w:r>
      <w:r w:rsidRPr="003C79CA">
        <w:rPr>
          <w:rFonts w:ascii="Times New Roman" w:hAnsi="Times New Roman"/>
        </w:rPr>
        <w:t xml:space="preserve">then </w:t>
      </w:r>
      <w:r>
        <w:rPr>
          <w:rFonts w:ascii="Times New Roman" w:hAnsi="Times New Roman"/>
        </w:rPr>
        <w:t xml:space="preserve">the name was changed and accepted as </w:t>
      </w:r>
      <w:r w:rsidRPr="004D4EB3">
        <w:rPr>
          <w:rFonts w:ascii="Times New Roman" w:hAnsi="Times New Roman"/>
          <w:i/>
        </w:rPr>
        <w:t xml:space="preserve">F. </w:t>
      </w:r>
      <w:proofErr w:type="spellStart"/>
      <w:r w:rsidRPr="004D4EB3">
        <w:rPr>
          <w:rFonts w:ascii="Times New Roman" w:hAnsi="Times New Roman"/>
          <w:i/>
        </w:rPr>
        <w:t>oxysporum</w:t>
      </w:r>
      <w:proofErr w:type="spellEnd"/>
      <w:r w:rsidRPr="003C79CA">
        <w:rPr>
          <w:rFonts w:ascii="Times New Roman" w:hAnsi="Times New Roman"/>
        </w:rPr>
        <w:t xml:space="preserve"> </w:t>
      </w:r>
      <w:proofErr w:type="spellStart"/>
      <w:r w:rsidRPr="003C79CA">
        <w:rPr>
          <w:rFonts w:ascii="Times New Roman" w:hAnsi="Times New Roman"/>
        </w:rPr>
        <w:t>Schl</w:t>
      </w:r>
      <w:proofErr w:type="spellEnd"/>
      <w:r w:rsidRPr="003C79CA">
        <w:rPr>
          <w:rFonts w:ascii="Times New Roman" w:hAnsi="Times New Roman"/>
        </w:rPr>
        <w:t xml:space="preserve">. f. sp. </w:t>
      </w:r>
      <w:proofErr w:type="spellStart"/>
      <w:r w:rsidRPr="004D4EB3">
        <w:rPr>
          <w:rFonts w:ascii="Times New Roman" w:hAnsi="Times New Roman"/>
          <w:i/>
        </w:rPr>
        <w:t>ciceris</w:t>
      </w:r>
      <w:proofErr w:type="spellEnd"/>
      <w:r w:rsidRPr="003C79CA">
        <w:rPr>
          <w:rFonts w:ascii="Times New Roman" w:hAnsi="Times New Roman"/>
        </w:rPr>
        <w:t xml:space="preserve"> (</w:t>
      </w:r>
      <w:proofErr w:type="spellStart"/>
      <w:r w:rsidRPr="003C79CA">
        <w:rPr>
          <w:rFonts w:ascii="Times New Roman" w:hAnsi="Times New Roman"/>
        </w:rPr>
        <w:t>Padwick</w:t>
      </w:r>
      <w:proofErr w:type="spellEnd"/>
      <w:r w:rsidRPr="003C79CA">
        <w:rPr>
          <w:rFonts w:ascii="Times New Roman" w:hAnsi="Times New Roman"/>
        </w:rPr>
        <w:t>) Snyder and Hansen by Chattopadhyay and Sen Gupta</w:t>
      </w:r>
      <w:r>
        <w:rPr>
          <w:rFonts w:ascii="Times New Roman" w:hAnsi="Times New Roman"/>
        </w:rPr>
        <w:t xml:space="preserve"> and in 1962,</w:t>
      </w:r>
      <w:r>
        <w:rPr>
          <w:rFonts w:ascii="Times New Roman" w:hAnsi="Times New Roman"/>
          <w:sz w:val="24"/>
          <w:szCs w:val="24"/>
          <w:lang w:val="en-IN"/>
        </w:rPr>
        <w:t xml:space="preserve"> finally it was revised </w:t>
      </w:r>
      <w:proofErr w:type="gramStart"/>
      <w:r>
        <w:rPr>
          <w:rFonts w:ascii="Times New Roman" w:hAnsi="Times New Roman"/>
          <w:sz w:val="24"/>
          <w:szCs w:val="24"/>
          <w:lang w:val="en-IN"/>
        </w:rPr>
        <w:t xml:space="preserve">as </w:t>
      </w:r>
      <w:r w:rsidRPr="008035F1">
        <w:rPr>
          <w:rFonts w:ascii="Times New Roman" w:hAnsi="Times New Roman"/>
          <w:sz w:val="24"/>
          <w:szCs w:val="24"/>
          <w:lang w:val="en-IN"/>
        </w:rPr>
        <w:t xml:space="preserve"> </w:t>
      </w:r>
      <w:r w:rsidRPr="008035F1">
        <w:rPr>
          <w:rFonts w:ascii="Times New Roman" w:hAnsi="Times New Roman"/>
          <w:i/>
          <w:iCs/>
          <w:sz w:val="24"/>
          <w:szCs w:val="24"/>
        </w:rPr>
        <w:t>Fusarium</w:t>
      </w:r>
      <w:proofErr w:type="gramEnd"/>
      <w:r w:rsidRPr="008035F1">
        <w:rPr>
          <w:rFonts w:ascii="Times New Roman" w:hAnsi="Times New Roman"/>
          <w:i/>
          <w:iCs/>
          <w:sz w:val="24"/>
          <w:szCs w:val="24"/>
        </w:rPr>
        <w:t xml:space="preserve"> </w:t>
      </w:r>
      <w:proofErr w:type="spellStart"/>
      <w:r w:rsidRPr="008035F1">
        <w:rPr>
          <w:rFonts w:ascii="Times New Roman" w:hAnsi="Times New Roman"/>
          <w:i/>
          <w:iCs/>
          <w:sz w:val="24"/>
          <w:szCs w:val="24"/>
        </w:rPr>
        <w:t>oxysporum</w:t>
      </w:r>
      <w:proofErr w:type="spellEnd"/>
      <w:r w:rsidRPr="008035F1">
        <w:rPr>
          <w:rFonts w:ascii="Times New Roman" w:hAnsi="Times New Roman"/>
          <w:i/>
          <w:iCs/>
          <w:sz w:val="24"/>
          <w:szCs w:val="24"/>
        </w:rPr>
        <w:t xml:space="preserve"> </w:t>
      </w:r>
      <w:proofErr w:type="spellStart"/>
      <w:r w:rsidRPr="008035F1">
        <w:rPr>
          <w:rFonts w:ascii="Times New Roman" w:hAnsi="Times New Roman"/>
          <w:sz w:val="24"/>
          <w:szCs w:val="24"/>
        </w:rPr>
        <w:t>f.sp</w:t>
      </w:r>
      <w:proofErr w:type="spellEnd"/>
      <w:r w:rsidRPr="008035F1">
        <w:rPr>
          <w:rFonts w:ascii="Times New Roman" w:hAnsi="Times New Roman"/>
          <w:sz w:val="24"/>
          <w:szCs w:val="24"/>
        </w:rPr>
        <w:t xml:space="preserve">. </w:t>
      </w:r>
      <w:proofErr w:type="spellStart"/>
      <w:r w:rsidRPr="008035F1">
        <w:rPr>
          <w:rFonts w:ascii="Times New Roman" w:hAnsi="Times New Roman"/>
          <w:i/>
          <w:iCs/>
          <w:sz w:val="24"/>
          <w:szCs w:val="24"/>
        </w:rPr>
        <w:t>ciceris</w:t>
      </w:r>
      <w:proofErr w:type="spellEnd"/>
      <w:r w:rsidRPr="008035F1">
        <w:rPr>
          <w:rFonts w:ascii="Times New Roman" w:hAnsi="Times New Roman"/>
          <w:i/>
          <w:iCs/>
          <w:sz w:val="24"/>
          <w:szCs w:val="24"/>
        </w:rPr>
        <w:t xml:space="preserve"> </w:t>
      </w:r>
      <w:r>
        <w:rPr>
          <w:rFonts w:ascii="Times New Roman" w:hAnsi="Times New Roman"/>
          <w:i/>
          <w:iCs/>
          <w:sz w:val="24"/>
          <w:szCs w:val="24"/>
        </w:rPr>
        <w:t xml:space="preserve"> </w:t>
      </w:r>
      <w:proofErr w:type="spellStart"/>
      <w:r w:rsidRPr="008035F1">
        <w:rPr>
          <w:rFonts w:ascii="Times New Roman" w:hAnsi="Times New Roman"/>
          <w:sz w:val="24"/>
          <w:szCs w:val="24"/>
        </w:rPr>
        <w:t>Schlechtend</w:t>
      </w:r>
      <w:proofErr w:type="spellEnd"/>
      <w:r w:rsidRPr="008035F1">
        <w:rPr>
          <w:rFonts w:ascii="Times New Roman" w:hAnsi="Times New Roman"/>
          <w:sz w:val="24"/>
          <w:szCs w:val="24"/>
        </w:rPr>
        <w:t xml:space="preserve">: Fr. </w:t>
      </w:r>
      <w:proofErr w:type="spellStart"/>
      <w:r w:rsidRPr="008035F1">
        <w:rPr>
          <w:rFonts w:ascii="Times New Roman" w:hAnsi="Times New Roman"/>
          <w:sz w:val="24"/>
          <w:szCs w:val="24"/>
        </w:rPr>
        <w:t>fsp</w:t>
      </w:r>
      <w:proofErr w:type="spellEnd"/>
      <w:r w:rsidRPr="008035F1">
        <w:rPr>
          <w:rFonts w:ascii="Times New Roman" w:hAnsi="Times New Roman"/>
          <w:sz w:val="24"/>
          <w:szCs w:val="24"/>
        </w:rPr>
        <w:t xml:space="preserve">. </w:t>
      </w:r>
      <w:proofErr w:type="spellStart"/>
      <w:r w:rsidRPr="008035F1">
        <w:rPr>
          <w:rFonts w:ascii="Times New Roman" w:hAnsi="Times New Roman"/>
          <w:i/>
          <w:iCs/>
          <w:sz w:val="24"/>
          <w:szCs w:val="24"/>
        </w:rPr>
        <w:t>ciceris</w:t>
      </w:r>
      <w:proofErr w:type="spellEnd"/>
      <w:r w:rsidRPr="008035F1">
        <w:rPr>
          <w:rFonts w:ascii="Times New Roman" w:hAnsi="Times New Roman"/>
          <w:i/>
          <w:iCs/>
          <w:sz w:val="24"/>
          <w:szCs w:val="24"/>
        </w:rPr>
        <w:t xml:space="preserve"> </w:t>
      </w:r>
      <w:r>
        <w:rPr>
          <w:rFonts w:ascii="Times New Roman" w:hAnsi="Times New Roman"/>
          <w:sz w:val="24"/>
          <w:szCs w:val="24"/>
        </w:rPr>
        <w:t>(</w:t>
      </w:r>
      <w:proofErr w:type="spellStart"/>
      <w:r>
        <w:rPr>
          <w:rFonts w:ascii="Times New Roman" w:hAnsi="Times New Roman"/>
          <w:sz w:val="24"/>
          <w:szCs w:val="24"/>
        </w:rPr>
        <w:t>Padwick</w:t>
      </w:r>
      <w:proofErr w:type="spellEnd"/>
      <w:r>
        <w:rPr>
          <w:rFonts w:ascii="Times New Roman" w:hAnsi="Times New Roman"/>
          <w:sz w:val="24"/>
          <w:szCs w:val="24"/>
        </w:rPr>
        <w:t xml:space="preserve">) T. </w:t>
      </w:r>
      <w:proofErr w:type="spellStart"/>
      <w:r>
        <w:rPr>
          <w:rFonts w:ascii="Times New Roman" w:hAnsi="Times New Roman"/>
          <w:sz w:val="24"/>
          <w:szCs w:val="24"/>
        </w:rPr>
        <w:t>Matuo</w:t>
      </w:r>
      <w:proofErr w:type="spellEnd"/>
      <w:r>
        <w:rPr>
          <w:rFonts w:ascii="Times New Roman" w:hAnsi="Times New Roman"/>
          <w:sz w:val="24"/>
          <w:szCs w:val="24"/>
        </w:rPr>
        <w:t xml:space="preserve">. </w:t>
      </w:r>
      <w:r w:rsidRPr="008035F1">
        <w:rPr>
          <w:rFonts w:ascii="Times New Roman" w:hAnsi="Times New Roman"/>
          <w:iCs/>
          <w:sz w:val="24"/>
          <w:szCs w:val="24"/>
          <w:lang w:bidi="he-IL"/>
        </w:rPr>
        <w:t xml:space="preserve">Booth (1971) written a monograph on </w:t>
      </w:r>
      <w:r w:rsidRPr="008035F1">
        <w:rPr>
          <w:rFonts w:ascii="Times New Roman" w:hAnsi="Times New Roman"/>
          <w:i/>
          <w:iCs/>
          <w:sz w:val="24"/>
          <w:szCs w:val="24"/>
          <w:lang w:bidi="he-IL"/>
        </w:rPr>
        <w:t>Fusarium</w:t>
      </w:r>
      <w:r w:rsidRPr="008035F1">
        <w:rPr>
          <w:rFonts w:ascii="Times New Roman" w:hAnsi="Times New Roman"/>
          <w:iCs/>
          <w:sz w:val="24"/>
          <w:szCs w:val="24"/>
          <w:lang w:bidi="he-IL"/>
        </w:rPr>
        <w:t xml:space="preserve"> and described key for identification of </w:t>
      </w:r>
      <w:r w:rsidRPr="008035F1">
        <w:rPr>
          <w:rFonts w:ascii="Times New Roman" w:hAnsi="Times New Roman"/>
          <w:i/>
          <w:iCs/>
          <w:sz w:val="24"/>
          <w:szCs w:val="24"/>
          <w:lang w:bidi="he-IL"/>
        </w:rPr>
        <w:t>Fusarium</w:t>
      </w:r>
      <w:r w:rsidRPr="008035F1">
        <w:rPr>
          <w:rFonts w:ascii="Times New Roman" w:hAnsi="Times New Roman"/>
          <w:iCs/>
          <w:sz w:val="24"/>
          <w:szCs w:val="24"/>
          <w:lang w:bidi="he-IL"/>
        </w:rPr>
        <w:t xml:space="preserve"> spp.</w:t>
      </w:r>
      <w:r>
        <w:rPr>
          <w:rFonts w:ascii="Times New Roman" w:hAnsi="Times New Roman"/>
          <w:iCs/>
          <w:sz w:val="24"/>
          <w:szCs w:val="24"/>
          <w:lang w:bidi="he-IL"/>
        </w:rPr>
        <w:t xml:space="preserve"> </w:t>
      </w:r>
    </w:p>
    <w:p w14:paraId="4BAB297C" w14:textId="77777777" w:rsidR="00FF1362" w:rsidRPr="00FF1362" w:rsidRDefault="007878CD" w:rsidP="00634F4E">
      <w:pPr>
        <w:autoSpaceDE w:val="0"/>
        <w:autoSpaceDN w:val="0"/>
        <w:adjustRightInd w:val="0"/>
        <w:spacing w:before="0"/>
        <w:ind w:left="0" w:firstLine="720"/>
        <w:rPr>
          <w:rFonts w:ascii="Times New Roman" w:eastAsiaTheme="minorHAnsi" w:hAnsi="Times New Roman"/>
          <w:sz w:val="24"/>
          <w:szCs w:val="24"/>
          <w:lang w:val="en-IN" w:bidi="te-IN"/>
        </w:rPr>
      </w:pPr>
      <w:r w:rsidRPr="00F8617E">
        <w:rPr>
          <w:rFonts w:ascii="Times New Roman" w:hAnsi="Times New Roman"/>
          <w:spacing w:val="-4"/>
          <w:sz w:val="24"/>
          <w:szCs w:val="24"/>
        </w:rPr>
        <w:lastRenderedPageBreak/>
        <w:t xml:space="preserve">  </w:t>
      </w:r>
      <w:r w:rsidR="00EB025C">
        <w:rPr>
          <w:rFonts w:ascii="Times New Roman" w:hAnsi="Times New Roman"/>
          <w:sz w:val="24"/>
          <w:szCs w:val="24"/>
        </w:rPr>
        <w:t>It</w:t>
      </w:r>
      <w:r w:rsidRPr="00F8617E">
        <w:rPr>
          <w:rFonts w:ascii="Times New Roman" w:hAnsi="Times New Roman"/>
          <w:sz w:val="24"/>
          <w:szCs w:val="24"/>
        </w:rPr>
        <w:t xml:space="preserve"> is</w:t>
      </w:r>
      <w:r w:rsidR="000856D6" w:rsidRPr="00F8617E">
        <w:rPr>
          <w:rFonts w:ascii="Times New Roman" w:hAnsi="Times New Roman"/>
          <w:sz w:val="24"/>
          <w:szCs w:val="24"/>
        </w:rPr>
        <w:t xml:space="preserve"> primarily a soil borne and </w:t>
      </w:r>
      <w:proofErr w:type="gramStart"/>
      <w:r w:rsidRPr="00F8617E">
        <w:rPr>
          <w:rFonts w:ascii="Times New Roman" w:hAnsi="Times New Roman"/>
          <w:sz w:val="24"/>
          <w:szCs w:val="24"/>
        </w:rPr>
        <w:t>also</w:t>
      </w:r>
      <w:r w:rsidR="00EB025C">
        <w:rPr>
          <w:rFonts w:ascii="Times New Roman" w:hAnsi="Times New Roman"/>
          <w:sz w:val="24"/>
          <w:szCs w:val="24"/>
        </w:rPr>
        <w:t xml:space="preserve"> </w:t>
      </w:r>
      <w:r w:rsidR="000856D6" w:rsidRPr="00F8617E">
        <w:rPr>
          <w:rFonts w:ascii="Times New Roman" w:hAnsi="Times New Roman"/>
          <w:sz w:val="24"/>
          <w:szCs w:val="24"/>
        </w:rPr>
        <w:t xml:space="preserve"> can</w:t>
      </w:r>
      <w:proofErr w:type="gramEnd"/>
      <w:r w:rsidR="000856D6" w:rsidRPr="00F8617E">
        <w:rPr>
          <w:rFonts w:ascii="Times New Roman" w:hAnsi="Times New Roman"/>
          <w:sz w:val="24"/>
          <w:szCs w:val="24"/>
        </w:rPr>
        <w:t xml:space="preserve"> be transmi</w:t>
      </w:r>
      <w:r w:rsidRPr="00F8617E">
        <w:rPr>
          <w:rFonts w:ascii="Times New Roman" w:hAnsi="Times New Roman"/>
          <w:sz w:val="24"/>
          <w:szCs w:val="24"/>
        </w:rPr>
        <w:t>tted through seeds (</w:t>
      </w:r>
      <w:proofErr w:type="spellStart"/>
      <w:r w:rsidRPr="00F8617E">
        <w:rPr>
          <w:rFonts w:ascii="Times New Roman" w:hAnsi="Times New Roman"/>
          <w:spacing w:val="-4"/>
          <w:sz w:val="24"/>
          <w:szCs w:val="24"/>
        </w:rPr>
        <w:t>Haware</w:t>
      </w:r>
      <w:proofErr w:type="spellEnd"/>
      <w:r w:rsidRPr="00F8617E">
        <w:rPr>
          <w:rFonts w:ascii="Times New Roman" w:hAnsi="Times New Roman"/>
          <w:spacing w:val="-4"/>
          <w:sz w:val="24"/>
          <w:szCs w:val="24"/>
        </w:rPr>
        <w:t xml:space="preserve"> </w:t>
      </w:r>
      <w:r w:rsidRPr="00F8617E">
        <w:rPr>
          <w:rFonts w:ascii="Times New Roman" w:hAnsi="Times New Roman"/>
          <w:i/>
          <w:spacing w:val="-4"/>
          <w:sz w:val="24"/>
          <w:szCs w:val="24"/>
        </w:rPr>
        <w:t>et al</w:t>
      </w:r>
      <w:r w:rsidRPr="00F8617E">
        <w:rPr>
          <w:rFonts w:ascii="Times New Roman" w:hAnsi="Times New Roman"/>
          <w:spacing w:val="-4"/>
          <w:sz w:val="24"/>
          <w:szCs w:val="24"/>
        </w:rPr>
        <w:t xml:space="preserve">. (1978). </w:t>
      </w:r>
      <w:r w:rsidR="00634F4E">
        <w:rPr>
          <w:rFonts w:ascii="Times New Roman" w:hAnsi="Times New Roman"/>
          <w:spacing w:val="-4"/>
          <w:sz w:val="24"/>
          <w:szCs w:val="24"/>
        </w:rPr>
        <w:t>Seeds helps in long distance dispersal.</w:t>
      </w:r>
      <w:r w:rsidR="008C532E" w:rsidRPr="00F8617E">
        <w:rPr>
          <w:rFonts w:ascii="Times New Roman" w:hAnsi="Times New Roman"/>
          <w:sz w:val="24"/>
          <w:szCs w:val="24"/>
        </w:rPr>
        <w:t xml:space="preserve"> The pathogen produced three </w:t>
      </w:r>
      <w:r w:rsidR="00634F4E">
        <w:rPr>
          <w:rFonts w:ascii="Times New Roman" w:hAnsi="Times New Roman"/>
          <w:sz w:val="24"/>
          <w:szCs w:val="24"/>
        </w:rPr>
        <w:t xml:space="preserve">types of hyaline asexual spores </w:t>
      </w:r>
      <w:r w:rsidR="00634F4E" w:rsidRPr="00C55911">
        <w:rPr>
          <w:rFonts w:ascii="Times New Roman" w:hAnsi="Times New Roman"/>
          <w:i/>
          <w:iCs/>
          <w:sz w:val="24"/>
          <w:szCs w:val="24"/>
        </w:rPr>
        <w:t>i.e</w:t>
      </w:r>
      <w:r w:rsidR="00634F4E">
        <w:rPr>
          <w:rFonts w:ascii="Times New Roman" w:hAnsi="Times New Roman"/>
          <w:sz w:val="24"/>
          <w:szCs w:val="24"/>
        </w:rPr>
        <w:t>.,</w:t>
      </w:r>
      <w:r w:rsidR="008C532E" w:rsidRPr="00F8617E">
        <w:rPr>
          <w:rFonts w:ascii="Times New Roman" w:hAnsi="Times New Roman"/>
          <w:sz w:val="24"/>
          <w:szCs w:val="24"/>
        </w:rPr>
        <w:t xml:space="preserve"> Macro </w:t>
      </w:r>
      <w:proofErr w:type="gramStart"/>
      <w:r w:rsidR="008C532E" w:rsidRPr="00F8617E">
        <w:rPr>
          <w:rFonts w:ascii="Times New Roman" w:hAnsi="Times New Roman"/>
          <w:sz w:val="24"/>
          <w:szCs w:val="24"/>
        </w:rPr>
        <w:t>conidia</w:t>
      </w:r>
      <w:r w:rsidR="00487534">
        <w:rPr>
          <w:rFonts w:ascii="Times New Roman" w:hAnsi="Times New Roman"/>
          <w:sz w:val="24"/>
          <w:szCs w:val="24"/>
        </w:rPr>
        <w:t xml:space="preserve">, </w:t>
      </w:r>
      <w:r w:rsidR="00C55911">
        <w:rPr>
          <w:rFonts w:ascii="Times New Roman" w:hAnsi="Times New Roman"/>
          <w:sz w:val="24"/>
          <w:szCs w:val="24"/>
        </w:rPr>
        <w:t xml:space="preserve"> m</w:t>
      </w:r>
      <w:r w:rsidR="008C532E" w:rsidRPr="00F8617E">
        <w:rPr>
          <w:rFonts w:ascii="Times New Roman" w:hAnsi="Times New Roman"/>
          <w:sz w:val="24"/>
          <w:szCs w:val="24"/>
        </w:rPr>
        <w:t>icroconidia</w:t>
      </w:r>
      <w:proofErr w:type="gramEnd"/>
      <w:r w:rsidR="00DE1F51">
        <w:rPr>
          <w:rFonts w:ascii="Times New Roman" w:hAnsi="Times New Roman"/>
          <w:sz w:val="24"/>
          <w:szCs w:val="24"/>
        </w:rPr>
        <w:t xml:space="preserve"> and </w:t>
      </w:r>
      <w:r w:rsidR="00487534">
        <w:rPr>
          <w:rFonts w:ascii="Times New Roman" w:hAnsi="Times New Roman"/>
          <w:sz w:val="24"/>
          <w:szCs w:val="24"/>
        </w:rPr>
        <w:t xml:space="preserve"> </w:t>
      </w:r>
      <w:r w:rsidR="00C55911">
        <w:rPr>
          <w:rFonts w:ascii="Times New Roman" w:hAnsi="Times New Roman"/>
          <w:sz w:val="24"/>
          <w:szCs w:val="24"/>
        </w:rPr>
        <w:t>c</w:t>
      </w:r>
      <w:r w:rsidR="008C532E" w:rsidRPr="00F8617E">
        <w:rPr>
          <w:rFonts w:ascii="Times New Roman" w:hAnsi="Times New Roman"/>
          <w:sz w:val="24"/>
          <w:szCs w:val="24"/>
        </w:rPr>
        <w:t>hlamydospores</w:t>
      </w:r>
      <w:r w:rsidR="00634F4E">
        <w:rPr>
          <w:rFonts w:ascii="Times New Roman" w:hAnsi="Times New Roman"/>
          <w:sz w:val="24"/>
          <w:szCs w:val="24"/>
        </w:rPr>
        <w:t xml:space="preserve">. </w:t>
      </w:r>
      <w:r w:rsidR="008C532E" w:rsidRPr="00F8617E">
        <w:rPr>
          <w:rFonts w:ascii="Times New Roman" w:hAnsi="Times New Roman"/>
          <w:sz w:val="24"/>
          <w:szCs w:val="24"/>
        </w:rPr>
        <w:t xml:space="preserve">It is a facultative saprophyte and can survive as mycelium and chlamydospores in seed, </w:t>
      </w:r>
      <w:proofErr w:type="gramStart"/>
      <w:r w:rsidR="008C532E" w:rsidRPr="00F8617E">
        <w:rPr>
          <w:rFonts w:ascii="Times New Roman" w:hAnsi="Times New Roman"/>
          <w:sz w:val="24"/>
          <w:szCs w:val="24"/>
        </w:rPr>
        <w:t xml:space="preserve">soil </w:t>
      </w:r>
      <w:r w:rsidR="00EF1794">
        <w:rPr>
          <w:rFonts w:ascii="Times New Roman" w:hAnsi="Times New Roman"/>
          <w:sz w:val="24"/>
          <w:szCs w:val="24"/>
        </w:rPr>
        <w:t xml:space="preserve"> </w:t>
      </w:r>
      <w:r w:rsidR="008C532E" w:rsidRPr="00F8617E">
        <w:rPr>
          <w:rFonts w:ascii="Times New Roman" w:hAnsi="Times New Roman"/>
          <w:sz w:val="24"/>
          <w:szCs w:val="24"/>
        </w:rPr>
        <w:t>and</w:t>
      </w:r>
      <w:proofErr w:type="gramEnd"/>
      <w:r w:rsidR="008C532E" w:rsidRPr="00F8617E">
        <w:rPr>
          <w:rFonts w:ascii="Times New Roman" w:hAnsi="Times New Roman"/>
          <w:sz w:val="24"/>
          <w:szCs w:val="24"/>
        </w:rPr>
        <w:t xml:space="preserve"> infected crop residues, buri</w:t>
      </w:r>
      <w:r w:rsidR="00C55911">
        <w:rPr>
          <w:rFonts w:ascii="Times New Roman" w:hAnsi="Times New Roman"/>
          <w:sz w:val="24"/>
          <w:szCs w:val="24"/>
        </w:rPr>
        <w:t>ed in the soil for up to</w:t>
      </w:r>
      <w:r w:rsidR="008C532E" w:rsidRPr="00F8617E">
        <w:rPr>
          <w:rFonts w:ascii="Times New Roman" w:hAnsi="Times New Roman"/>
          <w:sz w:val="24"/>
          <w:szCs w:val="24"/>
        </w:rPr>
        <w:t xml:space="preserve"> six years. </w:t>
      </w:r>
      <w:r w:rsidR="00487534">
        <w:rPr>
          <w:rFonts w:ascii="Times New Roman" w:hAnsi="Times New Roman"/>
          <w:iCs/>
          <w:sz w:val="24"/>
          <w:szCs w:val="24"/>
          <w:lang w:bidi="he-IL"/>
        </w:rPr>
        <w:t>They</w:t>
      </w:r>
      <w:r w:rsidR="008C532E" w:rsidRPr="00F8617E">
        <w:rPr>
          <w:rFonts w:ascii="Times New Roman" w:hAnsi="Times New Roman"/>
          <w:iCs/>
          <w:sz w:val="24"/>
          <w:szCs w:val="24"/>
          <w:lang w:bidi="he-IL"/>
        </w:rPr>
        <w:t xml:space="preserve"> act as primary source of inoculum, macro and micro conidia serves as secondary so</w:t>
      </w:r>
      <w:r w:rsidR="00935EDC">
        <w:rPr>
          <w:rFonts w:ascii="Times New Roman" w:hAnsi="Times New Roman"/>
          <w:iCs/>
          <w:sz w:val="24"/>
          <w:szCs w:val="24"/>
          <w:lang w:bidi="he-IL"/>
        </w:rPr>
        <w:t>urce of inoculum for infection.</w:t>
      </w:r>
      <w:r w:rsidR="00935EDC" w:rsidRPr="003F1F17">
        <w:rPr>
          <w:rFonts w:ascii="Times New Roman" w:hAnsi="Times New Roman"/>
          <w:color w:val="FF0000"/>
          <w:sz w:val="24"/>
          <w:szCs w:val="24"/>
        </w:rPr>
        <w:t xml:space="preserve"> </w:t>
      </w:r>
      <w:r w:rsidR="000B5128" w:rsidRPr="00F8617E">
        <w:rPr>
          <w:rFonts w:ascii="Times New Roman" w:hAnsi="Times New Roman"/>
          <w:sz w:val="24"/>
          <w:szCs w:val="24"/>
        </w:rPr>
        <w:t>F</w:t>
      </w:r>
      <w:r w:rsidR="000B5128" w:rsidRPr="00F8617E">
        <w:rPr>
          <w:rFonts w:ascii="Times New Roman" w:hAnsi="Times New Roman"/>
          <w:bCs/>
          <w:color w:val="000000"/>
          <w:sz w:val="24"/>
          <w:szCs w:val="24"/>
        </w:rPr>
        <w:t xml:space="preserve">arm implements and rain splashes also aids in dispersal. </w:t>
      </w:r>
      <w:r w:rsidR="000856D6" w:rsidRPr="00F8617E">
        <w:rPr>
          <w:rFonts w:ascii="Times New Roman" w:hAnsi="Times New Roman"/>
          <w:sz w:val="24"/>
          <w:szCs w:val="24"/>
        </w:rPr>
        <w:t>Infection of symptomless dicotyledonous weeds</w:t>
      </w:r>
      <w:r w:rsidR="000B5128" w:rsidRPr="00F8617E">
        <w:rPr>
          <w:rFonts w:ascii="Times New Roman" w:hAnsi="Times New Roman"/>
          <w:sz w:val="24"/>
          <w:szCs w:val="24"/>
        </w:rPr>
        <w:t xml:space="preserve"> as well as c</w:t>
      </w:r>
      <w:proofErr w:type="spellStart"/>
      <w:r w:rsidR="00F9617C">
        <w:rPr>
          <w:rFonts w:ascii="Times New Roman" w:hAnsi="Times New Roman"/>
          <w:spacing w:val="-2"/>
          <w:sz w:val="24"/>
          <w:szCs w:val="24"/>
          <w:lang w:val="en-IN"/>
        </w:rPr>
        <w:t>rops</w:t>
      </w:r>
      <w:proofErr w:type="spellEnd"/>
      <w:r w:rsidR="00F9617C">
        <w:rPr>
          <w:rFonts w:ascii="Times New Roman" w:hAnsi="Times New Roman"/>
          <w:spacing w:val="-2"/>
          <w:sz w:val="24"/>
          <w:szCs w:val="24"/>
          <w:lang w:val="en-IN"/>
        </w:rPr>
        <w:t xml:space="preserve"> such as lentil, pea </w:t>
      </w:r>
      <w:proofErr w:type="gramStart"/>
      <w:r w:rsidR="000B5128" w:rsidRPr="00F8617E">
        <w:rPr>
          <w:rFonts w:ascii="Times New Roman" w:hAnsi="Times New Roman"/>
          <w:spacing w:val="-2"/>
          <w:sz w:val="24"/>
          <w:szCs w:val="24"/>
          <w:lang w:val="en-IN"/>
        </w:rPr>
        <w:t xml:space="preserve">and </w:t>
      </w:r>
      <w:r w:rsidR="00117FBC">
        <w:rPr>
          <w:rFonts w:ascii="Times New Roman" w:hAnsi="Times New Roman"/>
          <w:spacing w:val="-2"/>
          <w:sz w:val="24"/>
          <w:szCs w:val="24"/>
          <w:lang w:val="en-IN"/>
        </w:rPr>
        <w:t xml:space="preserve"> </w:t>
      </w:r>
      <w:r w:rsidR="000B5128" w:rsidRPr="00F8617E">
        <w:rPr>
          <w:rFonts w:ascii="Times New Roman" w:hAnsi="Times New Roman"/>
          <w:spacing w:val="-2"/>
          <w:sz w:val="24"/>
          <w:szCs w:val="24"/>
          <w:lang w:val="en-IN"/>
        </w:rPr>
        <w:t>pigeon</w:t>
      </w:r>
      <w:proofErr w:type="gramEnd"/>
      <w:r w:rsidR="00117FBC">
        <w:rPr>
          <w:rFonts w:ascii="Times New Roman" w:hAnsi="Times New Roman"/>
          <w:spacing w:val="-2"/>
          <w:sz w:val="24"/>
          <w:szCs w:val="24"/>
          <w:lang w:val="en-IN"/>
        </w:rPr>
        <w:t xml:space="preserve"> </w:t>
      </w:r>
      <w:r w:rsidR="000B5128" w:rsidRPr="00F8617E">
        <w:rPr>
          <w:rFonts w:ascii="Times New Roman" w:hAnsi="Times New Roman"/>
          <w:spacing w:val="-2"/>
          <w:sz w:val="24"/>
          <w:szCs w:val="24"/>
          <w:lang w:val="en-IN"/>
        </w:rPr>
        <w:t>pea have</w:t>
      </w:r>
      <w:r w:rsidR="000B5128" w:rsidRPr="00F8617E">
        <w:rPr>
          <w:rFonts w:ascii="Times New Roman" w:hAnsi="Times New Roman"/>
          <w:sz w:val="24"/>
          <w:szCs w:val="24"/>
          <w:lang w:val="en-IN"/>
        </w:rPr>
        <w:t xml:space="preserve"> </w:t>
      </w:r>
      <w:r w:rsidR="000B5128" w:rsidRPr="00F8617E">
        <w:rPr>
          <w:rFonts w:ascii="Times New Roman" w:hAnsi="Times New Roman"/>
          <w:spacing w:val="-4"/>
          <w:sz w:val="24"/>
          <w:szCs w:val="24"/>
          <w:lang w:val="en-IN"/>
        </w:rPr>
        <w:t xml:space="preserve">been identified as symptomless carrier of the </w:t>
      </w:r>
      <w:r w:rsidR="00F9617C">
        <w:rPr>
          <w:rFonts w:ascii="Times New Roman" w:hAnsi="Times New Roman"/>
          <w:spacing w:val="-4"/>
          <w:sz w:val="24"/>
          <w:szCs w:val="24"/>
          <w:lang w:val="en-IN"/>
        </w:rPr>
        <w:t xml:space="preserve">fungus. </w:t>
      </w:r>
      <w:r w:rsidR="00BF5736">
        <w:rPr>
          <w:rFonts w:ascii="Times New Roman" w:hAnsi="Times New Roman"/>
          <w:color w:val="231F20"/>
          <w:sz w:val="24"/>
          <w:szCs w:val="24"/>
        </w:rPr>
        <w:t>S</w:t>
      </w:r>
      <w:r w:rsidR="00BF5736" w:rsidRPr="002D2AD6">
        <w:rPr>
          <w:rFonts w:ascii="Times New Roman" w:hAnsi="Times New Roman"/>
          <w:color w:val="231F20"/>
          <w:sz w:val="24"/>
          <w:szCs w:val="24"/>
        </w:rPr>
        <w:t>oil temperature in the range of 24.8</w:t>
      </w:r>
      <w:r w:rsidR="00BF5736" w:rsidRPr="002D2AD6">
        <w:rPr>
          <w:rFonts w:ascii="Times New Roman" w:hAnsi="Times New Roman"/>
          <w:color w:val="231F20"/>
          <w:sz w:val="24"/>
          <w:szCs w:val="24"/>
          <w:vertAlign w:val="superscript"/>
        </w:rPr>
        <w:t>o</w:t>
      </w:r>
      <w:r w:rsidR="00BF5736" w:rsidRPr="002D2AD6">
        <w:rPr>
          <w:rFonts w:ascii="Times New Roman" w:hAnsi="Times New Roman"/>
          <w:color w:val="231F20"/>
          <w:sz w:val="24"/>
          <w:szCs w:val="24"/>
        </w:rPr>
        <w:t>C - 28.5</w:t>
      </w:r>
      <w:r w:rsidR="00BF5736" w:rsidRPr="002D2AD6">
        <w:rPr>
          <w:rFonts w:ascii="Times New Roman" w:hAnsi="Times New Roman"/>
          <w:color w:val="231F20"/>
          <w:sz w:val="24"/>
          <w:szCs w:val="24"/>
          <w:vertAlign w:val="superscript"/>
        </w:rPr>
        <w:t>o</w:t>
      </w:r>
      <w:r w:rsidR="00BF5736" w:rsidRPr="002D2AD6">
        <w:rPr>
          <w:rFonts w:ascii="Times New Roman" w:hAnsi="Times New Roman"/>
          <w:color w:val="231F20"/>
          <w:sz w:val="24"/>
          <w:szCs w:val="24"/>
        </w:rPr>
        <w:t>C and soil moisture above 25% within the water holding capacity of</w:t>
      </w:r>
      <w:r w:rsidR="00BF5736" w:rsidRPr="008035F1">
        <w:rPr>
          <w:rFonts w:ascii="Times New Roman" w:hAnsi="Times New Roman"/>
          <w:color w:val="231F20"/>
          <w:sz w:val="24"/>
          <w:szCs w:val="24"/>
        </w:rPr>
        <w:t xml:space="preserve"> soil </w:t>
      </w:r>
      <w:r w:rsidR="00BF5736">
        <w:rPr>
          <w:rFonts w:ascii="Times New Roman" w:hAnsi="Times New Roman"/>
          <w:color w:val="231F20"/>
          <w:sz w:val="24"/>
          <w:szCs w:val="24"/>
        </w:rPr>
        <w:t>were most conducive for wilt (</w:t>
      </w:r>
      <w:proofErr w:type="spellStart"/>
      <w:r w:rsidR="00BF5736" w:rsidRPr="002D2AD6">
        <w:rPr>
          <w:rFonts w:ascii="Times New Roman" w:hAnsi="Times New Roman"/>
          <w:color w:val="231F20"/>
          <w:sz w:val="24"/>
          <w:szCs w:val="24"/>
        </w:rPr>
        <w:t>Sugha</w:t>
      </w:r>
      <w:proofErr w:type="spellEnd"/>
      <w:r w:rsidR="00BF5736" w:rsidRPr="002D2AD6">
        <w:rPr>
          <w:rFonts w:ascii="Times New Roman" w:hAnsi="Times New Roman"/>
          <w:color w:val="231F20"/>
          <w:sz w:val="24"/>
          <w:szCs w:val="24"/>
        </w:rPr>
        <w:t xml:space="preserve"> </w:t>
      </w:r>
      <w:r w:rsidR="00BF5736" w:rsidRPr="002D2AD6">
        <w:rPr>
          <w:rFonts w:ascii="Times New Roman" w:hAnsi="Times New Roman"/>
          <w:i/>
          <w:iCs/>
          <w:color w:val="231F20"/>
          <w:sz w:val="24"/>
          <w:szCs w:val="24"/>
        </w:rPr>
        <w:t xml:space="preserve">et al. </w:t>
      </w:r>
      <w:r w:rsidR="00BF5736" w:rsidRPr="002D2AD6">
        <w:rPr>
          <w:rFonts w:ascii="Times New Roman" w:hAnsi="Times New Roman"/>
          <w:color w:val="231F20"/>
          <w:sz w:val="24"/>
          <w:szCs w:val="24"/>
        </w:rPr>
        <w:t>(1994)</w:t>
      </w:r>
      <w:r w:rsidR="00BF5736">
        <w:rPr>
          <w:rFonts w:ascii="Times New Roman" w:hAnsi="Times New Roman"/>
          <w:color w:val="231F20"/>
          <w:sz w:val="24"/>
          <w:szCs w:val="24"/>
        </w:rPr>
        <w:t>). Along with these factors, amount of inoculum plays an important role.</w:t>
      </w:r>
      <w:r w:rsidR="00117FBC">
        <w:rPr>
          <w:rFonts w:ascii="Times New Roman" w:hAnsi="Times New Roman"/>
          <w:color w:val="231F20"/>
          <w:sz w:val="24"/>
          <w:szCs w:val="24"/>
        </w:rPr>
        <w:t xml:space="preserve"> Application of </w:t>
      </w:r>
      <w:r w:rsidR="00117FBC">
        <w:rPr>
          <w:rFonts w:ascii="Times New Roman" w:eastAsiaTheme="minorHAnsi" w:hAnsi="Times New Roman"/>
          <w:sz w:val="24"/>
          <w:szCs w:val="24"/>
          <w:lang w:val="en-IN" w:bidi="te-IN"/>
        </w:rPr>
        <w:t xml:space="preserve">different levels of nitrogen application had increased wilt incidence, </w:t>
      </w:r>
      <w:proofErr w:type="spellStart"/>
      <w:r w:rsidR="00117FBC">
        <w:rPr>
          <w:rFonts w:ascii="Times New Roman" w:eastAsiaTheme="minorHAnsi" w:hAnsi="Times New Roman"/>
          <w:sz w:val="24"/>
          <w:szCs w:val="24"/>
          <w:lang w:val="en-IN" w:bidi="te-IN"/>
        </w:rPr>
        <w:t>where as</w:t>
      </w:r>
      <w:proofErr w:type="spellEnd"/>
      <w:r w:rsidR="00117FBC">
        <w:rPr>
          <w:rFonts w:ascii="Times New Roman" w:eastAsiaTheme="minorHAnsi" w:hAnsi="Times New Roman"/>
          <w:sz w:val="24"/>
          <w:szCs w:val="24"/>
          <w:lang w:val="en-IN" w:bidi="te-IN"/>
        </w:rPr>
        <w:t xml:space="preserve"> increased levels of phosphorus application </w:t>
      </w:r>
      <w:proofErr w:type="gramStart"/>
      <w:r w:rsidR="00117FBC">
        <w:rPr>
          <w:rFonts w:ascii="Times New Roman" w:eastAsiaTheme="minorHAnsi" w:hAnsi="Times New Roman"/>
          <w:sz w:val="24"/>
          <w:szCs w:val="24"/>
          <w:lang w:val="en-IN" w:bidi="te-IN"/>
        </w:rPr>
        <w:t>decreases  and</w:t>
      </w:r>
      <w:proofErr w:type="gramEnd"/>
      <w:r w:rsidR="00117FBC">
        <w:rPr>
          <w:rFonts w:ascii="Times New Roman" w:eastAsiaTheme="minorHAnsi" w:hAnsi="Times New Roman"/>
          <w:sz w:val="24"/>
          <w:szCs w:val="24"/>
          <w:lang w:val="en-IN" w:bidi="te-IN"/>
        </w:rPr>
        <w:t xml:space="preserve"> significant reduction of disease was also observed with  </w:t>
      </w:r>
      <w:r w:rsidR="00091DC3" w:rsidRPr="00173B50">
        <w:rPr>
          <w:rFonts w:ascii="Times New Roman" w:eastAsiaTheme="minorHAnsi" w:hAnsi="Times New Roman"/>
          <w:sz w:val="24"/>
          <w:szCs w:val="24"/>
          <w:lang w:val="en-IN" w:bidi="te-IN"/>
        </w:rPr>
        <w:t>zinc</w:t>
      </w:r>
      <w:r w:rsidR="00091DC3">
        <w:rPr>
          <w:rFonts w:ascii="Times New Roman" w:eastAsiaTheme="minorHAnsi" w:hAnsi="Times New Roman"/>
          <w:sz w:val="24"/>
          <w:szCs w:val="24"/>
          <w:lang w:val="en-IN" w:bidi="te-IN"/>
        </w:rPr>
        <w:t xml:space="preserve"> </w:t>
      </w:r>
      <w:r w:rsidR="00091DC3" w:rsidRPr="00173B50">
        <w:rPr>
          <w:rFonts w:ascii="Times New Roman" w:eastAsiaTheme="minorHAnsi" w:hAnsi="Times New Roman"/>
          <w:sz w:val="24"/>
          <w:szCs w:val="24"/>
          <w:lang w:val="en-IN" w:bidi="te-IN"/>
        </w:rPr>
        <w:t>and calcium</w:t>
      </w:r>
      <w:r w:rsidR="00091DC3" w:rsidRPr="00117FBC">
        <w:rPr>
          <w:rFonts w:ascii="Times New Roman" w:eastAsiaTheme="minorHAnsi" w:hAnsi="Times New Roman"/>
          <w:sz w:val="24"/>
          <w:szCs w:val="24"/>
          <w:lang w:val="en-IN" w:bidi="te-IN"/>
        </w:rPr>
        <w:t xml:space="preserve"> </w:t>
      </w:r>
      <w:r w:rsidR="00117FBC">
        <w:rPr>
          <w:rFonts w:ascii="Times New Roman" w:eastAsiaTheme="minorHAnsi" w:hAnsi="Times New Roman"/>
          <w:sz w:val="24"/>
          <w:szCs w:val="24"/>
          <w:lang w:val="en-IN" w:bidi="te-IN"/>
        </w:rPr>
        <w:t>a</w:t>
      </w:r>
      <w:r w:rsidR="00091DC3">
        <w:rPr>
          <w:rFonts w:ascii="Times New Roman" w:eastAsiaTheme="minorHAnsi" w:hAnsi="Times New Roman"/>
          <w:sz w:val="24"/>
          <w:szCs w:val="24"/>
          <w:lang w:val="en-IN" w:bidi="te-IN"/>
        </w:rPr>
        <w:t xml:space="preserve">pplication </w:t>
      </w:r>
      <w:r w:rsidR="00117FBC">
        <w:rPr>
          <w:rFonts w:ascii="Times New Roman" w:eastAsiaTheme="minorHAnsi" w:hAnsi="Times New Roman"/>
          <w:sz w:val="24"/>
          <w:szCs w:val="24"/>
          <w:lang w:val="en-IN" w:bidi="te-IN"/>
        </w:rPr>
        <w:t>(</w:t>
      </w:r>
      <w:proofErr w:type="spellStart"/>
      <w:r w:rsidR="00117FBC">
        <w:rPr>
          <w:rFonts w:ascii="Times New Roman" w:eastAsiaTheme="minorHAnsi" w:hAnsi="Times New Roman"/>
          <w:sz w:val="24"/>
          <w:szCs w:val="24"/>
          <w:lang w:val="en-IN" w:bidi="te-IN"/>
        </w:rPr>
        <w:t>Nathawat</w:t>
      </w:r>
      <w:proofErr w:type="spellEnd"/>
      <w:r w:rsidR="00117FBC">
        <w:rPr>
          <w:rFonts w:ascii="Times New Roman" w:eastAsiaTheme="minorHAnsi" w:hAnsi="Times New Roman"/>
          <w:sz w:val="24"/>
          <w:szCs w:val="24"/>
          <w:lang w:val="en-IN" w:bidi="te-IN"/>
        </w:rPr>
        <w:t xml:space="preserve"> </w:t>
      </w:r>
      <w:r w:rsidR="00117FBC" w:rsidRPr="00061AB6">
        <w:rPr>
          <w:rFonts w:ascii="Times New Roman" w:eastAsiaTheme="minorHAnsi" w:hAnsi="Times New Roman"/>
          <w:i/>
          <w:iCs/>
          <w:sz w:val="24"/>
          <w:szCs w:val="24"/>
          <w:lang w:val="en-IN" w:bidi="te-IN"/>
        </w:rPr>
        <w:t>et al</w:t>
      </w:r>
      <w:r w:rsidR="00117FBC">
        <w:rPr>
          <w:rFonts w:ascii="Times New Roman" w:eastAsiaTheme="minorHAnsi" w:hAnsi="Times New Roman"/>
          <w:sz w:val="24"/>
          <w:szCs w:val="24"/>
          <w:lang w:val="en-IN" w:bidi="te-IN"/>
        </w:rPr>
        <w:t>., (2024)).</w:t>
      </w:r>
      <w:r w:rsidR="00FF1362">
        <w:rPr>
          <w:rFonts w:ascii="Times New Roman" w:eastAsiaTheme="minorHAnsi" w:hAnsi="Times New Roman"/>
          <w:sz w:val="24"/>
          <w:szCs w:val="24"/>
          <w:lang w:val="en-IN" w:bidi="te-IN"/>
        </w:rPr>
        <w:t xml:space="preserve"> </w:t>
      </w:r>
      <w:proofErr w:type="gramStart"/>
      <w:r w:rsidR="00FF1362">
        <w:rPr>
          <w:rFonts w:ascii="Times New Roman" w:eastAsiaTheme="minorHAnsi" w:hAnsi="Times New Roman"/>
          <w:sz w:val="24"/>
          <w:szCs w:val="24"/>
          <w:lang w:bidi="te-IN"/>
        </w:rPr>
        <w:t xml:space="preserve">Singh </w:t>
      </w:r>
      <w:r w:rsidR="00FF1362" w:rsidRPr="00FF1362">
        <w:rPr>
          <w:rFonts w:ascii="Times New Roman" w:eastAsiaTheme="minorHAnsi" w:hAnsi="Times New Roman"/>
          <w:sz w:val="24"/>
          <w:szCs w:val="24"/>
          <w:lang w:bidi="te-IN"/>
        </w:rPr>
        <w:t xml:space="preserve"> </w:t>
      </w:r>
      <w:r w:rsidR="000B4A32" w:rsidRPr="000B4A32">
        <w:rPr>
          <w:rFonts w:ascii="Times New Roman" w:eastAsiaTheme="minorHAnsi" w:hAnsi="Times New Roman"/>
          <w:i/>
          <w:iCs/>
          <w:sz w:val="24"/>
          <w:szCs w:val="24"/>
          <w:lang w:bidi="te-IN"/>
        </w:rPr>
        <w:t>et al</w:t>
      </w:r>
      <w:r w:rsidR="000B4A32">
        <w:rPr>
          <w:rFonts w:ascii="Times New Roman" w:eastAsiaTheme="minorHAnsi" w:hAnsi="Times New Roman"/>
          <w:sz w:val="24"/>
          <w:szCs w:val="24"/>
          <w:lang w:bidi="te-IN"/>
        </w:rPr>
        <w:t>.</w:t>
      </w:r>
      <w:proofErr w:type="gramEnd"/>
      <w:r w:rsidR="000B4A32">
        <w:rPr>
          <w:rFonts w:ascii="Times New Roman" w:eastAsiaTheme="minorHAnsi" w:hAnsi="Times New Roman"/>
          <w:sz w:val="24"/>
          <w:szCs w:val="24"/>
          <w:lang w:bidi="te-IN"/>
        </w:rPr>
        <w:t xml:space="preserve">, </w:t>
      </w:r>
      <w:r w:rsidR="00FF1362" w:rsidRPr="00FF1362">
        <w:rPr>
          <w:rFonts w:ascii="Times New Roman" w:eastAsiaTheme="minorHAnsi" w:hAnsi="Times New Roman"/>
          <w:sz w:val="24"/>
          <w:szCs w:val="24"/>
          <w:lang w:bidi="te-IN"/>
        </w:rPr>
        <w:t>(2019)</w:t>
      </w:r>
      <w:r w:rsidR="000B4A32">
        <w:rPr>
          <w:rFonts w:ascii="Times New Roman" w:eastAsiaTheme="minorHAnsi" w:hAnsi="Times New Roman"/>
          <w:sz w:val="24"/>
          <w:szCs w:val="24"/>
          <w:lang w:bidi="te-IN"/>
        </w:rPr>
        <w:t xml:space="preserve"> made correlation studies between disease incidence and soil edaphic factors on four different varieties </w:t>
      </w:r>
      <w:r w:rsidR="000B4A32">
        <w:rPr>
          <w:rFonts w:ascii="Times New Roman" w:eastAsiaTheme="minorHAnsi" w:hAnsi="Times New Roman"/>
          <w:color w:val="000000"/>
          <w:sz w:val="24"/>
          <w:szCs w:val="24"/>
          <w:lang w:val="en-IN" w:bidi="te-IN"/>
        </w:rPr>
        <w:t>such as</w:t>
      </w:r>
      <w:r w:rsidR="000B4A32" w:rsidRPr="00A17958">
        <w:rPr>
          <w:rFonts w:ascii="Times New Roman" w:eastAsiaTheme="minorHAnsi" w:hAnsi="Times New Roman"/>
          <w:color w:val="000000"/>
          <w:sz w:val="24"/>
          <w:szCs w:val="24"/>
          <w:lang w:val="en-IN" w:bidi="te-IN"/>
        </w:rPr>
        <w:t xml:space="preserve"> JG</w:t>
      </w:r>
      <w:r w:rsidR="000B4A32">
        <w:rPr>
          <w:rFonts w:ascii="Times New Roman" w:eastAsiaTheme="minorHAnsi" w:hAnsi="Times New Roman"/>
          <w:color w:val="000000"/>
          <w:sz w:val="24"/>
          <w:szCs w:val="24"/>
          <w:lang w:val="en-IN" w:bidi="te-IN"/>
        </w:rPr>
        <w:t xml:space="preserve"> 315, IGP 187, IGP 29 and JG 62</w:t>
      </w:r>
      <w:r w:rsidR="000B4A32">
        <w:rPr>
          <w:rFonts w:ascii="Times New Roman" w:eastAsiaTheme="minorHAnsi" w:hAnsi="Times New Roman"/>
          <w:sz w:val="24"/>
          <w:szCs w:val="24"/>
          <w:lang w:bidi="te-IN"/>
        </w:rPr>
        <w:t xml:space="preserve"> and</w:t>
      </w:r>
      <w:r w:rsidR="00FF1362" w:rsidRPr="00FF1362">
        <w:rPr>
          <w:rFonts w:ascii="Times New Roman" w:eastAsiaTheme="minorHAnsi" w:hAnsi="Times New Roman"/>
          <w:sz w:val="24"/>
          <w:szCs w:val="24"/>
          <w:lang w:bidi="te-IN"/>
        </w:rPr>
        <w:t xml:space="preserve"> </w:t>
      </w:r>
      <w:r w:rsidR="000B4A32">
        <w:rPr>
          <w:rFonts w:ascii="Times New Roman" w:eastAsiaTheme="minorHAnsi" w:hAnsi="Times New Roman"/>
          <w:sz w:val="24"/>
          <w:szCs w:val="24"/>
          <w:lang w:bidi="te-IN"/>
        </w:rPr>
        <w:t>found</w:t>
      </w:r>
      <w:r w:rsidR="00FF1362" w:rsidRPr="00FF1362">
        <w:rPr>
          <w:rFonts w:ascii="Times New Roman" w:eastAsiaTheme="minorHAnsi" w:hAnsi="Times New Roman"/>
          <w:sz w:val="24"/>
          <w:szCs w:val="24"/>
          <w:lang w:bidi="te-IN"/>
        </w:rPr>
        <w:t xml:space="preserve">, significant positive correlation between disease incidence and </w:t>
      </w:r>
      <w:r w:rsidR="00FF1362">
        <w:rPr>
          <w:rFonts w:ascii="Times New Roman" w:eastAsiaTheme="minorHAnsi" w:hAnsi="Times New Roman"/>
          <w:sz w:val="24"/>
          <w:szCs w:val="24"/>
          <w:lang w:bidi="te-IN"/>
        </w:rPr>
        <w:t>inoculum lo</w:t>
      </w:r>
      <w:r w:rsidR="000B4A32">
        <w:rPr>
          <w:rFonts w:ascii="Times New Roman" w:eastAsiaTheme="minorHAnsi" w:hAnsi="Times New Roman"/>
          <w:sz w:val="24"/>
          <w:szCs w:val="24"/>
          <w:lang w:bidi="te-IN"/>
        </w:rPr>
        <w:t>ad,</w:t>
      </w:r>
      <w:r w:rsidR="00FF1362" w:rsidRPr="00FF1362">
        <w:rPr>
          <w:rFonts w:ascii="Times New Roman" w:eastAsiaTheme="minorHAnsi" w:hAnsi="Times New Roman"/>
          <w:sz w:val="24"/>
          <w:szCs w:val="24"/>
          <w:lang w:bidi="te-IN"/>
        </w:rPr>
        <w:t xml:space="preserve"> aerial temperature</w:t>
      </w:r>
      <w:r w:rsidR="00FF1362">
        <w:rPr>
          <w:rFonts w:ascii="Times New Roman" w:eastAsiaTheme="minorHAnsi" w:hAnsi="Times New Roman"/>
          <w:sz w:val="24"/>
          <w:szCs w:val="24"/>
          <w:lang w:bidi="te-IN"/>
        </w:rPr>
        <w:t xml:space="preserve"> and </w:t>
      </w:r>
      <w:proofErr w:type="spellStart"/>
      <w:r w:rsidR="00FF1362">
        <w:rPr>
          <w:rFonts w:ascii="Times New Roman" w:eastAsiaTheme="minorHAnsi" w:hAnsi="Times New Roman"/>
          <w:sz w:val="24"/>
          <w:szCs w:val="24"/>
          <w:lang w:bidi="te-IN"/>
        </w:rPr>
        <w:t>non significant</w:t>
      </w:r>
      <w:proofErr w:type="spellEnd"/>
      <w:r w:rsidR="00FF1362">
        <w:rPr>
          <w:rFonts w:ascii="Times New Roman" w:eastAsiaTheme="minorHAnsi" w:hAnsi="Times New Roman"/>
          <w:sz w:val="24"/>
          <w:szCs w:val="24"/>
          <w:lang w:bidi="te-IN"/>
        </w:rPr>
        <w:t xml:space="preserve"> correlation with relative humidity. </w:t>
      </w:r>
      <w:r w:rsidR="0021465E">
        <w:rPr>
          <w:rFonts w:ascii="Times New Roman" w:eastAsiaTheme="minorHAnsi" w:hAnsi="Times New Roman"/>
          <w:sz w:val="24"/>
          <w:szCs w:val="24"/>
          <w:lang w:bidi="te-IN"/>
        </w:rPr>
        <w:t xml:space="preserve">Other species like </w:t>
      </w:r>
      <w:r w:rsidR="0021465E" w:rsidRPr="0005415A">
        <w:rPr>
          <w:rFonts w:ascii="Times New Roman" w:eastAsiaTheme="minorHAnsi" w:hAnsi="Times New Roman"/>
          <w:i/>
          <w:iCs/>
          <w:sz w:val="24"/>
          <w:szCs w:val="24"/>
          <w:lang w:bidi="te-IN"/>
        </w:rPr>
        <w:t xml:space="preserve">Fusarium </w:t>
      </w:r>
      <w:proofErr w:type="spellStart"/>
      <w:r w:rsidR="0021465E" w:rsidRPr="0005415A">
        <w:rPr>
          <w:rFonts w:ascii="Times New Roman" w:eastAsiaTheme="minorHAnsi" w:hAnsi="Times New Roman"/>
          <w:i/>
          <w:iCs/>
          <w:sz w:val="24"/>
          <w:szCs w:val="24"/>
          <w:lang w:bidi="te-IN"/>
        </w:rPr>
        <w:t>redolens</w:t>
      </w:r>
      <w:proofErr w:type="spellEnd"/>
      <w:r w:rsidR="0021465E">
        <w:rPr>
          <w:rFonts w:ascii="Times New Roman" w:eastAsiaTheme="minorHAnsi" w:hAnsi="Times New Roman"/>
          <w:sz w:val="24"/>
          <w:szCs w:val="24"/>
          <w:lang w:bidi="te-IN"/>
        </w:rPr>
        <w:t xml:space="preserve"> and </w:t>
      </w:r>
      <w:proofErr w:type="spellStart"/>
      <w:proofErr w:type="gramStart"/>
      <w:r w:rsidR="0021465E" w:rsidRPr="0005415A">
        <w:rPr>
          <w:rFonts w:ascii="Times New Roman" w:eastAsiaTheme="minorHAnsi" w:hAnsi="Times New Roman"/>
          <w:i/>
          <w:iCs/>
          <w:sz w:val="24"/>
          <w:szCs w:val="24"/>
          <w:lang w:bidi="te-IN"/>
        </w:rPr>
        <w:t>F.oxysporum</w:t>
      </w:r>
      <w:proofErr w:type="spellEnd"/>
      <w:proofErr w:type="gramEnd"/>
      <w:r w:rsidR="0021465E">
        <w:rPr>
          <w:rFonts w:ascii="Times New Roman" w:eastAsiaTheme="minorHAnsi" w:hAnsi="Times New Roman"/>
          <w:sz w:val="24"/>
          <w:szCs w:val="24"/>
          <w:lang w:bidi="te-IN"/>
        </w:rPr>
        <w:t xml:space="preserve"> were also reported as the causal agents of Fusarium wilt of chickpea in Algeria (</w:t>
      </w:r>
      <w:proofErr w:type="spellStart"/>
      <w:r w:rsidR="0021465E">
        <w:rPr>
          <w:rFonts w:ascii="Times New Roman" w:eastAsiaTheme="minorHAnsi" w:hAnsi="Times New Roman"/>
          <w:sz w:val="24"/>
          <w:szCs w:val="24"/>
          <w:lang w:bidi="te-IN"/>
        </w:rPr>
        <w:t>Sekkal</w:t>
      </w:r>
      <w:proofErr w:type="spellEnd"/>
      <w:r w:rsidR="0021465E">
        <w:rPr>
          <w:rFonts w:ascii="Times New Roman" w:eastAsiaTheme="minorHAnsi" w:hAnsi="Times New Roman"/>
          <w:sz w:val="24"/>
          <w:szCs w:val="24"/>
          <w:lang w:bidi="te-IN"/>
        </w:rPr>
        <w:t xml:space="preserve"> </w:t>
      </w:r>
      <w:r w:rsidR="0021465E" w:rsidRPr="0021465E">
        <w:rPr>
          <w:rFonts w:ascii="Times New Roman" w:eastAsiaTheme="minorHAnsi" w:hAnsi="Times New Roman"/>
          <w:i/>
          <w:iCs/>
          <w:sz w:val="24"/>
          <w:szCs w:val="24"/>
          <w:lang w:bidi="te-IN"/>
        </w:rPr>
        <w:t>et al</w:t>
      </w:r>
      <w:r w:rsidR="0021465E">
        <w:rPr>
          <w:rFonts w:ascii="Times New Roman" w:eastAsiaTheme="minorHAnsi" w:hAnsi="Times New Roman"/>
          <w:sz w:val="24"/>
          <w:szCs w:val="24"/>
          <w:lang w:bidi="te-IN"/>
        </w:rPr>
        <w:t>., 2025).</w:t>
      </w:r>
    </w:p>
    <w:p w14:paraId="00634E32" w14:textId="77777777" w:rsidR="000B5128" w:rsidRPr="0026477C" w:rsidRDefault="00FF1362" w:rsidP="003170DC">
      <w:pPr>
        <w:autoSpaceDE w:val="0"/>
        <w:autoSpaceDN w:val="0"/>
        <w:adjustRightInd w:val="0"/>
        <w:spacing w:before="0"/>
        <w:ind w:left="0"/>
        <w:rPr>
          <w:rFonts w:ascii="Times New Roman" w:hAnsi="Times New Roman"/>
          <w:b/>
          <w:sz w:val="24"/>
          <w:szCs w:val="24"/>
        </w:rPr>
      </w:pPr>
      <w:r w:rsidRPr="0026477C">
        <w:rPr>
          <w:rFonts w:eastAsiaTheme="minorHAnsi"/>
          <w:lang w:bidi="te-IN"/>
        </w:rPr>
        <w:t xml:space="preserve"> </w:t>
      </w:r>
      <w:proofErr w:type="spellStart"/>
      <w:r w:rsidR="000B5128" w:rsidRPr="0026477C">
        <w:rPr>
          <w:rFonts w:ascii="Times New Roman" w:hAnsi="Times New Roman"/>
          <w:b/>
          <w:sz w:val="24"/>
          <w:szCs w:val="24"/>
        </w:rPr>
        <w:t>Symptomotology</w:t>
      </w:r>
      <w:proofErr w:type="spellEnd"/>
      <w:r w:rsidR="000B5128" w:rsidRPr="0026477C">
        <w:rPr>
          <w:rFonts w:ascii="Times New Roman" w:hAnsi="Times New Roman"/>
          <w:b/>
          <w:sz w:val="24"/>
          <w:szCs w:val="24"/>
        </w:rPr>
        <w:t>:</w:t>
      </w:r>
    </w:p>
    <w:p w14:paraId="7CBB86F6" w14:textId="77777777" w:rsidR="00D40917" w:rsidRDefault="000B5128" w:rsidP="00F9617C">
      <w:pPr>
        <w:autoSpaceDE w:val="0"/>
        <w:autoSpaceDN w:val="0"/>
        <w:adjustRightInd w:val="0"/>
        <w:spacing w:before="0"/>
        <w:ind w:left="0" w:firstLine="720"/>
        <w:rPr>
          <w:rFonts w:ascii="Times New Roman" w:hAnsi="Times New Roman"/>
          <w:sz w:val="24"/>
          <w:szCs w:val="24"/>
          <w:lang w:val="en-IN"/>
        </w:rPr>
      </w:pPr>
      <w:r w:rsidRPr="000B5128">
        <w:rPr>
          <w:rFonts w:ascii="Times New Roman" w:eastAsiaTheme="minorHAnsi" w:hAnsi="Times New Roman"/>
          <w:sz w:val="24"/>
          <w:szCs w:val="24"/>
          <w:lang w:val="en-IN"/>
        </w:rPr>
        <w:t>Disease can occur in almost all stages of plant growth and diseased plants may be found in groups or patches across t</w:t>
      </w:r>
      <w:r w:rsidR="00F9617C">
        <w:rPr>
          <w:rFonts w:ascii="Times New Roman" w:eastAsiaTheme="minorHAnsi" w:hAnsi="Times New Roman"/>
          <w:sz w:val="24"/>
          <w:szCs w:val="24"/>
          <w:lang w:val="en-IN"/>
        </w:rPr>
        <w:t>he fields</w:t>
      </w:r>
      <w:r w:rsidRPr="000B5128">
        <w:rPr>
          <w:rFonts w:ascii="Times New Roman" w:eastAsiaTheme="minorHAnsi" w:hAnsi="Times New Roman"/>
          <w:sz w:val="24"/>
          <w:szCs w:val="24"/>
          <w:lang w:val="en-IN"/>
        </w:rPr>
        <w:t>. Pathogen penetrates the host plant through root apices or wounds and multiplies to plug the vascular bundles.</w:t>
      </w:r>
      <w:r>
        <w:rPr>
          <w:rFonts w:ascii="Times New Roman" w:eastAsiaTheme="minorHAnsi" w:hAnsi="Times New Roman"/>
          <w:sz w:val="24"/>
          <w:szCs w:val="24"/>
          <w:lang w:val="en-IN"/>
        </w:rPr>
        <w:t xml:space="preserve"> </w:t>
      </w:r>
      <w:r w:rsidRPr="008035F1">
        <w:rPr>
          <w:rFonts w:ascii="Times New Roman" w:hAnsi="Times New Roman"/>
          <w:sz w:val="24"/>
          <w:szCs w:val="24"/>
        </w:rPr>
        <w:t xml:space="preserve">The symptoms which can be observed are drooping of petioles, rachis, yellowing and drying of leaves from base to upward, browning of vascular bundles, improper branching, withering of plants and finally death of plants (Prasad and </w:t>
      </w:r>
      <w:proofErr w:type="spellStart"/>
      <w:r w:rsidRPr="008035F1">
        <w:rPr>
          <w:rFonts w:ascii="Times New Roman" w:hAnsi="Times New Roman"/>
          <w:sz w:val="24"/>
          <w:szCs w:val="24"/>
        </w:rPr>
        <w:t>Padwick</w:t>
      </w:r>
      <w:proofErr w:type="spellEnd"/>
      <w:r w:rsidRPr="008035F1">
        <w:rPr>
          <w:rFonts w:ascii="Times New Roman" w:hAnsi="Times New Roman"/>
          <w:sz w:val="24"/>
          <w:szCs w:val="24"/>
        </w:rPr>
        <w:t>, 1939).</w:t>
      </w:r>
      <w:r>
        <w:rPr>
          <w:rFonts w:ascii="Times New Roman" w:hAnsi="Times New Roman"/>
          <w:sz w:val="24"/>
          <w:szCs w:val="24"/>
        </w:rPr>
        <w:t xml:space="preserve"> </w:t>
      </w:r>
      <w:proofErr w:type="spellStart"/>
      <w:r w:rsidRPr="008035F1">
        <w:rPr>
          <w:rFonts w:ascii="Times New Roman" w:hAnsi="Times New Roman"/>
          <w:color w:val="000000"/>
          <w:sz w:val="24"/>
          <w:szCs w:val="24"/>
          <w:lang w:val="en-IN"/>
        </w:rPr>
        <w:t>Haware</w:t>
      </w:r>
      <w:proofErr w:type="spellEnd"/>
      <w:r w:rsidRPr="008035F1">
        <w:rPr>
          <w:rFonts w:ascii="Times New Roman" w:hAnsi="Times New Roman"/>
          <w:color w:val="000000"/>
          <w:sz w:val="24"/>
          <w:szCs w:val="24"/>
          <w:lang w:val="en-IN"/>
        </w:rPr>
        <w:t xml:space="preserve"> and Nene (1980) reported that </w:t>
      </w:r>
      <w:r w:rsidR="00CD20EF">
        <w:rPr>
          <w:rFonts w:ascii="Times New Roman" w:hAnsi="Times New Roman"/>
          <w:color w:val="000000"/>
          <w:sz w:val="24"/>
          <w:szCs w:val="24"/>
          <w:lang w:val="en-IN"/>
        </w:rPr>
        <w:t xml:space="preserve">highly susceptible </w:t>
      </w:r>
      <w:proofErr w:type="gramStart"/>
      <w:r w:rsidR="00CD20EF">
        <w:rPr>
          <w:rFonts w:ascii="Times New Roman" w:hAnsi="Times New Roman"/>
          <w:color w:val="000000"/>
          <w:sz w:val="24"/>
          <w:szCs w:val="24"/>
          <w:lang w:val="en-IN"/>
        </w:rPr>
        <w:t xml:space="preserve">cultivars </w:t>
      </w:r>
      <w:r w:rsidRPr="008035F1">
        <w:rPr>
          <w:rFonts w:ascii="Times New Roman" w:hAnsi="Times New Roman"/>
          <w:color w:val="000000"/>
          <w:sz w:val="24"/>
          <w:szCs w:val="24"/>
          <w:lang w:val="en-IN"/>
        </w:rPr>
        <w:t xml:space="preserve"> show</w:t>
      </w:r>
      <w:r w:rsidR="00CD20EF">
        <w:rPr>
          <w:rFonts w:ascii="Times New Roman" w:hAnsi="Times New Roman"/>
          <w:color w:val="000000"/>
          <w:sz w:val="24"/>
          <w:szCs w:val="24"/>
          <w:lang w:val="en-IN"/>
        </w:rPr>
        <w:t>ed</w:t>
      </w:r>
      <w:proofErr w:type="gramEnd"/>
      <w:r w:rsidR="00CD20EF">
        <w:rPr>
          <w:rFonts w:ascii="Times New Roman" w:hAnsi="Times New Roman"/>
          <w:color w:val="000000"/>
          <w:sz w:val="24"/>
          <w:szCs w:val="24"/>
          <w:lang w:val="en-IN"/>
        </w:rPr>
        <w:t xml:space="preserve"> </w:t>
      </w:r>
      <w:r w:rsidRPr="008035F1">
        <w:rPr>
          <w:rFonts w:ascii="Times New Roman" w:hAnsi="Times New Roman"/>
          <w:color w:val="000000"/>
          <w:sz w:val="24"/>
          <w:szCs w:val="24"/>
          <w:lang w:val="en-IN"/>
        </w:rPr>
        <w:t xml:space="preserve"> early wilt</w:t>
      </w:r>
      <w:r w:rsidR="00CD20EF">
        <w:rPr>
          <w:rFonts w:ascii="Times New Roman" w:hAnsi="Times New Roman"/>
          <w:color w:val="000000"/>
          <w:sz w:val="24"/>
          <w:szCs w:val="24"/>
          <w:lang w:val="en-IN"/>
        </w:rPr>
        <w:t xml:space="preserve"> symptoms such as </w:t>
      </w:r>
      <w:r w:rsidRPr="008035F1">
        <w:rPr>
          <w:rFonts w:ascii="Times New Roman" w:hAnsi="Times New Roman"/>
          <w:color w:val="000000"/>
          <w:sz w:val="24"/>
          <w:szCs w:val="24"/>
          <w:lang w:val="en-IN"/>
        </w:rPr>
        <w:t xml:space="preserve"> flaccidity of individual leaves followed by a dull-green discoloration, desiccation and collapse of the entire plant. However, symptoms were usually more conspicuous at the onset of flowering, 6-8 weeks after sowi</w:t>
      </w:r>
      <w:r w:rsidR="00027197">
        <w:rPr>
          <w:rFonts w:ascii="Times New Roman" w:hAnsi="Times New Roman"/>
          <w:color w:val="000000"/>
          <w:sz w:val="24"/>
          <w:szCs w:val="24"/>
          <w:lang w:val="en-IN"/>
        </w:rPr>
        <w:t xml:space="preserve">ng and can also appear up to </w:t>
      </w:r>
      <w:proofErr w:type="spellStart"/>
      <w:r w:rsidR="00027197">
        <w:rPr>
          <w:rFonts w:ascii="Times New Roman" w:hAnsi="Times New Roman"/>
          <w:color w:val="000000"/>
          <w:sz w:val="24"/>
          <w:szCs w:val="24"/>
          <w:lang w:val="en-IN"/>
        </w:rPr>
        <w:t>podd</w:t>
      </w:r>
      <w:r w:rsidRPr="008035F1">
        <w:rPr>
          <w:rFonts w:ascii="Times New Roman" w:hAnsi="Times New Roman"/>
          <w:color w:val="000000"/>
          <w:sz w:val="24"/>
          <w:szCs w:val="24"/>
          <w:lang w:val="en-IN"/>
        </w:rPr>
        <w:t>ing</w:t>
      </w:r>
      <w:proofErr w:type="spellEnd"/>
      <w:r w:rsidRPr="008035F1">
        <w:rPr>
          <w:rFonts w:ascii="Times New Roman" w:hAnsi="Times New Roman"/>
          <w:color w:val="000000"/>
          <w:sz w:val="24"/>
          <w:szCs w:val="24"/>
          <w:lang w:val="en-IN"/>
        </w:rPr>
        <w:t xml:space="preserve"> stage (late wilt). Early wilting was more common than late wilting. </w:t>
      </w:r>
      <w:r w:rsidRPr="008035F1">
        <w:rPr>
          <w:rFonts w:ascii="Times New Roman" w:hAnsi="Times New Roman"/>
          <w:sz w:val="24"/>
          <w:szCs w:val="24"/>
        </w:rPr>
        <w:t>Seeds from late-wilted plants were lighter, rough and dull</w:t>
      </w:r>
      <w:r w:rsidR="00D40917">
        <w:rPr>
          <w:rFonts w:ascii="Times New Roman" w:hAnsi="Times New Roman"/>
          <w:sz w:val="24"/>
          <w:szCs w:val="24"/>
        </w:rPr>
        <w:t xml:space="preserve"> than those from healthy plants </w:t>
      </w:r>
      <w:r w:rsidR="00D40917" w:rsidRPr="00D40917">
        <w:rPr>
          <w:rFonts w:ascii="Times New Roman" w:hAnsi="Times New Roman"/>
          <w:sz w:val="24"/>
          <w:szCs w:val="24"/>
        </w:rPr>
        <w:t>and early wilting reduced the number of seeds per plant, caused more</w:t>
      </w:r>
      <w:r w:rsidR="00F9617C">
        <w:rPr>
          <w:rFonts w:ascii="Times New Roman" w:hAnsi="Times New Roman"/>
          <w:sz w:val="24"/>
          <w:szCs w:val="24"/>
        </w:rPr>
        <w:t xml:space="preserve"> yield losses. </w:t>
      </w:r>
      <w:r w:rsidRPr="008035F1">
        <w:rPr>
          <w:rFonts w:ascii="Times New Roman" w:hAnsi="Times New Roman"/>
          <w:sz w:val="24"/>
          <w:szCs w:val="24"/>
          <w:lang w:val="en-IN"/>
        </w:rPr>
        <w:t xml:space="preserve">Symptoms affect only a few branches of a plant resulting in partial wilt. Roots of affected </w:t>
      </w:r>
      <w:r w:rsidRPr="008035F1">
        <w:rPr>
          <w:rFonts w:ascii="Times New Roman" w:hAnsi="Times New Roman"/>
          <w:sz w:val="24"/>
          <w:szCs w:val="24"/>
          <w:lang w:val="en-IN"/>
        </w:rPr>
        <w:lastRenderedPageBreak/>
        <w:t xml:space="preserve">seedlings and plants show no external root discoloration if they uprooted before being severely affected or dried. </w:t>
      </w:r>
    </w:p>
    <w:p w14:paraId="4135916A" w14:textId="77777777" w:rsidR="0031158B" w:rsidRPr="007F26D4" w:rsidRDefault="000B5128" w:rsidP="00F9617C">
      <w:pPr>
        <w:autoSpaceDE w:val="0"/>
        <w:autoSpaceDN w:val="0"/>
        <w:adjustRightInd w:val="0"/>
        <w:spacing w:before="0"/>
        <w:ind w:left="0" w:firstLine="720"/>
        <w:rPr>
          <w:rFonts w:ascii="Times New Roman" w:hAnsi="Times New Roman"/>
          <w:sz w:val="24"/>
          <w:szCs w:val="24"/>
        </w:rPr>
      </w:pPr>
      <w:r w:rsidRPr="008035F1">
        <w:rPr>
          <w:rFonts w:ascii="Times New Roman" w:hAnsi="Times New Roman"/>
          <w:sz w:val="24"/>
          <w:szCs w:val="24"/>
        </w:rPr>
        <w:t xml:space="preserve">Nene </w:t>
      </w:r>
      <w:r w:rsidRPr="008035F1">
        <w:rPr>
          <w:rFonts w:ascii="Times New Roman" w:hAnsi="Times New Roman"/>
          <w:i/>
          <w:sz w:val="24"/>
          <w:szCs w:val="24"/>
        </w:rPr>
        <w:t>et al</w:t>
      </w:r>
      <w:r w:rsidR="009A3724">
        <w:rPr>
          <w:rFonts w:ascii="Times New Roman" w:hAnsi="Times New Roman"/>
          <w:sz w:val="24"/>
          <w:szCs w:val="24"/>
        </w:rPr>
        <w:t>. (1991) observed u</w:t>
      </w:r>
      <w:r w:rsidRPr="008035F1">
        <w:rPr>
          <w:rFonts w:ascii="Times New Roman" w:hAnsi="Times New Roman"/>
          <w:sz w:val="24"/>
          <w:szCs w:val="24"/>
        </w:rPr>
        <w:t xml:space="preserve">neven shrinking of </w:t>
      </w:r>
      <w:proofErr w:type="gramStart"/>
      <w:r w:rsidRPr="008035F1">
        <w:rPr>
          <w:rFonts w:ascii="Times New Roman" w:hAnsi="Times New Roman"/>
          <w:sz w:val="24"/>
          <w:szCs w:val="24"/>
        </w:rPr>
        <w:t>stem</w:t>
      </w:r>
      <w:r w:rsidR="00D40917">
        <w:rPr>
          <w:rFonts w:ascii="Times New Roman" w:hAnsi="Times New Roman"/>
          <w:sz w:val="24"/>
          <w:szCs w:val="24"/>
        </w:rPr>
        <w:t xml:space="preserve"> </w:t>
      </w:r>
      <w:r w:rsidRPr="008035F1">
        <w:rPr>
          <w:rFonts w:ascii="Times New Roman" w:hAnsi="Times New Roman"/>
          <w:sz w:val="24"/>
          <w:szCs w:val="24"/>
        </w:rPr>
        <w:t xml:space="preserve"> below</w:t>
      </w:r>
      <w:proofErr w:type="gramEnd"/>
      <w:r w:rsidRPr="008035F1">
        <w:rPr>
          <w:rFonts w:ascii="Times New Roman" w:hAnsi="Times New Roman"/>
          <w:sz w:val="24"/>
          <w:szCs w:val="24"/>
        </w:rPr>
        <w:t xml:space="preserve"> the collar region</w:t>
      </w:r>
      <w:r w:rsidR="00D40917">
        <w:rPr>
          <w:rFonts w:ascii="Times New Roman" w:hAnsi="Times New Roman"/>
          <w:sz w:val="24"/>
          <w:szCs w:val="24"/>
        </w:rPr>
        <w:t xml:space="preserve"> when the plants were uprooted. </w:t>
      </w:r>
      <w:r w:rsidRPr="008035F1">
        <w:rPr>
          <w:rFonts w:ascii="Times New Roman" w:hAnsi="Times New Roman"/>
          <w:sz w:val="24"/>
          <w:szCs w:val="24"/>
        </w:rPr>
        <w:t xml:space="preserve">Singh </w:t>
      </w:r>
      <w:r w:rsidRPr="008035F1">
        <w:rPr>
          <w:rFonts w:ascii="Times New Roman" w:hAnsi="Times New Roman"/>
          <w:i/>
          <w:sz w:val="24"/>
          <w:szCs w:val="24"/>
        </w:rPr>
        <w:t>et al</w:t>
      </w:r>
      <w:r w:rsidRPr="008035F1">
        <w:rPr>
          <w:rFonts w:ascii="Times New Roman" w:hAnsi="Times New Roman"/>
          <w:sz w:val="24"/>
          <w:szCs w:val="24"/>
        </w:rPr>
        <w:t>. (2007) observed that the pathogen was primarily confined to the xylem vessels in which the mycelium branches and produces micro conidia</w:t>
      </w:r>
      <w:r w:rsidR="00783C74">
        <w:rPr>
          <w:rFonts w:ascii="Times New Roman" w:hAnsi="Times New Roman"/>
          <w:sz w:val="24"/>
          <w:szCs w:val="24"/>
        </w:rPr>
        <w:t xml:space="preserve"> and they carried in </w:t>
      </w:r>
      <w:r w:rsidRPr="008035F1">
        <w:rPr>
          <w:rFonts w:ascii="Times New Roman" w:hAnsi="Times New Roman"/>
          <w:sz w:val="24"/>
          <w:szCs w:val="24"/>
        </w:rPr>
        <w:t>upward in the vascular system</w:t>
      </w:r>
      <w:r w:rsidR="00783C74">
        <w:rPr>
          <w:rFonts w:ascii="Times New Roman" w:hAnsi="Times New Roman"/>
          <w:sz w:val="24"/>
          <w:szCs w:val="24"/>
        </w:rPr>
        <w:t xml:space="preserve"> and becoming systemic in</w:t>
      </w:r>
      <w:r w:rsidRPr="008035F1">
        <w:rPr>
          <w:rFonts w:ascii="Times New Roman" w:hAnsi="Times New Roman"/>
          <w:sz w:val="24"/>
          <w:szCs w:val="24"/>
        </w:rPr>
        <w:t xml:space="preserve"> host tissues</w:t>
      </w:r>
      <w:r w:rsidR="00783C74">
        <w:rPr>
          <w:rFonts w:ascii="Times New Roman" w:hAnsi="Times New Roman"/>
          <w:sz w:val="24"/>
          <w:szCs w:val="24"/>
        </w:rPr>
        <w:t>.</w:t>
      </w:r>
      <w:r w:rsidR="002E6FDB">
        <w:rPr>
          <w:rFonts w:ascii="Times New Roman" w:hAnsi="Times New Roman"/>
          <w:sz w:val="24"/>
          <w:szCs w:val="24"/>
        </w:rPr>
        <w:t xml:space="preserve"> </w:t>
      </w:r>
      <w:r w:rsidR="009A3724">
        <w:rPr>
          <w:rFonts w:ascii="Times New Roman" w:hAnsi="Times New Roman"/>
          <w:sz w:val="24"/>
          <w:szCs w:val="24"/>
        </w:rPr>
        <w:t>E</w:t>
      </w:r>
      <w:r w:rsidR="009A3724" w:rsidRPr="008035F1">
        <w:rPr>
          <w:rFonts w:ascii="Times New Roman" w:hAnsi="Times New Roman"/>
          <w:sz w:val="24"/>
          <w:szCs w:val="24"/>
        </w:rPr>
        <w:t xml:space="preserve">nzymes produced by the </w:t>
      </w:r>
      <w:r w:rsidR="009A3724" w:rsidRPr="008035F1">
        <w:rPr>
          <w:rFonts w:ascii="Times New Roman" w:hAnsi="Times New Roman"/>
          <w:i/>
          <w:sz w:val="24"/>
          <w:szCs w:val="24"/>
        </w:rPr>
        <w:t xml:space="preserve">Fusarium </w:t>
      </w:r>
      <w:r w:rsidR="009A3724" w:rsidRPr="008035F1">
        <w:rPr>
          <w:rFonts w:ascii="Times New Roman" w:hAnsi="Times New Roman"/>
          <w:sz w:val="24"/>
          <w:szCs w:val="24"/>
        </w:rPr>
        <w:t>degrade the cell walls and gels were formed, that block the plant transport system.</w:t>
      </w:r>
      <w:r w:rsidR="009A3724">
        <w:rPr>
          <w:rFonts w:ascii="Times New Roman" w:hAnsi="Times New Roman"/>
          <w:sz w:val="24"/>
          <w:szCs w:val="24"/>
        </w:rPr>
        <w:t xml:space="preserve"> </w:t>
      </w:r>
      <w:r w:rsidR="009A3724" w:rsidRPr="007F26D4">
        <w:rPr>
          <w:rFonts w:ascii="Times New Roman" w:eastAsiaTheme="minorHAnsi" w:hAnsi="Times New Roman"/>
          <w:color w:val="000000"/>
          <w:sz w:val="24"/>
          <w:szCs w:val="24"/>
          <w:lang w:val="en-IN"/>
        </w:rPr>
        <w:t>The histological alteration also includes cavity formation and anomalous cellular proliferation within the root tissues of wilt susceptible chickpea plants. Occlusions of optically dense gel-like material were also noticed within xylem vessels which afflict the plant’s water and solute transport mechanism (Jimenez Diaz et al. 1989).</w:t>
      </w:r>
      <w:r w:rsidR="009A3724">
        <w:rPr>
          <w:rFonts w:ascii="Times New Roman" w:eastAsiaTheme="minorHAnsi" w:hAnsi="Times New Roman"/>
          <w:color w:val="000000"/>
          <w:sz w:val="24"/>
          <w:szCs w:val="24"/>
          <w:lang w:val="en-IN"/>
        </w:rPr>
        <w:t xml:space="preserve"> </w:t>
      </w:r>
      <w:r w:rsidR="002E6FDB" w:rsidRPr="007F26D4">
        <w:rPr>
          <w:rFonts w:ascii="Times New Roman" w:eastAsiaTheme="minorHAnsi" w:hAnsi="Times New Roman"/>
          <w:color w:val="000000"/>
          <w:sz w:val="24"/>
          <w:szCs w:val="24"/>
          <w:lang w:val="en-IN"/>
        </w:rPr>
        <w:t xml:space="preserve">Microscopic </w:t>
      </w:r>
      <w:r w:rsidR="0031158B">
        <w:rPr>
          <w:rFonts w:ascii="Times New Roman" w:eastAsiaTheme="minorHAnsi" w:hAnsi="Times New Roman"/>
          <w:color w:val="000000"/>
          <w:sz w:val="24"/>
          <w:szCs w:val="24"/>
          <w:lang w:val="en-IN"/>
        </w:rPr>
        <w:t xml:space="preserve">observations </w:t>
      </w:r>
      <w:proofErr w:type="gramStart"/>
      <w:r w:rsidR="0031158B">
        <w:rPr>
          <w:rFonts w:ascii="Times New Roman" w:eastAsiaTheme="minorHAnsi" w:hAnsi="Times New Roman"/>
          <w:color w:val="000000"/>
          <w:sz w:val="24"/>
          <w:szCs w:val="24"/>
          <w:lang w:val="en-IN"/>
        </w:rPr>
        <w:t xml:space="preserve">confirm </w:t>
      </w:r>
      <w:r w:rsidR="002E6FDB" w:rsidRPr="007F26D4">
        <w:rPr>
          <w:rFonts w:ascii="Times New Roman" w:eastAsiaTheme="minorHAnsi" w:hAnsi="Times New Roman"/>
          <w:color w:val="000000"/>
          <w:sz w:val="24"/>
          <w:szCs w:val="24"/>
          <w:lang w:val="en-IN"/>
        </w:rPr>
        <w:t xml:space="preserve"> existence</w:t>
      </w:r>
      <w:proofErr w:type="gramEnd"/>
      <w:r w:rsidR="002E6FDB" w:rsidRPr="007F26D4">
        <w:rPr>
          <w:rFonts w:ascii="Times New Roman" w:eastAsiaTheme="minorHAnsi" w:hAnsi="Times New Roman"/>
          <w:color w:val="000000"/>
          <w:sz w:val="24"/>
          <w:szCs w:val="24"/>
          <w:lang w:val="en-IN"/>
        </w:rPr>
        <w:t xml:space="preserve"> </w:t>
      </w:r>
      <w:r w:rsidR="0031158B">
        <w:rPr>
          <w:rFonts w:ascii="Times New Roman" w:eastAsiaTheme="minorHAnsi" w:hAnsi="Times New Roman"/>
          <w:color w:val="000000"/>
          <w:sz w:val="24"/>
          <w:szCs w:val="24"/>
          <w:lang w:val="en-IN"/>
        </w:rPr>
        <w:t xml:space="preserve">of pathogen </w:t>
      </w:r>
      <w:r w:rsidR="002E6FDB" w:rsidRPr="007F26D4">
        <w:rPr>
          <w:rFonts w:ascii="Times New Roman" w:eastAsiaTheme="minorHAnsi" w:hAnsi="Times New Roman"/>
          <w:color w:val="000000"/>
          <w:sz w:val="24"/>
          <w:szCs w:val="24"/>
          <w:lang w:val="en-IN"/>
        </w:rPr>
        <w:t>within vascular</w:t>
      </w:r>
      <w:r w:rsidR="002E6FDB">
        <w:rPr>
          <w:rFonts w:ascii="Times New Roman" w:eastAsiaTheme="minorHAnsi" w:hAnsi="Times New Roman"/>
          <w:color w:val="000000"/>
          <w:sz w:val="24"/>
          <w:szCs w:val="24"/>
          <w:lang w:val="en-IN"/>
        </w:rPr>
        <w:t xml:space="preserve"> </w:t>
      </w:r>
      <w:r w:rsidR="0031158B">
        <w:rPr>
          <w:rFonts w:ascii="Times New Roman" w:eastAsiaTheme="minorHAnsi" w:hAnsi="Times New Roman"/>
          <w:color w:val="000000"/>
          <w:sz w:val="24"/>
          <w:szCs w:val="24"/>
          <w:lang w:val="en-IN"/>
        </w:rPr>
        <w:t xml:space="preserve">bundles even after 4 days </w:t>
      </w:r>
      <w:r w:rsidR="002E6FDB" w:rsidRPr="007F26D4">
        <w:rPr>
          <w:rFonts w:ascii="Times New Roman" w:eastAsiaTheme="minorHAnsi" w:hAnsi="Times New Roman"/>
          <w:color w:val="000000"/>
          <w:sz w:val="24"/>
          <w:szCs w:val="24"/>
          <w:lang w:val="en-IN"/>
        </w:rPr>
        <w:t>post-inoculation time</w:t>
      </w:r>
      <w:r w:rsidR="0031158B">
        <w:rPr>
          <w:rFonts w:ascii="Times New Roman" w:eastAsiaTheme="minorHAnsi" w:hAnsi="Times New Roman"/>
          <w:color w:val="000000"/>
          <w:sz w:val="24"/>
          <w:szCs w:val="24"/>
          <w:lang w:val="en-IN"/>
        </w:rPr>
        <w:t xml:space="preserve"> in</w:t>
      </w:r>
      <w:r w:rsidR="002E6FDB" w:rsidRPr="007F26D4">
        <w:rPr>
          <w:rFonts w:ascii="Times New Roman" w:eastAsiaTheme="minorHAnsi" w:hAnsi="Times New Roman"/>
          <w:color w:val="000000"/>
          <w:sz w:val="24"/>
          <w:szCs w:val="24"/>
          <w:lang w:val="en-IN"/>
        </w:rPr>
        <w:t xml:space="preserve"> susceptible plan</w:t>
      </w:r>
      <w:r w:rsidR="0031158B">
        <w:rPr>
          <w:rFonts w:ascii="Times New Roman" w:eastAsiaTheme="minorHAnsi" w:hAnsi="Times New Roman"/>
          <w:color w:val="000000"/>
          <w:sz w:val="24"/>
          <w:szCs w:val="24"/>
          <w:lang w:val="en-IN"/>
        </w:rPr>
        <w:t>ts and the</w:t>
      </w:r>
      <w:r w:rsidR="002E6FDB" w:rsidRPr="007F26D4">
        <w:rPr>
          <w:rFonts w:ascii="Times New Roman" w:eastAsiaTheme="minorHAnsi" w:hAnsi="Times New Roman"/>
          <w:color w:val="000000"/>
          <w:sz w:val="24"/>
          <w:szCs w:val="24"/>
          <w:lang w:val="en-IN"/>
        </w:rPr>
        <w:t xml:space="preserve"> disease gradually progresses during 8 to 15 days </w:t>
      </w:r>
      <w:r w:rsidR="005C7E1B">
        <w:rPr>
          <w:rFonts w:ascii="Times New Roman" w:eastAsiaTheme="minorHAnsi" w:hAnsi="Times New Roman"/>
          <w:color w:val="000000"/>
          <w:sz w:val="24"/>
          <w:szCs w:val="24"/>
          <w:lang w:val="en-IN"/>
        </w:rPr>
        <w:t xml:space="preserve">of </w:t>
      </w:r>
      <w:r w:rsidR="002E6FDB" w:rsidRPr="007F26D4">
        <w:rPr>
          <w:rFonts w:ascii="Times New Roman" w:eastAsiaTheme="minorHAnsi" w:hAnsi="Times New Roman"/>
          <w:color w:val="000000"/>
          <w:sz w:val="24"/>
          <w:szCs w:val="24"/>
          <w:lang w:val="en-IN"/>
        </w:rPr>
        <w:t>post</w:t>
      </w:r>
      <w:r w:rsidR="002E6FDB">
        <w:rPr>
          <w:rFonts w:ascii="Times New Roman" w:eastAsiaTheme="minorHAnsi" w:hAnsi="Times New Roman"/>
          <w:color w:val="000000"/>
          <w:sz w:val="24"/>
          <w:szCs w:val="24"/>
          <w:lang w:val="en-IN"/>
        </w:rPr>
        <w:t xml:space="preserve"> </w:t>
      </w:r>
      <w:r w:rsidR="002E6FDB" w:rsidRPr="007F26D4">
        <w:rPr>
          <w:rFonts w:ascii="Times New Roman" w:eastAsiaTheme="minorHAnsi" w:hAnsi="Times New Roman"/>
          <w:color w:val="000000"/>
          <w:sz w:val="24"/>
          <w:szCs w:val="24"/>
          <w:lang w:val="en-IN"/>
        </w:rPr>
        <w:t>inoculation and pathogen (</w:t>
      </w:r>
      <w:proofErr w:type="spellStart"/>
      <w:r w:rsidR="002E6FDB" w:rsidRPr="007F26D4">
        <w:rPr>
          <w:rFonts w:ascii="Times New Roman" w:eastAsiaTheme="minorHAnsi" w:hAnsi="Times New Roman"/>
          <w:color w:val="000000"/>
          <w:sz w:val="24"/>
          <w:szCs w:val="24"/>
          <w:lang w:val="en-IN"/>
        </w:rPr>
        <w:t>Foc</w:t>
      </w:r>
      <w:proofErr w:type="spellEnd"/>
      <w:r w:rsidR="002E6FDB" w:rsidRPr="007F26D4">
        <w:rPr>
          <w:rFonts w:ascii="Times New Roman" w:eastAsiaTheme="minorHAnsi" w:hAnsi="Times New Roman"/>
          <w:color w:val="000000"/>
          <w:sz w:val="24"/>
          <w:szCs w:val="24"/>
          <w:lang w:val="en-IN"/>
        </w:rPr>
        <w:t xml:space="preserve">) intensifies its ramification </w:t>
      </w:r>
      <w:r w:rsidR="0031158B">
        <w:rPr>
          <w:rFonts w:ascii="Times New Roman" w:eastAsiaTheme="minorHAnsi" w:hAnsi="Times New Roman"/>
          <w:color w:val="000000"/>
          <w:sz w:val="24"/>
          <w:szCs w:val="24"/>
          <w:lang w:val="en-IN"/>
        </w:rPr>
        <w:t xml:space="preserve">within the host (Gupta </w:t>
      </w:r>
      <w:r w:rsidR="0031158B" w:rsidRPr="002B18DD">
        <w:rPr>
          <w:rFonts w:ascii="Times New Roman" w:eastAsiaTheme="minorHAnsi" w:hAnsi="Times New Roman"/>
          <w:i/>
          <w:iCs/>
          <w:color w:val="000000"/>
          <w:sz w:val="24"/>
          <w:szCs w:val="24"/>
          <w:lang w:val="en-IN"/>
        </w:rPr>
        <w:t>et al</w:t>
      </w:r>
      <w:r w:rsidR="0031158B">
        <w:rPr>
          <w:rFonts w:ascii="Times New Roman" w:eastAsiaTheme="minorHAnsi" w:hAnsi="Times New Roman"/>
          <w:color w:val="000000"/>
          <w:sz w:val="24"/>
          <w:szCs w:val="24"/>
          <w:lang w:val="en-IN"/>
        </w:rPr>
        <w:t xml:space="preserve">., 2009). </w:t>
      </w:r>
    </w:p>
    <w:p w14:paraId="3F187616" w14:textId="77777777" w:rsidR="00783C74" w:rsidRPr="0026477C" w:rsidRDefault="00844E82" w:rsidP="00E071E0">
      <w:pPr>
        <w:autoSpaceDE w:val="0"/>
        <w:autoSpaceDN w:val="0"/>
        <w:adjustRightInd w:val="0"/>
        <w:spacing w:before="200" w:after="200" w:line="348" w:lineRule="auto"/>
        <w:ind w:left="0"/>
        <w:rPr>
          <w:rFonts w:ascii="Times New Roman" w:hAnsi="Times New Roman"/>
          <w:b/>
          <w:color w:val="000000"/>
          <w:sz w:val="24"/>
          <w:szCs w:val="24"/>
        </w:rPr>
      </w:pPr>
      <w:r w:rsidRPr="0026477C">
        <w:rPr>
          <w:rFonts w:ascii="Times New Roman" w:hAnsi="Times New Roman"/>
          <w:b/>
          <w:color w:val="000000"/>
          <w:sz w:val="24"/>
          <w:szCs w:val="24"/>
        </w:rPr>
        <w:t>Isolation and maintenance of pathogen:</w:t>
      </w:r>
    </w:p>
    <w:p w14:paraId="2876F705" w14:textId="77777777" w:rsidR="00482C87" w:rsidRDefault="00844E82" w:rsidP="00783C74">
      <w:pPr>
        <w:autoSpaceDE w:val="0"/>
        <w:autoSpaceDN w:val="0"/>
        <w:adjustRightInd w:val="0"/>
        <w:spacing w:before="200" w:after="200" w:line="348" w:lineRule="auto"/>
        <w:ind w:left="0" w:firstLine="720"/>
        <w:rPr>
          <w:rFonts w:ascii="Times New Roman" w:hAnsi="Times New Roman"/>
          <w:sz w:val="24"/>
          <w:szCs w:val="24"/>
          <w:lang w:val="en-IN"/>
        </w:rPr>
      </w:pPr>
      <w:r>
        <w:rPr>
          <w:rFonts w:ascii="Times New Roman" w:hAnsi="Times New Roman"/>
          <w:b/>
          <w:color w:val="000000"/>
          <w:sz w:val="24"/>
          <w:szCs w:val="24"/>
        </w:rPr>
        <w:t xml:space="preserve"> </w:t>
      </w:r>
      <w:proofErr w:type="spellStart"/>
      <w:r w:rsidR="00DF5CC1" w:rsidRPr="008035F1">
        <w:rPr>
          <w:rFonts w:ascii="Times New Roman" w:hAnsi="Times New Roman"/>
          <w:color w:val="000000"/>
          <w:spacing w:val="-4"/>
          <w:sz w:val="24"/>
          <w:szCs w:val="24"/>
        </w:rPr>
        <w:t>Komada’s</w:t>
      </w:r>
      <w:proofErr w:type="spellEnd"/>
      <w:r w:rsidR="00EF1794">
        <w:rPr>
          <w:rFonts w:ascii="Times New Roman" w:hAnsi="Times New Roman"/>
          <w:color w:val="000000"/>
          <w:sz w:val="24"/>
          <w:szCs w:val="24"/>
        </w:rPr>
        <w:t xml:space="preserve"> medium</w:t>
      </w:r>
      <w:r w:rsidR="00DF5CC1" w:rsidRPr="00562A47">
        <w:rPr>
          <w:rFonts w:ascii="Times New Roman" w:hAnsi="Times New Roman"/>
          <w:color w:val="FF0000"/>
          <w:sz w:val="24"/>
          <w:szCs w:val="24"/>
        </w:rPr>
        <w:t xml:space="preserve"> </w:t>
      </w:r>
      <w:r w:rsidR="00DF5CC1">
        <w:rPr>
          <w:rFonts w:ascii="Times New Roman" w:hAnsi="Times New Roman"/>
          <w:color w:val="000000"/>
          <w:sz w:val="24"/>
          <w:szCs w:val="24"/>
        </w:rPr>
        <w:t>was used</w:t>
      </w:r>
      <w:r w:rsidR="002D2AD6">
        <w:rPr>
          <w:rFonts w:ascii="Times New Roman" w:hAnsi="Times New Roman"/>
          <w:color w:val="000000"/>
          <w:sz w:val="24"/>
          <w:szCs w:val="24"/>
        </w:rPr>
        <w:t xml:space="preserve"> for </w:t>
      </w:r>
      <w:r w:rsidR="008B6E17" w:rsidRPr="002D2AD6">
        <w:rPr>
          <w:rFonts w:ascii="Times New Roman" w:hAnsi="Times New Roman"/>
          <w:i/>
          <w:color w:val="000000"/>
          <w:sz w:val="24"/>
          <w:szCs w:val="24"/>
        </w:rPr>
        <w:t>Fusarium</w:t>
      </w:r>
      <w:r w:rsidR="008B6E17">
        <w:rPr>
          <w:rFonts w:ascii="Times New Roman" w:hAnsi="Times New Roman"/>
          <w:color w:val="000000"/>
          <w:sz w:val="24"/>
          <w:szCs w:val="24"/>
        </w:rPr>
        <w:t xml:space="preserve"> isolation</w:t>
      </w:r>
      <w:r w:rsidR="001E77D2">
        <w:rPr>
          <w:rFonts w:ascii="Times New Roman" w:hAnsi="Times New Roman"/>
          <w:color w:val="000000"/>
          <w:sz w:val="24"/>
          <w:szCs w:val="24"/>
        </w:rPr>
        <w:t>,</w:t>
      </w:r>
      <w:r w:rsidR="00DF5CC1" w:rsidRPr="008035F1">
        <w:rPr>
          <w:rFonts w:ascii="Times New Roman" w:hAnsi="Times New Roman"/>
          <w:color w:val="000000"/>
          <w:sz w:val="24"/>
          <w:szCs w:val="24"/>
        </w:rPr>
        <w:t xml:space="preserve"> confirmation was made on carnation leaf agar medium</w:t>
      </w:r>
      <w:r w:rsidR="005C7E1B">
        <w:rPr>
          <w:rFonts w:ascii="Times New Roman" w:hAnsi="Times New Roman"/>
          <w:color w:val="000000"/>
          <w:sz w:val="24"/>
          <w:szCs w:val="24"/>
        </w:rPr>
        <w:t xml:space="preserve"> (Fisher </w:t>
      </w:r>
      <w:r w:rsidR="005C7E1B" w:rsidRPr="002B18DD">
        <w:rPr>
          <w:rFonts w:ascii="Times New Roman" w:hAnsi="Times New Roman"/>
          <w:i/>
          <w:iCs/>
          <w:color w:val="000000"/>
          <w:sz w:val="24"/>
          <w:szCs w:val="24"/>
        </w:rPr>
        <w:t>et al.</w:t>
      </w:r>
      <w:r w:rsidR="005C7E1B">
        <w:rPr>
          <w:rFonts w:ascii="Times New Roman" w:hAnsi="Times New Roman"/>
          <w:color w:val="000000"/>
          <w:sz w:val="24"/>
          <w:szCs w:val="24"/>
        </w:rPr>
        <w:t xml:space="preserve">, 1982) and purification of pathogen was made by using </w:t>
      </w:r>
      <w:r w:rsidR="002D2AD6">
        <w:rPr>
          <w:rFonts w:ascii="Times New Roman" w:hAnsi="Times New Roman"/>
          <w:color w:val="000000"/>
          <w:sz w:val="24"/>
          <w:szCs w:val="24"/>
        </w:rPr>
        <w:t>s</w:t>
      </w:r>
      <w:r w:rsidR="008B6E17" w:rsidRPr="002D2AD6">
        <w:rPr>
          <w:rFonts w:ascii="Times New Roman" w:hAnsi="Times New Roman"/>
          <w:color w:val="000000"/>
          <w:sz w:val="24"/>
          <w:szCs w:val="24"/>
        </w:rPr>
        <w:t>ingle</w:t>
      </w:r>
      <w:r w:rsidR="008B6E17">
        <w:rPr>
          <w:rFonts w:ascii="Times New Roman" w:hAnsi="Times New Roman"/>
          <w:b/>
          <w:color w:val="000000"/>
          <w:sz w:val="24"/>
          <w:szCs w:val="24"/>
        </w:rPr>
        <w:t xml:space="preserve"> </w:t>
      </w:r>
      <w:r w:rsidR="00783C74">
        <w:rPr>
          <w:rFonts w:ascii="Times New Roman" w:hAnsi="Times New Roman"/>
          <w:color w:val="000000"/>
          <w:sz w:val="24"/>
          <w:szCs w:val="24"/>
        </w:rPr>
        <w:t>spore isolation method</w:t>
      </w:r>
      <w:r w:rsidR="005C7E1B">
        <w:rPr>
          <w:rFonts w:ascii="Times New Roman" w:hAnsi="Times New Roman"/>
          <w:color w:val="231F20"/>
          <w:sz w:val="24"/>
          <w:szCs w:val="24"/>
        </w:rPr>
        <w:t>.</w:t>
      </w:r>
      <w:r w:rsidRPr="008035F1">
        <w:rPr>
          <w:rFonts w:ascii="Times New Roman" w:hAnsi="Times New Roman"/>
          <w:sz w:val="24"/>
          <w:szCs w:val="24"/>
        </w:rPr>
        <w:t xml:space="preserve"> </w:t>
      </w:r>
      <w:r w:rsidR="000F2691">
        <w:rPr>
          <w:rFonts w:ascii="Times New Roman" w:hAnsi="Times New Roman"/>
          <w:sz w:val="24"/>
          <w:szCs w:val="24"/>
        </w:rPr>
        <w:t xml:space="preserve"> </w:t>
      </w:r>
      <w:proofErr w:type="spellStart"/>
      <w:r w:rsidRPr="008035F1">
        <w:rPr>
          <w:rFonts w:ascii="Times New Roman" w:hAnsi="Times New Roman"/>
          <w:color w:val="000000"/>
          <w:sz w:val="24"/>
          <w:szCs w:val="24"/>
        </w:rPr>
        <w:t>Tullu</w:t>
      </w:r>
      <w:proofErr w:type="spellEnd"/>
      <w:r w:rsidRPr="008035F1">
        <w:rPr>
          <w:rFonts w:ascii="Times New Roman" w:hAnsi="Times New Roman"/>
          <w:color w:val="000000"/>
          <w:sz w:val="24"/>
          <w:szCs w:val="24"/>
        </w:rPr>
        <w:t xml:space="preserve"> </w:t>
      </w:r>
      <w:r w:rsidRPr="008035F1">
        <w:rPr>
          <w:rFonts w:ascii="Times New Roman" w:hAnsi="Times New Roman"/>
          <w:i/>
          <w:color w:val="000000"/>
          <w:sz w:val="24"/>
          <w:szCs w:val="24"/>
        </w:rPr>
        <w:t>et al</w:t>
      </w:r>
      <w:r w:rsidRPr="008035F1">
        <w:rPr>
          <w:rFonts w:ascii="Times New Roman" w:hAnsi="Times New Roman"/>
          <w:color w:val="000000"/>
          <w:sz w:val="24"/>
          <w:szCs w:val="24"/>
        </w:rPr>
        <w:t xml:space="preserve">. (1998) isolated the pathogen from fourth node stem </w:t>
      </w:r>
      <w:r w:rsidRPr="008035F1">
        <w:rPr>
          <w:rFonts w:ascii="Times New Roman" w:hAnsi="Times New Roman"/>
          <w:sz w:val="24"/>
          <w:szCs w:val="24"/>
          <w:lang w:val="en-IN"/>
        </w:rPr>
        <w:t>sections taken from wilted chickpea plants</w:t>
      </w:r>
      <w:r w:rsidR="00783C74">
        <w:rPr>
          <w:rFonts w:ascii="Times New Roman" w:hAnsi="Times New Roman"/>
          <w:sz w:val="24"/>
          <w:szCs w:val="24"/>
          <w:lang w:val="en-IN"/>
        </w:rPr>
        <w:t>,</w:t>
      </w:r>
      <w:r w:rsidR="008A086B">
        <w:rPr>
          <w:rFonts w:ascii="Times New Roman" w:hAnsi="Times New Roman"/>
          <w:sz w:val="24"/>
          <w:szCs w:val="24"/>
          <w:lang w:val="en-IN"/>
        </w:rPr>
        <w:t xml:space="preserve"> </w:t>
      </w:r>
      <w:r w:rsidR="008A086B" w:rsidRPr="008035F1">
        <w:rPr>
          <w:rFonts w:ascii="Times New Roman" w:hAnsi="Times New Roman"/>
          <w:sz w:val="24"/>
          <w:szCs w:val="24"/>
          <w:lang w:val="en-IN"/>
        </w:rPr>
        <w:t xml:space="preserve">Pan and Bhagat, </w:t>
      </w:r>
      <w:r w:rsidR="00BF5736">
        <w:rPr>
          <w:rFonts w:ascii="Times New Roman" w:hAnsi="Times New Roman"/>
          <w:sz w:val="24"/>
          <w:szCs w:val="24"/>
          <w:lang w:val="en-IN"/>
        </w:rPr>
        <w:t>(</w:t>
      </w:r>
      <w:r w:rsidR="008A086B" w:rsidRPr="008035F1">
        <w:rPr>
          <w:rFonts w:ascii="Times New Roman" w:hAnsi="Times New Roman"/>
          <w:sz w:val="24"/>
          <w:szCs w:val="24"/>
          <w:lang w:val="en-IN"/>
        </w:rPr>
        <w:t>2008</w:t>
      </w:r>
      <w:r w:rsidR="00BF5736">
        <w:rPr>
          <w:rFonts w:ascii="Times New Roman" w:hAnsi="Times New Roman"/>
          <w:sz w:val="24"/>
          <w:szCs w:val="24"/>
          <w:lang w:val="en-IN"/>
        </w:rPr>
        <w:t>)</w:t>
      </w:r>
      <w:r w:rsidR="008A086B">
        <w:rPr>
          <w:rFonts w:ascii="Times New Roman" w:hAnsi="Times New Roman"/>
          <w:sz w:val="24"/>
          <w:szCs w:val="24"/>
          <w:lang w:val="en-IN"/>
        </w:rPr>
        <w:t xml:space="preserve"> were isolated</w:t>
      </w:r>
      <w:r w:rsidR="000F2691">
        <w:rPr>
          <w:rFonts w:ascii="Times New Roman" w:hAnsi="Times New Roman"/>
          <w:sz w:val="24"/>
          <w:szCs w:val="24"/>
          <w:lang w:val="en-IN"/>
        </w:rPr>
        <w:t xml:space="preserve"> </w:t>
      </w:r>
      <w:proofErr w:type="gramStart"/>
      <w:r w:rsidR="000F2691">
        <w:rPr>
          <w:rFonts w:ascii="Times New Roman" w:hAnsi="Times New Roman"/>
          <w:sz w:val="24"/>
          <w:szCs w:val="24"/>
          <w:lang w:val="en-IN"/>
        </w:rPr>
        <w:t xml:space="preserve">from </w:t>
      </w:r>
      <w:r w:rsidR="008A086B">
        <w:rPr>
          <w:rFonts w:ascii="Times New Roman" w:hAnsi="Times New Roman"/>
          <w:sz w:val="24"/>
          <w:szCs w:val="24"/>
          <w:lang w:val="en-IN"/>
        </w:rPr>
        <w:t xml:space="preserve"> roots</w:t>
      </w:r>
      <w:proofErr w:type="gramEnd"/>
      <w:r w:rsidR="008A086B">
        <w:rPr>
          <w:rFonts w:ascii="Times New Roman" w:hAnsi="Times New Roman"/>
          <w:sz w:val="24"/>
          <w:szCs w:val="24"/>
          <w:lang w:val="en-IN"/>
        </w:rPr>
        <w:t xml:space="preserve"> and stem</w:t>
      </w:r>
      <w:r w:rsidR="00DC2B4A" w:rsidRPr="008035F1">
        <w:rPr>
          <w:rFonts w:ascii="Times New Roman" w:hAnsi="Times New Roman"/>
          <w:sz w:val="24"/>
          <w:szCs w:val="24"/>
          <w:lang w:val="en-IN"/>
        </w:rPr>
        <w:t xml:space="preserve">. </w:t>
      </w:r>
    </w:p>
    <w:p w14:paraId="76EF4A2A" w14:textId="77777777" w:rsidR="001E77D2" w:rsidRDefault="00DC2B4A" w:rsidP="00E071E0">
      <w:pPr>
        <w:autoSpaceDE w:val="0"/>
        <w:autoSpaceDN w:val="0"/>
        <w:adjustRightInd w:val="0"/>
        <w:spacing w:before="0"/>
        <w:ind w:left="0"/>
        <w:rPr>
          <w:rFonts w:ascii="Times New Roman" w:hAnsi="Times New Roman"/>
          <w:sz w:val="24"/>
          <w:szCs w:val="24"/>
        </w:rPr>
      </w:pPr>
      <w:r w:rsidRPr="00E071E0">
        <w:rPr>
          <w:rFonts w:ascii="Times New Roman" w:hAnsi="Times New Roman"/>
          <w:sz w:val="24"/>
          <w:szCs w:val="24"/>
          <w:lang w:val="en-IN"/>
        </w:rPr>
        <w:t xml:space="preserve"> </w:t>
      </w:r>
      <w:r w:rsidR="00783C74">
        <w:rPr>
          <w:rFonts w:ascii="Times New Roman" w:hAnsi="Times New Roman"/>
          <w:sz w:val="24"/>
          <w:szCs w:val="24"/>
          <w:lang w:val="en-IN"/>
        </w:rPr>
        <w:tab/>
      </w:r>
      <w:r w:rsidR="000F2691" w:rsidRPr="00E071E0">
        <w:rPr>
          <w:rFonts w:ascii="Times New Roman" w:hAnsi="Times New Roman"/>
          <w:sz w:val="24"/>
          <w:szCs w:val="24"/>
        </w:rPr>
        <w:t xml:space="preserve">Isolates of the yellowing pathotype grows at a higher rate compared to that of </w:t>
      </w:r>
      <w:proofErr w:type="spellStart"/>
      <w:r w:rsidR="000F2691" w:rsidRPr="00E071E0">
        <w:rPr>
          <w:rFonts w:ascii="Times New Roman" w:hAnsi="Times New Roman"/>
          <w:sz w:val="24"/>
          <w:szCs w:val="24"/>
        </w:rPr>
        <w:t>wiltin</w:t>
      </w:r>
      <w:proofErr w:type="spellEnd"/>
    </w:p>
    <w:p w14:paraId="54FD14CF" w14:textId="77777777" w:rsidR="00E071E0" w:rsidRPr="00E071E0" w:rsidRDefault="000F2691" w:rsidP="00E071E0">
      <w:pPr>
        <w:autoSpaceDE w:val="0"/>
        <w:autoSpaceDN w:val="0"/>
        <w:adjustRightInd w:val="0"/>
        <w:spacing w:before="0"/>
        <w:ind w:left="0"/>
        <w:rPr>
          <w:rFonts w:ascii="Times New Roman" w:hAnsi="Times New Roman"/>
          <w:sz w:val="24"/>
          <w:szCs w:val="24"/>
        </w:rPr>
      </w:pPr>
      <w:r w:rsidRPr="00E071E0">
        <w:rPr>
          <w:rFonts w:ascii="Times New Roman" w:hAnsi="Times New Roman"/>
          <w:sz w:val="24"/>
          <w:szCs w:val="24"/>
        </w:rPr>
        <w:t>g isolates for a given temperature (</w:t>
      </w:r>
      <w:proofErr w:type="spellStart"/>
      <w:r w:rsidRPr="00E071E0">
        <w:rPr>
          <w:rFonts w:ascii="Times New Roman" w:hAnsi="Times New Roman"/>
          <w:sz w:val="24"/>
          <w:szCs w:val="24"/>
        </w:rPr>
        <w:t>Almazan</w:t>
      </w:r>
      <w:proofErr w:type="spellEnd"/>
      <w:r w:rsidRPr="00E071E0">
        <w:rPr>
          <w:rFonts w:ascii="Times New Roman" w:hAnsi="Times New Roman"/>
          <w:sz w:val="24"/>
          <w:szCs w:val="24"/>
        </w:rPr>
        <w:t xml:space="preserve">, 2000). </w:t>
      </w:r>
      <w:r w:rsidR="00DC2B4A" w:rsidRPr="00E071E0">
        <w:rPr>
          <w:rFonts w:ascii="Times New Roman" w:hAnsi="Times New Roman"/>
          <w:sz w:val="24"/>
          <w:szCs w:val="24"/>
          <w:lang w:val="en-IN"/>
        </w:rPr>
        <w:t xml:space="preserve"> </w:t>
      </w:r>
      <w:proofErr w:type="spellStart"/>
      <w:r w:rsidR="00844E82" w:rsidRPr="00E071E0">
        <w:rPr>
          <w:rFonts w:ascii="Times New Roman" w:hAnsi="Times New Roman"/>
          <w:sz w:val="24"/>
          <w:szCs w:val="24"/>
        </w:rPr>
        <w:t>Jemenez</w:t>
      </w:r>
      <w:proofErr w:type="spellEnd"/>
      <w:r w:rsidR="00844E82" w:rsidRPr="00E071E0">
        <w:rPr>
          <w:rFonts w:ascii="Times New Roman" w:hAnsi="Times New Roman"/>
          <w:sz w:val="24"/>
          <w:szCs w:val="24"/>
        </w:rPr>
        <w:t xml:space="preserve">-Diaz </w:t>
      </w:r>
      <w:r w:rsidR="00844E82" w:rsidRPr="00E071E0">
        <w:rPr>
          <w:rFonts w:ascii="Times New Roman" w:hAnsi="Times New Roman"/>
          <w:i/>
          <w:sz w:val="24"/>
          <w:szCs w:val="24"/>
        </w:rPr>
        <w:t>et al</w:t>
      </w:r>
      <w:r w:rsidR="00844E82" w:rsidRPr="00E071E0">
        <w:rPr>
          <w:rFonts w:ascii="Times New Roman" w:hAnsi="Times New Roman"/>
          <w:sz w:val="24"/>
          <w:szCs w:val="24"/>
        </w:rPr>
        <w:t xml:space="preserve">. (2011) reported that the fungus can grow at temperatures of 7-35°C and pH 4-9.4. Optimal conditions for mycelial growth are 25-27°C and pH 5.1-5.9 depending upon strains and optimal pH for sporulation is 7.1-7.9. </w:t>
      </w:r>
      <w:r w:rsidR="00482C87" w:rsidRPr="00E071E0">
        <w:rPr>
          <w:rFonts w:ascii="Times New Roman" w:hAnsi="Times New Roman"/>
          <w:sz w:val="24"/>
          <w:szCs w:val="24"/>
        </w:rPr>
        <w:t xml:space="preserve"> </w:t>
      </w:r>
      <w:proofErr w:type="spellStart"/>
      <w:r w:rsidR="00844E82" w:rsidRPr="00E071E0">
        <w:rPr>
          <w:rFonts w:ascii="Times New Roman" w:hAnsi="Times New Roman"/>
          <w:sz w:val="24"/>
          <w:szCs w:val="24"/>
        </w:rPr>
        <w:t>Anuragi</w:t>
      </w:r>
      <w:proofErr w:type="spellEnd"/>
      <w:r w:rsidR="00844E82" w:rsidRPr="00E071E0">
        <w:rPr>
          <w:rFonts w:ascii="Times New Roman" w:hAnsi="Times New Roman"/>
          <w:sz w:val="24"/>
          <w:szCs w:val="24"/>
        </w:rPr>
        <w:t xml:space="preserve"> and Sharma (2016) studied radial growth and sporulation of</w:t>
      </w:r>
      <w:r w:rsidR="00783C74">
        <w:rPr>
          <w:rFonts w:ascii="Times New Roman" w:hAnsi="Times New Roman"/>
          <w:sz w:val="24"/>
          <w:szCs w:val="24"/>
        </w:rPr>
        <w:t xml:space="preserve"> </w:t>
      </w:r>
      <w:proofErr w:type="spellStart"/>
      <w:r w:rsidR="00783C74">
        <w:rPr>
          <w:rFonts w:ascii="Times New Roman" w:hAnsi="Times New Roman"/>
          <w:sz w:val="24"/>
          <w:szCs w:val="24"/>
        </w:rPr>
        <w:t>Foc</w:t>
      </w:r>
      <w:proofErr w:type="spellEnd"/>
      <w:r w:rsidR="00844E82" w:rsidRPr="00E071E0">
        <w:rPr>
          <w:rFonts w:ascii="Times New Roman" w:hAnsi="Times New Roman"/>
          <w:sz w:val="24"/>
          <w:szCs w:val="24"/>
        </w:rPr>
        <w:t xml:space="preserve"> in differe</w:t>
      </w:r>
      <w:r w:rsidR="00783C74">
        <w:rPr>
          <w:rFonts w:ascii="Times New Roman" w:hAnsi="Times New Roman"/>
          <w:sz w:val="24"/>
          <w:szCs w:val="24"/>
        </w:rPr>
        <w:t>nt culture media and found preferable media was PDA</w:t>
      </w:r>
      <w:r w:rsidR="00844E82" w:rsidRPr="00E071E0">
        <w:rPr>
          <w:rFonts w:ascii="Times New Roman" w:hAnsi="Times New Roman"/>
          <w:sz w:val="24"/>
          <w:szCs w:val="24"/>
        </w:rPr>
        <w:t>, optimum temperature was 25ºC and pH was 6.5.</w:t>
      </w:r>
      <w:r w:rsidR="00E071E0" w:rsidRPr="00E071E0">
        <w:rPr>
          <w:rFonts w:ascii="Times New Roman" w:eastAsiaTheme="minorHAnsi" w:hAnsi="Times New Roman"/>
          <w:color w:val="000000"/>
          <w:sz w:val="24"/>
          <w:szCs w:val="24"/>
          <w:lang w:val="en-IN"/>
        </w:rPr>
        <w:t xml:space="preserve"> </w:t>
      </w:r>
    </w:p>
    <w:p w14:paraId="0C14243E" w14:textId="77777777" w:rsidR="00C457C1" w:rsidRPr="0026477C" w:rsidRDefault="000856D6" w:rsidP="00432835">
      <w:pPr>
        <w:spacing w:before="200" w:after="200"/>
        <w:ind w:left="0"/>
        <w:rPr>
          <w:rFonts w:ascii="Times New Roman" w:hAnsi="Times New Roman"/>
          <w:b/>
          <w:bCs/>
          <w:color w:val="000000"/>
          <w:sz w:val="24"/>
          <w:szCs w:val="24"/>
        </w:rPr>
      </w:pPr>
      <w:r w:rsidRPr="0026477C">
        <w:rPr>
          <w:rFonts w:ascii="Times New Roman" w:hAnsi="Times New Roman"/>
          <w:b/>
          <w:bCs/>
          <w:color w:val="000000"/>
          <w:sz w:val="24"/>
          <w:szCs w:val="24"/>
        </w:rPr>
        <w:t>Pathogenicity test</w:t>
      </w:r>
      <w:r w:rsidR="00247F17" w:rsidRPr="0026477C">
        <w:rPr>
          <w:rFonts w:ascii="Times New Roman" w:hAnsi="Times New Roman"/>
          <w:b/>
          <w:bCs/>
          <w:color w:val="000000"/>
          <w:sz w:val="24"/>
          <w:szCs w:val="24"/>
        </w:rPr>
        <w:t>:</w:t>
      </w:r>
    </w:p>
    <w:p w14:paraId="7BBF063B" w14:textId="77777777" w:rsidR="000856D6" w:rsidRPr="008035F1" w:rsidRDefault="00247F17" w:rsidP="00C457C1">
      <w:pPr>
        <w:spacing w:before="200" w:after="200"/>
        <w:ind w:left="0" w:firstLine="720"/>
        <w:rPr>
          <w:rFonts w:ascii="Times New Roman" w:hAnsi="Times New Roman"/>
          <w:b/>
          <w:iCs/>
          <w:sz w:val="24"/>
          <w:szCs w:val="24"/>
        </w:rPr>
      </w:pPr>
      <w:r>
        <w:rPr>
          <w:rFonts w:ascii="Times New Roman" w:hAnsi="Times New Roman"/>
          <w:b/>
          <w:bCs/>
          <w:color w:val="000000"/>
          <w:sz w:val="24"/>
          <w:szCs w:val="24"/>
        </w:rPr>
        <w:t xml:space="preserve"> </w:t>
      </w:r>
      <w:r w:rsidRPr="00247F17">
        <w:rPr>
          <w:rFonts w:ascii="Times New Roman" w:hAnsi="Times New Roman"/>
          <w:bCs/>
          <w:color w:val="000000"/>
          <w:sz w:val="24"/>
          <w:szCs w:val="24"/>
        </w:rPr>
        <w:t xml:space="preserve">For pathogenicity test, a highly </w:t>
      </w:r>
      <w:r>
        <w:rPr>
          <w:rFonts w:ascii="Times New Roman" w:hAnsi="Times New Roman"/>
          <w:bCs/>
          <w:color w:val="000000"/>
          <w:sz w:val="24"/>
          <w:szCs w:val="24"/>
        </w:rPr>
        <w:t>susceptible chickpea variety</w:t>
      </w:r>
      <w:r w:rsidRPr="00247F17">
        <w:rPr>
          <w:rFonts w:ascii="Times New Roman" w:hAnsi="Times New Roman"/>
          <w:bCs/>
          <w:color w:val="000000"/>
          <w:sz w:val="24"/>
          <w:szCs w:val="24"/>
        </w:rPr>
        <w:t xml:space="preserve"> JG-62 was used.</w:t>
      </w:r>
      <w:r>
        <w:rPr>
          <w:rFonts w:ascii="Times New Roman" w:hAnsi="Times New Roman"/>
          <w:b/>
          <w:bCs/>
          <w:color w:val="000000"/>
          <w:sz w:val="24"/>
          <w:szCs w:val="24"/>
        </w:rPr>
        <w:t xml:space="preserve"> </w:t>
      </w:r>
      <w:r w:rsidR="000856D6" w:rsidRPr="008035F1">
        <w:rPr>
          <w:rFonts w:ascii="Times New Roman" w:hAnsi="Times New Roman"/>
          <w:sz w:val="24"/>
          <w:szCs w:val="24"/>
          <w:lang w:val="en-IN"/>
        </w:rPr>
        <w:t xml:space="preserve">Nene </w:t>
      </w:r>
      <w:r w:rsidR="000856D6" w:rsidRPr="008035F1">
        <w:rPr>
          <w:rFonts w:ascii="Times New Roman" w:hAnsi="Times New Roman"/>
          <w:i/>
          <w:sz w:val="24"/>
          <w:szCs w:val="24"/>
          <w:lang w:val="en-IN"/>
        </w:rPr>
        <w:t>et al</w:t>
      </w:r>
      <w:r>
        <w:rPr>
          <w:rFonts w:ascii="Times New Roman" w:hAnsi="Times New Roman"/>
          <w:sz w:val="24"/>
          <w:szCs w:val="24"/>
          <w:lang w:val="en-IN"/>
        </w:rPr>
        <w:t xml:space="preserve">. (1981) conducted pathogenicity test </w:t>
      </w:r>
      <w:proofErr w:type="gramStart"/>
      <w:r>
        <w:rPr>
          <w:rFonts w:ascii="Times New Roman" w:hAnsi="Times New Roman"/>
          <w:sz w:val="24"/>
          <w:szCs w:val="24"/>
          <w:lang w:val="en-IN"/>
        </w:rPr>
        <w:t xml:space="preserve">on </w:t>
      </w:r>
      <w:r w:rsidR="000856D6" w:rsidRPr="008035F1">
        <w:rPr>
          <w:rFonts w:ascii="Times New Roman" w:hAnsi="Times New Roman"/>
          <w:sz w:val="24"/>
          <w:szCs w:val="24"/>
          <w:lang w:val="en-IN"/>
        </w:rPr>
        <w:t xml:space="preserve"> ten</w:t>
      </w:r>
      <w:proofErr w:type="gramEnd"/>
      <w:r w:rsidR="000856D6" w:rsidRPr="008035F1">
        <w:rPr>
          <w:rFonts w:ascii="Times New Roman" w:hAnsi="Times New Roman"/>
          <w:sz w:val="24"/>
          <w:szCs w:val="24"/>
          <w:lang w:val="en-IN"/>
        </w:rPr>
        <w:t xml:space="preserve"> days old seedlings of </w:t>
      </w:r>
      <w:r>
        <w:rPr>
          <w:rFonts w:ascii="Times New Roman" w:hAnsi="Times New Roman"/>
          <w:sz w:val="24"/>
          <w:szCs w:val="24"/>
          <w:lang w:val="en-IN"/>
        </w:rPr>
        <w:t xml:space="preserve"> JG-62 </w:t>
      </w:r>
      <w:r w:rsidR="000856D6" w:rsidRPr="008035F1">
        <w:rPr>
          <w:rFonts w:ascii="Times New Roman" w:hAnsi="Times New Roman"/>
          <w:sz w:val="24"/>
          <w:szCs w:val="24"/>
          <w:lang w:val="en-IN"/>
        </w:rPr>
        <w:t xml:space="preserve"> by using water </w:t>
      </w:r>
      <w:r w:rsidR="000856D6" w:rsidRPr="008035F1">
        <w:rPr>
          <w:rFonts w:ascii="Times New Roman" w:hAnsi="Times New Roman"/>
          <w:sz w:val="24"/>
          <w:szCs w:val="24"/>
          <w:lang w:val="en-IN"/>
        </w:rPr>
        <w:lastRenderedPageBreak/>
        <w:t>culture technique.</w:t>
      </w:r>
      <w:r w:rsidR="000856D6" w:rsidRPr="008035F1">
        <w:rPr>
          <w:rFonts w:ascii="Times New Roman" w:hAnsi="Times New Roman"/>
          <w:sz w:val="24"/>
          <w:szCs w:val="24"/>
          <w:lang w:eastAsia="en-IN"/>
        </w:rPr>
        <w:t xml:space="preserve"> </w:t>
      </w:r>
      <w:r w:rsidR="003E0FC3">
        <w:rPr>
          <w:rFonts w:ascii="Times New Roman" w:hAnsi="Times New Roman"/>
          <w:sz w:val="24"/>
          <w:szCs w:val="24"/>
          <w:lang w:eastAsia="en-IN"/>
        </w:rPr>
        <w:t xml:space="preserve"> </w:t>
      </w:r>
      <w:proofErr w:type="spellStart"/>
      <w:r w:rsidR="003E0FC3" w:rsidRPr="008035F1">
        <w:rPr>
          <w:rFonts w:ascii="Times New Roman" w:hAnsi="Times New Roman"/>
          <w:spacing w:val="-2"/>
          <w:sz w:val="24"/>
          <w:szCs w:val="24"/>
        </w:rPr>
        <w:t>Barhate</w:t>
      </w:r>
      <w:proofErr w:type="spellEnd"/>
      <w:r w:rsidR="003E0FC3" w:rsidRPr="008035F1">
        <w:rPr>
          <w:rFonts w:ascii="Times New Roman" w:hAnsi="Times New Roman"/>
          <w:spacing w:val="-2"/>
          <w:sz w:val="24"/>
          <w:szCs w:val="24"/>
        </w:rPr>
        <w:t xml:space="preserve"> </w:t>
      </w:r>
      <w:r w:rsidR="003E0FC3" w:rsidRPr="008035F1">
        <w:rPr>
          <w:rFonts w:ascii="Times New Roman" w:hAnsi="Times New Roman"/>
          <w:i/>
          <w:spacing w:val="-2"/>
          <w:sz w:val="24"/>
          <w:szCs w:val="24"/>
        </w:rPr>
        <w:t>et al.</w:t>
      </w:r>
      <w:r w:rsidR="003E0FC3" w:rsidRPr="008035F1">
        <w:rPr>
          <w:rFonts w:ascii="Times New Roman" w:hAnsi="Times New Roman"/>
          <w:spacing w:val="-2"/>
          <w:sz w:val="24"/>
          <w:szCs w:val="24"/>
        </w:rPr>
        <w:t xml:space="preserve"> (2006a) studied cultural, morphological and pathogenicity</w:t>
      </w:r>
      <w:r w:rsidR="003E0FC3" w:rsidRPr="008035F1">
        <w:rPr>
          <w:rFonts w:ascii="Times New Roman" w:hAnsi="Times New Roman"/>
          <w:sz w:val="24"/>
          <w:szCs w:val="24"/>
        </w:rPr>
        <w:t xml:space="preserve"> characters </w:t>
      </w:r>
      <w:r w:rsidR="00670819">
        <w:rPr>
          <w:rFonts w:ascii="Times New Roman" w:hAnsi="Times New Roman"/>
          <w:sz w:val="24"/>
          <w:szCs w:val="24"/>
        </w:rPr>
        <w:t>of six isolates of</w:t>
      </w:r>
      <w:r w:rsidR="00704FED">
        <w:rPr>
          <w:rFonts w:ascii="Times New Roman" w:hAnsi="Times New Roman"/>
          <w:sz w:val="24"/>
          <w:szCs w:val="24"/>
        </w:rPr>
        <w:t xml:space="preserve"> pathogen and found that, one </w:t>
      </w:r>
      <w:r w:rsidR="003E0FC3" w:rsidRPr="008035F1">
        <w:rPr>
          <w:rFonts w:ascii="Times New Roman" w:hAnsi="Times New Roman"/>
          <w:sz w:val="24"/>
          <w:szCs w:val="24"/>
        </w:rPr>
        <w:t>was highly virulent (produced 100% wilt incidenc</w:t>
      </w:r>
      <w:r w:rsidR="00704FED">
        <w:rPr>
          <w:rFonts w:ascii="Times New Roman" w:hAnsi="Times New Roman"/>
          <w:sz w:val="24"/>
          <w:szCs w:val="24"/>
        </w:rPr>
        <w:t>e in 25 days after sowing), two</w:t>
      </w:r>
      <w:r w:rsidR="003E0FC3" w:rsidRPr="008035F1">
        <w:rPr>
          <w:rFonts w:ascii="Times New Roman" w:hAnsi="Times New Roman"/>
          <w:spacing w:val="-6"/>
          <w:sz w:val="24"/>
          <w:szCs w:val="24"/>
        </w:rPr>
        <w:t xml:space="preserve"> were moderately virulent (100% wilt incidence in 28 days after sowing</w:t>
      </w:r>
      <w:r w:rsidR="00704FED">
        <w:rPr>
          <w:rFonts w:ascii="Times New Roman" w:hAnsi="Times New Roman"/>
          <w:sz w:val="24"/>
          <w:szCs w:val="24"/>
        </w:rPr>
        <w:t>) and three</w:t>
      </w:r>
      <w:r w:rsidR="003E0FC3" w:rsidRPr="008035F1">
        <w:rPr>
          <w:rFonts w:ascii="Times New Roman" w:hAnsi="Times New Roman"/>
          <w:sz w:val="24"/>
          <w:szCs w:val="24"/>
        </w:rPr>
        <w:t xml:space="preserve"> produced complete </w:t>
      </w:r>
      <w:proofErr w:type="gramStart"/>
      <w:r w:rsidR="003E0FC3" w:rsidRPr="008035F1">
        <w:rPr>
          <w:rFonts w:ascii="Times New Roman" w:hAnsi="Times New Roman"/>
          <w:sz w:val="24"/>
          <w:szCs w:val="24"/>
        </w:rPr>
        <w:t>wilt</w:t>
      </w:r>
      <w:proofErr w:type="gramEnd"/>
      <w:r w:rsidR="003E0FC3" w:rsidRPr="008035F1">
        <w:rPr>
          <w:rFonts w:ascii="Times New Roman" w:hAnsi="Times New Roman"/>
          <w:sz w:val="24"/>
          <w:szCs w:val="24"/>
        </w:rPr>
        <w:t xml:space="preserve"> in 30-35 days after sowing.</w:t>
      </w:r>
      <w:r w:rsidR="003E0FC3">
        <w:rPr>
          <w:rFonts w:ascii="Times New Roman" w:hAnsi="Times New Roman"/>
          <w:sz w:val="24"/>
          <w:szCs w:val="24"/>
        </w:rPr>
        <w:t xml:space="preserve"> </w:t>
      </w:r>
      <w:proofErr w:type="spellStart"/>
      <w:r w:rsidR="000856D6" w:rsidRPr="008035F1">
        <w:rPr>
          <w:rFonts w:ascii="Times New Roman" w:hAnsi="Times New Roman"/>
          <w:bCs/>
          <w:spacing w:val="-6"/>
          <w:sz w:val="24"/>
          <w:szCs w:val="24"/>
        </w:rPr>
        <w:t>Nikam</w:t>
      </w:r>
      <w:proofErr w:type="spellEnd"/>
      <w:r w:rsidR="000856D6" w:rsidRPr="008035F1">
        <w:rPr>
          <w:rFonts w:ascii="Times New Roman" w:hAnsi="Times New Roman"/>
          <w:bCs/>
          <w:spacing w:val="-6"/>
          <w:sz w:val="24"/>
          <w:szCs w:val="24"/>
        </w:rPr>
        <w:t xml:space="preserve"> </w:t>
      </w:r>
      <w:r w:rsidR="000856D6" w:rsidRPr="008035F1">
        <w:rPr>
          <w:rFonts w:ascii="Times New Roman" w:hAnsi="Times New Roman"/>
          <w:bCs/>
          <w:i/>
          <w:spacing w:val="-6"/>
          <w:sz w:val="24"/>
          <w:szCs w:val="24"/>
        </w:rPr>
        <w:t>et al</w:t>
      </w:r>
      <w:r w:rsidR="000856D6" w:rsidRPr="008035F1">
        <w:rPr>
          <w:rFonts w:ascii="Times New Roman" w:hAnsi="Times New Roman"/>
          <w:bCs/>
          <w:spacing w:val="-6"/>
          <w:sz w:val="24"/>
          <w:szCs w:val="24"/>
        </w:rPr>
        <w:t>. (2011</w:t>
      </w:r>
      <w:proofErr w:type="gramStart"/>
      <w:r w:rsidR="000856D6" w:rsidRPr="008035F1">
        <w:rPr>
          <w:rFonts w:ascii="Times New Roman" w:hAnsi="Times New Roman"/>
          <w:bCs/>
          <w:spacing w:val="-6"/>
          <w:sz w:val="24"/>
          <w:szCs w:val="24"/>
        </w:rPr>
        <w:t xml:space="preserve">) </w:t>
      </w:r>
      <w:r w:rsidR="00ED09BC">
        <w:rPr>
          <w:rFonts w:ascii="Times New Roman" w:hAnsi="Times New Roman"/>
          <w:bCs/>
          <w:spacing w:val="-6"/>
          <w:sz w:val="24"/>
          <w:szCs w:val="24"/>
        </w:rPr>
        <w:t xml:space="preserve"> used</w:t>
      </w:r>
      <w:proofErr w:type="gramEnd"/>
      <w:r w:rsidR="00ED09BC">
        <w:rPr>
          <w:rFonts w:ascii="Times New Roman" w:hAnsi="Times New Roman"/>
          <w:bCs/>
          <w:spacing w:val="-6"/>
          <w:sz w:val="24"/>
          <w:szCs w:val="24"/>
        </w:rPr>
        <w:t xml:space="preserve"> sick soil inoculation technique  and </w:t>
      </w:r>
      <w:proofErr w:type="spellStart"/>
      <w:r w:rsidR="00ED09BC">
        <w:rPr>
          <w:rFonts w:ascii="Times New Roman" w:hAnsi="Times New Roman"/>
          <w:bCs/>
          <w:spacing w:val="-6"/>
          <w:sz w:val="24"/>
          <w:szCs w:val="24"/>
        </w:rPr>
        <w:t>Teterwal</w:t>
      </w:r>
      <w:proofErr w:type="spellEnd"/>
      <w:r w:rsidR="00ED09BC">
        <w:rPr>
          <w:rFonts w:ascii="Times New Roman" w:hAnsi="Times New Roman"/>
          <w:bCs/>
          <w:spacing w:val="-6"/>
          <w:sz w:val="24"/>
          <w:szCs w:val="24"/>
        </w:rPr>
        <w:t xml:space="preserve"> </w:t>
      </w:r>
      <w:r w:rsidR="00ED09BC" w:rsidRPr="007336CA">
        <w:rPr>
          <w:rFonts w:ascii="Times New Roman" w:hAnsi="Times New Roman"/>
          <w:bCs/>
          <w:i/>
          <w:iCs/>
          <w:spacing w:val="-6"/>
          <w:sz w:val="24"/>
          <w:szCs w:val="24"/>
        </w:rPr>
        <w:t xml:space="preserve">et </w:t>
      </w:r>
      <w:r w:rsidR="007336CA">
        <w:rPr>
          <w:rFonts w:ascii="Times New Roman" w:hAnsi="Times New Roman"/>
          <w:bCs/>
          <w:i/>
          <w:iCs/>
          <w:spacing w:val="-6"/>
          <w:sz w:val="24"/>
          <w:szCs w:val="24"/>
        </w:rPr>
        <w:t xml:space="preserve"> </w:t>
      </w:r>
      <w:r w:rsidR="00ED09BC" w:rsidRPr="007336CA">
        <w:rPr>
          <w:rFonts w:ascii="Times New Roman" w:hAnsi="Times New Roman"/>
          <w:bCs/>
          <w:i/>
          <w:iCs/>
          <w:spacing w:val="-6"/>
          <w:sz w:val="24"/>
          <w:szCs w:val="24"/>
        </w:rPr>
        <w:t>al</w:t>
      </w:r>
      <w:r w:rsidR="00ED09BC">
        <w:rPr>
          <w:rFonts w:ascii="Times New Roman" w:hAnsi="Times New Roman"/>
          <w:bCs/>
          <w:spacing w:val="-6"/>
          <w:sz w:val="24"/>
          <w:szCs w:val="24"/>
        </w:rPr>
        <w:t xml:space="preserve">., (2014) used soil infestation method on JG-62 to conform </w:t>
      </w:r>
      <w:r w:rsidR="00ED09BC">
        <w:rPr>
          <w:rFonts w:ascii="Times New Roman" w:hAnsi="Times New Roman"/>
          <w:spacing w:val="-6"/>
          <w:sz w:val="24"/>
          <w:szCs w:val="24"/>
        </w:rPr>
        <w:t xml:space="preserve"> pathogenicity of </w:t>
      </w:r>
      <w:proofErr w:type="spellStart"/>
      <w:r w:rsidR="00ED09BC">
        <w:rPr>
          <w:rFonts w:ascii="Times New Roman" w:hAnsi="Times New Roman"/>
          <w:spacing w:val="-6"/>
          <w:sz w:val="24"/>
          <w:szCs w:val="24"/>
        </w:rPr>
        <w:t>Foc</w:t>
      </w:r>
      <w:proofErr w:type="spellEnd"/>
      <w:r w:rsidR="000856D6" w:rsidRPr="008035F1">
        <w:rPr>
          <w:rFonts w:ascii="Times New Roman" w:hAnsi="Times New Roman"/>
          <w:sz w:val="24"/>
          <w:szCs w:val="24"/>
        </w:rPr>
        <w:t xml:space="preserve">.  </w:t>
      </w:r>
      <w:proofErr w:type="spellStart"/>
      <w:r w:rsidR="000856D6" w:rsidRPr="008035F1">
        <w:rPr>
          <w:rFonts w:ascii="Times New Roman" w:hAnsi="Times New Roman"/>
          <w:sz w:val="24"/>
          <w:szCs w:val="24"/>
        </w:rPr>
        <w:t>Gajbhe</w:t>
      </w:r>
      <w:proofErr w:type="spellEnd"/>
      <w:r w:rsidR="000856D6" w:rsidRPr="008035F1">
        <w:rPr>
          <w:rFonts w:ascii="Times New Roman" w:hAnsi="Times New Roman"/>
          <w:sz w:val="24"/>
          <w:szCs w:val="24"/>
        </w:rPr>
        <w:t xml:space="preserve"> </w:t>
      </w:r>
      <w:r w:rsidR="000856D6" w:rsidRPr="008035F1">
        <w:rPr>
          <w:rFonts w:ascii="Times New Roman" w:hAnsi="Times New Roman"/>
          <w:i/>
          <w:sz w:val="24"/>
          <w:szCs w:val="24"/>
        </w:rPr>
        <w:t>et al</w:t>
      </w:r>
      <w:r w:rsidR="000856D6" w:rsidRPr="008035F1">
        <w:rPr>
          <w:rFonts w:ascii="Times New Roman" w:hAnsi="Times New Roman"/>
          <w:sz w:val="24"/>
          <w:szCs w:val="24"/>
        </w:rPr>
        <w:t xml:space="preserve">. (2016) </w:t>
      </w:r>
      <w:r w:rsidR="00125ED7">
        <w:rPr>
          <w:rFonts w:ascii="Times New Roman" w:hAnsi="Times New Roman"/>
          <w:bCs/>
          <w:iCs/>
          <w:sz w:val="24"/>
          <w:szCs w:val="24"/>
        </w:rPr>
        <w:t xml:space="preserve">done pathogenicity test with </w:t>
      </w:r>
      <w:r w:rsidR="000856D6" w:rsidRPr="008035F1">
        <w:rPr>
          <w:rFonts w:ascii="Times New Roman" w:hAnsi="Times New Roman"/>
          <w:bCs/>
          <w:iCs/>
          <w:sz w:val="24"/>
          <w:szCs w:val="24"/>
        </w:rPr>
        <w:t>seven</w:t>
      </w:r>
      <w:r w:rsidR="00125ED7">
        <w:rPr>
          <w:rFonts w:ascii="Times New Roman" w:hAnsi="Times New Roman"/>
          <w:bCs/>
          <w:iCs/>
          <w:sz w:val="24"/>
          <w:szCs w:val="24"/>
        </w:rPr>
        <w:t xml:space="preserve"> </w:t>
      </w:r>
      <w:proofErr w:type="spellStart"/>
      <w:r w:rsidR="00125ED7">
        <w:rPr>
          <w:rFonts w:ascii="Times New Roman" w:hAnsi="Times New Roman"/>
          <w:bCs/>
          <w:iCs/>
          <w:sz w:val="24"/>
          <w:szCs w:val="24"/>
        </w:rPr>
        <w:t>Foc</w:t>
      </w:r>
      <w:proofErr w:type="spellEnd"/>
      <w:r w:rsidR="000856D6" w:rsidRPr="008035F1">
        <w:rPr>
          <w:rFonts w:ascii="Times New Roman" w:hAnsi="Times New Roman"/>
          <w:bCs/>
          <w:iCs/>
          <w:sz w:val="24"/>
          <w:szCs w:val="24"/>
        </w:rPr>
        <w:t xml:space="preserve"> isolates from different areas of Maharashtra </w:t>
      </w:r>
      <w:proofErr w:type="gramStart"/>
      <w:r w:rsidR="000856D6" w:rsidRPr="008035F1">
        <w:rPr>
          <w:rFonts w:ascii="Times New Roman" w:hAnsi="Times New Roman"/>
          <w:bCs/>
          <w:iCs/>
          <w:sz w:val="24"/>
          <w:szCs w:val="24"/>
        </w:rPr>
        <w:t xml:space="preserve">and </w:t>
      </w:r>
      <w:r w:rsidR="002240A3">
        <w:rPr>
          <w:rFonts w:ascii="Times New Roman" w:hAnsi="Times New Roman"/>
          <w:bCs/>
          <w:iCs/>
          <w:sz w:val="24"/>
          <w:szCs w:val="24"/>
        </w:rPr>
        <w:t xml:space="preserve"> classified</w:t>
      </w:r>
      <w:proofErr w:type="gramEnd"/>
      <w:r w:rsidR="002240A3">
        <w:rPr>
          <w:rFonts w:ascii="Times New Roman" w:hAnsi="Times New Roman"/>
          <w:bCs/>
          <w:iCs/>
          <w:sz w:val="24"/>
          <w:szCs w:val="24"/>
        </w:rPr>
        <w:t xml:space="preserve"> them as  </w:t>
      </w:r>
      <w:r w:rsidR="002240A3" w:rsidRPr="008035F1">
        <w:rPr>
          <w:rFonts w:ascii="Times New Roman" w:hAnsi="Times New Roman"/>
          <w:bCs/>
          <w:iCs/>
          <w:sz w:val="24"/>
          <w:szCs w:val="24"/>
        </w:rPr>
        <w:t>highly</w:t>
      </w:r>
      <w:r w:rsidR="002240A3" w:rsidRPr="008035F1">
        <w:rPr>
          <w:rFonts w:ascii="Times New Roman" w:hAnsi="Times New Roman"/>
          <w:iCs/>
          <w:sz w:val="24"/>
          <w:szCs w:val="24"/>
        </w:rPr>
        <w:t xml:space="preserve"> pathogenic, strongly pathogenic and moderately pathogenic</w:t>
      </w:r>
      <w:r w:rsidR="002240A3">
        <w:rPr>
          <w:rFonts w:ascii="Times New Roman" w:hAnsi="Times New Roman"/>
          <w:bCs/>
          <w:iCs/>
          <w:sz w:val="24"/>
          <w:szCs w:val="24"/>
        </w:rPr>
        <w:t xml:space="preserve"> </w:t>
      </w:r>
      <w:r w:rsidR="000856D6" w:rsidRPr="008035F1">
        <w:rPr>
          <w:rFonts w:ascii="Times New Roman" w:hAnsi="Times New Roman"/>
          <w:bCs/>
          <w:iCs/>
          <w:sz w:val="24"/>
          <w:szCs w:val="24"/>
        </w:rPr>
        <w:t>based on pathogenicity test</w:t>
      </w:r>
      <w:r w:rsidR="000856D6" w:rsidRPr="008035F1">
        <w:rPr>
          <w:rFonts w:ascii="Times New Roman" w:hAnsi="Times New Roman"/>
          <w:iCs/>
          <w:sz w:val="24"/>
          <w:szCs w:val="24"/>
        </w:rPr>
        <w:t>.</w:t>
      </w:r>
    </w:p>
    <w:p w14:paraId="6A5F0FF9" w14:textId="77777777" w:rsidR="000856D6" w:rsidRPr="0026477C" w:rsidRDefault="002240A3" w:rsidP="000856D6">
      <w:pPr>
        <w:autoSpaceDE w:val="0"/>
        <w:autoSpaceDN w:val="0"/>
        <w:adjustRightInd w:val="0"/>
        <w:spacing w:before="200" w:after="200"/>
        <w:ind w:hanging="720"/>
        <w:rPr>
          <w:rFonts w:ascii="Times New Roman" w:hAnsi="Times New Roman"/>
          <w:sz w:val="24"/>
          <w:szCs w:val="24"/>
        </w:rPr>
      </w:pPr>
      <w:r w:rsidRPr="0026477C">
        <w:rPr>
          <w:rFonts w:ascii="Times New Roman" w:hAnsi="Times New Roman"/>
          <w:b/>
          <w:bCs/>
          <w:spacing w:val="-4"/>
          <w:sz w:val="24"/>
          <w:szCs w:val="24"/>
        </w:rPr>
        <w:t>Cultural and morphological characterization</w:t>
      </w:r>
      <w:r w:rsidRPr="0026477C">
        <w:rPr>
          <w:rFonts w:ascii="Times New Roman" w:hAnsi="Times New Roman"/>
          <w:b/>
          <w:bCs/>
          <w:sz w:val="24"/>
          <w:szCs w:val="24"/>
        </w:rPr>
        <w:t xml:space="preserve"> of Fusarium </w:t>
      </w:r>
      <w:proofErr w:type="spellStart"/>
      <w:r w:rsidRPr="0026477C">
        <w:rPr>
          <w:rFonts w:ascii="Times New Roman" w:hAnsi="Times New Roman"/>
          <w:b/>
          <w:bCs/>
          <w:sz w:val="24"/>
          <w:szCs w:val="24"/>
        </w:rPr>
        <w:t>oxysporum</w:t>
      </w:r>
      <w:proofErr w:type="spellEnd"/>
      <w:r w:rsidRPr="0026477C">
        <w:rPr>
          <w:rFonts w:ascii="Times New Roman" w:hAnsi="Times New Roman"/>
          <w:b/>
          <w:bCs/>
          <w:sz w:val="24"/>
          <w:szCs w:val="24"/>
        </w:rPr>
        <w:t xml:space="preserve"> </w:t>
      </w:r>
      <w:proofErr w:type="spellStart"/>
      <w:r w:rsidRPr="0026477C">
        <w:rPr>
          <w:rFonts w:ascii="Times New Roman" w:hAnsi="Times New Roman"/>
          <w:b/>
          <w:bCs/>
          <w:sz w:val="24"/>
          <w:szCs w:val="24"/>
        </w:rPr>
        <w:t>f.sp</w:t>
      </w:r>
      <w:proofErr w:type="spellEnd"/>
      <w:r w:rsidRPr="0026477C">
        <w:rPr>
          <w:rFonts w:ascii="Times New Roman" w:hAnsi="Times New Roman"/>
          <w:b/>
          <w:bCs/>
          <w:sz w:val="24"/>
          <w:szCs w:val="24"/>
        </w:rPr>
        <w:t xml:space="preserve">. </w:t>
      </w:r>
      <w:proofErr w:type="spellStart"/>
      <w:r w:rsidRPr="0026477C">
        <w:rPr>
          <w:rFonts w:ascii="Times New Roman" w:hAnsi="Times New Roman"/>
          <w:b/>
          <w:bCs/>
          <w:sz w:val="24"/>
          <w:szCs w:val="24"/>
        </w:rPr>
        <w:t>ciceris</w:t>
      </w:r>
      <w:proofErr w:type="spellEnd"/>
    </w:p>
    <w:p w14:paraId="5BF4BE1D" w14:textId="77777777" w:rsidR="000856D6" w:rsidRDefault="00CD0114" w:rsidP="00CD0114">
      <w:pPr>
        <w:spacing w:before="200" w:after="200"/>
        <w:ind w:left="0" w:firstLine="720"/>
        <w:rPr>
          <w:rFonts w:ascii="Times New Roman" w:hAnsi="Times New Roman"/>
          <w:color w:val="231F20"/>
          <w:sz w:val="24"/>
          <w:szCs w:val="24"/>
        </w:rPr>
      </w:pPr>
      <w:r>
        <w:rPr>
          <w:rFonts w:ascii="Times New Roman" w:hAnsi="Times New Roman"/>
          <w:bCs/>
          <w:sz w:val="24"/>
          <w:szCs w:val="24"/>
        </w:rPr>
        <w:t xml:space="preserve"> </w:t>
      </w:r>
      <w:proofErr w:type="spellStart"/>
      <w:r>
        <w:rPr>
          <w:rFonts w:ascii="Times New Roman" w:hAnsi="Times New Roman"/>
          <w:bCs/>
          <w:sz w:val="24"/>
          <w:szCs w:val="24"/>
        </w:rPr>
        <w:t>Foc</w:t>
      </w:r>
      <w:proofErr w:type="spellEnd"/>
      <w:r>
        <w:rPr>
          <w:rFonts w:ascii="Times New Roman" w:hAnsi="Times New Roman"/>
          <w:bCs/>
          <w:sz w:val="24"/>
          <w:szCs w:val="24"/>
        </w:rPr>
        <w:t xml:space="preserve"> </w:t>
      </w:r>
      <w:proofErr w:type="gramStart"/>
      <w:r>
        <w:rPr>
          <w:rFonts w:ascii="Times New Roman" w:hAnsi="Times New Roman"/>
          <w:bCs/>
          <w:sz w:val="24"/>
          <w:szCs w:val="24"/>
        </w:rPr>
        <w:t>isolates  varied</w:t>
      </w:r>
      <w:proofErr w:type="gramEnd"/>
      <w:r>
        <w:rPr>
          <w:rFonts w:ascii="Times New Roman" w:hAnsi="Times New Roman"/>
          <w:bCs/>
          <w:sz w:val="24"/>
          <w:szCs w:val="24"/>
        </w:rPr>
        <w:t xml:space="preserve"> in cultura</w:t>
      </w:r>
      <w:r w:rsidR="00701EBE">
        <w:rPr>
          <w:rFonts w:ascii="Times New Roman" w:hAnsi="Times New Roman"/>
          <w:bCs/>
          <w:sz w:val="24"/>
          <w:szCs w:val="24"/>
        </w:rPr>
        <w:t>l and morphological characters.</w:t>
      </w:r>
      <w:r>
        <w:rPr>
          <w:rFonts w:ascii="Times New Roman" w:hAnsi="Times New Roman"/>
          <w:bCs/>
          <w:sz w:val="24"/>
          <w:szCs w:val="24"/>
        </w:rPr>
        <w:t xml:space="preserve"> </w:t>
      </w:r>
      <w:proofErr w:type="gramStart"/>
      <w:r w:rsidR="00080724">
        <w:rPr>
          <w:rFonts w:ascii="Times New Roman" w:hAnsi="Times New Roman"/>
          <w:bCs/>
          <w:sz w:val="24"/>
          <w:szCs w:val="24"/>
        </w:rPr>
        <w:t xml:space="preserve">Six  </w:t>
      </w:r>
      <w:proofErr w:type="spellStart"/>
      <w:r w:rsidR="00080724">
        <w:rPr>
          <w:rFonts w:ascii="Times New Roman" w:hAnsi="Times New Roman"/>
          <w:bCs/>
          <w:sz w:val="24"/>
          <w:szCs w:val="24"/>
        </w:rPr>
        <w:t>Foc</w:t>
      </w:r>
      <w:proofErr w:type="spellEnd"/>
      <w:proofErr w:type="gramEnd"/>
      <w:r w:rsidR="00080724">
        <w:rPr>
          <w:rFonts w:ascii="Times New Roman" w:hAnsi="Times New Roman"/>
          <w:bCs/>
          <w:sz w:val="24"/>
          <w:szCs w:val="24"/>
        </w:rPr>
        <w:t xml:space="preserve"> isolates were studied for morphological characters and</w:t>
      </w:r>
      <w:r w:rsidR="003E0FC3">
        <w:rPr>
          <w:rFonts w:ascii="Times New Roman" w:hAnsi="Times New Roman"/>
          <w:bCs/>
          <w:sz w:val="24"/>
          <w:szCs w:val="24"/>
        </w:rPr>
        <w:t xml:space="preserve"> observed variation in micro,</w:t>
      </w:r>
      <w:r w:rsidR="000856D6" w:rsidRPr="008035F1">
        <w:rPr>
          <w:rFonts w:ascii="Times New Roman" w:hAnsi="Times New Roman"/>
          <w:bCs/>
          <w:sz w:val="24"/>
          <w:szCs w:val="24"/>
        </w:rPr>
        <w:t xml:space="preserve"> macro conidia</w:t>
      </w:r>
      <w:r w:rsidR="003E0FC3">
        <w:rPr>
          <w:rFonts w:ascii="Times New Roman" w:hAnsi="Times New Roman"/>
          <w:bCs/>
          <w:sz w:val="24"/>
          <w:szCs w:val="24"/>
        </w:rPr>
        <w:t xml:space="preserve"> size</w:t>
      </w:r>
      <w:r w:rsidR="000856D6" w:rsidRPr="008035F1">
        <w:rPr>
          <w:rFonts w:ascii="Times New Roman" w:hAnsi="Times New Roman"/>
          <w:bCs/>
          <w:sz w:val="24"/>
          <w:szCs w:val="24"/>
        </w:rPr>
        <w:t xml:space="preserve">, growth pattern, sporulation and pigmentation of medium which varied from normal white to pale cream, dark brown, crimson and middle buff (Gupta </w:t>
      </w:r>
      <w:r w:rsidR="000856D6" w:rsidRPr="008035F1">
        <w:rPr>
          <w:rFonts w:ascii="Times New Roman" w:hAnsi="Times New Roman"/>
          <w:bCs/>
          <w:i/>
          <w:sz w:val="24"/>
          <w:szCs w:val="24"/>
        </w:rPr>
        <w:t>et al</w:t>
      </w:r>
      <w:r w:rsidR="000856D6" w:rsidRPr="008035F1">
        <w:rPr>
          <w:rFonts w:ascii="Times New Roman" w:hAnsi="Times New Roman"/>
          <w:bCs/>
          <w:sz w:val="24"/>
          <w:szCs w:val="24"/>
        </w:rPr>
        <w:t xml:space="preserve">., 1986). </w:t>
      </w:r>
      <w:r w:rsidR="007336CA">
        <w:rPr>
          <w:rFonts w:ascii="Times New Roman" w:hAnsi="Times New Roman"/>
          <w:bCs/>
          <w:sz w:val="24"/>
          <w:szCs w:val="24"/>
        </w:rPr>
        <w:t xml:space="preserve"> </w:t>
      </w:r>
      <w:r w:rsidR="007336CA" w:rsidRPr="008035F1">
        <w:rPr>
          <w:rFonts w:ascii="Times New Roman" w:hAnsi="Times New Roman"/>
          <w:sz w:val="24"/>
          <w:szCs w:val="24"/>
        </w:rPr>
        <w:t xml:space="preserve">Burgess </w:t>
      </w:r>
      <w:r w:rsidR="007336CA" w:rsidRPr="008035F1">
        <w:rPr>
          <w:rFonts w:ascii="Times New Roman" w:hAnsi="Times New Roman"/>
          <w:i/>
          <w:sz w:val="24"/>
          <w:szCs w:val="24"/>
        </w:rPr>
        <w:t>et al</w:t>
      </w:r>
      <w:r w:rsidR="007336CA" w:rsidRPr="008035F1">
        <w:rPr>
          <w:rFonts w:ascii="Times New Roman" w:hAnsi="Times New Roman"/>
          <w:sz w:val="24"/>
          <w:szCs w:val="24"/>
        </w:rPr>
        <w:t>. (1989) stated that colony</w:t>
      </w:r>
      <w:r w:rsidR="00C02BBC">
        <w:rPr>
          <w:rFonts w:ascii="Times New Roman" w:hAnsi="Times New Roman"/>
          <w:sz w:val="24"/>
          <w:szCs w:val="24"/>
        </w:rPr>
        <w:t xml:space="preserve"> morphology and pigmentation </w:t>
      </w:r>
      <w:r w:rsidR="007336CA" w:rsidRPr="008035F1">
        <w:rPr>
          <w:rFonts w:ascii="Times New Roman" w:hAnsi="Times New Roman"/>
          <w:sz w:val="24"/>
          <w:szCs w:val="24"/>
        </w:rPr>
        <w:t>were extremely variable and could not be considered</w:t>
      </w:r>
      <w:r w:rsidR="007336CA">
        <w:rPr>
          <w:rFonts w:ascii="Times New Roman" w:hAnsi="Times New Roman"/>
          <w:sz w:val="24"/>
          <w:szCs w:val="24"/>
        </w:rPr>
        <w:t xml:space="preserve"> as</w:t>
      </w:r>
      <w:r w:rsidR="007336CA" w:rsidRPr="008035F1">
        <w:rPr>
          <w:rFonts w:ascii="Times New Roman" w:hAnsi="Times New Roman"/>
          <w:sz w:val="24"/>
          <w:szCs w:val="24"/>
        </w:rPr>
        <w:t xml:space="preserve"> suitable characters for species identification.</w:t>
      </w:r>
      <w:r w:rsidR="007336CA">
        <w:rPr>
          <w:rFonts w:ascii="Times New Roman" w:hAnsi="Times New Roman"/>
          <w:sz w:val="24"/>
          <w:szCs w:val="24"/>
        </w:rPr>
        <w:t xml:space="preserve"> </w:t>
      </w:r>
      <w:r w:rsidR="00C02BBC">
        <w:rPr>
          <w:rFonts w:ascii="Times New Roman" w:hAnsi="Times New Roman"/>
          <w:sz w:val="24"/>
          <w:szCs w:val="24"/>
        </w:rPr>
        <w:t>W</w:t>
      </w:r>
      <w:r w:rsidR="003E0FC3" w:rsidRPr="008035F1">
        <w:rPr>
          <w:rFonts w:ascii="Times New Roman" w:hAnsi="Times New Roman"/>
          <w:sz w:val="24"/>
          <w:szCs w:val="24"/>
        </w:rPr>
        <w:t>ilt incidence was increased slowly with the time.</w:t>
      </w:r>
      <w:r w:rsidR="003E0FC3">
        <w:rPr>
          <w:rFonts w:ascii="Times New Roman" w:hAnsi="Times New Roman"/>
          <w:sz w:val="24"/>
          <w:szCs w:val="24"/>
        </w:rPr>
        <w:t xml:space="preserve"> </w:t>
      </w:r>
      <w:r w:rsidR="000856D6" w:rsidRPr="008035F1">
        <w:rPr>
          <w:rFonts w:ascii="Times New Roman" w:hAnsi="Times New Roman"/>
          <w:spacing w:val="-2"/>
          <w:sz w:val="24"/>
          <w:szCs w:val="24"/>
        </w:rPr>
        <w:t>Rodrigues and Menezes (2005) reported that environmental conditions</w:t>
      </w:r>
      <w:r w:rsidR="000856D6" w:rsidRPr="008035F1">
        <w:rPr>
          <w:rFonts w:ascii="Times New Roman" w:hAnsi="Times New Roman"/>
          <w:sz w:val="24"/>
          <w:szCs w:val="24"/>
        </w:rPr>
        <w:t xml:space="preserve"> </w:t>
      </w:r>
      <w:r w:rsidR="000856D6" w:rsidRPr="008035F1">
        <w:rPr>
          <w:rFonts w:ascii="Times New Roman" w:hAnsi="Times New Roman"/>
          <w:spacing w:val="-2"/>
          <w:sz w:val="24"/>
          <w:szCs w:val="24"/>
        </w:rPr>
        <w:t>such as growth medium, light and temperature can cause pigment production</w:t>
      </w:r>
      <w:r w:rsidR="000856D6" w:rsidRPr="008035F1">
        <w:rPr>
          <w:rFonts w:ascii="Times New Roman" w:hAnsi="Times New Roman"/>
          <w:sz w:val="24"/>
          <w:szCs w:val="24"/>
        </w:rPr>
        <w:t xml:space="preserve"> in </w:t>
      </w:r>
      <w:r w:rsidR="000856D6" w:rsidRPr="008035F1">
        <w:rPr>
          <w:rFonts w:ascii="Times New Roman" w:hAnsi="Times New Roman"/>
          <w:i/>
          <w:sz w:val="24"/>
          <w:szCs w:val="24"/>
        </w:rPr>
        <w:t xml:space="preserve">F. </w:t>
      </w:r>
      <w:proofErr w:type="spellStart"/>
      <w:r w:rsidR="000856D6" w:rsidRPr="008035F1">
        <w:rPr>
          <w:rFonts w:ascii="Times New Roman" w:hAnsi="Times New Roman"/>
          <w:i/>
          <w:sz w:val="24"/>
          <w:szCs w:val="24"/>
        </w:rPr>
        <w:t>oxysporum</w:t>
      </w:r>
      <w:proofErr w:type="spellEnd"/>
      <w:r w:rsidR="000856D6" w:rsidRPr="008035F1">
        <w:rPr>
          <w:rFonts w:ascii="Times New Roman" w:hAnsi="Times New Roman"/>
          <w:i/>
          <w:sz w:val="24"/>
          <w:szCs w:val="24"/>
        </w:rPr>
        <w:t>.</w:t>
      </w:r>
      <w:r w:rsidR="000856D6" w:rsidRPr="008035F1">
        <w:rPr>
          <w:rFonts w:ascii="Times New Roman" w:hAnsi="Times New Roman"/>
          <w:color w:val="231F20"/>
          <w:sz w:val="24"/>
          <w:szCs w:val="24"/>
        </w:rPr>
        <w:t xml:space="preserve"> </w:t>
      </w:r>
    </w:p>
    <w:p w14:paraId="572E45A3" w14:textId="77777777" w:rsidR="00432835" w:rsidRPr="00432835" w:rsidRDefault="000856D6" w:rsidP="000C6797">
      <w:pPr>
        <w:autoSpaceDE w:val="0"/>
        <w:autoSpaceDN w:val="0"/>
        <w:adjustRightInd w:val="0"/>
        <w:spacing w:before="200" w:after="200"/>
        <w:ind w:left="0" w:firstLine="720"/>
        <w:rPr>
          <w:rFonts w:ascii="Times New Roman" w:hAnsi="Times New Roman"/>
          <w:sz w:val="24"/>
          <w:szCs w:val="24"/>
        </w:rPr>
      </w:pPr>
      <w:r w:rsidRPr="008035F1">
        <w:rPr>
          <w:rFonts w:ascii="Times New Roman" w:hAnsi="Times New Roman"/>
          <w:color w:val="222222"/>
          <w:sz w:val="24"/>
          <w:szCs w:val="24"/>
        </w:rPr>
        <w:t>Reddy and Dubey (2007) studied morphological</w:t>
      </w:r>
      <w:r w:rsidR="00320AEF">
        <w:rPr>
          <w:rFonts w:ascii="Times New Roman" w:hAnsi="Times New Roman"/>
          <w:color w:val="222222"/>
          <w:sz w:val="24"/>
          <w:szCs w:val="24"/>
        </w:rPr>
        <w:t xml:space="preserve"> and </w:t>
      </w:r>
      <w:r w:rsidRPr="008035F1">
        <w:rPr>
          <w:rFonts w:ascii="Times New Roman" w:hAnsi="Times New Roman"/>
          <w:color w:val="222222"/>
          <w:sz w:val="24"/>
          <w:szCs w:val="24"/>
        </w:rPr>
        <w:t>cultur</w:t>
      </w:r>
      <w:r w:rsidR="00320AEF">
        <w:rPr>
          <w:rFonts w:ascii="Times New Roman" w:hAnsi="Times New Roman"/>
          <w:color w:val="222222"/>
          <w:sz w:val="24"/>
          <w:szCs w:val="24"/>
        </w:rPr>
        <w:t xml:space="preserve">al characters of 25 </w:t>
      </w:r>
      <w:proofErr w:type="spellStart"/>
      <w:r w:rsidR="00320AEF">
        <w:rPr>
          <w:rFonts w:ascii="Times New Roman" w:hAnsi="Times New Roman"/>
          <w:color w:val="222222"/>
          <w:sz w:val="24"/>
          <w:szCs w:val="24"/>
        </w:rPr>
        <w:t>Foc</w:t>
      </w:r>
      <w:proofErr w:type="spellEnd"/>
      <w:r w:rsidR="00320AEF">
        <w:rPr>
          <w:rFonts w:ascii="Times New Roman" w:hAnsi="Times New Roman"/>
          <w:color w:val="222222"/>
          <w:sz w:val="24"/>
          <w:szCs w:val="24"/>
        </w:rPr>
        <w:t xml:space="preserve"> </w:t>
      </w:r>
      <w:proofErr w:type="gramStart"/>
      <w:r w:rsidR="00320AEF">
        <w:rPr>
          <w:rFonts w:ascii="Times New Roman" w:hAnsi="Times New Roman"/>
          <w:color w:val="222222"/>
          <w:sz w:val="24"/>
          <w:szCs w:val="24"/>
        </w:rPr>
        <w:t xml:space="preserve">isolates </w:t>
      </w:r>
      <w:r w:rsidRPr="008035F1">
        <w:rPr>
          <w:rFonts w:ascii="Times New Roman" w:hAnsi="Times New Roman"/>
          <w:i/>
          <w:color w:val="222222"/>
          <w:sz w:val="24"/>
          <w:szCs w:val="24"/>
        </w:rPr>
        <w:t xml:space="preserve"> </w:t>
      </w:r>
      <w:r w:rsidRPr="008035F1">
        <w:rPr>
          <w:rFonts w:ascii="Times New Roman" w:hAnsi="Times New Roman"/>
          <w:color w:val="222222"/>
          <w:sz w:val="24"/>
          <w:szCs w:val="24"/>
        </w:rPr>
        <w:t>(</w:t>
      </w:r>
      <w:proofErr w:type="gramEnd"/>
      <w:r w:rsidRPr="008035F1">
        <w:rPr>
          <w:rFonts w:ascii="Times New Roman" w:hAnsi="Times New Roman"/>
          <w:color w:val="222222"/>
          <w:sz w:val="24"/>
          <w:szCs w:val="24"/>
        </w:rPr>
        <w:t>including four race cultures)</w:t>
      </w:r>
      <w:r w:rsidRPr="008035F1">
        <w:rPr>
          <w:rFonts w:ascii="Times New Roman" w:hAnsi="Times New Roman"/>
          <w:i/>
          <w:color w:val="222222"/>
          <w:sz w:val="24"/>
          <w:szCs w:val="24"/>
        </w:rPr>
        <w:t xml:space="preserve"> </w:t>
      </w:r>
      <w:r w:rsidR="00076737">
        <w:rPr>
          <w:rFonts w:ascii="Times New Roman" w:hAnsi="Times New Roman"/>
          <w:iCs/>
          <w:color w:val="222222"/>
          <w:sz w:val="24"/>
          <w:szCs w:val="24"/>
        </w:rPr>
        <w:t xml:space="preserve">and </w:t>
      </w:r>
      <w:r w:rsidRPr="008035F1">
        <w:rPr>
          <w:rFonts w:ascii="Times New Roman" w:hAnsi="Times New Roman"/>
          <w:sz w:val="24"/>
          <w:szCs w:val="24"/>
        </w:rPr>
        <w:t xml:space="preserve"> categorized the</w:t>
      </w:r>
      <w:r w:rsidR="00076737">
        <w:rPr>
          <w:rFonts w:ascii="Times New Roman" w:hAnsi="Times New Roman"/>
          <w:sz w:val="24"/>
          <w:szCs w:val="24"/>
        </w:rPr>
        <w:t>m</w:t>
      </w:r>
      <w:r w:rsidRPr="008035F1">
        <w:rPr>
          <w:rFonts w:ascii="Times New Roman" w:hAnsi="Times New Roman"/>
          <w:sz w:val="24"/>
          <w:szCs w:val="24"/>
        </w:rPr>
        <w:t xml:space="preserve"> into abundant, moderate and low sporulating isolates</w:t>
      </w:r>
      <w:r w:rsidR="00076737">
        <w:rPr>
          <w:rFonts w:ascii="Times New Roman" w:hAnsi="Times New Roman"/>
          <w:sz w:val="24"/>
          <w:szCs w:val="24"/>
        </w:rPr>
        <w:t xml:space="preserve"> </w:t>
      </w:r>
      <w:r w:rsidR="00076737" w:rsidRPr="008035F1">
        <w:rPr>
          <w:rFonts w:ascii="Times New Roman" w:hAnsi="Times New Roman"/>
          <w:sz w:val="24"/>
          <w:szCs w:val="24"/>
        </w:rPr>
        <w:t>based on their sporulation</w:t>
      </w:r>
      <w:r w:rsidR="00076737">
        <w:rPr>
          <w:rFonts w:ascii="Times New Roman" w:hAnsi="Times New Roman"/>
          <w:sz w:val="24"/>
          <w:szCs w:val="24"/>
        </w:rPr>
        <w:t xml:space="preserve">. </w:t>
      </w:r>
      <w:r w:rsidR="00080724">
        <w:rPr>
          <w:rFonts w:ascii="Times New Roman" w:hAnsi="Times New Roman"/>
          <w:sz w:val="24"/>
          <w:szCs w:val="24"/>
        </w:rPr>
        <w:t xml:space="preserve"> </w:t>
      </w:r>
      <w:r w:rsidRPr="008035F1">
        <w:rPr>
          <w:rFonts w:ascii="Times New Roman" w:eastAsia="Times New Roman" w:hAnsi="Times New Roman"/>
          <w:sz w:val="24"/>
          <w:szCs w:val="24"/>
          <w:lang w:eastAsia="en-IN"/>
        </w:rPr>
        <w:t xml:space="preserve">Dubey </w:t>
      </w:r>
      <w:r w:rsidRPr="008035F1">
        <w:rPr>
          <w:rFonts w:ascii="Times New Roman" w:eastAsia="Times New Roman" w:hAnsi="Times New Roman"/>
          <w:i/>
          <w:sz w:val="24"/>
          <w:szCs w:val="24"/>
          <w:lang w:eastAsia="en-IN"/>
        </w:rPr>
        <w:t>et al</w:t>
      </w:r>
      <w:r w:rsidRPr="008035F1">
        <w:rPr>
          <w:rFonts w:ascii="Times New Roman" w:eastAsia="Times New Roman" w:hAnsi="Times New Roman"/>
          <w:sz w:val="24"/>
          <w:szCs w:val="24"/>
          <w:lang w:eastAsia="en-IN"/>
        </w:rPr>
        <w:t>. (201</w:t>
      </w:r>
      <w:r w:rsidR="00076737">
        <w:rPr>
          <w:rFonts w:ascii="Times New Roman" w:eastAsia="Times New Roman" w:hAnsi="Times New Roman"/>
          <w:color w:val="333333"/>
          <w:sz w:val="24"/>
          <w:szCs w:val="24"/>
          <w:lang w:eastAsia="en-IN"/>
        </w:rPr>
        <w:t>0</w:t>
      </w:r>
      <w:proofErr w:type="gramStart"/>
      <w:r w:rsidR="00076737">
        <w:rPr>
          <w:rFonts w:ascii="Times New Roman" w:eastAsia="Times New Roman" w:hAnsi="Times New Roman"/>
          <w:color w:val="333333"/>
          <w:sz w:val="24"/>
          <w:szCs w:val="24"/>
          <w:lang w:eastAsia="en-IN"/>
        </w:rPr>
        <w:t xml:space="preserve">) </w:t>
      </w:r>
      <w:r w:rsidRPr="008035F1">
        <w:rPr>
          <w:rFonts w:ascii="Times New Roman" w:eastAsia="Times New Roman" w:hAnsi="Times New Roman"/>
          <w:color w:val="333333"/>
          <w:sz w:val="24"/>
          <w:szCs w:val="24"/>
          <w:lang w:eastAsia="en-IN"/>
        </w:rPr>
        <w:t xml:space="preserve"> observed</w:t>
      </w:r>
      <w:proofErr w:type="gramEnd"/>
      <w:r w:rsidRPr="008035F1">
        <w:rPr>
          <w:rFonts w:ascii="Times New Roman" w:eastAsia="Times New Roman" w:hAnsi="Times New Roman"/>
          <w:color w:val="333333"/>
          <w:sz w:val="24"/>
          <w:szCs w:val="24"/>
          <w:lang w:eastAsia="en-IN"/>
        </w:rPr>
        <w:t xml:space="preserve"> variability in </w:t>
      </w:r>
      <w:r w:rsidRPr="008035F1">
        <w:rPr>
          <w:rFonts w:ascii="Times New Roman" w:eastAsia="Times New Roman" w:hAnsi="Times New Roman"/>
          <w:color w:val="333333"/>
          <w:spacing w:val="-4"/>
          <w:sz w:val="24"/>
          <w:szCs w:val="24"/>
          <w:lang w:eastAsia="en-IN"/>
        </w:rPr>
        <w:t>colony growt</w:t>
      </w:r>
      <w:r w:rsidRPr="008035F1">
        <w:rPr>
          <w:rFonts w:ascii="Times New Roman" w:eastAsia="Times New Roman" w:hAnsi="Times New Roman"/>
          <w:spacing w:val="-4"/>
          <w:sz w:val="24"/>
          <w:szCs w:val="24"/>
          <w:lang w:eastAsia="en-IN"/>
        </w:rPr>
        <w:t>h pattern, s</w:t>
      </w:r>
      <w:r w:rsidR="00076737">
        <w:rPr>
          <w:rFonts w:ascii="Times New Roman" w:eastAsia="Times New Roman" w:hAnsi="Times New Roman"/>
          <w:spacing w:val="-4"/>
          <w:sz w:val="24"/>
          <w:szCs w:val="24"/>
          <w:lang w:eastAsia="en-IN"/>
        </w:rPr>
        <w:t>ize of colony and pigmentations among 112</w:t>
      </w:r>
      <w:r w:rsidR="000C6797">
        <w:rPr>
          <w:rFonts w:ascii="Times New Roman" w:eastAsia="Times New Roman" w:hAnsi="Times New Roman"/>
          <w:spacing w:val="-4"/>
          <w:sz w:val="24"/>
          <w:szCs w:val="24"/>
          <w:lang w:eastAsia="en-IN"/>
        </w:rPr>
        <w:t xml:space="preserve"> isolated</w:t>
      </w:r>
      <w:r w:rsidR="00076737">
        <w:rPr>
          <w:rFonts w:ascii="Times New Roman" w:eastAsia="Times New Roman" w:hAnsi="Times New Roman"/>
          <w:spacing w:val="-4"/>
          <w:sz w:val="24"/>
          <w:szCs w:val="24"/>
          <w:lang w:eastAsia="en-IN"/>
        </w:rPr>
        <w:t xml:space="preserve"> </w:t>
      </w:r>
      <w:proofErr w:type="spellStart"/>
      <w:r w:rsidR="00076737">
        <w:rPr>
          <w:rFonts w:ascii="Times New Roman" w:eastAsia="Times New Roman" w:hAnsi="Times New Roman"/>
          <w:spacing w:val="-4"/>
          <w:sz w:val="24"/>
          <w:szCs w:val="24"/>
          <w:lang w:eastAsia="en-IN"/>
        </w:rPr>
        <w:t>Foc</w:t>
      </w:r>
      <w:proofErr w:type="spellEnd"/>
      <w:r w:rsidR="00076737">
        <w:rPr>
          <w:rFonts w:ascii="Times New Roman" w:eastAsia="Times New Roman" w:hAnsi="Times New Roman"/>
          <w:spacing w:val="-4"/>
          <w:sz w:val="24"/>
          <w:szCs w:val="24"/>
          <w:lang w:eastAsia="en-IN"/>
        </w:rPr>
        <w:t xml:space="preserve"> isolates. </w:t>
      </w:r>
      <w:proofErr w:type="spellStart"/>
      <w:r w:rsidRPr="008035F1">
        <w:rPr>
          <w:rFonts w:ascii="Times New Roman" w:hAnsi="Times New Roman"/>
          <w:sz w:val="24"/>
          <w:szCs w:val="24"/>
        </w:rPr>
        <w:t>Arvayo</w:t>
      </w:r>
      <w:proofErr w:type="spellEnd"/>
      <w:r w:rsidRPr="008035F1">
        <w:rPr>
          <w:rFonts w:ascii="Times New Roman" w:hAnsi="Times New Roman"/>
          <w:sz w:val="24"/>
          <w:szCs w:val="24"/>
        </w:rPr>
        <w:t xml:space="preserve">-Ortiz </w:t>
      </w:r>
      <w:r w:rsidRPr="008035F1">
        <w:rPr>
          <w:rFonts w:ascii="Times New Roman" w:hAnsi="Times New Roman"/>
          <w:i/>
          <w:sz w:val="24"/>
          <w:szCs w:val="24"/>
        </w:rPr>
        <w:t>et al</w:t>
      </w:r>
      <w:r w:rsidRPr="008035F1">
        <w:rPr>
          <w:rFonts w:ascii="Times New Roman" w:hAnsi="Times New Roman"/>
          <w:sz w:val="24"/>
          <w:szCs w:val="24"/>
        </w:rPr>
        <w:t xml:space="preserve">. (2011) reported that the </w:t>
      </w:r>
      <w:proofErr w:type="spellStart"/>
      <w:r w:rsidRPr="008035F1">
        <w:rPr>
          <w:rFonts w:ascii="Times New Roman" w:hAnsi="Times New Roman"/>
          <w:sz w:val="24"/>
          <w:szCs w:val="24"/>
        </w:rPr>
        <w:t>colour</w:t>
      </w:r>
      <w:proofErr w:type="spellEnd"/>
      <w:r w:rsidRPr="008035F1">
        <w:rPr>
          <w:rFonts w:ascii="Times New Roman" w:hAnsi="Times New Roman"/>
          <w:sz w:val="24"/>
          <w:szCs w:val="24"/>
        </w:rPr>
        <w:t xml:space="preserve"> of </w:t>
      </w:r>
      <w:proofErr w:type="spellStart"/>
      <w:r w:rsidRPr="008035F1">
        <w:rPr>
          <w:rFonts w:ascii="Times New Roman" w:hAnsi="Times New Roman"/>
          <w:sz w:val="24"/>
          <w:szCs w:val="24"/>
        </w:rPr>
        <w:t>Foc</w:t>
      </w:r>
      <w:proofErr w:type="spellEnd"/>
      <w:r w:rsidRPr="008035F1">
        <w:rPr>
          <w:rFonts w:ascii="Times New Roman" w:hAnsi="Times New Roman"/>
          <w:sz w:val="24"/>
          <w:szCs w:val="24"/>
        </w:rPr>
        <w:t xml:space="preserve"> strains varied from whitish, brownish-white, pinkish-white to purplish-brownish-white and the appearance of the colony varied from cottony with an abundant mycelium, patchily cottony, cottony velvet, cottony-feathery and patchily cottony velvet. The mean length of the macro conidia was 16.5 -34.1 </w:t>
      </w:r>
      <w:proofErr w:type="spellStart"/>
      <w:r w:rsidRPr="008035F1">
        <w:rPr>
          <w:rFonts w:ascii="Times New Roman" w:hAnsi="Times New Roman"/>
          <w:sz w:val="24"/>
          <w:szCs w:val="24"/>
        </w:rPr>
        <w:t>μm</w:t>
      </w:r>
      <w:proofErr w:type="spellEnd"/>
      <w:r w:rsidRPr="008035F1">
        <w:rPr>
          <w:rFonts w:ascii="Times New Roman" w:hAnsi="Times New Roman"/>
          <w:sz w:val="24"/>
          <w:szCs w:val="24"/>
        </w:rPr>
        <w:t xml:space="preserve">, means of length and width of micro conidia ranged from 7.2-9.8 × 2.5 – 3.3 </w:t>
      </w:r>
      <w:proofErr w:type="spellStart"/>
      <w:r w:rsidRPr="008035F1">
        <w:rPr>
          <w:rFonts w:ascii="Times New Roman" w:hAnsi="Times New Roman"/>
          <w:sz w:val="24"/>
          <w:szCs w:val="24"/>
        </w:rPr>
        <w:t>μm</w:t>
      </w:r>
      <w:proofErr w:type="spellEnd"/>
      <w:r w:rsidRPr="008035F1">
        <w:rPr>
          <w:rFonts w:ascii="Times New Roman" w:hAnsi="Times New Roman"/>
          <w:sz w:val="24"/>
          <w:szCs w:val="24"/>
        </w:rPr>
        <w:t xml:space="preserve">. </w:t>
      </w:r>
      <w:r w:rsidR="00414F73">
        <w:rPr>
          <w:rFonts w:ascii="Times New Roman" w:hAnsi="Times New Roman"/>
          <w:sz w:val="24"/>
          <w:szCs w:val="24"/>
        </w:rPr>
        <w:t xml:space="preserve"> </w:t>
      </w:r>
      <w:r w:rsidRPr="008035F1">
        <w:rPr>
          <w:rFonts w:ascii="Times New Roman" w:hAnsi="Times New Roman"/>
          <w:sz w:val="24"/>
          <w:szCs w:val="24"/>
        </w:rPr>
        <w:t>Chlamydospores had a thick wall, spherical, mean diameter of 4.8</w:t>
      </w:r>
      <w:r w:rsidR="00414F73">
        <w:rPr>
          <w:rFonts w:ascii="Times New Roman" w:hAnsi="Times New Roman"/>
          <w:sz w:val="24"/>
          <w:szCs w:val="24"/>
        </w:rPr>
        <w:t xml:space="preserve"> – 8.1 </w:t>
      </w:r>
      <w:proofErr w:type="spellStart"/>
      <w:r w:rsidR="00414F73">
        <w:rPr>
          <w:rFonts w:ascii="Times New Roman" w:hAnsi="Times New Roman"/>
          <w:sz w:val="24"/>
          <w:szCs w:val="24"/>
        </w:rPr>
        <w:t>μm</w:t>
      </w:r>
      <w:proofErr w:type="spellEnd"/>
      <w:r w:rsidR="00414F73">
        <w:rPr>
          <w:rFonts w:ascii="Times New Roman" w:hAnsi="Times New Roman"/>
          <w:sz w:val="24"/>
          <w:szCs w:val="24"/>
        </w:rPr>
        <w:t xml:space="preserve"> and</w:t>
      </w:r>
      <w:r w:rsidRPr="008035F1">
        <w:rPr>
          <w:rFonts w:ascii="Times New Roman" w:hAnsi="Times New Roman"/>
          <w:sz w:val="24"/>
          <w:szCs w:val="24"/>
        </w:rPr>
        <w:t xml:space="preserve"> intercalary or terminal </w:t>
      </w:r>
      <w:r w:rsidR="00414F73">
        <w:rPr>
          <w:rFonts w:ascii="Times New Roman" w:hAnsi="Times New Roman"/>
          <w:sz w:val="24"/>
          <w:szCs w:val="24"/>
        </w:rPr>
        <w:t xml:space="preserve">in </w:t>
      </w:r>
      <w:r w:rsidRPr="008035F1">
        <w:rPr>
          <w:rFonts w:ascii="Times New Roman" w:hAnsi="Times New Roman"/>
          <w:sz w:val="24"/>
          <w:szCs w:val="24"/>
        </w:rPr>
        <w:t>position.</w:t>
      </w:r>
      <w:r w:rsidR="000C6797">
        <w:rPr>
          <w:rFonts w:ascii="Times New Roman" w:hAnsi="Times New Roman"/>
          <w:sz w:val="24"/>
          <w:szCs w:val="24"/>
        </w:rPr>
        <w:t xml:space="preserve"> </w:t>
      </w:r>
      <w:r w:rsidRPr="008035F1">
        <w:rPr>
          <w:rFonts w:ascii="Times New Roman" w:hAnsi="Times New Roman"/>
          <w:sz w:val="24"/>
          <w:szCs w:val="24"/>
        </w:rPr>
        <w:t xml:space="preserve">Kumar </w:t>
      </w:r>
      <w:r w:rsidRPr="008035F1">
        <w:rPr>
          <w:rFonts w:ascii="Times New Roman" w:hAnsi="Times New Roman"/>
          <w:i/>
          <w:sz w:val="24"/>
          <w:szCs w:val="24"/>
        </w:rPr>
        <w:t>et al</w:t>
      </w:r>
      <w:r w:rsidRPr="008035F1">
        <w:rPr>
          <w:rFonts w:ascii="Times New Roman" w:hAnsi="Times New Roman"/>
          <w:sz w:val="24"/>
          <w:szCs w:val="24"/>
        </w:rPr>
        <w:t>. (2012</w:t>
      </w:r>
      <w:proofErr w:type="gramStart"/>
      <w:r w:rsidRPr="008035F1">
        <w:rPr>
          <w:rFonts w:ascii="Times New Roman" w:hAnsi="Times New Roman"/>
          <w:sz w:val="24"/>
          <w:szCs w:val="24"/>
        </w:rPr>
        <w:t xml:space="preserve">) </w:t>
      </w:r>
      <w:r w:rsidR="005640BE">
        <w:rPr>
          <w:rFonts w:ascii="Times New Roman" w:hAnsi="Times New Roman"/>
          <w:color w:val="231F20"/>
          <w:sz w:val="24"/>
          <w:szCs w:val="24"/>
        </w:rPr>
        <w:t xml:space="preserve"> observed</w:t>
      </w:r>
      <w:proofErr w:type="gramEnd"/>
      <w:r w:rsidR="005640BE">
        <w:rPr>
          <w:rFonts w:ascii="Times New Roman" w:hAnsi="Times New Roman"/>
          <w:color w:val="231F20"/>
          <w:sz w:val="24"/>
          <w:szCs w:val="24"/>
        </w:rPr>
        <w:t xml:space="preserve"> </w:t>
      </w:r>
      <w:r w:rsidR="005640BE">
        <w:rPr>
          <w:rFonts w:ascii="Times New Roman" w:hAnsi="Times New Roman"/>
          <w:bCs/>
          <w:color w:val="231F20"/>
          <w:sz w:val="24"/>
          <w:szCs w:val="24"/>
        </w:rPr>
        <w:t>m</w:t>
      </w:r>
      <w:r w:rsidR="005640BE" w:rsidRPr="008035F1">
        <w:rPr>
          <w:rFonts w:ascii="Times New Roman" w:hAnsi="Times New Roman"/>
          <w:bCs/>
          <w:color w:val="231F20"/>
          <w:sz w:val="24"/>
          <w:szCs w:val="24"/>
        </w:rPr>
        <w:t>aximum sporulation of 1.0 × 10</w:t>
      </w:r>
      <w:r w:rsidR="005640BE" w:rsidRPr="008035F1">
        <w:rPr>
          <w:rFonts w:ascii="Times New Roman" w:hAnsi="Times New Roman"/>
          <w:bCs/>
          <w:color w:val="231F20"/>
          <w:sz w:val="24"/>
          <w:szCs w:val="24"/>
          <w:vertAlign w:val="superscript"/>
        </w:rPr>
        <w:t xml:space="preserve">6 </w:t>
      </w:r>
      <w:r w:rsidR="005640BE">
        <w:rPr>
          <w:rFonts w:ascii="Times New Roman" w:hAnsi="Times New Roman"/>
          <w:bCs/>
          <w:color w:val="231F20"/>
          <w:sz w:val="24"/>
          <w:szCs w:val="24"/>
        </w:rPr>
        <w:t xml:space="preserve">conidia /ml </w:t>
      </w:r>
      <w:r w:rsidR="005640BE" w:rsidRPr="008035F1">
        <w:rPr>
          <w:rFonts w:ascii="Times New Roman" w:hAnsi="Times New Roman"/>
          <w:bCs/>
          <w:color w:val="231F20"/>
          <w:sz w:val="24"/>
          <w:szCs w:val="24"/>
        </w:rPr>
        <w:t xml:space="preserve"> in one isolate and minimum of 0.4 × 10</w:t>
      </w:r>
      <w:r w:rsidR="005640BE" w:rsidRPr="008035F1">
        <w:rPr>
          <w:rFonts w:ascii="Times New Roman" w:hAnsi="Times New Roman"/>
          <w:bCs/>
          <w:color w:val="231F20"/>
          <w:sz w:val="24"/>
          <w:szCs w:val="24"/>
          <w:vertAlign w:val="superscript"/>
        </w:rPr>
        <w:t>6</w:t>
      </w:r>
      <w:r w:rsidR="005640BE" w:rsidRPr="008035F1">
        <w:rPr>
          <w:rFonts w:ascii="Times New Roman" w:hAnsi="Times New Roman"/>
          <w:bCs/>
          <w:color w:val="231F20"/>
          <w:sz w:val="24"/>
          <w:szCs w:val="24"/>
        </w:rPr>
        <w:t xml:space="preserve"> conidia /ml was observed i</w:t>
      </w:r>
      <w:r w:rsidR="005640BE" w:rsidRPr="008035F1">
        <w:rPr>
          <w:rFonts w:ascii="Times New Roman" w:hAnsi="Times New Roman"/>
          <w:bCs/>
          <w:sz w:val="24"/>
          <w:szCs w:val="24"/>
        </w:rPr>
        <w:t>n other isolate</w:t>
      </w:r>
      <w:r w:rsidR="005640BE">
        <w:rPr>
          <w:rFonts w:ascii="Times New Roman" w:hAnsi="Times New Roman"/>
          <w:bCs/>
          <w:sz w:val="24"/>
          <w:szCs w:val="24"/>
        </w:rPr>
        <w:t xml:space="preserve"> out of 4 isolates studied</w:t>
      </w:r>
      <w:r w:rsidR="005640BE" w:rsidRPr="008035F1">
        <w:rPr>
          <w:rFonts w:ascii="Times New Roman" w:hAnsi="Times New Roman"/>
          <w:bCs/>
          <w:sz w:val="24"/>
          <w:szCs w:val="24"/>
        </w:rPr>
        <w:t xml:space="preserve"> and stated that </w:t>
      </w:r>
      <w:r w:rsidR="005640BE" w:rsidRPr="008035F1">
        <w:rPr>
          <w:rFonts w:ascii="Times New Roman" w:hAnsi="Times New Roman"/>
          <w:sz w:val="24"/>
          <w:szCs w:val="24"/>
          <w:lang w:eastAsia="en-IN"/>
        </w:rPr>
        <w:t>sporulation has no correlation with pathogenicity.</w:t>
      </w:r>
      <w:r w:rsidR="000C6797">
        <w:rPr>
          <w:rFonts w:ascii="Times New Roman" w:hAnsi="Times New Roman"/>
          <w:sz w:val="24"/>
          <w:szCs w:val="24"/>
          <w:lang w:eastAsia="en-IN"/>
        </w:rPr>
        <w:t xml:space="preserve"> G</w:t>
      </w:r>
      <w:r w:rsidRPr="008035F1">
        <w:rPr>
          <w:rFonts w:ascii="Times New Roman" w:hAnsi="Times New Roman"/>
          <w:iCs/>
          <w:sz w:val="24"/>
          <w:szCs w:val="24"/>
        </w:rPr>
        <w:t>rowth and sporulation of the pathogen were maximum at p</w:t>
      </w:r>
      <w:r w:rsidRPr="008035F1">
        <w:rPr>
          <w:rFonts w:ascii="Times New Roman" w:hAnsi="Times New Roman"/>
          <w:iCs/>
          <w:color w:val="000000"/>
          <w:sz w:val="24"/>
          <w:szCs w:val="24"/>
        </w:rPr>
        <w:t xml:space="preserve">H 6.0 on oat meal agar medium and </w:t>
      </w:r>
      <w:r w:rsidRPr="008035F1">
        <w:rPr>
          <w:rFonts w:ascii="Times New Roman" w:hAnsi="Times New Roman"/>
          <w:iCs/>
          <w:color w:val="000000"/>
          <w:sz w:val="24"/>
          <w:szCs w:val="24"/>
        </w:rPr>
        <w:lastRenderedPageBreak/>
        <w:t xml:space="preserve">highest number of </w:t>
      </w:r>
      <w:proofErr w:type="gramStart"/>
      <w:r w:rsidRPr="008035F1">
        <w:rPr>
          <w:rFonts w:ascii="Times New Roman" w:hAnsi="Times New Roman"/>
          <w:iCs/>
          <w:color w:val="000000"/>
          <w:sz w:val="24"/>
          <w:szCs w:val="24"/>
        </w:rPr>
        <w:t>macro</w:t>
      </w:r>
      <w:proofErr w:type="gramEnd"/>
      <w:r w:rsidRPr="008035F1">
        <w:rPr>
          <w:rFonts w:ascii="Times New Roman" w:hAnsi="Times New Roman"/>
          <w:iCs/>
          <w:color w:val="000000"/>
          <w:sz w:val="24"/>
          <w:szCs w:val="24"/>
        </w:rPr>
        <w:t>, micro conidia were produced on</w:t>
      </w:r>
      <w:r w:rsidRPr="008035F1">
        <w:rPr>
          <w:rFonts w:ascii="Times New Roman" w:hAnsi="Times New Roman"/>
          <w:iCs/>
          <w:sz w:val="24"/>
          <w:szCs w:val="24"/>
        </w:rPr>
        <w:t xml:space="preserve"> PDA.</w:t>
      </w:r>
      <w:r w:rsidR="00432835" w:rsidRPr="00432835">
        <w:rPr>
          <w:rFonts w:ascii="Times New Roman" w:hAnsi="Times New Roman"/>
          <w:iCs/>
          <w:sz w:val="24"/>
          <w:szCs w:val="24"/>
        </w:rPr>
        <w:t xml:space="preserve"> </w:t>
      </w:r>
      <w:proofErr w:type="spellStart"/>
      <w:r w:rsidR="00432835" w:rsidRPr="00432835">
        <w:rPr>
          <w:rFonts w:ascii="Times New Roman" w:hAnsi="Times New Roman"/>
          <w:sz w:val="24"/>
          <w:szCs w:val="24"/>
        </w:rPr>
        <w:t>Venkataramanamma</w:t>
      </w:r>
      <w:proofErr w:type="spellEnd"/>
      <w:r w:rsidR="00432835" w:rsidRPr="00432835">
        <w:rPr>
          <w:rFonts w:ascii="Times New Roman" w:hAnsi="Times New Roman"/>
          <w:sz w:val="24"/>
          <w:szCs w:val="24"/>
        </w:rPr>
        <w:t xml:space="preserve"> </w:t>
      </w:r>
      <w:r w:rsidR="00432835" w:rsidRPr="00414F73">
        <w:rPr>
          <w:rFonts w:ascii="Times New Roman" w:hAnsi="Times New Roman"/>
          <w:i/>
          <w:iCs/>
          <w:sz w:val="24"/>
          <w:szCs w:val="24"/>
        </w:rPr>
        <w:t>et al</w:t>
      </w:r>
      <w:r w:rsidR="00432835" w:rsidRPr="00432835">
        <w:rPr>
          <w:rFonts w:ascii="Times New Roman" w:hAnsi="Times New Roman"/>
          <w:sz w:val="24"/>
          <w:szCs w:val="24"/>
        </w:rPr>
        <w:t xml:space="preserve">., (2019) </w:t>
      </w:r>
      <w:proofErr w:type="gramStart"/>
      <w:r w:rsidR="00432835" w:rsidRPr="00432835">
        <w:rPr>
          <w:rFonts w:ascii="Times New Roman" w:hAnsi="Times New Roman"/>
          <w:sz w:val="24"/>
          <w:szCs w:val="24"/>
        </w:rPr>
        <w:t>collected  32</w:t>
      </w:r>
      <w:proofErr w:type="gramEnd"/>
      <w:r w:rsidR="00432835" w:rsidRPr="00432835">
        <w:rPr>
          <w:rFonts w:ascii="Times New Roman" w:hAnsi="Times New Roman"/>
          <w:sz w:val="24"/>
          <w:szCs w:val="24"/>
        </w:rPr>
        <w:t xml:space="preserve"> </w:t>
      </w:r>
      <w:r w:rsidR="00432835">
        <w:rPr>
          <w:rFonts w:ascii="Times New Roman" w:hAnsi="Times New Roman"/>
          <w:sz w:val="24"/>
          <w:szCs w:val="24"/>
        </w:rPr>
        <w:t xml:space="preserve"> </w:t>
      </w:r>
      <w:proofErr w:type="spellStart"/>
      <w:r w:rsidR="00432835">
        <w:rPr>
          <w:rFonts w:ascii="Times New Roman" w:hAnsi="Times New Roman"/>
          <w:sz w:val="24"/>
          <w:szCs w:val="24"/>
        </w:rPr>
        <w:t>Foc</w:t>
      </w:r>
      <w:proofErr w:type="spellEnd"/>
      <w:r w:rsidR="00432835">
        <w:rPr>
          <w:rFonts w:ascii="Times New Roman" w:hAnsi="Times New Roman"/>
          <w:sz w:val="24"/>
          <w:szCs w:val="24"/>
        </w:rPr>
        <w:t xml:space="preserve"> </w:t>
      </w:r>
      <w:r w:rsidR="00432835" w:rsidRPr="00432835">
        <w:rPr>
          <w:rFonts w:ascii="Times New Roman" w:hAnsi="Times New Roman"/>
          <w:sz w:val="24"/>
          <w:szCs w:val="24"/>
        </w:rPr>
        <w:t>isola</w:t>
      </w:r>
      <w:r w:rsidR="00432835">
        <w:rPr>
          <w:rFonts w:ascii="Times New Roman" w:hAnsi="Times New Roman"/>
          <w:sz w:val="24"/>
          <w:szCs w:val="24"/>
        </w:rPr>
        <w:t xml:space="preserve">tes  </w:t>
      </w:r>
      <w:r w:rsidR="00432835" w:rsidRPr="00432835">
        <w:rPr>
          <w:rFonts w:ascii="Times New Roman" w:hAnsi="Times New Roman"/>
          <w:sz w:val="24"/>
          <w:szCs w:val="24"/>
        </w:rPr>
        <w:t>from Andhra Pradesh</w:t>
      </w:r>
      <w:r w:rsidR="006045B4">
        <w:rPr>
          <w:rFonts w:ascii="Times New Roman" w:hAnsi="Times New Roman"/>
          <w:sz w:val="24"/>
          <w:szCs w:val="24"/>
        </w:rPr>
        <w:t xml:space="preserve"> and  Telangana, </w:t>
      </w:r>
      <w:r w:rsidR="00432835" w:rsidRPr="00432835">
        <w:rPr>
          <w:rFonts w:ascii="Times New Roman" w:hAnsi="Times New Roman"/>
          <w:sz w:val="24"/>
          <w:szCs w:val="24"/>
        </w:rPr>
        <w:t>studied cultural,  morphological</w:t>
      </w:r>
      <w:r w:rsidR="00432835">
        <w:rPr>
          <w:rFonts w:ascii="Times New Roman" w:hAnsi="Times New Roman"/>
          <w:sz w:val="24"/>
          <w:szCs w:val="24"/>
        </w:rPr>
        <w:t xml:space="preserve"> characters</w:t>
      </w:r>
      <w:r w:rsidR="00CE39B8">
        <w:rPr>
          <w:rFonts w:ascii="Times New Roman" w:hAnsi="Times New Roman"/>
          <w:sz w:val="24"/>
          <w:szCs w:val="24"/>
        </w:rPr>
        <w:t xml:space="preserve"> and </w:t>
      </w:r>
      <w:r w:rsidR="00432835">
        <w:rPr>
          <w:rFonts w:ascii="Times New Roman" w:hAnsi="Times New Roman"/>
          <w:sz w:val="24"/>
          <w:szCs w:val="24"/>
        </w:rPr>
        <w:t xml:space="preserve"> found that t</w:t>
      </w:r>
      <w:r w:rsidR="00432835" w:rsidRPr="00432835">
        <w:rPr>
          <w:rFonts w:ascii="Times New Roman" w:hAnsi="Times New Roman"/>
          <w:sz w:val="24"/>
          <w:szCs w:val="24"/>
        </w:rPr>
        <w:t>here was no correlation between cultural and morpholog</w:t>
      </w:r>
      <w:r w:rsidR="00432835">
        <w:rPr>
          <w:rFonts w:ascii="Times New Roman" w:hAnsi="Times New Roman"/>
          <w:sz w:val="24"/>
          <w:szCs w:val="24"/>
        </w:rPr>
        <w:t>ical characters</w:t>
      </w:r>
      <w:r w:rsidR="00A24D80">
        <w:rPr>
          <w:rFonts w:ascii="Times New Roman" w:hAnsi="Times New Roman"/>
          <w:sz w:val="24"/>
          <w:szCs w:val="24"/>
        </w:rPr>
        <w:t xml:space="preserve"> among the isolates</w:t>
      </w:r>
      <w:r w:rsidR="00765FC8">
        <w:rPr>
          <w:rFonts w:ascii="Times New Roman" w:hAnsi="Times New Roman"/>
          <w:sz w:val="24"/>
          <w:szCs w:val="24"/>
        </w:rPr>
        <w:t xml:space="preserve"> and  one </w:t>
      </w:r>
      <w:proofErr w:type="spellStart"/>
      <w:r w:rsidR="00765FC8">
        <w:rPr>
          <w:rFonts w:ascii="Times New Roman" w:hAnsi="Times New Roman"/>
          <w:sz w:val="24"/>
          <w:szCs w:val="24"/>
        </w:rPr>
        <w:t>Foc</w:t>
      </w:r>
      <w:proofErr w:type="spellEnd"/>
      <w:r w:rsidR="00765FC8">
        <w:rPr>
          <w:rFonts w:ascii="Times New Roman" w:hAnsi="Times New Roman"/>
          <w:sz w:val="24"/>
          <w:szCs w:val="24"/>
        </w:rPr>
        <w:t xml:space="preserve"> isolate was collected from RARS, </w:t>
      </w:r>
      <w:proofErr w:type="spellStart"/>
      <w:r w:rsidR="00765FC8">
        <w:rPr>
          <w:rFonts w:ascii="Times New Roman" w:hAnsi="Times New Roman"/>
          <w:sz w:val="24"/>
          <w:szCs w:val="24"/>
        </w:rPr>
        <w:t>Nandyal</w:t>
      </w:r>
      <w:proofErr w:type="spellEnd"/>
      <w:r w:rsidR="00765FC8">
        <w:rPr>
          <w:rFonts w:ascii="Times New Roman" w:hAnsi="Times New Roman"/>
          <w:sz w:val="24"/>
          <w:szCs w:val="24"/>
        </w:rPr>
        <w:t xml:space="preserve"> and its morphological and pathological characters were studied (</w:t>
      </w:r>
      <w:proofErr w:type="spellStart"/>
      <w:r w:rsidR="00765FC8">
        <w:rPr>
          <w:rFonts w:ascii="Times New Roman" w:hAnsi="Times New Roman"/>
          <w:sz w:val="24"/>
          <w:szCs w:val="24"/>
        </w:rPr>
        <w:t>Venkataramanamma</w:t>
      </w:r>
      <w:proofErr w:type="spellEnd"/>
      <w:r w:rsidR="00765FC8">
        <w:rPr>
          <w:rFonts w:ascii="Times New Roman" w:hAnsi="Times New Roman"/>
          <w:sz w:val="24"/>
          <w:szCs w:val="24"/>
        </w:rPr>
        <w:t xml:space="preserve"> </w:t>
      </w:r>
      <w:r w:rsidR="00765FC8" w:rsidRPr="00765FC8">
        <w:rPr>
          <w:rFonts w:ascii="Times New Roman" w:hAnsi="Times New Roman"/>
          <w:i/>
          <w:iCs/>
          <w:sz w:val="24"/>
          <w:szCs w:val="24"/>
        </w:rPr>
        <w:t>et al</w:t>
      </w:r>
      <w:r w:rsidR="00765FC8">
        <w:rPr>
          <w:rFonts w:ascii="Times New Roman" w:hAnsi="Times New Roman"/>
          <w:sz w:val="24"/>
          <w:szCs w:val="24"/>
        </w:rPr>
        <w:t>., 2022).</w:t>
      </w:r>
    </w:p>
    <w:p w14:paraId="253255A8" w14:textId="77777777" w:rsidR="000856D6" w:rsidRPr="00460854" w:rsidRDefault="00B27691" w:rsidP="000856D6">
      <w:pPr>
        <w:autoSpaceDE w:val="0"/>
        <w:autoSpaceDN w:val="0"/>
        <w:adjustRightInd w:val="0"/>
        <w:spacing w:before="200" w:after="200"/>
        <w:ind w:left="0"/>
        <w:rPr>
          <w:rFonts w:ascii="Times New Roman" w:hAnsi="Times New Roman"/>
          <w:b/>
          <w:sz w:val="24"/>
          <w:szCs w:val="24"/>
        </w:rPr>
      </w:pPr>
      <w:r w:rsidRPr="00460854">
        <w:rPr>
          <w:rFonts w:ascii="Times New Roman" w:hAnsi="Times New Roman"/>
          <w:b/>
          <w:sz w:val="24"/>
          <w:szCs w:val="24"/>
        </w:rPr>
        <w:t>Physiological races</w:t>
      </w:r>
      <w:r w:rsidR="00C457C1" w:rsidRPr="00460854">
        <w:rPr>
          <w:rFonts w:ascii="Times New Roman" w:hAnsi="Times New Roman"/>
          <w:b/>
          <w:sz w:val="24"/>
          <w:szCs w:val="24"/>
        </w:rPr>
        <w:t>:</w:t>
      </w:r>
    </w:p>
    <w:p w14:paraId="170CE6E6" w14:textId="77777777" w:rsidR="00CB764E" w:rsidRPr="00244457" w:rsidRDefault="001063F5" w:rsidP="00177B59">
      <w:pPr>
        <w:autoSpaceDE w:val="0"/>
        <w:autoSpaceDN w:val="0"/>
        <w:adjustRightInd w:val="0"/>
        <w:spacing w:before="0"/>
        <w:ind w:left="0" w:firstLine="720"/>
        <w:rPr>
          <w:rFonts w:ascii="Times New Roman" w:hAnsi="Times New Roman"/>
          <w:bCs/>
          <w:color w:val="FF0000"/>
          <w:sz w:val="24"/>
          <w:szCs w:val="24"/>
          <w:lang w:val="en-IN" w:eastAsia="en-IN"/>
        </w:rPr>
      </w:pPr>
      <w:r w:rsidRPr="00D65CEF">
        <w:rPr>
          <w:rFonts w:ascii="Times New Roman" w:eastAsiaTheme="minorHAnsi" w:hAnsi="Times New Roman"/>
          <w:sz w:val="24"/>
          <w:szCs w:val="24"/>
          <w:lang w:val="en-IN"/>
        </w:rPr>
        <w:t>Eight physiological races of the pathogen (0, 1A, 1B/C, 2, 3, 4, 5 and 6) were reported across the world.</w:t>
      </w:r>
      <w:r w:rsidRPr="001063F5">
        <w:rPr>
          <w:rFonts w:ascii="STIX-Regular" w:eastAsiaTheme="minorHAnsi" w:hAnsi="STIX-Regular" w:cs="STIX-Regular"/>
          <w:sz w:val="20"/>
          <w:szCs w:val="20"/>
          <w:lang w:val="en-IN"/>
        </w:rPr>
        <w:t xml:space="preserve"> </w:t>
      </w:r>
      <w:proofErr w:type="spellStart"/>
      <w:r w:rsidR="000856D6" w:rsidRPr="008035F1">
        <w:rPr>
          <w:rFonts w:ascii="Times New Roman" w:hAnsi="Times New Roman"/>
          <w:sz w:val="24"/>
          <w:szCs w:val="24"/>
          <w:lang w:val="en-IN"/>
        </w:rPr>
        <w:t>Haware</w:t>
      </w:r>
      <w:proofErr w:type="spellEnd"/>
      <w:r w:rsidR="000856D6" w:rsidRPr="008035F1">
        <w:rPr>
          <w:rFonts w:ascii="Times New Roman" w:hAnsi="Times New Roman"/>
          <w:sz w:val="24"/>
          <w:szCs w:val="24"/>
          <w:lang w:val="en-IN"/>
        </w:rPr>
        <w:t xml:space="preserve"> and Nene (1982) </w:t>
      </w:r>
      <w:r w:rsidR="000856D6" w:rsidRPr="008035F1">
        <w:rPr>
          <w:rFonts w:ascii="Times New Roman" w:hAnsi="Times New Roman"/>
          <w:sz w:val="24"/>
          <w:szCs w:val="24"/>
        </w:rPr>
        <w:t xml:space="preserve">reported first about cultivar specialization or races (1A, 2, 3 and 4) of </w:t>
      </w:r>
      <w:proofErr w:type="spellStart"/>
      <w:proofErr w:type="gramStart"/>
      <w:r w:rsidRPr="001063F5">
        <w:rPr>
          <w:rFonts w:ascii="Times New Roman" w:hAnsi="Times New Roman"/>
          <w:sz w:val="24"/>
          <w:szCs w:val="24"/>
        </w:rPr>
        <w:t>Foc</w:t>
      </w:r>
      <w:proofErr w:type="spellEnd"/>
      <w:r w:rsidRPr="001063F5">
        <w:rPr>
          <w:rFonts w:ascii="Times New Roman" w:hAnsi="Times New Roman"/>
          <w:sz w:val="24"/>
          <w:szCs w:val="24"/>
        </w:rPr>
        <w:t xml:space="preserve"> </w:t>
      </w:r>
      <w:r w:rsidR="000856D6" w:rsidRPr="008035F1">
        <w:rPr>
          <w:rFonts w:ascii="Times New Roman" w:hAnsi="Times New Roman"/>
          <w:sz w:val="24"/>
          <w:szCs w:val="24"/>
        </w:rPr>
        <w:t xml:space="preserve"> in</w:t>
      </w:r>
      <w:proofErr w:type="gramEnd"/>
      <w:r w:rsidR="000856D6" w:rsidRPr="008035F1">
        <w:rPr>
          <w:rFonts w:ascii="Times New Roman" w:hAnsi="Times New Roman"/>
          <w:sz w:val="24"/>
          <w:szCs w:val="24"/>
        </w:rPr>
        <w:t xml:space="preserve"> India by using ten host differentials such as </w:t>
      </w:r>
      <w:r w:rsidR="000856D6" w:rsidRPr="008035F1">
        <w:rPr>
          <w:rFonts w:ascii="Times New Roman" w:hAnsi="Times New Roman"/>
          <w:sz w:val="24"/>
          <w:szCs w:val="24"/>
          <w:lang w:val="en-IN"/>
        </w:rPr>
        <w:t xml:space="preserve">C-104, JG-74, CPS-1, BG-212, WR-315, </w:t>
      </w:r>
      <w:proofErr w:type="spellStart"/>
      <w:r w:rsidR="000856D6" w:rsidRPr="008035F1">
        <w:rPr>
          <w:rFonts w:ascii="Times New Roman" w:hAnsi="Times New Roman"/>
          <w:sz w:val="24"/>
          <w:szCs w:val="24"/>
          <w:lang w:val="en-IN"/>
        </w:rPr>
        <w:t>Annegiri</w:t>
      </w:r>
      <w:proofErr w:type="spellEnd"/>
      <w:r w:rsidR="000856D6" w:rsidRPr="008035F1">
        <w:rPr>
          <w:rFonts w:ascii="Times New Roman" w:hAnsi="Times New Roman"/>
          <w:sz w:val="24"/>
          <w:szCs w:val="24"/>
          <w:lang w:val="en-IN"/>
        </w:rPr>
        <w:t xml:space="preserve">, L-550, DCP-92-3, </w:t>
      </w:r>
      <w:proofErr w:type="spellStart"/>
      <w:r w:rsidR="000856D6" w:rsidRPr="008035F1">
        <w:rPr>
          <w:rFonts w:ascii="Times New Roman" w:hAnsi="Times New Roman"/>
          <w:sz w:val="24"/>
          <w:szCs w:val="24"/>
          <w:lang w:val="en-IN"/>
        </w:rPr>
        <w:t>Chaffa</w:t>
      </w:r>
      <w:proofErr w:type="spellEnd"/>
      <w:r w:rsidR="000856D6" w:rsidRPr="008035F1">
        <w:rPr>
          <w:rFonts w:ascii="Times New Roman" w:hAnsi="Times New Roman"/>
          <w:sz w:val="24"/>
          <w:szCs w:val="24"/>
          <w:lang w:val="en-IN"/>
        </w:rPr>
        <w:t xml:space="preserve"> and JG-62. T</w:t>
      </w:r>
      <w:r w:rsidR="000856D6" w:rsidRPr="008035F1">
        <w:rPr>
          <w:rFonts w:ascii="Times New Roman" w:hAnsi="Times New Roman"/>
          <w:sz w:val="24"/>
          <w:szCs w:val="24"/>
        </w:rPr>
        <w:t xml:space="preserve">hey reported </w:t>
      </w:r>
      <w:r w:rsidR="000856D6" w:rsidRPr="008035F1">
        <w:rPr>
          <w:rFonts w:ascii="Times New Roman" w:hAnsi="Times New Roman"/>
          <w:color w:val="231F20"/>
          <w:sz w:val="24"/>
          <w:szCs w:val="24"/>
        </w:rPr>
        <w:t>race-1 from Hyderabad, race-2 from Kanpur, race-3 from Gurdaspur</w:t>
      </w:r>
      <w:r>
        <w:rPr>
          <w:rFonts w:ascii="Times New Roman" w:hAnsi="Times New Roman"/>
          <w:color w:val="231F20"/>
          <w:sz w:val="24"/>
          <w:szCs w:val="24"/>
        </w:rPr>
        <w:t xml:space="preserve"> and</w:t>
      </w:r>
      <w:r w:rsidR="000856D6" w:rsidRPr="008035F1">
        <w:rPr>
          <w:rFonts w:ascii="Times New Roman" w:hAnsi="Times New Roman"/>
          <w:color w:val="231F20"/>
          <w:sz w:val="24"/>
          <w:szCs w:val="24"/>
        </w:rPr>
        <w:t xml:space="preserve"> race 4 from </w:t>
      </w:r>
      <w:proofErr w:type="spellStart"/>
      <w:r w:rsidR="000856D6" w:rsidRPr="008035F1">
        <w:rPr>
          <w:rFonts w:ascii="Times New Roman" w:hAnsi="Times New Roman"/>
          <w:color w:val="231F20"/>
          <w:sz w:val="24"/>
          <w:szCs w:val="24"/>
        </w:rPr>
        <w:t>Hissar</w:t>
      </w:r>
      <w:proofErr w:type="spellEnd"/>
      <w:r w:rsidR="000856D6" w:rsidRPr="008035F1">
        <w:rPr>
          <w:rFonts w:ascii="Times New Roman" w:hAnsi="Times New Roman"/>
          <w:color w:val="231F20"/>
          <w:sz w:val="24"/>
          <w:szCs w:val="24"/>
        </w:rPr>
        <w:t xml:space="preserve"> </w:t>
      </w:r>
      <w:r w:rsidR="000856D6" w:rsidRPr="008035F1">
        <w:rPr>
          <w:rFonts w:ascii="Times New Roman" w:hAnsi="Times New Roman"/>
          <w:color w:val="231F20"/>
          <w:spacing w:val="-4"/>
          <w:sz w:val="24"/>
          <w:szCs w:val="24"/>
        </w:rPr>
        <w:t>and Jabalpur based on disease reaction of host differentials.</w:t>
      </w:r>
      <w:r w:rsidR="000856D6" w:rsidRPr="008035F1">
        <w:rPr>
          <w:rFonts w:ascii="Times New Roman" w:hAnsi="Times New Roman"/>
          <w:color w:val="FF0000"/>
          <w:spacing w:val="-4"/>
          <w:sz w:val="24"/>
          <w:szCs w:val="24"/>
        </w:rPr>
        <w:t xml:space="preserve"> </w:t>
      </w:r>
      <w:r w:rsidR="00A24D80">
        <w:rPr>
          <w:rFonts w:ascii="Times New Roman" w:hAnsi="Times New Roman"/>
          <w:spacing w:val="-4"/>
          <w:sz w:val="24"/>
          <w:szCs w:val="24"/>
        </w:rPr>
        <w:t>The differentiation of race-1</w:t>
      </w:r>
      <w:r w:rsidR="000856D6" w:rsidRPr="008035F1">
        <w:rPr>
          <w:rFonts w:ascii="Times New Roman" w:hAnsi="Times New Roman"/>
          <w:sz w:val="24"/>
          <w:szCs w:val="24"/>
        </w:rPr>
        <w:t xml:space="preserve"> based on resistant reaction of two cultivars such as CPS-1 and BG-212, race-2 based on WR-315 and JG-74 (susceptible), race-3 based on C-104 and JG-74 and race-4 based on CPS-1 (moderately susceptible).</w:t>
      </w:r>
      <w:r w:rsidR="007C2441">
        <w:rPr>
          <w:rFonts w:ascii="Times New Roman" w:hAnsi="Times New Roman"/>
          <w:sz w:val="24"/>
          <w:szCs w:val="24"/>
        </w:rPr>
        <w:t xml:space="preserve"> </w:t>
      </w:r>
      <w:r w:rsidR="00CB764E">
        <w:rPr>
          <w:rFonts w:ascii="Times New Roman" w:hAnsi="Times New Roman"/>
          <w:sz w:val="24"/>
          <w:szCs w:val="24"/>
        </w:rPr>
        <w:t xml:space="preserve"> </w:t>
      </w:r>
      <w:r w:rsidR="00CB764E" w:rsidRPr="008035F1">
        <w:rPr>
          <w:rFonts w:ascii="Times New Roman" w:hAnsi="Times New Roman"/>
          <w:sz w:val="24"/>
          <w:szCs w:val="24"/>
          <w:lang w:val="en-IN"/>
        </w:rPr>
        <w:t xml:space="preserve">Two pathotypes of </w:t>
      </w:r>
      <w:proofErr w:type="spellStart"/>
      <w:r w:rsidR="007D73D3">
        <w:rPr>
          <w:rFonts w:ascii="Times New Roman" w:hAnsi="Times New Roman"/>
          <w:i/>
          <w:iCs/>
          <w:sz w:val="24"/>
          <w:szCs w:val="24"/>
          <w:lang w:val="en-IN"/>
        </w:rPr>
        <w:t>Foc</w:t>
      </w:r>
      <w:proofErr w:type="spellEnd"/>
      <w:r w:rsidR="007D73D3">
        <w:rPr>
          <w:rFonts w:ascii="Times New Roman" w:hAnsi="Times New Roman"/>
          <w:i/>
          <w:iCs/>
          <w:sz w:val="24"/>
          <w:szCs w:val="24"/>
          <w:lang w:val="en-IN"/>
        </w:rPr>
        <w:t xml:space="preserve"> </w:t>
      </w:r>
      <w:r w:rsidR="00CB764E" w:rsidRPr="008035F1">
        <w:rPr>
          <w:rFonts w:ascii="Times New Roman" w:hAnsi="Times New Roman"/>
          <w:sz w:val="24"/>
          <w:szCs w:val="24"/>
          <w:lang w:val="en-IN"/>
        </w:rPr>
        <w:t>i.e., yellowing and wilting, have been differentiated by the disease syndrome induced in the plants in pathogenicity tests (</w:t>
      </w:r>
      <w:proofErr w:type="spellStart"/>
      <w:r w:rsidR="00CB764E" w:rsidRPr="008035F1">
        <w:rPr>
          <w:rFonts w:ascii="Times New Roman" w:hAnsi="Times New Roman"/>
          <w:sz w:val="24"/>
          <w:szCs w:val="24"/>
          <w:lang w:val="en-IN"/>
        </w:rPr>
        <w:t>Trapero</w:t>
      </w:r>
      <w:proofErr w:type="spellEnd"/>
      <w:r w:rsidR="00CB764E" w:rsidRPr="008035F1">
        <w:rPr>
          <w:rFonts w:ascii="Times New Roman" w:hAnsi="Times New Roman"/>
          <w:sz w:val="24"/>
          <w:szCs w:val="24"/>
          <w:lang w:val="en-IN"/>
        </w:rPr>
        <w:t xml:space="preserve">-Casas and Jimenez-Diaz, 1985). Races 0 and 1B/C induce the yellowing syndrome i.e., progressive foliar chlorosis with vascular discoloration followed by plant death within 40 days of inoculation. </w:t>
      </w:r>
      <w:r w:rsidR="00CB764E">
        <w:rPr>
          <w:rFonts w:ascii="Times New Roman" w:hAnsi="Times New Roman"/>
          <w:sz w:val="24"/>
          <w:szCs w:val="24"/>
          <w:lang w:val="en-IN"/>
        </w:rPr>
        <w:t xml:space="preserve"> </w:t>
      </w:r>
      <w:r w:rsidR="00CB764E" w:rsidRPr="008035F1">
        <w:rPr>
          <w:rFonts w:ascii="Times New Roman" w:hAnsi="Times New Roman"/>
          <w:sz w:val="24"/>
          <w:szCs w:val="24"/>
          <w:lang w:val="en-IN" w:eastAsia="en-IN"/>
        </w:rPr>
        <w:t>The wilting pathotype induces severe chlorosis and fla</w:t>
      </w:r>
      <w:r w:rsidR="00CE7590">
        <w:rPr>
          <w:rFonts w:ascii="Times New Roman" w:hAnsi="Times New Roman"/>
          <w:sz w:val="24"/>
          <w:szCs w:val="24"/>
          <w:lang w:val="en-IN" w:eastAsia="en-IN"/>
        </w:rPr>
        <w:t>ccidity, vascular discoloration</w:t>
      </w:r>
      <w:r w:rsidR="00CB764E" w:rsidRPr="008035F1">
        <w:rPr>
          <w:rFonts w:ascii="Times New Roman" w:hAnsi="Times New Roman"/>
          <w:sz w:val="24"/>
          <w:szCs w:val="24"/>
          <w:lang w:val="en-IN" w:eastAsia="en-IN"/>
        </w:rPr>
        <w:t xml:space="preserve"> and plant death within 20 days after inoculation.</w:t>
      </w:r>
      <w:r w:rsidR="00CB764E">
        <w:rPr>
          <w:rFonts w:ascii="Times New Roman" w:hAnsi="Times New Roman"/>
          <w:sz w:val="24"/>
          <w:szCs w:val="24"/>
          <w:lang w:val="en-IN" w:eastAsia="en-IN"/>
        </w:rPr>
        <w:t xml:space="preserve"> </w:t>
      </w:r>
      <w:r w:rsidR="00A24D80">
        <w:rPr>
          <w:rFonts w:ascii="Times New Roman" w:hAnsi="Times New Roman"/>
          <w:sz w:val="24"/>
          <w:szCs w:val="24"/>
          <w:lang w:val="en-IN" w:eastAsia="en-IN"/>
        </w:rPr>
        <w:t>Thus, w</w:t>
      </w:r>
      <w:r w:rsidR="00CB764E">
        <w:rPr>
          <w:rFonts w:ascii="Times New Roman" w:hAnsi="Times New Roman"/>
          <w:sz w:val="24"/>
          <w:szCs w:val="24"/>
          <w:lang w:val="en-IN" w:eastAsia="en-IN"/>
        </w:rPr>
        <w:t>ilting syndrome is faster in action causing early death of plants</w:t>
      </w:r>
      <w:r w:rsidR="00A05E68">
        <w:rPr>
          <w:rFonts w:ascii="Times New Roman" w:hAnsi="Times New Roman"/>
          <w:sz w:val="24"/>
          <w:szCs w:val="24"/>
          <w:lang w:val="en-IN" w:eastAsia="en-IN"/>
        </w:rPr>
        <w:t xml:space="preserve"> and economically more important.</w:t>
      </w:r>
      <w:r w:rsidR="00B27691">
        <w:rPr>
          <w:rFonts w:ascii="Times New Roman" w:hAnsi="Times New Roman"/>
          <w:sz w:val="24"/>
          <w:szCs w:val="24"/>
        </w:rPr>
        <w:t xml:space="preserve"> </w:t>
      </w:r>
      <w:r>
        <w:rPr>
          <w:rFonts w:ascii="Times New Roman" w:hAnsi="Times New Roman"/>
          <w:sz w:val="24"/>
          <w:szCs w:val="24"/>
        </w:rPr>
        <w:t xml:space="preserve"> </w:t>
      </w:r>
    </w:p>
    <w:p w14:paraId="6502C95D" w14:textId="77777777" w:rsidR="00FC1843" w:rsidRPr="00143421" w:rsidRDefault="00A05E68" w:rsidP="00143421">
      <w:pPr>
        <w:autoSpaceDE w:val="0"/>
        <w:autoSpaceDN w:val="0"/>
        <w:adjustRightInd w:val="0"/>
        <w:spacing w:before="200" w:after="200" w:line="348" w:lineRule="auto"/>
        <w:ind w:left="0" w:firstLine="720"/>
        <w:rPr>
          <w:rFonts w:ascii="Times New Roman" w:hAnsi="Times New Roman"/>
          <w:sz w:val="24"/>
          <w:szCs w:val="24"/>
        </w:rPr>
      </w:pPr>
      <w:proofErr w:type="gramStart"/>
      <w:r w:rsidRPr="001063F5">
        <w:rPr>
          <w:rFonts w:ascii="Times New Roman" w:hAnsi="Times New Roman"/>
          <w:bCs/>
          <w:sz w:val="24"/>
          <w:szCs w:val="24"/>
          <w:lang w:val="en-IN" w:eastAsia="en-IN"/>
        </w:rPr>
        <w:t>Similarly</w:t>
      </w:r>
      <w:proofErr w:type="gramEnd"/>
      <w:r w:rsidRPr="001063F5">
        <w:rPr>
          <w:rFonts w:ascii="Times New Roman" w:hAnsi="Times New Roman"/>
          <w:bCs/>
          <w:sz w:val="24"/>
          <w:szCs w:val="24"/>
          <w:lang w:val="en-IN" w:eastAsia="en-IN"/>
        </w:rPr>
        <w:t xml:space="preserve"> the races 0, 1B/C, 5 and 6 were reported in north</w:t>
      </w:r>
      <w:r>
        <w:rPr>
          <w:rFonts w:ascii="Times New Roman" w:hAnsi="Times New Roman"/>
          <w:bCs/>
          <w:sz w:val="24"/>
          <w:szCs w:val="24"/>
          <w:lang w:val="en-IN" w:eastAsia="en-IN"/>
        </w:rPr>
        <w:t xml:space="preserve"> </w:t>
      </w:r>
      <w:r w:rsidRPr="001063F5">
        <w:rPr>
          <w:rFonts w:ascii="Times New Roman" w:hAnsi="Times New Roman"/>
          <w:bCs/>
          <w:sz w:val="24"/>
          <w:szCs w:val="24"/>
          <w:lang w:val="en-IN" w:eastAsia="en-IN"/>
        </w:rPr>
        <w:t>western M</w:t>
      </w:r>
      <w:r>
        <w:rPr>
          <w:rFonts w:ascii="Times New Roman" w:hAnsi="Times New Roman"/>
          <w:bCs/>
          <w:sz w:val="24"/>
          <w:szCs w:val="24"/>
          <w:lang w:val="en-IN" w:eastAsia="en-IN"/>
        </w:rPr>
        <w:t>exico (</w:t>
      </w:r>
      <w:proofErr w:type="spellStart"/>
      <w:r>
        <w:rPr>
          <w:rFonts w:ascii="Times New Roman" w:hAnsi="Times New Roman"/>
          <w:bCs/>
          <w:sz w:val="24"/>
          <w:szCs w:val="24"/>
          <w:lang w:val="en-IN" w:eastAsia="en-IN"/>
        </w:rPr>
        <w:t>Halila</w:t>
      </w:r>
      <w:proofErr w:type="spellEnd"/>
      <w:r>
        <w:rPr>
          <w:rFonts w:ascii="Times New Roman" w:hAnsi="Times New Roman"/>
          <w:bCs/>
          <w:sz w:val="24"/>
          <w:szCs w:val="24"/>
          <w:lang w:val="en-IN" w:eastAsia="en-IN"/>
        </w:rPr>
        <w:t xml:space="preserve"> and Strange</w:t>
      </w:r>
      <w:r w:rsidRPr="001063F5">
        <w:rPr>
          <w:rFonts w:ascii="Times New Roman" w:hAnsi="Times New Roman"/>
          <w:bCs/>
          <w:sz w:val="24"/>
          <w:szCs w:val="24"/>
          <w:lang w:val="en-IN" w:eastAsia="en-IN"/>
        </w:rPr>
        <w:t xml:space="preserve"> </w:t>
      </w:r>
      <w:r>
        <w:rPr>
          <w:rFonts w:ascii="Times New Roman" w:hAnsi="Times New Roman"/>
          <w:bCs/>
          <w:sz w:val="24"/>
          <w:szCs w:val="24"/>
          <w:lang w:val="en-IN" w:eastAsia="en-IN"/>
        </w:rPr>
        <w:t>(</w:t>
      </w:r>
      <w:r w:rsidRPr="001063F5">
        <w:rPr>
          <w:rFonts w:ascii="Times New Roman" w:hAnsi="Times New Roman"/>
          <w:bCs/>
          <w:sz w:val="24"/>
          <w:szCs w:val="24"/>
          <w:lang w:val="en-IN" w:eastAsia="en-IN"/>
        </w:rPr>
        <w:t>1996</w:t>
      </w:r>
      <w:r>
        <w:rPr>
          <w:rFonts w:ascii="Times New Roman" w:hAnsi="Times New Roman"/>
          <w:bCs/>
          <w:sz w:val="24"/>
          <w:szCs w:val="24"/>
          <w:lang w:val="en-IN" w:eastAsia="en-IN"/>
        </w:rPr>
        <w:t xml:space="preserve">) and also from </w:t>
      </w:r>
      <w:proofErr w:type="spellStart"/>
      <w:r>
        <w:rPr>
          <w:rFonts w:ascii="Times New Roman" w:hAnsi="Times New Roman"/>
          <w:bCs/>
          <w:sz w:val="24"/>
          <w:szCs w:val="24"/>
          <w:lang w:val="en-IN" w:eastAsia="en-IN"/>
        </w:rPr>
        <w:t>mediterranian</w:t>
      </w:r>
      <w:proofErr w:type="spellEnd"/>
      <w:r>
        <w:rPr>
          <w:rFonts w:ascii="Times New Roman" w:hAnsi="Times New Roman"/>
          <w:bCs/>
          <w:sz w:val="24"/>
          <w:szCs w:val="24"/>
          <w:lang w:val="en-IN" w:eastAsia="en-IN"/>
        </w:rPr>
        <w:t xml:space="preserve"> region </w:t>
      </w:r>
      <w:r w:rsidRPr="00E610DE">
        <w:rPr>
          <w:rFonts w:ascii="Times New Roman" w:hAnsi="Times New Roman"/>
          <w:b/>
          <w:bCs/>
          <w:sz w:val="24"/>
          <w:szCs w:val="24"/>
          <w:lang w:val="en-IN" w:eastAsia="en-IN"/>
        </w:rPr>
        <w:t>(</w:t>
      </w:r>
      <w:r w:rsidRPr="00CB764E">
        <w:rPr>
          <w:rFonts w:ascii="Times New Roman" w:hAnsi="Times New Roman"/>
          <w:bCs/>
          <w:sz w:val="24"/>
          <w:szCs w:val="24"/>
          <w:lang w:val="en-IN" w:eastAsia="en-IN"/>
        </w:rPr>
        <w:t>Jimenez-</w:t>
      </w:r>
      <w:proofErr w:type="spellStart"/>
      <w:r w:rsidRPr="00CB764E">
        <w:rPr>
          <w:rFonts w:ascii="Times New Roman" w:hAnsi="Times New Roman"/>
          <w:bCs/>
          <w:sz w:val="24"/>
          <w:szCs w:val="24"/>
          <w:lang w:val="en-IN" w:eastAsia="en-IN"/>
        </w:rPr>
        <w:t>Gasco</w:t>
      </w:r>
      <w:proofErr w:type="spellEnd"/>
      <w:r w:rsidRPr="00CB764E">
        <w:rPr>
          <w:rFonts w:ascii="Times New Roman" w:hAnsi="Times New Roman"/>
          <w:bCs/>
          <w:sz w:val="24"/>
          <w:szCs w:val="24"/>
          <w:lang w:val="en-IN" w:eastAsia="en-IN"/>
        </w:rPr>
        <w:t xml:space="preserve"> </w:t>
      </w:r>
      <w:r w:rsidRPr="00CE7590">
        <w:rPr>
          <w:rFonts w:ascii="Times New Roman" w:hAnsi="Times New Roman"/>
          <w:bCs/>
          <w:i/>
          <w:iCs/>
          <w:sz w:val="24"/>
          <w:szCs w:val="24"/>
          <w:lang w:val="en-IN" w:eastAsia="en-IN"/>
        </w:rPr>
        <w:t>et al</w:t>
      </w:r>
      <w:r w:rsidRPr="00CB764E">
        <w:rPr>
          <w:rFonts w:ascii="Times New Roman" w:hAnsi="Times New Roman"/>
          <w:bCs/>
          <w:sz w:val="24"/>
          <w:szCs w:val="24"/>
          <w:lang w:val="en-IN" w:eastAsia="en-IN"/>
        </w:rPr>
        <w:t>., 2001).</w:t>
      </w:r>
      <w:r w:rsidR="00FC1843">
        <w:rPr>
          <w:rFonts w:ascii="Times New Roman" w:hAnsi="Times New Roman"/>
          <w:bCs/>
          <w:sz w:val="24"/>
          <w:szCs w:val="24"/>
          <w:lang w:val="en-IN" w:eastAsia="en-IN"/>
        </w:rPr>
        <w:t xml:space="preserve"> </w:t>
      </w:r>
      <w:r w:rsidR="00FC1843" w:rsidRPr="008035F1">
        <w:rPr>
          <w:rFonts w:ascii="Times New Roman" w:hAnsi="Times New Roman"/>
          <w:sz w:val="24"/>
          <w:szCs w:val="24"/>
        </w:rPr>
        <w:t xml:space="preserve">Phillips (1988) first reported the existence of race-6 in California based on resistant reaction on </w:t>
      </w:r>
      <w:proofErr w:type="spellStart"/>
      <w:r w:rsidR="00FC1843" w:rsidRPr="008035F1">
        <w:rPr>
          <w:rFonts w:ascii="Times New Roman" w:hAnsi="Times New Roman"/>
          <w:sz w:val="24"/>
          <w:szCs w:val="24"/>
        </w:rPr>
        <w:t>Chaffa</w:t>
      </w:r>
      <w:proofErr w:type="spellEnd"/>
      <w:r w:rsidR="00FC1843" w:rsidRPr="008035F1">
        <w:rPr>
          <w:rFonts w:ascii="Times New Roman" w:hAnsi="Times New Roman"/>
          <w:sz w:val="24"/>
          <w:szCs w:val="24"/>
        </w:rPr>
        <w:t xml:space="preserve">, </w:t>
      </w:r>
      <w:proofErr w:type="spellStart"/>
      <w:r w:rsidR="00FC1843" w:rsidRPr="008035F1">
        <w:rPr>
          <w:rFonts w:ascii="Times New Roman" w:hAnsi="Times New Roman"/>
          <w:sz w:val="24"/>
          <w:szCs w:val="24"/>
        </w:rPr>
        <w:t>Annegiri</w:t>
      </w:r>
      <w:proofErr w:type="spellEnd"/>
      <w:r w:rsidR="00FC1843" w:rsidRPr="008035F1">
        <w:rPr>
          <w:rFonts w:ascii="Times New Roman" w:hAnsi="Times New Roman"/>
          <w:sz w:val="24"/>
          <w:szCs w:val="24"/>
        </w:rPr>
        <w:t xml:space="preserve"> and K-850 and previously it was reported as race-1.</w:t>
      </w:r>
      <w:r w:rsidR="00FC1843" w:rsidRPr="008035F1">
        <w:rPr>
          <w:rFonts w:ascii="Times New Roman" w:hAnsi="Times New Roman"/>
          <w:sz w:val="24"/>
          <w:szCs w:val="24"/>
          <w:lang w:val="en-IN"/>
        </w:rPr>
        <w:t xml:space="preserve"> </w:t>
      </w:r>
      <w:r w:rsidR="00143421">
        <w:rPr>
          <w:rFonts w:ascii="Times New Roman" w:hAnsi="Times New Roman"/>
          <w:sz w:val="24"/>
          <w:szCs w:val="24"/>
          <w:lang w:val="en-IN"/>
        </w:rPr>
        <w:t xml:space="preserve"> </w:t>
      </w:r>
      <w:r w:rsidR="00143421" w:rsidRPr="008035F1">
        <w:rPr>
          <w:rFonts w:ascii="Times New Roman" w:hAnsi="Times New Roman"/>
          <w:sz w:val="24"/>
          <w:szCs w:val="24"/>
          <w:lang w:val="en-IN"/>
        </w:rPr>
        <w:t>R</w:t>
      </w:r>
      <w:r w:rsidR="00143421" w:rsidRPr="008035F1">
        <w:rPr>
          <w:rFonts w:ascii="Times New Roman" w:hAnsi="Times New Roman" w:cs="HmyvkxAdvTT86d47313"/>
          <w:sz w:val="24"/>
          <w:szCs w:val="24"/>
          <w:lang w:eastAsia="en-IN"/>
        </w:rPr>
        <w:t xml:space="preserve">ace 6 was previously confined to Mediterranean basin and first reported from </w:t>
      </w:r>
      <w:r w:rsidR="00143421" w:rsidRPr="008035F1">
        <w:rPr>
          <w:rFonts w:ascii="Times New Roman" w:hAnsi="Times New Roman"/>
          <w:sz w:val="24"/>
          <w:szCs w:val="24"/>
          <w:lang w:eastAsia="en-IN"/>
        </w:rPr>
        <w:t>California,</w:t>
      </w:r>
      <w:r w:rsidR="00143421" w:rsidRPr="008035F1">
        <w:rPr>
          <w:rFonts w:ascii="Times New Roman" w:hAnsi="Times New Roman" w:cs="HmyvkxAdvTT86d47313"/>
          <w:sz w:val="24"/>
          <w:szCs w:val="24"/>
          <w:lang w:eastAsia="en-IN"/>
        </w:rPr>
        <w:t xml:space="preserve"> later reported from Spain (</w:t>
      </w:r>
      <w:r w:rsidR="00143421" w:rsidRPr="008035F1">
        <w:rPr>
          <w:rFonts w:ascii="Times New Roman" w:hAnsi="Times New Roman"/>
          <w:sz w:val="24"/>
          <w:szCs w:val="24"/>
          <w:lang w:eastAsia="en-IN"/>
        </w:rPr>
        <w:t xml:space="preserve">Jimenez-Diaz </w:t>
      </w:r>
      <w:r w:rsidR="00143421" w:rsidRPr="008035F1">
        <w:rPr>
          <w:rFonts w:ascii="Times New Roman" w:hAnsi="Times New Roman"/>
          <w:i/>
          <w:sz w:val="24"/>
          <w:szCs w:val="24"/>
          <w:lang w:eastAsia="en-IN"/>
        </w:rPr>
        <w:t>et al</w:t>
      </w:r>
      <w:r w:rsidR="00143421" w:rsidRPr="008035F1">
        <w:rPr>
          <w:rFonts w:ascii="Times New Roman" w:hAnsi="Times New Roman"/>
          <w:sz w:val="24"/>
          <w:szCs w:val="24"/>
          <w:lang w:eastAsia="en-IN"/>
        </w:rPr>
        <w:t xml:space="preserve">. 1989), </w:t>
      </w:r>
      <w:r w:rsidR="00143421" w:rsidRPr="008035F1">
        <w:rPr>
          <w:rFonts w:ascii="Times New Roman" w:hAnsi="Times New Roman" w:cs="HmyvkxAdvTT86d47313"/>
          <w:sz w:val="24"/>
          <w:szCs w:val="24"/>
          <w:lang w:eastAsia="en-IN"/>
        </w:rPr>
        <w:t xml:space="preserve">Israel and Morocco (Kelly </w:t>
      </w:r>
      <w:r w:rsidR="00143421" w:rsidRPr="008035F1">
        <w:rPr>
          <w:rFonts w:ascii="Times New Roman" w:hAnsi="Times New Roman" w:cs="HmyvkxAdvTT86d47313"/>
          <w:i/>
          <w:sz w:val="24"/>
          <w:szCs w:val="24"/>
          <w:lang w:eastAsia="en-IN"/>
        </w:rPr>
        <w:t>et al</w:t>
      </w:r>
      <w:r w:rsidR="00143421" w:rsidRPr="008035F1">
        <w:rPr>
          <w:rFonts w:ascii="Times New Roman" w:hAnsi="Times New Roman" w:cs="HmyvkxAdvTT86d47313"/>
          <w:sz w:val="24"/>
          <w:szCs w:val="24"/>
          <w:lang w:eastAsia="en-IN"/>
        </w:rPr>
        <w:t>. 1994).</w:t>
      </w:r>
      <w:r w:rsidR="00143421" w:rsidRPr="008035F1">
        <w:rPr>
          <w:rFonts w:ascii="Times New Roman" w:hAnsi="Times New Roman"/>
          <w:sz w:val="24"/>
          <w:szCs w:val="24"/>
          <w:lang w:val="en-IN"/>
        </w:rPr>
        <w:t xml:space="preserve"> </w:t>
      </w:r>
      <w:r w:rsidR="00FC1843" w:rsidRPr="008035F1">
        <w:rPr>
          <w:rFonts w:ascii="Times New Roman" w:hAnsi="Times New Roman" w:cs="HmyvkxAdvTT86d47313"/>
          <w:sz w:val="24"/>
          <w:szCs w:val="24"/>
          <w:lang w:eastAsia="en-IN"/>
        </w:rPr>
        <w:t>Among all the races, race 1 is more widespread and has been reported in India, California, and the Mediterranean region (</w:t>
      </w:r>
      <w:proofErr w:type="spellStart"/>
      <w:r w:rsidR="00FC1843" w:rsidRPr="008035F1">
        <w:rPr>
          <w:rFonts w:ascii="Times New Roman" w:hAnsi="Times New Roman" w:cs="HmyvkxAdvTT86d47313"/>
          <w:sz w:val="24"/>
          <w:szCs w:val="24"/>
          <w:lang w:eastAsia="en-IN"/>
        </w:rPr>
        <w:t>Correll</w:t>
      </w:r>
      <w:proofErr w:type="spellEnd"/>
      <w:r w:rsidR="00FC1843" w:rsidRPr="008035F1">
        <w:rPr>
          <w:rFonts w:ascii="Times New Roman" w:hAnsi="Times New Roman" w:cs="HmyvkxAdvTT86d47313"/>
          <w:sz w:val="24"/>
          <w:szCs w:val="24"/>
          <w:lang w:eastAsia="en-IN"/>
        </w:rPr>
        <w:t>, 1991)</w:t>
      </w:r>
      <w:r w:rsidR="00FC1843" w:rsidRPr="008035F1">
        <w:rPr>
          <w:rFonts w:ascii="Times New Roman" w:hAnsi="Times New Roman"/>
          <w:sz w:val="24"/>
          <w:szCs w:val="24"/>
          <w:lang w:val="en-IN"/>
        </w:rPr>
        <w:t xml:space="preserve"> and Spain</w:t>
      </w:r>
      <w:r w:rsidR="00143421">
        <w:rPr>
          <w:rFonts w:ascii="Times New Roman" w:hAnsi="Times New Roman"/>
          <w:sz w:val="24"/>
          <w:szCs w:val="24"/>
          <w:lang w:val="en-IN"/>
        </w:rPr>
        <w:t>. R</w:t>
      </w:r>
      <w:r w:rsidR="00FC1843" w:rsidRPr="008035F1">
        <w:rPr>
          <w:rFonts w:ascii="Times New Roman" w:hAnsi="Times New Roman"/>
          <w:sz w:val="24"/>
          <w:szCs w:val="24"/>
        </w:rPr>
        <w:t xml:space="preserve">ace 0 was the least pathogenic among all races and adopted to </w:t>
      </w:r>
      <w:proofErr w:type="spellStart"/>
      <w:r w:rsidR="00FC1843" w:rsidRPr="008035F1">
        <w:rPr>
          <w:rFonts w:ascii="Times New Roman" w:hAnsi="Times New Roman"/>
          <w:sz w:val="24"/>
          <w:szCs w:val="24"/>
        </w:rPr>
        <w:t>kabuli</w:t>
      </w:r>
      <w:proofErr w:type="spellEnd"/>
      <w:r w:rsidR="00FC1843" w:rsidRPr="008035F1">
        <w:rPr>
          <w:rFonts w:ascii="Times New Roman" w:hAnsi="Times New Roman"/>
          <w:sz w:val="24"/>
          <w:szCs w:val="24"/>
        </w:rPr>
        <w:t xml:space="preserve"> type of chickpeas and majority of desi types were resistant (Jimenez- Diaz </w:t>
      </w:r>
      <w:r w:rsidR="00FC1843" w:rsidRPr="008035F1">
        <w:rPr>
          <w:rFonts w:ascii="Times New Roman" w:hAnsi="Times New Roman"/>
          <w:i/>
          <w:sz w:val="24"/>
          <w:szCs w:val="24"/>
        </w:rPr>
        <w:t>et al</w:t>
      </w:r>
      <w:r w:rsidR="00FC1843" w:rsidRPr="008035F1">
        <w:rPr>
          <w:rFonts w:ascii="Times New Roman" w:hAnsi="Times New Roman"/>
          <w:sz w:val="24"/>
          <w:szCs w:val="24"/>
        </w:rPr>
        <w:t>., 1993).</w:t>
      </w:r>
      <w:r w:rsidR="00143421">
        <w:rPr>
          <w:rFonts w:ascii="Times New Roman" w:hAnsi="Times New Roman"/>
          <w:sz w:val="24"/>
          <w:szCs w:val="24"/>
        </w:rPr>
        <w:t xml:space="preserve"> </w:t>
      </w:r>
      <w:proofErr w:type="spellStart"/>
      <w:r w:rsidR="00143421" w:rsidRPr="008035F1">
        <w:rPr>
          <w:rFonts w:ascii="Times New Roman" w:hAnsi="Times New Roman"/>
          <w:sz w:val="24"/>
          <w:szCs w:val="24"/>
          <w:lang w:val="en-IN"/>
        </w:rPr>
        <w:t>Halila</w:t>
      </w:r>
      <w:proofErr w:type="spellEnd"/>
      <w:r w:rsidR="00143421" w:rsidRPr="008035F1">
        <w:rPr>
          <w:rFonts w:ascii="Times New Roman" w:hAnsi="Times New Roman"/>
          <w:sz w:val="24"/>
          <w:szCs w:val="24"/>
          <w:lang w:val="en-IN"/>
        </w:rPr>
        <w:t xml:space="preserve"> and Strange, 1996</w:t>
      </w:r>
      <w:r w:rsidR="00143421">
        <w:rPr>
          <w:rFonts w:ascii="Times New Roman" w:hAnsi="Times New Roman"/>
          <w:sz w:val="24"/>
          <w:szCs w:val="24"/>
          <w:lang w:val="en-IN"/>
        </w:rPr>
        <w:t xml:space="preserve"> reported that, </w:t>
      </w:r>
      <w:r w:rsidR="00FC1843" w:rsidRPr="008035F1">
        <w:rPr>
          <w:rFonts w:ascii="Times New Roman" w:hAnsi="Times New Roman"/>
          <w:sz w:val="24"/>
          <w:szCs w:val="24"/>
          <w:lang w:val="en-IN"/>
        </w:rPr>
        <w:t>races 0 and 1B/C</w:t>
      </w:r>
      <w:r w:rsidR="00143421">
        <w:rPr>
          <w:rFonts w:ascii="Times New Roman" w:hAnsi="Times New Roman"/>
          <w:sz w:val="24"/>
          <w:szCs w:val="24"/>
          <w:lang w:val="en-IN"/>
        </w:rPr>
        <w:t xml:space="preserve"> were present</w:t>
      </w:r>
      <w:r w:rsidR="00FC1843" w:rsidRPr="008035F1">
        <w:rPr>
          <w:rFonts w:ascii="Times New Roman" w:hAnsi="Times New Roman"/>
          <w:sz w:val="24"/>
          <w:szCs w:val="24"/>
          <w:lang w:val="en-IN"/>
        </w:rPr>
        <w:t xml:space="preserve"> in Syria, </w:t>
      </w:r>
      <w:r w:rsidR="00FC1843" w:rsidRPr="008035F1">
        <w:rPr>
          <w:rFonts w:ascii="Times New Roman" w:hAnsi="Times New Roman"/>
          <w:sz w:val="24"/>
          <w:szCs w:val="24"/>
          <w:lang w:val="en-IN"/>
        </w:rPr>
        <w:lastRenderedPageBreak/>
        <w:t>Tunisia, Turkey and races 0, 1A, and 6 in Israel and races 1A and 6 in</w:t>
      </w:r>
      <w:r w:rsidR="00143421">
        <w:rPr>
          <w:rFonts w:ascii="Times New Roman" w:hAnsi="Times New Roman"/>
          <w:sz w:val="24"/>
          <w:szCs w:val="24"/>
          <w:lang w:val="en-IN"/>
        </w:rPr>
        <w:t xml:space="preserve"> Morocco and race 0 in Lebanon</w:t>
      </w:r>
      <w:r w:rsidR="00FC1843" w:rsidRPr="008035F1">
        <w:rPr>
          <w:rFonts w:ascii="Times New Roman" w:hAnsi="Times New Roman"/>
          <w:sz w:val="24"/>
          <w:szCs w:val="24"/>
          <w:lang w:val="en-IN"/>
        </w:rPr>
        <w:t xml:space="preserve">. </w:t>
      </w:r>
      <w:r w:rsidR="00FC1843" w:rsidRPr="008035F1">
        <w:rPr>
          <w:rFonts w:ascii="Times New Roman" w:hAnsi="Times New Roman" w:cs="HmyvkxAdvTT86d47313"/>
          <w:sz w:val="24"/>
          <w:szCs w:val="24"/>
        </w:rPr>
        <w:t>Similar virulence pattern was observed for race 1 and 6 on chickpea differentials.</w:t>
      </w:r>
    </w:p>
    <w:p w14:paraId="36F3DD63" w14:textId="77777777" w:rsidR="00E13732" w:rsidRDefault="000856D6" w:rsidP="006B4C77">
      <w:pPr>
        <w:autoSpaceDE w:val="0"/>
        <w:autoSpaceDN w:val="0"/>
        <w:adjustRightInd w:val="0"/>
        <w:spacing w:before="0"/>
        <w:ind w:left="0" w:firstLine="720"/>
        <w:rPr>
          <w:rFonts w:ascii="Times New Roman" w:hAnsi="Times New Roman" w:cs="HmyvkxAdvTT86d47313"/>
          <w:sz w:val="24"/>
          <w:szCs w:val="24"/>
        </w:rPr>
      </w:pPr>
      <w:r w:rsidRPr="008035F1">
        <w:rPr>
          <w:rFonts w:ascii="Times New Roman" w:hAnsi="Times New Roman" w:cs="SimonciniGaramond"/>
          <w:sz w:val="24"/>
          <w:szCs w:val="24"/>
        </w:rPr>
        <w:t xml:space="preserve">The genetic mechanisms of race-cultivar specificity in </w:t>
      </w:r>
      <w:r w:rsidRPr="008035F1">
        <w:rPr>
          <w:rFonts w:ascii="Times New Roman" w:hAnsi="Times New Roman" w:cs="SimonciniGaramond"/>
          <w:i/>
          <w:sz w:val="24"/>
          <w:szCs w:val="24"/>
        </w:rPr>
        <w:t xml:space="preserve">F. </w:t>
      </w:r>
      <w:proofErr w:type="spellStart"/>
      <w:r w:rsidRPr="008035F1">
        <w:rPr>
          <w:rFonts w:ascii="Times New Roman" w:hAnsi="Times New Roman" w:cs="SimonciniGaramond"/>
          <w:i/>
          <w:sz w:val="24"/>
          <w:szCs w:val="24"/>
        </w:rPr>
        <w:t>oxysporum</w:t>
      </w:r>
      <w:proofErr w:type="spellEnd"/>
      <w:r w:rsidRPr="008035F1">
        <w:rPr>
          <w:rFonts w:ascii="Times New Roman" w:hAnsi="Times New Roman" w:cs="SimonciniGaramond"/>
          <w:i/>
          <w:sz w:val="24"/>
          <w:szCs w:val="24"/>
        </w:rPr>
        <w:t xml:space="preserve"> </w:t>
      </w:r>
      <w:r w:rsidRPr="008035F1">
        <w:rPr>
          <w:rFonts w:ascii="Times New Roman" w:hAnsi="Times New Roman" w:cs="SimonciniGaramond"/>
          <w:sz w:val="24"/>
          <w:szCs w:val="24"/>
        </w:rPr>
        <w:t xml:space="preserve">are largely unknown mainly due to the lack of a sexual stage in this fungus, </w:t>
      </w:r>
      <w:r w:rsidR="00B11C6D">
        <w:rPr>
          <w:rFonts w:ascii="Times New Roman" w:hAnsi="Times New Roman" w:cs="SimonciniGaramond"/>
          <w:spacing w:val="-2"/>
          <w:sz w:val="24"/>
          <w:szCs w:val="24"/>
        </w:rPr>
        <w:t>thus</w:t>
      </w:r>
      <w:r w:rsidRPr="008035F1">
        <w:rPr>
          <w:rFonts w:ascii="Times New Roman" w:hAnsi="Times New Roman" w:cs="SimonciniGaramond"/>
          <w:spacing w:val="-2"/>
          <w:sz w:val="24"/>
          <w:szCs w:val="24"/>
        </w:rPr>
        <w:t xml:space="preserve"> gen</w:t>
      </w:r>
      <w:r w:rsidR="00FA5FCA">
        <w:rPr>
          <w:rFonts w:ascii="Times New Roman" w:hAnsi="Times New Roman" w:cs="SimonciniGaramond"/>
          <w:spacing w:val="-2"/>
          <w:sz w:val="24"/>
          <w:szCs w:val="24"/>
        </w:rPr>
        <w:t>etic analysis</w:t>
      </w:r>
      <w:r w:rsidR="00B11C6D">
        <w:rPr>
          <w:rFonts w:ascii="Times New Roman" w:hAnsi="Times New Roman" w:cs="SimonciniGaramond"/>
          <w:spacing w:val="-2"/>
          <w:sz w:val="24"/>
          <w:szCs w:val="24"/>
        </w:rPr>
        <w:t xml:space="preserve"> is not possible</w:t>
      </w:r>
      <w:r w:rsidR="00FA5FCA">
        <w:rPr>
          <w:rFonts w:ascii="Times New Roman" w:hAnsi="Times New Roman" w:cs="SimonciniGaramond"/>
          <w:spacing w:val="-2"/>
          <w:sz w:val="24"/>
          <w:szCs w:val="24"/>
        </w:rPr>
        <w:t>.</w:t>
      </w:r>
      <w:r w:rsidRPr="008035F1">
        <w:rPr>
          <w:rFonts w:ascii="Times New Roman" w:hAnsi="Times New Roman" w:cs="SimonciniGaramond"/>
          <w:spacing w:val="-2"/>
          <w:sz w:val="24"/>
          <w:szCs w:val="24"/>
        </w:rPr>
        <w:t xml:space="preserve"> </w:t>
      </w:r>
      <w:r w:rsidR="00244457">
        <w:rPr>
          <w:rFonts w:ascii="Times New Roman" w:hAnsi="Times New Roman"/>
          <w:sz w:val="24"/>
          <w:szCs w:val="24"/>
          <w:lang w:eastAsia="en-IN"/>
        </w:rPr>
        <w:t>A</w:t>
      </w:r>
      <w:r w:rsidR="00244457" w:rsidRPr="008035F1">
        <w:rPr>
          <w:rFonts w:ascii="Times New Roman" w:hAnsi="Times New Roman"/>
          <w:sz w:val="24"/>
          <w:szCs w:val="24"/>
          <w:lang w:eastAsia="en-IN"/>
        </w:rPr>
        <w:t>ccumulation of mutations over time</w:t>
      </w:r>
      <w:r w:rsidR="00244457">
        <w:rPr>
          <w:rFonts w:ascii="Times New Roman" w:hAnsi="Times New Roman"/>
          <w:sz w:val="24"/>
          <w:szCs w:val="24"/>
          <w:lang w:eastAsia="en-IN"/>
        </w:rPr>
        <w:t xml:space="preserve"> leads to </w:t>
      </w:r>
      <w:r w:rsidR="00244457" w:rsidRPr="008035F1">
        <w:rPr>
          <w:rFonts w:ascii="Times New Roman" w:hAnsi="Times New Roman"/>
          <w:sz w:val="24"/>
          <w:szCs w:val="24"/>
          <w:lang w:eastAsia="en-IN"/>
        </w:rPr>
        <w:t>high degrees of pathogenic and genetic variation in asexual fungi such as</w:t>
      </w:r>
      <w:r w:rsidR="00244457">
        <w:rPr>
          <w:rFonts w:ascii="Times New Roman" w:hAnsi="Times New Roman"/>
          <w:sz w:val="24"/>
          <w:szCs w:val="24"/>
          <w:lang w:eastAsia="en-IN"/>
        </w:rPr>
        <w:t xml:space="preserve"> </w:t>
      </w:r>
      <w:proofErr w:type="spellStart"/>
      <w:r w:rsidR="00244457">
        <w:rPr>
          <w:rFonts w:ascii="Times New Roman" w:hAnsi="Times New Roman"/>
          <w:sz w:val="24"/>
          <w:szCs w:val="24"/>
          <w:lang w:eastAsia="en-IN"/>
        </w:rPr>
        <w:t>Foc</w:t>
      </w:r>
      <w:proofErr w:type="spellEnd"/>
      <w:r w:rsidR="00244457">
        <w:rPr>
          <w:rFonts w:ascii="Times New Roman" w:hAnsi="Times New Roman"/>
          <w:sz w:val="24"/>
          <w:szCs w:val="24"/>
          <w:lang w:eastAsia="en-IN"/>
        </w:rPr>
        <w:t xml:space="preserve"> reported by</w:t>
      </w:r>
      <w:r w:rsidR="00244457" w:rsidRPr="00B63EC8">
        <w:rPr>
          <w:rFonts w:ascii="Times New Roman" w:hAnsi="Times New Roman"/>
          <w:sz w:val="24"/>
          <w:szCs w:val="24"/>
          <w:lang w:eastAsia="en-IN"/>
        </w:rPr>
        <w:t xml:space="preserve"> </w:t>
      </w:r>
      <w:r w:rsidR="00244457">
        <w:rPr>
          <w:rFonts w:ascii="Times New Roman" w:hAnsi="Times New Roman"/>
          <w:sz w:val="24"/>
          <w:szCs w:val="24"/>
          <w:lang w:eastAsia="en-IN"/>
        </w:rPr>
        <w:t>Gordon and Martyn (1997).</w:t>
      </w:r>
      <w:r w:rsidR="00244457">
        <w:rPr>
          <w:rFonts w:ascii="Times New Roman" w:hAnsi="Times New Roman" w:cs="SimonciniGaramond"/>
          <w:spacing w:val="-2"/>
          <w:sz w:val="24"/>
          <w:szCs w:val="24"/>
        </w:rPr>
        <w:t xml:space="preserve">     </w:t>
      </w:r>
      <w:r w:rsidR="009A5777">
        <w:rPr>
          <w:rFonts w:ascii="Times New Roman" w:hAnsi="Times New Roman" w:cs="SimonciniGaramond"/>
          <w:spacing w:val="-2"/>
          <w:sz w:val="24"/>
          <w:szCs w:val="24"/>
        </w:rPr>
        <w:t xml:space="preserve"> </w:t>
      </w:r>
      <w:proofErr w:type="spellStart"/>
      <w:r w:rsidR="009A5777" w:rsidRPr="009A5777">
        <w:rPr>
          <w:rFonts w:ascii="Times New Roman" w:hAnsi="Times New Roman"/>
          <w:spacing w:val="-2"/>
          <w:sz w:val="24"/>
          <w:szCs w:val="24"/>
          <w:lang w:val="en-IN"/>
        </w:rPr>
        <w:t>Foc</w:t>
      </w:r>
      <w:proofErr w:type="spellEnd"/>
      <w:r w:rsidRPr="008035F1">
        <w:rPr>
          <w:rFonts w:ascii="Times New Roman" w:hAnsi="Times New Roman"/>
          <w:sz w:val="24"/>
          <w:szCs w:val="24"/>
          <w:lang w:val="en-IN"/>
        </w:rPr>
        <w:t xml:space="preserve"> showed high pathogenic variability despite of its monophyletic origin. It is one of the few </w:t>
      </w:r>
      <w:proofErr w:type="spellStart"/>
      <w:r w:rsidRPr="008035F1">
        <w:rPr>
          <w:rFonts w:ascii="Times New Roman" w:hAnsi="Times New Roman"/>
          <w:sz w:val="24"/>
          <w:szCs w:val="24"/>
          <w:lang w:val="en-IN"/>
        </w:rPr>
        <w:t>formae</w:t>
      </w:r>
      <w:proofErr w:type="spellEnd"/>
      <w:r w:rsidRPr="008035F1">
        <w:rPr>
          <w:rFonts w:ascii="Times New Roman" w:hAnsi="Times New Roman"/>
          <w:sz w:val="24"/>
          <w:szCs w:val="24"/>
          <w:lang w:val="en-IN"/>
        </w:rPr>
        <w:t xml:space="preserve"> </w:t>
      </w:r>
      <w:proofErr w:type="spellStart"/>
      <w:r w:rsidRPr="008035F1">
        <w:rPr>
          <w:rFonts w:ascii="Times New Roman" w:hAnsi="Times New Roman"/>
          <w:sz w:val="24"/>
          <w:szCs w:val="24"/>
          <w:lang w:val="en-IN"/>
        </w:rPr>
        <w:t>speciales</w:t>
      </w:r>
      <w:proofErr w:type="spellEnd"/>
      <w:r w:rsidRPr="008035F1">
        <w:rPr>
          <w:rFonts w:ascii="Times New Roman" w:hAnsi="Times New Roman"/>
          <w:sz w:val="24"/>
          <w:szCs w:val="24"/>
          <w:lang w:val="en-IN"/>
        </w:rPr>
        <w:t xml:space="preserve"> of the </w:t>
      </w:r>
      <w:r w:rsidRPr="008035F1">
        <w:rPr>
          <w:rFonts w:ascii="Times New Roman" w:hAnsi="Times New Roman"/>
          <w:i/>
          <w:sz w:val="24"/>
          <w:szCs w:val="24"/>
          <w:lang w:val="en-IN"/>
        </w:rPr>
        <w:t xml:space="preserve">F. </w:t>
      </w:r>
      <w:proofErr w:type="spellStart"/>
      <w:r w:rsidRPr="008035F1">
        <w:rPr>
          <w:rFonts w:ascii="Times New Roman" w:hAnsi="Times New Roman"/>
          <w:i/>
          <w:sz w:val="24"/>
          <w:szCs w:val="24"/>
          <w:lang w:val="en-IN"/>
        </w:rPr>
        <w:t>oxysporum</w:t>
      </w:r>
      <w:proofErr w:type="spellEnd"/>
      <w:r w:rsidRPr="008035F1">
        <w:rPr>
          <w:rFonts w:ascii="Times New Roman" w:hAnsi="Times New Roman"/>
          <w:sz w:val="24"/>
          <w:szCs w:val="24"/>
          <w:lang w:val="en-IN"/>
        </w:rPr>
        <w:t xml:space="preserve"> complex, which is of monophyletic origin </w:t>
      </w:r>
      <w:r w:rsidRPr="00C664EF">
        <w:rPr>
          <w:rFonts w:ascii="Times New Roman" w:hAnsi="Times New Roman"/>
          <w:sz w:val="24"/>
          <w:szCs w:val="24"/>
          <w:lang w:val="en-IN"/>
        </w:rPr>
        <w:t xml:space="preserve">from the </w:t>
      </w:r>
      <w:proofErr w:type="spellStart"/>
      <w:r w:rsidRPr="00C664EF">
        <w:rPr>
          <w:rFonts w:ascii="Times New Roman" w:hAnsi="Times New Roman"/>
          <w:i/>
          <w:sz w:val="24"/>
          <w:szCs w:val="24"/>
          <w:lang w:val="en-IN"/>
        </w:rPr>
        <w:t>Gibberella</w:t>
      </w:r>
      <w:proofErr w:type="spellEnd"/>
      <w:r w:rsidRPr="00C664EF">
        <w:rPr>
          <w:rFonts w:ascii="Times New Roman" w:hAnsi="Times New Roman"/>
          <w:sz w:val="24"/>
          <w:szCs w:val="24"/>
          <w:lang w:val="en-IN"/>
        </w:rPr>
        <w:t xml:space="preserve"> clade, most of which are polyphyletic (</w:t>
      </w:r>
      <w:proofErr w:type="spellStart"/>
      <w:r w:rsidRPr="00C664EF">
        <w:rPr>
          <w:rFonts w:ascii="Times New Roman" w:hAnsi="Times New Roman"/>
          <w:sz w:val="24"/>
          <w:szCs w:val="24"/>
          <w:lang w:val="en-IN"/>
        </w:rPr>
        <w:t>Baayen</w:t>
      </w:r>
      <w:proofErr w:type="spellEnd"/>
      <w:r w:rsidRPr="00C664EF">
        <w:rPr>
          <w:rFonts w:ascii="Times New Roman" w:hAnsi="Times New Roman"/>
          <w:sz w:val="24"/>
          <w:szCs w:val="24"/>
          <w:lang w:val="en-IN"/>
        </w:rPr>
        <w:t xml:space="preserve"> </w:t>
      </w:r>
      <w:r w:rsidRPr="00C664EF">
        <w:rPr>
          <w:rFonts w:ascii="Times New Roman" w:hAnsi="Times New Roman"/>
          <w:i/>
          <w:sz w:val="24"/>
          <w:szCs w:val="24"/>
          <w:lang w:val="en-IN"/>
        </w:rPr>
        <w:t>et al</w:t>
      </w:r>
      <w:r w:rsidRPr="00C664EF">
        <w:rPr>
          <w:rFonts w:ascii="Times New Roman" w:hAnsi="Times New Roman"/>
          <w:sz w:val="24"/>
          <w:szCs w:val="24"/>
          <w:lang w:val="en-IN"/>
        </w:rPr>
        <w:t>., 2000).</w:t>
      </w:r>
      <w:r w:rsidR="00C664EF" w:rsidRPr="00C664EF">
        <w:rPr>
          <w:rFonts w:ascii="Times New Roman" w:hAnsi="Times New Roman"/>
          <w:sz w:val="24"/>
          <w:szCs w:val="24"/>
          <w:lang w:val="en-IN"/>
        </w:rPr>
        <w:t xml:space="preserve"> </w:t>
      </w:r>
      <w:r w:rsidR="00C664EF" w:rsidRPr="00C664EF">
        <w:rPr>
          <w:rFonts w:ascii="Times New Roman" w:hAnsi="Times New Roman"/>
          <w:sz w:val="24"/>
          <w:szCs w:val="24"/>
        </w:rPr>
        <w:t xml:space="preserve">High degree of genetic </w:t>
      </w:r>
      <w:proofErr w:type="gramStart"/>
      <w:r w:rsidR="00C664EF" w:rsidRPr="00C664EF">
        <w:rPr>
          <w:rFonts w:ascii="Times New Roman" w:hAnsi="Times New Roman"/>
          <w:sz w:val="24"/>
          <w:szCs w:val="24"/>
        </w:rPr>
        <w:t xml:space="preserve">similarity </w:t>
      </w:r>
      <w:r w:rsidR="00C664EF">
        <w:rPr>
          <w:rFonts w:ascii="Times New Roman" w:hAnsi="Times New Roman"/>
          <w:sz w:val="24"/>
          <w:szCs w:val="24"/>
        </w:rPr>
        <w:t xml:space="preserve"> was</w:t>
      </w:r>
      <w:proofErr w:type="gramEnd"/>
      <w:r w:rsidR="00C664EF">
        <w:rPr>
          <w:rFonts w:ascii="Times New Roman" w:hAnsi="Times New Roman"/>
          <w:sz w:val="24"/>
          <w:szCs w:val="24"/>
        </w:rPr>
        <w:t xml:space="preserve"> found </w:t>
      </w:r>
      <w:r w:rsidR="00C664EF" w:rsidRPr="00C664EF">
        <w:rPr>
          <w:rFonts w:ascii="Times New Roman" w:hAnsi="Times New Roman"/>
          <w:sz w:val="24"/>
          <w:szCs w:val="24"/>
        </w:rPr>
        <w:t xml:space="preserve">among </w:t>
      </w:r>
      <w:r w:rsidR="00C664EF">
        <w:rPr>
          <w:rFonts w:ascii="Times New Roman" w:hAnsi="Times New Roman"/>
          <w:sz w:val="24"/>
          <w:szCs w:val="24"/>
        </w:rPr>
        <w:t xml:space="preserve">the </w:t>
      </w:r>
      <w:r w:rsidR="00C664EF" w:rsidRPr="00C664EF">
        <w:rPr>
          <w:rFonts w:ascii="Times New Roman" w:hAnsi="Times New Roman"/>
          <w:sz w:val="24"/>
          <w:szCs w:val="24"/>
        </w:rPr>
        <w:t>races</w:t>
      </w:r>
      <w:r w:rsidR="00C664EF">
        <w:rPr>
          <w:rFonts w:ascii="Times New Roman" w:hAnsi="Times New Roman"/>
          <w:sz w:val="24"/>
          <w:szCs w:val="24"/>
        </w:rPr>
        <w:t>, which</w:t>
      </w:r>
      <w:r w:rsidR="00C664EF" w:rsidRPr="00C664EF">
        <w:rPr>
          <w:rFonts w:ascii="Times New Roman" w:hAnsi="Times New Roman"/>
          <w:sz w:val="24"/>
          <w:szCs w:val="24"/>
        </w:rPr>
        <w:t xml:space="preserve"> supports the monophyletic origin of this forma </w:t>
      </w:r>
      <w:proofErr w:type="spellStart"/>
      <w:r w:rsidR="00C664EF" w:rsidRPr="00C664EF">
        <w:rPr>
          <w:rFonts w:ascii="Times New Roman" w:hAnsi="Times New Roman"/>
          <w:sz w:val="24"/>
          <w:szCs w:val="24"/>
        </w:rPr>
        <w:t>specialis</w:t>
      </w:r>
      <w:proofErr w:type="spellEnd"/>
      <w:r w:rsidR="00C664EF" w:rsidRPr="00C664EF">
        <w:rPr>
          <w:rFonts w:ascii="Times New Roman" w:hAnsi="Times New Roman"/>
          <w:sz w:val="24"/>
          <w:szCs w:val="24"/>
        </w:rPr>
        <w:t xml:space="preserve"> previously reported (Jimenez-</w:t>
      </w:r>
      <w:proofErr w:type="spellStart"/>
      <w:r w:rsidR="00C664EF" w:rsidRPr="00C664EF">
        <w:rPr>
          <w:rFonts w:ascii="Times New Roman" w:hAnsi="Times New Roman"/>
          <w:sz w:val="24"/>
          <w:szCs w:val="24"/>
        </w:rPr>
        <w:t>Gasco</w:t>
      </w:r>
      <w:proofErr w:type="spellEnd"/>
      <w:r w:rsidR="00C664EF" w:rsidRPr="00C664EF">
        <w:rPr>
          <w:rFonts w:ascii="Times New Roman" w:hAnsi="Times New Roman"/>
          <w:sz w:val="24"/>
          <w:szCs w:val="24"/>
        </w:rPr>
        <w:t xml:space="preserve"> </w:t>
      </w:r>
      <w:r w:rsidR="00C664EF" w:rsidRPr="00C664EF">
        <w:rPr>
          <w:rFonts w:ascii="Times New Roman" w:hAnsi="Times New Roman"/>
          <w:i/>
          <w:iCs/>
          <w:sz w:val="24"/>
          <w:szCs w:val="24"/>
        </w:rPr>
        <w:t>et al</w:t>
      </w:r>
      <w:r w:rsidR="00C664EF" w:rsidRPr="00C664EF">
        <w:rPr>
          <w:rFonts w:ascii="Times New Roman" w:hAnsi="Times New Roman"/>
          <w:sz w:val="24"/>
          <w:szCs w:val="24"/>
        </w:rPr>
        <w:t>., 2002), as well as the stepwise pa</w:t>
      </w:r>
      <w:r w:rsidR="00C664EF">
        <w:rPr>
          <w:rFonts w:ascii="Times New Roman" w:hAnsi="Times New Roman"/>
          <w:sz w:val="24"/>
          <w:szCs w:val="24"/>
        </w:rPr>
        <w:t>ttern of evolution of the races</w:t>
      </w:r>
      <w:r w:rsidR="00C664EF" w:rsidRPr="00C664EF">
        <w:rPr>
          <w:rFonts w:ascii="Times New Roman" w:hAnsi="Times New Roman"/>
          <w:sz w:val="24"/>
          <w:szCs w:val="24"/>
        </w:rPr>
        <w:t>.</w:t>
      </w:r>
      <w:r w:rsidR="00FC1843" w:rsidRPr="00C664EF">
        <w:rPr>
          <w:rFonts w:ascii="Times New Roman" w:hAnsi="Times New Roman"/>
          <w:sz w:val="24"/>
          <w:szCs w:val="24"/>
          <w:lang w:val="en-IN"/>
        </w:rPr>
        <w:t xml:space="preserve"> </w:t>
      </w:r>
      <w:proofErr w:type="spellStart"/>
      <w:r w:rsidRPr="00C664EF">
        <w:rPr>
          <w:rFonts w:ascii="Times New Roman" w:hAnsi="Times New Roman"/>
          <w:sz w:val="24"/>
          <w:szCs w:val="24"/>
        </w:rPr>
        <w:t>Navas</w:t>
      </w:r>
      <w:proofErr w:type="spellEnd"/>
      <w:r w:rsidRPr="00C664EF">
        <w:rPr>
          <w:rFonts w:ascii="Times New Roman" w:hAnsi="Times New Roman"/>
          <w:sz w:val="24"/>
          <w:szCs w:val="24"/>
        </w:rPr>
        <w:t xml:space="preserve">-Cortes </w:t>
      </w:r>
      <w:r w:rsidRPr="00C664EF">
        <w:rPr>
          <w:rFonts w:ascii="Times New Roman" w:hAnsi="Times New Roman"/>
          <w:i/>
          <w:sz w:val="24"/>
          <w:szCs w:val="24"/>
        </w:rPr>
        <w:t>et al</w:t>
      </w:r>
      <w:r w:rsidRPr="00C664EF">
        <w:rPr>
          <w:rFonts w:ascii="Times New Roman" w:hAnsi="Times New Roman"/>
          <w:sz w:val="24"/>
          <w:szCs w:val="24"/>
        </w:rPr>
        <w:t xml:space="preserve">. (2000a) noted differences in aggressiveness of </w:t>
      </w:r>
      <w:r w:rsidRPr="00C664EF">
        <w:rPr>
          <w:rFonts w:ascii="Times New Roman" w:hAnsi="Times New Roman"/>
          <w:spacing w:val="-6"/>
          <w:sz w:val="24"/>
          <w:szCs w:val="24"/>
        </w:rPr>
        <w:t>races and observed 25ºC was optimum for</w:t>
      </w:r>
      <w:r w:rsidRPr="008035F1">
        <w:rPr>
          <w:rFonts w:ascii="Times New Roman" w:hAnsi="Times New Roman"/>
          <w:spacing w:val="-6"/>
          <w:sz w:val="24"/>
          <w:szCs w:val="24"/>
        </w:rPr>
        <w:t xml:space="preserve"> disease development. </w:t>
      </w:r>
      <w:r w:rsidR="00C664EF">
        <w:rPr>
          <w:rFonts w:ascii="Times New Roman" w:hAnsi="Times New Roman"/>
          <w:spacing w:val="-6"/>
          <w:sz w:val="24"/>
          <w:szCs w:val="24"/>
        </w:rPr>
        <w:t xml:space="preserve"> </w:t>
      </w:r>
      <w:r w:rsidR="009A5777">
        <w:rPr>
          <w:rFonts w:ascii="Times New Roman" w:hAnsi="Times New Roman"/>
          <w:spacing w:val="-6"/>
          <w:sz w:val="24"/>
          <w:szCs w:val="24"/>
        </w:rPr>
        <w:t xml:space="preserve">An inoculum density of 6-50 chlamydospores/ g of </w:t>
      </w:r>
      <w:proofErr w:type="gramStart"/>
      <w:r w:rsidR="009A5777">
        <w:rPr>
          <w:rFonts w:ascii="Times New Roman" w:hAnsi="Times New Roman"/>
          <w:spacing w:val="-6"/>
          <w:sz w:val="24"/>
          <w:szCs w:val="24"/>
        </w:rPr>
        <w:t xml:space="preserve">soil </w:t>
      </w:r>
      <w:r w:rsidRPr="008035F1">
        <w:rPr>
          <w:rFonts w:ascii="Times New Roman" w:hAnsi="Times New Roman"/>
          <w:sz w:val="24"/>
          <w:szCs w:val="24"/>
        </w:rPr>
        <w:t xml:space="preserve"> in</w:t>
      </w:r>
      <w:proofErr w:type="gramEnd"/>
      <w:r w:rsidR="009A5777">
        <w:rPr>
          <w:rFonts w:ascii="Times New Roman" w:hAnsi="Times New Roman"/>
          <w:sz w:val="24"/>
          <w:szCs w:val="24"/>
        </w:rPr>
        <w:t xml:space="preserve"> case of </w:t>
      </w:r>
      <w:r w:rsidRPr="008035F1">
        <w:rPr>
          <w:rFonts w:ascii="Times New Roman" w:hAnsi="Times New Roman"/>
          <w:sz w:val="24"/>
          <w:szCs w:val="24"/>
        </w:rPr>
        <w:t xml:space="preserve"> race 5</w:t>
      </w:r>
      <w:r w:rsidR="009A5777">
        <w:rPr>
          <w:rFonts w:ascii="Times New Roman" w:hAnsi="Times New Roman"/>
          <w:sz w:val="24"/>
          <w:szCs w:val="24"/>
        </w:rPr>
        <w:t xml:space="preserve"> and </w:t>
      </w:r>
      <w:r w:rsidRPr="008035F1">
        <w:rPr>
          <w:rFonts w:ascii="Times New Roman" w:hAnsi="Times New Roman"/>
          <w:sz w:val="24"/>
          <w:szCs w:val="24"/>
        </w:rPr>
        <w:t xml:space="preserve"> </w:t>
      </w:r>
      <w:r w:rsidRPr="008035F1">
        <w:rPr>
          <w:rFonts w:ascii="Times New Roman" w:hAnsi="Times New Roman"/>
          <w:spacing w:val="-6"/>
          <w:sz w:val="24"/>
          <w:szCs w:val="24"/>
        </w:rPr>
        <w:t xml:space="preserve">an inoculum density of </w:t>
      </w:r>
      <w:r w:rsidR="009A5777">
        <w:rPr>
          <w:rFonts w:ascii="Times New Roman" w:hAnsi="Times New Roman"/>
          <w:spacing w:val="-6"/>
          <w:sz w:val="24"/>
          <w:szCs w:val="24"/>
        </w:rPr>
        <w:t xml:space="preserve">  </w:t>
      </w:r>
      <w:r w:rsidR="009A5777" w:rsidRPr="008035F1">
        <w:rPr>
          <w:rFonts w:ascii="Times New Roman" w:hAnsi="Times New Roman"/>
          <w:spacing w:val="-6"/>
          <w:sz w:val="24"/>
          <w:szCs w:val="24"/>
        </w:rPr>
        <w:t>20000 chlamydospores/ g</w:t>
      </w:r>
      <w:r w:rsidR="009A5777" w:rsidRPr="008035F1">
        <w:rPr>
          <w:rFonts w:ascii="Times New Roman" w:hAnsi="Times New Roman"/>
          <w:sz w:val="24"/>
          <w:szCs w:val="24"/>
        </w:rPr>
        <w:t xml:space="preserve"> </w:t>
      </w:r>
      <w:r w:rsidR="00FA5FCA">
        <w:rPr>
          <w:rFonts w:ascii="Times New Roman" w:hAnsi="Times New Roman"/>
          <w:sz w:val="24"/>
          <w:szCs w:val="24"/>
        </w:rPr>
        <w:t xml:space="preserve"> of </w:t>
      </w:r>
      <w:r w:rsidR="009A5777" w:rsidRPr="008035F1">
        <w:rPr>
          <w:rFonts w:ascii="Times New Roman" w:hAnsi="Times New Roman"/>
          <w:sz w:val="24"/>
          <w:szCs w:val="24"/>
        </w:rPr>
        <w:t>soil was required for the yellowing inducing race 0 to cause similar amount of disease in the same cultivar.</w:t>
      </w:r>
      <w:r w:rsidR="00FC1843">
        <w:rPr>
          <w:rFonts w:ascii="Times New Roman" w:hAnsi="Times New Roman"/>
          <w:sz w:val="24"/>
          <w:szCs w:val="24"/>
        </w:rPr>
        <w:t xml:space="preserve"> </w:t>
      </w:r>
      <w:proofErr w:type="gramStart"/>
      <w:r w:rsidR="00E13732">
        <w:rPr>
          <w:rFonts w:ascii="Times New Roman" w:hAnsi="Times New Roman"/>
          <w:sz w:val="24"/>
          <w:szCs w:val="24"/>
        </w:rPr>
        <w:t>Y</w:t>
      </w:r>
      <w:r w:rsidRPr="008035F1">
        <w:rPr>
          <w:rFonts w:ascii="Times New Roman" w:hAnsi="Times New Roman"/>
          <w:sz w:val="24"/>
          <w:szCs w:val="24"/>
        </w:rPr>
        <w:t xml:space="preserve">ellowing </w:t>
      </w:r>
      <w:r w:rsidRPr="008035F1">
        <w:rPr>
          <w:rFonts w:ascii="Times New Roman" w:hAnsi="Times New Roman"/>
          <w:i/>
          <w:sz w:val="24"/>
          <w:szCs w:val="24"/>
        </w:rPr>
        <w:t xml:space="preserve"> </w:t>
      </w:r>
      <w:r w:rsidRPr="008035F1">
        <w:rPr>
          <w:rFonts w:ascii="Times New Roman" w:hAnsi="Times New Roman"/>
          <w:sz w:val="24"/>
          <w:szCs w:val="24"/>
        </w:rPr>
        <w:t>pathotype</w:t>
      </w:r>
      <w:proofErr w:type="gramEnd"/>
      <w:r w:rsidRPr="008035F1">
        <w:rPr>
          <w:rFonts w:ascii="Times New Roman" w:hAnsi="Times New Roman"/>
          <w:sz w:val="24"/>
          <w:szCs w:val="24"/>
        </w:rPr>
        <w:t xml:space="preserve"> was less aggressive than the wilting pathotype and noted differences in aggressiveness among races within a pathotype on chickpea cultivars</w:t>
      </w:r>
      <w:r w:rsidR="00E13732">
        <w:rPr>
          <w:rFonts w:ascii="Times New Roman" w:hAnsi="Times New Roman"/>
          <w:sz w:val="24"/>
          <w:szCs w:val="24"/>
        </w:rPr>
        <w:t xml:space="preserve"> (</w:t>
      </w:r>
      <w:r w:rsidR="00E13732" w:rsidRPr="008035F1">
        <w:rPr>
          <w:rFonts w:ascii="Times New Roman" w:hAnsi="Times New Roman"/>
          <w:bCs/>
          <w:sz w:val="24"/>
          <w:szCs w:val="24"/>
        </w:rPr>
        <w:t>Jimenez-</w:t>
      </w:r>
      <w:proofErr w:type="spellStart"/>
      <w:r w:rsidR="00E13732" w:rsidRPr="008035F1">
        <w:rPr>
          <w:rFonts w:ascii="Times New Roman" w:hAnsi="Times New Roman"/>
          <w:bCs/>
          <w:sz w:val="24"/>
          <w:szCs w:val="24"/>
        </w:rPr>
        <w:t>Gasco</w:t>
      </w:r>
      <w:proofErr w:type="spellEnd"/>
      <w:r w:rsidR="00E13732" w:rsidRPr="008035F1">
        <w:rPr>
          <w:rFonts w:ascii="Times New Roman" w:hAnsi="Times New Roman"/>
          <w:bCs/>
          <w:sz w:val="24"/>
          <w:szCs w:val="24"/>
        </w:rPr>
        <w:t xml:space="preserve"> </w:t>
      </w:r>
      <w:r w:rsidR="00E13732" w:rsidRPr="008035F1">
        <w:rPr>
          <w:rFonts w:ascii="Times New Roman" w:hAnsi="Times New Roman"/>
          <w:i/>
          <w:sz w:val="24"/>
          <w:szCs w:val="24"/>
        </w:rPr>
        <w:t>et al</w:t>
      </w:r>
      <w:r w:rsidR="00E13732">
        <w:rPr>
          <w:rFonts w:ascii="Times New Roman" w:hAnsi="Times New Roman"/>
          <w:sz w:val="24"/>
          <w:szCs w:val="24"/>
        </w:rPr>
        <w:t>. (2004))</w:t>
      </w:r>
      <w:r w:rsidRPr="008035F1">
        <w:rPr>
          <w:rFonts w:ascii="Times New Roman" w:hAnsi="Times New Roman"/>
          <w:sz w:val="24"/>
          <w:szCs w:val="24"/>
        </w:rPr>
        <w:t>.</w:t>
      </w:r>
      <w:r w:rsidR="00FC1843">
        <w:rPr>
          <w:rFonts w:ascii="Times New Roman" w:hAnsi="Times New Roman"/>
          <w:sz w:val="24"/>
          <w:szCs w:val="24"/>
        </w:rPr>
        <w:t xml:space="preserve">  </w:t>
      </w:r>
      <w:r w:rsidR="00FC1843" w:rsidRPr="008035F1">
        <w:rPr>
          <w:rFonts w:ascii="Times New Roman" w:hAnsi="Times New Roman"/>
          <w:bCs/>
          <w:sz w:val="24"/>
          <w:szCs w:val="24"/>
        </w:rPr>
        <w:t xml:space="preserve">Sharma </w:t>
      </w:r>
      <w:r w:rsidR="00FC1843" w:rsidRPr="008035F1">
        <w:rPr>
          <w:rFonts w:ascii="Times New Roman" w:hAnsi="Times New Roman"/>
          <w:bCs/>
          <w:i/>
          <w:sz w:val="24"/>
          <w:szCs w:val="24"/>
        </w:rPr>
        <w:t>et al</w:t>
      </w:r>
      <w:r w:rsidR="00FC1843" w:rsidRPr="008035F1">
        <w:rPr>
          <w:rFonts w:ascii="Times New Roman" w:hAnsi="Times New Roman"/>
          <w:bCs/>
          <w:sz w:val="24"/>
          <w:szCs w:val="24"/>
        </w:rPr>
        <w:t>. (2005) studi</w:t>
      </w:r>
      <w:r w:rsidR="00FC1843" w:rsidRPr="008035F1">
        <w:rPr>
          <w:rFonts w:ascii="Times New Roman" w:hAnsi="Times New Roman"/>
          <w:sz w:val="24"/>
          <w:szCs w:val="24"/>
        </w:rPr>
        <w:t xml:space="preserve">ed segregations of the recombinant inbred lines of various generations from crosses between WR-315 (resistant) and C-104 (susceptible) for Fusarium wilt and confirmed that single genes in </w:t>
      </w:r>
      <w:r w:rsidR="00FC1843" w:rsidRPr="008035F1">
        <w:rPr>
          <w:rFonts w:ascii="Times New Roman" w:hAnsi="Times New Roman"/>
          <w:spacing w:val="-4"/>
          <w:sz w:val="24"/>
          <w:szCs w:val="24"/>
        </w:rPr>
        <w:t>WR-315 govern resistance to each of the five races and observed phenomenon</w:t>
      </w:r>
      <w:r w:rsidR="00FC1843" w:rsidRPr="008035F1">
        <w:rPr>
          <w:rFonts w:ascii="Times New Roman" w:hAnsi="Times New Roman"/>
          <w:sz w:val="24"/>
          <w:szCs w:val="24"/>
        </w:rPr>
        <w:t xml:space="preserve"> of slow wilting. They developed a set of eight chickpea lines comprised of four genotypes and four F</w:t>
      </w:r>
      <w:r w:rsidR="00FC1843" w:rsidRPr="008035F1">
        <w:rPr>
          <w:rFonts w:ascii="Times New Roman" w:hAnsi="Times New Roman"/>
          <w:sz w:val="24"/>
          <w:szCs w:val="24"/>
          <w:vertAlign w:val="subscript"/>
        </w:rPr>
        <w:t>7</w:t>
      </w:r>
      <w:r w:rsidR="00FC1843" w:rsidRPr="008035F1">
        <w:rPr>
          <w:rFonts w:ascii="Times New Roman" w:hAnsi="Times New Roman"/>
          <w:sz w:val="24"/>
          <w:szCs w:val="24"/>
        </w:rPr>
        <w:t xml:space="preserve"> recombinant inbred lines based on no wilt or 100% wilt incidence as differentials for races identification</w:t>
      </w:r>
      <w:r w:rsidR="00AC521B">
        <w:rPr>
          <w:rFonts w:ascii="Times New Roman" w:hAnsi="Times New Roman"/>
          <w:sz w:val="24"/>
          <w:szCs w:val="24"/>
        </w:rPr>
        <w:t>.</w:t>
      </w:r>
      <w:r w:rsidR="00FC1843" w:rsidRPr="008035F1">
        <w:rPr>
          <w:rFonts w:ascii="Times New Roman" w:hAnsi="Times New Roman" w:cs="HmyvkxAdvTT86d47313"/>
          <w:sz w:val="24"/>
          <w:szCs w:val="24"/>
        </w:rPr>
        <w:t xml:space="preserve"> </w:t>
      </w:r>
      <w:r w:rsidR="00E13732">
        <w:rPr>
          <w:rFonts w:ascii="Times New Roman" w:hAnsi="Times New Roman" w:cs="HmyvkxAdvTT86d47313"/>
          <w:sz w:val="24"/>
          <w:szCs w:val="24"/>
        </w:rPr>
        <w:t xml:space="preserve">   </w:t>
      </w:r>
    </w:p>
    <w:p w14:paraId="4480E852" w14:textId="77777777" w:rsidR="00FC1843" w:rsidRPr="00891A10" w:rsidRDefault="00E13732" w:rsidP="006B4C77">
      <w:pPr>
        <w:autoSpaceDE w:val="0"/>
        <w:autoSpaceDN w:val="0"/>
        <w:adjustRightInd w:val="0"/>
        <w:spacing w:before="0"/>
        <w:ind w:left="0" w:firstLine="720"/>
        <w:rPr>
          <w:rFonts w:ascii="Times New Roman" w:hAnsi="Times New Roman"/>
          <w:bCs/>
          <w:sz w:val="24"/>
          <w:szCs w:val="24"/>
          <w:lang w:val="en-IN"/>
        </w:rPr>
      </w:pPr>
      <w:r>
        <w:rPr>
          <w:rFonts w:ascii="Times New Roman" w:hAnsi="Times New Roman" w:cs="HmyvkxAdvTT86d47313"/>
          <w:sz w:val="24"/>
          <w:szCs w:val="24"/>
        </w:rPr>
        <w:t xml:space="preserve">   Further, it was observed that,</w:t>
      </w:r>
      <w:r w:rsidR="00FC1843" w:rsidRPr="008035F1">
        <w:rPr>
          <w:rFonts w:ascii="Times New Roman" w:hAnsi="Times New Roman" w:cs="HmyvkxAdvTT86d47313"/>
          <w:sz w:val="24"/>
          <w:szCs w:val="24"/>
        </w:rPr>
        <w:t xml:space="preserve"> cultivation of chickpea shift</w:t>
      </w:r>
      <w:r w:rsidR="00701809">
        <w:rPr>
          <w:rFonts w:ascii="Times New Roman" w:hAnsi="Times New Roman" w:cs="HmyvkxAdvTT86d47313"/>
          <w:sz w:val="24"/>
          <w:szCs w:val="24"/>
        </w:rPr>
        <w:t>ed</w:t>
      </w:r>
      <w:r w:rsidR="00FC1843" w:rsidRPr="008035F1">
        <w:rPr>
          <w:rFonts w:ascii="Times New Roman" w:hAnsi="Times New Roman" w:cs="HmyvkxAdvTT86d47313"/>
          <w:sz w:val="24"/>
          <w:szCs w:val="24"/>
        </w:rPr>
        <w:t xml:space="preserve"> slowly </w:t>
      </w:r>
      <w:r w:rsidR="00AC521B">
        <w:rPr>
          <w:rFonts w:ascii="Times New Roman" w:hAnsi="Times New Roman" w:cs="HmyvkxAdvTT86d47313"/>
          <w:sz w:val="24"/>
          <w:szCs w:val="24"/>
        </w:rPr>
        <w:t>from north India to South India</w:t>
      </w:r>
      <w:r w:rsidR="00701809">
        <w:rPr>
          <w:rFonts w:ascii="Times New Roman" w:eastAsiaTheme="minorHAnsi" w:hAnsi="Times New Roman"/>
          <w:sz w:val="24"/>
          <w:szCs w:val="24"/>
          <w:lang w:val="en-IN"/>
        </w:rPr>
        <w:t xml:space="preserve">, </w:t>
      </w:r>
      <w:r w:rsidR="00891A10" w:rsidRPr="00891A10">
        <w:rPr>
          <w:rFonts w:ascii="Times New Roman" w:eastAsiaTheme="minorHAnsi" w:hAnsi="Times New Roman"/>
          <w:sz w:val="24"/>
          <w:szCs w:val="24"/>
          <w:lang w:val="en-IN"/>
        </w:rPr>
        <w:t>which further supported th</w:t>
      </w:r>
      <w:r w:rsidR="00701809">
        <w:rPr>
          <w:rFonts w:ascii="Times New Roman" w:eastAsiaTheme="minorHAnsi" w:hAnsi="Times New Roman"/>
          <w:sz w:val="24"/>
          <w:szCs w:val="24"/>
          <w:lang w:val="en-IN"/>
        </w:rPr>
        <w:t>e low frequency of race-2</w:t>
      </w:r>
      <w:r w:rsidR="00891A10" w:rsidRPr="00891A10">
        <w:rPr>
          <w:rFonts w:ascii="Times New Roman" w:eastAsiaTheme="minorHAnsi" w:hAnsi="Times New Roman"/>
          <w:sz w:val="24"/>
          <w:szCs w:val="24"/>
          <w:lang w:val="en-IN"/>
        </w:rPr>
        <w:t xml:space="preserve"> </w:t>
      </w:r>
      <w:r w:rsidR="00701809">
        <w:rPr>
          <w:rFonts w:ascii="Times New Roman" w:eastAsiaTheme="minorHAnsi" w:hAnsi="Times New Roman"/>
          <w:sz w:val="24"/>
          <w:szCs w:val="24"/>
          <w:lang w:val="en-IN"/>
        </w:rPr>
        <w:t>(</w:t>
      </w:r>
      <w:r w:rsidR="00891A10" w:rsidRPr="00891A10">
        <w:rPr>
          <w:rFonts w:ascii="Times New Roman" w:eastAsiaTheme="minorHAnsi" w:hAnsi="Times New Roman"/>
          <w:sz w:val="24"/>
          <w:szCs w:val="24"/>
          <w:lang w:val="en-IN"/>
        </w:rPr>
        <w:t>originally reported from Kanpur, north India</w:t>
      </w:r>
      <w:r w:rsidR="00701809">
        <w:rPr>
          <w:rFonts w:ascii="Times New Roman" w:eastAsiaTheme="minorHAnsi" w:hAnsi="Times New Roman"/>
          <w:sz w:val="24"/>
          <w:szCs w:val="24"/>
          <w:lang w:val="en-IN"/>
        </w:rPr>
        <w:t>)</w:t>
      </w:r>
      <w:r w:rsidR="00891A10" w:rsidRPr="00891A10">
        <w:rPr>
          <w:rFonts w:ascii="Times New Roman" w:eastAsiaTheme="minorHAnsi" w:hAnsi="Times New Roman"/>
          <w:sz w:val="24"/>
          <w:szCs w:val="24"/>
          <w:lang w:val="en-IN"/>
        </w:rPr>
        <w:t xml:space="preserve"> and complete absence of race-3 disease reaction in any of the collected isolates. At the same time, irrespective of the origin, the similarities of race composition between the different zones of India indicated repeated migration of infected seeds. In the current study, race-6 reaction might be due to the cultivation of new varieties (pathogen is seed borne), brought from research stations or some other places and also accumulation o</w:t>
      </w:r>
      <w:r>
        <w:rPr>
          <w:rFonts w:ascii="Times New Roman" w:eastAsiaTheme="minorHAnsi" w:hAnsi="Times New Roman"/>
          <w:sz w:val="24"/>
          <w:szCs w:val="24"/>
          <w:lang w:val="en-IN"/>
        </w:rPr>
        <w:t>f mutations over period of time (</w:t>
      </w:r>
      <w:r>
        <w:rPr>
          <w:rFonts w:ascii="Times New Roman" w:hAnsi="Times New Roman" w:cs="HmyvkxAdvTT86d47313"/>
          <w:sz w:val="24"/>
          <w:szCs w:val="24"/>
        </w:rPr>
        <w:t>Gaur and Gowda (2005)).</w:t>
      </w:r>
      <w:r w:rsidR="00891A10" w:rsidRPr="00891A10">
        <w:rPr>
          <w:rFonts w:ascii="Times New Roman" w:eastAsiaTheme="minorHAnsi" w:hAnsi="Times New Roman"/>
          <w:sz w:val="24"/>
          <w:szCs w:val="24"/>
          <w:lang w:val="en-IN"/>
        </w:rPr>
        <w:t xml:space="preserve"> </w:t>
      </w:r>
    </w:p>
    <w:p w14:paraId="205D64F6" w14:textId="77777777" w:rsidR="004259C7" w:rsidRDefault="00FC1843" w:rsidP="007239C6">
      <w:pPr>
        <w:autoSpaceDE w:val="0"/>
        <w:autoSpaceDN w:val="0"/>
        <w:adjustRightInd w:val="0"/>
        <w:spacing w:before="0"/>
        <w:ind w:left="0"/>
        <w:rPr>
          <w:rFonts w:ascii="Times New Roman" w:hAnsi="Times New Roman"/>
          <w:sz w:val="24"/>
          <w:szCs w:val="24"/>
        </w:rPr>
      </w:pPr>
      <w:r>
        <w:rPr>
          <w:rFonts w:ascii="Times New Roman" w:hAnsi="Times New Roman"/>
          <w:sz w:val="24"/>
          <w:szCs w:val="24"/>
        </w:rPr>
        <w:t xml:space="preserve">       </w:t>
      </w:r>
      <w:r w:rsidR="00E13732">
        <w:rPr>
          <w:rFonts w:ascii="Times New Roman" w:hAnsi="Times New Roman"/>
          <w:sz w:val="24"/>
          <w:szCs w:val="24"/>
        </w:rPr>
        <w:t xml:space="preserve">       In India,</w:t>
      </w:r>
      <w:r>
        <w:rPr>
          <w:rFonts w:ascii="Times New Roman" w:hAnsi="Times New Roman"/>
          <w:sz w:val="24"/>
          <w:szCs w:val="24"/>
        </w:rPr>
        <w:t xml:space="preserve"> </w:t>
      </w:r>
      <w:r w:rsidR="000856D6" w:rsidRPr="008035F1">
        <w:rPr>
          <w:rFonts w:ascii="Times New Roman" w:hAnsi="Times New Roman"/>
          <w:spacing w:val="-8"/>
          <w:sz w:val="24"/>
          <w:szCs w:val="24"/>
        </w:rPr>
        <w:t>Reddy and Dub</w:t>
      </w:r>
      <w:r w:rsidR="000856D6" w:rsidRPr="0005498E">
        <w:rPr>
          <w:rFonts w:ascii="Times New Roman" w:hAnsi="Times New Roman"/>
          <w:spacing w:val="-8"/>
          <w:sz w:val="24"/>
          <w:szCs w:val="24"/>
        </w:rPr>
        <w:t>ey (2006)</w:t>
      </w:r>
      <w:r w:rsidR="00916A9D">
        <w:rPr>
          <w:rFonts w:ascii="Times New Roman" w:hAnsi="Times New Roman"/>
          <w:spacing w:val="-8"/>
          <w:sz w:val="24"/>
          <w:szCs w:val="24"/>
        </w:rPr>
        <w:t xml:space="preserve"> </w:t>
      </w:r>
      <w:r w:rsidR="00916A9D" w:rsidRPr="008035F1">
        <w:rPr>
          <w:rFonts w:ascii="Times New Roman" w:hAnsi="Times New Roman"/>
          <w:sz w:val="24"/>
          <w:szCs w:val="24"/>
        </w:rPr>
        <w:t xml:space="preserve">identified three new races such as race 5,6 and 7 besides </w:t>
      </w:r>
      <w:r w:rsidR="00916A9D" w:rsidRPr="008035F1">
        <w:rPr>
          <w:rFonts w:ascii="Times New Roman" w:hAnsi="Times New Roman"/>
          <w:spacing w:val="-2"/>
          <w:sz w:val="24"/>
          <w:szCs w:val="24"/>
        </w:rPr>
        <w:t xml:space="preserve">the known four races </w:t>
      </w:r>
      <w:r w:rsidR="00916A9D">
        <w:rPr>
          <w:rFonts w:ascii="Times New Roman" w:hAnsi="Times New Roman"/>
          <w:spacing w:val="-2"/>
          <w:sz w:val="24"/>
          <w:szCs w:val="24"/>
        </w:rPr>
        <w:t>(</w:t>
      </w:r>
      <w:r w:rsidR="00916A9D" w:rsidRPr="008035F1">
        <w:rPr>
          <w:rFonts w:ascii="Times New Roman" w:hAnsi="Times New Roman"/>
          <w:spacing w:val="-2"/>
          <w:sz w:val="24"/>
          <w:szCs w:val="24"/>
        </w:rPr>
        <w:t>race-1, 2, 3 and</w:t>
      </w:r>
      <w:r w:rsidR="00916A9D">
        <w:rPr>
          <w:rFonts w:ascii="Times New Roman" w:hAnsi="Times New Roman"/>
          <w:spacing w:val="-2"/>
          <w:sz w:val="24"/>
          <w:szCs w:val="24"/>
        </w:rPr>
        <w:t xml:space="preserve"> </w:t>
      </w:r>
      <w:r w:rsidR="00916A9D" w:rsidRPr="008035F1">
        <w:rPr>
          <w:rFonts w:ascii="Times New Roman" w:hAnsi="Times New Roman"/>
          <w:spacing w:val="-2"/>
          <w:sz w:val="24"/>
          <w:szCs w:val="24"/>
        </w:rPr>
        <w:t>4</w:t>
      </w:r>
      <w:r w:rsidR="00916A9D">
        <w:rPr>
          <w:rFonts w:ascii="Times New Roman" w:hAnsi="Times New Roman"/>
          <w:spacing w:val="-2"/>
          <w:sz w:val="24"/>
          <w:szCs w:val="24"/>
        </w:rPr>
        <w:t>)</w:t>
      </w:r>
      <w:r w:rsidR="00916A9D">
        <w:rPr>
          <w:rFonts w:ascii="Times New Roman" w:hAnsi="Times New Roman"/>
          <w:spacing w:val="-8"/>
          <w:sz w:val="24"/>
          <w:szCs w:val="24"/>
        </w:rPr>
        <w:t xml:space="preserve">   </w:t>
      </w:r>
      <w:r w:rsidR="00804E91">
        <w:rPr>
          <w:rFonts w:ascii="Times New Roman" w:hAnsi="Times New Roman"/>
          <w:spacing w:val="-8"/>
          <w:sz w:val="24"/>
          <w:szCs w:val="24"/>
        </w:rPr>
        <w:t xml:space="preserve">among 25 isolates collected from India. </w:t>
      </w:r>
      <w:r w:rsidR="000856D6" w:rsidRPr="008035F1">
        <w:rPr>
          <w:rFonts w:ascii="Times New Roman" w:hAnsi="Times New Roman"/>
          <w:spacing w:val="-2"/>
          <w:sz w:val="24"/>
          <w:szCs w:val="24"/>
        </w:rPr>
        <w:t xml:space="preserve">They </w:t>
      </w:r>
      <w:r w:rsidR="000856D6" w:rsidRPr="008035F1">
        <w:rPr>
          <w:rFonts w:ascii="Times New Roman" w:hAnsi="Times New Roman"/>
          <w:spacing w:val="-2"/>
          <w:sz w:val="24"/>
          <w:szCs w:val="24"/>
        </w:rPr>
        <w:lastRenderedPageBreak/>
        <w:t>categorized</w:t>
      </w:r>
      <w:r w:rsidR="000856D6" w:rsidRPr="008035F1">
        <w:rPr>
          <w:rFonts w:ascii="Times New Roman" w:hAnsi="Times New Roman"/>
          <w:sz w:val="24"/>
          <w:szCs w:val="24"/>
        </w:rPr>
        <w:t xml:space="preserve"> the </w:t>
      </w:r>
      <w:proofErr w:type="spellStart"/>
      <w:r w:rsidR="000856D6" w:rsidRPr="008035F1">
        <w:rPr>
          <w:rFonts w:ascii="Times New Roman" w:hAnsi="Times New Roman"/>
          <w:sz w:val="24"/>
          <w:szCs w:val="24"/>
        </w:rPr>
        <w:t>Foc</w:t>
      </w:r>
      <w:proofErr w:type="spellEnd"/>
      <w:r w:rsidR="000856D6" w:rsidRPr="008035F1">
        <w:rPr>
          <w:rFonts w:ascii="Times New Roman" w:hAnsi="Times New Roman"/>
          <w:sz w:val="24"/>
          <w:szCs w:val="24"/>
        </w:rPr>
        <w:t xml:space="preserve"> isolates into race-1 based on differential reaction of K-850, C-104, WR-315, BG-212, CPS-1 and race-6 based on differential reaction of </w:t>
      </w:r>
      <w:proofErr w:type="spellStart"/>
      <w:r w:rsidR="000856D6" w:rsidRPr="008035F1">
        <w:rPr>
          <w:rFonts w:ascii="Times New Roman" w:hAnsi="Times New Roman"/>
          <w:spacing w:val="-4"/>
          <w:sz w:val="24"/>
          <w:szCs w:val="24"/>
        </w:rPr>
        <w:t>Annegiri</w:t>
      </w:r>
      <w:proofErr w:type="spellEnd"/>
      <w:r w:rsidR="000856D6" w:rsidRPr="008035F1">
        <w:rPr>
          <w:rFonts w:ascii="Times New Roman" w:hAnsi="Times New Roman"/>
          <w:spacing w:val="-4"/>
          <w:sz w:val="24"/>
          <w:szCs w:val="24"/>
        </w:rPr>
        <w:t xml:space="preserve"> </w:t>
      </w:r>
      <w:r w:rsidR="00804E91">
        <w:rPr>
          <w:rFonts w:ascii="Times New Roman" w:hAnsi="Times New Roman"/>
          <w:spacing w:val="-4"/>
          <w:sz w:val="24"/>
          <w:szCs w:val="24"/>
        </w:rPr>
        <w:t>(showed resistant reaction)</w:t>
      </w:r>
      <w:r w:rsidR="000856D6" w:rsidRPr="008035F1">
        <w:rPr>
          <w:rFonts w:ascii="Times New Roman" w:hAnsi="Times New Roman"/>
          <w:spacing w:val="-4"/>
          <w:sz w:val="24"/>
          <w:szCs w:val="24"/>
        </w:rPr>
        <w:t xml:space="preserve"> along with WR-315, C-104 and CPS-1.</w:t>
      </w:r>
      <w:r>
        <w:rPr>
          <w:rFonts w:ascii="Times New Roman" w:hAnsi="Times New Roman"/>
          <w:spacing w:val="-4"/>
          <w:sz w:val="24"/>
          <w:szCs w:val="24"/>
        </w:rPr>
        <w:t xml:space="preserve"> </w:t>
      </w:r>
      <w:r>
        <w:rPr>
          <w:rFonts w:ascii="Times New Roman" w:hAnsi="Times New Roman"/>
          <w:sz w:val="24"/>
          <w:szCs w:val="24"/>
        </w:rPr>
        <w:t xml:space="preserve"> Sharma </w:t>
      </w:r>
      <w:r w:rsidRPr="00EE1A0B">
        <w:rPr>
          <w:rFonts w:ascii="Times New Roman" w:hAnsi="Times New Roman"/>
          <w:i/>
          <w:iCs/>
          <w:sz w:val="24"/>
          <w:szCs w:val="24"/>
        </w:rPr>
        <w:t>et al</w:t>
      </w:r>
      <w:r>
        <w:rPr>
          <w:rFonts w:ascii="Times New Roman" w:hAnsi="Times New Roman"/>
          <w:sz w:val="24"/>
          <w:szCs w:val="24"/>
        </w:rPr>
        <w:t xml:space="preserve">., (2007) </w:t>
      </w:r>
      <w:r w:rsidR="0005498E">
        <w:rPr>
          <w:rFonts w:ascii="Times New Roman" w:hAnsi="Times New Roman"/>
          <w:sz w:val="24"/>
          <w:szCs w:val="24"/>
        </w:rPr>
        <w:t xml:space="preserve">mentioned </w:t>
      </w:r>
      <w:r w:rsidR="0005498E">
        <w:rPr>
          <w:rFonts w:ascii="Times New Roman" w:hAnsi="Times New Roman"/>
          <w:color w:val="231F20"/>
          <w:sz w:val="24"/>
          <w:szCs w:val="24"/>
        </w:rPr>
        <w:t>that these races</w:t>
      </w:r>
      <w:r w:rsidR="00804E91">
        <w:rPr>
          <w:rFonts w:ascii="Times New Roman" w:hAnsi="Times New Roman"/>
          <w:color w:val="231F20"/>
          <w:sz w:val="24"/>
          <w:szCs w:val="24"/>
        </w:rPr>
        <w:t xml:space="preserve"> present</w:t>
      </w:r>
      <w:r w:rsidR="0005498E">
        <w:rPr>
          <w:rFonts w:ascii="Times New Roman" w:hAnsi="Times New Roman"/>
          <w:color w:val="231F20"/>
          <w:sz w:val="24"/>
          <w:szCs w:val="24"/>
        </w:rPr>
        <w:t xml:space="preserve"> in different pa</w:t>
      </w:r>
      <w:r w:rsidR="00804E91">
        <w:rPr>
          <w:rFonts w:ascii="Times New Roman" w:hAnsi="Times New Roman"/>
          <w:color w:val="231F20"/>
          <w:sz w:val="24"/>
          <w:szCs w:val="24"/>
        </w:rPr>
        <w:t xml:space="preserve">rts of the world and their regional specificity indicated that, </w:t>
      </w:r>
      <w:proofErr w:type="gramStart"/>
      <w:r w:rsidR="00804E91">
        <w:rPr>
          <w:rFonts w:ascii="Times New Roman" w:hAnsi="Times New Roman"/>
          <w:color w:val="231F20"/>
          <w:sz w:val="24"/>
          <w:szCs w:val="24"/>
        </w:rPr>
        <w:t>it</w:t>
      </w:r>
      <w:r w:rsidR="0005498E">
        <w:rPr>
          <w:rFonts w:ascii="Times New Roman" w:hAnsi="Times New Roman"/>
          <w:color w:val="231F20"/>
          <w:sz w:val="24"/>
          <w:szCs w:val="24"/>
        </w:rPr>
        <w:t xml:space="preserve">  might</w:t>
      </w:r>
      <w:proofErr w:type="gramEnd"/>
      <w:r w:rsidR="0005498E">
        <w:rPr>
          <w:rFonts w:ascii="Times New Roman" w:hAnsi="Times New Roman"/>
          <w:color w:val="231F20"/>
          <w:sz w:val="24"/>
          <w:szCs w:val="24"/>
        </w:rPr>
        <w:t xml:space="preserve"> be </w:t>
      </w:r>
      <w:r w:rsidR="00EE1A0B">
        <w:rPr>
          <w:rFonts w:ascii="Times New Roman" w:hAnsi="Times New Roman"/>
          <w:color w:val="231F20"/>
          <w:sz w:val="24"/>
          <w:szCs w:val="24"/>
        </w:rPr>
        <w:t xml:space="preserve">due to </w:t>
      </w:r>
      <w:r w:rsidR="0005498E">
        <w:rPr>
          <w:rFonts w:ascii="Times New Roman" w:hAnsi="Times New Roman"/>
          <w:color w:val="231F20"/>
          <w:sz w:val="24"/>
          <w:szCs w:val="24"/>
        </w:rPr>
        <w:t>the</w:t>
      </w:r>
      <w:r w:rsidR="00B71867">
        <w:rPr>
          <w:rFonts w:ascii="Times New Roman" w:hAnsi="Times New Roman"/>
          <w:color w:val="231F20"/>
          <w:sz w:val="24"/>
          <w:szCs w:val="24"/>
        </w:rPr>
        <w:t xml:space="preserve">ir independent evolution </w:t>
      </w:r>
      <w:r w:rsidR="0005498E">
        <w:rPr>
          <w:rFonts w:ascii="Times New Roman" w:hAnsi="Times New Roman"/>
          <w:color w:val="231F20"/>
          <w:sz w:val="24"/>
          <w:szCs w:val="24"/>
        </w:rPr>
        <w:t xml:space="preserve"> in different regions and the resistance for these races</w:t>
      </w:r>
      <w:r w:rsidR="00B71867">
        <w:rPr>
          <w:rFonts w:ascii="Times New Roman" w:hAnsi="Times New Roman"/>
          <w:color w:val="231F20"/>
          <w:sz w:val="24"/>
          <w:szCs w:val="24"/>
        </w:rPr>
        <w:t xml:space="preserve"> (except </w:t>
      </w:r>
      <w:r w:rsidR="0005498E">
        <w:rPr>
          <w:rFonts w:ascii="Times New Roman" w:hAnsi="Times New Roman"/>
          <w:color w:val="231F20"/>
          <w:sz w:val="24"/>
          <w:szCs w:val="24"/>
        </w:rPr>
        <w:t xml:space="preserve"> 1B/C and 6</w:t>
      </w:r>
      <w:r w:rsidR="00B71867">
        <w:rPr>
          <w:rFonts w:ascii="Times New Roman" w:hAnsi="Times New Roman"/>
          <w:color w:val="231F20"/>
          <w:sz w:val="24"/>
          <w:szCs w:val="24"/>
        </w:rPr>
        <w:t>)</w:t>
      </w:r>
      <w:r w:rsidR="0005498E">
        <w:rPr>
          <w:rFonts w:ascii="Times New Roman" w:hAnsi="Times New Roman"/>
          <w:color w:val="231F20"/>
          <w:sz w:val="24"/>
          <w:szCs w:val="24"/>
        </w:rPr>
        <w:t xml:space="preserve"> indicated that, resistance is governed by either </w:t>
      </w:r>
      <w:proofErr w:type="spellStart"/>
      <w:r w:rsidR="0005498E">
        <w:rPr>
          <w:rFonts w:ascii="Times New Roman" w:hAnsi="Times New Roman"/>
          <w:color w:val="231F20"/>
          <w:sz w:val="24"/>
          <w:szCs w:val="24"/>
        </w:rPr>
        <w:t>monogenes</w:t>
      </w:r>
      <w:proofErr w:type="spellEnd"/>
      <w:r w:rsidR="0005498E">
        <w:rPr>
          <w:rFonts w:ascii="Times New Roman" w:hAnsi="Times New Roman"/>
          <w:color w:val="231F20"/>
          <w:sz w:val="24"/>
          <w:szCs w:val="24"/>
        </w:rPr>
        <w:t xml:space="preserve"> or </w:t>
      </w:r>
      <w:proofErr w:type="spellStart"/>
      <w:r w:rsidR="0005498E">
        <w:rPr>
          <w:rFonts w:ascii="Times New Roman" w:hAnsi="Times New Roman"/>
          <w:color w:val="231F20"/>
          <w:sz w:val="24"/>
          <w:szCs w:val="24"/>
        </w:rPr>
        <w:t>oligogenes</w:t>
      </w:r>
      <w:proofErr w:type="spellEnd"/>
      <w:r w:rsidR="0005498E">
        <w:rPr>
          <w:rFonts w:ascii="Times New Roman" w:hAnsi="Times New Roman"/>
          <w:color w:val="231F20"/>
          <w:sz w:val="24"/>
          <w:szCs w:val="24"/>
        </w:rPr>
        <w:t>. T</w:t>
      </w:r>
      <w:r w:rsidR="0005498E">
        <w:rPr>
          <w:rFonts w:ascii="Times New Roman" w:hAnsi="Times New Roman"/>
          <w:sz w:val="24"/>
          <w:szCs w:val="24"/>
        </w:rPr>
        <w:t xml:space="preserve">here are two types </w:t>
      </w:r>
      <w:proofErr w:type="gramStart"/>
      <w:r w:rsidR="0005498E">
        <w:rPr>
          <w:rFonts w:ascii="Times New Roman" w:hAnsi="Times New Roman"/>
          <w:sz w:val="24"/>
          <w:szCs w:val="24"/>
        </w:rPr>
        <w:t>of  host</w:t>
      </w:r>
      <w:proofErr w:type="gramEnd"/>
      <w:r w:rsidR="0005498E">
        <w:rPr>
          <w:rFonts w:ascii="Times New Roman" w:hAnsi="Times New Roman"/>
          <w:sz w:val="24"/>
          <w:szCs w:val="24"/>
        </w:rPr>
        <w:t xml:space="preserve"> resistances available for wilt management i.e., vertical resistance and slow wilt resistance. Slow wilting differs from late wilting in three aspects viz., latent period, disease progress rate and final disease severity. </w:t>
      </w:r>
      <w:r w:rsidR="0005498E">
        <w:rPr>
          <w:rFonts w:ascii="Times New Roman" w:hAnsi="Times New Roman"/>
          <w:color w:val="231F20"/>
          <w:sz w:val="24"/>
          <w:szCs w:val="24"/>
        </w:rPr>
        <w:t xml:space="preserve">Oligogenic resistance mechanisms delay onset of disease symptoms, leading to late wilting.  Slow </w:t>
      </w:r>
      <w:proofErr w:type="gramStart"/>
      <w:r w:rsidR="0005498E">
        <w:rPr>
          <w:rFonts w:ascii="Times New Roman" w:hAnsi="Times New Roman"/>
          <w:color w:val="231F20"/>
          <w:sz w:val="24"/>
          <w:szCs w:val="24"/>
        </w:rPr>
        <w:t>wilting  of</w:t>
      </w:r>
      <w:proofErr w:type="gramEnd"/>
      <w:r w:rsidR="0005498E">
        <w:rPr>
          <w:rFonts w:ascii="Times New Roman" w:hAnsi="Times New Roman"/>
          <w:color w:val="231F20"/>
          <w:sz w:val="24"/>
          <w:szCs w:val="24"/>
        </w:rPr>
        <w:t xml:space="preserve"> disease after onset of disease symptoms also occurs in reaction to pathogen and its genetics is not known. The infection process is influenced by environment, especially the temperature and inoculum load. A temperature around 25</w:t>
      </w:r>
      <w:r w:rsidR="0005498E" w:rsidRPr="00C32936">
        <w:rPr>
          <w:rFonts w:ascii="Times New Roman" w:hAnsi="Times New Roman"/>
          <w:color w:val="231F20"/>
          <w:sz w:val="24"/>
          <w:szCs w:val="24"/>
          <w:vertAlign w:val="superscript"/>
        </w:rPr>
        <w:t>o</w:t>
      </w:r>
      <w:r w:rsidR="0005498E">
        <w:rPr>
          <w:rFonts w:ascii="Times New Roman" w:hAnsi="Times New Roman"/>
          <w:color w:val="231F20"/>
          <w:sz w:val="24"/>
          <w:szCs w:val="24"/>
        </w:rPr>
        <w:t>C and inoculum load of 10</w:t>
      </w:r>
      <w:r w:rsidR="0005498E" w:rsidRPr="00C32936">
        <w:rPr>
          <w:rFonts w:ascii="Times New Roman" w:hAnsi="Times New Roman"/>
          <w:color w:val="231F20"/>
          <w:sz w:val="24"/>
          <w:szCs w:val="24"/>
          <w:vertAlign w:val="superscript"/>
        </w:rPr>
        <w:t>4</w:t>
      </w:r>
      <w:r w:rsidR="0005498E">
        <w:rPr>
          <w:rFonts w:ascii="Times New Roman" w:hAnsi="Times New Roman"/>
          <w:color w:val="231F20"/>
          <w:sz w:val="24"/>
          <w:szCs w:val="24"/>
        </w:rPr>
        <w:t xml:space="preserve"> to 10</w:t>
      </w:r>
      <w:r w:rsidR="0005498E" w:rsidRPr="00C32936">
        <w:rPr>
          <w:rFonts w:ascii="Times New Roman" w:hAnsi="Times New Roman"/>
          <w:color w:val="231F20"/>
          <w:sz w:val="24"/>
          <w:szCs w:val="24"/>
          <w:vertAlign w:val="superscript"/>
        </w:rPr>
        <w:t>5</w:t>
      </w:r>
      <w:r w:rsidR="0005498E">
        <w:rPr>
          <w:rFonts w:ascii="Times New Roman" w:hAnsi="Times New Roman"/>
          <w:color w:val="231F20"/>
          <w:sz w:val="24"/>
          <w:szCs w:val="24"/>
        </w:rPr>
        <w:t xml:space="preserve"> micro or macro conidia is optimum for disease development.</w:t>
      </w:r>
      <w:r w:rsidR="00DB4AF6">
        <w:rPr>
          <w:rFonts w:ascii="Times New Roman" w:hAnsi="Times New Roman"/>
          <w:color w:val="231F20"/>
          <w:sz w:val="24"/>
          <w:szCs w:val="24"/>
        </w:rPr>
        <w:t xml:space="preserve"> </w:t>
      </w:r>
      <w:r w:rsidR="000856D6" w:rsidRPr="008035F1">
        <w:rPr>
          <w:rFonts w:ascii="Times New Roman" w:hAnsi="Times New Roman"/>
          <w:sz w:val="24"/>
          <w:szCs w:val="24"/>
        </w:rPr>
        <w:t xml:space="preserve">Three new chickpea cultivars </w:t>
      </w:r>
      <w:r w:rsidR="000856D6" w:rsidRPr="008035F1">
        <w:rPr>
          <w:rFonts w:ascii="Times New Roman" w:hAnsi="Times New Roman"/>
          <w:i/>
          <w:sz w:val="24"/>
          <w:szCs w:val="24"/>
        </w:rPr>
        <w:t>i.e</w:t>
      </w:r>
      <w:r w:rsidR="000856D6" w:rsidRPr="008035F1">
        <w:rPr>
          <w:rFonts w:ascii="Times New Roman" w:hAnsi="Times New Roman"/>
          <w:sz w:val="24"/>
          <w:szCs w:val="24"/>
        </w:rPr>
        <w:t>., K</w:t>
      </w:r>
      <w:r w:rsidR="0069485A">
        <w:rPr>
          <w:rFonts w:ascii="Times New Roman" w:hAnsi="Times New Roman"/>
          <w:sz w:val="24"/>
          <w:szCs w:val="24"/>
        </w:rPr>
        <w:t xml:space="preserve">WR 108, GPF-2 and DCP-92-3 </w:t>
      </w:r>
      <w:r w:rsidR="000856D6" w:rsidRPr="008035F1">
        <w:rPr>
          <w:rFonts w:ascii="Times New Roman" w:hAnsi="Times New Roman"/>
          <w:sz w:val="24"/>
          <w:szCs w:val="24"/>
        </w:rPr>
        <w:t>showed clear cut differential reactions to Indian populations</w:t>
      </w:r>
      <w:r w:rsidR="00E13732">
        <w:rPr>
          <w:rFonts w:ascii="Times New Roman" w:hAnsi="Times New Roman"/>
          <w:sz w:val="24"/>
          <w:szCs w:val="24"/>
        </w:rPr>
        <w:t xml:space="preserve"> </w:t>
      </w:r>
      <w:proofErr w:type="gramStart"/>
      <w:r w:rsidR="00E13732">
        <w:rPr>
          <w:rFonts w:ascii="Times New Roman" w:hAnsi="Times New Roman"/>
          <w:sz w:val="24"/>
          <w:szCs w:val="24"/>
        </w:rPr>
        <w:t xml:space="preserve">of  </w:t>
      </w:r>
      <w:proofErr w:type="spellStart"/>
      <w:r w:rsidR="0069485A" w:rsidRPr="0069485A">
        <w:rPr>
          <w:rFonts w:ascii="Times New Roman" w:hAnsi="Times New Roman"/>
          <w:iCs/>
          <w:sz w:val="24"/>
          <w:szCs w:val="24"/>
        </w:rPr>
        <w:t>Foc</w:t>
      </w:r>
      <w:proofErr w:type="spellEnd"/>
      <w:proofErr w:type="gramEnd"/>
      <w:r w:rsidR="0069485A" w:rsidRPr="0069485A">
        <w:rPr>
          <w:rFonts w:ascii="Times New Roman" w:hAnsi="Times New Roman"/>
          <w:iCs/>
          <w:sz w:val="24"/>
          <w:szCs w:val="24"/>
        </w:rPr>
        <w:t xml:space="preserve"> </w:t>
      </w:r>
      <w:r w:rsidR="00516B5F">
        <w:rPr>
          <w:rFonts w:ascii="Times New Roman" w:hAnsi="Times New Roman"/>
          <w:iCs/>
          <w:sz w:val="24"/>
          <w:szCs w:val="24"/>
        </w:rPr>
        <w:t>and they were</w:t>
      </w:r>
      <w:r w:rsidR="00516B5F">
        <w:rPr>
          <w:rFonts w:ascii="Times New Roman" w:hAnsi="Times New Roman"/>
          <w:sz w:val="24"/>
          <w:szCs w:val="24"/>
        </w:rPr>
        <w:t xml:space="preserve"> proposed for incorporation</w:t>
      </w:r>
      <w:r w:rsidR="000856D6" w:rsidRPr="008035F1">
        <w:rPr>
          <w:rFonts w:ascii="Times New Roman" w:hAnsi="Times New Roman"/>
          <w:sz w:val="24"/>
          <w:szCs w:val="24"/>
        </w:rPr>
        <w:t xml:space="preserve"> into the earlier reported set of differentials such as L-550, K-850 and </w:t>
      </w:r>
      <w:proofErr w:type="spellStart"/>
      <w:r w:rsidR="000856D6" w:rsidRPr="008035F1">
        <w:rPr>
          <w:rFonts w:ascii="Times New Roman" w:hAnsi="Times New Roman"/>
          <w:sz w:val="24"/>
          <w:szCs w:val="24"/>
        </w:rPr>
        <w:t>Annegiri</w:t>
      </w:r>
      <w:proofErr w:type="spellEnd"/>
      <w:r w:rsidR="000856D6" w:rsidRPr="008035F1">
        <w:rPr>
          <w:rFonts w:ascii="Times New Roman" w:hAnsi="Times New Roman"/>
          <w:sz w:val="24"/>
          <w:szCs w:val="24"/>
        </w:rPr>
        <w:t xml:space="preserve"> as they did not match with race specific r</w:t>
      </w:r>
      <w:r w:rsidR="007239C6">
        <w:rPr>
          <w:rFonts w:ascii="Times New Roman" w:hAnsi="Times New Roman"/>
          <w:sz w:val="24"/>
          <w:szCs w:val="24"/>
        </w:rPr>
        <w:t>eactions (</w:t>
      </w:r>
      <w:r w:rsidR="000856D6" w:rsidRPr="008035F1">
        <w:rPr>
          <w:rFonts w:ascii="Times New Roman" w:hAnsi="Times New Roman"/>
          <w:sz w:val="24"/>
          <w:szCs w:val="24"/>
        </w:rPr>
        <w:t xml:space="preserve">Dubey </w:t>
      </w:r>
      <w:r w:rsidR="000856D6" w:rsidRPr="008035F1">
        <w:rPr>
          <w:rFonts w:ascii="Times New Roman" w:hAnsi="Times New Roman"/>
          <w:i/>
          <w:iCs/>
          <w:sz w:val="24"/>
          <w:szCs w:val="24"/>
        </w:rPr>
        <w:t>et al</w:t>
      </w:r>
      <w:r w:rsidR="000856D6" w:rsidRPr="008035F1">
        <w:rPr>
          <w:rFonts w:ascii="Times New Roman" w:hAnsi="Times New Roman"/>
          <w:sz w:val="24"/>
          <w:szCs w:val="24"/>
        </w:rPr>
        <w:t xml:space="preserve">., 2010). Pathogenic races of </w:t>
      </w:r>
      <w:proofErr w:type="spellStart"/>
      <w:r w:rsidR="0069485A">
        <w:rPr>
          <w:rFonts w:ascii="Times New Roman" w:hAnsi="Times New Roman"/>
          <w:sz w:val="24"/>
          <w:szCs w:val="24"/>
        </w:rPr>
        <w:t>Foc</w:t>
      </w:r>
      <w:proofErr w:type="spellEnd"/>
      <w:r w:rsidR="000856D6" w:rsidRPr="008035F1">
        <w:rPr>
          <w:rFonts w:ascii="Times New Roman" w:hAnsi="Times New Roman"/>
          <w:i/>
          <w:sz w:val="24"/>
          <w:szCs w:val="24"/>
        </w:rPr>
        <w:t xml:space="preserve"> </w:t>
      </w:r>
      <w:r w:rsidR="000856D6" w:rsidRPr="008035F1">
        <w:rPr>
          <w:rFonts w:ascii="Times New Roman" w:hAnsi="Times New Roman"/>
          <w:sz w:val="24"/>
          <w:szCs w:val="24"/>
        </w:rPr>
        <w:t>differ significantly in the amount of inoculum needed to induce a given amount of disease in susceptible cultivars.</w:t>
      </w:r>
      <w:r w:rsidR="007239C6">
        <w:rPr>
          <w:rFonts w:ascii="Times New Roman" w:hAnsi="Times New Roman"/>
          <w:sz w:val="24"/>
          <w:szCs w:val="24"/>
        </w:rPr>
        <w:t xml:space="preserve"> </w:t>
      </w:r>
      <w:proofErr w:type="spellStart"/>
      <w:r w:rsidR="000856D6" w:rsidRPr="008035F1">
        <w:rPr>
          <w:rFonts w:ascii="Times New Roman" w:hAnsi="Times New Roman"/>
          <w:spacing w:val="-6"/>
          <w:sz w:val="24"/>
          <w:szCs w:val="24"/>
        </w:rPr>
        <w:t>Arvayo</w:t>
      </w:r>
      <w:proofErr w:type="spellEnd"/>
      <w:r w:rsidR="000856D6" w:rsidRPr="008035F1">
        <w:rPr>
          <w:rFonts w:ascii="Times New Roman" w:hAnsi="Times New Roman"/>
          <w:spacing w:val="-6"/>
          <w:sz w:val="24"/>
          <w:szCs w:val="24"/>
        </w:rPr>
        <w:t xml:space="preserve">-Ortiz </w:t>
      </w:r>
      <w:r w:rsidR="000856D6" w:rsidRPr="008035F1">
        <w:rPr>
          <w:rFonts w:ascii="Times New Roman" w:hAnsi="Times New Roman"/>
          <w:i/>
          <w:spacing w:val="-6"/>
          <w:sz w:val="24"/>
          <w:szCs w:val="24"/>
        </w:rPr>
        <w:t>et al</w:t>
      </w:r>
      <w:r w:rsidR="000856D6" w:rsidRPr="008035F1">
        <w:rPr>
          <w:rFonts w:ascii="Times New Roman" w:hAnsi="Times New Roman"/>
          <w:spacing w:val="-6"/>
          <w:sz w:val="24"/>
          <w:szCs w:val="24"/>
        </w:rPr>
        <w:t xml:space="preserve">. (2011) </w:t>
      </w:r>
      <w:r w:rsidR="00516B5F">
        <w:rPr>
          <w:rFonts w:ascii="Times New Roman" w:hAnsi="Times New Roman"/>
          <w:spacing w:val="-6"/>
          <w:sz w:val="24"/>
          <w:szCs w:val="24"/>
        </w:rPr>
        <w:t xml:space="preserve">reported different races in 91 collected </w:t>
      </w:r>
      <w:proofErr w:type="spellStart"/>
      <w:r w:rsidR="00516B5F">
        <w:rPr>
          <w:rFonts w:ascii="Times New Roman" w:hAnsi="Times New Roman"/>
          <w:spacing w:val="-6"/>
          <w:sz w:val="24"/>
          <w:szCs w:val="24"/>
        </w:rPr>
        <w:t>Foc</w:t>
      </w:r>
      <w:proofErr w:type="spellEnd"/>
      <w:r w:rsidR="00516B5F">
        <w:rPr>
          <w:rFonts w:ascii="Times New Roman" w:hAnsi="Times New Roman"/>
          <w:spacing w:val="-6"/>
          <w:sz w:val="24"/>
          <w:szCs w:val="24"/>
        </w:rPr>
        <w:t xml:space="preserve"> </w:t>
      </w:r>
      <w:proofErr w:type="gramStart"/>
      <w:r w:rsidR="00516B5F">
        <w:rPr>
          <w:rFonts w:ascii="Times New Roman" w:hAnsi="Times New Roman"/>
          <w:spacing w:val="-6"/>
          <w:sz w:val="24"/>
          <w:szCs w:val="24"/>
        </w:rPr>
        <w:t xml:space="preserve">isolates  </w:t>
      </w:r>
      <w:r w:rsidR="007239C6">
        <w:rPr>
          <w:rFonts w:ascii="Times New Roman" w:hAnsi="Times New Roman"/>
          <w:sz w:val="24"/>
          <w:szCs w:val="24"/>
        </w:rPr>
        <w:t>and</w:t>
      </w:r>
      <w:proofErr w:type="gramEnd"/>
      <w:r w:rsidR="007239C6">
        <w:rPr>
          <w:rFonts w:ascii="Times New Roman" w:hAnsi="Times New Roman"/>
          <w:sz w:val="24"/>
          <w:szCs w:val="24"/>
        </w:rPr>
        <w:t xml:space="preserve"> </w:t>
      </w:r>
      <w:r w:rsidR="000856D6" w:rsidRPr="008035F1">
        <w:rPr>
          <w:rFonts w:ascii="Times New Roman" w:hAnsi="Times New Roman"/>
          <w:sz w:val="24"/>
          <w:szCs w:val="24"/>
        </w:rPr>
        <w:t xml:space="preserve">stated that morphological variability in </w:t>
      </w:r>
      <w:r w:rsidR="000856D6" w:rsidRPr="008035F1">
        <w:rPr>
          <w:rFonts w:ascii="Times New Roman" w:hAnsi="Times New Roman"/>
          <w:i/>
          <w:sz w:val="24"/>
          <w:szCs w:val="24"/>
        </w:rPr>
        <w:t xml:space="preserve">Fusarium </w:t>
      </w:r>
      <w:r w:rsidR="000856D6" w:rsidRPr="008035F1">
        <w:rPr>
          <w:rFonts w:ascii="Times New Roman" w:hAnsi="Times New Roman"/>
          <w:sz w:val="24"/>
          <w:szCs w:val="24"/>
        </w:rPr>
        <w:t>was not a function of the physical and chemical properties of the soil nor of the geographic location of the crop fields.</w:t>
      </w:r>
      <w:r>
        <w:rPr>
          <w:rFonts w:ascii="Times New Roman" w:hAnsi="Times New Roman"/>
          <w:sz w:val="24"/>
          <w:szCs w:val="24"/>
        </w:rPr>
        <w:t xml:space="preserve"> </w:t>
      </w:r>
    </w:p>
    <w:p w14:paraId="39F6FCAC" w14:textId="77777777" w:rsidR="004259C7" w:rsidRDefault="004259C7" w:rsidP="007239C6">
      <w:pPr>
        <w:autoSpaceDE w:val="0"/>
        <w:autoSpaceDN w:val="0"/>
        <w:adjustRightInd w:val="0"/>
        <w:spacing w:before="0"/>
        <w:ind w:left="0"/>
        <w:rPr>
          <w:rFonts w:ascii="Times New Roman" w:hAnsi="Times New Roman"/>
          <w:sz w:val="24"/>
          <w:szCs w:val="24"/>
        </w:rPr>
      </w:pPr>
    </w:p>
    <w:p w14:paraId="53481B04" w14:textId="77777777" w:rsidR="0042715F" w:rsidRDefault="0042715F" w:rsidP="007239C6">
      <w:pPr>
        <w:autoSpaceDE w:val="0"/>
        <w:autoSpaceDN w:val="0"/>
        <w:adjustRightInd w:val="0"/>
        <w:spacing w:before="0"/>
        <w:ind w:left="0"/>
        <w:rPr>
          <w:rFonts w:ascii="Times New Roman" w:hAnsi="Times New Roman"/>
          <w:sz w:val="24"/>
          <w:szCs w:val="24"/>
        </w:rPr>
      </w:pPr>
    </w:p>
    <w:p w14:paraId="10413BB4" w14:textId="77777777" w:rsidR="0042715F" w:rsidRDefault="0042715F" w:rsidP="007239C6">
      <w:pPr>
        <w:autoSpaceDE w:val="0"/>
        <w:autoSpaceDN w:val="0"/>
        <w:adjustRightInd w:val="0"/>
        <w:spacing w:before="0"/>
        <w:ind w:left="0"/>
        <w:rPr>
          <w:rFonts w:ascii="Times New Roman" w:hAnsi="Times New Roman"/>
          <w:sz w:val="24"/>
          <w:szCs w:val="24"/>
        </w:rPr>
      </w:pPr>
    </w:p>
    <w:p w14:paraId="319C144D" w14:textId="77777777" w:rsidR="0042715F" w:rsidRDefault="0042715F" w:rsidP="007239C6">
      <w:pPr>
        <w:autoSpaceDE w:val="0"/>
        <w:autoSpaceDN w:val="0"/>
        <w:adjustRightInd w:val="0"/>
        <w:spacing w:before="0"/>
        <w:ind w:left="0"/>
        <w:rPr>
          <w:rFonts w:ascii="Times New Roman" w:hAnsi="Times New Roman"/>
          <w:sz w:val="24"/>
          <w:szCs w:val="24"/>
        </w:rPr>
      </w:pPr>
    </w:p>
    <w:p w14:paraId="4BC39262" w14:textId="77777777" w:rsidR="007239C6" w:rsidRDefault="000856D6" w:rsidP="007239C6">
      <w:pPr>
        <w:autoSpaceDE w:val="0"/>
        <w:autoSpaceDN w:val="0"/>
        <w:adjustRightInd w:val="0"/>
        <w:spacing w:before="0"/>
        <w:ind w:left="0"/>
        <w:rPr>
          <w:rFonts w:ascii="Times New Roman" w:hAnsi="Times New Roman"/>
          <w:sz w:val="24"/>
          <w:szCs w:val="24"/>
        </w:rPr>
      </w:pPr>
      <w:r w:rsidRPr="008035F1">
        <w:rPr>
          <w:rFonts w:ascii="Times New Roman" w:hAnsi="Times New Roman"/>
          <w:sz w:val="24"/>
          <w:szCs w:val="24"/>
        </w:rPr>
        <w:t xml:space="preserve">Lal and Datta (2012) presented about symptom/syndrome produced by various races of </w:t>
      </w:r>
      <w:r w:rsidRPr="008035F1">
        <w:rPr>
          <w:rFonts w:ascii="Times New Roman" w:hAnsi="Times New Roman"/>
          <w:i/>
          <w:sz w:val="24"/>
          <w:szCs w:val="24"/>
        </w:rPr>
        <w:t xml:space="preserve">Fusarium </w:t>
      </w:r>
      <w:proofErr w:type="spellStart"/>
      <w:r w:rsidRPr="008035F1">
        <w:rPr>
          <w:rFonts w:ascii="Times New Roman" w:hAnsi="Times New Roman"/>
          <w:i/>
          <w:sz w:val="24"/>
          <w:szCs w:val="24"/>
        </w:rPr>
        <w:t>oxysporum</w:t>
      </w:r>
      <w:proofErr w:type="spellEnd"/>
      <w:r w:rsidRPr="008035F1">
        <w:rPr>
          <w:rFonts w:ascii="Times New Roman" w:hAnsi="Times New Roman"/>
          <w:i/>
          <w:sz w:val="24"/>
          <w:szCs w:val="24"/>
        </w:rPr>
        <w:t xml:space="preserve"> </w:t>
      </w:r>
      <w:proofErr w:type="spellStart"/>
      <w:r w:rsidRPr="008035F1">
        <w:rPr>
          <w:rFonts w:ascii="Times New Roman" w:hAnsi="Times New Roman"/>
          <w:sz w:val="24"/>
          <w:szCs w:val="24"/>
        </w:rPr>
        <w:t>f.sp</w:t>
      </w:r>
      <w:proofErr w:type="spellEnd"/>
      <w:r w:rsidRPr="008035F1">
        <w:rPr>
          <w:rFonts w:ascii="Times New Roman" w:hAnsi="Times New Roman"/>
          <w:sz w:val="24"/>
          <w:szCs w:val="24"/>
        </w:rPr>
        <w:t xml:space="preserve">. </w:t>
      </w:r>
      <w:proofErr w:type="spellStart"/>
      <w:r w:rsidRPr="008035F1">
        <w:rPr>
          <w:rFonts w:ascii="Times New Roman" w:hAnsi="Times New Roman"/>
          <w:i/>
          <w:sz w:val="24"/>
          <w:szCs w:val="24"/>
        </w:rPr>
        <w:t>ciceris</w:t>
      </w:r>
      <w:proofErr w:type="spellEnd"/>
      <w:r w:rsidRPr="008035F1">
        <w:rPr>
          <w:rFonts w:ascii="Times New Roman" w:hAnsi="Times New Roman"/>
          <w:i/>
          <w:sz w:val="24"/>
          <w:szCs w:val="24"/>
        </w:rPr>
        <w:t xml:space="preserve"> </w:t>
      </w:r>
      <w:r w:rsidRPr="008035F1">
        <w:rPr>
          <w:rFonts w:ascii="Times New Roman" w:hAnsi="Times New Roman"/>
          <w:sz w:val="24"/>
          <w:szCs w:val="24"/>
        </w:rPr>
        <w:t>in the following table.</w:t>
      </w:r>
      <w:r w:rsidR="00FC1843">
        <w:rPr>
          <w:rFonts w:ascii="Times New Roman" w:hAnsi="Times New Roman"/>
          <w:sz w:val="24"/>
          <w:szCs w:val="24"/>
        </w:rPr>
        <w:t xml:space="preserve"> </w:t>
      </w:r>
      <w:r w:rsidR="007239C6">
        <w:rPr>
          <w:rFonts w:ascii="Times New Roman" w:hAnsi="Times New Roman"/>
          <w:sz w:val="24"/>
          <w:szCs w:val="24"/>
        </w:rPr>
        <w:t xml:space="preserve"> </w:t>
      </w:r>
    </w:p>
    <w:p w14:paraId="6E4B48CE" w14:textId="1B4C608F" w:rsidR="0021197B" w:rsidRDefault="0021197B" w:rsidP="007239C6">
      <w:pPr>
        <w:autoSpaceDE w:val="0"/>
        <w:autoSpaceDN w:val="0"/>
        <w:adjustRightInd w:val="0"/>
        <w:spacing w:before="0"/>
        <w:ind w:left="0"/>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w:t>
      </w:r>
      <w:proofErr w:type="gramEnd"/>
      <w:r>
        <w:rPr>
          <w:rFonts w:ascii="Times New Roman" w:hAnsi="Times New Roman"/>
          <w:sz w:val="24"/>
          <w:szCs w:val="24"/>
        </w:rPr>
        <w:t xml:space="preserve"> </w:t>
      </w:r>
      <w:r w:rsidR="00994AF2">
        <w:rPr>
          <w:rFonts w:ascii="Times New Roman" w:hAnsi="Times New Roman"/>
          <w:sz w:val="24"/>
          <w:szCs w:val="24"/>
        </w:rPr>
        <w:t xml:space="preserve"> </w:t>
      </w:r>
      <w:r w:rsidR="00994AF2" w:rsidRPr="00994AF2">
        <w:rPr>
          <w:rFonts w:ascii="Times New Roman" w:hAnsi="Times New Roman"/>
          <w:b/>
          <w:bCs/>
          <w:sz w:val="24"/>
          <w:szCs w:val="24"/>
        </w:rPr>
        <w:t xml:space="preserve">Various races of </w:t>
      </w:r>
      <w:r w:rsidR="00994AF2" w:rsidRPr="00994AF2">
        <w:rPr>
          <w:rFonts w:ascii="Times New Roman" w:hAnsi="Times New Roman"/>
          <w:b/>
          <w:bCs/>
          <w:i/>
          <w:iCs/>
          <w:sz w:val="24"/>
          <w:szCs w:val="24"/>
        </w:rPr>
        <w:t xml:space="preserve">Fusarium </w:t>
      </w:r>
      <w:proofErr w:type="spellStart"/>
      <w:r w:rsidR="00994AF2" w:rsidRPr="00994AF2">
        <w:rPr>
          <w:rFonts w:ascii="Times New Roman" w:hAnsi="Times New Roman"/>
          <w:b/>
          <w:bCs/>
          <w:i/>
          <w:iCs/>
          <w:sz w:val="24"/>
          <w:szCs w:val="24"/>
        </w:rPr>
        <w:t>oxysporum</w:t>
      </w:r>
      <w:proofErr w:type="spellEnd"/>
      <w:r w:rsidR="00994AF2" w:rsidRPr="00994AF2">
        <w:rPr>
          <w:rFonts w:ascii="Times New Roman" w:hAnsi="Times New Roman"/>
          <w:b/>
          <w:bCs/>
          <w:i/>
          <w:iCs/>
          <w:sz w:val="24"/>
          <w:szCs w:val="24"/>
        </w:rPr>
        <w:t xml:space="preserve"> </w:t>
      </w:r>
      <w:proofErr w:type="spellStart"/>
      <w:r w:rsidR="00994AF2" w:rsidRPr="00994AF2">
        <w:rPr>
          <w:rFonts w:ascii="Times New Roman" w:hAnsi="Times New Roman"/>
          <w:b/>
          <w:bCs/>
          <w:i/>
          <w:iCs/>
          <w:sz w:val="24"/>
          <w:szCs w:val="24"/>
        </w:rPr>
        <w:t>f.sp</w:t>
      </w:r>
      <w:proofErr w:type="spellEnd"/>
      <w:r w:rsidR="00994AF2" w:rsidRPr="00994AF2">
        <w:rPr>
          <w:rFonts w:ascii="Times New Roman" w:hAnsi="Times New Roman"/>
          <w:b/>
          <w:bCs/>
          <w:i/>
          <w:iCs/>
          <w:sz w:val="24"/>
          <w:szCs w:val="24"/>
        </w:rPr>
        <w:t xml:space="preserve">. </w:t>
      </w:r>
      <w:proofErr w:type="spellStart"/>
      <w:r w:rsidR="00994AF2">
        <w:rPr>
          <w:rFonts w:ascii="Times New Roman" w:hAnsi="Times New Roman"/>
          <w:b/>
          <w:bCs/>
          <w:i/>
          <w:iCs/>
          <w:sz w:val="24"/>
          <w:szCs w:val="24"/>
        </w:rPr>
        <w:t>Ciceris</w:t>
      </w:r>
      <w:proofErr w:type="spellEnd"/>
      <w:r w:rsidR="00994AF2" w:rsidRPr="00994AF2">
        <w:rPr>
          <w:rFonts w:ascii="Times New Roman" w:hAnsi="Times New Roman"/>
          <w:b/>
          <w:bCs/>
          <w:sz w:val="24"/>
          <w:szCs w:val="24"/>
        </w:rPr>
        <w:t>, their origin and the syndrome they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830"/>
        <w:gridCol w:w="5022"/>
      </w:tblGrid>
      <w:tr w:rsidR="007239C6" w:rsidRPr="008035F1" w14:paraId="2DE463FB" w14:textId="77777777" w:rsidTr="00155DBC">
        <w:tc>
          <w:tcPr>
            <w:tcW w:w="752" w:type="pct"/>
            <w:vAlign w:val="center"/>
          </w:tcPr>
          <w:p w14:paraId="28D38D39"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Race designation</w:t>
            </w:r>
          </w:p>
        </w:tc>
        <w:tc>
          <w:tcPr>
            <w:tcW w:w="1531" w:type="pct"/>
            <w:vAlign w:val="center"/>
          </w:tcPr>
          <w:p w14:paraId="56DD9275"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Place of origin (first report)</w:t>
            </w:r>
          </w:p>
        </w:tc>
        <w:tc>
          <w:tcPr>
            <w:tcW w:w="2717" w:type="pct"/>
            <w:vAlign w:val="center"/>
          </w:tcPr>
          <w:p w14:paraId="0D4868AD"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Syndrome produced</w:t>
            </w:r>
          </w:p>
        </w:tc>
      </w:tr>
      <w:tr w:rsidR="007239C6" w:rsidRPr="008035F1" w14:paraId="79361434" w14:textId="77777777" w:rsidTr="00155DBC">
        <w:trPr>
          <w:trHeight w:val="571"/>
        </w:trPr>
        <w:tc>
          <w:tcPr>
            <w:tcW w:w="752" w:type="pct"/>
          </w:tcPr>
          <w:p w14:paraId="2DDC5154"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0</w:t>
            </w:r>
          </w:p>
        </w:tc>
        <w:tc>
          <w:tcPr>
            <w:tcW w:w="1531" w:type="pct"/>
          </w:tcPr>
          <w:p w14:paraId="7828BF61" w14:textId="77777777" w:rsidR="007239C6" w:rsidRPr="008035F1" w:rsidRDefault="00F10044" w:rsidP="00845116">
            <w:pPr>
              <w:pStyle w:val="NoSpacing"/>
              <w:spacing w:before="40" w:after="40"/>
              <w:rPr>
                <w:rFonts w:ascii="Times New Roman" w:hAnsi="Times New Roman"/>
                <w:sz w:val="24"/>
                <w:szCs w:val="24"/>
              </w:rPr>
            </w:pPr>
            <w:r>
              <w:rPr>
                <w:rFonts w:ascii="Times New Roman" w:hAnsi="Times New Roman"/>
                <w:sz w:val="24"/>
                <w:szCs w:val="24"/>
                <w:lang w:val="en-IN"/>
              </w:rPr>
              <w:t xml:space="preserve">California, Spain </w:t>
            </w:r>
            <w:proofErr w:type="gramStart"/>
            <w:r>
              <w:rPr>
                <w:rFonts w:ascii="Times New Roman" w:hAnsi="Times New Roman"/>
                <w:sz w:val="24"/>
                <w:szCs w:val="24"/>
                <w:lang w:val="en-IN"/>
              </w:rPr>
              <w:t xml:space="preserve">and </w:t>
            </w:r>
            <w:r w:rsidR="007239C6" w:rsidRPr="008035F1">
              <w:rPr>
                <w:rFonts w:ascii="Times New Roman" w:hAnsi="Times New Roman"/>
                <w:sz w:val="24"/>
                <w:szCs w:val="24"/>
                <w:lang w:val="en-IN"/>
              </w:rPr>
              <w:t xml:space="preserve"> Tunisia</w:t>
            </w:r>
            <w:proofErr w:type="gramEnd"/>
          </w:p>
        </w:tc>
        <w:tc>
          <w:tcPr>
            <w:tcW w:w="2717" w:type="pct"/>
          </w:tcPr>
          <w:p w14:paraId="4E42F176"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Least virulent, induces progressive foliar yellowing.</w:t>
            </w:r>
          </w:p>
        </w:tc>
      </w:tr>
      <w:tr w:rsidR="007239C6" w:rsidRPr="008035F1" w14:paraId="3953DADF" w14:textId="77777777" w:rsidTr="00155DBC">
        <w:tc>
          <w:tcPr>
            <w:tcW w:w="752" w:type="pct"/>
          </w:tcPr>
          <w:p w14:paraId="2AB21504"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lastRenderedPageBreak/>
              <w:t>Race 1A</w:t>
            </w:r>
          </w:p>
        </w:tc>
        <w:tc>
          <w:tcPr>
            <w:tcW w:w="1531" w:type="pct"/>
          </w:tcPr>
          <w:p w14:paraId="0CDCF354"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w:t>
            </w:r>
            <w:r w:rsidR="00F10044">
              <w:rPr>
                <w:rFonts w:ascii="Times New Roman" w:hAnsi="Times New Roman"/>
                <w:sz w:val="24"/>
                <w:szCs w:val="24"/>
                <w:lang w:val="en-IN"/>
              </w:rPr>
              <w:t xml:space="preserve">ornia, Spain, Hyderabad (India) </w:t>
            </w:r>
            <w:proofErr w:type="gramStart"/>
            <w:r w:rsidR="00F10044">
              <w:rPr>
                <w:rFonts w:ascii="Times New Roman" w:hAnsi="Times New Roman"/>
                <w:sz w:val="24"/>
                <w:szCs w:val="24"/>
                <w:lang w:val="en-IN"/>
              </w:rPr>
              <w:t xml:space="preserve">and </w:t>
            </w:r>
            <w:r w:rsidRPr="008035F1">
              <w:rPr>
                <w:rFonts w:ascii="Times New Roman" w:hAnsi="Times New Roman"/>
                <w:sz w:val="24"/>
                <w:szCs w:val="24"/>
                <w:lang w:val="en-IN"/>
              </w:rPr>
              <w:t xml:space="preserve"> </w:t>
            </w:r>
            <w:proofErr w:type="spellStart"/>
            <w:r w:rsidRPr="008035F1">
              <w:rPr>
                <w:rFonts w:ascii="Times New Roman" w:hAnsi="Times New Roman"/>
                <w:sz w:val="24"/>
                <w:szCs w:val="24"/>
                <w:lang w:val="en-IN"/>
              </w:rPr>
              <w:t>Moracco</w:t>
            </w:r>
            <w:proofErr w:type="spellEnd"/>
            <w:proofErr w:type="gramEnd"/>
          </w:p>
        </w:tc>
        <w:tc>
          <w:tcPr>
            <w:tcW w:w="2717" w:type="pct"/>
          </w:tcPr>
          <w:p w14:paraId="136F8BD3" w14:textId="77777777" w:rsidR="007239C6" w:rsidRPr="008035F1" w:rsidRDefault="00460854" w:rsidP="00845116">
            <w:pPr>
              <w:pStyle w:val="NoSpacing"/>
              <w:spacing w:before="40" w:after="40"/>
              <w:rPr>
                <w:rFonts w:ascii="Times New Roman" w:hAnsi="Times New Roman"/>
                <w:sz w:val="24"/>
                <w:szCs w:val="24"/>
              </w:rPr>
            </w:pPr>
            <w:r>
              <w:rPr>
                <w:rFonts w:ascii="Times New Roman" w:hAnsi="Times New Roman"/>
                <w:sz w:val="24"/>
                <w:szCs w:val="24"/>
                <w:lang w:val="en-IN"/>
              </w:rPr>
              <w:t xml:space="preserve">Typical </w:t>
            </w:r>
            <w:proofErr w:type="spellStart"/>
            <w:r>
              <w:rPr>
                <w:rFonts w:ascii="Times New Roman" w:hAnsi="Times New Roman"/>
                <w:sz w:val="24"/>
                <w:szCs w:val="24"/>
                <w:lang w:val="en-IN"/>
              </w:rPr>
              <w:t>F</w:t>
            </w:r>
            <w:r w:rsidR="007239C6" w:rsidRPr="008035F1">
              <w:rPr>
                <w:rFonts w:ascii="Times New Roman" w:hAnsi="Times New Roman"/>
                <w:sz w:val="24"/>
                <w:szCs w:val="24"/>
                <w:lang w:val="en-IN"/>
              </w:rPr>
              <w:t>usarial</w:t>
            </w:r>
            <w:proofErr w:type="spellEnd"/>
            <w:r w:rsidR="007239C6" w:rsidRPr="008035F1">
              <w:rPr>
                <w:rFonts w:ascii="Times New Roman" w:hAnsi="Times New Roman"/>
                <w:sz w:val="24"/>
                <w:szCs w:val="24"/>
                <w:lang w:val="en-IN"/>
              </w:rPr>
              <w:t xml:space="preserve"> wilting and necrosis.</w:t>
            </w:r>
          </w:p>
        </w:tc>
      </w:tr>
      <w:tr w:rsidR="007239C6" w:rsidRPr="008035F1" w14:paraId="5133AF9C" w14:textId="77777777" w:rsidTr="00155DBC">
        <w:trPr>
          <w:trHeight w:val="751"/>
        </w:trPr>
        <w:tc>
          <w:tcPr>
            <w:tcW w:w="752" w:type="pct"/>
          </w:tcPr>
          <w:p w14:paraId="61005FD9"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1B/C</w:t>
            </w:r>
          </w:p>
        </w:tc>
        <w:tc>
          <w:tcPr>
            <w:tcW w:w="1531" w:type="pct"/>
          </w:tcPr>
          <w:p w14:paraId="6669E291"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w:t>
            </w:r>
            <w:r w:rsidR="00F10044">
              <w:rPr>
                <w:rFonts w:ascii="Times New Roman" w:hAnsi="Times New Roman"/>
                <w:sz w:val="24"/>
                <w:szCs w:val="24"/>
                <w:lang w:val="en-IN"/>
              </w:rPr>
              <w:t xml:space="preserve">rnia, Spain, Hyderabad (India) and </w:t>
            </w:r>
            <w:proofErr w:type="spellStart"/>
            <w:r w:rsidRPr="008035F1">
              <w:rPr>
                <w:rFonts w:ascii="Times New Roman" w:hAnsi="Times New Roman"/>
                <w:sz w:val="24"/>
                <w:szCs w:val="24"/>
                <w:lang w:val="en-IN"/>
              </w:rPr>
              <w:t>Moracco</w:t>
            </w:r>
            <w:proofErr w:type="spellEnd"/>
          </w:p>
        </w:tc>
        <w:tc>
          <w:tcPr>
            <w:tcW w:w="2717" w:type="pct"/>
          </w:tcPr>
          <w:p w14:paraId="0725D39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Induces yellowing syndrome but no wilting</w:t>
            </w:r>
          </w:p>
        </w:tc>
      </w:tr>
      <w:tr w:rsidR="007239C6" w:rsidRPr="008035F1" w14:paraId="46DAD3E5" w14:textId="77777777" w:rsidTr="00155DBC">
        <w:tc>
          <w:tcPr>
            <w:tcW w:w="752" w:type="pct"/>
          </w:tcPr>
          <w:p w14:paraId="46E4C665"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2</w:t>
            </w:r>
          </w:p>
        </w:tc>
        <w:tc>
          <w:tcPr>
            <w:tcW w:w="1531" w:type="pct"/>
          </w:tcPr>
          <w:p w14:paraId="519BD88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Kanpur (India)</w:t>
            </w:r>
          </w:p>
        </w:tc>
        <w:tc>
          <w:tcPr>
            <w:tcW w:w="2717" w:type="pct"/>
          </w:tcPr>
          <w:p w14:paraId="62CF541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 xml:space="preserve">Typical </w:t>
            </w:r>
            <w:proofErr w:type="spellStart"/>
            <w:r w:rsidRPr="008035F1">
              <w:rPr>
                <w:rFonts w:ascii="Times New Roman" w:hAnsi="Times New Roman"/>
                <w:sz w:val="24"/>
                <w:szCs w:val="24"/>
                <w:lang w:val="en-IN"/>
              </w:rPr>
              <w:t>fusarial</w:t>
            </w:r>
            <w:proofErr w:type="spellEnd"/>
            <w:r w:rsidRPr="008035F1">
              <w:rPr>
                <w:rFonts w:ascii="Times New Roman" w:hAnsi="Times New Roman"/>
                <w:sz w:val="24"/>
                <w:szCs w:val="24"/>
                <w:lang w:val="en-IN"/>
              </w:rPr>
              <w:t xml:space="preserve"> wilting and necrosis, severe leaf chlorosis, flaccidity and early wilting.</w:t>
            </w:r>
          </w:p>
        </w:tc>
      </w:tr>
      <w:tr w:rsidR="007239C6" w:rsidRPr="008035F1" w14:paraId="27CF4A75" w14:textId="77777777" w:rsidTr="00155DBC">
        <w:tc>
          <w:tcPr>
            <w:tcW w:w="752" w:type="pct"/>
          </w:tcPr>
          <w:p w14:paraId="53FFDF9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3</w:t>
            </w:r>
          </w:p>
        </w:tc>
        <w:tc>
          <w:tcPr>
            <w:tcW w:w="1531" w:type="pct"/>
          </w:tcPr>
          <w:p w14:paraId="1A31972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Gurdaspur (India)</w:t>
            </w:r>
          </w:p>
        </w:tc>
        <w:tc>
          <w:tcPr>
            <w:tcW w:w="2717" w:type="pct"/>
          </w:tcPr>
          <w:p w14:paraId="7B813B5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111E736D" w14:textId="77777777" w:rsidTr="00155DBC">
        <w:tc>
          <w:tcPr>
            <w:tcW w:w="752" w:type="pct"/>
          </w:tcPr>
          <w:p w14:paraId="5668451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4</w:t>
            </w:r>
          </w:p>
        </w:tc>
        <w:tc>
          <w:tcPr>
            <w:tcW w:w="1531" w:type="pct"/>
          </w:tcPr>
          <w:p w14:paraId="792F7458"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Hisar and Jabalpur (India)</w:t>
            </w:r>
          </w:p>
        </w:tc>
        <w:tc>
          <w:tcPr>
            <w:tcW w:w="2717" w:type="pct"/>
          </w:tcPr>
          <w:p w14:paraId="2C8F50E0"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56D28939" w14:textId="77777777" w:rsidTr="00155DBC">
        <w:tc>
          <w:tcPr>
            <w:tcW w:w="752" w:type="pct"/>
          </w:tcPr>
          <w:p w14:paraId="583ECC1A"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5</w:t>
            </w:r>
          </w:p>
        </w:tc>
        <w:tc>
          <w:tcPr>
            <w:tcW w:w="1531" w:type="pct"/>
          </w:tcPr>
          <w:p w14:paraId="7C28E16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California, Spain</w:t>
            </w:r>
          </w:p>
        </w:tc>
        <w:tc>
          <w:tcPr>
            <w:tcW w:w="2717" w:type="pct"/>
          </w:tcPr>
          <w:p w14:paraId="475D0696"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038E4F0B" w14:textId="77777777" w:rsidTr="00155DBC">
        <w:tc>
          <w:tcPr>
            <w:tcW w:w="752" w:type="pct"/>
          </w:tcPr>
          <w:p w14:paraId="65E73CA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6</w:t>
            </w:r>
          </w:p>
        </w:tc>
        <w:tc>
          <w:tcPr>
            <w:tcW w:w="1531" w:type="pct"/>
          </w:tcPr>
          <w:p w14:paraId="730EB08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California, Morocco, Spain</w:t>
            </w:r>
          </w:p>
        </w:tc>
        <w:tc>
          <w:tcPr>
            <w:tcW w:w="2717" w:type="pct"/>
          </w:tcPr>
          <w:p w14:paraId="159801EB" w14:textId="77777777" w:rsidR="007239C6" w:rsidRPr="008035F1" w:rsidRDefault="007239C6" w:rsidP="00F10044">
            <w:pPr>
              <w:pStyle w:val="NoSpacing"/>
              <w:spacing w:before="40" w:after="40"/>
              <w:rPr>
                <w:rFonts w:ascii="Times New Roman" w:hAnsi="Times New Roman"/>
                <w:sz w:val="24"/>
                <w:szCs w:val="24"/>
              </w:rPr>
            </w:pPr>
            <w:r w:rsidRPr="008035F1">
              <w:rPr>
                <w:rFonts w:ascii="Times New Roman" w:hAnsi="Times New Roman"/>
                <w:sz w:val="24"/>
                <w:szCs w:val="24"/>
                <w:lang w:val="en-IN"/>
              </w:rPr>
              <w:t xml:space="preserve">Typical </w:t>
            </w:r>
            <w:proofErr w:type="spellStart"/>
            <w:r w:rsidR="00F10044">
              <w:rPr>
                <w:rFonts w:ascii="Times New Roman" w:hAnsi="Times New Roman"/>
                <w:sz w:val="24"/>
                <w:szCs w:val="24"/>
                <w:lang w:val="en-IN"/>
              </w:rPr>
              <w:t>F</w:t>
            </w:r>
            <w:r w:rsidRPr="008035F1">
              <w:rPr>
                <w:rFonts w:ascii="Times New Roman" w:hAnsi="Times New Roman"/>
                <w:sz w:val="24"/>
                <w:szCs w:val="24"/>
                <w:lang w:val="en-IN"/>
              </w:rPr>
              <w:t>usarial</w:t>
            </w:r>
            <w:proofErr w:type="spellEnd"/>
            <w:r w:rsidRPr="008035F1">
              <w:rPr>
                <w:rFonts w:ascii="Times New Roman" w:hAnsi="Times New Roman"/>
                <w:sz w:val="24"/>
                <w:szCs w:val="24"/>
                <w:lang w:val="en-IN"/>
              </w:rPr>
              <w:t xml:space="preserve"> wilting and necrosis, severe leaf chlorosis, wilting.</w:t>
            </w:r>
          </w:p>
        </w:tc>
      </w:tr>
    </w:tbl>
    <w:p w14:paraId="057B1518" w14:textId="77777777" w:rsidR="000856D6" w:rsidRPr="008035F1" w:rsidRDefault="007239C6" w:rsidP="007239C6">
      <w:pPr>
        <w:autoSpaceDE w:val="0"/>
        <w:autoSpaceDN w:val="0"/>
        <w:adjustRightInd w:val="0"/>
        <w:spacing w:before="200" w:after="200" w:line="348" w:lineRule="auto"/>
        <w:ind w:left="0"/>
        <w:rPr>
          <w:rFonts w:ascii="Times New Roman" w:hAnsi="Times New Roman"/>
          <w:sz w:val="24"/>
          <w:szCs w:val="24"/>
        </w:rPr>
      </w:pPr>
      <w:r>
        <w:rPr>
          <w:rFonts w:ascii="Times New Roman" w:hAnsi="Times New Roman"/>
          <w:sz w:val="24"/>
          <w:szCs w:val="24"/>
        </w:rPr>
        <w:t xml:space="preserve">              </w:t>
      </w:r>
      <w:r w:rsidR="000856D6" w:rsidRPr="008035F1">
        <w:rPr>
          <w:rFonts w:ascii="Times New Roman" w:hAnsi="Times New Roman"/>
          <w:color w:val="231F20"/>
          <w:sz w:val="24"/>
          <w:szCs w:val="24"/>
        </w:rPr>
        <w:t xml:space="preserve">Dubey </w:t>
      </w:r>
      <w:r w:rsidR="000856D6" w:rsidRPr="008035F1">
        <w:rPr>
          <w:rFonts w:ascii="Times New Roman" w:hAnsi="Times New Roman"/>
          <w:i/>
          <w:color w:val="231F20"/>
          <w:sz w:val="24"/>
          <w:szCs w:val="24"/>
        </w:rPr>
        <w:t>et al</w:t>
      </w:r>
      <w:r w:rsidR="000856D6" w:rsidRPr="008035F1">
        <w:rPr>
          <w:rFonts w:ascii="Times New Roman" w:hAnsi="Times New Roman"/>
          <w:color w:val="231F20"/>
          <w:sz w:val="24"/>
          <w:szCs w:val="24"/>
        </w:rPr>
        <w:t xml:space="preserve">. (2012) collected </w:t>
      </w:r>
      <w:r w:rsidR="000856D6" w:rsidRPr="008035F1">
        <w:rPr>
          <w:rFonts w:ascii="Times New Roman" w:hAnsi="Times New Roman"/>
          <w:sz w:val="24"/>
          <w:szCs w:val="24"/>
          <w:lang w:val="en-IN"/>
        </w:rPr>
        <w:t>70</w:t>
      </w:r>
      <w:r w:rsidR="00F10044">
        <w:rPr>
          <w:rFonts w:ascii="Times New Roman" w:hAnsi="Times New Roman"/>
          <w:sz w:val="24"/>
          <w:szCs w:val="24"/>
          <w:lang w:val="en-IN"/>
        </w:rPr>
        <w:t xml:space="preserve"> </w:t>
      </w:r>
      <w:proofErr w:type="spellStart"/>
      <w:r w:rsidR="00F10044">
        <w:rPr>
          <w:rFonts w:ascii="Times New Roman" w:hAnsi="Times New Roman"/>
          <w:sz w:val="24"/>
          <w:szCs w:val="24"/>
          <w:lang w:val="en-IN"/>
        </w:rPr>
        <w:t>Foc</w:t>
      </w:r>
      <w:proofErr w:type="spellEnd"/>
      <w:r w:rsidR="00F10044">
        <w:rPr>
          <w:rFonts w:ascii="Times New Roman" w:hAnsi="Times New Roman"/>
          <w:sz w:val="24"/>
          <w:szCs w:val="24"/>
          <w:lang w:val="en-IN"/>
        </w:rPr>
        <w:t xml:space="preserve"> isolates from</w:t>
      </w:r>
      <w:r w:rsidR="000856D6" w:rsidRPr="008035F1">
        <w:rPr>
          <w:rFonts w:ascii="Times New Roman" w:hAnsi="Times New Roman"/>
          <w:sz w:val="24"/>
          <w:szCs w:val="24"/>
          <w:lang w:val="en-IN"/>
        </w:rPr>
        <w:t xml:space="preserve"> 13 states and</w:t>
      </w:r>
      <w:r w:rsidR="00155DBC">
        <w:rPr>
          <w:rFonts w:ascii="Times New Roman" w:hAnsi="Times New Roman"/>
          <w:sz w:val="24"/>
          <w:szCs w:val="24"/>
          <w:lang w:val="en-IN"/>
        </w:rPr>
        <w:t xml:space="preserve"> </w:t>
      </w:r>
      <w:r w:rsidR="00155DBC" w:rsidRPr="008035F1">
        <w:rPr>
          <w:rFonts w:ascii="Times New Roman" w:hAnsi="Times New Roman"/>
          <w:sz w:val="24"/>
          <w:szCs w:val="24"/>
          <w:lang w:val="en-IN"/>
        </w:rPr>
        <w:t>reported eight races such as race-1,</w:t>
      </w:r>
      <w:r w:rsidR="00155DBC">
        <w:rPr>
          <w:rFonts w:ascii="Times New Roman" w:hAnsi="Times New Roman"/>
          <w:sz w:val="24"/>
          <w:szCs w:val="24"/>
          <w:lang w:val="en-IN"/>
        </w:rPr>
        <w:t xml:space="preserve"> </w:t>
      </w:r>
      <w:r w:rsidR="00155DBC" w:rsidRPr="008035F1">
        <w:rPr>
          <w:rFonts w:ascii="Times New Roman" w:hAnsi="Times New Roman"/>
          <w:sz w:val="24"/>
          <w:szCs w:val="24"/>
          <w:lang w:val="en-IN"/>
        </w:rPr>
        <w:t>race- 2, race-3, race-4, race-5, race-6, race-7 and race-8</w:t>
      </w:r>
      <w:r w:rsidR="00155DBC">
        <w:rPr>
          <w:rFonts w:ascii="Times New Roman" w:hAnsi="Times New Roman"/>
          <w:sz w:val="24"/>
          <w:szCs w:val="24"/>
          <w:lang w:val="en-IN"/>
        </w:rPr>
        <w:t xml:space="preserve"> based </w:t>
      </w:r>
      <w:r w:rsidR="000856D6" w:rsidRPr="008035F1">
        <w:rPr>
          <w:rFonts w:ascii="Times New Roman" w:hAnsi="Times New Roman"/>
          <w:sz w:val="24"/>
          <w:szCs w:val="24"/>
          <w:lang w:val="en-IN"/>
        </w:rPr>
        <w:t>on</w:t>
      </w:r>
      <w:r w:rsidR="00155DBC">
        <w:rPr>
          <w:rFonts w:ascii="Times New Roman" w:hAnsi="Times New Roman"/>
          <w:sz w:val="24"/>
          <w:szCs w:val="24"/>
          <w:lang w:val="en-IN"/>
        </w:rPr>
        <w:t xml:space="preserve"> disease reaction of</w:t>
      </w:r>
      <w:r w:rsidR="000856D6" w:rsidRPr="008035F1">
        <w:rPr>
          <w:rFonts w:ascii="Times New Roman" w:hAnsi="Times New Roman"/>
          <w:sz w:val="24"/>
          <w:szCs w:val="24"/>
          <w:lang w:val="en-IN"/>
        </w:rPr>
        <w:t xml:space="preserve"> host differentials such as C-104, JG-74, CPS-1, BG-212, WR-315, KWR-108, GP</w:t>
      </w:r>
      <w:r w:rsidR="00155DBC">
        <w:rPr>
          <w:rFonts w:ascii="Times New Roman" w:hAnsi="Times New Roman"/>
          <w:sz w:val="24"/>
          <w:szCs w:val="24"/>
          <w:lang w:val="en-IN"/>
        </w:rPr>
        <w:t xml:space="preserve">F 2, DCP 92-3, </w:t>
      </w:r>
      <w:proofErr w:type="spellStart"/>
      <w:r w:rsidR="00155DBC">
        <w:rPr>
          <w:rFonts w:ascii="Times New Roman" w:hAnsi="Times New Roman"/>
          <w:sz w:val="24"/>
          <w:szCs w:val="24"/>
          <w:lang w:val="en-IN"/>
        </w:rPr>
        <w:t>Chaffa</w:t>
      </w:r>
      <w:proofErr w:type="spellEnd"/>
      <w:r w:rsidR="00155DBC">
        <w:rPr>
          <w:rFonts w:ascii="Times New Roman" w:hAnsi="Times New Roman"/>
          <w:sz w:val="24"/>
          <w:szCs w:val="24"/>
          <w:lang w:val="en-IN"/>
        </w:rPr>
        <w:t xml:space="preserve"> and JG 62. </w:t>
      </w:r>
      <w:r w:rsidR="000856D6" w:rsidRPr="008035F1">
        <w:rPr>
          <w:rFonts w:ascii="Times New Roman" w:hAnsi="Times New Roman"/>
          <w:sz w:val="24"/>
          <w:szCs w:val="24"/>
          <w:lang w:val="en-IN"/>
        </w:rPr>
        <w:t xml:space="preserve"> They</w:t>
      </w:r>
      <w:r>
        <w:rPr>
          <w:rFonts w:ascii="Times New Roman" w:hAnsi="Times New Roman"/>
          <w:sz w:val="24"/>
          <w:szCs w:val="24"/>
          <w:lang w:val="en-IN"/>
        </w:rPr>
        <w:t xml:space="preserve"> also</w:t>
      </w:r>
      <w:r w:rsidR="000856D6" w:rsidRPr="008035F1">
        <w:rPr>
          <w:rFonts w:ascii="Times New Roman" w:hAnsi="Times New Roman"/>
          <w:sz w:val="24"/>
          <w:szCs w:val="24"/>
          <w:lang w:val="en-IN"/>
        </w:rPr>
        <w:t xml:space="preserve"> </w:t>
      </w:r>
      <w:r w:rsidR="000856D6" w:rsidRPr="008035F1">
        <w:rPr>
          <w:rFonts w:ascii="Times New Roman" w:hAnsi="Times New Roman"/>
          <w:sz w:val="24"/>
          <w:szCs w:val="24"/>
        </w:rPr>
        <w:t xml:space="preserve">reported two </w:t>
      </w:r>
      <w:r w:rsidR="008946D5">
        <w:rPr>
          <w:rFonts w:ascii="Times New Roman" w:hAnsi="Times New Roman"/>
          <w:sz w:val="24"/>
          <w:szCs w:val="24"/>
        </w:rPr>
        <w:t xml:space="preserve">new </w:t>
      </w:r>
      <w:r w:rsidR="000856D6" w:rsidRPr="008035F1">
        <w:rPr>
          <w:rFonts w:ascii="Times New Roman" w:hAnsi="Times New Roman"/>
          <w:sz w:val="24"/>
          <w:szCs w:val="24"/>
        </w:rPr>
        <w:t xml:space="preserve">cultivars C-104 and GPF-2 (showing resistant reaction) as differentials for </w:t>
      </w:r>
      <w:proofErr w:type="spellStart"/>
      <w:r w:rsidR="000856D6" w:rsidRPr="008035F1">
        <w:rPr>
          <w:rFonts w:ascii="Times New Roman" w:hAnsi="Times New Roman"/>
          <w:sz w:val="24"/>
          <w:szCs w:val="24"/>
        </w:rPr>
        <w:t>Foc</w:t>
      </w:r>
      <w:proofErr w:type="spellEnd"/>
      <w:r w:rsidR="000856D6" w:rsidRPr="008035F1">
        <w:rPr>
          <w:rFonts w:ascii="Times New Roman" w:hAnsi="Times New Roman"/>
          <w:sz w:val="24"/>
          <w:szCs w:val="24"/>
        </w:rPr>
        <w:t xml:space="preserve"> isolates of Andhra Pradesh and reported race-1 in A.P and Karnataka.</w:t>
      </w:r>
      <w:r>
        <w:rPr>
          <w:rFonts w:ascii="Times New Roman" w:hAnsi="Times New Roman"/>
          <w:sz w:val="24"/>
          <w:szCs w:val="24"/>
        </w:rPr>
        <w:t xml:space="preserve"> </w:t>
      </w:r>
      <w:r w:rsidR="004259C7">
        <w:rPr>
          <w:rFonts w:ascii="Times New Roman" w:hAnsi="Times New Roman"/>
          <w:color w:val="231F20"/>
          <w:sz w:val="24"/>
          <w:szCs w:val="24"/>
        </w:rPr>
        <w:t xml:space="preserve"> R</w:t>
      </w:r>
      <w:r w:rsidR="000856D6" w:rsidRPr="008035F1">
        <w:rPr>
          <w:rFonts w:ascii="Times New Roman" w:hAnsi="Times New Roman"/>
          <w:color w:val="231F20"/>
          <w:sz w:val="24"/>
          <w:szCs w:val="24"/>
        </w:rPr>
        <w:t xml:space="preserve">ace 4 and race </w:t>
      </w:r>
      <w:proofErr w:type="gramStart"/>
      <w:r w:rsidR="000856D6" w:rsidRPr="008035F1">
        <w:rPr>
          <w:rFonts w:ascii="Times New Roman" w:hAnsi="Times New Roman"/>
          <w:color w:val="231F20"/>
          <w:sz w:val="24"/>
          <w:szCs w:val="24"/>
        </w:rPr>
        <w:t xml:space="preserve">7 </w:t>
      </w:r>
      <w:r w:rsidR="004259C7">
        <w:rPr>
          <w:rFonts w:ascii="Times New Roman" w:hAnsi="Times New Roman"/>
          <w:color w:val="231F20"/>
          <w:sz w:val="24"/>
          <w:szCs w:val="24"/>
        </w:rPr>
        <w:t xml:space="preserve"> were</w:t>
      </w:r>
      <w:proofErr w:type="gramEnd"/>
      <w:r w:rsidR="004259C7">
        <w:rPr>
          <w:rFonts w:ascii="Times New Roman" w:hAnsi="Times New Roman"/>
          <w:color w:val="231F20"/>
          <w:sz w:val="24"/>
          <w:szCs w:val="24"/>
        </w:rPr>
        <w:t xml:space="preserve"> reported </w:t>
      </w:r>
      <w:r w:rsidR="000856D6" w:rsidRPr="008035F1">
        <w:rPr>
          <w:rFonts w:ascii="Times New Roman" w:hAnsi="Times New Roman"/>
          <w:color w:val="231F20"/>
          <w:sz w:val="24"/>
          <w:szCs w:val="24"/>
        </w:rPr>
        <w:t xml:space="preserve">from </w:t>
      </w:r>
      <w:proofErr w:type="spellStart"/>
      <w:r w:rsidR="000856D6" w:rsidRPr="008035F1">
        <w:rPr>
          <w:rFonts w:ascii="Times New Roman" w:hAnsi="Times New Roman"/>
          <w:color w:val="231F20"/>
          <w:sz w:val="24"/>
          <w:szCs w:val="24"/>
        </w:rPr>
        <w:t>Jarkhand</w:t>
      </w:r>
      <w:proofErr w:type="spellEnd"/>
      <w:r w:rsidR="004259C7">
        <w:rPr>
          <w:rFonts w:ascii="Times New Roman" w:hAnsi="Times New Roman"/>
          <w:color w:val="231F20"/>
          <w:sz w:val="24"/>
          <w:szCs w:val="24"/>
        </w:rPr>
        <w:t xml:space="preserve"> (</w:t>
      </w:r>
      <w:r w:rsidR="004259C7" w:rsidRPr="008035F1">
        <w:rPr>
          <w:rFonts w:ascii="Times New Roman" w:hAnsi="Times New Roman"/>
          <w:sz w:val="24"/>
          <w:szCs w:val="24"/>
        </w:rPr>
        <w:t xml:space="preserve">Kumar </w:t>
      </w:r>
      <w:r w:rsidR="004259C7" w:rsidRPr="008035F1">
        <w:rPr>
          <w:rFonts w:ascii="Times New Roman" w:hAnsi="Times New Roman"/>
          <w:i/>
          <w:sz w:val="24"/>
          <w:szCs w:val="24"/>
        </w:rPr>
        <w:t>et al</w:t>
      </w:r>
      <w:r w:rsidR="004259C7" w:rsidRPr="008035F1">
        <w:rPr>
          <w:rFonts w:ascii="Times New Roman" w:hAnsi="Times New Roman"/>
          <w:sz w:val="24"/>
          <w:szCs w:val="24"/>
        </w:rPr>
        <w:t>. (2012)</w:t>
      </w:r>
      <w:r w:rsidR="000856D6" w:rsidRPr="008035F1">
        <w:rPr>
          <w:rFonts w:ascii="Times New Roman" w:hAnsi="Times New Roman"/>
          <w:color w:val="231F20"/>
          <w:sz w:val="24"/>
          <w:szCs w:val="24"/>
        </w:rPr>
        <w:t xml:space="preserve">. </w:t>
      </w:r>
      <w:proofErr w:type="spellStart"/>
      <w:r w:rsidR="000856D6" w:rsidRPr="008035F1">
        <w:rPr>
          <w:rFonts w:ascii="Times New Roman" w:hAnsi="Times New Roman"/>
          <w:bCs/>
          <w:sz w:val="24"/>
          <w:szCs w:val="24"/>
        </w:rPr>
        <w:t>Durai</w:t>
      </w:r>
      <w:proofErr w:type="spellEnd"/>
      <w:r w:rsidR="000856D6" w:rsidRPr="008035F1">
        <w:rPr>
          <w:rFonts w:ascii="Times New Roman" w:hAnsi="Times New Roman"/>
          <w:bCs/>
          <w:sz w:val="24"/>
          <w:szCs w:val="24"/>
        </w:rPr>
        <w:t xml:space="preserve"> </w:t>
      </w:r>
      <w:r w:rsidR="000856D6" w:rsidRPr="008035F1">
        <w:rPr>
          <w:rFonts w:ascii="Times New Roman" w:hAnsi="Times New Roman"/>
          <w:bCs/>
          <w:i/>
          <w:sz w:val="24"/>
          <w:szCs w:val="24"/>
        </w:rPr>
        <w:t>et al</w:t>
      </w:r>
      <w:r w:rsidR="000856D6" w:rsidRPr="008035F1">
        <w:rPr>
          <w:rFonts w:ascii="Times New Roman" w:hAnsi="Times New Roman"/>
          <w:bCs/>
          <w:sz w:val="24"/>
          <w:szCs w:val="24"/>
        </w:rPr>
        <w:t>. (2012a) collected 36</w:t>
      </w:r>
      <w:r w:rsidR="008946D5">
        <w:rPr>
          <w:rFonts w:ascii="Times New Roman" w:hAnsi="Times New Roman"/>
          <w:bCs/>
          <w:sz w:val="24"/>
          <w:szCs w:val="24"/>
        </w:rPr>
        <w:t xml:space="preserve"> </w:t>
      </w:r>
      <w:proofErr w:type="spellStart"/>
      <w:r w:rsidR="008946D5">
        <w:rPr>
          <w:rFonts w:ascii="Times New Roman" w:hAnsi="Times New Roman"/>
          <w:bCs/>
          <w:sz w:val="24"/>
          <w:szCs w:val="24"/>
        </w:rPr>
        <w:t>Foc</w:t>
      </w:r>
      <w:proofErr w:type="spellEnd"/>
      <w:r w:rsidR="008946D5">
        <w:rPr>
          <w:rFonts w:ascii="Times New Roman" w:hAnsi="Times New Roman"/>
          <w:bCs/>
          <w:sz w:val="24"/>
          <w:szCs w:val="24"/>
        </w:rPr>
        <w:t xml:space="preserve"> isolates fr</w:t>
      </w:r>
      <w:r w:rsidR="000856D6" w:rsidRPr="008035F1">
        <w:rPr>
          <w:rFonts w:ascii="Times New Roman" w:hAnsi="Times New Roman"/>
          <w:bCs/>
          <w:sz w:val="24"/>
          <w:szCs w:val="24"/>
        </w:rPr>
        <w:t>om different states and identified them as eight races</w:t>
      </w:r>
      <w:r>
        <w:rPr>
          <w:rFonts w:ascii="Times New Roman" w:hAnsi="Times New Roman"/>
          <w:bCs/>
          <w:sz w:val="24"/>
          <w:szCs w:val="24"/>
        </w:rPr>
        <w:t xml:space="preserve"> </w:t>
      </w:r>
      <w:proofErr w:type="gramStart"/>
      <w:r w:rsidR="00B22175">
        <w:rPr>
          <w:rFonts w:ascii="Times New Roman" w:hAnsi="Times New Roman"/>
          <w:bCs/>
          <w:sz w:val="24"/>
          <w:szCs w:val="24"/>
        </w:rPr>
        <w:t xml:space="preserve">based </w:t>
      </w:r>
      <w:r w:rsidR="000856D6" w:rsidRPr="008035F1">
        <w:rPr>
          <w:rFonts w:ascii="Times New Roman" w:hAnsi="Times New Roman"/>
          <w:bCs/>
          <w:sz w:val="24"/>
          <w:szCs w:val="24"/>
        </w:rPr>
        <w:t xml:space="preserve"> new</w:t>
      </w:r>
      <w:proofErr w:type="gramEnd"/>
      <w:r w:rsidR="000856D6" w:rsidRPr="008035F1">
        <w:rPr>
          <w:rFonts w:ascii="Times New Roman" w:hAnsi="Times New Roman"/>
          <w:bCs/>
          <w:sz w:val="24"/>
          <w:szCs w:val="24"/>
        </w:rPr>
        <w:t xml:space="preserve"> set of differentials</w:t>
      </w:r>
      <w:r w:rsidR="00B22175">
        <w:rPr>
          <w:rFonts w:ascii="Times New Roman" w:hAnsi="Times New Roman"/>
          <w:bCs/>
          <w:sz w:val="24"/>
          <w:szCs w:val="24"/>
        </w:rPr>
        <w:t xml:space="preserve"> and</w:t>
      </w:r>
      <w:r w:rsidR="000856D6" w:rsidRPr="008035F1">
        <w:rPr>
          <w:rFonts w:ascii="Times New Roman" w:hAnsi="Times New Roman" w:cs="SimonciniGaramond"/>
          <w:sz w:val="24"/>
          <w:szCs w:val="24"/>
        </w:rPr>
        <w:t xml:space="preserve"> reported that incubation period for </w:t>
      </w:r>
      <w:r w:rsidR="000856D6" w:rsidRPr="008035F1">
        <w:rPr>
          <w:rFonts w:ascii="Times New Roman" w:hAnsi="Times New Roman" w:cs="SimonciniGaramond"/>
          <w:i/>
          <w:sz w:val="24"/>
          <w:szCs w:val="24"/>
        </w:rPr>
        <w:t>Fusarium</w:t>
      </w:r>
      <w:r w:rsidR="000856D6" w:rsidRPr="008035F1">
        <w:rPr>
          <w:rFonts w:ascii="Times New Roman" w:hAnsi="Times New Roman" w:cs="SimonciniGaramond"/>
          <w:sz w:val="24"/>
          <w:szCs w:val="24"/>
        </w:rPr>
        <w:t xml:space="preserve"> isolates was 15-35 days, highly virulent isolates caused wilting and death of seedlings in 11-15 days</w:t>
      </w:r>
      <w:r w:rsidR="00CD6E79">
        <w:rPr>
          <w:rFonts w:ascii="Times New Roman" w:hAnsi="Times New Roman" w:cs="SimonciniGaramond"/>
          <w:sz w:val="24"/>
          <w:szCs w:val="24"/>
        </w:rPr>
        <w:t>.</w:t>
      </w:r>
      <w:r w:rsidR="00FC1843">
        <w:rPr>
          <w:rFonts w:ascii="Times New Roman" w:hAnsi="Times New Roman"/>
          <w:sz w:val="24"/>
          <w:szCs w:val="24"/>
        </w:rPr>
        <w:t xml:space="preserve"> </w:t>
      </w:r>
      <w:proofErr w:type="spellStart"/>
      <w:r w:rsidR="000856D6" w:rsidRPr="008035F1">
        <w:rPr>
          <w:rFonts w:ascii="Times New Roman" w:hAnsi="Times New Roman"/>
          <w:bCs/>
          <w:sz w:val="24"/>
          <w:szCs w:val="24"/>
        </w:rPr>
        <w:t>Bayraktar</w:t>
      </w:r>
      <w:proofErr w:type="spellEnd"/>
      <w:r w:rsidR="000856D6" w:rsidRPr="008035F1">
        <w:rPr>
          <w:rFonts w:ascii="Times New Roman" w:hAnsi="Times New Roman"/>
          <w:bCs/>
          <w:sz w:val="24"/>
          <w:szCs w:val="24"/>
        </w:rPr>
        <w:t xml:space="preserve"> and Dollar (2012) reported the existence of races of 0, 2 and 3 in turkey based on </w:t>
      </w:r>
      <w:r w:rsidR="00B22175">
        <w:rPr>
          <w:rFonts w:ascii="Times New Roman" w:hAnsi="Times New Roman"/>
          <w:bCs/>
          <w:sz w:val="24"/>
          <w:szCs w:val="24"/>
        </w:rPr>
        <w:t>old host differentials</w:t>
      </w:r>
      <w:r w:rsidR="000856D6" w:rsidRPr="008035F1">
        <w:rPr>
          <w:rFonts w:ascii="Times New Roman" w:hAnsi="Times New Roman"/>
          <w:iCs/>
          <w:sz w:val="24"/>
          <w:szCs w:val="24"/>
        </w:rPr>
        <w:t xml:space="preserve">. </w:t>
      </w:r>
      <w:r w:rsidR="000856D6" w:rsidRPr="008035F1">
        <w:rPr>
          <w:rFonts w:ascii="Times New Roman" w:hAnsi="Times New Roman"/>
          <w:sz w:val="24"/>
          <w:szCs w:val="24"/>
        </w:rPr>
        <w:t>Al-</w:t>
      </w:r>
      <w:proofErr w:type="spellStart"/>
      <w:r w:rsidR="000856D6" w:rsidRPr="008035F1">
        <w:rPr>
          <w:rFonts w:ascii="Times New Roman" w:hAnsi="Times New Roman"/>
          <w:sz w:val="24"/>
          <w:szCs w:val="24"/>
        </w:rPr>
        <w:t>Taae</w:t>
      </w:r>
      <w:proofErr w:type="spellEnd"/>
      <w:r w:rsidR="000856D6" w:rsidRPr="008035F1">
        <w:rPr>
          <w:rFonts w:ascii="Times New Roman" w:hAnsi="Times New Roman"/>
          <w:sz w:val="24"/>
          <w:szCs w:val="24"/>
        </w:rPr>
        <w:t xml:space="preserve"> </w:t>
      </w:r>
      <w:r w:rsidR="000856D6" w:rsidRPr="008035F1">
        <w:rPr>
          <w:rFonts w:ascii="Times New Roman" w:hAnsi="Times New Roman"/>
          <w:i/>
          <w:sz w:val="24"/>
          <w:szCs w:val="24"/>
        </w:rPr>
        <w:t>et al</w:t>
      </w:r>
      <w:r w:rsidR="000856D6" w:rsidRPr="008035F1">
        <w:rPr>
          <w:rFonts w:ascii="Times New Roman" w:hAnsi="Times New Roman"/>
          <w:sz w:val="24"/>
          <w:szCs w:val="24"/>
        </w:rPr>
        <w:t xml:space="preserve">. (2013) tested 20 isolates of </w:t>
      </w:r>
      <w:proofErr w:type="spellStart"/>
      <w:r w:rsidR="00B22175">
        <w:rPr>
          <w:rFonts w:ascii="Times New Roman" w:hAnsi="Times New Roman"/>
          <w:iCs/>
          <w:sz w:val="24"/>
          <w:szCs w:val="24"/>
        </w:rPr>
        <w:t>Foc</w:t>
      </w:r>
      <w:proofErr w:type="spellEnd"/>
      <w:r w:rsidR="000856D6" w:rsidRPr="008035F1">
        <w:rPr>
          <w:rFonts w:ascii="Times New Roman" w:hAnsi="Times New Roman"/>
          <w:i/>
          <w:iCs/>
          <w:sz w:val="24"/>
          <w:szCs w:val="24"/>
        </w:rPr>
        <w:t xml:space="preserve"> </w:t>
      </w:r>
      <w:r w:rsidR="000856D6" w:rsidRPr="008035F1">
        <w:rPr>
          <w:rFonts w:ascii="Times New Roman" w:hAnsi="Times New Roman"/>
          <w:sz w:val="24"/>
          <w:szCs w:val="24"/>
        </w:rPr>
        <w:t xml:space="preserve">from Iraq for disease reaction on 12 host differentials such as </w:t>
      </w:r>
      <w:proofErr w:type="spellStart"/>
      <w:r w:rsidR="000856D6" w:rsidRPr="008035F1">
        <w:rPr>
          <w:rFonts w:ascii="Times New Roman" w:hAnsi="Times New Roman"/>
          <w:sz w:val="24"/>
          <w:szCs w:val="24"/>
        </w:rPr>
        <w:t>Annigeri</w:t>
      </w:r>
      <w:proofErr w:type="spellEnd"/>
      <w:r w:rsidR="000856D6" w:rsidRPr="008035F1">
        <w:rPr>
          <w:rFonts w:ascii="Times New Roman" w:hAnsi="Times New Roman"/>
          <w:sz w:val="24"/>
          <w:szCs w:val="24"/>
        </w:rPr>
        <w:t xml:space="preserve">, JG-62, ICC 4475, K 850, UC 27, </w:t>
      </w:r>
      <w:proofErr w:type="spellStart"/>
      <w:r w:rsidR="000856D6" w:rsidRPr="008035F1">
        <w:rPr>
          <w:rFonts w:ascii="Times New Roman" w:hAnsi="Times New Roman"/>
          <w:sz w:val="24"/>
          <w:szCs w:val="24"/>
        </w:rPr>
        <w:t>Chaffa</w:t>
      </w:r>
      <w:proofErr w:type="spellEnd"/>
      <w:r w:rsidR="000856D6" w:rsidRPr="008035F1">
        <w:rPr>
          <w:rFonts w:ascii="Times New Roman" w:hAnsi="Times New Roman"/>
          <w:sz w:val="24"/>
          <w:szCs w:val="24"/>
        </w:rPr>
        <w:t>, PCH-15, C-104, L</w:t>
      </w:r>
      <w:r w:rsidR="00B05A29">
        <w:rPr>
          <w:rFonts w:ascii="Times New Roman" w:hAnsi="Times New Roman"/>
          <w:sz w:val="24"/>
          <w:szCs w:val="24"/>
        </w:rPr>
        <w:t>-</w:t>
      </w:r>
      <w:r w:rsidR="000856D6" w:rsidRPr="008035F1">
        <w:rPr>
          <w:rFonts w:ascii="Times New Roman" w:hAnsi="Times New Roman"/>
          <w:sz w:val="24"/>
          <w:szCs w:val="24"/>
        </w:rPr>
        <w:t>550, CPS-1, BG-212 and WR-315 and categorized the isolates into four races such as 0, 4, 5 and 1B/C.</w:t>
      </w:r>
    </w:p>
    <w:p w14:paraId="5DE4E0C1" w14:textId="77777777" w:rsidR="00446FAE" w:rsidRDefault="000856D6" w:rsidP="00B22175">
      <w:pPr>
        <w:autoSpaceDE w:val="0"/>
        <w:autoSpaceDN w:val="0"/>
        <w:adjustRightInd w:val="0"/>
        <w:spacing w:before="0"/>
        <w:ind w:left="0" w:firstLine="720"/>
        <w:rPr>
          <w:rFonts w:ascii="Times New Roman" w:hAnsi="Times New Roman"/>
          <w:sz w:val="24"/>
          <w:szCs w:val="24"/>
        </w:rPr>
      </w:pPr>
      <w:r w:rsidRPr="00891A10">
        <w:rPr>
          <w:rFonts w:ascii="Times New Roman" w:hAnsi="Times New Roman"/>
          <w:sz w:val="24"/>
          <w:szCs w:val="24"/>
        </w:rPr>
        <w:t xml:space="preserve">Sharma </w:t>
      </w:r>
      <w:r w:rsidRPr="00891A10">
        <w:rPr>
          <w:rFonts w:ascii="Times New Roman" w:hAnsi="Times New Roman"/>
          <w:i/>
          <w:sz w:val="24"/>
          <w:szCs w:val="24"/>
        </w:rPr>
        <w:t>et al</w:t>
      </w:r>
      <w:r w:rsidRPr="00891A10">
        <w:rPr>
          <w:rFonts w:ascii="Times New Roman" w:hAnsi="Times New Roman"/>
          <w:sz w:val="24"/>
          <w:szCs w:val="24"/>
        </w:rPr>
        <w:t xml:space="preserve">. (2014) collected 110 isolates representing five different </w:t>
      </w:r>
      <w:proofErr w:type="spellStart"/>
      <w:r w:rsidRPr="00891A10">
        <w:rPr>
          <w:rFonts w:ascii="Times New Roman" w:hAnsi="Times New Roman"/>
          <w:sz w:val="24"/>
          <w:szCs w:val="24"/>
        </w:rPr>
        <w:t>agro</w:t>
      </w:r>
      <w:proofErr w:type="spellEnd"/>
      <w:r w:rsidRPr="00891A10">
        <w:rPr>
          <w:rFonts w:ascii="Times New Roman" w:hAnsi="Times New Roman"/>
          <w:sz w:val="24"/>
          <w:szCs w:val="24"/>
        </w:rPr>
        <w:t xml:space="preserve"> ecological zones of India, reported race-1, race-2, race-4, race-6 and new reaction (14 isolates) on old differentials</w:t>
      </w:r>
      <w:r w:rsidR="00B22175">
        <w:rPr>
          <w:rFonts w:ascii="Times New Roman" w:hAnsi="Times New Roman"/>
          <w:sz w:val="24"/>
          <w:szCs w:val="24"/>
        </w:rPr>
        <w:t xml:space="preserve"> and</w:t>
      </w:r>
      <w:r w:rsidRPr="00891A10">
        <w:rPr>
          <w:rFonts w:ascii="Times New Roman" w:hAnsi="Times New Roman"/>
          <w:sz w:val="24"/>
          <w:szCs w:val="24"/>
          <w:lang w:eastAsia="en-IN"/>
        </w:rPr>
        <w:t xml:space="preserve"> also reported the dominance of two races such as race-1 (47%) and race-6 (29%) and found that race-1 was distributed in all </w:t>
      </w:r>
      <w:proofErr w:type="spellStart"/>
      <w:r w:rsidRPr="00891A10">
        <w:rPr>
          <w:rFonts w:ascii="Times New Roman" w:hAnsi="Times New Roman"/>
          <w:sz w:val="24"/>
          <w:szCs w:val="24"/>
          <w:lang w:eastAsia="en-IN"/>
        </w:rPr>
        <w:t>agro</w:t>
      </w:r>
      <w:proofErr w:type="spellEnd"/>
      <w:r w:rsidRPr="00891A10">
        <w:rPr>
          <w:rFonts w:ascii="Times New Roman" w:hAnsi="Times New Roman"/>
          <w:sz w:val="24"/>
          <w:szCs w:val="24"/>
          <w:lang w:eastAsia="en-IN"/>
        </w:rPr>
        <w:t xml:space="preserve"> ecological zones of India with predominantly in southern zone</w:t>
      </w:r>
      <w:r w:rsidRPr="00891A10">
        <w:rPr>
          <w:rFonts w:ascii="Times New Roman" w:hAnsi="Times New Roman"/>
          <w:sz w:val="24"/>
          <w:szCs w:val="24"/>
        </w:rPr>
        <w:t xml:space="preserve"> and observed race-1 and race-6 reaction in Andhra Pradesh isolates.</w:t>
      </w:r>
      <w:r w:rsidR="00FC1843" w:rsidRPr="00891A10">
        <w:rPr>
          <w:rFonts w:ascii="Times New Roman" w:hAnsi="Times New Roman"/>
          <w:sz w:val="24"/>
          <w:szCs w:val="24"/>
        </w:rPr>
        <w:t xml:space="preserve"> </w:t>
      </w:r>
      <w:r w:rsidR="00B22175">
        <w:rPr>
          <w:rFonts w:ascii="Times New Roman" w:hAnsi="Times New Roman"/>
          <w:sz w:val="24"/>
          <w:szCs w:val="24"/>
        </w:rPr>
        <w:t>D</w:t>
      </w:r>
      <w:proofErr w:type="spellStart"/>
      <w:r w:rsidR="00891A10" w:rsidRPr="00891A10">
        <w:rPr>
          <w:rFonts w:ascii="Times New Roman" w:eastAsiaTheme="minorHAnsi" w:hAnsi="Times New Roman"/>
          <w:sz w:val="24"/>
          <w:szCs w:val="24"/>
          <w:lang w:val="en-IN"/>
        </w:rPr>
        <w:t>issemination</w:t>
      </w:r>
      <w:proofErr w:type="spellEnd"/>
      <w:r w:rsidR="00891A10" w:rsidRPr="00891A10">
        <w:rPr>
          <w:rFonts w:ascii="Times New Roman" w:eastAsiaTheme="minorHAnsi" w:hAnsi="Times New Roman"/>
          <w:sz w:val="24"/>
          <w:szCs w:val="24"/>
          <w:lang w:val="en-IN"/>
        </w:rPr>
        <w:t xml:space="preserve"> of virulence within and among populations of </w:t>
      </w:r>
      <w:proofErr w:type="spellStart"/>
      <w:r w:rsidR="00891A10" w:rsidRPr="00891A10">
        <w:rPr>
          <w:rFonts w:ascii="Times New Roman" w:eastAsiaTheme="minorHAnsi" w:hAnsi="Times New Roman"/>
          <w:sz w:val="24"/>
          <w:szCs w:val="24"/>
          <w:lang w:val="en-IN"/>
        </w:rPr>
        <w:t>Foc</w:t>
      </w:r>
      <w:proofErr w:type="spellEnd"/>
      <w:r w:rsidR="00891A10" w:rsidRPr="00891A10">
        <w:rPr>
          <w:rFonts w:ascii="Times New Roman" w:eastAsiaTheme="minorHAnsi" w:hAnsi="Times New Roman"/>
          <w:sz w:val="24"/>
          <w:szCs w:val="24"/>
          <w:lang w:val="en-IN"/>
        </w:rPr>
        <w:t xml:space="preserve"> may be the result of various selection pressures exerted by a specific resistant gene in the varieties</w:t>
      </w:r>
      <w:r w:rsidR="00B22175">
        <w:rPr>
          <w:rFonts w:ascii="Times New Roman" w:eastAsiaTheme="minorHAnsi" w:hAnsi="Times New Roman"/>
          <w:sz w:val="24"/>
          <w:szCs w:val="24"/>
          <w:lang w:val="en-IN"/>
        </w:rPr>
        <w:t xml:space="preserve"> </w:t>
      </w:r>
      <w:r w:rsidR="00891A10" w:rsidRPr="00891A10">
        <w:rPr>
          <w:rFonts w:ascii="Times New Roman" w:eastAsiaTheme="minorHAnsi" w:hAnsi="Times New Roman"/>
          <w:sz w:val="24"/>
          <w:szCs w:val="24"/>
          <w:lang w:val="en-IN"/>
        </w:rPr>
        <w:t>of</w:t>
      </w:r>
      <w:r w:rsidR="00B22175">
        <w:rPr>
          <w:rFonts w:ascii="Times New Roman" w:eastAsiaTheme="minorHAnsi" w:hAnsi="Times New Roman"/>
          <w:sz w:val="24"/>
          <w:szCs w:val="24"/>
          <w:lang w:val="en-IN"/>
        </w:rPr>
        <w:t xml:space="preserve"> chickpea growing in that area.</w:t>
      </w:r>
      <w:r w:rsidR="00891A10" w:rsidRPr="00891A10">
        <w:rPr>
          <w:rFonts w:ascii="Times New Roman" w:hAnsi="Times New Roman"/>
          <w:sz w:val="24"/>
          <w:szCs w:val="24"/>
        </w:rPr>
        <w:t xml:space="preserve"> </w:t>
      </w:r>
      <w:proofErr w:type="spellStart"/>
      <w:r w:rsidR="00446FAE" w:rsidRPr="00891A10">
        <w:rPr>
          <w:rFonts w:ascii="Times New Roman" w:hAnsi="Times New Roman"/>
          <w:sz w:val="24"/>
          <w:szCs w:val="24"/>
        </w:rPr>
        <w:t>Venkataramanamma</w:t>
      </w:r>
      <w:proofErr w:type="spellEnd"/>
      <w:r w:rsidR="00B22175">
        <w:rPr>
          <w:rFonts w:ascii="Times New Roman" w:hAnsi="Times New Roman"/>
          <w:sz w:val="24"/>
          <w:szCs w:val="24"/>
        </w:rPr>
        <w:t xml:space="preserve"> </w:t>
      </w:r>
      <w:r w:rsidR="00B22175" w:rsidRPr="00451B1F">
        <w:rPr>
          <w:rFonts w:ascii="Times New Roman" w:hAnsi="Times New Roman"/>
          <w:i/>
          <w:sz w:val="24"/>
          <w:szCs w:val="24"/>
        </w:rPr>
        <w:t>et al</w:t>
      </w:r>
      <w:r w:rsidR="004259C7">
        <w:rPr>
          <w:rFonts w:ascii="Times New Roman" w:hAnsi="Times New Roman"/>
          <w:sz w:val="24"/>
          <w:szCs w:val="24"/>
        </w:rPr>
        <w:t>., (2020</w:t>
      </w:r>
      <w:proofErr w:type="gramStart"/>
      <w:r w:rsidR="004259C7">
        <w:rPr>
          <w:rFonts w:ascii="Times New Roman" w:hAnsi="Times New Roman"/>
          <w:sz w:val="24"/>
          <w:szCs w:val="24"/>
        </w:rPr>
        <w:t>)  collected</w:t>
      </w:r>
      <w:proofErr w:type="gramEnd"/>
      <w:r w:rsidR="004259C7">
        <w:rPr>
          <w:rFonts w:ascii="Times New Roman" w:hAnsi="Times New Roman"/>
          <w:sz w:val="24"/>
          <w:szCs w:val="24"/>
        </w:rPr>
        <w:t xml:space="preserve"> </w:t>
      </w:r>
      <w:r w:rsidR="00B22175">
        <w:rPr>
          <w:rFonts w:ascii="Times New Roman" w:hAnsi="Times New Roman"/>
          <w:sz w:val="24"/>
          <w:szCs w:val="24"/>
        </w:rPr>
        <w:t xml:space="preserve">20 </w:t>
      </w:r>
      <w:r w:rsidR="00446FAE" w:rsidRPr="00891A10">
        <w:rPr>
          <w:rFonts w:ascii="Times New Roman" w:hAnsi="Times New Roman"/>
          <w:sz w:val="24"/>
          <w:szCs w:val="24"/>
        </w:rPr>
        <w:t xml:space="preserve"> </w:t>
      </w:r>
      <w:proofErr w:type="spellStart"/>
      <w:r w:rsidR="00B22175">
        <w:rPr>
          <w:rFonts w:ascii="Times New Roman" w:hAnsi="Times New Roman"/>
          <w:sz w:val="24"/>
          <w:szCs w:val="24"/>
        </w:rPr>
        <w:t>Foc</w:t>
      </w:r>
      <w:proofErr w:type="spellEnd"/>
      <w:r w:rsidR="00446FAE" w:rsidRPr="00FC1843">
        <w:rPr>
          <w:rFonts w:ascii="Times New Roman" w:hAnsi="Times New Roman"/>
          <w:sz w:val="24"/>
          <w:szCs w:val="24"/>
        </w:rPr>
        <w:t xml:space="preserve"> isolates  from  different places of Andhra Prad</w:t>
      </w:r>
      <w:r w:rsidR="000A3D8E">
        <w:rPr>
          <w:rFonts w:ascii="Times New Roman" w:hAnsi="Times New Roman"/>
          <w:sz w:val="24"/>
          <w:szCs w:val="24"/>
        </w:rPr>
        <w:t xml:space="preserve">esh and parts of Telangana </w:t>
      </w:r>
      <w:r w:rsidR="00B22175">
        <w:rPr>
          <w:rFonts w:ascii="Times New Roman" w:hAnsi="Times New Roman"/>
          <w:sz w:val="24"/>
          <w:szCs w:val="24"/>
        </w:rPr>
        <w:t xml:space="preserve">and </w:t>
      </w:r>
      <w:r w:rsidR="000A3D8E">
        <w:rPr>
          <w:rFonts w:ascii="Times New Roman" w:hAnsi="Times New Roman"/>
          <w:sz w:val="24"/>
          <w:szCs w:val="24"/>
        </w:rPr>
        <w:t>reporte</w:t>
      </w:r>
      <w:r w:rsidR="00B22175">
        <w:rPr>
          <w:rFonts w:ascii="Times New Roman" w:hAnsi="Times New Roman"/>
          <w:sz w:val="24"/>
          <w:szCs w:val="24"/>
        </w:rPr>
        <w:t>d that,</w:t>
      </w:r>
      <w:r w:rsidR="002D50D2">
        <w:rPr>
          <w:rFonts w:ascii="Times New Roman" w:hAnsi="Times New Roman"/>
          <w:sz w:val="24"/>
          <w:szCs w:val="24"/>
        </w:rPr>
        <w:t xml:space="preserve">  17 </w:t>
      </w:r>
      <w:r w:rsidR="00446FAE" w:rsidRPr="00FC1843">
        <w:rPr>
          <w:rFonts w:ascii="Times New Roman" w:hAnsi="Times New Roman"/>
          <w:sz w:val="24"/>
          <w:szCs w:val="24"/>
        </w:rPr>
        <w:t xml:space="preserve"> out of 20 </w:t>
      </w:r>
      <w:r w:rsidR="00446FAE" w:rsidRPr="00FC1843">
        <w:rPr>
          <w:rFonts w:ascii="Times New Roman" w:hAnsi="Times New Roman"/>
          <w:sz w:val="24"/>
          <w:szCs w:val="24"/>
        </w:rPr>
        <w:lastRenderedPageBreak/>
        <w:t>we</w:t>
      </w:r>
      <w:r w:rsidR="00B22175">
        <w:rPr>
          <w:rFonts w:ascii="Times New Roman" w:hAnsi="Times New Roman"/>
          <w:sz w:val="24"/>
          <w:szCs w:val="24"/>
        </w:rPr>
        <w:t>re matched with race-1 reaction, 2</w:t>
      </w:r>
      <w:r w:rsidR="00446FAE" w:rsidRPr="00FC1843">
        <w:rPr>
          <w:rFonts w:ascii="Times New Roman" w:hAnsi="Times New Roman"/>
          <w:sz w:val="24"/>
          <w:szCs w:val="24"/>
        </w:rPr>
        <w:t xml:space="preserve"> were matched with race-6 reaction and one is not matched with none of the races.</w:t>
      </w:r>
      <w:r w:rsidR="002A0921">
        <w:rPr>
          <w:rFonts w:ascii="Times New Roman" w:hAnsi="Times New Roman"/>
          <w:sz w:val="24"/>
          <w:szCs w:val="24"/>
        </w:rPr>
        <w:t xml:space="preserve"> </w:t>
      </w:r>
      <w:proofErr w:type="spellStart"/>
      <w:r w:rsidR="002A0921" w:rsidRPr="0004395C">
        <w:rPr>
          <w:rFonts w:ascii="Times New Roman" w:hAnsi="Times New Roman"/>
          <w:sz w:val="24"/>
          <w:szCs w:val="24"/>
        </w:rPr>
        <w:t>Jankar</w:t>
      </w:r>
      <w:proofErr w:type="spellEnd"/>
      <w:r w:rsidR="002A0921" w:rsidRPr="0004395C">
        <w:rPr>
          <w:rFonts w:ascii="Times New Roman" w:hAnsi="Times New Roman"/>
          <w:sz w:val="24"/>
          <w:szCs w:val="24"/>
        </w:rPr>
        <w:t xml:space="preserve"> </w:t>
      </w:r>
      <w:r w:rsidR="002A0921" w:rsidRPr="002A0921">
        <w:rPr>
          <w:rFonts w:ascii="Times New Roman" w:hAnsi="Times New Roman"/>
          <w:i/>
          <w:iCs/>
          <w:sz w:val="24"/>
          <w:szCs w:val="24"/>
        </w:rPr>
        <w:t>et al</w:t>
      </w:r>
      <w:r w:rsidR="002A0921" w:rsidRPr="0004395C">
        <w:rPr>
          <w:rFonts w:ascii="Times New Roman" w:hAnsi="Times New Roman"/>
          <w:sz w:val="24"/>
          <w:szCs w:val="24"/>
        </w:rPr>
        <w:t xml:space="preserve">., </w:t>
      </w:r>
      <w:r w:rsidR="002A0921">
        <w:rPr>
          <w:rFonts w:ascii="Times New Roman" w:hAnsi="Times New Roman"/>
          <w:sz w:val="24"/>
          <w:szCs w:val="24"/>
        </w:rPr>
        <w:t>(</w:t>
      </w:r>
      <w:r w:rsidR="002A0921" w:rsidRPr="0004395C">
        <w:rPr>
          <w:rFonts w:ascii="Times New Roman" w:hAnsi="Times New Roman"/>
          <w:sz w:val="24"/>
          <w:szCs w:val="24"/>
        </w:rPr>
        <w:t>2023</w:t>
      </w:r>
      <w:r w:rsidR="002A0921">
        <w:rPr>
          <w:rFonts w:ascii="Times New Roman" w:hAnsi="Times New Roman"/>
          <w:sz w:val="24"/>
          <w:szCs w:val="24"/>
        </w:rPr>
        <w:t>)</w:t>
      </w:r>
      <w:r w:rsidR="002A0921" w:rsidRPr="0004395C">
        <w:rPr>
          <w:rFonts w:ascii="Times New Roman" w:hAnsi="Times New Roman"/>
          <w:sz w:val="24"/>
          <w:szCs w:val="24"/>
        </w:rPr>
        <w:t xml:space="preserve"> collected 40 </w:t>
      </w:r>
      <w:proofErr w:type="spellStart"/>
      <w:r w:rsidR="002A0921" w:rsidRPr="0004395C">
        <w:rPr>
          <w:rFonts w:ascii="Times New Roman" w:hAnsi="Times New Roman"/>
          <w:sz w:val="24"/>
          <w:szCs w:val="24"/>
        </w:rPr>
        <w:t>Foc</w:t>
      </w:r>
      <w:proofErr w:type="spellEnd"/>
      <w:r w:rsidR="002A0921" w:rsidRPr="0004395C">
        <w:rPr>
          <w:rFonts w:ascii="Times New Roman" w:hAnsi="Times New Roman"/>
          <w:sz w:val="24"/>
          <w:szCs w:val="24"/>
        </w:rPr>
        <w:t xml:space="preserve"> isolates from major growing states of India and tested on 10 global </w:t>
      </w:r>
      <w:proofErr w:type="gramStart"/>
      <w:r w:rsidR="002A0921" w:rsidRPr="0004395C">
        <w:rPr>
          <w:rFonts w:ascii="Times New Roman" w:hAnsi="Times New Roman"/>
          <w:sz w:val="24"/>
          <w:szCs w:val="24"/>
        </w:rPr>
        <w:t xml:space="preserve">differentials  </w:t>
      </w:r>
      <w:r w:rsidR="002A0921" w:rsidRPr="0004395C">
        <w:rPr>
          <w:rFonts w:ascii="Times New Roman" w:eastAsiaTheme="minorHAnsi" w:hAnsi="Times New Roman"/>
          <w:color w:val="000000"/>
          <w:sz w:val="24"/>
          <w:szCs w:val="24"/>
          <w:lang w:val="en-IN"/>
        </w:rPr>
        <w:t>JG</w:t>
      </w:r>
      <w:proofErr w:type="gramEnd"/>
      <w:r w:rsidR="002A0921" w:rsidRPr="0004395C">
        <w:rPr>
          <w:rFonts w:ascii="Times New Roman" w:eastAsiaTheme="minorHAnsi" w:hAnsi="Times New Roman"/>
          <w:color w:val="000000"/>
          <w:sz w:val="24"/>
          <w:szCs w:val="24"/>
          <w:lang w:val="en-IN"/>
        </w:rPr>
        <w:t xml:space="preserve">-62, C-104, JG-74, CPS-1, BG-212, WR-315, </w:t>
      </w:r>
      <w:proofErr w:type="spellStart"/>
      <w:r w:rsidR="002A0921" w:rsidRPr="0004395C">
        <w:rPr>
          <w:rFonts w:ascii="Times New Roman" w:eastAsiaTheme="minorHAnsi" w:hAnsi="Times New Roman"/>
          <w:color w:val="000000"/>
          <w:sz w:val="24"/>
          <w:szCs w:val="24"/>
          <w:lang w:val="en-IN"/>
        </w:rPr>
        <w:t>Annegiri</w:t>
      </w:r>
      <w:proofErr w:type="spellEnd"/>
      <w:r w:rsidR="002A0921" w:rsidRPr="0004395C">
        <w:rPr>
          <w:rFonts w:ascii="Times New Roman" w:eastAsiaTheme="minorHAnsi" w:hAnsi="Times New Roman"/>
          <w:color w:val="000000"/>
          <w:sz w:val="24"/>
          <w:szCs w:val="24"/>
          <w:lang w:val="en-IN"/>
        </w:rPr>
        <w:t xml:space="preserve">, </w:t>
      </w:r>
      <w:proofErr w:type="spellStart"/>
      <w:r w:rsidR="002A0921" w:rsidRPr="0004395C">
        <w:rPr>
          <w:rFonts w:ascii="Times New Roman" w:eastAsiaTheme="minorHAnsi" w:hAnsi="Times New Roman"/>
          <w:color w:val="000000"/>
          <w:sz w:val="24"/>
          <w:szCs w:val="24"/>
          <w:lang w:val="en-IN"/>
        </w:rPr>
        <w:t>Chafa</w:t>
      </w:r>
      <w:proofErr w:type="spellEnd"/>
      <w:r w:rsidR="002A0921" w:rsidRPr="0004395C">
        <w:rPr>
          <w:rFonts w:ascii="Times New Roman" w:eastAsiaTheme="minorHAnsi" w:hAnsi="Times New Roman"/>
          <w:color w:val="000000"/>
          <w:sz w:val="24"/>
          <w:szCs w:val="24"/>
          <w:lang w:val="en-IN"/>
        </w:rPr>
        <w:t>, L-550, and K-850</w:t>
      </w:r>
      <w:r w:rsidR="002A0921" w:rsidRPr="0004395C">
        <w:rPr>
          <w:rFonts w:ascii="Times New Roman" w:hAnsi="Times New Roman"/>
          <w:sz w:val="24"/>
          <w:szCs w:val="24"/>
        </w:rPr>
        <w:t xml:space="preserve">   and variation was found greatly in terms of virulence,  identified multiple races in every state. The virulence assay reveals no relationship between the virulence patterns and geographic origin of the isolate</w:t>
      </w:r>
      <w:r w:rsidR="002A0921">
        <w:rPr>
          <w:rFonts w:ascii="Times New Roman" w:hAnsi="Times New Roman"/>
          <w:sz w:val="24"/>
          <w:szCs w:val="24"/>
        </w:rPr>
        <w:t>.</w:t>
      </w:r>
      <w:r w:rsidR="00823250">
        <w:rPr>
          <w:rFonts w:ascii="Times New Roman" w:hAnsi="Times New Roman"/>
          <w:sz w:val="24"/>
          <w:szCs w:val="24"/>
        </w:rPr>
        <w:t xml:space="preserve"> </w:t>
      </w:r>
    </w:p>
    <w:p w14:paraId="308F3E4E" w14:textId="77777777" w:rsidR="000856D6" w:rsidRPr="0026477C" w:rsidRDefault="000856D6" w:rsidP="000856D6">
      <w:pPr>
        <w:pStyle w:val="ListParagraph"/>
        <w:autoSpaceDE w:val="0"/>
        <w:autoSpaceDN w:val="0"/>
        <w:adjustRightInd w:val="0"/>
        <w:spacing w:before="200" w:line="240" w:lineRule="auto"/>
        <w:ind w:hanging="720"/>
        <w:contextualSpacing w:val="0"/>
        <w:jc w:val="both"/>
        <w:rPr>
          <w:rFonts w:ascii="Times New Roman Bold" w:hAnsi="Times New Roman Bold"/>
          <w:b/>
          <w:spacing w:val="-2"/>
          <w:sz w:val="24"/>
          <w:szCs w:val="24"/>
        </w:rPr>
      </w:pPr>
      <w:r w:rsidRPr="0026477C">
        <w:rPr>
          <w:rFonts w:ascii="Times New Roman Bold" w:hAnsi="Times New Roman Bold"/>
          <w:b/>
          <w:spacing w:val="-2"/>
          <w:sz w:val="24"/>
          <w:szCs w:val="24"/>
        </w:rPr>
        <w:t>M</w:t>
      </w:r>
      <w:r w:rsidR="009F6B9C" w:rsidRPr="0026477C">
        <w:rPr>
          <w:rFonts w:ascii="Times New Roman Bold" w:hAnsi="Times New Roman Bold"/>
          <w:b/>
          <w:spacing w:val="-2"/>
          <w:sz w:val="24"/>
          <w:szCs w:val="24"/>
        </w:rPr>
        <w:t xml:space="preserve">olecular characterization of </w:t>
      </w:r>
      <w:proofErr w:type="gramStart"/>
      <w:r w:rsidR="009F6B9C" w:rsidRPr="0026477C">
        <w:rPr>
          <w:rFonts w:ascii="Times New Roman Bold" w:hAnsi="Times New Roman Bold"/>
          <w:b/>
          <w:spacing w:val="-2"/>
          <w:sz w:val="24"/>
          <w:szCs w:val="24"/>
        </w:rPr>
        <w:t>pathogen :</w:t>
      </w:r>
      <w:proofErr w:type="gramEnd"/>
    </w:p>
    <w:p w14:paraId="02560949" w14:textId="77777777" w:rsidR="00451B1F" w:rsidRDefault="0091748D" w:rsidP="00736670">
      <w:pPr>
        <w:pStyle w:val="ListParagraph"/>
        <w:autoSpaceDE w:val="0"/>
        <w:autoSpaceDN w:val="0"/>
        <w:adjustRightInd w:val="0"/>
        <w:spacing w:before="200" w:line="360" w:lineRule="auto"/>
        <w:ind w:left="0" w:firstLine="720"/>
        <w:contextualSpacing w:val="0"/>
        <w:jc w:val="both"/>
        <w:rPr>
          <w:rFonts w:ascii="Times New Roman" w:hAnsi="Times New Roman"/>
          <w:sz w:val="24"/>
          <w:szCs w:val="24"/>
        </w:rPr>
      </w:pPr>
      <w:r w:rsidRPr="0091748D">
        <w:rPr>
          <w:rFonts w:ascii="Times New Roman" w:hAnsi="Times New Roman"/>
          <w:color w:val="000000"/>
          <w:sz w:val="24"/>
          <w:szCs w:val="24"/>
        </w:rPr>
        <w:t>The identificati</w:t>
      </w:r>
      <w:r w:rsidR="000C1CA7">
        <w:rPr>
          <w:rFonts w:ascii="Times New Roman" w:hAnsi="Times New Roman"/>
          <w:color w:val="000000"/>
          <w:sz w:val="24"/>
          <w:szCs w:val="24"/>
        </w:rPr>
        <w:t xml:space="preserve">on of the Pathogenic race of </w:t>
      </w:r>
      <w:proofErr w:type="spellStart"/>
      <w:r w:rsidR="000C1CA7">
        <w:rPr>
          <w:rFonts w:ascii="Times New Roman" w:hAnsi="Times New Roman"/>
          <w:color w:val="000000"/>
          <w:sz w:val="24"/>
          <w:szCs w:val="24"/>
        </w:rPr>
        <w:t>Foc</w:t>
      </w:r>
      <w:proofErr w:type="spellEnd"/>
      <w:r w:rsidRPr="0091748D">
        <w:rPr>
          <w:rFonts w:ascii="Times New Roman" w:hAnsi="Times New Roman"/>
          <w:color w:val="000000"/>
          <w:sz w:val="24"/>
          <w:szCs w:val="24"/>
        </w:rPr>
        <w:t xml:space="preserve"> is predominantly based on the differ</w:t>
      </w:r>
      <w:r w:rsidR="003B67B4">
        <w:rPr>
          <w:rFonts w:ascii="Times New Roman" w:hAnsi="Times New Roman"/>
          <w:color w:val="000000"/>
          <w:sz w:val="24"/>
          <w:szCs w:val="24"/>
        </w:rPr>
        <w:t xml:space="preserve">ential </w:t>
      </w:r>
      <w:r w:rsidRPr="0091748D">
        <w:rPr>
          <w:rFonts w:ascii="Times New Roman" w:hAnsi="Times New Roman"/>
          <w:color w:val="000000"/>
          <w:sz w:val="24"/>
          <w:szCs w:val="24"/>
        </w:rPr>
        <w:t xml:space="preserve">reactions on the </w:t>
      </w:r>
      <w:r w:rsidR="002D50D2">
        <w:rPr>
          <w:rFonts w:ascii="Times New Roman" w:hAnsi="Times New Roman"/>
          <w:color w:val="000000"/>
          <w:sz w:val="24"/>
          <w:szCs w:val="24"/>
        </w:rPr>
        <w:t>host genotypes</w:t>
      </w:r>
      <w:r w:rsidR="000C1CA7">
        <w:rPr>
          <w:rFonts w:ascii="Times New Roman" w:hAnsi="Times New Roman"/>
          <w:color w:val="000000"/>
          <w:sz w:val="24"/>
          <w:szCs w:val="24"/>
        </w:rPr>
        <w:t xml:space="preserve">. </w:t>
      </w:r>
      <w:proofErr w:type="gramStart"/>
      <w:r w:rsidR="000C1CA7">
        <w:rPr>
          <w:rFonts w:ascii="Times New Roman" w:hAnsi="Times New Roman"/>
          <w:color w:val="000000"/>
          <w:sz w:val="24"/>
          <w:szCs w:val="24"/>
        </w:rPr>
        <w:t xml:space="preserve">But, </w:t>
      </w:r>
      <w:r w:rsidRPr="0091748D">
        <w:rPr>
          <w:rFonts w:ascii="Times New Roman" w:hAnsi="Times New Roman"/>
          <w:color w:val="000000"/>
          <w:sz w:val="24"/>
          <w:szCs w:val="24"/>
        </w:rPr>
        <w:t xml:space="preserve"> after</w:t>
      </w:r>
      <w:proofErr w:type="gramEnd"/>
      <w:r w:rsidRPr="0091748D">
        <w:rPr>
          <w:rFonts w:ascii="Times New Roman" w:hAnsi="Times New Roman"/>
          <w:color w:val="000000"/>
          <w:sz w:val="24"/>
          <w:szCs w:val="24"/>
        </w:rPr>
        <w:t xml:space="preserve"> the development of </w:t>
      </w:r>
      <w:smartTag w:uri="urn:schemas-microsoft-com:office:smarttags" w:element="stockticker">
        <w:r w:rsidRPr="0091748D">
          <w:rPr>
            <w:rFonts w:ascii="Times New Roman" w:hAnsi="Times New Roman"/>
            <w:color w:val="000000"/>
            <w:sz w:val="24"/>
            <w:szCs w:val="24"/>
          </w:rPr>
          <w:t>PCR</w:t>
        </w:r>
      </w:smartTag>
      <w:r w:rsidRPr="0091748D">
        <w:rPr>
          <w:rFonts w:ascii="Times New Roman" w:hAnsi="Times New Roman"/>
          <w:color w:val="000000"/>
          <w:sz w:val="24"/>
          <w:szCs w:val="24"/>
        </w:rPr>
        <w:t xml:space="preserve"> and o</w:t>
      </w:r>
      <w:r w:rsidR="000C1CA7">
        <w:rPr>
          <w:rFonts w:ascii="Times New Roman" w:hAnsi="Times New Roman"/>
          <w:color w:val="000000"/>
          <w:sz w:val="24"/>
          <w:szCs w:val="24"/>
        </w:rPr>
        <w:t>ther molecular approaches</w:t>
      </w:r>
      <w:r w:rsidRPr="0091748D">
        <w:rPr>
          <w:rFonts w:ascii="Times New Roman" w:hAnsi="Times New Roman"/>
          <w:color w:val="000000"/>
          <w:sz w:val="24"/>
          <w:szCs w:val="24"/>
        </w:rPr>
        <w:t xml:space="preserve"> like Random Amplified polymorphic </w:t>
      </w:r>
      <w:smartTag w:uri="urn:schemas-microsoft-com:office:smarttags" w:element="stockticker">
        <w:r w:rsidRPr="0091748D">
          <w:rPr>
            <w:rFonts w:ascii="Times New Roman" w:hAnsi="Times New Roman"/>
            <w:color w:val="000000"/>
            <w:sz w:val="24"/>
            <w:szCs w:val="24"/>
          </w:rPr>
          <w:t>DNA</w:t>
        </w:r>
      </w:smartTag>
      <w:r w:rsidRPr="0091748D">
        <w:rPr>
          <w:rFonts w:ascii="Times New Roman" w:hAnsi="Times New Roman"/>
          <w:color w:val="000000"/>
          <w:sz w:val="24"/>
          <w:szCs w:val="24"/>
        </w:rPr>
        <w:t xml:space="preserve"> (RAPD), </w:t>
      </w:r>
      <w:r w:rsidR="000C1CA7">
        <w:rPr>
          <w:rFonts w:ascii="Times New Roman" w:hAnsi="Times New Roman"/>
          <w:color w:val="000000"/>
          <w:sz w:val="24"/>
          <w:szCs w:val="24"/>
        </w:rPr>
        <w:t xml:space="preserve"> </w:t>
      </w:r>
      <w:r w:rsidR="000C1CA7" w:rsidRPr="0091748D">
        <w:rPr>
          <w:rFonts w:ascii="Times New Roman" w:hAnsi="Times New Roman"/>
          <w:color w:val="000000"/>
          <w:sz w:val="24"/>
          <w:szCs w:val="24"/>
        </w:rPr>
        <w:t>Simple sequence repeat (SSR)</w:t>
      </w:r>
      <w:r w:rsidR="000C1CA7">
        <w:rPr>
          <w:rFonts w:ascii="Times New Roman" w:hAnsi="Times New Roman"/>
          <w:color w:val="000000"/>
          <w:sz w:val="24"/>
          <w:szCs w:val="24"/>
        </w:rPr>
        <w:t xml:space="preserve"> </w:t>
      </w:r>
      <w:r w:rsidRPr="0091748D">
        <w:rPr>
          <w:rFonts w:ascii="Times New Roman" w:hAnsi="Times New Roman"/>
          <w:color w:val="000000"/>
          <w:sz w:val="24"/>
          <w:szCs w:val="24"/>
        </w:rPr>
        <w:t>Amplified fragment Length Polymorphism (AFLP) and inter-simple sequence repeat (ISSR)</w:t>
      </w:r>
      <w:r w:rsidR="000C1CA7">
        <w:rPr>
          <w:rFonts w:ascii="Times New Roman" w:hAnsi="Times New Roman"/>
          <w:color w:val="000000"/>
          <w:sz w:val="24"/>
          <w:szCs w:val="24"/>
        </w:rPr>
        <w:t xml:space="preserve"> </w:t>
      </w:r>
      <w:r w:rsidRPr="0091748D">
        <w:rPr>
          <w:rFonts w:ascii="Times New Roman" w:hAnsi="Times New Roman"/>
          <w:color w:val="000000"/>
          <w:sz w:val="24"/>
          <w:szCs w:val="24"/>
        </w:rPr>
        <w:t xml:space="preserve"> are </w:t>
      </w:r>
      <w:r w:rsidR="000C1CA7">
        <w:rPr>
          <w:rFonts w:ascii="Times New Roman" w:hAnsi="Times New Roman"/>
          <w:color w:val="000000"/>
          <w:sz w:val="24"/>
          <w:szCs w:val="24"/>
        </w:rPr>
        <w:t>helpful</w:t>
      </w:r>
      <w:r w:rsidRPr="0091748D">
        <w:rPr>
          <w:rFonts w:ascii="Times New Roman" w:hAnsi="Times New Roman"/>
          <w:color w:val="000000"/>
          <w:sz w:val="24"/>
          <w:szCs w:val="24"/>
        </w:rPr>
        <w:t xml:space="preserve"> to study the pathogenic race and </w:t>
      </w:r>
      <w:r w:rsidR="000C1CA7">
        <w:rPr>
          <w:rFonts w:ascii="Times New Roman" w:hAnsi="Times New Roman"/>
          <w:color w:val="000000"/>
          <w:sz w:val="24"/>
          <w:szCs w:val="24"/>
        </w:rPr>
        <w:t>the pathogenic variability</w:t>
      </w:r>
      <w:r w:rsidR="00576B8B">
        <w:rPr>
          <w:rFonts w:ascii="Times New Roman" w:hAnsi="Times New Roman"/>
          <w:color w:val="000000"/>
          <w:sz w:val="24"/>
          <w:szCs w:val="24"/>
        </w:rPr>
        <w:t xml:space="preserve">. </w:t>
      </w:r>
      <w:r w:rsidR="007E6405" w:rsidRPr="008035F1">
        <w:rPr>
          <w:rFonts w:ascii="Times New Roman" w:eastAsia="TimesNewRomanPS-BoldMT" w:hAnsi="Times New Roman"/>
          <w:bCs/>
          <w:sz w:val="24"/>
          <w:szCs w:val="24"/>
        </w:rPr>
        <w:t xml:space="preserve">Kelly </w:t>
      </w:r>
      <w:r w:rsidR="007E6405" w:rsidRPr="008035F1">
        <w:rPr>
          <w:rFonts w:ascii="Times New Roman" w:hAnsi="Times New Roman"/>
          <w:bCs/>
          <w:i/>
          <w:iCs/>
          <w:sz w:val="24"/>
          <w:szCs w:val="24"/>
        </w:rPr>
        <w:t>et al</w:t>
      </w:r>
      <w:r w:rsidR="007E6405" w:rsidRPr="008035F1">
        <w:rPr>
          <w:rFonts w:ascii="Times New Roman" w:hAnsi="Times New Roman"/>
          <w:bCs/>
          <w:iCs/>
          <w:sz w:val="24"/>
          <w:szCs w:val="24"/>
        </w:rPr>
        <w:t xml:space="preserve">., </w:t>
      </w:r>
      <w:r w:rsidR="00D00433">
        <w:rPr>
          <w:rFonts w:ascii="Times New Roman" w:hAnsi="Times New Roman"/>
          <w:bCs/>
          <w:iCs/>
          <w:sz w:val="24"/>
          <w:szCs w:val="24"/>
        </w:rPr>
        <w:t>(</w:t>
      </w:r>
      <w:r w:rsidR="007E6405" w:rsidRPr="008035F1">
        <w:rPr>
          <w:rFonts w:ascii="Times New Roman" w:eastAsia="TimesNewRomanPS-BoldMT" w:hAnsi="Times New Roman"/>
          <w:bCs/>
          <w:sz w:val="24"/>
          <w:szCs w:val="24"/>
        </w:rPr>
        <w:t>1994</w:t>
      </w:r>
      <w:r w:rsidR="00D00433">
        <w:rPr>
          <w:rFonts w:ascii="Times New Roman" w:eastAsia="TimesNewRomanPS-BoldMT" w:hAnsi="Times New Roman"/>
          <w:bCs/>
          <w:sz w:val="24"/>
          <w:szCs w:val="24"/>
        </w:rPr>
        <w:t>)</w:t>
      </w:r>
      <w:r w:rsidR="00576B8B">
        <w:rPr>
          <w:rFonts w:ascii="Times New Roman" w:eastAsia="TimesNewRomanPS-BoldMT" w:hAnsi="Times New Roman"/>
          <w:bCs/>
          <w:sz w:val="24"/>
          <w:szCs w:val="24"/>
        </w:rPr>
        <w:t xml:space="preserve"> </w:t>
      </w:r>
      <w:r w:rsidR="00B63EC8">
        <w:rPr>
          <w:rFonts w:ascii="Times New Roman" w:eastAsia="TimesNewRomanPS-BoldMT" w:hAnsi="Times New Roman"/>
          <w:bCs/>
          <w:sz w:val="24"/>
          <w:szCs w:val="24"/>
        </w:rPr>
        <w:t xml:space="preserve">  </w:t>
      </w:r>
      <w:r w:rsidR="00B63EC8">
        <w:rPr>
          <w:rFonts w:ascii="Times New Roman" w:hAnsi="Times New Roman"/>
          <w:sz w:val="24"/>
          <w:szCs w:val="24"/>
        </w:rPr>
        <w:t xml:space="preserve">used </w:t>
      </w:r>
      <w:r w:rsidR="00B63EC8" w:rsidRPr="008035F1">
        <w:rPr>
          <w:rFonts w:ascii="Times New Roman" w:hAnsi="Times New Roman"/>
          <w:sz w:val="24"/>
          <w:szCs w:val="24"/>
        </w:rPr>
        <w:t>RAPD-</w:t>
      </w:r>
      <w:smartTag w:uri="urn:schemas-microsoft-com:office:smarttags" w:element="stockticker">
        <w:r w:rsidR="00B63EC8" w:rsidRPr="008035F1">
          <w:rPr>
            <w:rFonts w:ascii="Times New Roman" w:hAnsi="Times New Roman"/>
            <w:sz w:val="24"/>
            <w:szCs w:val="24"/>
          </w:rPr>
          <w:t>PCR</w:t>
        </w:r>
      </w:smartTag>
      <w:r w:rsidR="00B63EC8">
        <w:rPr>
          <w:rFonts w:ascii="Times New Roman" w:hAnsi="Times New Roman"/>
          <w:sz w:val="24"/>
          <w:szCs w:val="24"/>
        </w:rPr>
        <w:t xml:space="preserve"> technique </w:t>
      </w:r>
      <w:proofErr w:type="gramStart"/>
      <w:r w:rsidR="00B63EC8">
        <w:rPr>
          <w:rFonts w:ascii="Times New Roman" w:hAnsi="Times New Roman"/>
          <w:sz w:val="24"/>
          <w:szCs w:val="24"/>
        </w:rPr>
        <w:t>for</w:t>
      </w:r>
      <w:r w:rsidR="00B63EC8">
        <w:rPr>
          <w:rFonts w:ascii="Times New Roman" w:eastAsia="TimesNewRomanPS-BoldMT" w:hAnsi="Times New Roman"/>
          <w:bCs/>
          <w:sz w:val="24"/>
          <w:szCs w:val="24"/>
        </w:rPr>
        <w:t xml:space="preserve">  </w:t>
      </w:r>
      <w:r w:rsidR="00576B8B">
        <w:rPr>
          <w:rFonts w:ascii="Times New Roman" w:eastAsia="TimesNewRomanPS-BoldMT" w:hAnsi="Times New Roman"/>
          <w:bCs/>
          <w:sz w:val="24"/>
          <w:szCs w:val="24"/>
        </w:rPr>
        <w:t>differentiated</w:t>
      </w:r>
      <w:proofErr w:type="gramEnd"/>
      <w:r w:rsidR="00576B8B">
        <w:rPr>
          <w:rFonts w:ascii="Times New Roman" w:eastAsia="TimesNewRomanPS-BoldMT" w:hAnsi="Times New Roman"/>
          <w:bCs/>
          <w:sz w:val="24"/>
          <w:szCs w:val="24"/>
        </w:rPr>
        <w:t xml:space="preserve"> s</w:t>
      </w:r>
      <w:r w:rsidR="00576B8B">
        <w:rPr>
          <w:rFonts w:ascii="Times New Roman" w:hAnsi="Times New Roman"/>
          <w:sz w:val="24"/>
          <w:szCs w:val="24"/>
        </w:rPr>
        <w:t xml:space="preserve">eventy two </w:t>
      </w:r>
      <w:r w:rsidR="00B63EC8">
        <w:rPr>
          <w:rFonts w:ascii="Times New Roman" w:hAnsi="Times New Roman"/>
          <w:sz w:val="24"/>
          <w:szCs w:val="24"/>
        </w:rPr>
        <w:t xml:space="preserve"> </w:t>
      </w:r>
      <w:proofErr w:type="spellStart"/>
      <w:r w:rsidR="00B63EC8">
        <w:rPr>
          <w:rFonts w:ascii="Times New Roman" w:hAnsi="Times New Roman"/>
          <w:sz w:val="24"/>
          <w:szCs w:val="24"/>
        </w:rPr>
        <w:t>Foc</w:t>
      </w:r>
      <w:proofErr w:type="spellEnd"/>
      <w:r w:rsidR="00B63EC8">
        <w:rPr>
          <w:rFonts w:ascii="Times New Roman" w:hAnsi="Times New Roman"/>
          <w:sz w:val="24"/>
          <w:szCs w:val="24"/>
        </w:rPr>
        <w:t xml:space="preserve"> </w:t>
      </w:r>
      <w:r w:rsidR="00576B8B">
        <w:rPr>
          <w:rFonts w:ascii="Times New Roman" w:hAnsi="Times New Roman"/>
          <w:sz w:val="24"/>
          <w:szCs w:val="24"/>
        </w:rPr>
        <w:t xml:space="preserve">isolates </w:t>
      </w:r>
      <w:r w:rsidR="00ED0799">
        <w:rPr>
          <w:rFonts w:ascii="Times New Roman" w:hAnsi="Times New Roman"/>
          <w:sz w:val="24"/>
          <w:szCs w:val="24"/>
        </w:rPr>
        <w:t>into two distinct clusters</w:t>
      </w:r>
      <w:r w:rsidR="00ED0799" w:rsidRPr="008035F1">
        <w:rPr>
          <w:rFonts w:ascii="Times New Roman" w:hAnsi="Times New Roman"/>
          <w:sz w:val="24"/>
          <w:szCs w:val="24"/>
        </w:rPr>
        <w:t>, one for wilting and another for yellowing syndrome</w:t>
      </w:r>
      <w:r w:rsidR="00B63EC8">
        <w:rPr>
          <w:rFonts w:ascii="Times New Roman" w:eastAsia="TimesNewRomanPS-BoldMT" w:hAnsi="Times New Roman"/>
          <w:bCs/>
          <w:sz w:val="24"/>
          <w:szCs w:val="24"/>
        </w:rPr>
        <w:t xml:space="preserve">. </w:t>
      </w:r>
      <w:r w:rsidR="0024318C" w:rsidRPr="008035F1">
        <w:rPr>
          <w:rFonts w:ascii="Times New Roman" w:hAnsi="Times New Roman" w:cs="SimonciniGaramond"/>
          <w:sz w:val="24"/>
          <w:szCs w:val="24"/>
        </w:rPr>
        <w:t xml:space="preserve">Among the </w:t>
      </w:r>
      <w:smartTag w:uri="urn:schemas-microsoft-com:office:smarttags" w:element="stockticker">
        <w:r w:rsidR="0024318C" w:rsidRPr="008035F1">
          <w:rPr>
            <w:rFonts w:ascii="Times New Roman" w:hAnsi="Times New Roman" w:cs="SimonciniGaramond"/>
            <w:sz w:val="24"/>
            <w:szCs w:val="24"/>
          </w:rPr>
          <w:t>PCR</w:t>
        </w:r>
      </w:smartTag>
      <w:r w:rsidR="0024318C" w:rsidRPr="008035F1">
        <w:rPr>
          <w:rFonts w:ascii="Times New Roman" w:hAnsi="Times New Roman" w:cs="SimonciniGaramond"/>
          <w:sz w:val="24"/>
          <w:szCs w:val="24"/>
        </w:rPr>
        <w:t xml:space="preserve"> based markers most widely used in molecular genetic studies, SCARs</w:t>
      </w:r>
      <w:r w:rsidR="0024318C">
        <w:rPr>
          <w:rFonts w:ascii="Times New Roman" w:hAnsi="Times New Roman" w:cs="SimonciniGaramond"/>
          <w:sz w:val="24"/>
          <w:szCs w:val="24"/>
        </w:rPr>
        <w:t xml:space="preserve"> (sequence characterized amplified region)</w:t>
      </w:r>
      <w:r w:rsidR="0024318C" w:rsidRPr="008035F1">
        <w:rPr>
          <w:rFonts w:ascii="Times New Roman" w:hAnsi="Times New Roman" w:cs="SimonciniGaramond"/>
          <w:sz w:val="24"/>
          <w:szCs w:val="24"/>
        </w:rPr>
        <w:t xml:space="preserve"> have the advantage of being less sensitive to the conditions of a standard </w:t>
      </w:r>
      <w:smartTag w:uri="urn:schemas-microsoft-com:office:smarttags" w:element="stockticker">
        <w:r w:rsidR="0024318C" w:rsidRPr="008035F1">
          <w:rPr>
            <w:rFonts w:ascii="Times New Roman" w:hAnsi="Times New Roman" w:cs="SimonciniGaramond"/>
            <w:sz w:val="24"/>
            <w:szCs w:val="24"/>
          </w:rPr>
          <w:t>PCR</w:t>
        </w:r>
      </w:smartTag>
      <w:r w:rsidR="0024318C" w:rsidRPr="008035F1">
        <w:rPr>
          <w:rFonts w:ascii="Times New Roman" w:hAnsi="Times New Roman" w:cs="SimonciniGaramond"/>
          <w:sz w:val="24"/>
          <w:szCs w:val="24"/>
        </w:rPr>
        <w:t xml:space="preserve"> due to its primer size when compared to RAPD and hence are more specific and reproducible</w:t>
      </w:r>
      <w:r w:rsidR="0024318C">
        <w:rPr>
          <w:rFonts w:ascii="Times New Roman" w:hAnsi="Times New Roman" w:cs="SimonciniGaramond"/>
          <w:sz w:val="24"/>
          <w:szCs w:val="24"/>
        </w:rPr>
        <w:t xml:space="preserve">. </w:t>
      </w:r>
      <w:r w:rsidR="00B63EC8">
        <w:rPr>
          <w:rFonts w:ascii="Times New Roman" w:hAnsi="Times New Roman"/>
          <w:sz w:val="24"/>
          <w:szCs w:val="24"/>
          <w:lang w:eastAsia="en-IN"/>
        </w:rPr>
        <w:t xml:space="preserve"> </w:t>
      </w:r>
    </w:p>
    <w:p w14:paraId="39AEEBEB" w14:textId="77777777" w:rsidR="003F3ABE" w:rsidRPr="003F3ABE" w:rsidRDefault="00485C1E" w:rsidP="003F3ABE">
      <w:pPr>
        <w:autoSpaceDE w:val="0"/>
        <w:autoSpaceDN w:val="0"/>
        <w:adjustRightInd w:val="0"/>
        <w:spacing w:before="200" w:after="200" w:line="408" w:lineRule="auto"/>
        <w:ind w:left="0" w:firstLine="720"/>
        <w:rPr>
          <w:rFonts w:ascii="Times New Roman" w:hAnsi="Times New Roman"/>
          <w:color w:val="0070C0"/>
          <w:sz w:val="24"/>
          <w:szCs w:val="24"/>
          <w:lang w:eastAsia="en-IN"/>
        </w:rPr>
      </w:pPr>
      <w:r w:rsidRPr="008035F1">
        <w:rPr>
          <w:rFonts w:ascii="Times New Roman" w:hAnsi="Times New Roman"/>
          <w:spacing w:val="-4"/>
          <w:sz w:val="24"/>
          <w:szCs w:val="24"/>
        </w:rPr>
        <w:t>Jimenez-</w:t>
      </w:r>
      <w:proofErr w:type="spellStart"/>
      <w:r w:rsidRPr="008035F1">
        <w:rPr>
          <w:rFonts w:ascii="Times New Roman" w:hAnsi="Times New Roman"/>
          <w:spacing w:val="-4"/>
          <w:sz w:val="24"/>
          <w:szCs w:val="24"/>
        </w:rPr>
        <w:t>Gasco</w:t>
      </w:r>
      <w:proofErr w:type="spellEnd"/>
      <w:r w:rsidRPr="008035F1">
        <w:rPr>
          <w:rFonts w:ascii="Times New Roman" w:hAnsi="Times New Roman"/>
          <w:spacing w:val="-4"/>
          <w:sz w:val="24"/>
          <w:szCs w:val="24"/>
        </w:rPr>
        <w:t xml:space="preserve"> </w:t>
      </w:r>
      <w:r w:rsidR="00B13B57">
        <w:rPr>
          <w:rFonts w:ascii="Times New Roman" w:hAnsi="Times New Roman"/>
          <w:spacing w:val="-4"/>
          <w:sz w:val="24"/>
          <w:szCs w:val="24"/>
        </w:rPr>
        <w:t xml:space="preserve"> </w:t>
      </w:r>
      <w:r w:rsidRPr="008035F1">
        <w:rPr>
          <w:rFonts w:ascii="Times New Roman" w:hAnsi="Times New Roman"/>
          <w:i/>
          <w:spacing w:val="-4"/>
          <w:sz w:val="24"/>
          <w:szCs w:val="24"/>
        </w:rPr>
        <w:t>et al</w:t>
      </w:r>
      <w:r w:rsidR="004263B2">
        <w:rPr>
          <w:rFonts w:ascii="Times New Roman" w:hAnsi="Times New Roman"/>
          <w:i/>
          <w:spacing w:val="-4"/>
          <w:sz w:val="24"/>
          <w:szCs w:val="24"/>
        </w:rPr>
        <w:t>,</w:t>
      </w:r>
      <w:r w:rsidRPr="008035F1">
        <w:rPr>
          <w:rFonts w:ascii="Times New Roman" w:hAnsi="Times New Roman"/>
          <w:spacing w:val="-4"/>
          <w:sz w:val="24"/>
          <w:szCs w:val="24"/>
        </w:rPr>
        <w:t>. (2001) studied RAPD markers for characterization</w:t>
      </w:r>
      <w:r w:rsidRPr="008035F1">
        <w:rPr>
          <w:rFonts w:ascii="Times New Roman" w:hAnsi="Times New Roman"/>
          <w:sz w:val="24"/>
          <w:szCs w:val="24"/>
        </w:rPr>
        <w:t xml:space="preserve"> of 99 </w:t>
      </w:r>
      <w:proofErr w:type="spellStart"/>
      <w:r w:rsidR="00AF62C9">
        <w:rPr>
          <w:rFonts w:ascii="Times New Roman" w:hAnsi="Times New Roman"/>
          <w:sz w:val="24"/>
          <w:szCs w:val="24"/>
        </w:rPr>
        <w:t>Foc</w:t>
      </w:r>
      <w:proofErr w:type="spellEnd"/>
      <w:r w:rsidR="00AF62C9">
        <w:rPr>
          <w:rFonts w:ascii="Times New Roman" w:hAnsi="Times New Roman"/>
          <w:sz w:val="24"/>
          <w:szCs w:val="24"/>
        </w:rPr>
        <w:t xml:space="preserve"> </w:t>
      </w:r>
      <w:r w:rsidR="00B37D70">
        <w:rPr>
          <w:rFonts w:ascii="Times New Roman" w:hAnsi="Times New Roman"/>
          <w:sz w:val="24"/>
          <w:szCs w:val="24"/>
        </w:rPr>
        <w:t>isolates,</w:t>
      </w:r>
      <w:r w:rsidRPr="008035F1">
        <w:rPr>
          <w:rFonts w:ascii="Times New Roman" w:hAnsi="Times New Roman"/>
          <w:sz w:val="24"/>
          <w:szCs w:val="24"/>
        </w:rPr>
        <w:t xml:space="preserve"> races (0,1B/C, 5, 6)</w:t>
      </w:r>
      <w:r w:rsidR="0024318C" w:rsidRPr="0024318C">
        <w:rPr>
          <w:rFonts w:ascii="Times New Roman" w:hAnsi="Times New Roman"/>
          <w:sz w:val="24"/>
          <w:szCs w:val="24"/>
        </w:rPr>
        <w:t xml:space="preserve"> </w:t>
      </w:r>
      <w:r w:rsidRPr="008035F1">
        <w:rPr>
          <w:rFonts w:ascii="Times New Roman" w:hAnsi="Times New Roman"/>
          <w:sz w:val="24"/>
          <w:szCs w:val="24"/>
        </w:rPr>
        <w:t xml:space="preserve">and </w:t>
      </w:r>
      <w:r w:rsidRPr="008035F1">
        <w:rPr>
          <w:rFonts w:ascii="Times New Roman" w:hAnsi="Times New Roman"/>
          <w:spacing w:val="-4"/>
          <w:sz w:val="24"/>
          <w:szCs w:val="24"/>
        </w:rPr>
        <w:t>grouped the yellowing pathotypes into two distinct clusters which corresponds</w:t>
      </w:r>
      <w:r w:rsidR="00AF62C9">
        <w:rPr>
          <w:rFonts w:ascii="Times New Roman" w:hAnsi="Times New Roman"/>
          <w:sz w:val="24"/>
          <w:szCs w:val="24"/>
        </w:rPr>
        <w:t xml:space="preserve"> to races 0,</w:t>
      </w:r>
      <w:r w:rsidRPr="008035F1">
        <w:rPr>
          <w:rFonts w:ascii="Times New Roman" w:hAnsi="Times New Roman"/>
          <w:sz w:val="24"/>
          <w:szCs w:val="24"/>
        </w:rPr>
        <w:t xml:space="preserve"> 1B/C</w:t>
      </w:r>
      <w:r w:rsidR="00B63EC8">
        <w:rPr>
          <w:rFonts w:ascii="Times New Roman" w:hAnsi="Times New Roman"/>
          <w:sz w:val="24"/>
          <w:szCs w:val="24"/>
        </w:rPr>
        <w:t xml:space="preserve"> respectively</w:t>
      </w:r>
      <w:r w:rsidRPr="008035F1">
        <w:rPr>
          <w:rFonts w:ascii="Times New Roman" w:hAnsi="Times New Roman"/>
          <w:sz w:val="24"/>
          <w:szCs w:val="24"/>
        </w:rPr>
        <w:t xml:space="preserve"> and third cluster comprised races of wilting. These wilt inducing races were distributed between severa</w:t>
      </w:r>
      <w:r w:rsidR="0024318C">
        <w:rPr>
          <w:rFonts w:ascii="Times New Roman" w:hAnsi="Times New Roman"/>
          <w:sz w:val="24"/>
          <w:szCs w:val="24"/>
        </w:rPr>
        <w:t>l sub clusters and</w:t>
      </w:r>
      <w:r w:rsidRPr="008035F1">
        <w:rPr>
          <w:rFonts w:ascii="Times New Roman" w:hAnsi="Times New Roman"/>
          <w:sz w:val="24"/>
          <w:szCs w:val="24"/>
        </w:rPr>
        <w:t xml:space="preserve"> there was no association between clustering in the RAPD dendrogram and geographic origin of the isolates, except for </w:t>
      </w:r>
      <w:proofErr w:type="spellStart"/>
      <w:r w:rsidRPr="008035F1">
        <w:rPr>
          <w:rFonts w:ascii="Times New Roman" w:hAnsi="Times New Roman"/>
          <w:sz w:val="24"/>
          <w:szCs w:val="24"/>
        </w:rPr>
        <w:t>Foc</w:t>
      </w:r>
      <w:proofErr w:type="spellEnd"/>
      <w:r w:rsidRPr="008035F1">
        <w:rPr>
          <w:rFonts w:ascii="Times New Roman" w:hAnsi="Times New Roman"/>
          <w:sz w:val="24"/>
          <w:szCs w:val="24"/>
        </w:rPr>
        <w:t xml:space="preserve"> isolates from India. </w:t>
      </w:r>
      <w:r w:rsidR="0024318C">
        <w:rPr>
          <w:rFonts w:ascii="Times New Roman" w:hAnsi="Times New Roman"/>
          <w:sz w:val="24"/>
          <w:szCs w:val="24"/>
        </w:rPr>
        <w:t>H</w:t>
      </w:r>
      <w:r w:rsidRPr="008035F1">
        <w:rPr>
          <w:rFonts w:ascii="Times New Roman" w:hAnsi="Times New Roman" w:cs="HmyvkxAdvTT86d47313"/>
          <w:sz w:val="24"/>
          <w:szCs w:val="24"/>
        </w:rPr>
        <w:t>igh genetic similaritie</w:t>
      </w:r>
      <w:r w:rsidR="00460854">
        <w:rPr>
          <w:rFonts w:ascii="Times New Roman" w:hAnsi="Times New Roman" w:cs="HmyvkxAdvTT86d47313"/>
          <w:sz w:val="24"/>
          <w:szCs w:val="24"/>
        </w:rPr>
        <w:t xml:space="preserve">s of race-1 and race-6 </w:t>
      </w:r>
      <w:r w:rsidR="0024318C">
        <w:rPr>
          <w:rFonts w:ascii="Times New Roman" w:hAnsi="Times New Roman" w:cs="HmyvkxAdvTT86d47313"/>
          <w:sz w:val="24"/>
          <w:szCs w:val="24"/>
        </w:rPr>
        <w:t xml:space="preserve"> were found </w:t>
      </w:r>
      <w:r w:rsidRPr="008035F1">
        <w:rPr>
          <w:rFonts w:ascii="Times New Roman" w:hAnsi="Times New Roman" w:cs="HmyvkxAdvTT86d47313"/>
          <w:sz w:val="24"/>
          <w:szCs w:val="24"/>
        </w:rPr>
        <w:t>and shared some RAPD markers.</w:t>
      </w:r>
      <w:r w:rsidR="00B63EC8">
        <w:rPr>
          <w:rFonts w:ascii="Times New Roman" w:hAnsi="Times New Roman" w:cs="HmyvkxAdvTT86d47313"/>
          <w:sz w:val="24"/>
          <w:szCs w:val="24"/>
        </w:rPr>
        <w:t xml:space="preserve"> By using RAPD </w:t>
      </w:r>
      <w:r>
        <w:rPr>
          <w:rFonts w:ascii="Times New Roman" w:hAnsi="Times New Roman" w:cs="HmyvkxAdvTT86d47313"/>
          <w:sz w:val="24"/>
          <w:szCs w:val="24"/>
        </w:rPr>
        <w:t xml:space="preserve"> </w:t>
      </w:r>
      <w:proofErr w:type="spellStart"/>
      <w:r w:rsidRPr="008035F1">
        <w:rPr>
          <w:rFonts w:ascii="Times New Roman" w:hAnsi="Times New Roman"/>
          <w:spacing w:val="-4"/>
          <w:sz w:val="24"/>
          <w:szCs w:val="24"/>
        </w:rPr>
        <w:t>Gherbawy</w:t>
      </w:r>
      <w:proofErr w:type="spellEnd"/>
      <w:r w:rsidRPr="008035F1">
        <w:rPr>
          <w:rFonts w:ascii="Times New Roman" w:hAnsi="Times New Roman"/>
          <w:spacing w:val="-4"/>
          <w:sz w:val="24"/>
          <w:szCs w:val="24"/>
        </w:rPr>
        <w:t xml:space="preserve"> </w:t>
      </w:r>
      <w:r w:rsidRPr="008035F1">
        <w:rPr>
          <w:rFonts w:ascii="Times New Roman" w:hAnsi="Times New Roman"/>
          <w:i/>
          <w:iCs/>
          <w:spacing w:val="-4"/>
          <w:sz w:val="24"/>
          <w:szCs w:val="24"/>
        </w:rPr>
        <w:t xml:space="preserve">et al. </w:t>
      </w:r>
      <w:r w:rsidRPr="008035F1">
        <w:rPr>
          <w:rFonts w:ascii="Times New Roman" w:hAnsi="Times New Roman"/>
          <w:spacing w:val="-4"/>
          <w:sz w:val="24"/>
          <w:szCs w:val="24"/>
        </w:rPr>
        <w:t>(2002)</w:t>
      </w:r>
      <w:r w:rsidR="00460854">
        <w:rPr>
          <w:rFonts w:ascii="Times New Roman" w:hAnsi="Times New Roman"/>
          <w:spacing w:val="-4"/>
          <w:sz w:val="24"/>
          <w:szCs w:val="24"/>
        </w:rPr>
        <w:t xml:space="preserve"> differentiated  the isolated Fusarium from maize in Austria into </w:t>
      </w:r>
      <w:r w:rsidRPr="008035F1">
        <w:rPr>
          <w:rFonts w:ascii="Times New Roman" w:hAnsi="Times New Roman"/>
          <w:i/>
          <w:iCs/>
          <w:spacing w:val="-4"/>
          <w:sz w:val="24"/>
          <w:szCs w:val="24"/>
        </w:rPr>
        <w:t>Fusarium</w:t>
      </w:r>
      <w:r w:rsidRPr="008035F1">
        <w:rPr>
          <w:rFonts w:ascii="Times New Roman" w:hAnsi="Times New Roman"/>
          <w:i/>
          <w:iCs/>
          <w:sz w:val="24"/>
          <w:szCs w:val="24"/>
        </w:rPr>
        <w:t xml:space="preserve"> </w:t>
      </w:r>
      <w:proofErr w:type="spellStart"/>
      <w:r w:rsidRPr="008035F1">
        <w:rPr>
          <w:rFonts w:ascii="Times New Roman" w:hAnsi="Times New Roman"/>
          <w:i/>
          <w:iCs/>
          <w:spacing w:val="-6"/>
          <w:sz w:val="24"/>
          <w:szCs w:val="24"/>
        </w:rPr>
        <w:t>subglutinans</w:t>
      </w:r>
      <w:proofErr w:type="spellEnd"/>
      <w:r w:rsidRPr="008035F1">
        <w:rPr>
          <w:rFonts w:ascii="Times New Roman" w:hAnsi="Times New Roman"/>
          <w:spacing w:val="-6"/>
          <w:sz w:val="24"/>
          <w:szCs w:val="24"/>
        </w:rPr>
        <w:t xml:space="preserve">, </w:t>
      </w:r>
      <w:r w:rsidRPr="008035F1">
        <w:rPr>
          <w:rFonts w:ascii="Times New Roman" w:hAnsi="Times New Roman"/>
          <w:i/>
          <w:iCs/>
          <w:spacing w:val="-6"/>
          <w:sz w:val="24"/>
          <w:szCs w:val="24"/>
        </w:rPr>
        <w:t xml:space="preserve">F. </w:t>
      </w:r>
      <w:proofErr w:type="spellStart"/>
      <w:r w:rsidRPr="008035F1">
        <w:rPr>
          <w:rFonts w:ascii="Times New Roman" w:hAnsi="Times New Roman"/>
          <w:i/>
          <w:iCs/>
          <w:spacing w:val="-6"/>
          <w:sz w:val="24"/>
          <w:szCs w:val="24"/>
        </w:rPr>
        <w:t>proliferatum</w:t>
      </w:r>
      <w:proofErr w:type="spellEnd"/>
      <w:r w:rsidRPr="008035F1">
        <w:rPr>
          <w:rFonts w:ascii="Times New Roman" w:hAnsi="Times New Roman"/>
          <w:i/>
          <w:iCs/>
          <w:spacing w:val="-6"/>
          <w:sz w:val="24"/>
          <w:szCs w:val="24"/>
        </w:rPr>
        <w:t xml:space="preserve"> </w:t>
      </w:r>
      <w:r w:rsidRPr="008035F1">
        <w:rPr>
          <w:rFonts w:ascii="Times New Roman" w:hAnsi="Times New Roman"/>
          <w:spacing w:val="-6"/>
          <w:sz w:val="24"/>
          <w:szCs w:val="24"/>
        </w:rPr>
        <w:t xml:space="preserve">and </w:t>
      </w:r>
      <w:r w:rsidRPr="008035F1">
        <w:rPr>
          <w:rFonts w:ascii="Times New Roman" w:hAnsi="Times New Roman"/>
          <w:i/>
          <w:iCs/>
          <w:spacing w:val="-6"/>
          <w:sz w:val="24"/>
          <w:szCs w:val="24"/>
        </w:rPr>
        <w:t xml:space="preserve">F. verticillioides </w:t>
      </w:r>
      <w:r w:rsidRPr="008035F1">
        <w:rPr>
          <w:rFonts w:ascii="Times New Roman" w:hAnsi="Times New Roman"/>
          <w:spacing w:val="-6"/>
          <w:sz w:val="24"/>
          <w:szCs w:val="24"/>
        </w:rPr>
        <w:t>strains</w:t>
      </w:r>
      <w:r w:rsidR="00460854">
        <w:rPr>
          <w:rFonts w:ascii="Times New Roman" w:hAnsi="Times New Roman"/>
          <w:spacing w:val="-6"/>
          <w:sz w:val="24"/>
          <w:szCs w:val="24"/>
        </w:rPr>
        <w:t>.</w:t>
      </w:r>
      <w:r w:rsidRPr="008035F1">
        <w:rPr>
          <w:rFonts w:ascii="Times New Roman" w:hAnsi="Times New Roman"/>
          <w:sz w:val="24"/>
          <w:szCs w:val="24"/>
        </w:rPr>
        <w:t xml:space="preserve"> </w:t>
      </w:r>
      <w:proofErr w:type="spellStart"/>
      <w:r w:rsidRPr="008035F1">
        <w:rPr>
          <w:rFonts w:ascii="Times New Roman" w:hAnsi="Times New Roman"/>
          <w:sz w:val="24"/>
          <w:szCs w:val="24"/>
        </w:rPr>
        <w:t>Sivaramakrishanan</w:t>
      </w:r>
      <w:proofErr w:type="spellEnd"/>
      <w:r w:rsidRPr="008035F1">
        <w:rPr>
          <w:rFonts w:ascii="Times New Roman" w:hAnsi="Times New Roman"/>
          <w:sz w:val="24"/>
          <w:szCs w:val="24"/>
        </w:rPr>
        <w:t xml:space="preserve"> </w:t>
      </w:r>
      <w:r w:rsidRPr="008035F1">
        <w:rPr>
          <w:rFonts w:ascii="Times New Roman" w:hAnsi="Times New Roman"/>
          <w:i/>
          <w:sz w:val="24"/>
          <w:szCs w:val="24"/>
        </w:rPr>
        <w:t>et al</w:t>
      </w:r>
      <w:r w:rsidR="00460854">
        <w:rPr>
          <w:rFonts w:ascii="Times New Roman" w:hAnsi="Times New Roman"/>
          <w:i/>
          <w:sz w:val="24"/>
          <w:szCs w:val="24"/>
        </w:rPr>
        <w:t>,</w:t>
      </w:r>
      <w:r w:rsidRPr="008035F1">
        <w:rPr>
          <w:rFonts w:ascii="Times New Roman" w:hAnsi="Times New Roman"/>
          <w:sz w:val="24"/>
          <w:szCs w:val="24"/>
        </w:rPr>
        <w:t>. (2002) assessed genetic</w:t>
      </w:r>
      <w:r w:rsidR="0024318C">
        <w:rPr>
          <w:rFonts w:ascii="Times New Roman" w:hAnsi="Times New Roman"/>
          <w:sz w:val="24"/>
          <w:szCs w:val="24"/>
        </w:rPr>
        <w:t xml:space="preserve"> </w:t>
      </w:r>
      <w:r w:rsidRPr="008035F1">
        <w:rPr>
          <w:rFonts w:ascii="Times New Roman" w:hAnsi="Times New Roman"/>
          <w:sz w:val="24"/>
          <w:szCs w:val="24"/>
        </w:rPr>
        <w:t>variability</w:t>
      </w:r>
      <w:r w:rsidR="0024318C">
        <w:rPr>
          <w:rFonts w:ascii="Times New Roman" w:hAnsi="Times New Roman"/>
          <w:sz w:val="24"/>
          <w:szCs w:val="24"/>
        </w:rPr>
        <w:t xml:space="preserve"> </w:t>
      </w:r>
      <w:r w:rsidRPr="008035F1">
        <w:rPr>
          <w:rFonts w:ascii="Times New Roman" w:hAnsi="Times New Roman"/>
          <w:sz w:val="24"/>
          <w:szCs w:val="24"/>
        </w:rPr>
        <w:t xml:space="preserve">of </w:t>
      </w:r>
      <w:r>
        <w:rPr>
          <w:rFonts w:ascii="Times New Roman" w:hAnsi="Times New Roman"/>
          <w:sz w:val="24"/>
          <w:szCs w:val="24"/>
        </w:rPr>
        <w:t xml:space="preserve"> </w:t>
      </w:r>
      <w:proofErr w:type="spellStart"/>
      <w:r w:rsidR="0024318C">
        <w:rPr>
          <w:rFonts w:ascii="Times New Roman" w:hAnsi="Times New Roman"/>
          <w:sz w:val="24"/>
          <w:szCs w:val="24"/>
        </w:rPr>
        <w:t>Foc</w:t>
      </w:r>
      <w:proofErr w:type="spellEnd"/>
      <w:r w:rsidRPr="008035F1">
        <w:rPr>
          <w:rFonts w:ascii="Times New Roman" w:hAnsi="Times New Roman"/>
          <w:i/>
          <w:sz w:val="24"/>
          <w:szCs w:val="24"/>
        </w:rPr>
        <w:t xml:space="preserve"> </w:t>
      </w:r>
      <w:r w:rsidRPr="008035F1">
        <w:rPr>
          <w:rFonts w:ascii="Times New Roman" w:hAnsi="Times New Roman"/>
          <w:sz w:val="24"/>
          <w:szCs w:val="24"/>
        </w:rPr>
        <w:t>by using RAPD and AFLP and generated three different clusters</w:t>
      </w:r>
      <w:r w:rsidR="0032386C">
        <w:rPr>
          <w:rFonts w:ascii="Times New Roman" w:hAnsi="Times New Roman"/>
          <w:sz w:val="24"/>
          <w:szCs w:val="24"/>
        </w:rPr>
        <w:t>,</w:t>
      </w:r>
      <w:r w:rsidRPr="008035F1">
        <w:rPr>
          <w:rFonts w:ascii="Times New Roman" w:hAnsi="Times New Roman"/>
          <w:sz w:val="24"/>
          <w:szCs w:val="24"/>
        </w:rPr>
        <w:t xml:space="preserve"> Of these, two clusters represented race-1, race-2 and third cluster consisted of race-3, race-4 and fourth cluster does not match with any of these races</w:t>
      </w:r>
      <w:r w:rsidR="00460854">
        <w:rPr>
          <w:rFonts w:ascii="Times New Roman" w:hAnsi="Times New Roman"/>
          <w:sz w:val="24"/>
          <w:szCs w:val="24"/>
        </w:rPr>
        <w:t xml:space="preserve">. </w:t>
      </w:r>
      <w:r w:rsidR="00C94E05" w:rsidRPr="006E4BA3">
        <w:rPr>
          <w:rFonts w:ascii="Times New Roman" w:eastAsiaTheme="minorHAnsi" w:hAnsi="Times New Roman"/>
          <w:color w:val="000000"/>
          <w:sz w:val="24"/>
          <w:szCs w:val="24"/>
          <w:lang w:val="en-IN"/>
        </w:rPr>
        <w:t xml:space="preserve">AFLP was found to be more informative as it differentiated more number of the pathogen isolates with the known races with minimum of </w:t>
      </w:r>
      <w:r w:rsidR="00C94E05" w:rsidRPr="006E4BA3">
        <w:rPr>
          <w:rFonts w:ascii="Times New Roman" w:eastAsiaTheme="minorHAnsi" w:hAnsi="Times New Roman"/>
          <w:color w:val="000000"/>
          <w:sz w:val="24"/>
          <w:szCs w:val="24"/>
          <w:lang w:val="en-IN"/>
        </w:rPr>
        <w:lastRenderedPageBreak/>
        <w:t xml:space="preserve">outliers. </w:t>
      </w:r>
      <w:r w:rsidR="00451B1F">
        <w:rPr>
          <w:rFonts w:ascii="Times New Roman" w:hAnsi="Times New Roman"/>
          <w:sz w:val="24"/>
          <w:szCs w:val="24"/>
        </w:rPr>
        <w:t xml:space="preserve"> </w:t>
      </w:r>
      <w:r w:rsidR="00451B1F" w:rsidRPr="008035F1">
        <w:rPr>
          <w:rFonts w:ascii="Times New Roman" w:hAnsi="Times New Roman" w:cs="AdvTT3713a231"/>
          <w:sz w:val="24"/>
          <w:szCs w:val="24"/>
          <w:lang w:eastAsia="en-IN"/>
        </w:rPr>
        <w:t>SCAR primers</w:t>
      </w:r>
      <w:r w:rsidR="00460854">
        <w:rPr>
          <w:rFonts w:ascii="Times New Roman" w:hAnsi="Times New Roman" w:cs="AdvTT3713a231"/>
          <w:sz w:val="24"/>
          <w:szCs w:val="24"/>
          <w:lang w:eastAsia="en-IN"/>
        </w:rPr>
        <w:t xml:space="preserve"> were developed </w:t>
      </w:r>
      <w:r w:rsidR="00451B1F" w:rsidRPr="008035F1">
        <w:rPr>
          <w:rFonts w:ascii="Times New Roman" w:hAnsi="Times New Roman" w:cs="AdvTT3713a231"/>
          <w:sz w:val="24"/>
          <w:szCs w:val="24"/>
          <w:lang w:eastAsia="en-IN"/>
        </w:rPr>
        <w:t xml:space="preserve"> by using RAPD markers for identification of </w:t>
      </w:r>
      <w:proofErr w:type="spellStart"/>
      <w:r w:rsidR="0024318C" w:rsidRPr="0024318C">
        <w:rPr>
          <w:rFonts w:ascii="Times New Roman" w:hAnsi="Times New Roman" w:cs="AdvTT3713a231"/>
          <w:sz w:val="24"/>
          <w:szCs w:val="24"/>
          <w:lang w:eastAsia="en-IN"/>
        </w:rPr>
        <w:t>Foc</w:t>
      </w:r>
      <w:proofErr w:type="spellEnd"/>
      <w:r w:rsidR="0024318C" w:rsidRPr="0024318C">
        <w:rPr>
          <w:rFonts w:ascii="Times New Roman" w:hAnsi="Times New Roman" w:cs="AdvTT3713a231"/>
          <w:sz w:val="24"/>
          <w:szCs w:val="24"/>
          <w:lang w:eastAsia="en-IN"/>
        </w:rPr>
        <w:t xml:space="preserve"> </w:t>
      </w:r>
      <w:r w:rsidR="00451B1F" w:rsidRPr="008035F1">
        <w:rPr>
          <w:rFonts w:ascii="Times New Roman" w:hAnsi="Times New Roman" w:cs="AdvTT3713a231"/>
          <w:sz w:val="24"/>
          <w:szCs w:val="24"/>
          <w:lang w:eastAsia="en-IN"/>
        </w:rPr>
        <w:t>isolates and</w:t>
      </w:r>
      <w:r w:rsidR="00451B1F" w:rsidRPr="008035F1">
        <w:rPr>
          <w:rFonts w:ascii="Times New Roman" w:hAnsi="Times New Roman" w:cs="AdvTT50a2f13e.I"/>
          <w:sz w:val="24"/>
          <w:szCs w:val="24"/>
          <w:lang w:eastAsia="en-IN"/>
        </w:rPr>
        <w:t xml:space="preserve"> </w:t>
      </w:r>
      <w:r w:rsidR="00451B1F" w:rsidRPr="008035F1">
        <w:rPr>
          <w:rFonts w:ascii="Times New Roman" w:hAnsi="Times New Roman" w:cs="AdvTT3713a231"/>
          <w:sz w:val="24"/>
          <w:szCs w:val="24"/>
          <w:lang w:eastAsia="en-IN"/>
        </w:rPr>
        <w:t>races 0</w:t>
      </w:r>
      <w:r w:rsidR="00460854">
        <w:rPr>
          <w:rFonts w:ascii="Times New Roman" w:hAnsi="Times New Roman" w:cs="AdvTT3713a231"/>
          <w:sz w:val="24"/>
          <w:szCs w:val="24"/>
          <w:lang w:eastAsia="en-IN"/>
        </w:rPr>
        <w:t>, 1A, 5 and 6 and t</w:t>
      </w:r>
      <w:r w:rsidR="0024318C">
        <w:rPr>
          <w:rFonts w:ascii="Times New Roman" w:hAnsi="Times New Roman" w:cs="AdvTT3713a231"/>
          <w:sz w:val="24"/>
          <w:szCs w:val="24"/>
          <w:lang w:eastAsia="en-IN"/>
        </w:rPr>
        <w:t>he developed</w:t>
      </w:r>
      <w:r w:rsidR="00451B1F" w:rsidRPr="008035F1">
        <w:rPr>
          <w:rFonts w:ascii="Times New Roman" w:hAnsi="Times New Roman" w:cs="HmyvkxAdvTT86d47313"/>
          <w:sz w:val="24"/>
          <w:szCs w:val="24"/>
        </w:rPr>
        <w:t xml:space="preserve"> RAPD-SCAR </w:t>
      </w:r>
      <w:r w:rsidR="0024318C">
        <w:rPr>
          <w:rFonts w:ascii="Times New Roman" w:hAnsi="Times New Roman" w:cs="HmyvkxAdvTT86d47313"/>
          <w:sz w:val="24"/>
          <w:szCs w:val="24"/>
        </w:rPr>
        <w:t>marker</w:t>
      </w:r>
      <w:r w:rsidR="00451B1F" w:rsidRPr="008035F1">
        <w:rPr>
          <w:rFonts w:ascii="Times New Roman" w:hAnsi="Times New Roman" w:cs="HmyvkxAdvTT86d47313"/>
          <w:sz w:val="24"/>
          <w:szCs w:val="24"/>
        </w:rPr>
        <w:t xml:space="preserve"> for race 1A and race</w:t>
      </w:r>
      <w:r w:rsidR="00451B1F" w:rsidRPr="008035F1">
        <w:rPr>
          <w:rFonts w:ascii="Times New Roman" w:hAnsi="Times New Roman"/>
          <w:sz w:val="24"/>
          <w:szCs w:val="24"/>
        </w:rPr>
        <w:t xml:space="preserve"> 6 y</w:t>
      </w:r>
      <w:r w:rsidR="00451B1F" w:rsidRPr="008035F1">
        <w:rPr>
          <w:rFonts w:ascii="Times New Roman" w:hAnsi="Times New Roman"/>
          <w:sz w:val="24"/>
          <w:szCs w:val="24"/>
          <w:lang w:eastAsia="en-IN"/>
        </w:rPr>
        <w:t>ielded a single product of approximately 1,400-bp</w:t>
      </w:r>
      <w:r w:rsidR="00C86513">
        <w:rPr>
          <w:rFonts w:ascii="Times New Roman" w:hAnsi="Times New Roman"/>
          <w:sz w:val="24"/>
          <w:szCs w:val="24"/>
          <w:lang w:eastAsia="en-IN"/>
        </w:rPr>
        <w:t>.</w:t>
      </w:r>
      <w:r w:rsidR="003F3ABE">
        <w:rPr>
          <w:rFonts w:ascii="Times New Roman" w:hAnsi="Times New Roman"/>
          <w:sz w:val="24"/>
          <w:szCs w:val="24"/>
          <w:lang w:eastAsia="en-IN"/>
        </w:rPr>
        <w:t xml:space="preserve"> </w:t>
      </w:r>
      <w:r w:rsidR="00460854">
        <w:rPr>
          <w:rFonts w:ascii="Times New Roman" w:hAnsi="Times New Roman"/>
          <w:sz w:val="24"/>
          <w:szCs w:val="24"/>
          <w:lang w:eastAsia="en-IN"/>
        </w:rPr>
        <w:t>(</w:t>
      </w:r>
      <w:r w:rsidR="00460854" w:rsidRPr="008035F1">
        <w:rPr>
          <w:rFonts w:ascii="Times New Roman" w:hAnsi="Times New Roman" w:cs="AdvTT3713a231"/>
          <w:sz w:val="24"/>
          <w:szCs w:val="24"/>
          <w:lang w:eastAsia="en-IN"/>
        </w:rPr>
        <w:t>Jimenez-</w:t>
      </w:r>
      <w:proofErr w:type="spellStart"/>
      <w:r w:rsidR="00460854" w:rsidRPr="008035F1">
        <w:rPr>
          <w:rFonts w:ascii="Times New Roman" w:hAnsi="Times New Roman" w:cs="AdvTT3713a231"/>
          <w:sz w:val="24"/>
          <w:szCs w:val="24"/>
          <w:lang w:eastAsia="en-IN"/>
        </w:rPr>
        <w:t>Gasco</w:t>
      </w:r>
      <w:proofErr w:type="spellEnd"/>
      <w:r w:rsidR="00460854" w:rsidRPr="008035F1">
        <w:rPr>
          <w:rFonts w:ascii="Times New Roman" w:hAnsi="Times New Roman" w:cs="AdvTT3713a231"/>
          <w:sz w:val="24"/>
          <w:szCs w:val="24"/>
          <w:lang w:eastAsia="en-IN"/>
        </w:rPr>
        <w:t xml:space="preserve"> a</w:t>
      </w:r>
      <w:r w:rsidR="00460854">
        <w:rPr>
          <w:rFonts w:ascii="Times New Roman" w:hAnsi="Times New Roman" w:cs="AdvTT3713a231"/>
          <w:sz w:val="24"/>
          <w:szCs w:val="24"/>
          <w:lang w:eastAsia="en-IN"/>
        </w:rPr>
        <w:t>nd Jimenez-Diaz (2003))</w:t>
      </w:r>
    </w:p>
    <w:p w14:paraId="069D6B45" w14:textId="77777777" w:rsidR="00485C1E" w:rsidRPr="008035F1" w:rsidRDefault="00A10D2B" w:rsidP="00485C1E">
      <w:pPr>
        <w:autoSpaceDE w:val="0"/>
        <w:autoSpaceDN w:val="0"/>
        <w:adjustRightInd w:val="0"/>
        <w:spacing w:before="200" w:after="200"/>
        <w:ind w:left="0" w:firstLine="720"/>
        <w:rPr>
          <w:rFonts w:ascii="Times New Roman" w:hAnsi="Times New Roman"/>
          <w:sz w:val="24"/>
          <w:szCs w:val="24"/>
        </w:rPr>
      </w:pPr>
      <w:r w:rsidRPr="008035F1">
        <w:rPr>
          <w:rFonts w:ascii="Times New Roman" w:hAnsi="Times New Roman"/>
          <w:sz w:val="24"/>
          <w:szCs w:val="24"/>
        </w:rPr>
        <w:t xml:space="preserve">Singh </w:t>
      </w:r>
      <w:r w:rsidRPr="008035F1">
        <w:rPr>
          <w:rFonts w:ascii="Times New Roman" w:hAnsi="Times New Roman"/>
          <w:i/>
          <w:iCs/>
          <w:sz w:val="24"/>
          <w:szCs w:val="24"/>
        </w:rPr>
        <w:t>et al.</w:t>
      </w:r>
      <w:r w:rsidRPr="008035F1">
        <w:rPr>
          <w:rFonts w:ascii="Times New Roman" w:hAnsi="Times New Roman"/>
          <w:sz w:val="24"/>
          <w:szCs w:val="24"/>
        </w:rPr>
        <w:t xml:space="preserve">, </w:t>
      </w:r>
      <w:r>
        <w:rPr>
          <w:rFonts w:ascii="Times New Roman" w:hAnsi="Times New Roman"/>
          <w:sz w:val="24"/>
          <w:szCs w:val="24"/>
        </w:rPr>
        <w:t>(</w:t>
      </w:r>
      <w:r w:rsidRPr="008035F1">
        <w:rPr>
          <w:rFonts w:ascii="Times New Roman" w:hAnsi="Times New Roman"/>
          <w:sz w:val="24"/>
          <w:szCs w:val="24"/>
        </w:rPr>
        <w:t>2006</w:t>
      </w:r>
      <w:r w:rsidR="001C504A">
        <w:rPr>
          <w:rFonts w:ascii="Times New Roman" w:hAnsi="Times New Roman"/>
          <w:sz w:val="24"/>
          <w:szCs w:val="24"/>
        </w:rPr>
        <w:t xml:space="preserve">) used  </w:t>
      </w:r>
      <w:r w:rsidR="001C504A" w:rsidRPr="008035F1">
        <w:rPr>
          <w:rFonts w:ascii="Times New Roman" w:hAnsi="Times New Roman"/>
          <w:sz w:val="24"/>
          <w:szCs w:val="24"/>
        </w:rPr>
        <w:t xml:space="preserve">40 RAPD and 2 IGS primers </w:t>
      </w:r>
      <w:r w:rsidR="001C504A">
        <w:rPr>
          <w:rFonts w:ascii="Times New Roman" w:hAnsi="Times New Roman"/>
          <w:sz w:val="24"/>
          <w:szCs w:val="24"/>
        </w:rPr>
        <w:t>to study g</w:t>
      </w:r>
      <w:r w:rsidR="00485C1E" w:rsidRPr="008035F1">
        <w:rPr>
          <w:rFonts w:ascii="Times New Roman" w:hAnsi="Times New Roman"/>
          <w:sz w:val="24"/>
          <w:szCs w:val="24"/>
        </w:rPr>
        <w:t>enetic</w:t>
      </w:r>
      <w:r w:rsidR="0056661B">
        <w:rPr>
          <w:rFonts w:ascii="Times New Roman" w:hAnsi="Times New Roman"/>
          <w:sz w:val="24"/>
          <w:szCs w:val="24"/>
        </w:rPr>
        <w:t xml:space="preserve"> similarity between </w:t>
      </w:r>
      <w:proofErr w:type="spellStart"/>
      <w:r w:rsidR="0056661B">
        <w:rPr>
          <w:rFonts w:ascii="Times New Roman" w:hAnsi="Times New Roman"/>
          <w:sz w:val="24"/>
          <w:szCs w:val="24"/>
        </w:rPr>
        <w:t>Foc</w:t>
      </w:r>
      <w:proofErr w:type="spellEnd"/>
      <w:r w:rsidR="0056661B">
        <w:rPr>
          <w:rFonts w:ascii="Times New Roman" w:hAnsi="Times New Roman"/>
          <w:sz w:val="24"/>
          <w:szCs w:val="24"/>
        </w:rPr>
        <w:t xml:space="preserve"> isolates </w:t>
      </w:r>
      <w:r w:rsidR="00485C1E" w:rsidRPr="008035F1">
        <w:rPr>
          <w:rFonts w:ascii="Times New Roman" w:hAnsi="Times New Roman"/>
          <w:sz w:val="24"/>
          <w:szCs w:val="24"/>
        </w:rPr>
        <w:t>and results indicated that there was</w:t>
      </w:r>
      <w:r w:rsidR="00D8126E">
        <w:rPr>
          <w:rFonts w:ascii="Times New Roman" w:hAnsi="Times New Roman"/>
          <w:sz w:val="24"/>
          <w:szCs w:val="24"/>
        </w:rPr>
        <w:t xml:space="preserve"> a</w:t>
      </w:r>
      <w:r w:rsidR="00485C1E" w:rsidRPr="008035F1">
        <w:rPr>
          <w:rFonts w:ascii="Times New Roman" w:hAnsi="Times New Roman"/>
          <w:sz w:val="24"/>
          <w:szCs w:val="24"/>
        </w:rPr>
        <w:t xml:space="preserve"> minute genetic variability (less than 10%)</w:t>
      </w:r>
      <w:r w:rsidR="004F7539">
        <w:rPr>
          <w:rFonts w:ascii="Times New Roman" w:hAnsi="Times New Roman"/>
          <w:sz w:val="24"/>
          <w:szCs w:val="24"/>
        </w:rPr>
        <w:t xml:space="preserve">. </w:t>
      </w:r>
      <w:r w:rsidR="00D8126E">
        <w:rPr>
          <w:rFonts w:ascii="Times New Roman" w:hAnsi="Times New Roman"/>
          <w:sz w:val="24"/>
          <w:szCs w:val="24"/>
        </w:rPr>
        <w:t xml:space="preserve">Reddy and Dubey (2006) observed high genetic variability among  24 </w:t>
      </w:r>
      <w:proofErr w:type="spellStart"/>
      <w:r w:rsidR="00D8126E">
        <w:rPr>
          <w:rFonts w:ascii="Times New Roman" w:hAnsi="Times New Roman"/>
          <w:sz w:val="24"/>
          <w:szCs w:val="24"/>
        </w:rPr>
        <w:t>Foc</w:t>
      </w:r>
      <w:proofErr w:type="spellEnd"/>
      <w:r w:rsidR="00D8126E">
        <w:rPr>
          <w:rFonts w:ascii="Times New Roman" w:hAnsi="Times New Roman"/>
          <w:sz w:val="24"/>
          <w:szCs w:val="24"/>
        </w:rPr>
        <w:t xml:space="preserve"> isolates by using RAPD </w:t>
      </w:r>
      <w:r w:rsidR="00A43262">
        <w:rPr>
          <w:rFonts w:ascii="Times New Roman" w:hAnsi="Times New Roman"/>
          <w:sz w:val="24"/>
          <w:szCs w:val="24"/>
        </w:rPr>
        <w:t xml:space="preserve"> </w:t>
      </w:r>
      <w:r w:rsidR="00D8126E">
        <w:rPr>
          <w:rFonts w:ascii="Times New Roman" w:hAnsi="Times New Roman"/>
          <w:sz w:val="24"/>
          <w:szCs w:val="24"/>
        </w:rPr>
        <w:t>into two clusters, o</w:t>
      </w:r>
      <w:r w:rsidR="00485C1E" w:rsidRPr="008035F1">
        <w:rPr>
          <w:rFonts w:ascii="Times New Roman" w:hAnsi="Times New Roman"/>
          <w:sz w:val="24"/>
          <w:szCs w:val="24"/>
        </w:rPr>
        <w:t xml:space="preserve">ne cluster has 23 </w:t>
      </w:r>
      <w:proofErr w:type="spellStart"/>
      <w:r w:rsidR="00485C1E" w:rsidRPr="008035F1">
        <w:rPr>
          <w:rFonts w:ascii="Times New Roman" w:hAnsi="Times New Roman"/>
          <w:sz w:val="24"/>
          <w:szCs w:val="24"/>
        </w:rPr>
        <w:t>Foc</w:t>
      </w:r>
      <w:proofErr w:type="spellEnd"/>
      <w:r w:rsidR="00485C1E" w:rsidRPr="008035F1">
        <w:rPr>
          <w:rFonts w:ascii="Times New Roman" w:hAnsi="Times New Roman"/>
          <w:sz w:val="24"/>
          <w:szCs w:val="24"/>
        </w:rPr>
        <w:t xml:space="preserve"> isolates and second cluster has only one isolate</w:t>
      </w:r>
      <w:r w:rsidR="00D8126E">
        <w:rPr>
          <w:rFonts w:ascii="Times New Roman" w:hAnsi="Times New Roman"/>
          <w:sz w:val="24"/>
          <w:szCs w:val="24"/>
        </w:rPr>
        <w:t>. Both</w:t>
      </w:r>
      <w:r w:rsidR="00485C1E" w:rsidRPr="008035F1">
        <w:rPr>
          <w:rFonts w:ascii="Times New Roman" w:hAnsi="Times New Roman"/>
          <w:sz w:val="24"/>
          <w:szCs w:val="24"/>
        </w:rPr>
        <w:t xml:space="preserve"> pathogenic virulence analysis and RAPD markers were useful tools for </w:t>
      </w:r>
      <w:proofErr w:type="spellStart"/>
      <w:r w:rsidR="00485C1E" w:rsidRPr="008035F1">
        <w:rPr>
          <w:rFonts w:ascii="Times New Roman" w:hAnsi="Times New Roman"/>
          <w:sz w:val="24"/>
          <w:szCs w:val="24"/>
        </w:rPr>
        <w:t>analysing</w:t>
      </w:r>
      <w:proofErr w:type="spellEnd"/>
      <w:r w:rsidR="00485C1E" w:rsidRPr="008035F1">
        <w:rPr>
          <w:rFonts w:ascii="Times New Roman" w:hAnsi="Times New Roman"/>
          <w:sz w:val="24"/>
          <w:szCs w:val="24"/>
        </w:rPr>
        <w:t xml:space="preserve"> the structure of the pathogen population.</w:t>
      </w:r>
      <w:r w:rsidR="000C1CA7">
        <w:rPr>
          <w:rFonts w:ascii="Times New Roman" w:hAnsi="Times New Roman"/>
          <w:sz w:val="24"/>
          <w:szCs w:val="24"/>
        </w:rPr>
        <w:t xml:space="preserve"> </w:t>
      </w:r>
      <w:r w:rsidR="000C1CA7" w:rsidRPr="0091748D">
        <w:rPr>
          <w:rFonts w:ascii="Times New Roman" w:hAnsi="Times New Roman"/>
          <w:color w:val="000000"/>
          <w:sz w:val="24"/>
          <w:szCs w:val="24"/>
        </w:rPr>
        <w:t xml:space="preserve">The population of pathogens is genetically as well as pathologically distinct from those in other countries which can be reported from </w:t>
      </w:r>
      <w:r w:rsidR="000C1CA7">
        <w:rPr>
          <w:rFonts w:ascii="Times New Roman" w:hAnsi="Times New Roman"/>
          <w:color w:val="000000"/>
          <w:sz w:val="24"/>
          <w:szCs w:val="24"/>
        </w:rPr>
        <w:t>DNA fingerprintin</w:t>
      </w:r>
      <w:r w:rsidR="008466A7">
        <w:rPr>
          <w:rFonts w:ascii="Times New Roman" w:hAnsi="Times New Roman"/>
          <w:color w:val="000000"/>
          <w:sz w:val="24"/>
          <w:szCs w:val="24"/>
        </w:rPr>
        <w:t>g studies.</w:t>
      </w:r>
    </w:p>
    <w:p w14:paraId="6028F8D3" w14:textId="77777777" w:rsidR="003F3ABE" w:rsidRDefault="001259AC" w:rsidP="003F3ABE">
      <w:pPr>
        <w:autoSpaceDE w:val="0"/>
        <w:autoSpaceDN w:val="0"/>
        <w:adjustRightInd w:val="0"/>
        <w:spacing w:before="200" w:after="200"/>
        <w:ind w:left="0" w:firstLine="720"/>
        <w:rPr>
          <w:rFonts w:ascii="Times New Roman" w:hAnsi="Times New Roman"/>
          <w:sz w:val="24"/>
          <w:szCs w:val="24"/>
          <w:lang w:eastAsia="en-IN"/>
        </w:rPr>
      </w:pPr>
      <w:r w:rsidRPr="009F6B9C">
        <w:rPr>
          <w:rFonts w:ascii="Times New Roman" w:eastAsiaTheme="minorHAnsi" w:hAnsi="Times New Roman"/>
          <w:color w:val="000000"/>
          <w:sz w:val="24"/>
          <w:szCs w:val="24"/>
          <w:lang w:val="en-IN"/>
        </w:rPr>
        <w:t xml:space="preserve">Tariq Mahmud </w:t>
      </w:r>
      <w:r w:rsidRPr="008466A7">
        <w:rPr>
          <w:rFonts w:ascii="Times New Roman" w:eastAsiaTheme="minorHAnsi" w:hAnsi="Times New Roman"/>
          <w:i/>
          <w:iCs/>
          <w:color w:val="000000"/>
          <w:sz w:val="24"/>
          <w:szCs w:val="24"/>
          <w:lang w:val="en-IN"/>
        </w:rPr>
        <w:t>et al</w:t>
      </w:r>
      <w:r w:rsidR="008466A7">
        <w:rPr>
          <w:rFonts w:ascii="Times New Roman" w:eastAsiaTheme="minorHAnsi" w:hAnsi="Times New Roman"/>
          <w:i/>
          <w:iCs/>
          <w:color w:val="000000"/>
          <w:sz w:val="24"/>
          <w:szCs w:val="24"/>
          <w:lang w:val="en-IN"/>
        </w:rPr>
        <w:t>,</w:t>
      </w:r>
      <w:r w:rsidRPr="009F6B9C">
        <w:rPr>
          <w:rFonts w:ascii="Times New Roman" w:eastAsiaTheme="minorHAnsi" w:hAnsi="Times New Roman"/>
          <w:color w:val="000000"/>
          <w:sz w:val="24"/>
          <w:szCs w:val="24"/>
          <w:lang w:val="en-IN"/>
        </w:rPr>
        <w:t xml:space="preserve">. </w:t>
      </w:r>
      <w:r w:rsidRPr="00A53235">
        <w:rPr>
          <w:rFonts w:ascii="Times New Roman" w:eastAsiaTheme="minorHAnsi" w:hAnsi="Times New Roman"/>
          <w:sz w:val="24"/>
          <w:szCs w:val="24"/>
          <w:lang w:val="en-IN"/>
        </w:rPr>
        <w:t>(2009) used RAPD technique for assessing genetic var</w:t>
      </w:r>
      <w:r w:rsidR="00D8126E" w:rsidRPr="00A53235">
        <w:rPr>
          <w:rFonts w:ascii="Times New Roman" w:eastAsiaTheme="minorHAnsi" w:hAnsi="Times New Roman"/>
          <w:sz w:val="24"/>
          <w:szCs w:val="24"/>
          <w:lang w:val="en-IN"/>
        </w:rPr>
        <w:t xml:space="preserve">iability within </w:t>
      </w:r>
      <w:proofErr w:type="spellStart"/>
      <w:r w:rsidR="00D8126E" w:rsidRPr="00A53235">
        <w:rPr>
          <w:rFonts w:ascii="Times New Roman" w:eastAsiaTheme="minorHAnsi" w:hAnsi="Times New Roman"/>
          <w:sz w:val="24"/>
          <w:szCs w:val="24"/>
          <w:lang w:val="en-IN"/>
        </w:rPr>
        <w:t>Foc</w:t>
      </w:r>
      <w:proofErr w:type="spellEnd"/>
      <w:r w:rsidR="00D8126E" w:rsidRPr="00A53235">
        <w:rPr>
          <w:rFonts w:ascii="Times New Roman" w:eastAsiaTheme="minorHAnsi" w:hAnsi="Times New Roman"/>
          <w:sz w:val="24"/>
          <w:szCs w:val="24"/>
          <w:lang w:val="en-IN"/>
        </w:rPr>
        <w:t xml:space="preserve"> isolates</w:t>
      </w:r>
      <w:r w:rsidRPr="00A53235">
        <w:rPr>
          <w:rFonts w:ascii="Times New Roman" w:eastAsiaTheme="minorHAnsi" w:hAnsi="Times New Roman"/>
          <w:i/>
          <w:iCs/>
          <w:sz w:val="24"/>
          <w:szCs w:val="24"/>
          <w:lang w:val="en-IN"/>
        </w:rPr>
        <w:t xml:space="preserve"> </w:t>
      </w:r>
      <w:r w:rsidR="00447D79" w:rsidRPr="00A53235">
        <w:rPr>
          <w:rFonts w:ascii="Times New Roman" w:eastAsiaTheme="minorHAnsi" w:hAnsi="Times New Roman"/>
          <w:sz w:val="24"/>
          <w:szCs w:val="24"/>
          <w:lang w:val="en-IN"/>
        </w:rPr>
        <w:t xml:space="preserve">and </w:t>
      </w:r>
      <w:r w:rsidR="00D95E02" w:rsidRPr="00A53235">
        <w:rPr>
          <w:rFonts w:ascii="Times New Roman" w:eastAsiaTheme="minorHAnsi" w:hAnsi="Times New Roman"/>
          <w:sz w:val="24"/>
          <w:szCs w:val="24"/>
          <w:lang w:val="en-IN"/>
        </w:rPr>
        <w:t xml:space="preserve">observed no correlation </w:t>
      </w:r>
      <w:r w:rsidR="008626AB" w:rsidRPr="00A53235">
        <w:rPr>
          <w:rFonts w:ascii="Times New Roman" w:eastAsiaTheme="minorHAnsi" w:hAnsi="Times New Roman"/>
          <w:sz w:val="24"/>
          <w:szCs w:val="24"/>
          <w:lang w:val="en-IN"/>
        </w:rPr>
        <w:t xml:space="preserve">between </w:t>
      </w:r>
      <w:r w:rsidR="008626AB">
        <w:rPr>
          <w:rFonts w:ascii="Times New Roman" w:eastAsiaTheme="minorHAnsi" w:hAnsi="Times New Roman"/>
          <w:color w:val="000000"/>
          <w:sz w:val="24"/>
          <w:szCs w:val="24"/>
          <w:lang w:val="en-IN"/>
        </w:rPr>
        <w:t>molecular and pathological</w:t>
      </w:r>
      <w:r w:rsidR="002E2F39">
        <w:rPr>
          <w:rFonts w:ascii="Times New Roman" w:eastAsiaTheme="minorHAnsi" w:hAnsi="Times New Roman"/>
          <w:color w:val="000000"/>
          <w:sz w:val="24"/>
          <w:szCs w:val="24"/>
          <w:lang w:val="en-IN"/>
        </w:rPr>
        <w:t xml:space="preserve"> characterization.</w:t>
      </w:r>
      <w:r w:rsidR="005514ED">
        <w:rPr>
          <w:rFonts w:ascii="Times New Roman" w:eastAsiaTheme="minorHAnsi" w:hAnsi="Times New Roman"/>
          <w:color w:val="000000"/>
          <w:sz w:val="24"/>
          <w:szCs w:val="24"/>
          <w:lang w:val="en-IN"/>
        </w:rPr>
        <w:t xml:space="preserve"> </w:t>
      </w:r>
      <w:r w:rsidR="00451B1F" w:rsidRPr="008035F1">
        <w:rPr>
          <w:rFonts w:ascii="Times New Roman" w:hAnsi="Times New Roman"/>
          <w:sz w:val="24"/>
          <w:szCs w:val="24"/>
        </w:rPr>
        <w:t xml:space="preserve">Different gene specific markers such as ITS-RFLP, ISSR and AFLP were used for distinguishing Indian </w:t>
      </w:r>
      <w:proofErr w:type="spellStart"/>
      <w:r w:rsidR="005514ED" w:rsidRPr="005514ED">
        <w:rPr>
          <w:rFonts w:ascii="Times New Roman" w:hAnsi="Times New Roman"/>
          <w:sz w:val="24"/>
          <w:szCs w:val="24"/>
        </w:rPr>
        <w:t>Foc</w:t>
      </w:r>
      <w:proofErr w:type="spellEnd"/>
      <w:r w:rsidR="005514ED" w:rsidRPr="005514ED">
        <w:rPr>
          <w:rFonts w:ascii="Times New Roman" w:hAnsi="Times New Roman"/>
          <w:sz w:val="24"/>
          <w:szCs w:val="24"/>
        </w:rPr>
        <w:t xml:space="preserve"> </w:t>
      </w:r>
      <w:r w:rsidR="00A43262">
        <w:rPr>
          <w:rFonts w:ascii="Times New Roman" w:hAnsi="Times New Roman"/>
          <w:sz w:val="24"/>
          <w:szCs w:val="24"/>
        </w:rPr>
        <w:t xml:space="preserve"> races. R</w:t>
      </w:r>
      <w:r w:rsidR="00451B1F" w:rsidRPr="008035F1">
        <w:rPr>
          <w:rFonts w:ascii="Times New Roman" w:hAnsi="Times New Roman"/>
          <w:sz w:val="24"/>
          <w:szCs w:val="24"/>
        </w:rPr>
        <w:t>aces 1,</w:t>
      </w:r>
      <w:r w:rsidR="002D73D9">
        <w:rPr>
          <w:rFonts w:ascii="Times New Roman" w:hAnsi="Times New Roman"/>
          <w:sz w:val="24"/>
          <w:szCs w:val="24"/>
        </w:rPr>
        <w:t xml:space="preserve"> </w:t>
      </w:r>
      <w:r w:rsidR="00451B1F" w:rsidRPr="008035F1">
        <w:rPr>
          <w:rFonts w:ascii="Times New Roman" w:hAnsi="Times New Roman"/>
          <w:sz w:val="24"/>
          <w:szCs w:val="24"/>
        </w:rPr>
        <w:t>2</w:t>
      </w:r>
      <w:r w:rsidR="002D73D9">
        <w:rPr>
          <w:rFonts w:ascii="Times New Roman" w:hAnsi="Times New Roman"/>
          <w:sz w:val="24"/>
          <w:szCs w:val="24"/>
        </w:rPr>
        <w:t xml:space="preserve"> and 4</w:t>
      </w:r>
      <w:r w:rsidR="00451B1F" w:rsidRPr="008035F1">
        <w:rPr>
          <w:rFonts w:ascii="Times New Roman" w:hAnsi="Times New Roman"/>
          <w:sz w:val="24"/>
          <w:szCs w:val="24"/>
        </w:rPr>
        <w:t xml:space="preserve"> </w:t>
      </w:r>
      <w:r w:rsidR="002E2F39">
        <w:rPr>
          <w:rFonts w:ascii="Times New Roman" w:hAnsi="Times New Roman"/>
          <w:sz w:val="24"/>
          <w:szCs w:val="24"/>
        </w:rPr>
        <w:t xml:space="preserve">were differentiated </w:t>
      </w:r>
      <w:r w:rsidR="00451B1F" w:rsidRPr="008035F1">
        <w:rPr>
          <w:rFonts w:ascii="Times New Roman" w:hAnsi="Times New Roman"/>
          <w:sz w:val="24"/>
          <w:szCs w:val="24"/>
        </w:rPr>
        <w:t>fro</w:t>
      </w:r>
      <w:r w:rsidR="002E2F39">
        <w:rPr>
          <w:rFonts w:ascii="Times New Roman" w:hAnsi="Times New Roman"/>
          <w:sz w:val="24"/>
          <w:szCs w:val="24"/>
        </w:rPr>
        <w:t xml:space="preserve">m race 3 and </w:t>
      </w:r>
      <w:r w:rsidR="00451B1F" w:rsidRPr="008035F1">
        <w:rPr>
          <w:rFonts w:ascii="Times New Roman" w:hAnsi="Times New Roman"/>
          <w:sz w:val="24"/>
          <w:szCs w:val="24"/>
        </w:rPr>
        <w:t>race-3</w:t>
      </w:r>
      <w:r w:rsidR="002E2F39">
        <w:rPr>
          <w:rFonts w:ascii="Times New Roman" w:hAnsi="Times New Roman"/>
          <w:sz w:val="24"/>
          <w:szCs w:val="24"/>
        </w:rPr>
        <w:t xml:space="preserve"> was identified </w:t>
      </w:r>
      <w:r w:rsidR="00451B1F" w:rsidRPr="008035F1">
        <w:rPr>
          <w:rFonts w:ascii="Times New Roman" w:hAnsi="Times New Roman"/>
          <w:sz w:val="24"/>
          <w:szCs w:val="24"/>
        </w:rPr>
        <w:t xml:space="preserve">as </w:t>
      </w:r>
      <w:r w:rsidR="00451B1F" w:rsidRPr="008035F1">
        <w:rPr>
          <w:rFonts w:ascii="Times New Roman" w:hAnsi="Times New Roman"/>
          <w:i/>
          <w:sz w:val="24"/>
          <w:szCs w:val="24"/>
        </w:rPr>
        <w:t xml:space="preserve">F. </w:t>
      </w:r>
      <w:proofErr w:type="spellStart"/>
      <w:r w:rsidR="00451B1F" w:rsidRPr="008035F1">
        <w:rPr>
          <w:rFonts w:ascii="Times New Roman" w:hAnsi="Times New Roman"/>
          <w:i/>
          <w:sz w:val="24"/>
          <w:szCs w:val="24"/>
        </w:rPr>
        <w:t>proliferatum</w:t>
      </w:r>
      <w:proofErr w:type="spellEnd"/>
      <w:r w:rsidR="00451B1F" w:rsidRPr="008035F1">
        <w:rPr>
          <w:rFonts w:ascii="Times New Roman" w:hAnsi="Times New Roman"/>
          <w:sz w:val="24"/>
          <w:szCs w:val="24"/>
        </w:rPr>
        <w:t xml:space="preserve"> (</w:t>
      </w:r>
      <w:proofErr w:type="spellStart"/>
      <w:r w:rsidR="00451B1F" w:rsidRPr="008035F1">
        <w:rPr>
          <w:rFonts w:ascii="Times New Roman" w:hAnsi="Times New Roman"/>
          <w:sz w:val="24"/>
          <w:szCs w:val="24"/>
        </w:rPr>
        <w:t>Gurjar</w:t>
      </w:r>
      <w:proofErr w:type="spellEnd"/>
      <w:r w:rsidR="00451B1F" w:rsidRPr="008035F1">
        <w:rPr>
          <w:rFonts w:ascii="Times New Roman" w:hAnsi="Times New Roman"/>
          <w:sz w:val="24"/>
          <w:szCs w:val="24"/>
        </w:rPr>
        <w:t xml:space="preserve"> </w:t>
      </w:r>
      <w:r w:rsidR="00451B1F" w:rsidRPr="008035F1">
        <w:rPr>
          <w:rFonts w:ascii="Times New Roman" w:hAnsi="Times New Roman"/>
          <w:i/>
          <w:sz w:val="24"/>
          <w:szCs w:val="24"/>
        </w:rPr>
        <w:t>et al</w:t>
      </w:r>
      <w:r w:rsidR="00451B1F" w:rsidRPr="008035F1">
        <w:rPr>
          <w:rFonts w:ascii="Times New Roman" w:hAnsi="Times New Roman"/>
          <w:sz w:val="24"/>
          <w:szCs w:val="24"/>
        </w:rPr>
        <w:t>., 2009).</w:t>
      </w:r>
      <w:r w:rsidR="00451B1F">
        <w:rPr>
          <w:rFonts w:ascii="Times New Roman" w:hAnsi="Times New Roman"/>
          <w:sz w:val="24"/>
          <w:szCs w:val="24"/>
        </w:rPr>
        <w:t xml:space="preserve"> </w:t>
      </w:r>
      <w:r w:rsidR="002D50D2">
        <w:rPr>
          <w:rFonts w:ascii="Times New Roman" w:hAnsi="Times New Roman"/>
          <w:color w:val="000000"/>
          <w:sz w:val="24"/>
          <w:szCs w:val="24"/>
        </w:rPr>
        <w:t>Q</w:t>
      </w:r>
      <w:r w:rsidR="002D50D2" w:rsidRPr="0091748D">
        <w:rPr>
          <w:rFonts w:ascii="Times New Roman" w:hAnsi="Times New Roman"/>
          <w:color w:val="000000"/>
          <w:sz w:val="24"/>
          <w:szCs w:val="24"/>
        </w:rPr>
        <w:t>uantitative PCR (qPCR) is helpful in estimation of the pathogen load and the pro</w:t>
      </w:r>
      <w:r w:rsidR="002D50D2" w:rsidRPr="0091748D">
        <w:rPr>
          <w:rFonts w:ascii="Times New Roman" w:hAnsi="Times New Roman"/>
          <w:color w:val="000000"/>
          <w:sz w:val="24"/>
          <w:szCs w:val="24"/>
        </w:rPr>
        <w:softHyphen/>
        <w:t>gression of the diseases across various tissue in both the cultivar during the course of the disease</w:t>
      </w:r>
      <w:r w:rsidR="000C1CA7">
        <w:rPr>
          <w:rFonts w:ascii="Times New Roman" w:hAnsi="Times New Roman"/>
          <w:color w:val="000000"/>
          <w:sz w:val="24"/>
          <w:szCs w:val="24"/>
        </w:rPr>
        <w:t xml:space="preserve">. </w:t>
      </w:r>
      <w:r w:rsidR="002D50D2" w:rsidRPr="0091748D">
        <w:rPr>
          <w:rFonts w:ascii="Times New Roman" w:hAnsi="Times New Roman"/>
          <w:color w:val="000000"/>
          <w:sz w:val="24"/>
          <w:szCs w:val="24"/>
        </w:rPr>
        <w:t xml:space="preserve"> </w:t>
      </w:r>
      <w:r w:rsidR="00451B1F" w:rsidRPr="008035F1">
        <w:rPr>
          <w:rFonts w:ascii="Times New Roman" w:hAnsi="Times New Roman"/>
          <w:spacing w:val="-2"/>
          <w:sz w:val="24"/>
          <w:szCs w:val="24"/>
        </w:rPr>
        <w:t xml:space="preserve">Sharma </w:t>
      </w:r>
      <w:r w:rsidR="00451B1F" w:rsidRPr="008035F1">
        <w:rPr>
          <w:rFonts w:ascii="Times New Roman" w:hAnsi="Times New Roman"/>
          <w:i/>
          <w:spacing w:val="-2"/>
          <w:sz w:val="24"/>
          <w:szCs w:val="24"/>
        </w:rPr>
        <w:t>et al</w:t>
      </w:r>
      <w:r w:rsidR="00451B1F" w:rsidRPr="008035F1">
        <w:rPr>
          <w:rFonts w:ascii="Times New Roman" w:hAnsi="Times New Roman"/>
          <w:spacing w:val="-2"/>
          <w:sz w:val="24"/>
          <w:szCs w:val="24"/>
        </w:rPr>
        <w:t>. (2009) used AFLP for molecular characterization</w:t>
      </w:r>
      <w:r w:rsidR="00451B1F" w:rsidRPr="008035F1">
        <w:rPr>
          <w:rFonts w:ascii="Times New Roman" w:hAnsi="Times New Roman"/>
          <w:sz w:val="24"/>
          <w:szCs w:val="24"/>
        </w:rPr>
        <w:t xml:space="preserve"> of 48 </w:t>
      </w:r>
      <w:r w:rsidR="00451B1F" w:rsidRPr="008035F1">
        <w:rPr>
          <w:rFonts w:ascii="Times New Roman" w:hAnsi="Times New Roman"/>
          <w:spacing w:val="-6"/>
          <w:sz w:val="24"/>
          <w:szCs w:val="24"/>
        </w:rPr>
        <w:t xml:space="preserve">isolates of </w:t>
      </w:r>
      <w:proofErr w:type="spellStart"/>
      <w:r w:rsidR="002D73D9" w:rsidRPr="002D73D9">
        <w:rPr>
          <w:rFonts w:ascii="Times New Roman" w:hAnsi="Times New Roman"/>
          <w:spacing w:val="-6"/>
          <w:sz w:val="24"/>
          <w:szCs w:val="24"/>
        </w:rPr>
        <w:t>Foc</w:t>
      </w:r>
      <w:proofErr w:type="spellEnd"/>
      <w:r w:rsidR="00451B1F" w:rsidRPr="008035F1">
        <w:rPr>
          <w:rFonts w:ascii="Times New Roman" w:hAnsi="Times New Roman"/>
          <w:i/>
          <w:spacing w:val="-6"/>
          <w:sz w:val="24"/>
          <w:szCs w:val="24"/>
        </w:rPr>
        <w:t xml:space="preserve">, </w:t>
      </w:r>
      <w:r w:rsidR="00451B1F" w:rsidRPr="008035F1">
        <w:rPr>
          <w:rFonts w:ascii="Times New Roman" w:hAnsi="Times New Roman"/>
          <w:spacing w:val="-6"/>
          <w:sz w:val="24"/>
          <w:szCs w:val="24"/>
        </w:rPr>
        <w:t>divided into two major groups</w:t>
      </w:r>
      <w:r w:rsidR="00451B1F" w:rsidRPr="008035F1">
        <w:rPr>
          <w:rFonts w:ascii="Times New Roman" w:hAnsi="Times New Roman"/>
          <w:bCs/>
          <w:spacing w:val="-6"/>
          <w:sz w:val="24"/>
          <w:szCs w:val="24"/>
        </w:rPr>
        <w:t xml:space="preserve"> pathogenic</w:t>
      </w:r>
      <w:r w:rsidR="00451B1F" w:rsidRPr="008035F1">
        <w:rPr>
          <w:rFonts w:ascii="Times New Roman" w:hAnsi="Times New Roman"/>
          <w:bCs/>
          <w:sz w:val="24"/>
          <w:szCs w:val="24"/>
        </w:rPr>
        <w:t xml:space="preserve"> and non-pathogenic and clustered into six major groups at 0.77 genetic similarities. Pathogenic isolates differ in their virulence, however there was no apparent correlation between geographical origin and virulence of the isolates.</w:t>
      </w:r>
      <w:r w:rsidR="003F3ABE">
        <w:rPr>
          <w:rFonts w:ascii="Times New Roman" w:hAnsi="Times New Roman"/>
          <w:bCs/>
          <w:sz w:val="24"/>
          <w:szCs w:val="24"/>
        </w:rPr>
        <w:t xml:space="preserve"> </w:t>
      </w:r>
      <w:r w:rsidR="00451B1F" w:rsidRPr="0091748D">
        <w:rPr>
          <w:rFonts w:ascii="Times New Roman" w:hAnsi="Times New Roman"/>
          <w:bCs/>
          <w:sz w:val="24"/>
          <w:szCs w:val="24"/>
        </w:rPr>
        <w:t xml:space="preserve">Jamil </w:t>
      </w:r>
      <w:r w:rsidR="00451B1F" w:rsidRPr="0091748D">
        <w:rPr>
          <w:rFonts w:ascii="Times New Roman" w:hAnsi="Times New Roman"/>
          <w:sz w:val="24"/>
          <w:szCs w:val="24"/>
        </w:rPr>
        <w:t xml:space="preserve">(2010) studied RAPD analysis of </w:t>
      </w:r>
      <w:r w:rsidR="002D73D9" w:rsidRPr="0091748D">
        <w:rPr>
          <w:rFonts w:ascii="Times New Roman" w:hAnsi="Times New Roman"/>
          <w:sz w:val="24"/>
          <w:szCs w:val="24"/>
        </w:rPr>
        <w:t xml:space="preserve"> five </w:t>
      </w:r>
      <w:proofErr w:type="spellStart"/>
      <w:r w:rsidR="002D73D9" w:rsidRPr="0091748D">
        <w:rPr>
          <w:rFonts w:ascii="Times New Roman" w:hAnsi="Times New Roman"/>
          <w:sz w:val="24"/>
          <w:szCs w:val="24"/>
        </w:rPr>
        <w:t>Foc</w:t>
      </w:r>
      <w:proofErr w:type="spellEnd"/>
      <w:r w:rsidR="002D73D9" w:rsidRPr="0091748D">
        <w:rPr>
          <w:rFonts w:ascii="Times New Roman" w:hAnsi="Times New Roman"/>
          <w:sz w:val="24"/>
          <w:szCs w:val="24"/>
        </w:rPr>
        <w:t xml:space="preserve"> isolates, 12</w:t>
      </w:r>
      <w:r w:rsidR="00451B1F" w:rsidRPr="0091748D">
        <w:rPr>
          <w:rFonts w:ascii="Times New Roman" w:hAnsi="Times New Roman"/>
          <w:sz w:val="24"/>
          <w:szCs w:val="24"/>
        </w:rPr>
        <w:t xml:space="preserve"> </w:t>
      </w:r>
      <w:proofErr w:type="spellStart"/>
      <w:r w:rsidR="00451B1F" w:rsidRPr="0091748D">
        <w:rPr>
          <w:rFonts w:ascii="Times New Roman" w:hAnsi="Times New Roman"/>
          <w:i/>
          <w:iCs/>
          <w:sz w:val="24"/>
          <w:szCs w:val="24"/>
        </w:rPr>
        <w:t>Ascochyta</w:t>
      </w:r>
      <w:proofErr w:type="spellEnd"/>
      <w:r w:rsidR="00451B1F" w:rsidRPr="0091748D">
        <w:rPr>
          <w:rFonts w:ascii="Times New Roman" w:hAnsi="Times New Roman"/>
          <w:i/>
          <w:iCs/>
          <w:sz w:val="24"/>
          <w:szCs w:val="24"/>
        </w:rPr>
        <w:t xml:space="preserve"> </w:t>
      </w:r>
      <w:proofErr w:type="spellStart"/>
      <w:r w:rsidR="00451B1F" w:rsidRPr="0091748D">
        <w:rPr>
          <w:rFonts w:ascii="Times New Roman" w:hAnsi="Times New Roman"/>
          <w:i/>
          <w:iCs/>
          <w:sz w:val="24"/>
          <w:szCs w:val="24"/>
        </w:rPr>
        <w:t>rabiei</w:t>
      </w:r>
      <w:proofErr w:type="spellEnd"/>
      <w:r w:rsidR="002D73D9" w:rsidRPr="0091748D">
        <w:rPr>
          <w:rFonts w:ascii="Times New Roman" w:hAnsi="Times New Roman"/>
          <w:i/>
          <w:iCs/>
          <w:sz w:val="24"/>
          <w:szCs w:val="24"/>
        </w:rPr>
        <w:t xml:space="preserve"> </w:t>
      </w:r>
      <w:r w:rsidR="002D73D9" w:rsidRPr="0091748D">
        <w:rPr>
          <w:rFonts w:ascii="Times New Roman" w:hAnsi="Times New Roman"/>
          <w:iCs/>
          <w:sz w:val="24"/>
          <w:szCs w:val="24"/>
        </w:rPr>
        <w:t>isolates</w:t>
      </w:r>
      <w:r w:rsidR="00451B1F" w:rsidRPr="0091748D">
        <w:rPr>
          <w:rFonts w:ascii="Times New Roman" w:hAnsi="Times New Roman"/>
          <w:i/>
          <w:iCs/>
          <w:sz w:val="24"/>
          <w:szCs w:val="24"/>
        </w:rPr>
        <w:t xml:space="preserve"> </w:t>
      </w:r>
      <w:r w:rsidR="00451B1F" w:rsidRPr="0091748D">
        <w:rPr>
          <w:rFonts w:ascii="Times New Roman" w:hAnsi="Times New Roman"/>
          <w:sz w:val="24"/>
          <w:szCs w:val="24"/>
        </w:rPr>
        <w:t xml:space="preserve"> with 16 primers and the dendrograms of </w:t>
      </w:r>
      <w:r w:rsidR="00451B1F" w:rsidRPr="0091748D">
        <w:rPr>
          <w:rFonts w:ascii="Times New Roman" w:hAnsi="Times New Roman"/>
          <w:i/>
          <w:iCs/>
          <w:sz w:val="24"/>
          <w:szCs w:val="24"/>
        </w:rPr>
        <w:t xml:space="preserve">A. </w:t>
      </w:r>
      <w:proofErr w:type="spellStart"/>
      <w:r w:rsidR="00451B1F" w:rsidRPr="0091748D">
        <w:rPr>
          <w:rFonts w:ascii="Times New Roman" w:hAnsi="Times New Roman"/>
          <w:i/>
          <w:iCs/>
          <w:sz w:val="24"/>
          <w:szCs w:val="24"/>
        </w:rPr>
        <w:t>rabiei</w:t>
      </w:r>
      <w:proofErr w:type="spellEnd"/>
      <w:r w:rsidR="00451B1F" w:rsidRPr="0091748D">
        <w:rPr>
          <w:rFonts w:ascii="Times New Roman" w:hAnsi="Times New Roman"/>
          <w:i/>
          <w:iCs/>
          <w:sz w:val="24"/>
          <w:szCs w:val="24"/>
        </w:rPr>
        <w:t xml:space="preserve"> </w:t>
      </w:r>
      <w:r w:rsidR="00451B1F" w:rsidRPr="0091748D">
        <w:rPr>
          <w:rFonts w:ascii="Times New Roman" w:hAnsi="Times New Roman"/>
          <w:sz w:val="24"/>
          <w:szCs w:val="24"/>
        </w:rPr>
        <w:t xml:space="preserve">and </w:t>
      </w:r>
      <w:r w:rsidR="00451B1F" w:rsidRPr="0091748D">
        <w:rPr>
          <w:rFonts w:ascii="Times New Roman" w:hAnsi="Times New Roman"/>
          <w:i/>
          <w:sz w:val="24"/>
          <w:szCs w:val="24"/>
        </w:rPr>
        <w:t xml:space="preserve">Fusarium </w:t>
      </w:r>
      <w:r w:rsidR="00451B1F" w:rsidRPr="0091748D">
        <w:rPr>
          <w:rFonts w:ascii="Times New Roman" w:hAnsi="Times New Roman"/>
          <w:sz w:val="24"/>
          <w:szCs w:val="24"/>
        </w:rPr>
        <w:t>showed genetic relatedne</w:t>
      </w:r>
      <w:r w:rsidR="002D73D9" w:rsidRPr="0091748D">
        <w:rPr>
          <w:rFonts w:ascii="Times New Roman" w:hAnsi="Times New Roman"/>
          <w:sz w:val="24"/>
          <w:szCs w:val="24"/>
        </w:rPr>
        <w:t>ss and observed difference in Fusarium isolates</w:t>
      </w:r>
      <w:r w:rsidR="00451B1F" w:rsidRPr="0091748D">
        <w:rPr>
          <w:rFonts w:ascii="Times New Roman" w:hAnsi="Times New Roman"/>
          <w:sz w:val="24"/>
          <w:szCs w:val="24"/>
        </w:rPr>
        <w:t xml:space="preserve">.  </w:t>
      </w:r>
      <w:r w:rsidR="00451B1F" w:rsidRPr="0091748D">
        <w:rPr>
          <w:rFonts w:ascii="Times New Roman" w:hAnsi="Times New Roman"/>
          <w:sz w:val="24"/>
          <w:szCs w:val="24"/>
          <w:lang w:eastAsia="en-IN"/>
        </w:rPr>
        <w:t xml:space="preserve">Dubey </w:t>
      </w:r>
      <w:r w:rsidR="00451B1F" w:rsidRPr="0091748D">
        <w:rPr>
          <w:rFonts w:ascii="Times New Roman" w:hAnsi="Times New Roman"/>
          <w:i/>
          <w:sz w:val="24"/>
          <w:szCs w:val="24"/>
          <w:lang w:eastAsia="en-IN"/>
        </w:rPr>
        <w:t>et al</w:t>
      </w:r>
      <w:r w:rsidR="00451B1F" w:rsidRPr="0091748D">
        <w:rPr>
          <w:rFonts w:ascii="Times New Roman" w:hAnsi="Times New Roman"/>
          <w:sz w:val="24"/>
          <w:szCs w:val="24"/>
          <w:lang w:eastAsia="en-IN"/>
        </w:rPr>
        <w:t xml:space="preserve">. (2010) developed ITS region based markers for detection of Indian isolates of </w:t>
      </w:r>
      <w:proofErr w:type="spellStart"/>
      <w:r w:rsidR="00451B1F" w:rsidRPr="0091748D">
        <w:rPr>
          <w:rFonts w:ascii="Times New Roman" w:hAnsi="Times New Roman"/>
          <w:sz w:val="24"/>
          <w:szCs w:val="24"/>
          <w:lang w:eastAsia="en-IN"/>
        </w:rPr>
        <w:t>Foc</w:t>
      </w:r>
      <w:proofErr w:type="spellEnd"/>
      <w:r w:rsidR="00451B1F" w:rsidRPr="0091748D">
        <w:rPr>
          <w:rFonts w:ascii="Times New Roman" w:hAnsi="Times New Roman"/>
          <w:sz w:val="24"/>
          <w:szCs w:val="24"/>
          <w:lang w:eastAsia="en-IN"/>
        </w:rPr>
        <w:t xml:space="preserve">. </w:t>
      </w:r>
    </w:p>
    <w:p w14:paraId="1EDEB0CA" w14:textId="77777777" w:rsidR="0036178B" w:rsidRDefault="003F3ABE" w:rsidP="003F3ABE">
      <w:pPr>
        <w:autoSpaceDE w:val="0"/>
        <w:autoSpaceDN w:val="0"/>
        <w:adjustRightInd w:val="0"/>
        <w:spacing w:before="200" w:after="200" w:line="408" w:lineRule="auto"/>
        <w:ind w:left="0" w:firstLine="720"/>
        <w:rPr>
          <w:rFonts w:ascii="Times New Roman" w:eastAsiaTheme="minorHAnsi" w:hAnsi="Times New Roman"/>
          <w:color w:val="000000"/>
          <w:sz w:val="24"/>
          <w:szCs w:val="24"/>
          <w:lang w:val="en-IN"/>
        </w:rPr>
      </w:pPr>
      <w:r w:rsidRPr="00701D2A">
        <w:rPr>
          <w:rFonts w:ascii="Times New Roman" w:hAnsi="Times New Roman"/>
          <w:sz w:val="24"/>
          <w:szCs w:val="24"/>
        </w:rPr>
        <w:t xml:space="preserve">Primarily, all isolates of </w:t>
      </w:r>
      <w:proofErr w:type="spellStart"/>
      <w:r w:rsidRPr="00701D2A">
        <w:rPr>
          <w:rFonts w:ascii="Times New Roman" w:hAnsi="Times New Roman"/>
          <w:sz w:val="24"/>
          <w:szCs w:val="24"/>
        </w:rPr>
        <w:t>Foc</w:t>
      </w:r>
      <w:proofErr w:type="spellEnd"/>
      <w:r w:rsidRPr="00701D2A">
        <w:rPr>
          <w:rFonts w:ascii="Times New Roman" w:hAnsi="Times New Roman"/>
          <w:sz w:val="24"/>
          <w:szCs w:val="24"/>
        </w:rPr>
        <w:t xml:space="preserve"> studied share the same RFLP pattern for mitochondrial DNA and IGS region (Jimenez-Fernandez </w:t>
      </w:r>
      <w:r w:rsidRPr="00701D2A">
        <w:rPr>
          <w:rFonts w:ascii="Times New Roman" w:hAnsi="Times New Roman"/>
          <w:i/>
          <w:iCs/>
          <w:sz w:val="24"/>
          <w:szCs w:val="24"/>
        </w:rPr>
        <w:t>et al</w:t>
      </w:r>
      <w:r w:rsidRPr="00701D2A">
        <w:rPr>
          <w:rFonts w:ascii="Times New Roman" w:hAnsi="Times New Roman"/>
          <w:sz w:val="24"/>
          <w:szCs w:val="24"/>
        </w:rPr>
        <w:t xml:space="preserve">., 2011b), belong to the same vegetative compatibility group. </w:t>
      </w:r>
      <w:proofErr w:type="spellStart"/>
      <w:r w:rsidR="00451B1F" w:rsidRPr="00701D2A">
        <w:rPr>
          <w:rFonts w:ascii="Times New Roman" w:hAnsi="Times New Roman"/>
          <w:sz w:val="24"/>
          <w:szCs w:val="24"/>
          <w:lang w:eastAsia="en-IN"/>
        </w:rPr>
        <w:t>Durai</w:t>
      </w:r>
      <w:proofErr w:type="spellEnd"/>
      <w:r w:rsidR="00451B1F" w:rsidRPr="00701D2A">
        <w:rPr>
          <w:rFonts w:ascii="Times New Roman" w:hAnsi="Times New Roman"/>
          <w:sz w:val="24"/>
          <w:szCs w:val="24"/>
          <w:lang w:eastAsia="en-IN"/>
        </w:rPr>
        <w:t xml:space="preserve"> </w:t>
      </w:r>
      <w:r w:rsidR="00451B1F" w:rsidRPr="0091748D">
        <w:rPr>
          <w:rFonts w:ascii="Times New Roman" w:hAnsi="Times New Roman"/>
          <w:i/>
          <w:sz w:val="24"/>
          <w:szCs w:val="24"/>
          <w:lang w:eastAsia="en-IN"/>
        </w:rPr>
        <w:t>et al</w:t>
      </w:r>
      <w:r w:rsidR="00451B1F" w:rsidRPr="0091748D">
        <w:rPr>
          <w:rFonts w:ascii="Times New Roman" w:hAnsi="Times New Roman"/>
          <w:sz w:val="24"/>
          <w:szCs w:val="24"/>
          <w:lang w:eastAsia="en-IN"/>
        </w:rPr>
        <w:t>. (2012b) developed for the first time two sets of primer pairs SC-FOC1 and SC-FOC2 for detection of Indian</w:t>
      </w:r>
      <w:r w:rsidR="00B432CF">
        <w:rPr>
          <w:rFonts w:ascii="Times New Roman" w:hAnsi="Times New Roman"/>
          <w:sz w:val="24"/>
          <w:szCs w:val="24"/>
          <w:lang w:eastAsia="en-IN"/>
        </w:rPr>
        <w:t xml:space="preserve"> population of </w:t>
      </w:r>
      <w:proofErr w:type="spellStart"/>
      <w:r w:rsidR="00B432CF">
        <w:rPr>
          <w:rFonts w:ascii="Times New Roman" w:hAnsi="Times New Roman"/>
          <w:sz w:val="24"/>
          <w:szCs w:val="24"/>
          <w:lang w:eastAsia="en-IN"/>
        </w:rPr>
        <w:t>Foc</w:t>
      </w:r>
      <w:proofErr w:type="spellEnd"/>
      <w:r w:rsidR="00B432CF">
        <w:rPr>
          <w:rFonts w:ascii="Times New Roman" w:hAnsi="Times New Roman"/>
          <w:sz w:val="24"/>
          <w:szCs w:val="24"/>
          <w:lang w:eastAsia="en-IN"/>
        </w:rPr>
        <w:t xml:space="preserve"> and</w:t>
      </w:r>
      <w:r w:rsidR="00451B1F" w:rsidRPr="0091748D">
        <w:rPr>
          <w:rFonts w:ascii="Times New Roman" w:hAnsi="Times New Roman"/>
          <w:sz w:val="24"/>
          <w:szCs w:val="24"/>
          <w:lang w:eastAsia="en-IN"/>
        </w:rPr>
        <w:t xml:space="preserve"> tested against 36 </w:t>
      </w:r>
      <w:r w:rsidR="00451B1F" w:rsidRPr="0091748D">
        <w:rPr>
          <w:rFonts w:ascii="Times New Roman" w:hAnsi="Times New Roman"/>
          <w:sz w:val="24"/>
          <w:szCs w:val="24"/>
          <w:lang w:eastAsia="en-IN"/>
        </w:rPr>
        <w:lastRenderedPageBreak/>
        <w:t xml:space="preserve">isolates of </w:t>
      </w:r>
      <w:proofErr w:type="spellStart"/>
      <w:r w:rsidR="00451B1F" w:rsidRPr="0091748D">
        <w:rPr>
          <w:rFonts w:ascii="Times New Roman" w:hAnsi="Times New Roman"/>
          <w:sz w:val="24"/>
          <w:szCs w:val="24"/>
          <w:lang w:eastAsia="en-IN"/>
        </w:rPr>
        <w:t>Foc</w:t>
      </w:r>
      <w:proofErr w:type="spellEnd"/>
      <w:r w:rsidR="00451B1F" w:rsidRPr="0091748D">
        <w:rPr>
          <w:rFonts w:ascii="Times New Roman" w:hAnsi="Times New Roman"/>
          <w:sz w:val="24"/>
          <w:szCs w:val="24"/>
          <w:lang w:eastAsia="en-IN"/>
        </w:rPr>
        <w:t xml:space="preserve"> representing different races prevalent in India and confirmed the specificity of these markers</w:t>
      </w:r>
      <w:r w:rsidR="00B432CF">
        <w:rPr>
          <w:rFonts w:ascii="Times New Roman" w:hAnsi="Times New Roman"/>
          <w:sz w:val="24"/>
          <w:szCs w:val="24"/>
          <w:lang w:eastAsia="en-IN"/>
        </w:rPr>
        <w:t>.</w:t>
      </w:r>
      <w:r w:rsidR="002D73D9" w:rsidRPr="0091748D">
        <w:rPr>
          <w:rFonts w:ascii="Times New Roman" w:hAnsi="Times New Roman"/>
          <w:sz w:val="24"/>
          <w:szCs w:val="24"/>
          <w:lang w:eastAsia="en-IN"/>
        </w:rPr>
        <w:t xml:space="preserve"> </w:t>
      </w:r>
      <w:proofErr w:type="spellStart"/>
      <w:r w:rsidR="0091748D" w:rsidRPr="0091748D">
        <w:rPr>
          <w:rFonts w:ascii="Times New Roman" w:hAnsi="Times New Roman"/>
          <w:sz w:val="24"/>
          <w:szCs w:val="24"/>
        </w:rPr>
        <w:t>Hina</w:t>
      </w:r>
      <w:proofErr w:type="spellEnd"/>
      <w:r w:rsidR="0091748D" w:rsidRPr="0091748D">
        <w:rPr>
          <w:rFonts w:ascii="Times New Roman" w:hAnsi="Times New Roman"/>
          <w:sz w:val="24"/>
          <w:szCs w:val="24"/>
        </w:rPr>
        <w:t xml:space="preserve"> </w:t>
      </w:r>
      <w:proofErr w:type="spellStart"/>
      <w:r w:rsidR="0091748D" w:rsidRPr="0091748D">
        <w:rPr>
          <w:rFonts w:ascii="Times New Roman" w:hAnsi="Times New Roman"/>
          <w:sz w:val="24"/>
          <w:szCs w:val="24"/>
        </w:rPr>
        <w:t>ali</w:t>
      </w:r>
      <w:proofErr w:type="spellEnd"/>
      <w:r w:rsidR="0091748D" w:rsidRPr="0091748D">
        <w:rPr>
          <w:rFonts w:ascii="Times New Roman" w:hAnsi="Times New Roman"/>
          <w:sz w:val="24"/>
          <w:szCs w:val="24"/>
        </w:rPr>
        <w:t xml:space="preserve"> (2011) validated different  identified SSR markers </w:t>
      </w:r>
      <w:proofErr w:type="spellStart"/>
      <w:r w:rsidR="0091748D" w:rsidRPr="0091748D">
        <w:rPr>
          <w:rFonts w:ascii="Times New Roman" w:hAnsi="Times New Roman"/>
          <w:sz w:val="24"/>
          <w:szCs w:val="24"/>
        </w:rPr>
        <w:t>targetting</w:t>
      </w:r>
      <w:proofErr w:type="spellEnd"/>
      <w:r w:rsidR="0091748D" w:rsidRPr="0091748D">
        <w:rPr>
          <w:rFonts w:ascii="Times New Roman" w:hAnsi="Times New Roman"/>
          <w:sz w:val="24"/>
          <w:szCs w:val="24"/>
        </w:rPr>
        <w:t xml:space="preserve"> resistance genes for different races </w:t>
      </w:r>
      <w:r w:rsidR="001E3E18">
        <w:rPr>
          <w:rFonts w:ascii="Times New Roman" w:hAnsi="Times New Roman"/>
          <w:sz w:val="24"/>
          <w:szCs w:val="24"/>
        </w:rPr>
        <w:t>of </w:t>
      </w:r>
      <w:proofErr w:type="spellStart"/>
      <w:r w:rsidR="001E3E18">
        <w:rPr>
          <w:rFonts w:ascii="Times New Roman" w:hAnsi="Times New Roman"/>
          <w:sz w:val="24"/>
          <w:szCs w:val="24"/>
        </w:rPr>
        <w:t>Foc</w:t>
      </w:r>
      <w:proofErr w:type="spellEnd"/>
      <w:r w:rsidR="001E3E18">
        <w:rPr>
          <w:rFonts w:ascii="Times New Roman" w:hAnsi="Times New Roman"/>
          <w:sz w:val="24"/>
          <w:szCs w:val="24"/>
        </w:rPr>
        <w:t>, in Pakistani germplasm and m</w:t>
      </w:r>
      <w:r w:rsidR="0091748D" w:rsidRPr="0091748D">
        <w:rPr>
          <w:rFonts w:ascii="Times New Roman" w:hAnsi="Times New Roman"/>
          <w:sz w:val="24"/>
          <w:szCs w:val="24"/>
        </w:rPr>
        <w:t>ost of the</w:t>
      </w:r>
      <w:r w:rsidR="001E3E18">
        <w:rPr>
          <w:rFonts w:ascii="Times New Roman" w:hAnsi="Times New Roman"/>
          <w:sz w:val="24"/>
          <w:szCs w:val="24"/>
        </w:rPr>
        <w:t>m</w:t>
      </w:r>
      <w:r w:rsidR="0091748D" w:rsidRPr="0091748D">
        <w:rPr>
          <w:rFonts w:ascii="Times New Roman" w:hAnsi="Times New Roman"/>
          <w:sz w:val="24"/>
          <w:szCs w:val="24"/>
        </w:rPr>
        <w:t xml:space="preserve"> showed good correlation with phenotypic evaluation of genotypes</w:t>
      </w:r>
      <w:r w:rsidR="001E3E18">
        <w:rPr>
          <w:rFonts w:ascii="Times New Roman" w:hAnsi="Times New Roman"/>
          <w:sz w:val="24"/>
          <w:szCs w:val="24"/>
        </w:rPr>
        <w:t>.</w:t>
      </w:r>
      <w:r w:rsidR="0091748D" w:rsidRPr="0091748D">
        <w:rPr>
          <w:rFonts w:ascii="Times New Roman" w:hAnsi="Times New Roman"/>
          <w:sz w:val="24"/>
          <w:szCs w:val="24"/>
        </w:rPr>
        <w:t xml:space="preserve"> But, markers for race 3 showed deviation from phenotypic data because it was reported as </w:t>
      </w:r>
      <w:proofErr w:type="spellStart"/>
      <w:r w:rsidR="0091748D" w:rsidRPr="0091748D">
        <w:rPr>
          <w:rFonts w:ascii="Times New Roman" w:hAnsi="Times New Roman"/>
          <w:i/>
          <w:sz w:val="24"/>
          <w:szCs w:val="24"/>
        </w:rPr>
        <w:t>F.proliferatum</w:t>
      </w:r>
      <w:proofErr w:type="spellEnd"/>
      <w:r w:rsidR="0091748D" w:rsidRPr="0091748D">
        <w:rPr>
          <w:rFonts w:ascii="Times New Roman" w:hAnsi="Times New Roman"/>
          <w:i/>
          <w:sz w:val="24"/>
          <w:szCs w:val="24"/>
        </w:rPr>
        <w:t xml:space="preserve">. </w:t>
      </w:r>
      <w:r w:rsidR="002D0C1A">
        <w:rPr>
          <w:rFonts w:ascii="Times New Roman" w:eastAsiaTheme="minorHAnsi" w:hAnsi="Times New Roman"/>
          <w:color w:val="000000"/>
          <w:sz w:val="24"/>
          <w:szCs w:val="24"/>
          <w:lang w:val="en-IN"/>
        </w:rPr>
        <w:t xml:space="preserve">  F</w:t>
      </w:r>
      <w:r w:rsidR="001259AC" w:rsidRPr="006E4BA3">
        <w:rPr>
          <w:rFonts w:ascii="Times New Roman" w:eastAsiaTheme="minorHAnsi" w:hAnsi="Times New Roman"/>
          <w:color w:val="000000"/>
          <w:sz w:val="24"/>
          <w:szCs w:val="24"/>
          <w:lang w:val="en-IN"/>
        </w:rPr>
        <w:t>our molecular markers viz., RAPD, universal rice primers,</w:t>
      </w:r>
      <w:r w:rsidR="005A1E7F" w:rsidRPr="006E4BA3">
        <w:rPr>
          <w:rFonts w:ascii="Times New Roman" w:eastAsiaTheme="minorHAnsi" w:hAnsi="Times New Roman"/>
          <w:color w:val="000000"/>
          <w:sz w:val="24"/>
          <w:szCs w:val="24"/>
          <w:lang w:val="en-IN"/>
        </w:rPr>
        <w:t xml:space="preserve"> SSR and ISR repeats </w:t>
      </w:r>
      <w:r w:rsidR="002D0C1A">
        <w:rPr>
          <w:rFonts w:ascii="Times New Roman" w:eastAsiaTheme="minorHAnsi" w:hAnsi="Times New Roman"/>
          <w:color w:val="000000"/>
          <w:sz w:val="24"/>
          <w:szCs w:val="24"/>
          <w:lang w:val="en-IN"/>
        </w:rPr>
        <w:t xml:space="preserve"> were  used by </w:t>
      </w:r>
      <w:r w:rsidR="002D0C1A" w:rsidRPr="006E4BA3">
        <w:rPr>
          <w:rFonts w:ascii="Times New Roman" w:eastAsiaTheme="minorHAnsi" w:hAnsi="Times New Roman"/>
          <w:color w:val="000000"/>
          <w:sz w:val="24"/>
          <w:szCs w:val="24"/>
          <w:lang w:val="en-IN"/>
        </w:rPr>
        <w:t xml:space="preserve">Dubey </w:t>
      </w:r>
      <w:r w:rsidR="002D0C1A" w:rsidRPr="00AD5564">
        <w:rPr>
          <w:rFonts w:ascii="Times New Roman" w:eastAsiaTheme="minorHAnsi" w:hAnsi="Times New Roman"/>
          <w:i/>
          <w:iCs/>
          <w:color w:val="000000"/>
          <w:sz w:val="24"/>
          <w:szCs w:val="24"/>
          <w:lang w:val="en-IN"/>
        </w:rPr>
        <w:t>et al</w:t>
      </w:r>
      <w:r w:rsidR="002D0C1A">
        <w:rPr>
          <w:rFonts w:ascii="Times New Roman" w:eastAsiaTheme="minorHAnsi" w:hAnsi="Times New Roman"/>
          <w:color w:val="000000"/>
          <w:sz w:val="24"/>
          <w:szCs w:val="24"/>
          <w:lang w:val="en-IN"/>
        </w:rPr>
        <w:t>,</w:t>
      </w:r>
      <w:r w:rsidR="002D0C1A" w:rsidRPr="006E4BA3">
        <w:rPr>
          <w:rFonts w:ascii="Times New Roman" w:eastAsiaTheme="minorHAnsi" w:hAnsi="Times New Roman"/>
          <w:color w:val="000000"/>
          <w:sz w:val="24"/>
          <w:szCs w:val="24"/>
          <w:lang w:val="en-IN"/>
        </w:rPr>
        <w:t>. (</w:t>
      </w:r>
      <w:r w:rsidR="002D0C1A" w:rsidRPr="006E4BA3">
        <w:rPr>
          <w:rFonts w:ascii="Times New Roman" w:eastAsiaTheme="minorHAnsi" w:hAnsi="Times New Roman"/>
          <w:color w:val="0000FF"/>
          <w:sz w:val="24"/>
          <w:szCs w:val="24"/>
          <w:lang w:val="en-IN"/>
        </w:rPr>
        <w:t>2012</w:t>
      </w:r>
      <w:r w:rsidR="002D0C1A" w:rsidRPr="006E4BA3">
        <w:rPr>
          <w:rFonts w:ascii="Times New Roman" w:eastAsiaTheme="minorHAnsi" w:hAnsi="Times New Roman"/>
          <w:color w:val="000000"/>
          <w:sz w:val="24"/>
          <w:szCs w:val="24"/>
          <w:lang w:val="en-IN"/>
        </w:rPr>
        <w:t>)</w:t>
      </w:r>
      <w:r w:rsidR="002D0C1A">
        <w:rPr>
          <w:rFonts w:ascii="Times New Roman" w:eastAsiaTheme="minorHAnsi" w:hAnsi="Times New Roman"/>
          <w:color w:val="000000"/>
          <w:sz w:val="24"/>
          <w:szCs w:val="24"/>
          <w:lang w:val="en-IN"/>
        </w:rPr>
        <w:t xml:space="preserve">  for </w:t>
      </w:r>
      <w:r w:rsidR="005A1E7F" w:rsidRPr="006E4BA3">
        <w:rPr>
          <w:rFonts w:ascii="Times New Roman" w:eastAsiaTheme="minorHAnsi" w:hAnsi="Times New Roman"/>
          <w:color w:val="000000"/>
          <w:sz w:val="24"/>
          <w:szCs w:val="24"/>
          <w:lang w:val="en-IN"/>
        </w:rPr>
        <w:t xml:space="preserve"> </w:t>
      </w:r>
      <w:proofErr w:type="spellStart"/>
      <w:r w:rsidR="005A1E7F" w:rsidRPr="006E4BA3">
        <w:rPr>
          <w:rFonts w:ascii="Times New Roman" w:eastAsiaTheme="minorHAnsi" w:hAnsi="Times New Roman"/>
          <w:color w:val="000000"/>
          <w:sz w:val="24"/>
          <w:szCs w:val="24"/>
          <w:lang w:val="en-IN"/>
        </w:rPr>
        <w:t>Foc</w:t>
      </w:r>
      <w:proofErr w:type="spellEnd"/>
      <w:r w:rsidR="001259AC" w:rsidRPr="006E4BA3">
        <w:rPr>
          <w:rFonts w:ascii="Times New Roman" w:eastAsiaTheme="minorHAnsi" w:hAnsi="Times New Roman"/>
          <w:i/>
          <w:iCs/>
          <w:color w:val="000000"/>
          <w:sz w:val="24"/>
          <w:szCs w:val="24"/>
          <w:lang w:val="en-IN"/>
        </w:rPr>
        <w:t xml:space="preserve"> </w:t>
      </w:r>
      <w:r w:rsidR="001259AC" w:rsidRPr="006E4BA3">
        <w:rPr>
          <w:rFonts w:ascii="Times New Roman" w:eastAsiaTheme="minorHAnsi" w:hAnsi="Times New Roman"/>
          <w:color w:val="000000"/>
          <w:sz w:val="24"/>
          <w:szCs w:val="24"/>
          <w:lang w:val="en-IN"/>
        </w:rPr>
        <w:t>isolates from the different states of India and all</w:t>
      </w:r>
      <w:r w:rsidR="009F6B9C" w:rsidRPr="006E4BA3">
        <w:rPr>
          <w:rFonts w:ascii="Times New Roman" w:eastAsiaTheme="minorHAnsi" w:hAnsi="Times New Roman"/>
          <w:color w:val="000000"/>
          <w:sz w:val="24"/>
          <w:szCs w:val="24"/>
          <w:lang w:val="en-IN"/>
        </w:rPr>
        <w:t xml:space="preserve"> </w:t>
      </w:r>
      <w:r w:rsidR="001259AC" w:rsidRPr="006E4BA3">
        <w:rPr>
          <w:rFonts w:ascii="Times New Roman" w:eastAsiaTheme="minorHAnsi" w:hAnsi="Times New Roman"/>
          <w:color w:val="000000"/>
          <w:sz w:val="24"/>
          <w:szCs w:val="24"/>
          <w:lang w:val="en-IN"/>
        </w:rPr>
        <w:t>these showed 100% polymorphism.</w:t>
      </w:r>
      <w:r w:rsidR="00451B1F" w:rsidRPr="006E4BA3">
        <w:rPr>
          <w:rFonts w:ascii="Times New Roman" w:eastAsiaTheme="minorHAnsi" w:hAnsi="Times New Roman"/>
          <w:color w:val="000000"/>
          <w:sz w:val="24"/>
          <w:szCs w:val="24"/>
          <w:lang w:val="en-IN"/>
        </w:rPr>
        <w:t xml:space="preserve"> </w:t>
      </w:r>
    </w:p>
    <w:p w14:paraId="6030EBB4" w14:textId="77777777" w:rsidR="00AD5564" w:rsidRPr="002941B1" w:rsidRDefault="00451B1F" w:rsidP="00AD5564">
      <w:pPr>
        <w:autoSpaceDE w:val="0"/>
        <w:autoSpaceDN w:val="0"/>
        <w:adjustRightInd w:val="0"/>
        <w:spacing w:before="200" w:after="200"/>
        <w:ind w:left="0" w:firstLine="720"/>
        <w:rPr>
          <w:rFonts w:ascii="Times New Roman" w:hAnsi="Times New Roman"/>
          <w:sz w:val="24"/>
          <w:szCs w:val="24"/>
        </w:rPr>
      </w:pPr>
      <w:r w:rsidRPr="006E4BA3">
        <w:rPr>
          <w:rFonts w:ascii="Times New Roman" w:hAnsi="Times New Roman"/>
          <w:sz w:val="24"/>
          <w:szCs w:val="24"/>
        </w:rPr>
        <w:t>Lal and Datta (2012) suggested molecular methods such as RAPD, RFLP, AFLP, SSR, ITS and r DNA markers to observe gen</w:t>
      </w:r>
      <w:r w:rsidRPr="008035F1">
        <w:rPr>
          <w:rFonts w:ascii="Times New Roman" w:hAnsi="Times New Roman"/>
          <w:sz w:val="24"/>
          <w:szCs w:val="24"/>
        </w:rPr>
        <w:t>etic variation between closely related species with few morphological differences and to distinguish strains within a species.</w:t>
      </w:r>
      <w:r>
        <w:rPr>
          <w:rFonts w:ascii="Times New Roman" w:hAnsi="Times New Roman"/>
          <w:sz w:val="24"/>
          <w:szCs w:val="24"/>
        </w:rPr>
        <w:t xml:space="preserve"> </w:t>
      </w:r>
      <w:r w:rsidR="00AD5564">
        <w:rPr>
          <w:rFonts w:ascii="Times New Roman" w:hAnsi="Times New Roman"/>
          <w:sz w:val="24"/>
          <w:szCs w:val="24"/>
        </w:rPr>
        <w:t xml:space="preserve"> </w:t>
      </w:r>
      <w:r w:rsidR="00F9298A">
        <w:rPr>
          <w:rFonts w:ascii="Times New Roman" w:hAnsi="Times New Roman"/>
          <w:sz w:val="24"/>
          <w:szCs w:val="24"/>
        </w:rPr>
        <w:t xml:space="preserve">Thirty RAPD primers were used to screen for </w:t>
      </w:r>
      <w:r w:rsidR="00AD5564" w:rsidRPr="008035F1">
        <w:rPr>
          <w:rFonts w:ascii="Times New Roman" w:hAnsi="Times New Roman"/>
          <w:sz w:val="24"/>
          <w:szCs w:val="24"/>
        </w:rPr>
        <w:t xml:space="preserve">four races of </w:t>
      </w:r>
      <w:r w:rsidR="00AD5564">
        <w:rPr>
          <w:rFonts w:ascii="Times New Roman" w:hAnsi="Times New Roman"/>
          <w:sz w:val="24"/>
          <w:szCs w:val="24"/>
        </w:rPr>
        <w:t xml:space="preserve"> </w:t>
      </w:r>
      <w:proofErr w:type="spellStart"/>
      <w:r w:rsidR="00AD5564">
        <w:rPr>
          <w:rFonts w:ascii="Times New Roman" w:hAnsi="Times New Roman"/>
          <w:sz w:val="24"/>
          <w:szCs w:val="24"/>
        </w:rPr>
        <w:t>Foc</w:t>
      </w:r>
      <w:proofErr w:type="spellEnd"/>
      <w:r w:rsidR="00AD5564" w:rsidRPr="008035F1">
        <w:rPr>
          <w:rFonts w:ascii="Times New Roman" w:hAnsi="Times New Roman"/>
          <w:sz w:val="24"/>
          <w:szCs w:val="24"/>
        </w:rPr>
        <w:t xml:space="preserve"> by using 30 RAPD primers, of which 23 primers</w:t>
      </w:r>
      <w:r w:rsidR="00F9298A">
        <w:rPr>
          <w:rFonts w:ascii="Times New Roman" w:hAnsi="Times New Roman"/>
          <w:sz w:val="24"/>
          <w:szCs w:val="24"/>
        </w:rPr>
        <w:t xml:space="preserve"> were worked out suggested by </w:t>
      </w:r>
      <w:proofErr w:type="spellStart"/>
      <w:r w:rsidR="00F9298A">
        <w:rPr>
          <w:rFonts w:ascii="Times New Roman" w:hAnsi="Times New Roman"/>
          <w:sz w:val="24"/>
          <w:szCs w:val="24"/>
        </w:rPr>
        <w:t>Katkar</w:t>
      </w:r>
      <w:proofErr w:type="spellEnd"/>
      <w:r w:rsidR="00F9298A">
        <w:rPr>
          <w:rFonts w:ascii="Times New Roman" w:hAnsi="Times New Roman"/>
          <w:sz w:val="24"/>
          <w:szCs w:val="24"/>
        </w:rPr>
        <w:t xml:space="preserve"> and Mane (2012).</w:t>
      </w:r>
      <w:r w:rsidR="00AD5564" w:rsidRPr="008035F1">
        <w:rPr>
          <w:rFonts w:ascii="Times New Roman" w:hAnsi="Times New Roman"/>
          <w:sz w:val="24"/>
          <w:szCs w:val="24"/>
        </w:rPr>
        <w:t xml:space="preserve"> </w:t>
      </w:r>
      <w:r w:rsidR="00F9298A">
        <w:rPr>
          <w:rFonts w:ascii="Times New Roman" w:hAnsi="Times New Roman"/>
          <w:sz w:val="24"/>
          <w:szCs w:val="24"/>
        </w:rPr>
        <w:t xml:space="preserve"> </w:t>
      </w:r>
      <w:r w:rsidR="00AD5564">
        <w:rPr>
          <w:rFonts w:ascii="Times New Roman" w:hAnsi="Times New Roman"/>
          <w:iCs/>
          <w:sz w:val="24"/>
          <w:szCs w:val="24"/>
        </w:rPr>
        <w:t>Datta and Lal (2013) studi</w:t>
      </w:r>
      <w:r w:rsidR="00AD5564" w:rsidRPr="008035F1">
        <w:rPr>
          <w:rFonts w:ascii="Times New Roman" w:hAnsi="Times New Roman"/>
          <w:iCs/>
          <w:sz w:val="24"/>
          <w:szCs w:val="24"/>
        </w:rPr>
        <w:t xml:space="preserve">ed genetic variability in </w:t>
      </w:r>
      <w:r w:rsidR="00AD5564">
        <w:rPr>
          <w:rFonts w:ascii="Times New Roman" w:hAnsi="Times New Roman"/>
          <w:sz w:val="24"/>
          <w:szCs w:val="24"/>
        </w:rPr>
        <w:t xml:space="preserve">14 </w:t>
      </w:r>
      <w:proofErr w:type="spellStart"/>
      <w:r w:rsidR="00AD5564" w:rsidRPr="007B28E5">
        <w:rPr>
          <w:rFonts w:ascii="Times New Roman" w:hAnsi="Times New Roman"/>
          <w:bCs/>
          <w:sz w:val="24"/>
          <w:szCs w:val="24"/>
        </w:rPr>
        <w:t>Foc</w:t>
      </w:r>
      <w:proofErr w:type="spellEnd"/>
      <w:r w:rsidR="00F9298A">
        <w:rPr>
          <w:rFonts w:ascii="Times New Roman" w:hAnsi="Times New Roman"/>
          <w:bCs/>
          <w:sz w:val="24"/>
          <w:szCs w:val="24"/>
        </w:rPr>
        <w:t xml:space="preserve"> isolates </w:t>
      </w:r>
      <w:r w:rsidR="00AD5564" w:rsidRPr="008035F1">
        <w:rPr>
          <w:rFonts w:ascii="Times New Roman" w:hAnsi="Times New Roman"/>
          <w:sz w:val="24"/>
          <w:szCs w:val="24"/>
        </w:rPr>
        <w:t xml:space="preserve">by </w:t>
      </w:r>
      <w:r w:rsidR="00F9298A">
        <w:rPr>
          <w:rFonts w:ascii="Times New Roman" w:hAnsi="Times New Roman"/>
          <w:sz w:val="24"/>
          <w:szCs w:val="24"/>
        </w:rPr>
        <w:t xml:space="preserve">using </w:t>
      </w:r>
      <w:r w:rsidR="00AD5564" w:rsidRPr="008035F1">
        <w:rPr>
          <w:rFonts w:ascii="Times New Roman" w:hAnsi="Times New Roman"/>
          <w:sz w:val="24"/>
          <w:szCs w:val="24"/>
        </w:rPr>
        <w:t>24 RAPD primers and 12 SSR primers.</w:t>
      </w:r>
      <w:r w:rsidR="00C05E75">
        <w:rPr>
          <w:rFonts w:ascii="Times New Roman" w:hAnsi="Times New Roman"/>
          <w:sz w:val="24"/>
          <w:szCs w:val="24"/>
        </w:rPr>
        <w:t xml:space="preserve"> </w:t>
      </w:r>
      <w:r w:rsidR="00C05E75" w:rsidRPr="002941B1">
        <w:rPr>
          <w:rFonts w:ascii="Times New Roman" w:hAnsi="Times New Roman"/>
          <w:sz w:val="24"/>
          <w:szCs w:val="24"/>
        </w:rPr>
        <w:t xml:space="preserve">Similarly, </w:t>
      </w:r>
      <w:r w:rsidR="00AD5564" w:rsidRPr="002941B1">
        <w:rPr>
          <w:rFonts w:ascii="Times New Roman" w:hAnsi="Times New Roman"/>
          <w:sz w:val="24"/>
          <w:szCs w:val="24"/>
        </w:rPr>
        <w:t xml:space="preserve"> </w:t>
      </w:r>
      <w:r w:rsidR="00823250" w:rsidRPr="002941B1">
        <w:rPr>
          <w:rFonts w:ascii="Times New Roman" w:hAnsi="Times New Roman"/>
          <w:sz w:val="24"/>
          <w:szCs w:val="24"/>
        </w:rPr>
        <w:t xml:space="preserve">Demers </w:t>
      </w:r>
      <w:r w:rsidR="00823250" w:rsidRPr="002941B1">
        <w:rPr>
          <w:rFonts w:ascii="Times New Roman" w:hAnsi="Times New Roman"/>
          <w:i/>
          <w:iCs/>
          <w:sz w:val="24"/>
          <w:szCs w:val="24"/>
        </w:rPr>
        <w:t>et al</w:t>
      </w:r>
      <w:r w:rsidR="00823250" w:rsidRPr="002941B1">
        <w:rPr>
          <w:rFonts w:ascii="Times New Roman" w:hAnsi="Times New Roman"/>
          <w:sz w:val="24"/>
          <w:szCs w:val="24"/>
        </w:rPr>
        <w:t xml:space="preserve">. (2014) </w:t>
      </w:r>
      <w:r w:rsidR="00C05E75" w:rsidRPr="002941B1">
        <w:rPr>
          <w:rFonts w:ascii="Times New Roman" w:hAnsi="Times New Roman"/>
          <w:sz w:val="24"/>
          <w:szCs w:val="24"/>
        </w:rPr>
        <w:t xml:space="preserve"> used two specific microsatellite markers for</w:t>
      </w:r>
      <w:r w:rsidR="00823250" w:rsidRPr="002941B1">
        <w:rPr>
          <w:rFonts w:ascii="Times New Roman" w:hAnsi="Times New Roman"/>
          <w:sz w:val="24"/>
          <w:szCs w:val="24"/>
        </w:rPr>
        <w:t xml:space="preserve"> wilting races 1A, 5 and 6</w:t>
      </w:r>
      <w:r w:rsidR="00C05E75" w:rsidRPr="002941B1">
        <w:rPr>
          <w:rFonts w:ascii="Times New Roman" w:hAnsi="Times New Roman"/>
          <w:sz w:val="24"/>
          <w:szCs w:val="24"/>
        </w:rPr>
        <w:t>, which</w:t>
      </w:r>
      <w:r w:rsidR="00823250" w:rsidRPr="002941B1">
        <w:rPr>
          <w:rFonts w:ascii="Times New Roman" w:hAnsi="Times New Roman"/>
          <w:sz w:val="24"/>
          <w:szCs w:val="24"/>
        </w:rPr>
        <w:t xml:space="preserve"> had very </w:t>
      </w:r>
      <w:r w:rsidR="00C05E75" w:rsidRPr="002941B1">
        <w:rPr>
          <w:rFonts w:ascii="Times New Roman" w:hAnsi="Times New Roman"/>
          <w:sz w:val="24"/>
          <w:szCs w:val="24"/>
        </w:rPr>
        <w:t xml:space="preserve">little intra-race diversity  and </w:t>
      </w:r>
      <w:r w:rsidR="00823250" w:rsidRPr="002941B1">
        <w:rPr>
          <w:rFonts w:ascii="Times New Roman" w:hAnsi="Times New Roman"/>
          <w:sz w:val="24"/>
          <w:szCs w:val="24"/>
        </w:rPr>
        <w:t xml:space="preserve">compared </w:t>
      </w:r>
      <w:r w:rsidR="00C05E75" w:rsidRPr="002941B1">
        <w:rPr>
          <w:rFonts w:ascii="Times New Roman" w:hAnsi="Times New Roman"/>
          <w:sz w:val="24"/>
          <w:szCs w:val="24"/>
        </w:rPr>
        <w:t xml:space="preserve">them </w:t>
      </w:r>
      <w:r w:rsidR="00823250" w:rsidRPr="002941B1">
        <w:rPr>
          <w:rFonts w:ascii="Times New Roman" w:hAnsi="Times New Roman"/>
          <w:sz w:val="24"/>
          <w:szCs w:val="24"/>
        </w:rPr>
        <w:t xml:space="preserve">with the high allele diversity shown by yellowing inducing races 0 and 1B/C, which </w:t>
      </w:r>
      <w:r w:rsidR="00C05E75" w:rsidRPr="002941B1">
        <w:rPr>
          <w:rFonts w:ascii="Times New Roman" w:hAnsi="Times New Roman"/>
          <w:sz w:val="24"/>
          <w:szCs w:val="24"/>
        </w:rPr>
        <w:t xml:space="preserve">supports the </w:t>
      </w:r>
      <w:r w:rsidR="00823250" w:rsidRPr="002941B1">
        <w:rPr>
          <w:rFonts w:ascii="Times New Roman" w:hAnsi="Times New Roman"/>
          <w:sz w:val="24"/>
          <w:szCs w:val="24"/>
        </w:rPr>
        <w:t>hypothesis that these races are ancestral to wilting races.</w:t>
      </w:r>
    </w:p>
    <w:p w14:paraId="4FCF4CAE" w14:textId="77777777" w:rsidR="001A3C66" w:rsidRDefault="00957448" w:rsidP="00C05E75">
      <w:pPr>
        <w:autoSpaceDE w:val="0"/>
        <w:autoSpaceDN w:val="0"/>
        <w:adjustRightInd w:val="0"/>
        <w:spacing w:before="0"/>
        <w:ind w:left="0" w:firstLine="720"/>
        <w:rPr>
          <w:rFonts w:ascii="Times New Roman" w:eastAsiaTheme="minorHAnsi" w:hAnsi="Times New Roman"/>
          <w:color w:val="000000"/>
          <w:sz w:val="24"/>
          <w:szCs w:val="24"/>
          <w:lang w:val="en-IN" w:bidi="te-IN"/>
        </w:rPr>
      </w:pPr>
      <w:proofErr w:type="spellStart"/>
      <w:r w:rsidRPr="008035F1">
        <w:rPr>
          <w:rFonts w:ascii="Times New Roman" w:hAnsi="Times New Roman"/>
          <w:spacing w:val="-4"/>
          <w:sz w:val="24"/>
          <w:szCs w:val="24"/>
        </w:rPr>
        <w:t>Khilare</w:t>
      </w:r>
      <w:proofErr w:type="spellEnd"/>
      <w:r w:rsidRPr="008035F1">
        <w:rPr>
          <w:rFonts w:ascii="Times New Roman" w:hAnsi="Times New Roman"/>
          <w:spacing w:val="-4"/>
          <w:sz w:val="24"/>
          <w:szCs w:val="24"/>
        </w:rPr>
        <w:t xml:space="preserve"> </w:t>
      </w:r>
      <w:r w:rsidRPr="008035F1">
        <w:rPr>
          <w:rFonts w:ascii="Times New Roman" w:hAnsi="Times New Roman"/>
          <w:i/>
          <w:spacing w:val="-4"/>
          <w:sz w:val="24"/>
          <w:szCs w:val="24"/>
        </w:rPr>
        <w:t>et al</w:t>
      </w:r>
      <w:r w:rsidRPr="008035F1">
        <w:rPr>
          <w:rFonts w:ascii="Times New Roman" w:hAnsi="Times New Roman"/>
          <w:spacing w:val="-4"/>
          <w:sz w:val="24"/>
          <w:szCs w:val="24"/>
        </w:rPr>
        <w:t xml:space="preserve">. </w:t>
      </w:r>
      <w:r>
        <w:rPr>
          <w:rFonts w:ascii="Times New Roman" w:hAnsi="Times New Roman"/>
          <w:spacing w:val="-4"/>
          <w:sz w:val="24"/>
          <w:szCs w:val="24"/>
        </w:rPr>
        <w:t xml:space="preserve">(2014) collected 24 </w:t>
      </w:r>
      <w:proofErr w:type="spellStart"/>
      <w:r>
        <w:rPr>
          <w:rFonts w:ascii="Times New Roman" w:hAnsi="Times New Roman"/>
          <w:spacing w:val="-4"/>
          <w:sz w:val="24"/>
          <w:szCs w:val="24"/>
        </w:rPr>
        <w:t>Foc</w:t>
      </w:r>
      <w:proofErr w:type="spellEnd"/>
      <w:r>
        <w:rPr>
          <w:rFonts w:ascii="Times New Roman" w:hAnsi="Times New Roman"/>
          <w:spacing w:val="-4"/>
          <w:sz w:val="24"/>
          <w:szCs w:val="24"/>
        </w:rPr>
        <w:t xml:space="preserve"> isolates</w:t>
      </w:r>
      <w:r w:rsidRPr="008035F1">
        <w:rPr>
          <w:rFonts w:ascii="Times New Roman" w:hAnsi="Times New Roman"/>
          <w:bCs/>
          <w:spacing w:val="-4"/>
          <w:sz w:val="24"/>
          <w:szCs w:val="24"/>
        </w:rPr>
        <w:t xml:space="preserve"> </w:t>
      </w:r>
      <w:r w:rsidRPr="008035F1">
        <w:rPr>
          <w:rFonts w:ascii="Times New Roman" w:hAnsi="Times New Roman"/>
          <w:spacing w:val="-4"/>
          <w:sz w:val="24"/>
          <w:szCs w:val="24"/>
        </w:rPr>
        <w:t>from Maharashtra</w:t>
      </w:r>
      <w:r w:rsidRPr="008035F1">
        <w:rPr>
          <w:rFonts w:ascii="Times New Roman" w:hAnsi="Times New Roman"/>
          <w:sz w:val="24"/>
          <w:szCs w:val="24"/>
        </w:rPr>
        <w:t xml:space="preserve"> and studied genetic diversity by using RAPD, </w:t>
      </w:r>
      <w:r>
        <w:rPr>
          <w:rFonts w:ascii="Times New Roman" w:hAnsi="Times New Roman"/>
          <w:sz w:val="24"/>
          <w:szCs w:val="24"/>
        </w:rPr>
        <w:t xml:space="preserve">concluded that, they were not </w:t>
      </w:r>
      <w:r w:rsidRPr="008035F1">
        <w:rPr>
          <w:rFonts w:ascii="Times New Roman" w:hAnsi="Times New Roman"/>
          <w:sz w:val="24"/>
          <w:szCs w:val="24"/>
        </w:rPr>
        <w:t xml:space="preserve"> related  by geographic</w:t>
      </w:r>
      <w:r>
        <w:rPr>
          <w:rFonts w:ascii="Times New Roman" w:hAnsi="Times New Roman"/>
          <w:sz w:val="24"/>
          <w:szCs w:val="24"/>
        </w:rPr>
        <w:t>al</w:t>
      </w:r>
      <w:r w:rsidRPr="008035F1">
        <w:rPr>
          <w:rFonts w:ascii="Times New Roman" w:hAnsi="Times New Roman"/>
          <w:sz w:val="24"/>
          <w:szCs w:val="24"/>
        </w:rPr>
        <w:t xml:space="preserve"> origin or by the chickpea </w:t>
      </w:r>
      <w:r w:rsidRPr="008035F1">
        <w:rPr>
          <w:rFonts w:ascii="Times New Roman" w:hAnsi="Times New Roman"/>
          <w:spacing w:val="-2"/>
          <w:sz w:val="24"/>
          <w:szCs w:val="24"/>
        </w:rPr>
        <w:t>cultivar and there was no correlation between pigmentation, type of virulence</w:t>
      </w:r>
      <w:r w:rsidRPr="008035F1">
        <w:rPr>
          <w:rFonts w:ascii="Times New Roman" w:hAnsi="Times New Roman"/>
          <w:sz w:val="24"/>
          <w:szCs w:val="24"/>
        </w:rPr>
        <w:t xml:space="preserve"> and RAPD clustering pattern.</w:t>
      </w:r>
      <w:r>
        <w:rPr>
          <w:rFonts w:ascii="Times New Roman" w:hAnsi="Times New Roman"/>
          <w:sz w:val="24"/>
          <w:szCs w:val="24"/>
        </w:rPr>
        <w:t xml:space="preserve"> </w:t>
      </w:r>
      <w:proofErr w:type="spellStart"/>
      <w:r w:rsidR="00451B1F" w:rsidRPr="00E21E32">
        <w:rPr>
          <w:rFonts w:ascii="Times New Roman" w:hAnsi="Times New Roman"/>
          <w:sz w:val="24"/>
          <w:szCs w:val="24"/>
        </w:rPr>
        <w:t>Kshirsagar</w:t>
      </w:r>
      <w:proofErr w:type="spellEnd"/>
      <w:r w:rsidR="00451B1F" w:rsidRPr="00E21E32">
        <w:rPr>
          <w:rFonts w:ascii="Times New Roman" w:hAnsi="Times New Roman"/>
          <w:sz w:val="24"/>
          <w:szCs w:val="24"/>
        </w:rPr>
        <w:t xml:space="preserve"> </w:t>
      </w:r>
      <w:r w:rsidR="00451B1F" w:rsidRPr="00E21E32">
        <w:rPr>
          <w:rFonts w:ascii="Times New Roman" w:hAnsi="Times New Roman"/>
          <w:i/>
          <w:sz w:val="24"/>
          <w:szCs w:val="24"/>
        </w:rPr>
        <w:t>et al</w:t>
      </w:r>
      <w:r w:rsidR="00451B1F" w:rsidRPr="00E21E32">
        <w:rPr>
          <w:rFonts w:ascii="Times New Roman" w:hAnsi="Times New Roman"/>
          <w:sz w:val="24"/>
          <w:szCs w:val="24"/>
        </w:rPr>
        <w:t xml:space="preserve">. (2015) studied genetic diversity among four races </w:t>
      </w:r>
      <w:r w:rsidR="00451B1F" w:rsidRPr="00E21E32">
        <w:rPr>
          <w:rFonts w:ascii="Times New Roman" w:hAnsi="Times New Roman"/>
          <w:sz w:val="24"/>
          <w:szCs w:val="24"/>
        </w:rPr>
        <w:br/>
        <w:t xml:space="preserve">(5 isolates) of </w:t>
      </w:r>
      <w:proofErr w:type="spellStart"/>
      <w:r w:rsidR="006169FC" w:rsidRPr="00E21E32">
        <w:rPr>
          <w:rFonts w:ascii="Times New Roman" w:hAnsi="Times New Roman"/>
          <w:sz w:val="24"/>
          <w:szCs w:val="24"/>
        </w:rPr>
        <w:t>Foc</w:t>
      </w:r>
      <w:proofErr w:type="spellEnd"/>
      <w:r w:rsidR="006169FC" w:rsidRPr="00E21E32">
        <w:rPr>
          <w:rFonts w:ascii="Times New Roman" w:hAnsi="Times New Roman"/>
          <w:i/>
          <w:sz w:val="24"/>
          <w:szCs w:val="24"/>
        </w:rPr>
        <w:t xml:space="preserve"> </w:t>
      </w:r>
      <w:r w:rsidR="00451B1F" w:rsidRPr="00E21E32">
        <w:rPr>
          <w:rFonts w:ascii="Times New Roman" w:hAnsi="Times New Roman"/>
          <w:sz w:val="24"/>
          <w:szCs w:val="24"/>
        </w:rPr>
        <w:t xml:space="preserve">by using 20 RAPD primers of OPF series, five RAPD primers showed six monomorphic bands, which were used for development of SCAR markers. </w:t>
      </w:r>
      <w:r w:rsidR="001259AC" w:rsidRPr="00E21E32">
        <w:rPr>
          <w:rFonts w:ascii="Times New Roman" w:eastAsiaTheme="minorHAnsi" w:hAnsi="Times New Roman"/>
          <w:color w:val="000000"/>
          <w:sz w:val="24"/>
          <w:szCs w:val="24"/>
          <w:lang w:val="en-IN"/>
        </w:rPr>
        <w:t>Pravin et al.</w:t>
      </w:r>
      <w:r w:rsidR="001259A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FF"/>
          <w:sz w:val="24"/>
          <w:szCs w:val="24"/>
          <w:lang w:val="en-IN"/>
        </w:rPr>
        <w:t>2016</w:t>
      </w:r>
      <w:r w:rsidR="005D7126">
        <w:rPr>
          <w:rFonts w:ascii="Times New Roman" w:eastAsiaTheme="minorHAnsi" w:hAnsi="Times New Roman"/>
          <w:color w:val="000000"/>
          <w:sz w:val="24"/>
          <w:szCs w:val="24"/>
          <w:lang w:val="en-IN"/>
        </w:rPr>
        <w:t>) used eight ISSR markers</w:t>
      </w:r>
      <w:r w:rsidR="001259AC" w:rsidRPr="005D7126">
        <w:rPr>
          <w:rFonts w:ascii="Times New Roman" w:eastAsiaTheme="minorHAnsi" w:hAnsi="Times New Roman"/>
          <w:color w:val="000000"/>
          <w:sz w:val="24"/>
          <w:szCs w:val="24"/>
          <w:lang w:val="en-IN"/>
        </w:rPr>
        <w:t xml:space="preserve"> to determine the genetic variability</w:t>
      </w:r>
      <w:r w:rsidR="009F6B9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00"/>
          <w:sz w:val="24"/>
          <w:szCs w:val="24"/>
          <w:lang w:val="en-IN"/>
        </w:rPr>
        <w:t xml:space="preserve">in seven </w:t>
      </w:r>
      <w:proofErr w:type="spellStart"/>
      <w:r w:rsidR="008C5551" w:rsidRPr="005D7126">
        <w:rPr>
          <w:rFonts w:ascii="Times New Roman" w:eastAsiaTheme="minorHAnsi" w:hAnsi="Times New Roman"/>
          <w:color w:val="000000"/>
          <w:sz w:val="24"/>
          <w:szCs w:val="24"/>
          <w:lang w:val="en-IN"/>
        </w:rPr>
        <w:t>Foc</w:t>
      </w:r>
      <w:proofErr w:type="spellEnd"/>
      <w:r w:rsidR="008C5551" w:rsidRPr="005D7126">
        <w:rPr>
          <w:rFonts w:ascii="Times New Roman" w:eastAsiaTheme="minorHAnsi" w:hAnsi="Times New Roman"/>
          <w:color w:val="000000"/>
          <w:sz w:val="24"/>
          <w:szCs w:val="24"/>
          <w:lang w:val="en-IN"/>
        </w:rPr>
        <w:t xml:space="preserve"> isolates and t</w:t>
      </w:r>
      <w:r w:rsidR="001259AC" w:rsidRPr="005D7126">
        <w:rPr>
          <w:rFonts w:ascii="Times New Roman" w:eastAsiaTheme="minorHAnsi" w:hAnsi="Times New Roman"/>
          <w:color w:val="000000"/>
          <w:sz w:val="24"/>
          <w:szCs w:val="24"/>
          <w:lang w:val="en-IN"/>
        </w:rPr>
        <w:t>he seven primers produced 80 scorable bands and average level of</w:t>
      </w:r>
      <w:r w:rsidR="009F6B9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00"/>
          <w:sz w:val="24"/>
          <w:szCs w:val="24"/>
          <w:lang w:val="en-IN"/>
        </w:rPr>
        <w:t xml:space="preserve">polymorphism was 91.25%. </w:t>
      </w:r>
      <w:r w:rsidR="00C27EC0">
        <w:rPr>
          <w:rFonts w:ascii="Times New Roman" w:eastAsiaTheme="minorHAnsi" w:hAnsi="Times New Roman"/>
          <w:color w:val="000000"/>
          <w:sz w:val="24"/>
          <w:szCs w:val="24"/>
          <w:lang w:val="en-IN"/>
        </w:rPr>
        <w:t xml:space="preserve"> Twenty</w:t>
      </w:r>
      <w:r w:rsidR="00CD3C50">
        <w:rPr>
          <w:rFonts w:ascii="Times New Roman" w:eastAsiaTheme="minorHAnsi" w:hAnsi="Times New Roman"/>
          <w:color w:val="000000"/>
          <w:sz w:val="24"/>
          <w:szCs w:val="24"/>
          <w:lang w:val="en-IN"/>
        </w:rPr>
        <w:t xml:space="preserve"> RAPD primers</w:t>
      </w:r>
      <w:r w:rsidR="00C27EC0">
        <w:rPr>
          <w:rFonts w:ascii="Times New Roman" w:eastAsiaTheme="minorHAnsi" w:hAnsi="Times New Roman"/>
          <w:color w:val="000000"/>
          <w:sz w:val="24"/>
          <w:szCs w:val="24"/>
          <w:lang w:val="en-IN"/>
        </w:rPr>
        <w:t xml:space="preserve"> were used</w:t>
      </w:r>
      <w:r w:rsidR="00705D6D">
        <w:rPr>
          <w:rFonts w:ascii="Times New Roman" w:eastAsiaTheme="minorHAnsi" w:hAnsi="Times New Roman"/>
          <w:color w:val="000000"/>
          <w:sz w:val="24"/>
          <w:szCs w:val="24"/>
          <w:lang w:val="en-IN"/>
        </w:rPr>
        <w:t xml:space="preserve"> </w:t>
      </w:r>
      <w:r w:rsidR="00CD3C50">
        <w:rPr>
          <w:rFonts w:ascii="Times New Roman" w:eastAsiaTheme="minorHAnsi" w:hAnsi="Times New Roman"/>
          <w:color w:val="000000"/>
          <w:sz w:val="24"/>
          <w:szCs w:val="24"/>
          <w:lang w:val="en-IN"/>
        </w:rPr>
        <w:t xml:space="preserve">for 26 </w:t>
      </w:r>
      <w:proofErr w:type="spellStart"/>
      <w:r w:rsidR="00CD3C50">
        <w:rPr>
          <w:rFonts w:ascii="Times New Roman" w:eastAsiaTheme="minorHAnsi" w:hAnsi="Times New Roman"/>
          <w:color w:val="000000"/>
          <w:sz w:val="24"/>
          <w:szCs w:val="24"/>
          <w:lang w:val="en-IN"/>
        </w:rPr>
        <w:t>Foc</w:t>
      </w:r>
      <w:proofErr w:type="spellEnd"/>
      <w:r w:rsidR="00CD3C50">
        <w:rPr>
          <w:rFonts w:ascii="Times New Roman" w:eastAsiaTheme="minorHAnsi" w:hAnsi="Times New Roman"/>
          <w:color w:val="000000"/>
          <w:sz w:val="24"/>
          <w:szCs w:val="24"/>
          <w:lang w:val="en-IN"/>
        </w:rPr>
        <w:t xml:space="preserve"> isolates c</w:t>
      </w:r>
      <w:r w:rsidR="007F41BE">
        <w:rPr>
          <w:rFonts w:ascii="Times New Roman" w:eastAsiaTheme="minorHAnsi" w:hAnsi="Times New Roman"/>
          <w:color w:val="000000"/>
          <w:sz w:val="24"/>
          <w:szCs w:val="24"/>
          <w:lang w:val="en-IN"/>
        </w:rPr>
        <w:t>ollected from Andhra Pradesh,</w:t>
      </w:r>
      <w:r w:rsidR="00CD3C50">
        <w:rPr>
          <w:rFonts w:ascii="Times New Roman" w:eastAsiaTheme="minorHAnsi" w:hAnsi="Times New Roman"/>
          <w:color w:val="000000"/>
          <w:sz w:val="24"/>
          <w:szCs w:val="24"/>
          <w:lang w:val="en-IN"/>
        </w:rPr>
        <w:t xml:space="preserve"> Telan</w:t>
      </w:r>
      <w:r w:rsidR="007F41BE">
        <w:rPr>
          <w:rFonts w:ascii="Times New Roman" w:eastAsiaTheme="minorHAnsi" w:hAnsi="Times New Roman"/>
          <w:color w:val="000000"/>
          <w:sz w:val="24"/>
          <w:szCs w:val="24"/>
          <w:lang w:val="en-IN"/>
        </w:rPr>
        <w:t xml:space="preserve">gana and </w:t>
      </w:r>
      <w:r w:rsidR="002A3E1B">
        <w:rPr>
          <w:rFonts w:ascii="Times New Roman" w:eastAsiaTheme="minorHAnsi" w:hAnsi="Times New Roman"/>
          <w:color w:val="000000"/>
          <w:sz w:val="24"/>
          <w:szCs w:val="24"/>
          <w:lang w:val="en-IN"/>
        </w:rPr>
        <w:t xml:space="preserve"> based on genetic variation </w:t>
      </w:r>
      <w:r w:rsidR="007F41BE">
        <w:rPr>
          <w:rFonts w:ascii="Times New Roman" w:eastAsiaTheme="minorHAnsi" w:hAnsi="Times New Roman"/>
          <w:color w:val="000000"/>
          <w:sz w:val="24"/>
          <w:szCs w:val="24"/>
          <w:lang w:val="en-IN"/>
        </w:rPr>
        <w:t xml:space="preserve">in banding pattern, </w:t>
      </w:r>
      <w:r w:rsidR="00705D6D">
        <w:rPr>
          <w:rFonts w:ascii="Times New Roman" w:eastAsiaTheme="minorHAnsi" w:hAnsi="Times New Roman"/>
          <w:color w:val="000000"/>
          <w:sz w:val="24"/>
          <w:szCs w:val="24"/>
          <w:lang w:val="en-IN"/>
        </w:rPr>
        <w:t xml:space="preserve">divided into </w:t>
      </w:r>
      <w:r w:rsidR="007F41BE">
        <w:rPr>
          <w:rFonts w:ascii="Times New Roman" w:eastAsiaTheme="minorHAnsi" w:hAnsi="Times New Roman"/>
          <w:color w:val="000000"/>
          <w:sz w:val="24"/>
          <w:szCs w:val="24"/>
          <w:lang w:val="en-IN"/>
        </w:rPr>
        <w:t xml:space="preserve">three major clusters and observed maximum genetic similarity of 80.3% </w:t>
      </w:r>
      <w:r w:rsidR="00705D6D" w:rsidRPr="00CD3C50">
        <w:rPr>
          <w:rFonts w:ascii="Times New Roman" w:eastAsiaTheme="minorHAnsi" w:hAnsi="Times New Roman"/>
          <w:sz w:val="24"/>
          <w:szCs w:val="24"/>
          <w:lang w:val="en-IN"/>
        </w:rPr>
        <w:t>between Foc-27 and Foc-28 isolates</w:t>
      </w:r>
      <w:r w:rsidR="00C27EC0">
        <w:rPr>
          <w:rFonts w:ascii="Times New Roman" w:eastAsiaTheme="minorHAnsi" w:hAnsi="Times New Roman"/>
          <w:sz w:val="24"/>
          <w:szCs w:val="24"/>
          <w:lang w:val="en-IN"/>
        </w:rPr>
        <w:t xml:space="preserve"> (</w:t>
      </w:r>
      <w:proofErr w:type="spellStart"/>
      <w:r w:rsidR="00C27EC0">
        <w:rPr>
          <w:rFonts w:ascii="Times New Roman" w:eastAsiaTheme="minorHAnsi" w:hAnsi="Times New Roman"/>
          <w:sz w:val="24"/>
          <w:szCs w:val="24"/>
          <w:lang w:val="en-IN"/>
        </w:rPr>
        <w:t>Venkataramanamma</w:t>
      </w:r>
      <w:proofErr w:type="spellEnd"/>
      <w:r w:rsidR="00C27EC0">
        <w:rPr>
          <w:rFonts w:ascii="Times New Roman" w:eastAsiaTheme="minorHAnsi" w:hAnsi="Times New Roman"/>
          <w:sz w:val="24"/>
          <w:szCs w:val="24"/>
          <w:lang w:val="en-IN"/>
        </w:rPr>
        <w:t xml:space="preserve"> </w:t>
      </w:r>
      <w:r w:rsidR="00C27EC0" w:rsidRPr="00C27EC0">
        <w:rPr>
          <w:rFonts w:ascii="Times New Roman" w:eastAsiaTheme="minorHAnsi" w:hAnsi="Times New Roman"/>
          <w:i/>
          <w:iCs/>
          <w:sz w:val="24"/>
          <w:szCs w:val="24"/>
          <w:lang w:val="en-IN"/>
        </w:rPr>
        <w:t>et al</w:t>
      </w:r>
      <w:r w:rsidR="00C27EC0">
        <w:rPr>
          <w:rFonts w:ascii="Times New Roman" w:eastAsiaTheme="minorHAnsi" w:hAnsi="Times New Roman"/>
          <w:sz w:val="24"/>
          <w:szCs w:val="24"/>
          <w:lang w:val="en-IN"/>
        </w:rPr>
        <w:t>., 2020)</w:t>
      </w:r>
      <w:r w:rsidR="00705D6D">
        <w:rPr>
          <w:rFonts w:ascii="Times New Roman" w:eastAsiaTheme="minorHAnsi" w:hAnsi="Times New Roman"/>
          <w:sz w:val="24"/>
          <w:szCs w:val="24"/>
          <w:lang w:val="en-IN"/>
        </w:rPr>
        <w:t>.</w:t>
      </w:r>
      <w:r w:rsidR="00497FCA" w:rsidRPr="00833040">
        <w:rPr>
          <w:rFonts w:ascii="Times New Roman" w:eastAsiaTheme="minorHAnsi" w:hAnsi="Times New Roman"/>
          <w:color w:val="000000"/>
          <w:sz w:val="24"/>
          <w:szCs w:val="24"/>
          <w:lang w:val="en-IN" w:bidi="te-IN"/>
        </w:rPr>
        <w:t xml:space="preserve"> </w:t>
      </w:r>
      <w:r w:rsidR="00497FCA" w:rsidRPr="00BA2AB2">
        <w:rPr>
          <w:rFonts w:ascii="Times New Roman" w:eastAsiaTheme="minorHAnsi" w:hAnsi="Times New Roman"/>
          <w:color w:val="000000"/>
          <w:sz w:val="24"/>
          <w:szCs w:val="24"/>
          <w:lang w:val="en-IN" w:bidi="te-IN"/>
        </w:rPr>
        <w:t xml:space="preserve">Priyadarshini </w:t>
      </w:r>
      <w:r w:rsidR="00497FCA" w:rsidRPr="00BA2AB2">
        <w:rPr>
          <w:rFonts w:ascii="Times New Roman" w:eastAsiaTheme="minorHAnsi" w:hAnsi="Times New Roman"/>
          <w:i/>
          <w:iCs/>
          <w:color w:val="000000"/>
          <w:sz w:val="24"/>
          <w:szCs w:val="24"/>
          <w:lang w:val="en-IN" w:bidi="te-IN"/>
        </w:rPr>
        <w:t>et al</w:t>
      </w:r>
      <w:r w:rsidR="00497FCA" w:rsidRPr="00BA2AB2">
        <w:rPr>
          <w:rFonts w:ascii="Times New Roman" w:eastAsiaTheme="minorHAnsi" w:hAnsi="Times New Roman"/>
          <w:color w:val="000000"/>
          <w:sz w:val="24"/>
          <w:szCs w:val="24"/>
          <w:lang w:val="en-IN" w:bidi="te-IN"/>
        </w:rPr>
        <w:t>., (2021)  utilized an IGS base</w:t>
      </w:r>
      <w:r w:rsidR="00050082">
        <w:rPr>
          <w:rFonts w:ascii="Times New Roman" w:eastAsiaTheme="minorHAnsi" w:hAnsi="Times New Roman"/>
          <w:color w:val="000000"/>
          <w:sz w:val="24"/>
          <w:szCs w:val="24"/>
          <w:lang w:val="en-IN" w:bidi="te-IN"/>
        </w:rPr>
        <w:t xml:space="preserve"> </w:t>
      </w:r>
      <w:r w:rsidR="00497FCA" w:rsidRPr="00BA2AB2">
        <w:rPr>
          <w:rFonts w:ascii="Times New Roman" w:eastAsiaTheme="minorHAnsi" w:hAnsi="Times New Roman"/>
          <w:color w:val="000000"/>
          <w:sz w:val="24"/>
          <w:szCs w:val="24"/>
          <w:lang w:val="en-IN" w:bidi="te-IN"/>
        </w:rPr>
        <w:t xml:space="preserve">d marker, ISR 52 to detect and quantify </w:t>
      </w:r>
      <w:proofErr w:type="spellStart"/>
      <w:r w:rsidR="00497FCA" w:rsidRPr="00BA2AB2">
        <w:rPr>
          <w:rFonts w:ascii="Times New Roman" w:eastAsiaTheme="minorHAnsi" w:hAnsi="Times New Roman"/>
          <w:i/>
          <w:iCs/>
          <w:color w:val="000000"/>
          <w:sz w:val="24"/>
          <w:szCs w:val="24"/>
          <w:lang w:val="en-IN" w:bidi="te-IN"/>
        </w:rPr>
        <w:t>Foc</w:t>
      </w:r>
      <w:proofErr w:type="spellEnd"/>
      <w:r w:rsidR="00497FCA" w:rsidRPr="00BA2AB2">
        <w:rPr>
          <w:rFonts w:ascii="Times New Roman" w:eastAsiaTheme="minorHAnsi" w:hAnsi="Times New Roman"/>
          <w:color w:val="000000"/>
          <w:sz w:val="24"/>
          <w:szCs w:val="24"/>
          <w:lang w:val="en-IN" w:bidi="te-IN"/>
        </w:rPr>
        <w:t xml:space="preserve"> DNA, using both conventional PCR and qPCR in chickpea genotypes and it  was found to be significantly higher in the early</w:t>
      </w:r>
      <w:r w:rsidR="00497FCA" w:rsidRPr="00833040">
        <w:rPr>
          <w:rFonts w:ascii="Times New Roman" w:eastAsiaTheme="minorHAnsi" w:hAnsi="Times New Roman"/>
          <w:color w:val="000000"/>
          <w:sz w:val="24"/>
          <w:szCs w:val="24"/>
          <w:lang w:val="en-IN" w:bidi="te-IN"/>
        </w:rPr>
        <w:t xml:space="preserve"> wilting </w:t>
      </w:r>
      <w:r w:rsidR="00497FCA" w:rsidRPr="00833040">
        <w:rPr>
          <w:rFonts w:ascii="Times New Roman" w:eastAsiaTheme="minorHAnsi" w:hAnsi="Times New Roman"/>
          <w:color w:val="000000"/>
          <w:sz w:val="24"/>
          <w:szCs w:val="24"/>
          <w:lang w:val="en-IN" w:bidi="te-IN"/>
        </w:rPr>
        <w:lastRenderedPageBreak/>
        <w:t>genotypes as compared to the wilt resistant genotypes</w:t>
      </w:r>
      <w:r w:rsidR="00497FCA">
        <w:rPr>
          <w:rFonts w:ascii="Times New Roman" w:eastAsiaTheme="minorHAnsi" w:hAnsi="Times New Roman"/>
          <w:color w:val="000000"/>
          <w:sz w:val="24"/>
          <w:szCs w:val="24"/>
          <w:lang w:val="en-IN" w:bidi="te-IN"/>
        </w:rPr>
        <w:t xml:space="preserve">. </w:t>
      </w:r>
      <w:r w:rsidR="00497FCA" w:rsidRPr="00833040">
        <w:rPr>
          <w:rFonts w:ascii="Times New Roman" w:eastAsiaTheme="minorHAnsi" w:hAnsi="Times New Roman"/>
          <w:color w:val="000000"/>
          <w:sz w:val="24"/>
          <w:szCs w:val="24"/>
          <w:lang w:val="en-IN" w:bidi="te-IN"/>
        </w:rPr>
        <w:t>Phenotypic observation of disease progression in combination with qPCR data validated that</w:t>
      </w:r>
      <w:r w:rsidR="001A3C66">
        <w:rPr>
          <w:rFonts w:ascii="Times New Roman" w:eastAsiaTheme="minorHAnsi" w:hAnsi="Times New Roman"/>
          <w:color w:val="000000"/>
          <w:sz w:val="24"/>
          <w:szCs w:val="24"/>
          <w:lang w:val="en-IN" w:bidi="te-IN"/>
        </w:rPr>
        <w:t xml:space="preserve">, </w:t>
      </w:r>
      <w:r w:rsidR="00497FCA" w:rsidRPr="00833040">
        <w:rPr>
          <w:rFonts w:ascii="Times New Roman" w:eastAsiaTheme="minorHAnsi" w:hAnsi="Times New Roman"/>
          <w:color w:val="000000"/>
          <w:sz w:val="24"/>
          <w:szCs w:val="24"/>
          <w:lang w:val="en-IN" w:bidi="te-IN"/>
        </w:rPr>
        <w:t>differential dynamics of pathogen build up inside different hosts during dif</w:t>
      </w:r>
      <w:r w:rsidR="00497FCA">
        <w:rPr>
          <w:rFonts w:ascii="Times New Roman" w:eastAsiaTheme="minorHAnsi" w:hAnsi="Times New Roman"/>
          <w:color w:val="000000"/>
          <w:sz w:val="24"/>
          <w:szCs w:val="24"/>
          <w:lang w:val="en-IN" w:bidi="te-IN"/>
        </w:rPr>
        <w:t xml:space="preserve">ferent time periods are the probable </w:t>
      </w:r>
      <w:r w:rsidR="00497FCA" w:rsidRPr="00833040">
        <w:rPr>
          <w:rFonts w:ascii="Times New Roman" w:eastAsiaTheme="minorHAnsi" w:hAnsi="Times New Roman"/>
          <w:color w:val="000000"/>
          <w:sz w:val="24"/>
          <w:szCs w:val="24"/>
          <w:lang w:val="en-IN" w:bidi="te-IN"/>
        </w:rPr>
        <w:t>reason</w:t>
      </w:r>
      <w:r w:rsidR="00497FCA">
        <w:rPr>
          <w:rFonts w:ascii="Times New Roman" w:eastAsiaTheme="minorHAnsi" w:hAnsi="Times New Roman"/>
          <w:color w:val="000000"/>
          <w:sz w:val="24"/>
          <w:szCs w:val="24"/>
          <w:lang w:val="en-IN" w:bidi="te-IN"/>
        </w:rPr>
        <w:t>s</w:t>
      </w:r>
      <w:r w:rsidR="00497FCA" w:rsidRPr="00833040">
        <w:rPr>
          <w:rFonts w:ascii="Times New Roman" w:eastAsiaTheme="minorHAnsi" w:hAnsi="Times New Roman"/>
          <w:color w:val="000000"/>
          <w:sz w:val="24"/>
          <w:szCs w:val="24"/>
          <w:lang w:val="en-IN" w:bidi="te-IN"/>
        </w:rPr>
        <w:t xml:space="preserve"> for the earliness, lateness and resistance in wilting like traits in these genotypes.</w:t>
      </w:r>
      <w:r w:rsidR="001A3C66">
        <w:rPr>
          <w:rFonts w:ascii="Times New Roman" w:eastAsiaTheme="minorHAnsi" w:hAnsi="Times New Roman"/>
          <w:color w:val="000000"/>
          <w:sz w:val="24"/>
          <w:szCs w:val="24"/>
          <w:lang w:val="en-IN" w:bidi="te-IN"/>
        </w:rPr>
        <w:t xml:space="preserve"> </w:t>
      </w:r>
      <w:r w:rsidR="00C27EC0">
        <w:rPr>
          <w:rFonts w:ascii="Times New Roman" w:eastAsiaTheme="minorHAnsi" w:hAnsi="Times New Roman"/>
          <w:color w:val="000000"/>
          <w:sz w:val="24"/>
          <w:szCs w:val="24"/>
          <w:lang w:val="en-IN" w:bidi="te-IN"/>
        </w:rPr>
        <w:t xml:space="preserve">Apart from this, </w:t>
      </w:r>
      <w:r w:rsidR="00C27EC0" w:rsidRPr="002703BE">
        <w:rPr>
          <w:rFonts w:ascii="Times New Roman" w:hAnsi="Times New Roman"/>
          <w:sz w:val="24"/>
          <w:szCs w:val="24"/>
        </w:rPr>
        <w:t xml:space="preserve">a novel and highly specific PCR and a LAMP assay for detecting the Indian </w:t>
      </w:r>
      <w:proofErr w:type="spellStart"/>
      <w:r w:rsidR="00C27EC0" w:rsidRPr="002703BE">
        <w:rPr>
          <w:rFonts w:ascii="Times New Roman" w:hAnsi="Times New Roman"/>
          <w:sz w:val="24"/>
          <w:szCs w:val="24"/>
        </w:rPr>
        <w:t>Foc</w:t>
      </w:r>
      <w:proofErr w:type="spellEnd"/>
      <w:r w:rsidR="00C27EC0" w:rsidRPr="002703BE">
        <w:rPr>
          <w:rFonts w:ascii="Times New Roman" w:hAnsi="Times New Roman"/>
          <w:sz w:val="24"/>
          <w:szCs w:val="24"/>
        </w:rPr>
        <w:t xml:space="preserve"> race 1 based on a putative e</w:t>
      </w:r>
      <w:r w:rsidR="00C27EC0">
        <w:rPr>
          <w:rFonts w:ascii="Times New Roman" w:hAnsi="Times New Roman"/>
          <w:sz w:val="24"/>
          <w:szCs w:val="24"/>
        </w:rPr>
        <w:t>f</w:t>
      </w:r>
      <w:r w:rsidR="00C27EC0" w:rsidRPr="002703BE">
        <w:rPr>
          <w:rFonts w:ascii="Times New Roman" w:hAnsi="Times New Roman"/>
          <w:sz w:val="24"/>
          <w:szCs w:val="24"/>
        </w:rPr>
        <w:t xml:space="preserve">fector gene </w:t>
      </w:r>
      <w:r w:rsidR="00C27EC0">
        <w:rPr>
          <w:rFonts w:ascii="Times New Roman" w:hAnsi="Times New Roman"/>
          <w:sz w:val="24"/>
          <w:szCs w:val="24"/>
        </w:rPr>
        <w:t xml:space="preserve">uniquely present in its genome was developed and validated by </w:t>
      </w:r>
      <w:proofErr w:type="spellStart"/>
      <w:r w:rsidR="00C27EC0" w:rsidRPr="002703BE">
        <w:rPr>
          <w:rFonts w:ascii="Times New Roman" w:hAnsi="Times New Roman"/>
          <w:sz w:val="24"/>
          <w:szCs w:val="24"/>
        </w:rPr>
        <w:t>Achari</w:t>
      </w:r>
      <w:proofErr w:type="spellEnd"/>
      <w:r w:rsidR="00C27EC0" w:rsidRPr="002703BE">
        <w:rPr>
          <w:rFonts w:ascii="Times New Roman" w:hAnsi="Times New Roman"/>
          <w:sz w:val="24"/>
          <w:szCs w:val="24"/>
        </w:rPr>
        <w:t xml:space="preserve"> </w:t>
      </w:r>
      <w:r w:rsidR="00C27EC0" w:rsidRPr="002A0921">
        <w:rPr>
          <w:rFonts w:ascii="Times New Roman" w:hAnsi="Times New Roman"/>
          <w:i/>
          <w:iCs/>
          <w:sz w:val="24"/>
          <w:szCs w:val="24"/>
        </w:rPr>
        <w:t>et al</w:t>
      </w:r>
      <w:r w:rsidR="00C27EC0" w:rsidRPr="002703BE">
        <w:rPr>
          <w:rFonts w:ascii="Times New Roman" w:hAnsi="Times New Roman"/>
          <w:sz w:val="24"/>
          <w:szCs w:val="24"/>
        </w:rPr>
        <w:t xml:space="preserve">., </w:t>
      </w:r>
      <w:r w:rsidR="00C27EC0">
        <w:rPr>
          <w:rFonts w:ascii="Times New Roman" w:hAnsi="Times New Roman"/>
          <w:sz w:val="24"/>
          <w:szCs w:val="24"/>
        </w:rPr>
        <w:t>(</w:t>
      </w:r>
      <w:r w:rsidR="00C27EC0" w:rsidRPr="002703BE">
        <w:rPr>
          <w:rFonts w:ascii="Times New Roman" w:hAnsi="Times New Roman"/>
          <w:sz w:val="24"/>
          <w:szCs w:val="24"/>
        </w:rPr>
        <w:t>2023</w:t>
      </w:r>
      <w:r w:rsidR="00C27EC0">
        <w:rPr>
          <w:rFonts w:ascii="Times New Roman" w:hAnsi="Times New Roman"/>
          <w:sz w:val="24"/>
          <w:szCs w:val="24"/>
        </w:rPr>
        <w:t>) and</w:t>
      </w:r>
      <w:r w:rsidR="00883A86" w:rsidRPr="002703BE">
        <w:rPr>
          <w:rFonts w:ascii="Times New Roman" w:hAnsi="Times New Roman"/>
          <w:sz w:val="24"/>
          <w:szCs w:val="24"/>
        </w:rPr>
        <w:t xml:space="preserve"> </w:t>
      </w:r>
      <w:r w:rsidR="002703BE" w:rsidRPr="002703BE">
        <w:rPr>
          <w:rFonts w:ascii="Times New Roman" w:hAnsi="Times New Roman"/>
          <w:sz w:val="24"/>
          <w:szCs w:val="24"/>
        </w:rPr>
        <w:t xml:space="preserve">It </w:t>
      </w:r>
      <w:r w:rsidR="002A0921">
        <w:rPr>
          <w:rFonts w:ascii="Times New Roman" w:hAnsi="Times New Roman"/>
          <w:sz w:val="24"/>
          <w:szCs w:val="24"/>
        </w:rPr>
        <w:t xml:space="preserve"> was simple, fast, sensitive,</w:t>
      </w:r>
      <w:r w:rsidR="00883A86" w:rsidRPr="002703BE">
        <w:rPr>
          <w:rFonts w:ascii="Times New Roman" w:hAnsi="Times New Roman"/>
          <w:sz w:val="24"/>
          <w:szCs w:val="24"/>
        </w:rPr>
        <w:t xml:space="preserve"> specif</w:t>
      </w:r>
      <w:r w:rsidR="002703BE" w:rsidRPr="002703BE">
        <w:rPr>
          <w:rFonts w:ascii="Times New Roman" w:hAnsi="Times New Roman"/>
          <w:sz w:val="24"/>
          <w:szCs w:val="24"/>
        </w:rPr>
        <w:t>i</w:t>
      </w:r>
      <w:r w:rsidR="00883A86" w:rsidRPr="002703BE">
        <w:rPr>
          <w:rFonts w:ascii="Times New Roman" w:hAnsi="Times New Roman"/>
          <w:sz w:val="24"/>
          <w:szCs w:val="24"/>
        </w:rPr>
        <w:t xml:space="preserve">c and could be explored for other </w:t>
      </w:r>
      <w:proofErr w:type="spellStart"/>
      <w:r w:rsidR="00883A86" w:rsidRPr="002703BE">
        <w:rPr>
          <w:rFonts w:ascii="Times New Roman" w:hAnsi="Times New Roman"/>
          <w:sz w:val="24"/>
          <w:szCs w:val="24"/>
        </w:rPr>
        <w:t>Foc</w:t>
      </w:r>
      <w:proofErr w:type="spellEnd"/>
      <w:r w:rsidR="00883A86" w:rsidRPr="002703BE">
        <w:rPr>
          <w:rFonts w:ascii="Times New Roman" w:hAnsi="Times New Roman"/>
          <w:sz w:val="24"/>
          <w:szCs w:val="24"/>
        </w:rPr>
        <w:t xml:space="preserve"> races due to the uniqueness of this marker to the </w:t>
      </w:r>
      <w:proofErr w:type="spellStart"/>
      <w:r w:rsidR="00883A86" w:rsidRPr="002703BE">
        <w:rPr>
          <w:rFonts w:ascii="Times New Roman" w:hAnsi="Times New Roman"/>
          <w:sz w:val="24"/>
          <w:szCs w:val="24"/>
        </w:rPr>
        <w:t>Foc</w:t>
      </w:r>
      <w:proofErr w:type="spellEnd"/>
      <w:r w:rsidR="00883A86" w:rsidRPr="002703BE">
        <w:rPr>
          <w:rFonts w:ascii="Times New Roman" w:hAnsi="Times New Roman"/>
          <w:sz w:val="24"/>
          <w:szCs w:val="24"/>
        </w:rPr>
        <w:t xml:space="preserve"> genome.</w:t>
      </w:r>
      <w:r w:rsidR="001A3C66">
        <w:rPr>
          <w:rFonts w:ascii="Times New Roman" w:hAnsi="Times New Roman"/>
          <w:sz w:val="24"/>
          <w:szCs w:val="24"/>
        </w:rPr>
        <w:t xml:space="preserve"> </w:t>
      </w:r>
      <w:proofErr w:type="spellStart"/>
      <w:r w:rsidR="001A3C66" w:rsidRPr="006C7708">
        <w:rPr>
          <w:rFonts w:ascii="Times New Roman" w:eastAsia="CIDFont+F3" w:hAnsi="Times New Roman"/>
          <w:sz w:val="24"/>
          <w:szCs w:val="24"/>
          <w:lang w:val="en-IN" w:bidi="te-IN"/>
        </w:rPr>
        <w:t>Demirel</w:t>
      </w:r>
      <w:proofErr w:type="spellEnd"/>
      <w:r w:rsidR="001A3C66">
        <w:rPr>
          <w:rFonts w:ascii="Times New Roman" w:eastAsia="CIDFont+F3" w:hAnsi="Times New Roman"/>
          <w:sz w:val="24"/>
          <w:szCs w:val="24"/>
          <w:lang w:val="en-IN" w:bidi="te-IN"/>
        </w:rPr>
        <w:t xml:space="preserve"> </w:t>
      </w:r>
      <w:r w:rsidR="001A3C66" w:rsidRPr="00833040">
        <w:rPr>
          <w:rFonts w:ascii="Times New Roman" w:eastAsia="CIDFont+F3" w:hAnsi="Times New Roman"/>
          <w:i/>
          <w:iCs/>
          <w:sz w:val="24"/>
          <w:szCs w:val="24"/>
          <w:lang w:val="en-IN" w:bidi="te-IN"/>
        </w:rPr>
        <w:t>et al</w:t>
      </w:r>
      <w:r w:rsidR="001A3C66">
        <w:rPr>
          <w:rFonts w:ascii="Times New Roman" w:eastAsia="CIDFont+F3" w:hAnsi="Times New Roman"/>
          <w:sz w:val="24"/>
          <w:szCs w:val="24"/>
          <w:lang w:val="en-IN" w:bidi="te-IN"/>
        </w:rPr>
        <w:t xml:space="preserve">., (2024) </w:t>
      </w:r>
      <w:r w:rsidR="001A3C66" w:rsidRPr="00061AB6">
        <w:rPr>
          <w:rFonts w:ascii="Times New Roman" w:eastAsiaTheme="minorHAnsi" w:hAnsi="Times New Roman"/>
          <w:sz w:val="24"/>
          <w:szCs w:val="24"/>
          <w:lang w:val="en-IN" w:bidi="te-IN"/>
        </w:rPr>
        <w:t xml:space="preserve"> determine</w:t>
      </w:r>
      <w:r w:rsidR="001A3C66">
        <w:rPr>
          <w:rFonts w:ascii="Times New Roman" w:eastAsiaTheme="minorHAnsi" w:hAnsi="Times New Roman"/>
          <w:sz w:val="24"/>
          <w:szCs w:val="24"/>
          <w:lang w:val="en-IN" w:bidi="te-IN"/>
        </w:rPr>
        <w:t xml:space="preserve">d quantitatively </w:t>
      </w:r>
      <w:r w:rsidR="001A3C66" w:rsidRPr="00061AB6">
        <w:rPr>
          <w:rFonts w:ascii="Times New Roman" w:eastAsiaTheme="minorHAnsi" w:hAnsi="Times New Roman"/>
          <w:sz w:val="24"/>
          <w:szCs w:val="24"/>
          <w:lang w:val="en-IN" w:bidi="te-IN"/>
        </w:rPr>
        <w:t xml:space="preserve"> FOC by using</w:t>
      </w:r>
      <w:r w:rsidR="001A3C66">
        <w:rPr>
          <w:rFonts w:ascii="Times New Roman" w:eastAsiaTheme="minorHAnsi" w:hAnsi="Times New Roman"/>
          <w:sz w:val="24"/>
          <w:szCs w:val="24"/>
          <w:lang w:val="en-IN" w:bidi="te-IN"/>
        </w:rPr>
        <w:t xml:space="preserve"> </w:t>
      </w:r>
      <w:r w:rsidR="001A3C66" w:rsidRPr="00061AB6">
        <w:rPr>
          <w:rFonts w:ascii="Times New Roman" w:eastAsiaTheme="minorHAnsi" w:hAnsi="Times New Roman"/>
          <w:sz w:val="24"/>
          <w:szCs w:val="24"/>
          <w:lang w:val="en-IN" w:bidi="te-IN"/>
        </w:rPr>
        <w:t>qPCR technique with specific</w:t>
      </w:r>
      <w:r w:rsidR="001A3C66">
        <w:rPr>
          <w:rFonts w:ascii="Times New Roman" w:eastAsiaTheme="minorHAnsi" w:hAnsi="Times New Roman"/>
          <w:sz w:val="24"/>
          <w:szCs w:val="24"/>
          <w:lang w:val="en-IN" w:bidi="te-IN"/>
        </w:rPr>
        <w:t xml:space="preserve"> primer pairs i.e., </w:t>
      </w:r>
      <w:r w:rsidR="001A3C66" w:rsidRPr="00061AB6">
        <w:rPr>
          <w:rFonts w:ascii="Times New Roman" w:eastAsiaTheme="minorHAnsi" w:hAnsi="Times New Roman"/>
          <w:sz w:val="24"/>
          <w:szCs w:val="24"/>
          <w:lang w:val="en-IN" w:bidi="te-IN"/>
        </w:rPr>
        <w:t>Histone (H3) and Ribosomal (J5) in seed, root and root collar</w:t>
      </w:r>
      <w:r w:rsidR="001A3C66">
        <w:rPr>
          <w:rFonts w:ascii="Times New Roman" w:eastAsiaTheme="minorHAnsi" w:hAnsi="Times New Roman"/>
          <w:sz w:val="24"/>
          <w:szCs w:val="24"/>
          <w:lang w:val="en-IN" w:bidi="te-IN"/>
        </w:rPr>
        <w:t xml:space="preserve"> and also differentiated </w:t>
      </w:r>
      <w:r w:rsidR="001A3C66" w:rsidRPr="00061AB6">
        <w:rPr>
          <w:rFonts w:ascii="Times New Roman" w:eastAsiaTheme="minorHAnsi" w:hAnsi="Times New Roman"/>
          <w:sz w:val="24"/>
          <w:szCs w:val="24"/>
          <w:lang w:val="en-IN" w:bidi="te-IN"/>
        </w:rPr>
        <w:t xml:space="preserve"> from other pathogenic fungi</w:t>
      </w:r>
      <w:r w:rsidR="001A3C66">
        <w:rPr>
          <w:rFonts w:ascii="Times New Roman" w:eastAsiaTheme="minorHAnsi" w:hAnsi="Times New Roman"/>
          <w:sz w:val="24"/>
          <w:szCs w:val="24"/>
          <w:lang w:val="en-IN" w:bidi="te-IN"/>
        </w:rPr>
        <w:t xml:space="preserve">. </w:t>
      </w:r>
      <w:proofErr w:type="spellStart"/>
      <w:r w:rsidR="001A3C66">
        <w:rPr>
          <w:rFonts w:ascii="Times New Roman" w:eastAsiaTheme="minorHAnsi" w:hAnsi="Times New Roman"/>
          <w:color w:val="000000"/>
          <w:sz w:val="24"/>
          <w:szCs w:val="24"/>
          <w:lang w:val="en-IN" w:bidi="te-IN"/>
        </w:rPr>
        <w:t>Sruthy</w:t>
      </w:r>
      <w:proofErr w:type="spellEnd"/>
      <w:r w:rsidR="001A3C66">
        <w:rPr>
          <w:rFonts w:ascii="Times New Roman" w:eastAsiaTheme="minorHAnsi" w:hAnsi="Times New Roman"/>
          <w:color w:val="000000"/>
          <w:sz w:val="24"/>
          <w:szCs w:val="24"/>
          <w:lang w:val="en-IN" w:bidi="te-IN"/>
        </w:rPr>
        <w:t xml:space="preserve"> </w:t>
      </w:r>
      <w:r w:rsidR="001A3C66" w:rsidRPr="00833040">
        <w:rPr>
          <w:rFonts w:ascii="Times New Roman" w:eastAsiaTheme="minorHAnsi" w:hAnsi="Times New Roman"/>
          <w:i/>
          <w:iCs/>
          <w:color w:val="000000"/>
          <w:sz w:val="24"/>
          <w:szCs w:val="24"/>
          <w:lang w:val="en-IN" w:bidi="te-IN"/>
        </w:rPr>
        <w:t>et al</w:t>
      </w:r>
      <w:r w:rsidR="001A3C66">
        <w:rPr>
          <w:rFonts w:ascii="Times New Roman" w:eastAsiaTheme="minorHAnsi" w:hAnsi="Times New Roman"/>
          <w:color w:val="000000"/>
          <w:sz w:val="24"/>
          <w:szCs w:val="24"/>
          <w:lang w:val="en-IN" w:bidi="te-IN"/>
        </w:rPr>
        <w:t>., (2024)</w:t>
      </w:r>
      <w:r w:rsidR="001A3C66" w:rsidRPr="00C07956">
        <w:rPr>
          <w:rFonts w:ascii="Times New Roman" w:eastAsiaTheme="minorHAnsi" w:hAnsi="Times New Roman"/>
          <w:color w:val="000000"/>
          <w:sz w:val="24"/>
          <w:szCs w:val="24"/>
          <w:lang w:val="en-IN" w:bidi="te-IN"/>
        </w:rPr>
        <w:t xml:space="preserve"> </w:t>
      </w:r>
      <w:r w:rsidR="001A3C66">
        <w:rPr>
          <w:rFonts w:ascii="Times New Roman" w:eastAsiaTheme="minorHAnsi" w:hAnsi="Times New Roman"/>
          <w:color w:val="000000"/>
          <w:sz w:val="24"/>
          <w:szCs w:val="24"/>
          <w:lang w:val="en-IN" w:bidi="te-IN"/>
        </w:rPr>
        <w:t>used a</w:t>
      </w:r>
      <w:r w:rsidR="001A3C66" w:rsidRPr="00C07956">
        <w:rPr>
          <w:rFonts w:ascii="Times New Roman" w:eastAsiaTheme="minorHAnsi" w:hAnsi="Times New Roman"/>
          <w:color w:val="000000"/>
          <w:sz w:val="24"/>
          <w:szCs w:val="24"/>
          <w:lang w:val="en-IN" w:bidi="te-IN"/>
        </w:rPr>
        <w:t xml:space="preserve"> total of thirty Sequence Related Amplified Pol</w:t>
      </w:r>
      <w:r w:rsidR="001A3C66">
        <w:rPr>
          <w:rFonts w:ascii="Times New Roman" w:eastAsiaTheme="minorHAnsi" w:hAnsi="Times New Roman"/>
          <w:color w:val="000000"/>
          <w:sz w:val="24"/>
          <w:szCs w:val="24"/>
          <w:lang w:val="en-IN" w:bidi="te-IN"/>
        </w:rPr>
        <w:t xml:space="preserve">ymorphism (SRAP) and Fourteen RAPD </w:t>
      </w:r>
      <w:r w:rsidR="001A3C66" w:rsidRPr="00C07956">
        <w:rPr>
          <w:rFonts w:ascii="Times New Roman" w:eastAsiaTheme="minorHAnsi" w:hAnsi="Times New Roman"/>
          <w:color w:val="000000"/>
          <w:sz w:val="24"/>
          <w:szCs w:val="24"/>
          <w:lang w:val="en-IN" w:bidi="te-IN"/>
        </w:rPr>
        <w:t xml:space="preserve"> primers </w:t>
      </w:r>
      <w:r w:rsidR="001A3C66">
        <w:rPr>
          <w:rFonts w:ascii="Times New Roman" w:eastAsiaTheme="minorHAnsi" w:hAnsi="Times New Roman"/>
          <w:color w:val="000000"/>
          <w:sz w:val="24"/>
          <w:szCs w:val="24"/>
          <w:lang w:val="en-IN" w:bidi="te-IN"/>
        </w:rPr>
        <w:t xml:space="preserve"> to determine genetic variations </w:t>
      </w:r>
      <w:r w:rsidR="001A3C66" w:rsidRPr="00C07956">
        <w:rPr>
          <w:rFonts w:ascii="Times New Roman" w:eastAsiaTheme="minorHAnsi" w:hAnsi="Times New Roman"/>
          <w:color w:val="000000"/>
          <w:sz w:val="24"/>
          <w:szCs w:val="24"/>
          <w:lang w:val="en-IN" w:bidi="te-IN"/>
        </w:rPr>
        <w:t xml:space="preserve"> among the four races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1,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2,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3 and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4) of </w:t>
      </w:r>
      <w:proofErr w:type="spellStart"/>
      <w:r w:rsidR="001A3C66" w:rsidRPr="00C07956">
        <w:rPr>
          <w:rFonts w:ascii="Times New Roman" w:eastAsiaTheme="minorHAnsi" w:hAnsi="Times New Roman"/>
          <w:color w:val="000000"/>
          <w:sz w:val="24"/>
          <w:szCs w:val="24"/>
          <w:lang w:val="en-IN" w:bidi="te-IN"/>
        </w:rPr>
        <w:t>Foc</w:t>
      </w:r>
      <w:proofErr w:type="spellEnd"/>
      <w:r w:rsidR="001A3C66" w:rsidRPr="00C07956">
        <w:rPr>
          <w:rFonts w:ascii="Times New Roman" w:eastAsiaTheme="minorHAnsi" w:hAnsi="Times New Roman"/>
          <w:color w:val="000000"/>
          <w:sz w:val="24"/>
          <w:szCs w:val="24"/>
          <w:lang w:val="en-IN" w:bidi="te-IN"/>
        </w:rPr>
        <w:t xml:space="preserve">. </w:t>
      </w:r>
    </w:p>
    <w:p w14:paraId="5EBD8574" w14:textId="77777777" w:rsidR="00C05E75" w:rsidRDefault="00250FD6" w:rsidP="00C05E75">
      <w:pPr>
        <w:autoSpaceDE w:val="0"/>
        <w:autoSpaceDN w:val="0"/>
        <w:adjustRightInd w:val="0"/>
        <w:spacing w:before="0"/>
        <w:ind w:left="0" w:firstLine="720"/>
        <w:rPr>
          <w:rFonts w:ascii="Times New Roman" w:eastAsiaTheme="minorHAnsi" w:hAnsi="Times New Roman"/>
          <w:color w:val="000000"/>
          <w:sz w:val="24"/>
          <w:szCs w:val="24"/>
          <w:lang w:val="en-IN" w:bidi="te-IN"/>
        </w:rPr>
      </w:pPr>
      <w:r>
        <w:rPr>
          <w:rFonts w:ascii="Times New Roman" w:eastAsiaTheme="minorHAnsi" w:hAnsi="Times New Roman"/>
          <w:color w:val="000000"/>
          <w:sz w:val="24"/>
          <w:szCs w:val="24"/>
          <w:lang w:val="en-IN" w:bidi="te-IN"/>
        </w:rPr>
        <w:t xml:space="preserve">In this way, many molecular tools will be employed for identification and differentiation of </w:t>
      </w:r>
      <w:proofErr w:type="spellStart"/>
      <w:r>
        <w:rPr>
          <w:rFonts w:ascii="Times New Roman" w:eastAsiaTheme="minorHAnsi" w:hAnsi="Times New Roman"/>
          <w:color w:val="000000"/>
          <w:sz w:val="24"/>
          <w:szCs w:val="24"/>
          <w:lang w:val="en-IN" w:bidi="te-IN"/>
        </w:rPr>
        <w:t>Foc</w:t>
      </w:r>
      <w:proofErr w:type="spellEnd"/>
      <w:r>
        <w:rPr>
          <w:rFonts w:ascii="Times New Roman" w:eastAsiaTheme="minorHAnsi" w:hAnsi="Times New Roman"/>
          <w:color w:val="000000"/>
          <w:sz w:val="24"/>
          <w:szCs w:val="24"/>
          <w:lang w:val="en-IN" w:bidi="te-IN"/>
        </w:rPr>
        <w:t xml:space="preserve"> isolates and races. Even though many scientists were reported races picture in India phenotypically, still it is necessary to conduct research for confirmation of existing races, because different methodologies were followed </w:t>
      </w:r>
      <w:r w:rsidR="00875694">
        <w:rPr>
          <w:rFonts w:ascii="Times New Roman" w:eastAsiaTheme="minorHAnsi" w:hAnsi="Times New Roman"/>
          <w:color w:val="000000"/>
          <w:sz w:val="24"/>
          <w:szCs w:val="24"/>
          <w:lang w:val="en-IN" w:bidi="te-IN"/>
        </w:rPr>
        <w:t xml:space="preserve">and </w:t>
      </w:r>
      <w:r>
        <w:rPr>
          <w:rFonts w:ascii="Times New Roman" w:eastAsiaTheme="minorHAnsi" w:hAnsi="Times New Roman"/>
          <w:color w:val="000000"/>
          <w:sz w:val="24"/>
          <w:szCs w:val="24"/>
          <w:lang w:val="en-IN" w:bidi="te-IN"/>
        </w:rPr>
        <w:t xml:space="preserve"> </w:t>
      </w:r>
      <w:r w:rsidR="00952813">
        <w:rPr>
          <w:rFonts w:ascii="Times New Roman" w:eastAsiaTheme="minorHAnsi" w:hAnsi="Times New Roman"/>
          <w:color w:val="000000"/>
          <w:sz w:val="24"/>
          <w:szCs w:val="24"/>
          <w:lang w:val="en-IN" w:bidi="te-IN"/>
        </w:rPr>
        <w:t xml:space="preserve">little variation in </w:t>
      </w:r>
      <w:r>
        <w:rPr>
          <w:rFonts w:ascii="Times New Roman" w:eastAsiaTheme="minorHAnsi" w:hAnsi="Times New Roman"/>
          <w:color w:val="000000"/>
          <w:sz w:val="24"/>
          <w:szCs w:val="24"/>
          <w:lang w:val="en-IN" w:bidi="te-IN"/>
        </w:rPr>
        <w:t xml:space="preserve">host differentials </w:t>
      </w:r>
      <w:r w:rsidR="00952813">
        <w:rPr>
          <w:rFonts w:ascii="Times New Roman" w:eastAsiaTheme="minorHAnsi" w:hAnsi="Times New Roman"/>
          <w:color w:val="000000"/>
          <w:sz w:val="24"/>
          <w:szCs w:val="24"/>
          <w:lang w:val="en-IN" w:bidi="te-IN"/>
        </w:rPr>
        <w:t>used in the studies.</w:t>
      </w:r>
      <w:r w:rsidR="00875694">
        <w:rPr>
          <w:rFonts w:ascii="Times New Roman" w:eastAsiaTheme="minorHAnsi" w:hAnsi="Times New Roman"/>
          <w:color w:val="000000"/>
          <w:sz w:val="24"/>
          <w:szCs w:val="24"/>
          <w:lang w:val="en-IN" w:bidi="te-IN"/>
        </w:rPr>
        <w:t xml:space="preserve"> </w:t>
      </w:r>
      <w:r>
        <w:rPr>
          <w:rFonts w:ascii="Times New Roman" w:eastAsiaTheme="minorHAnsi" w:hAnsi="Times New Roman"/>
          <w:color w:val="000000"/>
          <w:sz w:val="24"/>
          <w:szCs w:val="24"/>
          <w:lang w:val="en-IN" w:bidi="te-IN"/>
        </w:rPr>
        <w:t xml:space="preserve">  </w:t>
      </w:r>
      <w:r w:rsidR="00C05E75">
        <w:rPr>
          <w:rFonts w:ascii="Times New Roman" w:eastAsiaTheme="minorHAnsi" w:hAnsi="Times New Roman"/>
          <w:color w:val="000000"/>
          <w:sz w:val="24"/>
          <w:szCs w:val="24"/>
          <w:lang w:val="en-IN" w:bidi="te-IN"/>
        </w:rPr>
        <w:t xml:space="preserve"> </w:t>
      </w:r>
    </w:p>
    <w:p w14:paraId="27B58F9B" w14:textId="77777777" w:rsidR="00952813" w:rsidRDefault="00952813" w:rsidP="00952813">
      <w:pPr>
        <w:autoSpaceDE w:val="0"/>
        <w:autoSpaceDN w:val="0"/>
        <w:adjustRightInd w:val="0"/>
        <w:spacing w:before="0"/>
        <w:ind w:left="0"/>
        <w:rPr>
          <w:rFonts w:ascii="Times New Roman" w:eastAsiaTheme="minorHAnsi" w:hAnsi="Times New Roman"/>
          <w:color w:val="000000"/>
          <w:sz w:val="24"/>
          <w:szCs w:val="24"/>
          <w:lang w:val="en-IN" w:bidi="te-IN"/>
        </w:rPr>
      </w:pPr>
      <w:r w:rsidRPr="00952813">
        <w:rPr>
          <w:rFonts w:ascii="Times New Roman" w:eastAsiaTheme="minorHAnsi" w:hAnsi="Times New Roman"/>
          <w:b/>
          <w:bCs/>
          <w:color w:val="000000"/>
          <w:sz w:val="24"/>
          <w:szCs w:val="24"/>
          <w:lang w:val="en-IN" w:bidi="te-IN"/>
        </w:rPr>
        <w:t>Conclusion:</w:t>
      </w:r>
      <w:r w:rsidR="00E21E32">
        <w:rPr>
          <w:rFonts w:ascii="Times New Roman" w:eastAsiaTheme="minorHAnsi" w:hAnsi="Times New Roman"/>
          <w:b/>
          <w:bCs/>
          <w:color w:val="000000"/>
          <w:sz w:val="24"/>
          <w:szCs w:val="24"/>
          <w:lang w:val="en-IN" w:bidi="te-IN"/>
        </w:rPr>
        <w:t xml:space="preserve"> </w:t>
      </w:r>
      <w:r w:rsidR="00E21E32" w:rsidRPr="00E21E32">
        <w:rPr>
          <w:rFonts w:ascii="Times New Roman" w:eastAsiaTheme="minorHAnsi" w:hAnsi="Times New Roman"/>
          <w:i/>
          <w:iCs/>
          <w:color w:val="000000"/>
          <w:sz w:val="24"/>
          <w:szCs w:val="24"/>
          <w:lang w:val="en-IN" w:bidi="te-IN"/>
        </w:rPr>
        <w:t xml:space="preserve">Fusarium </w:t>
      </w:r>
      <w:proofErr w:type="spellStart"/>
      <w:r w:rsidR="00E21E32" w:rsidRPr="00E21E32">
        <w:rPr>
          <w:rFonts w:ascii="Times New Roman" w:eastAsiaTheme="minorHAnsi" w:hAnsi="Times New Roman"/>
          <w:i/>
          <w:iCs/>
          <w:color w:val="000000"/>
          <w:sz w:val="24"/>
          <w:szCs w:val="24"/>
          <w:lang w:val="en-IN" w:bidi="te-IN"/>
        </w:rPr>
        <w:t>oxysporum</w:t>
      </w:r>
      <w:proofErr w:type="spellEnd"/>
      <w:r w:rsidR="00E21E32" w:rsidRPr="00E21E32">
        <w:rPr>
          <w:rFonts w:ascii="Times New Roman" w:eastAsiaTheme="minorHAnsi" w:hAnsi="Times New Roman"/>
          <w:color w:val="000000"/>
          <w:sz w:val="24"/>
          <w:szCs w:val="24"/>
          <w:lang w:val="en-IN" w:bidi="te-IN"/>
        </w:rPr>
        <w:t xml:space="preserve"> </w:t>
      </w:r>
      <w:proofErr w:type="spellStart"/>
      <w:r w:rsidR="00E21E32" w:rsidRPr="00E21E32">
        <w:rPr>
          <w:rFonts w:ascii="Times New Roman" w:eastAsiaTheme="minorHAnsi" w:hAnsi="Times New Roman"/>
          <w:color w:val="000000"/>
          <w:sz w:val="24"/>
          <w:szCs w:val="24"/>
          <w:lang w:val="en-IN" w:bidi="te-IN"/>
        </w:rPr>
        <w:t>f.sp</w:t>
      </w:r>
      <w:proofErr w:type="spellEnd"/>
      <w:r w:rsidR="00E21E32" w:rsidRPr="00E21E32">
        <w:rPr>
          <w:rFonts w:ascii="Times New Roman" w:eastAsiaTheme="minorHAnsi" w:hAnsi="Times New Roman"/>
          <w:color w:val="000000"/>
          <w:sz w:val="24"/>
          <w:szCs w:val="24"/>
          <w:lang w:val="en-IN" w:bidi="te-IN"/>
        </w:rPr>
        <w:t xml:space="preserve">. </w:t>
      </w:r>
      <w:proofErr w:type="spellStart"/>
      <w:r w:rsidR="00E21E32" w:rsidRPr="00E21E32">
        <w:rPr>
          <w:rFonts w:ascii="Times New Roman" w:eastAsiaTheme="minorHAnsi" w:hAnsi="Times New Roman"/>
          <w:i/>
          <w:iCs/>
          <w:color w:val="000000"/>
          <w:sz w:val="24"/>
          <w:szCs w:val="24"/>
          <w:lang w:val="en-IN" w:bidi="te-IN"/>
        </w:rPr>
        <w:t>ciceris</w:t>
      </w:r>
      <w:proofErr w:type="spellEnd"/>
      <w:r w:rsidR="00E21E32" w:rsidRPr="00E21E32">
        <w:rPr>
          <w:rFonts w:ascii="Times New Roman" w:eastAsiaTheme="minorHAnsi" w:hAnsi="Times New Roman"/>
          <w:color w:val="000000"/>
          <w:sz w:val="24"/>
          <w:szCs w:val="24"/>
          <w:lang w:val="en-IN" w:bidi="te-IN"/>
        </w:rPr>
        <w:t xml:space="preserve"> is one of the most important soil born pathogen and causes wilt in chickpea and </w:t>
      </w:r>
      <w:r w:rsidR="00E21E32">
        <w:rPr>
          <w:rFonts w:ascii="Times New Roman" w:eastAsiaTheme="minorHAnsi" w:hAnsi="Times New Roman"/>
          <w:color w:val="000000"/>
          <w:sz w:val="24"/>
          <w:szCs w:val="24"/>
          <w:lang w:val="en-IN" w:bidi="te-IN"/>
        </w:rPr>
        <w:t xml:space="preserve">it was </w:t>
      </w:r>
      <w:r w:rsidR="00E21E32" w:rsidRPr="00E21E32">
        <w:rPr>
          <w:rFonts w:ascii="Times New Roman" w:eastAsiaTheme="minorHAnsi" w:hAnsi="Times New Roman"/>
          <w:color w:val="000000"/>
          <w:sz w:val="24"/>
          <w:szCs w:val="24"/>
          <w:lang w:val="en-IN" w:bidi="te-IN"/>
        </w:rPr>
        <w:t xml:space="preserve">distributed in many countries throughout the world. Understanding about pathogen, symptoms, pathogenicity characterization and its biology  will give a clear insight of pathogen to frame management strategies effectively and the present review focused </w:t>
      </w:r>
      <w:r w:rsidR="00634F4E">
        <w:rPr>
          <w:rFonts w:ascii="Times New Roman" w:eastAsiaTheme="minorHAnsi" w:hAnsi="Times New Roman"/>
          <w:color w:val="000000"/>
          <w:sz w:val="24"/>
          <w:szCs w:val="24"/>
          <w:lang w:val="en-IN" w:bidi="te-IN"/>
        </w:rPr>
        <w:t xml:space="preserve"> on </w:t>
      </w:r>
      <w:r w:rsidR="00E21E32" w:rsidRPr="00E21E32">
        <w:rPr>
          <w:rFonts w:ascii="Times New Roman" w:eastAsiaTheme="minorHAnsi" w:hAnsi="Times New Roman"/>
          <w:color w:val="000000"/>
          <w:sz w:val="24"/>
          <w:szCs w:val="24"/>
          <w:lang w:val="en-IN" w:bidi="te-IN"/>
        </w:rPr>
        <w:t>it.</w:t>
      </w:r>
    </w:p>
    <w:p w14:paraId="678CF319" w14:textId="77777777" w:rsidR="00D972F2" w:rsidRDefault="008F0BB2" w:rsidP="00952813">
      <w:pPr>
        <w:autoSpaceDE w:val="0"/>
        <w:autoSpaceDN w:val="0"/>
        <w:adjustRightInd w:val="0"/>
        <w:spacing w:before="0"/>
        <w:ind w:left="0"/>
        <w:rPr>
          <w:rFonts w:ascii="Times New Roman" w:eastAsiaTheme="minorHAnsi" w:hAnsi="Times New Roman"/>
          <w:b/>
          <w:bCs/>
          <w:color w:val="000000"/>
          <w:sz w:val="24"/>
          <w:szCs w:val="24"/>
          <w:lang w:val="en-IN" w:bidi="te-IN"/>
        </w:rPr>
      </w:pPr>
      <w:r>
        <w:rPr>
          <w:rFonts w:ascii="Times New Roman" w:eastAsiaTheme="minorHAnsi" w:hAnsi="Times New Roman"/>
          <w:b/>
          <w:bCs/>
          <w:color w:val="000000"/>
          <w:sz w:val="24"/>
          <w:szCs w:val="24"/>
          <w:lang w:val="en-IN" w:bidi="te-IN"/>
        </w:rPr>
        <w:t xml:space="preserve">References: </w:t>
      </w:r>
    </w:p>
    <w:p w14:paraId="2557022A" w14:textId="77777777" w:rsidR="008F0BB2" w:rsidRDefault="008F0BB2" w:rsidP="00FE416C">
      <w:pPr>
        <w:pStyle w:val="Default"/>
        <w:jc w:val="both"/>
      </w:pPr>
      <w:proofErr w:type="spellStart"/>
      <w:r>
        <w:t>Achari</w:t>
      </w:r>
      <w:proofErr w:type="spellEnd"/>
      <w:r w:rsidR="00DB479A">
        <w:t>,</w:t>
      </w:r>
      <w:r>
        <w:t xml:space="preserve"> R</w:t>
      </w:r>
      <w:r w:rsidR="00DB479A">
        <w:t>.</w:t>
      </w:r>
      <w:r>
        <w:t>S</w:t>
      </w:r>
      <w:r w:rsidR="00DB479A">
        <w:t>.</w:t>
      </w:r>
      <w:r>
        <w:t>, Mann</w:t>
      </w:r>
      <w:r w:rsidR="00DB479A">
        <w:t>,</w:t>
      </w:r>
      <w:r>
        <w:t xml:space="preserve"> R</w:t>
      </w:r>
      <w:r w:rsidR="00DB479A">
        <w:t>.</w:t>
      </w:r>
      <w:r>
        <w:t>C</w:t>
      </w:r>
      <w:r w:rsidR="00DB479A">
        <w:t>.</w:t>
      </w:r>
      <w:r>
        <w:t>,   Sharma</w:t>
      </w:r>
      <w:r w:rsidR="00DB479A">
        <w:t>,</w:t>
      </w:r>
      <w:r>
        <w:t xml:space="preserve"> M</w:t>
      </w:r>
      <w:r w:rsidR="00DB479A">
        <w:t>., &amp;</w:t>
      </w:r>
      <w:r w:rsidRPr="00D57C37">
        <w:t xml:space="preserve">  Edwards</w:t>
      </w:r>
      <w:r w:rsidR="00DB479A">
        <w:t>,</w:t>
      </w:r>
      <w:r w:rsidRPr="00D57C37">
        <w:t xml:space="preserve"> J. </w:t>
      </w:r>
      <w:r w:rsidR="005967E0">
        <w:t>(</w:t>
      </w:r>
      <w:r w:rsidRPr="00D57C37">
        <w:t>2023</w:t>
      </w:r>
      <w:r w:rsidR="005967E0">
        <w:t>)</w:t>
      </w:r>
      <w:r w:rsidRPr="00D57C37">
        <w:t xml:space="preserve">. Diagnosis of </w:t>
      </w:r>
      <w:r w:rsidRPr="008F0BB2">
        <w:rPr>
          <w:i/>
          <w:iCs/>
        </w:rPr>
        <w:t>Fusarium</w:t>
      </w:r>
      <w:r w:rsidRPr="00D57C37">
        <w:t xml:space="preserve"> </w:t>
      </w:r>
      <w:r>
        <w:t xml:space="preserve">  </w:t>
      </w:r>
    </w:p>
    <w:p w14:paraId="15FAD74F" w14:textId="77777777" w:rsidR="008F0BB2" w:rsidRDefault="008F0BB2" w:rsidP="00FE416C">
      <w:pPr>
        <w:pStyle w:val="Default"/>
        <w:jc w:val="both"/>
      </w:pPr>
      <w:r>
        <w:t xml:space="preserve">           </w:t>
      </w:r>
      <w:proofErr w:type="spellStart"/>
      <w:r w:rsidRPr="008F0BB2">
        <w:rPr>
          <w:i/>
          <w:iCs/>
        </w:rPr>
        <w:t>oxysporum</w:t>
      </w:r>
      <w:proofErr w:type="spellEnd"/>
      <w:r w:rsidRPr="00D57C37">
        <w:t xml:space="preserve"> f. sp. </w:t>
      </w:r>
      <w:proofErr w:type="spellStart"/>
      <w:r w:rsidRPr="008F0BB2">
        <w:rPr>
          <w:i/>
          <w:iCs/>
        </w:rPr>
        <w:t>ciceris</w:t>
      </w:r>
      <w:proofErr w:type="spellEnd"/>
      <w:r w:rsidRPr="00D57C37">
        <w:t xml:space="preserve"> causing Fusarium wilt of chickpea using loop</w:t>
      </w:r>
      <w:r w:rsidRPr="00D57C37">
        <w:noBreakHyphen/>
        <w:t xml:space="preserve">mediated </w:t>
      </w:r>
      <w:r>
        <w:t xml:space="preserve">  </w:t>
      </w:r>
    </w:p>
    <w:p w14:paraId="5322A134" w14:textId="77777777" w:rsidR="008F0BB2" w:rsidRDefault="008F0BB2" w:rsidP="00FE416C">
      <w:pPr>
        <w:pStyle w:val="Default"/>
        <w:jc w:val="both"/>
      </w:pPr>
      <w:r>
        <w:t xml:space="preserve">           </w:t>
      </w:r>
      <w:r w:rsidRPr="00D57C37">
        <w:t xml:space="preserve">isothermal </w:t>
      </w:r>
      <w:proofErr w:type="spellStart"/>
      <w:r w:rsidRPr="00D57C37">
        <w:t>amplifcation</w:t>
      </w:r>
      <w:proofErr w:type="spellEnd"/>
      <w:r w:rsidRPr="00D57C37">
        <w:t xml:space="preserve"> (LAMP) and conventional end</w:t>
      </w:r>
      <w:r w:rsidRPr="00D57C37">
        <w:noBreakHyphen/>
        <w:t xml:space="preserve">point PCR. </w:t>
      </w:r>
      <w:proofErr w:type="spellStart"/>
      <w:r w:rsidRPr="005A55B8">
        <w:rPr>
          <w:i/>
          <w:iCs/>
        </w:rPr>
        <w:t>Scientifc</w:t>
      </w:r>
      <w:proofErr w:type="spellEnd"/>
      <w:r w:rsidRPr="005A55B8">
        <w:rPr>
          <w:i/>
          <w:iCs/>
        </w:rPr>
        <w:t xml:space="preserve"> Reports</w:t>
      </w:r>
      <w:r w:rsidR="00906A66">
        <w:t>,</w:t>
      </w:r>
      <w:r>
        <w:t xml:space="preserve"> </w:t>
      </w:r>
    </w:p>
    <w:p w14:paraId="728F27DF" w14:textId="77777777" w:rsidR="008F0BB2" w:rsidRPr="00D57C37" w:rsidRDefault="008F0BB2" w:rsidP="00FE416C">
      <w:pPr>
        <w:pStyle w:val="Default"/>
        <w:jc w:val="both"/>
      </w:pPr>
      <w:r>
        <w:t xml:space="preserve">           </w:t>
      </w:r>
      <w:r w:rsidRPr="00DF2E8B">
        <w:rPr>
          <w:b/>
          <w:bCs/>
        </w:rPr>
        <w:t>13</w:t>
      </w:r>
      <w:r w:rsidR="00906A66">
        <w:t>, 2640,</w:t>
      </w:r>
      <w:r w:rsidRPr="00D57C37">
        <w:t xml:space="preserve"> 1-10.  </w:t>
      </w:r>
      <w:hyperlink r:id="rId8" w:history="1">
        <w:r w:rsidRPr="00D57C37">
          <w:rPr>
            <w:rStyle w:val="Hyperlink"/>
          </w:rPr>
          <w:t>https://doi.org/10.1038/s41598-023-29730-6</w:t>
        </w:r>
      </w:hyperlink>
      <w:r w:rsidRPr="00D57C37">
        <w:t>.</w:t>
      </w:r>
    </w:p>
    <w:p w14:paraId="78F989FF" w14:textId="77777777" w:rsidR="008F0BB2" w:rsidRDefault="008F0BB2" w:rsidP="008F0BB2">
      <w:pPr>
        <w:pStyle w:val="Default"/>
      </w:pPr>
    </w:p>
    <w:p w14:paraId="183002BC" w14:textId="77777777" w:rsidR="00FE416C" w:rsidRDefault="008F0BB2" w:rsidP="00FE416C">
      <w:pPr>
        <w:pStyle w:val="NoSpacing"/>
        <w:jc w:val="both"/>
        <w:rPr>
          <w:rFonts w:ascii="Times New Roman" w:hAnsi="Times New Roman"/>
          <w:sz w:val="24"/>
          <w:szCs w:val="24"/>
        </w:rPr>
      </w:pPr>
      <w:r w:rsidRPr="002E0569">
        <w:rPr>
          <w:rFonts w:ascii="Times New Roman" w:hAnsi="Times New Roman"/>
          <w:sz w:val="24"/>
          <w:szCs w:val="24"/>
        </w:rPr>
        <w:t>Ali</w:t>
      </w:r>
      <w:r w:rsidR="00DB479A">
        <w:rPr>
          <w:rFonts w:ascii="Times New Roman" w:hAnsi="Times New Roman"/>
          <w:sz w:val="24"/>
          <w:szCs w:val="24"/>
        </w:rPr>
        <w:t>,</w:t>
      </w:r>
      <w:r w:rsidRPr="002E0569">
        <w:rPr>
          <w:rFonts w:ascii="Times New Roman" w:hAnsi="Times New Roman"/>
          <w:sz w:val="24"/>
          <w:szCs w:val="24"/>
        </w:rPr>
        <w:t xml:space="preserve"> H</w:t>
      </w:r>
      <w:r w:rsidR="00DB479A">
        <w:rPr>
          <w:rFonts w:ascii="Times New Roman" w:hAnsi="Times New Roman"/>
          <w:sz w:val="24"/>
          <w:szCs w:val="24"/>
        </w:rPr>
        <w:t>.</w:t>
      </w:r>
      <w:r w:rsidRPr="002E0569">
        <w:rPr>
          <w:rFonts w:ascii="Times New Roman" w:hAnsi="Times New Roman"/>
          <w:sz w:val="24"/>
          <w:szCs w:val="24"/>
        </w:rPr>
        <w:t xml:space="preserve">, </w:t>
      </w:r>
      <w:r>
        <w:rPr>
          <w:rFonts w:ascii="Times New Roman" w:hAnsi="Times New Roman"/>
          <w:sz w:val="24"/>
          <w:szCs w:val="24"/>
        </w:rPr>
        <w:t>Muhammad Ahsan- Ul-</w:t>
      </w:r>
      <w:proofErr w:type="spellStart"/>
      <w:r>
        <w:rPr>
          <w:rFonts w:ascii="Times New Roman" w:hAnsi="Times New Roman"/>
          <w:sz w:val="24"/>
          <w:szCs w:val="24"/>
        </w:rPr>
        <w:t>Haq</w:t>
      </w:r>
      <w:proofErr w:type="spellEnd"/>
      <w:r w:rsidR="00DB479A">
        <w:rPr>
          <w:rFonts w:ascii="Times New Roman" w:hAnsi="Times New Roman"/>
          <w:sz w:val="24"/>
          <w:szCs w:val="24"/>
        </w:rPr>
        <w:t>.</w:t>
      </w:r>
      <w:r>
        <w:rPr>
          <w:rFonts w:ascii="Times New Roman" w:hAnsi="Times New Roman"/>
          <w:sz w:val="24"/>
          <w:szCs w:val="24"/>
        </w:rPr>
        <w:t>, Tariq</w:t>
      </w:r>
      <w:r w:rsidR="00DB479A">
        <w:rPr>
          <w:rFonts w:ascii="Times New Roman" w:hAnsi="Times New Roman"/>
          <w:sz w:val="24"/>
          <w:szCs w:val="24"/>
        </w:rPr>
        <w:t>,</w:t>
      </w:r>
      <w:r>
        <w:rPr>
          <w:rFonts w:ascii="Times New Roman" w:hAnsi="Times New Roman"/>
          <w:sz w:val="24"/>
          <w:szCs w:val="24"/>
        </w:rPr>
        <w:t xml:space="preserve"> M</w:t>
      </w:r>
      <w:r w:rsidR="00DB479A">
        <w:rPr>
          <w:rFonts w:ascii="Times New Roman" w:hAnsi="Times New Roman"/>
          <w:sz w:val="24"/>
          <w:szCs w:val="24"/>
        </w:rPr>
        <w:t>.</w:t>
      </w:r>
      <w:r w:rsidRPr="002E0569">
        <w:rPr>
          <w:rFonts w:ascii="Times New Roman" w:hAnsi="Times New Roman"/>
          <w:sz w:val="24"/>
          <w:szCs w:val="24"/>
        </w:rPr>
        <w:t>S</w:t>
      </w:r>
      <w:r w:rsidR="00DB479A">
        <w:rPr>
          <w:rFonts w:ascii="Times New Roman" w:hAnsi="Times New Roman"/>
          <w:sz w:val="24"/>
          <w:szCs w:val="24"/>
        </w:rPr>
        <w:t>.</w:t>
      </w:r>
      <w:r w:rsidRPr="002E0569">
        <w:rPr>
          <w:rFonts w:ascii="Times New Roman" w:hAnsi="Times New Roman"/>
          <w:sz w:val="24"/>
          <w:szCs w:val="24"/>
        </w:rPr>
        <w:t>, Mehboob</w:t>
      </w:r>
      <w:r w:rsidR="00DB479A">
        <w:rPr>
          <w:rFonts w:ascii="Times New Roman" w:hAnsi="Times New Roman"/>
          <w:sz w:val="24"/>
          <w:szCs w:val="24"/>
        </w:rPr>
        <w:t>,</w:t>
      </w:r>
      <w:r w:rsidRPr="002E0569">
        <w:rPr>
          <w:rFonts w:ascii="Times New Roman" w:hAnsi="Times New Roman"/>
          <w:sz w:val="24"/>
          <w:szCs w:val="24"/>
        </w:rPr>
        <w:t xml:space="preserve"> U</w:t>
      </w:r>
      <w:r w:rsidR="00DB479A">
        <w:rPr>
          <w:rFonts w:ascii="Times New Roman" w:hAnsi="Times New Roman"/>
          <w:sz w:val="24"/>
          <w:szCs w:val="24"/>
        </w:rPr>
        <w:t>.</w:t>
      </w:r>
      <w:r w:rsidRPr="002E0569">
        <w:rPr>
          <w:rFonts w:ascii="Times New Roman" w:hAnsi="Times New Roman"/>
          <w:sz w:val="24"/>
          <w:szCs w:val="24"/>
        </w:rPr>
        <w:t>R</w:t>
      </w:r>
      <w:r w:rsidR="00DB479A">
        <w:rPr>
          <w:rFonts w:ascii="Times New Roman" w:hAnsi="Times New Roman"/>
          <w:sz w:val="24"/>
          <w:szCs w:val="24"/>
        </w:rPr>
        <w:t>., &amp;</w:t>
      </w:r>
      <w:r w:rsidRPr="002E0569">
        <w:rPr>
          <w:rFonts w:ascii="Times New Roman" w:hAnsi="Times New Roman"/>
          <w:sz w:val="24"/>
          <w:szCs w:val="24"/>
        </w:rPr>
        <w:t xml:space="preserve"> Chen</w:t>
      </w:r>
      <w:r w:rsidR="00DB479A">
        <w:rPr>
          <w:rFonts w:ascii="Times New Roman" w:hAnsi="Times New Roman"/>
          <w:sz w:val="24"/>
          <w:szCs w:val="24"/>
        </w:rPr>
        <w:t>,</w:t>
      </w:r>
      <w:r w:rsidRPr="002E0569">
        <w:rPr>
          <w:rFonts w:ascii="Times New Roman" w:hAnsi="Times New Roman"/>
          <w:sz w:val="24"/>
          <w:szCs w:val="24"/>
        </w:rPr>
        <w:t xml:space="preserve"> W. </w:t>
      </w:r>
      <w:r w:rsidR="005967E0">
        <w:rPr>
          <w:rFonts w:ascii="Times New Roman" w:hAnsi="Times New Roman"/>
          <w:sz w:val="24"/>
          <w:szCs w:val="24"/>
        </w:rPr>
        <w:t>(</w:t>
      </w:r>
      <w:r w:rsidRPr="002E0569">
        <w:rPr>
          <w:rFonts w:ascii="Times New Roman" w:hAnsi="Times New Roman"/>
          <w:sz w:val="24"/>
          <w:szCs w:val="24"/>
        </w:rPr>
        <w:t>2012</w:t>
      </w:r>
      <w:r w:rsidR="005967E0">
        <w:rPr>
          <w:rFonts w:ascii="Times New Roman" w:hAnsi="Times New Roman"/>
          <w:sz w:val="24"/>
          <w:szCs w:val="24"/>
        </w:rPr>
        <w:t>)</w:t>
      </w:r>
      <w:r w:rsidRPr="002E0569">
        <w:rPr>
          <w:rFonts w:ascii="Times New Roman" w:hAnsi="Times New Roman"/>
          <w:sz w:val="24"/>
          <w:szCs w:val="24"/>
        </w:rPr>
        <w:t xml:space="preserve">. </w:t>
      </w:r>
      <w:r w:rsidR="00FE416C">
        <w:rPr>
          <w:rFonts w:ascii="Times New Roman" w:hAnsi="Times New Roman"/>
          <w:sz w:val="24"/>
          <w:szCs w:val="24"/>
        </w:rPr>
        <w:t xml:space="preserve">   </w:t>
      </w:r>
    </w:p>
    <w:p w14:paraId="04E5ACF5" w14:textId="77777777" w:rsidR="00FE416C" w:rsidRDefault="00FE416C" w:rsidP="00FE416C">
      <w:pPr>
        <w:pStyle w:val="NoSpacing"/>
        <w:jc w:val="both"/>
        <w:rPr>
          <w:rFonts w:ascii="Times New Roman" w:hAnsi="Times New Roman"/>
          <w:sz w:val="24"/>
          <w:szCs w:val="24"/>
        </w:rPr>
      </w:pPr>
      <w:r>
        <w:rPr>
          <w:rFonts w:ascii="Times New Roman" w:hAnsi="Times New Roman"/>
          <w:sz w:val="24"/>
          <w:szCs w:val="24"/>
        </w:rPr>
        <w:t xml:space="preserve">           </w:t>
      </w:r>
      <w:r w:rsidR="008F0BB2" w:rsidRPr="002E0569">
        <w:rPr>
          <w:rFonts w:ascii="Times New Roman" w:hAnsi="Times New Roman"/>
          <w:sz w:val="24"/>
          <w:szCs w:val="24"/>
        </w:rPr>
        <w:t xml:space="preserve">Validation  of molecular markers for resistance among Pakistani chickpea germplasm </w:t>
      </w:r>
      <w:r>
        <w:rPr>
          <w:rFonts w:ascii="Times New Roman" w:hAnsi="Times New Roman"/>
          <w:sz w:val="24"/>
          <w:szCs w:val="24"/>
        </w:rPr>
        <w:t xml:space="preserve"> </w:t>
      </w:r>
    </w:p>
    <w:p w14:paraId="7A28F17E" w14:textId="77777777" w:rsidR="00FE416C" w:rsidRDefault="00FE416C" w:rsidP="00FE416C">
      <w:pPr>
        <w:pStyle w:val="NoSpacing"/>
        <w:jc w:val="both"/>
        <w:rPr>
          <w:rFonts w:ascii="Times New Roman" w:hAnsi="Times New Roman"/>
          <w:i/>
          <w:iCs/>
          <w:sz w:val="24"/>
          <w:szCs w:val="24"/>
        </w:rPr>
      </w:pPr>
      <w:r>
        <w:rPr>
          <w:rFonts w:ascii="Times New Roman" w:hAnsi="Times New Roman"/>
          <w:sz w:val="24"/>
          <w:szCs w:val="24"/>
        </w:rPr>
        <w:t xml:space="preserve">           </w:t>
      </w:r>
      <w:r w:rsidR="008F0BB2" w:rsidRPr="002E0569">
        <w:rPr>
          <w:rFonts w:ascii="Times New Roman" w:hAnsi="Times New Roman"/>
          <w:sz w:val="24"/>
          <w:szCs w:val="24"/>
        </w:rPr>
        <w:t>to races   of </w:t>
      </w:r>
      <w:r w:rsidR="008F0BB2" w:rsidRPr="002E0569">
        <w:rPr>
          <w:rFonts w:ascii="Times New Roman" w:hAnsi="Times New Roman"/>
          <w:i/>
          <w:iCs/>
          <w:sz w:val="24"/>
          <w:szCs w:val="24"/>
        </w:rPr>
        <w:t xml:space="preserve">Fusarium </w:t>
      </w:r>
      <w:proofErr w:type="spellStart"/>
      <w:r w:rsidR="008F0BB2" w:rsidRPr="002E0569">
        <w:rPr>
          <w:rFonts w:ascii="Times New Roman" w:hAnsi="Times New Roman"/>
          <w:i/>
          <w:iCs/>
          <w:sz w:val="24"/>
          <w:szCs w:val="24"/>
        </w:rPr>
        <w:t>oxysporum</w:t>
      </w:r>
      <w:proofErr w:type="spellEnd"/>
      <w:r w:rsidR="008F0BB2" w:rsidRPr="002E0569">
        <w:rPr>
          <w:rFonts w:ascii="Times New Roman" w:hAnsi="Times New Roman"/>
          <w:sz w:val="24"/>
          <w:szCs w:val="24"/>
        </w:rPr>
        <w:t> f. sp. </w:t>
      </w:r>
      <w:proofErr w:type="spellStart"/>
      <w:r w:rsidR="008F0BB2" w:rsidRPr="002E0569">
        <w:rPr>
          <w:rFonts w:ascii="Times New Roman" w:hAnsi="Times New Roman"/>
          <w:i/>
          <w:iCs/>
          <w:sz w:val="24"/>
          <w:szCs w:val="24"/>
        </w:rPr>
        <w:t>ciceris</w:t>
      </w:r>
      <w:proofErr w:type="spellEnd"/>
      <w:r w:rsidR="008F0BB2" w:rsidRPr="005A55B8">
        <w:rPr>
          <w:rFonts w:ascii="Times New Roman" w:hAnsi="Times New Roman"/>
          <w:sz w:val="24"/>
          <w:szCs w:val="24"/>
        </w:rPr>
        <w:t xml:space="preserve">. </w:t>
      </w:r>
      <w:r w:rsidR="008F0BB2" w:rsidRPr="005A55B8">
        <w:rPr>
          <w:rFonts w:ascii="Times New Roman" w:hAnsi="Times New Roman"/>
          <w:i/>
          <w:iCs/>
          <w:sz w:val="24"/>
          <w:szCs w:val="24"/>
        </w:rPr>
        <w:t>European journal of Plant Pathology</w:t>
      </w:r>
      <w:r w:rsidR="00906A66">
        <w:rPr>
          <w:rFonts w:ascii="Times New Roman" w:hAnsi="Times New Roman"/>
          <w:i/>
          <w:iCs/>
          <w:sz w:val="24"/>
          <w:szCs w:val="24"/>
        </w:rPr>
        <w:t>,</w:t>
      </w:r>
      <w:r>
        <w:rPr>
          <w:rFonts w:ascii="Times New Roman" w:hAnsi="Times New Roman"/>
          <w:i/>
          <w:iCs/>
          <w:sz w:val="24"/>
          <w:szCs w:val="24"/>
        </w:rPr>
        <w:t xml:space="preserve">  </w:t>
      </w:r>
    </w:p>
    <w:p w14:paraId="0FC55B59" w14:textId="77777777" w:rsidR="008F0BB2" w:rsidRPr="002E0569" w:rsidRDefault="00FE416C" w:rsidP="008F0BB2">
      <w:pPr>
        <w:pStyle w:val="NoSpacing"/>
        <w:rPr>
          <w:rFonts w:ascii="Times New Roman" w:hAnsi="Times New Roman"/>
          <w:sz w:val="24"/>
          <w:szCs w:val="24"/>
        </w:rPr>
      </w:pPr>
      <w:r>
        <w:rPr>
          <w:rFonts w:ascii="Times New Roman" w:hAnsi="Times New Roman"/>
          <w:i/>
          <w:iCs/>
          <w:sz w:val="24"/>
          <w:szCs w:val="24"/>
        </w:rPr>
        <w:t xml:space="preserve">         </w:t>
      </w:r>
      <w:r w:rsidR="00906A66">
        <w:rPr>
          <w:rFonts w:ascii="Times New Roman" w:hAnsi="Times New Roman"/>
          <w:b/>
          <w:bCs/>
          <w:iCs/>
          <w:sz w:val="24"/>
          <w:szCs w:val="24"/>
        </w:rPr>
        <w:t>132,</w:t>
      </w:r>
      <w:r w:rsidR="00DA7962">
        <w:rPr>
          <w:rFonts w:ascii="Times New Roman" w:hAnsi="Times New Roman"/>
          <w:b/>
          <w:bCs/>
          <w:iCs/>
          <w:sz w:val="24"/>
          <w:szCs w:val="24"/>
        </w:rPr>
        <w:t xml:space="preserve"> </w:t>
      </w:r>
      <w:r w:rsidR="00906A66">
        <w:rPr>
          <w:rFonts w:ascii="Times New Roman" w:hAnsi="Times New Roman"/>
          <w:b/>
          <w:bCs/>
          <w:iCs/>
          <w:sz w:val="24"/>
          <w:szCs w:val="24"/>
        </w:rPr>
        <w:t xml:space="preserve"> </w:t>
      </w:r>
      <w:r w:rsidR="008F0BB2" w:rsidRPr="002E0569">
        <w:rPr>
          <w:rFonts w:ascii="Times New Roman" w:hAnsi="Times New Roman"/>
          <w:iCs/>
          <w:sz w:val="24"/>
          <w:szCs w:val="24"/>
        </w:rPr>
        <w:t xml:space="preserve">237-  244. </w:t>
      </w:r>
      <w:r>
        <w:rPr>
          <w:rFonts w:ascii="Times New Roman" w:hAnsi="Times New Roman"/>
          <w:iCs/>
          <w:sz w:val="24"/>
          <w:szCs w:val="24"/>
        </w:rPr>
        <w:t xml:space="preserve">    </w:t>
      </w:r>
    </w:p>
    <w:p w14:paraId="214E2074" w14:textId="77777777" w:rsidR="008F0BB2" w:rsidRPr="00D57C37" w:rsidRDefault="00DB479A" w:rsidP="008F0BB2">
      <w:pPr>
        <w:pStyle w:val="NoSpacing"/>
        <w:spacing w:before="240" w:after="240"/>
        <w:ind w:left="720" w:hanging="720"/>
        <w:jc w:val="both"/>
        <w:rPr>
          <w:rFonts w:ascii="Times New Roman" w:hAnsi="Times New Roman"/>
          <w:sz w:val="24"/>
          <w:szCs w:val="24"/>
          <w:lang w:val="en-IN"/>
        </w:rPr>
      </w:pPr>
      <w:proofErr w:type="spellStart"/>
      <w:r>
        <w:rPr>
          <w:rFonts w:ascii="Times New Roman" w:hAnsi="Times New Roman"/>
          <w:sz w:val="24"/>
          <w:szCs w:val="24"/>
          <w:lang w:val="en-IN"/>
        </w:rPr>
        <w:t>Almazan,</w:t>
      </w:r>
      <w:r w:rsidR="008F0BB2" w:rsidRPr="00D57C37">
        <w:rPr>
          <w:rFonts w:ascii="Times New Roman" w:hAnsi="Times New Roman"/>
          <w:sz w:val="24"/>
          <w:szCs w:val="24"/>
          <w:lang w:val="en-IN"/>
        </w:rPr>
        <w:t>M</w:t>
      </w:r>
      <w:r>
        <w:rPr>
          <w:rFonts w:ascii="Times New Roman" w:hAnsi="Times New Roman"/>
          <w:sz w:val="24"/>
          <w:szCs w:val="24"/>
          <w:lang w:val="en-IN"/>
        </w:rPr>
        <w:t>.</w:t>
      </w:r>
      <w:r w:rsidR="008F0BB2" w:rsidRPr="00D57C37">
        <w:rPr>
          <w:rFonts w:ascii="Times New Roman" w:hAnsi="Times New Roman"/>
          <w:sz w:val="24"/>
          <w:szCs w:val="24"/>
          <w:lang w:val="en-IN"/>
        </w:rPr>
        <w:t>D</w:t>
      </w:r>
      <w:proofErr w:type="spellEnd"/>
      <w:r w:rsidR="008F0BB2" w:rsidRPr="00D57C37">
        <w:rPr>
          <w:rFonts w:ascii="Times New Roman" w:hAnsi="Times New Roman"/>
          <w:sz w:val="24"/>
          <w:szCs w:val="24"/>
          <w:lang w:val="en-IN"/>
        </w:rPr>
        <w:t xml:space="preserve">. </w:t>
      </w:r>
      <w:r w:rsidR="005967E0">
        <w:rPr>
          <w:rFonts w:ascii="Times New Roman" w:hAnsi="Times New Roman"/>
          <w:sz w:val="24"/>
          <w:szCs w:val="24"/>
          <w:lang w:val="en-IN"/>
        </w:rPr>
        <w:t>(</w:t>
      </w:r>
      <w:r w:rsidR="008F0BB2" w:rsidRPr="00D57C37">
        <w:rPr>
          <w:rFonts w:ascii="Times New Roman" w:hAnsi="Times New Roman"/>
          <w:sz w:val="24"/>
          <w:szCs w:val="24"/>
          <w:lang w:val="en-IN"/>
        </w:rPr>
        <w:t>2000</w:t>
      </w:r>
      <w:r w:rsidR="005967E0">
        <w:rPr>
          <w:rFonts w:ascii="Times New Roman" w:hAnsi="Times New Roman"/>
          <w:sz w:val="24"/>
          <w:szCs w:val="24"/>
          <w:lang w:val="en-IN"/>
        </w:rPr>
        <w:t>)</w:t>
      </w:r>
      <w:r w:rsidR="008F0BB2" w:rsidRPr="00D57C37">
        <w:rPr>
          <w:rFonts w:ascii="Times New Roman" w:hAnsi="Times New Roman"/>
          <w:sz w:val="24"/>
          <w:szCs w:val="24"/>
          <w:lang w:val="en-IN"/>
        </w:rPr>
        <w:t xml:space="preserve">. </w:t>
      </w:r>
      <w:proofErr w:type="spellStart"/>
      <w:r w:rsidR="008F0BB2" w:rsidRPr="00FE416C">
        <w:rPr>
          <w:rFonts w:ascii="Times New Roman" w:hAnsi="Times New Roman"/>
          <w:i/>
          <w:iCs/>
          <w:sz w:val="24"/>
          <w:szCs w:val="24"/>
          <w:lang w:val="en-IN"/>
        </w:rPr>
        <w:t>Influencia</w:t>
      </w:r>
      <w:proofErr w:type="spellEnd"/>
      <w:r w:rsidR="008F0BB2" w:rsidRPr="00FE416C">
        <w:rPr>
          <w:rFonts w:ascii="Times New Roman" w:hAnsi="Times New Roman"/>
          <w:i/>
          <w:iCs/>
          <w:sz w:val="24"/>
          <w:szCs w:val="24"/>
          <w:lang w:val="en-IN"/>
        </w:rPr>
        <w:t xml:space="preserve"> de la </w:t>
      </w:r>
      <w:proofErr w:type="spellStart"/>
      <w:r w:rsidR="008F0BB2" w:rsidRPr="00FE416C">
        <w:rPr>
          <w:rFonts w:ascii="Times New Roman" w:hAnsi="Times New Roman"/>
          <w:i/>
          <w:iCs/>
          <w:sz w:val="24"/>
          <w:szCs w:val="24"/>
          <w:lang w:val="en-IN"/>
        </w:rPr>
        <w:t>Temperatura</w:t>
      </w:r>
      <w:proofErr w:type="spellEnd"/>
      <w:r w:rsidR="008F0BB2" w:rsidRPr="00FE416C">
        <w:rPr>
          <w:rFonts w:ascii="Times New Roman" w:hAnsi="Times New Roman"/>
          <w:i/>
          <w:iCs/>
          <w:sz w:val="24"/>
          <w:szCs w:val="24"/>
          <w:lang w:val="en-IN"/>
        </w:rPr>
        <w:t xml:space="preserve"> y el pH </w:t>
      </w:r>
      <w:proofErr w:type="spellStart"/>
      <w:r w:rsidR="008F0BB2" w:rsidRPr="00FE416C">
        <w:rPr>
          <w:rFonts w:ascii="Times New Roman" w:hAnsi="Times New Roman"/>
          <w:i/>
          <w:iCs/>
          <w:sz w:val="24"/>
          <w:szCs w:val="24"/>
          <w:lang w:val="en-IN"/>
        </w:rPr>
        <w:t>en</w:t>
      </w:r>
      <w:proofErr w:type="spellEnd"/>
      <w:r w:rsidR="008F0BB2" w:rsidRPr="00FE416C">
        <w:rPr>
          <w:rFonts w:ascii="Times New Roman" w:hAnsi="Times New Roman"/>
          <w:i/>
          <w:iCs/>
          <w:sz w:val="24"/>
          <w:szCs w:val="24"/>
          <w:lang w:val="en-IN"/>
        </w:rPr>
        <w:t xml:space="preserve"> el </w:t>
      </w:r>
      <w:proofErr w:type="spellStart"/>
      <w:r w:rsidR="008F0BB2" w:rsidRPr="00FE416C">
        <w:rPr>
          <w:rFonts w:ascii="Times New Roman" w:hAnsi="Times New Roman"/>
          <w:i/>
          <w:iCs/>
          <w:sz w:val="24"/>
          <w:szCs w:val="24"/>
          <w:lang w:val="en-IN"/>
        </w:rPr>
        <w:t>Desarrolloin</w:t>
      </w:r>
      <w:proofErr w:type="spellEnd"/>
      <w:r w:rsidR="008F0BB2" w:rsidRPr="00FE416C">
        <w:rPr>
          <w:rFonts w:ascii="Times New Roman" w:hAnsi="Times New Roman"/>
          <w:i/>
          <w:iCs/>
          <w:sz w:val="24"/>
          <w:szCs w:val="24"/>
          <w:lang w:val="en-IN"/>
        </w:rPr>
        <w:t xml:space="preserve"> vitro de </w:t>
      </w:r>
      <w:proofErr w:type="spellStart"/>
      <w:r w:rsidR="008F0BB2" w:rsidRPr="00FE416C">
        <w:rPr>
          <w:rFonts w:ascii="Times New Roman" w:hAnsi="Times New Roman"/>
          <w:i/>
          <w:iCs/>
          <w:sz w:val="24"/>
          <w:szCs w:val="24"/>
          <w:lang w:val="en-IN"/>
        </w:rPr>
        <w:t>Razas</w:t>
      </w:r>
      <w:proofErr w:type="spellEnd"/>
      <w:r w:rsidR="008F0BB2" w:rsidRPr="00FE416C">
        <w:rPr>
          <w:rFonts w:ascii="Times New Roman" w:hAnsi="Times New Roman"/>
          <w:i/>
          <w:iCs/>
          <w:sz w:val="24"/>
          <w:szCs w:val="24"/>
          <w:lang w:val="en-IN"/>
        </w:rPr>
        <w:t xml:space="preserve"> de Fusarium </w:t>
      </w:r>
      <w:proofErr w:type="spellStart"/>
      <w:r w:rsidR="008F0BB2" w:rsidRPr="00FE416C">
        <w:rPr>
          <w:rFonts w:ascii="Times New Roman" w:hAnsi="Times New Roman"/>
          <w:i/>
          <w:iCs/>
          <w:sz w:val="24"/>
          <w:szCs w:val="24"/>
          <w:lang w:val="en-IN"/>
        </w:rPr>
        <w:t>oxysporum</w:t>
      </w:r>
      <w:proofErr w:type="spellEnd"/>
      <w:r w:rsidR="008F0BB2" w:rsidRPr="00FE416C">
        <w:rPr>
          <w:rFonts w:ascii="Times New Roman" w:hAnsi="Times New Roman"/>
          <w:i/>
          <w:iCs/>
          <w:sz w:val="24"/>
          <w:szCs w:val="24"/>
          <w:lang w:val="en-IN"/>
        </w:rPr>
        <w:t xml:space="preserve"> </w:t>
      </w:r>
      <w:r w:rsidR="008F0BB2" w:rsidRPr="005900B9">
        <w:rPr>
          <w:rFonts w:ascii="Times New Roman" w:hAnsi="Times New Roman"/>
          <w:sz w:val="24"/>
          <w:szCs w:val="24"/>
          <w:lang w:val="en-IN"/>
        </w:rPr>
        <w:t>f. sp</w:t>
      </w:r>
      <w:r w:rsidR="008F0BB2" w:rsidRPr="00FE416C">
        <w:rPr>
          <w:rFonts w:ascii="Times New Roman" w:hAnsi="Times New Roman"/>
          <w:i/>
          <w:iCs/>
          <w:sz w:val="24"/>
          <w:szCs w:val="24"/>
          <w:lang w:val="en-IN"/>
        </w:rPr>
        <w:t xml:space="preserve">. </w:t>
      </w:r>
      <w:proofErr w:type="spellStart"/>
      <w:r w:rsidR="008F0BB2" w:rsidRPr="00FE416C">
        <w:rPr>
          <w:rFonts w:ascii="Times New Roman" w:hAnsi="Times New Roman"/>
          <w:i/>
          <w:iCs/>
          <w:sz w:val="24"/>
          <w:szCs w:val="24"/>
          <w:lang w:val="en-IN"/>
        </w:rPr>
        <w:t>ciceris</w:t>
      </w:r>
      <w:proofErr w:type="spellEnd"/>
      <w:r w:rsidR="008F0BB2" w:rsidRPr="00D57C37">
        <w:rPr>
          <w:rFonts w:ascii="Times New Roman" w:hAnsi="Times New Roman"/>
          <w:sz w:val="24"/>
          <w:szCs w:val="24"/>
          <w:lang w:val="en-IN"/>
        </w:rPr>
        <w:t xml:space="preserve">. M.Sc. thesis. </w:t>
      </w:r>
      <w:proofErr w:type="spellStart"/>
      <w:r w:rsidR="00906A66">
        <w:rPr>
          <w:rFonts w:ascii="Times New Roman" w:hAnsi="Times New Roman"/>
          <w:sz w:val="24"/>
          <w:szCs w:val="24"/>
          <w:lang w:val="en-IN"/>
        </w:rPr>
        <w:t>Universidadde</w:t>
      </w:r>
      <w:proofErr w:type="spellEnd"/>
      <w:r w:rsidR="00906A66">
        <w:rPr>
          <w:rFonts w:ascii="Times New Roman" w:hAnsi="Times New Roman"/>
          <w:sz w:val="24"/>
          <w:szCs w:val="24"/>
          <w:lang w:val="en-IN"/>
        </w:rPr>
        <w:t xml:space="preserve"> Cordoba, Cordoba, </w:t>
      </w:r>
      <w:r w:rsidR="008F0BB2" w:rsidRPr="00D57C37">
        <w:rPr>
          <w:rFonts w:ascii="Times New Roman" w:hAnsi="Times New Roman"/>
          <w:sz w:val="24"/>
          <w:szCs w:val="24"/>
          <w:lang w:val="en-IN"/>
        </w:rPr>
        <w:t>Spain (in Spanish).</w:t>
      </w:r>
    </w:p>
    <w:p w14:paraId="4D3FC1AE" w14:textId="77777777" w:rsidR="008F0BB2"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sz w:val="24"/>
          <w:szCs w:val="24"/>
          <w:lang w:val="en-IN"/>
        </w:rPr>
        <w:lastRenderedPageBreak/>
        <w:t>Al-</w:t>
      </w:r>
      <w:proofErr w:type="spellStart"/>
      <w:r>
        <w:rPr>
          <w:rFonts w:ascii="Times New Roman" w:hAnsi="Times New Roman"/>
          <w:sz w:val="24"/>
          <w:szCs w:val="24"/>
          <w:lang w:val="en-IN"/>
        </w:rPr>
        <w:t>Taae</w:t>
      </w:r>
      <w:proofErr w:type="spellEnd"/>
      <w:r w:rsidR="00DB479A">
        <w:rPr>
          <w:rFonts w:ascii="Times New Roman" w:hAnsi="Times New Roman"/>
          <w:sz w:val="24"/>
          <w:szCs w:val="24"/>
          <w:lang w:val="en-IN"/>
        </w:rPr>
        <w:t>,</w:t>
      </w:r>
      <w:r>
        <w:rPr>
          <w:rFonts w:ascii="Times New Roman" w:hAnsi="Times New Roman"/>
          <w:sz w:val="24"/>
          <w:szCs w:val="24"/>
          <w:lang w:val="en-IN"/>
        </w:rPr>
        <w:t xml:space="preserve"> A</w:t>
      </w:r>
      <w:r w:rsidR="00DB479A">
        <w:rPr>
          <w:rFonts w:ascii="Times New Roman" w:hAnsi="Times New Roman"/>
          <w:sz w:val="24"/>
          <w:szCs w:val="24"/>
          <w:lang w:val="en-IN"/>
        </w:rPr>
        <w:t>.</w:t>
      </w:r>
      <w:r>
        <w:rPr>
          <w:rFonts w:ascii="Times New Roman" w:hAnsi="Times New Roman"/>
          <w:sz w:val="24"/>
          <w:szCs w:val="24"/>
          <w:lang w:val="en-IN"/>
        </w:rPr>
        <w:t>K</w:t>
      </w:r>
      <w:r w:rsidR="00DB479A">
        <w:rPr>
          <w:rFonts w:ascii="Times New Roman" w:hAnsi="Times New Roman"/>
          <w:sz w:val="24"/>
          <w:szCs w:val="24"/>
          <w:lang w:val="en-IN"/>
        </w:rPr>
        <w:t>.</w:t>
      </w:r>
      <w:r w:rsidRPr="00D57C37">
        <w:rPr>
          <w:rFonts w:ascii="Times New Roman" w:hAnsi="Times New Roman"/>
          <w:sz w:val="24"/>
          <w:szCs w:val="24"/>
          <w:lang w:val="en-IN"/>
        </w:rPr>
        <w:t xml:space="preserve">, </w:t>
      </w:r>
      <w:proofErr w:type="spellStart"/>
      <w:r w:rsidRPr="00D57C37">
        <w:rPr>
          <w:rFonts w:ascii="Times New Roman" w:hAnsi="Times New Roman"/>
          <w:sz w:val="24"/>
          <w:szCs w:val="24"/>
          <w:lang w:val="en-IN"/>
        </w:rPr>
        <w:t>Hadwan</w:t>
      </w:r>
      <w:proofErr w:type="spellEnd"/>
      <w:r w:rsidR="00DB479A">
        <w:rPr>
          <w:rFonts w:ascii="Times New Roman" w:hAnsi="Times New Roman"/>
          <w:sz w:val="24"/>
          <w:szCs w:val="24"/>
          <w:lang w:val="en-IN"/>
        </w:rPr>
        <w:t>,</w:t>
      </w:r>
      <w:r w:rsidRPr="00D57C37">
        <w:rPr>
          <w:rFonts w:ascii="Times New Roman" w:hAnsi="Times New Roman"/>
          <w:sz w:val="24"/>
          <w:szCs w:val="24"/>
          <w:lang w:val="en-IN"/>
        </w:rPr>
        <w:t xml:space="preserve"> H</w:t>
      </w:r>
      <w:r w:rsidR="00DB479A">
        <w:rPr>
          <w:rFonts w:ascii="Times New Roman" w:hAnsi="Times New Roman"/>
          <w:sz w:val="24"/>
          <w:szCs w:val="24"/>
          <w:lang w:val="en-IN"/>
        </w:rPr>
        <w:t>.</w:t>
      </w:r>
      <w:r w:rsidRPr="00D57C37">
        <w:rPr>
          <w:rFonts w:ascii="Times New Roman" w:hAnsi="Times New Roman"/>
          <w:sz w:val="24"/>
          <w:szCs w:val="24"/>
          <w:lang w:val="en-IN"/>
        </w:rPr>
        <w:t>A</w:t>
      </w:r>
      <w:r w:rsidR="00DB479A">
        <w:rPr>
          <w:rFonts w:ascii="Times New Roman" w:hAnsi="Times New Roman"/>
          <w:sz w:val="24"/>
          <w:szCs w:val="24"/>
          <w:lang w:val="en-IN"/>
        </w:rPr>
        <w:t>.,</w:t>
      </w:r>
      <w:r w:rsidR="00906A66">
        <w:rPr>
          <w:rFonts w:ascii="Times New Roman" w:hAnsi="Times New Roman"/>
          <w:sz w:val="24"/>
          <w:szCs w:val="24"/>
          <w:lang w:val="en-IN"/>
        </w:rPr>
        <w:t xml:space="preserve"> </w:t>
      </w:r>
      <w:r w:rsidR="00DB479A">
        <w:rPr>
          <w:rFonts w:ascii="Times New Roman" w:hAnsi="Times New Roman"/>
          <w:sz w:val="24"/>
          <w:szCs w:val="24"/>
          <w:lang w:val="en-IN"/>
        </w:rPr>
        <w:t>&amp;</w:t>
      </w:r>
      <w:r w:rsidRPr="00D57C37">
        <w:rPr>
          <w:rFonts w:ascii="Times New Roman" w:hAnsi="Times New Roman"/>
          <w:sz w:val="24"/>
          <w:szCs w:val="24"/>
          <w:lang w:val="en-IN"/>
        </w:rPr>
        <w:t xml:space="preserve"> Al-</w:t>
      </w:r>
      <w:proofErr w:type="spellStart"/>
      <w:r w:rsidRPr="00D57C37">
        <w:rPr>
          <w:rFonts w:ascii="Times New Roman" w:hAnsi="Times New Roman"/>
          <w:sz w:val="24"/>
          <w:szCs w:val="24"/>
          <w:lang w:val="en-IN"/>
        </w:rPr>
        <w:t>Jobory</w:t>
      </w:r>
      <w:proofErr w:type="spellEnd"/>
      <w:r w:rsidR="00DB479A">
        <w:rPr>
          <w:rFonts w:ascii="Times New Roman" w:hAnsi="Times New Roman"/>
          <w:sz w:val="24"/>
          <w:szCs w:val="24"/>
          <w:lang w:val="en-IN"/>
        </w:rPr>
        <w:t>,</w:t>
      </w:r>
      <w:r w:rsidRPr="00D57C37">
        <w:rPr>
          <w:rFonts w:ascii="Times New Roman" w:hAnsi="Times New Roman"/>
          <w:sz w:val="24"/>
          <w:szCs w:val="24"/>
          <w:lang w:val="en-IN"/>
        </w:rPr>
        <w:t xml:space="preserve"> S</w:t>
      </w:r>
      <w:r w:rsidR="00DB479A">
        <w:rPr>
          <w:rFonts w:ascii="Times New Roman" w:hAnsi="Times New Roman"/>
          <w:sz w:val="24"/>
          <w:szCs w:val="24"/>
          <w:lang w:val="en-IN"/>
        </w:rPr>
        <w:t>.</w:t>
      </w:r>
      <w:r w:rsidRPr="00D57C37">
        <w:rPr>
          <w:rFonts w:ascii="Times New Roman" w:hAnsi="Times New Roman"/>
          <w:sz w:val="24"/>
          <w:szCs w:val="24"/>
          <w:lang w:val="en-IN"/>
        </w:rPr>
        <w:t>A</w:t>
      </w:r>
      <w:r w:rsidR="00DB479A">
        <w:rPr>
          <w:rFonts w:ascii="Times New Roman" w:hAnsi="Times New Roman"/>
          <w:sz w:val="24"/>
          <w:szCs w:val="24"/>
          <w:lang w:val="en-IN"/>
        </w:rPr>
        <w:t>.</w:t>
      </w:r>
      <w:r w:rsidRPr="00D57C37">
        <w:rPr>
          <w:rFonts w:ascii="Times New Roman" w:hAnsi="Times New Roman"/>
          <w:sz w:val="24"/>
          <w:szCs w:val="24"/>
          <w:lang w:val="en-IN"/>
        </w:rPr>
        <w:t xml:space="preserve">E. </w:t>
      </w:r>
      <w:r w:rsidR="005967E0">
        <w:rPr>
          <w:rFonts w:ascii="Times New Roman" w:hAnsi="Times New Roman"/>
          <w:sz w:val="24"/>
          <w:szCs w:val="24"/>
          <w:lang w:val="en-IN"/>
        </w:rPr>
        <w:t>(</w:t>
      </w:r>
      <w:r w:rsidRPr="00D57C37">
        <w:rPr>
          <w:rFonts w:ascii="Times New Roman" w:hAnsi="Times New Roman"/>
          <w:sz w:val="24"/>
          <w:szCs w:val="24"/>
          <w:lang w:val="en-IN"/>
        </w:rPr>
        <w:t>2013</w:t>
      </w:r>
      <w:r w:rsidR="005967E0">
        <w:rPr>
          <w:rFonts w:ascii="Times New Roman" w:hAnsi="Times New Roman"/>
          <w:sz w:val="24"/>
          <w:szCs w:val="24"/>
          <w:lang w:val="en-IN"/>
        </w:rPr>
        <w:t>)</w:t>
      </w:r>
      <w:r w:rsidRPr="00D57C37">
        <w:rPr>
          <w:rFonts w:ascii="Times New Roman" w:hAnsi="Times New Roman"/>
          <w:sz w:val="24"/>
          <w:szCs w:val="24"/>
          <w:lang w:val="en-IN"/>
        </w:rPr>
        <w:t xml:space="preserve">. Physiological races of </w:t>
      </w:r>
      <w:r w:rsidRPr="00D57C37">
        <w:rPr>
          <w:rFonts w:ascii="Times New Roman" w:hAnsi="Times New Roman"/>
          <w:i/>
          <w:iCs/>
          <w:sz w:val="24"/>
          <w:szCs w:val="24"/>
          <w:lang w:val="en-IN"/>
        </w:rPr>
        <w:t xml:space="preserve">Fusarium </w:t>
      </w:r>
      <w:proofErr w:type="spellStart"/>
      <w:r w:rsidRPr="00D57C37">
        <w:rPr>
          <w:rFonts w:ascii="Times New Roman" w:hAnsi="Times New Roman"/>
          <w:i/>
          <w:iCs/>
          <w:sz w:val="24"/>
          <w:szCs w:val="24"/>
          <w:lang w:val="en-IN"/>
        </w:rPr>
        <w:t>oxysporum</w:t>
      </w:r>
      <w:proofErr w:type="spellEnd"/>
      <w:r w:rsidRPr="00D57C37">
        <w:rPr>
          <w:rFonts w:ascii="Times New Roman" w:hAnsi="Times New Roman"/>
          <w:i/>
          <w:iCs/>
          <w:sz w:val="24"/>
          <w:szCs w:val="24"/>
          <w:lang w:val="en-IN"/>
        </w:rPr>
        <w:t xml:space="preserve"> </w:t>
      </w:r>
      <w:proofErr w:type="spellStart"/>
      <w:r w:rsidRPr="00D57C37">
        <w:rPr>
          <w:rFonts w:ascii="Times New Roman" w:hAnsi="Times New Roman"/>
          <w:iCs/>
          <w:sz w:val="24"/>
          <w:szCs w:val="24"/>
          <w:lang w:val="en-IN"/>
        </w:rPr>
        <w:t>f.sp.</w:t>
      </w:r>
      <w:r w:rsidRPr="00D57C37">
        <w:rPr>
          <w:rFonts w:ascii="Times New Roman" w:hAnsi="Times New Roman"/>
          <w:i/>
          <w:iCs/>
          <w:sz w:val="24"/>
          <w:szCs w:val="24"/>
          <w:lang w:val="en-IN"/>
        </w:rPr>
        <w:t>ciceris</w:t>
      </w:r>
      <w:proofErr w:type="spellEnd"/>
      <w:r w:rsidRPr="00D57C37">
        <w:rPr>
          <w:rFonts w:ascii="Times New Roman" w:hAnsi="Times New Roman"/>
          <w:sz w:val="24"/>
          <w:szCs w:val="24"/>
          <w:lang w:val="en-IN"/>
        </w:rPr>
        <w:t>.</w:t>
      </w:r>
      <w:r w:rsidRPr="00DF2E8B">
        <w:rPr>
          <w:rFonts w:ascii="Times New Roman" w:hAnsi="Times New Roman"/>
          <w:sz w:val="24"/>
          <w:szCs w:val="24"/>
          <w:lang w:val="en-IN"/>
        </w:rPr>
        <w:t xml:space="preserve"> </w:t>
      </w:r>
      <w:r w:rsidRPr="005A55B8">
        <w:rPr>
          <w:rFonts w:ascii="Times New Roman" w:hAnsi="Times New Roman"/>
          <w:i/>
          <w:iCs/>
          <w:sz w:val="24"/>
          <w:szCs w:val="24"/>
          <w:lang w:val="en-IN"/>
        </w:rPr>
        <w:t>Iraq Journal of life sciences</w:t>
      </w:r>
      <w:r w:rsidR="00906A66">
        <w:rPr>
          <w:rFonts w:ascii="Times New Roman" w:hAnsi="Times New Roman"/>
          <w:sz w:val="24"/>
          <w:szCs w:val="24"/>
          <w:lang w:val="en-IN"/>
        </w:rPr>
        <w:t>,</w:t>
      </w:r>
      <w:r w:rsidRPr="00D57C37">
        <w:rPr>
          <w:rFonts w:ascii="Times New Roman" w:hAnsi="Times New Roman"/>
          <w:sz w:val="24"/>
          <w:szCs w:val="24"/>
          <w:lang w:val="en-IN"/>
        </w:rPr>
        <w:t xml:space="preserve"> 7(10)</w:t>
      </w:r>
      <w:r w:rsidR="00906A66">
        <w:rPr>
          <w:rFonts w:ascii="Times New Roman" w:hAnsi="Times New Roman"/>
          <w:sz w:val="24"/>
          <w:szCs w:val="24"/>
          <w:lang w:val="en-IN"/>
        </w:rPr>
        <w:t>,</w:t>
      </w:r>
      <w:r w:rsidRPr="00D57C37">
        <w:rPr>
          <w:rFonts w:ascii="Times New Roman" w:hAnsi="Times New Roman"/>
          <w:sz w:val="24"/>
          <w:szCs w:val="24"/>
          <w:lang w:val="en-IN"/>
        </w:rPr>
        <w:t xml:space="preserve"> 1070-1075.</w:t>
      </w:r>
    </w:p>
    <w:p w14:paraId="21F60B40"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sidRPr="00634F4E">
        <w:rPr>
          <w:rFonts w:ascii="Times New Roman" w:eastAsiaTheme="minorHAnsi" w:hAnsi="Times New Roman"/>
          <w:sz w:val="24"/>
          <w:szCs w:val="24"/>
          <w:lang w:val="en-IN"/>
        </w:rPr>
        <w:t xml:space="preserve">Annual report </w:t>
      </w:r>
      <w:r>
        <w:rPr>
          <w:rFonts w:ascii="Times New Roman" w:eastAsiaTheme="minorHAnsi" w:hAnsi="Times New Roman"/>
          <w:sz w:val="24"/>
          <w:szCs w:val="24"/>
          <w:lang w:val="en-IN"/>
        </w:rPr>
        <w:t>(</w:t>
      </w:r>
      <w:proofErr w:type="spellStart"/>
      <w:r>
        <w:rPr>
          <w:rFonts w:ascii="Times New Roman" w:eastAsiaTheme="minorHAnsi" w:hAnsi="Times New Roman"/>
          <w:sz w:val="24"/>
          <w:szCs w:val="24"/>
          <w:lang w:val="en-IN"/>
        </w:rPr>
        <w:t>Vol.I</w:t>
      </w:r>
      <w:proofErr w:type="spellEnd"/>
      <w:r>
        <w:rPr>
          <w:rFonts w:ascii="Times New Roman" w:eastAsiaTheme="minorHAnsi" w:hAnsi="Times New Roman"/>
          <w:sz w:val="24"/>
          <w:szCs w:val="24"/>
          <w:lang w:val="en-IN"/>
        </w:rPr>
        <w:t>-Chickpea)</w:t>
      </w:r>
      <w:r w:rsidR="00772CD6">
        <w:rPr>
          <w:rFonts w:ascii="Times New Roman" w:eastAsiaTheme="minorHAnsi" w:hAnsi="Times New Roman"/>
          <w:sz w:val="24"/>
          <w:szCs w:val="24"/>
          <w:lang w:val="en-IN"/>
        </w:rPr>
        <w:t>.</w:t>
      </w:r>
      <w:r>
        <w:rPr>
          <w:rFonts w:ascii="Times New Roman" w:eastAsiaTheme="minorHAnsi" w:hAnsi="Times New Roman"/>
          <w:sz w:val="24"/>
          <w:szCs w:val="24"/>
          <w:lang w:val="en-IN"/>
        </w:rPr>
        <w:t xml:space="preserve"> </w:t>
      </w:r>
      <w:r w:rsidR="00772CD6">
        <w:rPr>
          <w:rFonts w:ascii="Times New Roman" w:eastAsiaTheme="minorHAnsi" w:hAnsi="Times New Roman"/>
          <w:sz w:val="24"/>
          <w:szCs w:val="24"/>
          <w:lang w:val="en-IN"/>
        </w:rPr>
        <w:t>(</w:t>
      </w:r>
      <w:r w:rsidRPr="00634F4E">
        <w:rPr>
          <w:rFonts w:ascii="Times New Roman" w:eastAsiaTheme="minorHAnsi" w:hAnsi="Times New Roman"/>
          <w:sz w:val="24"/>
          <w:szCs w:val="24"/>
          <w:lang w:val="en-IN"/>
        </w:rPr>
        <w:t>2023-24</w:t>
      </w:r>
      <w:r w:rsidR="00772CD6">
        <w:rPr>
          <w:rFonts w:ascii="Times New Roman" w:eastAsiaTheme="minorHAnsi" w:hAnsi="Times New Roman"/>
          <w:sz w:val="24"/>
          <w:szCs w:val="24"/>
          <w:lang w:val="en-IN"/>
        </w:rPr>
        <w:t>).</w:t>
      </w:r>
      <w:r>
        <w:rPr>
          <w:rFonts w:ascii="Times New Roman" w:eastAsiaTheme="minorHAnsi" w:hAnsi="Times New Roman"/>
          <w:sz w:val="24"/>
          <w:szCs w:val="24"/>
          <w:lang w:val="en-IN"/>
        </w:rPr>
        <w:t xml:space="preserve"> </w:t>
      </w:r>
      <w:r w:rsidRPr="00FE416C">
        <w:rPr>
          <w:rFonts w:ascii="Times New Roman" w:eastAsiaTheme="minorHAnsi" w:hAnsi="Times New Roman"/>
          <w:i/>
          <w:iCs/>
          <w:sz w:val="24"/>
          <w:szCs w:val="24"/>
          <w:lang w:val="en-IN"/>
        </w:rPr>
        <w:t>All India Coordinated Research Pr</w:t>
      </w:r>
      <w:r w:rsidR="00772CD6" w:rsidRPr="00FE416C">
        <w:rPr>
          <w:rFonts w:ascii="Times New Roman" w:eastAsiaTheme="minorHAnsi" w:hAnsi="Times New Roman"/>
          <w:i/>
          <w:iCs/>
          <w:sz w:val="24"/>
          <w:szCs w:val="24"/>
          <w:lang w:val="en-IN"/>
        </w:rPr>
        <w:t>oject on Rabi Pulses,</w:t>
      </w:r>
      <w:r w:rsidR="00772CD6">
        <w:rPr>
          <w:rFonts w:ascii="Times New Roman" w:eastAsiaTheme="minorHAnsi" w:hAnsi="Times New Roman"/>
          <w:sz w:val="24"/>
          <w:szCs w:val="24"/>
          <w:lang w:val="en-IN"/>
        </w:rPr>
        <w:t xml:space="preserve"> </w:t>
      </w:r>
      <w:r>
        <w:rPr>
          <w:rFonts w:ascii="Times New Roman" w:eastAsiaTheme="minorHAnsi" w:hAnsi="Times New Roman"/>
          <w:sz w:val="24"/>
          <w:szCs w:val="24"/>
          <w:lang w:val="en-IN"/>
        </w:rPr>
        <w:t xml:space="preserve">ICAR-Indian Institute of Pulses Research, Kanpur – 208024.  </w:t>
      </w:r>
    </w:p>
    <w:p w14:paraId="771A6452"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Anuragi</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r w:rsidR="00772CD6">
        <w:rPr>
          <w:rFonts w:ascii="Times New Roman" w:hAnsi="Times New Roman"/>
          <w:sz w:val="24"/>
          <w:szCs w:val="24"/>
        </w:rPr>
        <w:t>&amp;</w:t>
      </w:r>
      <w:r w:rsidRPr="00D57C37">
        <w:rPr>
          <w:rFonts w:ascii="Times New Roman" w:hAnsi="Times New Roman"/>
          <w:sz w:val="24"/>
          <w:szCs w:val="24"/>
        </w:rPr>
        <w:t xml:space="preserve"> Sharma</w:t>
      </w:r>
      <w:r w:rsidR="00772CD6">
        <w:rPr>
          <w:rFonts w:ascii="Times New Roman" w:hAnsi="Times New Roman"/>
          <w:sz w:val="24"/>
          <w:szCs w:val="24"/>
        </w:rPr>
        <w:t>,</w:t>
      </w:r>
      <w:r w:rsidRPr="00D57C37">
        <w:rPr>
          <w:rFonts w:ascii="Times New Roman" w:hAnsi="Times New Roman"/>
          <w:sz w:val="24"/>
          <w:szCs w:val="24"/>
        </w:rPr>
        <w:t xml:space="preserve"> T</w:t>
      </w:r>
      <w:r w:rsidR="00772CD6">
        <w:rPr>
          <w:rFonts w:ascii="Times New Roman" w:hAnsi="Times New Roman"/>
          <w:sz w:val="24"/>
          <w:szCs w:val="24"/>
        </w:rPr>
        <w:t>.</w:t>
      </w:r>
      <w:r w:rsidRPr="00D57C37">
        <w:rPr>
          <w:rFonts w:ascii="Times New Roman" w:hAnsi="Times New Roman"/>
          <w:sz w:val="24"/>
          <w:szCs w:val="24"/>
        </w:rPr>
        <w:t xml:space="preserve">K. </w:t>
      </w:r>
      <w:r w:rsidR="005967E0">
        <w:rPr>
          <w:rFonts w:ascii="Times New Roman" w:hAnsi="Times New Roman"/>
          <w:sz w:val="24"/>
          <w:szCs w:val="24"/>
        </w:rPr>
        <w:t>(</w:t>
      </w:r>
      <w:r w:rsidRPr="00D57C37">
        <w:rPr>
          <w:rFonts w:ascii="Times New Roman" w:hAnsi="Times New Roman"/>
          <w:sz w:val="24"/>
          <w:szCs w:val="24"/>
        </w:rPr>
        <w:t>2016</w:t>
      </w:r>
      <w:r w:rsidR="005967E0">
        <w:rPr>
          <w:rFonts w:ascii="Times New Roman" w:hAnsi="Times New Roman"/>
          <w:sz w:val="24"/>
          <w:szCs w:val="24"/>
        </w:rPr>
        <w:t>)</w:t>
      </w:r>
      <w:r w:rsidRPr="00D57C37">
        <w:rPr>
          <w:rFonts w:ascii="Times New Roman" w:hAnsi="Times New Roman"/>
          <w:sz w:val="24"/>
          <w:szCs w:val="24"/>
        </w:rPr>
        <w:t xml:space="preserve">. Effect of different growth parameters </w:t>
      </w:r>
      <w:r w:rsidRPr="00D57C37">
        <w:rPr>
          <w:rFonts w:ascii="Times New Roman" w:hAnsi="Times New Roman"/>
          <w:spacing w:val="-4"/>
          <w:sz w:val="24"/>
          <w:szCs w:val="24"/>
        </w:rPr>
        <w:t xml:space="preserve">on </w:t>
      </w:r>
      <w:r w:rsidRPr="00D57C37">
        <w:rPr>
          <w:rFonts w:ascii="Times New Roman" w:hAnsi="Times New Roman"/>
          <w:i/>
          <w:spacing w:val="-4"/>
          <w:sz w:val="24"/>
          <w:szCs w:val="24"/>
        </w:rPr>
        <w:t xml:space="preserve">Fusarium </w:t>
      </w:r>
      <w:proofErr w:type="spellStart"/>
      <w:r w:rsidRPr="00D57C37">
        <w:rPr>
          <w:rFonts w:ascii="Times New Roman" w:hAnsi="Times New Roman"/>
          <w:i/>
          <w:spacing w:val="-4"/>
          <w:sz w:val="24"/>
          <w:szCs w:val="24"/>
        </w:rPr>
        <w:t>oxysporum</w:t>
      </w:r>
      <w:proofErr w:type="spellEnd"/>
      <w:r w:rsidRPr="00D57C37">
        <w:rPr>
          <w:rFonts w:ascii="Times New Roman" w:hAnsi="Times New Roman"/>
          <w:i/>
          <w:spacing w:val="-4"/>
          <w:sz w:val="24"/>
          <w:szCs w:val="24"/>
        </w:rPr>
        <w:t xml:space="preserve"> </w:t>
      </w:r>
      <w:proofErr w:type="spellStart"/>
      <w:r w:rsidRPr="00D57C37">
        <w:rPr>
          <w:rFonts w:ascii="Times New Roman" w:hAnsi="Times New Roman"/>
          <w:spacing w:val="-4"/>
          <w:sz w:val="24"/>
          <w:szCs w:val="24"/>
        </w:rPr>
        <w:t>f.sp</w:t>
      </w:r>
      <w:proofErr w:type="spellEnd"/>
      <w:r w:rsidRPr="00D57C37">
        <w:rPr>
          <w:rFonts w:ascii="Times New Roman" w:hAnsi="Times New Roman"/>
          <w:spacing w:val="-4"/>
          <w:sz w:val="24"/>
          <w:szCs w:val="24"/>
        </w:rPr>
        <w:t xml:space="preserve">. </w:t>
      </w:r>
      <w:proofErr w:type="spellStart"/>
      <w:r w:rsidRPr="00D57C37">
        <w:rPr>
          <w:rFonts w:ascii="Times New Roman" w:hAnsi="Times New Roman"/>
          <w:i/>
          <w:spacing w:val="-4"/>
          <w:sz w:val="24"/>
          <w:szCs w:val="24"/>
        </w:rPr>
        <w:t>ciceri</w:t>
      </w:r>
      <w:proofErr w:type="spellEnd"/>
      <w:r w:rsidRPr="00D57C37">
        <w:rPr>
          <w:rFonts w:ascii="Times New Roman" w:hAnsi="Times New Roman"/>
          <w:spacing w:val="-4"/>
          <w:sz w:val="24"/>
          <w:szCs w:val="24"/>
        </w:rPr>
        <w:t xml:space="preserve"> (wilt causing pathogen of chickpea</w:t>
      </w:r>
      <w:r w:rsidRPr="00CE4CE9">
        <w:rPr>
          <w:rFonts w:ascii="Times New Roman" w:hAnsi="Times New Roman"/>
          <w:sz w:val="24"/>
          <w:szCs w:val="24"/>
        </w:rPr>
        <w:t xml:space="preserve">). </w:t>
      </w:r>
      <w:r w:rsidR="00FE416C">
        <w:rPr>
          <w:rFonts w:ascii="Times New Roman" w:hAnsi="Times New Roman"/>
          <w:sz w:val="24"/>
          <w:szCs w:val="24"/>
        </w:rPr>
        <w:t xml:space="preserve"> </w:t>
      </w:r>
      <w:r w:rsidRPr="005A55B8">
        <w:rPr>
          <w:rFonts w:ascii="Times New Roman" w:hAnsi="Times New Roman"/>
          <w:i/>
          <w:iCs/>
          <w:sz w:val="24"/>
          <w:szCs w:val="24"/>
        </w:rPr>
        <w:t>Flora and Fauna</w:t>
      </w:r>
      <w:r w:rsidR="00906A66">
        <w:rPr>
          <w:rFonts w:ascii="Times New Roman" w:hAnsi="Times New Roman"/>
          <w:i/>
          <w:sz w:val="24"/>
          <w:szCs w:val="24"/>
        </w:rPr>
        <w:t xml:space="preserve">, </w:t>
      </w:r>
      <w:r w:rsidRPr="00D57C37">
        <w:rPr>
          <w:rFonts w:ascii="Times New Roman" w:hAnsi="Times New Roman"/>
          <w:sz w:val="24"/>
          <w:szCs w:val="24"/>
        </w:rPr>
        <w:t>22(1): 11-16.</w:t>
      </w:r>
    </w:p>
    <w:p w14:paraId="4A87A855"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Arvayo</w:t>
      </w:r>
      <w:proofErr w:type="spellEnd"/>
      <w:r>
        <w:rPr>
          <w:rFonts w:ascii="Times New Roman" w:hAnsi="Times New Roman"/>
          <w:sz w:val="24"/>
          <w:szCs w:val="24"/>
        </w:rPr>
        <w:t>-Ortiz</w:t>
      </w:r>
      <w:r w:rsidR="00772CD6">
        <w:rPr>
          <w:rFonts w:ascii="Times New Roman" w:hAnsi="Times New Roman"/>
          <w:sz w:val="24"/>
          <w:szCs w:val="24"/>
        </w:rPr>
        <w:t>,</w:t>
      </w:r>
      <w:r>
        <w:rPr>
          <w:rFonts w:ascii="Times New Roman" w:hAnsi="Times New Roman"/>
          <w:sz w:val="24"/>
          <w:szCs w:val="24"/>
        </w:rPr>
        <w:t xml:space="preserve"> R</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Esqueda</w:t>
      </w:r>
      <w:proofErr w:type="spellEnd"/>
      <w:r w:rsidR="00772CD6">
        <w:rPr>
          <w:rFonts w:ascii="Times New Roman" w:hAnsi="Times New Roman"/>
          <w:sz w:val="24"/>
          <w:szCs w:val="24"/>
        </w:rPr>
        <w:t>,</w:t>
      </w:r>
      <w:r>
        <w:rPr>
          <w:rFonts w:ascii="Times New Roman" w:hAnsi="Times New Roman"/>
          <w:sz w:val="24"/>
          <w:szCs w:val="24"/>
        </w:rPr>
        <w:t xml:space="preserve"> 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Acedo</w:t>
      </w:r>
      <w:proofErr w:type="spellEnd"/>
      <w:r w:rsidRPr="00D57C37">
        <w:rPr>
          <w:rFonts w:ascii="Times New Roman" w:hAnsi="Times New Roman"/>
          <w:sz w:val="24"/>
          <w:szCs w:val="24"/>
        </w:rPr>
        <w:t>-Felix</w:t>
      </w:r>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Sanchez</w:t>
      </w:r>
      <w:r w:rsidR="00772CD6">
        <w:rPr>
          <w:rFonts w:ascii="Times New Roman" w:hAnsi="Times New Roman"/>
          <w:sz w:val="24"/>
          <w:szCs w:val="24"/>
        </w:rPr>
        <w:t>, A. &amp;</w:t>
      </w:r>
      <w:r w:rsidRPr="00D57C37">
        <w:rPr>
          <w:rFonts w:ascii="Times New Roman" w:hAnsi="Times New Roman"/>
          <w:sz w:val="24"/>
          <w:szCs w:val="24"/>
        </w:rPr>
        <w:t xml:space="preserve"> Gutierrez</w:t>
      </w:r>
      <w:r w:rsidR="00772CD6">
        <w:rPr>
          <w:rFonts w:ascii="Times New Roman" w:hAnsi="Times New Roman"/>
          <w:sz w:val="24"/>
          <w:szCs w:val="24"/>
        </w:rPr>
        <w:t>,</w:t>
      </w:r>
      <w:r w:rsidRPr="00D57C37">
        <w:rPr>
          <w:rFonts w:ascii="Times New Roman" w:hAnsi="Times New Roman"/>
          <w:sz w:val="24"/>
          <w:szCs w:val="24"/>
        </w:rPr>
        <w:t xml:space="preserve"> A. </w:t>
      </w:r>
      <w:r w:rsidR="005967E0">
        <w:rPr>
          <w:rFonts w:ascii="Times New Roman" w:hAnsi="Times New Roman"/>
          <w:sz w:val="24"/>
          <w:szCs w:val="24"/>
        </w:rPr>
        <w:t>(</w:t>
      </w:r>
      <w:r w:rsidRPr="00D57C37">
        <w:rPr>
          <w:rFonts w:ascii="Times New Roman" w:hAnsi="Times New Roman"/>
          <w:sz w:val="24"/>
          <w:szCs w:val="24"/>
        </w:rPr>
        <w:t>2011</w:t>
      </w:r>
      <w:r w:rsidR="005967E0">
        <w:rPr>
          <w:rFonts w:ascii="Times New Roman" w:hAnsi="Times New Roman"/>
          <w:sz w:val="24"/>
          <w:szCs w:val="24"/>
        </w:rPr>
        <w:t>)</w:t>
      </w:r>
      <w:r w:rsidRPr="00D57C37">
        <w:rPr>
          <w:rFonts w:ascii="Times New Roman" w:hAnsi="Times New Roman"/>
          <w:sz w:val="24"/>
          <w:szCs w:val="24"/>
        </w:rPr>
        <w:t xml:space="preserve">. Morphological variability and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associated with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 </w:t>
      </w:r>
      <w:r w:rsidRPr="00D57C37">
        <w:rPr>
          <w:rFonts w:ascii="Times New Roman" w:hAnsi="Times New Roman"/>
          <w:sz w:val="24"/>
          <w:szCs w:val="24"/>
        </w:rPr>
        <w:t xml:space="preserve">L.) crops. </w:t>
      </w:r>
      <w:r w:rsidRPr="005A55B8">
        <w:rPr>
          <w:rFonts w:ascii="Times New Roman" w:hAnsi="Times New Roman"/>
          <w:i/>
          <w:sz w:val="24"/>
          <w:szCs w:val="24"/>
        </w:rPr>
        <w:t xml:space="preserve">American Journal of </w:t>
      </w:r>
      <w:proofErr w:type="spellStart"/>
      <w:r w:rsidRPr="005A55B8">
        <w:rPr>
          <w:rFonts w:ascii="Times New Roman" w:hAnsi="Times New Roman"/>
          <w:i/>
          <w:sz w:val="24"/>
          <w:szCs w:val="24"/>
        </w:rPr>
        <w:t>Agri</w:t>
      </w:r>
      <w:r w:rsidR="00906A66">
        <w:rPr>
          <w:rFonts w:ascii="Times New Roman" w:hAnsi="Times New Roman"/>
          <w:i/>
          <w:sz w:val="24"/>
          <w:szCs w:val="24"/>
        </w:rPr>
        <w:t>cultual</w:t>
      </w:r>
      <w:proofErr w:type="spellEnd"/>
      <w:r w:rsidR="00906A66">
        <w:rPr>
          <w:rFonts w:ascii="Times New Roman" w:hAnsi="Times New Roman"/>
          <w:i/>
          <w:sz w:val="24"/>
          <w:szCs w:val="24"/>
        </w:rPr>
        <w:t xml:space="preserve"> and Biological Sciences, </w:t>
      </w:r>
      <w:r w:rsidRPr="00CE4CE9">
        <w:rPr>
          <w:rFonts w:ascii="Times New Roman" w:hAnsi="Times New Roman"/>
          <w:iCs/>
          <w:sz w:val="24"/>
          <w:szCs w:val="24"/>
        </w:rPr>
        <w:t xml:space="preserve"> </w:t>
      </w:r>
      <w:r w:rsidR="00906A66">
        <w:rPr>
          <w:rFonts w:ascii="Times New Roman" w:hAnsi="Times New Roman"/>
          <w:sz w:val="24"/>
          <w:szCs w:val="24"/>
        </w:rPr>
        <w:t>6(1),</w:t>
      </w:r>
      <w:r w:rsidRPr="00D57C37">
        <w:rPr>
          <w:rFonts w:ascii="Times New Roman" w:hAnsi="Times New Roman"/>
          <w:sz w:val="24"/>
          <w:szCs w:val="24"/>
        </w:rPr>
        <w:t xml:space="preserve"> 114-121.</w:t>
      </w:r>
    </w:p>
    <w:p w14:paraId="5151992C"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Baayen</w:t>
      </w:r>
      <w:proofErr w:type="spellEnd"/>
      <w:r w:rsidR="00772CD6">
        <w:rPr>
          <w:rFonts w:ascii="Times New Roman" w:hAnsi="Times New Roman"/>
          <w:sz w:val="24"/>
          <w:szCs w:val="24"/>
        </w:rPr>
        <w:t>,</w:t>
      </w:r>
      <w:r w:rsidRPr="00D57C37">
        <w:rPr>
          <w:rFonts w:ascii="Times New Roman" w:hAnsi="Times New Roman"/>
          <w:sz w:val="24"/>
          <w:szCs w:val="24"/>
        </w:rPr>
        <w:t xml:space="preserve"> R</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 Donnel</w:t>
      </w:r>
      <w:r>
        <w:rPr>
          <w:rFonts w:ascii="Times New Roman" w:hAnsi="Times New Roman"/>
          <w:sz w:val="24"/>
          <w:szCs w:val="24"/>
        </w:rPr>
        <w:t>l</w:t>
      </w:r>
      <w:r w:rsidR="00772CD6">
        <w:rPr>
          <w:rFonts w:ascii="Times New Roman" w:hAnsi="Times New Roman"/>
          <w:sz w:val="24"/>
          <w:szCs w:val="24"/>
        </w:rPr>
        <w:t>,</w:t>
      </w:r>
      <w:r>
        <w:rPr>
          <w:rFonts w:ascii="Times New Roman" w:hAnsi="Times New Roman"/>
          <w:sz w:val="24"/>
          <w:szCs w:val="24"/>
        </w:rPr>
        <w:t xml:space="preserve"> O</w:t>
      </w:r>
      <w:r w:rsidR="00772C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Bonants</w:t>
      </w:r>
      <w:proofErr w:type="spellEnd"/>
      <w:r w:rsidR="00772CD6">
        <w:rPr>
          <w:rFonts w:ascii="Times New Roman" w:hAnsi="Times New Roman"/>
          <w:sz w:val="24"/>
          <w:szCs w:val="24"/>
        </w:rPr>
        <w:t>,</w:t>
      </w:r>
      <w:r w:rsidRPr="00D57C37">
        <w:rPr>
          <w:rFonts w:ascii="Times New Roman" w:hAnsi="Times New Roman"/>
          <w:sz w:val="24"/>
          <w:szCs w:val="24"/>
        </w:rPr>
        <w:t xml:space="preserve"> K</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J</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Cigelnik</w:t>
      </w:r>
      <w:proofErr w:type="spellEnd"/>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Kroon</w:t>
      </w:r>
      <w:r w:rsidR="00772CD6">
        <w:rPr>
          <w:rFonts w:ascii="Times New Roman" w:hAnsi="Times New Roman"/>
          <w:sz w:val="24"/>
          <w:szCs w:val="24"/>
        </w:rPr>
        <w:t>,</w:t>
      </w:r>
      <w:r w:rsidRPr="00D57C37">
        <w:rPr>
          <w:rFonts w:ascii="Times New Roman" w:hAnsi="Times New Roman"/>
          <w:sz w:val="24"/>
          <w:szCs w:val="24"/>
        </w:rPr>
        <w:t xml:space="preserve"> L</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N</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Roebroeck</w:t>
      </w:r>
      <w:proofErr w:type="spellEnd"/>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J</w:t>
      </w:r>
      <w:r w:rsidR="00772CD6">
        <w:rPr>
          <w:rFonts w:ascii="Times New Roman" w:hAnsi="Times New Roman"/>
          <w:sz w:val="24"/>
          <w:szCs w:val="24"/>
        </w:rPr>
        <w:t>.</w:t>
      </w:r>
      <w:r>
        <w:rPr>
          <w:rFonts w:ascii="Times New Roman" w:hAnsi="Times New Roman"/>
          <w:sz w:val="24"/>
          <w:szCs w:val="24"/>
        </w:rPr>
        <w:t>A</w:t>
      </w:r>
      <w:r w:rsidR="00772CD6">
        <w:rPr>
          <w:rFonts w:ascii="Times New Roman" w:hAnsi="Times New Roman"/>
          <w:sz w:val="24"/>
          <w:szCs w:val="24"/>
        </w:rPr>
        <w:t>., &amp;</w:t>
      </w:r>
      <w:r>
        <w:rPr>
          <w:rFonts w:ascii="Times New Roman" w:hAnsi="Times New Roman"/>
          <w:sz w:val="24"/>
          <w:szCs w:val="24"/>
        </w:rPr>
        <w:t xml:space="preserve"> </w:t>
      </w:r>
      <w:proofErr w:type="spellStart"/>
      <w:r>
        <w:rPr>
          <w:rFonts w:ascii="Times New Roman" w:hAnsi="Times New Roman"/>
          <w:sz w:val="24"/>
          <w:szCs w:val="24"/>
        </w:rPr>
        <w:t>Waalwijk</w:t>
      </w:r>
      <w:proofErr w:type="spellEnd"/>
      <w:r w:rsidR="00772CD6">
        <w:rPr>
          <w:rFonts w:ascii="Times New Roman" w:hAnsi="Times New Roman"/>
          <w:sz w:val="24"/>
          <w:szCs w:val="24"/>
        </w:rPr>
        <w:t>,</w:t>
      </w:r>
      <w:r w:rsidRPr="00D57C37">
        <w:rPr>
          <w:rFonts w:ascii="Times New Roman" w:hAnsi="Times New Roman"/>
          <w:sz w:val="24"/>
          <w:szCs w:val="24"/>
        </w:rPr>
        <w:t xml:space="preserve"> C. </w:t>
      </w:r>
      <w:r w:rsidR="005967E0">
        <w:rPr>
          <w:rFonts w:ascii="Times New Roman" w:hAnsi="Times New Roman"/>
          <w:sz w:val="24"/>
          <w:szCs w:val="24"/>
        </w:rPr>
        <w:t>(</w:t>
      </w:r>
      <w:r w:rsidRPr="00D57C37">
        <w:rPr>
          <w:rFonts w:ascii="Times New Roman" w:hAnsi="Times New Roman"/>
          <w:sz w:val="24"/>
          <w:szCs w:val="24"/>
        </w:rPr>
        <w:t>2000</w:t>
      </w:r>
      <w:r w:rsidR="005967E0">
        <w:rPr>
          <w:rFonts w:ascii="Times New Roman" w:hAnsi="Times New Roman"/>
          <w:sz w:val="24"/>
          <w:szCs w:val="24"/>
        </w:rPr>
        <w:t>)</w:t>
      </w:r>
      <w:r w:rsidRPr="00D57C37">
        <w:rPr>
          <w:rFonts w:ascii="Times New Roman" w:hAnsi="Times New Roman"/>
          <w:sz w:val="24"/>
          <w:szCs w:val="24"/>
        </w:rPr>
        <w:t xml:space="preserve">. Gene genealogies and AFLP analyses within the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sz w:val="24"/>
          <w:szCs w:val="24"/>
        </w:rPr>
        <w:t xml:space="preserve"> complex identify monophyletic and non-monophyletic </w:t>
      </w:r>
      <w:proofErr w:type="spellStart"/>
      <w:r w:rsidRPr="00D57C37">
        <w:rPr>
          <w:rFonts w:ascii="Times New Roman" w:hAnsi="Times New Roman"/>
          <w:sz w:val="24"/>
          <w:szCs w:val="24"/>
        </w:rPr>
        <w:t>formae</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speciales</w:t>
      </w:r>
      <w:proofErr w:type="spellEnd"/>
      <w:r w:rsidRPr="00D57C37">
        <w:rPr>
          <w:rFonts w:ascii="Times New Roman" w:hAnsi="Times New Roman"/>
          <w:sz w:val="24"/>
          <w:szCs w:val="24"/>
        </w:rPr>
        <w:t xml:space="preserve"> causing wilt and rot disease. </w:t>
      </w:r>
      <w:r w:rsidRPr="005A55B8">
        <w:rPr>
          <w:rFonts w:ascii="Times New Roman" w:hAnsi="Times New Roman"/>
          <w:i/>
          <w:iCs/>
          <w:sz w:val="24"/>
          <w:szCs w:val="24"/>
        </w:rPr>
        <w:t>Phytopathology</w:t>
      </w:r>
      <w:r w:rsidR="00906A66">
        <w:rPr>
          <w:rFonts w:ascii="Times New Roman" w:hAnsi="Times New Roman"/>
          <w:sz w:val="24"/>
          <w:szCs w:val="24"/>
        </w:rPr>
        <w:t>,</w:t>
      </w:r>
      <w:r w:rsidRPr="00D57C37">
        <w:rPr>
          <w:rFonts w:ascii="Times New Roman" w:hAnsi="Times New Roman"/>
          <w:i/>
          <w:iCs/>
          <w:sz w:val="24"/>
          <w:szCs w:val="24"/>
        </w:rPr>
        <w:t xml:space="preserve"> </w:t>
      </w:r>
      <w:r w:rsidRPr="00D57C37">
        <w:rPr>
          <w:rFonts w:ascii="Times New Roman" w:hAnsi="Times New Roman"/>
          <w:sz w:val="24"/>
          <w:szCs w:val="24"/>
        </w:rPr>
        <w:t>90</w:t>
      </w:r>
      <w:r w:rsidR="00906A66">
        <w:rPr>
          <w:rFonts w:ascii="Times New Roman" w:hAnsi="Times New Roman"/>
          <w:sz w:val="24"/>
          <w:szCs w:val="24"/>
        </w:rPr>
        <w:t>,</w:t>
      </w:r>
      <w:r w:rsidRPr="00D57C37">
        <w:rPr>
          <w:rFonts w:ascii="Times New Roman" w:hAnsi="Times New Roman"/>
          <w:sz w:val="24"/>
          <w:szCs w:val="24"/>
        </w:rPr>
        <w:t xml:space="preserve"> 891-900.</w:t>
      </w:r>
    </w:p>
    <w:p w14:paraId="426E1416"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Barhate</w:t>
      </w:r>
      <w:proofErr w:type="spellEnd"/>
      <w:r w:rsidR="00772CD6">
        <w:rPr>
          <w:rFonts w:ascii="Times New Roman" w:hAnsi="Times New Roman"/>
          <w:sz w:val="24"/>
          <w:szCs w:val="24"/>
        </w:rPr>
        <w:t>,</w:t>
      </w:r>
      <w:r w:rsidRPr="00D57C37">
        <w:rPr>
          <w:rFonts w:ascii="Times New Roman" w:hAnsi="Times New Roman"/>
          <w:sz w:val="24"/>
          <w:szCs w:val="24"/>
        </w:rPr>
        <w:t xml:space="preserve"> B</w:t>
      </w:r>
      <w:r w:rsidR="00772CD6">
        <w:rPr>
          <w:rFonts w:ascii="Times New Roman" w:hAnsi="Times New Roman"/>
          <w:sz w:val="24"/>
          <w:szCs w:val="24"/>
        </w:rPr>
        <w:t>.</w:t>
      </w:r>
      <w:r w:rsidRPr="00D57C37">
        <w:rPr>
          <w:rFonts w:ascii="Times New Roman" w:hAnsi="Times New Roman"/>
          <w:sz w:val="24"/>
          <w:szCs w:val="24"/>
        </w:rPr>
        <w:t>G</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Dake</w:t>
      </w:r>
      <w:proofErr w:type="spellEnd"/>
      <w:r w:rsidR="00772CD6">
        <w:rPr>
          <w:rFonts w:ascii="Times New Roman" w:hAnsi="Times New Roman"/>
          <w:sz w:val="24"/>
          <w:szCs w:val="24"/>
        </w:rPr>
        <w:t>,</w:t>
      </w:r>
      <w:r w:rsidRPr="00D57C37">
        <w:rPr>
          <w:rFonts w:ascii="Times New Roman" w:hAnsi="Times New Roman"/>
          <w:sz w:val="24"/>
          <w:szCs w:val="24"/>
        </w:rPr>
        <w:t xml:space="preserve"> G</w:t>
      </w:r>
      <w:r w:rsidR="00772CD6">
        <w:rPr>
          <w:rFonts w:ascii="Times New Roman" w:hAnsi="Times New Roman"/>
          <w:sz w:val="24"/>
          <w:szCs w:val="24"/>
        </w:rPr>
        <w:t>.</w:t>
      </w:r>
      <w:r w:rsidRPr="00D57C37">
        <w:rPr>
          <w:rFonts w:ascii="Times New Roman" w:hAnsi="Times New Roman"/>
          <w:sz w:val="24"/>
          <w:szCs w:val="24"/>
        </w:rPr>
        <w:t>N</w:t>
      </w:r>
      <w:r w:rsidR="00772CD6">
        <w:rPr>
          <w:rFonts w:ascii="Times New Roman" w:hAnsi="Times New Roman"/>
          <w:sz w:val="24"/>
          <w:szCs w:val="24"/>
        </w:rPr>
        <w:t xml:space="preserve">., Game, </w:t>
      </w:r>
      <w:r w:rsidRPr="00D57C37">
        <w:rPr>
          <w:rFonts w:ascii="Times New Roman" w:hAnsi="Times New Roman"/>
          <w:sz w:val="24"/>
          <w:szCs w:val="24"/>
        </w:rPr>
        <w:t>B</w:t>
      </w:r>
      <w:r w:rsidR="00772CD6">
        <w:rPr>
          <w:rFonts w:ascii="Times New Roman" w:hAnsi="Times New Roman"/>
          <w:sz w:val="24"/>
          <w:szCs w:val="24"/>
        </w:rPr>
        <w:t>.</w:t>
      </w:r>
      <w:r w:rsidRPr="00D57C37">
        <w:rPr>
          <w:rFonts w:ascii="Times New Roman" w:hAnsi="Times New Roman"/>
          <w:sz w:val="24"/>
          <w:szCs w:val="24"/>
        </w:rPr>
        <w:t>C</w:t>
      </w:r>
      <w:r w:rsidR="00772CD6">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Padule</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D</w:t>
      </w:r>
      <w:r w:rsidR="00772CD6">
        <w:rPr>
          <w:rFonts w:ascii="Times New Roman" w:hAnsi="Times New Roman"/>
          <w:sz w:val="24"/>
          <w:szCs w:val="24"/>
        </w:rPr>
        <w:t>.</w:t>
      </w:r>
      <w:r w:rsidRPr="00D57C37">
        <w:rPr>
          <w:rFonts w:ascii="Times New Roman" w:hAnsi="Times New Roman"/>
          <w:sz w:val="24"/>
          <w:szCs w:val="24"/>
        </w:rPr>
        <w:t xml:space="preserve">N. </w:t>
      </w:r>
      <w:r w:rsidR="005967E0">
        <w:rPr>
          <w:rFonts w:ascii="Times New Roman" w:hAnsi="Times New Roman"/>
          <w:sz w:val="24"/>
          <w:szCs w:val="24"/>
        </w:rPr>
        <w:t>(</w:t>
      </w:r>
      <w:r w:rsidRPr="00D57C37">
        <w:rPr>
          <w:rFonts w:ascii="Times New Roman" w:hAnsi="Times New Roman"/>
          <w:sz w:val="24"/>
          <w:szCs w:val="24"/>
        </w:rPr>
        <w:t>2006</w:t>
      </w:r>
      <w:r w:rsidR="005967E0">
        <w:rPr>
          <w:rFonts w:ascii="Times New Roman" w:hAnsi="Times New Roman"/>
          <w:sz w:val="24"/>
          <w:szCs w:val="24"/>
        </w:rPr>
        <w:t>)</w:t>
      </w:r>
      <w:r w:rsidRPr="00D57C37">
        <w:rPr>
          <w:rFonts w:ascii="Times New Roman" w:hAnsi="Times New Roman"/>
          <w:sz w:val="24"/>
          <w:szCs w:val="24"/>
        </w:rPr>
        <w:t xml:space="preserve">. Variability for virulence in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 xml:space="preserve">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Pr="005A55B8">
        <w:rPr>
          <w:rFonts w:ascii="Times New Roman" w:hAnsi="Times New Roman"/>
          <w:i/>
          <w:sz w:val="24"/>
          <w:szCs w:val="24"/>
        </w:rPr>
        <w:t>Legume Research</w:t>
      </w:r>
      <w:r w:rsidR="00906A66">
        <w:rPr>
          <w:rFonts w:ascii="Times New Roman" w:hAnsi="Times New Roman"/>
          <w:sz w:val="24"/>
          <w:szCs w:val="24"/>
        </w:rPr>
        <w:t>,</w:t>
      </w:r>
      <w:r w:rsidRPr="00D57C37">
        <w:rPr>
          <w:rFonts w:ascii="Times New Roman" w:hAnsi="Times New Roman"/>
          <w:sz w:val="24"/>
          <w:szCs w:val="24"/>
        </w:rPr>
        <w:t xml:space="preserve"> 29(4)</w:t>
      </w:r>
      <w:r w:rsidR="00906A66">
        <w:rPr>
          <w:rFonts w:ascii="Times New Roman" w:hAnsi="Times New Roman"/>
          <w:sz w:val="24"/>
          <w:szCs w:val="24"/>
        </w:rPr>
        <w:t>,</w:t>
      </w:r>
      <w:r w:rsidRPr="00D57C37">
        <w:rPr>
          <w:rFonts w:ascii="Times New Roman" w:hAnsi="Times New Roman"/>
          <w:sz w:val="24"/>
          <w:szCs w:val="24"/>
        </w:rPr>
        <w:t xml:space="preserve"> 308-310.</w:t>
      </w:r>
    </w:p>
    <w:p w14:paraId="14056770"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Bayraktar</w:t>
      </w:r>
      <w:proofErr w:type="spellEnd"/>
      <w:r w:rsidR="00772CD6">
        <w:rPr>
          <w:rFonts w:ascii="Times New Roman" w:hAnsi="Times New Roman"/>
          <w:sz w:val="24"/>
          <w:szCs w:val="24"/>
        </w:rPr>
        <w:t>, H., &amp;</w:t>
      </w:r>
      <w:r w:rsidRPr="00D57C37">
        <w:rPr>
          <w:rFonts w:ascii="Times New Roman" w:hAnsi="Times New Roman"/>
          <w:sz w:val="24"/>
          <w:szCs w:val="24"/>
        </w:rPr>
        <w:t xml:space="preserve"> Dollar</w:t>
      </w:r>
      <w:r w:rsidR="00772CD6">
        <w:rPr>
          <w:rFonts w:ascii="Times New Roman" w:hAnsi="Times New Roman"/>
          <w:sz w:val="24"/>
          <w:szCs w:val="24"/>
        </w:rPr>
        <w:t>,</w:t>
      </w:r>
      <w:r w:rsidRPr="00D57C37">
        <w:rPr>
          <w:rFonts w:ascii="Times New Roman" w:hAnsi="Times New Roman"/>
          <w:sz w:val="24"/>
          <w:szCs w:val="24"/>
        </w:rPr>
        <w:t xml:space="preserve"> F. </w:t>
      </w:r>
      <w:r w:rsidR="005967E0">
        <w:rPr>
          <w:rFonts w:ascii="Times New Roman" w:hAnsi="Times New Roman"/>
          <w:sz w:val="24"/>
          <w:szCs w:val="24"/>
        </w:rPr>
        <w:t>(</w:t>
      </w:r>
      <w:r w:rsidRPr="00D57C37">
        <w:rPr>
          <w:rFonts w:ascii="Times New Roman" w:hAnsi="Times New Roman"/>
          <w:sz w:val="24"/>
          <w:szCs w:val="24"/>
        </w:rPr>
        <w:t>2012</w:t>
      </w:r>
      <w:r w:rsidR="005967E0">
        <w:rPr>
          <w:rFonts w:ascii="Times New Roman" w:hAnsi="Times New Roman"/>
          <w:sz w:val="24"/>
          <w:szCs w:val="24"/>
        </w:rPr>
        <w:t>)</w:t>
      </w:r>
      <w:r w:rsidRPr="00D57C37">
        <w:rPr>
          <w:rFonts w:ascii="Times New Roman" w:hAnsi="Times New Roman"/>
          <w:sz w:val="24"/>
          <w:szCs w:val="24"/>
        </w:rPr>
        <w:t xml:space="preserve">. Pathogenic variability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iCs/>
          <w:sz w:val="24"/>
          <w:szCs w:val="24"/>
        </w:rPr>
        <w:t xml:space="preserve"> </w:t>
      </w:r>
      <w:proofErr w:type="spellStart"/>
      <w:r w:rsidRPr="00D57C37">
        <w:rPr>
          <w:rFonts w:ascii="Times New Roman" w:hAnsi="Times New Roman"/>
          <w:iCs/>
          <w:sz w:val="24"/>
          <w:szCs w:val="24"/>
        </w:rPr>
        <w:t>f.sp</w:t>
      </w:r>
      <w:proofErr w:type="spellEnd"/>
      <w:r w:rsidRPr="00D57C37">
        <w:rPr>
          <w:rFonts w:ascii="Times New Roman" w:hAnsi="Times New Roman"/>
          <w:iCs/>
          <w:sz w:val="24"/>
          <w:szCs w:val="24"/>
        </w:rPr>
        <w:t>.</w:t>
      </w:r>
      <w:r w:rsidRPr="00D57C37">
        <w:rPr>
          <w:rFonts w:ascii="Times New Roman" w:hAnsi="Times New Roman"/>
          <w:i/>
          <w:iCs/>
          <w:sz w:val="24"/>
          <w:szCs w:val="24"/>
        </w:rPr>
        <w:t xml:space="preserve"> </w:t>
      </w:r>
      <w:proofErr w:type="spellStart"/>
      <w:r w:rsidRPr="00D57C37">
        <w:rPr>
          <w:rFonts w:ascii="Times New Roman" w:hAnsi="Times New Roman"/>
          <w:i/>
          <w:iCs/>
          <w:sz w:val="24"/>
          <w:szCs w:val="24"/>
        </w:rPr>
        <w:t>ciceris</w:t>
      </w:r>
      <w:proofErr w:type="spellEnd"/>
      <w:r w:rsidRPr="00D57C37">
        <w:rPr>
          <w:rFonts w:ascii="Times New Roman" w:hAnsi="Times New Roman"/>
          <w:sz w:val="24"/>
          <w:szCs w:val="24"/>
        </w:rPr>
        <w:t xml:space="preserve"> isolates from chickpea in turkey. </w:t>
      </w:r>
      <w:r w:rsidRPr="005A55B8">
        <w:rPr>
          <w:rFonts w:ascii="Times New Roman" w:hAnsi="Times New Roman"/>
          <w:i/>
          <w:sz w:val="24"/>
          <w:szCs w:val="24"/>
        </w:rPr>
        <w:t>Pakistan Journal of Botany</w:t>
      </w:r>
      <w:r w:rsidR="00906A66">
        <w:rPr>
          <w:rFonts w:ascii="Times New Roman" w:hAnsi="Times New Roman"/>
          <w:sz w:val="24"/>
          <w:szCs w:val="24"/>
        </w:rPr>
        <w:t xml:space="preserve">, 44(2), </w:t>
      </w:r>
      <w:r w:rsidRPr="00D57C37">
        <w:rPr>
          <w:rFonts w:ascii="Times New Roman" w:hAnsi="Times New Roman"/>
          <w:sz w:val="24"/>
          <w:szCs w:val="24"/>
        </w:rPr>
        <w:t>821-823.</w:t>
      </w:r>
    </w:p>
    <w:p w14:paraId="2E5DE631"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bCs/>
          <w:sz w:val="24"/>
          <w:szCs w:val="24"/>
          <w:lang w:val="en-IN"/>
        </w:rPr>
        <w:t>Booth</w:t>
      </w:r>
      <w:r w:rsidR="00772CD6">
        <w:rPr>
          <w:rFonts w:ascii="Times New Roman" w:hAnsi="Times New Roman"/>
          <w:bCs/>
          <w:sz w:val="24"/>
          <w:szCs w:val="24"/>
          <w:lang w:val="en-IN"/>
        </w:rPr>
        <w:t>,</w:t>
      </w:r>
      <w:r w:rsidRPr="00D57C37">
        <w:rPr>
          <w:rFonts w:ascii="Times New Roman" w:hAnsi="Times New Roman"/>
          <w:bCs/>
          <w:sz w:val="24"/>
          <w:szCs w:val="24"/>
          <w:lang w:val="en-IN"/>
        </w:rPr>
        <w:t xml:space="preserve"> C. </w:t>
      </w:r>
      <w:r w:rsidR="005967E0">
        <w:rPr>
          <w:rFonts w:ascii="Times New Roman" w:hAnsi="Times New Roman"/>
          <w:bCs/>
          <w:sz w:val="24"/>
          <w:szCs w:val="24"/>
          <w:lang w:val="en-IN"/>
        </w:rPr>
        <w:t>(</w:t>
      </w:r>
      <w:r w:rsidRPr="00D57C37">
        <w:rPr>
          <w:rFonts w:ascii="Times New Roman" w:hAnsi="Times New Roman"/>
          <w:sz w:val="24"/>
          <w:szCs w:val="24"/>
          <w:lang w:val="en-IN"/>
        </w:rPr>
        <w:t>1971</w:t>
      </w:r>
      <w:r w:rsidR="005967E0">
        <w:rPr>
          <w:rFonts w:ascii="Times New Roman" w:hAnsi="Times New Roman"/>
          <w:sz w:val="24"/>
          <w:szCs w:val="24"/>
          <w:lang w:val="en-IN"/>
        </w:rPr>
        <w:t>)</w:t>
      </w:r>
      <w:r w:rsidRPr="00D57C37">
        <w:rPr>
          <w:rFonts w:ascii="Times New Roman" w:hAnsi="Times New Roman"/>
          <w:sz w:val="24"/>
          <w:szCs w:val="24"/>
          <w:lang w:val="en-IN"/>
        </w:rPr>
        <w:t xml:space="preserve">. </w:t>
      </w:r>
      <w:r w:rsidRPr="00FE416C">
        <w:rPr>
          <w:rFonts w:ascii="Times New Roman" w:hAnsi="Times New Roman"/>
          <w:i/>
          <w:iCs/>
          <w:sz w:val="24"/>
          <w:szCs w:val="24"/>
          <w:lang w:val="en-IN"/>
        </w:rPr>
        <w:t>The genus Fusarium Kew</w:t>
      </w:r>
      <w:r w:rsidRPr="00D57C37">
        <w:rPr>
          <w:rFonts w:ascii="Times New Roman" w:hAnsi="Times New Roman"/>
          <w:sz w:val="24"/>
          <w:szCs w:val="24"/>
          <w:lang w:val="en-IN"/>
        </w:rPr>
        <w:t xml:space="preserve">. Common wealth Mycological </w:t>
      </w:r>
      <w:r w:rsidR="00906A66">
        <w:rPr>
          <w:rFonts w:ascii="Times New Roman" w:hAnsi="Times New Roman"/>
          <w:sz w:val="24"/>
          <w:szCs w:val="24"/>
          <w:lang w:val="en-IN"/>
        </w:rPr>
        <w:t>Institute, Kew, Surrey, England,</w:t>
      </w:r>
      <w:r w:rsidRPr="00D57C37">
        <w:rPr>
          <w:rFonts w:ascii="Times New Roman" w:hAnsi="Times New Roman"/>
          <w:sz w:val="24"/>
          <w:szCs w:val="24"/>
          <w:lang w:val="en-IN"/>
        </w:rPr>
        <w:t xml:space="preserve"> 137.</w:t>
      </w:r>
    </w:p>
    <w:p w14:paraId="6354A99C" w14:textId="77777777" w:rsidR="008F0BB2" w:rsidRPr="00D57C37" w:rsidRDefault="008F0BB2" w:rsidP="008F0BB2">
      <w:pPr>
        <w:autoSpaceDE w:val="0"/>
        <w:autoSpaceDN w:val="0"/>
        <w:adjustRightInd w:val="0"/>
        <w:spacing w:after="240" w:line="240" w:lineRule="auto"/>
        <w:ind w:hanging="720"/>
        <w:rPr>
          <w:rFonts w:ascii="Times New Roman" w:hAnsi="Times New Roman"/>
          <w:i/>
          <w:sz w:val="24"/>
          <w:szCs w:val="24"/>
        </w:rPr>
      </w:pPr>
      <w:r w:rsidRPr="00D57C37">
        <w:rPr>
          <w:rFonts w:ascii="Times New Roman" w:hAnsi="Times New Roman"/>
          <w:sz w:val="24"/>
          <w:szCs w:val="24"/>
        </w:rPr>
        <w:t>Burgess</w:t>
      </w:r>
      <w:r w:rsidR="00772CD6">
        <w:rPr>
          <w:rFonts w:ascii="Times New Roman" w:hAnsi="Times New Roman"/>
          <w:sz w:val="24"/>
          <w:szCs w:val="24"/>
        </w:rPr>
        <w:t>,</w:t>
      </w:r>
      <w:r w:rsidRPr="00D57C37">
        <w:rPr>
          <w:rFonts w:ascii="Times New Roman" w:hAnsi="Times New Roman"/>
          <w:sz w:val="24"/>
          <w:szCs w:val="24"/>
        </w:rPr>
        <w:t xml:space="preserve"> L</w:t>
      </w:r>
      <w:r w:rsidR="00772CD6">
        <w:rPr>
          <w:rFonts w:ascii="Times New Roman" w:hAnsi="Times New Roman"/>
          <w:sz w:val="24"/>
          <w:szCs w:val="24"/>
        </w:rPr>
        <w:t>.</w:t>
      </w:r>
      <w:r w:rsidRPr="00D57C37">
        <w:rPr>
          <w:rFonts w:ascii="Times New Roman" w:hAnsi="Times New Roman"/>
          <w:sz w:val="24"/>
          <w:szCs w:val="24"/>
        </w:rPr>
        <w:t>W</w:t>
      </w:r>
      <w:r w:rsidR="00772CD6">
        <w:rPr>
          <w:rFonts w:ascii="Times New Roman" w:hAnsi="Times New Roman"/>
          <w:sz w:val="24"/>
          <w:szCs w:val="24"/>
        </w:rPr>
        <w:t>.</w:t>
      </w:r>
      <w:r w:rsidRPr="00D57C37">
        <w:rPr>
          <w:rFonts w:ascii="Times New Roman" w:hAnsi="Times New Roman"/>
          <w:sz w:val="24"/>
          <w:szCs w:val="24"/>
        </w:rPr>
        <w:t>, Nelson</w:t>
      </w:r>
      <w:r w:rsidR="00772CD6">
        <w:rPr>
          <w:rFonts w:ascii="Times New Roman" w:hAnsi="Times New Roman"/>
          <w:sz w:val="24"/>
          <w:szCs w:val="24"/>
        </w:rPr>
        <w:t>,</w:t>
      </w:r>
      <w:r w:rsidRPr="00D57C37">
        <w:rPr>
          <w:rFonts w:ascii="Times New Roman" w:hAnsi="Times New Roman"/>
          <w:sz w:val="24"/>
          <w:szCs w:val="24"/>
        </w:rPr>
        <w:t xml:space="preserve"> P</w:t>
      </w:r>
      <w:r w:rsidR="00772CD6">
        <w:rPr>
          <w:rFonts w:ascii="Times New Roman" w:hAnsi="Times New Roman"/>
          <w:sz w:val="24"/>
          <w:szCs w:val="24"/>
        </w:rPr>
        <w:t>.</w:t>
      </w:r>
      <w:r w:rsidRPr="00D57C37">
        <w:rPr>
          <w:rFonts w:ascii="Times New Roman" w:hAnsi="Times New Roman"/>
          <w:sz w:val="24"/>
          <w:szCs w:val="24"/>
        </w:rPr>
        <w:t>E</w:t>
      </w:r>
      <w:r w:rsidR="00772CD6">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Summerell</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B</w:t>
      </w:r>
      <w:r w:rsidR="00772CD6">
        <w:rPr>
          <w:rFonts w:ascii="Times New Roman" w:hAnsi="Times New Roman"/>
          <w:sz w:val="24"/>
          <w:szCs w:val="24"/>
        </w:rPr>
        <w:t>.</w:t>
      </w:r>
      <w:r w:rsidRPr="00D57C37">
        <w:rPr>
          <w:rFonts w:ascii="Times New Roman" w:hAnsi="Times New Roman"/>
          <w:sz w:val="24"/>
          <w:szCs w:val="24"/>
        </w:rPr>
        <w:t xml:space="preserve">A. </w:t>
      </w:r>
      <w:r w:rsidR="005967E0">
        <w:rPr>
          <w:rFonts w:ascii="Times New Roman" w:hAnsi="Times New Roman"/>
          <w:sz w:val="24"/>
          <w:szCs w:val="24"/>
        </w:rPr>
        <w:t>(</w:t>
      </w:r>
      <w:r w:rsidRPr="00D57C37">
        <w:rPr>
          <w:rFonts w:ascii="Times New Roman" w:hAnsi="Times New Roman"/>
          <w:sz w:val="24"/>
          <w:szCs w:val="24"/>
        </w:rPr>
        <w:t>1989</w:t>
      </w:r>
      <w:r w:rsidR="005967E0">
        <w:rPr>
          <w:rFonts w:ascii="Times New Roman" w:hAnsi="Times New Roman"/>
          <w:sz w:val="24"/>
          <w:szCs w:val="24"/>
        </w:rPr>
        <w:t>)</w:t>
      </w:r>
      <w:r w:rsidRPr="00D57C37">
        <w:rPr>
          <w:rFonts w:ascii="Times New Roman" w:hAnsi="Times New Roman"/>
          <w:sz w:val="24"/>
          <w:szCs w:val="24"/>
        </w:rPr>
        <w:t xml:space="preserve">. Variability and </w:t>
      </w:r>
      <w:r w:rsidRPr="00D57C37">
        <w:rPr>
          <w:rFonts w:ascii="Times New Roman" w:hAnsi="Times New Roman"/>
          <w:spacing w:val="-2"/>
          <w:sz w:val="24"/>
          <w:szCs w:val="24"/>
        </w:rPr>
        <w:t xml:space="preserve">stability for morphological characters of </w:t>
      </w:r>
      <w:r w:rsidRPr="00D57C37">
        <w:rPr>
          <w:rFonts w:ascii="Times New Roman" w:hAnsi="Times New Roman"/>
          <w:i/>
          <w:spacing w:val="-2"/>
          <w:sz w:val="24"/>
          <w:szCs w:val="24"/>
        </w:rPr>
        <w:t xml:space="preserve">Fusarium </w:t>
      </w:r>
      <w:proofErr w:type="spellStart"/>
      <w:r w:rsidRPr="00D57C37">
        <w:rPr>
          <w:rFonts w:ascii="Times New Roman" w:hAnsi="Times New Roman"/>
          <w:i/>
          <w:spacing w:val="-2"/>
          <w:sz w:val="24"/>
          <w:szCs w:val="24"/>
        </w:rPr>
        <w:t>oxysporum</w:t>
      </w:r>
      <w:proofErr w:type="spellEnd"/>
      <w:r w:rsidRPr="00D57C37">
        <w:rPr>
          <w:rFonts w:ascii="Times New Roman" w:hAnsi="Times New Roman"/>
          <w:spacing w:val="-2"/>
          <w:sz w:val="24"/>
          <w:szCs w:val="24"/>
        </w:rPr>
        <w:t xml:space="preserve"> isolated</w:t>
      </w:r>
      <w:r w:rsidRPr="00D57C37">
        <w:rPr>
          <w:rFonts w:ascii="Times New Roman" w:hAnsi="Times New Roman"/>
          <w:sz w:val="24"/>
          <w:szCs w:val="24"/>
        </w:rPr>
        <w:t xml:space="preserve"> from soils in Australia. </w:t>
      </w:r>
      <w:proofErr w:type="spellStart"/>
      <w:r w:rsidRPr="005A55B8">
        <w:rPr>
          <w:rFonts w:ascii="Times New Roman" w:hAnsi="Times New Roman"/>
          <w:i/>
          <w:sz w:val="24"/>
          <w:szCs w:val="24"/>
        </w:rPr>
        <w:t>Mycologia</w:t>
      </w:r>
      <w:proofErr w:type="spellEnd"/>
      <w:r w:rsidR="00906A66">
        <w:rPr>
          <w:rFonts w:ascii="Times New Roman" w:hAnsi="Times New Roman"/>
          <w:i/>
          <w:sz w:val="24"/>
          <w:szCs w:val="24"/>
        </w:rPr>
        <w:t xml:space="preserve">, </w:t>
      </w:r>
      <w:r w:rsidRPr="00D57C37">
        <w:rPr>
          <w:rFonts w:ascii="Times New Roman" w:hAnsi="Times New Roman"/>
          <w:sz w:val="24"/>
          <w:szCs w:val="24"/>
        </w:rPr>
        <w:t>(</w:t>
      </w:r>
      <w:r w:rsidR="00906A66">
        <w:rPr>
          <w:rFonts w:ascii="Times New Roman" w:hAnsi="Times New Roman"/>
          <w:sz w:val="24"/>
          <w:szCs w:val="24"/>
        </w:rPr>
        <w:t>81),</w:t>
      </w:r>
      <w:r w:rsidRPr="00D57C37">
        <w:rPr>
          <w:rFonts w:ascii="Times New Roman" w:hAnsi="Times New Roman"/>
          <w:sz w:val="24"/>
          <w:szCs w:val="24"/>
        </w:rPr>
        <w:t xml:space="preserve"> 818-822</w:t>
      </w:r>
      <w:r w:rsidRPr="00D57C37">
        <w:rPr>
          <w:rFonts w:ascii="Times New Roman" w:hAnsi="Times New Roman"/>
          <w:i/>
          <w:sz w:val="24"/>
          <w:szCs w:val="24"/>
        </w:rPr>
        <w:t>.</w:t>
      </w:r>
    </w:p>
    <w:p w14:paraId="41FBAE46"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Butler</w:t>
      </w:r>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xml:space="preserve">J. </w:t>
      </w:r>
      <w:r w:rsidR="005967E0">
        <w:rPr>
          <w:rFonts w:ascii="Times New Roman" w:hAnsi="Times New Roman"/>
          <w:sz w:val="24"/>
          <w:szCs w:val="24"/>
        </w:rPr>
        <w:t>(</w:t>
      </w:r>
      <w:r w:rsidRPr="00D57C37">
        <w:rPr>
          <w:rFonts w:ascii="Times New Roman" w:hAnsi="Times New Roman"/>
          <w:sz w:val="24"/>
          <w:szCs w:val="24"/>
        </w:rPr>
        <w:t>1918</w:t>
      </w:r>
      <w:r w:rsidR="005967E0">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iCs/>
          <w:sz w:val="24"/>
          <w:szCs w:val="24"/>
        </w:rPr>
        <w:t>Fungi and diseases of plants</w:t>
      </w:r>
      <w:r w:rsidRPr="00D57C37">
        <w:rPr>
          <w:rFonts w:ascii="Times New Roman" w:hAnsi="Times New Roman"/>
          <w:sz w:val="24"/>
          <w:szCs w:val="24"/>
        </w:rPr>
        <w:t xml:space="preserve">.   Thacker, Spink and Co, Calcutta and </w:t>
      </w:r>
      <w:proofErr w:type="spellStart"/>
      <w:r w:rsidRPr="00D57C37">
        <w:rPr>
          <w:rFonts w:ascii="Times New Roman" w:hAnsi="Times New Roman"/>
          <w:sz w:val="24"/>
          <w:szCs w:val="24"/>
        </w:rPr>
        <w:t>Simla</w:t>
      </w:r>
      <w:proofErr w:type="spellEnd"/>
      <w:r w:rsidRPr="00D57C37">
        <w:rPr>
          <w:rFonts w:ascii="Times New Roman" w:hAnsi="Times New Roman"/>
          <w:sz w:val="24"/>
          <w:szCs w:val="24"/>
        </w:rPr>
        <w:t>. 547</w:t>
      </w:r>
      <w:r>
        <w:rPr>
          <w:rFonts w:ascii="Times New Roman" w:hAnsi="Times New Roman"/>
          <w:sz w:val="24"/>
          <w:szCs w:val="24"/>
        </w:rPr>
        <w:t>.</w:t>
      </w:r>
    </w:p>
    <w:p w14:paraId="6F597CC8"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Correll</w:t>
      </w:r>
      <w:proofErr w:type="spellEnd"/>
      <w:r w:rsidR="005967E0">
        <w:rPr>
          <w:rFonts w:ascii="Times New Roman" w:hAnsi="Times New Roman"/>
          <w:sz w:val="24"/>
          <w:szCs w:val="24"/>
        </w:rPr>
        <w:t>,</w:t>
      </w:r>
      <w:r>
        <w:rPr>
          <w:rFonts w:ascii="Times New Roman" w:hAnsi="Times New Roman"/>
          <w:sz w:val="24"/>
          <w:szCs w:val="24"/>
        </w:rPr>
        <w:t xml:space="preserve"> J</w:t>
      </w:r>
      <w:r w:rsidR="005967E0">
        <w:rPr>
          <w:rFonts w:ascii="Times New Roman" w:hAnsi="Times New Roman"/>
          <w:sz w:val="24"/>
          <w:szCs w:val="24"/>
        </w:rPr>
        <w:t>.</w:t>
      </w:r>
      <w:r w:rsidRPr="00D57C37">
        <w:rPr>
          <w:rFonts w:ascii="Times New Roman" w:hAnsi="Times New Roman"/>
          <w:sz w:val="24"/>
          <w:szCs w:val="24"/>
        </w:rPr>
        <w:t xml:space="preserve">C. </w:t>
      </w:r>
      <w:r w:rsidR="005967E0">
        <w:rPr>
          <w:rFonts w:ascii="Times New Roman" w:hAnsi="Times New Roman"/>
          <w:sz w:val="24"/>
          <w:szCs w:val="24"/>
        </w:rPr>
        <w:t>(</w:t>
      </w:r>
      <w:r w:rsidRPr="00D57C37">
        <w:rPr>
          <w:rFonts w:ascii="Times New Roman" w:hAnsi="Times New Roman"/>
          <w:sz w:val="24"/>
          <w:szCs w:val="24"/>
        </w:rPr>
        <w:t>1991</w:t>
      </w:r>
      <w:r w:rsidR="005967E0">
        <w:rPr>
          <w:rFonts w:ascii="Times New Roman" w:hAnsi="Times New Roman"/>
          <w:sz w:val="24"/>
          <w:szCs w:val="24"/>
        </w:rPr>
        <w:t>)</w:t>
      </w:r>
      <w:r w:rsidRPr="00D57C37">
        <w:rPr>
          <w:rFonts w:ascii="Times New Roman" w:hAnsi="Times New Roman"/>
          <w:sz w:val="24"/>
          <w:szCs w:val="24"/>
        </w:rPr>
        <w:t xml:space="preserve">. The relationship between </w:t>
      </w:r>
      <w:proofErr w:type="spellStart"/>
      <w:r w:rsidRPr="00D57C37">
        <w:rPr>
          <w:rFonts w:ascii="Times New Roman" w:hAnsi="Times New Roman"/>
          <w:sz w:val="24"/>
          <w:szCs w:val="24"/>
        </w:rPr>
        <w:t>formae</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speciales</w:t>
      </w:r>
      <w:proofErr w:type="spellEnd"/>
      <w:r w:rsidRPr="00D57C37">
        <w:rPr>
          <w:rFonts w:ascii="Times New Roman" w:hAnsi="Times New Roman"/>
          <w:sz w:val="24"/>
          <w:szCs w:val="24"/>
        </w:rPr>
        <w:t xml:space="preserve">, races and </w:t>
      </w:r>
      <w:r w:rsidRPr="00D57C37">
        <w:rPr>
          <w:rFonts w:ascii="Times New Roman" w:hAnsi="Times New Roman"/>
          <w:spacing w:val="-6"/>
          <w:sz w:val="24"/>
          <w:szCs w:val="24"/>
        </w:rPr>
        <w:t xml:space="preserve">vegetative compatibility groups in </w:t>
      </w:r>
      <w:r w:rsidRPr="00D57C37">
        <w:rPr>
          <w:rFonts w:ascii="Times New Roman" w:hAnsi="Times New Roman"/>
          <w:i/>
          <w:spacing w:val="-6"/>
          <w:sz w:val="24"/>
          <w:szCs w:val="24"/>
        </w:rPr>
        <w:t xml:space="preserve">Fusarium </w:t>
      </w:r>
      <w:proofErr w:type="spellStart"/>
      <w:r w:rsidRPr="00D57C37">
        <w:rPr>
          <w:rFonts w:ascii="Times New Roman" w:hAnsi="Times New Roman"/>
          <w:i/>
          <w:spacing w:val="-6"/>
          <w:sz w:val="24"/>
          <w:szCs w:val="24"/>
        </w:rPr>
        <w:t>oxysporum</w:t>
      </w:r>
      <w:proofErr w:type="spellEnd"/>
      <w:r w:rsidRPr="00D57C37">
        <w:rPr>
          <w:rFonts w:ascii="Times New Roman" w:hAnsi="Times New Roman"/>
          <w:spacing w:val="-6"/>
          <w:sz w:val="24"/>
          <w:szCs w:val="24"/>
        </w:rPr>
        <w:t xml:space="preserve">. </w:t>
      </w:r>
      <w:r w:rsidRPr="005A55B8">
        <w:rPr>
          <w:rFonts w:ascii="Times New Roman" w:hAnsi="Times New Roman"/>
          <w:i/>
          <w:spacing w:val="-6"/>
          <w:sz w:val="24"/>
          <w:szCs w:val="24"/>
        </w:rPr>
        <w:t>Phytopathology</w:t>
      </w:r>
      <w:r w:rsidR="00906A66">
        <w:rPr>
          <w:rFonts w:ascii="Times New Roman" w:hAnsi="Times New Roman"/>
          <w:i/>
          <w:sz w:val="24"/>
          <w:szCs w:val="24"/>
        </w:rPr>
        <w:t>,</w:t>
      </w:r>
      <w:r w:rsidR="00906A66">
        <w:rPr>
          <w:rFonts w:ascii="Times New Roman" w:hAnsi="Times New Roman"/>
          <w:sz w:val="24"/>
          <w:szCs w:val="24"/>
        </w:rPr>
        <w:t xml:space="preserve"> 81, </w:t>
      </w:r>
      <w:r w:rsidRPr="00D57C37">
        <w:rPr>
          <w:rFonts w:ascii="Times New Roman" w:hAnsi="Times New Roman"/>
          <w:sz w:val="24"/>
          <w:szCs w:val="24"/>
        </w:rPr>
        <w:t>1061–1064.</w:t>
      </w:r>
    </w:p>
    <w:p w14:paraId="5714FE30" w14:textId="77777777" w:rsidR="008F0BB2"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Datta</w:t>
      </w:r>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J</w:t>
      </w:r>
      <w:r w:rsidR="00772CD6">
        <w:rPr>
          <w:rFonts w:ascii="Times New Roman" w:hAnsi="Times New Roman"/>
          <w:sz w:val="24"/>
          <w:szCs w:val="24"/>
        </w:rPr>
        <w:t>., &amp;</w:t>
      </w:r>
      <w:r w:rsidRPr="00D57C37">
        <w:rPr>
          <w:rFonts w:ascii="Times New Roman" w:hAnsi="Times New Roman"/>
          <w:sz w:val="24"/>
          <w:szCs w:val="24"/>
        </w:rPr>
        <w:t xml:space="preserve"> Lal</w:t>
      </w:r>
      <w:r w:rsidR="00772CD6">
        <w:rPr>
          <w:rFonts w:ascii="Times New Roman" w:hAnsi="Times New Roman"/>
          <w:sz w:val="24"/>
          <w:szCs w:val="24"/>
        </w:rPr>
        <w:t>,</w:t>
      </w:r>
      <w:r w:rsidRPr="00D57C37">
        <w:rPr>
          <w:rFonts w:ascii="Times New Roman" w:hAnsi="Times New Roman"/>
          <w:sz w:val="24"/>
          <w:szCs w:val="24"/>
        </w:rPr>
        <w:t xml:space="preserve"> N. </w:t>
      </w:r>
      <w:r w:rsidR="005967E0">
        <w:rPr>
          <w:rFonts w:ascii="Times New Roman" w:hAnsi="Times New Roman"/>
          <w:sz w:val="24"/>
          <w:szCs w:val="24"/>
        </w:rPr>
        <w:t>(</w:t>
      </w:r>
      <w:r w:rsidRPr="00D57C37">
        <w:rPr>
          <w:rFonts w:ascii="Times New Roman" w:hAnsi="Times New Roman"/>
          <w:sz w:val="24"/>
          <w:szCs w:val="24"/>
        </w:rPr>
        <w:t>2013</w:t>
      </w:r>
      <w:r w:rsidR="005967E0">
        <w:rPr>
          <w:rFonts w:ascii="Times New Roman" w:hAnsi="Times New Roman"/>
          <w:sz w:val="24"/>
          <w:szCs w:val="24"/>
        </w:rPr>
        <w:t>)</w:t>
      </w:r>
      <w:r w:rsidRPr="00D57C37">
        <w:rPr>
          <w:rFonts w:ascii="Times New Roman" w:hAnsi="Times New Roman"/>
          <w:sz w:val="24"/>
          <w:szCs w:val="24"/>
        </w:rPr>
        <w:t xml:space="preserve">. Genetic variability assessment of Fusarium wilt pathogen races affecting chickpea using molecular markers. </w:t>
      </w:r>
      <w:r w:rsidRPr="005A55B8">
        <w:rPr>
          <w:rFonts w:ascii="Times New Roman" w:hAnsi="Times New Roman"/>
          <w:i/>
          <w:sz w:val="24"/>
          <w:szCs w:val="24"/>
        </w:rPr>
        <w:t>Journal of Microbiology, Biotechnology and Food Sciences</w:t>
      </w:r>
      <w:r w:rsidR="00906A66">
        <w:rPr>
          <w:rFonts w:ascii="Times New Roman" w:hAnsi="Times New Roman"/>
          <w:i/>
          <w:sz w:val="24"/>
          <w:szCs w:val="24"/>
        </w:rPr>
        <w:t xml:space="preserve">, </w:t>
      </w:r>
      <w:r w:rsidR="00906A66">
        <w:rPr>
          <w:rFonts w:ascii="Times New Roman" w:hAnsi="Times New Roman"/>
          <w:sz w:val="24"/>
          <w:szCs w:val="24"/>
        </w:rPr>
        <w:t>(6),</w:t>
      </w:r>
      <w:r w:rsidRPr="00D57C37">
        <w:rPr>
          <w:rFonts w:ascii="Times New Roman" w:hAnsi="Times New Roman"/>
          <w:sz w:val="24"/>
          <w:szCs w:val="24"/>
        </w:rPr>
        <w:t xml:space="preserve"> 2392-2397.</w:t>
      </w:r>
    </w:p>
    <w:p w14:paraId="5B686941" w14:textId="77777777" w:rsidR="00906A66" w:rsidRDefault="008F0BB2" w:rsidP="008F0BB2">
      <w:pPr>
        <w:pStyle w:val="NoSpacing"/>
        <w:rPr>
          <w:rFonts w:ascii="Times New Roman" w:eastAsiaTheme="minorHAnsi" w:hAnsi="Times New Roman"/>
          <w:sz w:val="24"/>
          <w:szCs w:val="24"/>
          <w:lang w:bidi="te-IN"/>
        </w:rPr>
      </w:pPr>
      <w:proofErr w:type="spellStart"/>
      <w:r>
        <w:rPr>
          <w:rFonts w:ascii="Times New Roman" w:eastAsia="CIDFont+F3" w:hAnsi="Times New Roman"/>
          <w:sz w:val="24"/>
          <w:szCs w:val="24"/>
          <w:lang w:bidi="te-IN"/>
        </w:rPr>
        <w:t>Demirel</w:t>
      </w:r>
      <w:proofErr w:type="spellEnd"/>
      <w:r w:rsidR="00772CD6">
        <w:rPr>
          <w:rFonts w:ascii="Times New Roman" w:eastAsia="CIDFont+F3" w:hAnsi="Times New Roman"/>
          <w:sz w:val="24"/>
          <w:szCs w:val="24"/>
          <w:lang w:bidi="te-IN"/>
        </w:rPr>
        <w:t>,</w:t>
      </w:r>
      <w:r>
        <w:rPr>
          <w:rFonts w:ascii="Times New Roman" w:eastAsia="CIDFont+F3" w:hAnsi="Times New Roman"/>
          <w:sz w:val="24"/>
          <w:szCs w:val="24"/>
          <w:lang w:bidi="te-IN"/>
        </w:rPr>
        <w:t xml:space="preserve"> </w:t>
      </w:r>
      <w:r w:rsidRPr="005D20AC">
        <w:rPr>
          <w:rFonts w:ascii="Times New Roman" w:eastAsia="CIDFont+F3" w:hAnsi="Times New Roman"/>
          <w:sz w:val="24"/>
          <w:szCs w:val="24"/>
          <w:lang w:bidi="te-IN"/>
        </w:rPr>
        <w:t>O</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Akv</w:t>
      </w:r>
      <w:r>
        <w:rPr>
          <w:rFonts w:ascii="Times New Roman" w:eastAsia="CIDFont+F3" w:hAnsi="Times New Roman"/>
          <w:sz w:val="24"/>
          <w:szCs w:val="24"/>
          <w:lang w:bidi="te-IN"/>
        </w:rPr>
        <w:t>eç</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O</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Talapov</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T</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Kafadar</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F</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N</w:t>
      </w:r>
      <w:r w:rsidR="00772CD6">
        <w:rPr>
          <w:rFonts w:ascii="Times New Roman" w:eastAsia="CIDFont+F3" w:hAnsi="Times New Roman"/>
          <w:sz w:val="24"/>
          <w:szCs w:val="24"/>
          <w:lang w:bidi="te-IN"/>
        </w:rPr>
        <w:t xml:space="preserve">., &amp; </w:t>
      </w:r>
      <w:r w:rsidRPr="005D20AC">
        <w:rPr>
          <w:rFonts w:ascii="Times New Roman" w:eastAsia="CIDFont+F3" w:hAnsi="Times New Roman"/>
          <w:sz w:val="24"/>
          <w:szCs w:val="24"/>
          <w:lang w:bidi="te-IN"/>
        </w:rPr>
        <w:t xml:space="preserve"> Can</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C. </w:t>
      </w:r>
      <w:r w:rsidR="005967E0">
        <w:rPr>
          <w:rFonts w:ascii="Times New Roman" w:eastAsia="CIDFont+F3" w:hAnsi="Times New Roman"/>
          <w:sz w:val="24"/>
          <w:szCs w:val="24"/>
          <w:lang w:bidi="te-IN"/>
        </w:rPr>
        <w:t>(</w:t>
      </w:r>
      <w:r w:rsidRPr="005D20AC">
        <w:rPr>
          <w:rFonts w:ascii="Times New Roman" w:eastAsia="CIDFont+F3" w:hAnsi="Times New Roman"/>
          <w:sz w:val="24"/>
          <w:szCs w:val="24"/>
          <w:lang w:bidi="te-IN"/>
        </w:rPr>
        <w:t>2024</w:t>
      </w:r>
      <w:r w:rsidR="005967E0">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r w:rsidRPr="005D20AC">
        <w:rPr>
          <w:rFonts w:ascii="Times New Roman" w:eastAsiaTheme="minorHAnsi" w:hAnsi="Times New Roman"/>
          <w:sz w:val="24"/>
          <w:szCs w:val="24"/>
          <w:lang w:bidi="te-IN"/>
        </w:rPr>
        <w:t xml:space="preserve">Quantitative </w:t>
      </w:r>
      <w:r w:rsidR="00906A66">
        <w:rPr>
          <w:rFonts w:ascii="Times New Roman" w:eastAsiaTheme="minorHAnsi" w:hAnsi="Times New Roman"/>
          <w:sz w:val="24"/>
          <w:szCs w:val="24"/>
          <w:lang w:bidi="te-IN"/>
        </w:rPr>
        <w:t xml:space="preserve"> </w:t>
      </w:r>
    </w:p>
    <w:p w14:paraId="4F9AB914" w14:textId="77777777" w:rsidR="00906A66" w:rsidRDefault="00906A66" w:rsidP="008F0BB2">
      <w:pPr>
        <w:pStyle w:val="NoSpacing"/>
        <w:rPr>
          <w:rFonts w:ascii="Times New Roman" w:hAnsi="Times New Roman"/>
          <w:i/>
          <w:iCs/>
          <w:color w:val="001D35"/>
          <w:sz w:val="24"/>
          <w:szCs w:val="24"/>
          <w:shd w:val="clear" w:color="auto" w:fill="FFFFFF"/>
        </w:rPr>
      </w:pPr>
      <w:r>
        <w:rPr>
          <w:rFonts w:ascii="Times New Roman" w:eastAsiaTheme="minorHAnsi" w:hAnsi="Times New Roman"/>
          <w:sz w:val="24"/>
          <w:szCs w:val="24"/>
          <w:lang w:bidi="te-IN"/>
        </w:rPr>
        <w:t xml:space="preserve">           </w:t>
      </w:r>
      <w:r w:rsidR="008F0BB2">
        <w:rPr>
          <w:rFonts w:ascii="Times New Roman" w:eastAsiaTheme="minorHAnsi" w:hAnsi="Times New Roman"/>
          <w:sz w:val="24"/>
          <w:szCs w:val="24"/>
          <w:lang w:bidi="te-IN"/>
        </w:rPr>
        <w:t>e</w:t>
      </w:r>
      <w:r w:rsidR="008F0BB2" w:rsidRPr="005D20AC">
        <w:rPr>
          <w:rFonts w:ascii="Times New Roman" w:eastAsiaTheme="minorHAnsi" w:hAnsi="Times New Roman"/>
          <w:sz w:val="24"/>
          <w:szCs w:val="24"/>
          <w:lang w:bidi="te-IN"/>
        </w:rPr>
        <w:t xml:space="preserve">valuation of </w:t>
      </w:r>
      <w:r w:rsidR="008F0BB2">
        <w:rPr>
          <w:rFonts w:ascii="Times New Roman" w:eastAsiaTheme="minorHAnsi" w:hAnsi="Times New Roman"/>
          <w:sz w:val="24"/>
          <w:szCs w:val="24"/>
          <w:lang w:bidi="te-IN"/>
        </w:rPr>
        <w:t xml:space="preserve">   </w:t>
      </w:r>
      <w:r w:rsidR="008F0BB2" w:rsidRPr="005D20AC">
        <w:rPr>
          <w:rFonts w:ascii="Times New Roman" w:eastAsiaTheme="minorHAnsi" w:hAnsi="Times New Roman"/>
          <w:sz w:val="24"/>
          <w:szCs w:val="24"/>
          <w:lang w:bidi="te-IN"/>
        </w:rPr>
        <w:t>Chickpea Fusarium Wilt.</w:t>
      </w:r>
      <w:r w:rsidR="008F0BB2">
        <w:rPr>
          <w:rFonts w:ascii="Times New Roman" w:eastAsiaTheme="minorHAnsi" w:hAnsi="Times New Roman"/>
          <w:sz w:val="24"/>
          <w:szCs w:val="24"/>
          <w:lang w:bidi="te-IN"/>
        </w:rPr>
        <w:t xml:space="preserve"> </w:t>
      </w:r>
      <w:r w:rsidR="008F0BB2" w:rsidRPr="005A55B8">
        <w:rPr>
          <w:rFonts w:ascii="Times New Roman" w:hAnsi="Times New Roman"/>
          <w:i/>
          <w:iCs/>
          <w:color w:val="001D35"/>
          <w:sz w:val="24"/>
          <w:szCs w:val="24"/>
          <w:shd w:val="clear" w:color="auto" w:fill="FFFFFF"/>
        </w:rPr>
        <w:t>Journal of Agricultural Science and Techno</w:t>
      </w:r>
      <w:r w:rsidR="00620A24" w:rsidRPr="005A55B8">
        <w:rPr>
          <w:rFonts w:ascii="Times New Roman" w:hAnsi="Times New Roman"/>
          <w:i/>
          <w:iCs/>
          <w:color w:val="001D35"/>
          <w:sz w:val="24"/>
          <w:szCs w:val="24"/>
          <w:shd w:val="clear" w:color="auto" w:fill="FFFFFF"/>
        </w:rPr>
        <w:t xml:space="preserve"> </w:t>
      </w:r>
      <w:r>
        <w:rPr>
          <w:rFonts w:ascii="Times New Roman" w:hAnsi="Times New Roman"/>
          <w:i/>
          <w:iCs/>
          <w:color w:val="001D35"/>
          <w:sz w:val="24"/>
          <w:szCs w:val="24"/>
          <w:shd w:val="clear" w:color="auto" w:fill="FFFFFF"/>
        </w:rPr>
        <w:t xml:space="preserve"> </w:t>
      </w:r>
    </w:p>
    <w:p w14:paraId="7DBB25A1" w14:textId="77777777" w:rsidR="008F0BB2" w:rsidRPr="005D20AC" w:rsidRDefault="00906A66" w:rsidP="008F0BB2">
      <w:pPr>
        <w:pStyle w:val="NoSpacing"/>
        <w:rPr>
          <w:rFonts w:ascii="Times New Roman" w:eastAsiaTheme="minorHAnsi" w:hAnsi="Times New Roman"/>
          <w:sz w:val="24"/>
          <w:szCs w:val="24"/>
          <w:lang w:bidi="te-IN"/>
        </w:rPr>
      </w:pPr>
      <w:r>
        <w:rPr>
          <w:rFonts w:ascii="Times New Roman" w:hAnsi="Times New Roman"/>
          <w:i/>
          <w:iCs/>
          <w:color w:val="001D35"/>
          <w:sz w:val="24"/>
          <w:szCs w:val="24"/>
          <w:shd w:val="clear" w:color="auto" w:fill="FFFFFF"/>
        </w:rPr>
        <w:t xml:space="preserve">           </w:t>
      </w:r>
      <w:r w:rsidR="008F0BB2" w:rsidRPr="005A55B8">
        <w:rPr>
          <w:rFonts w:ascii="Times New Roman" w:hAnsi="Times New Roman"/>
          <w:i/>
          <w:iCs/>
          <w:color w:val="001D35"/>
          <w:sz w:val="24"/>
          <w:szCs w:val="24"/>
          <w:shd w:val="clear" w:color="auto" w:fill="FFFFFF"/>
        </w:rPr>
        <w:t>logy</w:t>
      </w:r>
      <w:r>
        <w:rPr>
          <w:rFonts w:ascii="Times New Roman" w:hAnsi="Times New Roman"/>
          <w:color w:val="001D35"/>
          <w:sz w:val="24"/>
          <w:szCs w:val="24"/>
          <w:shd w:val="clear" w:color="auto" w:fill="FFFFFF"/>
        </w:rPr>
        <w:t>,</w:t>
      </w:r>
      <w:r w:rsidR="008F0BB2" w:rsidRPr="00CE4CE9">
        <w:rPr>
          <w:rStyle w:val="uv3um"/>
          <w:rFonts w:ascii="Times New Roman" w:hAnsi="Times New Roman"/>
          <w:color w:val="001D35"/>
          <w:sz w:val="24"/>
          <w:szCs w:val="24"/>
          <w:shd w:val="clear" w:color="auto" w:fill="FFFFFF"/>
        </w:rPr>
        <w:t> </w:t>
      </w:r>
      <w:r w:rsidR="008F0BB2">
        <w:rPr>
          <w:rFonts w:ascii="Times New Roman" w:eastAsiaTheme="minorHAnsi" w:hAnsi="Times New Roman"/>
          <w:sz w:val="24"/>
          <w:szCs w:val="24"/>
          <w:lang w:bidi="te-IN"/>
        </w:rPr>
        <w:t xml:space="preserve"> </w:t>
      </w:r>
      <w:r>
        <w:rPr>
          <w:rFonts w:ascii="Times New Roman" w:eastAsiaTheme="minorHAnsi" w:hAnsi="Times New Roman"/>
          <w:sz w:val="24"/>
          <w:szCs w:val="24"/>
          <w:lang w:bidi="te-IN"/>
        </w:rPr>
        <w:t xml:space="preserve"> 26 (2),</w:t>
      </w:r>
      <w:r w:rsidR="008F0BB2">
        <w:rPr>
          <w:rFonts w:ascii="Times New Roman" w:eastAsiaTheme="minorHAnsi" w:hAnsi="Times New Roman"/>
          <w:sz w:val="24"/>
          <w:szCs w:val="24"/>
          <w:lang w:bidi="te-IN"/>
        </w:rPr>
        <w:t xml:space="preserve"> </w:t>
      </w:r>
      <w:r w:rsidR="008F0BB2" w:rsidRPr="005D20AC">
        <w:rPr>
          <w:rFonts w:ascii="Times New Roman" w:eastAsiaTheme="minorHAnsi" w:hAnsi="Times New Roman"/>
          <w:sz w:val="24"/>
          <w:szCs w:val="24"/>
          <w:lang w:bidi="te-IN"/>
        </w:rPr>
        <w:t>431-448.</w:t>
      </w:r>
    </w:p>
    <w:p w14:paraId="0F9F8AE0" w14:textId="77777777" w:rsidR="008F0BB2" w:rsidRPr="00D57C37" w:rsidRDefault="008F0BB2" w:rsidP="008F0BB2">
      <w:pPr>
        <w:spacing w:after="240" w:line="240" w:lineRule="auto"/>
        <w:ind w:hanging="720"/>
        <w:outlineLvl w:val="0"/>
        <w:rPr>
          <w:rFonts w:ascii="Times New Roman" w:hAnsi="Times New Roman"/>
          <w:bCs/>
          <w:sz w:val="24"/>
          <w:szCs w:val="24"/>
          <w:lang w:eastAsia="en-IN"/>
        </w:rPr>
      </w:pPr>
      <w:r>
        <w:rPr>
          <w:rFonts w:ascii="Times New Roman" w:hAnsi="Times New Roman"/>
          <w:bCs/>
          <w:sz w:val="24"/>
          <w:szCs w:val="24"/>
          <w:lang w:eastAsia="en-IN"/>
        </w:rPr>
        <w:t>Dubey</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S</w:t>
      </w:r>
      <w:r w:rsidR="00772CD6">
        <w:rPr>
          <w:rFonts w:ascii="Times New Roman" w:hAnsi="Times New Roman"/>
          <w:bCs/>
          <w:sz w:val="24"/>
          <w:szCs w:val="24"/>
          <w:lang w:eastAsia="en-IN"/>
        </w:rPr>
        <w:t>.</w:t>
      </w:r>
      <w:r w:rsidRPr="00D57C37">
        <w:rPr>
          <w:rFonts w:ascii="Times New Roman" w:hAnsi="Times New Roman"/>
          <w:bCs/>
          <w:sz w:val="24"/>
          <w:szCs w:val="24"/>
          <w:lang w:eastAsia="en-IN"/>
        </w:rPr>
        <w:t>C</w:t>
      </w:r>
      <w:r w:rsidR="00772CD6">
        <w:rPr>
          <w:rFonts w:ascii="Times New Roman" w:hAnsi="Times New Roman"/>
          <w:bCs/>
          <w:sz w:val="24"/>
          <w:szCs w:val="24"/>
          <w:lang w:eastAsia="en-IN"/>
        </w:rPr>
        <w:t>.</w:t>
      </w:r>
      <w:r w:rsidRPr="00D57C37">
        <w:rPr>
          <w:rFonts w:ascii="Times New Roman" w:hAnsi="Times New Roman"/>
          <w:bCs/>
          <w:sz w:val="24"/>
          <w:szCs w:val="24"/>
          <w:lang w:eastAsia="en-IN"/>
        </w:rPr>
        <w:t>, Singh</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S</w:t>
      </w:r>
      <w:r w:rsidR="00772CD6">
        <w:rPr>
          <w:rFonts w:ascii="Times New Roman" w:hAnsi="Times New Roman"/>
          <w:bCs/>
          <w:sz w:val="24"/>
          <w:szCs w:val="24"/>
          <w:lang w:eastAsia="en-IN"/>
        </w:rPr>
        <w:t>.</w:t>
      </w:r>
      <w:r w:rsidRPr="00D57C37">
        <w:rPr>
          <w:rFonts w:ascii="Times New Roman" w:hAnsi="Times New Roman"/>
          <w:bCs/>
          <w:sz w:val="24"/>
          <w:szCs w:val="24"/>
          <w:lang w:eastAsia="en-IN"/>
        </w:rPr>
        <w:t>R</w:t>
      </w:r>
      <w:r w:rsidR="00772CD6">
        <w:rPr>
          <w:rFonts w:ascii="Times New Roman" w:hAnsi="Times New Roman"/>
          <w:bCs/>
          <w:sz w:val="24"/>
          <w:szCs w:val="24"/>
          <w:lang w:eastAsia="en-IN"/>
        </w:rPr>
        <w:t>., &amp;</w:t>
      </w:r>
      <w:r w:rsidRPr="00D57C37">
        <w:rPr>
          <w:rFonts w:ascii="Times New Roman" w:hAnsi="Times New Roman"/>
          <w:bCs/>
          <w:sz w:val="24"/>
          <w:szCs w:val="24"/>
          <w:lang w:eastAsia="en-IN"/>
        </w:rPr>
        <w:t xml:space="preserve"> Singh</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B. </w:t>
      </w:r>
      <w:r w:rsidR="005967E0">
        <w:rPr>
          <w:rFonts w:ascii="Times New Roman" w:hAnsi="Times New Roman"/>
          <w:bCs/>
          <w:sz w:val="24"/>
          <w:szCs w:val="24"/>
          <w:lang w:eastAsia="en-IN"/>
        </w:rPr>
        <w:t>(</w:t>
      </w:r>
      <w:r w:rsidRPr="00D57C37">
        <w:rPr>
          <w:rFonts w:ascii="Times New Roman" w:hAnsi="Times New Roman"/>
          <w:bCs/>
          <w:sz w:val="24"/>
          <w:szCs w:val="24"/>
          <w:lang w:eastAsia="en-IN"/>
        </w:rPr>
        <w:t>2010</w:t>
      </w:r>
      <w:r w:rsidR="005967E0">
        <w:rPr>
          <w:rFonts w:ascii="Times New Roman" w:hAnsi="Times New Roman"/>
          <w:bCs/>
          <w:sz w:val="24"/>
          <w:szCs w:val="24"/>
          <w:lang w:eastAsia="en-IN"/>
        </w:rPr>
        <w:t>)</w:t>
      </w:r>
      <w:r w:rsidRPr="00D57C37">
        <w:rPr>
          <w:rFonts w:ascii="Times New Roman" w:hAnsi="Times New Roman"/>
          <w:bCs/>
          <w:sz w:val="24"/>
          <w:szCs w:val="24"/>
          <w:lang w:eastAsia="en-IN"/>
        </w:rPr>
        <w:t xml:space="preserve">. Morphological and pathogenic variability of Indian isolates of </w:t>
      </w:r>
      <w:r w:rsidRPr="00D57C37">
        <w:rPr>
          <w:rFonts w:ascii="Times New Roman" w:hAnsi="Times New Roman"/>
          <w:bCs/>
          <w:i/>
          <w:iCs/>
          <w:sz w:val="24"/>
          <w:szCs w:val="24"/>
          <w:lang w:eastAsia="en-IN"/>
        </w:rPr>
        <w:t xml:space="preserve">Fusarium </w:t>
      </w:r>
      <w:proofErr w:type="spellStart"/>
      <w:r w:rsidRPr="00D57C37">
        <w:rPr>
          <w:rFonts w:ascii="Times New Roman" w:hAnsi="Times New Roman"/>
          <w:bCs/>
          <w:i/>
          <w:iCs/>
          <w:sz w:val="24"/>
          <w:szCs w:val="24"/>
          <w:lang w:eastAsia="en-IN"/>
        </w:rPr>
        <w:t>oxysporum</w:t>
      </w:r>
      <w:proofErr w:type="spellEnd"/>
      <w:r w:rsidRPr="00D57C37">
        <w:rPr>
          <w:rFonts w:ascii="Times New Roman" w:hAnsi="Times New Roman"/>
          <w:bCs/>
          <w:sz w:val="24"/>
          <w:szCs w:val="24"/>
          <w:lang w:eastAsia="en-IN"/>
        </w:rPr>
        <w:t xml:space="preserve"> f. </w:t>
      </w:r>
      <w:proofErr w:type="spellStart"/>
      <w:r w:rsidRPr="00D57C37">
        <w:rPr>
          <w:rFonts w:ascii="Times New Roman" w:hAnsi="Times New Roman"/>
          <w:bCs/>
          <w:sz w:val="24"/>
          <w:szCs w:val="24"/>
          <w:lang w:eastAsia="en-IN"/>
        </w:rPr>
        <w:t>sp.</w:t>
      </w:r>
      <w:r w:rsidRPr="00D57C37">
        <w:rPr>
          <w:rFonts w:ascii="Times New Roman" w:hAnsi="Times New Roman"/>
          <w:bCs/>
          <w:i/>
          <w:iCs/>
          <w:sz w:val="24"/>
          <w:szCs w:val="24"/>
          <w:lang w:eastAsia="en-IN"/>
        </w:rPr>
        <w:t>ciceris</w:t>
      </w:r>
      <w:proofErr w:type="spellEnd"/>
      <w:r w:rsidRPr="00D57C37">
        <w:rPr>
          <w:rFonts w:ascii="Times New Roman" w:hAnsi="Times New Roman"/>
          <w:bCs/>
          <w:sz w:val="24"/>
          <w:szCs w:val="24"/>
          <w:lang w:eastAsia="en-IN"/>
        </w:rPr>
        <w:t xml:space="preserve"> causing chickpea wilt. </w:t>
      </w:r>
      <w:proofErr w:type="spellStart"/>
      <w:r w:rsidRPr="00620A24">
        <w:rPr>
          <w:rFonts w:ascii="Times New Roman" w:hAnsi="Times New Roman"/>
          <w:bCs/>
          <w:i/>
          <w:sz w:val="24"/>
          <w:szCs w:val="24"/>
          <w:lang w:eastAsia="en-IN"/>
        </w:rPr>
        <w:t>Archieves</w:t>
      </w:r>
      <w:proofErr w:type="spellEnd"/>
      <w:r w:rsidRPr="00620A24">
        <w:rPr>
          <w:rFonts w:ascii="Times New Roman" w:hAnsi="Times New Roman"/>
          <w:bCs/>
          <w:i/>
          <w:sz w:val="24"/>
          <w:szCs w:val="24"/>
          <w:lang w:eastAsia="en-IN"/>
        </w:rPr>
        <w:t xml:space="preserve"> of phytopathology and plant protection</w:t>
      </w:r>
      <w:r w:rsidR="00DA7962">
        <w:rPr>
          <w:rFonts w:ascii="Times New Roman" w:hAnsi="Times New Roman"/>
          <w:bCs/>
          <w:iCs/>
          <w:sz w:val="24"/>
          <w:szCs w:val="24"/>
          <w:lang w:eastAsia="en-IN"/>
        </w:rPr>
        <w:t xml:space="preserve">, </w:t>
      </w:r>
      <w:r w:rsidR="00906A66">
        <w:rPr>
          <w:rFonts w:ascii="Times New Roman" w:hAnsi="Times New Roman"/>
          <w:bCs/>
          <w:sz w:val="24"/>
          <w:szCs w:val="24"/>
          <w:lang w:eastAsia="en-IN"/>
        </w:rPr>
        <w:t>43 (2),</w:t>
      </w:r>
      <w:r w:rsidRPr="00D57C37">
        <w:rPr>
          <w:rFonts w:ascii="Times New Roman" w:hAnsi="Times New Roman"/>
          <w:bCs/>
          <w:sz w:val="24"/>
          <w:szCs w:val="24"/>
          <w:lang w:eastAsia="en-IN"/>
        </w:rPr>
        <w:t xml:space="preserve"> 174-190.</w:t>
      </w:r>
    </w:p>
    <w:p w14:paraId="769F70BD"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lastRenderedPageBreak/>
        <w:t>Dubey</w:t>
      </w:r>
      <w:r w:rsidR="002A54A3">
        <w:rPr>
          <w:rFonts w:ascii="Times New Roman" w:hAnsi="Times New Roman"/>
          <w:sz w:val="24"/>
          <w:szCs w:val="24"/>
        </w:rPr>
        <w:t>,</w:t>
      </w:r>
      <w:r w:rsidRPr="00D57C37">
        <w:rPr>
          <w:rFonts w:ascii="Times New Roman" w:hAnsi="Times New Roman"/>
          <w:sz w:val="24"/>
          <w:szCs w:val="24"/>
        </w:rPr>
        <w:t xml:space="preserve"> S</w:t>
      </w:r>
      <w:r w:rsidR="002A54A3">
        <w:rPr>
          <w:rFonts w:ascii="Times New Roman" w:hAnsi="Times New Roman"/>
          <w:sz w:val="24"/>
          <w:szCs w:val="24"/>
        </w:rPr>
        <w:t>.</w:t>
      </w:r>
      <w:r w:rsidRPr="00D57C37">
        <w:rPr>
          <w:rFonts w:ascii="Times New Roman" w:hAnsi="Times New Roman"/>
          <w:sz w:val="24"/>
          <w:szCs w:val="24"/>
        </w:rPr>
        <w:t>C</w:t>
      </w:r>
      <w:r w:rsidR="002A54A3">
        <w:rPr>
          <w:rFonts w:ascii="Times New Roman" w:hAnsi="Times New Roman"/>
          <w:sz w:val="24"/>
          <w:szCs w:val="24"/>
        </w:rPr>
        <w:t>.</w:t>
      </w:r>
      <w:r w:rsidRPr="00D57C37">
        <w:rPr>
          <w:rFonts w:ascii="Times New Roman" w:hAnsi="Times New Roman"/>
          <w:sz w:val="24"/>
          <w:szCs w:val="24"/>
        </w:rPr>
        <w:t>, Priyanka</w:t>
      </w:r>
      <w:r w:rsidR="002A54A3">
        <w:rPr>
          <w:rFonts w:ascii="Times New Roman" w:hAnsi="Times New Roman"/>
          <w:sz w:val="24"/>
          <w:szCs w:val="24"/>
        </w:rPr>
        <w:t>,</w:t>
      </w:r>
      <w:r w:rsidRPr="00D57C37">
        <w:rPr>
          <w:rFonts w:ascii="Times New Roman" w:hAnsi="Times New Roman"/>
          <w:sz w:val="24"/>
          <w:szCs w:val="24"/>
        </w:rPr>
        <w:t xml:space="preserve"> K</w:t>
      </w:r>
      <w:r w:rsidR="002A54A3">
        <w:rPr>
          <w:rFonts w:ascii="Times New Roman" w:hAnsi="Times New Roman"/>
          <w:sz w:val="24"/>
          <w:szCs w:val="24"/>
        </w:rPr>
        <w:t>.</w:t>
      </w:r>
      <w:r w:rsidRPr="00D57C37">
        <w:rPr>
          <w:rFonts w:ascii="Times New Roman" w:hAnsi="Times New Roman"/>
          <w:sz w:val="24"/>
          <w:szCs w:val="24"/>
        </w:rPr>
        <w:t>, Singh</w:t>
      </w:r>
      <w:r w:rsidR="002A54A3">
        <w:rPr>
          <w:rFonts w:ascii="Times New Roman" w:hAnsi="Times New Roman"/>
          <w:sz w:val="24"/>
          <w:szCs w:val="24"/>
        </w:rPr>
        <w:t>,</w:t>
      </w:r>
      <w:r w:rsidRPr="00D57C37">
        <w:rPr>
          <w:rFonts w:ascii="Times New Roman" w:hAnsi="Times New Roman"/>
          <w:sz w:val="24"/>
          <w:szCs w:val="24"/>
        </w:rPr>
        <w:t xml:space="preserve"> V</w:t>
      </w:r>
      <w:r w:rsidR="002A54A3">
        <w:rPr>
          <w:rFonts w:ascii="Times New Roman" w:hAnsi="Times New Roman"/>
          <w:sz w:val="24"/>
          <w:szCs w:val="24"/>
        </w:rPr>
        <w:t>.</w:t>
      </w:r>
      <w:r w:rsidRPr="00D57C37">
        <w:rPr>
          <w:rFonts w:ascii="Times New Roman" w:hAnsi="Times New Roman"/>
          <w:sz w:val="24"/>
          <w:szCs w:val="24"/>
        </w:rPr>
        <w:t xml:space="preserve"> </w:t>
      </w:r>
      <w:r w:rsidR="002A54A3">
        <w:rPr>
          <w:rFonts w:ascii="Times New Roman" w:hAnsi="Times New Roman"/>
          <w:sz w:val="24"/>
          <w:szCs w:val="24"/>
        </w:rPr>
        <w:t>&amp;</w:t>
      </w:r>
      <w:r w:rsidRPr="00D57C37">
        <w:rPr>
          <w:rFonts w:ascii="Times New Roman" w:hAnsi="Times New Roman"/>
          <w:sz w:val="24"/>
          <w:szCs w:val="24"/>
        </w:rPr>
        <w:t xml:space="preserve"> Singh</w:t>
      </w:r>
      <w:r w:rsidR="002A54A3">
        <w:rPr>
          <w:rFonts w:ascii="Times New Roman" w:hAnsi="Times New Roman"/>
          <w:sz w:val="24"/>
          <w:szCs w:val="24"/>
        </w:rPr>
        <w:t>,</w:t>
      </w:r>
      <w:r w:rsidRPr="00D57C37">
        <w:rPr>
          <w:rFonts w:ascii="Times New Roman" w:hAnsi="Times New Roman"/>
          <w:sz w:val="24"/>
          <w:szCs w:val="24"/>
        </w:rPr>
        <w:t xml:space="preserve"> B. </w:t>
      </w:r>
      <w:r w:rsidR="005967E0">
        <w:rPr>
          <w:rFonts w:ascii="Times New Roman" w:hAnsi="Times New Roman"/>
          <w:sz w:val="24"/>
          <w:szCs w:val="24"/>
        </w:rPr>
        <w:t>(</w:t>
      </w:r>
      <w:r w:rsidRPr="00D57C37">
        <w:rPr>
          <w:rFonts w:ascii="Times New Roman" w:hAnsi="Times New Roman"/>
          <w:sz w:val="24"/>
          <w:szCs w:val="24"/>
        </w:rPr>
        <w:t>2012</w:t>
      </w:r>
      <w:r w:rsidR="005967E0">
        <w:rPr>
          <w:rFonts w:ascii="Times New Roman" w:hAnsi="Times New Roman"/>
          <w:sz w:val="24"/>
          <w:szCs w:val="24"/>
        </w:rPr>
        <w:t>)</w:t>
      </w:r>
      <w:r w:rsidRPr="00D57C37">
        <w:rPr>
          <w:rFonts w:ascii="Times New Roman" w:hAnsi="Times New Roman"/>
          <w:sz w:val="24"/>
          <w:szCs w:val="24"/>
        </w:rPr>
        <w:t xml:space="preserve">. Race profiling and molecular diversity analysis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sz w:val="24"/>
          <w:szCs w:val="24"/>
        </w:rPr>
        <w:t xml:space="preserve"> f. sp. </w:t>
      </w:r>
      <w:proofErr w:type="spellStart"/>
      <w:r w:rsidRPr="00D57C37">
        <w:rPr>
          <w:rFonts w:ascii="Times New Roman" w:hAnsi="Times New Roman"/>
          <w:i/>
          <w:sz w:val="24"/>
          <w:szCs w:val="24"/>
        </w:rPr>
        <w:t>ciceris</w:t>
      </w:r>
      <w:proofErr w:type="spellEnd"/>
      <w:r w:rsidRPr="00D57C37">
        <w:rPr>
          <w:rFonts w:ascii="Times New Roman" w:hAnsi="Times New Roman"/>
          <w:sz w:val="24"/>
          <w:szCs w:val="24"/>
        </w:rPr>
        <w:t xml:space="preserve"> causing wilt in chickpea. </w:t>
      </w:r>
      <w:r w:rsidRPr="00620A24">
        <w:rPr>
          <w:rFonts w:ascii="Times New Roman" w:hAnsi="Times New Roman"/>
          <w:i/>
          <w:sz w:val="24"/>
          <w:szCs w:val="24"/>
        </w:rPr>
        <w:t>Journal of  Phytopathology</w:t>
      </w:r>
      <w:r w:rsidR="00DA7962">
        <w:rPr>
          <w:rFonts w:ascii="Times New Roman" w:hAnsi="Times New Roman"/>
          <w:iCs/>
          <w:sz w:val="24"/>
          <w:szCs w:val="24"/>
        </w:rPr>
        <w:t>,</w:t>
      </w:r>
      <w:r w:rsidRPr="00D57C37">
        <w:rPr>
          <w:rFonts w:ascii="Times New Roman" w:hAnsi="Times New Roman"/>
          <w:i/>
          <w:sz w:val="24"/>
          <w:szCs w:val="24"/>
        </w:rPr>
        <w:t xml:space="preserve"> </w:t>
      </w:r>
      <w:r w:rsidR="00906A66">
        <w:rPr>
          <w:rFonts w:ascii="Times New Roman" w:hAnsi="Times New Roman"/>
          <w:sz w:val="24"/>
          <w:szCs w:val="24"/>
        </w:rPr>
        <w:t xml:space="preserve">160, </w:t>
      </w:r>
      <w:r w:rsidRPr="00D57C37">
        <w:rPr>
          <w:rFonts w:ascii="Times New Roman" w:hAnsi="Times New Roman"/>
          <w:sz w:val="24"/>
          <w:szCs w:val="24"/>
        </w:rPr>
        <w:t>576–587.</w:t>
      </w:r>
    </w:p>
    <w:p w14:paraId="5DB4F9CB" w14:textId="77777777" w:rsidR="008F0BB2" w:rsidRPr="00D57C37" w:rsidRDefault="008F0BB2" w:rsidP="008F0BB2">
      <w:pPr>
        <w:spacing w:after="240" w:line="240" w:lineRule="auto"/>
        <w:ind w:hanging="720"/>
        <w:rPr>
          <w:rFonts w:ascii="Times New Roman" w:hAnsi="Times New Roman"/>
          <w:bCs/>
          <w:sz w:val="24"/>
          <w:szCs w:val="24"/>
        </w:rPr>
      </w:pPr>
      <w:proofErr w:type="spellStart"/>
      <w:r>
        <w:rPr>
          <w:rFonts w:ascii="Times New Roman" w:hAnsi="Times New Roman"/>
          <w:bCs/>
          <w:sz w:val="24"/>
          <w:szCs w:val="24"/>
        </w:rPr>
        <w:t>Durai</w:t>
      </w:r>
      <w:proofErr w:type="spellEnd"/>
      <w:r w:rsidR="002A54A3">
        <w:rPr>
          <w:rFonts w:ascii="Times New Roman" w:hAnsi="Times New Roman"/>
          <w:bCs/>
          <w:sz w:val="24"/>
          <w:szCs w:val="24"/>
        </w:rPr>
        <w:t>,</w:t>
      </w:r>
      <w:r>
        <w:rPr>
          <w:rFonts w:ascii="Times New Roman" w:hAnsi="Times New Roman"/>
          <w:bCs/>
          <w:sz w:val="24"/>
          <w:szCs w:val="24"/>
        </w:rPr>
        <w:t xml:space="preserve"> M</w:t>
      </w:r>
      <w:r w:rsidR="002A54A3">
        <w:rPr>
          <w:rFonts w:ascii="Times New Roman" w:hAnsi="Times New Roman"/>
          <w:bCs/>
          <w:sz w:val="24"/>
          <w:szCs w:val="24"/>
        </w:rPr>
        <w:t>.</w:t>
      </w:r>
      <w:r w:rsidRPr="00D57C37">
        <w:rPr>
          <w:rFonts w:ascii="Times New Roman" w:hAnsi="Times New Roman"/>
          <w:bCs/>
          <w:sz w:val="24"/>
          <w:szCs w:val="24"/>
        </w:rPr>
        <w:t>, Dubey</w:t>
      </w:r>
      <w:r w:rsidR="002A54A3">
        <w:rPr>
          <w:rFonts w:ascii="Times New Roman" w:hAnsi="Times New Roman"/>
          <w:bCs/>
          <w:sz w:val="24"/>
          <w:szCs w:val="24"/>
        </w:rPr>
        <w:t>,</w:t>
      </w:r>
      <w:r w:rsidRPr="00D57C37">
        <w:rPr>
          <w:rFonts w:ascii="Times New Roman" w:hAnsi="Times New Roman"/>
          <w:bCs/>
          <w:sz w:val="24"/>
          <w:szCs w:val="24"/>
        </w:rPr>
        <w:t xml:space="preserve"> S</w:t>
      </w:r>
      <w:r w:rsidR="002A54A3">
        <w:rPr>
          <w:rFonts w:ascii="Times New Roman" w:hAnsi="Times New Roman"/>
          <w:bCs/>
          <w:sz w:val="24"/>
          <w:szCs w:val="24"/>
        </w:rPr>
        <w:t>.</w:t>
      </w:r>
      <w:r w:rsidRPr="00D57C37">
        <w:rPr>
          <w:rFonts w:ascii="Times New Roman" w:hAnsi="Times New Roman"/>
          <w:bCs/>
          <w:sz w:val="24"/>
          <w:szCs w:val="24"/>
        </w:rPr>
        <w:t>C</w:t>
      </w:r>
      <w:r w:rsidR="002A54A3">
        <w:rPr>
          <w:rFonts w:ascii="Times New Roman" w:hAnsi="Times New Roman"/>
          <w:bCs/>
          <w:sz w:val="24"/>
          <w:szCs w:val="24"/>
        </w:rPr>
        <w:t>., &amp;</w:t>
      </w:r>
      <w:r w:rsidRPr="00D57C37">
        <w:rPr>
          <w:rFonts w:ascii="Times New Roman" w:hAnsi="Times New Roman"/>
          <w:bCs/>
          <w:sz w:val="24"/>
          <w:szCs w:val="24"/>
        </w:rPr>
        <w:t xml:space="preserve"> Tripathi</w:t>
      </w:r>
      <w:r w:rsidR="002A54A3">
        <w:rPr>
          <w:rFonts w:ascii="Times New Roman" w:hAnsi="Times New Roman"/>
          <w:bCs/>
          <w:sz w:val="24"/>
          <w:szCs w:val="24"/>
        </w:rPr>
        <w:t>,</w:t>
      </w:r>
      <w:r w:rsidRPr="00D57C37">
        <w:rPr>
          <w:rFonts w:ascii="Times New Roman" w:hAnsi="Times New Roman"/>
          <w:bCs/>
          <w:sz w:val="24"/>
          <w:szCs w:val="24"/>
        </w:rPr>
        <w:t xml:space="preserve"> A. </w:t>
      </w:r>
      <w:r w:rsidR="0005415A">
        <w:rPr>
          <w:rFonts w:ascii="Times New Roman" w:hAnsi="Times New Roman"/>
          <w:bCs/>
          <w:sz w:val="24"/>
          <w:szCs w:val="24"/>
        </w:rPr>
        <w:t>(</w:t>
      </w:r>
      <w:r w:rsidRPr="00D57C37">
        <w:rPr>
          <w:rFonts w:ascii="Times New Roman" w:hAnsi="Times New Roman"/>
          <w:bCs/>
          <w:sz w:val="24"/>
          <w:szCs w:val="24"/>
        </w:rPr>
        <w:t>2012a</w:t>
      </w:r>
      <w:r w:rsidR="0005415A">
        <w:rPr>
          <w:rFonts w:ascii="Times New Roman" w:hAnsi="Times New Roman"/>
          <w:bCs/>
          <w:sz w:val="24"/>
          <w:szCs w:val="24"/>
        </w:rPr>
        <w:t>)</w:t>
      </w:r>
      <w:r w:rsidRPr="00D57C37">
        <w:rPr>
          <w:rFonts w:ascii="Times New Roman" w:hAnsi="Times New Roman"/>
          <w:bCs/>
          <w:sz w:val="24"/>
          <w:szCs w:val="24"/>
        </w:rPr>
        <w:t xml:space="preserve">. Analysis of virulence and its region based genetic variability among the Indian Populations of </w:t>
      </w:r>
      <w:r w:rsidRPr="00D57C37">
        <w:rPr>
          <w:rFonts w:ascii="Times New Roman" w:hAnsi="Times New Roman"/>
          <w:bCs/>
          <w:i/>
          <w:sz w:val="24"/>
          <w:szCs w:val="24"/>
        </w:rPr>
        <w:t xml:space="preserve">Fusarium </w:t>
      </w:r>
      <w:proofErr w:type="spellStart"/>
      <w:r w:rsidRPr="00D57C37">
        <w:rPr>
          <w:rFonts w:ascii="Times New Roman" w:hAnsi="Times New Roman"/>
          <w:bCs/>
          <w:i/>
          <w:sz w:val="24"/>
          <w:szCs w:val="24"/>
        </w:rPr>
        <w:t>oxysporum</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 xml:space="preserve">f. sp. </w:t>
      </w:r>
      <w:proofErr w:type="spellStart"/>
      <w:r w:rsidRPr="00D57C37">
        <w:rPr>
          <w:rFonts w:ascii="Times New Roman" w:hAnsi="Times New Roman"/>
          <w:bCs/>
          <w:i/>
          <w:sz w:val="24"/>
          <w:szCs w:val="24"/>
        </w:rPr>
        <w:t>ciceri</w:t>
      </w:r>
      <w:proofErr w:type="spellEnd"/>
      <w:r w:rsidRPr="00D57C37">
        <w:rPr>
          <w:rFonts w:ascii="Times New Roman" w:hAnsi="Times New Roman"/>
          <w:bCs/>
          <w:sz w:val="24"/>
          <w:szCs w:val="24"/>
        </w:rPr>
        <w:t xml:space="preserve"> causing chickpea wilt. </w:t>
      </w:r>
      <w:r w:rsidR="00906A66">
        <w:rPr>
          <w:rFonts w:ascii="Times New Roman" w:hAnsi="Times New Roman"/>
          <w:bCs/>
          <w:i/>
          <w:sz w:val="24"/>
          <w:szCs w:val="24"/>
        </w:rPr>
        <w:t xml:space="preserve">Journal of Plant Pathology, </w:t>
      </w:r>
      <w:r w:rsidRPr="00D57C37">
        <w:rPr>
          <w:rFonts w:ascii="Times New Roman" w:hAnsi="Times New Roman"/>
          <w:bCs/>
          <w:i/>
          <w:sz w:val="24"/>
          <w:szCs w:val="24"/>
        </w:rPr>
        <w:t xml:space="preserve"> </w:t>
      </w:r>
      <w:r w:rsidR="00906A66">
        <w:rPr>
          <w:rFonts w:ascii="Times New Roman" w:hAnsi="Times New Roman"/>
          <w:bCs/>
          <w:sz w:val="24"/>
          <w:szCs w:val="24"/>
        </w:rPr>
        <w:t>94 (3),</w:t>
      </w:r>
      <w:r w:rsidRPr="00D57C37">
        <w:rPr>
          <w:rFonts w:ascii="Times New Roman" w:hAnsi="Times New Roman"/>
          <w:bCs/>
          <w:sz w:val="24"/>
          <w:szCs w:val="24"/>
        </w:rPr>
        <w:t xml:space="preserve"> 651-652.</w:t>
      </w:r>
    </w:p>
    <w:p w14:paraId="02DFD9C2" w14:textId="77777777" w:rsidR="008F0BB2" w:rsidRDefault="008F0BB2" w:rsidP="008F0BB2">
      <w:pPr>
        <w:autoSpaceDE w:val="0"/>
        <w:autoSpaceDN w:val="0"/>
        <w:adjustRightInd w:val="0"/>
        <w:spacing w:after="240" w:line="240" w:lineRule="auto"/>
        <w:ind w:hanging="720"/>
        <w:rPr>
          <w:rFonts w:ascii="Times New Roman" w:hAnsi="Times New Roman"/>
          <w:bCs/>
          <w:sz w:val="24"/>
          <w:szCs w:val="24"/>
        </w:rPr>
      </w:pPr>
      <w:proofErr w:type="spellStart"/>
      <w:r>
        <w:rPr>
          <w:rFonts w:ascii="Times New Roman" w:hAnsi="Times New Roman"/>
          <w:bCs/>
          <w:sz w:val="24"/>
          <w:szCs w:val="24"/>
        </w:rPr>
        <w:t>Durai</w:t>
      </w:r>
      <w:proofErr w:type="spellEnd"/>
      <w:r w:rsidR="002A54A3">
        <w:rPr>
          <w:rFonts w:ascii="Times New Roman" w:hAnsi="Times New Roman"/>
          <w:bCs/>
          <w:sz w:val="24"/>
          <w:szCs w:val="24"/>
        </w:rPr>
        <w:t>,</w:t>
      </w:r>
      <w:r w:rsidRPr="00D57C37">
        <w:rPr>
          <w:rFonts w:ascii="Times New Roman" w:hAnsi="Times New Roman"/>
          <w:bCs/>
          <w:sz w:val="24"/>
          <w:szCs w:val="24"/>
        </w:rPr>
        <w:t xml:space="preserve"> M</w:t>
      </w:r>
      <w:r w:rsidR="002A54A3">
        <w:rPr>
          <w:rFonts w:ascii="Times New Roman" w:hAnsi="Times New Roman"/>
          <w:bCs/>
          <w:sz w:val="24"/>
          <w:szCs w:val="24"/>
        </w:rPr>
        <w:t>.</w:t>
      </w:r>
      <w:r w:rsidRPr="00D57C37">
        <w:rPr>
          <w:rFonts w:ascii="Times New Roman" w:hAnsi="Times New Roman"/>
          <w:bCs/>
          <w:sz w:val="24"/>
          <w:szCs w:val="24"/>
        </w:rPr>
        <w:t>, Dubey</w:t>
      </w:r>
      <w:r w:rsidR="002A54A3">
        <w:rPr>
          <w:rFonts w:ascii="Times New Roman" w:hAnsi="Times New Roman"/>
          <w:bCs/>
          <w:sz w:val="24"/>
          <w:szCs w:val="24"/>
        </w:rPr>
        <w:t>,</w:t>
      </w:r>
      <w:r w:rsidRPr="00D57C37">
        <w:rPr>
          <w:rFonts w:ascii="Times New Roman" w:hAnsi="Times New Roman"/>
          <w:bCs/>
          <w:sz w:val="24"/>
          <w:szCs w:val="24"/>
        </w:rPr>
        <w:t xml:space="preserve"> S</w:t>
      </w:r>
      <w:r w:rsidR="002A54A3">
        <w:rPr>
          <w:rFonts w:ascii="Times New Roman" w:hAnsi="Times New Roman"/>
          <w:bCs/>
          <w:sz w:val="24"/>
          <w:szCs w:val="24"/>
        </w:rPr>
        <w:t>.</w:t>
      </w:r>
      <w:r w:rsidRPr="00D57C37">
        <w:rPr>
          <w:rFonts w:ascii="Times New Roman" w:hAnsi="Times New Roman"/>
          <w:bCs/>
          <w:sz w:val="24"/>
          <w:szCs w:val="24"/>
        </w:rPr>
        <w:t>C</w:t>
      </w:r>
      <w:r w:rsidR="002A54A3">
        <w:rPr>
          <w:rFonts w:ascii="Times New Roman" w:hAnsi="Times New Roman"/>
          <w:bCs/>
          <w:sz w:val="24"/>
          <w:szCs w:val="24"/>
        </w:rPr>
        <w:t>.,</w:t>
      </w:r>
      <w:r w:rsidRPr="00D57C37">
        <w:rPr>
          <w:rFonts w:ascii="Times New Roman" w:hAnsi="Times New Roman"/>
          <w:bCs/>
          <w:sz w:val="24"/>
          <w:szCs w:val="24"/>
        </w:rPr>
        <w:t xml:space="preserve"> </w:t>
      </w:r>
      <w:r w:rsidR="002A54A3">
        <w:rPr>
          <w:rFonts w:ascii="Times New Roman" w:hAnsi="Times New Roman"/>
          <w:bCs/>
          <w:sz w:val="24"/>
          <w:szCs w:val="24"/>
        </w:rPr>
        <w:t>&amp;</w:t>
      </w:r>
      <w:r w:rsidRPr="00D57C37">
        <w:rPr>
          <w:rFonts w:ascii="Times New Roman" w:hAnsi="Times New Roman"/>
          <w:bCs/>
          <w:sz w:val="24"/>
          <w:szCs w:val="24"/>
        </w:rPr>
        <w:t xml:space="preserve"> Tripathi</w:t>
      </w:r>
      <w:r w:rsidR="002A54A3">
        <w:rPr>
          <w:rFonts w:ascii="Times New Roman" w:hAnsi="Times New Roman"/>
          <w:bCs/>
          <w:sz w:val="24"/>
          <w:szCs w:val="24"/>
        </w:rPr>
        <w:t>,</w:t>
      </w:r>
      <w:r w:rsidRPr="00D57C37">
        <w:rPr>
          <w:rFonts w:ascii="Times New Roman" w:hAnsi="Times New Roman"/>
          <w:bCs/>
          <w:sz w:val="24"/>
          <w:szCs w:val="24"/>
        </w:rPr>
        <w:t xml:space="preserve"> A. </w:t>
      </w:r>
      <w:r w:rsidR="0005415A">
        <w:rPr>
          <w:rFonts w:ascii="Times New Roman" w:hAnsi="Times New Roman"/>
          <w:bCs/>
          <w:sz w:val="24"/>
          <w:szCs w:val="24"/>
        </w:rPr>
        <w:t>(</w:t>
      </w:r>
      <w:r w:rsidRPr="00D57C37">
        <w:rPr>
          <w:rFonts w:ascii="Times New Roman" w:hAnsi="Times New Roman"/>
          <w:bCs/>
          <w:sz w:val="24"/>
          <w:szCs w:val="24"/>
        </w:rPr>
        <w:t>2012b</w:t>
      </w:r>
      <w:r w:rsidR="0005415A">
        <w:rPr>
          <w:rFonts w:ascii="Times New Roman" w:hAnsi="Times New Roman"/>
          <w:bCs/>
          <w:sz w:val="24"/>
          <w:szCs w:val="24"/>
        </w:rPr>
        <w:t>)</w:t>
      </w:r>
      <w:r w:rsidRPr="00D57C37">
        <w:rPr>
          <w:rFonts w:ascii="Times New Roman" w:hAnsi="Times New Roman"/>
          <w:bCs/>
          <w:sz w:val="24"/>
          <w:szCs w:val="24"/>
        </w:rPr>
        <w:t xml:space="preserve">. Genetic diversity analysis and development of SCAR marker for detection of Indian populations of </w:t>
      </w:r>
      <w:r w:rsidRPr="00D57C37">
        <w:rPr>
          <w:rFonts w:ascii="Times New Roman" w:hAnsi="Times New Roman"/>
          <w:bCs/>
          <w:i/>
          <w:sz w:val="24"/>
          <w:szCs w:val="24"/>
        </w:rPr>
        <w:t xml:space="preserve">Fusarium </w:t>
      </w:r>
      <w:proofErr w:type="spellStart"/>
      <w:r w:rsidRPr="00D57C37">
        <w:rPr>
          <w:rFonts w:ascii="Times New Roman" w:hAnsi="Times New Roman"/>
          <w:bCs/>
          <w:i/>
          <w:sz w:val="24"/>
          <w:szCs w:val="24"/>
        </w:rPr>
        <w:t>oxysporum</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f. sp.</w:t>
      </w:r>
      <w:r w:rsidRPr="00D57C37">
        <w:rPr>
          <w:rFonts w:ascii="Times New Roman" w:hAnsi="Times New Roman"/>
          <w:bCs/>
          <w:i/>
          <w:sz w:val="24"/>
          <w:szCs w:val="24"/>
        </w:rPr>
        <w:t xml:space="preserve"> </w:t>
      </w:r>
      <w:proofErr w:type="spellStart"/>
      <w:r w:rsidRPr="00D57C37">
        <w:rPr>
          <w:rFonts w:ascii="Times New Roman" w:hAnsi="Times New Roman"/>
          <w:bCs/>
          <w:i/>
          <w:sz w:val="24"/>
          <w:szCs w:val="24"/>
        </w:rPr>
        <w:t>ciceris</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 xml:space="preserve">causing chickpea wilt. </w:t>
      </w:r>
      <w:r w:rsidR="00DA7962">
        <w:rPr>
          <w:rFonts w:ascii="Times New Roman" w:hAnsi="Times New Roman"/>
          <w:bCs/>
          <w:i/>
          <w:sz w:val="24"/>
          <w:szCs w:val="24"/>
        </w:rPr>
        <w:t xml:space="preserve">Folia Microbiology, </w:t>
      </w:r>
      <w:r w:rsidRPr="00D57C37">
        <w:rPr>
          <w:rFonts w:ascii="Times New Roman" w:hAnsi="Times New Roman"/>
          <w:bCs/>
          <w:i/>
          <w:sz w:val="24"/>
          <w:szCs w:val="24"/>
        </w:rPr>
        <w:t xml:space="preserve"> </w:t>
      </w:r>
      <w:r w:rsidR="00906A66">
        <w:rPr>
          <w:rFonts w:ascii="Times New Roman" w:hAnsi="Times New Roman"/>
          <w:bCs/>
          <w:sz w:val="24"/>
          <w:szCs w:val="24"/>
        </w:rPr>
        <w:t xml:space="preserve">57, </w:t>
      </w:r>
      <w:r w:rsidRPr="00D57C37">
        <w:rPr>
          <w:rFonts w:ascii="Times New Roman" w:hAnsi="Times New Roman"/>
          <w:bCs/>
          <w:sz w:val="24"/>
          <w:szCs w:val="24"/>
        </w:rPr>
        <w:t>229–235.</w:t>
      </w:r>
    </w:p>
    <w:p w14:paraId="60B1A85D" w14:textId="77777777" w:rsidR="008F0BB2" w:rsidRPr="00D57C37" w:rsidRDefault="008F0BB2"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 xml:space="preserve">FAOSTAT, </w:t>
      </w:r>
      <w:r w:rsidR="0005415A">
        <w:rPr>
          <w:rFonts w:ascii="Times New Roman" w:hAnsi="Times New Roman"/>
          <w:bCs/>
          <w:sz w:val="24"/>
          <w:szCs w:val="24"/>
        </w:rPr>
        <w:t>(</w:t>
      </w:r>
      <w:r>
        <w:rPr>
          <w:rFonts w:ascii="Times New Roman" w:hAnsi="Times New Roman"/>
          <w:bCs/>
          <w:sz w:val="24"/>
          <w:szCs w:val="24"/>
        </w:rPr>
        <w:t>2023</w:t>
      </w:r>
      <w:r w:rsidR="0005415A">
        <w:rPr>
          <w:rFonts w:ascii="Times New Roman" w:hAnsi="Times New Roman"/>
          <w:bCs/>
          <w:sz w:val="24"/>
          <w:szCs w:val="24"/>
        </w:rPr>
        <w:t>)</w:t>
      </w:r>
      <w:r>
        <w:rPr>
          <w:rFonts w:ascii="Times New Roman" w:hAnsi="Times New Roman"/>
          <w:bCs/>
          <w:sz w:val="24"/>
          <w:szCs w:val="24"/>
        </w:rPr>
        <w:t xml:space="preserve">. </w:t>
      </w:r>
      <w:r w:rsidRPr="001C247E">
        <w:rPr>
          <w:rFonts w:ascii="Times New Roman" w:hAnsi="Times New Roman"/>
          <w:bCs/>
          <w:sz w:val="24"/>
          <w:szCs w:val="24"/>
        </w:rPr>
        <w:t>http://www.fao.org/statistics/en</w:t>
      </w:r>
      <w:r>
        <w:rPr>
          <w:rFonts w:ascii="Times New Roman" w:hAnsi="Times New Roman"/>
          <w:bCs/>
          <w:sz w:val="24"/>
          <w:szCs w:val="24"/>
        </w:rPr>
        <w:t>.</w:t>
      </w:r>
    </w:p>
    <w:p w14:paraId="1A94DD2B" w14:textId="77777777" w:rsidR="008F0BB2" w:rsidRPr="00D57C37" w:rsidRDefault="008F0BB2" w:rsidP="008F0BB2">
      <w:pPr>
        <w:pStyle w:val="NoSpacing"/>
        <w:spacing w:before="240" w:after="240"/>
        <w:ind w:left="720" w:hanging="720"/>
        <w:jc w:val="both"/>
        <w:rPr>
          <w:rFonts w:ascii="Times New Roman" w:hAnsi="Times New Roman"/>
          <w:sz w:val="24"/>
          <w:szCs w:val="24"/>
        </w:rPr>
      </w:pPr>
      <w:r>
        <w:rPr>
          <w:rFonts w:ascii="Times New Roman" w:hAnsi="Times New Roman"/>
          <w:sz w:val="24"/>
          <w:szCs w:val="24"/>
        </w:rPr>
        <w:t>Fisher</w:t>
      </w:r>
      <w:r w:rsidR="002A54A3">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N</w:t>
      </w:r>
      <w:r w:rsidR="002A54A3">
        <w:rPr>
          <w:rFonts w:ascii="Times New Roman" w:hAnsi="Times New Roman"/>
          <w:sz w:val="24"/>
          <w:szCs w:val="24"/>
        </w:rPr>
        <w:t>.</w:t>
      </w:r>
      <w:r w:rsidRPr="00D57C37">
        <w:rPr>
          <w:rFonts w:ascii="Times New Roman" w:hAnsi="Times New Roman"/>
          <w:sz w:val="24"/>
          <w:szCs w:val="24"/>
        </w:rPr>
        <w:t>L</w:t>
      </w:r>
      <w:r w:rsidR="002A54A3">
        <w:rPr>
          <w:rFonts w:ascii="Times New Roman" w:hAnsi="Times New Roman"/>
          <w:sz w:val="24"/>
          <w:szCs w:val="24"/>
        </w:rPr>
        <w:t>.</w:t>
      </w:r>
      <w:r w:rsidRPr="00D57C37">
        <w:rPr>
          <w:rFonts w:ascii="Times New Roman" w:hAnsi="Times New Roman"/>
          <w:sz w:val="24"/>
          <w:szCs w:val="24"/>
        </w:rPr>
        <w:t>, Burgess</w:t>
      </w:r>
      <w:r w:rsidR="002A54A3">
        <w:rPr>
          <w:rFonts w:ascii="Times New Roman" w:hAnsi="Times New Roman"/>
          <w:sz w:val="24"/>
          <w:szCs w:val="24"/>
        </w:rPr>
        <w:t>,</w:t>
      </w:r>
      <w:r w:rsidRPr="00D57C37">
        <w:rPr>
          <w:rFonts w:ascii="Times New Roman" w:hAnsi="Times New Roman"/>
          <w:sz w:val="24"/>
          <w:szCs w:val="24"/>
        </w:rPr>
        <w:t xml:space="preserve"> L</w:t>
      </w:r>
      <w:r w:rsidR="002A54A3">
        <w:rPr>
          <w:rFonts w:ascii="Times New Roman" w:hAnsi="Times New Roman"/>
          <w:sz w:val="24"/>
          <w:szCs w:val="24"/>
        </w:rPr>
        <w:t>.</w:t>
      </w:r>
      <w:r w:rsidRPr="00D57C37">
        <w:rPr>
          <w:rFonts w:ascii="Times New Roman" w:hAnsi="Times New Roman"/>
          <w:sz w:val="24"/>
          <w:szCs w:val="24"/>
        </w:rPr>
        <w:t>W</w:t>
      </w:r>
      <w:r w:rsidR="002A54A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Toussoun</w:t>
      </w:r>
      <w:proofErr w:type="spellEnd"/>
      <w:r w:rsidR="002A54A3">
        <w:rPr>
          <w:rFonts w:ascii="Times New Roman" w:hAnsi="Times New Roman"/>
          <w:sz w:val="24"/>
          <w:szCs w:val="24"/>
        </w:rPr>
        <w:t>,</w:t>
      </w:r>
      <w:r w:rsidRPr="00D57C37">
        <w:rPr>
          <w:rFonts w:ascii="Times New Roman" w:hAnsi="Times New Roman"/>
          <w:sz w:val="24"/>
          <w:szCs w:val="24"/>
        </w:rPr>
        <w:t xml:space="preserve"> T</w:t>
      </w:r>
      <w:r w:rsidR="002A54A3">
        <w:rPr>
          <w:rFonts w:ascii="Times New Roman" w:hAnsi="Times New Roman"/>
          <w:sz w:val="24"/>
          <w:szCs w:val="24"/>
        </w:rPr>
        <w:t>.</w:t>
      </w:r>
      <w:r w:rsidRPr="00D57C37">
        <w:rPr>
          <w:rFonts w:ascii="Times New Roman" w:hAnsi="Times New Roman"/>
          <w:sz w:val="24"/>
          <w:szCs w:val="24"/>
        </w:rPr>
        <w:t>A</w:t>
      </w:r>
      <w:r w:rsidR="002A54A3">
        <w:rPr>
          <w:rFonts w:ascii="Times New Roman" w:hAnsi="Times New Roman"/>
          <w:sz w:val="24"/>
          <w:szCs w:val="24"/>
        </w:rPr>
        <w:t>., &amp;</w:t>
      </w:r>
      <w:r w:rsidRPr="00D57C37">
        <w:rPr>
          <w:rFonts w:ascii="Times New Roman" w:hAnsi="Times New Roman"/>
          <w:sz w:val="24"/>
          <w:szCs w:val="24"/>
        </w:rPr>
        <w:t xml:space="preserve"> Nelson</w:t>
      </w:r>
      <w:r w:rsidR="002A54A3">
        <w:rPr>
          <w:rFonts w:ascii="Times New Roman" w:hAnsi="Times New Roman"/>
          <w:sz w:val="24"/>
          <w:szCs w:val="24"/>
        </w:rPr>
        <w:t>,</w:t>
      </w:r>
      <w:r w:rsidRPr="00D57C37">
        <w:rPr>
          <w:rFonts w:ascii="Times New Roman" w:hAnsi="Times New Roman"/>
          <w:sz w:val="24"/>
          <w:szCs w:val="24"/>
        </w:rPr>
        <w:t xml:space="preserve"> P</w:t>
      </w:r>
      <w:r w:rsidR="002A54A3">
        <w:rPr>
          <w:rFonts w:ascii="Times New Roman" w:hAnsi="Times New Roman"/>
          <w:sz w:val="24"/>
          <w:szCs w:val="24"/>
        </w:rPr>
        <w:t>.</w:t>
      </w:r>
      <w:r w:rsidRPr="00D57C37">
        <w:rPr>
          <w:rFonts w:ascii="Times New Roman" w:hAnsi="Times New Roman"/>
          <w:sz w:val="24"/>
          <w:szCs w:val="24"/>
        </w:rPr>
        <w:t xml:space="preserve">E. </w:t>
      </w:r>
      <w:r w:rsidR="0005415A">
        <w:rPr>
          <w:rFonts w:ascii="Times New Roman" w:hAnsi="Times New Roman"/>
          <w:sz w:val="24"/>
          <w:szCs w:val="24"/>
        </w:rPr>
        <w:t>(</w:t>
      </w:r>
      <w:r w:rsidRPr="00D57C37">
        <w:rPr>
          <w:rFonts w:ascii="Times New Roman" w:hAnsi="Times New Roman"/>
          <w:sz w:val="24"/>
          <w:szCs w:val="24"/>
        </w:rPr>
        <w:t>1982</w:t>
      </w:r>
      <w:r w:rsidR="0005415A">
        <w:rPr>
          <w:rFonts w:ascii="Times New Roman" w:hAnsi="Times New Roman"/>
          <w:sz w:val="24"/>
          <w:szCs w:val="24"/>
        </w:rPr>
        <w:t>)</w:t>
      </w:r>
      <w:r w:rsidRPr="00D57C37">
        <w:rPr>
          <w:rFonts w:ascii="Times New Roman" w:hAnsi="Times New Roman"/>
          <w:sz w:val="24"/>
          <w:szCs w:val="24"/>
        </w:rPr>
        <w:t xml:space="preserve">. Carnation leaves as a substrate and for preserving cultures of </w:t>
      </w:r>
      <w:r w:rsidRPr="00D57C37">
        <w:rPr>
          <w:rFonts w:ascii="Times New Roman" w:hAnsi="Times New Roman"/>
          <w:i/>
          <w:sz w:val="24"/>
          <w:szCs w:val="24"/>
        </w:rPr>
        <w:t>Fusarium</w:t>
      </w:r>
      <w:r w:rsidRPr="00D57C37">
        <w:rPr>
          <w:rFonts w:ascii="Times New Roman" w:hAnsi="Times New Roman"/>
          <w:sz w:val="24"/>
          <w:szCs w:val="24"/>
        </w:rPr>
        <w:t xml:space="preserve"> species</w:t>
      </w:r>
      <w:r w:rsidRPr="00CE4CE9">
        <w:rPr>
          <w:rFonts w:ascii="Times New Roman" w:hAnsi="Times New Roman"/>
          <w:sz w:val="24"/>
          <w:szCs w:val="24"/>
        </w:rPr>
        <w:t xml:space="preserve">. </w:t>
      </w:r>
      <w:r w:rsidRPr="00620A24">
        <w:rPr>
          <w:rFonts w:ascii="Times New Roman" w:hAnsi="Times New Roman"/>
          <w:i/>
          <w:iCs/>
          <w:sz w:val="24"/>
          <w:szCs w:val="24"/>
        </w:rPr>
        <w:t>Phytopathology</w:t>
      </w:r>
      <w:r w:rsidR="00DA7962">
        <w:rPr>
          <w:rFonts w:ascii="Times New Roman" w:hAnsi="Times New Roman"/>
          <w:sz w:val="24"/>
          <w:szCs w:val="24"/>
        </w:rPr>
        <w:t>,</w:t>
      </w:r>
      <w:r w:rsidR="00906A66">
        <w:rPr>
          <w:rFonts w:ascii="Times New Roman" w:hAnsi="Times New Roman"/>
          <w:sz w:val="24"/>
          <w:szCs w:val="24"/>
        </w:rPr>
        <w:t xml:space="preserve"> 72,</w:t>
      </w:r>
      <w:r w:rsidRPr="00D57C37">
        <w:rPr>
          <w:rFonts w:ascii="Times New Roman" w:hAnsi="Times New Roman"/>
          <w:sz w:val="24"/>
          <w:szCs w:val="24"/>
        </w:rPr>
        <w:t xml:space="preserve"> 151-153.</w:t>
      </w:r>
    </w:p>
    <w:p w14:paraId="5BF57BE2" w14:textId="77777777" w:rsidR="008F0BB2" w:rsidRPr="00D57C37" w:rsidRDefault="008F0BB2" w:rsidP="008F0BB2">
      <w:pPr>
        <w:pStyle w:val="NoSpacing"/>
        <w:spacing w:before="240" w:after="240"/>
        <w:ind w:left="720" w:hanging="720"/>
        <w:jc w:val="both"/>
        <w:rPr>
          <w:rFonts w:ascii="Times New Roman" w:hAnsi="Times New Roman"/>
          <w:sz w:val="24"/>
          <w:szCs w:val="24"/>
        </w:rPr>
      </w:pPr>
      <w:proofErr w:type="spellStart"/>
      <w:r>
        <w:rPr>
          <w:rFonts w:ascii="Times New Roman" w:hAnsi="Times New Roman"/>
          <w:sz w:val="24"/>
          <w:szCs w:val="24"/>
        </w:rPr>
        <w:t>Gajbhe</w:t>
      </w:r>
      <w:proofErr w:type="spellEnd"/>
      <w:r w:rsidR="002A54A3">
        <w:rPr>
          <w:rFonts w:ascii="Times New Roman" w:hAnsi="Times New Roman"/>
          <w:sz w:val="24"/>
          <w:szCs w:val="24"/>
        </w:rPr>
        <w:t>,</w:t>
      </w:r>
      <w:r>
        <w:rPr>
          <w:rFonts w:ascii="Times New Roman" w:hAnsi="Times New Roman"/>
          <w:sz w:val="24"/>
          <w:szCs w:val="24"/>
        </w:rPr>
        <w:t xml:space="preserve"> P</w:t>
      </w:r>
      <w:r w:rsidR="002A54A3">
        <w:rPr>
          <w:rFonts w:ascii="Times New Roman" w:hAnsi="Times New Roman"/>
          <w:sz w:val="24"/>
          <w:szCs w:val="24"/>
        </w:rPr>
        <w:t>.</w:t>
      </w:r>
      <w:r>
        <w:rPr>
          <w:rFonts w:ascii="Times New Roman" w:hAnsi="Times New Roman"/>
          <w:sz w:val="24"/>
          <w:szCs w:val="24"/>
        </w:rPr>
        <w:t>D</w:t>
      </w:r>
      <w:r w:rsidR="002A54A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Katkar</w:t>
      </w:r>
      <w:proofErr w:type="spellEnd"/>
      <w:r w:rsidR="002A54A3">
        <w:rPr>
          <w:rFonts w:ascii="Times New Roman" w:hAnsi="Times New Roman"/>
          <w:sz w:val="24"/>
          <w:szCs w:val="24"/>
        </w:rPr>
        <w:t>,</w:t>
      </w:r>
      <w:r>
        <w:rPr>
          <w:rFonts w:ascii="Times New Roman" w:hAnsi="Times New Roman"/>
          <w:sz w:val="24"/>
          <w:szCs w:val="24"/>
        </w:rPr>
        <w:t xml:space="preserve"> M</w:t>
      </w:r>
      <w:r w:rsidR="002A54A3">
        <w:rPr>
          <w:rFonts w:ascii="Times New Roman" w:hAnsi="Times New Roman"/>
          <w:sz w:val="24"/>
          <w:szCs w:val="24"/>
        </w:rPr>
        <w:t>.</w:t>
      </w:r>
      <w:r>
        <w:rPr>
          <w:rFonts w:ascii="Times New Roman" w:hAnsi="Times New Roman"/>
          <w:sz w:val="24"/>
          <w:szCs w:val="24"/>
        </w:rPr>
        <w:t>, Mane</w:t>
      </w:r>
      <w:r w:rsidR="002A54A3">
        <w:rPr>
          <w:rFonts w:ascii="Times New Roman" w:hAnsi="Times New Roman"/>
          <w:sz w:val="24"/>
          <w:szCs w:val="24"/>
        </w:rPr>
        <w:t>,</w:t>
      </w:r>
      <w:r>
        <w:rPr>
          <w:rFonts w:ascii="Times New Roman" w:hAnsi="Times New Roman"/>
          <w:sz w:val="24"/>
          <w:szCs w:val="24"/>
        </w:rPr>
        <w:t xml:space="preserve"> S</w:t>
      </w:r>
      <w:r w:rsidR="002A54A3">
        <w:rPr>
          <w:rFonts w:ascii="Times New Roman" w:hAnsi="Times New Roman"/>
          <w:sz w:val="24"/>
          <w:szCs w:val="24"/>
        </w:rPr>
        <w:t>.</w:t>
      </w:r>
      <w:r>
        <w:rPr>
          <w:rFonts w:ascii="Times New Roman" w:hAnsi="Times New Roman"/>
          <w:sz w:val="24"/>
          <w:szCs w:val="24"/>
        </w:rPr>
        <w:t>S</w:t>
      </w:r>
      <w:r w:rsidR="002A54A3">
        <w:rPr>
          <w:rFonts w:ascii="Times New Roman" w:hAnsi="Times New Roman"/>
          <w:sz w:val="24"/>
          <w:szCs w:val="24"/>
        </w:rPr>
        <w:t>., &amp;</w:t>
      </w:r>
      <w:r>
        <w:rPr>
          <w:rFonts w:ascii="Times New Roman" w:hAnsi="Times New Roman"/>
          <w:sz w:val="24"/>
          <w:szCs w:val="24"/>
        </w:rPr>
        <w:t xml:space="preserve"> Jadhav</w:t>
      </w:r>
      <w:r w:rsidR="002A54A3">
        <w:rPr>
          <w:rFonts w:ascii="Times New Roman" w:hAnsi="Times New Roman"/>
          <w:sz w:val="24"/>
          <w:szCs w:val="24"/>
        </w:rPr>
        <w:t>,</w:t>
      </w:r>
      <w:r>
        <w:rPr>
          <w:rFonts w:ascii="Times New Roman" w:hAnsi="Times New Roman"/>
          <w:sz w:val="24"/>
          <w:szCs w:val="24"/>
        </w:rPr>
        <w:t xml:space="preserve"> P</w:t>
      </w:r>
      <w:r w:rsidR="002A54A3">
        <w:rPr>
          <w:rFonts w:ascii="Times New Roman" w:hAnsi="Times New Roman"/>
          <w:sz w:val="24"/>
          <w:szCs w:val="24"/>
        </w:rPr>
        <w:t>.</w:t>
      </w:r>
      <w:r w:rsidRPr="00D57C37">
        <w:rPr>
          <w:rFonts w:ascii="Times New Roman" w:hAnsi="Times New Roman"/>
          <w:sz w:val="24"/>
          <w:szCs w:val="24"/>
        </w:rPr>
        <w:t xml:space="preserve">V. </w:t>
      </w:r>
      <w:r w:rsidR="0005415A">
        <w:rPr>
          <w:rFonts w:ascii="Times New Roman" w:hAnsi="Times New Roman"/>
          <w:sz w:val="24"/>
          <w:szCs w:val="24"/>
        </w:rPr>
        <w:t>(</w:t>
      </w:r>
      <w:r w:rsidRPr="00D57C37">
        <w:rPr>
          <w:rFonts w:ascii="Times New Roman" w:hAnsi="Times New Roman"/>
          <w:sz w:val="24"/>
          <w:szCs w:val="24"/>
        </w:rPr>
        <w:t>2016</w:t>
      </w:r>
      <w:r w:rsidR="0005415A">
        <w:rPr>
          <w:rFonts w:ascii="Times New Roman" w:hAnsi="Times New Roman"/>
          <w:sz w:val="24"/>
          <w:szCs w:val="24"/>
        </w:rPr>
        <w:t>)</w:t>
      </w:r>
      <w:r w:rsidRPr="00D57C37">
        <w:rPr>
          <w:rFonts w:ascii="Times New Roman" w:hAnsi="Times New Roman"/>
          <w:sz w:val="24"/>
          <w:szCs w:val="24"/>
        </w:rPr>
        <w:t xml:space="preserve">. Pathogenic and Molecular characterization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w:t>
      </w:r>
      <w:r w:rsidRPr="00D57C37">
        <w:rPr>
          <w:rFonts w:ascii="Times New Roman" w:hAnsi="Times New Roman"/>
          <w:i/>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 through ISSR Markers. </w:t>
      </w:r>
      <w:r w:rsidRPr="00620A24">
        <w:rPr>
          <w:rFonts w:ascii="Times New Roman" w:hAnsi="Times New Roman"/>
          <w:i/>
          <w:sz w:val="24"/>
          <w:szCs w:val="24"/>
        </w:rPr>
        <w:t>International Journal of Environment, Agriculture and Biotechnology</w:t>
      </w:r>
      <w:r w:rsidRPr="00CE4CE9">
        <w:rPr>
          <w:rFonts w:ascii="Times New Roman" w:hAnsi="Times New Roman"/>
          <w:iCs/>
          <w:sz w:val="24"/>
          <w:szCs w:val="24"/>
        </w:rPr>
        <w:t>.</w:t>
      </w:r>
      <w:r>
        <w:rPr>
          <w:rFonts w:ascii="Times New Roman" w:hAnsi="Times New Roman"/>
          <w:iCs/>
          <w:sz w:val="24"/>
          <w:szCs w:val="24"/>
        </w:rPr>
        <w:t xml:space="preserve"> </w:t>
      </w:r>
      <w:r w:rsidR="00906A66">
        <w:rPr>
          <w:rFonts w:ascii="Times New Roman" w:hAnsi="Times New Roman"/>
          <w:sz w:val="24"/>
          <w:szCs w:val="24"/>
        </w:rPr>
        <w:t>1(2),</w:t>
      </w:r>
      <w:r w:rsidRPr="00D57C37">
        <w:rPr>
          <w:rFonts w:ascii="Times New Roman" w:hAnsi="Times New Roman"/>
          <w:sz w:val="24"/>
          <w:szCs w:val="24"/>
        </w:rPr>
        <w:t xml:space="preserve"> 224-231.</w:t>
      </w:r>
    </w:p>
    <w:p w14:paraId="739E6EF5" w14:textId="77777777" w:rsidR="008F0BB2" w:rsidRPr="00D57C37" w:rsidRDefault="008F0BB2" w:rsidP="008F0BB2">
      <w:pPr>
        <w:spacing w:after="240" w:line="240" w:lineRule="auto"/>
        <w:ind w:hanging="720"/>
        <w:outlineLvl w:val="0"/>
        <w:rPr>
          <w:rFonts w:ascii="Times New Roman" w:hAnsi="Times New Roman"/>
          <w:bCs/>
          <w:sz w:val="24"/>
          <w:szCs w:val="24"/>
          <w:lang w:eastAsia="en-IN"/>
        </w:rPr>
      </w:pPr>
      <w:proofErr w:type="spellStart"/>
      <w:r>
        <w:rPr>
          <w:rFonts w:ascii="Times New Roman" w:hAnsi="Times New Roman"/>
          <w:bCs/>
          <w:sz w:val="24"/>
          <w:szCs w:val="24"/>
          <w:lang w:eastAsia="en-IN"/>
        </w:rPr>
        <w:t>Gangwar</w:t>
      </w:r>
      <w:proofErr w:type="spellEnd"/>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R</w:t>
      </w:r>
      <w:r w:rsidR="002A54A3">
        <w:rPr>
          <w:rFonts w:ascii="Times New Roman" w:hAnsi="Times New Roman"/>
          <w:bCs/>
          <w:sz w:val="24"/>
          <w:szCs w:val="24"/>
          <w:lang w:eastAsia="en-IN"/>
        </w:rPr>
        <w:t>.</w:t>
      </w:r>
      <w:r>
        <w:rPr>
          <w:rFonts w:ascii="Times New Roman" w:hAnsi="Times New Roman"/>
          <w:bCs/>
          <w:sz w:val="24"/>
          <w:szCs w:val="24"/>
          <w:lang w:eastAsia="en-IN"/>
        </w:rPr>
        <w:t>K</w:t>
      </w:r>
      <w:r w:rsidR="002A54A3">
        <w:rPr>
          <w:rFonts w:ascii="Times New Roman" w:hAnsi="Times New Roman"/>
          <w:bCs/>
          <w:sz w:val="24"/>
          <w:szCs w:val="24"/>
          <w:lang w:eastAsia="en-IN"/>
        </w:rPr>
        <w:t>.</w:t>
      </w:r>
      <w:r w:rsidRPr="00D57C37">
        <w:rPr>
          <w:rFonts w:ascii="Times New Roman" w:hAnsi="Times New Roman"/>
          <w:bCs/>
          <w:sz w:val="24"/>
          <w:szCs w:val="24"/>
          <w:lang w:eastAsia="en-IN"/>
        </w:rPr>
        <w:t>, Shalini</w:t>
      </w:r>
      <w:r>
        <w:rPr>
          <w:rFonts w:ascii="Times New Roman" w:hAnsi="Times New Roman"/>
          <w:bCs/>
          <w:sz w:val="24"/>
          <w:szCs w:val="24"/>
          <w:lang w:eastAsia="en-IN"/>
        </w:rPr>
        <w:t xml:space="preserve"> Singh</w:t>
      </w:r>
      <w:r w:rsidRPr="00D57C37">
        <w:rPr>
          <w:rFonts w:ascii="Times New Roman" w:hAnsi="Times New Roman"/>
          <w:bCs/>
          <w:sz w:val="24"/>
          <w:szCs w:val="24"/>
          <w:lang w:eastAsia="en-IN"/>
        </w:rPr>
        <w:t xml:space="preserve"> T</w:t>
      </w:r>
      <w:r w:rsidR="002A54A3">
        <w:rPr>
          <w:rFonts w:ascii="Times New Roman" w:hAnsi="Times New Roman"/>
          <w:bCs/>
          <w:sz w:val="24"/>
          <w:szCs w:val="24"/>
          <w:lang w:eastAsia="en-IN"/>
        </w:rPr>
        <w:t>.</w:t>
      </w:r>
      <w:r w:rsidRPr="00D57C37">
        <w:rPr>
          <w:rFonts w:ascii="Times New Roman" w:hAnsi="Times New Roman"/>
          <w:bCs/>
          <w:sz w:val="24"/>
          <w:szCs w:val="24"/>
          <w:lang w:eastAsia="en-IN"/>
        </w:rPr>
        <w:t>P</w:t>
      </w:r>
      <w:r w:rsidR="002A54A3">
        <w:rPr>
          <w:rFonts w:ascii="Times New Roman" w:hAnsi="Times New Roman"/>
          <w:bCs/>
          <w:sz w:val="24"/>
          <w:szCs w:val="24"/>
          <w:lang w:eastAsia="en-IN"/>
        </w:rPr>
        <w:t>.</w:t>
      </w:r>
      <w:r w:rsidRPr="00D57C37">
        <w:rPr>
          <w:rFonts w:ascii="Times New Roman" w:hAnsi="Times New Roman"/>
          <w:bCs/>
          <w:sz w:val="24"/>
          <w:szCs w:val="24"/>
          <w:lang w:eastAsia="en-IN"/>
        </w:rPr>
        <w:t>, Verma</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L</w:t>
      </w:r>
      <w:r w:rsidR="002A54A3">
        <w:rPr>
          <w:rFonts w:ascii="Times New Roman" w:hAnsi="Times New Roman"/>
          <w:bCs/>
          <w:sz w:val="24"/>
          <w:szCs w:val="24"/>
          <w:lang w:eastAsia="en-IN"/>
        </w:rPr>
        <w:t>.</w:t>
      </w:r>
      <w:r w:rsidRPr="00D57C37">
        <w:rPr>
          <w:rFonts w:ascii="Times New Roman" w:hAnsi="Times New Roman"/>
          <w:bCs/>
          <w:sz w:val="24"/>
          <w:szCs w:val="24"/>
          <w:lang w:eastAsia="en-IN"/>
        </w:rPr>
        <w:t>N</w:t>
      </w:r>
      <w:r w:rsidR="002A54A3">
        <w:rPr>
          <w:rFonts w:ascii="Times New Roman" w:hAnsi="Times New Roman"/>
          <w:bCs/>
          <w:sz w:val="24"/>
          <w:szCs w:val="24"/>
          <w:lang w:eastAsia="en-IN"/>
        </w:rPr>
        <w:t>.</w:t>
      </w:r>
      <w:r w:rsidRPr="00D57C37">
        <w:rPr>
          <w:rFonts w:ascii="Times New Roman" w:hAnsi="Times New Roman"/>
          <w:bCs/>
          <w:sz w:val="24"/>
          <w:szCs w:val="24"/>
          <w:lang w:eastAsia="en-IN"/>
        </w:rPr>
        <w:t>, Gupta</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N</w:t>
      </w:r>
      <w:r w:rsidR="002A54A3">
        <w:rPr>
          <w:rFonts w:ascii="Times New Roman" w:hAnsi="Times New Roman"/>
          <w:bCs/>
          <w:sz w:val="24"/>
          <w:szCs w:val="24"/>
          <w:lang w:eastAsia="en-IN"/>
        </w:rPr>
        <w:t>.</w:t>
      </w:r>
      <w:r w:rsidRPr="00D57C37">
        <w:rPr>
          <w:rFonts w:ascii="Times New Roman" w:hAnsi="Times New Roman"/>
          <w:bCs/>
          <w:sz w:val="24"/>
          <w:szCs w:val="24"/>
          <w:lang w:eastAsia="en-IN"/>
        </w:rPr>
        <w:t>K</w:t>
      </w:r>
      <w:r w:rsidR="002A54A3">
        <w:rPr>
          <w:rFonts w:ascii="Times New Roman" w:hAnsi="Times New Roman"/>
          <w:bCs/>
          <w:sz w:val="24"/>
          <w:szCs w:val="24"/>
          <w:lang w:eastAsia="en-IN"/>
        </w:rPr>
        <w:t xml:space="preserve">., &amp; Agarwal, </w:t>
      </w:r>
      <w:r w:rsidRPr="00D57C37">
        <w:rPr>
          <w:rFonts w:ascii="Times New Roman" w:hAnsi="Times New Roman"/>
          <w:bCs/>
          <w:sz w:val="24"/>
          <w:szCs w:val="24"/>
          <w:lang w:eastAsia="en-IN"/>
        </w:rPr>
        <w:t>N</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K. </w:t>
      </w:r>
      <w:r w:rsidR="0005415A">
        <w:rPr>
          <w:rFonts w:ascii="Times New Roman" w:hAnsi="Times New Roman"/>
          <w:bCs/>
          <w:sz w:val="24"/>
          <w:szCs w:val="24"/>
          <w:lang w:eastAsia="en-IN"/>
        </w:rPr>
        <w:t>(</w:t>
      </w:r>
      <w:r w:rsidRPr="00D57C37">
        <w:rPr>
          <w:rFonts w:ascii="Times New Roman" w:hAnsi="Times New Roman"/>
          <w:bCs/>
          <w:sz w:val="24"/>
          <w:szCs w:val="24"/>
          <w:lang w:eastAsia="en-IN"/>
        </w:rPr>
        <w:t>2013</w:t>
      </w:r>
      <w:r w:rsidR="0005415A">
        <w:rPr>
          <w:rFonts w:ascii="Times New Roman" w:hAnsi="Times New Roman"/>
          <w:bCs/>
          <w:sz w:val="24"/>
          <w:szCs w:val="24"/>
          <w:lang w:eastAsia="en-IN"/>
        </w:rPr>
        <w:t>)</w:t>
      </w:r>
      <w:r w:rsidRPr="00D57C37">
        <w:rPr>
          <w:rFonts w:ascii="Times New Roman" w:hAnsi="Times New Roman"/>
          <w:bCs/>
          <w:sz w:val="24"/>
          <w:szCs w:val="24"/>
          <w:lang w:eastAsia="en-IN"/>
        </w:rPr>
        <w:t xml:space="preserve">. Studies on the status of chickpea wilt in Rajasthan. </w:t>
      </w:r>
      <w:proofErr w:type="spellStart"/>
      <w:r w:rsidRPr="00620A24">
        <w:rPr>
          <w:rFonts w:ascii="Times New Roman" w:hAnsi="Times New Roman"/>
          <w:bCs/>
          <w:i/>
          <w:iCs/>
          <w:sz w:val="24"/>
          <w:szCs w:val="24"/>
          <w:lang w:eastAsia="en-IN"/>
        </w:rPr>
        <w:t>Agriways</w:t>
      </w:r>
      <w:proofErr w:type="spellEnd"/>
      <w:r w:rsidR="00906A66">
        <w:rPr>
          <w:rFonts w:ascii="Times New Roman" w:hAnsi="Times New Roman"/>
          <w:bCs/>
          <w:sz w:val="24"/>
          <w:szCs w:val="24"/>
          <w:lang w:eastAsia="en-IN"/>
        </w:rPr>
        <w:t>, (1),</w:t>
      </w:r>
      <w:r w:rsidRPr="00D57C37">
        <w:rPr>
          <w:rFonts w:ascii="Times New Roman" w:hAnsi="Times New Roman"/>
          <w:bCs/>
          <w:sz w:val="24"/>
          <w:szCs w:val="24"/>
          <w:lang w:eastAsia="en-IN"/>
        </w:rPr>
        <w:t xml:space="preserve"> 38-41.</w:t>
      </w:r>
    </w:p>
    <w:p w14:paraId="20138F63" w14:textId="77777777" w:rsidR="008F0BB2" w:rsidRPr="00D57C37" w:rsidRDefault="002A54A3"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 xml:space="preserve">Gaur, </w:t>
      </w:r>
      <w:r w:rsidR="008F0BB2">
        <w:rPr>
          <w:rFonts w:ascii="Times New Roman" w:hAnsi="Times New Roman"/>
          <w:bCs/>
          <w:sz w:val="24"/>
          <w:szCs w:val="24"/>
        </w:rPr>
        <w:t>P</w:t>
      </w:r>
      <w:r>
        <w:rPr>
          <w:rFonts w:ascii="Times New Roman" w:hAnsi="Times New Roman"/>
          <w:bCs/>
          <w:sz w:val="24"/>
          <w:szCs w:val="24"/>
        </w:rPr>
        <w:t>.</w:t>
      </w:r>
      <w:r w:rsidR="008F0BB2" w:rsidRPr="00D57C37">
        <w:rPr>
          <w:rFonts w:ascii="Times New Roman" w:hAnsi="Times New Roman"/>
          <w:bCs/>
          <w:sz w:val="24"/>
          <w:szCs w:val="24"/>
        </w:rPr>
        <w:t>M</w:t>
      </w:r>
      <w:r>
        <w:rPr>
          <w:rFonts w:ascii="Times New Roman" w:hAnsi="Times New Roman"/>
          <w:bCs/>
          <w:sz w:val="24"/>
          <w:szCs w:val="24"/>
        </w:rPr>
        <w:t>.,</w:t>
      </w:r>
      <w:r w:rsidR="008F0BB2" w:rsidRPr="00D57C37">
        <w:rPr>
          <w:rFonts w:ascii="Times New Roman" w:hAnsi="Times New Roman"/>
          <w:bCs/>
          <w:sz w:val="24"/>
          <w:szCs w:val="24"/>
        </w:rPr>
        <w:t xml:space="preserve"> </w:t>
      </w:r>
      <w:r>
        <w:rPr>
          <w:rFonts w:ascii="Times New Roman" w:hAnsi="Times New Roman"/>
          <w:bCs/>
          <w:sz w:val="24"/>
          <w:szCs w:val="24"/>
        </w:rPr>
        <w:t>&amp;</w:t>
      </w:r>
      <w:r w:rsidR="008F0BB2" w:rsidRPr="00D57C37">
        <w:rPr>
          <w:rFonts w:ascii="Times New Roman" w:hAnsi="Times New Roman"/>
          <w:bCs/>
          <w:sz w:val="24"/>
          <w:szCs w:val="24"/>
        </w:rPr>
        <w:t xml:space="preserve"> Gowda</w:t>
      </w:r>
      <w:r>
        <w:rPr>
          <w:rFonts w:ascii="Times New Roman" w:hAnsi="Times New Roman"/>
          <w:bCs/>
          <w:sz w:val="24"/>
          <w:szCs w:val="24"/>
        </w:rPr>
        <w:t>,</w:t>
      </w:r>
      <w:r w:rsidR="008F0BB2" w:rsidRPr="00D57C37">
        <w:rPr>
          <w:rFonts w:ascii="Times New Roman" w:hAnsi="Times New Roman"/>
          <w:bCs/>
          <w:sz w:val="24"/>
          <w:szCs w:val="24"/>
        </w:rPr>
        <w:t xml:space="preserve"> C</w:t>
      </w:r>
      <w:r>
        <w:rPr>
          <w:rFonts w:ascii="Times New Roman" w:hAnsi="Times New Roman"/>
          <w:bCs/>
          <w:sz w:val="24"/>
          <w:szCs w:val="24"/>
        </w:rPr>
        <w:t>.</w:t>
      </w:r>
      <w:r w:rsidR="008F0BB2" w:rsidRPr="00D57C37">
        <w:rPr>
          <w:rFonts w:ascii="Times New Roman" w:hAnsi="Times New Roman"/>
          <w:bCs/>
          <w:sz w:val="24"/>
          <w:szCs w:val="24"/>
        </w:rPr>
        <w:t>L</w:t>
      </w:r>
      <w:r>
        <w:rPr>
          <w:rFonts w:ascii="Times New Roman" w:hAnsi="Times New Roman"/>
          <w:bCs/>
          <w:sz w:val="24"/>
          <w:szCs w:val="24"/>
        </w:rPr>
        <w:t>.</w:t>
      </w:r>
      <w:r w:rsidR="008F0BB2" w:rsidRPr="00D57C37">
        <w:rPr>
          <w:rFonts w:ascii="Times New Roman" w:hAnsi="Times New Roman"/>
          <w:bCs/>
          <w:sz w:val="24"/>
          <w:szCs w:val="24"/>
        </w:rPr>
        <w:t xml:space="preserve">L. </w:t>
      </w:r>
      <w:r w:rsidR="0005415A">
        <w:rPr>
          <w:rFonts w:ascii="Times New Roman" w:hAnsi="Times New Roman"/>
          <w:bCs/>
          <w:sz w:val="24"/>
          <w:szCs w:val="24"/>
        </w:rPr>
        <w:t>(</w:t>
      </w:r>
      <w:r w:rsidR="008F0BB2" w:rsidRPr="00D57C37">
        <w:rPr>
          <w:rFonts w:ascii="Times New Roman" w:hAnsi="Times New Roman"/>
          <w:bCs/>
          <w:sz w:val="24"/>
          <w:szCs w:val="24"/>
        </w:rPr>
        <w:t>2005</w:t>
      </w:r>
      <w:r w:rsidR="0005415A">
        <w:rPr>
          <w:rFonts w:ascii="Times New Roman" w:hAnsi="Times New Roman"/>
          <w:bCs/>
          <w:sz w:val="24"/>
          <w:szCs w:val="24"/>
        </w:rPr>
        <w:t>)</w:t>
      </w:r>
      <w:r w:rsidR="008F0BB2" w:rsidRPr="00D57C37">
        <w:rPr>
          <w:rFonts w:ascii="Times New Roman" w:hAnsi="Times New Roman"/>
          <w:bCs/>
          <w:sz w:val="24"/>
          <w:szCs w:val="24"/>
        </w:rPr>
        <w:t xml:space="preserve">. Trends </w:t>
      </w:r>
      <w:r w:rsidR="00EC30E2">
        <w:rPr>
          <w:rFonts w:ascii="Times New Roman" w:hAnsi="Times New Roman"/>
          <w:bCs/>
          <w:sz w:val="24"/>
          <w:szCs w:val="24"/>
        </w:rPr>
        <w:t xml:space="preserve">I </w:t>
      </w:r>
      <w:r w:rsidR="008F0BB2" w:rsidRPr="00D57C37">
        <w:rPr>
          <w:rFonts w:ascii="Times New Roman" w:hAnsi="Times New Roman"/>
          <w:bCs/>
          <w:sz w:val="24"/>
          <w:szCs w:val="24"/>
        </w:rPr>
        <w:t xml:space="preserve">n world chickpea production, research and development. In  E.J. Knights and  R. </w:t>
      </w:r>
      <w:proofErr w:type="spellStart"/>
      <w:r w:rsidR="008F0BB2" w:rsidRPr="00D57C37">
        <w:rPr>
          <w:rFonts w:ascii="Times New Roman" w:hAnsi="Times New Roman"/>
          <w:bCs/>
          <w:sz w:val="24"/>
          <w:szCs w:val="24"/>
        </w:rPr>
        <w:t>Merril</w:t>
      </w:r>
      <w:proofErr w:type="spellEnd"/>
      <w:r w:rsidR="008F0BB2" w:rsidRPr="00D57C37">
        <w:rPr>
          <w:rFonts w:ascii="Times New Roman" w:hAnsi="Times New Roman"/>
          <w:bCs/>
          <w:sz w:val="24"/>
          <w:szCs w:val="24"/>
        </w:rPr>
        <w:t xml:space="preserve"> (ed.)- Chickpea in the Farming Systems. </w:t>
      </w:r>
      <w:r w:rsidR="008F0BB2" w:rsidRPr="00D57C37">
        <w:rPr>
          <w:rFonts w:ascii="Times New Roman" w:hAnsi="Times New Roman"/>
          <w:bCs/>
          <w:i/>
          <w:sz w:val="24"/>
          <w:szCs w:val="24"/>
        </w:rPr>
        <w:t>Australia Publishers.</w:t>
      </w:r>
      <w:r w:rsidR="008F0BB2" w:rsidRPr="00D57C37">
        <w:rPr>
          <w:rFonts w:ascii="Times New Roman" w:hAnsi="Times New Roman"/>
          <w:bCs/>
          <w:sz w:val="24"/>
          <w:szCs w:val="24"/>
        </w:rPr>
        <w:t xml:space="preserve"> Queensland.</w:t>
      </w:r>
      <w:r w:rsidR="008F0BB2" w:rsidRPr="00D57C37">
        <w:rPr>
          <w:rFonts w:ascii="Times New Roman" w:hAnsi="Times New Roman"/>
          <w:bCs/>
          <w:i/>
          <w:sz w:val="24"/>
          <w:szCs w:val="24"/>
        </w:rPr>
        <w:t xml:space="preserve"> </w:t>
      </w:r>
      <w:r w:rsidR="008F0BB2" w:rsidRPr="00D57C37">
        <w:rPr>
          <w:rFonts w:ascii="Times New Roman" w:hAnsi="Times New Roman"/>
          <w:bCs/>
          <w:sz w:val="24"/>
          <w:szCs w:val="24"/>
        </w:rPr>
        <w:t>8–15.</w:t>
      </w:r>
    </w:p>
    <w:p w14:paraId="29708F79" w14:textId="77777777" w:rsidR="008F0BB2" w:rsidRPr="00D57C37" w:rsidRDefault="008F0BB2" w:rsidP="008F0BB2">
      <w:pPr>
        <w:spacing w:after="240" w:line="240" w:lineRule="auto"/>
        <w:ind w:hanging="720"/>
        <w:outlineLvl w:val="0"/>
        <w:rPr>
          <w:rFonts w:ascii="Times New Roman" w:hAnsi="Times New Roman"/>
          <w:sz w:val="24"/>
          <w:szCs w:val="24"/>
        </w:rPr>
      </w:pPr>
      <w:proofErr w:type="spellStart"/>
      <w:r>
        <w:rPr>
          <w:rFonts w:ascii="Times New Roman" w:hAnsi="Times New Roman"/>
          <w:sz w:val="24"/>
          <w:szCs w:val="24"/>
        </w:rPr>
        <w:t>Gherbawy</w:t>
      </w:r>
      <w:proofErr w:type="spellEnd"/>
      <w:r w:rsidR="002A54A3">
        <w:rPr>
          <w:rFonts w:ascii="Times New Roman" w:hAnsi="Times New Roman"/>
          <w:sz w:val="24"/>
          <w:szCs w:val="24"/>
        </w:rPr>
        <w:t>,</w:t>
      </w:r>
      <w:r>
        <w:rPr>
          <w:rFonts w:ascii="Times New Roman" w:hAnsi="Times New Roman"/>
          <w:sz w:val="24"/>
          <w:szCs w:val="24"/>
        </w:rPr>
        <w:t xml:space="preserve"> Y</w:t>
      </w:r>
      <w:r w:rsidR="002A54A3">
        <w:rPr>
          <w:rFonts w:ascii="Times New Roman" w:hAnsi="Times New Roman"/>
          <w:sz w:val="24"/>
          <w:szCs w:val="24"/>
        </w:rPr>
        <w:t>.</w:t>
      </w:r>
      <w:r>
        <w:rPr>
          <w:rFonts w:ascii="Times New Roman" w:hAnsi="Times New Roman"/>
          <w:sz w:val="24"/>
          <w:szCs w:val="24"/>
        </w:rPr>
        <w:t>A</w:t>
      </w:r>
      <w:r w:rsidR="002A54A3">
        <w:rPr>
          <w:rFonts w:ascii="Times New Roman" w:hAnsi="Times New Roman"/>
          <w:sz w:val="24"/>
          <w:szCs w:val="24"/>
        </w:rPr>
        <w:t>.</w:t>
      </w:r>
      <w:r>
        <w:rPr>
          <w:rFonts w:ascii="Times New Roman" w:hAnsi="Times New Roman"/>
          <w:sz w:val="24"/>
          <w:szCs w:val="24"/>
        </w:rPr>
        <w:t>M</w:t>
      </w:r>
      <w:r w:rsidR="002A54A3">
        <w:rPr>
          <w:rFonts w:ascii="Times New Roman" w:hAnsi="Times New Roman"/>
          <w:sz w:val="24"/>
          <w:szCs w:val="24"/>
        </w:rPr>
        <w:t>.</w:t>
      </w:r>
      <w:r>
        <w:rPr>
          <w:rFonts w:ascii="Times New Roman" w:hAnsi="Times New Roman"/>
          <w:sz w:val="24"/>
          <w:szCs w:val="24"/>
        </w:rPr>
        <w:t>H</w:t>
      </w:r>
      <w:r w:rsidR="002A54A3">
        <w:rPr>
          <w:rFonts w:ascii="Times New Roman" w:hAnsi="Times New Roman"/>
          <w:sz w:val="24"/>
          <w:szCs w:val="24"/>
        </w:rPr>
        <w:t>.</w:t>
      </w:r>
      <w:r>
        <w:rPr>
          <w:rFonts w:ascii="Times New Roman" w:hAnsi="Times New Roman"/>
          <w:sz w:val="24"/>
          <w:szCs w:val="24"/>
        </w:rPr>
        <w:t>, Adler</w:t>
      </w:r>
      <w:r w:rsidR="002A54A3">
        <w:rPr>
          <w:rFonts w:ascii="Times New Roman" w:hAnsi="Times New Roman"/>
          <w:sz w:val="24"/>
          <w:szCs w:val="24"/>
        </w:rPr>
        <w:t>,</w:t>
      </w:r>
      <w:r w:rsidRPr="00D57C37">
        <w:rPr>
          <w:rFonts w:ascii="Times New Roman" w:hAnsi="Times New Roman"/>
          <w:sz w:val="24"/>
          <w:szCs w:val="24"/>
        </w:rPr>
        <w:t xml:space="preserve"> A</w:t>
      </w:r>
      <w:r w:rsidR="002A54A3">
        <w:rPr>
          <w:rFonts w:ascii="Times New Roman" w:hAnsi="Times New Roman"/>
          <w:sz w:val="24"/>
          <w:szCs w:val="24"/>
        </w:rPr>
        <w:t>.,</w:t>
      </w:r>
      <w:r w:rsidRPr="00D57C37">
        <w:rPr>
          <w:rFonts w:ascii="Times New Roman" w:hAnsi="Times New Roman"/>
          <w:sz w:val="24"/>
          <w:szCs w:val="24"/>
        </w:rPr>
        <w:t xml:space="preserve"> </w:t>
      </w:r>
      <w:r w:rsidR="002A54A3">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Prillinger</w:t>
      </w:r>
      <w:proofErr w:type="spellEnd"/>
      <w:r w:rsidR="002A54A3">
        <w:rPr>
          <w:rFonts w:ascii="Times New Roman" w:hAnsi="Times New Roman"/>
          <w:sz w:val="24"/>
          <w:szCs w:val="24"/>
        </w:rPr>
        <w:t>,</w:t>
      </w:r>
      <w:r w:rsidRPr="00D57C37">
        <w:rPr>
          <w:rFonts w:ascii="Times New Roman" w:hAnsi="Times New Roman"/>
          <w:sz w:val="24"/>
          <w:szCs w:val="24"/>
        </w:rPr>
        <w:t xml:space="preserve"> H. </w:t>
      </w:r>
      <w:r w:rsidR="0005415A">
        <w:rPr>
          <w:rFonts w:ascii="Times New Roman" w:hAnsi="Times New Roman"/>
          <w:sz w:val="24"/>
          <w:szCs w:val="24"/>
        </w:rPr>
        <w:t>(</w:t>
      </w:r>
      <w:r w:rsidRPr="00D57C37">
        <w:rPr>
          <w:rFonts w:ascii="Times New Roman" w:hAnsi="Times New Roman"/>
          <w:sz w:val="24"/>
          <w:szCs w:val="24"/>
        </w:rPr>
        <w:t>2002</w:t>
      </w:r>
      <w:r w:rsidR="0005415A">
        <w:rPr>
          <w:rFonts w:ascii="Times New Roman" w:hAnsi="Times New Roman"/>
          <w:sz w:val="24"/>
          <w:szCs w:val="24"/>
        </w:rPr>
        <w:t>)</w:t>
      </w:r>
      <w:r w:rsidRPr="00D57C37">
        <w:rPr>
          <w:rFonts w:ascii="Times New Roman" w:hAnsi="Times New Roman"/>
          <w:sz w:val="24"/>
          <w:szCs w:val="24"/>
        </w:rPr>
        <w:t xml:space="preserve">. Genotypic identification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subglutinans</w:t>
      </w:r>
      <w:proofErr w:type="spellEnd"/>
      <w:r w:rsidRPr="00D57C37">
        <w:rPr>
          <w:rFonts w:ascii="Times New Roman" w:hAnsi="Times New Roman"/>
          <w:sz w:val="24"/>
          <w:szCs w:val="24"/>
        </w:rPr>
        <w:t xml:space="preserve">, </w:t>
      </w:r>
      <w:r w:rsidRPr="00D57C37">
        <w:rPr>
          <w:rFonts w:ascii="Times New Roman" w:hAnsi="Times New Roman"/>
          <w:i/>
          <w:iCs/>
          <w:sz w:val="24"/>
          <w:szCs w:val="24"/>
        </w:rPr>
        <w:t xml:space="preserve">F. </w:t>
      </w:r>
      <w:proofErr w:type="spellStart"/>
      <w:r w:rsidRPr="00D57C37">
        <w:rPr>
          <w:rFonts w:ascii="Times New Roman" w:hAnsi="Times New Roman"/>
          <w:i/>
          <w:iCs/>
          <w:sz w:val="24"/>
          <w:szCs w:val="24"/>
        </w:rPr>
        <w:t>proliferatum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and </w:t>
      </w:r>
      <w:r w:rsidRPr="00D57C37">
        <w:rPr>
          <w:rFonts w:ascii="Times New Roman" w:hAnsi="Times New Roman"/>
          <w:i/>
          <w:iCs/>
          <w:sz w:val="24"/>
          <w:szCs w:val="24"/>
        </w:rPr>
        <w:t xml:space="preserve">F. verticillioides </w:t>
      </w:r>
      <w:r w:rsidRPr="00D57C37">
        <w:rPr>
          <w:rFonts w:ascii="Times New Roman" w:hAnsi="Times New Roman"/>
          <w:sz w:val="24"/>
          <w:szCs w:val="24"/>
        </w:rPr>
        <w:t xml:space="preserve">strains isolated from maize in Austria. </w:t>
      </w:r>
      <w:proofErr w:type="spellStart"/>
      <w:r w:rsidRPr="00620A24">
        <w:rPr>
          <w:rFonts w:ascii="Times New Roman" w:hAnsi="Times New Roman"/>
          <w:i/>
          <w:iCs/>
          <w:sz w:val="24"/>
          <w:szCs w:val="24"/>
        </w:rPr>
        <w:t>Mycobiology</w:t>
      </w:r>
      <w:proofErr w:type="spellEnd"/>
      <w:r w:rsidR="00DA7962">
        <w:rPr>
          <w:rFonts w:ascii="Times New Roman" w:hAnsi="Times New Roman"/>
          <w:sz w:val="24"/>
          <w:szCs w:val="24"/>
        </w:rPr>
        <w:t xml:space="preserve">, </w:t>
      </w:r>
      <w:r w:rsidRPr="00D57C37">
        <w:rPr>
          <w:rFonts w:ascii="Times New Roman" w:eastAsia="TimesNewRomanPS-BoldMT" w:hAnsi="Times New Roman"/>
          <w:bCs/>
          <w:sz w:val="24"/>
          <w:szCs w:val="24"/>
        </w:rPr>
        <w:t>30</w:t>
      </w:r>
      <w:r w:rsidR="005900B9">
        <w:rPr>
          <w:rFonts w:ascii="Times New Roman" w:hAnsi="Times New Roman"/>
          <w:sz w:val="24"/>
          <w:szCs w:val="24"/>
        </w:rPr>
        <w:t>,</w:t>
      </w:r>
      <w:r w:rsidRPr="00D57C37">
        <w:rPr>
          <w:rFonts w:ascii="Times New Roman" w:hAnsi="Times New Roman"/>
          <w:sz w:val="24"/>
          <w:szCs w:val="24"/>
        </w:rPr>
        <w:t xml:space="preserve"> 139-145</w:t>
      </w:r>
    </w:p>
    <w:p w14:paraId="5E3CEBDF" w14:textId="77777777" w:rsidR="008F0BB2" w:rsidRDefault="008F0BB2" w:rsidP="008F0BB2">
      <w:pPr>
        <w:pStyle w:val="papertitle"/>
        <w:spacing w:before="240" w:after="240"/>
        <w:ind w:left="720" w:hanging="720"/>
        <w:jc w:val="both"/>
        <w:rPr>
          <w:bCs/>
        </w:rPr>
      </w:pPr>
      <w:r>
        <w:rPr>
          <w:bCs/>
        </w:rPr>
        <w:t>Ghosh</w:t>
      </w:r>
      <w:r w:rsidR="00FF5B08">
        <w:rPr>
          <w:bCs/>
        </w:rPr>
        <w:t>,</w:t>
      </w:r>
      <w:r w:rsidRPr="00D57C37">
        <w:rPr>
          <w:bCs/>
        </w:rPr>
        <w:t xml:space="preserve"> R</w:t>
      </w:r>
      <w:r w:rsidR="00FF5B08">
        <w:rPr>
          <w:bCs/>
        </w:rPr>
        <w:t>.</w:t>
      </w:r>
      <w:r w:rsidRPr="00D57C37">
        <w:rPr>
          <w:bCs/>
        </w:rPr>
        <w:t>, Sharma</w:t>
      </w:r>
      <w:r w:rsidR="00FF5B08">
        <w:rPr>
          <w:bCs/>
        </w:rPr>
        <w:t>,</w:t>
      </w:r>
      <w:r w:rsidRPr="00D57C37">
        <w:rPr>
          <w:bCs/>
        </w:rPr>
        <w:t xml:space="preserve"> M</w:t>
      </w:r>
      <w:r w:rsidR="00FF5B08">
        <w:rPr>
          <w:bCs/>
        </w:rPr>
        <w:t>.</w:t>
      </w:r>
      <w:r w:rsidRPr="00D57C37">
        <w:rPr>
          <w:bCs/>
        </w:rPr>
        <w:t xml:space="preserve">, </w:t>
      </w:r>
      <w:proofErr w:type="spellStart"/>
      <w:r w:rsidRPr="00D57C37">
        <w:rPr>
          <w:bCs/>
        </w:rPr>
        <w:t>Telangre</w:t>
      </w:r>
      <w:proofErr w:type="spellEnd"/>
      <w:r w:rsidR="00FF5B08">
        <w:rPr>
          <w:bCs/>
        </w:rPr>
        <w:t>,</w:t>
      </w:r>
      <w:r w:rsidRPr="00D57C37">
        <w:rPr>
          <w:bCs/>
        </w:rPr>
        <w:t xml:space="preserve"> R</w:t>
      </w:r>
      <w:r w:rsidR="00FF5B08">
        <w:rPr>
          <w:bCs/>
        </w:rPr>
        <w:t>. &amp;</w:t>
      </w:r>
      <w:r w:rsidRPr="00D57C37">
        <w:rPr>
          <w:bCs/>
        </w:rPr>
        <w:t xml:space="preserve"> </w:t>
      </w:r>
      <w:proofErr w:type="spellStart"/>
      <w:r w:rsidRPr="00D57C37">
        <w:rPr>
          <w:bCs/>
        </w:rPr>
        <w:t>Pande</w:t>
      </w:r>
      <w:proofErr w:type="spellEnd"/>
      <w:r w:rsidRPr="00D57C37">
        <w:rPr>
          <w:bCs/>
        </w:rPr>
        <w:t xml:space="preserve"> S. </w:t>
      </w:r>
      <w:r w:rsidR="0005415A">
        <w:rPr>
          <w:bCs/>
        </w:rPr>
        <w:t>(</w:t>
      </w:r>
      <w:r w:rsidRPr="00D57C37">
        <w:rPr>
          <w:bCs/>
        </w:rPr>
        <w:t>2013</w:t>
      </w:r>
      <w:r w:rsidR="0005415A">
        <w:rPr>
          <w:bCs/>
        </w:rPr>
        <w:t>)</w:t>
      </w:r>
      <w:r w:rsidRPr="00D57C37">
        <w:rPr>
          <w:bCs/>
        </w:rPr>
        <w:t xml:space="preserve">. Occurrence and distribution of chickpea diseases in central and southern parts of India. </w:t>
      </w:r>
      <w:r w:rsidRPr="00620A24">
        <w:rPr>
          <w:bCs/>
          <w:i/>
          <w:iCs/>
        </w:rPr>
        <w:t>American Journal of Plant Sciences</w:t>
      </w:r>
      <w:r w:rsidR="00DA7962">
        <w:rPr>
          <w:bCs/>
        </w:rPr>
        <w:t xml:space="preserve">, </w:t>
      </w:r>
      <w:r w:rsidR="005900B9">
        <w:rPr>
          <w:bCs/>
        </w:rPr>
        <w:t xml:space="preserve">4, </w:t>
      </w:r>
      <w:r w:rsidRPr="00D57C37">
        <w:rPr>
          <w:bCs/>
        </w:rPr>
        <w:t>940-944.</w:t>
      </w:r>
    </w:p>
    <w:p w14:paraId="6231BED3" w14:textId="77777777" w:rsidR="008F0BB2" w:rsidRPr="00D57C37" w:rsidRDefault="008F0BB2" w:rsidP="008F0BB2">
      <w:pPr>
        <w:autoSpaceDE w:val="0"/>
        <w:autoSpaceDN w:val="0"/>
        <w:adjustRightInd w:val="0"/>
        <w:spacing w:line="240" w:lineRule="auto"/>
        <w:ind w:hanging="720"/>
        <w:rPr>
          <w:rFonts w:ascii="Times New Roman" w:hAnsi="Times New Roman"/>
          <w:sz w:val="24"/>
          <w:szCs w:val="24"/>
        </w:rPr>
      </w:pPr>
      <w:r>
        <w:rPr>
          <w:rFonts w:ascii="Times New Roman" w:hAnsi="Times New Roman"/>
          <w:sz w:val="24"/>
          <w:szCs w:val="24"/>
        </w:rPr>
        <w:t>Gordon</w:t>
      </w:r>
      <w:r w:rsidR="00FF5B08">
        <w:rPr>
          <w:rFonts w:ascii="Times New Roman" w:hAnsi="Times New Roman"/>
          <w:sz w:val="24"/>
          <w:szCs w:val="24"/>
        </w:rPr>
        <w:t>,</w:t>
      </w:r>
      <w:r>
        <w:rPr>
          <w:rFonts w:ascii="Times New Roman" w:hAnsi="Times New Roman"/>
          <w:sz w:val="24"/>
          <w:szCs w:val="24"/>
        </w:rPr>
        <w:t xml:space="preserve"> T</w:t>
      </w:r>
      <w:r w:rsidR="00FF5B08">
        <w:rPr>
          <w:rFonts w:ascii="Times New Roman" w:hAnsi="Times New Roman"/>
          <w:sz w:val="24"/>
          <w:szCs w:val="24"/>
        </w:rPr>
        <w:t>.</w:t>
      </w:r>
      <w:r>
        <w:rPr>
          <w:rFonts w:ascii="Times New Roman" w:hAnsi="Times New Roman"/>
          <w:sz w:val="24"/>
          <w:szCs w:val="24"/>
        </w:rPr>
        <w:t>R</w:t>
      </w:r>
      <w:r w:rsidR="00FF5B08">
        <w:rPr>
          <w:rFonts w:ascii="Times New Roman" w:hAnsi="Times New Roman"/>
          <w:sz w:val="24"/>
          <w:szCs w:val="24"/>
        </w:rPr>
        <w:t>., &amp;</w:t>
      </w:r>
      <w:r>
        <w:rPr>
          <w:rFonts w:ascii="Times New Roman" w:hAnsi="Times New Roman"/>
          <w:sz w:val="24"/>
          <w:szCs w:val="24"/>
        </w:rPr>
        <w:t xml:space="preserve">  Martyn</w:t>
      </w:r>
      <w:r w:rsidR="00FF5B08">
        <w:rPr>
          <w:rFonts w:ascii="Times New Roman" w:hAnsi="Times New Roman"/>
          <w:sz w:val="24"/>
          <w:szCs w:val="24"/>
        </w:rPr>
        <w:t>,</w:t>
      </w:r>
      <w:r>
        <w:rPr>
          <w:rFonts w:ascii="Times New Roman" w:hAnsi="Times New Roman"/>
          <w:sz w:val="24"/>
          <w:szCs w:val="24"/>
        </w:rPr>
        <w:t xml:space="preserve"> R</w:t>
      </w:r>
      <w:r w:rsidR="00FF5B08">
        <w:rPr>
          <w:rFonts w:ascii="Times New Roman" w:hAnsi="Times New Roman"/>
          <w:sz w:val="24"/>
          <w:szCs w:val="24"/>
        </w:rPr>
        <w:t>.</w:t>
      </w:r>
      <w:r w:rsidRPr="00D57C37">
        <w:rPr>
          <w:rFonts w:ascii="Times New Roman" w:hAnsi="Times New Roman"/>
          <w:sz w:val="24"/>
          <w:szCs w:val="24"/>
        </w:rPr>
        <w:t xml:space="preserve">D. </w:t>
      </w:r>
      <w:r w:rsidR="0005415A">
        <w:rPr>
          <w:rFonts w:ascii="Times New Roman" w:hAnsi="Times New Roman"/>
          <w:sz w:val="24"/>
          <w:szCs w:val="24"/>
        </w:rPr>
        <w:t>(</w:t>
      </w:r>
      <w:r w:rsidRPr="00D57C37">
        <w:rPr>
          <w:rFonts w:ascii="Times New Roman" w:hAnsi="Times New Roman"/>
          <w:sz w:val="24"/>
          <w:szCs w:val="24"/>
        </w:rPr>
        <w:t>1997</w:t>
      </w:r>
      <w:r w:rsidR="0005415A">
        <w:rPr>
          <w:rFonts w:ascii="Times New Roman" w:hAnsi="Times New Roman"/>
          <w:sz w:val="24"/>
          <w:szCs w:val="24"/>
        </w:rPr>
        <w:t>)</w:t>
      </w:r>
      <w:r w:rsidRPr="00D57C37">
        <w:rPr>
          <w:rFonts w:ascii="Times New Roman" w:hAnsi="Times New Roman"/>
          <w:sz w:val="24"/>
          <w:szCs w:val="24"/>
        </w:rPr>
        <w:t xml:space="preserve">.  The evolutionary biology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sz w:val="24"/>
          <w:szCs w:val="24"/>
        </w:rPr>
        <w:t xml:space="preserve">.  </w:t>
      </w:r>
      <w:r w:rsidRPr="00620A24">
        <w:rPr>
          <w:rFonts w:ascii="Times New Roman" w:hAnsi="Times New Roman"/>
          <w:i/>
          <w:sz w:val="24"/>
          <w:szCs w:val="24"/>
        </w:rPr>
        <w:t>Annual Review of  Phytopathology</w:t>
      </w:r>
      <w:r w:rsidR="00DA7962">
        <w:rPr>
          <w:rFonts w:ascii="Times New Roman" w:hAnsi="Times New Roman"/>
          <w:iCs/>
          <w:sz w:val="24"/>
          <w:szCs w:val="24"/>
        </w:rPr>
        <w:t>,</w:t>
      </w:r>
      <w:r w:rsidR="005900B9">
        <w:rPr>
          <w:rFonts w:ascii="Times New Roman" w:hAnsi="Times New Roman"/>
          <w:iCs/>
          <w:sz w:val="24"/>
          <w:szCs w:val="24"/>
        </w:rPr>
        <w:t xml:space="preserve"> (35),</w:t>
      </w:r>
      <w:r w:rsidRPr="00D57C37">
        <w:rPr>
          <w:rFonts w:ascii="Times New Roman" w:hAnsi="Times New Roman"/>
          <w:iCs/>
          <w:sz w:val="24"/>
          <w:szCs w:val="24"/>
        </w:rPr>
        <w:t xml:space="preserve"> 111–128</w:t>
      </w:r>
      <w:r w:rsidRPr="00D57C37">
        <w:rPr>
          <w:rFonts w:ascii="Times New Roman" w:hAnsi="Times New Roman"/>
          <w:sz w:val="24"/>
          <w:szCs w:val="24"/>
        </w:rPr>
        <w:t>.</w:t>
      </w:r>
    </w:p>
    <w:p w14:paraId="29728550"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sz w:val="24"/>
          <w:szCs w:val="24"/>
          <w:lang w:val="en-IN"/>
        </w:rPr>
        <w:t>Grewal</w:t>
      </w:r>
      <w:r w:rsidR="00FF5B08">
        <w:rPr>
          <w:rFonts w:ascii="Times New Roman" w:hAnsi="Times New Roman"/>
          <w:sz w:val="24"/>
          <w:szCs w:val="24"/>
          <w:lang w:val="en-IN"/>
        </w:rPr>
        <w:t xml:space="preserve">, </w:t>
      </w:r>
      <w:r w:rsidRPr="00D57C37">
        <w:rPr>
          <w:rFonts w:ascii="Times New Roman" w:hAnsi="Times New Roman"/>
          <w:sz w:val="24"/>
          <w:szCs w:val="24"/>
          <w:lang w:val="en-IN"/>
        </w:rPr>
        <w:t>J</w:t>
      </w:r>
      <w:r w:rsidR="00FF5B08">
        <w:rPr>
          <w:rFonts w:ascii="Times New Roman" w:hAnsi="Times New Roman"/>
          <w:sz w:val="24"/>
          <w:szCs w:val="24"/>
          <w:lang w:val="en-IN"/>
        </w:rPr>
        <w:t>.</w:t>
      </w:r>
      <w:r w:rsidRPr="00D57C37">
        <w:rPr>
          <w:rFonts w:ascii="Times New Roman" w:hAnsi="Times New Roman"/>
          <w:sz w:val="24"/>
          <w:szCs w:val="24"/>
          <w:lang w:val="en-IN"/>
        </w:rPr>
        <w:t>S</w:t>
      </w:r>
      <w:r w:rsidR="00FF5B08">
        <w:rPr>
          <w:rFonts w:ascii="Times New Roman" w:hAnsi="Times New Roman"/>
          <w:sz w:val="24"/>
          <w:szCs w:val="24"/>
          <w:lang w:val="en-IN"/>
        </w:rPr>
        <w:t>., &amp;</w:t>
      </w:r>
      <w:r w:rsidRPr="00D57C37">
        <w:rPr>
          <w:rFonts w:ascii="Times New Roman" w:hAnsi="Times New Roman"/>
          <w:sz w:val="24"/>
          <w:szCs w:val="24"/>
          <w:lang w:val="en-IN"/>
        </w:rPr>
        <w:t xml:space="preserve"> Pal</w:t>
      </w:r>
      <w:r w:rsidR="00FF5B08">
        <w:rPr>
          <w:rFonts w:ascii="Times New Roman" w:hAnsi="Times New Roman"/>
          <w:sz w:val="24"/>
          <w:szCs w:val="24"/>
          <w:lang w:val="en-IN"/>
        </w:rPr>
        <w:t>,</w:t>
      </w:r>
      <w:r w:rsidRPr="00D57C37">
        <w:rPr>
          <w:rFonts w:ascii="Times New Roman" w:hAnsi="Times New Roman"/>
          <w:sz w:val="24"/>
          <w:szCs w:val="24"/>
          <w:lang w:val="en-IN"/>
        </w:rPr>
        <w:t xml:space="preserve"> M. </w:t>
      </w:r>
      <w:r w:rsidR="0005415A">
        <w:rPr>
          <w:rFonts w:ascii="Times New Roman" w:hAnsi="Times New Roman"/>
          <w:sz w:val="24"/>
          <w:szCs w:val="24"/>
          <w:lang w:val="en-IN"/>
        </w:rPr>
        <w:t>(</w:t>
      </w:r>
      <w:r w:rsidRPr="00D57C37">
        <w:rPr>
          <w:rFonts w:ascii="Times New Roman" w:hAnsi="Times New Roman"/>
          <w:sz w:val="24"/>
          <w:szCs w:val="24"/>
          <w:lang w:val="en-IN"/>
        </w:rPr>
        <w:t>1970</w:t>
      </w:r>
      <w:r w:rsidR="0005415A">
        <w:rPr>
          <w:rFonts w:ascii="Times New Roman" w:hAnsi="Times New Roman"/>
          <w:sz w:val="24"/>
          <w:szCs w:val="24"/>
          <w:lang w:val="en-IN"/>
        </w:rPr>
        <w:t>)</w:t>
      </w:r>
      <w:r w:rsidRPr="00D57C37">
        <w:rPr>
          <w:rFonts w:ascii="Times New Roman" w:hAnsi="Times New Roman"/>
          <w:sz w:val="24"/>
          <w:szCs w:val="24"/>
          <w:lang w:val="en-IN"/>
        </w:rPr>
        <w:t xml:space="preserve">. Fungal diseases of gram and </w:t>
      </w:r>
      <w:proofErr w:type="spellStart"/>
      <w:r w:rsidRPr="00D57C37">
        <w:rPr>
          <w:rFonts w:ascii="Times New Roman" w:hAnsi="Times New Roman"/>
          <w:sz w:val="24"/>
          <w:szCs w:val="24"/>
          <w:lang w:val="en-IN"/>
        </w:rPr>
        <w:t>arhar</w:t>
      </w:r>
      <w:proofErr w:type="spellEnd"/>
      <w:r w:rsidRPr="00D57C37">
        <w:rPr>
          <w:rFonts w:ascii="Times New Roman" w:hAnsi="Times New Roman"/>
          <w:sz w:val="24"/>
          <w:szCs w:val="24"/>
          <w:lang w:val="en-IN"/>
        </w:rPr>
        <w:t xml:space="preserve">. </w:t>
      </w:r>
      <w:r w:rsidRPr="00385D83">
        <w:rPr>
          <w:rFonts w:ascii="Times New Roman" w:hAnsi="Times New Roman"/>
          <w:sz w:val="24"/>
          <w:szCs w:val="24"/>
          <w:lang w:val="en-IN"/>
        </w:rPr>
        <w:t xml:space="preserve">Proc. IV . Annual Workshop of Pulse Crops. </w:t>
      </w:r>
      <w:r w:rsidRPr="00D57C37">
        <w:rPr>
          <w:rFonts w:ascii="Times New Roman" w:hAnsi="Times New Roman"/>
          <w:sz w:val="24"/>
          <w:szCs w:val="24"/>
          <w:lang w:val="en-IN"/>
        </w:rPr>
        <w:t>168. PAU, Ludhiana.</w:t>
      </w:r>
    </w:p>
    <w:p w14:paraId="29710DAE" w14:textId="77777777" w:rsidR="008F0BB2" w:rsidRPr="00385D83" w:rsidRDefault="008F0BB2" w:rsidP="008F0BB2">
      <w:pPr>
        <w:pStyle w:val="NoSpacing"/>
        <w:spacing w:before="240" w:after="240"/>
        <w:ind w:left="720" w:hanging="720"/>
        <w:jc w:val="both"/>
        <w:rPr>
          <w:rFonts w:ascii="Times New Roman" w:hAnsi="Times New Roman"/>
          <w:iCs/>
          <w:sz w:val="24"/>
          <w:szCs w:val="24"/>
        </w:rPr>
      </w:pPr>
      <w:r>
        <w:rPr>
          <w:rFonts w:ascii="Times New Roman" w:hAnsi="Times New Roman"/>
          <w:sz w:val="24"/>
          <w:szCs w:val="24"/>
        </w:rPr>
        <w:t>Gupta</w:t>
      </w:r>
      <w:r w:rsidR="00FF5B08">
        <w:rPr>
          <w:rFonts w:ascii="Times New Roman" w:hAnsi="Times New Roman"/>
          <w:sz w:val="24"/>
          <w:szCs w:val="24"/>
        </w:rPr>
        <w:t>,</w:t>
      </w:r>
      <w:r>
        <w:rPr>
          <w:rFonts w:ascii="Times New Roman" w:hAnsi="Times New Roman"/>
          <w:sz w:val="24"/>
          <w:szCs w:val="24"/>
        </w:rPr>
        <w:t xml:space="preserve"> O</w:t>
      </w:r>
      <w:r w:rsidR="00FF5B08">
        <w:rPr>
          <w:rFonts w:ascii="Times New Roman" w:hAnsi="Times New Roman"/>
          <w:sz w:val="24"/>
          <w:szCs w:val="24"/>
        </w:rPr>
        <w:t>.</w:t>
      </w:r>
      <w:r w:rsidRPr="00D57C37">
        <w:rPr>
          <w:rFonts w:ascii="Times New Roman" w:hAnsi="Times New Roman"/>
          <w:sz w:val="24"/>
          <w:szCs w:val="24"/>
        </w:rPr>
        <w:t xml:space="preserve">M, </w:t>
      </w:r>
      <w:proofErr w:type="spellStart"/>
      <w:r w:rsidRPr="00D57C37">
        <w:rPr>
          <w:rFonts w:ascii="Times New Roman" w:hAnsi="Times New Roman"/>
          <w:sz w:val="24"/>
          <w:szCs w:val="24"/>
        </w:rPr>
        <w:t>Khare</w:t>
      </w:r>
      <w:proofErr w:type="spellEnd"/>
      <w:r w:rsidR="00FF5B08">
        <w:rPr>
          <w:rFonts w:ascii="Times New Roman" w:hAnsi="Times New Roman"/>
          <w:sz w:val="24"/>
          <w:szCs w:val="24"/>
        </w:rPr>
        <w:t>,</w:t>
      </w:r>
      <w:r w:rsidRPr="00D57C37">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N</w:t>
      </w:r>
      <w:r w:rsidR="00FF5B08">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Kothathane</w:t>
      </w:r>
      <w:proofErr w:type="spellEnd"/>
      <w:r w:rsidR="00FF5B08">
        <w:rPr>
          <w:rFonts w:ascii="Times New Roman" w:hAnsi="Times New Roman"/>
          <w:sz w:val="24"/>
          <w:szCs w:val="24"/>
        </w:rPr>
        <w:t>,</w:t>
      </w:r>
      <w:r w:rsidRPr="00D57C37">
        <w:rPr>
          <w:rFonts w:ascii="Times New Roman" w:hAnsi="Times New Roman"/>
          <w:sz w:val="24"/>
          <w:szCs w:val="24"/>
        </w:rPr>
        <w:t xml:space="preserve"> S</w:t>
      </w:r>
      <w:r w:rsidR="00FF5B08">
        <w:rPr>
          <w:rFonts w:ascii="Times New Roman" w:hAnsi="Times New Roman"/>
          <w:sz w:val="24"/>
          <w:szCs w:val="24"/>
        </w:rPr>
        <w:t>.</w:t>
      </w:r>
      <w:r w:rsidRPr="00D57C37">
        <w:rPr>
          <w:rFonts w:ascii="Times New Roman" w:hAnsi="Times New Roman"/>
          <w:sz w:val="24"/>
          <w:szCs w:val="24"/>
        </w:rPr>
        <w:t xml:space="preserve">R. </w:t>
      </w:r>
      <w:r w:rsidR="0005415A">
        <w:rPr>
          <w:rFonts w:ascii="Times New Roman" w:hAnsi="Times New Roman"/>
          <w:sz w:val="24"/>
          <w:szCs w:val="24"/>
        </w:rPr>
        <w:t>(</w:t>
      </w:r>
      <w:r w:rsidRPr="00D57C37">
        <w:rPr>
          <w:rFonts w:ascii="Times New Roman" w:hAnsi="Times New Roman"/>
          <w:sz w:val="24"/>
          <w:szCs w:val="24"/>
        </w:rPr>
        <w:t>1986</w:t>
      </w:r>
      <w:r w:rsidR="0005415A">
        <w:rPr>
          <w:rFonts w:ascii="Times New Roman" w:hAnsi="Times New Roman"/>
          <w:sz w:val="24"/>
          <w:szCs w:val="24"/>
        </w:rPr>
        <w:t>)</w:t>
      </w:r>
      <w:r w:rsidRPr="00D57C37">
        <w:rPr>
          <w:rFonts w:ascii="Times New Roman" w:hAnsi="Times New Roman"/>
          <w:sz w:val="24"/>
          <w:szCs w:val="24"/>
        </w:rPr>
        <w:t xml:space="preserve">. Variability among six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D57C37">
        <w:rPr>
          <w:rFonts w:ascii="Times New Roman" w:hAnsi="Times New Roman"/>
          <w:sz w:val="24"/>
          <w:szCs w:val="24"/>
        </w:rPr>
        <w:t>causing vascular wilt of chickpea</w:t>
      </w:r>
      <w:r w:rsidRPr="00D57C37">
        <w:rPr>
          <w:rFonts w:ascii="Times New Roman" w:hAnsi="Times New Roman"/>
          <w:i/>
          <w:sz w:val="24"/>
          <w:szCs w:val="24"/>
        </w:rPr>
        <w:t xml:space="preserve">. </w:t>
      </w:r>
      <w:r w:rsidR="00C7686B">
        <w:rPr>
          <w:rFonts w:ascii="Times New Roman" w:hAnsi="Times New Roman"/>
          <w:i/>
          <w:sz w:val="24"/>
          <w:szCs w:val="24"/>
        </w:rPr>
        <w:t xml:space="preserve">Indian phytopathology, </w:t>
      </w:r>
      <w:r w:rsidR="005900B9">
        <w:rPr>
          <w:rFonts w:ascii="Times New Roman" w:hAnsi="Times New Roman"/>
          <w:iCs/>
          <w:sz w:val="24"/>
          <w:szCs w:val="24"/>
        </w:rPr>
        <w:t xml:space="preserve"> 39,</w:t>
      </w:r>
      <w:r w:rsidRPr="00385D83">
        <w:rPr>
          <w:rFonts w:ascii="Times New Roman" w:hAnsi="Times New Roman"/>
          <w:iCs/>
          <w:sz w:val="24"/>
          <w:szCs w:val="24"/>
        </w:rPr>
        <w:t xml:space="preserve"> 279-281.</w:t>
      </w:r>
    </w:p>
    <w:p w14:paraId="712687DA" w14:textId="77777777" w:rsidR="008F0BB2" w:rsidRPr="00D57C37" w:rsidRDefault="008F0BB2" w:rsidP="008F0BB2">
      <w:pPr>
        <w:pStyle w:val="NoSpacing"/>
        <w:spacing w:before="240" w:after="240"/>
        <w:ind w:left="720" w:hanging="720"/>
        <w:jc w:val="both"/>
        <w:rPr>
          <w:rFonts w:ascii="Times New Roman" w:hAnsi="Times New Roman"/>
          <w:i/>
          <w:sz w:val="24"/>
          <w:szCs w:val="24"/>
        </w:rPr>
      </w:pPr>
      <w:proofErr w:type="spellStart"/>
      <w:r w:rsidRPr="00D57C37">
        <w:rPr>
          <w:rFonts w:ascii="Times New Roman" w:hAnsi="Times New Roman"/>
          <w:bCs/>
          <w:sz w:val="24"/>
          <w:szCs w:val="24"/>
        </w:rPr>
        <w:t>Gurjar</w:t>
      </w:r>
      <w:proofErr w:type="spellEnd"/>
      <w:r w:rsidRPr="00D57C37">
        <w:rPr>
          <w:rFonts w:ascii="Times New Roman" w:hAnsi="Times New Roman"/>
          <w:bCs/>
          <w:sz w:val="24"/>
          <w:szCs w:val="24"/>
        </w:rPr>
        <w:t>, G.,</w:t>
      </w:r>
      <w:r w:rsidR="00FF5B08">
        <w:rPr>
          <w:rFonts w:ascii="Times New Roman" w:hAnsi="Times New Roman"/>
          <w:sz w:val="24"/>
          <w:szCs w:val="24"/>
        </w:rPr>
        <w:t xml:space="preserve"> </w:t>
      </w:r>
      <w:proofErr w:type="spellStart"/>
      <w:r w:rsidR="00FF5B08">
        <w:rPr>
          <w:rFonts w:ascii="Times New Roman" w:hAnsi="Times New Roman"/>
          <w:sz w:val="24"/>
          <w:szCs w:val="24"/>
        </w:rPr>
        <w:t>Barve</w:t>
      </w:r>
      <w:proofErr w:type="spellEnd"/>
      <w:r w:rsidR="00FF5B08">
        <w:rPr>
          <w:rFonts w:ascii="Times New Roman" w:hAnsi="Times New Roman"/>
          <w:sz w:val="24"/>
          <w:szCs w:val="24"/>
        </w:rPr>
        <w:t xml:space="preserve">, M., </w:t>
      </w:r>
      <w:proofErr w:type="spellStart"/>
      <w:r w:rsidR="00FF5B08">
        <w:rPr>
          <w:rFonts w:ascii="Times New Roman" w:hAnsi="Times New Roman"/>
          <w:sz w:val="24"/>
          <w:szCs w:val="24"/>
        </w:rPr>
        <w:t>Giri</w:t>
      </w:r>
      <w:proofErr w:type="spellEnd"/>
      <w:r w:rsidR="00FF5B08">
        <w:rPr>
          <w:rFonts w:ascii="Times New Roman" w:hAnsi="Times New Roman"/>
          <w:sz w:val="24"/>
          <w:szCs w:val="24"/>
        </w:rPr>
        <w:t xml:space="preserve">, A., &amp;  </w:t>
      </w:r>
      <w:r w:rsidRPr="00D57C37">
        <w:rPr>
          <w:rFonts w:ascii="Times New Roman" w:hAnsi="Times New Roman"/>
          <w:sz w:val="24"/>
          <w:szCs w:val="24"/>
        </w:rPr>
        <w:t>Gupta, V</w:t>
      </w:r>
      <w:r w:rsidRPr="00D57C37">
        <w:rPr>
          <w:rFonts w:ascii="Times New Roman" w:hAnsi="Times New Roman"/>
          <w:i/>
          <w:sz w:val="24"/>
          <w:szCs w:val="24"/>
        </w:rPr>
        <w:t xml:space="preserve">. </w:t>
      </w:r>
      <w:r w:rsidR="0005415A">
        <w:rPr>
          <w:rFonts w:ascii="Times New Roman" w:hAnsi="Times New Roman"/>
          <w:iCs/>
          <w:sz w:val="24"/>
          <w:szCs w:val="24"/>
        </w:rPr>
        <w:t>(</w:t>
      </w:r>
      <w:r w:rsidRPr="00D57C37">
        <w:rPr>
          <w:rFonts w:ascii="Times New Roman" w:hAnsi="Times New Roman"/>
          <w:sz w:val="24"/>
          <w:szCs w:val="24"/>
        </w:rPr>
        <w:t>2009</w:t>
      </w:r>
      <w:r w:rsidR="0005415A">
        <w:rPr>
          <w:rFonts w:ascii="Times New Roman" w:hAnsi="Times New Roman"/>
          <w:sz w:val="24"/>
          <w:szCs w:val="24"/>
        </w:rPr>
        <w:t>)</w:t>
      </w:r>
      <w:r w:rsidRPr="00D57C37">
        <w:rPr>
          <w:rFonts w:ascii="Times New Roman" w:hAnsi="Times New Roman"/>
          <w:sz w:val="24"/>
          <w:szCs w:val="24"/>
        </w:rPr>
        <w:t xml:space="preserve">. Identification of Indian pathogenic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with gene specific, ITS and random markers. </w:t>
      </w:r>
      <w:proofErr w:type="spellStart"/>
      <w:r w:rsidRPr="00D57C37">
        <w:rPr>
          <w:rFonts w:ascii="Times New Roman" w:hAnsi="Times New Roman"/>
          <w:i/>
          <w:sz w:val="24"/>
          <w:szCs w:val="24"/>
        </w:rPr>
        <w:t>Mycologia</w:t>
      </w:r>
      <w:proofErr w:type="spellEnd"/>
      <w:r w:rsidR="00C7686B">
        <w:rPr>
          <w:rFonts w:ascii="Times New Roman" w:hAnsi="Times New Roman"/>
          <w:sz w:val="24"/>
          <w:szCs w:val="24"/>
        </w:rPr>
        <w:t>,</w:t>
      </w:r>
      <w:r w:rsidRPr="00D57C37">
        <w:rPr>
          <w:rFonts w:ascii="Times New Roman" w:hAnsi="Times New Roman"/>
          <w:sz w:val="24"/>
          <w:szCs w:val="24"/>
        </w:rPr>
        <w:t xml:space="preserve"> </w:t>
      </w:r>
      <w:r w:rsidR="005900B9">
        <w:rPr>
          <w:rFonts w:ascii="Times New Roman" w:hAnsi="Times New Roman"/>
          <w:iCs/>
          <w:sz w:val="24"/>
          <w:szCs w:val="24"/>
        </w:rPr>
        <w:t>101 (4),</w:t>
      </w:r>
      <w:r w:rsidRPr="00D57C37">
        <w:rPr>
          <w:rFonts w:ascii="Times New Roman" w:hAnsi="Times New Roman"/>
          <w:iCs/>
          <w:sz w:val="24"/>
          <w:szCs w:val="24"/>
        </w:rPr>
        <w:t xml:space="preserve"> 484-495</w:t>
      </w:r>
      <w:r w:rsidRPr="00D57C37">
        <w:rPr>
          <w:rFonts w:ascii="Times New Roman" w:hAnsi="Times New Roman"/>
          <w:i/>
          <w:sz w:val="24"/>
          <w:szCs w:val="24"/>
        </w:rPr>
        <w:t>.</w:t>
      </w:r>
      <w:r w:rsidR="00FF5B08" w:rsidRPr="00FF5B08">
        <w:rPr>
          <w:rFonts w:ascii="Times New Roman" w:hAnsi="Times New Roman"/>
          <w:bCs/>
          <w:sz w:val="24"/>
          <w:szCs w:val="24"/>
        </w:rPr>
        <w:t xml:space="preserve"> </w:t>
      </w:r>
    </w:p>
    <w:p w14:paraId="6E36A683" w14:textId="77777777" w:rsidR="008F0BB2" w:rsidRDefault="008F0BB2" w:rsidP="008F0BB2">
      <w:pPr>
        <w:autoSpaceDE w:val="0"/>
        <w:autoSpaceDN w:val="0"/>
        <w:adjustRightInd w:val="0"/>
        <w:spacing w:after="240" w:line="240" w:lineRule="auto"/>
        <w:ind w:hanging="720"/>
        <w:rPr>
          <w:rFonts w:ascii="Times New Roman" w:hAnsi="Times New Roman"/>
          <w:bCs/>
          <w:sz w:val="24"/>
          <w:szCs w:val="24"/>
        </w:rPr>
      </w:pPr>
      <w:proofErr w:type="spellStart"/>
      <w:r w:rsidRPr="00D57C37">
        <w:rPr>
          <w:rFonts w:ascii="Times New Roman" w:hAnsi="Times New Roman"/>
          <w:bCs/>
          <w:sz w:val="24"/>
          <w:szCs w:val="24"/>
        </w:rPr>
        <w:lastRenderedPageBreak/>
        <w:t>Halila</w:t>
      </w:r>
      <w:proofErr w:type="spellEnd"/>
      <w:r w:rsidR="00FF5B08">
        <w:rPr>
          <w:rFonts w:ascii="Times New Roman" w:hAnsi="Times New Roman"/>
          <w:bCs/>
          <w:sz w:val="24"/>
          <w:szCs w:val="24"/>
        </w:rPr>
        <w:t>,.</w:t>
      </w:r>
      <w:r w:rsidRPr="00D57C37">
        <w:rPr>
          <w:rFonts w:ascii="Times New Roman" w:hAnsi="Times New Roman"/>
          <w:bCs/>
          <w:sz w:val="24"/>
          <w:szCs w:val="24"/>
        </w:rPr>
        <w:t xml:space="preserve"> H</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w:t>
      </w:r>
      <w:r w:rsidR="00FF5B08">
        <w:rPr>
          <w:rFonts w:ascii="Times New Roman" w:hAnsi="Times New Roman"/>
          <w:bCs/>
          <w:sz w:val="24"/>
          <w:szCs w:val="24"/>
        </w:rPr>
        <w:t xml:space="preserve">&amp; </w:t>
      </w:r>
      <w:r w:rsidRPr="00D57C37">
        <w:rPr>
          <w:rFonts w:ascii="Times New Roman" w:hAnsi="Times New Roman"/>
          <w:bCs/>
          <w:sz w:val="24"/>
          <w:szCs w:val="24"/>
        </w:rPr>
        <w:t>Strange</w:t>
      </w:r>
      <w:r w:rsidR="00FF5B08">
        <w:rPr>
          <w:rFonts w:ascii="Times New Roman" w:hAnsi="Times New Roman"/>
          <w:bCs/>
          <w:sz w:val="24"/>
          <w:szCs w:val="24"/>
        </w:rPr>
        <w:t>,</w:t>
      </w:r>
      <w:r w:rsidRPr="00D57C37">
        <w:rPr>
          <w:rFonts w:ascii="Times New Roman" w:hAnsi="Times New Roman"/>
          <w:bCs/>
          <w:sz w:val="24"/>
          <w:szCs w:val="24"/>
        </w:rPr>
        <w:t xml:space="preserve"> R</w:t>
      </w:r>
      <w:r w:rsidR="00FF5B08">
        <w:rPr>
          <w:rFonts w:ascii="Times New Roman" w:hAnsi="Times New Roman"/>
          <w:bCs/>
          <w:sz w:val="24"/>
          <w:szCs w:val="24"/>
        </w:rPr>
        <w:t>.</w:t>
      </w:r>
      <w:r w:rsidRPr="00D57C37">
        <w:rPr>
          <w:rFonts w:ascii="Times New Roman" w:hAnsi="Times New Roman"/>
          <w:bCs/>
          <w:sz w:val="24"/>
          <w:szCs w:val="24"/>
        </w:rPr>
        <w:t>N</w:t>
      </w:r>
      <w:r w:rsidR="00FF5B08">
        <w:rPr>
          <w:rFonts w:ascii="Times New Roman" w:hAnsi="Times New Roman"/>
          <w:bCs/>
          <w:sz w:val="24"/>
          <w:szCs w:val="24"/>
        </w:rPr>
        <w:t>.</w:t>
      </w:r>
      <w:r w:rsidRPr="00D57C37">
        <w:rPr>
          <w:rFonts w:ascii="Times New Roman" w:hAnsi="Times New Roman"/>
          <w:bCs/>
          <w:sz w:val="24"/>
          <w:szCs w:val="24"/>
        </w:rPr>
        <w:t xml:space="preserve"> (1996) agent of wilt of chickpea in Tunisia as </w:t>
      </w:r>
      <w:r w:rsidRPr="00D57C37">
        <w:rPr>
          <w:rFonts w:ascii="Times New Roman" w:hAnsi="Times New Roman"/>
          <w:bCs/>
          <w:i/>
          <w:iCs/>
          <w:sz w:val="24"/>
          <w:szCs w:val="24"/>
        </w:rPr>
        <w:t xml:space="preserve">Fusarium </w:t>
      </w:r>
      <w:proofErr w:type="spellStart"/>
      <w:r w:rsidRPr="00D57C37">
        <w:rPr>
          <w:rFonts w:ascii="Times New Roman" w:hAnsi="Times New Roman"/>
          <w:bCs/>
          <w:i/>
          <w:iCs/>
          <w:sz w:val="24"/>
          <w:szCs w:val="24"/>
        </w:rPr>
        <w:t>oxysporum</w:t>
      </w:r>
      <w:proofErr w:type="spellEnd"/>
      <w:r w:rsidRPr="00D57C37">
        <w:rPr>
          <w:rFonts w:ascii="Times New Roman" w:hAnsi="Times New Roman"/>
          <w:bCs/>
          <w:i/>
          <w:iCs/>
          <w:sz w:val="24"/>
          <w:szCs w:val="24"/>
        </w:rPr>
        <w:t xml:space="preserve"> </w:t>
      </w:r>
      <w:r w:rsidRPr="00D57C37">
        <w:rPr>
          <w:rFonts w:ascii="Times New Roman" w:hAnsi="Times New Roman"/>
          <w:bCs/>
          <w:sz w:val="24"/>
          <w:szCs w:val="24"/>
        </w:rPr>
        <w:t xml:space="preserve">f. sp. </w:t>
      </w:r>
      <w:proofErr w:type="spellStart"/>
      <w:r w:rsidRPr="00D57C37">
        <w:rPr>
          <w:rFonts w:ascii="Times New Roman" w:hAnsi="Times New Roman"/>
          <w:bCs/>
          <w:i/>
          <w:iCs/>
          <w:sz w:val="24"/>
          <w:szCs w:val="24"/>
        </w:rPr>
        <w:t>ciceris</w:t>
      </w:r>
      <w:proofErr w:type="spellEnd"/>
      <w:r w:rsidRPr="00D57C37">
        <w:rPr>
          <w:rFonts w:ascii="Times New Roman" w:hAnsi="Times New Roman"/>
          <w:bCs/>
          <w:i/>
          <w:iCs/>
          <w:sz w:val="24"/>
          <w:szCs w:val="24"/>
        </w:rPr>
        <w:t xml:space="preserve"> </w:t>
      </w:r>
      <w:r w:rsidRPr="00D57C37">
        <w:rPr>
          <w:rFonts w:ascii="Times New Roman" w:hAnsi="Times New Roman"/>
          <w:bCs/>
          <w:sz w:val="24"/>
          <w:szCs w:val="24"/>
        </w:rPr>
        <w:t xml:space="preserve">race 0. </w:t>
      </w:r>
      <w:proofErr w:type="spellStart"/>
      <w:r w:rsidRPr="00620A24">
        <w:rPr>
          <w:rFonts w:ascii="Times New Roman" w:hAnsi="Times New Roman"/>
          <w:bCs/>
          <w:i/>
          <w:iCs/>
          <w:sz w:val="24"/>
          <w:szCs w:val="24"/>
        </w:rPr>
        <w:t>Phytopathologia</w:t>
      </w:r>
      <w:proofErr w:type="spellEnd"/>
      <w:r w:rsidRPr="00620A24">
        <w:rPr>
          <w:rFonts w:ascii="Times New Roman" w:hAnsi="Times New Roman"/>
          <w:bCs/>
          <w:i/>
          <w:iCs/>
          <w:sz w:val="24"/>
          <w:szCs w:val="24"/>
        </w:rPr>
        <w:t xml:space="preserve"> </w:t>
      </w:r>
      <w:proofErr w:type="spellStart"/>
      <w:r w:rsidRPr="00620A24">
        <w:rPr>
          <w:rFonts w:ascii="Times New Roman" w:hAnsi="Times New Roman"/>
          <w:bCs/>
          <w:i/>
          <w:iCs/>
          <w:sz w:val="24"/>
          <w:szCs w:val="24"/>
        </w:rPr>
        <w:t>Mediterranea</w:t>
      </w:r>
      <w:proofErr w:type="spellEnd"/>
      <w:r w:rsidR="00C7686B">
        <w:rPr>
          <w:rFonts w:ascii="Times New Roman" w:hAnsi="Times New Roman"/>
          <w:bCs/>
          <w:i/>
          <w:iCs/>
          <w:sz w:val="24"/>
          <w:szCs w:val="24"/>
        </w:rPr>
        <w:t xml:space="preserve">, </w:t>
      </w:r>
      <w:r w:rsidR="005900B9">
        <w:rPr>
          <w:rFonts w:ascii="Times New Roman" w:hAnsi="Times New Roman"/>
          <w:bCs/>
          <w:sz w:val="24"/>
          <w:szCs w:val="24"/>
        </w:rPr>
        <w:t>35,</w:t>
      </w:r>
      <w:r w:rsidRPr="00D57C37">
        <w:rPr>
          <w:rFonts w:ascii="Times New Roman" w:hAnsi="Times New Roman"/>
          <w:bCs/>
          <w:sz w:val="24"/>
          <w:szCs w:val="24"/>
        </w:rPr>
        <w:t xml:space="preserve"> 67-74.</w:t>
      </w:r>
    </w:p>
    <w:p w14:paraId="419ED438" w14:textId="77777777" w:rsidR="008F0BB2" w:rsidRPr="008F0BB2" w:rsidRDefault="00FF5B08" w:rsidP="008F0BB2">
      <w:pPr>
        <w:pStyle w:val="NoSpacing"/>
        <w:rPr>
          <w:rFonts w:ascii="Times New Roman" w:hAnsi="Times New Roman"/>
          <w:i/>
          <w:iCs/>
          <w:sz w:val="24"/>
          <w:szCs w:val="24"/>
        </w:rPr>
      </w:pPr>
      <w:proofErr w:type="spellStart"/>
      <w:r>
        <w:rPr>
          <w:rFonts w:ascii="Times New Roman" w:hAnsi="Times New Roman"/>
          <w:sz w:val="24"/>
          <w:szCs w:val="24"/>
        </w:rPr>
        <w:t>Haware</w:t>
      </w:r>
      <w:proofErr w:type="spellEnd"/>
      <w:r>
        <w:rPr>
          <w:rFonts w:ascii="Times New Roman" w:hAnsi="Times New Roman"/>
          <w:sz w:val="24"/>
          <w:szCs w:val="24"/>
        </w:rPr>
        <w:t xml:space="preserve">, </w:t>
      </w:r>
      <w:r w:rsidR="008F0BB2" w:rsidRPr="008F0BB2">
        <w:rPr>
          <w:rFonts w:ascii="Times New Roman" w:hAnsi="Times New Roman"/>
          <w:sz w:val="24"/>
          <w:szCs w:val="24"/>
        </w:rPr>
        <w:t>M</w:t>
      </w:r>
      <w:r>
        <w:rPr>
          <w:rFonts w:ascii="Times New Roman" w:hAnsi="Times New Roman"/>
          <w:sz w:val="24"/>
          <w:szCs w:val="24"/>
        </w:rPr>
        <w:t>.</w:t>
      </w:r>
      <w:r w:rsidR="008F0BB2" w:rsidRPr="008F0BB2">
        <w:rPr>
          <w:rFonts w:ascii="Times New Roman" w:hAnsi="Times New Roman"/>
          <w:sz w:val="24"/>
          <w:szCs w:val="24"/>
        </w:rPr>
        <w:t>P</w:t>
      </w:r>
      <w:r>
        <w:rPr>
          <w:rFonts w:ascii="Times New Roman" w:hAnsi="Times New Roman"/>
          <w:sz w:val="24"/>
          <w:szCs w:val="24"/>
        </w:rPr>
        <w:t>.</w:t>
      </w:r>
      <w:r w:rsidR="008F0BB2" w:rsidRPr="008F0BB2">
        <w:rPr>
          <w:rFonts w:ascii="Times New Roman" w:hAnsi="Times New Roman"/>
          <w:sz w:val="24"/>
          <w:szCs w:val="24"/>
        </w:rPr>
        <w:t>, Nene</w:t>
      </w:r>
      <w:r>
        <w:rPr>
          <w:rFonts w:ascii="Times New Roman" w:hAnsi="Times New Roman"/>
          <w:sz w:val="24"/>
          <w:szCs w:val="24"/>
        </w:rPr>
        <w:t>,</w:t>
      </w:r>
      <w:r w:rsidR="008F0BB2" w:rsidRPr="008F0BB2">
        <w:rPr>
          <w:rFonts w:ascii="Times New Roman" w:hAnsi="Times New Roman"/>
          <w:sz w:val="24"/>
          <w:szCs w:val="24"/>
        </w:rPr>
        <w:t xml:space="preserve"> Y</w:t>
      </w:r>
      <w:r>
        <w:rPr>
          <w:rFonts w:ascii="Times New Roman" w:hAnsi="Times New Roman"/>
          <w:sz w:val="24"/>
          <w:szCs w:val="24"/>
        </w:rPr>
        <w:t>.</w:t>
      </w:r>
      <w:r w:rsidR="008F0BB2" w:rsidRPr="008F0BB2">
        <w:rPr>
          <w:rFonts w:ascii="Times New Roman" w:hAnsi="Times New Roman"/>
          <w:sz w:val="24"/>
          <w:szCs w:val="24"/>
        </w:rPr>
        <w:t>L</w:t>
      </w:r>
      <w:r>
        <w:rPr>
          <w:rFonts w:ascii="Times New Roman" w:hAnsi="Times New Roman"/>
          <w:sz w:val="24"/>
          <w:szCs w:val="24"/>
        </w:rPr>
        <w:t>., &amp;</w:t>
      </w:r>
      <w:r w:rsidR="008F0BB2" w:rsidRPr="008F0BB2">
        <w:rPr>
          <w:rFonts w:ascii="Times New Roman" w:hAnsi="Times New Roman"/>
          <w:sz w:val="24"/>
          <w:szCs w:val="24"/>
        </w:rPr>
        <w:t xml:space="preserve"> Rajeswari, R. </w:t>
      </w:r>
      <w:r w:rsidR="0005415A">
        <w:rPr>
          <w:rFonts w:ascii="Times New Roman" w:hAnsi="Times New Roman"/>
          <w:sz w:val="24"/>
          <w:szCs w:val="24"/>
        </w:rPr>
        <w:t>(</w:t>
      </w:r>
      <w:r w:rsidR="008F0BB2" w:rsidRPr="008F0BB2">
        <w:rPr>
          <w:rFonts w:ascii="Times New Roman" w:hAnsi="Times New Roman"/>
          <w:sz w:val="24"/>
          <w:szCs w:val="24"/>
        </w:rPr>
        <w:t>1978</w:t>
      </w:r>
      <w:r w:rsidR="0005415A">
        <w:rPr>
          <w:rFonts w:ascii="Times New Roman" w:hAnsi="Times New Roman"/>
          <w:sz w:val="24"/>
          <w:szCs w:val="24"/>
        </w:rPr>
        <w:t>)</w:t>
      </w:r>
      <w:r w:rsidR="008F0BB2" w:rsidRPr="008F0BB2">
        <w:rPr>
          <w:rFonts w:ascii="Times New Roman" w:hAnsi="Times New Roman"/>
          <w:sz w:val="24"/>
          <w:szCs w:val="24"/>
        </w:rPr>
        <w:t xml:space="preserve">. Eradication of </w:t>
      </w:r>
      <w:r w:rsidR="008F0BB2" w:rsidRPr="008F0BB2">
        <w:rPr>
          <w:rFonts w:ascii="Times New Roman" w:hAnsi="Times New Roman"/>
          <w:i/>
          <w:iCs/>
          <w:sz w:val="24"/>
          <w:szCs w:val="24"/>
        </w:rPr>
        <w:t xml:space="preserve">Fusarium </w:t>
      </w:r>
      <w:proofErr w:type="spellStart"/>
      <w:r w:rsidR="008F0BB2" w:rsidRPr="008F0BB2">
        <w:rPr>
          <w:rFonts w:ascii="Times New Roman" w:hAnsi="Times New Roman"/>
          <w:i/>
          <w:iCs/>
          <w:sz w:val="24"/>
          <w:szCs w:val="24"/>
        </w:rPr>
        <w:t>oxysporum</w:t>
      </w:r>
      <w:proofErr w:type="spellEnd"/>
      <w:r w:rsidR="008F0BB2" w:rsidRPr="008F0BB2">
        <w:rPr>
          <w:rFonts w:ascii="Times New Roman" w:hAnsi="Times New Roman"/>
          <w:i/>
          <w:iCs/>
          <w:sz w:val="24"/>
          <w:szCs w:val="24"/>
        </w:rPr>
        <w:t xml:space="preserve"> f.   </w:t>
      </w:r>
    </w:p>
    <w:p w14:paraId="05404017" w14:textId="77777777" w:rsidR="008F0BB2" w:rsidRPr="00D57C37" w:rsidRDefault="008F0BB2" w:rsidP="008F0BB2">
      <w:pPr>
        <w:pStyle w:val="NoSpacing"/>
      </w:pPr>
      <w:r w:rsidRPr="008F0BB2">
        <w:rPr>
          <w:rFonts w:ascii="Times New Roman" w:hAnsi="Times New Roman"/>
          <w:i/>
          <w:iCs/>
          <w:sz w:val="24"/>
          <w:szCs w:val="24"/>
        </w:rPr>
        <w:t xml:space="preserve">             </w:t>
      </w:r>
      <w:proofErr w:type="spellStart"/>
      <w:r w:rsidRPr="008F0BB2">
        <w:rPr>
          <w:rFonts w:ascii="Times New Roman" w:hAnsi="Times New Roman"/>
          <w:i/>
          <w:iCs/>
          <w:sz w:val="24"/>
          <w:szCs w:val="24"/>
        </w:rPr>
        <w:t>sp.ciceris</w:t>
      </w:r>
      <w:proofErr w:type="spellEnd"/>
      <w:r w:rsidRPr="008F0BB2">
        <w:rPr>
          <w:rFonts w:ascii="Times New Roman" w:hAnsi="Times New Roman"/>
          <w:sz w:val="24"/>
          <w:szCs w:val="24"/>
        </w:rPr>
        <w:t xml:space="preserve"> transmitted in chickpea</w:t>
      </w:r>
      <w:r w:rsidRPr="00D57C37">
        <w:t xml:space="preserve"> </w:t>
      </w:r>
      <w:r w:rsidRPr="00620A24">
        <w:rPr>
          <w:rFonts w:ascii="Times New Roman" w:hAnsi="Times New Roman"/>
          <w:sz w:val="24"/>
          <w:szCs w:val="24"/>
        </w:rPr>
        <w:t>seed</w:t>
      </w:r>
      <w:r w:rsidRPr="00620A24">
        <w:rPr>
          <w:rFonts w:ascii="Times New Roman" w:hAnsi="Times New Roman"/>
          <w:i/>
          <w:iCs/>
          <w:sz w:val="24"/>
          <w:szCs w:val="24"/>
        </w:rPr>
        <w:t>. Phytopathology</w:t>
      </w:r>
      <w:r w:rsidR="00C7686B">
        <w:rPr>
          <w:rFonts w:ascii="Times New Roman" w:hAnsi="Times New Roman"/>
          <w:i/>
          <w:iCs/>
          <w:sz w:val="24"/>
          <w:szCs w:val="24"/>
        </w:rPr>
        <w:t xml:space="preserve">, </w:t>
      </w:r>
      <w:r w:rsidRPr="00620A24">
        <w:rPr>
          <w:rFonts w:ascii="Times New Roman" w:hAnsi="Times New Roman"/>
          <w:sz w:val="24"/>
          <w:szCs w:val="24"/>
        </w:rPr>
        <w:t xml:space="preserve"> 68</w:t>
      </w:r>
      <w:r w:rsidR="005900B9">
        <w:t>,</w:t>
      </w:r>
      <w:r w:rsidRPr="00D57C37">
        <w:t xml:space="preserve"> 1364-1368.</w:t>
      </w:r>
    </w:p>
    <w:p w14:paraId="0CE75A5F"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Haware</w:t>
      </w:r>
      <w:proofErr w:type="spellEnd"/>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P</w:t>
      </w:r>
      <w:r w:rsidR="00FF5B08">
        <w:rPr>
          <w:rFonts w:ascii="Times New Roman" w:hAnsi="Times New Roman"/>
          <w:sz w:val="24"/>
          <w:szCs w:val="24"/>
        </w:rPr>
        <w:t>.,</w:t>
      </w:r>
      <w:r w:rsidRPr="00D57C37">
        <w:rPr>
          <w:rFonts w:ascii="Times New Roman" w:hAnsi="Times New Roman"/>
          <w:sz w:val="24"/>
          <w:szCs w:val="24"/>
        </w:rPr>
        <w:t xml:space="preserve"> </w:t>
      </w:r>
      <w:r w:rsidR="00FF5B08">
        <w:rPr>
          <w:rFonts w:ascii="Times New Roman" w:hAnsi="Times New Roman"/>
          <w:sz w:val="24"/>
          <w:szCs w:val="24"/>
        </w:rPr>
        <w:t>&amp;</w:t>
      </w:r>
      <w:r w:rsidRPr="00D57C37">
        <w:rPr>
          <w:rFonts w:ascii="Times New Roman" w:hAnsi="Times New Roman"/>
          <w:sz w:val="24"/>
          <w:szCs w:val="24"/>
        </w:rPr>
        <w:t xml:space="preserve"> Nene</w:t>
      </w:r>
      <w:r w:rsidR="00FF5B08">
        <w:rPr>
          <w:rFonts w:ascii="Times New Roman" w:hAnsi="Times New Roman"/>
          <w:sz w:val="24"/>
          <w:szCs w:val="24"/>
        </w:rPr>
        <w:t>,</w:t>
      </w:r>
      <w:r w:rsidRPr="00D57C37">
        <w:rPr>
          <w:rFonts w:ascii="Times New Roman" w:hAnsi="Times New Roman"/>
          <w:sz w:val="24"/>
          <w:szCs w:val="24"/>
        </w:rPr>
        <w:t xml:space="preserve"> Y</w:t>
      </w:r>
      <w:r w:rsidR="00FF5B08">
        <w:rPr>
          <w:rFonts w:ascii="Times New Roman" w:hAnsi="Times New Roman"/>
          <w:sz w:val="24"/>
          <w:szCs w:val="24"/>
        </w:rPr>
        <w:t>.</w:t>
      </w:r>
      <w:r w:rsidRPr="00D57C37">
        <w:rPr>
          <w:rFonts w:ascii="Times New Roman" w:hAnsi="Times New Roman"/>
          <w:sz w:val="24"/>
          <w:szCs w:val="24"/>
        </w:rPr>
        <w:t xml:space="preserve">L. </w:t>
      </w:r>
      <w:r w:rsidR="0005415A">
        <w:rPr>
          <w:rFonts w:ascii="Times New Roman" w:hAnsi="Times New Roman"/>
          <w:sz w:val="24"/>
          <w:szCs w:val="24"/>
        </w:rPr>
        <w:t>(</w:t>
      </w:r>
      <w:r w:rsidRPr="00D57C37">
        <w:rPr>
          <w:rFonts w:ascii="Times New Roman" w:hAnsi="Times New Roman"/>
          <w:sz w:val="24"/>
          <w:szCs w:val="24"/>
        </w:rPr>
        <w:t>1980</w:t>
      </w:r>
      <w:r w:rsidR="0005415A">
        <w:rPr>
          <w:rFonts w:ascii="Times New Roman" w:hAnsi="Times New Roman"/>
          <w:sz w:val="24"/>
          <w:szCs w:val="24"/>
        </w:rPr>
        <w:t>)</w:t>
      </w:r>
      <w:r w:rsidRPr="00D57C37">
        <w:rPr>
          <w:rFonts w:ascii="Times New Roman" w:hAnsi="Times New Roman"/>
          <w:sz w:val="24"/>
          <w:szCs w:val="24"/>
        </w:rPr>
        <w:t xml:space="preserve">. Influence of wilt at different stages on the yield loss in chickpea. </w:t>
      </w:r>
      <w:r w:rsidRPr="00385D83">
        <w:rPr>
          <w:rFonts w:ascii="Times New Roman" w:hAnsi="Times New Roman"/>
          <w:sz w:val="24"/>
          <w:szCs w:val="24"/>
        </w:rPr>
        <w:t>Tropical Grain Legume Bulletin. 19</w:t>
      </w:r>
      <w:r w:rsidR="005900B9">
        <w:rPr>
          <w:rFonts w:ascii="Times New Roman" w:hAnsi="Times New Roman"/>
          <w:sz w:val="24"/>
          <w:szCs w:val="24"/>
        </w:rPr>
        <w:t xml:space="preserve">, </w:t>
      </w:r>
      <w:r w:rsidRPr="00D57C37">
        <w:rPr>
          <w:rFonts w:ascii="Times New Roman" w:hAnsi="Times New Roman"/>
          <w:sz w:val="24"/>
          <w:szCs w:val="24"/>
        </w:rPr>
        <w:t>38-44.</w:t>
      </w:r>
    </w:p>
    <w:p w14:paraId="2282A1D7" w14:textId="77777777" w:rsidR="008F0BB2"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Haware</w:t>
      </w:r>
      <w:proofErr w:type="spellEnd"/>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Pr>
          <w:rFonts w:ascii="Times New Roman" w:hAnsi="Times New Roman"/>
          <w:sz w:val="24"/>
          <w:szCs w:val="24"/>
        </w:rPr>
        <w:t>P</w:t>
      </w:r>
      <w:r w:rsidR="00FF5B08">
        <w:rPr>
          <w:rFonts w:ascii="Times New Roman" w:hAnsi="Times New Roman"/>
          <w:sz w:val="24"/>
          <w:szCs w:val="24"/>
        </w:rPr>
        <w:t>.,</w:t>
      </w:r>
      <w:r>
        <w:rPr>
          <w:rFonts w:ascii="Times New Roman" w:hAnsi="Times New Roman"/>
          <w:sz w:val="24"/>
          <w:szCs w:val="24"/>
        </w:rPr>
        <w:t xml:space="preserve"> </w:t>
      </w:r>
      <w:r w:rsidR="00FF5B08">
        <w:rPr>
          <w:rFonts w:ascii="Times New Roman" w:hAnsi="Times New Roman"/>
          <w:sz w:val="24"/>
          <w:szCs w:val="24"/>
        </w:rPr>
        <w:t>&amp;</w:t>
      </w:r>
      <w:r>
        <w:rPr>
          <w:rFonts w:ascii="Times New Roman" w:hAnsi="Times New Roman"/>
          <w:sz w:val="24"/>
          <w:szCs w:val="24"/>
        </w:rPr>
        <w:t xml:space="preserve"> Nene</w:t>
      </w:r>
      <w:r w:rsidR="00FF5B08">
        <w:rPr>
          <w:rFonts w:ascii="Times New Roman" w:hAnsi="Times New Roman"/>
          <w:sz w:val="24"/>
          <w:szCs w:val="24"/>
        </w:rPr>
        <w:t>,</w:t>
      </w:r>
      <w:r>
        <w:rPr>
          <w:rFonts w:ascii="Times New Roman" w:hAnsi="Times New Roman"/>
          <w:sz w:val="24"/>
          <w:szCs w:val="24"/>
        </w:rPr>
        <w:t xml:space="preserve"> Y</w:t>
      </w:r>
      <w:r w:rsidR="00FF5B08">
        <w:rPr>
          <w:rFonts w:ascii="Times New Roman" w:hAnsi="Times New Roman"/>
          <w:sz w:val="24"/>
          <w:szCs w:val="24"/>
        </w:rPr>
        <w:t>.</w:t>
      </w:r>
      <w:r w:rsidRPr="00D57C37">
        <w:rPr>
          <w:rFonts w:ascii="Times New Roman" w:hAnsi="Times New Roman"/>
          <w:sz w:val="24"/>
          <w:szCs w:val="24"/>
        </w:rPr>
        <w:t xml:space="preserve">L. </w:t>
      </w:r>
      <w:r w:rsidR="0005415A">
        <w:rPr>
          <w:rFonts w:ascii="Times New Roman" w:hAnsi="Times New Roman"/>
          <w:sz w:val="24"/>
          <w:szCs w:val="24"/>
        </w:rPr>
        <w:t>(</w:t>
      </w:r>
      <w:r w:rsidRPr="00D57C37">
        <w:rPr>
          <w:rFonts w:ascii="Times New Roman" w:hAnsi="Times New Roman"/>
          <w:sz w:val="24"/>
          <w:szCs w:val="24"/>
        </w:rPr>
        <w:t>1982</w:t>
      </w:r>
      <w:r w:rsidR="0005415A">
        <w:rPr>
          <w:rFonts w:ascii="Times New Roman" w:hAnsi="Times New Roman"/>
          <w:sz w:val="24"/>
          <w:szCs w:val="24"/>
        </w:rPr>
        <w:t>)</w:t>
      </w:r>
      <w:r w:rsidRPr="00D57C37">
        <w:rPr>
          <w:rFonts w:ascii="Times New Roman" w:hAnsi="Times New Roman"/>
          <w:sz w:val="24"/>
          <w:szCs w:val="24"/>
        </w:rPr>
        <w:t xml:space="preserve">.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w:t>
      </w:r>
      <w:r w:rsidRPr="00620A24">
        <w:rPr>
          <w:rFonts w:ascii="Times New Roman" w:hAnsi="Times New Roman"/>
          <w:i/>
          <w:sz w:val="24"/>
          <w:szCs w:val="24"/>
        </w:rPr>
        <w:t xml:space="preserve"> Plant Disease</w:t>
      </w:r>
      <w:r w:rsidR="00C7686B">
        <w:rPr>
          <w:rFonts w:ascii="Times New Roman" w:hAnsi="Times New Roman"/>
          <w:iCs/>
          <w:sz w:val="24"/>
          <w:szCs w:val="24"/>
        </w:rPr>
        <w:t xml:space="preserve">, </w:t>
      </w:r>
      <w:r w:rsidR="005900B9">
        <w:rPr>
          <w:rFonts w:ascii="Times New Roman" w:hAnsi="Times New Roman"/>
          <w:sz w:val="24"/>
          <w:szCs w:val="24"/>
        </w:rPr>
        <w:t xml:space="preserve">66, </w:t>
      </w:r>
      <w:r w:rsidRPr="00D57C37">
        <w:rPr>
          <w:rFonts w:ascii="Times New Roman" w:hAnsi="Times New Roman"/>
          <w:sz w:val="24"/>
          <w:szCs w:val="24"/>
        </w:rPr>
        <w:t>809-810.</w:t>
      </w:r>
    </w:p>
    <w:p w14:paraId="088778D8" w14:textId="77777777" w:rsidR="008F0BB2"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Jamil</w:t>
      </w:r>
      <w:r w:rsidR="00FF5B08">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F</w:t>
      </w:r>
      <w:r w:rsidR="00FF5B08">
        <w:rPr>
          <w:rFonts w:ascii="Times New Roman" w:hAnsi="Times New Roman"/>
          <w:sz w:val="24"/>
          <w:szCs w:val="24"/>
        </w:rPr>
        <w:t>.</w:t>
      </w:r>
      <w:r w:rsidRPr="00D57C37">
        <w:rPr>
          <w:rFonts w:ascii="Times New Roman" w:hAnsi="Times New Roman"/>
          <w:sz w:val="24"/>
          <w:szCs w:val="24"/>
        </w:rPr>
        <w:t>F</w:t>
      </w:r>
      <w:r w:rsidR="00FF5B08">
        <w:rPr>
          <w:rFonts w:ascii="Times New Roman" w:hAnsi="Times New Roman"/>
          <w:sz w:val="24"/>
          <w:szCs w:val="24"/>
        </w:rPr>
        <w:t>.</w:t>
      </w:r>
      <w:r>
        <w:rPr>
          <w:rFonts w:ascii="Times New Roman" w:hAnsi="Times New Roman"/>
          <w:sz w:val="24"/>
          <w:szCs w:val="24"/>
        </w:rPr>
        <w:t>, Sarwar</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 Sarwar</w:t>
      </w:r>
      <w:r w:rsidR="00FF5B08">
        <w:rPr>
          <w:rFonts w:ascii="Times New Roman" w:hAnsi="Times New Roman"/>
          <w:sz w:val="24"/>
          <w:szCs w:val="24"/>
        </w:rPr>
        <w:t>,</w:t>
      </w:r>
      <w:r w:rsidRPr="00D57C37">
        <w:rPr>
          <w:rFonts w:ascii="Times New Roman" w:hAnsi="Times New Roman"/>
          <w:sz w:val="24"/>
          <w:szCs w:val="24"/>
        </w:rPr>
        <w:t xml:space="preserve"> N</w:t>
      </w:r>
      <w:r w:rsidR="00FF5B08">
        <w:rPr>
          <w:rFonts w:ascii="Times New Roman" w:hAnsi="Times New Roman"/>
          <w:sz w:val="24"/>
          <w:szCs w:val="24"/>
        </w:rPr>
        <w:t>.</w:t>
      </w:r>
      <w:r w:rsidRPr="00D57C37">
        <w:rPr>
          <w:rFonts w:ascii="Times New Roman" w:hAnsi="Times New Roman"/>
          <w:sz w:val="24"/>
          <w:szCs w:val="24"/>
        </w:rPr>
        <w:t>, Junaid</w:t>
      </w:r>
      <w:r w:rsidR="00FF5B08">
        <w:rPr>
          <w:rFonts w:ascii="Times New Roman" w:hAnsi="Times New Roman"/>
          <w:sz w:val="24"/>
          <w:szCs w:val="24"/>
        </w:rPr>
        <w:t>,</w:t>
      </w:r>
      <w:r>
        <w:rPr>
          <w:rFonts w:ascii="Times New Roman" w:hAnsi="Times New Roman"/>
          <w:sz w:val="24"/>
          <w:szCs w:val="24"/>
        </w:rPr>
        <w:t xml:space="preserve"> A</w:t>
      </w:r>
      <w:r w:rsidR="00FF5B08">
        <w:rPr>
          <w:rFonts w:ascii="Times New Roman" w:hAnsi="Times New Roman"/>
          <w:sz w:val="24"/>
          <w:szCs w:val="24"/>
        </w:rPr>
        <w:t>.</w:t>
      </w:r>
      <w:r w:rsidRPr="00D57C37">
        <w:rPr>
          <w:rFonts w:ascii="Times New Roman" w:hAnsi="Times New Roman"/>
          <w:sz w:val="24"/>
          <w:szCs w:val="24"/>
        </w:rPr>
        <w:t>, Khan</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 Zahid</w:t>
      </w:r>
      <w:r w:rsidR="00FF5B08">
        <w:rPr>
          <w:rFonts w:ascii="Times New Roman" w:hAnsi="Times New Roman"/>
          <w:sz w:val="24"/>
          <w:szCs w:val="24"/>
        </w:rPr>
        <w:t>,</w:t>
      </w:r>
      <w:r>
        <w:rPr>
          <w:rFonts w:ascii="Times New Roman" w:hAnsi="Times New Roman"/>
          <w:sz w:val="24"/>
          <w:szCs w:val="24"/>
        </w:rPr>
        <w:t xml:space="preserve"> H</w:t>
      </w:r>
      <w:r w:rsidRPr="00D57C37">
        <w:rPr>
          <w:rFonts w:ascii="Times New Roman" w:hAnsi="Times New Roman"/>
          <w:sz w:val="24"/>
          <w:szCs w:val="24"/>
        </w:rPr>
        <w:t>, Yousaf</w:t>
      </w:r>
      <w:r w:rsidR="00FF5B08">
        <w:rPr>
          <w:rFonts w:ascii="Times New Roman" w:hAnsi="Times New Roman"/>
          <w:sz w:val="24"/>
          <w:szCs w:val="24"/>
        </w:rPr>
        <w:t>,</w:t>
      </w:r>
      <w:r w:rsidRPr="00D57C37">
        <w:rPr>
          <w:rFonts w:ascii="Times New Roman" w:hAnsi="Times New Roman"/>
          <w:sz w:val="24"/>
          <w:szCs w:val="24"/>
        </w:rPr>
        <w:t xml:space="preserve"> S, Hafiz</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w:t>
      </w:r>
      <w:r>
        <w:rPr>
          <w:rFonts w:ascii="Times New Roman" w:hAnsi="Times New Roman"/>
          <w:sz w:val="24"/>
          <w:szCs w:val="24"/>
        </w:rPr>
        <w:t xml:space="preserve"> A</w:t>
      </w:r>
      <w:r w:rsidR="00FF5B08">
        <w:rPr>
          <w:rFonts w:ascii="Times New Roman" w:hAnsi="Times New Roman"/>
          <w:sz w:val="24"/>
          <w:szCs w:val="24"/>
        </w:rPr>
        <w:t>rshad I &amp;</w:t>
      </w:r>
      <w:r w:rsidRPr="00D57C37">
        <w:rPr>
          <w:rFonts w:ascii="Times New Roman" w:hAnsi="Times New Roman"/>
          <w:sz w:val="24"/>
          <w:szCs w:val="24"/>
        </w:rPr>
        <w:t xml:space="preserve"> Ikram-ul-</w:t>
      </w:r>
      <w:proofErr w:type="spellStart"/>
      <w:r w:rsidRPr="00D57C37">
        <w:rPr>
          <w:rFonts w:ascii="Times New Roman" w:hAnsi="Times New Roman"/>
          <w:sz w:val="24"/>
          <w:szCs w:val="24"/>
        </w:rPr>
        <w:t>haq</w:t>
      </w:r>
      <w:proofErr w:type="spellEnd"/>
      <w:r w:rsidRPr="00D57C37">
        <w:rPr>
          <w:rFonts w:ascii="Times New Roman" w:hAnsi="Times New Roman"/>
          <w:sz w:val="24"/>
          <w:szCs w:val="24"/>
        </w:rPr>
        <w:t xml:space="preserve">. </w:t>
      </w:r>
      <w:r w:rsidR="0005415A">
        <w:rPr>
          <w:rFonts w:ascii="Times New Roman" w:hAnsi="Times New Roman"/>
          <w:sz w:val="24"/>
          <w:szCs w:val="24"/>
        </w:rPr>
        <w:t>(</w:t>
      </w:r>
      <w:r w:rsidRPr="00D57C37">
        <w:rPr>
          <w:rFonts w:ascii="Times New Roman" w:hAnsi="Times New Roman"/>
          <w:sz w:val="24"/>
          <w:szCs w:val="24"/>
        </w:rPr>
        <w:t>2010</w:t>
      </w:r>
      <w:r w:rsidR="0005415A">
        <w:rPr>
          <w:rFonts w:ascii="Times New Roman" w:hAnsi="Times New Roman"/>
          <w:sz w:val="24"/>
          <w:szCs w:val="24"/>
        </w:rPr>
        <w:t>)</w:t>
      </w:r>
      <w:r w:rsidRPr="00D57C37">
        <w:rPr>
          <w:rFonts w:ascii="Times New Roman" w:hAnsi="Times New Roman"/>
          <w:sz w:val="24"/>
          <w:szCs w:val="24"/>
        </w:rPr>
        <w:t xml:space="preserve">. Genotyping with rapid markers resolves pathotype diversity in the </w:t>
      </w:r>
      <w:proofErr w:type="spellStart"/>
      <w:r w:rsidRPr="00D57C37">
        <w:rPr>
          <w:rFonts w:ascii="Times New Roman" w:hAnsi="Times New Roman"/>
          <w:sz w:val="24"/>
          <w:szCs w:val="24"/>
        </w:rPr>
        <w:t>Ascochyta</w:t>
      </w:r>
      <w:proofErr w:type="spellEnd"/>
      <w:r w:rsidRPr="00D57C37">
        <w:rPr>
          <w:rFonts w:ascii="Times New Roman" w:hAnsi="Times New Roman"/>
          <w:sz w:val="24"/>
          <w:szCs w:val="24"/>
        </w:rPr>
        <w:t xml:space="preserve"> blight and </w:t>
      </w:r>
      <w:r w:rsidRPr="00D57C37">
        <w:rPr>
          <w:rFonts w:ascii="Times New Roman" w:hAnsi="Times New Roman"/>
          <w:i/>
          <w:sz w:val="24"/>
          <w:szCs w:val="24"/>
        </w:rPr>
        <w:t>Fusarium</w:t>
      </w:r>
      <w:r w:rsidRPr="00D57C37">
        <w:rPr>
          <w:rFonts w:ascii="Times New Roman" w:hAnsi="Times New Roman"/>
          <w:sz w:val="24"/>
          <w:szCs w:val="24"/>
        </w:rPr>
        <w:t xml:space="preserve"> wilt pathogens of chickpea in </w:t>
      </w:r>
      <w:proofErr w:type="spellStart"/>
      <w:r w:rsidRPr="00D57C37">
        <w:rPr>
          <w:rFonts w:ascii="Times New Roman" w:hAnsi="Times New Roman"/>
          <w:sz w:val="24"/>
          <w:szCs w:val="24"/>
        </w:rPr>
        <w:t>Pakisthan</w:t>
      </w:r>
      <w:proofErr w:type="spellEnd"/>
      <w:r w:rsidRPr="00D57C37">
        <w:rPr>
          <w:rFonts w:ascii="Times New Roman" w:hAnsi="Times New Roman"/>
          <w:sz w:val="24"/>
          <w:szCs w:val="24"/>
        </w:rPr>
        <w:t xml:space="preserve">. </w:t>
      </w:r>
      <w:proofErr w:type="spellStart"/>
      <w:r w:rsidR="00C7686B">
        <w:rPr>
          <w:rFonts w:ascii="Times New Roman" w:hAnsi="Times New Roman"/>
          <w:i/>
          <w:sz w:val="24"/>
          <w:szCs w:val="24"/>
        </w:rPr>
        <w:t>Pakisthan</w:t>
      </w:r>
      <w:proofErr w:type="spellEnd"/>
      <w:r w:rsidR="00C7686B">
        <w:rPr>
          <w:rFonts w:ascii="Times New Roman" w:hAnsi="Times New Roman"/>
          <w:i/>
          <w:sz w:val="24"/>
          <w:szCs w:val="24"/>
        </w:rPr>
        <w:t xml:space="preserve"> Journal of Botany, </w:t>
      </w:r>
      <w:r w:rsidR="005900B9">
        <w:rPr>
          <w:rFonts w:ascii="Times New Roman" w:hAnsi="Times New Roman"/>
          <w:sz w:val="24"/>
          <w:szCs w:val="24"/>
        </w:rPr>
        <w:t xml:space="preserve">42 (2), </w:t>
      </w:r>
      <w:r w:rsidRPr="00D57C37">
        <w:rPr>
          <w:rFonts w:ascii="Times New Roman" w:hAnsi="Times New Roman"/>
          <w:sz w:val="24"/>
          <w:szCs w:val="24"/>
        </w:rPr>
        <w:t>1369-1378.</w:t>
      </w:r>
    </w:p>
    <w:p w14:paraId="5033B1BD" w14:textId="77777777" w:rsidR="008F0BB2" w:rsidRDefault="00FF5B08" w:rsidP="008F0BB2">
      <w:pPr>
        <w:pStyle w:val="NoSpacing"/>
        <w:rPr>
          <w:rFonts w:ascii="Times New Roman" w:hAnsi="Times New Roman"/>
          <w:i/>
          <w:sz w:val="24"/>
          <w:szCs w:val="24"/>
        </w:rPr>
      </w:pPr>
      <w:r>
        <w:rPr>
          <w:rFonts w:ascii="Times New Roman" w:hAnsi="Times New Roman"/>
          <w:sz w:val="24"/>
          <w:szCs w:val="24"/>
        </w:rPr>
        <w:t xml:space="preserve">Jimenez-Diaz, </w:t>
      </w:r>
      <w:r w:rsidR="008F0BB2">
        <w:rPr>
          <w:rFonts w:ascii="Times New Roman" w:hAnsi="Times New Roman"/>
          <w:sz w:val="24"/>
          <w:szCs w:val="24"/>
        </w:rPr>
        <w:t>R</w:t>
      </w:r>
      <w:r>
        <w:rPr>
          <w:rFonts w:ascii="Times New Roman" w:hAnsi="Times New Roman"/>
          <w:sz w:val="24"/>
          <w:szCs w:val="24"/>
        </w:rPr>
        <w:t>.</w:t>
      </w:r>
      <w:r w:rsidR="008F0BB2">
        <w:rPr>
          <w:rFonts w:ascii="Times New Roman" w:hAnsi="Times New Roman"/>
          <w:sz w:val="24"/>
          <w:szCs w:val="24"/>
        </w:rPr>
        <w:t>M</w:t>
      </w:r>
      <w:r>
        <w:rPr>
          <w:rFonts w:ascii="Times New Roman" w:hAnsi="Times New Roman"/>
          <w:sz w:val="24"/>
          <w:szCs w:val="24"/>
        </w:rPr>
        <w:t>.</w:t>
      </w:r>
      <w:r w:rsidR="008F0BB2" w:rsidRPr="00E40062">
        <w:rPr>
          <w:rFonts w:ascii="Times New Roman" w:hAnsi="Times New Roman"/>
          <w:sz w:val="24"/>
          <w:szCs w:val="24"/>
        </w:rPr>
        <w:t xml:space="preserve">, </w:t>
      </w:r>
      <w:proofErr w:type="spellStart"/>
      <w:r w:rsidR="008F0BB2" w:rsidRPr="00E40062">
        <w:rPr>
          <w:rFonts w:ascii="Times New Roman" w:hAnsi="Times New Roman"/>
          <w:sz w:val="24"/>
          <w:szCs w:val="24"/>
        </w:rPr>
        <w:t>Trape</w:t>
      </w:r>
      <w:r w:rsidR="008F0BB2">
        <w:rPr>
          <w:rFonts w:ascii="Times New Roman" w:hAnsi="Times New Roman"/>
          <w:sz w:val="24"/>
          <w:szCs w:val="24"/>
        </w:rPr>
        <w:t>ro</w:t>
      </w:r>
      <w:proofErr w:type="spellEnd"/>
      <w:r w:rsidR="008F0BB2">
        <w:rPr>
          <w:rFonts w:ascii="Times New Roman" w:hAnsi="Times New Roman"/>
          <w:sz w:val="24"/>
          <w:szCs w:val="24"/>
        </w:rPr>
        <w:t>-Casas</w:t>
      </w:r>
      <w:r>
        <w:rPr>
          <w:rFonts w:ascii="Times New Roman" w:hAnsi="Times New Roman"/>
          <w:sz w:val="24"/>
          <w:szCs w:val="24"/>
        </w:rPr>
        <w:t>, A., &amp;</w:t>
      </w:r>
      <w:r w:rsidR="008F0BB2">
        <w:rPr>
          <w:rFonts w:ascii="Times New Roman" w:hAnsi="Times New Roman"/>
          <w:sz w:val="24"/>
          <w:szCs w:val="24"/>
        </w:rPr>
        <w:t xml:space="preserve"> </w:t>
      </w:r>
      <w:proofErr w:type="spellStart"/>
      <w:r w:rsidR="008F0BB2">
        <w:rPr>
          <w:rFonts w:ascii="Times New Roman" w:hAnsi="Times New Roman"/>
          <w:sz w:val="24"/>
          <w:szCs w:val="24"/>
        </w:rPr>
        <w:t>Colina</w:t>
      </w:r>
      <w:proofErr w:type="spellEnd"/>
      <w:r>
        <w:rPr>
          <w:rFonts w:ascii="Times New Roman" w:hAnsi="Times New Roman"/>
          <w:sz w:val="24"/>
          <w:szCs w:val="24"/>
        </w:rPr>
        <w:t xml:space="preserve">, </w:t>
      </w:r>
      <w:r w:rsidR="008F0BB2">
        <w:rPr>
          <w:rFonts w:ascii="Times New Roman" w:hAnsi="Times New Roman"/>
          <w:sz w:val="24"/>
          <w:szCs w:val="24"/>
        </w:rPr>
        <w:t xml:space="preserve"> J</w:t>
      </w:r>
      <w:r>
        <w:rPr>
          <w:rFonts w:ascii="Times New Roman" w:hAnsi="Times New Roman"/>
          <w:sz w:val="24"/>
          <w:szCs w:val="24"/>
        </w:rPr>
        <w:t>.</w:t>
      </w:r>
      <w:r w:rsidR="008F0BB2">
        <w:rPr>
          <w:rFonts w:ascii="Times New Roman" w:hAnsi="Times New Roman"/>
          <w:sz w:val="24"/>
          <w:szCs w:val="24"/>
        </w:rPr>
        <w:t>C</w:t>
      </w:r>
      <w:r>
        <w:rPr>
          <w:rFonts w:ascii="Times New Roman" w:hAnsi="Times New Roman"/>
          <w:sz w:val="24"/>
          <w:szCs w:val="24"/>
        </w:rPr>
        <w:t>.</w:t>
      </w:r>
      <w:r w:rsidR="008F0BB2">
        <w:rPr>
          <w:rFonts w:ascii="Times New Roman" w:hAnsi="Times New Roman"/>
          <w:sz w:val="24"/>
          <w:szCs w:val="24"/>
        </w:rPr>
        <w:t>D</w:t>
      </w:r>
      <w:r>
        <w:rPr>
          <w:rFonts w:ascii="Times New Roman" w:hAnsi="Times New Roman"/>
          <w:sz w:val="24"/>
          <w:szCs w:val="24"/>
        </w:rPr>
        <w:t>.</w:t>
      </w:r>
      <w:r w:rsidR="008F0BB2">
        <w:rPr>
          <w:rFonts w:ascii="Times New Roman" w:hAnsi="Times New Roman"/>
          <w:sz w:val="24"/>
          <w:szCs w:val="24"/>
        </w:rPr>
        <w:t>L</w:t>
      </w:r>
      <w:r>
        <w:rPr>
          <w:rFonts w:ascii="Times New Roman" w:hAnsi="Times New Roman"/>
          <w:sz w:val="24"/>
          <w:szCs w:val="24"/>
        </w:rPr>
        <w:t>.</w:t>
      </w:r>
      <w:r w:rsidR="008F0BB2" w:rsidRPr="00E40062">
        <w:rPr>
          <w:rFonts w:ascii="Times New Roman" w:hAnsi="Times New Roman"/>
          <w:sz w:val="24"/>
          <w:szCs w:val="24"/>
        </w:rPr>
        <w:t xml:space="preserve"> </w:t>
      </w:r>
      <w:r w:rsidR="0005415A">
        <w:rPr>
          <w:rFonts w:ascii="Times New Roman" w:hAnsi="Times New Roman"/>
          <w:sz w:val="24"/>
          <w:szCs w:val="24"/>
        </w:rPr>
        <w:t>(</w:t>
      </w:r>
      <w:r w:rsidR="008F0BB2" w:rsidRPr="00E40062">
        <w:rPr>
          <w:rFonts w:ascii="Times New Roman" w:hAnsi="Times New Roman"/>
          <w:sz w:val="24"/>
          <w:szCs w:val="24"/>
        </w:rPr>
        <w:t>1989</w:t>
      </w:r>
      <w:r w:rsidR="0005415A">
        <w:rPr>
          <w:rFonts w:ascii="Times New Roman" w:hAnsi="Times New Roman"/>
          <w:sz w:val="24"/>
          <w:szCs w:val="24"/>
        </w:rPr>
        <w:t>)</w:t>
      </w:r>
      <w:r w:rsidR="008F0BB2" w:rsidRPr="00E40062">
        <w:rPr>
          <w:rFonts w:ascii="Times New Roman" w:hAnsi="Times New Roman"/>
          <w:sz w:val="24"/>
          <w:szCs w:val="24"/>
        </w:rPr>
        <w:t xml:space="preserve">. Races of </w:t>
      </w:r>
      <w:r w:rsidR="008F0BB2" w:rsidRPr="00E40062">
        <w:rPr>
          <w:rFonts w:ascii="Times New Roman" w:hAnsi="Times New Roman"/>
          <w:i/>
          <w:sz w:val="24"/>
          <w:szCs w:val="24"/>
        </w:rPr>
        <w:t xml:space="preserve">Fusarium </w:t>
      </w:r>
      <w:r w:rsidR="008F0BB2">
        <w:rPr>
          <w:rFonts w:ascii="Times New Roman" w:hAnsi="Times New Roman"/>
          <w:i/>
          <w:sz w:val="24"/>
          <w:szCs w:val="24"/>
        </w:rPr>
        <w:t xml:space="preserve">     </w:t>
      </w:r>
    </w:p>
    <w:p w14:paraId="6A366D22" w14:textId="77777777" w:rsidR="008F0BB2" w:rsidRDefault="008F0BB2" w:rsidP="008F0BB2">
      <w:pPr>
        <w:pStyle w:val="NoSpacing"/>
        <w:rPr>
          <w:rFonts w:ascii="Times New Roman" w:hAnsi="Times New Roman"/>
          <w:sz w:val="24"/>
          <w:szCs w:val="24"/>
        </w:rPr>
      </w:pPr>
      <w:r>
        <w:rPr>
          <w:rFonts w:ascii="Times New Roman" w:hAnsi="Times New Roman"/>
          <w:i/>
          <w:sz w:val="24"/>
          <w:szCs w:val="24"/>
        </w:rPr>
        <w:t xml:space="preserve">           </w:t>
      </w:r>
      <w:proofErr w:type="spellStart"/>
      <w:r w:rsidRPr="00E40062">
        <w:rPr>
          <w:rFonts w:ascii="Times New Roman" w:hAnsi="Times New Roman"/>
          <w:i/>
          <w:sz w:val="24"/>
          <w:szCs w:val="24"/>
        </w:rPr>
        <w:t>oxysporum</w:t>
      </w:r>
      <w:proofErr w:type="spellEnd"/>
      <w:r w:rsidRPr="00E40062">
        <w:rPr>
          <w:rFonts w:ascii="Times New Roman" w:hAnsi="Times New Roman"/>
          <w:i/>
          <w:sz w:val="24"/>
          <w:szCs w:val="24"/>
        </w:rPr>
        <w:t xml:space="preserve"> </w:t>
      </w:r>
      <w:r w:rsidRPr="00E40062">
        <w:rPr>
          <w:rFonts w:ascii="Times New Roman" w:hAnsi="Times New Roman"/>
          <w:sz w:val="24"/>
          <w:szCs w:val="24"/>
        </w:rPr>
        <w:t>f. sp.</w:t>
      </w:r>
      <w:r w:rsidRPr="00E40062">
        <w:rPr>
          <w:rFonts w:ascii="Times New Roman" w:hAnsi="Times New Roman"/>
          <w:i/>
          <w:sz w:val="24"/>
          <w:szCs w:val="24"/>
        </w:rPr>
        <w:t xml:space="preserve"> </w:t>
      </w:r>
      <w:proofErr w:type="spellStart"/>
      <w:r w:rsidRPr="00E40062">
        <w:rPr>
          <w:rFonts w:ascii="Times New Roman" w:hAnsi="Times New Roman"/>
          <w:i/>
          <w:sz w:val="24"/>
          <w:szCs w:val="24"/>
        </w:rPr>
        <w:t>ciceris</w:t>
      </w:r>
      <w:proofErr w:type="spellEnd"/>
      <w:r w:rsidRPr="00E40062">
        <w:rPr>
          <w:rFonts w:ascii="Times New Roman" w:hAnsi="Times New Roman"/>
          <w:sz w:val="24"/>
          <w:szCs w:val="24"/>
        </w:rPr>
        <w:t xml:space="preserve"> infecting chickpea in southern Spain. In E.C. </w:t>
      </w:r>
      <w:proofErr w:type="spellStart"/>
      <w:r w:rsidRPr="00E40062">
        <w:rPr>
          <w:rFonts w:ascii="Times New Roman" w:hAnsi="Times New Roman"/>
          <w:sz w:val="24"/>
          <w:szCs w:val="24"/>
        </w:rPr>
        <w:t>Tjamos</w:t>
      </w:r>
      <w:proofErr w:type="spellEnd"/>
      <w:r w:rsidRPr="00E40062">
        <w:rPr>
          <w:rFonts w:ascii="Times New Roman" w:hAnsi="Times New Roman"/>
          <w:sz w:val="24"/>
          <w:szCs w:val="24"/>
        </w:rPr>
        <w:t xml:space="preserve">  and </w:t>
      </w:r>
      <w:r>
        <w:rPr>
          <w:rFonts w:ascii="Times New Roman" w:hAnsi="Times New Roman"/>
          <w:sz w:val="24"/>
          <w:szCs w:val="24"/>
        </w:rPr>
        <w:t xml:space="preserve">  </w:t>
      </w:r>
    </w:p>
    <w:p w14:paraId="4505AA83" w14:textId="77777777" w:rsidR="008F0BB2" w:rsidRDefault="008F0BB2" w:rsidP="008F0BB2">
      <w:pPr>
        <w:pStyle w:val="NoSpacing"/>
        <w:rPr>
          <w:rFonts w:ascii="Times New Roman" w:hAnsi="Times New Roman"/>
          <w:sz w:val="24"/>
          <w:szCs w:val="24"/>
        </w:rPr>
      </w:pPr>
      <w:r>
        <w:rPr>
          <w:rFonts w:ascii="Times New Roman" w:hAnsi="Times New Roman"/>
          <w:sz w:val="24"/>
          <w:szCs w:val="24"/>
        </w:rPr>
        <w:t xml:space="preserve">           </w:t>
      </w:r>
      <w:r w:rsidRPr="00E40062">
        <w:rPr>
          <w:rFonts w:ascii="Times New Roman" w:hAnsi="Times New Roman"/>
          <w:sz w:val="24"/>
          <w:szCs w:val="24"/>
        </w:rPr>
        <w:t>C.H. Beckman  (ed.)-Vascular Wilt Diseases of Plants. NATO ASI Series</w:t>
      </w:r>
      <w:r w:rsidR="005900B9">
        <w:rPr>
          <w:rFonts w:ascii="Times New Roman" w:hAnsi="Times New Roman"/>
          <w:sz w:val="24"/>
          <w:szCs w:val="24"/>
        </w:rPr>
        <w:t>.</w:t>
      </w:r>
      <w:r w:rsidRPr="00E40062">
        <w:rPr>
          <w:rFonts w:ascii="Times New Roman" w:hAnsi="Times New Roman"/>
          <w:sz w:val="24"/>
          <w:szCs w:val="24"/>
        </w:rPr>
        <w:t xml:space="preserve"> Springer </w:t>
      </w:r>
      <w:r>
        <w:rPr>
          <w:rFonts w:ascii="Times New Roman" w:hAnsi="Times New Roman"/>
          <w:sz w:val="24"/>
          <w:szCs w:val="24"/>
        </w:rPr>
        <w:t xml:space="preserve"> </w:t>
      </w:r>
    </w:p>
    <w:p w14:paraId="056B326B" w14:textId="77777777" w:rsidR="008F0BB2" w:rsidRPr="00E40062" w:rsidRDefault="008F0BB2" w:rsidP="008F0BB2">
      <w:pPr>
        <w:pStyle w:val="NoSpacing"/>
        <w:rPr>
          <w:rFonts w:ascii="Times New Roman" w:hAnsi="Times New Roman"/>
          <w:i/>
          <w:sz w:val="24"/>
          <w:szCs w:val="24"/>
        </w:rPr>
      </w:pPr>
      <w:r>
        <w:rPr>
          <w:rFonts w:ascii="Times New Roman" w:hAnsi="Times New Roman"/>
          <w:sz w:val="24"/>
          <w:szCs w:val="24"/>
        </w:rPr>
        <w:t xml:space="preserve">           </w:t>
      </w:r>
      <w:r w:rsidRPr="00E40062">
        <w:rPr>
          <w:rFonts w:ascii="Times New Roman" w:hAnsi="Times New Roman"/>
          <w:sz w:val="24"/>
          <w:szCs w:val="24"/>
        </w:rPr>
        <w:t>Verlag. Berlin</w:t>
      </w:r>
      <w:r w:rsidR="005900B9">
        <w:rPr>
          <w:rFonts w:ascii="Times New Roman" w:hAnsi="Times New Roman"/>
          <w:i/>
          <w:sz w:val="24"/>
          <w:szCs w:val="24"/>
        </w:rPr>
        <w:t xml:space="preserve">, </w:t>
      </w:r>
      <w:r w:rsidRPr="005900B9">
        <w:rPr>
          <w:rFonts w:ascii="Times New Roman" w:hAnsi="Times New Roman"/>
          <w:iCs/>
          <w:sz w:val="24"/>
          <w:szCs w:val="24"/>
        </w:rPr>
        <w:t>28</w:t>
      </w:r>
      <w:r w:rsidR="005900B9">
        <w:rPr>
          <w:rFonts w:ascii="Times New Roman" w:hAnsi="Times New Roman"/>
          <w:iCs/>
          <w:sz w:val="24"/>
          <w:szCs w:val="24"/>
        </w:rPr>
        <w:t>,</w:t>
      </w:r>
      <w:r w:rsidRPr="00E40062">
        <w:rPr>
          <w:rFonts w:ascii="Times New Roman" w:hAnsi="Times New Roman"/>
          <w:i/>
          <w:sz w:val="24"/>
          <w:szCs w:val="24"/>
        </w:rPr>
        <w:t xml:space="preserve"> </w:t>
      </w:r>
      <w:r w:rsidRPr="00E40062">
        <w:rPr>
          <w:rFonts w:ascii="Times New Roman" w:hAnsi="Times New Roman"/>
          <w:sz w:val="24"/>
          <w:szCs w:val="24"/>
        </w:rPr>
        <w:t>515–520.</w:t>
      </w:r>
    </w:p>
    <w:p w14:paraId="7C79E9A4"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eastAsia="en-IN"/>
        </w:rPr>
      </w:pPr>
      <w:r>
        <w:rPr>
          <w:rFonts w:ascii="Times New Roman" w:hAnsi="Times New Roman"/>
          <w:sz w:val="24"/>
          <w:szCs w:val="24"/>
          <w:lang w:val="en-IN" w:eastAsia="en-IN"/>
        </w:rPr>
        <w:t>Jimenez-Diaz</w:t>
      </w:r>
      <w:r w:rsidR="00FF5B08">
        <w:rPr>
          <w:rFonts w:ascii="Times New Roman" w:hAnsi="Times New Roman"/>
          <w:sz w:val="24"/>
          <w:szCs w:val="24"/>
          <w:lang w:val="en-IN" w:eastAsia="en-IN"/>
        </w:rPr>
        <w:t xml:space="preserve">, </w:t>
      </w:r>
      <w:r w:rsidRPr="00D57C37">
        <w:rPr>
          <w:rFonts w:ascii="Times New Roman" w:hAnsi="Times New Roman"/>
          <w:sz w:val="24"/>
          <w:szCs w:val="24"/>
          <w:lang w:val="en-IN" w:eastAsia="en-IN"/>
        </w:rPr>
        <w:t>R</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M</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Alcala-Jimenez</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A</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R</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w:t>
      </w:r>
      <w:proofErr w:type="spellStart"/>
      <w:r w:rsidRPr="00D57C37">
        <w:rPr>
          <w:rFonts w:ascii="Times New Roman" w:hAnsi="Times New Roman"/>
          <w:sz w:val="24"/>
          <w:szCs w:val="24"/>
          <w:lang w:val="en-IN" w:eastAsia="en-IN"/>
        </w:rPr>
        <w:t>Hervas</w:t>
      </w:r>
      <w:proofErr w:type="spellEnd"/>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A</w:t>
      </w:r>
      <w:r w:rsidR="00FF5B08">
        <w:rPr>
          <w:rFonts w:ascii="Times New Roman" w:hAnsi="Times New Roman"/>
          <w:sz w:val="24"/>
          <w:szCs w:val="24"/>
          <w:lang w:val="en-IN" w:eastAsia="en-IN"/>
        </w:rPr>
        <w:t>. &amp;</w:t>
      </w:r>
      <w:r w:rsidRPr="00D57C37">
        <w:rPr>
          <w:rFonts w:ascii="Times New Roman" w:hAnsi="Times New Roman"/>
          <w:sz w:val="24"/>
          <w:szCs w:val="24"/>
          <w:lang w:val="en-IN" w:eastAsia="en-IN"/>
        </w:rPr>
        <w:t xml:space="preserve"> </w:t>
      </w:r>
      <w:proofErr w:type="spellStart"/>
      <w:r w:rsidRPr="00D57C37">
        <w:rPr>
          <w:rFonts w:ascii="Times New Roman" w:hAnsi="Times New Roman"/>
          <w:sz w:val="24"/>
          <w:szCs w:val="24"/>
          <w:lang w:val="en-IN" w:eastAsia="en-IN"/>
        </w:rPr>
        <w:t>Trapero</w:t>
      </w:r>
      <w:proofErr w:type="spellEnd"/>
      <w:r w:rsidRPr="00D57C37">
        <w:rPr>
          <w:rFonts w:ascii="Times New Roman" w:hAnsi="Times New Roman"/>
          <w:sz w:val="24"/>
          <w:szCs w:val="24"/>
          <w:lang w:val="en-IN" w:eastAsia="en-IN"/>
        </w:rPr>
        <w:t>-Casas</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J</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L.</w:t>
      </w:r>
      <w:r w:rsidR="00FF5B08">
        <w:rPr>
          <w:rFonts w:ascii="Times New Roman" w:hAnsi="Times New Roman"/>
          <w:sz w:val="24"/>
          <w:szCs w:val="24"/>
          <w:lang w:val="en-IN" w:eastAsia="en-IN"/>
        </w:rPr>
        <w:t xml:space="preserve"> </w:t>
      </w:r>
      <w:r w:rsidR="0005415A">
        <w:rPr>
          <w:rFonts w:ascii="Times New Roman" w:hAnsi="Times New Roman"/>
          <w:sz w:val="24"/>
          <w:szCs w:val="24"/>
          <w:lang w:val="en-IN" w:eastAsia="en-IN"/>
        </w:rPr>
        <w:t>(</w:t>
      </w:r>
      <w:r w:rsidRPr="00D57C37">
        <w:rPr>
          <w:rFonts w:ascii="Times New Roman" w:hAnsi="Times New Roman"/>
          <w:sz w:val="24"/>
          <w:szCs w:val="24"/>
          <w:lang w:val="en-IN" w:eastAsia="en-IN"/>
        </w:rPr>
        <w:t>1993</w:t>
      </w:r>
      <w:r w:rsidR="0005415A">
        <w:rPr>
          <w:rFonts w:ascii="Times New Roman" w:hAnsi="Times New Roman"/>
          <w:sz w:val="24"/>
          <w:szCs w:val="24"/>
          <w:lang w:val="en-IN" w:eastAsia="en-IN"/>
        </w:rPr>
        <w:t>)</w:t>
      </w:r>
      <w:r w:rsidRPr="00D57C37">
        <w:rPr>
          <w:rFonts w:ascii="Times New Roman" w:hAnsi="Times New Roman"/>
          <w:sz w:val="24"/>
          <w:szCs w:val="24"/>
          <w:lang w:val="en-IN" w:eastAsia="en-IN"/>
        </w:rPr>
        <w:t xml:space="preserve">. Pathogenic variability and host resistance in the </w:t>
      </w:r>
      <w:r w:rsidRPr="00D57C37">
        <w:rPr>
          <w:rFonts w:ascii="Times New Roman" w:hAnsi="Times New Roman"/>
          <w:i/>
          <w:iCs/>
          <w:sz w:val="24"/>
          <w:szCs w:val="24"/>
          <w:lang w:val="en-IN" w:eastAsia="en-IN"/>
        </w:rPr>
        <w:t xml:space="preserve">Fusarium </w:t>
      </w:r>
      <w:proofErr w:type="spellStart"/>
      <w:r w:rsidRPr="00D57C37">
        <w:rPr>
          <w:rFonts w:ascii="Times New Roman" w:hAnsi="Times New Roman"/>
          <w:i/>
          <w:iCs/>
          <w:sz w:val="24"/>
          <w:szCs w:val="24"/>
          <w:lang w:val="en-IN" w:eastAsia="en-IN"/>
        </w:rPr>
        <w:t>oxysporum</w:t>
      </w:r>
      <w:proofErr w:type="spellEnd"/>
      <w:r w:rsidRPr="00D57C37">
        <w:rPr>
          <w:rFonts w:ascii="Times New Roman" w:hAnsi="Times New Roman"/>
          <w:i/>
          <w:iCs/>
          <w:sz w:val="24"/>
          <w:szCs w:val="24"/>
          <w:lang w:val="en-IN" w:eastAsia="en-IN"/>
        </w:rPr>
        <w:t xml:space="preserve"> </w:t>
      </w:r>
      <w:r w:rsidRPr="00D57C37">
        <w:rPr>
          <w:rFonts w:ascii="Times New Roman" w:hAnsi="Times New Roman"/>
          <w:sz w:val="24"/>
          <w:szCs w:val="24"/>
          <w:lang w:val="en-IN" w:eastAsia="en-IN"/>
        </w:rPr>
        <w:t xml:space="preserve">f. sp. </w:t>
      </w:r>
      <w:proofErr w:type="spellStart"/>
      <w:r w:rsidRPr="00D57C37">
        <w:rPr>
          <w:rFonts w:ascii="Times New Roman" w:hAnsi="Times New Roman"/>
          <w:i/>
          <w:iCs/>
          <w:sz w:val="24"/>
          <w:szCs w:val="24"/>
          <w:lang w:val="en-IN" w:eastAsia="en-IN"/>
        </w:rPr>
        <w:t>ciceris</w:t>
      </w:r>
      <w:proofErr w:type="spellEnd"/>
      <w:r w:rsidRPr="00D57C37">
        <w:rPr>
          <w:rFonts w:ascii="Times New Roman" w:hAnsi="Times New Roman"/>
          <w:sz w:val="24"/>
          <w:szCs w:val="24"/>
          <w:lang w:val="en-IN" w:eastAsia="en-IN"/>
        </w:rPr>
        <w:t>/</w:t>
      </w:r>
      <w:proofErr w:type="spellStart"/>
      <w:r w:rsidRPr="00D57C37">
        <w:rPr>
          <w:rFonts w:ascii="Times New Roman" w:hAnsi="Times New Roman"/>
          <w:i/>
          <w:iCs/>
          <w:sz w:val="24"/>
          <w:szCs w:val="24"/>
          <w:lang w:val="en-IN" w:eastAsia="en-IN"/>
        </w:rPr>
        <w:t>Cicer</w:t>
      </w:r>
      <w:proofErr w:type="spellEnd"/>
      <w:r w:rsidRPr="00D57C37">
        <w:rPr>
          <w:rFonts w:ascii="Times New Roman" w:hAnsi="Times New Roman"/>
          <w:i/>
          <w:iCs/>
          <w:sz w:val="24"/>
          <w:szCs w:val="24"/>
          <w:lang w:val="en-IN" w:eastAsia="en-IN"/>
        </w:rPr>
        <w:t xml:space="preserve"> arietinum </w:t>
      </w:r>
      <w:proofErr w:type="spellStart"/>
      <w:r w:rsidRPr="00D57C37">
        <w:rPr>
          <w:rFonts w:ascii="Times New Roman" w:hAnsi="Times New Roman"/>
          <w:i/>
          <w:iCs/>
          <w:sz w:val="24"/>
          <w:szCs w:val="24"/>
          <w:lang w:val="en-IN" w:eastAsia="en-IN"/>
        </w:rPr>
        <w:t>p</w:t>
      </w:r>
      <w:r w:rsidRPr="00D57C37">
        <w:rPr>
          <w:rFonts w:ascii="Times New Roman" w:hAnsi="Times New Roman"/>
          <w:sz w:val="24"/>
          <w:szCs w:val="24"/>
          <w:lang w:val="en-IN" w:eastAsia="en-IN"/>
        </w:rPr>
        <w:t>athosystem</w:t>
      </w:r>
      <w:proofErr w:type="spellEnd"/>
      <w:r w:rsidRPr="00D57C37">
        <w:rPr>
          <w:rFonts w:ascii="Times New Roman" w:hAnsi="Times New Roman"/>
          <w:sz w:val="24"/>
          <w:szCs w:val="24"/>
          <w:lang w:val="en-IN" w:eastAsia="en-IN"/>
        </w:rPr>
        <w:t xml:space="preserve">.  Proc. 3rd Eur. </w:t>
      </w:r>
      <w:proofErr w:type="spellStart"/>
      <w:r w:rsidRPr="00D57C37">
        <w:rPr>
          <w:rFonts w:ascii="Times New Roman" w:hAnsi="Times New Roman"/>
          <w:sz w:val="24"/>
          <w:szCs w:val="24"/>
          <w:lang w:val="en-IN" w:eastAsia="en-IN"/>
        </w:rPr>
        <w:t>Semin</w:t>
      </w:r>
      <w:proofErr w:type="spellEnd"/>
      <w:r w:rsidRPr="00D57C37">
        <w:rPr>
          <w:rFonts w:ascii="Times New Roman" w:hAnsi="Times New Roman"/>
          <w:sz w:val="24"/>
          <w:szCs w:val="24"/>
          <w:lang w:val="en-IN" w:eastAsia="en-IN"/>
        </w:rPr>
        <w:t xml:space="preserve">. </w:t>
      </w:r>
      <w:r w:rsidRPr="00D57C37">
        <w:rPr>
          <w:rFonts w:ascii="Times New Roman" w:hAnsi="Times New Roman"/>
          <w:i/>
          <w:iCs/>
          <w:sz w:val="24"/>
          <w:szCs w:val="24"/>
          <w:lang w:val="en-IN" w:eastAsia="en-IN"/>
        </w:rPr>
        <w:t xml:space="preserve">Fusarium </w:t>
      </w:r>
      <w:r w:rsidRPr="00D57C37">
        <w:rPr>
          <w:rFonts w:ascii="Times New Roman" w:hAnsi="Times New Roman"/>
          <w:sz w:val="24"/>
          <w:szCs w:val="24"/>
          <w:lang w:val="en-IN" w:eastAsia="en-IN"/>
        </w:rPr>
        <w:t xml:space="preserve">mycotoxins, taxonomy, pathogenicity and host resistance. </w:t>
      </w:r>
      <w:proofErr w:type="spellStart"/>
      <w:r w:rsidRPr="00D57C37">
        <w:rPr>
          <w:rFonts w:ascii="Times New Roman" w:hAnsi="Times New Roman"/>
          <w:sz w:val="24"/>
          <w:szCs w:val="24"/>
          <w:lang w:val="en-IN" w:eastAsia="en-IN"/>
        </w:rPr>
        <w:t>Radzikov</w:t>
      </w:r>
      <w:proofErr w:type="spellEnd"/>
      <w:r w:rsidRPr="00D57C37">
        <w:rPr>
          <w:rFonts w:ascii="Times New Roman" w:hAnsi="Times New Roman"/>
          <w:sz w:val="24"/>
          <w:szCs w:val="24"/>
          <w:lang w:val="en-IN" w:eastAsia="en-IN"/>
        </w:rPr>
        <w:t xml:space="preserve"> (Poland): Plant Breeding and Acclimatization Institute. 87-94.</w:t>
      </w:r>
    </w:p>
    <w:p w14:paraId="6C053050" w14:textId="77777777" w:rsidR="008F0BB2" w:rsidRPr="00D57C37" w:rsidRDefault="008F0BB2"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Jimenez-Diaz</w:t>
      </w:r>
      <w:r w:rsidR="00FF5B08">
        <w:rPr>
          <w:rFonts w:ascii="Times New Roman" w:hAnsi="Times New Roman"/>
          <w:bCs/>
          <w:sz w:val="24"/>
          <w:szCs w:val="24"/>
        </w:rPr>
        <w:t>,</w:t>
      </w:r>
      <w:r>
        <w:rPr>
          <w:rFonts w:ascii="Times New Roman" w:hAnsi="Times New Roman"/>
          <w:bCs/>
          <w:sz w:val="24"/>
          <w:szCs w:val="24"/>
        </w:rPr>
        <w:t xml:space="preserve"> </w:t>
      </w:r>
      <w:r w:rsidRPr="00D57C37">
        <w:rPr>
          <w:rFonts w:ascii="Times New Roman" w:hAnsi="Times New Roman"/>
          <w:bCs/>
          <w:sz w:val="24"/>
          <w:szCs w:val="24"/>
        </w:rPr>
        <w:t>R</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Jimenez </w:t>
      </w:r>
      <w:proofErr w:type="spellStart"/>
      <w:r w:rsidRPr="00D57C37">
        <w:rPr>
          <w:rFonts w:ascii="Times New Roman" w:hAnsi="Times New Roman"/>
          <w:bCs/>
          <w:sz w:val="24"/>
          <w:szCs w:val="24"/>
        </w:rPr>
        <w:t>Gasco</w:t>
      </w:r>
      <w:proofErr w:type="spellEnd"/>
      <w:r w:rsidR="00FF5B08">
        <w:rPr>
          <w:rFonts w:ascii="Times New Roman" w:hAnsi="Times New Roman"/>
          <w:bCs/>
          <w:sz w:val="24"/>
          <w:szCs w:val="24"/>
        </w:rPr>
        <w:t>,</w:t>
      </w:r>
      <w:r w:rsidRPr="00D57C37">
        <w:rPr>
          <w:rFonts w:ascii="Times New Roman" w:hAnsi="Times New Roman"/>
          <w:bCs/>
          <w:sz w:val="24"/>
          <w:szCs w:val="24"/>
        </w:rPr>
        <w:t xml:space="preserve"> M</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w:t>
      </w:r>
      <w:proofErr w:type="spellStart"/>
      <w:r w:rsidRPr="00D57C37">
        <w:rPr>
          <w:rFonts w:ascii="Times New Roman" w:hAnsi="Times New Roman"/>
          <w:bCs/>
          <w:sz w:val="24"/>
          <w:szCs w:val="24"/>
        </w:rPr>
        <w:t>Landa</w:t>
      </w:r>
      <w:proofErr w:type="spellEnd"/>
      <w:r w:rsidR="00FF5B08">
        <w:rPr>
          <w:rFonts w:ascii="Times New Roman" w:hAnsi="Times New Roman"/>
          <w:bCs/>
          <w:sz w:val="24"/>
          <w:szCs w:val="24"/>
        </w:rPr>
        <w:t>,</w:t>
      </w:r>
      <w:r w:rsidRPr="00D57C37">
        <w:rPr>
          <w:rFonts w:ascii="Times New Roman" w:hAnsi="Times New Roman"/>
          <w:bCs/>
          <w:sz w:val="24"/>
          <w:szCs w:val="24"/>
        </w:rPr>
        <w:t xml:space="preserve"> B</w:t>
      </w:r>
      <w:r w:rsidR="00FF5B08">
        <w:rPr>
          <w:rFonts w:ascii="Times New Roman" w:hAnsi="Times New Roman"/>
          <w:bCs/>
          <w:sz w:val="24"/>
          <w:szCs w:val="24"/>
        </w:rPr>
        <w:t>.</w:t>
      </w:r>
      <w:r w:rsidRPr="00D57C37">
        <w:rPr>
          <w:rFonts w:ascii="Times New Roman" w:hAnsi="Times New Roman"/>
          <w:bCs/>
          <w:sz w:val="24"/>
          <w:szCs w:val="24"/>
        </w:rPr>
        <w:t>B</w:t>
      </w:r>
      <w:r w:rsidR="00FF5B08">
        <w:rPr>
          <w:rFonts w:ascii="Times New Roman" w:hAnsi="Times New Roman"/>
          <w:bCs/>
          <w:sz w:val="24"/>
          <w:szCs w:val="24"/>
        </w:rPr>
        <w:t>.</w:t>
      </w:r>
      <w:r w:rsidRPr="00D57C37">
        <w:rPr>
          <w:rFonts w:ascii="Times New Roman" w:hAnsi="Times New Roman"/>
          <w:bCs/>
          <w:sz w:val="24"/>
          <w:szCs w:val="24"/>
        </w:rPr>
        <w:t>,</w:t>
      </w:r>
      <w:r>
        <w:rPr>
          <w:rFonts w:ascii="Times New Roman" w:hAnsi="Times New Roman"/>
          <w:bCs/>
          <w:sz w:val="24"/>
          <w:szCs w:val="24"/>
        </w:rPr>
        <w:t xml:space="preserve"> </w:t>
      </w:r>
      <w:r w:rsidRPr="00D57C37">
        <w:rPr>
          <w:rFonts w:ascii="Times New Roman" w:hAnsi="Times New Roman"/>
          <w:bCs/>
          <w:sz w:val="24"/>
          <w:szCs w:val="24"/>
        </w:rPr>
        <w:t>Castillo</w:t>
      </w:r>
      <w:r w:rsidR="00FF5B08">
        <w:rPr>
          <w:rFonts w:ascii="Times New Roman" w:hAnsi="Times New Roman"/>
          <w:bCs/>
          <w:sz w:val="24"/>
          <w:szCs w:val="24"/>
        </w:rPr>
        <w:t>,</w:t>
      </w:r>
      <w:r w:rsidRPr="00D57C37">
        <w:rPr>
          <w:rFonts w:ascii="Times New Roman" w:hAnsi="Times New Roman"/>
          <w:bCs/>
          <w:sz w:val="24"/>
          <w:szCs w:val="24"/>
        </w:rPr>
        <w:t xml:space="preserve"> P</w:t>
      </w:r>
      <w:r w:rsidR="00FF5B08">
        <w:rPr>
          <w:rFonts w:ascii="Times New Roman" w:hAnsi="Times New Roman"/>
          <w:bCs/>
          <w:sz w:val="24"/>
          <w:szCs w:val="24"/>
        </w:rPr>
        <w:t>.</w:t>
      </w:r>
      <w:r w:rsidRPr="00D57C37">
        <w:rPr>
          <w:rFonts w:ascii="Times New Roman" w:hAnsi="Times New Roman"/>
          <w:bCs/>
          <w:sz w:val="24"/>
          <w:szCs w:val="24"/>
        </w:rPr>
        <w:t>,</w:t>
      </w:r>
      <w:r w:rsidR="00FF5B08">
        <w:rPr>
          <w:rFonts w:ascii="Times New Roman" w:hAnsi="Times New Roman"/>
          <w:bCs/>
          <w:sz w:val="24"/>
          <w:szCs w:val="24"/>
        </w:rPr>
        <w:t xml:space="preserve"> &amp;</w:t>
      </w:r>
      <w:r w:rsidRPr="00D57C37">
        <w:rPr>
          <w:rFonts w:ascii="Times New Roman" w:hAnsi="Times New Roman"/>
          <w:bCs/>
          <w:sz w:val="24"/>
          <w:szCs w:val="24"/>
        </w:rPr>
        <w:t xml:space="preserve"> </w:t>
      </w:r>
      <w:proofErr w:type="spellStart"/>
      <w:r w:rsidRPr="00D57C37">
        <w:rPr>
          <w:rFonts w:ascii="Times New Roman" w:hAnsi="Times New Roman"/>
          <w:bCs/>
          <w:sz w:val="24"/>
          <w:szCs w:val="24"/>
        </w:rPr>
        <w:t>Navas</w:t>
      </w:r>
      <w:proofErr w:type="spellEnd"/>
      <w:r w:rsidRPr="00D57C37">
        <w:rPr>
          <w:rFonts w:ascii="Times New Roman" w:hAnsi="Times New Roman"/>
          <w:bCs/>
          <w:sz w:val="24"/>
          <w:szCs w:val="24"/>
        </w:rPr>
        <w:t>‐Cortes</w:t>
      </w:r>
      <w:r w:rsidR="00FF5B08">
        <w:rPr>
          <w:rFonts w:ascii="Times New Roman" w:hAnsi="Times New Roman"/>
          <w:bCs/>
          <w:sz w:val="24"/>
          <w:szCs w:val="24"/>
        </w:rPr>
        <w:t>,.</w:t>
      </w:r>
      <w:r w:rsidRPr="00D57C37">
        <w:rPr>
          <w:rFonts w:ascii="Times New Roman" w:hAnsi="Times New Roman"/>
          <w:bCs/>
          <w:sz w:val="24"/>
          <w:szCs w:val="24"/>
        </w:rPr>
        <w:t xml:space="preserve"> J</w:t>
      </w:r>
      <w:r w:rsidR="00FF5B08">
        <w:rPr>
          <w:rFonts w:ascii="Times New Roman" w:hAnsi="Times New Roman"/>
          <w:bCs/>
          <w:sz w:val="24"/>
          <w:szCs w:val="24"/>
        </w:rPr>
        <w:t>.</w:t>
      </w:r>
      <w:r w:rsidRPr="00D57C37">
        <w:rPr>
          <w:rFonts w:ascii="Times New Roman" w:hAnsi="Times New Roman"/>
          <w:bCs/>
          <w:sz w:val="24"/>
          <w:szCs w:val="24"/>
        </w:rPr>
        <w:t xml:space="preserve">A. </w:t>
      </w:r>
      <w:r w:rsidR="0005415A">
        <w:rPr>
          <w:rFonts w:ascii="Times New Roman" w:hAnsi="Times New Roman"/>
          <w:bCs/>
          <w:sz w:val="24"/>
          <w:szCs w:val="24"/>
        </w:rPr>
        <w:t>(</w:t>
      </w:r>
      <w:r w:rsidRPr="00D57C37">
        <w:rPr>
          <w:rFonts w:ascii="Times New Roman" w:hAnsi="Times New Roman"/>
          <w:bCs/>
          <w:sz w:val="24"/>
          <w:szCs w:val="24"/>
        </w:rPr>
        <w:t>2011</w:t>
      </w:r>
      <w:r w:rsidR="0005415A">
        <w:rPr>
          <w:rFonts w:ascii="Times New Roman" w:hAnsi="Times New Roman"/>
          <w:bCs/>
          <w:sz w:val="24"/>
          <w:szCs w:val="24"/>
        </w:rPr>
        <w:t>)</w:t>
      </w:r>
      <w:r w:rsidRPr="00D57C37">
        <w:rPr>
          <w:rFonts w:ascii="Times New Roman" w:hAnsi="Times New Roman"/>
          <w:bCs/>
          <w:sz w:val="24"/>
          <w:szCs w:val="24"/>
        </w:rPr>
        <w:t xml:space="preserve">. Fusarium wilt of </w:t>
      </w:r>
      <w:proofErr w:type="spellStart"/>
      <w:r w:rsidRPr="00D57C37">
        <w:rPr>
          <w:rFonts w:ascii="Times New Roman" w:hAnsi="Times New Roman"/>
          <w:bCs/>
          <w:sz w:val="24"/>
          <w:szCs w:val="24"/>
        </w:rPr>
        <w:t>chikpea</w:t>
      </w:r>
      <w:proofErr w:type="spellEnd"/>
      <w:r w:rsidRPr="00D57C37">
        <w:rPr>
          <w:rFonts w:ascii="Times New Roman" w:hAnsi="Times New Roman"/>
          <w:bCs/>
          <w:sz w:val="24"/>
          <w:szCs w:val="24"/>
        </w:rPr>
        <w:t xml:space="preserve">. In  </w:t>
      </w:r>
      <w:proofErr w:type="spellStart"/>
      <w:r w:rsidRPr="00D57C37">
        <w:rPr>
          <w:rFonts w:ascii="Times New Roman" w:hAnsi="Times New Roman"/>
          <w:bCs/>
          <w:sz w:val="24"/>
          <w:szCs w:val="24"/>
        </w:rPr>
        <w:t>W.Chen</w:t>
      </w:r>
      <w:proofErr w:type="spellEnd"/>
      <w:r w:rsidRPr="00D57C37">
        <w:rPr>
          <w:rFonts w:ascii="Times New Roman" w:hAnsi="Times New Roman"/>
          <w:bCs/>
          <w:sz w:val="24"/>
          <w:szCs w:val="24"/>
        </w:rPr>
        <w:t xml:space="preserve">, H.C., Sharma and F.J. </w:t>
      </w:r>
      <w:proofErr w:type="spellStart"/>
      <w:r w:rsidRPr="00D57C37">
        <w:rPr>
          <w:rFonts w:ascii="Times New Roman" w:hAnsi="Times New Roman"/>
          <w:bCs/>
          <w:sz w:val="24"/>
          <w:szCs w:val="24"/>
        </w:rPr>
        <w:t>Muehlbauer</w:t>
      </w:r>
      <w:proofErr w:type="spellEnd"/>
      <w:r w:rsidRPr="00D57C37">
        <w:rPr>
          <w:rFonts w:ascii="Times New Roman" w:hAnsi="Times New Roman"/>
          <w:bCs/>
          <w:sz w:val="24"/>
          <w:szCs w:val="24"/>
        </w:rPr>
        <w:t xml:space="preserve"> (eds.)-</w:t>
      </w:r>
      <w:r w:rsidRPr="00D57C37">
        <w:rPr>
          <w:rFonts w:ascii="Times New Roman" w:hAnsi="Times New Roman"/>
          <w:bCs/>
          <w:iCs/>
          <w:sz w:val="24"/>
          <w:szCs w:val="24"/>
        </w:rPr>
        <w:t xml:space="preserve">Compendium of </w:t>
      </w:r>
      <w:proofErr w:type="spellStart"/>
      <w:r w:rsidRPr="00D57C37">
        <w:rPr>
          <w:rFonts w:ascii="Times New Roman" w:hAnsi="Times New Roman"/>
          <w:bCs/>
          <w:iCs/>
          <w:sz w:val="24"/>
          <w:szCs w:val="24"/>
        </w:rPr>
        <w:t>Chikpea</w:t>
      </w:r>
      <w:proofErr w:type="spellEnd"/>
      <w:r w:rsidRPr="00D57C37">
        <w:rPr>
          <w:rFonts w:ascii="Times New Roman" w:hAnsi="Times New Roman"/>
          <w:bCs/>
          <w:iCs/>
          <w:sz w:val="24"/>
          <w:szCs w:val="24"/>
        </w:rPr>
        <w:t xml:space="preserve"> and Lentil Diseases and Pests</w:t>
      </w:r>
      <w:r w:rsidRPr="00D57C37">
        <w:rPr>
          <w:rFonts w:ascii="Times New Roman" w:hAnsi="Times New Roman"/>
          <w:bCs/>
          <w:sz w:val="24"/>
          <w:szCs w:val="24"/>
        </w:rPr>
        <w:t xml:space="preserve">. The American </w:t>
      </w:r>
      <w:proofErr w:type="spellStart"/>
      <w:r w:rsidRPr="00D57C37">
        <w:rPr>
          <w:rFonts w:ascii="Times New Roman" w:hAnsi="Times New Roman"/>
          <w:bCs/>
          <w:sz w:val="24"/>
          <w:szCs w:val="24"/>
        </w:rPr>
        <w:t>Phytopathological</w:t>
      </w:r>
      <w:proofErr w:type="spellEnd"/>
      <w:r w:rsidRPr="00D57C37">
        <w:rPr>
          <w:rFonts w:ascii="Times New Roman" w:hAnsi="Times New Roman"/>
          <w:bCs/>
          <w:sz w:val="24"/>
          <w:szCs w:val="24"/>
        </w:rPr>
        <w:t xml:space="preserve"> Society, St. Paul, MN, USA. 16-20.</w:t>
      </w:r>
    </w:p>
    <w:p w14:paraId="1E1B5118" w14:textId="77777777" w:rsidR="008F0BB2" w:rsidRPr="002865F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Jimenez-Diaz</w:t>
      </w:r>
      <w:r w:rsidR="00FF5B08">
        <w:rPr>
          <w:rFonts w:ascii="Times New Roman" w:hAnsi="Times New Roman"/>
          <w:sz w:val="24"/>
          <w:szCs w:val="24"/>
        </w:rPr>
        <w:t>,</w:t>
      </w:r>
      <w:r w:rsidRPr="00D57C37">
        <w:rPr>
          <w:rFonts w:ascii="Times New Roman" w:hAnsi="Times New Roman"/>
          <w:sz w:val="24"/>
          <w:szCs w:val="24"/>
        </w:rPr>
        <w:t xml:space="preserve"> R</w:t>
      </w:r>
      <w:r w:rsidR="00FF5B08">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Castillo</w:t>
      </w:r>
      <w:r w:rsidR="0039612D">
        <w:rPr>
          <w:rFonts w:ascii="Times New Roman" w:hAnsi="Times New Roman"/>
          <w:sz w:val="24"/>
          <w:szCs w:val="24"/>
        </w:rPr>
        <w:t>,</w:t>
      </w:r>
      <w:r w:rsidRPr="00D57C37">
        <w:rPr>
          <w:rFonts w:ascii="Times New Roman" w:hAnsi="Times New Roman"/>
          <w:sz w:val="24"/>
          <w:szCs w:val="24"/>
        </w:rPr>
        <w:t xml:space="preserve"> P</w:t>
      </w:r>
      <w:r w:rsidR="0039612D">
        <w:rPr>
          <w:rFonts w:ascii="Times New Roman" w:hAnsi="Times New Roman"/>
          <w:sz w:val="24"/>
          <w:szCs w:val="24"/>
        </w:rPr>
        <w:t>.</w:t>
      </w:r>
      <w:r w:rsidRPr="00D57C37">
        <w:rPr>
          <w:rFonts w:ascii="Times New Roman" w:hAnsi="Times New Roman"/>
          <w:sz w:val="24"/>
          <w:szCs w:val="24"/>
        </w:rPr>
        <w:t>, Jimenez-</w:t>
      </w:r>
      <w:proofErr w:type="spellStart"/>
      <w:r w:rsidRPr="00D57C37">
        <w:rPr>
          <w:rFonts w:ascii="Times New Roman" w:hAnsi="Times New Roman"/>
          <w:sz w:val="24"/>
          <w:szCs w:val="24"/>
        </w:rPr>
        <w:t>Gasco</w:t>
      </w:r>
      <w:proofErr w:type="spellEnd"/>
      <w:r w:rsidR="0039612D">
        <w:rPr>
          <w:rFonts w:ascii="Times New Roman" w:hAnsi="Times New Roman"/>
          <w:sz w:val="24"/>
          <w:szCs w:val="24"/>
        </w:rPr>
        <w:t>,</w:t>
      </w:r>
      <w:r w:rsidRPr="00D57C37">
        <w:rPr>
          <w:rFonts w:ascii="Times New Roman" w:hAnsi="Times New Roman"/>
          <w:sz w:val="24"/>
          <w:szCs w:val="24"/>
        </w:rPr>
        <w:t xml:space="preserve"> M</w:t>
      </w:r>
      <w:r w:rsidR="0039612D">
        <w:rPr>
          <w:rFonts w:ascii="Times New Roman" w:hAnsi="Times New Roman"/>
          <w:sz w:val="24"/>
          <w:szCs w:val="24"/>
        </w:rPr>
        <w:t>.</w:t>
      </w:r>
      <w:r w:rsidRPr="00D57C37">
        <w:rPr>
          <w:rFonts w:ascii="Times New Roman" w:hAnsi="Times New Roman"/>
          <w:sz w:val="24"/>
          <w:szCs w:val="24"/>
        </w:rPr>
        <w:t>D</w:t>
      </w:r>
      <w:r w:rsidR="0039612D">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Landa</w:t>
      </w:r>
      <w:proofErr w:type="spellEnd"/>
      <w:r w:rsidR="0039612D">
        <w:rPr>
          <w:rFonts w:ascii="Times New Roman" w:hAnsi="Times New Roman"/>
          <w:sz w:val="24"/>
          <w:szCs w:val="24"/>
        </w:rPr>
        <w:t>,</w:t>
      </w:r>
      <w:r w:rsidRPr="00D57C37">
        <w:rPr>
          <w:rFonts w:ascii="Times New Roman" w:hAnsi="Times New Roman"/>
          <w:sz w:val="24"/>
          <w:szCs w:val="24"/>
        </w:rPr>
        <w:t xml:space="preserve"> B</w:t>
      </w:r>
      <w:r w:rsidR="0039612D">
        <w:rPr>
          <w:rFonts w:ascii="Times New Roman" w:hAnsi="Times New Roman"/>
          <w:sz w:val="24"/>
          <w:szCs w:val="24"/>
        </w:rPr>
        <w:t>.</w:t>
      </w:r>
      <w:r w:rsidRPr="00D57C37">
        <w:rPr>
          <w:rFonts w:ascii="Times New Roman" w:hAnsi="Times New Roman"/>
          <w:sz w:val="24"/>
          <w:szCs w:val="24"/>
        </w:rPr>
        <w:t>B</w:t>
      </w:r>
      <w:r w:rsidR="0039612D">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Navas</w:t>
      </w:r>
      <w:proofErr w:type="spellEnd"/>
      <w:r w:rsidRPr="00D57C37">
        <w:rPr>
          <w:rFonts w:ascii="Times New Roman" w:hAnsi="Times New Roman"/>
          <w:sz w:val="24"/>
          <w:szCs w:val="24"/>
        </w:rPr>
        <w:t>-Cortes</w:t>
      </w:r>
      <w:r w:rsidR="0039612D">
        <w:rPr>
          <w:rFonts w:ascii="Times New Roman" w:hAnsi="Times New Roman"/>
          <w:sz w:val="24"/>
          <w:szCs w:val="24"/>
        </w:rPr>
        <w:t>,</w:t>
      </w:r>
      <w:r w:rsidRPr="00D57C37">
        <w:rPr>
          <w:rFonts w:ascii="Times New Roman" w:hAnsi="Times New Roman"/>
          <w:sz w:val="24"/>
          <w:szCs w:val="24"/>
        </w:rPr>
        <w:t xml:space="preserve"> J</w:t>
      </w:r>
      <w:r w:rsidR="0039612D">
        <w:rPr>
          <w:rFonts w:ascii="Times New Roman" w:hAnsi="Times New Roman"/>
          <w:sz w:val="24"/>
          <w:szCs w:val="24"/>
        </w:rPr>
        <w:t>.</w:t>
      </w:r>
      <w:r w:rsidRPr="00D57C37">
        <w:rPr>
          <w:rFonts w:ascii="Times New Roman" w:hAnsi="Times New Roman"/>
          <w:sz w:val="24"/>
          <w:szCs w:val="24"/>
        </w:rPr>
        <w:t xml:space="preserve">A. </w:t>
      </w:r>
      <w:r w:rsidR="0005415A">
        <w:rPr>
          <w:rFonts w:ascii="Times New Roman" w:hAnsi="Times New Roman"/>
          <w:sz w:val="24"/>
          <w:szCs w:val="24"/>
        </w:rPr>
        <w:t>(</w:t>
      </w:r>
      <w:r w:rsidRPr="00D57C37">
        <w:rPr>
          <w:rFonts w:ascii="Times New Roman" w:hAnsi="Times New Roman"/>
          <w:sz w:val="24"/>
          <w:szCs w:val="24"/>
        </w:rPr>
        <w:t>2015</w:t>
      </w:r>
      <w:r w:rsidR="0005415A">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sz w:val="24"/>
          <w:szCs w:val="24"/>
        </w:rPr>
        <w:t>Fusarium</w:t>
      </w:r>
      <w:r w:rsidRPr="00D57C37">
        <w:rPr>
          <w:rFonts w:ascii="Times New Roman" w:hAnsi="Times New Roman"/>
          <w:sz w:val="24"/>
          <w:szCs w:val="24"/>
        </w:rPr>
        <w:t xml:space="preserve"> wilt of chickpea: Biology, ecology and management.</w:t>
      </w:r>
      <w:r w:rsidRPr="00620A24">
        <w:rPr>
          <w:rFonts w:ascii="Times New Roman" w:hAnsi="Times New Roman"/>
          <w:i/>
          <w:sz w:val="24"/>
          <w:szCs w:val="24"/>
        </w:rPr>
        <w:t xml:space="preserve"> Crop protection</w:t>
      </w:r>
      <w:r w:rsidR="00C7686B">
        <w:rPr>
          <w:rFonts w:ascii="Times New Roman" w:hAnsi="Times New Roman"/>
          <w:iCs/>
          <w:sz w:val="24"/>
          <w:szCs w:val="24"/>
        </w:rPr>
        <w:t>,</w:t>
      </w:r>
      <w:r w:rsidR="005900B9">
        <w:rPr>
          <w:rFonts w:ascii="Times New Roman" w:hAnsi="Times New Roman"/>
          <w:iCs/>
          <w:sz w:val="24"/>
          <w:szCs w:val="24"/>
        </w:rPr>
        <w:t xml:space="preserve"> 73,</w:t>
      </w:r>
      <w:r w:rsidRPr="002865F7">
        <w:rPr>
          <w:rFonts w:ascii="Times New Roman" w:hAnsi="Times New Roman"/>
          <w:iCs/>
          <w:sz w:val="24"/>
          <w:szCs w:val="24"/>
        </w:rPr>
        <w:t xml:space="preserve"> 16-27.</w:t>
      </w:r>
    </w:p>
    <w:p w14:paraId="1902CC14" w14:textId="77777777" w:rsidR="008F0BB2" w:rsidRPr="002865F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Jimenez-</w:t>
      </w:r>
      <w:proofErr w:type="spellStart"/>
      <w:r>
        <w:rPr>
          <w:rFonts w:ascii="Times New Roman" w:hAnsi="Times New Roman"/>
          <w:sz w:val="24"/>
          <w:szCs w:val="24"/>
        </w:rPr>
        <w:t>Gasco</w:t>
      </w:r>
      <w:proofErr w:type="spellEnd"/>
      <w:r w:rsidR="0039612D">
        <w:rPr>
          <w:rFonts w:ascii="Times New Roman" w:hAnsi="Times New Roman"/>
          <w:sz w:val="24"/>
          <w:szCs w:val="24"/>
        </w:rPr>
        <w:t>,</w:t>
      </w:r>
      <w:r w:rsidRPr="00D57C37">
        <w:rPr>
          <w:rFonts w:ascii="Times New Roman" w:hAnsi="Times New Roman"/>
          <w:sz w:val="24"/>
          <w:szCs w:val="24"/>
        </w:rPr>
        <w:t xml:space="preserve"> M</w:t>
      </w:r>
      <w:r w:rsidR="0039612D">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Perez-Artes</w:t>
      </w:r>
      <w:r w:rsidR="0039612D">
        <w:rPr>
          <w:rFonts w:ascii="Times New Roman" w:hAnsi="Times New Roman"/>
          <w:sz w:val="24"/>
          <w:szCs w:val="24"/>
        </w:rPr>
        <w:t>,</w:t>
      </w:r>
      <w:r>
        <w:rPr>
          <w:rFonts w:ascii="Times New Roman" w:hAnsi="Times New Roman"/>
          <w:sz w:val="24"/>
          <w:szCs w:val="24"/>
        </w:rPr>
        <w:t xml:space="preserve"> </w:t>
      </w:r>
      <w:r w:rsidR="0039612D">
        <w:rPr>
          <w:rFonts w:ascii="Times New Roman" w:hAnsi="Times New Roman"/>
          <w:sz w:val="24"/>
          <w:szCs w:val="24"/>
        </w:rPr>
        <w:t xml:space="preserve">E., &amp; </w:t>
      </w:r>
      <w:r w:rsidRPr="00D57C37">
        <w:rPr>
          <w:rFonts w:ascii="Times New Roman" w:hAnsi="Times New Roman"/>
          <w:sz w:val="24"/>
          <w:szCs w:val="24"/>
        </w:rPr>
        <w:t>Jimenez Diaz</w:t>
      </w:r>
      <w:r w:rsidR="0039612D">
        <w:rPr>
          <w:rFonts w:ascii="Times New Roman" w:hAnsi="Times New Roman"/>
          <w:sz w:val="24"/>
          <w:szCs w:val="24"/>
        </w:rPr>
        <w:t>,</w:t>
      </w:r>
      <w:r w:rsidRPr="00D57C37">
        <w:rPr>
          <w:rFonts w:ascii="Times New Roman" w:hAnsi="Times New Roman"/>
          <w:sz w:val="24"/>
          <w:szCs w:val="24"/>
        </w:rPr>
        <w:t xml:space="preserve"> R</w:t>
      </w:r>
      <w:r w:rsidR="0039612D">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2001</w:t>
      </w:r>
      <w:r w:rsidR="0005415A">
        <w:rPr>
          <w:rFonts w:ascii="Times New Roman" w:hAnsi="Times New Roman"/>
          <w:sz w:val="24"/>
          <w:szCs w:val="24"/>
        </w:rPr>
        <w:t>)</w:t>
      </w:r>
      <w:r w:rsidRPr="00D57C37">
        <w:rPr>
          <w:rFonts w:ascii="Times New Roman" w:hAnsi="Times New Roman"/>
          <w:sz w:val="24"/>
          <w:szCs w:val="24"/>
        </w:rPr>
        <w:t>. Identification of pathogenic races 0,</w:t>
      </w:r>
      <w:r w:rsidR="005900B9">
        <w:rPr>
          <w:rFonts w:ascii="Times New Roman" w:hAnsi="Times New Roman"/>
          <w:sz w:val="24"/>
          <w:szCs w:val="24"/>
        </w:rPr>
        <w:t xml:space="preserve"> </w:t>
      </w:r>
      <w:r w:rsidRPr="00D57C37">
        <w:rPr>
          <w:rFonts w:ascii="Times New Roman" w:hAnsi="Times New Roman"/>
          <w:sz w:val="24"/>
          <w:szCs w:val="24"/>
        </w:rPr>
        <w:t xml:space="preserve">1B/C, 5 and 6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with Random amplified polymorphic DNA (RAPD). </w:t>
      </w:r>
      <w:r w:rsidRPr="00516A68">
        <w:rPr>
          <w:rFonts w:ascii="Times New Roman" w:hAnsi="Times New Roman"/>
          <w:i/>
          <w:sz w:val="24"/>
          <w:szCs w:val="24"/>
        </w:rPr>
        <w:t>Euro</w:t>
      </w:r>
      <w:r w:rsidR="00C7686B">
        <w:rPr>
          <w:rFonts w:ascii="Times New Roman" w:hAnsi="Times New Roman"/>
          <w:i/>
          <w:sz w:val="24"/>
          <w:szCs w:val="24"/>
        </w:rPr>
        <w:t xml:space="preserve">pean Journal of Plant pathology, </w:t>
      </w:r>
      <w:r w:rsidR="005900B9">
        <w:rPr>
          <w:rFonts w:ascii="Times New Roman" w:hAnsi="Times New Roman"/>
          <w:iCs/>
          <w:sz w:val="24"/>
          <w:szCs w:val="24"/>
        </w:rPr>
        <w:t>107,</w:t>
      </w:r>
      <w:r w:rsidRPr="002865F7">
        <w:rPr>
          <w:rFonts w:ascii="Times New Roman" w:hAnsi="Times New Roman"/>
          <w:iCs/>
          <w:sz w:val="24"/>
          <w:szCs w:val="24"/>
        </w:rPr>
        <w:t xml:space="preserve"> 237-248.</w:t>
      </w:r>
    </w:p>
    <w:p w14:paraId="1B5BE440"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Jimenez-</w:t>
      </w:r>
      <w:proofErr w:type="spellStart"/>
      <w:r>
        <w:rPr>
          <w:rFonts w:ascii="Times New Roman" w:hAnsi="Times New Roman"/>
          <w:sz w:val="24"/>
          <w:szCs w:val="24"/>
        </w:rPr>
        <w:t>Gasco</w:t>
      </w:r>
      <w:proofErr w:type="spellEnd"/>
      <w:r w:rsidR="0039612D">
        <w:rPr>
          <w:rFonts w:ascii="Times New Roman" w:hAnsi="Times New Roman"/>
          <w:sz w:val="24"/>
          <w:szCs w:val="24"/>
        </w:rPr>
        <w:t>,</w:t>
      </w:r>
      <w:r>
        <w:rPr>
          <w:rFonts w:ascii="Times New Roman" w:hAnsi="Times New Roman"/>
          <w:sz w:val="24"/>
          <w:szCs w:val="24"/>
        </w:rPr>
        <w:t xml:space="preserve"> M</w:t>
      </w:r>
      <w:r w:rsidR="0039612D">
        <w:rPr>
          <w:rFonts w:ascii="Times New Roman" w:hAnsi="Times New Roman"/>
          <w:sz w:val="24"/>
          <w:szCs w:val="24"/>
        </w:rPr>
        <w:t>.</w:t>
      </w:r>
      <w:r>
        <w:rPr>
          <w:rFonts w:ascii="Times New Roman" w:hAnsi="Times New Roman"/>
          <w:sz w:val="24"/>
          <w:szCs w:val="24"/>
        </w:rPr>
        <w:t>M</w:t>
      </w:r>
      <w:r w:rsidR="0039612D">
        <w:rPr>
          <w:rFonts w:ascii="Times New Roman" w:hAnsi="Times New Roman"/>
          <w:sz w:val="24"/>
          <w:szCs w:val="24"/>
        </w:rPr>
        <w:t>., &amp;</w:t>
      </w:r>
      <w:r>
        <w:rPr>
          <w:rFonts w:ascii="Times New Roman" w:hAnsi="Times New Roman"/>
          <w:sz w:val="24"/>
          <w:szCs w:val="24"/>
        </w:rPr>
        <w:t xml:space="preserve"> Jimenez-Diaz</w:t>
      </w:r>
      <w:r w:rsidR="0039612D">
        <w:rPr>
          <w:rFonts w:ascii="Times New Roman" w:hAnsi="Times New Roman"/>
          <w:sz w:val="24"/>
          <w:szCs w:val="24"/>
        </w:rPr>
        <w:t>,</w:t>
      </w:r>
      <w:r w:rsidRPr="00D57C37">
        <w:rPr>
          <w:rFonts w:ascii="Times New Roman" w:hAnsi="Times New Roman"/>
          <w:sz w:val="24"/>
          <w:szCs w:val="24"/>
        </w:rPr>
        <w:t xml:space="preserve"> R</w:t>
      </w:r>
      <w:r w:rsidR="0039612D">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2003</w:t>
      </w:r>
      <w:r w:rsidR="0005415A">
        <w:rPr>
          <w:rFonts w:ascii="Times New Roman" w:hAnsi="Times New Roman"/>
          <w:sz w:val="24"/>
          <w:szCs w:val="24"/>
        </w:rPr>
        <w:t>)</w:t>
      </w:r>
      <w:r w:rsidRPr="00D57C37">
        <w:rPr>
          <w:rFonts w:ascii="Times New Roman" w:hAnsi="Times New Roman"/>
          <w:sz w:val="24"/>
          <w:szCs w:val="24"/>
        </w:rPr>
        <w:t xml:space="preserve">. Development of a specific polymerase chain reaction based assay for the identification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and its pathogen races 0,1A, 5 and 6. </w:t>
      </w:r>
      <w:r w:rsidRPr="00516A68">
        <w:rPr>
          <w:rFonts w:ascii="Times New Roman" w:hAnsi="Times New Roman"/>
          <w:i/>
          <w:sz w:val="24"/>
          <w:szCs w:val="24"/>
        </w:rPr>
        <w:t>Phytopathology</w:t>
      </w:r>
      <w:r w:rsidR="00C7686B">
        <w:rPr>
          <w:rFonts w:ascii="Times New Roman" w:hAnsi="Times New Roman"/>
          <w:iCs/>
          <w:sz w:val="24"/>
          <w:szCs w:val="24"/>
        </w:rPr>
        <w:t xml:space="preserve">, </w:t>
      </w:r>
      <w:r w:rsidRPr="007A01F8">
        <w:rPr>
          <w:rFonts w:ascii="Times New Roman" w:hAnsi="Times New Roman"/>
          <w:iCs/>
          <w:sz w:val="24"/>
          <w:szCs w:val="24"/>
        </w:rPr>
        <w:t>93</w:t>
      </w:r>
      <w:r w:rsidR="005900B9">
        <w:rPr>
          <w:rFonts w:ascii="Times New Roman" w:hAnsi="Times New Roman"/>
          <w:sz w:val="24"/>
          <w:szCs w:val="24"/>
        </w:rPr>
        <w:t xml:space="preserve"> (2), </w:t>
      </w:r>
      <w:r w:rsidRPr="00D57C37">
        <w:rPr>
          <w:rFonts w:ascii="Times New Roman" w:hAnsi="Times New Roman"/>
          <w:sz w:val="24"/>
          <w:szCs w:val="24"/>
        </w:rPr>
        <w:t>200-209.</w:t>
      </w:r>
    </w:p>
    <w:p w14:paraId="2F501B95"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D57C37">
        <w:rPr>
          <w:rFonts w:ascii="Times New Roman" w:hAnsi="Times New Roman"/>
          <w:sz w:val="24"/>
          <w:szCs w:val="24"/>
        </w:rPr>
        <w:t>Jimen</w:t>
      </w:r>
      <w:r>
        <w:rPr>
          <w:rFonts w:ascii="Times New Roman" w:hAnsi="Times New Roman"/>
          <w:sz w:val="24"/>
          <w:szCs w:val="24"/>
        </w:rPr>
        <w:t>ez-</w:t>
      </w:r>
      <w:proofErr w:type="spellStart"/>
      <w:r>
        <w:rPr>
          <w:rFonts w:ascii="Times New Roman" w:hAnsi="Times New Roman"/>
          <w:sz w:val="24"/>
          <w:szCs w:val="24"/>
        </w:rPr>
        <w:t>Gasco</w:t>
      </w:r>
      <w:proofErr w:type="spellEnd"/>
      <w:r w:rsidR="00164EDF">
        <w:rPr>
          <w:rFonts w:ascii="Times New Roman" w:hAnsi="Times New Roman"/>
          <w:sz w:val="24"/>
          <w:szCs w:val="24"/>
        </w:rPr>
        <w:t>,</w:t>
      </w:r>
      <w:r>
        <w:rPr>
          <w:rFonts w:ascii="Times New Roman" w:hAnsi="Times New Roman"/>
          <w:sz w:val="24"/>
          <w:szCs w:val="24"/>
        </w:rPr>
        <w:t xml:space="preserve"> M</w:t>
      </w:r>
      <w:r w:rsidR="00164EDF">
        <w:rPr>
          <w:rFonts w:ascii="Times New Roman" w:hAnsi="Times New Roman"/>
          <w:sz w:val="24"/>
          <w:szCs w:val="24"/>
        </w:rPr>
        <w:t>.</w:t>
      </w:r>
      <w:r>
        <w:rPr>
          <w:rFonts w:ascii="Times New Roman" w:hAnsi="Times New Roman"/>
          <w:sz w:val="24"/>
          <w:szCs w:val="24"/>
        </w:rPr>
        <w:t>M</w:t>
      </w:r>
      <w:r w:rsidR="00164ED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Navas</w:t>
      </w:r>
      <w:proofErr w:type="spellEnd"/>
      <w:r>
        <w:rPr>
          <w:rFonts w:ascii="Times New Roman" w:hAnsi="Times New Roman"/>
          <w:sz w:val="24"/>
          <w:szCs w:val="24"/>
        </w:rPr>
        <w:t>-Cortes</w:t>
      </w:r>
      <w:r w:rsidR="00164EDF">
        <w:rPr>
          <w:rFonts w:ascii="Times New Roman" w:hAnsi="Times New Roman"/>
          <w:sz w:val="24"/>
          <w:szCs w:val="24"/>
        </w:rPr>
        <w:t>,</w:t>
      </w:r>
      <w:r>
        <w:rPr>
          <w:rFonts w:ascii="Times New Roman" w:hAnsi="Times New Roman"/>
          <w:sz w:val="24"/>
          <w:szCs w:val="24"/>
        </w:rPr>
        <w:t xml:space="preserve"> J</w:t>
      </w:r>
      <w:r w:rsidR="00164EDF">
        <w:rPr>
          <w:rFonts w:ascii="Times New Roman" w:hAnsi="Times New Roman"/>
          <w:sz w:val="24"/>
          <w:szCs w:val="24"/>
        </w:rPr>
        <w:t>.</w:t>
      </w:r>
      <w:r w:rsidRPr="00D57C37">
        <w:rPr>
          <w:rFonts w:ascii="Times New Roman" w:hAnsi="Times New Roman"/>
          <w:sz w:val="24"/>
          <w:szCs w:val="24"/>
        </w:rPr>
        <w:t>A</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Pr>
          <w:rFonts w:ascii="Times New Roman" w:hAnsi="Times New Roman"/>
          <w:sz w:val="24"/>
          <w:szCs w:val="24"/>
        </w:rPr>
        <w:t xml:space="preserve"> Jimenez-Diaz</w:t>
      </w:r>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R</w:t>
      </w:r>
      <w:r w:rsidR="00164EDF">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2004</w:t>
      </w:r>
      <w:r w:rsidR="0005415A">
        <w:rPr>
          <w:rFonts w:ascii="Times New Roman" w:hAnsi="Times New Roman"/>
          <w:sz w:val="24"/>
          <w:szCs w:val="24"/>
        </w:rPr>
        <w:t>)</w:t>
      </w:r>
      <w:r w:rsidRPr="00D57C37">
        <w:rPr>
          <w:rFonts w:ascii="Times New Roman" w:hAnsi="Times New Roman"/>
          <w:sz w:val="24"/>
          <w:szCs w:val="24"/>
        </w:rPr>
        <w:t xml:space="preserve">. The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iCs/>
          <w:sz w:val="24"/>
          <w:szCs w:val="24"/>
        </w:rPr>
        <w:t>ciceris</w:t>
      </w:r>
      <w:proofErr w:type="spellEnd"/>
      <w:r>
        <w:rPr>
          <w:rFonts w:ascii="Times New Roman" w:hAnsi="Times New Roman"/>
          <w:i/>
          <w:iCs/>
          <w:sz w:val="24"/>
          <w:szCs w:val="24"/>
        </w:rPr>
        <w:t xml:space="preserve"> </w:t>
      </w:r>
      <w:r w:rsidRPr="00D57C37">
        <w:rPr>
          <w:rFonts w:ascii="Times New Roman" w:hAnsi="Times New Roman"/>
          <w:sz w:val="24"/>
          <w:szCs w:val="24"/>
        </w:rPr>
        <w:t>/</w:t>
      </w:r>
      <w:r>
        <w:rPr>
          <w:rFonts w:ascii="Times New Roman" w:hAnsi="Times New Roman"/>
          <w:sz w:val="24"/>
          <w:szCs w:val="24"/>
        </w:rPr>
        <w:t xml:space="preserve"> </w:t>
      </w:r>
      <w:proofErr w:type="spellStart"/>
      <w:r w:rsidRPr="00D57C37">
        <w:rPr>
          <w:rFonts w:ascii="Times New Roman" w:hAnsi="Times New Roman"/>
          <w:i/>
          <w:iCs/>
          <w:sz w:val="24"/>
          <w:szCs w:val="24"/>
        </w:rPr>
        <w:t>Cicer</w:t>
      </w:r>
      <w:proofErr w:type="spellEnd"/>
      <w:r w:rsidRPr="00D57C37">
        <w:rPr>
          <w:rFonts w:ascii="Times New Roman" w:hAnsi="Times New Roman"/>
          <w:i/>
          <w:iCs/>
          <w:sz w:val="24"/>
          <w:szCs w:val="24"/>
        </w:rPr>
        <w:t xml:space="preserve"> arietinum </w:t>
      </w:r>
      <w:proofErr w:type="spellStart"/>
      <w:r w:rsidRPr="00D57C37">
        <w:rPr>
          <w:rFonts w:ascii="Times New Roman" w:hAnsi="Times New Roman"/>
          <w:sz w:val="24"/>
          <w:szCs w:val="24"/>
        </w:rPr>
        <w:t>pathosystem</w:t>
      </w:r>
      <w:proofErr w:type="spellEnd"/>
      <w:r w:rsidRPr="00D57C37">
        <w:rPr>
          <w:rFonts w:ascii="Times New Roman" w:hAnsi="Times New Roman"/>
          <w:sz w:val="24"/>
          <w:szCs w:val="24"/>
        </w:rPr>
        <w:t>: a case study of the evolution of plant pathogenic fungi into races and pathotypes.</w:t>
      </w:r>
      <w:r w:rsidRPr="007A01F8">
        <w:rPr>
          <w:rFonts w:ascii="Times New Roman" w:hAnsi="Times New Roman"/>
          <w:sz w:val="24"/>
          <w:szCs w:val="24"/>
        </w:rPr>
        <w:t xml:space="preserve"> </w:t>
      </w:r>
      <w:r w:rsidRPr="00516A68">
        <w:rPr>
          <w:rFonts w:ascii="Times New Roman" w:hAnsi="Times New Roman"/>
          <w:i/>
          <w:iCs/>
          <w:sz w:val="24"/>
          <w:szCs w:val="24"/>
        </w:rPr>
        <w:t xml:space="preserve">International </w:t>
      </w:r>
      <w:proofErr w:type="spellStart"/>
      <w:r w:rsidRPr="00516A68">
        <w:rPr>
          <w:rFonts w:ascii="Times New Roman" w:hAnsi="Times New Roman"/>
          <w:i/>
          <w:iCs/>
          <w:sz w:val="24"/>
          <w:szCs w:val="24"/>
        </w:rPr>
        <w:t>microbiologia</w:t>
      </w:r>
      <w:proofErr w:type="spellEnd"/>
      <w:r w:rsidR="00C7686B">
        <w:rPr>
          <w:rFonts w:ascii="Times New Roman" w:hAnsi="Times New Roman"/>
          <w:i/>
          <w:iCs/>
          <w:sz w:val="24"/>
          <w:szCs w:val="24"/>
        </w:rPr>
        <w:t>,</w:t>
      </w:r>
      <w:r w:rsidRPr="00D57C37">
        <w:rPr>
          <w:rFonts w:ascii="Times New Roman" w:hAnsi="Times New Roman"/>
          <w:sz w:val="24"/>
          <w:szCs w:val="24"/>
        </w:rPr>
        <w:t xml:space="preserve"> </w:t>
      </w:r>
      <w:r w:rsidR="005900B9">
        <w:rPr>
          <w:rFonts w:ascii="Times New Roman" w:eastAsia="TimesNewRomanPS-BoldMT" w:hAnsi="Times New Roman"/>
          <w:b/>
          <w:bCs/>
          <w:sz w:val="24"/>
          <w:szCs w:val="24"/>
        </w:rPr>
        <w:t xml:space="preserve">7, </w:t>
      </w:r>
      <w:r w:rsidRPr="00D57C37">
        <w:rPr>
          <w:rFonts w:ascii="Times New Roman" w:hAnsi="Times New Roman"/>
          <w:sz w:val="24"/>
          <w:szCs w:val="24"/>
        </w:rPr>
        <w:t>95-104.</w:t>
      </w:r>
    </w:p>
    <w:p w14:paraId="2F3EDCAD" w14:textId="77777777" w:rsidR="00FE416C" w:rsidRDefault="008F0BB2" w:rsidP="008F0BB2">
      <w:pPr>
        <w:pStyle w:val="NoSpacing"/>
        <w:rPr>
          <w:rFonts w:ascii="Times New Roman" w:eastAsiaTheme="minorHAnsi" w:hAnsi="Times New Roman"/>
          <w:sz w:val="24"/>
          <w:szCs w:val="24"/>
        </w:rPr>
      </w:pP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Jankar</w:t>
      </w:r>
      <w:proofErr w:type="spellEnd"/>
      <w:r w:rsidR="00164EDF">
        <w:rPr>
          <w:rFonts w:ascii="Times New Roman" w:eastAsiaTheme="minorHAnsi" w:hAnsi="Times New Roman"/>
          <w:sz w:val="24"/>
          <w:szCs w:val="24"/>
        </w:rPr>
        <w:t>,</w:t>
      </w:r>
      <w:r>
        <w:rPr>
          <w:rFonts w:ascii="Times New Roman" w:eastAsiaTheme="minorHAnsi" w:hAnsi="Times New Roman"/>
          <w:sz w:val="24"/>
          <w:szCs w:val="24"/>
        </w:rPr>
        <w:t xml:space="preserve"> K</w:t>
      </w:r>
      <w:r w:rsidR="00164EDF">
        <w:rPr>
          <w:rFonts w:ascii="Times New Roman" w:eastAsiaTheme="minorHAnsi" w:hAnsi="Times New Roman"/>
          <w:sz w:val="24"/>
          <w:szCs w:val="24"/>
        </w:rPr>
        <w:t>.</w:t>
      </w:r>
      <w:r>
        <w:rPr>
          <w:rFonts w:ascii="Times New Roman" w:eastAsiaTheme="minorHAnsi" w:hAnsi="Times New Roman"/>
          <w:sz w:val="24"/>
          <w:szCs w:val="24"/>
        </w:rPr>
        <w:t>, Mane</w:t>
      </w:r>
      <w:r w:rsidR="00164EDF">
        <w:rPr>
          <w:rFonts w:ascii="Times New Roman" w:eastAsiaTheme="minorHAnsi" w:hAnsi="Times New Roman"/>
          <w:sz w:val="24"/>
          <w:szCs w:val="24"/>
        </w:rPr>
        <w:t>,</w:t>
      </w:r>
      <w:r w:rsidRPr="002E0569">
        <w:rPr>
          <w:rFonts w:ascii="Times New Roman" w:eastAsiaTheme="minorHAnsi" w:hAnsi="Times New Roman"/>
          <w:sz w:val="24"/>
          <w:szCs w:val="24"/>
        </w:rPr>
        <w:t xml:space="preserve"> </w:t>
      </w:r>
      <w:r>
        <w:rPr>
          <w:rFonts w:ascii="Times New Roman" w:eastAsiaTheme="minorHAnsi" w:hAnsi="Times New Roman"/>
          <w:sz w:val="24"/>
          <w:szCs w:val="24"/>
        </w:rPr>
        <w:t>S</w:t>
      </w:r>
      <w:r w:rsidR="00164EDF">
        <w:rPr>
          <w:rFonts w:ascii="Times New Roman" w:eastAsiaTheme="minorHAnsi" w:hAnsi="Times New Roman"/>
          <w:sz w:val="24"/>
          <w:szCs w:val="24"/>
        </w:rPr>
        <w:t>.</w:t>
      </w:r>
      <w:r>
        <w:rPr>
          <w:rFonts w:ascii="Times New Roman" w:eastAsiaTheme="minorHAnsi" w:hAnsi="Times New Roman"/>
          <w:sz w:val="24"/>
          <w:szCs w:val="24"/>
        </w:rPr>
        <w:t>S</w:t>
      </w:r>
      <w:r w:rsidR="00164EDF">
        <w:rPr>
          <w:rFonts w:ascii="Times New Roman" w:eastAsiaTheme="minorHAnsi" w:hAnsi="Times New Roman"/>
          <w:sz w:val="24"/>
          <w:szCs w:val="24"/>
        </w:rPr>
        <w:t>.</w:t>
      </w:r>
      <w:r>
        <w:rPr>
          <w:rFonts w:ascii="Times New Roman" w:eastAsiaTheme="minorHAnsi" w:hAnsi="Times New Roman"/>
          <w:sz w:val="24"/>
          <w:szCs w:val="24"/>
        </w:rPr>
        <w:t xml:space="preserve">, </w:t>
      </w:r>
      <w:r w:rsidRPr="002E0569">
        <w:rPr>
          <w:rFonts w:ascii="Times New Roman" w:eastAsiaTheme="minorHAnsi" w:hAnsi="Times New Roman"/>
          <w:sz w:val="24"/>
          <w:szCs w:val="24"/>
        </w:rPr>
        <w:t xml:space="preserve"> Ingle</w:t>
      </w:r>
      <w:r w:rsidR="00164EDF">
        <w:rPr>
          <w:rFonts w:ascii="Times New Roman" w:eastAsiaTheme="minorHAnsi" w:hAnsi="Times New Roman"/>
          <w:sz w:val="24"/>
          <w:szCs w:val="24"/>
        </w:rPr>
        <w:t>,</w:t>
      </w:r>
      <w:r>
        <w:rPr>
          <w:rFonts w:ascii="Times New Roman" w:eastAsiaTheme="minorHAnsi" w:hAnsi="Times New Roman"/>
          <w:sz w:val="24"/>
          <w:szCs w:val="24"/>
        </w:rPr>
        <w:t xml:space="preserve"> S</w:t>
      </w:r>
      <w:r w:rsidR="00164EDF">
        <w:rPr>
          <w:rFonts w:ascii="Times New Roman" w:eastAsiaTheme="minorHAnsi" w:hAnsi="Times New Roman"/>
          <w:sz w:val="24"/>
          <w:szCs w:val="24"/>
        </w:rPr>
        <w:t>.</w:t>
      </w:r>
      <w:r>
        <w:rPr>
          <w:rFonts w:ascii="Times New Roman" w:eastAsiaTheme="minorHAnsi" w:hAnsi="Times New Roman"/>
          <w:sz w:val="24"/>
          <w:szCs w:val="24"/>
        </w:rPr>
        <w:t>T</w:t>
      </w:r>
      <w:r w:rsidR="00164EDF">
        <w:rPr>
          <w:rFonts w:ascii="Times New Roman" w:eastAsiaTheme="minorHAnsi" w:hAnsi="Times New Roman"/>
          <w:sz w:val="24"/>
          <w:szCs w:val="24"/>
        </w:rPr>
        <w:t>.</w:t>
      </w:r>
      <w:r w:rsidRPr="002E0569">
        <w:rPr>
          <w:rFonts w:ascii="Times New Roman" w:eastAsiaTheme="minorHAnsi" w:hAnsi="Times New Roman"/>
          <w:sz w:val="24"/>
          <w:szCs w:val="24"/>
        </w:rPr>
        <w:t>,  Jadhav</w:t>
      </w:r>
      <w:r w:rsidR="00164EDF">
        <w:rPr>
          <w:rFonts w:ascii="Times New Roman" w:eastAsiaTheme="minorHAnsi" w:hAnsi="Times New Roman"/>
          <w:sz w:val="24"/>
          <w:szCs w:val="24"/>
        </w:rPr>
        <w:t>,</w:t>
      </w:r>
      <w:r w:rsidRPr="002E0569">
        <w:rPr>
          <w:rFonts w:ascii="Times New Roman" w:eastAsiaTheme="minorHAnsi" w:hAnsi="Times New Roman"/>
          <w:sz w:val="24"/>
          <w:szCs w:val="24"/>
        </w:rPr>
        <w:t xml:space="preserve"> </w:t>
      </w:r>
      <w:r>
        <w:rPr>
          <w:rFonts w:ascii="Times New Roman" w:eastAsiaTheme="minorHAnsi" w:hAnsi="Times New Roman"/>
          <w:sz w:val="24"/>
          <w:szCs w:val="24"/>
        </w:rPr>
        <w:t>P</w:t>
      </w:r>
      <w:r w:rsidR="00164EDF">
        <w:rPr>
          <w:rFonts w:ascii="Times New Roman" w:eastAsiaTheme="minorHAnsi" w:hAnsi="Times New Roman"/>
          <w:sz w:val="24"/>
          <w:szCs w:val="24"/>
        </w:rPr>
        <w:t>.</w:t>
      </w:r>
      <w:r>
        <w:rPr>
          <w:rFonts w:ascii="Times New Roman" w:eastAsiaTheme="minorHAnsi" w:hAnsi="Times New Roman"/>
          <w:sz w:val="24"/>
          <w:szCs w:val="24"/>
        </w:rPr>
        <w:t>V</w:t>
      </w:r>
      <w:r w:rsidR="00164EDF">
        <w:rPr>
          <w:rFonts w:ascii="Times New Roman" w:eastAsiaTheme="minorHAnsi" w:hAnsi="Times New Roman"/>
          <w:sz w:val="24"/>
          <w:szCs w:val="24"/>
        </w:rPr>
        <w:t>., &amp;</w:t>
      </w:r>
      <w:r w:rsidRPr="002E0569">
        <w:rPr>
          <w:rFonts w:ascii="Times New Roman" w:eastAsiaTheme="minorHAnsi" w:hAnsi="Times New Roman"/>
          <w:sz w:val="24"/>
          <w:szCs w:val="24"/>
        </w:rPr>
        <w:t xml:space="preserve">  </w:t>
      </w:r>
      <w:proofErr w:type="spellStart"/>
      <w:r w:rsidRPr="002E0569">
        <w:rPr>
          <w:rFonts w:ascii="Times New Roman" w:eastAsiaTheme="minorHAnsi" w:hAnsi="Times New Roman"/>
          <w:sz w:val="24"/>
          <w:szCs w:val="24"/>
        </w:rPr>
        <w:t>Marawar</w:t>
      </w:r>
      <w:proofErr w:type="spellEnd"/>
      <w:r w:rsidR="00164EDF">
        <w:rPr>
          <w:rFonts w:ascii="Times New Roman" w:eastAsiaTheme="minorHAnsi" w:hAnsi="Times New Roman"/>
          <w:sz w:val="24"/>
          <w:szCs w:val="24"/>
        </w:rPr>
        <w:t>,</w:t>
      </w:r>
      <w:r>
        <w:rPr>
          <w:rFonts w:ascii="Times New Roman" w:eastAsiaTheme="minorHAnsi" w:hAnsi="Times New Roman"/>
          <w:sz w:val="24"/>
          <w:szCs w:val="24"/>
        </w:rPr>
        <w:t xml:space="preserve"> M</w:t>
      </w:r>
      <w:r w:rsidR="00164EDF">
        <w:rPr>
          <w:rFonts w:ascii="Times New Roman" w:eastAsiaTheme="minorHAnsi" w:hAnsi="Times New Roman"/>
          <w:sz w:val="24"/>
          <w:szCs w:val="24"/>
        </w:rPr>
        <w:t>.</w:t>
      </w:r>
      <w:r>
        <w:rPr>
          <w:rFonts w:ascii="Times New Roman" w:eastAsiaTheme="minorHAnsi" w:hAnsi="Times New Roman"/>
          <w:sz w:val="24"/>
          <w:szCs w:val="24"/>
        </w:rPr>
        <w:t>W</w:t>
      </w:r>
      <w:r w:rsidRPr="002E0569">
        <w:rPr>
          <w:rFonts w:ascii="Times New Roman" w:eastAsiaTheme="minorHAnsi" w:hAnsi="Times New Roman"/>
          <w:sz w:val="24"/>
          <w:szCs w:val="24"/>
        </w:rPr>
        <w:t xml:space="preserve">.  </w:t>
      </w:r>
      <w:r w:rsidR="0005415A">
        <w:rPr>
          <w:rFonts w:ascii="Times New Roman" w:eastAsiaTheme="minorHAnsi" w:hAnsi="Times New Roman"/>
          <w:sz w:val="24"/>
          <w:szCs w:val="24"/>
        </w:rPr>
        <w:t>(</w:t>
      </w:r>
      <w:r w:rsidRPr="002E0569">
        <w:rPr>
          <w:rFonts w:ascii="Times New Roman" w:eastAsiaTheme="minorHAnsi" w:hAnsi="Times New Roman"/>
          <w:sz w:val="24"/>
          <w:szCs w:val="24"/>
        </w:rPr>
        <w:t>2023</w:t>
      </w:r>
      <w:r w:rsidR="0005415A">
        <w:rPr>
          <w:rFonts w:ascii="Times New Roman" w:eastAsiaTheme="minorHAnsi" w:hAnsi="Times New Roman"/>
          <w:sz w:val="24"/>
          <w:szCs w:val="24"/>
        </w:rPr>
        <w:t>)</w:t>
      </w:r>
      <w:r w:rsidRPr="002E0569">
        <w:rPr>
          <w:rFonts w:ascii="Times New Roman" w:eastAsiaTheme="minorHAnsi" w:hAnsi="Times New Roman"/>
          <w:sz w:val="24"/>
          <w:szCs w:val="24"/>
        </w:rPr>
        <w:t>. Vir</w:t>
      </w:r>
      <w:r w:rsidR="00164EDF">
        <w:rPr>
          <w:rFonts w:ascii="Times New Roman" w:eastAsiaTheme="minorHAnsi" w:hAnsi="Times New Roman"/>
          <w:sz w:val="24"/>
          <w:szCs w:val="24"/>
        </w:rPr>
        <w:t xml:space="preserve">ulence </w:t>
      </w:r>
      <w:r w:rsidR="00FE416C">
        <w:rPr>
          <w:rFonts w:ascii="Times New Roman" w:eastAsiaTheme="minorHAnsi" w:hAnsi="Times New Roman"/>
          <w:sz w:val="24"/>
          <w:szCs w:val="24"/>
        </w:rPr>
        <w:t xml:space="preserve">  </w:t>
      </w:r>
    </w:p>
    <w:p w14:paraId="19A49F82" w14:textId="77777777" w:rsidR="00FE416C" w:rsidRDefault="00FE416C" w:rsidP="008F0BB2">
      <w:pPr>
        <w:pStyle w:val="NoSpacing"/>
        <w:rPr>
          <w:rFonts w:ascii="Times New Roman" w:eastAsiaTheme="minorHAnsi" w:hAnsi="Times New Roman"/>
          <w:i/>
          <w:iCs/>
          <w:sz w:val="24"/>
          <w:szCs w:val="24"/>
        </w:rPr>
      </w:pPr>
      <w:r>
        <w:rPr>
          <w:rFonts w:ascii="Times New Roman" w:eastAsiaTheme="minorHAnsi" w:hAnsi="Times New Roman"/>
          <w:sz w:val="24"/>
          <w:szCs w:val="24"/>
        </w:rPr>
        <w:lastRenderedPageBreak/>
        <w:t xml:space="preserve">           </w:t>
      </w:r>
      <w:r w:rsidR="00164EDF">
        <w:rPr>
          <w:rFonts w:ascii="Times New Roman" w:eastAsiaTheme="minorHAnsi" w:hAnsi="Times New Roman"/>
          <w:sz w:val="24"/>
          <w:szCs w:val="24"/>
        </w:rPr>
        <w:t xml:space="preserve">analysis of  </w:t>
      </w:r>
      <w:r w:rsidR="008F0BB2" w:rsidRPr="002E0569">
        <w:rPr>
          <w:rFonts w:ascii="Times New Roman" w:eastAsiaTheme="minorHAnsi" w:hAnsi="Times New Roman"/>
          <w:sz w:val="24"/>
          <w:szCs w:val="24"/>
        </w:rPr>
        <w:t xml:space="preserve">chickpea wilt caused by </w:t>
      </w:r>
      <w:r w:rsidR="008F0BB2" w:rsidRPr="002E0569">
        <w:rPr>
          <w:rFonts w:ascii="Times New Roman" w:eastAsiaTheme="minorHAnsi" w:hAnsi="Times New Roman"/>
          <w:i/>
          <w:iCs/>
          <w:sz w:val="24"/>
          <w:szCs w:val="24"/>
        </w:rPr>
        <w:t xml:space="preserve">Fusarium </w:t>
      </w:r>
      <w:proofErr w:type="spellStart"/>
      <w:r w:rsidR="008F0BB2" w:rsidRPr="002E0569">
        <w:rPr>
          <w:rFonts w:ascii="Times New Roman" w:eastAsiaTheme="minorHAnsi" w:hAnsi="Times New Roman"/>
          <w:i/>
          <w:iCs/>
          <w:sz w:val="24"/>
          <w:szCs w:val="24"/>
        </w:rPr>
        <w:t>oxysporum</w:t>
      </w:r>
      <w:proofErr w:type="spellEnd"/>
      <w:r w:rsidR="008F0BB2" w:rsidRPr="002E0569">
        <w:rPr>
          <w:rFonts w:ascii="Times New Roman" w:eastAsiaTheme="minorHAnsi" w:hAnsi="Times New Roman"/>
          <w:i/>
          <w:iCs/>
          <w:sz w:val="24"/>
          <w:szCs w:val="24"/>
        </w:rPr>
        <w:t xml:space="preserve"> </w:t>
      </w:r>
      <w:r w:rsidR="008F0BB2" w:rsidRPr="002E0569">
        <w:rPr>
          <w:rFonts w:ascii="Times New Roman" w:eastAsiaTheme="minorHAnsi" w:hAnsi="Times New Roman"/>
          <w:sz w:val="24"/>
          <w:szCs w:val="24"/>
        </w:rPr>
        <w:t xml:space="preserve">f. sp. </w:t>
      </w:r>
      <w:proofErr w:type="spellStart"/>
      <w:r w:rsidR="008F0BB2" w:rsidRPr="002E0569">
        <w:rPr>
          <w:rFonts w:ascii="Times New Roman" w:eastAsiaTheme="minorHAnsi" w:hAnsi="Times New Roman"/>
          <w:i/>
          <w:iCs/>
          <w:sz w:val="24"/>
          <w:szCs w:val="24"/>
        </w:rPr>
        <w:t>ciceri</w:t>
      </w:r>
      <w:proofErr w:type="spellEnd"/>
      <w:r w:rsidR="008F0BB2" w:rsidRPr="002E0569">
        <w:rPr>
          <w:rFonts w:ascii="Times New Roman" w:eastAsiaTheme="minorHAnsi" w:hAnsi="Times New Roman"/>
          <w:i/>
          <w:iCs/>
          <w:sz w:val="24"/>
          <w:szCs w:val="24"/>
        </w:rPr>
        <w:t xml:space="preserve"> . </w:t>
      </w:r>
      <w:r w:rsidR="008F0BB2" w:rsidRPr="002E0569">
        <w:rPr>
          <w:rFonts w:ascii="Times New Roman" w:eastAsiaTheme="minorHAnsi" w:hAnsi="Times New Roman"/>
          <w:sz w:val="24"/>
          <w:szCs w:val="24"/>
        </w:rPr>
        <w:t xml:space="preserve"> </w:t>
      </w:r>
      <w:r>
        <w:rPr>
          <w:rFonts w:ascii="Times New Roman" w:eastAsiaTheme="minorHAnsi" w:hAnsi="Times New Roman"/>
          <w:i/>
          <w:iCs/>
          <w:sz w:val="24"/>
          <w:szCs w:val="24"/>
        </w:rPr>
        <w:t xml:space="preserve">The Pharma  </w:t>
      </w:r>
    </w:p>
    <w:p w14:paraId="5B87FCB7" w14:textId="77777777" w:rsidR="008F0BB2" w:rsidRPr="002E0569" w:rsidRDefault="00C7686B" w:rsidP="008F0BB2">
      <w:pPr>
        <w:pStyle w:val="NoSpacing"/>
        <w:rPr>
          <w:rFonts w:ascii="Times New Roman" w:eastAsiaTheme="minorHAnsi" w:hAnsi="Times New Roman"/>
          <w:sz w:val="24"/>
          <w:szCs w:val="24"/>
        </w:rPr>
      </w:pPr>
      <w:r>
        <w:rPr>
          <w:rFonts w:ascii="Times New Roman" w:eastAsiaTheme="minorHAnsi" w:hAnsi="Times New Roman"/>
          <w:i/>
          <w:iCs/>
          <w:sz w:val="24"/>
          <w:szCs w:val="24"/>
        </w:rPr>
        <w:t xml:space="preserve">           Innovation  Journal, </w:t>
      </w:r>
      <w:r w:rsidR="005900B9">
        <w:rPr>
          <w:rFonts w:ascii="Times New Roman" w:eastAsiaTheme="minorHAnsi" w:hAnsi="Times New Roman"/>
          <w:sz w:val="24"/>
          <w:szCs w:val="24"/>
        </w:rPr>
        <w:t xml:space="preserve">12(10), </w:t>
      </w:r>
      <w:r w:rsidR="008F0BB2" w:rsidRPr="002E0569">
        <w:rPr>
          <w:rFonts w:ascii="Times New Roman" w:eastAsiaTheme="minorHAnsi" w:hAnsi="Times New Roman"/>
          <w:sz w:val="24"/>
          <w:szCs w:val="24"/>
        </w:rPr>
        <w:t>1654-1659.</w:t>
      </w:r>
    </w:p>
    <w:p w14:paraId="0AF6E50E"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lang w:eastAsia="en-IN"/>
        </w:rPr>
        <w:t>Kapoor</w:t>
      </w:r>
      <w:r w:rsidR="00164EDF">
        <w:rPr>
          <w:rFonts w:ascii="Times New Roman" w:hAnsi="Times New Roman"/>
          <w:sz w:val="24"/>
          <w:szCs w:val="24"/>
          <w:lang w:eastAsia="en-IN"/>
        </w:rPr>
        <w:t>,</w:t>
      </w:r>
      <w:r>
        <w:rPr>
          <w:rFonts w:ascii="Times New Roman" w:hAnsi="Times New Roman"/>
          <w:sz w:val="24"/>
          <w:szCs w:val="24"/>
          <w:lang w:eastAsia="en-IN"/>
        </w:rPr>
        <w:t xml:space="preserve"> S</w:t>
      </w:r>
      <w:r w:rsidR="00164EDF">
        <w:rPr>
          <w:rFonts w:ascii="Times New Roman" w:hAnsi="Times New Roman"/>
          <w:sz w:val="24"/>
          <w:szCs w:val="24"/>
          <w:lang w:eastAsia="en-IN"/>
        </w:rPr>
        <w:t>.</w:t>
      </w:r>
      <w:r>
        <w:rPr>
          <w:rFonts w:ascii="Times New Roman" w:hAnsi="Times New Roman"/>
          <w:sz w:val="24"/>
          <w:szCs w:val="24"/>
          <w:lang w:eastAsia="en-IN"/>
        </w:rPr>
        <w:t>K</w:t>
      </w:r>
      <w:r w:rsidR="00164EDF">
        <w:rPr>
          <w:rFonts w:ascii="Times New Roman" w:hAnsi="Times New Roman"/>
          <w:sz w:val="24"/>
          <w:szCs w:val="24"/>
          <w:lang w:eastAsia="en-IN"/>
        </w:rPr>
        <w:t>.</w:t>
      </w:r>
      <w:r>
        <w:rPr>
          <w:rFonts w:ascii="Times New Roman" w:hAnsi="Times New Roman"/>
          <w:sz w:val="24"/>
          <w:szCs w:val="24"/>
          <w:lang w:eastAsia="en-IN"/>
        </w:rPr>
        <w:t xml:space="preserve">, </w:t>
      </w:r>
      <w:proofErr w:type="spellStart"/>
      <w:r>
        <w:rPr>
          <w:rFonts w:ascii="Times New Roman" w:hAnsi="Times New Roman"/>
          <w:sz w:val="24"/>
          <w:szCs w:val="24"/>
          <w:lang w:eastAsia="en-IN"/>
        </w:rPr>
        <w:t>Sugha</w:t>
      </w:r>
      <w:proofErr w:type="spellEnd"/>
      <w:r w:rsidR="00164EDF">
        <w:rPr>
          <w:rFonts w:ascii="Times New Roman" w:hAnsi="Times New Roman"/>
          <w:sz w:val="24"/>
          <w:szCs w:val="24"/>
          <w:lang w:eastAsia="en-IN"/>
        </w:rPr>
        <w:t>,</w:t>
      </w:r>
      <w:r>
        <w:rPr>
          <w:rFonts w:ascii="Times New Roman" w:hAnsi="Times New Roman"/>
          <w:sz w:val="24"/>
          <w:szCs w:val="24"/>
          <w:lang w:eastAsia="en-IN"/>
        </w:rPr>
        <w:t xml:space="preserve"> S</w:t>
      </w:r>
      <w:r w:rsidR="00164EDF">
        <w:rPr>
          <w:rFonts w:ascii="Times New Roman" w:hAnsi="Times New Roman"/>
          <w:sz w:val="24"/>
          <w:szCs w:val="24"/>
          <w:lang w:eastAsia="en-IN"/>
        </w:rPr>
        <w:t>.</w:t>
      </w:r>
      <w:r>
        <w:rPr>
          <w:rFonts w:ascii="Times New Roman" w:hAnsi="Times New Roman"/>
          <w:sz w:val="24"/>
          <w:szCs w:val="24"/>
          <w:lang w:eastAsia="en-IN"/>
        </w:rPr>
        <w:t>K</w:t>
      </w:r>
      <w:r w:rsidR="00164EDF">
        <w:rPr>
          <w:rFonts w:ascii="Times New Roman" w:hAnsi="Times New Roman"/>
          <w:sz w:val="24"/>
          <w:szCs w:val="24"/>
          <w:lang w:eastAsia="en-IN"/>
        </w:rPr>
        <w:t>., &amp;</w:t>
      </w:r>
      <w:r>
        <w:rPr>
          <w:rFonts w:ascii="Times New Roman" w:hAnsi="Times New Roman"/>
          <w:sz w:val="24"/>
          <w:szCs w:val="24"/>
          <w:lang w:eastAsia="en-IN"/>
        </w:rPr>
        <w:t xml:space="preserve">  </w:t>
      </w:r>
      <w:r w:rsidRPr="00D57C37">
        <w:rPr>
          <w:rFonts w:ascii="Times New Roman" w:hAnsi="Times New Roman"/>
          <w:sz w:val="24"/>
          <w:szCs w:val="24"/>
          <w:lang w:eastAsia="en-IN"/>
        </w:rPr>
        <w:t>Singh</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 B</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M. </w:t>
      </w:r>
      <w:r w:rsidR="0005415A">
        <w:rPr>
          <w:rFonts w:ascii="Times New Roman" w:hAnsi="Times New Roman"/>
          <w:sz w:val="24"/>
          <w:szCs w:val="24"/>
          <w:lang w:eastAsia="en-IN"/>
        </w:rPr>
        <w:t>(</w:t>
      </w:r>
      <w:r w:rsidRPr="00D57C37">
        <w:rPr>
          <w:rFonts w:ascii="Times New Roman" w:hAnsi="Times New Roman"/>
          <w:sz w:val="24"/>
          <w:szCs w:val="24"/>
          <w:lang w:eastAsia="en-IN"/>
        </w:rPr>
        <w:t>1991</w:t>
      </w:r>
      <w:r w:rsidR="0005415A">
        <w:rPr>
          <w:rFonts w:ascii="Times New Roman" w:hAnsi="Times New Roman"/>
          <w:sz w:val="24"/>
          <w:szCs w:val="24"/>
          <w:lang w:eastAsia="en-IN"/>
        </w:rPr>
        <w:t>)</w:t>
      </w:r>
      <w:r w:rsidRPr="00D57C37">
        <w:rPr>
          <w:rFonts w:ascii="Times New Roman" w:hAnsi="Times New Roman"/>
          <w:sz w:val="24"/>
          <w:szCs w:val="24"/>
          <w:lang w:eastAsia="en-IN"/>
        </w:rPr>
        <w:t>. Incidence of wilt like disease of chickpea (</w:t>
      </w:r>
      <w:proofErr w:type="spellStart"/>
      <w:r w:rsidRPr="00D57C37">
        <w:rPr>
          <w:rFonts w:ascii="Times New Roman" w:hAnsi="Times New Roman"/>
          <w:i/>
          <w:iCs/>
          <w:sz w:val="24"/>
          <w:szCs w:val="24"/>
          <w:lang w:eastAsia="en-IN"/>
        </w:rPr>
        <w:t>Cicer</w:t>
      </w:r>
      <w:proofErr w:type="spellEnd"/>
      <w:r w:rsidRPr="00D57C37">
        <w:rPr>
          <w:rFonts w:ascii="Times New Roman" w:hAnsi="Times New Roman"/>
          <w:i/>
          <w:iCs/>
          <w:sz w:val="24"/>
          <w:szCs w:val="24"/>
          <w:lang w:eastAsia="en-IN"/>
        </w:rPr>
        <w:t xml:space="preserve"> arietinum</w:t>
      </w:r>
      <w:r w:rsidRPr="00D57C37">
        <w:rPr>
          <w:rFonts w:ascii="Times New Roman" w:hAnsi="Times New Roman"/>
          <w:sz w:val="24"/>
          <w:szCs w:val="24"/>
          <w:lang w:eastAsia="en-IN"/>
        </w:rPr>
        <w:t xml:space="preserve"> L.) in Himachal Pradesh</w:t>
      </w:r>
      <w:r w:rsidRPr="00516A68">
        <w:rPr>
          <w:rFonts w:ascii="Times New Roman" w:hAnsi="Times New Roman"/>
          <w:i/>
          <w:iCs/>
          <w:sz w:val="24"/>
          <w:szCs w:val="24"/>
          <w:lang w:eastAsia="en-IN"/>
        </w:rPr>
        <w:t>. Indian Journal of  Agricultural  Sciences</w:t>
      </w:r>
      <w:r w:rsidR="00C7686B">
        <w:rPr>
          <w:rFonts w:ascii="Times New Roman" w:hAnsi="Times New Roman"/>
          <w:sz w:val="24"/>
          <w:szCs w:val="24"/>
          <w:lang w:eastAsia="en-IN"/>
        </w:rPr>
        <w:t xml:space="preserve">, 61(11), </w:t>
      </w:r>
      <w:r w:rsidRPr="00D57C37">
        <w:rPr>
          <w:rFonts w:ascii="Times New Roman" w:hAnsi="Times New Roman"/>
          <w:sz w:val="24"/>
          <w:szCs w:val="24"/>
          <w:lang w:eastAsia="en-IN"/>
        </w:rPr>
        <w:t>853-855.</w:t>
      </w:r>
    </w:p>
    <w:p w14:paraId="3CBE0521"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Katkar</w:t>
      </w:r>
      <w:proofErr w:type="spellEnd"/>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164EDF">
        <w:rPr>
          <w:rFonts w:ascii="Times New Roman" w:hAnsi="Times New Roman"/>
          <w:sz w:val="24"/>
          <w:szCs w:val="24"/>
        </w:rPr>
        <w:t>.M., &amp;</w:t>
      </w:r>
      <w:r w:rsidRPr="00D57C37">
        <w:rPr>
          <w:rFonts w:ascii="Times New Roman" w:hAnsi="Times New Roman"/>
          <w:sz w:val="24"/>
          <w:szCs w:val="24"/>
        </w:rPr>
        <w:t xml:space="preserve"> Mane</w:t>
      </w:r>
      <w:r w:rsidR="00164EDF">
        <w:rPr>
          <w:rFonts w:ascii="Times New Roman" w:hAnsi="Times New Roman"/>
          <w:sz w:val="24"/>
          <w:szCs w:val="24"/>
        </w:rPr>
        <w:t>,</w:t>
      </w:r>
      <w:r w:rsidRPr="00D57C37">
        <w:rPr>
          <w:rFonts w:ascii="Times New Roman" w:hAnsi="Times New Roman"/>
          <w:sz w:val="24"/>
          <w:szCs w:val="24"/>
        </w:rPr>
        <w:t xml:space="preserve"> S</w:t>
      </w:r>
      <w:r w:rsidR="00164EDF">
        <w:rPr>
          <w:rFonts w:ascii="Times New Roman" w:hAnsi="Times New Roman"/>
          <w:sz w:val="24"/>
          <w:szCs w:val="24"/>
        </w:rPr>
        <w:t>.</w:t>
      </w:r>
      <w:r w:rsidRPr="00D57C37">
        <w:rPr>
          <w:rFonts w:ascii="Times New Roman" w:hAnsi="Times New Roman"/>
          <w:sz w:val="24"/>
          <w:szCs w:val="24"/>
        </w:rPr>
        <w:t xml:space="preserve">S.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Characterization of Indian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 xml:space="preserve">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through RAPD markers. </w:t>
      </w:r>
      <w:r w:rsidRPr="00516A68">
        <w:rPr>
          <w:rFonts w:ascii="Times New Roman" w:hAnsi="Times New Roman"/>
          <w:i/>
          <w:sz w:val="24"/>
          <w:szCs w:val="24"/>
        </w:rPr>
        <w:t>International Journal of Agricultural Environmental and Biotechnology</w:t>
      </w:r>
      <w:r w:rsidR="00C7686B">
        <w:rPr>
          <w:rFonts w:ascii="Times New Roman" w:hAnsi="Times New Roman"/>
          <w:iCs/>
          <w:sz w:val="24"/>
          <w:szCs w:val="24"/>
        </w:rPr>
        <w:t>,</w:t>
      </w:r>
      <w:r w:rsidRPr="005B7E54">
        <w:rPr>
          <w:rFonts w:ascii="Times New Roman" w:hAnsi="Times New Roman"/>
          <w:iCs/>
          <w:sz w:val="24"/>
          <w:szCs w:val="24"/>
        </w:rPr>
        <w:t xml:space="preserve"> (</w:t>
      </w:r>
      <w:r w:rsidR="00C7686B">
        <w:rPr>
          <w:rFonts w:ascii="Times New Roman" w:hAnsi="Times New Roman"/>
          <w:sz w:val="24"/>
          <w:szCs w:val="24"/>
        </w:rPr>
        <w:t>4),</w:t>
      </w:r>
      <w:r w:rsidRPr="00D57C37">
        <w:rPr>
          <w:rFonts w:ascii="Times New Roman" w:hAnsi="Times New Roman"/>
          <w:sz w:val="24"/>
          <w:szCs w:val="24"/>
        </w:rPr>
        <w:t xml:space="preserve"> 323-328.</w:t>
      </w:r>
    </w:p>
    <w:p w14:paraId="60D7A1EC"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Kelly</w:t>
      </w:r>
      <w:r w:rsidR="00164EDF">
        <w:rPr>
          <w:rFonts w:ascii="Times New Roman" w:hAnsi="Times New Roman"/>
          <w:sz w:val="24"/>
          <w:szCs w:val="24"/>
        </w:rPr>
        <w:t>,</w:t>
      </w:r>
      <w:r w:rsidRPr="00D57C37">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G</w:t>
      </w:r>
      <w:r w:rsidR="00164EDF">
        <w:rPr>
          <w:rFonts w:ascii="Times New Roman" w:hAnsi="Times New Roman"/>
          <w:sz w:val="24"/>
          <w:szCs w:val="24"/>
        </w:rPr>
        <w:t>.</w:t>
      </w:r>
      <w:r w:rsidRPr="00D57C37">
        <w:rPr>
          <w:rFonts w:ascii="Times New Roman" w:hAnsi="Times New Roman"/>
          <w:sz w:val="24"/>
          <w:szCs w:val="24"/>
        </w:rPr>
        <w:t>, Alcala-Jimenez</w:t>
      </w:r>
      <w:r w:rsidR="00164EDF">
        <w:rPr>
          <w:rFonts w:ascii="Times New Roman" w:hAnsi="Times New Roman"/>
          <w:sz w:val="24"/>
          <w:szCs w:val="24"/>
        </w:rPr>
        <w:t>,</w:t>
      </w:r>
      <w:r w:rsidRPr="00D57C37">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R</w:t>
      </w:r>
      <w:r w:rsidR="00164EDF">
        <w:rPr>
          <w:rFonts w:ascii="Times New Roman" w:hAnsi="Times New Roman"/>
          <w:sz w:val="24"/>
          <w:szCs w:val="24"/>
        </w:rPr>
        <w:t>.</w:t>
      </w:r>
      <w:r w:rsidRPr="00D57C37">
        <w:rPr>
          <w:rFonts w:ascii="Times New Roman" w:hAnsi="Times New Roman"/>
          <w:sz w:val="24"/>
          <w:szCs w:val="24"/>
        </w:rPr>
        <w:t>, Bainbridge</w:t>
      </w:r>
      <w:r w:rsidR="00164EDF">
        <w:rPr>
          <w:rFonts w:ascii="Times New Roman" w:hAnsi="Times New Roman"/>
          <w:sz w:val="24"/>
          <w:szCs w:val="24"/>
        </w:rPr>
        <w:t>,</w:t>
      </w:r>
      <w:r w:rsidRPr="00D57C37">
        <w:rPr>
          <w:rFonts w:ascii="Times New Roman" w:hAnsi="Times New Roman"/>
          <w:sz w:val="24"/>
          <w:szCs w:val="24"/>
        </w:rPr>
        <w:t xml:space="preserve"> B</w:t>
      </w:r>
      <w:r w:rsidR="00164EDF">
        <w:rPr>
          <w:rFonts w:ascii="Times New Roman" w:hAnsi="Times New Roman"/>
          <w:sz w:val="24"/>
          <w:szCs w:val="24"/>
        </w:rPr>
        <w:t>.</w:t>
      </w:r>
      <w:r w:rsidRPr="00D57C37">
        <w:rPr>
          <w:rFonts w:ascii="Times New Roman" w:hAnsi="Times New Roman"/>
          <w:sz w:val="24"/>
          <w:szCs w:val="24"/>
        </w:rPr>
        <w:t>W</w:t>
      </w:r>
      <w:r w:rsidR="00164ED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Heale</w:t>
      </w:r>
      <w:proofErr w:type="spellEnd"/>
      <w:r w:rsidR="00164EDF">
        <w:rPr>
          <w:rFonts w:ascii="Times New Roman" w:hAnsi="Times New Roman"/>
          <w:sz w:val="24"/>
          <w:szCs w:val="24"/>
        </w:rPr>
        <w:t>,</w:t>
      </w:r>
      <w:r w:rsidRPr="00D57C37">
        <w:rPr>
          <w:rFonts w:ascii="Times New Roman" w:hAnsi="Times New Roman"/>
          <w:sz w:val="24"/>
          <w:szCs w:val="24"/>
        </w:rPr>
        <w:t xml:space="preserve"> J</w:t>
      </w:r>
      <w:r w:rsidR="00164EDF">
        <w:rPr>
          <w:rFonts w:ascii="Times New Roman" w:hAnsi="Times New Roman"/>
          <w:sz w:val="24"/>
          <w:szCs w:val="24"/>
        </w:rPr>
        <w:t>.</w:t>
      </w:r>
      <w:r w:rsidRPr="00D57C37">
        <w:rPr>
          <w:rFonts w:ascii="Times New Roman" w:hAnsi="Times New Roman"/>
          <w:sz w:val="24"/>
          <w:szCs w:val="24"/>
        </w:rPr>
        <w:t>B</w:t>
      </w:r>
      <w:r w:rsidR="00164EDF">
        <w:rPr>
          <w:rFonts w:ascii="Times New Roman" w:hAnsi="Times New Roman"/>
          <w:sz w:val="24"/>
          <w:szCs w:val="24"/>
        </w:rPr>
        <w:t>.</w:t>
      </w:r>
      <w:r w:rsidRPr="00D57C37">
        <w:rPr>
          <w:rFonts w:ascii="Times New Roman" w:hAnsi="Times New Roman"/>
          <w:sz w:val="24"/>
          <w:szCs w:val="24"/>
        </w:rPr>
        <w:t>, Perez-Artes</w:t>
      </w:r>
      <w:r w:rsidR="00164EDF">
        <w:rPr>
          <w:rFonts w:ascii="Times New Roman" w:hAnsi="Times New Roman"/>
          <w:sz w:val="24"/>
          <w:szCs w:val="24"/>
        </w:rPr>
        <w:t>,</w:t>
      </w:r>
      <w:r w:rsidRPr="00D57C37">
        <w:rPr>
          <w:rFonts w:ascii="Times New Roman" w:hAnsi="Times New Roman"/>
          <w:sz w:val="24"/>
          <w:szCs w:val="24"/>
        </w:rPr>
        <w:t xml:space="preserve"> E</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Jimenenz</w:t>
      </w:r>
      <w:proofErr w:type="spellEnd"/>
      <w:r w:rsidRPr="00D57C37">
        <w:rPr>
          <w:rFonts w:ascii="Times New Roman" w:hAnsi="Times New Roman"/>
          <w:sz w:val="24"/>
          <w:szCs w:val="24"/>
        </w:rPr>
        <w:t>-Diaz</w:t>
      </w:r>
      <w:r w:rsidR="00164EDF">
        <w:rPr>
          <w:rFonts w:ascii="Times New Roman" w:hAnsi="Times New Roman"/>
          <w:sz w:val="24"/>
          <w:szCs w:val="24"/>
        </w:rPr>
        <w:t>,</w:t>
      </w:r>
      <w:r w:rsidRPr="00D57C37">
        <w:rPr>
          <w:rFonts w:ascii="Times New Roman" w:hAnsi="Times New Roman"/>
          <w:sz w:val="24"/>
          <w:szCs w:val="24"/>
        </w:rPr>
        <w:t xml:space="preserve"> R.M. </w:t>
      </w:r>
      <w:r w:rsidR="0005415A">
        <w:rPr>
          <w:rFonts w:ascii="Times New Roman" w:hAnsi="Times New Roman"/>
          <w:sz w:val="24"/>
          <w:szCs w:val="24"/>
        </w:rPr>
        <w:t>(</w:t>
      </w:r>
      <w:r w:rsidRPr="00D57C37">
        <w:rPr>
          <w:rFonts w:ascii="Times New Roman" w:hAnsi="Times New Roman"/>
          <w:sz w:val="24"/>
          <w:szCs w:val="24"/>
        </w:rPr>
        <w:t>1994</w:t>
      </w:r>
      <w:r w:rsidR="0005415A">
        <w:rPr>
          <w:rFonts w:ascii="Times New Roman" w:hAnsi="Times New Roman"/>
          <w:sz w:val="24"/>
          <w:szCs w:val="24"/>
        </w:rPr>
        <w:t>)</w:t>
      </w:r>
      <w:r w:rsidRPr="00D57C37">
        <w:rPr>
          <w:rFonts w:ascii="Times New Roman" w:hAnsi="Times New Roman"/>
          <w:sz w:val="24"/>
          <w:szCs w:val="24"/>
        </w:rPr>
        <w:t xml:space="preserve">. Use of genetic fingerprinting and random amplified polymorphic DNA to characterize pathotypes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i/>
          <w:iCs/>
          <w:sz w:val="24"/>
          <w:szCs w:val="24"/>
        </w:rPr>
        <w:t xml:space="preserve">.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infecting chickpea. </w:t>
      </w:r>
      <w:r w:rsidRPr="00516A68">
        <w:rPr>
          <w:rFonts w:ascii="Times New Roman" w:hAnsi="Times New Roman"/>
          <w:i/>
          <w:sz w:val="24"/>
          <w:szCs w:val="24"/>
        </w:rPr>
        <w:t>Phytopathology</w:t>
      </w:r>
      <w:r w:rsidR="00C7686B">
        <w:rPr>
          <w:rFonts w:ascii="Times New Roman" w:hAnsi="Times New Roman"/>
          <w:i/>
          <w:sz w:val="24"/>
          <w:szCs w:val="24"/>
        </w:rPr>
        <w:t xml:space="preserve">, </w:t>
      </w:r>
      <w:r w:rsidR="00C7686B">
        <w:rPr>
          <w:rFonts w:ascii="Times New Roman" w:hAnsi="Times New Roman"/>
          <w:sz w:val="24"/>
          <w:szCs w:val="24"/>
        </w:rPr>
        <w:t xml:space="preserve">84, </w:t>
      </w:r>
      <w:r w:rsidRPr="00D57C37">
        <w:rPr>
          <w:rFonts w:ascii="Times New Roman" w:hAnsi="Times New Roman"/>
          <w:sz w:val="24"/>
          <w:szCs w:val="24"/>
        </w:rPr>
        <w:t>1293-98.</w:t>
      </w:r>
    </w:p>
    <w:p w14:paraId="4B6BB9E5" w14:textId="77777777" w:rsidR="008F0BB2" w:rsidRPr="00D57C37" w:rsidRDefault="008F0BB2" w:rsidP="008F0BB2">
      <w:pPr>
        <w:spacing w:after="240" w:line="240" w:lineRule="auto"/>
        <w:ind w:hanging="720"/>
        <w:rPr>
          <w:rFonts w:ascii="Times New Roman" w:hAnsi="Times New Roman"/>
          <w:sz w:val="24"/>
          <w:szCs w:val="24"/>
          <w:lang w:eastAsia="en-IN"/>
        </w:rPr>
      </w:pPr>
      <w:proofErr w:type="spellStart"/>
      <w:r>
        <w:rPr>
          <w:rFonts w:ascii="Times New Roman" w:hAnsi="Times New Roman"/>
          <w:sz w:val="24"/>
          <w:szCs w:val="24"/>
        </w:rPr>
        <w:t>Khilare</w:t>
      </w:r>
      <w:proofErr w:type="spellEnd"/>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V</w:t>
      </w:r>
      <w:r w:rsidR="00164EDF">
        <w:rPr>
          <w:rFonts w:ascii="Times New Roman" w:hAnsi="Times New Roman"/>
          <w:sz w:val="24"/>
          <w:szCs w:val="24"/>
        </w:rPr>
        <w:t>.</w:t>
      </w:r>
      <w:r w:rsidRPr="00D57C37">
        <w:rPr>
          <w:rFonts w:ascii="Times New Roman" w:hAnsi="Times New Roman"/>
          <w:sz w:val="24"/>
          <w:szCs w:val="24"/>
        </w:rPr>
        <w:t>C</w:t>
      </w:r>
      <w:r w:rsidR="00164EDF">
        <w:rPr>
          <w:rFonts w:ascii="Times New Roman" w:hAnsi="Times New Roman"/>
          <w:sz w:val="24"/>
          <w:szCs w:val="24"/>
        </w:rPr>
        <w:t>.</w:t>
      </w:r>
      <w:r w:rsidRPr="00D57C37">
        <w:rPr>
          <w:rFonts w:ascii="Times New Roman" w:hAnsi="Times New Roman"/>
          <w:sz w:val="24"/>
          <w:szCs w:val="24"/>
        </w:rPr>
        <w:t>, Ahmed</w:t>
      </w:r>
      <w:r w:rsidR="00164EDF">
        <w:rPr>
          <w:rFonts w:ascii="Times New Roman" w:hAnsi="Times New Roman"/>
          <w:sz w:val="24"/>
          <w:szCs w:val="24"/>
        </w:rPr>
        <w:t>,</w:t>
      </w:r>
      <w:r w:rsidRPr="00D57C37">
        <w:rPr>
          <w:rFonts w:ascii="Times New Roman" w:hAnsi="Times New Roman"/>
          <w:sz w:val="24"/>
          <w:szCs w:val="24"/>
        </w:rPr>
        <w:t xml:space="preserve"> R</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Khedkar</w:t>
      </w:r>
      <w:proofErr w:type="spellEnd"/>
      <w:r w:rsidR="00164EDF">
        <w:rPr>
          <w:rFonts w:ascii="Times New Roman" w:hAnsi="Times New Roman"/>
          <w:sz w:val="24"/>
          <w:szCs w:val="24"/>
        </w:rPr>
        <w:t>,</w:t>
      </w:r>
      <w:r w:rsidRPr="00D57C37">
        <w:rPr>
          <w:rFonts w:ascii="Times New Roman" w:hAnsi="Times New Roman"/>
          <w:sz w:val="24"/>
          <w:szCs w:val="24"/>
        </w:rPr>
        <w:t xml:space="preserve"> G</w:t>
      </w:r>
      <w:r w:rsidR="00164EDF">
        <w:rPr>
          <w:rFonts w:ascii="Times New Roman" w:hAnsi="Times New Roman"/>
          <w:sz w:val="24"/>
          <w:szCs w:val="24"/>
        </w:rPr>
        <w:t>.</w:t>
      </w:r>
      <w:r w:rsidRPr="00D57C37">
        <w:rPr>
          <w:rFonts w:ascii="Times New Roman" w:hAnsi="Times New Roman"/>
          <w:sz w:val="24"/>
          <w:szCs w:val="24"/>
        </w:rPr>
        <w:t xml:space="preserve">D. </w:t>
      </w:r>
      <w:r w:rsidR="0005415A">
        <w:rPr>
          <w:rFonts w:ascii="Times New Roman" w:hAnsi="Times New Roman"/>
          <w:sz w:val="24"/>
          <w:szCs w:val="24"/>
        </w:rPr>
        <w:t>(</w:t>
      </w:r>
      <w:r w:rsidRPr="00D57C37">
        <w:rPr>
          <w:rFonts w:ascii="Times New Roman" w:hAnsi="Times New Roman"/>
          <w:sz w:val="24"/>
          <w:szCs w:val="24"/>
        </w:rPr>
        <w:t>2014</w:t>
      </w:r>
      <w:r w:rsidR="0005415A">
        <w:rPr>
          <w:rFonts w:ascii="Times New Roman" w:hAnsi="Times New Roman"/>
          <w:sz w:val="24"/>
          <w:szCs w:val="24"/>
        </w:rPr>
        <w:t>)</w:t>
      </w:r>
      <w:r w:rsidRPr="00D57C37">
        <w:rPr>
          <w:rFonts w:ascii="Times New Roman" w:hAnsi="Times New Roman"/>
          <w:sz w:val="24"/>
          <w:szCs w:val="24"/>
        </w:rPr>
        <w:t xml:space="preserve">. Genetic variation amongst the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w:t>
      </w:r>
      <w:r w:rsidRPr="00516A68">
        <w:rPr>
          <w:rFonts w:ascii="Times New Roman" w:hAnsi="Times New Roman"/>
          <w:i/>
          <w:iCs/>
          <w:sz w:val="24"/>
          <w:szCs w:val="24"/>
        </w:rPr>
        <w:t xml:space="preserve"> Journal of mycology and plant pathology</w:t>
      </w:r>
      <w:r w:rsidR="00C7686B">
        <w:rPr>
          <w:rFonts w:ascii="Times New Roman" w:hAnsi="Times New Roman"/>
          <w:sz w:val="24"/>
          <w:szCs w:val="24"/>
        </w:rPr>
        <w:t>, 44 (2),</w:t>
      </w:r>
      <w:r w:rsidRPr="00D57C37">
        <w:rPr>
          <w:rFonts w:ascii="Times New Roman" w:hAnsi="Times New Roman"/>
          <w:sz w:val="24"/>
          <w:szCs w:val="24"/>
        </w:rPr>
        <w:t xml:space="preserve"> 191-197.</w:t>
      </w:r>
      <w:r w:rsidRPr="00D57C37">
        <w:rPr>
          <w:rFonts w:ascii="Times New Roman" w:hAnsi="Times New Roman"/>
          <w:sz w:val="24"/>
          <w:szCs w:val="24"/>
          <w:lang w:eastAsia="en-IN"/>
        </w:rPr>
        <w:t xml:space="preserve"> </w:t>
      </w:r>
    </w:p>
    <w:p w14:paraId="7EC753E3" w14:textId="77777777" w:rsidR="008F0BB2" w:rsidRPr="00D57C37" w:rsidRDefault="008F0BB2" w:rsidP="008F0BB2">
      <w:pPr>
        <w:spacing w:after="240" w:line="240" w:lineRule="auto"/>
        <w:ind w:hanging="720"/>
        <w:rPr>
          <w:rFonts w:ascii="Times New Roman" w:hAnsi="Times New Roman"/>
          <w:sz w:val="24"/>
          <w:szCs w:val="24"/>
        </w:rPr>
      </w:pPr>
      <w:proofErr w:type="spellStart"/>
      <w:r w:rsidRPr="00D57C37">
        <w:rPr>
          <w:rFonts w:ascii="Times New Roman" w:hAnsi="Times New Roman"/>
          <w:sz w:val="24"/>
          <w:szCs w:val="24"/>
        </w:rPr>
        <w:t>Kshisagar</w:t>
      </w:r>
      <w:proofErr w:type="spellEnd"/>
      <w:r w:rsidRPr="00D57C37">
        <w:rPr>
          <w:rFonts w:ascii="Times New Roman" w:hAnsi="Times New Roman"/>
          <w:sz w:val="24"/>
          <w:szCs w:val="24"/>
        </w:rPr>
        <w:t xml:space="preserve">, P., </w:t>
      </w:r>
      <w:proofErr w:type="spellStart"/>
      <w:r w:rsidRPr="00D57C37">
        <w:rPr>
          <w:rFonts w:ascii="Times New Roman" w:hAnsi="Times New Roman"/>
          <w:sz w:val="24"/>
          <w:szCs w:val="24"/>
        </w:rPr>
        <w:t>Shevale</w:t>
      </w:r>
      <w:proofErr w:type="spellEnd"/>
      <w:r w:rsidRPr="00D57C37">
        <w:rPr>
          <w:rFonts w:ascii="Times New Roman" w:hAnsi="Times New Roman"/>
          <w:sz w:val="24"/>
          <w:szCs w:val="24"/>
        </w:rPr>
        <w:t>, S.G</w:t>
      </w:r>
      <w:r w:rsidR="00164EDF">
        <w:rPr>
          <w:rFonts w:ascii="Times New Roman" w:hAnsi="Times New Roman"/>
          <w:sz w:val="24"/>
          <w:szCs w:val="24"/>
        </w:rPr>
        <w:t>., &amp;</w:t>
      </w:r>
      <w:r w:rsidRPr="00D57C37">
        <w:rPr>
          <w:rFonts w:ascii="Times New Roman" w:hAnsi="Times New Roman"/>
          <w:sz w:val="24"/>
          <w:szCs w:val="24"/>
        </w:rPr>
        <w:t xml:space="preserve"> Mane, S.S. </w:t>
      </w:r>
      <w:r w:rsidR="0005415A">
        <w:rPr>
          <w:rFonts w:ascii="Times New Roman" w:hAnsi="Times New Roman"/>
          <w:sz w:val="24"/>
          <w:szCs w:val="24"/>
        </w:rPr>
        <w:t>(</w:t>
      </w:r>
      <w:r w:rsidRPr="00D57C37">
        <w:rPr>
          <w:rFonts w:ascii="Times New Roman" w:hAnsi="Times New Roman"/>
          <w:sz w:val="24"/>
          <w:szCs w:val="24"/>
        </w:rPr>
        <w:t>2015</w:t>
      </w:r>
      <w:r w:rsidR="0005415A">
        <w:rPr>
          <w:rFonts w:ascii="Times New Roman" w:hAnsi="Times New Roman"/>
          <w:sz w:val="24"/>
          <w:szCs w:val="24"/>
        </w:rPr>
        <w:t>)</w:t>
      </w:r>
      <w:r w:rsidRPr="00D57C37">
        <w:rPr>
          <w:rFonts w:ascii="Times New Roman" w:hAnsi="Times New Roman"/>
          <w:sz w:val="24"/>
          <w:szCs w:val="24"/>
        </w:rPr>
        <w:t xml:space="preserve">. Molecular characterization of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through RAPD markers. </w:t>
      </w:r>
      <w:r w:rsidRPr="00516A68">
        <w:rPr>
          <w:rFonts w:ascii="Times New Roman" w:hAnsi="Times New Roman"/>
          <w:i/>
          <w:sz w:val="24"/>
          <w:szCs w:val="24"/>
        </w:rPr>
        <w:t>Trends in Biosciences</w:t>
      </w:r>
      <w:r w:rsidR="00C7686B">
        <w:rPr>
          <w:rFonts w:ascii="Times New Roman" w:hAnsi="Times New Roman"/>
          <w:sz w:val="24"/>
          <w:szCs w:val="24"/>
        </w:rPr>
        <w:t xml:space="preserve">. 8 (2), </w:t>
      </w:r>
      <w:r w:rsidRPr="00D57C37">
        <w:rPr>
          <w:rFonts w:ascii="Times New Roman" w:hAnsi="Times New Roman"/>
          <w:sz w:val="24"/>
          <w:szCs w:val="24"/>
        </w:rPr>
        <w:t>535-538.</w:t>
      </w:r>
    </w:p>
    <w:p w14:paraId="3FEA3987" w14:textId="77777777" w:rsidR="008F0BB2" w:rsidRPr="005B7E54"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Kumar</w:t>
      </w:r>
      <w:r w:rsidR="00164EDF">
        <w:rPr>
          <w:rFonts w:ascii="Times New Roman" w:hAnsi="Times New Roman"/>
          <w:sz w:val="24"/>
          <w:szCs w:val="24"/>
        </w:rPr>
        <w:t>,</w:t>
      </w:r>
      <w:r>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sz w:val="24"/>
          <w:szCs w:val="24"/>
          <w:lang w:eastAsia="en-IN"/>
        </w:rPr>
        <w:t>Lal</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 H</w:t>
      </w:r>
      <w:r w:rsidR="00164EDF">
        <w:rPr>
          <w:rFonts w:ascii="Times New Roman" w:hAnsi="Times New Roman"/>
          <w:sz w:val="24"/>
          <w:szCs w:val="24"/>
          <w:lang w:eastAsia="en-IN"/>
        </w:rPr>
        <w:t>.</w:t>
      </w:r>
      <w:r w:rsidRPr="00D57C37">
        <w:rPr>
          <w:rFonts w:ascii="Times New Roman" w:hAnsi="Times New Roman"/>
          <w:sz w:val="24"/>
          <w:szCs w:val="24"/>
          <w:lang w:eastAsia="en-IN"/>
        </w:rPr>
        <w:t>C</w:t>
      </w:r>
      <w:r w:rsidR="00164EDF">
        <w:rPr>
          <w:rFonts w:ascii="Times New Roman" w:hAnsi="Times New Roman"/>
          <w:sz w:val="24"/>
          <w:szCs w:val="24"/>
          <w:lang w:eastAsia="en-IN"/>
        </w:rPr>
        <w:t>., &amp;</w:t>
      </w:r>
      <w:r w:rsidRPr="00D57C37">
        <w:rPr>
          <w:rFonts w:ascii="Times New Roman" w:hAnsi="Times New Roman"/>
          <w:sz w:val="24"/>
          <w:szCs w:val="24"/>
        </w:rPr>
        <w:t xml:space="preserve"> Akhtar</w:t>
      </w:r>
      <w:r w:rsidR="00164EDF">
        <w:rPr>
          <w:rFonts w:ascii="Times New Roman" w:hAnsi="Times New Roman"/>
          <w:sz w:val="24"/>
          <w:szCs w:val="24"/>
        </w:rPr>
        <w:t>,</w:t>
      </w:r>
      <w:r w:rsidRPr="00D57C37">
        <w:rPr>
          <w:rFonts w:ascii="Times New Roman" w:hAnsi="Times New Roman"/>
          <w:sz w:val="24"/>
          <w:szCs w:val="24"/>
        </w:rPr>
        <w:t xml:space="preserve"> J.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Morphological and pathogenic characterization of </w:t>
      </w:r>
      <w:r w:rsidRPr="00D57C37">
        <w:rPr>
          <w:rFonts w:ascii="Times New Roman" w:hAnsi="Times New Roman"/>
          <w:i/>
          <w:sz w:val="24"/>
          <w:szCs w:val="24"/>
        </w:rPr>
        <w:t xml:space="preserve">Fusarium </w:t>
      </w:r>
      <w:r>
        <w:rPr>
          <w:rFonts w:ascii="Times New Roman" w:hAnsi="Times New Roman"/>
          <w:i/>
          <w:sz w:val="24"/>
          <w:szCs w:val="24"/>
        </w:rPr>
        <w:t xml:space="preserve">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00C7686B">
        <w:rPr>
          <w:rFonts w:ascii="Times New Roman" w:hAnsi="Times New Roman"/>
          <w:i/>
          <w:sz w:val="24"/>
          <w:szCs w:val="24"/>
        </w:rPr>
        <w:t xml:space="preserve">Indian Phytopathology, </w:t>
      </w:r>
      <w:r w:rsidR="00C7686B">
        <w:rPr>
          <w:rFonts w:ascii="Times New Roman" w:hAnsi="Times New Roman"/>
          <w:iCs/>
          <w:sz w:val="24"/>
          <w:szCs w:val="24"/>
        </w:rPr>
        <w:t xml:space="preserve"> 65 (1),</w:t>
      </w:r>
      <w:r w:rsidRPr="005B7E54">
        <w:rPr>
          <w:rFonts w:ascii="Times New Roman" w:hAnsi="Times New Roman"/>
          <w:iCs/>
          <w:sz w:val="24"/>
          <w:szCs w:val="24"/>
        </w:rPr>
        <w:t xml:space="preserve"> 64-66.</w:t>
      </w:r>
    </w:p>
    <w:p w14:paraId="17ADD8DF"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Lal</w:t>
      </w:r>
      <w:r w:rsidR="00AE6741">
        <w:rPr>
          <w:rFonts w:ascii="Times New Roman" w:hAnsi="Times New Roman"/>
          <w:sz w:val="24"/>
          <w:szCs w:val="24"/>
        </w:rPr>
        <w:t>,</w:t>
      </w:r>
      <w:r w:rsidRPr="00D57C37">
        <w:rPr>
          <w:rFonts w:ascii="Times New Roman" w:hAnsi="Times New Roman"/>
          <w:sz w:val="24"/>
          <w:szCs w:val="24"/>
        </w:rPr>
        <w:t xml:space="preserve"> N</w:t>
      </w:r>
      <w:r w:rsidR="00AE6741">
        <w:rPr>
          <w:rFonts w:ascii="Times New Roman" w:hAnsi="Times New Roman"/>
          <w:sz w:val="24"/>
          <w:szCs w:val="24"/>
        </w:rPr>
        <w:t>.,</w:t>
      </w:r>
      <w:r w:rsidRPr="00D57C37">
        <w:rPr>
          <w:rFonts w:ascii="Times New Roman" w:hAnsi="Times New Roman"/>
          <w:sz w:val="24"/>
          <w:szCs w:val="24"/>
        </w:rPr>
        <w:t xml:space="preserve"> </w:t>
      </w:r>
      <w:r w:rsidR="00AE6741">
        <w:rPr>
          <w:rFonts w:ascii="Times New Roman" w:hAnsi="Times New Roman"/>
          <w:sz w:val="24"/>
          <w:szCs w:val="24"/>
        </w:rPr>
        <w:t xml:space="preserve">&amp; </w:t>
      </w:r>
      <w:r w:rsidRPr="00D57C37">
        <w:rPr>
          <w:rFonts w:ascii="Times New Roman" w:hAnsi="Times New Roman"/>
          <w:sz w:val="24"/>
          <w:szCs w:val="24"/>
        </w:rPr>
        <w:t>Datta</w:t>
      </w:r>
      <w:r w:rsidR="00AE6741">
        <w:rPr>
          <w:rFonts w:ascii="Times New Roman" w:hAnsi="Times New Roman"/>
          <w:sz w:val="24"/>
          <w:szCs w:val="24"/>
        </w:rPr>
        <w:t>,</w:t>
      </w:r>
      <w:r w:rsidRPr="00D57C37">
        <w:rPr>
          <w:rFonts w:ascii="Times New Roman" w:hAnsi="Times New Roman"/>
          <w:sz w:val="24"/>
          <w:szCs w:val="24"/>
        </w:rPr>
        <w:t xml:space="preserve"> J.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Progress and perspectives in characterization of genetic diversity in plant pathogenic </w:t>
      </w:r>
      <w:r w:rsidRPr="00D57C37">
        <w:rPr>
          <w:rFonts w:ascii="Times New Roman" w:hAnsi="Times New Roman"/>
          <w:i/>
          <w:sz w:val="24"/>
          <w:szCs w:val="24"/>
        </w:rPr>
        <w:t>Fusarium</w:t>
      </w:r>
      <w:r w:rsidRPr="00D57C37">
        <w:rPr>
          <w:rFonts w:ascii="Times New Roman" w:hAnsi="Times New Roman"/>
          <w:sz w:val="24"/>
          <w:szCs w:val="24"/>
        </w:rPr>
        <w:t xml:space="preserve"> </w:t>
      </w:r>
      <w:r w:rsidRPr="00D57C37">
        <w:rPr>
          <w:rFonts w:ascii="Times New Roman" w:hAnsi="Times New Roman"/>
          <w:i/>
          <w:sz w:val="24"/>
          <w:szCs w:val="24"/>
        </w:rPr>
        <w:t xml:space="preserve">Plant </w:t>
      </w:r>
      <w:proofErr w:type="spellStart"/>
      <w:r w:rsidRPr="00D57C37">
        <w:rPr>
          <w:rFonts w:ascii="Times New Roman" w:hAnsi="Times New Roman"/>
          <w:i/>
          <w:sz w:val="24"/>
          <w:szCs w:val="24"/>
        </w:rPr>
        <w:t>archieves</w:t>
      </w:r>
      <w:proofErr w:type="spellEnd"/>
      <w:r w:rsidR="00C7686B">
        <w:rPr>
          <w:rFonts w:ascii="Times New Roman" w:hAnsi="Times New Roman"/>
          <w:sz w:val="24"/>
          <w:szCs w:val="24"/>
        </w:rPr>
        <w:t xml:space="preserve">, </w:t>
      </w:r>
      <w:r w:rsidR="00DA7962">
        <w:rPr>
          <w:rFonts w:ascii="Times New Roman" w:hAnsi="Times New Roman"/>
          <w:sz w:val="24"/>
          <w:szCs w:val="24"/>
        </w:rPr>
        <w:t xml:space="preserve">12 (1), </w:t>
      </w:r>
      <w:r w:rsidRPr="00D57C37">
        <w:rPr>
          <w:rFonts w:ascii="Times New Roman" w:hAnsi="Times New Roman"/>
          <w:sz w:val="24"/>
          <w:szCs w:val="24"/>
        </w:rPr>
        <w:t>557-568.</w:t>
      </w:r>
    </w:p>
    <w:p w14:paraId="03659AEA" w14:textId="77777777" w:rsidR="008F0BB2" w:rsidRDefault="008F0BB2" w:rsidP="008F0BB2">
      <w:pPr>
        <w:spacing w:after="240" w:line="240" w:lineRule="auto"/>
        <w:ind w:hanging="720"/>
        <w:rPr>
          <w:rFonts w:ascii="Times New Roman" w:hAnsi="Times New Roman"/>
          <w:sz w:val="24"/>
          <w:szCs w:val="24"/>
          <w:lang w:eastAsia="en-IN"/>
        </w:rPr>
      </w:pPr>
      <w:r>
        <w:rPr>
          <w:rFonts w:ascii="Times New Roman" w:hAnsi="Times New Roman"/>
          <w:sz w:val="24"/>
          <w:szCs w:val="24"/>
          <w:lang w:eastAsia="en-IN"/>
        </w:rPr>
        <w:t>Link</w:t>
      </w:r>
      <w:r w:rsidR="00AE6741">
        <w:rPr>
          <w:rFonts w:ascii="Times New Roman" w:hAnsi="Times New Roman"/>
          <w:sz w:val="24"/>
          <w:szCs w:val="24"/>
          <w:lang w:eastAsia="en-IN"/>
        </w:rPr>
        <w:t>,</w:t>
      </w:r>
      <w:r>
        <w:rPr>
          <w:rFonts w:ascii="Times New Roman" w:hAnsi="Times New Roman"/>
          <w:sz w:val="24"/>
          <w:szCs w:val="24"/>
          <w:lang w:eastAsia="en-IN"/>
        </w:rPr>
        <w:t xml:space="preserve"> </w:t>
      </w:r>
      <w:r w:rsidRPr="00D57C37">
        <w:rPr>
          <w:rFonts w:ascii="Times New Roman" w:hAnsi="Times New Roman"/>
          <w:sz w:val="24"/>
          <w:szCs w:val="24"/>
          <w:lang w:eastAsia="en-IN"/>
        </w:rPr>
        <w:t>H</w:t>
      </w:r>
      <w:r w:rsidR="00AE6741">
        <w:rPr>
          <w:rFonts w:ascii="Times New Roman" w:hAnsi="Times New Roman"/>
          <w:sz w:val="24"/>
          <w:szCs w:val="24"/>
          <w:lang w:eastAsia="en-IN"/>
        </w:rPr>
        <w:t>.</w:t>
      </w:r>
      <w:r w:rsidRPr="00D57C37">
        <w:rPr>
          <w:rFonts w:ascii="Times New Roman" w:hAnsi="Times New Roman"/>
          <w:sz w:val="24"/>
          <w:szCs w:val="24"/>
          <w:lang w:eastAsia="en-IN"/>
        </w:rPr>
        <w:t>F.</w:t>
      </w:r>
      <w:r>
        <w:rPr>
          <w:rFonts w:ascii="Times New Roman" w:hAnsi="Times New Roman"/>
          <w:sz w:val="24"/>
          <w:szCs w:val="24"/>
          <w:lang w:eastAsia="en-IN"/>
        </w:rPr>
        <w:t xml:space="preserve"> </w:t>
      </w:r>
      <w:r w:rsidR="0005415A">
        <w:rPr>
          <w:rFonts w:ascii="Times New Roman" w:hAnsi="Times New Roman"/>
          <w:sz w:val="24"/>
          <w:szCs w:val="24"/>
          <w:lang w:eastAsia="en-IN"/>
        </w:rPr>
        <w:t>(</w:t>
      </w:r>
      <w:r w:rsidRPr="00D57C37">
        <w:rPr>
          <w:rFonts w:ascii="Times New Roman" w:hAnsi="Times New Roman"/>
          <w:sz w:val="24"/>
          <w:szCs w:val="24"/>
          <w:lang w:eastAsia="en-IN"/>
        </w:rPr>
        <w:t>1809</w:t>
      </w:r>
      <w:r w:rsidR="0005415A">
        <w:rPr>
          <w:rFonts w:ascii="Times New Roman" w:hAnsi="Times New Roman"/>
          <w:sz w:val="24"/>
          <w:szCs w:val="24"/>
          <w:lang w:eastAsia="en-IN"/>
        </w:rPr>
        <w:t>)</w:t>
      </w:r>
      <w:r w:rsidRPr="00D57C37">
        <w:rPr>
          <w:rFonts w:ascii="Times New Roman" w:hAnsi="Times New Roman"/>
          <w:sz w:val="24"/>
          <w:szCs w:val="24"/>
          <w:lang w:eastAsia="en-IN"/>
        </w:rPr>
        <w:t xml:space="preserve">. </w:t>
      </w:r>
      <w:proofErr w:type="spellStart"/>
      <w:r w:rsidRPr="00D57C37">
        <w:rPr>
          <w:rFonts w:ascii="Times New Roman" w:hAnsi="Times New Roman"/>
          <w:sz w:val="24"/>
          <w:szCs w:val="24"/>
          <w:lang w:eastAsia="en-IN"/>
        </w:rPr>
        <w:t>Observationes</w:t>
      </w:r>
      <w:proofErr w:type="spellEnd"/>
      <w:r w:rsidRPr="00D57C37">
        <w:rPr>
          <w:rFonts w:ascii="Times New Roman" w:hAnsi="Times New Roman"/>
          <w:sz w:val="24"/>
          <w:szCs w:val="24"/>
          <w:lang w:eastAsia="en-IN"/>
        </w:rPr>
        <w:t xml:space="preserve"> in ordines plantarum naturales. </w:t>
      </w:r>
      <w:proofErr w:type="spellStart"/>
      <w:r w:rsidRPr="00D57C37">
        <w:rPr>
          <w:rFonts w:ascii="Times New Roman" w:hAnsi="Times New Roman"/>
          <w:sz w:val="24"/>
          <w:szCs w:val="24"/>
          <w:lang w:eastAsia="en-IN"/>
        </w:rPr>
        <w:t>Dissertatio</w:t>
      </w:r>
      <w:proofErr w:type="spellEnd"/>
      <w:r w:rsidRPr="00D57C37">
        <w:rPr>
          <w:rFonts w:ascii="Times New Roman" w:hAnsi="Times New Roman"/>
          <w:sz w:val="24"/>
          <w:szCs w:val="24"/>
          <w:lang w:eastAsia="en-IN"/>
        </w:rPr>
        <w:t xml:space="preserve"> I. </w:t>
      </w:r>
      <w:proofErr w:type="spellStart"/>
      <w:r w:rsidRPr="00D57C37">
        <w:rPr>
          <w:rFonts w:ascii="Times New Roman" w:hAnsi="Times New Roman"/>
          <w:sz w:val="24"/>
          <w:szCs w:val="24"/>
          <w:lang w:eastAsia="en-IN"/>
        </w:rPr>
        <w:t>Magazin</w:t>
      </w:r>
      <w:proofErr w:type="spellEnd"/>
      <w:r w:rsidRPr="00D57C37">
        <w:rPr>
          <w:rFonts w:ascii="Times New Roman" w:hAnsi="Times New Roman"/>
          <w:sz w:val="24"/>
          <w:szCs w:val="24"/>
          <w:lang w:eastAsia="en-IN"/>
        </w:rPr>
        <w:t xml:space="preserve"> der Gesellschaft </w:t>
      </w:r>
      <w:proofErr w:type="spellStart"/>
      <w:r w:rsidRPr="00D57C37">
        <w:rPr>
          <w:rFonts w:ascii="Times New Roman" w:hAnsi="Times New Roman"/>
          <w:sz w:val="24"/>
          <w:szCs w:val="24"/>
          <w:lang w:eastAsia="en-IN"/>
        </w:rPr>
        <w:t>Naturforschenden</w:t>
      </w:r>
      <w:proofErr w:type="spellEnd"/>
      <w:r w:rsidRPr="00D57C37">
        <w:rPr>
          <w:rFonts w:ascii="Times New Roman" w:hAnsi="Times New Roman"/>
          <w:sz w:val="24"/>
          <w:szCs w:val="24"/>
          <w:lang w:eastAsia="en-IN"/>
        </w:rPr>
        <w:t xml:space="preserve"> </w:t>
      </w:r>
      <w:proofErr w:type="spellStart"/>
      <w:r w:rsidRPr="00D57C37">
        <w:rPr>
          <w:rFonts w:ascii="Times New Roman" w:hAnsi="Times New Roman"/>
          <w:sz w:val="24"/>
          <w:szCs w:val="24"/>
          <w:lang w:eastAsia="en-IN"/>
        </w:rPr>
        <w:t>Fre</w:t>
      </w:r>
      <w:r w:rsidR="00C7686B">
        <w:rPr>
          <w:rFonts w:ascii="Times New Roman" w:hAnsi="Times New Roman"/>
          <w:sz w:val="24"/>
          <w:szCs w:val="24"/>
          <w:lang w:eastAsia="en-IN"/>
        </w:rPr>
        <w:t>unde</w:t>
      </w:r>
      <w:proofErr w:type="spellEnd"/>
      <w:r w:rsidR="00C7686B">
        <w:rPr>
          <w:rFonts w:ascii="Times New Roman" w:hAnsi="Times New Roman"/>
          <w:sz w:val="24"/>
          <w:szCs w:val="24"/>
          <w:lang w:eastAsia="en-IN"/>
        </w:rPr>
        <w:t xml:space="preserve"> Berlin, 3 (1),</w:t>
      </w:r>
      <w:r w:rsidRPr="00D57C37">
        <w:rPr>
          <w:rFonts w:ascii="Times New Roman" w:hAnsi="Times New Roman"/>
          <w:sz w:val="24"/>
          <w:szCs w:val="24"/>
          <w:lang w:eastAsia="en-IN"/>
        </w:rPr>
        <w:t xml:space="preserve"> 3-42.</w:t>
      </w:r>
    </w:p>
    <w:p w14:paraId="6BF4A373" w14:textId="77777777" w:rsidR="008F0BB2" w:rsidRPr="00F4185A" w:rsidRDefault="008F0BB2" w:rsidP="008F0BB2">
      <w:pPr>
        <w:spacing w:after="240" w:line="240" w:lineRule="auto"/>
        <w:ind w:hanging="720"/>
        <w:rPr>
          <w:rFonts w:ascii="Times New Roman" w:hAnsi="Times New Roman"/>
          <w:sz w:val="24"/>
          <w:szCs w:val="24"/>
          <w:lang w:eastAsia="en-IN"/>
        </w:rPr>
      </w:pPr>
      <w:r>
        <w:t xml:space="preserve"> </w:t>
      </w:r>
      <w:r w:rsidRPr="00F4185A">
        <w:rPr>
          <w:rFonts w:ascii="Times New Roman" w:hAnsi="Times New Roman"/>
          <w:sz w:val="24"/>
          <w:szCs w:val="24"/>
        </w:rPr>
        <w:t>Murali Sankar</w:t>
      </w:r>
      <w:r w:rsidR="00AE6741">
        <w:rPr>
          <w:rFonts w:ascii="Times New Roman" w:hAnsi="Times New Roman"/>
          <w:sz w:val="24"/>
          <w:szCs w:val="24"/>
        </w:rPr>
        <w:t>,</w:t>
      </w:r>
      <w:r w:rsidRPr="00F4185A">
        <w:rPr>
          <w:rFonts w:ascii="Times New Roman" w:hAnsi="Times New Roman"/>
          <w:sz w:val="24"/>
          <w:szCs w:val="24"/>
        </w:rPr>
        <w:t xml:space="preserve"> P</w:t>
      </w:r>
      <w:r w:rsidR="00AE6741">
        <w:rPr>
          <w:rFonts w:ascii="Times New Roman" w:hAnsi="Times New Roman"/>
          <w:sz w:val="24"/>
          <w:szCs w:val="24"/>
        </w:rPr>
        <w:t>.</w:t>
      </w:r>
      <w:r w:rsidRPr="00F4185A">
        <w:rPr>
          <w:rFonts w:ascii="Times New Roman" w:hAnsi="Times New Roman"/>
          <w:sz w:val="24"/>
          <w:szCs w:val="24"/>
        </w:rPr>
        <w:t>, Vanitha</w:t>
      </w:r>
      <w:r w:rsidR="00AE6741">
        <w:rPr>
          <w:rFonts w:ascii="Times New Roman" w:hAnsi="Times New Roman"/>
          <w:sz w:val="24"/>
          <w:szCs w:val="24"/>
        </w:rPr>
        <w:t>,</w:t>
      </w:r>
      <w:r w:rsidRPr="00F4185A">
        <w:rPr>
          <w:rFonts w:ascii="Times New Roman" w:hAnsi="Times New Roman"/>
          <w:sz w:val="24"/>
          <w:szCs w:val="24"/>
        </w:rPr>
        <w:t xml:space="preserve"> S</w:t>
      </w:r>
      <w:r w:rsidR="00AE6741">
        <w:rPr>
          <w:rFonts w:ascii="Times New Roman" w:hAnsi="Times New Roman"/>
          <w:sz w:val="24"/>
          <w:szCs w:val="24"/>
        </w:rPr>
        <w:t>.</w:t>
      </w:r>
      <w:r w:rsidRPr="00F4185A">
        <w:rPr>
          <w:rFonts w:ascii="Times New Roman" w:hAnsi="Times New Roman"/>
          <w:sz w:val="24"/>
          <w:szCs w:val="24"/>
        </w:rPr>
        <w:t xml:space="preserve">, </w:t>
      </w:r>
      <w:proofErr w:type="spellStart"/>
      <w:r w:rsidRPr="00F4185A">
        <w:rPr>
          <w:rFonts w:ascii="Times New Roman" w:hAnsi="Times New Roman"/>
          <w:sz w:val="24"/>
          <w:szCs w:val="24"/>
        </w:rPr>
        <w:t>Kamalakannan</w:t>
      </w:r>
      <w:proofErr w:type="spellEnd"/>
      <w:r w:rsidR="00AE6741">
        <w:rPr>
          <w:rFonts w:ascii="Times New Roman" w:hAnsi="Times New Roman"/>
          <w:sz w:val="24"/>
          <w:szCs w:val="24"/>
        </w:rPr>
        <w:t>,</w:t>
      </w:r>
      <w:r w:rsidRPr="00F4185A">
        <w:rPr>
          <w:rFonts w:ascii="Times New Roman" w:hAnsi="Times New Roman"/>
          <w:sz w:val="24"/>
          <w:szCs w:val="24"/>
        </w:rPr>
        <w:t xml:space="preserve"> A</w:t>
      </w:r>
      <w:r w:rsidR="00AE6741">
        <w:rPr>
          <w:rFonts w:ascii="Times New Roman" w:hAnsi="Times New Roman"/>
          <w:sz w:val="24"/>
          <w:szCs w:val="24"/>
        </w:rPr>
        <w:t>.</w:t>
      </w:r>
      <w:r w:rsidRPr="00F4185A">
        <w:rPr>
          <w:rFonts w:ascii="Times New Roman" w:hAnsi="Times New Roman"/>
          <w:sz w:val="24"/>
          <w:szCs w:val="24"/>
        </w:rPr>
        <w:t xml:space="preserve">, </w:t>
      </w:r>
      <w:proofErr w:type="spellStart"/>
      <w:r w:rsidRPr="00F4185A">
        <w:rPr>
          <w:rFonts w:ascii="Times New Roman" w:hAnsi="Times New Roman"/>
          <w:sz w:val="24"/>
          <w:szCs w:val="24"/>
        </w:rPr>
        <w:t>Anantha</w:t>
      </w:r>
      <w:proofErr w:type="spellEnd"/>
      <w:r w:rsidRPr="00F4185A">
        <w:rPr>
          <w:rFonts w:ascii="Times New Roman" w:hAnsi="Times New Roman"/>
          <w:sz w:val="24"/>
          <w:szCs w:val="24"/>
        </w:rPr>
        <w:t xml:space="preserve"> Raju</w:t>
      </w:r>
      <w:r w:rsidR="00AE6741">
        <w:rPr>
          <w:rFonts w:ascii="Times New Roman" w:hAnsi="Times New Roman"/>
          <w:sz w:val="24"/>
          <w:szCs w:val="24"/>
        </w:rPr>
        <w:t>,</w:t>
      </w:r>
      <w:r w:rsidRPr="00F4185A">
        <w:rPr>
          <w:rFonts w:ascii="Times New Roman" w:hAnsi="Times New Roman"/>
          <w:sz w:val="24"/>
          <w:szCs w:val="24"/>
        </w:rPr>
        <w:t xml:space="preserve"> P</w:t>
      </w:r>
      <w:r w:rsidR="00AE6741">
        <w:rPr>
          <w:rFonts w:ascii="Times New Roman" w:hAnsi="Times New Roman"/>
          <w:sz w:val="24"/>
          <w:szCs w:val="24"/>
        </w:rPr>
        <w:t>., &amp;</w:t>
      </w:r>
      <w:r w:rsidRPr="00F4185A">
        <w:rPr>
          <w:rFonts w:ascii="Times New Roman" w:hAnsi="Times New Roman"/>
          <w:sz w:val="24"/>
          <w:szCs w:val="24"/>
        </w:rPr>
        <w:t xml:space="preserve">  </w:t>
      </w:r>
      <w:proofErr w:type="spellStart"/>
      <w:r w:rsidRPr="00F4185A">
        <w:rPr>
          <w:rFonts w:ascii="Times New Roman" w:hAnsi="Times New Roman"/>
          <w:sz w:val="24"/>
          <w:szCs w:val="24"/>
        </w:rPr>
        <w:t>Jeyakumar</w:t>
      </w:r>
      <w:proofErr w:type="spellEnd"/>
      <w:r w:rsidR="00AE6741">
        <w:rPr>
          <w:rFonts w:ascii="Times New Roman" w:hAnsi="Times New Roman"/>
          <w:sz w:val="24"/>
          <w:szCs w:val="24"/>
        </w:rPr>
        <w:t>.</w:t>
      </w:r>
      <w:r w:rsidRPr="00F4185A">
        <w:rPr>
          <w:rFonts w:ascii="Times New Roman" w:hAnsi="Times New Roman"/>
          <w:sz w:val="24"/>
          <w:szCs w:val="24"/>
        </w:rPr>
        <w:t xml:space="preserve"> P. </w:t>
      </w:r>
      <w:r w:rsidR="005E3540">
        <w:rPr>
          <w:rFonts w:ascii="Times New Roman" w:hAnsi="Times New Roman"/>
          <w:sz w:val="24"/>
          <w:szCs w:val="24"/>
        </w:rPr>
        <w:t>(</w:t>
      </w:r>
      <w:r w:rsidRPr="00F4185A">
        <w:rPr>
          <w:rFonts w:ascii="Times New Roman" w:hAnsi="Times New Roman"/>
          <w:sz w:val="24"/>
          <w:szCs w:val="24"/>
        </w:rPr>
        <w:t>2018</w:t>
      </w:r>
      <w:r w:rsidR="005E3540">
        <w:rPr>
          <w:rFonts w:ascii="Times New Roman" w:hAnsi="Times New Roman"/>
          <w:sz w:val="24"/>
          <w:szCs w:val="24"/>
        </w:rPr>
        <w:t>)</w:t>
      </w:r>
      <w:r w:rsidRPr="00F4185A">
        <w:rPr>
          <w:rFonts w:ascii="Times New Roman" w:hAnsi="Times New Roman"/>
          <w:sz w:val="24"/>
          <w:szCs w:val="24"/>
        </w:rPr>
        <w:t xml:space="preserve">.  Prevalence of Fusarium </w:t>
      </w:r>
      <w:proofErr w:type="spellStart"/>
      <w:r w:rsidRPr="00F4185A">
        <w:rPr>
          <w:rFonts w:ascii="Times New Roman" w:hAnsi="Times New Roman"/>
          <w:sz w:val="24"/>
          <w:szCs w:val="24"/>
        </w:rPr>
        <w:t>oxysporum</w:t>
      </w:r>
      <w:proofErr w:type="spellEnd"/>
      <w:r w:rsidRPr="00F4185A">
        <w:rPr>
          <w:rFonts w:ascii="Times New Roman" w:hAnsi="Times New Roman"/>
          <w:sz w:val="24"/>
          <w:szCs w:val="24"/>
        </w:rPr>
        <w:t xml:space="preserve"> f. sp. </w:t>
      </w:r>
      <w:proofErr w:type="spellStart"/>
      <w:r w:rsidRPr="00F4185A">
        <w:rPr>
          <w:rFonts w:ascii="Times New Roman" w:hAnsi="Times New Roman"/>
          <w:sz w:val="24"/>
          <w:szCs w:val="24"/>
        </w:rPr>
        <w:t>ciceris</w:t>
      </w:r>
      <w:proofErr w:type="spellEnd"/>
      <w:r w:rsidRPr="00F4185A">
        <w:rPr>
          <w:rFonts w:ascii="Times New Roman" w:hAnsi="Times New Roman"/>
          <w:sz w:val="24"/>
          <w:szCs w:val="24"/>
        </w:rPr>
        <w:t xml:space="preserve"> Causing Wilt in Chickpea and Its Pathogenic, Cultural and Morphological Characterization.</w:t>
      </w:r>
      <w:r>
        <w:rPr>
          <w:rFonts w:ascii="Times New Roman" w:hAnsi="Times New Roman"/>
          <w:sz w:val="24"/>
          <w:szCs w:val="24"/>
        </w:rPr>
        <w:t xml:space="preserve"> </w:t>
      </w:r>
      <w:r w:rsidRPr="00516A68">
        <w:rPr>
          <w:rFonts w:ascii="Times New Roman" w:hAnsi="Times New Roman"/>
          <w:i/>
          <w:iCs/>
          <w:sz w:val="24"/>
          <w:szCs w:val="24"/>
        </w:rPr>
        <w:t>International journal of current mi</w:t>
      </w:r>
      <w:r w:rsidR="00C7686B">
        <w:rPr>
          <w:rFonts w:ascii="Times New Roman" w:hAnsi="Times New Roman"/>
          <w:i/>
          <w:iCs/>
          <w:sz w:val="24"/>
          <w:szCs w:val="24"/>
        </w:rPr>
        <w:t xml:space="preserve">crobiology and applied sciences, </w:t>
      </w:r>
      <w:r w:rsidR="00DA7962">
        <w:rPr>
          <w:rFonts w:ascii="Times New Roman" w:hAnsi="Times New Roman"/>
          <w:sz w:val="24"/>
          <w:szCs w:val="24"/>
        </w:rPr>
        <w:t xml:space="preserve">7(2), </w:t>
      </w:r>
      <w:r w:rsidRPr="00F4185A">
        <w:rPr>
          <w:rFonts w:ascii="Times New Roman" w:hAnsi="Times New Roman"/>
          <w:sz w:val="24"/>
          <w:szCs w:val="24"/>
        </w:rPr>
        <w:t>1301-1313</w:t>
      </w:r>
      <w:r>
        <w:rPr>
          <w:rFonts w:ascii="Times New Roman" w:hAnsi="Times New Roman"/>
          <w:sz w:val="24"/>
          <w:szCs w:val="24"/>
        </w:rPr>
        <w:t>.</w:t>
      </w:r>
    </w:p>
    <w:p w14:paraId="232F6592" w14:textId="77777777" w:rsidR="00FE416C"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Nathawat</w:t>
      </w:r>
      <w:proofErr w:type="spellEnd"/>
      <w:r w:rsidR="00AE6741">
        <w:rPr>
          <w:rFonts w:ascii="Times New Roman" w:hAnsi="Times New Roman"/>
          <w:sz w:val="24"/>
          <w:szCs w:val="24"/>
          <w:lang w:bidi="te-IN"/>
        </w:rPr>
        <w:t>,</w:t>
      </w:r>
      <w:r>
        <w:rPr>
          <w:rFonts w:ascii="Times New Roman" w:hAnsi="Times New Roman"/>
          <w:sz w:val="24"/>
          <w:szCs w:val="24"/>
          <w:lang w:bidi="te-IN"/>
        </w:rPr>
        <w:t xml:space="preserve"> </w:t>
      </w:r>
      <w:r w:rsidRPr="005D20AC">
        <w:rPr>
          <w:rFonts w:ascii="Times New Roman" w:hAnsi="Times New Roman"/>
          <w:sz w:val="24"/>
          <w:szCs w:val="24"/>
          <w:lang w:bidi="te-IN"/>
        </w:rPr>
        <w:t>B</w:t>
      </w:r>
      <w:r w:rsidR="00AE6741">
        <w:rPr>
          <w:rFonts w:ascii="Times New Roman" w:hAnsi="Times New Roman"/>
          <w:sz w:val="24"/>
          <w:szCs w:val="24"/>
          <w:lang w:bidi="te-IN"/>
        </w:rPr>
        <w:t>.</w:t>
      </w:r>
      <w:r w:rsidRPr="005D20AC">
        <w:rPr>
          <w:rFonts w:ascii="Times New Roman" w:hAnsi="Times New Roman"/>
          <w:sz w:val="24"/>
          <w:szCs w:val="24"/>
          <w:lang w:bidi="te-IN"/>
        </w:rPr>
        <w:t>D</w:t>
      </w:r>
      <w:r w:rsidR="00AE6741">
        <w:rPr>
          <w:rFonts w:ascii="Times New Roman" w:hAnsi="Times New Roman"/>
          <w:sz w:val="24"/>
          <w:szCs w:val="24"/>
          <w:lang w:bidi="te-IN"/>
        </w:rPr>
        <w:t>.</w:t>
      </w:r>
      <w:r w:rsidRPr="005D20AC">
        <w:rPr>
          <w:rFonts w:ascii="Times New Roman" w:hAnsi="Times New Roman"/>
          <w:sz w:val="24"/>
          <w:szCs w:val="24"/>
          <w:lang w:bidi="te-IN"/>
        </w:rPr>
        <w:t>S</w:t>
      </w:r>
      <w:r w:rsidR="00AE6741">
        <w:rPr>
          <w:rFonts w:ascii="Times New Roman" w:hAnsi="Times New Roman"/>
          <w:sz w:val="24"/>
          <w:szCs w:val="24"/>
          <w:lang w:bidi="te-IN"/>
        </w:rPr>
        <w:t>.</w:t>
      </w:r>
      <w:r w:rsidRPr="005D20AC">
        <w:rPr>
          <w:rFonts w:ascii="Times New Roman" w:hAnsi="Times New Roman"/>
          <w:sz w:val="24"/>
          <w:szCs w:val="24"/>
          <w:lang w:bidi="te-IN"/>
        </w:rPr>
        <w:t>, Sharma</w:t>
      </w:r>
      <w:r w:rsidR="00AE6741">
        <w:rPr>
          <w:rFonts w:ascii="Times New Roman" w:hAnsi="Times New Roman"/>
          <w:sz w:val="24"/>
          <w:szCs w:val="24"/>
          <w:lang w:bidi="te-IN"/>
        </w:rPr>
        <w:t>,</w:t>
      </w:r>
      <w:r w:rsidRPr="005D20AC">
        <w:rPr>
          <w:rFonts w:ascii="Times New Roman" w:hAnsi="Times New Roman"/>
          <w:sz w:val="24"/>
          <w:szCs w:val="24"/>
          <w:lang w:bidi="te-IN"/>
        </w:rPr>
        <w:t xml:space="preserve"> O</w:t>
      </w:r>
      <w:r w:rsidR="00AE6741">
        <w:rPr>
          <w:rFonts w:ascii="Times New Roman" w:hAnsi="Times New Roman"/>
          <w:sz w:val="24"/>
          <w:szCs w:val="24"/>
          <w:lang w:bidi="te-IN"/>
        </w:rPr>
        <w:t>.</w:t>
      </w:r>
      <w:r w:rsidRPr="005D20AC">
        <w:rPr>
          <w:rFonts w:ascii="Times New Roman" w:hAnsi="Times New Roman"/>
          <w:sz w:val="24"/>
          <w:szCs w:val="24"/>
          <w:lang w:bidi="te-IN"/>
        </w:rPr>
        <w:t>P</w:t>
      </w:r>
      <w:r w:rsidR="00AE6741">
        <w:rPr>
          <w:rFonts w:ascii="Times New Roman" w:hAnsi="Times New Roman"/>
          <w:sz w:val="24"/>
          <w:szCs w:val="24"/>
          <w:lang w:bidi="te-IN"/>
        </w:rPr>
        <w:t>.</w:t>
      </w:r>
      <w:r>
        <w:rPr>
          <w:rFonts w:ascii="Times New Roman" w:hAnsi="Times New Roman"/>
          <w:sz w:val="24"/>
          <w:szCs w:val="24"/>
          <w:lang w:bidi="te-IN"/>
        </w:rPr>
        <w:t>,</w:t>
      </w:r>
      <w:r w:rsidRPr="005D20AC">
        <w:rPr>
          <w:rFonts w:ascii="Times New Roman" w:hAnsi="Times New Roman"/>
          <w:sz w:val="24"/>
          <w:szCs w:val="24"/>
          <w:lang w:bidi="te-IN"/>
        </w:rPr>
        <w:t xml:space="preserve"> Manju Kumari</w:t>
      </w:r>
      <w:r w:rsidR="00AE6741">
        <w:rPr>
          <w:rFonts w:ascii="Times New Roman" w:hAnsi="Times New Roman"/>
          <w:sz w:val="24"/>
          <w:szCs w:val="24"/>
          <w:lang w:bidi="te-IN"/>
        </w:rPr>
        <w:t>.</w:t>
      </w:r>
      <w:r w:rsidRPr="005D20AC">
        <w:rPr>
          <w:rFonts w:ascii="Times New Roman" w:hAnsi="Times New Roman"/>
          <w:sz w:val="24"/>
          <w:szCs w:val="24"/>
          <w:lang w:bidi="te-IN"/>
        </w:rPr>
        <w:t>, Han</w:t>
      </w:r>
      <w:r>
        <w:rPr>
          <w:rFonts w:ascii="Times New Roman" w:hAnsi="Times New Roman"/>
          <w:sz w:val="24"/>
          <w:szCs w:val="24"/>
          <w:lang w:bidi="te-IN"/>
        </w:rPr>
        <w:t xml:space="preserve">sraj </w:t>
      </w:r>
      <w:proofErr w:type="spellStart"/>
      <w:r>
        <w:rPr>
          <w:rFonts w:ascii="Times New Roman" w:hAnsi="Times New Roman"/>
          <w:sz w:val="24"/>
          <w:szCs w:val="24"/>
          <w:lang w:bidi="te-IN"/>
        </w:rPr>
        <w:t>Shivran</w:t>
      </w:r>
      <w:proofErr w:type="spellEnd"/>
      <w:r>
        <w:rPr>
          <w:rFonts w:ascii="Times New Roman" w:hAnsi="Times New Roman"/>
          <w:sz w:val="24"/>
          <w:szCs w:val="24"/>
          <w:lang w:bidi="te-IN"/>
        </w:rPr>
        <w:t xml:space="preserve">. </w:t>
      </w:r>
      <w:r w:rsidR="005E3540">
        <w:rPr>
          <w:rFonts w:ascii="Times New Roman" w:hAnsi="Times New Roman"/>
          <w:sz w:val="24"/>
          <w:szCs w:val="24"/>
          <w:lang w:bidi="te-IN"/>
        </w:rPr>
        <w:t>(</w:t>
      </w:r>
      <w:r>
        <w:rPr>
          <w:rFonts w:ascii="Times New Roman" w:hAnsi="Times New Roman"/>
          <w:sz w:val="24"/>
          <w:szCs w:val="24"/>
          <w:lang w:bidi="te-IN"/>
        </w:rPr>
        <w:t>2024</w:t>
      </w:r>
      <w:r w:rsidR="005E3540">
        <w:rPr>
          <w:rFonts w:ascii="Times New Roman" w:hAnsi="Times New Roman"/>
          <w:sz w:val="24"/>
          <w:szCs w:val="24"/>
          <w:lang w:bidi="te-IN"/>
        </w:rPr>
        <w:t>)</w:t>
      </w:r>
      <w:r>
        <w:rPr>
          <w:rFonts w:ascii="Times New Roman" w:hAnsi="Times New Roman"/>
          <w:sz w:val="24"/>
          <w:szCs w:val="24"/>
          <w:lang w:bidi="te-IN"/>
        </w:rPr>
        <w:t xml:space="preserve">.  Effect of </w:t>
      </w:r>
      <w:r w:rsidR="00FE416C">
        <w:rPr>
          <w:rFonts w:ascii="Times New Roman" w:hAnsi="Times New Roman"/>
          <w:sz w:val="24"/>
          <w:szCs w:val="24"/>
          <w:lang w:bidi="te-IN"/>
        </w:rPr>
        <w:t xml:space="preserve"> </w:t>
      </w:r>
    </w:p>
    <w:p w14:paraId="6C585001" w14:textId="77777777" w:rsidR="00FE416C" w:rsidRDefault="00FE416C"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008F0BB2">
        <w:rPr>
          <w:rFonts w:ascii="Times New Roman" w:hAnsi="Times New Roman"/>
          <w:sz w:val="24"/>
          <w:szCs w:val="24"/>
          <w:lang w:bidi="te-IN"/>
        </w:rPr>
        <w:t>n</w:t>
      </w:r>
      <w:r w:rsidR="008F0BB2" w:rsidRPr="005D20AC">
        <w:rPr>
          <w:rFonts w:ascii="Times New Roman" w:hAnsi="Times New Roman"/>
          <w:sz w:val="24"/>
          <w:szCs w:val="24"/>
          <w:lang w:bidi="te-IN"/>
        </w:rPr>
        <w:t xml:space="preserve">utrients </w:t>
      </w:r>
      <w:r w:rsidR="008F0BB2">
        <w:rPr>
          <w:rFonts w:ascii="Times New Roman" w:hAnsi="Times New Roman"/>
          <w:sz w:val="24"/>
          <w:szCs w:val="24"/>
          <w:lang w:bidi="te-IN"/>
        </w:rPr>
        <w:t xml:space="preserve"> </w:t>
      </w:r>
      <w:r w:rsidR="008F0BB2" w:rsidRPr="005D20AC">
        <w:rPr>
          <w:rFonts w:ascii="Times New Roman" w:hAnsi="Times New Roman"/>
          <w:sz w:val="24"/>
          <w:szCs w:val="24"/>
          <w:lang w:bidi="te-IN"/>
        </w:rPr>
        <w:t>on Wilt in Chickpea</w:t>
      </w:r>
      <w:r w:rsidR="008F0BB2" w:rsidRPr="005D20AC">
        <w:rPr>
          <w:rFonts w:ascii="Times New Roman" w:hAnsi="Times New Roman"/>
          <w:i/>
          <w:iCs/>
          <w:sz w:val="24"/>
          <w:szCs w:val="24"/>
          <w:lang w:bidi="te-IN"/>
        </w:rPr>
        <w:t xml:space="preserve">.  </w:t>
      </w:r>
      <w:r w:rsidR="008F0BB2" w:rsidRPr="0055518D">
        <w:rPr>
          <w:rFonts w:ascii="Times New Roman" w:hAnsi="Times New Roman"/>
          <w:sz w:val="24"/>
          <w:szCs w:val="24"/>
          <w:lang w:bidi="te-IN"/>
        </w:rPr>
        <w:t>Legume Research- An</w:t>
      </w:r>
      <w:r w:rsidR="00C7686B">
        <w:rPr>
          <w:rFonts w:ascii="Times New Roman" w:hAnsi="Times New Roman"/>
          <w:sz w:val="24"/>
          <w:szCs w:val="24"/>
          <w:lang w:bidi="te-IN"/>
        </w:rPr>
        <w:t xml:space="preserve"> International Journal,  47(1),</w:t>
      </w:r>
    </w:p>
    <w:p w14:paraId="13021886" w14:textId="77777777" w:rsidR="008F0BB2" w:rsidRPr="0055518D" w:rsidRDefault="00FE416C"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008F0BB2" w:rsidRPr="0055518D">
        <w:rPr>
          <w:rFonts w:ascii="Times New Roman" w:hAnsi="Times New Roman"/>
          <w:sz w:val="24"/>
          <w:szCs w:val="24"/>
          <w:lang w:bidi="te-IN"/>
        </w:rPr>
        <w:t>152-155.</w:t>
      </w:r>
    </w:p>
    <w:p w14:paraId="52737E5B" w14:textId="77777777" w:rsidR="008F0BB2"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sidRPr="0055518D">
        <w:rPr>
          <w:rFonts w:ascii="Times New Roman" w:hAnsi="Times New Roman"/>
          <w:sz w:val="24"/>
          <w:szCs w:val="24"/>
        </w:rPr>
        <w:t>Navas</w:t>
      </w:r>
      <w:proofErr w:type="spellEnd"/>
      <w:r w:rsidRPr="0055518D">
        <w:rPr>
          <w:rFonts w:ascii="Times New Roman" w:hAnsi="Times New Roman"/>
          <w:sz w:val="24"/>
          <w:szCs w:val="24"/>
        </w:rPr>
        <w:t>-Cortes</w:t>
      </w:r>
      <w:r w:rsidR="00AE6741">
        <w:rPr>
          <w:rFonts w:ascii="Times New Roman" w:hAnsi="Times New Roman"/>
          <w:sz w:val="24"/>
          <w:szCs w:val="24"/>
        </w:rPr>
        <w:t>,</w:t>
      </w:r>
      <w:r w:rsidRPr="0055518D">
        <w:rPr>
          <w:rFonts w:ascii="Times New Roman" w:hAnsi="Times New Roman"/>
          <w:sz w:val="24"/>
          <w:szCs w:val="24"/>
        </w:rPr>
        <w:t xml:space="preserve"> J</w:t>
      </w:r>
      <w:r w:rsidR="00AE6741">
        <w:rPr>
          <w:rFonts w:ascii="Times New Roman" w:hAnsi="Times New Roman"/>
          <w:sz w:val="24"/>
          <w:szCs w:val="24"/>
        </w:rPr>
        <w:t>.</w:t>
      </w:r>
      <w:r w:rsidRPr="0055518D">
        <w:rPr>
          <w:rFonts w:ascii="Times New Roman" w:hAnsi="Times New Roman"/>
          <w:sz w:val="24"/>
          <w:szCs w:val="24"/>
        </w:rPr>
        <w:t>A</w:t>
      </w:r>
      <w:r w:rsidR="00AE6741">
        <w:rPr>
          <w:rFonts w:ascii="Times New Roman" w:hAnsi="Times New Roman"/>
          <w:sz w:val="24"/>
          <w:szCs w:val="24"/>
        </w:rPr>
        <w:t>.</w:t>
      </w:r>
      <w:r w:rsidRPr="0055518D">
        <w:rPr>
          <w:rFonts w:ascii="Times New Roman" w:hAnsi="Times New Roman"/>
          <w:sz w:val="24"/>
          <w:szCs w:val="24"/>
        </w:rPr>
        <w:t>, Alcala-Jimenez</w:t>
      </w:r>
      <w:r w:rsidR="00AE6741">
        <w:rPr>
          <w:rFonts w:ascii="Times New Roman" w:hAnsi="Times New Roman"/>
          <w:sz w:val="24"/>
          <w:szCs w:val="24"/>
        </w:rPr>
        <w:t xml:space="preserve">, </w:t>
      </w:r>
      <w:r w:rsidRPr="0055518D">
        <w:rPr>
          <w:rFonts w:ascii="Times New Roman" w:hAnsi="Times New Roman"/>
          <w:sz w:val="24"/>
          <w:szCs w:val="24"/>
        </w:rPr>
        <w:t xml:space="preserve"> A</w:t>
      </w:r>
      <w:r w:rsidR="00AE6741">
        <w:rPr>
          <w:rFonts w:ascii="Times New Roman" w:hAnsi="Times New Roman"/>
          <w:sz w:val="24"/>
          <w:szCs w:val="24"/>
        </w:rPr>
        <w:t>.</w:t>
      </w:r>
      <w:r w:rsidRPr="0055518D">
        <w:rPr>
          <w:rFonts w:ascii="Times New Roman" w:hAnsi="Times New Roman"/>
          <w:sz w:val="24"/>
          <w:szCs w:val="24"/>
        </w:rPr>
        <w:t>R</w:t>
      </w:r>
      <w:r w:rsidR="00AE6741">
        <w:rPr>
          <w:rFonts w:ascii="Times New Roman" w:hAnsi="Times New Roman"/>
          <w:sz w:val="24"/>
          <w:szCs w:val="24"/>
        </w:rPr>
        <w:t>.</w:t>
      </w:r>
      <w:r w:rsidRPr="0055518D">
        <w:rPr>
          <w:rFonts w:ascii="Times New Roman" w:hAnsi="Times New Roman"/>
          <w:sz w:val="24"/>
          <w:szCs w:val="24"/>
        </w:rPr>
        <w:t xml:space="preserve">, </w:t>
      </w:r>
      <w:proofErr w:type="spellStart"/>
      <w:r w:rsidRPr="0055518D">
        <w:rPr>
          <w:rFonts w:ascii="Times New Roman" w:hAnsi="Times New Roman"/>
          <w:sz w:val="24"/>
          <w:szCs w:val="24"/>
        </w:rPr>
        <w:t>Hau</w:t>
      </w:r>
      <w:proofErr w:type="spellEnd"/>
      <w:r w:rsidR="00AE6741">
        <w:rPr>
          <w:rFonts w:ascii="Times New Roman" w:hAnsi="Times New Roman"/>
          <w:sz w:val="24"/>
          <w:szCs w:val="24"/>
        </w:rPr>
        <w:t>,</w:t>
      </w:r>
      <w:r w:rsidRPr="00D57C37">
        <w:rPr>
          <w:rFonts w:ascii="Times New Roman" w:hAnsi="Times New Roman"/>
          <w:sz w:val="24"/>
          <w:szCs w:val="24"/>
        </w:rPr>
        <w:t xml:space="preserve"> B</w:t>
      </w:r>
      <w:r w:rsidR="00AE6741">
        <w:rPr>
          <w:rFonts w:ascii="Times New Roman" w:hAnsi="Times New Roman"/>
          <w:sz w:val="24"/>
          <w:szCs w:val="24"/>
        </w:rPr>
        <w:t>.,</w:t>
      </w:r>
      <w:r w:rsidRPr="00D57C37">
        <w:rPr>
          <w:rFonts w:ascii="Times New Roman" w:hAnsi="Times New Roman"/>
          <w:sz w:val="24"/>
          <w:szCs w:val="24"/>
        </w:rPr>
        <w:t xml:space="preserve"> </w:t>
      </w:r>
      <w:r w:rsidR="00AE6741">
        <w:rPr>
          <w:rFonts w:ascii="Times New Roman" w:hAnsi="Times New Roman"/>
          <w:sz w:val="24"/>
          <w:szCs w:val="24"/>
        </w:rPr>
        <w:t>&amp;</w:t>
      </w:r>
      <w:r w:rsidRPr="00D57C37">
        <w:rPr>
          <w:rFonts w:ascii="Times New Roman" w:hAnsi="Times New Roman"/>
          <w:sz w:val="24"/>
          <w:szCs w:val="24"/>
        </w:rPr>
        <w:t xml:space="preserve"> Jiménez-Diaz</w:t>
      </w:r>
      <w:r w:rsidR="000668CF">
        <w:rPr>
          <w:rFonts w:ascii="Times New Roman" w:hAnsi="Times New Roman"/>
          <w:sz w:val="24"/>
          <w:szCs w:val="24"/>
        </w:rPr>
        <w:t>,</w:t>
      </w:r>
      <w:r w:rsidRPr="00D57C37">
        <w:rPr>
          <w:rFonts w:ascii="Times New Roman" w:hAnsi="Times New Roman"/>
          <w:sz w:val="24"/>
          <w:szCs w:val="24"/>
        </w:rPr>
        <w:t xml:space="preserve"> R</w:t>
      </w:r>
      <w:r w:rsidR="000668CF">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2000a</w:t>
      </w:r>
      <w:r w:rsidR="005E3540">
        <w:rPr>
          <w:rFonts w:ascii="Times New Roman" w:hAnsi="Times New Roman"/>
          <w:sz w:val="24"/>
          <w:szCs w:val="24"/>
        </w:rPr>
        <w:t>)</w:t>
      </w:r>
      <w:r w:rsidRPr="00D57C37">
        <w:rPr>
          <w:rFonts w:ascii="Times New Roman" w:hAnsi="Times New Roman"/>
          <w:sz w:val="24"/>
          <w:szCs w:val="24"/>
        </w:rPr>
        <w:t xml:space="preserve">. Influence of inoculum density of races 0 and 5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on development of Fusarium wilt in chickpea cultivars. </w:t>
      </w:r>
      <w:r w:rsidRPr="00516A68">
        <w:rPr>
          <w:rFonts w:ascii="Times New Roman" w:hAnsi="Times New Roman"/>
          <w:i/>
          <w:iCs/>
          <w:sz w:val="24"/>
          <w:szCs w:val="24"/>
        </w:rPr>
        <w:t>European  Journal of  Plant Pathology</w:t>
      </w:r>
      <w:r w:rsidR="00C7686B">
        <w:rPr>
          <w:rFonts w:ascii="Times New Roman" w:hAnsi="Times New Roman"/>
          <w:sz w:val="24"/>
          <w:szCs w:val="24"/>
        </w:rPr>
        <w:t>, 106,</w:t>
      </w:r>
      <w:r w:rsidRPr="00D57C37">
        <w:rPr>
          <w:rFonts w:ascii="Times New Roman" w:hAnsi="Times New Roman"/>
          <w:sz w:val="24"/>
          <w:szCs w:val="24"/>
        </w:rPr>
        <w:t xml:space="preserve"> 135–146.</w:t>
      </w:r>
    </w:p>
    <w:p w14:paraId="33C3534F" w14:textId="77777777" w:rsidR="00FE416C" w:rsidRDefault="008F0BB2" w:rsidP="008F0BB2">
      <w:pPr>
        <w:pStyle w:val="NoSpacing"/>
        <w:rPr>
          <w:rFonts w:ascii="Times New Roman" w:hAnsi="Times New Roman"/>
          <w:sz w:val="24"/>
          <w:szCs w:val="24"/>
        </w:rPr>
      </w:pPr>
      <w:r w:rsidRPr="008F0BB2">
        <w:rPr>
          <w:rFonts w:ascii="Times New Roman" w:hAnsi="Times New Roman"/>
          <w:sz w:val="24"/>
          <w:szCs w:val="24"/>
        </w:rPr>
        <w:t>Nelson</w:t>
      </w:r>
      <w:r w:rsidR="000668CF">
        <w:rPr>
          <w:rFonts w:ascii="Times New Roman" w:hAnsi="Times New Roman"/>
          <w:sz w:val="24"/>
          <w:szCs w:val="24"/>
        </w:rPr>
        <w:t>,</w:t>
      </w:r>
      <w:r w:rsidRPr="008F0BB2">
        <w:rPr>
          <w:rFonts w:ascii="Times New Roman" w:hAnsi="Times New Roman"/>
          <w:sz w:val="24"/>
          <w:szCs w:val="24"/>
        </w:rPr>
        <w:t xml:space="preserve"> P</w:t>
      </w:r>
      <w:r w:rsidR="000668CF">
        <w:rPr>
          <w:rFonts w:ascii="Times New Roman" w:hAnsi="Times New Roman"/>
          <w:sz w:val="24"/>
          <w:szCs w:val="24"/>
        </w:rPr>
        <w:t>.</w:t>
      </w:r>
      <w:r w:rsidRPr="008F0BB2">
        <w:rPr>
          <w:rFonts w:ascii="Times New Roman" w:hAnsi="Times New Roman"/>
          <w:sz w:val="24"/>
          <w:szCs w:val="24"/>
        </w:rPr>
        <w:t>E</w:t>
      </w:r>
      <w:r w:rsidR="000668CF">
        <w:rPr>
          <w:rFonts w:ascii="Times New Roman" w:hAnsi="Times New Roman"/>
          <w:sz w:val="24"/>
          <w:szCs w:val="24"/>
        </w:rPr>
        <w:t>.</w:t>
      </w:r>
      <w:r w:rsidRPr="008F0BB2">
        <w:rPr>
          <w:rFonts w:ascii="Times New Roman" w:hAnsi="Times New Roman"/>
          <w:sz w:val="24"/>
          <w:szCs w:val="24"/>
        </w:rPr>
        <w:t xml:space="preserve">, </w:t>
      </w:r>
      <w:proofErr w:type="spellStart"/>
      <w:r w:rsidRPr="008F0BB2">
        <w:rPr>
          <w:rFonts w:ascii="Times New Roman" w:hAnsi="Times New Roman"/>
          <w:sz w:val="24"/>
          <w:szCs w:val="24"/>
        </w:rPr>
        <w:t>Tousson</w:t>
      </w:r>
      <w:proofErr w:type="spellEnd"/>
      <w:r w:rsidR="000668CF">
        <w:rPr>
          <w:rFonts w:ascii="Times New Roman" w:hAnsi="Times New Roman"/>
          <w:sz w:val="24"/>
          <w:szCs w:val="24"/>
        </w:rPr>
        <w:t>,</w:t>
      </w:r>
      <w:r w:rsidRPr="008F0BB2">
        <w:rPr>
          <w:rFonts w:ascii="Times New Roman" w:hAnsi="Times New Roman"/>
          <w:sz w:val="24"/>
          <w:szCs w:val="24"/>
        </w:rPr>
        <w:t xml:space="preserve"> T</w:t>
      </w:r>
      <w:r w:rsidR="000668CF">
        <w:rPr>
          <w:rFonts w:ascii="Times New Roman" w:hAnsi="Times New Roman"/>
          <w:sz w:val="24"/>
          <w:szCs w:val="24"/>
        </w:rPr>
        <w:t>.</w:t>
      </w:r>
      <w:r w:rsidRPr="008F0BB2">
        <w:rPr>
          <w:rFonts w:ascii="Times New Roman" w:hAnsi="Times New Roman"/>
          <w:sz w:val="24"/>
          <w:szCs w:val="24"/>
        </w:rPr>
        <w:t>A</w:t>
      </w:r>
      <w:r w:rsidR="000668CF">
        <w:rPr>
          <w:rFonts w:ascii="Times New Roman" w:hAnsi="Times New Roman"/>
          <w:sz w:val="24"/>
          <w:szCs w:val="24"/>
        </w:rPr>
        <w:t>., &amp;</w:t>
      </w:r>
      <w:r w:rsidRPr="008F0BB2">
        <w:rPr>
          <w:rFonts w:ascii="Times New Roman" w:hAnsi="Times New Roman"/>
          <w:sz w:val="24"/>
          <w:szCs w:val="24"/>
        </w:rPr>
        <w:t xml:space="preserve"> Cook</w:t>
      </w:r>
      <w:r w:rsidR="000668CF">
        <w:rPr>
          <w:rFonts w:ascii="Times New Roman" w:hAnsi="Times New Roman"/>
          <w:sz w:val="24"/>
          <w:szCs w:val="24"/>
        </w:rPr>
        <w:t>,</w:t>
      </w:r>
      <w:r w:rsidRPr="008F0BB2">
        <w:rPr>
          <w:rFonts w:ascii="Times New Roman" w:hAnsi="Times New Roman"/>
          <w:sz w:val="24"/>
          <w:szCs w:val="24"/>
        </w:rPr>
        <w:t xml:space="preserve"> R</w:t>
      </w:r>
      <w:r w:rsidR="000668CF">
        <w:rPr>
          <w:rFonts w:ascii="Times New Roman" w:hAnsi="Times New Roman"/>
          <w:sz w:val="24"/>
          <w:szCs w:val="24"/>
        </w:rPr>
        <w:t>.</w:t>
      </w:r>
      <w:r w:rsidRPr="008F0BB2">
        <w:rPr>
          <w:rFonts w:ascii="Times New Roman" w:hAnsi="Times New Roman"/>
          <w:sz w:val="24"/>
          <w:szCs w:val="24"/>
        </w:rPr>
        <w:t xml:space="preserve">J. </w:t>
      </w:r>
      <w:r w:rsidR="005E3540">
        <w:rPr>
          <w:rFonts w:ascii="Times New Roman" w:hAnsi="Times New Roman"/>
          <w:sz w:val="24"/>
          <w:szCs w:val="24"/>
        </w:rPr>
        <w:t>(</w:t>
      </w:r>
      <w:r w:rsidRPr="008F0BB2">
        <w:rPr>
          <w:rFonts w:ascii="Times New Roman" w:hAnsi="Times New Roman"/>
          <w:sz w:val="24"/>
          <w:szCs w:val="24"/>
        </w:rPr>
        <w:t>1981</w:t>
      </w:r>
      <w:r w:rsidR="005E3540">
        <w:rPr>
          <w:rFonts w:ascii="Times New Roman" w:hAnsi="Times New Roman"/>
          <w:sz w:val="24"/>
          <w:szCs w:val="24"/>
        </w:rPr>
        <w:t>)</w:t>
      </w:r>
      <w:r w:rsidRPr="008F0BB2">
        <w:rPr>
          <w:rFonts w:ascii="Times New Roman" w:hAnsi="Times New Roman"/>
          <w:sz w:val="24"/>
          <w:szCs w:val="24"/>
        </w:rPr>
        <w:t xml:space="preserve">. Fusarium: Diseases, Biology and </w:t>
      </w:r>
      <w:r w:rsidR="00FE416C">
        <w:rPr>
          <w:rFonts w:ascii="Times New Roman" w:hAnsi="Times New Roman"/>
          <w:sz w:val="24"/>
          <w:szCs w:val="24"/>
        </w:rPr>
        <w:t xml:space="preserve"> </w:t>
      </w:r>
    </w:p>
    <w:p w14:paraId="675FC6E7" w14:textId="77777777" w:rsidR="008F0BB2" w:rsidRPr="008F0BB2" w:rsidRDefault="00FE416C" w:rsidP="008F0BB2">
      <w:pPr>
        <w:pStyle w:val="NoSpacing"/>
        <w:rPr>
          <w:rFonts w:ascii="Times New Roman" w:hAnsi="Times New Roman"/>
          <w:sz w:val="24"/>
          <w:szCs w:val="24"/>
        </w:rPr>
      </w:pPr>
      <w:r>
        <w:rPr>
          <w:rFonts w:ascii="Times New Roman" w:hAnsi="Times New Roman"/>
          <w:sz w:val="24"/>
          <w:szCs w:val="24"/>
        </w:rPr>
        <w:t xml:space="preserve">           </w:t>
      </w:r>
      <w:r w:rsidR="008F0BB2" w:rsidRPr="008F0BB2">
        <w:rPr>
          <w:rFonts w:ascii="Times New Roman" w:hAnsi="Times New Roman"/>
          <w:sz w:val="24"/>
          <w:szCs w:val="24"/>
        </w:rPr>
        <w:t xml:space="preserve">Taxonomy. </w:t>
      </w:r>
      <w:r w:rsidR="008F0BB2">
        <w:rPr>
          <w:rFonts w:ascii="Times New Roman" w:hAnsi="Times New Roman"/>
          <w:sz w:val="24"/>
          <w:szCs w:val="24"/>
        </w:rPr>
        <w:t xml:space="preserve"> </w:t>
      </w:r>
      <w:r w:rsidR="008F0BB2" w:rsidRPr="008F0BB2">
        <w:rPr>
          <w:rFonts w:ascii="Times New Roman" w:hAnsi="Times New Roman"/>
          <w:sz w:val="24"/>
          <w:szCs w:val="24"/>
        </w:rPr>
        <w:t>University Park, PA, USA: The Pennsylvania University Press.</w:t>
      </w:r>
    </w:p>
    <w:p w14:paraId="605E7783"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lastRenderedPageBreak/>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xml:space="preserve"> </w:t>
      </w:r>
      <w:r w:rsidR="000668CF">
        <w:rPr>
          <w:rFonts w:ascii="Times New Roman" w:hAnsi="Times New Roman"/>
          <w:sz w:val="24"/>
          <w:szCs w:val="24"/>
        </w:rPr>
        <w:t>&amp;</w:t>
      </w:r>
      <w:r w:rsidRPr="00D57C37">
        <w:rPr>
          <w:rFonts w:ascii="Times New Roman" w:hAnsi="Times New Roman"/>
          <w:sz w:val="24"/>
          <w:szCs w:val="24"/>
        </w:rPr>
        <w:t xml:space="preserve"> Reddy</w:t>
      </w:r>
      <w:r w:rsidR="000668CF">
        <w:rPr>
          <w:rFonts w:ascii="Times New Roman" w:hAnsi="Times New Roman"/>
          <w:sz w:val="24"/>
          <w:szCs w:val="24"/>
        </w:rPr>
        <w:t>,</w:t>
      </w:r>
      <w:r w:rsidRPr="00D57C37">
        <w:rPr>
          <w:rFonts w:ascii="Times New Roman" w:hAnsi="Times New Roman"/>
          <w:sz w:val="24"/>
          <w:szCs w:val="24"/>
        </w:rPr>
        <w:t xml:space="preserve"> M</w:t>
      </w:r>
      <w:r w:rsidR="000668CF">
        <w:rPr>
          <w:rFonts w:ascii="Times New Roman" w:hAnsi="Times New Roman"/>
          <w:sz w:val="24"/>
          <w:szCs w:val="24"/>
        </w:rPr>
        <w:t>.</w:t>
      </w:r>
      <w:r w:rsidRPr="00D57C37">
        <w:rPr>
          <w:rFonts w:ascii="Times New Roman" w:hAnsi="Times New Roman"/>
          <w:sz w:val="24"/>
          <w:szCs w:val="24"/>
        </w:rPr>
        <w:t xml:space="preserve">V. </w:t>
      </w:r>
      <w:r w:rsidR="005E3540">
        <w:rPr>
          <w:rFonts w:ascii="Times New Roman" w:hAnsi="Times New Roman"/>
          <w:sz w:val="24"/>
          <w:szCs w:val="24"/>
        </w:rPr>
        <w:t>(</w:t>
      </w:r>
      <w:r w:rsidRPr="00D57C37">
        <w:rPr>
          <w:rFonts w:ascii="Times New Roman" w:hAnsi="Times New Roman"/>
          <w:sz w:val="24"/>
          <w:szCs w:val="24"/>
        </w:rPr>
        <w:t>1987</w:t>
      </w:r>
      <w:r w:rsidR="005E3540">
        <w:rPr>
          <w:rFonts w:ascii="Times New Roman" w:hAnsi="Times New Roman"/>
          <w:sz w:val="24"/>
          <w:szCs w:val="24"/>
        </w:rPr>
        <w:t>)</w:t>
      </w:r>
      <w:r w:rsidRPr="00D57C37">
        <w:rPr>
          <w:rFonts w:ascii="Times New Roman" w:hAnsi="Times New Roman"/>
          <w:sz w:val="24"/>
          <w:szCs w:val="24"/>
        </w:rPr>
        <w:t>. Chickpea diseases and their control. In the Chickpea (Eds Saxena and Singh).</w:t>
      </w:r>
      <w:r w:rsidR="00C7686B">
        <w:rPr>
          <w:rFonts w:ascii="Times New Roman" w:hAnsi="Times New Roman"/>
          <w:sz w:val="24"/>
          <w:szCs w:val="24"/>
        </w:rPr>
        <w:t xml:space="preserve"> CAB International, Wallingford,</w:t>
      </w:r>
      <w:r w:rsidRPr="00D57C37">
        <w:rPr>
          <w:rFonts w:ascii="Times New Roman" w:hAnsi="Times New Roman"/>
          <w:sz w:val="24"/>
          <w:szCs w:val="24"/>
        </w:rPr>
        <w:t xml:space="preserve"> 233-270.</w:t>
      </w:r>
    </w:p>
    <w:p w14:paraId="231BD680"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bCs/>
          <w:sz w:val="24"/>
          <w:szCs w:val="24"/>
        </w:rPr>
        <w:t>Nene</w:t>
      </w:r>
      <w:r w:rsidR="000668CF">
        <w:rPr>
          <w:rFonts w:ascii="Times New Roman" w:hAnsi="Times New Roman"/>
          <w:bCs/>
          <w:sz w:val="24"/>
          <w:szCs w:val="24"/>
        </w:rPr>
        <w:t>,</w:t>
      </w:r>
      <w:r>
        <w:rPr>
          <w:rFonts w:ascii="Times New Roman" w:hAnsi="Times New Roman"/>
          <w:bCs/>
          <w:sz w:val="24"/>
          <w:szCs w:val="24"/>
        </w:rPr>
        <w:t xml:space="preserve"> Y</w:t>
      </w:r>
      <w:r w:rsidR="000668CF">
        <w:rPr>
          <w:rFonts w:ascii="Times New Roman" w:hAnsi="Times New Roman"/>
          <w:bCs/>
          <w:sz w:val="24"/>
          <w:szCs w:val="24"/>
        </w:rPr>
        <w:t>.</w:t>
      </w:r>
      <w:r>
        <w:rPr>
          <w:rFonts w:ascii="Times New Roman" w:hAnsi="Times New Roman"/>
          <w:bCs/>
          <w:sz w:val="24"/>
          <w:szCs w:val="24"/>
        </w:rPr>
        <w:t>L</w:t>
      </w:r>
      <w:r w:rsidR="000668CF">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Haware</w:t>
      </w:r>
      <w:proofErr w:type="spellEnd"/>
      <w:r w:rsidR="000668CF">
        <w:rPr>
          <w:rFonts w:ascii="Times New Roman" w:hAnsi="Times New Roman"/>
          <w:bCs/>
          <w:sz w:val="24"/>
          <w:szCs w:val="24"/>
        </w:rPr>
        <w:t>,</w:t>
      </w:r>
      <w:r>
        <w:rPr>
          <w:rFonts w:ascii="Times New Roman" w:hAnsi="Times New Roman"/>
          <w:bCs/>
          <w:sz w:val="24"/>
          <w:szCs w:val="24"/>
        </w:rPr>
        <w:t xml:space="preserve"> M</w:t>
      </w:r>
      <w:r w:rsidR="000668CF">
        <w:rPr>
          <w:rFonts w:ascii="Times New Roman" w:hAnsi="Times New Roman"/>
          <w:bCs/>
          <w:sz w:val="24"/>
          <w:szCs w:val="24"/>
        </w:rPr>
        <w:t>.</w:t>
      </w:r>
      <w:r w:rsidRPr="00D57C37">
        <w:rPr>
          <w:rFonts w:ascii="Times New Roman" w:hAnsi="Times New Roman"/>
          <w:bCs/>
          <w:sz w:val="24"/>
          <w:szCs w:val="24"/>
        </w:rPr>
        <w:t>P</w:t>
      </w:r>
      <w:r w:rsidR="000668CF">
        <w:rPr>
          <w:rFonts w:ascii="Times New Roman" w:hAnsi="Times New Roman"/>
          <w:bCs/>
          <w:sz w:val="24"/>
          <w:szCs w:val="24"/>
        </w:rPr>
        <w:t>., &amp;</w:t>
      </w:r>
      <w:r w:rsidRPr="00D57C37">
        <w:rPr>
          <w:rFonts w:ascii="Times New Roman" w:hAnsi="Times New Roman"/>
          <w:sz w:val="24"/>
          <w:szCs w:val="24"/>
        </w:rPr>
        <w:t xml:space="preserve"> </w:t>
      </w:r>
      <w:r>
        <w:rPr>
          <w:rFonts w:ascii="Times New Roman" w:hAnsi="Times New Roman"/>
          <w:bCs/>
          <w:sz w:val="24"/>
          <w:szCs w:val="24"/>
        </w:rPr>
        <w:t>Reddy</w:t>
      </w:r>
      <w:r w:rsidR="000668CF">
        <w:rPr>
          <w:rFonts w:ascii="Times New Roman" w:hAnsi="Times New Roman"/>
          <w:bCs/>
          <w:sz w:val="24"/>
          <w:szCs w:val="24"/>
        </w:rPr>
        <w:t>,</w:t>
      </w:r>
      <w:r>
        <w:rPr>
          <w:rFonts w:ascii="Times New Roman" w:hAnsi="Times New Roman"/>
          <w:bCs/>
          <w:sz w:val="24"/>
          <w:szCs w:val="24"/>
        </w:rPr>
        <w:t xml:space="preserve"> M</w:t>
      </w:r>
      <w:r w:rsidR="000668CF">
        <w:rPr>
          <w:rFonts w:ascii="Times New Roman" w:hAnsi="Times New Roman"/>
          <w:bCs/>
          <w:sz w:val="24"/>
          <w:szCs w:val="24"/>
        </w:rPr>
        <w:t>.</w:t>
      </w:r>
      <w:r w:rsidRPr="00D57C37">
        <w:rPr>
          <w:rFonts w:ascii="Times New Roman" w:hAnsi="Times New Roman"/>
          <w:bCs/>
          <w:sz w:val="24"/>
          <w:szCs w:val="24"/>
        </w:rPr>
        <w:t xml:space="preserve">V. </w:t>
      </w:r>
      <w:r w:rsidR="005E3540">
        <w:rPr>
          <w:rFonts w:ascii="Times New Roman" w:hAnsi="Times New Roman"/>
          <w:bCs/>
          <w:sz w:val="24"/>
          <w:szCs w:val="24"/>
        </w:rPr>
        <w:t>(</w:t>
      </w:r>
      <w:r w:rsidRPr="00D57C37">
        <w:rPr>
          <w:rFonts w:ascii="Times New Roman" w:hAnsi="Times New Roman"/>
          <w:sz w:val="24"/>
          <w:szCs w:val="24"/>
        </w:rPr>
        <w:t>1981</w:t>
      </w:r>
      <w:r w:rsidR="005E3540">
        <w:rPr>
          <w:rFonts w:ascii="Times New Roman" w:hAnsi="Times New Roman"/>
          <w:sz w:val="24"/>
          <w:szCs w:val="24"/>
        </w:rPr>
        <w:t>)</w:t>
      </w:r>
      <w:r w:rsidRPr="00D57C37">
        <w:rPr>
          <w:rFonts w:ascii="Times New Roman" w:hAnsi="Times New Roman"/>
          <w:sz w:val="24"/>
          <w:szCs w:val="24"/>
        </w:rPr>
        <w:t xml:space="preserve">. Chickpea diseases: resistance screening techniques. Information Bulletin No. 10 Andhra Pradesh, India: International Crops Research Institute </w:t>
      </w:r>
      <w:r w:rsidR="00C7686B">
        <w:rPr>
          <w:rFonts w:ascii="Times New Roman" w:hAnsi="Times New Roman"/>
          <w:sz w:val="24"/>
          <w:szCs w:val="24"/>
        </w:rPr>
        <w:t xml:space="preserve">for the Semi-Arid Tropics, 10, </w:t>
      </w:r>
      <w:r w:rsidRPr="00D57C37">
        <w:rPr>
          <w:rFonts w:ascii="Times New Roman" w:hAnsi="Times New Roman"/>
          <w:sz w:val="24"/>
          <w:szCs w:val="24"/>
        </w:rPr>
        <w:t>1-4.</w:t>
      </w:r>
    </w:p>
    <w:p w14:paraId="7E00B447" w14:textId="77777777" w:rsidR="008F0BB2" w:rsidRPr="00D57C37" w:rsidRDefault="008F0BB2" w:rsidP="008F0BB2">
      <w:pPr>
        <w:pStyle w:val="NoSpacing"/>
        <w:spacing w:before="240" w:after="240"/>
        <w:ind w:left="720" w:hanging="720"/>
        <w:jc w:val="both"/>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Pr>
          <w:rFonts w:ascii="Times New Roman" w:hAnsi="Times New Roman"/>
          <w:sz w:val="24"/>
          <w:szCs w:val="24"/>
        </w:rPr>
        <w:t>, Reddy</w:t>
      </w:r>
      <w:r w:rsidR="000668C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0668CF">
        <w:rPr>
          <w:rFonts w:ascii="Times New Roman" w:hAnsi="Times New Roman"/>
          <w:sz w:val="24"/>
          <w:szCs w:val="24"/>
        </w:rPr>
        <w:t>.</w:t>
      </w:r>
      <w:r w:rsidRPr="00D57C37">
        <w:rPr>
          <w:rFonts w:ascii="Times New Roman" w:hAnsi="Times New Roman"/>
          <w:sz w:val="24"/>
          <w:szCs w:val="24"/>
        </w:rPr>
        <w:t>V</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Haware</w:t>
      </w:r>
      <w:proofErr w:type="spellEnd"/>
      <w:r w:rsidR="000668CF">
        <w:rPr>
          <w:rFonts w:ascii="Times New Roman" w:hAnsi="Times New Roman"/>
          <w:sz w:val="24"/>
          <w:szCs w:val="24"/>
        </w:rPr>
        <w:t>,</w:t>
      </w:r>
      <w:r w:rsidRPr="00D57C37">
        <w:rPr>
          <w:rFonts w:ascii="Times New Roman" w:hAnsi="Times New Roman"/>
          <w:sz w:val="24"/>
          <w:szCs w:val="24"/>
        </w:rPr>
        <w:t xml:space="preserve"> M</w:t>
      </w:r>
      <w:r w:rsidR="000668CF">
        <w:rPr>
          <w:rFonts w:ascii="Times New Roman" w:hAnsi="Times New Roman"/>
          <w:sz w:val="24"/>
          <w:szCs w:val="24"/>
        </w:rPr>
        <w:t>.</w:t>
      </w:r>
      <w:r w:rsidRPr="00D57C37">
        <w:rPr>
          <w:rFonts w:ascii="Times New Roman" w:hAnsi="Times New Roman"/>
          <w:sz w:val="24"/>
          <w:szCs w:val="24"/>
        </w:rPr>
        <w:t>P</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Ghanekar</w:t>
      </w:r>
      <w:proofErr w:type="spellEnd"/>
      <w:r w:rsidR="000668CF">
        <w:rPr>
          <w:rFonts w:ascii="Times New Roman" w:hAnsi="Times New Roman"/>
          <w:sz w:val="24"/>
          <w:szCs w:val="24"/>
        </w:rPr>
        <w:t>,</w:t>
      </w:r>
      <w:r w:rsidRPr="00D57C37">
        <w:rPr>
          <w:rFonts w:ascii="Times New Roman" w:hAnsi="Times New Roman"/>
          <w:sz w:val="24"/>
          <w:szCs w:val="24"/>
        </w:rPr>
        <w:t xml:space="preserve"> A</w:t>
      </w:r>
      <w:r w:rsidR="000668CF">
        <w:rPr>
          <w:rFonts w:ascii="Times New Roman" w:hAnsi="Times New Roman"/>
          <w:sz w:val="24"/>
          <w:szCs w:val="24"/>
        </w:rPr>
        <w:t>.</w:t>
      </w:r>
      <w:r w:rsidRPr="00D57C37">
        <w:rPr>
          <w:rFonts w:ascii="Times New Roman" w:hAnsi="Times New Roman"/>
          <w:sz w:val="24"/>
          <w:szCs w:val="24"/>
        </w:rPr>
        <w:t>M</w:t>
      </w:r>
      <w:r w:rsidR="000668CF">
        <w:rPr>
          <w:rFonts w:ascii="Times New Roman" w:hAnsi="Times New Roman"/>
          <w:sz w:val="24"/>
          <w:szCs w:val="24"/>
        </w:rPr>
        <w:t>., &amp;</w:t>
      </w:r>
      <w:r w:rsidRPr="00D57C37">
        <w:rPr>
          <w:rFonts w:ascii="Times New Roman" w:hAnsi="Times New Roman"/>
          <w:sz w:val="24"/>
          <w:szCs w:val="24"/>
        </w:rPr>
        <w:t xml:space="preserve"> Amin</w:t>
      </w:r>
      <w:r w:rsidR="000668CF">
        <w:rPr>
          <w:rFonts w:ascii="Times New Roman" w:hAnsi="Times New Roman"/>
          <w:sz w:val="24"/>
          <w:szCs w:val="24"/>
        </w:rPr>
        <w:t>,</w:t>
      </w:r>
      <w:r w:rsidRPr="00D57C37">
        <w:rPr>
          <w:rFonts w:ascii="Times New Roman" w:hAnsi="Times New Roman"/>
          <w:sz w:val="24"/>
          <w:szCs w:val="24"/>
        </w:rPr>
        <w:t xml:space="preserve"> K</w:t>
      </w:r>
      <w:r w:rsidR="000668CF">
        <w:rPr>
          <w:rFonts w:ascii="Times New Roman" w:hAnsi="Times New Roman"/>
          <w:sz w:val="24"/>
          <w:szCs w:val="24"/>
        </w:rPr>
        <w:t>.</w:t>
      </w:r>
      <w:r w:rsidRPr="00D57C37">
        <w:rPr>
          <w:rFonts w:ascii="Times New Roman" w:hAnsi="Times New Roman"/>
          <w:sz w:val="24"/>
          <w:szCs w:val="24"/>
        </w:rPr>
        <w:t xml:space="preserve">S. </w:t>
      </w:r>
      <w:r w:rsidR="005E3540">
        <w:rPr>
          <w:rFonts w:ascii="Times New Roman" w:hAnsi="Times New Roman"/>
          <w:sz w:val="24"/>
          <w:szCs w:val="24"/>
        </w:rPr>
        <w:t>(</w:t>
      </w:r>
      <w:r w:rsidRPr="00D57C37">
        <w:rPr>
          <w:rFonts w:ascii="Times New Roman" w:hAnsi="Times New Roman"/>
          <w:sz w:val="24"/>
          <w:szCs w:val="24"/>
        </w:rPr>
        <w:t>1991</w:t>
      </w:r>
      <w:r w:rsidR="005E3540">
        <w:rPr>
          <w:rFonts w:ascii="Times New Roman" w:hAnsi="Times New Roman"/>
          <w:sz w:val="24"/>
          <w:szCs w:val="24"/>
        </w:rPr>
        <w:t>)</w:t>
      </w:r>
      <w:r w:rsidRPr="00D57C37">
        <w:rPr>
          <w:rFonts w:ascii="Times New Roman" w:hAnsi="Times New Roman"/>
          <w:sz w:val="24"/>
          <w:szCs w:val="24"/>
        </w:rPr>
        <w:t xml:space="preserve">. Field diagnosis of chickpea diseases and their control. In: </w:t>
      </w:r>
      <w:r w:rsidRPr="00D57C37">
        <w:rPr>
          <w:rFonts w:ascii="Times New Roman" w:hAnsi="Times New Roman"/>
          <w:i/>
          <w:iCs/>
          <w:sz w:val="24"/>
          <w:szCs w:val="24"/>
        </w:rPr>
        <w:t xml:space="preserve">Information Bulletin no. 28. </w:t>
      </w:r>
      <w:r w:rsidRPr="00D57C37">
        <w:rPr>
          <w:rFonts w:ascii="Times New Roman" w:hAnsi="Times New Roman"/>
          <w:sz w:val="24"/>
          <w:szCs w:val="24"/>
        </w:rPr>
        <w:t xml:space="preserve">ed. by International Crops Research Institute for the </w:t>
      </w:r>
      <w:proofErr w:type="spellStart"/>
      <w:r w:rsidRPr="00D57C37">
        <w:rPr>
          <w:rFonts w:ascii="Times New Roman" w:hAnsi="Times New Roman"/>
          <w:sz w:val="24"/>
          <w:szCs w:val="24"/>
        </w:rPr>
        <w:t>Semi Arid</w:t>
      </w:r>
      <w:proofErr w:type="spellEnd"/>
      <w:r w:rsidRPr="00D57C37">
        <w:rPr>
          <w:rFonts w:ascii="Times New Roman" w:hAnsi="Times New Roman"/>
          <w:sz w:val="24"/>
          <w:szCs w:val="24"/>
        </w:rPr>
        <w:t xml:space="preserve"> Tropics,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India.</w:t>
      </w:r>
    </w:p>
    <w:p w14:paraId="7C110871" w14:textId="77777777" w:rsidR="008F0BB2" w:rsidRPr="00D57C37" w:rsidRDefault="008F0BB2" w:rsidP="008F0BB2">
      <w:pPr>
        <w:pStyle w:val="NoSpacing"/>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Sheila</w:t>
      </w:r>
      <w:r w:rsidR="000668CF">
        <w:rPr>
          <w:rFonts w:ascii="Times New Roman" w:hAnsi="Times New Roman"/>
          <w:sz w:val="24"/>
          <w:szCs w:val="24"/>
        </w:rPr>
        <w:t>,</w:t>
      </w:r>
      <w:r w:rsidRPr="00D57C37">
        <w:rPr>
          <w:rFonts w:ascii="Times New Roman" w:hAnsi="Times New Roman"/>
          <w:sz w:val="24"/>
          <w:szCs w:val="24"/>
        </w:rPr>
        <w:t xml:space="preserve"> V</w:t>
      </w:r>
      <w:r w:rsidR="000668CF">
        <w:rPr>
          <w:rFonts w:ascii="Times New Roman" w:hAnsi="Times New Roman"/>
          <w:sz w:val="24"/>
          <w:szCs w:val="24"/>
        </w:rPr>
        <w:t>.</w:t>
      </w:r>
      <w:r w:rsidRPr="00D57C37">
        <w:rPr>
          <w:rFonts w:ascii="Times New Roman" w:hAnsi="Times New Roman"/>
          <w:sz w:val="24"/>
          <w:szCs w:val="24"/>
        </w:rPr>
        <w:t>K</w:t>
      </w:r>
      <w:r w:rsidR="000668CF">
        <w:rPr>
          <w:rFonts w:ascii="Times New Roman" w:hAnsi="Times New Roman"/>
          <w:sz w:val="24"/>
          <w:szCs w:val="24"/>
        </w:rPr>
        <w:t>., &amp;</w:t>
      </w:r>
      <w:r w:rsidRPr="00D57C37">
        <w:rPr>
          <w:rFonts w:ascii="Times New Roman" w:hAnsi="Times New Roman"/>
          <w:sz w:val="24"/>
          <w:szCs w:val="24"/>
        </w:rPr>
        <w:t xml:space="preserve"> Sharma</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 xml:space="preserve">B. </w:t>
      </w:r>
      <w:r w:rsidR="005E3540">
        <w:rPr>
          <w:rFonts w:ascii="Times New Roman" w:hAnsi="Times New Roman"/>
          <w:sz w:val="24"/>
          <w:szCs w:val="24"/>
        </w:rPr>
        <w:t>(</w:t>
      </w:r>
      <w:r w:rsidRPr="00D57C37">
        <w:rPr>
          <w:rFonts w:ascii="Times New Roman" w:hAnsi="Times New Roman"/>
          <w:sz w:val="24"/>
          <w:szCs w:val="24"/>
        </w:rPr>
        <w:t>1989</w:t>
      </w:r>
      <w:r w:rsidR="005E3540">
        <w:rPr>
          <w:rFonts w:ascii="Times New Roman" w:hAnsi="Times New Roman"/>
          <w:sz w:val="24"/>
          <w:szCs w:val="24"/>
        </w:rPr>
        <w:t>)</w:t>
      </w:r>
      <w:r w:rsidRPr="00D57C37">
        <w:rPr>
          <w:rFonts w:ascii="Times New Roman" w:hAnsi="Times New Roman"/>
          <w:sz w:val="24"/>
          <w:szCs w:val="24"/>
        </w:rPr>
        <w:t xml:space="preserve">. A world list of chickpea and pigeon pea  </w:t>
      </w:r>
    </w:p>
    <w:p w14:paraId="347DD29C" w14:textId="77777777" w:rsidR="008F0BB2" w:rsidRPr="00D57C37" w:rsidRDefault="008F0BB2" w:rsidP="008F0BB2">
      <w:pPr>
        <w:pStyle w:val="NoSpacing"/>
        <w:rPr>
          <w:rFonts w:ascii="Times New Roman" w:hAnsi="Times New Roman"/>
          <w:sz w:val="24"/>
          <w:szCs w:val="24"/>
        </w:rPr>
      </w:pPr>
      <w:r w:rsidRPr="00D57C37">
        <w:rPr>
          <w:rFonts w:ascii="Times New Roman" w:hAnsi="Times New Roman"/>
          <w:sz w:val="24"/>
          <w:szCs w:val="24"/>
        </w:rPr>
        <w:t xml:space="preserve">           Pathogens. In ICRISAT Legume Pathology Program Report,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India, p. 7</w:t>
      </w:r>
    </w:p>
    <w:p w14:paraId="5A057261"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Shelia</w:t>
      </w:r>
      <w:r w:rsidR="000668CF">
        <w:rPr>
          <w:rFonts w:ascii="Times New Roman" w:hAnsi="Times New Roman"/>
          <w:sz w:val="24"/>
          <w:szCs w:val="24"/>
        </w:rPr>
        <w:t>,</w:t>
      </w:r>
      <w:r w:rsidRPr="00D57C37">
        <w:rPr>
          <w:rFonts w:ascii="Times New Roman" w:hAnsi="Times New Roman"/>
          <w:sz w:val="24"/>
          <w:szCs w:val="24"/>
        </w:rPr>
        <w:t xml:space="preserve"> V</w:t>
      </w:r>
      <w:r w:rsidR="000668CF">
        <w:rPr>
          <w:rFonts w:ascii="Times New Roman" w:hAnsi="Times New Roman"/>
          <w:sz w:val="24"/>
          <w:szCs w:val="24"/>
        </w:rPr>
        <w:t>.</w:t>
      </w:r>
      <w:r w:rsidRPr="00D57C37">
        <w:rPr>
          <w:rFonts w:ascii="Times New Roman" w:hAnsi="Times New Roman"/>
          <w:sz w:val="24"/>
          <w:szCs w:val="24"/>
        </w:rPr>
        <w:t>K</w:t>
      </w:r>
      <w:r w:rsidR="000668CF">
        <w:rPr>
          <w:rFonts w:ascii="Times New Roman" w:hAnsi="Times New Roman"/>
          <w:sz w:val="24"/>
          <w:szCs w:val="24"/>
        </w:rPr>
        <w:t>., &amp;</w:t>
      </w:r>
      <w:r w:rsidRPr="00D57C37">
        <w:rPr>
          <w:rFonts w:ascii="Times New Roman" w:hAnsi="Times New Roman"/>
          <w:sz w:val="24"/>
          <w:szCs w:val="24"/>
        </w:rPr>
        <w:t xml:space="preserve"> Sharma</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 xml:space="preserve">B. </w:t>
      </w:r>
      <w:r w:rsidR="005E3540">
        <w:rPr>
          <w:rFonts w:ascii="Times New Roman" w:hAnsi="Times New Roman"/>
          <w:sz w:val="24"/>
          <w:szCs w:val="24"/>
        </w:rPr>
        <w:t>(</w:t>
      </w:r>
      <w:r w:rsidRPr="00D57C37">
        <w:rPr>
          <w:rFonts w:ascii="Times New Roman" w:hAnsi="Times New Roman"/>
          <w:sz w:val="24"/>
          <w:szCs w:val="24"/>
        </w:rPr>
        <w:t>1996</w:t>
      </w:r>
      <w:r w:rsidR="005E3540">
        <w:rPr>
          <w:rFonts w:ascii="Times New Roman" w:hAnsi="Times New Roman"/>
          <w:sz w:val="24"/>
          <w:szCs w:val="24"/>
        </w:rPr>
        <w:t>)</w:t>
      </w:r>
      <w:r w:rsidRPr="00D57C37">
        <w:rPr>
          <w:rFonts w:ascii="Times New Roman" w:hAnsi="Times New Roman"/>
          <w:sz w:val="24"/>
          <w:szCs w:val="24"/>
        </w:rPr>
        <w:t xml:space="preserve">. A world list of chickpea and </w:t>
      </w:r>
      <w:proofErr w:type="spellStart"/>
      <w:r w:rsidRPr="00D57C37">
        <w:rPr>
          <w:rFonts w:ascii="Times New Roman" w:hAnsi="Times New Roman"/>
          <w:sz w:val="24"/>
          <w:szCs w:val="24"/>
        </w:rPr>
        <w:t>pigeonpea</w:t>
      </w:r>
      <w:proofErr w:type="spellEnd"/>
      <w:r w:rsidRPr="00D57C37">
        <w:rPr>
          <w:rFonts w:ascii="Times New Roman" w:hAnsi="Times New Roman"/>
          <w:sz w:val="24"/>
          <w:szCs w:val="24"/>
        </w:rPr>
        <w:t xml:space="preserve"> pathogens 5th </w:t>
      </w:r>
      <w:proofErr w:type="spellStart"/>
      <w:r w:rsidRPr="00D57C37">
        <w:rPr>
          <w:rFonts w:ascii="Times New Roman" w:hAnsi="Times New Roman"/>
          <w:sz w:val="24"/>
          <w:szCs w:val="24"/>
        </w:rPr>
        <w:t>Edn</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Andhra Pradesh, India. ICRISAT, p.27.</w:t>
      </w:r>
    </w:p>
    <w:p w14:paraId="1E01C690" w14:textId="77777777" w:rsidR="008F0BB2"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Nikam</w:t>
      </w:r>
      <w:proofErr w:type="spellEnd"/>
      <w:r w:rsidR="000668CF">
        <w:rPr>
          <w:rFonts w:ascii="Times New Roman" w:hAnsi="Times New Roman"/>
          <w:sz w:val="24"/>
          <w:szCs w:val="24"/>
        </w:rPr>
        <w:t>,</w:t>
      </w:r>
      <w:r>
        <w:rPr>
          <w:rFonts w:ascii="Times New Roman" w:hAnsi="Times New Roman"/>
          <w:sz w:val="24"/>
          <w:szCs w:val="24"/>
        </w:rPr>
        <w:t xml:space="preserve"> P</w:t>
      </w:r>
      <w:r w:rsidR="000668CF">
        <w:rPr>
          <w:rFonts w:ascii="Times New Roman" w:hAnsi="Times New Roman"/>
          <w:sz w:val="24"/>
          <w:szCs w:val="24"/>
        </w:rPr>
        <w:t>.</w:t>
      </w:r>
      <w:r>
        <w:rPr>
          <w:rFonts w:ascii="Times New Roman" w:hAnsi="Times New Roman"/>
          <w:sz w:val="24"/>
          <w:szCs w:val="24"/>
        </w:rPr>
        <w:t>S</w:t>
      </w:r>
      <w:r w:rsidR="000668CF">
        <w:rPr>
          <w:rFonts w:ascii="Times New Roman" w:hAnsi="Times New Roman"/>
          <w:sz w:val="24"/>
          <w:szCs w:val="24"/>
        </w:rPr>
        <w:t>.</w:t>
      </w:r>
      <w:r w:rsidRPr="00D57C37">
        <w:rPr>
          <w:rFonts w:ascii="Times New Roman" w:hAnsi="Times New Roman"/>
          <w:sz w:val="24"/>
          <w:szCs w:val="24"/>
        </w:rPr>
        <w:t>, Jagtap</w:t>
      </w:r>
      <w:r w:rsidR="000668CF">
        <w:rPr>
          <w:rFonts w:ascii="Times New Roman" w:hAnsi="Times New Roman"/>
          <w:sz w:val="24"/>
          <w:szCs w:val="24"/>
        </w:rPr>
        <w:t>,</w:t>
      </w:r>
      <w:r w:rsidRPr="00D57C37">
        <w:rPr>
          <w:rFonts w:ascii="Times New Roman" w:hAnsi="Times New Roman"/>
          <w:sz w:val="24"/>
          <w:szCs w:val="24"/>
        </w:rPr>
        <w:t xml:space="preserve"> G</w:t>
      </w:r>
      <w:r w:rsidR="000668CF">
        <w:rPr>
          <w:rFonts w:ascii="Times New Roman" w:hAnsi="Times New Roman"/>
          <w:sz w:val="24"/>
          <w:szCs w:val="24"/>
        </w:rPr>
        <w:t>.</w:t>
      </w:r>
      <w:r w:rsidRPr="00D57C37">
        <w:rPr>
          <w:rFonts w:ascii="Times New Roman" w:hAnsi="Times New Roman"/>
          <w:sz w:val="24"/>
          <w:szCs w:val="24"/>
        </w:rPr>
        <w:t>P</w:t>
      </w:r>
      <w:r w:rsidR="000668CF">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Sontakke</w:t>
      </w:r>
      <w:proofErr w:type="spellEnd"/>
      <w:r w:rsidR="000668CF">
        <w:rPr>
          <w:rFonts w:ascii="Times New Roman" w:hAnsi="Times New Roman"/>
          <w:sz w:val="24"/>
          <w:szCs w:val="24"/>
        </w:rPr>
        <w:t>,</w:t>
      </w:r>
      <w:r w:rsidRPr="00D57C37">
        <w:rPr>
          <w:rFonts w:ascii="Times New Roman" w:hAnsi="Times New Roman"/>
          <w:sz w:val="24"/>
          <w:szCs w:val="24"/>
        </w:rPr>
        <w:t xml:space="preserve"> P</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2011</w:t>
      </w:r>
      <w:r w:rsidR="005E3540">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Survery</w:t>
      </w:r>
      <w:proofErr w:type="spellEnd"/>
      <w:r w:rsidRPr="00D57C37">
        <w:rPr>
          <w:rFonts w:ascii="Times New Roman" w:hAnsi="Times New Roman"/>
          <w:sz w:val="24"/>
          <w:szCs w:val="24"/>
        </w:rPr>
        <w:t xml:space="preserve">, surveillance and cultural characteristics of chickpea wilt caused by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iCs/>
          <w:sz w:val="24"/>
          <w:szCs w:val="24"/>
        </w:rPr>
        <w:t xml:space="preserve">f. sp.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w:t>
      </w:r>
      <w:r w:rsidRPr="00D57C37">
        <w:rPr>
          <w:rFonts w:ascii="Times New Roman" w:hAnsi="Times New Roman"/>
          <w:sz w:val="24"/>
          <w:szCs w:val="24"/>
        </w:rPr>
        <w:t xml:space="preserve"> </w:t>
      </w:r>
      <w:r w:rsidRPr="00516A68">
        <w:rPr>
          <w:rFonts w:ascii="Times New Roman" w:hAnsi="Times New Roman"/>
          <w:i/>
          <w:iCs/>
          <w:sz w:val="24"/>
          <w:szCs w:val="24"/>
        </w:rPr>
        <w:t>African Journal of Agricultural Research</w:t>
      </w:r>
      <w:r w:rsidR="00DA7962">
        <w:rPr>
          <w:rFonts w:ascii="Times New Roman" w:hAnsi="Times New Roman"/>
          <w:sz w:val="24"/>
          <w:szCs w:val="24"/>
        </w:rPr>
        <w:t>,</w:t>
      </w:r>
      <w:r w:rsidRPr="001F5A28">
        <w:rPr>
          <w:rFonts w:ascii="Times New Roman" w:hAnsi="Times New Roman"/>
          <w:sz w:val="24"/>
          <w:szCs w:val="24"/>
        </w:rPr>
        <w:t xml:space="preserve"> </w:t>
      </w:r>
      <w:r w:rsidRPr="00D57C37">
        <w:rPr>
          <w:rFonts w:ascii="Times New Roman" w:hAnsi="Times New Roman"/>
          <w:sz w:val="24"/>
          <w:szCs w:val="24"/>
        </w:rPr>
        <w:t>6 (7) : 1913-1917.</w:t>
      </w:r>
    </w:p>
    <w:p w14:paraId="452B3530" w14:textId="77777777" w:rsidR="008F0BB2" w:rsidRDefault="008F0BB2" w:rsidP="008F0BB2">
      <w:pPr>
        <w:pStyle w:val="NoSpacing"/>
        <w:rPr>
          <w:rFonts w:ascii="Times New Roman" w:hAnsi="Times New Roman"/>
          <w:sz w:val="24"/>
          <w:szCs w:val="24"/>
        </w:rPr>
      </w:pPr>
      <w:r>
        <w:rPr>
          <w:rFonts w:ascii="Times New Roman" w:hAnsi="Times New Roman"/>
          <w:sz w:val="24"/>
          <w:szCs w:val="24"/>
        </w:rPr>
        <w:t>Pan</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 &amp;</w:t>
      </w:r>
      <w:r w:rsidRPr="00D57C37">
        <w:rPr>
          <w:rFonts w:ascii="Times New Roman" w:hAnsi="Times New Roman"/>
          <w:sz w:val="24"/>
          <w:szCs w:val="24"/>
        </w:rPr>
        <w:t xml:space="preserve"> Bhagat</w:t>
      </w:r>
      <w:r w:rsidR="000668CF">
        <w:rPr>
          <w:rFonts w:ascii="Times New Roman" w:hAnsi="Times New Roman"/>
          <w:sz w:val="24"/>
          <w:szCs w:val="24"/>
        </w:rPr>
        <w:t>,</w:t>
      </w:r>
      <w:r w:rsidRPr="00D57C37">
        <w:rPr>
          <w:rFonts w:ascii="Times New Roman" w:hAnsi="Times New Roman"/>
          <w:sz w:val="24"/>
          <w:szCs w:val="24"/>
        </w:rPr>
        <w:t xml:space="preserve"> S</w:t>
      </w:r>
      <w:r>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2008</w:t>
      </w:r>
      <w:r w:rsidR="005E3540">
        <w:rPr>
          <w:rFonts w:ascii="Times New Roman" w:hAnsi="Times New Roman"/>
          <w:sz w:val="24"/>
          <w:szCs w:val="24"/>
        </w:rPr>
        <w:t>)</w:t>
      </w:r>
      <w:r w:rsidRPr="00D57C37">
        <w:rPr>
          <w:rFonts w:ascii="Times New Roman" w:hAnsi="Times New Roman"/>
          <w:sz w:val="24"/>
          <w:szCs w:val="24"/>
        </w:rPr>
        <w:t xml:space="preserve">. Characterization of antagonistic potential of </w:t>
      </w:r>
      <w:r w:rsidRPr="00D57C37">
        <w:rPr>
          <w:rFonts w:ascii="Times New Roman" w:hAnsi="Times New Roman"/>
          <w:i/>
          <w:iCs/>
          <w:sz w:val="24"/>
          <w:szCs w:val="24"/>
        </w:rPr>
        <w:t>Trichoderma sp</w:t>
      </w:r>
      <w:r w:rsidRPr="00D57C37">
        <w:rPr>
          <w:rFonts w:ascii="Times New Roman" w:hAnsi="Times New Roman"/>
          <w:sz w:val="24"/>
          <w:szCs w:val="24"/>
        </w:rPr>
        <w:t xml:space="preserve">. </w:t>
      </w:r>
      <w:r>
        <w:rPr>
          <w:rFonts w:ascii="Times New Roman" w:hAnsi="Times New Roman"/>
          <w:sz w:val="24"/>
          <w:szCs w:val="24"/>
        </w:rPr>
        <w:t xml:space="preserve"> </w:t>
      </w:r>
    </w:p>
    <w:p w14:paraId="25A45917" w14:textId="77777777" w:rsidR="008F0BB2" w:rsidRPr="001F5A28" w:rsidRDefault="008F0BB2" w:rsidP="008F0BB2">
      <w:pPr>
        <w:pStyle w:val="NoSpacing"/>
        <w:rPr>
          <w:rFonts w:ascii="Times New Roman" w:hAnsi="Times New Roman"/>
          <w:sz w:val="24"/>
          <w:szCs w:val="24"/>
        </w:rPr>
      </w:pPr>
      <w:r>
        <w:rPr>
          <w:rFonts w:ascii="Times New Roman" w:hAnsi="Times New Roman"/>
          <w:sz w:val="24"/>
          <w:szCs w:val="24"/>
        </w:rPr>
        <w:t xml:space="preserve">            </w:t>
      </w:r>
      <w:r w:rsidRPr="00D57C37">
        <w:rPr>
          <w:rFonts w:ascii="Times New Roman" w:hAnsi="Times New Roman"/>
          <w:sz w:val="24"/>
          <w:szCs w:val="24"/>
        </w:rPr>
        <w:t xml:space="preserve">against some soil borne  plant pathogens. </w:t>
      </w:r>
      <w:r w:rsidRPr="00516A68">
        <w:rPr>
          <w:rFonts w:ascii="Times New Roman" w:hAnsi="Times New Roman"/>
          <w:i/>
          <w:iCs/>
          <w:sz w:val="24"/>
          <w:szCs w:val="24"/>
        </w:rPr>
        <w:t>Journal of Biological control</w:t>
      </w:r>
      <w:r w:rsidR="00DA7962">
        <w:rPr>
          <w:rFonts w:ascii="Times New Roman" w:hAnsi="Times New Roman"/>
          <w:sz w:val="24"/>
          <w:szCs w:val="24"/>
        </w:rPr>
        <w:t xml:space="preserve">, </w:t>
      </w:r>
      <w:r w:rsidRPr="001F5A28">
        <w:rPr>
          <w:rFonts w:ascii="Times New Roman" w:hAnsi="Times New Roman"/>
          <w:sz w:val="24"/>
          <w:szCs w:val="24"/>
        </w:rPr>
        <w:t>22 (1) : 43-49</w:t>
      </w:r>
    </w:p>
    <w:p w14:paraId="2CFA9B5A" w14:textId="77777777" w:rsidR="008F0BB2" w:rsidRPr="001F5A28" w:rsidRDefault="008F0BB2" w:rsidP="008F0BB2">
      <w:pPr>
        <w:autoSpaceDE w:val="0"/>
        <w:autoSpaceDN w:val="0"/>
        <w:adjustRightInd w:val="0"/>
        <w:spacing w:after="240" w:line="240" w:lineRule="auto"/>
        <w:ind w:hanging="720"/>
        <w:rPr>
          <w:rFonts w:ascii="Times New Roman" w:hAnsi="Times New Roman"/>
          <w:iCs/>
          <w:sz w:val="24"/>
          <w:szCs w:val="24"/>
        </w:rPr>
      </w:pPr>
      <w:r w:rsidRPr="001F5A28">
        <w:rPr>
          <w:rFonts w:ascii="Times New Roman" w:hAnsi="Times New Roman"/>
          <w:sz w:val="24"/>
          <w:szCs w:val="24"/>
        </w:rPr>
        <w:t>Phillips</w:t>
      </w:r>
      <w:r w:rsidR="000668CF">
        <w:rPr>
          <w:rFonts w:ascii="Times New Roman" w:hAnsi="Times New Roman"/>
          <w:sz w:val="24"/>
          <w:szCs w:val="24"/>
        </w:rPr>
        <w:t>,</w:t>
      </w:r>
      <w:r w:rsidRPr="001F5A28">
        <w:rPr>
          <w:rFonts w:ascii="Times New Roman" w:hAnsi="Times New Roman"/>
          <w:sz w:val="24"/>
          <w:szCs w:val="24"/>
        </w:rPr>
        <w:t xml:space="preserve"> J</w:t>
      </w:r>
      <w:r w:rsidR="000668CF">
        <w:rPr>
          <w:rFonts w:ascii="Times New Roman" w:hAnsi="Times New Roman"/>
          <w:sz w:val="24"/>
          <w:szCs w:val="24"/>
        </w:rPr>
        <w:t>.</w:t>
      </w:r>
      <w:r w:rsidRPr="001F5A28">
        <w:rPr>
          <w:rFonts w:ascii="Times New Roman" w:hAnsi="Times New Roman"/>
          <w:sz w:val="24"/>
          <w:szCs w:val="24"/>
        </w:rPr>
        <w:t>C.</w:t>
      </w:r>
      <w:r w:rsidR="005E3540">
        <w:rPr>
          <w:rFonts w:ascii="Times New Roman" w:hAnsi="Times New Roman"/>
          <w:sz w:val="24"/>
          <w:szCs w:val="24"/>
        </w:rPr>
        <w:t xml:space="preserve"> (</w:t>
      </w:r>
      <w:r w:rsidRPr="001F5A28">
        <w:rPr>
          <w:rFonts w:ascii="Times New Roman" w:hAnsi="Times New Roman"/>
          <w:sz w:val="24"/>
          <w:szCs w:val="24"/>
        </w:rPr>
        <w:t>1988</w:t>
      </w:r>
      <w:r w:rsidR="005E3540">
        <w:rPr>
          <w:rFonts w:ascii="Times New Roman" w:hAnsi="Times New Roman"/>
          <w:sz w:val="24"/>
          <w:szCs w:val="24"/>
        </w:rPr>
        <w:t>)</w:t>
      </w:r>
      <w:r w:rsidRPr="001F5A28">
        <w:rPr>
          <w:rFonts w:ascii="Times New Roman" w:hAnsi="Times New Roman"/>
          <w:sz w:val="24"/>
          <w:szCs w:val="24"/>
        </w:rPr>
        <w:t>. A distinct race of chickpea wilt in California. International</w:t>
      </w:r>
      <w:r w:rsidRPr="001F5A28">
        <w:rPr>
          <w:rFonts w:ascii="Times New Roman" w:hAnsi="Times New Roman"/>
          <w:iCs/>
          <w:sz w:val="24"/>
          <w:szCs w:val="24"/>
        </w:rPr>
        <w:t xml:space="preserve">  Chickpea Newsletter. 18:19–20. </w:t>
      </w:r>
    </w:p>
    <w:p w14:paraId="252696ED"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1F5A28">
        <w:rPr>
          <w:rFonts w:ascii="Times New Roman" w:hAnsi="Times New Roman"/>
          <w:iCs/>
          <w:sz w:val="24"/>
          <w:szCs w:val="24"/>
        </w:rPr>
        <w:t>Prasad</w:t>
      </w:r>
      <w:r w:rsidR="000668CF">
        <w:rPr>
          <w:rFonts w:ascii="Times New Roman" w:hAnsi="Times New Roman"/>
          <w:iCs/>
          <w:sz w:val="24"/>
          <w:szCs w:val="24"/>
        </w:rPr>
        <w:t>,</w:t>
      </w:r>
      <w:r w:rsidRPr="001F5A28">
        <w:rPr>
          <w:rFonts w:ascii="Times New Roman" w:hAnsi="Times New Roman"/>
          <w:iCs/>
          <w:sz w:val="24"/>
          <w:szCs w:val="24"/>
        </w:rPr>
        <w:t xml:space="preserve"> N</w:t>
      </w:r>
      <w:r w:rsidR="000668CF">
        <w:rPr>
          <w:rFonts w:ascii="Times New Roman" w:hAnsi="Times New Roman"/>
          <w:iCs/>
          <w:sz w:val="24"/>
          <w:szCs w:val="24"/>
        </w:rPr>
        <w:t>., &amp;</w:t>
      </w:r>
      <w:r w:rsidRPr="001F5A28">
        <w:rPr>
          <w:rFonts w:ascii="Times New Roman" w:hAnsi="Times New Roman"/>
          <w:iCs/>
          <w:sz w:val="24"/>
          <w:szCs w:val="24"/>
        </w:rPr>
        <w:t xml:space="preserve"> </w:t>
      </w:r>
      <w:proofErr w:type="spellStart"/>
      <w:r w:rsidRPr="001F5A28">
        <w:rPr>
          <w:rFonts w:ascii="Times New Roman" w:hAnsi="Times New Roman"/>
          <w:iCs/>
          <w:sz w:val="24"/>
          <w:szCs w:val="24"/>
        </w:rPr>
        <w:t>Padwick</w:t>
      </w:r>
      <w:proofErr w:type="spellEnd"/>
      <w:r w:rsidR="000668CF">
        <w:rPr>
          <w:rFonts w:ascii="Times New Roman" w:hAnsi="Times New Roman"/>
          <w:iCs/>
          <w:sz w:val="24"/>
          <w:szCs w:val="24"/>
        </w:rPr>
        <w:t>,</w:t>
      </w:r>
      <w:r w:rsidRPr="001F5A28">
        <w:rPr>
          <w:rFonts w:ascii="Times New Roman" w:hAnsi="Times New Roman"/>
          <w:iCs/>
          <w:sz w:val="24"/>
          <w:szCs w:val="24"/>
        </w:rPr>
        <w:t xml:space="preserve"> G</w:t>
      </w:r>
      <w:r w:rsidR="000668CF">
        <w:rPr>
          <w:rFonts w:ascii="Times New Roman" w:hAnsi="Times New Roman"/>
          <w:iCs/>
          <w:sz w:val="24"/>
          <w:szCs w:val="24"/>
        </w:rPr>
        <w:t>.</w:t>
      </w:r>
      <w:r w:rsidRPr="001F5A28">
        <w:rPr>
          <w:rFonts w:ascii="Times New Roman" w:hAnsi="Times New Roman"/>
          <w:iCs/>
          <w:sz w:val="24"/>
          <w:szCs w:val="24"/>
        </w:rPr>
        <w:t xml:space="preserve">W. </w:t>
      </w:r>
      <w:r w:rsidR="005E3540">
        <w:rPr>
          <w:rFonts w:ascii="Times New Roman" w:hAnsi="Times New Roman"/>
          <w:iCs/>
          <w:sz w:val="24"/>
          <w:szCs w:val="24"/>
        </w:rPr>
        <w:t>(</w:t>
      </w:r>
      <w:r w:rsidRPr="001F5A28">
        <w:rPr>
          <w:rFonts w:ascii="Times New Roman" w:hAnsi="Times New Roman"/>
          <w:iCs/>
          <w:sz w:val="24"/>
          <w:szCs w:val="24"/>
        </w:rPr>
        <w:t>1939</w:t>
      </w:r>
      <w:r w:rsidR="005E3540">
        <w:rPr>
          <w:rFonts w:ascii="Times New Roman" w:hAnsi="Times New Roman"/>
          <w:iCs/>
          <w:sz w:val="24"/>
          <w:szCs w:val="24"/>
        </w:rPr>
        <w:t>)</w:t>
      </w:r>
      <w:r w:rsidRPr="001F5A28">
        <w:rPr>
          <w:rFonts w:ascii="Times New Roman" w:hAnsi="Times New Roman"/>
          <w:iCs/>
          <w:sz w:val="24"/>
          <w:szCs w:val="24"/>
        </w:rPr>
        <w:t xml:space="preserve">. The genus Fusarium 11. A species </w:t>
      </w:r>
      <w:r w:rsidRPr="00D57C37">
        <w:rPr>
          <w:rFonts w:ascii="Times New Roman" w:hAnsi="Times New Roman"/>
          <w:sz w:val="24"/>
          <w:szCs w:val="24"/>
        </w:rPr>
        <w:t xml:space="preserve">of </w:t>
      </w:r>
      <w:r w:rsidRPr="00D57C37">
        <w:rPr>
          <w:rFonts w:ascii="Times New Roman" w:hAnsi="Times New Roman"/>
          <w:i/>
          <w:iCs/>
          <w:sz w:val="24"/>
          <w:szCs w:val="24"/>
        </w:rPr>
        <w:t xml:space="preserve">Fusarium </w:t>
      </w:r>
      <w:r w:rsidRPr="00D57C37">
        <w:rPr>
          <w:rFonts w:ascii="Times New Roman" w:hAnsi="Times New Roman"/>
          <w:sz w:val="24"/>
          <w:szCs w:val="24"/>
        </w:rPr>
        <w:t>as a cause of wilt of gram (</w:t>
      </w:r>
      <w:r w:rsidRPr="00D57C37">
        <w:rPr>
          <w:rFonts w:ascii="Times New Roman" w:hAnsi="Times New Roman"/>
          <w:i/>
          <w:iCs/>
          <w:sz w:val="24"/>
          <w:szCs w:val="24"/>
        </w:rPr>
        <w:t xml:space="preserve">C. arietinum </w:t>
      </w:r>
      <w:r w:rsidRPr="00D57C37">
        <w:rPr>
          <w:rFonts w:ascii="Times New Roman" w:hAnsi="Times New Roman"/>
          <w:sz w:val="24"/>
          <w:szCs w:val="24"/>
        </w:rPr>
        <w:t xml:space="preserve">L.). </w:t>
      </w:r>
      <w:r w:rsidRPr="00516A68">
        <w:rPr>
          <w:rFonts w:ascii="Times New Roman" w:hAnsi="Times New Roman"/>
          <w:i/>
          <w:iCs/>
          <w:sz w:val="24"/>
          <w:szCs w:val="24"/>
        </w:rPr>
        <w:t xml:space="preserve">Indian </w:t>
      </w:r>
      <w:proofErr w:type="spellStart"/>
      <w:r w:rsidRPr="00516A68">
        <w:rPr>
          <w:rFonts w:ascii="Times New Roman" w:hAnsi="Times New Roman"/>
          <w:i/>
          <w:iCs/>
          <w:sz w:val="24"/>
          <w:szCs w:val="24"/>
        </w:rPr>
        <w:t>Agrictural</w:t>
      </w:r>
      <w:proofErr w:type="spellEnd"/>
      <w:r w:rsidRPr="00516A68">
        <w:rPr>
          <w:rFonts w:ascii="Times New Roman" w:hAnsi="Times New Roman"/>
          <w:i/>
          <w:iCs/>
          <w:sz w:val="24"/>
          <w:szCs w:val="24"/>
        </w:rPr>
        <w:t xml:space="preserve"> Sciences</w:t>
      </w:r>
      <w:r w:rsidR="00DA7962">
        <w:rPr>
          <w:rFonts w:ascii="Times New Roman" w:hAnsi="Times New Roman"/>
          <w:sz w:val="24"/>
          <w:szCs w:val="24"/>
        </w:rPr>
        <w:t>,</w:t>
      </w:r>
      <w:r w:rsidRPr="00D57C37">
        <w:rPr>
          <w:rFonts w:ascii="Times New Roman" w:hAnsi="Times New Roman"/>
          <w:sz w:val="24"/>
          <w:szCs w:val="24"/>
        </w:rPr>
        <w:t xml:space="preserve"> 9: 731-735.</w:t>
      </w:r>
    </w:p>
    <w:p w14:paraId="5478C3A9" w14:textId="77777777" w:rsidR="008F0BB2"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Rangaswamy</w:t>
      </w:r>
      <w:proofErr w:type="spellEnd"/>
      <w:r w:rsidR="000668CF">
        <w:rPr>
          <w:rFonts w:ascii="Times New Roman" w:hAnsi="Times New Roman"/>
          <w:sz w:val="24"/>
          <w:szCs w:val="24"/>
        </w:rPr>
        <w:t>,</w:t>
      </w:r>
      <w:r>
        <w:rPr>
          <w:rFonts w:ascii="Times New Roman" w:hAnsi="Times New Roman"/>
          <w:sz w:val="24"/>
          <w:szCs w:val="24"/>
        </w:rPr>
        <w:t xml:space="preserve"> G</w:t>
      </w:r>
      <w:r w:rsidR="000668CF">
        <w:rPr>
          <w:rFonts w:ascii="Times New Roman" w:hAnsi="Times New Roman"/>
          <w:sz w:val="24"/>
          <w:szCs w:val="24"/>
        </w:rPr>
        <w:t>., &amp;</w:t>
      </w:r>
      <w:r>
        <w:rPr>
          <w:rFonts w:ascii="Times New Roman" w:hAnsi="Times New Roman"/>
          <w:sz w:val="24"/>
          <w:szCs w:val="24"/>
        </w:rPr>
        <w:t xml:space="preserve"> Mahadevan</w:t>
      </w:r>
      <w:r w:rsidR="000668CF">
        <w:rPr>
          <w:rFonts w:ascii="Times New Roman" w:hAnsi="Times New Roman"/>
          <w:sz w:val="24"/>
          <w:szCs w:val="24"/>
        </w:rPr>
        <w:t>,</w:t>
      </w:r>
      <w:r w:rsidRPr="00D57C37">
        <w:rPr>
          <w:rFonts w:ascii="Times New Roman" w:hAnsi="Times New Roman"/>
          <w:sz w:val="24"/>
          <w:szCs w:val="24"/>
        </w:rPr>
        <w:t xml:space="preserve"> A. </w:t>
      </w:r>
      <w:r w:rsidR="005E3540">
        <w:rPr>
          <w:rFonts w:ascii="Times New Roman" w:hAnsi="Times New Roman"/>
          <w:sz w:val="24"/>
          <w:szCs w:val="24"/>
        </w:rPr>
        <w:t>(</w:t>
      </w:r>
      <w:r w:rsidRPr="00D57C37">
        <w:rPr>
          <w:rFonts w:ascii="Times New Roman" w:hAnsi="Times New Roman"/>
          <w:sz w:val="24"/>
          <w:szCs w:val="24"/>
        </w:rPr>
        <w:t>1999</w:t>
      </w:r>
      <w:r w:rsidR="005E3540">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iCs/>
          <w:sz w:val="24"/>
          <w:szCs w:val="24"/>
        </w:rPr>
        <w:t>Diseases of crop plants</w:t>
      </w:r>
      <w:r w:rsidRPr="00D57C37">
        <w:rPr>
          <w:rFonts w:ascii="Times New Roman" w:hAnsi="Times New Roman"/>
          <w:sz w:val="24"/>
          <w:szCs w:val="24"/>
        </w:rPr>
        <w:t xml:space="preserve"> in India (4</w:t>
      </w:r>
      <w:r w:rsidRPr="00D57C37">
        <w:rPr>
          <w:rFonts w:ascii="Times New Roman" w:hAnsi="Times New Roman"/>
          <w:sz w:val="24"/>
          <w:szCs w:val="24"/>
          <w:vertAlign w:val="superscript"/>
        </w:rPr>
        <w:t>th</w:t>
      </w:r>
      <w:r w:rsidRPr="00D57C37">
        <w:rPr>
          <w:rFonts w:ascii="Times New Roman" w:hAnsi="Times New Roman"/>
          <w:sz w:val="24"/>
          <w:szCs w:val="24"/>
        </w:rPr>
        <w:t xml:space="preserve"> edition) Prentice Hall of India </w:t>
      </w:r>
      <w:proofErr w:type="spellStart"/>
      <w:r w:rsidRPr="00D57C37">
        <w:rPr>
          <w:rFonts w:ascii="Times New Roman" w:hAnsi="Times New Roman"/>
          <w:sz w:val="24"/>
          <w:szCs w:val="24"/>
        </w:rPr>
        <w:t>Pvt.Ltd</w:t>
      </w:r>
      <w:proofErr w:type="spellEnd"/>
      <w:r w:rsidRPr="00D57C37">
        <w:rPr>
          <w:rFonts w:ascii="Times New Roman" w:hAnsi="Times New Roman"/>
          <w:sz w:val="24"/>
          <w:szCs w:val="24"/>
        </w:rPr>
        <w:t>., New Delhi, pp.607.</w:t>
      </w:r>
    </w:p>
    <w:p w14:paraId="37F701C3" w14:textId="77777777" w:rsidR="005E3540" w:rsidRDefault="008F0BB2" w:rsidP="008F0BB2">
      <w:pPr>
        <w:pStyle w:val="NoSpacing"/>
        <w:rPr>
          <w:rFonts w:ascii="Times New Roman" w:hAnsi="Times New Roman"/>
          <w:sz w:val="24"/>
          <w:szCs w:val="24"/>
        </w:rPr>
      </w:pPr>
      <w:r w:rsidRPr="008F0BB2">
        <w:rPr>
          <w:rFonts w:ascii="Times New Roman" w:hAnsi="Times New Roman"/>
          <w:sz w:val="24"/>
          <w:szCs w:val="24"/>
        </w:rPr>
        <w:t>Reddy</w:t>
      </w:r>
      <w:r w:rsidR="000668CF">
        <w:rPr>
          <w:rFonts w:ascii="Times New Roman" w:hAnsi="Times New Roman"/>
          <w:sz w:val="24"/>
          <w:szCs w:val="24"/>
        </w:rPr>
        <w:t>,</w:t>
      </w:r>
      <w:r w:rsidRPr="008F0BB2">
        <w:rPr>
          <w:rFonts w:ascii="Times New Roman" w:hAnsi="Times New Roman"/>
          <w:sz w:val="24"/>
          <w:szCs w:val="24"/>
        </w:rPr>
        <w:t xml:space="preserve"> N</w:t>
      </w:r>
      <w:r w:rsidR="000668CF">
        <w:rPr>
          <w:rFonts w:ascii="Times New Roman" w:hAnsi="Times New Roman"/>
          <w:sz w:val="24"/>
          <w:szCs w:val="24"/>
        </w:rPr>
        <w:t>.</w:t>
      </w:r>
      <w:r w:rsidRPr="008F0BB2">
        <w:rPr>
          <w:rFonts w:ascii="Times New Roman" w:hAnsi="Times New Roman"/>
          <w:sz w:val="24"/>
          <w:szCs w:val="24"/>
        </w:rPr>
        <w:t>H</w:t>
      </w:r>
      <w:r w:rsidR="000668CF">
        <w:rPr>
          <w:rFonts w:ascii="Times New Roman" w:hAnsi="Times New Roman"/>
          <w:sz w:val="24"/>
          <w:szCs w:val="24"/>
        </w:rPr>
        <w:t>., &amp;</w:t>
      </w:r>
      <w:r w:rsidRPr="008F0BB2">
        <w:rPr>
          <w:rFonts w:ascii="Times New Roman" w:hAnsi="Times New Roman"/>
          <w:sz w:val="24"/>
          <w:szCs w:val="24"/>
        </w:rPr>
        <w:t xml:space="preserve"> Dubey</w:t>
      </w:r>
      <w:r w:rsidR="000668CF">
        <w:rPr>
          <w:rFonts w:ascii="Times New Roman" w:hAnsi="Times New Roman"/>
          <w:sz w:val="24"/>
          <w:szCs w:val="24"/>
        </w:rPr>
        <w:t>,</w:t>
      </w:r>
      <w:r w:rsidRPr="008F0BB2">
        <w:rPr>
          <w:rFonts w:ascii="Times New Roman" w:hAnsi="Times New Roman"/>
          <w:sz w:val="24"/>
          <w:szCs w:val="24"/>
        </w:rPr>
        <w:t xml:space="preserve"> S</w:t>
      </w:r>
      <w:r w:rsidR="000668CF">
        <w:rPr>
          <w:rFonts w:ascii="Times New Roman" w:hAnsi="Times New Roman"/>
          <w:sz w:val="24"/>
          <w:szCs w:val="24"/>
        </w:rPr>
        <w:t>.</w:t>
      </w:r>
      <w:r w:rsidRPr="008F0BB2">
        <w:rPr>
          <w:rFonts w:ascii="Times New Roman" w:hAnsi="Times New Roman"/>
          <w:sz w:val="24"/>
          <w:szCs w:val="24"/>
        </w:rPr>
        <w:t xml:space="preserve">C. </w:t>
      </w:r>
      <w:r w:rsidR="005E3540">
        <w:rPr>
          <w:rFonts w:ascii="Times New Roman" w:hAnsi="Times New Roman"/>
          <w:sz w:val="24"/>
          <w:szCs w:val="24"/>
        </w:rPr>
        <w:t>(</w:t>
      </w:r>
      <w:r w:rsidRPr="008F0BB2">
        <w:rPr>
          <w:rFonts w:ascii="Times New Roman" w:hAnsi="Times New Roman"/>
          <w:sz w:val="24"/>
          <w:szCs w:val="24"/>
        </w:rPr>
        <w:t>2006</w:t>
      </w:r>
      <w:r w:rsidR="005E3540">
        <w:rPr>
          <w:rFonts w:ascii="Times New Roman" w:hAnsi="Times New Roman"/>
          <w:sz w:val="24"/>
          <w:szCs w:val="24"/>
        </w:rPr>
        <w:t>)</w:t>
      </w:r>
      <w:r w:rsidRPr="008F0BB2">
        <w:rPr>
          <w:rFonts w:ascii="Times New Roman" w:hAnsi="Times New Roman"/>
          <w:sz w:val="24"/>
          <w:szCs w:val="24"/>
        </w:rPr>
        <w:t xml:space="preserve">. Pathogenic and molecular characterization of Indian </w:t>
      </w:r>
      <w:r w:rsidR="005E3540">
        <w:rPr>
          <w:rFonts w:ascii="Times New Roman" w:hAnsi="Times New Roman"/>
          <w:sz w:val="24"/>
          <w:szCs w:val="24"/>
        </w:rPr>
        <w:t xml:space="preserve">     </w:t>
      </w:r>
    </w:p>
    <w:p w14:paraId="1A0B67BD" w14:textId="77777777" w:rsidR="005E3540" w:rsidRDefault="005E3540" w:rsidP="008F0BB2">
      <w:pPr>
        <w:pStyle w:val="NoSpacing"/>
        <w:rPr>
          <w:rFonts w:ascii="Times New Roman" w:hAnsi="Times New Roman"/>
          <w:iCs/>
          <w:sz w:val="24"/>
          <w:szCs w:val="24"/>
        </w:rPr>
      </w:pPr>
      <w:r>
        <w:rPr>
          <w:rFonts w:ascii="Times New Roman" w:hAnsi="Times New Roman"/>
          <w:sz w:val="24"/>
          <w:szCs w:val="24"/>
        </w:rPr>
        <w:t xml:space="preserve">            </w:t>
      </w:r>
      <w:r w:rsidR="008F0BB2" w:rsidRPr="008F0BB2">
        <w:rPr>
          <w:rFonts w:ascii="Times New Roman" w:hAnsi="Times New Roman"/>
          <w:sz w:val="24"/>
          <w:szCs w:val="24"/>
        </w:rPr>
        <w:t xml:space="preserve">isolates </w:t>
      </w:r>
      <w:r w:rsidR="008F0BB2">
        <w:rPr>
          <w:rFonts w:ascii="Times New Roman" w:hAnsi="Times New Roman"/>
          <w:sz w:val="24"/>
          <w:szCs w:val="24"/>
        </w:rPr>
        <w:t xml:space="preserve"> </w:t>
      </w:r>
      <w:r w:rsidR="008F0BB2" w:rsidRPr="008F0BB2">
        <w:rPr>
          <w:rFonts w:ascii="Times New Roman" w:hAnsi="Times New Roman"/>
          <w:sz w:val="24"/>
          <w:szCs w:val="24"/>
        </w:rPr>
        <w:t xml:space="preserve">of </w:t>
      </w:r>
      <w:r w:rsidR="008F0BB2" w:rsidRPr="008F0BB2">
        <w:rPr>
          <w:rFonts w:ascii="Times New Roman" w:hAnsi="Times New Roman"/>
          <w:i/>
          <w:sz w:val="24"/>
          <w:szCs w:val="24"/>
        </w:rPr>
        <w:t xml:space="preserve">Fusarium </w:t>
      </w:r>
      <w:proofErr w:type="spellStart"/>
      <w:r w:rsidR="008F0BB2" w:rsidRPr="008F0BB2">
        <w:rPr>
          <w:rFonts w:ascii="Times New Roman" w:hAnsi="Times New Roman"/>
          <w:i/>
          <w:sz w:val="24"/>
          <w:szCs w:val="24"/>
        </w:rPr>
        <w:t>oxysporum</w:t>
      </w:r>
      <w:proofErr w:type="spellEnd"/>
      <w:r w:rsidR="008F0BB2" w:rsidRPr="008F0BB2">
        <w:rPr>
          <w:rFonts w:ascii="Times New Roman" w:hAnsi="Times New Roman"/>
          <w:i/>
          <w:sz w:val="24"/>
          <w:szCs w:val="24"/>
        </w:rPr>
        <w:t xml:space="preserve"> </w:t>
      </w:r>
      <w:r w:rsidR="008F0BB2" w:rsidRPr="008F0BB2">
        <w:rPr>
          <w:rFonts w:ascii="Times New Roman" w:hAnsi="Times New Roman"/>
          <w:sz w:val="24"/>
          <w:szCs w:val="24"/>
        </w:rPr>
        <w:t xml:space="preserve">f. </w:t>
      </w:r>
      <w:r w:rsidR="008F0BB2" w:rsidRPr="008F0BB2">
        <w:rPr>
          <w:rFonts w:ascii="Times New Roman" w:hAnsi="Times New Roman"/>
          <w:i/>
          <w:sz w:val="24"/>
          <w:szCs w:val="24"/>
        </w:rPr>
        <w:t xml:space="preserve">sp. </w:t>
      </w:r>
      <w:proofErr w:type="spellStart"/>
      <w:r w:rsidR="008F0BB2" w:rsidRPr="008F0BB2">
        <w:rPr>
          <w:rFonts w:ascii="Times New Roman" w:hAnsi="Times New Roman"/>
          <w:i/>
          <w:sz w:val="24"/>
          <w:szCs w:val="24"/>
        </w:rPr>
        <w:t>ciceri</w:t>
      </w:r>
      <w:proofErr w:type="spellEnd"/>
      <w:r w:rsidR="008F0BB2" w:rsidRPr="008F0BB2">
        <w:rPr>
          <w:rFonts w:ascii="Times New Roman" w:hAnsi="Times New Roman"/>
          <w:sz w:val="24"/>
          <w:szCs w:val="24"/>
        </w:rPr>
        <w:t xml:space="preserve"> causing chickpea wilt. </w:t>
      </w:r>
      <w:r w:rsidR="008F0BB2" w:rsidRPr="00516A68">
        <w:rPr>
          <w:rFonts w:ascii="Times New Roman" w:hAnsi="Times New Roman"/>
          <w:i/>
          <w:sz w:val="24"/>
          <w:szCs w:val="24"/>
        </w:rPr>
        <w:t>Current science</w:t>
      </w:r>
      <w:r w:rsidR="00DA7962">
        <w:rPr>
          <w:rFonts w:ascii="Times New Roman" w:hAnsi="Times New Roman"/>
          <w:iCs/>
          <w:sz w:val="24"/>
          <w:szCs w:val="24"/>
        </w:rPr>
        <w:t xml:space="preserve">, </w:t>
      </w:r>
      <w:r>
        <w:rPr>
          <w:rFonts w:ascii="Times New Roman" w:hAnsi="Times New Roman"/>
          <w:iCs/>
          <w:sz w:val="24"/>
          <w:szCs w:val="24"/>
        </w:rPr>
        <w:t xml:space="preserve"> </w:t>
      </w:r>
    </w:p>
    <w:p w14:paraId="42978597" w14:textId="77777777" w:rsidR="008F0BB2" w:rsidRPr="008F0BB2" w:rsidRDefault="005E3540" w:rsidP="008F0BB2">
      <w:pPr>
        <w:pStyle w:val="NoSpacing"/>
        <w:rPr>
          <w:rFonts w:ascii="Times New Roman" w:hAnsi="Times New Roman"/>
          <w:iCs/>
          <w:sz w:val="24"/>
          <w:szCs w:val="24"/>
        </w:rPr>
      </w:pPr>
      <w:r>
        <w:rPr>
          <w:rFonts w:ascii="Times New Roman" w:hAnsi="Times New Roman"/>
          <w:iCs/>
          <w:sz w:val="24"/>
          <w:szCs w:val="24"/>
        </w:rPr>
        <w:t xml:space="preserve">            </w:t>
      </w:r>
      <w:r w:rsidR="008F0BB2" w:rsidRPr="008F0BB2">
        <w:rPr>
          <w:rFonts w:ascii="Times New Roman" w:hAnsi="Times New Roman"/>
          <w:iCs/>
          <w:sz w:val="24"/>
          <w:szCs w:val="24"/>
        </w:rPr>
        <w:t>91(5) : 661-666.</w:t>
      </w:r>
    </w:p>
    <w:p w14:paraId="49ECDA15"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Reddy</w:t>
      </w:r>
      <w:r w:rsidR="000668CF">
        <w:rPr>
          <w:rFonts w:ascii="Times New Roman" w:hAnsi="Times New Roman"/>
          <w:sz w:val="24"/>
          <w:szCs w:val="24"/>
        </w:rPr>
        <w:t>,</w:t>
      </w:r>
      <w:r>
        <w:rPr>
          <w:rFonts w:ascii="Times New Roman" w:hAnsi="Times New Roman"/>
          <w:sz w:val="24"/>
          <w:szCs w:val="24"/>
        </w:rPr>
        <w:t xml:space="preserve"> N</w:t>
      </w:r>
      <w:r w:rsidR="000668CF">
        <w:rPr>
          <w:rFonts w:ascii="Times New Roman" w:hAnsi="Times New Roman"/>
          <w:sz w:val="24"/>
          <w:szCs w:val="24"/>
        </w:rPr>
        <w:t>.</w:t>
      </w:r>
      <w:r>
        <w:rPr>
          <w:rFonts w:ascii="Times New Roman" w:hAnsi="Times New Roman"/>
          <w:sz w:val="24"/>
          <w:szCs w:val="24"/>
        </w:rPr>
        <w:t>H</w:t>
      </w:r>
      <w:r w:rsidR="000668CF">
        <w:rPr>
          <w:rFonts w:ascii="Times New Roman" w:hAnsi="Times New Roman"/>
          <w:sz w:val="24"/>
          <w:szCs w:val="24"/>
        </w:rPr>
        <w:t>., &amp;</w:t>
      </w:r>
      <w:r>
        <w:rPr>
          <w:rFonts w:ascii="Times New Roman" w:hAnsi="Times New Roman"/>
          <w:sz w:val="24"/>
          <w:szCs w:val="24"/>
        </w:rPr>
        <w:t xml:space="preserve"> Dubey</w:t>
      </w:r>
      <w:r w:rsidR="000668CF">
        <w:rPr>
          <w:rFonts w:ascii="Times New Roman" w:hAnsi="Times New Roman"/>
          <w:sz w:val="24"/>
          <w:szCs w:val="24"/>
        </w:rPr>
        <w:t>,</w:t>
      </w:r>
      <w:r>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C</w:t>
      </w:r>
      <w:r w:rsidR="000668CF">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2007</w:t>
      </w:r>
      <w:r w:rsidR="005E3540">
        <w:rPr>
          <w:rFonts w:ascii="Times New Roman" w:hAnsi="Times New Roman"/>
          <w:sz w:val="24"/>
          <w:szCs w:val="24"/>
        </w:rPr>
        <w:t>)</w:t>
      </w:r>
      <w:r w:rsidRPr="00D57C37">
        <w:rPr>
          <w:rFonts w:ascii="Times New Roman" w:hAnsi="Times New Roman"/>
          <w:sz w:val="24"/>
          <w:szCs w:val="24"/>
        </w:rPr>
        <w:t xml:space="preserve">. Morphological characterization of Indian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 </w:t>
      </w:r>
      <w:r w:rsidRPr="00516A68">
        <w:rPr>
          <w:rFonts w:ascii="Times New Roman" w:hAnsi="Times New Roman"/>
          <w:i/>
          <w:sz w:val="24"/>
          <w:szCs w:val="24"/>
        </w:rPr>
        <w:t>Indian phytopathology</w:t>
      </w:r>
      <w:r w:rsidR="00DA7962">
        <w:rPr>
          <w:rFonts w:ascii="Times New Roman" w:hAnsi="Times New Roman"/>
          <w:sz w:val="24"/>
          <w:szCs w:val="24"/>
        </w:rPr>
        <w:t xml:space="preserve">, </w:t>
      </w:r>
      <w:r w:rsidRPr="00D57C37">
        <w:rPr>
          <w:rFonts w:ascii="Times New Roman" w:hAnsi="Times New Roman"/>
          <w:sz w:val="24"/>
          <w:szCs w:val="24"/>
        </w:rPr>
        <w:t>60 (3) : 373-376.</w:t>
      </w:r>
    </w:p>
    <w:p w14:paraId="1E772482" w14:textId="77777777" w:rsidR="008F0BB2" w:rsidRPr="002E0569" w:rsidRDefault="008F0BB2" w:rsidP="008F0BB2">
      <w:pPr>
        <w:pStyle w:val="NoSpacing"/>
        <w:rPr>
          <w:rFonts w:ascii="Times New Roman" w:hAnsi="Times New Roman"/>
          <w:sz w:val="24"/>
          <w:szCs w:val="24"/>
        </w:rPr>
      </w:pPr>
      <w:r>
        <w:rPr>
          <w:rFonts w:ascii="Times New Roman" w:hAnsi="Times New Roman"/>
          <w:sz w:val="24"/>
          <w:szCs w:val="24"/>
        </w:rPr>
        <w:t xml:space="preserve"> Rodrigues</w:t>
      </w:r>
      <w:r w:rsidR="000668CF">
        <w:rPr>
          <w:rFonts w:ascii="Times New Roman" w:hAnsi="Times New Roman"/>
          <w:sz w:val="24"/>
          <w:szCs w:val="24"/>
        </w:rPr>
        <w:t>,</w:t>
      </w:r>
      <w:r>
        <w:rPr>
          <w:rFonts w:ascii="Times New Roman" w:hAnsi="Times New Roman"/>
          <w:sz w:val="24"/>
          <w:szCs w:val="24"/>
        </w:rPr>
        <w:t xml:space="preserve"> </w:t>
      </w:r>
      <w:r w:rsidRPr="002E0569">
        <w:rPr>
          <w:rFonts w:ascii="Times New Roman" w:hAnsi="Times New Roman"/>
          <w:sz w:val="24"/>
          <w:szCs w:val="24"/>
        </w:rPr>
        <w:t>A</w:t>
      </w:r>
      <w:r w:rsidR="000668CF">
        <w:rPr>
          <w:rFonts w:ascii="Times New Roman" w:hAnsi="Times New Roman"/>
          <w:sz w:val="24"/>
          <w:szCs w:val="24"/>
        </w:rPr>
        <w:t>.</w:t>
      </w:r>
      <w:r w:rsidRPr="002E0569">
        <w:rPr>
          <w:rFonts w:ascii="Times New Roman" w:hAnsi="Times New Roman"/>
          <w:sz w:val="24"/>
          <w:szCs w:val="24"/>
        </w:rPr>
        <w:t>A</w:t>
      </w:r>
      <w:r w:rsidR="000668CF">
        <w:rPr>
          <w:rFonts w:ascii="Times New Roman" w:hAnsi="Times New Roman"/>
          <w:sz w:val="24"/>
          <w:szCs w:val="24"/>
        </w:rPr>
        <w:t>.</w:t>
      </w:r>
      <w:r w:rsidRPr="002E0569">
        <w:rPr>
          <w:rFonts w:ascii="Times New Roman" w:hAnsi="Times New Roman"/>
          <w:sz w:val="24"/>
          <w:szCs w:val="24"/>
        </w:rPr>
        <w:t>C</w:t>
      </w:r>
      <w:r w:rsidR="000668CF">
        <w:rPr>
          <w:rFonts w:ascii="Times New Roman" w:hAnsi="Times New Roman"/>
          <w:sz w:val="24"/>
          <w:szCs w:val="24"/>
        </w:rPr>
        <w:t>., &amp;</w:t>
      </w:r>
      <w:r w:rsidRPr="002E0569">
        <w:rPr>
          <w:rFonts w:ascii="Times New Roman" w:hAnsi="Times New Roman"/>
          <w:sz w:val="24"/>
          <w:szCs w:val="24"/>
        </w:rPr>
        <w:t xml:space="preserve"> Menezes</w:t>
      </w:r>
      <w:r w:rsidR="000668CF">
        <w:rPr>
          <w:rFonts w:ascii="Times New Roman" w:hAnsi="Times New Roman"/>
          <w:sz w:val="24"/>
          <w:szCs w:val="24"/>
        </w:rPr>
        <w:t>,</w:t>
      </w:r>
      <w:r w:rsidRPr="002E0569">
        <w:rPr>
          <w:rFonts w:ascii="Times New Roman" w:hAnsi="Times New Roman"/>
          <w:sz w:val="24"/>
          <w:szCs w:val="24"/>
        </w:rPr>
        <w:t xml:space="preserve"> M. </w:t>
      </w:r>
      <w:r w:rsidR="005E3540">
        <w:rPr>
          <w:rFonts w:ascii="Times New Roman" w:hAnsi="Times New Roman"/>
          <w:sz w:val="24"/>
          <w:szCs w:val="24"/>
        </w:rPr>
        <w:t>(</w:t>
      </w:r>
      <w:r w:rsidRPr="002E0569">
        <w:rPr>
          <w:rFonts w:ascii="Times New Roman" w:hAnsi="Times New Roman"/>
          <w:sz w:val="24"/>
          <w:szCs w:val="24"/>
        </w:rPr>
        <w:t>2005</w:t>
      </w:r>
      <w:r w:rsidR="005E3540">
        <w:rPr>
          <w:rFonts w:ascii="Times New Roman" w:hAnsi="Times New Roman"/>
          <w:sz w:val="24"/>
          <w:szCs w:val="24"/>
        </w:rPr>
        <w:t>)</w:t>
      </w:r>
      <w:r w:rsidRPr="002E0569">
        <w:rPr>
          <w:rFonts w:ascii="Times New Roman" w:hAnsi="Times New Roman"/>
          <w:sz w:val="24"/>
          <w:szCs w:val="24"/>
        </w:rPr>
        <w:t xml:space="preserve">. Identification and pathogenic     characterization  </w:t>
      </w:r>
    </w:p>
    <w:p w14:paraId="5BC050A3" w14:textId="77777777" w:rsidR="008F0BB2" w:rsidRDefault="008F0BB2" w:rsidP="008F0BB2">
      <w:pPr>
        <w:pStyle w:val="NoSpacing"/>
        <w:rPr>
          <w:rFonts w:ascii="Times New Roman" w:hAnsi="Times New Roman"/>
          <w:i/>
          <w:sz w:val="24"/>
          <w:szCs w:val="24"/>
        </w:rPr>
      </w:pPr>
      <w:r w:rsidRPr="002E0569">
        <w:rPr>
          <w:rFonts w:ascii="Times New Roman" w:hAnsi="Times New Roman"/>
          <w:sz w:val="24"/>
          <w:szCs w:val="24"/>
        </w:rPr>
        <w:t xml:space="preserve">            of endophytic </w:t>
      </w:r>
      <w:r w:rsidRPr="002E0569">
        <w:rPr>
          <w:rFonts w:ascii="Times New Roman" w:hAnsi="Times New Roman"/>
          <w:i/>
          <w:iCs/>
          <w:sz w:val="24"/>
          <w:szCs w:val="24"/>
        </w:rPr>
        <w:t xml:space="preserve">Fusarium </w:t>
      </w:r>
      <w:r w:rsidRPr="002E0569">
        <w:rPr>
          <w:rFonts w:ascii="Times New Roman" w:hAnsi="Times New Roman"/>
          <w:sz w:val="24"/>
          <w:szCs w:val="24"/>
        </w:rPr>
        <w:t xml:space="preserve">species from cowpea seeds. </w:t>
      </w:r>
      <w:proofErr w:type="spellStart"/>
      <w:r w:rsidRPr="00516A68">
        <w:rPr>
          <w:rFonts w:ascii="Times New Roman" w:hAnsi="Times New Roman"/>
          <w:i/>
          <w:sz w:val="24"/>
          <w:szCs w:val="24"/>
        </w:rPr>
        <w:t>Mycopathologia</w:t>
      </w:r>
      <w:proofErr w:type="spellEnd"/>
      <w:r w:rsidRPr="00F04EF1">
        <w:rPr>
          <w:rFonts w:ascii="Times New Roman" w:hAnsi="Times New Roman"/>
          <w:iCs/>
          <w:sz w:val="24"/>
          <w:szCs w:val="24"/>
        </w:rPr>
        <w:t>,</w:t>
      </w:r>
      <w:r w:rsidRPr="002E0569">
        <w:rPr>
          <w:rFonts w:ascii="Times New Roman" w:hAnsi="Times New Roman"/>
          <w:i/>
          <w:sz w:val="24"/>
          <w:szCs w:val="24"/>
        </w:rPr>
        <w:t xml:space="preserve"> </w:t>
      </w:r>
      <w:r w:rsidR="00DA7962">
        <w:rPr>
          <w:rFonts w:ascii="Times New Roman" w:hAnsi="Times New Roman"/>
          <w:sz w:val="24"/>
          <w:szCs w:val="24"/>
        </w:rPr>
        <w:t xml:space="preserve">159, </w:t>
      </w:r>
      <w:r w:rsidRPr="002E0569">
        <w:rPr>
          <w:rFonts w:ascii="Times New Roman" w:hAnsi="Times New Roman"/>
          <w:sz w:val="24"/>
          <w:szCs w:val="24"/>
        </w:rPr>
        <w:t>79-85.</w:t>
      </w:r>
      <w:r w:rsidRPr="002E0569">
        <w:rPr>
          <w:rFonts w:ascii="Times New Roman" w:hAnsi="Times New Roman"/>
          <w:i/>
          <w:sz w:val="24"/>
          <w:szCs w:val="24"/>
        </w:rPr>
        <w:t xml:space="preserve"> </w:t>
      </w:r>
    </w:p>
    <w:p w14:paraId="7BE26D01" w14:textId="77777777" w:rsidR="0026477C" w:rsidRDefault="0026477C" w:rsidP="0026477C">
      <w:pPr>
        <w:pStyle w:val="NoSpacing"/>
        <w:jc w:val="both"/>
        <w:rPr>
          <w:rFonts w:ascii="Times New Roman" w:hAnsi="Times New Roman"/>
          <w:sz w:val="24"/>
          <w:szCs w:val="24"/>
          <w:shd w:val="clear" w:color="auto" w:fill="FFFFFF"/>
        </w:rPr>
      </w:pPr>
      <w:proofErr w:type="spellStart"/>
      <w:r w:rsidRPr="0026477C">
        <w:rPr>
          <w:rFonts w:ascii="Times New Roman" w:hAnsi="Times New Roman"/>
          <w:sz w:val="24"/>
          <w:szCs w:val="24"/>
          <w:shd w:val="clear" w:color="auto" w:fill="FFFFFF"/>
        </w:rPr>
        <w:t>Sekkal</w:t>
      </w:r>
      <w:proofErr w:type="spellEnd"/>
      <w:r w:rsidRPr="0026477C">
        <w:rPr>
          <w:rFonts w:ascii="Times New Roman" w:hAnsi="Times New Roman"/>
          <w:sz w:val="24"/>
          <w:szCs w:val="24"/>
          <w:shd w:val="clear" w:color="auto" w:fill="FFFFFF"/>
        </w:rPr>
        <w:t xml:space="preserve">, I., </w:t>
      </w:r>
      <w:proofErr w:type="spellStart"/>
      <w:r w:rsidRPr="0026477C">
        <w:rPr>
          <w:rFonts w:ascii="Times New Roman" w:hAnsi="Times New Roman"/>
          <w:sz w:val="24"/>
          <w:szCs w:val="24"/>
          <w:shd w:val="clear" w:color="auto" w:fill="FFFFFF"/>
        </w:rPr>
        <w:t>Mahiout</w:t>
      </w:r>
      <w:proofErr w:type="spellEnd"/>
      <w:r w:rsidRPr="0026477C">
        <w:rPr>
          <w:rFonts w:ascii="Times New Roman" w:hAnsi="Times New Roman"/>
          <w:sz w:val="24"/>
          <w:szCs w:val="24"/>
          <w:shd w:val="clear" w:color="auto" w:fill="FFFFFF"/>
        </w:rPr>
        <w:t xml:space="preserve">, D., </w:t>
      </w:r>
      <w:proofErr w:type="spellStart"/>
      <w:r w:rsidRPr="0026477C">
        <w:rPr>
          <w:rFonts w:ascii="Times New Roman" w:hAnsi="Times New Roman"/>
          <w:sz w:val="24"/>
          <w:szCs w:val="24"/>
          <w:shd w:val="clear" w:color="auto" w:fill="FFFFFF"/>
        </w:rPr>
        <w:t>Bendahmane</w:t>
      </w:r>
      <w:proofErr w:type="spellEnd"/>
      <w:r w:rsidRPr="0026477C">
        <w:rPr>
          <w:rFonts w:ascii="Times New Roman" w:hAnsi="Times New Roman"/>
          <w:sz w:val="24"/>
          <w:szCs w:val="24"/>
          <w:shd w:val="clear" w:color="auto" w:fill="FFFFFF"/>
        </w:rPr>
        <w:t xml:space="preserve">, B. S.  Farah, T., </w:t>
      </w:r>
      <w:proofErr w:type="spellStart"/>
      <w:r w:rsidRPr="0026477C">
        <w:rPr>
          <w:rFonts w:ascii="Times New Roman" w:hAnsi="Times New Roman"/>
          <w:sz w:val="24"/>
          <w:szCs w:val="24"/>
          <w:shd w:val="clear" w:color="auto" w:fill="FFFFFF"/>
        </w:rPr>
        <w:t>Bentahar</w:t>
      </w:r>
      <w:proofErr w:type="spellEnd"/>
      <w:r w:rsidRPr="0026477C">
        <w:rPr>
          <w:rFonts w:ascii="Times New Roman" w:hAnsi="Times New Roman"/>
          <w:sz w:val="24"/>
          <w:szCs w:val="24"/>
          <w:shd w:val="clear" w:color="auto" w:fill="FFFFFF"/>
        </w:rPr>
        <w:t xml:space="preserve"> M.C., &amp; </w:t>
      </w:r>
      <w:proofErr w:type="spellStart"/>
      <w:r w:rsidRPr="0026477C">
        <w:rPr>
          <w:rFonts w:ascii="Times New Roman" w:hAnsi="Times New Roman"/>
          <w:sz w:val="24"/>
          <w:szCs w:val="24"/>
          <w:shd w:val="clear" w:color="auto" w:fill="FFFFFF"/>
        </w:rPr>
        <w:t>Rickauer</w:t>
      </w:r>
      <w:proofErr w:type="spellEnd"/>
      <w:r w:rsidRPr="0026477C">
        <w:rPr>
          <w:rFonts w:ascii="Times New Roman" w:hAnsi="Times New Roman"/>
          <w:sz w:val="24"/>
          <w:szCs w:val="24"/>
          <w:shd w:val="clear" w:color="auto" w:fill="FFFFFF"/>
        </w:rPr>
        <w:t xml:space="preserve">, M.  </w:t>
      </w:r>
      <w:r>
        <w:rPr>
          <w:rFonts w:ascii="Times New Roman" w:hAnsi="Times New Roman"/>
          <w:sz w:val="24"/>
          <w:szCs w:val="24"/>
          <w:shd w:val="clear" w:color="auto" w:fill="FFFFFF"/>
        </w:rPr>
        <w:t xml:space="preserve">   </w:t>
      </w:r>
    </w:p>
    <w:p w14:paraId="387CBFDE" w14:textId="77777777" w:rsidR="0026477C" w:rsidRDefault="0026477C" w:rsidP="0026477C">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165B3">
        <w:rPr>
          <w:rFonts w:ascii="Times New Roman" w:hAnsi="Times New Roman"/>
          <w:sz w:val="24"/>
          <w:szCs w:val="24"/>
          <w:shd w:val="clear" w:color="auto" w:fill="FFFFFF"/>
        </w:rPr>
        <w:t xml:space="preserve">  </w:t>
      </w:r>
      <w:r w:rsidRPr="0026477C">
        <w:rPr>
          <w:rFonts w:ascii="Times New Roman" w:hAnsi="Times New Roman"/>
          <w:sz w:val="24"/>
          <w:szCs w:val="24"/>
          <w:shd w:val="clear" w:color="auto" w:fill="FFFFFF"/>
        </w:rPr>
        <w:t xml:space="preserve">(2025). Isolation and identification of </w:t>
      </w:r>
      <w:r w:rsidRPr="0026477C">
        <w:rPr>
          <w:rFonts w:ascii="Times New Roman" w:hAnsi="Times New Roman"/>
          <w:i/>
          <w:iCs/>
          <w:sz w:val="24"/>
          <w:szCs w:val="24"/>
          <w:shd w:val="clear" w:color="auto" w:fill="FFFFFF"/>
        </w:rPr>
        <w:t>Fusarium</w:t>
      </w:r>
      <w:r w:rsidRPr="0026477C">
        <w:rPr>
          <w:rFonts w:ascii="Times New Roman" w:hAnsi="Times New Roman"/>
          <w:sz w:val="24"/>
          <w:szCs w:val="24"/>
          <w:shd w:val="clear" w:color="auto" w:fill="FFFFFF"/>
        </w:rPr>
        <w:t xml:space="preserve"> spp. associated with Fusarium wilt of </w:t>
      </w:r>
      <w:r>
        <w:rPr>
          <w:rFonts w:ascii="Times New Roman" w:hAnsi="Times New Roman"/>
          <w:sz w:val="24"/>
          <w:szCs w:val="24"/>
          <w:shd w:val="clear" w:color="auto" w:fill="FFFFFF"/>
        </w:rPr>
        <w:t xml:space="preserve">  </w:t>
      </w:r>
    </w:p>
    <w:p w14:paraId="24D96EE8" w14:textId="77777777" w:rsidR="0026477C" w:rsidRPr="0026477C" w:rsidRDefault="0026477C" w:rsidP="0026477C">
      <w:pPr>
        <w:pStyle w:val="NoSpacing"/>
        <w:jc w:val="both"/>
        <w:rPr>
          <w:rFonts w:ascii="Times New Roman" w:hAnsi="Times New Roman"/>
          <w:sz w:val="24"/>
          <w:szCs w:val="24"/>
          <w:lang w:val="en-IN"/>
        </w:rPr>
      </w:pPr>
      <w:r>
        <w:rPr>
          <w:rFonts w:ascii="Times New Roman" w:hAnsi="Times New Roman"/>
          <w:sz w:val="24"/>
          <w:szCs w:val="24"/>
          <w:shd w:val="clear" w:color="auto" w:fill="FFFFFF"/>
        </w:rPr>
        <w:t xml:space="preserve">          </w:t>
      </w:r>
      <w:r w:rsidR="00F165B3">
        <w:rPr>
          <w:rFonts w:ascii="Times New Roman" w:hAnsi="Times New Roman"/>
          <w:sz w:val="24"/>
          <w:szCs w:val="24"/>
          <w:shd w:val="clear" w:color="auto" w:fill="FFFFFF"/>
        </w:rPr>
        <w:t xml:space="preserve"> </w:t>
      </w:r>
      <w:r w:rsidRPr="0026477C">
        <w:rPr>
          <w:rFonts w:ascii="Times New Roman" w:hAnsi="Times New Roman"/>
          <w:sz w:val="24"/>
          <w:szCs w:val="24"/>
          <w:shd w:val="clear" w:color="auto" w:fill="FFFFFF"/>
        </w:rPr>
        <w:t>chickpea (</w:t>
      </w:r>
      <w:proofErr w:type="spellStart"/>
      <w:r w:rsidRPr="0026477C">
        <w:rPr>
          <w:rFonts w:ascii="Times New Roman" w:hAnsi="Times New Roman"/>
          <w:i/>
          <w:iCs/>
          <w:sz w:val="24"/>
          <w:szCs w:val="24"/>
          <w:shd w:val="clear" w:color="auto" w:fill="FFFFFF"/>
        </w:rPr>
        <w:t>Cicer</w:t>
      </w:r>
      <w:proofErr w:type="spellEnd"/>
      <w:r w:rsidRPr="0026477C">
        <w:rPr>
          <w:rFonts w:ascii="Times New Roman" w:hAnsi="Times New Roman"/>
          <w:i/>
          <w:iCs/>
          <w:sz w:val="24"/>
          <w:szCs w:val="24"/>
          <w:shd w:val="clear" w:color="auto" w:fill="FFFFFF"/>
        </w:rPr>
        <w:t xml:space="preserve"> arietinum</w:t>
      </w:r>
      <w:r w:rsidRPr="0026477C">
        <w:rPr>
          <w:rFonts w:ascii="Times New Roman" w:hAnsi="Times New Roman"/>
          <w:sz w:val="24"/>
          <w:szCs w:val="24"/>
          <w:shd w:val="clear" w:color="auto" w:fill="FFFFFF"/>
        </w:rPr>
        <w:t xml:space="preserve"> L.) in Algeria.  </w:t>
      </w:r>
      <w:proofErr w:type="spellStart"/>
      <w:r w:rsidRPr="0026477C">
        <w:rPr>
          <w:rFonts w:ascii="Times New Roman" w:hAnsi="Times New Roman"/>
          <w:i/>
          <w:iCs/>
          <w:sz w:val="24"/>
          <w:szCs w:val="24"/>
          <w:shd w:val="clear" w:color="auto" w:fill="FFFFFF"/>
        </w:rPr>
        <w:t>Phytopathol</w:t>
      </w:r>
      <w:proofErr w:type="spellEnd"/>
      <w:r w:rsidRPr="0026477C">
        <w:rPr>
          <w:rFonts w:ascii="Times New Roman" w:hAnsi="Times New Roman"/>
          <w:i/>
          <w:iCs/>
          <w:sz w:val="24"/>
          <w:szCs w:val="24"/>
          <w:shd w:val="clear" w:color="auto" w:fill="FFFFFF"/>
        </w:rPr>
        <w:t xml:space="preserve">. </w:t>
      </w:r>
      <w:proofErr w:type="spellStart"/>
      <w:r w:rsidRPr="0026477C">
        <w:rPr>
          <w:rFonts w:ascii="Times New Roman" w:hAnsi="Times New Roman"/>
          <w:i/>
          <w:iCs/>
          <w:sz w:val="24"/>
          <w:szCs w:val="24"/>
          <w:shd w:val="clear" w:color="auto" w:fill="FFFFFF"/>
        </w:rPr>
        <w:t>Mediterr</w:t>
      </w:r>
      <w:proofErr w:type="spellEnd"/>
      <w:r w:rsidRPr="0026477C">
        <w:rPr>
          <w:rFonts w:ascii="Times New Roman" w:hAnsi="Times New Roman"/>
          <w:i/>
          <w:iCs/>
          <w:sz w:val="24"/>
          <w:szCs w:val="24"/>
          <w:shd w:val="clear" w:color="auto" w:fill="FFFFFF"/>
        </w:rPr>
        <w:t>.</w:t>
      </w:r>
      <w:r w:rsidRPr="0026477C">
        <w:rPr>
          <w:rFonts w:ascii="Times New Roman" w:hAnsi="Times New Roman"/>
          <w:sz w:val="24"/>
          <w:szCs w:val="24"/>
          <w:shd w:val="clear" w:color="auto" w:fill="FFFFFF"/>
        </w:rPr>
        <w:t>, 64 (1), 87–99.</w:t>
      </w:r>
    </w:p>
    <w:p w14:paraId="44808A28" w14:textId="77777777" w:rsidR="0026477C" w:rsidRPr="002E0569" w:rsidRDefault="0026477C" w:rsidP="008F0BB2">
      <w:pPr>
        <w:pStyle w:val="NoSpacing"/>
        <w:rPr>
          <w:rFonts w:ascii="Times New Roman" w:hAnsi="Times New Roman"/>
          <w:i/>
          <w:sz w:val="24"/>
          <w:szCs w:val="24"/>
        </w:rPr>
      </w:pPr>
    </w:p>
    <w:p w14:paraId="1240EC23" w14:textId="77777777" w:rsidR="008F0BB2" w:rsidRPr="00D57C3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Sharma</w:t>
      </w:r>
      <w:r w:rsidR="000668CF">
        <w:rPr>
          <w:rFonts w:ascii="Times New Roman" w:hAnsi="Times New Roman"/>
          <w:sz w:val="24"/>
          <w:szCs w:val="24"/>
        </w:rPr>
        <w:t>,</w:t>
      </w:r>
      <w:r w:rsidRPr="00D57C37">
        <w:rPr>
          <w:rFonts w:ascii="Times New Roman" w:hAnsi="Times New Roman"/>
          <w:sz w:val="24"/>
          <w:szCs w:val="24"/>
        </w:rPr>
        <w:t xml:space="preserve"> K</w:t>
      </w:r>
      <w:r w:rsidR="000668CF">
        <w:rPr>
          <w:rFonts w:ascii="Times New Roman" w:hAnsi="Times New Roman"/>
          <w:sz w:val="24"/>
          <w:szCs w:val="24"/>
        </w:rPr>
        <w:t>.</w:t>
      </w:r>
      <w:r w:rsidRPr="00D57C37">
        <w:rPr>
          <w:rFonts w:ascii="Times New Roman" w:hAnsi="Times New Roman"/>
          <w:sz w:val="24"/>
          <w:szCs w:val="24"/>
        </w:rPr>
        <w:t>D</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Weidong</w:t>
      </w:r>
      <w:proofErr w:type="spellEnd"/>
      <w:r w:rsidRPr="00D57C37">
        <w:rPr>
          <w:rFonts w:ascii="Times New Roman" w:hAnsi="Times New Roman"/>
          <w:sz w:val="24"/>
          <w:szCs w:val="24"/>
        </w:rPr>
        <w:t xml:space="preserve"> Chen</w:t>
      </w:r>
      <w:r w:rsidR="000668CF">
        <w:rPr>
          <w:rFonts w:ascii="Times New Roman" w:hAnsi="Times New Roman"/>
          <w:sz w:val="24"/>
          <w:szCs w:val="24"/>
        </w:rPr>
        <w:t xml:space="preserve">., &amp; </w:t>
      </w:r>
      <w:r w:rsidRPr="00D57C37">
        <w:rPr>
          <w:rFonts w:ascii="Times New Roman" w:hAnsi="Times New Roman"/>
          <w:sz w:val="24"/>
          <w:szCs w:val="24"/>
        </w:rPr>
        <w:t xml:space="preserve"> </w:t>
      </w:r>
      <w:proofErr w:type="spellStart"/>
      <w:r w:rsidRPr="00D57C37">
        <w:rPr>
          <w:rFonts w:ascii="Times New Roman" w:hAnsi="Times New Roman"/>
          <w:sz w:val="24"/>
          <w:szCs w:val="24"/>
        </w:rPr>
        <w:t>Muehlbauer</w:t>
      </w:r>
      <w:proofErr w:type="spellEnd"/>
      <w:r w:rsidR="000668CF">
        <w:rPr>
          <w:rFonts w:ascii="Times New Roman" w:hAnsi="Times New Roman"/>
          <w:sz w:val="24"/>
          <w:szCs w:val="24"/>
        </w:rPr>
        <w:t xml:space="preserve">, F.J. </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2005</w:t>
      </w:r>
      <w:r w:rsidR="005E3540">
        <w:rPr>
          <w:rFonts w:ascii="Times New Roman" w:hAnsi="Times New Roman"/>
          <w:sz w:val="24"/>
          <w:szCs w:val="24"/>
        </w:rPr>
        <w:t>)</w:t>
      </w:r>
      <w:r w:rsidRPr="00D57C37">
        <w:rPr>
          <w:rFonts w:ascii="Times New Roman" w:hAnsi="Times New Roman"/>
          <w:sz w:val="24"/>
          <w:szCs w:val="24"/>
        </w:rPr>
        <w:t xml:space="preserve">. Genetics of chickpea resistance to five races of Fusarium wilt and a concise set of race differentials for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147262">
        <w:rPr>
          <w:rFonts w:ascii="Times New Roman" w:hAnsi="Times New Roman"/>
          <w:i/>
          <w:sz w:val="24"/>
          <w:szCs w:val="24"/>
        </w:rPr>
        <w:t>Plant Disease</w:t>
      </w:r>
      <w:r w:rsidR="00DA7962">
        <w:rPr>
          <w:rFonts w:ascii="Times New Roman" w:hAnsi="Times New Roman"/>
          <w:i/>
          <w:sz w:val="24"/>
          <w:szCs w:val="24"/>
        </w:rPr>
        <w:t>,</w:t>
      </w:r>
      <w:r w:rsidRPr="00D57C37">
        <w:rPr>
          <w:rFonts w:ascii="Times New Roman" w:hAnsi="Times New Roman"/>
          <w:i/>
          <w:sz w:val="24"/>
          <w:szCs w:val="24"/>
        </w:rPr>
        <w:t xml:space="preserve"> </w:t>
      </w:r>
      <w:r w:rsidR="00DA7962">
        <w:rPr>
          <w:rFonts w:ascii="Times New Roman" w:hAnsi="Times New Roman"/>
          <w:iCs/>
          <w:sz w:val="24"/>
          <w:szCs w:val="24"/>
        </w:rPr>
        <w:t>89 (4),</w:t>
      </w:r>
      <w:r w:rsidRPr="00D57C37">
        <w:rPr>
          <w:rFonts w:ascii="Times New Roman" w:hAnsi="Times New Roman"/>
          <w:iCs/>
          <w:sz w:val="24"/>
          <w:szCs w:val="24"/>
        </w:rPr>
        <w:t xml:space="preserve"> 385-390.</w:t>
      </w:r>
    </w:p>
    <w:p w14:paraId="5FAFB8C1" w14:textId="77777777" w:rsidR="008F0BB2" w:rsidRPr="005D20AC" w:rsidRDefault="008F0BB2" w:rsidP="008F0BB2">
      <w:pPr>
        <w:pStyle w:val="NoSpacing"/>
        <w:rPr>
          <w:rFonts w:ascii="Times New Roman" w:hAnsi="Times New Roman"/>
          <w:sz w:val="24"/>
          <w:szCs w:val="24"/>
        </w:rPr>
      </w:pPr>
      <w:r>
        <w:rPr>
          <w:rFonts w:ascii="Times New Roman" w:hAnsi="Times New Roman"/>
          <w:sz w:val="24"/>
          <w:szCs w:val="24"/>
        </w:rPr>
        <w:lastRenderedPageBreak/>
        <w:t>S</w:t>
      </w:r>
      <w:r w:rsidRPr="005D20AC">
        <w:rPr>
          <w:rFonts w:ascii="Times New Roman" w:hAnsi="Times New Roman"/>
          <w:sz w:val="24"/>
          <w:szCs w:val="24"/>
        </w:rPr>
        <w:t>harma</w:t>
      </w:r>
      <w:r w:rsidR="000668CF">
        <w:rPr>
          <w:rFonts w:ascii="Times New Roman" w:hAnsi="Times New Roman"/>
          <w:sz w:val="24"/>
          <w:szCs w:val="24"/>
        </w:rPr>
        <w:t>,</w:t>
      </w:r>
      <w:r w:rsidRPr="005D20AC">
        <w:rPr>
          <w:rFonts w:ascii="Times New Roman" w:hAnsi="Times New Roman"/>
          <w:sz w:val="24"/>
          <w:szCs w:val="24"/>
        </w:rPr>
        <w:t xml:space="preserve"> K</w:t>
      </w:r>
      <w:r w:rsidR="000668CF">
        <w:rPr>
          <w:rFonts w:ascii="Times New Roman" w:hAnsi="Times New Roman"/>
          <w:sz w:val="24"/>
          <w:szCs w:val="24"/>
        </w:rPr>
        <w:t>.</w:t>
      </w:r>
      <w:r w:rsidRPr="005D20AC">
        <w:rPr>
          <w:rFonts w:ascii="Times New Roman" w:hAnsi="Times New Roman"/>
          <w:sz w:val="24"/>
          <w:szCs w:val="24"/>
        </w:rPr>
        <w:t xml:space="preserve"> D</w:t>
      </w:r>
      <w:r w:rsidR="000668CF">
        <w:rPr>
          <w:rFonts w:ascii="Times New Roman" w:hAnsi="Times New Roman"/>
          <w:sz w:val="24"/>
          <w:szCs w:val="24"/>
        </w:rPr>
        <w:t>., &amp;</w:t>
      </w:r>
      <w:r>
        <w:rPr>
          <w:rFonts w:ascii="Times New Roman" w:hAnsi="Times New Roman"/>
          <w:sz w:val="24"/>
          <w:szCs w:val="24"/>
        </w:rPr>
        <w:t xml:space="preserve">  </w:t>
      </w:r>
      <w:proofErr w:type="spellStart"/>
      <w:r>
        <w:rPr>
          <w:rFonts w:ascii="Times New Roman" w:hAnsi="Times New Roman"/>
          <w:sz w:val="24"/>
          <w:szCs w:val="24"/>
        </w:rPr>
        <w:t>M</w:t>
      </w:r>
      <w:r w:rsidRPr="005D20AC">
        <w:rPr>
          <w:rFonts w:ascii="Times New Roman" w:hAnsi="Times New Roman"/>
          <w:sz w:val="24"/>
          <w:szCs w:val="24"/>
        </w:rPr>
        <w:t>uehlbauer</w:t>
      </w:r>
      <w:proofErr w:type="spellEnd"/>
      <w:r w:rsidR="000668CF">
        <w:rPr>
          <w:rFonts w:ascii="Times New Roman" w:hAnsi="Times New Roman"/>
          <w:sz w:val="24"/>
          <w:szCs w:val="24"/>
        </w:rPr>
        <w:t>,</w:t>
      </w:r>
      <w:r w:rsidRPr="005D20AC">
        <w:rPr>
          <w:rFonts w:ascii="Times New Roman" w:hAnsi="Times New Roman"/>
          <w:sz w:val="24"/>
          <w:szCs w:val="24"/>
        </w:rPr>
        <w:t xml:space="preserve"> F</w:t>
      </w:r>
      <w:r w:rsidR="000668CF">
        <w:rPr>
          <w:rFonts w:ascii="Times New Roman" w:hAnsi="Times New Roman"/>
          <w:sz w:val="24"/>
          <w:szCs w:val="24"/>
        </w:rPr>
        <w:t>.</w:t>
      </w:r>
      <w:r w:rsidRPr="005D20AC">
        <w:rPr>
          <w:rFonts w:ascii="Times New Roman" w:hAnsi="Times New Roman"/>
          <w:sz w:val="24"/>
          <w:szCs w:val="24"/>
        </w:rPr>
        <w:t xml:space="preserve"> J</w:t>
      </w:r>
      <w:r w:rsidR="000668CF">
        <w:rPr>
          <w:rFonts w:ascii="Times New Roman" w:hAnsi="Times New Roman"/>
          <w:sz w:val="24"/>
          <w:szCs w:val="24"/>
        </w:rPr>
        <w:t>.</w:t>
      </w:r>
      <w:r>
        <w:rPr>
          <w:rFonts w:ascii="Times New Roman" w:hAnsi="Times New Roman"/>
          <w:sz w:val="24"/>
          <w:szCs w:val="24"/>
        </w:rPr>
        <w:t xml:space="preserve"> </w:t>
      </w:r>
      <w:r w:rsidR="005E3540">
        <w:rPr>
          <w:rFonts w:ascii="Times New Roman" w:hAnsi="Times New Roman"/>
          <w:sz w:val="24"/>
          <w:szCs w:val="24"/>
        </w:rPr>
        <w:t>(</w:t>
      </w:r>
      <w:r>
        <w:rPr>
          <w:rFonts w:ascii="Times New Roman" w:hAnsi="Times New Roman"/>
          <w:sz w:val="24"/>
          <w:szCs w:val="24"/>
        </w:rPr>
        <w:t>2007</w:t>
      </w:r>
      <w:r w:rsidR="005E3540">
        <w:rPr>
          <w:rFonts w:ascii="Times New Roman" w:hAnsi="Times New Roman"/>
          <w:sz w:val="24"/>
          <w:szCs w:val="24"/>
        </w:rPr>
        <w:t>)</w:t>
      </w:r>
      <w:r>
        <w:rPr>
          <w:rFonts w:ascii="Times New Roman" w:hAnsi="Times New Roman"/>
          <w:sz w:val="24"/>
          <w:szCs w:val="24"/>
        </w:rPr>
        <w:t>. F</w:t>
      </w:r>
      <w:r w:rsidRPr="005D20AC">
        <w:rPr>
          <w:rFonts w:ascii="Times New Roman" w:hAnsi="Times New Roman"/>
          <w:sz w:val="24"/>
          <w:szCs w:val="24"/>
        </w:rPr>
        <w:t xml:space="preserve">usarium wilt of chickpea: physiological    </w:t>
      </w:r>
    </w:p>
    <w:p w14:paraId="734FAD3C" w14:textId="77777777" w:rsidR="00DA7962" w:rsidRDefault="008F0BB2" w:rsidP="008F0BB2">
      <w:pPr>
        <w:pStyle w:val="NoSpacing"/>
        <w:rPr>
          <w:rFonts w:ascii="Times New Roman" w:hAnsi="Times New Roman"/>
          <w:sz w:val="24"/>
          <w:szCs w:val="24"/>
        </w:rPr>
      </w:pPr>
      <w:r w:rsidRPr="005D20AC">
        <w:rPr>
          <w:rFonts w:ascii="Times New Roman" w:hAnsi="Times New Roman"/>
          <w:sz w:val="24"/>
          <w:szCs w:val="24"/>
        </w:rPr>
        <w:t xml:space="preserve">            specialization, genetics of resistance and resistance gene tagging. </w:t>
      </w:r>
      <w:proofErr w:type="spellStart"/>
      <w:r w:rsidRPr="00147262">
        <w:rPr>
          <w:rFonts w:ascii="Times New Roman" w:hAnsi="Times New Roman"/>
          <w:i/>
          <w:iCs/>
          <w:sz w:val="24"/>
          <w:szCs w:val="24"/>
        </w:rPr>
        <w:t>Euphytica</w:t>
      </w:r>
      <w:proofErr w:type="spellEnd"/>
      <w:r w:rsidR="00DA7962">
        <w:rPr>
          <w:rFonts w:ascii="Times New Roman" w:hAnsi="Times New Roman"/>
          <w:i/>
          <w:iCs/>
          <w:sz w:val="24"/>
          <w:szCs w:val="24"/>
        </w:rPr>
        <w:t xml:space="preserve">, </w:t>
      </w:r>
      <w:r w:rsidRPr="00147262">
        <w:rPr>
          <w:rFonts w:ascii="Times New Roman" w:hAnsi="Times New Roman"/>
          <w:i/>
          <w:iCs/>
          <w:sz w:val="24"/>
          <w:szCs w:val="24"/>
        </w:rPr>
        <w:t xml:space="preserve"> </w:t>
      </w:r>
      <w:r w:rsidRPr="005D20AC">
        <w:rPr>
          <w:rFonts w:ascii="Times New Roman" w:hAnsi="Times New Roman"/>
          <w:sz w:val="24"/>
          <w:szCs w:val="24"/>
        </w:rPr>
        <w:t>157:1-</w:t>
      </w:r>
      <w:r w:rsidR="00DA7962">
        <w:rPr>
          <w:rFonts w:ascii="Times New Roman" w:hAnsi="Times New Roman"/>
          <w:sz w:val="24"/>
          <w:szCs w:val="24"/>
        </w:rPr>
        <w:t xml:space="preserve">      </w:t>
      </w:r>
    </w:p>
    <w:p w14:paraId="52B5D0EE" w14:textId="77777777" w:rsidR="008F0BB2" w:rsidRPr="005D20AC" w:rsidRDefault="00DA7962" w:rsidP="008F0BB2">
      <w:pPr>
        <w:pStyle w:val="NoSpacing"/>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14.</w:t>
      </w:r>
      <w:r>
        <w:rPr>
          <w:rFonts w:ascii="Times New Roman" w:hAnsi="Times New Roman"/>
          <w:sz w:val="24"/>
          <w:szCs w:val="24"/>
        </w:rPr>
        <w:t xml:space="preserve"> </w:t>
      </w:r>
      <w:r w:rsidR="008F0BB2" w:rsidRPr="005D20AC">
        <w:rPr>
          <w:rFonts w:ascii="Times New Roman" w:hAnsi="Times New Roman"/>
          <w:sz w:val="24"/>
          <w:szCs w:val="24"/>
        </w:rPr>
        <w:t xml:space="preserve"> https://doi.org/10.1007/ s10681-007-9401-y. </w:t>
      </w:r>
    </w:p>
    <w:p w14:paraId="241D174D" w14:textId="77777777" w:rsidR="008F0BB2" w:rsidRPr="00D57C3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Sharma</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Varshney</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Pr>
          <w:rFonts w:ascii="Times New Roman" w:hAnsi="Times New Roman"/>
          <w:sz w:val="24"/>
          <w:szCs w:val="24"/>
        </w:rPr>
        <w:t>K</w:t>
      </w:r>
      <w:r w:rsidR="00C71E33">
        <w:rPr>
          <w:rFonts w:ascii="Times New Roman" w:hAnsi="Times New Roman"/>
          <w:sz w:val="24"/>
          <w:szCs w:val="24"/>
        </w:rPr>
        <w:t>.</w:t>
      </w:r>
      <w:r w:rsidRPr="00D57C37">
        <w:rPr>
          <w:rFonts w:ascii="Times New Roman" w:hAnsi="Times New Roman"/>
          <w:sz w:val="24"/>
          <w:szCs w:val="24"/>
        </w:rPr>
        <w:t>, Rao</w:t>
      </w:r>
      <w:r w:rsidR="00C71E33">
        <w:rPr>
          <w:rFonts w:ascii="Times New Roman" w:hAnsi="Times New Roman"/>
          <w:sz w:val="24"/>
          <w:szCs w:val="24"/>
        </w:rPr>
        <w:t>,</w:t>
      </w:r>
      <w:r w:rsidRPr="00D57C37">
        <w:rPr>
          <w:rFonts w:ascii="Times New Roman" w:hAnsi="Times New Roman"/>
          <w:sz w:val="24"/>
          <w:szCs w:val="24"/>
        </w:rPr>
        <w:t xml:space="preserve"> J</w:t>
      </w:r>
      <w:r w:rsidR="00C71E33">
        <w:rPr>
          <w:rFonts w:ascii="Times New Roman" w:hAnsi="Times New Roman"/>
          <w:sz w:val="24"/>
          <w:szCs w:val="24"/>
        </w:rPr>
        <w:t>.</w:t>
      </w:r>
      <w:r w:rsidRPr="00D57C37">
        <w:rPr>
          <w:rFonts w:ascii="Times New Roman" w:hAnsi="Times New Roman"/>
          <w:sz w:val="24"/>
          <w:szCs w:val="24"/>
        </w:rPr>
        <w:t>N</w:t>
      </w:r>
      <w:r w:rsidR="00C71E33">
        <w:rPr>
          <w:rFonts w:ascii="Times New Roman" w:hAnsi="Times New Roman"/>
          <w:sz w:val="24"/>
          <w:szCs w:val="24"/>
        </w:rPr>
        <w:t>.</w:t>
      </w:r>
      <w:r w:rsidRPr="00D57C37">
        <w:rPr>
          <w:rFonts w:ascii="Times New Roman" w:hAnsi="Times New Roman"/>
          <w:sz w:val="24"/>
          <w:szCs w:val="24"/>
        </w:rPr>
        <w:t>, Kannan</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w:t>
      </w:r>
      <w:r>
        <w:rPr>
          <w:rFonts w:ascii="Times New Roman" w:hAnsi="Times New Roman"/>
          <w:sz w:val="24"/>
          <w:szCs w:val="24"/>
        </w:rPr>
        <w:t>, Hoisington</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Pande</w:t>
      </w:r>
      <w:proofErr w:type="spellEnd"/>
      <w:r w:rsidR="00C71E33">
        <w:rPr>
          <w:rFonts w:ascii="Times New Roman" w:hAnsi="Times New Roman"/>
          <w:sz w:val="24"/>
          <w:szCs w:val="24"/>
        </w:rPr>
        <w:t>,</w:t>
      </w:r>
      <w:r w:rsidRPr="00D57C37">
        <w:rPr>
          <w:rFonts w:ascii="Times New Roman" w:hAnsi="Times New Roman"/>
          <w:sz w:val="24"/>
          <w:szCs w:val="24"/>
        </w:rPr>
        <w:t xml:space="preserve"> S. </w:t>
      </w:r>
      <w:r w:rsidR="005E3540">
        <w:rPr>
          <w:rFonts w:ascii="Times New Roman" w:hAnsi="Times New Roman"/>
          <w:sz w:val="24"/>
          <w:szCs w:val="24"/>
        </w:rPr>
        <w:t>(</w:t>
      </w:r>
      <w:r w:rsidRPr="00D57C37">
        <w:rPr>
          <w:rFonts w:ascii="Times New Roman" w:hAnsi="Times New Roman"/>
          <w:sz w:val="24"/>
          <w:szCs w:val="24"/>
        </w:rPr>
        <w:t>2009</w:t>
      </w:r>
      <w:r w:rsidR="005E3540">
        <w:rPr>
          <w:rFonts w:ascii="Times New Roman" w:hAnsi="Times New Roman"/>
          <w:sz w:val="24"/>
          <w:szCs w:val="24"/>
        </w:rPr>
        <w:t>)</w:t>
      </w:r>
      <w:r w:rsidRPr="00D57C37">
        <w:rPr>
          <w:rFonts w:ascii="Times New Roman" w:hAnsi="Times New Roman"/>
          <w:sz w:val="24"/>
          <w:szCs w:val="24"/>
        </w:rPr>
        <w:t xml:space="preserve">. Genetic diversity in </w:t>
      </w:r>
      <w:proofErr w:type="spellStart"/>
      <w:r w:rsidRPr="00D57C37">
        <w:rPr>
          <w:rFonts w:ascii="Times New Roman" w:hAnsi="Times New Roman"/>
          <w:sz w:val="24"/>
          <w:szCs w:val="24"/>
        </w:rPr>
        <w:t>indian</w:t>
      </w:r>
      <w:proofErr w:type="spellEnd"/>
      <w:r w:rsidRPr="00D57C37">
        <w:rPr>
          <w:rFonts w:ascii="Times New Roman" w:hAnsi="Times New Roman"/>
          <w:sz w:val="24"/>
          <w:szCs w:val="24"/>
        </w:rPr>
        <w:t xml:space="preserve">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sp</w:t>
      </w:r>
      <w:r w:rsidRPr="00D57C37">
        <w:rPr>
          <w:rFonts w:ascii="Times New Roman" w:hAnsi="Times New Roman"/>
          <w:sz w:val="24"/>
          <w:szCs w:val="24"/>
        </w:rPr>
        <w:t xml:space="preserve">. </w:t>
      </w:r>
      <w:proofErr w:type="spellStart"/>
      <w:r w:rsidRPr="00D57C37">
        <w:rPr>
          <w:rFonts w:ascii="Times New Roman" w:hAnsi="Times New Roman"/>
          <w:sz w:val="24"/>
          <w:szCs w:val="24"/>
        </w:rPr>
        <w:t>c</w:t>
      </w:r>
      <w:r w:rsidRPr="00D57C37">
        <w:rPr>
          <w:rFonts w:ascii="Times New Roman" w:hAnsi="Times New Roman"/>
          <w:i/>
          <w:sz w:val="24"/>
          <w:szCs w:val="24"/>
        </w:rPr>
        <w:t>iceris</w:t>
      </w:r>
      <w:proofErr w:type="spellEnd"/>
      <w:r w:rsidRPr="00D57C37">
        <w:rPr>
          <w:rFonts w:ascii="Times New Roman" w:hAnsi="Times New Roman"/>
          <w:i/>
          <w:sz w:val="24"/>
          <w:szCs w:val="24"/>
        </w:rPr>
        <w:t>,</w:t>
      </w:r>
      <w:r w:rsidRPr="00D57C37">
        <w:rPr>
          <w:rFonts w:ascii="Times New Roman" w:hAnsi="Times New Roman"/>
          <w:sz w:val="24"/>
          <w:szCs w:val="24"/>
        </w:rPr>
        <w:t xml:space="preserve"> chickpea wilt pathogen. </w:t>
      </w:r>
      <w:r w:rsidRPr="00147262">
        <w:rPr>
          <w:rFonts w:ascii="Times New Roman" w:hAnsi="Times New Roman"/>
          <w:i/>
          <w:sz w:val="24"/>
          <w:szCs w:val="24"/>
        </w:rPr>
        <w:t>African Journal of Biotechnology</w:t>
      </w:r>
      <w:r w:rsidR="00DA7962">
        <w:rPr>
          <w:rFonts w:ascii="Times New Roman" w:hAnsi="Times New Roman"/>
          <w:sz w:val="24"/>
          <w:szCs w:val="24"/>
        </w:rPr>
        <w:t xml:space="preserve">, </w:t>
      </w:r>
      <w:r w:rsidR="00DA7962">
        <w:rPr>
          <w:rFonts w:ascii="Times New Roman" w:hAnsi="Times New Roman"/>
          <w:iCs/>
          <w:sz w:val="24"/>
          <w:szCs w:val="24"/>
        </w:rPr>
        <w:t xml:space="preserve">8 (6), </w:t>
      </w:r>
      <w:r w:rsidRPr="00D57C37">
        <w:rPr>
          <w:rFonts w:ascii="Times New Roman" w:hAnsi="Times New Roman"/>
          <w:iCs/>
          <w:sz w:val="24"/>
          <w:szCs w:val="24"/>
        </w:rPr>
        <w:t>1016-1023.</w:t>
      </w:r>
    </w:p>
    <w:p w14:paraId="0B139A7A"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D57C37">
        <w:rPr>
          <w:rFonts w:ascii="Times New Roman" w:hAnsi="Times New Roman"/>
          <w:sz w:val="24"/>
          <w:szCs w:val="24"/>
        </w:rPr>
        <w:t>Sharma</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Nagavardhini</w:t>
      </w:r>
      <w:proofErr w:type="spellEnd"/>
      <w:r w:rsidR="00C71E33">
        <w:rPr>
          <w:rFonts w:ascii="Times New Roman" w:hAnsi="Times New Roman"/>
          <w:sz w:val="24"/>
          <w:szCs w:val="24"/>
        </w:rPr>
        <w:t>, A.,</w:t>
      </w:r>
      <w:r w:rsidRPr="00D57C37">
        <w:rPr>
          <w:rFonts w:ascii="Times New Roman" w:hAnsi="Times New Roman"/>
          <w:sz w:val="24"/>
          <w:szCs w:val="24"/>
        </w:rPr>
        <w:t xml:space="preserve"> </w:t>
      </w:r>
      <w:proofErr w:type="spellStart"/>
      <w:r w:rsidRPr="00D57C37">
        <w:rPr>
          <w:rFonts w:ascii="Times New Roman" w:hAnsi="Times New Roman"/>
          <w:sz w:val="24"/>
          <w:szCs w:val="24"/>
        </w:rPr>
        <w:t>Thudi</w:t>
      </w:r>
      <w:proofErr w:type="spellEnd"/>
      <w:r w:rsidR="00C71E33">
        <w:rPr>
          <w:rFonts w:ascii="Times New Roman" w:hAnsi="Times New Roman"/>
          <w:sz w:val="24"/>
          <w:szCs w:val="24"/>
        </w:rPr>
        <w:t>,</w:t>
      </w:r>
      <w:r>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Ghosh</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Pande</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 &amp;</w:t>
      </w:r>
      <w:r w:rsidRPr="00D57C37">
        <w:rPr>
          <w:rFonts w:ascii="Times New Roman" w:hAnsi="Times New Roman"/>
          <w:sz w:val="24"/>
          <w:szCs w:val="24"/>
        </w:rPr>
        <w:t xml:space="preserve"> Varshney</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xml:space="preserve">K. </w:t>
      </w:r>
      <w:r w:rsidR="005E3540">
        <w:rPr>
          <w:rFonts w:ascii="Times New Roman" w:hAnsi="Times New Roman"/>
          <w:sz w:val="24"/>
          <w:szCs w:val="24"/>
        </w:rPr>
        <w:t>(</w:t>
      </w:r>
      <w:r w:rsidRPr="00D57C37">
        <w:rPr>
          <w:rFonts w:ascii="Times New Roman" w:hAnsi="Times New Roman"/>
          <w:sz w:val="24"/>
          <w:szCs w:val="24"/>
        </w:rPr>
        <w:t>2014</w:t>
      </w:r>
      <w:r w:rsidR="005E3540">
        <w:rPr>
          <w:rFonts w:ascii="Times New Roman" w:hAnsi="Times New Roman"/>
          <w:sz w:val="24"/>
          <w:szCs w:val="24"/>
        </w:rPr>
        <w:t>)</w:t>
      </w:r>
      <w:r w:rsidRPr="00D57C37">
        <w:rPr>
          <w:rFonts w:ascii="Times New Roman" w:hAnsi="Times New Roman"/>
          <w:sz w:val="24"/>
          <w:szCs w:val="24"/>
        </w:rPr>
        <w:t xml:space="preserve">. Development of </w:t>
      </w:r>
      <w:proofErr w:type="spellStart"/>
      <w:r w:rsidRPr="00D57C37">
        <w:rPr>
          <w:rFonts w:ascii="Times New Roman" w:hAnsi="Times New Roman"/>
          <w:sz w:val="24"/>
          <w:szCs w:val="24"/>
        </w:rPr>
        <w:t>DArT</w:t>
      </w:r>
      <w:proofErr w:type="spellEnd"/>
      <w:r w:rsidRPr="00D57C37">
        <w:rPr>
          <w:rFonts w:ascii="Times New Roman" w:hAnsi="Times New Roman"/>
          <w:sz w:val="24"/>
          <w:szCs w:val="24"/>
        </w:rPr>
        <w:t xml:space="preserve"> markers and assessment of diversity in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f. sp.</w:t>
      </w:r>
      <w:r w:rsidRPr="00D57C37">
        <w:rPr>
          <w:rFonts w:ascii="Times New Roman" w:hAnsi="Times New Roman"/>
          <w:i/>
          <w:sz w:val="24"/>
          <w:szCs w:val="24"/>
        </w:rPr>
        <w:t xml:space="preserve"> </w:t>
      </w:r>
      <w:proofErr w:type="spellStart"/>
      <w:r w:rsidRPr="00D57C37">
        <w:rPr>
          <w:rFonts w:ascii="Times New Roman" w:hAnsi="Times New Roman"/>
          <w:i/>
          <w:sz w:val="24"/>
          <w:szCs w:val="24"/>
        </w:rPr>
        <w:t>ciceris</w:t>
      </w:r>
      <w:proofErr w:type="spellEnd"/>
      <w:r w:rsidRPr="00D57C37">
        <w:rPr>
          <w:rFonts w:ascii="Times New Roman" w:hAnsi="Times New Roman"/>
          <w:i/>
          <w:sz w:val="24"/>
          <w:szCs w:val="24"/>
        </w:rPr>
        <w:t>,</w:t>
      </w:r>
      <w:r w:rsidRPr="00D57C37">
        <w:rPr>
          <w:rFonts w:ascii="Times New Roman" w:hAnsi="Times New Roman"/>
          <w:sz w:val="24"/>
          <w:szCs w:val="24"/>
        </w:rPr>
        <w:t xml:space="preserve"> wilt pathogen of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w:t>
      </w:r>
      <w:r w:rsidR="00DA7962">
        <w:rPr>
          <w:rFonts w:ascii="Times New Roman" w:hAnsi="Times New Roman"/>
          <w:sz w:val="24"/>
          <w:szCs w:val="24"/>
        </w:rPr>
        <w:t xml:space="preserve"> L.), </w:t>
      </w:r>
      <w:r w:rsidRPr="00147262">
        <w:rPr>
          <w:rFonts w:ascii="Times New Roman" w:hAnsi="Times New Roman"/>
          <w:i/>
          <w:sz w:val="24"/>
          <w:szCs w:val="24"/>
        </w:rPr>
        <w:t>BMC Genomics</w:t>
      </w:r>
      <w:r w:rsidR="00DA7962">
        <w:rPr>
          <w:rFonts w:ascii="Times New Roman" w:hAnsi="Times New Roman"/>
          <w:i/>
          <w:sz w:val="24"/>
          <w:szCs w:val="24"/>
        </w:rPr>
        <w:t>,</w:t>
      </w:r>
      <w:r w:rsidRPr="00D57C37">
        <w:rPr>
          <w:rFonts w:ascii="Times New Roman" w:hAnsi="Times New Roman"/>
          <w:i/>
          <w:sz w:val="24"/>
          <w:szCs w:val="24"/>
        </w:rPr>
        <w:t xml:space="preserve"> </w:t>
      </w:r>
      <w:r w:rsidRPr="00D57C37">
        <w:rPr>
          <w:rFonts w:ascii="Times New Roman" w:hAnsi="Times New Roman"/>
          <w:sz w:val="24"/>
          <w:szCs w:val="24"/>
        </w:rPr>
        <w:t>15:454.</w:t>
      </w:r>
    </w:p>
    <w:p w14:paraId="0A19E1F6" w14:textId="77777777" w:rsidR="008F0BB2"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Singh</w:t>
      </w:r>
      <w:r w:rsidR="00C71E33">
        <w:rPr>
          <w:rFonts w:ascii="Times New Roman" w:hAnsi="Times New Roman"/>
          <w:sz w:val="24"/>
          <w:szCs w:val="24"/>
        </w:rPr>
        <w:t>,</w:t>
      </w:r>
      <w:r>
        <w:rPr>
          <w:rFonts w:ascii="Times New Roman" w:hAnsi="Times New Roman"/>
          <w:sz w:val="24"/>
          <w:szCs w:val="24"/>
        </w:rPr>
        <w:t xml:space="preserve"> B</w:t>
      </w:r>
      <w:r w:rsidR="00C71E33">
        <w:rPr>
          <w:rFonts w:ascii="Times New Roman" w:hAnsi="Times New Roman"/>
          <w:sz w:val="24"/>
          <w:szCs w:val="24"/>
        </w:rPr>
        <w:t>.</w:t>
      </w:r>
      <w:r w:rsidRPr="00D57C37">
        <w:rPr>
          <w:rFonts w:ascii="Times New Roman" w:hAnsi="Times New Roman"/>
          <w:sz w:val="24"/>
          <w:szCs w:val="24"/>
        </w:rPr>
        <w:t>P</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Saikia</w:t>
      </w:r>
      <w:proofErr w:type="spellEnd"/>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Yadav</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Singh</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Chauhan</w:t>
      </w:r>
      <w:r w:rsidR="00C71E33">
        <w:rPr>
          <w:rFonts w:ascii="Times New Roman" w:hAnsi="Times New Roman"/>
          <w:sz w:val="24"/>
          <w:szCs w:val="24"/>
        </w:rPr>
        <w:t>,</w:t>
      </w:r>
      <w:r w:rsidRPr="00D57C37">
        <w:rPr>
          <w:rFonts w:ascii="Times New Roman" w:hAnsi="Times New Roman"/>
          <w:sz w:val="24"/>
          <w:szCs w:val="24"/>
        </w:rPr>
        <w:t xml:space="preserve"> V</w:t>
      </w:r>
      <w:r w:rsidR="00C71E33">
        <w:rPr>
          <w:rFonts w:ascii="Times New Roman" w:hAnsi="Times New Roman"/>
          <w:sz w:val="24"/>
          <w:szCs w:val="24"/>
        </w:rPr>
        <w:t>.</w:t>
      </w:r>
      <w:r w:rsidRPr="00D57C37">
        <w:rPr>
          <w:rFonts w:ascii="Times New Roman" w:hAnsi="Times New Roman"/>
          <w:sz w:val="24"/>
          <w:szCs w:val="24"/>
        </w:rPr>
        <w:t>S</w:t>
      </w:r>
      <w:r w:rsidR="00C71E33">
        <w:rPr>
          <w:rFonts w:ascii="Times New Roman" w:hAnsi="Times New Roman"/>
          <w:sz w:val="24"/>
          <w:szCs w:val="24"/>
        </w:rPr>
        <w:t>., &amp;</w:t>
      </w:r>
      <w:r w:rsidRPr="00D57C37">
        <w:rPr>
          <w:rFonts w:ascii="Times New Roman" w:hAnsi="Times New Roman"/>
          <w:sz w:val="24"/>
          <w:szCs w:val="24"/>
        </w:rPr>
        <w:t xml:space="preserve"> Arora</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w:t>
      </w:r>
      <w:r w:rsidRPr="00D57C37">
        <w:rPr>
          <w:rFonts w:ascii="Times New Roman" w:hAnsi="Times New Roman"/>
          <w:sz w:val="24"/>
          <w:szCs w:val="24"/>
        </w:rPr>
        <w:t xml:space="preserve">K. </w:t>
      </w:r>
      <w:r w:rsidR="005E3540">
        <w:rPr>
          <w:rFonts w:ascii="Times New Roman" w:hAnsi="Times New Roman"/>
          <w:sz w:val="24"/>
          <w:szCs w:val="24"/>
        </w:rPr>
        <w:t>(</w:t>
      </w:r>
      <w:r w:rsidRPr="00D57C37">
        <w:rPr>
          <w:rFonts w:ascii="Times New Roman" w:hAnsi="Times New Roman"/>
          <w:sz w:val="24"/>
          <w:szCs w:val="24"/>
        </w:rPr>
        <w:t>2006</w:t>
      </w:r>
      <w:r w:rsidR="005E3540">
        <w:rPr>
          <w:rFonts w:ascii="Times New Roman" w:hAnsi="Times New Roman"/>
          <w:sz w:val="24"/>
          <w:szCs w:val="24"/>
        </w:rPr>
        <w:t>)</w:t>
      </w:r>
      <w:r w:rsidRPr="00D57C37">
        <w:rPr>
          <w:rFonts w:ascii="Times New Roman" w:hAnsi="Times New Roman"/>
          <w:sz w:val="24"/>
          <w:szCs w:val="24"/>
        </w:rPr>
        <w:t xml:space="preserve">. Molecular characterization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Pr="00147262">
        <w:rPr>
          <w:rFonts w:ascii="Times New Roman" w:hAnsi="Times New Roman"/>
          <w:i/>
          <w:sz w:val="24"/>
          <w:szCs w:val="24"/>
        </w:rPr>
        <w:t>A</w:t>
      </w:r>
      <w:r w:rsidR="00DA7962">
        <w:rPr>
          <w:rFonts w:ascii="Times New Roman" w:hAnsi="Times New Roman"/>
          <w:i/>
          <w:sz w:val="24"/>
          <w:szCs w:val="24"/>
        </w:rPr>
        <w:t>frican Journal of Biotechnology,</w:t>
      </w:r>
      <w:r w:rsidRPr="00D57C37">
        <w:rPr>
          <w:rFonts w:ascii="Times New Roman" w:hAnsi="Times New Roman"/>
          <w:sz w:val="24"/>
          <w:szCs w:val="24"/>
        </w:rPr>
        <w:t xml:space="preserve"> </w:t>
      </w:r>
      <w:r w:rsidR="00AE3551">
        <w:rPr>
          <w:rFonts w:ascii="Times New Roman" w:hAnsi="Times New Roman"/>
          <w:iCs/>
          <w:sz w:val="24"/>
          <w:szCs w:val="24"/>
        </w:rPr>
        <w:t>5 (6),</w:t>
      </w:r>
      <w:r w:rsidRPr="00D57C37">
        <w:rPr>
          <w:rFonts w:ascii="Times New Roman" w:hAnsi="Times New Roman"/>
          <w:iCs/>
          <w:sz w:val="24"/>
          <w:szCs w:val="24"/>
        </w:rPr>
        <w:t xml:space="preserve"> 497-502.</w:t>
      </w:r>
    </w:p>
    <w:p w14:paraId="1DFE5138" w14:textId="77777777" w:rsidR="008F0BB2" w:rsidRPr="00D57C37" w:rsidRDefault="008F0BB2" w:rsidP="008F0BB2">
      <w:pPr>
        <w:spacing w:after="240" w:line="240" w:lineRule="auto"/>
        <w:ind w:hanging="720"/>
        <w:rPr>
          <w:rFonts w:ascii="Times New Roman" w:hAnsi="Times New Roman"/>
          <w:sz w:val="24"/>
          <w:szCs w:val="24"/>
        </w:rPr>
      </w:pPr>
      <w:r w:rsidRPr="00D57C37">
        <w:rPr>
          <w:rFonts w:ascii="Times New Roman" w:hAnsi="Times New Roman"/>
          <w:sz w:val="24"/>
          <w:szCs w:val="24"/>
        </w:rPr>
        <w:t>Singh</w:t>
      </w:r>
      <w:r w:rsidR="00C71E33">
        <w:rPr>
          <w:rFonts w:ascii="Times New Roman" w:hAnsi="Times New Roman"/>
          <w:sz w:val="24"/>
          <w:szCs w:val="24"/>
        </w:rPr>
        <w:t>,</w:t>
      </w:r>
      <w:r w:rsidRPr="00D57C37">
        <w:rPr>
          <w:rFonts w:ascii="Times New Roman" w:hAnsi="Times New Roman"/>
          <w:sz w:val="24"/>
          <w:szCs w:val="24"/>
        </w:rPr>
        <w:t xml:space="preserve"> G</w:t>
      </w:r>
      <w:r w:rsidR="00C71E33">
        <w:rPr>
          <w:rFonts w:ascii="Times New Roman" w:hAnsi="Times New Roman"/>
          <w:sz w:val="24"/>
          <w:szCs w:val="24"/>
        </w:rPr>
        <w:t>.</w:t>
      </w:r>
      <w:r w:rsidRPr="00D57C37">
        <w:rPr>
          <w:rFonts w:ascii="Times New Roman" w:hAnsi="Times New Roman"/>
          <w:sz w:val="24"/>
          <w:szCs w:val="24"/>
        </w:rPr>
        <w:t>, Chen</w:t>
      </w:r>
      <w:r w:rsidR="00C71E33">
        <w:rPr>
          <w:rFonts w:ascii="Times New Roman" w:hAnsi="Times New Roman"/>
          <w:sz w:val="24"/>
          <w:szCs w:val="24"/>
        </w:rPr>
        <w:t>,</w:t>
      </w:r>
      <w:r>
        <w:rPr>
          <w:rFonts w:ascii="Times New Roman" w:hAnsi="Times New Roman"/>
          <w:sz w:val="24"/>
          <w:szCs w:val="24"/>
        </w:rPr>
        <w:t xml:space="preserve"> W</w:t>
      </w:r>
      <w:r w:rsidR="00C71E33">
        <w:rPr>
          <w:rFonts w:ascii="Times New Roman" w:hAnsi="Times New Roman"/>
          <w:sz w:val="24"/>
          <w:szCs w:val="24"/>
        </w:rPr>
        <w:t>.</w:t>
      </w:r>
      <w:r>
        <w:rPr>
          <w:rFonts w:ascii="Times New Roman" w:hAnsi="Times New Roman"/>
          <w:sz w:val="24"/>
          <w:szCs w:val="24"/>
        </w:rPr>
        <w:t>, Rubiales</w:t>
      </w:r>
      <w:r w:rsidR="00C71E33">
        <w:rPr>
          <w:rFonts w:ascii="Times New Roman" w:hAnsi="Times New Roman"/>
          <w:sz w:val="24"/>
          <w:szCs w:val="24"/>
        </w:rPr>
        <w:t>,</w:t>
      </w:r>
      <w:r>
        <w:rPr>
          <w:rFonts w:ascii="Times New Roman" w:hAnsi="Times New Roman"/>
          <w:sz w:val="24"/>
          <w:szCs w:val="24"/>
        </w:rPr>
        <w:t xml:space="preserve"> D</w:t>
      </w:r>
      <w:r w:rsidR="00C71E33">
        <w:rPr>
          <w:rFonts w:ascii="Times New Roman" w:hAnsi="Times New Roman"/>
          <w:sz w:val="24"/>
          <w:szCs w:val="24"/>
        </w:rPr>
        <w:t>.</w:t>
      </w:r>
      <w:r>
        <w:rPr>
          <w:rFonts w:ascii="Times New Roman" w:hAnsi="Times New Roman"/>
          <w:sz w:val="24"/>
          <w:szCs w:val="24"/>
        </w:rPr>
        <w:t>, Moore</w:t>
      </w:r>
      <w:r w:rsidR="00C71E33">
        <w:rPr>
          <w:rFonts w:ascii="Times New Roman" w:hAnsi="Times New Roman"/>
          <w:sz w:val="24"/>
          <w:szCs w:val="24"/>
        </w:rPr>
        <w:t>,</w:t>
      </w:r>
      <w:r>
        <w:rPr>
          <w:rFonts w:ascii="Times New Roman" w:hAnsi="Times New Roman"/>
          <w:sz w:val="24"/>
          <w:szCs w:val="24"/>
        </w:rPr>
        <w:t xml:space="preserve"> K</w:t>
      </w:r>
      <w:r w:rsidR="00C71E33">
        <w:rPr>
          <w:rFonts w:ascii="Times New Roman" w:hAnsi="Times New Roman"/>
          <w:sz w:val="24"/>
          <w:szCs w:val="24"/>
        </w:rPr>
        <w:t>.</w:t>
      </w:r>
      <w:r w:rsidRPr="00D57C37">
        <w:rPr>
          <w:rFonts w:ascii="Times New Roman" w:hAnsi="Times New Roman"/>
          <w:sz w:val="24"/>
          <w:szCs w:val="24"/>
        </w:rPr>
        <w:t>, Sharma</w:t>
      </w:r>
      <w:r w:rsidR="00C71E33">
        <w:rPr>
          <w:rFonts w:ascii="Times New Roman" w:hAnsi="Times New Roman"/>
          <w:sz w:val="24"/>
          <w:szCs w:val="24"/>
        </w:rPr>
        <w:t>,</w:t>
      </w:r>
      <w:r w:rsidRPr="00D57C37">
        <w:rPr>
          <w:rFonts w:ascii="Times New Roman" w:hAnsi="Times New Roman"/>
          <w:sz w:val="24"/>
          <w:szCs w:val="24"/>
        </w:rPr>
        <w:t xml:space="preserve"> Y</w:t>
      </w:r>
      <w:r w:rsidR="00C71E33">
        <w:rPr>
          <w:rFonts w:ascii="Times New Roman" w:hAnsi="Times New Roman"/>
          <w:sz w:val="24"/>
          <w:szCs w:val="24"/>
        </w:rPr>
        <w:t>.</w:t>
      </w:r>
      <w:r w:rsidRPr="00D57C37">
        <w:rPr>
          <w:rFonts w:ascii="Times New Roman" w:hAnsi="Times New Roman"/>
          <w:sz w:val="24"/>
          <w:szCs w:val="24"/>
        </w:rPr>
        <w:t>R</w:t>
      </w:r>
      <w:r w:rsidR="00C71E33">
        <w:rPr>
          <w:rFonts w:ascii="Times New Roman" w:hAnsi="Times New Roman"/>
          <w:sz w:val="24"/>
          <w:szCs w:val="24"/>
        </w:rPr>
        <w:t>., &amp;</w:t>
      </w:r>
      <w:r w:rsidRPr="00D57C37">
        <w:rPr>
          <w:rFonts w:ascii="Times New Roman" w:hAnsi="Times New Roman"/>
          <w:sz w:val="24"/>
          <w:szCs w:val="24"/>
        </w:rPr>
        <w:t xml:space="preserve"> Gan</w:t>
      </w:r>
      <w:r w:rsidR="00C71E33">
        <w:rPr>
          <w:rFonts w:ascii="Times New Roman" w:hAnsi="Times New Roman"/>
          <w:sz w:val="24"/>
          <w:szCs w:val="24"/>
        </w:rPr>
        <w:t>,</w:t>
      </w:r>
      <w:r w:rsidRPr="00D57C37">
        <w:rPr>
          <w:rFonts w:ascii="Times New Roman" w:hAnsi="Times New Roman"/>
          <w:sz w:val="24"/>
          <w:szCs w:val="24"/>
        </w:rPr>
        <w:t xml:space="preserve"> Y. </w:t>
      </w:r>
      <w:r w:rsidR="005E3540">
        <w:rPr>
          <w:rFonts w:ascii="Times New Roman" w:hAnsi="Times New Roman"/>
          <w:sz w:val="24"/>
          <w:szCs w:val="24"/>
        </w:rPr>
        <w:t>(</w:t>
      </w:r>
      <w:r w:rsidRPr="00D57C37">
        <w:rPr>
          <w:rFonts w:ascii="Times New Roman" w:hAnsi="Times New Roman"/>
          <w:sz w:val="24"/>
          <w:szCs w:val="24"/>
        </w:rPr>
        <w:t>2007</w:t>
      </w:r>
      <w:r w:rsidR="005E3540">
        <w:rPr>
          <w:rFonts w:ascii="Times New Roman" w:hAnsi="Times New Roman"/>
          <w:sz w:val="24"/>
          <w:szCs w:val="24"/>
        </w:rPr>
        <w:t>)</w:t>
      </w:r>
      <w:r w:rsidRPr="00D57C37">
        <w:rPr>
          <w:rFonts w:ascii="Times New Roman" w:hAnsi="Times New Roman"/>
          <w:sz w:val="24"/>
          <w:szCs w:val="24"/>
        </w:rPr>
        <w:t xml:space="preserve">. Diseases and their management. In chickpea Breeding and Management (Eds Yadav, Redden, </w:t>
      </w:r>
      <w:proofErr w:type="spellStart"/>
      <w:r w:rsidRPr="00D57C37">
        <w:rPr>
          <w:rFonts w:ascii="Times New Roman" w:hAnsi="Times New Roman"/>
          <w:sz w:val="24"/>
          <w:szCs w:val="24"/>
        </w:rPr>
        <w:t>chen</w:t>
      </w:r>
      <w:proofErr w:type="spellEnd"/>
      <w:r w:rsidRPr="00D57C37">
        <w:rPr>
          <w:rFonts w:ascii="Times New Roman" w:hAnsi="Times New Roman"/>
          <w:sz w:val="24"/>
          <w:szCs w:val="24"/>
        </w:rPr>
        <w:t xml:space="preserve"> and Sharma). </w:t>
      </w:r>
      <w:r w:rsidRPr="00D57C37">
        <w:rPr>
          <w:rFonts w:ascii="Times New Roman" w:hAnsi="Times New Roman"/>
          <w:i/>
          <w:sz w:val="24"/>
          <w:szCs w:val="24"/>
        </w:rPr>
        <w:t>CAB International</w:t>
      </w:r>
      <w:r w:rsidRPr="00D57C37">
        <w:rPr>
          <w:rFonts w:ascii="Times New Roman" w:hAnsi="Times New Roman"/>
          <w:sz w:val="24"/>
          <w:szCs w:val="24"/>
        </w:rPr>
        <w:t>. 497-519.</w:t>
      </w:r>
    </w:p>
    <w:p w14:paraId="407E8352"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Sin</w:t>
      </w:r>
      <w:r>
        <w:rPr>
          <w:rFonts w:ascii="Times New Roman" w:hAnsi="Times New Roman"/>
          <w:sz w:val="24"/>
          <w:szCs w:val="24"/>
          <w:lang w:bidi="te-IN"/>
        </w:rPr>
        <w:t>gh</w:t>
      </w:r>
      <w:r w:rsidR="00C71E33">
        <w:rPr>
          <w:rFonts w:ascii="Times New Roman" w:hAnsi="Times New Roman"/>
          <w:sz w:val="24"/>
          <w:szCs w:val="24"/>
          <w:lang w:bidi="te-IN"/>
        </w:rPr>
        <w:t>,</w:t>
      </w:r>
      <w:r>
        <w:rPr>
          <w:rFonts w:ascii="Times New Roman" w:hAnsi="Times New Roman"/>
          <w:sz w:val="24"/>
          <w:szCs w:val="24"/>
          <w:lang w:bidi="te-IN"/>
        </w:rPr>
        <w:t xml:space="preserve"> R</w:t>
      </w:r>
      <w:r w:rsidR="00C71E33">
        <w:rPr>
          <w:rFonts w:ascii="Times New Roman" w:hAnsi="Times New Roman"/>
          <w:sz w:val="24"/>
          <w:szCs w:val="24"/>
          <w:lang w:bidi="te-IN"/>
        </w:rPr>
        <w:t>.</w:t>
      </w:r>
      <w:r>
        <w:rPr>
          <w:rFonts w:ascii="Times New Roman" w:hAnsi="Times New Roman"/>
          <w:sz w:val="24"/>
          <w:szCs w:val="24"/>
          <w:lang w:bidi="te-IN"/>
        </w:rPr>
        <w:t>K</w:t>
      </w:r>
      <w:r w:rsidR="00C71E33">
        <w:rPr>
          <w:rFonts w:ascii="Times New Roman" w:hAnsi="Times New Roman"/>
          <w:sz w:val="24"/>
          <w:szCs w:val="24"/>
          <w:lang w:bidi="te-IN"/>
        </w:rPr>
        <w:t>.</w:t>
      </w:r>
      <w:r w:rsidRPr="00D57C37">
        <w:rPr>
          <w:rFonts w:ascii="Times New Roman" w:hAnsi="Times New Roman"/>
          <w:sz w:val="24"/>
          <w:szCs w:val="24"/>
          <w:lang w:bidi="te-IN"/>
        </w:rPr>
        <w:t xml:space="preserve">, </w:t>
      </w:r>
      <w:proofErr w:type="spellStart"/>
      <w:r w:rsidRPr="00D57C37">
        <w:rPr>
          <w:rFonts w:ascii="Times New Roman" w:hAnsi="Times New Roman"/>
          <w:sz w:val="24"/>
          <w:szCs w:val="24"/>
          <w:lang w:bidi="te-IN"/>
        </w:rPr>
        <w:t>Silavat</w:t>
      </w:r>
      <w:proofErr w:type="spellEnd"/>
      <w:r w:rsidR="00C71E33">
        <w:rPr>
          <w:rFonts w:ascii="Times New Roman" w:hAnsi="Times New Roman"/>
          <w:sz w:val="24"/>
          <w:szCs w:val="24"/>
          <w:lang w:bidi="te-IN"/>
        </w:rPr>
        <w:t xml:space="preserve">, S., Jagdish </w:t>
      </w:r>
      <w:proofErr w:type="spellStart"/>
      <w:r w:rsidR="00C71E33">
        <w:rPr>
          <w:rFonts w:ascii="Times New Roman" w:hAnsi="Times New Roman"/>
          <w:sz w:val="24"/>
          <w:szCs w:val="24"/>
          <w:lang w:bidi="te-IN"/>
        </w:rPr>
        <w:t>kumar</w:t>
      </w:r>
      <w:proofErr w:type="spellEnd"/>
      <w:r w:rsidR="00C71E33">
        <w:rPr>
          <w:rFonts w:ascii="Times New Roman" w:hAnsi="Times New Roman"/>
          <w:sz w:val="24"/>
          <w:szCs w:val="24"/>
          <w:lang w:bidi="te-IN"/>
        </w:rPr>
        <w:t>, P., &amp;</w:t>
      </w:r>
      <w:r w:rsidRPr="00D57C37">
        <w:rPr>
          <w:rFonts w:ascii="Times New Roman" w:hAnsi="Times New Roman"/>
          <w:sz w:val="24"/>
          <w:szCs w:val="24"/>
          <w:lang w:bidi="te-IN"/>
        </w:rPr>
        <w:t xml:space="preserve"> Vivek </w:t>
      </w:r>
      <w:proofErr w:type="spellStart"/>
      <w:r w:rsidRPr="00D57C37">
        <w:rPr>
          <w:rFonts w:ascii="Times New Roman" w:hAnsi="Times New Roman"/>
          <w:sz w:val="24"/>
          <w:szCs w:val="24"/>
          <w:lang w:bidi="te-IN"/>
        </w:rPr>
        <w:t>kashyap</w:t>
      </w:r>
      <w:proofErr w:type="spellEnd"/>
      <w:r w:rsidRPr="00D57C37">
        <w:rPr>
          <w:rFonts w:ascii="Times New Roman" w:hAnsi="Times New Roman"/>
          <w:sz w:val="24"/>
          <w:szCs w:val="24"/>
          <w:lang w:bidi="te-IN"/>
        </w:rPr>
        <w:t xml:space="preserve">.  </w:t>
      </w:r>
      <w:r w:rsidR="005E3540">
        <w:rPr>
          <w:rFonts w:ascii="Times New Roman" w:hAnsi="Times New Roman"/>
          <w:sz w:val="24"/>
          <w:szCs w:val="24"/>
          <w:lang w:bidi="te-IN"/>
        </w:rPr>
        <w:t>(</w:t>
      </w:r>
      <w:r w:rsidRPr="00D57C37">
        <w:rPr>
          <w:rFonts w:ascii="Times New Roman" w:hAnsi="Times New Roman"/>
          <w:sz w:val="24"/>
          <w:szCs w:val="24"/>
          <w:lang w:bidi="te-IN"/>
        </w:rPr>
        <w:t>2019</w:t>
      </w:r>
      <w:r w:rsidR="005E3540">
        <w:rPr>
          <w:rFonts w:ascii="Times New Roman" w:hAnsi="Times New Roman"/>
          <w:sz w:val="24"/>
          <w:szCs w:val="24"/>
          <w:lang w:bidi="te-IN"/>
        </w:rPr>
        <w:t>)</w:t>
      </w:r>
      <w:r w:rsidRPr="00D57C37">
        <w:rPr>
          <w:rFonts w:ascii="Times New Roman" w:hAnsi="Times New Roman"/>
          <w:sz w:val="24"/>
          <w:szCs w:val="24"/>
          <w:lang w:bidi="te-IN"/>
        </w:rPr>
        <w:t>.  Development of</w:t>
      </w:r>
      <w:r>
        <w:rPr>
          <w:rFonts w:ascii="Times New Roman" w:hAnsi="Times New Roman"/>
          <w:sz w:val="24"/>
          <w:szCs w:val="24"/>
          <w:lang w:bidi="te-IN"/>
        </w:rPr>
        <w:t xml:space="preserve"> </w:t>
      </w:r>
      <w:r w:rsidRPr="00D57C37">
        <w:rPr>
          <w:rFonts w:ascii="Times New Roman" w:hAnsi="Times New Roman"/>
          <w:sz w:val="24"/>
          <w:szCs w:val="24"/>
          <w:lang w:bidi="te-IN"/>
        </w:rPr>
        <w:t xml:space="preserve">    </w:t>
      </w:r>
    </w:p>
    <w:p w14:paraId="5080C08C"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 xml:space="preserve">            chickpea wilt (</w:t>
      </w:r>
      <w:r w:rsidRPr="00D57C37">
        <w:rPr>
          <w:rFonts w:ascii="Times New Roman" w:hAnsi="Times New Roman"/>
          <w:i/>
          <w:iCs/>
          <w:sz w:val="24"/>
          <w:szCs w:val="24"/>
          <w:lang w:bidi="te-IN"/>
        </w:rPr>
        <w:t xml:space="preserve">Fusarium </w:t>
      </w:r>
      <w:proofErr w:type="spellStart"/>
      <w:r w:rsidRPr="00D57C37">
        <w:rPr>
          <w:rFonts w:ascii="Times New Roman" w:hAnsi="Times New Roman"/>
          <w:i/>
          <w:iCs/>
          <w:sz w:val="24"/>
          <w:szCs w:val="24"/>
          <w:lang w:bidi="te-IN"/>
        </w:rPr>
        <w:t>oxysporum</w:t>
      </w:r>
      <w:proofErr w:type="spellEnd"/>
      <w:r w:rsidRPr="00D57C37">
        <w:rPr>
          <w:rFonts w:ascii="Times New Roman" w:hAnsi="Times New Roman"/>
          <w:i/>
          <w:iCs/>
          <w:sz w:val="24"/>
          <w:szCs w:val="24"/>
          <w:lang w:bidi="te-IN"/>
        </w:rPr>
        <w:t xml:space="preserve"> </w:t>
      </w:r>
      <w:r w:rsidRPr="00D57C37">
        <w:rPr>
          <w:rFonts w:ascii="Times New Roman" w:hAnsi="Times New Roman"/>
          <w:sz w:val="24"/>
          <w:szCs w:val="24"/>
          <w:lang w:bidi="te-IN"/>
        </w:rPr>
        <w:t xml:space="preserve">f. sp. </w:t>
      </w:r>
      <w:proofErr w:type="spellStart"/>
      <w:r w:rsidRPr="00D57C37">
        <w:rPr>
          <w:rFonts w:ascii="Times New Roman" w:hAnsi="Times New Roman"/>
          <w:i/>
          <w:iCs/>
          <w:sz w:val="24"/>
          <w:szCs w:val="24"/>
          <w:lang w:bidi="te-IN"/>
        </w:rPr>
        <w:t>ciceri</w:t>
      </w:r>
      <w:proofErr w:type="spellEnd"/>
      <w:r w:rsidRPr="00D57C37">
        <w:rPr>
          <w:rFonts w:ascii="Times New Roman" w:hAnsi="Times New Roman"/>
          <w:sz w:val="24"/>
          <w:szCs w:val="24"/>
          <w:lang w:bidi="te-IN"/>
        </w:rPr>
        <w:t xml:space="preserve">) incidence in relation to soil edaphic  </w:t>
      </w:r>
    </w:p>
    <w:p w14:paraId="766799F1"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 xml:space="preserve">            and aerial environments. </w:t>
      </w:r>
      <w:r w:rsidRPr="00147262">
        <w:rPr>
          <w:rFonts w:ascii="Times New Roman" w:hAnsi="Times New Roman"/>
          <w:i/>
          <w:iCs/>
          <w:sz w:val="24"/>
          <w:szCs w:val="24"/>
          <w:lang w:bidi="te-IN"/>
        </w:rPr>
        <w:t>Indian Journal of Agricultural Sciences</w:t>
      </w:r>
      <w:r w:rsidR="00AE3551">
        <w:rPr>
          <w:rFonts w:ascii="Times New Roman" w:hAnsi="Times New Roman"/>
          <w:i/>
          <w:iCs/>
          <w:sz w:val="24"/>
          <w:szCs w:val="24"/>
          <w:lang w:bidi="te-IN"/>
        </w:rPr>
        <w:t>,</w:t>
      </w:r>
      <w:r w:rsidR="00147262" w:rsidRPr="00147262">
        <w:rPr>
          <w:rFonts w:ascii="Times New Roman" w:hAnsi="Times New Roman"/>
          <w:i/>
          <w:iCs/>
          <w:sz w:val="24"/>
          <w:szCs w:val="24"/>
          <w:lang w:bidi="te-IN"/>
        </w:rPr>
        <w:t>.</w:t>
      </w:r>
      <w:r w:rsidRPr="00D57C37">
        <w:rPr>
          <w:rFonts w:ascii="Times New Roman" w:hAnsi="Times New Roman"/>
          <w:i/>
          <w:iCs/>
          <w:sz w:val="24"/>
          <w:szCs w:val="24"/>
          <w:lang w:bidi="te-IN"/>
        </w:rPr>
        <w:t xml:space="preserve"> </w:t>
      </w:r>
      <w:r w:rsidR="00AE3551">
        <w:rPr>
          <w:rFonts w:ascii="Times New Roman" w:hAnsi="Times New Roman"/>
          <w:sz w:val="24"/>
          <w:szCs w:val="24"/>
          <w:lang w:bidi="te-IN"/>
        </w:rPr>
        <w:t>89 (2),</w:t>
      </w:r>
      <w:r w:rsidRPr="00D57C37">
        <w:rPr>
          <w:rFonts w:ascii="Times New Roman" w:hAnsi="Times New Roman"/>
          <w:sz w:val="24"/>
          <w:szCs w:val="24"/>
          <w:lang w:bidi="te-IN"/>
        </w:rPr>
        <w:t xml:space="preserve"> 215–9.</w:t>
      </w:r>
    </w:p>
    <w:p w14:paraId="7F899FA5" w14:textId="77777777" w:rsidR="008F0BB2" w:rsidRDefault="008F0BB2" w:rsidP="008F0BB2">
      <w:pPr>
        <w:spacing w:after="240" w:line="240" w:lineRule="auto"/>
        <w:ind w:hanging="720"/>
        <w:rPr>
          <w:rFonts w:ascii="Times New Roman" w:hAnsi="Times New Roman"/>
          <w:sz w:val="24"/>
          <w:szCs w:val="24"/>
        </w:rPr>
      </w:pPr>
      <w:proofErr w:type="spellStart"/>
      <w:r w:rsidRPr="00D57C37">
        <w:rPr>
          <w:rFonts w:ascii="Times New Roman" w:hAnsi="Times New Roman"/>
          <w:sz w:val="24"/>
          <w:szCs w:val="24"/>
        </w:rPr>
        <w:t>Sivaramakrishnan</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 Kannan</w:t>
      </w:r>
      <w:r w:rsidR="00C71E33">
        <w:rPr>
          <w:rFonts w:ascii="Times New Roman" w:hAnsi="Times New Roman"/>
          <w:sz w:val="24"/>
          <w:szCs w:val="24"/>
        </w:rPr>
        <w:t>,</w:t>
      </w:r>
      <w:r>
        <w:rPr>
          <w:rFonts w:ascii="Times New Roman" w:hAnsi="Times New Roman"/>
          <w:sz w:val="24"/>
          <w:szCs w:val="24"/>
        </w:rPr>
        <w:t xml:space="preserve"> </w:t>
      </w:r>
      <w:r w:rsidR="00C71E33">
        <w:rPr>
          <w:rFonts w:ascii="Times New Roman" w:hAnsi="Times New Roman"/>
          <w:sz w:val="24"/>
          <w:szCs w:val="24"/>
        </w:rPr>
        <w:t>S., &amp;</w:t>
      </w:r>
      <w:r w:rsidRPr="00D57C37">
        <w:rPr>
          <w:rFonts w:ascii="Times New Roman" w:hAnsi="Times New Roman"/>
          <w:sz w:val="24"/>
          <w:szCs w:val="24"/>
        </w:rPr>
        <w:t xml:space="preserve"> Singh S.D. </w:t>
      </w:r>
      <w:r w:rsidR="005E3540">
        <w:rPr>
          <w:rFonts w:ascii="Times New Roman" w:hAnsi="Times New Roman"/>
          <w:sz w:val="24"/>
          <w:szCs w:val="24"/>
        </w:rPr>
        <w:t>(</w:t>
      </w:r>
      <w:r w:rsidRPr="00D57C37">
        <w:rPr>
          <w:rFonts w:ascii="Times New Roman" w:hAnsi="Times New Roman"/>
          <w:sz w:val="24"/>
          <w:szCs w:val="24"/>
        </w:rPr>
        <w:t>2002</w:t>
      </w:r>
      <w:r w:rsidR="005E3540">
        <w:rPr>
          <w:rFonts w:ascii="Times New Roman" w:hAnsi="Times New Roman"/>
          <w:sz w:val="24"/>
          <w:szCs w:val="24"/>
        </w:rPr>
        <w:t>)</w:t>
      </w:r>
      <w:r w:rsidRPr="00D57C37">
        <w:rPr>
          <w:rFonts w:ascii="Times New Roman" w:hAnsi="Times New Roman"/>
          <w:sz w:val="24"/>
          <w:szCs w:val="24"/>
        </w:rPr>
        <w:t xml:space="preserve">. Genetic </w:t>
      </w:r>
      <w:proofErr w:type="spellStart"/>
      <w:r w:rsidRPr="00D57C37">
        <w:rPr>
          <w:rFonts w:ascii="Times New Roman" w:hAnsi="Times New Roman"/>
          <w:sz w:val="24"/>
          <w:szCs w:val="24"/>
        </w:rPr>
        <w:t>variablility</w:t>
      </w:r>
      <w:proofErr w:type="spellEnd"/>
      <w:r w:rsidRPr="00D57C37">
        <w:rPr>
          <w:rFonts w:ascii="Times New Roman" w:hAnsi="Times New Roman"/>
          <w:sz w:val="24"/>
          <w:szCs w:val="24"/>
        </w:rPr>
        <w:t xml:space="preserve"> of Fusarium wilt pathogen isolates of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w:t>
      </w:r>
      <w:r w:rsidRPr="00D57C37">
        <w:rPr>
          <w:rFonts w:ascii="Times New Roman" w:hAnsi="Times New Roman"/>
          <w:sz w:val="24"/>
          <w:szCs w:val="24"/>
        </w:rPr>
        <w:t xml:space="preserve"> L.) assessed by molecular markers, </w:t>
      </w:r>
      <w:proofErr w:type="spellStart"/>
      <w:r w:rsidRPr="00147262">
        <w:rPr>
          <w:rFonts w:ascii="Times New Roman" w:hAnsi="Times New Roman"/>
          <w:i/>
          <w:sz w:val="24"/>
          <w:szCs w:val="24"/>
        </w:rPr>
        <w:t>Mycopathologia</w:t>
      </w:r>
      <w:proofErr w:type="spellEnd"/>
      <w:r w:rsidR="00AE3551">
        <w:rPr>
          <w:rFonts w:ascii="Times New Roman" w:hAnsi="Times New Roman"/>
          <w:iCs/>
          <w:sz w:val="24"/>
          <w:szCs w:val="24"/>
        </w:rPr>
        <w:t xml:space="preserve">, </w:t>
      </w:r>
      <w:r w:rsidRPr="00F04EF1">
        <w:rPr>
          <w:rFonts w:ascii="Times New Roman" w:hAnsi="Times New Roman"/>
          <w:iCs/>
          <w:sz w:val="24"/>
          <w:szCs w:val="24"/>
        </w:rPr>
        <w:t>155</w:t>
      </w:r>
      <w:r w:rsidR="00AE3551">
        <w:rPr>
          <w:rFonts w:ascii="Times New Roman" w:hAnsi="Times New Roman"/>
          <w:sz w:val="24"/>
          <w:szCs w:val="24"/>
        </w:rPr>
        <w:t xml:space="preserve">, </w:t>
      </w:r>
      <w:r w:rsidRPr="00D57C37">
        <w:rPr>
          <w:rFonts w:ascii="Times New Roman" w:hAnsi="Times New Roman"/>
          <w:sz w:val="24"/>
          <w:szCs w:val="24"/>
        </w:rPr>
        <w:t>171-178.</w:t>
      </w:r>
    </w:p>
    <w:p w14:paraId="5DBE68C3" w14:textId="77777777" w:rsidR="0026477C" w:rsidRDefault="0026477C" w:rsidP="0026477C">
      <w:pPr>
        <w:autoSpaceDE w:val="0"/>
        <w:autoSpaceDN w:val="0"/>
        <w:adjustRightInd w:val="0"/>
        <w:spacing w:before="0" w:line="240" w:lineRule="auto"/>
        <w:ind w:left="0"/>
        <w:jc w:val="left"/>
        <w:rPr>
          <w:rFonts w:ascii="Times New Roman" w:eastAsiaTheme="minorHAnsi" w:hAnsi="Times New Roman"/>
          <w:sz w:val="24"/>
          <w:szCs w:val="24"/>
          <w:lang w:val="en-IN" w:bidi="te-IN"/>
        </w:rPr>
      </w:pPr>
      <w:r w:rsidRPr="0049135F">
        <w:rPr>
          <w:rFonts w:ascii="Times New Roman" w:eastAsiaTheme="minorHAnsi" w:hAnsi="Times New Roman"/>
          <w:sz w:val="24"/>
          <w:szCs w:val="24"/>
          <w:lang w:val="en-IN" w:bidi="te-IN"/>
        </w:rPr>
        <w:t xml:space="preserve">Srinivas, B., Ameer </w:t>
      </w:r>
      <w:proofErr w:type="spellStart"/>
      <w:r w:rsidRPr="0049135F">
        <w:rPr>
          <w:rFonts w:ascii="Times New Roman" w:eastAsiaTheme="minorHAnsi" w:hAnsi="Times New Roman"/>
          <w:sz w:val="24"/>
          <w:szCs w:val="24"/>
          <w:lang w:val="en-IN" w:bidi="te-IN"/>
        </w:rPr>
        <w:t>Basha</w:t>
      </w:r>
      <w:proofErr w:type="spellEnd"/>
      <w:r w:rsidRPr="0049135F">
        <w:rPr>
          <w:rFonts w:ascii="Times New Roman" w:eastAsiaTheme="minorHAnsi" w:hAnsi="Times New Roman"/>
          <w:sz w:val="24"/>
          <w:szCs w:val="24"/>
          <w:lang w:val="en-IN" w:bidi="te-IN"/>
        </w:rPr>
        <w:t>, S., Vidya S</w:t>
      </w:r>
      <w:r>
        <w:rPr>
          <w:rFonts w:ascii="Times New Roman" w:eastAsiaTheme="minorHAnsi" w:hAnsi="Times New Roman"/>
          <w:sz w:val="24"/>
          <w:szCs w:val="24"/>
          <w:lang w:val="en-IN" w:bidi="te-IN"/>
        </w:rPr>
        <w:t xml:space="preserve">agar, B., Sameer Kumar, C.V. &amp; </w:t>
      </w:r>
      <w:r w:rsidRPr="0049135F">
        <w:rPr>
          <w:rFonts w:ascii="Times New Roman" w:eastAsiaTheme="minorHAnsi" w:hAnsi="Times New Roman"/>
          <w:sz w:val="24"/>
          <w:szCs w:val="24"/>
          <w:lang w:val="en-IN" w:bidi="te-IN"/>
        </w:rPr>
        <w:t xml:space="preserve"> Kiran Reddy, G. </w:t>
      </w:r>
      <w:r>
        <w:rPr>
          <w:rFonts w:ascii="Times New Roman" w:eastAsiaTheme="minorHAnsi" w:hAnsi="Times New Roman"/>
          <w:sz w:val="24"/>
          <w:szCs w:val="24"/>
          <w:lang w:val="en-IN" w:bidi="te-IN"/>
        </w:rPr>
        <w:t xml:space="preserve">  </w:t>
      </w:r>
    </w:p>
    <w:p w14:paraId="6CC5E95D" w14:textId="77777777" w:rsidR="0026477C" w:rsidRDefault="0026477C" w:rsidP="0026477C">
      <w:pPr>
        <w:autoSpaceDE w:val="0"/>
        <w:autoSpaceDN w:val="0"/>
        <w:adjustRightInd w:val="0"/>
        <w:spacing w:before="0" w:line="240" w:lineRule="auto"/>
        <w:ind w:left="0"/>
        <w:jc w:val="left"/>
        <w:rPr>
          <w:rFonts w:ascii="Times New Roman" w:eastAsiaTheme="minorHAnsi" w:hAnsi="Times New Roman"/>
          <w:sz w:val="24"/>
          <w:szCs w:val="24"/>
          <w:lang w:val="en-IN" w:bidi="te-IN"/>
        </w:rPr>
      </w:pPr>
      <w:r>
        <w:rPr>
          <w:rFonts w:ascii="Times New Roman" w:eastAsiaTheme="minorHAnsi" w:hAnsi="Times New Roman"/>
          <w:sz w:val="24"/>
          <w:szCs w:val="24"/>
          <w:lang w:val="en-IN" w:bidi="te-IN"/>
        </w:rPr>
        <w:t xml:space="preserve">         </w:t>
      </w:r>
      <w:r w:rsidR="00F165B3">
        <w:rPr>
          <w:rFonts w:ascii="Times New Roman" w:eastAsiaTheme="minorHAnsi" w:hAnsi="Times New Roman"/>
          <w:sz w:val="24"/>
          <w:szCs w:val="24"/>
          <w:lang w:val="en-IN" w:bidi="te-IN"/>
        </w:rPr>
        <w:t xml:space="preserve">   </w:t>
      </w:r>
      <w:r w:rsidRPr="0049135F">
        <w:rPr>
          <w:rFonts w:ascii="Times New Roman" w:eastAsiaTheme="minorHAnsi" w:hAnsi="Times New Roman"/>
          <w:sz w:val="24"/>
          <w:szCs w:val="24"/>
          <w:lang w:val="en-IN" w:bidi="te-IN"/>
        </w:rPr>
        <w:t>(2025).</w:t>
      </w:r>
      <w:r>
        <w:rPr>
          <w:rFonts w:ascii="Times New Roman" w:eastAsiaTheme="minorHAnsi" w:hAnsi="Times New Roman"/>
          <w:sz w:val="24"/>
          <w:szCs w:val="24"/>
          <w:lang w:val="en-IN" w:bidi="te-IN"/>
        </w:rPr>
        <w:t xml:space="preserve"> </w:t>
      </w:r>
      <w:r w:rsidRPr="0049135F">
        <w:rPr>
          <w:rFonts w:ascii="Times New Roman" w:eastAsiaTheme="minorHAnsi" w:hAnsi="Times New Roman"/>
          <w:sz w:val="24"/>
          <w:szCs w:val="24"/>
          <w:lang w:val="en-IN" w:bidi="te-IN"/>
        </w:rPr>
        <w:t xml:space="preserve">Assessment for Chickpea </w:t>
      </w:r>
      <w:r w:rsidRPr="0049135F">
        <w:rPr>
          <w:rFonts w:ascii="Times New Roman" w:eastAsiaTheme="minorHAnsi" w:hAnsi="Times New Roman"/>
          <w:i/>
          <w:iCs/>
          <w:sz w:val="24"/>
          <w:szCs w:val="24"/>
          <w:lang w:val="en-IN" w:bidi="te-IN"/>
        </w:rPr>
        <w:t xml:space="preserve">Fusarium </w:t>
      </w:r>
      <w:r w:rsidRPr="0049135F">
        <w:rPr>
          <w:rFonts w:ascii="Times New Roman" w:eastAsiaTheme="minorHAnsi" w:hAnsi="Times New Roman"/>
          <w:sz w:val="24"/>
          <w:szCs w:val="24"/>
          <w:lang w:val="en-IN" w:bidi="te-IN"/>
        </w:rPr>
        <w:t xml:space="preserve">Wilt in Telangana. </w:t>
      </w:r>
      <w:r w:rsidRPr="00147262">
        <w:rPr>
          <w:rFonts w:ascii="Times New Roman" w:eastAsiaTheme="minorHAnsi" w:hAnsi="Times New Roman"/>
          <w:i/>
          <w:iCs/>
          <w:sz w:val="24"/>
          <w:szCs w:val="24"/>
          <w:lang w:val="en-IN" w:bidi="te-IN"/>
        </w:rPr>
        <w:t>Legume Research</w:t>
      </w:r>
      <w:r>
        <w:rPr>
          <w:rFonts w:ascii="Times New Roman" w:eastAsiaTheme="minorHAnsi" w:hAnsi="Times New Roman"/>
          <w:sz w:val="24"/>
          <w:szCs w:val="24"/>
          <w:lang w:val="en-IN" w:bidi="te-IN"/>
        </w:rPr>
        <w:t>. 1-</w:t>
      </w:r>
      <w:r w:rsidR="00F165B3">
        <w:rPr>
          <w:rFonts w:ascii="Times New Roman" w:eastAsiaTheme="minorHAnsi" w:hAnsi="Times New Roman"/>
          <w:sz w:val="24"/>
          <w:szCs w:val="24"/>
          <w:lang w:val="en-IN" w:bidi="te-IN"/>
        </w:rPr>
        <w:t xml:space="preserve">8  </w:t>
      </w:r>
      <w:r w:rsidRPr="0049135F">
        <w:rPr>
          <w:rFonts w:ascii="Times New Roman" w:eastAsiaTheme="minorHAnsi" w:hAnsi="Times New Roman"/>
          <w:sz w:val="24"/>
          <w:szCs w:val="24"/>
          <w:lang w:val="en-IN" w:bidi="te-IN"/>
        </w:rPr>
        <w:t xml:space="preserve"> </w:t>
      </w:r>
      <w:r>
        <w:rPr>
          <w:rFonts w:ascii="Times New Roman" w:eastAsiaTheme="minorHAnsi" w:hAnsi="Times New Roman"/>
          <w:sz w:val="24"/>
          <w:szCs w:val="24"/>
          <w:lang w:val="en-IN" w:bidi="te-IN"/>
        </w:rPr>
        <w:t xml:space="preserve">  </w:t>
      </w:r>
    </w:p>
    <w:p w14:paraId="7F967D88" w14:textId="77777777" w:rsidR="0026477C" w:rsidRPr="0049135F" w:rsidRDefault="0026477C" w:rsidP="0026477C">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r>
        <w:rPr>
          <w:rFonts w:ascii="Times New Roman" w:eastAsiaTheme="minorHAnsi" w:hAnsi="Times New Roman"/>
          <w:sz w:val="24"/>
          <w:szCs w:val="24"/>
          <w:lang w:val="en-IN" w:bidi="te-IN"/>
        </w:rPr>
        <w:t xml:space="preserve">       </w:t>
      </w:r>
      <w:r w:rsidR="00F165B3">
        <w:rPr>
          <w:rFonts w:ascii="Times New Roman" w:eastAsiaTheme="minorHAnsi" w:hAnsi="Times New Roman"/>
          <w:sz w:val="24"/>
          <w:szCs w:val="24"/>
          <w:lang w:val="en-IN" w:bidi="te-IN"/>
        </w:rPr>
        <w:t xml:space="preserve">   </w:t>
      </w:r>
      <w:r>
        <w:rPr>
          <w:rFonts w:ascii="Times New Roman" w:eastAsiaTheme="minorHAnsi" w:hAnsi="Times New Roman"/>
          <w:sz w:val="24"/>
          <w:szCs w:val="24"/>
          <w:lang w:val="en-IN" w:bidi="te-IN"/>
        </w:rPr>
        <w:t xml:space="preserve">  </w:t>
      </w:r>
      <w:proofErr w:type="spellStart"/>
      <w:r w:rsidRPr="0049135F">
        <w:rPr>
          <w:rFonts w:ascii="Times New Roman" w:eastAsiaTheme="minorHAnsi" w:hAnsi="Times New Roman"/>
          <w:sz w:val="24"/>
          <w:szCs w:val="24"/>
          <w:lang w:val="en-IN" w:bidi="te-IN"/>
        </w:rPr>
        <w:t>doi</w:t>
      </w:r>
      <w:proofErr w:type="spellEnd"/>
      <w:r w:rsidRPr="0049135F">
        <w:rPr>
          <w:rFonts w:ascii="Times New Roman" w:eastAsiaTheme="minorHAnsi" w:hAnsi="Times New Roman"/>
          <w:sz w:val="24"/>
          <w:szCs w:val="24"/>
          <w:lang w:val="en-IN" w:bidi="te-IN"/>
        </w:rPr>
        <w:t>: 10.18805/LR-5429.</w:t>
      </w:r>
    </w:p>
    <w:p w14:paraId="4B5AC836" w14:textId="77777777" w:rsidR="0026477C" w:rsidRDefault="0026477C" w:rsidP="0026477C">
      <w:pPr>
        <w:autoSpaceDE w:val="0"/>
        <w:autoSpaceDN w:val="0"/>
        <w:adjustRightInd w:val="0"/>
        <w:spacing w:before="0"/>
        <w:ind w:left="0"/>
        <w:rPr>
          <w:rFonts w:ascii="Times New Roman" w:eastAsiaTheme="minorHAnsi" w:hAnsi="Times New Roman"/>
          <w:color w:val="000000"/>
          <w:sz w:val="24"/>
          <w:szCs w:val="24"/>
          <w:lang w:val="en-IN" w:bidi="te-IN"/>
        </w:rPr>
      </w:pPr>
    </w:p>
    <w:p w14:paraId="74BF988E" w14:textId="77777777" w:rsidR="008F0BB2"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Sruthy</w:t>
      </w:r>
      <w:proofErr w:type="spellEnd"/>
      <w:r w:rsidR="00C71E33">
        <w:rPr>
          <w:rFonts w:ascii="Times New Roman" w:hAnsi="Times New Roman"/>
          <w:sz w:val="24"/>
          <w:szCs w:val="24"/>
          <w:lang w:bidi="te-IN"/>
        </w:rPr>
        <w:t>,</w:t>
      </w:r>
      <w:r>
        <w:rPr>
          <w:rFonts w:ascii="Times New Roman" w:hAnsi="Times New Roman"/>
          <w:sz w:val="24"/>
          <w:szCs w:val="24"/>
          <w:lang w:bidi="te-IN"/>
        </w:rPr>
        <w:t xml:space="preserve"> M</w:t>
      </w:r>
      <w:r w:rsidR="00C71E33">
        <w:rPr>
          <w:rFonts w:ascii="Times New Roman" w:hAnsi="Times New Roman"/>
          <w:sz w:val="24"/>
          <w:szCs w:val="24"/>
          <w:lang w:bidi="te-IN"/>
        </w:rPr>
        <w:t>.</w:t>
      </w:r>
      <w:r>
        <w:rPr>
          <w:rFonts w:ascii="Times New Roman" w:hAnsi="Times New Roman"/>
          <w:sz w:val="24"/>
          <w:szCs w:val="24"/>
          <w:lang w:bidi="te-IN"/>
        </w:rPr>
        <w:t>, Mane</w:t>
      </w:r>
      <w:r w:rsidR="00C71E33">
        <w:rPr>
          <w:rFonts w:ascii="Times New Roman" w:hAnsi="Times New Roman"/>
          <w:sz w:val="24"/>
          <w:szCs w:val="24"/>
          <w:lang w:bidi="te-IN"/>
        </w:rPr>
        <w:t>,</w:t>
      </w:r>
      <w:r>
        <w:rPr>
          <w:rFonts w:ascii="Times New Roman" w:hAnsi="Times New Roman"/>
          <w:sz w:val="24"/>
          <w:szCs w:val="24"/>
          <w:lang w:bidi="te-IN"/>
        </w:rPr>
        <w:t xml:space="preserve"> S</w:t>
      </w:r>
      <w:r w:rsidR="00C71E33">
        <w:rPr>
          <w:rFonts w:ascii="Times New Roman" w:hAnsi="Times New Roman"/>
          <w:sz w:val="24"/>
          <w:szCs w:val="24"/>
          <w:lang w:bidi="te-IN"/>
        </w:rPr>
        <w:t>.</w:t>
      </w:r>
      <w:r w:rsidRPr="00D57C37">
        <w:rPr>
          <w:rFonts w:ascii="Times New Roman" w:hAnsi="Times New Roman"/>
          <w:sz w:val="24"/>
          <w:szCs w:val="24"/>
          <w:lang w:bidi="te-IN"/>
        </w:rPr>
        <w:t>S</w:t>
      </w:r>
      <w:r w:rsidR="00C71E33">
        <w:rPr>
          <w:rFonts w:ascii="Times New Roman" w:hAnsi="Times New Roman"/>
          <w:sz w:val="24"/>
          <w:szCs w:val="24"/>
          <w:lang w:bidi="te-IN"/>
        </w:rPr>
        <w:t>.</w:t>
      </w:r>
      <w:r w:rsidRPr="00D57C37">
        <w:rPr>
          <w:rFonts w:ascii="Times New Roman" w:hAnsi="Times New Roman"/>
          <w:sz w:val="24"/>
          <w:szCs w:val="24"/>
          <w:lang w:bidi="te-IN"/>
        </w:rPr>
        <w:t xml:space="preserve">,  </w:t>
      </w:r>
      <w:r>
        <w:rPr>
          <w:rFonts w:ascii="Times New Roman" w:hAnsi="Times New Roman"/>
          <w:sz w:val="24"/>
          <w:szCs w:val="24"/>
          <w:lang w:bidi="te-IN"/>
        </w:rPr>
        <w:t>Ingle</w:t>
      </w:r>
      <w:r w:rsidR="00C71E33">
        <w:rPr>
          <w:rFonts w:ascii="Times New Roman" w:hAnsi="Times New Roman"/>
          <w:sz w:val="24"/>
          <w:szCs w:val="24"/>
          <w:lang w:bidi="te-IN"/>
        </w:rPr>
        <w:t>,</w:t>
      </w:r>
      <w:r>
        <w:rPr>
          <w:rFonts w:ascii="Times New Roman" w:hAnsi="Times New Roman"/>
          <w:sz w:val="24"/>
          <w:szCs w:val="24"/>
          <w:lang w:bidi="te-IN"/>
        </w:rPr>
        <w:t xml:space="preserve"> S</w:t>
      </w:r>
      <w:r w:rsidR="00C71E33">
        <w:rPr>
          <w:rFonts w:ascii="Times New Roman" w:hAnsi="Times New Roman"/>
          <w:sz w:val="24"/>
          <w:szCs w:val="24"/>
          <w:lang w:bidi="te-IN"/>
        </w:rPr>
        <w:t>.</w:t>
      </w:r>
      <w:r w:rsidRPr="00D57C37">
        <w:rPr>
          <w:rFonts w:ascii="Times New Roman" w:hAnsi="Times New Roman"/>
          <w:sz w:val="24"/>
          <w:szCs w:val="24"/>
          <w:lang w:bidi="te-IN"/>
        </w:rPr>
        <w:t>T</w:t>
      </w:r>
      <w:r w:rsidR="00C71E33">
        <w:rPr>
          <w:rFonts w:ascii="Times New Roman" w:hAnsi="Times New Roman"/>
          <w:sz w:val="24"/>
          <w:szCs w:val="24"/>
          <w:lang w:bidi="te-IN"/>
        </w:rPr>
        <w:t>.</w:t>
      </w:r>
      <w:r w:rsidRPr="00D57C37">
        <w:rPr>
          <w:rFonts w:ascii="Times New Roman" w:hAnsi="Times New Roman"/>
          <w:sz w:val="24"/>
          <w:szCs w:val="24"/>
          <w:lang w:bidi="te-IN"/>
        </w:rPr>
        <w:t>, Jadhav</w:t>
      </w:r>
      <w:r w:rsidR="00C71E33">
        <w:rPr>
          <w:rFonts w:ascii="Times New Roman" w:hAnsi="Times New Roman"/>
          <w:sz w:val="24"/>
          <w:szCs w:val="24"/>
          <w:lang w:bidi="te-IN"/>
        </w:rPr>
        <w:t>,</w:t>
      </w:r>
      <w:r w:rsidRPr="00D57C37">
        <w:rPr>
          <w:rFonts w:ascii="Times New Roman" w:hAnsi="Times New Roman"/>
          <w:sz w:val="24"/>
          <w:szCs w:val="24"/>
          <w:lang w:bidi="te-IN"/>
        </w:rPr>
        <w:t xml:space="preserve"> P</w:t>
      </w:r>
      <w:r w:rsidR="00C71E33">
        <w:rPr>
          <w:rFonts w:ascii="Times New Roman" w:hAnsi="Times New Roman"/>
          <w:sz w:val="24"/>
          <w:szCs w:val="24"/>
          <w:lang w:bidi="te-IN"/>
        </w:rPr>
        <w:t>.</w:t>
      </w:r>
      <w:r w:rsidRPr="00D57C37">
        <w:rPr>
          <w:rFonts w:ascii="Times New Roman" w:hAnsi="Times New Roman"/>
          <w:sz w:val="24"/>
          <w:szCs w:val="24"/>
          <w:lang w:bidi="te-IN"/>
        </w:rPr>
        <w:t>V</w:t>
      </w:r>
      <w:r w:rsidR="00C71E33">
        <w:rPr>
          <w:rFonts w:ascii="Times New Roman" w:hAnsi="Times New Roman"/>
          <w:sz w:val="24"/>
          <w:szCs w:val="24"/>
          <w:lang w:bidi="te-IN"/>
        </w:rPr>
        <w:t>., &amp;</w:t>
      </w:r>
      <w:r w:rsidRPr="00D57C37">
        <w:rPr>
          <w:rFonts w:ascii="Times New Roman" w:hAnsi="Times New Roman"/>
          <w:sz w:val="24"/>
          <w:szCs w:val="24"/>
          <w:lang w:bidi="te-IN"/>
        </w:rPr>
        <w:t xml:space="preserve"> </w:t>
      </w:r>
      <w:proofErr w:type="spellStart"/>
      <w:r w:rsidRPr="00D57C37">
        <w:rPr>
          <w:rFonts w:ascii="Times New Roman" w:hAnsi="Times New Roman"/>
          <w:sz w:val="24"/>
          <w:szCs w:val="24"/>
          <w:lang w:bidi="te-IN"/>
        </w:rPr>
        <w:t>Jankar</w:t>
      </w:r>
      <w:proofErr w:type="spellEnd"/>
      <w:r w:rsidR="00C71E33">
        <w:rPr>
          <w:rFonts w:ascii="Times New Roman" w:hAnsi="Times New Roman"/>
          <w:sz w:val="24"/>
          <w:szCs w:val="24"/>
          <w:lang w:bidi="te-IN"/>
        </w:rPr>
        <w:t>,</w:t>
      </w:r>
      <w:r w:rsidRPr="00D57C37">
        <w:rPr>
          <w:rFonts w:ascii="Times New Roman" w:hAnsi="Times New Roman"/>
          <w:sz w:val="24"/>
          <w:szCs w:val="24"/>
          <w:lang w:bidi="te-IN"/>
        </w:rPr>
        <w:t xml:space="preserve"> K. </w:t>
      </w:r>
      <w:r w:rsidR="005E3540">
        <w:rPr>
          <w:rFonts w:ascii="Times New Roman" w:hAnsi="Times New Roman"/>
          <w:sz w:val="24"/>
          <w:szCs w:val="24"/>
          <w:lang w:bidi="te-IN"/>
        </w:rPr>
        <w:t>(</w:t>
      </w:r>
      <w:r w:rsidRPr="00D57C37">
        <w:rPr>
          <w:rFonts w:ascii="Times New Roman" w:hAnsi="Times New Roman"/>
          <w:sz w:val="24"/>
          <w:szCs w:val="24"/>
          <w:lang w:bidi="te-IN"/>
        </w:rPr>
        <w:t>2024</w:t>
      </w:r>
      <w:r w:rsidR="005E3540">
        <w:rPr>
          <w:rFonts w:ascii="Times New Roman" w:hAnsi="Times New Roman"/>
          <w:sz w:val="24"/>
          <w:szCs w:val="24"/>
          <w:lang w:bidi="te-IN"/>
        </w:rPr>
        <w:t>)</w:t>
      </w:r>
      <w:r w:rsidRPr="00D57C37">
        <w:rPr>
          <w:rFonts w:ascii="Times New Roman" w:hAnsi="Times New Roman"/>
          <w:sz w:val="24"/>
          <w:szCs w:val="24"/>
          <w:lang w:bidi="te-IN"/>
        </w:rPr>
        <w:t xml:space="preserve">.  Morphological </w:t>
      </w:r>
      <w:r>
        <w:rPr>
          <w:rFonts w:ascii="Times New Roman" w:hAnsi="Times New Roman"/>
          <w:sz w:val="24"/>
          <w:szCs w:val="24"/>
          <w:lang w:bidi="te-IN"/>
        </w:rPr>
        <w:t xml:space="preserve"> </w:t>
      </w:r>
    </w:p>
    <w:p w14:paraId="754C70BA" w14:textId="77777777" w:rsidR="008F0BB2" w:rsidRDefault="008F0BB2"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Pr="00D57C37">
        <w:rPr>
          <w:rFonts w:ascii="Times New Roman" w:hAnsi="Times New Roman"/>
          <w:sz w:val="24"/>
          <w:szCs w:val="24"/>
          <w:lang w:bidi="te-IN"/>
        </w:rPr>
        <w:t xml:space="preserve">characterization and genetic diversity of chickpea wilt fungus </w:t>
      </w:r>
      <w:r w:rsidRPr="00D57C37">
        <w:rPr>
          <w:rFonts w:ascii="Times New Roman" w:hAnsi="Times New Roman"/>
          <w:i/>
          <w:iCs/>
          <w:sz w:val="24"/>
          <w:szCs w:val="24"/>
          <w:lang w:bidi="te-IN"/>
        </w:rPr>
        <w:t xml:space="preserve">Fusarium </w:t>
      </w:r>
      <w:proofErr w:type="spellStart"/>
      <w:r w:rsidRPr="00D57C37">
        <w:rPr>
          <w:rFonts w:ascii="Times New Roman" w:hAnsi="Times New Roman"/>
          <w:i/>
          <w:iCs/>
          <w:sz w:val="24"/>
          <w:szCs w:val="24"/>
          <w:lang w:bidi="te-IN"/>
        </w:rPr>
        <w:t>oxysporum</w:t>
      </w:r>
      <w:proofErr w:type="spellEnd"/>
      <w:r w:rsidRPr="00D57C37">
        <w:rPr>
          <w:rFonts w:ascii="Times New Roman" w:hAnsi="Times New Roman"/>
          <w:i/>
          <w:iCs/>
          <w:sz w:val="24"/>
          <w:szCs w:val="24"/>
          <w:lang w:bidi="te-IN"/>
        </w:rPr>
        <w:t xml:space="preserve"> </w:t>
      </w:r>
      <w:r w:rsidRPr="00D57C37">
        <w:rPr>
          <w:rFonts w:ascii="Times New Roman" w:hAnsi="Times New Roman"/>
          <w:sz w:val="24"/>
          <w:szCs w:val="24"/>
          <w:lang w:bidi="te-IN"/>
        </w:rPr>
        <w:t xml:space="preserve">f. </w:t>
      </w:r>
      <w:r>
        <w:rPr>
          <w:rFonts w:ascii="Times New Roman" w:hAnsi="Times New Roman"/>
          <w:sz w:val="24"/>
          <w:szCs w:val="24"/>
          <w:lang w:bidi="te-IN"/>
        </w:rPr>
        <w:t xml:space="preserve"> </w:t>
      </w:r>
    </w:p>
    <w:p w14:paraId="108D7434" w14:textId="77777777" w:rsidR="008F0BB2" w:rsidRPr="00147262" w:rsidRDefault="008F0BB2" w:rsidP="008F0BB2">
      <w:pPr>
        <w:pStyle w:val="NoSpacing"/>
        <w:rPr>
          <w:rFonts w:ascii="Times New Roman" w:hAnsi="Times New Roman"/>
          <w:i/>
          <w:iCs/>
          <w:sz w:val="24"/>
          <w:szCs w:val="24"/>
          <w:lang w:bidi="te-IN"/>
        </w:rPr>
      </w:pPr>
      <w:r>
        <w:rPr>
          <w:rFonts w:ascii="Times New Roman" w:hAnsi="Times New Roman"/>
          <w:sz w:val="24"/>
          <w:szCs w:val="24"/>
          <w:lang w:bidi="te-IN"/>
        </w:rPr>
        <w:t xml:space="preserve">            </w:t>
      </w:r>
      <w:r w:rsidRPr="00D57C37">
        <w:rPr>
          <w:rFonts w:ascii="Times New Roman" w:hAnsi="Times New Roman"/>
          <w:sz w:val="24"/>
          <w:szCs w:val="24"/>
          <w:lang w:bidi="te-IN"/>
        </w:rPr>
        <w:t xml:space="preserve">sp. </w:t>
      </w:r>
      <w:proofErr w:type="spellStart"/>
      <w:r w:rsidRPr="00D57C37">
        <w:rPr>
          <w:rFonts w:ascii="Times New Roman" w:hAnsi="Times New Roman"/>
          <w:i/>
          <w:iCs/>
          <w:sz w:val="24"/>
          <w:szCs w:val="24"/>
          <w:lang w:bidi="te-IN"/>
        </w:rPr>
        <w:t>ciceri</w:t>
      </w:r>
      <w:proofErr w:type="spellEnd"/>
      <w:r w:rsidRPr="00D57C37">
        <w:rPr>
          <w:rFonts w:ascii="Times New Roman" w:hAnsi="Times New Roman"/>
          <w:sz w:val="24"/>
          <w:szCs w:val="24"/>
          <w:lang w:bidi="te-IN"/>
        </w:rPr>
        <w:t xml:space="preserve">, using SRAP and RAPD markers. </w:t>
      </w:r>
      <w:r w:rsidRPr="00147262">
        <w:rPr>
          <w:rFonts w:ascii="Times New Roman" w:hAnsi="Times New Roman"/>
          <w:i/>
          <w:iCs/>
          <w:sz w:val="24"/>
          <w:szCs w:val="24"/>
          <w:lang w:bidi="te-IN"/>
        </w:rPr>
        <w:t xml:space="preserve">International  journal of research in  </w:t>
      </w:r>
    </w:p>
    <w:p w14:paraId="1DAFA045" w14:textId="77777777" w:rsidR="008F0BB2" w:rsidRPr="00D57C37" w:rsidRDefault="008F0BB2" w:rsidP="008F0BB2">
      <w:pPr>
        <w:pStyle w:val="NoSpacing"/>
        <w:rPr>
          <w:rFonts w:ascii="Times New Roman" w:eastAsiaTheme="minorHAnsi" w:hAnsi="Times New Roman"/>
          <w:sz w:val="24"/>
          <w:szCs w:val="24"/>
          <w:lang w:bidi="te-IN"/>
        </w:rPr>
      </w:pPr>
      <w:r w:rsidRPr="00147262">
        <w:rPr>
          <w:rFonts w:ascii="Times New Roman" w:hAnsi="Times New Roman"/>
          <w:i/>
          <w:iCs/>
          <w:sz w:val="24"/>
          <w:szCs w:val="24"/>
          <w:lang w:bidi="te-IN"/>
        </w:rPr>
        <w:t xml:space="preserve">            agronomy</w:t>
      </w:r>
      <w:r w:rsidR="00AE3551">
        <w:rPr>
          <w:rFonts w:ascii="Times New Roman" w:hAnsi="Times New Roman"/>
          <w:sz w:val="24"/>
          <w:szCs w:val="24"/>
          <w:lang w:bidi="te-IN"/>
        </w:rPr>
        <w:t>,</w:t>
      </w:r>
      <w:r>
        <w:rPr>
          <w:rFonts w:ascii="Times New Roman" w:hAnsi="Times New Roman"/>
          <w:sz w:val="24"/>
          <w:szCs w:val="24"/>
          <w:lang w:bidi="te-IN"/>
        </w:rPr>
        <w:t xml:space="preserve"> </w:t>
      </w:r>
      <w:r w:rsidRPr="00D57C37">
        <w:rPr>
          <w:rFonts w:ascii="Times New Roman" w:eastAsiaTheme="minorHAnsi" w:hAnsi="Times New Roman"/>
          <w:sz w:val="24"/>
          <w:szCs w:val="24"/>
          <w:lang w:bidi="te-IN"/>
        </w:rPr>
        <w:t>7(7): 29-35.</w:t>
      </w:r>
    </w:p>
    <w:p w14:paraId="75A44570"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Sugha</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w:t>
      </w:r>
      <w:r w:rsidRPr="00D57C37">
        <w:rPr>
          <w:rFonts w:ascii="Times New Roman" w:hAnsi="Times New Roman"/>
          <w:sz w:val="24"/>
          <w:szCs w:val="24"/>
        </w:rPr>
        <w:t>, Kapoor</w:t>
      </w:r>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 &amp;</w:t>
      </w:r>
      <w:r w:rsidRPr="00D57C37">
        <w:rPr>
          <w:rFonts w:ascii="Times New Roman" w:hAnsi="Times New Roman"/>
          <w:sz w:val="24"/>
          <w:szCs w:val="24"/>
        </w:rPr>
        <w:t xml:space="preserve"> Singh</w:t>
      </w:r>
      <w:r w:rsidR="00C71E33">
        <w:rPr>
          <w:rFonts w:ascii="Times New Roman" w:hAnsi="Times New Roman"/>
          <w:sz w:val="24"/>
          <w:szCs w:val="24"/>
        </w:rPr>
        <w:t>,</w:t>
      </w:r>
      <w:r w:rsidRPr="00D57C37">
        <w:rPr>
          <w:rFonts w:ascii="Times New Roman" w:hAnsi="Times New Roman"/>
          <w:sz w:val="24"/>
          <w:szCs w:val="24"/>
        </w:rPr>
        <w:t xml:space="preserve"> B</w:t>
      </w:r>
      <w:r w:rsidR="00C71E33">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1994</w:t>
      </w:r>
      <w:r w:rsidR="005E3540">
        <w:rPr>
          <w:rFonts w:ascii="Times New Roman" w:hAnsi="Times New Roman"/>
          <w:sz w:val="24"/>
          <w:szCs w:val="24"/>
        </w:rPr>
        <w:t>)</w:t>
      </w:r>
      <w:r w:rsidRPr="00D57C37">
        <w:rPr>
          <w:rFonts w:ascii="Times New Roman" w:hAnsi="Times New Roman"/>
          <w:sz w:val="24"/>
          <w:szCs w:val="24"/>
        </w:rPr>
        <w:t>. Factors influencing Fusarium wilt of chickpea (</w:t>
      </w:r>
      <w:proofErr w:type="spellStart"/>
      <w:r w:rsidRPr="00D57C37">
        <w:rPr>
          <w:rFonts w:ascii="Times New Roman" w:hAnsi="Times New Roman"/>
          <w:i/>
          <w:iCs/>
          <w:sz w:val="24"/>
          <w:szCs w:val="24"/>
        </w:rPr>
        <w:t>Cicer</w:t>
      </w:r>
      <w:proofErr w:type="spellEnd"/>
      <w:r w:rsidRPr="00D57C37">
        <w:rPr>
          <w:rFonts w:ascii="Times New Roman" w:hAnsi="Times New Roman"/>
          <w:i/>
          <w:iCs/>
          <w:sz w:val="24"/>
          <w:szCs w:val="24"/>
        </w:rPr>
        <w:t xml:space="preserve"> arietinum</w:t>
      </w:r>
      <w:r w:rsidRPr="00D57C37">
        <w:rPr>
          <w:rFonts w:ascii="Times New Roman" w:hAnsi="Times New Roman"/>
          <w:sz w:val="24"/>
          <w:szCs w:val="24"/>
        </w:rPr>
        <w:t xml:space="preserve"> L</w:t>
      </w:r>
      <w:r w:rsidRPr="00EF121A">
        <w:rPr>
          <w:rFonts w:ascii="Times New Roman" w:hAnsi="Times New Roman"/>
          <w:sz w:val="24"/>
          <w:szCs w:val="24"/>
        </w:rPr>
        <w:t xml:space="preserve">.). </w:t>
      </w:r>
      <w:r w:rsidRPr="00147262">
        <w:rPr>
          <w:rFonts w:ascii="Times New Roman" w:hAnsi="Times New Roman"/>
          <w:i/>
          <w:iCs/>
          <w:sz w:val="24"/>
          <w:szCs w:val="24"/>
        </w:rPr>
        <w:t>Indian Journal of Mycology and Plant Pathology</w:t>
      </w:r>
      <w:r w:rsidRPr="00D57C37">
        <w:rPr>
          <w:rFonts w:ascii="Times New Roman" w:hAnsi="Times New Roman"/>
          <w:sz w:val="24"/>
          <w:szCs w:val="24"/>
        </w:rPr>
        <w:t>. 24 : 97-102.</w:t>
      </w:r>
    </w:p>
    <w:p w14:paraId="3A08D9BE"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Teterwal</w:t>
      </w:r>
      <w:proofErr w:type="spellEnd"/>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L</w:t>
      </w:r>
      <w:r w:rsidR="00C71E33">
        <w:rPr>
          <w:rFonts w:ascii="Times New Roman" w:hAnsi="Times New Roman"/>
          <w:sz w:val="24"/>
          <w:szCs w:val="24"/>
        </w:rPr>
        <w:t>.</w:t>
      </w:r>
      <w:r w:rsidRPr="00D57C37">
        <w:rPr>
          <w:rFonts w:ascii="Times New Roman" w:hAnsi="Times New Roman"/>
          <w:sz w:val="24"/>
          <w:szCs w:val="24"/>
        </w:rPr>
        <w:t>, Gaur</w:t>
      </w:r>
      <w:r w:rsidR="00C71E33">
        <w:rPr>
          <w:rFonts w:ascii="Times New Roman" w:hAnsi="Times New Roman"/>
          <w:sz w:val="24"/>
          <w:szCs w:val="24"/>
        </w:rPr>
        <w:t>,</w:t>
      </w:r>
      <w:r w:rsidRPr="00D57C37">
        <w:rPr>
          <w:rFonts w:ascii="Times New Roman" w:hAnsi="Times New Roman"/>
          <w:sz w:val="24"/>
          <w:szCs w:val="24"/>
        </w:rPr>
        <w:t xml:space="preserve"> V</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 &amp;</w:t>
      </w:r>
      <w:r w:rsidRPr="00D57C37">
        <w:rPr>
          <w:rFonts w:ascii="Times New Roman" w:hAnsi="Times New Roman"/>
          <w:sz w:val="24"/>
          <w:szCs w:val="24"/>
        </w:rPr>
        <w:t xml:space="preserve"> Prasad</w:t>
      </w:r>
      <w:r w:rsidR="00C71E33">
        <w:rPr>
          <w:rFonts w:ascii="Times New Roman" w:hAnsi="Times New Roman"/>
          <w:sz w:val="24"/>
          <w:szCs w:val="24"/>
        </w:rPr>
        <w:t>,</w:t>
      </w:r>
      <w:r w:rsidRPr="00D57C37">
        <w:rPr>
          <w:rFonts w:ascii="Times New Roman" w:hAnsi="Times New Roman"/>
          <w:sz w:val="24"/>
          <w:szCs w:val="24"/>
        </w:rPr>
        <w:t xml:space="preserve"> J. </w:t>
      </w:r>
      <w:r w:rsidR="005E3540">
        <w:rPr>
          <w:rFonts w:ascii="Times New Roman" w:hAnsi="Times New Roman"/>
          <w:sz w:val="24"/>
          <w:szCs w:val="24"/>
        </w:rPr>
        <w:t>(</w:t>
      </w:r>
      <w:r w:rsidRPr="00D57C37">
        <w:rPr>
          <w:rFonts w:ascii="Times New Roman" w:hAnsi="Times New Roman"/>
          <w:sz w:val="24"/>
          <w:szCs w:val="24"/>
        </w:rPr>
        <w:t>2014</w:t>
      </w:r>
      <w:r w:rsidR="005E3540">
        <w:rPr>
          <w:rFonts w:ascii="Times New Roman" w:hAnsi="Times New Roman"/>
          <w:sz w:val="24"/>
          <w:szCs w:val="24"/>
        </w:rPr>
        <w:t>)</w:t>
      </w:r>
      <w:r w:rsidRPr="00D57C37">
        <w:rPr>
          <w:rFonts w:ascii="Times New Roman" w:hAnsi="Times New Roman"/>
          <w:sz w:val="24"/>
          <w:szCs w:val="24"/>
        </w:rPr>
        <w:t xml:space="preserve">. Assessment of pathogenic and molecular variability in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infecting chickpea.</w:t>
      </w:r>
      <w:r w:rsidRPr="00147262">
        <w:rPr>
          <w:rFonts w:ascii="Times New Roman" w:hAnsi="Times New Roman"/>
          <w:i/>
          <w:sz w:val="24"/>
          <w:szCs w:val="24"/>
        </w:rPr>
        <w:t xml:space="preserve"> Journal of Mycology and Plant pathology</w:t>
      </w:r>
      <w:r w:rsidR="00AE3551">
        <w:rPr>
          <w:rFonts w:ascii="Times New Roman" w:hAnsi="Times New Roman"/>
          <w:iCs/>
          <w:sz w:val="24"/>
          <w:szCs w:val="24"/>
        </w:rPr>
        <w:t xml:space="preserve">, </w:t>
      </w:r>
      <w:r w:rsidRPr="00D57C37">
        <w:rPr>
          <w:rFonts w:ascii="Times New Roman" w:hAnsi="Times New Roman"/>
          <w:sz w:val="24"/>
          <w:szCs w:val="24"/>
        </w:rPr>
        <w:t>44 (1) : 74-77.</w:t>
      </w:r>
    </w:p>
    <w:p w14:paraId="009611D6" w14:textId="77777777" w:rsidR="008F0BB2" w:rsidRPr="005D20AC" w:rsidRDefault="008F0BB2" w:rsidP="008F0BB2">
      <w:pPr>
        <w:pStyle w:val="NoSpacing"/>
        <w:rPr>
          <w:rFonts w:ascii="Times New Roman" w:hAnsi="Times New Roman"/>
          <w:sz w:val="24"/>
          <w:szCs w:val="24"/>
        </w:rPr>
      </w:pPr>
      <w:proofErr w:type="spellStart"/>
      <w:r>
        <w:rPr>
          <w:rFonts w:ascii="Times New Roman" w:hAnsi="Times New Roman"/>
          <w:sz w:val="24"/>
          <w:szCs w:val="24"/>
        </w:rPr>
        <w:t>Trapero</w:t>
      </w:r>
      <w:proofErr w:type="spellEnd"/>
      <w:r>
        <w:rPr>
          <w:rFonts w:ascii="Times New Roman" w:hAnsi="Times New Roman"/>
          <w:sz w:val="24"/>
          <w:szCs w:val="24"/>
        </w:rPr>
        <w:t>-Casas</w:t>
      </w:r>
      <w:r w:rsidR="00C71E33">
        <w:rPr>
          <w:rFonts w:ascii="Times New Roman" w:hAnsi="Times New Roman"/>
          <w:sz w:val="24"/>
          <w:szCs w:val="24"/>
        </w:rPr>
        <w:t>,</w:t>
      </w:r>
      <w:r w:rsidRPr="005D20AC">
        <w:rPr>
          <w:rFonts w:ascii="Times New Roman" w:hAnsi="Times New Roman"/>
          <w:sz w:val="24"/>
          <w:szCs w:val="24"/>
        </w:rPr>
        <w:t xml:space="preserve"> A</w:t>
      </w:r>
      <w:r w:rsidR="00C71E33">
        <w:rPr>
          <w:rFonts w:ascii="Times New Roman" w:hAnsi="Times New Roman"/>
          <w:sz w:val="24"/>
          <w:szCs w:val="24"/>
        </w:rPr>
        <w:t>., &amp;</w:t>
      </w:r>
      <w:r w:rsidRPr="005D20AC">
        <w:rPr>
          <w:rFonts w:ascii="Times New Roman" w:hAnsi="Times New Roman"/>
          <w:sz w:val="24"/>
          <w:szCs w:val="24"/>
        </w:rPr>
        <w:t xml:space="preserve"> Jiménez-Díaz</w:t>
      </w:r>
      <w:r w:rsidR="00C71E33">
        <w:rPr>
          <w:rFonts w:ascii="Times New Roman" w:hAnsi="Times New Roman"/>
          <w:sz w:val="24"/>
          <w:szCs w:val="24"/>
        </w:rPr>
        <w:t>,</w:t>
      </w:r>
      <w:r w:rsidRPr="005D20AC">
        <w:rPr>
          <w:rFonts w:ascii="Times New Roman" w:hAnsi="Times New Roman"/>
          <w:sz w:val="24"/>
          <w:szCs w:val="24"/>
        </w:rPr>
        <w:t xml:space="preserve"> R</w:t>
      </w:r>
      <w:r w:rsidR="00C71E33">
        <w:rPr>
          <w:rFonts w:ascii="Times New Roman" w:hAnsi="Times New Roman"/>
          <w:sz w:val="24"/>
          <w:szCs w:val="24"/>
        </w:rPr>
        <w:t>.</w:t>
      </w:r>
      <w:r w:rsidRPr="005D20AC">
        <w:rPr>
          <w:rFonts w:ascii="Times New Roman" w:hAnsi="Times New Roman"/>
          <w:sz w:val="24"/>
          <w:szCs w:val="24"/>
        </w:rPr>
        <w:t xml:space="preserve">M. </w:t>
      </w:r>
      <w:r w:rsidR="005E3540">
        <w:rPr>
          <w:rFonts w:ascii="Times New Roman" w:hAnsi="Times New Roman"/>
          <w:sz w:val="24"/>
          <w:szCs w:val="24"/>
        </w:rPr>
        <w:t>(</w:t>
      </w:r>
      <w:r w:rsidRPr="005D20AC">
        <w:rPr>
          <w:rFonts w:ascii="Times New Roman" w:hAnsi="Times New Roman"/>
          <w:sz w:val="24"/>
          <w:szCs w:val="24"/>
        </w:rPr>
        <w:t>1985</w:t>
      </w:r>
      <w:r w:rsidR="005E3540">
        <w:rPr>
          <w:rFonts w:ascii="Times New Roman" w:hAnsi="Times New Roman"/>
          <w:sz w:val="24"/>
          <w:szCs w:val="24"/>
        </w:rPr>
        <w:t>)</w:t>
      </w:r>
      <w:r w:rsidRPr="005D20AC">
        <w:rPr>
          <w:rFonts w:ascii="Times New Roman" w:hAnsi="Times New Roman"/>
          <w:sz w:val="24"/>
          <w:szCs w:val="24"/>
        </w:rPr>
        <w:t xml:space="preserve">. Fungal wilt and root rot diseases of    </w:t>
      </w:r>
    </w:p>
    <w:p w14:paraId="183700FB" w14:textId="77777777" w:rsidR="008F0BB2" w:rsidRDefault="008F0BB2" w:rsidP="008F0BB2">
      <w:pPr>
        <w:pStyle w:val="NoSpacing"/>
        <w:rPr>
          <w:rFonts w:ascii="Times New Roman" w:hAnsi="Times New Roman"/>
          <w:sz w:val="24"/>
          <w:szCs w:val="24"/>
        </w:rPr>
      </w:pPr>
      <w:r w:rsidRPr="005D20AC">
        <w:rPr>
          <w:rFonts w:ascii="Times New Roman" w:hAnsi="Times New Roman"/>
          <w:sz w:val="24"/>
          <w:szCs w:val="24"/>
        </w:rPr>
        <w:t xml:space="preserve">         </w:t>
      </w:r>
      <w:r>
        <w:rPr>
          <w:rFonts w:ascii="Times New Roman" w:hAnsi="Times New Roman"/>
          <w:sz w:val="24"/>
          <w:szCs w:val="24"/>
        </w:rPr>
        <w:t xml:space="preserve">  </w:t>
      </w:r>
      <w:r w:rsidRPr="005D20AC">
        <w:rPr>
          <w:rFonts w:ascii="Times New Roman" w:hAnsi="Times New Roman"/>
          <w:sz w:val="24"/>
          <w:szCs w:val="24"/>
        </w:rPr>
        <w:t xml:space="preserve"> chickpea in southern Spain. </w:t>
      </w:r>
      <w:r w:rsidRPr="00147262">
        <w:rPr>
          <w:rFonts w:ascii="Times New Roman" w:hAnsi="Times New Roman"/>
          <w:i/>
          <w:sz w:val="24"/>
          <w:szCs w:val="24"/>
        </w:rPr>
        <w:t>Phytopathology</w:t>
      </w:r>
      <w:r w:rsidR="00AE3551">
        <w:rPr>
          <w:rFonts w:ascii="Times New Roman" w:hAnsi="Times New Roman"/>
          <w:i/>
          <w:sz w:val="24"/>
          <w:szCs w:val="24"/>
        </w:rPr>
        <w:t>,</w:t>
      </w:r>
      <w:r w:rsidRPr="00EF121A">
        <w:rPr>
          <w:rFonts w:ascii="Times New Roman" w:hAnsi="Times New Roman"/>
          <w:iCs/>
          <w:sz w:val="24"/>
          <w:szCs w:val="24"/>
        </w:rPr>
        <w:t xml:space="preserve"> </w:t>
      </w:r>
      <w:r w:rsidRPr="005D20AC">
        <w:rPr>
          <w:rFonts w:ascii="Times New Roman" w:hAnsi="Times New Roman"/>
          <w:sz w:val="24"/>
          <w:szCs w:val="24"/>
        </w:rPr>
        <w:t>75:1146-1151.</w:t>
      </w:r>
    </w:p>
    <w:p w14:paraId="112D668B"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Tullu</w:t>
      </w:r>
      <w:proofErr w:type="spellEnd"/>
      <w:r w:rsidR="00C71E33">
        <w:rPr>
          <w:rFonts w:ascii="Times New Roman" w:hAnsi="Times New Roman"/>
          <w:sz w:val="24"/>
          <w:szCs w:val="24"/>
        </w:rPr>
        <w:t>,</w:t>
      </w:r>
      <w:r w:rsidRPr="00D57C37">
        <w:rPr>
          <w:rFonts w:ascii="Times New Roman" w:hAnsi="Times New Roman"/>
          <w:sz w:val="24"/>
          <w:szCs w:val="24"/>
        </w:rPr>
        <w:t xml:space="preserve"> A</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Muehlbauer</w:t>
      </w:r>
      <w:proofErr w:type="spellEnd"/>
      <w:r w:rsidR="00C71E33">
        <w:rPr>
          <w:rFonts w:ascii="Times New Roman" w:hAnsi="Times New Roman"/>
          <w:sz w:val="24"/>
          <w:szCs w:val="24"/>
        </w:rPr>
        <w:t>,</w:t>
      </w:r>
      <w:r w:rsidRPr="00D57C37">
        <w:rPr>
          <w:rFonts w:ascii="Times New Roman" w:hAnsi="Times New Roman"/>
          <w:sz w:val="24"/>
          <w:szCs w:val="24"/>
        </w:rPr>
        <w:t xml:space="preserve"> F</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Simon</w:t>
      </w:r>
      <w:r w:rsidR="00C71E33">
        <w:rPr>
          <w:rFonts w:ascii="Times New Roman" w:hAnsi="Times New Roman"/>
          <w:sz w:val="24"/>
          <w:szCs w:val="24"/>
        </w:rPr>
        <w:t>,</w:t>
      </w:r>
      <w:r w:rsidRPr="00D57C37">
        <w:rPr>
          <w:rFonts w:ascii="Times New Roman" w:hAnsi="Times New Roman"/>
          <w:sz w:val="24"/>
          <w:szCs w:val="24"/>
        </w:rPr>
        <w:t xml:space="preserve"> C</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Mayer</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S</w:t>
      </w:r>
      <w:r w:rsidR="00C71E33">
        <w:rPr>
          <w:rFonts w:ascii="Times New Roman" w:hAnsi="Times New Roman"/>
          <w:sz w:val="24"/>
          <w:szCs w:val="24"/>
        </w:rPr>
        <w:t>.</w:t>
      </w:r>
      <w:r w:rsidRPr="00D57C37">
        <w:rPr>
          <w:rFonts w:ascii="Times New Roman" w:hAnsi="Times New Roman"/>
          <w:sz w:val="24"/>
          <w:szCs w:val="24"/>
        </w:rPr>
        <w:t>, Kumar</w:t>
      </w:r>
      <w:r w:rsidR="00C71E33">
        <w:rPr>
          <w:rFonts w:ascii="Times New Roman" w:hAnsi="Times New Roman"/>
          <w:sz w:val="24"/>
          <w:szCs w:val="24"/>
        </w:rPr>
        <w:t>,</w:t>
      </w:r>
      <w:r w:rsidRPr="00D57C37">
        <w:rPr>
          <w:rFonts w:ascii="Times New Roman" w:hAnsi="Times New Roman"/>
          <w:sz w:val="24"/>
          <w:szCs w:val="24"/>
        </w:rPr>
        <w:t xml:space="preserve"> J</w:t>
      </w:r>
      <w:r w:rsidR="00C71E33">
        <w:rPr>
          <w:rFonts w:ascii="Times New Roman" w:hAnsi="Times New Roman"/>
          <w:sz w:val="24"/>
          <w:szCs w:val="24"/>
        </w:rPr>
        <w:t>.</w:t>
      </w:r>
      <w:r w:rsidRPr="00D57C37">
        <w:rPr>
          <w:rFonts w:ascii="Times New Roman" w:hAnsi="Times New Roman"/>
          <w:sz w:val="24"/>
          <w:szCs w:val="24"/>
        </w:rPr>
        <w:t>, Kaiser</w:t>
      </w:r>
      <w:r w:rsidR="00C71E33">
        <w:rPr>
          <w:rFonts w:ascii="Times New Roman" w:hAnsi="Times New Roman"/>
          <w:sz w:val="24"/>
          <w:szCs w:val="24"/>
        </w:rPr>
        <w:t>,</w:t>
      </w:r>
      <w:r w:rsidRPr="00D57C37">
        <w:rPr>
          <w:rFonts w:ascii="Times New Roman" w:hAnsi="Times New Roman"/>
          <w:sz w:val="24"/>
          <w:szCs w:val="24"/>
        </w:rPr>
        <w:t xml:space="preserve"> W</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 xml:space="preserve">., &amp; Kraft, </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1998</w:t>
      </w:r>
      <w:r w:rsidR="005E3540">
        <w:rPr>
          <w:rFonts w:ascii="Times New Roman" w:hAnsi="Times New Roman"/>
          <w:sz w:val="24"/>
          <w:szCs w:val="24"/>
        </w:rPr>
        <w:t>)</w:t>
      </w:r>
      <w:r w:rsidRPr="00D57C37">
        <w:rPr>
          <w:rFonts w:ascii="Times New Roman" w:hAnsi="Times New Roman"/>
          <w:sz w:val="24"/>
          <w:szCs w:val="24"/>
        </w:rPr>
        <w:t xml:space="preserve">. Inheritance and linkage of a gene for resistance to race 4 of </w:t>
      </w:r>
      <w:r w:rsidRPr="00D57C37">
        <w:rPr>
          <w:rFonts w:ascii="Times New Roman" w:hAnsi="Times New Roman"/>
          <w:i/>
          <w:iCs/>
          <w:sz w:val="24"/>
          <w:szCs w:val="24"/>
        </w:rPr>
        <w:t xml:space="preserve">Fusarium </w:t>
      </w:r>
      <w:r w:rsidRPr="00D57C37">
        <w:rPr>
          <w:rFonts w:ascii="Times New Roman" w:hAnsi="Times New Roman"/>
          <w:sz w:val="24"/>
          <w:szCs w:val="24"/>
        </w:rPr>
        <w:t xml:space="preserve">wilt and RAPD markers in chickpea. </w:t>
      </w:r>
      <w:proofErr w:type="spellStart"/>
      <w:r w:rsidRPr="00147262">
        <w:rPr>
          <w:rFonts w:ascii="Times New Roman" w:hAnsi="Times New Roman"/>
          <w:i/>
          <w:iCs/>
          <w:sz w:val="24"/>
          <w:szCs w:val="24"/>
        </w:rPr>
        <w:t>Euphytica</w:t>
      </w:r>
      <w:proofErr w:type="spellEnd"/>
      <w:r w:rsidRPr="00EF121A">
        <w:rPr>
          <w:rFonts w:ascii="Times New Roman" w:hAnsi="Times New Roman"/>
          <w:sz w:val="24"/>
          <w:szCs w:val="24"/>
        </w:rPr>
        <w:t>.</w:t>
      </w:r>
      <w:r w:rsidRPr="00D57C37">
        <w:rPr>
          <w:rFonts w:ascii="Times New Roman" w:hAnsi="Times New Roman"/>
          <w:i/>
          <w:iCs/>
          <w:sz w:val="24"/>
          <w:szCs w:val="24"/>
        </w:rPr>
        <w:t xml:space="preserve"> </w:t>
      </w:r>
      <w:r w:rsidRPr="00D57C37">
        <w:rPr>
          <w:rFonts w:ascii="Times New Roman" w:hAnsi="Times New Roman"/>
          <w:sz w:val="24"/>
          <w:szCs w:val="24"/>
        </w:rPr>
        <w:t>102 : 227-232.</w:t>
      </w:r>
    </w:p>
    <w:p w14:paraId="15C39ACF" w14:textId="77777777" w:rsidR="00C71E33" w:rsidRDefault="008F0BB2" w:rsidP="008F0BB2">
      <w:pPr>
        <w:pStyle w:val="NoSpacing"/>
        <w:jc w:val="both"/>
        <w:rPr>
          <w:rFonts w:ascii="Times New Roman" w:hAnsi="Times New Roman"/>
          <w:sz w:val="24"/>
          <w:szCs w:val="24"/>
        </w:rPr>
      </w:pPr>
      <w:proofErr w:type="spellStart"/>
      <w:r>
        <w:rPr>
          <w:rFonts w:ascii="Times New Roman" w:hAnsi="Times New Roman"/>
          <w:sz w:val="24"/>
          <w:szCs w:val="24"/>
        </w:rPr>
        <w:lastRenderedPageBreak/>
        <w:t>Venkataramanamma</w:t>
      </w:r>
      <w:proofErr w:type="spellEnd"/>
      <w:r w:rsidR="00C71E33">
        <w:rPr>
          <w:rFonts w:ascii="Times New Roman" w:hAnsi="Times New Roman"/>
          <w:sz w:val="24"/>
          <w:szCs w:val="24"/>
        </w:rPr>
        <w:t>,</w:t>
      </w:r>
      <w:r>
        <w:rPr>
          <w:rFonts w:ascii="Times New Roman" w:hAnsi="Times New Roman"/>
          <w:sz w:val="24"/>
          <w:szCs w:val="24"/>
        </w:rPr>
        <w:t xml:space="preserve"> </w:t>
      </w:r>
      <w:r w:rsidRPr="005D20AC">
        <w:rPr>
          <w:rFonts w:ascii="Times New Roman" w:hAnsi="Times New Roman"/>
          <w:sz w:val="24"/>
          <w:szCs w:val="24"/>
        </w:rPr>
        <w:t>K</w:t>
      </w:r>
      <w:r w:rsidR="00C71E33">
        <w:rPr>
          <w:rFonts w:ascii="Times New Roman" w:hAnsi="Times New Roman"/>
          <w:sz w:val="24"/>
          <w:szCs w:val="24"/>
        </w:rPr>
        <w:t>.</w:t>
      </w:r>
      <w:r w:rsidRPr="005D20AC">
        <w:rPr>
          <w:rFonts w:ascii="Times New Roman" w:hAnsi="Times New Roman"/>
          <w:sz w:val="24"/>
          <w:szCs w:val="24"/>
        </w:rPr>
        <w:t xml:space="preserve">, </w:t>
      </w:r>
      <w:proofErr w:type="spellStart"/>
      <w:r w:rsidRPr="005D20AC">
        <w:rPr>
          <w:rFonts w:ascii="Times New Roman" w:hAnsi="Times New Roman"/>
          <w:sz w:val="24"/>
          <w:szCs w:val="24"/>
        </w:rPr>
        <w:t>Bhaskara</w:t>
      </w:r>
      <w:proofErr w:type="spellEnd"/>
      <w:r w:rsidRPr="005D20AC">
        <w:rPr>
          <w:rFonts w:ascii="Times New Roman" w:hAnsi="Times New Roman"/>
          <w:sz w:val="24"/>
          <w:szCs w:val="24"/>
        </w:rPr>
        <w:t xml:space="preserve"> Reddy</w:t>
      </w:r>
      <w:r w:rsidR="00C71E33">
        <w:rPr>
          <w:rFonts w:ascii="Times New Roman" w:hAnsi="Times New Roman"/>
          <w:sz w:val="24"/>
          <w:szCs w:val="24"/>
        </w:rPr>
        <w:t>,</w:t>
      </w:r>
      <w:r w:rsidRPr="005D20AC">
        <w:rPr>
          <w:rFonts w:ascii="Times New Roman" w:hAnsi="Times New Roman"/>
          <w:sz w:val="24"/>
          <w:szCs w:val="24"/>
        </w:rPr>
        <w:t xml:space="preserve"> B</w:t>
      </w:r>
      <w:r w:rsidR="00C71E33">
        <w:rPr>
          <w:rFonts w:ascii="Times New Roman" w:hAnsi="Times New Roman"/>
          <w:sz w:val="24"/>
          <w:szCs w:val="24"/>
        </w:rPr>
        <w:t>.</w:t>
      </w:r>
      <w:r w:rsidRPr="005D20AC">
        <w:rPr>
          <w:rFonts w:ascii="Times New Roman" w:hAnsi="Times New Roman"/>
          <w:sz w:val="24"/>
          <w:szCs w:val="24"/>
        </w:rPr>
        <w:t>V</w:t>
      </w:r>
      <w:r w:rsidR="00C71E33">
        <w:rPr>
          <w:rFonts w:ascii="Times New Roman" w:hAnsi="Times New Roman"/>
          <w:sz w:val="24"/>
          <w:szCs w:val="24"/>
        </w:rPr>
        <w:t>.</w:t>
      </w:r>
      <w:r w:rsidRPr="005D20AC">
        <w:rPr>
          <w:rFonts w:ascii="Times New Roman" w:hAnsi="Times New Roman"/>
          <w:sz w:val="24"/>
          <w:szCs w:val="24"/>
        </w:rPr>
        <w:t>, Sarada Jayalakshmi</w:t>
      </w:r>
      <w:r w:rsidR="00C71E33">
        <w:rPr>
          <w:rFonts w:ascii="Times New Roman" w:hAnsi="Times New Roman"/>
          <w:sz w:val="24"/>
          <w:szCs w:val="24"/>
        </w:rPr>
        <w:t>,</w:t>
      </w:r>
      <w:r w:rsidRPr="005D20AC">
        <w:rPr>
          <w:rFonts w:ascii="Times New Roman" w:hAnsi="Times New Roman"/>
          <w:sz w:val="24"/>
          <w:szCs w:val="24"/>
        </w:rPr>
        <w:t xml:space="preserve"> R</w:t>
      </w:r>
      <w:r w:rsidR="00C71E33">
        <w:rPr>
          <w:rFonts w:ascii="Times New Roman" w:hAnsi="Times New Roman"/>
          <w:sz w:val="24"/>
          <w:szCs w:val="24"/>
        </w:rPr>
        <w:t>.</w:t>
      </w:r>
      <w:r w:rsidRPr="005D20AC">
        <w:rPr>
          <w:rFonts w:ascii="Times New Roman" w:hAnsi="Times New Roman"/>
          <w:sz w:val="24"/>
          <w:szCs w:val="24"/>
        </w:rPr>
        <w:t>, Jayalakshmi</w:t>
      </w:r>
      <w:r w:rsidR="00C71E33">
        <w:rPr>
          <w:rFonts w:ascii="Times New Roman" w:hAnsi="Times New Roman"/>
          <w:sz w:val="24"/>
          <w:szCs w:val="24"/>
        </w:rPr>
        <w:t>,</w:t>
      </w:r>
      <w:r w:rsidRPr="005D20AC">
        <w:rPr>
          <w:rFonts w:ascii="Times New Roman" w:hAnsi="Times New Roman"/>
          <w:sz w:val="24"/>
          <w:szCs w:val="24"/>
        </w:rPr>
        <w:t xml:space="preserve"> V</w:t>
      </w:r>
      <w:r w:rsidR="00C71E33">
        <w:rPr>
          <w:rFonts w:ascii="Times New Roman" w:hAnsi="Times New Roman"/>
          <w:sz w:val="24"/>
          <w:szCs w:val="24"/>
        </w:rPr>
        <w:t>.</w:t>
      </w:r>
      <w:r w:rsidRPr="005D20AC">
        <w:rPr>
          <w:rFonts w:ascii="Times New Roman" w:hAnsi="Times New Roman"/>
          <w:sz w:val="24"/>
          <w:szCs w:val="24"/>
        </w:rPr>
        <w:t xml:space="preserve">, </w:t>
      </w:r>
      <w:r w:rsidR="00C71E33">
        <w:rPr>
          <w:rFonts w:ascii="Times New Roman" w:hAnsi="Times New Roman"/>
          <w:sz w:val="24"/>
          <w:szCs w:val="24"/>
        </w:rPr>
        <w:t xml:space="preserve"> </w:t>
      </w:r>
    </w:p>
    <w:p w14:paraId="0C16AACA" w14:textId="77777777" w:rsidR="00C71E33" w:rsidRDefault="00C71E33" w:rsidP="008F0BB2">
      <w:pPr>
        <w:pStyle w:val="NoSpacing"/>
        <w:jc w:val="both"/>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 xml:space="preserve">Hari </w:t>
      </w:r>
      <w:r>
        <w:rPr>
          <w:rFonts w:ascii="Times New Roman" w:hAnsi="Times New Roman"/>
          <w:sz w:val="24"/>
          <w:szCs w:val="24"/>
        </w:rPr>
        <w:t>Prasad,</w:t>
      </w:r>
      <w:r w:rsidR="008F0BB2" w:rsidRPr="005D20AC">
        <w:rPr>
          <w:rFonts w:ascii="Times New Roman" w:hAnsi="Times New Roman"/>
          <w:sz w:val="24"/>
          <w:szCs w:val="24"/>
        </w:rPr>
        <w:t xml:space="preserve"> K</w:t>
      </w:r>
      <w:r>
        <w:rPr>
          <w:rFonts w:ascii="Times New Roman" w:hAnsi="Times New Roman"/>
          <w:sz w:val="24"/>
          <w:szCs w:val="24"/>
        </w:rPr>
        <w:t>.</w:t>
      </w:r>
      <w:r w:rsidR="008F0BB2" w:rsidRPr="005D20AC">
        <w:rPr>
          <w:rFonts w:ascii="Times New Roman" w:hAnsi="Times New Roman"/>
          <w:sz w:val="24"/>
          <w:szCs w:val="24"/>
        </w:rPr>
        <w:t xml:space="preserve"> V</w:t>
      </w:r>
      <w:r>
        <w:rPr>
          <w:rFonts w:ascii="Times New Roman" w:hAnsi="Times New Roman"/>
          <w:sz w:val="24"/>
          <w:szCs w:val="24"/>
        </w:rPr>
        <w:t>., &amp;</w:t>
      </w:r>
      <w:r w:rsidR="008F0BB2" w:rsidRPr="005D20AC">
        <w:rPr>
          <w:rFonts w:ascii="Times New Roman" w:hAnsi="Times New Roman"/>
          <w:sz w:val="24"/>
          <w:szCs w:val="24"/>
        </w:rPr>
        <w:t xml:space="preserve"> Mohan Naidu</w:t>
      </w:r>
      <w:r>
        <w:rPr>
          <w:rFonts w:ascii="Times New Roman" w:hAnsi="Times New Roman"/>
          <w:sz w:val="24"/>
          <w:szCs w:val="24"/>
        </w:rPr>
        <w:t>,</w:t>
      </w:r>
      <w:r w:rsidR="008F0BB2" w:rsidRPr="005D20AC">
        <w:rPr>
          <w:rFonts w:ascii="Times New Roman" w:hAnsi="Times New Roman"/>
          <w:sz w:val="24"/>
          <w:szCs w:val="24"/>
        </w:rPr>
        <w:t xml:space="preserve"> G. </w:t>
      </w:r>
      <w:r w:rsidR="005E3540">
        <w:rPr>
          <w:rFonts w:ascii="Times New Roman" w:hAnsi="Times New Roman"/>
          <w:sz w:val="24"/>
          <w:szCs w:val="24"/>
        </w:rPr>
        <w:t>(</w:t>
      </w:r>
      <w:r w:rsidR="008F0BB2" w:rsidRPr="005D20AC">
        <w:rPr>
          <w:rFonts w:ascii="Times New Roman" w:hAnsi="Times New Roman"/>
          <w:sz w:val="24"/>
          <w:szCs w:val="24"/>
        </w:rPr>
        <w:t>2019</w:t>
      </w:r>
      <w:r w:rsidR="005E3540">
        <w:rPr>
          <w:rFonts w:ascii="Times New Roman" w:hAnsi="Times New Roman"/>
          <w:sz w:val="24"/>
          <w:szCs w:val="24"/>
        </w:rPr>
        <w:t>)</w:t>
      </w:r>
      <w:r w:rsidR="008F0BB2" w:rsidRPr="005D20AC">
        <w:rPr>
          <w:rFonts w:ascii="Times New Roman" w:hAnsi="Times New Roman"/>
          <w:sz w:val="24"/>
          <w:szCs w:val="24"/>
        </w:rPr>
        <w:t xml:space="preserve">. Cultural, Morphological and </w:t>
      </w:r>
      <w:r>
        <w:rPr>
          <w:rFonts w:ascii="Times New Roman" w:hAnsi="Times New Roman"/>
          <w:sz w:val="24"/>
          <w:szCs w:val="24"/>
        </w:rPr>
        <w:t xml:space="preserve"> </w:t>
      </w:r>
    </w:p>
    <w:p w14:paraId="5CA2D053" w14:textId="77777777" w:rsidR="00C71E33" w:rsidRDefault="00C71E33" w:rsidP="008F0BB2">
      <w:pPr>
        <w:pStyle w:val="NoSpacing"/>
        <w:jc w:val="both"/>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 xml:space="preserve">Molecular  characterization of </w:t>
      </w:r>
      <w:r w:rsidR="008F0BB2" w:rsidRPr="005D20AC">
        <w:rPr>
          <w:rFonts w:ascii="Times New Roman" w:hAnsi="Times New Roman"/>
          <w:i/>
          <w:iCs/>
          <w:sz w:val="24"/>
          <w:szCs w:val="24"/>
        </w:rPr>
        <w:t xml:space="preserve">Fusarium </w:t>
      </w:r>
      <w:proofErr w:type="spellStart"/>
      <w:r w:rsidR="008F0BB2" w:rsidRPr="005D20AC">
        <w:rPr>
          <w:rFonts w:ascii="Times New Roman" w:hAnsi="Times New Roman"/>
          <w:i/>
          <w:iCs/>
          <w:sz w:val="24"/>
          <w:szCs w:val="24"/>
        </w:rPr>
        <w:t>oxysporum</w:t>
      </w:r>
      <w:proofErr w:type="spellEnd"/>
      <w:r w:rsidR="008F0BB2" w:rsidRPr="005D20AC">
        <w:rPr>
          <w:rFonts w:ascii="Times New Roman" w:hAnsi="Times New Roman"/>
          <w:sz w:val="24"/>
          <w:szCs w:val="24"/>
        </w:rPr>
        <w:t xml:space="preserve"> </w:t>
      </w:r>
      <w:proofErr w:type="spellStart"/>
      <w:r w:rsidR="008F0BB2" w:rsidRPr="005D20AC">
        <w:rPr>
          <w:rFonts w:ascii="Times New Roman" w:hAnsi="Times New Roman"/>
          <w:sz w:val="24"/>
          <w:szCs w:val="24"/>
        </w:rPr>
        <w:t>f.sp</w:t>
      </w:r>
      <w:proofErr w:type="spellEnd"/>
      <w:r w:rsidR="008F0BB2" w:rsidRPr="005D20AC">
        <w:rPr>
          <w:rFonts w:ascii="Times New Roman" w:hAnsi="Times New Roman"/>
          <w:sz w:val="24"/>
          <w:szCs w:val="24"/>
        </w:rPr>
        <w:t xml:space="preserve">. </w:t>
      </w:r>
      <w:proofErr w:type="spellStart"/>
      <w:r w:rsidR="008F0BB2" w:rsidRPr="005D20AC">
        <w:rPr>
          <w:rFonts w:ascii="Times New Roman" w:hAnsi="Times New Roman"/>
          <w:i/>
          <w:iCs/>
          <w:sz w:val="24"/>
          <w:szCs w:val="24"/>
        </w:rPr>
        <w:t>ciceris</w:t>
      </w:r>
      <w:proofErr w:type="spellEnd"/>
      <w:r w:rsidR="008F0BB2" w:rsidRPr="005D20AC">
        <w:rPr>
          <w:rFonts w:ascii="Times New Roman" w:hAnsi="Times New Roman"/>
          <w:sz w:val="24"/>
          <w:szCs w:val="24"/>
        </w:rPr>
        <w:t xml:space="preserve"> inciting wilt of </w:t>
      </w:r>
      <w:r>
        <w:rPr>
          <w:rFonts w:ascii="Times New Roman" w:hAnsi="Times New Roman"/>
          <w:sz w:val="24"/>
          <w:szCs w:val="24"/>
        </w:rPr>
        <w:t xml:space="preserve"> </w:t>
      </w:r>
    </w:p>
    <w:p w14:paraId="6D1EE68A" w14:textId="77777777" w:rsidR="008F0BB2" w:rsidRDefault="00C71E33" w:rsidP="008F0BB2">
      <w:pPr>
        <w:pStyle w:val="NoSpacing"/>
        <w:jc w:val="both"/>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 xml:space="preserve">chickpea. </w:t>
      </w:r>
      <w:r w:rsidR="008F0BB2" w:rsidRPr="00147262">
        <w:rPr>
          <w:rFonts w:ascii="Times New Roman" w:hAnsi="Times New Roman"/>
          <w:i/>
          <w:iCs/>
          <w:sz w:val="24"/>
          <w:szCs w:val="24"/>
        </w:rPr>
        <w:t>Legume Research</w:t>
      </w:r>
      <w:r w:rsidR="008F0BB2" w:rsidRPr="00EF121A">
        <w:rPr>
          <w:rFonts w:ascii="Times New Roman" w:hAnsi="Times New Roman"/>
          <w:sz w:val="24"/>
          <w:szCs w:val="24"/>
        </w:rPr>
        <w:t>.</w:t>
      </w:r>
      <w:r w:rsidR="008F0BB2" w:rsidRPr="005D20AC">
        <w:rPr>
          <w:rFonts w:ascii="Times New Roman" w:hAnsi="Times New Roman"/>
          <w:sz w:val="24"/>
          <w:szCs w:val="24"/>
        </w:rPr>
        <w:t xml:space="preserve"> DOI: 10.18805/LR-4178.</w:t>
      </w:r>
    </w:p>
    <w:p w14:paraId="557F3152" w14:textId="77777777" w:rsidR="00A51D18" w:rsidRDefault="00A51D18" w:rsidP="008F0BB2">
      <w:pPr>
        <w:pStyle w:val="NoSpacing"/>
        <w:jc w:val="both"/>
        <w:rPr>
          <w:rFonts w:ascii="Times New Roman" w:hAnsi="Times New Roman"/>
          <w:sz w:val="24"/>
          <w:szCs w:val="24"/>
        </w:rPr>
      </w:pPr>
    </w:p>
    <w:p w14:paraId="0B93F3EE" w14:textId="77777777" w:rsidR="00F165B3" w:rsidRDefault="008F0BB2" w:rsidP="00A51D18">
      <w:pPr>
        <w:pStyle w:val="NoSpacing"/>
        <w:rPr>
          <w:rFonts w:ascii="Times New Roman" w:hAnsi="Times New Roman"/>
          <w:sz w:val="24"/>
          <w:szCs w:val="24"/>
          <w:lang w:bidi="te-IN"/>
        </w:rPr>
      </w:pPr>
      <w:r w:rsidRPr="00A51D18">
        <w:rPr>
          <w:rFonts w:ascii="Times New Roman" w:hAnsi="Times New Roman"/>
          <w:sz w:val="24"/>
          <w:szCs w:val="24"/>
          <w:lang w:bidi="te-IN"/>
        </w:rPr>
        <w:t xml:space="preserve"> </w:t>
      </w:r>
      <w:proofErr w:type="spellStart"/>
      <w:r w:rsidRPr="00A51D18">
        <w:rPr>
          <w:rFonts w:ascii="Times New Roman" w:hAnsi="Times New Roman"/>
          <w:sz w:val="24"/>
          <w:szCs w:val="24"/>
          <w:lang w:bidi="te-IN"/>
        </w:rPr>
        <w:t>Venkataramanamma</w:t>
      </w:r>
      <w:proofErr w:type="spellEnd"/>
      <w:r w:rsidR="00C71E33">
        <w:rPr>
          <w:rFonts w:ascii="Times New Roman" w:hAnsi="Times New Roman"/>
          <w:sz w:val="24"/>
          <w:szCs w:val="24"/>
          <w:lang w:bidi="te-IN"/>
        </w:rPr>
        <w:t>,</w:t>
      </w:r>
      <w:r w:rsidRPr="00A51D18">
        <w:rPr>
          <w:rFonts w:ascii="Times New Roman" w:hAnsi="Times New Roman"/>
          <w:sz w:val="24"/>
          <w:szCs w:val="24"/>
          <w:lang w:bidi="te-IN"/>
        </w:rPr>
        <w:t xml:space="preserve"> K</w:t>
      </w:r>
      <w:r w:rsidR="00C71E33">
        <w:rPr>
          <w:rFonts w:ascii="Times New Roman" w:hAnsi="Times New Roman"/>
          <w:sz w:val="24"/>
          <w:szCs w:val="24"/>
          <w:lang w:bidi="te-IN"/>
        </w:rPr>
        <w:t>.</w:t>
      </w:r>
      <w:r w:rsidRPr="00A51D18">
        <w:rPr>
          <w:rFonts w:ascii="Times New Roman" w:hAnsi="Times New Roman"/>
          <w:sz w:val="24"/>
          <w:szCs w:val="24"/>
          <w:lang w:bidi="te-IN"/>
        </w:rPr>
        <w:t xml:space="preserve">,  </w:t>
      </w:r>
      <w:proofErr w:type="spellStart"/>
      <w:r w:rsidRPr="00A51D18">
        <w:rPr>
          <w:rFonts w:ascii="Times New Roman" w:hAnsi="Times New Roman"/>
          <w:sz w:val="24"/>
          <w:szCs w:val="24"/>
          <w:lang w:bidi="te-IN"/>
        </w:rPr>
        <w:t>Bhaskara</w:t>
      </w:r>
      <w:proofErr w:type="spellEnd"/>
      <w:r w:rsidRPr="00A51D18">
        <w:rPr>
          <w:rFonts w:ascii="Times New Roman" w:hAnsi="Times New Roman"/>
          <w:sz w:val="24"/>
          <w:szCs w:val="24"/>
          <w:lang w:bidi="te-IN"/>
        </w:rPr>
        <w:t xml:space="preserve"> Reddy</w:t>
      </w:r>
      <w:r w:rsidR="00C71E33">
        <w:rPr>
          <w:rFonts w:ascii="Times New Roman" w:hAnsi="Times New Roman"/>
          <w:sz w:val="24"/>
          <w:szCs w:val="24"/>
          <w:lang w:bidi="te-IN"/>
        </w:rPr>
        <w:t>,</w:t>
      </w:r>
      <w:r w:rsidRPr="00A51D18">
        <w:rPr>
          <w:rFonts w:ascii="Times New Roman" w:hAnsi="Times New Roman"/>
          <w:sz w:val="24"/>
          <w:szCs w:val="24"/>
          <w:lang w:bidi="te-IN"/>
        </w:rPr>
        <w:t xml:space="preserve"> B</w:t>
      </w:r>
      <w:r w:rsidR="00C71E33">
        <w:rPr>
          <w:rFonts w:ascii="Times New Roman" w:hAnsi="Times New Roman"/>
          <w:sz w:val="24"/>
          <w:szCs w:val="24"/>
          <w:lang w:bidi="te-IN"/>
        </w:rPr>
        <w:t>.</w:t>
      </w:r>
      <w:r w:rsidRPr="00A51D18">
        <w:rPr>
          <w:rFonts w:ascii="Times New Roman" w:hAnsi="Times New Roman"/>
          <w:sz w:val="24"/>
          <w:szCs w:val="24"/>
          <w:lang w:bidi="te-IN"/>
        </w:rPr>
        <w:t>V</w:t>
      </w:r>
      <w:r w:rsidR="00C71E33">
        <w:rPr>
          <w:rFonts w:ascii="Times New Roman" w:hAnsi="Times New Roman"/>
          <w:sz w:val="24"/>
          <w:szCs w:val="24"/>
          <w:lang w:bidi="te-IN"/>
        </w:rPr>
        <w:t>.</w:t>
      </w:r>
      <w:r w:rsidRPr="00A51D18">
        <w:rPr>
          <w:rFonts w:ascii="Times New Roman" w:hAnsi="Times New Roman"/>
          <w:sz w:val="24"/>
          <w:szCs w:val="24"/>
          <w:lang w:bidi="te-IN"/>
        </w:rPr>
        <w:t xml:space="preserve">,  Sarada </w:t>
      </w:r>
      <w:proofErr w:type="spellStart"/>
      <w:r w:rsidRPr="00A51D18">
        <w:rPr>
          <w:rFonts w:ascii="Times New Roman" w:hAnsi="Times New Roman"/>
          <w:sz w:val="24"/>
          <w:szCs w:val="24"/>
          <w:lang w:bidi="te-IN"/>
        </w:rPr>
        <w:t>jayalakshmi</w:t>
      </w:r>
      <w:proofErr w:type="spellEnd"/>
      <w:r w:rsidR="00C71E33">
        <w:rPr>
          <w:rFonts w:ascii="Times New Roman" w:hAnsi="Times New Roman"/>
          <w:sz w:val="24"/>
          <w:szCs w:val="24"/>
          <w:lang w:bidi="te-IN"/>
        </w:rPr>
        <w:t>,</w:t>
      </w:r>
      <w:r w:rsidRPr="00A51D18">
        <w:rPr>
          <w:rFonts w:ascii="Times New Roman" w:hAnsi="Times New Roman"/>
          <w:sz w:val="24"/>
          <w:szCs w:val="24"/>
          <w:lang w:bidi="te-IN"/>
        </w:rPr>
        <w:t xml:space="preserve"> R</w:t>
      </w:r>
      <w:r w:rsidR="00C71E33">
        <w:rPr>
          <w:rFonts w:ascii="Times New Roman" w:hAnsi="Times New Roman"/>
          <w:sz w:val="24"/>
          <w:szCs w:val="24"/>
          <w:lang w:bidi="te-IN"/>
        </w:rPr>
        <w:t>.</w:t>
      </w:r>
      <w:r w:rsidRPr="00A51D18">
        <w:rPr>
          <w:rFonts w:ascii="Times New Roman" w:hAnsi="Times New Roman"/>
          <w:sz w:val="24"/>
          <w:szCs w:val="24"/>
          <w:lang w:bidi="te-IN"/>
        </w:rPr>
        <w:t>, Jayalakshmi</w:t>
      </w:r>
      <w:r w:rsidR="00C71E33">
        <w:rPr>
          <w:rFonts w:ascii="Times New Roman" w:hAnsi="Times New Roman"/>
          <w:sz w:val="24"/>
          <w:szCs w:val="24"/>
          <w:lang w:bidi="te-IN"/>
        </w:rPr>
        <w:t>,</w:t>
      </w:r>
      <w:r w:rsidRPr="00A51D18">
        <w:rPr>
          <w:rFonts w:ascii="Times New Roman" w:hAnsi="Times New Roman"/>
          <w:sz w:val="24"/>
          <w:szCs w:val="24"/>
          <w:lang w:bidi="te-IN"/>
        </w:rPr>
        <w:t xml:space="preserve"> V</w:t>
      </w:r>
      <w:r w:rsidR="00C71E33">
        <w:rPr>
          <w:rFonts w:ascii="Times New Roman" w:hAnsi="Times New Roman"/>
          <w:sz w:val="24"/>
          <w:szCs w:val="24"/>
          <w:lang w:bidi="te-IN"/>
        </w:rPr>
        <w:t xml:space="preserve">.,  </w:t>
      </w:r>
      <w:r w:rsidR="00F165B3">
        <w:rPr>
          <w:rFonts w:ascii="Times New Roman" w:hAnsi="Times New Roman"/>
          <w:sz w:val="24"/>
          <w:szCs w:val="24"/>
          <w:lang w:bidi="te-IN"/>
        </w:rPr>
        <w:t xml:space="preserve">  </w:t>
      </w:r>
    </w:p>
    <w:p w14:paraId="46019C78" w14:textId="77777777" w:rsidR="00F165B3" w:rsidRDefault="00F165B3" w:rsidP="00A51D18">
      <w:pPr>
        <w:pStyle w:val="NoSpacing"/>
        <w:rPr>
          <w:rFonts w:ascii="Times New Roman" w:hAnsi="Times New Roman"/>
          <w:sz w:val="24"/>
          <w:szCs w:val="24"/>
          <w:lang w:bidi="te-IN"/>
        </w:rPr>
      </w:pPr>
      <w:r>
        <w:rPr>
          <w:rFonts w:ascii="Times New Roman" w:hAnsi="Times New Roman"/>
          <w:sz w:val="24"/>
          <w:szCs w:val="24"/>
          <w:lang w:bidi="te-IN"/>
        </w:rPr>
        <w:t xml:space="preserve">          </w:t>
      </w:r>
      <w:r w:rsidR="00C71E33">
        <w:rPr>
          <w:rFonts w:ascii="Times New Roman" w:hAnsi="Times New Roman"/>
          <w:sz w:val="24"/>
          <w:szCs w:val="24"/>
          <w:lang w:bidi="te-IN"/>
        </w:rPr>
        <w:t xml:space="preserve">&amp; </w:t>
      </w:r>
      <w:r w:rsidR="008F0BB2" w:rsidRPr="00A51D18">
        <w:rPr>
          <w:rFonts w:ascii="Times New Roman" w:hAnsi="Times New Roman"/>
          <w:sz w:val="24"/>
          <w:szCs w:val="24"/>
          <w:lang w:bidi="te-IN"/>
        </w:rPr>
        <w:t>Hari Prasad</w:t>
      </w:r>
      <w:r w:rsidR="00C71E33">
        <w:rPr>
          <w:rFonts w:ascii="Times New Roman" w:hAnsi="Times New Roman"/>
          <w:sz w:val="24"/>
          <w:szCs w:val="24"/>
          <w:lang w:bidi="te-IN"/>
        </w:rPr>
        <w:t>,</w:t>
      </w:r>
      <w:r w:rsidR="008F0BB2" w:rsidRPr="00A51D18">
        <w:rPr>
          <w:rFonts w:ascii="Times New Roman" w:hAnsi="Times New Roman"/>
          <w:sz w:val="24"/>
          <w:szCs w:val="24"/>
          <w:lang w:bidi="te-IN"/>
        </w:rPr>
        <w:t xml:space="preserve"> K</w:t>
      </w:r>
      <w:r w:rsidR="00C71E33">
        <w:rPr>
          <w:rFonts w:ascii="Times New Roman" w:hAnsi="Times New Roman"/>
          <w:sz w:val="24"/>
          <w:szCs w:val="24"/>
          <w:lang w:bidi="te-IN"/>
        </w:rPr>
        <w:t>.</w:t>
      </w:r>
      <w:r w:rsidR="008F0BB2" w:rsidRPr="00A51D18">
        <w:rPr>
          <w:rFonts w:ascii="Times New Roman" w:hAnsi="Times New Roman"/>
          <w:sz w:val="24"/>
          <w:szCs w:val="24"/>
          <w:lang w:bidi="te-IN"/>
        </w:rPr>
        <w:t xml:space="preserve">V. </w:t>
      </w:r>
      <w:r w:rsidR="005E3540">
        <w:rPr>
          <w:rFonts w:ascii="Times New Roman" w:hAnsi="Times New Roman"/>
          <w:sz w:val="24"/>
          <w:szCs w:val="24"/>
          <w:lang w:bidi="te-IN"/>
        </w:rPr>
        <w:t>(</w:t>
      </w:r>
      <w:r w:rsidR="008F0BB2" w:rsidRPr="00A51D18">
        <w:rPr>
          <w:rFonts w:ascii="Times New Roman" w:hAnsi="Times New Roman"/>
          <w:sz w:val="24"/>
          <w:szCs w:val="24"/>
          <w:lang w:bidi="te-IN"/>
        </w:rPr>
        <w:t>2020</w:t>
      </w:r>
      <w:r w:rsidR="005E3540">
        <w:rPr>
          <w:rFonts w:ascii="Times New Roman" w:hAnsi="Times New Roman"/>
          <w:sz w:val="24"/>
          <w:szCs w:val="24"/>
          <w:lang w:bidi="te-IN"/>
        </w:rPr>
        <w:t>)</w:t>
      </w:r>
      <w:r w:rsidR="008F0BB2" w:rsidRPr="00A51D18">
        <w:rPr>
          <w:rFonts w:ascii="Times New Roman" w:hAnsi="Times New Roman"/>
          <w:sz w:val="24"/>
          <w:szCs w:val="24"/>
          <w:lang w:bidi="te-IN"/>
        </w:rPr>
        <w:t xml:space="preserve">.  Identification of Races of </w:t>
      </w:r>
      <w:r w:rsidR="008F0BB2" w:rsidRPr="00A51D18">
        <w:rPr>
          <w:rFonts w:ascii="Times New Roman" w:hAnsi="Times New Roman"/>
          <w:i/>
          <w:iCs/>
          <w:sz w:val="24"/>
          <w:szCs w:val="24"/>
          <w:lang w:bidi="te-IN"/>
        </w:rPr>
        <w:t xml:space="preserve">Fusarium </w:t>
      </w:r>
      <w:proofErr w:type="spellStart"/>
      <w:r w:rsidR="008F0BB2" w:rsidRPr="00A51D18">
        <w:rPr>
          <w:rFonts w:ascii="Times New Roman" w:hAnsi="Times New Roman"/>
          <w:i/>
          <w:iCs/>
          <w:sz w:val="24"/>
          <w:szCs w:val="24"/>
          <w:lang w:bidi="te-IN"/>
        </w:rPr>
        <w:t>oxysporum</w:t>
      </w:r>
      <w:proofErr w:type="spellEnd"/>
      <w:r w:rsidR="008F0BB2" w:rsidRPr="00A51D18">
        <w:rPr>
          <w:rFonts w:ascii="Times New Roman" w:hAnsi="Times New Roman"/>
          <w:i/>
          <w:iCs/>
          <w:sz w:val="24"/>
          <w:szCs w:val="24"/>
          <w:lang w:bidi="te-IN"/>
        </w:rPr>
        <w:t xml:space="preserve"> </w:t>
      </w:r>
      <w:proofErr w:type="spellStart"/>
      <w:r w:rsidR="008F0BB2" w:rsidRPr="00A51D18">
        <w:rPr>
          <w:rFonts w:ascii="Times New Roman" w:hAnsi="Times New Roman"/>
          <w:sz w:val="24"/>
          <w:szCs w:val="24"/>
          <w:lang w:bidi="te-IN"/>
        </w:rPr>
        <w:t>f.sp</w:t>
      </w:r>
      <w:proofErr w:type="spellEnd"/>
      <w:r w:rsidR="008F0BB2" w:rsidRPr="00A51D18">
        <w:rPr>
          <w:rFonts w:ascii="Times New Roman" w:hAnsi="Times New Roman"/>
          <w:sz w:val="24"/>
          <w:szCs w:val="24"/>
          <w:lang w:bidi="te-IN"/>
        </w:rPr>
        <w:t xml:space="preserve">. </w:t>
      </w:r>
      <w:r>
        <w:rPr>
          <w:rFonts w:ascii="Times New Roman" w:hAnsi="Times New Roman"/>
          <w:sz w:val="24"/>
          <w:szCs w:val="24"/>
          <w:lang w:bidi="te-IN"/>
        </w:rPr>
        <w:t xml:space="preserve">  </w:t>
      </w:r>
    </w:p>
    <w:p w14:paraId="46DC8B79" w14:textId="77777777" w:rsidR="008F0BB2" w:rsidRPr="00147262" w:rsidRDefault="00F165B3" w:rsidP="00A51D18">
      <w:pPr>
        <w:pStyle w:val="NoSpacing"/>
        <w:rPr>
          <w:rFonts w:ascii="Times New Roman" w:hAnsi="Times New Roman"/>
          <w:i/>
          <w:iCs/>
          <w:sz w:val="24"/>
          <w:szCs w:val="24"/>
          <w:lang w:bidi="te-IN"/>
        </w:rPr>
      </w:pPr>
      <w:r>
        <w:rPr>
          <w:rFonts w:ascii="Times New Roman" w:hAnsi="Times New Roman"/>
          <w:sz w:val="24"/>
          <w:szCs w:val="24"/>
          <w:lang w:bidi="te-IN"/>
        </w:rPr>
        <w:t xml:space="preserve">          </w:t>
      </w:r>
      <w:proofErr w:type="spellStart"/>
      <w:r>
        <w:rPr>
          <w:rFonts w:ascii="Times New Roman" w:hAnsi="Times New Roman"/>
          <w:i/>
          <w:iCs/>
          <w:sz w:val="24"/>
          <w:szCs w:val="24"/>
          <w:lang w:bidi="te-IN"/>
        </w:rPr>
        <w:t>c</w:t>
      </w:r>
      <w:r w:rsidR="008F0BB2" w:rsidRPr="00A51D18">
        <w:rPr>
          <w:rFonts w:ascii="Times New Roman" w:hAnsi="Times New Roman"/>
          <w:i/>
          <w:iCs/>
          <w:sz w:val="24"/>
          <w:szCs w:val="24"/>
          <w:lang w:bidi="te-IN"/>
        </w:rPr>
        <w:t>iceris</w:t>
      </w:r>
      <w:proofErr w:type="spellEnd"/>
      <w:r w:rsidR="008F0BB2" w:rsidRPr="00A51D18">
        <w:rPr>
          <w:rFonts w:ascii="Times New Roman" w:hAnsi="Times New Roman"/>
          <w:i/>
          <w:iCs/>
          <w:sz w:val="24"/>
          <w:szCs w:val="24"/>
          <w:lang w:bidi="te-IN"/>
        </w:rPr>
        <w:t>,</w:t>
      </w:r>
      <w:r>
        <w:rPr>
          <w:rFonts w:ascii="Times New Roman" w:hAnsi="Times New Roman"/>
          <w:i/>
          <w:iCs/>
          <w:sz w:val="24"/>
          <w:szCs w:val="24"/>
          <w:lang w:bidi="te-IN"/>
        </w:rPr>
        <w:t xml:space="preserve"> </w:t>
      </w:r>
      <w:r w:rsidRPr="00F165B3">
        <w:rPr>
          <w:rFonts w:ascii="Times New Roman" w:hAnsi="Times New Roman"/>
          <w:sz w:val="24"/>
          <w:szCs w:val="24"/>
          <w:lang w:bidi="te-IN"/>
        </w:rPr>
        <w:t>i</w:t>
      </w:r>
      <w:r w:rsidR="008F0BB2" w:rsidRPr="00A51D18">
        <w:rPr>
          <w:rFonts w:ascii="Times New Roman" w:hAnsi="Times New Roman"/>
          <w:sz w:val="24"/>
          <w:szCs w:val="24"/>
          <w:lang w:bidi="te-IN"/>
        </w:rPr>
        <w:t xml:space="preserve">nciting Wilt of Chickpea in Andhra Pradesh and Parts of Telangana.  </w:t>
      </w:r>
      <w:r w:rsidR="008F0BB2" w:rsidRPr="00147262">
        <w:rPr>
          <w:rFonts w:ascii="Times New Roman" w:hAnsi="Times New Roman"/>
          <w:i/>
          <w:iCs/>
          <w:sz w:val="24"/>
          <w:szCs w:val="24"/>
          <w:lang w:bidi="te-IN"/>
        </w:rPr>
        <w:t xml:space="preserve">Legume  </w:t>
      </w:r>
    </w:p>
    <w:p w14:paraId="15DF7FAB" w14:textId="77777777" w:rsidR="008F0BB2" w:rsidRPr="00A51D18" w:rsidRDefault="008F0BB2" w:rsidP="00A51D18">
      <w:pPr>
        <w:pStyle w:val="NoSpacing"/>
        <w:rPr>
          <w:rFonts w:ascii="Times New Roman" w:hAnsi="Times New Roman"/>
          <w:sz w:val="24"/>
          <w:szCs w:val="24"/>
        </w:rPr>
      </w:pPr>
      <w:r w:rsidRPr="00147262">
        <w:rPr>
          <w:rFonts w:ascii="Times New Roman" w:hAnsi="Times New Roman"/>
          <w:i/>
          <w:iCs/>
          <w:sz w:val="24"/>
          <w:szCs w:val="24"/>
          <w:lang w:bidi="te-IN"/>
        </w:rPr>
        <w:t xml:space="preserve">          research</w:t>
      </w:r>
      <w:r w:rsidRPr="00A51D18">
        <w:rPr>
          <w:rFonts w:ascii="Times New Roman" w:hAnsi="Times New Roman"/>
          <w:sz w:val="24"/>
          <w:szCs w:val="24"/>
          <w:lang w:bidi="te-IN"/>
        </w:rPr>
        <w:t>. 46(4): 506-512.  10.18805/LR-4393</w:t>
      </w:r>
    </w:p>
    <w:p w14:paraId="3A318D60" w14:textId="77777777" w:rsidR="00A51D18" w:rsidRDefault="00A51D18" w:rsidP="008F0BB2">
      <w:pPr>
        <w:pStyle w:val="NoSpacing"/>
        <w:rPr>
          <w:rFonts w:ascii="Times New Roman" w:hAnsi="Times New Roman"/>
          <w:sz w:val="24"/>
          <w:szCs w:val="24"/>
          <w:lang w:bidi="te-IN"/>
        </w:rPr>
      </w:pPr>
    </w:p>
    <w:p w14:paraId="1A0975F1" w14:textId="77777777" w:rsidR="008F0BB2" w:rsidRPr="005D20AC"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Venkata</w:t>
      </w:r>
      <w:r w:rsidRPr="005D20AC">
        <w:rPr>
          <w:rFonts w:ascii="Times New Roman" w:hAnsi="Times New Roman"/>
          <w:sz w:val="24"/>
          <w:szCs w:val="24"/>
          <w:lang w:bidi="te-IN"/>
        </w:rPr>
        <w:t>ramanamma</w:t>
      </w:r>
      <w:proofErr w:type="spellEnd"/>
      <w:r w:rsidR="00C71E33">
        <w:rPr>
          <w:rFonts w:ascii="Times New Roman" w:hAnsi="Times New Roman"/>
          <w:sz w:val="24"/>
          <w:szCs w:val="24"/>
          <w:lang w:bidi="te-IN"/>
        </w:rPr>
        <w:t>,</w:t>
      </w:r>
      <w:r w:rsidRPr="005D20AC">
        <w:rPr>
          <w:rFonts w:ascii="Times New Roman" w:hAnsi="Times New Roman"/>
          <w:sz w:val="24"/>
          <w:szCs w:val="24"/>
          <w:lang w:bidi="te-IN"/>
        </w:rPr>
        <w:t xml:space="preserve"> K</w:t>
      </w:r>
      <w:r w:rsidR="00C71E33">
        <w:rPr>
          <w:rFonts w:ascii="Times New Roman" w:hAnsi="Times New Roman"/>
          <w:sz w:val="24"/>
          <w:szCs w:val="24"/>
          <w:lang w:bidi="te-IN"/>
        </w:rPr>
        <w:t>,</w:t>
      </w:r>
      <w:r w:rsidRPr="005D20AC">
        <w:rPr>
          <w:rFonts w:ascii="Times New Roman" w:hAnsi="Times New Roman"/>
          <w:sz w:val="24"/>
          <w:szCs w:val="24"/>
          <w:lang w:bidi="te-IN"/>
        </w:rPr>
        <w:t xml:space="preserve">, </w:t>
      </w:r>
      <w:proofErr w:type="spellStart"/>
      <w:r w:rsidRPr="005D20AC">
        <w:rPr>
          <w:rFonts w:ascii="Times New Roman" w:hAnsi="Times New Roman"/>
          <w:sz w:val="24"/>
          <w:szCs w:val="24"/>
          <w:lang w:bidi="te-IN"/>
        </w:rPr>
        <w:t>Bhaskara</w:t>
      </w:r>
      <w:proofErr w:type="spellEnd"/>
      <w:r w:rsidRPr="005D20AC">
        <w:rPr>
          <w:rFonts w:ascii="Times New Roman" w:hAnsi="Times New Roman"/>
          <w:sz w:val="24"/>
          <w:szCs w:val="24"/>
          <w:lang w:bidi="te-IN"/>
        </w:rPr>
        <w:t xml:space="preserve"> </w:t>
      </w:r>
      <w:proofErr w:type="spellStart"/>
      <w:r w:rsidRPr="005D20AC">
        <w:rPr>
          <w:rFonts w:ascii="Times New Roman" w:hAnsi="Times New Roman"/>
          <w:sz w:val="24"/>
          <w:szCs w:val="24"/>
          <w:lang w:bidi="te-IN"/>
        </w:rPr>
        <w:t>reddy</w:t>
      </w:r>
      <w:proofErr w:type="spellEnd"/>
      <w:r w:rsidRPr="005D20AC">
        <w:rPr>
          <w:rFonts w:ascii="Times New Roman" w:hAnsi="Times New Roman"/>
          <w:sz w:val="24"/>
          <w:szCs w:val="24"/>
          <w:lang w:bidi="te-IN"/>
        </w:rPr>
        <w:t>, B</w:t>
      </w:r>
      <w:r w:rsidR="00C71E33">
        <w:rPr>
          <w:rFonts w:ascii="Times New Roman" w:hAnsi="Times New Roman"/>
          <w:sz w:val="24"/>
          <w:szCs w:val="24"/>
          <w:lang w:bidi="te-IN"/>
        </w:rPr>
        <w:t>.</w:t>
      </w:r>
      <w:r w:rsidRPr="005D20AC">
        <w:rPr>
          <w:rFonts w:ascii="Times New Roman" w:hAnsi="Times New Roman"/>
          <w:sz w:val="24"/>
          <w:szCs w:val="24"/>
          <w:lang w:bidi="te-IN"/>
        </w:rPr>
        <w:t xml:space="preserve"> V</w:t>
      </w:r>
      <w:r w:rsidR="00C71E33">
        <w:rPr>
          <w:rFonts w:ascii="Times New Roman" w:hAnsi="Times New Roman"/>
          <w:sz w:val="24"/>
          <w:szCs w:val="24"/>
          <w:lang w:bidi="te-IN"/>
        </w:rPr>
        <w:t>.</w:t>
      </w:r>
      <w:r w:rsidRPr="005D20AC">
        <w:rPr>
          <w:rFonts w:ascii="Times New Roman" w:hAnsi="Times New Roman"/>
          <w:sz w:val="24"/>
          <w:szCs w:val="24"/>
          <w:lang w:bidi="te-IN"/>
        </w:rPr>
        <w:t xml:space="preserve">,  Sarada </w:t>
      </w:r>
      <w:proofErr w:type="spellStart"/>
      <w:r w:rsidRPr="005D20AC">
        <w:rPr>
          <w:rFonts w:ascii="Times New Roman" w:hAnsi="Times New Roman"/>
          <w:sz w:val="24"/>
          <w:szCs w:val="24"/>
          <w:lang w:bidi="te-IN"/>
        </w:rPr>
        <w:t>jayalakshmi</w:t>
      </w:r>
      <w:proofErr w:type="spellEnd"/>
      <w:r w:rsidR="00C71E33">
        <w:rPr>
          <w:rFonts w:ascii="Times New Roman" w:hAnsi="Times New Roman"/>
          <w:sz w:val="24"/>
          <w:szCs w:val="24"/>
          <w:lang w:bidi="te-IN"/>
        </w:rPr>
        <w:t>,</w:t>
      </w:r>
      <w:r w:rsidRPr="005D20AC">
        <w:rPr>
          <w:rFonts w:ascii="Times New Roman" w:hAnsi="Times New Roman"/>
          <w:sz w:val="24"/>
          <w:szCs w:val="24"/>
          <w:lang w:bidi="te-IN"/>
        </w:rPr>
        <w:t xml:space="preserve">  R</w:t>
      </w:r>
      <w:r w:rsidR="00C71E33">
        <w:rPr>
          <w:rFonts w:ascii="Times New Roman" w:hAnsi="Times New Roman"/>
          <w:sz w:val="24"/>
          <w:szCs w:val="24"/>
          <w:lang w:bidi="te-IN"/>
        </w:rPr>
        <w:t>., &amp;</w:t>
      </w:r>
      <w:r w:rsidRPr="005D20AC">
        <w:rPr>
          <w:rFonts w:ascii="Times New Roman" w:hAnsi="Times New Roman"/>
          <w:sz w:val="24"/>
          <w:szCs w:val="24"/>
          <w:lang w:bidi="te-IN"/>
        </w:rPr>
        <w:t xml:space="preserve"> Jayalakshmi V.   </w:t>
      </w:r>
    </w:p>
    <w:p w14:paraId="77FE5EC3" w14:textId="77777777" w:rsidR="008F0BB2" w:rsidRPr="00147262" w:rsidRDefault="008F0BB2" w:rsidP="008F0BB2">
      <w:pPr>
        <w:pStyle w:val="NoSpacing"/>
        <w:rPr>
          <w:rFonts w:ascii="Times New Roman" w:hAnsi="Times New Roman"/>
          <w:i/>
          <w:iCs/>
          <w:color w:val="231F20"/>
          <w:sz w:val="24"/>
          <w:szCs w:val="24"/>
          <w:lang w:bidi="te-IN"/>
        </w:rPr>
      </w:pPr>
      <w:r w:rsidRPr="005D20AC">
        <w:rPr>
          <w:rFonts w:ascii="Times New Roman" w:hAnsi="Times New Roman"/>
          <w:sz w:val="24"/>
          <w:szCs w:val="24"/>
          <w:lang w:bidi="te-IN"/>
        </w:rPr>
        <w:t xml:space="preserve">         </w:t>
      </w:r>
      <w:r>
        <w:rPr>
          <w:rFonts w:ascii="Times New Roman" w:hAnsi="Times New Roman"/>
          <w:sz w:val="24"/>
          <w:szCs w:val="24"/>
          <w:lang w:bidi="te-IN"/>
        </w:rPr>
        <w:t xml:space="preserve"> </w:t>
      </w:r>
      <w:r w:rsidR="005E3540">
        <w:rPr>
          <w:rFonts w:ascii="Times New Roman" w:hAnsi="Times New Roman"/>
          <w:sz w:val="24"/>
          <w:szCs w:val="24"/>
          <w:lang w:bidi="te-IN"/>
        </w:rPr>
        <w:t>(</w:t>
      </w:r>
      <w:r w:rsidRPr="005D20AC">
        <w:rPr>
          <w:rFonts w:ascii="Times New Roman" w:hAnsi="Times New Roman"/>
          <w:sz w:val="24"/>
          <w:szCs w:val="24"/>
          <w:lang w:bidi="te-IN"/>
        </w:rPr>
        <w:t>2020</w:t>
      </w:r>
      <w:r w:rsidR="005E3540">
        <w:rPr>
          <w:rFonts w:ascii="Times New Roman" w:hAnsi="Times New Roman"/>
          <w:sz w:val="24"/>
          <w:szCs w:val="24"/>
          <w:lang w:bidi="te-IN"/>
        </w:rPr>
        <w:t>)</w:t>
      </w:r>
      <w:r w:rsidRPr="005D20AC">
        <w:rPr>
          <w:rFonts w:ascii="Times New Roman" w:hAnsi="Times New Roman"/>
          <w:sz w:val="24"/>
          <w:szCs w:val="24"/>
          <w:lang w:bidi="te-IN"/>
        </w:rPr>
        <w:t xml:space="preserve">. Survey for chickpea Fusarium wilt in Andhra </w:t>
      </w:r>
      <w:proofErr w:type="spellStart"/>
      <w:r w:rsidRPr="005D20AC">
        <w:rPr>
          <w:rFonts w:ascii="Times New Roman" w:hAnsi="Times New Roman"/>
          <w:sz w:val="24"/>
          <w:szCs w:val="24"/>
          <w:lang w:bidi="te-IN"/>
        </w:rPr>
        <w:t>pradesh</w:t>
      </w:r>
      <w:proofErr w:type="spellEnd"/>
      <w:r w:rsidRPr="005D20AC">
        <w:rPr>
          <w:rFonts w:ascii="Times New Roman" w:hAnsi="Times New Roman"/>
          <w:sz w:val="24"/>
          <w:szCs w:val="24"/>
          <w:lang w:bidi="te-IN"/>
        </w:rPr>
        <w:t xml:space="preserve">. </w:t>
      </w:r>
      <w:r w:rsidR="00AE3551">
        <w:rPr>
          <w:rFonts w:ascii="Times New Roman" w:hAnsi="Times New Roman"/>
          <w:sz w:val="24"/>
          <w:szCs w:val="24"/>
          <w:lang w:bidi="te-IN"/>
        </w:rPr>
        <w:t xml:space="preserve"> </w:t>
      </w:r>
      <w:proofErr w:type="spellStart"/>
      <w:r w:rsidRPr="00147262">
        <w:rPr>
          <w:rFonts w:ascii="Times New Roman" w:hAnsi="Times New Roman"/>
          <w:i/>
          <w:iCs/>
          <w:color w:val="231F20"/>
          <w:sz w:val="24"/>
          <w:szCs w:val="24"/>
          <w:lang w:bidi="te-IN"/>
        </w:rPr>
        <w:t>Jounrnal</w:t>
      </w:r>
      <w:proofErr w:type="spellEnd"/>
      <w:r w:rsidRPr="00147262">
        <w:rPr>
          <w:rFonts w:ascii="Times New Roman" w:hAnsi="Times New Roman"/>
          <w:i/>
          <w:iCs/>
          <w:color w:val="231F20"/>
          <w:sz w:val="24"/>
          <w:szCs w:val="24"/>
          <w:lang w:bidi="te-IN"/>
        </w:rPr>
        <w:t xml:space="preserve"> of Research,  </w:t>
      </w:r>
    </w:p>
    <w:p w14:paraId="7486523A" w14:textId="77777777" w:rsidR="008F0BB2" w:rsidRDefault="008F0BB2" w:rsidP="008F0BB2">
      <w:pPr>
        <w:pStyle w:val="NoSpacing"/>
        <w:rPr>
          <w:rFonts w:ascii="Times New Roman" w:hAnsi="Times New Roman"/>
          <w:color w:val="231F20"/>
          <w:sz w:val="24"/>
          <w:szCs w:val="24"/>
          <w:lang w:bidi="te-IN"/>
        </w:rPr>
      </w:pPr>
      <w:r w:rsidRPr="00147262">
        <w:rPr>
          <w:rFonts w:ascii="Times New Roman" w:hAnsi="Times New Roman"/>
          <w:i/>
          <w:iCs/>
          <w:color w:val="231F20"/>
          <w:sz w:val="24"/>
          <w:szCs w:val="24"/>
          <w:lang w:bidi="te-IN"/>
        </w:rPr>
        <w:t xml:space="preserve">          ANGRAU</w:t>
      </w:r>
      <w:r w:rsidR="00147262" w:rsidRPr="00147262">
        <w:rPr>
          <w:rFonts w:ascii="Times New Roman" w:hAnsi="Times New Roman"/>
          <w:i/>
          <w:iCs/>
          <w:color w:val="231F20"/>
          <w:sz w:val="24"/>
          <w:szCs w:val="24"/>
          <w:lang w:bidi="te-IN"/>
        </w:rPr>
        <w:t>.</w:t>
      </w:r>
      <w:r w:rsidRPr="005D20AC">
        <w:rPr>
          <w:rFonts w:ascii="Times New Roman" w:hAnsi="Times New Roman"/>
          <w:color w:val="231F20"/>
          <w:sz w:val="24"/>
          <w:szCs w:val="24"/>
          <w:lang w:bidi="te-IN"/>
        </w:rPr>
        <w:t xml:space="preserve"> 47(4)</w:t>
      </w:r>
      <w:r w:rsidR="00AE3551">
        <w:rPr>
          <w:rFonts w:ascii="Times New Roman" w:hAnsi="Times New Roman"/>
          <w:color w:val="231F20"/>
          <w:sz w:val="24"/>
          <w:szCs w:val="24"/>
          <w:lang w:bidi="te-IN"/>
        </w:rPr>
        <w:t>,</w:t>
      </w:r>
      <w:r>
        <w:rPr>
          <w:rFonts w:ascii="Times New Roman" w:hAnsi="Times New Roman"/>
          <w:color w:val="231F20"/>
          <w:sz w:val="24"/>
          <w:szCs w:val="24"/>
          <w:lang w:bidi="te-IN"/>
        </w:rPr>
        <w:t xml:space="preserve"> 1</w:t>
      </w:r>
      <w:r w:rsidRPr="005D20AC">
        <w:rPr>
          <w:rFonts w:ascii="Times New Roman" w:hAnsi="Times New Roman"/>
          <w:color w:val="231F20"/>
          <w:sz w:val="24"/>
          <w:szCs w:val="24"/>
          <w:lang w:bidi="te-IN"/>
        </w:rPr>
        <w:t>-6</w:t>
      </w:r>
      <w:r>
        <w:rPr>
          <w:rFonts w:ascii="Times New Roman" w:hAnsi="Times New Roman"/>
          <w:color w:val="231F20"/>
          <w:sz w:val="24"/>
          <w:szCs w:val="24"/>
          <w:lang w:bidi="te-IN"/>
        </w:rPr>
        <w:t>.</w:t>
      </w:r>
    </w:p>
    <w:p w14:paraId="600D70C8" w14:textId="77777777" w:rsidR="00765FC8" w:rsidRDefault="00765FC8" w:rsidP="00765FC8">
      <w:pPr>
        <w:autoSpaceDE w:val="0"/>
        <w:autoSpaceDN w:val="0"/>
        <w:adjustRightInd w:val="0"/>
        <w:spacing w:before="0" w:line="240" w:lineRule="auto"/>
        <w:ind w:left="0"/>
        <w:jc w:val="left"/>
        <w:rPr>
          <w:rFonts w:ascii="Times New Roman" w:hAnsi="Times New Roman"/>
          <w:color w:val="231F20"/>
          <w:sz w:val="24"/>
          <w:szCs w:val="24"/>
          <w:lang w:bidi="te-IN"/>
        </w:rPr>
      </w:pPr>
    </w:p>
    <w:p w14:paraId="7EAC9047" w14:textId="77777777" w:rsidR="00F165B3" w:rsidRDefault="00765FC8"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r w:rsidRPr="00F165B3">
        <w:rPr>
          <w:rFonts w:ascii="Times New Roman" w:eastAsiaTheme="minorHAnsi" w:hAnsi="Times New Roman"/>
          <w:sz w:val="24"/>
          <w:szCs w:val="24"/>
          <w:lang w:val="en-IN" w:bidi="te-IN"/>
        </w:rPr>
        <w:t xml:space="preserve"> </w:t>
      </w:r>
      <w:proofErr w:type="spellStart"/>
      <w:r w:rsidRPr="00F165B3">
        <w:rPr>
          <w:rFonts w:ascii="Times New Roman" w:eastAsiaTheme="minorHAnsi" w:hAnsi="Times New Roman"/>
          <w:sz w:val="24"/>
          <w:szCs w:val="24"/>
          <w:lang w:val="en-IN" w:bidi="te-IN"/>
        </w:rPr>
        <w:t>Venkataramanamma</w:t>
      </w:r>
      <w:proofErr w:type="spellEnd"/>
      <w:r w:rsidRPr="00F165B3">
        <w:rPr>
          <w:rFonts w:ascii="Times New Roman" w:eastAsiaTheme="minorHAnsi" w:hAnsi="Times New Roman"/>
          <w:sz w:val="24"/>
          <w:szCs w:val="24"/>
          <w:lang w:val="en-IN" w:bidi="te-IN"/>
        </w:rPr>
        <w:t xml:space="preserve">,  K.,  </w:t>
      </w:r>
      <w:proofErr w:type="spellStart"/>
      <w:r w:rsidRPr="00F165B3">
        <w:rPr>
          <w:rFonts w:ascii="Times New Roman" w:eastAsiaTheme="minorHAnsi" w:hAnsi="Times New Roman"/>
          <w:sz w:val="24"/>
          <w:szCs w:val="24"/>
          <w:lang w:val="en-IN" w:bidi="te-IN"/>
        </w:rPr>
        <w:t>Bhaskara</w:t>
      </w:r>
      <w:proofErr w:type="spellEnd"/>
      <w:r w:rsidRPr="00F165B3">
        <w:rPr>
          <w:rFonts w:ascii="Times New Roman" w:eastAsiaTheme="minorHAnsi" w:hAnsi="Times New Roman"/>
          <w:sz w:val="24"/>
          <w:szCs w:val="24"/>
          <w:lang w:val="en-IN" w:bidi="te-IN"/>
        </w:rPr>
        <w:t xml:space="preserve"> Reddy B.V.,  Sarada Jayalakshmi, R., Jayalakshmi, V.,  </w:t>
      </w:r>
      <w:r w:rsidR="00F165B3">
        <w:rPr>
          <w:rFonts w:ascii="Times New Roman" w:eastAsiaTheme="minorHAnsi" w:hAnsi="Times New Roman"/>
          <w:sz w:val="24"/>
          <w:szCs w:val="24"/>
          <w:lang w:val="en-IN" w:bidi="te-IN"/>
        </w:rPr>
        <w:t xml:space="preserve">  </w:t>
      </w:r>
    </w:p>
    <w:p w14:paraId="3D27FC03" w14:textId="77777777" w:rsidR="00F165B3" w:rsidRDefault="00F165B3" w:rsidP="00765FC8">
      <w:pPr>
        <w:autoSpaceDE w:val="0"/>
        <w:autoSpaceDN w:val="0"/>
        <w:adjustRightInd w:val="0"/>
        <w:spacing w:before="0" w:line="240" w:lineRule="auto"/>
        <w:ind w:left="0"/>
        <w:jc w:val="left"/>
        <w:rPr>
          <w:rFonts w:ascii="Times New Roman" w:eastAsiaTheme="minorHAnsi" w:hAnsi="Times New Roman"/>
          <w:i/>
          <w:iCs/>
          <w:sz w:val="24"/>
          <w:szCs w:val="24"/>
          <w:lang w:val="en-IN" w:bidi="te-IN"/>
        </w:rPr>
      </w:pPr>
      <w:r>
        <w:rPr>
          <w:rFonts w:ascii="Times New Roman" w:eastAsiaTheme="minorHAnsi" w:hAnsi="Times New Roman"/>
          <w:sz w:val="24"/>
          <w:szCs w:val="24"/>
          <w:lang w:val="en-IN" w:bidi="te-IN"/>
        </w:rPr>
        <w:t xml:space="preserve">          </w:t>
      </w:r>
      <w:proofErr w:type="spellStart"/>
      <w:r w:rsidR="00765FC8" w:rsidRPr="00F165B3">
        <w:rPr>
          <w:rFonts w:ascii="Times New Roman" w:eastAsiaTheme="minorHAnsi" w:hAnsi="Times New Roman"/>
          <w:sz w:val="24"/>
          <w:szCs w:val="24"/>
          <w:lang w:val="en-IN" w:bidi="te-IN"/>
        </w:rPr>
        <w:t>Hariprasad</w:t>
      </w:r>
      <w:proofErr w:type="spellEnd"/>
      <w:r w:rsidR="00765FC8" w:rsidRPr="00F165B3">
        <w:rPr>
          <w:rFonts w:ascii="Times New Roman" w:eastAsiaTheme="minorHAnsi" w:hAnsi="Times New Roman"/>
          <w:sz w:val="24"/>
          <w:szCs w:val="24"/>
          <w:lang w:val="en-IN" w:bidi="te-IN"/>
        </w:rPr>
        <w:t xml:space="preserve">, K.V. (2022). Exploring potential of </w:t>
      </w:r>
      <w:r w:rsidR="00765FC8" w:rsidRPr="00F165B3">
        <w:rPr>
          <w:rFonts w:ascii="Times New Roman" w:eastAsiaTheme="minorHAnsi" w:hAnsi="Times New Roman"/>
          <w:i/>
          <w:iCs/>
          <w:sz w:val="24"/>
          <w:szCs w:val="24"/>
          <w:lang w:val="en-IN" w:bidi="te-IN"/>
        </w:rPr>
        <w:t xml:space="preserve">Trichoderma </w:t>
      </w:r>
      <w:r w:rsidR="00765FC8" w:rsidRPr="00F165B3">
        <w:rPr>
          <w:rFonts w:ascii="Times New Roman" w:eastAsiaTheme="minorHAnsi" w:hAnsi="Times New Roman"/>
          <w:sz w:val="24"/>
          <w:szCs w:val="24"/>
          <w:lang w:val="en-IN" w:bidi="te-IN"/>
        </w:rPr>
        <w:t xml:space="preserve">spp. against </w:t>
      </w:r>
      <w:r w:rsidR="00765FC8" w:rsidRPr="00F165B3">
        <w:rPr>
          <w:rFonts w:ascii="Times New Roman" w:eastAsiaTheme="minorHAnsi" w:hAnsi="Times New Roman"/>
          <w:i/>
          <w:iCs/>
          <w:sz w:val="24"/>
          <w:szCs w:val="24"/>
          <w:lang w:val="en-IN" w:bidi="te-IN"/>
        </w:rPr>
        <w:t xml:space="preserve">Fusarium </w:t>
      </w:r>
      <w:r>
        <w:rPr>
          <w:rFonts w:ascii="Times New Roman" w:eastAsiaTheme="minorHAnsi" w:hAnsi="Times New Roman"/>
          <w:i/>
          <w:iCs/>
          <w:sz w:val="24"/>
          <w:szCs w:val="24"/>
          <w:lang w:val="en-IN" w:bidi="te-IN"/>
        </w:rPr>
        <w:t xml:space="preserve"> </w:t>
      </w:r>
    </w:p>
    <w:p w14:paraId="41FBE19F" w14:textId="77777777" w:rsidR="00F165B3" w:rsidRDefault="00F165B3"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r>
        <w:rPr>
          <w:rFonts w:ascii="Times New Roman" w:eastAsiaTheme="minorHAnsi" w:hAnsi="Times New Roman"/>
          <w:i/>
          <w:iCs/>
          <w:sz w:val="24"/>
          <w:szCs w:val="24"/>
          <w:lang w:val="en-IN" w:bidi="te-IN"/>
        </w:rPr>
        <w:t xml:space="preserve">          </w:t>
      </w:r>
      <w:proofErr w:type="spellStart"/>
      <w:r w:rsidR="00765FC8" w:rsidRPr="00F165B3">
        <w:rPr>
          <w:rFonts w:ascii="Times New Roman" w:eastAsiaTheme="minorHAnsi" w:hAnsi="Times New Roman"/>
          <w:i/>
          <w:iCs/>
          <w:sz w:val="24"/>
          <w:szCs w:val="24"/>
          <w:lang w:val="en-IN" w:bidi="te-IN"/>
        </w:rPr>
        <w:t>oxysporum</w:t>
      </w:r>
      <w:proofErr w:type="spellEnd"/>
      <w:r w:rsidR="00765FC8" w:rsidRPr="00F165B3">
        <w:rPr>
          <w:rFonts w:ascii="Times New Roman" w:eastAsiaTheme="minorHAnsi" w:hAnsi="Times New Roman"/>
          <w:i/>
          <w:iCs/>
          <w:sz w:val="24"/>
          <w:szCs w:val="24"/>
          <w:lang w:val="en-IN" w:bidi="te-IN"/>
        </w:rPr>
        <w:t xml:space="preserve"> </w:t>
      </w:r>
      <w:proofErr w:type="spellStart"/>
      <w:r w:rsidR="00765FC8" w:rsidRPr="00F165B3">
        <w:rPr>
          <w:rFonts w:ascii="Times New Roman" w:eastAsiaTheme="minorHAnsi" w:hAnsi="Times New Roman"/>
          <w:sz w:val="24"/>
          <w:szCs w:val="24"/>
          <w:lang w:val="en-IN" w:bidi="te-IN"/>
        </w:rPr>
        <w:t>f.sp</w:t>
      </w:r>
      <w:proofErr w:type="spellEnd"/>
      <w:r w:rsidR="00765FC8" w:rsidRPr="00F165B3">
        <w:rPr>
          <w:rFonts w:ascii="Times New Roman" w:eastAsiaTheme="minorHAnsi" w:hAnsi="Times New Roman"/>
          <w:sz w:val="24"/>
          <w:szCs w:val="24"/>
          <w:lang w:val="en-IN" w:bidi="te-IN"/>
        </w:rPr>
        <w:t xml:space="preserve">. </w:t>
      </w:r>
      <w:proofErr w:type="spellStart"/>
      <w:r w:rsidR="00765FC8" w:rsidRPr="00F165B3">
        <w:rPr>
          <w:rFonts w:ascii="Times New Roman" w:eastAsiaTheme="minorHAnsi" w:hAnsi="Times New Roman"/>
          <w:i/>
          <w:iCs/>
          <w:sz w:val="24"/>
          <w:szCs w:val="24"/>
          <w:lang w:val="en-IN" w:bidi="te-IN"/>
        </w:rPr>
        <w:t>ciceris</w:t>
      </w:r>
      <w:proofErr w:type="spellEnd"/>
      <w:r w:rsidR="00765FC8" w:rsidRPr="00F165B3">
        <w:rPr>
          <w:rFonts w:ascii="Times New Roman" w:eastAsiaTheme="minorHAnsi" w:hAnsi="Times New Roman"/>
          <w:i/>
          <w:iCs/>
          <w:sz w:val="24"/>
          <w:szCs w:val="24"/>
          <w:lang w:val="en-IN" w:bidi="te-IN"/>
        </w:rPr>
        <w:t xml:space="preserve"> </w:t>
      </w:r>
      <w:r w:rsidR="00765FC8" w:rsidRPr="00F165B3">
        <w:rPr>
          <w:rFonts w:ascii="Times New Roman" w:eastAsiaTheme="minorHAnsi" w:hAnsi="Times New Roman"/>
          <w:sz w:val="24"/>
          <w:szCs w:val="24"/>
          <w:lang w:val="en-IN" w:bidi="te-IN"/>
        </w:rPr>
        <w:t>and their growth promotion activity</w:t>
      </w:r>
      <w:r>
        <w:rPr>
          <w:rFonts w:ascii="Times New Roman" w:eastAsiaTheme="minorHAnsi" w:hAnsi="Times New Roman"/>
          <w:sz w:val="24"/>
          <w:szCs w:val="24"/>
          <w:lang w:val="en-IN" w:bidi="te-IN"/>
        </w:rPr>
        <w:t xml:space="preserve">. </w:t>
      </w:r>
      <w:r w:rsidR="00765FC8" w:rsidRPr="00F165B3">
        <w:rPr>
          <w:rFonts w:ascii="Times New Roman" w:eastAsiaTheme="minorHAnsi" w:hAnsi="Times New Roman"/>
          <w:sz w:val="24"/>
          <w:szCs w:val="24"/>
          <w:lang w:val="en-IN" w:bidi="te-IN"/>
        </w:rPr>
        <w:t xml:space="preserve">Indian Phytopathology. </w:t>
      </w:r>
      <w:r>
        <w:rPr>
          <w:rFonts w:ascii="Times New Roman" w:eastAsiaTheme="minorHAnsi" w:hAnsi="Times New Roman"/>
          <w:sz w:val="24"/>
          <w:szCs w:val="24"/>
          <w:lang w:val="en-IN" w:bidi="te-IN"/>
        </w:rPr>
        <w:t xml:space="preserve"> </w:t>
      </w:r>
    </w:p>
    <w:p w14:paraId="770B6521" w14:textId="77777777" w:rsidR="008F0BB2" w:rsidRPr="00F165B3" w:rsidRDefault="00F165B3" w:rsidP="00765FC8">
      <w:pPr>
        <w:autoSpaceDE w:val="0"/>
        <w:autoSpaceDN w:val="0"/>
        <w:adjustRightInd w:val="0"/>
        <w:spacing w:before="0" w:line="240" w:lineRule="auto"/>
        <w:ind w:left="0"/>
        <w:jc w:val="left"/>
        <w:rPr>
          <w:rFonts w:ascii="Times New Roman" w:eastAsiaTheme="minorHAnsi" w:hAnsi="Times New Roman"/>
          <w:b/>
          <w:bCs/>
          <w:color w:val="000000"/>
          <w:sz w:val="24"/>
          <w:szCs w:val="24"/>
          <w:lang w:val="en-IN" w:bidi="te-IN"/>
        </w:rPr>
      </w:pPr>
      <w:r>
        <w:rPr>
          <w:rFonts w:ascii="Times New Roman" w:eastAsiaTheme="minorHAnsi" w:hAnsi="Times New Roman"/>
          <w:sz w:val="24"/>
          <w:szCs w:val="24"/>
          <w:lang w:val="en-IN" w:bidi="te-IN"/>
        </w:rPr>
        <w:t xml:space="preserve">          </w:t>
      </w:r>
      <w:r w:rsidR="00765FC8" w:rsidRPr="00F165B3">
        <w:rPr>
          <w:rFonts w:ascii="Times New Roman" w:eastAsiaTheme="minorHAnsi" w:hAnsi="Times New Roman"/>
          <w:sz w:val="24"/>
          <w:szCs w:val="24"/>
          <w:lang w:val="en-IN" w:bidi="te-IN"/>
        </w:rPr>
        <w:t>https://doi.org/10.1007/s42360-022-00506-8.</w:t>
      </w:r>
    </w:p>
    <w:sectPr w:rsidR="008F0BB2" w:rsidRPr="00F165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D8F3" w14:textId="77777777" w:rsidR="003F7C16" w:rsidRDefault="003F7C16" w:rsidP="00151980">
      <w:pPr>
        <w:spacing w:before="0" w:line="240" w:lineRule="auto"/>
      </w:pPr>
      <w:r>
        <w:separator/>
      </w:r>
    </w:p>
  </w:endnote>
  <w:endnote w:type="continuationSeparator" w:id="0">
    <w:p w14:paraId="31131F45" w14:textId="77777777" w:rsidR="003F7C16" w:rsidRDefault="003F7C16" w:rsidP="0015198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Calibri"/>
    <w:panose1 w:val="00000000000000000000"/>
    <w:charset w:val="00"/>
    <w:family w:val="auto"/>
    <w:notTrueType/>
    <w:pitch w:val="default"/>
    <w:sig w:usb0="00000003" w:usb1="00000000" w:usb2="00000000" w:usb3="00000000" w:csb0="00000001" w:csb1="00000000"/>
  </w:font>
  <w:font w:name="FS Brabo">
    <w:altName w:val="Cambria"/>
    <w:panose1 w:val="00000000000000000000"/>
    <w:charset w:val="00"/>
    <w:family w:val="roman"/>
    <w:notTrueType/>
    <w:pitch w:val="default"/>
    <w:sig w:usb0="00000003" w:usb1="00000000" w:usb2="00000000" w:usb3="00000000" w:csb0="00000001" w:csb1="00000000"/>
  </w:font>
  <w:font w:name="STIX-Regular">
    <w:altName w:val="MS Gothic"/>
    <w:panose1 w:val="00000000000000000000"/>
    <w:charset w:val="00"/>
    <w:family w:val="roman"/>
    <w:notTrueType/>
    <w:pitch w:val="default"/>
    <w:sig w:usb0="00000081" w:usb1="08070000" w:usb2="00000010" w:usb3="00000000" w:csb0="00020009" w:csb1="00000000"/>
  </w:font>
  <w:font w:name="HmyvkxAdvTT86d47313">
    <w:panose1 w:val="00000000000000000000"/>
    <w:charset w:val="00"/>
    <w:family w:val="roman"/>
    <w:notTrueType/>
    <w:pitch w:val="default"/>
    <w:sig w:usb0="00000003" w:usb1="00000000" w:usb2="00000000" w:usb3="00000000" w:csb0="00000001" w:csb1="00000000"/>
  </w:font>
  <w:font w:name="SimonciniGaramond">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dvTT3713a231">
    <w:panose1 w:val="00000000000000000000"/>
    <w:charset w:val="00"/>
    <w:family w:val="roman"/>
    <w:notTrueType/>
    <w:pitch w:val="default"/>
    <w:sig w:usb0="00000003" w:usb1="00000000" w:usb2="00000000" w:usb3="00000000" w:csb0="00000001" w:csb1="00000000"/>
  </w:font>
  <w:font w:name="AdvTT50a2f13e.I">
    <w:panose1 w:val="00000000000000000000"/>
    <w:charset w:val="00"/>
    <w:family w:val="roman"/>
    <w:notTrueType/>
    <w:pitch w:val="default"/>
    <w:sig w:usb0="00000003" w:usb1="00000000" w:usb2="00000000" w:usb3="00000000" w:csb0="00000001" w:csb1="00000000"/>
  </w:font>
  <w:font w:name="CIDFont+F3">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4BCA" w14:textId="77777777" w:rsidR="00151980" w:rsidRDefault="0015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C8CB" w14:textId="77777777" w:rsidR="00151980" w:rsidRDefault="00151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5B95" w14:textId="77777777" w:rsidR="00151980" w:rsidRDefault="0015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7B41" w14:textId="77777777" w:rsidR="003F7C16" w:rsidRDefault="003F7C16" w:rsidP="00151980">
      <w:pPr>
        <w:spacing w:before="0" w:line="240" w:lineRule="auto"/>
      </w:pPr>
      <w:r>
        <w:separator/>
      </w:r>
    </w:p>
  </w:footnote>
  <w:footnote w:type="continuationSeparator" w:id="0">
    <w:p w14:paraId="432A0C7D" w14:textId="77777777" w:rsidR="003F7C16" w:rsidRDefault="003F7C16" w:rsidP="0015198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CBEF" w14:textId="60FE95B7" w:rsidR="00151980" w:rsidRDefault="00151980">
    <w:pPr>
      <w:pStyle w:val="Header"/>
    </w:pPr>
    <w:r>
      <w:rPr>
        <w:noProof/>
      </w:rPr>
      <w:pict w14:anchorId="0EDD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9B26" w14:textId="23B09537" w:rsidR="00151980" w:rsidRDefault="00151980">
    <w:pPr>
      <w:pStyle w:val="Header"/>
    </w:pPr>
    <w:r>
      <w:rPr>
        <w:noProof/>
      </w:rPr>
      <w:pict w14:anchorId="726EE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5AB4" w14:textId="62DD04D4" w:rsidR="00151980" w:rsidRDefault="00151980">
    <w:pPr>
      <w:pStyle w:val="Header"/>
    </w:pPr>
    <w:r>
      <w:rPr>
        <w:noProof/>
      </w:rPr>
      <w:pict w14:anchorId="0307F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F00"/>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053F02"/>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E75F94"/>
    <w:multiLevelType w:val="hybridMultilevel"/>
    <w:tmpl w:val="C5E2E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90716"/>
    <w:multiLevelType w:val="hybridMultilevel"/>
    <w:tmpl w:val="394A2F18"/>
    <w:lvl w:ilvl="0" w:tplc="2B4A100A">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BF6DBE"/>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4B5D9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4511409"/>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63F2E37"/>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81628CE"/>
    <w:multiLevelType w:val="hybridMultilevel"/>
    <w:tmpl w:val="54B4E508"/>
    <w:lvl w:ilvl="0" w:tplc="BC127B0E">
      <w:start w:val="1"/>
      <w:numFmt w:val="decimal"/>
      <w:lvlText w:val="%1."/>
      <w:lvlJc w:val="left"/>
      <w:pPr>
        <w:ind w:left="720" w:hanging="360"/>
      </w:pPr>
      <w:rPr>
        <w:rFonts w:ascii="Times New Roman" w:hAnsi="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7E0DAE"/>
    <w:multiLevelType w:val="hybridMultilevel"/>
    <w:tmpl w:val="BA7A6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1F7D69"/>
    <w:multiLevelType w:val="multilevel"/>
    <w:tmpl w:val="01D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834D4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C11230F"/>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39C6EE9"/>
    <w:multiLevelType w:val="hybridMultilevel"/>
    <w:tmpl w:val="8B2CA4E0"/>
    <w:lvl w:ilvl="0" w:tplc="2B4A100A">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9DC2F31"/>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B7E66DE"/>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D783CE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D894776"/>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F97715E"/>
    <w:multiLevelType w:val="hybridMultilevel"/>
    <w:tmpl w:val="13A03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765C29"/>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4B2513A"/>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65D3D15"/>
    <w:multiLevelType w:val="hybridMultilevel"/>
    <w:tmpl w:val="BA7A6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662AF6"/>
    <w:multiLevelType w:val="hybridMultilevel"/>
    <w:tmpl w:val="0120A6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2F473A"/>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45A7B1F"/>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4B05598"/>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A0A26D8"/>
    <w:multiLevelType w:val="multilevel"/>
    <w:tmpl w:val="DEC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B4E7F"/>
    <w:multiLevelType w:val="multilevel"/>
    <w:tmpl w:val="365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C496D"/>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22"/>
  </w:num>
  <w:num w:numId="3">
    <w:abstractNumId w:val="13"/>
  </w:num>
  <w:num w:numId="4">
    <w:abstractNumId w:val="5"/>
  </w:num>
  <w:num w:numId="5">
    <w:abstractNumId w:val="6"/>
  </w:num>
  <w:num w:numId="6">
    <w:abstractNumId w:val="15"/>
  </w:num>
  <w:num w:numId="7">
    <w:abstractNumId w:val="24"/>
  </w:num>
  <w:num w:numId="8">
    <w:abstractNumId w:val="19"/>
  </w:num>
  <w:num w:numId="9">
    <w:abstractNumId w:val="23"/>
  </w:num>
  <w:num w:numId="10">
    <w:abstractNumId w:val="28"/>
  </w:num>
  <w:num w:numId="11">
    <w:abstractNumId w:val="12"/>
  </w:num>
  <w:num w:numId="12">
    <w:abstractNumId w:val="14"/>
  </w:num>
  <w:num w:numId="13">
    <w:abstractNumId w:val="17"/>
  </w:num>
  <w:num w:numId="14">
    <w:abstractNumId w:val="25"/>
  </w:num>
  <w:num w:numId="15">
    <w:abstractNumId w:val="7"/>
  </w:num>
  <w:num w:numId="16">
    <w:abstractNumId w:val="16"/>
  </w:num>
  <w:num w:numId="17">
    <w:abstractNumId w:val="1"/>
  </w:num>
  <w:num w:numId="18">
    <w:abstractNumId w:val="20"/>
  </w:num>
  <w:num w:numId="19">
    <w:abstractNumId w:val="4"/>
  </w:num>
  <w:num w:numId="20">
    <w:abstractNumId w:val="0"/>
  </w:num>
  <w:num w:numId="21">
    <w:abstractNumId w:val="11"/>
  </w:num>
  <w:num w:numId="22">
    <w:abstractNumId w:val="3"/>
  </w:num>
  <w:num w:numId="23">
    <w:abstractNumId w:val="18"/>
  </w:num>
  <w:num w:numId="24">
    <w:abstractNumId w:val="8"/>
  </w:num>
  <w:num w:numId="25">
    <w:abstractNumId w:val="27"/>
  </w:num>
  <w:num w:numId="26">
    <w:abstractNumId w:val="26"/>
  </w:num>
  <w:num w:numId="27">
    <w:abstractNumId w:val="21"/>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sDA2tDAzMTA3NTFT0lEKTi0uzszPAykwrAUAuZfhbCwAAAA="/>
  </w:docVars>
  <w:rsids>
    <w:rsidRoot w:val="00AC46C4"/>
    <w:rsid w:val="00000C6E"/>
    <w:rsid w:val="00027197"/>
    <w:rsid w:val="000271D6"/>
    <w:rsid w:val="00033286"/>
    <w:rsid w:val="000338C5"/>
    <w:rsid w:val="00042DDB"/>
    <w:rsid w:val="0004395C"/>
    <w:rsid w:val="00050082"/>
    <w:rsid w:val="0005415A"/>
    <w:rsid w:val="0005498E"/>
    <w:rsid w:val="000563A5"/>
    <w:rsid w:val="0006113C"/>
    <w:rsid w:val="00061AB6"/>
    <w:rsid w:val="00064D87"/>
    <w:rsid w:val="000668CF"/>
    <w:rsid w:val="00076737"/>
    <w:rsid w:val="00080724"/>
    <w:rsid w:val="000855EA"/>
    <w:rsid w:val="00085616"/>
    <w:rsid w:val="000856D6"/>
    <w:rsid w:val="00086FA6"/>
    <w:rsid w:val="00091DC3"/>
    <w:rsid w:val="00096ED8"/>
    <w:rsid w:val="000A0D36"/>
    <w:rsid w:val="000A3C3D"/>
    <w:rsid w:val="000A3D8E"/>
    <w:rsid w:val="000B4A32"/>
    <w:rsid w:val="000B5128"/>
    <w:rsid w:val="000C1CA7"/>
    <w:rsid w:val="000C5F32"/>
    <w:rsid w:val="000C6797"/>
    <w:rsid w:val="000D019C"/>
    <w:rsid w:val="000D4BB3"/>
    <w:rsid w:val="000D5E34"/>
    <w:rsid w:val="000E0871"/>
    <w:rsid w:val="000F2691"/>
    <w:rsid w:val="00101933"/>
    <w:rsid w:val="001063F5"/>
    <w:rsid w:val="00106B04"/>
    <w:rsid w:val="00111647"/>
    <w:rsid w:val="00112021"/>
    <w:rsid w:val="00116062"/>
    <w:rsid w:val="00117FBC"/>
    <w:rsid w:val="0012080D"/>
    <w:rsid w:val="001259AC"/>
    <w:rsid w:val="00125ED7"/>
    <w:rsid w:val="00142B84"/>
    <w:rsid w:val="00143421"/>
    <w:rsid w:val="00147262"/>
    <w:rsid w:val="0015137E"/>
    <w:rsid w:val="00151980"/>
    <w:rsid w:val="00155DBC"/>
    <w:rsid w:val="00160656"/>
    <w:rsid w:val="00164EDF"/>
    <w:rsid w:val="00167025"/>
    <w:rsid w:val="00173B50"/>
    <w:rsid w:val="00177B59"/>
    <w:rsid w:val="00177CB8"/>
    <w:rsid w:val="00180E0D"/>
    <w:rsid w:val="00182176"/>
    <w:rsid w:val="001A3C66"/>
    <w:rsid w:val="001C1073"/>
    <w:rsid w:val="001C1B4E"/>
    <w:rsid w:val="001C2055"/>
    <w:rsid w:val="001C4062"/>
    <w:rsid w:val="001C504A"/>
    <w:rsid w:val="001E3E18"/>
    <w:rsid w:val="001E75DD"/>
    <w:rsid w:val="001E77D2"/>
    <w:rsid w:val="001F00AE"/>
    <w:rsid w:val="0021197B"/>
    <w:rsid w:val="0021465E"/>
    <w:rsid w:val="00221E47"/>
    <w:rsid w:val="002240A3"/>
    <w:rsid w:val="002240E1"/>
    <w:rsid w:val="002331D3"/>
    <w:rsid w:val="00233A1F"/>
    <w:rsid w:val="002413D4"/>
    <w:rsid w:val="0024318C"/>
    <w:rsid w:val="002443FC"/>
    <w:rsid w:val="00244457"/>
    <w:rsid w:val="00245820"/>
    <w:rsid w:val="00247F17"/>
    <w:rsid w:val="00250FD6"/>
    <w:rsid w:val="00251DB6"/>
    <w:rsid w:val="0026477C"/>
    <w:rsid w:val="002676F8"/>
    <w:rsid w:val="002703BE"/>
    <w:rsid w:val="00272350"/>
    <w:rsid w:val="0028520B"/>
    <w:rsid w:val="0028667A"/>
    <w:rsid w:val="002941B1"/>
    <w:rsid w:val="002A0921"/>
    <w:rsid w:val="002A3E1B"/>
    <w:rsid w:val="002A5348"/>
    <w:rsid w:val="002A54A3"/>
    <w:rsid w:val="002B18DD"/>
    <w:rsid w:val="002C0E38"/>
    <w:rsid w:val="002C17AB"/>
    <w:rsid w:val="002D0C1A"/>
    <w:rsid w:val="002D2AD6"/>
    <w:rsid w:val="002D50D2"/>
    <w:rsid w:val="002D5DF2"/>
    <w:rsid w:val="002D73D9"/>
    <w:rsid w:val="002E2F39"/>
    <w:rsid w:val="002E6FDB"/>
    <w:rsid w:val="002F43C9"/>
    <w:rsid w:val="003076BC"/>
    <w:rsid w:val="0031158B"/>
    <w:rsid w:val="003138B9"/>
    <w:rsid w:val="003170DC"/>
    <w:rsid w:val="00320AEF"/>
    <w:rsid w:val="0032125F"/>
    <w:rsid w:val="0032386C"/>
    <w:rsid w:val="00336CE6"/>
    <w:rsid w:val="0034335C"/>
    <w:rsid w:val="00346A18"/>
    <w:rsid w:val="0035014B"/>
    <w:rsid w:val="0035146F"/>
    <w:rsid w:val="003524B2"/>
    <w:rsid w:val="00354CAD"/>
    <w:rsid w:val="0036178B"/>
    <w:rsid w:val="00364755"/>
    <w:rsid w:val="00367E74"/>
    <w:rsid w:val="00380D9D"/>
    <w:rsid w:val="00381A47"/>
    <w:rsid w:val="0038243C"/>
    <w:rsid w:val="0038788E"/>
    <w:rsid w:val="0039612D"/>
    <w:rsid w:val="00396BDF"/>
    <w:rsid w:val="003A6955"/>
    <w:rsid w:val="003B5976"/>
    <w:rsid w:val="003B67B4"/>
    <w:rsid w:val="003C79CA"/>
    <w:rsid w:val="003D22AA"/>
    <w:rsid w:val="003E0FC3"/>
    <w:rsid w:val="003E5A7C"/>
    <w:rsid w:val="003F1F17"/>
    <w:rsid w:val="003F3ABE"/>
    <w:rsid w:val="003F7C16"/>
    <w:rsid w:val="004045C2"/>
    <w:rsid w:val="00414F73"/>
    <w:rsid w:val="00420197"/>
    <w:rsid w:val="004259C7"/>
    <w:rsid w:val="004263B2"/>
    <w:rsid w:val="0042715F"/>
    <w:rsid w:val="00432835"/>
    <w:rsid w:val="00434380"/>
    <w:rsid w:val="00437D3F"/>
    <w:rsid w:val="00446FAE"/>
    <w:rsid w:val="00447D79"/>
    <w:rsid w:val="00451B1F"/>
    <w:rsid w:val="00452447"/>
    <w:rsid w:val="004579CE"/>
    <w:rsid w:val="00460854"/>
    <w:rsid w:val="00472B82"/>
    <w:rsid w:val="00472C75"/>
    <w:rsid w:val="00482C87"/>
    <w:rsid w:val="00485C1E"/>
    <w:rsid w:val="00487534"/>
    <w:rsid w:val="00490102"/>
    <w:rsid w:val="0049135F"/>
    <w:rsid w:val="00497FCA"/>
    <w:rsid w:val="004A0810"/>
    <w:rsid w:val="004B34E7"/>
    <w:rsid w:val="004D111D"/>
    <w:rsid w:val="004D4EB3"/>
    <w:rsid w:val="004E2C48"/>
    <w:rsid w:val="004F0319"/>
    <w:rsid w:val="004F7250"/>
    <w:rsid w:val="004F7539"/>
    <w:rsid w:val="005000A9"/>
    <w:rsid w:val="00501839"/>
    <w:rsid w:val="00501922"/>
    <w:rsid w:val="00516A68"/>
    <w:rsid w:val="00516B5F"/>
    <w:rsid w:val="00523010"/>
    <w:rsid w:val="00527C0A"/>
    <w:rsid w:val="005303FA"/>
    <w:rsid w:val="00530992"/>
    <w:rsid w:val="005514ED"/>
    <w:rsid w:val="0055212E"/>
    <w:rsid w:val="00562A47"/>
    <w:rsid w:val="005640BE"/>
    <w:rsid w:val="00564433"/>
    <w:rsid w:val="0056661B"/>
    <w:rsid w:val="00566CF5"/>
    <w:rsid w:val="00576B8B"/>
    <w:rsid w:val="00584C30"/>
    <w:rsid w:val="005900B9"/>
    <w:rsid w:val="005967E0"/>
    <w:rsid w:val="005A115F"/>
    <w:rsid w:val="005A1E7F"/>
    <w:rsid w:val="005A55B8"/>
    <w:rsid w:val="005B5D9D"/>
    <w:rsid w:val="005C7E1B"/>
    <w:rsid w:val="005D7126"/>
    <w:rsid w:val="005E3540"/>
    <w:rsid w:val="005F2351"/>
    <w:rsid w:val="00604226"/>
    <w:rsid w:val="006045B4"/>
    <w:rsid w:val="006136DC"/>
    <w:rsid w:val="006169FC"/>
    <w:rsid w:val="00620A24"/>
    <w:rsid w:val="00624C67"/>
    <w:rsid w:val="006257FC"/>
    <w:rsid w:val="0063094E"/>
    <w:rsid w:val="00632E80"/>
    <w:rsid w:val="00634F4E"/>
    <w:rsid w:val="00636101"/>
    <w:rsid w:val="006459D4"/>
    <w:rsid w:val="00664781"/>
    <w:rsid w:val="00670819"/>
    <w:rsid w:val="00680AB5"/>
    <w:rsid w:val="00681E81"/>
    <w:rsid w:val="00682949"/>
    <w:rsid w:val="0069485A"/>
    <w:rsid w:val="00697675"/>
    <w:rsid w:val="006B4C77"/>
    <w:rsid w:val="006C7708"/>
    <w:rsid w:val="006D22AC"/>
    <w:rsid w:val="006D48E5"/>
    <w:rsid w:val="006D6CFB"/>
    <w:rsid w:val="006E09DD"/>
    <w:rsid w:val="006E287E"/>
    <w:rsid w:val="006E4BA3"/>
    <w:rsid w:val="00701809"/>
    <w:rsid w:val="00701D2A"/>
    <w:rsid w:val="00701EBE"/>
    <w:rsid w:val="00704AF5"/>
    <w:rsid w:val="00704FED"/>
    <w:rsid w:val="00705D6D"/>
    <w:rsid w:val="007239C6"/>
    <w:rsid w:val="007336CA"/>
    <w:rsid w:val="00735BDA"/>
    <w:rsid w:val="00736670"/>
    <w:rsid w:val="007367D5"/>
    <w:rsid w:val="0074553D"/>
    <w:rsid w:val="00747D41"/>
    <w:rsid w:val="0075353D"/>
    <w:rsid w:val="00765FC8"/>
    <w:rsid w:val="00772CD6"/>
    <w:rsid w:val="00783C74"/>
    <w:rsid w:val="00783E81"/>
    <w:rsid w:val="00784642"/>
    <w:rsid w:val="007878CD"/>
    <w:rsid w:val="007A205E"/>
    <w:rsid w:val="007B28E5"/>
    <w:rsid w:val="007B4524"/>
    <w:rsid w:val="007B4C0B"/>
    <w:rsid w:val="007B503E"/>
    <w:rsid w:val="007C0525"/>
    <w:rsid w:val="007C2441"/>
    <w:rsid w:val="007C5ACA"/>
    <w:rsid w:val="007D0116"/>
    <w:rsid w:val="007D56D2"/>
    <w:rsid w:val="007D7353"/>
    <w:rsid w:val="007D73D3"/>
    <w:rsid w:val="007E6405"/>
    <w:rsid w:val="007F25E5"/>
    <w:rsid w:val="007F26D4"/>
    <w:rsid w:val="007F41BE"/>
    <w:rsid w:val="00802A15"/>
    <w:rsid w:val="008035F1"/>
    <w:rsid w:val="00804E91"/>
    <w:rsid w:val="00823250"/>
    <w:rsid w:val="00824721"/>
    <w:rsid w:val="00833040"/>
    <w:rsid w:val="00837314"/>
    <w:rsid w:val="00844E82"/>
    <w:rsid w:val="00845116"/>
    <w:rsid w:val="008466A7"/>
    <w:rsid w:val="008529BE"/>
    <w:rsid w:val="00857A43"/>
    <w:rsid w:val="008626AB"/>
    <w:rsid w:val="0087566B"/>
    <w:rsid w:val="00875694"/>
    <w:rsid w:val="00883A86"/>
    <w:rsid w:val="008900DC"/>
    <w:rsid w:val="008903CF"/>
    <w:rsid w:val="00891A10"/>
    <w:rsid w:val="008946D5"/>
    <w:rsid w:val="008965FF"/>
    <w:rsid w:val="00897102"/>
    <w:rsid w:val="008A086B"/>
    <w:rsid w:val="008A08DA"/>
    <w:rsid w:val="008A64FD"/>
    <w:rsid w:val="008B3E5F"/>
    <w:rsid w:val="008B6E17"/>
    <w:rsid w:val="008C532E"/>
    <w:rsid w:val="008C5551"/>
    <w:rsid w:val="008D5A24"/>
    <w:rsid w:val="008E1FBF"/>
    <w:rsid w:val="008F0BB2"/>
    <w:rsid w:val="008F5270"/>
    <w:rsid w:val="00906A66"/>
    <w:rsid w:val="00907762"/>
    <w:rsid w:val="00916A9D"/>
    <w:rsid w:val="0091748D"/>
    <w:rsid w:val="009218DB"/>
    <w:rsid w:val="00931781"/>
    <w:rsid w:val="00935EDC"/>
    <w:rsid w:val="00946727"/>
    <w:rsid w:val="00952813"/>
    <w:rsid w:val="0095728C"/>
    <w:rsid w:val="00957448"/>
    <w:rsid w:val="00970DD6"/>
    <w:rsid w:val="0098357C"/>
    <w:rsid w:val="009906DF"/>
    <w:rsid w:val="00994AF2"/>
    <w:rsid w:val="009A3724"/>
    <w:rsid w:val="009A5777"/>
    <w:rsid w:val="009C1AD9"/>
    <w:rsid w:val="009C3D5B"/>
    <w:rsid w:val="009D3263"/>
    <w:rsid w:val="009E00F1"/>
    <w:rsid w:val="009F6B9C"/>
    <w:rsid w:val="00A05E68"/>
    <w:rsid w:val="00A0799A"/>
    <w:rsid w:val="00A10D2B"/>
    <w:rsid w:val="00A17958"/>
    <w:rsid w:val="00A24D80"/>
    <w:rsid w:val="00A34DA2"/>
    <w:rsid w:val="00A43262"/>
    <w:rsid w:val="00A51D18"/>
    <w:rsid w:val="00A53235"/>
    <w:rsid w:val="00A810C1"/>
    <w:rsid w:val="00A826CB"/>
    <w:rsid w:val="00A959AB"/>
    <w:rsid w:val="00AA0AE2"/>
    <w:rsid w:val="00AB3FE8"/>
    <w:rsid w:val="00AC46C4"/>
    <w:rsid w:val="00AC521B"/>
    <w:rsid w:val="00AD5564"/>
    <w:rsid w:val="00AE3551"/>
    <w:rsid w:val="00AE493C"/>
    <w:rsid w:val="00AE6741"/>
    <w:rsid w:val="00AF04CF"/>
    <w:rsid w:val="00AF0844"/>
    <w:rsid w:val="00AF62C9"/>
    <w:rsid w:val="00B05A29"/>
    <w:rsid w:val="00B11110"/>
    <w:rsid w:val="00B11C6D"/>
    <w:rsid w:val="00B121D3"/>
    <w:rsid w:val="00B1332B"/>
    <w:rsid w:val="00B13B57"/>
    <w:rsid w:val="00B22175"/>
    <w:rsid w:val="00B27691"/>
    <w:rsid w:val="00B37D70"/>
    <w:rsid w:val="00B432CF"/>
    <w:rsid w:val="00B443D7"/>
    <w:rsid w:val="00B525A2"/>
    <w:rsid w:val="00B62337"/>
    <w:rsid w:val="00B63EC8"/>
    <w:rsid w:val="00B71867"/>
    <w:rsid w:val="00B80D44"/>
    <w:rsid w:val="00BA12E8"/>
    <w:rsid w:val="00BA2AB2"/>
    <w:rsid w:val="00BA42F2"/>
    <w:rsid w:val="00BA5232"/>
    <w:rsid w:val="00BA6983"/>
    <w:rsid w:val="00BA7303"/>
    <w:rsid w:val="00BB4D4C"/>
    <w:rsid w:val="00BC64A8"/>
    <w:rsid w:val="00BF5736"/>
    <w:rsid w:val="00C02BBC"/>
    <w:rsid w:val="00C04D5D"/>
    <w:rsid w:val="00C05203"/>
    <w:rsid w:val="00C05E75"/>
    <w:rsid w:val="00C07956"/>
    <w:rsid w:val="00C15C4C"/>
    <w:rsid w:val="00C27EC0"/>
    <w:rsid w:val="00C32936"/>
    <w:rsid w:val="00C457C1"/>
    <w:rsid w:val="00C52052"/>
    <w:rsid w:val="00C55911"/>
    <w:rsid w:val="00C664EF"/>
    <w:rsid w:val="00C71E33"/>
    <w:rsid w:val="00C736BB"/>
    <w:rsid w:val="00C7686B"/>
    <w:rsid w:val="00C86513"/>
    <w:rsid w:val="00C94E05"/>
    <w:rsid w:val="00C972A1"/>
    <w:rsid w:val="00CA1B5C"/>
    <w:rsid w:val="00CB0A65"/>
    <w:rsid w:val="00CB61DD"/>
    <w:rsid w:val="00CB764E"/>
    <w:rsid w:val="00CD0114"/>
    <w:rsid w:val="00CD20EF"/>
    <w:rsid w:val="00CD3C50"/>
    <w:rsid w:val="00CD6E79"/>
    <w:rsid w:val="00CD79CA"/>
    <w:rsid w:val="00CE082C"/>
    <w:rsid w:val="00CE39B8"/>
    <w:rsid w:val="00CE59F0"/>
    <w:rsid w:val="00CE7590"/>
    <w:rsid w:val="00CF275F"/>
    <w:rsid w:val="00CF299E"/>
    <w:rsid w:val="00D00433"/>
    <w:rsid w:val="00D00A32"/>
    <w:rsid w:val="00D320A9"/>
    <w:rsid w:val="00D36307"/>
    <w:rsid w:val="00D40917"/>
    <w:rsid w:val="00D417EC"/>
    <w:rsid w:val="00D618F5"/>
    <w:rsid w:val="00D65CEF"/>
    <w:rsid w:val="00D66870"/>
    <w:rsid w:val="00D73034"/>
    <w:rsid w:val="00D76048"/>
    <w:rsid w:val="00D8126E"/>
    <w:rsid w:val="00D934BE"/>
    <w:rsid w:val="00D95E02"/>
    <w:rsid w:val="00D972F2"/>
    <w:rsid w:val="00DA7268"/>
    <w:rsid w:val="00DA7962"/>
    <w:rsid w:val="00DB3EA4"/>
    <w:rsid w:val="00DB479A"/>
    <w:rsid w:val="00DB4AF6"/>
    <w:rsid w:val="00DC2B4A"/>
    <w:rsid w:val="00DC614B"/>
    <w:rsid w:val="00DD2AE2"/>
    <w:rsid w:val="00DD6E65"/>
    <w:rsid w:val="00DE0E54"/>
    <w:rsid w:val="00DE1F51"/>
    <w:rsid w:val="00DE1FEE"/>
    <w:rsid w:val="00DF1381"/>
    <w:rsid w:val="00DF5CC1"/>
    <w:rsid w:val="00E04C71"/>
    <w:rsid w:val="00E071E0"/>
    <w:rsid w:val="00E13732"/>
    <w:rsid w:val="00E16395"/>
    <w:rsid w:val="00E17123"/>
    <w:rsid w:val="00E1775F"/>
    <w:rsid w:val="00E21E32"/>
    <w:rsid w:val="00E2404B"/>
    <w:rsid w:val="00E32963"/>
    <w:rsid w:val="00E33263"/>
    <w:rsid w:val="00E37C5B"/>
    <w:rsid w:val="00E46006"/>
    <w:rsid w:val="00E52280"/>
    <w:rsid w:val="00E52988"/>
    <w:rsid w:val="00E578CE"/>
    <w:rsid w:val="00E608C0"/>
    <w:rsid w:val="00E610DE"/>
    <w:rsid w:val="00E87B76"/>
    <w:rsid w:val="00E942C3"/>
    <w:rsid w:val="00E96F8C"/>
    <w:rsid w:val="00E96FAC"/>
    <w:rsid w:val="00EA033D"/>
    <w:rsid w:val="00EB025C"/>
    <w:rsid w:val="00EC30E2"/>
    <w:rsid w:val="00ED0799"/>
    <w:rsid w:val="00ED09BC"/>
    <w:rsid w:val="00ED2C81"/>
    <w:rsid w:val="00ED62A9"/>
    <w:rsid w:val="00EE1A0B"/>
    <w:rsid w:val="00EE1D5B"/>
    <w:rsid w:val="00EE577A"/>
    <w:rsid w:val="00EF1794"/>
    <w:rsid w:val="00EF496A"/>
    <w:rsid w:val="00F011AA"/>
    <w:rsid w:val="00F06333"/>
    <w:rsid w:val="00F069DF"/>
    <w:rsid w:val="00F10044"/>
    <w:rsid w:val="00F12073"/>
    <w:rsid w:val="00F15FF7"/>
    <w:rsid w:val="00F165B3"/>
    <w:rsid w:val="00F461E7"/>
    <w:rsid w:val="00F504B4"/>
    <w:rsid w:val="00F6788C"/>
    <w:rsid w:val="00F67B8A"/>
    <w:rsid w:val="00F752DB"/>
    <w:rsid w:val="00F758E2"/>
    <w:rsid w:val="00F84730"/>
    <w:rsid w:val="00F8617E"/>
    <w:rsid w:val="00F87E88"/>
    <w:rsid w:val="00F9053D"/>
    <w:rsid w:val="00F9298A"/>
    <w:rsid w:val="00F9617C"/>
    <w:rsid w:val="00FA0DF6"/>
    <w:rsid w:val="00FA5123"/>
    <w:rsid w:val="00FA5FCA"/>
    <w:rsid w:val="00FC1843"/>
    <w:rsid w:val="00FD17B6"/>
    <w:rsid w:val="00FE416C"/>
    <w:rsid w:val="00FF1362"/>
    <w:rsid w:val="00FF5A85"/>
    <w:rsid w:val="00FF5B0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03334C62"/>
  <w15:docId w15:val="{55E2394F-ED6E-4EA8-A890-69E7B126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6D6"/>
    <w:pPr>
      <w:spacing w:before="240" w:after="0" w:line="360" w:lineRule="auto"/>
      <w:ind w:left="720"/>
      <w:jc w:val="both"/>
    </w:pPr>
    <w:rPr>
      <w:rFonts w:ascii="Calibri" w:eastAsia="Calibri" w:hAnsi="Calibri" w:cs="Times New Roman"/>
      <w:lang w:val="en-US"/>
    </w:rPr>
  </w:style>
  <w:style w:type="paragraph" w:styleId="Heading1">
    <w:name w:val="heading 1"/>
    <w:basedOn w:val="Normal"/>
    <w:link w:val="Heading1Char"/>
    <w:uiPriority w:val="9"/>
    <w:qFormat/>
    <w:rsid w:val="00B80D44"/>
    <w:pPr>
      <w:spacing w:before="100" w:beforeAutospacing="1" w:after="100" w:afterAutospacing="1" w:line="240" w:lineRule="auto"/>
      <w:ind w:left="0"/>
      <w:jc w:val="left"/>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6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0856D6"/>
    <w:pPr>
      <w:spacing w:before="0" w:after="200" w:line="276" w:lineRule="auto"/>
      <w:contextualSpacing/>
      <w:jc w:val="left"/>
    </w:pPr>
    <w:rPr>
      <w:lang w:val="en-IN"/>
    </w:rPr>
  </w:style>
  <w:style w:type="paragraph" w:styleId="NoSpacing">
    <w:name w:val="No Spacing"/>
    <w:uiPriority w:val="1"/>
    <w:qFormat/>
    <w:rsid w:val="000856D6"/>
    <w:pPr>
      <w:spacing w:after="0" w:line="240" w:lineRule="auto"/>
    </w:pPr>
    <w:rPr>
      <w:rFonts w:ascii="Calibri" w:eastAsia="Calibri" w:hAnsi="Calibri" w:cs="Times New Roman"/>
      <w:lang w:val="en-US"/>
    </w:rPr>
  </w:style>
  <w:style w:type="character" w:styleId="Hyperlink">
    <w:name w:val="Hyperlink"/>
    <w:uiPriority w:val="99"/>
    <w:unhideWhenUsed/>
    <w:rsid w:val="000856D6"/>
    <w:rPr>
      <w:rFonts w:cs="Times New Roman"/>
      <w:color w:val="0000FF"/>
      <w:u w:val="single"/>
    </w:rPr>
  </w:style>
  <w:style w:type="character" w:customStyle="1" w:styleId="bibrecord-highlight-user">
    <w:name w:val="bibrecord-highlight-user"/>
    <w:rsid w:val="000856D6"/>
    <w:rPr>
      <w:rFonts w:cs="Times New Roman"/>
    </w:rPr>
  </w:style>
  <w:style w:type="character" w:styleId="Strong">
    <w:name w:val="Strong"/>
    <w:uiPriority w:val="22"/>
    <w:qFormat/>
    <w:rsid w:val="000856D6"/>
    <w:rPr>
      <w:rFonts w:cs="Times New Roman"/>
      <w:b/>
      <w:bCs/>
    </w:rPr>
  </w:style>
  <w:style w:type="paragraph" w:styleId="Header">
    <w:name w:val="header"/>
    <w:basedOn w:val="Normal"/>
    <w:link w:val="HeaderChar"/>
    <w:uiPriority w:val="99"/>
    <w:unhideWhenUsed/>
    <w:rsid w:val="000856D6"/>
    <w:pPr>
      <w:tabs>
        <w:tab w:val="center" w:pos="4513"/>
        <w:tab w:val="right" w:pos="9026"/>
      </w:tabs>
      <w:spacing w:before="0" w:line="240" w:lineRule="auto"/>
      <w:ind w:left="0"/>
      <w:jc w:val="left"/>
    </w:pPr>
    <w:rPr>
      <w:lang w:val="en-IN"/>
    </w:rPr>
  </w:style>
  <w:style w:type="character" w:customStyle="1" w:styleId="HeaderChar">
    <w:name w:val="Header Char"/>
    <w:basedOn w:val="DefaultParagraphFont"/>
    <w:link w:val="Header"/>
    <w:uiPriority w:val="99"/>
    <w:rsid w:val="000856D6"/>
    <w:rPr>
      <w:rFonts w:ascii="Calibri" w:eastAsia="Calibri" w:hAnsi="Calibri" w:cs="Times New Roman"/>
    </w:rPr>
  </w:style>
  <w:style w:type="paragraph" w:styleId="Footer">
    <w:name w:val="footer"/>
    <w:basedOn w:val="Normal"/>
    <w:link w:val="FooterChar"/>
    <w:uiPriority w:val="99"/>
    <w:unhideWhenUsed/>
    <w:rsid w:val="000856D6"/>
    <w:pPr>
      <w:tabs>
        <w:tab w:val="center" w:pos="4513"/>
        <w:tab w:val="right" w:pos="9026"/>
      </w:tabs>
      <w:spacing w:before="0" w:line="240" w:lineRule="auto"/>
      <w:ind w:left="0"/>
      <w:jc w:val="left"/>
    </w:pPr>
    <w:rPr>
      <w:lang w:val="en-IN"/>
    </w:rPr>
  </w:style>
  <w:style w:type="character" w:customStyle="1" w:styleId="FooterChar">
    <w:name w:val="Footer Char"/>
    <w:basedOn w:val="DefaultParagraphFont"/>
    <w:link w:val="Footer"/>
    <w:uiPriority w:val="99"/>
    <w:rsid w:val="000856D6"/>
    <w:rPr>
      <w:rFonts w:ascii="Calibri" w:eastAsia="Calibri" w:hAnsi="Calibri" w:cs="Times New Roman"/>
    </w:rPr>
  </w:style>
  <w:style w:type="character" w:customStyle="1" w:styleId="FontStyle31">
    <w:name w:val="Font Style31"/>
    <w:uiPriority w:val="99"/>
    <w:rsid w:val="000856D6"/>
    <w:rPr>
      <w:rFonts w:ascii="Times New Roman" w:hAnsi="Times New Roman" w:cs="Times New Roman"/>
      <w:sz w:val="22"/>
      <w:szCs w:val="22"/>
    </w:rPr>
  </w:style>
  <w:style w:type="character" w:customStyle="1" w:styleId="FontStyle34">
    <w:name w:val="Font Style34"/>
    <w:uiPriority w:val="99"/>
    <w:rsid w:val="000856D6"/>
    <w:rPr>
      <w:rFonts w:ascii="Times New Roman" w:hAnsi="Times New Roman" w:cs="Times New Roman"/>
      <w:i/>
      <w:iCs/>
      <w:sz w:val="22"/>
      <w:szCs w:val="22"/>
    </w:rPr>
  </w:style>
  <w:style w:type="table" w:styleId="TableGrid">
    <w:name w:val="Table Grid"/>
    <w:basedOn w:val="TableNormal"/>
    <w:uiPriority w:val="59"/>
    <w:rsid w:val="000856D6"/>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856D6"/>
    <w:rPr>
      <w:i/>
      <w:iCs/>
    </w:rPr>
  </w:style>
  <w:style w:type="character" w:customStyle="1" w:styleId="A3">
    <w:name w:val="A3"/>
    <w:uiPriority w:val="99"/>
    <w:rsid w:val="000856D6"/>
    <w:rPr>
      <w:rFonts w:cs="NewCenturySchlbk"/>
      <w:color w:val="000000"/>
      <w:sz w:val="20"/>
      <w:szCs w:val="20"/>
    </w:rPr>
  </w:style>
  <w:style w:type="character" w:customStyle="1" w:styleId="A1">
    <w:name w:val="A1"/>
    <w:uiPriority w:val="99"/>
    <w:rsid w:val="000856D6"/>
    <w:rPr>
      <w:rFonts w:cs="Minion Pro"/>
      <w:color w:val="000000"/>
      <w:sz w:val="18"/>
      <w:szCs w:val="18"/>
    </w:rPr>
  </w:style>
  <w:style w:type="character" w:customStyle="1" w:styleId="A0">
    <w:name w:val="A0"/>
    <w:uiPriority w:val="99"/>
    <w:rsid w:val="000856D6"/>
    <w:rPr>
      <w:color w:val="000000"/>
      <w:sz w:val="16"/>
      <w:szCs w:val="16"/>
    </w:rPr>
  </w:style>
  <w:style w:type="paragraph" w:styleId="BalloonText">
    <w:name w:val="Balloon Text"/>
    <w:basedOn w:val="Normal"/>
    <w:link w:val="BalloonTextChar"/>
    <w:uiPriority w:val="99"/>
    <w:semiHidden/>
    <w:unhideWhenUsed/>
    <w:rsid w:val="0008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6D6"/>
    <w:rPr>
      <w:rFonts w:ascii="Tahoma" w:eastAsia="Calibri" w:hAnsi="Tahoma" w:cs="Tahoma"/>
      <w:sz w:val="16"/>
      <w:szCs w:val="16"/>
      <w:lang w:val="en-US"/>
    </w:rPr>
  </w:style>
  <w:style w:type="character" w:customStyle="1" w:styleId="trinomial">
    <w:name w:val="trinomial"/>
    <w:basedOn w:val="DefaultParagraphFont"/>
    <w:rsid w:val="003C79CA"/>
  </w:style>
  <w:style w:type="paragraph" w:styleId="NormalWeb">
    <w:name w:val="Normal (Web)"/>
    <w:basedOn w:val="Normal"/>
    <w:uiPriority w:val="99"/>
    <w:semiHidden/>
    <w:unhideWhenUsed/>
    <w:rsid w:val="00B80D44"/>
    <w:pPr>
      <w:spacing w:before="100" w:beforeAutospacing="1" w:after="100" w:afterAutospacing="1" w:line="240" w:lineRule="auto"/>
      <w:ind w:left="0"/>
      <w:jc w:val="left"/>
    </w:pPr>
    <w:rPr>
      <w:rFonts w:ascii="Times New Roman" w:eastAsia="Times New Roman" w:hAnsi="Times New Roman"/>
      <w:sz w:val="24"/>
      <w:szCs w:val="24"/>
      <w:lang w:val="en-IN" w:eastAsia="en-IN"/>
    </w:rPr>
  </w:style>
  <w:style w:type="character" w:customStyle="1" w:styleId="Heading1Char">
    <w:name w:val="Heading 1 Char"/>
    <w:basedOn w:val="DefaultParagraphFont"/>
    <w:link w:val="Heading1"/>
    <w:uiPriority w:val="9"/>
    <w:rsid w:val="00B80D44"/>
    <w:rPr>
      <w:rFonts w:ascii="Times New Roman" w:eastAsia="Times New Roman" w:hAnsi="Times New Roman" w:cs="Times New Roman"/>
      <w:b/>
      <w:bCs/>
      <w:kern w:val="36"/>
      <w:sz w:val="48"/>
      <w:szCs w:val="48"/>
      <w:lang w:eastAsia="en-IN"/>
    </w:rPr>
  </w:style>
  <w:style w:type="character" w:customStyle="1" w:styleId="A4">
    <w:name w:val="A4"/>
    <w:uiPriority w:val="99"/>
    <w:rsid w:val="00A17958"/>
    <w:rPr>
      <w:rFonts w:cs="Times New Roman"/>
      <w:color w:val="000000"/>
      <w:sz w:val="15"/>
      <w:szCs w:val="15"/>
    </w:rPr>
  </w:style>
  <w:style w:type="paragraph" w:customStyle="1" w:styleId="papertitle">
    <w:name w:val="paper title"/>
    <w:basedOn w:val="Normal"/>
    <w:next w:val="Normal"/>
    <w:uiPriority w:val="99"/>
    <w:rsid w:val="008F0BB2"/>
    <w:pPr>
      <w:autoSpaceDE w:val="0"/>
      <w:autoSpaceDN w:val="0"/>
      <w:adjustRightInd w:val="0"/>
      <w:spacing w:before="0" w:line="240" w:lineRule="auto"/>
      <w:ind w:left="0"/>
      <w:jc w:val="left"/>
    </w:pPr>
    <w:rPr>
      <w:rFonts w:ascii="Times New Roman" w:eastAsia="Times New Roman" w:hAnsi="Times New Roman"/>
      <w:sz w:val="24"/>
      <w:szCs w:val="24"/>
      <w:lang w:val="en-IN" w:eastAsia="en-IN"/>
    </w:rPr>
  </w:style>
  <w:style w:type="character" w:customStyle="1" w:styleId="uv3um">
    <w:name w:val="uv3um"/>
    <w:basedOn w:val="DefaultParagraphFont"/>
    <w:rsid w:val="008F0BB2"/>
  </w:style>
  <w:style w:type="character" w:customStyle="1" w:styleId="nlmarticle-title">
    <w:name w:val="nlm_article-title"/>
    <w:basedOn w:val="DefaultParagraphFont"/>
    <w:rsid w:val="00042DDB"/>
  </w:style>
  <w:style w:type="character" w:customStyle="1" w:styleId="contribdegrees">
    <w:name w:val="contribdegrees"/>
    <w:basedOn w:val="DefaultParagraphFont"/>
    <w:rsid w:val="00042DDB"/>
  </w:style>
  <w:style w:type="character" w:customStyle="1" w:styleId="orcid-icon">
    <w:name w:val="orcid-icon"/>
    <w:basedOn w:val="DefaultParagraphFont"/>
    <w:rsid w:val="00042DDB"/>
  </w:style>
  <w:style w:type="character" w:customStyle="1" w:styleId="Title1">
    <w:name w:val="Title1"/>
    <w:basedOn w:val="DefaultParagraphFont"/>
    <w:rsid w:val="0000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9899">
      <w:bodyDiv w:val="1"/>
      <w:marLeft w:val="0"/>
      <w:marRight w:val="0"/>
      <w:marTop w:val="0"/>
      <w:marBottom w:val="0"/>
      <w:divBdr>
        <w:top w:val="none" w:sz="0" w:space="0" w:color="auto"/>
        <w:left w:val="none" w:sz="0" w:space="0" w:color="auto"/>
        <w:bottom w:val="none" w:sz="0" w:space="0" w:color="auto"/>
        <w:right w:val="none" w:sz="0" w:space="0" w:color="auto"/>
      </w:divBdr>
    </w:div>
    <w:div w:id="452526136">
      <w:bodyDiv w:val="1"/>
      <w:marLeft w:val="0"/>
      <w:marRight w:val="0"/>
      <w:marTop w:val="0"/>
      <w:marBottom w:val="0"/>
      <w:divBdr>
        <w:top w:val="none" w:sz="0" w:space="0" w:color="auto"/>
        <w:left w:val="none" w:sz="0" w:space="0" w:color="auto"/>
        <w:bottom w:val="none" w:sz="0" w:space="0" w:color="auto"/>
        <w:right w:val="none" w:sz="0" w:space="0" w:color="auto"/>
      </w:divBdr>
    </w:div>
    <w:div w:id="669255942">
      <w:bodyDiv w:val="1"/>
      <w:marLeft w:val="0"/>
      <w:marRight w:val="0"/>
      <w:marTop w:val="0"/>
      <w:marBottom w:val="0"/>
      <w:divBdr>
        <w:top w:val="none" w:sz="0" w:space="0" w:color="auto"/>
        <w:left w:val="none" w:sz="0" w:space="0" w:color="auto"/>
        <w:bottom w:val="none" w:sz="0" w:space="0" w:color="auto"/>
        <w:right w:val="none" w:sz="0" w:space="0" w:color="auto"/>
      </w:divBdr>
    </w:div>
    <w:div w:id="737439960">
      <w:bodyDiv w:val="1"/>
      <w:marLeft w:val="0"/>
      <w:marRight w:val="0"/>
      <w:marTop w:val="0"/>
      <w:marBottom w:val="0"/>
      <w:divBdr>
        <w:top w:val="none" w:sz="0" w:space="0" w:color="auto"/>
        <w:left w:val="none" w:sz="0" w:space="0" w:color="auto"/>
        <w:bottom w:val="none" w:sz="0" w:space="0" w:color="auto"/>
        <w:right w:val="none" w:sz="0" w:space="0" w:color="auto"/>
      </w:divBdr>
      <w:divsChild>
        <w:div w:id="2037853857">
          <w:marLeft w:val="0"/>
          <w:marRight w:val="0"/>
          <w:marTop w:val="0"/>
          <w:marBottom w:val="720"/>
          <w:divBdr>
            <w:top w:val="none" w:sz="0" w:space="0" w:color="auto"/>
            <w:left w:val="none" w:sz="0" w:space="0" w:color="auto"/>
            <w:bottom w:val="none" w:sz="0" w:space="0" w:color="auto"/>
            <w:right w:val="none" w:sz="0" w:space="0" w:color="auto"/>
          </w:divBdr>
          <w:divsChild>
            <w:div w:id="190873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60233154">
      <w:bodyDiv w:val="1"/>
      <w:marLeft w:val="0"/>
      <w:marRight w:val="0"/>
      <w:marTop w:val="0"/>
      <w:marBottom w:val="0"/>
      <w:divBdr>
        <w:top w:val="none" w:sz="0" w:space="0" w:color="auto"/>
        <w:left w:val="none" w:sz="0" w:space="0" w:color="auto"/>
        <w:bottom w:val="none" w:sz="0" w:space="0" w:color="auto"/>
        <w:right w:val="none" w:sz="0" w:space="0" w:color="auto"/>
      </w:divBdr>
      <w:divsChild>
        <w:div w:id="1372918958">
          <w:marLeft w:val="0"/>
          <w:marRight w:val="0"/>
          <w:marTop w:val="0"/>
          <w:marBottom w:val="0"/>
          <w:divBdr>
            <w:top w:val="none" w:sz="0" w:space="0" w:color="auto"/>
            <w:left w:val="none" w:sz="0" w:space="0" w:color="auto"/>
            <w:bottom w:val="none" w:sz="0" w:space="0" w:color="auto"/>
            <w:right w:val="none" w:sz="0" w:space="0" w:color="auto"/>
          </w:divBdr>
          <w:divsChild>
            <w:div w:id="1628581920">
              <w:marLeft w:val="0"/>
              <w:marRight w:val="0"/>
              <w:marTop w:val="0"/>
              <w:marBottom w:val="0"/>
              <w:divBdr>
                <w:top w:val="none" w:sz="0" w:space="0" w:color="auto"/>
                <w:left w:val="none" w:sz="0" w:space="0" w:color="auto"/>
                <w:bottom w:val="none" w:sz="0" w:space="0" w:color="auto"/>
                <w:right w:val="none" w:sz="0" w:space="0" w:color="auto"/>
              </w:divBdr>
              <w:divsChild>
                <w:div w:id="292447798">
                  <w:marLeft w:val="0"/>
                  <w:marRight w:val="0"/>
                  <w:marTop w:val="0"/>
                  <w:marBottom w:val="0"/>
                  <w:divBdr>
                    <w:top w:val="none" w:sz="0" w:space="0" w:color="auto"/>
                    <w:left w:val="none" w:sz="0" w:space="0" w:color="auto"/>
                    <w:bottom w:val="none" w:sz="0" w:space="0" w:color="auto"/>
                    <w:right w:val="none" w:sz="0" w:space="0" w:color="auto"/>
                  </w:divBdr>
                </w:div>
                <w:div w:id="1553885650">
                  <w:marLeft w:val="0"/>
                  <w:marRight w:val="0"/>
                  <w:marTop w:val="0"/>
                  <w:marBottom w:val="0"/>
                  <w:divBdr>
                    <w:top w:val="none" w:sz="0" w:space="0" w:color="auto"/>
                    <w:left w:val="none" w:sz="0" w:space="0" w:color="auto"/>
                    <w:bottom w:val="none" w:sz="0" w:space="0" w:color="auto"/>
                    <w:right w:val="none" w:sz="0" w:space="0" w:color="auto"/>
                  </w:divBdr>
                </w:div>
                <w:div w:id="922765036">
                  <w:marLeft w:val="0"/>
                  <w:marRight w:val="0"/>
                  <w:marTop w:val="0"/>
                  <w:marBottom w:val="0"/>
                  <w:divBdr>
                    <w:top w:val="none" w:sz="0" w:space="0" w:color="auto"/>
                    <w:left w:val="none" w:sz="0" w:space="0" w:color="auto"/>
                    <w:bottom w:val="none" w:sz="0" w:space="0" w:color="auto"/>
                    <w:right w:val="none" w:sz="0" w:space="0" w:color="auto"/>
                  </w:divBdr>
                </w:div>
                <w:div w:id="20014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3-2973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8E2E-BAAA-4753-A475-8C58DBA6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11162</TotalTime>
  <Pages>21</Pages>
  <Words>8259</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110</cp:revision>
  <dcterms:created xsi:type="dcterms:W3CDTF">2023-06-14T06:56:00Z</dcterms:created>
  <dcterms:modified xsi:type="dcterms:W3CDTF">2025-08-16T10:29:00Z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5d8147c3-97c7-4bd5-9bff-d26cf8c87084</vt:lpwstr>
  </property>
</Properties>
</file>