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59E8" w14:textId="77777777" w:rsidR="00493209" w:rsidRDefault="00493209" w:rsidP="00552E7F">
      <w:pPr>
        <w:spacing w:line="360" w:lineRule="auto"/>
        <w:jc w:val="both"/>
        <w:rPr>
          <w:rFonts w:ascii="Times New Roman" w:hAnsi="Times New Roman" w:cs="Times New Roman"/>
          <w:b/>
          <w:sz w:val="24"/>
          <w:szCs w:val="24"/>
        </w:rPr>
      </w:pPr>
      <w:r w:rsidRPr="00493209">
        <w:rPr>
          <w:rFonts w:ascii="Times New Roman" w:hAnsi="Times New Roman" w:cs="Times New Roman"/>
          <w:b/>
          <w:sz w:val="24"/>
          <w:szCs w:val="24"/>
        </w:rPr>
        <w:t xml:space="preserve">Original Research Article </w:t>
      </w:r>
    </w:p>
    <w:p w14:paraId="1ABEDB18" w14:textId="77777777" w:rsidR="00493209" w:rsidRDefault="00493209" w:rsidP="00552E7F">
      <w:pPr>
        <w:spacing w:line="360" w:lineRule="auto"/>
        <w:jc w:val="both"/>
        <w:rPr>
          <w:rFonts w:ascii="Times New Roman" w:hAnsi="Times New Roman" w:cs="Times New Roman"/>
          <w:b/>
          <w:sz w:val="24"/>
          <w:szCs w:val="24"/>
        </w:rPr>
      </w:pPr>
    </w:p>
    <w:p w14:paraId="77EE91E1" w14:textId="5F780759" w:rsidR="004E086B"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Foliar application of G</w:t>
      </w:r>
      <w:r w:rsidR="00B14C14" w:rsidRPr="007E7C91">
        <w:rPr>
          <w:rFonts w:ascii="Times New Roman" w:hAnsi="Times New Roman" w:cs="Times New Roman"/>
          <w:b/>
          <w:sz w:val="24"/>
          <w:szCs w:val="24"/>
        </w:rPr>
        <w:t xml:space="preserve">lycine betaine </w:t>
      </w:r>
      <w:r w:rsidRPr="007E7C91">
        <w:rPr>
          <w:rFonts w:ascii="Times New Roman" w:hAnsi="Times New Roman" w:cs="Times New Roman"/>
          <w:b/>
          <w:sz w:val="24"/>
          <w:szCs w:val="24"/>
        </w:rPr>
        <w:t xml:space="preserve">and </w:t>
      </w:r>
      <w:proofErr w:type="spellStart"/>
      <w:r w:rsidRPr="007E7C91">
        <w:rPr>
          <w:rFonts w:ascii="Times New Roman" w:hAnsi="Times New Roman" w:cs="Times New Roman"/>
          <w:b/>
          <w:sz w:val="24"/>
          <w:szCs w:val="24"/>
        </w:rPr>
        <w:t>Cytokinins</w:t>
      </w:r>
      <w:proofErr w:type="spellEnd"/>
      <w:r w:rsidRPr="007E7C91">
        <w:rPr>
          <w:rFonts w:ascii="Times New Roman" w:hAnsi="Times New Roman" w:cs="Times New Roman"/>
          <w:b/>
          <w:sz w:val="24"/>
          <w:szCs w:val="24"/>
        </w:rPr>
        <w:t xml:space="preserve"> regulates Photosynthetic Attributes and final Biological yield in wheat under Drought Stress</w:t>
      </w:r>
    </w:p>
    <w:p w14:paraId="148E677A" w14:textId="77777777" w:rsidR="00A5325F" w:rsidRDefault="00A5325F" w:rsidP="005E661E">
      <w:pPr>
        <w:spacing w:before="240" w:after="0" w:line="360" w:lineRule="auto"/>
        <w:jc w:val="center"/>
        <w:rPr>
          <w:rFonts w:ascii="Times New Roman" w:hAnsi="Times New Roman" w:cs="Times New Roman"/>
          <w:b/>
          <w:sz w:val="24"/>
          <w:szCs w:val="24"/>
        </w:rPr>
      </w:pPr>
    </w:p>
    <w:p w14:paraId="12408E7D" w14:textId="6627810B" w:rsidR="00BC4CA0" w:rsidRPr="007E7C91" w:rsidRDefault="003F2E74" w:rsidP="005E661E">
      <w:pPr>
        <w:spacing w:before="240" w:after="0" w:line="360" w:lineRule="auto"/>
        <w:jc w:val="center"/>
        <w:rPr>
          <w:rFonts w:ascii="Times New Roman" w:hAnsi="Times New Roman" w:cs="Times New Roman"/>
          <w:bCs/>
          <w:sz w:val="24"/>
          <w:szCs w:val="24"/>
        </w:rPr>
      </w:pPr>
      <w:r w:rsidRPr="007E7C91">
        <w:rPr>
          <w:rFonts w:ascii="Times New Roman" w:hAnsi="Times New Roman" w:cs="Times New Roman"/>
          <w:b/>
          <w:sz w:val="24"/>
          <w:szCs w:val="24"/>
        </w:rPr>
        <w:t>Abstract</w:t>
      </w:r>
    </w:p>
    <w:p w14:paraId="51A70A21" w14:textId="77777777" w:rsidR="00BC4CA0" w:rsidRPr="007E7C91" w:rsidRDefault="003F2E74" w:rsidP="0064342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w:t>
      </w:r>
      <w:r w:rsidR="006F3ECC" w:rsidRPr="007E7C91">
        <w:rPr>
          <w:rFonts w:ascii="Times New Roman" w:hAnsi="Times New Roman" w:cs="Times New Roman"/>
          <w:sz w:val="24"/>
          <w:szCs w:val="24"/>
        </w:rPr>
        <w:t xml:space="preserve">rought stress creates numerous of physiological and biochemical changes in plant that affects its life cycle and final production. </w:t>
      </w:r>
      <w:r w:rsidR="0087118B" w:rsidRPr="007E7C91">
        <w:rPr>
          <w:rFonts w:ascii="Times New Roman" w:hAnsi="Times New Roman" w:cs="Times New Roman"/>
          <w:sz w:val="24"/>
          <w:szCs w:val="24"/>
        </w:rPr>
        <w:t xml:space="preserve">The present </w:t>
      </w:r>
      <w:r w:rsidR="0005650E" w:rsidRPr="007E7C91">
        <w:rPr>
          <w:rFonts w:ascii="Times New Roman" w:hAnsi="Times New Roman" w:cs="Times New Roman"/>
          <w:sz w:val="24"/>
          <w:szCs w:val="24"/>
        </w:rPr>
        <w:t>trial</w:t>
      </w:r>
      <w:r w:rsidR="00B14C14"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was </w:t>
      </w:r>
      <w:r w:rsidR="00B14C14" w:rsidRPr="007E7C91">
        <w:rPr>
          <w:rFonts w:ascii="Times New Roman" w:hAnsi="Times New Roman" w:cs="Times New Roman"/>
          <w:sz w:val="24"/>
          <w:szCs w:val="24"/>
        </w:rPr>
        <w:t xml:space="preserve">intended to </w:t>
      </w:r>
      <w:r w:rsidR="0005650E" w:rsidRPr="007E7C91">
        <w:rPr>
          <w:rFonts w:ascii="Times New Roman" w:hAnsi="Times New Roman" w:cs="Times New Roman"/>
          <w:sz w:val="24"/>
          <w:szCs w:val="24"/>
        </w:rPr>
        <w:t>inspect</w:t>
      </w:r>
      <w:r w:rsidR="00B14C14" w:rsidRPr="007E7C91">
        <w:rPr>
          <w:rFonts w:ascii="Times New Roman" w:hAnsi="Times New Roman" w:cs="Times New Roman"/>
          <w:sz w:val="24"/>
          <w:szCs w:val="24"/>
        </w:rPr>
        <w:t xml:space="preserve"> the effect of foliar</w:t>
      </w:r>
      <w:r w:rsidRPr="007E7C91">
        <w:rPr>
          <w:rFonts w:ascii="Times New Roman" w:hAnsi="Times New Roman" w:cs="Times New Roman"/>
          <w:sz w:val="24"/>
          <w:szCs w:val="24"/>
        </w:rPr>
        <w:t xml:space="preserve"> application of </w:t>
      </w:r>
      <w:proofErr w:type="spellStart"/>
      <w:r w:rsidRPr="007E7C91">
        <w:rPr>
          <w:rFonts w:ascii="Times New Roman" w:hAnsi="Times New Roman" w:cs="Times New Roman"/>
          <w:sz w:val="24"/>
          <w:szCs w:val="24"/>
        </w:rPr>
        <w:t>cytokinins</w:t>
      </w:r>
      <w:proofErr w:type="spellEnd"/>
      <w:r w:rsidR="00190E9A" w:rsidRPr="007E7C91">
        <w:rPr>
          <w:rFonts w:ascii="Times New Roman" w:hAnsi="Times New Roman" w:cs="Times New Roman"/>
          <w:sz w:val="24"/>
          <w:szCs w:val="24"/>
        </w:rPr>
        <w:t xml:space="preserve"> like</w:t>
      </w:r>
      <w:r w:rsidR="0005650E" w:rsidRPr="0005650E">
        <w:rPr>
          <w:rFonts w:ascii="Times New Roman" w:hAnsi="Times New Roman" w:cs="Times New Roman"/>
          <w:sz w:val="24"/>
          <w:szCs w:val="24"/>
        </w:rPr>
        <w:t xml:space="preserve"> </w:t>
      </w:r>
      <w:r w:rsidR="0005650E" w:rsidRPr="007E7C91">
        <w:rPr>
          <w:rFonts w:ascii="Times New Roman" w:hAnsi="Times New Roman" w:cs="Times New Roman"/>
          <w:sz w:val="24"/>
          <w:szCs w:val="24"/>
        </w:rPr>
        <w:t xml:space="preserve">benzyl adenine (BA) </w:t>
      </w:r>
      <w:r w:rsidR="0005650E">
        <w:rPr>
          <w:rFonts w:ascii="Times New Roman" w:hAnsi="Times New Roman" w:cs="Times New Roman"/>
          <w:sz w:val="24"/>
          <w:szCs w:val="24"/>
        </w:rPr>
        <w:t>and kinetin (</w:t>
      </w:r>
      <w:proofErr w:type="spellStart"/>
      <w:r w:rsidR="0005650E">
        <w:rPr>
          <w:rFonts w:ascii="Times New Roman" w:hAnsi="Times New Roman" w:cs="Times New Roman"/>
          <w:sz w:val="24"/>
          <w:szCs w:val="24"/>
        </w:rPr>
        <w:t>Kn</w:t>
      </w:r>
      <w:proofErr w:type="spellEnd"/>
      <w:r w:rsidR="0005650E">
        <w:rPr>
          <w:rFonts w:ascii="Times New Roman" w:hAnsi="Times New Roman" w:cs="Times New Roman"/>
          <w:sz w:val="24"/>
          <w:szCs w:val="24"/>
        </w:rPr>
        <w:t>)</w:t>
      </w:r>
      <w:r w:rsidR="00190E9A"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in </w:t>
      </w:r>
      <w:r w:rsidR="00190E9A" w:rsidRPr="007E7C91">
        <w:rPr>
          <w:rFonts w:ascii="Times New Roman" w:hAnsi="Times New Roman" w:cs="Times New Roman"/>
          <w:sz w:val="24"/>
          <w:szCs w:val="24"/>
        </w:rPr>
        <w:t xml:space="preserve">combination with </w:t>
      </w:r>
      <w:proofErr w:type="spellStart"/>
      <w:r w:rsidR="00190E9A" w:rsidRPr="007E7C91">
        <w:rPr>
          <w:rFonts w:ascii="Times New Roman" w:hAnsi="Times New Roman" w:cs="Times New Roman"/>
          <w:sz w:val="24"/>
          <w:szCs w:val="24"/>
        </w:rPr>
        <w:t>osmoprotectant</w:t>
      </w:r>
      <w:proofErr w:type="spellEnd"/>
      <w:r w:rsidR="00190E9A" w:rsidRPr="007E7C91">
        <w:rPr>
          <w:rFonts w:ascii="Times New Roman" w:hAnsi="Times New Roman" w:cs="Times New Roman"/>
          <w:sz w:val="24"/>
          <w:szCs w:val="24"/>
        </w:rPr>
        <w:t xml:space="preserve"> like</w:t>
      </w:r>
      <w:r w:rsidR="006F3ECC" w:rsidRPr="007E7C91">
        <w:rPr>
          <w:rFonts w:ascii="Times New Roman" w:hAnsi="Times New Roman" w:cs="Times New Roman"/>
          <w:sz w:val="24"/>
          <w:szCs w:val="24"/>
        </w:rPr>
        <w:t xml:space="preserve"> Glycine betaine (GB</w:t>
      </w:r>
      <w:r w:rsidR="0087118B"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at two </w:t>
      </w:r>
      <w:r w:rsidR="006F3ECC" w:rsidRPr="007E7C91">
        <w:rPr>
          <w:rFonts w:ascii="Times New Roman" w:hAnsi="Times New Roman" w:cs="Times New Roman"/>
          <w:sz w:val="24"/>
          <w:szCs w:val="24"/>
        </w:rPr>
        <w:t xml:space="preserve">different </w:t>
      </w:r>
      <w:r w:rsidR="00190E9A" w:rsidRPr="007E7C91">
        <w:rPr>
          <w:rFonts w:ascii="Times New Roman" w:hAnsi="Times New Roman" w:cs="Times New Roman"/>
          <w:sz w:val="24"/>
          <w:szCs w:val="24"/>
        </w:rPr>
        <w:t>stages</w:t>
      </w:r>
      <w:r w:rsidRPr="007E7C91">
        <w:rPr>
          <w:rFonts w:ascii="Times New Roman" w:hAnsi="Times New Roman" w:cs="Times New Roman"/>
          <w:sz w:val="24"/>
          <w:szCs w:val="24"/>
        </w:rPr>
        <w:t xml:space="preserve"> </w:t>
      </w:r>
      <w:r w:rsidR="00190E9A" w:rsidRPr="007E7C91">
        <w:rPr>
          <w:rFonts w:ascii="Times New Roman" w:hAnsi="Times New Roman" w:cs="Times New Roman"/>
          <w:sz w:val="24"/>
          <w:szCs w:val="24"/>
        </w:rPr>
        <w:t>i.e</w:t>
      </w:r>
      <w:r w:rsidR="005E661E"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vegetative stage (VS) and flag leaf stage (FLS) </w:t>
      </w:r>
      <w:r w:rsidRPr="007E7C91">
        <w:rPr>
          <w:rFonts w:ascii="Times New Roman" w:hAnsi="Times New Roman" w:cs="Times New Roman"/>
          <w:sz w:val="24"/>
          <w:szCs w:val="24"/>
        </w:rPr>
        <w:t xml:space="preserve">on </w:t>
      </w:r>
      <w:r w:rsidR="006F3ECC" w:rsidRPr="007E7C91">
        <w:rPr>
          <w:rFonts w:ascii="Times New Roman" w:hAnsi="Times New Roman" w:cs="Times New Roman"/>
          <w:sz w:val="24"/>
          <w:szCs w:val="24"/>
        </w:rPr>
        <w:t xml:space="preserve">various </w:t>
      </w:r>
      <w:r w:rsidRPr="007E7C91">
        <w:rPr>
          <w:rFonts w:ascii="Times New Roman" w:hAnsi="Times New Roman" w:cs="Times New Roman"/>
          <w:sz w:val="24"/>
          <w:szCs w:val="24"/>
        </w:rPr>
        <w:t>pho</w:t>
      </w:r>
      <w:r w:rsidR="006C641A" w:rsidRPr="007E7C91">
        <w:rPr>
          <w:rFonts w:ascii="Times New Roman" w:hAnsi="Times New Roman" w:cs="Times New Roman"/>
          <w:sz w:val="24"/>
          <w:szCs w:val="24"/>
        </w:rPr>
        <w:t xml:space="preserve">tosynthetic parameters and </w:t>
      </w:r>
      <w:r w:rsidR="006F3ECC" w:rsidRPr="007E7C91">
        <w:rPr>
          <w:rFonts w:ascii="Times New Roman" w:hAnsi="Times New Roman" w:cs="Times New Roman"/>
          <w:sz w:val="24"/>
          <w:szCs w:val="24"/>
        </w:rPr>
        <w:t xml:space="preserve">final </w:t>
      </w:r>
      <w:r w:rsidR="006C641A" w:rsidRPr="007E7C91">
        <w:rPr>
          <w:rFonts w:ascii="Times New Roman" w:hAnsi="Times New Roman" w:cs="Times New Roman"/>
          <w:sz w:val="24"/>
          <w:szCs w:val="24"/>
        </w:rPr>
        <w:t>biological</w:t>
      </w:r>
      <w:r w:rsidR="0087118B" w:rsidRPr="007E7C91">
        <w:rPr>
          <w:rFonts w:ascii="Times New Roman" w:hAnsi="Times New Roman" w:cs="Times New Roman"/>
          <w:sz w:val="24"/>
          <w:szCs w:val="24"/>
        </w:rPr>
        <w:t xml:space="preserve"> yield of drought-stressed </w:t>
      </w:r>
      <w:r w:rsidRPr="007E7C91">
        <w:rPr>
          <w:rFonts w:ascii="Times New Roman" w:hAnsi="Times New Roman" w:cs="Times New Roman"/>
          <w:sz w:val="24"/>
          <w:szCs w:val="24"/>
        </w:rPr>
        <w:t>wheat</w:t>
      </w:r>
      <w:r w:rsidR="0087118B" w:rsidRPr="007E7C91">
        <w:rPr>
          <w:rFonts w:ascii="Times New Roman" w:hAnsi="Times New Roman" w:cs="Times New Roman"/>
          <w:sz w:val="24"/>
          <w:szCs w:val="24"/>
        </w:rPr>
        <w:t xml:space="preserve"> genotypes</w:t>
      </w:r>
      <w:r w:rsidRPr="007E7C91">
        <w:rPr>
          <w:rFonts w:ascii="Times New Roman" w:hAnsi="Times New Roman" w:cs="Times New Roman"/>
          <w:sz w:val="24"/>
          <w:szCs w:val="24"/>
        </w:rPr>
        <w:t xml:space="preserve">. </w:t>
      </w:r>
      <w:r w:rsidR="00643424">
        <w:rPr>
          <w:rFonts w:ascii="Times New Roman" w:hAnsi="Times New Roman" w:cs="Times New Roman"/>
          <w:sz w:val="24"/>
          <w:szCs w:val="24"/>
        </w:rPr>
        <w:t xml:space="preserve">The </w:t>
      </w:r>
      <w:r w:rsidR="00643424" w:rsidRPr="00643424">
        <w:rPr>
          <w:rFonts w:ascii="Times New Roman" w:hAnsi="Times New Roman" w:cs="Times New Roman"/>
          <w:sz w:val="24"/>
          <w:szCs w:val="24"/>
        </w:rPr>
        <w:t>study was carried out on the basis of a Compl</w:t>
      </w:r>
      <w:r w:rsidR="00643424">
        <w:rPr>
          <w:rFonts w:ascii="Times New Roman" w:hAnsi="Times New Roman" w:cs="Times New Roman"/>
          <w:sz w:val="24"/>
          <w:szCs w:val="24"/>
        </w:rPr>
        <w:t xml:space="preserve">etely Random Design (CRD) with 6 treatments and </w:t>
      </w:r>
      <w:r w:rsidR="00643424" w:rsidRPr="00643424">
        <w:rPr>
          <w:rFonts w:ascii="Times New Roman" w:hAnsi="Times New Roman" w:cs="Times New Roman"/>
          <w:sz w:val="24"/>
          <w:szCs w:val="24"/>
        </w:rPr>
        <w:t>3 replications.</w:t>
      </w:r>
      <w:r w:rsidR="00643424">
        <w:rPr>
          <w:rFonts w:ascii="Times New Roman" w:hAnsi="Times New Roman" w:cs="Times New Roman"/>
          <w:sz w:val="24"/>
          <w:szCs w:val="24"/>
        </w:rPr>
        <w:t xml:space="preserve"> </w:t>
      </w:r>
      <w:r w:rsidRPr="007E7C91">
        <w:rPr>
          <w:rFonts w:ascii="Times New Roman" w:hAnsi="Times New Roman" w:cs="Times New Roman"/>
          <w:sz w:val="24"/>
          <w:szCs w:val="24"/>
        </w:rPr>
        <w:t>Under drought stress, a significant decrease</w:t>
      </w:r>
      <w:r w:rsidR="00D5775D">
        <w:rPr>
          <w:rFonts w:ascii="Times New Roman" w:hAnsi="Times New Roman" w:cs="Times New Roman"/>
          <w:sz w:val="24"/>
          <w:szCs w:val="24"/>
        </w:rPr>
        <w:t xml:space="preserve">d net </w:t>
      </w:r>
      <w:r w:rsidR="0005650E">
        <w:rPr>
          <w:rFonts w:ascii="Times New Roman" w:hAnsi="Times New Roman" w:cs="Times New Roman"/>
          <w:sz w:val="24"/>
          <w:szCs w:val="24"/>
        </w:rPr>
        <w:t xml:space="preserve">leaf </w:t>
      </w:r>
      <w:r w:rsidR="00D5775D">
        <w:rPr>
          <w:rFonts w:ascii="Times New Roman" w:hAnsi="Times New Roman" w:cs="Times New Roman"/>
          <w:sz w:val="24"/>
          <w:szCs w:val="24"/>
        </w:rPr>
        <w:t>photosynthetic rate (</w:t>
      </w:r>
      <w:proofErr w:type="spellStart"/>
      <w:r w:rsidR="00D5775D">
        <w:rPr>
          <w:rFonts w:ascii="Times New Roman" w:hAnsi="Times New Roman" w:cs="Times New Roman"/>
          <w:sz w:val="24"/>
          <w:szCs w:val="24"/>
        </w:rPr>
        <w:t>Pn</w:t>
      </w:r>
      <w:proofErr w:type="spellEnd"/>
      <w:r w:rsidR="00D5775D">
        <w:rPr>
          <w:rFonts w:ascii="Times New Roman" w:hAnsi="Times New Roman" w:cs="Times New Roman"/>
          <w:sz w:val="24"/>
          <w:szCs w:val="24"/>
        </w:rPr>
        <w:t>) and Intercellular</w:t>
      </w:r>
      <w:r w:rsidRPr="007E7C91">
        <w:rPr>
          <w:rFonts w:ascii="Times New Roman" w:hAnsi="Times New Roman" w:cs="Times New Roman"/>
          <w:sz w:val="24"/>
          <w:szCs w:val="24"/>
        </w:rPr>
        <w:t xml:space="preserve"> CO</w:t>
      </w:r>
      <w:r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 xml:space="preserve"> concentration. Foliar app</w:t>
      </w:r>
      <w:r w:rsidR="006240FA" w:rsidRPr="007E7C91">
        <w:rPr>
          <w:rFonts w:ascii="Times New Roman" w:hAnsi="Times New Roman" w:cs="Times New Roman"/>
          <w:sz w:val="24"/>
          <w:szCs w:val="24"/>
        </w:rPr>
        <w:t xml:space="preserve">lication </w:t>
      </w:r>
      <w:r w:rsidR="006F3ECC" w:rsidRPr="007E7C91">
        <w:rPr>
          <w:rFonts w:ascii="Times New Roman" w:hAnsi="Times New Roman" w:cs="Times New Roman"/>
          <w:sz w:val="24"/>
          <w:szCs w:val="24"/>
        </w:rPr>
        <w:t xml:space="preserve">of both </w:t>
      </w:r>
      <w:proofErr w:type="spellStart"/>
      <w:r w:rsidR="006F3ECC" w:rsidRPr="007E7C91">
        <w:rPr>
          <w:rFonts w:ascii="Times New Roman" w:hAnsi="Times New Roman" w:cs="Times New Roman"/>
          <w:sz w:val="24"/>
          <w:szCs w:val="24"/>
        </w:rPr>
        <w:t>cytokinins</w:t>
      </w:r>
      <w:proofErr w:type="spellEnd"/>
      <w:r w:rsidR="006F3ECC" w:rsidRPr="007E7C91">
        <w:rPr>
          <w:rFonts w:ascii="Times New Roman" w:hAnsi="Times New Roman" w:cs="Times New Roman"/>
          <w:sz w:val="24"/>
          <w:szCs w:val="24"/>
        </w:rPr>
        <w:t xml:space="preserve"> along with GB</w:t>
      </w:r>
      <w:r w:rsidR="006240FA" w:rsidRPr="007E7C91">
        <w:rPr>
          <w:rFonts w:ascii="Times New Roman" w:hAnsi="Times New Roman" w:cs="Times New Roman"/>
          <w:sz w:val="24"/>
          <w:szCs w:val="24"/>
        </w:rPr>
        <w:t xml:space="preserve"> had an ameliorative</w:t>
      </w:r>
      <w:r w:rsidR="00D5775D">
        <w:rPr>
          <w:rFonts w:ascii="Times New Roman" w:hAnsi="Times New Roman" w:cs="Times New Roman"/>
          <w:sz w:val="24"/>
          <w:szCs w:val="24"/>
        </w:rPr>
        <w:t xml:space="preserve"> effect on</w:t>
      </w:r>
      <w:r w:rsidR="00D4295D" w:rsidRPr="007E7C91">
        <w:rPr>
          <w:rFonts w:ascii="Times New Roman" w:hAnsi="Times New Roman" w:cs="Times New Roman"/>
          <w:sz w:val="24"/>
          <w:szCs w:val="24"/>
        </w:rPr>
        <w:t xml:space="preserve"> </w:t>
      </w:r>
      <w:r w:rsidRPr="007E7C91">
        <w:rPr>
          <w:rFonts w:ascii="Times New Roman" w:hAnsi="Times New Roman" w:cs="Times New Roman"/>
          <w:sz w:val="24"/>
          <w:szCs w:val="24"/>
        </w:rPr>
        <w:t>photosynthe</w:t>
      </w:r>
      <w:r w:rsidR="00D5775D">
        <w:rPr>
          <w:rFonts w:ascii="Times New Roman" w:hAnsi="Times New Roman" w:cs="Times New Roman"/>
          <w:sz w:val="24"/>
          <w:szCs w:val="24"/>
        </w:rPr>
        <w:t>tic rate</w:t>
      </w:r>
      <w:r w:rsidR="00425AA7" w:rsidRPr="007E7C91">
        <w:rPr>
          <w:rFonts w:ascii="Times New Roman" w:hAnsi="Times New Roman" w:cs="Times New Roman"/>
          <w:sz w:val="24"/>
          <w:szCs w:val="24"/>
        </w:rPr>
        <w:t xml:space="preserve"> and intercellular CO</w:t>
      </w:r>
      <w:r w:rsidR="00425AA7"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w:t>
      </w:r>
      <w:r w:rsidR="00B75155" w:rsidRPr="007E7C91">
        <w:rPr>
          <w:rFonts w:ascii="Times New Roman" w:hAnsi="Times New Roman" w:cs="Times New Roman"/>
          <w:sz w:val="24"/>
          <w:szCs w:val="24"/>
        </w:rPr>
        <w:t xml:space="preserve"> </w:t>
      </w:r>
      <w:r w:rsidR="00DD47CF" w:rsidRPr="007E7C91">
        <w:rPr>
          <w:rFonts w:ascii="Times New Roman" w:hAnsi="Times New Roman" w:cs="Times New Roman"/>
          <w:sz w:val="24"/>
          <w:szCs w:val="24"/>
        </w:rPr>
        <w:t xml:space="preserve">A significant increase </w:t>
      </w:r>
      <w:r w:rsidR="00B75155" w:rsidRPr="007E7C91">
        <w:rPr>
          <w:rFonts w:ascii="Times New Roman" w:hAnsi="Times New Roman" w:cs="Times New Roman"/>
          <w:sz w:val="24"/>
          <w:szCs w:val="24"/>
        </w:rPr>
        <w:t xml:space="preserve">was </w:t>
      </w:r>
      <w:r w:rsidR="00D5775D">
        <w:rPr>
          <w:rFonts w:ascii="Times New Roman" w:hAnsi="Times New Roman" w:cs="Times New Roman"/>
          <w:sz w:val="24"/>
          <w:szCs w:val="24"/>
        </w:rPr>
        <w:t xml:space="preserve">recorded in </w:t>
      </w:r>
      <w:r w:rsidR="00DD47CF" w:rsidRPr="007E7C91">
        <w:rPr>
          <w:rFonts w:ascii="Times New Roman" w:hAnsi="Times New Roman" w:cs="Times New Roman"/>
          <w:sz w:val="24"/>
          <w:szCs w:val="24"/>
        </w:rPr>
        <w:t>t</w:t>
      </w:r>
      <w:r w:rsidR="00D5775D">
        <w:rPr>
          <w:rFonts w:ascii="Times New Roman" w:hAnsi="Times New Roman" w:cs="Times New Roman"/>
          <w:sz w:val="24"/>
          <w:szCs w:val="24"/>
        </w:rPr>
        <w:t>otal chlorophyll content</w:t>
      </w:r>
      <w:r w:rsidR="00DD47CF" w:rsidRPr="007E7C91">
        <w:rPr>
          <w:rFonts w:ascii="Times New Roman" w:hAnsi="Times New Roman" w:cs="Times New Roman"/>
          <w:sz w:val="24"/>
          <w:szCs w:val="24"/>
        </w:rPr>
        <w:t xml:space="preserve"> and carotenoid content of wheat genotypes with exogenous applica</w:t>
      </w:r>
      <w:r w:rsidR="00425AA7" w:rsidRPr="007E7C91">
        <w:rPr>
          <w:rFonts w:ascii="Times New Roman" w:hAnsi="Times New Roman" w:cs="Times New Roman"/>
          <w:sz w:val="24"/>
          <w:szCs w:val="24"/>
        </w:rPr>
        <w:t>tion of GB</w:t>
      </w:r>
      <w:r w:rsidR="006F3ECC" w:rsidRPr="007E7C91">
        <w:rPr>
          <w:rFonts w:ascii="Times New Roman" w:hAnsi="Times New Roman" w:cs="Times New Roman"/>
          <w:sz w:val="24"/>
          <w:szCs w:val="24"/>
        </w:rPr>
        <w:t xml:space="preserve"> along with </w:t>
      </w:r>
      <w:proofErr w:type="spellStart"/>
      <w:r w:rsidR="006F3ECC" w:rsidRPr="007E7C91">
        <w:rPr>
          <w:rFonts w:ascii="Times New Roman" w:hAnsi="Times New Roman" w:cs="Times New Roman"/>
          <w:sz w:val="24"/>
          <w:szCs w:val="24"/>
        </w:rPr>
        <w:t>Kn</w:t>
      </w:r>
      <w:proofErr w:type="spellEnd"/>
      <w:r w:rsidR="006F3ECC" w:rsidRPr="007E7C91">
        <w:rPr>
          <w:rFonts w:ascii="Times New Roman" w:hAnsi="Times New Roman" w:cs="Times New Roman"/>
          <w:sz w:val="24"/>
          <w:szCs w:val="24"/>
        </w:rPr>
        <w:t xml:space="preserve"> and BA</w:t>
      </w:r>
      <w:r w:rsidR="00DD47CF" w:rsidRPr="007E7C91">
        <w:rPr>
          <w:rFonts w:ascii="Times New Roman" w:hAnsi="Times New Roman" w:cs="Times New Roman"/>
          <w:sz w:val="24"/>
          <w:szCs w:val="24"/>
        </w:rPr>
        <w:t>.</w:t>
      </w:r>
      <w:r w:rsidRPr="007E7C91">
        <w:rPr>
          <w:rFonts w:ascii="Times New Roman" w:hAnsi="Times New Roman" w:cs="Times New Roman"/>
          <w:sz w:val="24"/>
          <w:szCs w:val="24"/>
        </w:rPr>
        <w:t xml:space="preserve"> Exogenous app</w:t>
      </w:r>
      <w:r w:rsidR="008E4A13" w:rsidRPr="007E7C91">
        <w:rPr>
          <w:rFonts w:ascii="Times New Roman" w:hAnsi="Times New Roman" w:cs="Times New Roman"/>
          <w:sz w:val="24"/>
          <w:szCs w:val="24"/>
        </w:rPr>
        <w:t>lication of</w:t>
      </w:r>
      <w:r w:rsidR="006F3ECC" w:rsidRPr="007E7C91">
        <w:rPr>
          <w:rFonts w:ascii="Times New Roman" w:hAnsi="Times New Roman" w:cs="Times New Roman"/>
          <w:sz w:val="24"/>
          <w:szCs w:val="24"/>
        </w:rPr>
        <w:t xml:space="preserve"> GB @ 100</w:t>
      </w:r>
      <w:r w:rsidRPr="007E7C91">
        <w:rPr>
          <w:rFonts w:ascii="Times New Roman" w:hAnsi="Times New Roman" w:cs="Times New Roman"/>
          <w:sz w:val="24"/>
          <w:szCs w:val="24"/>
        </w:rPr>
        <w:t xml:space="preserve">mM along with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 40mg/L</w:t>
      </w:r>
      <w:r w:rsidR="008E4A13" w:rsidRPr="007E7C91">
        <w:rPr>
          <w:rFonts w:ascii="Times New Roman" w:hAnsi="Times New Roman" w:cs="Times New Roman"/>
          <w:sz w:val="24"/>
          <w:szCs w:val="24"/>
        </w:rPr>
        <w:t xml:space="preserve"> was obser</w:t>
      </w:r>
      <w:r w:rsidR="006F3ECC" w:rsidRPr="007E7C91">
        <w:rPr>
          <w:rFonts w:ascii="Times New Roman" w:hAnsi="Times New Roman" w:cs="Times New Roman"/>
          <w:sz w:val="24"/>
          <w:szCs w:val="24"/>
        </w:rPr>
        <w:t>ved more effective in the amelioration</w:t>
      </w:r>
      <w:r w:rsidR="00D4295D" w:rsidRPr="007E7C91">
        <w:rPr>
          <w:rFonts w:ascii="Times New Roman" w:hAnsi="Times New Roman" w:cs="Times New Roman"/>
          <w:sz w:val="24"/>
          <w:szCs w:val="24"/>
        </w:rPr>
        <w:t xml:space="preserve"> of the negative impact</w:t>
      </w:r>
      <w:r w:rsidR="008E4A13" w:rsidRPr="007E7C91">
        <w:rPr>
          <w:rFonts w:ascii="Times New Roman" w:hAnsi="Times New Roman" w:cs="Times New Roman"/>
          <w:sz w:val="24"/>
          <w:szCs w:val="24"/>
        </w:rPr>
        <w:t xml:space="preserve"> of drought </w:t>
      </w:r>
      <w:r w:rsidR="00B75155" w:rsidRPr="007E7C91">
        <w:rPr>
          <w:rFonts w:ascii="Times New Roman" w:hAnsi="Times New Roman" w:cs="Times New Roman"/>
          <w:sz w:val="24"/>
          <w:szCs w:val="24"/>
        </w:rPr>
        <w:t xml:space="preserve">stress </w:t>
      </w:r>
      <w:r w:rsidR="008E4A13" w:rsidRPr="007E7C91">
        <w:rPr>
          <w:rFonts w:ascii="Times New Roman" w:hAnsi="Times New Roman" w:cs="Times New Roman"/>
          <w:sz w:val="24"/>
          <w:szCs w:val="24"/>
        </w:rPr>
        <w:t xml:space="preserve">in </w:t>
      </w:r>
      <w:r w:rsidR="006F3ECC" w:rsidRPr="007E7C91">
        <w:rPr>
          <w:rFonts w:ascii="Times New Roman" w:hAnsi="Times New Roman" w:cs="Times New Roman"/>
          <w:sz w:val="24"/>
          <w:szCs w:val="24"/>
        </w:rPr>
        <w:t>all studied genotypes of wheat</w:t>
      </w:r>
      <w:r w:rsidR="008E4A13"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p>
    <w:p w14:paraId="103C8116" w14:textId="77777777" w:rsidR="00D5775D" w:rsidRDefault="003F2E74" w:rsidP="00D5775D">
      <w:pPr>
        <w:spacing w:line="360" w:lineRule="auto"/>
        <w:jc w:val="both"/>
        <w:rPr>
          <w:rFonts w:ascii="Times New Roman" w:hAnsi="Times New Roman" w:cs="Times New Roman"/>
          <w:sz w:val="24"/>
          <w:szCs w:val="24"/>
        </w:rPr>
      </w:pPr>
      <w:r w:rsidRPr="007E7C91">
        <w:rPr>
          <w:rFonts w:ascii="Times New Roman" w:hAnsi="Times New Roman" w:cs="Times New Roman"/>
          <w:b/>
          <w:sz w:val="24"/>
          <w:szCs w:val="24"/>
        </w:rPr>
        <w:t>Keywords</w:t>
      </w:r>
      <w:r w:rsidR="005B3678" w:rsidRPr="007E7C91">
        <w:rPr>
          <w:rFonts w:ascii="Times New Roman" w:hAnsi="Times New Roman" w:cs="Times New Roman"/>
          <w:sz w:val="24"/>
          <w:szCs w:val="24"/>
        </w:rPr>
        <w:t xml:space="preserve">: </w:t>
      </w:r>
      <w:proofErr w:type="spellStart"/>
      <w:r w:rsidR="005B3678" w:rsidRPr="007E7C91">
        <w:rPr>
          <w:rFonts w:ascii="Times New Roman" w:hAnsi="Times New Roman" w:cs="Times New Roman"/>
          <w:sz w:val="24"/>
          <w:szCs w:val="24"/>
        </w:rPr>
        <w:t>C</w:t>
      </w:r>
      <w:r w:rsidR="005316B3">
        <w:rPr>
          <w:rFonts w:ascii="Times New Roman" w:hAnsi="Times New Roman" w:cs="Times New Roman"/>
          <w:sz w:val="24"/>
          <w:szCs w:val="24"/>
        </w:rPr>
        <w:t>ytokinins</w:t>
      </w:r>
      <w:proofErr w:type="spellEnd"/>
      <w:r w:rsidR="005316B3">
        <w:rPr>
          <w:rFonts w:ascii="Times New Roman" w:hAnsi="Times New Roman" w:cs="Times New Roman"/>
          <w:sz w:val="24"/>
          <w:szCs w:val="24"/>
        </w:rPr>
        <w:t>, Glycine Betaine</w:t>
      </w:r>
      <w:r w:rsidR="006F3ECC" w:rsidRPr="007E7C91">
        <w:rPr>
          <w:rFonts w:ascii="Times New Roman" w:hAnsi="Times New Roman" w:cs="Times New Roman"/>
          <w:sz w:val="24"/>
          <w:szCs w:val="24"/>
        </w:rPr>
        <w:t>,</w:t>
      </w:r>
      <w:r w:rsidR="00D5775D">
        <w:rPr>
          <w:rFonts w:ascii="Times New Roman" w:hAnsi="Times New Roman" w:cs="Times New Roman"/>
          <w:sz w:val="24"/>
          <w:szCs w:val="24"/>
        </w:rPr>
        <w:t xml:space="preserve"> Water deficit, W</w:t>
      </w:r>
      <w:r w:rsidRPr="007E7C91">
        <w:rPr>
          <w:rFonts w:ascii="Times New Roman" w:hAnsi="Times New Roman" w:cs="Times New Roman"/>
          <w:sz w:val="24"/>
          <w:szCs w:val="24"/>
        </w:rPr>
        <w:t>heat</w:t>
      </w:r>
      <w:r w:rsidR="00D5775D">
        <w:rPr>
          <w:rFonts w:ascii="Times New Roman" w:hAnsi="Times New Roman" w:cs="Times New Roman"/>
          <w:sz w:val="24"/>
          <w:szCs w:val="24"/>
        </w:rPr>
        <w:t>, Net P</w:t>
      </w:r>
      <w:r w:rsidR="005316B3">
        <w:rPr>
          <w:rFonts w:ascii="Times New Roman" w:hAnsi="Times New Roman" w:cs="Times New Roman"/>
          <w:sz w:val="24"/>
          <w:szCs w:val="24"/>
        </w:rPr>
        <w:t>hotosynthetic rate</w:t>
      </w:r>
    </w:p>
    <w:p w14:paraId="7C30EE73" w14:textId="77777777" w:rsidR="009D1310" w:rsidRPr="00D5775D" w:rsidRDefault="00036BED" w:rsidP="00D5775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Introduction</w:t>
      </w:r>
    </w:p>
    <w:p w14:paraId="7C389A39" w14:textId="77777777" w:rsidR="00D5775D"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w:t>
      </w:r>
      <w:r w:rsidR="00E51A88" w:rsidRPr="007E7C91">
        <w:rPr>
          <w:rFonts w:ascii="Times New Roman" w:hAnsi="Times New Roman" w:cs="Times New Roman"/>
          <w:sz w:val="24"/>
          <w:szCs w:val="24"/>
        </w:rPr>
        <w:t xml:space="preserve">Wheat yield is highly </w:t>
      </w:r>
      <w:r w:rsidR="0005650E" w:rsidRPr="007E7C91">
        <w:rPr>
          <w:rFonts w:ascii="Times New Roman" w:hAnsi="Times New Roman" w:cs="Times New Roman"/>
          <w:sz w:val="24"/>
          <w:szCs w:val="24"/>
        </w:rPr>
        <w:t>inhibited</w:t>
      </w:r>
      <w:r w:rsidR="00E51A88" w:rsidRPr="007E7C91">
        <w:rPr>
          <w:rFonts w:ascii="Times New Roman" w:hAnsi="Times New Roman" w:cs="Times New Roman"/>
          <w:sz w:val="24"/>
          <w:szCs w:val="24"/>
        </w:rPr>
        <w:t xml:space="preserve"> by various abiotic stresses such as </w:t>
      </w:r>
      <w:r w:rsidR="004C042B" w:rsidRPr="007E7C91">
        <w:rPr>
          <w:rFonts w:ascii="Times New Roman" w:hAnsi="Times New Roman" w:cs="Times New Roman"/>
          <w:sz w:val="24"/>
          <w:szCs w:val="24"/>
        </w:rPr>
        <w:t>heat, salt, drought, and cold</w:t>
      </w:r>
      <w:r w:rsidR="00E51A88" w:rsidRPr="007E7C91">
        <w:rPr>
          <w:rFonts w:ascii="Times New Roman" w:hAnsi="Times New Roman" w:cs="Times New Roman"/>
          <w:sz w:val="24"/>
          <w:szCs w:val="24"/>
        </w:rPr>
        <w:t>-causing wheat producti</w:t>
      </w:r>
      <w:r w:rsidR="004C042B" w:rsidRPr="007E7C91">
        <w:rPr>
          <w:rFonts w:ascii="Times New Roman" w:hAnsi="Times New Roman" w:cs="Times New Roman"/>
          <w:sz w:val="24"/>
          <w:szCs w:val="24"/>
        </w:rPr>
        <w:t xml:space="preserve">on </w:t>
      </w:r>
      <w:r w:rsidR="0005650E" w:rsidRPr="007E7C91">
        <w:rPr>
          <w:rFonts w:ascii="Times New Roman" w:hAnsi="Times New Roman" w:cs="Times New Roman"/>
          <w:sz w:val="24"/>
          <w:szCs w:val="24"/>
        </w:rPr>
        <w:t>damages</w:t>
      </w:r>
      <w:r w:rsidR="004C042B" w:rsidRPr="007E7C91">
        <w:rPr>
          <w:rFonts w:ascii="Times New Roman" w:hAnsi="Times New Roman" w:cs="Times New Roman"/>
          <w:sz w:val="24"/>
          <w:szCs w:val="24"/>
        </w:rPr>
        <w:t xml:space="preserve"> up to 40 to</w:t>
      </w:r>
      <w:r w:rsidR="00E51A88" w:rsidRPr="007E7C91">
        <w:rPr>
          <w:rFonts w:ascii="Times New Roman" w:hAnsi="Times New Roman" w:cs="Times New Roman"/>
          <w:sz w:val="24"/>
          <w:szCs w:val="24"/>
        </w:rPr>
        <w:t xml:space="preserve"> 60% in the field </w:t>
      </w:r>
      <w:r w:rsidR="00D5775D">
        <w:rPr>
          <w:rFonts w:ascii="Times New Roman" w:hAnsi="Times New Roman" w:cs="Times New Roman"/>
          <w:sz w:val="24"/>
          <w:szCs w:val="24"/>
        </w:rPr>
        <w:t>respectively [1 and 2]</w:t>
      </w:r>
      <w:r w:rsidR="00E51A88" w:rsidRPr="007E7C91">
        <w:rPr>
          <w:rFonts w:ascii="Times New Roman" w:hAnsi="Times New Roman" w:cs="Times New Roman"/>
          <w:sz w:val="24"/>
          <w:szCs w:val="24"/>
        </w:rPr>
        <w:t xml:space="preserve">. </w:t>
      </w:r>
      <w:r w:rsidRPr="007E7C91">
        <w:rPr>
          <w:rFonts w:ascii="Times New Roman" w:hAnsi="Times New Roman" w:cs="Times New Roman"/>
          <w:sz w:val="24"/>
          <w:szCs w:val="24"/>
          <w:lang w:val="en-GB"/>
        </w:rPr>
        <w:t>The yield of wheat has multiplied in the course of the most recent 30 years because of the combination of superior agronomic practices and enhanced germplasm through</w:t>
      </w:r>
      <w:r w:rsidR="00D5775D">
        <w:rPr>
          <w:rFonts w:ascii="Times New Roman" w:hAnsi="Times New Roman" w:cs="Times New Roman"/>
          <w:sz w:val="24"/>
          <w:szCs w:val="24"/>
          <w:lang w:val="en-GB"/>
        </w:rPr>
        <w:t xml:space="preserve"> selective breeding [3]</w:t>
      </w:r>
      <w:r w:rsidRPr="007E7C91">
        <w:rPr>
          <w:rFonts w:ascii="Times New Roman" w:hAnsi="Times New Roman" w:cs="Times New Roman"/>
          <w:sz w:val="24"/>
          <w:szCs w:val="24"/>
          <w:lang w:val="en-GB"/>
        </w:rPr>
        <w:t xml:space="preserve">. Water stress affects mineral uptake, membrane structure, and several metabolic pathways that change the endogenous level of hormones.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both in </w:t>
      </w:r>
      <w:r w:rsidR="0005650E" w:rsidRPr="007E7C91">
        <w:rPr>
          <w:rFonts w:ascii="Times New Roman" w:hAnsi="Times New Roman" w:cs="Times New Roman"/>
          <w:sz w:val="24"/>
          <w:szCs w:val="24"/>
          <w:lang w:val="en-GB"/>
        </w:rPr>
        <w:t>interaction</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t>antipathies</w:t>
      </w:r>
      <w:r w:rsidRPr="007E7C91">
        <w:rPr>
          <w:rFonts w:ascii="Times New Roman" w:hAnsi="Times New Roman" w:cs="Times New Roman"/>
          <w:sz w:val="24"/>
          <w:szCs w:val="24"/>
          <w:lang w:val="en-GB"/>
        </w:rPr>
        <w:t xml:space="preserve"> with other hormones </w:t>
      </w:r>
      <w:r w:rsidR="0005650E" w:rsidRPr="007E7C91">
        <w:rPr>
          <w:rFonts w:ascii="Times New Roman" w:hAnsi="Times New Roman" w:cs="Times New Roman"/>
          <w:sz w:val="24"/>
          <w:szCs w:val="24"/>
          <w:lang w:val="en-GB"/>
        </w:rPr>
        <w:t>impact</w:t>
      </w:r>
      <w:r w:rsidRPr="007E7C91">
        <w:rPr>
          <w:rFonts w:ascii="Times New Roman" w:hAnsi="Times New Roman" w:cs="Times New Roman"/>
          <w:sz w:val="24"/>
          <w:szCs w:val="24"/>
          <w:lang w:val="en-GB"/>
        </w:rPr>
        <w:t xml:space="preserve"> several plant processes that </w:t>
      </w:r>
      <w:r w:rsidR="004C042B" w:rsidRPr="007E7C91">
        <w:rPr>
          <w:rFonts w:ascii="Times New Roman" w:hAnsi="Times New Roman" w:cs="Times New Roman"/>
          <w:sz w:val="24"/>
          <w:szCs w:val="24"/>
          <w:lang w:val="en-GB"/>
        </w:rPr>
        <w:t>cause</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development</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lastRenderedPageBreak/>
        <w:t>growth</w:t>
      </w:r>
      <w:r w:rsidR="00D5775D">
        <w:rPr>
          <w:rFonts w:ascii="Times New Roman" w:hAnsi="Times New Roman" w:cs="Times New Roman"/>
          <w:sz w:val="24"/>
          <w:szCs w:val="24"/>
          <w:lang w:val="en-GB"/>
        </w:rPr>
        <w:t xml:space="preserve"> [4]</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Normally</w:t>
      </w:r>
      <w:r w:rsidRPr="007E7C91">
        <w:rPr>
          <w:rFonts w:ascii="Times New Roman" w:hAnsi="Times New Roman" w:cs="Times New Roman"/>
          <w:sz w:val="24"/>
          <w:szCs w:val="24"/>
          <w:lang w:val="en-GB"/>
        </w:rPr>
        <w:t xml:space="preserve">, the </w:t>
      </w:r>
      <w:r w:rsidR="0005650E" w:rsidRPr="007E7C91">
        <w:rPr>
          <w:rFonts w:ascii="Times New Roman" w:hAnsi="Times New Roman" w:cs="Times New Roman"/>
          <w:sz w:val="24"/>
          <w:szCs w:val="24"/>
          <w:lang w:val="en-GB"/>
        </w:rPr>
        <w:t>comeback</w:t>
      </w:r>
      <w:r w:rsidRPr="007E7C91">
        <w:rPr>
          <w:rFonts w:ascii="Times New Roman" w:hAnsi="Times New Roman" w:cs="Times New Roman"/>
          <w:sz w:val="24"/>
          <w:szCs w:val="24"/>
          <w:lang w:val="en-GB"/>
        </w:rPr>
        <w:t xml:space="preserve"> of plants to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is </w:t>
      </w:r>
      <w:r w:rsidR="0005650E" w:rsidRPr="007E7C91">
        <w:rPr>
          <w:rFonts w:ascii="Times New Roman" w:hAnsi="Times New Roman" w:cs="Times New Roman"/>
          <w:sz w:val="24"/>
          <w:szCs w:val="24"/>
          <w:lang w:val="en-GB"/>
        </w:rPr>
        <w:t>adjudged</w:t>
      </w:r>
      <w:r w:rsidRPr="007E7C91">
        <w:rPr>
          <w:rFonts w:ascii="Times New Roman" w:hAnsi="Times New Roman" w:cs="Times New Roman"/>
          <w:sz w:val="24"/>
          <w:szCs w:val="24"/>
          <w:lang w:val="en-GB"/>
        </w:rPr>
        <w:t xml:space="preserve"> by their exog</w:t>
      </w:r>
      <w:r w:rsidR="00D5775D">
        <w:rPr>
          <w:rFonts w:ascii="Times New Roman" w:hAnsi="Times New Roman" w:cs="Times New Roman"/>
          <w:sz w:val="24"/>
          <w:szCs w:val="24"/>
          <w:lang w:val="en-GB"/>
        </w:rPr>
        <w:t xml:space="preserve">enous </w:t>
      </w:r>
      <w:r w:rsidR="0005650E">
        <w:rPr>
          <w:rFonts w:ascii="Times New Roman" w:hAnsi="Times New Roman" w:cs="Times New Roman"/>
          <w:sz w:val="24"/>
          <w:szCs w:val="24"/>
          <w:lang w:val="en-GB"/>
        </w:rPr>
        <w:t xml:space="preserve">or external </w:t>
      </w:r>
      <w:r w:rsidR="00D5775D">
        <w:rPr>
          <w:rFonts w:ascii="Times New Roman" w:hAnsi="Times New Roman" w:cs="Times New Roman"/>
          <w:sz w:val="24"/>
          <w:szCs w:val="24"/>
          <w:lang w:val="en-GB"/>
        </w:rPr>
        <w:t>application [5]</w:t>
      </w:r>
      <w:r w:rsidR="0005650E">
        <w:rPr>
          <w:rFonts w:ascii="Times New Roman" w:hAnsi="Times New Roman" w:cs="Times New Roman"/>
          <w:sz w:val="24"/>
          <w:szCs w:val="24"/>
          <w:lang w:val="en-GB"/>
        </w:rPr>
        <w:t>. Water</w:t>
      </w:r>
      <w:r w:rsidR="004C042B"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shortage</w:t>
      </w:r>
      <w:r w:rsidR="004C042B" w:rsidRPr="007E7C91">
        <w:rPr>
          <w:rFonts w:ascii="Times New Roman" w:hAnsi="Times New Roman" w:cs="Times New Roman"/>
          <w:sz w:val="24"/>
          <w:szCs w:val="24"/>
          <w:lang w:val="en-GB"/>
        </w:rPr>
        <w:t xml:space="preserve"> at different</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growing</w:t>
      </w:r>
      <w:r w:rsidRPr="007E7C91">
        <w:rPr>
          <w:rFonts w:ascii="Times New Roman" w:hAnsi="Times New Roman" w:cs="Times New Roman"/>
          <w:sz w:val="24"/>
          <w:szCs w:val="24"/>
          <w:lang w:val="en-GB"/>
        </w:rPr>
        <w:t xml:space="preserve"> stages </w:t>
      </w:r>
      <w:r w:rsidR="0005650E" w:rsidRPr="007E7C91">
        <w:rPr>
          <w:rFonts w:ascii="Times New Roman" w:hAnsi="Times New Roman" w:cs="Times New Roman"/>
          <w:sz w:val="24"/>
          <w:szCs w:val="24"/>
          <w:lang w:val="en-GB"/>
        </w:rPr>
        <w:t>heartens</w:t>
      </w:r>
      <w:r w:rsidRPr="007E7C91">
        <w:rPr>
          <w:rFonts w:ascii="Times New Roman" w:hAnsi="Times New Roman" w:cs="Times New Roman"/>
          <w:sz w:val="24"/>
          <w:szCs w:val="24"/>
          <w:lang w:val="en-GB"/>
        </w:rPr>
        <w:t xml:space="preserve"> different morpho-physiological </w:t>
      </w:r>
      <w:r w:rsidR="0005650E" w:rsidRPr="007E7C91">
        <w:rPr>
          <w:rFonts w:ascii="Times New Roman" w:hAnsi="Times New Roman" w:cs="Times New Roman"/>
          <w:sz w:val="24"/>
          <w:szCs w:val="24"/>
          <w:lang w:val="en-GB"/>
        </w:rPr>
        <w:t>alterations</w:t>
      </w:r>
      <w:r w:rsidRPr="007E7C91">
        <w:rPr>
          <w:rFonts w:ascii="Times New Roman" w:hAnsi="Times New Roman" w:cs="Times New Roman"/>
          <w:sz w:val="24"/>
          <w:szCs w:val="24"/>
          <w:lang w:val="en-GB"/>
        </w:rPr>
        <w:t xml:space="preserve"> in plants to </w:t>
      </w:r>
      <w:r w:rsidR="0005650E" w:rsidRPr="007E7C91">
        <w:rPr>
          <w:rFonts w:ascii="Times New Roman" w:hAnsi="Times New Roman" w:cs="Times New Roman"/>
          <w:sz w:val="24"/>
          <w:szCs w:val="24"/>
          <w:lang w:val="en-GB"/>
        </w:rPr>
        <w:t>acclimatize</w:t>
      </w:r>
      <w:r w:rsidRPr="007E7C91">
        <w:rPr>
          <w:rFonts w:ascii="Times New Roman" w:hAnsi="Times New Roman" w:cs="Times New Roman"/>
          <w:sz w:val="24"/>
          <w:szCs w:val="24"/>
          <w:lang w:val="en-GB"/>
        </w:rPr>
        <w:t xml:space="preserve"> to such </w:t>
      </w:r>
      <w:r w:rsidR="0005650E" w:rsidRPr="007E7C91">
        <w:rPr>
          <w:rFonts w:ascii="Times New Roman" w:hAnsi="Times New Roman" w:cs="Times New Roman"/>
          <w:sz w:val="24"/>
          <w:szCs w:val="24"/>
          <w:lang w:val="en-GB"/>
        </w:rPr>
        <w:t>situations</w:t>
      </w:r>
      <w:r w:rsidRPr="007E7C91">
        <w:rPr>
          <w:rFonts w:ascii="Times New Roman" w:hAnsi="Times New Roman" w:cs="Times New Roman"/>
          <w:sz w:val="24"/>
          <w:szCs w:val="24"/>
          <w:lang w:val="en-GB"/>
        </w:rPr>
        <w:t>. In many plants, water deficit reduced growth, leaf area development, a</w:t>
      </w:r>
      <w:r w:rsidR="00D5775D">
        <w:rPr>
          <w:rFonts w:ascii="Times New Roman" w:hAnsi="Times New Roman" w:cs="Times New Roman"/>
          <w:sz w:val="24"/>
          <w:szCs w:val="24"/>
          <w:lang w:val="en-GB"/>
        </w:rPr>
        <w:t>nd senescence [4]</w:t>
      </w:r>
      <w:r w:rsidR="004C042B" w:rsidRPr="007E7C91">
        <w:rPr>
          <w:rFonts w:ascii="Times New Roman" w:hAnsi="Times New Roman" w:cs="Times New Roman"/>
          <w:sz w:val="24"/>
          <w:szCs w:val="24"/>
          <w:lang w:val="en-GB"/>
        </w:rPr>
        <w:t xml:space="preserve">. The </w:t>
      </w:r>
      <w:r w:rsidRPr="007E7C91">
        <w:rPr>
          <w:rFonts w:ascii="Times New Roman" w:hAnsi="Times New Roman" w:cs="Times New Roman"/>
          <w:sz w:val="24"/>
          <w:szCs w:val="24"/>
          <w:lang w:val="en-GB"/>
        </w:rPr>
        <w:t xml:space="preserve">plant's </w:t>
      </w:r>
      <w:r w:rsidR="004C042B" w:rsidRPr="007E7C91">
        <w:rPr>
          <w:rFonts w:ascii="Times New Roman" w:hAnsi="Times New Roman" w:cs="Times New Roman"/>
          <w:sz w:val="24"/>
          <w:szCs w:val="24"/>
          <w:lang w:val="en-GB"/>
        </w:rPr>
        <w:t xml:space="preserve">response </w:t>
      </w:r>
      <w:r w:rsidRPr="007E7C91">
        <w:rPr>
          <w:rFonts w:ascii="Times New Roman" w:hAnsi="Times New Roman" w:cs="Times New Roman"/>
          <w:sz w:val="24"/>
          <w:szCs w:val="24"/>
          <w:lang w:val="en-GB"/>
        </w:rPr>
        <w:t xml:space="preserve">to CKs is judged from their response to exogenous supplied or endogenous levels. The concentration </w:t>
      </w:r>
      <w:r w:rsidR="004C042B" w:rsidRPr="007E7C91">
        <w:rPr>
          <w:rFonts w:ascii="Times New Roman" w:hAnsi="Times New Roman" w:cs="Times New Roman"/>
          <w:sz w:val="24"/>
          <w:szCs w:val="24"/>
          <w:lang w:val="en-GB"/>
        </w:rPr>
        <w:t xml:space="preserve">and composition </w:t>
      </w:r>
      <w:r w:rsidRPr="007E7C91">
        <w:rPr>
          <w:rFonts w:ascii="Times New Roman" w:hAnsi="Times New Roman" w:cs="Times New Roman"/>
          <w:sz w:val="24"/>
          <w:szCs w:val="24"/>
          <w:lang w:val="en-GB"/>
        </w:rPr>
        <w:t>of CKs in the site of action might be quite different from the s</w:t>
      </w:r>
      <w:r w:rsidR="00D5775D">
        <w:rPr>
          <w:rFonts w:ascii="Times New Roman" w:hAnsi="Times New Roman" w:cs="Times New Roman"/>
          <w:sz w:val="24"/>
          <w:szCs w:val="24"/>
          <w:lang w:val="en-GB"/>
        </w:rPr>
        <w:t>ite of application.</w:t>
      </w:r>
    </w:p>
    <w:p w14:paraId="22818501" w14:textId="77777777" w:rsidR="00BC4CA0" w:rsidRPr="007E7C91"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Osmoprotectants</w:t>
      </w:r>
      <w:proofErr w:type="spellEnd"/>
      <w:r w:rsidR="004C17C2"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resembling</w:t>
      </w:r>
      <w:r w:rsidR="004C17C2" w:rsidRPr="007E7C91">
        <w:rPr>
          <w:rFonts w:ascii="Times New Roman" w:hAnsi="Times New Roman" w:cs="Times New Roman"/>
          <w:sz w:val="24"/>
          <w:szCs w:val="24"/>
          <w:lang w:val="en-GB"/>
        </w:rPr>
        <w:t xml:space="preserve"> G</w:t>
      </w:r>
      <w:r w:rsidR="00B318D0">
        <w:rPr>
          <w:rFonts w:ascii="Times New Roman" w:hAnsi="Times New Roman" w:cs="Times New Roman"/>
          <w:sz w:val="24"/>
          <w:szCs w:val="24"/>
          <w:lang w:val="en-GB"/>
        </w:rPr>
        <w:t xml:space="preserve">lycine </w:t>
      </w:r>
      <w:r w:rsidR="004C17C2" w:rsidRPr="007E7C91">
        <w:rPr>
          <w:rFonts w:ascii="Times New Roman" w:hAnsi="Times New Roman" w:cs="Times New Roman"/>
          <w:sz w:val="24"/>
          <w:szCs w:val="24"/>
          <w:lang w:val="en-GB"/>
        </w:rPr>
        <w:t>B</w:t>
      </w:r>
      <w:r w:rsidR="00B318D0">
        <w:rPr>
          <w:rFonts w:ascii="Times New Roman" w:hAnsi="Times New Roman" w:cs="Times New Roman"/>
          <w:sz w:val="24"/>
          <w:szCs w:val="24"/>
          <w:lang w:val="en-GB"/>
        </w:rPr>
        <w:t>etaine</w:t>
      </w:r>
      <w:r w:rsidR="004C17C2" w:rsidRPr="007E7C91">
        <w:rPr>
          <w:rFonts w:ascii="Times New Roman" w:hAnsi="Times New Roman" w:cs="Times New Roman"/>
          <w:sz w:val="24"/>
          <w:szCs w:val="24"/>
          <w:lang w:val="en-GB"/>
        </w:rPr>
        <w:t xml:space="preserve"> and </w:t>
      </w:r>
      <w:proofErr w:type="spellStart"/>
      <w:r w:rsidR="004C17C2" w:rsidRPr="007E7C91">
        <w:rPr>
          <w:rFonts w:ascii="Times New Roman" w:hAnsi="Times New Roman" w:cs="Times New Roman"/>
          <w:sz w:val="24"/>
          <w:szCs w:val="24"/>
          <w:lang w:val="en-GB"/>
        </w:rPr>
        <w:t>Tre</w:t>
      </w:r>
      <w:r w:rsidR="00B318D0">
        <w:rPr>
          <w:rFonts w:ascii="Times New Roman" w:hAnsi="Times New Roman" w:cs="Times New Roman"/>
          <w:sz w:val="24"/>
          <w:szCs w:val="24"/>
          <w:lang w:val="en-GB"/>
        </w:rPr>
        <w:t>halose</w:t>
      </w:r>
      <w:proofErr w:type="spellEnd"/>
      <w:r w:rsidR="004C17C2" w:rsidRPr="007E7C91">
        <w:rPr>
          <w:rFonts w:ascii="Times New Roman" w:hAnsi="Times New Roman" w:cs="Times New Roman"/>
          <w:sz w:val="24"/>
          <w:szCs w:val="24"/>
          <w:lang w:val="en-GB"/>
        </w:rPr>
        <w:t xml:space="preserve"> play a major</w:t>
      </w:r>
      <w:r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character</w:t>
      </w:r>
      <w:r w:rsidRPr="007E7C91">
        <w:rPr>
          <w:rFonts w:ascii="Times New Roman" w:hAnsi="Times New Roman" w:cs="Times New Roman"/>
          <w:sz w:val="24"/>
          <w:szCs w:val="24"/>
          <w:lang w:val="en-GB"/>
        </w:rPr>
        <w:t xml:space="preserve"> in the metabolic </w:t>
      </w:r>
      <w:r w:rsidR="00B318D0" w:rsidRPr="007E7C91">
        <w:rPr>
          <w:rFonts w:ascii="Times New Roman" w:hAnsi="Times New Roman" w:cs="Times New Roman"/>
          <w:sz w:val="24"/>
          <w:szCs w:val="24"/>
          <w:lang w:val="en-GB"/>
        </w:rPr>
        <w:t>regul</w:t>
      </w:r>
      <w:r w:rsidR="00B318D0">
        <w:rPr>
          <w:rFonts w:ascii="Times New Roman" w:hAnsi="Times New Roman" w:cs="Times New Roman"/>
          <w:sz w:val="24"/>
          <w:szCs w:val="24"/>
          <w:lang w:val="en-GB"/>
        </w:rPr>
        <w:t>ations</w:t>
      </w:r>
      <w:r w:rsidR="00D5775D">
        <w:rPr>
          <w:rFonts w:ascii="Times New Roman" w:hAnsi="Times New Roman" w:cs="Times New Roman"/>
          <w:sz w:val="24"/>
          <w:szCs w:val="24"/>
          <w:lang w:val="en-GB"/>
        </w:rPr>
        <w:t xml:space="preserve"> of a plant under stress [6]</w:t>
      </w:r>
      <w:r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rPr>
        <w:t>Glycine betaine</w:t>
      </w:r>
      <w:r w:rsidR="004C17C2" w:rsidRPr="007E7C91">
        <w:rPr>
          <w:rFonts w:ascii="Times New Roman" w:hAnsi="Times New Roman" w:cs="Times New Roman"/>
          <w:sz w:val="24"/>
          <w:szCs w:val="24"/>
        </w:rPr>
        <w:t xml:space="preserve"> (GB)</w:t>
      </w:r>
      <w:r w:rsidRPr="007E7C91">
        <w:rPr>
          <w:rFonts w:ascii="Times New Roman" w:hAnsi="Times New Roman" w:cs="Times New Roman"/>
          <w:sz w:val="24"/>
          <w:szCs w:val="24"/>
        </w:rPr>
        <w:t xml:space="preserve"> (</w:t>
      </w:r>
      <w:r w:rsidRPr="007E7C91">
        <w:rPr>
          <w:rFonts w:ascii="Times New Roman" w:hAnsi="Times New Roman" w:cs="Times New Roman"/>
          <w:i/>
          <w:sz w:val="24"/>
          <w:szCs w:val="24"/>
        </w:rPr>
        <w:t>N, N', N''-</w:t>
      </w:r>
      <w:proofErr w:type="spellStart"/>
      <w:r w:rsidRPr="007E7C91">
        <w:rPr>
          <w:rFonts w:ascii="Times New Roman" w:hAnsi="Times New Roman" w:cs="Times New Roman"/>
          <w:i/>
          <w:sz w:val="24"/>
          <w:szCs w:val="24"/>
        </w:rPr>
        <w:t>trimethylglycine</w:t>
      </w:r>
      <w:proofErr w:type="spellEnd"/>
      <w:r w:rsidRPr="007E7C91">
        <w:rPr>
          <w:rFonts w:ascii="Times New Roman" w:hAnsi="Times New Roman" w:cs="Times New Roman"/>
          <w:sz w:val="24"/>
          <w:szCs w:val="24"/>
        </w:rPr>
        <w:t xml:space="preserve">, GB) is </w:t>
      </w:r>
      <w:proofErr w:type="gramStart"/>
      <w:r w:rsidRPr="007E7C91">
        <w:rPr>
          <w:rFonts w:ascii="Times New Roman" w:hAnsi="Times New Roman" w:cs="Times New Roman"/>
          <w:sz w:val="24"/>
          <w:szCs w:val="24"/>
        </w:rPr>
        <w:t>a</w:t>
      </w:r>
      <w:proofErr w:type="gramEnd"/>
      <w:r w:rsidRPr="007E7C91">
        <w:rPr>
          <w:rFonts w:ascii="Times New Roman" w:hAnsi="Times New Roman" w:cs="Times New Roman"/>
          <w:sz w:val="24"/>
          <w:szCs w:val="24"/>
        </w:rPr>
        <w:t xml:space="preserve"> ammonium </w:t>
      </w:r>
      <w:r w:rsidR="00B318D0">
        <w:rPr>
          <w:rFonts w:ascii="Times New Roman" w:hAnsi="Times New Roman" w:cs="Times New Roman"/>
          <w:sz w:val="24"/>
          <w:szCs w:val="24"/>
        </w:rPr>
        <w:t>(</w:t>
      </w:r>
      <w:r w:rsidR="00B318D0" w:rsidRPr="007E7C91">
        <w:rPr>
          <w:rFonts w:ascii="Times New Roman" w:hAnsi="Times New Roman" w:cs="Times New Roman"/>
          <w:sz w:val="24"/>
          <w:szCs w:val="24"/>
        </w:rPr>
        <w:t>quaternary</w:t>
      </w:r>
      <w:r w:rsidR="00B318D0">
        <w:rPr>
          <w:rFonts w:ascii="Times New Roman" w:hAnsi="Times New Roman" w:cs="Times New Roman"/>
          <w:sz w:val="24"/>
          <w:szCs w:val="24"/>
        </w:rPr>
        <w:t>)</w:t>
      </w:r>
      <w:r w:rsidR="00B318D0" w:rsidRPr="007E7C91">
        <w:rPr>
          <w:rFonts w:ascii="Times New Roman" w:hAnsi="Times New Roman" w:cs="Times New Roman"/>
          <w:sz w:val="24"/>
          <w:szCs w:val="24"/>
        </w:rPr>
        <w:t xml:space="preserve"> </w:t>
      </w:r>
      <w:r w:rsidR="00B318D0">
        <w:rPr>
          <w:rFonts w:ascii="Times New Roman" w:hAnsi="Times New Roman" w:cs="Times New Roman"/>
          <w:sz w:val="24"/>
          <w:szCs w:val="24"/>
        </w:rPr>
        <w:t>compound,</w:t>
      </w:r>
      <w:r w:rsidRPr="007E7C91">
        <w:rPr>
          <w:rFonts w:ascii="Times New Roman" w:hAnsi="Times New Roman" w:cs="Times New Roman"/>
          <w:sz w:val="24"/>
          <w:szCs w:val="24"/>
        </w:rPr>
        <w:t xml:space="preserve"> naturally synthesized and accumulated in many plant families </w:t>
      </w:r>
      <w:r w:rsidR="004C17C2" w:rsidRPr="007E7C91">
        <w:rPr>
          <w:rFonts w:ascii="Times New Roman" w:hAnsi="Times New Roman" w:cs="Times New Roman"/>
          <w:sz w:val="24"/>
          <w:szCs w:val="24"/>
        </w:rPr>
        <w:t>comprising</w:t>
      </w:r>
      <w:r w:rsidR="004C17C2" w:rsidRPr="007E7C91">
        <w:rPr>
          <w:rFonts w:ascii="Times New Roman" w:hAnsi="Times New Roman" w:cs="Times New Roman"/>
          <w:i/>
          <w:sz w:val="24"/>
          <w:szCs w:val="24"/>
        </w:rPr>
        <w:t xml:space="preserve"> </w:t>
      </w:r>
      <w:r w:rsidRPr="007E7C91">
        <w:rPr>
          <w:rFonts w:ascii="Times New Roman" w:hAnsi="Times New Roman" w:cs="Times New Roman"/>
          <w:i/>
          <w:sz w:val="24"/>
          <w:szCs w:val="24"/>
        </w:rPr>
        <w:t xml:space="preserve">Gramineae, </w:t>
      </w:r>
      <w:proofErr w:type="spellStart"/>
      <w:r w:rsidR="004C17C2" w:rsidRPr="007E7C91">
        <w:rPr>
          <w:rFonts w:ascii="Times New Roman" w:hAnsi="Times New Roman" w:cs="Times New Roman"/>
          <w:i/>
          <w:sz w:val="24"/>
          <w:szCs w:val="24"/>
        </w:rPr>
        <w:t>Malvaceae</w:t>
      </w:r>
      <w:proofErr w:type="spellEnd"/>
      <w:r w:rsidR="004C17C2" w:rsidRPr="007E7C91">
        <w:rPr>
          <w:rFonts w:ascii="Times New Roman" w:hAnsi="Times New Roman" w:cs="Times New Roman"/>
          <w:i/>
          <w:sz w:val="24"/>
          <w:szCs w:val="24"/>
        </w:rPr>
        <w:t>,</w:t>
      </w:r>
      <w:r w:rsidR="004C17C2" w:rsidRPr="007E7C91">
        <w:rPr>
          <w:rFonts w:ascii="Times New Roman" w:hAnsi="Times New Roman" w:cs="Times New Roman"/>
          <w:sz w:val="24"/>
          <w:szCs w:val="24"/>
        </w:rPr>
        <w:t xml:space="preserve"> </w:t>
      </w:r>
      <w:r w:rsidR="004C17C2" w:rsidRPr="007E7C91">
        <w:rPr>
          <w:rFonts w:ascii="Times New Roman" w:hAnsi="Times New Roman" w:cs="Times New Roman"/>
          <w:i/>
          <w:sz w:val="24"/>
          <w:szCs w:val="24"/>
        </w:rPr>
        <w:t xml:space="preserve">Chenopodiaceae, </w:t>
      </w:r>
      <w:proofErr w:type="spellStart"/>
      <w:r w:rsidR="004C17C2" w:rsidRPr="007E7C91">
        <w:rPr>
          <w:rFonts w:ascii="Times New Roman" w:hAnsi="Times New Roman" w:cs="Times New Roman"/>
          <w:i/>
          <w:sz w:val="24"/>
          <w:szCs w:val="24"/>
        </w:rPr>
        <w:t>Amaranthaceae</w:t>
      </w:r>
      <w:proofErr w:type="spellEnd"/>
      <w:r w:rsidRPr="007E7C91">
        <w:rPr>
          <w:rFonts w:ascii="Times New Roman" w:hAnsi="Times New Roman" w:cs="Times New Roman"/>
          <w:i/>
          <w:sz w:val="24"/>
          <w:szCs w:val="24"/>
        </w:rPr>
        <w:t xml:space="preserve">, </w:t>
      </w:r>
      <w:r w:rsidR="004C17C2" w:rsidRPr="007E7C91">
        <w:rPr>
          <w:rFonts w:ascii="Times New Roman" w:hAnsi="Times New Roman" w:cs="Times New Roman"/>
          <w:sz w:val="24"/>
          <w:szCs w:val="24"/>
        </w:rPr>
        <w:t>and</w:t>
      </w:r>
      <w:r w:rsidR="004C17C2" w:rsidRPr="007E7C91">
        <w:rPr>
          <w:rFonts w:ascii="Times New Roman" w:hAnsi="Times New Roman" w:cs="Times New Roman"/>
          <w:i/>
          <w:sz w:val="24"/>
          <w:szCs w:val="24"/>
        </w:rPr>
        <w:t xml:space="preserve"> </w:t>
      </w:r>
      <w:proofErr w:type="spellStart"/>
      <w:r w:rsidRPr="007E7C91">
        <w:rPr>
          <w:rFonts w:ascii="Times New Roman" w:hAnsi="Times New Roman" w:cs="Times New Roman"/>
          <w:i/>
          <w:sz w:val="24"/>
          <w:szCs w:val="24"/>
        </w:rPr>
        <w:t>Compositae</w:t>
      </w:r>
      <w:proofErr w:type="spellEnd"/>
      <w:r w:rsidRPr="007E7C91">
        <w:rPr>
          <w:rFonts w:ascii="Times New Roman" w:hAnsi="Times New Roman" w:cs="Times New Roman"/>
          <w:i/>
          <w:sz w:val="24"/>
          <w:szCs w:val="24"/>
        </w:rPr>
        <w:t xml:space="preserve"> </w:t>
      </w:r>
      <w:r w:rsidR="004C17C2" w:rsidRPr="007E7C91">
        <w:rPr>
          <w:rFonts w:ascii="Times New Roman" w:hAnsi="Times New Roman" w:cs="Times New Roman"/>
          <w:sz w:val="24"/>
          <w:szCs w:val="24"/>
        </w:rPr>
        <w:t>at elevated concentrations in relation</w:t>
      </w:r>
      <w:r w:rsidRPr="007E7C91">
        <w:rPr>
          <w:rFonts w:ascii="Times New Roman" w:hAnsi="Times New Roman" w:cs="Times New Roman"/>
          <w:sz w:val="24"/>
          <w:szCs w:val="24"/>
        </w:rPr>
        <w:t xml:space="preserve"> to</w:t>
      </w:r>
      <w:r w:rsidR="00FC3633" w:rsidRPr="007E7C91">
        <w:rPr>
          <w:rFonts w:ascii="Times New Roman" w:hAnsi="Times New Roman" w:cs="Times New Roman"/>
          <w:sz w:val="24"/>
          <w:szCs w:val="24"/>
        </w:rPr>
        <w:t xml:space="preserve"> numerous type</w:t>
      </w:r>
      <w:r w:rsidRPr="007E7C91">
        <w:rPr>
          <w:rFonts w:ascii="Times New Roman" w:hAnsi="Times New Roman" w:cs="Times New Roman"/>
          <w:sz w:val="24"/>
          <w:szCs w:val="24"/>
        </w:rPr>
        <w:t xml:space="preserve">s of abiotic stresses, </w:t>
      </w:r>
      <w:r w:rsidR="00B318D0" w:rsidRPr="007E7C91">
        <w:rPr>
          <w:rFonts w:ascii="Times New Roman" w:hAnsi="Times New Roman" w:cs="Times New Roman"/>
          <w:sz w:val="24"/>
          <w:szCs w:val="24"/>
        </w:rPr>
        <w:t>subsequent</w:t>
      </w:r>
      <w:r w:rsidRPr="007E7C91">
        <w:rPr>
          <w:rFonts w:ascii="Times New Roman" w:hAnsi="Times New Roman" w:cs="Times New Roman"/>
          <w:sz w:val="24"/>
          <w:szCs w:val="24"/>
        </w:rPr>
        <w:t xml:space="preserve"> in their </w:t>
      </w:r>
      <w:r w:rsidR="00B318D0" w:rsidRPr="007E7C91">
        <w:rPr>
          <w:rFonts w:ascii="Times New Roman" w:hAnsi="Times New Roman" w:cs="Times New Roman"/>
          <w:sz w:val="24"/>
          <w:szCs w:val="24"/>
        </w:rPr>
        <w:t>better</w:t>
      </w:r>
      <w:r w:rsidRPr="007E7C91">
        <w:rPr>
          <w:rFonts w:ascii="Times New Roman" w:hAnsi="Times New Roman" w:cs="Times New Roman"/>
          <w:sz w:val="24"/>
          <w:szCs w:val="24"/>
        </w:rPr>
        <w:t xml:space="preserve"> tolerance. GB is</w:t>
      </w:r>
      <w:r w:rsidR="00C63B17" w:rsidRPr="007E7C91">
        <w:rPr>
          <w:rFonts w:ascii="Times New Roman" w:hAnsi="Times New Roman" w:cs="Times New Roman"/>
          <w:sz w:val="24"/>
          <w:szCs w:val="24"/>
        </w:rPr>
        <w:t xml:space="preserve"> </w:t>
      </w:r>
      <w:r w:rsidR="005B3678" w:rsidRPr="007E7C91">
        <w:rPr>
          <w:rFonts w:ascii="Times New Roman" w:hAnsi="Times New Roman" w:cs="Times New Roman"/>
          <w:sz w:val="24"/>
          <w:szCs w:val="24"/>
        </w:rPr>
        <w:t>chiefly</w:t>
      </w:r>
      <w:r w:rsidR="00C63B17" w:rsidRPr="007E7C91">
        <w:rPr>
          <w:rFonts w:ascii="Times New Roman" w:hAnsi="Times New Roman" w:cs="Times New Roman"/>
          <w:sz w:val="24"/>
          <w:szCs w:val="24"/>
        </w:rPr>
        <w:t xml:space="preserve"> abundant</w:t>
      </w:r>
      <w:r w:rsidRPr="007E7C91">
        <w:rPr>
          <w:rFonts w:ascii="Times New Roman" w:hAnsi="Times New Roman" w:cs="Times New Roman"/>
          <w:sz w:val="24"/>
          <w:szCs w:val="24"/>
        </w:rPr>
        <w:t xml:space="preserve"> in the chloroplast, where its biosynth</w:t>
      </w:r>
      <w:r w:rsidR="002937BB" w:rsidRPr="007E7C91">
        <w:rPr>
          <w:rFonts w:ascii="Times New Roman" w:hAnsi="Times New Roman" w:cs="Times New Roman"/>
          <w:sz w:val="24"/>
          <w:szCs w:val="24"/>
        </w:rPr>
        <w:t>esis takes place from serine through</w:t>
      </w:r>
      <w:r w:rsidRPr="007E7C91">
        <w:rPr>
          <w:rFonts w:ascii="Times New Roman" w:hAnsi="Times New Roman" w:cs="Times New Roman"/>
          <w:sz w:val="24"/>
          <w:szCs w:val="24"/>
        </w:rPr>
        <w:t xml:space="preserve"> </w:t>
      </w:r>
      <w:r w:rsidR="00D5775D">
        <w:rPr>
          <w:rFonts w:ascii="Times New Roman" w:hAnsi="Times New Roman" w:cs="Times New Roman"/>
          <w:sz w:val="24"/>
          <w:szCs w:val="24"/>
        </w:rPr>
        <w:t>choline</w:t>
      </w:r>
      <w:r w:rsidRPr="007E7C91">
        <w:rPr>
          <w:rFonts w:ascii="Times New Roman" w:hAnsi="Times New Roman" w:cs="Times New Roman"/>
          <w:sz w:val="24"/>
          <w:szCs w:val="24"/>
        </w:rPr>
        <w:t xml:space="preserve">. Also, </w:t>
      </w:r>
      <w:r w:rsidR="00C63B17" w:rsidRPr="007E7C91">
        <w:rPr>
          <w:rFonts w:ascii="Times New Roman" w:hAnsi="Times New Roman" w:cs="Times New Roman"/>
          <w:sz w:val="24"/>
          <w:szCs w:val="24"/>
        </w:rPr>
        <w:t>cytosolic GB is less</w:t>
      </w:r>
      <w:r w:rsidRPr="007E7C91">
        <w:rPr>
          <w:rFonts w:ascii="Times New Roman" w:hAnsi="Times New Roman" w:cs="Times New Roman"/>
          <w:sz w:val="24"/>
          <w:szCs w:val="24"/>
        </w:rPr>
        <w:t xml:space="preserve"> </w:t>
      </w:r>
      <w:r w:rsidR="00B318D0" w:rsidRPr="007E7C91">
        <w:rPr>
          <w:rFonts w:ascii="Times New Roman" w:hAnsi="Times New Roman" w:cs="Times New Roman"/>
          <w:sz w:val="24"/>
          <w:szCs w:val="24"/>
        </w:rPr>
        <w:t>active</w:t>
      </w:r>
      <w:r w:rsidRPr="007E7C91">
        <w:rPr>
          <w:rFonts w:ascii="Times New Roman" w:hAnsi="Times New Roman" w:cs="Times New Roman"/>
          <w:sz w:val="24"/>
          <w:szCs w:val="24"/>
        </w:rPr>
        <w:t xml:space="preserve"> than </w:t>
      </w:r>
      <w:proofErr w:type="spellStart"/>
      <w:r w:rsidR="00C63B17" w:rsidRPr="007E7C91">
        <w:rPr>
          <w:rFonts w:ascii="Times New Roman" w:hAnsi="Times New Roman" w:cs="Times New Roman"/>
          <w:sz w:val="24"/>
          <w:szCs w:val="24"/>
        </w:rPr>
        <w:t>chloroplastic</w:t>
      </w:r>
      <w:proofErr w:type="spellEnd"/>
      <w:r w:rsidR="00C63B17" w:rsidRPr="007E7C91">
        <w:rPr>
          <w:rFonts w:ascii="Times New Roman" w:hAnsi="Times New Roman" w:cs="Times New Roman"/>
          <w:sz w:val="24"/>
          <w:szCs w:val="24"/>
        </w:rPr>
        <w:t xml:space="preserve"> GB </w:t>
      </w:r>
      <w:r w:rsidRPr="007E7C91">
        <w:rPr>
          <w:rFonts w:ascii="Times New Roman" w:hAnsi="Times New Roman" w:cs="Times New Roman"/>
          <w:sz w:val="24"/>
          <w:szCs w:val="24"/>
        </w:rPr>
        <w:t xml:space="preserve">in protecting plants </w:t>
      </w:r>
      <w:r w:rsidR="00B318D0" w:rsidRPr="007E7C91">
        <w:rPr>
          <w:rFonts w:ascii="Times New Roman" w:hAnsi="Times New Roman" w:cs="Times New Roman"/>
          <w:sz w:val="24"/>
          <w:szCs w:val="24"/>
        </w:rPr>
        <w:t>in contrast to</w:t>
      </w:r>
      <w:r w:rsidRPr="007E7C91">
        <w:rPr>
          <w:rFonts w:ascii="Times New Roman" w:hAnsi="Times New Roman" w:cs="Times New Roman"/>
          <w:sz w:val="24"/>
          <w:szCs w:val="24"/>
        </w:rPr>
        <w:t xml:space="preserve"> high </w:t>
      </w:r>
      <w:r w:rsidR="00D5775D" w:rsidRPr="007E7C91">
        <w:rPr>
          <w:rFonts w:ascii="Times New Roman" w:hAnsi="Times New Roman" w:cs="Times New Roman"/>
          <w:sz w:val="24"/>
          <w:szCs w:val="24"/>
        </w:rPr>
        <w:t>salt</w:t>
      </w:r>
      <w:r w:rsidR="00B318D0">
        <w:rPr>
          <w:rFonts w:ascii="Times New Roman" w:hAnsi="Times New Roman" w:cs="Times New Roman"/>
          <w:sz w:val="24"/>
          <w:szCs w:val="24"/>
        </w:rPr>
        <w:t>,</w:t>
      </w:r>
      <w:r w:rsidRPr="007E7C91">
        <w:rPr>
          <w:rFonts w:ascii="Times New Roman" w:hAnsi="Times New Roman" w:cs="Times New Roman"/>
          <w:sz w:val="24"/>
          <w:szCs w:val="24"/>
        </w:rPr>
        <w:t xml:space="preserve"> </w:t>
      </w:r>
      <w:r w:rsidR="00B318D0">
        <w:rPr>
          <w:rFonts w:ascii="Times New Roman" w:hAnsi="Times New Roman" w:cs="Times New Roman"/>
          <w:sz w:val="24"/>
          <w:szCs w:val="24"/>
        </w:rPr>
        <w:t xml:space="preserve">chilling </w:t>
      </w:r>
      <w:r w:rsidRPr="007E7C91">
        <w:rPr>
          <w:rFonts w:ascii="Times New Roman" w:hAnsi="Times New Roman" w:cs="Times New Roman"/>
          <w:sz w:val="24"/>
          <w:szCs w:val="24"/>
        </w:rPr>
        <w:t>an</w:t>
      </w:r>
      <w:r w:rsidR="00D5775D">
        <w:rPr>
          <w:rFonts w:ascii="Times New Roman" w:hAnsi="Times New Roman" w:cs="Times New Roman"/>
          <w:sz w:val="24"/>
          <w:szCs w:val="24"/>
        </w:rPr>
        <w:t>d oxidative stresses [7]</w:t>
      </w:r>
      <w:r w:rsidRPr="007E7C91">
        <w:rPr>
          <w:rFonts w:ascii="Times New Roman" w:hAnsi="Times New Roman" w:cs="Times New Roman"/>
          <w:sz w:val="24"/>
          <w:szCs w:val="24"/>
        </w:rPr>
        <w:t xml:space="preserve">. </w:t>
      </w:r>
      <w:r w:rsidRPr="007E7C91">
        <w:rPr>
          <w:rFonts w:ascii="Times New Roman" w:hAnsi="Times New Roman" w:cs="Times New Roman"/>
          <w:sz w:val="24"/>
          <w:szCs w:val="24"/>
          <w:lang w:val="en-GB"/>
        </w:rPr>
        <w:t xml:space="preserve">Thus presently, the effect of exogenous application of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Kn</w:t>
      </w:r>
      <w:proofErr w:type="spellEnd"/>
      <w:r w:rsidRPr="007E7C91">
        <w:rPr>
          <w:rFonts w:ascii="Times New Roman" w:hAnsi="Times New Roman" w:cs="Times New Roman"/>
          <w:sz w:val="24"/>
          <w:szCs w:val="24"/>
          <w:lang w:val="en-GB"/>
        </w:rPr>
        <w:t xml:space="preserve"> and BA) along with GB </w:t>
      </w:r>
      <w:r w:rsidR="00DC2C52" w:rsidRPr="007E7C91">
        <w:rPr>
          <w:rFonts w:ascii="Times New Roman" w:hAnsi="Times New Roman" w:cs="Times New Roman"/>
          <w:sz w:val="24"/>
          <w:szCs w:val="24"/>
          <w:lang w:val="en-GB"/>
        </w:rPr>
        <w:t>was</w:t>
      </w:r>
      <w:r w:rsidR="00775CAD" w:rsidRPr="007E7C91">
        <w:rPr>
          <w:rFonts w:ascii="Times New Roman" w:hAnsi="Times New Roman" w:cs="Times New Roman"/>
          <w:sz w:val="24"/>
          <w:szCs w:val="24"/>
          <w:lang w:val="en-GB"/>
        </w:rPr>
        <w:t xml:space="preserve"> investigated o</w:t>
      </w:r>
      <w:r w:rsidRPr="007E7C91">
        <w:rPr>
          <w:rFonts w:ascii="Times New Roman" w:hAnsi="Times New Roman" w:cs="Times New Roman"/>
          <w:sz w:val="24"/>
          <w:szCs w:val="24"/>
          <w:lang w:val="en-GB"/>
        </w:rPr>
        <w:t xml:space="preserve">n wheat genotypes growing under water deficit conditions by studying their effect on various photosynthetic attributes. </w:t>
      </w:r>
    </w:p>
    <w:p w14:paraId="5DD83A6C" w14:textId="77777777" w:rsidR="00BC4CA0" w:rsidRPr="007E7C91" w:rsidRDefault="00036BED"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Materials and methods</w:t>
      </w:r>
    </w:p>
    <w:p w14:paraId="4B4630E1" w14:textId="77777777" w:rsidR="00775CAD" w:rsidRPr="007E7C91" w:rsidRDefault="003F2E74"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 and field preparation</w:t>
      </w:r>
    </w:p>
    <w:p w14:paraId="5ECDF3F0" w14:textId="77777777" w:rsidR="00CE2C2B"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 xml:space="preserve">Three wheat genotypes viz: HD2967, </w:t>
      </w:r>
      <w:r w:rsidR="002937BB" w:rsidRPr="007E7C91">
        <w:rPr>
          <w:rFonts w:ascii="Times New Roman" w:hAnsi="Times New Roman" w:cs="Times New Roman"/>
          <w:sz w:val="24"/>
          <w:szCs w:val="24"/>
        </w:rPr>
        <w:t xml:space="preserve">WH1105, and </w:t>
      </w:r>
      <w:r w:rsidRPr="007E7C91">
        <w:rPr>
          <w:rFonts w:ascii="Times New Roman" w:hAnsi="Times New Roman" w:cs="Times New Roman"/>
          <w:sz w:val="24"/>
          <w:szCs w:val="24"/>
        </w:rPr>
        <w:t>PBW660 were taken from the Department of Plant Breeding and Genetics, P.A.U. Ludhiana and were assessed in a split-plot randomized block design with three replications each under irrigated (control)</w:t>
      </w:r>
      <w:r w:rsidR="00D5775D">
        <w:rPr>
          <w:rFonts w:ascii="Times New Roman" w:hAnsi="Times New Roman" w:cs="Times New Roman"/>
          <w:sz w:val="24"/>
          <w:szCs w:val="24"/>
        </w:rPr>
        <w:t xml:space="preserve"> =T1</w:t>
      </w:r>
      <w:r w:rsidR="00772A62">
        <w:rPr>
          <w:rFonts w:ascii="Times New Roman" w:hAnsi="Times New Roman" w:cs="Times New Roman"/>
          <w:sz w:val="24"/>
          <w:szCs w:val="24"/>
        </w:rPr>
        <w:t xml:space="preserve">, water deficit </w:t>
      </w:r>
      <w:r w:rsidRPr="007E7C91">
        <w:rPr>
          <w:rFonts w:ascii="Times New Roman" w:hAnsi="Times New Roman" w:cs="Times New Roman"/>
          <w:sz w:val="24"/>
          <w:szCs w:val="24"/>
        </w:rPr>
        <w:t>Stress</w:t>
      </w:r>
      <w:r w:rsidR="00772A62">
        <w:rPr>
          <w:rFonts w:ascii="Times New Roman" w:hAnsi="Times New Roman" w:cs="Times New Roman"/>
          <w:sz w:val="24"/>
          <w:szCs w:val="24"/>
        </w:rPr>
        <w:t xml:space="preserve"> (with holding irrigations</w:t>
      </w:r>
      <w:r w:rsidRPr="007E7C91">
        <w:rPr>
          <w:rFonts w:ascii="Times New Roman" w:hAnsi="Times New Roman" w:cs="Times New Roman"/>
          <w:sz w:val="24"/>
          <w:szCs w:val="24"/>
        </w:rPr>
        <w:t>)</w:t>
      </w:r>
      <w:r w:rsidR="00D5775D">
        <w:rPr>
          <w:rFonts w:ascii="Times New Roman" w:hAnsi="Times New Roman" w:cs="Times New Roman"/>
          <w:sz w:val="24"/>
          <w:szCs w:val="24"/>
        </w:rPr>
        <w:t xml:space="preserve"> =T2</w:t>
      </w:r>
      <w:r w:rsidRPr="007E7C91">
        <w:rPr>
          <w:rFonts w:ascii="Times New Roman" w:hAnsi="Times New Roman" w:cs="Times New Roman"/>
          <w:sz w:val="24"/>
          <w:szCs w:val="24"/>
        </w:rPr>
        <w:t>, and water deficit with various concentrations</w:t>
      </w:r>
      <w:r w:rsidR="00E51A88" w:rsidRPr="007E7C91">
        <w:rPr>
          <w:rFonts w:ascii="Times New Roman" w:hAnsi="Times New Roman" w:cs="Times New Roman"/>
          <w:sz w:val="24"/>
          <w:szCs w:val="24"/>
        </w:rPr>
        <w:t xml:space="preserve"> of GB (50mM and 100</w:t>
      </w:r>
      <w:r w:rsidR="00775CAD" w:rsidRPr="007E7C91">
        <w:rPr>
          <w:rFonts w:ascii="Times New Roman" w:hAnsi="Times New Roman" w:cs="Times New Roman"/>
          <w:sz w:val="24"/>
          <w:szCs w:val="24"/>
        </w:rPr>
        <w:t>mM)</w:t>
      </w:r>
      <w:r w:rsidR="00895FDC" w:rsidRPr="007E7C91">
        <w:rPr>
          <w:rFonts w:ascii="Times New Roman" w:hAnsi="Times New Roman" w:cs="Times New Roman"/>
          <w:sz w:val="24"/>
          <w:szCs w:val="24"/>
        </w:rPr>
        <w:t xml:space="preserve"> and </w:t>
      </w:r>
      <w:proofErr w:type="spellStart"/>
      <w:r w:rsidR="00895FDC" w:rsidRPr="007E7C91">
        <w:rPr>
          <w:rFonts w:ascii="Times New Roman" w:hAnsi="Times New Roman" w:cs="Times New Roman"/>
          <w:sz w:val="24"/>
          <w:szCs w:val="24"/>
        </w:rPr>
        <w:t>Cytokinins</w:t>
      </w:r>
      <w:proofErr w:type="spellEnd"/>
      <w:r w:rsidR="00895FDC" w:rsidRPr="007E7C91">
        <w:rPr>
          <w:rFonts w:ascii="Times New Roman" w:hAnsi="Times New Roman" w:cs="Times New Roman"/>
          <w:sz w:val="24"/>
          <w:szCs w:val="24"/>
        </w:rPr>
        <w:t xml:space="preserve"> (Kn@40mg/L</w:t>
      </w:r>
      <w:r w:rsidRPr="007E7C91">
        <w:rPr>
          <w:rFonts w:ascii="Times New Roman" w:hAnsi="Times New Roman" w:cs="Times New Roman"/>
          <w:sz w:val="24"/>
          <w:szCs w:val="24"/>
        </w:rPr>
        <w:t xml:space="preserve"> and BAP</w:t>
      </w:r>
      <w:r w:rsidR="00895FDC" w:rsidRPr="007E7C91">
        <w:rPr>
          <w:rFonts w:ascii="Times New Roman" w:hAnsi="Times New Roman" w:cs="Times New Roman"/>
          <w:sz w:val="24"/>
          <w:szCs w:val="24"/>
        </w:rPr>
        <w:t>@50mg/L</w:t>
      </w:r>
      <w:r w:rsidRPr="007E7C91">
        <w:rPr>
          <w:rFonts w:ascii="Times New Roman" w:hAnsi="Times New Roman" w:cs="Times New Roman"/>
          <w:sz w:val="24"/>
          <w:szCs w:val="24"/>
        </w:rPr>
        <w:t>) in the field conditions. The genotypes were sown in a plot size of 2×2 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with row to row spacing of 20 </w:t>
      </w:r>
      <w:r w:rsidR="006C641A" w:rsidRPr="007E7C91">
        <w:rPr>
          <w:rFonts w:ascii="Times New Roman" w:hAnsi="Times New Roman" w:cs="Times New Roman"/>
          <w:sz w:val="24"/>
          <w:szCs w:val="24"/>
        </w:rPr>
        <w:t>cm. The a</w:t>
      </w:r>
      <w:r w:rsidRPr="007E7C91">
        <w:rPr>
          <w:rFonts w:ascii="Times New Roman" w:hAnsi="Times New Roman" w:cs="Times New Roman"/>
          <w:sz w:val="24"/>
          <w:szCs w:val="24"/>
        </w:rPr>
        <w:t xml:space="preserve">queous </w:t>
      </w:r>
      <w:r w:rsidR="005B3678" w:rsidRPr="007E7C91">
        <w:rPr>
          <w:rFonts w:ascii="Times New Roman" w:hAnsi="Times New Roman" w:cs="Times New Roman"/>
          <w:sz w:val="24"/>
          <w:szCs w:val="24"/>
        </w:rPr>
        <w:t xml:space="preserve">solution of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w:t>
      </w:r>
      <w:proofErr w:type="gramStart"/>
      <w:r w:rsidR="00DA7FE0" w:rsidRPr="007E7C91">
        <w:rPr>
          <w:rFonts w:ascii="Times New Roman" w:hAnsi="Times New Roman" w:cs="Times New Roman"/>
          <w:sz w:val="24"/>
          <w:szCs w:val="24"/>
        </w:rPr>
        <w:t>40)+(</w:t>
      </w:r>
      <w:proofErr w:type="gramEnd"/>
      <w:r w:rsidR="00DA7FE0" w:rsidRPr="007E7C91">
        <w:rPr>
          <w:rFonts w:ascii="Times New Roman" w:hAnsi="Times New Roman" w:cs="Times New Roman"/>
          <w:sz w:val="24"/>
          <w:szCs w:val="24"/>
        </w:rPr>
        <w:t>GB@50mM)</w:t>
      </w:r>
      <w:r w:rsidR="00D5775D">
        <w:rPr>
          <w:rFonts w:ascii="Times New Roman" w:hAnsi="Times New Roman" w:cs="Times New Roman"/>
          <w:sz w:val="24"/>
          <w:szCs w:val="24"/>
        </w:rPr>
        <w:t xml:space="preserve"> =T3</w:t>
      </w:r>
      <w:r w:rsidR="00DA7FE0" w:rsidRPr="007E7C91">
        <w:rPr>
          <w:rFonts w:ascii="Times New Roman" w:hAnsi="Times New Roman" w:cs="Times New Roman"/>
          <w:sz w:val="24"/>
          <w:szCs w:val="24"/>
        </w:rPr>
        <w:t xml:space="preserve">,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(40)+(GB@100mM)</w:t>
      </w:r>
      <w:r w:rsidR="00D5775D">
        <w:rPr>
          <w:rFonts w:ascii="Times New Roman" w:hAnsi="Times New Roman" w:cs="Times New Roman"/>
          <w:sz w:val="24"/>
          <w:szCs w:val="24"/>
        </w:rPr>
        <w:t xml:space="preserve"> =T4</w:t>
      </w:r>
      <w:r w:rsidR="00DA7FE0" w:rsidRPr="007E7C91">
        <w:rPr>
          <w:rFonts w:ascii="Times New Roman" w:hAnsi="Times New Roman" w:cs="Times New Roman"/>
          <w:sz w:val="24"/>
          <w:szCs w:val="24"/>
        </w:rPr>
        <w:t xml:space="preserve">, </w:t>
      </w:r>
      <w:r w:rsidR="005B3678" w:rsidRPr="007E7C91">
        <w:rPr>
          <w:rFonts w:ascii="Times New Roman" w:hAnsi="Times New Roman" w:cs="Times New Roman"/>
          <w:sz w:val="24"/>
          <w:szCs w:val="24"/>
        </w:rPr>
        <w:t>BA(50)+ (GB@50mM)</w:t>
      </w:r>
      <w:r w:rsidR="00D5775D">
        <w:rPr>
          <w:rFonts w:ascii="Times New Roman" w:hAnsi="Times New Roman" w:cs="Times New Roman"/>
          <w:sz w:val="24"/>
          <w:szCs w:val="24"/>
        </w:rPr>
        <w:t xml:space="preserve"> =T5</w:t>
      </w:r>
      <w:r w:rsidR="005B3678" w:rsidRPr="007E7C91">
        <w:rPr>
          <w:rFonts w:ascii="Times New Roman" w:hAnsi="Times New Roman" w:cs="Times New Roman"/>
          <w:sz w:val="24"/>
          <w:szCs w:val="24"/>
        </w:rPr>
        <w:t xml:space="preserve">, </w:t>
      </w:r>
      <w:r w:rsidR="00895FDC" w:rsidRPr="007E7C91">
        <w:rPr>
          <w:rFonts w:ascii="Times New Roman" w:hAnsi="Times New Roman" w:cs="Times New Roman"/>
          <w:sz w:val="24"/>
          <w:szCs w:val="24"/>
        </w:rPr>
        <w:t>BA(50)+(GB@100</w:t>
      </w:r>
      <w:r w:rsidRPr="007E7C91">
        <w:rPr>
          <w:rFonts w:ascii="Times New Roman" w:hAnsi="Times New Roman" w:cs="Times New Roman"/>
          <w:sz w:val="24"/>
          <w:szCs w:val="24"/>
        </w:rPr>
        <w:t>mM)</w:t>
      </w:r>
      <w:r w:rsidR="00D5775D">
        <w:rPr>
          <w:rFonts w:ascii="Times New Roman" w:hAnsi="Times New Roman" w:cs="Times New Roman"/>
          <w:sz w:val="24"/>
          <w:szCs w:val="24"/>
        </w:rPr>
        <w:t xml:space="preserve"> =T6</w:t>
      </w:r>
      <w:r w:rsidRPr="007E7C91">
        <w:rPr>
          <w:rFonts w:ascii="Times New Roman" w:hAnsi="Times New Roman" w:cs="Times New Roman"/>
          <w:sz w:val="24"/>
          <w:szCs w:val="24"/>
        </w:rPr>
        <w:t>, sol</w:t>
      </w:r>
      <w:r w:rsidR="003841B9">
        <w:rPr>
          <w:rFonts w:ascii="Times New Roman" w:hAnsi="Times New Roman" w:cs="Times New Roman"/>
          <w:sz w:val="24"/>
          <w:szCs w:val="24"/>
        </w:rPr>
        <w:t>utions containing 0.1% TWEEN-20</w:t>
      </w:r>
      <w:r w:rsidRPr="007E7C91">
        <w:rPr>
          <w:rFonts w:ascii="Times New Roman" w:hAnsi="Times New Roman" w:cs="Times New Roman"/>
          <w:sz w:val="24"/>
          <w:szCs w:val="24"/>
        </w:rPr>
        <w:t xml:space="preserve"> was sprayed on wheat plants twice a day during its applic</w:t>
      </w:r>
      <w:r w:rsidR="00775CAD" w:rsidRPr="007E7C91">
        <w:rPr>
          <w:rFonts w:ascii="Times New Roman" w:hAnsi="Times New Roman" w:cs="Times New Roman"/>
          <w:sz w:val="24"/>
          <w:szCs w:val="24"/>
        </w:rPr>
        <w:t>ation at vegetative and flag leaf stage</w:t>
      </w:r>
      <w:r w:rsidR="00CD62EB" w:rsidRPr="007E7C91">
        <w:rPr>
          <w:rFonts w:ascii="Times New Roman" w:hAnsi="Times New Roman" w:cs="Times New Roman"/>
          <w:sz w:val="24"/>
          <w:szCs w:val="24"/>
        </w:rPr>
        <w:t xml:space="preserve">. </w:t>
      </w:r>
    </w:p>
    <w:p w14:paraId="1E1433FA"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Photosynthetic Gas exchange measurements</w:t>
      </w:r>
      <w:r w:rsidR="00017DB8" w:rsidRPr="007E7C91">
        <w:rPr>
          <w:rFonts w:ascii="Times New Roman" w:hAnsi="Times New Roman" w:cs="Times New Roman"/>
          <w:b/>
          <w:sz w:val="24"/>
          <w:szCs w:val="24"/>
        </w:rPr>
        <w:t xml:space="preserve"> (PGEM)</w:t>
      </w:r>
    </w:p>
    <w:p w14:paraId="081AC5FB" w14:textId="77777777" w:rsidR="00BC4CA0" w:rsidRPr="003841B9" w:rsidRDefault="003F2E74" w:rsidP="00552E7F">
      <w:pPr>
        <w:spacing w:line="360" w:lineRule="auto"/>
        <w:jc w:val="both"/>
        <w:rPr>
          <w:rFonts w:ascii="Times New Roman" w:hAnsi="Times New Roman" w:cs="Times New Roman"/>
          <w:color w:val="FF0000"/>
          <w:sz w:val="24"/>
          <w:szCs w:val="24"/>
        </w:rPr>
      </w:pPr>
      <w:r w:rsidRPr="007E7C91">
        <w:rPr>
          <w:rFonts w:ascii="Times New Roman" w:hAnsi="Times New Roman" w:cs="Times New Roman"/>
          <w:sz w:val="24"/>
          <w:szCs w:val="24"/>
        </w:rPr>
        <w:lastRenderedPageBreak/>
        <w:t>At the vegetative stage, the 3</w:t>
      </w:r>
      <w:r w:rsidRPr="007E7C91">
        <w:rPr>
          <w:rFonts w:ascii="Times New Roman" w:hAnsi="Times New Roman" w:cs="Times New Roman"/>
          <w:sz w:val="24"/>
          <w:szCs w:val="24"/>
          <w:vertAlign w:val="superscript"/>
        </w:rPr>
        <w:t>rd</w:t>
      </w:r>
      <w:r w:rsidRPr="007E7C91">
        <w:rPr>
          <w:rFonts w:ascii="Times New Roman" w:hAnsi="Times New Roman" w:cs="Times New Roman"/>
          <w:sz w:val="24"/>
          <w:szCs w:val="24"/>
        </w:rPr>
        <w:t xml:space="preserve"> leaf, and at the reproductive stage, the flag leaf of each genotype and treatme</w:t>
      </w:r>
      <w:r w:rsidR="00017DB8" w:rsidRPr="007E7C91">
        <w:rPr>
          <w:rFonts w:ascii="Times New Roman" w:hAnsi="Times New Roman" w:cs="Times New Roman"/>
          <w:sz w:val="24"/>
          <w:szCs w:val="24"/>
        </w:rPr>
        <w:t>nt was observed for the PGEM</w:t>
      </w:r>
      <w:r w:rsidRPr="007E7C91">
        <w:rPr>
          <w:rFonts w:ascii="Times New Roman" w:hAnsi="Times New Roman" w:cs="Times New Roman"/>
          <w:sz w:val="24"/>
          <w:szCs w:val="24"/>
        </w:rPr>
        <w:t xml:space="preserve">. </w:t>
      </w:r>
      <w:r w:rsidR="00017DB8" w:rsidRPr="007E7C91">
        <w:rPr>
          <w:rFonts w:ascii="Times New Roman" w:hAnsi="Times New Roman" w:cs="Times New Roman"/>
          <w:sz w:val="24"/>
          <w:szCs w:val="24"/>
        </w:rPr>
        <w:t>Intercellular CO</w:t>
      </w:r>
      <w:r w:rsidR="00017DB8" w:rsidRPr="007E7C91">
        <w:rPr>
          <w:rFonts w:ascii="Times New Roman" w:hAnsi="Times New Roman" w:cs="Times New Roman"/>
          <w:sz w:val="24"/>
          <w:szCs w:val="24"/>
          <w:vertAlign w:val="subscript"/>
        </w:rPr>
        <w:t>2</w:t>
      </w:r>
      <w:r w:rsidR="00017DB8" w:rsidRPr="007E7C91">
        <w:rPr>
          <w:rFonts w:ascii="Times New Roman" w:hAnsi="Times New Roman" w:cs="Times New Roman"/>
          <w:sz w:val="24"/>
          <w:szCs w:val="24"/>
        </w:rPr>
        <w:t xml:space="preserve"> concentration (Ci),</w:t>
      </w:r>
      <w:r w:rsidR="00B318D0">
        <w:rPr>
          <w:rFonts w:ascii="Times New Roman" w:hAnsi="Times New Roman" w:cs="Times New Roman"/>
          <w:sz w:val="24"/>
          <w:szCs w:val="24"/>
        </w:rPr>
        <w:t xml:space="preserve"> and</w:t>
      </w:r>
      <w:r w:rsidR="00017DB8" w:rsidRPr="007E7C91">
        <w:rPr>
          <w:rFonts w:ascii="Times New Roman" w:hAnsi="Times New Roman" w:cs="Times New Roman"/>
          <w:sz w:val="24"/>
          <w:szCs w:val="24"/>
        </w:rPr>
        <w:t xml:space="preserve"> </w:t>
      </w:r>
      <w:r w:rsidRPr="007E7C91">
        <w:rPr>
          <w:rFonts w:ascii="Times New Roman" w:hAnsi="Times New Roman" w:cs="Times New Roman"/>
          <w:sz w:val="24"/>
          <w:szCs w:val="24"/>
        </w:rPr>
        <w:t>net</w:t>
      </w:r>
      <w:r w:rsidR="00B318D0">
        <w:rPr>
          <w:rFonts w:ascii="Times New Roman" w:hAnsi="Times New Roman" w:cs="Times New Roman"/>
          <w:sz w:val="24"/>
          <w:szCs w:val="24"/>
        </w:rPr>
        <w:t xml:space="preserve"> leaf</w:t>
      </w:r>
      <w:r w:rsidRPr="007E7C91">
        <w:rPr>
          <w:rFonts w:ascii="Times New Roman" w:hAnsi="Times New Roman" w:cs="Times New Roman"/>
          <w:sz w:val="24"/>
          <w:szCs w:val="24"/>
        </w:rPr>
        <w:t xml:space="preserve"> photosynthetic rate (</w:t>
      </w:r>
      <w:proofErr w:type="spellStart"/>
      <w:r w:rsidRPr="007E7C91">
        <w:rPr>
          <w:rFonts w:ascii="Times New Roman" w:hAnsi="Times New Roman" w:cs="Times New Roman"/>
          <w:sz w:val="24"/>
          <w:szCs w:val="24"/>
        </w:rPr>
        <w:t>Pn</w:t>
      </w:r>
      <w:proofErr w:type="spellEnd"/>
      <w:r w:rsidRPr="007E7C91">
        <w:rPr>
          <w:rFonts w:ascii="Times New Roman" w:hAnsi="Times New Roman" w:cs="Times New Roman"/>
          <w:sz w:val="24"/>
          <w:szCs w:val="24"/>
        </w:rPr>
        <w:t>), were observed using a portable photosynthesis system with a 6 cm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clamp of leaf cuvette (LI-6400, LICOR Inc.</w:t>
      </w:r>
      <w:r w:rsidR="00FA6A12" w:rsidRPr="007E7C91">
        <w:rPr>
          <w:rFonts w:ascii="Times New Roman" w:hAnsi="Times New Roman" w:cs="Times New Roman"/>
          <w:sz w:val="24"/>
          <w:szCs w:val="24"/>
        </w:rPr>
        <w:t xml:space="preserve">, Lincoln, NE, USA). </w:t>
      </w:r>
    </w:p>
    <w:p w14:paraId="0629DE97" w14:textId="77777777" w:rsidR="00772A62" w:rsidRDefault="00772A62"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p>
    <w:p w14:paraId="0F4D075F" w14:textId="77777777" w:rsidR="00FE2513" w:rsidRPr="007E7C91" w:rsidRDefault="003F2E74"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r w:rsidRPr="007E7C91">
        <w:rPr>
          <w:rFonts w:ascii="Times New Roman" w:eastAsia="Times New Roman" w:hAnsi="Times New Roman" w:cs="Times New Roman"/>
          <w:b/>
          <w:sz w:val="24"/>
          <w:szCs w:val="24"/>
        </w:rPr>
        <w:t xml:space="preserve">Carotenoid content and chlorophyll content </w:t>
      </w:r>
    </w:p>
    <w:p w14:paraId="19208A0D" w14:textId="77777777" w:rsidR="00FE2513" w:rsidRPr="007E7C91" w:rsidRDefault="003F2E74" w:rsidP="00082B5F">
      <w:pPr>
        <w:widowControl w:val="0"/>
        <w:autoSpaceDE w:val="0"/>
        <w:autoSpaceDN w:val="0"/>
        <w:adjustRightInd w:val="0"/>
        <w:spacing w:after="0" w:line="360" w:lineRule="auto"/>
        <w:jc w:val="both"/>
        <w:rPr>
          <w:rFonts w:ascii="Times New Roman" w:eastAsia="Calibri" w:hAnsi="Times New Roman" w:cs="Times New Roman"/>
          <w:b/>
          <w:sz w:val="24"/>
          <w:szCs w:val="24"/>
        </w:rPr>
      </w:pPr>
      <w:r w:rsidRPr="007E7C91">
        <w:rPr>
          <w:rFonts w:ascii="Times New Roman" w:eastAsia="Times New Roman" w:hAnsi="Times New Roman" w:cs="Times New Roman"/>
          <w:sz w:val="24"/>
          <w:szCs w:val="24"/>
        </w:rPr>
        <w:tab/>
      </w:r>
      <w:r w:rsidR="00B318D0">
        <w:rPr>
          <w:rFonts w:ascii="Times New Roman" w:eastAsia="Times New Roman" w:hAnsi="Times New Roman" w:cs="Times New Roman"/>
          <w:sz w:val="24"/>
          <w:szCs w:val="24"/>
        </w:rPr>
        <w:t>Carotenoid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and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chlorophyll content</w:t>
      </w:r>
      <w:r w:rsidRPr="007E7C91">
        <w:rPr>
          <w:rFonts w:ascii="Times New Roman" w:eastAsia="Times New Roman" w:hAnsi="Times New Roman" w:cs="Times New Roman"/>
          <w:b/>
          <w:sz w:val="24"/>
          <w:szCs w:val="24"/>
        </w:rPr>
        <w:t xml:space="preserve"> </w:t>
      </w:r>
      <w:r w:rsidRPr="007E7C91">
        <w:rPr>
          <w:rFonts w:ascii="Times New Roman" w:eastAsia="Times New Roman" w:hAnsi="Times New Roman" w:cs="Times New Roman"/>
          <w:sz w:val="24"/>
          <w:szCs w:val="24"/>
        </w:rPr>
        <w:t xml:space="preserve">were </w:t>
      </w:r>
      <w:r w:rsidR="002A0DD4" w:rsidRPr="007E7C91">
        <w:rPr>
          <w:rFonts w:ascii="Times New Roman" w:eastAsia="Times New Roman" w:hAnsi="Times New Roman" w:cs="Times New Roman"/>
          <w:sz w:val="24"/>
          <w:szCs w:val="24"/>
        </w:rPr>
        <w:t xml:space="preserve">calculated </w:t>
      </w:r>
      <w:r w:rsidRPr="007E7C91">
        <w:rPr>
          <w:rFonts w:ascii="Times New Roman" w:eastAsia="Times New Roman" w:hAnsi="Times New Roman" w:cs="Times New Roman"/>
          <w:sz w:val="24"/>
          <w:szCs w:val="24"/>
        </w:rPr>
        <w:t xml:space="preserve">by the method as </w:t>
      </w:r>
      <w:r w:rsidR="002A0DD4" w:rsidRPr="007E7C91">
        <w:rPr>
          <w:rFonts w:ascii="Times New Roman" w:eastAsia="Times New Roman" w:hAnsi="Times New Roman" w:cs="Times New Roman"/>
          <w:sz w:val="24"/>
          <w:szCs w:val="24"/>
        </w:rPr>
        <w:t xml:space="preserve">suggested </w:t>
      </w:r>
      <w:r w:rsidR="00772A62">
        <w:rPr>
          <w:rFonts w:ascii="Times New Roman" w:eastAsia="Times New Roman" w:hAnsi="Times New Roman" w:cs="Times New Roman"/>
          <w:sz w:val="24"/>
          <w:szCs w:val="24"/>
        </w:rPr>
        <w:t>by [8]</w:t>
      </w:r>
      <w:r w:rsidRPr="007E7C91">
        <w:rPr>
          <w:rFonts w:ascii="Times New Roman" w:eastAsia="Times New Roman" w:hAnsi="Times New Roman" w:cs="Times New Roman"/>
          <w:sz w:val="24"/>
          <w:szCs w:val="24"/>
        </w:rPr>
        <w:t>.</w:t>
      </w:r>
    </w:p>
    <w:p w14:paraId="105CD397" w14:textId="77777777" w:rsidR="00BC4CA0" w:rsidRPr="007E7C91" w:rsidRDefault="003F2E74" w:rsidP="005E661E">
      <w:pPr>
        <w:spacing w:before="240"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Biological yield (g)/m</w:t>
      </w:r>
      <w:r w:rsidRPr="007E7C91">
        <w:rPr>
          <w:rFonts w:ascii="Times New Roman" w:hAnsi="Times New Roman" w:cs="Times New Roman"/>
          <w:b/>
          <w:sz w:val="24"/>
          <w:szCs w:val="24"/>
          <w:vertAlign w:val="superscript"/>
        </w:rPr>
        <w:t>2</w:t>
      </w:r>
    </w:p>
    <w:p w14:paraId="542E0A8A" w14:textId="77777777" w:rsidR="00BC4CA0"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The biological yield was observed at the maturity stage using above-ground crop biomass harvested in a 1m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area of all subplots was weighed to obtain biological yield/m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w:t>
      </w:r>
    </w:p>
    <w:p w14:paraId="0557434D" w14:textId="77777777" w:rsidR="009014E1"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Statistical analysis:</w:t>
      </w:r>
    </w:p>
    <w:p w14:paraId="7FBD9B6A" w14:textId="77777777" w:rsidR="009014E1"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Statistical analysis was performed by means of a factorial experiment in a random block design</w:t>
      </w:r>
      <w:r w:rsidR="000968CD" w:rsidRPr="007E7C91">
        <w:rPr>
          <w:rFonts w:ascii="Times New Roman" w:hAnsi="Times New Roman" w:cs="Times New Roman"/>
          <w:sz w:val="24"/>
          <w:szCs w:val="24"/>
        </w:rPr>
        <w:t xml:space="preserve"> (RBD)</w:t>
      </w:r>
      <w:r w:rsidRPr="007E7C91">
        <w:rPr>
          <w:rFonts w:ascii="Times New Roman" w:hAnsi="Times New Roman" w:cs="Times New Roman"/>
          <w:sz w:val="24"/>
          <w:szCs w:val="24"/>
        </w:rPr>
        <w:t xml:space="preserve"> using two-way ANOVA as the </w:t>
      </w:r>
      <w:r w:rsidR="000968CD" w:rsidRPr="007E7C91">
        <w:rPr>
          <w:rFonts w:ascii="Times New Roman" w:hAnsi="Times New Roman" w:cs="Times New Roman"/>
          <w:sz w:val="24"/>
          <w:szCs w:val="24"/>
        </w:rPr>
        <w:t xml:space="preserve">approach </w:t>
      </w:r>
      <w:r w:rsidRPr="007E7C91">
        <w:rPr>
          <w:rFonts w:ascii="Times New Roman" w:hAnsi="Times New Roman" w:cs="Times New Roman"/>
          <w:sz w:val="24"/>
          <w:szCs w:val="24"/>
        </w:rPr>
        <w:t>d</w:t>
      </w:r>
      <w:r w:rsidR="00772A62">
        <w:rPr>
          <w:rFonts w:ascii="Times New Roman" w:hAnsi="Times New Roman" w:cs="Times New Roman"/>
          <w:sz w:val="24"/>
          <w:szCs w:val="24"/>
        </w:rPr>
        <w:t>escribed by [9]</w:t>
      </w:r>
      <w:r w:rsidRPr="007E7C91">
        <w:rPr>
          <w:rFonts w:ascii="Times New Roman" w:hAnsi="Times New Roman" w:cs="Times New Roman"/>
          <w:sz w:val="24"/>
          <w:szCs w:val="24"/>
        </w:rPr>
        <w:t>.</w:t>
      </w:r>
    </w:p>
    <w:p w14:paraId="2800256C"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 xml:space="preserve">Results </w:t>
      </w:r>
    </w:p>
    <w:p w14:paraId="28A87A13"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Net photosynthetic rate (NPR)</w:t>
      </w:r>
    </w:p>
    <w:p w14:paraId="625FFC93" w14:textId="77777777" w:rsidR="00552E7F" w:rsidRPr="007E7C91" w:rsidRDefault="003F2E74" w:rsidP="0040320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NPR was recorded high in all the genotypes under control or normal conditions and it significantly declined under the drought stress conditions at bo</w:t>
      </w:r>
      <w:r w:rsidR="00772A62">
        <w:rPr>
          <w:rFonts w:ascii="Times New Roman" w:hAnsi="Times New Roman" w:cs="Times New Roman"/>
          <w:sz w:val="24"/>
          <w:szCs w:val="24"/>
        </w:rPr>
        <w:t>th VS as well as at FLS (Fig 1A and 1B</w:t>
      </w:r>
      <w:r w:rsidR="000968CD" w:rsidRPr="007E7C91">
        <w:rPr>
          <w:rFonts w:ascii="Times New Roman" w:hAnsi="Times New Roman" w:cs="Times New Roman"/>
          <w:sz w:val="24"/>
          <w:szCs w:val="24"/>
        </w:rPr>
        <w:t>). Maximum percentage loss was observed in HD2967 (29.34%) whereas, minimum has result</w:t>
      </w:r>
      <w:r w:rsidRPr="007E7C91">
        <w:rPr>
          <w:rFonts w:ascii="Times New Roman" w:hAnsi="Times New Roman" w:cs="Times New Roman"/>
          <w:sz w:val="24"/>
          <w:szCs w:val="24"/>
        </w:rPr>
        <w:t xml:space="preserve">ed in PBW660 (21.82%) over the drought stress conditions at VS and at FLS the genotype WH1105 had minimum and HD2967 had maximum percentage decrease over control.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had a significant effect on the increase in NPR at both stages in all studied genotypes. WH1105 (35.19%) had a maximum percentage increase at VS and HD2967 followed by PBW660 had a maximum percentage increase over drought at FLS. NPR was significantly further increase with foliar application of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in combination with GB@100mM and genotype WH1105 had a maximum percentage increase at VS and as well as at FLS. BA in different combinations with GB significantly increased the NPR over drought in all genotypes at both </w:t>
      </w:r>
      <w:r w:rsidR="00E965B8" w:rsidRPr="007E7C91">
        <w:rPr>
          <w:rFonts w:ascii="Times New Roman" w:hAnsi="Times New Roman" w:cs="Times New Roman"/>
          <w:sz w:val="24"/>
          <w:szCs w:val="24"/>
        </w:rPr>
        <w:lastRenderedPageBreak/>
        <w:t xml:space="preserve">studied stages. BA along with GB@ 100mM had a more positive effect on NPR in all genotypes as compared to BA with GB@50mM. </w:t>
      </w:r>
    </w:p>
    <w:p w14:paraId="17696CCB"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F2E74" w:rsidRPr="007E7C91">
        <w:rPr>
          <w:rFonts w:ascii="Times New Roman" w:hAnsi="Times New Roman" w:cs="Times New Roman"/>
          <w:b/>
          <w:sz w:val="24"/>
          <w:szCs w:val="24"/>
        </w:rPr>
        <w:t>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(ICC)</w:t>
      </w:r>
    </w:p>
    <w:p w14:paraId="427F75F9" w14:textId="77777777" w:rsidR="00552E7F"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 xml:space="preserve">ICC showed a significant reduction in all studied wheat genotypes at </w:t>
      </w:r>
      <w:r w:rsidR="00CE617B" w:rsidRPr="007E7C91">
        <w:rPr>
          <w:rFonts w:ascii="Times New Roman" w:hAnsi="Times New Roman" w:cs="Times New Roman"/>
          <w:sz w:val="24"/>
          <w:szCs w:val="24"/>
        </w:rPr>
        <w:t>two growth phases</w:t>
      </w:r>
      <w:r w:rsidR="00772A62">
        <w:rPr>
          <w:rFonts w:ascii="Times New Roman" w:hAnsi="Times New Roman" w:cs="Times New Roman"/>
          <w:sz w:val="24"/>
          <w:szCs w:val="24"/>
        </w:rPr>
        <w:t xml:space="preserve"> under drought stress (Fig 3A and 3B</w:t>
      </w:r>
      <w:r w:rsidRPr="007E7C91">
        <w:rPr>
          <w:rFonts w:ascii="Times New Roman" w:hAnsi="Times New Roman" w:cs="Times New Roman"/>
          <w:sz w:val="24"/>
          <w:szCs w:val="24"/>
        </w:rPr>
        <w:t>). The maximum reduction was recorded in WH1105 at VS as well as at FLS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24.01% and 30.21% respectively over control conditions.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significantly increased the ICC at both stages in all studied genotypes. With that foliar spray WH1105 had a maximum percentage increase at VS and as well as at FLS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11.26% and 6.25%.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the higher concentration of GB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 100mM had a more positive effect on all genotypes. With that foliar application, HD2967 performed better at both stages.  BA with different combinations of GB significantly ameliorated the negative effect of drought at both stages. BA along with GB@ 100mM had a more significant effect as compared to BA with GB@ 50mM. With the foliar application of BA with GB@100mM, genotype HD2967 (13.96%) had a maximum percentage increase at VS, and at FLS genotype WH1105 (6.25%) had a maximum percentage increase over drought as compared to other genotypes.</w:t>
      </w:r>
    </w:p>
    <w:p w14:paraId="2EDD9D36"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Chlorophyll content (</w:t>
      </w:r>
      <w:proofErr w:type="spellStart"/>
      <w:r w:rsidRPr="007E7C91">
        <w:rPr>
          <w:rFonts w:ascii="Times New Roman" w:hAnsi="Times New Roman" w:cs="Times New Roman"/>
          <w:b/>
          <w:sz w:val="24"/>
          <w:szCs w:val="24"/>
        </w:rPr>
        <w:t>chl</w:t>
      </w:r>
      <w:proofErr w:type="spellEnd"/>
      <w:r w:rsidRPr="007E7C91">
        <w:rPr>
          <w:rFonts w:ascii="Times New Roman" w:hAnsi="Times New Roman" w:cs="Times New Roman"/>
          <w:b/>
          <w:sz w:val="24"/>
          <w:szCs w:val="24"/>
        </w:rPr>
        <w:t>)</w:t>
      </w:r>
    </w:p>
    <w:p w14:paraId="06E4EC99" w14:textId="77777777" w:rsidR="00691462"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of three wheat genotypes was recorded at two different growth stages. Droug</w:t>
      </w:r>
      <w:r w:rsidR="00CE617B" w:rsidRPr="007E7C91">
        <w:rPr>
          <w:rFonts w:ascii="Times New Roman" w:hAnsi="Times New Roman" w:cs="Times New Roman"/>
          <w:sz w:val="24"/>
          <w:szCs w:val="24"/>
        </w:rPr>
        <w:t xml:space="preserve">ht stress </w:t>
      </w:r>
      <w:r w:rsidR="00772A62">
        <w:rPr>
          <w:rFonts w:ascii="Times New Roman" w:hAnsi="Times New Roman" w:cs="Times New Roman"/>
          <w:sz w:val="24"/>
          <w:szCs w:val="24"/>
        </w:rPr>
        <w:t>was significantly</w:t>
      </w:r>
      <w:r w:rsidR="003841B9">
        <w:rPr>
          <w:rFonts w:ascii="Times New Roman" w:hAnsi="Times New Roman" w:cs="Times New Roman"/>
          <w:sz w:val="24"/>
          <w:szCs w:val="24"/>
        </w:rPr>
        <w:t xml:space="preserve"> </w:t>
      </w:r>
      <w:r w:rsidR="00CE617B" w:rsidRPr="007E7C91">
        <w:rPr>
          <w:rFonts w:ascii="Times New Roman" w:hAnsi="Times New Roman" w:cs="Times New Roman"/>
          <w:sz w:val="24"/>
          <w:szCs w:val="24"/>
        </w:rPr>
        <w:t>enhance</w:t>
      </w:r>
      <w:r w:rsidR="00772A62">
        <w:rPr>
          <w:rFonts w:ascii="Times New Roman" w:hAnsi="Times New Roman" w:cs="Times New Roman"/>
          <w:sz w:val="24"/>
          <w:szCs w:val="24"/>
        </w:rPr>
        <w:t>d</w:t>
      </w:r>
      <w:r w:rsidRPr="007E7C91">
        <w:rPr>
          <w:rFonts w:ascii="Times New Roman" w:hAnsi="Times New Roman" w:cs="Times New Roman"/>
          <w:sz w:val="24"/>
          <w:szCs w:val="24"/>
        </w:rPr>
        <w:t xml:space="preserve"> total chlorophyll content</w:t>
      </w:r>
      <w:r w:rsidR="00772A62">
        <w:rPr>
          <w:rFonts w:ascii="Times New Roman" w:hAnsi="Times New Roman" w:cs="Times New Roman"/>
          <w:sz w:val="24"/>
          <w:szCs w:val="24"/>
        </w:rPr>
        <w:t xml:space="preserve"> (Table 1</w:t>
      </w:r>
      <w:r w:rsidR="00CA234E" w:rsidRPr="007E7C91">
        <w:rPr>
          <w:rFonts w:ascii="Times New Roman" w:hAnsi="Times New Roman" w:cs="Times New Roman"/>
          <w:sz w:val="24"/>
          <w:szCs w:val="24"/>
        </w:rPr>
        <w:t>)</w:t>
      </w:r>
      <w:r w:rsidR="00CE617B" w:rsidRPr="007E7C91">
        <w:rPr>
          <w:rFonts w:ascii="Times New Roman" w:hAnsi="Times New Roman" w:cs="Times New Roman"/>
          <w:sz w:val="24"/>
          <w:szCs w:val="24"/>
        </w:rPr>
        <w:t xml:space="preserve"> in all studied genotypes at both growth phases. Total </w:t>
      </w:r>
      <w:proofErr w:type="spellStart"/>
      <w:r w:rsidR="00CE617B" w:rsidRPr="007E7C91">
        <w:rPr>
          <w:rFonts w:ascii="Times New Roman" w:hAnsi="Times New Roman" w:cs="Times New Roman"/>
          <w:sz w:val="24"/>
          <w:szCs w:val="24"/>
        </w:rPr>
        <w:t>chl</w:t>
      </w:r>
      <w:proofErr w:type="spellEnd"/>
      <w:r w:rsidR="00CE617B" w:rsidRPr="007E7C91">
        <w:rPr>
          <w:rFonts w:ascii="Times New Roman" w:hAnsi="Times New Roman" w:cs="Times New Roman"/>
          <w:sz w:val="24"/>
          <w:szCs w:val="24"/>
        </w:rPr>
        <w:t xml:space="preserve"> content has resulted higher</w:t>
      </w:r>
      <w:r w:rsidRPr="007E7C91">
        <w:rPr>
          <w:rFonts w:ascii="Times New Roman" w:hAnsi="Times New Roman" w:cs="Times New Roman"/>
          <w:sz w:val="24"/>
          <w:szCs w:val="24"/>
        </w:rPr>
        <w:t xml:space="preserve"> in WH1105 as compared to other genotypes at the vegetative stage and at flag leaf stage it was more in HD2967.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more significantly increased the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both stages in all studied genotypes. With that foliar spray WH1105 followed by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FLS.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GB@ 100mM had a more positive effect on all genotypes an increase in chlorophyll content. With that foliar application WH1105 followed by HD2967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WH1105 had a maximum increase at FLS. BA along with GB@ 100mM had a more significant effect as compared to BA with GB@ 50mM. With the foliar application of BA with GB@100mM, genotype WH1105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at VS and PBW660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accumulation at FLS.</w:t>
      </w:r>
    </w:p>
    <w:p w14:paraId="1755641B"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lastRenderedPageBreak/>
        <w:t>Carotenoid content</w:t>
      </w:r>
    </w:p>
    <w:p w14:paraId="41EE0DF7" w14:textId="77777777" w:rsidR="00FE2513"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t xml:space="preserve">Under control conditions, all studied genotypes had low carotenoid content accumulation </w:t>
      </w:r>
      <w:r w:rsidR="00772A62">
        <w:rPr>
          <w:rFonts w:ascii="Times New Roman" w:hAnsi="Times New Roman" w:cs="Times New Roman"/>
          <w:sz w:val="24"/>
          <w:szCs w:val="24"/>
        </w:rPr>
        <w:t>(Table 2</w:t>
      </w:r>
      <w:r w:rsidRPr="007E7C91">
        <w:rPr>
          <w:rFonts w:ascii="Times New Roman" w:hAnsi="Times New Roman" w:cs="Times New Roman"/>
          <w:sz w:val="24"/>
          <w:szCs w:val="24"/>
        </w:rPr>
        <w:t xml:space="preserve">). FLS had a slight increase in carotenoids as compared to recorded at VS was found in all genotypes under control conditions. All genotypes </w:t>
      </w:r>
      <w:r w:rsidR="00CE617B" w:rsidRPr="007E7C91">
        <w:rPr>
          <w:rFonts w:ascii="Times New Roman" w:hAnsi="Times New Roman" w:cs="Times New Roman"/>
          <w:sz w:val="24"/>
          <w:szCs w:val="24"/>
        </w:rPr>
        <w:t xml:space="preserve">exhibited </w:t>
      </w:r>
      <w:r w:rsidR="00D10023" w:rsidRPr="007E7C91">
        <w:rPr>
          <w:rFonts w:ascii="Times New Roman" w:hAnsi="Times New Roman" w:cs="Times New Roman"/>
          <w:sz w:val="24"/>
          <w:szCs w:val="24"/>
        </w:rPr>
        <w:t>significant enhance</w:t>
      </w:r>
      <w:r w:rsidRPr="007E7C91">
        <w:rPr>
          <w:rFonts w:ascii="Times New Roman" w:hAnsi="Times New Roman" w:cs="Times New Roman"/>
          <w:sz w:val="24"/>
          <w:szCs w:val="24"/>
        </w:rPr>
        <w:t>ment in carotenoid content under the drought stress conditions at both stages. PBW660 had maximum and HD2967and WH1105 had a minimum accumulation of carotenoids at the VS and at FLS maximum was recorded in PBW660 under drought stress.</w:t>
      </w:r>
      <w:r w:rsidR="00691462" w:rsidRPr="007E7C91">
        <w:rPr>
          <w:rFonts w:ascii="Times New Roman" w:hAnsi="Times New Roman" w:cs="Times New Roman"/>
          <w:sz w:val="24"/>
          <w:szCs w:val="24"/>
        </w:rPr>
        <w:t xml:space="preserve">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GB@ 50mM significantly increased the carotenoids at both stages in all studied genotypes. With that foliar spray HD2967 followed by PBW660 had maximum </w:t>
      </w:r>
      <w:r w:rsidR="00595C75" w:rsidRPr="007E7C91">
        <w:rPr>
          <w:rFonts w:ascii="Times New Roman" w:hAnsi="Times New Roman" w:cs="Times New Roman"/>
          <w:sz w:val="24"/>
          <w:szCs w:val="24"/>
        </w:rPr>
        <w:t>carotenoids</w:t>
      </w:r>
      <w:r w:rsidR="00691462" w:rsidRPr="007E7C91">
        <w:rPr>
          <w:rFonts w:ascii="Times New Roman" w:hAnsi="Times New Roman" w:cs="Times New Roman"/>
          <w:sz w:val="24"/>
          <w:szCs w:val="24"/>
        </w:rPr>
        <w:t xml:space="preserve"> at VS and PBW660 had maximum carotenoids at FLS.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00691462" w:rsidRPr="007E7C91">
        <w:rPr>
          <w:rFonts w:ascii="Times New Roman" w:hAnsi="Times New Roman" w:cs="Times New Roman"/>
          <w:sz w:val="24"/>
          <w:szCs w:val="24"/>
        </w:rPr>
        <w:t xml:space="preserve"> GB@ 100mM had a more positive effect on all genotypes for carotenoid accumulation. With that foliar application, HD2967 had a maximum increase in carotenoid at VS and PBW660 had a maximum increase at FLS. BA along with GB@ 100mM had a more significant effect as compared to BA with GB@ 50mM. With the foliar application of BA with GB@100mM, genotype HD2967 had maximum carotenoids at VS and at FLS genotype PBW660 had more carotenoids as compared to other genotypes.</w:t>
      </w:r>
    </w:p>
    <w:p w14:paraId="649A925F" w14:textId="77777777" w:rsidR="00BC4CA0"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Biological yield/m</w:t>
      </w:r>
      <w:r w:rsidRPr="007E7C91">
        <w:rPr>
          <w:rFonts w:ascii="Times New Roman" w:hAnsi="Times New Roman" w:cs="Times New Roman"/>
          <w:b/>
          <w:sz w:val="24"/>
          <w:szCs w:val="24"/>
          <w:vertAlign w:val="superscript"/>
        </w:rPr>
        <w:t>2</w:t>
      </w:r>
      <w:r w:rsidR="00CA234E" w:rsidRPr="007E7C91">
        <w:rPr>
          <w:rFonts w:ascii="Times New Roman" w:hAnsi="Times New Roman" w:cs="Times New Roman"/>
          <w:b/>
          <w:sz w:val="24"/>
          <w:szCs w:val="24"/>
          <w:vertAlign w:val="superscript"/>
        </w:rPr>
        <w:t xml:space="preserve"> </w:t>
      </w:r>
      <w:r w:rsidR="00CA234E" w:rsidRPr="007E7C91">
        <w:rPr>
          <w:rFonts w:ascii="Times New Roman" w:hAnsi="Times New Roman" w:cs="Times New Roman"/>
          <w:b/>
          <w:sz w:val="24"/>
          <w:szCs w:val="24"/>
        </w:rPr>
        <w:t>(BY)</w:t>
      </w:r>
    </w:p>
    <w:p w14:paraId="18EE37F5" w14:textId="77777777" w:rsidR="00691462"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Drough</w:t>
      </w:r>
      <w:r w:rsidR="00D10023" w:rsidRPr="007E7C91">
        <w:rPr>
          <w:rFonts w:ascii="Times New Roman" w:hAnsi="Times New Roman" w:cs="Times New Roman"/>
          <w:sz w:val="24"/>
          <w:szCs w:val="24"/>
        </w:rPr>
        <w:t>t stress directly lowered the BY in the given</w:t>
      </w:r>
      <w:r w:rsidRPr="007E7C91">
        <w:rPr>
          <w:rFonts w:ascii="Times New Roman" w:hAnsi="Times New Roman" w:cs="Times New Roman"/>
          <w:sz w:val="24"/>
          <w:szCs w:val="24"/>
        </w:rPr>
        <w:t xml:space="preserve"> genotypes</w:t>
      </w:r>
      <w:r w:rsidR="00D10023" w:rsidRPr="007E7C91">
        <w:rPr>
          <w:rFonts w:ascii="Times New Roman" w:hAnsi="Times New Roman" w:cs="Times New Roman"/>
          <w:sz w:val="24"/>
          <w:szCs w:val="24"/>
        </w:rPr>
        <w:t xml:space="preserve"> set</w:t>
      </w:r>
      <w:r w:rsidRPr="007E7C91">
        <w:rPr>
          <w:rFonts w:ascii="Times New Roman" w:hAnsi="Times New Roman" w:cs="Times New Roman"/>
          <w:sz w:val="24"/>
          <w:szCs w:val="24"/>
        </w:rPr>
        <w:t xml:space="preserve"> as were recorded under the </w:t>
      </w:r>
      <w:r w:rsidR="009905D0" w:rsidRPr="007E7C91">
        <w:rPr>
          <w:rFonts w:ascii="Times New Roman" w:hAnsi="Times New Roman" w:cs="Times New Roman"/>
          <w:sz w:val="24"/>
          <w:szCs w:val="24"/>
        </w:rPr>
        <w:t>c</w:t>
      </w:r>
      <w:r w:rsidR="00772A62">
        <w:rPr>
          <w:rFonts w:ascii="Times New Roman" w:hAnsi="Times New Roman" w:cs="Times New Roman"/>
          <w:sz w:val="24"/>
          <w:szCs w:val="24"/>
        </w:rPr>
        <w:t>ontrol conditions (Fig 3</w:t>
      </w:r>
      <w:r w:rsidRPr="007E7C91">
        <w:rPr>
          <w:rFonts w:ascii="Times New Roman" w:hAnsi="Times New Roman" w:cs="Times New Roman"/>
          <w:sz w:val="24"/>
          <w:szCs w:val="24"/>
        </w:rPr>
        <w:t>).  HD2967 had maximum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under control</w:t>
      </w:r>
      <w:r w:rsidR="00D10023" w:rsidRPr="007E7C91">
        <w:rPr>
          <w:rFonts w:ascii="Times New Roman" w:hAnsi="Times New Roman" w:cs="Times New Roman"/>
          <w:sz w:val="24"/>
          <w:szCs w:val="24"/>
        </w:rPr>
        <w:t xml:space="preserve"> condition</w:t>
      </w:r>
      <w:r w:rsidRPr="007E7C91">
        <w:rPr>
          <w:rFonts w:ascii="Times New Roman" w:hAnsi="Times New Roman" w:cs="Times New Roman"/>
          <w:sz w:val="24"/>
          <w:szCs w:val="24"/>
        </w:rPr>
        <w:t xml:space="preserve">s and as well as under drought stress as </w:t>
      </w:r>
      <w:r w:rsidR="00B318D0" w:rsidRPr="007E7C91">
        <w:rPr>
          <w:rFonts w:ascii="Times New Roman" w:hAnsi="Times New Roman" w:cs="Times New Roman"/>
          <w:sz w:val="24"/>
          <w:szCs w:val="24"/>
        </w:rPr>
        <w:t>related</w:t>
      </w:r>
      <w:r w:rsidRPr="007E7C91">
        <w:rPr>
          <w:rFonts w:ascii="Times New Roman" w:hAnsi="Times New Roman" w:cs="Times New Roman"/>
          <w:sz w:val="24"/>
          <w:szCs w:val="24"/>
        </w:rPr>
        <w:t xml:space="preserve"> to other genotypes. Foliar application of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significantly increased the biological yield, and HD2967 followed by PBW660 had more BY as compared to WH1105 with that foliar application.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 combination with GB@ 100mM further increased BY in all genotypes; PBW660 had more and HD2967 and WH1105 had similar and lesser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With the foliar application of BA along with GB@ 50mM, maximum BY was recorded in HD2967 and also with foliar application of BA along with GB@ 100mM as compared to other genotypes.</w:t>
      </w:r>
    </w:p>
    <w:p w14:paraId="05E565A2" w14:textId="77777777" w:rsidR="000260AB" w:rsidRPr="007E7C91" w:rsidRDefault="00036BED" w:rsidP="00552E7F">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C78B119" w14:textId="77777777" w:rsidR="000B067B" w:rsidRPr="007E7C91" w:rsidRDefault="003F2E74" w:rsidP="00552E7F">
      <w:pPr>
        <w:widowControl w:val="0"/>
        <w:spacing w:after="0" w:line="360" w:lineRule="auto"/>
        <w:jc w:val="both"/>
        <w:rPr>
          <w:rFonts w:ascii="Times New Roman" w:hAnsi="Times New Roman" w:cs="Times New Roman"/>
          <w:bCs/>
          <w:sz w:val="24"/>
          <w:szCs w:val="24"/>
        </w:rPr>
      </w:pPr>
      <w:r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 </w:t>
      </w:r>
      <w:r w:rsidR="00B62F02">
        <w:rPr>
          <w:rFonts w:ascii="Times New Roman" w:eastAsia="Calibri" w:hAnsi="Times New Roman" w:cs="Times New Roman"/>
          <w:sz w:val="24"/>
          <w:szCs w:val="24"/>
        </w:rPr>
        <w:t>N</w:t>
      </w:r>
      <w:r w:rsidRPr="007E7C91">
        <w:rPr>
          <w:rFonts w:ascii="Times New Roman" w:eastAsia="Calibri" w:hAnsi="Times New Roman" w:cs="Times New Roman"/>
          <w:sz w:val="24"/>
          <w:szCs w:val="24"/>
        </w:rPr>
        <w:t>et photosynthetic rate (NPR), and intercellular CO</w:t>
      </w:r>
      <w:r w:rsidRPr="007E7C91">
        <w:rPr>
          <w:rFonts w:ascii="Times New Roman" w:eastAsia="Calibri" w:hAnsi="Times New Roman" w:cs="Times New Roman"/>
          <w:sz w:val="24"/>
          <w:szCs w:val="24"/>
          <w:vertAlign w:val="subscript"/>
        </w:rPr>
        <w:t xml:space="preserve">2 </w:t>
      </w:r>
      <w:r w:rsidR="00D10023" w:rsidRPr="007E7C91">
        <w:rPr>
          <w:rFonts w:ascii="Times New Roman" w:eastAsia="Calibri" w:hAnsi="Times New Roman" w:cs="Times New Roman"/>
          <w:sz w:val="24"/>
          <w:szCs w:val="24"/>
        </w:rPr>
        <w:t>(ICC) were</w:t>
      </w:r>
      <w:r w:rsidRPr="007E7C91">
        <w:rPr>
          <w:rFonts w:ascii="Times New Roman" w:eastAsia="Calibri" w:hAnsi="Times New Roman" w:cs="Times New Roman"/>
          <w:sz w:val="24"/>
          <w:szCs w:val="24"/>
        </w:rPr>
        <w:t xml:space="preserve"> recorded high in all the genotypes under control conditions and significant reduction was recorded under the drought stress conditions at both VS as well as at FLS</w:t>
      </w:r>
      <w:r w:rsidR="00772A62">
        <w:rPr>
          <w:rFonts w:ascii="Times New Roman" w:eastAsia="Calibri" w:hAnsi="Times New Roman" w:cs="Times New Roman"/>
          <w:sz w:val="24"/>
          <w:szCs w:val="24"/>
        </w:rPr>
        <w:t xml:space="preserve"> [10 and 11]</w:t>
      </w:r>
      <w:r w:rsidRPr="007E7C91">
        <w:rPr>
          <w:rFonts w:ascii="Times New Roman" w:eastAsia="Calibri" w:hAnsi="Times New Roman" w:cs="Times New Roman"/>
          <w:sz w:val="24"/>
          <w:szCs w:val="24"/>
        </w:rPr>
        <w:t xml:space="preserve">. </w:t>
      </w:r>
      <w:r w:rsidR="009F746B" w:rsidRPr="007E7C91">
        <w:rPr>
          <w:rFonts w:ascii="Times New Roman" w:hAnsi="Times New Roman" w:cs="Times New Roman"/>
          <w:sz w:val="24"/>
          <w:szCs w:val="24"/>
        </w:rPr>
        <w:t xml:space="preserve">Earlier, the GB application improved </w:t>
      </w:r>
      <w:r w:rsidR="009F746B" w:rsidRPr="007E7C91">
        <w:rPr>
          <w:rFonts w:ascii="Times New Roman" w:hAnsi="Times New Roman" w:cs="Times New Roman"/>
          <w:sz w:val="24"/>
          <w:szCs w:val="24"/>
        </w:rPr>
        <w:lastRenderedPageBreak/>
        <w:t>the NPR particularly by stomatal con</w:t>
      </w:r>
      <w:r w:rsidR="00772A62">
        <w:rPr>
          <w:rFonts w:ascii="Times New Roman" w:hAnsi="Times New Roman" w:cs="Times New Roman"/>
          <w:sz w:val="24"/>
          <w:szCs w:val="24"/>
        </w:rPr>
        <w:t>ductance maintenance [12]</w:t>
      </w:r>
      <w:r w:rsidR="00FE53B6" w:rsidRPr="007E7C91">
        <w:rPr>
          <w:rFonts w:ascii="Times New Roman" w:hAnsi="Times New Roman" w:cs="Times New Roman"/>
          <w:sz w:val="24"/>
          <w:szCs w:val="24"/>
        </w:rPr>
        <w:t>. Drought stress has been reported to negatively affect photosynthesis mainly due to</w:t>
      </w:r>
      <w:r w:rsidR="009F746B" w:rsidRPr="007E7C91">
        <w:rPr>
          <w:rFonts w:ascii="Times New Roman" w:hAnsi="Times New Roman" w:cs="Times New Roman"/>
          <w:sz w:val="24"/>
          <w:szCs w:val="24"/>
        </w:rPr>
        <w:t xml:space="preserve"> </w:t>
      </w:r>
      <w:r w:rsidR="00FE53B6" w:rsidRPr="007E7C91">
        <w:rPr>
          <w:rFonts w:ascii="Times New Roman" w:hAnsi="Times New Roman" w:cs="Times New Roman"/>
          <w:sz w:val="24"/>
          <w:szCs w:val="24"/>
        </w:rPr>
        <w:t>stomata closure leads</w:t>
      </w:r>
      <w:r w:rsidR="009F746B" w:rsidRPr="007E7C91">
        <w:rPr>
          <w:rFonts w:ascii="Times New Roman" w:hAnsi="Times New Roman" w:cs="Times New Roman"/>
          <w:sz w:val="24"/>
          <w:szCs w:val="24"/>
        </w:rPr>
        <w:t xml:space="preserve"> to </w:t>
      </w:r>
      <w:r w:rsidR="00FE53B6" w:rsidRPr="007E7C91">
        <w:rPr>
          <w:rFonts w:ascii="Times New Roman" w:hAnsi="Times New Roman" w:cs="Times New Roman"/>
          <w:sz w:val="24"/>
          <w:szCs w:val="24"/>
        </w:rPr>
        <w:t xml:space="preserve">subsequent deduction of assimilate transport and cellular water depletion </w:t>
      </w:r>
      <w:r w:rsidR="00772A62">
        <w:rPr>
          <w:rFonts w:ascii="Times New Roman" w:hAnsi="Times New Roman" w:cs="Times New Roman"/>
          <w:sz w:val="24"/>
          <w:szCs w:val="24"/>
        </w:rPr>
        <w:t>recorded by [13]</w:t>
      </w:r>
      <w:r w:rsidR="009F746B" w:rsidRPr="007E7C91">
        <w:rPr>
          <w:rFonts w:ascii="Times New Roman" w:hAnsi="Times New Roman" w:cs="Times New Roman"/>
          <w:sz w:val="24"/>
          <w:szCs w:val="24"/>
        </w:rPr>
        <w:t xml:space="preserve"> and the results were in</w:t>
      </w:r>
      <w:r w:rsidR="00772A62">
        <w:rPr>
          <w:rFonts w:ascii="Times New Roman" w:hAnsi="Times New Roman" w:cs="Times New Roman"/>
          <w:sz w:val="24"/>
          <w:szCs w:val="24"/>
        </w:rPr>
        <w:t xml:space="preserve"> collaboration with [14]</w:t>
      </w:r>
      <w:r w:rsidR="009F746B"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r w:rsidR="009F746B" w:rsidRPr="007E7C91">
        <w:rPr>
          <w:rFonts w:ascii="Times New Roman" w:hAnsi="Times New Roman" w:cs="Times New Roman"/>
          <w:sz w:val="24"/>
          <w:szCs w:val="24"/>
        </w:rPr>
        <w:t>Perhaps decrease in NPR was due to reduced st</w:t>
      </w:r>
      <w:r w:rsidR="00772A62">
        <w:rPr>
          <w:rFonts w:ascii="Times New Roman" w:hAnsi="Times New Roman" w:cs="Times New Roman"/>
          <w:sz w:val="24"/>
          <w:szCs w:val="24"/>
        </w:rPr>
        <w:t>omatal conductance [15].</w:t>
      </w:r>
      <w:r w:rsidR="009F746B"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For NPR the </w:t>
      </w:r>
      <w:r w:rsidR="006D2AAA" w:rsidRPr="007E7C91">
        <w:rPr>
          <w:rFonts w:ascii="Times New Roman" w:eastAsia="Calibri" w:hAnsi="Times New Roman" w:cs="Times New Roman"/>
          <w:sz w:val="24"/>
          <w:szCs w:val="24"/>
        </w:rPr>
        <w:t>supreme</w:t>
      </w:r>
      <w:r w:rsidRPr="007E7C91">
        <w:rPr>
          <w:rFonts w:ascii="Times New Roman" w:eastAsia="Calibri" w:hAnsi="Times New Roman" w:cs="Times New Roman"/>
          <w:sz w:val="24"/>
          <w:szCs w:val="24"/>
        </w:rPr>
        <w:t xml:space="preserve"> p</w:t>
      </w:r>
      <w:r w:rsidR="00403204" w:rsidRPr="007E7C91">
        <w:rPr>
          <w:rFonts w:ascii="Times New Roman" w:eastAsia="Calibri" w:hAnsi="Times New Roman" w:cs="Times New Roman"/>
          <w:sz w:val="24"/>
          <w:szCs w:val="24"/>
        </w:rPr>
        <w:t xml:space="preserve">ercentage </w:t>
      </w:r>
      <w:r w:rsidR="006D2AAA" w:rsidRPr="007E7C91">
        <w:rPr>
          <w:rFonts w:ascii="Times New Roman" w:eastAsia="Calibri" w:hAnsi="Times New Roman" w:cs="Times New Roman"/>
          <w:sz w:val="24"/>
          <w:szCs w:val="24"/>
        </w:rPr>
        <w:t>decline</w:t>
      </w:r>
      <w:r w:rsidR="00403204" w:rsidRPr="007E7C91">
        <w:rPr>
          <w:rFonts w:ascii="Times New Roman" w:eastAsia="Calibri" w:hAnsi="Times New Roman" w:cs="Times New Roman"/>
          <w:sz w:val="24"/>
          <w:szCs w:val="24"/>
        </w:rPr>
        <w:t xml:space="preserve"> was recorded</w:t>
      </w:r>
      <w:r w:rsidR="009F746B" w:rsidRPr="007E7C91">
        <w:rPr>
          <w:rFonts w:ascii="Times New Roman" w:eastAsia="Calibri" w:hAnsi="Times New Roman" w:cs="Times New Roman"/>
          <w:sz w:val="24"/>
          <w:szCs w:val="24"/>
        </w:rPr>
        <w:t xml:space="preserve"> </w:t>
      </w:r>
      <w:r w:rsidRPr="007E7C91">
        <w:rPr>
          <w:rFonts w:ascii="Times New Roman" w:eastAsia="Calibri" w:hAnsi="Times New Roman" w:cs="Times New Roman"/>
          <w:sz w:val="24"/>
          <w:szCs w:val="24"/>
        </w:rPr>
        <w:t>in HD2967 (29.34%) and the minimum was observed in PBW660 (21.82%) over the drought stress conditions at VS and at FLS the genotype WH1105 had minimum and HD2967 had maximum percentage decrease over control.</w:t>
      </w:r>
      <w:r w:rsidRPr="007E7C91">
        <w:rPr>
          <w:rFonts w:ascii="Times New Roman" w:hAnsi="Times New Roman" w:cs="Times New Roman"/>
          <w:sz w:val="24"/>
          <w:szCs w:val="24"/>
        </w:rPr>
        <w:t xml:space="preserve"> </w:t>
      </w:r>
      <w:r w:rsidR="009F746B" w:rsidRPr="007E7C91">
        <w:rPr>
          <w:rFonts w:ascii="Times New Roman" w:hAnsi="Times New Roman" w:cs="Times New Roman"/>
          <w:sz w:val="24"/>
          <w:szCs w:val="24"/>
        </w:rPr>
        <w:t xml:space="preserve">Earlier it was recorded that gas </w:t>
      </w:r>
      <w:r w:rsidR="00184A39" w:rsidRPr="007E7C91">
        <w:rPr>
          <w:rFonts w:ascii="Times New Roman" w:hAnsi="Times New Roman" w:cs="Times New Roman"/>
          <w:sz w:val="24"/>
          <w:szCs w:val="24"/>
        </w:rPr>
        <w:t>interchange</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factors</w:t>
      </w:r>
      <w:r w:rsidR="009F746B" w:rsidRPr="007E7C91">
        <w:rPr>
          <w:rFonts w:ascii="Times New Roman" w:hAnsi="Times New Roman" w:cs="Times New Roman"/>
          <w:sz w:val="24"/>
          <w:szCs w:val="24"/>
        </w:rPr>
        <w:t xml:space="preserve"> of both </w:t>
      </w:r>
      <w:r w:rsidR="009F746B" w:rsidRPr="007E7C91">
        <w:rPr>
          <w:rFonts w:ascii="Times New Roman" w:hAnsi="Times New Roman" w:cs="Times New Roman"/>
          <w:i/>
          <w:iCs/>
          <w:sz w:val="24"/>
          <w:szCs w:val="24"/>
        </w:rPr>
        <w:t xml:space="preserve">G. </w:t>
      </w:r>
      <w:proofErr w:type="spellStart"/>
      <w:r w:rsidR="009F746B" w:rsidRPr="007E7C91">
        <w:rPr>
          <w:rFonts w:ascii="Times New Roman" w:hAnsi="Times New Roman" w:cs="Times New Roman"/>
          <w:i/>
          <w:iCs/>
          <w:sz w:val="24"/>
          <w:szCs w:val="24"/>
        </w:rPr>
        <w:t>bar</w:t>
      </w:r>
      <w:r w:rsidR="009F746B" w:rsidRPr="007E7C91">
        <w:rPr>
          <w:rFonts w:ascii="Times New Roman" w:hAnsi="Times New Roman" w:cs="Times New Roman"/>
          <w:i/>
          <w:iCs/>
          <w:sz w:val="24"/>
          <w:szCs w:val="24"/>
        </w:rPr>
        <w:softHyphen/>
        <w:t>badense</w:t>
      </w:r>
      <w:proofErr w:type="spellEnd"/>
      <w:r w:rsidR="009F746B" w:rsidRPr="007E7C91">
        <w:rPr>
          <w:rFonts w:ascii="Times New Roman" w:hAnsi="Times New Roman" w:cs="Times New Roman"/>
          <w:i/>
          <w:iCs/>
          <w:sz w:val="24"/>
          <w:szCs w:val="24"/>
        </w:rPr>
        <w:t xml:space="preserve"> </w:t>
      </w:r>
      <w:r w:rsidR="009F746B" w:rsidRPr="007E7C91">
        <w:rPr>
          <w:rFonts w:ascii="Times New Roman" w:hAnsi="Times New Roman" w:cs="Times New Roman"/>
          <w:sz w:val="24"/>
          <w:szCs w:val="24"/>
        </w:rPr>
        <w:t xml:space="preserve">and </w:t>
      </w:r>
      <w:r w:rsidR="009F746B" w:rsidRPr="007E7C91">
        <w:rPr>
          <w:rFonts w:ascii="Times New Roman" w:hAnsi="Times New Roman" w:cs="Times New Roman"/>
          <w:i/>
          <w:iCs/>
          <w:sz w:val="24"/>
          <w:szCs w:val="24"/>
        </w:rPr>
        <w:t xml:space="preserve">G. </w:t>
      </w:r>
      <w:proofErr w:type="spellStart"/>
      <w:r w:rsidR="009F746B" w:rsidRPr="007E7C91">
        <w:rPr>
          <w:rFonts w:ascii="Times New Roman" w:hAnsi="Times New Roman" w:cs="Times New Roman"/>
          <w:i/>
          <w:iCs/>
          <w:sz w:val="24"/>
          <w:szCs w:val="24"/>
        </w:rPr>
        <w:t>hirsutum</w:t>
      </w:r>
      <w:proofErr w:type="spellEnd"/>
      <w:r w:rsidR="009F746B" w:rsidRPr="007E7C91">
        <w:rPr>
          <w:rFonts w:ascii="Times New Roman" w:hAnsi="Times New Roman" w:cs="Times New Roman"/>
          <w:i/>
          <w:iCs/>
          <w:sz w:val="24"/>
          <w:szCs w:val="24"/>
        </w:rPr>
        <w:t xml:space="preserve"> </w:t>
      </w:r>
      <w:r w:rsidR="009F746B" w:rsidRPr="007E7C91">
        <w:rPr>
          <w:rFonts w:ascii="Times New Roman" w:hAnsi="Times New Roman" w:cs="Times New Roman"/>
          <w:sz w:val="24"/>
          <w:szCs w:val="24"/>
        </w:rPr>
        <w:t>were higher under well-watered conditions as compared to drought stress</w:t>
      </w:r>
      <w:r w:rsidR="00772A62">
        <w:rPr>
          <w:rFonts w:ascii="Times New Roman" w:hAnsi="Times New Roman" w:cs="Times New Roman"/>
          <w:bCs/>
          <w:sz w:val="24"/>
          <w:szCs w:val="24"/>
        </w:rPr>
        <w:t xml:space="preserve"> [16]</w:t>
      </w:r>
      <w:r w:rsidR="00772A62">
        <w:rPr>
          <w:rFonts w:ascii="Times New Roman" w:hAnsi="Times New Roman" w:cs="Times New Roman"/>
          <w:sz w:val="24"/>
          <w:szCs w:val="24"/>
        </w:rPr>
        <w:t>. According to [2]</w:t>
      </w:r>
      <w:r w:rsidR="00FE53B6" w:rsidRPr="007E7C91">
        <w:rPr>
          <w:rFonts w:ascii="Times New Roman" w:hAnsi="Times New Roman" w:cs="Times New Roman"/>
          <w:sz w:val="24"/>
          <w:szCs w:val="24"/>
        </w:rPr>
        <w:t>, drought stress inhibits significant gas-exchange traits</w:t>
      </w:r>
      <w:r w:rsidR="009F746B" w:rsidRPr="007E7C91">
        <w:rPr>
          <w:rFonts w:ascii="Times New Roman" w:hAnsi="Times New Roman" w:cs="Times New Roman"/>
          <w:sz w:val="24"/>
          <w:szCs w:val="24"/>
        </w:rPr>
        <w:t xml:space="preserve"> to</w:t>
      </w:r>
      <w:r w:rsidR="00FE53B6" w:rsidRPr="007E7C91">
        <w:rPr>
          <w:rFonts w:ascii="Times New Roman" w:hAnsi="Times New Roman" w:cs="Times New Roman"/>
          <w:sz w:val="24"/>
          <w:szCs w:val="24"/>
        </w:rPr>
        <w:t xml:space="preserve"> a </w:t>
      </w:r>
      <w:r w:rsidR="00184A39" w:rsidRPr="007E7C91">
        <w:rPr>
          <w:rFonts w:ascii="Times New Roman" w:hAnsi="Times New Roman" w:cs="Times New Roman"/>
          <w:sz w:val="24"/>
          <w:szCs w:val="24"/>
        </w:rPr>
        <w:t>fluctuating</w:t>
      </w:r>
      <w:r w:rsidR="00FE53B6"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magnitude</w:t>
      </w:r>
      <w:r w:rsidR="00FE53B6" w:rsidRPr="007E7C91">
        <w:rPr>
          <w:rFonts w:ascii="Times New Roman" w:hAnsi="Times New Roman" w:cs="Times New Roman"/>
          <w:sz w:val="24"/>
          <w:szCs w:val="24"/>
        </w:rPr>
        <w:t xml:space="preserve"> thereby suppressing</w:t>
      </w:r>
      <w:r w:rsidR="009F746B" w:rsidRPr="007E7C91">
        <w:rPr>
          <w:rFonts w:ascii="Times New Roman" w:hAnsi="Times New Roman" w:cs="Times New Roman"/>
          <w:sz w:val="24"/>
          <w:szCs w:val="24"/>
        </w:rPr>
        <w:t xml:space="preserve"> the </w:t>
      </w:r>
      <w:r w:rsidR="00184A39" w:rsidRPr="007E7C91">
        <w:rPr>
          <w:rFonts w:ascii="Times New Roman" w:hAnsi="Times New Roman" w:cs="Times New Roman"/>
          <w:sz w:val="24"/>
          <w:szCs w:val="24"/>
        </w:rPr>
        <w:t>general</w:t>
      </w:r>
      <w:r w:rsidR="009F746B" w:rsidRPr="007E7C91">
        <w:rPr>
          <w:rFonts w:ascii="Times New Roman" w:hAnsi="Times New Roman" w:cs="Times New Roman"/>
          <w:sz w:val="24"/>
          <w:szCs w:val="24"/>
        </w:rPr>
        <w:t xml:space="preserve"> photosynthetic </w:t>
      </w:r>
      <w:r w:rsidR="00184A39" w:rsidRPr="007E7C91">
        <w:rPr>
          <w:rFonts w:ascii="Times New Roman" w:hAnsi="Times New Roman" w:cs="Times New Roman"/>
          <w:sz w:val="24"/>
          <w:szCs w:val="24"/>
        </w:rPr>
        <w:t>capability</w:t>
      </w:r>
      <w:r w:rsidR="00184A39">
        <w:rPr>
          <w:rFonts w:ascii="Times New Roman" w:hAnsi="Times New Roman" w:cs="Times New Roman"/>
          <w:sz w:val="24"/>
          <w:szCs w:val="24"/>
        </w:rPr>
        <w:t xml:space="preserve"> of many</w:t>
      </w:r>
      <w:r w:rsidR="009F746B" w:rsidRPr="007E7C91">
        <w:rPr>
          <w:rFonts w:ascii="Times New Roman" w:hAnsi="Times New Roman" w:cs="Times New Roman"/>
          <w:sz w:val="24"/>
          <w:szCs w:val="24"/>
        </w:rPr>
        <w:t xml:space="preserve"> plants. </w:t>
      </w:r>
      <w:r w:rsidR="005E661E" w:rsidRPr="007E7C91">
        <w:rPr>
          <w:rFonts w:ascii="Times New Roman" w:hAnsi="Times New Roman" w:cs="Times New Roman"/>
          <w:sz w:val="24"/>
          <w:szCs w:val="24"/>
        </w:rPr>
        <w:t>Simil</w:t>
      </w:r>
      <w:r w:rsidR="00772A62">
        <w:rPr>
          <w:rFonts w:ascii="Times New Roman" w:hAnsi="Times New Roman" w:cs="Times New Roman"/>
          <w:sz w:val="24"/>
          <w:szCs w:val="24"/>
        </w:rPr>
        <w:t xml:space="preserve">arly, [17] </w:t>
      </w:r>
      <w:r w:rsidR="00F3485E" w:rsidRPr="007E7C91">
        <w:rPr>
          <w:rFonts w:ascii="Times New Roman" w:hAnsi="Times New Roman" w:cs="Times New Roman"/>
          <w:sz w:val="24"/>
          <w:szCs w:val="24"/>
        </w:rPr>
        <w:t>demonstrated</w:t>
      </w:r>
      <w:r w:rsidR="009F746B" w:rsidRPr="007E7C91">
        <w:rPr>
          <w:rFonts w:ascii="Times New Roman" w:hAnsi="Times New Roman" w:cs="Times New Roman"/>
          <w:sz w:val="24"/>
          <w:szCs w:val="24"/>
        </w:rPr>
        <w:t xml:space="preserve"> that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net CO2 </w:t>
      </w:r>
      <w:r w:rsidR="00184A39" w:rsidRPr="007E7C91">
        <w:rPr>
          <w:rFonts w:ascii="Times New Roman" w:hAnsi="Times New Roman" w:cs="Times New Roman"/>
          <w:sz w:val="24"/>
          <w:szCs w:val="24"/>
        </w:rPr>
        <w:t>integration</w:t>
      </w:r>
      <w:r w:rsidR="009F746B" w:rsidRPr="007E7C91">
        <w:rPr>
          <w:rFonts w:ascii="Times New Roman" w:hAnsi="Times New Roman" w:cs="Times New Roman"/>
          <w:sz w:val="24"/>
          <w:szCs w:val="24"/>
        </w:rPr>
        <w:t xml:space="preserve"> rate (</w:t>
      </w:r>
      <w:r w:rsidR="009F746B" w:rsidRPr="007E7C91">
        <w:rPr>
          <w:rFonts w:ascii="Times New Roman" w:hAnsi="Times New Roman" w:cs="Times New Roman"/>
          <w:i/>
          <w:iCs/>
          <w:sz w:val="24"/>
          <w:szCs w:val="24"/>
        </w:rPr>
        <w:t>P</w:t>
      </w:r>
      <w:r w:rsidR="009F746B" w:rsidRPr="007E7C91">
        <w:rPr>
          <w:rFonts w:ascii="Times New Roman" w:hAnsi="Times New Roman" w:cs="Times New Roman"/>
          <w:sz w:val="24"/>
          <w:szCs w:val="24"/>
        </w:rPr>
        <w:t xml:space="preserve">N) of </w:t>
      </w:r>
      <w:r w:rsidR="00184A39" w:rsidRPr="007E7C91">
        <w:rPr>
          <w:rFonts w:ascii="Times New Roman" w:hAnsi="Times New Roman" w:cs="Times New Roman"/>
          <w:sz w:val="24"/>
          <w:szCs w:val="24"/>
        </w:rPr>
        <w:t>developed</w:t>
      </w:r>
      <w:r w:rsidR="009F746B" w:rsidRPr="007E7C91">
        <w:rPr>
          <w:rFonts w:ascii="Times New Roman" w:hAnsi="Times New Roman" w:cs="Times New Roman"/>
          <w:sz w:val="24"/>
          <w:szCs w:val="24"/>
        </w:rPr>
        <w:t xml:space="preserve"> plants </w:t>
      </w:r>
      <w:r w:rsidR="00184A39" w:rsidRPr="007E7C91">
        <w:rPr>
          <w:rFonts w:ascii="Times New Roman" w:hAnsi="Times New Roman" w:cs="Times New Roman"/>
          <w:sz w:val="24"/>
          <w:szCs w:val="24"/>
        </w:rPr>
        <w:t>diminished</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considerably</w:t>
      </w:r>
      <w:r w:rsidR="009F746B" w:rsidRPr="007E7C91">
        <w:rPr>
          <w:rFonts w:ascii="Times New Roman" w:hAnsi="Times New Roman" w:cs="Times New Roman"/>
          <w:sz w:val="24"/>
          <w:szCs w:val="24"/>
        </w:rPr>
        <w:t xml:space="preserve"> as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water potential and relative water content (RWC) </w:t>
      </w:r>
      <w:r w:rsidR="00184A39" w:rsidRPr="007E7C91">
        <w:rPr>
          <w:rFonts w:ascii="Times New Roman" w:hAnsi="Times New Roman" w:cs="Times New Roman"/>
          <w:sz w:val="24"/>
          <w:szCs w:val="24"/>
        </w:rPr>
        <w:t>declined</w:t>
      </w:r>
      <w:r w:rsidR="009F746B" w:rsidRPr="007E7C91">
        <w:rPr>
          <w:rFonts w:ascii="Times New Roman" w:hAnsi="Times New Roman" w:cs="Times New Roman"/>
          <w:sz w:val="24"/>
          <w:szCs w:val="24"/>
        </w:rPr>
        <w:t>.</w:t>
      </w:r>
      <w:r w:rsidR="00FE53B6"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Various combinations of </w:t>
      </w:r>
      <w:proofErr w:type="spellStart"/>
      <w:r w:rsidRPr="007E7C91">
        <w:rPr>
          <w:rFonts w:ascii="Times New Roman" w:eastAsia="Calibri" w:hAnsi="Times New Roman" w:cs="Times New Roman"/>
          <w:sz w:val="24"/>
          <w:szCs w:val="24"/>
        </w:rPr>
        <w:t>cytokinins</w:t>
      </w:r>
      <w:proofErr w:type="spellEnd"/>
      <w:r w:rsidRPr="007E7C91">
        <w:rPr>
          <w:rFonts w:ascii="Times New Roman" w:eastAsia="Calibri" w:hAnsi="Times New Roman" w:cs="Times New Roman"/>
          <w:sz w:val="24"/>
          <w:szCs w:val="24"/>
        </w:rPr>
        <w:t xml:space="preserve"> along with </w:t>
      </w:r>
      <w:proofErr w:type="spellStart"/>
      <w:r w:rsidRPr="007E7C91">
        <w:rPr>
          <w:rFonts w:ascii="Times New Roman" w:eastAsia="Calibri" w:hAnsi="Times New Roman" w:cs="Times New Roman"/>
          <w:sz w:val="24"/>
          <w:szCs w:val="24"/>
        </w:rPr>
        <w:t>osmoprotectants</w:t>
      </w:r>
      <w:proofErr w:type="spellEnd"/>
      <w:r w:rsidRPr="007E7C91">
        <w:rPr>
          <w:rFonts w:ascii="Times New Roman" w:eastAsia="Calibri" w:hAnsi="Times New Roman" w:cs="Times New Roman"/>
          <w:sz w:val="24"/>
          <w:szCs w:val="24"/>
        </w:rPr>
        <w:t xml:space="preserve"> sign</w:t>
      </w:r>
      <w:r w:rsidR="00B62F02">
        <w:rPr>
          <w:rFonts w:ascii="Times New Roman" w:eastAsia="Calibri" w:hAnsi="Times New Roman" w:cs="Times New Roman"/>
          <w:sz w:val="24"/>
          <w:szCs w:val="24"/>
        </w:rPr>
        <w:t>ificantly increased the NPR,</w:t>
      </w:r>
      <w:r w:rsidRPr="007E7C91">
        <w:rPr>
          <w:rFonts w:ascii="Times New Roman" w:eastAsia="Calibri" w:hAnsi="Times New Roman" w:cs="Times New Roman"/>
          <w:sz w:val="24"/>
          <w:szCs w:val="24"/>
        </w:rPr>
        <w:t xml:space="preserve"> and ICC in all genotypes.</w:t>
      </w:r>
      <w:r w:rsidR="009F746B" w:rsidRPr="007E7C91">
        <w:rPr>
          <w:rFonts w:ascii="Times New Roman" w:hAnsi="Times New Roman" w:cs="Times New Roman"/>
          <w:bCs/>
          <w:sz w:val="24"/>
          <w:szCs w:val="24"/>
        </w:rPr>
        <w:t xml:space="preserve">  Presently ICC declined in all studied genotypes</w:t>
      </w:r>
      <w:r w:rsidRPr="007E7C91">
        <w:rPr>
          <w:rFonts w:ascii="Times New Roman" w:hAnsi="Times New Roman" w:cs="Times New Roman"/>
          <w:bCs/>
          <w:sz w:val="24"/>
          <w:szCs w:val="24"/>
        </w:rPr>
        <w:t xml:space="preserve"> under drought stress and </w:t>
      </w:r>
      <w:r w:rsidR="00942FD9">
        <w:rPr>
          <w:rFonts w:ascii="Times New Roman" w:hAnsi="Times New Roman" w:cs="Times New Roman"/>
          <w:bCs/>
          <w:sz w:val="24"/>
          <w:szCs w:val="24"/>
        </w:rPr>
        <w:t>s</w:t>
      </w:r>
      <w:r w:rsidR="009F746B" w:rsidRPr="007E7C91">
        <w:rPr>
          <w:rFonts w:ascii="Times New Roman" w:hAnsi="Times New Roman" w:cs="Times New Roman"/>
          <w:bCs/>
          <w:sz w:val="24"/>
          <w:szCs w:val="24"/>
        </w:rPr>
        <w:t>imilar findings under drought-stressed cotton varieties have bee</w:t>
      </w:r>
      <w:r w:rsidR="00772A62">
        <w:rPr>
          <w:rFonts w:ascii="Times New Roman" w:hAnsi="Times New Roman" w:cs="Times New Roman"/>
          <w:bCs/>
          <w:sz w:val="24"/>
          <w:szCs w:val="24"/>
        </w:rPr>
        <w:t>n reported earlier [15]</w:t>
      </w:r>
      <w:r w:rsidR="009F746B" w:rsidRPr="007E7C91">
        <w:rPr>
          <w:rFonts w:ascii="Times New Roman" w:hAnsi="Times New Roman" w:cs="Times New Roman"/>
          <w:bCs/>
          <w:sz w:val="24"/>
          <w:szCs w:val="24"/>
        </w:rPr>
        <w:t xml:space="preserve">. </w:t>
      </w:r>
      <w:r w:rsidR="00772A62">
        <w:rPr>
          <w:rFonts w:ascii="Times New Roman" w:hAnsi="Times New Roman" w:cs="Times New Roman"/>
          <w:bCs/>
          <w:sz w:val="24"/>
          <w:szCs w:val="24"/>
        </w:rPr>
        <w:t>[18]</w:t>
      </w:r>
      <w:r w:rsidR="009F746B" w:rsidRPr="007E7C91">
        <w:rPr>
          <w:rFonts w:ascii="Times New Roman" w:hAnsi="Times New Roman" w:cs="Times New Roman"/>
          <w:bCs/>
          <w:sz w:val="24"/>
          <w:szCs w:val="24"/>
        </w:rPr>
        <w:t xml:space="preserve"> recorded the decline in ICC under the drought-stressed wheat genotypes. </w:t>
      </w:r>
    </w:p>
    <w:p w14:paraId="4D2EDD3B" w14:textId="77777777" w:rsidR="00082B5F" w:rsidRPr="007E7C91" w:rsidRDefault="003F2E74" w:rsidP="002F77E5">
      <w:pPr>
        <w:widowControl w:val="0"/>
        <w:spacing w:after="0" w:line="360" w:lineRule="auto"/>
        <w:ind w:firstLine="720"/>
        <w:jc w:val="both"/>
        <w:rPr>
          <w:rFonts w:ascii="Times New Roman" w:hAnsi="Times New Roman" w:cs="Times New Roman"/>
          <w:sz w:val="24"/>
          <w:szCs w:val="24"/>
        </w:rPr>
      </w:pP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Chloroplastic</w:t>
      </w:r>
      <w:proofErr w:type="spellEnd"/>
      <w:r w:rsidRPr="007E7C91">
        <w:rPr>
          <w:rFonts w:ascii="Times New Roman" w:hAnsi="Times New Roman" w:cs="Times New Roman"/>
          <w:sz w:val="24"/>
          <w:szCs w:val="24"/>
        </w:rPr>
        <w:t xml:space="preserve"> GB is </w:t>
      </w:r>
      <w:r w:rsidR="00184A39" w:rsidRPr="007E7C91">
        <w:rPr>
          <w:rFonts w:ascii="Times New Roman" w:hAnsi="Times New Roman" w:cs="Times New Roman"/>
          <w:sz w:val="24"/>
          <w:szCs w:val="24"/>
        </w:rPr>
        <w:t>further</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active</w:t>
      </w:r>
      <w:r w:rsidR="00842D82"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than cytosolic GB in </w:t>
      </w:r>
      <w:r w:rsidR="00842D82" w:rsidRPr="007E7C91">
        <w:rPr>
          <w:rFonts w:ascii="Times New Roman" w:hAnsi="Times New Roman" w:cs="Times New Roman"/>
          <w:sz w:val="24"/>
          <w:szCs w:val="24"/>
        </w:rPr>
        <w:t xml:space="preserve">guarding </w:t>
      </w:r>
      <w:r w:rsidR="00184A39">
        <w:rPr>
          <w:rFonts w:ascii="Times New Roman" w:hAnsi="Times New Roman" w:cs="Times New Roman"/>
          <w:sz w:val="24"/>
          <w:szCs w:val="24"/>
        </w:rPr>
        <w:t>plants against excessive</w:t>
      </w:r>
      <w:r w:rsidR="00842D82" w:rsidRPr="007E7C91">
        <w:rPr>
          <w:rFonts w:ascii="Times New Roman" w:hAnsi="Times New Roman" w:cs="Times New Roman"/>
          <w:sz w:val="24"/>
          <w:szCs w:val="24"/>
        </w:rPr>
        <w:t xml:space="preserve"> salt, </w:t>
      </w:r>
      <w:r w:rsidRPr="007E7C91">
        <w:rPr>
          <w:rFonts w:ascii="Times New Roman" w:hAnsi="Times New Roman" w:cs="Times New Roman"/>
          <w:sz w:val="24"/>
          <w:szCs w:val="24"/>
        </w:rPr>
        <w:t>chilling,</w:t>
      </w:r>
      <w:r w:rsidR="00842D82" w:rsidRPr="007E7C91">
        <w:rPr>
          <w:rFonts w:ascii="Times New Roman" w:hAnsi="Times New Roman" w:cs="Times New Roman"/>
          <w:sz w:val="24"/>
          <w:szCs w:val="24"/>
        </w:rPr>
        <w:t xml:space="preserve"> </w:t>
      </w:r>
      <w:r w:rsidR="00184A39">
        <w:rPr>
          <w:rFonts w:ascii="Times New Roman" w:hAnsi="Times New Roman" w:cs="Times New Roman"/>
          <w:sz w:val="24"/>
          <w:szCs w:val="24"/>
        </w:rPr>
        <w:t xml:space="preserve">water </w:t>
      </w:r>
      <w:r w:rsidR="00184A39" w:rsidRPr="007E7C91">
        <w:rPr>
          <w:rFonts w:ascii="Times New Roman" w:hAnsi="Times New Roman" w:cs="Times New Roman"/>
          <w:sz w:val="24"/>
          <w:szCs w:val="24"/>
        </w:rPr>
        <w:t>scarcity</w:t>
      </w:r>
      <w:r w:rsidRPr="007E7C91">
        <w:rPr>
          <w:rFonts w:ascii="Times New Roman" w:hAnsi="Times New Roman" w:cs="Times New Roman"/>
          <w:sz w:val="24"/>
          <w:szCs w:val="24"/>
        </w:rPr>
        <w:t>, an</w:t>
      </w:r>
      <w:r w:rsidR="00772A62">
        <w:rPr>
          <w:rFonts w:ascii="Times New Roman" w:hAnsi="Times New Roman" w:cs="Times New Roman"/>
          <w:sz w:val="24"/>
          <w:szCs w:val="24"/>
        </w:rPr>
        <w:t>d oxidative stresses [12]</w:t>
      </w:r>
      <w:r w:rsidRPr="007E7C91">
        <w:rPr>
          <w:rFonts w:ascii="Times New Roman" w:hAnsi="Times New Roman" w:cs="Times New Roman"/>
          <w:sz w:val="24"/>
          <w:szCs w:val="24"/>
        </w:rPr>
        <w:t xml:space="preserve">. Presently the various concentrations of GB along with BA and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increased the NP</w:t>
      </w:r>
      <w:r w:rsidR="00552E7F" w:rsidRPr="007E7C91">
        <w:rPr>
          <w:rFonts w:ascii="Times New Roman" w:hAnsi="Times New Roman" w:cs="Times New Roman"/>
          <w:sz w:val="24"/>
          <w:szCs w:val="24"/>
        </w:rPr>
        <w:t>R, and ICC under the drought treated genotypes as GB</w:t>
      </w:r>
      <w:r w:rsidR="00842D82" w:rsidRPr="007E7C91">
        <w:rPr>
          <w:rFonts w:ascii="Times New Roman" w:hAnsi="Times New Roman" w:cs="Times New Roman"/>
          <w:sz w:val="24"/>
          <w:szCs w:val="24"/>
        </w:rPr>
        <w:t xml:space="preserve"> plays a crucial</w:t>
      </w:r>
      <w:r w:rsidRPr="007E7C91">
        <w:rPr>
          <w:rFonts w:ascii="Times New Roman" w:hAnsi="Times New Roman" w:cs="Times New Roman"/>
          <w:sz w:val="24"/>
          <w:szCs w:val="24"/>
        </w:rPr>
        <w:t xml:space="preserve"> role in osmotic adjustment, </w:t>
      </w:r>
      <w:r w:rsidR="00842D82" w:rsidRPr="007E7C91">
        <w:rPr>
          <w:rFonts w:ascii="Times New Roman" w:hAnsi="Times New Roman" w:cs="Times New Roman"/>
          <w:sz w:val="24"/>
          <w:szCs w:val="24"/>
        </w:rPr>
        <w:t xml:space="preserve">photosynthetic apparatus (PSII), and overall protection of </w:t>
      </w:r>
      <w:r w:rsidR="00772A62">
        <w:rPr>
          <w:rFonts w:ascii="Times New Roman" w:hAnsi="Times New Roman" w:cs="Times New Roman"/>
          <w:sz w:val="24"/>
          <w:szCs w:val="24"/>
        </w:rPr>
        <w:t>thylakoid membranes [19]</w:t>
      </w:r>
      <w:r w:rsidRPr="007E7C91">
        <w:rPr>
          <w:rFonts w:ascii="Times New Roman" w:hAnsi="Times New Roman" w:cs="Times New Roman"/>
          <w:sz w:val="24"/>
          <w:szCs w:val="24"/>
        </w:rPr>
        <w:t xml:space="preserve">, stabilization of the </w:t>
      </w:r>
      <w:r w:rsidR="00842D82" w:rsidRPr="007E7C91">
        <w:rPr>
          <w:rFonts w:ascii="Times New Roman" w:hAnsi="Times New Roman" w:cs="Times New Roman"/>
          <w:sz w:val="24"/>
          <w:szCs w:val="24"/>
        </w:rPr>
        <w:t>membranes and complex proteins</w:t>
      </w:r>
      <w:r w:rsidRPr="007E7C91">
        <w:rPr>
          <w:rFonts w:ascii="Times New Roman" w:hAnsi="Times New Roman" w:cs="Times New Roman"/>
          <w:sz w:val="24"/>
          <w:szCs w:val="24"/>
        </w:rPr>
        <w:t xml:space="preserve">, protection of the </w:t>
      </w:r>
      <w:r w:rsidR="00842D82" w:rsidRPr="007E7C91">
        <w:rPr>
          <w:rFonts w:ascii="Times New Roman" w:hAnsi="Times New Roman" w:cs="Times New Roman"/>
          <w:sz w:val="24"/>
          <w:szCs w:val="24"/>
        </w:rPr>
        <w:t xml:space="preserve">translational and </w:t>
      </w:r>
      <w:r w:rsidRPr="007E7C91">
        <w:rPr>
          <w:rFonts w:ascii="Times New Roman" w:hAnsi="Times New Roman" w:cs="Times New Roman"/>
          <w:sz w:val="24"/>
          <w:szCs w:val="24"/>
        </w:rPr>
        <w:t xml:space="preserve">transcriptional </w:t>
      </w:r>
      <w:r w:rsidR="00842D82" w:rsidRPr="007E7C91">
        <w:rPr>
          <w:rFonts w:ascii="Times New Roman" w:hAnsi="Times New Roman" w:cs="Times New Roman"/>
          <w:sz w:val="24"/>
          <w:szCs w:val="24"/>
        </w:rPr>
        <w:t xml:space="preserve">apparatuses </w:t>
      </w:r>
      <w:r w:rsidRPr="007E7C91">
        <w:rPr>
          <w:rFonts w:ascii="Times New Roman" w:hAnsi="Times New Roman" w:cs="Times New Roman"/>
          <w:sz w:val="24"/>
          <w:szCs w:val="24"/>
        </w:rPr>
        <w:t xml:space="preserve">and intervention as </w:t>
      </w:r>
      <w:r w:rsidR="00842D82" w:rsidRPr="007E7C91">
        <w:rPr>
          <w:rFonts w:ascii="Times New Roman" w:hAnsi="Times New Roman" w:cs="Times New Roman"/>
          <w:sz w:val="24"/>
          <w:szCs w:val="24"/>
        </w:rPr>
        <w:t>cytoplasm protection and chloroplast from Na</w:t>
      </w:r>
      <w:r w:rsidR="00842D82" w:rsidRPr="007E7C91">
        <w:rPr>
          <w:rFonts w:ascii="Times New Roman" w:hAnsi="Times New Roman" w:cs="Times New Roman"/>
          <w:sz w:val="24"/>
          <w:szCs w:val="24"/>
          <w:vertAlign w:val="superscript"/>
        </w:rPr>
        <w:t>+</w:t>
      </w:r>
      <w:r w:rsidR="00772A62">
        <w:rPr>
          <w:rFonts w:ascii="Times New Roman" w:hAnsi="Times New Roman" w:cs="Times New Roman"/>
          <w:sz w:val="24"/>
          <w:szCs w:val="24"/>
        </w:rPr>
        <w:t xml:space="preserve"> damage [20]</w:t>
      </w:r>
      <w:r w:rsidR="00842D82" w:rsidRPr="007E7C91">
        <w:rPr>
          <w:rFonts w:ascii="Times New Roman" w:hAnsi="Times New Roman" w:cs="Times New Roman"/>
          <w:sz w:val="24"/>
          <w:szCs w:val="24"/>
        </w:rPr>
        <w:t xml:space="preserve"> by functioning as oxygen radical scav</w:t>
      </w:r>
      <w:r w:rsidR="00772A62">
        <w:rPr>
          <w:rFonts w:ascii="Times New Roman" w:hAnsi="Times New Roman" w:cs="Times New Roman"/>
          <w:sz w:val="24"/>
          <w:szCs w:val="24"/>
        </w:rPr>
        <w:t>enger</w:t>
      </w:r>
      <w:r w:rsidR="00842D82" w:rsidRPr="007E7C91">
        <w:rPr>
          <w:rFonts w:ascii="Times New Roman" w:hAnsi="Times New Roman" w:cs="Times New Roman"/>
          <w:sz w:val="24"/>
          <w:szCs w:val="24"/>
        </w:rPr>
        <w:t xml:space="preserve"> and </w:t>
      </w:r>
      <w:r w:rsidRPr="007E7C91">
        <w:rPr>
          <w:rFonts w:ascii="Times New Roman" w:hAnsi="Times New Roman" w:cs="Times New Roman"/>
          <w:sz w:val="24"/>
          <w:szCs w:val="24"/>
        </w:rPr>
        <w:t xml:space="preserve">molecular chaperone in the enzymes </w:t>
      </w:r>
      <w:r w:rsidR="00842D82" w:rsidRPr="007E7C91">
        <w:rPr>
          <w:rFonts w:ascii="Times New Roman" w:hAnsi="Times New Roman" w:cs="Times New Roman"/>
          <w:sz w:val="24"/>
          <w:szCs w:val="24"/>
        </w:rPr>
        <w:t>refolding including</w:t>
      </w:r>
      <w:r w:rsidR="00772A62">
        <w:rPr>
          <w:rFonts w:ascii="Times New Roman" w:hAnsi="Times New Roman" w:cs="Times New Roman"/>
          <w:sz w:val="24"/>
          <w:szCs w:val="24"/>
        </w:rPr>
        <w:t xml:space="preserve"> rubisco [21]</w:t>
      </w:r>
      <w:r w:rsidR="00842D82" w:rsidRPr="007E7C91">
        <w:rPr>
          <w:rFonts w:ascii="Times New Roman" w:hAnsi="Times New Roman" w:cs="Times New Roman"/>
          <w:sz w:val="24"/>
          <w:szCs w:val="24"/>
        </w:rPr>
        <w:t>.</w:t>
      </w:r>
      <w:r w:rsidRPr="007E7C91">
        <w:rPr>
          <w:rFonts w:ascii="Times New Roman" w:hAnsi="Times New Roman" w:cs="Times New Roman"/>
          <w:sz w:val="24"/>
          <w:szCs w:val="24"/>
        </w:rPr>
        <w:t xml:space="preserve"> GB also protects c</w:t>
      </w:r>
      <w:r w:rsidR="00423B6C" w:rsidRPr="007E7C91">
        <w:rPr>
          <w:rFonts w:ascii="Times New Roman" w:hAnsi="Times New Roman" w:cs="Times New Roman"/>
          <w:sz w:val="24"/>
          <w:szCs w:val="24"/>
        </w:rPr>
        <w:t>ells from environmental constraints indirectly through its involvement</w:t>
      </w:r>
      <w:r w:rsidRPr="007E7C91">
        <w:rPr>
          <w:rFonts w:ascii="Times New Roman" w:hAnsi="Times New Roman" w:cs="Times New Roman"/>
          <w:sz w:val="24"/>
          <w:szCs w:val="24"/>
        </w:rPr>
        <w:t xml:space="preserve"> in signal transduction, which is regulated by various MAP ki</w:t>
      </w:r>
      <w:r w:rsidR="00772A62">
        <w:rPr>
          <w:rFonts w:ascii="Times New Roman" w:hAnsi="Times New Roman" w:cs="Times New Roman"/>
          <w:sz w:val="24"/>
          <w:szCs w:val="24"/>
        </w:rPr>
        <w:t>nases [22]</w:t>
      </w:r>
      <w:r w:rsidRPr="007E7C91">
        <w:rPr>
          <w:rFonts w:ascii="Times New Roman" w:hAnsi="Times New Roman" w:cs="Times New Roman"/>
          <w:sz w:val="24"/>
          <w:szCs w:val="24"/>
        </w:rPr>
        <w:t xml:space="preserve">. Both the approaches involving exogenous GB </w:t>
      </w:r>
      <w:r w:rsidR="00423B6C" w:rsidRPr="007E7C91">
        <w:rPr>
          <w:rFonts w:ascii="Times New Roman" w:hAnsi="Times New Roman" w:cs="Times New Roman"/>
          <w:sz w:val="24"/>
          <w:szCs w:val="24"/>
        </w:rPr>
        <w:t xml:space="preserve">application </w:t>
      </w:r>
      <w:r w:rsidRPr="007E7C91">
        <w:rPr>
          <w:rFonts w:ascii="Times New Roman" w:hAnsi="Times New Roman" w:cs="Times New Roman"/>
          <w:sz w:val="24"/>
          <w:szCs w:val="24"/>
        </w:rPr>
        <w:t xml:space="preserve">and the </w:t>
      </w:r>
      <w:r w:rsidR="00184A39" w:rsidRPr="007E7C91">
        <w:rPr>
          <w:rFonts w:ascii="Times New Roman" w:hAnsi="Times New Roman" w:cs="Times New Roman"/>
          <w:sz w:val="24"/>
          <w:szCs w:val="24"/>
        </w:rPr>
        <w:t>primer</w:t>
      </w:r>
      <w:r w:rsidRPr="007E7C91">
        <w:rPr>
          <w:rFonts w:ascii="Times New Roman" w:hAnsi="Times New Roman" w:cs="Times New Roman"/>
          <w:sz w:val="24"/>
          <w:szCs w:val="24"/>
        </w:rPr>
        <w:t xml:space="preserve"> via transgenes of the GB bio</w:t>
      </w:r>
      <w:r w:rsidR="00184A39">
        <w:rPr>
          <w:rFonts w:ascii="Times New Roman" w:hAnsi="Times New Roman" w:cs="Times New Roman"/>
          <w:sz w:val="24"/>
          <w:szCs w:val="24"/>
        </w:rPr>
        <w:t>-</w:t>
      </w:r>
      <w:r w:rsidRPr="007E7C91">
        <w:rPr>
          <w:rFonts w:ascii="Times New Roman" w:hAnsi="Times New Roman" w:cs="Times New Roman"/>
          <w:sz w:val="24"/>
          <w:szCs w:val="24"/>
        </w:rPr>
        <w:t>synthetic pathway have gained importance to improve plant stress</w:t>
      </w:r>
      <w:r w:rsidR="00772A62">
        <w:rPr>
          <w:rFonts w:ascii="Times New Roman" w:hAnsi="Times New Roman" w:cs="Times New Roman"/>
          <w:sz w:val="24"/>
          <w:szCs w:val="24"/>
        </w:rPr>
        <w:t xml:space="preserve"> </w:t>
      </w:r>
      <w:r w:rsidR="00184A39">
        <w:rPr>
          <w:rFonts w:ascii="Times New Roman" w:hAnsi="Times New Roman" w:cs="Times New Roman"/>
          <w:sz w:val="24"/>
          <w:szCs w:val="24"/>
        </w:rPr>
        <w:t>easiness</w:t>
      </w:r>
      <w:r w:rsidR="00772A62">
        <w:rPr>
          <w:rFonts w:ascii="Times New Roman" w:hAnsi="Times New Roman" w:cs="Times New Roman"/>
          <w:sz w:val="24"/>
          <w:szCs w:val="24"/>
        </w:rPr>
        <w:t xml:space="preserve"> [12]</w:t>
      </w:r>
      <w:r w:rsidRPr="007E7C91">
        <w:rPr>
          <w:rFonts w:ascii="Times New Roman" w:hAnsi="Times New Roman" w:cs="Times New Roman"/>
          <w:sz w:val="24"/>
          <w:szCs w:val="24"/>
        </w:rPr>
        <w:t>.</w:t>
      </w:r>
      <w:r w:rsidR="00403204" w:rsidRPr="007E7C91">
        <w:rPr>
          <w:rFonts w:ascii="Times New Roman" w:hAnsi="Times New Roman" w:cs="Times New Roman"/>
          <w:sz w:val="24"/>
          <w:szCs w:val="24"/>
        </w:rPr>
        <w:t xml:space="preserve"> The biological yield was recorded increased as compared to drought stress with an applica</w:t>
      </w:r>
      <w:r w:rsidR="00AC78C0">
        <w:rPr>
          <w:rFonts w:ascii="Times New Roman" w:hAnsi="Times New Roman" w:cs="Times New Roman"/>
          <w:sz w:val="24"/>
          <w:szCs w:val="24"/>
        </w:rPr>
        <w:t xml:space="preserve">tion of BA and </w:t>
      </w:r>
      <w:proofErr w:type="spellStart"/>
      <w:r w:rsidR="00AC78C0">
        <w:rPr>
          <w:rFonts w:ascii="Times New Roman" w:hAnsi="Times New Roman" w:cs="Times New Roman"/>
          <w:sz w:val="24"/>
          <w:szCs w:val="24"/>
        </w:rPr>
        <w:t>Kn</w:t>
      </w:r>
      <w:proofErr w:type="spellEnd"/>
      <w:r w:rsidR="00AC78C0">
        <w:rPr>
          <w:rFonts w:ascii="Times New Roman" w:hAnsi="Times New Roman" w:cs="Times New Roman"/>
          <w:sz w:val="24"/>
          <w:szCs w:val="24"/>
        </w:rPr>
        <w:t xml:space="preserve"> [23 and 24]</w:t>
      </w:r>
      <w:r w:rsidR="00403204" w:rsidRPr="007E7C91">
        <w:rPr>
          <w:rFonts w:ascii="Times New Roman" w:hAnsi="Times New Roman" w:cs="Times New Roman"/>
          <w:sz w:val="24"/>
          <w:szCs w:val="24"/>
        </w:rPr>
        <w:t xml:space="preserve"> which was similar to the present finding.</w:t>
      </w:r>
      <w:r w:rsidRPr="007E7C91">
        <w:rPr>
          <w:rFonts w:ascii="Times New Roman" w:hAnsi="Times New Roman" w:cs="Times New Roman"/>
          <w:sz w:val="24"/>
          <w:szCs w:val="24"/>
        </w:rPr>
        <w:t xml:space="preserve"> </w:t>
      </w:r>
      <w:r w:rsidR="002F77E5" w:rsidRPr="007E7C91">
        <w:rPr>
          <w:rFonts w:ascii="Times New Roman" w:hAnsi="Times New Roman" w:cs="Times New Roman"/>
          <w:sz w:val="24"/>
          <w:szCs w:val="24"/>
        </w:rPr>
        <w:t>Exogen</w:t>
      </w:r>
      <w:r w:rsidR="0094337D" w:rsidRPr="007E7C91">
        <w:rPr>
          <w:rFonts w:ascii="Times New Roman" w:hAnsi="Times New Roman" w:cs="Times New Roman"/>
          <w:sz w:val="24"/>
          <w:szCs w:val="24"/>
        </w:rPr>
        <w:t xml:space="preserve">ously </w:t>
      </w:r>
      <w:r w:rsidRPr="007E7C91">
        <w:rPr>
          <w:rFonts w:ascii="Times New Roman" w:hAnsi="Times New Roman" w:cs="Times New Roman"/>
          <w:sz w:val="24"/>
          <w:szCs w:val="24"/>
        </w:rPr>
        <w:t xml:space="preserve">GB </w:t>
      </w:r>
      <w:r w:rsidR="0094337D" w:rsidRPr="007E7C91">
        <w:rPr>
          <w:rFonts w:ascii="Times New Roman" w:hAnsi="Times New Roman" w:cs="Times New Roman"/>
          <w:sz w:val="24"/>
          <w:szCs w:val="24"/>
        </w:rPr>
        <w:t xml:space="preserve">application can effectively and quickly </w:t>
      </w:r>
      <w:r w:rsidR="0094337D" w:rsidRPr="007E7C91">
        <w:rPr>
          <w:rFonts w:ascii="Times New Roman" w:hAnsi="Times New Roman" w:cs="Times New Roman"/>
          <w:sz w:val="24"/>
          <w:szCs w:val="24"/>
        </w:rPr>
        <w:lastRenderedPageBreak/>
        <w:t>penetrate via</w:t>
      </w:r>
      <w:r w:rsidRPr="007E7C91">
        <w:rPr>
          <w:rFonts w:ascii="Times New Roman" w:hAnsi="Times New Roman" w:cs="Times New Roman"/>
          <w:sz w:val="24"/>
          <w:szCs w:val="24"/>
        </w:rPr>
        <w:t xml:space="preserve"> leaves and be </w:t>
      </w:r>
      <w:r w:rsidR="00184A39" w:rsidRPr="007E7C91">
        <w:rPr>
          <w:rFonts w:ascii="Times New Roman" w:hAnsi="Times New Roman" w:cs="Times New Roman"/>
          <w:sz w:val="24"/>
          <w:szCs w:val="24"/>
        </w:rPr>
        <w:t>conveyed</w:t>
      </w:r>
      <w:r w:rsidR="00184A39">
        <w:rPr>
          <w:rFonts w:ascii="Times New Roman" w:hAnsi="Times New Roman" w:cs="Times New Roman"/>
          <w:sz w:val="24"/>
          <w:szCs w:val="24"/>
        </w:rPr>
        <w:t xml:space="preserve"> or transported</w:t>
      </w:r>
      <w:r w:rsidRPr="007E7C91">
        <w:rPr>
          <w:rFonts w:ascii="Times New Roman" w:hAnsi="Times New Roman" w:cs="Times New Roman"/>
          <w:sz w:val="24"/>
          <w:szCs w:val="24"/>
        </w:rPr>
        <w:t xml:space="preserve"> to other organs</w:t>
      </w:r>
      <w:r w:rsidR="0094337D" w:rsidRPr="007E7C91">
        <w:rPr>
          <w:rFonts w:ascii="Times New Roman" w:hAnsi="Times New Roman" w:cs="Times New Roman"/>
          <w:sz w:val="24"/>
          <w:szCs w:val="24"/>
        </w:rPr>
        <w:t>,</w:t>
      </w:r>
      <w:r w:rsidRPr="007E7C91">
        <w:rPr>
          <w:rFonts w:ascii="Times New Roman" w:hAnsi="Times New Roman" w:cs="Times New Roman"/>
          <w:sz w:val="24"/>
          <w:szCs w:val="24"/>
        </w:rPr>
        <w:t xml:space="preserve"> where it would </w:t>
      </w:r>
      <w:r w:rsidR="0094337D" w:rsidRPr="007E7C91">
        <w:rPr>
          <w:rFonts w:ascii="Times New Roman" w:hAnsi="Times New Roman" w:cs="Times New Roman"/>
          <w:sz w:val="24"/>
          <w:szCs w:val="24"/>
        </w:rPr>
        <w:t xml:space="preserve">significantly help </w:t>
      </w:r>
      <w:r w:rsidRPr="007E7C91">
        <w:rPr>
          <w:rFonts w:ascii="Times New Roman" w:hAnsi="Times New Roman" w:cs="Times New Roman"/>
          <w:sz w:val="24"/>
          <w:szCs w:val="24"/>
        </w:rPr>
        <w:t>to</w:t>
      </w:r>
      <w:r w:rsidR="0094337D" w:rsidRPr="007E7C91">
        <w:rPr>
          <w:rFonts w:ascii="Times New Roman" w:hAnsi="Times New Roman" w:cs="Times New Roman"/>
          <w:sz w:val="24"/>
          <w:szCs w:val="24"/>
        </w:rPr>
        <w:t xml:space="preserve"> </w:t>
      </w:r>
      <w:r w:rsidRPr="007E7C91">
        <w:rPr>
          <w:rFonts w:ascii="Times New Roman" w:hAnsi="Times New Roman" w:cs="Times New Roman"/>
          <w:sz w:val="24"/>
          <w:szCs w:val="24"/>
        </w:rPr>
        <w:t>alleviate the stress tolerance</w:t>
      </w:r>
      <w:r w:rsidR="0094337D" w:rsidRPr="007E7C91">
        <w:rPr>
          <w:rFonts w:ascii="Times New Roman" w:hAnsi="Times New Roman" w:cs="Times New Roman"/>
          <w:sz w:val="24"/>
          <w:szCs w:val="24"/>
        </w:rPr>
        <w:t xml:space="preserve"> mechanism</w:t>
      </w:r>
      <w:r w:rsidRPr="007E7C91">
        <w:rPr>
          <w:rFonts w:ascii="Times New Roman" w:hAnsi="Times New Roman" w:cs="Times New Roman"/>
          <w:sz w:val="24"/>
          <w:szCs w:val="24"/>
        </w:rPr>
        <w:t xml:space="preserve">. Foliar application of glycine betaine in wheat at vegetative </w:t>
      </w:r>
      <w:r w:rsidR="00184A39" w:rsidRPr="007E7C91">
        <w:rPr>
          <w:rFonts w:ascii="Times New Roman" w:hAnsi="Times New Roman" w:cs="Times New Roman"/>
          <w:sz w:val="24"/>
          <w:szCs w:val="24"/>
        </w:rPr>
        <w:t>phases</w:t>
      </w:r>
      <w:r w:rsidRPr="007E7C91">
        <w:rPr>
          <w:rFonts w:ascii="Times New Roman" w:hAnsi="Times New Roman" w:cs="Times New Roman"/>
          <w:sz w:val="24"/>
          <w:szCs w:val="24"/>
        </w:rPr>
        <w:t xml:space="preserve"> of crop </w:t>
      </w:r>
      <w:r w:rsidR="00184A39" w:rsidRPr="007E7C91">
        <w:rPr>
          <w:rFonts w:ascii="Times New Roman" w:hAnsi="Times New Roman" w:cs="Times New Roman"/>
          <w:sz w:val="24"/>
          <w:szCs w:val="24"/>
        </w:rPr>
        <w:t>progress</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improves</w:t>
      </w:r>
      <w:r w:rsidRPr="007E7C91">
        <w:rPr>
          <w:rFonts w:ascii="Times New Roman" w:hAnsi="Times New Roman" w:cs="Times New Roman"/>
          <w:sz w:val="24"/>
          <w:szCs w:val="24"/>
        </w:rPr>
        <w:t xml:space="preserve"> grain yields by increasing the </w:t>
      </w:r>
      <w:r w:rsidR="00184A39" w:rsidRPr="007E7C91">
        <w:rPr>
          <w:rFonts w:ascii="Times New Roman" w:hAnsi="Times New Roman" w:cs="Times New Roman"/>
          <w:sz w:val="24"/>
          <w:szCs w:val="24"/>
        </w:rPr>
        <w:t>quantity</w:t>
      </w:r>
      <w:r w:rsidRPr="007E7C91">
        <w:rPr>
          <w:rFonts w:ascii="Times New Roman" w:hAnsi="Times New Roman" w:cs="Times New Roman"/>
          <w:sz w:val="24"/>
          <w:szCs w:val="24"/>
        </w:rPr>
        <w:t xml:space="preserve"> of gra</w:t>
      </w:r>
      <w:r w:rsidR="00AC78C0">
        <w:rPr>
          <w:rFonts w:ascii="Times New Roman" w:hAnsi="Times New Roman" w:cs="Times New Roman"/>
          <w:sz w:val="24"/>
          <w:szCs w:val="24"/>
        </w:rPr>
        <w:t>ins per spike [25]</w:t>
      </w:r>
      <w:r w:rsidRPr="007E7C91">
        <w:rPr>
          <w:rFonts w:ascii="Times New Roman" w:hAnsi="Times New Roman" w:cs="Times New Roman"/>
          <w:sz w:val="24"/>
          <w:szCs w:val="24"/>
        </w:rPr>
        <w:t xml:space="preserve">. </w:t>
      </w:r>
    </w:p>
    <w:p w14:paraId="19E9EF69" w14:textId="77777777" w:rsidR="005D66E9" w:rsidRPr="007E7C91" w:rsidRDefault="00036BED" w:rsidP="005E661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E9253DB" w14:textId="77777777" w:rsidR="00816F1D" w:rsidRDefault="003F2E74" w:rsidP="00816F1D">
      <w:pPr>
        <w:autoSpaceDE w:val="0"/>
        <w:autoSpaceDN w:val="0"/>
        <w:adjustRightInd w:val="0"/>
        <w:spacing w:after="0"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rPr>
        <w:t xml:space="preserve">It can be </w:t>
      </w:r>
      <w:r w:rsidR="0094337D" w:rsidRPr="007E7C91">
        <w:rPr>
          <w:rFonts w:ascii="Times New Roman" w:hAnsi="Times New Roman" w:cs="Times New Roman"/>
          <w:sz w:val="24"/>
          <w:szCs w:val="24"/>
        </w:rPr>
        <w:t xml:space="preserve">confined </w:t>
      </w:r>
      <w:r w:rsidRPr="007E7C91">
        <w:rPr>
          <w:rFonts w:ascii="Times New Roman" w:hAnsi="Times New Roman" w:cs="Times New Roman"/>
          <w:sz w:val="24"/>
          <w:szCs w:val="24"/>
        </w:rPr>
        <w:t>that</w:t>
      </w:r>
      <w:r w:rsidR="00557303"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exogenous application o</w:t>
      </w:r>
      <w:r w:rsidR="005D66E9" w:rsidRPr="007E7C91">
        <w:rPr>
          <w:rFonts w:ascii="Times New Roman" w:hAnsi="Times New Roman" w:cs="Times New Roman"/>
          <w:sz w:val="24"/>
          <w:szCs w:val="24"/>
          <w:lang w:val="en-GB"/>
        </w:rPr>
        <w:t>f</w:t>
      </w:r>
      <w:r w:rsidR="001517FA">
        <w:rPr>
          <w:rFonts w:ascii="Times New Roman" w:hAnsi="Times New Roman" w:cs="Times New Roman"/>
          <w:sz w:val="24"/>
          <w:szCs w:val="24"/>
          <w:lang w:val="en-GB"/>
        </w:rPr>
        <w:t xml:space="preserve"> glycine betaine and </w:t>
      </w:r>
      <w:proofErr w:type="spellStart"/>
      <w:r w:rsidR="001517FA">
        <w:rPr>
          <w:rFonts w:ascii="Times New Roman" w:hAnsi="Times New Roman" w:cs="Times New Roman"/>
          <w:sz w:val="24"/>
          <w:szCs w:val="24"/>
          <w:lang w:val="en-GB"/>
        </w:rPr>
        <w:t>c</w:t>
      </w:r>
      <w:r w:rsidRPr="007E7C91">
        <w:rPr>
          <w:rFonts w:ascii="Times New Roman" w:hAnsi="Times New Roman" w:cs="Times New Roman"/>
          <w:sz w:val="24"/>
          <w:szCs w:val="24"/>
          <w:lang w:val="en-GB"/>
        </w:rPr>
        <w:t>yt</w:t>
      </w:r>
      <w:r w:rsidR="00552E7F" w:rsidRPr="007E7C91">
        <w:rPr>
          <w:rFonts w:ascii="Times New Roman" w:hAnsi="Times New Roman" w:cs="Times New Roman"/>
          <w:sz w:val="24"/>
          <w:szCs w:val="24"/>
          <w:lang w:val="en-GB"/>
        </w:rPr>
        <w:t>okinins</w:t>
      </w:r>
      <w:proofErr w:type="spellEnd"/>
      <w:r w:rsidR="00552E7F" w:rsidRPr="007E7C91">
        <w:rPr>
          <w:rFonts w:ascii="Times New Roman" w:hAnsi="Times New Roman" w:cs="Times New Roman"/>
          <w:sz w:val="24"/>
          <w:szCs w:val="24"/>
          <w:lang w:val="en-GB"/>
        </w:rPr>
        <w:t xml:space="preserve"> mitigated</w:t>
      </w:r>
      <w:r w:rsidRPr="007E7C91">
        <w:rPr>
          <w:rFonts w:ascii="Times New Roman" w:hAnsi="Times New Roman" w:cs="Times New Roman"/>
          <w:sz w:val="24"/>
          <w:szCs w:val="24"/>
          <w:lang w:val="en-GB"/>
        </w:rPr>
        <w:t xml:space="preserve"> the nega</w:t>
      </w:r>
      <w:r w:rsidR="00973E0B" w:rsidRPr="007E7C91">
        <w:rPr>
          <w:rFonts w:ascii="Times New Roman" w:hAnsi="Times New Roman" w:cs="Times New Roman"/>
          <w:sz w:val="24"/>
          <w:szCs w:val="24"/>
          <w:lang w:val="en-GB"/>
        </w:rPr>
        <w:t xml:space="preserve">tive </w:t>
      </w:r>
      <w:r w:rsidR="00F87E07" w:rsidRPr="007E7C91">
        <w:rPr>
          <w:rFonts w:ascii="Times New Roman" w:hAnsi="Times New Roman" w:cs="Times New Roman"/>
          <w:sz w:val="24"/>
          <w:szCs w:val="24"/>
          <w:lang w:val="en-GB"/>
        </w:rPr>
        <w:t>outcome</w:t>
      </w:r>
      <w:r w:rsidR="00973E0B" w:rsidRPr="007E7C91">
        <w:rPr>
          <w:rFonts w:ascii="Times New Roman" w:hAnsi="Times New Roman" w:cs="Times New Roman"/>
          <w:sz w:val="24"/>
          <w:szCs w:val="24"/>
          <w:lang w:val="en-GB"/>
        </w:rPr>
        <w:t xml:space="preserve"> of drought stress on Photosynthetic attributes and resulted in increased biological yield </w:t>
      </w:r>
      <w:r w:rsidR="00A41898" w:rsidRPr="007E7C91">
        <w:rPr>
          <w:rFonts w:ascii="Times New Roman" w:hAnsi="Times New Roman" w:cs="Times New Roman"/>
          <w:sz w:val="24"/>
          <w:szCs w:val="24"/>
          <w:lang w:val="en-GB"/>
        </w:rPr>
        <w:t>in</w:t>
      </w:r>
      <w:r w:rsidR="00557303" w:rsidRPr="007E7C91">
        <w:rPr>
          <w:rFonts w:ascii="Times New Roman" w:hAnsi="Times New Roman" w:cs="Times New Roman"/>
          <w:sz w:val="24"/>
          <w:szCs w:val="24"/>
          <w:lang w:val="en-GB"/>
        </w:rPr>
        <w:t xml:space="preserve"> wheat genotypes </w:t>
      </w:r>
      <w:r w:rsidR="005E661E" w:rsidRPr="007E7C91">
        <w:rPr>
          <w:rFonts w:ascii="Times New Roman" w:hAnsi="Times New Roman" w:cs="Times New Roman"/>
          <w:sz w:val="24"/>
          <w:szCs w:val="24"/>
          <w:lang w:val="en-GB"/>
        </w:rPr>
        <w:t>v</w:t>
      </w:r>
      <w:r w:rsidR="00973E0B" w:rsidRPr="007E7C91">
        <w:rPr>
          <w:rFonts w:ascii="Times New Roman" w:hAnsi="Times New Roman" w:cs="Times New Roman"/>
          <w:sz w:val="24"/>
          <w:szCs w:val="24"/>
          <w:lang w:val="en-GB"/>
        </w:rPr>
        <w:t xml:space="preserve">iz, </w:t>
      </w:r>
      <w:r w:rsidR="00557303" w:rsidRPr="007E7C91">
        <w:rPr>
          <w:rFonts w:ascii="Times New Roman" w:hAnsi="Times New Roman" w:cs="Times New Roman"/>
          <w:sz w:val="24"/>
          <w:szCs w:val="24"/>
          <w:lang w:val="en-GB"/>
        </w:rPr>
        <w:t>HD2967, PBW660, and WH1105</w:t>
      </w:r>
      <w:r w:rsidR="00973E0B" w:rsidRPr="007E7C91">
        <w:rPr>
          <w:rFonts w:ascii="Times New Roman" w:hAnsi="Times New Roman" w:cs="Times New Roman"/>
          <w:sz w:val="24"/>
          <w:szCs w:val="24"/>
          <w:lang w:val="en-GB"/>
        </w:rPr>
        <w:t>.</w:t>
      </w:r>
      <w:r w:rsidR="00557303" w:rsidRPr="007E7C91">
        <w:rPr>
          <w:rFonts w:ascii="Times New Roman" w:hAnsi="Times New Roman" w:cs="Times New Roman"/>
          <w:sz w:val="24"/>
          <w:szCs w:val="24"/>
          <w:lang w:val="en-GB"/>
        </w:rPr>
        <w:t xml:space="preserve"> </w:t>
      </w:r>
      <w:r w:rsidR="00552E7F" w:rsidRPr="007E7C91">
        <w:rPr>
          <w:rFonts w:ascii="Times New Roman" w:hAnsi="Times New Roman" w:cs="Times New Roman"/>
          <w:sz w:val="24"/>
          <w:szCs w:val="24"/>
          <w:lang w:val="en-GB"/>
        </w:rPr>
        <w:t>Although all the presently studied applications of KN, BA, and GB had an ameliorative effect on drought</w:t>
      </w:r>
      <w:r w:rsidR="005E661E" w:rsidRPr="007E7C91">
        <w:rPr>
          <w:rFonts w:ascii="Times New Roman" w:hAnsi="Times New Roman" w:cs="Times New Roman"/>
          <w:sz w:val="24"/>
          <w:szCs w:val="24"/>
          <w:lang w:val="en-GB"/>
        </w:rPr>
        <w:t>-stressed</w:t>
      </w:r>
      <w:r w:rsidR="00552E7F" w:rsidRPr="007E7C91">
        <w:rPr>
          <w:rFonts w:ascii="Times New Roman" w:hAnsi="Times New Roman" w:cs="Times New Roman"/>
          <w:sz w:val="24"/>
          <w:szCs w:val="24"/>
          <w:lang w:val="en-GB"/>
        </w:rPr>
        <w:t xml:space="preserve"> wheat a</w:t>
      </w:r>
      <w:r w:rsidR="00973E0B" w:rsidRPr="007E7C91">
        <w:rPr>
          <w:rFonts w:ascii="Times New Roman" w:hAnsi="Times New Roman" w:cs="Times New Roman"/>
          <w:sz w:val="24"/>
          <w:szCs w:val="24"/>
          <w:lang w:val="en-GB"/>
        </w:rPr>
        <w:t xml:space="preserve">mong the treatments, the application of </w:t>
      </w:r>
      <w:r w:rsidR="005D66E9" w:rsidRPr="007E7C91">
        <w:rPr>
          <w:rFonts w:ascii="Times New Roman" w:hAnsi="Times New Roman" w:cs="Times New Roman"/>
          <w:sz w:val="24"/>
          <w:szCs w:val="24"/>
          <w:lang w:val="en-GB"/>
        </w:rPr>
        <w:t>Kn@40mg/L along with GB@100</w:t>
      </w:r>
      <w:r w:rsidR="00557303" w:rsidRPr="007E7C91">
        <w:rPr>
          <w:rFonts w:ascii="Times New Roman" w:hAnsi="Times New Roman" w:cs="Times New Roman"/>
          <w:sz w:val="24"/>
          <w:szCs w:val="24"/>
          <w:lang w:val="en-GB"/>
        </w:rPr>
        <w:t xml:space="preserve">mM was </w:t>
      </w:r>
      <w:r w:rsidR="00973E0B" w:rsidRPr="007E7C91">
        <w:rPr>
          <w:rFonts w:ascii="Times New Roman" w:hAnsi="Times New Roman" w:cs="Times New Roman"/>
          <w:sz w:val="24"/>
          <w:szCs w:val="24"/>
          <w:lang w:val="en-GB"/>
        </w:rPr>
        <w:t xml:space="preserve">recorded </w:t>
      </w:r>
      <w:r w:rsidR="00557303" w:rsidRPr="007E7C91">
        <w:rPr>
          <w:rFonts w:ascii="Times New Roman" w:hAnsi="Times New Roman" w:cs="Times New Roman"/>
          <w:sz w:val="24"/>
          <w:szCs w:val="24"/>
          <w:lang w:val="en-GB"/>
        </w:rPr>
        <w:t>better than others.</w:t>
      </w:r>
      <w:r w:rsidR="00324045" w:rsidRPr="007E7C91">
        <w:rPr>
          <w:rFonts w:ascii="Times New Roman" w:hAnsi="Times New Roman" w:cs="Times New Roman"/>
          <w:sz w:val="24"/>
          <w:szCs w:val="24"/>
          <w:lang w:val="en-GB"/>
        </w:rPr>
        <w:t xml:space="preserve"> Our findings help to explore the potential role of </w:t>
      </w:r>
      <w:proofErr w:type="spellStart"/>
      <w:r w:rsidR="00324045" w:rsidRPr="007E7C91">
        <w:rPr>
          <w:rFonts w:ascii="Times New Roman" w:hAnsi="Times New Roman" w:cs="Times New Roman"/>
          <w:sz w:val="24"/>
          <w:szCs w:val="24"/>
          <w:lang w:val="en-GB"/>
        </w:rPr>
        <w:t>osmoprotectant</w:t>
      </w:r>
      <w:r w:rsidR="005E661E" w:rsidRPr="007E7C91">
        <w:rPr>
          <w:rFonts w:ascii="Times New Roman" w:hAnsi="Times New Roman" w:cs="Times New Roman"/>
          <w:sz w:val="24"/>
          <w:szCs w:val="24"/>
          <w:lang w:val="en-GB"/>
        </w:rPr>
        <w:t>s</w:t>
      </w:r>
      <w:proofErr w:type="spellEnd"/>
      <w:r w:rsidR="00324045" w:rsidRPr="007E7C91">
        <w:rPr>
          <w:rFonts w:ascii="Times New Roman" w:hAnsi="Times New Roman" w:cs="Times New Roman"/>
          <w:sz w:val="24"/>
          <w:szCs w:val="24"/>
          <w:lang w:val="en-GB"/>
        </w:rPr>
        <w:t xml:space="preserve"> in the improvement of morpho-physiological traits in flagship cereal. It also strengthened the concept of interaction between drought stress, </w:t>
      </w:r>
      <w:proofErr w:type="spellStart"/>
      <w:r w:rsidR="00324045" w:rsidRPr="007E7C91">
        <w:rPr>
          <w:rFonts w:ascii="Times New Roman" w:hAnsi="Times New Roman" w:cs="Times New Roman"/>
          <w:sz w:val="24"/>
          <w:szCs w:val="24"/>
          <w:lang w:val="en-GB"/>
        </w:rPr>
        <w:t>osmoprotec</w:t>
      </w:r>
      <w:r w:rsidR="00F10608" w:rsidRPr="007E7C91">
        <w:rPr>
          <w:rFonts w:ascii="Times New Roman" w:hAnsi="Times New Roman" w:cs="Times New Roman"/>
          <w:sz w:val="24"/>
          <w:szCs w:val="24"/>
          <w:lang w:val="en-GB"/>
        </w:rPr>
        <w:t>t</w:t>
      </w:r>
      <w:r w:rsidR="00324045" w:rsidRPr="007E7C91">
        <w:rPr>
          <w:rFonts w:ascii="Times New Roman" w:hAnsi="Times New Roman" w:cs="Times New Roman"/>
          <w:sz w:val="24"/>
          <w:szCs w:val="24"/>
          <w:lang w:val="en-GB"/>
        </w:rPr>
        <w:t>ant</w:t>
      </w:r>
      <w:r w:rsidR="005E661E" w:rsidRPr="007E7C91">
        <w:rPr>
          <w:rFonts w:ascii="Times New Roman" w:hAnsi="Times New Roman" w:cs="Times New Roman"/>
          <w:sz w:val="24"/>
          <w:szCs w:val="24"/>
          <w:lang w:val="en-GB"/>
        </w:rPr>
        <w:t>s</w:t>
      </w:r>
      <w:proofErr w:type="spellEnd"/>
      <w:r w:rsidR="00324045" w:rsidRPr="007E7C91">
        <w:rPr>
          <w:rFonts w:ascii="Times New Roman" w:hAnsi="Times New Roman" w:cs="Times New Roman"/>
          <w:sz w:val="24"/>
          <w:szCs w:val="24"/>
          <w:lang w:val="en-GB"/>
        </w:rPr>
        <w:t xml:space="preserve">, and plant response. </w:t>
      </w:r>
    </w:p>
    <w:p w14:paraId="0EA7C1B1" w14:textId="77777777" w:rsidR="00816F1D" w:rsidRDefault="00816F1D" w:rsidP="00816F1D">
      <w:pPr>
        <w:autoSpaceDE w:val="0"/>
        <w:autoSpaceDN w:val="0"/>
        <w:adjustRightInd w:val="0"/>
        <w:spacing w:after="0" w:line="360" w:lineRule="auto"/>
        <w:jc w:val="both"/>
        <w:rPr>
          <w:rFonts w:ascii="Times New Roman" w:hAnsi="Times New Roman" w:cs="Times New Roman"/>
          <w:sz w:val="24"/>
          <w:szCs w:val="24"/>
          <w:lang w:val="en-GB"/>
        </w:rPr>
      </w:pPr>
    </w:p>
    <w:p w14:paraId="7DFA47EB" w14:textId="77777777" w:rsidR="0094337D" w:rsidRDefault="00036BED" w:rsidP="00552E7F">
      <w:pPr>
        <w:spacing w:line="360" w:lineRule="auto"/>
        <w:jc w:val="both"/>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References</w:t>
      </w:r>
    </w:p>
    <w:p w14:paraId="05A5F9A9" w14:textId="77777777" w:rsidR="00515B07" w:rsidRPr="007E7C91"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7C91">
        <w:rPr>
          <w:rFonts w:ascii="Times New Roman" w:hAnsi="Times New Roman" w:cs="Times New Roman"/>
          <w:sz w:val="24"/>
          <w:szCs w:val="24"/>
        </w:rPr>
        <w:t>Zampieri</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M</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Ceglar</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Dentener</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F</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proofErr w:type="spellStart"/>
      <w:r w:rsidRPr="007E7C91">
        <w:rPr>
          <w:rFonts w:ascii="Times New Roman" w:hAnsi="Times New Roman" w:cs="Times New Roman"/>
          <w:sz w:val="24"/>
          <w:szCs w:val="24"/>
        </w:rPr>
        <w:t>Toreti</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(2017) Wheat yield loss attributable to heat waves, drought and water excess at the global, national and subnational scales. </w:t>
      </w:r>
      <w:r w:rsidRPr="00381D1D">
        <w:rPr>
          <w:rFonts w:ascii="Times New Roman" w:hAnsi="Times New Roman" w:cs="Times New Roman"/>
          <w:i/>
          <w:sz w:val="24"/>
          <w:szCs w:val="24"/>
        </w:rPr>
        <w:t xml:space="preserve">Environ Res Lett </w:t>
      </w:r>
      <w:r w:rsidRPr="007E7C91">
        <w:rPr>
          <w:rFonts w:ascii="Times New Roman" w:hAnsi="Times New Roman" w:cs="Times New Roman"/>
          <w:sz w:val="24"/>
          <w:szCs w:val="24"/>
        </w:rPr>
        <w:t>12: 6</w:t>
      </w:r>
      <w:r w:rsidR="00381D1D">
        <w:rPr>
          <w:rFonts w:ascii="Times New Roman" w:hAnsi="Times New Roman" w:cs="Times New Roman"/>
          <w:sz w:val="24"/>
          <w:szCs w:val="24"/>
        </w:rPr>
        <w:t>.</w:t>
      </w:r>
    </w:p>
    <w:p w14:paraId="4B678277" w14:textId="77777777" w:rsidR="00515B07"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E7C91">
        <w:rPr>
          <w:rFonts w:ascii="Times New Roman" w:eastAsia="Times New Roman" w:hAnsi="Times New Roman" w:cs="Times New Roman"/>
          <w:sz w:val="24"/>
          <w:szCs w:val="24"/>
        </w:rPr>
        <w:t>Kumar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Srivastva</w:t>
      </w:r>
      <w:proofErr w:type="spellEnd"/>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P</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381D1D">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Choudhary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w:t>
      </w:r>
      <w:proofErr w:type="gramStart"/>
      <w:r w:rsidRPr="007E7C91">
        <w:rPr>
          <w:rFonts w:ascii="Times New Roman" w:eastAsia="Times New Roman" w:hAnsi="Times New Roman" w:cs="Times New Roman"/>
          <w:sz w:val="24"/>
          <w:szCs w:val="24"/>
        </w:rPr>
        <w:t>( 2021</w:t>
      </w:r>
      <w:proofErr w:type="gramEnd"/>
      <w:r w:rsidRPr="007E7C91">
        <w:rPr>
          <w:rFonts w:ascii="Times New Roman" w:eastAsia="Times New Roman" w:hAnsi="Times New Roman" w:cs="Times New Roman"/>
          <w:sz w:val="24"/>
          <w:szCs w:val="24"/>
        </w:rPr>
        <w:t xml:space="preserve">a) Exploration of Wheat wild relative diversity from </w:t>
      </w:r>
      <w:proofErr w:type="spellStart"/>
      <w:r w:rsidRPr="007E7C91">
        <w:rPr>
          <w:rFonts w:ascii="Times New Roman" w:eastAsia="Times New Roman" w:hAnsi="Times New Roman" w:cs="Times New Roman"/>
          <w:sz w:val="24"/>
          <w:szCs w:val="24"/>
        </w:rPr>
        <w:t>Lahaul</w:t>
      </w:r>
      <w:proofErr w:type="spellEnd"/>
      <w:r w:rsidRPr="007E7C91">
        <w:rPr>
          <w:rFonts w:ascii="Times New Roman" w:eastAsia="Times New Roman" w:hAnsi="Times New Roman" w:cs="Times New Roman"/>
          <w:sz w:val="24"/>
          <w:szCs w:val="24"/>
        </w:rPr>
        <w:t xml:space="preserve"> Valley –a cold arid desert of Indian Himalayas. </w:t>
      </w:r>
      <w:proofErr w:type="spellStart"/>
      <w:r w:rsidRPr="007E7C91">
        <w:rPr>
          <w:rFonts w:ascii="Times New Roman" w:eastAsia="Times New Roman" w:hAnsi="Times New Roman" w:cs="Times New Roman"/>
          <w:sz w:val="24"/>
          <w:szCs w:val="24"/>
        </w:rPr>
        <w:t>Cer</w:t>
      </w:r>
      <w:proofErr w:type="spellEnd"/>
      <w:r w:rsidRPr="007E7C91">
        <w:rPr>
          <w:rFonts w:ascii="Times New Roman" w:eastAsia="Times New Roman" w:hAnsi="Times New Roman" w:cs="Times New Roman"/>
          <w:sz w:val="24"/>
          <w:szCs w:val="24"/>
        </w:rPr>
        <w:t xml:space="preserve"> Res </w:t>
      </w:r>
      <w:proofErr w:type="spellStart"/>
      <w:r w:rsidRPr="007E7C91">
        <w:rPr>
          <w:rFonts w:ascii="Times New Roman" w:eastAsia="Times New Roman" w:hAnsi="Times New Roman" w:cs="Times New Roman"/>
          <w:sz w:val="24"/>
          <w:szCs w:val="24"/>
        </w:rPr>
        <w:t>Commun</w:t>
      </w:r>
      <w:proofErr w:type="spellEnd"/>
      <w:r w:rsidRPr="007E7C91">
        <w:rPr>
          <w:rFonts w:ascii="Times New Roman" w:eastAsia="Times New Roman" w:hAnsi="Times New Roman" w:cs="Times New Roman"/>
          <w:sz w:val="24"/>
          <w:szCs w:val="24"/>
        </w:rPr>
        <w:t xml:space="preserve"> 10.1007/s42976-021-00166-w</w:t>
      </w:r>
      <w:r w:rsidR="00381D1D">
        <w:rPr>
          <w:rFonts w:ascii="Times New Roman" w:eastAsia="Times New Roman" w:hAnsi="Times New Roman" w:cs="Times New Roman"/>
          <w:sz w:val="24"/>
          <w:szCs w:val="24"/>
        </w:rPr>
        <w:t>.</w:t>
      </w:r>
    </w:p>
    <w:p w14:paraId="5D04E04D" w14:textId="77777777" w:rsidR="00515B07" w:rsidRPr="007E7C91"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3. </w:t>
      </w:r>
      <w:r w:rsidRPr="007E7C91">
        <w:rPr>
          <w:rFonts w:ascii="Times New Roman" w:hAnsi="Times New Roman" w:cs="Times New Roman"/>
          <w:sz w:val="24"/>
          <w:szCs w:val="24"/>
          <w:lang w:val="en-GB"/>
        </w:rPr>
        <w:t>Lopes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Saglam</w:t>
      </w:r>
      <w:proofErr w:type="spellEnd"/>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D</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Ozdogan</w:t>
      </w:r>
      <w:proofErr w:type="spellEnd"/>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w:t>
      </w:r>
      <w:r w:rsidR="00381D1D">
        <w:rPr>
          <w:rFonts w:ascii="Times New Roman" w:hAnsi="Times New Roman" w:cs="Times New Roman"/>
          <w:sz w:val="24"/>
          <w:szCs w:val="24"/>
          <w:lang w:val="en-GB"/>
        </w:rPr>
        <w:t xml:space="preserve"> &amp;</w:t>
      </w:r>
      <w:r w:rsidRPr="007E7C91">
        <w:rPr>
          <w:rFonts w:ascii="Times New Roman" w:hAnsi="Times New Roman" w:cs="Times New Roman"/>
          <w:sz w:val="24"/>
          <w:szCs w:val="24"/>
          <w:lang w:val="en-GB"/>
        </w:rPr>
        <w:t xml:space="preserve"> Reynolds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(2014) Traits associated with winter wheat grain yield in Central and West Asia. </w:t>
      </w:r>
      <w:r w:rsidRPr="00381D1D">
        <w:rPr>
          <w:rFonts w:ascii="Times New Roman" w:hAnsi="Times New Roman" w:cs="Times New Roman"/>
          <w:i/>
          <w:iCs/>
          <w:sz w:val="24"/>
          <w:szCs w:val="24"/>
          <w:lang w:val="en-GB"/>
        </w:rPr>
        <w:t xml:space="preserve">J </w:t>
      </w:r>
      <w:proofErr w:type="spellStart"/>
      <w:r w:rsidRPr="00381D1D">
        <w:rPr>
          <w:rFonts w:ascii="Times New Roman" w:hAnsi="Times New Roman" w:cs="Times New Roman"/>
          <w:i/>
          <w:iCs/>
          <w:sz w:val="24"/>
          <w:szCs w:val="24"/>
          <w:lang w:val="en-GB"/>
        </w:rPr>
        <w:t>Integ</w:t>
      </w:r>
      <w:proofErr w:type="spellEnd"/>
      <w:r w:rsidRPr="00381D1D">
        <w:rPr>
          <w:rFonts w:ascii="Times New Roman" w:hAnsi="Times New Roman" w:cs="Times New Roman"/>
          <w:i/>
          <w:iCs/>
          <w:sz w:val="24"/>
          <w:szCs w:val="24"/>
          <w:lang w:val="en-GB"/>
        </w:rPr>
        <w:t xml:space="preserve"> Plant</w:t>
      </w:r>
      <w:r w:rsidRPr="00381D1D">
        <w:rPr>
          <w:rFonts w:ascii="Times New Roman" w:hAnsi="Times New Roman" w:cs="Times New Roman"/>
          <w:i/>
          <w:sz w:val="24"/>
          <w:szCs w:val="24"/>
          <w:lang w:val="en-GB"/>
        </w:rPr>
        <w:t xml:space="preserve"> </w:t>
      </w:r>
      <w:proofErr w:type="spellStart"/>
      <w:r w:rsidRPr="00381D1D">
        <w:rPr>
          <w:rFonts w:ascii="Times New Roman" w:hAnsi="Times New Roman" w:cs="Times New Roman"/>
          <w:i/>
          <w:iCs/>
          <w:sz w:val="24"/>
          <w:szCs w:val="24"/>
          <w:lang w:val="en-GB"/>
        </w:rPr>
        <w:t>Biol</w:t>
      </w:r>
      <w:proofErr w:type="spellEnd"/>
      <w:r w:rsidRPr="007E7C91">
        <w:rPr>
          <w:rFonts w:ascii="Times New Roman" w:hAnsi="Times New Roman" w:cs="Times New Roman"/>
          <w:iCs/>
          <w:sz w:val="24"/>
          <w:szCs w:val="24"/>
          <w:lang w:val="en-GB"/>
        </w:rPr>
        <w:t xml:space="preserve"> </w:t>
      </w:r>
      <w:r w:rsidRPr="007E7C91">
        <w:rPr>
          <w:rFonts w:ascii="Times New Roman" w:hAnsi="Times New Roman" w:cs="Times New Roman"/>
          <w:sz w:val="24"/>
          <w:szCs w:val="24"/>
          <w:lang w:val="en-GB"/>
        </w:rPr>
        <w:t>56: 673–683</w:t>
      </w:r>
    </w:p>
    <w:p w14:paraId="1F1DD858"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4. </w:t>
      </w:r>
      <w:r w:rsidRPr="007E7C91">
        <w:rPr>
          <w:rFonts w:ascii="Times New Roman" w:hAnsi="Times New Roman" w:cs="Times New Roman"/>
          <w:sz w:val="24"/>
          <w:szCs w:val="24"/>
          <w:lang w:val="en-IN"/>
        </w:rPr>
        <w:t>Choudhary</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Kumar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w:t>
      </w:r>
      <w:r w:rsidR="00381D1D">
        <w:rPr>
          <w:rFonts w:ascii="Times New Roman" w:hAnsi="Times New Roman" w:cs="Times New Roman"/>
          <w:sz w:val="24"/>
          <w:szCs w:val="24"/>
          <w:lang w:val="en-IN"/>
        </w:rPr>
        <w:t xml:space="preserve">&amp; </w:t>
      </w:r>
      <w:r w:rsidRPr="007E7C91">
        <w:rPr>
          <w:rFonts w:ascii="Times New Roman" w:hAnsi="Times New Roman" w:cs="Times New Roman"/>
          <w:sz w:val="24"/>
          <w:szCs w:val="24"/>
          <w:lang w:val="en-IN"/>
        </w:rPr>
        <w:t>Kaur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N</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(2019) ROS and oxidative burst: Roots in plant development </w:t>
      </w:r>
      <w:r w:rsidRPr="007E7C91">
        <w:rPr>
          <w:rFonts w:ascii="Times New Roman" w:hAnsi="Times New Roman" w:cs="Times New Roman"/>
          <w:iCs/>
          <w:sz w:val="24"/>
          <w:szCs w:val="24"/>
          <w:lang w:val="en-IN"/>
        </w:rPr>
        <w:t>Plant Diver 42: 33-43</w:t>
      </w:r>
    </w:p>
    <w:p w14:paraId="570170CC" w14:textId="77777777" w:rsidR="00D75BF4" w:rsidRDefault="00AC78C0" w:rsidP="00552E7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3F2E74" w:rsidRPr="007E7C91">
        <w:rPr>
          <w:rFonts w:ascii="Times New Roman" w:hAnsi="Times New Roman" w:cs="Times New Roman"/>
          <w:sz w:val="24"/>
          <w:szCs w:val="24"/>
        </w:rPr>
        <w:t>Aldesuquy</w:t>
      </w:r>
      <w:proofErr w:type="spellEnd"/>
      <w:r w:rsidR="00381D1D">
        <w:rPr>
          <w:rFonts w:ascii="Times New Roman" w:hAnsi="Times New Roman" w:cs="Times New Roman"/>
          <w:sz w:val="24"/>
          <w:szCs w:val="24"/>
        </w:rPr>
        <w:t>,</w:t>
      </w:r>
      <w:r w:rsidR="00F80ACF" w:rsidRPr="007E7C91">
        <w:rPr>
          <w:rFonts w:ascii="Times New Roman" w:hAnsi="Times New Roman" w:cs="Times New Roman"/>
          <w:sz w:val="24"/>
          <w:szCs w:val="24"/>
        </w:rPr>
        <w:t xml:space="preserve"> H</w:t>
      </w:r>
      <w:r w:rsidR="00381D1D">
        <w:rPr>
          <w:rFonts w:ascii="Times New Roman" w:hAnsi="Times New Roman" w:cs="Times New Roman"/>
          <w:sz w:val="24"/>
          <w:szCs w:val="24"/>
        </w:rPr>
        <w:t>.</w:t>
      </w:r>
      <w:r w:rsidR="003F2E74" w:rsidRPr="007E7C91">
        <w:rPr>
          <w:rFonts w:ascii="Times New Roman" w:hAnsi="Times New Roman" w:cs="Times New Roman"/>
          <w:sz w:val="24"/>
          <w:szCs w:val="24"/>
        </w:rPr>
        <w:t>, Haroun</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Abo-Hamed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r w:rsidR="005C7851" w:rsidRPr="007E7C91">
        <w:rPr>
          <w:rFonts w:ascii="Times New Roman" w:hAnsi="Times New Roman" w:cs="Times New Roman"/>
          <w:sz w:val="24"/>
          <w:szCs w:val="24"/>
        </w:rPr>
        <w:t>El-Saied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00F80ACF" w:rsidRPr="007E7C91">
        <w:rPr>
          <w:rFonts w:ascii="Times New Roman" w:hAnsi="Times New Roman" w:cs="Times New Roman"/>
          <w:sz w:val="24"/>
          <w:szCs w:val="24"/>
        </w:rPr>
        <w:t>W</w:t>
      </w:r>
      <w:r w:rsidR="00E02C85">
        <w:rPr>
          <w:rFonts w:ascii="Times New Roman" w:hAnsi="Times New Roman" w:cs="Times New Roman"/>
          <w:sz w:val="24"/>
          <w:szCs w:val="24"/>
        </w:rPr>
        <w:t>.</w:t>
      </w:r>
      <w:r w:rsidR="003E0150" w:rsidRPr="007E7C91">
        <w:rPr>
          <w:rFonts w:ascii="Times New Roman" w:hAnsi="Times New Roman" w:cs="Times New Roman"/>
          <w:sz w:val="24"/>
          <w:szCs w:val="24"/>
        </w:rPr>
        <w:t xml:space="preserve"> </w:t>
      </w:r>
      <w:r w:rsidR="00250FC8" w:rsidRPr="007E7C91">
        <w:rPr>
          <w:rFonts w:ascii="Times New Roman" w:hAnsi="Times New Roman" w:cs="Times New Roman"/>
          <w:sz w:val="24"/>
          <w:szCs w:val="24"/>
        </w:rPr>
        <w:t>(</w:t>
      </w:r>
      <w:r w:rsidR="003E0150" w:rsidRPr="007E7C91">
        <w:rPr>
          <w:rFonts w:ascii="Times New Roman" w:hAnsi="Times New Roman" w:cs="Times New Roman"/>
          <w:sz w:val="24"/>
          <w:szCs w:val="24"/>
        </w:rPr>
        <w:t>2014</w:t>
      </w:r>
      <w:r w:rsidR="00250FC8" w:rsidRPr="007E7C91">
        <w:rPr>
          <w:rFonts w:ascii="Times New Roman" w:hAnsi="Times New Roman" w:cs="Times New Roman"/>
          <w:sz w:val="24"/>
          <w:szCs w:val="24"/>
        </w:rPr>
        <w:t>)</w:t>
      </w:r>
      <w:r w:rsidR="003F2E74" w:rsidRPr="007E7C91">
        <w:rPr>
          <w:rFonts w:ascii="Times New Roman" w:hAnsi="Times New Roman" w:cs="Times New Roman"/>
          <w:sz w:val="24"/>
          <w:szCs w:val="24"/>
        </w:rPr>
        <w:t xml:space="preserve"> Involvement of spermine and spermidine in the control of productivity and biochemical aspects of </w:t>
      </w:r>
      <w:r w:rsidR="003F2E74" w:rsidRPr="007E7C91">
        <w:rPr>
          <w:rFonts w:ascii="Times New Roman" w:hAnsi="Times New Roman" w:cs="Times New Roman"/>
          <w:sz w:val="24"/>
          <w:szCs w:val="24"/>
        </w:rPr>
        <w:lastRenderedPageBreak/>
        <w:t>yielded grains of wheat plants irrigated with waste water. </w:t>
      </w:r>
      <w:r w:rsidR="00250FC8" w:rsidRPr="00381D1D">
        <w:rPr>
          <w:rFonts w:ascii="Times New Roman" w:hAnsi="Times New Roman" w:cs="Times New Roman"/>
          <w:i/>
          <w:sz w:val="24"/>
          <w:szCs w:val="24"/>
        </w:rPr>
        <w:t>Egypt J Basic Appl</w:t>
      </w:r>
      <w:r w:rsidR="003F2E74" w:rsidRPr="00381D1D">
        <w:rPr>
          <w:rFonts w:ascii="Times New Roman" w:hAnsi="Times New Roman" w:cs="Times New Roman"/>
          <w:i/>
          <w:sz w:val="24"/>
          <w:szCs w:val="24"/>
        </w:rPr>
        <w:t xml:space="preserve"> Sci</w:t>
      </w:r>
      <w:r w:rsidR="00F80ACF" w:rsidRPr="007E7C91">
        <w:rPr>
          <w:rFonts w:ascii="Times New Roman" w:hAnsi="Times New Roman" w:cs="Times New Roman"/>
          <w:sz w:val="24"/>
          <w:szCs w:val="24"/>
        </w:rPr>
        <w:t> 1:</w:t>
      </w:r>
      <w:r w:rsidR="00250FC8" w:rsidRPr="007E7C91">
        <w:rPr>
          <w:rFonts w:ascii="Times New Roman" w:hAnsi="Times New Roman" w:cs="Times New Roman"/>
          <w:sz w:val="24"/>
          <w:szCs w:val="24"/>
        </w:rPr>
        <w:t xml:space="preserve"> 16–28</w:t>
      </w:r>
    </w:p>
    <w:p w14:paraId="6D51313A"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Pr="007E7C91">
        <w:rPr>
          <w:rFonts w:ascii="Times New Roman" w:hAnsi="Times New Roman" w:cs="Times New Roman"/>
          <w:sz w:val="24"/>
          <w:szCs w:val="24"/>
        </w:rPr>
        <w:t>Gupta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Thind</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S</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 xml:space="preserve">K, </w:t>
      </w:r>
      <w:r w:rsidR="00381D1D">
        <w:rPr>
          <w:rFonts w:ascii="Times New Roman" w:hAnsi="Times New Roman" w:cs="Times New Roman"/>
          <w:sz w:val="24"/>
          <w:szCs w:val="24"/>
        </w:rPr>
        <w:t xml:space="preserve">&amp; </w:t>
      </w:r>
      <w:r w:rsidRPr="007E7C91">
        <w:rPr>
          <w:rFonts w:ascii="Times New Roman" w:hAnsi="Times New Roman" w:cs="Times New Roman"/>
          <w:sz w:val="24"/>
          <w:szCs w:val="24"/>
        </w:rPr>
        <w:t>Bains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(2014) Glycine betaine application modifies biochemical attributes of osmotic adjustment in drought stressed wheat. </w:t>
      </w:r>
      <w:r w:rsidRPr="00452F03">
        <w:rPr>
          <w:rFonts w:ascii="Times New Roman" w:hAnsi="Times New Roman" w:cs="Times New Roman"/>
          <w:i/>
          <w:sz w:val="24"/>
          <w:szCs w:val="24"/>
        </w:rPr>
        <w:t xml:space="preserve">Plant Growth </w:t>
      </w:r>
      <w:proofErr w:type="spellStart"/>
      <w:r w:rsidRPr="00452F03">
        <w:rPr>
          <w:rFonts w:ascii="Times New Roman" w:hAnsi="Times New Roman" w:cs="Times New Roman"/>
          <w:i/>
          <w:sz w:val="24"/>
          <w:szCs w:val="24"/>
        </w:rPr>
        <w:t>Regul</w:t>
      </w:r>
      <w:proofErr w:type="spellEnd"/>
      <w:r w:rsidRPr="00452F03">
        <w:rPr>
          <w:rFonts w:ascii="Times New Roman" w:hAnsi="Times New Roman" w:cs="Times New Roman"/>
          <w:i/>
          <w:sz w:val="24"/>
          <w:szCs w:val="24"/>
        </w:rPr>
        <w:t xml:space="preserve"> </w:t>
      </w:r>
      <w:r w:rsidRPr="007E7C91">
        <w:rPr>
          <w:rFonts w:ascii="Times New Roman" w:hAnsi="Times New Roman" w:cs="Times New Roman"/>
          <w:sz w:val="24"/>
          <w:szCs w:val="24"/>
        </w:rPr>
        <w:t>72: 221–228</w:t>
      </w:r>
    </w:p>
    <w:p w14:paraId="5EDA6638" w14:textId="77777777" w:rsidR="00515B07" w:rsidRDefault="00515B07" w:rsidP="00515B0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Pr="007E7C91">
        <w:rPr>
          <w:rFonts w:ascii="Times New Roman" w:hAnsi="Times New Roman" w:cs="Times New Roman"/>
          <w:sz w:val="24"/>
          <w:szCs w:val="24"/>
          <w:lang w:val="en-GB"/>
        </w:rPr>
        <w:t>Park</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E</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 xml:space="preserve">J, </w:t>
      </w:r>
      <w:proofErr w:type="spellStart"/>
      <w:r w:rsidRPr="007E7C91">
        <w:rPr>
          <w:rFonts w:ascii="Times New Roman" w:hAnsi="Times New Roman" w:cs="Times New Roman"/>
          <w:sz w:val="24"/>
          <w:szCs w:val="24"/>
          <w:lang w:val="en-GB"/>
        </w:rPr>
        <w:t>Jeknic</w:t>
      </w:r>
      <w:proofErr w:type="spellEnd"/>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Z</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Pino</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T</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Murata</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452F03">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Chen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T</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accumulation is more effective in chloroplasts than in the cytosol for protecting transgenic tomato plants against abiotic stress. </w:t>
      </w:r>
      <w:r w:rsidRPr="00452F03">
        <w:rPr>
          <w:rFonts w:ascii="Times New Roman" w:hAnsi="Times New Roman" w:cs="Times New Roman"/>
          <w:i/>
          <w:sz w:val="24"/>
          <w:szCs w:val="24"/>
          <w:lang w:val="en-GB"/>
        </w:rPr>
        <w:t>Plant Cell Environ</w:t>
      </w:r>
      <w:r>
        <w:rPr>
          <w:rFonts w:ascii="Times New Roman" w:hAnsi="Times New Roman" w:cs="Times New Roman"/>
          <w:sz w:val="24"/>
          <w:szCs w:val="24"/>
          <w:lang w:val="en-GB"/>
        </w:rPr>
        <w:t xml:space="preserve"> 30: 994-1005</w:t>
      </w:r>
    </w:p>
    <w:p w14:paraId="7B905EC3" w14:textId="77777777" w:rsidR="00515B07" w:rsidRPr="007E7C91" w:rsidRDefault="00515B07" w:rsidP="00515B07">
      <w:pPr>
        <w:widowControl w:val="0"/>
        <w:spacing w:after="26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sidRPr="007E7C91">
        <w:rPr>
          <w:rFonts w:ascii="Times New Roman" w:eastAsia="Times New Roman" w:hAnsi="Times New Roman" w:cs="Times New Roman"/>
          <w:sz w:val="24"/>
          <w:szCs w:val="24"/>
        </w:rPr>
        <w:t>Hiscox</w:t>
      </w:r>
      <w:proofErr w:type="spellEnd"/>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J</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D</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452F03">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Israelstam</w:t>
      </w:r>
      <w:proofErr w:type="spellEnd"/>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G</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F</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(1979) A method for extraction of chloroplast from leaf tissue without maceration. </w:t>
      </w:r>
      <w:r w:rsidRPr="00452F03">
        <w:rPr>
          <w:rFonts w:ascii="Times New Roman" w:eastAsia="Times New Roman" w:hAnsi="Times New Roman" w:cs="Times New Roman"/>
          <w:i/>
          <w:sz w:val="24"/>
          <w:szCs w:val="24"/>
        </w:rPr>
        <w:t>Can J Bot</w:t>
      </w:r>
      <w:r w:rsidRPr="007E7C91">
        <w:rPr>
          <w:rFonts w:ascii="Times New Roman" w:eastAsia="Times New Roman" w:hAnsi="Times New Roman" w:cs="Times New Roman"/>
          <w:sz w:val="24"/>
          <w:szCs w:val="24"/>
        </w:rPr>
        <w:t xml:space="preserve"> 57: 1332-1334</w:t>
      </w:r>
    </w:p>
    <w:p w14:paraId="6C9058AC" w14:textId="77777777" w:rsidR="00515B07" w:rsidRPr="007E7C91" w:rsidRDefault="00515B07" w:rsidP="00515B07">
      <w:pPr>
        <w:autoSpaceDE w:val="0"/>
        <w:autoSpaceDN w:val="0"/>
        <w:adjustRightInd w:val="0"/>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Pr="007E7C91">
        <w:rPr>
          <w:rFonts w:ascii="Times New Roman" w:hAnsi="Times New Roman" w:cs="Times New Roman"/>
          <w:sz w:val="24"/>
          <w:szCs w:val="24"/>
        </w:rPr>
        <w:t>Cochran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G</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Cox</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G</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M</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(1967) Experimental design. John Wiley and Sons Ltd., England.</w:t>
      </w:r>
    </w:p>
    <w:p w14:paraId="78A6A5CF"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Pr="007E7C91">
        <w:rPr>
          <w:rFonts w:ascii="Times New Roman" w:hAnsi="Times New Roman" w:cs="Times New Roman"/>
          <w:sz w:val="24"/>
          <w:szCs w:val="24"/>
        </w:rPr>
        <w:t xml:space="preserve">El </w:t>
      </w:r>
      <w:proofErr w:type="spellStart"/>
      <w:r w:rsidRPr="007E7C91">
        <w:rPr>
          <w:rFonts w:ascii="Times New Roman" w:hAnsi="Times New Roman" w:cs="Times New Roman"/>
          <w:sz w:val="24"/>
          <w:szCs w:val="24"/>
        </w:rPr>
        <w:t>Habti</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A</w:t>
      </w:r>
      <w:r w:rsidR="00452F03">
        <w:rPr>
          <w:rFonts w:ascii="Times New Roman" w:hAnsi="Times New Roman" w:cs="Times New Roman"/>
          <w:sz w:val="24"/>
          <w:szCs w:val="24"/>
        </w:rPr>
        <w:t>.</w:t>
      </w:r>
      <w:r w:rsidRPr="007E7C91">
        <w:rPr>
          <w:rFonts w:ascii="Times New Roman" w:hAnsi="Times New Roman" w:cs="Times New Roman"/>
          <w:sz w:val="24"/>
          <w:szCs w:val="24"/>
        </w:rPr>
        <w:t>, Fleury</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D</w:t>
      </w:r>
      <w:r w:rsidR="00452F03">
        <w:rPr>
          <w:rFonts w:ascii="Times New Roman" w:hAnsi="Times New Roman" w:cs="Times New Roman"/>
          <w:sz w:val="24"/>
          <w:szCs w:val="24"/>
        </w:rPr>
        <w:t>.</w:t>
      </w:r>
      <w:r w:rsidRPr="007E7C91">
        <w:rPr>
          <w:rFonts w:ascii="Times New Roman" w:hAnsi="Times New Roman" w:cs="Times New Roman"/>
          <w:sz w:val="24"/>
          <w:szCs w:val="24"/>
        </w:rPr>
        <w:t>, Jewell</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N</w:t>
      </w:r>
      <w:r w:rsidR="00452F03">
        <w:rPr>
          <w:rFonts w:ascii="Times New Roman" w:hAnsi="Times New Roman" w:cs="Times New Roman"/>
          <w:sz w:val="24"/>
          <w:szCs w:val="24"/>
        </w:rPr>
        <w:t>.</w:t>
      </w:r>
      <w:r w:rsidRPr="007E7C91">
        <w:rPr>
          <w:rFonts w:ascii="Times New Roman" w:hAnsi="Times New Roman" w:cs="Times New Roman"/>
          <w:sz w:val="24"/>
          <w:szCs w:val="24"/>
        </w:rPr>
        <w:t>, Garnett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Tricker</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P</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J</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(2020) Tolerance of combined drought and heat stress is associated with transpiration maintenance and </w:t>
      </w:r>
      <w:proofErr w:type="gramStart"/>
      <w:r w:rsidRPr="007E7C91">
        <w:rPr>
          <w:rFonts w:ascii="Times New Roman" w:hAnsi="Times New Roman" w:cs="Times New Roman"/>
          <w:sz w:val="24"/>
          <w:szCs w:val="24"/>
        </w:rPr>
        <w:t>water soluble</w:t>
      </w:r>
      <w:proofErr w:type="gramEnd"/>
      <w:r w:rsidRPr="007E7C91">
        <w:rPr>
          <w:rFonts w:ascii="Times New Roman" w:hAnsi="Times New Roman" w:cs="Times New Roman"/>
          <w:sz w:val="24"/>
          <w:szCs w:val="24"/>
        </w:rPr>
        <w:t xml:space="preserve"> carbohydrates in wheat grains. </w:t>
      </w:r>
      <w:r w:rsidRPr="00452F03">
        <w:rPr>
          <w:rFonts w:ascii="Times New Roman" w:hAnsi="Times New Roman" w:cs="Times New Roman"/>
          <w:i/>
          <w:iCs/>
          <w:sz w:val="24"/>
          <w:szCs w:val="24"/>
        </w:rPr>
        <w:t>Front Plant Sci</w:t>
      </w:r>
      <w:r w:rsidRPr="007E7C91">
        <w:rPr>
          <w:rFonts w:ascii="Times New Roman" w:hAnsi="Times New Roman" w:cs="Times New Roman"/>
          <w:sz w:val="24"/>
          <w:szCs w:val="24"/>
        </w:rPr>
        <w:t> 11: 568693</w:t>
      </w:r>
    </w:p>
    <w:p w14:paraId="2C33E29F"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11. </w:t>
      </w:r>
      <w:proofErr w:type="spellStart"/>
      <w:r w:rsidRPr="007E7C91">
        <w:rPr>
          <w:rFonts w:ascii="Times New Roman" w:hAnsi="Times New Roman" w:cs="Times New Roman"/>
          <w:bCs/>
          <w:sz w:val="24"/>
          <w:szCs w:val="24"/>
        </w:rPr>
        <w:t>Stallmann</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452F03">
        <w:rPr>
          <w:rFonts w:ascii="Times New Roman" w:hAnsi="Times New Roman" w:cs="Times New Roman"/>
          <w:bCs/>
          <w:sz w:val="24"/>
          <w:szCs w:val="24"/>
        </w:rPr>
        <w:t>.</w:t>
      </w:r>
      <w:r w:rsidRPr="007E7C91">
        <w:rPr>
          <w:rFonts w:ascii="Times New Roman" w:hAnsi="Times New Roman" w:cs="Times New Roman"/>
          <w:bCs/>
          <w:sz w:val="24"/>
          <w:szCs w:val="24"/>
        </w:rPr>
        <w:t>, Schweiger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r w:rsidRPr="007E7C91">
        <w:rPr>
          <w:rFonts w:ascii="Times New Roman" w:hAnsi="Times New Roman" w:cs="Times New Roman"/>
          <w:bCs/>
          <w:sz w:val="24"/>
          <w:szCs w:val="24"/>
        </w:rPr>
        <w:t>Pons</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C</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w:t>
      </w:r>
      <w:r w:rsidRPr="007E7C91">
        <w:rPr>
          <w:rFonts w:ascii="Times New Roman" w:hAnsi="Times New Roman" w:cs="Times New Roman"/>
          <w:bCs/>
          <w:sz w:val="24"/>
          <w:szCs w:val="24"/>
        </w:rPr>
        <w:t> (2020) Wheat growth, applied water use efficiency and flag leaf metabolome under continuous and pulsed deficit irrigation. </w:t>
      </w:r>
      <w:r w:rsidRPr="00452F03">
        <w:rPr>
          <w:rFonts w:ascii="Times New Roman" w:hAnsi="Times New Roman" w:cs="Times New Roman"/>
          <w:bCs/>
          <w:i/>
          <w:iCs/>
          <w:sz w:val="24"/>
          <w:szCs w:val="24"/>
        </w:rPr>
        <w:t>Sci Rep</w:t>
      </w:r>
      <w:r w:rsidRPr="007E7C91">
        <w:rPr>
          <w:rFonts w:ascii="Times New Roman" w:hAnsi="Times New Roman" w:cs="Times New Roman"/>
          <w:bCs/>
          <w:sz w:val="24"/>
          <w:szCs w:val="24"/>
        </w:rPr>
        <w:t xml:space="preserve"> 10, 10112 </w:t>
      </w:r>
    </w:p>
    <w:p w14:paraId="5D89C14E"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12. </w:t>
      </w:r>
      <w:proofErr w:type="spellStart"/>
      <w:r w:rsidRPr="007E7C91">
        <w:rPr>
          <w:rFonts w:ascii="Times New Roman" w:hAnsi="Times New Roman" w:cs="Times New Roman"/>
          <w:bCs/>
          <w:sz w:val="24"/>
          <w:szCs w:val="24"/>
        </w:rPr>
        <w:t>Shemi</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Wang</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Gheith</w:t>
      </w:r>
      <w:proofErr w:type="spellEnd"/>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E</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S</w:t>
      </w:r>
      <w:r w:rsidR="00452F03">
        <w:rPr>
          <w:rFonts w:ascii="Times New Roman" w:hAnsi="Times New Roman" w:cs="Times New Roman"/>
          <w:bCs/>
          <w:sz w:val="24"/>
          <w:szCs w:val="24"/>
        </w:rPr>
        <w:t>.</w:t>
      </w:r>
      <w:r w:rsidRPr="007E7C91">
        <w:rPr>
          <w:rFonts w:ascii="Times New Roman" w:hAnsi="Times New Roman" w:cs="Times New Roman"/>
          <w:bCs/>
          <w:sz w:val="24"/>
          <w:szCs w:val="24"/>
        </w:rPr>
        <w:t> (2021) Effects of salicylic acid, zinc and glycine betaine on morpho-physiological growth and yield of maize under drought stress. </w:t>
      </w:r>
      <w:r w:rsidRPr="00452F03">
        <w:rPr>
          <w:rFonts w:ascii="Times New Roman" w:hAnsi="Times New Roman" w:cs="Times New Roman"/>
          <w:bCs/>
          <w:i/>
          <w:iCs/>
          <w:sz w:val="24"/>
          <w:szCs w:val="24"/>
        </w:rPr>
        <w:t>Sci Rep</w:t>
      </w:r>
      <w:r w:rsidRPr="00452F03">
        <w:rPr>
          <w:rFonts w:ascii="Times New Roman" w:hAnsi="Times New Roman" w:cs="Times New Roman"/>
          <w:bCs/>
          <w:i/>
          <w:sz w:val="24"/>
          <w:szCs w:val="24"/>
        </w:rPr>
        <w:t> </w:t>
      </w:r>
      <w:r w:rsidRPr="007E7C91">
        <w:rPr>
          <w:rFonts w:ascii="Times New Roman" w:hAnsi="Times New Roman" w:cs="Times New Roman"/>
          <w:bCs/>
          <w:sz w:val="24"/>
          <w:szCs w:val="24"/>
        </w:rPr>
        <w:t xml:space="preserve">11: 3195 </w:t>
      </w:r>
    </w:p>
    <w:p w14:paraId="08C9BB7C"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Pr="007E7C91">
        <w:rPr>
          <w:rFonts w:ascii="Times New Roman" w:hAnsi="Times New Roman" w:cs="Times New Roman"/>
          <w:sz w:val="24"/>
          <w:szCs w:val="24"/>
        </w:rPr>
        <w:t>Lalonde</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Boles</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E</w:t>
      </w:r>
      <w:r w:rsidR="00452F03">
        <w:rPr>
          <w:rFonts w:ascii="Times New Roman" w:hAnsi="Times New Roman" w:cs="Times New Roman"/>
          <w:sz w:val="24"/>
          <w:szCs w:val="24"/>
        </w:rPr>
        <w:t>.</w:t>
      </w:r>
      <w:r w:rsidRPr="007E7C91">
        <w:rPr>
          <w:rFonts w:ascii="Times New Roman" w:hAnsi="Times New Roman" w:cs="Times New Roman"/>
          <w:sz w:val="24"/>
          <w:szCs w:val="24"/>
        </w:rPr>
        <w:t>, Hellmann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H</w:t>
      </w:r>
      <w:r w:rsidR="00452F03">
        <w:rPr>
          <w:rFonts w:ascii="Times New Roman" w:hAnsi="Times New Roman" w:cs="Times New Roman"/>
          <w:sz w:val="24"/>
          <w:szCs w:val="24"/>
        </w:rPr>
        <w:t>.</w:t>
      </w:r>
      <w:r w:rsidRPr="007E7C91">
        <w:rPr>
          <w:rFonts w:ascii="Times New Roman" w:hAnsi="Times New Roman" w:cs="Times New Roman"/>
          <w:sz w:val="24"/>
          <w:szCs w:val="24"/>
        </w:rPr>
        <w:t>, Barker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L</w:t>
      </w:r>
      <w:r w:rsidR="00452F03">
        <w:rPr>
          <w:rFonts w:ascii="Times New Roman" w:hAnsi="Times New Roman" w:cs="Times New Roman"/>
          <w:sz w:val="24"/>
          <w:szCs w:val="24"/>
        </w:rPr>
        <w:t>.</w:t>
      </w:r>
      <w:r w:rsidRPr="007E7C91">
        <w:rPr>
          <w:rFonts w:ascii="Times New Roman" w:hAnsi="Times New Roman" w:cs="Times New Roman"/>
          <w:sz w:val="24"/>
          <w:szCs w:val="24"/>
        </w:rPr>
        <w:t>, Patrick</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J</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W</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Frommer</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(1999) The dual function of sugar carriers: transport and sugar sensing. </w:t>
      </w:r>
      <w:r w:rsidRPr="00452F03">
        <w:rPr>
          <w:rFonts w:ascii="Times New Roman" w:hAnsi="Times New Roman" w:cs="Times New Roman"/>
          <w:i/>
          <w:sz w:val="24"/>
          <w:szCs w:val="24"/>
        </w:rPr>
        <w:t>Plant Cell</w:t>
      </w:r>
      <w:r w:rsidRPr="007E7C91">
        <w:rPr>
          <w:rFonts w:ascii="Times New Roman" w:hAnsi="Times New Roman" w:cs="Times New Roman"/>
          <w:sz w:val="24"/>
          <w:szCs w:val="24"/>
        </w:rPr>
        <w:t xml:space="preserve"> 11: 707–726</w:t>
      </w:r>
    </w:p>
    <w:p w14:paraId="3E2A37F9"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Pr="007E7C91">
        <w:rPr>
          <w:rFonts w:ascii="Times New Roman" w:hAnsi="Times New Roman" w:cs="Times New Roman"/>
          <w:sz w:val="24"/>
          <w:szCs w:val="24"/>
        </w:rPr>
        <w:t>Hafeez</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Sadique</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Hassan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Sarwar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Rashid</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B</w:t>
      </w:r>
      <w:r w:rsidR="00452F03">
        <w:rPr>
          <w:rFonts w:ascii="Times New Roman" w:hAnsi="Times New Roman" w:cs="Times New Roman"/>
          <w:sz w:val="24"/>
          <w:szCs w:val="24"/>
        </w:rPr>
        <w:t>.</w:t>
      </w:r>
      <w:r w:rsidRPr="007E7C91">
        <w:rPr>
          <w:rFonts w:ascii="Times New Roman" w:hAnsi="Times New Roman" w:cs="Times New Roman"/>
          <w:sz w:val="24"/>
          <w:szCs w:val="24"/>
        </w:rPr>
        <w:t>, Ali</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Q</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t>
      </w:r>
      <w:r w:rsidR="00452F03">
        <w:rPr>
          <w:rFonts w:ascii="Times New Roman" w:hAnsi="Times New Roman" w:cs="Times New Roman"/>
          <w:sz w:val="24"/>
          <w:szCs w:val="24"/>
        </w:rPr>
        <w:t xml:space="preserve">&amp; </w:t>
      </w:r>
      <w:proofErr w:type="spellStart"/>
      <w:r w:rsidRPr="007E7C91">
        <w:rPr>
          <w:rFonts w:ascii="Times New Roman" w:hAnsi="Times New Roman" w:cs="Times New Roman"/>
          <w:sz w:val="24"/>
          <w:szCs w:val="24"/>
        </w:rPr>
        <w:t>Husnain</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(2015) Physiological, morphological, biochemical and molecular basis of drought tolerance in cotton. </w:t>
      </w:r>
      <w:r w:rsidRPr="00452F03">
        <w:rPr>
          <w:rFonts w:ascii="Times New Roman" w:hAnsi="Times New Roman" w:cs="Times New Roman"/>
          <w:i/>
          <w:sz w:val="24"/>
          <w:szCs w:val="24"/>
        </w:rPr>
        <w:t>Int J Biol Pharm Allied Sci</w:t>
      </w:r>
      <w:r w:rsidRPr="007E7C91">
        <w:rPr>
          <w:rFonts w:ascii="Times New Roman" w:hAnsi="Times New Roman" w:cs="Times New Roman"/>
          <w:sz w:val="24"/>
          <w:szCs w:val="24"/>
        </w:rPr>
        <w:t xml:space="preserve"> 4: 1091-1112</w:t>
      </w:r>
    </w:p>
    <w:p w14:paraId="74B22093"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7E7C91">
        <w:rPr>
          <w:rFonts w:ascii="Times New Roman" w:hAnsi="Times New Roman" w:cs="Times New Roman"/>
          <w:sz w:val="24"/>
          <w:szCs w:val="24"/>
        </w:rPr>
        <w:t>Wu</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X</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Bao</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W</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(2011) Influence of water deficit and genotype on photosynthetic activity, dry mass partitioning and grain yield changes of winter wheat. </w:t>
      </w:r>
      <w:proofErr w:type="spellStart"/>
      <w:r w:rsidRPr="00E02C85">
        <w:rPr>
          <w:rFonts w:ascii="Times New Roman" w:hAnsi="Times New Roman" w:cs="Times New Roman"/>
          <w:i/>
          <w:sz w:val="24"/>
          <w:szCs w:val="24"/>
        </w:rPr>
        <w:t>Afr</w:t>
      </w:r>
      <w:proofErr w:type="spellEnd"/>
      <w:r w:rsidRPr="00E02C85">
        <w:rPr>
          <w:rFonts w:ascii="Times New Roman" w:hAnsi="Times New Roman" w:cs="Times New Roman"/>
          <w:i/>
          <w:sz w:val="24"/>
          <w:szCs w:val="24"/>
        </w:rPr>
        <w:t xml:space="preserve"> J Agric Res </w:t>
      </w:r>
      <w:r w:rsidRPr="007E7C91">
        <w:rPr>
          <w:rFonts w:ascii="Times New Roman" w:hAnsi="Times New Roman" w:cs="Times New Roman"/>
          <w:sz w:val="24"/>
          <w:szCs w:val="24"/>
        </w:rPr>
        <w:t>6: 5567-5574</w:t>
      </w:r>
    </w:p>
    <w:p w14:paraId="70988E6D"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16. </w:t>
      </w:r>
      <w:proofErr w:type="spellStart"/>
      <w:r w:rsidRPr="007E7C91">
        <w:rPr>
          <w:rFonts w:ascii="Times New Roman" w:hAnsi="Times New Roman" w:cs="Times New Roman"/>
          <w:bCs/>
          <w:sz w:val="24"/>
          <w:szCs w:val="24"/>
        </w:rPr>
        <w:t>Hejnák</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V</w:t>
      </w:r>
      <w:r w:rsidR="00E02C85">
        <w:rPr>
          <w:rFonts w:ascii="Times New Roman" w:hAnsi="Times New Roman" w:cs="Times New Roman"/>
          <w:bCs/>
          <w:sz w:val="24"/>
          <w:szCs w:val="24"/>
        </w:rPr>
        <w:t>.</w:t>
      </w:r>
      <w:r w:rsidRPr="007E7C91">
        <w:rPr>
          <w:rFonts w:ascii="Times New Roman" w:hAnsi="Times New Roman" w:cs="Times New Roman"/>
          <w:bCs/>
          <w:sz w:val="24"/>
          <w:szCs w:val="24"/>
        </w:rPr>
        <w:t>, Tatar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O</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Atasoy</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G</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D</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Martinková</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Çelen</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E</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Hnilička</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F</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Skalický</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M</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(2015) Growth and photosynthesis of Upland and Pima cotton: response to drought and heat stress. </w:t>
      </w:r>
      <w:r w:rsidRPr="00E02C85">
        <w:rPr>
          <w:rFonts w:ascii="Times New Roman" w:hAnsi="Times New Roman" w:cs="Times New Roman"/>
          <w:i/>
          <w:iCs/>
          <w:sz w:val="24"/>
          <w:szCs w:val="24"/>
        </w:rPr>
        <w:t>Plant Soil Environ</w:t>
      </w:r>
      <w:r w:rsidRPr="007E7C91">
        <w:rPr>
          <w:rFonts w:ascii="Times New Roman" w:hAnsi="Times New Roman" w:cs="Times New Roman"/>
          <w:iCs/>
          <w:sz w:val="24"/>
          <w:szCs w:val="24"/>
        </w:rPr>
        <w:t xml:space="preserve"> 61: 507–514</w:t>
      </w:r>
    </w:p>
    <w:p w14:paraId="279CE283" w14:textId="77777777" w:rsidR="00515B07" w:rsidRPr="00515B07" w:rsidRDefault="00515B07" w:rsidP="00515B07">
      <w:pPr>
        <w:spacing w:line="36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 xml:space="preserve">17. </w:t>
      </w:r>
      <w:r w:rsidRPr="007E7C91">
        <w:rPr>
          <w:rFonts w:ascii="Times New Roman" w:hAnsi="Times New Roman" w:cs="Times New Roman"/>
          <w:iCs/>
          <w:sz w:val="24"/>
          <w:szCs w:val="24"/>
        </w:rPr>
        <w:t>Lawlor</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D</w:t>
      </w:r>
      <w:r w:rsidR="00E02C85">
        <w:rPr>
          <w:rFonts w:ascii="Times New Roman" w:hAnsi="Times New Roman" w:cs="Times New Roman"/>
          <w:iCs/>
          <w:sz w:val="24"/>
          <w:szCs w:val="24"/>
        </w:rPr>
        <w:t xml:space="preserve">. </w:t>
      </w:r>
      <w:r w:rsidRPr="007E7C91">
        <w:rPr>
          <w:rFonts w:ascii="Times New Roman" w:hAnsi="Times New Roman" w:cs="Times New Roman"/>
          <w:iCs/>
          <w:sz w:val="24"/>
          <w:szCs w:val="24"/>
        </w:rPr>
        <w:t>W</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w:t>
      </w:r>
      <w:r w:rsidR="00E02C85">
        <w:rPr>
          <w:rFonts w:ascii="Times New Roman" w:hAnsi="Times New Roman" w:cs="Times New Roman"/>
          <w:iCs/>
          <w:sz w:val="24"/>
          <w:szCs w:val="24"/>
        </w:rPr>
        <w:t xml:space="preserve">&amp; </w:t>
      </w:r>
      <w:proofErr w:type="spellStart"/>
      <w:r w:rsidRPr="007E7C91">
        <w:rPr>
          <w:rFonts w:ascii="Times New Roman" w:hAnsi="Times New Roman" w:cs="Times New Roman"/>
          <w:iCs/>
          <w:sz w:val="24"/>
          <w:szCs w:val="24"/>
        </w:rPr>
        <w:t>Cornic</w:t>
      </w:r>
      <w:proofErr w:type="spellEnd"/>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G</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(2002) Photosynthetic carbon assimilation and associated metabolism in relation to water deficit in higher plants. </w:t>
      </w:r>
      <w:r w:rsidRPr="00E02C85">
        <w:rPr>
          <w:rFonts w:ascii="Times New Roman" w:hAnsi="Times New Roman" w:cs="Times New Roman"/>
          <w:i/>
          <w:iCs/>
          <w:sz w:val="24"/>
          <w:szCs w:val="24"/>
        </w:rPr>
        <w:t>Plant Cell Environ</w:t>
      </w:r>
      <w:r w:rsidRPr="007E7C91">
        <w:rPr>
          <w:rFonts w:ascii="Times New Roman" w:hAnsi="Times New Roman" w:cs="Times New Roman"/>
          <w:iCs/>
          <w:sz w:val="24"/>
          <w:szCs w:val="24"/>
        </w:rPr>
        <w:t xml:space="preserve"> 25: 275–294</w:t>
      </w:r>
    </w:p>
    <w:p w14:paraId="48AA7941" w14:textId="77777777" w:rsidR="00D75BF4" w:rsidRDefault="00AC78C0" w:rsidP="00552E7F">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sz w:val="24"/>
          <w:szCs w:val="24"/>
        </w:rPr>
        <w:t xml:space="preserve">18. </w:t>
      </w:r>
      <w:proofErr w:type="spellStart"/>
      <w:r w:rsidR="003F2E74" w:rsidRPr="007E7C91">
        <w:rPr>
          <w:rFonts w:ascii="Times New Roman" w:hAnsi="Times New Roman" w:cs="Times New Roman"/>
          <w:bCs/>
          <w:sz w:val="24"/>
          <w:szCs w:val="24"/>
        </w:rPr>
        <w:t>Allahverdiyev</w:t>
      </w:r>
      <w:proofErr w:type="spellEnd"/>
      <w:r w:rsidR="00E02C85">
        <w:rPr>
          <w:rFonts w:ascii="Times New Roman" w:hAnsi="Times New Roman" w:cs="Times New Roman"/>
          <w:bCs/>
          <w:sz w:val="24"/>
          <w:szCs w:val="24"/>
        </w:rPr>
        <w:t>,</w:t>
      </w:r>
      <w:r w:rsidR="003F2E74" w:rsidRPr="007E7C91">
        <w:rPr>
          <w:rFonts w:ascii="Times New Roman" w:hAnsi="Times New Roman" w:cs="Times New Roman"/>
          <w:bCs/>
          <w:sz w:val="24"/>
          <w:szCs w:val="24"/>
        </w:rPr>
        <w:t xml:space="preserve"> T</w:t>
      </w:r>
      <w:r w:rsidR="00E02C85">
        <w:rPr>
          <w:rFonts w:ascii="Times New Roman" w:hAnsi="Times New Roman" w:cs="Times New Roman"/>
          <w:bCs/>
          <w:sz w:val="24"/>
          <w:szCs w:val="24"/>
        </w:rPr>
        <w:t>.</w:t>
      </w:r>
      <w:r w:rsidR="003E0150" w:rsidRPr="007E7C91">
        <w:rPr>
          <w:rFonts w:ascii="Times New Roman" w:hAnsi="Times New Roman" w:cs="Times New Roman"/>
          <w:bCs/>
          <w:sz w:val="24"/>
          <w:szCs w:val="24"/>
        </w:rPr>
        <w:t xml:space="preserve"> </w:t>
      </w:r>
      <w:r w:rsidR="00250FC8" w:rsidRPr="007E7C91">
        <w:rPr>
          <w:rFonts w:ascii="Times New Roman" w:hAnsi="Times New Roman" w:cs="Times New Roman"/>
          <w:bCs/>
          <w:sz w:val="24"/>
          <w:szCs w:val="24"/>
        </w:rPr>
        <w:t>(2015)</w:t>
      </w:r>
      <w:r w:rsidR="003F2E74" w:rsidRPr="007E7C91">
        <w:rPr>
          <w:rFonts w:ascii="Times New Roman" w:hAnsi="Times New Roman" w:cs="Times New Roman"/>
          <w:bCs/>
          <w:sz w:val="24"/>
          <w:szCs w:val="24"/>
        </w:rPr>
        <w:t xml:space="preserve"> Effect of drought stress on some physiological traits of durum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i/>
          <w:iCs/>
          <w:sz w:val="24"/>
          <w:szCs w:val="24"/>
        </w:rPr>
        <w:t>durum</w:t>
      </w:r>
      <w:r w:rsidR="003F2E74" w:rsidRPr="007E7C91">
        <w:rPr>
          <w:rFonts w:ascii="Times New Roman" w:hAnsi="Times New Roman" w:cs="Times New Roman"/>
          <w:bCs/>
          <w:iCs/>
          <w:sz w:val="24"/>
          <w:szCs w:val="24"/>
        </w:rPr>
        <w:t xml:space="preserve"> </w:t>
      </w:r>
      <w:proofErr w:type="spellStart"/>
      <w:r w:rsidR="003F2E74" w:rsidRPr="007E7C91">
        <w:rPr>
          <w:rFonts w:ascii="Times New Roman" w:hAnsi="Times New Roman" w:cs="Times New Roman"/>
          <w:bCs/>
          <w:sz w:val="24"/>
          <w:szCs w:val="24"/>
        </w:rPr>
        <w:t>Desf</w:t>
      </w:r>
      <w:proofErr w:type="spellEnd"/>
      <w:r w:rsidR="003F2E74" w:rsidRPr="007E7C91">
        <w:rPr>
          <w:rFonts w:ascii="Times New Roman" w:hAnsi="Times New Roman" w:cs="Times New Roman"/>
          <w:bCs/>
          <w:sz w:val="24"/>
          <w:szCs w:val="24"/>
        </w:rPr>
        <w:t>.) and bread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
          <w:sz w:val="24"/>
          <w:szCs w:val="24"/>
        </w:rPr>
        <w:t xml:space="preserve"> </w:t>
      </w:r>
      <w:proofErr w:type="spellStart"/>
      <w:r w:rsidR="003F2E74" w:rsidRPr="007E7C91">
        <w:rPr>
          <w:rFonts w:ascii="Times New Roman" w:hAnsi="Times New Roman" w:cs="Times New Roman"/>
          <w:bCs/>
          <w:i/>
          <w:iCs/>
          <w:sz w:val="24"/>
          <w:szCs w:val="24"/>
        </w:rPr>
        <w:t>aestivum</w:t>
      </w:r>
      <w:proofErr w:type="spellEnd"/>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sz w:val="24"/>
          <w:szCs w:val="24"/>
        </w:rPr>
        <w:t>L.) wheat genotypes.</w:t>
      </w:r>
      <w:r w:rsidR="003F2E74" w:rsidRPr="007E7C91">
        <w:rPr>
          <w:rFonts w:ascii="Times New Roman" w:hAnsi="Times New Roman" w:cs="Times New Roman"/>
          <w:iCs/>
          <w:sz w:val="24"/>
          <w:szCs w:val="24"/>
        </w:rPr>
        <w:t xml:space="preserve"> </w:t>
      </w:r>
      <w:r w:rsidR="00E56824" w:rsidRPr="00E02C85">
        <w:rPr>
          <w:rFonts w:ascii="Times New Roman" w:hAnsi="Times New Roman" w:cs="Times New Roman"/>
          <w:bCs/>
          <w:i/>
          <w:iCs/>
          <w:sz w:val="24"/>
          <w:szCs w:val="24"/>
        </w:rPr>
        <w:t xml:space="preserve">J </w:t>
      </w:r>
      <w:r w:rsidR="003F2E74" w:rsidRPr="00E02C85">
        <w:rPr>
          <w:rFonts w:ascii="Times New Roman" w:hAnsi="Times New Roman" w:cs="Times New Roman"/>
          <w:bCs/>
          <w:i/>
          <w:iCs/>
          <w:sz w:val="24"/>
          <w:szCs w:val="24"/>
        </w:rPr>
        <w:t xml:space="preserve">Stress </w:t>
      </w:r>
      <w:proofErr w:type="spellStart"/>
      <w:r w:rsidR="003F2E74" w:rsidRPr="00E02C85">
        <w:rPr>
          <w:rFonts w:ascii="Times New Roman" w:hAnsi="Times New Roman" w:cs="Times New Roman"/>
          <w:bCs/>
          <w:i/>
          <w:iCs/>
          <w:sz w:val="24"/>
          <w:szCs w:val="24"/>
        </w:rPr>
        <w:t>Physiol</w:t>
      </w:r>
      <w:proofErr w:type="spellEnd"/>
      <w:r w:rsidR="00E56824" w:rsidRPr="00E02C85">
        <w:rPr>
          <w:rFonts w:ascii="Times New Roman" w:hAnsi="Times New Roman" w:cs="Times New Roman"/>
          <w:bCs/>
          <w:i/>
          <w:iCs/>
          <w:sz w:val="24"/>
          <w:szCs w:val="24"/>
        </w:rPr>
        <w:t xml:space="preserve"> </w:t>
      </w:r>
      <w:proofErr w:type="spellStart"/>
      <w:r w:rsidR="00E56824" w:rsidRPr="00E02C85">
        <w:rPr>
          <w:rFonts w:ascii="Times New Roman" w:hAnsi="Times New Roman" w:cs="Times New Roman"/>
          <w:bCs/>
          <w:i/>
          <w:iCs/>
          <w:sz w:val="24"/>
          <w:szCs w:val="24"/>
        </w:rPr>
        <w:t>Biochem</w:t>
      </w:r>
      <w:proofErr w:type="spellEnd"/>
      <w:r w:rsidR="003F2E74" w:rsidRPr="00E02C85">
        <w:rPr>
          <w:rFonts w:ascii="Times New Roman" w:hAnsi="Times New Roman" w:cs="Times New Roman"/>
          <w:bCs/>
          <w:i/>
          <w:iCs/>
          <w:sz w:val="24"/>
          <w:szCs w:val="24"/>
        </w:rPr>
        <w:t xml:space="preserve"> </w:t>
      </w:r>
      <w:r w:rsidR="003F2E74" w:rsidRPr="007E7C91">
        <w:rPr>
          <w:rFonts w:ascii="Times New Roman" w:hAnsi="Times New Roman" w:cs="Times New Roman"/>
          <w:bCs/>
          <w:iCs/>
          <w:sz w:val="24"/>
          <w:szCs w:val="24"/>
        </w:rPr>
        <w:t>11:</w:t>
      </w:r>
      <w:r w:rsidR="00F80ACF" w:rsidRPr="007E7C91">
        <w:rPr>
          <w:rFonts w:ascii="Times New Roman" w:hAnsi="Times New Roman" w:cs="Times New Roman"/>
          <w:bCs/>
          <w:iCs/>
          <w:sz w:val="24"/>
          <w:szCs w:val="24"/>
        </w:rPr>
        <w:t xml:space="preserve"> </w:t>
      </w:r>
      <w:r w:rsidR="003F2E74" w:rsidRPr="007E7C91">
        <w:rPr>
          <w:rFonts w:ascii="Times New Roman" w:hAnsi="Times New Roman" w:cs="Times New Roman"/>
          <w:bCs/>
          <w:iCs/>
          <w:sz w:val="24"/>
          <w:szCs w:val="24"/>
        </w:rPr>
        <w:t>29</w:t>
      </w:r>
      <w:r w:rsidR="00E56824" w:rsidRPr="007E7C91">
        <w:rPr>
          <w:rFonts w:ascii="Times New Roman" w:hAnsi="Times New Roman" w:cs="Times New Roman"/>
          <w:bCs/>
          <w:iCs/>
          <w:sz w:val="24"/>
          <w:szCs w:val="24"/>
        </w:rPr>
        <w:t>-38</w:t>
      </w:r>
    </w:p>
    <w:p w14:paraId="4EFA9F42" w14:textId="77777777" w:rsidR="00515B07"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GB"/>
        </w:rPr>
        <w:t xml:space="preserve">19. </w:t>
      </w:r>
      <w:r w:rsidRPr="007E7C91">
        <w:rPr>
          <w:rFonts w:ascii="Times New Roman" w:hAnsi="Times New Roman" w:cs="Times New Roman"/>
          <w:sz w:val="24"/>
          <w:szCs w:val="24"/>
          <w:lang w:val="en-GB"/>
        </w:rPr>
        <w:t>Zhao</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X</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X</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Ma</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Q</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Liang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C</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Fang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E02C85">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Effect of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on function of thylakoid membranes in wheat flag leaves under drought stress.</w:t>
      </w:r>
      <w:r w:rsidRPr="007E7C91">
        <w:rPr>
          <w:rFonts w:ascii="Times New Roman" w:hAnsi="Times New Roman" w:cs="Times New Roman"/>
          <w:i/>
          <w:sz w:val="24"/>
          <w:szCs w:val="24"/>
          <w:lang w:val="en-GB"/>
        </w:rPr>
        <w:t xml:space="preserve"> </w:t>
      </w:r>
      <w:proofErr w:type="spellStart"/>
      <w:r w:rsidRPr="00E02C85">
        <w:rPr>
          <w:rFonts w:ascii="Times New Roman" w:hAnsi="Times New Roman" w:cs="Times New Roman"/>
          <w:i/>
          <w:sz w:val="24"/>
          <w:szCs w:val="24"/>
          <w:lang w:val="en-GB"/>
        </w:rPr>
        <w:t>Biol</w:t>
      </w:r>
      <w:proofErr w:type="spellEnd"/>
      <w:r w:rsidRPr="00E02C85">
        <w:rPr>
          <w:rFonts w:ascii="Times New Roman" w:hAnsi="Times New Roman" w:cs="Times New Roman"/>
          <w:i/>
          <w:sz w:val="24"/>
          <w:szCs w:val="24"/>
          <w:lang w:val="en-GB"/>
        </w:rPr>
        <w:t xml:space="preserve"> Plant</w:t>
      </w:r>
      <w:r w:rsidRPr="007E7C91">
        <w:rPr>
          <w:rFonts w:ascii="Times New Roman" w:hAnsi="Times New Roman" w:cs="Times New Roman"/>
          <w:sz w:val="24"/>
          <w:szCs w:val="24"/>
          <w:lang w:val="en-GB"/>
        </w:rPr>
        <w:t xml:space="preserve"> 51: 584-588</w:t>
      </w:r>
    </w:p>
    <w:p w14:paraId="7FBC8F59"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sidRPr="007E7C91">
        <w:rPr>
          <w:rFonts w:ascii="Times New Roman" w:hAnsi="Times New Roman" w:cs="Times New Roman"/>
          <w:sz w:val="24"/>
          <w:szCs w:val="24"/>
        </w:rPr>
        <w:t>Rahman</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S</w:t>
      </w:r>
      <w:r w:rsidR="00E02C85">
        <w:rPr>
          <w:rFonts w:ascii="Times New Roman" w:hAnsi="Times New Roman" w:cs="Times New Roman"/>
          <w:sz w:val="24"/>
          <w:szCs w:val="24"/>
        </w:rPr>
        <w:t>.</w:t>
      </w:r>
      <w:r w:rsidRPr="007E7C91">
        <w:rPr>
          <w:rFonts w:ascii="Times New Roman" w:hAnsi="Times New Roman" w:cs="Times New Roman"/>
          <w:sz w:val="24"/>
          <w:szCs w:val="24"/>
        </w:rPr>
        <w:t>, Miyake</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H</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Takeoka</w:t>
      </w:r>
      <w:proofErr w:type="spellEnd"/>
      <w:r w:rsidR="00E02C85">
        <w:rPr>
          <w:rFonts w:ascii="Times New Roman" w:hAnsi="Times New Roman" w:cs="Times New Roman"/>
          <w:sz w:val="24"/>
          <w:szCs w:val="24"/>
        </w:rPr>
        <w:t>,</w:t>
      </w:r>
      <w:r w:rsidRPr="007E7C91">
        <w:rPr>
          <w:rFonts w:ascii="Times New Roman" w:hAnsi="Times New Roman" w:cs="Times New Roman"/>
          <w:sz w:val="24"/>
          <w:szCs w:val="24"/>
        </w:rPr>
        <w:t xml:space="preserve"> Y</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(2002) Effects of exogenous glycine betaine on growth and ultra-structure of salt stressed rice seedlings (</w:t>
      </w:r>
      <w:r w:rsidRPr="007E7C91">
        <w:rPr>
          <w:rFonts w:ascii="Times New Roman" w:hAnsi="Times New Roman" w:cs="Times New Roman"/>
          <w:i/>
          <w:sz w:val="24"/>
          <w:szCs w:val="24"/>
        </w:rPr>
        <w:t>Oryza sativa</w:t>
      </w:r>
      <w:r>
        <w:rPr>
          <w:rFonts w:ascii="Times New Roman" w:hAnsi="Times New Roman" w:cs="Times New Roman"/>
          <w:sz w:val="24"/>
          <w:szCs w:val="24"/>
        </w:rPr>
        <w:t xml:space="preserve"> L.). </w:t>
      </w:r>
      <w:r w:rsidRPr="00E02C85">
        <w:rPr>
          <w:rFonts w:ascii="Times New Roman" w:hAnsi="Times New Roman" w:cs="Times New Roman"/>
          <w:i/>
          <w:sz w:val="24"/>
          <w:szCs w:val="24"/>
        </w:rPr>
        <w:t>Plant Prod Sci</w:t>
      </w:r>
      <w:r>
        <w:rPr>
          <w:rFonts w:ascii="Times New Roman" w:hAnsi="Times New Roman" w:cs="Times New Roman"/>
          <w:sz w:val="24"/>
          <w:szCs w:val="24"/>
        </w:rPr>
        <w:t xml:space="preserve"> 5: 33-44</w:t>
      </w:r>
    </w:p>
    <w:p w14:paraId="7FD44A81" w14:textId="77777777" w:rsidR="00A33EAC" w:rsidRPr="007E7C91"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w:t>
      </w:r>
      <w:r w:rsidR="003F2E74" w:rsidRPr="007E7C91">
        <w:rPr>
          <w:rFonts w:ascii="Times New Roman" w:hAnsi="Times New Roman" w:cs="Times New Roman"/>
          <w:sz w:val="24"/>
          <w:szCs w:val="24"/>
        </w:rPr>
        <w:t>Chen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T</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w:t>
      </w:r>
      <w:r w:rsidR="003F2E74"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003F2E74" w:rsidRPr="007E7C91">
        <w:rPr>
          <w:rFonts w:ascii="Times New Roman" w:hAnsi="Times New Roman" w:cs="Times New Roman"/>
          <w:sz w:val="24"/>
          <w:szCs w:val="24"/>
        </w:rPr>
        <w:t xml:space="preserve"> Murata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(2002) Enhancement of tolerance to abiotic stress by metabolic engineering of betaines and other compatible solutes. </w:t>
      </w:r>
      <w:proofErr w:type="spellStart"/>
      <w:r w:rsidR="003F2E74" w:rsidRPr="00E02C85">
        <w:rPr>
          <w:rFonts w:ascii="Times New Roman" w:hAnsi="Times New Roman" w:cs="Times New Roman"/>
          <w:i/>
          <w:sz w:val="24"/>
          <w:szCs w:val="24"/>
        </w:rPr>
        <w:t>Curr</w:t>
      </w:r>
      <w:proofErr w:type="spellEnd"/>
      <w:r w:rsidR="003F2E74" w:rsidRPr="00E02C85">
        <w:rPr>
          <w:rFonts w:ascii="Times New Roman" w:hAnsi="Times New Roman" w:cs="Times New Roman"/>
          <w:i/>
          <w:sz w:val="24"/>
          <w:szCs w:val="24"/>
        </w:rPr>
        <w:t xml:space="preserve"> </w:t>
      </w:r>
      <w:proofErr w:type="spellStart"/>
      <w:r w:rsidR="003F2E74" w:rsidRPr="00E02C85">
        <w:rPr>
          <w:rFonts w:ascii="Times New Roman" w:hAnsi="Times New Roman" w:cs="Times New Roman"/>
          <w:i/>
          <w:sz w:val="24"/>
          <w:szCs w:val="24"/>
        </w:rPr>
        <w:t>Opin</w:t>
      </w:r>
      <w:proofErr w:type="spellEnd"/>
      <w:r w:rsidR="003F2E74" w:rsidRPr="00E02C85">
        <w:rPr>
          <w:rFonts w:ascii="Times New Roman" w:hAnsi="Times New Roman" w:cs="Times New Roman"/>
          <w:i/>
          <w:sz w:val="24"/>
          <w:szCs w:val="24"/>
        </w:rPr>
        <w:t xml:space="preserve"> Plant Biol</w:t>
      </w:r>
      <w:r w:rsidR="003F2E74" w:rsidRPr="007E7C91">
        <w:rPr>
          <w:rFonts w:ascii="Times New Roman" w:hAnsi="Times New Roman" w:cs="Times New Roman"/>
          <w:sz w:val="24"/>
          <w:szCs w:val="24"/>
        </w:rPr>
        <w:t xml:space="preserve"> 5: 250-257</w:t>
      </w:r>
    </w:p>
    <w:p w14:paraId="0E3B3CC3" w14:textId="77777777" w:rsidR="00A33EAC"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003F2E74" w:rsidRPr="007E7C91">
        <w:rPr>
          <w:rFonts w:ascii="Times New Roman" w:hAnsi="Times New Roman" w:cs="Times New Roman"/>
          <w:sz w:val="24"/>
          <w:szCs w:val="24"/>
        </w:rPr>
        <w:t>Chinnusamy</w:t>
      </w:r>
      <w:proofErr w:type="spellEnd"/>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V</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w:t>
      </w:r>
      <w:proofErr w:type="spellStart"/>
      <w:r w:rsidR="003F2E74" w:rsidRPr="007E7C91">
        <w:rPr>
          <w:rFonts w:ascii="Times New Roman" w:hAnsi="Times New Roman" w:cs="Times New Roman"/>
          <w:sz w:val="24"/>
          <w:szCs w:val="24"/>
        </w:rPr>
        <w:t>Jagendorf</w:t>
      </w:r>
      <w:proofErr w:type="spellEnd"/>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A</w:t>
      </w:r>
      <w:r w:rsidR="00E02C85">
        <w:rPr>
          <w:rFonts w:ascii="Times New Roman" w:hAnsi="Times New Roman" w:cs="Times New Roman"/>
          <w:sz w:val="24"/>
          <w:szCs w:val="24"/>
        </w:rPr>
        <w:t>.</w:t>
      </w:r>
      <w:r w:rsidR="00DA6860" w:rsidRPr="007E7C91">
        <w:rPr>
          <w:rFonts w:ascii="Times New Roman" w:hAnsi="Times New Roman" w:cs="Times New Roman"/>
          <w:sz w:val="24"/>
          <w:szCs w:val="24"/>
        </w:rPr>
        <w:t>,</w:t>
      </w:r>
      <w:r w:rsidR="003F2E74"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3F2E74" w:rsidRPr="007E7C91">
        <w:rPr>
          <w:rFonts w:ascii="Times New Roman" w:hAnsi="Times New Roman" w:cs="Times New Roman"/>
          <w:sz w:val="24"/>
          <w:szCs w:val="24"/>
        </w:rPr>
        <w:t>Zhu</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J</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K</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(2005) Understanding and improving salt tolerance in plants. </w:t>
      </w:r>
      <w:r w:rsidR="003F2E74" w:rsidRPr="00E02C85">
        <w:rPr>
          <w:rFonts w:ascii="Times New Roman" w:hAnsi="Times New Roman" w:cs="Times New Roman"/>
          <w:i/>
          <w:sz w:val="24"/>
          <w:szCs w:val="24"/>
        </w:rPr>
        <w:t>Crop Sci</w:t>
      </w:r>
      <w:r w:rsidR="003F2E74" w:rsidRPr="007E7C91">
        <w:rPr>
          <w:rFonts w:ascii="Times New Roman" w:hAnsi="Times New Roman" w:cs="Times New Roman"/>
          <w:sz w:val="24"/>
          <w:szCs w:val="24"/>
        </w:rPr>
        <w:t xml:space="preserve"> 45: 437-</w:t>
      </w:r>
      <w:r w:rsidR="00DA6860" w:rsidRPr="007E7C91">
        <w:rPr>
          <w:rFonts w:ascii="Times New Roman" w:hAnsi="Times New Roman" w:cs="Times New Roman"/>
          <w:sz w:val="24"/>
          <w:szCs w:val="24"/>
        </w:rPr>
        <w:t>4</w:t>
      </w:r>
      <w:r w:rsidR="003F2E74" w:rsidRPr="007E7C91">
        <w:rPr>
          <w:rFonts w:ascii="Times New Roman" w:hAnsi="Times New Roman" w:cs="Times New Roman"/>
          <w:sz w:val="24"/>
          <w:szCs w:val="24"/>
        </w:rPr>
        <w:t>48</w:t>
      </w:r>
    </w:p>
    <w:p w14:paraId="1196CF19" w14:textId="77777777" w:rsidR="00515B07" w:rsidRPr="007E7C91" w:rsidRDefault="00515B07" w:rsidP="00515B07">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23. </w:t>
      </w:r>
      <w:r w:rsidRPr="007E7C91">
        <w:rPr>
          <w:rFonts w:ascii="Times New Roman" w:hAnsi="Times New Roman" w:cs="Times New Roman"/>
          <w:bCs/>
          <w:iCs/>
          <w:sz w:val="24"/>
          <w:szCs w:val="24"/>
        </w:rPr>
        <w:t>Ibrahim</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H</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A</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w:t>
      </w:r>
      <w:proofErr w:type="spellStart"/>
      <w:r w:rsidRPr="007E7C91">
        <w:rPr>
          <w:rFonts w:ascii="Times New Roman" w:hAnsi="Times New Roman" w:cs="Times New Roman"/>
          <w:bCs/>
          <w:iCs/>
          <w:sz w:val="24"/>
          <w:szCs w:val="24"/>
        </w:rPr>
        <w:t>Abdellatif</w:t>
      </w:r>
      <w:proofErr w:type="spellEnd"/>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Y</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M</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R</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(2016) Effect of maltose and </w:t>
      </w:r>
      <w:proofErr w:type="spellStart"/>
      <w:r w:rsidRPr="007E7C91">
        <w:rPr>
          <w:rFonts w:ascii="Times New Roman" w:hAnsi="Times New Roman" w:cs="Times New Roman"/>
          <w:bCs/>
          <w:iCs/>
          <w:sz w:val="24"/>
          <w:szCs w:val="24"/>
        </w:rPr>
        <w:t>trehalose</w:t>
      </w:r>
      <w:proofErr w:type="spellEnd"/>
      <w:r w:rsidRPr="007E7C91">
        <w:rPr>
          <w:rFonts w:ascii="Times New Roman" w:hAnsi="Times New Roman" w:cs="Times New Roman"/>
          <w:bCs/>
          <w:iCs/>
          <w:sz w:val="24"/>
          <w:szCs w:val="24"/>
        </w:rPr>
        <w:t xml:space="preserve"> on growth, yield and some biochemical components of wheat plant under water stress.</w:t>
      </w:r>
      <w:r w:rsidRPr="007E7C91">
        <w:rPr>
          <w:rFonts w:ascii="Times New Roman" w:hAnsi="Times New Roman" w:cs="Times New Roman"/>
          <w:sz w:val="24"/>
          <w:szCs w:val="24"/>
        </w:rPr>
        <w:t xml:space="preserve"> </w:t>
      </w:r>
      <w:r w:rsidRPr="00E02C85">
        <w:rPr>
          <w:rFonts w:ascii="Times New Roman" w:hAnsi="Times New Roman" w:cs="Times New Roman"/>
          <w:bCs/>
          <w:i/>
          <w:iCs/>
          <w:sz w:val="24"/>
          <w:szCs w:val="24"/>
        </w:rPr>
        <w:t>Ann Agric Sci</w:t>
      </w:r>
      <w:r w:rsidRPr="007E7C91">
        <w:rPr>
          <w:rFonts w:ascii="Times New Roman" w:hAnsi="Times New Roman" w:cs="Times New Roman"/>
          <w:bCs/>
          <w:iCs/>
          <w:sz w:val="24"/>
          <w:szCs w:val="24"/>
        </w:rPr>
        <w:t xml:space="preserve"> 61: 267–274</w:t>
      </w:r>
    </w:p>
    <w:p w14:paraId="6193A5C8" w14:textId="77777777" w:rsidR="00515B07" w:rsidRPr="00515B07" w:rsidRDefault="00515B07" w:rsidP="00515B07">
      <w:pPr>
        <w:widowControl w:val="0"/>
        <w:spacing w:after="2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24. </w:t>
      </w:r>
      <w:r w:rsidRPr="007E7C91">
        <w:rPr>
          <w:rFonts w:ascii="Times New Roman" w:hAnsi="Times New Roman" w:cs="Times New Roman"/>
          <w:bCs/>
          <w:sz w:val="24"/>
          <w:szCs w:val="24"/>
        </w:rPr>
        <w:t>Kaur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proofErr w:type="spellStart"/>
      <w:r w:rsidRPr="007E7C91">
        <w:rPr>
          <w:rFonts w:ascii="Times New Roman" w:hAnsi="Times New Roman" w:cs="Times New Roman"/>
          <w:bCs/>
          <w:sz w:val="24"/>
          <w:szCs w:val="24"/>
        </w:rPr>
        <w:t>Thind</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S</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K</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(2017) Photosynthetic pigments and hill reaction activity of wheat seedlings under drought stress as affected by exogenously applied </w:t>
      </w:r>
      <w:proofErr w:type="spellStart"/>
      <w:r w:rsidRPr="007E7C91">
        <w:rPr>
          <w:rFonts w:ascii="Times New Roman" w:hAnsi="Times New Roman" w:cs="Times New Roman"/>
          <w:bCs/>
          <w:sz w:val="24"/>
          <w:szCs w:val="24"/>
        </w:rPr>
        <w:t>cytokinins</w:t>
      </w:r>
      <w:proofErr w:type="spellEnd"/>
      <w:r w:rsidRPr="007E7C91">
        <w:rPr>
          <w:rFonts w:ascii="Times New Roman" w:hAnsi="Times New Roman" w:cs="Times New Roman"/>
          <w:bCs/>
          <w:sz w:val="24"/>
          <w:szCs w:val="24"/>
        </w:rPr>
        <w:t>.</w:t>
      </w:r>
      <w:r w:rsidRPr="007E7C91">
        <w:rPr>
          <w:rFonts w:ascii="Times New Roman" w:hAnsi="Times New Roman" w:cs="Times New Roman"/>
          <w:sz w:val="24"/>
          <w:szCs w:val="24"/>
        </w:rPr>
        <w:t xml:space="preserve"> </w:t>
      </w:r>
      <w:r w:rsidRPr="00E02C85">
        <w:rPr>
          <w:rFonts w:ascii="Times New Roman" w:hAnsi="Times New Roman" w:cs="Times New Roman"/>
          <w:bCs/>
          <w:i/>
          <w:sz w:val="24"/>
          <w:szCs w:val="24"/>
        </w:rPr>
        <w:t xml:space="preserve">Intl J </w:t>
      </w:r>
      <w:proofErr w:type="spellStart"/>
      <w:r w:rsidRPr="00E02C85">
        <w:rPr>
          <w:rFonts w:ascii="Times New Roman" w:hAnsi="Times New Roman" w:cs="Times New Roman"/>
          <w:bCs/>
          <w:i/>
          <w:sz w:val="24"/>
          <w:szCs w:val="24"/>
        </w:rPr>
        <w:t>Engi</w:t>
      </w:r>
      <w:proofErr w:type="spellEnd"/>
      <w:r w:rsidRPr="00E02C85">
        <w:rPr>
          <w:rFonts w:ascii="Times New Roman" w:hAnsi="Times New Roman" w:cs="Times New Roman"/>
          <w:bCs/>
          <w:i/>
          <w:sz w:val="24"/>
          <w:szCs w:val="24"/>
        </w:rPr>
        <w:t xml:space="preserve"> Tech Sci Res </w:t>
      </w:r>
      <w:r w:rsidRPr="007E7C91">
        <w:rPr>
          <w:rFonts w:ascii="Times New Roman" w:hAnsi="Times New Roman" w:cs="Times New Roman"/>
          <w:bCs/>
          <w:sz w:val="24"/>
          <w:szCs w:val="24"/>
        </w:rPr>
        <w:t>4(9):  1274-1280</w:t>
      </w:r>
    </w:p>
    <w:p w14:paraId="784BD03B" w14:textId="77777777" w:rsidR="00AC78C0" w:rsidRPr="00E02C85" w:rsidRDefault="00AC78C0" w:rsidP="00E02C8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3F2E74" w:rsidRPr="007E7C91">
        <w:rPr>
          <w:rFonts w:ascii="Times New Roman" w:hAnsi="Times New Roman" w:cs="Times New Roman"/>
          <w:sz w:val="24"/>
          <w:szCs w:val="24"/>
        </w:rPr>
        <w:t>Dia</w:t>
      </w:r>
      <w:r w:rsidR="00DA6860" w:rsidRPr="007E7C91">
        <w:rPr>
          <w:rFonts w:ascii="Times New Roman" w:hAnsi="Times New Roman" w:cs="Times New Roman"/>
          <w:sz w:val="24"/>
          <w:szCs w:val="24"/>
        </w:rPr>
        <w:t>z-</w:t>
      </w:r>
      <w:proofErr w:type="spellStart"/>
      <w:r w:rsidR="00DA6860" w:rsidRPr="007E7C91">
        <w:rPr>
          <w:rFonts w:ascii="Times New Roman" w:hAnsi="Times New Roman" w:cs="Times New Roman"/>
          <w:sz w:val="24"/>
          <w:szCs w:val="24"/>
        </w:rPr>
        <w:t>Zorita</w:t>
      </w:r>
      <w:proofErr w:type="spellEnd"/>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Fernandez-</w:t>
      </w:r>
      <w:proofErr w:type="spellStart"/>
      <w:r w:rsidR="00DA6860" w:rsidRPr="007E7C91">
        <w:rPr>
          <w:rFonts w:ascii="Times New Roman" w:hAnsi="Times New Roman" w:cs="Times New Roman"/>
          <w:sz w:val="24"/>
          <w:szCs w:val="24"/>
        </w:rPr>
        <w:t>Canigia</w:t>
      </w:r>
      <w:proofErr w:type="spellEnd"/>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V</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DA6860" w:rsidRPr="007E7C91">
        <w:rPr>
          <w:rFonts w:ascii="Times New Roman" w:hAnsi="Times New Roman" w:cs="Times New Roman"/>
          <w:sz w:val="24"/>
          <w:szCs w:val="24"/>
        </w:rPr>
        <w:t>Grosso</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G</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(2001) Applications of foliar fertilizers containing </w:t>
      </w:r>
      <w:proofErr w:type="spellStart"/>
      <w:r w:rsidR="003F2E74" w:rsidRPr="007E7C91">
        <w:rPr>
          <w:rFonts w:ascii="Times New Roman" w:hAnsi="Times New Roman" w:cs="Times New Roman"/>
          <w:sz w:val="24"/>
          <w:szCs w:val="24"/>
        </w:rPr>
        <w:t>glycinebetain</w:t>
      </w:r>
      <w:r w:rsidR="00942FD9">
        <w:rPr>
          <w:rFonts w:ascii="Times New Roman" w:hAnsi="Times New Roman" w:cs="Times New Roman"/>
          <w:sz w:val="24"/>
          <w:szCs w:val="24"/>
        </w:rPr>
        <w:t>e</w:t>
      </w:r>
      <w:proofErr w:type="spellEnd"/>
      <w:r w:rsidR="00942FD9">
        <w:rPr>
          <w:rFonts w:ascii="Times New Roman" w:hAnsi="Times New Roman" w:cs="Times New Roman"/>
          <w:sz w:val="24"/>
          <w:szCs w:val="24"/>
        </w:rPr>
        <w:t xml:space="preserve"> improve wheat yields. </w:t>
      </w:r>
      <w:r w:rsidR="00942FD9" w:rsidRPr="00E02C85">
        <w:rPr>
          <w:rFonts w:ascii="Times New Roman" w:hAnsi="Times New Roman" w:cs="Times New Roman"/>
          <w:i/>
          <w:sz w:val="24"/>
          <w:szCs w:val="24"/>
        </w:rPr>
        <w:t xml:space="preserve">J </w:t>
      </w:r>
      <w:proofErr w:type="spellStart"/>
      <w:r w:rsidR="00942FD9" w:rsidRPr="00E02C85">
        <w:rPr>
          <w:rFonts w:ascii="Times New Roman" w:hAnsi="Times New Roman" w:cs="Times New Roman"/>
          <w:i/>
          <w:sz w:val="24"/>
          <w:szCs w:val="24"/>
        </w:rPr>
        <w:t>Agron</w:t>
      </w:r>
      <w:proofErr w:type="spellEnd"/>
      <w:r w:rsidR="003F2E74" w:rsidRPr="00E02C85">
        <w:rPr>
          <w:rFonts w:ascii="Times New Roman" w:hAnsi="Times New Roman" w:cs="Times New Roman"/>
          <w:i/>
          <w:sz w:val="24"/>
          <w:szCs w:val="24"/>
        </w:rPr>
        <w:t xml:space="preserve"> Crop Sci</w:t>
      </w:r>
      <w:r w:rsidR="003F2E74" w:rsidRPr="007E7C91">
        <w:rPr>
          <w:rFonts w:ascii="Times New Roman" w:hAnsi="Times New Roman" w:cs="Times New Roman"/>
          <w:sz w:val="24"/>
          <w:szCs w:val="24"/>
        </w:rPr>
        <w:t xml:space="preserve"> 186: 209-</w:t>
      </w:r>
      <w:r w:rsidR="00DA6860" w:rsidRPr="007E7C91">
        <w:rPr>
          <w:rFonts w:ascii="Times New Roman" w:hAnsi="Times New Roman" w:cs="Times New Roman"/>
          <w:sz w:val="24"/>
          <w:szCs w:val="24"/>
        </w:rPr>
        <w:t>215</w:t>
      </w:r>
    </w:p>
    <w:p w14:paraId="0F805AD4" w14:textId="77777777" w:rsidR="002856BB" w:rsidRDefault="002856BB" w:rsidP="00932ED9">
      <w:pPr>
        <w:rPr>
          <w:rFonts w:ascii="Times New Roman" w:hAnsi="Times New Roman" w:cs="Times New Roman"/>
          <w:b/>
          <w:sz w:val="24"/>
          <w:szCs w:val="24"/>
        </w:rPr>
      </w:pPr>
    </w:p>
    <w:p w14:paraId="4A292000" w14:textId="77777777" w:rsidR="002856BB" w:rsidRDefault="002856BB" w:rsidP="00932ED9">
      <w:pPr>
        <w:rPr>
          <w:rFonts w:ascii="Times New Roman" w:hAnsi="Times New Roman" w:cs="Times New Roman"/>
          <w:b/>
          <w:sz w:val="24"/>
          <w:szCs w:val="24"/>
        </w:rPr>
      </w:pPr>
    </w:p>
    <w:p w14:paraId="26BD878E" w14:textId="77777777" w:rsidR="00006A39" w:rsidRDefault="00006A39" w:rsidP="00932ED9">
      <w:pPr>
        <w:rPr>
          <w:rFonts w:ascii="Times New Roman" w:hAnsi="Times New Roman" w:cs="Times New Roman"/>
          <w:b/>
          <w:sz w:val="24"/>
          <w:szCs w:val="24"/>
        </w:rPr>
      </w:pPr>
    </w:p>
    <w:p w14:paraId="5006071C" w14:textId="77777777" w:rsidR="00006A39" w:rsidRDefault="00006A39" w:rsidP="00932ED9">
      <w:pPr>
        <w:rPr>
          <w:rFonts w:ascii="Times New Roman" w:hAnsi="Times New Roman" w:cs="Times New Roman"/>
          <w:b/>
          <w:sz w:val="24"/>
          <w:szCs w:val="24"/>
        </w:rPr>
      </w:pPr>
    </w:p>
    <w:p w14:paraId="124BA3AD" w14:textId="77777777" w:rsidR="004137EB" w:rsidRDefault="004137EB" w:rsidP="00932ED9">
      <w:pPr>
        <w:rPr>
          <w:rFonts w:ascii="Times New Roman" w:hAnsi="Times New Roman" w:cs="Times New Roman"/>
          <w:b/>
          <w:sz w:val="24"/>
          <w:szCs w:val="24"/>
        </w:rPr>
      </w:pPr>
    </w:p>
    <w:p w14:paraId="7AD2E9E7" w14:textId="77777777" w:rsidR="004137EB" w:rsidRDefault="004137EB" w:rsidP="00932ED9">
      <w:pPr>
        <w:rPr>
          <w:rFonts w:ascii="Times New Roman" w:hAnsi="Times New Roman" w:cs="Times New Roman"/>
          <w:b/>
          <w:sz w:val="24"/>
          <w:szCs w:val="24"/>
        </w:rPr>
      </w:pPr>
    </w:p>
    <w:p w14:paraId="08643CC1" w14:textId="77777777" w:rsidR="004137EB" w:rsidRDefault="004137EB" w:rsidP="00932ED9">
      <w:pPr>
        <w:rPr>
          <w:rFonts w:ascii="Times New Roman" w:hAnsi="Times New Roman" w:cs="Times New Roman"/>
          <w:b/>
          <w:sz w:val="24"/>
          <w:szCs w:val="24"/>
        </w:rPr>
      </w:pPr>
    </w:p>
    <w:p w14:paraId="087B7914" w14:textId="77777777" w:rsidR="004137EB" w:rsidRDefault="004137EB" w:rsidP="00932ED9">
      <w:pPr>
        <w:rPr>
          <w:rFonts w:ascii="Times New Roman" w:hAnsi="Times New Roman" w:cs="Times New Roman"/>
          <w:b/>
          <w:sz w:val="24"/>
          <w:szCs w:val="24"/>
        </w:rPr>
      </w:pPr>
    </w:p>
    <w:p w14:paraId="03E0BA41" w14:textId="77777777" w:rsidR="004137EB" w:rsidRDefault="004137EB" w:rsidP="00932ED9">
      <w:pPr>
        <w:rPr>
          <w:rFonts w:ascii="Times New Roman" w:hAnsi="Times New Roman" w:cs="Times New Roman"/>
          <w:b/>
          <w:sz w:val="24"/>
          <w:szCs w:val="24"/>
        </w:rPr>
      </w:pPr>
    </w:p>
    <w:p w14:paraId="5F55F5C0" w14:textId="77777777" w:rsidR="004137EB" w:rsidRDefault="004137EB" w:rsidP="00932ED9">
      <w:pPr>
        <w:rPr>
          <w:rFonts w:ascii="Times New Roman" w:hAnsi="Times New Roman" w:cs="Times New Roman"/>
          <w:b/>
          <w:sz w:val="24"/>
          <w:szCs w:val="24"/>
        </w:rPr>
      </w:pPr>
    </w:p>
    <w:p w14:paraId="7FC1B20B" w14:textId="77777777" w:rsidR="004137EB" w:rsidRDefault="004137EB" w:rsidP="00932ED9">
      <w:pPr>
        <w:rPr>
          <w:rFonts w:ascii="Times New Roman" w:hAnsi="Times New Roman" w:cs="Times New Roman"/>
          <w:b/>
          <w:sz w:val="24"/>
          <w:szCs w:val="24"/>
        </w:rPr>
      </w:pPr>
    </w:p>
    <w:p w14:paraId="44D85465" w14:textId="77777777" w:rsidR="004137EB" w:rsidRDefault="004137EB" w:rsidP="00932ED9">
      <w:pPr>
        <w:rPr>
          <w:rFonts w:ascii="Times New Roman" w:hAnsi="Times New Roman" w:cs="Times New Roman"/>
          <w:b/>
          <w:sz w:val="24"/>
          <w:szCs w:val="24"/>
        </w:rPr>
      </w:pPr>
    </w:p>
    <w:p w14:paraId="3A2A7F08" w14:textId="77777777" w:rsidR="004137EB" w:rsidRDefault="004137EB" w:rsidP="00932ED9">
      <w:pPr>
        <w:rPr>
          <w:rFonts w:ascii="Times New Roman" w:hAnsi="Times New Roman" w:cs="Times New Roman"/>
          <w:b/>
          <w:sz w:val="24"/>
          <w:szCs w:val="24"/>
        </w:rPr>
      </w:pPr>
    </w:p>
    <w:p w14:paraId="0B5835AB" w14:textId="77777777" w:rsidR="004137EB" w:rsidRDefault="004137EB" w:rsidP="00932ED9">
      <w:pPr>
        <w:rPr>
          <w:rFonts w:ascii="Times New Roman" w:hAnsi="Times New Roman" w:cs="Times New Roman"/>
          <w:b/>
          <w:sz w:val="24"/>
          <w:szCs w:val="24"/>
        </w:rPr>
      </w:pPr>
    </w:p>
    <w:p w14:paraId="520F99D7" w14:textId="77777777" w:rsidR="00932ED9" w:rsidRPr="007E7C91" w:rsidRDefault="00B62F02" w:rsidP="00932ED9">
      <w:pPr>
        <w:rPr>
          <w:rFonts w:ascii="Times New Roman" w:hAnsi="Times New Roman" w:cs="Times New Roman"/>
          <w:b/>
          <w:sz w:val="24"/>
          <w:szCs w:val="24"/>
        </w:rPr>
      </w:pPr>
      <w:r>
        <w:rPr>
          <w:rFonts w:ascii="Times New Roman" w:hAnsi="Times New Roman" w:cs="Times New Roman"/>
          <w:b/>
          <w:sz w:val="24"/>
          <w:szCs w:val="24"/>
        </w:rPr>
        <w:t>Table 1</w:t>
      </w:r>
      <w:r w:rsidR="003F2E74" w:rsidRPr="007E7C91">
        <w:rPr>
          <w:rFonts w:ascii="Times New Roman" w:hAnsi="Times New Roman" w:cs="Times New Roman"/>
          <w:b/>
          <w:sz w:val="24"/>
          <w:szCs w:val="24"/>
        </w:rPr>
        <w:t xml:space="preserve">.  Effect of Kn@40mM and BA@50mM along with GB on total chlorophyll content (mg/g FW) of wheat genotypes under field drought stress.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172"/>
        <w:gridCol w:w="1078"/>
        <w:gridCol w:w="1084"/>
        <w:gridCol w:w="1082"/>
        <w:gridCol w:w="1078"/>
        <w:gridCol w:w="1094"/>
      </w:tblGrid>
      <w:tr w:rsidR="002B43FD" w14:paraId="6BDD2E19" w14:textId="77777777" w:rsidTr="00D4295D">
        <w:trPr>
          <w:trHeight w:val="117"/>
          <w:jc w:val="center"/>
        </w:trPr>
        <w:tc>
          <w:tcPr>
            <w:tcW w:w="1560"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B8DBA34"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472D2259"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298B98C9"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440" w:type="pct"/>
            <w:gridSpan w:val="6"/>
            <w:tcBorders>
              <w:top w:val="single" w:sz="4" w:space="0" w:color="auto"/>
              <w:left w:val="single" w:sz="4" w:space="0" w:color="auto"/>
              <w:bottom w:val="single" w:sz="4" w:space="0" w:color="auto"/>
              <w:right w:val="single" w:sz="4" w:space="0" w:color="auto"/>
            </w:tcBorders>
            <w:vAlign w:val="center"/>
            <w:hideMark/>
          </w:tcPr>
          <w:p w14:paraId="6B71126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 xml:space="preserve">Total </w:t>
            </w:r>
            <w:proofErr w:type="gramStart"/>
            <w:r w:rsidRPr="007E7C91">
              <w:rPr>
                <w:rFonts w:ascii="Times New Roman" w:hAnsi="Times New Roman" w:cs="Times New Roman"/>
                <w:b/>
                <w:sz w:val="24"/>
                <w:szCs w:val="24"/>
              </w:rPr>
              <w:t>chlorophyll  content</w:t>
            </w:r>
            <w:proofErr w:type="gramEnd"/>
            <w:r w:rsidRPr="007E7C91">
              <w:rPr>
                <w:rFonts w:ascii="Times New Roman" w:hAnsi="Times New Roman" w:cs="Times New Roman"/>
                <w:b/>
                <w:sz w:val="24"/>
                <w:szCs w:val="24"/>
              </w:rPr>
              <w:t xml:space="preserve"> (mg/g FW)</w:t>
            </w:r>
          </w:p>
        </w:tc>
      </w:tr>
      <w:tr w:rsidR="002B43FD" w14:paraId="22A80E8E" w14:textId="77777777" w:rsidTr="00D4295D">
        <w:trPr>
          <w:trHeight w:val="363"/>
          <w:jc w:val="center"/>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1F3E6600"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741" w:type="pct"/>
            <w:gridSpan w:val="3"/>
            <w:tcBorders>
              <w:top w:val="single" w:sz="4" w:space="0" w:color="auto"/>
              <w:left w:val="single" w:sz="4" w:space="0" w:color="auto"/>
              <w:bottom w:val="single" w:sz="4" w:space="0" w:color="auto"/>
              <w:right w:val="single" w:sz="4" w:space="0" w:color="auto"/>
            </w:tcBorders>
            <w:vAlign w:val="center"/>
            <w:hideMark/>
          </w:tcPr>
          <w:p w14:paraId="37DBDDA6"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699" w:type="pct"/>
            <w:gridSpan w:val="3"/>
            <w:tcBorders>
              <w:top w:val="single" w:sz="4" w:space="0" w:color="auto"/>
              <w:left w:val="single" w:sz="4" w:space="0" w:color="auto"/>
              <w:bottom w:val="single" w:sz="4" w:space="0" w:color="auto"/>
              <w:right w:val="single" w:sz="4" w:space="0" w:color="auto"/>
            </w:tcBorders>
            <w:vAlign w:val="center"/>
            <w:hideMark/>
          </w:tcPr>
          <w:p w14:paraId="08D3065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2B43FD" w14:paraId="08472E30" w14:textId="77777777" w:rsidTr="00D4295D">
        <w:trPr>
          <w:trHeight w:val="244"/>
          <w:jc w:val="center"/>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24431F3A"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3E11AC0B"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63" w:type="pct"/>
            <w:tcBorders>
              <w:top w:val="single" w:sz="4" w:space="0" w:color="auto"/>
              <w:left w:val="single" w:sz="4" w:space="0" w:color="auto"/>
              <w:bottom w:val="single" w:sz="4" w:space="0" w:color="auto"/>
              <w:right w:val="single" w:sz="4" w:space="0" w:color="auto"/>
            </w:tcBorders>
            <w:vAlign w:val="center"/>
            <w:hideMark/>
          </w:tcPr>
          <w:p w14:paraId="4701EFC6"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6" w:type="pct"/>
            <w:tcBorders>
              <w:top w:val="single" w:sz="4" w:space="0" w:color="auto"/>
              <w:left w:val="single" w:sz="4" w:space="0" w:color="auto"/>
              <w:bottom w:val="single" w:sz="4" w:space="0" w:color="auto"/>
              <w:right w:val="single" w:sz="4" w:space="0" w:color="auto"/>
            </w:tcBorders>
            <w:vAlign w:val="center"/>
            <w:hideMark/>
          </w:tcPr>
          <w:p w14:paraId="3058473D"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565" w:type="pct"/>
            <w:tcBorders>
              <w:top w:val="single" w:sz="4" w:space="0" w:color="auto"/>
              <w:left w:val="single" w:sz="4" w:space="0" w:color="auto"/>
              <w:bottom w:val="single" w:sz="4" w:space="0" w:color="auto"/>
              <w:right w:val="single" w:sz="4" w:space="0" w:color="auto"/>
            </w:tcBorders>
            <w:vAlign w:val="center"/>
            <w:hideMark/>
          </w:tcPr>
          <w:p w14:paraId="45B1AD8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63" w:type="pct"/>
            <w:tcBorders>
              <w:top w:val="single" w:sz="4" w:space="0" w:color="auto"/>
              <w:left w:val="single" w:sz="4" w:space="0" w:color="auto"/>
              <w:bottom w:val="single" w:sz="4" w:space="0" w:color="auto"/>
              <w:right w:val="single" w:sz="4" w:space="0" w:color="auto"/>
            </w:tcBorders>
            <w:vAlign w:val="center"/>
            <w:hideMark/>
          </w:tcPr>
          <w:p w14:paraId="4C59E622"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71" w:type="pct"/>
            <w:tcBorders>
              <w:top w:val="single" w:sz="4" w:space="0" w:color="auto"/>
              <w:left w:val="single" w:sz="4" w:space="0" w:color="auto"/>
              <w:bottom w:val="single" w:sz="4" w:space="0" w:color="auto"/>
              <w:right w:val="single" w:sz="4" w:space="0" w:color="auto"/>
            </w:tcBorders>
            <w:vAlign w:val="center"/>
            <w:hideMark/>
          </w:tcPr>
          <w:p w14:paraId="2FDE900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2B43FD" w14:paraId="47E48CEA"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2DC3A74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612" w:type="pct"/>
            <w:tcBorders>
              <w:top w:val="single" w:sz="4" w:space="0" w:color="auto"/>
              <w:left w:val="single" w:sz="4" w:space="0" w:color="auto"/>
              <w:bottom w:val="single" w:sz="4" w:space="0" w:color="auto"/>
              <w:right w:val="single" w:sz="4" w:space="0" w:color="auto"/>
            </w:tcBorders>
            <w:vAlign w:val="center"/>
          </w:tcPr>
          <w:p w14:paraId="45F51F5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2.410</w:t>
            </w:r>
          </w:p>
        </w:tc>
        <w:tc>
          <w:tcPr>
            <w:tcW w:w="563" w:type="pct"/>
            <w:tcBorders>
              <w:top w:val="single" w:sz="4" w:space="0" w:color="auto"/>
              <w:left w:val="single" w:sz="4" w:space="0" w:color="auto"/>
              <w:bottom w:val="single" w:sz="4" w:space="0" w:color="auto"/>
              <w:right w:val="single" w:sz="4" w:space="0" w:color="auto"/>
            </w:tcBorders>
            <w:vAlign w:val="center"/>
          </w:tcPr>
          <w:p w14:paraId="67C0308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2.753</w:t>
            </w:r>
          </w:p>
        </w:tc>
        <w:tc>
          <w:tcPr>
            <w:tcW w:w="566" w:type="pct"/>
            <w:tcBorders>
              <w:top w:val="single" w:sz="4" w:space="0" w:color="auto"/>
              <w:left w:val="single" w:sz="4" w:space="0" w:color="auto"/>
              <w:bottom w:val="single" w:sz="4" w:space="0" w:color="auto"/>
              <w:right w:val="single" w:sz="4" w:space="0" w:color="auto"/>
            </w:tcBorders>
            <w:vAlign w:val="center"/>
          </w:tcPr>
          <w:p w14:paraId="5313C3A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2.754</w:t>
            </w:r>
          </w:p>
        </w:tc>
        <w:tc>
          <w:tcPr>
            <w:tcW w:w="565" w:type="pct"/>
            <w:tcBorders>
              <w:top w:val="single" w:sz="4" w:space="0" w:color="auto"/>
              <w:left w:val="single" w:sz="4" w:space="0" w:color="auto"/>
              <w:bottom w:val="single" w:sz="4" w:space="0" w:color="auto"/>
              <w:right w:val="single" w:sz="4" w:space="0" w:color="auto"/>
            </w:tcBorders>
            <w:vAlign w:val="center"/>
          </w:tcPr>
          <w:p w14:paraId="3844BD9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3.007</w:t>
            </w:r>
          </w:p>
        </w:tc>
        <w:tc>
          <w:tcPr>
            <w:tcW w:w="563" w:type="pct"/>
            <w:tcBorders>
              <w:top w:val="single" w:sz="4" w:space="0" w:color="auto"/>
              <w:left w:val="single" w:sz="4" w:space="0" w:color="auto"/>
              <w:bottom w:val="single" w:sz="4" w:space="0" w:color="auto"/>
              <w:right w:val="single" w:sz="4" w:space="0" w:color="auto"/>
            </w:tcBorders>
            <w:vAlign w:val="center"/>
          </w:tcPr>
          <w:p w14:paraId="402B573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2.973</w:t>
            </w:r>
          </w:p>
        </w:tc>
        <w:tc>
          <w:tcPr>
            <w:tcW w:w="571" w:type="pct"/>
            <w:tcBorders>
              <w:top w:val="single" w:sz="4" w:space="0" w:color="auto"/>
              <w:left w:val="single" w:sz="4" w:space="0" w:color="auto"/>
              <w:bottom w:val="single" w:sz="4" w:space="0" w:color="auto"/>
              <w:right w:val="single" w:sz="4" w:space="0" w:color="auto"/>
            </w:tcBorders>
            <w:vAlign w:val="center"/>
          </w:tcPr>
          <w:p w14:paraId="59BD229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2.896</w:t>
            </w:r>
          </w:p>
        </w:tc>
      </w:tr>
      <w:tr w:rsidR="002B43FD" w14:paraId="0CA8C60E"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5FEBE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612" w:type="pct"/>
            <w:tcBorders>
              <w:top w:val="single" w:sz="4" w:space="0" w:color="auto"/>
              <w:left w:val="single" w:sz="4" w:space="0" w:color="auto"/>
              <w:bottom w:val="single" w:sz="4" w:space="0" w:color="auto"/>
              <w:right w:val="single" w:sz="4" w:space="0" w:color="auto"/>
            </w:tcBorders>
            <w:vAlign w:val="center"/>
          </w:tcPr>
          <w:p w14:paraId="38D4B361"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2.745</w:t>
            </w:r>
          </w:p>
        </w:tc>
        <w:tc>
          <w:tcPr>
            <w:tcW w:w="563" w:type="pct"/>
            <w:tcBorders>
              <w:top w:val="single" w:sz="4" w:space="0" w:color="auto"/>
              <w:left w:val="single" w:sz="4" w:space="0" w:color="auto"/>
              <w:bottom w:val="single" w:sz="4" w:space="0" w:color="auto"/>
              <w:right w:val="single" w:sz="4" w:space="0" w:color="auto"/>
            </w:tcBorders>
            <w:vAlign w:val="center"/>
          </w:tcPr>
          <w:p w14:paraId="52F250D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2.96</w:t>
            </w:r>
          </w:p>
        </w:tc>
        <w:tc>
          <w:tcPr>
            <w:tcW w:w="566" w:type="pct"/>
            <w:tcBorders>
              <w:top w:val="single" w:sz="4" w:space="0" w:color="auto"/>
              <w:left w:val="single" w:sz="4" w:space="0" w:color="auto"/>
              <w:bottom w:val="single" w:sz="4" w:space="0" w:color="auto"/>
              <w:right w:val="single" w:sz="4" w:space="0" w:color="auto"/>
            </w:tcBorders>
            <w:vAlign w:val="center"/>
          </w:tcPr>
          <w:p w14:paraId="35139E8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3.109</w:t>
            </w:r>
          </w:p>
        </w:tc>
        <w:tc>
          <w:tcPr>
            <w:tcW w:w="565" w:type="pct"/>
            <w:tcBorders>
              <w:top w:val="single" w:sz="4" w:space="0" w:color="auto"/>
              <w:left w:val="single" w:sz="4" w:space="0" w:color="auto"/>
              <w:bottom w:val="single" w:sz="4" w:space="0" w:color="auto"/>
              <w:right w:val="single" w:sz="4" w:space="0" w:color="auto"/>
            </w:tcBorders>
            <w:vAlign w:val="center"/>
          </w:tcPr>
          <w:p w14:paraId="4CB5356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3.057</w:t>
            </w:r>
          </w:p>
        </w:tc>
        <w:tc>
          <w:tcPr>
            <w:tcW w:w="563" w:type="pct"/>
            <w:tcBorders>
              <w:top w:val="single" w:sz="4" w:space="0" w:color="auto"/>
              <w:left w:val="single" w:sz="4" w:space="0" w:color="auto"/>
              <w:bottom w:val="single" w:sz="4" w:space="0" w:color="auto"/>
              <w:right w:val="single" w:sz="4" w:space="0" w:color="auto"/>
            </w:tcBorders>
            <w:vAlign w:val="center"/>
          </w:tcPr>
          <w:p w14:paraId="5ECF59A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3.021</w:t>
            </w:r>
          </w:p>
        </w:tc>
        <w:tc>
          <w:tcPr>
            <w:tcW w:w="571" w:type="pct"/>
            <w:tcBorders>
              <w:top w:val="single" w:sz="4" w:space="0" w:color="auto"/>
              <w:left w:val="single" w:sz="4" w:space="0" w:color="auto"/>
              <w:bottom w:val="single" w:sz="4" w:space="0" w:color="auto"/>
              <w:right w:val="single" w:sz="4" w:space="0" w:color="auto"/>
            </w:tcBorders>
            <w:vAlign w:val="center"/>
          </w:tcPr>
          <w:p w14:paraId="53AF71A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2.933</w:t>
            </w:r>
          </w:p>
        </w:tc>
      </w:tr>
      <w:tr w:rsidR="002B43FD" w14:paraId="6CF906E8"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41C2B026"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2" w:type="pct"/>
            <w:tcBorders>
              <w:top w:val="single" w:sz="4" w:space="0" w:color="auto"/>
              <w:left w:val="single" w:sz="4" w:space="0" w:color="auto"/>
              <w:bottom w:val="single" w:sz="4" w:space="0" w:color="auto"/>
              <w:right w:val="single" w:sz="4" w:space="0" w:color="auto"/>
            </w:tcBorders>
            <w:vAlign w:val="center"/>
          </w:tcPr>
          <w:p w14:paraId="64EC69F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3.385</w:t>
            </w:r>
          </w:p>
        </w:tc>
        <w:tc>
          <w:tcPr>
            <w:tcW w:w="563" w:type="pct"/>
            <w:tcBorders>
              <w:top w:val="single" w:sz="4" w:space="0" w:color="auto"/>
              <w:left w:val="single" w:sz="4" w:space="0" w:color="auto"/>
              <w:bottom w:val="single" w:sz="4" w:space="0" w:color="auto"/>
              <w:right w:val="single" w:sz="4" w:space="0" w:color="auto"/>
            </w:tcBorders>
            <w:vAlign w:val="center"/>
          </w:tcPr>
          <w:p w14:paraId="5CA9D92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3.114</w:t>
            </w:r>
          </w:p>
        </w:tc>
        <w:tc>
          <w:tcPr>
            <w:tcW w:w="566" w:type="pct"/>
            <w:tcBorders>
              <w:top w:val="single" w:sz="4" w:space="0" w:color="auto"/>
              <w:left w:val="single" w:sz="4" w:space="0" w:color="auto"/>
              <w:bottom w:val="single" w:sz="4" w:space="0" w:color="auto"/>
              <w:right w:val="single" w:sz="4" w:space="0" w:color="auto"/>
            </w:tcBorders>
            <w:vAlign w:val="center"/>
          </w:tcPr>
          <w:p w14:paraId="7AFBD43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3.439</w:t>
            </w:r>
          </w:p>
        </w:tc>
        <w:tc>
          <w:tcPr>
            <w:tcW w:w="565" w:type="pct"/>
            <w:tcBorders>
              <w:top w:val="single" w:sz="4" w:space="0" w:color="auto"/>
              <w:left w:val="single" w:sz="4" w:space="0" w:color="auto"/>
              <w:bottom w:val="single" w:sz="4" w:space="0" w:color="auto"/>
              <w:right w:val="single" w:sz="4" w:space="0" w:color="auto"/>
            </w:tcBorders>
            <w:vAlign w:val="center"/>
          </w:tcPr>
          <w:p w14:paraId="2A099DF9"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3.553</w:t>
            </w:r>
          </w:p>
        </w:tc>
        <w:tc>
          <w:tcPr>
            <w:tcW w:w="563" w:type="pct"/>
            <w:tcBorders>
              <w:top w:val="single" w:sz="4" w:space="0" w:color="auto"/>
              <w:left w:val="single" w:sz="4" w:space="0" w:color="auto"/>
              <w:bottom w:val="single" w:sz="4" w:space="0" w:color="auto"/>
              <w:right w:val="single" w:sz="4" w:space="0" w:color="auto"/>
            </w:tcBorders>
            <w:vAlign w:val="center"/>
          </w:tcPr>
          <w:p w14:paraId="4DFE185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571" w:type="pct"/>
            <w:tcBorders>
              <w:top w:val="single" w:sz="4" w:space="0" w:color="auto"/>
              <w:left w:val="single" w:sz="4" w:space="0" w:color="auto"/>
              <w:bottom w:val="single" w:sz="4" w:space="0" w:color="auto"/>
              <w:right w:val="single" w:sz="4" w:space="0" w:color="auto"/>
            </w:tcBorders>
            <w:vAlign w:val="center"/>
          </w:tcPr>
          <w:p w14:paraId="27F7EAD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3.518</w:t>
            </w:r>
          </w:p>
        </w:tc>
      </w:tr>
      <w:tr w:rsidR="002B43FD" w14:paraId="3753B130"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88AD317"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lastRenderedPageBreak/>
              <w:t>T4- 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2" w:type="pct"/>
            <w:tcBorders>
              <w:top w:val="single" w:sz="4" w:space="0" w:color="auto"/>
              <w:left w:val="single" w:sz="4" w:space="0" w:color="auto"/>
              <w:bottom w:val="single" w:sz="4" w:space="0" w:color="auto"/>
              <w:right w:val="single" w:sz="4" w:space="0" w:color="auto"/>
            </w:tcBorders>
            <w:vAlign w:val="center"/>
          </w:tcPr>
          <w:p w14:paraId="70D0E6E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3.574</w:t>
            </w:r>
          </w:p>
        </w:tc>
        <w:tc>
          <w:tcPr>
            <w:tcW w:w="563" w:type="pct"/>
            <w:tcBorders>
              <w:top w:val="single" w:sz="4" w:space="0" w:color="auto"/>
              <w:left w:val="single" w:sz="4" w:space="0" w:color="auto"/>
              <w:bottom w:val="single" w:sz="4" w:space="0" w:color="auto"/>
              <w:right w:val="single" w:sz="4" w:space="0" w:color="auto"/>
            </w:tcBorders>
            <w:vAlign w:val="center"/>
          </w:tcPr>
          <w:p w14:paraId="19372C0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3.48</w:t>
            </w:r>
          </w:p>
        </w:tc>
        <w:tc>
          <w:tcPr>
            <w:tcW w:w="566" w:type="pct"/>
            <w:tcBorders>
              <w:top w:val="single" w:sz="4" w:space="0" w:color="auto"/>
              <w:left w:val="single" w:sz="4" w:space="0" w:color="auto"/>
              <w:bottom w:val="single" w:sz="4" w:space="0" w:color="auto"/>
              <w:right w:val="single" w:sz="4" w:space="0" w:color="auto"/>
            </w:tcBorders>
            <w:vAlign w:val="center"/>
          </w:tcPr>
          <w:p w14:paraId="74A19336"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3.621</w:t>
            </w:r>
          </w:p>
        </w:tc>
        <w:tc>
          <w:tcPr>
            <w:tcW w:w="565" w:type="pct"/>
            <w:tcBorders>
              <w:top w:val="single" w:sz="4" w:space="0" w:color="auto"/>
              <w:left w:val="single" w:sz="4" w:space="0" w:color="auto"/>
              <w:bottom w:val="single" w:sz="4" w:space="0" w:color="auto"/>
              <w:right w:val="single" w:sz="4" w:space="0" w:color="auto"/>
            </w:tcBorders>
            <w:vAlign w:val="center"/>
          </w:tcPr>
          <w:p w14:paraId="75996A1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563" w:type="pct"/>
            <w:tcBorders>
              <w:top w:val="single" w:sz="4" w:space="0" w:color="auto"/>
              <w:left w:val="single" w:sz="4" w:space="0" w:color="auto"/>
              <w:bottom w:val="single" w:sz="4" w:space="0" w:color="auto"/>
              <w:right w:val="single" w:sz="4" w:space="0" w:color="auto"/>
            </w:tcBorders>
            <w:vAlign w:val="center"/>
          </w:tcPr>
          <w:p w14:paraId="1986D3F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571" w:type="pct"/>
            <w:tcBorders>
              <w:top w:val="single" w:sz="4" w:space="0" w:color="auto"/>
              <w:left w:val="single" w:sz="4" w:space="0" w:color="auto"/>
              <w:bottom w:val="single" w:sz="4" w:space="0" w:color="auto"/>
              <w:right w:val="single" w:sz="4" w:space="0" w:color="auto"/>
            </w:tcBorders>
            <w:vAlign w:val="center"/>
          </w:tcPr>
          <w:p w14:paraId="647D55DB"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3.741</w:t>
            </w:r>
          </w:p>
        </w:tc>
      </w:tr>
      <w:tr w:rsidR="002B43FD" w14:paraId="09F54933"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0C157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2" w:type="pct"/>
            <w:tcBorders>
              <w:top w:val="single" w:sz="4" w:space="0" w:color="auto"/>
              <w:left w:val="single" w:sz="4" w:space="0" w:color="auto"/>
              <w:bottom w:val="single" w:sz="4" w:space="0" w:color="auto"/>
              <w:right w:val="single" w:sz="4" w:space="0" w:color="auto"/>
            </w:tcBorders>
            <w:vAlign w:val="center"/>
          </w:tcPr>
          <w:p w14:paraId="343C2F4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3.018</w:t>
            </w:r>
          </w:p>
        </w:tc>
        <w:tc>
          <w:tcPr>
            <w:tcW w:w="563" w:type="pct"/>
            <w:tcBorders>
              <w:top w:val="single" w:sz="4" w:space="0" w:color="auto"/>
              <w:left w:val="single" w:sz="4" w:space="0" w:color="auto"/>
              <w:bottom w:val="single" w:sz="4" w:space="0" w:color="auto"/>
              <w:right w:val="single" w:sz="4" w:space="0" w:color="auto"/>
            </w:tcBorders>
            <w:vAlign w:val="center"/>
          </w:tcPr>
          <w:p w14:paraId="03EE7D2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3.065</w:t>
            </w:r>
          </w:p>
        </w:tc>
        <w:tc>
          <w:tcPr>
            <w:tcW w:w="566" w:type="pct"/>
            <w:tcBorders>
              <w:top w:val="single" w:sz="4" w:space="0" w:color="auto"/>
              <w:left w:val="single" w:sz="4" w:space="0" w:color="auto"/>
              <w:bottom w:val="single" w:sz="4" w:space="0" w:color="auto"/>
              <w:right w:val="single" w:sz="4" w:space="0" w:color="auto"/>
            </w:tcBorders>
            <w:vAlign w:val="center"/>
          </w:tcPr>
          <w:p w14:paraId="6F440A2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3.34</w:t>
            </w:r>
          </w:p>
        </w:tc>
        <w:tc>
          <w:tcPr>
            <w:tcW w:w="565" w:type="pct"/>
            <w:tcBorders>
              <w:top w:val="single" w:sz="4" w:space="0" w:color="auto"/>
              <w:left w:val="single" w:sz="4" w:space="0" w:color="auto"/>
              <w:bottom w:val="single" w:sz="4" w:space="0" w:color="auto"/>
              <w:right w:val="single" w:sz="4" w:space="0" w:color="auto"/>
            </w:tcBorders>
            <w:vAlign w:val="center"/>
          </w:tcPr>
          <w:p w14:paraId="20462A8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3.431</w:t>
            </w:r>
          </w:p>
        </w:tc>
        <w:tc>
          <w:tcPr>
            <w:tcW w:w="563" w:type="pct"/>
            <w:tcBorders>
              <w:top w:val="single" w:sz="4" w:space="0" w:color="auto"/>
              <w:left w:val="single" w:sz="4" w:space="0" w:color="auto"/>
              <w:bottom w:val="single" w:sz="4" w:space="0" w:color="auto"/>
              <w:right w:val="single" w:sz="4" w:space="0" w:color="auto"/>
            </w:tcBorders>
            <w:vAlign w:val="center"/>
          </w:tcPr>
          <w:p w14:paraId="3ED92A1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3.294</w:t>
            </w:r>
          </w:p>
        </w:tc>
        <w:tc>
          <w:tcPr>
            <w:tcW w:w="571" w:type="pct"/>
            <w:tcBorders>
              <w:top w:val="single" w:sz="4" w:space="0" w:color="auto"/>
              <w:left w:val="single" w:sz="4" w:space="0" w:color="auto"/>
              <w:bottom w:val="single" w:sz="4" w:space="0" w:color="auto"/>
              <w:right w:val="single" w:sz="4" w:space="0" w:color="auto"/>
            </w:tcBorders>
            <w:vAlign w:val="center"/>
          </w:tcPr>
          <w:p w14:paraId="2C31B4E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3.451</w:t>
            </w:r>
          </w:p>
        </w:tc>
      </w:tr>
      <w:tr w:rsidR="002B43FD" w14:paraId="61BBDCE1" w14:textId="77777777" w:rsidTr="00D4295D">
        <w:trPr>
          <w:trHeight w:val="296"/>
          <w:jc w:val="center"/>
        </w:trPr>
        <w:tc>
          <w:tcPr>
            <w:tcW w:w="1560" w:type="pct"/>
            <w:tcBorders>
              <w:top w:val="single" w:sz="4" w:space="0" w:color="auto"/>
              <w:left w:val="single" w:sz="4" w:space="0" w:color="auto"/>
              <w:bottom w:val="single" w:sz="4" w:space="0" w:color="auto"/>
              <w:right w:val="single" w:sz="4" w:space="0" w:color="auto"/>
            </w:tcBorders>
            <w:vAlign w:val="center"/>
          </w:tcPr>
          <w:p w14:paraId="2205F01D"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2" w:type="pct"/>
            <w:tcBorders>
              <w:top w:val="single" w:sz="4" w:space="0" w:color="auto"/>
              <w:left w:val="single" w:sz="4" w:space="0" w:color="auto"/>
              <w:bottom w:val="single" w:sz="4" w:space="0" w:color="auto"/>
              <w:right w:val="single" w:sz="4" w:space="0" w:color="auto"/>
            </w:tcBorders>
            <w:vAlign w:val="center"/>
          </w:tcPr>
          <w:p w14:paraId="58D9400E"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w:t>
            </w:r>
          </w:p>
        </w:tc>
        <w:tc>
          <w:tcPr>
            <w:tcW w:w="563" w:type="pct"/>
            <w:tcBorders>
              <w:top w:val="single" w:sz="4" w:space="0" w:color="auto"/>
              <w:left w:val="single" w:sz="4" w:space="0" w:color="auto"/>
              <w:bottom w:val="single" w:sz="4" w:space="0" w:color="auto"/>
              <w:right w:val="single" w:sz="4" w:space="0" w:color="auto"/>
            </w:tcBorders>
            <w:vAlign w:val="center"/>
          </w:tcPr>
          <w:p w14:paraId="217B49C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566" w:type="pct"/>
            <w:tcBorders>
              <w:top w:val="single" w:sz="4" w:space="0" w:color="auto"/>
              <w:left w:val="single" w:sz="4" w:space="0" w:color="auto"/>
              <w:bottom w:val="single" w:sz="4" w:space="0" w:color="auto"/>
              <w:right w:val="single" w:sz="4" w:space="0" w:color="auto"/>
            </w:tcBorders>
            <w:vAlign w:val="center"/>
          </w:tcPr>
          <w:p w14:paraId="11CA385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3.425</w:t>
            </w:r>
          </w:p>
        </w:tc>
        <w:tc>
          <w:tcPr>
            <w:tcW w:w="565" w:type="pct"/>
            <w:tcBorders>
              <w:top w:val="single" w:sz="4" w:space="0" w:color="auto"/>
              <w:left w:val="single" w:sz="4" w:space="0" w:color="auto"/>
              <w:bottom w:val="single" w:sz="4" w:space="0" w:color="auto"/>
              <w:right w:val="single" w:sz="4" w:space="0" w:color="auto"/>
            </w:tcBorders>
            <w:vAlign w:val="center"/>
          </w:tcPr>
          <w:p w14:paraId="15DFAA9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3.583</w:t>
            </w:r>
          </w:p>
        </w:tc>
        <w:tc>
          <w:tcPr>
            <w:tcW w:w="563" w:type="pct"/>
            <w:tcBorders>
              <w:top w:val="single" w:sz="4" w:space="0" w:color="auto"/>
              <w:left w:val="single" w:sz="4" w:space="0" w:color="auto"/>
              <w:bottom w:val="single" w:sz="4" w:space="0" w:color="auto"/>
              <w:right w:val="single" w:sz="4" w:space="0" w:color="auto"/>
            </w:tcBorders>
            <w:vAlign w:val="center"/>
          </w:tcPr>
          <w:p w14:paraId="40A0F01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3.673</w:t>
            </w:r>
          </w:p>
        </w:tc>
        <w:tc>
          <w:tcPr>
            <w:tcW w:w="571" w:type="pct"/>
            <w:tcBorders>
              <w:top w:val="single" w:sz="4" w:space="0" w:color="auto"/>
              <w:left w:val="single" w:sz="4" w:space="0" w:color="auto"/>
              <w:bottom w:val="single" w:sz="4" w:space="0" w:color="auto"/>
              <w:right w:val="single" w:sz="4" w:space="0" w:color="auto"/>
            </w:tcBorders>
            <w:vAlign w:val="center"/>
          </w:tcPr>
          <w:p w14:paraId="7926D4B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3.64</w:t>
            </w:r>
          </w:p>
        </w:tc>
      </w:tr>
      <w:tr w:rsidR="002B43FD" w14:paraId="10A2976C"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7F158092"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741" w:type="pct"/>
            <w:gridSpan w:val="3"/>
            <w:tcBorders>
              <w:top w:val="single" w:sz="4" w:space="0" w:color="auto"/>
              <w:left w:val="single" w:sz="4" w:space="0" w:color="auto"/>
              <w:bottom w:val="single" w:sz="4" w:space="0" w:color="auto"/>
              <w:right w:val="single" w:sz="4" w:space="0" w:color="auto"/>
            </w:tcBorders>
            <w:vAlign w:val="center"/>
          </w:tcPr>
          <w:p w14:paraId="76F26343"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G=0.206, T=0.139, G×T=0.043</w:t>
            </w:r>
          </w:p>
        </w:tc>
        <w:tc>
          <w:tcPr>
            <w:tcW w:w="1699" w:type="pct"/>
            <w:gridSpan w:val="3"/>
            <w:tcBorders>
              <w:top w:val="single" w:sz="4" w:space="0" w:color="auto"/>
              <w:left w:val="single" w:sz="4" w:space="0" w:color="auto"/>
              <w:bottom w:val="single" w:sz="4" w:space="0" w:color="auto"/>
              <w:right w:val="single" w:sz="4" w:space="0" w:color="auto"/>
            </w:tcBorders>
            <w:vAlign w:val="center"/>
          </w:tcPr>
          <w:p w14:paraId="4BD6F5DA"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G=0.036, T=0.042, G×T=0.098</w:t>
            </w:r>
          </w:p>
        </w:tc>
      </w:tr>
    </w:tbl>
    <w:p w14:paraId="4897BAF0" w14:textId="77777777" w:rsidR="00B62F02" w:rsidRPr="00AC78C0" w:rsidRDefault="003F2E74" w:rsidP="00B62F02">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r w:rsidR="00B62F02" w:rsidRPr="00B62F02">
        <w:rPr>
          <w:rFonts w:ascii="Times New Roman" w:hAnsi="Times New Roman" w:cs="Times New Roman"/>
          <w:b/>
          <w:color w:val="FF0000"/>
          <w:sz w:val="24"/>
          <w:szCs w:val="24"/>
        </w:rPr>
        <w:t xml:space="preserve"> </w:t>
      </w:r>
      <w:r w:rsidR="00B62F02" w:rsidRPr="00AC78C0">
        <w:rPr>
          <w:rFonts w:ascii="Times New Roman" w:hAnsi="Times New Roman" w:cs="Times New Roman"/>
          <w:b/>
          <w:sz w:val="24"/>
          <w:szCs w:val="24"/>
        </w:rPr>
        <w:t>Here CD is the critical difference between the successively placed treatments and genotypes by 95% (</w:t>
      </w:r>
      <w:proofErr w:type="spellStart"/>
      <w:r w:rsidR="00B62F02" w:rsidRPr="00AC78C0">
        <w:rPr>
          <w:rFonts w:ascii="Times New Roman" w:hAnsi="Times New Roman" w:cs="Times New Roman"/>
          <w:b/>
          <w:sz w:val="24"/>
          <w:szCs w:val="24"/>
        </w:rPr>
        <w:t>i.e</w:t>
      </w:r>
      <w:proofErr w:type="spellEnd"/>
      <w:r w:rsidR="00B62F02" w:rsidRPr="00AC78C0">
        <w:rPr>
          <w:rFonts w:ascii="Times New Roman" w:hAnsi="Times New Roman" w:cs="Times New Roman"/>
          <w:b/>
          <w:sz w:val="24"/>
          <w:szCs w:val="24"/>
        </w:rPr>
        <w:t xml:space="preserve"> P ≤ 0.05%) confidence level.</w:t>
      </w:r>
    </w:p>
    <w:p w14:paraId="7FEB6592" w14:textId="77777777" w:rsidR="00932ED9" w:rsidRPr="007E7C91" w:rsidRDefault="00932ED9" w:rsidP="00932ED9">
      <w:pPr>
        <w:widowControl w:val="0"/>
        <w:spacing w:after="0" w:line="360" w:lineRule="auto"/>
        <w:jc w:val="both"/>
        <w:rPr>
          <w:rFonts w:ascii="Times New Roman" w:hAnsi="Times New Roman" w:cs="Times New Roman"/>
          <w:b/>
          <w:sz w:val="24"/>
          <w:szCs w:val="24"/>
        </w:rPr>
      </w:pPr>
    </w:p>
    <w:p w14:paraId="04A490D2" w14:textId="77777777" w:rsidR="00006A39" w:rsidRDefault="00006A39" w:rsidP="00AC78C0">
      <w:pPr>
        <w:widowControl w:val="0"/>
        <w:spacing w:after="0" w:line="360" w:lineRule="auto"/>
        <w:jc w:val="both"/>
        <w:rPr>
          <w:rFonts w:ascii="Times New Roman" w:hAnsi="Times New Roman" w:cs="Times New Roman"/>
          <w:b/>
          <w:sz w:val="24"/>
          <w:szCs w:val="24"/>
        </w:rPr>
      </w:pPr>
    </w:p>
    <w:p w14:paraId="385488A7" w14:textId="77777777" w:rsidR="00006A39" w:rsidRDefault="00006A39" w:rsidP="00AC78C0">
      <w:pPr>
        <w:widowControl w:val="0"/>
        <w:spacing w:after="0" w:line="360" w:lineRule="auto"/>
        <w:jc w:val="both"/>
        <w:rPr>
          <w:rFonts w:ascii="Times New Roman" w:hAnsi="Times New Roman" w:cs="Times New Roman"/>
          <w:b/>
          <w:sz w:val="24"/>
          <w:szCs w:val="24"/>
        </w:rPr>
      </w:pPr>
    </w:p>
    <w:p w14:paraId="1E0B49A2" w14:textId="77777777" w:rsidR="00006A39" w:rsidRDefault="00006A39" w:rsidP="00AC78C0">
      <w:pPr>
        <w:widowControl w:val="0"/>
        <w:spacing w:after="0" w:line="360" w:lineRule="auto"/>
        <w:jc w:val="both"/>
        <w:rPr>
          <w:rFonts w:ascii="Times New Roman" w:hAnsi="Times New Roman" w:cs="Times New Roman"/>
          <w:b/>
          <w:sz w:val="24"/>
          <w:szCs w:val="24"/>
        </w:rPr>
      </w:pPr>
    </w:p>
    <w:p w14:paraId="321492F6" w14:textId="77777777" w:rsidR="00006A39" w:rsidRDefault="00006A39" w:rsidP="00AC78C0">
      <w:pPr>
        <w:widowControl w:val="0"/>
        <w:spacing w:after="0" w:line="360" w:lineRule="auto"/>
        <w:jc w:val="both"/>
        <w:rPr>
          <w:rFonts w:ascii="Times New Roman" w:hAnsi="Times New Roman" w:cs="Times New Roman"/>
          <w:b/>
          <w:sz w:val="24"/>
          <w:szCs w:val="24"/>
        </w:rPr>
      </w:pPr>
    </w:p>
    <w:p w14:paraId="5A56A94E" w14:textId="77777777" w:rsidR="00006A39" w:rsidRDefault="00006A39" w:rsidP="00AC78C0">
      <w:pPr>
        <w:widowControl w:val="0"/>
        <w:spacing w:after="0" w:line="360" w:lineRule="auto"/>
        <w:jc w:val="both"/>
        <w:rPr>
          <w:rFonts w:ascii="Times New Roman" w:hAnsi="Times New Roman" w:cs="Times New Roman"/>
          <w:b/>
          <w:sz w:val="24"/>
          <w:szCs w:val="24"/>
        </w:rPr>
      </w:pPr>
    </w:p>
    <w:p w14:paraId="49A9E92E" w14:textId="77777777" w:rsidR="00006A39" w:rsidRDefault="00006A39" w:rsidP="00AC78C0">
      <w:pPr>
        <w:widowControl w:val="0"/>
        <w:spacing w:after="0" w:line="360" w:lineRule="auto"/>
        <w:jc w:val="both"/>
        <w:rPr>
          <w:rFonts w:ascii="Times New Roman" w:hAnsi="Times New Roman" w:cs="Times New Roman"/>
          <w:b/>
          <w:sz w:val="24"/>
          <w:szCs w:val="24"/>
        </w:rPr>
      </w:pPr>
    </w:p>
    <w:p w14:paraId="16636D5E" w14:textId="77777777" w:rsidR="00006A39" w:rsidRDefault="00006A39" w:rsidP="00AC78C0">
      <w:pPr>
        <w:widowControl w:val="0"/>
        <w:spacing w:after="0" w:line="360" w:lineRule="auto"/>
        <w:jc w:val="both"/>
        <w:rPr>
          <w:rFonts w:ascii="Times New Roman" w:hAnsi="Times New Roman" w:cs="Times New Roman"/>
          <w:b/>
          <w:sz w:val="24"/>
          <w:szCs w:val="24"/>
        </w:rPr>
      </w:pPr>
    </w:p>
    <w:p w14:paraId="7F6778F3" w14:textId="77777777" w:rsidR="00006A39" w:rsidRDefault="00006A39" w:rsidP="00AC78C0">
      <w:pPr>
        <w:widowControl w:val="0"/>
        <w:spacing w:after="0" w:line="360" w:lineRule="auto"/>
        <w:jc w:val="both"/>
        <w:rPr>
          <w:rFonts w:ascii="Times New Roman" w:hAnsi="Times New Roman" w:cs="Times New Roman"/>
          <w:b/>
          <w:sz w:val="24"/>
          <w:szCs w:val="24"/>
        </w:rPr>
      </w:pPr>
    </w:p>
    <w:p w14:paraId="3F97FF42" w14:textId="77777777" w:rsidR="00006A39" w:rsidRDefault="00006A39" w:rsidP="00AC78C0">
      <w:pPr>
        <w:widowControl w:val="0"/>
        <w:spacing w:after="0" w:line="360" w:lineRule="auto"/>
        <w:jc w:val="both"/>
        <w:rPr>
          <w:rFonts w:ascii="Times New Roman" w:hAnsi="Times New Roman" w:cs="Times New Roman"/>
          <w:b/>
          <w:sz w:val="24"/>
          <w:szCs w:val="24"/>
        </w:rPr>
      </w:pPr>
    </w:p>
    <w:p w14:paraId="45285FEB" w14:textId="77777777" w:rsidR="00006A39" w:rsidRDefault="00006A39" w:rsidP="00AC78C0">
      <w:pPr>
        <w:widowControl w:val="0"/>
        <w:spacing w:after="0" w:line="360" w:lineRule="auto"/>
        <w:jc w:val="both"/>
        <w:rPr>
          <w:rFonts w:ascii="Times New Roman" w:hAnsi="Times New Roman" w:cs="Times New Roman"/>
          <w:b/>
          <w:sz w:val="24"/>
          <w:szCs w:val="24"/>
        </w:rPr>
      </w:pPr>
    </w:p>
    <w:p w14:paraId="38F48526" w14:textId="77777777" w:rsidR="00006A39" w:rsidRDefault="00006A39" w:rsidP="00AC78C0">
      <w:pPr>
        <w:widowControl w:val="0"/>
        <w:spacing w:after="0" w:line="360" w:lineRule="auto"/>
        <w:jc w:val="both"/>
        <w:rPr>
          <w:rFonts w:ascii="Times New Roman" w:hAnsi="Times New Roman" w:cs="Times New Roman"/>
          <w:b/>
          <w:sz w:val="24"/>
          <w:szCs w:val="24"/>
        </w:rPr>
      </w:pPr>
    </w:p>
    <w:p w14:paraId="17A4E749" w14:textId="77777777" w:rsidR="00006A39" w:rsidRDefault="00006A39" w:rsidP="00AC78C0">
      <w:pPr>
        <w:widowControl w:val="0"/>
        <w:spacing w:after="0" w:line="360" w:lineRule="auto"/>
        <w:jc w:val="both"/>
        <w:rPr>
          <w:rFonts w:ascii="Times New Roman" w:hAnsi="Times New Roman" w:cs="Times New Roman"/>
          <w:b/>
          <w:sz w:val="24"/>
          <w:szCs w:val="24"/>
        </w:rPr>
      </w:pPr>
    </w:p>
    <w:p w14:paraId="2C49A540" w14:textId="77777777" w:rsidR="00932ED9" w:rsidRPr="007E7C91" w:rsidRDefault="00B62F02" w:rsidP="00AC78C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3F2E74" w:rsidRPr="007E7C91">
        <w:rPr>
          <w:rFonts w:ascii="Times New Roman" w:hAnsi="Times New Roman" w:cs="Times New Roman"/>
          <w:b/>
          <w:sz w:val="24"/>
          <w:szCs w:val="24"/>
        </w:rPr>
        <w:t xml:space="preserve">.  Effect of Kn@40mM and BA@50mM along with GB on carotenoid content (mg/g FW) of wheat genotypes under field drought stress.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4"/>
        <w:gridCol w:w="1170"/>
        <w:gridCol w:w="1168"/>
        <w:gridCol w:w="1172"/>
        <w:gridCol w:w="990"/>
        <w:gridCol w:w="1078"/>
        <w:gridCol w:w="1094"/>
      </w:tblGrid>
      <w:tr w:rsidR="002B43FD" w14:paraId="516E3A4A" w14:textId="77777777" w:rsidTr="00D4295D">
        <w:trPr>
          <w:trHeight w:val="78"/>
          <w:jc w:val="center"/>
        </w:trPr>
        <w:tc>
          <w:tcPr>
            <w:tcW w:w="1516"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05557E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0519EF9F"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4F0A4ACD"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484" w:type="pct"/>
            <w:gridSpan w:val="6"/>
            <w:tcBorders>
              <w:top w:val="single" w:sz="4" w:space="0" w:color="auto"/>
              <w:left w:val="single" w:sz="4" w:space="0" w:color="auto"/>
              <w:bottom w:val="single" w:sz="4" w:space="0" w:color="auto"/>
              <w:right w:val="single" w:sz="4" w:space="0" w:color="auto"/>
            </w:tcBorders>
            <w:vAlign w:val="center"/>
            <w:hideMark/>
          </w:tcPr>
          <w:p w14:paraId="58E48279"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Carotenoid content (mg/g FW)</w:t>
            </w:r>
          </w:p>
        </w:tc>
      </w:tr>
      <w:tr w:rsidR="002B43FD" w14:paraId="4025C862" w14:textId="77777777" w:rsidTr="008B6255">
        <w:trPr>
          <w:trHeight w:val="402"/>
          <w:jc w:val="cent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0CBF1D06"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833" w:type="pct"/>
            <w:gridSpan w:val="3"/>
            <w:tcBorders>
              <w:top w:val="single" w:sz="4" w:space="0" w:color="auto"/>
              <w:left w:val="single" w:sz="4" w:space="0" w:color="auto"/>
              <w:bottom w:val="single" w:sz="4" w:space="0" w:color="auto"/>
              <w:right w:val="single" w:sz="4" w:space="0" w:color="auto"/>
            </w:tcBorders>
            <w:vAlign w:val="center"/>
            <w:hideMark/>
          </w:tcPr>
          <w:p w14:paraId="1AC9377D"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651" w:type="pct"/>
            <w:gridSpan w:val="3"/>
            <w:tcBorders>
              <w:top w:val="single" w:sz="4" w:space="0" w:color="auto"/>
              <w:left w:val="single" w:sz="4" w:space="0" w:color="auto"/>
              <w:bottom w:val="single" w:sz="4" w:space="0" w:color="auto"/>
              <w:right w:val="single" w:sz="4" w:space="0" w:color="auto"/>
            </w:tcBorders>
            <w:vAlign w:val="center"/>
            <w:hideMark/>
          </w:tcPr>
          <w:p w14:paraId="346274C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2B43FD" w14:paraId="028AA174" w14:textId="77777777" w:rsidTr="008B6255">
        <w:trPr>
          <w:trHeight w:val="244"/>
          <w:jc w:val="cent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04854141" w14:textId="77777777" w:rsidR="008B6255" w:rsidRPr="007E7C91" w:rsidRDefault="008B6255" w:rsidP="008B6255">
            <w:pPr>
              <w:widowControl w:val="0"/>
              <w:spacing w:before="100" w:after="100" w:line="240" w:lineRule="auto"/>
              <w:rPr>
                <w:rFonts w:ascii="Times New Roman" w:hAnsi="Times New Roman" w:cs="Times New Roman"/>
                <w:b/>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725127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610" w:type="pct"/>
            <w:tcBorders>
              <w:top w:val="single" w:sz="4" w:space="0" w:color="auto"/>
              <w:left w:val="single" w:sz="4" w:space="0" w:color="auto"/>
              <w:bottom w:val="single" w:sz="4" w:space="0" w:color="auto"/>
              <w:right w:val="single" w:sz="4" w:space="0" w:color="auto"/>
            </w:tcBorders>
            <w:vAlign w:val="center"/>
            <w:hideMark/>
          </w:tcPr>
          <w:p w14:paraId="3441128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612" w:type="pct"/>
            <w:tcBorders>
              <w:top w:val="single" w:sz="4" w:space="0" w:color="auto"/>
              <w:left w:val="single" w:sz="4" w:space="0" w:color="auto"/>
              <w:bottom w:val="single" w:sz="4" w:space="0" w:color="auto"/>
              <w:right w:val="single" w:sz="4" w:space="0" w:color="auto"/>
            </w:tcBorders>
            <w:vAlign w:val="center"/>
            <w:hideMark/>
          </w:tcPr>
          <w:p w14:paraId="3F70959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517" w:type="pct"/>
            <w:tcBorders>
              <w:top w:val="single" w:sz="4" w:space="0" w:color="auto"/>
              <w:left w:val="single" w:sz="4" w:space="0" w:color="auto"/>
              <w:bottom w:val="single" w:sz="4" w:space="0" w:color="auto"/>
              <w:right w:val="single" w:sz="4" w:space="0" w:color="auto"/>
            </w:tcBorders>
            <w:vAlign w:val="center"/>
          </w:tcPr>
          <w:p w14:paraId="5D27A5CF"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3" w:type="pct"/>
            <w:tcBorders>
              <w:top w:val="single" w:sz="4" w:space="0" w:color="auto"/>
              <w:left w:val="single" w:sz="4" w:space="0" w:color="auto"/>
              <w:bottom w:val="single" w:sz="4" w:space="0" w:color="auto"/>
              <w:right w:val="single" w:sz="4" w:space="0" w:color="auto"/>
            </w:tcBorders>
            <w:vAlign w:val="center"/>
          </w:tcPr>
          <w:p w14:paraId="5510DB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71" w:type="pct"/>
            <w:tcBorders>
              <w:top w:val="single" w:sz="4" w:space="0" w:color="auto"/>
              <w:left w:val="single" w:sz="4" w:space="0" w:color="auto"/>
              <w:bottom w:val="single" w:sz="4" w:space="0" w:color="auto"/>
              <w:right w:val="single" w:sz="4" w:space="0" w:color="auto"/>
            </w:tcBorders>
            <w:vAlign w:val="center"/>
            <w:hideMark/>
          </w:tcPr>
          <w:p w14:paraId="02D00C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2B43FD" w14:paraId="0846C284"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14:paraId="1B609BD6"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611" w:type="pct"/>
            <w:tcBorders>
              <w:top w:val="single" w:sz="4" w:space="0" w:color="auto"/>
              <w:left w:val="single" w:sz="4" w:space="0" w:color="auto"/>
              <w:bottom w:val="single" w:sz="4" w:space="0" w:color="auto"/>
              <w:right w:val="single" w:sz="4" w:space="0" w:color="auto"/>
            </w:tcBorders>
            <w:vAlign w:val="center"/>
          </w:tcPr>
          <w:p w14:paraId="6447302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0.032</w:t>
            </w:r>
          </w:p>
        </w:tc>
        <w:tc>
          <w:tcPr>
            <w:tcW w:w="610" w:type="pct"/>
            <w:tcBorders>
              <w:top w:val="single" w:sz="4" w:space="0" w:color="auto"/>
              <w:left w:val="single" w:sz="4" w:space="0" w:color="auto"/>
              <w:bottom w:val="single" w:sz="4" w:space="0" w:color="auto"/>
              <w:right w:val="single" w:sz="4" w:space="0" w:color="auto"/>
            </w:tcBorders>
            <w:vAlign w:val="center"/>
          </w:tcPr>
          <w:p w14:paraId="1A0F7B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2" w:type="pct"/>
            <w:tcBorders>
              <w:top w:val="single" w:sz="4" w:space="0" w:color="auto"/>
              <w:left w:val="single" w:sz="4" w:space="0" w:color="auto"/>
              <w:bottom w:val="single" w:sz="4" w:space="0" w:color="auto"/>
              <w:right w:val="single" w:sz="4" w:space="0" w:color="auto"/>
            </w:tcBorders>
            <w:vAlign w:val="center"/>
          </w:tcPr>
          <w:p w14:paraId="5F0C1D7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0.030</w:t>
            </w:r>
          </w:p>
        </w:tc>
        <w:tc>
          <w:tcPr>
            <w:tcW w:w="517" w:type="pct"/>
            <w:tcBorders>
              <w:top w:val="single" w:sz="4" w:space="0" w:color="auto"/>
              <w:left w:val="single" w:sz="4" w:space="0" w:color="auto"/>
              <w:bottom w:val="single" w:sz="4" w:space="0" w:color="auto"/>
              <w:right w:val="single" w:sz="4" w:space="0" w:color="auto"/>
            </w:tcBorders>
            <w:vAlign w:val="center"/>
          </w:tcPr>
          <w:p w14:paraId="6ED3437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c>
          <w:tcPr>
            <w:tcW w:w="563" w:type="pct"/>
            <w:tcBorders>
              <w:top w:val="single" w:sz="4" w:space="0" w:color="auto"/>
              <w:left w:val="single" w:sz="4" w:space="0" w:color="auto"/>
              <w:bottom w:val="single" w:sz="4" w:space="0" w:color="auto"/>
              <w:right w:val="single" w:sz="4" w:space="0" w:color="auto"/>
            </w:tcBorders>
            <w:vAlign w:val="center"/>
          </w:tcPr>
          <w:p w14:paraId="39CFC88E"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0.045</w:t>
            </w:r>
          </w:p>
        </w:tc>
        <w:tc>
          <w:tcPr>
            <w:tcW w:w="571" w:type="pct"/>
            <w:tcBorders>
              <w:top w:val="single" w:sz="4" w:space="0" w:color="auto"/>
              <w:left w:val="single" w:sz="4" w:space="0" w:color="auto"/>
              <w:bottom w:val="single" w:sz="4" w:space="0" w:color="auto"/>
              <w:right w:val="single" w:sz="4" w:space="0" w:color="auto"/>
            </w:tcBorders>
            <w:vAlign w:val="center"/>
          </w:tcPr>
          <w:p w14:paraId="734DBC8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27991EB8"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1DA1076A"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611" w:type="pct"/>
            <w:tcBorders>
              <w:top w:val="single" w:sz="4" w:space="0" w:color="auto"/>
              <w:left w:val="single" w:sz="4" w:space="0" w:color="auto"/>
              <w:bottom w:val="single" w:sz="4" w:space="0" w:color="auto"/>
              <w:right w:val="single" w:sz="4" w:space="0" w:color="auto"/>
            </w:tcBorders>
            <w:vAlign w:val="center"/>
          </w:tcPr>
          <w:p w14:paraId="45A62F9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610" w:type="pct"/>
            <w:tcBorders>
              <w:top w:val="single" w:sz="4" w:space="0" w:color="auto"/>
              <w:left w:val="single" w:sz="4" w:space="0" w:color="auto"/>
              <w:bottom w:val="single" w:sz="4" w:space="0" w:color="auto"/>
              <w:right w:val="single" w:sz="4" w:space="0" w:color="auto"/>
            </w:tcBorders>
            <w:vAlign w:val="center"/>
          </w:tcPr>
          <w:p w14:paraId="137CBC0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612" w:type="pct"/>
            <w:tcBorders>
              <w:top w:val="single" w:sz="4" w:space="0" w:color="auto"/>
              <w:left w:val="single" w:sz="4" w:space="0" w:color="auto"/>
              <w:bottom w:val="single" w:sz="4" w:space="0" w:color="auto"/>
              <w:right w:val="single" w:sz="4" w:space="0" w:color="auto"/>
            </w:tcBorders>
            <w:vAlign w:val="center"/>
          </w:tcPr>
          <w:p w14:paraId="3345276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517" w:type="pct"/>
            <w:tcBorders>
              <w:top w:val="single" w:sz="4" w:space="0" w:color="auto"/>
              <w:left w:val="single" w:sz="4" w:space="0" w:color="auto"/>
              <w:bottom w:val="single" w:sz="4" w:space="0" w:color="auto"/>
              <w:right w:val="single" w:sz="4" w:space="0" w:color="auto"/>
            </w:tcBorders>
            <w:vAlign w:val="center"/>
          </w:tcPr>
          <w:p w14:paraId="7F05D8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0.071</w:t>
            </w:r>
          </w:p>
        </w:tc>
        <w:tc>
          <w:tcPr>
            <w:tcW w:w="563" w:type="pct"/>
            <w:tcBorders>
              <w:top w:val="single" w:sz="4" w:space="0" w:color="auto"/>
              <w:left w:val="single" w:sz="4" w:space="0" w:color="auto"/>
              <w:bottom w:val="single" w:sz="4" w:space="0" w:color="auto"/>
              <w:right w:val="single" w:sz="4" w:space="0" w:color="auto"/>
            </w:tcBorders>
            <w:vAlign w:val="center"/>
          </w:tcPr>
          <w:p w14:paraId="1E3EAD6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0.058</w:t>
            </w:r>
          </w:p>
        </w:tc>
        <w:tc>
          <w:tcPr>
            <w:tcW w:w="571" w:type="pct"/>
            <w:tcBorders>
              <w:top w:val="single" w:sz="4" w:space="0" w:color="auto"/>
              <w:left w:val="single" w:sz="4" w:space="0" w:color="auto"/>
              <w:bottom w:val="single" w:sz="4" w:space="0" w:color="auto"/>
              <w:right w:val="single" w:sz="4" w:space="0" w:color="auto"/>
            </w:tcBorders>
            <w:vAlign w:val="center"/>
          </w:tcPr>
          <w:p w14:paraId="658E853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0.065</w:t>
            </w:r>
          </w:p>
        </w:tc>
      </w:tr>
      <w:tr w:rsidR="002B43FD" w14:paraId="10024218"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383C31DD"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1" w:type="pct"/>
            <w:tcBorders>
              <w:top w:val="single" w:sz="4" w:space="0" w:color="auto"/>
              <w:left w:val="single" w:sz="4" w:space="0" w:color="auto"/>
              <w:bottom w:val="single" w:sz="4" w:space="0" w:color="auto"/>
              <w:right w:val="single" w:sz="4" w:space="0" w:color="auto"/>
            </w:tcBorders>
            <w:vAlign w:val="center"/>
          </w:tcPr>
          <w:p w14:paraId="7851CDE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610" w:type="pct"/>
            <w:tcBorders>
              <w:top w:val="single" w:sz="4" w:space="0" w:color="auto"/>
              <w:left w:val="single" w:sz="4" w:space="0" w:color="auto"/>
              <w:bottom w:val="single" w:sz="4" w:space="0" w:color="auto"/>
              <w:right w:val="single" w:sz="4" w:space="0" w:color="auto"/>
            </w:tcBorders>
            <w:vAlign w:val="center"/>
          </w:tcPr>
          <w:p w14:paraId="75547F2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612" w:type="pct"/>
            <w:tcBorders>
              <w:top w:val="single" w:sz="4" w:space="0" w:color="auto"/>
              <w:left w:val="single" w:sz="4" w:space="0" w:color="auto"/>
              <w:bottom w:val="single" w:sz="4" w:space="0" w:color="auto"/>
              <w:right w:val="single" w:sz="4" w:space="0" w:color="auto"/>
            </w:tcBorders>
            <w:vAlign w:val="center"/>
          </w:tcPr>
          <w:p w14:paraId="459F584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517" w:type="pct"/>
            <w:tcBorders>
              <w:top w:val="single" w:sz="4" w:space="0" w:color="auto"/>
              <w:left w:val="single" w:sz="4" w:space="0" w:color="auto"/>
              <w:bottom w:val="single" w:sz="4" w:space="0" w:color="auto"/>
              <w:right w:val="single" w:sz="4" w:space="0" w:color="auto"/>
            </w:tcBorders>
            <w:vAlign w:val="center"/>
          </w:tcPr>
          <w:p w14:paraId="0D0A9CE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0.069</w:t>
            </w:r>
          </w:p>
        </w:tc>
        <w:tc>
          <w:tcPr>
            <w:tcW w:w="563" w:type="pct"/>
            <w:tcBorders>
              <w:top w:val="single" w:sz="4" w:space="0" w:color="auto"/>
              <w:left w:val="single" w:sz="4" w:space="0" w:color="auto"/>
              <w:bottom w:val="single" w:sz="4" w:space="0" w:color="auto"/>
              <w:right w:val="single" w:sz="4" w:space="0" w:color="auto"/>
            </w:tcBorders>
            <w:vAlign w:val="center"/>
          </w:tcPr>
          <w:p w14:paraId="6B31D5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0.052</w:t>
            </w:r>
          </w:p>
        </w:tc>
        <w:tc>
          <w:tcPr>
            <w:tcW w:w="571" w:type="pct"/>
            <w:tcBorders>
              <w:top w:val="single" w:sz="4" w:space="0" w:color="auto"/>
              <w:left w:val="single" w:sz="4" w:space="0" w:color="auto"/>
              <w:bottom w:val="single" w:sz="4" w:space="0" w:color="auto"/>
              <w:right w:val="single" w:sz="4" w:space="0" w:color="auto"/>
            </w:tcBorders>
            <w:vAlign w:val="center"/>
          </w:tcPr>
          <w:p w14:paraId="71E241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0.063</w:t>
            </w:r>
          </w:p>
        </w:tc>
      </w:tr>
      <w:tr w:rsidR="002B43FD" w14:paraId="50F4BEBC"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41AE3B41"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lastRenderedPageBreak/>
              <w:t>T4- 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1" w:type="pct"/>
            <w:tcBorders>
              <w:top w:val="single" w:sz="4" w:space="0" w:color="auto"/>
              <w:left w:val="single" w:sz="4" w:space="0" w:color="auto"/>
              <w:bottom w:val="single" w:sz="4" w:space="0" w:color="auto"/>
              <w:right w:val="single" w:sz="4" w:space="0" w:color="auto"/>
            </w:tcBorders>
            <w:vAlign w:val="center"/>
          </w:tcPr>
          <w:p w14:paraId="542410B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0.043</w:t>
            </w:r>
          </w:p>
        </w:tc>
        <w:tc>
          <w:tcPr>
            <w:tcW w:w="610" w:type="pct"/>
            <w:tcBorders>
              <w:top w:val="single" w:sz="4" w:space="0" w:color="auto"/>
              <w:left w:val="single" w:sz="4" w:space="0" w:color="auto"/>
              <w:bottom w:val="single" w:sz="4" w:space="0" w:color="auto"/>
              <w:right w:val="single" w:sz="4" w:space="0" w:color="auto"/>
            </w:tcBorders>
            <w:vAlign w:val="center"/>
          </w:tcPr>
          <w:p w14:paraId="06A2301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612" w:type="pct"/>
            <w:tcBorders>
              <w:top w:val="single" w:sz="4" w:space="0" w:color="auto"/>
              <w:left w:val="single" w:sz="4" w:space="0" w:color="auto"/>
              <w:bottom w:val="single" w:sz="4" w:space="0" w:color="auto"/>
              <w:right w:val="single" w:sz="4" w:space="0" w:color="auto"/>
            </w:tcBorders>
            <w:vAlign w:val="center"/>
          </w:tcPr>
          <w:p w14:paraId="171BECF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517" w:type="pct"/>
            <w:tcBorders>
              <w:top w:val="single" w:sz="4" w:space="0" w:color="auto"/>
              <w:left w:val="single" w:sz="4" w:space="0" w:color="auto"/>
              <w:bottom w:val="single" w:sz="4" w:space="0" w:color="auto"/>
              <w:right w:val="single" w:sz="4" w:space="0" w:color="auto"/>
            </w:tcBorders>
            <w:vAlign w:val="center"/>
          </w:tcPr>
          <w:p w14:paraId="255EE7A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0.072</w:t>
            </w:r>
          </w:p>
        </w:tc>
        <w:tc>
          <w:tcPr>
            <w:tcW w:w="563" w:type="pct"/>
            <w:tcBorders>
              <w:top w:val="single" w:sz="4" w:space="0" w:color="auto"/>
              <w:left w:val="single" w:sz="4" w:space="0" w:color="auto"/>
              <w:bottom w:val="single" w:sz="4" w:space="0" w:color="auto"/>
              <w:right w:val="single" w:sz="4" w:space="0" w:color="auto"/>
            </w:tcBorders>
            <w:vAlign w:val="center"/>
          </w:tcPr>
          <w:p w14:paraId="44E980F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0.056</w:t>
            </w:r>
          </w:p>
        </w:tc>
        <w:tc>
          <w:tcPr>
            <w:tcW w:w="571" w:type="pct"/>
            <w:tcBorders>
              <w:top w:val="single" w:sz="4" w:space="0" w:color="auto"/>
              <w:left w:val="single" w:sz="4" w:space="0" w:color="auto"/>
              <w:bottom w:val="single" w:sz="4" w:space="0" w:color="auto"/>
              <w:right w:val="single" w:sz="4" w:space="0" w:color="auto"/>
            </w:tcBorders>
            <w:vAlign w:val="center"/>
          </w:tcPr>
          <w:p w14:paraId="4D04EC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r>
      <w:tr w:rsidR="002B43FD" w14:paraId="7351380B"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58460B63"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1" w:type="pct"/>
            <w:tcBorders>
              <w:top w:val="single" w:sz="4" w:space="0" w:color="auto"/>
              <w:left w:val="single" w:sz="4" w:space="0" w:color="auto"/>
              <w:bottom w:val="single" w:sz="4" w:space="0" w:color="auto"/>
              <w:right w:val="single" w:sz="4" w:space="0" w:color="auto"/>
            </w:tcBorders>
            <w:vAlign w:val="center"/>
          </w:tcPr>
          <w:p w14:paraId="122FADA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0" w:type="pct"/>
            <w:tcBorders>
              <w:top w:val="single" w:sz="4" w:space="0" w:color="auto"/>
              <w:left w:val="single" w:sz="4" w:space="0" w:color="auto"/>
              <w:bottom w:val="single" w:sz="4" w:space="0" w:color="auto"/>
              <w:right w:val="single" w:sz="4" w:space="0" w:color="auto"/>
            </w:tcBorders>
            <w:vAlign w:val="center"/>
          </w:tcPr>
          <w:p w14:paraId="4A26C87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2" w:type="pct"/>
            <w:tcBorders>
              <w:top w:val="single" w:sz="4" w:space="0" w:color="auto"/>
              <w:left w:val="single" w:sz="4" w:space="0" w:color="auto"/>
              <w:bottom w:val="single" w:sz="4" w:space="0" w:color="auto"/>
              <w:right w:val="single" w:sz="4" w:space="0" w:color="auto"/>
            </w:tcBorders>
            <w:vAlign w:val="center"/>
          </w:tcPr>
          <w:p w14:paraId="4CE4AE4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517" w:type="pct"/>
            <w:tcBorders>
              <w:top w:val="single" w:sz="4" w:space="0" w:color="auto"/>
              <w:left w:val="single" w:sz="4" w:space="0" w:color="auto"/>
              <w:bottom w:val="single" w:sz="4" w:space="0" w:color="auto"/>
              <w:right w:val="single" w:sz="4" w:space="0" w:color="auto"/>
            </w:tcBorders>
            <w:vAlign w:val="center"/>
          </w:tcPr>
          <w:p w14:paraId="7BFDE2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3" w:type="pct"/>
            <w:tcBorders>
              <w:top w:val="single" w:sz="4" w:space="0" w:color="auto"/>
              <w:left w:val="single" w:sz="4" w:space="0" w:color="auto"/>
              <w:bottom w:val="single" w:sz="4" w:space="0" w:color="auto"/>
              <w:right w:val="single" w:sz="4" w:space="0" w:color="auto"/>
            </w:tcBorders>
            <w:vAlign w:val="center"/>
          </w:tcPr>
          <w:p w14:paraId="55EA485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0.048</w:t>
            </w:r>
          </w:p>
        </w:tc>
        <w:tc>
          <w:tcPr>
            <w:tcW w:w="571" w:type="pct"/>
            <w:tcBorders>
              <w:top w:val="single" w:sz="4" w:space="0" w:color="auto"/>
              <w:left w:val="single" w:sz="4" w:space="0" w:color="auto"/>
              <w:bottom w:val="single" w:sz="4" w:space="0" w:color="auto"/>
              <w:right w:val="single" w:sz="4" w:space="0" w:color="auto"/>
            </w:tcBorders>
            <w:vAlign w:val="center"/>
          </w:tcPr>
          <w:p w14:paraId="17E6261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3E60B4BE" w14:textId="77777777" w:rsidTr="008B6255">
        <w:trPr>
          <w:trHeight w:val="296"/>
          <w:jc w:val="center"/>
        </w:trPr>
        <w:tc>
          <w:tcPr>
            <w:tcW w:w="1516" w:type="pct"/>
            <w:tcBorders>
              <w:top w:val="single" w:sz="4" w:space="0" w:color="auto"/>
              <w:left w:val="single" w:sz="4" w:space="0" w:color="auto"/>
              <w:bottom w:val="single" w:sz="4" w:space="0" w:color="auto"/>
              <w:right w:val="single" w:sz="4" w:space="0" w:color="auto"/>
            </w:tcBorders>
            <w:vAlign w:val="center"/>
          </w:tcPr>
          <w:p w14:paraId="0DDFF476"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1" w:type="pct"/>
            <w:tcBorders>
              <w:top w:val="single" w:sz="4" w:space="0" w:color="auto"/>
              <w:left w:val="single" w:sz="4" w:space="0" w:color="auto"/>
              <w:bottom w:val="single" w:sz="4" w:space="0" w:color="auto"/>
              <w:right w:val="single" w:sz="4" w:space="0" w:color="auto"/>
            </w:tcBorders>
            <w:vAlign w:val="center"/>
          </w:tcPr>
          <w:p w14:paraId="63B20D1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610" w:type="pct"/>
            <w:tcBorders>
              <w:top w:val="single" w:sz="4" w:space="0" w:color="auto"/>
              <w:left w:val="single" w:sz="4" w:space="0" w:color="auto"/>
              <w:bottom w:val="single" w:sz="4" w:space="0" w:color="auto"/>
              <w:right w:val="single" w:sz="4" w:space="0" w:color="auto"/>
            </w:tcBorders>
            <w:vAlign w:val="center"/>
          </w:tcPr>
          <w:p w14:paraId="40ACE400"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612" w:type="pct"/>
            <w:tcBorders>
              <w:top w:val="single" w:sz="4" w:space="0" w:color="auto"/>
              <w:left w:val="single" w:sz="4" w:space="0" w:color="auto"/>
              <w:bottom w:val="single" w:sz="4" w:space="0" w:color="auto"/>
              <w:right w:val="single" w:sz="4" w:space="0" w:color="auto"/>
            </w:tcBorders>
            <w:vAlign w:val="center"/>
          </w:tcPr>
          <w:p w14:paraId="43B3BA2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0.037</w:t>
            </w:r>
          </w:p>
        </w:tc>
        <w:tc>
          <w:tcPr>
            <w:tcW w:w="517" w:type="pct"/>
            <w:tcBorders>
              <w:top w:val="single" w:sz="4" w:space="0" w:color="auto"/>
              <w:left w:val="single" w:sz="4" w:space="0" w:color="auto"/>
              <w:bottom w:val="single" w:sz="4" w:space="0" w:color="auto"/>
              <w:right w:val="single" w:sz="4" w:space="0" w:color="auto"/>
            </w:tcBorders>
            <w:vAlign w:val="center"/>
          </w:tcPr>
          <w:p w14:paraId="60F84D9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3" w:type="pct"/>
            <w:tcBorders>
              <w:top w:val="single" w:sz="4" w:space="0" w:color="auto"/>
              <w:left w:val="single" w:sz="4" w:space="0" w:color="auto"/>
              <w:bottom w:val="single" w:sz="4" w:space="0" w:color="auto"/>
              <w:right w:val="single" w:sz="4" w:space="0" w:color="auto"/>
            </w:tcBorders>
            <w:vAlign w:val="center"/>
          </w:tcPr>
          <w:p w14:paraId="30C49B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0.049</w:t>
            </w:r>
          </w:p>
        </w:tc>
        <w:tc>
          <w:tcPr>
            <w:tcW w:w="571" w:type="pct"/>
            <w:tcBorders>
              <w:top w:val="single" w:sz="4" w:space="0" w:color="auto"/>
              <w:left w:val="single" w:sz="4" w:space="0" w:color="auto"/>
              <w:bottom w:val="single" w:sz="4" w:space="0" w:color="auto"/>
              <w:right w:val="single" w:sz="4" w:space="0" w:color="auto"/>
            </w:tcBorders>
            <w:vAlign w:val="center"/>
          </w:tcPr>
          <w:p w14:paraId="0197FA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0.062</w:t>
            </w:r>
          </w:p>
        </w:tc>
      </w:tr>
      <w:tr w:rsidR="002B43FD" w14:paraId="191000C2"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14:paraId="1F02A5B5"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833" w:type="pct"/>
            <w:gridSpan w:val="3"/>
            <w:tcBorders>
              <w:top w:val="single" w:sz="4" w:space="0" w:color="auto"/>
              <w:left w:val="single" w:sz="4" w:space="0" w:color="auto"/>
              <w:bottom w:val="single" w:sz="4" w:space="0" w:color="auto"/>
              <w:right w:val="single" w:sz="4" w:space="0" w:color="auto"/>
            </w:tcBorders>
            <w:vAlign w:val="center"/>
          </w:tcPr>
          <w:p w14:paraId="439BD709"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G=0.002, T=0.001, G×T=NS</w:t>
            </w:r>
          </w:p>
        </w:tc>
        <w:tc>
          <w:tcPr>
            <w:tcW w:w="1651" w:type="pct"/>
            <w:gridSpan w:val="3"/>
            <w:tcBorders>
              <w:top w:val="single" w:sz="4" w:space="0" w:color="auto"/>
              <w:left w:val="single" w:sz="4" w:space="0" w:color="auto"/>
              <w:bottom w:val="single" w:sz="4" w:space="0" w:color="auto"/>
              <w:right w:val="single" w:sz="4" w:space="0" w:color="auto"/>
            </w:tcBorders>
            <w:vAlign w:val="center"/>
          </w:tcPr>
          <w:p w14:paraId="4C955CA5"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G=0.003, T=0.002, G×T=0.001</w:t>
            </w:r>
          </w:p>
        </w:tc>
      </w:tr>
    </w:tbl>
    <w:p w14:paraId="15F9CBA6" w14:textId="77777777" w:rsidR="00932ED9" w:rsidRPr="007E7C91" w:rsidRDefault="003F2E74" w:rsidP="00932ED9">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p>
    <w:p w14:paraId="2B06697C"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30098D25"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797888C6"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02406F2"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12B44DD" w14:textId="77777777" w:rsidR="00932ED9" w:rsidRDefault="00932ED9" w:rsidP="00FD6A56">
      <w:pPr>
        <w:spacing w:line="360" w:lineRule="auto"/>
        <w:jc w:val="both"/>
        <w:rPr>
          <w:rFonts w:ascii="Times New Roman" w:hAnsi="Times New Roman" w:cs="Times New Roman"/>
          <w:sz w:val="24"/>
          <w:szCs w:val="24"/>
        </w:rPr>
      </w:pPr>
    </w:p>
    <w:p w14:paraId="13FD88B0" w14:textId="77777777" w:rsidR="00B62F02" w:rsidRDefault="00B62F02" w:rsidP="00FD6A56">
      <w:pPr>
        <w:spacing w:line="360" w:lineRule="auto"/>
        <w:jc w:val="both"/>
        <w:rPr>
          <w:rFonts w:ascii="Times New Roman" w:hAnsi="Times New Roman" w:cs="Times New Roman"/>
          <w:sz w:val="24"/>
          <w:szCs w:val="24"/>
        </w:rPr>
      </w:pPr>
    </w:p>
    <w:p w14:paraId="00717679" w14:textId="77777777" w:rsidR="00B62F02" w:rsidRDefault="00B62F02" w:rsidP="00FD6A56">
      <w:pPr>
        <w:spacing w:line="360" w:lineRule="auto"/>
        <w:jc w:val="both"/>
        <w:rPr>
          <w:rFonts w:ascii="Times New Roman" w:hAnsi="Times New Roman" w:cs="Times New Roman"/>
          <w:sz w:val="24"/>
          <w:szCs w:val="24"/>
        </w:rPr>
      </w:pPr>
    </w:p>
    <w:p w14:paraId="1BDAABB8" w14:textId="77777777" w:rsidR="00B62F02" w:rsidRDefault="00B62F02" w:rsidP="00FD6A56">
      <w:pPr>
        <w:spacing w:line="360" w:lineRule="auto"/>
        <w:jc w:val="both"/>
        <w:rPr>
          <w:rFonts w:ascii="Times New Roman" w:hAnsi="Times New Roman" w:cs="Times New Roman"/>
          <w:sz w:val="24"/>
          <w:szCs w:val="24"/>
        </w:rPr>
      </w:pPr>
    </w:p>
    <w:p w14:paraId="2EFA6852" w14:textId="77777777" w:rsidR="00B62F02" w:rsidRDefault="00B62F02" w:rsidP="00FD6A56">
      <w:pPr>
        <w:spacing w:line="360" w:lineRule="auto"/>
        <w:jc w:val="both"/>
        <w:rPr>
          <w:rFonts w:ascii="Times New Roman" w:hAnsi="Times New Roman" w:cs="Times New Roman"/>
          <w:sz w:val="24"/>
          <w:szCs w:val="24"/>
        </w:rPr>
      </w:pPr>
    </w:p>
    <w:p w14:paraId="5780D2CA" w14:textId="77777777" w:rsidR="00B62F02" w:rsidRDefault="00B62F02" w:rsidP="00FD6A56">
      <w:pPr>
        <w:spacing w:line="360" w:lineRule="auto"/>
        <w:jc w:val="both"/>
        <w:rPr>
          <w:rFonts w:ascii="Times New Roman" w:hAnsi="Times New Roman" w:cs="Times New Roman"/>
          <w:sz w:val="24"/>
          <w:szCs w:val="24"/>
        </w:rPr>
      </w:pPr>
    </w:p>
    <w:p w14:paraId="04236C09" w14:textId="77777777" w:rsidR="00B62F02" w:rsidRDefault="00B62F02" w:rsidP="00FD6A56">
      <w:pPr>
        <w:spacing w:line="360" w:lineRule="auto"/>
        <w:jc w:val="both"/>
        <w:rPr>
          <w:rFonts w:ascii="Times New Roman" w:hAnsi="Times New Roman" w:cs="Times New Roman"/>
          <w:sz w:val="24"/>
          <w:szCs w:val="24"/>
        </w:rPr>
      </w:pPr>
    </w:p>
    <w:p w14:paraId="5DF44C91" w14:textId="77777777" w:rsidR="00932ED9" w:rsidRPr="007E7C91" w:rsidRDefault="003F2E74" w:rsidP="00FD6A56">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 xml:space="preserve">Fig 1.  </w:t>
      </w:r>
      <w:r w:rsidRPr="007E7C91">
        <w:rPr>
          <w:rFonts w:ascii="Times New Roman" w:hAnsi="Times New Roman" w:cs="Times New Roman"/>
          <w:b/>
          <w:sz w:val="24"/>
          <w:szCs w:val="24"/>
        </w:rPr>
        <w:tab/>
        <w:t>Effect of Kn@40mM and BA@50mM along with GB on net photosynthetic rate (µ mol CO</w:t>
      </w:r>
      <w:r w:rsidRPr="007E7C91">
        <w:rPr>
          <w:rFonts w:ascii="Times New Roman" w:hAnsi="Times New Roman" w:cs="Times New Roman"/>
          <w:b/>
          <w:sz w:val="24"/>
          <w:szCs w:val="24"/>
          <w:vertAlign w:val="subscript"/>
        </w:rPr>
        <w:t xml:space="preserve">2 </w:t>
      </w:r>
      <w:r w:rsidRPr="007E7C91">
        <w:rPr>
          <w:rFonts w:ascii="Times New Roman" w:hAnsi="Times New Roman" w:cs="Times New Roman"/>
          <w:b/>
          <w:sz w:val="24"/>
          <w:szCs w:val="24"/>
        </w:rPr>
        <w:t>m</w:t>
      </w:r>
      <w:r w:rsidRPr="007E7C91">
        <w:rPr>
          <w:rFonts w:ascii="Times New Roman" w:hAnsi="Times New Roman" w:cs="Times New Roman"/>
          <w:b/>
          <w:sz w:val="24"/>
          <w:szCs w:val="24"/>
          <w:vertAlign w:val="superscript"/>
        </w:rPr>
        <w:t xml:space="preserve">-2 </w:t>
      </w:r>
      <w:r w:rsidRPr="007E7C91">
        <w:rPr>
          <w:rFonts w:ascii="Times New Roman" w:hAnsi="Times New Roman" w:cs="Times New Roman"/>
          <w:b/>
          <w:sz w:val="24"/>
          <w:szCs w:val="24"/>
        </w:rPr>
        <w:t>s</w:t>
      </w:r>
      <w:r w:rsidRPr="007E7C91">
        <w:rPr>
          <w:rFonts w:ascii="Times New Roman" w:hAnsi="Times New Roman" w:cs="Times New Roman"/>
          <w:b/>
          <w:sz w:val="24"/>
          <w:szCs w:val="24"/>
          <w:vertAlign w:val="superscript"/>
        </w:rPr>
        <w:t>-1</w:t>
      </w:r>
      <w:r w:rsidRPr="007E7C91">
        <w:rPr>
          <w:rFonts w:ascii="Times New Roman" w:hAnsi="Times New Roman" w:cs="Times New Roman"/>
          <w:b/>
          <w:sz w:val="24"/>
          <w:szCs w:val="24"/>
        </w:rPr>
        <w:t>) of wheat genotypes at vegetative and flag leaf stages under drought stress. A) G=1.681, T=0.336, G×T=1.983 and B) G=1.330, T=0.909, G×T=1.106</w:t>
      </w:r>
      <w:r w:rsidRPr="007E7C91">
        <w:rPr>
          <w:rFonts w:ascii="Times New Roman" w:hAnsi="Times New Roman" w:cs="Times New Roman"/>
          <w:sz w:val="24"/>
          <w:szCs w:val="24"/>
        </w:rPr>
        <w:t xml:space="preserve"> </w:t>
      </w:r>
      <w:r w:rsidRPr="007E7C91">
        <w:rPr>
          <w:rFonts w:ascii="Times New Roman" w:hAnsi="Times New Roman" w:cs="Times New Roman"/>
          <w:b/>
          <w:sz w:val="24"/>
          <w:szCs w:val="24"/>
        </w:rPr>
        <w:t>Where G is genotype, T is treatment and G×T is interaction between genotype and treatment</w:t>
      </w:r>
    </w:p>
    <w:p w14:paraId="002A3278" w14:textId="77777777" w:rsidR="00932ED9" w:rsidRPr="007E7C91" w:rsidRDefault="003F2E74" w:rsidP="00932ED9">
      <w:pPr>
        <w:spacing w:line="360" w:lineRule="auto"/>
        <w:ind w:left="720" w:hanging="720"/>
        <w:jc w:val="both"/>
        <w:rPr>
          <w:rFonts w:ascii="Times New Roman" w:hAnsi="Times New Roman" w:cs="Times New Roman"/>
          <w:b/>
          <w:sz w:val="24"/>
          <w:szCs w:val="24"/>
        </w:rPr>
      </w:pPr>
      <w:r w:rsidRPr="007E7C91">
        <w:rPr>
          <w:rFonts w:ascii="Times New Roman" w:hAnsi="Times New Roman" w:cs="Times New Roman"/>
          <w:b/>
          <w:sz w:val="24"/>
          <w:szCs w:val="24"/>
        </w:rPr>
        <w:t>A)</w:t>
      </w:r>
    </w:p>
    <w:p w14:paraId="6DDEC643"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lastRenderedPageBreak/>
        <w:drawing>
          <wp:inline distT="0" distB="0" distL="0" distR="0" wp14:anchorId="6C74C275" wp14:editId="565506C1">
            <wp:extent cx="5802086" cy="2797629"/>
            <wp:effectExtent l="0" t="0" r="2730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68D9AD" w14:textId="77777777" w:rsidR="00932ED9" w:rsidRPr="007E7C91" w:rsidRDefault="003F2E74" w:rsidP="00932ED9">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B)</w:t>
      </w:r>
    </w:p>
    <w:p w14:paraId="4F7381E9"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16F0F00F" wp14:editId="3436300A">
            <wp:extent cx="5834743" cy="2764971"/>
            <wp:effectExtent l="0" t="0" r="1397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4BAD1A" w14:textId="77777777" w:rsidR="00B62F02" w:rsidRDefault="00B62F02" w:rsidP="00F06486">
      <w:pPr>
        <w:widowControl w:val="0"/>
        <w:tabs>
          <w:tab w:val="left" w:pos="1065"/>
        </w:tabs>
        <w:spacing w:after="0"/>
        <w:jc w:val="both"/>
        <w:rPr>
          <w:rFonts w:ascii="Times New Roman" w:hAnsi="Times New Roman" w:cs="Times New Roman"/>
          <w:b/>
          <w:sz w:val="24"/>
          <w:szCs w:val="24"/>
        </w:rPr>
      </w:pPr>
    </w:p>
    <w:p w14:paraId="7B3C6FAB" w14:textId="77777777" w:rsidR="00F06486" w:rsidRPr="007E7C91" w:rsidRDefault="00B62F02" w:rsidP="00F06486">
      <w:pPr>
        <w:widowControl w:val="0"/>
        <w:tabs>
          <w:tab w:val="left" w:pos="1065"/>
        </w:tabs>
        <w:spacing w:after="0"/>
        <w:jc w:val="both"/>
        <w:rPr>
          <w:rFonts w:ascii="Times New Roman" w:hAnsi="Times New Roman" w:cs="Times New Roman"/>
          <w:sz w:val="24"/>
          <w:szCs w:val="24"/>
          <w:lang w:eastAsia="en-GB"/>
        </w:rPr>
      </w:pPr>
      <w:r>
        <w:rPr>
          <w:rFonts w:ascii="Times New Roman" w:hAnsi="Times New Roman" w:cs="Times New Roman"/>
          <w:b/>
          <w:sz w:val="24"/>
          <w:szCs w:val="24"/>
        </w:rPr>
        <w:t>Fig 2</w:t>
      </w:r>
      <w:r w:rsidR="003F2E74" w:rsidRPr="007E7C91">
        <w:rPr>
          <w:rFonts w:ascii="Times New Roman" w:hAnsi="Times New Roman" w:cs="Times New Roman"/>
          <w:b/>
          <w:sz w:val="24"/>
          <w:szCs w:val="24"/>
        </w:rPr>
        <w:t>.  Effect of Kn@40mM and BA@50mM along with GB on 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(µmol/mol) concentration of wheat genotypes at vegetative stage and flag leaf stage under drought stress. A) G=4.388, T=3.642, G×T=4.901 and B) G=1.990, T=2.352, G×T=0.030 Where G is genotype, T is treatment and G×T is interaction between genotype and treatment</w:t>
      </w:r>
    </w:p>
    <w:p w14:paraId="58950049" w14:textId="77777777" w:rsidR="00F06486" w:rsidRPr="007E7C91" w:rsidRDefault="003F2E74" w:rsidP="00552E7F">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A)</w:t>
      </w:r>
    </w:p>
    <w:p w14:paraId="6738D273"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lastRenderedPageBreak/>
        <w:drawing>
          <wp:inline distT="0" distB="0" distL="0" distR="0" wp14:anchorId="1DDDB924" wp14:editId="5E1454D2">
            <wp:extent cx="5823857" cy="2732315"/>
            <wp:effectExtent l="0" t="0" r="2476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EE6F21" w14:textId="77777777" w:rsidR="00F06486" w:rsidRPr="007E7C91" w:rsidRDefault="003F2E74" w:rsidP="00552E7F">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B)</w:t>
      </w:r>
    </w:p>
    <w:p w14:paraId="1B2A074D"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4D06E5B6" wp14:editId="1CA766C3">
            <wp:extent cx="5823857" cy="2960914"/>
            <wp:effectExtent l="0" t="0" r="24765"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66E54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247763A9" w14:textId="77777777" w:rsidR="00F06486" w:rsidRPr="007E7C91" w:rsidRDefault="00B62F02" w:rsidP="00F06486">
      <w:pPr>
        <w:widowControl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003F2E74" w:rsidRPr="007E7C91">
        <w:rPr>
          <w:rFonts w:ascii="Times New Roman" w:hAnsi="Times New Roman" w:cs="Times New Roman"/>
          <w:b/>
          <w:sz w:val="24"/>
          <w:szCs w:val="24"/>
        </w:rPr>
        <w:t>.  Effect of Kn@40mM and BA@50mM along with GB on biological yield/m</w:t>
      </w:r>
      <w:r w:rsidR="003F2E74" w:rsidRPr="007E7C91">
        <w:rPr>
          <w:rFonts w:ascii="Times New Roman" w:hAnsi="Times New Roman" w:cs="Times New Roman"/>
          <w:b/>
          <w:sz w:val="24"/>
          <w:szCs w:val="24"/>
          <w:vertAlign w:val="superscript"/>
        </w:rPr>
        <w:t>2</w:t>
      </w:r>
      <w:r w:rsidR="003F2E74" w:rsidRPr="007E7C91">
        <w:rPr>
          <w:rFonts w:ascii="Times New Roman" w:hAnsi="Times New Roman" w:cs="Times New Roman"/>
          <w:b/>
          <w:sz w:val="24"/>
          <w:szCs w:val="24"/>
        </w:rPr>
        <w:t xml:space="preserve"> (g) of wheat genotypes under field drought stress. G = 6.601, T = 5.333, G×T = 9.891. Where, G and T corresponded to genotypes and treatments, G×T were genotype and treatment interaction.</w:t>
      </w:r>
    </w:p>
    <w:p w14:paraId="13371613" w14:textId="77777777" w:rsidR="00F06486" w:rsidRPr="007E7C91" w:rsidRDefault="00F06486" w:rsidP="00F06486">
      <w:pPr>
        <w:widowControl w:val="0"/>
        <w:spacing w:before="120" w:after="120" w:line="240" w:lineRule="auto"/>
        <w:jc w:val="both"/>
        <w:rPr>
          <w:rFonts w:ascii="Times New Roman" w:hAnsi="Times New Roman" w:cs="Times New Roman"/>
          <w:b/>
          <w:sz w:val="24"/>
          <w:szCs w:val="24"/>
        </w:rPr>
      </w:pPr>
    </w:p>
    <w:p w14:paraId="43569BE9"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lastRenderedPageBreak/>
        <w:drawing>
          <wp:inline distT="0" distB="0" distL="0" distR="0" wp14:anchorId="5D1E130A" wp14:editId="65CD5C6B">
            <wp:extent cx="5921829" cy="2743200"/>
            <wp:effectExtent l="0" t="0" r="222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81EA5"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8AC9A7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60AE070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F500B1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CC6DECF"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45E5010"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71325DBC"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3442F307"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07722598"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118E7B9" w14:textId="77777777" w:rsidR="00932ED9" w:rsidRPr="007E7C91" w:rsidRDefault="00932ED9" w:rsidP="00552E7F">
      <w:pPr>
        <w:spacing w:line="360" w:lineRule="auto"/>
        <w:ind w:left="720" w:hanging="720"/>
        <w:jc w:val="both"/>
        <w:rPr>
          <w:rFonts w:ascii="Times New Roman" w:hAnsi="Times New Roman" w:cs="Times New Roman"/>
          <w:sz w:val="24"/>
          <w:szCs w:val="24"/>
        </w:rPr>
      </w:pPr>
    </w:p>
    <w:p w14:paraId="737E8430"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57A2196D"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00B64B56" w14:textId="77777777" w:rsidR="00A10F11" w:rsidRPr="007E7C91" w:rsidRDefault="003F2E74" w:rsidP="00552E7F">
      <w:pPr>
        <w:spacing w:line="360" w:lineRule="auto"/>
        <w:ind w:left="720" w:hanging="720"/>
        <w:jc w:val="both"/>
        <w:rPr>
          <w:rFonts w:ascii="Times New Roman" w:hAnsi="Times New Roman" w:cs="Times New Roman"/>
          <w:sz w:val="24"/>
          <w:szCs w:val="24"/>
        </w:rPr>
      </w:pPr>
      <w:r w:rsidRPr="007E7C91">
        <w:rPr>
          <w:rStyle w:val="Emphasis"/>
          <w:rFonts w:ascii="Times New Roman" w:hAnsi="Times New Roman" w:cs="Times New Roman"/>
          <w:sz w:val="24"/>
          <w:szCs w:val="24"/>
        </w:rPr>
        <w:t>.</w:t>
      </w:r>
    </w:p>
    <w:sectPr w:rsidR="00A10F11" w:rsidRPr="007E7C91" w:rsidSect="00190E9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6A349" w14:textId="77777777" w:rsidR="00F60212" w:rsidRDefault="00F60212">
      <w:pPr>
        <w:spacing w:after="0" w:line="240" w:lineRule="auto"/>
      </w:pPr>
      <w:r>
        <w:separator/>
      </w:r>
    </w:p>
  </w:endnote>
  <w:endnote w:type="continuationSeparator" w:id="0">
    <w:p w14:paraId="11EC3776" w14:textId="77777777" w:rsidR="00F60212" w:rsidRDefault="00F6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3494" w14:textId="77777777" w:rsidR="00A5325F" w:rsidRDefault="00A53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344559"/>
      <w:docPartObj>
        <w:docPartGallery w:val="Page Numbers (Bottom of Page)"/>
        <w:docPartUnique/>
      </w:docPartObj>
    </w:sdtPr>
    <w:sdtEndPr>
      <w:rPr>
        <w:noProof/>
      </w:rPr>
    </w:sdtEndPr>
    <w:sdtContent>
      <w:p w14:paraId="51C306E9" w14:textId="77777777" w:rsidR="00772A62" w:rsidRDefault="00772A62">
        <w:pPr>
          <w:pStyle w:val="Footer"/>
          <w:jc w:val="center"/>
        </w:pPr>
        <w:r>
          <w:fldChar w:fldCharType="begin"/>
        </w:r>
        <w:r>
          <w:instrText xml:space="preserve"> PAGE   \* MERGEFORMAT </w:instrText>
        </w:r>
        <w:r>
          <w:fldChar w:fldCharType="separate"/>
        </w:r>
        <w:r w:rsidR="004137EB">
          <w:rPr>
            <w:noProof/>
          </w:rPr>
          <w:t>13</w:t>
        </w:r>
        <w:r>
          <w:rPr>
            <w:noProof/>
          </w:rPr>
          <w:fldChar w:fldCharType="end"/>
        </w:r>
      </w:p>
    </w:sdtContent>
  </w:sdt>
  <w:p w14:paraId="41ECF81A" w14:textId="77777777" w:rsidR="00772A62" w:rsidRDefault="0077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1871" w14:textId="77777777" w:rsidR="00A5325F" w:rsidRDefault="00A5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6208A" w14:textId="77777777" w:rsidR="00F60212" w:rsidRDefault="00F60212">
      <w:pPr>
        <w:spacing w:after="0" w:line="240" w:lineRule="auto"/>
      </w:pPr>
      <w:r>
        <w:separator/>
      </w:r>
    </w:p>
  </w:footnote>
  <w:footnote w:type="continuationSeparator" w:id="0">
    <w:p w14:paraId="26B178B6" w14:textId="77777777" w:rsidR="00F60212" w:rsidRDefault="00F6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FCB5" w14:textId="4BD4C0EF" w:rsidR="00A5325F" w:rsidRDefault="00A5325F">
    <w:pPr>
      <w:pStyle w:val="Header"/>
    </w:pPr>
    <w:r>
      <w:rPr>
        <w:noProof/>
      </w:rPr>
      <w:pict w14:anchorId="26FCD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FD6F" w14:textId="258F9DD2" w:rsidR="00A5325F" w:rsidRDefault="00A5325F">
    <w:pPr>
      <w:pStyle w:val="Header"/>
    </w:pPr>
    <w:r>
      <w:rPr>
        <w:noProof/>
      </w:rPr>
      <w:pict w14:anchorId="3EB0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6D3C" w14:textId="59C3606A" w:rsidR="00A5325F" w:rsidRDefault="00A5325F">
    <w:pPr>
      <w:pStyle w:val="Header"/>
    </w:pPr>
    <w:r>
      <w:rPr>
        <w:noProof/>
      </w:rPr>
      <w:pict w14:anchorId="5FA50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904"/>
    <w:multiLevelType w:val="hybridMultilevel"/>
    <w:tmpl w:val="7BD06584"/>
    <w:lvl w:ilvl="0" w:tplc="5510D65A">
      <w:start w:val="1"/>
      <w:numFmt w:val="lowerRoman"/>
      <w:lvlText w:val="%1)"/>
      <w:lvlJc w:val="left"/>
      <w:pPr>
        <w:ind w:left="1080" w:hanging="720"/>
      </w:pPr>
      <w:rPr>
        <w:rFonts w:hint="default"/>
      </w:rPr>
    </w:lvl>
    <w:lvl w:ilvl="1" w:tplc="C72EA708" w:tentative="1">
      <w:start w:val="1"/>
      <w:numFmt w:val="lowerLetter"/>
      <w:lvlText w:val="%2."/>
      <w:lvlJc w:val="left"/>
      <w:pPr>
        <w:ind w:left="1440" w:hanging="360"/>
      </w:pPr>
    </w:lvl>
    <w:lvl w:ilvl="2" w:tplc="78F24A44" w:tentative="1">
      <w:start w:val="1"/>
      <w:numFmt w:val="lowerRoman"/>
      <w:lvlText w:val="%3."/>
      <w:lvlJc w:val="right"/>
      <w:pPr>
        <w:ind w:left="2160" w:hanging="180"/>
      </w:pPr>
    </w:lvl>
    <w:lvl w:ilvl="3" w:tplc="9E2EE2B2" w:tentative="1">
      <w:start w:val="1"/>
      <w:numFmt w:val="decimal"/>
      <w:lvlText w:val="%4."/>
      <w:lvlJc w:val="left"/>
      <w:pPr>
        <w:ind w:left="2880" w:hanging="360"/>
      </w:pPr>
    </w:lvl>
    <w:lvl w:ilvl="4" w:tplc="51D85DE8" w:tentative="1">
      <w:start w:val="1"/>
      <w:numFmt w:val="lowerLetter"/>
      <w:lvlText w:val="%5."/>
      <w:lvlJc w:val="left"/>
      <w:pPr>
        <w:ind w:left="3600" w:hanging="360"/>
      </w:pPr>
    </w:lvl>
    <w:lvl w:ilvl="5" w:tplc="EF48269E" w:tentative="1">
      <w:start w:val="1"/>
      <w:numFmt w:val="lowerRoman"/>
      <w:lvlText w:val="%6."/>
      <w:lvlJc w:val="right"/>
      <w:pPr>
        <w:ind w:left="4320" w:hanging="180"/>
      </w:pPr>
    </w:lvl>
    <w:lvl w:ilvl="6" w:tplc="FDD2F94A" w:tentative="1">
      <w:start w:val="1"/>
      <w:numFmt w:val="decimal"/>
      <w:lvlText w:val="%7."/>
      <w:lvlJc w:val="left"/>
      <w:pPr>
        <w:ind w:left="5040" w:hanging="360"/>
      </w:pPr>
    </w:lvl>
    <w:lvl w:ilvl="7" w:tplc="2E54B0E4" w:tentative="1">
      <w:start w:val="1"/>
      <w:numFmt w:val="lowerLetter"/>
      <w:lvlText w:val="%8."/>
      <w:lvlJc w:val="left"/>
      <w:pPr>
        <w:ind w:left="5760" w:hanging="360"/>
      </w:pPr>
    </w:lvl>
    <w:lvl w:ilvl="8" w:tplc="C1A0C0DC" w:tentative="1">
      <w:start w:val="1"/>
      <w:numFmt w:val="lowerRoman"/>
      <w:lvlText w:val="%9."/>
      <w:lvlJc w:val="right"/>
      <w:pPr>
        <w:ind w:left="6480" w:hanging="180"/>
      </w:pPr>
    </w:lvl>
  </w:abstractNum>
  <w:abstractNum w:abstractNumId="1" w15:restartNumberingAfterBreak="0">
    <w:nsid w:val="05677299"/>
    <w:multiLevelType w:val="hybridMultilevel"/>
    <w:tmpl w:val="E3561D2E"/>
    <w:lvl w:ilvl="0" w:tplc="C8CA863E">
      <w:start w:val="1"/>
      <w:numFmt w:val="decimal"/>
      <w:lvlText w:val="(%1)"/>
      <w:lvlJc w:val="left"/>
      <w:pPr>
        <w:ind w:left="720" w:hanging="360"/>
      </w:pPr>
      <w:rPr>
        <w:rFonts w:hint="default"/>
      </w:rPr>
    </w:lvl>
    <w:lvl w:ilvl="1" w:tplc="7B028546" w:tentative="1">
      <w:start w:val="1"/>
      <w:numFmt w:val="lowerLetter"/>
      <w:lvlText w:val="%2."/>
      <w:lvlJc w:val="left"/>
      <w:pPr>
        <w:ind w:left="1440" w:hanging="360"/>
      </w:pPr>
    </w:lvl>
    <w:lvl w:ilvl="2" w:tplc="423ED070" w:tentative="1">
      <w:start w:val="1"/>
      <w:numFmt w:val="lowerRoman"/>
      <w:lvlText w:val="%3."/>
      <w:lvlJc w:val="right"/>
      <w:pPr>
        <w:ind w:left="2160" w:hanging="180"/>
      </w:pPr>
    </w:lvl>
    <w:lvl w:ilvl="3" w:tplc="D564153C" w:tentative="1">
      <w:start w:val="1"/>
      <w:numFmt w:val="decimal"/>
      <w:lvlText w:val="%4."/>
      <w:lvlJc w:val="left"/>
      <w:pPr>
        <w:ind w:left="2880" w:hanging="360"/>
      </w:pPr>
    </w:lvl>
    <w:lvl w:ilvl="4" w:tplc="FB1CEAF8" w:tentative="1">
      <w:start w:val="1"/>
      <w:numFmt w:val="lowerLetter"/>
      <w:lvlText w:val="%5."/>
      <w:lvlJc w:val="left"/>
      <w:pPr>
        <w:ind w:left="3600" w:hanging="360"/>
      </w:pPr>
    </w:lvl>
    <w:lvl w:ilvl="5" w:tplc="C300747C" w:tentative="1">
      <w:start w:val="1"/>
      <w:numFmt w:val="lowerRoman"/>
      <w:lvlText w:val="%6."/>
      <w:lvlJc w:val="right"/>
      <w:pPr>
        <w:ind w:left="4320" w:hanging="180"/>
      </w:pPr>
    </w:lvl>
    <w:lvl w:ilvl="6" w:tplc="13F022CE" w:tentative="1">
      <w:start w:val="1"/>
      <w:numFmt w:val="decimal"/>
      <w:lvlText w:val="%7."/>
      <w:lvlJc w:val="left"/>
      <w:pPr>
        <w:ind w:left="5040" w:hanging="360"/>
      </w:pPr>
    </w:lvl>
    <w:lvl w:ilvl="7" w:tplc="A4967EA4" w:tentative="1">
      <w:start w:val="1"/>
      <w:numFmt w:val="lowerLetter"/>
      <w:lvlText w:val="%8."/>
      <w:lvlJc w:val="left"/>
      <w:pPr>
        <w:ind w:left="5760" w:hanging="360"/>
      </w:pPr>
    </w:lvl>
    <w:lvl w:ilvl="8" w:tplc="CAEA0030" w:tentative="1">
      <w:start w:val="1"/>
      <w:numFmt w:val="lowerRoman"/>
      <w:lvlText w:val="%9."/>
      <w:lvlJc w:val="right"/>
      <w:pPr>
        <w:ind w:left="6480" w:hanging="180"/>
      </w:pPr>
    </w:lvl>
  </w:abstractNum>
  <w:abstractNum w:abstractNumId="2" w15:restartNumberingAfterBreak="0">
    <w:nsid w:val="07E34DDE"/>
    <w:multiLevelType w:val="hybridMultilevel"/>
    <w:tmpl w:val="4746D850"/>
    <w:lvl w:ilvl="0" w:tplc="0B8AF986">
      <w:start w:val="1"/>
      <w:numFmt w:val="lowerRoman"/>
      <w:lvlText w:val="%1)"/>
      <w:lvlJc w:val="left"/>
      <w:pPr>
        <w:ind w:left="1080" w:hanging="720"/>
      </w:pPr>
      <w:rPr>
        <w:rFonts w:hint="default"/>
      </w:rPr>
    </w:lvl>
    <w:lvl w:ilvl="1" w:tplc="1F4E5F16" w:tentative="1">
      <w:start w:val="1"/>
      <w:numFmt w:val="lowerLetter"/>
      <w:lvlText w:val="%2."/>
      <w:lvlJc w:val="left"/>
      <w:pPr>
        <w:ind w:left="1440" w:hanging="360"/>
      </w:pPr>
    </w:lvl>
    <w:lvl w:ilvl="2" w:tplc="41747614" w:tentative="1">
      <w:start w:val="1"/>
      <w:numFmt w:val="lowerRoman"/>
      <w:lvlText w:val="%3."/>
      <w:lvlJc w:val="right"/>
      <w:pPr>
        <w:ind w:left="2160" w:hanging="180"/>
      </w:pPr>
    </w:lvl>
    <w:lvl w:ilvl="3" w:tplc="4C18BB7C" w:tentative="1">
      <w:start w:val="1"/>
      <w:numFmt w:val="decimal"/>
      <w:lvlText w:val="%4."/>
      <w:lvlJc w:val="left"/>
      <w:pPr>
        <w:ind w:left="2880" w:hanging="360"/>
      </w:pPr>
    </w:lvl>
    <w:lvl w:ilvl="4" w:tplc="3E304CBC" w:tentative="1">
      <w:start w:val="1"/>
      <w:numFmt w:val="lowerLetter"/>
      <w:lvlText w:val="%5."/>
      <w:lvlJc w:val="left"/>
      <w:pPr>
        <w:ind w:left="3600" w:hanging="360"/>
      </w:pPr>
    </w:lvl>
    <w:lvl w:ilvl="5" w:tplc="288E3870" w:tentative="1">
      <w:start w:val="1"/>
      <w:numFmt w:val="lowerRoman"/>
      <w:lvlText w:val="%6."/>
      <w:lvlJc w:val="right"/>
      <w:pPr>
        <w:ind w:left="4320" w:hanging="180"/>
      </w:pPr>
    </w:lvl>
    <w:lvl w:ilvl="6" w:tplc="99F25E88" w:tentative="1">
      <w:start w:val="1"/>
      <w:numFmt w:val="decimal"/>
      <w:lvlText w:val="%7."/>
      <w:lvlJc w:val="left"/>
      <w:pPr>
        <w:ind w:left="5040" w:hanging="360"/>
      </w:pPr>
    </w:lvl>
    <w:lvl w:ilvl="7" w:tplc="FA5C5CA6" w:tentative="1">
      <w:start w:val="1"/>
      <w:numFmt w:val="lowerLetter"/>
      <w:lvlText w:val="%8."/>
      <w:lvlJc w:val="left"/>
      <w:pPr>
        <w:ind w:left="5760" w:hanging="360"/>
      </w:pPr>
    </w:lvl>
    <w:lvl w:ilvl="8" w:tplc="D54C7EF4" w:tentative="1">
      <w:start w:val="1"/>
      <w:numFmt w:val="lowerRoman"/>
      <w:lvlText w:val="%9."/>
      <w:lvlJc w:val="right"/>
      <w:pPr>
        <w:ind w:left="6480" w:hanging="180"/>
      </w:pPr>
    </w:lvl>
  </w:abstractNum>
  <w:abstractNum w:abstractNumId="3" w15:restartNumberingAfterBreak="0">
    <w:nsid w:val="0E685D2D"/>
    <w:multiLevelType w:val="hybridMultilevel"/>
    <w:tmpl w:val="187CAD56"/>
    <w:lvl w:ilvl="0" w:tplc="7AD82916">
      <w:start w:val="1"/>
      <w:numFmt w:val="lowerRoman"/>
      <w:lvlText w:val="(%1)"/>
      <w:lvlJc w:val="left"/>
      <w:pPr>
        <w:ind w:left="1080" w:hanging="720"/>
      </w:pPr>
      <w:rPr>
        <w:rFonts w:hint="default"/>
      </w:rPr>
    </w:lvl>
    <w:lvl w:ilvl="1" w:tplc="7526CC70" w:tentative="1">
      <w:start w:val="1"/>
      <w:numFmt w:val="lowerLetter"/>
      <w:lvlText w:val="%2."/>
      <w:lvlJc w:val="left"/>
      <w:pPr>
        <w:ind w:left="1440" w:hanging="360"/>
      </w:pPr>
    </w:lvl>
    <w:lvl w:ilvl="2" w:tplc="92540610" w:tentative="1">
      <w:start w:val="1"/>
      <w:numFmt w:val="lowerRoman"/>
      <w:lvlText w:val="%3."/>
      <w:lvlJc w:val="right"/>
      <w:pPr>
        <w:ind w:left="2160" w:hanging="180"/>
      </w:pPr>
    </w:lvl>
    <w:lvl w:ilvl="3" w:tplc="D0E8DF9A" w:tentative="1">
      <w:start w:val="1"/>
      <w:numFmt w:val="decimal"/>
      <w:lvlText w:val="%4."/>
      <w:lvlJc w:val="left"/>
      <w:pPr>
        <w:ind w:left="2880" w:hanging="360"/>
      </w:pPr>
    </w:lvl>
    <w:lvl w:ilvl="4" w:tplc="CDEC5B36" w:tentative="1">
      <w:start w:val="1"/>
      <w:numFmt w:val="lowerLetter"/>
      <w:lvlText w:val="%5."/>
      <w:lvlJc w:val="left"/>
      <w:pPr>
        <w:ind w:left="3600" w:hanging="360"/>
      </w:pPr>
    </w:lvl>
    <w:lvl w:ilvl="5" w:tplc="A61AA526" w:tentative="1">
      <w:start w:val="1"/>
      <w:numFmt w:val="lowerRoman"/>
      <w:lvlText w:val="%6."/>
      <w:lvlJc w:val="right"/>
      <w:pPr>
        <w:ind w:left="4320" w:hanging="180"/>
      </w:pPr>
    </w:lvl>
    <w:lvl w:ilvl="6" w:tplc="556A4200" w:tentative="1">
      <w:start w:val="1"/>
      <w:numFmt w:val="decimal"/>
      <w:lvlText w:val="%7."/>
      <w:lvlJc w:val="left"/>
      <w:pPr>
        <w:ind w:left="5040" w:hanging="360"/>
      </w:pPr>
    </w:lvl>
    <w:lvl w:ilvl="7" w:tplc="8A02F2E6" w:tentative="1">
      <w:start w:val="1"/>
      <w:numFmt w:val="lowerLetter"/>
      <w:lvlText w:val="%8."/>
      <w:lvlJc w:val="left"/>
      <w:pPr>
        <w:ind w:left="5760" w:hanging="360"/>
      </w:pPr>
    </w:lvl>
    <w:lvl w:ilvl="8" w:tplc="F5D0F262" w:tentative="1">
      <w:start w:val="1"/>
      <w:numFmt w:val="lowerRoman"/>
      <w:lvlText w:val="%9."/>
      <w:lvlJc w:val="right"/>
      <w:pPr>
        <w:ind w:left="6480" w:hanging="180"/>
      </w:pPr>
    </w:lvl>
  </w:abstractNum>
  <w:abstractNum w:abstractNumId="4" w15:restartNumberingAfterBreak="0">
    <w:nsid w:val="2300745B"/>
    <w:multiLevelType w:val="hybridMultilevel"/>
    <w:tmpl w:val="2228AFD4"/>
    <w:lvl w:ilvl="0" w:tplc="92741698">
      <w:start w:val="1"/>
      <w:numFmt w:val="lowerRoman"/>
      <w:lvlText w:val="%1)"/>
      <w:lvlJc w:val="left"/>
      <w:pPr>
        <w:ind w:left="1080" w:hanging="720"/>
      </w:pPr>
      <w:rPr>
        <w:rFonts w:hint="default"/>
      </w:rPr>
    </w:lvl>
    <w:lvl w:ilvl="1" w:tplc="2ABCF4CA" w:tentative="1">
      <w:start w:val="1"/>
      <w:numFmt w:val="lowerLetter"/>
      <w:lvlText w:val="%2."/>
      <w:lvlJc w:val="left"/>
      <w:pPr>
        <w:ind w:left="1440" w:hanging="360"/>
      </w:pPr>
    </w:lvl>
    <w:lvl w:ilvl="2" w:tplc="74EE3A2E" w:tentative="1">
      <w:start w:val="1"/>
      <w:numFmt w:val="lowerRoman"/>
      <w:lvlText w:val="%3."/>
      <w:lvlJc w:val="right"/>
      <w:pPr>
        <w:ind w:left="2160" w:hanging="180"/>
      </w:pPr>
    </w:lvl>
    <w:lvl w:ilvl="3" w:tplc="457AB9C6" w:tentative="1">
      <w:start w:val="1"/>
      <w:numFmt w:val="decimal"/>
      <w:lvlText w:val="%4."/>
      <w:lvlJc w:val="left"/>
      <w:pPr>
        <w:ind w:left="2880" w:hanging="360"/>
      </w:pPr>
    </w:lvl>
    <w:lvl w:ilvl="4" w:tplc="7C207E58" w:tentative="1">
      <w:start w:val="1"/>
      <w:numFmt w:val="lowerLetter"/>
      <w:lvlText w:val="%5."/>
      <w:lvlJc w:val="left"/>
      <w:pPr>
        <w:ind w:left="3600" w:hanging="360"/>
      </w:pPr>
    </w:lvl>
    <w:lvl w:ilvl="5" w:tplc="7E8AF9A4" w:tentative="1">
      <w:start w:val="1"/>
      <w:numFmt w:val="lowerRoman"/>
      <w:lvlText w:val="%6."/>
      <w:lvlJc w:val="right"/>
      <w:pPr>
        <w:ind w:left="4320" w:hanging="180"/>
      </w:pPr>
    </w:lvl>
    <w:lvl w:ilvl="6" w:tplc="A5DA4754" w:tentative="1">
      <w:start w:val="1"/>
      <w:numFmt w:val="decimal"/>
      <w:lvlText w:val="%7."/>
      <w:lvlJc w:val="left"/>
      <w:pPr>
        <w:ind w:left="5040" w:hanging="360"/>
      </w:pPr>
    </w:lvl>
    <w:lvl w:ilvl="7" w:tplc="B34E66A8" w:tentative="1">
      <w:start w:val="1"/>
      <w:numFmt w:val="lowerLetter"/>
      <w:lvlText w:val="%8."/>
      <w:lvlJc w:val="left"/>
      <w:pPr>
        <w:ind w:left="5760" w:hanging="360"/>
      </w:pPr>
    </w:lvl>
    <w:lvl w:ilvl="8" w:tplc="9DE6F4FA" w:tentative="1">
      <w:start w:val="1"/>
      <w:numFmt w:val="lowerRoman"/>
      <w:lvlText w:val="%9."/>
      <w:lvlJc w:val="right"/>
      <w:pPr>
        <w:ind w:left="6480" w:hanging="180"/>
      </w:pPr>
    </w:lvl>
  </w:abstractNum>
  <w:abstractNum w:abstractNumId="5" w15:restartNumberingAfterBreak="0">
    <w:nsid w:val="27FC1CFB"/>
    <w:multiLevelType w:val="hybridMultilevel"/>
    <w:tmpl w:val="E27A091A"/>
    <w:lvl w:ilvl="0" w:tplc="6C80F92C">
      <w:start w:val="1"/>
      <w:numFmt w:val="lowerRoman"/>
      <w:lvlText w:val="%1)"/>
      <w:lvlJc w:val="left"/>
      <w:pPr>
        <w:ind w:left="1080" w:hanging="720"/>
      </w:pPr>
      <w:rPr>
        <w:rFonts w:hint="default"/>
      </w:rPr>
    </w:lvl>
    <w:lvl w:ilvl="1" w:tplc="B6124D02" w:tentative="1">
      <w:start w:val="1"/>
      <w:numFmt w:val="lowerLetter"/>
      <w:lvlText w:val="%2."/>
      <w:lvlJc w:val="left"/>
      <w:pPr>
        <w:ind w:left="1440" w:hanging="360"/>
      </w:pPr>
    </w:lvl>
    <w:lvl w:ilvl="2" w:tplc="C5328C0A" w:tentative="1">
      <w:start w:val="1"/>
      <w:numFmt w:val="lowerRoman"/>
      <w:lvlText w:val="%3."/>
      <w:lvlJc w:val="right"/>
      <w:pPr>
        <w:ind w:left="2160" w:hanging="180"/>
      </w:pPr>
    </w:lvl>
    <w:lvl w:ilvl="3" w:tplc="D0EC7C0A" w:tentative="1">
      <w:start w:val="1"/>
      <w:numFmt w:val="decimal"/>
      <w:lvlText w:val="%4."/>
      <w:lvlJc w:val="left"/>
      <w:pPr>
        <w:ind w:left="2880" w:hanging="360"/>
      </w:pPr>
    </w:lvl>
    <w:lvl w:ilvl="4" w:tplc="1A3A89E2" w:tentative="1">
      <w:start w:val="1"/>
      <w:numFmt w:val="lowerLetter"/>
      <w:lvlText w:val="%5."/>
      <w:lvlJc w:val="left"/>
      <w:pPr>
        <w:ind w:left="3600" w:hanging="360"/>
      </w:pPr>
    </w:lvl>
    <w:lvl w:ilvl="5" w:tplc="3C669BC0" w:tentative="1">
      <w:start w:val="1"/>
      <w:numFmt w:val="lowerRoman"/>
      <w:lvlText w:val="%6."/>
      <w:lvlJc w:val="right"/>
      <w:pPr>
        <w:ind w:left="4320" w:hanging="180"/>
      </w:pPr>
    </w:lvl>
    <w:lvl w:ilvl="6" w:tplc="817E42D0" w:tentative="1">
      <w:start w:val="1"/>
      <w:numFmt w:val="decimal"/>
      <w:lvlText w:val="%7."/>
      <w:lvlJc w:val="left"/>
      <w:pPr>
        <w:ind w:left="5040" w:hanging="360"/>
      </w:pPr>
    </w:lvl>
    <w:lvl w:ilvl="7" w:tplc="9EA82EE6" w:tentative="1">
      <w:start w:val="1"/>
      <w:numFmt w:val="lowerLetter"/>
      <w:lvlText w:val="%8."/>
      <w:lvlJc w:val="left"/>
      <w:pPr>
        <w:ind w:left="5760" w:hanging="360"/>
      </w:pPr>
    </w:lvl>
    <w:lvl w:ilvl="8" w:tplc="79CE4746" w:tentative="1">
      <w:start w:val="1"/>
      <w:numFmt w:val="lowerRoman"/>
      <w:lvlText w:val="%9."/>
      <w:lvlJc w:val="right"/>
      <w:pPr>
        <w:ind w:left="6480" w:hanging="180"/>
      </w:pPr>
    </w:lvl>
  </w:abstractNum>
  <w:abstractNum w:abstractNumId="6" w15:restartNumberingAfterBreak="0">
    <w:nsid w:val="2D927C3B"/>
    <w:multiLevelType w:val="hybridMultilevel"/>
    <w:tmpl w:val="D098CE0E"/>
    <w:lvl w:ilvl="0" w:tplc="96B07660">
      <w:start w:val="1"/>
      <w:numFmt w:val="upperLetter"/>
      <w:lvlText w:val="%1)"/>
      <w:lvlJc w:val="left"/>
      <w:pPr>
        <w:ind w:left="720" w:hanging="360"/>
      </w:pPr>
      <w:rPr>
        <w:rFonts w:hint="default"/>
      </w:rPr>
    </w:lvl>
    <w:lvl w:ilvl="1" w:tplc="A17C7C34" w:tentative="1">
      <w:start w:val="1"/>
      <w:numFmt w:val="lowerLetter"/>
      <w:lvlText w:val="%2."/>
      <w:lvlJc w:val="left"/>
      <w:pPr>
        <w:ind w:left="1440" w:hanging="360"/>
      </w:pPr>
    </w:lvl>
    <w:lvl w:ilvl="2" w:tplc="374A5998" w:tentative="1">
      <w:start w:val="1"/>
      <w:numFmt w:val="lowerRoman"/>
      <w:lvlText w:val="%3."/>
      <w:lvlJc w:val="right"/>
      <w:pPr>
        <w:ind w:left="2160" w:hanging="180"/>
      </w:pPr>
    </w:lvl>
    <w:lvl w:ilvl="3" w:tplc="8656FB10" w:tentative="1">
      <w:start w:val="1"/>
      <w:numFmt w:val="decimal"/>
      <w:lvlText w:val="%4."/>
      <w:lvlJc w:val="left"/>
      <w:pPr>
        <w:ind w:left="2880" w:hanging="360"/>
      </w:pPr>
    </w:lvl>
    <w:lvl w:ilvl="4" w:tplc="3FB8C0C0" w:tentative="1">
      <w:start w:val="1"/>
      <w:numFmt w:val="lowerLetter"/>
      <w:lvlText w:val="%5."/>
      <w:lvlJc w:val="left"/>
      <w:pPr>
        <w:ind w:left="3600" w:hanging="360"/>
      </w:pPr>
    </w:lvl>
    <w:lvl w:ilvl="5" w:tplc="1EBEE6A4" w:tentative="1">
      <w:start w:val="1"/>
      <w:numFmt w:val="lowerRoman"/>
      <w:lvlText w:val="%6."/>
      <w:lvlJc w:val="right"/>
      <w:pPr>
        <w:ind w:left="4320" w:hanging="180"/>
      </w:pPr>
    </w:lvl>
    <w:lvl w:ilvl="6" w:tplc="DE5622F6" w:tentative="1">
      <w:start w:val="1"/>
      <w:numFmt w:val="decimal"/>
      <w:lvlText w:val="%7."/>
      <w:lvlJc w:val="left"/>
      <w:pPr>
        <w:ind w:left="5040" w:hanging="360"/>
      </w:pPr>
    </w:lvl>
    <w:lvl w:ilvl="7" w:tplc="932ED614" w:tentative="1">
      <w:start w:val="1"/>
      <w:numFmt w:val="lowerLetter"/>
      <w:lvlText w:val="%8."/>
      <w:lvlJc w:val="left"/>
      <w:pPr>
        <w:ind w:left="5760" w:hanging="360"/>
      </w:pPr>
    </w:lvl>
    <w:lvl w:ilvl="8" w:tplc="59FE0276" w:tentative="1">
      <w:start w:val="1"/>
      <w:numFmt w:val="lowerRoman"/>
      <w:lvlText w:val="%9."/>
      <w:lvlJc w:val="right"/>
      <w:pPr>
        <w:ind w:left="6480" w:hanging="180"/>
      </w:pPr>
    </w:lvl>
  </w:abstractNum>
  <w:abstractNum w:abstractNumId="7" w15:restartNumberingAfterBreak="0">
    <w:nsid w:val="30294F8F"/>
    <w:multiLevelType w:val="hybridMultilevel"/>
    <w:tmpl w:val="9992E16C"/>
    <w:lvl w:ilvl="0" w:tplc="2B744DF0">
      <w:start w:val="1"/>
      <w:numFmt w:val="lowerRoman"/>
      <w:lvlText w:val="%1)"/>
      <w:lvlJc w:val="left"/>
      <w:pPr>
        <w:ind w:left="1080" w:hanging="720"/>
      </w:pPr>
      <w:rPr>
        <w:rFonts w:hint="default"/>
      </w:rPr>
    </w:lvl>
    <w:lvl w:ilvl="1" w:tplc="82264A90" w:tentative="1">
      <w:start w:val="1"/>
      <w:numFmt w:val="lowerLetter"/>
      <w:lvlText w:val="%2."/>
      <w:lvlJc w:val="left"/>
      <w:pPr>
        <w:ind w:left="1440" w:hanging="360"/>
      </w:pPr>
    </w:lvl>
    <w:lvl w:ilvl="2" w:tplc="FE84B23C" w:tentative="1">
      <w:start w:val="1"/>
      <w:numFmt w:val="lowerRoman"/>
      <w:lvlText w:val="%3."/>
      <w:lvlJc w:val="right"/>
      <w:pPr>
        <w:ind w:left="2160" w:hanging="180"/>
      </w:pPr>
    </w:lvl>
    <w:lvl w:ilvl="3" w:tplc="2C7E4472" w:tentative="1">
      <w:start w:val="1"/>
      <w:numFmt w:val="decimal"/>
      <w:lvlText w:val="%4."/>
      <w:lvlJc w:val="left"/>
      <w:pPr>
        <w:ind w:left="2880" w:hanging="360"/>
      </w:pPr>
    </w:lvl>
    <w:lvl w:ilvl="4" w:tplc="4CCA632C" w:tentative="1">
      <w:start w:val="1"/>
      <w:numFmt w:val="lowerLetter"/>
      <w:lvlText w:val="%5."/>
      <w:lvlJc w:val="left"/>
      <w:pPr>
        <w:ind w:left="3600" w:hanging="360"/>
      </w:pPr>
    </w:lvl>
    <w:lvl w:ilvl="5" w:tplc="0592EF64" w:tentative="1">
      <w:start w:val="1"/>
      <w:numFmt w:val="lowerRoman"/>
      <w:lvlText w:val="%6."/>
      <w:lvlJc w:val="right"/>
      <w:pPr>
        <w:ind w:left="4320" w:hanging="180"/>
      </w:pPr>
    </w:lvl>
    <w:lvl w:ilvl="6" w:tplc="7EF88864" w:tentative="1">
      <w:start w:val="1"/>
      <w:numFmt w:val="decimal"/>
      <w:lvlText w:val="%7."/>
      <w:lvlJc w:val="left"/>
      <w:pPr>
        <w:ind w:left="5040" w:hanging="360"/>
      </w:pPr>
    </w:lvl>
    <w:lvl w:ilvl="7" w:tplc="087CE152" w:tentative="1">
      <w:start w:val="1"/>
      <w:numFmt w:val="lowerLetter"/>
      <w:lvlText w:val="%8."/>
      <w:lvlJc w:val="left"/>
      <w:pPr>
        <w:ind w:left="5760" w:hanging="360"/>
      </w:pPr>
    </w:lvl>
    <w:lvl w:ilvl="8" w:tplc="B7DE6610" w:tentative="1">
      <w:start w:val="1"/>
      <w:numFmt w:val="lowerRoman"/>
      <w:lvlText w:val="%9."/>
      <w:lvlJc w:val="right"/>
      <w:pPr>
        <w:ind w:left="6480" w:hanging="180"/>
      </w:pPr>
    </w:lvl>
  </w:abstractNum>
  <w:abstractNum w:abstractNumId="8" w15:restartNumberingAfterBreak="0">
    <w:nsid w:val="32146A8B"/>
    <w:multiLevelType w:val="hybridMultilevel"/>
    <w:tmpl w:val="DAF0EA40"/>
    <w:lvl w:ilvl="0" w:tplc="07EA0956">
      <w:start w:val="1"/>
      <w:numFmt w:val="lowerRoman"/>
      <w:lvlText w:val="%1)"/>
      <w:lvlJc w:val="left"/>
      <w:pPr>
        <w:ind w:left="1080" w:hanging="720"/>
      </w:pPr>
      <w:rPr>
        <w:rFonts w:hint="default"/>
      </w:rPr>
    </w:lvl>
    <w:lvl w:ilvl="1" w:tplc="9F5E601C" w:tentative="1">
      <w:start w:val="1"/>
      <w:numFmt w:val="lowerLetter"/>
      <w:lvlText w:val="%2."/>
      <w:lvlJc w:val="left"/>
      <w:pPr>
        <w:ind w:left="1440" w:hanging="360"/>
      </w:pPr>
    </w:lvl>
    <w:lvl w:ilvl="2" w:tplc="765638CC" w:tentative="1">
      <w:start w:val="1"/>
      <w:numFmt w:val="lowerRoman"/>
      <w:lvlText w:val="%3."/>
      <w:lvlJc w:val="right"/>
      <w:pPr>
        <w:ind w:left="2160" w:hanging="180"/>
      </w:pPr>
    </w:lvl>
    <w:lvl w:ilvl="3" w:tplc="7A1E6CC4" w:tentative="1">
      <w:start w:val="1"/>
      <w:numFmt w:val="decimal"/>
      <w:lvlText w:val="%4."/>
      <w:lvlJc w:val="left"/>
      <w:pPr>
        <w:ind w:left="2880" w:hanging="360"/>
      </w:pPr>
    </w:lvl>
    <w:lvl w:ilvl="4" w:tplc="102CB1EC" w:tentative="1">
      <w:start w:val="1"/>
      <w:numFmt w:val="lowerLetter"/>
      <w:lvlText w:val="%5."/>
      <w:lvlJc w:val="left"/>
      <w:pPr>
        <w:ind w:left="3600" w:hanging="360"/>
      </w:pPr>
    </w:lvl>
    <w:lvl w:ilvl="5" w:tplc="33DC06F6" w:tentative="1">
      <w:start w:val="1"/>
      <w:numFmt w:val="lowerRoman"/>
      <w:lvlText w:val="%6."/>
      <w:lvlJc w:val="right"/>
      <w:pPr>
        <w:ind w:left="4320" w:hanging="180"/>
      </w:pPr>
    </w:lvl>
    <w:lvl w:ilvl="6" w:tplc="5DA634F2" w:tentative="1">
      <w:start w:val="1"/>
      <w:numFmt w:val="decimal"/>
      <w:lvlText w:val="%7."/>
      <w:lvlJc w:val="left"/>
      <w:pPr>
        <w:ind w:left="5040" w:hanging="360"/>
      </w:pPr>
    </w:lvl>
    <w:lvl w:ilvl="7" w:tplc="862CC206" w:tentative="1">
      <w:start w:val="1"/>
      <w:numFmt w:val="lowerLetter"/>
      <w:lvlText w:val="%8."/>
      <w:lvlJc w:val="left"/>
      <w:pPr>
        <w:ind w:left="5760" w:hanging="360"/>
      </w:pPr>
    </w:lvl>
    <w:lvl w:ilvl="8" w:tplc="16AC2024" w:tentative="1">
      <w:start w:val="1"/>
      <w:numFmt w:val="lowerRoman"/>
      <w:lvlText w:val="%9."/>
      <w:lvlJc w:val="right"/>
      <w:pPr>
        <w:ind w:left="6480" w:hanging="180"/>
      </w:pPr>
    </w:lvl>
  </w:abstractNum>
  <w:abstractNum w:abstractNumId="9" w15:restartNumberingAfterBreak="0">
    <w:nsid w:val="439616B1"/>
    <w:multiLevelType w:val="hybridMultilevel"/>
    <w:tmpl w:val="8BF6C530"/>
    <w:lvl w:ilvl="0" w:tplc="D340D5DA">
      <w:start w:val="1"/>
      <w:numFmt w:val="lowerRoman"/>
      <w:lvlText w:val="%1)"/>
      <w:lvlJc w:val="left"/>
      <w:pPr>
        <w:ind w:left="1080" w:hanging="720"/>
      </w:pPr>
      <w:rPr>
        <w:rFonts w:hint="default"/>
      </w:rPr>
    </w:lvl>
    <w:lvl w:ilvl="1" w:tplc="9A148E48" w:tentative="1">
      <w:start w:val="1"/>
      <w:numFmt w:val="lowerLetter"/>
      <w:lvlText w:val="%2."/>
      <w:lvlJc w:val="left"/>
      <w:pPr>
        <w:ind w:left="1440" w:hanging="360"/>
      </w:pPr>
    </w:lvl>
    <w:lvl w:ilvl="2" w:tplc="F7449FF0" w:tentative="1">
      <w:start w:val="1"/>
      <w:numFmt w:val="lowerRoman"/>
      <w:lvlText w:val="%3."/>
      <w:lvlJc w:val="right"/>
      <w:pPr>
        <w:ind w:left="2160" w:hanging="180"/>
      </w:pPr>
    </w:lvl>
    <w:lvl w:ilvl="3" w:tplc="60CCC5F6" w:tentative="1">
      <w:start w:val="1"/>
      <w:numFmt w:val="decimal"/>
      <w:lvlText w:val="%4."/>
      <w:lvlJc w:val="left"/>
      <w:pPr>
        <w:ind w:left="2880" w:hanging="360"/>
      </w:pPr>
    </w:lvl>
    <w:lvl w:ilvl="4" w:tplc="E85C9D78" w:tentative="1">
      <w:start w:val="1"/>
      <w:numFmt w:val="lowerLetter"/>
      <w:lvlText w:val="%5."/>
      <w:lvlJc w:val="left"/>
      <w:pPr>
        <w:ind w:left="3600" w:hanging="360"/>
      </w:pPr>
    </w:lvl>
    <w:lvl w:ilvl="5" w:tplc="B01258FA" w:tentative="1">
      <w:start w:val="1"/>
      <w:numFmt w:val="lowerRoman"/>
      <w:lvlText w:val="%6."/>
      <w:lvlJc w:val="right"/>
      <w:pPr>
        <w:ind w:left="4320" w:hanging="180"/>
      </w:pPr>
    </w:lvl>
    <w:lvl w:ilvl="6" w:tplc="E7D44A6E" w:tentative="1">
      <w:start w:val="1"/>
      <w:numFmt w:val="decimal"/>
      <w:lvlText w:val="%7."/>
      <w:lvlJc w:val="left"/>
      <w:pPr>
        <w:ind w:left="5040" w:hanging="360"/>
      </w:pPr>
    </w:lvl>
    <w:lvl w:ilvl="7" w:tplc="EEC23E84" w:tentative="1">
      <w:start w:val="1"/>
      <w:numFmt w:val="lowerLetter"/>
      <w:lvlText w:val="%8."/>
      <w:lvlJc w:val="left"/>
      <w:pPr>
        <w:ind w:left="5760" w:hanging="360"/>
      </w:pPr>
    </w:lvl>
    <w:lvl w:ilvl="8" w:tplc="B650ADE0" w:tentative="1">
      <w:start w:val="1"/>
      <w:numFmt w:val="lowerRoman"/>
      <w:lvlText w:val="%9."/>
      <w:lvlJc w:val="right"/>
      <w:pPr>
        <w:ind w:left="6480" w:hanging="180"/>
      </w:pPr>
    </w:lvl>
  </w:abstractNum>
  <w:abstractNum w:abstractNumId="10" w15:restartNumberingAfterBreak="0">
    <w:nsid w:val="45D94D7B"/>
    <w:multiLevelType w:val="hybridMultilevel"/>
    <w:tmpl w:val="65E216B8"/>
    <w:lvl w:ilvl="0" w:tplc="172AEBD6">
      <w:start w:val="1"/>
      <w:numFmt w:val="lowerRoman"/>
      <w:lvlText w:val="%1)"/>
      <w:lvlJc w:val="left"/>
      <w:pPr>
        <w:ind w:left="1080" w:hanging="720"/>
      </w:pPr>
      <w:rPr>
        <w:rFonts w:hint="default"/>
      </w:rPr>
    </w:lvl>
    <w:lvl w:ilvl="1" w:tplc="3830FAB8" w:tentative="1">
      <w:start w:val="1"/>
      <w:numFmt w:val="lowerLetter"/>
      <w:lvlText w:val="%2."/>
      <w:lvlJc w:val="left"/>
      <w:pPr>
        <w:ind w:left="1440" w:hanging="360"/>
      </w:pPr>
    </w:lvl>
    <w:lvl w:ilvl="2" w:tplc="16D67894" w:tentative="1">
      <w:start w:val="1"/>
      <w:numFmt w:val="lowerRoman"/>
      <w:lvlText w:val="%3."/>
      <w:lvlJc w:val="right"/>
      <w:pPr>
        <w:ind w:left="2160" w:hanging="180"/>
      </w:pPr>
    </w:lvl>
    <w:lvl w:ilvl="3" w:tplc="23340D7A" w:tentative="1">
      <w:start w:val="1"/>
      <w:numFmt w:val="decimal"/>
      <w:lvlText w:val="%4."/>
      <w:lvlJc w:val="left"/>
      <w:pPr>
        <w:ind w:left="2880" w:hanging="360"/>
      </w:pPr>
    </w:lvl>
    <w:lvl w:ilvl="4" w:tplc="7EA4D640" w:tentative="1">
      <w:start w:val="1"/>
      <w:numFmt w:val="lowerLetter"/>
      <w:lvlText w:val="%5."/>
      <w:lvlJc w:val="left"/>
      <w:pPr>
        <w:ind w:left="3600" w:hanging="360"/>
      </w:pPr>
    </w:lvl>
    <w:lvl w:ilvl="5" w:tplc="E97A7640" w:tentative="1">
      <w:start w:val="1"/>
      <w:numFmt w:val="lowerRoman"/>
      <w:lvlText w:val="%6."/>
      <w:lvlJc w:val="right"/>
      <w:pPr>
        <w:ind w:left="4320" w:hanging="180"/>
      </w:pPr>
    </w:lvl>
    <w:lvl w:ilvl="6" w:tplc="FE78FD40" w:tentative="1">
      <w:start w:val="1"/>
      <w:numFmt w:val="decimal"/>
      <w:lvlText w:val="%7."/>
      <w:lvlJc w:val="left"/>
      <w:pPr>
        <w:ind w:left="5040" w:hanging="360"/>
      </w:pPr>
    </w:lvl>
    <w:lvl w:ilvl="7" w:tplc="15CEEBBA" w:tentative="1">
      <w:start w:val="1"/>
      <w:numFmt w:val="lowerLetter"/>
      <w:lvlText w:val="%8."/>
      <w:lvlJc w:val="left"/>
      <w:pPr>
        <w:ind w:left="5760" w:hanging="360"/>
      </w:pPr>
    </w:lvl>
    <w:lvl w:ilvl="8" w:tplc="D022577A" w:tentative="1">
      <w:start w:val="1"/>
      <w:numFmt w:val="lowerRoman"/>
      <w:lvlText w:val="%9."/>
      <w:lvlJc w:val="right"/>
      <w:pPr>
        <w:ind w:left="6480" w:hanging="180"/>
      </w:pPr>
    </w:lvl>
  </w:abstractNum>
  <w:abstractNum w:abstractNumId="11" w15:restartNumberingAfterBreak="0">
    <w:nsid w:val="48FF2468"/>
    <w:multiLevelType w:val="hybridMultilevel"/>
    <w:tmpl w:val="0A62C72E"/>
    <w:lvl w:ilvl="0" w:tplc="DCF68A20">
      <w:start w:val="1"/>
      <w:numFmt w:val="lowerRoman"/>
      <w:lvlText w:val="%1)"/>
      <w:lvlJc w:val="left"/>
      <w:pPr>
        <w:ind w:left="1080" w:hanging="720"/>
      </w:pPr>
      <w:rPr>
        <w:rFonts w:hint="default"/>
      </w:rPr>
    </w:lvl>
    <w:lvl w:ilvl="1" w:tplc="7DB88F06" w:tentative="1">
      <w:start w:val="1"/>
      <w:numFmt w:val="lowerLetter"/>
      <w:lvlText w:val="%2."/>
      <w:lvlJc w:val="left"/>
      <w:pPr>
        <w:ind w:left="1440" w:hanging="360"/>
      </w:pPr>
    </w:lvl>
    <w:lvl w:ilvl="2" w:tplc="84924BAA" w:tentative="1">
      <w:start w:val="1"/>
      <w:numFmt w:val="lowerRoman"/>
      <w:lvlText w:val="%3."/>
      <w:lvlJc w:val="right"/>
      <w:pPr>
        <w:ind w:left="2160" w:hanging="180"/>
      </w:pPr>
    </w:lvl>
    <w:lvl w:ilvl="3" w:tplc="521A0CAC" w:tentative="1">
      <w:start w:val="1"/>
      <w:numFmt w:val="decimal"/>
      <w:lvlText w:val="%4."/>
      <w:lvlJc w:val="left"/>
      <w:pPr>
        <w:ind w:left="2880" w:hanging="360"/>
      </w:pPr>
    </w:lvl>
    <w:lvl w:ilvl="4" w:tplc="8B8A8DF8" w:tentative="1">
      <w:start w:val="1"/>
      <w:numFmt w:val="lowerLetter"/>
      <w:lvlText w:val="%5."/>
      <w:lvlJc w:val="left"/>
      <w:pPr>
        <w:ind w:left="3600" w:hanging="360"/>
      </w:pPr>
    </w:lvl>
    <w:lvl w:ilvl="5" w:tplc="CFAA21A0" w:tentative="1">
      <w:start w:val="1"/>
      <w:numFmt w:val="lowerRoman"/>
      <w:lvlText w:val="%6."/>
      <w:lvlJc w:val="right"/>
      <w:pPr>
        <w:ind w:left="4320" w:hanging="180"/>
      </w:pPr>
    </w:lvl>
    <w:lvl w:ilvl="6" w:tplc="45205064" w:tentative="1">
      <w:start w:val="1"/>
      <w:numFmt w:val="decimal"/>
      <w:lvlText w:val="%7."/>
      <w:lvlJc w:val="left"/>
      <w:pPr>
        <w:ind w:left="5040" w:hanging="360"/>
      </w:pPr>
    </w:lvl>
    <w:lvl w:ilvl="7" w:tplc="87EE3018" w:tentative="1">
      <w:start w:val="1"/>
      <w:numFmt w:val="lowerLetter"/>
      <w:lvlText w:val="%8."/>
      <w:lvlJc w:val="left"/>
      <w:pPr>
        <w:ind w:left="5760" w:hanging="360"/>
      </w:pPr>
    </w:lvl>
    <w:lvl w:ilvl="8" w:tplc="815287EC" w:tentative="1">
      <w:start w:val="1"/>
      <w:numFmt w:val="lowerRoman"/>
      <w:lvlText w:val="%9."/>
      <w:lvlJc w:val="right"/>
      <w:pPr>
        <w:ind w:left="6480" w:hanging="180"/>
      </w:pPr>
    </w:lvl>
  </w:abstractNum>
  <w:abstractNum w:abstractNumId="12" w15:restartNumberingAfterBreak="0">
    <w:nsid w:val="51B66D02"/>
    <w:multiLevelType w:val="multilevel"/>
    <w:tmpl w:val="653297B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5121C3"/>
    <w:multiLevelType w:val="hybridMultilevel"/>
    <w:tmpl w:val="3872DF70"/>
    <w:lvl w:ilvl="0" w:tplc="81424A5A">
      <w:start w:val="1"/>
      <w:numFmt w:val="upperLetter"/>
      <w:lvlText w:val="%1)"/>
      <w:lvlJc w:val="left"/>
      <w:pPr>
        <w:ind w:left="720" w:hanging="360"/>
      </w:pPr>
      <w:rPr>
        <w:rFonts w:hint="default"/>
        <w:b/>
        <w:sz w:val="22"/>
      </w:rPr>
    </w:lvl>
    <w:lvl w:ilvl="1" w:tplc="CDAA681C" w:tentative="1">
      <w:start w:val="1"/>
      <w:numFmt w:val="lowerLetter"/>
      <w:lvlText w:val="%2."/>
      <w:lvlJc w:val="left"/>
      <w:pPr>
        <w:ind w:left="1440" w:hanging="360"/>
      </w:pPr>
    </w:lvl>
    <w:lvl w:ilvl="2" w:tplc="63AE60CA" w:tentative="1">
      <w:start w:val="1"/>
      <w:numFmt w:val="lowerRoman"/>
      <w:lvlText w:val="%3."/>
      <w:lvlJc w:val="right"/>
      <w:pPr>
        <w:ind w:left="2160" w:hanging="180"/>
      </w:pPr>
    </w:lvl>
    <w:lvl w:ilvl="3" w:tplc="883603E8" w:tentative="1">
      <w:start w:val="1"/>
      <w:numFmt w:val="decimal"/>
      <w:lvlText w:val="%4."/>
      <w:lvlJc w:val="left"/>
      <w:pPr>
        <w:ind w:left="2880" w:hanging="360"/>
      </w:pPr>
    </w:lvl>
    <w:lvl w:ilvl="4" w:tplc="13BEDCFA" w:tentative="1">
      <w:start w:val="1"/>
      <w:numFmt w:val="lowerLetter"/>
      <w:lvlText w:val="%5."/>
      <w:lvlJc w:val="left"/>
      <w:pPr>
        <w:ind w:left="3600" w:hanging="360"/>
      </w:pPr>
    </w:lvl>
    <w:lvl w:ilvl="5" w:tplc="E70A286E" w:tentative="1">
      <w:start w:val="1"/>
      <w:numFmt w:val="lowerRoman"/>
      <w:lvlText w:val="%6."/>
      <w:lvlJc w:val="right"/>
      <w:pPr>
        <w:ind w:left="4320" w:hanging="180"/>
      </w:pPr>
    </w:lvl>
    <w:lvl w:ilvl="6" w:tplc="68086BCC" w:tentative="1">
      <w:start w:val="1"/>
      <w:numFmt w:val="decimal"/>
      <w:lvlText w:val="%7."/>
      <w:lvlJc w:val="left"/>
      <w:pPr>
        <w:ind w:left="5040" w:hanging="360"/>
      </w:pPr>
    </w:lvl>
    <w:lvl w:ilvl="7" w:tplc="F684E922" w:tentative="1">
      <w:start w:val="1"/>
      <w:numFmt w:val="lowerLetter"/>
      <w:lvlText w:val="%8."/>
      <w:lvlJc w:val="left"/>
      <w:pPr>
        <w:ind w:left="5760" w:hanging="360"/>
      </w:pPr>
    </w:lvl>
    <w:lvl w:ilvl="8" w:tplc="48AA01DE" w:tentative="1">
      <w:start w:val="1"/>
      <w:numFmt w:val="lowerRoman"/>
      <w:lvlText w:val="%9."/>
      <w:lvlJc w:val="right"/>
      <w:pPr>
        <w:ind w:left="6480" w:hanging="180"/>
      </w:pPr>
    </w:lvl>
  </w:abstractNum>
  <w:abstractNum w:abstractNumId="14" w15:restartNumberingAfterBreak="0">
    <w:nsid w:val="56BE7285"/>
    <w:multiLevelType w:val="hybridMultilevel"/>
    <w:tmpl w:val="CD0CFEBA"/>
    <w:lvl w:ilvl="0" w:tplc="D12E64C0">
      <w:start w:val="1"/>
      <w:numFmt w:val="lowerRoman"/>
      <w:lvlText w:val="(%1)"/>
      <w:lvlJc w:val="left"/>
      <w:pPr>
        <w:ind w:left="1080" w:hanging="720"/>
      </w:pPr>
      <w:rPr>
        <w:rFonts w:hint="default"/>
      </w:rPr>
    </w:lvl>
    <w:lvl w:ilvl="1" w:tplc="740C4B8A" w:tentative="1">
      <w:start w:val="1"/>
      <w:numFmt w:val="lowerLetter"/>
      <w:lvlText w:val="%2."/>
      <w:lvlJc w:val="left"/>
      <w:pPr>
        <w:ind w:left="1440" w:hanging="360"/>
      </w:pPr>
    </w:lvl>
    <w:lvl w:ilvl="2" w:tplc="4902597A" w:tentative="1">
      <w:start w:val="1"/>
      <w:numFmt w:val="lowerRoman"/>
      <w:lvlText w:val="%3."/>
      <w:lvlJc w:val="right"/>
      <w:pPr>
        <w:ind w:left="2160" w:hanging="180"/>
      </w:pPr>
    </w:lvl>
    <w:lvl w:ilvl="3" w:tplc="0096F164" w:tentative="1">
      <w:start w:val="1"/>
      <w:numFmt w:val="decimal"/>
      <w:lvlText w:val="%4."/>
      <w:lvlJc w:val="left"/>
      <w:pPr>
        <w:ind w:left="2880" w:hanging="360"/>
      </w:pPr>
    </w:lvl>
    <w:lvl w:ilvl="4" w:tplc="53323BD2" w:tentative="1">
      <w:start w:val="1"/>
      <w:numFmt w:val="lowerLetter"/>
      <w:lvlText w:val="%5."/>
      <w:lvlJc w:val="left"/>
      <w:pPr>
        <w:ind w:left="3600" w:hanging="360"/>
      </w:pPr>
    </w:lvl>
    <w:lvl w:ilvl="5" w:tplc="456CCD7E" w:tentative="1">
      <w:start w:val="1"/>
      <w:numFmt w:val="lowerRoman"/>
      <w:lvlText w:val="%6."/>
      <w:lvlJc w:val="right"/>
      <w:pPr>
        <w:ind w:left="4320" w:hanging="180"/>
      </w:pPr>
    </w:lvl>
    <w:lvl w:ilvl="6" w:tplc="F2DA1490" w:tentative="1">
      <w:start w:val="1"/>
      <w:numFmt w:val="decimal"/>
      <w:lvlText w:val="%7."/>
      <w:lvlJc w:val="left"/>
      <w:pPr>
        <w:ind w:left="5040" w:hanging="360"/>
      </w:pPr>
    </w:lvl>
    <w:lvl w:ilvl="7" w:tplc="3EEE977A" w:tentative="1">
      <w:start w:val="1"/>
      <w:numFmt w:val="lowerLetter"/>
      <w:lvlText w:val="%8."/>
      <w:lvlJc w:val="left"/>
      <w:pPr>
        <w:ind w:left="5760" w:hanging="360"/>
      </w:pPr>
    </w:lvl>
    <w:lvl w:ilvl="8" w:tplc="AC64F498" w:tentative="1">
      <w:start w:val="1"/>
      <w:numFmt w:val="lowerRoman"/>
      <w:lvlText w:val="%9."/>
      <w:lvlJc w:val="right"/>
      <w:pPr>
        <w:ind w:left="6480" w:hanging="180"/>
      </w:pPr>
    </w:lvl>
  </w:abstractNum>
  <w:abstractNum w:abstractNumId="15" w15:restartNumberingAfterBreak="0">
    <w:nsid w:val="5F5162CA"/>
    <w:multiLevelType w:val="hybridMultilevel"/>
    <w:tmpl w:val="40683246"/>
    <w:lvl w:ilvl="0" w:tplc="BC06A3EA">
      <w:start w:val="1"/>
      <w:numFmt w:val="lowerRoman"/>
      <w:lvlText w:val="(%1)"/>
      <w:lvlJc w:val="left"/>
      <w:pPr>
        <w:ind w:left="720" w:hanging="360"/>
      </w:pPr>
      <w:rPr>
        <w:rFonts w:hint="default"/>
      </w:rPr>
    </w:lvl>
    <w:lvl w:ilvl="1" w:tplc="F9D8618E" w:tentative="1">
      <w:start w:val="1"/>
      <w:numFmt w:val="lowerLetter"/>
      <w:lvlText w:val="%2."/>
      <w:lvlJc w:val="left"/>
      <w:pPr>
        <w:ind w:left="1440" w:hanging="360"/>
      </w:pPr>
    </w:lvl>
    <w:lvl w:ilvl="2" w:tplc="1FEE6110" w:tentative="1">
      <w:start w:val="1"/>
      <w:numFmt w:val="lowerRoman"/>
      <w:lvlText w:val="%3."/>
      <w:lvlJc w:val="right"/>
      <w:pPr>
        <w:ind w:left="2160" w:hanging="180"/>
      </w:pPr>
    </w:lvl>
    <w:lvl w:ilvl="3" w:tplc="03926726" w:tentative="1">
      <w:start w:val="1"/>
      <w:numFmt w:val="decimal"/>
      <w:lvlText w:val="%4."/>
      <w:lvlJc w:val="left"/>
      <w:pPr>
        <w:ind w:left="2880" w:hanging="360"/>
      </w:pPr>
    </w:lvl>
    <w:lvl w:ilvl="4" w:tplc="84761536" w:tentative="1">
      <w:start w:val="1"/>
      <w:numFmt w:val="lowerLetter"/>
      <w:lvlText w:val="%5."/>
      <w:lvlJc w:val="left"/>
      <w:pPr>
        <w:ind w:left="3600" w:hanging="360"/>
      </w:pPr>
    </w:lvl>
    <w:lvl w:ilvl="5" w:tplc="0A48A962" w:tentative="1">
      <w:start w:val="1"/>
      <w:numFmt w:val="lowerRoman"/>
      <w:lvlText w:val="%6."/>
      <w:lvlJc w:val="right"/>
      <w:pPr>
        <w:ind w:left="4320" w:hanging="180"/>
      </w:pPr>
    </w:lvl>
    <w:lvl w:ilvl="6" w:tplc="98A68812" w:tentative="1">
      <w:start w:val="1"/>
      <w:numFmt w:val="decimal"/>
      <w:lvlText w:val="%7."/>
      <w:lvlJc w:val="left"/>
      <w:pPr>
        <w:ind w:left="5040" w:hanging="360"/>
      </w:pPr>
    </w:lvl>
    <w:lvl w:ilvl="7" w:tplc="85381A22" w:tentative="1">
      <w:start w:val="1"/>
      <w:numFmt w:val="lowerLetter"/>
      <w:lvlText w:val="%8."/>
      <w:lvlJc w:val="left"/>
      <w:pPr>
        <w:ind w:left="5760" w:hanging="360"/>
      </w:pPr>
    </w:lvl>
    <w:lvl w:ilvl="8" w:tplc="0C546A6E" w:tentative="1">
      <w:start w:val="1"/>
      <w:numFmt w:val="lowerRoman"/>
      <w:lvlText w:val="%9."/>
      <w:lvlJc w:val="right"/>
      <w:pPr>
        <w:ind w:left="6480" w:hanging="180"/>
      </w:pPr>
    </w:lvl>
  </w:abstractNum>
  <w:abstractNum w:abstractNumId="16" w15:restartNumberingAfterBreak="0">
    <w:nsid w:val="65E008B5"/>
    <w:multiLevelType w:val="hybridMultilevel"/>
    <w:tmpl w:val="57FCC140"/>
    <w:lvl w:ilvl="0" w:tplc="82B244B2">
      <w:start w:val="1"/>
      <w:numFmt w:val="lowerRoman"/>
      <w:lvlText w:val="%1)"/>
      <w:lvlJc w:val="left"/>
      <w:pPr>
        <w:ind w:left="1080" w:hanging="720"/>
      </w:pPr>
      <w:rPr>
        <w:rFonts w:hint="default"/>
      </w:rPr>
    </w:lvl>
    <w:lvl w:ilvl="1" w:tplc="F776097E" w:tentative="1">
      <w:start w:val="1"/>
      <w:numFmt w:val="lowerLetter"/>
      <w:lvlText w:val="%2."/>
      <w:lvlJc w:val="left"/>
      <w:pPr>
        <w:ind w:left="1440" w:hanging="360"/>
      </w:pPr>
    </w:lvl>
    <w:lvl w:ilvl="2" w:tplc="941C5A72" w:tentative="1">
      <w:start w:val="1"/>
      <w:numFmt w:val="lowerRoman"/>
      <w:lvlText w:val="%3."/>
      <w:lvlJc w:val="right"/>
      <w:pPr>
        <w:ind w:left="2160" w:hanging="180"/>
      </w:pPr>
    </w:lvl>
    <w:lvl w:ilvl="3" w:tplc="26BC5140" w:tentative="1">
      <w:start w:val="1"/>
      <w:numFmt w:val="decimal"/>
      <w:lvlText w:val="%4."/>
      <w:lvlJc w:val="left"/>
      <w:pPr>
        <w:ind w:left="2880" w:hanging="360"/>
      </w:pPr>
    </w:lvl>
    <w:lvl w:ilvl="4" w:tplc="88CA3CB4" w:tentative="1">
      <w:start w:val="1"/>
      <w:numFmt w:val="lowerLetter"/>
      <w:lvlText w:val="%5."/>
      <w:lvlJc w:val="left"/>
      <w:pPr>
        <w:ind w:left="3600" w:hanging="360"/>
      </w:pPr>
    </w:lvl>
    <w:lvl w:ilvl="5" w:tplc="3DAEC92E" w:tentative="1">
      <w:start w:val="1"/>
      <w:numFmt w:val="lowerRoman"/>
      <w:lvlText w:val="%6."/>
      <w:lvlJc w:val="right"/>
      <w:pPr>
        <w:ind w:left="4320" w:hanging="180"/>
      </w:pPr>
    </w:lvl>
    <w:lvl w:ilvl="6" w:tplc="6E8C7D3E" w:tentative="1">
      <w:start w:val="1"/>
      <w:numFmt w:val="decimal"/>
      <w:lvlText w:val="%7."/>
      <w:lvlJc w:val="left"/>
      <w:pPr>
        <w:ind w:left="5040" w:hanging="360"/>
      </w:pPr>
    </w:lvl>
    <w:lvl w:ilvl="7" w:tplc="2A265B50" w:tentative="1">
      <w:start w:val="1"/>
      <w:numFmt w:val="lowerLetter"/>
      <w:lvlText w:val="%8."/>
      <w:lvlJc w:val="left"/>
      <w:pPr>
        <w:ind w:left="5760" w:hanging="360"/>
      </w:pPr>
    </w:lvl>
    <w:lvl w:ilvl="8" w:tplc="8F5896FE" w:tentative="1">
      <w:start w:val="1"/>
      <w:numFmt w:val="lowerRoman"/>
      <w:lvlText w:val="%9."/>
      <w:lvlJc w:val="right"/>
      <w:pPr>
        <w:ind w:left="6480" w:hanging="180"/>
      </w:pPr>
    </w:lvl>
  </w:abstractNum>
  <w:abstractNum w:abstractNumId="17" w15:restartNumberingAfterBreak="0">
    <w:nsid w:val="6B696707"/>
    <w:multiLevelType w:val="multilevel"/>
    <w:tmpl w:val="028030D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E63A73"/>
    <w:multiLevelType w:val="hybridMultilevel"/>
    <w:tmpl w:val="250458DE"/>
    <w:lvl w:ilvl="0" w:tplc="81E82610">
      <w:start w:val="1"/>
      <w:numFmt w:val="upperLetter"/>
      <w:lvlText w:val="(%1)"/>
      <w:lvlJc w:val="left"/>
      <w:pPr>
        <w:ind w:left="720" w:hanging="360"/>
      </w:pPr>
      <w:rPr>
        <w:rFonts w:hint="default"/>
        <w:b/>
      </w:rPr>
    </w:lvl>
    <w:lvl w:ilvl="1" w:tplc="90CA3428" w:tentative="1">
      <w:start w:val="1"/>
      <w:numFmt w:val="lowerLetter"/>
      <w:lvlText w:val="%2."/>
      <w:lvlJc w:val="left"/>
      <w:pPr>
        <w:ind w:left="1440" w:hanging="360"/>
      </w:pPr>
    </w:lvl>
    <w:lvl w:ilvl="2" w:tplc="61EE66BA" w:tentative="1">
      <w:start w:val="1"/>
      <w:numFmt w:val="lowerRoman"/>
      <w:lvlText w:val="%3."/>
      <w:lvlJc w:val="right"/>
      <w:pPr>
        <w:ind w:left="2160" w:hanging="180"/>
      </w:pPr>
    </w:lvl>
    <w:lvl w:ilvl="3" w:tplc="57C0ECC8" w:tentative="1">
      <w:start w:val="1"/>
      <w:numFmt w:val="decimal"/>
      <w:lvlText w:val="%4."/>
      <w:lvlJc w:val="left"/>
      <w:pPr>
        <w:ind w:left="2880" w:hanging="360"/>
      </w:pPr>
    </w:lvl>
    <w:lvl w:ilvl="4" w:tplc="3340AB62" w:tentative="1">
      <w:start w:val="1"/>
      <w:numFmt w:val="lowerLetter"/>
      <w:lvlText w:val="%5."/>
      <w:lvlJc w:val="left"/>
      <w:pPr>
        <w:ind w:left="3600" w:hanging="360"/>
      </w:pPr>
    </w:lvl>
    <w:lvl w:ilvl="5" w:tplc="82E05C84" w:tentative="1">
      <w:start w:val="1"/>
      <w:numFmt w:val="lowerRoman"/>
      <w:lvlText w:val="%6."/>
      <w:lvlJc w:val="right"/>
      <w:pPr>
        <w:ind w:left="4320" w:hanging="180"/>
      </w:pPr>
    </w:lvl>
    <w:lvl w:ilvl="6" w:tplc="8618B32E" w:tentative="1">
      <w:start w:val="1"/>
      <w:numFmt w:val="decimal"/>
      <w:lvlText w:val="%7."/>
      <w:lvlJc w:val="left"/>
      <w:pPr>
        <w:ind w:left="5040" w:hanging="360"/>
      </w:pPr>
    </w:lvl>
    <w:lvl w:ilvl="7" w:tplc="7B665DE2" w:tentative="1">
      <w:start w:val="1"/>
      <w:numFmt w:val="lowerLetter"/>
      <w:lvlText w:val="%8."/>
      <w:lvlJc w:val="left"/>
      <w:pPr>
        <w:ind w:left="5760" w:hanging="360"/>
      </w:pPr>
    </w:lvl>
    <w:lvl w:ilvl="8" w:tplc="110EA986" w:tentative="1">
      <w:start w:val="1"/>
      <w:numFmt w:val="lowerRoman"/>
      <w:lvlText w:val="%9."/>
      <w:lvlJc w:val="right"/>
      <w:pPr>
        <w:ind w:left="6480" w:hanging="180"/>
      </w:pPr>
    </w:lvl>
  </w:abstractNum>
  <w:abstractNum w:abstractNumId="19" w15:restartNumberingAfterBreak="0">
    <w:nsid w:val="74227D40"/>
    <w:multiLevelType w:val="hybridMultilevel"/>
    <w:tmpl w:val="C930CC1E"/>
    <w:lvl w:ilvl="0" w:tplc="508A38F8">
      <w:start w:val="1"/>
      <w:numFmt w:val="decimal"/>
      <w:lvlText w:val="%1."/>
      <w:lvlJc w:val="left"/>
      <w:pPr>
        <w:ind w:left="720" w:hanging="360"/>
      </w:pPr>
      <w:rPr>
        <w:rFonts w:hint="default"/>
      </w:rPr>
    </w:lvl>
    <w:lvl w:ilvl="1" w:tplc="10D2CFE2" w:tentative="1">
      <w:start w:val="1"/>
      <w:numFmt w:val="lowerLetter"/>
      <w:lvlText w:val="%2."/>
      <w:lvlJc w:val="left"/>
      <w:pPr>
        <w:ind w:left="1440" w:hanging="360"/>
      </w:pPr>
    </w:lvl>
    <w:lvl w:ilvl="2" w:tplc="B77ECAD8" w:tentative="1">
      <w:start w:val="1"/>
      <w:numFmt w:val="lowerRoman"/>
      <w:lvlText w:val="%3."/>
      <w:lvlJc w:val="right"/>
      <w:pPr>
        <w:ind w:left="2160" w:hanging="180"/>
      </w:pPr>
    </w:lvl>
    <w:lvl w:ilvl="3" w:tplc="7CAC472A" w:tentative="1">
      <w:start w:val="1"/>
      <w:numFmt w:val="decimal"/>
      <w:lvlText w:val="%4."/>
      <w:lvlJc w:val="left"/>
      <w:pPr>
        <w:ind w:left="2880" w:hanging="360"/>
      </w:pPr>
    </w:lvl>
    <w:lvl w:ilvl="4" w:tplc="68C8305E" w:tentative="1">
      <w:start w:val="1"/>
      <w:numFmt w:val="lowerLetter"/>
      <w:lvlText w:val="%5."/>
      <w:lvlJc w:val="left"/>
      <w:pPr>
        <w:ind w:left="3600" w:hanging="360"/>
      </w:pPr>
    </w:lvl>
    <w:lvl w:ilvl="5" w:tplc="F7621716" w:tentative="1">
      <w:start w:val="1"/>
      <w:numFmt w:val="lowerRoman"/>
      <w:lvlText w:val="%6."/>
      <w:lvlJc w:val="right"/>
      <w:pPr>
        <w:ind w:left="4320" w:hanging="180"/>
      </w:pPr>
    </w:lvl>
    <w:lvl w:ilvl="6" w:tplc="F182BCAA" w:tentative="1">
      <w:start w:val="1"/>
      <w:numFmt w:val="decimal"/>
      <w:lvlText w:val="%7."/>
      <w:lvlJc w:val="left"/>
      <w:pPr>
        <w:ind w:left="5040" w:hanging="360"/>
      </w:pPr>
    </w:lvl>
    <w:lvl w:ilvl="7" w:tplc="3504543E" w:tentative="1">
      <w:start w:val="1"/>
      <w:numFmt w:val="lowerLetter"/>
      <w:lvlText w:val="%8."/>
      <w:lvlJc w:val="left"/>
      <w:pPr>
        <w:ind w:left="5760" w:hanging="360"/>
      </w:pPr>
    </w:lvl>
    <w:lvl w:ilvl="8" w:tplc="615439DE" w:tentative="1">
      <w:start w:val="1"/>
      <w:numFmt w:val="lowerRoman"/>
      <w:lvlText w:val="%9."/>
      <w:lvlJc w:val="right"/>
      <w:pPr>
        <w:ind w:left="6480" w:hanging="180"/>
      </w:pPr>
    </w:lvl>
  </w:abstractNum>
  <w:abstractNum w:abstractNumId="20" w15:restartNumberingAfterBreak="0">
    <w:nsid w:val="76A2075D"/>
    <w:multiLevelType w:val="hybridMultilevel"/>
    <w:tmpl w:val="CF600F1A"/>
    <w:lvl w:ilvl="0" w:tplc="89E48ACA">
      <w:start w:val="1"/>
      <w:numFmt w:val="lowerRoman"/>
      <w:lvlText w:val="%1)"/>
      <w:lvlJc w:val="left"/>
      <w:pPr>
        <w:ind w:left="1080" w:hanging="720"/>
      </w:pPr>
      <w:rPr>
        <w:rFonts w:hint="default"/>
      </w:rPr>
    </w:lvl>
    <w:lvl w:ilvl="1" w:tplc="EA64B3A2" w:tentative="1">
      <w:start w:val="1"/>
      <w:numFmt w:val="lowerLetter"/>
      <w:lvlText w:val="%2."/>
      <w:lvlJc w:val="left"/>
      <w:pPr>
        <w:ind w:left="1440" w:hanging="360"/>
      </w:pPr>
    </w:lvl>
    <w:lvl w:ilvl="2" w:tplc="FB1E4F8E" w:tentative="1">
      <w:start w:val="1"/>
      <w:numFmt w:val="lowerRoman"/>
      <w:lvlText w:val="%3."/>
      <w:lvlJc w:val="right"/>
      <w:pPr>
        <w:ind w:left="2160" w:hanging="180"/>
      </w:pPr>
    </w:lvl>
    <w:lvl w:ilvl="3" w:tplc="5DB41AE2" w:tentative="1">
      <w:start w:val="1"/>
      <w:numFmt w:val="decimal"/>
      <w:lvlText w:val="%4."/>
      <w:lvlJc w:val="left"/>
      <w:pPr>
        <w:ind w:left="2880" w:hanging="360"/>
      </w:pPr>
    </w:lvl>
    <w:lvl w:ilvl="4" w:tplc="9208A420" w:tentative="1">
      <w:start w:val="1"/>
      <w:numFmt w:val="lowerLetter"/>
      <w:lvlText w:val="%5."/>
      <w:lvlJc w:val="left"/>
      <w:pPr>
        <w:ind w:left="3600" w:hanging="360"/>
      </w:pPr>
    </w:lvl>
    <w:lvl w:ilvl="5" w:tplc="108C1F10" w:tentative="1">
      <w:start w:val="1"/>
      <w:numFmt w:val="lowerRoman"/>
      <w:lvlText w:val="%6."/>
      <w:lvlJc w:val="right"/>
      <w:pPr>
        <w:ind w:left="4320" w:hanging="180"/>
      </w:pPr>
    </w:lvl>
    <w:lvl w:ilvl="6" w:tplc="0A20F0E2" w:tentative="1">
      <w:start w:val="1"/>
      <w:numFmt w:val="decimal"/>
      <w:lvlText w:val="%7."/>
      <w:lvlJc w:val="left"/>
      <w:pPr>
        <w:ind w:left="5040" w:hanging="360"/>
      </w:pPr>
    </w:lvl>
    <w:lvl w:ilvl="7" w:tplc="9C32B302" w:tentative="1">
      <w:start w:val="1"/>
      <w:numFmt w:val="lowerLetter"/>
      <w:lvlText w:val="%8."/>
      <w:lvlJc w:val="left"/>
      <w:pPr>
        <w:ind w:left="5760" w:hanging="360"/>
      </w:pPr>
    </w:lvl>
    <w:lvl w:ilvl="8" w:tplc="F2A8AC20" w:tentative="1">
      <w:start w:val="1"/>
      <w:numFmt w:val="lowerRoman"/>
      <w:lvlText w:val="%9."/>
      <w:lvlJc w:val="right"/>
      <w:pPr>
        <w:ind w:left="6480" w:hanging="180"/>
      </w:pPr>
    </w:lvl>
  </w:abstractNum>
  <w:abstractNum w:abstractNumId="21" w15:restartNumberingAfterBreak="0">
    <w:nsid w:val="79630A68"/>
    <w:multiLevelType w:val="multilevel"/>
    <w:tmpl w:val="107810C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C256AE"/>
    <w:multiLevelType w:val="hybridMultilevel"/>
    <w:tmpl w:val="4984A99E"/>
    <w:lvl w:ilvl="0" w:tplc="BD6C4B6E">
      <w:start w:val="1"/>
      <w:numFmt w:val="lowerRoman"/>
      <w:lvlText w:val="%1)"/>
      <w:lvlJc w:val="left"/>
      <w:pPr>
        <w:ind w:left="1080" w:hanging="720"/>
      </w:pPr>
      <w:rPr>
        <w:rFonts w:hint="default"/>
      </w:rPr>
    </w:lvl>
    <w:lvl w:ilvl="1" w:tplc="4162C78E" w:tentative="1">
      <w:start w:val="1"/>
      <w:numFmt w:val="lowerLetter"/>
      <w:lvlText w:val="%2."/>
      <w:lvlJc w:val="left"/>
      <w:pPr>
        <w:ind w:left="1440" w:hanging="360"/>
      </w:pPr>
    </w:lvl>
    <w:lvl w:ilvl="2" w:tplc="43E63FAE" w:tentative="1">
      <w:start w:val="1"/>
      <w:numFmt w:val="lowerRoman"/>
      <w:lvlText w:val="%3."/>
      <w:lvlJc w:val="right"/>
      <w:pPr>
        <w:ind w:left="2160" w:hanging="180"/>
      </w:pPr>
    </w:lvl>
    <w:lvl w:ilvl="3" w:tplc="6E82FC06" w:tentative="1">
      <w:start w:val="1"/>
      <w:numFmt w:val="decimal"/>
      <w:lvlText w:val="%4."/>
      <w:lvlJc w:val="left"/>
      <w:pPr>
        <w:ind w:left="2880" w:hanging="360"/>
      </w:pPr>
    </w:lvl>
    <w:lvl w:ilvl="4" w:tplc="0FCA0CB8" w:tentative="1">
      <w:start w:val="1"/>
      <w:numFmt w:val="lowerLetter"/>
      <w:lvlText w:val="%5."/>
      <w:lvlJc w:val="left"/>
      <w:pPr>
        <w:ind w:left="3600" w:hanging="360"/>
      </w:pPr>
    </w:lvl>
    <w:lvl w:ilvl="5" w:tplc="6F707EAE" w:tentative="1">
      <w:start w:val="1"/>
      <w:numFmt w:val="lowerRoman"/>
      <w:lvlText w:val="%6."/>
      <w:lvlJc w:val="right"/>
      <w:pPr>
        <w:ind w:left="4320" w:hanging="180"/>
      </w:pPr>
    </w:lvl>
    <w:lvl w:ilvl="6" w:tplc="64AA5A10" w:tentative="1">
      <w:start w:val="1"/>
      <w:numFmt w:val="decimal"/>
      <w:lvlText w:val="%7."/>
      <w:lvlJc w:val="left"/>
      <w:pPr>
        <w:ind w:left="5040" w:hanging="360"/>
      </w:pPr>
    </w:lvl>
    <w:lvl w:ilvl="7" w:tplc="8B444D66" w:tentative="1">
      <w:start w:val="1"/>
      <w:numFmt w:val="lowerLetter"/>
      <w:lvlText w:val="%8."/>
      <w:lvlJc w:val="left"/>
      <w:pPr>
        <w:ind w:left="5760" w:hanging="360"/>
      </w:pPr>
    </w:lvl>
    <w:lvl w:ilvl="8" w:tplc="9816EF88" w:tentative="1">
      <w:start w:val="1"/>
      <w:numFmt w:val="lowerRoman"/>
      <w:lvlText w:val="%9."/>
      <w:lvlJc w:val="right"/>
      <w:pPr>
        <w:ind w:left="6480" w:hanging="180"/>
      </w:pPr>
    </w:lvl>
  </w:abstractNum>
  <w:abstractNum w:abstractNumId="23" w15:restartNumberingAfterBreak="0">
    <w:nsid w:val="7A7B230E"/>
    <w:multiLevelType w:val="hybridMultilevel"/>
    <w:tmpl w:val="9BCEC7F6"/>
    <w:lvl w:ilvl="0" w:tplc="CF78B172">
      <w:start w:val="1"/>
      <w:numFmt w:val="lowerRoman"/>
      <w:lvlText w:val="%1)"/>
      <w:lvlJc w:val="left"/>
      <w:pPr>
        <w:ind w:left="1080" w:hanging="720"/>
      </w:pPr>
      <w:rPr>
        <w:rFonts w:hint="default"/>
      </w:rPr>
    </w:lvl>
    <w:lvl w:ilvl="1" w:tplc="FCFE6604" w:tentative="1">
      <w:start w:val="1"/>
      <w:numFmt w:val="lowerLetter"/>
      <w:lvlText w:val="%2."/>
      <w:lvlJc w:val="left"/>
      <w:pPr>
        <w:ind w:left="1440" w:hanging="360"/>
      </w:pPr>
    </w:lvl>
    <w:lvl w:ilvl="2" w:tplc="0EB8EA44" w:tentative="1">
      <w:start w:val="1"/>
      <w:numFmt w:val="lowerRoman"/>
      <w:lvlText w:val="%3."/>
      <w:lvlJc w:val="right"/>
      <w:pPr>
        <w:ind w:left="2160" w:hanging="180"/>
      </w:pPr>
    </w:lvl>
    <w:lvl w:ilvl="3" w:tplc="E8E2C6CA" w:tentative="1">
      <w:start w:val="1"/>
      <w:numFmt w:val="decimal"/>
      <w:lvlText w:val="%4."/>
      <w:lvlJc w:val="left"/>
      <w:pPr>
        <w:ind w:left="2880" w:hanging="360"/>
      </w:pPr>
    </w:lvl>
    <w:lvl w:ilvl="4" w:tplc="B60ED78C" w:tentative="1">
      <w:start w:val="1"/>
      <w:numFmt w:val="lowerLetter"/>
      <w:lvlText w:val="%5."/>
      <w:lvlJc w:val="left"/>
      <w:pPr>
        <w:ind w:left="3600" w:hanging="360"/>
      </w:pPr>
    </w:lvl>
    <w:lvl w:ilvl="5" w:tplc="BE44F076" w:tentative="1">
      <w:start w:val="1"/>
      <w:numFmt w:val="lowerRoman"/>
      <w:lvlText w:val="%6."/>
      <w:lvlJc w:val="right"/>
      <w:pPr>
        <w:ind w:left="4320" w:hanging="180"/>
      </w:pPr>
    </w:lvl>
    <w:lvl w:ilvl="6" w:tplc="6A6C44BA" w:tentative="1">
      <w:start w:val="1"/>
      <w:numFmt w:val="decimal"/>
      <w:lvlText w:val="%7."/>
      <w:lvlJc w:val="left"/>
      <w:pPr>
        <w:ind w:left="5040" w:hanging="360"/>
      </w:pPr>
    </w:lvl>
    <w:lvl w:ilvl="7" w:tplc="25CA1246" w:tentative="1">
      <w:start w:val="1"/>
      <w:numFmt w:val="lowerLetter"/>
      <w:lvlText w:val="%8."/>
      <w:lvlJc w:val="left"/>
      <w:pPr>
        <w:ind w:left="5760" w:hanging="360"/>
      </w:pPr>
    </w:lvl>
    <w:lvl w:ilvl="8" w:tplc="717642EC" w:tentative="1">
      <w:start w:val="1"/>
      <w:numFmt w:val="lowerRoman"/>
      <w:lvlText w:val="%9."/>
      <w:lvlJc w:val="right"/>
      <w:pPr>
        <w:ind w:left="6480" w:hanging="180"/>
      </w:pPr>
    </w:lvl>
  </w:abstractNum>
  <w:abstractNum w:abstractNumId="24" w15:restartNumberingAfterBreak="0">
    <w:nsid w:val="7F6E7D26"/>
    <w:multiLevelType w:val="hybridMultilevel"/>
    <w:tmpl w:val="F50A00F8"/>
    <w:lvl w:ilvl="0" w:tplc="1E1A299C">
      <w:start w:val="1"/>
      <w:numFmt w:val="decimal"/>
      <w:lvlText w:val="%1."/>
      <w:lvlJc w:val="left"/>
      <w:pPr>
        <w:ind w:left="720" w:hanging="360"/>
      </w:pPr>
      <w:rPr>
        <w:rFonts w:hint="default"/>
      </w:rPr>
    </w:lvl>
    <w:lvl w:ilvl="1" w:tplc="CCE65096">
      <w:start w:val="1"/>
      <w:numFmt w:val="bullet"/>
      <w:lvlText w:val="o"/>
      <w:lvlJc w:val="left"/>
      <w:pPr>
        <w:ind w:left="1440" w:hanging="360"/>
      </w:pPr>
      <w:rPr>
        <w:rFonts w:ascii="Courier New" w:hAnsi="Courier New" w:cs="Courier New" w:hint="default"/>
      </w:rPr>
    </w:lvl>
    <w:lvl w:ilvl="2" w:tplc="01346724" w:tentative="1">
      <w:start w:val="1"/>
      <w:numFmt w:val="bullet"/>
      <w:lvlText w:val=""/>
      <w:lvlJc w:val="left"/>
      <w:pPr>
        <w:ind w:left="2160" w:hanging="360"/>
      </w:pPr>
      <w:rPr>
        <w:rFonts w:ascii="Wingdings" w:hAnsi="Wingdings" w:hint="default"/>
      </w:rPr>
    </w:lvl>
    <w:lvl w:ilvl="3" w:tplc="6060B7C0" w:tentative="1">
      <w:start w:val="1"/>
      <w:numFmt w:val="bullet"/>
      <w:lvlText w:val=""/>
      <w:lvlJc w:val="left"/>
      <w:pPr>
        <w:ind w:left="2880" w:hanging="360"/>
      </w:pPr>
      <w:rPr>
        <w:rFonts w:ascii="Symbol" w:hAnsi="Symbol" w:hint="default"/>
      </w:rPr>
    </w:lvl>
    <w:lvl w:ilvl="4" w:tplc="CD82AEEE" w:tentative="1">
      <w:start w:val="1"/>
      <w:numFmt w:val="bullet"/>
      <w:lvlText w:val="o"/>
      <w:lvlJc w:val="left"/>
      <w:pPr>
        <w:ind w:left="3600" w:hanging="360"/>
      </w:pPr>
      <w:rPr>
        <w:rFonts w:ascii="Courier New" w:hAnsi="Courier New" w:cs="Courier New" w:hint="default"/>
      </w:rPr>
    </w:lvl>
    <w:lvl w:ilvl="5" w:tplc="72CEE60E" w:tentative="1">
      <w:start w:val="1"/>
      <w:numFmt w:val="bullet"/>
      <w:lvlText w:val=""/>
      <w:lvlJc w:val="left"/>
      <w:pPr>
        <w:ind w:left="4320" w:hanging="360"/>
      </w:pPr>
      <w:rPr>
        <w:rFonts w:ascii="Wingdings" w:hAnsi="Wingdings" w:hint="default"/>
      </w:rPr>
    </w:lvl>
    <w:lvl w:ilvl="6" w:tplc="60DC6374" w:tentative="1">
      <w:start w:val="1"/>
      <w:numFmt w:val="bullet"/>
      <w:lvlText w:val=""/>
      <w:lvlJc w:val="left"/>
      <w:pPr>
        <w:ind w:left="5040" w:hanging="360"/>
      </w:pPr>
      <w:rPr>
        <w:rFonts w:ascii="Symbol" w:hAnsi="Symbol" w:hint="default"/>
      </w:rPr>
    </w:lvl>
    <w:lvl w:ilvl="7" w:tplc="CA06CD6C" w:tentative="1">
      <w:start w:val="1"/>
      <w:numFmt w:val="bullet"/>
      <w:lvlText w:val="o"/>
      <w:lvlJc w:val="left"/>
      <w:pPr>
        <w:ind w:left="5760" w:hanging="360"/>
      </w:pPr>
      <w:rPr>
        <w:rFonts w:ascii="Courier New" w:hAnsi="Courier New" w:cs="Courier New" w:hint="default"/>
      </w:rPr>
    </w:lvl>
    <w:lvl w:ilvl="8" w:tplc="56AEC674"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4"/>
  </w:num>
  <w:num w:numId="4">
    <w:abstractNumId w:val="3"/>
  </w:num>
  <w:num w:numId="5">
    <w:abstractNumId w:val="6"/>
  </w:num>
  <w:num w:numId="6">
    <w:abstractNumId w:val="15"/>
  </w:num>
  <w:num w:numId="7">
    <w:abstractNumId w:val="0"/>
  </w:num>
  <w:num w:numId="8">
    <w:abstractNumId w:val="2"/>
  </w:num>
  <w:num w:numId="9">
    <w:abstractNumId w:val="5"/>
  </w:num>
  <w:num w:numId="10">
    <w:abstractNumId w:val="10"/>
  </w:num>
  <w:num w:numId="11">
    <w:abstractNumId w:val="9"/>
  </w:num>
  <w:num w:numId="12">
    <w:abstractNumId w:val="11"/>
  </w:num>
  <w:num w:numId="13">
    <w:abstractNumId w:val="23"/>
  </w:num>
  <w:num w:numId="14">
    <w:abstractNumId w:val="7"/>
  </w:num>
  <w:num w:numId="15">
    <w:abstractNumId w:val="4"/>
  </w:num>
  <w:num w:numId="16">
    <w:abstractNumId w:val="8"/>
  </w:num>
  <w:num w:numId="17">
    <w:abstractNumId w:val="20"/>
  </w:num>
  <w:num w:numId="18">
    <w:abstractNumId w:val="22"/>
  </w:num>
  <w:num w:numId="19">
    <w:abstractNumId w:val="16"/>
  </w:num>
  <w:num w:numId="20">
    <w:abstractNumId w:val="21"/>
  </w:num>
  <w:num w:numId="21">
    <w:abstractNumId w:val="12"/>
  </w:num>
  <w:num w:numId="22">
    <w:abstractNumId w:val="18"/>
  </w:num>
  <w:num w:numId="23">
    <w:abstractNumId w:val="1"/>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F23"/>
    <w:rsid w:val="0000034B"/>
    <w:rsid w:val="000021BF"/>
    <w:rsid w:val="0000281F"/>
    <w:rsid w:val="00006A39"/>
    <w:rsid w:val="00014EB9"/>
    <w:rsid w:val="00017DB8"/>
    <w:rsid w:val="00021228"/>
    <w:rsid w:val="000260AB"/>
    <w:rsid w:val="00036BED"/>
    <w:rsid w:val="0005650E"/>
    <w:rsid w:val="00082B5F"/>
    <w:rsid w:val="000914D2"/>
    <w:rsid w:val="000968CD"/>
    <w:rsid w:val="000A3BD7"/>
    <w:rsid w:val="000B067B"/>
    <w:rsid w:val="000D0EC9"/>
    <w:rsid w:val="001174C4"/>
    <w:rsid w:val="00141164"/>
    <w:rsid w:val="00147F03"/>
    <w:rsid w:val="001517FA"/>
    <w:rsid w:val="00153F96"/>
    <w:rsid w:val="00184A39"/>
    <w:rsid w:val="00190E9A"/>
    <w:rsid w:val="001B2B38"/>
    <w:rsid w:val="001D6E80"/>
    <w:rsid w:val="001F50E8"/>
    <w:rsid w:val="002108E2"/>
    <w:rsid w:val="00250FC8"/>
    <w:rsid w:val="002564A6"/>
    <w:rsid w:val="002856BB"/>
    <w:rsid w:val="00292452"/>
    <w:rsid w:val="002937BB"/>
    <w:rsid w:val="0029736B"/>
    <w:rsid w:val="002A0DD4"/>
    <w:rsid w:val="002A7A4B"/>
    <w:rsid w:val="002B43FD"/>
    <w:rsid w:val="002E4E8F"/>
    <w:rsid w:val="002F77E5"/>
    <w:rsid w:val="0030596B"/>
    <w:rsid w:val="00310D2F"/>
    <w:rsid w:val="00324045"/>
    <w:rsid w:val="003276E5"/>
    <w:rsid w:val="0033476A"/>
    <w:rsid w:val="00377ACA"/>
    <w:rsid w:val="00381D1D"/>
    <w:rsid w:val="003841B9"/>
    <w:rsid w:val="003B46A9"/>
    <w:rsid w:val="003B6573"/>
    <w:rsid w:val="003C2A3E"/>
    <w:rsid w:val="003C2D2A"/>
    <w:rsid w:val="003C684B"/>
    <w:rsid w:val="003E0150"/>
    <w:rsid w:val="003F2E74"/>
    <w:rsid w:val="003F4919"/>
    <w:rsid w:val="003F7A78"/>
    <w:rsid w:val="00403204"/>
    <w:rsid w:val="004137EB"/>
    <w:rsid w:val="004164B6"/>
    <w:rsid w:val="00416CA3"/>
    <w:rsid w:val="00423B6C"/>
    <w:rsid w:val="00425AA7"/>
    <w:rsid w:val="00435FC3"/>
    <w:rsid w:val="00452F03"/>
    <w:rsid w:val="00474B8E"/>
    <w:rsid w:val="00482C0C"/>
    <w:rsid w:val="00484499"/>
    <w:rsid w:val="00493209"/>
    <w:rsid w:val="00496637"/>
    <w:rsid w:val="004B40ED"/>
    <w:rsid w:val="004B52A4"/>
    <w:rsid w:val="004C042B"/>
    <w:rsid w:val="004C17C2"/>
    <w:rsid w:val="004E086B"/>
    <w:rsid w:val="004E4F3E"/>
    <w:rsid w:val="005122EF"/>
    <w:rsid w:val="00515B07"/>
    <w:rsid w:val="00521C28"/>
    <w:rsid w:val="005316B3"/>
    <w:rsid w:val="00535694"/>
    <w:rsid w:val="00542924"/>
    <w:rsid w:val="00552E7F"/>
    <w:rsid w:val="00557303"/>
    <w:rsid w:val="00560240"/>
    <w:rsid w:val="00565CD4"/>
    <w:rsid w:val="00566796"/>
    <w:rsid w:val="005865DE"/>
    <w:rsid w:val="00595C75"/>
    <w:rsid w:val="005968CC"/>
    <w:rsid w:val="005A0BA9"/>
    <w:rsid w:val="005A6F67"/>
    <w:rsid w:val="005B3678"/>
    <w:rsid w:val="005C7851"/>
    <w:rsid w:val="005D476E"/>
    <w:rsid w:val="005D66E9"/>
    <w:rsid w:val="005E1E46"/>
    <w:rsid w:val="005E661E"/>
    <w:rsid w:val="005E70D3"/>
    <w:rsid w:val="005E795E"/>
    <w:rsid w:val="006240FA"/>
    <w:rsid w:val="00641987"/>
    <w:rsid w:val="00643424"/>
    <w:rsid w:val="0065123F"/>
    <w:rsid w:val="00657E34"/>
    <w:rsid w:val="00661B70"/>
    <w:rsid w:val="00691462"/>
    <w:rsid w:val="006C641A"/>
    <w:rsid w:val="006D231B"/>
    <w:rsid w:val="006D2AAA"/>
    <w:rsid w:val="006E437D"/>
    <w:rsid w:val="006F1E80"/>
    <w:rsid w:val="006F3ECC"/>
    <w:rsid w:val="00712C5A"/>
    <w:rsid w:val="0072401B"/>
    <w:rsid w:val="00730745"/>
    <w:rsid w:val="007328C2"/>
    <w:rsid w:val="00764F79"/>
    <w:rsid w:val="0076665B"/>
    <w:rsid w:val="00767121"/>
    <w:rsid w:val="00772A62"/>
    <w:rsid w:val="00775CAD"/>
    <w:rsid w:val="007764FB"/>
    <w:rsid w:val="007A405A"/>
    <w:rsid w:val="007C16B1"/>
    <w:rsid w:val="007E7C91"/>
    <w:rsid w:val="00816F1D"/>
    <w:rsid w:val="008344D3"/>
    <w:rsid w:val="00842D82"/>
    <w:rsid w:val="00845237"/>
    <w:rsid w:val="00847A1A"/>
    <w:rsid w:val="0087118B"/>
    <w:rsid w:val="00895FDC"/>
    <w:rsid w:val="008B6255"/>
    <w:rsid w:val="008C1709"/>
    <w:rsid w:val="008C3574"/>
    <w:rsid w:val="008D1AB8"/>
    <w:rsid w:val="008E4A13"/>
    <w:rsid w:val="008E7978"/>
    <w:rsid w:val="008F0703"/>
    <w:rsid w:val="008F4E7E"/>
    <w:rsid w:val="009014E1"/>
    <w:rsid w:val="00910EF6"/>
    <w:rsid w:val="009151A0"/>
    <w:rsid w:val="00932ED9"/>
    <w:rsid w:val="00936AF3"/>
    <w:rsid w:val="00942FD9"/>
    <w:rsid w:val="0094337D"/>
    <w:rsid w:val="00961A99"/>
    <w:rsid w:val="00971458"/>
    <w:rsid w:val="00971804"/>
    <w:rsid w:val="00973E0B"/>
    <w:rsid w:val="00987896"/>
    <w:rsid w:val="009905D0"/>
    <w:rsid w:val="0099577D"/>
    <w:rsid w:val="009B4072"/>
    <w:rsid w:val="009C0BD7"/>
    <w:rsid w:val="009C1C40"/>
    <w:rsid w:val="009C791B"/>
    <w:rsid w:val="009D1310"/>
    <w:rsid w:val="009F7061"/>
    <w:rsid w:val="009F746B"/>
    <w:rsid w:val="00A07BA3"/>
    <w:rsid w:val="00A10F11"/>
    <w:rsid w:val="00A24601"/>
    <w:rsid w:val="00A33EAC"/>
    <w:rsid w:val="00A41898"/>
    <w:rsid w:val="00A41D9A"/>
    <w:rsid w:val="00A5325F"/>
    <w:rsid w:val="00A569A0"/>
    <w:rsid w:val="00A6130F"/>
    <w:rsid w:val="00A7523B"/>
    <w:rsid w:val="00A83C13"/>
    <w:rsid w:val="00A8558A"/>
    <w:rsid w:val="00A87AFE"/>
    <w:rsid w:val="00AA3AA3"/>
    <w:rsid w:val="00AB4400"/>
    <w:rsid w:val="00AC687E"/>
    <w:rsid w:val="00AC78C0"/>
    <w:rsid w:val="00AE051A"/>
    <w:rsid w:val="00AF23A9"/>
    <w:rsid w:val="00AF655C"/>
    <w:rsid w:val="00AF6C1D"/>
    <w:rsid w:val="00B14C14"/>
    <w:rsid w:val="00B24723"/>
    <w:rsid w:val="00B256FC"/>
    <w:rsid w:val="00B318D0"/>
    <w:rsid w:val="00B40AFA"/>
    <w:rsid w:val="00B62F02"/>
    <w:rsid w:val="00B75155"/>
    <w:rsid w:val="00BC4CA0"/>
    <w:rsid w:val="00BC57F6"/>
    <w:rsid w:val="00BD29FD"/>
    <w:rsid w:val="00BE0844"/>
    <w:rsid w:val="00C04568"/>
    <w:rsid w:val="00C13C6F"/>
    <w:rsid w:val="00C26125"/>
    <w:rsid w:val="00C4207D"/>
    <w:rsid w:val="00C63B17"/>
    <w:rsid w:val="00C7205A"/>
    <w:rsid w:val="00C861B3"/>
    <w:rsid w:val="00C938AE"/>
    <w:rsid w:val="00CA234E"/>
    <w:rsid w:val="00CA6167"/>
    <w:rsid w:val="00CD62EB"/>
    <w:rsid w:val="00CE2C2B"/>
    <w:rsid w:val="00CE617B"/>
    <w:rsid w:val="00D10023"/>
    <w:rsid w:val="00D4295D"/>
    <w:rsid w:val="00D5775D"/>
    <w:rsid w:val="00D63972"/>
    <w:rsid w:val="00D67404"/>
    <w:rsid w:val="00D75BF4"/>
    <w:rsid w:val="00DA6860"/>
    <w:rsid w:val="00DA7FE0"/>
    <w:rsid w:val="00DC2C52"/>
    <w:rsid w:val="00DC5808"/>
    <w:rsid w:val="00DD47CF"/>
    <w:rsid w:val="00E02128"/>
    <w:rsid w:val="00E02C85"/>
    <w:rsid w:val="00E35F23"/>
    <w:rsid w:val="00E42B2F"/>
    <w:rsid w:val="00E51A88"/>
    <w:rsid w:val="00E54151"/>
    <w:rsid w:val="00E56824"/>
    <w:rsid w:val="00E67B97"/>
    <w:rsid w:val="00E7499F"/>
    <w:rsid w:val="00E965B8"/>
    <w:rsid w:val="00EA5942"/>
    <w:rsid w:val="00EA736F"/>
    <w:rsid w:val="00EA7A2E"/>
    <w:rsid w:val="00EB0927"/>
    <w:rsid w:val="00ED62C8"/>
    <w:rsid w:val="00F037CB"/>
    <w:rsid w:val="00F06486"/>
    <w:rsid w:val="00F10608"/>
    <w:rsid w:val="00F213EB"/>
    <w:rsid w:val="00F2594F"/>
    <w:rsid w:val="00F317E4"/>
    <w:rsid w:val="00F327C3"/>
    <w:rsid w:val="00F3485E"/>
    <w:rsid w:val="00F440DB"/>
    <w:rsid w:val="00F60212"/>
    <w:rsid w:val="00F650D6"/>
    <w:rsid w:val="00F71AFC"/>
    <w:rsid w:val="00F80ACF"/>
    <w:rsid w:val="00F87E07"/>
    <w:rsid w:val="00FA6A12"/>
    <w:rsid w:val="00FB0CAC"/>
    <w:rsid w:val="00FC108A"/>
    <w:rsid w:val="00FC3633"/>
    <w:rsid w:val="00FD6A56"/>
    <w:rsid w:val="00FE2513"/>
    <w:rsid w:val="00FE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340C3"/>
  <w15:docId w15:val="{0077B447-FD28-4494-8A26-DD7E20EF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CA0"/>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link w:val="Heading3Char"/>
    <w:uiPriority w:val="9"/>
    <w:qFormat/>
    <w:rsid w:val="00BC4CA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CA0"/>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rsid w:val="00BC4CA0"/>
    <w:rPr>
      <w:rFonts w:ascii="Times New Roman" w:eastAsia="Times New Roman" w:hAnsi="Times New Roman" w:cs="Times New Roman"/>
      <w:b/>
      <w:bCs/>
      <w:sz w:val="27"/>
      <w:szCs w:val="27"/>
      <w:lang w:val="en-IN" w:eastAsia="en-IN"/>
    </w:rPr>
  </w:style>
  <w:style w:type="paragraph" w:styleId="ListParagraph">
    <w:name w:val="List Paragraph"/>
    <w:basedOn w:val="Normal"/>
    <w:uiPriority w:val="34"/>
    <w:qFormat/>
    <w:rsid w:val="00BC4CA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A0"/>
    <w:rPr>
      <w:rFonts w:ascii="Tahoma" w:hAnsi="Tahoma" w:cs="Tahoma"/>
      <w:sz w:val="16"/>
      <w:szCs w:val="16"/>
    </w:rPr>
  </w:style>
  <w:style w:type="table" w:customStyle="1" w:styleId="TableGrid1">
    <w:name w:val="Table Grid1"/>
    <w:basedOn w:val="TableNormal"/>
    <w:next w:val="TableGrid"/>
    <w:uiPriority w:val="59"/>
    <w:rsid w:val="00BC4CA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C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CA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C4CA0"/>
    <w:rPr>
      <w:lang w:val="en-GB"/>
    </w:rPr>
  </w:style>
  <w:style w:type="paragraph" w:styleId="Footer">
    <w:name w:val="footer"/>
    <w:basedOn w:val="Normal"/>
    <w:link w:val="FooterChar"/>
    <w:uiPriority w:val="99"/>
    <w:unhideWhenUsed/>
    <w:rsid w:val="00BC4CA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C4CA0"/>
    <w:rPr>
      <w:lang w:val="en-GB"/>
    </w:rPr>
  </w:style>
  <w:style w:type="paragraph" w:customStyle="1" w:styleId="Default">
    <w:name w:val="Default"/>
    <w:rsid w:val="00BC4CA0"/>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10"/>
    <w:qFormat/>
    <w:rsid w:val="00BC4CA0"/>
    <w:pPr>
      <w:spacing w:after="0" w:line="480" w:lineRule="auto"/>
      <w:ind w:left="720" w:hanging="720"/>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uiPriority w:val="10"/>
    <w:rsid w:val="00BC4CA0"/>
    <w:rPr>
      <w:rFonts w:ascii="Times New Roman" w:eastAsia="Times New Roman" w:hAnsi="Times New Roman" w:cs="Times New Roman"/>
      <w:b/>
      <w:bCs/>
      <w:sz w:val="36"/>
      <w:szCs w:val="24"/>
    </w:rPr>
  </w:style>
  <w:style w:type="character" w:styleId="Hyperlink">
    <w:name w:val="Hyperlink"/>
    <w:basedOn w:val="DefaultParagraphFont"/>
    <w:uiPriority w:val="99"/>
    <w:unhideWhenUsed/>
    <w:rsid w:val="00BC4CA0"/>
    <w:rPr>
      <w:color w:val="0000FF" w:themeColor="hyperlink"/>
      <w:u w:val="single"/>
    </w:rPr>
  </w:style>
  <w:style w:type="character" w:styleId="LineNumber">
    <w:name w:val="line number"/>
    <w:basedOn w:val="DefaultParagraphFont"/>
    <w:uiPriority w:val="99"/>
    <w:semiHidden/>
    <w:unhideWhenUsed/>
    <w:rsid w:val="009C0BD7"/>
  </w:style>
  <w:style w:type="character" w:styleId="Emphasis">
    <w:name w:val="Emphasis"/>
    <w:basedOn w:val="DefaultParagraphFont"/>
    <w:uiPriority w:val="20"/>
    <w:qFormat/>
    <w:rsid w:val="00A10F11"/>
    <w:rPr>
      <w:i/>
      <w:iCs/>
    </w:rPr>
  </w:style>
  <w:style w:type="character" w:styleId="UnresolvedMention">
    <w:name w:val="Unresolved Mention"/>
    <w:basedOn w:val="DefaultParagraphFont"/>
    <w:uiPriority w:val="99"/>
    <w:semiHidden/>
    <w:unhideWhenUsed/>
    <w:rsid w:val="0049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Sheet1!$B$25</c:f>
              <c:strCache>
                <c:ptCount val="1"/>
                <c:pt idx="0">
                  <c:v>HD2967</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Sheet1!$B$26:$B$31</c:f>
              <c:numCache>
                <c:formatCode>General</c:formatCode>
                <c:ptCount val="6"/>
                <c:pt idx="0">
                  <c:v>15.54</c:v>
                </c:pt>
                <c:pt idx="1">
                  <c:v>10.98</c:v>
                </c:pt>
                <c:pt idx="2">
                  <c:v>13.91</c:v>
                </c:pt>
                <c:pt idx="3">
                  <c:v>14.34</c:v>
                </c:pt>
                <c:pt idx="4">
                  <c:v>13.35</c:v>
                </c:pt>
                <c:pt idx="5">
                  <c:v>14.32</c:v>
                </c:pt>
              </c:numCache>
            </c:numRef>
          </c:val>
          <c:smooth val="0"/>
          <c:extLst>
            <c:ext xmlns:c16="http://schemas.microsoft.com/office/drawing/2014/chart" uri="{C3380CC4-5D6E-409C-BE32-E72D297353CC}">
              <c16:uniqueId val="{00000000-0AD9-4706-B119-BDA17C4B1DA5}"/>
            </c:ext>
          </c:extLst>
        </c:ser>
        <c:ser>
          <c:idx val="1"/>
          <c:order val="1"/>
          <c:tx>
            <c:strRef>
              <c:f>Sheet1!$C$25</c:f>
              <c:strCache>
                <c:ptCount val="1"/>
                <c:pt idx="0">
                  <c:v>PBW660</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Sheet1!$C$26:$C$31</c:f>
              <c:numCache>
                <c:formatCode>General</c:formatCode>
                <c:ptCount val="6"/>
                <c:pt idx="0">
                  <c:v>14.34</c:v>
                </c:pt>
                <c:pt idx="1">
                  <c:v>11.21</c:v>
                </c:pt>
                <c:pt idx="2">
                  <c:v>13.34</c:v>
                </c:pt>
                <c:pt idx="3">
                  <c:v>13.34</c:v>
                </c:pt>
                <c:pt idx="4">
                  <c:v>13.22</c:v>
                </c:pt>
                <c:pt idx="5">
                  <c:v>13.26</c:v>
                </c:pt>
              </c:numCache>
            </c:numRef>
          </c:val>
          <c:smooth val="0"/>
          <c:extLst>
            <c:ext xmlns:c16="http://schemas.microsoft.com/office/drawing/2014/chart" uri="{C3380CC4-5D6E-409C-BE32-E72D297353CC}">
              <c16:uniqueId val="{00000001-0AD9-4706-B119-BDA17C4B1DA5}"/>
            </c:ext>
          </c:extLst>
        </c:ser>
        <c:ser>
          <c:idx val="2"/>
          <c:order val="2"/>
          <c:tx>
            <c:strRef>
              <c:f>Sheet1!$D$25</c:f>
              <c:strCache>
                <c:ptCount val="1"/>
                <c:pt idx="0">
                  <c:v>WH1105</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Sheet1!$D$26:$D$31</c:f>
              <c:numCache>
                <c:formatCode>General</c:formatCode>
                <c:ptCount val="6"/>
                <c:pt idx="0">
                  <c:v>12.21</c:v>
                </c:pt>
                <c:pt idx="1">
                  <c:v>8.98</c:v>
                </c:pt>
                <c:pt idx="2">
                  <c:v>12.3</c:v>
                </c:pt>
                <c:pt idx="3">
                  <c:v>12.9</c:v>
                </c:pt>
                <c:pt idx="4">
                  <c:v>12</c:v>
                </c:pt>
                <c:pt idx="5">
                  <c:v>12.65</c:v>
                </c:pt>
              </c:numCache>
            </c:numRef>
          </c:val>
          <c:smooth val="0"/>
          <c:extLst>
            <c:ext xmlns:c16="http://schemas.microsoft.com/office/drawing/2014/chart" uri="{C3380CC4-5D6E-409C-BE32-E72D297353CC}">
              <c16:uniqueId val="{00000002-0AD9-4706-B119-BDA17C4B1DA5}"/>
            </c:ext>
          </c:extLst>
        </c:ser>
        <c:dLbls>
          <c:showLegendKey val="0"/>
          <c:showVal val="0"/>
          <c:showCatName val="0"/>
          <c:showSerName val="0"/>
          <c:showPercent val="0"/>
          <c:showBubbleSize val="0"/>
        </c:dLbls>
        <c:marker val="1"/>
        <c:smooth val="0"/>
        <c:axId val="94377088"/>
        <c:axId val="94379008"/>
      </c:lineChart>
      <c:catAx>
        <c:axId val="9437708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379008"/>
        <c:crosses val="autoZero"/>
        <c:auto val="1"/>
        <c:lblAlgn val="ctr"/>
        <c:lblOffset val="100"/>
        <c:noMultiLvlLbl val="0"/>
      </c:catAx>
      <c:valAx>
        <c:axId val="94379008"/>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437708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Sheet1!$B$45</c:f>
              <c:strCache>
                <c:ptCount val="1"/>
                <c:pt idx="0">
                  <c:v>HD2967</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Sheet1!$B$46:$B$51</c:f>
              <c:numCache>
                <c:formatCode>General</c:formatCode>
                <c:ptCount val="6"/>
                <c:pt idx="0">
                  <c:v>17.34</c:v>
                </c:pt>
                <c:pt idx="1">
                  <c:v>12.21</c:v>
                </c:pt>
                <c:pt idx="2">
                  <c:v>14.24</c:v>
                </c:pt>
                <c:pt idx="3">
                  <c:v>14.95</c:v>
                </c:pt>
                <c:pt idx="4">
                  <c:v>13.88</c:v>
                </c:pt>
                <c:pt idx="5">
                  <c:v>14.08</c:v>
                </c:pt>
              </c:numCache>
            </c:numRef>
          </c:val>
          <c:smooth val="0"/>
          <c:extLst>
            <c:ext xmlns:c16="http://schemas.microsoft.com/office/drawing/2014/chart" uri="{C3380CC4-5D6E-409C-BE32-E72D297353CC}">
              <c16:uniqueId val="{00000000-21FE-483B-B17F-87972BA6222C}"/>
            </c:ext>
          </c:extLst>
        </c:ser>
        <c:ser>
          <c:idx val="1"/>
          <c:order val="1"/>
          <c:tx>
            <c:strRef>
              <c:f>Sheet1!$C$45</c:f>
              <c:strCache>
                <c:ptCount val="1"/>
                <c:pt idx="0">
                  <c:v>PBW660</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Sheet1!$C$46:$C$51</c:f>
              <c:numCache>
                <c:formatCode>General</c:formatCode>
                <c:ptCount val="6"/>
                <c:pt idx="0">
                  <c:v>17.34</c:v>
                </c:pt>
                <c:pt idx="1">
                  <c:v>13.01</c:v>
                </c:pt>
                <c:pt idx="2">
                  <c:v>14.65</c:v>
                </c:pt>
                <c:pt idx="3">
                  <c:v>14.89</c:v>
                </c:pt>
                <c:pt idx="4">
                  <c:v>14.45</c:v>
                </c:pt>
                <c:pt idx="5">
                  <c:v>14.89</c:v>
                </c:pt>
              </c:numCache>
            </c:numRef>
          </c:val>
          <c:smooth val="0"/>
          <c:extLst>
            <c:ext xmlns:c16="http://schemas.microsoft.com/office/drawing/2014/chart" uri="{C3380CC4-5D6E-409C-BE32-E72D297353CC}">
              <c16:uniqueId val="{00000001-21FE-483B-B17F-87972BA6222C}"/>
            </c:ext>
          </c:extLst>
        </c:ser>
        <c:ser>
          <c:idx val="2"/>
          <c:order val="2"/>
          <c:tx>
            <c:strRef>
              <c:f>Sheet1!$D$45</c:f>
              <c:strCache>
                <c:ptCount val="1"/>
                <c:pt idx="0">
                  <c:v>WH1105</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Sheet1!$D$46:$D$51</c:f>
              <c:numCache>
                <c:formatCode>General</c:formatCode>
                <c:ptCount val="6"/>
                <c:pt idx="0">
                  <c:v>14.67</c:v>
                </c:pt>
                <c:pt idx="1">
                  <c:v>11.19</c:v>
                </c:pt>
                <c:pt idx="2">
                  <c:v>13.34</c:v>
                </c:pt>
                <c:pt idx="3">
                  <c:v>13.95</c:v>
                </c:pt>
                <c:pt idx="4">
                  <c:v>13.25</c:v>
                </c:pt>
                <c:pt idx="5">
                  <c:v>13.54</c:v>
                </c:pt>
              </c:numCache>
            </c:numRef>
          </c:val>
          <c:smooth val="0"/>
          <c:extLst>
            <c:ext xmlns:c16="http://schemas.microsoft.com/office/drawing/2014/chart" uri="{C3380CC4-5D6E-409C-BE32-E72D297353CC}">
              <c16:uniqueId val="{00000002-21FE-483B-B17F-87972BA6222C}"/>
            </c:ext>
          </c:extLst>
        </c:ser>
        <c:dLbls>
          <c:showLegendKey val="0"/>
          <c:showVal val="0"/>
          <c:showCatName val="0"/>
          <c:showSerName val="0"/>
          <c:showPercent val="0"/>
          <c:showBubbleSize val="0"/>
        </c:dLbls>
        <c:marker val="1"/>
        <c:smooth val="0"/>
        <c:axId val="94640384"/>
        <c:axId val="94646656"/>
      </c:lineChart>
      <c:catAx>
        <c:axId val="9464038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646656"/>
        <c:crosses val="autoZero"/>
        <c:auto val="1"/>
        <c:lblAlgn val="ctr"/>
        <c:lblOffset val="100"/>
        <c:noMultiLvlLbl val="0"/>
      </c:catAx>
      <c:valAx>
        <c:axId val="94646656"/>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46403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Sheet1!$B$103</c:f>
              <c:strCache>
                <c:ptCount val="1"/>
                <c:pt idx="0">
                  <c:v>HD2967</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Sheet1!$B$104:$B$109</c:f>
              <c:numCache>
                <c:formatCode>General</c:formatCode>
                <c:ptCount val="6"/>
                <c:pt idx="0">
                  <c:v>333</c:v>
                </c:pt>
                <c:pt idx="1">
                  <c:v>265</c:v>
                </c:pt>
                <c:pt idx="2">
                  <c:v>279</c:v>
                </c:pt>
                <c:pt idx="3">
                  <c:v>320</c:v>
                </c:pt>
                <c:pt idx="4">
                  <c:v>278</c:v>
                </c:pt>
                <c:pt idx="5">
                  <c:v>306</c:v>
                </c:pt>
              </c:numCache>
            </c:numRef>
          </c:val>
          <c:smooth val="0"/>
          <c:extLst>
            <c:ext xmlns:c16="http://schemas.microsoft.com/office/drawing/2014/chart" uri="{C3380CC4-5D6E-409C-BE32-E72D297353CC}">
              <c16:uniqueId val="{00000000-882D-4C80-A3CB-4B9FC0A581DB}"/>
            </c:ext>
          </c:extLst>
        </c:ser>
        <c:ser>
          <c:idx val="1"/>
          <c:order val="1"/>
          <c:tx>
            <c:strRef>
              <c:f>Sheet1!$C$103</c:f>
              <c:strCache>
                <c:ptCount val="1"/>
                <c:pt idx="0">
                  <c:v>PBW660</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Sheet1!$C$104:$C$109</c:f>
              <c:numCache>
                <c:formatCode>General</c:formatCode>
                <c:ptCount val="6"/>
                <c:pt idx="0">
                  <c:v>300</c:v>
                </c:pt>
                <c:pt idx="1">
                  <c:v>251</c:v>
                </c:pt>
                <c:pt idx="2">
                  <c:v>267</c:v>
                </c:pt>
                <c:pt idx="3">
                  <c:v>310</c:v>
                </c:pt>
                <c:pt idx="4">
                  <c:v>263</c:v>
                </c:pt>
                <c:pt idx="5">
                  <c:v>279</c:v>
                </c:pt>
              </c:numCache>
            </c:numRef>
          </c:val>
          <c:smooth val="0"/>
          <c:extLst>
            <c:ext xmlns:c16="http://schemas.microsoft.com/office/drawing/2014/chart" uri="{C3380CC4-5D6E-409C-BE32-E72D297353CC}">
              <c16:uniqueId val="{00000001-882D-4C80-A3CB-4B9FC0A581DB}"/>
            </c:ext>
          </c:extLst>
        </c:ser>
        <c:ser>
          <c:idx val="2"/>
          <c:order val="2"/>
          <c:tx>
            <c:strRef>
              <c:f>Sheet1!$D$103</c:f>
              <c:strCache>
                <c:ptCount val="1"/>
                <c:pt idx="0">
                  <c:v>WH1105</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Sheet1!$D$104:$D$109</c:f>
              <c:numCache>
                <c:formatCode>General</c:formatCode>
                <c:ptCount val="6"/>
                <c:pt idx="0">
                  <c:v>304</c:v>
                </c:pt>
                <c:pt idx="1">
                  <c:v>231</c:v>
                </c:pt>
                <c:pt idx="2">
                  <c:v>265</c:v>
                </c:pt>
                <c:pt idx="3">
                  <c:v>274</c:v>
                </c:pt>
                <c:pt idx="4">
                  <c:v>256</c:v>
                </c:pt>
                <c:pt idx="5">
                  <c:v>258</c:v>
                </c:pt>
              </c:numCache>
            </c:numRef>
          </c:val>
          <c:smooth val="0"/>
          <c:extLst>
            <c:ext xmlns:c16="http://schemas.microsoft.com/office/drawing/2014/chart" uri="{C3380CC4-5D6E-409C-BE32-E72D297353CC}">
              <c16:uniqueId val="{00000002-882D-4C80-A3CB-4B9FC0A581DB}"/>
            </c:ext>
          </c:extLst>
        </c:ser>
        <c:dLbls>
          <c:showLegendKey val="0"/>
          <c:showVal val="0"/>
          <c:showCatName val="0"/>
          <c:showSerName val="0"/>
          <c:showPercent val="0"/>
          <c:showBubbleSize val="0"/>
        </c:dLbls>
        <c:marker val="1"/>
        <c:smooth val="0"/>
        <c:axId val="90377600"/>
        <c:axId val="90383872"/>
      </c:lineChart>
      <c:catAx>
        <c:axId val="9037760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0383872"/>
        <c:crosses val="autoZero"/>
        <c:auto val="1"/>
        <c:lblAlgn val="ctr"/>
        <c:lblOffset val="100"/>
        <c:noMultiLvlLbl val="0"/>
      </c:catAx>
      <c:valAx>
        <c:axId val="90383872"/>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037760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Sheet1!$B$124</c:f>
              <c:strCache>
                <c:ptCount val="1"/>
                <c:pt idx="0">
                  <c:v>HD2967</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Sheet1!$B$125:$B$130</c:f>
              <c:numCache>
                <c:formatCode>General</c:formatCode>
                <c:ptCount val="6"/>
                <c:pt idx="0">
                  <c:v>398</c:v>
                </c:pt>
                <c:pt idx="1">
                  <c:v>278</c:v>
                </c:pt>
                <c:pt idx="2">
                  <c:v>296</c:v>
                </c:pt>
                <c:pt idx="3">
                  <c:v>320</c:v>
                </c:pt>
                <c:pt idx="4">
                  <c:v>292</c:v>
                </c:pt>
                <c:pt idx="5">
                  <c:v>299</c:v>
                </c:pt>
              </c:numCache>
            </c:numRef>
          </c:val>
          <c:smooth val="0"/>
          <c:extLst>
            <c:ext xmlns:c16="http://schemas.microsoft.com/office/drawing/2014/chart" uri="{C3380CC4-5D6E-409C-BE32-E72D297353CC}">
              <c16:uniqueId val="{00000000-A4B4-4B6F-AE58-FF4AE0A9145A}"/>
            </c:ext>
          </c:extLst>
        </c:ser>
        <c:ser>
          <c:idx val="1"/>
          <c:order val="1"/>
          <c:tx>
            <c:strRef>
              <c:f>Sheet1!$C$124</c:f>
              <c:strCache>
                <c:ptCount val="1"/>
                <c:pt idx="0">
                  <c:v>PBW660</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Sheet1!$C$125:$C$130</c:f>
              <c:numCache>
                <c:formatCode>General</c:formatCode>
                <c:ptCount val="6"/>
                <c:pt idx="0">
                  <c:v>355</c:v>
                </c:pt>
                <c:pt idx="1">
                  <c:v>260</c:v>
                </c:pt>
                <c:pt idx="2">
                  <c:v>283</c:v>
                </c:pt>
                <c:pt idx="3">
                  <c:v>288</c:v>
                </c:pt>
                <c:pt idx="4">
                  <c:v>272</c:v>
                </c:pt>
                <c:pt idx="5">
                  <c:v>279</c:v>
                </c:pt>
              </c:numCache>
            </c:numRef>
          </c:val>
          <c:smooth val="0"/>
          <c:extLst>
            <c:ext xmlns:c16="http://schemas.microsoft.com/office/drawing/2014/chart" uri="{C3380CC4-5D6E-409C-BE32-E72D297353CC}">
              <c16:uniqueId val="{00000001-A4B4-4B6F-AE58-FF4AE0A9145A}"/>
            </c:ext>
          </c:extLst>
        </c:ser>
        <c:ser>
          <c:idx val="2"/>
          <c:order val="2"/>
          <c:tx>
            <c:strRef>
              <c:f>Sheet1!$D$124</c:f>
              <c:strCache>
                <c:ptCount val="1"/>
                <c:pt idx="0">
                  <c:v>WH1105</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Sheet1!$D$125:$D$130</c:f>
              <c:numCache>
                <c:formatCode>General</c:formatCode>
                <c:ptCount val="6"/>
                <c:pt idx="0">
                  <c:v>321</c:v>
                </c:pt>
                <c:pt idx="1">
                  <c:v>224</c:v>
                </c:pt>
                <c:pt idx="2">
                  <c:v>245</c:v>
                </c:pt>
                <c:pt idx="3">
                  <c:v>247</c:v>
                </c:pt>
                <c:pt idx="4">
                  <c:v>236</c:v>
                </c:pt>
                <c:pt idx="5">
                  <c:v>237</c:v>
                </c:pt>
              </c:numCache>
            </c:numRef>
          </c:val>
          <c:smooth val="0"/>
          <c:extLst>
            <c:ext xmlns:c16="http://schemas.microsoft.com/office/drawing/2014/chart" uri="{C3380CC4-5D6E-409C-BE32-E72D297353CC}">
              <c16:uniqueId val="{00000002-A4B4-4B6F-AE58-FF4AE0A9145A}"/>
            </c:ext>
          </c:extLst>
        </c:ser>
        <c:dLbls>
          <c:showLegendKey val="0"/>
          <c:showVal val="0"/>
          <c:showCatName val="0"/>
          <c:showSerName val="0"/>
          <c:showPercent val="0"/>
          <c:showBubbleSize val="0"/>
        </c:dLbls>
        <c:marker val="1"/>
        <c:smooth val="0"/>
        <c:axId val="94974720"/>
        <c:axId val="94976640"/>
      </c:lineChart>
      <c:catAx>
        <c:axId val="9497472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976640"/>
        <c:crosses val="autoZero"/>
        <c:auto val="1"/>
        <c:lblAlgn val="ctr"/>
        <c:lblOffset val="100"/>
        <c:noMultiLvlLbl val="0"/>
      </c:catAx>
      <c:valAx>
        <c:axId val="94976640"/>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497472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HD2967</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Sheet1!$B$2:$B$7</c:f>
              <c:numCache>
                <c:formatCode>General</c:formatCode>
                <c:ptCount val="6"/>
                <c:pt idx="0">
                  <c:v>2180</c:v>
                </c:pt>
                <c:pt idx="1">
                  <c:v>1980</c:v>
                </c:pt>
                <c:pt idx="2">
                  <c:v>2050</c:v>
                </c:pt>
                <c:pt idx="3">
                  <c:v>2100</c:v>
                </c:pt>
                <c:pt idx="4">
                  <c:v>2020</c:v>
                </c:pt>
                <c:pt idx="5">
                  <c:v>2035</c:v>
                </c:pt>
              </c:numCache>
            </c:numRef>
          </c:val>
          <c:smooth val="0"/>
          <c:extLst>
            <c:ext xmlns:c16="http://schemas.microsoft.com/office/drawing/2014/chart" uri="{C3380CC4-5D6E-409C-BE32-E72D297353CC}">
              <c16:uniqueId val="{00000000-8316-412D-8470-BD868F594479}"/>
            </c:ext>
          </c:extLst>
        </c:ser>
        <c:ser>
          <c:idx val="1"/>
          <c:order val="1"/>
          <c:tx>
            <c:strRef>
              <c:f>Sheet1!$C$1</c:f>
              <c:strCache>
                <c:ptCount val="1"/>
                <c:pt idx="0">
                  <c:v>PBW660</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Sheet1!$C$2:$C$7</c:f>
              <c:numCache>
                <c:formatCode>General</c:formatCode>
                <c:ptCount val="6"/>
                <c:pt idx="0">
                  <c:v>2160</c:v>
                </c:pt>
                <c:pt idx="1">
                  <c:v>1950</c:v>
                </c:pt>
                <c:pt idx="2">
                  <c:v>2048</c:v>
                </c:pt>
                <c:pt idx="3">
                  <c:v>2105</c:v>
                </c:pt>
                <c:pt idx="4">
                  <c:v>2015</c:v>
                </c:pt>
                <c:pt idx="5">
                  <c:v>2030</c:v>
                </c:pt>
              </c:numCache>
            </c:numRef>
          </c:val>
          <c:smooth val="0"/>
          <c:extLst>
            <c:ext xmlns:c16="http://schemas.microsoft.com/office/drawing/2014/chart" uri="{C3380CC4-5D6E-409C-BE32-E72D297353CC}">
              <c16:uniqueId val="{00000001-8316-412D-8470-BD868F594479}"/>
            </c:ext>
          </c:extLst>
        </c:ser>
        <c:ser>
          <c:idx val="2"/>
          <c:order val="2"/>
          <c:tx>
            <c:strRef>
              <c:f>Sheet1!$D$1</c:f>
              <c:strCache>
                <c:ptCount val="1"/>
                <c:pt idx="0">
                  <c:v>WH1105</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Sheet1!$D$2:$D$7</c:f>
              <c:numCache>
                <c:formatCode>General</c:formatCode>
                <c:ptCount val="6"/>
                <c:pt idx="0">
                  <c:v>2150</c:v>
                </c:pt>
                <c:pt idx="1">
                  <c:v>1930</c:v>
                </c:pt>
                <c:pt idx="2">
                  <c:v>2042</c:v>
                </c:pt>
                <c:pt idx="3">
                  <c:v>2100</c:v>
                </c:pt>
                <c:pt idx="4">
                  <c:v>2005</c:v>
                </c:pt>
                <c:pt idx="5">
                  <c:v>2020</c:v>
                </c:pt>
              </c:numCache>
            </c:numRef>
          </c:val>
          <c:smooth val="0"/>
          <c:extLst>
            <c:ext xmlns:c16="http://schemas.microsoft.com/office/drawing/2014/chart" uri="{C3380CC4-5D6E-409C-BE32-E72D297353CC}">
              <c16:uniqueId val="{00000002-8316-412D-8470-BD868F594479}"/>
            </c:ext>
          </c:extLst>
        </c:ser>
        <c:dLbls>
          <c:showLegendKey val="0"/>
          <c:showVal val="0"/>
          <c:showCatName val="0"/>
          <c:showSerName val="0"/>
          <c:showPercent val="0"/>
          <c:showBubbleSize val="0"/>
        </c:dLbls>
        <c:marker val="1"/>
        <c:smooth val="0"/>
        <c:axId val="94918528"/>
        <c:axId val="94924800"/>
      </c:lineChart>
      <c:catAx>
        <c:axId val="9491852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924800"/>
        <c:crosses val="autoZero"/>
        <c:auto val="1"/>
        <c:lblAlgn val="ctr"/>
        <c:lblOffset val="100"/>
        <c:noMultiLvlLbl val="0"/>
      </c:catAx>
      <c:valAx>
        <c:axId val="94924800"/>
        <c:scaling>
          <c:orientation val="minMax"/>
        </c:scaling>
        <c:delete val="0"/>
        <c:axPos val="l"/>
        <c:title>
          <c:tx>
            <c:rich>
              <a:bodyPr rot="-5400000" vert="horz"/>
              <a:lstStyle/>
              <a:p>
                <a:pPr>
                  <a:defRPr/>
                </a:pPr>
                <a:r>
                  <a:rPr lang="en-US"/>
                  <a:t>Biological Yield </a:t>
                </a:r>
              </a:p>
            </c:rich>
          </c:tx>
          <c:overlay val="0"/>
        </c:title>
        <c:numFmt formatCode="General" sourceLinked="1"/>
        <c:majorTickMark val="out"/>
        <c:minorTickMark val="none"/>
        <c:tickLblPos val="nextTo"/>
        <c:crossAx val="949185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432C-99A8-46E5-A89C-1281A3C3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1084</cp:lastModifiedBy>
  <cp:revision>7</cp:revision>
  <dcterms:created xsi:type="dcterms:W3CDTF">2025-08-26T05:22:00Z</dcterms:created>
  <dcterms:modified xsi:type="dcterms:W3CDTF">2025-09-03T06:58:00Z</dcterms:modified>
</cp:coreProperties>
</file>