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FCB50" w14:textId="3D05C294" w:rsidR="00754C9A" w:rsidRPr="0087769F" w:rsidRDefault="0087769F" w:rsidP="00441B6F">
      <w:pPr>
        <w:pStyle w:val="Title"/>
        <w:spacing w:after="0"/>
        <w:jc w:val="both"/>
        <w:rPr>
          <w:rFonts w:ascii="Arial" w:hAnsi="Arial" w:cs="Arial"/>
          <w:sz w:val="28"/>
          <w:szCs w:val="16"/>
          <w:u w:val="single"/>
        </w:rPr>
      </w:pPr>
      <w:r w:rsidRPr="0087769F">
        <w:rPr>
          <w:rFonts w:ascii="Arial" w:hAnsi="Arial" w:cs="Arial"/>
          <w:sz w:val="28"/>
          <w:szCs w:val="16"/>
          <w:u w:val="single"/>
        </w:rPr>
        <w:t>Original Research Article</w:t>
      </w:r>
    </w:p>
    <w:p w14:paraId="64B4CAB1" w14:textId="77777777" w:rsidR="0087769F" w:rsidRDefault="0087769F" w:rsidP="00D57232">
      <w:pPr>
        <w:pStyle w:val="Author"/>
        <w:spacing w:line="240" w:lineRule="auto"/>
        <w:rPr>
          <w:rFonts w:ascii="Arial" w:hAnsi="Arial" w:cs="Arial"/>
          <w:bCs/>
          <w:iCs/>
          <w:kern w:val="28"/>
          <w:sz w:val="36"/>
        </w:rPr>
      </w:pPr>
    </w:p>
    <w:p w14:paraId="2FD79740" w14:textId="5754A117" w:rsidR="00A258C3" w:rsidRPr="00790ADA" w:rsidRDefault="00D57232" w:rsidP="00D57232">
      <w:pPr>
        <w:pStyle w:val="Author"/>
        <w:spacing w:line="240" w:lineRule="auto"/>
        <w:rPr>
          <w:rFonts w:ascii="Arial" w:hAnsi="Arial" w:cs="Arial"/>
          <w:sz w:val="36"/>
        </w:rPr>
      </w:pPr>
      <w:r w:rsidRPr="00D57232">
        <w:rPr>
          <w:rFonts w:ascii="Arial" w:hAnsi="Arial" w:cs="Arial"/>
          <w:bCs/>
          <w:iCs/>
          <w:kern w:val="28"/>
          <w:sz w:val="36"/>
        </w:rPr>
        <w:t>THE INTERACTION BETWEEN NANO SILICA AND PHOSPHORUS, APPLIED THROUGH VARIOUS TECHNIQUES IN CALCAREOUS SOIL, WHICH AFFECTS THE PRODUCTIVITY OF WHEAT AND MAIZE CROPS</w:t>
      </w:r>
    </w:p>
    <w:p w14:paraId="3F7732BE" w14:textId="77777777" w:rsidR="0087769F" w:rsidRDefault="0087769F" w:rsidP="00D57232">
      <w:pPr>
        <w:pStyle w:val="Author"/>
        <w:rPr>
          <w:rFonts w:ascii="Arial" w:hAnsi="Arial" w:cs="Arial"/>
          <w:lang w:val="en-GB"/>
        </w:rPr>
      </w:pPr>
    </w:p>
    <w:p w14:paraId="308D00E7" w14:textId="77777777" w:rsidR="0087769F" w:rsidRPr="005819EE" w:rsidRDefault="0087769F" w:rsidP="00D57232">
      <w:pPr>
        <w:pStyle w:val="Affiliation"/>
        <w:spacing w:after="0" w:line="240" w:lineRule="auto"/>
        <w:rPr>
          <w:rFonts w:ascii="Arial" w:hAnsi="Arial" w:cs="Arial"/>
        </w:rPr>
      </w:pPr>
    </w:p>
    <w:p w14:paraId="3C57A5CD" w14:textId="77777777" w:rsidR="002C57D2" w:rsidRPr="00FB3A86" w:rsidRDefault="002C57D2" w:rsidP="00441B6F">
      <w:pPr>
        <w:pStyle w:val="Affiliation"/>
        <w:spacing w:after="0" w:line="240" w:lineRule="auto"/>
        <w:jc w:val="both"/>
        <w:rPr>
          <w:rFonts w:ascii="Arial" w:hAnsi="Arial" w:cs="Arial"/>
        </w:rPr>
      </w:pPr>
    </w:p>
    <w:p w14:paraId="09807E12" w14:textId="77777777" w:rsidR="00B01FCD" w:rsidRPr="00FB3A86" w:rsidRDefault="003307A6" w:rsidP="00441B6F">
      <w:pPr>
        <w:pStyle w:val="Copyright"/>
        <w:spacing w:after="0" w:line="240" w:lineRule="auto"/>
        <w:jc w:val="both"/>
        <w:rPr>
          <w:rFonts w:ascii="Arial" w:hAnsi="Arial" w:cs="Arial"/>
        </w:rPr>
        <w:sectPr w:rsidR="00B01FCD" w:rsidRPr="00FB3A86" w:rsidSect="002541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E7E3CCE" wp14:editId="1BEF74B8">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05075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21712EC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1CC25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919CF2E" w14:textId="77777777" w:rsidTr="001E44FE">
        <w:tc>
          <w:tcPr>
            <w:tcW w:w="9576" w:type="dxa"/>
            <w:shd w:val="clear" w:color="auto" w:fill="F2F2F2"/>
          </w:tcPr>
          <w:p w14:paraId="00585DF9" w14:textId="77777777" w:rsidR="00505F06" w:rsidRPr="00BA1B01" w:rsidRDefault="00D57232" w:rsidP="00441B6F">
            <w:pPr>
              <w:pStyle w:val="Body"/>
              <w:spacing w:after="0"/>
              <w:rPr>
                <w:rFonts w:ascii="Arial" w:eastAsia="Calibri" w:hAnsi="Arial" w:cs="Arial"/>
                <w:szCs w:val="22"/>
              </w:rPr>
            </w:pPr>
            <w:r w:rsidRPr="00D57232">
              <w:rPr>
                <w:rFonts w:ascii="Arial" w:eastAsia="Calibri" w:hAnsi="Arial" w:cs="Arial"/>
                <w:szCs w:val="22"/>
              </w:rPr>
              <w:t>Calcareous soils, abundant in calcium carbonate, are prevalent in most arid and semi-arid environments. When phosphorus fertilizer is applied to calcareous soils, a sequence of fixation processes occurs that progressively diminishes the fertilizer's solubility and, ultimately, its accessibility to plants. This study aims to determine the effects of nano silica (derived from rice husk) and phosphorus at different rates, which are applied by various techniques to wheat and maize crop productivity, as well as the status of silicon and phosphorus in both crops under calcareous soil conditions. Therefore, we performed a field study at the El-</w:t>
            </w:r>
            <w:proofErr w:type="spellStart"/>
            <w:r w:rsidRPr="00D57232">
              <w:rPr>
                <w:rFonts w:ascii="Arial" w:eastAsia="Calibri" w:hAnsi="Arial" w:cs="Arial"/>
                <w:szCs w:val="22"/>
              </w:rPr>
              <w:t>Nubaryia</w:t>
            </w:r>
            <w:proofErr w:type="spellEnd"/>
            <w:r w:rsidRPr="00D57232">
              <w:rPr>
                <w:rFonts w:ascii="Arial" w:eastAsia="Calibri" w:hAnsi="Arial" w:cs="Arial"/>
                <w:szCs w:val="22"/>
              </w:rPr>
              <w:t xml:space="preserve"> Agricultural Research Station, the Agricultural Research Center (ARC), Egypt, on wheat and maize crops in winter and summer. The split-split plot design was used; each treatment was replicated three times. The main plots had three nano silica rates: without nano-silica (NSi0), 2 mM </w:t>
            </w:r>
            <w:proofErr w:type="spellStart"/>
            <w:r w:rsidRPr="00D57232">
              <w:rPr>
                <w:rFonts w:ascii="Arial" w:eastAsia="Calibri" w:hAnsi="Arial" w:cs="Arial"/>
                <w:szCs w:val="22"/>
              </w:rPr>
              <w:t>SiO</w:t>
            </w:r>
            <w:proofErr w:type="spellEnd"/>
            <w:r w:rsidRPr="00D57232">
              <w:rPr>
                <w:rFonts w:ascii="Cambria Math" w:eastAsia="Calibri" w:hAnsi="Cambria Math" w:cs="Cambria Math"/>
                <w:szCs w:val="22"/>
              </w:rPr>
              <w:t>₂</w:t>
            </w:r>
            <w:r w:rsidRPr="00D57232">
              <w:rPr>
                <w:rFonts w:ascii="Arial" w:eastAsia="Calibri" w:hAnsi="Arial" w:cs="Arial"/>
                <w:szCs w:val="22"/>
              </w:rPr>
              <w:t xml:space="preserve"> (NSi1), and 4 mM </w:t>
            </w:r>
            <w:proofErr w:type="spellStart"/>
            <w:r w:rsidRPr="00D57232">
              <w:rPr>
                <w:rFonts w:ascii="Arial" w:eastAsia="Calibri" w:hAnsi="Arial" w:cs="Arial"/>
                <w:szCs w:val="22"/>
              </w:rPr>
              <w:t>SiO</w:t>
            </w:r>
            <w:proofErr w:type="spellEnd"/>
            <w:r w:rsidRPr="00D57232">
              <w:rPr>
                <w:rFonts w:ascii="Cambria Math" w:eastAsia="Calibri" w:hAnsi="Cambria Math" w:cs="Cambria Math"/>
                <w:szCs w:val="22"/>
              </w:rPr>
              <w:t>₂</w:t>
            </w:r>
            <w:r w:rsidRPr="00D57232">
              <w:rPr>
                <w:rFonts w:ascii="Arial" w:eastAsia="Calibri" w:hAnsi="Arial" w:cs="Arial"/>
                <w:szCs w:val="22"/>
              </w:rPr>
              <w:t xml:space="preserve"> (NSi2). The sub-main plots had four phosphorus rates for soil application: without P (P0), 8 (P1), 11 (P2), and 13 Kg P fed</w:t>
            </w:r>
            <w:r w:rsidRPr="00210628">
              <w:rPr>
                <w:rFonts w:ascii="Arial" w:eastAsia="Calibri" w:hAnsi="Arial" w:cs="Arial"/>
                <w:szCs w:val="22"/>
                <w:vertAlign w:val="superscript"/>
              </w:rPr>
              <w:t>-1</w:t>
            </w:r>
            <w:r w:rsidRPr="00D57232">
              <w:rPr>
                <w:rFonts w:ascii="Arial" w:eastAsia="Calibri" w:hAnsi="Arial" w:cs="Arial"/>
                <w:szCs w:val="22"/>
              </w:rPr>
              <w:t xml:space="preserve"> (P3); for foliar application, the rates were 25 (P1), 50 (P2), and 100 mg P L</w:t>
            </w:r>
            <w:r w:rsidRPr="0047314A">
              <w:rPr>
                <w:rFonts w:ascii="Arial" w:eastAsia="Calibri" w:hAnsi="Arial" w:cs="Arial"/>
                <w:szCs w:val="22"/>
                <w:vertAlign w:val="superscript"/>
              </w:rPr>
              <w:t>-1</w:t>
            </w:r>
            <w:r w:rsidRPr="00D57232">
              <w:rPr>
                <w:rFonts w:ascii="Arial" w:eastAsia="Calibri" w:hAnsi="Arial" w:cs="Arial"/>
                <w:szCs w:val="22"/>
              </w:rPr>
              <w:t xml:space="preserve"> (P3). The sub-sub-main plots consisted of two application techniques: soil application (SA) and foliar application (FA) on the plant. The experimental results showed that, compared to the control, the yield components of wheat and maize crops (yield, straw or stover, and grain) increased significantly. This tendency was also observed in the overall silicon and phosphorus total content. The most effective treatment, found as NSi2P3 using the FA technique, yielded 12460, 8850, and 3610 kg fed</w:t>
            </w:r>
            <w:r w:rsidRPr="001851DF">
              <w:rPr>
                <w:rFonts w:ascii="Arial" w:eastAsia="Calibri" w:hAnsi="Arial" w:cs="Arial"/>
                <w:szCs w:val="22"/>
                <w:vertAlign w:val="superscript"/>
              </w:rPr>
              <w:t>-1</w:t>
            </w:r>
            <w:r w:rsidRPr="00D57232">
              <w:rPr>
                <w:rFonts w:ascii="Arial" w:eastAsia="Calibri" w:hAnsi="Arial" w:cs="Arial"/>
                <w:szCs w:val="22"/>
              </w:rPr>
              <w:t xml:space="preserve"> for wheat and 15833, 11572, and 4494 kg fed-1 for maize, representing biological, straw or stover, and grain yields, respectively. The chemical properties of the soil were enhanced by different treatment rates and application techniques of both nano silica and phosphorus; notably, the combination of NSi2P3 using FA techniques lowered the soil pH to 7.3 after wheat harvest, whereas it remained at 7.7 after maize harvest. Additionally, the percentage of soil </w:t>
            </w:r>
            <w:proofErr w:type="spellStart"/>
            <w:r w:rsidRPr="00D57232">
              <w:rPr>
                <w:rFonts w:ascii="Arial" w:eastAsia="Calibri" w:hAnsi="Arial" w:cs="Arial"/>
                <w:szCs w:val="22"/>
              </w:rPr>
              <w:t>CaCO</w:t>
            </w:r>
            <w:proofErr w:type="spellEnd"/>
            <w:r w:rsidRPr="00D57232">
              <w:rPr>
                <w:rFonts w:ascii="Cambria Math" w:eastAsia="Calibri" w:hAnsi="Cambria Math" w:cs="Cambria Math"/>
                <w:szCs w:val="22"/>
              </w:rPr>
              <w:t>₃</w:t>
            </w:r>
            <w:r w:rsidRPr="00D57232">
              <w:rPr>
                <w:rFonts w:ascii="Arial" w:eastAsia="Calibri" w:hAnsi="Arial" w:cs="Arial"/>
                <w:szCs w:val="22"/>
              </w:rPr>
              <w:t xml:space="preserve"> decreased from 23.5% following the application of NSi0P0 at FA treatment to 13.8% by application of NSi2P3 at SA treatment after wheat harvest. A comparable pattern was noted after maize harvest, with the percentage decreasing from 26.2% following the application of NSi0P0 at FA treatment to 17.2 % following the NSi2P3 at SA treatment as compared to the control. However, when P and/or nano silica levels rose, so did the soil's accessibility to P and Si. Additionally, these findings show that foliar application of all treatments resulted in better plant production than soil application Finally, we can conclude that the use of nano silica made from agricultural waste may help reduce expenses by decreasing the amount of phosphate fertilizers required in calcareous soil. Therefore, using nano silica with phosphate fertilizers as a foliar application on wheat and maize plants in calcareous soil </w:t>
            </w:r>
            <w:r w:rsidRPr="00D57232">
              <w:rPr>
                <w:rFonts w:ascii="Arial" w:eastAsia="Calibri" w:hAnsi="Arial" w:cs="Arial"/>
                <w:szCs w:val="22"/>
              </w:rPr>
              <w:lastRenderedPageBreak/>
              <w:t>increased crop productivity and phosphorus efficiency. Additionally, this study helps the environment by managing waste and reducing the use of chemicals in agriculture.</w:t>
            </w:r>
          </w:p>
        </w:tc>
      </w:tr>
    </w:tbl>
    <w:p w14:paraId="4E2DFA9E" w14:textId="77777777" w:rsidR="00636EB2" w:rsidRDefault="00636EB2" w:rsidP="00441B6F">
      <w:pPr>
        <w:pStyle w:val="Body"/>
        <w:spacing w:after="0"/>
        <w:rPr>
          <w:rFonts w:ascii="Arial" w:hAnsi="Arial" w:cs="Arial"/>
          <w:i/>
        </w:rPr>
      </w:pPr>
    </w:p>
    <w:p w14:paraId="54F45EA2" w14:textId="77777777" w:rsidR="00A24E7E" w:rsidRDefault="00A24E7E" w:rsidP="00441B6F">
      <w:pPr>
        <w:pStyle w:val="Body"/>
        <w:spacing w:after="0"/>
        <w:rPr>
          <w:rFonts w:ascii="Arial" w:hAnsi="Arial" w:cs="Arial"/>
          <w:i/>
        </w:rPr>
      </w:pPr>
      <w:r>
        <w:rPr>
          <w:rFonts w:ascii="Arial" w:hAnsi="Arial" w:cs="Arial"/>
          <w:i/>
        </w:rPr>
        <w:t xml:space="preserve">Keywords: </w:t>
      </w:r>
      <w:r w:rsidR="000963FE" w:rsidRPr="000963FE">
        <w:rPr>
          <w:rFonts w:ascii="Arial" w:hAnsi="Arial" w:cs="Arial"/>
          <w:i/>
        </w:rPr>
        <w:t>Calcareous soil, Nano silica, Phosphorus, Application techniques, Nutrients   availability, wheat, maize.</w:t>
      </w:r>
    </w:p>
    <w:p w14:paraId="3DDF4185" w14:textId="77777777" w:rsidR="00790ADA" w:rsidRDefault="00790ADA" w:rsidP="00441B6F">
      <w:pPr>
        <w:pStyle w:val="Body"/>
        <w:spacing w:after="0"/>
        <w:rPr>
          <w:rFonts w:ascii="Arial" w:hAnsi="Arial" w:cs="Arial"/>
          <w:i/>
        </w:rPr>
      </w:pPr>
    </w:p>
    <w:p w14:paraId="38E16EE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B683064" w14:textId="77777777" w:rsidR="00790ADA" w:rsidRPr="00FB3A86" w:rsidRDefault="00790ADA" w:rsidP="00441B6F">
      <w:pPr>
        <w:pStyle w:val="AbstHead"/>
        <w:spacing w:after="0"/>
        <w:jc w:val="both"/>
        <w:rPr>
          <w:rFonts w:ascii="Arial" w:hAnsi="Arial" w:cs="Arial"/>
        </w:rPr>
      </w:pPr>
    </w:p>
    <w:p w14:paraId="27154711" w14:textId="77777777" w:rsidR="000963FE" w:rsidRPr="000963FE" w:rsidRDefault="000963FE" w:rsidP="000963FE">
      <w:pPr>
        <w:pStyle w:val="Body"/>
        <w:rPr>
          <w:rFonts w:ascii="Arial" w:hAnsi="Arial" w:cs="Arial"/>
        </w:rPr>
      </w:pPr>
      <w:r w:rsidRPr="000963FE">
        <w:rPr>
          <w:rFonts w:ascii="Arial" w:hAnsi="Arial" w:cs="Arial"/>
        </w:rPr>
        <w:t>The primary goal of the methods the Egyptian administrations have implemented is to reduce the food gap brought on by population growth and land degradation. Reclamation soil is essential to reducing the food gap caused by land degradation and population increase, as the agricultural sector is crucial to Egypt's economy and the country's population continues to rise (Abd El-</w:t>
      </w:r>
      <w:proofErr w:type="spellStart"/>
      <w:r w:rsidRPr="000963FE">
        <w:rPr>
          <w:rFonts w:ascii="Arial" w:hAnsi="Arial" w:cs="Arial"/>
        </w:rPr>
        <w:t>Kawy</w:t>
      </w:r>
      <w:proofErr w:type="spellEnd"/>
      <w:r w:rsidRPr="000963FE">
        <w:rPr>
          <w:rFonts w:ascii="Arial" w:hAnsi="Arial" w:cs="Arial"/>
        </w:rPr>
        <w:t xml:space="preserve"> et al., 2019). Due to minimal leaching, calcareous soils predominated in arid and semi-arid areas. More than 15% additional </w:t>
      </w:r>
      <w:proofErr w:type="spellStart"/>
      <w:r w:rsidRPr="000963FE">
        <w:rPr>
          <w:rFonts w:ascii="Arial" w:hAnsi="Arial" w:cs="Arial"/>
        </w:rPr>
        <w:t>CaCO</w:t>
      </w:r>
      <w:proofErr w:type="spellEnd"/>
      <w:r w:rsidRPr="000963FE">
        <w:rPr>
          <w:rFonts w:ascii="Cambria Math" w:hAnsi="Cambria Math" w:cs="Cambria Math"/>
        </w:rPr>
        <w:t>₃</w:t>
      </w:r>
      <w:r w:rsidRPr="000963FE">
        <w:rPr>
          <w:rFonts w:ascii="Arial" w:hAnsi="Arial" w:cs="Arial"/>
        </w:rPr>
        <w:t xml:space="preserve"> and at least 5% additional carbonate in the underlying layer, along with a calcic horizon, are characteristics of calcareous soils (FAO, 2022). Such soil presents several challenges for crop cultivation and production, including a high </w:t>
      </w:r>
      <w:proofErr w:type="spellStart"/>
      <w:r w:rsidRPr="000963FE">
        <w:rPr>
          <w:rFonts w:ascii="Arial" w:hAnsi="Arial" w:cs="Arial"/>
        </w:rPr>
        <w:t>CaCO</w:t>
      </w:r>
      <w:proofErr w:type="spellEnd"/>
      <w:r w:rsidRPr="000963FE">
        <w:rPr>
          <w:rFonts w:ascii="Cambria Math" w:hAnsi="Cambria Math" w:cs="Cambria Math"/>
        </w:rPr>
        <w:t>₃</w:t>
      </w:r>
      <w:r w:rsidRPr="000963FE">
        <w:rPr>
          <w:rFonts w:ascii="Arial" w:hAnsi="Arial" w:cs="Arial"/>
        </w:rPr>
        <w:t xml:space="preserve"> content that lowers soil fertility and nutrient availability, surface crust formation that hinders crop germination and growth, and, lastly, a low amount of available moisture (Abdel-Aal et al., 1990; Pearce et al, 1999). According to Wahba et al. (2019), calcareous soils often have low levels of accessible nitrogen and organic matter. In addition, a high pH level causes phosphate to become unavailable (forming inaccessible calcium phosphates as apatite) and often lowers the availability of micronutrients like iron and zinc. The nutritional disparity between calcium and magnesium and potassium may also lead to issues with their nutrition. Because of how soil pH affects nutrient availability and chemical processes that cause nearly all nutrients to be lost or fixed, nutrient management for calcareous soils is different from that in non-calcareous soils.</w:t>
      </w:r>
    </w:p>
    <w:p w14:paraId="76542FBD" w14:textId="77777777" w:rsidR="000963FE" w:rsidRPr="000963FE" w:rsidRDefault="000963FE" w:rsidP="000963FE">
      <w:pPr>
        <w:pStyle w:val="Body"/>
        <w:rPr>
          <w:rFonts w:ascii="Arial" w:hAnsi="Arial" w:cs="Arial"/>
        </w:rPr>
      </w:pPr>
      <w:r w:rsidRPr="000963FE">
        <w:rPr>
          <w:rFonts w:ascii="Arial" w:hAnsi="Arial" w:cs="Arial"/>
        </w:rPr>
        <w:t>Numerous studies make use of nanoparticles; the characteristics of many nanoparticles differ greatly from those of micro- and macro-materials. Particles with at least one dimension between 1 and 100 nm are known as nanoparticles (NPs). Since their larger surface area improves solubility and surface reactivity, they can have a greater positive impact on physio-chemical characteristics than bulk materials. One of the main anthropogenic factors contributing to global eutrophication issues is the extensive use of mineral nitrogen, phosphorus, and potassium (NPK) fertilizers. In the meanwhile, nanotechnology reduces pollutants and the hazards associated with chemical fertilization while improving fertilizer application efficiency (Naderi et al., 2011). Because of their unique physicochemical properties, nanoparticles may boost plant metabolism (Giraldo et al., 2014). As stated by El-Awady et al. (2022), nano fertilizers are as well less expensive and needed in smaller quantities than chemical fertilizers, but they have the same needs. Grain quality benefits might result from the use of nano fertilizer, which promotes plant growth, development, and antioxidant activity, improves yield, increases nutrient usage efficiency, and lowers soil pollution (</w:t>
      </w:r>
      <w:proofErr w:type="spellStart"/>
      <w:r w:rsidRPr="000963FE">
        <w:rPr>
          <w:rFonts w:ascii="Arial" w:hAnsi="Arial" w:cs="Arial"/>
        </w:rPr>
        <w:t>Elekhtyar</w:t>
      </w:r>
      <w:proofErr w:type="spellEnd"/>
      <w:r w:rsidRPr="000963FE">
        <w:rPr>
          <w:rFonts w:ascii="Arial" w:hAnsi="Arial" w:cs="Arial"/>
        </w:rPr>
        <w:t xml:space="preserve"> et al., 2022). Conventional production can employ various Si sources as fertilizer. One of these sources, nano-Si, can help boost the amount of Si available in soils that naturally lack bioavailable Si. Because of its large surface area, nano-Si may more easily release Si into the soil solution, allowing wheat to absorb it (Taskin et al., 2023; </w:t>
      </w:r>
      <w:proofErr w:type="spellStart"/>
      <w:r w:rsidRPr="000963FE">
        <w:rPr>
          <w:rFonts w:ascii="Arial" w:hAnsi="Arial" w:cs="Arial"/>
        </w:rPr>
        <w:t>Akca</w:t>
      </w:r>
      <w:proofErr w:type="spellEnd"/>
      <w:r w:rsidRPr="000963FE">
        <w:rPr>
          <w:rFonts w:ascii="Arial" w:hAnsi="Arial" w:cs="Arial"/>
        </w:rPr>
        <w:t xml:space="preserve"> et al., 2023; </w:t>
      </w:r>
      <w:proofErr w:type="spellStart"/>
      <w:r w:rsidRPr="000963FE">
        <w:rPr>
          <w:rFonts w:ascii="Arial" w:hAnsi="Arial" w:cs="Arial"/>
        </w:rPr>
        <w:t>Gonc</w:t>
      </w:r>
      <w:proofErr w:type="spellEnd"/>
      <w:r w:rsidRPr="000963FE">
        <w:rPr>
          <w:rFonts w:ascii="Arial" w:hAnsi="Arial" w:cs="Arial"/>
        </w:rPr>
        <w:t xml:space="preserve"> et al., 2024).</w:t>
      </w:r>
    </w:p>
    <w:p w14:paraId="16B85A54" w14:textId="77777777" w:rsidR="000963FE" w:rsidRPr="000963FE" w:rsidRDefault="000963FE" w:rsidP="000963FE">
      <w:pPr>
        <w:pStyle w:val="Body"/>
        <w:rPr>
          <w:rFonts w:ascii="Arial" w:hAnsi="Arial" w:cs="Arial"/>
        </w:rPr>
      </w:pPr>
      <w:r w:rsidRPr="000963FE">
        <w:rPr>
          <w:rFonts w:ascii="Arial" w:hAnsi="Arial" w:cs="Arial"/>
        </w:rPr>
        <w:t xml:space="preserve">           After harvests, Si accumulates; this can be especially advantageous for wheat crops (Taskin et al., 2023; </w:t>
      </w:r>
      <w:proofErr w:type="spellStart"/>
      <w:r w:rsidRPr="000963FE">
        <w:rPr>
          <w:rFonts w:ascii="Arial" w:hAnsi="Arial" w:cs="Arial"/>
        </w:rPr>
        <w:t>Akca</w:t>
      </w:r>
      <w:proofErr w:type="spellEnd"/>
      <w:r w:rsidRPr="000963FE">
        <w:rPr>
          <w:rFonts w:ascii="Arial" w:hAnsi="Arial" w:cs="Arial"/>
        </w:rPr>
        <w:t xml:space="preserve"> et al., 2023). Numerous crops, including maize (Castro and </w:t>
      </w:r>
      <w:proofErr w:type="spellStart"/>
      <w:r w:rsidRPr="000963FE">
        <w:rPr>
          <w:rFonts w:ascii="Arial" w:hAnsi="Arial" w:cs="Arial"/>
        </w:rPr>
        <w:t>Crusciol</w:t>
      </w:r>
      <w:proofErr w:type="spellEnd"/>
      <w:r w:rsidRPr="000963FE">
        <w:rPr>
          <w:rFonts w:ascii="Arial" w:hAnsi="Arial" w:cs="Arial"/>
        </w:rPr>
        <w:t>, 2013) and wheat (Provance-Bowley et al., 2010), have demonstrated positive benefits of silicate treatment on crop growth and yield. On top of that, maize (Zea mays L.) grows more readily when nano-silicate is added to the soil (</w:t>
      </w:r>
      <w:proofErr w:type="spellStart"/>
      <w:r w:rsidRPr="000963FE">
        <w:rPr>
          <w:rFonts w:ascii="Arial" w:hAnsi="Arial" w:cs="Arial"/>
        </w:rPr>
        <w:t>Yuvakkumar</w:t>
      </w:r>
      <w:proofErr w:type="spellEnd"/>
      <w:r w:rsidRPr="000963FE">
        <w:rPr>
          <w:rFonts w:ascii="Arial" w:hAnsi="Arial" w:cs="Arial"/>
        </w:rPr>
        <w:t xml:space="preserve"> et al., 2011). Additionally, according to </w:t>
      </w:r>
      <w:proofErr w:type="spellStart"/>
      <w:r w:rsidRPr="000963FE">
        <w:rPr>
          <w:rFonts w:ascii="Arial" w:hAnsi="Arial" w:cs="Arial"/>
        </w:rPr>
        <w:t>Elekhtyar</w:t>
      </w:r>
      <w:proofErr w:type="spellEnd"/>
      <w:r w:rsidRPr="000963FE">
        <w:rPr>
          <w:rFonts w:ascii="Arial" w:hAnsi="Arial" w:cs="Arial"/>
        </w:rPr>
        <w:t xml:space="preserve"> and AL-</w:t>
      </w:r>
      <w:proofErr w:type="spellStart"/>
      <w:r w:rsidRPr="000963FE">
        <w:rPr>
          <w:rFonts w:ascii="Arial" w:hAnsi="Arial" w:cs="Arial"/>
        </w:rPr>
        <w:t>Huqail</w:t>
      </w:r>
      <w:proofErr w:type="spellEnd"/>
      <w:r w:rsidRPr="000963FE">
        <w:rPr>
          <w:rFonts w:ascii="Arial" w:hAnsi="Arial" w:cs="Arial"/>
        </w:rPr>
        <w:t xml:space="preserve"> (2023), foliar application of silicon nanoparticles (</w:t>
      </w:r>
      <w:proofErr w:type="spellStart"/>
      <w:r w:rsidRPr="000963FE">
        <w:rPr>
          <w:rFonts w:ascii="Arial" w:hAnsi="Arial" w:cs="Arial"/>
        </w:rPr>
        <w:t>SiNPs</w:t>
      </w:r>
      <w:proofErr w:type="spellEnd"/>
      <w:r w:rsidRPr="000963FE">
        <w:rPr>
          <w:rFonts w:ascii="Arial" w:hAnsi="Arial" w:cs="Arial"/>
        </w:rPr>
        <w:t xml:space="preserve">) </w:t>
      </w:r>
      <w:r w:rsidRPr="000963FE">
        <w:rPr>
          <w:rFonts w:ascii="Arial" w:hAnsi="Arial" w:cs="Arial"/>
        </w:rPr>
        <w:lastRenderedPageBreak/>
        <w:t xml:space="preserve">exhibits favorable impacts on yield and growth, particularly at higher concentrations. In a study by Kim et al. (2002), this treatment thickens the rice leaves' epidermal cell walls. Changes in plant architecture, including increased erectness, improved leaf angle and light interception, avoidance of excessive self-shading, delayed senescence, increased structural rigidity of the tissues, enhanced photosynthesis, and reduced lodging, are associated with the highest growth and grain production in plants supplied with Si (Gong and Chen, 2012; Ma and Yamaji, 2008). Si deposits in the cell walls of different plant organs are responsible for these advantageous effects, along with additional processes (Ma and Yamaji, 2006). Excessive Si deposition in tissues creates a physical barrier that increases the tissues' stiffness and strength. Furthermore, ecological factors, such as the impact of Si on the accumulation of nutrients in plant tissues, are typically absent (Liao et al., 2020). </w:t>
      </w:r>
    </w:p>
    <w:p w14:paraId="396DF4F3" w14:textId="77777777" w:rsidR="000963FE" w:rsidRPr="000963FE" w:rsidRDefault="000963FE" w:rsidP="000963FE">
      <w:pPr>
        <w:pStyle w:val="Body"/>
        <w:rPr>
          <w:rFonts w:ascii="Arial" w:hAnsi="Arial" w:cs="Arial"/>
        </w:rPr>
      </w:pPr>
      <w:r w:rsidRPr="000963FE">
        <w:rPr>
          <w:rFonts w:ascii="Arial" w:hAnsi="Arial" w:cs="Arial"/>
        </w:rPr>
        <w:t xml:space="preserve">           Moreover, phosphorus (P) is one of the most important nutrients for all plant and animal life, based on </w:t>
      </w:r>
      <w:proofErr w:type="spellStart"/>
      <w:r w:rsidRPr="000963FE">
        <w:rPr>
          <w:rFonts w:ascii="Arial" w:hAnsi="Arial" w:cs="Arial"/>
        </w:rPr>
        <w:t>Rezakhani</w:t>
      </w:r>
      <w:proofErr w:type="spellEnd"/>
      <w:r w:rsidRPr="000963FE">
        <w:rPr>
          <w:rFonts w:ascii="Arial" w:hAnsi="Arial" w:cs="Arial"/>
        </w:rPr>
        <w:t xml:space="preserve"> et al. (2019). Large amounts of both organic and inorganic P are present in most agricultural soils, but they are mostly stationary and inaccessible to plants. Only an extremely small amount of phosphorus (P) is readily accessible to plants, accounting for 0.1% of the total phosphorus, and many agricultural soils are P-deficient due to the high reactivity of phosphorus with certain metals, such as calcium (Ca), iron (Fe), and aluminum (Al). This reactivity leads to the formation of metal complexes that precipitate or adsorb between 75% and 90% of the phosphorus in the soils (</w:t>
      </w:r>
      <w:proofErr w:type="spellStart"/>
      <w:r w:rsidRPr="000963FE">
        <w:rPr>
          <w:rFonts w:ascii="Arial" w:hAnsi="Arial" w:cs="Arial"/>
        </w:rPr>
        <w:t>Adesemoye</w:t>
      </w:r>
      <w:proofErr w:type="spellEnd"/>
      <w:r w:rsidRPr="000963FE">
        <w:rPr>
          <w:rFonts w:ascii="Arial" w:hAnsi="Arial" w:cs="Arial"/>
        </w:rPr>
        <w:t xml:space="preserve"> and </w:t>
      </w:r>
      <w:proofErr w:type="spellStart"/>
      <w:r w:rsidRPr="000963FE">
        <w:rPr>
          <w:rFonts w:ascii="Arial" w:hAnsi="Arial" w:cs="Arial"/>
        </w:rPr>
        <w:t>Kloepper</w:t>
      </w:r>
      <w:proofErr w:type="spellEnd"/>
      <w:r w:rsidRPr="000963FE">
        <w:rPr>
          <w:rFonts w:ascii="Arial" w:hAnsi="Arial" w:cs="Arial"/>
        </w:rPr>
        <w:t>, 2009). Large quantities of chemical P fertilizers must be applied often to agricultural soils to improve the availability of phosphorus for plants (Ohno et al., 2005). However, by reacting with Ca²</w:t>
      </w:r>
      <w:r w:rsidRPr="000963FE">
        <w:rPr>
          <w:rFonts w:ascii="Cambria Math" w:hAnsi="Cambria Math" w:cs="Cambria Math"/>
        </w:rPr>
        <w:t>⁺</w:t>
      </w:r>
      <w:r w:rsidRPr="000963FE">
        <w:rPr>
          <w:rFonts w:ascii="Arial" w:hAnsi="Arial" w:cs="Arial"/>
        </w:rPr>
        <w:t xml:space="preserve"> ions and creating minerals like calcium phosphate (</w:t>
      </w:r>
      <w:proofErr w:type="spellStart"/>
      <w:r w:rsidRPr="000963FE">
        <w:rPr>
          <w:rFonts w:ascii="Arial" w:hAnsi="Arial" w:cs="Arial"/>
        </w:rPr>
        <w:t>CaHPO</w:t>
      </w:r>
      <w:proofErr w:type="spellEnd"/>
      <w:r w:rsidRPr="000963FE">
        <w:rPr>
          <w:rFonts w:ascii="Cambria Math" w:hAnsi="Cambria Math" w:cs="Cambria Math"/>
        </w:rPr>
        <w:t>₄</w:t>
      </w:r>
      <w:r w:rsidRPr="000963FE">
        <w:rPr>
          <w:rFonts w:ascii="Arial" w:hAnsi="Arial" w:cs="Arial"/>
        </w:rPr>
        <w:t>) in the soil, significant levels of P in fertilizers may be instantly transformed into insoluble phosphate that plants cannot use (Zaidi et al., 2009). Furthermore, excessive or ongoing long-term use of chemical fertilizers, such as chemical-P fertilizers, pollutes the environment and degrades soil quality by negatively affecting the soil's structure, microflora composition, and other characteristics (Gyaneshwar et al., 2002). Wahid et al. (2020) highlight that calcareous soils' low phosphorus availability hinders long-term cereal crop productivity, as P becomes immobilized due to increased calcium levels, affecting P shortage and low efficiency. Also, Korkmaz et al. (2010) found that increasing P rates in calcareous soils significantly increased wheat dry matter production and P content, highlighting the importance of phosphorus in plants for protein production, energy generation, and membrane structure preservation. According to Razaq et al. (2017), P aids in cell division, enzyme activation and inactivation, and the metabolism of carbohydrates. Wahid et al. (2020) noted that plants with more P and K applied foliar had higher levels of dry matter and chlorophyll. Due to the increased inefficiency of phosphorus caused by calcium carbonate (</w:t>
      </w:r>
      <w:proofErr w:type="spellStart"/>
      <w:r w:rsidRPr="000963FE">
        <w:rPr>
          <w:rFonts w:ascii="Arial" w:hAnsi="Arial" w:cs="Arial"/>
        </w:rPr>
        <w:t>CaCO</w:t>
      </w:r>
      <w:proofErr w:type="spellEnd"/>
      <w:r w:rsidRPr="000963FE">
        <w:rPr>
          <w:rFonts w:ascii="Cambria Math" w:hAnsi="Cambria Math" w:cs="Cambria Math"/>
        </w:rPr>
        <w:t>₃</w:t>
      </w:r>
      <w:r w:rsidRPr="000963FE">
        <w:rPr>
          <w:rFonts w:ascii="Arial" w:hAnsi="Arial" w:cs="Arial"/>
        </w:rPr>
        <w:t xml:space="preserve">), higher rates of fertilizer are necessary for crop productivity. </w:t>
      </w:r>
    </w:p>
    <w:p w14:paraId="4A5ADD1A" w14:textId="77777777" w:rsidR="000963FE" w:rsidRPr="000963FE" w:rsidRDefault="000963FE" w:rsidP="000963FE">
      <w:pPr>
        <w:pStyle w:val="Body"/>
        <w:rPr>
          <w:rFonts w:ascii="Arial" w:hAnsi="Arial" w:cs="Arial"/>
        </w:rPr>
      </w:pPr>
      <w:r w:rsidRPr="000963FE">
        <w:rPr>
          <w:rFonts w:ascii="Arial" w:hAnsi="Arial" w:cs="Arial"/>
        </w:rPr>
        <w:t>Enhancing plant health and production in wheat and maize requires optimal P and Si nutrition. Although both are critical for plant development and resistance, their interdependent functions are frequently disregarded. The Si-P interaction is very significant because Si can change P solubility, compete for adsorption sites on soil minerals, and improve root exudation mechanisms that affect P release (</w:t>
      </w:r>
      <w:proofErr w:type="spellStart"/>
      <w:r w:rsidRPr="000963FE">
        <w:rPr>
          <w:rFonts w:ascii="Arial" w:hAnsi="Arial" w:cs="Arial"/>
        </w:rPr>
        <w:t>Akca</w:t>
      </w:r>
      <w:proofErr w:type="spellEnd"/>
      <w:r w:rsidRPr="000963FE">
        <w:rPr>
          <w:rFonts w:ascii="Arial" w:hAnsi="Arial" w:cs="Arial"/>
        </w:rPr>
        <w:t xml:space="preserve"> et al., 2023). These interdependent relationships emphasize how crucial it is to manage Si and P together, especially in calcareous soils where intricate chemical processes frequently restrict nutrient availability (Gunes et al., 2025). This work evaluates Si and P simultaneously due to their significant interactions in plant absorption and utilization (Taskin et al., 2023). Research indicates that while P treatment increases the plant's need for Si, the application of Si enhances the absorption of both elements (</w:t>
      </w:r>
      <w:proofErr w:type="spellStart"/>
      <w:r w:rsidRPr="000963FE">
        <w:rPr>
          <w:rFonts w:ascii="Arial" w:hAnsi="Arial" w:cs="Arial"/>
        </w:rPr>
        <w:t>Akca</w:t>
      </w:r>
      <w:proofErr w:type="spellEnd"/>
      <w:r w:rsidRPr="000963FE">
        <w:rPr>
          <w:rFonts w:ascii="Arial" w:hAnsi="Arial" w:cs="Arial"/>
        </w:rPr>
        <w:t xml:space="preserve"> et al., 2023). To optimize the advantages of these interactions, these findings highlight the necessity of coordinated nutrition management. Due to their high intake, Si-accumulating crops like rice and wheat deplete soil Si reserves. This depletion can then impact P dynamics through a variety of processes, such as alterations in soil pH, the breakdown of organic matter, and changes in nutrient availability brought on by roots (Schaller et al., 2019). Furthermore, </w:t>
      </w:r>
      <w:r w:rsidRPr="000963FE">
        <w:rPr>
          <w:rFonts w:ascii="Arial" w:hAnsi="Arial" w:cs="Arial"/>
        </w:rPr>
        <w:lastRenderedPageBreak/>
        <w:t>Schaller et al. (2022) revealed that the amorphous Nano-Si derived from the husk may be classified as biogenic Si. Nano-Si may be a useful supply of silicon for plants' Si requirements and for boosting P utilization efficiency. Similarly, Taskin et al. (2022) claimed that the application of Nano-Si improved phosphorus usage efficiency. Therefore, less P fertilizer may be utilized when Nano-Si is employed. Excess P will have a less negative impact on Si if fewer P fertilizers are used. The relationship between P and Si is one-sided. P fertilization decreases the plant's absorption of Si, whereas Si treatments increase the plant's uptake of P.</w:t>
      </w:r>
    </w:p>
    <w:p w14:paraId="1AE10B95" w14:textId="77777777" w:rsidR="000963FE" w:rsidRPr="000963FE" w:rsidRDefault="000963FE" w:rsidP="000963FE">
      <w:pPr>
        <w:pStyle w:val="Body"/>
        <w:rPr>
          <w:rFonts w:ascii="Arial" w:hAnsi="Arial" w:cs="Arial"/>
        </w:rPr>
      </w:pPr>
      <w:r w:rsidRPr="000963FE">
        <w:rPr>
          <w:rFonts w:ascii="Arial" w:hAnsi="Arial" w:cs="Arial"/>
        </w:rPr>
        <w:t>On the other hand, wheat (Triticum aestivum L.) is categorized first among cereals owing to its importance as the major staple food crop worldwide (Iqbal et al., 2021). It is acknowledged as one of the most significant grain crops, particularly in arid and semi-arid regions where rain is necessary for cultivation. Abdel-</w:t>
      </w:r>
      <w:proofErr w:type="spellStart"/>
      <w:r w:rsidRPr="000963FE">
        <w:rPr>
          <w:rFonts w:ascii="Arial" w:hAnsi="Arial" w:cs="Arial"/>
        </w:rPr>
        <w:t>Mageed</w:t>
      </w:r>
      <w:proofErr w:type="spellEnd"/>
      <w:r w:rsidRPr="000963FE">
        <w:rPr>
          <w:rFonts w:ascii="Arial" w:hAnsi="Arial" w:cs="Arial"/>
        </w:rPr>
        <w:t xml:space="preserve"> et al. (2019) found that better planting techniques and varieties increased Egypt's wheat yields by 5.8 times (6.7 billion kg) between 1961 and 2017. Egypt is now one of the world's largest importers of wheat due to population growth and increased demand for the grain. About 12 million </w:t>
      </w:r>
      <w:proofErr w:type="spellStart"/>
      <w:r w:rsidRPr="000963FE">
        <w:rPr>
          <w:rFonts w:ascii="Arial" w:hAnsi="Arial" w:cs="Arial"/>
        </w:rPr>
        <w:t>tonnes</w:t>
      </w:r>
      <w:proofErr w:type="spellEnd"/>
      <w:r w:rsidRPr="000963FE">
        <w:rPr>
          <w:rFonts w:ascii="Arial" w:hAnsi="Arial" w:cs="Arial"/>
        </w:rPr>
        <w:t xml:space="preserve"> of wheat were imported by the nation in 2016–2017, which is almost 1.3 million </w:t>
      </w:r>
      <w:proofErr w:type="spellStart"/>
      <w:r w:rsidRPr="000963FE">
        <w:rPr>
          <w:rFonts w:ascii="Arial" w:hAnsi="Arial" w:cs="Arial"/>
        </w:rPr>
        <w:t>tonnes</w:t>
      </w:r>
      <w:proofErr w:type="spellEnd"/>
      <w:r w:rsidRPr="000963FE">
        <w:rPr>
          <w:rFonts w:ascii="Arial" w:hAnsi="Arial" w:cs="Arial"/>
        </w:rPr>
        <w:t xml:space="preserve"> in excess of the average for the past five years (FAOSTAT, 2022). This pattern is probably going to continue, and by 2028, imports may surpass 15 million </w:t>
      </w:r>
      <w:proofErr w:type="spellStart"/>
      <w:r w:rsidRPr="000963FE">
        <w:rPr>
          <w:rFonts w:ascii="Arial" w:hAnsi="Arial" w:cs="Arial"/>
        </w:rPr>
        <w:t>tonnes</w:t>
      </w:r>
      <w:proofErr w:type="spellEnd"/>
      <w:r w:rsidRPr="000963FE">
        <w:rPr>
          <w:rFonts w:ascii="Arial" w:hAnsi="Arial" w:cs="Arial"/>
        </w:rPr>
        <w:t>. Therefore, to address the production-to-consumption gap, Egypt urgently needs to boost wheat growing. However, wheat cropping methods and soil physicochemical characteristics has changed significantly as a result of the long-term application of NPK fertilizers on calcareous soils (Das et al., 2021).</w:t>
      </w:r>
    </w:p>
    <w:p w14:paraId="46862480" w14:textId="77777777" w:rsidR="000963FE" w:rsidRPr="000963FE" w:rsidRDefault="000963FE" w:rsidP="000963FE">
      <w:pPr>
        <w:pStyle w:val="Body"/>
        <w:rPr>
          <w:rFonts w:ascii="Arial" w:hAnsi="Arial" w:cs="Arial"/>
        </w:rPr>
      </w:pPr>
      <w:r w:rsidRPr="000963FE">
        <w:rPr>
          <w:rFonts w:ascii="Arial" w:hAnsi="Arial" w:cs="Arial"/>
        </w:rPr>
        <w:t>In addition, maize (Zea mays L.) accounts for one-third of grain output (IGC, 2012). A staple grain that is essential for human and animal nutrition, maize also helps meet the energy demands of the biofuel sector (Misbah et al., 2022). Furthermore, according to Osman et al. (2018), maize is a crucial cereal crop grown in Egypt and has a significant role in the country's economy. In Egypt, there is an estimated 45% discrepancy between maize output and consumption (</w:t>
      </w:r>
      <w:proofErr w:type="spellStart"/>
      <w:r w:rsidRPr="000963FE">
        <w:rPr>
          <w:rFonts w:ascii="Arial" w:hAnsi="Arial" w:cs="Arial"/>
        </w:rPr>
        <w:t>Ouda</w:t>
      </w:r>
      <w:proofErr w:type="spellEnd"/>
      <w:r w:rsidRPr="000963FE">
        <w:rPr>
          <w:rFonts w:ascii="Arial" w:hAnsi="Arial" w:cs="Arial"/>
        </w:rPr>
        <w:t xml:space="preserve"> et al., 2016). Recent years have seen a drop in agricultural output due to a fall in soil fertility (Sharif et al., 2004). It has been determined that the most important factor restricting maize productivity among the several production parameters is nutrient management.</w:t>
      </w:r>
    </w:p>
    <w:p w14:paraId="23332662" w14:textId="77777777" w:rsidR="00790ADA" w:rsidRDefault="000963FE" w:rsidP="000963FE">
      <w:pPr>
        <w:pStyle w:val="Body"/>
        <w:spacing w:after="0"/>
        <w:rPr>
          <w:rFonts w:ascii="Arial" w:hAnsi="Arial" w:cs="Arial"/>
        </w:rPr>
      </w:pPr>
      <w:r w:rsidRPr="000963FE">
        <w:rPr>
          <w:rFonts w:ascii="Arial" w:hAnsi="Arial" w:cs="Arial"/>
        </w:rPr>
        <w:t>Previous studies primarily focused on the influence of nano silica on the growth of wheat and maize under various conditions; however, there is limited understanding of the impact of nano silica in conjunction with varying P rates on the plant growth in calcareous soil. Therefore, this study aims to demonstrate how nano silica, derived from rice husks, combined with different phosphorus rates and application techniques in calcareous soil, affects the yield of wheat and maize, the total silicon and phosphorus content in these plants, and the specific chemical properties of the soil.</w:t>
      </w:r>
    </w:p>
    <w:p w14:paraId="3B305A8F" w14:textId="77777777" w:rsidR="000060B2" w:rsidRDefault="000060B2" w:rsidP="000963FE">
      <w:pPr>
        <w:pStyle w:val="Body"/>
        <w:spacing w:after="0"/>
        <w:rPr>
          <w:rFonts w:ascii="Arial" w:hAnsi="Arial" w:cs="Arial"/>
        </w:rPr>
      </w:pPr>
    </w:p>
    <w:p w14:paraId="2A296F2C" w14:textId="5DB64434" w:rsidR="000060B2" w:rsidRPr="000060B2" w:rsidRDefault="000060B2" w:rsidP="000963FE">
      <w:pPr>
        <w:pStyle w:val="Body"/>
        <w:spacing w:after="0"/>
        <w:rPr>
          <w:rFonts w:ascii="Arial" w:hAnsi="Arial" w:cs="Arial"/>
          <w:b/>
          <w:bCs/>
        </w:rPr>
      </w:pPr>
      <w:r w:rsidRPr="000060B2">
        <w:rPr>
          <w:rFonts w:ascii="Arial" w:hAnsi="Arial" w:cs="Arial"/>
          <w:b/>
          <w:bCs/>
        </w:rPr>
        <w:t xml:space="preserve">METHODLOGY </w:t>
      </w:r>
    </w:p>
    <w:p w14:paraId="7C5435F2" w14:textId="77777777" w:rsidR="000963FE" w:rsidRPr="00FB3A86" w:rsidRDefault="000963FE" w:rsidP="000963FE">
      <w:pPr>
        <w:pStyle w:val="Body"/>
        <w:spacing w:after="0"/>
        <w:rPr>
          <w:rFonts w:ascii="Arial" w:hAnsi="Arial" w:cs="Arial"/>
        </w:rPr>
      </w:pPr>
    </w:p>
    <w:p w14:paraId="45A67588" w14:textId="77777777" w:rsidR="00790ADA" w:rsidRDefault="00902823" w:rsidP="000963FE">
      <w:pPr>
        <w:pStyle w:val="AbstHead"/>
        <w:spacing w:after="0"/>
        <w:jc w:val="both"/>
        <w:rPr>
          <w:rFonts w:ascii="Arial" w:hAnsi="Arial" w:cs="Arial"/>
        </w:rPr>
      </w:pPr>
      <w:r>
        <w:rPr>
          <w:rFonts w:ascii="Arial" w:hAnsi="Arial" w:cs="Arial"/>
        </w:rPr>
        <w:t xml:space="preserve">2. </w:t>
      </w:r>
      <w:r w:rsidR="00000F8F">
        <w:rPr>
          <w:rFonts w:ascii="Arial" w:hAnsi="Arial" w:cs="Arial"/>
        </w:rPr>
        <w:t>experimental details</w:t>
      </w:r>
      <w:r w:rsidR="006B57D0">
        <w:rPr>
          <w:rFonts w:ascii="Arial" w:hAnsi="Arial" w:cs="Arial"/>
        </w:rPr>
        <w:t xml:space="preserve"> </w:t>
      </w:r>
    </w:p>
    <w:p w14:paraId="1DF7BC8C" w14:textId="77777777" w:rsidR="000963FE" w:rsidRPr="00FB3A86" w:rsidRDefault="000963FE" w:rsidP="000963FE">
      <w:pPr>
        <w:pStyle w:val="AbstHead"/>
        <w:spacing w:after="0"/>
        <w:jc w:val="both"/>
        <w:rPr>
          <w:rFonts w:ascii="Arial" w:hAnsi="Arial" w:cs="Arial"/>
        </w:rPr>
      </w:pPr>
    </w:p>
    <w:p w14:paraId="44090E0B" w14:textId="77777777" w:rsidR="00BB35A8" w:rsidRPr="00BB35A8" w:rsidRDefault="00BB35A8" w:rsidP="00BB35A8">
      <w:pPr>
        <w:pStyle w:val="Body"/>
        <w:rPr>
          <w:rFonts w:ascii="Arial" w:hAnsi="Arial" w:cs="Arial"/>
          <w:b/>
          <w:bCs/>
          <w:sz w:val="22"/>
          <w:szCs w:val="22"/>
        </w:rPr>
      </w:pPr>
      <w:r w:rsidRPr="00BB35A8">
        <w:rPr>
          <w:rFonts w:ascii="Arial" w:hAnsi="Arial" w:cs="Arial"/>
          <w:b/>
          <w:bCs/>
          <w:sz w:val="22"/>
          <w:szCs w:val="22"/>
        </w:rPr>
        <w:t>2.1 Description of the research location</w:t>
      </w:r>
    </w:p>
    <w:p w14:paraId="2A6C84E7" w14:textId="77777777" w:rsidR="00BB35A8" w:rsidRDefault="00BB35A8" w:rsidP="00BB35A8">
      <w:pPr>
        <w:pStyle w:val="Body"/>
        <w:spacing w:after="0"/>
        <w:rPr>
          <w:rFonts w:ascii="Arial" w:hAnsi="Arial" w:cs="Arial"/>
        </w:rPr>
      </w:pPr>
      <w:r w:rsidRPr="00BB35A8">
        <w:rPr>
          <w:rFonts w:ascii="Arial" w:hAnsi="Arial" w:cs="Arial"/>
        </w:rPr>
        <w:t>In the two consecutive seasons of 2021–2022, the field experiment was conducted on calcareous soil at El-</w:t>
      </w:r>
      <w:proofErr w:type="spellStart"/>
      <w:r w:rsidRPr="00BB35A8">
        <w:rPr>
          <w:rFonts w:ascii="Arial" w:hAnsi="Arial" w:cs="Arial"/>
        </w:rPr>
        <w:t>Nubaryia</w:t>
      </w:r>
      <w:proofErr w:type="spellEnd"/>
      <w:r w:rsidRPr="00BB35A8">
        <w:rPr>
          <w:rFonts w:ascii="Arial" w:hAnsi="Arial" w:cs="Arial"/>
        </w:rPr>
        <w:t xml:space="preserve"> Agricultural Research Station, the Agricultural Research Centre (ARC), Egypt. The station is located at 30° 54' N, 29° 57' E, and 25m above sea level. Cool winters and hot, dry summers characterize the arid environment of the experimental region. Table 1 shows the results of an examination of the chemical characteristics and nutrient availability of the surface soil sample (0–30 cm), as described by Page et al. (1982).</w:t>
      </w:r>
    </w:p>
    <w:p w14:paraId="203361A5" w14:textId="77777777" w:rsidR="00BB35A8" w:rsidRDefault="00BB35A8" w:rsidP="00441B6F">
      <w:pPr>
        <w:pStyle w:val="Body"/>
        <w:spacing w:after="0"/>
        <w:rPr>
          <w:rFonts w:ascii="Arial" w:hAnsi="Arial" w:cs="Arial"/>
        </w:rPr>
      </w:pPr>
    </w:p>
    <w:tbl>
      <w:tblPr>
        <w:tblW w:w="0" w:type="auto"/>
        <w:jc w:val="center"/>
        <w:tblBorders>
          <w:insideH w:val="single" w:sz="12" w:space="0" w:color="auto"/>
        </w:tblBorders>
        <w:tblLook w:val="04A0" w:firstRow="1" w:lastRow="0" w:firstColumn="1" w:lastColumn="0" w:noHBand="0" w:noVBand="1"/>
      </w:tblPr>
      <w:tblGrid>
        <w:gridCol w:w="1187"/>
        <w:gridCol w:w="1832"/>
        <w:gridCol w:w="1171"/>
        <w:gridCol w:w="1380"/>
        <w:gridCol w:w="948"/>
        <w:gridCol w:w="1174"/>
      </w:tblGrid>
      <w:tr w:rsidR="00BB35A8" w:rsidRPr="00BB35A8" w14:paraId="1D5E8AF5" w14:textId="77777777" w:rsidTr="0047314A">
        <w:trPr>
          <w:trHeight w:hRule="exact" w:val="329"/>
          <w:jc w:val="center"/>
        </w:trPr>
        <w:tc>
          <w:tcPr>
            <w:tcW w:w="7692" w:type="dxa"/>
            <w:gridSpan w:val="6"/>
            <w:vAlign w:val="center"/>
          </w:tcPr>
          <w:p w14:paraId="6E35B49B" w14:textId="77777777" w:rsidR="00BB35A8" w:rsidRPr="00BB35A8" w:rsidRDefault="00BB35A8" w:rsidP="00A71278">
            <w:pPr>
              <w:pStyle w:val="Body"/>
              <w:spacing w:after="0"/>
              <w:jc w:val="left"/>
              <w:rPr>
                <w:rFonts w:ascii="Arial" w:hAnsi="Arial" w:cs="Arial"/>
                <w:b/>
                <w:bCs/>
                <w:lang w:val="en-GB"/>
              </w:rPr>
            </w:pPr>
            <w:r w:rsidRPr="00BB35A8">
              <w:rPr>
                <w:rFonts w:ascii="Arial" w:hAnsi="Arial" w:cs="Arial"/>
                <w:b/>
                <w:bCs/>
              </w:rPr>
              <w:lastRenderedPageBreak/>
              <w:t>Table 1. Some physicochemical properties of the experimental soil</w:t>
            </w:r>
          </w:p>
        </w:tc>
      </w:tr>
      <w:tr w:rsidR="000517A6" w:rsidRPr="00BB35A8" w14:paraId="47666070" w14:textId="77777777" w:rsidTr="000517A6">
        <w:trPr>
          <w:trHeight w:hRule="exact" w:val="500"/>
          <w:jc w:val="center"/>
        </w:trPr>
        <w:tc>
          <w:tcPr>
            <w:tcW w:w="3019" w:type="dxa"/>
            <w:gridSpan w:val="2"/>
            <w:tcBorders>
              <w:bottom w:val="single" w:sz="12" w:space="0" w:color="auto"/>
            </w:tcBorders>
            <w:vAlign w:val="bottom"/>
          </w:tcPr>
          <w:p w14:paraId="4F059B2A" w14:textId="77777777" w:rsidR="000517A6" w:rsidRPr="00BB35A8" w:rsidRDefault="000517A6" w:rsidP="000517A6">
            <w:pPr>
              <w:pStyle w:val="Body"/>
              <w:spacing w:after="0"/>
              <w:jc w:val="center"/>
              <w:rPr>
                <w:rFonts w:ascii="Arial" w:hAnsi="Arial" w:cs="Arial"/>
                <w:b/>
                <w:bCs/>
                <w:lang w:val="en-GB"/>
              </w:rPr>
            </w:pPr>
            <w:r w:rsidRPr="00BB35A8">
              <w:rPr>
                <w:rFonts w:ascii="Arial" w:hAnsi="Arial" w:cs="Arial"/>
                <w:b/>
                <w:bCs/>
                <w:lang w:val="en-GB"/>
              </w:rPr>
              <w:t>Particle size distribution</w:t>
            </w:r>
          </w:p>
          <w:p w14:paraId="251E8302" w14:textId="77777777" w:rsidR="000517A6" w:rsidRPr="00BB35A8" w:rsidRDefault="000517A6" w:rsidP="000517A6">
            <w:pPr>
              <w:pStyle w:val="Body"/>
              <w:spacing w:after="0"/>
              <w:jc w:val="center"/>
              <w:rPr>
                <w:rFonts w:ascii="Arial" w:hAnsi="Arial" w:cs="Arial"/>
                <w:b/>
                <w:bCs/>
                <w:lang w:val="en-GB"/>
              </w:rPr>
            </w:pPr>
          </w:p>
        </w:tc>
        <w:tc>
          <w:tcPr>
            <w:tcW w:w="2551" w:type="dxa"/>
            <w:gridSpan w:val="2"/>
            <w:tcBorders>
              <w:bottom w:val="single" w:sz="12" w:space="0" w:color="auto"/>
            </w:tcBorders>
            <w:vAlign w:val="center"/>
          </w:tcPr>
          <w:p w14:paraId="1E94BB05" w14:textId="77777777" w:rsidR="000517A6" w:rsidRPr="00BB35A8" w:rsidRDefault="000517A6" w:rsidP="000517A6">
            <w:pPr>
              <w:pStyle w:val="Body"/>
              <w:spacing w:after="0"/>
              <w:jc w:val="center"/>
              <w:rPr>
                <w:rFonts w:ascii="Arial" w:hAnsi="Arial" w:cs="Arial"/>
                <w:b/>
                <w:bCs/>
                <w:lang w:val="en-GB"/>
              </w:rPr>
            </w:pPr>
            <w:r w:rsidRPr="00BB35A8">
              <w:rPr>
                <w:rFonts w:ascii="Arial" w:hAnsi="Arial" w:cs="Arial"/>
                <w:b/>
                <w:bCs/>
                <w:lang w:val="en-GB"/>
              </w:rPr>
              <w:t>Soil chemical properties</w:t>
            </w:r>
          </w:p>
        </w:tc>
        <w:tc>
          <w:tcPr>
            <w:tcW w:w="2122" w:type="dxa"/>
            <w:gridSpan w:val="2"/>
            <w:tcBorders>
              <w:bottom w:val="single" w:sz="12" w:space="0" w:color="auto"/>
            </w:tcBorders>
            <w:vAlign w:val="center"/>
          </w:tcPr>
          <w:p w14:paraId="4AD779BF" w14:textId="77777777" w:rsidR="000517A6" w:rsidRPr="00BB35A8" w:rsidRDefault="000517A6" w:rsidP="000517A6">
            <w:pPr>
              <w:pStyle w:val="Body"/>
              <w:spacing w:after="0"/>
              <w:jc w:val="center"/>
              <w:rPr>
                <w:rFonts w:ascii="Arial" w:hAnsi="Arial" w:cs="Arial"/>
                <w:b/>
                <w:bCs/>
                <w:lang w:val="en-GB"/>
              </w:rPr>
            </w:pPr>
            <w:r w:rsidRPr="00BB35A8">
              <w:rPr>
                <w:rFonts w:ascii="Arial" w:hAnsi="Arial" w:cs="Arial"/>
                <w:b/>
                <w:bCs/>
                <w:lang w:val="en-GB"/>
              </w:rPr>
              <w:t>Available nutrients (mg Kg</w:t>
            </w:r>
            <w:r w:rsidRPr="00BB35A8">
              <w:rPr>
                <w:rFonts w:ascii="Arial" w:hAnsi="Arial" w:cs="Arial"/>
                <w:b/>
                <w:bCs/>
                <w:vertAlign w:val="superscript"/>
                <w:lang w:val="en-GB"/>
              </w:rPr>
              <w:t>-1</w:t>
            </w:r>
            <w:r w:rsidRPr="00BB35A8">
              <w:rPr>
                <w:rFonts w:ascii="Arial" w:hAnsi="Arial" w:cs="Arial"/>
                <w:b/>
                <w:bCs/>
                <w:lang w:val="en-GB"/>
              </w:rPr>
              <w:t>)</w:t>
            </w:r>
          </w:p>
        </w:tc>
      </w:tr>
      <w:tr w:rsidR="00BB35A8" w:rsidRPr="00BB35A8" w14:paraId="335D3E34" w14:textId="77777777" w:rsidTr="0047314A">
        <w:trPr>
          <w:trHeight w:hRule="exact" w:val="241"/>
          <w:jc w:val="center"/>
        </w:trPr>
        <w:tc>
          <w:tcPr>
            <w:tcW w:w="1187" w:type="dxa"/>
            <w:tcBorders>
              <w:top w:val="single" w:sz="12" w:space="0" w:color="auto"/>
              <w:bottom w:val="nil"/>
            </w:tcBorders>
            <w:vAlign w:val="center"/>
          </w:tcPr>
          <w:p w14:paraId="3D8E908A"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Sand</w:t>
            </w:r>
          </w:p>
        </w:tc>
        <w:tc>
          <w:tcPr>
            <w:tcW w:w="1832" w:type="dxa"/>
            <w:tcBorders>
              <w:top w:val="single" w:sz="12" w:space="0" w:color="auto"/>
              <w:bottom w:val="nil"/>
            </w:tcBorders>
            <w:vAlign w:val="center"/>
          </w:tcPr>
          <w:p w14:paraId="214BCE88"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64.6</w:t>
            </w:r>
          </w:p>
        </w:tc>
        <w:tc>
          <w:tcPr>
            <w:tcW w:w="1171" w:type="dxa"/>
            <w:tcBorders>
              <w:top w:val="single" w:sz="12" w:space="0" w:color="auto"/>
              <w:bottom w:val="nil"/>
            </w:tcBorders>
            <w:vAlign w:val="center"/>
          </w:tcPr>
          <w:p w14:paraId="743F0D6C"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OM %</w:t>
            </w:r>
          </w:p>
        </w:tc>
        <w:tc>
          <w:tcPr>
            <w:tcW w:w="1380" w:type="dxa"/>
            <w:tcBorders>
              <w:top w:val="single" w:sz="12" w:space="0" w:color="auto"/>
              <w:bottom w:val="nil"/>
            </w:tcBorders>
            <w:vAlign w:val="center"/>
          </w:tcPr>
          <w:p w14:paraId="31F2D628"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0.65</w:t>
            </w:r>
          </w:p>
        </w:tc>
        <w:tc>
          <w:tcPr>
            <w:tcW w:w="948" w:type="dxa"/>
            <w:tcBorders>
              <w:top w:val="single" w:sz="12" w:space="0" w:color="auto"/>
              <w:bottom w:val="nil"/>
            </w:tcBorders>
            <w:vAlign w:val="center"/>
          </w:tcPr>
          <w:p w14:paraId="4C0E81FD"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N</w:t>
            </w:r>
          </w:p>
        </w:tc>
        <w:tc>
          <w:tcPr>
            <w:tcW w:w="1174" w:type="dxa"/>
            <w:tcBorders>
              <w:top w:val="single" w:sz="12" w:space="0" w:color="auto"/>
              <w:bottom w:val="nil"/>
            </w:tcBorders>
            <w:vAlign w:val="center"/>
          </w:tcPr>
          <w:p w14:paraId="639DAF5C"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172</w:t>
            </w:r>
          </w:p>
        </w:tc>
      </w:tr>
      <w:tr w:rsidR="00BB35A8" w:rsidRPr="00BB35A8" w14:paraId="4BEA939F" w14:textId="77777777" w:rsidTr="0047314A">
        <w:trPr>
          <w:trHeight w:hRule="exact" w:val="269"/>
          <w:jc w:val="center"/>
        </w:trPr>
        <w:tc>
          <w:tcPr>
            <w:tcW w:w="1187" w:type="dxa"/>
            <w:tcBorders>
              <w:top w:val="nil"/>
              <w:bottom w:val="nil"/>
            </w:tcBorders>
            <w:vAlign w:val="center"/>
          </w:tcPr>
          <w:p w14:paraId="1B282C4E"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Silt</w:t>
            </w:r>
          </w:p>
        </w:tc>
        <w:tc>
          <w:tcPr>
            <w:tcW w:w="1832" w:type="dxa"/>
            <w:tcBorders>
              <w:top w:val="nil"/>
              <w:bottom w:val="nil"/>
            </w:tcBorders>
            <w:vAlign w:val="center"/>
          </w:tcPr>
          <w:p w14:paraId="6F3876E3"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11.5</w:t>
            </w:r>
          </w:p>
        </w:tc>
        <w:tc>
          <w:tcPr>
            <w:tcW w:w="1171" w:type="dxa"/>
            <w:tcBorders>
              <w:top w:val="nil"/>
              <w:bottom w:val="nil"/>
            </w:tcBorders>
            <w:vAlign w:val="center"/>
          </w:tcPr>
          <w:p w14:paraId="6435D866"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pH*</w:t>
            </w:r>
          </w:p>
        </w:tc>
        <w:tc>
          <w:tcPr>
            <w:tcW w:w="1380" w:type="dxa"/>
            <w:tcBorders>
              <w:top w:val="nil"/>
              <w:bottom w:val="nil"/>
            </w:tcBorders>
            <w:vAlign w:val="center"/>
          </w:tcPr>
          <w:p w14:paraId="00BBBDAA"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8.12</w:t>
            </w:r>
          </w:p>
        </w:tc>
        <w:tc>
          <w:tcPr>
            <w:tcW w:w="948" w:type="dxa"/>
            <w:tcBorders>
              <w:top w:val="nil"/>
              <w:bottom w:val="nil"/>
            </w:tcBorders>
            <w:vAlign w:val="center"/>
          </w:tcPr>
          <w:p w14:paraId="3D67D8DB"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P</w:t>
            </w:r>
          </w:p>
        </w:tc>
        <w:tc>
          <w:tcPr>
            <w:tcW w:w="1174" w:type="dxa"/>
            <w:tcBorders>
              <w:top w:val="nil"/>
              <w:bottom w:val="nil"/>
            </w:tcBorders>
            <w:vAlign w:val="center"/>
          </w:tcPr>
          <w:p w14:paraId="53F728F1"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14.9</w:t>
            </w:r>
          </w:p>
        </w:tc>
      </w:tr>
      <w:tr w:rsidR="00BB35A8" w:rsidRPr="00BB35A8" w14:paraId="4AA3ACBE" w14:textId="77777777" w:rsidTr="0047314A">
        <w:trPr>
          <w:trHeight w:hRule="exact" w:val="212"/>
          <w:jc w:val="center"/>
        </w:trPr>
        <w:tc>
          <w:tcPr>
            <w:tcW w:w="1187" w:type="dxa"/>
            <w:tcBorders>
              <w:top w:val="nil"/>
              <w:bottom w:val="nil"/>
            </w:tcBorders>
            <w:vAlign w:val="center"/>
          </w:tcPr>
          <w:p w14:paraId="012E0E16"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Clay</w:t>
            </w:r>
          </w:p>
        </w:tc>
        <w:tc>
          <w:tcPr>
            <w:tcW w:w="1832" w:type="dxa"/>
            <w:tcBorders>
              <w:top w:val="nil"/>
              <w:bottom w:val="nil"/>
            </w:tcBorders>
            <w:vAlign w:val="center"/>
          </w:tcPr>
          <w:p w14:paraId="5EDF14DE"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23.9</w:t>
            </w:r>
          </w:p>
        </w:tc>
        <w:tc>
          <w:tcPr>
            <w:tcW w:w="1171" w:type="dxa"/>
            <w:tcBorders>
              <w:top w:val="nil"/>
              <w:bottom w:val="nil"/>
            </w:tcBorders>
            <w:vAlign w:val="center"/>
          </w:tcPr>
          <w:p w14:paraId="2F306F4D"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EC**</w:t>
            </w:r>
          </w:p>
        </w:tc>
        <w:tc>
          <w:tcPr>
            <w:tcW w:w="1380" w:type="dxa"/>
            <w:tcBorders>
              <w:top w:val="nil"/>
              <w:bottom w:val="nil"/>
            </w:tcBorders>
            <w:vAlign w:val="center"/>
          </w:tcPr>
          <w:p w14:paraId="702ABC6E"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2.65</w:t>
            </w:r>
          </w:p>
        </w:tc>
        <w:tc>
          <w:tcPr>
            <w:tcW w:w="948" w:type="dxa"/>
            <w:tcBorders>
              <w:top w:val="nil"/>
              <w:bottom w:val="nil"/>
            </w:tcBorders>
            <w:vAlign w:val="center"/>
          </w:tcPr>
          <w:p w14:paraId="328BB189"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K</w:t>
            </w:r>
          </w:p>
        </w:tc>
        <w:tc>
          <w:tcPr>
            <w:tcW w:w="1174" w:type="dxa"/>
            <w:tcBorders>
              <w:top w:val="nil"/>
              <w:bottom w:val="nil"/>
            </w:tcBorders>
            <w:vAlign w:val="center"/>
          </w:tcPr>
          <w:p w14:paraId="3426AC10"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211</w:t>
            </w:r>
          </w:p>
        </w:tc>
      </w:tr>
      <w:tr w:rsidR="00BB35A8" w:rsidRPr="00BB35A8" w14:paraId="3997AF69" w14:textId="77777777" w:rsidTr="0047314A">
        <w:trPr>
          <w:trHeight w:hRule="exact" w:val="250"/>
          <w:jc w:val="center"/>
        </w:trPr>
        <w:tc>
          <w:tcPr>
            <w:tcW w:w="1187" w:type="dxa"/>
            <w:tcBorders>
              <w:top w:val="nil"/>
              <w:bottom w:val="single" w:sz="12" w:space="0" w:color="auto"/>
            </w:tcBorders>
            <w:vAlign w:val="center"/>
          </w:tcPr>
          <w:p w14:paraId="0426C114"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rPr>
              <w:t>Texture</w:t>
            </w:r>
          </w:p>
        </w:tc>
        <w:tc>
          <w:tcPr>
            <w:tcW w:w="1832" w:type="dxa"/>
            <w:tcBorders>
              <w:top w:val="nil"/>
              <w:bottom w:val="single" w:sz="12" w:space="0" w:color="auto"/>
            </w:tcBorders>
            <w:vAlign w:val="center"/>
          </w:tcPr>
          <w:p w14:paraId="5DC9DDC0"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Sandy clay loam</w:t>
            </w:r>
          </w:p>
        </w:tc>
        <w:tc>
          <w:tcPr>
            <w:tcW w:w="1171" w:type="dxa"/>
            <w:tcBorders>
              <w:top w:val="nil"/>
              <w:bottom w:val="single" w:sz="12" w:space="0" w:color="auto"/>
            </w:tcBorders>
            <w:vAlign w:val="center"/>
          </w:tcPr>
          <w:p w14:paraId="244D0583"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CaCO</w:t>
            </w:r>
            <w:r w:rsidRPr="00BB35A8">
              <w:rPr>
                <w:rFonts w:ascii="Arial" w:hAnsi="Arial" w:cs="Arial"/>
                <w:b/>
                <w:bCs/>
                <w:vertAlign w:val="subscript"/>
                <w:lang w:val="en-GB"/>
              </w:rPr>
              <w:t>3</w:t>
            </w:r>
            <w:r w:rsidRPr="00BB35A8">
              <w:rPr>
                <w:rFonts w:ascii="Arial" w:hAnsi="Arial" w:cs="Arial"/>
                <w:b/>
                <w:bCs/>
                <w:lang w:val="en-GB"/>
              </w:rPr>
              <w:t xml:space="preserve"> %</w:t>
            </w:r>
          </w:p>
        </w:tc>
        <w:tc>
          <w:tcPr>
            <w:tcW w:w="1380" w:type="dxa"/>
            <w:tcBorders>
              <w:top w:val="nil"/>
              <w:bottom w:val="single" w:sz="12" w:space="0" w:color="auto"/>
            </w:tcBorders>
            <w:vAlign w:val="center"/>
          </w:tcPr>
          <w:p w14:paraId="39D9489C"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26.5</w:t>
            </w:r>
          </w:p>
        </w:tc>
        <w:tc>
          <w:tcPr>
            <w:tcW w:w="948" w:type="dxa"/>
            <w:tcBorders>
              <w:top w:val="nil"/>
              <w:bottom w:val="single" w:sz="12" w:space="0" w:color="auto"/>
            </w:tcBorders>
            <w:vAlign w:val="center"/>
          </w:tcPr>
          <w:p w14:paraId="5FC3503A"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Si</w:t>
            </w:r>
          </w:p>
        </w:tc>
        <w:tc>
          <w:tcPr>
            <w:tcW w:w="1174" w:type="dxa"/>
            <w:tcBorders>
              <w:top w:val="nil"/>
              <w:bottom w:val="single" w:sz="12" w:space="0" w:color="auto"/>
            </w:tcBorders>
            <w:vAlign w:val="center"/>
          </w:tcPr>
          <w:p w14:paraId="62E9ACD1"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91.9</w:t>
            </w:r>
          </w:p>
        </w:tc>
      </w:tr>
      <w:tr w:rsidR="00BB35A8" w:rsidRPr="00BB35A8" w14:paraId="31F29DA8" w14:textId="77777777" w:rsidTr="0047314A">
        <w:trPr>
          <w:trHeight w:hRule="exact" w:val="247"/>
          <w:jc w:val="center"/>
        </w:trPr>
        <w:tc>
          <w:tcPr>
            <w:tcW w:w="3019" w:type="dxa"/>
            <w:gridSpan w:val="2"/>
            <w:tcBorders>
              <w:top w:val="single" w:sz="12" w:space="0" w:color="auto"/>
              <w:bottom w:val="single" w:sz="12" w:space="0" w:color="auto"/>
            </w:tcBorders>
            <w:vAlign w:val="bottom"/>
          </w:tcPr>
          <w:p w14:paraId="0B310EB0"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Soluble cations</w:t>
            </w:r>
            <w:r w:rsidRPr="00BB35A8">
              <w:rPr>
                <w:rFonts w:ascii="Arial" w:hAnsi="Arial" w:cs="Arial"/>
                <w:b/>
                <w:bCs/>
              </w:rPr>
              <w:t xml:space="preserve"> (</w:t>
            </w:r>
            <w:proofErr w:type="spellStart"/>
            <w:r w:rsidRPr="00BB35A8">
              <w:rPr>
                <w:rFonts w:ascii="Arial" w:hAnsi="Arial" w:cs="Arial"/>
                <w:b/>
                <w:bCs/>
              </w:rPr>
              <w:t>meq</w:t>
            </w:r>
            <w:proofErr w:type="spellEnd"/>
            <w:r w:rsidRPr="00BB35A8">
              <w:rPr>
                <w:rFonts w:ascii="Arial" w:hAnsi="Arial" w:cs="Arial"/>
                <w:b/>
                <w:bCs/>
              </w:rPr>
              <w:t xml:space="preserve"> L</w:t>
            </w:r>
            <w:r w:rsidRPr="00BB35A8">
              <w:rPr>
                <w:rFonts w:ascii="Arial" w:hAnsi="Arial" w:cs="Arial"/>
                <w:b/>
                <w:bCs/>
                <w:vertAlign w:val="superscript"/>
              </w:rPr>
              <w:t>-1</w:t>
            </w:r>
            <w:r w:rsidRPr="00BB35A8">
              <w:rPr>
                <w:rFonts w:ascii="Arial" w:hAnsi="Arial" w:cs="Arial"/>
                <w:b/>
                <w:bCs/>
              </w:rPr>
              <w:t>)</w:t>
            </w:r>
          </w:p>
        </w:tc>
        <w:tc>
          <w:tcPr>
            <w:tcW w:w="2551" w:type="dxa"/>
            <w:gridSpan w:val="2"/>
            <w:tcBorders>
              <w:top w:val="single" w:sz="12" w:space="0" w:color="auto"/>
              <w:bottom w:val="single" w:sz="12" w:space="0" w:color="auto"/>
            </w:tcBorders>
            <w:vAlign w:val="bottom"/>
          </w:tcPr>
          <w:p w14:paraId="740D2A9C"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Soluble anions</w:t>
            </w:r>
            <w:r w:rsidRPr="00BB35A8">
              <w:rPr>
                <w:rFonts w:ascii="Arial" w:hAnsi="Arial" w:cs="Arial"/>
                <w:b/>
                <w:bCs/>
              </w:rPr>
              <w:t xml:space="preserve"> (</w:t>
            </w:r>
            <w:proofErr w:type="spellStart"/>
            <w:r w:rsidRPr="00BB35A8">
              <w:rPr>
                <w:rFonts w:ascii="Arial" w:hAnsi="Arial" w:cs="Arial"/>
                <w:b/>
                <w:bCs/>
              </w:rPr>
              <w:t>meq</w:t>
            </w:r>
            <w:proofErr w:type="spellEnd"/>
            <w:r w:rsidRPr="00BB35A8">
              <w:rPr>
                <w:rFonts w:ascii="Arial" w:hAnsi="Arial" w:cs="Arial"/>
                <w:b/>
                <w:bCs/>
              </w:rPr>
              <w:t xml:space="preserve"> L</w:t>
            </w:r>
            <w:r w:rsidRPr="00BB35A8">
              <w:rPr>
                <w:rFonts w:ascii="Arial" w:hAnsi="Arial" w:cs="Arial"/>
                <w:b/>
                <w:bCs/>
                <w:vertAlign w:val="superscript"/>
              </w:rPr>
              <w:t>-1</w:t>
            </w:r>
            <w:r w:rsidRPr="00BB35A8">
              <w:rPr>
                <w:rFonts w:ascii="Arial" w:hAnsi="Arial" w:cs="Arial"/>
                <w:b/>
                <w:bCs/>
              </w:rPr>
              <w:t>)</w:t>
            </w:r>
          </w:p>
        </w:tc>
        <w:tc>
          <w:tcPr>
            <w:tcW w:w="948" w:type="dxa"/>
            <w:tcBorders>
              <w:top w:val="single" w:sz="12" w:space="0" w:color="auto"/>
              <w:bottom w:val="single" w:sz="12" w:space="0" w:color="auto"/>
            </w:tcBorders>
            <w:vAlign w:val="bottom"/>
          </w:tcPr>
          <w:p w14:paraId="3828971C" w14:textId="77777777" w:rsidR="00BB35A8" w:rsidRPr="00BB35A8" w:rsidRDefault="00BB35A8" w:rsidP="00BB35A8">
            <w:pPr>
              <w:pStyle w:val="Body"/>
              <w:spacing w:after="0"/>
              <w:rPr>
                <w:rFonts w:ascii="Arial" w:hAnsi="Arial" w:cs="Arial"/>
                <w:b/>
                <w:bCs/>
                <w:lang w:val="en-GB"/>
              </w:rPr>
            </w:pPr>
          </w:p>
        </w:tc>
        <w:tc>
          <w:tcPr>
            <w:tcW w:w="1174" w:type="dxa"/>
            <w:tcBorders>
              <w:top w:val="single" w:sz="12" w:space="0" w:color="auto"/>
              <w:bottom w:val="single" w:sz="12" w:space="0" w:color="auto"/>
            </w:tcBorders>
            <w:vAlign w:val="bottom"/>
          </w:tcPr>
          <w:p w14:paraId="0839F181" w14:textId="77777777" w:rsidR="00BB35A8" w:rsidRPr="00BB35A8" w:rsidRDefault="00BB35A8" w:rsidP="00BB35A8">
            <w:pPr>
              <w:pStyle w:val="Body"/>
              <w:spacing w:after="0"/>
              <w:rPr>
                <w:rFonts w:ascii="Arial" w:hAnsi="Arial" w:cs="Arial"/>
                <w:b/>
                <w:bCs/>
                <w:lang w:val="en-GB"/>
              </w:rPr>
            </w:pPr>
          </w:p>
        </w:tc>
      </w:tr>
      <w:tr w:rsidR="00BB35A8" w:rsidRPr="00BB35A8" w14:paraId="10BB5C2F" w14:textId="77777777" w:rsidTr="0047314A">
        <w:trPr>
          <w:trHeight w:hRule="exact" w:val="277"/>
          <w:jc w:val="center"/>
        </w:trPr>
        <w:tc>
          <w:tcPr>
            <w:tcW w:w="1187" w:type="dxa"/>
            <w:tcBorders>
              <w:top w:val="single" w:sz="12" w:space="0" w:color="auto"/>
              <w:bottom w:val="nil"/>
            </w:tcBorders>
            <w:vAlign w:val="center"/>
          </w:tcPr>
          <w:p w14:paraId="43970DEC"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Ca</w:t>
            </w:r>
            <w:r w:rsidRPr="00BB35A8">
              <w:rPr>
                <w:rFonts w:ascii="Arial" w:hAnsi="Arial" w:cs="Arial"/>
                <w:b/>
                <w:bCs/>
                <w:vertAlign w:val="superscript"/>
                <w:lang w:val="en-GB"/>
              </w:rPr>
              <w:t>2+</w:t>
            </w:r>
          </w:p>
        </w:tc>
        <w:tc>
          <w:tcPr>
            <w:tcW w:w="1832" w:type="dxa"/>
            <w:tcBorders>
              <w:top w:val="single" w:sz="12" w:space="0" w:color="auto"/>
              <w:bottom w:val="nil"/>
            </w:tcBorders>
            <w:vAlign w:val="center"/>
          </w:tcPr>
          <w:p w14:paraId="14FDF30D"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8.84</w:t>
            </w:r>
          </w:p>
        </w:tc>
        <w:tc>
          <w:tcPr>
            <w:tcW w:w="1171" w:type="dxa"/>
            <w:tcBorders>
              <w:top w:val="single" w:sz="12" w:space="0" w:color="auto"/>
              <w:bottom w:val="nil"/>
            </w:tcBorders>
            <w:vAlign w:val="center"/>
          </w:tcPr>
          <w:p w14:paraId="6D61E4CE" w14:textId="77777777" w:rsidR="00BB35A8" w:rsidRPr="00BB35A8" w:rsidRDefault="00BB35A8" w:rsidP="00BB35A8">
            <w:pPr>
              <w:pStyle w:val="Body"/>
              <w:spacing w:after="0"/>
              <w:rPr>
                <w:rFonts w:ascii="Arial" w:hAnsi="Arial" w:cs="Arial"/>
                <w:b/>
                <w:bCs/>
              </w:rPr>
            </w:pPr>
            <w:r w:rsidRPr="00BB35A8">
              <w:rPr>
                <w:rFonts w:ascii="Arial" w:hAnsi="Arial" w:cs="Arial"/>
                <w:b/>
                <w:bCs/>
              </w:rPr>
              <w:t>CO</w:t>
            </w:r>
            <w:r w:rsidRPr="00BB35A8">
              <w:rPr>
                <w:rFonts w:ascii="Arial" w:hAnsi="Arial" w:cs="Arial"/>
                <w:b/>
                <w:bCs/>
                <w:vertAlign w:val="subscript"/>
              </w:rPr>
              <w:t>3</w:t>
            </w:r>
            <w:r w:rsidRPr="00BB35A8">
              <w:rPr>
                <w:rFonts w:ascii="Arial" w:hAnsi="Arial" w:cs="Arial"/>
                <w:b/>
                <w:bCs/>
                <w:vertAlign w:val="superscript"/>
              </w:rPr>
              <w:t>2-</w:t>
            </w:r>
          </w:p>
          <w:p w14:paraId="5F939DAF" w14:textId="77777777" w:rsidR="00BB35A8" w:rsidRPr="00BB35A8" w:rsidRDefault="00BB35A8" w:rsidP="00BB35A8">
            <w:pPr>
              <w:pStyle w:val="Body"/>
              <w:spacing w:after="0"/>
              <w:rPr>
                <w:rFonts w:ascii="Arial" w:hAnsi="Arial" w:cs="Arial"/>
                <w:b/>
                <w:bCs/>
                <w:lang w:val="en-GB"/>
              </w:rPr>
            </w:pPr>
          </w:p>
        </w:tc>
        <w:tc>
          <w:tcPr>
            <w:tcW w:w="1380" w:type="dxa"/>
            <w:tcBorders>
              <w:top w:val="single" w:sz="12" w:space="0" w:color="auto"/>
              <w:bottom w:val="nil"/>
            </w:tcBorders>
            <w:vAlign w:val="center"/>
          </w:tcPr>
          <w:p w14:paraId="3D151D50"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Nd</w:t>
            </w:r>
          </w:p>
        </w:tc>
        <w:tc>
          <w:tcPr>
            <w:tcW w:w="948" w:type="dxa"/>
            <w:tcBorders>
              <w:top w:val="single" w:sz="12" w:space="0" w:color="auto"/>
              <w:bottom w:val="nil"/>
            </w:tcBorders>
            <w:vAlign w:val="center"/>
          </w:tcPr>
          <w:p w14:paraId="6E125EA0" w14:textId="77777777" w:rsidR="00BB35A8" w:rsidRPr="00BB35A8" w:rsidRDefault="00BB35A8" w:rsidP="00BB35A8">
            <w:pPr>
              <w:pStyle w:val="Body"/>
              <w:spacing w:after="0"/>
              <w:rPr>
                <w:rFonts w:ascii="Arial" w:hAnsi="Arial" w:cs="Arial"/>
                <w:b/>
                <w:bCs/>
                <w:lang w:val="en-GB"/>
              </w:rPr>
            </w:pPr>
          </w:p>
        </w:tc>
        <w:tc>
          <w:tcPr>
            <w:tcW w:w="1174" w:type="dxa"/>
            <w:tcBorders>
              <w:top w:val="single" w:sz="12" w:space="0" w:color="auto"/>
              <w:bottom w:val="nil"/>
            </w:tcBorders>
            <w:vAlign w:val="center"/>
          </w:tcPr>
          <w:p w14:paraId="51C514CA" w14:textId="77777777" w:rsidR="00BB35A8" w:rsidRPr="00BB35A8" w:rsidRDefault="00BB35A8" w:rsidP="00BB35A8">
            <w:pPr>
              <w:pStyle w:val="Body"/>
              <w:spacing w:after="0"/>
              <w:rPr>
                <w:rFonts w:ascii="Arial" w:hAnsi="Arial" w:cs="Arial"/>
                <w:b/>
                <w:bCs/>
                <w:lang w:val="en-GB"/>
              </w:rPr>
            </w:pPr>
          </w:p>
        </w:tc>
      </w:tr>
      <w:tr w:rsidR="00BB35A8" w:rsidRPr="00BB35A8" w14:paraId="5257FC8D" w14:textId="77777777" w:rsidTr="0047314A">
        <w:trPr>
          <w:trHeight w:hRule="exact" w:val="208"/>
          <w:jc w:val="center"/>
        </w:trPr>
        <w:tc>
          <w:tcPr>
            <w:tcW w:w="1187" w:type="dxa"/>
            <w:tcBorders>
              <w:top w:val="nil"/>
              <w:bottom w:val="nil"/>
            </w:tcBorders>
            <w:vAlign w:val="center"/>
          </w:tcPr>
          <w:p w14:paraId="7ECC1F88"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Mg</w:t>
            </w:r>
            <w:r w:rsidRPr="00BB35A8">
              <w:rPr>
                <w:rFonts w:ascii="Arial" w:hAnsi="Arial" w:cs="Arial"/>
                <w:b/>
                <w:bCs/>
                <w:vertAlign w:val="superscript"/>
                <w:lang w:val="en-GB"/>
              </w:rPr>
              <w:t>2+</w:t>
            </w:r>
          </w:p>
        </w:tc>
        <w:tc>
          <w:tcPr>
            <w:tcW w:w="1832" w:type="dxa"/>
            <w:tcBorders>
              <w:top w:val="nil"/>
              <w:bottom w:val="nil"/>
            </w:tcBorders>
            <w:vAlign w:val="center"/>
          </w:tcPr>
          <w:p w14:paraId="77E2A7E7"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8.32</w:t>
            </w:r>
          </w:p>
        </w:tc>
        <w:tc>
          <w:tcPr>
            <w:tcW w:w="1171" w:type="dxa"/>
            <w:tcBorders>
              <w:top w:val="nil"/>
              <w:bottom w:val="nil"/>
            </w:tcBorders>
            <w:vAlign w:val="center"/>
          </w:tcPr>
          <w:p w14:paraId="4D5040BA" w14:textId="77777777" w:rsidR="00BB35A8" w:rsidRPr="00BB35A8" w:rsidRDefault="00BB35A8" w:rsidP="00BB35A8">
            <w:pPr>
              <w:pStyle w:val="Body"/>
              <w:spacing w:after="0"/>
              <w:rPr>
                <w:rFonts w:ascii="Arial" w:hAnsi="Arial" w:cs="Arial"/>
                <w:b/>
                <w:bCs/>
              </w:rPr>
            </w:pPr>
            <w:r w:rsidRPr="00BB35A8">
              <w:rPr>
                <w:rFonts w:ascii="Arial" w:hAnsi="Arial" w:cs="Arial"/>
                <w:b/>
                <w:bCs/>
              </w:rPr>
              <w:t>HCO</w:t>
            </w:r>
            <w:r w:rsidRPr="00BB35A8">
              <w:rPr>
                <w:rFonts w:ascii="Arial" w:hAnsi="Arial" w:cs="Arial"/>
                <w:b/>
                <w:bCs/>
                <w:vertAlign w:val="subscript"/>
              </w:rPr>
              <w:t>3</w:t>
            </w:r>
            <w:r w:rsidRPr="00BB35A8">
              <w:rPr>
                <w:rFonts w:ascii="Arial" w:hAnsi="Arial" w:cs="Arial"/>
                <w:b/>
                <w:bCs/>
                <w:vertAlign w:val="superscript"/>
              </w:rPr>
              <w:t>-</w:t>
            </w:r>
          </w:p>
          <w:p w14:paraId="1AD00A7F" w14:textId="77777777" w:rsidR="00BB35A8" w:rsidRPr="00BB35A8" w:rsidRDefault="00BB35A8" w:rsidP="00BB35A8">
            <w:pPr>
              <w:pStyle w:val="Body"/>
              <w:spacing w:after="0"/>
              <w:rPr>
                <w:rFonts w:ascii="Arial" w:hAnsi="Arial" w:cs="Arial"/>
                <w:b/>
                <w:bCs/>
                <w:lang w:val="en-GB"/>
              </w:rPr>
            </w:pPr>
          </w:p>
        </w:tc>
        <w:tc>
          <w:tcPr>
            <w:tcW w:w="1380" w:type="dxa"/>
            <w:tcBorders>
              <w:top w:val="nil"/>
              <w:bottom w:val="nil"/>
            </w:tcBorders>
            <w:vAlign w:val="center"/>
          </w:tcPr>
          <w:p w14:paraId="3A2F6555"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7.34</w:t>
            </w:r>
          </w:p>
        </w:tc>
        <w:tc>
          <w:tcPr>
            <w:tcW w:w="948" w:type="dxa"/>
            <w:tcBorders>
              <w:top w:val="nil"/>
              <w:bottom w:val="nil"/>
            </w:tcBorders>
            <w:vAlign w:val="center"/>
          </w:tcPr>
          <w:p w14:paraId="474F3463" w14:textId="77777777" w:rsidR="00BB35A8" w:rsidRPr="00BB35A8" w:rsidRDefault="00BB35A8" w:rsidP="00BB35A8">
            <w:pPr>
              <w:pStyle w:val="Body"/>
              <w:spacing w:after="0"/>
              <w:rPr>
                <w:rFonts w:ascii="Arial" w:hAnsi="Arial" w:cs="Arial"/>
                <w:b/>
                <w:bCs/>
                <w:lang w:val="en-GB"/>
              </w:rPr>
            </w:pPr>
          </w:p>
        </w:tc>
        <w:tc>
          <w:tcPr>
            <w:tcW w:w="1174" w:type="dxa"/>
            <w:tcBorders>
              <w:top w:val="nil"/>
              <w:bottom w:val="nil"/>
            </w:tcBorders>
            <w:vAlign w:val="center"/>
          </w:tcPr>
          <w:p w14:paraId="449990E2" w14:textId="77777777" w:rsidR="00BB35A8" w:rsidRPr="00BB35A8" w:rsidRDefault="00BB35A8" w:rsidP="00BB35A8">
            <w:pPr>
              <w:pStyle w:val="Body"/>
              <w:spacing w:after="0"/>
              <w:rPr>
                <w:rFonts w:ascii="Arial" w:hAnsi="Arial" w:cs="Arial"/>
                <w:b/>
                <w:bCs/>
                <w:lang w:val="en-GB"/>
              </w:rPr>
            </w:pPr>
          </w:p>
        </w:tc>
      </w:tr>
      <w:tr w:rsidR="00BB35A8" w:rsidRPr="00BB35A8" w14:paraId="78BBA9B8" w14:textId="77777777" w:rsidTr="0047314A">
        <w:trPr>
          <w:trHeight w:hRule="exact" w:val="237"/>
          <w:jc w:val="center"/>
        </w:trPr>
        <w:tc>
          <w:tcPr>
            <w:tcW w:w="1187" w:type="dxa"/>
            <w:tcBorders>
              <w:top w:val="nil"/>
              <w:bottom w:val="nil"/>
            </w:tcBorders>
            <w:vAlign w:val="center"/>
          </w:tcPr>
          <w:p w14:paraId="14808DE2"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Na</w:t>
            </w:r>
            <w:r w:rsidRPr="00BB35A8">
              <w:rPr>
                <w:rFonts w:ascii="Arial" w:hAnsi="Arial" w:cs="Arial"/>
                <w:b/>
                <w:bCs/>
                <w:vertAlign w:val="superscript"/>
                <w:lang w:val="en-GB"/>
              </w:rPr>
              <w:t>+</w:t>
            </w:r>
          </w:p>
        </w:tc>
        <w:tc>
          <w:tcPr>
            <w:tcW w:w="1832" w:type="dxa"/>
            <w:tcBorders>
              <w:top w:val="nil"/>
              <w:bottom w:val="nil"/>
            </w:tcBorders>
            <w:vAlign w:val="center"/>
          </w:tcPr>
          <w:p w14:paraId="22CFD6B8"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7.80</w:t>
            </w:r>
          </w:p>
        </w:tc>
        <w:tc>
          <w:tcPr>
            <w:tcW w:w="1171" w:type="dxa"/>
            <w:tcBorders>
              <w:top w:val="nil"/>
              <w:bottom w:val="nil"/>
            </w:tcBorders>
            <w:vAlign w:val="center"/>
          </w:tcPr>
          <w:p w14:paraId="1A6D0C7D" w14:textId="77777777" w:rsidR="00BB35A8" w:rsidRPr="00BB35A8" w:rsidRDefault="00BB35A8" w:rsidP="00BB35A8">
            <w:pPr>
              <w:pStyle w:val="Body"/>
              <w:spacing w:after="0"/>
              <w:rPr>
                <w:rFonts w:ascii="Arial" w:hAnsi="Arial" w:cs="Arial"/>
                <w:b/>
                <w:bCs/>
              </w:rPr>
            </w:pPr>
            <w:r w:rsidRPr="00BB35A8">
              <w:rPr>
                <w:rFonts w:ascii="Arial" w:hAnsi="Arial" w:cs="Arial"/>
                <w:b/>
                <w:bCs/>
              </w:rPr>
              <w:t>Cl</w:t>
            </w:r>
            <w:r w:rsidRPr="00BB35A8">
              <w:rPr>
                <w:rFonts w:ascii="Arial" w:hAnsi="Arial" w:cs="Arial"/>
                <w:b/>
                <w:bCs/>
                <w:vertAlign w:val="superscript"/>
              </w:rPr>
              <w:t>-</w:t>
            </w:r>
          </w:p>
          <w:p w14:paraId="6484E15D" w14:textId="77777777" w:rsidR="00BB35A8" w:rsidRPr="00BB35A8" w:rsidRDefault="00BB35A8" w:rsidP="00BB35A8">
            <w:pPr>
              <w:pStyle w:val="Body"/>
              <w:spacing w:after="0"/>
              <w:rPr>
                <w:rFonts w:ascii="Arial" w:hAnsi="Arial" w:cs="Arial"/>
                <w:b/>
                <w:bCs/>
                <w:lang w:val="en-GB"/>
              </w:rPr>
            </w:pPr>
          </w:p>
        </w:tc>
        <w:tc>
          <w:tcPr>
            <w:tcW w:w="1380" w:type="dxa"/>
            <w:tcBorders>
              <w:top w:val="nil"/>
              <w:bottom w:val="nil"/>
            </w:tcBorders>
            <w:vAlign w:val="center"/>
          </w:tcPr>
          <w:p w14:paraId="58C69156"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8.30</w:t>
            </w:r>
          </w:p>
        </w:tc>
        <w:tc>
          <w:tcPr>
            <w:tcW w:w="948" w:type="dxa"/>
            <w:tcBorders>
              <w:top w:val="nil"/>
              <w:bottom w:val="nil"/>
            </w:tcBorders>
            <w:vAlign w:val="center"/>
          </w:tcPr>
          <w:p w14:paraId="54C2874D" w14:textId="77777777" w:rsidR="00BB35A8" w:rsidRPr="00BB35A8" w:rsidRDefault="00BB35A8" w:rsidP="00BB35A8">
            <w:pPr>
              <w:pStyle w:val="Body"/>
              <w:spacing w:after="0"/>
              <w:rPr>
                <w:rFonts w:ascii="Arial" w:hAnsi="Arial" w:cs="Arial"/>
                <w:b/>
                <w:bCs/>
                <w:lang w:val="en-GB"/>
              </w:rPr>
            </w:pPr>
          </w:p>
        </w:tc>
        <w:tc>
          <w:tcPr>
            <w:tcW w:w="1174" w:type="dxa"/>
            <w:tcBorders>
              <w:top w:val="nil"/>
              <w:bottom w:val="nil"/>
            </w:tcBorders>
            <w:vAlign w:val="center"/>
          </w:tcPr>
          <w:p w14:paraId="45CD86DD" w14:textId="77777777" w:rsidR="00BB35A8" w:rsidRPr="00BB35A8" w:rsidRDefault="00BB35A8" w:rsidP="00BB35A8">
            <w:pPr>
              <w:pStyle w:val="Body"/>
              <w:spacing w:after="0"/>
              <w:rPr>
                <w:rFonts w:ascii="Arial" w:hAnsi="Arial" w:cs="Arial"/>
                <w:b/>
                <w:bCs/>
                <w:lang w:val="en-GB"/>
              </w:rPr>
            </w:pPr>
          </w:p>
        </w:tc>
      </w:tr>
      <w:tr w:rsidR="00BB35A8" w:rsidRPr="00BB35A8" w14:paraId="7D55A026" w14:textId="77777777" w:rsidTr="0047314A">
        <w:trPr>
          <w:trHeight w:hRule="exact" w:val="225"/>
          <w:jc w:val="center"/>
        </w:trPr>
        <w:tc>
          <w:tcPr>
            <w:tcW w:w="1187" w:type="dxa"/>
            <w:tcBorders>
              <w:top w:val="nil"/>
              <w:bottom w:val="single" w:sz="12" w:space="0" w:color="auto"/>
            </w:tcBorders>
            <w:vAlign w:val="center"/>
          </w:tcPr>
          <w:p w14:paraId="526AE517"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K</w:t>
            </w:r>
            <w:r w:rsidRPr="00BB35A8">
              <w:rPr>
                <w:rFonts w:ascii="Arial" w:hAnsi="Arial" w:cs="Arial"/>
                <w:b/>
                <w:bCs/>
                <w:vertAlign w:val="superscript"/>
                <w:lang w:val="en-GB"/>
              </w:rPr>
              <w:t>+</w:t>
            </w:r>
          </w:p>
        </w:tc>
        <w:tc>
          <w:tcPr>
            <w:tcW w:w="1832" w:type="dxa"/>
            <w:tcBorders>
              <w:top w:val="nil"/>
              <w:bottom w:val="single" w:sz="12" w:space="0" w:color="auto"/>
            </w:tcBorders>
            <w:vAlign w:val="center"/>
          </w:tcPr>
          <w:p w14:paraId="69E376E6"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1.55</w:t>
            </w:r>
          </w:p>
        </w:tc>
        <w:tc>
          <w:tcPr>
            <w:tcW w:w="1171" w:type="dxa"/>
            <w:tcBorders>
              <w:top w:val="nil"/>
              <w:bottom w:val="single" w:sz="12" w:space="0" w:color="auto"/>
            </w:tcBorders>
            <w:vAlign w:val="center"/>
          </w:tcPr>
          <w:p w14:paraId="565543B3"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rPr>
              <w:t>SO</w:t>
            </w:r>
            <w:r w:rsidRPr="00BB35A8">
              <w:rPr>
                <w:rFonts w:ascii="Arial" w:hAnsi="Arial" w:cs="Arial"/>
                <w:b/>
                <w:bCs/>
                <w:vertAlign w:val="subscript"/>
              </w:rPr>
              <w:t>4</w:t>
            </w:r>
            <w:r w:rsidRPr="00BB35A8">
              <w:rPr>
                <w:rFonts w:ascii="Arial" w:hAnsi="Arial" w:cs="Arial"/>
                <w:b/>
                <w:bCs/>
                <w:vertAlign w:val="superscript"/>
              </w:rPr>
              <w:t>2-</w:t>
            </w:r>
          </w:p>
        </w:tc>
        <w:tc>
          <w:tcPr>
            <w:tcW w:w="1380" w:type="dxa"/>
            <w:tcBorders>
              <w:top w:val="nil"/>
              <w:bottom w:val="single" w:sz="12" w:space="0" w:color="auto"/>
            </w:tcBorders>
            <w:vAlign w:val="center"/>
          </w:tcPr>
          <w:p w14:paraId="20130451"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10.9</w:t>
            </w:r>
          </w:p>
        </w:tc>
        <w:tc>
          <w:tcPr>
            <w:tcW w:w="948" w:type="dxa"/>
            <w:tcBorders>
              <w:top w:val="nil"/>
              <w:bottom w:val="single" w:sz="12" w:space="0" w:color="auto"/>
            </w:tcBorders>
            <w:vAlign w:val="center"/>
          </w:tcPr>
          <w:p w14:paraId="14996C8C" w14:textId="77777777" w:rsidR="00BB35A8" w:rsidRPr="00BB35A8" w:rsidRDefault="00BB35A8" w:rsidP="00BB35A8">
            <w:pPr>
              <w:pStyle w:val="Body"/>
              <w:spacing w:after="0"/>
              <w:rPr>
                <w:rFonts w:ascii="Arial" w:hAnsi="Arial" w:cs="Arial"/>
                <w:b/>
                <w:bCs/>
                <w:lang w:val="en-GB"/>
              </w:rPr>
            </w:pPr>
          </w:p>
        </w:tc>
        <w:tc>
          <w:tcPr>
            <w:tcW w:w="1174" w:type="dxa"/>
            <w:tcBorders>
              <w:top w:val="nil"/>
              <w:bottom w:val="single" w:sz="12" w:space="0" w:color="auto"/>
            </w:tcBorders>
            <w:vAlign w:val="center"/>
          </w:tcPr>
          <w:p w14:paraId="5CE5F785" w14:textId="77777777" w:rsidR="00BB35A8" w:rsidRPr="00BB35A8" w:rsidRDefault="00BB35A8" w:rsidP="00BB35A8">
            <w:pPr>
              <w:pStyle w:val="Body"/>
              <w:spacing w:after="0"/>
              <w:rPr>
                <w:rFonts w:ascii="Arial" w:hAnsi="Arial" w:cs="Arial"/>
                <w:b/>
                <w:bCs/>
                <w:lang w:val="en-GB"/>
              </w:rPr>
            </w:pPr>
          </w:p>
        </w:tc>
      </w:tr>
      <w:tr w:rsidR="00BB35A8" w:rsidRPr="00BB35A8" w14:paraId="3717230B" w14:textId="77777777" w:rsidTr="0047314A">
        <w:trPr>
          <w:trHeight w:hRule="exact" w:val="231"/>
          <w:jc w:val="center"/>
        </w:trPr>
        <w:tc>
          <w:tcPr>
            <w:tcW w:w="7692" w:type="dxa"/>
            <w:gridSpan w:val="6"/>
            <w:tcBorders>
              <w:top w:val="single" w:sz="12" w:space="0" w:color="auto"/>
            </w:tcBorders>
            <w:vAlign w:val="center"/>
          </w:tcPr>
          <w:p w14:paraId="58EDD527" w14:textId="77777777" w:rsidR="00BB35A8" w:rsidRPr="00BB35A8" w:rsidRDefault="00BB35A8" w:rsidP="00A71278">
            <w:pPr>
              <w:pStyle w:val="Body"/>
              <w:spacing w:after="0"/>
              <w:jc w:val="left"/>
              <w:rPr>
                <w:rFonts w:ascii="Arial" w:hAnsi="Arial" w:cs="Arial"/>
                <w:sz w:val="18"/>
                <w:szCs w:val="18"/>
                <w:lang w:val="en-GB"/>
              </w:rPr>
            </w:pPr>
            <w:r w:rsidRPr="00BB35A8">
              <w:rPr>
                <w:rFonts w:ascii="Arial" w:hAnsi="Arial" w:cs="Arial"/>
                <w:i/>
                <w:iCs/>
                <w:sz w:val="18"/>
                <w:szCs w:val="18"/>
              </w:rPr>
              <w:t xml:space="preserve">*pH (Soil-water suspension ratio, 1:2.5), **EC </w:t>
            </w:r>
            <w:proofErr w:type="spellStart"/>
            <w:r w:rsidRPr="00BB35A8">
              <w:rPr>
                <w:rFonts w:ascii="Arial" w:hAnsi="Arial" w:cs="Arial"/>
                <w:i/>
                <w:iCs/>
                <w:sz w:val="18"/>
                <w:szCs w:val="18"/>
              </w:rPr>
              <w:t>dS</w:t>
            </w:r>
            <w:proofErr w:type="spellEnd"/>
            <w:r w:rsidRPr="00BB35A8">
              <w:rPr>
                <w:rFonts w:ascii="Arial" w:hAnsi="Arial" w:cs="Arial"/>
                <w:i/>
                <w:iCs/>
                <w:sz w:val="18"/>
                <w:szCs w:val="18"/>
              </w:rPr>
              <w:t xml:space="preserve"> m</w:t>
            </w:r>
            <w:r w:rsidRPr="00BB35A8">
              <w:rPr>
                <w:rFonts w:ascii="Arial" w:hAnsi="Arial" w:cs="Arial"/>
                <w:i/>
                <w:iCs/>
                <w:sz w:val="18"/>
                <w:szCs w:val="18"/>
                <w:vertAlign w:val="superscript"/>
              </w:rPr>
              <w:t>-1</w:t>
            </w:r>
            <w:r w:rsidRPr="00BB35A8">
              <w:rPr>
                <w:rFonts w:ascii="Arial" w:hAnsi="Arial" w:cs="Arial"/>
                <w:i/>
                <w:iCs/>
                <w:sz w:val="18"/>
                <w:szCs w:val="18"/>
              </w:rPr>
              <w:t>(soil paste extract)</w:t>
            </w:r>
          </w:p>
        </w:tc>
      </w:tr>
    </w:tbl>
    <w:p w14:paraId="0DA829BA" w14:textId="77777777" w:rsidR="00BB35A8" w:rsidRPr="00BB35A8" w:rsidRDefault="00BB35A8" w:rsidP="00441B6F">
      <w:pPr>
        <w:pStyle w:val="Body"/>
        <w:spacing w:after="0"/>
        <w:rPr>
          <w:rFonts w:ascii="Arial" w:hAnsi="Arial" w:cs="Arial"/>
          <w:lang w:val="en-GB"/>
        </w:rPr>
      </w:pPr>
    </w:p>
    <w:p w14:paraId="0755780D" w14:textId="77777777" w:rsidR="009019DB" w:rsidRPr="009019DB" w:rsidRDefault="009019DB" w:rsidP="009019DB">
      <w:pPr>
        <w:pStyle w:val="Body"/>
        <w:rPr>
          <w:rFonts w:ascii="Arial" w:hAnsi="Arial" w:cs="Arial"/>
          <w:b/>
          <w:bCs/>
          <w:sz w:val="22"/>
          <w:szCs w:val="22"/>
        </w:rPr>
      </w:pPr>
      <w:r w:rsidRPr="009019DB">
        <w:rPr>
          <w:rFonts w:ascii="Arial" w:hAnsi="Arial" w:cs="Arial"/>
          <w:b/>
          <w:bCs/>
          <w:sz w:val="22"/>
          <w:szCs w:val="22"/>
        </w:rPr>
        <w:t xml:space="preserve">2.2 Experiment design and treatments </w:t>
      </w:r>
    </w:p>
    <w:p w14:paraId="74EB3607" w14:textId="77777777" w:rsidR="009019DB" w:rsidRPr="009019DB" w:rsidRDefault="009019DB" w:rsidP="009019DB">
      <w:pPr>
        <w:pStyle w:val="Body"/>
        <w:rPr>
          <w:rFonts w:ascii="Arial" w:hAnsi="Arial" w:cs="Arial"/>
        </w:rPr>
      </w:pPr>
      <w:r w:rsidRPr="009019DB">
        <w:rPr>
          <w:rFonts w:ascii="Arial" w:hAnsi="Arial" w:cs="Arial"/>
        </w:rPr>
        <w:t xml:space="preserve">Trials in the field were conducted to evaluate the effects of varying rates of nano silica and phosphorus by two application techniques on the wheat and maize yield, nutrition status in plants, pH, </w:t>
      </w:r>
      <w:proofErr w:type="spellStart"/>
      <w:r w:rsidRPr="009019DB">
        <w:rPr>
          <w:rFonts w:ascii="Arial" w:hAnsi="Arial" w:cs="Arial"/>
        </w:rPr>
        <w:t>CaCO</w:t>
      </w:r>
      <w:proofErr w:type="spellEnd"/>
      <w:r w:rsidRPr="009019DB">
        <w:rPr>
          <w:rFonts w:ascii="Cambria Math" w:hAnsi="Cambria Math" w:cs="Cambria Math"/>
        </w:rPr>
        <w:t>₃</w:t>
      </w:r>
      <w:r w:rsidRPr="009019DB">
        <w:rPr>
          <w:rFonts w:ascii="Arial" w:hAnsi="Arial" w:cs="Arial"/>
        </w:rPr>
        <w:t xml:space="preserve"> %, and nutrient availability in calcareous soil. An experiment was planned in a split-split plot with three replications, including three different amounts of nano silica: 0, 2, and 4 mM </w:t>
      </w:r>
      <w:proofErr w:type="spellStart"/>
      <w:r w:rsidRPr="009019DB">
        <w:rPr>
          <w:rFonts w:ascii="Arial" w:hAnsi="Arial" w:cs="Arial"/>
        </w:rPr>
        <w:t>SiO</w:t>
      </w:r>
      <w:proofErr w:type="spellEnd"/>
      <w:r w:rsidRPr="009019DB">
        <w:rPr>
          <w:rFonts w:ascii="Cambria Math" w:hAnsi="Cambria Math" w:cs="Cambria Math"/>
        </w:rPr>
        <w:t>₂</w:t>
      </w:r>
      <w:r w:rsidRPr="009019DB">
        <w:rPr>
          <w:rFonts w:ascii="Arial" w:hAnsi="Arial" w:cs="Arial"/>
        </w:rPr>
        <w:t xml:space="preserve"> were used in the main plots (NSi0, NSi1, and NSi2). Four phosphorus (P) rates in the form of phosphoric acid were included in the sub-main plots: 0%, 60 % (8 Kg P fed-1), 80% (11 Kg P fed-1), and 100% (13 Kg P fed-1) for soil application (P0, P1, P2, and P3) based on the recommended dose of P fertilizer for both wheat and maize crops. Foliar application on the plants was conducted at rates of 0, 25, 50, and 100 mg P L</w:t>
      </w:r>
      <w:r w:rsidRPr="009019DB">
        <w:rPr>
          <w:rFonts w:ascii="Cambria Math" w:hAnsi="Cambria Math" w:cs="Cambria Math"/>
        </w:rPr>
        <w:t>⁻</w:t>
      </w:r>
      <w:r w:rsidRPr="009019DB">
        <w:rPr>
          <w:rFonts w:ascii="Arial" w:hAnsi="Arial" w:cs="Arial"/>
        </w:rPr>
        <w:t>¹. The sub-sub-main plots included two application techniques: soil application (SA) and foliar application on the plant (FA). In both seasons, these treatments were administered twice, at 30 and 60 days after the date of sowing.</w:t>
      </w:r>
    </w:p>
    <w:p w14:paraId="7E84AA4B" w14:textId="77777777" w:rsidR="009019DB" w:rsidRPr="009019DB" w:rsidRDefault="009019DB" w:rsidP="009019DB">
      <w:pPr>
        <w:pStyle w:val="Body"/>
        <w:rPr>
          <w:rFonts w:ascii="Arial" w:hAnsi="Arial" w:cs="Arial"/>
          <w:b/>
          <w:bCs/>
          <w:sz w:val="22"/>
          <w:szCs w:val="22"/>
        </w:rPr>
      </w:pPr>
      <w:r w:rsidRPr="009019DB">
        <w:rPr>
          <w:rFonts w:ascii="Arial" w:hAnsi="Arial" w:cs="Arial"/>
          <w:b/>
          <w:bCs/>
          <w:sz w:val="22"/>
          <w:szCs w:val="22"/>
        </w:rPr>
        <w:t>2.3 Agricultural practices and fertilizing systems</w:t>
      </w:r>
    </w:p>
    <w:p w14:paraId="4285F3E9" w14:textId="77777777" w:rsidR="009019DB" w:rsidRPr="009019DB" w:rsidRDefault="009019DB" w:rsidP="00C51DCD">
      <w:pPr>
        <w:pStyle w:val="Body"/>
        <w:rPr>
          <w:rFonts w:ascii="Arial" w:hAnsi="Arial" w:cs="Arial"/>
        </w:rPr>
      </w:pPr>
      <w:r w:rsidRPr="009019DB">
        <w:rPr>
          <w:rFonts w:ascii="Arial" w:hAnsi="Arial" w:cs="Arial"/>
        </w:rPr>
        <w:t>The land area was prepared, and the standard of agricultural practices was used based on crop specifications. It was then prepared for the automated planter by being tilled with a rotavator. The testing crops were selected to be wheat (</w:t>
      </w:r>
      <w:r w:rsidR="00C51DCD" w:rsidRPr="00C51DCD">
        <w:rPr>
          <w:rFonts w:ascii="Arial" w:hAnsi="Arial" w:cs="Arial"/>
          <w:i/>
          <w:iCs/>
          <w:lang w:val="en-GB"/>
        </w:rPr>
        <w:t xml:space="preserve">Triticum sativum var. </w:t>
      </w:r>
      <w:r w:rsidRPr="009019DB">
        <w:rPr>
          <w:rFonts w:ascii="Arial" w:hAnsi="Arial" w:cs="Arial"/>
        </w:rPr>
        <w:t>Giza 168) in the winter and maize (</w:t>
      </w:r>
      <w:r w:rsidRPr="00F078DC">
        <w:rPr>
          <w:rFonts w:ascii="Arial" w:hAnsi="Arial" w:cs="Arial"/>
          <w:i/>
          <w:iCs/>
        </w:rPr>
        <w:t>Zea mays L. c.v</w:t>
      </w:r>
      <w:r w:rsidRPr="009019DB">
        <w:rPr>
          <w:rFonts w:ascii="Arial" w:hAnsi="Arial" w:cs="Arial"/>
        </w:rPr>
        <w:t xml:space="preserve">. </w:t>
      </w:r>
      <w:proofErr w:type="spellStart"/>
      <w:r w:rsidR="001368CE" w:rsidRPr="00D6765E">
        <w:rPr>
          <w:rFonts w:ascii="Arial" w:hAnsi="Arial" w:cs="Arial"/>
        </w:rPr>
        <w:t>h</w:t>
      </w:r>
      <w:r w:rsidR="001851DF" w:rsidRPr="00D6765E">
        <w:rPr>
          <w:rFonts w:ascii="Arial" w:hAnsi="Arial" w:cs="Arial"/>
        </w:rPr>
        <w:t>yb</w:t>
      </w:r>
      <w:proofErr w:type="spellEnd"/>
      <w:r w:rsidR="001851DF" w:rsidRPr="00D6765E">
        <w:rPr>
          <w:rFonts w:ascii="Arial" w:hAnsi="Arial" w:cs="Arial"/>
          <w:lang w:val="en-GB"/>
        </w:rPr>
        <w:t>rid</w:t>
      </w:r>
      <w:r w:rsidR="001851DF" w:rsidRPr="00D6765E">
        <w:rPr>
          <w:rFonts w:ascii="Arial" w:hAnsi="Arial" w:cs="Arial"/>
        </w:rPr>
        <w:t xml:space="preserve"> 10</w:t>
      </w:r>
      <w:r w:rsidRPr="009019DB">
        <w:rPr>
          <w:rFonts w:ascii="Arial" w:hAnsi="Arial" w:cs="Arial"/>
        </w:rPr>
        <w:t>) in the summer. Additionally, 100 and 120 kg N fed-1 in the form of ammonium nitrate (33% N) were given to the wheat and maize plants, respectively, in three doses. Furthermore, at sowing and 30 days following planting, 50 kg fed</w:t>
      </w:r>
      <w:r w:rsidRPr="009019DB">
        <w:rPr>
          <w:rFonts w:ascii="Cambria Math" w:hAnsi="Cambria Math" w:cs="Cambria Math"/>
        </w:rPr>
        <w:t>⁻</w:t>
      </w:r>
      <w:r w:rsidRPr="009019DB">
        <w:rPr>
          <w:rFonts w:ascii="Arial" w:hAnsi="Arial" w:cs="Arial"/>
        </w:rPr>
        <w:t>¹ of potassium sulphate (48% K</w:t>
      </w:r>
      <w:r w:rsidRPr="009019DB">
        <w:rPr>
          <w:rFonts w:ascii="Cambria Math" w:hAnsi="Cambria Math" w:cs="Cambria Math"/>
        </w:rPr>
        <w:t>₂</w:t>
      </w:r>
      <w:r w:rsidRPr="009019DB">
        <w:rPr>
          <w:rFonts w:ascii="Arial" w:hAnsi="Arial" w:cs="Arial"/>
        </w:rPr>
        <w:t>O) was administered in two equal dosages.</w:t>
      </w:r>
    </w:p>
    <w:p w14:paraId="27EB0471" w14:textId="77777777" w:rsidR="009019DB" w:rsidRPr="009019DB" w:rsidRDefault="009019DB" w:rsidP="009019DB">
      <w:pPr>
        <w:pStyle w:val="Body"/>
        <w:rPr>
          <w:rFonts w:ascii="Arial" w:hAnsi="Arial" w:cs="Arial"/>
          <w:b/>
          <w:bCs/>
          <w:sz w:val="22"/>
          <w:szCs w:val="22"/>
        </w:rPr>
      </w:pPr>
      <w:r w:rsidRPr="009019DB">
        <w:rPr>
          <w:rFonts w:ascii="Arial" w:hAnsi="Arial" w:cs="Arial"/>
          <w:b/>
          <w:bCs/>
          <w:sz w:val="22"/>
          <w:szCs w:val="22"/>
        </w:rPr>
        <w:t xml:space="preserve">2.4 Assessment of post-Harvest plant </w:t>
      </w:r>
    </w:p>
    <w:p w14:paraId="7E1631DF" w14:textId="77777777" w:rsidR="009019DB" w:rsidRDefault="009019DB" w:rsidP="009019DB">
      <w:pPr>
        <w:pStyle w:val="Body"/>
        <w:rPr>
          <w:rFonts w:ascii="Arial" w:hAnsi="Arial" w:cs="Arial"/>
        </w:rPr>
      </w:pPr>
      <w:r w:rsidRPr="009019DB">
        <w:rPr>
          <w:rFonts w:ascii="Arial" w:hAnsi="Arial" w:cs="Arial"/>
        </w:rPr>
        <w:t xml:space="preserve">Each plot was harvested for one square meter of standing wheat and maize crops after the plants were fully grown. Yield components of both tested crops (Biological, straw or stover, and grain yields (kg fed-1)) were calculated. A combination of </w:t>
      </w:r>
      <w:proofErr w:type="spellStart"/>
      <w:r w:rsidRPr="009019DB">
        <w:rPr>
          <w:rFonts w:ascii="Arial" w:hAnsi="Arial" w:cs="Arial"/>
        </w:rPr>
        <w:t>sulphuric</w:t>
      </w:r>
      <w:proofErr w:type="spellEnd"/>
      <w:r w:rsidRPr="009019DB">
        <w:rPr>
          <w:rFonts w:ascii="Arial" w:hAnsi="Arial" w:cs="Arial"/>
        </w:rPr>
        <w:t xml:space="preserve"> acid and hydrogen peroxide was used to digest samples of plants from each treatment after they had been dried in an oven at 70°C for 48 hours and pulverized in a stainless-steel mill. Finally, as explained by Page et al. (1982), little portions were collected and examined to determine the overall amounts of phosphorus and silicon in straw or stover and grains. </w:t>
      </w:r>
    </w:p>
    <w:p w14:paraId="34843B83" w14:textId="77777777" w:rsidR="009019DB" w:rsidRDefault="009019DB" w:rsidP="009019DB">
      <w:pPr>
        <w:pStyle w:val="Body"/>
        <w:rPr>
          <w:rFonts w:ascii="Arial" w:hAnsi="Arial" w:cs="Arial"/>
        </w:rPr>
      </w:pPr>
    </w:p>
    <w:p w14:paraId="4FEBE209" w14:textId="77777777" w:rsidR="009019DB" w:rsidRPr="009019DB" w:rsidRDefault="009019DB" w:rsidP="009019DB">
      <w:pPr>
        <w:pStyle w:val="Body"/>
        <w:rPr>
          <w:rFonts w:ascii="Arial" w:hAnsi="Arial" w:cs="Arial"/>
        </w:rPr>
      </w:pPr>
    </w:p>
    <w:p w14:paraId="274B5E1E" w14:textId="77777777" w:rsidR="009019DB" w:rsidRPr="009019DB" w:rsidRDefault="009019DB" w:rsidP="009019DB">
      <w:pPr>
        <w:pStyle w:val="Body"/>
        <w:rPr>
          <w:rFonts w:ascii="Arial" w:hAnsi="Arial" w:cs="Arial"/>
          <w:b/>
          <w:bCs/>
          <w:sz w:val="22"/>
          <w:szCs w:val="22"/>
        </w:rPr>
      </w:pPr>
      <w:r w:rsidRPr="009019DB">
        <w:rPr>
          <w:rFonts w:ascii="Arial" w:hAnsi="Arial" w:cs="Arial"/>
          <w:b/>
          <w:bCs/>
          <w:sz w:val="22"/>
          <w:szCs w:val="22"/>
        </w:rPr>
        <w:lastRenderedPageBreak/>
        <w:t>2.5 Assessment of soil properties</w:t>
      </w:r>
    </w:p>
    <w:p w14:paraId="11667F7D" w14:textId="77777777" w:rsidR="009019DB" w:rsidRPr="009019DB" w:rsidRDefault="009019DB" w:rsidP="009019DB">
      <w:pPr>
        <w:pStyle w:val="Body"/>
        <w:rPr>
          <w:rFonts w:ascii="Arial" w:hAnsi="Arial" w:cs="Arial"/>
        </w:rPr>
      </w:pPr>
      <w:r w:rsidRPr="009019DB">
        <w:rPr>
          <w:rFonts w:ascii="Arial" w:hAnsi="Arial" w:cs="Arial"/>
        </w:rPr>
        <w:t xml:space="preserve">After harvesting both crops, soil samples were collected from the experimental site at depths of 0 to 30 cm. Following air drying, these samples were passed through 2 mm sieve pores. In accordance with </w:t>
      </w:r>
      <w:proofErr w:type="spellStart"/>
      <w:r w:rsidRPr="009019DB">
        <w:rPr>
          <w:rFonts w:ascii="Arial" w:hAnsi="Arial" w:cs="Arial"/>
        </w:rPr>
        <w:t>Cottenie</w:t>
      </w:r>
      <w:proofErr w:type="spellEnd"/>
      <w:r w:rsidRPr="009019DB">
        <w:rPr>
          <w:rFonts w:ascii="Arial" w:hAnsi="Arial" w:cs="Arial"/>
        </w:rPr>
        <w:t xml:space="preserve"> et al. (1982), soil samples were </w:t>
      </w:r>
      <w:proofErr w:type="spellStart"/>
      <w:r w:rsidRPr="009019DB">
        <w:rPr>
          <w:rFonts w:ascii="Arial" w:hAnsi="Arial" w:cs="Arial"/>
        </w:rPr>
        <w:t>analysed</w:t>
      </w:r>
      <w:proofErr w:type="spellEnd"/>
      <w:r w:rsidRPr="009019DB">
        <w:rPr>
          <w:rFonts w:ascii="Arial" w:hAnsi="Arial" w:cs="Arial"/>
        </w:rPr>
        <w:t xml:space="preserve"> as follows: the pH of a soil water suspension at a ratio of 1:2.5, the content of </w:t>
      </w:r>
      <w:proofErr w:type="spellStart"/>
      <w:r w:rsidRPr="009019DB">
        <w:rPr>
          <w:rFonts w:ascii="Arial" w:hAnsi="Arial" w:cs="Arial"/>
        </w:rPr>
        <w:t>CaCO</w:t>
      </w:r>
      <w:proofErr w:type="spellEnd"/>
      <w:r w:rsidRPr="009019DB">
        <w:rPr>
          <w:rFonts w:ascii="Cambria Math" w:hAnsi="Cambria Math" w:cs="Cambria Math"/>
        </w:rPr>
        <w:t>₃</w:t>
      </w:r>
      <w:r w:rsidRPr="009019DB">
        <w:rPr>
          <w:rFonts w:ascii="Arial" w:hAnsi="Arial" w:cs="Arial"/>
        </w:rPr>
        <w:t xml:space="preserve"> % measured by </w:t>
      </w:r>
      <w:proofErr w:type="spellStart"/>
      <w:r w:rsidRPr="009019DB">
        <w:rPr>
          <w:rFonts w:ascii="Arial" w:hAnsi="Arial" w:cs="Arial"/>
        </w:rPr>
        <w:t>calcimeter</w:t>
      </w:r>
      <w:proofErr w:type="spellEnd"/>
      <w:r w:rsidRPr="009019DB">
        <w:rPr>
          <w:rFonts w:ascii="Arial" w:hAnsi="Arial" w:cs="Arial"/>
        </w:rPr>
        <w:t>, and the availability of Si and P were also determined.</w:t>
      </w:r>
    </w:p>
    <w:p w14:paraId="2435A90A" w14:textId="77777777" w:rsidR="009019DB" w:rsidRPr="009019DB" w:rsidRDefault="009019DB" w:rsidP="009019DB">
      <w:pPr>
        <w:pStyle w:val="Body"/>
        <w:rPr>
          <w:rFonts w:ascii="Arial" w:hAnsi="Arial" w:cs="Arial"/>
          <w:b/>
          <w:bCs/>
          <w:sz w:val="22"/>
          <w:szCs w:val="22"/>
        </w:rPr>
      </w:pPr>
      <w:r w:rsidRPr="009019DB">
        <w:rPr>
          <w:rFonts w:ascii="Arial" w:hAnsi="Arial" w:cs="Arial"/>
          <w:b/>
          <w:bCs/>
          <w:sz w:val="22"/>
          <w:szCs w:val="22"/>
        </w:rPr>
        <w:t>2.6 Statistical analysis</w:t>
      </w:r>
    </w:p>
    <w:p w14:paraId="39A2BB2D" w14:textId="77777777" w:rsidR="00AA74E0" w:rsidRDefault="009019DB" w:rsidP="009019DB">
      <w:pPr>
        <w:pStyle w:val="Body"/>
        <w:spacing w:after="0"/>
        <w:rPr>
          <w:rFonts w:ascii="Arial" w:hAnsi="Arial" w:cs="Arial"/>
        </w:rPr>
      </w:pPr>
      <w:r w:rsidRPr="009019DB">
        <w:rPr>
          <w:rFonts w:ascii="Arial" w:hAnsi="Arial" w:cs="Arial"/>
        </w:rPr>
        <w:t>Every data set was statistically examined throughout the seasons using the methodology of Snedecor and Cochran (1980). Using the least significant difference (LSD) test with a probability of 0.05, the significance of differences between treatments was evaluated. According to Freed et al.'s research (1989), the "MSTAT-C" computer software was ultimately utilized for all statistical analyses. The program Microsoft Excel was used to perform the correlations</w:t>
      </w:r>
      <w:r>
        <w:rPr>
          <w:rFonts w:ascii="Arial" w:hAnsi="Arial" w:cs="Arial"/>
        </w:rPr>
        <w:t>.</w:t>
      </w:r>
      <w:r w:rsidR="00AA74E0" w:rsidRPr="00FB3A86">
        <w:rPr>
          <w:rFonts w:ascii="Arial" w:hAnsi="Arial" w:cs="Arial"/>
        </w:rPr>
        <w:t xml:space="preserve"> </w:t>
      </w:r>
    </w:p>
    <w:p w14:paraId="32F37F52" w14:textId="77777777" w:rsidR="00790ADA" w:rsidRPr="00FB3A86" w:rsidRDefault="00790ADA" w:rsidP="00441B6F">
      <w:pPr>
        <w:pStyle w:val="Body"/>
        <w:spacing w:after="0"/>
        <w:rPr>
          <w:rFonts w:ascii="Arial" w:hAnsi="Arial" w:cs="Arial"/>
        </w:rPr>
      </w:pPr>
    </w:p>
    <w:p w14:paraId="42683BB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3C6B30B" w14:textId="77777777" w:rsidR="00A26231" w:rsidRDefault="00A26231" w:rsidP="00441B6F">
      <w:pPr>
        <w:pStyle w:val="Head1"/>
        <w:spacing w:after="0"/>
        <w:jc w:val="both"/>
        <w:rPr>
          <w:rFonts w:ascii="Arial" w:hAnsi="Arial" w:cs="Arial"/>
        </w:rPr>
      </w:pPr>
    </w:p>
    <w:p w14:paraId="68CF7A3F" w14:textId="77777777" w:rsidR="00A26231" w:rsidRDefault="00A26231" w:rsidP="00441B6F">
      <w:pPr>
        <w:pStyle w:val="Head1"/>
        <w:spacing w:after="0"/>
        <w:jc w:val="both"/>
        <w:rPr>
          <w:rFonts w:ascii="Arial" w:hAnsi="Arial" w:cs="Arial"/>
        </w:rPr>
      </w:pPr>
      <w:r w:rsidRPr="00A26231">
        <w:rPr>
          <w:rFonts w:ascii="Arial" w:hAnsi="Arial" w:cs="Arial"/>
        </w:rPr>
        <w:t xml:space="preserve">3.1 </w:t>
      </w:r>
      <w:r>
        <w:rPr>
          <w:rFonts w:ascii="Arial" w:hAnsi="Arial" w:cs="Arial"/>
          <w:caps w:val="0"/>
        </w:rPr>
        <w:t>R</w:t>
      </w:r>
      <w:r w:rsidRPr="00A26231">
        <w:rPr>
          <w:rFonts w:ascii="Arial" w:hAnsi="Arial" w:cs="Arial"/>
          <w:caps w:val="0"/>
        </w:rPr>
        <w:t>esponse of wheat and maize yields to different applied treatments</w:t>
      </w:r>
    </w:p>
    <w:p w14:paraId="7A91A723" w14:textId="77777777" w:rsidR="00790ADA" w:rsidRPr="00FB3A86" w:rsidRDefault="00790ADA" w:rsidP="00441B6F">
      <w:pPr>
        <w:pStyle w:val="Head1"/>
        <w:spacing w:after="0"/>
        <w:jc w:val="both"/>
        <w:rPr>
          <w:rFonts w:ascii="Arial" w:hAnsi="Arial" w:cs="Arial"/>
        </w:rPr>
      </w:pPr>
    </w:p>
    <w:p w14:paraId="40C5EB44" w14:textId="77777777" w:rsidR="00790ADA" w:rsidRDefault="00201B50" w:rsidP="00441B6F">
      <w:pPr>
        <w:pStyle w:val="Body"/>
        <w:spacing w:after="0"/>
        <w:rPr>
          <w:rFonts w:ascii="Arial" w:hAnsi="Arial" w:cs="Arial"/>
        </w:rPr>
      </w:pPr>
      <w:r w:rsidRPr="00201B50">
        <w:rPr>
          <w:rFonts w:ascii="Arial" w:hAnsi="Arial" w:cs="Arial"/>
        </w:rPr>
        <w:t>The results in Table 2 illustrate the yield components, including biological yield, straw or stover yield, and grain yield for wheat and maize cultivated on calcareous soil under the assessed treatments. Data demonstrate that the mean value of plant growth parameters significantly rose as nano silica rates increased. The high rate of nano silicon (NSi2) was the most effective treatment for increasing biological, straw, and grain yields for wheat; it resulted in increases of 23, 21 and 27%. A similar pattern was observed in maize, showing increases of 13, 14, and 15%, respectively. This increase may be due to silicon's capacity to strengthen and harden plant tissue, which protects plants while simultaneously improving their photosynthesis. Additionally, it facilitates better nutrient uptake and transport by plants. Silicon also contributes to improved growth, evaporation and transpiration efficiency, chlorophyll concentration per leaf area, and product quality (</w:t>
      </w:r>
      <w:proofErr w:type="spellStart"/>
      <w:r w:rsidRPr="00201B50">
        <w:rPr>
          <w:rFonts w:ascii="Arial" w:hAnsi="Arial" w:cs="Arial"/>
        </w:rPr>
        <w:t>Lavinskya</w:t>
      </w:r>
      <w:proofErr w:type="spellEnd"/>
      <w:r w:rsidRPr="00201B50">
        <w:rPr>
          <w:rFonts w:ascii="Arial" w:hAnsi="Arial" w:cs="Arial"/>
        </w:rPr>
        <w:t xml:space="preserve"> et al., 2016). Similarly, silicon enhances the absorption of water and nutrients such as phosphorus (P) and potassium (K), boosts the rate of chlorophyll biosynthesis and photosynthesis efficiency, increases the activity of antioxidant enzymes, alters the hormone balance in plants, and raises protein levels, according to Hassan et al. (2019). Our results corroborate those of </w:t>
      </w:r>
      <w:proofErr w:type="spellStart"/>
      <w:r w:rsidRPr="00201B50">
        <w:rPr>
          <w:rFonts w:ascii="Arial" w:hAnsi="Arial" w:cs="Arial"/>
        </w:rPr>
        <w:t>Saudy</w:t>
      </w:r>
      <w:proofErr w:type="spellEnd"/>
      <w:r w:rsidRPr="00201B50">
        <w:rPr>
          <w:rFonts w:ascii="Arial" w:hAnsi="Arial" w:cs="Arial"/>
        </w:rPr>
        <w:t xml:space="preserve"> et al. (2023), who found that the application of Si had a substantial impact on the grain yield, straw, and biological characteristics of wheat grown on calcareous soil. Furthermore, foliar application of nano silicon has been shown to improve growth and production, particularly at higher concentrations (</w:t>
      </w:r>
      <w:proofErr w:type="spellStart"/>
      <w:r w:rsidRPr="00201B50">
        <w:rPr>
          <w:rFonts w:ascii="Arial" w:hAnsi="Arial" w:cs="Arial"/>
        </w:rPr>
        <w:t>Elekhtyar</w:t>
      </w:r>
      <w:proofErr w:type="spellEnd"/>
      <w:r w:rsidRPr="00201B50">
        <w:rPr>
          <w:rFonts w:ascii="Arial" w:hAnsi="Arial" w:cs="Arial"/>
        </w:rPr>
        <w:t xml:space="preserve">, 2016). Besides that, </w:t>
      </w:r>
      <w:proofErr w:type="spellStart"/>
      <w:r w:rsidRPr="00201B50">
        <w:rPr>
          <w:rFonts w:ascii="Arial" w:hAnsi="Arial" w:cs="Arial"/>
        </w:rPr>
        <w:t>Elekhtyar</w:t>
      </w:r>
      <w:proofErr w:type="spellEnd"/>
      <w:r w:rsidRPr="00201B50">
        <w:rPr>
          <w:rFonts w:ascii="Arial" w:hAnsi="Arial" w:cs="Arial"/>
        </w:rPr>
        <w:t xml:space="preserve"> and AL-</w:t>
      </w:r>
      <w:proofErr w:type="spellStart"/>
      <w:r w:rsidRPr="00201B50">
        <w:rPr>
          <w:rFonts w:ascii="Arial" w:hAnsi="Arial" w:cs="Arial"/>
        </w:rPr>
        <w:t>Huqail</w:t>
      </w:r>
      <w:proofErr w:type="spellEnd"/>
      <w:r w:rsidRPr="00201B50">
        <w:rPr>
          <w:rFonts w:ascii="Arial" w:hAnsi="Arial" w:cs="Arial"/>
        </w:rPr>
        <w:t xml:space="preserve"> (2023) found that small amounts of silicon used as nano scale fertilizers had advantages that were on par with or even greater than those of large amounts of mineral fertilizer. According to Ranjbar et al. (2019), the application of silicon had a substantial impact on the dry weights of the roots and shoots in calcareous soil. Given that silicon helps plants produce biomass by increasing the accessibility of other elements and reducing nutritional deficiencies, these results make sense (Ahmad et al., 2013)</w:t>
      </w:r>
      <w:r>
        <w:rPr>
          <w:rFonts w:ascii="Arial" w:hAnsi="Arial" w:cs="Arial"/>
        </w:rPr>
        <w:t>.</w:t>
      </w:r>
    </w:p>
    <w:p w14:paraId="03DF6BCB" w14:textId="77777777" w:rsidR="00201B50" w:rsidRDefault="00201B50" w:rsidP="00441B6F">
      <w:pPr>
        <w:pStyle w:val="Body"/>
        <w:spacing w:after="0"/>
        <w:rPr>
          <w:rFonts w:ascii="Arial" w:hAnsi="Arial" w:cs="Arial"/>
        </w:rPr>
      </w:pPr>
    </w:p>
    <w:p w14:paraId="2D37074A" w14:textId="77777777" w:rsidR="00201B50" w:rsidRDefault="00201B50" w:rsidP="00201B50">
      <w:pPr>
        <w:pStyle w:val="Body"/>
        <w:rPr>
          <w:rFonts w:ascii="Arial" w:hAnsi="Arial" w:cs="Arial"/>
        </w:rPr>
      </w:pPr>
      <w:r w:rsidRPr="00201B50">
        <w:rPr>
          <w:rFonts w:ascii="Arial" w:hAnsi="Arial" w:cs="Arial"/>
        </w:rPr>
        <w:t>Moreover, Table 2's results demonstrate that, under two applications technique, the growth parameters of maize and wheat significantly rose as P rates increased. The greatest average values of wheat (biological, straw, and grain yield) were achieved by P3, which recorded 11117, 7741, and 3375 kg fed</w:t>
      </w:r>
      <w:r w:rsidRPr="00201B50">
        <w:rPr>
          <w:rFonts w:ascii="Cambria Math" w:hAnsi="Cambria Math" w:cs="Cambria Math"/>
        </w:rPr>
        <w:t>⁻</w:t>
      </w:r>
      <w:r w:rsidRPr="00201B50">
        <w:rPr>
          <w:rFonts w:ascii="Arial" w:hAnsi="Arial" w:cs="Arial"/>
        </w:rPr>
        <w:t xml:space="preserve">¹, respectively. The corresponding results for maize (biological, stover, and grain) production remained high, with average values of 14107, 9830, and 3854 Kg fed-1, respectively. This increase may be explained by the fact that phosphorus is essential </w:t>
      </w:r>
    </w:p>
    <w:tbl>
      <w:tblPr>
        <w:tblW w:w="9305" w:type="dxa"/>
        <w:jc w:val="center"/>
        <w:tblBorders>
          <w:top w:val="single" w:sz="12" w:space="0" w:color="auto"/>
          <w:bottom w:val="single" w:sz="12" w:space="0" w:color="auto"/>
          <w:insideH w:val="single" w:sz="12" w:space="0" w:color="auto"/>
        </w:tblBorders>
        <w:tblLook w:val="04A0" w:firstRow="1" w:lastRow="0" w:firstColumn="1" w:lastColumn="0" w:noHBand="0" w:noVBand="1"/>
      </w:tblPr>
      <w:tblGrid>
        <w:gridCol w:w="761"/>
        <w:gridCol w:w="1106"/>
        <w:gridCol w:w="773"/>
        <w:gridCol w:w="773"/>
        <w:gridCol w:w="661"/>
        <w:gridCol w:w="661"/>
        <w:gridCol w:w="661"/>
        <w:gridCol w:w="661"/>
        <w:gridCol w:w="773"/>
        <w:gridCol w:w="773"/>
        <w:gridCol w:w="661"/>
        <w:gridCol w:w="773"/>
        <w:gridCol w:w="661"/>
        <w:gridCol w:w="661"/>
      </w:tblGrid>
      <w:tr w:rsidR="00201B50" w:rsidRPr="00201B50" w14:paraId="082895E3" w14:textId="77777777" w:rsidTr="00201B50">
        <w:trPr>
          <w:trHeight w:hRule="exact" w:val="573"/>
          <w:jc w:val="center"/>
        </w:trPr>
        <w:tc>
          <w:tcPr>
            <w:tcW w:w="9305" w:type="dxa"/>
            <w:gridSpan w:val="14"/>
            <w:tcBorders>
              <w:top w:val="nil"/>
            </w:tcBorders>
            <w:vAlign w:val="center"/>
          </w:tcPr>
          <w:p w14:paraId="331F72BB" w14:textId="77777777" w:rsidR="00201B50" w:rsidRPr="00201B50" w:rsidRDefault="00201B50" w:rsidP="00201B50">
            <w:pPr>
              <w:pStyle w:val="Body"/>
              <w:rPr>
                <w:rFonts w:ascii="Arial" w:hAnsi="Arial" w:cs="Arial"/>
                <w:b/>
                <w:bCs/>
              </w:rPr>
            </w:pPr>
            <w:r w:rsidRPr="00201B50">
              <w:rPr>
                <w:rFonts w:ascii="Arial" w:hAnsi="Arial" w:cs="Arial"/>
                <w:b/>
                <w:bCs/>
                <w:lang w:val="en-GB"/>
              </w:rPr>
              <w:lastRenderedPageBreak/>
              <w:t xml:space="preserve">Table 2. </w:t>
            </w:r>
            <w:r w:rsidRPr="00201B50">
              <w:rPr>
                <w:rFonts w:ascii="Arial" w:hAnsi="Arial" w:cs="Arial"/>
                <w:b/>
                <w:bCs/>
              </w:rPr>
              <w:t>Yield components of wheat and maize in calcareous soil as influenced by nano silica and phosphorus treatments at two application techniques</w:t>
            </w:r>
          </w:p>
          <w:p w14:paraId="58814966" w14:textId="77777777" w:rsidR="00201B50" w:rsidRPr="00201B50" w:rsidRDefault="00201B50" w:rsidP="00201B50">
            <w:pPr>
              <w:pStyle w:val="Body"/>
              <w:rPr>
                <w:rFonts w:ascii="Arial" w:hAnsi="Arial" w:cs="Arial"/>
                <w:b/>
                <w:bCs/>
              </w:rPr>
            </w:pPr>
          </w:p>
          <w:p w14:paraId="72E9A33F" w14:textId="77777777" w:rsidR="00201B50" w:rsidRPr="00201B50" w:rsidRDefault="00201B50" w:rsidP="00201B50">
            <w:pPr>
              <w:pStyle w:val="Body"/>
              <w:rPr>
                <w:rFonts w:ascii="Arial" w:hAnsi="Arial" w:cs="Arial"/>
                <w:b/>
                <w:bCs/>
                <w:lang w:val="en-GB"/>
              </w:rPr>
            </w:pPr>
          </w:p>
        </w:tc>
      </w:tr>
      <w:tr w:rsidR="00201B50" w:rsidRPr="00201B50" w14:paraId="41E526D9" w14:textId="77777777" w:rsidTr="00201B50">
        <w:trPr>
          <w:trHeight w:hRule="exact" w:val="259"/>
          <w:jc w:val="center"/>
        </w:trPr>
        <w:tc>
          <w:tcPr>
            <w:tcW w:w="680" w:type="dxa"/>
            <w:vMerge w:val="restart"/>
            <w:tcBorders>
              <w:top w:val="nil"/>
              <w:left w:val="nil"/>
              <w:bottom w:val="single" w:sz="4" w:space="0" w:color="auto"/>
              <w:right w:val="nil"/>
            </w:tcBorders>
            <w:vAlign w:val="center"/>
            <w:hideMark/>
          </w:tcPr>
          <w:p w14:paraId="180ACB75" w14:textId="77777777" w:rsidR="00201B50" w:rsidRPr="00201B50" w:rsidRDefault="00201B50" w:rsidP="00201B50">
            <w:pPr>
              <w:pStyle w:val="Body"/>
              <w:jc w:val="center"/>
              <w:rPr>
                <w:rFonts w:ascii="Arial" w:hAnsi="Arial" w:cs="Arial"/>
                <w:b/>
                <w:bCs/>
                <w:lang w:val="en-GB"/>
              </w:rPr>
            </w:pPr>
            <w:proofErr w:type="spellStart"/>
            <w:r w:rsidRPr="00201B50">
              <w:rPr>
                <w:rFonts w:ascii="Arial" w:hAnsi="Arial" w:cs="Arial"/>
                <w:b/>
                <w:bCs/>
                <w:lang w:val="en-GB"/>
              </w:rPr>
              <w:t>NSi</w:t>
            </w:r>
            <w:proofErr w:type="spellEnd"/>
            <w:r w:rsidRPr="00201B50">
              <w:rPr>
                <w:rFonts w:ascii="Arial" w:hAnsi="Arial" w:cs="Arial"/>
                <w:b/>
                <w:bCs/>
                <w:lang w:val="en-GB"/>
              </w:rPr>
              <w:t xml:space="preserve"> Rates</w:t>
            </w:r>
          </w:p>
        </w:tc>
        <w:tc>
          <w:tcPr>
            <w:tcW w:w="988" w:type="dxa"/>
            <w:vMerge w:val="restart"/>
            <w:tcBorders>
              <w:top w:val="nil"/>
              <w:left w:val="nil"/>
              <w:bottom w:val="single" w:sz="4" w:space="0" w:color="auto"/>
              <w:right w:val="nil"/>
            </w:tcBorders>
            <w:vAlign w:val="center"/>
            <w:hideMark/>
          </w:tcPr>
          <w:p w14:paraId="712BFE80" w14:textId="77777777" w:rsidR="00201B50" w:rsidRPr="00201B50" w:rsidRDefault="00201B50" w:rsidP="00201B50">
            <w:pPr>
              <w:pStyle w:val="Body"/>
              <w:spacing w:after="0"/>
              <w:jc w:val="center"/>
              <w:rPr>
                <w:rFonts w:ascii="Arial" w:hAnsi="Arial" w:cs="Arial"/>
                <w:b/>
                <w:bCs/>
                <w:lang w:val="en-GB"/>
              </w:rPr>
            </w:pPr>
            <w:r w:rsidRPr="00201B50">
              <w:rPr>
                <w:rFonts w:ascii="Arial" w:hAnsi="Arial" w:cs="Arial"/>
                <w:b/>
                <w:bCs/>
                <w:lang w:val="en-GB"/>
              </w:rPr>
              <w:t>P</w:t>
            </w:r>
          </w:p>
          <w:p w14:paraId="3FCF5AC7" w14:textId="77777777" w:rsidR="00201B50" w:rsidRPr="00201B50" w:rsidRDefault="00201B50" w:rsidP="00201B50">
            <w:pPr>
              <w:pStyle w:val="Body"/>
              <w:spacing w:after="0"/>
              <w:jc w:val="center"/>
              <w:rPr>
                <w:rFonts w:ascii="Arial" w:hAnsi="Arial" w:cs="Arial"/>
                <w:b/>
                <w:bCs/>
                <w:lang w:val="en-GB"/>
              </w:rPr>
            </w:pPr>
            <w:r w:rsidRPr="00201B50">
              <w:rPr>
                <w:rFonts w:ascii="Arial" w:hAnsi="Arial" w:cs="Arial"/>
                <w:b/>
                <w:bCs/>
                <w:lang w:val="en-GB"/>
              </w:rPr>
              <w:t>Rates</w:t>
            </w:r>
          </w:p>
        </w:tc>
        <w:tc>
          <w:tcPr>
            <w:tcW w:w="3793" w:type="dxa"/>
            <w:gridSpan w:val="6"/>
            <w:tcBorders>
              <w:left w:val="nil"/>
            </w:tcBorders>
            <w:vAlign w:val="center"/>
            <w:hideMark/>
          </w:tcPr>
          <w:p w14:paraId="10DA5BE3"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Wheat growth parameters (Kg fed</w:t>
            </w:r>
            <w:r w:rsidRPr="00201B50">
              <w:rPr>
                <w:rFonts w:ascii="Arial" w:hAnsi="Arial" w:cs="Arial"/>
                <w:b/>
                <w:bCs/>
                <w:vertAlign w:val="superscript"/>
                <w:lang w:val="en-GB"/>
              </w:rPr>
              <w:t>-1</w:t>
            </w:r>
            <w:r w:rsidRPr="00201B50">
              <w:rPr>
                <w:rFonts w:ascii="Arial" w:hAnsi="Arial" w:cs="Arial"/>
                <w:b/>
                <w:bCs/>
                <w:lang w:val="en-GB"/>
              </w:rPr>
              <w:t>)</w:t>
            </w:r>
          </w:p>
        </w:tc>
        <w:tc>
          <w:tcPr>
            <w:tcW w:w="3844" w:type="dxa"/>
            <w:gridSpan w:val="6"/>
            <w:vAlign w:val="center"/>
            <w:hideMark/>
          </w:tcPr>
          <w:p w14:paraId="2403D3E8"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Maize growth parameters (Kg fed</w:t>
            </w:r>
            <w:r w:rsidRPr="00201B50">
              <w:rPr>
                <w:rFonts w:ascii="Arial" w:hAnsi="Arial" w:cs="Arial"/>
                <w:b/>
                <w:bCs/>
                <w:vertAlign w:val="superscript"/>
                <w:lang w:val="en-GB"/>
              </w:rPr>
              <w:t>-1</w:t>
            </w:r>
            <w:r w:rsidRPr="00201B50">
              <w:rPr>
                <w:rFonts w:ascii="Arial" w:hAnsi="Arial" w:cs="Arial"/>
                <w:b/>
                <w:bCs/>
                <w:lang w:val="en-GB"/>
              </w:rPr>
              <w:t>)</w:t>
            </w:r>
          </w:p>
        </w:tc>
      </w:tr>
      <w:tr w:rsidR="00201B50" w:rsidRPr="00201B50" w14:paraId="2272A41F" w14:textId="77777777" w:rsidTr="00201B50">
        <w:trPr>
          <w:trHeight w:hRule="exact" w:val="259"/>
          <w:jc w:val="center"/>
        </w:trPr>
        <w:tc>
          <w:tcPr>
            <w:tcW w:w="680" w:type="dxa"/>
            <w:vMerge/>
            <w:tcBorders>
              <w:top w:val="nil"/>
              <w:left w:val="nil"/>
              <w:bottom w:val="single" w:sz="4" w:space="0" w:color="auto"/>
              <w:right w:val="nil"/>
            </w:tcBorders>
            <w:vAlign w:val="center"/>
            <w:hideMark/>
          </w:tcPr>
          <w:p w14:paraId="0F103C2F" w14:textId="77777777" w:rsidR="00201B50" w:rsidRPr="00201B50" w:rsidRDefault="00201B50" w:rsidP="00201B50">
            <w:pPr>
              <w:pStyle w:val="Body"/>
              <w:jc w:val="center"/>
              <w:rPr>
                <w:rFonts w:ascii="Arial" w:hAnsi="Arial" w:cs="Arial"/>
                <w:b/>
                <w:bCs/>
                <w:lang w:val="en-GB"/>
              </w:rPr>
            </w:pPr>
          </w:p>
        </w:tc>
        <w:tc>
          <w:tcPr>
            <w:tcW w:w="988" w:type="dxa"/>
            <w:vMerge/>
            <w:tcBorders>
              <w:top w:val="nil"/>
              <w:left w:val="nil"/>
              <w:bottom w:val="single" w:sz="4" w:space="0" w:color="auto"/>
              <w:right w:val="nil"/>
            </w:tcBorders>
            <w:vAlign w:val="center"/>
            <w:hideMark/>
          </w:tcPr>
          <w:p w14:paraId="7CE19962" w14:textId="77777777" w:rsidR="00201B50" w:rsidRPr="00201B50" w:rsidRDefault="00201B50" w:rsidP="00201B50">
            <w:pPr>
              <w:pStyle w:val="Body"/>
              <w:jc w:val="center"/>
              <w:rPr>
                <w:rFonts w:ascii="Arial" w:hAnsi="Arial" w:cs="Arial"/>
                <w:b/>
                <w:bCs/>
                <w:lang w:val="en-GB"/>
              </w:rPr>
            </w:pPr>
          </w:p>
        </w:tc>
        <w:tc>
          <w:tcPr>
            <w:tcW w:w="1381" w:type="dxa"/>
            <w:gridSpan w:val="2"/>
            <w:tcBorders>
              <w:left w:val="nil"/>
            </w:tcBorders>
            <w:vAlign w:val="center"/>
            <w:hideMark/>
          </w:tcPr>
          <w:p w14:paraId="75C63B49"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Biological</w:t>
            </w:r>
          </w:p>
        </w:tc>
        <w:tc>
          <w:tcPr>
            <w:tcW w:w="1205" w:type="dxa"/>
            <w:gridSpan w:val="2"/>
            <w:tcBorders>
              <w:bottom w:val="single" w:sz="4" w:space="0" w:color="auto"/>
            </w:tcBorders>
            <w:vAlign w:val="center"/>
            <w:hideMark/>
          </w:tcPr>
          <w:p w14:paraId="50DD54EE"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Straw</w:t>
            </w:r>
          </w:p>
        </w:tc>
        <w:tc>
          <w:tcPr>
            <w:tcW w:w="1206" w:type="dxa"/>
            <w:gridSpan w:val="2"/>
            <w:tcBorders>
              <w:bottom w:val="single" w:sz="4" w:space="0" w:color="auto"/>
            </w:tcBorders>
            <w:vAlign w:val="center"/>
            <w:hideMark/>
          </w:tcPr>
          <w:p w14:paraId="56102093"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Grain</w:t>
            </w:r>
          </w:p>
        </w:tc>
        <w:tc>
          <w:tcPr>
            <w:tcW w:w="1381" w:type="dxa"/>
            <w:gridSpan w:val="2"/>
            <w:tcBorders>
              <w:bottom w:val="single" w:sz="4" w:space="0" w:color="auto"/>
            </w:tcBorders>
            <w:vAlign w:val="center"/>
            <w:hideMark/>
          </w:tcPr>
          <w:p w14:paraId="43BE99BE"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Biological</w:t>
            </w:r>
          </w:p>
        </w:tc>
        <w:tc>
          <w:tcPr>
            <w:tcW w:w="1281" w:type="dxa"/>
            <w:gridSpan w:val="2"/>
            <w:tcBorders>
              <w:bottom w:val="single" w:sz="4" w:space="0" w:color="auto"/>
            </w:tcBorders>
            <w:vAlign w:val="center"/>
            <w:hideMark/>
          </w:tcPr>
          <w:p w14:paraId="021CEEE9"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Stover</w:t>
            </w:r>
          </w:p>
        </w:tc>
        <w:tc>
          <w:tcPr>
            <w:tcW w:w="1181" w:type="dxa"/>
            <w:gridSpan w:val="2"/>
            <w:tcBorders>
              <w:bottom w:val="single" w:sz="4" w:space="0" w:color="auto"/>
            </w:tcBorders>
            <w:vAlign w:val="center"/>
            <w:hideMark/>
          </w:tcPr>
          <w:p w14:paraId="2B060ECD"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Grain</w:t>
            </w:r>
          </w:p>
        </w:tc>
      </w:tr>
      <w:tr w:rsidR="00201B50" w:rsidRPr="00201B50" w14:paraId="14FCF999" w14:textId="77777777" w:rsidTr="00201B50">
        <w:trPr>
          <w:trHeight w:hRule="exact" w:val="259"/>
          <w:jc w:val="center"/>
        </w:trPr>
        <w:tc>
          <w:tcPr>
            <w:tcW w:w="680" w:type="dxa"/>
            <w:vMerge/>
            <w:tcBorders>
              <w:top w:val="nil"/>
              <w:left w:val="nil"/>
              <w:bottom w:val="single" w:sz="4" w:space="0" w:color="auto"/>
              <w:right w:val="nil"/>
            </w:tcBorders>
            <w:vAlign w:val="center"/>
          </w:tcPr>
          <w:p w14:paraId="230EF4FB" w14:textId="77777777" w:rsidR="00201B50" w:rsidRPr="00201B50" w:rsidRDefault="00201B50" w:rsidP="00201B50">
            <w:pPr>
              <w:pStyle w:val="Body"/>
              <w:jc w:val="center"/>
              <w:rPr>
                <w:rFonts w:ascii="Arial" w:hAnsi="Arial" w:cs="Arial"/>
                <w:b/>
                <w:bCs/>
                <w:lang w:val="en-GB"/>
              </w:rPr>
            </w:pPr>
          </w:p>
        </w:tc>
        <w:tc>
          <w:tcPr>
            <w:tcW w:w="988" w:type="dxa"/>
            <w:vMerge/>
            <w:tcBorders>
              <w:top w:val="nil"/>
              <w:left w:val="nil"/>
              <w:bottom w:val="single" w:sz="4" w:space="0" w:color="auto"/>
              <w:right w:val="nil"/>
            </w:tcBorders>
            <w:vAlign w:val="center"/>
          </w:tcPr>
          <w:p w14:paraId="0FD9121C" w14:textId="77777777" w:rsidR="00201B50" w:rsidRPr="00201B50" w:rsidRDefault="00201B50" w:rsidP="00201B50">
            <w:pPr>
              <w:pStyle w:val="Body"/>
              <w:jc w:val="center"/>
              <w:rPr>
                <w:rFonts w:ascii="Arial" w:hAnsi="Arial" w:cs="Arial"/>
                <w:b/>
                <w:bCs/>
                <w:lang w:val="en-GB"/>
              </w:rPr>
            </w:pPr>
          </w:p>
        </w:tc>
        <w:tc>
          <w:tcPr>
            <w:tcW w:w="7637" w:type="dxa"/>
            <w:gridSpan w:val="12"/>
            <w:tcBorders>
              <w:left w:val="nil"/>
              <w:right w:val="nil"/>
            </w:tcBorders>
            <w:vAlign w:val="center"/>
          </w:tcPr>
          <w:p w14:paraId="1598763F"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 xml:space="preserve">Application </w:t>
            </w:r>
            <w:r w:rsidRPr="00201B50">
              <w:rPr>
                <w:rFonts w:ascii="Arial" w:hAnsi="Arial" w:cs="Arial"/>
                <w:b/>
                <w:bCs/>
              </w:rPr>
              <w:t>techniques</w:t>
            </w:r>
          </w:p>
        </w:tc>
      </w:tr>
      <w:tr w:rsidR="00201B50" w:rsidRPr="00201B50" w14:paraId="40476776" w14:textId="77777777" w:rsidTr="00201B50">
        <w:trPr>
          <w:trHeight w:hRule="exact" w:val="259"/>
          <w:jc w:val="center"/>
        </w:trPr>
        <w:tc>
          <w:tcPr>
            <w:tcW w:w="680" w:type="dxa"/>
            <w:vMerge/>
            <w:tcBorders>
              <w:top w:val="nil"/>
              <w:left w:val="nil"/>
              <w:bottom w:val="single" w:sz="4" w:space="0" w:color="auto"/>
              <w:right w:val="nil"/>
            </w:tcBorders>
            <w:vAlign w:val="center"/>
            <w:hideMark/>
          </w:tcPr>
          <w:p w14:paraId="48002A97" w14:textId="77777777" w:rsidR="00201B50" w:rsidRPr="00201B50" w:rsidRDefault="00201B50" w:rsidP="00201B50">
            <w:pPr>
              <w:pStyle w:val="Body"/>
              <w:jc w:val="center"/>
              <w:rPr>
                <w:rFonts w:ascii="Arial" w:hAnsi="Arial" w:cs="Arial"/>
                <w:b/>
                <w:bCs/>
                <w:lang w:val="en-GB"/>
              </w:rPr>
            </w:pPr>
          </w:p>
        </w:tc>
        <w:tc>
          <w:tcPr>
            <w:tcW w:w="988" w:type="dxa"/>
            <w:vMerge/>
            <w:tcBorders>
              <w:top w:val="nil"/>
              <w:left w:val="nil"/>
              <w:bottom w:val="single" w:sz="4" w:space="0" w:color="auto"/>
              <w:right w:val="nil"/>
            </w:tcBorders>
            <w:vAlign w:val="center"/>
            <w:hideMark/>
          </w:tcPr>
          <w:p w14:paraId="496EABAF" w14:textId="77777777" w:rsidR="00201B50" w:rsidRPr="00201B50" w:rsidRDefault="00201B50" w:rsidP="00201B50">
            <w:pPr>
              <w:pStyle w:val="Body"/>
              <w:jc w:val="center"/>
              <w:rPr>
                <w:rFonts w:ascii="Arial" w:hAnsi="Arial" w:cs="Arial"/>
                <w:b/>
                <w:bCs/>
                <w:lang w:val="en-GB"/>
              </w:rPr>
            </w:pPr>
          </w:p>
        </w:tc>
        <w:tc>
          <w:tcPr>
            <w:tcW w:w="690" w:type="dxa"/>
            <w:tcBorders>
              <w:left w:val="nil"/>
              <w:bottom w:val="single" w:sz="12" w:space="0" w:color="auto"/>
            </w:tcBorders>
            <w:vAlign w:val="center"/>
            <w:hideMark/>
          </w:tcPr>
          <w:p w14:paraId="35BD47B2"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SA</w:t>
            </w:r>
          </w:p>
        </w:tc>
        <w:tc>
          <w:tcPr>
            <w:tcW w:w="690" w:type="dxa"/>
            <w:tcBorders>
              <w:bottom w:val="single" w:sz="12" w:space="0" w:color="auto"/>
            </w:tcBorders>
            <w:vAlign w:val="center"/>
            <w:hideMark/>
          </w:tcPr>
          <w:p w14:paraId="39743974"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FA</w:t>
            </w:r>
          </w:p>
        </w:tc>
        <w:tc>
          <w:tcPr>
            <w:tcW w:w="590" w:type="dxa"/>
            <w:tcBorders>
              <w:top w:val="single" w:sz="4" w:space="0" w:color="auto"/>
              <w:bottom w:val="single" w:sz="12" w:space="0" w:color="auto"/>
            </w:tcBorders>
            <w:vAlign w:val="center"/>
            <w:hideMark/>
          </w:tcPr>
          <w:p w14:paraId="3ACCDD0D"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SA</w:t>
            </w:r>
          </w:p>
        </w:tc>
        <w:tc>
          <w:tcPr>
            <w:tcW w:w="614" w:type="dxa"/>
            <w:tcBorders>
              <w:top w:val="single" w:sz="4" w:space="0" w:color="auto"/>
              <w:bottom w:val="single" w:sz="12" w:space="0" w:color="auto"/>
            </w:tcBorders>
            <w:vAlign w:val="center"/>
            <w:hideMark/>
          </w:tcPr>
          <w:p w14:paraId="60490141"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FA</w:t>
            </w:r>
          </w:p>
        </w:tc>
        <w:tc>
          <w:tcPr>
            <w:tcW w:w="613" w:type="dxa"/>
            <w:tcBorders>
              <w:top w:val="single" w:sz="4" w:space="0" w:color="auto"/>
              <w:bottom w:val="single" w:sz="12" w:space="0" w:color="auto"/>
            </w:tcBorders>
            <w:vAlign w:val="center"/>
            <w:hideMark/>
          </w:tcPr>
          <w:p w14:paraId="6BC20A08"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SA</w:t>
            </w:r>
          </w:p>
        </w:tc>
        <w:tc>
          <w:tcPr>
            <w:tcW w:w="592" w:type="dxa"/>
            <w:tcBorders>
              <w:top w:val="single" w:sz="4" w:space="0" w:color="auto"/>
              <w:bottom w:val="single" w:sz="12" w:space="0" w:color="auto"/>
            </w:tcBorders>
            <w:vAlign w:val="center"/>
            <w:hideMark/>
          </w:tcPr>
          <w:p w14:paraId="0E07B292"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FA</w:t>
            </w:r>
          </w:p>
        </w:tc>
        <w:tc>
          <w:tcPr>
            <w:tcW w:w="690" w:type="dxa"/>
            <w:tcBorders>
              <w:top w:val="single" w:sz="4" w:space="0" w:color="auto"/>
              <w:bottom w:val="single" w:sz="12" w:space="0" w:color="auto"/>
            </w:tcBorders>
            <w:vAlign w:val="center"/>
            <w:hideMark/>
          </w:tcPr>
          <w:p w14:paraId="585A409D"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SA</w:t>
            </w:r>
          </w:p>
        </w:tc>
        <w:tc>
          <w:tcPr>
            <w:tcW w:w="690" w:type="dxa"/>
            <w:tcBorders>
              <w:top w:val="single" w:sz="4" w:space="0" w:color="auto"/>
              <w:bottom w:val="single" w:sz="12" w:space="0" w:color="auto"/>
            </w:tcBorders>
            <w:vAlign w:val="center"/>
            <w:hideMark/>
          </w:tcPr>
          <w:p w14:paraId="196D9C02"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FA</w:t>
            </w:r>
          </w:p>
        </w:tc>
        <w:tc>
          <w:tcPr>
            <w:tcW w:w="590" w:type="dxa"/>
            <w:tcBorders>
              <w:top w:val="single" w:sz="4" w:space="0" w:color="auto"/>
              <w:bottom w:val="single" w:sz="12" w:space="0" w:color="auto"/>
            </w:tcBorders>
            <w:vAlign w:val="center"/>
            <w:hideMark/>
          </w:tcPr>
          <w:p w14:paraId="1D06AB75"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SA</w:t>
            </w:r>
          </w:p>
        </w:tc>
        <w:tc>
          <w:tcPr>
            <w:tcW w:w="690" w:type="dxa"/>
            <w:tcBorders>
              <w:top w:val="single" w:sz="4" w:space="0" w:color="auto"/>
              <w:bottom w:val="single" w:sz="12" w:space="0" w:color="auto"/>
            </w:tcBorders>
            <w:vAlign w:val="center"/>
            <w:hideMark/>
          </w:tcPr>
          <w:p w14:paraId="23EC59DC"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FA</w:t>
            </w:r>
          </w:p>
        </w:tc>
        <w:tc>
          <w:tcPr>
            <w:tcW w:w="590" w:type="dxa"/>
            <w:tcBorders>
              <w:top w:val="single" w:sz="4" w:space="0" w:color="auto"/>
              <w:bottom w:val="single" w:sz="12" w:space="0" w:color="auto"/>
            </w:tcBorders>
            <w:vAlign w:val="center"/>
            <w:hideMark/>
          </w:tcPr>
          <w:p w14:paraId="3D4002CC"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SA</w:t>
            </w:r>
          </w:p>
        </w:tc>
        <w:tc>
          <w:tcPr>
            <w:tcW w:w="590" w:type="dxa"/>
            <w:tcBorders>
              <w:top w:val="single" w:sz="4" w:space="0" w:color="auto"/>
              <w:bottom w:val="single" w:sz="12" w:space="0" w:color="auto"/>
            </w:tcBorders>
            <w:vAlign w:val="center"/>
            <w:hideMark/>
          </w:tcPr>
          <w:p w14:paraId="5BB81696"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FA</w:t>
            </w:r>
          </w:p>
        </w:tc>
      </w:tr>
      <w:tr w:rsidR="00201B50" w:rsidRPr="00201B50" w14:paraId="5A0D2EE7" w14:textId="77777777" w:rsidTr="00201B50">
        <w:trPr>
          <w:trHeight w:hRule="exact" w:val="259"/>
          <w:jc w:val="center"/>
        </w:trPr>
        <w:tc>
          <w:tcPr>
            <w:tcW w:w="680" w:type="dxa"/>
            <w:vMerge w:val="restart"/>
            <w:tcBorders>
              <w:top w:val="single" w:sz="4" w:space="0" w:color="auto"/>
              <w:bottom w:val="nil"/>
            </w:tcBorders>
            <w:vAlign w:val="center"/>
            <w:hideMark/>
          </w:tcPr>
          <w:p w14:paraId="0E58F416"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NSi0</w:t>
            </w:r>
          </w:p>
        </w:tc>
        <w:tc>
          <w:tcPr>
            <w:tcW w:w="988" w:type="dxa"/>
            <w:tcBorders>
              <w:top w:val="single" w:sz="4" w:space="0" w:color="auto"/>
              <w:bottom w:val="nil"/>
            </w:tcBorders>
            <w:vAlign w:val="center"/>
            <w:hideMark/>
          </w:tcPr>
          <w:p w14:paraId="059897C8"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P0</w:t>
            </w:r>
          </w:p>
        </w:tc>
        <w:tc>
          <w:tcPr>
            <w:tcW w:w="690" w:type="dxa"/>
            <w:tcBorders>
              <w:bottom w:val="nil"/>
            </w:tcBorders>
            <w:vAlign w:val="center"/>
            <w:hideMark/>
          </w:tcPr>
          <w:p w14:paraId="4A03987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7140</w:t>
            </w:r>
          </w:p>
        </w:tc>
        <w:tc>
          <w:tcPr>
            <w:tcW w:w="690" w:type="dxa"/>
            <w:tcBorders>
              <w:bottom w:val="nil"/>
            </w:tcBorders>
            <w:vAlign w:val="center"/>
            <w:hideMark/>
          </w:tcPr>
          <w:p w14:paraId="06FBF72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7108</w:t>
            </w:r>
          </w:p>
        </w:tc>
        <w:tc>
          <w:tcPr>
            <w:tcW w:w="590" w:type="dxa"/>
            <w:tcBorders>
              <w:bottom w:val="nil"/>
            </w:tcBorders>
            <w:vAlign w:val="center"/>
            <w:hideMark/>
          </w:tcPr>
          <w:p w14:paraId="0B454D5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5134</w:t>
            </w:r>
          </w:p>
        </w:tc>
        <w:tc>
          <w:tcPr>
            <w:tcW w:w="614" w:type="dxa"/>
            <w:tcBorders>
              <w:bottom w:val="nil"/>
            </w:tcBorders>
            <w:vAlign w:val="center"/>
            <w:hideMark/>
          </w:tcPr>
          <w:p w14:paraId="7CB3CE1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4989</w:t>
            </w:r>
          </w:p>
        </w:tc>
        <w:tc>
          <w:tcPr>
            <w:tcW w:w="613" w:type="dxa"/>
            <w:tcBorders>
              <w:bottom w:val="nil"/>
            </w:tcBorders>
            <w:vAlign w:val="center"/>
            <w:hideMark/>
          </w:tcPr>
          <w:p w14:paraId="18F6A5B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2006</w:t>
            </w:r>
          </w:p>
        </w:tc>
        <w:tc>
          <w:tcPr>
            <w:tcW w:w="592" w:type="dxa"/>
            <w:tcBorders>
              <w:bottom w:val="nil"/>
            </w:tcBorders>
            <w:vAlign w:val="center"/>
            <w:hideMark/>
          </w:tcPr>
          <w:p w14:paraId="493F670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2118</w:t>
            </w:r>
          </w:p>
        </w:tc>
        <w:tc>
          <w:tcPr>
            <w:tcW w:w="690" w:type="dxa"/>
            <w:tcBorders>
              <w:bottom w:val="nil"/>
            </w:tcBorders>
            <w:vAlign w:val="center"/>
            <w:hideMark/>
          </w:tcPr>
          <w:p w14:paraId="205FFDF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9333</w:t>
            </w:r>
          </w:p>
        </w:tc>
        <w:tc>
          <w:tcPr>
            <w:tcW w:w="690" w:type="dxa"/>
            <w:tcBorders>
              <w:bottom w:val="nil"/>
            </w:tcBorders>
            <w:vAlign w:val="center"/>
            <w:hideMark/>
          </w:tcPr>
          <w:p w14:paraId="1D9F9E3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10710</w:t>
            </w:r>
          </w:p>
        </w:tc>
        <w:tc>
          <w:tcPr>
            <w:tcW w:w="590" w:type="dxa"/>
            <w:tcBorders>
              <w:bottom w:val="nil"/>
            </w:tcBorders>
            <w:vAlign w:val="center"/>
            <w:hideMark/>
          </w:tcPr>
          <w:p w14:paraId="0F856C8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6359</w:t>
            </w:r>
          </w:p>
        </w:tc>
        <w:tc>
          <w:tcPr>
            <w:tcW w:w="690" w:type="dxa"/>
            <w:tcBorders>
              <w:bottom w:val="nil"/>
            </w:tcBorders>
            <w:vAlign w:val="center"/>
            <w:hideMark/>
          </w:tcPr>
          <w:p w14:paraId="0CA0B0D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7425</w:t>
            </w:r>
          </w:p>
        </w:tc>
        <w:tc>
          <w:tcPr>
            <w:tcW w:w="590" w:type="dxa"/>
            <w:tcBorders>
              <w:bottom w:val="nil"/>
            </w:tcBorders>
            <w:vAlign w:val="center"/>
            <w:hideMark/>
          </w:tcPr>
          <w:p w14:paraId="0BACD40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2497</w:t>
            </w:r>
          </w:p>
        </w:tc>
        <w:tc>
          <w:tcPr>
            <w:tcW w:w="590" w:type="dxa"/>
            <w:tcBorders>
              <w:bottom w:val="nil"/>
            </w:tcBorders>
            <w:vAlign w:val="center"/>
            <w:hideMark/>
          </w:tcPr>
          <w:p w14:paraId="004E61DE"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2774</w:t>
            </w:r>
          </w:p>
        </w:tc>
      </w:tr>
      <w:tr w:rsidR="00201B50" w:rsidRPr="00201B50" w14:paraId="7879A8BC" w14:textId="77777777" w:rsidTr="00201B50">
        <w:trPr>
          <w:trHeight w:hRule="exact" w:val="259"/>
          <w:jc w:val="center"/>
        </w:trPr>
        <w:tc>
          <w:tcPr>
            <w:tcW w:w="680" w:type="dxa"/>
            <w:vMerge/>
            <w:tcBorders>
              <w:top w:val="nil"/>
              <w:bottom w:val="nil"/>
            </w:tcBorders>
            <w:vAlign w:val="center"/>
            <w:hideMark/>
          </w:tcPr>
          <w:p w14:paraId="46CD4908"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4C779C76"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P1</w:t>
            </w:r>
          </w:p>
        </w:tc>
        <w:tc>
          <w:tcPr>
            <w:tcW w:w="690" w:type="dxa"/>
            <w:tcBorders>
              <w:top w:val="nil"/>
              <w:bottom w:val="nil"/>
            </w:tcBorders>
            <w:vAlign w:val="center"/>
            <w:hideMark/>
          </w:tcPr>
          <w:p w14:paraId="23BA2B9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8210</w:t>
            </w:r>
          </w:p>
        </w:tc>
        <w:tc>
          <w:tcPr>
            <w:tcW w:w="690" w:type="dxa"/>
            <w:tcBorders>
              <w:top w:val="nil"/>
              <w:bottom w:val="nil"/>
            </w:tcBorders>
            <w:vAlign w:val="center"/>
            <w:hideMark/>
          </w:tcPr>
          <w:p w14:paraId="3826253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7980</w:t>
            </w:r>
          </w:p>
        </w:tc>
        <w:tc>
          <w:tcPr>
            <w:tcW w:w="590" w:type="dxa"/>
            <w:tcBorders>
              <w:top w:val="nil"/>
              <w:bottom w:val="nil"/>
            </w:tcBorders>
            <w:vAlign w:val="center"/>
            <w:hideMark/>
          </w:tcPr>
          <w:p w14:paraId="2A6E195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5982</w:t>
            </w:r>
          </w:p>
        </w:tc>
        <w:tc>
          <w:tcPr>
            <w:tcW w:w="614" w:type="dxa"/>
            <w:tcBorders>
              <w:top w:val="nil"/>
              <w:bottom w:val="nil"/>
            </w:tcBorders>
            <w:vAlign w:val="center"/>
            <w:hideMark/>
          </w:tcPr>
          <w:p w14:paraId="5CCE726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5373</w:t>
            </w:r>
          </w:p>
        </w:tc>
        <w:tc>
          <w:tcPr>
            <w:tcW w:w="613" w:type="dxa"/>
            <w:tcBorders>
              <w:top w:val="nil"/>
              <w:bottom w:val="nil"/>
            </w:tcBorders>
            <w:vAlign w:val="center"/>
            <w:hideMark/>
          </w:tcPr>
          <w:p w14:paraId="7707867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2228</w:t>
            </w:r>
          </w:p>
        </w:tc>
        <w:tc>
          <w:tcPr>
            <w:tcW w:w="592" w:type="dxa"/>
            <w:tcBorders>
              <w:top w:val="nil"/>
              <w:bottom w:val="nil"/>
            </w:tcBorders>
            <w:vAlign w:val="center"/>
            <w:hideMark/>
          </w:tcPr>
          <w:p w14:paraId="76BDC9F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2607</w:t>
            </w:r>
          </w:p>
        </w:tc>
        <w:tc>
          <w:tcPr>
            <w:tcW w:w="690" w:type="dxa"/>
            <w:tcBorders>
              <w:top w:val="nil"/>
              <w:bottom w:val="nil"/>
            </w:tcBorders>
            <w:vAlign w:val="center"/>
            <w:hideMark/>
          </w:tcPr>
          <w:p w14:paraId="69FAAB1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10167</w:t>
            </w:r>
          </w:p>
        </w:tc>
        <w:tc>
          <w:tcPr>
            <w:tcW w:w="690" w:type="dxa"/>
            <w:tcBorders>
              <w:top w:val="nil"/>
              <w:bottom w:val="nil"/>
            </w:tcBorders>
            <w:vAlign w:val="center"/>
            <w:hideMark/>
          </w:tcPr>
          <w:p w14:paraId="5081F2B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11750</w:t>
            </w:r>
          </w:p>
        </w:tc>
        <w:tc>
          <w:tcPr>
            <w:tcW w:w="590" w:type="dxa"/>
            <w:tcBorders>
              <w:top w:val="nil"/>
              <w:bottom w:val="nil"/>
            </w:tcBorders>
            <w:vAlign w:val="center"/>
            <w:hideMark/>
          </w:tcPr>
          <w:p w14:paraId="2448FEC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6812</w:t>
            </w:r>
          </w:p>
        </w:tc>
        <w:tc>
          <w:tcPr>
            <w:tcW w:w="690" w:type="dxa"/>
            <w:tcBorders>
              <w:top w:val="nil"/>
              <w:bottom w:val="nil"/>
            </w:tcBorders>
            <w:vAlign w:val="center"/>
            <w:hideMark/>
          </w:tcPr>
          <w:p w14:paraId="1F6380F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8069</w:t>
            </w:r>
          </w:p>
        </w:tc>
        <w:tc>
          <w:tcPr>
            <w:tcW w:w="590" w:type="dxa"/>
            <w:tcBorders>
              <w:top w:val="nil"/>
              <w:bottom w:val="nil"/>
            </w:tcBorders>
            <w:vAlign w:val="center"/>
            <w:hideMark/>
          </w:tcPr>
          <w:p w14:paraId="47569D8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3106</w:t>
            </w:r>
          </w:p>
        </w:tc>
        <w:tc>
          <w:tcPr>
            <w:tcW w:w="590" w:type="dxa"/>
            <w:tcBorders>
              <w:top w:val="nil"/>
              <w:bottom w:val="nil"/>
            </w:tcBorders>
            <w:vAlign w:val="center"/>
            <w:hideMark/>
          </w:tcPr>
          <w:p w14:paraId="60E6272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3221</w:t>
            </w:r>
          </w:p>
        </w:tc>
      </w:tr>
      <w:tr w:rsidR="00201B50" w:rsidRPr="00201B50" w14:paraId="67B368C9" w14:textId="77777777" w:rsidTr="00201B50">
        <w:trPr>
          <w:trHeight w:hRule="exact" w:val="259"/>
          <w:jc w:val="center"/>
        </w:trPr>
        <w:tc>
          <w:tcPr>
            <w:tcW w:w="680" w:type="dxa"/>
            <w:vMerge/>
            <w:tcBorders>
              <w:top w:val="nil"/>
              <w:bottom w:val="nil"/>
            </w:tcBorders>
            <w:vAlign w:val="center"/>
            <w:hideMark/>
          </w:tcPr>
          <w:p w14:paraId="6E4B27C2"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54413A3B"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P2</w:t>
            </w:r>
          </w:p>
        </w:tc>
        <w:tc>
          <w:tcPr>
            <w:tcW w:w="690" w:type="dxa"/>
            <w:tcBorders>
              <w:top w:val="nil"/>
              <w:bottom w:val="nil"/>
            </w:tcBorders>
            <w:vAlign w:val="center"/>
            <w:hideMark/>
          </w:tcPr>
          <w:p w14:paraId="6563D3E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9296</w:t>
            </w:r>
          </w:p>
        </w:tc>
        <w:tc>
          <w:tcPr>
            <w:tcW w:w="690" w:type="dxa"/>
            <w:tcBorders>
              <w:top w:val="nil"/>
              <w:bottom w:val="nil"/>
            </w:tcBorders>
            <w:vAlign w:val="center"/>
            <w:hideMark/>
          </w:tcPr>
          <w:p w14:paraId="41C5496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9128</w:t>
            </w:r>
          </w:p>
        </w:tc>
        <w:tc>
          <w:tcPr>
            <w:tcW w:w="590" w:type="dxa"/>
            <w:tcBorders>
              <w:top w:val="nil"/>
              <w:bottom w:val="nil"/>
            </w:tcBorders>
            <w:vAlign w:val="center"/>
            <w:hideMark/>
          </w:tcPr>
          <w:p w14:paraId="489D609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6742</w:t>
            </w:r>
          </w:p>
        </w:tc>
        <w:tc>
          <w:tcPr>
            <w:tcW w:w="614" w:type="dxa"/>
            <w:tcBorders>
              <w:top w:val="nil"/>
              <w:bottom w:val="nil"/>
            </w:tcBorders>
            <w:vAlign w:val="center"/>
            <w:hideMark/>
          </w:tcPr>
          <w:p w14:paraId="588E48F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6276</w:t>
            </w:r>
          </w:p>
        </w:tc>
        <w:tc>
          <w:tcPr>
            <w:tcW w:w="613" w:type="dxa"/>
            <w:tcBorders>
              <w:top w:val="nil"/>
              <w:bottom w:val="nil"/>
            </w:tcBorders>
            <w:vAlign w:val="center"/>
            <w:hideMark/>
          </w:tcPr>
          <w:p w14:paraId="6592A8C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2554</w:t>
            </w:r>
          </w:p>
        </w:tc>
        <w:tc>
          <w:tcPr>
            <w:tcW w:w="592" w:type="dxa"/>
            <w:tcBorders>
              <w:top w:val="nil"/>
              <w:bottom w:val="nil"/>
            </w:tcBorders>
            <w:vAlign w:val="center"/>
            <w:hideMark/>
          </w:tcPr>
          <w:p w14:paraId="46612A0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2852</w:t>
            </w:r>
          </w:p>
        </w:tc>
        <w:tc>
          <w:tcPr>
            <w:tcW w:w="690" w:type="dxa"/>
            <w:tcBorders>
              <w:top w:val="nil"/>
              <w:bottom w:val="nil"/>
            </w:tcBorders>
            <w:vAlign w:val="center"/>
            <w:hideMark/>
          </w:tcPr>
          <w:p w14:paraId="18969C6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11217</w:t>
            </w:r>
          </w:p>
        </w:tc>
        <w:tc>
          <w:tcPr>
            <w:tcW w:w="690" w:type="dxa"/>
            <w:tcBorders>
              <w:top w:val="nil"/>
              <w:bottom w:val="nil"/>
            </w:tcBorders>
            <w:vAlign w:val="center"/>
            <w:hideMark/>
          </w:tcPr>
          <w:p w14:paraId="64F9C11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12850</w:t>
            </w:r>
          </w:p>
        </w:tc>
        <w:tc>
          <w:tcPr>
            <w:tcW w:w="590" w:type="dxa"/>
            <w:tcBorders>
              <w:top w:val="nil"/>
              <w:bottom w:val="nil"/>
            </w:tcBorders>
            <w:vAlign w:val="center"/>
            <w:hideMark/>
          </w:tcPr>
          <w:p w14:paraId="5C70EA9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7519</w:t>
            </w:r>
          </w:p>
        </w:tc>
        <w:tc>
          <w:tcPr>
            <w:tcW w:w="690" w:type="dxa"/>
            <w:tcBorders>
              <w:top w:val="nil"/>
              <w:bottom w:val="nil"/>
            </w:tcBorders>
            <w:vAlign w:val="center"/>
            <w:hideMark/>
          </w:tcPr>
          <w:p w14:paraId="72E38F6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9037</w:t>
            </w:r>
          </w:p>
        </w:tc>
        <w:tc>
          <w:tcPr>
            <w:tcW w:w="590" w:type="dxa"/>
            <w:tcBorders>
              <w:top w:val="nil"/>
              <w:bottom w:val="nil"/>
            </w:tcBorders>
            <w:vAlign w:val="center"/>
            <w:hideMark/>
          </w:tcPr>
          <w:p w14:paraId="1F0103E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3179</w:t>
            </w:r>
          </w:p>
        </w:tc>
        <w:tc>
          <w:tcPr>
            <w:tcW w:w="590" w:type="dxa"/>
            <w:tcBorders>
              <w:top w:val="nil"/>
              <w:bottom w:val="nil"/>
            </w:tcBorders>
            <w:vAlign w:val="center"/>
            <w:hideMark/>
          </w:tcPr>
          <w:p w14:paraId="04FFE2F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3401</w:t>
            </w:r>
          </w:p>
        </w:tc>
      </w:tr>
      <w:tr w:rsidR="00201B50" w:rsidRPr="00201B50" w14:paraId="7DC2A9B0" w14:textId="77777777" w:rsidTr="00201B50">
        <w:trPr>
          <w:trHeight w:hRule="exact" w:val="259"/>
          <w:jc w:val="center"/>
        </w:trPr>
        <w:tc>
          <w:tcPr>
            <w:tcW w:w="680" w:type="dxa"/>
            <w:vMerge/>
            <w:tcBorders>
              <w:top w:val="nil"/>
            </w:tcBorders>
            <w:vAlign w:val="center"/>
            <w:hideMark/>
          </w:tcPr>
          <w:p w14:paraId="68C7CA4C" w14:textId="77777777" w:rsidR="00201B50" w:rsidRPr="00201B50" w:rsidRDefault="00201B50" w:rsidP="00201B50">
            <w:pPr>
              <w:pStyle w:val="Body"/>
              <w:jc w:val="center"/>
              <w:rPr>
                <w:rFonts w:ascii="Arial" w:hAnsi="Arial" w:cs="Arial"/>
                <w:b/>
                <w:bCs/>
                <w:lang w:val="en-GB"/>
              </w:rPr>
            </w:pPr>
          </w:p>
        </w:tc>
        <w:tc>
          <w:tcPr>
            <w:tcW w:w="988" w:type="dxa"/>
            <w:tcBorders>
              <w:top w:val="nil"/>
            </w:tcBorders>
            <w:vAlign w:val="center"/>
            <w:hideMark/>
          </w:tcPr>
          <w:p w14:paraId="53A8B94C"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P3</w:t>
            </w:r>
          </w:p>
        </w:tc>
        <w:tc>
          <w:tcPr>
            <w:tcW w:w="690" w:type="dxa"/>
            <w:tcBorders>
              <w:top w:val="nil"/>
            </w:tcBorders>
            <w:vAlign w:val="center"/>
            <w:hideMark/>
          </w:tcPr>
          <w:p w14:paraId="0AD983D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10085</w:t>
            </w:r>
          </w:p>
        </w:tc>
        <w:tc>
          <w:tcPr>
            <w:tcW w:w="690" w:type="dxa"/>
            <w:tcBorders>
              <w:top w:val="nil"/>
            </w:tcBorders>
            <w:vAlign w:val="center"/>
            <w:hideMark/>
          </w:tcPr>
          <w:p w14:paraId="55A3597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10206</w:t>
            </w:r>
          </w:p>
        </w:tc>
        <w:tc>
          <w:tcPr>
            <w:tcW w:w="590" w:type="dxa"/>
            <w:tcBorders>
              <w:top w:val="nil"/>
            </w:tcBorders>
            <w:vAlign w:val="center"/>
            <w:hideMark/>
          </w:tcPr>
          <w:p w14:paraId="76AB46C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7123</w:t>
            </w:r>
          </w:p>
        </w:tc>
        <w:tc>
          <w:tcPr>
            <w:tcW w:w="614" w:type="dxa"/>
            <w:tcBorders>
              <w:top w:val="nil"/>
            </w:tcBorders>
            <w:vAlign w:val="center"/>
            <w:hideMark/>
          </w:tcPr>
          <w:p w14:paraId="23C7FEE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6961</w:t>
            </w:r>
          </w:p>
        </w:tc>
        <w:tc>
          <w:tcPr>
            <w:tcW w:w="613" w:type="dxa"/>
            <w:tcBorders>
              <w:top w:val="nil"/>
            </w:tcBorders>
            <w:vAlign w:val="center"/>
            <w:hideMark/>
          </w:tcPr>
          <w:p w14:paraId="4A8A313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2962</w:t>
            </w:r>
          </w:p>
        </w:tc>
        <w:tc>
          <w:tcPr>
            <w:tcW w:w="592" w:type="dxa"/>
            <w:tcBorders>
              <w:top w:val="nil"/>
            </w:tcBorders>
            <w:vAlign w:val="center"/>
            <w:hideMark/>
          </w:tcPr>
          <w:p w14:paraId="328DFFC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3245</w:t>
            </w:r>
          </w:p>
        </w:tc>
        <w:tc>
          <w:tcPr>
            <w:tcW w:w="690" w:type="dxa"/>
            <w:tcBorders>
              <w:top w:val="nil"/>
            </w:tcBorders>
            <w:vAlign w:val="center"/>
            <w:hideMark/>
          </w:tcPr>
          <w:p w14:paraId="0C99C95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13750</w:t>
            </w:r>
          </w:p>
        </w:tc>
        <w:tc>
          <w:tcPr>
            <w:tcW w:w="690" w:type="dxa"/>
            <w:tcBorders>
              <w:top w:val="nil"/>
            </w:tcBorders>
            <w:vAlign w:val="center"/>
            <w:hideMark/>
          </w:tcPr>
          <w:p w14:paraId="02CCC40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12444</w:t>
            </w:r>
          </w:p>
        </w:tc>
        <w:tc>
          <w:tcPr>
            <w:tcW w:w="590" w:type="dxa"/>
            <w:tcBorders>
              <w:top w:val="nil"/>
            </w:tcBorders>
            <w:vAlign w:val="center"/>
            <w:hideMark/>
          </w:tcPr>
          <w:p w14:paraId="048807D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9276</w:t>
            </w:r>
          </w:p>
        </w:tc>
        <w:tc>
          <w:tcPr>
            <w:tcW w:w="690" w:type="dxa"/>
            <w:tcBorders>
              <w:top w:val="nil"/>
            </w:tcBorders>
            <w:vAlign w:val="center"/>
            <w:hideMark/>
          </w:tcPr>
          <w:p w14:paraId="71A1CD1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8532</w:t>
            </w:r>
          </w:p>
        </w:tc>
        <w:tc>
          <w:tcPr>
            <w:tcW w:w="590" w:type="dxa"/>
            <w:tcBorders>
              <w:top w:val="nil"/>
            </w:tcBorders>
            <w:vAlign w:val="center"/>
            <w:hideMark/>
          </w:tcPr>
          <w:p w14:paraId="6747256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3518</w:t>
            </w:r>
          </w:p>
        </w:tc>
        <w:tc>
          <w:tcPr>
            <w:tcW w:w="590" w:type="dxa"/>
            <w:tcBorders>
              <w:top w:val="nil"/>
            </w:tcBorders>
            <w:vAlign w:val="center"/>
            <w:hideMark/>
          </w:tcPr>
          <w:p w14:paraId="2F73850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3527</w:t>
            </w:r>
          </w:p>
        </w:tc>
      </w:tr>
      <w:tr w:rsidR="00201B50" w:rsidRPr="00201B50" w14:paraId="607C9584" w14:textId="77777777" w:rsidTr="00201B50">
        <w:trPr>
          <w:trHeight w:hRule="exact" w:val="259"/>
          <w:jc w:val="center"/>
        </w:trPr>
        <w:tc>
          <w:tcPr>
            <w:tcW w:w="1668" w:type="dxa"/>
            <w:gridSpan w:val="2"/>
            <w:tcBorders>
              <w:bottom w:val="single" w:sz="12" w:space="0" w:color="auto"/>
            </w:tcBorders>
            <w:vAlign w:val="center"/>
            <w:hideMark/>
          </w:tcPr>
          <w:p w14:paraId="2FF4D0D4"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Mean of NSi0</w:t>
            </w:r>
          </w:p>
        </w:tc>
        <w:tc>
          <w:tcPr>
            <w:tcW w:w="1381" w:type="dxa"/>
            <w:gridSpan w:val="2"/>
            <w:tcBorders>
              <w:bottom w:val="single" w:sz="12" w:space="0" w:color="auto"/>
            </w:tcBorders>
            <w:vAlign w:val="center"/>
          </w:tcPr>
          <w:p w14:paraId="5DFC33A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8644</w:t>
            </w:r>
          </w:p>
        </w:tc>
        <w:tc>
          <w:tcPr>
            <w:tcW w:w="1205" w:type="dxa"/>
            <w:gridSpan w:val="2"/>
            <w:tcBorders>
              <w:bottom w:val="single" w:sz="12" w:space="0" w:color="auto"/>
            </w:tcBorders>
            <w:vAlign w:val="center"/>
          </w:tcPr>
          <w:p w14:paraId="2F5650F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6073</w:t>
            </w:r>
          </w:p>
        </w:tc>
        <w:tc>
          <w:tcPr>
            <w:tcW w:w="1206" w:type="dxa"/>
            <w:gridSpan w:val="2"/>
            <w:tcBorders>
              <w:bottom w:val="single" w:sz="12" w:space="0" w:color="auto"/>
            </w:tcBorders>
            <w:vAlign w:val="center"/>
          </w:tcPr>
          <w:p w14:paraId="1D6C7ED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2572</w:t>
            </w:r>
          </w:p>
        </w:tc>
        <w:tc>
          <w:tcPr>
            <w:tcW w:w="1381" w:type="dxa"/>
            <w:gridSpan w:val="2"/>
            <w:tcBorders>
              <w:bottom w:val="single" w:sz="12" w:space="0" w:color="auto"/>
            </w:tcBorders>
            <w:vAlign w:val="center"/>
          </w:tcPr>
          <w:p w14:paraId="664A4AD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11528</w:t>
            </w:r>
          </w:p>
        </w:tc>
        <w:tc>
          <w:tcPr>
            <w:tcW w:w="1281" w:type="dxa"/>
            <w:gridSpan w:val="2"/>
            <w:tcBorders>
              <w:bottom w:val="single" w:sz="12" w:space="0" w:color="auto"/>
            </w:tcBorders>
            <w:vAlign w:val="center"/>
          </w:tcPr>
          <w:p w14:paraId="4B26841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7879</w:t>
            </w:r>
          </w:p>
        </w:tc>
        <w:tc>
          <w:tcPr>
            <w:tcW w:w="1181" w:type="dxa"/>
            <w:gridSpan w:val="2"/>
            <w:tcBorders>
              <w:bottom w:val="single" w:sz="12" w:space="0" w:color="auto"/>
            </w:tcBorders>
            <w:vAlign w:val="center"/>
          </w:tcPr>
          <w:p w14:paraId="1FA6E3C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3153</w:t>
            </w:r>
          </w:p>
        </w:tc>
      </w:tr>
      <w:tr w:rsidR="00201B50" w:rsidRPr="00201B50" w14:paraId="0877F730" w14:textId="77777777" w:rsidTr="00201B50">
        <w:trPr>
          <w:trHeight w:hRule="exact" w:val="259"/>
          <w:jc w:val="center"/>
        </w:trPr>
        <w:tc>
          <w:tcPr>
            <w:tcW w:w="680" w:type="dxa"/>
            <w:vMerge w:val="restart"/>
            <w:tcBorders>
              <w:bottom w:val="nil"/>
            </w:tcBorders>
            <w:vAlign w:val="center"/>
            <w:hideMark/>
          </w:tcPr>
          <w:p w14:paraId="2680D573"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NSi1</w:t>
            </w:r>
          </w:p>
        </w:tc>
        <w:tc>
          <w:tcPr>
            <w:tcW w:w="988" w:type="dxa"/>
            <w:tcBorders>
              <w:bottom w:val="nil"/>
            </w:tcBorders>
            <w:vAlign w:val="center"/>
            <w:hideMark/>
          </w:tcPr>
          <w:p w14:paraId="37897737"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P0</w:t>
            </w:r>
          </w:p>
        </w:tc>
        <w:tc>
          <w:tcPr>
            <w:tcW w:w="690" w:type="dxa"/>
            <w:tcBorders>
              <w:bottom w:val="nil"/>
            </w:tcBorders>
            <w:vAlign w:val="center"/>
            <w:hideMark/>
          </w:tcPr>
          <w:p w14:paraId="2FAF5C0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8794</w:t>
            </w:r>
          </w:p>
        </w:tc>
        <w:tc>
          <w:tcPr>
            <w:tcW w:w="690" w:type="dxa"/>
            <w:tcBorders>
              <w:bottom w:val="nil"/>
            </w:tcBorders>
            <w:noWrap/>
            <w:vAlign w:val="center"/>
            <w:hideMark/>
          </w:tcPr>
          <w:p w14:paraId="756AA40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8420</w:t>
            </w:r>
          </w:p>
        </w:tc>
        <w:tc>
          <w:tcPr>
            <w:tcW w:w="590" w:type="dxa"/>
            <w:tcBorders>
              <w:bottom w:val="nil"/>
            </w:tcBorders>
            <w:vAlign w:val="center"/>
            <w:hideMark/>
          </w:tcPr>
          <w:p w14:paraId="17247E5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6126</w:t>
            </w:r>
          </w:p>
        </w:tc>
        <w:tc>
          <w:tcPr>
            <w:tcW w:w="614" w:type="dxa"/>
            <w:tcBorders>
              <w:bottom w:val="nil"/>
            </w:tcBorders>
            <w:noWrap/>
            <w:vAlign w:val="center"/>
            <w:hideMark/>
          </w:tcPr>
          <w:p w14:paraId="6E0E72A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5805</w:t>
            </w:r>
          </w:p>
        </w:tc>
        <w:tc>
          <w:tcPr>
            <w:tcW w:w="613" w:type="dxa"/>
            <w:tcBorders>
              <w:bottom w:val="nil"/>
            </w:tcBorders>
            <w:vAlign w:val="center"/>
            <w:hideMark/>
          </w:tcPr>
          <w:p w14:paraId="3B50E48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2668</w:t>
            </w:r>
          </w:p>
        </w:tc>
        <w:tc>
          <w:tcPr>
            <w:tcW w:w="592" w:type="dxa"/>
            <w:tcBorders>
              <w:bottom w:val="nil"/>
            </w:tcBorders>
            <w:noWrap/>
            <w:vAlign w:val="center"/>
            <w:hideMark/>
          </w:tcPr>
          <w:p w14:paraId="295BFF1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2615</w:t>
            </w:r>
          </w:p>
        </w:tc>
        <w:tc>
          <w:tcPr>
            <w:tcW w:w="690" w:type="dxa"/>
            <w:tcBorders>
              <w:bottom w:val="nil"/>
            </w:tcBorders>
            <w:vAlign w:val="center"/>
            <w:hideMark/>
          </w:tcPr>
          <w:p w14:paraId="4954D17E"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9722</w:t>
            </w:r>
          </w:p>
        </w:tc>
        <w:tc>
          <w:tcPr>
            <w:tcW w:w="690" w:type="dxa"/>
            <w:tcBorders>
              <w:bottom w:val="nil"/>
            </w:tcBorders>
            <w:noWrap/>
            <w:vAlign w:val="center"/>
            <w:hideMark/>
          </w:tcPr>
          <w:p w14:paraId="55F5AFF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11550</w:t>
            </w:r>
          </w:p>
        </w:tc>
        <w:tc>
          <w:tcPr>
            <w:tcW w:w="590" w:type="dxa"/>
            <w:tcBorders>
              <w:bottom w:val="nil"/>
            </w:tcBorders>
            <w:vAlign w:val="center"/>
            <w:hideMark/>
          </w:tcPr>
          <w:p w14:paraId="4D6C140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6336</w:t>
            </w:r>
          </w:p>
        </w:tc>
        <w:tc>
          <w:tcPr>
            <w:tcW w:w="690" w:type="dxa"/>
            <w:tcBorders>
              <w:bottom w:val="nil"/>
            </w:tcBorders>
            <w:noWrap/>
            <w:vAlign w:val="center"/>
            <w:hideMark/>
          </w:tcPr>
          <w:p w14:paraId="4649626E"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7925</w:t>
            </w:r>
          </w:p>
        </w:tc>
        <w:tc>
          <w:tcPr>
            <w:tcW w:w="590" w:type="dxa"/>
            <w:tcBorders>
              <w:bottom w:val="nil"/>
            </w:tcBorders>
            <w:vAlign w:val="center"/>
            <w:hideMark/>
          </w:tcPr>
          <w:p w14:paraId="0851E28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2979</w:t>
            </w:r>
          </w:p>
        </w:tc>
        <w:tc>
          <w:tcPr>
            <w:tcW w:w="590" w:type="dxa"/>
            <w:tcBorders>
              <w:bottom w:val="nil"/>
            </w:tcBorders>
            <w:noWrap/>
            <w:vAlign w:val="center"/>
            <w:hideMark/>
          </w:tcPr>
          <w:p w14:paraId="486C940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3149</w:t>
            </w:r>
          </w:p>
        </w:tc>
      </w:tr>
      <w:tr w:rsidR="00201B50" w:rsidRPr="00201B50" w14:paraId="2916CE99" w14:textId="77777777" w:rsidTr="00201B50">
        <w:trPr>
          <w:trHeight w:hRule="exact" w:val="259"/>
          <w:jc w:val="center"/>
        </w:trPr>
        <w:tc>
          <w:tcPr>
            <w:tcW w:w="680" w:type="dxa"/>
            <w:vMerge/>
            <w:tcBorders>
              <w:top w:val="nil"/>
              <w:bottom w:val="nil"/>
            </w:tcBorders>
            <w:vAlign w:val="center"/>
            <w:hideMark/>
          </w:tcPr>
          <w:p w14:paraId="7D529EB6"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659FA7BF"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P1</w:t>
            </w:r>
          </w:p>
        </w:tc>
        <w:tc>
          <w:tcPr>
            <w:tcW w:w="690" w:type="dxa"/>
            <w:tcBorders>
              <w:top w:val="nil"/>
              <w:bottom w:val="nil"/>
            </w:tcBorders>
            <w:vAlign w:val="center"/>
            <w:hideMark/>
          </w:tcPr>
          <w:p w14:paraId="38F33F8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9761</w:t>
            </w:r>
          </w:p>
        </w:tc>
        <w:tc>
          <w:tcPr>
            <w:tcW w:w="690" w:type="dxa"/>
            <w:tcBorders>
              <w:top w:val="nil"/>
              <w:bottom w:val="nil"/>
            </w:tcBorders>
            <w:noWrap/>
            <w:vAlign w:val="center"/>
            <w:hideMark/>
          </w:tcPr>
          <w:p w14:paraId="66D7E7A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9548</w:t>
            </w:r>
          </w:p>
        </w:tc>
        <w:tc>
          <w:tcPr>
            <w:tcW w:w="590" w:type="dxa"/>
            <w:tcBorders>
              <w:top w:val="nil"/>
              <w:bottom w:val="nil"/>
            </w:tcBorders>
            <w:vAlign w:val="center"/>
            <w:hideMark/>
          </w:tcPr>
          <w:p w14:paraId="03DF609E"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6860</w:t>
            </w:r>
          </w:p>
        </w:tc>
        <w:tc>
          <w:tcPr>
            <w:tcW w:w="614" w:type="dxa"/>
            <w:tcBorders>
              <w:top w:val="nil"/>
              <w:bottom w:val="nil"/>
            </w:tcBorders>
            <w:noWrap/>
            <w:vAlign w:val="center"/>
            <w:hideMark/>
          </w:tcPr>
          <w:p w14:paraId="2B8A4A8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6395</w:t>
            </w:r>
          </w:p>
        </w:tc>
        <w:tc>
          <w:tcPr>
            <w:tcW w:w="613" w:type="dxa"/>
            <w:tcBorders>
              <w:top w:val="nil"/>
              <w:bottom w:val="nil"/>
            </w:tcBorders>
            <w:vAlign w:val="center"/>
            <w:hideMark/>
          </w:tcPr>
          <w:p w14:paraId="735A725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2901</w:t>
            </w:r>
          </w:p>
        </w:tc>
        <w:tc>
          <w:tcPr>
            <w:tcW w:w="592" w:type="dxa"/>
            <w:tcBorders>
              <w:top w:val="nil"/>
              <w:bottom w:val="nil"/>
            </w:tcBorders>
            <w:noWrap/>
            <w:vAlign w:val="center"/>
            <w:hideMark/>
          </w:tcPr>
          <w:p w14:paraId="6FE238A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3153</w:t>
            </w:r>
          </w:p>
        </w:tc>
        <w:tc>
          <w:tcPr>
            <w:tcW w:w="690" w:type="dxa"/>
            <w:tcBorders>
              <w:top w:val="nil"/>
              <w:bottom w:val="nil"/>
            </w:tcBorders>
            <w:vAlign w:val="center"/>
            <w:hideMark/>
          </w:tcPr>
          <w:p w14:paraId="54A3EA4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11333</w:t>
            </w:r>
          </w:p>
        </w:tc>
        <w:tc>
          <w:tcPr>
            <w:tcW w:w="690" w:type="dxa"/>
            <w:tcBorders>
              <w:top w:val="nil"/>
              <w:bottom w:val="nil"/>
            </w:tcBorders>
            <w:noWrap/>
            <w:vAlign w:val="center"/>
            <w:hideMark/>
          </w:tcPr>
          <w:p w14:paraId="2F5FABFE"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12067</w:t>
            </w:r>
          </w:p>
        </w:tc>
        <w:tc>
          <w:tcPr>
            <w:tcW w:w="590" w:type="dxa"/>
            <w:tcBorders>
              <w:top w:val="nil"/>
              <w:bottom w:val="nil"/>
            </w:tcBorders>
            <w:vAlign w:val="center"/>
            <w:hideMark/>
          </w:tcPr>
          <w:p w14:paraId="0455EEF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7905</w:t>
            </w:r>
          </w:p>
        </w:tc>
        <w:tc>
          <w:tcPr>
            <w:tcW w:w="690" w:type="dxa"/>
            <w:tcBorders>
              <w:top w:val="nil"/>
              <w:bottom w:val="nil"/>
            </w:tcBorders>
            <w:noWrap/>
            <w:vAlign w:val="center"/>
            <w:hideMark/>
          </w:tcPr>
          <w:p w14:paraId="6FBD3C5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8111</w:t>
            </w:r>
          </w:p>
        </w:tc>
        <w:tc>
          <w:tcPr>
            <w:tcW w:w="590" w:type="dxa"/>
            <w:tcBorders>
              <w:top w:val="nil"/>
              <w:bottom w:val="nil"/>
            </w:tcBorders>
            <w:vAlign w:val="center"/>
            <w:hideMark/>
          </w:tcPr>
          <w:p w14:paraId="49C0C1C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3141</w:t>
            </w:r>
          </w:p>
        </w:tc>
        <w:tc>
          <w:tcPr>
            <w:tcW w:w="590" w:type="dxa"/>
            <w:tcBorders>
              <w:top w:val="nil"/>
              <w:bottom w:val="nil"/>
            </w:tcBorders>
            <w:noWrap/>
            <w:vAlign w:val="center"/>
            <w:hideMark/>
          </w:tcPr>
          <w:p w14:paraId="02D7BA6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3389</w:t>
            </w:r>
          </w:p>
        </w:tc>
      </w:tr>
      <w:tr w:rsidR="00201B50" w:rsidRPr="00201B50" w14:paraId="2F4BF98B" w14:textId="77777777" w:rsidTr="00201B50">
        <w:trPr>
          <w:trHeight w:hRule="exact" w:val="259"/>
          <w:jc w:val="center"/>
        </w:trPr>
        <w:tc>
          <w:tcPr>
            <w:tcW w:w="680" w:type="dxa"/>
            <w:vMerge/>
            <w:tcBorders>
              <w:top w:val="nil"/>
              <w:bottom w:val="nil"/>
            </w:tcBorders>
            <w:vAlign w:val="center"/>
            <w:hideMark/>
          </w:tcPr>
          <w:p w14:paraId="6B007A81"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0C689D2E"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P2</w:t>
            </w:r>
          </w:p>
        </w:tc>
        <w:tc>
          <w:tcPr>
            <w:tcW w:w="690" w:type="dxa"/>
            <w:tcBorders>
              <w:top w:val="nil"/>
              <w:bottom w:val="nil"/>
            </w:tcBorders>
            <w:vAlign w:val="center"/>
            <w:hideMark/>
          </w:tcPr>
          <w:p w14:paraId="246299F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10309</w:t>
            </w:r>
          </w:p>
        </w:tc>
        <w:tc>
          <w:tcPr>
            <w:tcW w:w="690" w:type="dxa"/>
            <w:tcBorders>
              <w:top w:val="nil"/>
              <w:bottom w:val="nil"/>
            </w:tcBorders>
            <w:noWrap/>
            <w:vAlign w:val="center"/>
            <w:hideMark/>
          </w:tcPr>
          <w:p w14:paraId="75BA8C8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10976</w:t>
            </w:r>
          </w:p>
        </w:tc>
        <w:tc>
          <w:tcPr>
            <w:tcW w:w="590" w:type="dxa"/>
            <w:tcBorders>
              <w:top w:val="nil"/>
              <w:bottom w:val="nil"/>
            </w:tcBorders>
            <w:vAlign w:val="center"/>
            <w:hideMark/>
          </w:tcPr>
          <w:p w14:paraId="10ADD61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7162</w:t>
            </w:r>
          </w:p>
        </w:tc>
        <w:tc>
          <w:tcPr>
            <w:tcW w:w="614" w:type="dxa"/>
            <w:tcBorders>
              <w:top w:val="nil"/>
              <w:bottom w:val="nil"/>
            </w:tcBorders>
            <w:noWrap/>
            <w:vAlign w:val="center"/>
            <w:hideMark/>
          </w:tcPr>
          <w:p w14:paraId="77F9CE2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7587</w:t>
            </w:r>
          </w:p>
        </w:tc>
        <w:tc>
          <w:tcPr>
            <w:tcW w:w="613" w:type="dxa"/>
            <w:tcBorders>
              <w:top w:val="nil"/>
              <w:bottom w:val="nil"/>
            </w:tcBorders>
            <w:vAlign w:val="center"/>
            <w:hideMark/>
          </w:tcPr>
          <w:p w14:paraId="4566535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3147</w:t>
            </w:r>
          </w:p>
        </w:tc>
        <w:tc>
          <w:tcPr>
            <w:tcW w:w="592" w:type="dxa"/>
            <w:tcBorders>
              <w:top w:val="nil"/>
              <w:bottom w:val="nil"/>
            </w:tcBorders>
            <w:noWrap/>
            <w:vAlign w:val="center"/>
            <w:hideMark/>
          </w:tcPr>
          <w:p w14:paraId="0197C15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3389</w:t>
            </w:r>
          </w:p>
        </w:tc>
        <w:tc>
          <w:tcPr>
            <w:tcW w:w="690" w:type="dxa"/>
            <w:tcBorders>
              <w:top w:val="nil"/>
              <w:bottom w:val="nil"/>
            </w:tcBorders>
            <w:vAlign w:val="center"/>
            <w:hideMark/>
          </w:tcPr>
          <w:p w14:paraId="35E0074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12722</w:t>
            </w:r>
          </w:p>
        </w:tc>
        <w:tc>
          <w:tcPr>
            <w:tcW w:w="690" w:type="dxa"/>
            <w:tcBorders>
              <w:top w:val="nil"/>
              <w:bottom w:val="nil"/>
            </w:tcBorders>
            <w:noWrap/>
            <w:vAlign w:val="center"/>
            <w:hideMark/>
          </w:tcPr>
          <w:p w14:paraId="6E85351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13250</w:t>
            </w:r>
          </w:p>
        </w:tc>
        <w:tc>
          <w:tcPr>
            <w:tcW w:w="590" w:type="dxa"/>
            <w:tcBorders>
              <w:top w:val="nil"/>
              <w:bottom w:val="nil"/>
            </w:tcBorders>
            <w:vAlign w:val="center"/>
            <w:hideMark/>
          </w:tcPr>
          <w:p w14:paraId="0752C56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9002</w:t>
            </w:r>
          </w:p>
        </w:tc>
        <w:tc>
          <w:tcPr>
            <w:tcW w:w="690" w:type="dxa"/>
            <w:tcBorders>
              <w:top w:val="nil"/>
              <w:bottom w:val="nil"/>
            </w:tcBorders>
            <w:noWrap/>
            <w:vAlign w:val="center"/>
            <w:hideMark/>
          </w:tcPr>
          <w:p w14:paraId="0D6B67E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9143</w:t>
            </w:r>
          </w:p>
        </w:tc>
        <w:tc>
          <w:tcPr>
            <w:tcW w:w="590" w:type="dxa"/>
            <w:tcBorders>
              <w:top w:val="nil"/>
              <w:bottom w:val="nil"/>
            </w:tcBorders>
            <w:vAlign w:val="center"/>
            <w:hideMark/>
          </w:tcPr>
          <w:p w14:paraId="6C7E6CF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3345</w:t>
            </w:r>
          </w:p>
        </w:tc>
        <w:tc>
          <w:tcPr>
            <w:tcW w:w="590" w:type="dxa"/>
            <w:tcBorders>
              <w:top w:val="nil"/>
              <w:bottom w:val="nil"/>
            </w:tcBorders>
            <w:noWrap/>
            <w:vAlign w:val="center"/>
            <w:hideMark/>
          </w:tcPr>
          <w:p w14:paraId="49286F8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3517</w:t>
            </w:r>
          </w:p>
        </w:tc>
      </w:tr>
      <w:tr w:rsidR="00201B50" w:rsidRPr="00201B50" w14:paraId="08D70B41" w14:textId="77777777" w:rsidTr="00201B50">
        <w:trPr>
          <w:trHeight w:hRule="exact" w:val="259"/>
          <w:jc w:val="center"/>
        </w:trPr>
        <w:tc>
          <w:tcPr>
            <w:tcW w:w="680" w:type="dxa"/>
            <w:vMerge/>
            <w:tcBorders>
              <w:top w:val="nil"/>
            </w:tcBorders>
            <w:vAlign w:val="center"/>
            <w:hideMark/>
          </w:tcPr>
          <w:p w14:paraId="10B11F5E" w14:textId="77777777" w:rsidR="00201B50" w:rsidRPr="00201B50" w:rsidRDefault="00201B50" w:rsidP="00201B50">
            <w:pPr>
              <w:pStyle w:val="Body"/>
              <w:jc w:val="center"/>
              <w:rPr>
                <w:rFonts w:ascii="Arial" w:hAnsi="Arial" w:cs="Arial"/>
                <w:b/>
                <w:bCs/>
                <w:lang w:val="en-GB"/>
              </w:rPr>
            </w:pPr>
          </w:p>
        </w:tc>
        <w:tc>
          <w:tcPr>
            <w:tcW w:w="988" w:type="dxa"/>
            <w:tcBorders>
              <w:top w:val="nil"/>
            </w:tcBorders>
            <w:vAlign w:val="center"/>
            <w:hideMark/>
          </w:tcPr>
          <w:p w14:paraId="760D12C4"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P3</w:t>
            </w:r>
          </w:p>
        </w:tc>
        <w:tc>
          <w:tcPr>
            <w:tcW w:w="690" w:type="dxa"/>
            <w:tcBorders>
              <w:top w:val="nil"/>
            </w:tcBorders>
            <w:vAlign w:val="center"/>
            <w:hideMark/>
          </w:tcPr>
          <w:p w14:paraId="6E95DD3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11047</w:t>
            </w:r>
          </w:p>
        </w:tc>
        <w:tc>
          <w:tcPr>
            <w:tcW w:w="690" w:type="dxa"/>
            <w:tcBorders>
              <w:top w:val="nil"/>
            </w:tcBorders>
            <w:noWrap/>
            <w:vAlign w:val="center"/>
            <w:hideMark/>
          </w:tcPr>
          <w:p w14:paraId="0653818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11340</w:t>
            </w:r>
          </w:p>
        </w:tc>
        <w:tc>
          <w:tcPr>
            <w:tcW w:w="590" w:type="dxa"/>
            <w:tcBorders>
              <w:top w:val="nil"/>
            </w:tcBorders>
            <w:vAlign w:val="center"/>
            <w:hideMark/>
          </w:tcPr>
          <w:p w14:paraId="4C9D2B6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7567</w:t>
            </w:r>
          </w:p>
        </w:tc>
        <w:tc>
          <w:tcPr>
            <w:tcW w:w="614" w:type="dxa"/>
            <w:tcBorders>
              <w:top w:val="nil"/>
            </w:tcBorders>
            <w:noWrap/>
            <w:vAlign w:val="center"/>
            <w:hideMark/>
          </w:tcPr>
          <w:p w14:paraId="4497D97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7931</w:t>
            </w:r>
          </w:p>
        </w:tc>
        <w:tc>
          <w:tcPr>
            <w:tcW w:w="613" w:type="dxa"/>
            <w:tcBorders>
              <w:top w:val="nil"/>
            </w:tcBorders>
            <w:vAlign w:val="center"/>
            <w:hideMark/>
          </w:tcPr>
          <w:p w14:paraId="107DFD5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3480</w:t>
            </w:r>
          </w:p>
        </w:tc>
        <w:tc>
          <w:tcPr>
            <w:tcW w:w="592" w:type="dxa"/>
            <w:tcBorders>
              <w:top w:val="nil"/>
            </w:tcBorders>
            <w:noWrap/>
            <w:vAlign w:val="center"/>
            <w:hideMark/>
          </w:tcPr>
          <w:p w14:paraId="4C6D20B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3409</w:t>
            </w:r>
          </w:p>
        </w:tc>
        <w:tc>
          <w:tcPr>
            <w:tcW w:w="690" w:type="dxa"/>
            <w:tcBorders>
              <w:top w:val="nil"/>
            </w:tcBorders>
            <w:vAlign w:val="center"/>
            <w:hideMark/>
          </w:tcPr>
          <w:p w14:paraId="118DD19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13950</w:t>
            </w:r>
          </w:p>
        </w:tc>
        <w:tc>
          <w:tcPr>
            <w:tcW w:w="690" w:type="dxa"/>
            <w:tcBorders>
              <w:top w:val="nil"/>
            </w:tcBorders>
            <w:noWrap/>
            <w:vAlign w:val="center"/>
            <w:hideMark/>
          </w:tcPr>
          <w:p w14:paraId="08AE936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14417</w:t>
            </w:r>
          </w:p>
        </w:tc>
        <w:tc>
          <w:tcPr>
            <w:tcW w:w="590" w:type="dxa"/>
            <w:tcBorders>
              <w:top w:val="nil"/>
            </w:tcBorders>
            <w:vAlign w:val="center"/>
            <w:hideMark/>
          </w:tcPr>
          <w:p w14:paraId="2C58BDF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9435</w:t>
            </w:r>
          </w:p>
        </w:tc>
        <w:tc>
          <w:tcPr>
            <w:tcW w:w="690" w:type="dxa"/>
            <w:tcBorders>
              <w:top w:val="nil"/>
            </w:tcBorders>
            <w:noWrap/>
            <w:vAlign w:val="center"/>
            <w:hideMark/>
          </w:tcPr>
          <w:p w14:paraId="637B87E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10331</w:t>
            </w:r>
          </w:p>
        </w:tc>
        <w:tc>
          <w:tcPr>
            <w:tcW w:w="590" w:type="dxa"/>
            <w:tcBorders>
              <w:top w:val="nil"/>
            </w:tcBorders>
            <w:vAlign w:val="center"/>
            <w:hideMark/>
          </w:tcPr>
          <w:p w14:paraId="1518F84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3759</w:t>
            </w:r>
          </w:p>
        </w:tc>
        <w:tc>
          <w:tcPr>
            <w:tcW w:w="590" w:type="dxa"/>
            <w:tcBorders>
              <w:top w:val="nil"/>
            </w:tcBorders>
            <w:noWrap/>
            <w:vAlign w:val="center"/>
            <w:hideMark/>
          </w:tcPr>
          <w:p w14:paraId="79FA0D2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3991</w:t>
            </w:r>
          </w:p>
        </w:tc>
      </w:tr>
      <w:tr w:rsidR="00201B50" w:rsidRPr="00201B50" w14:paraId="603FB447" w14:textId="77777777" w:rsidTr="00201B50">
        <w:trPr>
          <w:trHeight w:hRule="exact" w:val="259"/>
          <w:jc w:val="center"/>
        </w:trPr>
        <w:tc>
          <w:tcPr>
            <w:tcW w:w="1668" w:type="dxa"/>
            <w:gridSpan w:val="2"/>
            <w:tcBorders>
              <w:bottom w:val="single" w:sz="12" w:space="0" w:color="auto"/>
            </w:tcBorders>
            <w:vAlign w:val="center"/>
            <w:hideMark/>
          </w:tcPr>
          <w:p w14:paraId="3CD762C1"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Mean of NSi1</w:t>
            </w:r>
          </w:p>
        </w:tc>
        <w:tc>
          <w:tcPr>
            <w:tcW w:w="1381" w:type="dxa"/>
            <w:gridSpan w:val="2"/>
            <w:tcBorders>
              <w:bottom w:val="single" w:sz="12" w:space="0" w:color="auto"/>
            </w:tcBorders>
            <w:vAlign w:val="center"/>
          </w:tcPr>
          <w:p w14:paraId="2DF44B0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10025</w:t>
            </w:r>
          </w:p>
        </w:tc>
        <w:tc>
          <w:tcPr>
            <w:tcW w:w="1205" w:type="dxa"/>
            <w:gridSpan w:val="2"/>
            <w:tcBorders>
              <w:bottom w:val="single" w:sz="12" w:space="0" w:color="auto"/>
            </w:tcBorders>
            <w:vAlign w:val="center"/>
          </w:tcPr>
          <w:p w14:paraId="0FEFE96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6929</w:t>
            </w:r>
          </w:p>
        </w:tc>
        <w:tc>
          <w:tcPr>
            <w:tcW w:w="1206" w:type="dxa"/>
            <w:gridSpan w:val="2"/>
            <w:tcBorders>
              <w:bottom w:val="single" w:sz="12" w:space="0" w:color="auto"/>
            </w:tcBorders>
            <w:vAlign w:val="center"/>
          </w:tcPr>
          <w:p w14:paraId="01D99FF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3095</w:t>
            </w:r>
          </w:p>
        </w:tc>
        <w:tc>
          <w:tcPr>
            <w:tcW w:w="1381" w:type="dxa"/>
            <w:gridSpan w:val="2"/>
            <w:tcBorders>
              <w:bottom w:val="single" w:sz="12" w:space="0" w:color="auto"/>
            </w:tcBorders>
            <w:vAlign w:val="center"/>
          </w:tcPr>
          <w:p w14:paraId="14DA52C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12376</w:t>
            </w:r>
          </w:p>
        </w:tc>
        <w:tc>
          <w:tcPr>
            <w:tcW w:w="1281" w:type="dxa"/>
            <w:gridSpan w:val="2"/>
            <w:tcBorders>
              <w:bottom w:val="single" w:sz="12" w:space="0" w:color="auto"/>
            </w:tcBorders>
            <w:vAlign w:val="center"/>
          </w:tcPr>
          <w:p w14:paraId="16A718F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8523</w:t>
            </w:r>
          </w:p>
        </w:tc>
        <w:tc>
          <w:tcPr>
            <w:tcW w:w="1181" w:type="dxa"/>
            <w:gridSpan w:val="2"/>
            <w:tcBorders>
              <w:bottom w:val="single" w:sz="12" w:space="0" w:color="auto"/>
            </w:tcBorders>
            <w:vAlign w:val="center"/>
          </w:tcPr>
          <w:p w14:paraId="2375260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3409</w:t>
            </w:r>
          </w:p>
        </w:tc>
      </w:tr>
      <w:tr w:rsidR="00201B50" w:rsidRPr="00201B50" w14:paraId="28B64DB0" w14:textId="77777777" w:rsidTr="00201B50">
        <w:trPr>
          <w:trHeight w:hRule="exact" w:val="259"/>
          <w:jc w:val="center"/>
        </w:trPr>
        <w:tc>
          <w:tcPr>
            <w:tcW w:w="680" w:type="dxa"/>
            <w:vMerge w:val="restart"/>
            <w:tcBorders>
              <w:bottom w:val="nil"/>
            </w:tcBorders>
            <w:vAlign w:val="center"/>
            <w:hideMark/>
          </w:tcPr>
          <w:p w14:paraId="06F3DF50"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NSi2</w:t>
            </w:r>
          </w:p>
        </w:tc>
        <w:tc>
          <w:tcPr>
            <w:tcW w:w="988" w:type="dxa"/>
            <w:tcBorders>
              <w:bottom w:val="nil"/>
            </w:tcBorders>
            <w:vAlign w:val="center"/>
            <w:hideMark/>
          </w:tcPr>
          <w:p w14:paraId="54CAB988"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P0</w:t>
            </w:r>
          </w:p>
        </w:tc>
        <w:tc>
          <w:tcPr>
            <w:tcW w:w="690" w:type="dxa"/>
            <w:tcBorders>
              <w:bottom w:val="nil"/>
            </w:tcBorders>
            <w:vAlign w:val="center"/>
            <w:hideMark/>
          </w:tcPr>
          <w:p w14:paraId="003C7C7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8896</w:t>
            </w:r>
          </w:p>
        </w:tc>
        <w:tc>
          <w:tcPr>
            <w:tcW w:w="690" w:type="dxa"/>
            <w:tcBorders>
              <w:bottom w:val="nil"/>
            </w:tcBorders>
            <w:noWrap/>
            <w:vAlign w:val="center"/>
            <w:hideMark/>
          </w:tcPr>
          <w:p w14:paraId="2B7F7D7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9744</w:t>
            </w:r>
          </w:p>
        </w:tc>
        <w:tc>
          <w:tcPr>
            <w:tcW w:w="590" w:type="dxa"/>
            <w:tcBorders>
              <w:bottom w:val="nil"/>
            </w:tcBorders>
            <w:vAlign w:val="center"/>
            <w:hideMark/>
          </w:tcPr>
          <w:p w14:paraId="54FD9D8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6032</w:t>
            </w:r>
          </w:p>
        </w:tc>
        <w:tc>
          <w:tcPr>
            <w:tcW w:w="614" w:type="dxa"/>
            <w:tcBorders>
              <w:bottom w:val="nil"/>
            </w:tcBorders>
            <w:noWrap/>
            <w:vAlign w:val="center"/>
            <w:hideMark/>
          </w:tcPr>
          <w:p w14:paraId="2090C44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6969</w:t>
            </w:r>
          </w:p>
        </w:tc>
        <w:tc>
          <w:tcPr>
            <w:tcW w:w="613" w:type="dxa"/>
            <w:tcBorders>
              <w:bottom w:val="nil"/>
            </w:tcBorders>
            <w:vAlign w:val="center"/>
            <w:hideMark/>
          </w:tcPr>
          <w:p w14:paraId="6CC6537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2865</w:t>
            </w:r>
          </w:p>
        </w:tc>
        <w:tc>
          <w:tcPr>
            <w:tcW w:w="592" w:type="dxa"/>
            <w:tcBorders>
              <w:bottom w:val="nil"/>
            </w:tcBorders>
            <w:noWrap/>
            <w:vAlign w:val="center"/>
            <w:hideMark/>
          </w:tcPr>
          <w:p w14:paraId="0F7C281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2775</w:t>
            </w:r>
          </w:p>
        </w:tc>
        <w:tc>
          <w:tcPr>
            <w:tcW w:w="690" w:type="dxa"/>
            <w:tcBorders>
              <w:bottom w:val="nil"/>
            </w:tcBorders>
            <w:vAlign w:val="center"/>
            <w:hideMark/>
          </w:tcPr>
          <w:p w14:paraId="291AAE9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10389</w:t>
            </w:r>
          </w:p>
        </w:tc>
        <w:tc>
          <w:tcPr>
            <w:tcW w:w="690" w:type="dxa"/>
            <w:tcBorders>
              <w:bottom w:val="nil"/>
            </w:tcBorders>
            <w:noWrap/>
            <w:vAlign w:val="center"/>
            <w:hideMark/>
          </w:tcPr>
          <w:p w14:paraId="7FA854C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11700</w:t>
            </w:r>
          </w:p>
        </w:tc>
        <w:tc>
          <w:tcPr>
            <w:tcW w:w="590" w:type="dxa"/>
            <w:tcBorders>
              <w:bottom w:val="nil"/>
            </w:tcBorders>
            <w:vAlign w:val="center"/>
            <w:hideMark/>
          </w:tcPr>
          <w:p w14:paraId="77C86D0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6731</w:t>
            </w:r>
          </w:p>
        </w:tc>
        <w:tc>
          <w:tcPr>
            <w:tcW w:w="690" w:type="dxa"/>
            <w:tcBorders>
              <w:bottom w:val="nil"/>
            </w:tcBorders>
            <w:noWrap/>
            <w:vAlign w:val="center"/>
            <w:hideMark/>
          </w:tcPr>
          <w:p w14:paraId="5F0B2AD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8012</w:t>
            </w:r>
          </w:p>
        </w:tc>
        <w:tc>
          <w:tcPr>
            <w:tcW w:w="590" w:type="dxa"/>
            <w:tcBorders>
              <w:bottom w:val="nil"/>
            </w:tcBorders>
            <w:vAlign w:val="center"/>
            <w:hideMark/>
          </w:tcPr>
          <w:p w14:paraId="4A78363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3124</w:t>
            </w:r>
          </w:p>
        </w:tc>
        <w:tc>
          <w:tcPr>
            <w:tcW w:w="590" w:type="dxa"/>
            <w:tcBorders>
              <w:bottom w:val="nil"/>
            </w:tcBorders>
            <w:noWrap/>
            <w:vAlign w:val="center"/>
            <w:hideMark/>
          </w:tcPr>
          <w:p w14:paraId="00C5360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3221</w:t>
            </w:r>
          </w:p>
        </w:tc>
      </w:tr>
      <w:tr w:rsidR="00201B50" w:rsidRPr="00201B50" w14:paraId="39627F44" w14:textId="77777777" w:rsidTr="00201B50">
        <w:trPr>
          <w:trHeight w:hRule="exact" w:val="259"/>
          <w:jc w:val="center"/>
        </w:trPr>
        <w:tc>
          <w:tcPr>
            <w:tcW w:w="680" w:type="dxa"/>
            <w:vMerge/>
            <w:tcBorders>
              <w:top w:val="nil"/>
              <w:bottom w:val="nil"/>
            </w:tcBorders>
            <w:vAlign w:val="center"/>
            <w:hideMark/>
          </w:tcPr>
          <w:p w14:paraId="74CF13AE"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4732EF23"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P1</w:t>
            </w:r>
          </w:p>
        </w:tc>
        <w:tc>
          <w:tcPr>
            <w:tcW w:w="690" w:type="dxa"/>
            <w:tcBorders>
              <w:top w:val="nil"/>
              <w:bottom w:val="nil"/>
            </w:tcBorders>
            <w:vAlign w:val="center"/>
            <w:hideMark/>
          </w:tcPr>
          <w:p w14:paraId="080CE9C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9861</w:t>
            </w:r>
          </w:p>
        </w:tc>
        <w:tc>
          <w:tcPr>
            <w:tcW w:w="690" w:type="dxa"/>
            <w:tcBorders>
              <w:top w:val="nil"/>
              <w:bottom w:val="nil"/>
            </w:tcBorders>
            <w:noWrap/>
            <w:vAlign w:val="center"/>
            <w:hideMark/>
          </w:tcPr>
          <w:p w14:paraId="72707B5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10752</w:t>
            </w:r>
          </w:p>
        </w:tc>
        <w:tc>
          <w:tcPr>
            <w:tcW w:w="590" w:type="dxa"/>
            <w:tcBorders>
              <w:top w:val="nil"/>
              <w:bottom w:val="nil"/>
            </w:tcBorders>
            <w:vAlign w:val="center"/>
            <w:hideMark/>
          </w:tcPr>
          <w:p w14:paraId="603967F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6689</w:t>
            </w:r>
          </w:p>
        </w:tc>
        <w:tc>
          <w:tcPr>
            <w:tcW w:w="614" w:type="dxa"/>
            <w:tcBorders>
              <w:top w:val="nil"/>
              <w:bottom w:val="nil"/>
            </w:tcBorders>
            <w:noWrap/>
            <w:vAlign w:val="center"/>
            <w:hideMark/>
          </w:tcPr>
          <w:p w14:paraId="1557409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7448</w:t>
            </w:r>
          </w:p>
        </w:tc>
        <w:tc>
          <w:tcPr>
            <w:tcW w:w="613" w:type="dxa"/>
            <w:tcBorders>
              <w:top w:val="nil"/>
              <w:bottom w:val="nil"/>
            </w:tcBorders>
            <w:vAlign w:val="center"/>
            <w:hideMark/>
          </w:tcPr>
          <w:p w14:paraId="4F556EA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3172</w:t>
            </w:r>
          </w:p>
        </w:tc>
        <w:tc>
          <w:tcPr>
            <w:tcW w:w="592" w:type="dxa"/>
            <w:tcBorders>
              <w:top w:val="nil"/>
              <w:bottom w:val="nil"/>
            </w:tcBorders>
            <w:noWrap/>
            <w:vAlign w:val="center"/>
            <w:hideMark/>
          </w:tcPr>
          <w:p w14:paraId="1B82739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3304</w:t>
            </w:r>
          </w:p>
        </w:tc>
        <w:tc>
          <w:tcPr>
            <w:tcW w:w="690" w:type="dxa"/>
            <w:tcBorders>
              <w:top w:val="nil"/>
              <w:bottom w:val="nil"/>
            </w:tcBorders>
            <w:vAlign w:val="center"/>
            <w:hideMark/>
          </w:tcPr>
          <w:p w14:paraId="7699B59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12333</w:t>
            </w:r>
          </w:p>
        </w:tc>
        <w:tc>
          <w:tcPr>
            <w:tcW w:w="690" w:type="dxa"/>
            <w:tcBorders>
              <w:top w:val="nil"/>
              <w:bottom w:val="nil"/>
            </w:tcBorders>
            <w:noWrap/>
            <w:vAlign w:val="center"/>
            <w:hideMark/>
          </w:tcPr>
          <w:p w14:paraId="01D8F34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12850</w:t>
            </w:r>
          </w:p>
        </w:tc>
        <w:tc>
          <w:tcPr>
            <w:tcW w:w="590" w:type="dxa"/>
            <w:tcBorders>
              <w:top w:val="nil"/>
              <w:bottom w:val="nil"/>
            </w:tcBorders>
            <w:vAlign w:val="center"/>
            <w:hideMark/>
          </w:tcPr>
          <w:p w14:paraId="7AF9708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8553</w:t>
            </w:r>
          </w:p>
        </w:tc>
        <w:tc>
          <w:tcPr>
            <w:tcW w:w="690" w:type="dxa"/>
            <w:tcBorders>
              <w:top w:val="nil"/>
              <w:bottom w:val="nil"/>
            </w:tcBorders>
            <w:noWrap/>
            <w:vAlign w:val="center"/>
            <w:hideMark/>
          </w:tcPr>
          <w:p w14:paraId="4E601DA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8860</w:t>
            </w:r>
          </w:p>
        </w:tc>
        <w:tc>
          <w:tcPr>
            <w:tcW w:w="590" w:type="dxa"/>
            <w:tcBorders>
              <w:top w:val="nil"/>
              <w:bottom w:val="nil"/>
            </w:tcBorders>
            <w:vAlign w:val="center"/>
            <w:hideMark/>
          </w:tcPr>
          <w:p w14:paraId="585D87D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3453</w:t>
            </w:r>
          </w:p>
        </w:tc>
        <w:tc>
          <w:tcPr>
            <w:tcW w:w="590" w:type="dxa"/>
            <w:tcBorders>
              <w:top w:val="nil"/>
              <w:bottom w:val="nil"/>
            </w:tcBorders>
            <w:noWrap/>
            <w:vAlign w:val="center"/>
            <w:hideMark/>
          </w:tcPr>
          <w:p w14:paraId="1730776E"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3442</w:t>
            </w:r>
          </w:p>
        </w:tc>
      </w:tr>
      <w:tr w:rsidR="00201B50" w:rsidRPr="00201B50" w14:paraId="15C3E0C4" w14:textId="77777777" w:rsidTr="00201B50">
        <w:trPr>
          <w:trHeight w:hRule="exact" w:val="259"/>
          <w:jc w:val="center"/>
        </w:trPr>
        <w:tc>
          <w:tcPr>
            <w:tcW w:w="680" w:type="dxa"/>
            <w:vMerge/>
            <w:tcBorders>
              <w:top w:val="nil"/>
              <w:bottom w:val="nil"/>
            </w:tcBorders>
            <w:vAlign w:val="center"/>
            <w:hideMark/>
          </w:tcPr>
          <w:p w14:paraId="12B93869"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66B5CC6A"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P2</w:t>
            </w:r>
          </w:p>
        </w:tc>
        <w:tc>
          <w:tcPr>
            <w:tcW w:w="690" w:type="dxa"/>
            <w:tcBorders>
              <w:top w:val="nil"/>
              <w:bottom w:val="nil"/>
            </w:tcBorders>
            <w:vAlign w:val="center"/>
            <w:hideMark/>
          </w:tcPr>
          <w:p w14:paraId="676FE82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10462</w:t>
            </w:r>
          </w:p>
        </w:tc>
        <w:tc>
          <w:tcPr>
            <w:tcW w:w="690" w:type="dxa"/>
            <w:tcBorders>
              <w:top w:val="nil"/>
              <w:bottom w:val="nil"/>
            </w:tcBorders>
            <w:noWrap/>
            <w:vAlign w:val="center"/>
            <w:hideMark/>
          </w:tcPr>
          <w:p w14:paraId="4B2A24B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11032</w:t>
            </w:r>
          </w:p>
        </w:tc>
        <w:tc>
          <w:tcPr>
            <w:tcW w:w="590" w:type="dxa"/>
            <w:tcBorders>
              <w:top w:val="nil"/>
              <w:bottom w:val="nil"/>
            </w:tcBorders>
            <w:vAlign w:val="center"/>
            <w:hideMark/>
          </w:tcPr>
          <w:p w14:paraId="2ACF66A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7067</w:t>
            </w:r>
          </w:p>
        </w:tc>
        <w:tc>
          <w:tcPr>
            <w:tcW w:w="614" w:type="dxa"/>
            <w:tcBorders>
              <w:top w:val="nil"/>
              <w:bottom w:val="nil"/>
            </w:tcBorders>
            <w:noWrap/>
            <w:vAlign w:val="center"/>
            <w:hideMark/>
          </w:tcPr>
          <w:p w14:paraId="71A3181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7550</w:t>
            </w:r>
          </w:p>
        </w:tc>
        <w:tc>
          <w:tcPr>
            <w:tcW w:w="613" w:type="dxa"/>
            <w:tcBorders>
              <w:top w:val="nil"/>
              <w:bottom w:val="nil"/>
            </w:tcBorders>
            <w:vAlign w:val="center"/>
            <w:hideMark/>
          </w:tcPr>
          <w:p w14:paraId="18E1413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3394</w:t>
            </w:r>
          </w:p>
        </w:tc>
        <w:tc>
          <w:tcPr>
            <w:tcW w:w="592" w:type="dxa"/>
            <w:tcBorders>
              <w:top w:val="nil"/>
              <w:bottom w:val="nil"/>
            </w:tcBorders>
            <w:noWrap/>
            <w:vAlign w:val="center"/>
            <w:hideMark/>
          </w:tcPr>
          <w:p w14:paraId="148FC0D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3482</w:t>
            </w:r>
          </w:p>
        </w:tc>
        <w:tc>
          <w:tcPr>
            <w:tcW w:w="690" w:type="dxa"/>
            <w:tcBorders>
              <w:top w:val="nil"/>
              <w:bottom w:val="nil"/>
            </w:tcBorders>
            <w:vAlign w:val="center"/>
            <w:hideMark/>
          </w:tcPr>
          <w:p w14:paraId="69E4994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13290</w:t>
            </w:r>
          </w:p>
        </w:tc>
        <w:tc>
          <w:tcPr>
            <w:tcW w:w="690" w:type="dxa"/>
            <w:tcBorders>
              <w:top w:val="nil"/>
              <w:bottom w:val="nil"/>
            </w:tcBorders>
            <w:noWrap/>
            <w:vAlign w:val="center"/>
            <w:hideMark/>
          </w:tcPr>
          <w:p w14:paraId="01D8BE4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13333</w:t>
            </w:r>
          </w:p>
        </w:tc>
        <w:tc>
          <w:tcPr>
            <w:tcW w:w="590" w:type="dxa"/>
            <w:tcBorders>
              <w:top w:val="nil"/>
              <w:bottom w:val="nil"/>
            </w:tcBorders>
            <w:vAlign w:val="center"/>
            <w:hideMark/>
          </w:tcPr>
          <w:p w14:paraId="7307F42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9160</w:t>
            </w:r>
          </w:p>
        </w:tc>
        <w:tc>
          <w:tcPr>
            <w:tcW w:w="690" w:type="dxa"/>
            <w:tcBorders>
              <w:top w:val="nil"/>
              <w:bottom w:val="nil"/>
            </w:tcBorders>
            <w:noWrap/>
            <w:vAlign w:val="center"/>
            <w:hideMark/>
          </w:tcPr>
          <w:p w14:paraId="132E073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9339</w:t>
            </w:r>
          </w:p>
        </w:tc>
        <w:tc>
          <w:tcPr>
            <w:tcW w:w="590" w:type="dxa"/>
            <w:tcBorders>
              <w:top w:val="nil"/>
              <w:bottom w:val="nil"/>
            </w:tcBorders>
            <w:vAlign w:val="center"/>
            <w:hideMark/>
          </w:tcPr>
          <w:p w14:paraId="67D67B7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3589</w:t>
            </w:r>
          </w:p>
        </w:tc>
        <w:tc>
          <w:tcPr>
            <w:tcW w:w="590" w:type="dxa"/>
            <w:tcBorders>
              <w:top w:val="nil"/>
              <w:bottom w:val="nil"/>
            </w:tcBorders>
            <w:noWrap/>
            <w:vAlign w:val="center"/>
            <w:hideMark/>
          </w:tcPr>
          <w:p w14:paraId="2A4AE1C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3728</w:t>
            </w:r>
          </w:p>
        </w:tc>
      </w:tr>
      <w:tr w:rsidR="00201B50" w:rsidRPr="00201B50" w14:paraId="66F860AB" w14:textId="77777777" w:rsidTr="007A293A">
        <w:trPr>
          <w:trHeight w:hRule="exact" w:val="269"/>
          <w:jc w:val="center"/>
        </w:trPr>
        <w:tc>
          <w:tcPr>
            <w:tcW w:w="680" w:type="dxa"/>
            <w:vMerge/>
            <w:tcBorders>
              <w:top w:val="nil"/>
            </w:tcBorders>
            <w:vAlign w:val="center"/>
            <w:hideMark/>
          </w:tcPr>
          <w:p w14:paraId="16927A66" w14:textId="77777777" w:rsidR="00201B50" w:rsidRPr="00201B50" w:rsidRDefault="00201B50" w:rsidP="00201B50">
            <w:pPr>
              <w:pStyle w:val="Body"/>
              <w:jc w:val="center"/>
              <w:rPr>
                <w:rFonts w:ascii="Arial" w:hAnsi="Arial" w:cs="Arial"/>
                <w:b/>
                <w:bCs/>
                <w:lang w:val="en-GB"/>
              </w:rPr>
            </w:pPr>
          </w:p>
        </w:tc>
        <w:tc>
          <w:tcPr>
            <w:tcW w:w="988" w:type="dxa"/>
            <w:tcBorders>
              <w:top w:val="nil"/>
            </w:tcBorders>
            <w:vAlign w:val="center"/>
            <w:hideMark/>
          </w:tcPr>
          <w:p w14:paraId="0C6E6191"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P3</w:t>
            </w:r>
          </w:p>
        </w:tc>
        <w:tc>
          <w:tcPr>
            <w:tcW w:w="690" w:type="dxa"/>
            <w:tcBorders>
              <w:top w:val="nil"/>
            </w:tcBorders>
            <w:vAlign w:val="center"/>
            <w:hideMark/>
          </w:tcPr>
          <w:p w14:paraId="01A1A83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11565</w:t>
            </w:r>
          </w:p>
        </w:tc>
        <w:tc>
          <w:tcPr>
            <w:tcW w:w="690" w:type="dxa"/>
            <w:tcBorders>
              <w:top w:val="nil"/>
            </w:tcBorders>
            <w:noWrap/>
            <w:vAlign w:val="center"/>
            <w:hideMark/>
          </w:tcPr>
          <w:p w14:paraId="31BFADE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12460</w:t>
            </w:r>
          </w:p>
        </w:tc>
        <w:tc>
          <w:tcPr>
            <w:tcW w:w="590" w:type="dxa"/>
            <w:tcBorders>
              <w:top w:val="nil"/>
            </w:tcBorders>
            <w:vAlign w:val="center"/>
            <w:hideMark/>
          </w:tcPr>
          <w:p w14:paraId="217E97C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8018</w:t>
            </w:r>
          </w:p>
        </w:tc>
        <w:tc>
          <w:tcPr>
            <w:tcW w:w="614" w:type="dxa"/>
            <w:tcBorders>
              <w:top w:val="nil"/>
            </w:tcBorders>
            <w:noWrap/>
            <w:vAlign w:val="center"/>
            <w:hideMark/>
          </w:tcPr>
          <w:p w14:paraId="1090DEF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8850</w:t>
            </w:r>
          </w:p>
        </w:tc>
        <w:tc>
          <w:tcPr>
            <w:tcW w:w="613" w:type="dxa"/>
            <w:tcBorders>
              <w:top w:val="nil"/>
            </w:tcBorders>
            <w:vAlign w:val="center"/>
            <w:hideMark/>
          </w:tcPr>
          <w:p w14:paraId="20C6274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3546</w:t>
            </w:r>
          </w:p>
        </w:tc>
        <w:tc>
          <w:tcPr>
            <w:tcW w:w="592" w:type="dxa"/>
            <w:tcBorders>
              <w:top w:val="nil"/>
            </w:tcBorders>
            <w:noWrap/>
            <w:vAlign w:val="center"/>
            <w:hideMark/>
          </w:tcPr>
          <w:p w14:paraId="6CDE58F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3610</w:t>
            </w:r>
          </w:p>
        </w:tc>
        <w:tc>
          <w:tcPr>
            <w:tcW w:w="690" w:type="dxa"/>
            <w:tcBorders>
              <w:top w:val="nil"/>
            </w:tcBorders>
            <w:vAlign w:val="center"/>
            <w:hideMark/>
          </w:tcPr>
          <w:p w14:paraId="2908402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14250</w:t>
            </w:r>
          </w:p>
        </w:tc>
        <w:tc>
          <w:tcPr>
            <w:tcW w:w="690" w:type="dxa"/>
            <w:tcBorders>
              <w:top w:val="nil"/>
            </w:tcBorders>
            <w:noWrap/>
            <w:vAlign w:val="center"/>
            <w:hideMark/>
          </w:tcPr>
          <w:p w14:paraId="3C920BC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15833</w:t>
            </w:r>
          </w:p>
        </w:tc>
        <w:tc>
          <w:tcPr>
            <w:tcW w:w="590" w:type="dxa"/>
            <w:tcBorders>
              <w:top w:val="nil"/>
            </w:tcBorders>
            <w:vAlign w:val="center"/>
            <w:hideMark/>
          </w:tcPr>
          <w:p w14:paraId="49DADBE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9832</w:t>
            </w:r>
          </w:p>
        </w:tc>
        <w:tc>
          <w:tcPr>
            <w:tcW w:w="690" w:type="dxa"/>
            <w:tcBorders>
              <w:top w:val="nil"/>
            </w:tcBorders>
            <w:noWrap/>
            <w:vAlign w:val="center"/>
            <w:hideMark/>
          </w:tcPr>
          <w:p w14:paraId="6C3354D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11572</w:t>
            </w:r>
          </w:p>
        </w:tc>
        <w:tc>
          <w:tcPr>
            <w:tcW w:w="590" w:type="dxa"/>
            <w:tcBorders>
              <w:top w:val="nil"/>
            </w:tcBorders>
            <w:vAlign w:val="center"/>
            <w:hideMark/>
          </w:tcPr>
          <w:p w14:paraId="084A4B6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3835</w:t>
            </w:r>
          </w:p>
        </w:tc>
        <w:tc>
          <w:tcPr>
            <w:tcW w:w="590" w:type="dxa"/>
            <w:tcBorders>
              <w:top w:val="nil"/>
            </w:tcBorders>
            <w:noWrap/>
            <w:vAlign w:val="center"/>
            <w:hideMark/>
          </w:tcPr>
          <w:p w14:paraId="253B174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4494</w:t>
            </w:r>
          </w:p>
        </w:tc>
      </w:tr>
      <w:tr w:rsidR="00201B50" w:rsidRPr="00201B50" w14:paraId="26F2F9E0" w14:textId="77777777" w:rsidTr="00201B50">
        <w:trPr>
          <w:trHeight w:hRule="exact" w:val="259"/>
          <w:jc w:val="center"/>
        </w:trPr>
        <w:tc>
          <w:tcPr>
            <w:tcW w:w="1668" w:type="dxa"/>
            <w:gridSpan w:val="2"/>
            <w:vAlign w:val="center"/>
            <w:hideMark/>
          </w:tcPr>
          <w:p w14:paraId="61A17F93"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Mean of NSi2</w:t>
            </w:r>
          </w:p>
        </w:tc>
        <w:tc>
          <w:tcPr>
            <w:tcW w:w="1381" w:type="dxa"/>
            <w:gridSpan w:val="2"/>
            <w:vAlign w:val="center"/>
          </w:tcPr>
          <w:p w14:paraId="0BA8031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10596</w:t>
            </w:r>
          </w:p>
        </w:tc>
        <w:tc>
          <w:tcPr>
            <w:tcW w:w="1205" w:type="dxa"/>
            <w:gridSpan w:val="2"/>
            <w:vAlign w:val="center"/>
          </w:tcPr>
          <w:p w14:paraId="478C722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7328</w:t>
            </w:r>
          </w:p>
        </w:tc>
        <w:tc>
          <w:tcPr>
            <w:tcW w:w="1206" w:type="dxa"/>
            <w:gridSpan w:val="2"/>
            <w:vAlign w:val="center"/>
          </w:tcPr>
          <w:p w14:paraId="7203733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3269</w:t>
            </w:r>
          </w:p>
        </w:tc>
        <w:tc>
          <w:tcPr>
            <w:tcW w:w="1381" w:type="dxa"/>
            <w:gridSpan w:val="2"/>
            <w:vAlign w:val="center"/>
          </w:tcPr>
          <w:p w14:paraId="09670DC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12997</w:t>
            </w:r>
          </w:p>
        </w:tc>
        <w:tc>
          <w:tcPr>
            <w:tcW w:w="1281" w:type="dxa"/>
            <w:gridSpan w:val="2"/>
            <w:vAlign w:val="center"/>
          </w:tcPr>
          <w:p w14:paraId="518818D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9007</w:t>
            </w:r>
          </w:p>
        </w:tc>
        <w:tc>
          <w:tcPr>
            <w:tcW w:w="1181" w:type="dxa"/>
            <w:gridSpan w:val="2"/>
            <w:vAlign w:val="center"/>
          </w:tcPr>
          <w:p w14:paraId="6D2E5EA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3611</w:t>
            </w:r>
          </w:p>
        </w:tc>
      </w:tr>
      <w:tr w:rsidR="00201B50" w:rsidRPr="00201B50" w14:paraId="44CD8165" w14:textId="77777777" w:rsidTr="00201B50">
        <w:trPr>
          <w:trHeight w:hRule="exact" w:val="231"/>
          <w:jc w:val="center"/>
        </w:trPr>
        <w:tc>
          <w:tcPr>
            <w:tcW w:w="1668" w:type="dxa"/>
            <w:gridSpan w:val="2"/>
            <w:tcBorders>
              <w:bottom w:val="single" w:sz="12" w:space="0" w:color="auto"/>
            </w:tcBorders>
            <w:vAlign w:val="center"/>
            <w:hideMark/>
          </w:tcPr>
          <w:p w14:paraId="5268D6EC"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Mean of AT</w:t>
            </w:r>
          </w:p>
        </w:tc>
        <w:tc>
          <w:tcPr>
            <w:tcW w:w="690" w:type="dxa"/>
            <w:tcBorders>
              <w:bottom w:val="single" w:sz="12" w:space="0" w:color="auto"/>
            </w:tcBorders>
            <w:vAlign w:val="center"/>
            <w:hideMark/>
          </w:tcPr>
          <w:p w14:paraId="1B09FFB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9619</w:t>
            </w:r>
          </w:p>
        </w:tc>
        <w:tc>
          <w:tcPr>
            <w:tcW w:w="690" w:type="dxa"/>
            <w:tcBorders>
              <w:bottom w:val="single" w:sz="12" w:space="0" w:color="auto"/>
            </w:tcBorders>
            <w:noWrap/>
            <w:vAlign w:val="center"/>
            <w:hideMark/>
          </w:tcPr>
          <w:p w14:paraId="69A2E89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9891</w:t>
            </w:r>
          </w:p>
        </w:tc>
        <w:tc>
          <w:tcPr>
            <w:tcW w:w="590" w:type="dxa"/>
            <w:tcBorders>
              <w:bottom w:val="single" w:sz="12" w:space="0" w:color="auto"/>
            </w:tcBorders>
            <w:vAlign w:val="center"/>
            <w:hideMark/>
          </w:tcPr>
          <w:p w14:paraId="29C2BB8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6709</w:t>
            </w:r>
          </w:p>
        </w:tc>
        <w:tc>
          <w:tcPr>
            <w:tcW w:w="614" w:type="dxa"/>
            <w:tcBorders>
              <w:bottom w:val="single" w:sz="12" w:space="0" w:color="auto"/>
            </w:tcBorders>
            <w:vAlign w:val="center"/>
            <w:hideMark/>
          </w:tcPr>
          <w:p w14:paraId="2EA12AD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6845</w:t>
            </w:r>
          </w:p>
        </w:tc>
        <w:tc>
          <w:tcPr>
            <w:tcW w:w="613" w:type="dxa"/>
            <w:tcBorders>
              <w:bottom w:val="single" w:sz="12" w:space="0" w:color="auto"/>
            </w:tcBorders>
            <w:vAlign w:val="center"/>
            <w:hideMark/>
          </w:tcPr>
          <w:p w14:paraId="77F5838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2910</w:t>
            </w:r>
          </w:p>
        </w:tc>
        <w:tc>
          <w:tcPr>
            <w:tcW w:w="592" w:type="dxa"/>
            <w:tcBorders>
              <w:bottom w:val="single" w:sz="12" w:space="0" w:color="auto"/>
            </w:tcBorders>
            <w:vAlign w:val="center"/>
            <w:hideMark/>
          </w:tcPr>
          <w:p w14:paraId="20C38A7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3047</w:t>
            </w:r>
          </w:p>
        </w:tc>
        <w:tc>
          <w:tcPr>
            <w:tcW w:w="690" w:type="dxa"/>
            <w:tcBorders>
              <w:bottom w:val="single" w:sz="12" w:space="0" w:color="auto"/>
            </w:tcBorders>
            <w:vAlign w:val="center"/>
            <w:hideMark/>
          </w:tcPr>
          <w:p w14:paraId="08A3C88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11871</w:t>
            </w:r>
          </w:p>
        </w:tc>
        <w:tc>
          <w:tcPr>
            <w:tcW w:w="690" w:type="dxa"/>
            <w:tcBorders>
              <w:bottom w:val="single" w:sz="12" w:space="0" w:color="auto"/>
            </w:tcBorders>
            <w:noWrap/>
            <w:vAlign w:val="center"/>
            <w:hideMark/>
          </w:tcPr>
          <w:p w14:paraId="0E50BFF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12730</w:t>
            </w:r>
          </w:p>
        </w:tc>
        <w:tc>
          <w:tcPr>
            <w:tcW w:w="590" w:type="dxa"/>
            <w:tcBorders>
              <w:bottom w:val="single" w:sz="12" w:space="0" w:color="auto"/>
            </w:tcBorders>
            <w:vAlign w:val="center"/>
            <w:hideMark/>
          </w:tcPr>
          <w:p w14:paraId="4AE0D67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8077</w:t>
            </w:r>
          </w:p>
        </w:tc>
        <w:tc>
          <w:tcPr>
            <w:tcW w:w="690" w:type="dxa"/>
            <w:tcBorders>
              <w:bottom w:val="single" w:sz="12" w:space="0" w:color="auto"/>
            </w:tcBorders>
            <w:noWrap/>
            <w:vAlign w:val="center"/>
            <w:hideMark/>
          </w:tcPr>
          <w:p w14:paraId="2E90A9D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8863</w:t>
            </w:r>
          </w:p>
        </w:tc>
        <w:tc>
          <w:tcPr>
            <w:tcW w:w="590" w:type="dxa"/>
            <w:tcBorders>
              <w:bottom w:val="single" w:sz="12" w:space="0" w:color="auto"/>
            </w:tcBorders>
            <w:vAlign w:val="center"/>
            <w:hideMark/>
          </w:tcPr>
          <w:p w14:paraId="7ED0545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3294</w:t>
            </w:r>
          </w:p>
        </w:tc>
        <w:tc>
          <w:tcPr>
            <w:tcW w:w="590" w:type="dxa"/>
            <w:tcBorders>
              <w:bottom w:val="single" w:sz="12" w:space="0" w:color="auto"/>
            </w:tcBorders>
            <w:noWrap/>
            <w:vAlign w:val="center"/>
            <w:hideMark/>
          </w:tcPr>
          <w:p w14:paraId="193FEF5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3488</w:t>
            </w:r>
          </w:p>
        </w:tc>
      </w:tr>
      <w:tr w:rsidR="00201B50" w:rsidRPr="00201B50" w14:paraId="5755C152" w14:textId="77777777" w:rsidTr="00201B50">
        <w:trPr>
          <w:trHeight w:hRule="exact" w:val="242"/>
          <w:jc w:val="center"/>
        </w:trPr>
        <w:tc>
          <w:tcPr>
            <w:tcW w:w="680" w:type="dxa"/>
            <w:vMerge w:val="restart"/>
            <w:tcBorders>
              <w:bottom w:val="nil"/>
            </w:tcBorders>
            <w:vAlign w:val="center"/>
            <w:hideMark/>
          </w:tcPr>
          <w:p w14:paraId="1AE9E0A7"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Mean of P</w:t>
            </w:r>
          </w:p>
        </w:tc>
        <w:tc>
          <w:tcPr>
            <w:tcW w:w="988" w:type="dxa"/>
            <w:tcBorders>
              <w:bottom w:val="nil"/>
            </w:tcBorders>
            <w:vAlign w:val="center"/>
            <w:hideMark/>
          </w:tcPr>
          <w:p w14:paraId="195C1BCB"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P0</w:t>
            </w:r>
          </w:p>
        </w:tc>
        <w:tc>
          <w:tcPr>
            <w:tcW w:w="1381" w:type="dxa"/>
            <w:gridSpan w:val="2"/>
            <w:tcBorders>
              <w:bottom w:val="nil"/>
            </w:tcBorders>
            <w:noWrap/>
            <w:vAlign w:val="center"/>
          </w:tcPr>
          <w:p w14:paraId="7DA30C4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8350</w:t>
            </w:r>
          </w:p>
        </w:tc>
        <w:tc>
          <w:tcPr>
            <w:tcW w:w="1205" w:type="dxa"/>
            <w:gridSpan w:val="2"/>
            <w:tcBorders>
              <w:bottom w:val="nil"/>
            </w:tcBorders>
            <w:noWrap/>
            <w:vAlign w:val="center"/>
          </w:tcPr>
          <w:p w14:paraId="731A7E8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5843</w:t>
            </w:r>
          </w:p>
        </w:tc>
        <w:tc>
          <w:tcPr>
            <w:tcW w:w="1206" w:type="dxa"/>
            <w:gridSpan w:val="2"/>
            <w:tcBorders>
              <w:bottom w:val="nil"/>
            </w:tcBorders>
            <w:noWrap/>
            <w:vAlign w:val="center"/>
          </w:tcPr>
          <w:p w14:paraId="5A748AD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2508</w:t>
            </w:r>
          </w:p>
        </w:tc>
        <w:tc>
          <w:tcPr>
            <w:tcW w:w="1381" w:type="dxa"/>
            <w:gridSpan w:val="2"/>
            <w:tcBorders>
              <w:bottom w:val="nil"/>
            </w:tcBorders>
            <w:noWrap/>
            <w:vAlign w:val="center"/>
          </w:tcPr>
          <w:p w14:paraId="43FFEBF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10567</w:t>
            </w:r>
          </w:p>
        </w:tc>
        <w:tc>
          <w:tcPr>
            <w:tcW w:w="1281" w:type="dxa"/>
            <w:gridSpan w:val="2"/>
            <w:tcBorders>
              <w:bottom w:val="nil"/>
            </w:tcBorders>
            <w:noWrap/>
            <w:vAlign w:val="center"/>
          </w:tcPr>
          <w:p w14:paraId="4C0C5EF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7131</w:t>
            </w:r>
          </w:p>
        </w:tc>
        <w:tc>
          <w:tcPr>
            <w:tcW w:w="1181" w:type="dxa"/>
            <w:gridSpan w:val="2"/>
            <w:tcBorders>
              <w:bottom w:val="nil"/>
            </w:tcBorders>
            <w:noWrap/>
            <w:vAlign w:val="center"/>
          </w:tcPr>
          <w:p w14:paraId="11A3E35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2957</w:t>
            </w:r>
          </w:p>
        </w:tc>
      </w:tr>
      <w:tr w:rsidR="00201B50" w:rsidRPr="00201B50" w14:paraId="6CBCE576" w14:textId="77777777" w:rsidTr="00201B50">
        <w:trPr>
          <w:trHeight w:hRule="exact" w:val="259"/>
          <w:jc w:val="center"/>
        </w:trPr>
        <w:tc>
          <w:tcPr>
            <w:tcW w:w="680" w:type="dxa"/>
            <w:vMerge/>
            <w:tcBorders>
              <w:top w:val="nil"/>
              <w:bottom w:val="nil"/>
            </w:tcBorders>
            <w:vAlign w:val="center"/>
            <w:hideMark/>
          </w:tcPr>
          <w:p w14:paraId="0FE64786"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1052A644"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P1</w:t>
            </w:r>
          </w:p>
        </w:tc>
        <w:tc>
          <w:tcPr>
            <w:tcW w:w="1381" w:type="dxa"/>
            <w:gridSpan w:val="2"/>
            <w:tcBorders>
              <w:top w:val="nil"/>
              <w:bottom w:val="nil"/>
            </w:tcBorders>
            <w:noWrap/>
            <w:vAlign w:val="center"/>
          </w:tcPr>
          <w:p w14:paraId="4DC1363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9352</w:t>
            </w:r>
          </w:p>
        </w:tc>
        <w:tc>
          <w:tcPr>
            <w:tcW w:w="1205" w:type="dxa"/>
            <w:gridSpan w:val="2"/>
            <w:tcBorders>
              <w:top w:val="nil"/>
              <w:bottom w:val="nil"/>
            </w:tcBorders>
            <w:noWrap/>
            <w:vAlign w:val="center"/>
          </w:tcPr>
          <w:p w14:paraId="084A196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6458</w:t>
            </w:r>
          </w:p>
        </w:tc>
        <w:tc>
          <w:tcPr>
            <w:tcW w:w="1206" w:type="dxa"/>
            <w:gridSpan w:val="2"/>
            <w:tcBorders>
              <w:top w:val="nil"/>
              <w:bottom w:val="nil"/>
            </w:tcBorders>
            <w:noWrap/>
            <w:vAlign w:val="center"/>
          </w:tcPr>
          <w:p w14:paraId="1DBD3F1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2894</w:t>
            </w:r>
          </w:p>
        </w:tc>
        <w:tc>
          <w:tcPr>
            <w:tcW w:w="1381" w:type="dxa"/>
            <w:gridSpan w:val="2"/>
            <w:tcBorders>
              <w:top w:val="nil"/>
              <w:bottom w:val="nil"/>
            </w:tcBorders>
            <w:noWrap/>
            <w:vAlign w:val="center"/>
          </w:tcPr>
          <w:p w14:paraId="002A117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11750</w:t>
            </w:r>
          </w:p>
        </w:tc>
        <w:tc>
          <w:tcPr>
            <w:tcW w:w="1281" w:type="dxa"/>
            <w:gridSpan w:val="2"/>
            <w:tcBorders>
              <w:top w:val="nil"/>
              <w:bottom w:val="nil"/>
            </w:tcBorders>
            <w:noWrap/>
            <w:vAlign w:val="center"/>
          </w:tcPr>
          <w:p w14:paraId="68EC362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8052</w:t>
            </w:r>
          </w:p>
        </w:tc>
        <w:tc>
          <w:tcPr>
            <w:tcW w:w="1181" w:type="dxa"/>
            <w:gridSpan w:val="2"/>
            <w:tcBorders>
              <w:top w:val="nil"/>
              <w:bottom w:val="nil"/>
            </w:tcBorders>
            <w:noWrap/>
            <w:vAlign w:val="center"/>
          </w:tcPr>
          <w:p w14:paraId="48E74E8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3292</w:t>
            </w:r>
          </w:p>
        </w:tc>
      </w:tr>
      <w:tr w:rsidR="00201B50" w:rsidRPr="00201B50" w14:paraId="017DF039" w14:textId="77777777" w:rsidTr="00201B50">
        <w:trPr>
          <w:trHeight w:hRule="exact" w:val="259"/>
          <w:jc w:val="center"/>
        </w:trPr>
        <w:tc>
          <w:tcPr>
            <w:tcW w:w="680" w:type="dxa"/>
            <w:vMerge/>
            <w:tcBorders>
              <w:top w:val="nil"/>
              <w:bottom w:val="nil"/>
            </w:tcBorders>
            <w:vAlign w:val="center"/>
            <w:hideMark/>
          </w:tcPr>
          <w:p w14:paraId="25BBDE33"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33480798"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P2</w:t>
            </w:r>
          </w:p>
        </w:tc>
        <w:tc>
          <w:tcPr>
            <w:tcW w:w="1381" w:type="dxa"/>
            <w:gridSpan w:val="2"/>
            <w:tcBorders>
              <w:top w:val="nil"/>
              <w:bottom w:val="nil"/>
            </w:tcBorders>
            <w:noWrap/>
            <w:vAlign w:val="center"/>
          </w:tcPr>
          <w:p w14:paraId="6D582D7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10200</w:t>
            </w:r>
          </w:p>
        </w:tc>
        <w:tc>
          <w:tcPr>
            <w:tcW w:w="1205" w:type="dxa"/>
            <w:gridSpan w:val="2"/>
            <w:tcBorders>
              <w:top w:val="nil"/>
              <w:bottom w:val="nil"/>
            </w:tcBorders>
            <w:noWrap/>
            <w:vAlign w:val="center"/>
          </w:tcPr>
          <w:p w14:paraId="6AD5AAA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7064</w:t>
            </w:r>
          </w:p>
        </w:tc>
        <w:tc>
          <w:tcPr>
            <w:tcW w:w="1206" w:type="dxa"/>
            <w:gridSpan w:val="2"/>
            <w:tcBorders>
              <w:top w:val="nil"/>
              <w:bottom w:val="nil"/>
            </w:tcBorders>
            <w:noWrap/>
            <w:vAlign w:val="center"/>
          </w:tcPr>
          <w:p w14:paraId="220113A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3136</w:t>
            </w:r>
          </w:p>
        </w:tc>
        <w:tc>
          <w:tcPr>
            <w:tcW w:w="1381" w:type="dxa"/>
            <w:gridSpan w:val="2"/>
            <w:tcBorders>
              <w:top w:val="nil"/>
              <w:bottom w:val="nil"/>
            </w:tcBorders>
            <w:noWrap/>
            <w:vAlign w:val="center"/>
          </w:tcPr>
          <w:p w14:paraId="1E5BA3B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12777</w:t>
            </w:r>
          </w:p>
        </w:tc>
        <w:tc>
          <w:tcPr>
            <w:tcW w:w="1281" w:type="dxa"/>
            <w:gridSpan w:val="2"/>
            <w:tcBorders>
              <w:top w:val="nil"/>
              <w:bottom w:val="nil"/>
            </w:tcBorders>
            <w:noWrap/>
            <w:vAlign w:val="center"/>
          </w:tcPr>
          <w:p w14:paraId="3CA395B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8866</w:t>
            </w:r>
          </w:p>
        </w:tc>
        <w:tc>
          <w:tcPr>
            <w:tcW w:w="1181" w:type="dxa"/>
            <w:gridSpan w:val="2"/>
            <w:tcBorders>
              <w:top w:val="nil"/>
              <w:bottom w:val="nil"/>
            </w:tcBorders>
            <w:noWrap/>
            <w:vAlign w:val="center"/>
          </w:tcPr>
          <w:p w14:paraId="6AB3743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3460</w:t>
            </w:r>
          </w:p>
        </w:tc>
      </w:tr>
      <w:tr w:rsidR="00201B50" w:rsidRPr="00201B50" w14:paraId="3628900D" w14:textId="77777777" w:rsidTr="00201B50">
        <w:trPr>
          <w:trHeight w:hRule="exact" w:val="241"/>
          <w:jc w:val="center"/>
        </w:trPr>
        <w:tc>
          <w:tcPr>
            <w:tcW w:w="680" w:type="dxa"/>
            <w:vMerge/>
            <w:tcBorders>
              <w:top w:val="nil"/>
              <w:bottom w:val="single" w:sz="12" w:space="0" w:color="auto"/>
            </w:tcBorders>
            <w:vAlign w:val="center"/>
            <w:hideMark/>
          </w:tcPr>
          <w:p w14:paraId="57755B73" w14:textId="77777777" w:rsidR="00201B50" w:rsidRPr="00201B50" w:rsidRDefault="00201B50" w:rsidP="00201B50">
            <w:pPr>
              <w:pStyle w:val="Body"/>
              <w:jc w:val="center"/>
              <w:rPr>
                <w:rFonts w:ascii="Arial" w:hAnsi="Arial" w:cs="Arial"/>
                <w:b/>
                <w:bCs/>
                <w:lang w:val="en-GB"/>
              </w:rPr>
            </w:pPr>
          </w:p>
        </w:tc>
        <w:tc>
          <w:tcPr>
            <w:tcW w:w="988" w:type="dxa"/>
            <w:tcBorders>
              <w:top w:val="nil"/>
              <w:bottom w:val="single" w:sz="12" w:space="0" w:color="auto"/>
            </w:tcBorders>
            <w:vAlign w:val="center"/>
            <w:hideMark/>
          </w:tcPr>
          <w:p w14:paraId="4C423314"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P3</w:t>
            </w:r>
          </w:p>
        </w:tc>
        <w:tc>
          <w:tcPr>
            <w:tcW w:w="1381" w:type="dxa"/>
            <w:gridSpan w:val="2"/>
            <w:tcBorders>
              <w:top w:val="nil"/>
              <w:bottom w:val="single" w:sz="12" w:space="0" w:color="auto"/>
            </w:tcBorders>
            <w:noWrap/>
            <w:vAlign w:val="center"/>
          </w:tcPr>
          <w:p w14:paraId="22AE659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11117</w:t>
            </w:r>
          </w:p>
        </w:tc>
        <w:tc>
          <w:tcPr>
            <w:tcW w:w="1205" w:type="dxa"/>
            <w:gridSpan w:val="2"/>
            <w:tcBorders>
              <w:top w:val="nil"/>
              <w:bottom w:val="single" w:sz="12" w:space="0" w:color="auto"/>
            </w:tcBorders>
            <w:noWrap/>
            <w:vAlign w:val="center"/>
          </w:tcPr>
          <w:p w14:paraId="177B940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7741</w:t>
            </w:r>
          </w:p>
        </w:tc>
        <w:tc>
          <w:tcPr>
            <w:tcW w:w="1206" w:type="dxa"/>
            <w:gridSpan w:val="2"/>
            <w:tcBorders>
              <w:top w:val="nil"/>
              <w:bottom w:val="single" w:sz="12" w:space="0" w:color="auto"/>
            </w:tcBorders>
            <w:noWrap/>
            <w:vAlign w:val="center"/>
          </w:tcPr>
          <w:p w14:paraId="7AEB231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3375</w:t>
            </w:r>
          </w:p>
        </w:tc>
        <w:tc>
          <w:tcPr>
            <w:tcW w:w="1381" w:type="dxa"/>
            <w:gridSpan w:val="2"/>
            <w:tcBorders>
              <w:top w:val="nil"/>
              <w:bottom w:val="single" w:sz="12" w:space="0" w:color="auto"/>
            </w:tcBorders>
            <w:noWrap/>
            <w:vAlign w:val="center"/>
          </w:tcPr>
          <w:p w14:paraId="29AE12EE"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14107</w:t>
            </w:r>
          </w:p>
        </w:tc>
        <w:tc>
          <w:tcPr>
            <w:tcW w:w="1281" w:type="dxa"/>
            <w:gridSpan w:val="2"/>
            <w:tcBorders>
              <w:top w:val="nil"/>
              <w:bottom w:val="single" w:sz="12" w:space="0" w:color="auto"/>
            </w:tcBorders>
            <w:noWrap/>
            <w:vAlign w:val="center"/>
          </w:tcPr>
          <w:p w14:paraId="16190BC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9830</w:t>
            </w:r>
          </w:p>
        </w:tc>
        <w:tc>
          <w:tcPr>
            <w:tcW w:w="1181" w:type="dxa"/>
            <w:gridSpan w:val="2"/>
            <w:tcBorders>
              <w:top w:val="nil"/>
              <w:bottom w:val="single" w:sz="12" w:space="0" w:color="auto"/>
            </w:tcBorders>
            <w:noWrap/>
            <w:vAlign w:val="center"/>
          </w:tcPr>
          <w:p w14:paraId="59E4B60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3854</w:t>
            </w:r>
          </w:p>
        </w:tc>
      </w:tr>
      <w:tr w:rsidR="00201B50" w:rsidRPr="00201B50" w14:paraId="2546307B" w14:textId="77777777" w:rsidTr="00201B50">
        <w:trPr>
          <w:trHeight w:hRule="exact" w:val="259"/>
          <w:jc w:val="center"/>
        </w:trPr>
        <w:tc>
          <w:tcPr>
            <w:tcW w:w="680" w:type="dxa"/>
            <w:vMerge w:val="restart"/>
            <w:tcBorders>
              <w:top w:val="single" w:sz="12" w:space="0" w:color="auto"/>
              <w:bottom w:val="nil"/>
              <w:right w:val="nil"/>
            </w:tcBorders>
            <w:vAlign w:val="center"/>
          </w:tcPr>
          <w:p w14:paraId="4D2B0436"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LSD at 0.05</w:t>
            </w:r>
          </w:p>
        </w:tc>
        <w:tc>
          <w:tcPr>
            <w:tcW w:w="988" w:type="dxa"/>
            <w:tcBorders>
              <w:top w:val="single" w:sz="12" w:space="0" w:color="auto"/>
              <w:left w:val="nil"/>
              <w:bottom w:val="nil"/>
              <w:right w:val="nil"/>
            </w:tcBorders>
            <w:vAlign w:val="center"/>
          </w:tcPr>
          <w:p w14:paraId="064D5C05" w14:textId="77777777" w:rsidR="00201B50" w:rsidRPr="00201B50" w:rsidRDefault="00201B50" w:rsidP="00201B50">
            <w:pPr>
              <w:pStyle w:val="Body"/>
              <w:jc w:val="center"/>
              <w:rPr>
                <w:rFonts w:ascii="Arial" w:hAnsi="Arial" w:cs="Arial"/>
                <w:b/>
                <w:bCs/>
                <w:lang w:val="en-GB"/>
              </w:rPr>
            </w:pPr>
            <w:proofErr w:type="spellStart"/>
            <w:r w:rsidRPr="00201B50">
              <w:rPr>
                <w:rFonts w:ascii="Arial" w:hAnsi="Arial" w:cs="Arial"/>
                <w:b/>
                <w:bCs/>
                <w:lang w:val="en-GB"/>
              </w:rPr>
              <w:t>NSi</w:t>
            </w:r>
            <w:proofErr w:type="spellEnd"/>
          </w:p>
        </w:tc>
        <w:tc>
          <w:tcPr>
            <w:tcW w:w="1381" w:type="dxa"/>
            <w:gridSpan w:val="2"/>
            <w:tcBorders>
              <w:top w:val="single" w:sz="12" w:space="0" w:color="auto"/>
              <w:left w:val="nil"/>
              <w:bottom w:val="nil"/>
              <w:right w:val="nil"/>
            </w:tcBorders>
            <w:noWrap/>
            <w:vAlign w:val="center"/>
          </w:tcPr>
          <w:p w14:paraId="60CFDB7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421</w:t>
            </w:r>
          </w:p>
        </w:tc>
        <w:tc>
          <w:tcPr>
            <w:tcW w:w="1205" w:type="dxa"/>
            <w:gridSpan w:val="2"/>
            <w:tcBorders>
              <w:top w:val="single" w:sz="12" w:space="0" w:color="auto"/>
              <w:left w:val="nil"/>
              <w:bottom w:val="nil"/>
              <w:right w:val="nil"/>
            </w:tcBorders>
            <w:noWrap/>
            <w:vAlign w:val="center"/>
          </w:tcPr>
          <w:p w14:paraId="2123788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232</w:t>
            </w:r>
          </w:p>
        </w:tc>
        <w:tc>
          <w:tcPr>
            <w:tcW w:w="1206" w:type="dxa"/>
            <w:gridSpan w:val="2"/>
            <w:tcBorders>
              <w:top w:val="single" w:sz="12" w:space="0" w:color="auto"/>
              <w:left w:val="nil"/>
              <w:bottom w:val="nil"/>
              <w:right w:val="nil"/>
            </w:tcBorders>
            <w:noWrap/>
            <w:vAlign w:val="center"/>
          </w:tcPr>
          <w:p w14:paraId="68D3255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182</w:t>
            </w:r>
          </w:p>
          <w:p w14:paraId="074C35BA" w14:textId="77777777" w:rsidR="00201B50" w:rsidRPr="00201B50" w:rsidRDefault="00201B50" w:rsidP="00201B50">
            <w:pPr>
              <w:pStyle w:val="Body"/>
              <w:jc w:val="center"/>
              <w:rPr>
                <w:rFonts w:ascii="Arial" w:hAnsi="Arial" w:cs="Arial"/>
                <w:lang w:val="en-GB"/>
              </w:rPr>
            </w:pPr>
          </w:p>
        </w:tc>
        <w:tc>
          <w:tcPr>
            <w:tcW w:w="1381" w:type="dxa"/>
            <w:gridSpan w:val="2"/>
            <w:tcBorders>
              <w:top w:val="single" w:sz="12" w:space="0" w:color="auto"/>
              <w:left w:val="nil"/>
              <w:bottom w:val="nil"/>
              <w:right w:val="nil"/>
            </w:tcBorders>
            <w:noWrap/>
            <w:vAlign w:val="center"/>
          </w:tcPr>
          <w:p w14:paraId="11B5E01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281</w:t>
            </w:r>
          </w:p>
        </w:tc>
        <w:tc>
          <w:tcPr>
            <w:tcW w:w="1281" w:type="dxa"/>
            <w:gridSpan w:val="2"/>
            <w:tcBorders>
              <w:top w:val="single" w:sz="12" w:space="0" w:color="auto"/>
              <w:left w:val="nil"/>
              <w:bottom w:val="nil"/>
              <w:right w:val="nil"/>
            </w:tcBorders>
            <w:noWrap/>
            <w:vAlign w:val="center"/>
          </w:tcPr>
          <w:p w14:paraId="09636D3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237</w:t>
            </w:r>
          </w:p>
        </w:tc>
        <w:tc>
          <w:tcPr>
            <w:tcW w:w="1181" w:type="dxa"/>
            <w:gridSpan w:val="2"/>
            <w:tcBorders>
              <w:top w:val="single" w:sz="12" w:space="0" w:color="auto"/>
              <w:left w:val="nil"/>
              <w:bottom w:val="nil"/>
              <w:right w:val="nil"/>
            </w:tcBorders>
            <w:noWrap/>
            <w:vAlign w:val="center"/>
          </w:tcPr>
          <w:p w14:paraId="46617EB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50.6</w:t>
            </w:r>
          </w:p>
        </w:tc>
      </w:tr>
      <w:tr w:rsidR="00201B50" w:rsidRPr="00201B50" w14:paraId="1E1F7D91" w14:textId="77777777" w:rsidTr="00201B50">
        <w:trPr>
          <w:trHeight w:hRule="exact" w:val="259"/>
          <w:jc w:val="center"/>
        </w:trPr>
        <w:tc>
          <w:tcPr>
            <w:tcW w:w="680" w:type="dxa"/>
            <w:vMerge/>
            <w:tcBorders>
              <w:top w:val="nil"/>
              <w:bottom w:val="nil"/>
              <w:right w:val="nil"/>
            </w:tcBorders>
            <w:vAlign w:val="center"/>
          </w:tcPr>
          <w:p w14:paraId="10BEB2E8" w14:textId="77777777" w:rsidR="00201B50" w:rsidRPr="00201B50" w:rsidRDefault="00201B50" w:rsidP="00201B50">
            <w:pPr>
              <w:pStyle w:val="Body"/>
              <w:jc w:val="center"/>
              <w:rPr>
                <w:rFonts w:ascii="Arial" w:hAnsi="Arial" w:cs="Arial"/>
                <w:b/>
                <w:bCs/>
                <w:lang w:val="en-GB"/>
              </w:rPr>
            </w:pPr>
          </w:p>
        </w:tc>
        <w:tc>
          <w:tcPr>
            <w:tcW w:w="988" w:type="dxa"/>
            <w:tcBorders>
              <w:top w:val="nil"/>
              <w:left w:val="nil"/>
              <w:bottom w:val="nil"/>
              <w:right w:val="nil"/>
            </w:tcBorders>
            <w:vAlign w:val="center"/>
          </w:tcPr>
          <w:p w14:paraId="7EE2280C"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w:t>
            </w:r>
          </w:p>
        </w:tc>
        <w:tc>
          <w:tcPr>
            <w:tcW w:w="1381" w:type="dxa"/>
            <w:gridSpan w:val="2"/>
            <w:tcBorders>
              <w:top w:val="nil"/>
              <w:left w:val="nil"/>
              <w:bottom w:val="nil"/>
              <w:right w:val="nil"/>
            </w:tcBorders>
            <w:noWrap/>
            <w:vAlign w:val="center"/>
          </w:tcPr>
          <w:p w14:paraId="4527564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223</w:t>
            </w:r>
          </w:p>
        </w:tc>
        <w:tc>
          <w:tcPr>
            <w:tcW w:w="1205" w:type="dxa"/>
            <w:gridSpan w:val="2"/>
            <w:tcBorders>
              <w:top w:val="nil"/>
              <w:left w:val="nil"/>
              <w:bottom w:val="nil"/>
              <w:right w:val="nil"/>
            </w:tcBorders>
            <w:noWrap/>
            <w:vAlign w:val="center"/>
          </w:tcPr>
          <w:p w14:paraId="1126072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287</w:t>
            </w:r>
          </w:p>
        </w:tc>
        <w:tc>
          <w:tcPr>
            <w:tcW w:w="1206" w:type="dxa"/>
            <w:gridSpan w:val="2"/>
            <w:tcBorders>
              <w:top w:val="nil"/>
              <w:left w:val="nil"/>
              <w:bottom w:val="nil"/>
              <w:right w:val="nil"/>
            </w:tcBorders>
            <w:noWrap/>
            <w:vAlign w:val="center"/>
          </w:tcPr>
          <w:p w14:paraId="7AED852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156</w:t>
            </w:r>
          </w:p>
        </w:tc>
        <w:tc>
          <w:tcPr>
            <w:tcW w:w="1381" w:type="dxa"/>
            <w:gridSpan w:val="2"/>
            <w:tcBorders>
              <w:top w:val="nil"/>
              <w:left w:val="nil"/>
              <w:bottom w:val="nil"/>
              <w:right w:val="nil"/>
            </w:tcBorders>
            <w:noWrap/>
            <w:vAlign w:val="center"/>
          </w:tcPr>
          <w:p w14:paraId="051A6AD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209</w:t>
            </w:r>
          </w:p>
        </w:tc>
        <w:tc>
          <w:tcPr>
            <w:tcW w:w="1281" w:type="dxa"/>
            <w:gridSpan w:val="2"/>
            <w:tcBorders>
              <w:top w:val="nil"/>
              <w:left w:val="nil"/>
              <w:bottom w:val="nil"/>
              <w:right w:val="nil"/>
            </w:tcBorders>
            <w:noWrap/>
            <w:vAlign w:val="center"/>
          </w:tcPr>
          <w:p w14:paraId="6182423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191</w:t>
            </w:r>
          </w:p>
        </w:tc>
        <w:tc>
          <w:tcPr>
            <w:tcW w:w="1181" w:type="dxa"/>
            <w:gridSpan w:val="2"/>
            <w:tcBorders>
              <w:top w:val="nil"/>
              <w:left w:val="nil"/>
              <w:bottom w:val="nil"/>
              <w:right w:val="nil"/>
            </w:tcBorders>
            <w:noWrap/>
            <w:vAlign w:val="center"/>
          </w:tcPr>
          <w:p w14:paraId="5D338FC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67.4</w:t>
            </w:r>
          </w:p>
        </w:tc>
      </w:tr>
      <w:tr w:rsidR="00201B50" w:rsidRPr="00201B50" w14:paraId="31F403B3" w14:textId="77777777" w:rsidTr="00201B50">
        <w:trPr>
          <w:trHeight w:hRule="exact" w:val="259"/>
          <w:jc w:val="center"/>
        </w:trPr>
        <w:tc>
          <w:tcPr>
            <w:tcW w:w="680" w:type="dxa"/>
            <w:vMerge/>
            <w:tcBorders>
              <w:top w:val="nil"/>
              <w:bottom w:val="nil"/>
              <w:right w:val="nil"/>
            </w:tcBorders>
            <w:vAlign w:val="center"/>
          </w:tcPr>
          <w:p w14:paraId="3920E6F6" w14:textId="77777777" w:rsidR="00201B50" w:rsidRPr="00201B50" w:rsidRDefault="00201B50" w:rsidP="00201B50">
            <w:pPr>
              <w:pStyle w:val="Body"/>
              <w:jc w:val="center"/>
              <w:rPr>
                <w:rFonts w:ascii="Arial" w:hAnsi="Arial" w:cs="Arial"/>
                <w:b/>
                <w:bCs/>
                <w:lang w:val="en-GB"/>
              </w:rPr>
            </w:pPr>
          </w:p>
        </w:tc>
        <w:tc>
          <w:tcPr>
            <w:tcW w:w="988" w:type="dxa"/>
            <w:tcBorders>
              <w:top w:val="nil"/>
              <w:left w:val="nil"/>
              <w:bottom w:val="nil"/>
              <w:right w:val="nil"/>
            </w:tcBorders>
            <w:vAlign w:val="center"/>
          </w:tcPr>
          <w:p w14:paraId="3E49498D"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AT</w:t>
            </w:r>
          </w:p>
        </w:tc>
        <w:tc>
          <w:tcPr>
            <w:tcW w:w="1381" w:type="dxa"/>
            <w:gridSpan w:val="2"/>
            <w:tcBorders>
              <w:top w:val="nil"/>
              <w:left w:val="nil"/>
              <w:bottom w:val="nil"/>
              <w:right w:val="nil"/>
            </w:tcBorders>
            <w:noWrap/>
            <w:vAlign w:val="center"/>
          </w:tcPr>
          <w:p w14:paraId="1C978C6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161</w:t>
            </w:r>
          </w:p>
        </w:tc>
        <w:tc>
          <w:tcPr>
            <w:tcW w:w="1205" w:type="dxa"/>
            <w:gridSpan w:val="2"/>
            <w:tcBorders>
              <w:top w:val="nil"/>
              <w:left w:val="nil"/>
              <w:bottom w:val="nil"/>
              <w:right w:val="nil"/>
            </w:tcBorders>
            <w:noWrap/>
            <w:vAlign w:val="center"/>
          </w:tcPr>
          <w:p w14:paraId="7CF3022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160</w:t>
            </w:r>
          </w:p>
        </w:tc>
        <w:tc>
          <w:tcPr>
            <w:tcW w:w="1206" w:type="dxa"/>
            <w:gridSpan w:val="2"/>
            <w:tcBorders>
              <w:top w:val="nil"/>
              <w:left w:val="nil"/>
              <w:bottom w:val="nil"/>
              <w:right w:val="nil"/>
            </w:tcBorders>
            <w:noWrap/>
            <w:vAlign w:val="center"/>
          </w:tcPr>
          <w:p w14:paraId="11A6296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74.7</w:t>
            </w:r>
          </w:p>
        </w:tc>
        <w:tc>
          <w:tcPr>
            <w:tcW w:w="1381" w:type="dxa"/>
            <w:gridSpan w:val="2"/>
            <w:tcBorders>
              <w:top w:val="nil"/>
              <w:left w:val="nil"/>
              <w:bottom w:val="nil"/>
              <w:right w:val="nil"/>
            </w:tcBorders>
            <w:noWrap/>
            <w:vAlign w:val="center"/>
          </w:tcPr>
          <w:p w14:paraId="2E8EED8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142</w:t>
            </w:r>
          </w:p>
        </w:tc>
        <w:tc>
          <w:tcPr>
            <w:tcW w:w="1281" w:type="dxa"/>
            <w:gridSpan w:val="2"/>
            <w:tcBorders>
              <w:top w:val="nil"/>
              <w:left w:val="nil"/>
              <w:bottom w:val="nil"/>
              <w:right w:val="nil"/>
            </w:tcBorders>
            <w:noWrap/>
            <w:vAlign w:val="center"/>
          </w:tcPr>
          <w:p w14:paraId="3C3ADB6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164</w:t>
            </w:r>
          </w:p>
        </w:tc>
        <w:tc>
          <w:tcPr>
            <w:tcW w:w="1181" w:type="dxa"/>
            <w:gridSpan w:val="2"/>
            <w:tcBorders>
              <w:top w:val="nil"/>
              <w:left w:val="nil"/>
              <w:bottom w:val="nil"/>
              <w:right w:val="nil"/>
            </w:tcBorders>
            <w:noWrap/>
            <w:vAlign w:val="center"/>
          </w:tcPr>
          <w:p w14:paraId="38FF372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67.8</w:t>
            </w:r>
          </w:p>
        </w:tc>
      </w:tr>
      <w:tr w:rsidR="00201B50" w:rsidRPr="00201B50" w14:paraId="325BE3EB" w14:textId="77777777" w:rsidTr="00201B50">
        <w:trPr>
          <w:trHeight w:hRule="exact" w:val="229"/>
          <w:jc w:val="center"/>
        </w:trPr>
        <w:tc>
          <w:tcPr>
            <w:tcW w:w="680" w:type="dxa"/>
            <w:vMerge/>
            <w:tcBorders>
              <w:top w:val="nil"/>
              <w:bottom w:val="single" w:sz="12" w:space="0" w:color="auto"/>
              <w:right w:val="nil"/>
            </w:tcBorders>
            <w:vAlign w:val="center"/>
          </w:tcPr>
          <w:p w14:paraId="793EC1C4" w14:textId="77777777" w:rsidR="00201B50" w:rsidRPr="00201B50" w:rsidRDefault="00201B50" w:rsidP="00201B50">
            <w:pPr>
              <w:pStyle w:val="Body"/>
              <w:jc w:val="center"/>
              <w:rPr>
                <w:rFonts w:ascii="Arial" w:hAnsi="Arial" w:cs="Arial"/>
                <w:b/>
                <w:bCs/>
                <w:lang w:val="en-GB"/>
              </w:rPr>
            </w:pPr>
          </w:p>
        </w:tc>
        <w:tc>
          <w:tcPr>
            <w:tcW w:w="988" w:type="dxa"/>
            <w:tcBorders>
              <w:top w:val="nil"/>
              <w:left w:val="nil"/>
              <w:bottom w:val="single" w:sz="4" w:space="0" w:color="auto"/>
              <w:right w:val="nil"/>
            </w:tcBorders>
            <w:vAlign w:val="center"/>
          </w:tcPr>
          <w:p w14:paraId="779C70F0" w14:textId="77777777" w:rsidR="00201B50" w:rsidRPr="00201B50" w:rsidRDefault="00201B50" w:rsidP="00201B50">
            <w:pPr>
              <w:pStyle w:val="Body"/>
              <w:jc w:val="center"/>
              <w:rPr>
                <w:rFonts w:ascii="Arial" w:hAnsi="Arial" w:cs="Arial"/>
                <w:b/>
                <w:bCs/>
                <w:lang w:val="en-GB"/>
              </w:rPr>
            </w:pPr>
            <w:proofErr w:type="spellStart"/>
            <w:r w:rsidRPr="00201B50">
              <w:rPr>
                <w:rFonts w:ascii="Arial" w:hAnsi="Arial" w:cs="Arial"/>
                <w:b/>
                <w:bCs/>
                <w:lang w:val="en-GB"/>
              </w:rPr>
              <w:t>NSi</w:t>
            </w:r>
            <w:proofErr w:type="spellEnd"/>
            <w:r w:rsidRPr="00201B50">
              <w:rPr>
                <w:rFonts w:ascii="Arial" w:hAnsi="Arial" w:cs="Arial"/>
                <w:b/>
                <w:bCs/>
                <w:lang w:val="en-GB"/>
              </w:rPr>
              <w:t>*P*AT</w:t>
            </w:r>
          </w:p>
        </w:tc>
        <w:tc>
          <w:tcPr>
            <w:tcW w:w="1381" w:type="dxa"/>
            <w:gridSpan w:val="2"/>
            <w:tcBorders>
              <w:top w:val="nil"/>
              <w:left w:val="nil"/>
              <w:bottom w:val="single" w:sz="4" w:space="0" w:color="auto"/>
              <w:right w:val="nil"/>
            </w:tcBorders>
            <w:noWrap/>
            <w:vAlign w:val="center"/>
          </w:tcPr>
          <w:p w14:paraId="47A5A76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558</w:t>
            </w:r>
          </w:p>
        </w:tc>
        <w:tc>
          <w:tcPr>
            <w:tcW w:w="1205" w:type="dxa"/>
            <w:gridSpan w:val="2"/>
            <w:tcBorders>
              <w:top w:val="nil"/>
              <w:left w:val="nil"/>
              <w:bottom w:val="single" w:sz="4" w:space="0" w:color="auto"/>
              <w:right w:val="nil"/>
            </w:tcBorders>
            <w:noWrap/>
            <w:vAlign w:val="center"/>
          </w:tcPr>
          <w:p w14:paraId="3913791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553</w:t>
            </w:r>
          </w:p>
        </w:tc>
        <w:tc>
          <w:tcPr>
            <w:tcW w:w="1206" w:type="dxa"/>
            <w:gridSpan w:val="2"/>
            <w:tcBorders>
              <w:top w:val="nil"/>
              <w:left w:val="nil"/>
              <w:bottom w:val="single" w:sz="4" w:space="0" w:color="auto"/>
              <w:right w:val="nil"/>
            </w:tcBorders>
            <w:noWrap/>
            <w:vAlign w:val="center"/>
          </w:tcPr>
          <w:p w14:paraId="3B18AE4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259</w:t>
            </w:r>
          </w:p>
        </w:tc>
        <w:tc>
          <w:tcPr>
            <w:tcW w:w="1381" w:type="dxa"/>
            <w:gridSpan w:val="2"/>
            <w:tcBorders>
              <w:top w:val="nil"/>
              <w:left w:val="nil"/>
              <w:bottom w:val="single" w:sz="4" w:space="0" w:color="auto"/>
              <w:right w:val="nil"/>
            </w:tcBorders>
            <w:noWrap/>
            <w:vAlign w:val="center"/>
          </w:tcPr>
          <w:p w14:paraId="3CE20A7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491</w:t>
            </w:r>
          </w:p>
        </w:tc>
        <w:tc>
          <w:tcPr>
            <w:tcW w:w="1281" w:type="dxa"/>
            <w:gridSpan w:val="2"/>
            <w:tcBorders>
              <w:top w:val="nil"/>
              <w:left w:val="nil"/>
              <w:bottom w:val="single" w:sz="4" w:space="0" w:color="auto"/>
              <w:right w:val="nil"/>
            </w:tcBorders>
            <w:noWrap/>
            <w:vAlign w:val="center"/>
          </w:tcPr>
          <w:p w14:paraId="46B7838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569</w:t>
            </w:r>
          </w:p>
        </w:tc>
        <w:tc>
          <w:tcPr>
            <w:tcW w:w="1181" w:type="dxa"/>
            <w:gridSpan w:val="2"/>
            <w:tcBorders>
              <w:top w:val="nil"/>
              <w:left w:val="nil"/>
              <w:bottom w:val="single" w:sz="4" w:space="0" w:color="auto"/>
              <w:right w:val="nil"/>
            </w:tcBorders>
            <w:noWrap/>
            <w:vAlign w:val="center"/>
          </w:tcPr>
          <w:p w14:paraId="093E33F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235</w:t>
            </w:r>
          </w:p>
        </w:tc>
      </w:tr>
      <w:tr w:rsidR="00201B50" w:rsidRPr="00201B50" w14:paraId="5B49173D" w14:textId="77777777" w:rsidTr="00201B50">
        <w:trPr>
          <w:trHeight w:hRule="exact" w:val="734"/>
          <w:jc w:val="center"/>
        </w:trPr>
        <w:tc>
          <w:tcPr>
            <w:tcW w:w="9305" w:type="dxa"/>
            <w:gridSpan w:val="14"/>
            <w:tcBorders>
              <w:top w:val="single" w:sz="12" w:space="0" w:color="auto"/>
              <w:bottom w:val="nil"/>
            </w:tcBorders>
            <w:vAlign w:val="center"/>
          </w:tcPr>
          <w:p w14:paraId="0A4384C4" w14:textId="77777777" w:rsidR="00201B50" w:rsidRPr="00201B50" w:rsidRDefault="00201B50" w:rsidP="00201B50">
            <w:pPr>
              <w:pStyle w:val="Body"/>
              <w:rPr>
                <w:rFonts w:ascii="Arial" w:hAnsi="Arial" w:cs="Arial"/>
                <w:sz w:val="18"/>
                <w:szCs w:val="18"/>
                <w:lang w:val="en-GB"/>
              </w:rPr>
            </w:pPr>
            <w:r w:rsidRPr="00201B50">
              <w:rPr>
                <w:rFonts w:ascii="Arial" w:hAnsi="Arial" w:cs="Arial"/>
                <w:i/>
                <w:iCs/>
                <w:sz w:val="18"/>
                <w:szCs w:val="18"/>
                <w:lang w:val="en-GB"/>
              </w:rPr>
              <w:t>SA (Soil application), FA (foliar on the plant), P0 (without phosphorus), P1 (7 Kg fed</w:t>
            </w:r>
            <w:r w:rsidRPr="00201B50">
              <w:rPr>
                <w:rFonts w:ascii="Arial" w:hAnsi="Arial" w:cs="Arial"/>
                <w:i/>
                <w:iCs/>
                <w:sz w:val="18"/>
                <w:szCs w:val="18"/>
                <w:vertAlign w:val="superscript"/>
                <w:lang w:val="en-GB"/>
              </w:rPr>
              <w:t>-1</w:t>
            </w:r>
            <w:r w:rsidRPr="00201B50">
              <w:rPr>
                <w:rFonts w:ascii="Arial" w:hAnsi="Arial" w:cs="Arial"/>
                <w:i/>
                <w:iCs/>
                <w:sz w:val="18"/>
                <w:szCs w:val="18"/>
                <w:lang w:val="en-GB"/>
              </w:rPr>
              <w:t xml:space="preserve"> or 25 ppm P), P2 (10 Kg fed</w:t>
            </w:r>
            <w:r w:rsidRPr="00201B50">
              <w:rPr>
                <w:rFonts w:ascii="Arial" w:hAnsi="Arial" w:cs="Arial"/>
                <w:i/>
                <w:iCs/>
                <w:sz w:val="18"/>
                <w:szCs w:val="18"/>
                <w:vertAlign w:val="superscript"/>
                <w:lang w:val="en-GB"/>
              </w:rPr>
              <w:t>-1</w:t>
            </w:r>
            <w:r w:rsidRPr="00201B50">
              <w:rPr>
                <w:rFonts w:ascii="Arial" w:hAnsi="Arial" w:cs="Arial"/>
                <w:i/>
                <w:iCs/>
                <w:sz w:val="18"/>
                <w:szCs w:val="18"/>
                <w:lang w:val="en-GB"/>
              </w:rPr>
              <w:t xml:space="preserve"> or 50 ppm P), P3 (13 Kg fed</w:t>
            </w:r>
            <w:r w:rsidRPr="00201B50">
              <w:rPr>
                <w:rFonts w:ascii="Arial" w:hAnsi="Arial" w:cs="Arial"/>
                <w:i/>
                <w:iCs/>
                <w:sz w:val="18"/>
                <w:szCs w:val="18"/>
                <w:vertAlign w:val="superscript"/>
                <w:lang w:val="en-GB"/>
              </w:rPr>
              <w:t>-1</w:t>
            </w:r>
            <w:r w:rsidRPr="00201B50">
              <w:rPr>
                <w:rFonts w:ascii="Arial" w:hAnsi="Arial" w:cs="Arial"/>
                <w:i/>
                <w:iCs/>
                <w:sz w:val="18"/>
                <w:szCs w:val="18"/>
                <w:lang w:val="en-GB"/>
              </w:rPr>
              <w:t xml:space="preserve"> or 100 ppm P), Si0 (without Nano- silica), Si1 (2 mM SiO</w:t>
            </w:r>
            <w:r w:rsidRPr="00201B50">
              <w:rPr>
                <w:rFonts w:ascii="Arial" w:hAnsi="Arial" w:cs="Arial"/>
                <w:i/>
                <w:iCs/>
                <w:sz w:val="18"/>
                <w:szCs w:val="18"/>
                <w:vertAlign w:val="subscript"/>
                <w:lang w:val="en-GB"/>
              </w:rPr>
              <w:t>2</w:t>
            </w:r>
            <w:r w:rsidRPr="00201B50">
              <w:rPr>
                <w:rFonts w:ascii="Arial" w:hAnsi="Arial" w:cs="Arial"/>
                <w:i/>
                <w:iCs/>
                <w:sz w:val="18"/>
                <w:szCs w:val="18"/>
                <w:lang w:val="en-GB"/>
              </w:rPr>
              <w:t>), Si2 (4 mMSiO</w:t>
            </w:r>
            <w:r w:rsidRPr="00201B50">
              <w:rPr>
                <w:rFonts w:ascii="Arial" w:hAnsi="Arial" w:cs="Arial"/>
                <w:i/>
                <w:iCs/>
                <w:sz w:val="18"/>
                <w:szCs w:val="18"/>
                <w:vertAlign w:val="subscript"/>
                <w:lang w:val="en-GB"/>
              </w:rPr>
              <w:t>2</w:t>
            </w:r>
            <w:r w:rsidRPr="00201B50">
              <w:rPr>
                <w:rFonts w:ascii="Arial" w:hAnsi="Arial" w:cs="Arial"/>
                <w:i/>
                <w:iCs/>
                <w:sz w:val="18"/>
                <w:szCs w:val="18"/>
                <w:lang w:val="en-GB"/>
              </w:rPr>
              <w:t>), AT (Application techniques)</w:t>
            </w:r>
          </w:p>
        </w:tc>
      </w:tr>
    </w:tbl>
    <w:p w14:paraId="1E0D564E" w14:textId="77777777" w:rsidR="00201B50" w:rsidRPr="00201B50" w:rsidRDefault="00201B50" w:rsidP="00201B50">
      <w:pPr>
        <w:pStyle w:val="Body"/>
        <w:rPr>
          <w:rFonts w:ascii="Arial" w:hAnsi="Arial" w:cs="Arial"/>
        </w:rPr>
      </w:pPr>
      <w:r w:rsidRPr="00201B50">
        <w:rPr>
          <w:rFonts w:ascii="Arial" w:hAnsi="Arial" w:cs="Arial"/>
        </w:rPr>
        <w:t>for all of the major functions of plants, including respiration, energy transmission, photosynthesis, signal transduction, and the production of macromolecules. Our findings are in excellent accord with those of Rafiullah et al. (2021), who found that higher foliar and soil P concentrations significantly boosted plant height in both maize and wheat. This increase may be due to the crucial role of phosphorus (P) in maintaining vacuolar phosphate (Pi) reserves, which helps create a favorable environment for auxins, supports cell turgor, and aids conservation (Talbi et al., 2015). Since P is a component of phospholipids, its high availability would enhance cell proliferation and membrane formation. On top of that, foliar P treatments were observed to delay leaf senescence and boost wheat grain yields, according to Izhar Shafi et al. (2020).</w:t>
      </w:r>
    </w:p>
    <w:p w14:paraId="00B4AB55" w14:textId="77777777" w:rsidR="00201B50" w:rsidRPr="00201B50" w:rsidRDefault="00201B50" w:rsidP="00201B50">
      <w:pPr>
        <w:pStyle w:val="Body"/>
        <w:rPr>
          <w:rFonts w:ascii="Arial" w:hAnsi="Arial" w:cs="Arial"/>
        </w:rPr>
      </w:pPr>
      <w:r w:rsidRPr="00201B50">
        <w:rPr>
          <w:rFonts w:ascii="Arial" w:hAnsi="Arial" w:cs="Arial"/>
        </w:rPr>
        <w:t xml:space="preserve">As far as the application technique is concerned, Table 2 indicates that the average values of foliar application on mature plants across all treatments led to an insignificantly increase in plant productivity in comparison to soil application. This was the case irrespective of the treatment. The biological, straw, and grain yields of wheat have increased to 9891, 6845, and 3047 Kg fed-1 (22 Ardeb fed-1), respectively, according to the findings. In contrast, the </w:t>
      </w:r>
      <w:r w:rsidRPr="00201B50">
        <w:rPr>
          <w:rFonts w:ascii="Arial" w:hAnsi="Arial" w:cs="Arial"/>
        </w:rPr>
        <w:lastRenderedPageBreak/>
        <w:t>parameters that are relevant for maize are 12730, 8863, and 3488 Kg fed-1 (23 Ardeb fed-1), respectively. This increase might be because foliar application enables the element to immediately enter the plant's stomata, allowing it to carry out its duties effectively and resulting in a higher yield. Furthermore, it prevents phosphorus and silicon from changing into an inaccessible form in calcareous soil. Our findings are supported by Arif et al. (2006), who noted that foliar spray is a potential method that can boost crop nutrient availability for increased output. They came to the conclusion that half-recommended phosphorus dosages combined with three sprays of nutrient solution on the leaves at various growth stages improved wheat yield and yield components.</w:t>
      </w:r>
    </w:p>
    <w:p w14:paraId="2E1D89D0" w14:textId="77777777" w:rsidR="00201B50" w:rsidRDefault="00201B50" w:rsidP="00201B50">
      <w:pPr>
        <w:pStyle w:val="Body"/>
        <w:spacing w:after="0"/>
        <w:rPr>
          <w:rFonts w:ascii="Arial" w:hAnsi="Arial" w:cs="Arial"/>
        </w:rPr>
      </w:pPr>
      <w:r w:rsidRPr="00201B50">
        <w:rPr>
          <w:rFonts w:ascii="Arial" w:hAnsi="Arial" w:cs="Arial"/>
        </w:rPr>
        <w:t xml:space="preserve">Regarding the </w:t>
      </w:r>
      <w:proofErr w:type="spellStart"/>
      <w:r w:rsidRPr="00201B50">
        <w:rPr>
          <w:rFonts w:ascii="Arial" w:hAnsi="Arial" w:cs="Arial"/>
        </w:rPr>
        <w:t>NSi</w:t>
      </w:r>
      <w:proofErr w:type="spellEnd"/>
      <w:r w:rsidRPr="00201B50">
        <w:rPr>
          <w:rFonts w:ascii="Arial" w:hAnsi="Arial" w:cs="Arial"/>
        </w:rPr>
        <w:t>-P interaction under various application techniques, Table 2 illustrates that the interaction therapies significantly enhanced the growth metrics of wheat and maize crops. The superior treatment is NSi2P3 at FA treatment, which recorded 12460, 8850, and 3610 kg fed</w:t>
      </w:r>
      <w:r w:rsidRPr="00201B50">
        <w:rPr>
          <w:rFonts w:ascii="Cambria Math" w:hAnsi="Cambria Math" w:cs="Cambria Math"/>
        </w:rPr>
        <w:t>⁻</w:t>
      </w:r>
      <w:r w:rsidRPr="00201B50">
        <w:rPr>
          <w:rFonts w:ascii="Arial" w:hAnsi="Arial" w:cs="Arial"/>
        </w:rPr>
        <w:t>¹ for biological, straw, and grain yields of wheat, while for maize crops it recorded 15833, 11572, and 4494 kg fed</w:t>
      </w:r>
      <w:r w:rsidRPr="00201B50">
        <w:rPr>
          <w:rFonts w:ascii="Cambria Math" w:hAnsi="Cambria Math" w:cs="Cambria Math"/>
        </w:rPr>
        <w:t>⁻</w:t>
      </w:r>
      <w:r w:rsidRPr="00201B50">
        <w:rPr>
          <w:rFonts w:ascii="Arial" w:hAnsi="Arial" w:cs="Arial"/>
        </w:rPr>
        <w:t xml:space="preserve">¹ for the same parameters, respectively. Our findings are in excellent accord with those of </w:t>
      </w:r>
      <w:proofErr w:type="spellStart"/>
      <w:r w:rsidRPr="00201B50">
        <w:rPr>
          <w:rFonts w:ascii="Arial" w:hAnsi="Arial" w:cs="Arial"/>
        </w:rPr>
        <w:t>Akca</w:t>
      </w:r>
      <w:proofErr w:type="spellEnd"/>
      <w:r w:rsidRPr="00201B50">
        <w:rPr>
          <w:rFonts w:ascii="Arial" w:hAnsi="Arial" w:cs="Arial"/>
        </w:rPr>
        <w:t xml:space="preserve"> et al. (2023), who discovered that the dry weight of maize and wheat grown on calcareous soil was significantly impacted by the Si x P interaction. Furthermore, by altering the activity of carbonic anhydrase and the production of photosynthetic pigments, nano silica particles raise the photosynthetic rate, according to Mikael et al. (2021). In addition, an increase in nitrogen causes the grain's protein content to rise, which also raises the grain's dry weight (Awad-Allah et al., 2022). Silicon has a major effect on increasing the protein content of plants because it provides them more nutrients like nitrogen (Cuong et al., 2017). Additionally, it is noteworthy that Si promotes the production of ATP, a crucial energy source for P carriers in the plant (Pavlovic et al., 2021), and boosts the efficiency of photosynthesis (Berger et al., 2007) by raising the chlorophyll content (Cao et al., 2015).</w:t>
      </w:r>
    </w:p>
    <w:p w14:paraId="3E3CB14D" w14:textId="77777777" w:rsidR="00201B50" w:rsidRDefault="00201B50" w:rsidP="00441B6F">
      <w:pPr>
        <w:pStyle w:val="Body"/>
        <w:spacing w:after="0"/>
        <w:rPr>
          <w:rFonts w:ascii="Arial" w:hAnsi="Arial" w:cs="Arial"/>
        </w:rPr>
      </w:pPr>
    </w:p>
    <w:p w14:paraId="396AB9EB" w14:textId="77777777" w:rsidR="00262E78" w:rsidRPr="00262E78" w:rsidRDefault="00262E78" w:rsidP="00262E78">
      <w:pPr>
        <w:pStyle w:val="Body"/>
        <w:spacing w:after="0"/>
        <w:rPr>
          <w:rFonts w:ascii="Arial" w:hAnsi="Arial" w:cs="Arial"/>
          <w:b/>
          <w:bCs/>
          <w:sz w:val="22"/>
          <w:szCs w:val="22"/>
          <w:lang w:val="en-GB"/>
        </w:rPr>
      </w:pPr>
      <w:r w:rsidRPr="00262E78">
        <w:rPr>
          <w:rFonts w:ascii="Arial" w:hAnsi="Arial" w:cs="Arial"/>
          <w:b/>
          <w:bCs/>
          <w:sz w:val="22"/>
          <w:szCs w:val="22"/>
          <w:lang w:val="en-GB"/>
        </w:rPr>
        <w:t>3.2 Total content of studied nutrients in wheat- maize crop systems</w:t>
      </w:r>
    </w:p>
    <w:p w14:paraId="4E6B2D8F" w14:textId="77777777" w:rsidR="00262E78" w:rsidRPr="00262E78" w:rsidRDefault="00262E78" w:rsidP="00262E78">
      <w:pPr>
        <w:pStyle w:val="Body"/>
        <w:spacing w:after="0"/>
        <w:rPr>
          <w:rFonts w:ascii="Arial" w:hAnsi="Arial" w:cs="Arial"/>
          <w:b/>
          <w:bCs/>
          <w:sz w:val="22"/>
          <w:szCs w:val="22"/>
          <w:lang w:val="en-GB"/>
        </w:rPr>
      </w:pPr>
      <w:r w:rsidRPr="00262E78">
        <w:rPr>
          <w:rFonts w:ascii="Arial" w:hAnsi="Arial" w:cs="Arial"/>
          <w:b/>
          <w:bCs/>
          <w:sz w:val="22"/>
          <w:szCs w:val="22"/>
          <w:lang w:val="en-GB"/>
        </w:rPr>
        <w:t xml:space="preserve">  </w:t>
      </w:r>
    </w:p>
    <w:p w14:paraId="00BFA1D7" w14:textId="77777777" w:rsidR="00201B50" w:rsidRPr="00262E78" w:rsidRDefault="00262E78" w:rsidP="00262E78">
      <w:pPr>
        <w:pStyle w:val="Body"/>
        <w:spacing w:after="0"/>
        <w:rPr>
          <w:rFonts w:ascii="Arial" w:hAnsi="Arial" w:cs="Arial"/>
          <w:u w:val="single"/>
        </w:rPr>
      </w:pPr>
      <w:r w:rsidRPr="00262E78">
        <w:rPr>
          <w:rFonts w:ascii="Arial" w:hAnsi="Arial" w:cs="Arial"/>
          <w:b/>
          <w:bCs/>
          <w:u w:val="single"/>
          <w:lang w:val="en-GB"/>
        </w:rPr>
        <w:t>3.2.1 The total P content</w:t>
      </w:r>
    </w:p>
    <w:p w14:paraId="52B0753E" w14:textId="77777777" w:rsidR="00201B50" w:rsidRDefault="00201B50" w:rsidP="00441B6F">
      <w:pPr>
        <w:pStyle w:val="Body"/>
        <w:spacing w:after="0"/>
        <w:rPr>
          <w:rFonts w:ascii="Arial" w:hAnsi="Arial" w:cs="Arial"/>
        </w:rPr>
      </w:pPr>
    </w:p>
    <w:p w14:paraId="568EB7F2" w14:textId="77777777" w:rsidR="00442E71" w:rsidRDefault="00442E71" w:rsidP="00442E71">
      <w:pPr>
        <w:pStyle w:val="Body"/>
        <w:rPr>
          <w:rFonts w:ascii="Arial" w:hAnsi="Arial" w:cs="Arial"/>
        </w:rPr>
      </w:pPr>
      <w:r w:rsidRPr="00442E71">
        <w:rPr>
          <w:rFonts w:ascii="Arial" w:hAnsi="Arial" w:cs="Arial"/>
        </w:rPr>
        <w:t xml:space="preserve">Table 3 presents the results regarding the total P content of wheat and maize influenced by different rates of nano silica, phosphorus, application techniques, and their combined in calcareous soil. All treatments considerably elevated the total phosphorus content in both crops compared to the control thereby (NSi0P0). The cultivation of crops on calcareous soil resulted in reduced absorption and buildup of phosphorus in both the grain and straw. Nonetheless, the incorporation of phosphorus and nano silica into wheat and maize mitigated the adverse impacts of calcareous soil. Regarding the impact of nano silica application, the total phosphorus (P) content significantly increased as the rates of nano silica rose. The maximum value was found with NSi2 (4 mM </w:t>
      </w:r>
      <w:proofErr w:type="spellStart"/>
      <w:r w:rsidRPr="00442E71">
        <w:rPr>
          <w:rFonts w:ascii="Arial" w:hAnsi="Arial" w:cs="Arial"/>
        </w:rPr>
        <w:t>SiO</w:t>
      </w:r>
      <w:proofErr w:type="spellEnd"/>
      <w:r w:rsidRPr="00442E71">
        <w:rPr>
          <w:rFonts w:ascii="Cambria Math" w:hAnsi="Cambria Math" w:cs="Cambria Math"/>
        </w:rPr>
        <w:t>₂</w:t>
      </w:r>
      <w:r w:rsidRPr="00442E71">
        <w:rPr>
          <w:rFonts w:ascii="Arial" w:hAnsi="Arial" w:cs="Arial"/>
        </w:rPr>
        <w:t>), which raised the P total</w:t>
      </w:r>
      <w:r>
        <w:rPr>
          <w:rFonts w:ascii="Arial" w:hAnsi="Arial" w:cs="Arial"/>
        </w:rPr>
        <w:t xml:space="preserve"> </w:t>
      </w:r>
      <w:r w:rsidRPr="00442E71">
        <w:rPr>
          <w:rFonts w:ascii="Arial" w:hAnsi="Arial" w:cs="Arial"/>
        </w:rPr>
        <w:t>content in wheat straw and grain by 52 and 50% respectively. Similar increases were obtained at the maize crop, which recorded 26 and 30% for stover and grain, respectively. This might be because silicon promotes the development of plant roots, which improves the roots' capacity to take up and move nutrients throughout the plant. Our findings are in excellent accord with the findings reported by Ranjbar et al. (2019), who found that silicon had a mixed effect on root development and that some studies found that it increased root dry weight. The shape of the roots has a significant role in the effective uptake of water, silicon, and other nutrients, which, in turn, helps plants adapt to water and nutrient shortages. Enhanced root weight or length, enlarged root exudates, and an increase in the volume of the root or its absorbing surface can all enhance nutrient intake. Also, Al-</w:t>
      </w:r>
      <w:proofErr w:type="spellStart"/>
      <w:r w:rsidRPr="00442E71">
        <w:rPr>
          <w:rFonts w:ascii="Arial" w:hAnsi="Arial" w:cs="Arial"/>
        </w:rPr>
        <w:t>rubaie</w:t>
      </w:r>
      <w:proofErr w:type="spellEnd"/>
      <w:r w:rsidRPr="00442E71">
        <w:rPr>
          <w:rFonts w:ascii="Arial" w:hAnsi="Arial" w:cs="Arial"/>
        </w:rPr>
        <w:t xml:space="preserve"> and </w:t>
      </w:r>
      <w:proofErr w:type="spellStart"/>
      <w:r w:rsidRPr="00442E71">
        <w:rPr>
          <w:rFonts w:ascii="Arial" w:hAnsi="Arial" w:cs="Arial"/>
        </w:rPr>
        <w:t>Abdulkareem</w:t>
      </w:r>
      <w:proofErr w:type="spellEnd"/>
      <w:r w:rsidRPr="00442E71">
        <w:rPr>
          <w:rFonts w:ascii="Arial" w:hAnsi="Arial" w:cs="Arial"/>
        </w:rPr>
        <w:t xml:space="preserve"> (2024) found that silicon presence markedly influenced phosphorus absorption in maize plants, augmenting it by 51% relative to the control treatment and optimizing phosphorus uptake at the maximum silicon dosage. The alteration was attributed to improved root development, augmented phosphorus availability due to silicon addition, and reduced phosphorus binding. Moreover, Kostic et al. </w:t>
      </w:r>
    </w:p>
    <w:tbl>
      <w:tblPr>
        <w:tblW w:w="7698" w:type="dxa"/>
        <w:jc w:val="center"/>
        <w:tblBorders>
          <w:insideH w:val="single" w:sz="12" w:space="0" w:color="auto"/>
        </w:tblBorders>
        <w:tblLook w:val="04A0" w:firstRow="1" w:lastRow="0" w:firstColumn="1" w:lastColumn="0" w:noHBand="0" w:noVBand="1"/>
      </w:tblPr>
      <w:tblGrid>
        <w:gridCol w:w="761"/>
        <w:gridCol w:w="1106"/>
        <w:gridCol w:w="729"/>
        <w:gridCol w:w="732"/>
        <w:gridCol w:w="729"/>
        <w:gridCol w:w="732"/>
        <w:gridCol w:w="729"/>
        <w:gridCol w:w="732"/>
        <w:gridCol w:w="729"/>
        <w:gridCol w:w="730"/>
        <w:gridCol w:w="6"/>
      </w:tblGrid>
      <w:tr w:rsidR="00442E71" w:rsidRPr="00442E71" w14:paraId="233B6CFE" w14:textId="77777777" w:rsidTr="0047314A">
        <w:trPr>
          <w:trHeight w:val="450"/>
          <w:jc w:val="center"/>
        </w:trPr>
        <w:tc>
          <w:tcPr>
            <w:tcW w:w="7698" w:type="dxa"/>
            <w:gridSpan w:val="11"/>
            <w:vMerge w:val="restart"/>
            <w:vAlign w:val="center"/>
            <w:hideMark/>
          </w:tcPr>
          <w:p w14:paraId="3C339DD9" w14:textId="77777777" w:rsidR="00442E71" w:rsidRPr="00442E71" w:rsidRDefault="00442E71" w:rsidP="00442E71">
            <w:pPr>
              <w:spacing w:after="160"/>
              <w:jc w:val="both"/>
              <w:rPr>
                <w:rFonts w:ascii="Arial" w:eastAsia="Calibri" w:hAnsi="Arial" w:cs="Arial"/>
                <w:b/>
                <w:bCs/>
              </w:rPr>
            </w:pPr>
            <w:r w:rsidRPr="00442E71">
              <w:rPr>
                <w:rFonts w:ascii="Arial" w:eastAsia="Calibri" w:hAnsi="Arial" w:cs="Arial"/>
                <w:b/>
                <w:bCs/>
                <w:lang w:val="en-GB"/>
              </w:rPr>
              <w:lastRenderedPageBreak/>
              <w:t xml:space="preserve">Table 3. </w:t>
            </w:r>
            <w:r w:rsidRPr="00442E71">
              <w:rPr>
                <w:rFonts w:ascii="Arial" w:hAnsi="Arial" w:cs="Arial"/>
                <w:b/>
                <w:bCs/>
              </w:rPr>
              <w:t>The total phosphorus content in wheat and maize responds to different rates of nano silica and phosphorus applied using two techniques of application in calcareous soil.</w:t>
            </w:r>
          </w:p>
        </w:tc>
      </w:tr>
      <w:tr w:rsidR="00442E71" w:rsidRPr="00442E71" w14:paraId="25DE4D29" w14:textId="77777777" w:rsidTr="0047314A">
        <w:trPr>
          <w:trHeight w:hRule="exact" w:val="254"/>
          <w:jc w:val="center"/>
        </w:trPr>
        <w:tc>
          <w:tcPr>
            <w:tcW w:w="7698" w:type="dxa"/>
            <w:gridSpan w:val="11"/>
            <w:vMerge/>
            <w:vAlign w:val="center"/>
            <w:hideMark/>
          </w:tcPr>
          <w:p w14:paraId="39D119FA" w14:textId="77777777" w:rsidR="00442E71" w:rsidRPr="00442E71" w:rsidRDefault="00442E71" w:rsidP="00442E71">
            <w:pPr>
              <w:spacing w:after="160"/>
              <w:jc w:val="center"/>
              <w:rPr>
                <w:rFonts w:ascii="Arial" w:eastAsia="Calibri" w:hAnsi="Arial" w:cs="Arial"/>
                <w:b/>
                <w:bCs/>
                <w:lang w:val="en-GB"/>
              </w:rPr>
            </w:pPr>
          </w:p>
        </w:tc>
      </w:tr>
      <w:tr w:rsidR="00442E71" w:rsidRPr="00442E71" w14:paraId="0CA5E152" w14:textId="77777777" w:rsidTr="00442E71">
        <w:trPr>
          <w:trHeight w:hRule="exact" w:val="93"/>
          <w:jc w:val="center"/>
        </w:trPr>
        <w:tc>
          <w:tcPr>
            <w:tcW w:w="7698" w:type="dxa"/>
            <w:gridSpan w:val="11"/>
            <w:vMerge/>
            <w:vAlign w:val="center"/>
            <w:hideMark/>
          </w:tcPr>
          <w:p w14:paraId="5C42E05B" w14:textId="77777777" w:rsidR="00442E71" w:rsidRPr="00442E71" w:rsidRDefault="00442E71" w:rsidP="00442E71">
            <w:pPr>
              <w:spacing w:after="160"/>
              <w:jc w:val="center"/>
              <w:rPr>
                <w:rFonts w:ascii="Arial" w:eastAsia="Calibri" w:hAnsi="Arial" w:cs="Arial"/>
                <w:b/>
                <w:bCs/>
                <w:lang w:val="en-GB"/>
              </w:rPr>
            </w:pPr>
          </w:p>
        </w:tc>
      </w:tr>
      <w:tr w:rsidR="00442E71" w:rsidRPr="00442E71" w14:paraId="1B0AA94A" w14:textId="77777777" w:rsidTr="0047314A">
        <w:trPr>
          <w:trHeight w:hRule="exact" w:val="254"/>
          <w:jc w:val="center"/>
        </w:trPr>
        <w:tc>
          <w:tcPr>
            <w:tcW w:w="735" w:type="dxa"/>
            <w:vMerge w:val="restart"/>
            <w:vAlign w:val="center"/>
          </w:tcPr>
          <w:p w14:paraId="52C1CD98" w14:textId="77777777" w:rsidR="00442E71" w:rsidRPr="00442E71" w:rsidRDefault="00442E71" w:rsidP="00442E71">
            <w:pPr>
              <w:spacing w:after="160"/>
              <w:jc w:val="center"/>
              <w:rPr>
                <w:rFonts w:ascii="Arial" w:eastAsia="Calibri" w:hAnsi="Arial" w:cs="Arial"/>
                <w:b/>
                <w:bCs/>
                <w:lang w:val="en-GB"/>
              </w:rPr>
            </w:pPr>
            <w:proofErr w:type="spellStart"/>
            <w:r w:rsidRPr="00442E71">
              <w:rPr>
                <w:rFonts w:ascii="Arial" w:eastAsia="Calibri" w:hAnsi="Arial" w:cs="Arial"/>
                <w:b/>
                <w:bCs/>
                <w:lang w:val="en-GB"/>
              </w:rPr>
              <w:t>NSi</w:t>
            </w:r>
            <w:proofErr w:type="spellEnd"/>
            <w:r w:rsidRPr="00442E71">
              <w:rPr>
                <w:rFonts w:ascii="Arial" w:eastAsia="Calibri" w:hAnsi="Arial" w:cs="Arial"/>
                <w:b/>
                <w:bCs/>
                <w:lang w:val="en-GB"/>
              </w:rPr>
              <w:t xml:space="preserve"> Rates</w:t>
            </w:r>
          </w:p>
        </w:tc>
        <w:tc>
          <w:tcPr>
            <w:tcW w:w="1112" w:type="dxa"/>
            <w:vMerge w:val="restart"/>
            <w:vAlign w:val="center"/>
          </w:tcPr>
          <w:p w14:paraId="6FF93302" w14:textId="77777777" w:rsidR="00442E71" w:rsidRPr="00442E71" w:rsidRDefault="00442E71" w:rsidP="00442E71">
            <w:pPr>
              <w:jc w:val="center"/>
              <w:rPr>
                <w:rFonts w:ascii="Arial" w:eastAsia="Calibri" w:hAnsi="Arial" w:cs="Arial"/>
                <w:b/>
                <w:bCs/>
                <w:lang w:val="en-GB"/>
              </w:rPr>
            </w:pPr>
            <w:r w:rsidRPr="00442E71">
              <w:rPr>
                <w:rFonts w:ascii="Arial" w:eastAsia="Calibri" w:hAnsi="Arial" w:cs="Arial"/>
                <w:b/>
                <w:bCs/>
                <w:lang w:val="en-GB"/>
              </w:rPr>
              <w:t xml:space="preserve">P </w:t>
            </w:r>
          </w:p>
          <w:p w14:paraId="4626B80E" w14:textId="77777777" w:rsidR="00442E71" w:rsidRPr="00442E71" w:rsidRDefault="00442E71" w:rsidP="00442E71">
            <w:pPr>
              <w:jc w:val="center"/>
              <w:rPr>
                <w:rFonts w:ascii="Arial" w:eastAsia="Calibri" w:hAnsi="Arial" w:cs="Arial"/>
                <w:b/>
                <w:bCs/>
                <w:lang w:val="en-GB"/>
              </w:rPr>
            </w:pPr>
            <w:r w:rsidRPr="00442E71">
              <w:rPr>
                <w:rFonts w:ascii="Arial" w:eastAsia="Calibri" w:hAnsi="Arial" w:cs="Arial"/>
                <w:b/>
                <w:bCs/>
                <w:lang w:val="en-GB"/>
              </w:rPr>
              <w:t>rates</w:t>
            </w:r>
          </w:p>
        </w:tc>
        <w:tc>
          <w:tcPr>
            <w:tcW w:w="5850" w:type="dxa"/>
            <w:gridSpan w:val="9"/>
            <w:vAlign w:val="center"/>
          </w:tcPr>
          <w:p w14:paraId="566FD351"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Phosphorus total content (Kg fed</w:t>
            </w:r>
            <w:r w:rsidRPr="00442E71">
              <w:rPr>
                <w:rFonts w:ascii="Arial" w:eastAsia="Calibri" w:hAnsi="Arial" w:cs="Arial"/>
                <w:b/>
                <w:bCs/>
                <w:vertAlign w:val="superscript"/>
                <w:lang w:val="en-GB"/>
              </w:rPr>
              <w:t>-1</w:t>
            </w:r>
            <w:r w:rsidRPr="00442E71">
              <w:rPr>
                <w:rFonts w:ascii="Arial" w:eastAsia="Calibri" w:hAnsi="Arial" w:cs="Arial"/>
                <w:b/>
                <w:bCs/>
                <w:lang w:val="en-GB"/>
              </w:rPr>
              <w:t>)</w:t>
            </w:r>
          </w:p>
        </w:tc>
      </w:tr>
      <w:tr w:rsidR="00442E71" w:rsidRPr="00442E71" w14:paraId="1745F2FD" w14:textId="77777777" w:rsidTr="0047314A">
        <w:trPr>
          <w:trHeight w:hRule="exact" w:val="254"/>
          <w:jc w:val="center"/>
        </w:trPr>
        <w:tc>
          <w:tcPr>
            <w:tcW w:w="735" w:type="dxa"/>
            <w:vMerge/>
            <w:textDirection w:val="btLr"/>
            <w:vAlign w:val="center"/>
            <w:hideMark/>
          </w:tcPr>
          <w:p w14:paraId="030D2DB7" w14:textId="77777777" w:rsidR="00442E71" w:rsidRPr="00442E71" w:rsidRDefault="00442E71" w:rsidP="00442E71">
            <w:pPr>
              <w:spacing w:after="160"/>
              <w:jc w:val="center"/>
              <w:rPr>
                <w:rFonts w:ascii="Arial" w:eastAsia="Calibri" w:hAnsi="Arial" w:cs="Arial"/>
                <w:b/>
                <w:bCs/>
                <w:lang w:val="en-GB"/>
              </w:rPr>
            </w:pPr>
          </w:p>
        </w:tc>
        <w:tc>
          <w:tcPr>
            <w:tcW w:w="1112" w:type="dxa"/>
            <w:vMerge/>
            <w:textDirection w:val="btLr"/>
            <w:vAlign w:val="center"/>
            <w:hideMark/>
          </w:tcPr>
          <w:p w14:paraId="2B9F70F1" w14:textId="77777777" w:rsidR="00442E71" w:rsidRPr="00442E71" w:rsidRDefault="00442E71" w:rsidP="00442E71">
            <w:pPr>
              <w:spacing w:after="160"/>
              <w:jc w:val="center"/>
              <w:rPr>
                <w:rFonts w:ascii="Arial" w:eastAsia="Calibri" w:hAnsi="Arial" w:cs="Arial"/>
                <w:b/>
                <w:bCs/>
                <w:lang w:val="en-GB"/>
              </w:rPr>
            </w:pPr>
          </w:p>
        </w:tc>
        <w:tc>
          <w:tcPr>
            <w:tcW w:w="2923" w:type="dxa"/>
            <w:gridSpan w:val="4"/>
            <w:vAlign w:val="center"/>
            <w:hideMark/>
          </w:tcPr>
          <w:p w14:paraId="1EBC8E85"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Wheat</w:t>
            </w:r>
          </w:p>
        </w:tc>
        <w:tc>
          <w:tcPr>
            <w:tcW w:w="2926" w:type="dxa"/>
            <w:gridSpan w:val="5"/>
            <w:vAlign w:val="center"/>
            <w:hideMark/>
          </w:tcPr>
          <w:p w14:paraId="42B43AF0"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Maize</w:t>
            </w:r>
          </w:p>
        </w:tc>
      </w:tr>
      <w:tr w:rsidR="00442E71" w:rsidRPr="00442E71" w14:paraId="7AD3D59D" w14:textId="77777777" w:rsidTr="0047314A">
        <w:trPr>
          <w:trHeight w:hRule="exact" w:val="254"/>
          <w:jc w:val="center"/>
        </w:trPr>
        <w:tc>
          <w:tcPr>
            <w:tcW w:w="735" w:type="dxa"/>
            <w:vMerge/>
            <w:vAlign w:val="center"/>
            <w:hideMark/>
          </w:tcPr>
          <w:p w14:paraId="718799AA" w14:textId="77777777" w:rsidR="00442E71" w:rsidRPr="00442E71" w:rsidRDefault="00442E71" w:rsidP="00442E71">
            <w:pPr>
              <w:spacing w:after="160"/>
              <w:jc w:val="center"/>
              <w:rPr>
                <w:rFonts w:ascii="Arial" w:eastAsia="Calibri" w:hAnsi="Arial" w:cs="Arial"/>
                <w:b/>
                <w:bCs/>
                <w:lang w:val="en-GB"/>
              </w:rPr>
            </w:pPr>
          </w:p>
        </w:tc>
        <w:tc>
          <w:tcPr>
            <w:tcW w:w="1112" w:type="dxa"/>
            <w:vMerge/>
            <w:vAlign w:val="center"/>
            <w:hideMark/>
          </w:tcPr>
          <w:p w14:paraId="7A1F1314" w14:textId="77777777" w:rsidR="00442E71" w:rsidRPr="00442E71" w:rsidRDefault="00442E71" w:rsidP="00442E71">
            <w:pPr>
              <w:spacing w:after="160"/>
              <w:jc w:val="center"/>
              <w:rPr>
                <w:rFonts w:ascii="Arial" w:eastAsia="Calibri" w:hAnsi="Arial" w:cs="Arial"/>
                <w:b/>
                <w:bCs/>
                <w:lang w:val="en-GB"/>
              </w:rPr>
            </w:pPr>
          </w:p>
        </w:tc>
        <w:tc>
          <w:tcPr>
            <w:tcW w:w="1461" w:type="dxa"/>
            <w:gridSpan w:val="2"/>
            <w:vAlign w:val="center"/>
            <w:hideMark/>
          </w:tcPr>
          <w:p w14:paraId="152BDE14"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Straw</w:t>
            </w:r>
          </w:p>
        </w:tc>
        <w:tc>
          <w:tcPr>
            <w:tcW w:w="1461" w:type="dxa"/>
            <w:gridSpan w:val="2"/>
            <w:vAlign w:val="center"/>
            <w:hideMark/>
          </w:tcPr>
          <w:p w14:paraId="4EF369D3"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Grain</w:t>
            </w:r>
          </w:p>
        </w:tc>
        <w:tc>
          <w:tcPr>
            <w:tcW w:w="1461" w:type="dxa"/>
            <w:gridSpan w:val="2"/>
            <w:vAlign w:val="center"/>
            <w:hideMark/>
          </w:tcPr>
          <w:p w14:paraId="6B2FA535"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Stover</w:t>
            </w:r>
          </w:p>
        </w:tc>
        <w:tc>
          <w:tcPr>
            <w:tcW w:w="1465" w:type="dxa"/>
            <w:gridSpan w:val="3"/>
            <w:vAlign w:val="center"/>
            <w:hideMark/>
          </w:tcPr>
          <w:p w14:paraId="1DE1CF21"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Grain</w:t>
            </w:r>
          </w:p>
        </w:tc>
      </w:tr>
      <w:tr w:rsidR="00442E71" w:rsidRPr="00442E71" w14:paraId="4F2255FF" w14:textId="77777777" w:rsidTr="0047314A">
        <w:trPr>
          <w:trHeight w:hRule="exact" w:val="254"/>
          <w:jc w:val="center"/>
        </w:trPr>
        <w:tc>
          <w:tcPr>
            <w:tcW w:w="735" w:type="dxa"/>
            <w:vMerge/>
            <w:vAlign w:val="center"/>
          </w:tcPr>
          <w:p w14:paraId="2BB6E3D1" w14:textId="77777777" w:rsidR="00442E71" w:rsidRPr="00442E71" w:rsidRDefault="00442E71" w:rsidP="00442E71">
            <w:pPr>
              <w:spacing w:after="160"/>
              <w:jc w:val="center"/>
              <w:rPr>
                <w:rFonts w:ascii="Arial" w:eastAsia="Calibri" w:hAnsi="Arial" w:cs="Arial"/>
                <w:b/>
                <w:bCs/>
                <w:lang w:val="en-GB"/>
              </w:rPr>
            </w:pPr>
          </w:p>
        </w:tc>
        <w:tc>
          <w:tcPr>
            <w:tcW w:w="1112" w:type="dxa"/>
            <w:vMerge/>
            <w:vAlign w:val="center"/>
          </w:tcPr>
          <w:p w14:paraId="224EA577" w14:textId="77777777" w:rsidR="00442E71" w:rsidRPr="00442E71" w:rsidRDefault="00442E71" w:rsidP="00442E71">
            <w:pPr>
              <w:spacing w:after="160"/>
              <w:jc w:val="center"/>
              <w:rPr>
                <w:rFonts w:ascii="Arial" w:eastAsia="Calibri" w:hAnsi="Arial" w:cs="Arial"/>
                <w:b/>
                <w:bCs/>
                <w:lang w:val="en-GB"/>
              </w:rPr>
            </w:pPr>
          </w:p>
        </w:tc>
        <w:tc>
          <w:tcPr>
            <w:tcW w:w="1461" w:type="dxa"/>
            <w:gridSpan w:val="2"/>
            <w:vAlign w:val="center"/>
          </w:tcPr>
          <w:p w14:paraId="3E2E8638" w14:textId="77777777" w:rsidR="00442E71" w:rsidRPr="00442E71" w:rsidRDefault="00442E71" w:rsidP="00442E71">
            <w:pPr>
              <w:spacing w:after="160"/>
              <w:jc w:val="center"/>
              <w:rPr>
                <w:rFonts w:ascii="Arial" w:eastAsia="Calibri" w:hAnsi="Arial" w:cs="Arial"/>
                <w:b/>
                <w:bCs/>
                <w:lang w:val="en-GB"/>
              </w:rPr>
            </w:pPr>
          </w:p>
        </w:tc>
        <w:tc>
          <w:tcPr>
            <w:tcW w:w="2923" w:type="dxa"/>
            <w:gridSpan w:val="4"/>
            <w:vAlign w:val="center"/>
          </w:tcPr>
          <w:p w14:paraId="19DFF0D5" w14:textId="77777777" w:rsidR="00442E71" w:rsidRPr="00442E71" w:rsidRDefault="00442E71" w:rsidP="00442E71">
            <w:pPr>
              <w:spacing w:after="160"/>
              <w:jc w:val="center"/>
              <w:rPr>
                <w:rFonts w:ascii="Arial" w:eastAsia="Calibri" w:hAnsi="Arial" w:cs="Arial"/>
                <w:b/>
                <w:bCs/>
                <w:lang w:val="en-GB"/>
              </w:rPr>
            </w:pPr>
            <w:r>
              <w:rPr>
                <w:rFonts w:ascii="Arial" w:eastAsia="Calibri" w:hAnsi="Arial" w:cs="Arial"/>
                <w:b/>
                <w:bCs/>
                <w:lang w:val="en-GB"/>
              </w:rPr>
              <w:t>A</w:t>
            </w:r>
            <w:r w:rsidRPr="00442E71">
              <w:rPr>
                <w:rFonts w:ascii="Arial" w:eastAsia="Calibri" w:hAnsi="Arial" w:cs="Arial"/>
                <w:b/>
                <w:bCs/>
                <w:lang w:val="en-GB"/>
              </w:rPr>
              <w:t>pplication techniques</w:t>
            </w:r>
          </w:p>
        </w:tc>
        <w:tc>
          <w:tcPr>
            <w:tcW w:w="1465" w:type="dxa"/>
            <w:gridSpan w:val="3"/>
            <w:vAlign w:val="center"/>
          </w:tcPr>
          <w:p w14:paraId="3F26D0BA" w14:textId="77777777" w:rsidR="00442E71" w:rsidRPr="00442E71" w:rsidRDefault="00442E71" w:rsidP="00442E71">
            <w:pPr>
              <w:spacing w:after="160"/>
              <w:jc w:val="center"/>
              <w:rPr>
                <w:rFonts w:ascii="Arial" w:eastAsia="Calibri" w:hAnsi="Arial" w:cs="Arial"/>
                <w:b/>
                <w:bCs/>
                <w:lang w:val="en-GB"/>
              </w:rPr>
            </w:pPr>
          </w:p>
        </w:tc>
      </w:tr>
      <w:tr w:rsidR="00442E71" w:rsidRPr="00442E71" w14:paraId="0C219A8D" w14:textId="77777777" w:rsidTr="0047314A">
        <w:trPr>
          <w:gridAfter w:val="1"/>
          <w:wAfter w:w="9" w:type="dxa"/>
          <w:trHeight w:hRule="exact" w:val="254"/>
          <w:jc w:val="center"/>
        </w:trPr>
        <w:tc>
          <w:tcPr>
            <w:tcW w:w="735" w:type="dxa"/>
            <w:vMerge/>
            <w:tcBorders>
              <w:bottom w:val="single" w:sz="12" w:space="0" w:color="auto"/>
            </w:tcBorders>
            <w:vAlign w:val="center"/>
            <w:hideMark/>
          </w:tcPr>
          <w:p w14:paraId="7349FD16" w14:textId="77777777" w:rsidR="00442E71" w:rsidRPr="00442E71" w:rsidRDefault="00442E71" w:rsidP="00442E71">
            <w:pPr>
              <w:spacing w:after="160"/>
              <w:jc w:val="center"/>
              <w:rPr>
                <w:rFonts w:ascii="Arial" w:eastAsia="Calibri" w:hAnsi="Arial" w:cs="Arial"/>
                <w:b/>
                <w:bCs/>
                <w:lang w:val="en-GB"/>
              </w:rPr>
            </w:pPr>
          </w:p>
        </w:tc>
        <w:tc>
          <w:tcPr>
            <w:tcW w:w="1112" w:type="dxa"/>
            <w:vMerge/>
            <w:tcBorders>
              <w:bottom w:val="single" w:sz="12" w:space="0" w:color="auto"/>
            </w:tcBorders>
            <w:vAlign w:val="center"/>
            <w:hideMark/>
          </w:tcPr>
          <w:p w14:paraId="787F32F2" w14:textId="77777777" w:rsidR="00442E71" w:rsidRPr="00442E71" w:rsidRDefault="00442E71" w:rsidP="00442E71">
            <w:pPr>
              <w:spacing w:after="160"/>
              <w:jc w:val="center"/>
              <w:rPr>
                <w:rFonts w:ascii="Arial" w:eastAsia="Calibri" w:hAnsi="Arial" w:cs="Arial"/>
                <w:b/>
                <w:bCs/>
                <w:lang w:val="en-GB"/>
              </w:rPr>
            </w:pPr>
          </w:p>
        </w:tc>
        <w:tc>
          <w:tcPr>
            <w:tcW w:w="729" w:type="dxa"/>
            <w:tcBorders>
              <w:bottom w:val="single" w:sz="12" w:space="0" w:color="auto"/>
            </w:tcBorders>
            <w:vAlign w:val="center"/>
            <w:hideMark/>
          </w:tcPr>
          <w:p w14:paraId="42D254CA"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SA</w:t>
            </w:r>
          </w:p>
        </w:tc>
        <w:tc>
          <w:tcPr>
            <w:tcW w:w="732" w:type="dxa"/>
            <w:tcBorders>
              <w:bottom w:val="single" w:sz="12" w:space="0" w:color="auto"/>
            </w:tcBorders>
            <w:vAlign w:val="center"/>
            <w:hideMark/>
          </w:tcPr>
          <w:p w14:paraId="1A0BB25C"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FA</w:t>
            </w:r>
          </w:p>
        </w:tc>
        <w:tc>
          <w:tcPr>
            <w:tcW w:w="729" w:type="dxa"/>
            <w:tcBorders>
              <w:bottom w:val="single" w:sz="12" w:space="0" w:color="auto"/>
            </w:tcBorders>
            <w:vAlign w:val="center"/>
            <w:hideMark/>
          </w:tcPr>
          <w:p w14:paraId="4DC63941"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SA</w:t>
            </w:r>
          </w:p>
        </w:tc>
        <w:tc>
          <w:tcPr>
            <w:tcW w:w="732" w:type="dxa"/>
            <w:tcBorders>
              <w:bottom w:val="single" w:sz="12" w:space="0" w:color="auto"/>
            </w:tcBorders>
            <w:vAlign w:val="center"/>
            <w:hideMark/>
          </w:tcPr>
          <w:p w14:paraId="488F578B"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FA</w:t>
            </w:r>
          </w:p>
        </w:tc>
        <w:tc>
          <w:tcPr>
            <w:tcW w:w="729" w:type="dxa"/>
            <w:tcBorders>
              <w:bottom w:val="single" w:sz="12" w:space="0" w:color="auto"/>
            </w:tcBorders>
            <w:vAlign w:val="center"/>
            <w:hideMark/>
          </w:tcPr>
          <w:p w14:paraId="3E1E3CAC"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SA</w:t>
            </w:r>
          </w:p>
        </w:tc>
        <w:tc>
          <w:tcPr>
            <w:tcW w:w="732" w:type="dxa"/>
            <w:tcBorders>
              <w:bottom w:val="single" w:sz="12" w:space="0" w:color="auto"/>
            </w:tcBorders>
            <w:vAlign w:val="center"/>
            <w:hideMark/>
          </w:tcPr>
          <w:p w14:paraId="290A6FC6"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FA</w:t>
            </w:r>
          </w:p>
        </w:tc>
        <w:tc>
          <w:tcPr>
            <w:tcW w:w="729" w:type="dxa"/>
            <w:tcBorders>
              <w:bottom w:val="single" w:sz="12" w:space="0" w:color="auto"/>
            </w:tcBorders>
            <w:vAlign w:val="center"/>
            <w:hideMark/>
          </w:tcPr>
          <w:p w14:paraId="106EB7E1"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SA</w:t>
            </w:r>
          </w:p>
        </w:tc>
        <w:tc>
          <w:tcPr>
            <w:tcW w:w="730" w:type="dxa"/>
            <w:tcBorders>
              <w:bottom w:val="single" w:sz="12" w:space="0" w:color="auto"/>
            </w:tcBorders>
            <w:vAlign w:val="center"/>
            <w:hideMark/>
          </w:tcPr>
          <w:p w14:paraId="0290E804"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FA</w:t>
            </w:r>
          </w:p>
        </w:tc>
      </w:tr>
      <w:tr w:rsidR="00442E71" w:rsidRPr="00442E71" w14:paraId="0CB819CA" w14:textId="77777777" w:rsidTr="0047314A">
        <w:trPr>
          <w:gridAfter w:val="1"/>
          <w:wAfter w:w="9" w:type="dxa"/>
          <w:trHeight w:hRule="exact" w:val="254"/>
          <w:jc w:val="center"/>
        </w:trPr>
        <w:tc>
          <w:tcPr>
            <w:tcW w:w="735" w:type="dxa"/>
            <w:vMerge w:val="restart"/>
            <w:tcBorders>
              <w:top w:val="single" w:sz="12" w:space="0" w:color="auto"/>
              <w:bottom w:val="nil"/>
            </w:tcBorders>
            <w:vAlign w:val="center"/>
            <w:hideMark/>
          </w:tcPr>
          <w:p w14:paraId="0032D671"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NSi0</w:t>
            </w:r>
          </w:p>
        </w:tc>
        <w:tc>
          <w:tcPr>
            <w:tcW w:w="1112" w:type="dxa"/>
            <w:tcBorders>
              <w:top w:val="single" w:sz="12" w:space="0" w:color="auto"/>
              <w:bottom w:val="nil"/>
            </w:tcBorders>
            <w:vAlign w:val="center"/>
            <w:hideMark/>
          </w:tcPr>
          <w:p w14:paraId="39594E89"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P0</w:t>
            </w:r>
          </w:p>
        </w:tc>
        <w:tc>
          <w:tcPr>
            <w:tcW w:w="729" w:type="dxa"/>
            <w:tcBorders>
              <w:top w:val="single" w:sz="12" w:space="0" w:color="auto"/>
              <w:bottom w:val="nil"/>
            </w:tcBorders>
            <w:noWrap/>
            <w:vAlign w:val="center"/>
            <w:hideMark/>
          </w:tcPr>
          <w:p w14:paraId="3226AFC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6.7</w:t>
            </w:r>
          </w:p>
        </w:tc>
        <w:tc>
          <w:tcPr>
            <w:tcW w:w="732" w:type="dxa"/>
            <w:tcBorders>
              <w:top w:val="single" w:sz="12" w:space="0" w:color="auto"/>
              <w:bottom w:val="nil"/>
            </w:tcBorders>
            <w:noWrap/>
            <w:vAlign w:val="center"/>
            <w:hideMark/>
          </w:tcPr>
          <w:p w14:paraId="1131FD4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7.2</w:t>
            </w:r>
          </w:p>
        </w:tc>
        <w:tc>
          <w:tcPr>
            <w:tcW w:w="729" w:type="dxa"/>
            <w:tcBorders>
              <w:top w:val="single" w:sz="12" w:space="0" w:color="auto"/>
              <w:bottom w:val="nil"/>
            </w:tcBorders>
            <w:noWrap/>
            <w:vAlign w:val="center"/>
            <w:hideMark/>
          </w:tcPr>
          <w:p w14:paraId="45CE1EB3"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6.7</w:t>
            </w:r>
          </w:p>
        </w:tc>
        <w:tc>
          <w:tcPr>
            <w:tcW w:w="732" w:type="dxa"/>
            <w:tcBorders>
              <w:top w:val="single" w:sz="12" w:space="0" w:color="auto"/>
              <w:bottom w:val="nil"/>
            </w:tcBorders>
            <w:noWrap/>
            <w:vAlign w:val="center"/>
            <w:hideMark/>
          </w:tcPr>
          <w:p w14:paraId="0F7CA2A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7.3</w:t>
            </w:r>
          </w:p>
        </w:tc>
        <w:tc>
          <w:tcPr>
            <w:tcW w:w="729" w:type="dxa"/>
            <w:tcBorders>
              <w:top w:val="single" w:sz="12" w:space="0" w:color="auto"/>
              <w:bottom w:val="nil"/>
            </w:tcBorders>
            <w:noWrap/>
            <w:vAlign w:val="center"/>
            <w:hideMark/>
          </w:tcPr>
          <w:p w14:paraId="3B79A50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10.4</w:t>
            </w:r>
          </w:p>
        </w:tc>
        <w:tc>
          <w:tcPr>
            <w:tcW w:w="732" w:type="dxa"/>
            <w:tcBorders>
              <w:top w:val="single" w:sz="12" w:space="0" w:color="auto"/>
              <w:bottom w:val="nil"/>
            </w:tcBorders>
            <w:noWrap/>
            <w:vAlign w:val="center"/>
            <w:hideMark/>
          </w:tcPr>
          <w:p w14:paraId="44BD0A1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14.5</w:t>
            </w:r>
          </w:p>
        </w:tc>
        <w:tc>
          <w:tcPr>
            <w:tcW w:w="729" w:type="dxa"/>
            <w:tcBorders>
              <w:top w:val="single" w:sz="12" w:space="0" w:color="auto"/>
              <w:bottom w:val="nil"/>
            </w:tcBorders>
            <w:noWrap/>
            <w:vAlign w:val="center"/>
            <w:hideMark/>
          </w:tcPr>
          <w:p w14:paraId="2339A4B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11.3</w:t>
            </w:r>
          </w:p>
        </w:tc>
        <w:tc>
          <w:tcPr>
            <w:tcW w:w="730" w:type="dxa"/>
            <w:tcBorders>
              <w:top w:val="single" w:sz="12" w:space="0" w:color="auto"/>
              <w:bottom w:val="nil"/>
            </w:tcBorders>
            <w:noWrap/>
            <w:vAlign w:val="center"/>
            <w:hideMark/>
          </w:tcPr>
          <w:p w14:paraId="75710AC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11.4</w:t>
            </w:r>
          </w:p>
        </w:tc>
      </w:tr>
      <w:tr w:rsidR="00442E71" w:rsidRPr="00442E71" w14:paraId="46376688" w14:textId="77777777" w:rsidTr="0047314A">
        <w:trPr>
          <w:gridAfter w:val="1"/>
          <w:wAfter w:w="9" w:type="dxa"/>
          <w:trHeight w:hRule="exact" w:val="254"/>
          <w:jc w:val="center"/>
        </w:trPr>
        <w:tc>
          <w:tcPr>
            <w:tcW w:w="735" w:type="dxa"/>
            <w:vMerge/>
            <w:tcBorders>
              <w:top w:val="nil"/>
              <w:bottom w:val="nil"/>
            </w:tcBorders>
            <w:vAlign w:val="center"/>
            <w:hideMark/>
          </w:tcPr>
          <w:p w14:paraId="0DC22098"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6B692243"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P1</w:t>
            </w:r>
          </w:p>
        </w:tc>
        <w:tc>
          <w:tcPr>
            <w:tcW w:w="729" w:type="dxa"/>
            <w:tcBorders>
              <w:top w:val="nil"/>
              <w:bottom w:val="nil"/>
            </w:tcBorders>
            <w:noWrap/>
            <w:vAlign w:val="center"/>
            <w:hideMark/>
          </w:tcPr>
          <w:p w14:paraId="3B54434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14.1</w:t>
            </w:r>
          </w:p>
        </w:tc>
        <w:tc>
          <w:tcPr>
            <w:tcW w:w="732" w:type="dxa"/>
            <w:tcBorders>
              <w:top w:val="nil"/>
              <w:bottom w:val="nil"/>
            </w:tcBorders>
            <w:noWrap/>
            <w:vAlign w:val="center"/>
            <w:hideMark/>
          </w:tcPr>
          <w:p w14:paraId="2AA5B3A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13.1</w:t>
            </w:r>
          </w:p>
        </w:tc>
        <w:tc>
          <w:tcPr>
            <w:tcW w:w="729" w:type="dxa"/>
            <w:tcBorders>
              <w:top w:val="nil"/>
              <w:bottom w:val="nil"/>
            </w:tcBorders>
            <w:noWrap/>
            <w:vAlign w:val="center"/>
            <w:hideMark/>
          </w:tcPr>
          <w:p w14:paraId="31EA556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13.5</w:t>
            </w:r>
          </w:p>
        </w:tc>
        <w:tc>
          <w:tcPr>
            <w:tcW w:w="732" w:type="dxa"/>
            <w:tcBorders>
              <w:top w:val="nil"/>
              <w:bottom w:val="nil"/>
            </w:tcBorders>
            <w:noWrap/>
            <w:vAlign w:val="center"/>
            <w:hideMark/>
          </w:tcPr>
          <w:p w14:paraId="05DC1A2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16.4</w:t>
            </w:r>
          </w:p>
        </w:tc>
        <w:tc>
          <w:tcPr>
            <w:tcW w:w="729" w:type="dxa"/>
            <w:tcBorders>
              <w:top w:val="nil"/>
              <w:bottom w:val="nil"/>
            </w:tcBorders>
            <w:noWrap/>
            <w:vAlign w:val="center"/>
            <w:hideMark/>
          </w:tcPr>
          <w:p w14:paraId="67E5198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14.2</w:t>
            </w:r>
          </w:p>
        </w:tc>
        <w:tc>
          <w:tcPr>
            <w:tcW w:w="732" w:type="dxa"/>
            <w:tcBorders>
              <w:top w:val="nil"/>
              <w:bottom w:val="nil"/>
            </w:tcBorders>
            <w:noWrap/>
            <w:vAlign w:val="center"/>
            <w:hideMark/>
          </w:tcPr>
          <w:p w14:paraId="5B11EA9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21.5</w:t>
            </w:r>
          </w:p>
        </w:tc>
        <w:tc>
          <w:tcPr>
            <w:tcW w:w="729" w:type="dxa"/>
            <w:tcBorders>
              <w:top w:val="nil"/>
              <w:bottom w:val="nil"/>
            </w:tcBorders>
            <w:noWrap/>
            <w:vAlign w:val="center"/>
            <w:hideMark/>
          </w:tcPr>
          <w:p w14:paraId="5961C82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15.7</w:t>
            </w:r>
          </w:p>
        </w:tc>
        <w:tc>
          <w:tcPr>
            <w:tcW w:w="730" w:type="dxa"/>
            <w:tcBorders>
              <w:top w:val="nil"/>
              <w:bottom w:val="nil"/>
            </w:tcBorders>
            <w:noWrap/>
            <w:vAlign w:val="center"/>
            <w:hideMark/>
          </w:tcPr>
          <w:p w14:paraId="1748281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15.0</w:t>
            </w:r>
          </w:p>
        </w:tc>
      </w:tr>
      <w:tr w:rsidR="00442E71" w:rsidRPr="00442E71" w14:paraId="36F9B15A" w14:textId="77777777" w:rsidTr="0047314A">
        <w:trPr>
          <w:gridAfter w:val="1"/>
          <w:wAfter w:w="9" w:type="dxa"/>
          <w:trHeight w:hRule="exact" w:val="254"/>
          <w:jc w:val="center"/>
        </w:trPr>
        <w:tc>
          <w:tcPr>
            <w:tcW w:w="735" w:type="dxa"/>
            <w:vMerge/>
            <w:tcBorders>
              <w:top w:val="nil"/>
              <w:bottom w:val="nil"/>
            </w:tcBorders>
            <w:vAlign w:val="center"/>
            <w:hideMark/>
          </w:tcPr>
          <w:p w14:paraId="56653743"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0405E69A"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P2</w:t>
            </w:r>
          </w:p>
        </w:tc>
        <w:tc>
          <w:tcPr>
            <w:tcW w:w="729" w:type="dxa"/>
            <w:tcBorders>
              <w:top w:val="nil"/>
              <w:bottom w:val="nil"/>
            </w:tcBorders>
            <w:noWrap/>
            <w:vAlign w:val="center"/>
            <w:hideMark/>
          </w:tcPr>
          <w:p w14:paraId="716C4C9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17.9</w:t>
            </w:r>
          </w:p>
        </w:tc>
        <w:tc>
          <w:tcPr>
            <w:tcW w:w="732" w:type="dxa"/>
            <w:tcBorders>
              <w:top w:val="nil"/>
              <w:bottom w:val="nil"/>
            </w:tcBorders>
            <w:noWrap/>
            <w:vAlign w:val="center"/>
            <w:hideMark/>
          </w:tcPr>
          <w:p w14:paraId="62C2B12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17.3</w:t>
            </w:r>
          </w:p>
        </w:tc>
        <w:tc>
          <w:tcPr>
            <w:tcW w:w="729" w:type="dxa"/>
            <w:tcBorders>
              <w:top w:val="nil"/>
              <w:bottom w:val="nil"/>
            </w:tcBorders>
            <w:noWrap/>
            <w:vAlign w:val="center"/>
            <w:hideMark/>
          </w:tcPr>
          <w:p w14:paraId="62138B9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21.1</w:t>
            </w:r>
          </w:p>
        </w:tc>
        <w:tc>
          <w:tcPr>
            <w:tcW w:w="732" w:type="dxa"/>
            <w:tcBorders>
              <w:top w:val="nil"/>
              <w:bottom w:val="nil"/>
            </w:tcBorders>
            <w:noWrap/>
            <w:vAlign w:val="center"/>
            <w:hideMark/>
          </w:tcPr>
          <w:p w14:paraId="22DE4EC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20.9</w:t>
            </w:r>
          </w:p>
        </w:tc>
        <w:tc>
          <w:tcPr>
            <w:tcW w:w="729" w:type="dxa"/>
            <w:tcBorders>
              <w:top w:val="nil"/>
              <w:bottom w:val="nil"/>
            </w:tcBorders>
            <w:noWrap/>
            <w:vAlign w:val="center"/>
            <w:hideMark/>
          </w:tcPr>
          <w:p w14:paraId="45813A5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18.6</w:t>
            </w:r>
          </w:p>
        </w:tc>
        <w:tc>
          <w:tcPr>
            <w:tcW w:w="732" w:type="dxa"/>
            <w:tcBorders>
              <w:top w:val="nil"/>
              <w:bottom w:val="nil"/>
            </w:tcBorders>
            <w:noWrap/>
            <w:vAlign w:val="center"/>
            <w:hideMark/>
          </w:tcPr>
          <w:p w14:paraId="09A7830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25.0</w:t>
            </w:r>
          </w:p>
        </w:tc>
        <w:tc>
          <w:tcPr>
            <w:tcW w:w="729" w:type="dxa"/>
            <w:tcBorders>
              <w:top w:val="nil"/>
              <w:bottom w:val="nil"/>
            </w:tcBorders>
            <w:noWrap/>
            <w:vAlign w:val="center"/>
            <w:hideMark/>
          </w:tcPr>
          <w:p w14:paraId="7A5A8D90"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16.7</w:t>
            </w:r>
          </w:p>
        </w:tc>
        <w:tc>
          <w:tcPr>
            <w:tcW w:w="730" w:type="dxa"/>
            <w:tcBorders>
              <w:top w:val="nil"/>
              <w:bottom w:val="nil"/>
            </w:tcBorders>
            <w:noWrap/>
            <w:vAlign w:val="center"/>
            <w:hideMark/>
          </w:tcPr>
          <w:p w14:paraId="7EF5CE5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17.6</w:t>
            </w:r>
          </w:p>
        </w:tc>
      </w:tr>
      <w:tr w:rsidR="00442E71" w:rsidRPr="00442E71" w14:paraId="07654EFA" w14:textId="77777777" w:rsidTr="0047314A">
        <w:trPr>
          <w:gridAfter w:val="1"/>
          <w:wAfter w:w="9" w:type="dxa"/>
          <w:trHeight w:hRule="exact" w:val="254"/>
          <w:jc w:val="center"/>
        </w:trPr>
        <w:tc>
          <w:tcPr>
            <w:tcW w:w="735" w:type="dxa"/>
            <w:vMerge/>
            <w:tcBorders>
              <w:top w:val="nil"/>
              <w:bottom w:val="single" w:sz="12" w:space="0" w:color="auto"/>
            </w:tcBorders>
            <w:vAlign w:val="center"/>
            <w:hideMark/>
          </w:tcPr>
          <w:p w14:paraId="2415AA21"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single" w:sz="12" w:space="0" w:color="auto"/>
            </w:tcBorders>
            <w:vAlign w:val="center"/>
            <w:hideMark/>
          </w:tcPr>
          <w:p w14:paraId="6E2C850F"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P3</w:t>
            </w:r>
          </w:p>
        </w:tc>
        <w:tc>
          <w:tcPr>
            <w:tcW w:w="729" w:type="dxa"/>
            <w:tcBorders>
              <w:top w:val="nil"/>
              <w:bottom w:val="single" w:sz="12" w:space="0" w:color="auto"/>
            </w:tcBorders>
            <w:noWrap/>
            <w:vAlign w:val="center"/>
            <w:hideMark/>
          </w:tcPr>
          <w:p w14:paraId="3CF97ED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20.2</w:t>
            </w:r>
          </w:p>
        </w:tc>
        <w:tc>
          <w:tcPr>
            <w:tcW w:w="732" w:type="dxa"/>
            <w:tcBorders>
              <w:top w:val="nil"/>
              <w:bottom w:val="single" w:sz="12" w:space="0" w:color="auto"/>
            </w:tcBorders>
            <w:noWrap/>
            <w:vAlign w:val="center"/>
            <w:hideMark/>
          </w:tcPr>
          <w:p w14:paraId="4A83073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20.1</w:t>
            </w:r>
          </w:p>
        </w:tc>
        <w:tc>
          <w:tcPr>
            <w:tcW w:w="729" w:type="dxa"/>
            <w:tcBorders>
              <w:top w:val="nil"/>
              <w:bottom w:val="single" w:sz="12" w:space="0" w:color="auto"/>
            </w:tcBorders>
            <w:noWrap/>
            <w:vAlign w:val="center"/>
            <w:hideMark/>
          </w:tcPr>
          <w:p w14:paraId="1FB7D8E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26.5</w:t>
            </w:r>
          </w:p>
        </w:tc>
        <w:tc>
          <w:tcPr>
            <w:tcW w:w="732" w:type="dxa"/>
            <w:tcBorders>
              <w:top w:val="nil"/>
              <w:bottom w:val="single" w:sz="12" w:space="0" w:color="auto"/>
            </w:tcBorders>
            <w:noWrap/>
            <w:vAlign w:val="center"/>
            <w:hideMark/>
          </w:tcPr>
          <w:p w14:paraId="6B08607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25.0</w:t>
            </w:r>
          </w:p>
        </w:tc>
        <w:tc>
          <w:tcPr>
            <w:tcW w:w="729" w:type="dxa"/>
            <w:tcBorders>
              <w:top w:val="nil"/>
              <w:bottom w:val="single" w:sz="12" w:space="0" w:color="auto"/>
            </w:tcBorders>
            <w:noWrap/>
            <w:vAlign w:val="center"/>
            <w:hideMark/>
          </w:tcPr>
          <w:p w14:paraId="3B6AAE6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28.9</w:t>
            </w:r>
          </w:p>
        </w:tc>
        <w:tc>
          <w:tcPr>
            <w:tcW w:w="732" w:type="dxa"/>
            <w:tcBorders>
              <w:top w:val="nil"/>
              <w:bottom w:val="single" w:sz="12" w:space="0" w:color="auto"/>
            </w:tcBorders>
            <w:noWrap/>
            <w:vAlign w:val="center"/>
            <w:hideMark/>
          </w:tcPr>
          <w:p w14:paraId="06B2276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31.6</w:t>
            </w:r>
          </w:p>
        </w:tc>
        <w:tc>
          <w:tcPr>
            <w:tcW w:w="729" w:type="dxa"/>
            <w:tcBorders>
              <w:top w:val="nil"/>
              <w:bottom w:val="single" w:sz="12" w:space="0" w:color="auto"/>
            </w:tcBorders>
            <w:noWrap/>
            <w:vAlign w:val="center"/>
            <w:hideMark/>
          </w:tcPr>
          <w:p w14:paraId="7B9E3670"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21.7</w:t>
            </w:r>
          </w:p>
        </w:tc>
        <w:tc>
          <w:tcPr>
            <w:tcW w:w="730" w:type="dxa"/>
            <w:tcBorders>
              <w:top w:val="nil"/>
              <w:bottom w:val="single" w:sz="12" w:space="0" w:color="auto"/>
            </w:tcBorders>
            <w:noWrap/>
            <w:vAlign w:val="center"/>
            <w:hideMark/>
          </w:tcPr>
          <w:p w14:paraId="7F9B6457"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21.7</w:t>
            </w:r>
          </w:p>
        </w:tc>
      </w:tr>
      <w:tr w:rsidR="00442E71" w:rsidRPr="00442E71" w14:paraId="07D605CA" w14:textId="77777777" w:rsidTr="0047314A">
        <w:trPr>
          <w:trHeight w:hRule="exact" w:val="254"/>
          <w:jc w:val="center"/>
        </w:trPr>
        <w:tc>
          <w:tcPr>
            <w:tcW w:w="1848" w:type="dxa"/>
            <w:gridSpan w:val="2"/>
            <w:tcBorders>
              <w:top w:val="single" w:sz="12" w:space="0" w:color="auto"/>
              <w:bottom w:val="single" w:sz="12" w:space="0" w:color="auto"/>
            </w:tcBorders>
            <w:vAlign w:val="center"/>
            <w:hideMark/>
          </w:tcPr>
          <w:p w14:paraId="5493798D"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Mean NSi0</w:t>
            </w:r>
          </w:p>
        </w:tc>
        <w:tc>
          <w:tcPr>
            <w:tcW w:w="1461" w:type="dxa"/>
            <w:gridSpan w:val="2"/>
            <w:tcBorders>
              <w:top w:val="single" w:sz="12" w:space="0" w:color="auto"/>
              <w:bottom w:val="single" w:sz="12" w:space="0" w:color="auto"/>
            </w:tcBorders>
            <w:noWrap/>
            <w:vAlign w:val="center"/>
          </w:tcPr>
          <w:p w14:paraId="38AB00E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14.6</w:t>
            </w:r>
          </w:p>
        </w:tc>
        <w:tc>
          <w:tcPr>
            <w:tcW w:w="1461" w:type="dxa"/>
            <w:gridSpan w:val="2"/>
            <w:tcBorders>
              <w:top w:val="single" w:sz="12" w:space="0" w:color="auto"/>
              <w:bottom w:val="single" w:sz="12" w:space="0" w:color="auto"/>
            </w:tcBorders>
            <w:noWrap/>
            <w:vAlign w:val="center"/>
          </w:tcPr>
          <w:p w14:paraId="134F2A6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17.2</w:t>
            </w:r>
          </w:p>
        </w:tc>
        <w:tc>
          <w:tcPr>
            <w:tcW w:w="1461" w:type="dxa"/>
            <w:gridSpan w:val="2"/>
            <w:tcBorders>
              <w:top w:val="single" w:sz="12" w:space="0" w:color="auto"/>
              <w:bottom w:val="single" w:sz="12" w:space="0" w:color="auto"/>
            </w:tcBorders>
            <w:noWrap/>
            <w:vAlign w:val="center"/>
          </w:tcPr>
          <w:p w14:paraId="5F19EAD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20.6</w:t>
            </w:r>
          </w:p>
        </w:tc>
        <w:tc>
          <w:tcPr>
            <w:tcW w:w="1465" w:type="dxa"/>
            <w:gridSpan w:val="3"/>
            <w:tcBorders>
              <w:top w:val="single" w:sz="12" w:space="0" w:color="auto"/>
              <w:bottom w:val="single" w:sz="12" w:space="0" w:color="auto"/>
            </w:tcBorders>
            <w:noWrap/>
            <w:vAlign w:val="center"/>
          </w:tcPr>
          <w:p w14:paraId="0052E98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16.4</w:t>
            </w:r>
          </w:p>
        </w:tc>
      </w:tr>
      <w:tr w:rsidR="00442E71" w:rsidRPr="00442E71" w14:paraId="70F7B927" w14:textId="77777777" w:rsidTr="0047314A">
        <w:trPr>
          <w:gridAfter w:val="1"/>
          <w:wAfter w:w="9" w:type="dxa"/>
          <w:trHeight w:hRule="exact" w:val="254"/>
          <w:jc w:val="center"/>
        </w:trPr>
        <w:tc>
          <w:tcPr>
            <w:tcW w:w="735" w:type="dxa"/>
            <w:vMerge w:val="restart"/>
            <w:tcBorders>
              <w:top w:val="single" w:sz="12" w:space="0" w:color="auto"/>
              <w:bottom w:val="nil"/>
            </w:tcBorders>
            <w:vAlign w:val="center"/>
            <w:hideMark/>
          </w:tcPr>
          <w:p w14:paraId="38A8C1C5"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NSi1</w:t>
            </w:r>
          </w:p>
        </w:tc>
        <w:tc>
          <w:tcPr>
            <w:tcW w:w="1112" w:type="dxa"/>
            <w:tcBorders>
              <w:top w:val="single" w:sz="12" w:space="0" w:color="auto"/>
              <w:bottom w:val="nil"/>
            </w:tcBorders>
            <w:vAlign w:val="center"/>
            <w:hideMark/>
          </w:tcPr>
          <w:p w14:paraId="3D1E6AF0"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P0</w:t>
            </w:r>
          </w:p>
        </w:tc>
        <w:tc>
          <w:tcPr>
            <w:tcW w:w="729" w:type="dxa"/>
            <w:tcBorders>
              <w:top w:val="single" w:sz="12" w:space="0" w:color="auto"/>
              <w:bottom w:val="nil"/>
            </w:tcBorders>
            <w:noWrap/>
            <w:vAlign w:val="center"/>
            <w:hideMark/>
          </w:tcPr>
          <w:p w14:paraId="52F95593"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11.0</w:t>
            </w:r>
          </w:p>
        </w:tc>
        <w:tc>
          <w:tcPr>
            <w:tcW w:w="732" w:type="dxa"/>
            <w:tcBorders>
              <w:top w:val="single" w:sz="12" w:space="0" w:color="auto"/>
              <w:bottom w:val="nil"/>
            </w:tcBorders>
            <w:noWrap/>
            <w:vAlign w:val="center"/>
            <w:hideMark/>
          </w:tcPr>
          <w:p w14:paraId="4254C0D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11.5</w:t>
            </w:r>
          </w:p>
        </w:tc>
        <w:tc>
          <w:tcPr>
            <w:tcW w:w="729" w:type="dxa"/>
            <w:tcBorders>
              <w:top w:val="single" w:sz="12" w:space="0" w:color="auto"/>
              <w:bottom w:val="nil"/>
            </w:tcBorders>
            <w:noWrap/>
            <w:vAlign w:val="center"/>
            <w:hideMark/>
          </w:tcPr>
          <w:p w14:paraId="4875F8A7"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13.3</w:t>
            </w:r>
          </w:p>
        </w:tc>
        <w:tc>
          <w:tcPr>
            <w:tcW w:w="732" w:type="dxa"/>
            <w:tcBorders>
              <w:top w:val="single" w:sz="12" w:space="0" w:color="auto"/>
              <w:bottom w:val="nil"/>
            </w:tcBorders>
            <w:noWrap/>
            <w:vAlign w:val="center"/>
            <w:hideMark/>
          </w:tcPr>
          <w:p w14:paraId="70D0F9A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14.1</w:t>
            </w:r>
          </w:p>
        </w:tc>
        <w:tc>
          <w:tcPr>
            <w:tcW w:w="729" w:type="dxa"/>
            <w:tcBorders>
              <w:top w:val="single" w:sz="12" w:space="0" w:color="auto"/>
              <w:bottom w:val="nil"/>
            </w:tcBorders>
            <w:noWrap/>
            <w:vAlign w:val="center"/>
            <w:hideMark/>
          </w:tcPr>
          <w:p w14:paraId="1C0582F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12.6</w:t>
            </w:r>
          </w:p>
        </w:tc>
        <w:tc>
          <w:tcPr>
            <w:tcW w:w="732" w:type="dxa"/>
            <w:tcBorders>
              <w:top w:val="single" w:sz="12" w:space="0" w:color="auto"/>
              <w:bottom w:val="nil"/>
            </w:tcBorders>
            <w:noWrap/>
            <w:vAlign w:val="center"/>
            <w:hideMark/>
          </w:tcPr>
          <w:p w14:paraId="1A7DD96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17.9</w:t>
            </w:r>
          </w:p>
        </w:tc>
        <w:tc>
          <w:tcPr>
            <w:tcW w:w="729" w:type="dxa"/>
            <w:tcBorders>
              <w:top w:val="single" w:sz="12" w:space="0" w:color="auto"/>
              <w:bottom w:val="nil"/>
            </w:tcBorders>
            <w:noWrap/>
            <w:vAlign w:val="center"/>
            <w:hideMark/>
          </w:tcPr>
          <w:p w14:paraId="6909390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13.8</w:t>
            </w:r>
          </w:p>
        </w:tc>
        <w:tc>
          <w:tcPr>
            <w:tcW w:w="730" w:type="dxa"/>
            <w:tcBorders>
              <w:top w:val="single" w:sz="12" w:space="0" w:color="auto"/>
              <w:bottom w:val="nil"/>
            </w:tcBorders>
            <w:noWrap/>
            <w:vAlign w:val="center"/>
            <w:hideMark/>
          </w:tcPr>
          <w:p w14:paraId="21DE874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14.4</w:t>
            </w:r>
          </w:p>
        </w:tc>
      </w:tr>
      <w:tr w:rsidR="00442E71" w:rsidRPr="00442E71" w14:paraId="6335DF9D" w14:textId="77777777" w:rsidTr="0047314A">
        <w:trPr>
          <w:gridAfter w:val="1"/>
          <w:wAfter w:w="9" w:type="dxa"/>
          <w:trHeight w:hRule="exact" w:val="254"/>
          <w:jc w:val="center"/>
        </w:trPr>
        <w:tc>
          <w:tcPr>
            <w:tcW w:w="735" w:type="dxa"/>
            <w:vMerge/>
            <w:tcBorders>
              <w:top w:val="nil"/>
              <w:bottom w:val="nil"/>
            </w:tcBorders>
            <w:vAlign w:val="center"/>
            <w:hideMark/>
          </w:tcPr>
          <w:p w14:paraId="6A8706A0"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591612E6"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P1</w:t>
            </w:r>
          </w:p>
        </w:tc>
        <w:tc>
          <w:tcPr>
            <w:tcW w:w="729" w:type="dxa"/>
            <w:tcBorders>
              <w:top w:val="nil"/>
              <w:bottom w:val="nil"/>
            </w:tcBorders>
            <w:noWrap/>
            <w:vAlign w:val="center"/>
            <w:hideMark/>
          </w:tcPr>
          <w:p w14:paraId="3EDFD52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18.3</w:t>
            </w:r>
          </w:p>
        </w:tc>
        <w:tc>
          <w:tcPr>
            <w:tcW w:w="732" w:type="dxa"/>
            <w:tcBorders>
              <w:top w:val="nil"/>
              <w:bottom w:val="nil"/>
            </w:tcBorders>
            <w:noWrap/>
            <w:vAlign w:val="center"/>
            <w:hideMark/>
          </w:tcPr>
          <w:p w14:paraId="2C01EE1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15.5</w:t>
            </w:r>
          </w:p>
        </w:tc>
        <w:tc>
          <w:tcPr>
            <w:tcW w:w="729" w:type="dxa"/>
            <w:tcBorders>
              <w:top w:val="nil"/>
              <w:bottom w:val="nil"/>
            </w:tcBorders>
            <w:noWrap/>
            <w:vAlign w:val="center"/>
            <w:hideMark/>
          </w:tcPr>
          <w:p w14:paraId="61180B3F"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20.1</w:t>
            </w:r>
          </w:p>
        </w:tc>
        <w:tc>
          <w:tcPr>
            <w:tcW w:w="732" w:type="dxa"/>
            <w:tcBorders>
              <w:top w:val="nil"/>
              <w:bottom w:val="nil"/>
            </w:tcBorders>
            <w:noWrap/>
            <w:vAlign w:val="center"/>
            <w:hideMark/>
          </w:tcPr>
          <w:p w14:paraId="72746BB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20.4</w:t>
            </w:r>
          </w:p>
        </w:tc>
        <w:tc>
          <w:tcPr>
            <w:tcW w:w="729" w:type="dxa"/>
            <w:tcBorders>
              <w:top w:val="nil"/>
              <w:bottom w:val="nil"/>
            </w:tcBorders>
            <w:noWrap/>
            <w:vAlign w:val="center"/>
            <w:hideMark/>
          </w:tcPr>
          <w:p w14:paraId="77563B8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19.7</w:t>
            </w:r>
          </w:p>
        </w:tc>
        <w:tc>
          <w:tcPr>
            <w:tcW w:w="732" w:type="dxa"/>
            <w:tcBorders>
              <w:top w:val="nil"/>
              <w:bottom w:val="nil"/>
            </w:tcBorders>
            <w:noWrap/>
            <w:vAlign w:val="center"/>
            <w:hideMark/>
          </w:tcPr>
          <w:p w14:paraId="42368C4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22.0</w:t>
            </w:r>
          </w:p>
        </w:tc>
        <w:tc>
          <w:tcPr>
            <w:tcW w:w="729" w:type="dxa"/>
            <w:tcBorders>
              <w:top w:val="nil"/>
              <w:bottom w:val="nil"/>
            </w:tcBorders>
            <w:noWrap/>
            <w:vAlign w:val="center"/>
            <w:hideMark/>
          </w:tcPr>
          <w:p w14:paraId="41B0385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16.7</w:t>
            </w:r>
          </w:p>
        </w:tc>
        <w:tc>
          <w:tcPr>
            <w:tcW w:w="730" w:type="dxa"/>
            <w:tcBorders>
              <w:top w:val="nil"/>
              <w:bottom w:val="nil"/>
            </w:tcBorders>
            <w:noWrap/>
            <w:vAlign w:val="center"/>
            <w:hideMark/>
          </w:tcPr>
          <w:p w14:paraId="206F26F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17.6</w:t>
            </w:r>
          </w:p>
        </w:tc>
      </w:tr>
      <w:tr w:rsidR="00442E71" w:rsidRPr="00442E71" w14:paraId="0A6AF7BD" w14:textId="77777777" w:rsidTr="0047314A">
        <w:trPr>
          <w:gridAfter w:val="1"/>
          <w:wAfter w:w="9" w:type="dxa"/>
          <w:trHeight w:hRule="exact" w:val="254"/>
          <w:jc w:val="center"/>
        </w:trPr>
        <w:tc>
          <w:tcPr>
            <w:tcW w:w="735" w:type="dxa"/>
            <w:vMerge/>
            <w:tcBorders>
              <w:top w:val="nil"/>
              <w:bottom w:val="nil"/>
            </w:tcBorders>
            <w:vAlign w:val="center"/>
            <w:hideMark/>
          </w:tcPr>
          <w:p w14:paraId="24D071BD"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6BA8221F"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P2</w:t>
            </w:r>
          </w:p>
        </w:tc>
        <w:tc>
          <w:tcPr>
            <w:tcW w:w="729" w:type="dxa"/>
            <w:tcBorders>
              <w:top w:val="nil"/>
              <w:bottom w:val="nil"/>
            </w:tcBorders>
            <w:noWrap/>
            <w:vAlign w:val="center"/>
            <w:hideMark/>
          </w:tcPr>
          <w:p w14:paraId="2C31DD8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21.0</w:t>
            </w:r>
          </w:p>
        </w:tc>
        <w:tc>
          <w:tcPr>
            <w:tcW w:w="732" w:type="dxa"/>
            <w:tcBorders>
              <w:top w:val="nil"/>
              <w:bottom w:val="nil"/>
            </w:tcBorders>
            <w:noWrap/>
            <w:vAlign w:val="center"/>
            <w:hideMark/>
          </w:tcPr>
          <w:p w14:paraId="100C24A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24.9</w:t>
            </w:r>
          </w:p>
        </w:tc>
        <w:tc>
          <w:tcPr>
            <w:tcW w:w="729" w:type="dxa"/>
            <w:tcBorders>
              <w:top w:val="nil"/>
              <w:bottom w:val="nil"/>
            </w:tcBorders>
            <w:noWrap/>
            <w:vAlign w:val="center"/>
            <w:hideMark/>
          </w:tcPr>
          <w:p w14:paraId="3CE65B9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27.1</w:t>
            </w:r>
          </w:p>
        </w:tc>
        <w:tc>
          <w:tcPr>
            <w:tcW w:w="732" w:type="dxa"/>
            <w:tcBorders>
              <w:top w:val="nil"/>
              <w:bottom w:val="nil"/>
            </w:tcBorders>
            <w:noWrap/>
            <w:vAlign w:val="center"/>
            <w:hideMark/>
          </w:tcPr>
          <w:p w14:paraId="6C5418D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27.1</w:t>
            </w:r>
          </w:p>
        </w:tc>
        <w:tc>
          <w:tcPr>
            <w:tcW w:w="729" w:type="dxa"/>
            <w:tcBorders>
              <w:top w:val="nil"/>
              <w:bottom w:val="nil"/>
            </w:tcBorders>
            <w:noWrap/>
            <w:vAlign w:val="center"/>
            <w:hideMark/>
          </w:tcPr>
          <w:p w14:paraId="714A461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21.8</w:t>
            </w:r>
          </w:p>
        </w:tc>
        <w:tc>
          <w:tcPr>
            <w:tcW w:w="732" w:type="dxa"/>
            <w:tcBorders>
              <w:top w:val="nil"/>
              <w:bottom w:val="nil"/>
            </w:tcBorders>
            <w:noWrap/>
            <w:vAlign w:val="center"/>
            <w:hideMark/>
          </w:tcPr>
          <w:p w14:paraId="4970244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26.2</w:t>
            </w:r>
          </w:p>
        </w:tc>
        <w:tc>
          <w:tcPr>
            <w:tcW w:w="729" w:type="dxa"/>
            <w:tcBorders>
              <w:top w:val="nil"/>
              <w:bottom w:val="nil"/>
            </w:tcBorders>
            <w:noWrap/>
            <w:vAlign w:val="center"/>
            <w:hideMark/>
          </w:tcPr>
          <w:p w14:paraId="6E2D2AC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19.7</w:t>
            </w:r>
          </w:p>
        </w:tc>
        <w:tc>
          <w:tcPr>
            <w:tcW w:w="730" w:type="dxa"/>
            <w:tcBorders>
              <w:top w:val="nil"/>
              <w:bottom w:val="nil"/>
            </w:tcBorders>
            <w:noWrap/>
            <w:vAlign w:val="center"/>
            <w:hideMark/>
          </w:tcPr>
          <w:p w14:paraId="55CF3D2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20.0</w:t>
            </w:r>
          </w:p>
        </w:tc>
      </w:tr>
      <w:tr w:rsidR="00442E71" w:rsidRPr="00442E71" w14:paraId="4AA18E43" w14:textId="77777777" w:rsidTr="0047314A">
        <w:trPr>
          <w:gridAfter w:val="1"/>
          <w:wAfter w:w="9" w:type="dxa"/>
          <w:trHeight w:hRule="exact" w:val="254"/>
          <w:jc w:val="center"/>
        </w:trPr>
        <w:tc>
          <w:tcPr>
            <w:tcW w:w="735" w:type="dxa"/>
            <w:vMerge/>
            <w:tcBorders>
              <w:top w:val="nil"/>
              <w:bottom w:val="single" w:sz="12" w:space="0" w:color="auto"/>
            </w:tcBorders>
            <w:vAlign w:val="center"/>
            <w:hideMark/>
          </w:tcPr>
          <w:p w14:paraId="44AEC1F6"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single" w:sz="12" w:space="0" w:color="auto"/>
            </w:tcBorders>
            <w:vAlign w:val="center"/>
            <w:hideMark/>
          </w:tcPr>
          <w:p w14:paraId="7F53CBF6"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P3</w:t>
            </w:r>
          </w:p>
        </w:tc>
        <w:tc>
          <w:tcPr>
            <w:tcW w:w="729" w:type="dxa"/>
            <w:tcBorders>
              <w:top w:val="nil"/>
              <w:bottom w:val="single" w:sz="12" w:space="0" w:color="auto"/>
            </w:tcBorders>
            <w:noWrap/>
            <w:vAlign w:val="center"/>
            <w:hideMark/>
          </w:tcPr>
          <w:p w14:paraId="4CC49527"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28.4</w:t>
            </w:r>
          </w:p>
        </w:tc>
        <w:tc>
          <w:tcPr>
            <w:tcW w:w="732" w:type="dxa"/>
            <w:tcBorders>
              <w:top w:val="nil"/>
              <w:bottom w:val="single" w:sz="12" w:space="0" w:color="auto"/>
            </w:tcBorders>
            <w:noWrap/>
            <w:vAlign w:val="center"/>
            <w:hideMark/>
          </w:tcPr>
          <w:p w14:paraId="2C9ACB8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29.4</w:t>
            </w:r>
          </w:p>
        </w:tc>
        <w:tc>
          <w:tcPr>
            <w:tcW w:w="729" w:type="dxa"/>
            <w:tcBorders>
              <w:top w:val="nil"/>
              <w:bottom w:val="single" w:sz="12" w:space="0" w:color="auto"/>
            </w:tcBorders>
            <w:noWrap/>
            <w:vAlign w:val="center"/>
            <w:hideMark/>
          </w:tcPr>
          <w:p w14:paraId="497E525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28.1</w:t>
            </w:r>
          </w:p>
        </w:tc>
        <w:tc>
          <w:tcPr>
            <w:tcW w:w="732" w:type="dxa"/>
            <w:tcBorders>
              <w:top w:val="nil"/>
              <w:bottom w:val="single" w:sz="12" w:space="0" w:color="auto"/>
            </w:tcBorders>
            <w:noWrap/>
            <w:vAlign w:val="center"/>
            <w:hideMark/>
          </w:tcPr>
          <w:p w14:paraId="0E29566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29.7</w:t>
            </w:r>
          </w:p>
        </w:tc>
        <w:tc>
          <w:tcPr>
            <w:tcW w:w="729" w:type="dxa"/>
            <w:tcBorders>
              <w:top w:val="nil"/>
              <w:bottom w:val="single" w:sz="12" w:space="0" w:color="auto"/>
            </w:tcBorders>
            <w:noWrap/>
            <w:vAlign w:val="center"/>
            <w:hideMark/>
          </w:tcPr>
          <w:p w14:paraId="62E3965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31.9</w:t>
            </w:r>
          </w:p>
        </w:tc>
        <w:tc>
          <w:tcPr>
            <w:tcW w:w="732" w:type="dxa"/>
            <w:tcBorders>
              <w:top w:val="nil"/>
              <w:bottom w:val="single" w:sz="12" w:space="0" w:color="auto"/>
            </w:tcBorders>
            <w:noWrap/>
            <w:vAlign w:val="center"/>
            <w:hideMark/>
          </w:tcPr>
          <w:p w14:paraId="500C406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32.5</w:t>
            </w:r>
          </w:p>
        </w:tc>
        <w:tc>
          <w:tcPr>
            <w:tcW w:w="729" w:type="dxa"/>
            <w:tcBorders>
              <w:top w:val="nil"/>
              <w:bottom w:val="single" w:sz="12" w:space="0" w:color="auto"/>
            </w:tcBorders>
            <w:noWrap/>
            <w:vAlign w:val="center"/>
            <w:hideMark/>
          </w:tcPr>
          <w:p w14:paraId="0110A337"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23.2</w:t>
            </w:r>
          </w:p>
        </w:tc>
        <w:tc>
          <w:tcPr>
            <w:tcW w:w="730" w:type="dxa"/>
            <w:tcBorders>
              <w:top w:val="nil"/>
              <w:bottom w:val="single" w:sz="12" w:space="0" w:color="auto"/>
            </w:tcBorders>
            <w:noWrap/>
            <w:vAlign w:val="center"/>
            <w:hideMark/>
          </w:tcPr>
          <w:p w14:paraId="765233F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26.5</w:t>
            </w:r>
          </w:p>
        </w:tc>
      </w:tr>
      <w:tr w:rsidR="00442E71" w:rsidRPr="00442E71" w14:paraId="159BDFD5" w14:textId="77777777" w:rsidTr="0047314A">
        <w:trPr>
          <w:trHeight w:hRule="exact" w:val="254"/>
          <w:jc w:val="center"/>
        </w:trPr>
        <w:tc>
          <w:tcPr>
            <w:tcW w:w="1848" w:type="dxa"/>
            <w:gridSpan w:val="2"/>
            <w:tcBorders>
              <w:top w:val="single" w:sz="12" w:space="0" w:color="auto"/>
              <w:bottom w:val="single" w:sz="12" w:space="0" w:color="auto"/>
            </w:tcBorders>
            <w:vAlign w:val="center"/>
            <w:hideMark/>
          </w:tcPr>
          <w:p w14:paraId="32DB7070"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Mean NSi1</w:t>
            </w:r>
          </w:p>
        </w:tc>
        <w:tc>
          <w:tcPr>
            <w:tcW w:w="1461" w:type="dxa"/>
            <w:gridSpan w:val="2"/>
            <w:tcBorders>
              <w:top w:val="single" w:sz="12" w:space="0" w:color="auto"/>
              <w:bottom w:val="single" w:sz="12" w:space="0" w:color="auto"/>
            </w:tcBorders>
            <w:noWrap/>
            <w:vAlign w:val="center"/>
          </w:tcPr>
          <w:p w14:paraId="2775593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20.0</w:t>
            </w:r>
          </w:p>
        </w:tc>
        <w:tc>
          <w:tcPr>
            <w:tcW w:w="1461" w:type="dxa"/>
            <w:gridSpan w:val="2"/>
            <w:tcBorders>
              <w:top w:val="single" w:sz="12" w:space="0" w:color="auto"/>
              <w:bottom w:val="single" w:sz="12" w:space="0" w:color="auto"/>
            </w:tcBorders>
            <w:noWrap/>
            <w:vAlign w:val="center"/>
          </w:tcPr>
          <w:p w14:paraId="5BEBAB3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22.5</w:t>
            </w:r>
          </w:p>
        </w:tc>
        <w:tc>
          <w:tcPr>
            <w:tcW w:w="1461" w:type="dxa"/>
            <w:gridSpan w:val="2"/>
            <w:tcBorders>
              <w:top w:val="single" w:sz="12" w:space="0" w:color="auto"/>
              <w:bottom w:val="single" w:sz="12" w:space="0" w:color="auto"/>
            </w:tcBorders>
            <w:noWrap/>
            <w:vAlign w:val="center"/>
          </w:tcPr>
          <w:p w14:paraId="7B13D423"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23.1</w:t>
            </w:r>
          </w:p>
        </w:tc>
        <w:tc>
          <w:tcPr>
            <w:tcW w:w="1465" w:type="dxa"/>
            <w:gridSpan w:val="3"/>
            <w:tcBorders>
              <w:top w:val="single" w:sz="12" w:space="0" w:color="auto"/>
              <w:bottom w:val="single" w:sz="12" w:space="0" w:color="auto"/>
            </w:tcBorders>
            <w:noWrap/>
            <w:vAlign w:val="center"/>
          </w:tcPr>
          <w:p w14:paraId="42BE324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19.0</w:t>
            </w:r>
          </w:p>
        </w:tc>
      </w:tr>
      <w:tr w:rsidR="00442E71" w:rsidRPr="00442E71" w14:paraId="1DB4AFB8" w14:textId="77777777" w:rsidTr="0047314A">
        <w:trPr>
          <w:gridAfter w:val="1"/>
          <w:wAfter w:w="9" w:type="dxa"/>
          <w:trHeight w:hRule="exact" w:val="254"/>
          <w:jc w:val="center"/>
        </w:trPr>
        <w:tc>
          <w:tcPr>
            <w:tcW w:w="735" w:type="dxa"/>
            <w:vMerge w:val="restart"/>
            <w:tcBorders>
              <w:top w:val="single" w:sz="12" w:space="0" w:color="auto"/>
              <w:bottom w:val="nil"/>
            </w:tcBorders>
            <w:vAlign w:val="center"/>
            <w:hideMark/>
          </w:tcPr>
          <w:p w14:paraId="17E6A288"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NSi2</w:t>
            </w:r>
          </w:p>
        </w:tc>
        <w:tc>
          <w:tcPr>
            <w:tcW w:w="1112" w:type="dxa"/>
            <w:tcBorders>
              <w:top w:val="single" w:sz="12" w:space="0" w:color="auto"/>
              <w:bottom w:val="nil"/>
            </w:tcBorders>
            <w:vAlign w:val="center"/>
            <w:hideMark/>
          </w:tcPr>
          <w:p w14:paraId="05F5FF12"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P0</w:t>
            </w:r>
          </w:p>
        </w:tc>
        <w:tc>
          <w:tcPr>
            <w:tcW w:w="729" w:type="dxa"/>
            <w:tcBorders>
              <w:top w:val="single" w:sz="12" w:space="0" w:color="auto"/>
              <w:bottom w:val="nil"/>
            </w:tcBorders>
            <w:noWrap/>
            <w:vAlign w:val="center"/>
            <w:hideMark/>
          </w:tcPr>
          <w:p w14:paraId="494709D7"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12.8</w:t>
            </w:r>
          </w:p>
        </w:tc>
        <w:tc>
          <w:tcPr>
            <w:tcW w:w="732" w:type="dxa"/>
            <w:tcBorders>
              <w:top w:val="single" w:sz="12" w:space="0" w:color="auto"/>
              <w:bottom w:val="nil"/>
            </w:tcBorders>
            <w:noWrap/>
            <w:vAlign w:val="center"/>
            <w:hideMark/>
          </w:tcPr>
          <w:p w14:paraId="45514EB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17.9</w:t>
            </w:r>
          </w:p>
        </w:tc>
        <w:tc>
          <w:tcPr>
            <w:tcW w:w="729" w:type="dxa"/>
            <w:tcBorders>
              <w:top w:val="single" w:sz="12" w:space="0" w:color="auto"/>
              <w:bottom w:val="nil"/>
            </w:tcBorders>
            <w:noWrap/>
            <w:vAlign w:val="center"/>
            <w:hideMark/>
          </w:tcPr>
          <w:p w14:paraId="5B4521CF"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16.8</w:t>
            </w:r>
          </w:p>
        </w:tc>
        <w:tc>
          <w:tcPr>
            <w:tcW w:w="732" w:type="dxa"/>
            <w:tcBorders>
              <w:top w:val="single" w:sz="12" w:space="0" w:color="auto"/>
              <w:bottom w:val="nil"/>
            </w:tcBorders>
            <w:noWrap/>
            <w:vAlign w:val="center"/>
            <w:hideMark/>
          </w:tcPr>
          <w:p w14:paraId="062EFAE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16.7</w:t>
            </w:r>
          </w:p>
        </w:tc>
        <w:tc>
          <w:tcPr>
            <w:tcW w:w="729" w:type="dxa"/>
            <w:tcBorders>
              <w:top w:val="single" w:sz="12" w:space="0" w:color="auto"/>
              <w:bottom w:val="nil"/>
            </w:tcBorders>
            <w:noWrap/>
            <w:vAlign w:val="center"/>
            <w:hideMark/>
          </w:tcPr>
          <w:p w14:paraId="535C880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17.6</w:t>
            </w:r>
          </w:p>
        </w:tc>
        <w:tc>
          <w:tcPr>
            <w:tcW w:w="732" w:type="dxa"/>
            <w:tcBorders>
              <w:top w:val="single" w:sz="12" w:space="0" w:color="auto"/>
              <w:bottom w:val="nil"/>
            </w:tcBorders>
            <w:noWrap/>
            <w:vAlign w:val="center"/>
            <w:hideMark/>
          </w:tcPr>
          <w:p w14:paraId="1FDB1DA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18.7</w:t>
            </w:r>
          </w:p>
        </w:tc>
        <w:tc>
          <w:tcPr>
            <w:tcW w:w="729" w:type="dxa"/>
            <w:tcBorders>
              <w:top w:val="single" w:sz="12" w:space="0" w:color="auto"/>
              <w:bottom w:val="nil"/>
            </w:tcBorders>
            <w:noWrap/>
            <w:vAlign w:val="center"/>
            <w:hideMark/>
          </w:tcPr>
          <w:p w14:paraId="340E6B5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15.3</w:t>
            </w:r>
          </w:p>
        </w:tc>
        <w:tc>
          <w:tcPr>
            <w:tcW w:w="730" w:type="dxa"/>
            <w:tcBorders>
              <w:top w:val="single" w:sz="12" w:space="0" w:color="auto"/>
              <w:bottom w:val="nil"/>
            </w:tcBorders>
            <w:noWrap/>
            <w:vAlign w:val="center"/>
            <w:hideMark/>
          </w:tcPr>
          <w:p w14:paraId="283894E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16.6</w:t>
            </w:r>
          </w:p>
        </w:tc>
      </w:tr>
      <w:tr w:rsidR="00442E71" w:rsidRPr="00442E71" w14:paraId="0E0C1153" w14:textId="77777777" w:rsidTr="0047314A">
        <w:trPr>
          <w:gridAfter w:val="1"/>
          <w:wAfter w:w="9" w:type="dxa"/>
          <w:trHeight w:hRule="exact" w:val="254"/>
          <w:jc w:val="center"/>
        </w:trPr>
        <w:tc>
          <w:tcPr>
            <w:tcW w:w="735" w:type="dxa"/>
            <w:vMerge/>
            <w:tcBorders>
              <w:top w:val="nil"/>
              <w:bottom w:val="nil"/>
            </w:tcBorders>
            <w:vAlign w:val="center"/>
            <w:hideMark/>
          </w:tcPr>
          <w:p w14:paraId="37C5E4DC"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3DE99C8C"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P1</w:t>
            </w:r>
          </w:p>
        </w:tc>
        <w:tc>
          <w:tcPr>
            <w:tcW w:w="729" w:type="dxa"/>
            <w:tcBorders>
              <w:top w:val="nil"/>
              <w:bottom w:val="nil"/>
            </w:tcBorders>
            <w:noWrap/>
            <w:vAlign w:val="center"/>
            <w:hideMark/>
          </w:tcPr>
          <w:p w14:paraId="46276B6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18.5</w:t>
            </w:r>
          </w:p>
        </w:tc>
        <w:tc>
          <w:tcPr>
            <w:tcW w:w="732" w:type="dxa"/>
            <w:tcBorders>
              <w:top w:val="nil"/>
              <w:bottom w:val="nil"/>
            </w:tcBorders>
            <w:noWrap/>
            <w:vAlign w:val="center"/>
            <w:hideMark/>
          </w:tcPr>
          <w:p w14:paraId="7150C96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19.2</w:t>
            </w:r>
          </w:p>
        </w:tc>
        <w:tc>
          <w:tcPr>
            <w:tcW w:w="729" w:type="dxa"/>
            <w:tcBorders>
              <w:top w:val="nil"/>
              <w:bottom w:val="nil"/>
            </w:tcBorders>
            <w:noWrap/>
            <w:vAlign w:val="center"/>
            <w:hideMark/>
          </w:tcPr>
          <w:p w14:paraId="434C477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22.9</w:t>
            </w:r>
          </w:p>
        </w:tc>
        <w:tc>
          <w:tcPr>
            <w:tcW w:w="732" w:type="dxa"/>
            <w:tcBorders>
              <w:top w:val="nil"/>
              <w:bottom w:val="nil"/>
            </w:tcBorders>
            <w:noWrap/>
            <w:vAlign w:val="center"/>
            <w:hideMark/>
          </w:tcPr>
          <w:p w14:paraId="605E9D9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25.5</w:t>
            </w:r>
          </w:p>
        </w:tc>
        <w:tc>
          <w:tcPr>
            <w:tcW w:w="729" w:type="dxa"/>
            <w:tcBorders>
              <w:top w:val="nil"/>
              <w:bottom w:val="nil"/>
            </w:tcBorders>
            <w:noWrap/>
            <w:vAlign w:val="center"/>
            <w:hideMark/>
          </w:tcPr>
          <w:p w14:paraId="28D058E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23.6</w:t>
            </w:r>
          </w:p>
        </w:tc>
        <w:tc>
          <w:tcPr>
            <w:tcW w:w="732" w:type="dxa"/>
            <w:tcBorders>
              <w:top w:val="nil"/>
              <w:bottom w:val="nil"/>
            </w:tcBorders>
            <w:noWrap/>
            <w:vAlign w:val="center"/>
            <w:hideMark/>
          </w:tcPr>
          <w:p w14:paraId="5BEFBF2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24.8</w:t>
            </w:r>
          </w:p>
        </w:tc>
        <w:tc>
          <w:tcPr>
            <w:tcW w:w="729" w:type="dxa"/>
            <w:tcBorders>
              <w:top w:val="nil"/>
              <w:bottom w:val="nil"/>
            </w:tcBorders>
            <w:noWrap/>
            <w:vAlign w:val="center"/>
            <w:hideMark/>
          </w:tcPr>
          <w:p w14:paraId="17862E1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19.3</w:t>
            </w:r>
          </w:p>
        </w:tc>
        <w:tc>
          <w:tcPr>
            <w:tcW w:w="730" w:type="dxa"/>
            <w:tcBorders>
              <w:top w:val="nil"/>
              <w:bottom w:val="nil"/>
            </w:tcBorders>
            <w:noWrap/>
            <w:vAlign w:val="center"/>
            <w:hideMark/>
          </w:tcPr>
          <w:p w14:paraId="11A1FA4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19.2</w:t>
            </w:r>
          </w:p>
        </w:tc>
      </w:tr>
      <w:tr w:rsidR="00442E71" w:rsidRPr="00442E71" w14:paraId="027A9707" w14:textId="77777777" w:rsidTr="0047314A">
        <w:trPr>
          <w:gridAfter w:val="1"/>
          <w:wAfter w:w="9" w:type="dxa"/>
          <w:trHeight w:hRule="exact" w:val="254"/>
          <w:jc w:val="center"/>
        </w:trPr>
        <w:tc>
          <w:tcPr>
            <w:tcW w:w="735" w:type="dxa"/>
            <w:vMerge/>
            <w:tcBorders>
              <w:top w:val="nil"/>
              <w:bottom w:val="nil"/>
            </w:tcBorders>
            <w:vAlign w:val="center"/>
            <w:hideMark/>
          </w:tcPr>
          <w:p w14:paraId="00015D38"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4F61EC6F"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P2</w:t>
            </w:r>
          </w:p>
        </w:tc>
        <w:tc>
          <w:tcPr>
            <w:tcW w:w="729" w:type="dxa"/>
            <w:tcBorders>
              <w:top w:val="nil"/>
              <w:bottom w:val="nil"/>
            </w:tcBorders>
            <w:noWrap/>
            <w:vAlign w:val="center"/>
            <w:hideMark/>
          </w:tcPr>
          <w:p w14:paraId="7AB835E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23.3</w:t>
            </w:r>
          </w:p>
        </w:tc>
        <w:tc>
          <w:tcPr>
            <w:tcW w:w="732" w:type="dxa"/>
            <w:tcBorders>
              <w:top w:val="nil"/>
              <w:bottom w:val="nil"/>
            </w:tcBorders>
            <w:noWrap/>
            <w:vAlign w:val="center"/>
            <w:hideMark/>
          </w:tcPr>
          <w:p w14:paraId="07F946A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23.5</w:t>
            </w:r>
          </w:p>
        </w:tc>
        <w:tc>
          <w:tcPr>
            <w:tcW w:w="729" w:type="dxa"/>
            <w:tcBorders>
              <w:top w:val="nil"/>
              <w:bottom w:val="nil"/>
            </w:tcBorders>
            <w:noWrap/>
            <w:vAlign w:val="center"/>
            <w:hideMark/>
          </w:tcPr>
          <w:p w14:paraId="0119074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29.4</w:t>
            </w:r>
          </w:p>
        </w:tc>
        <w:tc>
          <w:tcPr>
            <w:tcW w:w="732" w:type="dxa"/>
            <w:tcBorders>
              <w:top w:val="nil"/>
              <w:bottom w:val="nil"/>
            </w:tcBorders>
            <w:noWrap/>
            <w:vAlign w:val="center"/>
            <w:hideMark/>
          </w:tcPr>
          <w:p w14:paraId="383923F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29.2</w:t>
            </w:r>
          </w:p>
        </w:tc>
        <w:tc>
          <w:tcPr>
            <w:tcW w:w="729" w:type="dxa"/>
            <w:tcBorders>
              <w:top w:val="nil"/>
              <w:bottom w:val="nil"/>
            </w:tcBorders>
            <w:noWrap/>
            <w:vAlign w:val="center"/>
            <w:hideMark/>
          </w:tcPr>
          <w:p w14:paraId="03263153"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25.9</w:t>
            </w:r>
          </w:p>
        </w:tc>
        <w:tc>
          <w:tcPr>
            <w:tcW w:w="732" w:type="dxa"/>
            <w:tcBorders>
              <w:top w:val="nil"/>
              <w:bottom w:val="nil"/>
            </w:tcBorders>
            <w:noWrap/>
            <w:vAlign w:val="center"/>
            <w:hideMark/>
          </w:tcPr>
          <w:p w14:paraId="6B3EF39F"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27.4</w:t>
            </w:r>
          </w:p>
        </w:tc>
        <w:tc>
          <w:tcPr>
            <w:tcW w:w="729" w:type="dxa"/>
            <w:tcBorders>
              <w:top w:val="nil"/>
              <w:bottom w:val="nil"/>
            </w:tcBorders>
            <w:noWrap/>
            <w:vAlign w:val="center"/>
            <w:hideMark/>
          </w:tcPr>
          <w:p w14:paraId="69151CF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21.4</w:t>
            </w:r>
          </w:p>
        </w:tc>
        <w:tc>
          <w:tcPr>
            <w:tcW w:w="730" w:type="dxa"/>
            <w:tcBorders>
              <w:top w:val="nil"/>
              <w:bottom w:val="nil"/>
            </w:tcBorders>
            <w:noWrap/>
            <w:vAlign w:val="center"/>
            <w:hideMark/>
          </w:tcPr>
          <w:p w14:paraId="6A05FAF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24.6</w:t>
            </w:r>
          </w:p>
        </w:tc>
      </w:tr>
      <w:tr w:rsidR="00442E71" w:rsidRPr="00442E71" w14:paraId="3AD85C52" w14:textId="77777777" w:rsidTr="0047314A">
        <w:trPr>
          <w:gridAfter w:val="1"/>
          <w:wAfter w:w="9" w:type="dxa"/>
          <w:trHeight w:hRule="exact" w:val="254"/>
          <w:jc w:val="center"/>
        </w:trPr>
        <w:tc>
          <w:tcPr>
            <w:tcW w:w="735" w:type="dxa"/>
            <w:vMerge/>
            <w:tcBorders>
              <w:top w:val="nil"/>
              <w:bottom w:val="single" w:sz="12" w:space="0" w:color="auto"/>
            </w:tcBorders>
            <w:vAlign w:val="center"/>
            <w:hideMark/>
          </w:tcPr>
          <w:p w14:paraId="34009639"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single" w:sz="12" w:space="0" w:color="auto"/>
            </w:tcBorders>
            <w:vAlign w:val="center"/>
            <w:hideMark/>
          </w:tcPr>
          <w:p w14:paraId="158FE8C5"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P3</w:t>
            </w:r>
          </w:p>
        </w:tc>
        <w:tc>
          <w:tcPr>
            <w:tcW w:w="729" w:type="dxa"/>
            <w:tcBorders>
              <w:top w:val="nil"/>
              <w:bottom w:val="single" w:sz="12" w:space="0" w:color="auto"/>
            </w:tcBorders>
            <w:noWrap/>
            <w:vAlign w:val="center"/>
            <w:hideMark/>
          </w:tcPr>
          <w:p w14:paraId="4CE192C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31.9</w:t>
            </w:r>
          </w:p>
        </w:tc>
        <w:tc>
          <w:tcPr>
            <w:tcW w:w="732" w:type="dxa"/>
            <w:tcBorders>
              <w:top w:val="nil"/>
              <w:bottom w:val="single" w:sz="12" w:space="0" w:color="auto"/>
            </w:tcBorders>
            <w:noWrap/>
            <w:vAlign w:val="center"/>
            <w:hideMark/>
          </w:tcPr>
          <w:p w14:paraId="04C9960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30.4</w:t>
            </w:r>
          </w:p>
        </w:tc>
        <w:tc>
          <w:tcPr>
            <w:tcW w:w="729" w:type="dxa"/>
            <w:tcBorders>
              <w:top w:val="nil"/>
              <w:bottom w:val="single" w:sz="12" w:space="0" w:color="auto"/>
            </w:tcBorders>
            <w:noWrap/>
            <w:vAlign w:val="center"/>
            <w:hideMark/>
          </w:tcPr>
          <w:p w14:paraId="448D059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32.6</w:t>
            </w:r>
          </w:p>
        </w:tc>
        <w:tc>
          <w:tcPr>
            <w:tcW w:w="732" w:type="dxa"/>
            <w:tcBorders>
              <w:top w:val="nil"/>
              <w:bottom w:val="single" w:sz="12" w:space="0" w:color="auto"/>
            </w:tcBorders>
            <w:noWrap/>
            <w:vAlign w:val="center"/>
            <w:hideMark/>
          </w:tcPr>
          <w:p w14:paraId="711C98D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33.5</w:t>
            </w:r>
          </w:p>
        </w:tc>
        <w:tc>
          <w:tcPr>
            <w:tcW w:w="729" w:type="dxa"/>
            <w:tcBorders>
              <w:top w:val="nil"/>
              <w:bottom w:val="single" w:sz="12" w:space="0" w:color="auto"/>
            </w:tcBorders>
            <w:noWrap/>
            <w:vAlign w:val="center"/>
            <w:hideMark/>
          </w:tcPr>
          <w:p w14:paraId="7121782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34.0</w:t>
            </w:r>
          </w:p>
        </w:tc>
        <w:tc>
          <w:tcPr>
            <w:tcW w:w="732" w:type="dxa"/>
            <w:tcBorders>
              <w:top w:val="nil"/>
              <w:bottom w:val="single" w:sz="12" w:space="0" w:color="auto"/>
            </w:tcBorders>
            <w:noWrap/>
            <w:vAlign w:val="center"/>
            <w:hideMark/>
          </w:tcPr>
          <w:p w14:paraId="2C0A710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34.9</w:t>
            </w:r>
          </w:p>
        </w:tc>
        <w:tc>
          <w:tcPr>
            <w:tcW w:w="729" w:type="dxa"/>
            <w:tcBorders>
              <w:top w:val="nil"/>
              <w:bottom w:val="single" w:sz="12" w:space="0" w:color="auto"/>
            </w:tcBorders>
            <w:noWrap/>
            <w:vAlign w:val="center"/>
            <w:hideMark/>
          </w:tcPr>
          <w:p w14:paraId="279E770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27.1</w:t>
            </w:r>
          </w:p>
        </w:tc>
        <w:tc>
          <w:tcPr>
            <w:tcW w:w="730" w:type="dxa"/>
            <w:tcBorders>
              <w:top w:val="nil"/>
              <w:bottom w:val="single" w:sz="12" w:space="0" w:color="auto"/>
            </w:tcBorders>
            <w:noWrap/>
            <w:vAlign w:val="center"/>
            <w:hideMark/>
          </w:tcPr>
          <w:p w14:paraId="05481EF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27.2</w:t>
            </w:r>
          </w:p>
        </w:tc>
      </w:tr>
      <w:tr w:rsidR="00442E71" w:rsidRPr="00442E71" w14:paraId="770C6CA9" w14:textId="77777777" w:rsidTr="0047314A">
        <w:trPr>
          <w:trHeight w:hRule="exact" w:val="254"/>
          <w:jc w:val="center"/>
        </w:trPr>
        <w:tc>
          <w:tcPr>
            <w:tcW w:w="1848" w:type="dxa"/>
            <w:gridSpan w:val="2"/>
            <w:tcBorders>
              <w:top w:val="single" w:sz="12" w:space="0" w:color="auto"/>
            </w:tcBorders>
            <w:vAlign w:val="center"/>
            <w:hideMark/>
          </w:tcPr>
          <w:p w14:paraId="195A7BED"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Mean NSi2</w:t>
            </w:r>
          </w:p>
        </w:tc>
        <w:tc>
          <w:tcPr>
            <w:tcW w:w="1461" w:type="dxa"/>
            <w:gridSpan w:val="2"/>
            <w:tcBorders>
              <w:top w:val="single" w:sz="12" w:space="0" w:color="auto"/>
            </w:tcBorders>
            <w:noWrap/>
            <w:vAlign w:val="center"/>
          </w:tcPr>
          <w:p w14:paraId="3F50E72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22.2</w:t>
            </w:r>
          </w:p>
        </w:tc>
        <w:tc>
          <w:tcPr>
            <w:tcW w:w="1461" w:type="dxa"/>
            <w:gridSpan w:val="2"/>
            <w:tcBorders>
              <w:top w:val="single" w:sz="12" w:space="0" w:color="auto"/>
            </w:tcBorders>
            <w:noWrap/>
            <w:vAlign w:val="center"/>
          </w:tcPr>
          <w:p w14:paraId="1DC1660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25.8</w:t>
            </w:r>
          </w:p>
        </w:tc>
        <w:tc>
          <w:tcPr>
            <w:tcW w:w="1461" w:type="dxa"/>
            <w:gridSpan w:val="2"/>
            <w:tcBorders>
              <w:top w:val="single" w:sz="12" w:space="0" w:color="auto"/>
            </w:tcBorders>
            <w:noWrap/>
            <w:vAlign w:val="center"/>
          </w:tcPr>
          <w:p w14:paraId="1F746C6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25.9</w:t>
            </w:r>
          </w:p>
        </w:tc>
        <w:tc>
          <w:tcPr>
            <w:tcW w:w="1465" w:type="dxa"/>
            <w:gridSpan w:val="3"/>
            <w:tcBorders>
              <w:top w:val="single" w:sz="12" w:space="0" w:color="auto"/>
            </w:tcBorders>
            <w:noWrap/>
            <w:vAlign w:val="center"/>
          </w:tcPr>
          <w:p w14:paraId="5070161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21.3</w:t>
            </w:r>
          </w:p>
        </w:tc>
      </w:tr>
      <w:tr w:rsidR="00442E71" w:rsidRPr="00442E71" w14:paraId="47CBC9A3" w14:textId="77777777" w:rsidTr="0047314A">
        <w:trPr>
          <w:gridAfter w:val="1"/>
          <w:wAfter w:w="8" w:type="dxa"/>
          <w:trHeight w:hRule="exact" w:val="254"/>
          <w:jc w:val="center"/>
        </w:trPr>
        <w:tc>
          <w:tcPr>
            <w:tcW w:w="1848" w:type="dxa"/>
            <w:gridSpan w:val="2"/>
            <w:vAlign w:val="center"/>
            <w:hideMark/>
          </w:tcPr>
          <w:p w14:paraId="32B17659"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Mean AT</w:t>
            </w:r>
          </w:p>
        </w:tc>
        <w:tc>
          <w:tcPr>
            <w:tcW w:w="729" w:type="dxa"/>
            <w:noWrap/>
            <w:vAlign w:val="center"/>
            <w:hideMark/>
          </w:tcPr>
          <w:p w14:paraId="5D15FDF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18.7</w:t>
            </w:r>
          </w:p>
        </w:tc>
        <w:tc>
          <w:tcPr>
            <w:tcW w:w="732" w:type="dxa"/>
            <w:noWrap/>
            <w:vAlign w:val="center"/>
            <w:hideMark/>
          </w:tcPr>
          <w:p w14:paraId="2FBD9B9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19.2</w:t>
            </w:r>
          </w:p>
        </w:tc>
        <w:tc>
          <w:tcPr>
            <w:tcW w:w="729" w:type="dxa"/>
            <w:noWrap/>
            <w:vAlign w:val="center"/>
            <w:hideMark/>
          </w:tcPr>
          <w:p w14:paraId="1806D10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21.5</w:t>
            </w:r>
          </w:p>
        </w:tc>
        <w:tc>
          <w:tcPr>
            <w:tcW w:w="732" w:type="dxa"/>
            <w:noWrap/>
            <w:vAlign w:val="center"/>
            <w:hideMark/>
          </w:tcPr>
          <w:p w14:paraId="588E36A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22.1</w:t>
            </w:r>
          </w:p>
        </w:tc>
        <w:tc>
          <w:tcPr>
            <w:tcW w:w="729" w:type="dxa"/>
            <w:noWrap/>
            <w:vAlign w:val="center"/>
            <w:hideMark/>
          </w:tcPr>
          <w:p w14:paraId="62D3DCE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21.6</w:t>
            </w:r>
          </w:p>
        </w:tc>
        <w:tc>
          <w:tcPr>
            <w:tcW w:w="732" w:type="dxa"/>
            <w:noWrap/>
            <w:vAlign w:val="center"/>
            <w:hideMark/>
          </w:tcPr>
          <w:p w14:paraId="74CEEFF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24.7</w:t>
            </w:r>
          </w:p>
        </w:tc>
        <w:tc>
          <w:tcPr>
            <w:tcW w:w="729" w:type="dxa"/>
            <w:noWrap/>
            <w:vAlign w:val="center"/>
            <w:hideMark/>
          </w:tcPr>
          <w:p w14:paraId="41D8092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18.5</w:t>
            </w:r>
          </w:p>
        </w:tc>
        <w:tc>
          <w:tcPr>
            <w:tcW w:w="730" w:type="dxa"/>
            <w:noWrap/>
            <w:vAlign w:val="center"/>
            <w:hideMark/>
          </w:tcPr>
          <w:p w14:paraId="17E503B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19.3</w:t>
            </w:r>
          </w:p>
        </w:tc>
      </w:tr>
      <w:tr w:rsidR="00442E71" w:rsidRPr="00442E71" w14:paraId="3D14524E" w14:textId="77777777" w:rsidTr="0047314A">
        <w:trPr>
          <w:trHeight w:hRule="exact" w:val="254"/>
          <w:jc w:val="center"/>
        </w:trPr>
        <w:tc>
          <w:tcPr>
            <w:tcW w:w="735" w:type="dxa"/>
            <w:vMerge w:val="restart"/>
            <w:vAlign w:val="center"/>
            <w:hideMark/>
          </w:tcPr>
          <w:p w14:paraId="7003435C"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Mean P</w:t>
            </w:r>
          </w:p>
        </w:tc>
        <w:tc>
          <w:tcPr>
            <w:tcW w:w="1112" w:type="dxa"/>
            <w:tcBorders>
              <w:top w:val="single" w:sz="12" w:space="0" w:color="auto"/>
              <w:bottom w:val="nil"/>
            </w:tcBorders>
            <w:vAlign w:val="center"/>
            <w:hideMark/>
          </w:tcPr>
          <w:p w14:paraId="483C15C2"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P0</w:t>
            </w:r>
          </w:p>
        </w:tc>
        <w:tc>
          <w:tcPr>
            <w:tcW w:w="1461" w:type="dxa"/>
            <w:gridSpan w:val="2"/>
            <w:tcBorders>
              <w:top w:val="single" w:sz="12" w:space="0" w:color="auto"/>
              <w:bottom w:val="nil"/>
            </w:tcBorders>
            <w:noWrap/>
            <w:vAlign w:val="center"/>
          </w:tcPr>
          <w:p w14:paraId="441B9EB3"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11.2</w:t>
            </w:r>
          </w:p>
        </w:tc>
        <w:tc>
          <w:tcPr>
            <w:tcW w:w="1461" w:type="dxa"/>
            <w:gridSpan w:val="2"/>
            <w:tcBorders>
              <w:top w:val="single" w:sz="12" w:space="0" w:color="auto"/>
              <w:bottom w:val="nil"/>
            </w:tcBorders>
            <w:noWrap/>
            <w:vAlign w:val="center"/>
          </w:tcPr>
          <w:p w14:paraId="72A41017"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12.5</w:t>
            </w:r>
          </w:p>
        </w:tc>
        <w:tc>
          <w:tcPr>
            <w:tcW w:w="1461" w:type="dxa"/>
            <w:gridSpan w:val="2"/>
            <w:tcBorders>
              <w:top w:val="single" w:sz="12" w:space="0" w:color="auto"/>
              <w:bottom w:val="nil"/>
            </w:tcBorders>
            <w:noWrap/>
            <w:vAlign w:val="center"/>
          </w:tcPr>
          <w:p w14:paraId="1B0A451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15.3</w:t>
            </w:r>
          </w:p>
        </w:tc>
        <w:tc>
          <w:tcPr>
            <w:tcW w:w="1465" w:type="dxa"/>
            <w:gridSpan w:val="3"/>
            <w:tcBorders>
              <w:top w:val="single" w:sz="12" w:space="0" w:color="auto"/>
              <w:bottom w:val="nil"/>
            </w:tcBorders>
            <w:noWrap/>
            <w:vAlign w:val="center"/>
          </w:tcPr>
          <w:p w14:paraId="7409F54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13.8</w:t>
            </w:r>
          </w:p>
        </w:tc>
      </w:tr>
      <w:tr w:rsidR="00442E71" w:rsidRPr="00442E71" w14:paraId="7398CA76" w14:textId="77777777" w:rsidTr="0047314A">
        <w:trPr>
          <w:trHeight w:hRule="exact" w:val="254"/>
          <w:jc w:val="center"/>
        </w:trPr>
        <w:tc>
          <w:tcPr>
            <w:tcW w:w="735" w:type="dxa"/>
            <w:vMerge/>
            <w:vAlign w:val="center"/>
            <w:hideMark/>
          </w:tcPr>
          <w:p w14:paraId="4FA6512D"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3A851931"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P1</w:t>
            </w:r>
          </w:p>
        </w:tc>
        <w:tc>
          <w:tcPr>
            <w:tcW w:w="1461" w:type="dxa"/>
            <w:gridSpan w:val="2"/>
            <w:tcBorders>
              <w:top w:val="nil"/>
              <w:bottom w:val="nil"/>
            </w:tcBorders>
            <w:noWrap/>
            <w:vAlign w:val="center"/>
          </w:tcPr>
          <w:p w14:paraId="1F24519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16.4</w:t>
            </w:r>
          </w:p>
        </w:tc>
        <w:tc>
          <w:tcPr>
            <w:tcW w:w="1461" w:type="dxa"/>
            <w:gridSpan w:val="2"/>
            <w:tcBorders>
              <w:top w:val="nil"/>
              <w:bottom w:val="nil"/>
            </w:tcBorders>
            <w:noWrap/>
            <w:vAlign w:val="center"/>
          </w:tcPr>
          <w:p w14:paraId="4F5A805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19.8</w:t>
            </w:r>
          </w:p>
        </w:tc>
        <w:tc>
          <w:tcPr>
            <w:tcW w:w="1461" w:type="dxa"/>
            <w:gridSpan w:val="2"/>
            <w:tcBorders>
              <w:top w:val="nil"/>
              <w:bottom w:val="nil"/>
            </w:tcBorders>
            <w:noWrap/>
            <w:vAlign w:val="center"/>
          </w:tcPr>
          <w:p w14:paraId="5DFB7BA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21.0</w:t>
            </w:r>
          </w:p>
        </w:tc>
        <w:tc>
          <w:tcPr>
            <w:tcW w:w="1465" w:type="dxa"/>
            <w:gridSpan w:val="3"/>
            <w:tcBorders>
              <w:top w:val="nil"/>
              <w:bottom w:val="nil"/>
            </w:tcBorders>
            <w:noWrap/>
            <w:vAlign w:val="center"/>
          </w:tcPr>
          <w:p w14:paraId="13C47A6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17.3</w:t>
            </w:r>
          </w:p>
        </w:tc>
      </w:tr>
      <w:tr w:rsidR="00442E71" w:rsidRPr="00442E71" w14:paraId="473B1F23" w14:textId="77777777" w:rsidTr="0047314A">
        <w:trPr>
          <w:trHeight w:hRule="exact" w:val="254"/>
          <w:jc w:val="center"/>
        </w:trPr>
        <w:tc>
          <w:tcPr>
            <w:tcW w:w="735" w:type="dxa"/>
            <w:vMerge/>
            <w:vAlign w:val="center"/>
            <w:hideMark/>
          </w:tcPr>
          <w:p w14:paraId="479BF32C"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44CCC4D0"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P2</w:t>
            </w:r>
          </w:p>
        </w:tc>
        <w:tc>
          <w:tcPr>
            <w:tcW w:w="1461" w:type="dxa"/>
            <w:gridSpan w:val="2"/>
            <w:tcBorders>
              <w:top w:val="nil"/>
              <w:bottom w:val="nil"/>
            </w:tcBorders>
            <w:noWrap/>
            <w:vAlign w:val="center"/>
          </w:tcPr>
          <w:p w14:paraId="7EA733A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21.3</w:t>
            </w:r>
          </w:p>
        </w:tc>
        <w:tc>
          <w:tcPr>
            <w:tcW w:w="1461" w:type="dxa"/>
            <w:gridSpan w:val="2"/>
            <w:tcBorders>
              <w:top w:val="nil"/>
              <w:bottom w:val="nil"/>
            </w:tcBorders>
            <w:noWrap/>
            <w:vAlign w:val="center"/>
          </w:tcPr>
          <w:p w14:paraId="6F74A00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25.8</w:t>
            </w:r>
          </w:p>
        </w:tc>
        <w:tc>
          <w:tcPr>
            <w:tcW w:w="1461" w:type="dxa"/>
            <w:gridSpan w:val="2"/>
            <w:tcBorders>
              <w:top w:val="nil"/>
              <w:bottom w:val="nil"/>
            </w:tcBorders>
            <w:noWrap/>
            <w:vAlign w:val="center"/>
          </w:tcPr>
          <w:p w14:paraId="682CD03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24.1</w:t>
            </w:r>
          </w:p>
        </w:tc>
        <w:tc>
          <w:tcPr>
            <w:tcW w:w="1465" w:type="dxa"/>
            <w:gridSpan w:val="3"/>
            <w:tcBorders>
              <w:top w:val="nil"/>
              <w:bottom w:val="nil"/>
            </w:tcBorders>
            <w:noWrap/>
            <w:vAlign w:val="center"/>
          </w:tcPr>
          <w:p w14:paraId="1A3D92F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20.0</w:t>
            </w:r>
          </w:p>
        </w:tc>
      </w:tr>
      <w:tr w:rsidR="00442E71" w:rsidRPr="00442E71" w14:paraId="04845116" w14:textId="77777777" w:rsidTr="0047314A">
        <w:trPr>
          <w:trHeight w:hRule="exact" w:val="254"/>
          <w:jc w:val="center"/>
        </w:trPr>
        <w:tc>
          <w:tcPr>
            <w:tcW w:w="735" w:type="dxa"/>
            <w:vMerge/>
            <w:vAlign w:val="center"/>
            <w:hideMark/>
          </w:tcPr>
          <w:p w14:paraId="422657A8"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single" w:sz="12" w:space="0" w:color="auto"/>
            </w:tcBorders>
            <w:vAlign w:val="center"/>
            <w:hideMark/>
          </w:tcPr>
          <w:p w14:paraId="53FDAEFB"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P3</w:t>
            </w:r>
          </w:p>
        </w:tc>
        <w:tc>
          <w:tcPr>
            <w:tcW w:w="1461" w:type="dxa"/>
            <w:gridSpan w:val="2"/>
            <w:tcBorders>
              <w:top w:val="nil"/>
              <w:bottom w:val="single" w:sz="12" w:space="0" w:color="auto"/>
            </w:tcBorders>
            <w:noWrap/>
            <w:vAlign w:val="center"/>
          </w:tcPr>
          <w:p w14:paraId="462EC30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26.7</w:t>
            </w:r>
          </w:p>
        </w:tc>
        <w:tc>
          <w:tcPr>
            <w:tcW w:w="1461" w:type="dxa"/>
            <w:gridSpan w:val="2"/>
            <w:tcBorders>
              <w:top w:val="nil"/>
              <w:bottom w:val="single" w:sz="12" w:space="0" w:color="auto"/>
            </w:tcBorders>
            <w:noWrap/>
            <w:vAlign w:val="center"/>
          </w:tcPr>
          <w:p w14:paraId="0AFDAAD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29.2</w:t>
            </w:r>
          </w:p>
        </w:tc>
        <w:tc>
          <w:tcPr>
            <w:tcW w:w="1461" w:type="dxa"/>
            <w:gridSpan w:val="2"/>
            <w:tcBorders>
              <w:top w:val="nil"/>
              <w:bottom w:val="single" w:sz="12" w:space="0" w:color="auto"/>
            </w:tcBorders>
            <w:noWrap/>
            <w:vAlign w:val="center"/>
          </w:tcPr>
          <w:p w14:paraId="408F707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32.3</w:t>
            </w:r>
          </w:p>
        </w:tc>
        <w:tc>
          <w:tcPr>
            <w:tcW w:w="1465" w:type="dxa"/>
            <w:gridSpan w:val="3"/>
            <w:tcBorders>
              <w:top w:val="nil"/>
              <w:bottom w:val="single" w:sz="12" w:space="0" w:color="auto"/>
            </w:tcBorders>
            <w:noWrap/>
            <w:vAlign w:val="center"/>
          </w:tcPr>
          <w:p w14:paraId="59D9685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24.6</w:t>
            </w:r>
          </w:p>
        </w:tc>
      </w:tr>
      <w:tr w:rsidR="00442E71" w:rsidRPr="00442E71" w14:paraId="0F7A6AE7" w14:textId="77777777" w:rsidTr="0047314A">
        <w:trPr>
          <w:trHeight w:hRule="exact" w:val="254"/>
          <w:jc w:val="center"/>
        </w:trPr>
        <w:tc>
          <w:tcPr>
            <w:tcW w:w="735" w:type="dxa"/>
            <w:vMerge w:val="restart"/>
            <w:vAlign w:val="center"/>
          </w:tcPr>
          <w:p w14:paraId="6327620D"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LSD at 0.05</w:t>
            </w:r>
          </w:p>
        </w:tc>
        <w:tc>
          <w:tcPr>
            <w:tcW w:w="1112" w:type="dxa"/>
            <w:tcBorders>
              <w:top w:val="single" w:sz="12" w:space="0" w:color="auto"/>
              <w:bottom w:val="nil"/>
            </w:tcBorders>
            <w:vAlign w:val="center"/>
          </w:tcPr>
          <w:p w14:paraId="78E97B3D" w14:textId="77777777" w:rsidR="00442E71" w:rsidRPr="00442E71" w:rsidRDefault="00442E71" w:rsidP="00442E71">
            <w:pPr>
              <w:spacing w:after="160"/>
              <w:jc w:val="center"/>
              <w:rPr>
                <w:rFonts w:ascii="Arial" w:eastAsia="Calibri" w:hAnsi="Arial" w:cs="Arial"/>
                <w:b/>
                <w:bCs/>
                <w:lang w:val="en-GB"/>
              </w:rPr>
            </w:pPr>
            <w:proofErr w:type="spellStart"/>
            <w:r w:rsidRPr="00442E71">
              <w:rPr>
                <w:rFonts w:ascii="Arial" w:eastAsia="Calibri" w:hAnsi="Arial" w:cs="Arial"/>
                <w:b/>
                <w:bCs/>
                <w:lang w:val="en-GB"/>
              </w:rPr>
              <w:t>NSi</w:t>
            </w:r>
            <w:proofErr w:type="spellEnd"/>
          </w:p>
        </w:tc>
        <w:tc>
          <w:tcPr>
            <w:tcW w:w="1461" w:type="dxa"/>
            <w:gridSpan w:val="2"/>
            <w:tcBorders>
              <w:top w:val="single" w:sz="12" w:space="0" w:color="auto"/>
              <w:bottom w:val="nil"/>
            </w:tcBorders>
            <w:noWrap/>
            <w:vAlign w:val="center"/>
          </w:tcPr>
          <w:p w14:paraId="3029D04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1.14</w:t>
            </w:r>
          </w:p>
        </w:tc>
        <w:tc>
          <w:tcPr>
            <w:tcW w:w="1461" w:type="dxa"/>
            <w:gridSpan w:val="2"/>
            <w:tcBorders>
              <w:top w:val="single" w:sz="12" w:space="0" w:color="auto"/>
              <w:bottom w:val="nil"/>
            </w:tcBorders>
            <w:noWrap/>
            <w:vAlign w:val="center"/>
          </w:tcPr>
          <w:p w14:paraId="4F288DE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1.68</w:t>
            </w:r>
          </w:p>
        </w:tc>
        <w:tc>
          <w:tcPr>
            <w:tcW w:w="1461" w:type="dxa"/>
            <w:gridSpan w:val="2"/>
            <w:tcBorders>
              <w:top w:val="single" w:sz="12" w:space="0" w:color="auto"/>
              <w:bottom w:val="nil"/>
            </w:tcBorders>
            <w:noWrap/>
            <w:vAlign w:val="center"/>
          </w:tcPr>
          <w:p w14:paraId="61D8F41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1.63</w:t>
            </w:r>
          </w:p>
        </w:tc>
        <w:tc>
          <w:tcPr>
            <w:tcW w:w="1465" w:type="dxa"/>
            <w:gridSpan w:val="3"/>
            <w:tcBorders>
              <w:top w:val="single" w:sz="12" w:space="0" w:color="auto"/>
              <w:bottom w:val="nil"/>
            </w:tcBorders>
            <w:noWrap/>
            <w:vAlign w:val="center"/>
          </w:tcPr>
          <w:p w14:paraId="5B19FFE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0.70</w:t>
            </w:r>
          </w:p>
        </w:tc>
      </w:tr>
      <w:tr w:rsidR="00442E71" w:rsidRPr="00442E71" w14:paraId="6697C2AA" w14:textId="77777777" w:rsidTr="0047314A">
        <w:trPr>
          <w:trHeight w:hRule="exact" w:val="254"/>
          <w:jc w:val="center"/>
        </w:trPr>
        <w:tc>
          <w:tcPr>
            <w:tcW w:w="735" w:type="dxa"/>
            <w:vMerge/>
            <w:vAlign w:val="center"/>
          </w:tcPr>
          <w:p w14:paraId="6663E5AD"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tcPr>
          <w:p w14:paraId="216EFBCF"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w:t>
            </w:r>
          </w:p>
        </w:tc>
        <w:tc>
          <w:tcPr>
            <w:tcW w:w="1461" w:type="dxa"/>
            <w:gridSpan w:val="2"/>
            <w:tcBorders>
              <w:top w:val="nil"/>
              <w:bottom w:val="nil"/>
            </w:tcBorders>
            <w:noWrap/>
            <w:vAlign w:val="center"/>
          </w:tcPr>
          <w:p w14:paraId="39BF057F"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0.73</w:t>
            </w:r>
          </w:p>
        </w:tc>
        <w:tc>
          <w:tcPr>
            <w:tcW w:w="1461" w:type="dxa"/>
            <w:gridSpan w:val="2"/>
            <w:tcBorders>
              <w:top w:val="nil"/>
              <w:bottom w:val="nil"/>
            </w:tcBorders>
            <w:noWrap/>
            <w:vAlign w:val="center"/>
          </w:tcPr>
          <w:p w14:paraId="7042B60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1.69</w:t>
            </w:r>
          </w:p>
        </w:tc>
        <w:tc>
          <w:tcPr>
            <w:tcW w:w="1461" w:type="dxa"/>
            <w:gridSpan w:val="2"/>
            <w:tcBorders>
              <w:top w:val="nil"/>
              <w:bottom w:val="nil"/>
            </w:tcBorders>
            <w:noWrap/>
            <w:vAlign w:val="center"/>
          </w:tcPr>
          <w:p w14:paraId="4A4ECD3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1.07</w:t>
            </w:r>
          </w:p>
        </w:tc>
        <w:tc>
          <w:tcPr>
            <w:tcW w:w="1465" w:type="dxa"/>
            <w:gridSpan w:val="3"/>
            <w:tcBorders>
              <w:top w:val="nil"/>
              <w:bottom w:val="nil"/>
            </w:tcBorders>
            <w:noWrap/>
            <w:vAlign w:val="center"/>
          </w:tcPr>
          <w:p w14:paraId="4C229AC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1.00</w:t>
            </w:r>
          </w:p>
        </w:tc>
      </w:tr>
      <w:tr w:rsidR="00442E71" w:rsidRPr="00442E71" w14:paraId="505924DC" w14:textId="77777777" w:rsidTr="0047314A">
        <w:trPr>
          <w:trHeight w:hRule="exact" w:val="254"/>
          <w:jc w:val="center"/>
        </w:trPr>
        <w:tc>
          <w:tcPr>
            <w:tcW w:w="735" w:type="dxa"/>
            <w:vMerge/>
            <w:vAlign w:val="center"/>
          </w:tcPr>
          <w:p w14:paraId="6713EAD1"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tcPr>
          <w:p w14:paraId="022445D2"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AT</w:t>
            </w:r>
          </w:p>
        </w:tc>
        <w:tc>
          <w:tcPr>
            <w:tcW w:w="1461" w:type="dxa"/>
            <w:gridSpan w:val="2"/>
            <w:tcBorders>
              <w:top w:val="nil"/>
              <w:bottom w:val="nil"/>
            </w:tcBorders>
            <w:noWrap/>
            <w:vAlign w:val="center"/>
          </w:tcPr>
          <w:p w14:paraId="4497405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0.54</w:t>
            </w:r>
          </w:p>
        </w:tc>
        <w:tc>
          <w:tcPr>
            <w:tcW w:w="1461" w:type="dxa"/>
            <w:gridSpan w:val="2"/>
            <w:tcBorders>
              <w:top w:val="nil"/>
              <w:bottom w:val="nil"/>
            </w:tcBorders>
            <w:noWrap/>
            <w:vAlign w:val="center"/>
          </w:tcPr>
          <w:p w14:paraId="798CF6A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1.11</w:t>
            </w:r>
          </w:p>
        </w:tc>
        <w:tc>
          <w:tcPr>
            <w:tcW w:w="1461" w:type="dxa"/>
            <w:gridSpan w:val="2"/>
            <w:tcBorders>
              <w:top w:val="nil"/>
              <w:bottom w:val="nil"/>
            </w:tcBorders>
            <w:noWrap/>
            <w:vAlign w:val="center"/>
          </w:tcPr>
          <w:p w14:paraId="2FDFE88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1.08</w:t>
            </w:r>
          </w:p>
        </w:tc>
        <w:tc>
          <w:tcPr>
            <w:tcW w:w="1465" w:type="dxa"/>
            <w:gridSpan w:val="3"/>
            <w:tcBorders>
              <w:top w:val="nil"/>
              <w:bottom w:val="nil"/>
            </w:tcBorders>
            <w:noWrap/>
            <w:vAlign w:val="center"/>
          </w:tcPr>
          <w:p w14:paraId="3BE80D7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0.83</w:t>
            </w:r>
          </w:p>
        </w:tc>
      </w:tr>
      <w:tr w:rsidR="00442E71" w:rsidRPr="00442E71" w14:paraId="71765CDB" w14:textId="77777777" w:rsidTr="0047314A">
        <w:trPr>
          <w:trHeight w:hRule="exact" w:val="254"/>
          <w:jc w:val="center"/>
        </w:trPr>
        <w:tc>
          <w:tcPr>
            <w:tcW w:w="735" w:type="dxa"/>
            <w:vMerge/>
            <w:vAlign w:val="center"/>
          </w:tcPr>
          <w:p w14:paraId="06E7E038"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single" w:sz="12" w:space="0" w:color="auto"/>
            </w:tcBorders>
            <w:vAlign w:val="center"/>
          </w:tcPr>
          <w:p w14:paraId="08918516" w14:textId="77777777" w:rsidR="00442E71" w:rsidRPr="00442E71" w:rsidRDefault="00442E71" w:rsidP="00442E71">
            <w:pPr>
              <w:spacing w:after="160"/>
              <w:jc w:val="center"/>
              <w:rPr>
                <w:rFonts w:ascii="Arial" w:eastAsia="Calibri" w:hAnsi="Arial" w:cs="Arial"/>
                <w:b/>
                <w:bCs/>
                <w:lang w:val="en-GB"/>
              </w:rPr>
            </w:pPr>
            <w:proofErr w:type="spellStart"/>
            <w:r w:rsidRPr="00442E71">
              <w:rPr>
                <w:rFonts w:ascii="Arial" w:eastAsia="Calibri" w:hAnsi="Arial" w:cs="Arial"/>
                <w:b/>
                <w:bCs/>
                <w:lang w:val="en-GB"/>
              </w:rPr>
              <w:t>NSi</w:t>
            </w:r>
            <w:proofErr w:type="spellEnd"/>
            <w:r w:rsidRPr="00442E71">
              <w:rPr>
                <w:rFonts w:ascii="Arial" w:eastAsia="Calibri" w:hAnsi="Arial" w:cs="Arial"/>
                <w:b/>
                <w:bCs/>
                <w:lang w:val="en-GB"/>
              </w:rPr>
              <w:t>*P*AT</w:t>
            </w:r>
          </w:p>
        </w:tc>
        <w:tc>
          <w:tcPr>
            <w:tcW w:w="1461" w:type="dxa"/>
            <w:gridSpan w:val="2"/>
            <w:tcBorders>
              <w:top w:val="nil"/>
              <w:bottom w:val="single" w:sz="12" w:space="0" w:color="auto"/>
            </w:tcBorders>
            <w:noWrap/>
            <w:vAlign w:val="center"/>
          </w:tcPr>
          <w:p w14:paraId="51AB4E1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1.88</w:t>
            </w:r>
          </w:p>
        </w:tc>
        <w:tc>
          <w:tcPr>
            <w:tcW w:w="1461" w:type="dxa"/>
            <w:gridSpan w:val="2"/>
            <w:tcBorders>
              <w:top w:val="nil"/>
              <w:bottom w:val="single" w:sz="12" w:space="0" w:color="auto"/>
            </w:tcBorders>
            <w:noWrap/>
            <w:vAlign w:val="center"/>
          </w:tcPr>
          <w:p w14:paraId="33DEE16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3.85</w:t>
            </w:r>
          </w:p>
        </w:tc>
        <w:tc>
          <w:tcPr>
            <w:tcW w:w="1461" w:type="dxa"/>
            <w:gridSpan w:val="2"/>
            <w:tcBorders>
              <w:top w:val="nil"/>
              <w:bottom w:val="single" w:sz="12" w:space="0" w:color="auto"/>
            </w:tcBorders>
            <w:noWrap/>
            <w:vAlign w:val="center"/>
          </w:tcPr>
          <w:p w14:paraId="087A169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3.73</w:t>
            </w:r>
          </w:p>
        </w:tc>
        <w:tc>
          <w:tcPr>
            <w:tcW w:w="1465" w:type="dxa"/>
            <w:gridSpan w:val="3"/>
            <w:tcBorders>
              <w:top w:val="nil"/>
              <w:bottom w:val="single" w:sz="12" w:space="0" w:color="auto"/>
            </w:tcBorders>
            <w:noWrap/>
            <w:vAlign w:val="center"/>
          </w:tcPr>
          <w:p w14:paraId="4EC1877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2.87</w:t>
            </w:r>
          </w:p>
        </w:tc>
      </w:tr>
      <w:tr w:rsidR="00442E71" w:rsidRPr="00442E71" w14:paraId="62AF5F2B" w14:textId="77777777" w:rsidTr="0047314A">
        <w:trPr>
          <w:trHeight w:hRule="exact" w:val="702"/>
          <w:jc w:val="center"/>
        </w:trPr>
        <w:tc>
          <w:tcPr>
            <w:tcW w:w="7698" w:type="dxa"/>
            <w:gridSpan w:val="11"/>
            <w:vAlign w:val="center"/>
            <w:hideMark/>
          </w:tcPr>
          <w:p w14:paraId="64D53717" w14:textId="77777777" w:rsidR="00442E71" w:rsidRPr="00442E71" w:rsidRDefault="00442E71" w:rsidP="00442E71">
            <w:pPr>
              <w:spacing w:after="160"/>
              <w:jc w:val="both"/>
              <w:rPr>
                <w:rFonts w:ascii="Arial" w:eastAsia="Calibri" w:hAnsi="Arial" w:cs="Arial"/>
                <w:i/>
                <w:iCs/>
                <w:sz w:val="18"/>
                <w:szCs w:val="18"/>
                <w:lang w:val="en-GB"/>
              </w:rPr>
            </w:pPr>
            <w:r w:rsidRPr="00442E71">
              <w:rPr>
                <w:rFonts w:ascii="Arial" w:eastAsia="Calibri" w:hAnsi="Arial" w:cs="Arial"/>
                <w:i/>
                <w:iCs/>
                <w:sz w:val="18"/>
                <w:szCs w:val="18"/>
                <w:lang w:val="en-GB"/>
              </w:rPr>
              <w:t>SA (Soil application), FA (foliar on the plant), P0 (without phosphorus), P1 (7 Kg fed</w:t>
            </w:r>
            <w:r w:rsidRPr="00442E71">
              <w:rPr>
                <w:rFonts w:ascii="Arial" w:eastAsia="Calibri" w:hAnsi="Arial" w:cs="Arial"/>
                <w:i/>
                <w:iCs/>
                <w:sz w:val="18"/>
                <w:szCs w:val="18"/>
                <w:vertAlign w:val="superscript"/>
                <w:lang w:val="en-GB"/>
              </w:rPr>
              <w:t>-1</w:t>
            </w:r>
            <w:r w:rsidRPr="00442E71">
              <w:rPr>
                <w:rFonts w:ascii="Arial" w:eastAsia="Calibri" w:hAnsi="Arial" w:cs="Arial"/>
                <w:i/>
                <w:iCs/>
                <w:sz w:val="18"/>
                <w:szCs w:val="18"/>
                <w:lang w:val="en-GB"/>
              </w:rPr>
              <w:t xml:space="preserve"> or 25 ppm P), P2 (10 Kg fed</w:t>
            </w:r>
            <w:r w:rsidRPr="00442E71">
              <w:rPr>
                <w:rFonts w:ascii="Arial" w:eastAsia="Calibri" w:hAnsi="Arial" w:cs="Arial"/>
                <w:i/>
                <w:iCs/>
                <w:sz w:val="18"/>
                <w:szCs w:val="18"/>
                <w:vertAlign w:val="superscript"/>
                <w:lang w:val="en-GB"/>
              </w:rPr>
              <w:t>-1</w:t>
            </w:r>
            <w:r w:rsidRPr="00442E71">
              <w:rPr>
                <w:rFonts w:ascii="Arial" w:eastAsia="Calibri" w:hAnsi="Arial" w:cs="Arial"/>
                <w:i/>
                <w:iCs/>
                <w:sz w:val="18"/>
                <w:szCs w:val="18"/>
                <w:lang w:val="en-GB"/>
              </w:rPr>
              <w:t xml:space="preserve"> or 50 ppm P), P3 </w:t>
            </w:r>
            <w:proofErr w:type="gramStart"/>
            <w:r w:rsidRPr="00442E71">
              <w:rPr>
                <w:rFonts w:ascii="Arial" w:eastAsia="Calibri" w:hAnsi="Arial" w:cs="Arial"/>
                <w:i/>
                <w:iCs/>
                <w:sz w:val="18"/>
                <w:szCs w:val="18"/>
                <w:lang w:val="en-GB"/>
              </w:rPr>
              <w:t>( 13</w:t>
            </w:r>
            <w:proofErr w:type="gramEnd"/>
            <w:r w:rsidRPr="00442E71">
              <w:rPr>
                <w:rFonts w:ascii="Arial" w:eastAsia="Calibri" w:hAnsi="Arial" w:cs="Arial"/>
                <w:i/>
                <w:iCs/>
                <w:sz w:val="18"/>
                <w:szCs w:val="18"/>
                <w:lang w:val="en-GB"/>
              </w:rPr>
              <w:t xml:space="preserve"> Kg fed</w:t>
            </w:r>
            <w:r w:rsidRPr="00442E71">
              <w:rPr>
                <w:rFonts w:ascii="Arial" w:eastAsia="Calibri" w:hAnsi="Arial" w:cs="Arial"/>
                <w:i/>
                <w:iCs/>
                <w:sz w:val="18"/>
                <w:szCs w:val="18"/>
                <w:vertAlign w:val="superscript"/>
                <w:lang w:val="en-GB"/>
              </w:rPr>
              <w:t>-1</w:t>
            </w:r>
            <w:r w:rsidRPr="00442E71">
              <w:rPr>
                <w:rFonts w:ascii="Arial" w:eastAsia="Calibri" w:hAnsi="Arial" w:cs="Arial"/>
                <w:i/>
                <w:iCs/>
                <w:sz w:val="18"/>
                <w:szCs w:val="18"/>
                <w:lang w:val="en-GB"/>
              </w:rPr>
              <w:t xml:space="preserve"> or 100 ppm P),  Si0 ( without Nano- silica), Si1 (2 mM SiO</w:t>
            </w:r>
            <w:r w:rsidRPr="00442E71">
              <w:rPr>
                <w:rFonts w:ascii="Arial" w:eastAsia="Calibri" w:hAnsi="Arial" w:cs="Arial"/>
                <w:i/>
                <w:iCs/>
                <w:sz w:val="18"/>
                <w:szCs w:val="18"/>
                <w:vertAlign w:val="subscript"/>
                <w:lang w:val="en-GB"/>
              </w:rPr>
              <w:t>2</w:t>
            </w:r>
            <w:r w:rsidRPr="00442E71">
              <w:rPr>
                <w:rFonts w:ascii="Arial" w:eastAsia="Calibri" w:hAnsi="Arial" w:cs="Arial"/>
                <w:i/>
                <w:iCs/>
                <w:sz w:val="18"/>
                <w:szCs w:val="18"/>
                <w:lang w:val="en-GB"/>
              </w:rPr>
              <w:t>), Si2 (4 mMSiO</w:t>
            </w:r>
            <w:r w:rsidRPr="00442E71">
              <w:rPr>
                <w:rFonts w:ascii="Arial" w:eastAsia="Calibri" w:hAnsi="Arial" w:cs="Arial"/>
                <w:i/>
                <w:iCs/>
                <w:sz w:val="18"/>
                <w:szCs w:val="18"/>
                <w:vertAlign w:val="subscript"/>
                <w:lang w:val="en-GB"/>
              </w:rPr>
              <w:t>2</w:t>
            </w:r>
            <w:r w:rsidRPr="00442E71">
              <w:rPr>
                <w:rFonts w:ascii="Arial" w:eastAsia="Calibri" w:hAnsi="Arial" w:cs="Arial"/>
                <w:i/>
                <w:iCs/>
                <w:sz w:val="18"/>
                <w:szCs w:val="18"/>
                <w:lang w:val="en-GB"/>
              </w:rPr>
              <w:t>), AT (Application techniques)</w:t>
            </w:r>
          </w:p>
        </w:tc>
      </w:tr>
    </w:tbl>
    <w:p w14:paraId="7CE2F173" w14:textId="77777777" w:rsidR="000D1771" w:rsidRDefault="000D1771" w:rsidP="00442E71">
      <w:pPr>
        <w:pStyle w:val="Body"/>
        <w:rPr>
          <w:rFonts w:ascii="Arial" w:hAnsi="Arial" w:cs="Arial"/>
        </w:rPr>
      </w:pPr>
    </w:p>
    <w:p w14:paraId="2955BA25" w14:textId="77777777" w:rsidR="00442E71" w:rsidRPr="00442E71" w:rsidRDefault="00442E71" w:rsidP="00442E71">
      <w:pPr>
        <w:pStyle w:val="Body"/>
        <w:rPr>
          <w:rFonts w:ascii="Arial" w:hAnsi="Arial" w:cs="Arial"/>
        </w:rPr>
      </w:pPr>
      <w:r w:rsidRPr="00442E71">
        <w:rPr>
          <w:rFonts w:ascii="Arial" w:hAnsi="Arial" w:cs="Arial"/>
        </w:rPr>
        <w:t xml:space="preserve">(2017) assert that silicon enhances phosphorus absorption via regulating the transport genes responsible for mineral phosphorus uptake. Silicon enhances phosphorus absorption in corn via improving evaporation, nutrient uptake, and the utilization of available moisture. Alternative silicon forms can create carriers in the cell walls of roots, which modulate the </w:t>
      </w:r>
      <w:proofErr w:type="spellStart"/>
      <w:r w:rsidRPr="00442E71">
        <w:rPr>
          <w:rFonts w:ascii="Arial" w:hAnsi="Arial" w:cs="Arial"/>
        </w:rPr>
        <w:t>apoplasmic</w:t>
      </w:r>
      <w:proofErr w:type="spellEnd"/>
      <w:r w:rsidRPr="00442E71">
        <w:rPr>
          <w:rFonts w:ascii="Arial" w:hAnsi="Arial" w:cs="Arial"/>
        </w:rPr>
        <w:t xml:space="preserve"> pathway and subsequently transport components from the root cell walls to the shoot region (Vaculíková et al., 2016). Likewise, </w:t>
      </w:r>
      <w:proofErr w:type="spellStart"/>
      <w:r w:rsidRPr="00442E71">
        <w:rPr>
          <w:rFonts w:ascii="Arial" w:hAnsi="Arial" w:cs="Arial"/>
        </w:rPr>
        <w:t>Akca</w:t>
      </w:r>
      <w:proofErr w:type="spellEnd"/>
      <w:r w:rsidRPr="00442E71">
        <w:rPr>
          <w:rFonts w:ascii="Arial" w:hAnsi="Arial" w:cs="Arial"/>
        </w:rPr>
        <w:t xml:space="preserve"> et al. (2023) noted that silicon therapy effectively enhanced the phosphorus content in plants. Also, </w:t>
      </w:r>
      <w:proofErr w:type="spellStart"/>
      <w:r w:rsidRPr="00442E71">
        <w:rPr>
          <w:rFonts w:ascii="Arial" w:hAnsi="Arial" w:cs="Arial"/>
        </w:rPr>
        <w:t>Rezakhani</w:t>
      </w:r>
      <w:proofErr w:type="spellEnd"/>
      <w:r w:rsidRPr="00442E71">
        <w:rPr>
          <w:rFonts w:ascii="Arial" w:hAnsi="Arial" w:cs="Arial"/>
        </w:rPr>
        <w:t xml:space="preserve"> et al. (2022) observed that the application of Si increased the wheat shoot content of P by 2.3 times when compared to the control treatment. In plants that thrive in calcareous soils, silicon (Si) has the potential to improve phosphorus uptake. Additionally, silicon treatments, especially nano silica, have proven to be effective in increasing the P content of plants, as noted by Taskin et al. (2022). </w:t>
      </w:r>
    </w:p>
    <w:p w14:paraId="58D2F089" w14:textId="77777777" w:rsidR="00442E71" w:rsidRPr="00442E71" w:rsidRDefault="00442E71" w:rsidP="00442E71">
      <w:pPr>
        <w:pStyle w:val="Body"/>
        <w:rPr>
          <w:rFonts w:ascii="Arial" w:hAnsi="Arial" w:cs="Arial"/>
        </w:rPr>
      </w:pPr>
      <w:r w:rsidRPr="00442E71">
        <w:rPr>
          <w:rFonts w:ascii="Arial" w:hAnsi="Arial" w:cs="Arial"/>
        </w:rPr>
        <w:lastRenderedPageBreak/>
        <w:t>Furthermore, as P rates increased, the overall P content of P also significantly increased. P3 achieved the greatest mean value, increasing the total phosphorus content of wheat straw from 11.2 to 26.7 kg fed-1 and from 12.5 to 29.2 kg fed-1 for grain. The total phosphorus (P) content for maize rose from 15.3 to 32.3 kg fed</w:t>
      </w:r>
      <w:r w:rsidRPr="00442E71">
        <w:rPr>
          <w:rFonts w:ascii="Cambria Math" w:hAnsi="Cambria Math" w:cs="Cambria Math"/>
        </w:rPr>
        <w:t>⁻</w:t>
      </w:r>
      <w:r w:rsidRPr="00442E71">
        <w:rPr>
          <w:rFonts w:ascii="Arial" w:hAnsi="Arial" w:cs="Arial"/>
        </w:rPr>
        <w:t>¹ in stover and from 13.8 to 24.6 kg fed</w:t>
      </w:r>
      <w:r w:rsidRPr="00442E71">
        <w:rPr>
          <w:rFonts w:ascii="Cambria Math" w:hAnsi="Cambria Math" w:cs="Cambria Math"/>
        </w:rPr>
        <w:t>⁻</w:t>
      </w:r>
      <w:r w:rsidRPr="00442E71">
        <w:rPr>
          <w:rFonts w:ascii="Arial" w:hAnsi="Arial" w:cs="Arial"/>
        </w:rPr>
        <w:t xml:space="preserve">¹ in grain. Our results align perfectly with those of </w:t>
      </w:r>
      <w:proofErr w:type="spellStart"/>
      <w:r w:rsidRPr="00442E71">
        <w:rPr>
          <w:rFonts w:ascii="Arial" w:hAnsi="Arial" w:cs="Arial"/>
        </w:rPr>
        <w:t>Akca</w:t>
      </w:r>
      <w:proofErr w:type="spellEnd"/>
      <w:r w:rsidRPr="00442E71">
        <w:rPr>
          <w:rFonts w:ascii="Arial" w:hAnsi="Arial" w:cs="Arial"/>
        </w:rPr>
        <w:t xml:space="preserve"> et al. (2023), who observed that the phosphorus content in plants increases proportionally with the provided phosphorus dosage, with a more pronounced rise at higher phosphorus supply levels. Moreover, Al-</w:t>
      </w:r>
      <w:proofErr w:type="spellStart"/>
      <w:r w:rsidRPr="00442E71">
        <w:rPr>
          <w:rFonts w:ascii="Arial" w:hAnsi="Arial" w:cs="Arial"/>
        </w:rPr>
        <w:t>rubaie</w:t>
      </w:r>
      <w:proofErr w:type="spellEnd"/>
      <w:r w:rsidRPr="00442E71">
        <w:rPr>
          <w:rFonts w:ascii="Arial" w:hAnsi="Arial" w:cs="Arial"/>
        </w:rPr>
        <w:t xml:space="preserve"> and </w:t>
      </w:r>
      <w:proofErr w:type="spellStart"/>
      <w:r w:rsidRPr="00442E71">
        <w:rPr>
          <w:rFonts w:ascii="Arial" w:hAnsi="Arial" w:cs="Arial"/>
        </w:rPr>
        <w:t>Abdulkareem</w:t>
      </w:r>
      <w:proofErr w:type="spellEnd"/>
      <w:r w:rsidRPr="00442E71">
        <w:rPr>
          <w:rFonts w:ascii="Arial" w:hAnsi="Arial" w:cs="Arial"/>
        </w:rPr>
        <w:t xml:space="preserve"> (2024) found that elevated phosphorus levels resulted in a proportional rise in both absorption and leaf phosphorus content. This increase is attributable to the enhanced availability of phosphorus in the soil. Phosphorus absorption is enhanced by increasing the total dry weight of the vegetative section and the phosphorus concentration in the leaves. A study by </w:t>
      </w:r>
      <w:proofErr w:type="spellStart"/>
      <w:r w:rsidRPr="00442E71">
        <w:rPr>
          <w:rFonts w:ascii="Arial" w:hAnsi="Arial" w:cs="Arial"/>
        </w:rPr>
        <w:t>Akca</w:t>
      </w:r>
      <w:proofErr w:type="spellEnd"/>
      <w:r w:rsidRPr="00442E71">
        <w:rPr>
          <w:rFonts w:ascii="Arial" w:hAnsi="Arial" w:cs="Arial"/>
        </w:rPr>
        <w:t xml:space="preserve"> et al. (2023) revealed that an increase in the content of soil and foliar phosphorus solution significantly enhanced the absorption of wheat and maize.</w:t>
      </w:r>
    </w:p>
    <w:p w14:paraId="2F62A278" w14:textId="77777777" w:rsidR="00442E71" w:rsidRPr="00442E71" w:rsidRDefault="00442E71" w:rsidP="00442E71">
      <w:pPr>
        <w:pStyle w:val="Body"/>
        <w:rPr>
          <w:rFonts w:ascii="Arial" w:hAnsi="Arial" w:cs="Arial"/>
        </w:rPr>
      </w:pPr>
      <w:r w:rsidRPr="00442E71">
        <w:rPr>
          <w:rFonts w:ascii="Arial" w:hAnsi="Arial" w:cs="Arial"/>
        </w:rPr>
        <w:t xml:space="preserve">In addition, our findings indicate that the total phosphorus content in foliar treatment applications exceeded that of soil applications. The addition of the element directly to the soil may result in some loss, as calcareous soil conditions can transform phosphorus from an available form to an unavailable form. This process reduces the amount of phosphorus accessible to plants, impacting its absorption and transfer. Our findings align remarkably well with those of Pandey et al. (2013), who demonstrated that the primary methods by which plants absorb nutrients provided </w:t>
      </w:r>
      <w:proofErr w:type="spellStart"/>
      <w:r w:rsidRPr="00442E71">
        <w:rPr>
          <w:rFonts w:ascii="Arial" w:hAnsi="Arial" w:cs="Arial"/>
        </w:rPr>
        <w:t>foliarly</w:t>
      </w:r>
      <w:proofErr w:type="spellEnd"/>
      <w:r w:rsidRPr="00442E71">
        <w:rPr>
          <w:rFonts w:ascii="Arial" w:hAnsi="Arial" w:cs="Arial"/>
        </w:rPr>
        <w:t xml:space="preserve"> are through hydrophilic pores in the leaf cuticle and leaf stomata. </w:t>
      </w:r>
      <w:proofErr w:type="spellStart"/>
      <w:r w:rsidRPr="00442E71">
        <w:rPr>
          <w:rFonts w:ascii="Arial" w:hAnsi="Arial" w:cs="Arial"/>
        </w:rPr>
        <w:t>Mosali</w:t>
      </w:r>
      <w:proofErr w:type="spellEnd"/>
      <w:r w:rsidRPr="00442E71">
        <w:rPr>
          <w:rFonts w:ascii="Arial" w:hAnsi="Arial" w:cs="Arial"/>
        </w:rPr>
        <w:t xml:space="preserve"> et al. (2004) indicate that plant leaves efficiently absorb foliar phosphorus, thereby improving phosphorus absorption. Furthermore, Rafiullah et al. (2021) indicated that enhancing the rate of foliar application significantly elevated the concentration of P in plant tissues. This suggests that plants might be more efficient in absorbing phosphorus through their leaves rather than from the soil.</w:t>
      </w:r>
    </w:p>
    <w:p w14:paraId="75FFA23E" w14:textId="77777777" w:rsidR="00201B50" w:rsidRDefault="00442E71" w:rsidP="00442E71">
      <w:pPr>
        <w:pStyle w:val="Body"/>
        <w:spacing w:after="0"/>
        <w:rPr>
          <w:rFonts w:ascii="Arial" w:hAnsi="Arial" w:cs="Arial"/>
        </w:rPr>
      </w:pPr>
      <w:r w:rsidRPr="00442E71">
        <w:rPr>
          <w:rFonts w:ascii="Arial" w:hAnsi="Arial" w:cs="Arial"/>
        </w:rPr>
        <w:t xml:space="preserve">The interaction between </w:t>
      </w:r>
      <w:proofErr w:type="spellStart"/>
      <w:r w:rsidRPr="00442E71">
        <w:rPr>
          <w:rFonts w:ascii="Arial" w:hAnsi="Arial" w:cs="Arial"/>
        </w:rPr>
        <w:t>NSi</w:t>
      </w:r>
      <w:proofErr w:type="spellEnd"/>
      <w:r w:rsidRPr="00442E71">
        <w:rPr>
          <w:rFonts w:ascii="Arial" w:hAnsi="Arial" w:cs="Arial"/>
        </w:rPr>
        <w:t>- P is illustrated in Table 3, which shows that the interaction treatments led to a significant increase in the total P content of wheat and maize. The most effective treatment was NSi2P3 at FA treatment. The research assessed the overall phosphorus content in straw or stover, revealing values of 30.4 kg fed-1 for wheat and 34.9 kg fed-1 for maize, in addition to 33.5 kg fed-1 and 27.2 kg fed-1 for wheat and maize grain, respectively. Our findings were in line with those of Al-</w:t>
      </w:r>
      <w:proofErr w:type="spellStart"/>
      <w:r w:rsidRPr="00442E71">
        <w:rPr>
          <w:rFonts w:ascii="Arial" w:hAnsi="Arial" w:cs="Arial"/>
        </w:rPr>
        <w:t>rubaie</w:t>
      </w:r>
      <w:proofErr w:type="spellEnd"/>
      <w:r w:rsidRPr="00442E71">
        <w:rPr>
          <w:rFonts w:ascii="Arial" w:hAnsi="Arial" w:cs="Arial"/>
        </w:rPr>
        <w:t xml:space="preserve"> and </w:t>
      </w:r>
      <w:proofErr w:type="spellStart"/>
      <w:r w:rsidRPr="00442E71">
        <w:rPr>
          <w:rFonts w:ascii="Arial" w:hAnsi="Arial" w:cs="Arial"/>
        </w:rPr>
        <w:t>Abdulkareem</w:t>
      </w:r>
      <w:proofErr w:type="spellEnd"/>
      <w:r w:rsidRPr="00442E71">
        <w:rPr>
          <w:rFonts w:ascii="Arial" w:hAnsi="Arial" w:cs="Arial"/>
        </w:rPr>
        <w:t xml:space="preserve"> (2024), who discovered that the phosphorus concentration at the harvest stage is significantly impacted by the association between phosphorus and silicon levels. Phosphorus values are shown to rise when silicon with phosphorus levels increase. Furthermore, El-</w:t>
      </w:r>
      <w:proofErr w:type="spellStart"/>
      <w:r w:rsidRPr="00442E71">
        <w:rPr>
          <w:rFonts w:ascii="Arial" w:hAnsi="Arial" w:cs="Arial"/>
        </w:rPr>
        <w:t>Leboudi</w:t>
      </w:r>
      <w:proofErr w:type="spellEnd"/>
      <w:r w:rsidRPr="00442E71">
        <w:rPr>
          <w:rFonts w:ascii="Arial" w:hAnsi="Arial" w:cs="Arial"/>
        </w:rPr>
        <w:t xml:space="preserve"> et al. (2019) found that the maximum concentration and total content of P in the roots and shoots of wheat plants was obtained when Si was applied in conjunction with 13 mg P kg</w:t>
      </w:r>
      <w:r w:rsidRPr="00442E71">
        <w:rPr>
          <w:rFonts w:ascii="Cambria Math" w:hAnsi="Cambria Math" w:cs="Cambria Math"/>
        </w:rPr>
        <w:t>⁻</w:t>
      </w:r>
      <w:r w:rsidRPr="00442E71">
        <w:rPr>
          <w:rFonts w:ascii="Arial" w:hAnsi="Arial" w:cs="Arial"/>
        </w:rPr>
        <w:t>¹ soil. Si treatment tended to raise the P content in the green leaves, according to Roy et al. (1971). inference from these findings is that Si improved the mobilization of P from tissue with lower metabolic activity to tissue with higher metabolic activity. Beyond that, Si treatment significantly raised the P concentration in shoots, according to Zia et al. (2017). The absorption of P may increase when the concentration of Si in the root media rises. It can be the result of P desorption from soil adsorption sites.</w:t>
      </w:r>
    </w:p>
    <w:p w14:paraId="6B001DC1" w14:textId="77777777" w:rsidR="00201B50" w:rsidRDefault="00201B50" w:rsidP="00441B6F">
      <w:pPr>
        <w:pStyle w:val="Body"/>
        <w:spacing w:after="0"/>
        <w:rPr>
          <w:rFonts w:ascii="Arial" w:hAnsi="Arial" w:cs="Arial"/>
        </w:rPr>
      </w:pPr>
    </w:p>
    <w:p w14:paraId="7E82716A" w14:textId="77777777" w:rsidR="00030CC5" w:rsidRPr="00030CC5" w:rsidRDefault="00030CC5" w:rsidP="00030CC5">
      <w:pPr>
        <w:pStyle w:val="Body"/>
        <w:rPr>
          <w:rFonts w:ascii="Arial" w:hAnsi="Arial" w:cs="Arial"/>
          <w:b/>
          <w:bCs/>
          <w:u w:val="single"/>
        </w:rPr>
      </w:pPr>
      <w:r w:rsidRPr="00030CC5">
        <w:rPr>
          <w:rFonts w:ascii="Arial" w:hAnsi="Arial" w:cs="Arial"/>
          <w:b/>
          <w:bCs/>
          <w:u w:val="single"/>
        </w:rPr>
        <w:t xml:space="preserve">3.2.2 The total Si content </w:t>
      </w:r>
    </w:p>
    <w:p w14:paraId="6D45FCE5" w14:textId="77777777" w:rsidR="00030CC5" w:rsidRDefault="00030CC5" w:rsidP="00030CC5">
      <w:pPr>
        <w:pStyle w:val="Body"/>
        <w:spacing w:after="0"/>
        <w:rPr>
          <w:rFonts w:ascii="Arial" w:hAnsi="Arial" w:cs="Arial"/>
        </w:rPr>
      </w:pPr>
      <w:r w:rsidRPr="00030CC5">
        <w:rPr>
          <w:rFonts w:ascii="Arial" w:hAnsi="Arial" w:cs="Arial"/>
        </w:rPr>
        <w:t xml:space="preserve">Table 4 demonstrates that the overall silicon (Si) content from straw or stover, as well as the grain yield of both wheat and maize, was markedly elevated in all treatments relative to the control (NSi0P0). The significant increase is attained by elevating the nano silica concentrations, with the most effective level being NSi2 (4 mM </w:t>
      </w:r>
      <w:proofErr w:type="spellStart"/>
      <w:r w:rsidRPr="00030CC5">
        <w:rPr>
          <w:rFonts w:ascii="Arial" w:hAnsi="Arial" w:cs="Arial"/>
        </w:rPr>
        <w:t>SiO</w:t>
      </w:r>
      <w:proofErr w:type="spellEnd"/>
      <w:r w:rsidRPr="00030CC5">
        <w:rPr>
          <w:rFonts w:ascii="Cambria Math" w:hAnsi="Cambria Math" w:cs="Cambria Math"/>
        </w:rPr>
        <w:t>₂</w:t>
      </w:r>
      <w:r w:rsidRPr="00030CC5">
        <w:rPr>
          <w:rFonts w:ascii="Arial" w:hAnsi="Arial" w:cs="Arial"/>
        </w:rPr>
        <w:t xml:space="preserve">). the total content of Si increased by 21 and 41 % for wheat straw and grain, respectively. Furthermore, for maize, the overall silicon (Si) content of stover and grain rose by 30% and 22%, respectively. Moreover, </w:t>
      </w:r>
      <w:r w:rsidRPr="00030CC5">
        <w:rPr>
          <w:rFonts w:ascii="Arial" w:hAnsi="Arial" w:cs="Arial"/>
        </w:rPr>
        <w:lastRenderedPageBreak/>
        <w:t>the total silicon content significantly escalates with elevated soil and foliar phosphorus applications. P3 attained the highest average, enhancing Si total content for wheat by 71 and 95%; for maize, it increased by 83 and 90% in straw or stover and grain, respectively. Furthermore, our findings demonstrate that the overall rate of Si in foliar treatment applications exceeded that in soil applications. Moreover, these findings indicate the significant impact of interaction treatments on the total silicon content of calcareous soil. The most efficacious therapy was NSi2P3 at FA. The evaluation determined that the total silicon content of straw or stover and grain was 36 and 30 kg fed-1 for wheat and 30.0 and 39.8 kg fed-1 for maize, respectively.</w:t>
      </w:r>
    </w:p>
    <w:p w14:paraId="3103D41B" w14:textId="77777777" w:rsidR="00201B50" w:rsidRDefault="00201B50" w:rsidP="00441B6F">
      <w:pPr>
        <w:pStyle w:val="Body"/>
        <w:spacing w:after="0"/>
        <w:rPr>
          <w:rFonts w:ascii="Arial" w:hAnsi="Arial" w:cs="Arial"/>
        </w:rPr>
      </w:pPr>
    </w:p>
    <w:p w14:paraId="7AECCD79" w14:textId="77777777" w:rsidR="00030CC5" w:rsidRDefault="00030CC5" w:rsidP="00441B6F">
      <w:pPr>
        <w:pStyle w:val="Body"/>
        <w:spacing w:after="0"/>
        <w:rPr>
          <w:rFonts w:ascii="Arial" w:hAnsi="Arial" w:cs="Arial"/>
        </w:rPr>
      </w:pPr>
    </w:p>
    <w:tbl>
      <w:tblPr>
        <w:tblW w:w="7638" w:type="dxa"/>
        <w:jc w:val="center"/>
        <w:tblBorders>
          <w:insideH w:val="single" w:sz="12" w:space="0" w:color="auto"/>
        </w:tblBorders>
        <w:tblLook w:val="04A0" w:firstRow="1" w:lastRow="0" w:firstColumn="1" w:lastColumn="0" w:noHBand="0" w:noVBand="1"/>
      </w:tblPr>
      <w:tblGrid>
        <w:gridCol w:w="761"/>
        <w:gridCol w:w="1106"/>
        <w:gridCol w:w="720"/>
        <w:gridCol w:w="722"/>
        <w:gridCol w:w="720"/>
        <w:gridCol w:w="723"/>
        <w:gridCol w:w="720"/>
        <w:gridCol w:w="722"/>
        <w:gridCol w:w="720"/>
        <w:gridCol w:w="724"/>
      </w:tblGrid>
      <w:tr w:rsidR="00030CC5" w:rsidRPr="00863426" w14:paraId="5BC60778" w14:textId="77777777" w:rsidTr="0047314A">
        <w:trPr>
          <w:trHeight w:hRule="exact" w:val="257"/>
          <w:jc w:val="center"/>
        </w:trPr>
        <w:tc>
          <w:tcPr>
            <w:tcW w:w="7638" w:type="dxa"/>
            <w:gridSpan w:val="10"/>
            <w:vMerge w:val="restart"/>
            <w:vAlign w:val="center"/>
            <w:hideMark/>
          </w:tcPr>
          <w:p w14:paraId="6993879A" w14:textId="77777777" w:rsidR="00030CC5" w:rsidRPr="00863426" w:rsidRDefault="00030CC5" w:rsidP="00030CC5">
            <w:pPr>
              <w:pStyle w:val="NormalWeb"/>
              <w:spacing w:line="240" w:lineRule="auto"/>
              <w:jc w:val="both"/>
              <w:rPr>
                <w:rFonts w:ascii="Arial" w:hAnsi="Arial" w:cs="Arial"/>
                <w:b/>
                <w:bCs/>
                <w:sz w:val="20"/>
                <w:szCs w:val="20"/>
                <w:lang w:val="en-US" w:bidi="ar-EG"/>
              </w:rPr>
            </w:pPr>
            <w:r w:rsidRPr="00863426">
              <w:rPr>
                <w:rFonts w:ascii="Arial" w:hAnsi="Arial" w:cs="Arial"/>
                <w:b/>
                <w:bCs/>
                <w:sz w:val="20"/>
                <w:szCs w:val="20"/>
                <w:lang w:bidi="ar-EG"/>
              </w:rPr>
              <w:t xml:space="preserve">Table 4. </w:t>
            </w:r>
            <w:r w:rsidRPr="00863426">
              <w:rPr>
                <w:rFonts w:ascii="Arial" w:eastAsia="Times New Roman" w:hAnsi="Arial" w:cs="Arial"/>
                <w:b/>
                <w:bCs/>
                <w:sz w:val="20"/>
                <w:szCs w:val="20"/>
                <w:lang w:val="en-US"/>
              </w:rPr>
              <w:t>The total silicon content in wheat and maize responds to different rates of nano silica and phosphorus applied using two techniques of application in calcareous soil.</w:t>
            </w:r>
          </w:p>
        </w:tc>
      </w:tr>
      <w:tr w:rsidR="00030CC5" w:rsidRPr="00863426" w14:paraId="05D15A44" w14:textId="77777777" w:rsidTr="0047314A">
        <w:trPr>
          <w:trHeight w:hRule="exact" w:val="257"/>
          <w:jc w:val="center"/>
        </w:trPr>
        <w:tc>
          <w:tcPr>
            <w:tcW w:w="7638" w:type="dxa"/>
            <w:gridSpan w:val="10"/>
            <w:vMerge/>
            <w:vAlign w:val="center"/>
            <w:hideMark/>
          </w:tcPr>
          <w:p w14:paraId="57196F58" w14:textId="77777777" w:rsidR="00030CC5" w:rsidRPr="00863426" w:rsidRDefault="00030CC5" w:rsidP="0047314A">
            <w:pPr>
              <w:jc w:val="center"/>
              <w:rPr>
                <w:rFonts w:ascii="Arial" w:hAnsi="Arial" w:cs="Arial"/>
                <w:b/>
                <w:bCs/>
                <w:lang w:bidi="ar-EG"/>
              </w:rPr>
            </w:pPr>
          </w:p>
        </w:tc>
      </w:tr>
      <w:tr w:rsidR="00030CC5" w:rsidRPr="00863426" w14:paraId="1CD22E1F" w14:textId="77777777" w:rsidTr="0047314A">
        <w:trPr>
          <w:trHeight w:hRule="exact" w:val="220"/>
          <w:jc w:val="center"/>
        </w:trPr>
        <w:tc>
          <w:tcPr>
            <w:tcW w:w="7638" w:type="dxa"/>
            <w:gridSpan w:val="10"/>
            <w:vMerge/>
            <w:vAlign w:val="center"/>
            <w:hideMark/>
          </w:tcPr>
          <w:p w14:paraId="4B808745" w14:textId="77777777" w:rsidR="00030CC5" w:rsidRPr="00863426" w:rsidRDefault="00030CC5" w:rsidP="0047314A">
            <w:pPr>
              <w:jc w:val="center"/>
              <w:rPr>
                <w:rFonts w:ascii="Arial" w:hAnsi="Arial" w:cs="Arial"/>
                <w:b/>
                <w:bCs/>
                <w:lang w:bidi="ar-EG"/>
              </w:rPr>
            </w:pPr>
          </w:p>
        </w:tc>
      </w:tr>
      <w:tr w:rsidR="00030CC5" w:rsidRPr="00863426" w14:paraId="062BB401" w14:textId="77777777" w:rsidTr="0047314A">
        <w:trPr>
          <w:trHeight w:hRule="exact" w:val="257"/>
          <w:jc w:val="center"/>
        </w:trPr>
        <w:tc>
          <w:tcPr>
            <w:tcW w:w="1065" w:type="dxa"/>
            <w:vMerge w:val="restart"/>
            <w:vAlign w:val="center"/>
          </w:tcPr>
          <w:p w14:paraId="46401CC0" w14:textId="77777777" w:rsidR="00030CC5" w:rsidRPr="00863426" w:rsidRDefault="00030CC5" w:rsidP="0047314A">
            <w:pPr>
              <w:jc w:val="center"/>
              <w:rPr>
                <w:rFonts w:ascii="Arial" w:hAnsi="Arial" w:cs="Arial"/>
                <w:b/>
                <w:bCs/>
                <w:lang w:bidi="ar-EG"/>
              </w:rPr>
            </w:pPr>
            <w:proofErr w:type="spellStart"/>
            <w:r w:rsidRPr="00863426">
              <w:rPr>
                <w:rFonts w:ascii="Arial" w:hAnsi="Arial" w:cs="Arial"/>
                <w:b/>
                <w:bCs/>
                <w:lang w:bidi="ar-EG"/>
              </w:rPr>
              <w:t>NSi</w:t>
            </w:r>
            <w:proofErr w:type="spellEnd"/>
            <w:r w:rsidRPr="00863426">
              <w:rPr>
                <w:rFonts w:ascii="Arial" w:hAnsi="Arial" w:cs="Arial"/>
                <w:b/>
                <w:bCs/>
                <w:lang w:bidi="ar-EG"/>
              </w:rPr>
              <w:t xml:space="preserve"> Rates</w:t>
            </w:r>
          </w:p>
        </w:tc>
        <w:tc>
          <w:tcPr>
            <w:tcW w:w="802" w:type="dxa"/>
            <w:vMerge w:val="restart"/>
            <w:vAlign w:val="center"/>
          </w:tcPr>
          <w:p w14:paraId="249BC226"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w:t>
            </w:r>
          </w:p>
          <w:p w14:paraId="067401D4"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rates</w:t>
            </w:r>
          </w:p>
        </w:tc>
        <w:tc>
          <w:tcPr>
            <w:tcW w:w="5771" w:type="dxa"/>
            <w:gridSpan w:val="8"/>
            <w:vAlign w:val="center"/>
          </w:tcPr>
          <w:p w14:paraId="2B76C336"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Silicon total content (Kg fed</w:t>
            </w:r>
            <w:r w:rsidRPr="00863426">
              <w:rPr>
                <w:rFonts w:ascii="Arial" w:hAnsi="Arial" w:cs="Arial"/>
                <w:b/>
                <w:bCs/>
                <w:vertAlign w:val="superscript"/>
                <w:lang w:bidi="ar-EG"/>
              </w:rPr>
              <w:t>-1</w:t>
            </w:r>
            <w:r w:rsidRPr="00863426">
              <w:rPr>
                <w:rFonts w:ascii="Arial" w:hAnsi="Arial" w:cs="Arial"/>
                <w:b/>
                <w:bCs/>
                <w:lang w:bidi="ar-EG"/>
              </w:rPr>
              <w:t>)</w:t>
            </w:r>
          </w:p>
        </w:tc>
      </w:tr>
      <w:tr w:rsidR="00030CC5" w:rsidRPr="00863426" w14:paraId="7A931BDC" w14:textId="77777777" w:rsidTr="0047314A">
        <w:trPr>
          <w:trHeight w:hRule="exact" w:val="257"/>
          <w:jc w:val="center"/>
        </w:trPr>
        <w:tc>
          <w:tcPr>
            <w:tcW w:w="1065" w:type="dxa"/>
            <w:vMerge/>
            <w:textDirection w:val="btLr"/>
            <w:vAlign w:val="center"/>
            <w:hideMark/>
          </w:tcPr>
          <w:p w14:paraId="55A5457B" w14:textId="77777777" w:rsidR="00030CC5" w:rsidRPr="00863426" w:rsidRDefault="00030CC5" w:rsidP="0047314A">
            <w:pPr>
              <w:jc w:val="center"/>
              <w:rPr>
                <w:rFonts w:ascii="Arial" w:hAnsi="Arial" w:cs="Arial"/>
                <w:b/>
                <w:bCs/>
                <w:lang w:bidi="ar-EG"/>
              </w:rPr>
            </w:pPr>
          </w:p>
        </w:tc>
        <w:tc>
          <w:tcPr>
            <w:tcW w:w="802" w:type="dxa"/>
            <w:vMerge/>
            <w:textDirection w:val="btLr"/>
            <w:vAlign w:val="center"/>
            <w:hideMark/>
          </w:tcPr>
          <w:p w14:paraId="40676596" w14:textId="77777777" w:rsidR="00030CC5" w:rsidRPr="00863426" w:rsidRDefault="00030CC5" w:rsidP="0047314A">
            <w:pPr>
              <w:jc w:val="center"/>
              <w:rPr>
                <w:rFonts w:ascii="Arial" w:hAnsi="Arial" w:cs="Arial"/>
                <w:b/>
                <w:bCs/>
                <w:lang w:bidi="ar-EG"/>
              </w:rPr>
            </w:pPr>
          </w:p>
        </w:tc>
        <w:tc>
          <w:tcPr>
            <w:tcW w:w="2885" w:type="dxa"/>
            <w:gridSpan w:val="4"/>
            <w:vAlign w:val="center"/>
            <w:hideMark/>
          </w:tcPr>
          <w:p w14:paraId="59B10687"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Wheat</w:t>
            </w:r>
          </w:p>
        </w:tc>
        <w:tc>
          <w:tcPr>
            <w:tcW w:w="2886" w:type="dxa"/>
            <w:gridSpan w:val="4"/>
            <w:vAlign w:val="center"/>
            <w:hideMark/>
          </w:tcPr>
          <w:p w14:paraId="77545D7A"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Maize</w:t>
            </w:r>
          </w:p>
        </w:tc>
      </w:tr>
      <w:tr w:rsidR="00030CC5" w:rsidRPr="00863426" w14:paraId="43F80937" w14:textId="77777777" w:rsidTr="0047314A">
        <w:trPr>
          <w:trHeight w:hRule="exact" w:val="257"/>
          <w:jc w:val="center"/>
        </w:trPr>
        <w:tc>
          <w:tcPr>
            <w:tcW w:w="1065" w:type="dxa"/>
            <w:vMerge/>
            <w:vAlign w:val="center"/>
            <w:hideMark/>
          </w:tcPr>
          <w:p w14:paraId="78A0C194" w14:textId="77777777" w:rsidR="00030CC5" w:rsidRPr="00863426" w:rsidRDefault="00030CC5" w:rsidP="0047314A">
            <w:pPr>
              <w:jc w:val="center"/>
              <w:rPr>
                <w:rFonts w:ascii="Arial" w:hAnsi="Arial" w:cs="Arial"/>
                <w:b/>
                <w:bCs/>
                <w:lang w:bidi="ar-EG"/>
              </w:rPr>
            </w:pPr>
          </w:p>
        </w:tc>
        <w:tc>
          <w:tcPr>
            <w:tcW w:w="802" w:type="dxa"/>
            <w:vMerge/>
            <w:vAlign w:val="center"/>
            <w:hideMark/>
          </w:tcPr>
          <w:p w14:paraId="4A2F31F1" w14:textId="77777777" w:rsidR="00030CC5" w:rsidRPr="00863426" w:rsidRDefault="00030CC5" w:rsidP="0047314A">
            <w:pPr>
              <w:jc w:val="center"/>
              <w:rPr>
                <w:rFonts w:ascii="Arial" w:hAnsi="Arial" w:cs="Arial"/>
                <w:b/>
                <w:bCs/>
                <w:lang w:bidi="ar-EG"/>
              </w:rPr>
            </w:pPr>
          </w:p>
        </w:tc>
        <w:tc>
          <w:tcPr>
            <w:tcW w:w="1442" w:type="dxa"/>
            <w:gridSpan w:val="2"/>
            <w:vAlign w:val="center"/>
            <w:hideMark/>
          </w:tcPr>
          <w:p w14:paraId="0F9BC90A"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Straw</w:t>
            </w:r>
          </w:p>
        </w:tc>
        <w:tc>
          <w:tcPr>
            <w:tcW w:w="1443" w:type="dxa"/>
            <w:gridSpan w:val="2"/>
            <w:vAlign w:val="center"/>
            <w:hideMark/>
          </w:tcPr>
          <w:p w14:paraId="667C39FB"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Grain</w:t>
            </w:r>
          </w:p>
        </w:tc>
        <w:tc>
          <w:tcPr>
            <w:tcW w:w="1442" w:type="dxa"/>
            <w:gridSpan w:val="2"/>
            <w:vAlign w:val="center"/>
            <w:hideMark/>
          </w:tcPr>
          <w:p w14:paraId="46C9389C"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Stover</w:t>
            </w:r>
          </w:p>
        </w:tc>
        <w:tc>
          <w:tcPr>
            <w:tcW w:w="1444" w:type="dxa"/>
            <w:gridSpan w:val="2"/>
            <w:vAlign w:val="center"/>
            <w:hideMark/>
          </w:tcPr>
          <w:p w14:paraId="308D9E20"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Grain</w:t>
            </w:r>
          </w:p>
        </w:tc>
      </w:tr>
      <w:tr w:rsidR="00030CC5" w:rsidRPr="00863426" w14:paraId="75F94EC7" w14:textId="77777777" w:rsidTr="0047314A">
        <w:trPr>
          <w:trHeight w:hRule="exact" w:val="257"/>
          <w:jc w:val="center"/>
        </w:trPr>
        <w:tc>
          <w:tcPr>
            <w:tcW w:w="1065" w:type="dxa"/>
            <w:vMerge/>
            <w:vAlign w:val="center"/>
          </w:tcPr>
          <w:p w14:paraId="1D8669C9" w14:textId="77777777" w:rsidR="00030CC5" w:rsidRPr="00863426" w:rsidRDefault="00030CC5" w:rsidP="0047314A">
            <w:pPr>
              <w:jc w:val="center"/>
              <w:rPr>
                <w:rFonts w:ascii="Arial" w:hAnsi="Arial" w:cs="Arial"/>
                <w:b/>
                <w:bCs/>
                <w:lang w:bidi="ar-EG"/>
              </w:rPr>
            </w:pPr>
          </w:p>
        </w:tc>
        <w:tc>
          <w:tcPr>
            <w:tcW w:w="802" w:type="dxa"/>
            <w:vMerge/>
            <w:vAlign w:val="center"/>
          </w:tcPr>
          <w:p w14:paraId="4894FF96" w14:textId="77777777" w:rsidR="00030CC5" w:rsidRPr="00863426" w:rsidRDefault="00030CC5" w:rsidP="0047314A">
            <w:pPr>
              <w:jc w:val="center"/>
              <w:rPr>
                <w:rFonts w:ascii="Arial" w:hAnsi="Arial" w:cs="Arial"/>
                <w:b/>
                <w:bCs/>
                <w:lang w:bidi="ar-EG"/>
              </w:rPr>
            </w:pPr>
          </w:p>
        </w:tc>
        <w:tc>
          <w:tcPr>
            <w:tcW w:w="5771" w:type="dxa"/>
            <w:gridSpan w:val="8"/>
            <w:vAlign w:val="center"/>
          </w:tcPr>
          <w:p w14:paraId="171E06D8"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Application techniques</w:t>
            </w:r>
          </w:p>
        </w:tc>
      </w:tr>
      <w:tr w:rsidR="00030CC5" w:rsidRPr="00863426" w14:paraId="3C77915B" w14:textId="77777777" w:rsidTr="0047314A">
        <w:trPr>
          <w:trHeight w:hRule="exact" w:val="257"/>
          <w:jc w:val="center"/>
        </w:trPr>
        <w:tc>
          <w:tcPr>
            <w:tcW w:w="1065" w:type="dxa"/>
            <w:vMerge/>
            <w:tcBorders>
              <w:bottom w:val="single" w:sz="12" w:space="0" w:color="auto"/>
            </w:tcBorders>
            <w:vAlign w:val="center"/>
            <w:hideMark/>
          </w:tcPr>
          <w:p w14:paraId="78501EFA" w14:textId="77777777" w:rsidR="00030CC5" w:rsidRPr="00863426" w:rsidRDefault="00030CC5" w:rsidP="0047314A">
            <w:pPr>
              <w:jc w:val="center"/>
              <w:rPr>
                <w:rFonts w:ascii="Arial" w:hAnsi="Arial" w:cs="Arial"/>
                <w:b/>
                <w:bCs/>
                <w:lang w:bidi="ar-EG"/>
              </w:rPr>
            </w:pPr>
          </w:p>
        </w:tc>
        <w:tc>
          <w:tcPr>
            <w:tcW w:w="802" w:type="dxa"/>
            <w:vMerge/>
            <w:tcBorders>
              <w:bottom w:val="single" w:sz="12" w:space="0" w:color="auto"/>
            </w:tcBorders>
            <w:vAlign w:val="center"/>
            <w:hideMark/>
          </w:tcPr>
          <w:p w14:paraId="34C1523C" w14:textId="77777777" w:rsidR="00030CC5" w:rsidRPr="00863426" w:rsidRDefault="00030CC5" w:rsidP="0047314A">
            <w:pPr>
              <w:jc w:val="center"/>
              <w:rPr>
                <w:rFonts w:ascii="Arial" w:hAnsi="Arial" w:cs="Arial"/>
                <w:b/>
                <w:bCs/>
                <w:lang w:bidi="ar-EG"/>
              </w:rPr>
            </w:pPr>
          </w:p>
        </w:tc>
        <w:tc>
          <w:tcPr>
            <w:tcW w:w="720" w:type="dxa"/>
            <w:tcBorders>
              <w:bottom w:val="single" w:sz="12" w:space="0" w:color="auto"/>
            </w:tcBorders>
            <w:vAlign w:val="center"/>
            <w:hideMark/>
          </w:tcPr>
          <w:p w14:paraId="777C938C"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SA</w:t>
            </w:r>
          </w:p>
        </w:tc>
        <w:tc>
          <w:tcPr>
            <w:tcW w:w="722" w:type="dxa"/>
            <w:tcBorders>
              <w:bottom w:val="single" w:sz="12" w:space="0" w:color="auto"/>
            </w:tcBorders>
            <w:vAlign w:val="center"/>
            <w:hideMark/>
          </w:tcPr>
          <w:p w14:paraId="01355434"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FA</w:t>
            </w:r>
          </w:p>
        </w:tc>
        <w:tc>
          <w:tcPr>
            <w:tcW w:w="720" w:type="dxa"/>
            <w:tcBorders>
              <w:bottom w:val="single" w:sz="12" w:space="0" w:color="auto"/>
            </w:tcBorders>
            <w:vAlign w:val="center"/>
            <w:hideMark/>
          </w:tcPr>
          <w:p w14:paraId="75EC098E"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SA</w:t>
            </w:r>
          </w:p>
        </w:tc>
        <w:tc>
          <w:tcPr>
            <w:tcW w:w="723" w:type="dxa"/>
            <w:tcBorders>
              <w:bottom w:val="single" w:sz="12" w:space="0" w:color="auto"/>
            </w:tcBorders>
            <w:vAlign w:val="center"/>
            <w:hideMark/>
          </w:tcPr>
          <w:p w14:paraId="7B379567"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FA</w:t>
            </w:r>
          </w:p>
        </w:tc>
        <w:tc>
          <w:tcPr>
            <w:tcW w:w="720" w:type="dxa"/>
            <w:tcBorders>
              <w:bottom w:val="single" w:sz="12" w:space="0" w:color="auto"/>
            </w:tcBorders>
            <w:vAlign w:val="center"/>
            <w:hideMark/>
          </w:tcPr>
          <w:p w14:paraId="1E6B8FB9"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SA</w:t>
            </w:r>
          </w:p>
        </w:tc>
        <w:tc>
          <w:tcPr>
            <w:tcW w:w="722" w:type="dxa"/>
            <w:tcBorders>
              <w:bottom w:val="single" w:sz="12" w:space="0" w:color="auto"/>
            </w:tcBorders>
            <w:vAlign w:val="center"/>
            <w:hideMark/>
          </w:tcPr>
          <w:p w14:paraId="1F757710"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FA</w:t>
            </w:r>
          </w:p>
        </w:tc>
        <w:tc>
          <w:tcPr>
            <w:tcW w:w="720" w:type="dxa"/>
            <w:tcBorders>
              <w:bottom w:val="single" w:sz="12" w:space="0" w:color="auto"/>
            </w:tcBorders>
            <w:vAlign w:val="center"/>
            <w:hideMark/>
          </w:tcPr>
          <w:p w14:paraId="786565E5"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SA</w:t>
            </w:r>
          </w:p>
        </w:tc>
        <w:tc>
          <w:tcPr>
            <w:tcW w:w="724" w:type="dxa"/>
            <w:tcBorders>
              <w:bottom w:val="single" w:sz="12" w:space="0" w:color="auto"/>
            </w:tcBorders>
            <w:vAlign w:val="center"/>
            <w:hideMark/>
          </w:tcPr>
          <w:p w14:paraId="6502EE29"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FA</w:t>
            </w:r>
          </w:p>
        </w:tc>
      </w:tr>
      <w:tr w:rsidR="00030CC5" w:rsidRPr="00863426" w14:paraId="4873BDB8" w14:textId="77777777" w:rsidTr="0047314A">
        <w:trPr>
          <w:trHeight w:hRule="exact" w:val="257"/>
          <w:jc w:val="center"/>
        </w:trPr>
        <w:tc>
          <w:tcPr>
            <w:tcW w:w="1065" w:type="dxa"/>
            <w:vMerge w:val="restart"/>
            <w:tcBorders>
              <w:top w:val="single" w:sz="12" w:space="0" w:color="auto"/>
              <w:bottom w:val="nil"/>
            </w:tcBorders>
            <w:vAlign w:val="center"/>
            <w:hideMark/>
          </w:tcPr>
          <w:p w14:paraId="52103091"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NSi0</w:t>
            </w:r>
          </w:p>
        </w:tc>
        <w:tc>
          <w:tcPr>
            <w:tcW w:w="802" w:type="dxa"/>
            <w:tcBorders>
              <w:top w:val="single" w:sz="12" w:space="0" w:color="auto"/>
              <w:bottom w:val="nil"/>
            </w:tcBorders>
            <w:vAlign w:val="center"/>
            <w:hideMark/>
          </w:tcPr>
          <w:p w14:paraId="522402B7"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P0</w:t>
            </w:r>
          </w:p>
        </w:tc>
        <w:tc>
          <w:tcPr>
            <w:tcW w:w="720" w:type="dxa"/>
            <w:tcBorders>
              <w:top w:val="single" w:sz="12" w:space="0" w:color="auto"/>
              <w:bottom w:val="nil"/>
            </w:tcBorders>
            <w:noWrap/>
            <w:vAlign w:val="center"/>
            <w:hideMark/>
          </w:tcPr>
          <w:p w14:paraId="4A8910BA" w14:textId="77777777" w:rsidR="00030CC5" w:rsidRPr="00863426" w:rsidRDefault="00030CC5" w:rsidP="0047314A">
            <w:pPr>
              <w:jc w:val="center"/>
              <w:rPr>
                <w:rFonts w:ascii="Arial" w:hAnsi="Arial" w:cs="Arial"/>
                <w:lang w:bidi="ar-EG"/>
              </w:rPr>
            </w:pPr>
            <w:r w:rsidRPr="00863426">
              <w:rPr>
                <w:rFonts w:ascii="Arial" w:hAnsi="Arial" w:cs="Arial"/>
                <w:lang w:bidi="ar-EG"/>
              </w:rPr>
              <w:t>16.5</w:t>
            </w:r>
          </w:p>
        </w:tc>
        <w:tc>
          <w:tcPr>
            <w:tcW w:w="722" w:type="dxa"/>
            <w:tcBorders>
              <w:top w:val="single" w:sz="12" w:space="0" w:color="auto"/>
              <w:bottom w:val="nil"/>
            </w:tcBorders>
            <w:noWrap/>
            <w:vAlign w:val="center"/>
            <w:hideMark/>
          </w:tcPr>
          <w:p w14:paraId="07539F24" w14:textId="77777777" w:rsidR="00030CC5" w:rsidRPr="00863426" w:rsidRDefault="00030CC5" w:rsidP="0047314A">
            <w:pPr>
              <w:jc w:val="center"/>
              <w:rPr>
                <w:rFonts w:ascii="Arial" w:hAnsi="Arial" w:cs="Arial"/>
                <w:lang w:bidi="ar-EG"/>
              </w:rPr>
            </w:pPr>
            <w:r w:rsidRPr="00863426">
              <w:rPr>
                <w:rFonts w:ascii="Arial" w:hAnsi="Arial" w:cs="Arial"/>
                <w:lang w:bidi="ar-EG"/>
              </w:rPr>
              <w:t>18.0</w:t>
            </w:r>
          </w:p>
        </w:tc>
        <w:tc>
          <w:tcPr>
            <w:tcW w:w="720" w:type="dxa"/>
            <w:tcBorders>
              <w:top w:val="single" w:sz="12" w:space="0" w:color="auto"/>
              <w:bottom w:val="nil"/>
            </w:tcBorders>
            <w:noWrap/>
            <w:vAlign w:val="center"/>
            <w:hideMark/>
          </w:tcPr>
          <w:p w14:paraId="2E0CED50" w14:textId="77777777" w:rsidR="00030CC5" w:rsidRPr="00863426" w:rsidRDefault="00030CC5" w:rsidP="0047314A">
            <w:pPr>
              <w:jc w:val="center"/>
              <w:rPr>
                <w:rFonts w:ascii="Arial" w:hAnsi="Arial" w:cs="Arial"/>
                <w:lang w:bidi="ar-EG"/>
              </w:rPr>
            </w:pPr>
            <w:r w:rsidRPr="00863426">
              <w:rPr>
                <w:rFonts w:ascii="Arial" w:hAnsi="Arial" w:cs="Arial"/>
                <w:lang w:bidi="ar-EG"/>
              </w:rPr>
              <w:t>9.2</w:t>
            </w:r>
          </w:p>
        </w:tc>
        <w:tc>
          <w:tcPr>
            <w:tcW w:w="723" w:type="dxa"/>
            <w:tcBorders>
              <w:top w:val="single" w:sz="12" w:space="0" w:color="auto"/>
              <w:bottom w:val="nil"/>
            </w:tcBorders>
            <w:noWrap/>
            <w:vAlign w:val="center"/>
            <w:hideMark/>
          </w:tcPr>
          <w:p w14:paraId="40F8E99C" w14:textId="77777777" w:rsidR="00030CC5" w:rsidRPr="00863426" w:rsidRDefault="00030CC5" w:rsidP="0047314A">
            <w:pPr>
              <w:jc w:val="center"/>
              <w:rPr>
                <w:rFonts w:ascii="Arial" w:hAnsi="Arial" w:cs="Arial"/>
                <w:lang w:bidi="ar-EG"/>
              </w:rPr>
            </w:pPr>
            <w:r w:rsidRPr="00863426">
              <w:rPr>
                <w:rFonts w:ascii="Arial" w:hAnsi="Arial" w:cs="Arial"/>
                <w:lang w:bidi="ar-EG"/>
              </w:rPr>
              <w:t>10.3</w:t>
            </w:r>
          </w:p>
        </w:tc>
        <w:tc>
          <w:tcPr>
            <w:tcW w:w="720" w:type="dxa"/>
            <w:tcBorders>
              <w:top w:val="single" w:sz="12" w:space="0" w:color="auto"/>
              <w:bottom w:val="nil"/>
            </w:tcBorders>
            <w:noWrap/>
            <w:vAlign w:val="center"/>
            <w:hideMark/>
          </w:tcPr>
          <w:p w14:paraId="2826CD74" w14:textId="77777777" w:rsidR="00030CC5" w:rsidRPr="00863426" w:rsidRDefault="00030CC5" w:rsidP="0047314A">
            <w:pPr>
              <w:jc w:val="center"/>
              <w:rPr>
                <w:rFonts w:ascii="Arial" w:hAnsi="Arial" w:cs="Arial"/>
                <w:lang w:bidi="ar-EG"/>
              </w:rPr>
            </w:pPr>
            <w:r w:rsidRPr="00863426">
              <w:rPr>
                <w:rFonts w:ascii="Arial" w:hAnsi="Arial" w:cs="Arial"/>
                <w:lang w:bidi="ar-EG"/>
              </w:rPr>
              <w:t>10.8</w:t>
            </w:r>
          </w:p>
        </w:tc>
        <w:tc>
          <w:tcPr>
            <w:tcW w:w="722" w:type="dxa"/>
            <w:tcBorders>
              <w:top w:val="single" w:sz="12" w:space="0" w:color="auto"/>
              <w:bottom w:val="nil"/>
            </w:tcBorders>
            <w:noWrap/>
            <w:vAlign w:val="center"/>
            <w:hideMark/>
          </w:tcPr>
          <w:p w14:paraId="73A4B56D" w14:textId="77777777" w:rsidR="00030CC5" w:rsidRPr="00863426" w:rsidRDefault="00030CC5" w:rsidP="0047314A">
            <w:pPr>
              <w:jc w:val="center"/>
              <w:rPr>
                <w:rFonts w:ascii="Arial" w:hAnsi="Arial" w:cs="Arial"/>
                <w:lang w:bidi="ar-EG"/>
              </w:rPr>
            </w:pPr>
            <w:r w:rsidRPr="00863426">
              <w:rPr>
                <w:rFonts w:ascii="Arial" w:hAnsi="Arial" w:cs="Arial"/>
                <w:lang w:bidi="ar-EG"/>
              </w:rPr>
              <w:t>12.8</w:t>
            </w:r>
          </w:p>
        </w:tc>
        <w:tc>
          <w:tcPr>
            <w:tcW w:w="720" w:type="dxa"/>
            <w:tcBorders>
              <w:top w:val="single" w:sz="12" w:space="0" w:color="auto"/>
              <w:bottom w:val="nil"/>
            </w:tcBorders>
            <w:noWrap/>
            <w:vAlign w:val="center"/>
            <w:hideMark/>
          </w:tcPr>
          <w:p w14:paraId="10D11215" w14:textId="77777777" w:rsidR="00030CC5" w:rsidRPr="00863426" w:rsidRDefault="00030CC5" w:rsidP="0047314A">
            <w:pPr>
              <w:jc w:val="center"/>
              <w:rPr>
                <w:rFonts w:ascii="Arial" w:hAnsi="Arial" w:cs="Arial"/>
                <w:lang w:bidi="ar-EG"/>
              </w:rPr>
            </w:pPr>
            <w:r w:rsidRPr="00863426">
              <w:rPr>
                <w:rFonts w:ascii="Arial" w:hAnsi="Arial" w:cs="Arial"/>
                <w:lang w:bidi="ar-EG"/>
              </w:rPr>
              <w:t>15.5</w:t>
            </w:r>
          </w:p>
        </w:tc>
        <w:tc>
          <w:tcPr>
            <w:tcW w:w="724" w:type="dxa"/>
            <w:tcBorders>
              <w:top w:val="single" w:sz="12" w:space="0" w:color="auto"/>
              <w:bottom w:val="nil"/>
            </w:tcBorders>
            <w:noWrap/>
            <w:vAlign w:val="center"/>
            <w:hideMark/>
          </w:tcPr>
          <w:p w14:paraId="3FAF704B" w14:textId="77777777" w:rsidR="00030CC5" w:rsidRPr="00863426" w:rsidRDefault="00030CC5" w:rsidP="0047314A">
            <w:pPr>
              <w:jc w:val="center"/>
              <w:rPr>
                <w:rFonts w:ascii="Arial" w:hAnsi="Arial" w:cs="Arial"/>
                <w:lang w:bidi="ar-EG"/>
              </w:rPr>
            </w:pPr>
            <w:r w:rsidRPr="00863426">
              <w:rPr>
                <w:rFonts w:ascii="Arial" w:hAnsi="Arial" w:cs="Arial"/>
                <w:lang w:bidi="ar-EG"/>
              </w:rPr>
              <w:t>18.3</w:t>
            </w:r>
          </w:p>
        </w:tc>
      </w:tr>
      <w:tr w:rsidR="00030CC5" w:rsidRPr="00863426" w14:paraId="0934BAA8" w14:textId="77777777" w:rsidTr="0047314A">
        <w:trPr>
          <w:trHeight w:hRule="exact" w:val="257"/>
          <w:jc w:val="center"/>
        </w:trPr>
        <w:tc>
          <w:tcPr>
            <w:tcW w:w="1065" w:type="dxa"/>
            <w:vMerge/>
            <w:tcBorders>
              <w:top w:val="nil"/>
              <w:bottom w:val="nil"/>
            </w:tcBorders>
            <w:vAlign w:val="center"/>
            <w:hideMark/>
          </w:tcPr>
          <w:p w14:paraId="1B4218D5"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51BF66D0"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P1</w:t>
            </w:r>
          </w:p>
        </w:tc>
        <w:tc>
          <w:tcPr>
            <w:tcW w:w="720" w:type="dxa"/>
            <w:tcBorders>
              <w:top w:val="nil"/>
              <w:bottom w:val="nil"/>
            </w:tcBorders>
            <w:noWrap/>
            <w:vAlign w:val="center"/>
            <w:hideMark/>
          </w:tcPr>
          <w:p w14:paraId="36D825AF" w14:textId="77777777" w:rsidR="00030CC5" w:rsidRPr="00863426" w:rsidRDefault="00030CC5" w:rsidP="0047314A">
            <w:pPr>
              <w:jc w:val="center"/>
              <w:rPr>
                <w:rFonts w:ascii="Arial" w:hAnsi="Arial" w:cs="Arial"/>
                <w:lang w:bidi="ar-EG"/>
              </w:rPr>
            </w:pPr>
            <w:r w:rsidRPr="00863426">
              <w:rPr>
                <w:rFonts w:ascii="Arial" w:hAnsi="Arial" w:cs="Arial"/>
                <w:lang w:bidi="ar-EG"/>
              </w:rPr>
              <w:t>19.4</w:t>
            </w:r>
          </w:p>
        </w:tc>
        <w:tc>
          <w:tcPr>
            <w:tcW w:w="722" w:type="dxa"/>
            <w:tcBorders>
              <w:top w:val="nil"/>
              <w:bottom w:val="nil"/>
            </w:tcBorders>
            <w:noWrap/>
            <w:vAlign w:val="center"/>
            <w:hideMark/>
          </w:tcPr>
          <w:p w14:paraId="1D2A8889" w14:textId="77777777" w:rsidR="00030CC5" w:rsidRPr="00863426" w:rsidRDefault="00030CC5" w:rsidP="0047314A">
            <w:pPr>
              <w:jc w:val="center"/>
              <w:rPr>
                <w:rFonts w:ascii="Arial" w:hAnsi="Arial" w:cs="Arial"/>
                <w:lang w:bidi="ar-EG"/>
              </w:rPr>
            </w:pPr>
            <w:r w:rsidRPr="00863426">
              <w:rPr>
                <w:rFonts w:ascii="Arial" w:hAnsi="Arial" w:cs="Arial"/>
                <w:lang w:bidi="ar-EG"/>
              </w:rPr>
              <w:t>22.8</w:t>
            </w:r>
          </w:p>
        </w:tc>
        <w:tc>
          <w:tcPr>
            <w:tcW w:w="720" w:type="dxa"/>
            <w:tcBorders>
              <w:top w:val="nil"/>
              <w:bottom w:val="nil"/>
            </w:tcBorders>
            <w:noWrap/>
            <w:vAlign w:val="center"/>
            <w:hideMark/>
          </w:tcPr>
          <w:p w14:paraId="03C4C112" w14:textId="77777777" w:rsidR="00030CC5" w:rsidRPr="00863426" w:rsidRDefault="00030CC5" w:rsidP="0047314A">
            <w:pPr>
              <w:jc w:val="center"/>
              <w:rPr>
                <w:rFonts w:ascii="Arial" w:hAnsi="Arial" w:cs="Arial"/>
                <w:lang w:bidi="ar-EG"/>
              </w:rPr>
            </w:pPr>
            <w:r w:rsidRPr="00863426">
              <w:rPr>
                <w:rFonts w:ascii="Arial" w:hAnsi="Arial" w:cs="Arial"/>
                <w:lang w:bidi="ar-EG"/>
              </w:rPr>
              <w:t>10.8</w:t>
            </w:r>
          </w:p>
        </w:tc>
        <w:tc>
          <w:tcPr>
            <w:tcW w:w="723" w:type="dxa"/>
            <w:tcBorders>
              <w:top w:val="nil"/>
              <w:bottom w:val="nil"/>
            </w:tcBorders>
            <w:noWrap/>
            <w:vAlign w:val="center"/>
            <w:hideMark/>
          </w:tcPr>
          <w:p w14:paraId="2E2F8617" w14:textId="77777777" w:rsidR="00030CC5" w:rsidRPr="00863426" w:rsidRDefault="00030CC5" w:rsidP="0047314A">
            <w:pPr>
              <w:jc w:val="center"/>
              <w:rPr>
                <w:rFonts w:ascii="Arial" w:hAnsi="Arial" w:cs="Arial"/>
                <w:lang w:bidi="ar-EG"/>
              </w:rPr>
            </w:pPr>
            <w:r w:rsidRPr="00863426">
              <w:rPr>
                <w:rFonts w:ascii="Arial" w:hAnsi="Arial" w:cs="Arial"/>
                <w:lang w:bidi="ar-EG"/>
              </w:rPr>
              <w:t>16.1</w:t>
            </w:r>
          </w:p>
        </w:tc>
        <w:tc>
          <w:tcPr>
            <w:tcW w:w="720" w:type="dxa"/>
            <w:tcBorders>
              <w:top w:val="nil"/>
              <w:bottom w:val="nil"/>
            </w:tcBorders>
            <w:noWrap/>
            <w:vAlign w:val="center"/>
            <w:hideMark/>
          </w:tcPr>
          <w:p w14:paraId="7037DCD2" w14:textId="77777777" w:rsidR="00030CC5" w:rsidRPr="00863426" w:rsidRDefault="00030CC5" w:rsidP="0047314A">
            <w:pPr>
              <w:jc w:val="center"/>
              <w:rPr>
                <w:rFonts w:ascii="Arial" w:hAnsi="Arial" w:cs="Arial"/>
                <w:lang w:bidi="ar-EG"/>
              </w:rPr>
            </w:pPr>
            <w:r w:rsidRPr="00863426">
              <w:rPr>
                <w:rFonts w:ascii="Arial" w:hAnsi="Arial" w:cs="Arial"/>
                <w:lang w:bidi="ar-EG"/>
              </w:rPr>
              <w:t>15.2</w:t>
            </w:r>
          </w:p>
        </w:tc>
        <w:tc>
          <w:tcPr>
            <w:tcW w:w="722" w:type="dxa"/>
            <w:tcBorders>
              <w:top w:val="nil"/>
              <w:bottom w:val="nil"/>
            </w:tcBorders>
            <w:noWrap/>
            <w:vAlign w:val="center"/>
            <w:hideMark/>
          </w:tcPr>
          <w:p w14:paraId="2A1F5489" w14:textId="77777777" w:rsidR="00030CC5" w:rsidRPr="00863426" w:rsidRDefault="00030CC5" w:rsidP="0047314A">
            <w:pPr>
              <w:jc w:val="center"/>
              <w:rPr>
                <w:rFonts w:ascii="Arial" w:hAnsi="Arial" w:cs="Arial"/>
                <w:lang w:bidi="ar-EG"/>
              </w:rPr>
            </w:pPr>
            <w:r w:rsidRPr="00863426">
              <w:rPr>
                <w:rFonts w:ascii="Arial" w:hAnsi="Arial" w:cs="Arial"/>
                <w:lang w:bidi="ar-EG"/>
              </w:rPr>
              <w:t>19.9</w:t>
            </w:r>
          </w:p>
        </w:tc>
        <w:tc>
          <w:tcPr>
            <w:tcW w:w="720" w:type="dxa"/>
            <w:tcBorders>
              <w:top w:val="nil"/>
              <w:bottom w:val="nil"/>
            </w:tcBorders>
            <w:noWrap/>
            <w:vAlign w:val="center"/>
            <w:hideMark/>
          </w:tcPr>
          <w:p w14:paraId="0EFAC325" w14:textId="77777777" w:rsidR="00030CC5" w:rsidRPr="00863426" w:rsidRDefault="00030CC5" w:rsidP="0047314A">
            <w:pPr>
              <w:jc w:val="center"/>
              <w:rPr>
                <w:rFonts w:ascii="Arial" w:hAnsi="Arial" w:cs="Arial"/>
                <w:lang w:bidi="ar-EG"/>
              </w:rPr>
            </w:pPr>
            <w:r w:rsidRPr="00863426">
              <w:rPr>
                <w:rFonts w:ascii="Arial" w:hAnsi="Arial" w:cs="Arial"/>
                <w:lang w:bidi="ar-EG"/>
              </w:rPr>
              <w:t>21.6</w:t>
            </w:r>
          </w:p>
        </w:tc>
        <w:tc>
          <w:tcPr>
            <w:tcW w:w="724" w:type="dxa"/>
            <w:tcBorders>
              <w:top w:val="nil"/>
              <w:bottom w:val="nil"/>
            </w:tcBorders>
            <w:noWrap/>
            <w:vAlign w:val="center"/>
            <w:hideMark/>
          </w:tcPr>
          <w:p w14:paraId="451D1ED5" w14:textId="77777777" w:rsidR="00030CC5" w:rsidRPr="00863426" w:rsidRDefault="00030CC5" w:rsidP="0047314A">
            <w:pPr>
              <w:jc w:val="center"/>
              <w:rPr>
                <w:rFonts w:ascii="Arial" w:hAnsi="Arial" w:cs="Arial"/>
                <w:lang w:bidi="ar-EG"/>
              </w:rPr>
            </w:pPr>
            <w:r w:rsidRPr="00863426">
              <w:rPr>
                <w:rFonts w:ascii="Arial" w:hAnsi="Arial" w:cs="Arial"/>
                <w:lang w:bidi="ar-EG"/>
              </w:rPr>
              <w:t>23.4</w:t>
            </w:r>
          </w:p>
        </w:tc>
      </w:tr>
      <w:tr w:rsidR="00030CC5" w:rsidRPr="00863426" w14:paraId="13415174" w14:textId="77777777" w:rsidTr="0047314A">
        <w:trPr>
          <w:trHeight w:hRule="exact" w:val="257"/>
          <w:jc w:val="center"/>
        </w:trPr>
        <w:tc>
          <w:tcPr>
            <w:tcW w:w="1065" w:type="dxa"/>
            <w:vMerge/>
            <w:tcBorders>
              <w:top w:val="nil"/>
              <w:bottom w:val="nil"/>
            </w:tcBorders>
            <w:vAlign w:val="center"/>
            <w:hideMark/>
          </w:tcPr>
          <w:p w14:paraId="46E97A60"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06088953"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P2</w:t>
            </w:r>
          </w:p>
        </w:tc>
        <w:tc>
          <w:tcPr>
            <w:tcW w:w="720" w:type="dxa"/>
            <w:tcBorders>
              <w:top w:val="nil"/>
              <w:bottom w:val="nil"/>
            </w:tcBorders>
            <w:noWrap/>
            <w:vAlign w:val="center"/>
            <w:hideMark/>
          </w:tcPr>
          <w:p w14:paraId="1088DD78" w14:textId="77777777" w:rsidR="00030CC5" w:rsidRPr="00863426" w:rsidRDefault="00030CC5" w:rsidP="0047314A">
            <w:pPr>
              <w:jc w:val="center"/>
              <w:rPr>
                <w:rFonts w:ascii="Arial" w:hAnsi="Arial" w:cs="Arial"/>
                <w:lang w:bidi="ar-EG"/>
              </w:rPr>
            </w:pPr>
            <w:r w:rsidRPr="00863426">
              <w:rPr>
                <w:rFonts w:ascii="Arial" w:hAnsi="Arial" w:cs="Arial"/>
                <w:lang w:bidi="ar-EG"/>
              </w:rPr>
              <w:t>25.2</w:t>
            </w:r>
          </w:p>
        </w:tc>
        <w:tc>
          <w:tcPr>
            <w:tcW w:w="722" w:type="dxa"/>
            <w:tcBorders>
              <w:top w:val="nil"/>
              <w:bottom w:val="nil"/>
            </w:tcBorders>
            <w:noWrap/>
            <w:vAlign w:val="center"/>
            <w:hideMark/>
          </w:tcPr>
          <w:p w14:paraId="6DA4ED6D" w14:textId="77777777" w:rsidR="00030CC5" w:rsidRPr="00863426" w:rsidRDefault="00030CC5" w:rsidP="0047314A">
            <w:pPr>
              <w:jc w:val="center"/>
              <w:rPr>
                <w:rFonts w:ascii="Arial" w:hAnsi="Arial" w:cs="Arial"/>
                <w:lang w:bidi="ar-EG"/>
              </w:rPr>
            </w:pPr>
            <w:r w:rsidRPr="00863426">
              <w:rPr>
                <w:rFonts w:ascii="Arial" w:hAnsi="Arial" w:cs="Arial"/>
                <w:lang w:bidi="ar-EG"/>
              </w:rPr>
              <w:t>25.8</w:t>
            </w:r>
          </w:p>
        </w:tc>
        <w:tc>
          <w:tcPr>
            <w:tcW w:w="720" w:type="dxa"/>
            <w:tcBorders>
              <w:top w:val="nil"/>
              <w:bottom w:val="nil"/>
            </w:tcBorders>
            <w:noWrap/>
            <w:vAlign w:val="center"/>
            <w:hideMark/>
          </w:tcPr>
          <w:p w14:paraId="6B356E93" w14:textId="77777777" w:rsidR="00030CC5" w:rsidRPr="00863426" w:rsidRDefault="00030CC5" w:rsidP="0047314A">
            <w:pPr>
              <w:jc w:val="center"/>
              <w:rPr>
                <w:rFonts w:ascii="Arial" w:hAnsi="Arial" w:cs="Arial"/>
                <w:lang w:bidi="ar-EG"/>
              </w:rPr>
            </w:pPr>
            <w:r w:rsidRPr="00863426">
              <w:rPr>
                <w:rFonts w:ascii="Arial" w:hAnsi="Arial" w:cs="Arial"/>
                <w:lang w:bidi="ar-EG"/>
              </w:rPr>
              <w:t>16.7</w:t>
            </w:r>
          </w:p>
        </w:tc>
        <w:tc>
          <w:tcPr>
            <w:tcW w:w="723" w:type="dxa"/>
            <w:tcBorders>
              <w:top w:val="nil"/>
              <w:bottom w:val="nil"/>
            </w:tcBorders>
            <w:noWrap/>
            <w:vAlign w:val="center"/>
            <w:hideMark/>
          </w:tcPr>
          <w:p w14:paraId="7BDFE087" w14:textId="77777777" w:rsidR="00030CC5" w:rsidRPr="00863426" w:rsidRDefault="00030CC5" w:rsidP="0047314A">
            <w:pPr>
              <w:jc w:val="center"/>
              <w:rPr>
                <w:rFonts w:ascii="Arial" w:hAnsi="Arial" w:cs="Arial"/>
                <w:lang w:bidi="ar-EG"/>
              </w:rPr>
            </w:pPr>
            <w:r w:rsidRPr="00863426">
              <w:rPr>
                <w:rFonts w:ascii="Arial" w:hAnsi="Arial" w:cs="Arial"/>
                <w:lang w:bidi="ar-EG"/>
              </w:rPr>
              <w:t>19.1</w:t>
            </w:r>
          </w:p>
        </w:tc>
        <w:tc>
          <w:tcPr>
            <w:tcW w:w="720" w:type="dxa"/>
            <w:tcBorders>
              <w:top w:val="nil"/>
              <w:bottom w:val="nil"/>
            </w:tcBorders>
            <w:noWrap/>
            <w:vAlign w:val="center"/>
            <w:hideMark/>
          </w:tcPr>
          <w:p w14:paraId="56B5A73C" w14:textId="77777777" w:rsidR="00030CC5" w:rsidRPr="00863426" w:rsidRDefault="00030CC5" w:rsidP="0047314A">
            <w:pPr>
              <w:jc w:val="center"/>
              <w:rPr>
                <w:rFonts w:ascii="Arial" w:hAnsi="Arial" w:cs="Arial"/>
                <w:lang w:bidi="ar-EG"/>
              </w:rPr>
            </w:pPr>
            <w:r w:rsidRPr="00863426">
              <w:rPr>
                <w:rFonts w:ascii="Arial" w:hAnsi="Arial" w:cs="Arial"/>
                <w:lang w:bidi="ar-EG"/>
              </w:rPr>
              <w:t>18.1</w:t>
            </w:r>
          </w:p>
        </w:tc>
        <w:tc>
          <w:tcPr>
            <w:tcW w:w="722" w:type="dxa"/>
            <w:tcBorders>
              <w:top w:val="nil"/>
              <w:bottom w:val="nil"/>
            </w:tcBorders>
            <w:noWrap/>
            <w:vAlign w:val="center"/>
            <w:hideMark/>
          </w:tcPr>
          <w:p w14:paraId="11DD7CF2" w14:textId="77777777" w:rsidR="00030CC5" w:rsidRPr="00863426" w:rsidRDefault="00030CC5" w:rsidP="0047314A">
            <w:pPr>
              <w:jc w:val="center"/>
              <w:rPr>
                <w:rFonts w:ascii="Arial" w:hAnsi="Arial" w:cs="Arial"/>
                <w:lang w:bidi="ar-EG"/>
              </w:rPr>
            </w:pPr>
            <w:r w:rsidRPr="00863426">
              <w:rPr>
                <w:rFonts w:ascii="Arial" w:hAnsi="Arial" w:cs="Arial"/>
                <w:lang w:bidi="ar-EG"/>
              </w:rPr>
              <w:t>21.3</w:t>
            </w:r>
          </w:p>
        </w:tc>
        <w:tc>
          <w:tcPr>
            <w:tcW w:w="720" w:type="dxa"/>
            <w:tcBorders>
              <w:top w:val="nil"/>
              <w:bottom w:val="nil"/>
            </w:tcBorders>
            <w:noWrap/>
            <w:vAlign w:val="center"/>
            <w:hideMark/>
          </w:tcPr>
          <w:p w14:paraId="790F02B6" w14:textId="77777777" w:rsidR="00030CC5" w:rsidRPr="00863426" w:rsidRDefault="00030CC5" w:rsidP="0047314A">
            <w:pPr>
              <w:jc w:val="center"/>
              <w:rPr>
                <w:rFonts w:ascii="Arial" w:hAnsi="Arial" w:cs="Arial"/>
                <w:lang w:bidi="ar-EG"/>
              </w:rPr>
            </w:pPr>
            <w:r w:rsidRPr="00863426">
              <w:rPr>
                <w:rFonts w:ascii="Arial" w:hAnsi="Arial" w:cs="Arial"/>
                <w:lang w:bidi="ar-EG"/>
              </w:rPr>
              <w:t>27.6</w:t>
            </w:r>
          </w:p>
        </w:tc>
        <w:tc>
          <w:tcPr>
            <w:tcW w:w="724" w:type="dxa"/>
            <w:tcBorders>
              <w:top w:val="nil"/>
              <w:bottom w:val="nil"/>
            </w:tcBorders>
            <w:noWrap/>
            <w:vAlign w:val="center"/>
            <w:hideMark/>
          </w:tcPr>
          <w:p w14:paraId="4FE8062A" w14:textId="77777777" w:rsidR="00030CC5" w:rsidRPr="00863426" w:rsidRDefault="00030CC5" w:rsidP="0047314A">
            <w:pPr>
              <w:jc w:val="center"/>
              <w:rPr>
                <w:rFonts w:ascii="Arial" w:hAnsi="Arial" w:cs="Arial"/>
                <w:lang w:bidi="ar-EG"/>
              </w:rPr>
            </w:pPr>
            <w:r w:rsidRPr="00863426">
              <w:rPr>
                <w:rFonts w:ascii="Arial" w:hAnsi="Arial" w:cs="Arial"/>
                <w:lang w:bidi="ar-EG"/>
              </w:rPr>
              <w:t>30.0</w:t>
            </w:r>
          </w:p>
        </w:tc>
      </w:tr>
      <w:tr w:rsidR="00030CC5" w:rsidRPr="00863426" w14:paraId="4E3CA3FC" w14:textId="77777777" w:rsidTr="0047314A">
        <w:trPr>
          <w:trHeight w:hRule="exact" w:val="257"/>
          <w:jc w:val="center"/>
        </w:trPr>
        <w:tc>
          <w:tcPr>
            <w:tcW w:w="1065" w:type="dxa"/>
            <w:vMerge/>
            <w:tcBorders>
              <w:top w:val="nil"/>
              <w:bottom w:val="single" w:sz="12" w:space="0" w:color="auto"/>
            </w:tcBorders>
            <w:vAlign w:val="center"/>
            <w:hideMark/>
          </w:tcPr>
          <w:p w14:paraId="4BDE7A99" w14:textId="77777777" w:rsidR="00030CC5" w:rsidRPr="00863426" w:rsidRDefault="00030CC5" w:rsidP="0047314A">
            <w:pPr>
              <w:jc w:val="center"/>
              <w:rPr>
                <w:rFonts w:ascii="Arial" w:hAnsi="Arial" w:cs="Arial"/>
                <w:b/>
                <w:bCs/>
                <w:lang w:bidi="ar-EG"/>
              </w:rPr>
            </w:pPr>
          </w:p>
        </w:tc>
        <w:tc>
          <w:tcPr>
            <w:tcW w:w="802" w:type="dxa"/>
            <w:tcBorders>
              <w:top w:val="nil"/>
              <w:bottom w:val="single" w:sz="12" w:space="0" w:color="auto"/>
            </w:tcBorders>
            <w:vAlign w:val="center"/>
            <w:hideMark/>
          </w:tcPr>
          <w:p w14:paraId="311226E9"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P3</w:t>
            </w:r>
          </w:p>
        </w:tc>
        <w:tc>
          <w:tcPr>
            <w:tcW w:w="720" w:type="dxa"/>
            <w:tcBorders>
              <w:top w:val="nil"/>
              <w:bottom w:val="single" w:sz="12" w:space="0" w:color="auto"/>
            </w:tcBorders>
            <w:noWrap/>
            <w:vAlign w:val="center"/>
            <w:hideMark/>
          </w:tcPr>
          <w:p w14:paraId="206B7EA1" w14:textId="77777777" w:rsidR="00030CC5" w:rsidRPr="00863426" w:rsidRDefault="00030CC5" w:rsidP="0047314A">
            <w:pPr>
              <w:jc w:val="center"/>
              <w:rPr>
                <w:rFonts w:ascii="Arial" w:hAnsi="Arial" w:cs="Arial"/>
                <w:lang w:bidi="ar-EG"/>
              </w:rPr>
            </w:pPr>
            <w:r w:rsidRPr="00863426">
              <w:rPr>
                <w:rFonts w:ascii="Arial" w:hAnsi="Arial" w:cs="Arial"/>
                <w:lang w:bidi="ar-EG"/>
              </w:rPr>
              <w:t>26.9</w:t>
            </w:r>
          </w:p>
        </w:tc>
        <w:tc>
          <w:tcPr>
            <w:tcW w:w="722" w:type="dxa"/>
            <w:tcBorders>
              <w:top w:val="nil"/>
              <w:bottom w:val="single" w:sz="12" w:space="0" w:color="auto"/>
            </w:tcBorders>
            <w:noWrap/>
            <w:vAlign w:val="center"/>
            <w:hideMark/>
          </w:tcPr>
          <w:p w14:paraId="56E5B2FD" w14:textId="77777777" w:rsidR="00030CC5" w:rsidRPr="00863426" w:rsidRDefault="00030CC5" w:rsidP="0047314A">
            <w:pPr>
              <w:jc w:val="center"/>
              <w:rPr>
                <w:rFonts w:ascii="Arial" w:hAnsi="Arial" w:cs="Arial"/>
                <w:lang w:bidi="ar-EG"/>
              </w:rPr>
            </w:pPr>
            <w:r w:rsidRPr="00863426">
              <w:rPr>
                <w:rFonts w:ascii="Arial" w:hAnsi="Arial" w:cs="Arial"/>
                <w:lang w:bidi="ar-EG"/>
              </w:rPr>
              <w:t>30.9</w:t>
            </w:r>
          </w:p>
        </w:tc>
        <w:tc>
          <w:tcPr>
            <w:tcW w:w="720" w:type="dxa"/>
            <w:tcBorders>
              <w:top w:val="nil"/>
              <w:bottom w:val="single" w:sz="12" w:space="0" w:color="auto"/>
            </w:tcBorders>
            <w:noWrap/>
            <w:vAlign w:val="center"/>
            <w:hideMark/>
          </w:tcPr>
          <w:p w14:paraId="45107F35" w14:textId="77777777" w:rsidR="00030CC5" w:rsidRPr="00863426" w:rsidRDefault="00030CC5" w:rsidP="0047314A">
            <w:pPr>
              <w:jc w:val="center"/>
              <w:rPr>
                <w:rFonts w:ascii="Arial" w:hAnsi="Arial" w:cs="Arial"/>
                <w:lang w:bidi="ar-EG"/>
              </w:rPr>
            </w:pPr>
            <w:r w:rsidRPr="00863426">
              <w:rPr>
                <w:rFonts w:ascii="Arial" w:hAnsi="Arial" w:cs="Arial"/>
                <w:lang w:bidi="ar-EG"/>
              </w:rPr>
              <w:t>19.8</w:t>
            </w:r>
          </w:p>
        </w:tc>
        <w:tc>
          <w:tcPr>
            <w:tcW w:w="723" w:type="dxa"/>
            <w:tcBorders>
              <w:top w:val="nil"/>
              <w:bottom w:val="single" w:sz="12" w:space="0" w:color="auto"/>
            </w:tcBorders>
            <w:noWrap/>
            <w:vAlign w:val="center"/>
            <w:hideMark/>
          </w:tcPr>
          <w:p w14:paraId="24ECF24A" w14:textId="77777777" w:rsidR="00030CC5" w:rsidRPr="00863426" w:rsidRDefault="00030CC5" w:rsidP="0047314A">
            <w:pPr>
              <w:jc w:val="center"/>
              <w:rPr>
                <w:rFonts w:ascii="Arial" w:hAnsi="Arial" w:cs="Arial"/>
                <w:lang w:bidi="ar-EG"/>
              </w:rPr>
            </w:pPr>
            <w:r w:rsidRPr="00863426">
              <w:rPr>
                <w:rFonts w:ascii="Arial" w:hAnsi="Arial" w:cs="Arial"/>
                <w:lang w:bidi="ar-EG"/>
              </w:rPr>
              <w:t>25.1</w:t>
            </w:r>
          </w:p>
        </w:tc>
        <w:tc>
          <w:tcPr>
            <w:tcW w:w="720" w:type="dxa"/>
            <w:tcBorders>
              <w:top w:val="nil"/>
              <w:bottom w:val="single" w:sz="12" w:space="0" w:color="auto"/>
            </w:tcBorders>
            <w:noWrap/>
            <w:vAlign w:val="center"/>
            <w:hideMark/>
          </w:tcPr>
          <w:p w14:paraId="3117D926" w14:textId="77777777" w:rsidR="00030CC5" w:rsidRPr="00863426" w:rsidRDefault="00030CC5" w:rsidP="0047314A">
            <w:pPr>
              <w:jc w:val="center"/>
              <w:rPr>
                <w:rFonts w:ascii="Arial" w:hAnsi="Arial" w:cs="Arial"/>
                <w:lang w:bidi="ar-EG"/>
              </w:rPr>
            </w:pPr>
            <w:r w:rsidRPr="00863426">
              <w:rPr>
                <w:rFonts w:ascii="Arial" w:hAnsi="Arial" w:cs="Arial"/>
                <w:lang w:bidi="ar-EG"/>
              </w:rPr>
              <w:t>23.3</w:t>
            </w:r>
          </w:p>
        </w:tc>
        <w:tc>
          <w:tcPr>
            <w:tcW w:w="722" w:type="dxa"/>
            <w:tcBorders>
              <w:top w:val="nil"/>
              <w:bottom w:val="single" w:sz="12" w:space="0" w:color="auto"/>
            </w:tcBorders>
            <w:noWrap/>
            <w:vAlign w:val="center"/>
            <w:hideMark/>
          </w:tcPr>
          <w:p w14:paraId="7AF25F97" w14:textId="77777777" w:rsidR="00030CC5" w:rsidRPr="00863426" w:rsidRDefault="00030CC5" w:rsidP="0047314A">
            <w:pPr>
              <w:jc w:val="center"/>
              <w:rPr>
                <w:rFonts w:ascii="Arial" w:hAnsi="Arial" w:cs="Arial"/>
                <w:lang w:bidi="ar-EG"/>
              </w:rPr>
            </w:pPr>
            <w:r w:rsidRPr="00863426">
              <w:rPr>
                <w:rFonts w:ascii="Arial" w:hAnsi="Arial" w:cs="Arial"/>
                <w:lang w:bidi="ar-EG"/>
              </w:rPr>
              <w:t>23.8</w:t>
            </w:r>
          </w:p>
        </w:tc>
        <w:tc>
          <w:tcPr>
            <w:tcW w:w="720" w:type="dxa"/>
            <w:tcBorders>
              <w:top w:val="nil"/>
              <w:bottom w:val="single" w:sz="12" w:space="0" w:color="auto"/>
            </w:tcBorders>
            <w:noWrap/>
            <w:vAlign w:val="center"/>
            <w:hideMark/>
          </w:tcPr>
          <w:p w14:paraId="3F4A2D6D" w14:textId="77777777" w:rsidR="00030CC5" w:rsidRPr="00863426" w:rsidRDefault="00030CC5" w:rsidP="0047314A">
            <w:pPr>
              <w:jc w:val="center"/>
              <w:rPr>
                <w:rFonts w:ascii="Arial" w:hAnsi="Arial" w:cs="Arial"/>
                <w:lang w:bidi="ar-EG"/>
              </w:rPr>
            </w:pPr>
            <w:r w:rsidRPr="00863426">
              <w:rPr>
                <w:rFonts w:ascii="Arial" w:hAnsi="Arial" w:cs="Arial"/>
                <w:lang w:bidi="ar-EG"/>
              </w:rPr>
              <w:t>33.1</w:t>
            </w:r>
          </w:p>
        </w:tc>
        <w:tc>
          <w:tcPr>
            <w:tcW w:w="724" w:type="dxa"/>
            <w:tcBorders>
              <w:top w:val="nil"/>
              <w:bottom w:val="single" w:sz="12" w:space="0" w:color="auto"/>
            </w:tcBorders>
            <w:noWrap/>
            <w:vAlign w:val="center"/>
            <w:hideMark/>
          </w:tcPr>
          <w:p w14:paraId="1BBD74F5" w14:textId="77777777" w:rsidR="00030CC5" w:rsidRPr="00863426" w:rsidRDefault="00030CC5" w:rsidP="0047314A">
            <w:pPr>
              <w:jc w:val="center"/>
              <w:rPr>
                <w:rFonts w:ascii="Arial" w:hAnsi="Arial" w:cs="Arial"/>
                <w:lang w:bidi="ar-EG"/>
              </w:rPr>
            </w:pPr>
            <w:r w:rsidRPr="00863426">
              <w:rPr>
                <w:rFonts w:ascii="Arial" w:hAnsi="Arial" w:cs="Arial"/>
                <w:lang w:bidi="ar-EG"/>
              </w:rPr>
              <w:t>36.5</w:t>
            </w:r>
          </w:p>
        </w:tc>
      </w:tr>
      <w:tr w:rsidR="00030CC5" w:rsidRPr="00863426" w14:paraId="09AB4E97" w14:textId="77777777" w:rsidTr="0047314A">
        <w:trPr>
          <w:trHeight w:hRule="exact" w:val="257"/>
          <w:jc w:val="center"/>
        </w:trPr>
        <w:tc>
          <w:tcPr>
            <w:tcW w:w="1867" w:type="dxa"/>
            <w:gridSpan w:val="2"/>
            <w:tcBorders>
              <w:top w:val="single" w:sz="12" w:space="0" w:color="auto"/>
              <w:bottom w:val="single" w:sz="12" w:space="0" w:color="auto"/>
            </w:tcBorders>
            <w:vAlign w:val="center"/>
            <w:hideMark/>
          </w:tcPr>
          <w:p w14:paraId="076BD13E"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Mean of NSi0</w:t>
            </w:r>
          </w:p>
        </w:tc>
        <w:tc>
          <w:tcPr>
            <w:tcW w:w="1442" w:type="dxa"/>
            <w:gridSpan w:val="2"/>
            <w:tcBorders>
              <w:top w:val="single" w:sz="12" w:space="0" w:color="auto"/>
              <w:bottom w:val="single" w:sz="12" w:space="0" w:color="auto"/>
            </w:tcBorders>
            <w:noWrap/>
            <w:vAlign w:val="center"/>
          </w:tcPr>
          <w:p w14:paraId="4E46F111" w14:textId="77777777" w:rsidR="00030CC5" w:rsidRPr="00863426" w:rsidRDefault="00030CC5" w:rsidP="0047314A">
            <w:pPr>
              <w:jc w:val="center"/>
              <w:rPr>
                <w:rFonts w:ascii="Arial" w:hAnsi="Arial" w:cs="Arial"/>
                <w:lang w:bidi="ar-EG"/>
              </w:rPr>
            </w:pPr>
            <w:r w:rsidRPr="00863426">
              <w:rPr>
                <w:rFonts w:ascii="Arial" w:hAnsi="Arial" w:cs="Arial"/>
                <w:lang w:bidi="ar-EG"/>
              </w:rPr>
              <w:t>23.2</w:t>
            </w:r>
          </w:p>
        </w:tc>
        <w:tc>
          <w:tcPr>
            <w:tcW w:w="1443" w:type="dxa"/>
            <w:gridSpan w:val="2"/>
            <w:tcBorders>
              <w:top w:val="single" w:sz="12" w:space="0" w:color="auto"/>
              <w:bottom w:val="single" w:sz="12" w:space="0" w:color="auto"/>
            </w:tcBorders>
            <w:noWrap/>
            <w:vAlign w:val="center"/>
          </w:tcPr>
          <w:p w14:paraId="129B0633" w14:textId="77777777" w:rsidR="00030CC5" w:rsidRPr="00863426" w:rsidRDefault="00030CC5" w:rsidP="0047314A">
            <w:pPr>
              <w:jc w:val="center"/>
              <w:rPr>
                <w:rFonts w:ascii="Arial" w:hAnsi="Arial" w:cs="Arial"/>
                <w:lang w:bidi="ar-EG"/>
              </w:rPr>
            </w:pPr>
            <w:r w:rsidRPr="00863426">
              <w:rPr>
                <w:rFonts w:ascii="Arial" w:hAnsi="Arial" w:cs="Arial"/>
                <w:lang w:bidi="ar-EG"/>
              </w:rPr>
              <w:t>15.9</w:t>
            </w:r>
          </w:p>
        </w:tc>
        <w:tc>
          <w:tcPr>
            <w:tcW w:w="1442" w:type="dxa"/>
            <w:gridSpan w:val="2"/>
            <w:tcBorders>
              <w:top w:val="single" w:sz="12" w:space="0" w:color="auto"/>
              <w:bottom w:val="single" w:sz="12" w:space="0" w:color="auto"/>
            </w:tcBorders>
            <w:noWrap/>
            <w:vAlign w:val="center"/>
          </w:tcPr>
          <w:p w14:paraId="60499104" w14:textId="77777777" w:rsidR="00030CC5" w:rsidRPr="00863426" w:rsidRDefault="00030CC5" w:rsidP="0047314A">
            <w:pPr>
              <w:jc w:val="center"/>
              <w:rPr>
                <w:rFonts w:ascii="Arial" w:hAnsi="Arial" w:cs="Arial"/>
                <w:lang w:bidi="ar-EG"/>
              </w:rPr>
            </w:pPr>
            <w:r w:rsidRPr="00863426">
              <w:rPr>
                <w:rFonts w:ascii="Arial" w:hAnsi="Arial" w:cs="Arial"/>
                <w:lang w:bidi="ar-EG"/>
              </w:rPr>
              <w:t>25.7</w:t>
            </w:r>
          </w:p>
        </w:tc>
        <w:tc>
          <w:tcPr>
            <w:tcW w:w="1444" w:type="dxa"/>
            <w:gridSpan w:val="2"/>
            <w:tcBorders>
              <w:top w:val="single" w:sz="12" w:space="0" w:color="auto"/>
              <w:bottom w:val="single" w:sz="12" w:space="0" w:color="auto"/>
            </w:tcBorders>
            <w:noWrap/>
            <w:vAlign w:val="center"/>
          </w:tcPr>
          <w:p w14:paraId="014D3307" w14:textId="77777777" w:rsidR="00030CC5" w:rsidRPr="00863426" w:rsidRDefault="00030CC5" w:rsidP="0047314A">
            <w:pPr>
              <w:jc w:val="center"/>
              <w:rPr>
                <w:rFonts w:ascii="Arial" w:hAnsi="Arial" w:cs="Arial"/>
                <w:lang w:bidi="ar-EG"/>
              </w:rPr>
            </w:pPr>
            <w:r w:rsidRPr="00863426">
              <w:rPr>
                <w:rFonts w:ascii="Arial" w:hAnsi="Arial" w:cs="Arial"/>
                <w:lang w:bidi="ar-EG"/>
              </w:rPr>
              <w:t>18.2</w:t>
            </w:r>
          </w:p>
        </w:tc>
      </w:tr>
      <w:tr w:rsidR="00030CC5" w:rsidRPr="00863426" w14:paraId="6178F0D8" w14:textId="77777777" w:rsidTr="0047314A">
        <w:trPr>
          <w:trHeight w:hRule="exact" w:val="257"/>
          <w:jc w:val="center"/>
        </w:trPr>
        <w:tc>
          <w:tcPr>
            <w:tcW w:w="1065" w:type="dxa"/>
            <w:vMerge w:val="restart"/>
            <w:tcBorders>
              <w:top w:val="single" w:sz="12" w:space="0" w:color="auto"/>
              <w:bottom w:val="nil"/>
            </w:tcBorders>
            <w:vAlign w:val="center"/>
            <w:hideMark/>
          </w:tcPr>
          <w:p w14:paraId="0BF2AF6E"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NSi1</w:t>
            </w:r>
          </w:p>
        </w:tc>
        <w:tc>
          <w:tcPr>
            <w:tcW w:w="802" w:type="dxa"/>
            <w:tcBorders>
              <w:top w:val="single" w:sz="12" w:space="0" w:color="auto"/>
              <w:bottom w:val="nil"/>
            </w:tcBorders>
            <w:vAlign w:val="center"/>
            <w:hideMark/>
          </w:tcPr>
          <w:p w14:paraId="7840D341"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P0</w:t>
            </w:r>
          </w:p>
        </w:tc>
        <w:tc>
          <w:tcPr>
            <w:tcW w:w="720" w:type="dxa"/>
            <w:tcBorders>
              <w:top w:val="single" w:sz="12" w:space="0" w:color="auto"/>
              <w:bottom w:val="nil"/>
            </w:tcBorders>
            <w:noWrap/>
            <w:vAlign w:val="center"/>
            <w:hideMark/>
          </w:tcPr>
          <w:p w14:paraId="69F56753" w14:textId="77777777" w:rsidR="00030CC5" w:rsidRPr="00863426" w:rsidRDefault="00030CC5" w:rsidP="0047314A">
            <w:pPr>
              <w:jc w:val="center"/>
              <w:rPr>
                <w:rFonts w:ascii="Arial" w:hAnsi="Arial" w:cs="Arial"/>
                <w:lang w:bidi="ar-EG"/>
              </w:rPr>
            </w:pPr>
            <w:r w:rsidRPr="00863426">
              <w:rPr>
                <w:rFonts w:ascii="Arial" w:hAnsi="Arial" w:cs="Arial"/>
                <w:lang w:bidi="ar-EG"/>
              </w:rPr>
              <w:t>17.3</w:t>
            </w:r>
          </w:p>
        </w:tc>
        <w:tc>
          <w:tcPr>
            <w:tcW w:w="722" w:type="dxa"/>
            <w:tcBorders>
              <w:top w:val="single" w:sz="12" w:space="0" w:color="auto"/>
              <w:bottom w:val="nil"/>
            </w:tcBorders>
            <w:noWrap/>
            <w:vAlign w:val="center"/>
            <w:hideMark/>
          </w:tcPr>
          <w:p w14:paraId="0689C362" w14:textId="77777777" w:rsidR="00030CC5" w:rsidRPr="00863426" w:rsidRDefault="00030CC5" w:rsidP="0047314A">
            <w:pPr>
              <w:jc w:val="center"/>
              <w:rPr>
                <w:rFonts w:ascii="Arial" w:hAnsi="Arial" w:cs="Arial"/>
                <w:lang w:bidi="ar-EG"/>
              </w:rPr>
            </w:pPr>
            <w:r w:rsidRPr="00863426">
              <w:rPr>
                <w:rFonts w:ascii="Arial" w:hAnsi="Arial" w:cs="Arial"/>
                <w:lang w:bidi="ar-EG"/>
              </w:rPr>
              <w:t>19.0</w:t>
            </w:r>
          </w:p>
        </w:tc>
        <w:tc>
          <w:tcPr>
            <w:tcW w:w="720" w:type="dxa"/>
            <w:tcBorders>
              <w:top w:val="single" w:sz="12" w:space="0" w:color="auto"/>
              <w:bottom w:val="nil"/>
            </w:tcBorders>
            <w:noWrap/>
            <w:vAlign w:val="center"/>
            <w:hideMark/>
          </w:tcPr>
          <w:p w14:paraId="6E192D1D" w14:textId="77777777" w:rsidR="00030CC5" w:rsidRPr="00863426" w:rsidRDefault="00030CC5" w:rsidP="0047314A">
            <w:pPr>
              <w:jc w:val="center"/>
              <w:rPr>
                <w:rFonts w:ascii="Arial" w:hAnsi="Arial" w:cs="Arial"/>
                <w:lang w:bidi="ar-EG"/>
              </w:rPr>
            </w:pPr>
            <w:r w:rsidRPr="00863426">
              <w:rPr>
                <w:rFonts w:ascii="Arial" w:hAnsi="Arial" w:cs="Arial"/>
                <w:lang w:bidi="ar-EG"/>
              </w:rPr>
              <w:t>12.7</w:t>
            </w:r>
          </w:p>
        </w:tc>
        <w:tc>
          <w:tcPr>
            <w:tcW w:w="723" w:type="dxa"/>
            <w:tcBorders>
              <w:top w:val="single" w:sz="12" w:space="0" w:color="auto"/>
              <w:bottom w:val="nil"/>
            </w:tcBorders>
            <w:noWrap/>
            <w:vAlign w:val="center"/>
            <w:hideMark/>
          </w:tcPr>
          <w:p w14:paraId="56E4994F" w14:textId="77777777" w:rsidR="00030CC5" w:rsidRPr="00863426" w:rsidRDefault="00030CC5" w:rsidP="0047314A">
            <w:pPr>
              <w:jc w:val="center"/>
              <w:rPr>
                <w:rFonts w:ascii="Arial" w:hAnsi="Arial" w:cs="Arial"/>
                <w:lang w:bidi="ar-EG"/>
              </w:rPr>
            </w:pPr>
            <w:r w:rsidRPr="00863426">
              <w:rPr>
                <w:rFonts w:ascii="Arial" w:hAnsi="Arial" w:cs="Arial"/>
                <w:lang w:bidi="ar-EG"/>
              </w:rPr>
              <w:t>13.9</w:t>
            </w:r>
          </w:p>
        </w:tc>
        <w:tc>
          <w:tcPr>
            <w:tcW w:w="720" w:type="dxa"/>
            <w:tcBorders>
              <w:top w:val="single" w:sz="12" w:space="0" w:color="auto"/>
              <w:bottom w:val="nil"/>
            </w:tcBorders>
            <w:noWrap/>
            <w:vAlign w:val="center"/>
            <w:hideMark/>
          </w:tcPr>
          <w:p w14:paraId="1ADA5B92" w14:textId="77777777" w:rsidR="00030CC5" w:rsidRPr="00863426" w:rsidRDefault="00030CC5" w:rsidP="0047314A">
            <w:pPr>
              <w:jc w:val="center"/>
              <w:rPr>
                <w:rFonts w:ascii="Arial" w:hAnsi="Arial" w:cs="Arial"/>
                <w:lang w:bidi="ar-EG"/>
              </w:rPr>
            </w:pPr>
            <w:r w:rsidRPr="00863426">
              <w:rPr>
                <w:rFonts w:ascii="Arial" w:hAnsi="Arial" w:cs="Arial"/>
                <w:lang w:bidi="ar-EG"/>
              </w:rPr>
              <w:t>13.5</w:t>
            </w:r>
          </w:p>
        </w:tc>
        <w:tc>
          <w:tcPr>
            <w:tcW w:w="722" w:type="dxa"/>
            <w:tcBorders>
              <w:top w:val="single" w:sz="12" w:space="0" w:color="auto"/>
              <w:bottom w:val="nil"/>
            </w:tcBorders>
            <w:noWrap/>
            <w:vAlign w:val="center"/>
            <w:hideMark/>
          </w:tcPr>
          <w:p w14:paraId="45F7AAC8" w14:textId="77777777" w:rsidR="00030CC5" w:rsidRPr="00863426" w:rsidRDefault="00030CC5" w:rsidP="0047314A">
            <w:pPr>
              <w:jc w:val="center"/>
              <w:rPr>
                <w:rFonts w:ascii="Arial" w:hAnsi="Arial" w:cs="Arial"/>
                <w:lang w:bidi="ar-EG"/>
              </w:rPr>
            </w:pPr>
            <w:r w:rsidRPr="00863426">
              <w:rPr>
                <w:rFonts w:ascii="Arial" w:hAnsi="Arial" w:cs="Arial"/>
                <w:lang w:bidi="ar-EG"/>
              </w:rPr>
              <w:t>15.2</w:t>
            </w:r>
          </w:p>
        </w:tc>
        <w:tc>
          <w:tcPr>
            <w:tcW w:w="720" w:type="dxa"/>
            <w:tcBorders>
              <w:top w:val="single" w:sz="12" w:space="0" w:color="auto"/>
              <w:bottom w:val="nil"/>
            </w:tcBorders>
            <w:noWrap/>
            <w:vAlign w:val="center"/>
            <w:hideMark/>
          </w:tcPr>
          <w:p w14:paraId="495FA415" w14:textId="77777777" w:rsidR="00030CC5" w:rsidRPr="00863426" w:rsidRDefault="00030CC5" w:rsidP="0047314A">
            <w:pPr>
              <w:jc w:val="center"/>
              <w:rPr>
                <w:rFonts w:ascii="Arial" w:hAnsi="Arial" w:cs="Arial"/>
                <w:lang w:bidi="ar-EG"/>
              </w:rPr>
            </w:pPr>
            <w:r w:rsidRPr="00863426">
              <w:rPr>
                <w:rFonts w:ascii="Arial" w:hAnsi="Arial" w:cs="Arial"/>
                <w:lang w:bidi="ar-EG"/>
              </w:rPr>
              <w:t>18.3</w:t>
            </w:r>
          </w:p>
        </w:tc>
        <w:tc>
          <w:tcPr>
            <w:tcW w:w="724" w:type="dxa"/>
            <w:tcBorders>
              <w:top w:val="single" w:sz="12" w:space="0" w:color="auto"/>
              <w:bottom w:val="nil"/>
            </w:tcBorders>
            <w:noWrap/>
            <w:vAlign w:val="center"/>
            <w:hideMark/>
          </w:tcPr>
          <w:p w14:paraId="752682E8" w14:textId="77777777" w:rsidR="00030CC5" w:rsidRPr="00863426" w:rsidRDefault="00030CC5" w:rsidP="0047314A">
            <w:pPr>
              <w:jc w:val="center"/>
              <w:rPr>
                <w:rFonts w:ascii="Arial" w:hAnsi="Arial" w:cs="Arial"/>
                <w:lang w:bidi="ar-EG"/>
              </w:rPr>
            </w:pPr>
            <w:r w:rsidRPr="00863426">
              <w:rPr>
                <w:rFonts w:ascii="Arial" w:hAnsi="Arial" w:cs="Arial"/>
                <w:lang w:bidi="ar-EG"/>
              </w:rPr>
              <w:t>22.3</w:t>
            </w:r>
          </w:p>
        </w:tc>
      </w:tr>
      <w:tr w:rsidR="00030CC5" w:rsidRPr="00863426" w14:paraId="7CD91888" w14:textId="77777777" w:rsidTr="0047314A">
        <w:trPr>
          <w:trHeight w:hRule="exact" w:val="257"/>
          <w:jc w:val="center"/>
        </w:trPr>
        <w:tc>
          <w:tcPr>
            <w:tcW w:w="1065" w:type="dxa"/>
            <w:vMerge/>
            <w:tcBorders>
              <w:top w:val="nil"/>
              <w:bottom w:val="nil"/>
            </w:tcBorders>
            <w:vAlign w:val="center"/>
            <w:hideMark/>
          </w:tcPr>
          <w:p w14:paraId="77BC8454"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162D8002"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P1</w:t>
            </w:r>
          </w:p>
        </w:tc>
        <w:tc>
          <w:tcPr>
            <w:tcW w:w="720" w:type="dxa"/>
            <w:tcBorders>
              <w:top w:val="nil"/>
              <w:bottom w:val="nil"/>
            </w:tcBorders>
            <w:noWrap/>
            <w:vAlign w:val="center"/>
            <w:hideMark/>
          </w:tcPr>
          <w:p w14:paraId="6A947902" w14:textId="77777777" w:rsidR="00030CC5" w:rsidRPr="00863426" w:rsidRDefault="00030CC5" w:rsidP="0047314A">
            <w:pPr>
              <w:jc w:val="center"/>
              <w:rPr>
                <w:rFonts w:ascii="Arial" w:hAnsi="Arial" w:cs="Arial"/>
                <w:lang w:bidi="ar-EG"/>
              </w:rPr>
            </w:pPr>
            <w:r w:rsidRPr="00863426">
              <w:rPr>
                <w:rFonts w:ascii="Arial" w:hAnsi="Arial" w:cs="Arial"/>
                <w:lang w:bidi="ar-EG"/>
              </w:rPr>
              <w:t>22.1</w:t>
            </w:r>
          </w:p>
        </w:tc>
        <w:tc>
          <w:tcPr>
            <w:tcW w:w="722" w:type="dxa"/>
            <w:tcBorders>
              <w:top w:val="nil"/>
              <w:bottom w:val="nil"/>
            </w:tcBorders>
            <w:noWrap/>
            <w:vAlign w:val="center"/>
            <w:hideMark/>
          </w:tcPr>
          <w:p w14:paraId="5CF328FA" w14:textId="77777777" w:rsidR="00030CC5" w:rsidRPr="00863426" w:rsidRDefault="00030CC5" w:rsidP="0047314A">
            <w:pPr>
              <w:jc w:val="center"/>
              <w:rPr>
                <w:rFonts w:ascii="Arial" w:hAnsi="Arial" w:cs="Arial"/>
                <w:lang w:bidi="ar-EG"/>
              </w:rPr>
            </w:pPr>
            <w:r w:rsidRPr="00863426">
              <w:rPr>
                <w:rFonts w:ascii="Arial" w:hAnsi="Arial" w:cs="Arial"/>
                <w:lang w:bidi="ar-EG"/>
              </w:rPr>
              <w:t>22.6</w:t>
            </w:r>
          </w:p>
        </w:tc>
        <w:tc>
          <w:tcPr>
            <w:tcW w:w="720" w:type="dxa"/>
            <w:tcBorders>
              <w:top w:val="nil"/>
              <w:bottom w:val="nil"/>
            </w:tcBorders>
            <w:noWrap/>
            <w:vAlign w:val="center"/>
            <w:hideMark/>
          </w:tcPr>
          <w:p w14:paraId="7777E432" w14:textId="77777777" w:rsidR="00030CC5" w:rsidRPr="00863426" w:rsidRDefault="00030CC5" w:rsidP="0047314A">
            <w:pPr>
              <w:jc w:val="center"/>
              <w:rPr>
                <w:rFonts w:ascii="Arial" w:hAnsi="Arial" w:cs="Arial"/>
                <w:lang w:bidi="ar-EG"/>
              </w:rPr>
            </w:pPr>
            <w:r w:rsidRPr="00863426">
              <w:rPr>
                <w:rFonts w:ascii="Arial" w:hAnsi="Arial" w:cs="Arial"/>
                <w:lang w:bidi="ar-EG"/>
              </w:rPr>
              <w:t>16.5</w:t>
            </w:r>
          </w:p>
        </w:tc>
        <w:tc>
          <w:tcPr>
            <w:tcW w:w="723" w:type="dxa"/>
            <w:tcBorders>
              <w:top w:val="nil"/>
              <w:bottom w:val="nil"/>
            </w:tcBorders>
            <w:noWrap/>
            <w:vAlign w:val="center"/>
            <w:hideMark/>
          </w:tcPr>
          <w:p w14:paraId="4D7A4926" w14:textId="77777777" w:rsidR="00030CC5" w:rsidRPr="00863426" w:rsidRDefault="00030CC5" w:rsidP="0047314A">
            <w:pPr>
              <w:jc w:val="center"/>
              <w:rPr>
                <w:rFonts w:ascii="Arial" w:hAnsi="Arial" w:cs="Arial"/>
                <w:lang w:bidi="ar-EG"/>
              </w:rPr>
            </w:pPr>
            <w:r w:rsidRPr="00863426">
              <w:rPr>
                <w:rFonts w:ascii="Arial" w:hAnsi="Arial" w:cs="Arial"/>
                <w:lang w:bidi="ar-EG"/>
              </w:rPr>
              <w:t>18.1</w:t>
            </w:r>
          </w:p>
        </w:tc>
        <w:tc>
          <w:tcPr>
            <w:tcW w:w="720" w:type="dxa"/>
            <w:tcBorders>
              <w:top w:val="nil"/>
              <w:bottom w:val="nil"/>
            </w:tcBorders>
            <w:noWrap/>
            <w:vAlign w:val="center"/>
            <w:hideMark/>
          </w:tcPr>
          <w:p w14:paraId="675521BA" w14:textId="77777777" w:rsidR="00030CC5" w:rsidRPr="00863426" w:rsidRDefault="00030CC5" w:rsidP="0047314A">
            <w:pPr>
              <w:jc w:val="center"/>
              <w:rPr>
                <w:rFonts w:ascii="Arial" w:hAnsi="Arial" w:cs="Arial"/>
                <w:lang w:bidi="ar-EG"/>
              </w:rPr>
            </w:pPr>
            <w:r w:rsidRPr="00863426">
              <w:rPr>
                <w:rFonts w:ascii="Arial" w:hAnsi="Arial" w:cs="Arial"/>
                <w:lang w:bidi="ar-EG"/>
              </w:rPr>
              <w:t>17.9</w:t>
            </w:r>
          </w:p>
        </w:tc>
        <w:tc>
          <w:tcPr>
            <w:tcW w:w="722" w:type="dxa"/>
            <w:tcBorders>
              <w:top w:val="nil"/>
              <w:bottom w:val="nil"/>
            </w:tcBorders>
            <w:noWrap/>
            <w:vAlign w:val="center"/>
            <w:hideMark/>
          </w:tcPr>
          <w:p w14:paraId="47FBBE20" w14:textId="77777777" w:rsidR="00030CC5" w:rsidRPr="00863426" w:rsidRDefault="00030CC5" w:rsidP="0047314A">
            <w:pPr>
              <w:jc w:val="center"/>
              <w:rPr>
                <w:rFonts w:ascii="Arial" w:hAnsi="Arial" w:cs="Arial"/>
                <w:lang w:bidi="ar-EG"/>
              </w:rPr>
            </w:pPr>
            <w:r w:rsidRPr="00863426">
              <w:rPr>
                <w:rFonts w:ascii="Arial" w:hAnsi="Arial" w:cs="Arial"/>
                <w:lang w:bidi="ar-EG"/>
              </w:rPr>
              <w:t>22.0</w:t>
            </w:r>
          </w:p>
        </w:tc>
        <w:tc>
          <w:tcPr>
            <w:tcW w:w="720" w:type="dxa"/>
            <w:tcBorders>
              <w:top w:val="nil"/>
              <w:bottom w:val="nil"/>
            </w:tcBorders>
            <w:noWrap/>
            <w:vAlign w:val="center"/>
            <w:hideMark/>
          </w:tcPr>
          <w:p w14:paraId="1FB9BE80" w14:textId="77777777" w:rsidR="00030CC5" w:rsidRPr="00863426" w:rsidRDefault="00030CC5" w:rsidP="0047314A">
            <w:pPr>
              <w:jc w:val="center"/>
              <w:rPr>
                <w:rFonts w:ascii="Arial" w:hAnsi="Arial" w:cs="Arial"/>
                <w:lang w:bidi="ar-EG"/>
              </w:rPr>
            </w:pPr>
            <w:r w:rsidRPr="00863426">
              <w:rPr>
                <w:rFonts w:ascii="Arial" w:hAnsi="Arial" w:cs="Arial"/>
                <w:lang w:bidi="ar-EG"/>
              </w:rPr>
              <w:t>25.8</w:t>
            </w:r>
          </w:p>
        </w:tc>
        <w:tc>
          <w:tcPr>
            <w:tcW w:w="724" w:type="dxa"/>
            <w:tcBorders>
              <w:top w:val="nil"/>
              <w:bottom w:val="nil"/>
            </w:tcBorders>
            <w:noWrap/>
            <w:vAlign w:val="center"/>
            <w:hideMark/>
          </w:tcPr>
          <w:p w14:paraId="33CDE50E" w14:textId="77777777" w:rsidR="00030CC5" w:rsidRPr="00863426" w:rsidRDefault="00030CC5" w:rsidP="0047314A">
            <w:pPr>
              <w:jc w:val="center"/>
              <w:rPr>
                <w:rFonts w:ascii="Arial" w:hAnsi="Arial" w:cs="Arial"/>
                <w:lang w:bidi="ar-EG"/>
              </w:rPr>
            </w:pPr>
            <w:r w:rsidRPr="00863426">
              <w:rPr>
                <w:rFonts w:ascii="Arial" w:hAnsi="Arial" w:cs="Arial"/>
                <w:lang w:bidi="ar-EG"/>
              </w:rPr>
              <w:t>26.1</w:t>
            </w:r>
          </w:p>
        </w:tc>
      </w:tr>
      <w:tr w:rsidR="00030CC5" w:rsidRPr="00863426" w14:paraId="233C1C55" w14:textId="77777777" w:rsidTr="0047314A">
        <w:trPr>
          <w:trHeight w:hRule="exact" w:val="257"/>
          <w:jc w:val="center"/>
        </w:trPr>
        <w:tc>
          <w:tcPr>
            <w:tcW w:w="1065" w:type="dxa"/>
            <w:vMerge/>
            <w:tcBorders>
              <w:top w:val="nil"/>
              <w:bottom w:val="nil"/>
            </w:tcBorders>
            <w:vAlign w:val="center"/>
            <w:hideMark/>
          </w:tcPr>
          <w:p w14:paraId="2F8F206E"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20DBDBBA"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P2</w:t>
            </w:r>
          </w:p>
        </w:tc>
        <w:tc>
          <w:tcPr>
            <w:tcW w:w="720" w:type="dxa"/>
            <w:tcBorders>
              <w:top w:val="nil"/>
              <w:bottom w:val="nil"/>
            </w:tcBorders>
            <w:noWrap/>
            <w:vAlign w:val="center"/>
            <w:hideMark/>
          </w:tcPr>
          <w:p w14:paraId="2D893827" w14:textId="77777777" w:rsidR="00030CC5" w:rsidRPr="00863426" w:rsidRDefault="00030CC5" w:rsidP="0047314A">
            <w:pPr>
              <w:jc w:val="center"/>
              <w:rPr>
                <w:rFonts w:ascii="Arial" w:hAnsi="Arial" w:cs="Arial"/>
                <w:lang w:bidi="ar-EG"/>
              </w:rPr>
            </w:pPr>
            <w:r w:rsidRPr="00863426">
              <w:rPr>
                <w:rFonts w:ascii="Arial" w:hAnsi="Arial" w:cs="Arial"/>
                <w:lang w:bidi="ar-EG"/>
              </w:rPr>
              <w:t>24.7</w:t>
            </w:r>
          </w:p>
        </w:tc>
        <w:tc>
          <w:tcPr>
            <w:tcW w:w="722" w:type="dxa"/>
            <w:tcBorders>
              <w:top w:val="nil"/>
              <w:bottom w:val="nil"/>
            </w:tcBorders>
            <w:noWrap/>
            <w:vAlign w:val="center"/>
            <w:hideMark/>
          </w:tcPr>
          <w:p w14:paraId="043BF1E2" w14:textId="77777777" w:rsidR="00030CC5" w:rsidRPr="00863426" w:rsidRDefault="00030CC5" w:rsidP="0047314A">
            <w:pPr>
              <w:jc w:val="center"/>
              <w:rPr>
                <w:rFonts w:ascii="Arial" w:hAnsi="Arial" w:cs="Arial"/>
                <w:lang w:bidi="ar-EG"/>
              </w:rPr>
            </w:pPr>
            <w:r w:rsidRPr="00863426">
              <w:rPr>
                <w:rFonts w:ascii="Arial" w:hAnsi="Arial" w:cs="Arial"/>
                <w:lang w:bidi="ar-EG"/>
              </w:rPr>
              <w:t>28.6</w:t>
            </w:r>
          </w:p>
        </w:tc>
        <w:tc>
          <w:tcPr>
            <w:tcW w:w="720" w:type="dxa"/>
            <w:tcBorders>
              <w:top w:val="nil"/>
              <w:bottom w:val="nil"/>
            </w:tcBorders>
            <w:noWrap/>
            <w:vAlign w:val="center"/>
            <w:hideMark/>
          </w:tcPr>
          <w:p w14:paraId="0ABB2A0B" w14:textId="77777777" w:rsidR="00030CC5" w:rsidRPr="00863426" w:rsidRDefault="00030CC5" w:rsidP="0047314A">
            <w:pPr>
              <w:jc w:val="center"/>
              <w:rPr>
                <w:rFonts w:ascii="Arial" w:hAnsi="Arial" w:cs="Arial"/>
                <w:lang w:bidi="ar-EG"/>
              </w:rPr>
            </w:pPr>
            <w:r w:rsidRPr="00863426">
              <w:rPr>
                <w:rFonts w:ascii="Arial" w:hAnsi="Arial" w:cs="Arial"/>
                <w:lang w:bidi="ar-EG"/>
              </w:rPr>
              <w:t>19.1</w:t>
            </w:r>
          </w:p>
        </w:tc>
        <w:tc>
          <w:tcPr>
            <w:tcW w:w="723" w:type="dxa"/>
            <w:tcBorders>
              <w:top w:val="nil"/>
              <w:bottom w:val="nil"/>
            </w:tcBorders>
            <w:noWrap/>
            <w:vAlign w:val="center"/>
            <w:hideMark/>
          </w:tcPr>
          <w:p w14:paraId="4948B1A6" w14:textId="77777777" w:rsidR="00030CC5" w:rsidRPr="00863426" w:rsidRDefault="00030CC5" w:rsidP="0047314A">
            <w:pPr>
              <w:jc w:val="center"/>
              <w:rPr>
                <w:rFonts w:ascii="Arial" w:hAnsi="Arial" w:cs="Arial"/>
                <w:lang w:bidi="ar-EG"/>
              </w:rPr>
            </w:pPr>
            <w:r w:rsidRPr="00863426">
              <w:rPr>
                <w:rFonts w:ascii="Arial" w:hAnsi="Arial" w:cs="Arial"/>
                <w:lang w:bidi="ar-EG"/>
              </w:rPr>
              <w:t>22.1</w:t>
            </w:r>
          </w:p>
        </w:tc>
        <w:tc>
          <w:tcPr>
            <w:tcW w:w="720" w:type="dxa"/>
            <w:tcBorders>
              <w:top w:val="nil"/>
              <w:bottom w:val="nil"/>
            </w:tcBorders>
            <w:noWrap/>
            <w:vAlign w:val="center"/>
            <w:hideMark/>
          </w:tcPr>
          <w:p w14:paraId="04D41C5A" w14:textId="77777777" w:rsidR="00030CC5" w:rsidRPr="00863426" w:rsidRDefault="00030CC5" w:rsidP="0047314A">
            <w:pPr>
              <w:jc w:val="center"/>
              <w:rPr>
                <w:rFonts w:ascii="Arial" w:hAnsi="Arial" w:cs="Arial"/>
                <w:lang w:bidi="ar-EG"/>
              </w:rPr>
            </w:pPr>
            <w:r w:rsidRPr="00863426">
              <w:rPr>
                <w:rFonts w:ascii="Arial" w:hAnsi="Arial" w:cs="Arial"/>
                <w:lang w:bidi="ar-EG"/>
              </w:rPr>
              <w:t>20.9</w:t>
            </w:r>
          </w:p>
        </w:tc>
        <w:tc>
          <w:tcPr>
            <w:tcW w:w="722" w:type="dxa"/>
            <w:tcBorders>
              <w:top w:val="nil"/>
              <w:bottom w:val="nil"/>
            </w:tcBorders>
            <w:noWrap/>
            <w:vAlign w:val="center"/>
            <w:hideMark/>
          </w:tcPr>
          <w:p w14:paraId="58506383" w14:textId="77777777" w:rsidR="00030CC5" w:rsidRPr="00863426" w:rsidRDefault="00030CC5" w:rsidP="0047314A">
            <w:pPr>
              <w:jc w:val="center"/>
              <w:rPr>
                <w:rFonts w:ascii="Arial" w:hAnsi="Arial" w:cs="Arial"/>
                <w:lang w:bidi="ar-EG"/>
              </w:rPr>
            </w:pPr>
            <w:r w:rsidRPr="00863426">
              <w:rPr>
                <w:rFonts w:ascii="Arial" w:hAnsi="Arial" w:cs="Arial"/>
                <w:lang w:bidi="ar-EG"/>
              </w:rPr>
              <w:t>23.2</w:t>
            </w:r>
          </w:p>
        </w:tc>
        <w:tc>
          <w:tcPr>
            <w:tcW w:w="720" w:type="dxa"/>
            <w:tcBorders>
              <w:top w:val="nil"/>
              <w:bottom w:val="nil"/>
            </w:tcBorders>
            <w:noWrap/>
            <w:vAlign w:val="center"/>
            <w:hideMark/>
          </w:tcPr>
          <w:p w14:paraId="1F0688FC" w14:textId="77777777" w:rsidR="00030CC5" w:rsidRPr="00863426" w:rsidRDefault="00030CC5" w:rsidP="0047314A">
            <w:pPr>
              <w:jc w:val="center"/>
              <w:rPr>
                <w:rFonts w:ascii="Arial" w:hAnsi="Arial" w:cs="Arial"/>
                <w:lang w:bidi="ar-EG"/>
              </w:rPr>
            </w:pPr>
            <w:r w:rsidRPr="00863426">
              <w:rPr>
                <w:rFonts w:ascii="Arial" w:hAnsi="Arial" w:cs="Arial"/>
                <w:lang w:bidi="ar-EG"/>
              </w:rPr>
              <w:t>30.5</w:t>
            </w:r>
          </w:p>
        </w:tc>
        <w:tc>
          <w:tcPr>
            <w:tcW w:w="724" w:type="dxa"/>
            <w:tcBorders>
              <w:top w:val="nil"/>
              <w:bottom w:val="nil"/>
            </w:tcBorders>
            <w:noWrap/>
            <w:vAlign w:val="center"/>
            <w:hideMark/>
          </w:tcPr>
          <w:p w14:paraId="58C1F0B4" w14:textId="77777777" w:rsidR="00030CC5" w:rsidRPr="00863426" w:rsidRDefault="00030CC5" w:rsidP="0047314A">
            <w:pPr>
              <w:jc w:val="center"/>
              <w:rPr>
                <w:rFonts w:ascii="Arial" w:hAnsi="Arial" w:cs="Arial"/>
                <w:lang w:bidi="ar-EG"/>
              </w:rPr>
            </w:pPr>
            <w:r w:rsidRPr="00863426">
              <w:rPr>
                <w:rFonts w:ascii="Arial" w:hAnsi="Arial" w:cs="Arial"/>
                <w:lang w:bidi="ar-EG"/>
              </w:rPr>
              <w:t>32.9</w:t>
            </w:r>
          </w:p>
        </w:tc>
      </w:tr>
      <w:tr w:rsidR="00030CC5" w:rsidRPr="00863426" w14:paraId="1228252B" w14:textId="77777777" w:rsidTr="0047314A">
        <w:trPr>
          <w:trHeight w:hRule="exact" w:val="257"/>
          <w:jc w:val="center"/>
        </w:trPr>
        <w:tc>
          <w:tcPr>
            <w:tcW w:w="1065" w:type="dxa"/>
            <w:vMerge/>
            <w:tcBorders>
              <w:top w:val="nil"/>
              <w:bottom w:val="single" w:sz="12" w:space="0" w:color="auto"/>
            </w:tcBorders>
            <w:vAlign w:val="center"/>
            <w:hideMark/>
          </w:tcPr>
          <w:p w14:paraId="5417B4C8" w14:textId="77777777" w:rsidR="00030CC5" w:rsidRPr="00863426" w:rsidRDefault="00030CC5" w:rsidP="0047314A">
            <w:pPr>
              <w:jc w:val="center"/>
              <w:rPr>
                <w:rFonts w:ascii="Arial" w:hAnsi="Arial" w:cs="Arial"/>
                <w:b/>
                <w:bCs/>
                <w:lang w:bidi="ar-EG"/>
              </w:rPr>
            </w:pPr>
          </w:p>
        </w:tc>
        <w:tc>
          <w:tcPr>
            <w:tcW w:w="802" w:type="dxa"/>
            <w:tcBorders>
              <w:top w:val="nil"/>
              <w:bottom w:val="single" w:sz="12" w:space="0" w:color="auto"/>
            </w:tcBorders>
            <w:vAlign w:val="center"/>
            <w:hideMark/>
          </w:tcPr>
          <w:p w14:paraId="2C7F3692"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P3</w:t>
            </w:r>
          </w:p>
        </w:tc>
        <w:tc>
          <w:tcPr>
            <w:tcW w:w="720" w:type="dxa"/>
            <w:tcBorders>
              <w:top w:val="nil"/>
              <w:bottom w:val="single" w:sz="12" w:space="0" w:color="auto"/>
            </w:tcBorders>
            <w:noWrap/>
            <w:vAlign w:val="center"/>
            <w:hideMark/>
          </w:tcPr>
          <w:p w14:paraId="275D57AE" w14:textId="77777777" w:rsidR="00030CC5" w:rsidRPr="00863426" w:rsidRDefault="00030CC5" w:rsidP="0047314A">
            <w:pPr>
              <w:jc w:val="center"/>
              <w:rPr>
                <w:rFonts w:ascii="Arial" w:hAnsi="Arial" w:cs="Arial"/>
                <w:lang w:bidi="ar-EG"/>
              </w:rPr>
            </w:pPr>
            <w:r w:rsidRPr="00863426">
              <w:rPr>
                <w:rFonts w:ascii="Arial" w:hAnsi="Arial" w:cs="Arial"/>
                <w:lang w:bidi="ar-EG"/>
              </w:rPr>
              <w:t>28.4</w:t>
            </w:r>
          </w:p>
        </w:tc>
        <w:tc>
          <w:tcPr>
            <w:tcW w:w="722" w:type="dxa"/>
            <w:tcBorders>
              <w:top w:val="nil"/>
              <w:bottom w:val="single" w:sz="12" w:space="0" w:color="auto"/>
            </w:tcBorders>
            <w:noWrap/>
            <w:vAlign w:val="center"/>
            <w:hideMark/>
          </w:tcPr>
          <w:p w14:paraId="42F9837B" w14:textId="77777777" w:rsidR="00030CC5" w:rsidRPr="00863426" w:rsidRDefault="00030CC5" w:rsidP="0047314A">
            <w:pPr>
              <w:jc w:val="center"/>
              <w:rPr>
                <w:rFonts w:ascii="Arial" w:hAnsi="Arial" w:cs="Arial"/>
                <w:lang w:bidi="ar-EG"/>
              </w:rPr>
            </w:pPr>
            <w:r w:rsidRPr="00863426">
              <w:rPr>
                <w:rFonts w:ascii="Arial" w:hAnsi="Arial" w:cs="Arial"/>
                <w:lang w:bidi="ar-EG"/>
              </w:rPr>
              <w:t>33.5</w:t>
            </w:r>
          </w:p>
        </w:tc>
        <w:tc>
          <w:tcPr>
            <w:tcW w:w="720" w:type="dxa"/>
            <w:tcBorders>
              <w:top w:val="nil"/>
              <w:bottom w:val="single" w:sz="12" w:space="0" w:color="auto"/>
            </w:tcBorders>
            <w:noWrap/>
            <w:vAlign w:val="center"/>
            <w:hideMark/>
          </w:tcPr>
          <w:p w14:paraId="7935D448" w14:textId="77777777" w:rsidR="00030CC5" w:rsidRPr="00863426" w:rsidRDefault="00030CC5" w:rsidP="0047314A">
            <w:pPr>
              <w:jc w:val="center"/>
              <w:rPr>
                <w:rFonts w:ascii="Arial" w:hAnsi="Arial" w:cs="Arial"/>
                <w:lang w:bidi="ar-EG"/>
              </w:rPr>
            </w:pPr>
            <w:r w:rsidRPr="00863426">
              <w:rPr>
                <w:rFonts w:ascii="Arial" w:hAnsi="Arial" w:cs="Arial"/>
                <w:lang w:bidi="ar-EG"/>
              </w:rPr>
              <w:t>22.9</w:t>
            </w:r>
          </w:p>
        </w:tc>
        <w:tc>
          <w:tcPr>
            <w:tcW w:w="723" w:type="dxa"/>
            <w:tcBorders>
              <w:top w:val="nil"/>
              <w:bottom w:val="single" w:sz="12" w:space="0" w:color="auto"/>
            </w:tcBorders>
            <w:noWrap/>
            <w:vAlign w:val="center"/>
            <w:hideMark/>
          </w:tcPr>
          <w:p w14:paraId="211DBCC1" w14:textId="77777777" w:rsidR="00030CC5" w:rsidRPr="00863426" w:rsidRDefault="00030CC5" w:rsidP="0047314A">
            <w:pPr>
              <w:jc w:val="center"/>
              <w:rPr>
                <w:rFonts w:ascii="Arial" w:hAnsi="Arial" w:cs="Arial"/>
                <w:lang w:bidi="ar-EG"/>
              </w:rPr>
            </w:pPr>
            <w:r w:rsidRPr="00863426">
              <w:rPr>
                <w:rFonts w:ascii="Arial" w:hAnsi="Arial" w:cs="Arial"/>
                <w:lang w:bidi="ar-EG"/>
              </w:rPr>
              <w:t>28.7</w:t>
            </w:r>
          </w:p>
        </w:tc>
        <w:tc>
          <w:tcPr>
            <w:tcW w:w="720" w:type="dxa"/>
            <w:tcBorders>
              <w:top w:val="nil"/>
              <w:bottom w:val="single" w:sz="12" w:space="0" w:color="auto"/>
            </w:tcBorders>
            <w:noWrap/>
            <w:vAlign w:val="center"/>
            <w:hideMark/>
          </w:tcPr>
          <w:p w14:paraId="0CDEEF7D" w14:textId="77777777" w:rsidR="00030CC5" w:rsidRPr="00863426" w:rsidRDefault="00030CC5" w:rsidP="0047314A">
            <w:pPr>
              <w:jc w:val="center"/>
              <w:rPr>
                <w:rFonts w:ascii="Arial" w:hAnsi="Arial" w:cs="Arial"/>
                <w:lang w:bidi="ar-EG"/>
              </w:rPr>
            </w:pPr>
            <w:r w:rsidRPr="00863426">
              <w:rPr>
                <w:rFonts w:ascii="Arial" w:hAnsi="Arial" w:cs="Arial"/>
                <w:lang w:bidi="ar-EG"/>
              </w:rPr>
              <w:t>26.5</w:t>
            </w:r>
          </w:p>
        </w:tc>
        <w:tc>
          <w:tcPr>
            <w:tcW w:w="722" w:type="dxa"/>
            <w:tcBorders>
              <w:top w:val="nil"/>
              <w:bottom w:val="single" w:sz="12" w:space="0" w:color="auto"/>
            </w:tcBorders>
            <w:noWrap/>
            <w:vAlign w:val="center"/>
            <w:hideMark/>
          </w:tcPr>
          <w:p w14:paraId="5F964ACD" w14:textId="77777777" w:rsidR="00030CC5" w:rsidRPr="00863426" w:rsidRDefault="00030CC5" w:rsidP="0047314A">
            <w:pPr>
              <w:jc w:val="center"/>
              <w:rPr>
                <w:rFonts w:ascii="Arial" w:hAnsi="Arial" w:cs="Arial"/>
                <w:lang w:bidi="ar-EG"/>
              </w:rPr>
            </w:pPr>
            <w:r w:rsidRPr="00863426">
              <w:rPr>
                <w:rFonts w:ascii="Arial" w:hAnsi="Arial" w:cs="Arial"/>
                <w:lang w:bidi="ar-EG"/>
              </w:rPr>
              <w:t>27.5</w:t>
            </w:r>
          </w:p>
        </w:tc>
        <w:tc>
          <w:tcPr>
            <w:tcW w:w="720" w:type="dxa"/>
            <w:tcBorders>
              <w:top w:val="nil"/>
              <w:bottom w:val="single" w:sz="12" w:space="0" w:color="auto"/>
            </w:tcBorders>
            <w:noWrap/>
            <w:vAlign w:val="center"/>
            <w:hideMark/>
          </w:tcPr>
          <w:p w14:paraId="23C083C0" w14:textId="77777777" w:rsidR="00030CC5" w:rsidRPr="00863426" w:rsidRDefault="00030CC5" w:rsidP="0047314A">
            <w:pPr>
              <w:jc w:val="center"/>
              <w:rPr>
                <w:rFonts w:ascii="Arial" w:hAnsi="Arial" w:cs="Arial"/>
                <w:lang w:bidi="ar-EG"/>
              </w:rPr>
            </w:pPr>
            <w:r w:rsidRPr="00863426">
              <w:rPr>
                <w:rFonts w:ascii="Arial" w:hAnsi="Arial" w:cs="Arial"/>
                <w:lang w:bidi="ar-EG"/>
              </w:rPr>
              <w:t>37.0</w:t>
            </w:r>
          </w:p>
        </w:tc>
        <w:tc>
          <w:tcPr>
            <w:tcW w:w="724" w:type="dxa"/>
            <w:tcBorders>
              <w:top w:val="nil"/>
              <w:bottom w:val="single" w:sz="12" w:space="0" w:color="auto"/>
            </w:tcBorders>
            <w:noWrap/>
            <w:vAlign w:val="center"/>
            <w:hideMark/>
          </w:tcPr>
          <w:p w14:paraId="2B8B1818" w14:textId="77777777" w:rsidR="00030CC5" w:rsidRPr="00863426" w:rsidRDefault="00030CC5" w:rsidP="0047314A">
            <w:pPr>
              <w:jc w:val="center"/>
              <w:rPr>
                <w:rFonts w:ascii="Arial" w:hAnsi="Arial" w:cs="Arial"/>
                <w:lang w:bidi="ar-EG"/>
              </w:rPr>
            </w:pPr>
            <w:r w:rsidRPr="00863426">
              <w:rPr>
                <w:rFonts w:ascii="Arial" w:hAnsi="Arial" w:cs="Arial"/>
                <w:lang w:bidi="ar-EG"/>
              </w:rPr>
              <w:t>36.8</w:t>
            </w:r>
          </w:p>
        </w:tc>
      </w:tr>
      <w:tr w:rsidR="00030CC5" w:rsidRPr="00863426" w14:paraId="06CB34F7" w14:textId="77777777" w:rsidTr="0047314A">
        <w:trPr>
          <w:trHeight w:hRule="exact" w:val="257"/>
          <w:jc w:val="center"/>
        </w:trPr>
        <w:tc>
          <w:tcPr>
            <w:tcW w:w="1867" w:type="dxa"/>
            <w:gridSpan w:val="2"/>
            <w:tcBorders>
              <w:top w:val="single" w:sz="12" w:space="0" w:color="auto"/>
            </w:tcBorders>
            <w:vAlign w:val="center"/>
            <w:hideMark/>
          </w:tcPr>
          <w:p w14:paraId="29268AEF"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Mean of NSi1</w:t>
            </w:r>
          </w:p>
        </w:tc>
        <w:tc>
          <w:tcPr>
            <w:tcW w:w="1442" w:type="dxa"/>
            <w:gridSpan w:val="2"/>
            <w:tcBorders>
              <w:top w:val="single" w:sz="12" w:space="0" w:color="auto"/>
            </w:tcBorders>
            <w:noWrap/>
            <w:vAlign w:val="center"/>
          </w:tcPr>
          <w:p w14:paraId="46ACC206" w14:textId="77777777" w:rsidR="00030CC5" w:rsidRPr="00863426" w:rsidRDefault="00030CC5" w:rsidP="0047314A">
            <w:pPr>
              <w:jc w:val="center"/>
              <w:rPr>
                <w:rFonts w:ascii="Arial" w:hAnsi="Arial" w:cs="Arial"/>
                <w:lang w:bidi="ar-EG"/>
              </w:rPr>
            </w:pPr>
            <w:r w:rsidRPr="00863426">
              <w:rPr>
                <w:rFonts w:ascii="Arial" w:hAnsi="Arial" w:cs="Arial"/>
                <w:lang w:bidi="ar-EG"/>
              </w:rPr>
              <w:t>24.5</w:t>
            </w:r>
          </w:p>
        </w:tc>
        <w:tc>
          <w:tcPr>
            <w:tcW w:w="1443" w:type="dxa"/>
            <w:gridSpan w:val="2"/>
            <w:tcBorders>
              <w:top w:val="single" w:sz="12" w:space="0" w:color="auto"/>
            </w:tcBorders>
            <w:noWrap/>
            <w:vAlign w:val="center"/>
          </w:tcPr>
          <w:p w14:paraId="6C9C39CB" w14:textId="77777777" w:rsidR="00030CC5" w:rsidRPr="00863426" w:rsidRDefault="00030CC5" w:rsidP="0047314A">
            <w:pPr>
              <w:jc w:val="center"/>
              <w:rPr>
                <w:rFonts w:ascii="Arial" w:hAnsi="Arial" w:cs="Arial"/>
                <w:lang w:bidi="ar-EG"/>
              </w:rPr>
            </w:pPr>
            <w:r w:rsidRPr="00863426">
              <w:rPr>
                <w:rFonts w:ascii="Arial" w:hAnsi="Arial" w:cs="Arial"/>
                <w:lang w:bidi="ar-EG"/>
              </w:rPr>
              <w:t>19.3</w:t>
            </w:r>
          </w:p>
        </w:tc>
        <w:tc>
          <w:tcPr>
            <w:tcW w:w="1442" w:type="dxa"/>
            <w:gridSpan w:val="2"/>
            <w:tcBorders>
              <w:top w:val="single" w:sz="12" w:space="0" w:color="auto"/>
            </w:tcBorders>
            <w:noWrap/>
            <w:vAlign w:val="center"/>
          </w:tcPr>
          <w:p w14:paraId="406203E0" w14:textId="77777777" w:rsidR="00030CC5" w:rsidRPr="00863426" w:rsidRDefault="00030CC5" w:rsidP="0047314A">
            <w:pPr>
              <w:jc w:val="center"/>
              <w:rPr>
                <w:rFonts w:ascii="Arial" w:hAnsi="Arial" w:cs="Arial"/>
                <w:lang w:bidi="ar-EG"/>
              </w:rPr>
            </w:pPr>
            <w:r w:rsidRPr="00863426">
              <w:rPr>
                <w:rFonts w:ascii="Arial" w:hAnsi="Arial" w:cs="Arial"/>
                <w:lang w:bidi="ar-EG"/>
              </w:rPr>
              <w:t>28.7</w:t>
            </w:r>
          </w:p>
        </w:tc>
        <w:tc>
          <w:tcPr>
            <w:tcW w:w="1444" w:type="dxa"/>
            <w:gridSpan w:val="2"/>
            <w:tcBorders>
              <w:top w:val="single" w:sz="12" w:space="0" w:color="auto"/>
            </w:tcBorders>
            <w:noWrap/>
            <w:vAlign w:val="center"/>
          </w:tcPr>
          <w:p w14:paraId="0B3B8E35" w14:textId="77777777" w:rsidR="00030CC5" w:rsidRPr="00863426" w:rsidRDefault="00030CC5" w:rsidP="0047314A">
            <w:pPr>
              <w:jc w:val="center"/>
              <w:rPr>
                <w:rFonts w:ascii="Arial" w:hAnsi="Arial" w:cs="Arial"/>
                <w:lang w:bidi="ar-EG"/>
              </w:rPr>
            </w:pPr>
            <w:r w:rsidRPr="00863426">
              <w:rPr>
                <w:rFonts w:ascii="Arial" w:hAnsi="Arial" w:cs="Arial"/>
                <w:lang w:bidi="ar-EG"/>
              </w:rPr>
              <w:t>20.8</w:t>
            </w:r>
          </w:p>
        </w:tc>
      </w:tr>
      <w:tr w:rsidR="00030CC5" w:rsidRPr="00863426" w14:paraId="5E2F4BB9" w14:textId="77777777" w:rsidTr="0047314A">
        <w:trPr>
          <w:trHeight w:hRule="exact" w:val="257"/>
          <w:jc w:val="center"/>
        </w:trPr>
        <w:tc>
          <w:tcPr>
            <w:tcW w:w="1065" w:type="dxa"/>
            <w:vMerge w:val="restart"/>
            <w:vAlign w:val="center"/>
            <w:hideMark/>
          </w:tcPr>
          <w:p w14:paraId="3CBB9390"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NSi2</w:t>
            </w:r>
          </w:p>
        </w:tc>
        <w:tc>
          <w:tcPr>
            <w:tcW w:w="802" w:type="dxa"/>
            <w:tcBorders>
              <w:top w:val="single" w:sz="12" w:space="0" w:color="auto"/>
              <w:bottom w:val="nil"/>
            </w:tcBorders>
            <w:vAlign w:val="center"/>
            <w:hideMark/>
          </w:tcPr>
          <w:p w14:paraId="0318DF1F"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P0</w:t>
            </w:r>
          </w:p>
        </w:tc>
        <w:tc>
          <w:tcPr>
            <w:tcW w:w="720" w:type="dxa"/>
            <w:tcBorders>
              <w:top w:val="single" w:sz="12" w:space="0" w:color="auto"/>
              <w:bottom w:val="nil"/>
            </w:tcBorders>
            <w:noWrap/>
            <w:vAlign w:val="center"/>
            <w:hideMark/>
          </w:tcPr>
          <w:p w14:paraId="6C3459A3" w14:textId="77777777" w:rsidR="00030CC5" w:rsidRPr="00863426" w:rsidRDefault="00030CC5" w:rsidP="0047314A">
            <w:pPr>
              <w:jc w:val="center"/>
              <w:rPr>
                <w:rFonts w:ascii="Arial" w:hAnsi="Arial" w:cs="Arial"/>
                <w:lang w:bidi="ar-EG"/>
              </w:rPr>
            </w:pPr>
            <w:r w:rsidRPr="00863426">
              <w:rPr>
                <w:rFonts w:ascii="Arial" w:hAnsi="Arial" w:cs="Arial"/>
                <w:lang w:bidi="ar-EG"/>
              </w:rPr>
              <w:t>19.4</w:t>
            </w:r>
          </w:p>
        </w:tc>
        <w:tc>
          <w:tcPr>
            <w:tcW w:w="722" w:type="dxa"/>
            <w:tcBorders>
              <w:top w:val="single" w:sz="12" w:space="0" w:color="auto"/>
              <w:bottom w:val="nil"/>
            </w:tcBorders>
            <w:noWrap/>
            <w:vAlign w:val="center"/>
            <w:hideMark/>
          </w:tcPr>
          <w:p w14:paraId="2F5FB6F5" w14:textId="77777777" w:rsidR="00030CC5" w:rsidRPr="00863426" w:rsidRDefault="00030CC5" w:rsidP="0047314A">
            <w:pPr>
              <w:jc w:val="center"/>
              <w:rPr>
                <w:rFonts w:ascii="Arial" w:hAnsi="Arial" w:cs="Arial"/>
                <w:lang w:bidi="ar-EG"/>
              </w:rPr>
            </w:pPr>
            <w:r w:rsidRPr="00863426">
              <w:rPr>
                <w:rFonts w:ascii="Arial" w:hAnsi="Arial" w:cs="Arial"/>
                <w:lang w:bidi="ar-EG"/>
              </w:rPr>
              <w:t>21.4</w:t>
            </w:r>
          </w:p>
        </w:tc>
        <w:tc>
          <w:tcPr>
            <w:tcW w:w="720" w:type="dxa"/>
            <w:tcBorders>
              <w:top w:val="single" w:sz="12" w:space="0" w:color="auto"/>
              <w:bottom w:val="nil"/>
            </w:tcBorders>
            <w:noWrap/>
            <w:vAlign w:val="center"/>
            <w:hideMark/>
          </w:tcPr>
          <w:p w14:paraId="05FA9F69" w14:textId="77777777" w:rsidR="00030CC5" w:rsidRPr="00863426" w:rsidRDefault="00030CC5" w:rsidP="0047314A">
            <w:pPr>
              <w:jc w:val="center"/>
              <w:rPr>
                <w:rFonts w:ascii="Arial" w:hAnsi="Arial" w:cs="Arial"/>
                <w:lang w:bidi="ar-EG"/>
              </w:rPr>
            </w:pPr>
            <w:r w:rsidRPr="00863426">
              <w:rPr>
                <w:rFonts w:ascii="Arial" w:hAnsi="Arial" w:cs="Arial"/>
                <w:lang w:bidi="ar-EG"/>
              </w:rPr>
              <w:t>15.2</w:t>
            </w:r>
          </w:p>
        </w:tc>
        <w:tc>
          <w:tcPr>
            <w:tcW w:w="723" w:type="dxa"/>
            <w:tcBorders>
              <w:top w:val="single" w:sz="12" w:space="0" w:color="auto"/>
              <w:bottom w:val="nil"/>
            </w:tcBorders>
            <w:noWrap/>
            <w:vAlign w:val="center"/>
            <w:hideMark/>
          </w:tcPr>
          <w:p w14:paraId="7AC240C7" w14:textId="77777777" w:rsidR="00030CC5" w:rsidRPr="00863426" w:rsidRDefault="00030CC5" w:rsidP="0047314A">
            <w:pPr>
              <w:jc w:val="center"/>
              <w:rPr>
                <w:rFonts w:ascii="Arial" w:hAnsi="Arial" w:cs="Arial"/>
                <w:lang w:bidi="ar-EG"/>
              </w:rPr>
            </w:pPr>
            <w:r w:rsidRPr="00863426">
              <w:rPr>
                <w:rFonts w:ascii="Arial" w:hAnsi="Arial" w:cs="Arial"/>
                <w:lang w:bidi="ar-EG"/>
              </w:rPr>
              <w:t>16.8</w:t>
            </w:r>
          </w:p>
        </w:tc>
        <w:tc>
          <w:tcPr>
            <w:tcW w:w="720" w:type="dxa"/>
            <w:tcBorders>
              <w:top w:val="single" w:sz="12" w:space="0" w:color="auto"/>
              <w:bottom w:val="nil"/>
            </w:tcBorders>
            <w:noWrap/>
            <w:vAlign w:val="center"/>
            <w:hideMark/>
          </w:tcPr>
          <w:p w14:paraId="093C16FF" w14:textId="77777777" w:rsidR="00030CC5" w:rsidRPr="00863426" w:rsidRDefault="00030CC5" w:rsidP="0047314A">
            <w:pPr>
              <w:jc w:val="center"/>
              <w:rPr>
                <w:rFonts w:ascii="Arial" w:hAnsi="Arial" w:cs="Arial"/>
                <w:lang w:bidi="ar-EG"/>
              </w:rPr>
            </w:pPr>
            <w:r w:rsidRPr="00863426">
              <w:rPr>
                <w:rFonts w:ascii="Arial" w:hAnsi="Arial" w:cs="Arial"/>
                <w:lang w:bidi="ar-EG"/>
              </w:rPr>
              <w:t>17.2</w:t>
            </w:r>
          </w:p>
        </w:tc>
        <w:tc>
          <w:tcPr>
            <w:tcW w:w="722" w:type="dxa"/>
            <w:tcBorders>
              <w:top w:val="single" w:sz="12" w:space="0" w:color="auto"/>
              <w:bottom w:val="nil"/>
            </w:tcBorders>
            <w:noWrap/>
            <w:vAlign w:val="center"/>
            <w:hideMark/>
          </w:tcPr>
          <w:p w14:paraId="614ADC1F" w14:textId="77777777" w:rsidR="00030CC5" w:rsidRPr="00863426" w:rsidRDefault="00030CC5" w:rsidP="0047314A">
            <w:pPr>
              <w:jc w:val="center"/>
              <w:rPr>
                <w:rFonts w:ascii="Arial" w:hAnsi="Arial" w:cs="Arial"/>
                <w:lang w:bidi="ar-EG"/>
              </w:rPr>
            </w:pPr>
            <w:r w:rsidRPr="00863426">
              <w:rPr>
                <w:rFonts w:ascii="Arial" w:hAnsi="Arial" w:cs="Arial"/>
                <w:lang w:bidi="ar-EG"/>
              </w:rPr>
              <w:t>18.2</w:t>
            </w:r>
          </w:p>
        </w:tc>
        <w:tc>
          <w:tcPr>
            <w:tcW w:w="720" w:type="dxa"/>
            <w:tcBorders>
              <w:top w:val="single" w:sz="12" w:space="0" w:color="auto"/>
              <w:bottom w:val="nil"/>
            </w:tcBorders>
            <w:noWrap/>
            <w:vAlign w:val="center"/>
            <w:hideMark/>
          </w:tcPr>
          <w:p w14:paraId="0FEB86E7" w14:textId="77777777" w:rsidR="00030CC5" w:rsidRPr="00863426" w:rsidRDefault="00030CC5" w:rsidP="0047314A">
            <w:pPr>
              <w:jc w:val="center"/>
              <w:rPr>
                <w:rFonts w:ascii="Arial" w:hAnsi="Arial" w:cs="Arial"/>
                <w:lang w:bidi="ar-EG"/>
              </w:rPr>
            </w:pPr>
            <w:r w:rsidRPr="00863426">
              <w:rPr>
                <w:rFonts w:ascii="Arial" w:hAnsi="Arial" w:cs="Arial"/>
                <w:lang w:bidi="ar-EG"/>
              </w:rPr>
              <w:t>20.0</w:t>
            </w:r>
          </w:p>
        </w:tc>
        <w:tc>
          <w:tcPr>
            <w:tcW w:w="724" w:type="dxa"/>
            <w:tcBorders>
              <w:top w:val="single" w:sz="12" w:space="0" w:color="auto"/>
              <w:bottom w:val="nil"/>
            </w:tcBorders>
            <w:noWrap/>
            <w:vAlign w:val="center"/>
            <w:hideMark/>
          </w:tcPr>
          <w:p w14:paraId="59A30623" w14:textId="77777777" w:rsidR="00030CC5" w:rsidRPr="00863426" w:rsidRDefault="00030CC5" w:rsidP="0047314A">
            <w:pPr>
              <w:jc w:val="center"/>
              <w:rPr>
                <w:rFonts w:ascii="Arial" w:hAnsi="Arial" w:cs="Arial"/>
                <w:lang w:bidi="ar-EG"/>
              </w:rPr>
            </w:pPr>
            <w:r w:rsidRPr="00863426">
              <w:rPr>
                <w:rFonts w:ascii="Arial" w:hAnsi="Arial" w:cs="Arial"/>
                <w:lang w:bidi="ar-EG"/>
              </w:rPr>
              <w:t>22.8</w:t>
            </w:r>
          </w:p>
        </w:tc>
      </w:tr>
      <w:tr w:rsidR="00030CC5" w:rsidRPr="00863426" w14:paraId="5497DAEA" w14:textId="77777777" w:rsidTr="0047314A">
        <w:trPr>
          <w:trHeight w:hRule="exact" w:val="257"/>
          <w:jc w:val="center"/>
        </w:trPr>
        <w:tc>
          <w:tcPr>
            <w:tcW w:w="1065" w:type="dxa"/>
            <w:vMerge/>
            <w:vAlign w:val="center"/>
            <w:hideMark/>
          </w:tcPr>
          <w:p w14:paraId="5778DE55"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52F652D2"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P1</w:t>
            </w:r>
          </w:p>
        </w:tc>
        <w:tc>
          <w:tcPr>
            <w:tcW w:w="720" w:type="dxa"/>
            <w:tcBorders>
              <w:top w:val="nil"/>
              <w:bottom w:val="nil"/>
            </w:tcBorders>
            <w:noWrap/>
            <w:vAlign w:val="center"/>
            <w:hideMark/>
          </w:tcPr>
          <w:p w14:paraId="4ED42A5D" w14:textId="77777777" w:rsidR="00030CC5" w:rsidRPr="00863426" w:rsidRDefault="00030CC5" w:rsidP="0047314A">
            <w:pPr>
              <w:jc w:val="center"/>
              <w:rPr>
                <w:rFonts w:ascii="Arial" w:hAnsi="Arial" w:cs="Arial"/>
                <w:lang w:bidi="ar-EG"/>
              </w:rPr>
            </w:pPr>
            <w:r w:rsidRPr="00863426">
              <w:rPr>
                <w:rFonts w:ascii="Arial" w:hAnsi="Arial" w:cs="Arial"/>
                <w:lang w:bidi="ar-EG"/>
              </w:rPr>
              <w:t>24.4</w:t>
            </w:r>
          </w:p>
        </w:tc>
        <w:tc>
          <w:tcPr>
            <w:tcW w:w="722" w:type="dxa"/>
            <w:tcBorders>
              <w:top w:val="nil"/>
              <w:bottom w:val="nil"/>
            </w:tcBorders>
            <w:noWrap/>
            <w:vAlign w:val="center"/>
            <w:hideMark/>
          </w:tcPr>
          <w:p w14:paraId="3C6A1717" w14:textId="77777777" w:rsidR="00030CC5" w:rsidRPr="00863426" w:rsidRDefault="00030CC5" w:rsidP="0047314A">
            <w:pPr>
              <w:jc w:val="center"/>
              <w:rPr>
                <w:rFonts w:ascii="Arial" w:hAnsi="Arial" w:cs="Arial"/>
                <w:lang w:bidi="ar-EG"/>
              </w:rPr>
            </w:pPr>
            <w:r w:rsidRPr="00863426">
              <w:rPr>
                <w:rFonts w:ascii="Arial" w:hAnsi="Arial" w:cs="Arial"/>
                <w:lang w:bidi="ar-EG"/>
              </w:rPr>
              <w:t>27.3</w:t>
            </w:r>
          </w:p>
        </w:tc>
        <w:tc>
          <w:tcPr>
            <w:tcW w:w="720" w:type="dxa"/>
            <w:tcBorders>
              <w:top w:val="nil"/>
              <w:bottom w:val="nil"/>
            </w:tcBorders>
            <w:noWrap/>
            <w:vAlign w:val="center"/>
            <w:hideMark/>
          </w:tcPr>
          <w:p w14:paraId="4D049702" w14:textId="77777777" w:rsidR="00030CC5" w:rsidRPr="00863426" w:rsidRDefault="00030CC5" w:rsidP="0047314A">
            <w:pPr>
              <w:jc w:val="center"/>
              <w:rPr>
                <w:rFonts w:ascii="Arial" w:hAnsi="Arial" w:cs="Arial"/>
                <w:lang w:bidi="ar-EG"/>
              </w:rPr>
            </w:pPr>
            <w:r w:rsidRPr="00863426">
              <w:rPr>
                <w:rFonts w:ascii="Arial" w:hAnsi="Arial" w:cs="Arial"/>
                <w:lang w:bidi="ar-EG"/>
              </w:rPr>
              <w:t>19.8</w:t>
            </w:r>
          </w:p>
        </w:tc>
        <w:tc>
          <w:tcPr>
            <w:tcW w:w="723" w:type="dxa"/>
            <w:tcBorders>
              <w:top w:val="nil"/>
              <w:bottom w:val="nil"/>
            </w:tcBorders>
            <w:noWrap/>
            <w:vAlign w:val="center"/>
            <w:hideMark/>
          </w:tcPr>
          <w:p w14:paraId="442216C5" w14:textId="77777777" w:rsidR="00030CC5" w:rsidRPr="00863426" w:rsidRDefault="00030CC5" w:rsidP="0047314A">
            <w:pPr>
              <w:jc w:val="center"/>
              <w:rPr>
                <w:rFonts w:ascii="Arial" w:hAnsi="Arial" w:cs="Arial"/>
                <w:lang w:bidi="ar-EG"/>
              </w:rPr>
            </w:pPr>
            <w:r w:rsidRPr="00863426">
              <w:rPr>
                <w:rFonts w:ascii="Arial" w:hAnsi="Arial" w:cs="Arial"/>
                <w:lang w:bidi="ar-EG"/>
              </w:rPr>
              <w:t>21.9</w:t>
            </w:r>
          </w:p>
        </w:tc>
        <w:tc>
          <w:tcPr>
            <w:tcW w:w="720" w:type="dxa"/>
            <w:tcBorders>
              <w:top w:val="nil"/>
              <w:bottom w:val="nil"/>
            </w:tcBorders>
            <w:noWrap/>
            <w:vAlign w:val="center"/>
            <w:hideMark/>
          </w:tcPr>
          <w:p w14:paraId="6AD064BF" w14:textId="77777777" w:rsidR="00030CC5" w:rsidRPr="00863426" w:rsidRDefault="00030CC5" w:rsidP="0047314A">
            <w:pPr>
              <w:jc w:val="center"/>
              <w:rPr>
                <w:rFonts w:ascii="Arial" w:hAnsi="Arial" w:cs="Arial"/>
                <w:lang w:bidi="ar-EG"/>
              </w:rPr>
            </w:pPr>
            <w:r w:rsidRPr="00863426">
              <w:rPr>
                <w:rFonts w:ascii="Arial" w:hAnsi="Arial" w:cs="Arial"/>
                <w:lang w:bidi="ar-EG"/>
              </w:rPr>
              <w:t>21.4</w:t>
            </w:r>
          </w:p>
        </w:tc>
        <w:tc>
          <w:tcPr>
            <w:tcW w:w="722" w:type="dxa"/>
            <w:tcBorders>
              <w:top w:val="nil"/>
              <w:bottom w:val="nil"/>
            </w:tcBorders>
            <w:noWrap/>
            <w:vAlign w:val="center"/>
            <w:hideMark/>
          </w:tcPr>
          <w:p w14:paraId="57B5E3C7" w14:textId="77777777" w:rsidR="00030CC5" w:rsidRPr="00863426" w:rsidRDefault="00030CC5" w:rsidP="0047314A">
            <w:pPr>
              <w:jc w:val="center"/>
              <w:rPr>
                <w:rFonts w:ascii="Arial" w:hAnsi="Arial" w:cs="Arial"/>
                <w:lang w:bidi="ar-EG"/>
              </w:rPr>
            </w:pPr>
            <w:r w:rsidRPr="00863426">
              <w:rPr>
                <w:rFonts w:ascii="Arial" w:hAnsi="Arial" w:cs="Arial"/>
                <w:lang w:bidi="ar-EG"/>
              </w:rPr>
              <w:t>22.4</w:t>
            </w:r>
          </w:p>
        </w:tc>
        <w:tc>
          <w:tcPr>
            <w:tcW w:w="720" w:type="dxa"/>
            <w:tcBorders>
              <w:top w:val="nil"/>
              <w:bottom w:val="nil"/>
            </w:tcBorders>
            <w:noWrap/>
            <w:vAlign w:val="center"/>
            <w:hideMark/>
          </w:tcPr>
          <w:p w14:paraId="77F034D0" w14:textId="77777777" w:rsidR="00030CC5" w:rsidRPr="00863426" w:rsidRDefault="00030CC5" w:rsidP="0047314A">
            <w:pPr>
              <w:jc w:val="center"/>
              <w:rPr>
                <w:rFonts w:ascii="Arial" w:hAnsi="Arial" w:cs="Arial"/>
                <w:lang w:bidi="ar-EG"/>
              </w:rPr>
            </w:pPr>
            <w:r w:rsidRPr="00863426">
              <w:rPr>
                <w:rFonts w:ascii="Arial" w:hAnsi="Arial" w:cs="Arial"/>
                <w:lang w:bidi="ar-EG"/>
              </w:rPr>
              <w:t>30.3</w:t>
            </w:r>
          </w:p>
        </w:tc>
        <w:tc>
          <w:tcPr>
            <w:tcW w:w="724" w:type="dxa"/>
            <w:tcBorders>
              <w:top w:val="nil"/>
              <w:bottom w:val="nil"/>
            </w:tcBorders>
            <w:noWrap/>
            <w:vAlign w:val="center"/>
            <w:hideMark/>
          </w:tcPr>
          <w:p w14:paraId="55270280" w14:textId="77777777" w:rsidR="00030CC5" w:rsidRPr="00863426" w:rsidRDefault="00030CC5" w:rsidP="0047314A">
            <w:pPr>
              <w:jc w:val="center"/>
              <w:rPr>
                <w:rFonts w:ascii="Arial" w:hAnsi="Arial" w:cs="Arial"/>
                <w:lang w:bidi="ar-EG"/>
              </w:rPr>
            </w:pPr>
            <w:r w:rsidRPr="00863426">
              <w:rPr>
                <w:rFonts w:ascii="Arial" w:hAnsi="Arial" w:cs="Arial"/>
                <w:lang w:bidi="ar-EG"/>
              </w:rPr>
              <w:t>29.2</w:t>
            </w:r>
          </w:p>
        </w:tc>
      </w:tr>
      <w:tr w:rsidR="00030CC5" w:rsidRPr="00863426" w14:paraId="4716DEBC" w14:textId="77777777" w:rsidTr="0047314A">
        <w:trPr>
          <w:trHeight w:hRule="exact" w:val="257"/>
          <w:jc w:val="center"/>
        </w:trPr>
        <w:tc>
          <w:tcPr>
            <w:tcW w:w="1065" w:type="dxa"/>
            <w:vMerge/>
            <w:vAlign w:val="center"/>
            <w:hideMark/>
          </w:tcPr>
          <w:p w14:paraId="60B62ADB"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47970A52"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P2</w:t>
            </w:r>
          </w:p>
        </w:tc>
        <w:tc>
          <w:tcPr>
            <w:tcW w:w="720" w:type="dxa"/>
            <w:tcBorders>
              <w:top w:val="nil"/>
              <w:bottom w:val="nil"/>
            </w:tcBorders>
            <w:noWrap/>
            <w:vAlign w:val="center"/>
            <w:hideMark/>
          </w:tcPr>
          <w:p w14:paraId="0873C1CF" w14:textId="77777777" w:rsidR="00030CC5" w:rsidRPr="00863426" w:rsidRDefault="00030CC5" w:rsidP="0047314A">
            <w:pPr>
              <w:jc w:val="center"/>
              <w:rPr>
                <w:rFonts w:ascii="Arial" w:hAnsi="Arial" w:cs="Arial"/>
                <w:lang w:bidi="ar-EG"/>
              </w:rPr>
            </w:pPr>
            <w:r w:rsidRPr="00863426">
              <w:rPr>
                <w:rFonts w:ascii="Arial" w:hAnsi="Arial" w:cs="Arial"/>
                <w:lang w:bidi="ar-EG"/>
              </w:rPr>
              <w:t>29.4</w:t>
            </w:r>
          </w:p>
        </w:tc>
        <w:tc>
          <w:tcPr>
            <w:tcW w:w="722" w:type="dxa"/>
            <w:tcBorders>
              <w:top w:val="nil"/>
              <w:bottom w:val="nil"/>
            </w:tcBorders>
            <w:noWrap/>
            <w:vAlign w:val="center"/>
            <w:hideMark/>
          </w:tcPr>
          <w:p w14:paraId="5BDEE9C1" w14:textId="77777777" w:rsidR="00030CC5" w:rsidRPr="00863426" w:rsidRDefault="00030CC5" w:rsidP="0047314A">
            <w:pPr>
              <w:jc w:val="center"/>
              <w:rPr>
                <w:rFonts w:ascii="Arial" w:hAnsi="Arial" w:cs="Arial"/>
                <w:lang w:bidi="ar-EG"/>
              </w:rPr>
            </w:pPr>
            <w:r w:rsidRPr="00863426">
              <w:rPr>
                <w:rFonts w:ascii="Arial" w:hAnsi="Arial" w:cs="Arial"/>
                <w:lang w:bidi="ar-EG"/>
              </w:rPr>
              <w:t>31.4</w:t>
            </w:r>
          </w:p>
        </w:tc>
        <w:tc>
          <w:tcPr>
            <w:tcW w:w="720" w:type="dxa"/>
            <w:tcBorders>
              <w:top w:val="nil"/>
              <w:bottom w:val="nil"/>
            </w:tcBorders>
            <w:noWrap/>
            <w:vAlign w:val="center"/>
            <w:hideMark/>
          </w:tcPr>
          <w:p w14:paraId="11BA7CDD" w14:textId="77777777" w:rsidR="00030CC5" w:rsidRPr="00863426" w:rsidRDefault="00030CC5" w:rsidP="0047314A">
            <w:pPr>
              <w:jc w:val="center"/>
              <w:rPr>
                <w:rFonts w:ascii="Arial" w:hAnsi="Arial" w:cs="Arial"/>
                <w:lang w:bidi="ar-EG"/>
              </w:rPr>
            </w:pPr>
            <w:r w:rsidRPr="00863426">
              <w:rPr>
                <w:rFonts w:ascii="Arial" w:hAnsi="Arial" w:cs="Arial"/>
                <w:lang w:bidi="ar-EG"/>
              </w:rPr>
              <w:t>23.0</w:t>
            </w:r>
          </w:p>
        </w:tc>
        <w:tc>
          <w:tcPr>
            <w:tcW w:w="723" w:type="dxa"/>
            <w:tcBorders>
              <w:top w:val="nil"/>
              <w:bottom w:val="nil"/>
            </w:tcBorders>
            <w:noWrap/>
            <w:vAlign w:val="center"/>
            <w:hideMark/>
          </w:tcPr>
          <w:p w14:paraId="3A54E567" w14:textId="77777777" w:rsidR="00030CC5" w:rsidRPr="00863426" w:rsidRDefault="00030CC5" w:rsidP="0047314A">
            <w:pPr>
              <w:jc w:val="center"/>
              <w:rPr>
                <w:rFonts w:ascii="Arial" w:hAnsi="Arial" w:cs="Arial"/>
                <w:lang w:bidi="ar-EG"/>
              </w:rPr>
            </w:pPr>
            <w:r w:rsidRPr="00863426">
              <w:rPr>
                <w:rFonts w:ascii="Arial" w:hAnsi="Arial" w:cs="Arial"/>
                <w:lang w:bidi="ar-EG"/>
              </w:rPr>
              <w:t>26.4</w:t>
            </w:r>
          </w:p>
        </w:tc>
        <w:tc>
          <w:tcPr>
            <w:tcW w:w="720" w:type="dxa"/>
            <w:tcBorders>
              <w:top w:val="nil"/>
              <w:bottom w:val="nil"/>
            </w:tcBorders>
            <w:noWrap/>
            <w:vAlign w:val="center"/>
            <w:hideMark/>
          </w:tcPr>
          <w:p w14:paraId="65F18652" w14:textId="77777777" w:rsidR="00030CC5" w:rsidRPr="00863426" w:rsidRDefault="00030CC5" w:rsidP="0047314A">
            <w:pPr>
              <w:jc w:val="center"/>
              <w:rPr>
                <w:rFonts w:ascii="Arial" w:hAnsi="Arial" w:cs="Arial"/>
                <w:lang w:bidi="ar-EG"/>
              </w:rPr>
            </w:pPr>
            <w:r w:rsidRPr="00863426">
              <w:rPr>
                <w:rFonts w:ascii="Arial" w:hAnsi="Arial" w:cs="Arial"/>
                <w:lang w:bidi="ar-EG"/>
              </w:rPr>
              <w:t>24.4</w:t>
            </w:r>
          </w:p>
        </w:tc>
        <w:tc>
          <w:tcPr>
            <w:tcW w:w="722" w:type="dxa"/>
            <w:tcBorders>
              <w:top w:val="nil"/>
              <w:bottom w:val="nil"/>
            </w:tcBorders>
            <w:noWrap/>
            <w:vAlign w:val="center"/>
            <w:hideMark/>
          </w:tcPr>
          <w:p w14:paraId="7DBAD2D3" w14:textId="77777777" w:rsidR="00030CC5" w:rsidRPr="00863426" w:rsidRDefault="00030CC5" w:rsidP="0047314A">
            <w:pPr>
              <w:jc w:val="center"/>
              <w:rPr>
                <w:rFonts w:ascii="Arial" w:hAnsi="Arial" w:cs="Arial"/>
                <w:lang w:bidi="ar-EG"/>
              </w:rPr>
            </w:pPr>
            <w:r w:rsidRPr="00863426">
              <w:rPr>
                <w:rFonts w:ascii="Arial" w:hAnsi="Arial" w:cs="Arial"/>
                <w:lang w:bidi="ar-EG"/>
              </w:rPr>
              <w:t>26.1</w:t>
            </w:r>
          </w:p>
        </w:tc>
        <w:tc>
          <w:tcPr>
            <w:tcW w:w="720" w:type="dxa"/>
            <w:tcBorders>
              <w:top w:val="nil"/>
              <w:bottom w:val="nil"/>
            </w:tcBorders>
            <w:noWrap/>
            <w:vAlign w:val="center"/>
            <w:hideMark/>
          </w:tcPr>
          <w:p w14:paraId="0336DD18" w14:textId="77777777" w:rsidR="00030CC5" w:rsidRPr="00863426" w:rsidRDefault="00030CC5" w:rsidP="0047314A">
            <w:pPr>
              <w:jc w:val="center"/>
              <w:rPr>
                <w:rFonts w:ascii="Arial" w:hAnsi="Arial" w:cs="Arial"/>
                <w:lang w:bidi="ar-EG"/>
              </w:rPr>
            </w:pPr>
            <w:r w:rsidRPr="00863426">
              <w:rPr>
                <w:rFonts w:ascii="Arial" w:hAnsi="Arial" w:cs="Arial"/>
                <w:lang w:bidi="ar-EG"/>
              </w:rPr>
              <w:t>32.9</w:t>
            </w:r>
          </w:p>
        </w:tc>
        <w:tc>
          <w:tcPr>
            <w:tcW w:w="724" w:type="dxa"/>
            <w:tcBorders>
              <w:top w:val="nil"/>
              <w:bottom w:val="nil"/>
            </w:tcBorders>
            <w:noWrap/>
            <w:vAlign w:val="center"/>
            <w:hideMark/>
          </w:tcPr>
          <w:p w14:paraId="6ACC9FAF" w14:textId="77777777" w:rsidR="00030CC5" w:rsidRPr="00863426" w:rsidRDefault="00030CC5" w:rsidP="0047314A">
            <w:pPr>
              <w:jc w:val="center"/>
              <w:rPr>
                <w:rFonts w:ascii="Arial" w:hAnsi="Arial" w:cs="Arial"/>
                <w:lang w:bidi="ar-EG"/>
              </w:rPr>
            </w:pPr>
            <w:r w:rsidRPr="00863426">
              <w:rPr>
                <w:rFonts w:ascii="Arial" w:hAnsi="Arial" w:cs="Arial"/>
                <w:lang w:bidi="ar-EG"/>
              </w:rPr>
              <w:t>35.9</w:t>
            </w:r>
          </w:p>
        </w:tc>
      </w:tr>
      <w:tr w:rsidR="00030CC5" w:rsidRPr="00863426" w14:paraId="6910A508" w14:textId="77777777" w:rsidTr="0047314A">
        <w:trPr>
          <w:trHeight w:hRule="exact" w:val="257"/>
          <w:jc w:val="center"/>
        </w:trPr>
        <w:tc>
          <w:tcPr>
            <w:tcW w:w="1065" w:type="dxa"/>
            <w:vMerge/>
            <w:vAlign w:val="center"/>
            <w:hideMark/>
          </w:tcPr>
          <w:p w14:paraId="536B9AE7" w14:textId="77777777" w:rsidR="00030CC5" w:rsidRPr="00863426" w:rsidRDefault="00030CC5" w:rsidP="0047314A">
            <w:pPr>
              <w:jc w:val="center"/>
              <w:rPr>
                <w:rFonts w:ascii="Arial" w:hAnsi="Arial" w:cs="Arial"/>
                <w:b/>
                <w:bCs/>
                <w:lang w:bidi="ar-EG"/>
              </w:rPr>
            </w:pPr>
          </w:p>
        </w:tc>
        <w:tc>
          <w:tcPr>
            <w:tcW w:w="802" w:type="dxa"/>
            <w:tcBorders>
              <w:top w:val="nil"/>
              <w:bottom w:val="single" w:sz="12" w:space="0" w:color="auto"/>
            </w:tcBorders>
            <w:vAlign w:val="center"/>
            <w:hideMark/>
          </w:tcPr>
          <w:p w14:paraId="62226A21"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P3</w:t>
            </w:r>
          </w:p>
        </w:tc>
        <w:tc>
          <w:tcPr>
            <w:tcW w:w="720" w:type="dxa"/>
            <w:tcBorders>
              <w:top w:val="nil"/>
              <w:bottom w:val="single" w:sz="12" w:space="0" w:color="auto"/>
            </w:tcBorders>
            <w:noWrap/>
            <w:vAlign w:val="center"/>
            <w:hideMark/>
          </w:tcPr>
          <w:p w14:paraId="5D4E6880" w14:textId="77777777" w:rsidR="00030CC5" w:rsidRPr="00863426" w:rsidRDefault="00030CC5" w:rsidP="0047314A">
            <w:pPr>
              <w:jc w:val="center"/>
              <w:rPr>
                <w:rFonts w:ascii="Arial" w:hAnsi="Arial" w:cs="Arial"/>
                <w:lang w:bidi="ar-EG"/>
              </w:rPr>
            </w:pPr>
            <w:r w:rsidRPr="00863426">
              <w:rPr>
                <w:rFonts w:ascii="Arial" w:hAnsi="Arial" w:cs="Arial"/>
                <w:lang w:bidi="ar-EG"/>
              </w:rPr>
              <w:t>34.3</w:t>
            </w:r>
          </w:p>
        </w:tc>
        <w:tc>
          <w:tcPr>
            <w:tcW w:w="722" w:type="dxa"/>
            <w:tcBorders>
              <w:top w:val="nil"/>
              <w:bottom w:val="single" w:sz="12" w:space="0" w:color="auto"/>
            </w:tcBorders>
            <w:noWrap/>
            <w:vAlign w:val="center"/>
            <w:hideMark/>
          </w:tcPr>
          <w:p w14:paraId="240BE1A6" w14:textId="77777777" w:rsidR="00030CC5" w:rsidRPr="00863426" w:rsidRDefault="00030CC5" w:rsidP="0047314A">
            <w:pPr>
              <w:jc w:val="center"/>
              <w:rPr>
                <w:rFonts w:ascii="Arial" w:hAnsi="Arial" w:cs="Arial"/>
                <w:lang w:bidi="ar-EG"/>
              </w:rPr>
            </w:pPr>
            <w:r w:rsidRPr="00863426">
              <w:rPr>
                <w:rFonts w:ascii="Arial" w:hAnsi="Arial" w:cs="Arial"/>
                <w:lang w:bidi="ar-EG"/>
              </w:rPr>
              <w:t>36.1</w:t>
            </w:r>
          </w:p>
        </w:tc>
        <w:tc>
          <w:tcPr>
            <w:tcW w:w="720" w:type="dxa"/>
            <w:tcBorders>
              <w:top w:val="nil"/>
              <w:bottom w:val="single" w:sz="12" w:space="0" w:color="auto"/>
            </w:tcBorders>
            <w:noWrap/>
            <w:vAlign w:val="center"/>
            <w:hideMark/>
          </w:tcPr>
          <w:p w14:paraId="76DC6D66" w14:textId="77777777" w:rsidR="00030CC5" w:rsidRPr="00863426" w:rsidRDefault="00030CC5" w:rsidP="0047314A">
            <w:pPr>
              <w:jc w:val="center"/>
              <w:rPr>
                <w:rFonts w:ascii="Arial" w:hAnsi="Arial" w:cs="Arial"/>
                <w:lang w:bidi="ar-EG"/>
              </w:rPr>
            </w:pPr>
            <w:r w:rsidRPr="00863426">
              <w:rPr>
                <w:rFonts w:ascii="Arial" w:hAnsi="Arial" w:cs="Arial"/>
                <w:lang w:bidi="ar-EG"/>
              </w:rPr>
              <w:t>26.0</w:t>
            </w:r>
          </w:p>
        </w:tc>
        <w:tc>
          <w:tcPr>
            <w:tcW w:w="723" w:type="dxa"/>
            <w:tcBorders>
              <w:top w:val="nil"/>
              <w:bottom w:val="single" w:sz="12" w:space="0" w:color="auto"/>
            </w:tcBorders>
            <w:noWrap/>
            <w:vAlign w:val="center"/>
            <w:hideMark/>
          </w:tcPr>
          <w:p w14:paraId="015DE8EE" w14:textId="77777777" w:rsidR="00030CC5" w:rsidRPr="00863426" w:rsidRDefault="00030CC5" w:rsidP="0047314A">
            <w:pPr>
              <w:jc w:val="center"/>
              <w:rPr>
                <w:rFonts w:ascii="Arial" w:hAnsi="Arial" w:cs="Arial"/>
                <w:lang w:bidi="ar-EG"/>
              </w:rPr>
            </w:pPr>
            <w:r w:rsidRPr="00863426">
              <w:rPr>
                <w:rFonts w:ascii="Arial" w:hAnsi="Arial" w:cs="Arial"/>
                <w:lang w:bidi="ar-EG"/>
              </w:rPr>
              <w:t>30.0</w:t>
            </w:r>
          </w:p>
        </w:tc>
        <w:tc>
          <w:tcPr>
            <w:tcW w:w="720" w:type="dxa"/>
            <w:tcBorders>
              <w:top w:val="nil"/>
              <w:bottom w:val="single" w:sz="12" w:space="0" w:color="auto"/>
            </w:tcBorders>
            <w:noWrap/>
            <w:vAlign w:val="center"/>
            <w:hideMark/>
          </w:tcPr>
          <w:p w14:paraId="0ABDA424" w14:textId="77777777" w:rsidR="00030CC5" w:rsidRPr="00863426" w:rsidRDefault="00030CC5" w:rsidP="0047314A">
            <w:pPr>
              <w:jc w:val="center"/>
              <w:rPr>
                <w:rFonts w:ascii="Arial" w:hAnsi="Arial" w:cs="Arial"/>
                <w:lang w:bidi="ar-EG"/>
              </w:rPr>
            </w:pPr>
            <w:r w:rsidRPr="00863426">
              <w:rPr>
                <w:rFonts w:ascii="Arial" w:hAnsi="Arial" w:cs="Arial"/>
                <w:lang w:bidi="ar-EG"/>
              </w:rPr>
              <w:t>29.7</w:t>
            </w:r>
          </w:p>
        </w:tc>
        <w:tc>
          <w:tcPr>
            <w:tcW w:w="722" w:type="dxa"/>
            <w:tcBorders>
              <w:top w:val="nil"/>
              <w:bottom w:val="single" w:sz="12" w:space="0" w:color="auto"/>
            </w:tcBorders>
            <w:noWrap/>
            <w:vAlign w:val="center"/>
            <w:hideMark/>
          </w:tcPr>
          <w:p w14:paraId="284EBCF7" w14:textId="77777777" w:rsidR="00030CC5" w:rsidRPr="00863426" w:rsidRDefault="00030CC5" w:rsidP="0047314A">
            <w:pPr>
              <w:jc w:val="center"/>
              <w:rPr>
                <w:rFonts w:ascii="Arial" w:hAnsi="Arial" w:cs="Arial"/>
                <w:lang w:bidi="ar-EG"/>
              </w:rPr>
            </w:pPr>
            <w:r w:rsidRPr="00863426">
              <w:rPr>
                <w:rFonts w:ascii="Arial" w:hAnsi="Arial" w:cs="Arial"/>
                <w:lang w:bidi="ar-EG"/>
              </w:rPr>
              <w:t>30.1</w:t>
            </w:r>
          </w:p>
        </w:tc>
        <w:tc>
          <w:tcPr>
            <w:tcW w:w="720" w:type="dxa"/>
            <w:tcBorders>
              <w:top w:val="nil"/>
              <w:bottom w:val="single" w:sz="12" w:space="0" w:color="auto"/>
            </w:tcBorders>
            <w:noWrap/>
            <w:vAlign w:val="center"/>
            <w:hideMark/>
          </w:tcPr>
          <w:p w14:paraId="6FB4246F" w14:textId="77777777" w:rsidR="00030CC5" w:rsidRPr="00863426" w:rsidRDefault="00030CC5" w:rsidP="0047314A">
            <w:pPr>
              <w:jc w:val="center"/>
              <w:rPr>
                <w:rFonts w:ascii="Arial" w:hAnsi="Arial" w:cs="Arial"/>
                <w:lang w:bidi="ar-EG"/>
              </w:rPr>
            </w:pPr>
            <w:r w:rsidRPr="00863426">
              <w:rPr>
                <w:rFonts w:ascii="Arial" w:hAnsi="Arial" w:cs="Arial"/>
                <w:lang w:bidi="ar-EG"/>
              </w:rPr>
              <w:t>39.7</w:t>
            </w:r>
          </w:p>
        </w:tc>
        <w:tc>
          <w:tcPr>
            <w:tcW w:w="724" w:type="dxa"/>
            <w:tcBorders>
              <w:top w:val="nil"/>
              <w:bottom w:val="single" w:sz="12" w:space="0" w:color="auto"/>
            </w:tcBorders>
            <w:noWrap/>
            <w:vAlign w:val="center"/>
            <w:hideMark/>
          </w:tcPr>
          <w:p w14:paraId="6CE6B091" w14:textId="77777777" w:rsidR="00030CC5" w:rsidRPr="00863426" w:rsidRDefault="00030CC5" w:rsidP="0047314A">
            <w:pPr>
              <w:jc w:val="center"/>
              <w:rPr>
                <w:rFonts w:ascii="Arial" w:hAnsi="Arial" w:cs="Arial"/>
                <w:lang w:bidi="ar-EG"/>
              </w:rPr>
            </w:pPr>
            <w:r w:rsidRPr="00863426">
              <w:rPr>
                <w:rFonts w:ascii="Arial" w:hAnsi="Arial" w:cs="Arial"/>
                <w:lang w:bidi="ar-EG"/>
              </w:rPr>
              <w:t>39.8</w:t>
            </w:r>
          </w:p>
        </w:tc>
      </w:tr>
      <w:tr w:rsidR="00030CC5" w:rsidRPr="00863426" w14:paraId="4289A91E" w14:textId="77777777" w:rsidTr="0047314A">
        <w:trPr>
          <w:trHeight w:hRule="exact" w:val="257"/>
          <w:jc w:val="center"/>
        </w:trPr>
        <w:tc>
          <w:tcPr>
            <w:tcW w:w="1867" w:type="dxa"/>
            <w:gridSpan w:val="2"/>
            <w:vAlign w:val="center"/>
            <w:hideMark/>
          </w:tcPr>
          <w:p w14:paraId="3E981593"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Mean of NSi2</w:t>
            </w:r>
          </w:p>
        </w:tc>
        <w:tc>
          <w:tcPr>
            <w:tcW w:w="1442" w:type="dxa"/>
            <w:gridSpan w:val="2"/>
            <w:noWrap/>
            <w:vAlign w:val="center"/>
          </w:tcPr>
          <w:p w14:paraId="6B8070EE" w14:textId="77777777" w:rsidR="00030CC5" w:rsidRPr="00863426" w:rsidRDefault="00030CC5" w:rsidP="0047314A">
            <w:pPr>
              <w:jc w:val="center"/>
              <w:rPr>
                <w:rFonts w:ascii="Arial" w:hAnsi="Arial" w:cs="Arial"/>
                <w:lang w:bidi="ar-EG"/>
              </w:rPr>
            </w:pPr>
            <w:r w:rsidRPr="00863426">
              <w:rPr>
                <w:rFonts w:ascii="Arial" w:hAnsi="Arial" w:cs="Arial"/>
                <w:lang w:bidi="ar-EG"/>
              </w:rPr>
              <w:t>28.0</w:t>
            </w:r>
          </w:p>
        </w:tc>
        <w:tc>
          <w:tcPr>
            <w:tcW w:w="1443" w:type="dxa"/>
            <w:gridSpan w:val="2"/>
            <w:noWrap/>
            <w:vAlign w:val="center"/>
          </w:tcPr>
          <w:p w14:paraId="39795412" w14:textId="77777777" w:rsidR="00030CC5" w:rsidRPr="00863426" w:rsidRDefault="00030CC5" w:rsidP="0047314A">
            <w:pPr>
              <w:jc w:val="center"/>
              <w:rPr>
                <w:rFonts w:ascii="Arial" w:hAnsi="Arial" w:cs="Arial"/>
                <w:lang w:bidi="ar-EG"/>
              </w:rPr>
            </w:pPr>
            <w:r w:rsidRPr="00863426">
              <w:rPr>
                <w:rFonts w:ascii="Arial" w:hAnsi="Arial" w:cs="Arial"/>
                <w:lang w:bidi="ar-EG"/>
              </w:rPr>
              <w:t>22.4</w:t>
            </w:r>
          </w:p>
        </w:tc>
        <w:tc>
          <w:tcPr>
            <w:tcW w:w="1442" w:type="dxa"/>
            <w:gridSpan w:val="2"/>
            <w:noWrap/>
            <w:vAlign w:val="center"/>
          </w:tcPr>
          <w:p w14:paraId="7E9B08E2" w14:textId="77777777" w:rsidR="00030CC5" w:rsidRPr="00863426" w:rsidRDefault="00030CC5" w:rsidP="0047314A">
            <w:pPr>
              <w:jc w:val="center"/>
              <w:rPr>
                <w:rFonts w:ascii="Arial" w:hAnsi="Arial" w:cs="Arial"/>
                <w:lang w:bidi="ar-EG"/>
              </w:rPr>
            </w:pPr>
            <w:r w:rsidRPr="00863426">
              <w:rPr>
                <w:rFonts w:ascii="Arial" w:hAnsi="Arial" w:cs="Arial"/>
                <w:lang w:bidi="ar-EG"/>
              </w:rPr>
              <w:t>31.3</w:t>
            </w:r>
          </w:p>
        </w:tc>
        <w:tc>
          <w:tcPr>
            <w:tcW w:w="1444" w:type="dxa"/>
            <w:gridSpan w:val="2"/>
            <w:noWrap/>
            <w:vAlign w:val="center"/>
          </w:tcPr>
          <w:p w14:paraId="1CB0B7D8" w14:textId="77777777" w:rsidR="00030CC5" w:rsidRPr="00863426" w:rsidRDefault="00030CC5" w:rsidP="0047314A">
            <w:pPr>
              <w:jc w:val="center"/>
              <w:rPr>
                <w:rFonts w:ascii="Arial" w:hAnsi="Arial" w:cs="Arial"/>
                <w:lang w:bidi="ar-EG"/>
              </w:rPr>
            </w:pPr>
            <w:r w:rsidRPr="00863426">
              <w:rPr>
                <w:rFonts w:ascii="Arial" w:hAnsi="Arial" w:cs="Arial"/>
                <w:lang w:bidi="ar-EG"/>
              </w:rPr>
              <w:t>23.7</w:t>
            </w:r>
          </w:p>
        </w:tc>
      </w:tr>
      <w:tr w:rsidR="00030CC5" w:rsidRPr="00863426" w14:paraId="4158CD63" w14:textId="77777777" w:rsidTr="0047314A">
        <w:trPr>
          <w:trHeight w:hRule="exact" w:val="257"/>
          <w:jc w:val="center"/>
        </w:trPr>
        <w:tc>
          <w:tcPr>
            <w:tcW w:w="1867" w:type="dxa"/>
            <w:gridSpan w:val="2"/>
            <w:vAlign w:val="center"/>
            <w:hideMark/>
          </w:tcPr>
          <w:p w14:paraId="3629C0F6"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Mean of A</w:t>
            </w:r>
            <w:r>
              <w:rPr>
                <w:rFonts w:ascii="Arial" w:hAnsi="Arial" w:cs="Arial"/>
                <w:b/>
                <w:bCs/>
                <w:lang w:bidi="ar-EG"/>
              </w:rPr>
              <w:t>T</w:t>
            </w:r>
          </w:p>
        </w:tc>
        <w:tc>
          <w:tcPr>
            <w:tcW w:w="720" w:type="dxa"/>
            <w:noWrap/>
            <w:vAlign w:val="center"/>
            <w:hideMark/>
          </w:tcPr>
          <w:p w14:paraId="7ADC67C5" w14:textId="77777777" w:rsidR="00030CC5" w:rsidRPr="00863426" w:rsidRDefault="00030CC5" w:rsidP="0047314A">
            <w:pPr>
              <w:jc w:val="center"/>
              <w:rPr>
                <w:rFonts w:ascii="Arial" w:hAnsi="Arial" w:cs="Arial"/>
                <w:lang w:bidi="ar-EG"/>
              </w:rPr>
            </w:pPr>
            <w:r w:rsidRPr="00863426">
              <w:rPr>
                <w:rFonts w:ascii="Arial" w:hAnsi="Arial" w:cs="Arial"/>
                <w:lang w:bidi="ar-EG"/>
              </w:rPr>
              <w:t>24.0</w:t>
            </w:r>
          </w:p>
        </w:tc>
        <w:tc>
          <w:tcPr>
            <w:tcW w:w="722" w:type="dxa"/>
            <w:noWrap/>
            <w:vAlign w:val="center"/>
            <w:hideMark/>
          </w:tcPr>
          <w:p w14:paraId="7485D890" w14:textId="77777777" w:rsidR="00030CC5" w:rsidRPr="00863426" w:rsidRDefault="00030CC5" w:rsidP="0047314A">
            <w:pPr>
              <w:jc w:val="center"/>
              <w:rPr>
                <w:rFonts w:ascii="Arial" w:hAnsi="Arial" w:cs="Arial"/>
                <w:lang w:bidi="ar-EG"/>
              </w:rPr>
            </w:pPr>
            <w:r w:rsidRPr="00863426">
              <w:rPr>
                <w:rFonts w:ascii="Arial" w:hAnsi="Arial" w:cs="Arial"/>
                <w:lang w:bidi="ar-EG"/>
              </w:rPr>
              <w:t>26.4</w:t>
            </w:r>
          </w:p>
        </w:tc>
        <w:tc>
          <w:tcPr>
            <w:tcW w:w="720" w:type="dxa"/>
            <w:noWrap/>
            <w:vAlign w:val="center"/>
            <w:hideMark/>
          </w:tcPr>
          <w:p w14:paraId="4DD21103" w14:textId="77777777" w:rsidR="00030CC5" w:rsidRPr="00863426" w:rsidRDefault="00030CC5" w:rsidP="0047314A">
            <w:pPr>
              <w:jc w:val="center"/>
              <w:rPr>
                <w:rFonts w:ascii="Arial" w:hAnsi="Arial" w:cs="Arial"/>
                <w:lang w:bidi="ar-EG"/>
              </w:rPr>
            </w:pPr>
            <w:r w:rsidRPr="00863426">
              <w:rPr>
                <w:rFonts w:ascii="Arial" w:hAnsi="Arial" w:cs="Arial"/>
                <w:lang w:bidi="ar-EG"/>
              </w:rPr>
              <w:t>19.3</w:t>
            </w:r>
          </w:p>
        </w:tc>
        <w:tc>
          <w:tcPr>
            <w:tcW w:w="723" w:type="dxa"/>
            <w:noWrap/>
            <w:vAlign w:val="center"/>
            <w:hideMark/>
          </w:tcPr>
          <w:p w14:paraId="0EE36DF2" w14:textId="77777777" w:rsidR="00030CC5" w:rsidRPr="00863426" w:rsidRDefault="00030CC5" w:rsidP="0047314A">
            <w:pPr>
              <w:jc w:val="center"/>
              <w:rPr>
                <w:rFonts w:ascii="Arial" w:hAnsi="Arial" w:cs="Arial"/>
                <w:lang w:bidi="ar-EG"/>
              </w:rPr>
            </w:pPr>
            <w:r w:rsidRPr="00863426">
              <w:rPr>
                <w:rFonts w:ascii="Arial" w:hAnsi="Arial" w:cs="Arial"/>
                <w:lang w:bidi="ar-EG"/>
              </w:rPr>
              <w:t>20.7</w:t>
            </w:r>
          </w:p>
        </w:tc>
        <w:tc>
          <w:tcPr>
            <w:tcW w:w="720" w:type="dxa"/>
            <w:noWrap/>
            <w:vAlign w:val="center"/>
            <w:hideMark/>
          </w:tcPr>
          <w:p w14:paraId="45FD85D3" w14:textId="77777777" w:rsidR="00030CC5" w:rsidRPr="00863426" w:rsidRDefault="00030CC5" w:rsidP="0047314A">
            <w:pPr>
              <w:jc w:val="center"/>
              <w:rPr>
                <w:rFonts w:ascii="Arial" w:hAnsi="Arial" w:cs="Arial"/>
                <w:lang w:bidi="ar-EG"/>
              </w:rPr>
            </w:pPr>
            <w:r w:rsidRPr="00863426">
              <w:rPr>
                <w:rFonts w:ascii="Arial" w:hAnsi="Arial" w:cs="Arial"/>
                <w:lang w:bidi="ar-EG"/>
              </w:rPr>
              <w:t>19.9</w:t>
            </w:r>
          </w:p>
        </w:tc>
        <w:tc>
          <w:tcPr>
            <w:tcW w:w="722" w:type="dxa"/>
            <w:noWrap/>
            <w:vAlign w:val="center"/>
            <w:hideMark/>
          </w:tcPr>
          <w:p w14:paraId="2A03D03D" w14:textId="77777777" w:rsidR="00030CC5" w:rsidRPr="00863426" w:rsidRDefault="00030CC5" w:rsidP="0047314A">
            <w:pPr>
              <w:jc w:val="center"/>
              <w:rPr>
                <w:rFonts w:ascii="Arial" w:hAnsi="Arial" w:cs="Arial"/>
                <w:lang w:bidi="ar-EG"/>
              </w:rPr>
            </w:pPr>
            <w:r w:rsidRPr="00863426">
              <w:rPr>
                <w:rFonts w:ascii="Arial" w:hAnsi="Arial" w:cs="Arial"/>
                <w:lang w:bidi="ar-EG"/>
              </w:rPr>
              <w:t>21.9</w:t>
            </w:r>
          </w:p>
        </w:tc>
        <w:tc>
          <w:tcPr>
            <w:tcW w:w="720" w:type="dxa"/>
            <w:noWrap/>
            <w:vAlign w:val="center"/>
            <w:hideMark/>
          </w:tcPr>
          <w:p w14:paraId="6F586CCE" w14:textId="77777777" w:rsidR="00030CC5" w:rsidRPr="00863426" w:rsidRDefault="00030CC5" w:rsidP="0047314A">
            <w:pPr>
              <w:jc w:val="center"/>
              <w:rPr>
                <w:rFonts w:ascii="Arial" w:hAnsi="Arial" w:cs="Arial"/>
                <w:lang w:bidi="ar-EG"/>
              </w:rPr>
            </w:pPr>
            <w:r w:rsidRPr="00863426">
              <w:rPr>
                <w:rFonts w:ascii="Arial" w:hAnsi="Arial" w:cs="Arial"/>
                <w:lang w:bidi="ar-EG"/>
              </w:rPr>
              <w:t>27.7</w:t>
            </w:r>
          </w:p>
        </w:tc>
        <w:tc>
          <w:tcPr>
            <w:tcW w:w="724" w:type="dxa"/>
            <w:noWrap/>
            <w:vAlign w:val="center"/>
            <w:hideMark/>
          </w:tcPr>
          <w:p w14:paraId="2E5300F7" w14:textId="77777777" w:rsidR="00030CC5" w:rsidRPr="00863426" w:rsidRDefault="00030CC5" w:rsidP="0047314A">
            <w:pPr>
              <w:jc w:val="center"/>
              <w:rPr>
                <w:rFonts w:ascii="Arial" w:hAnsi="Arial" w:cs="Arial"/>
                <w:lang w:bidi="ar-EG"/>
              </w:rPr>
            </w:pPr>
            <w:r w:rsidRPr="00863426">
              <w:rPr>
                <w:rFonts w:ascii="Arial" w:hAnsi="Arial" w:cs="Arial"/>
                <w:lang w:bidi="ar-EG"/>
              </w:rPr>
              <w:t>29.5</w:t>
            </w:r>
          </w:p>
        </w:tc>
      </w:tr>
      <w:tr w:rsidR="00030CC5" w:rsidRPr="00863426" w14:paraId="786080FD" w14:textId="77777777" w:rsidTr="0047314A">
        <w:trPr>
          <w:trHeight w:hRule="exact" w:val="257"/>
          <w:jc w:val="center"/>
        </w:trPr>
        <w:tc>
          <w:tcPr>
            <w:tcW w:w="1065" w:type="dxa"/>
            <w:vMerge w:val="restart"/>
            <w:vAlign w:val="center"/>
            <w:hideMark/>
          </w:tcPr>
          <w:p w14:paraId="06CC17A6"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Mean of P</w:t>
            </w:r>
          </w:p>
        </w:tc>
        <w:tc>
          <w:tcPr>
            <w:tcW w:w="802" w:type="dxa"/>
            <w:tcBorders>
              <w:top w:val="single" w:sz="12" w:space="0" w:color="auto"/>
              <w:bottom w:val="nil"/>
            </w:tcBorders>
            <w:vAlign w:val="center"/>
            <w:hideMark/>
          </w:tcPr>
          <w:p w14:paraId="5EB3F61F"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P0</w:t>
            </w:r>
          </w:p>
        </w:tc>
        <w:tc>
          <w:tcPr>
            <w:tcW w:w="1442" w:type="dxa"/>
            <w:gridSpan w:val="2"/>
            <w:tcBorders>
              <w:top w:val="single" w:sz="12" w:space="0" w:color="auto"/>
              <w:bottom w:val="nil"/>
            </w:tcBorders>
            <w:noWrap/>
            <w:vAlign w:val="center"/>
          </w:tcPr>
          <w:p w14:paraId="38F5F3A8" w14:textId="77777777" w:rsidR="00030CC5" w:rsidRPr="00863426" w:rsidRDefault="00030CC5" w:rsidP="0047314A">
            <w:pPr>
              <w:jc w:val="center"/>
              <w:rPr>
                <w:rFonts w:ascii="Arial" w:hAnsi="Arial" w:cs="Arial"/>
                <w:lang w:bidi="ar-EG"/>
              </w:rPr>
            </w:pPr>
            <w:r w:rsidRPr="00863426">
              <w:rPr>
                <w:rFonts w:ascii="Arial" w:hAnsi="Arial" w:cs="Arial"/>
                <w:lang w:bidi="ar-EG"/>
              </w:rPr>
              <w:t>18.6</w:t>
            </w:r>
          </w:p>
        </w:tc>
        <w:tc>
          <w:tcPr>
            <w:tcW w:w="1443" w:type="dxa"/>
            <w:gridSpan w:val="2"/>
            <w:tcBorders>
              <w:top w:val="single" w:sz="12" w:space="0" w:color="auto"/>
              <w:bottom w:val="nil"/>
            </w:tcBorders>
            <w:noWrap/>
            <w:vAlign w:val="center"/>
          </w:tcPr>
          <w:p w14:paraId="4E913931" w14:textId="77777777" w:rsidR="00030CC5" w:rsidRPr="00863426" w:rsidRDefault="00030CC5" w:rsidP="0047314A">
            <w:pPr>
              <w:jc w:val="center"/>
              <w:rPr>
                <w:rFonts w:ascii="Arial" w:hAnsi="Arial" w:cs="Arial"/>
                <w:lang w:bidi="ar-EG"/>
              </w:rPr>
            </w:pPr>
            <w:r w:rsidRPr="00863426">
              <w:rPr>
                <w:rFonts w:ascii="Arial" w:hAnsi="Arial" w:cs="Arial"/>
                <w:lang w:bidi="ar-EG"/>
              </w:rPr>
              <w:t>13.0</w:t>
            </w:r>
          </w:p>
        </w:tc>
        <w:tc>
          <w:tcPr>
            <w:tcW w:w="1442" w:type="dxa"/>
            <w:gridSpan w:val="2"/>
            <w:tcBorders>
              <w:top w:val="single" w:sz="12" w:space="0" w:color="auto"/>
              <w:bottom w:val="nil"/>
            </w:tcBorders>
            <w:noWrap/>
            <w:vAlign w:val="center"/>
          </w:tcPr>
          <w:p w14:paraId="344BD961" w14:textId="77777777" w:rsidR="00030CC5" w:rsidRPr="00863426" w:rsidRDefault="00030CC5" w:rsidP="0047314A">
            <w:pPr>
              <w:jc w:val="center"/>
              <w:rPr>
                <w:rFonts w:ascii="Arial" w:hAnsi="Arial" w:cs="Arial"/>
                <w:lang w:bidi="ar-EG"/>
              </w:rPr>
            </w:pPr>
            <w:r w:rsidRPr="00863426">
              <w:rPr>
                <w:rFonts w:ascii="Arial" w:hAnsi="Arial" w:cs="Arial"/>
                <w:lang w:bidi="ar-EG"/>
              </w:rPr>
              <w:t>19.5</w:t>
            </w:r>
          </w:p>
        </w:tc>
        <w:tc>
          <w:tcPr>
            <w:tcW w:w="1444" w:type="dxa"/>
            <w:gridSpan w:val="2"/>
            <w:tcBorders>
              <w:top w:val="single" w:sz="12" w:space="0" w:color="auto"/>
              <w:bottom w:val="nil"/>
            </w:tcBorders>
            <w:noWrap/>
            <w:vAlign w:val="center"/>
          </w:tcPr>
          <w:p w14:paraId="5CDF2A24" w14:textId="77777777" w:rsidR="00030CC5" w:rsidRPr="00863426" w:rsidRDefault="00030CC5" w:rsidP="0047314A">
            <w:pPr>
              <w:jc w:val="center"/>
              <w:rPr>
                <w:rFonts w:ascii="Arial" w:hAnsi="Arial" w:cs="Arial"/>
                <w:lang w:bidi="ar-EG"/>
              </w:rPr>
            </w:pPr>
            <w:r w:rsidRPr="00863426">
              <w:rPr>
                <w:rFonts w:ascii="Arial" w:hAnsi="Arial" w:cs="Arial"/>
                <w:lang w:bidi="ar-EG"/>
              </w:rPr>
              <w:t>14.6</w:t>
            </w:r>
          </w:p>
        </w:tc>
      </w:tr>
      <w:tr w:rsidR="00030CC5" w:rsidRPr="00863426" w14:paraId="69A6C62B" w14:textId="77777777" w:rsidTr="0047314A">
        <w:trPr>
          <w:trHeight w:hRule="exact" w:val="257"/>
          <w:jc w:val="center"/>
        </w:trPr>
        <w:tc>
          <w:tcPr>
            <w:tcW w:w="1065" w:type="dxa"/>
            <w:vMerge/>
            <w:vAlign w:val="center"/>
            <w:hideMark/>
          </w:tcPr>
          <w:p w14:paraId="294168EA"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4D62AE5A"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P1</w:t>
            </w:r>
          </w:p>
        </w:tc>
        <w:tc>
          <w:tcPr>
            <w:tcW w:w="1442" w:type="dxa"/>
            <w:gridSpan w:val="2"/>
            <w:tcBorders>
              <w:top w:val="nil"/>
              <w:bottom w:val="nil"/>
            </w:tcBorders>
            <w:noWrap/>
            <w:vAlign w:val="center"/>
          </w:tcPr>
          <w:p w14:paraId="5DC78843" w14:textId="77777777" w:rsidR="00030CC5" w:rsidRPr="00863426" w:rsidRDefault="00030CC5" w:rsidP="0047314A">
            <w:pPr>
              <w:jc w:val="center"/>
              <w:rPr>
                <w:rFonts w:ascii="Arial" w:hAnsi="Arial" w:cs="Arial"/>
                <w:lang w:bidi="ar-EG"/>
              </w:rPr>
            </w:pPr>
            <w:r w:rsidRPr="00863426">
              <w:rPr>
                <w:rFonts w:ascii="Arial" w:hAnsi="Arial" w:cs="Arial"/>
                <w:lang w:bidi="ar-EG"/>
              </w:rPr>
              <w:t>23.1</w:t>
            </w:r>
          </w:p>
          <w:p w14:paraId="4AC35CD0" w14:textId="77777777" w:rsidR="00030CC5" w:rsidRPr="00863426" w:rsidRDefault="00030CC5" w:rsidP="0047314A">
            <w:pPr>
              <w:jc w:val="center"/>
              <w:rPr>
                <w:rFonts w:ascii="Arial" w:hAnsi="Arial" w:cs="Arial"/>
                <w:lang w:bidi="ar-EG"/>
              </w:rPr>
            </w:pPr>
          </w:p>
        </w:tc>
        <w:tc>
          <w:tcPr>
            <w:tcW w:w="1443" w:type="dxa"/>
            <w:gridSpan w:val="2"/>
            <w:tcBorders>
              <w:top w:val="nil"/>
              <w:bottom w:val="nil"/>
            </w:tcBorders>
            <w:noWrap/>
            <w:vAlign w:val="center"/>
          </w:tcPr>
          <w:p w14:paraId="43CC75AC" w14:textId="77777777" w:rsidR="00030CC5" w:rsidRPr="00863426" w:rsidRDefault="00030CC5" w:rsidP="0047314A">
            <w:pPr>
              <w:jc w:val="center"/>
              <w:rPr>
                <w:rFonts w:ascii="Arial" w:hAnsi="Arial" w:cs="Arial"/>
                <w:lang w:bidi="ar-EG"/>
              </w:rPr>
            </w:pPr>
            <w:r w:rsidRPr="00863426">
              <w:rPr>
                <w:rFonts w:ascii="Arial" w:hAnsi="Arial" w:cs="Arial"/>
                <w:lang w:bidi="ar-EG"/>
              </w:rPr>
              <w:t>17.2</w:t>
            </w:r>
          </w:p>
        </w:tc>
        <w:tc>
          <w:tcPr>
            <w:tcW w:w="1442" w:type="dxa"/>
            <w:gridSpan w:val="2"/>
            <w:tcBorders>
              <w:top w:val="nil"/>
              <w:bottom w:val="nil"/>
            </w:tcBorders>
            <w:noWrap/>
            <w:vAlign w:val="center"/>
          </w:tcPr>
          <w:p w14:paraId="15CB26B9" w14:textId="77777777" w:rsidR="00030CC5" w:rsidRPr="00863426" w:rsidRDefault="00030CC5" w:rsidP="0047314A">
            <w:pPr>
              <w:jc w:val="center"/>
              <w:rPr>
                <w:rFonts w:ascii="Arial" w:hAnsi="Arial" w:cs="Arial"/>
                <w:lang w:bidi="ar-EG"/>
              </w:rPr>
            </w:pPr>
            <w:r w:rsidRPr="00863426">
              <w:rPr>
                <w:rFonts w:ascii="Arial" w:hAnsi="Arial" w:cs="Arial"/>
                <w:lang w:bidi="ar-EG"/>
              </w:rPr>
              <w:t>26.1</w:t>
            </w:r>
          </w:p>
        </w:tc>
        <w:tc>
          <w:tcPr>
            <w:tcW w:w="1444" w:type="dxa"/>
            <w:gridSpan w:val="2"/>
            <w:tcBorders>
              <w:top w:val="nil"/>
              <w:bottom w:val="nil"/>
            </w:tcBorders>
            <w:noWrap/>
            <w:vAlign w:val="center"/>
          </w:tcPr>
          <w:p w14:paraId="2D993584" w14:textId="77777777" w:rsidR="00030CC5" w:rsidRPr="00863426" w:rsidRDefault="00030CC5" w:rsidP="0047314A">
            <w:pPr>
              <w:jc w:val="center"/>
              <w:rPr>
                <w:rFonts w:ascii="Arial" w:hAnsi="Arial" w:cs="Arial"/>
                <w:lang w:bidi="ar-EG"/>
              </w:rPr>
            </w:pPr>
            <w:r w:rsidRPr="00863426">
              <w:rPr>
                <w:rFonts w:ascii="Arial" w:hAnsi="Arial" w:cs="Arial"/>
                <w:lang w:bidi="ar-EG"/>
              </w:rPr>
              <w:t>19.8</w:t>
            </w:r>
          </w:p>
        </w:tc>
      </w:tr>
      <w:tr w:rsidR="00030CC5" w:rsidRPr="00863426" w14:paraId="6BB9646E" w14:textId="77777777" w:rsidTr="0047314A">
        <w:trPr>
          <w:trHeight w:hRule="exact" w:val="257"/>
          <w:jc w:val="center"/>
        </w:trPr>
        <w:tc>
          <w:tcPr>
            <w:tcW w:w="1065" w:type="dxa"/>
            <w:vMerge/>
            <w:vAlign w:val="center"/>
            <w:hideMark/>
          </w:tcPr>
          <w:p w14:paraId="3E0D48D2"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1EAF7B08"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P2</w:t>
            </w:r>
          </w:p>
        </w:tc>
        <w:tc>
          <w:tcPr>
            <w:tcW w:w="1442" w:type="dxa"/>
            <w:gridSpan w:val="2"/>
            <w:tcBorders>
              <w:top w:val="nil"/>
              <w:bottom w:val="nil"/>
            </w:tcBorders>
            <w:noWrap/>
            <w:vAlign w:val="center"/>
          </w:tcPr>
          <w:p w14:paraId="4D0F941C" w14:textId="77777777" w:rsidR="00030CC5" w:rsidRPr="00863426" w:rsidRDefault="00030CC5" w:rsidP="0047314A">
            <w:pPr>
              <w:jc w:val="center"/>
              <w:rPr>
                <w:rFonts w:ascii="Arial" w:hAnsi="Arial" w:cs="Arial"/>
                <w:lang w:bidi="ar-EG"/>
              </w:rPr>
            </w:pPr>
            <w:r w:rsidRPr="00863426">
              <w:rPr>
                <w:rFonts w:ascii="Arial" w:hAnsi="Arial" w:cs="Arial"/>
                <w:lang w:bidi="ar-EG"/>
              </w:rPr>
              <w:t>27.5</w:t>
            </w:r>
          </w:p>
        </w:tc>
        <w:tc>
          <w:tcPr>
            <w:tcW w:w="1443" w:type="dxa"/>
            <w:gridSpan w:val="2"/>
            <w:tcBorders>
              <w:top w:val="nil"/>
              <w:bottom w:val="nil"/>
            </w:tcBorders>
            <w:noWrap/>
            <w:vAlign w:val="center"/>
          </w:tcPr>
          <w:p w14:paraId="69B1C478" w14:textId="77777777" w:rsidR="00030CC5" w:rsidRPr="00863426" w:rsidRDefault="00030CC5" w:rsidP="0047314A">
            <w:pPr>
              <w:jc w:val="center"/>
              <w:rPr>
                <w:rFonts w:ascii="Arial" w:hAnsi="Arial" w:cs="Arial"/>
                <w:lang w:bidi="ar-EG"/>
              </w:rPr>
            </w:pPr>
            <w:r w:rsidRPr="00863426">
              <w:rPr>
                <w:rFonts w:ascii="Arial" w:hAnsi="Arial" w:cs="Arial"/>
                <w:lang w:bidi="ar-EG"/>
              </w:rPr>
              <w:t>21.1</w:t>
            </w:r>
          </w:p>
        </w:tc>
        <w:tc>
          <w:tcPr>
            <w:tcW w:w="1442" w:type="dxa"/>
            <w:gridSpan w:val="2"/>
            <w:tcBorders>
              <w:top w:val="nil"/>
              <w:bottom w:val="nil"/>
            </w:tcBorders>
            <w:noWrap/>
            <w:vAlign w:val="center"/>
          </w:tcPr>
          <w:p w14:paraId="63CB28AD" w14:textId="77777777" w:rsidR="00030CC5" w:rsidRPr="00863426" w:rsidRDefault="00030CC5" w:rsidP="0047314A">
            <w:pPr>
              <w:jc w:val="center"/>
              <w:rPr>
                <w:rFonts w:ascii="Arial" w:hAnsi="Arial" w:cs="Arial"/>
                <w:lang w:bidi="ar-EG"/>
              </w:rPr>
            </w:pPr>
            <w:r w:rsidRPr="00863426">
              <w:rPr>
                <w:rFonts w:ascii="Arial" w:hAnsi="Arial" w:cs="Arial"/>
                <w:lang w:bidi="ar-EG"/>
              </w:rPr>
              <w:t>31.6</w:t>
            </w:r>
          </w:p>
        </w:tc>
        <w:tc>
          <w:tcPr>
            <w:tcW w:w="1444" w:type="dxa"/>
            <w:gridSpan w:val="2"/>
            <w:tcBorders>
              <w:top w:val="nil"/>
              <w:bottom w:val="nil"/>
            </w:tcBorders>
            <w:noWrap/>
            <w:vAlign w:val="center"/>
          </w:tcPr>
          <w:p w14:paraId="03E46312" w14:textId="77777777" w:rsidR="00030CC5" w:rsidRPr="00863426" w:rsidRDefault="00030CC5" w:rsidP="0047314A">
            <w:pPr>
              <w:jc w:val="center"/>
              <w:rPr>
                <w:rFonts w:ascii="Arial" w:hAnsi="Arial" w:cs="Arial"/>
                <w:lang w:bidi="ar-EG"/>
              </w:rPr>
            </w:pPr>
            <w:r w:rsidRPr="00863426">
              <w:rPr>
                <w:rFonts w:ascii="Arial" w:hAnsi="Arial" w:cs="Arial"/>
                <w:lang w:bidi="ar-EG"/>
              </w:rPr>
              <w:t>22.3</w:t>
            </w:r>
          </w:p>
        </w:tc>
      </w:tr>
      <w:tr w:rsidR="00030CC5" w:rsidRPr="00863426" w14:paraId="594F2D1A" w14:textId="77777777" w:rsidTr="0047314A">
        <w:trPr>
          <w:trHeight w:hRule="exact" w:val="257"/>
          <w:jc w:val="center"/>
        </w:trPr>
        <w:tc>
          <w:tcPr>
            <w:tcW w:w="1065" w:type="dxa"/>
            <w:vMerge/>
            <w:vAlign w:val="center"/>
            <w:hideMark/>
          </w:tcPr>
          <w:p w14:paraId="424EC752" w14:textId="77777777" w:rsidR="00030CC5" w:rsidRPr="00863426" w:rsidRDefault="00030CC5" w:rsidP="0047314A">
            <w:pPr>
              <w:jc w:val="center"/>
              <w:rPr>
                <w:rFonts w:ascii="Arial" w:hAnsi="Arial" w:cs="Arial"/>
                <w:b/>
                <w:bCs/>
                <w:lang w:bidi="ar-EG"/>
              </w:rPr>
            </w:pPr>
          </w:p>
        </w:tc>
        <w:tc>
          <w:tcPr>
            <w:tcW w:w="802" w:type="dxa"/>
            <w:tcBorders>
              <w:top w:val="nil"/>
              <w:bottom w:val="single" w:sz="12" w:space="0" w:color="auto"/>
            </w:tcBorders>
            <w:vAlign w:val="center"/>
            <w:hideMark/>
          </w:tcPr>
          <w:p w14:paraId="63417C43"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P3</w:t>
            </w:r>
          </w:p>
        </w:tc>
        <w:tc>
          <w:tcPr>
            <w:tcW w:w="1442" w:type="dxa"/>
            <w:gridSpan w:val="2"/>
            <w:tcBorders>
              <w:top w:val="nil"/>
              <w:bottom w:val="single" w:sz="12" w:space="0" w:color="auto"/>
            </w:tcBorders>
            <w:noWrap/>
            <w:vAlign w:val="center"/>
          </w:tcPr>
          <w:p w14:paraId="6249109F" w14:textId="77777777" w:rsidR="00030CC5" w:rsidRPr="00863426" w:rsidRDefault="00030CC5" w:rsidP="0047314A">
            <w:pPr>
              <w:jc w:val="center"/>
              <w:rPr>
                <w:rFonts w:ascii="Arial" w:hAnsi="Arial" w:cs="Arial"/>
                <w:lang w:bidi="ar-EG"/>
              </w:rPr>
            </w:pPr>
            <w:r w:rsidRPr="00863426">
              <w:rPr>
                <w:rFonts w:ascii="Arial" w:hAnsi="Arial" w:cs="Arial"/>
                <w:lang w:bidi="ar-EG"/>
              </w:rPr>
              <w:t>31.7</w:t>
            </w:r>
          </w:p>
        </w:tc>
        <w:tc>
          <w:tcPr>
            <w:tcW w:w="1443" w:type="dxa"/>
            <w:gridSpan w:val="2"/>
            <w:tcBorders>
              <w:top w:val="nil"/>
              <w:bottom w:val="single" w:sz="12" w:space="0" w:color="auto"/>
            </w:tcBorders>
            <w:noWrap/>
            <w:vAlign w:val="center"/>
          </w:tcPr>
          <w:p w14:paraId="280F8E63" w14:textId="77777777" w:rsidR="00030CC5" w:rsidRPr="00863426" w:rsidRDefault="00030CC5" w:rsidP="0047314A">
            <w:pPr>
              <w:jc w:val="center"/>
              <w:rPr>
                <w:rFonts w:ascii="Arial" w:hAnsi="Arial" w:cs="Arial"/>
                <w:lang w:bidi="ar-EG"/>
              </w:rPr>
            </w:pPr>
            <w:r w:rsidRPr="00863426">
              <w:rPr>
                <w:rFonts w:ascii="Arial" w:hAnsi="Arial" w:cs="Arial"/>
                <w:lang w:bidi="ar-EG"/>
              </w:rPr>
              <w:t>25.4</w:t>
            </w:r>
          </w:p>
        </w:tc>
        <w:tc>
          <w:tcPr>
            <w:tcW w:w="1442" w:type="dxa"/>
            <w:gridSpan w:val="2"/>
            <w:tcBorders>
              <w:top w:val="nil"/>
              <w:bottom w:val="single" w:sz="12" w:space="0" w:color="auto"/>
            </w:tcBorders>
            <w:noWrap/>
            <w:vAlign w:val="center"/>
          </w:tcPr>
          <w:p w14:paraId="77D631A5" w14:textId="77777777" w:rsidR="00030CC5" w:rsidRPr="00863426" w:rsidRDefault="00030CC5" w:rsidP="0047314A">
            <w:pPr>
              <w:jc w:val="center"/>
              <w:rPr>
                <w:rFonts w:ascii="Arial" w:hAnsi="Arial" w:cs="Arial"/>
                <w:lang w:bidi="ar-EG"/>
              </w:rPr>
            </w:pPr>
            <w:r w:rsidRPr="00863426">
              <w:rPr>
                <w:rFonts w:ascii="Arial" w:hAnsi="Arial" w:cs="Arial"/>
                <w:lang w:bidi="ar-EG"/>
              </w:rPr>
              <w:t>37.1</w:t>
            </w:r>
          </w:p>
        </w:tc>
        <w:tc>
          <w:tcPr>
            <w:tcW w:w="1444" w:type="dxa"/>
            <w:gridSpan w:val="2"/>
            <w:tcBorders>
              <w:top w:val="nil"/>
              <w:bottom w:val="single" w:sz="12" w:space="0" w:color="auto"/>
            </w:tcBorders>
            <w:noWrap/>
            <w:vAlign w:val="center"/>
          </w:tcPr>
          <w:p w14:paraId="6F3B844B" w14:textId="77777777" w:rsidR="00030CC5" w:rsidRPr="00863426" w:rsidRDefault="00030CC5" w:rsidP="0047314A">
            <w:pPr>
              <w:jc w:val="center"/>
              <w:rPr>
                <w:rFonts w:ascii="Arial" w:hAnsi="Arial" w:cs="Arial"/>
                <w:lang w:bidi="ar-EG"/>
              </w:rPr>
            </w:pPr>
            <w:r w:rsidRPr="00863426">
              <w:rPr>
                <w:rFonts w:ascii="Arial" w:hAnsi="Arial" w:cs="Arial"/>
                <w:lang w:bidi="ar-EG"/>
              </w:rPr>
              <w:t>26.8</w:t>
            </w:r>
          </w:p>
        </w:tc>
      </w:tr>
      <w:tr w:rsidR="00030CC5" w:rsidRPr="00863426" w14:paraId="3BB94B74" w14:textId="77777777" w:rsidTr="0047314A">
        <w:trPr>
          <w:trHeight w:hRule="exact" w:val="257"/>
          <w:jc w:val="center"/>
        </w:trPr>
        <w:tc>
          <w:tcPr>
            <w:tcW w:w="1065" w:type="dxa"/>
            <w:vMerge w:val="restart"/>
            <w:vAlign w:val="center"/>
          </w:tcPr>
          <w:p w14:paraId="4D822206"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LSD at 0.05</w:t>
            </w:r>
          </w:p>
        </w:tc>
        <w:tc>
          <w:tcPr>
            <w:tcW w:w="802" w:type="dxa"/>
            <w:tcBorders>
              <w:top w:val="single" w:sz="12" w:space="0" w:color="auto"/>
              <w:bottom w:val="nil"/>
            </w:tcBorders>
            <w:vAlign w:val="center"/>
          </w:tcPr>
          <w:p w14:paraId="14602962" w14:textId="77777777" w:rsidR="00030CC5" w:rsidRPr="00863426" w:rsidRDefault="00030CC5" w:rsidP="0047314A">
            <w:pPr>
              <w:jc w:val="center"/>
              <w:rPr>
                <w:rFonts w:ascii="Arial" w:hAnsi="Arial" w:cs="Arial"/>
                <w:b/>
                <w:bCs/>
                <w:lang w:bidi="ar-EG"/>
              </w:rPr>
            </w:pPr>
            <w:proofErr w:type="spellStart"/>
            <w:r w:rsidRPr="00863426">
              <w:rPr>
                <w:rFonts w:ascii="Arial" w:hAnsi="Arial" w:cs="Arial"/>
                <w:b/>
                <w:bCs/>
                <w:lang w:bidi="ar-EG"/>
              </w:rPr>
              <w:t>NSi</w:t>
            </w:r>
            <w:proofErr w:type="spellEnd"/>
          </w:p>
        </w:tc>
        <w:tc>
          <w:tcPr>
            <w:tcW w:w="1442" w:type="dxa"/>
            <w:gridSpan w:val="2"/>
            <w:tcBorders>
              <w:top w:val="single" w:sz="12" w:space="0" w:color="auto"/>
              <w:bottom w:val="nil"/>
            </w:tcBorders>
            <w:noWrap/>
            <w:vAlign w:val="center"/>
          </w:tcPr>
          <w:p w14:paraId="482048FA" w14:textId="77777777" w:rsidR="00030CC5" w:rsidRPr="00863426" w:rsidRDefault="00030CC5" w:rsidP="0047314A">
            <w:pPr>
              <w:jc w:val="center"/>
              <w:rPr>
                <w:rFonts w:ascii="Arial" w:hAnsi="Arial" w:cs="Arial"/>
                <w:lang w:bidi="ar-EG"/>
              </w:rPr>
            </w:pPr>
            <w:r w:rsidRPr="00863426">
              <w:rPr>
                <w:rFonts w:ascii="Arial" w:hAnsi="Arial" w:cs="Arial"/>
                <w:lang w:bidi="ar-EG"/>
              </w:rPr>
              <w:t>1.23</w:t>
            </w:r>
          </w:p>
        </w:tc>
        <w:tc>
          <w:tcPr>
            <w:tcW w:w="1443" w:type="dxa"/>
            <w:gridSpan w:val="2"/>
            <w:tcBorders>
              <w:top w:val="single" w:sz="12" w:space="0" w:color="auto"/>
              <w:bottom w:val="nil"/>
            </w:tcBorders>
            <w:noWrap/>
            <w:vAlign w:val="center"/>
          </w:tcPr>
          <w:p w14:paraId="199C7763" w14:textId="77777777" w:rsidR="00030CC5" w:rsidRPr="00863426" w:rsidRDefault="00030CC5" w:rsidP="0047314A">
            <w:pPr>
              <w:jc w:val="center"/>
              <w:rPr>
                <w:rFonts w:ascii="Arial" w:hAnsi="Arial" w:cs="Arial"/>
                <w:lang w:bidi="ar-EG"/>
              </w:rPr>
            </w:pPr>
            <w:r w:rsidRPr="00863426">
              <w:rPr>
                <w:rFonts w:ascii="Arial" w:hAnsi="Arial" w:cs="Arial"/>
                <w:lang w:bidi="ar-EG"/>
              </w:rPr>
              <w:t>1.48</w:t>
            </w:r>
          </w:p>
        </w:tc>
        <w:tc>
          <w:tcPr>
            <w:tcW w:w="1442" w:type="dxa"/>
            <w:gridSpan w:val="2"/>
            <w:tcBorders>
              <w:top w:val="single" w:sz="12" w:space="0" w:color="auto"/>
              <w:bottom w:val="nil"/>
            </w:tcBorders>
            <w:noWrap/>
            <w:vAlign w:val="center"/>
          </w:tcPr>
          <w:p w14:paraId="229CDF44" w14:textId="77777777" w:rsidR="00030CC5" w:rsidRPr="00863426" w:rsidRDefault="00030CC5" w:rsidP="0047314A">
            <w:pPr>
              <w:jc w:val="center"/>
              <w:rPr>
                <w:rFonts w:ascii="Arial" w:hAnsi="Arial" w:cs="Arial"/>
                <w:lang w:bidi="ar-EG"/>
              </w:rPr>
            </w:pPr>
            <w:r w:rsidRPr="00863426">
              <w:rPr>
                <w:rFonts w:ascii="Arial" w:hAnsi="Arial" w:cs="Arial"/>
                <w:lang w:bidi="ar-EG"/>
              </w:rPr>
              <w:t>1.47</w:t>
            </w:r>
          </w:p>
        </w:tc>
        <w:tc>
          <w:tcPr>
            <w:tcW w:w="1444" w:type="dxa"/>
            <w:gridSpan w:val="2"/>
            <w:tcBorders>
              <w:top w:val="single" w:sz="12" w:space="0" w:color="auto"/>
              <w:bottom w:val="nil"/>
            </w:tcBorders>
            <w:noWrap/>
            <w:vAlign w:val="center"/>
          </w:tcPr>
          <w:p w14:paraId="772E066C" w14:textId="77777777" w:rsidR="00030CC5" w:rsidRPr="00863426" w:rsidRDefault="00030CC5" w:rsidP="0047314A">
            <w:pPr>
              <w:jc w:val="center"/>
              <w:rPr>
                <w:rFonts w:ascii="Arial" w:hAnsi="Arial" w:cs="Arial"/>
                <w:lang w:bidi="ar-EG"/>
              </w:rPr>
            </w:pPr>
            <w:r w:rsidRPr="00863426">
              <w:rPr>
                <w:rFonts w:ascii="Arial" w:hAnsi="Arial" w:cs="Arial"/>
                <w:lang w:bidi="ar-EG"/>
              </w:rPr>
              <w:t>0.6</w:t>
            </w:r>
            <w:r>
              <w:rPr>
                <w:rFonts w:ascii="Arial" w:hAnsi="Arial" w:cs="Arial"/>
                <w:lang w:bidi="ar-EG"/>
              </w:rPr>
              <w:t>9</w:t>
            </w:r>
          </w:p>
        </w:tc>
      </w:tr>
      <w:tr w:rsidR="00030CC5" w:rsidRPr="00863426" w14:paraId="385D0A34" w14:textId="77777777" w:rsidTr="0047314A">
        <w:trPr>
          <w:trHeight w:hRule="exact" w:val="257"/>
          <w:jc w:val="center"/>
        </w:trPr>
        <w:tc>
          <w:tcPr>
            <w:tcW w:w="1065" w:type="dxa"/>
            <w:vMerge/>
            <w:vAlign w:val="center"/>
          </w:tcPr>
          <w:p w14:paraId="4E908279"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tcPr>
          <w:p w14:paraId="18EA33ED"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w:t>
            </w:r>
          </w:p>
        </w:tc>
        <w:tc>
          <w:tcPr>
            <w:tcW w:w="1442" w:type="dxa"/>
            <w:gridSpan w:val="2"/>
            <w:tcBorders>
              <w:top w:val="nil"/>
              <w:bottom w:val="nil"/>
            </w:tcBorders>
            <w:noWrap/>
            <w:vAlign w:val="center"/>
          </w:tcPr>
          <w:p w14:paraId="6BD6C803" w14:textId="77777777" w:rsidR="00030CC5" w:rsidRPr="00863426" w:rsidRDefault="00030CC5" w:rsidP="0047314A">
            <w:pPr>
              <w:jc w:val="center"/>
              <w:rPr>
                <w:rFonts w:ascii="Arial" w:hAnsi="Arial" w:cs="Arial"/>
                <w:lang w:bidi="ar-EG"/>
              </w:rPr>
            </w:pPr>
            <w:r w:rsidRPr="00863426">
              <w:rPr>
                <w:rFonts w:ascii="Arial" w:hAnsi="Arial" w:cs="Arial"/>
                <w:lang w:bidi="ar-EG"/>
              </w:rPr>
              <w:t>1.92</w:t>
            </w:r>
          </w:p>
        </w:tc>
        <w:tc>
          <w:tcPr>
            <w:tcW w:w="1443" w:type="dxa"/>
            <w:gridSpan w:val="2"/>
            <w:tcBorders>
              <w:top w:val="nil"/>
              <w:bottom w:val="nil"/>
            </w:tcBorders>
            <w:noWrap/>
            <w:vAlign w:val="center"/>
          </w:tcPr>
          <w:p w14:paraId="29C40EC8" w14:textId="77777777" w:rsidR="00030CC5" w:rsidRPr="00863426" w:rsidRDefault="00030CC5" w:rsidP="0047314A">
            <w:pPr>
              <w:jc w:val="center"/>
              <w:rPr>
                <w:rFonts w:ascii="Arial" w:hAnsi="Arial" w:cs="Arial"/>
                <w:lang w:bidi="ar-EG"/>
              </w:rPr>
            </w:pPr>
            <w:r w:rsidRPr="00863426">
              <w:rPr>
                <w:rFonts w:ascii="Arial" w:hAnsi="Arial" w:cs="Arial"/>
                <w:lang w:bidi="ar-EG"/>
              </w:rPr>
              <w:t>0.92</w:t>
            </w:r>
          </w:p>
        </w:tc>
        <w:tc>
          <w:tcPr>
            <w:tcW w:w="1442" w:type="dxa"/>
            <w:gridSpan w:val="2"/>
            <w:tcBorders>
              <w:top w:val="nil"/>
              <w:bottom w:val="nil"/>
            </w:tcBorders>
            <w:noWrap/>
            <w:vAlign w:val="center"/>
          </w:tcPr>
          <w:p w14:paraId="6177D383" w14:textId="77777777" w:rsidR="00030CC5" w:rsidRPr="00863426" w:rsidRDefault="00030CC5" w:rsidP="0047314A">
            <w:pPr>
              <w:jc w:val="center"/>
              <w:rPr>
                <w:rFonts w:ascii="Arial" w:hAnsi="Arial" w:cs="Arial"/>
                <w:lang w:bidi="ar-EG"/>
              </w:rPr>
            </w:pPr>
            <w:r w:rsidRPr="00863426">
              <w:rPr>
                <w:rFonts w:ascii="Arial" w:hAnsi="Arial" w:cs="Arial"/>
                <w:lang w:bidi="ar-EG"/>
              </w:rPr>
              <w:t>1.15</w:t>
            </w:r>
          </w:p>
        </w:tc>
        <w:tc>
          <w:tcPr>
            <w:tcW w:w="1444" w:type="dxa"/>
            <w:gridSpan w:val="2"/>
            <w:tcBorders>
              <w:top w:val="nil"/>
              <w:bottom w:val="nil"/>
            </w:tcBorders>
            <w:noWrap/>
            <w:vAlign w:val="center"/>
          </w:tcPr>
          <w:p w14:paraId="4CFA4605" w14:textId="77777777" w:rsidR="00030CC5" w:rsidRPr="00863426" w:rsidRDefault="00030CC5" w:rsidP="0047314A">
            <w:pPr>
              <w:jc w:val="center"/>
              <w:rPr>
                <w:rFonts w:ascii="Arial" w:hAnsi="Arial" w:cs="Arial"/>
                <w:lang w:bidi="ar-EG"/>
              </w:rPr>
            </w:pPr>
            <w:r w:rsidRPr="00863426">
              <w:rPr>
                <w:rFonts w:ascii="Arial" w:hAnsi="Arial" w:cs="Arial"/>
                <w:lang w:bidi="ar-EG"/>
              </w:rPr>
              <w:t>0.83</w:t>
            </w:r>
          </w:p>
        </w:tc>
      </w:tr>
      <w:tr w:rsidR="00030CC5" w:rsidRPr="00863426" w14:paraId="63039D92" w14:textId="77777777" w:rsidTr="0047314A">
        <w:trPr>
          <w:trHeight w:hRule="exact" w:val="257"/>
          <w:jc w:val="center"/>
        </w:trPr>
        <w:tc>
          <w:tcPr>
            <w:tcW w:w="1065" w:type="dxa"/>
            <w:vMerge/>
            <w:vAlign w:val="center"/>
          </w:tcPr>
          <w:p w14:paraId="645D454E"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tcPr>
          <w:p w14:paraId="6938A80F" w14:textId="77777777" w:rsidR="00030CC5" w:rsidRPr="00863426" w:rsidRDefault="00030CC5" w:rsidP="0047314A">
            <w:pPr>
              <w:jc w:val="center"/>
              <w:rPr>
                <w:rFonts w:ascii="Arial" w:hAnsi="Arial" w:cs="Arial"/>
                <w:b/>
                <w:bCs/>
                <w:lang w:bidi="ar-EG"/>
              </w:rPr>
            </w:pPr>
            <w:r>
              <w:rPr>
                <w:rFonts w:ascii="Arial" w:hAnsi="Arial" w:cs="Arial"/>
                <w:b/>
                <w:bCs/>
                <w:lang w:bidi="ar-EG"/>
              </w:rPr>
              <w:t>AT</w:t>
            </w:r>
          </w:p>
        </w:tc>
        <w:tc>
          <w:tcPr>
            <w:tcW w:w="1442" w:type="dxa"/>
            <w:gridSpan w:val="2"/>
            <w:tcBorders>
              <w:top w:val="nil"/>
              <w:bottom w:val="nil"/>
            </w:tcBorders>
            <w:noWrap/>
            <w:vAlign w:val="center"/>
          </w:tcPr>
          <w:p w14:paraId="3D9448C7" w14:textId="77777777" w:rsidR="00030CC5" w:rsidRPr="00863426" w:rsidRDefault="00030CC5" w:rsidP="0047314A">
            <w:pPr>
              <w:jc w:val="center"/>
              <w:rPr>
                <w:rFonts w:ascii="Arial" w:hAnsi="Arial" w:cs="Arial"/>
                <w:lang w:bidi="ar-EG"/>
              </w:rPr>
            </w:pPr>
            <w:r w:rsidRPr="00863426">
              <w:rPr>
                <w:rFonts w:ascii="Arial" w:hAnsi="Arial" w:cs="Arial"/>
                <w:lang w:bidi="ar-EG"/>
              </w:rPr>
              <w:t>0.98</w:t>
            </w:r>
          </w:p>
        </w:tc>
        <w:tc>
          <w:tcPr>
            <w:tcW w:w="1443" w:type="dxa"/>
            <w:gridSpan w:val="2"/>
            <w:tcBorders>
              <w:top w:val="nil"/>
              <w:bottom w:val="nil"/>
            </w:tcBorders>
            <w:noWrap/>
            <w:vAlign w:val="center"/>
          </w:tcPr>
          <w:p w14:paraId="7CB8C166" w14:textId="77777777" w:rsidR="00030CC5" w:rsidRPr="00863426" w:rsidRDefault="00030CC5" w:rsidP="0047314A">
            <w:pPr>
              <w:jc w:val="center"/>
              <w:rPr>
                <w:rFonts w:ascii="Arial" w:hAnsi="Arial" w:cs="Arial"/>
                <w:lang w:bidi="ar-EG"/>
              </w:rPr>
            </w:pPr>
            <w:r w:rsidRPr="00863426">
              <w:rPr>
                <w:rFonts w:ascii="Arial" w:hAnsi="Arial" w:cs="Arial"/>
                <w:lang w:bidi="ar-EG"/>
              </w:rPr>
              <w:t>0.82</w:t>
            </w:r>
          </w:p>
        </w:tc>
        <w:tc>
          <w:tcPr>
            <w:tcW w:w="1442" w:type="dxa"/>
            <w:gridSpan w:val="2"/>
            <w:tcBorders>
              <w:top w:val="nil"/>
              <w:bottom w:val="nil"/>
            </w:tcBorders>
            <w:noWrap/>
            <w:vAlign w:val="center"/>
          </w:tcPr>
          <w:p w14:paraId="56E04E5B" w14:textId="77777777" w:rsidR="00030CC5" w:rsidRPr="00863426" w:rsidRDefault="00030CC5" w:rsidP="0047314A">
            <w:pPr>
              <w:jc w:val="center"/>
              <w:rPr>
                <w:rFonts w:ascii="Arial" w:hAnsi="Arial" w:cs="Arial"/>
                <w:lang w:bidi="ar-EG"/>
              </w:rPr>
            </w:pPr>
            <w:r w:rsidRPr="00863426">
              <w:rPr>
                <w:rFonts w:ascii="Arial" w:hAnsi="Arial" w:cs="Arial"/>
                <w:lang w:bidi="ar-EG"/>
              </w:rPr>
              <w:t>0.69</w:t>
            </w:r>
          </w:p>
        </w:tc>
        <w:tc>
          <w:tcPr>
            <w:tcW w:w="1444" w:type="dxa"/>
            <w:gridSpan w:val="2"/>
            <w:tcBorders>
              <w:top w:val="nil"/>
              <w:bottom w:val="nil"/>
            </w:tcBorders>
            <w:noWrap/>
            <w:vAlign w:val="center"/>
          </w:tcPr>
          <w:p w14:paraId="762ACCE6" w14:textId="77777777" w:rsidR="00030CC5" w:rsidRPr="00863426" w:rsidRDefault="00030CC5" w:rsidP="0047314A">
            <w:pPr>
              <w:jc w:val="center"/>
              <w:rPr>
                <w:rFonts w:ascii="Arial" w:hAnsi="Arial" w:cs="Arial"/>
                <w:lang w:bidi="ar-EG"/>
              </w:rPr>
            </w:pPr>
            <w:r w:rsidRPr="00863426">
              <w:rPr>
                <w:rFonts w:ascii="Arial" w:hAnsi="Arial" w:cs="Arial"/>
                <w:lang w:bidi="ar-EG"/>
              </w:rPr>
              <w:t>0.64</w:t>
            </w:r>
          </w:p>
        </w:tc>
      </w:tr>
      <w:tr w:rsidR="00030CC5" w:rsidRPr="00863426" w14:paraId="660327B4" w14:textId="77777777" w:rsidTr="0047314A">
        <w:trPr>
          <w:trHeight w:hRule="exact" w:val="257"/>
          <w:jc w:val="center"/>
        </w:trPr>
        <w:tc>
          <w:tcPr>
            <w:tcW w:w="1065" w:type="dxa"/>
            <w:vMerge/>
            <w:vAlign w:val="center"/>
          </w:tcPr>
          <w:p w14:paraId="1CC0DA5C" w14:textId="77777777" w:rsidR="00030CC5" w:rsidRPr="00863426" w:rsidRDefault="00030CC5" w:rsidP="0047314A">
            <w:pPr>
              <w:jc w:val="center"/>
              <w:rPr>
                <w:rFonts w:ascii="Arial" w:hAnsi="Arial" w:cs="Arial"/>
                <w:b/>
                <w:bCs/>
                <w:lang w:bidi="ar-EG"/>
              </w:rPr>
            </w:pPr>
          </w:p>
        </w:tc>
        <w:tc>
          <w:tcPr>
            <w:tcW w:w="802" w:type="dxa"/>
            <w:tcBorders>
              <w:top w:val="nil"/>
              <w:bottom w:val="single" w:sz="12" w:space="0" w:color="auto"/>
            </w:tcBorders>
            <w:vAlign w:val="center"/>
          </w:tcPr>
          <w:p w14:paraId="2D85B99D" w14:textId="77777777" w:rsidR="00030CC5" w:rsidRPr="00863426" w:rsidRDefault="00030CC5" w:rsidP="0047314A">
            <w:pPr>
              <w:jc w:val="center"/>
              <w:rPr>
                <w:rFonts w:ascii="Arial" w:hAnsi="Arial" w:cs="Arial"/>
                <w:b/>
                <w:bCs/>
                <w:lang w:bidi="ar-EG"/>
              </w:rPr>
            </w:pPr>
            <w:proofErr w:type="spellStart"/>
            <w:r w:rsidRPr="00863426">
              <w:rPr>
                <w:rFonts w:ascii="Arial" w:hAnsi="Arial" w:cs="Arial"/>
                <w:b/>
                <w:bCs/>
                <w:lang w:bidi="ar-EG"/>
              </w:rPr>
              <w:t>NSi</w:t>
            </w:r>
            <w:proofErr w:type="spellEnd"/>
            <w:r w:rsidRPr="00863426">
              <w:rPr>
                <w:rFonts w:ascii="Arial" w:hAnsi="Arial" w:cs="Arial"/>
                <w:b/>
                <w:bCs/>
                <w:lang w:bidi="ar-EG"/>
              </w:rPr>
              <w:t>*P*A</w:t>
            </w:r>
            <w:r>
              <w:rPr>
                <w:rFonts w:ascii="Arial" w:hAnsi="Arial" w:cs="Arial"/>
                <w:b/>
                <w:bCs/>
                <w:lang w:bidi="ar-EG"/>
              </w:rPr>
              <w:t>T</w:t>
            </w:r>
          </w:p>
        </w:tc>
        <w:tc>
          <w:tcPr>
            <w:tcW w:w="1442" w:type="dxa"/>
            <w:gridSpan w:val="2"/>
            <w:tcBorders>
              <w:top w:val="nil"/>
              <w:bottom w:val="single" w:sz="12" w:space="0" w:color="auto"/>
            </w:tcBorders>
            <w:noWrap/>
            <w:vAlign w:val="center"/>
          </w:tcPr>
          <w:p w14:paraId="7E2E8CBB" w14:textId="77777777" w:rsidR="00030CC5" w:rsidRPr="00863426" w:rsidRDefault="00030CC5" w:rsidP="0047314A">
            <w:pPr>
              <w:jc w:val="center"/>
              <w:rPr>
                <w:rFonts w:ascii="Arial" w:hAnsi="Arial" w:cs="Arial"/>
                <w:lang w:bidi="ar-EG"/>
              </w:rPr>
            </w:pPr>
            <w:r w:rsidRPr="00863426">
              <w:rPr>
                <w:rFonts w:ascii="Arial" w:hAnsi="Arial" w:cs="Arial"/>
                <w:lang w:bidi="ar-EG"/>
              </w:rPr>
              <w:t>3.38</w:t>
            </w:r>
          </w:p>
        </w:tc>
        <w:tc>
          <w:tcPr>
            <w:tcW w:w="1443" w:type="dxa"/>
            <w:gridSpan w:val="2"/>
            <w:tcBorders>
              <w:top w:val="nil"/>
              <w:bottom w:val="single" w:sz="12" w:space="0" w:color="auto"/>
            </w:tcBorders>
            <w:noWrap/>
            <w:vAlign w:val="center"/>
          </w:tcPr>
          <w:p w14:paraId="5AD9D3D3" w14:textId="77777777" w:rsidR="00030CC5" w:rsidRPr="00863426" w:rsidRDefault="00030CC5" w:rsidP="0047314A">
            <w:pPr>
              <w:jc w:val="center"/>
              <w:rPr>
                <w:rFonts w:ascii="Arial" w:hAnsi="Arial" w:cs="Arial"/>
                <w:lang w:bidi="ar-EG"/>
              </w:rPr>
            </w:pPr>
            <w:r w:rsidRPr="00863426">
              <w:rPr>
                <w:rFonts w:ascii="Arial" w:hAnsi="Arial" w:cs="Arial"/>
                <w:lang w:bidi="ar-EG"/>
              </w:rPr>
              <w:t>2.85</w:t>
            </w:r>
          </w:p>
        </w:tc>
        <w:tc>
          <w:tcPr>
            <w:tcW w:w="1442" w:type="dxa"/>
            <w:gridSpan w:val="2"/>
            <w:tcBorders>
              <w:top w:val="nil"/>
              <w:bottom w:val="single" w:sz="12" w:space="0" w:color="auto"/>
            </w:tcBorders>
            <w:noWrap/>
            <w:vAlign w:val="center"/>
          </w:tcPr>
          <w:p w14:paraId="71A02316" w14:textId="77777777" w:rsidR="00030CC5" w:rsidRPr="00863426" w:rsidRDefault="00030CC5" w:rsidP="0047314A">
            <w:pPr>
              <w:jc w:val="center"/>
              <w:rPr>
                <w:rFonts w:ascii="Arial" w:hAnsi="Arial" w:cs="Arial"/>
                <w:lang w:bidi="ar-EG"/>
              </w:rPr>
            </w:pPr>
            <w:r w:rsidRPr="00863426">
              <w:rPr>
                <w:rFonts w:ascii="Arial" w:hAnsi="Arial" w:cs="Arial"/>
                <w:lang w:bidi="ar-EG"/>
              </w:rPr>
              <w:t>2.40</w:t>
            </w:r>
          </w:p>
        </w:tc>
        <w:tc>
          <w:tcPr>
            <w:tcW w:w="1444" w:type="dxa"/>
            <w:gridSpan w:val="2"/>
            <w:tcBorders>
              <w:top w:val="nil"/>
              <w:bottom w:val="single" w:sz="12" w:space="0" w:color="auto"/>
            </w:tcBorders>
            <w:noWrap/>
            <w:vAlign w:val="center"/>
          </w:tcPr>
          <w:p w14:paraId="276EF03D" w14:textId="77777777" w:rsidR="00030CC5" w:rsidRPr="00863426" w:rsidRDefault="00030CC5" w:rsidP="0047314A">
            <w:pPr>
              <w:jc w:val="center"/>
              <w:rPr>
                <w:rFonts w:ascii="Arial" w:hAnsi="Arial" w:cs="Arial"/>
                <w:lang w:bidi="ar-EG"/>
              </w:rPr>
            </w:pPr>
            <w:r w:rsidRPr="00863426">
              <w:rPr>
                <w:rFonts w:ascii="Arial" w:hAnsi="Arial" w:cs="Arial"/>
                <w:lang w:bidi="ar-EG"/>
              </w:rPr>
              <w:t>2.20</w:t>
            </w:r>
          </w:p>
        </w:tc>
      </w:tr>
      <w:tr w:rsidR="00030CC5" w:rsidRPr="00863426" w14:paraId="6A2EEC0E" w14:textId="77777777" w:rsidTr="0047314A">
        <w:trPr>
          <w:trHeight w:hRule="exact" w:val="779"/>
          <w:jc w:val="center"/>
        </w:trPr>
        <w:tc>
          <w:tcPr>
            <w:tcW w:w="7638" w:type="dxa"/>
            <w:gridSpan w:val="10"/>
            <w:vAlign w:val="center"/>
            <w:hideMark/>
          </w:tcPr>
          <w:p w14:paraId="2217128A" w14:textId="77777777" w:rsidR="00030CC5" w:rsidRPr="00863426" w:rsidRDefault="00030CC5" w:rsidP="00030CC5">
            <w:pPr>
              <w:jc w:val="both"/>
              <w:rPr>
                <w:rFonts w:ascii="Arial" w:hAnsi="Arial" w:cs="Arial"/>
                <w:i/>
                <w:iCs/>
                <w:sz w:val="18"/>
                <w:szCs w:val="18"/>
                <w:lang w:bidi="ar-EG"/>
              </w:rPr>
            </w:pPr>
            <w:r w:rsidRPr="00863426">
              <w:rPr>
                <w:rFonts w:ascii="Arial" w:hAnsi="Arial" w:cs="Arial"/>
                <w:i/>
                <w:iCs/>
                <w:sz w:val="18"/>
                <w:szCs w:val="18"/>
                <w:lang w:bidi="ar-EG"/>
              </w:rPr>
              <w:t>SA (Soil application), FA (foliar on the plant), P0 (without phosphorus), P1 (7 Kg fed</w:t>
            </w:r>
            <w:r w:rsidRPr="00863426">
              <w:rPr>
                <w:rFonts w:ascii="Arial" w:hAnsi="Arial" w:cs="Arial"/>
                <w:i/>
                <w:iCs/>
                <w:sz w:val="18"/>
                <w:szCs w:val="18"/>
                <w:vertAlign w:val="superscript"/>
                <w:lang w:bidi="ar-EG"/>
              </w:rPr>
              <w:t>-1</w:t>
            </w:r>
            <w:r w:rsidRPr="00863426">
              <w:rPr>
                <w:rFonts w:ascii="Arial" w:hAnsi="Arial" w:cs="Arial"/>
                <w:i/>
                <w:iCs/>
                <w:sz w:val="18"/>
                <w:szCs w:val="18"/>
                <w:lang w:bidi="ar-EG"/>
              </w:rPr>
              <w:t xml:space="preserve"> or 25 ppm P), P2 (10 Kg fed</w:t>
            </w:r>
            <w:r w:rsidRPr="00863426">
              <w:rPr>
                <w:rFonts w:ascii="Arial" w:hAnsi="Arial" w:cs="Arial"/>
                <w:i/>
                <w:iCs/>
                <w:sz w:val="18"/>
                <w:szCs w:val="18"/>
                <w:vertAlign w:val="superscript"/>
                <w:lang w:bidi="ar-EG"/>
              </w:rPr>
              <w:t>-1</w:t>
            </w:r>
            <w:r w:rsidRPr="00863426">
              <w:rPr>
                <w:rFonts w:ascii="Arial" w:hAnsi="Arial" w:cs="Arial"/>
                <w:i/>
                <w:iCs/>
                <w:sz w:val="18"/>
                <w:szCs w:val="18"/>
                <w:lang w:bidi="ar-EG"/>
              </w:rPr>
              <w:t xml:space="preserve"> or 50 ppm P), P3 </w:t>
            </w:r>
            <w:proofErr w:type="gramStart"/>
            <w:r w:rsidRPr="00863426">
              <w:rPr>
                <w:rFonts w:ascii="Arial" w:hAnsi="Arial" w:cs="Arial"/>
                <w:i/>
                <w:iCs/>
                <w:sz w:val="18"/>
                <w:szCs w:val="18"/>
                <w:lang w:bidi="ar-EG"/>
              </w:rPr>
              <w:t>( 13</w:t>
            </w:r>
            <w:proofErr w:type="gramEnd"/>
            <w:r w:rsidRPr="00863426">
              <w:rPr>
                <w:rFonts w:ascii="Arial" w:hAnsi="Arial" w:cs="Arial"/>
                <w:i/>
                <w:iCs/>
                <w:sz w:val="18"/>
                <w:szCs w:val="18"/>
                <w:lang w:bidi="ar-EG"/>
              </w:rPr>
              <w:t xml:space="preserve"> Kg fed</w:t>
            </w:r>
            <w:r w:rsidRPr="00863426">
              <w:rPr>
                <w:rFonts w:ascii="Arial" w:hAnsi="Arial" w:cs="Arial"/>
                <w:i/>
                <w:iCs/>
                <w:sz w:val="18"/>
                <w:szCs w:val="18"/>
                <w:vertAlign w:val="superscript"/>
                <w:lang w:bidi="ar-EG"/>
              </w:rPr>
              <w:t>-1</w:t>
            </w:r>
            <w:r w:rsidRPr="00863426">
              <w:rPr>
                <w:rFonts w:ascii="Arial" w:hAnsi="Arial" w:cs="Arial"/>
                <w:i/>
                <w:iCs/>
                <w:sz w:val="18"/>
                <w:szCs w:val="18"/>
                <w:lang w:bidi="ar-EG"/>
              </w:rPr>
              <w:t xml:space="preserve"> or 100 ppm P),  Si0 ( without Nano- silica), Si1 (2 mM SiO</w:t>
            </w:r>
            <w:r w:rsidRPr="00863426">
              <w:rPr>
                <w:rFonts w:ascii="Arial" w:hAnsi="Arial" w:cs="Arial"/>
                <w:i/>
                <w:iCs/>
                <w:sz w:val="18"/>
                <w:szCs w:val="18"/>
                <w:vertAlign w:val="subscript"/>
                <w:lang w:bidi="ar-EG"/>
              </w:rPr>
              <w:t>2</w:t>
            </w:r>
            <w:r w:rsidRPr="00863426">
              <w:rPr>
                <w:rFonts w:ascii="Arial" w:hAnsi="Arial" w:cs="Arial"/>
                <w:i/>
                <w:iCs/>
                <w:sz w:val="18"/>
                <w:szCs w:val="18"/>
                <w:lang w:bidi="ar-EG"/>
              </w:rPr>
              <w:t>), Si2 (4 mMSiO</w:t>
            </w:r>
            <w:r w:rsidRPr="00863426">
              <w:rPr>
                <w:rFonts w:ascii="Arial" w:hAnsi="Arial" w:cs="Arial"/>
                <w:i/>
                <w:iCs/>
                <w:sz w:val="18"/>
                <w:szCs w:val="18"/>
                <w:vertAlign w:val="subscript"/>
                <w:lang w:bidi="ar-EG"/>
              </w:rPr>
              <w:t>2</w:t>
            </w:r>
            <w:r w:rsidRPr="00863426">
              <w:rPr>
                <w:rFonts w:ascii="Arial" w:hAnsi="Arial" w:cs="Arial"/>
                <w:i/>
                <w:iCs/>
                <w:sz w:val="18"/>
                <w:szCs w:val="18"/>
                <w:lang w:bidi="ar-EG"/>
              </w:rPr>
              <w:t>)</w:t>
            </w:r>
            <w:r>
              <w:rPr>
                <w:rFonts w:ascii="Arial" w:hAnsi="Arial" w:cs="Arial"/>
                <w:i/>
                <w:iCs/>
                <w:sz w:val="18"/>
                <w:szCs w:val="18"/>
                <w:lang w:bidi="ar-EG"/>
              </w:rPr>
              <w:t>,</w:t>
            </w:r>
            <w:r w:rsidRPr="007616B7">
              <w:rPr>
                <w:rFonts w:ascii="Arial" w:hAnsi="Arial" w:cs="Arial"/>
                <w:i/>
                <w:iCs/>
                <w:sz w:val="18"/>
                <w:szCs w:val="18"/>
              </w:rPr>
              <w:t xml:space="preserve"> </w:t>
            </w:r>
            <w:r w:rsidRPr="007616B7">
              <w:rPr>
                <w:rFonts w:ascii="Arial" w:hAnsi="Arial" w:cs="Arial"/>
                <w:i/>
                <w:iCs/>
                <w:sz w:val="18"/>
                <w:szCs w:val="18"/>
                <w:lang w:bidi="ar-EG"/>
              </w:rPr>
              <w:t>AT (Application techniques)</w:t>
            </w:r>
          </w:p>
        </w:tc>
      </w:tr>
    </w:tbl>
    <w:p w14:paraId="2522D092" w14:textId="77777777" w:rsidR="00030CC5" w:rsidRDefault="00030CC5" w:rsidP="00441B6F">
      <w:pPr>
        <w:pStyle w:val="Body"/>
        <w:spacing w:after="0"/>
        <w:rPr>
          <w:rFonts w:ascii="Arial" w:hAnsi="Arial" w:cs="Arial"/>
        </w:rPr>
      </w:pPr>
    </w:p>
    <w:p w14:paraId="43A831B4" w14:textId="77777777" w:rsidR="00C34110" w:rsidRPr="00C34110" w:rsidRDefault="00C34110" w:rsidP="00C34110">
      <w:pPr>
        <w:pStyle w:val="Body"/>
        <w:rPr>
          <w:rFonts w:ascii="Arial" w:hAnsi="Arial" w:cs="Arial"/>
        </w:rPr>
      </w:pPr>
      <w:r w:rsidRPr="00C34110">
        <w:rPr>
          <w:rFonts w:ascii="Arial" w:hAnsi="Arial" w:cs="Arial"/>
        </w:rPr>
        <w:t xml:space="preserve">Our findings were consistent with </w:t>
      </w:r>
      <w:proofErr w:type="spellStart"/>
      <w:r w:rsidRPr="00C34110">
        <w:rPr>
          <w:rFonts w:ascii="Arial" w:hAnsi="Arial" w:cs="Arial"/>
        </w:rPr>
        <w:t>Akca</w:t>
      </w:r>
      <w:proofErr w:type="spellEnd"/>
      <w:r w:rsidRPr="00C34110">
        <w:rPr>
          <w:rFonts w:ascii="Arial" w:hAnsi="Arial" w:cs="Arial"/>
        </w:rPr>
        <w:t xml:space="preserve"> et al. (2023) who finding that the silicon content in maize and wheat increased with higher phosphorus dosages. The reason may be due to </w:t>
      </w:r>
      <w:r w:rsidRPr="00C34110">
        <w:rPr>
          <w:rFonts w:ascii="Arial" w:hAnsi="Arial" w:cs="Arial"/>
        </w:rPr>
        <w:lastRenderedPageBreak/>
        <w:t>phosphorus enhancing the availability of silicon (Al-</w:t>
      </w:r>
      <w:proofErr w:type="spellStart"/>
      <w:r w:rsidRPr="00C34110">
        <w:rPr>
          <w:rFonts w:ascii="Arial" w:hAnsi="Arial" w:cs="Arial"/>
        </w:rPr>
        <w:t>rubaie</w:t>
      </w:r>
      <w:proofErr w:type="spellEnd"/>
      <w:r w:rsidRPr="00C34110">
        <w:rPr>
          <w:rFonts w:ascii="Arial" w:hAnsi="Arial" w:cs="Arial"/>
        </w:rPr>
        <w:t xml:space="preserve"> and </w:t>
      </w:r>
      <w:proofErr w:type="spellStart"/>
      <w:r w:rsidRPr="00C34110">
        <w:rPr>
          <w:rFonts w:ascii="Arial" w:hAnsi="Arial" w:cs="Arial"/>
        </w:rPr>
        <w:t>Abdulkareem</w:t>
      </w:r>
      <w:proofErr w:type="spellEnd"/>
      <w:r w:rsidRPr="00C34110">
        <w:rPr>
          <w:rFonts w:ascii="Arial" w:hAnsi="Arial" w:cs="Arial"/>
        </w:rPr>
        <w:t xml:space="preserve">, 2024). Cherepanov et al. (1994) determined that elevated phosphorus inputs enhance the probability of phosphorus absorption by silicate minerals, resulting in the formation of compounds that solubilize in the soil. The ability of silicon-rich sources to absorb phosphorus leads to forms that are accessible for plant uptake, as elucidated by </w:t>
      </w:r>
      <w:proofErr w:type="spellStart"/>
      <w:r w:rsidRPr="00C34110">
        <w:rPr>
          <w:rFonts w:ascii="Arial" w:hAnsi="Arial" w:cs="Arial"/>
        </w:rPr>
        <w:t>Matichenkove</w:t>
      </w:r>
      <w:proofErr w:type="spellEnd"/>
      <w:r w:rsidRPr="00C34110">
        <w:rPr>
          <w:rFonts w:ascii="Arial" w:hAnsi="Arial" w:cs="Arial"/>
        </w:rPr>
        <w:t xml:space="preserve"> and </w:t>
      </w:r>
      <w:proofErr w:type="spellStart"/>
      <w:r w:rsidRPr="00C34110">
        <w:rPr>
          <w:rFonts w:ascii="Arial" w:hAnsi="Arial" w:cs="Arial"/>
        </w:rPr>
        <w:t>Ammosova</w:t>
      </w:r>
      <w:proofErr w:type="spellEnd"/>
      <w:r w:rsidRPr="00C34110">
        <w:rPr>
          <w:rFonts w:ascii="Arial" w:hAnsi="Arial" w:cs="Arial"/>
        </w:rPr>
        <w:t xml:space="preserve"> (1996). In accordance with Ranjbar et al. (2019), the addition of silicon resulted in an increase in the concentration and overall acquisition of silicon in the shoot. Although the increase is less significant compared to the varying levels of silicon nanoparticles, it is still acceptable due to their potential for faster and easier absorption. This increase in silicon concentration in the shoot also led to a corresponding rise in the concentration of silicon in the soil's solution following the application of silicon. All of the wheat efficiency parameters were significantly impacted by silicon treatment. On top of that, nano-Si treatments raised plant Si concentrations, as reported by </w:t>
      </w:r>
      <w:proofErr w:type="spellStart"/>
      <w:r w:rsidRPr="00C34110">
        <w:rPr>
          <w:rFonts w:ascii="Arial" w:hAnsi="Arial" w:cs="Arial"/>
        </w:rPr>
        <w:t>Akca</w:t>
      </w:r>
      <w:proofErr w:type="spellEnd"/>
      <w:r w:rsidRPr="00C34110">
        <w:rPr>
          <w:rFonts w:ascii="Arial" w:hAnsi="Arial" w:cs="Arial"/>
        </w:rPr>
        <w:t xml:space="preserve"> et al. (2023). </w:t>
      </w:r>
    </w:p>
    <w:p w14:paraId="268796DE" w14:textId="77777777" w:rsidR="00C34110" w:rsidRPr="00C34110" w:rsidRDefault="00C34110" w:rsidP="00C34110">
      <w:pPr>
        <w:pStyle w:val="Body"/>
        <w:rPr>
          <w:rFonts w:ascii="Arial" w:hAnsi="Arial" w:cs="Arial"/>
        </w:rPr>
      </w:pPr>
      <w:r w:rsidRPr="00C34110">
        <w:rPr>
          <w:rFonts w:ascii="Arial" w:hAnsi="Arial" w:cs="Arial"/>
        </w:rPr>
        <w:t>In the study by Ayman et al. (2020), the addition of silicon had a substantial impact at a higher level than the control. By increasing the quantity of silicon that was accessible in the soil, more plants were able to absorb it, and wheat and maize leaves had higher concentrations. Beyond that, when adding silicon, corn can surpass the 10 g kg</w:t>
      </w:r>
      <w:r w:rsidRPr="00C34110">
        <w:rPr>
          <w:rFonts w:ascii="Cambria Math" w:hAnsi="Cambria Math" w:cs="Cambria Math"/>
        </w:rPr>
        <w:t>⁻</w:t>
      </w:r>
      <w:r w:rsidRPr="00C34110">
        <w:rPr>
          <w:rFonts w:ascii="Arial" w:hAnsi="Arial" w:cs="Arial"/>
        </w:rPr>
        <w:t>¹ threshold stated by Al-</w:t>
      </w:r>
      <w:proofErr w:type="spellStart"/>
      <w:r w:rsidRPr="00C34110">
        <w:rPr>
          <w:rFonts w:ascii="Arial" w:hAnsi="Arial" w:cs="Arial"/>
        </w:rPr>
        <w:t>rubaie</w:t>
      </w:r>
      <w:proofErr w:type="spellEnd"/>
      <w:r w:rsidRPr="00C34110">
        <w:rPr>
          <w:rFonts w:ascii="Arial" w:hAnsi="Arial" w:cs="Arial"/>
        </w:rPr>
        <w:t xml:space="preserve"> and </w:t>
      </w:r>
      <w:proofErr w:type="spellStart"/>
      <w:r w:rsidRPr="00C34110">
        <w:rPr>
          <w:rFonts w:ascii="Arial" w:hAnsi="Arial" w:cs="Arial"/>
        </w:rPr>
        <w:t>Abdulkareem</w:t>
      </w:r>
      <w:proofErr w:type="spellEnd"/>
      <w:r w:rsidRPr="00C34110">
        <w:rPr>
          <w:rFonts w:ascii="Arial" w:hAnsi="Arial" w:cs="Arial"/>
        </w:rPr>
        <w:t xml:space="preserve"> (2024). This suggests that corn can be categorized as a silicon-accumulative plant, and as such, this property can be used to enhance the plant's growth in response to various biotic and abiotic stressors. Moreover, Al-</w:t>
      </w:r>
      <w:proofErr w:type="spellStart"/>
      <w:r w:rsidRPr="00C34110">
        <w:rPr>
          <w:rFonts w:ascii="Arial" w:hAnsi="Arial" w:cs="Arial"/>
        </w:rPr>
        <w:t>rubaie</w:t>
      </w:r>
      <w:proofErr w:type="spellEnd"/>
      <w:r w:rsidRPr="00C34110">
        <w:rPr>
          <w:rFonts w:ascii="Arial" w:hAnsi="Arial" w:cs="Arial"/>
        </w:rPr>
        <w:t xml:space="preserve"> and </w:t>
      </w:r>
      <w:proofErr w:type="spellStart"/>
      <w:r w:rsidRPr="00C34110">
        <w:rPr>
          <w:rFonts w:ascii="Arial" w:hAnsi="Arial" w:cs="Arial"/>
        </w:rPr>
        <w:t>Abdulkareem</w:t>
      </w:r>
      <w:proofErr w:type="spellEnd"/>
      <w:r w:rsidRPr="00C34110">
        <w:rPr>
          <w:rFonts w:ascii="Arial" w:hAnsi="Arial" w:cs="Arial"/>
        </w:rPr>
        <w:t xml:space="preserve"> (2024) indicate that the addition of silicon enhanced the silicon concentration in the leaves. This augmentation was noted across all phosphorus concentrations in comparison to the control. Conversely, for the two silicon treatments, the concentration elevated as the phosphorus levels augmented. Previous research by El-</w:t>
      </w:r>
      <w:proofErr w:type="spellStart"/>
      <w:r w:rsidRPr="00C34110">
        <w:rPr>
          <w:rFonts w:ascii="Arial" w:hAnsi="Arial" w:cs="Arial"/>
        </w:rPr>
        <w:t>Leboudi</w:t>
      </w:r>
      <w:proofErr w:type="spellEnd"/>
      <w:r w:rsidRPr="00C34110">
        <w:rPr>
          <w:rFonts w:ascii="Arial" w:hAnsi="Arial" w:cs="Arial"/>
        </w:rPr>
        <w:t xml:space="preserve"> et al. (2019) indicated that the overall concentration of Si in plants was considerably influenced by the interactions between Si and P treatments. The highest concentration and total content of Si were seen in the roots and shoots of wheat plants when Si was administered with 13 mg P kg</w:t>
      </w:r>
      <w:r w:rsidRPr="00C34110">
        <w:rPr>
          <w:rFonts w:ascii="Cambria Math" w:hAnsi="Cambria Math" w:cs="Cambria Math"/>
        </w:rPr>
        <w:t>⁻</w:t>
      </w:r>
      <w:r w:rsidRPr="00C34110">
        <w:rPr>
          <w:rFonts w:ascii="Arial" w:hAnsi="Arial" w:cs="Arial"/>
        </w:rPr>
        <w:t>¹. Al-Rubaie and Abdulkareem (2024) noted that compounds containing silicon and phosphorus enhanced the concentrations of both elements in the leaves, as these elements typically exhibit analogous behavior. Phosphorus plays a vital role in the synthesis and activation of enzymes that facilitate nutrition absorption and transport.</w:t>
      </w:r>
    </w:p>
    <w:p w14:paraId="3AB37946" w14:textId="77777777" w:rsidR="00C34110" w:rsidRPr="00757764" w:rsidRDefault="00C34110" w:rsidP="00C34110">
      <w:pPr>
        <w:pStyle w:val="Body"/>
        <w:rPr>
          <w:rFonts w:ascii="Arial" w:hAnsi="Arial" w:cs="Arial"/>
          <w:b/>
          <w:bCs/>
          <w:sz w:val="22"/>
          <w:szCs w:val="22"/>
        </w:rPr>
      </w:pPr>
      <w:r w:rsidRPr="00757764">
        <w:rPr>
          <w:rFonts w:ascii="Arial" w:hAnsi="Arial" w:cs="Arial"/>
          <w:b/>
          <w:bCs/>
          <w:sz w:val="22"/>
          <w:szCs w:val="22"/>
        </w:rPr>
        <w:t>3.4 Chemical properties and availability of P and Si in calcareous soil after harvest.</w:t>
      </w:r>
    </w:p>
    <w:p w14:paraId="124035DE" w14:textId="77777777" w:rsidR="00C34110" w:rsidRPr="00C34110" w:rsidRDefault="00C34110" w:rsidP="00C34110">
      <w:pPr>
        <w:pStyle w:val="Body"/>
        <w:rPr>
          <w:rFonts w:ascii="Arial" w:hAnsi="Arial" w:cs="Arial"/>
        </w:rPr>
      </w:pPr>
      <w:r w:rsidRPr="00C34110">
        <w:rPr>
          <w:rFonts w:ascii="Arial" w:hAnsi="Arial" w:cs="Arial"/>
        </w:rPr>
        <w:t xml:space="preserve">Subsequent to the wheat and maize harvest, the soil was analyzed to determine the impacts of differing rates of nano silica and phosphorus treatment, employing two application techniques, on pH,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 and the availability of silicon and phosphorus in calcareous soil; results are shown in Tables 5 and 6.</w:t>
      </w:r>
    </w:p>
    <w:p w14:paraId="445F4B68" w14:textId="77777777" w:rsidR="00C34110" w:rsidRPr="00757764" w:rsidRDefault="00C34110" w:rsidP="00C34110">
      <w:pPr>
        <w:pStyle w:val="Body"/>
        <w:rPr>
          <w:rFonts w:ascii="Arial" w:hAnsi="Arial" w:cs="Arial"/>
          <w:b/>
          <w:bCs/>
          <w:u w:val="single"/>
        </w:rPr>
      </w:pPr>
      <w:r w:rsidRPr="00757764">
        <w:rPr>
          <w:rFonts w:ascii="Arial" w:hAnsi="Arial" w:cs="Arial"/>
          <w:b/>
          <w:bCs/>
          <w:u w:val="single"/>
        </w:rPr>
        <w:t xml:space="preserve">3.4.1 Soil pH </w:t>
      </w:r>
    </w:p>
    <w:p w14:paraId="16DCB2BF" w14:textId="77777777" w:rsidR="00757764" w:rsidRDefault="00C34110" w:rsidP="00C34110">
      <w:pPr>
        <w:pStyle w:val="Body"/>
        <w:rPr>
          <w:rFonts w:ascii="Arial" w:hAnsi="Arial" w:cs="Arial"/>
        </w:rPr>
      </w:pPr>
      <w:r w:rsidRPr="00C34110">
        <w:rPr>
          <w:rFonts w:ascii="Arial" w:hAnsi="Arial" w:cs="Arial"/>
        </w:rPr>
        <w:t xml:space="preserve">Soil pH is one soil characteristic that provides a complete picture of the medium for plant growth. This overview includes trends in nutrient availability, the destiny of additional fertilizers, soil aeration, soil mineralogy, and the final weather conditions in the area (Zhao et al., 2011). The findings obtained in Table 5 showed that, in comparison to the original soil pH and control (NSi0P0), the pH values in calcareous soil after all treatments declined marginally. Also, the application of nano silica slightly (nonsignificant) affected the pH of the soil. while when the P rates increased, the soil pH significant declined. P3 had the lowest average, reducing it by 1.7 and 2.1% for wheat and maize, respectively. However, our findings showed that there was no discernible difference between the two treatment techniques, even though the pH of the soil for SA was lower than FA. In reference to the interaction effect, the pH of the soil significant decreased to 7.3 at NSi2P3 in FA treatment following the harvest of wheat plants, but the pH </w:t>
      </w:r>
    </w:p>
    <w:tbl>
      <w:tblPr>
        <w:tblW w:w="7122" w:type="dxa"/>
        <w:jc w:val="center"/>
        <w:tblBorders>
          <w:insideH w:val="single" w:sz="12" w:space="0" w:color="auto"/>
        </w:tblBorders>
        <w:tblLook w:val="04A0" w:firstRow="1" w:lastRow="0" w:firstColumn="1" w:lastColumn="0" w:noHBand="0" w:noVBand="1"/>
      </w:tblPr>
      <w:tblGrid>
        <w:gridCol w:w="728"/>
        <w:gridCol w:w="1106"/>
        <w:gridCol w:w="705"/>
        <w:gridCol w:w="683"/>
        <w:gridCol w:w="682"/>
        <w:gridCol w:w="683"/>
        <w:gridCol w:w="682"/>
        <w:gridCol w:w="683"/>
        <w:gridCol w:w="682"/>
        <w:gridCol w:w="683"/>
      </w:tblGrid>
      <w:tr w:rsidR="00757764" w:rsidRPr="00925AB3" w14:paraId="4AC6CAB3" w14:textId="77777777" w:rsidTr="0047314A">
        <w:trPr>
          <w:trHeight w:val="450"/>
          <w:jc w:val="center"/>
        </w:trPr>
        <w:tc>
          <w:tcPr>
            <w:tcW w:w="7122" w:type="dxa"/>
            <w:gridSpan w:val="10"/>
            <w:vMerge w:val="restart"/>
            <w:vAlign w:val="center"/>
            <w:hideMark/>
          </w:tcPr>
          <w:p w14:paraId="2BC1F452" w14:textId="77777777" w:rsidR="00757764" w:rsidRPr="00925AB3" w:rsidRDefault="00757764" w:rsidP="00757764">
            <w:pPr>
              <w:jc w:val="both"/>
              <w:rPr>
                <w:rFonts w:ascii="Arial" w:hAnsi="Arial" w:cs="Arial"/>
                <w:b/>
                <w:bCs/>
              </w:rPr>
            </w:pPr>
            <w:r w:rsidRPr="00925AB3">
              <w:rPr>
                <w:rFonts w:ascii="Arial" w:hAnsi="Arial" w:cs="Arial"/>
                <w:b/>
                <w:bCs/>
              </w:rPr>
              <w:lastRenderedPageBreak/>
              <w:t xml:space="preserve">Table 5. The pH and </w:t>
            </w:r>
            <w:proofErr w:type="spellStart"/>
            <w:r w:rsidRPr="00925AB3">
              <w:rPr>
                <w:rFonts w:ascii="Arial" w:hAnsi="Arial" w:cs="Arial"/>
                <w:b/>
                <w:bCs/>
              </w:rPr>
              <w:t>CaCO</w:t>
            </w:r>
            <w:proofErr w:type="spellEnd"/>
            <w:r w:rsidRPr="00925AB3">
              <w:rPr>
                <w:rFonts w:ascii="Cambria Math" w:hAnsi="Cambria Math" w:cs="Cambria Math"/>
                <w:b/>
                <w:bCs/>
              </w:rPr>
              <w:t>₃</w:t>
            </w:r>
            <w:r w:rsidRPr="00925AB3">
              <w:rPr>
                <w:rFonts w:ascii="Arial" w:hAnsi="Arial" w:cs="Arial"/>
                <w:b/>
                <w:bCs/>
              </w:rPr>
              <w:t xml:space="preserve"> percentage of calcareous soil respond to different rates of nano silica and phosphorus applied using different application techniques after the harvest of wheat and maize.</w:t>
            </w:r>
          </w:p>
        </w:tc>
      </w:tr>
      <w:tr w:rsidR="00757764" w:rsidRPr="00925AB3" w14:paraId="0CAF1CCE" w14:textId="77777777" w:rsidTr="0047314A">
        <w:trPr>
          <w:trHeight w:hRule="exact" w:val="241"/>
          <w:jc w:val="center"/>
        </w:trPr>
        <w:tc>
          <w:tcPr>
            <w:tcW w:w="7122" w:type="dxa"/>
            <w:gridSpan w:val="10"/>
            <w:vMerge/>
            <w:vAlign w:val="center"/>
            <w:hideMark/>
          </w:tcPr>
          <w:p w14:paraId="475B17DC" w14:textId="77777777" w:rsidR="00757764" w:rsidRPr="00925AB3" w:rsidRDefault="00757764" w:rsidP="0047314A">
            <w:pPr>
              <w:jc w:val="center"/>
              <w:rPr>
                <w:rFonts w:ascii="Arial" w:hAnsi="Arial" w:cs="Arial"/>
                <w:b/>
                <w:bCs/>
              </w:rPr>
            </w:pPr>
          </w:p>
        </w:tc>
      </w:tr>
      <w:tr w:rsidR="00757764" w:rsidRPr="00925AB3" w14:paraId="13518E45" w14:textId="77777777" w:rsidTr="0047314A">
        <w:trPr>
          <w:trHeight w:hRule="exact" w:val="241"/>
          <w:jc w:val="center"/>
        </w:trPr>
        <w:tc>
          <w:tcPr>
            <w:tcW w:w="7122" w:type="dxa"/>
            <w:gridSpan w:val="10"/>
            <w:vMerge/>
            <w:vAlign w:val="center"/>
            <w:hideMark/>
          </w:tcPr>
          <w:p w14:paraId="34F0C20F" w14:textId="77777777" w:rsidR="00757764" w:rsidRPr="00925AB3" w:rsidRDefault="00757764" w:rsidP="0047314A">
            <w:pPr>
              <w:jc w:val="center"/>
              <w:rPr>
                <w:rFonts w:ascii="Arial" w:hAnsi="Arial" w:cs="Arial"/>
                <w:b/>
                <w:bCs/>
              </w:rPr>
            </w:pPr>
          </w:p>
        </w:tc>
      </w:tr>
      <w:tr w:rsidR="00757764" w:rsidRPr="00925AB3" w14:paraId="1D7A4033" w14:textId="77777777" w:rsidTr="0047314A">
        <w:trPr>
          <w:trHeight w:hRule="exact" w:val="241"/>
          <w:jc w:val="center"/>
        </w:trPr>
        <w:tc>
          <w:tcPr>
            <w:tcW w:w="650" w:type="dxa"/>
            <w:vMerge w:val="restart"/>
            <w:vAlign w:val="center"/>
            <w:hideMark/>
          </w:tcPr>
          <w:p w14:paraId="3ACBB838" w14:textId="77777777" w:rsidR="00757764" w:rsidRPr="00925AB3" w:rsidRDefault="00757764" w:rsidP="0047314A">
            <w:pPr>
              <w:jc w:val="center"/>
              <w:rPr>
                <w:rFonts w:ascii="Arial" w:hAnsi="Arial" w:cs="Arial"/>
                <w:b/>
                <w:bCs/>
              </w:rPr>
            </w:pPr>
            <w:proofErr w:type="spellStart"/>
            <w:r w:rsidRPr="00925AB3">
              <w:rPr>
                <w:rFonts w:ascii="Arial" w:hAnsi="Arial" w:cs="Arial"/>
                <w:b/>
                <w:bCs/>
              </w:rPr>
              <w:t>NSi</w:t>
            </w:r>
            <w:proofErr w:type="spellEnd"/>
            <w:r w:rsidRPr="00925AB3">
              <w:rPr>
                <w:rFonts w:ascii="Arial" w:hAnsi="Arial" w:cs="Arial"/>
                <w:b/>
                <w:bCs/>
              </w:rPr>
              <w:t xml:space="preserve"> rates</w:t>
            </w:r>
          </w:p>
        </w:tc>
        <w:tc>
          <w:tcPr>
            <w:tcW w:w="987" w:type="dxa"/>
            <w:vMerge w:val="restart"/>
            <w:vAlign w:val="center"/>
            <w:hideMark/>
          </w:tcPr>
          <w:p w14:paraId="34671D4D" w14:textId="77777777" w:rsidR="00757764" w:rsidRDefault="00757764" w:rsidP="0047314A">
            <w:pPr>
              <w:jc w:val="center"/>
              <w:rPr>
                <w:rFonts w:ascii="Arial" w:hAnsi="Arial" w:cs="Arial"/>
                <w:b/>
                <w:bCs/>
              </w:rPr>
            </w:pPr>
            <w:r>
              <w:rPr>
                <w:rFonts w:ascii="Arial" w:hAnsi="Arial" w:cs="Arial"/>
                <w:b/>
                <w:bCs/>
              </w:rPr>
              <w:t>P</w:t>
            </w:r>
            <w:r w:rsidRPr="00925AB3">
              <w:rPr>
                <w:rFonts w:ascii="Arial" w:hAnsi="Arial" w:cs="Arial"/>
                <w:b/>
                <w:bCs/>
              </w:rPr>
              <w:t xml:space="preserve"> </w:t>
            </w:r>
          </w:p>
          <w:p w14:paraId="72DBEE75" w14:textId="77777777" w:rsidR="00757764" w:rsidRPr="00925AB3" w:rsidRDefault="00757764" w:rsidP="0047314A">
            <w:pPr>
              <w:jc w:val="center"/>
              <w:rPr>
                <w:rFonts w:ascii="Arial" w:hAnsi="Arial" w:cs="Arial"/>
                <w:b/>
                <w:bCs/>
              </w:rPr>
            </w:pPr>
            <w:r w:rsidRPr="00925AB3">
              <w:rPr>
                <w:rFonts w:ascii="Arial" w:hAnsi="Arial" w:cs="Arial"/>
                <w:b/>
                <w:bCs/>
              </w:rPr>
              <w:t>rates</w:t>
            </w:r>
          </w:p>
        </w:tc>
        <w:tc>
          <w:tcPr>
            <w:tcW w:w="2753" w:type="dxa"/>
            <w:gridSpan w:val="4"/>
            <w:vAlign w:val="center"/>
            <w:hideMark/>
          </w:tcPr>
          <w:p w14:paraId="7A57F663" w14:textId="77777777" w:rsidR="00757764" w:rsidRPr="00925AB3" w:rsidRDefault="00757764" w:rsidP="0047314A">
            <w:pPr>
              <w:jc w:val="center"/>
              <w:rPr>
                <w:rFonts w:ascii="Arial" w:hAnsi="Arial" w:cs="Arial"/>
                <w:b/>
                <w:bCs/>
              </w:rPr>
            </w:pPr>
            <w:r w:rsidRPr="00925AB3">
              <w:rPr>
                <w:rFonts w:ascii="Arial" w:hAnsi="Arial" w:cs="Arial"/>
                <w:b/>
                <w:bCs/>
              </w:rPr>
              <w:t>Wheat</w:t>
            </w:r>
          </w:p>
        </w:tc>
        <w:tc>
          <w:tcPr>
            <w:tcW w:w="2730" w:type="dxa"/>
            <w:gridSpan w:val="4"/>
            <w:vAlign w:val="center"/>
            <w:hideMark/>
          </w:tcPr>
          <w:p w14:paraId="1B9425C9" w14:textId="77777777" w:rsidR="00757764" w:rsidRPr="00925AB3" w:rsidRDefault="00757764" w:rsidP="0047314A">
            <w:pPr>
              <w:jc w:val="center"/>
              <w:rPr>
                <w:rFonts w:ascii="Arial" w:hAnsi="Arial" w:cs="Arial"/>
                <w:b/>
                <w:bCs/>
              </w:rPr>
            </w:pPr>
            <w:r w:rsidRPr="00925AB3">
              <w:rPr>
                <w:rFonts w:ascii="Arial" w:hAnsi="Arial" w:cs="Arial"/>
                <w:b/>
                <w:bCs/>
              </w:rPr>
              <w:t>Maize</w:t>
            </w:r>
          </w:p>
        </w:tc>
      </w:tr>
      <w:tr w:rsidR="00757764" w:rsidRPr="00925AB3" w14:paraId="363B0694" w14:textId="77777777" w:rsidTr="0047314A">
        <w:trPr>
          <w:trHeight w:hRule="exact" w:val="241"/>
          <w:jc w:val="center"/>
        </w:trPr>
        <w:tc>
          <w:tcPr>
            <w:tcW w:w="650" w:type="dxa"/>
            <w:vMerge/>
            <w:vAlign w:val="center"/>
            <w:hideMark/>
          </w:tcPr>
          <w:p w14:paraId="75FDB67F" w14:textId="77777777" w:rsidR="00757764" w:rsidRPr="00925AB3" w:rsidRDefault="00757764" w:rsidP="0047314A">
            <w:pPr>
              <w:jc w:val="center"/>
              <w:rPr>
                <w:rFonts w:ascii="Arial" w:hAnsi="Arial" w:cs="Arial"/>
                <w:b/>
                <w:bCs/>
              </w:rPr>
            </w:pPr>
          </w:p>
        </w:tc>
        <w:tc>
          <w:tcPr>
            <w:tcW w:w="987" w:type="dxa"/>
            <w:vMerge/>
            <w:vAlign w:val="center"/>
            <w:hideMark/>
          </w:tcPr>
          <w:p w14:paraId="214F1B67" w14:textId="77777777" w:rsidR="00757764" w:rsidRPr="00925AB3" w:rsidRDefault="00757764" w:rsidP="0047314A">
            <w:pPr>
              <w:jc w:val="center"/>
              <w:rPr>
                <w:rFonts w:ascii="Arial" w:hAnsi="Arial" w:cs="Arial"/>
                <w:b/>
                <w:bCs/>
              </w:rPr>
            </w:pPr>
          </w:p>
        </w:tc>
        <w:tc>
          <w:tcPr>
            <w:tcW w:w="1388" w:type="dxa"/>
            <w:gridSpan w:val="2"/>
            <w:vAlign w:val="center"/>
            <w:hideMark/>
          </w:tcPr>
          <w:p w14:paraId="72DAFC3B" w14:textId="77777777" w:rsidR="00757764" w:rsidRPr="00925AB3" w:rsidRDefault="00757764" w:rsidP="0047314A">
            <w:pPr>
              <w:jc w:val="center"/>
              <w:rPr>
                <w:rFonts w:ascii="Arial" w:hAnsi="Arial" w:cs="Arial"/>
                <w:b/>
                <w:bCs/>
              </w:rPr>
            </w:pPr>
            <w:r w:rsidRPr="00925AB3">
              <w:rPr>
                <w:rFonts w:ascii="Arial" w:hAnsi="Arial" w:cs="Arial"/>
                <w:b/>
                <w:bCs/>
              </w:rPr>
              <w:t>pH</w:t>
            </w:r>
          </w:p>
        </w:tc>
        <w:tc>
          <w:tcPr>
            <w:tcW w:w="1365" w:type="dxa"/>
            <w:gridSpan w:val="2"/>
            <w:vAlign w:val="center"/>
            <w:hideMark/>
          </w:tcPr>
          <w:p w14:paraId="560B5E04" w14:textId="77777777" w:rsidR="00757764" w:rsidRPr="00925AB3" w:rsidRDefault="00757764" w:rsidP="0047314A">
            <w:pPr>
              <w:jc w:val="center"/>
              <w:rPr>
                <w:rFonts w:ascii="Arial" w:hAnsi="Arial" w:cs="Arial"/>
                <w:b/>
                <w:bCs/>
              </w:rPr>
            </w:pPr>
            <w:r w:rsidRPr="00925AB3">
              <w:rPr>
                <w:rFonts w:ascii="Arial" w:hAnsi="Arial" w:cs="Arial"/>
                <w:b/>
                <w:bCs/>
              </w:rPr>
              <w:t>CaCO</w:t>
            </w:r>
            <w:r w:rsidRPr="00925AB3">
              <w:rPr>
                <w:rFonts w:ascii="Arial" w:hAnsi="Arial" w:cs="Arial"/>
                <w:b/>
                <w:bCs/>
                <w:vertAlign w:val="subscript"/>
              </w:rPr>
              <w:t xml:space="preserve">3 </w:t>
            </w:r>
            <w:r w:rsidRPr="00925AB3">
              <w:rPr>
                <w:rFonts w:ascii="Arial" w:hAnsi="Arial" w:cs="Arial"/>
                <w:b/>
                <w:bCs/>
              </w:rPr>
              <w:t>%</w:t>
            </w:r>
          </w:p>
        </w:tc>
        <w:tc>
          <w:tcPr>
            <w:tcW w:w="1365" w:type="dxa"/>
            <w:gridSpan w:val="2"/>
            <w:vAlign w:val="center"/>
            <w:hideMark/>
          </w:tcPr>
          <w:p w14:paraId="0D229F97" w14:textId="77777777" w:rsidR="00757764" w:rsidRPr="00925AB3" w:rsidRDefault="00757764" w:rsidP="0047314A">
            <w:pPr>
              <w:jc w:val="center"/>
              <w:rPr>
                <w:rFonts w:ascii="Arial" w:hAnsi="Arial" w:cs="Arial"/>
                <w:b/>
                <w:bCs/>
              </w:rPr>
            </w:pPr>
            <w:r w:rsidRPr="00925AB3">
              <w:rPr>
                <w:rFonts w:ascii="Arial" w:hAnsi="Arial" w:cs="Arial"/>
                <w:b/>
                <w:bCs/>
              </w:rPr>
              <w:t>pH</w:t>
            </w:r>
          </w:p>
        </w:tc>
        <w:tc>
          <w:tcPr>
            <w:tcW w:w="1365" w:type="dxa"/>
            <w:gridSpan w:val="2"/>
            <w:vAlign w:val="center"/>
            <w:hideMark/>
          </w:tcPr>
          <w:p w14:paraId="0451190F" w14:textId="77777777" w:rsidR="00757764" w:rsidRPr="00925AB3" w:rsidRDefault="00757764" w:rsidP="0047314A">
            <w:pPr>
              <w:jc w:val="center"/>
              <w:rPr>
                <w:rFonts w:ascii="Arial" w:hAnsi="Arial" w:cs="Arial"/>
                <w:b/>
                <w:bCs/>
              </w:rPr>
            </w:pPr>
            <w:r w:rsidRPr="00925AB3">
              <w:rPr>
                <w:rFonts w:ascii="Arial" w:hAnsi="Arial" w:cs="Arial"/>
                <w:b/>
                <w:bCs/>
              </w:rPr>
              <w:t>CaCO</w:t>
            </w:r>
            <w:r w:rsidRPr="00925AB3">
              <w:rPr>
                <w:rFonts w:ascii="Arial" w:hAnsi="Arial" w:cs="Arial"/>
                <w:b/>
                <w:bCs/>
                <w:vertAlign w:val="subscript"/>
              </w:rPr>
              <w:t>3</w:t>
            </w:r>
            <w:r w:rsidRPr="00925AB3">
              <w:rPr>
                <w:rFonts w:ascii="Arial" w:hAnsi="Arial" w:cs="Arial"/>
                <w:b/>
                <w:bCs/>
              </w:rPr>
              <w:t xml:space="preserve"> %</w:t>
            </w:r>
          </w:p>
        </w:tc>
      </w:tr>
      <w:tr w:rsidR="00757764" w:rsidRPr="00925AB3" w14:paraId="5B86FD8B" w14:textId="77777777" w:rsidTr="00AE77B9">
        <w:trPr>
          <w:trHeight w:hRule="exact" w:val="319"/>
          <w:jc w:val="center"/>
        </w:trPr>
        <w:tc>
          <w:tcPr>
            <w:tcW w:w="650" w:type="dxa"/>
            <w:vMerge/>
            <w:vAlign w:val="center"/>
          </w:tcPr>
          <w:p w14:paraId="1178231A" w14:textId="77777777" w:rsidR="00757764" w:rsidRPr="00925AB3" w:rsidRDefault="00757764" w:rsidP="0047314A">
            <w:pPr>
              <w:jc w:val="center"/>
              <w:rPr>
                <w:rFonts w:ascii="Arial" w:hAnsi="Arial" w:cs="Arial"/>
                <w:b/>
                <w:bCs/>
              </w:rPr>
            </w:pPr>
          </w:p>
        </w:tc>
        <w:tc>
          <w:tcPr>
            <w:tcW w:w="987" w:type="dxa"/>
            <w:vMerge/>
            <w:vAlign w:val="center"/>
          </w:tcPr>
          <w:p w14:paraId="48E74CEC" w14:textId="77777777" w:rsidR="00757764" w:rsidRPr="00925AB3" w:rsidRDefault="00757764" w:rsidP="0047314A">
            <w:pPr>
              <w:jc w:val="center"/>
              <w:rPr>
                <w:rFonts w:ascii="Arial" w:hAnsi="Arial" w:cs="Arial"/>
                <w:b/>
                <w:bCs/>
              </w:rPr>
            </w:pPr>
          </w:p>
        </w:tc>
        <w:tc>
          <w:tcPr>
            <w:tcW w:w="5484" w:type="dxa"/>
            <w:gridSpan w:val="8"/>
            <w:vAlign w:val="center"/>
          </w:tcPr>
          <w:p w14:paraId="6C7EE794" w14:textId="77777777" w:rsidR="00757764" w:rsidRPr="00925AB3" w:rsidRDefault="00757764" w:rsidP="0047314A">
            <w:pPr>
              <w:jc w:val="center"/>
              <w:rPr>
                <w:rFonts w:ascii="Arial" w:hAnsi="Arial" w:cs="Arial"/>
                <w:b/>
                <w:bCs/>
              </w:rPr>
            </w:pPr>
            <w:r w:rsidRPr="00925AB3">
              <w:rPr>
                <w:rFonts w:ascii="Arial" w:hAnsi="Arial" w:cs="Arial"/>
                <w:b/>
                <w:bCs/>
              </w:rPr>
              <w:t xml:space="preserve">Application techniques </w:t>
            </w:r>
          </w:p>
        </w:tc>
      </w:tr>
      <w:tr w:rsidR="00757764" w:rsidRPr="00925AB3" w14:paraId="3AB6C203" w14:textId="77777777" w:rsidTr="0047314A">
        <w:trPr>
          <w:trHeight w:hRule="exact" w:val="241"/>
          <w:jc w:val="center"/>
        </w:trPr>
        <w:tc>
          <w:tcPr>
            <w:tcW w:w="650" w:type="dxa"/>
            <w:vMerge/>
            <w:tcBorders>
              <w:bottom w:val="single" w:sz="12" w:space="0" w:color="auto"/>
            </w:tcBorders>
            <w:vAlign w:val="center"/>
            <w:hideMark/>
          </w:tcPr>
          <w:p w14:paraId="64B9A32C" w14:textId="77777777" w:rsidR="00757764" w:rsidRPr="00925AB3" w:rsidRDefault="00757764" w:rsidP="0047314A">
            <w:pPr>
              <w:jc w:val="center"/>
              <w:rPr>
                <w:rFonts w:ascii="Arial" w:hAnsi="Arial" w:cs="Arial"/>
                <w:b/>
                <w:bCs/>
              </w:rPr>
            </w:pPr>
          </w:p>
        </w:tc>
        <w:tc>
          <w:tcPr>
            <w:tcW w:w="987" w:type="dxa"/>
            <w:vMerge/>
            <w:tcBorders>
              <w:bottom w:val="single" w:sz="12" w:space="0" w:color="auto"/>
            </w:tcBorders>
            <w:vAlign w:val="center"/>
            <w:hideMark/>
          </w:tcPr>
          <w:p w14:paraId="40B5BB7B" w14:textId="77777777" w:rsidR="00757764" w:rsidRPr="00925AB3" w:rsidRDefault="00757764" w:rsidP="0047314A">
            <w:pPr>
              <w:jc w:val="center"/>
              <w:rPr>
                <w:rFonts w:ascii="Arial" w:hAnsi="Arial" w:cs="Arial"/>
                <w:b/>
                <w:bCs/>
              </w:rPr>
            </w:pPr>
          </w:p>
        </w:tc>
        <w:tc>
          <w:tcPr>
            <w:tcW w:w="705" w:type="dxa"/>
            <w:tcBorders>
              <w:bottom w:val="single" w:sz="12" w:space="0" w:color="auto"/>
            </w:tcBorders>
            <w:vAlign w:val="center"/>
            <w:hideMark/>
          </w:tcPr>
          <w:p w14:paraId="16E63820" w14:textId="77777777" w:rsidR="00757764" w:rsidRPr="00925AB3" w:rsidRDefault="00757764" w:rsidP="0047314A">
            <w:pPr>
              <w:jc w:val="center"/>
              <w:rPr>
                <w:rFonts w:ascii="Arial" w:hAnsi="Arial" w:cs="Arial"/>
                <w:b/>
                <w:bCs/>
              </w:rPr>
            </w:pPr>
            <w:r w:rsidRPr="00925AB3">
              <w:rPr>
                <w:rFonts w:ascii="Arial" w:hAnsi="Arial" w:cs="Arial"/>
                <w:b/>
                <w:bCs/>
              </w:rPr>
              <w:t>SA</w:t>
            </w:r>
          </w:p>
        </w:tc>
        <w:tc>
          <w:tcPr>
            <w:tcW w:w="683" w:type="dxa"/>
            <w:tcBorders>
              <w:bottom w:val="single" w:sz="12" w:space="0" w:color="auto"/>
            </w:tcBorders>
            <w:vAlign w:val="center"/>
            <w:hideMark/>
          </w:tcPr>
          <w:p w14:paraId="1903E052" w14:textId="77777777" w:rsidR="00757764" w:rsidRPr="00925AB3" w:rsidRDefault="00757764" w:rsidP="0047314A">
            <w:pPr>
              <w:jc w:val="center"/>
              <w:rPr>
                <w:rFonts w:ascii="Arial" w:hAnsi="Arial" w:cs="Arial"/>
                <w:b/>
                <w:bCs/>
              </w:rPr>
            </w:pPr>
            <w:r w:rsidRPr="00925AB3">
              <w:rPr>
                <w:rFonts w:ascii="Arial" w:hAnsi="Arial" w:cs="Arial"/>
                <w:b/>
                <w:bCs/>
              </w:rPr>
              <w:t>FA</w:t>
            </w:r>
          </w:p>
        </w:tc>
        <w:tc>
          <w:tcPr>
            <w:tcW w:w="682" w:type="dxa"/>
            <w:tcBorders>
              <w:bottom w:val="single" w:sz="12" w:space="0" w:color="auto"/>
            </w:tcBorders>
            <w:vAlign w:val="center"/>
            <w:hideMark/>
          </w:tcPr>
          <w:p w14:paraId="44C16236" w14:textId="77777777" w:rsidR="00757764" w:rsidRPr="00925AB3" w:rsidRDefault="00757764" w:rsidP="0047314A">
            <w:pPr>
              <w:jc w:val="center"/>
              <w:rPr>
                <w:rFonts w:ascii="Arial" w:hAnsi="Arial" w:cs="Arial"/>
                <w:b/>
                <w:bCs/>
              </w:rPr>
            </w:pPr>
            <w:r w:rsidRPr="00925AB3">
              <w:rPr>
                <w:rFonts w:ascii="Arial" w:hAnsi="Arial" w:cs="Arial"/>
                <w:b/>
                <w:bCs/>
              </w:rPr>
              <w:t>SA</w:t>
            </w:r>
          </w:p>
        </w:tc>
        <w:tc>
          <w:tcPr>
            <w:tcW w:w="683" w:type="dxa"/>
            <w:tcBorders>
              <w:bottom w:val="single" w:sz="12" w:space="0" w:color="auto"/>
            </w:tcBorders>
            <w:vAlign w:val="center"/>
            <w:hideMark/>
          </w:tcPr>
          <w:p w14:paraId="49E182D7" w14:textId="77777777" w:rsidR="00757764" w:rsidRPr="00925AB3" w:rsidRDefault="00757764" w:rsidP="0047314A">
            <w:pPr>
              <w:jc w:val="center"/>
              <w:rPr>
                <w:rFonts w:ascii="Arial" w:hAnsi="Arial" w:cs="Arial"/>
                <w:b/>
                <w:bCs/>
              </w:rPr>
            </w:pPr>
            <w:r w:rsidRPr="00925AB3">
              <w:rPr>
                <w:rFonts w:ascii="Arial" w:hAnsi="Arial" w:cs="Arial"/>
                <w:b/>
                <w:bCs/>
              </w:rPr>
              <w:t>FA</w:t>
            </w:r>
          </w:p>
        </w:tc>
        <w:tc>
          <w:tcPr>
            <w:tcW w:w="682" w:type="dxa"/>
            <w:tcBorders>
              <w:bottom w:val="single" w:sz="12" w:space="0" w:color="auto"/>
            </w:tcBorders>
            <w:vAlign w:val="center"/>
            <w:hideMark/>
          </w:tcPr>
          <w:p w14:paraId="6B65480C" w14:textId="77777777" w:rsidR="00757764" w:rsidRPr="00925AB3" w:rsidRDefault="00757764" w:rsidP="0047314A">
            <w:pPr>
              <w:jc w:val="center"/>
              <w:rPr>
                <w:rFonts w:ascii="Arial" w:hAnsi="Arial" w:cs="Arial"/>
                <w:b/>
                <w:bCs/>
              </w:rPr>
            </w:pPr>
            <w:r w:rsidRPr="00925AB3">
              <w:rPr>
                <w:rFonts w:ascii="Arial" w:hAnsi="Arial" w:cs="Arial"/>
                <w:b/>
                <w:bCs/>
              </w:rPr>
              <w:t>SA</w:t>
            </w:r>
          </w:p>
        </w:tc>
        <w:tc>
          <w:tcPr>
            <w:tcW w:w="683" w:type="dxa"/>
            <w:tcBorders>
              <w:bottom w:val="single" w:sz="12" w:space="0" w:color="auto"/>
            </w:tcBorders>
            <w:vAlign w:val="center"/>
            <w:hideMark/>
          </w:tcPr>
          <w:p w14:paraId="2789DB50" w14:textId="77777777" w:rsidR="00757764" w:rsidRPr="00925AB3" w:rsidRDefault="00757764" w:rsidP="0047314A">
            <w:pPr>
              <w:jc w:val="center"/>
              <w:rPr>
                <w:rFonts w:ascii="Arial" w:hAnsi="Arial" w:cs="Arial"/>
                <w:b/>
                <w:bCs/>
              </w:rPr>
            </w:pPr>
            <w:r w:rsidRPr="00925AB3">
              <w:rPr>
                <w:rFonts w:ascii="Arial" w:hAnsi="Arial" w:cs="Arial"/>
                <w:b/>
                <w:bCs/>
              </w:rPr>
              <w:t>FA</w:t>
            </w:r>
          </w:p>
        </w:tc>
        <w:tc>
          <w:tcPr>
            <w:tcW w:w="682" w:type="dxa"/>
            <w:tcBorders>
              <w:bottom w:val="single" w:sz="12" w:space="0" w:color="auto"/>
            </w:tcBorders>
            <w:vAlign w:val="center"/>
            <w:hideMark/>
          </w:tcPr>
          <w:p w14:paraId="6EAF55B7" w14:textId="77777777" w:rsidR="00757764" w:rsidRPr="00925AB3" w:rsidRDefault="00757764" w:rsidP="0047314A">
            <w:pPr>
              <w:jc w:val="center"/>
              <w:rPr>
                <w:rFonts w:ascii="Arial" w:hAnsi="Arial" w:cs="Arial"/>
                <w:b/>
                <w:bCs/>
              </w:rPr>
            </w:pPr>
            <w:r w:rsidRPr="00925AB3">
              <w:rPr>
                <w:rFonts w:ascii="Arial" w:hAnsi="Arial" w:cs="Arial"/>
                <w:b/>
                <w:bCs/>
              </w:rPr>
              <w:t>SA</w:t>
            </w:r>
          </w:p>
        </w:tc>
        <w:tc>
          <w:tcPr>
            <w:tcW w:w="683" w:type="dxa"/>
            <w:tcBorders>
              <w:bottom w:val="single" w:sz="12" w:space="0" w:color="auto"/>
            </w:tcBorders>
            <w:vAlign w:val="center"/>
            <w:hideMark/>
          </w:tcPr>
          <w:p w14:paraId="57783C86" w14:textId="77777777" w:rsidR="00757764" w:rsidRPr="00925AB3" w:rsidRDefault="00757764" w:rsidP="0047314A">
            <w:pPr>
              <w:jc w:val="center"/>
              <w:rPr>
                <w:rFonts w:ascii="Arial" w:hAnsi="Arial" w:cs="Arial"/>
                <w:b/>
                <w:bCs/>
              </w:rPr>
            </w:pPr>
            <w:r w:rsidRPr="00925AB3">
              <w:rPr>
                <w:rFonts w:ascii="Arial" w:hAnsi="Arial" w:cs="Arial"/>
                <w:b/>
                <w:bCs/>
              </w:rPr>
              <w:t>FA</w:t>
            </w:r>
          </w:p>
        </w:tc>
      </w:tr>
      <w:tr w:rsidR="00757764" w:rsidRPr="00925AB3" w14:paraId="102EF276" w14:textId="77777777" w:rsidTr="0047314A">
        <w:trPr>
          <w:trHeight w:hRule="exact" w:val="241"/>
          <w:jc w:val="center"/>
        </w:trPr>
        <w:tc>
          <w:tcPr>
            <w:tcW w:w="650" w:type="dxa"/>
            <w:vMerge w:val="restart"/>
            <w:tcBorders>
              <w:top w:val="single" w:sz="12" w:space="0" w:color="auto"/>
              <w:bottom w:val="nil"/>
            </w:tcBorders>
            <w:vAlign w:val="center"/>
            <w:hideMark/>
          </w:tcPr>
          <w:p w14:paraId="103DC50F" w14:textId="77777777" w:rsidR="00757764" w:rsidRPr="00925AB3" w:rsidRDefault="00757764" w:rsidP="0047314A">
            <w:pPr>
              <w:jc w:val="center"/>
              <w:rPr>
                <w:rFonts w:ascii="Arial" w:hAnsi="Arial" w:cs="Arial"/>
                <w:b/>
                <w:bCs/>
              </w:rPr>
            </w:pPr>
            <w:r w:rsidRPr="00925AB3">
              <w:rPr>
                <w:rFonts w:ascii="Arial" w:hAnsi="Arial" w:cs="Arial"/>
                <w:b/>
                <w:bCs/>
              </w:rPr>
              <w:t>NSi0</w:t>
            </w:r>
          </w:p>
        </w:tc>
        <w:tc>
          <w:tcPr>
            <w:tcW w:w="987" w:type="dxa"/>
            <w:tcBorders>
              <w:top w:val="single" w:sz="12" w:space="0" w:color="auto"/>
              <w:bottom w:val="nil"/>
            </w:tcBorders>
            <w:vAlign w:val="center"/>
            <w:hideMark/>
          </w:tcPr>
          <w:p w14:paraId="2CBD8D5E" w14:textId="77777777" w:rsidR="00757764" w:rsidRPr="00925AB3" w:rsidRDefault="00757764" w:rsidP="0047314A">
            <w:pPr>
              <w:jc w:val="center"/>
              <w:rPr>
                <w:rFonts w:ascii="Arial" w:hAnsi="Arial" w:cs="Arial"/>
                <w:b/>
                <w:bCs/>
              </w:rPr>
            </w:pPr>
            <w:r w:rsidRPr="00925AB3">
              <w:rPr>
                <w:rFonts w:ascii="Arial" w:hAnsi="Arial" w:cs="Arial"/>
                <w:b/>
                <w:bCs/>
              </w:rPr>
              <w:t>P0</w:t>
            </w:r>
          </w:p>
        </w:tc>
        <w:tc>
          <w:tcPr>
            <w:tcW w:w="705" w:type="dxa"/>
            <w:tcBorders>
              <w:top w:val="single" w:sz="12" w:space="0" w:color="auto"/>
              <w:bottom w:val="nil"/>
            </w:tcBorders>
            <w:noWrap/>
            <w:vAlign w:val="center"/>
            <w:hideMark/>
          </w:tcPr>
          <w:p w14:paraId="7EE51C79" w14:textId="77777777" w:rsidR="00757764" w:rsidRPr="00925AB3" w:rsidRDefault="00757764" w:rsidP="0047314A">
            <w:pPr>
              <w:jc w:val="center"/>
              <w:rPr>
                <w:rFonts w:ascii="Arial" w:hAnsi="Arial" w:cs="Arial"/>
              </w:rPr>
            </w:pPr>
            <w:r w:rsidRPr="00925AB3">
              <w:rPr>
                <w:rFonts w:ascii="Arial" w:hAnsi="Arial" w:cs="Arial"/>
              </w:rPr>
              <w:t>7.75</w:t>
            </w:r>
          </w:p>
        </w:tc>
        <w:tc>
          <w:tcPr>
            <w:tcW w:w="683" w:type="dxa"/>
            <w:tcBorders>
              <w:top w:val="single" w:sz="12" w:space="0" w:color="auto"/>
              <w:bottom w:val="nil"/>
            </w:tcBorders>
            <w:noWrap/>
            <w:vAlign w:val="center"/>
            <w:hideMark/>
          </w:tcPr>
          <w:p w14:paraId="3682392E" w14:textId="77777777" w:rsidR="00757764" w:rsidRPr="00925AB3" w:rsidRDefault="00757764" w:rsidP="0047314A">
            <w:pPr>
              <w:jc w:val="center"/>
              <w:rPr>
                <w:rFonts w:ascii="Arial" w:hAnsi="Arial" w:cs="Arial"/>
              </w:rPr>
            </w:pPr>
            <w:r w:rsidRPr="00925AB3">
              <w:rPr>
                <w:rFonts w:ascii="Arial" w:hAnsi="Arial" w:cs="Arial"/>
              </w:rPr>
              <w:t>7.75</w:t>
            </w:r>
          </w:p>
        </w:tc>
        <w:tc>
          <w:tcPr>
            <w:tcW w:w="682" w:type="dxa"/>
            <w:tcBorders>
              <w:top w:val="single" w:sz="12" w:space="0" w:color="auto"/>
              <w:bottom w:val="nil"/>
            </w:tcBorders>
            <w:noWrap/>
            <w:vAlign w:val="center"/>
            <w:hideMark/>
          </w:tcPr>
          <w:p w14:paraId="3CD870DA" w14:textId="77777777" w:rsidR="00757764" w:rsidRPr="00925AB3" w:rsidRDefault="00757764" w:rsidP="0047314A">
            <w:pPr>
              <w:jc w:val="center"/>
              <w:rPr>
                <w:rFonts w:ascii="Arial" w:hAnsi="Arial" w:cs="Arial"/>
              </w:rPr>
            </w:pPr>
            <w:r w:rsidRPr="00925AB3">
              <w:rPr>
                <w:rFonts w:ascii="Arial" w:hAnsi="Arial" w:cs="Arial"/>
              </w:rPr>
              <w:t>21.9</w:t>
            </w:r>
          </w:p>
        </w:tc>
        <w:tc>
          <w:tcPr>
            <w:tcW w:w="683" w:type="dxa"/>
            <w:tcBorders>
              <w:top w:val="single" w:sz="12" w:space="0" w:color="auto"/>
              <w:bottom w:val="nil"/>
            </w:tcBorders>
            <w:noWrap/>
            <w:vAlign w:val="center"/>
            <w:hideMark/>
          </w:tcPr>
          <w:p w14:paraId="566E3E8D" w14:textId="77777777" w:rsidR="00757764" w:rsidRPr="00925AB3" w:rsidRDefault="00757764" w:rsidP="0047314A">
            <w:pPr>
              <w:jc w:val="center"/>
              <w:rPr>
                <w:rFonts w:ascii="Arial" w:hAnsi="Arial" w:cs="Arial"/>
              </w:rPr>
            </w:pPr>
            <w:r w:rsidRPr="00925AB3">
              <w:rPr>
                <w:rFonts w:ascii="Arial" w:hAnsi="Arial" w:cs="Arial"/>
              </w:rPr>
              <w:t>23.5</w:t>
            </w:r>
          </w:p>
        </w:tc>
        <w:tc>
          <w:tcPr>
            <w:tcW w:w="682" w:type="dxa"/>
            <w:tcBorders>
              <w:top w:val="single" w:sz="12" w:space="0" w:color="auto"/>
              <w:bottom w:val="nil"/>
            </w:tcBorders>
            <w:noWrap/>
            <w:vAlign w:val="center"/>
            <w:hideMark/>
          </w:tcPr>
          <w:p w14:paraId="5E627B84" w14:textId="77777777" w:rsidR="00757764" w:rsidRPr="00925AB3" w:rsidRDefault="00757764" w:rsidP="0047314A">
            <w:pPr>
              <w:jc w:val="center"/>
              <w:rPr>
                <w:rFonts w:ascii="Arial" w:hAnsi="Arial" w:cs="Arial"/>
              </w:rPr>
            </w:pPr>
            <w:r w:rsidRPr="00925AB3">
              <w:rPr>
                <w:rFonts w:ascii="Arial" w:hAnsi="Arial" w:cs="Arial"/>
              </w:rPr>
              <w:t>7.78</w:t>
            </w:r>
          </w:p>
        </w:tc>
        <w:tc>
          <w:tcPr>
            <w:tcW w:w="683" w:type="dxa"/>
            <w:tcBorders>
              <w:top w:val="single" w:sz="12" w:space="0" w:color="auto"/>
              <w:bottom w:val="nil"/>
            </w:tcBorders>
            <w:noWrap/>
            <w:vAlign w:val="center"/>
            <w:hideMark/>
          </w:tcPr>
          <w:p w14:paraId="03295E0F" w14:textId="77777777" w:rsidR="00757764" w:rsidRPr="00925AB3" w:rsidRDefault="00757764" w:rsidP="0047314A">
            <w:pPr>
              <w:jc w:val="center"/>
              <w:rPr>
                <w:rFonts w:ascii="Arial" w:hAnsi="Arial" w:cs="Arial"/>
              </w:rPr>
            </w:pPr>
            <w:r w:rsidRPr="00925AB3">
              <w:rPr>
                <w:rFonts w:ascii="Arial" w:hAnsi="Arial" w:cs="Arial"/>
              </w:rPr>
              <w:t>7.84</w:t>
            </w:r>
          </w:p>
        </w:tc>
        <w:tc>
          <w:tcPr>
            <w:tcW w:w="682" w:type="dxa"/>
            <w:tcBorders>
              <w:top w:val="single" w:sz="12" w:space="0" w:color="auto"/>
              <w:bottom w:val="nil"/>
            </w:tcBorders>
            <w:noWrap/>
            <w:vAlign w:val="center"/>
            <w:hideMark/>
          </w:tcPr>
          <w:p w14:paraId="650A1686" w14:textId="77777777" w:rsidR="00757764" w:rsidRPr="00925AB3" w:rsidRDefault="00757764" w:rsidP="0047314A">
            <w:pPr>
              <w:jc w:val="center"/>
              <w:rPr>
                <w:rFonts w:ascii="Arial" w:hAnsi="Arial" w:cs="Arial"/>
              </w:rPr>
            </w:pPr>
            <w:r w:rsidRPr="00925AB3">
              <w:rPr>
                <w:rFonts w:ascii="Arial" w:hAnsi="Arial" w:cs="Arial"/>
              </w:rPr>
              <w:t>24.1</w:t>
            </w:r>
          </w:p>
        </w:tc>
        <w:tc>
          <w:tcPr>
            <w:tcW w:w="683" w:type="dxa"/>
            <w:tcBorders>
              <w:top w:val="single" w:sz="12" w:space="0" w:color="auto"/>
              <w:bottom w:val="nil"/>
            </w:tcBorders>
            <w:noWrap/>
            <w:vAlign w:val="center"/>
            <w:hideMark/>
          </w:tcPr>
          <w:p w14:paraId="4F0F11E9" w14:textId="77777777" w:rsidR="00757764" w:rsidRPr="00925AB3" w:rsidRDefault="00757764" w:rsidP="0047314A">
            <w:pPr>
              <w:jc w:val="center"/>
              <w:rPr>
                <w:rFonts w:ascii="Arial" w:hAnsi="Arial" w:cs="Arial"/>
              </w:rPr>
            </w:pPr>
            <w:r w:rsidRPr="00925AB3">
              <w:rPr>
                <w:rFonts w:ascii="Arial" w:hAnsi="Arial" w:cs="Arial"/>
              </w:rPr>
              <w:t>26.2</w:t>
            </w:r>
          </w:p>
        </w:tc>
      </w:tr>
      <w:tr w:rsidR="00757764" w:rsidRPr="00925AB3" w14:paraId="1E9C6AF0" w14:textId="77777777" w:rsidTr="0047314A">
        <w:trPr>
          <w:trHeight w:hRule="exact" w:val="241"/>
          <w:jc w:val="center"/>
        </w:trPr>
        <w:tc>
          <w:tcPr>
            <w:tcW w:w="650" w:type="dxa"/>
            <w:vMerge/>
            <w:tcBorders>
              <w:top w:val="nil"/>
              <w:bottom w:val="nil"/>
            </w:tcBorders>
            <w:vAlign w:val="center"/>
            <w:hideMark/>
          </w:tcPr>
          <w:p w14:paraId="74185209"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641013CF" w14:textId="77777777" w:rsidR="00757764" w:rsidRPr="00925AB3" w:rsidRDefault="00757764" w:rsidP="0047314A">
            <w:pPr>
              <w:jc w:val="center"/>
              <w:rPr>
                <w:rFonts w:ascii="Arial" w:hAnsi="Arial" w:cs="Arial"/>
                <w:b/>
                <w:bCs/>
              </w:rPr>
            </w:pPr>
            <w:r w:rsidRPr="00925AB3">
              <w:rPr>
                <w:rFonts w:ascii="Arial" w:hAnsi="Arial" w:cs="Arial"/>
                <w:b/>
                <w:bCs/>
              </w:rPr>
              <w:t>P1</w:t>
            </w:r>
          </w:p>
        </w:tc>
        <w:tc>
          <w:tcPr>
            <w:tcW w:w="705" w:type="dxa"/>
            <w:tcBorders>
              <w:top w:val="nil"/>
              <w:bottom w:val="nil"/>
            </w:tcBorders>
            <w:noWrap/>
            <w:vAlign w:val="center"/>
            <w:hideMark/>
          </w:tcPr>
          <w:p w14:paraId="57D4E5CF" w14:textId="77777777" w:rsidR="00757764" w:rsidRPr="00925AB3" w:rsidRDefault="00757764" w:rsidP="0047314A">
            <w:pPr>
              <w:jc w:val="center"/>
              <w:rPr>
                <w:rFonts w:ascii="Arial" w:hAnsi="Arial" w:cs="Arial"/>
              </w:rPr>
            </w:pPr>
            <w:r w:rsidRPr="00925AB3">
              <w:rPr>
                <w:rFonts w:ascii="Arial" w:hAnsi="Arial" w:cs="Arial"/>
              </w:rPr>
              <w:t>7.69</w:t>
            </w:r>
          </w:p>
        </w:tc>
        <w:tc>
          <w:tcPr>
            <w:tcW w:w="683" w:type="dxa"/>
            <w:tcBorders>
              <w:top w:val="nil"/>
              <w:bottom w:val="nil"/>
            </w:tcBorders>
            <w:noWrap/>
            <w:vAlign w:val="center"/>
            <w:hideMark/>
          </w:tcPr>
          <w:p w14:paraId="1D810879" w14:textId="77777777" w:rsidR="00757764" w:rsidRPr="00925AB3" w:rsidRDefault="00757764" w:rsidP="0047314A">
            <w:pPr>
              <w:jc w:val="center"/>
              <w:rPr>
                <w:rFonts w:ascii="Arial" w:hAnsi="Arial" w:cs="Arial"/>
              </w:rPr>
            </w:pPr>
            <w:r w:rsidRPr="00925AB3">
              <w:rPr>
                <w:rFonts w:ascii="Arial" w:hAnsi="Arial" w:cs="Arial"/>
              </w:rPr>
              <w:t>7.72</w:t>
            </w:r>
          </w:p>
        </w:tc>
        <w:tc>
          <w:tcPr>
            <w:tcW w:w="682" w:type="dxa"/>
            <w:tcBorders>
              <w:top w:val="nil"/>
              <w:bottom w:val="nil"/>
            </w:tcBorders>
            <w:noWrap/>
            <w:vAlign w:val="center"/>
            <w:hideMark/>
          </w:tcPr>
          <w:p w14:paraId="7A2ECE5D" w14:textId="77777777" w:rsidR="00757764" w:rsidRPr="00925AB3" w:rsidRDefault="00757764" w:rsidP="0047314A">
            <w:pPr>
              <w:jc w:val="center"/>
              <w:rPr>
                <w:rFonts w:ascii="Arial" w:hAnsi="Arial" w:cs="Arial"/>
              </w:rPr>
            </w:pPr>
            <w:r w:rsidRPr="00925AB3">
              <w:rPr>
                <w:rFonts w:ascii="Arial" w:hAnsi="Arial" w:cs="Arial"/>
              </w:rPr>
              <w:t>19.2</w:t>
            </w:r>
          </w:p>
        </w:tc>
        <w:tc>
          <w:tcPr>
            <w:tcW w:w="683" w:type="dxa"/>
            <w:tcBorders>
              <w:top w:val="nil"/>
              <w:bottom w:val="nil"/>
            </w:tcBorders>
            <w:noWrap/>
            <w:vAlign w:val="center"/>
            <w:hideMark/>
          </w:tcPr>
          <w:p w14:paraId="70AFBFC4" w14:textId="77777777" w:rsidR="00757764" w:rsidRPr="00925AB3" w:rsidRDefault="00757764" w:rsidP="0047314A">
            <w:pPr>
              <w:jc w:val="center"/>
              <w:rPr>
                <w:rFonts w:ascii="Arial" w:hAnsi="Arial" w:cs="Arial"/>
              </w:rPr>
            </w:pPr>
            <w:r w:rsidRPr="00925AB3">
              <w:rPr>
                <w:rFonts w:ascii="Arial" w:hAnsi="Arial" w:cs="Arial"/>
              </w:rPr>
              <w:t>21.6</w:t>
            </w:r>
          </w:p>
        </w:tc>
        <w:tc>
          <w:tcPr>
            <w:tcW w:w="682" w:type="dxa"/>
            <w:tcBorders>
              <w:top w:val="nil"/>
              <w:bottom w:val="nil"/>
            </w:tcBorders>
            <w:noWrap/>
            <w:vAlign w:val="center"/>
            <w:hideMark/>
          </w:tcPr>
          <w:p w14:paraId="215CB751" w14:textId="77777777" w:rsidR="00757764" w:rsidRPr="00925AB3" w:rsidRDefault="00757764" w:rsidP="0047314A">
            <w:pPr>
              <w:jc w:val="center"/>
              <w:rPr>
                <w:rFonts w:ascii="Arial" w:hAnsi="Arial" w:cs="Arial"/>
              </w:rPr>
            </w:pPr>
            <w:r w:rsidRPr="00925AB3">
              <w:rPr>
                <w:rFonts w:ascii="Arial" w:hAnsi="Arial" w:cs="Arial"/>
              </w:rPr>
              <w:t>7.73</w:t>
            </w:r>
          </w:p>
        </w:tc>
        <w:tc>
          <w:tcPr>
            <w:tcW w:w="683" w:type="dxa"/>
            <w:tcBorders>
              <w:top w:val="nil"/>
              <w:bottom w:val="nil"/>
            </w:tcBorders>
            <w:noWrap/>
            <w:vAlign w:val="center"/>
            <w:hideMark/>
          </w:tcPr>
          <w:p w14:paraId="7CF174AA" w14:textId="77777777" w:rsidR="00757764" w:rsidRPr="00925AB3" w:rsidRDefault="00757764" w:rsidP="0047314A">
            <w:pPr>
              <w:jc w:val="center"/>
              <w:rPr>
                <w:rFonts w:ascii="Arial" w:hAnsi="Arial" w:cs="Arial"/>
              </w:rPr>
            </w:pPr>
            <w:r w:rsidRPr="00925AB3">
              <w:rPr>
                <w:rFonts w:ascii="Arial" w:hAnsi="Arial" w:cs="Arial"/>
              </w:rPr>
              <w:t>7.72</w:t>
            </w:r>
          </w:p>
        </w:tc>
        <w:tc>
          <w:tcPr>
            <w:tcW w:w="682" w:type="dxa"/>
            <w:tcBorders>
              <w:top w:val="nil"/>
              <w:bottom w:val="nil"/>
            </w:tcBorders>
            <w:noWrap/>
            <w:vAlign w:val="center"/>
            <w:hideMark/>
          </w:tcPr>
          <w:p w14:paraId="5615A095" w14:textId="77777777" w:rsidR="00757764" w:rsidRPr="00925AB3" w:rsidRDefault="00757764" w:rsidP="0047314A">
            <w:pPr>
              <w:jc w:val="center"/>
              <w:rPr>
                <w:rFonts w:ascii="Arial" w:hAnsi="Arial" w:cs="Arial"/>
              </w:rPr>
            </w:pPr>
            <w:r w:rsidRPr="00925AB3">
              <w:rPr>
                <w:rFonts w:ascii="Arial" w:hAnsi="Arial" w:cs="Arial"/>
              </w:rPr>
              <w:t>23.5</w:t>
            </w:r>
          </w:p>
        </w:tc>
        <w:tc>
          <w:tcPr>
            <w:tcW w:w="683" w:type="dxa"/>
            <w:tcBorders>
              <w:top w:val="nil"/>
              <w:bottom w:val="nil"/>
            </w:tcBorders>
            <w:noWrap/>
            <w:vAlign w:val="center"/>
            <w:hideMark/>
          </w:tcPr>
          <w:p w14:paraId="16BE53AA" w14:textId="77777777" w:rsidR="00757764" w:rsidRPr="00925AB3" w:rsidRDefault="00757764" w:rsidP="0047314A">
            <w:pPr>
              <w:jc w:val="center"/>
              <w:rPr>
                <w:rFonts w:ascii="Arial" w:hAnsi="Arial" w:cs="Arial"/>
              </w:rPr>
            </w:pPr>
            <w:r w:rsidRPr="00925AB3">
              <w:rPr>
                <w:rFonts w:ascii="Arial" w:hAnsi="Arial" w:cs="Arial"/>
              </w:rPr>
              <w:t>23.7</w:t>
            </w:r>
          </w:p>
        </w:tc>
      </w:tr>
      <w:tr w:rsidR="00757764" w:rsidRPr="00925AB3" w14:paraId="2858C31A" w14:textId="77777777" w:rsidTr="0047314A">
        <w:trPr>
          <w:trHeight w:hRule="exact" w:val="241"/>
          <w:jc w:val="center"/>
        </w:trPr>
        <w:tc>
          <w:tcPr>
            <w:tcW w:w="650" w:type="dxa"/>
            <w:vMerge/>
            <w:tcBorders>
              <w:top w:val="nil"/>
              <w:bottom w:val="nil"/>
            </w:tcBorders>
            <w:vAlign w:val="center"/>
            <w:hideMark/>
          </w:tcPr>
          <w:p w14:paraId="71BF4C48"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52DE50DA" w14:textId="77777777" w:rsidR="00757764" w:rsidRPr="00925AB3" w:rsidRDefault="00757764" w:rsidP="0047314A">
            <w:pPr>
              <w:jc w:val="center"/>
              <w:rPr>
                <w:rFonts w:ascii="Arial" w:hAnsi="Arial" w:cs="Arial"/>
                <w:b/>
                <w:bCs/>
              </w:rPr>
            </w:pPr>
            <w:r w:rsidRPr="00925AB3">
              <w:rPr>
                <w:rFonts w:ascii="Arial" w:hAnsi="Arial" w:cs="Arial"/>
                <w:b/>
                <w:bCs/>
              </w:rPr>
              <w:t>P2</w:t>
            </w:r>
          </w:p>
        </w:tc>
        <w:tc>
          <w:tcPr>
            <w:tcW w:w="705" w:type="dxa"/>
            <w:tcBorders>
              <w:top w:val="nil"/>
              <w:bottom w:val="nil"/>
            </w:tcBorders>
            <w:noWrap/>
            <w:vAlign w:val="center"/>
            <w:hideMark/>
          </w:tcPr>
          <w:p w14:paraId="35D0AE36" w14:textId="77777777" w:rsidR="00757764" w:rsidRPr="00925AB3" w:rsidRDefault="00757764" w:rsidP="0047314A">
            <w:pPr>
              <w:jc w:val="center"/>
              <w:rPr>
                <w:rFonts w:ascii="Arial" w:hAnsi="Arial" w:cs="Arial"/>
              </w:rPr>
            </w:pPr>
            <w:r w:rsidRPr="00925AB3">
              <w:rPr>
                <w:rFonts w:ascii="Arial" w:hAnsi="Arial" w:cs="Arial"/>
              </w:rPr>
              <w:t>7.64</w:t>
            </w:r>
          </w:p>
        </w:tc>
        <w:tc>
          <w:tcPr>
            <w:tcW w:w="683" w:type="dxa"/>
            <w:tcBorders>
              <w:top w:val="nil"/>
              <w:bottom w:val="nil"/>
            </w:tcBorders>
            <w:noWrap/>
            <w:vAlign w:val="center"/>
            <w:hideMark/>
          </w:tcPr>
          <w:p w14:paraId="21B8207D" w14:textId="77777777" w:rsidR="00757764" w:rsidRPr="00925AB3" w:rsidRDefault="00757764" w:rsidP="0047314A">
            <w:pPr>
              <w:jc w:val="center"/>
              <w:rPr>
                <w:rFonts w:ascii="Arial" w:hAnsi="Arial" w:cs="Arial"/>
              </w:rPr>
            </w:pPr>
            <w:r w:rsidRPr="00925AB3">
              <w:rPr>
                <w:rFonts w:ascii="Arial" w:hAnsi="Arial" w:cs="Arial"/>
              </w:rPr>
              <w:t>7.72</w:t>
            </w:r>
          </w:p>
        </w:tc>
        <w:tc>
          <w:tcPr>
            <w:tcW w:w="682" w:type="dxa"/>
            <w:tcBorders>
              <w:top w:val="nil"/>
              <w:bottom w:val="nil"/>
            </w:tcBorders>
            <w:noWrap/>
            <w:vAlign w:val="center"/>
            <w:hideMark/>
          </w:tcPr>
          <w:p w14:paraId="2FC33134" w14:textId="77777777" w:rsidR="00757764" w:rsidRPr="00925AB3" w:rsidRDefault="00757764" w:rsidP="0047314A">
            <w:pPr>
              <w:jc w:val="center"/>
              <w:rPr>
                <w:rFonts w:ascii="Arial" w:hAnsi="Arial" w:cs="Arial"/>
              </w:rPr>
            </w:pPr>
            <w:r w:rsidRPr="00925AB3">
              <w:rPr>
                <w:rFonts w:ascii="Arial" w:hAnsi="Arial" w:cs="Arial"/>
              </w:rPr>
              <w:t>18.8</w:t>
            </w:r>
          </w:p>
        </w:tc>
        <w:tc>
          <w:tcPr>
            <w:tcW w:w="683" w:type="dxa"/>
            <w:tcBorders>
              <w:top w:val="nil"/>
              <w:bottom w:val="nil"/>
            </w:tcBorders>
            <w:noWrap/>
            <w:vAlign w:val="center"/>
            <w:hideMark/>
          </w:tcPr>
          <w:p w14:paraId="6E4370E7" w14:textId="77777777" w:rsidR="00757764" w:rsidRPr="00925AB3" w:rsidRDefault="00757764" w:rsidP="0047314A">
            <w:pPr>
              <w:jc w:val="center"/>
              <w:rPr>
                <w:rFonts w:ascii="Arial" w:hAnsi="Arial" w:cs="Arial"/>
              </w:rPr>
            </w:pPr>
            <w:r w:rsidRPr="00925AB3">
              <w:rPr>
                <w:rFonts w:ascii="Arial" w:hAnsi="Arial" w:cs="Arial"/>
              </w:rPr>
              <w:t>20.8</w:t>
            </w:r>
          </w:p>
        </w:tc>
        <w:tc>
          <w:tcPr>
            <w:tcW w:w="682" w:type="dxa"/>
            <w:tcBorders>
              <w:top w:val="nil"/>
              <w:bottom w:val="nil"/>
            </w:tcBorders>
            <w:noWrap/>
            <w:vAlign w:val="center"/>
            <w:hideMark/>
          </w:tcPr>
          <w:p w14:paraId="2C4F4608" w14:textId="77777777" w:rsidR="00757764" w:rsidRPr="00925AB3" w:rsidRDefault="00757764" w:rsidP="0047314A">
            <w:pPr>
              <w:jc w:val="center"/>
              <w:rPr>
                <w:rFonts w:ascii="Arial" w:hAnsi="Arial" w:cs="Arial"/>
              </w:rPr>
            </w:pPr>
            <w:r w:rsidRPr="00925AB3">
              <w:rPr>
                <w:rFonts w:ascii="Arial" w:hAnsi="Arial" w:cs="Arial"/>
              </w:rPr>
              <w:t>7.67</w:t>
            </w:r>
          </w:p>
        </w:tc>
        <w:tc>
          <w:tcPr>
            <w:tcW w:w="683" w:type="dxa"/>
            <w:tcBorders>
              <w:top w:val="nil"/>
              <w:bottom w:val="nil"/>
            </w:tcBorders>
            <w:noWrap/>
            <w:vAlign w:val="center"/>
            <w:hideMark/>
          </w:tcPr>
          <w:p w14:paraId="783E5AF9" w14:textId="77777777" w:rsidR="00757764" w:rsidRPr="00925AB3" w:rsidRDefault="00757764" w:rsidP="0047314A">
            <w:pPr>
              <w:jc w:val="center"/>
              <w:rPr>
                <w:rFonts w:ascii="Arial" w:hAnsi="Arial" w:cs="Arial"/>
              </w:rPr>
            </w:pPr>
            <w:r w:rsidRPr="00925AB3">
              <w:rPr>
                <w:rFonts w:ascii="Arial" w:hAnsi="Arial" w:cs="Arial"/>
              </w:rPr>
              <w:t>7.45</w:t>
            </w:r>
          </w:p>
        </w:tc>
        <w:tc>
          <w:tcPr>
            <w:tcW w:w="682" w:type="dxa"/>
            <w:tcBorders>
              <w:top w:val="nil"/>
              <w:bottom w:val="nil"/>
            </w:tcBorders>
            <w:noWrap/>
            <w:vAlign w:val="center"/>
            <w:hideMark/>
          </w:tcPr>
          <w:p w14:paraId="0B34F9E5" w14:textId="77777777" w:rsidR="00757764" w:rsidRPr="00925AB3" w:rsidRDefault="00757764" w:rsidP="0047314A">
            <w:pPr>
              <w:jc w:val="center"/>
              <w:rPr>
                <w:rFonts w:ascii="Arial" w:hAnsi="Arial" w:cs="Arial"/>
              </w:rPr>
            </w:pPr>
            <w:r w:rsidRPr="00925AB3">
              <w:rPr>
                <w:rFonts w:ascii="Arial" w:hAnsi="Arial" w:cs="Arial"/>
              </w:rPr>
              <w:t>22.7</w:t>
            </w:r>
          </w:p>
        </w:tc>
        <w:tc>
          <w:tcPr>
            <w:tcW w:w="683" w:type="dxa"/>
            <w:tcBorders>
              <w:top w:val="nil"/>
              <w:bottom w:val="nil"/>
            </w:tcBorders>
            <w:noWrap/>
            <w:vAlign w:val="center"/>
            <w:hideMark/>
          </w:tcPr>
          <w:p w14:paraId="0A638E5A" w14:textId="77777777" w:rsidR="00757764" w:rsidRPr="00925AB3" w:rsidRDefault="00757764" w:rsidP="0047314A">
            <w:pPr>
              <w:jc w:val="center"/>
              <w:rPr>
                <w:rFonts w:ascii="Arial" w:hAnsi="Arial" w:cs="Arial"/>
              </w:rPr>
            </w:pPr>
            <w:r w:rsidRPr="00925AB3">
              <w:rPr>
                <w:rFonts w:ascii="Arial" w:hAnsi="Arial" w:cs="Arial"/>
              </w:rPr>
              <w:t>22.1</w:t>
            </w:r>
          </w:p>
        </w:tc>
      </w:tr>
      <w:tr w:rsidR="00757764" w:rsidRPr="00925AB3" w14:paraId="51BDB5B4" w14:textId="77777777" w:rsidTr="0047314A">
        <w:trPr>
          <w:trHeight w:hRule="exact" w:val="241"/>
          <w:jc w:val="center"/>
        </w:trPr>
        <w:tc>
          <w:tcPr>
            <w:tcW w:w="650" w:type="dxa"/>
            <w:vMerge/>
            <w:tcBorders>
              <w:top w:val="nil"/>
              <w:bottom w:val="single" w:sz="12" w:space="0" w:color="auto"/>
            </w:tcBorders>
            <w:vAlign w:val="center"/>
            <w:hideMark/>
          </w:tcPr>
          <w:p w14:paraId="70417CF5" w14:textId="77777777" w:rsidR="00757764" w:rsidRPr="00925AB3" w:rsidRDefault="00757764" w:rsidP="0047314A">
            <w:pPr>
              <w:jc w:val="center"/>
              <w:rPr>
                <w:rFonts w:ascii="Arial" w:hAnsi="Arial" w:cs="Arial"/>
                <w:b/>
                <w:bCs/>
              </w:rPr>
            </w:pPr>
          </w:p>
        </w:tc>
        <w:tc>
          <w:tcPr>
            <w:tcW w:w="987" w:type="dxa"/>
            <w:tcBorders>
              <w:top w:val="nil"/>
              <w:bottom w:val="single" w:sz="12" w:space="0" w:color="auto"/>
            </w:tcBorders>
            <w:vAlign w:val="center"/>
            <w:hideMark/>
          </w:tcPr>
          <w:p w14:paraId="1B63ABE8" w14:textId="77777777" w:rsidR="00757764" w:rsidRPr="00925AB3" w:rsidRDefault="00757764" w:rsidP="0047314A">
            <w:pPr>
              <w:jc w:val="center"/>
              <w:rPr>
                <w:rFonts w:ascii="Arial" w:hAnsi="Arial" w:cs="Arial"/>
                <w:b/>
                <w:bCs/>
              </w:rPr>
            </w:pPr>
            <w:r w:rsidRPr="00925AB3">
              <w:rPr>
                <w:rFonts w:ascii="Arial" w:hAnsi="Arial" w:cs="Arial"/>
                <w:b/>
                <w:bCs/>
              </w:rPr>
              <w:t>P3</w:t>
            </w:r>
          </w:p>
        </w:tc>
        <w:tc>
          <w:tcPr>
            <w:tcW w:w="705" w:type="dxa"/>
            <w:tcBorders>
              <w:top w:val="nil"/>
              <w:bottom w:val="single" w:sz="12" w:space="0" w:color="auto"/>
            </w:tcBorders>
            <w:noWrap/>
            <w:vAlign w:val="center"/>
            <w:hideMark/>
          </w:tcPr>
          <w:p w14:paraId="59C6A225" w14:textId="77777777" w:rsidR="00757764" w:rsidRPr="00925AB3" w:rsidRDefault="00757764" w:rsidP="0047314A">
            <w:pPr>
              <w:jc w:val="center"/>
              <w:rPr>
                <w:rFonts w:ascii="Arial" w:hAnsi="Arial" w:cs="Arial"/>
              </w:rPr>
            </w:pPr>
            <w:r w:rsidRPr="00925AB3">
              <w:rPr>
                <w:rFonts w:ascii="Arial" w:hAnsi="Arial" w:cs="Arial"/>
              </w:rPr>
              <w:t>7.61</w:t>
            </w:r>
          </w:p>
        </w:tc>
        <w:tc>
          <w:tcPr>
            <w:tcW w:w="683" w:type="dxa"/>
            <w:tcBorders>
              <w:top w:val="nil"/>
              <w:bottom w:val="single" w:sz="12" w:space="0" w:color="auto"/>
            </w:tcBorders>
            <w:noWrap/>
            <w:vAlign w:val="center"/>
            <w:hideMark/>
          </w:tcPr>
          <w:p w14:paraId="34474E7E" w14:textId="77777777" w:rsidR="00757764" w:rsidRPr="00925AB3" w:rsidRDefault="00757764" w:rsidP="0047314A">
            <w:pPr>
              <w:jc w:val="center"/>
              <w:rPr>
                <w:rFonts w:ascii="Arial" w:hAnsi="Arial" w:cs="Arial"/>
              </w:rPr>
            </w:pPr>
            <w:r w:rsidRPr="00925AB3">
              <w:rPr>
                <w:rFonts w:ascii="Arial" w:hAnsi="Arial" w:cs="Arial"/>
              </w:rPr>
              <w:t>7.68</w:t>
            </w:r>
          </w:p>
        </w:tc>
        <w:tc>
          <w:tcPr>
            <w:tcW w:w="682" w:type="dxa"/>
            <w:tcBorders>
              <w:top w:val="nil"/>
              <w:bottom w:val="single" w:sz="12" w:space="0" w:color="auto"/>
            </w:tcBorders>
            <w:noWrap/>
            <w:vAlign w:val="center"/>
            <w:hideMark/>
          </w:tcPr>
          <w:p w14:paraId="2E9B0494" w14:textId="77777777" w:rsidR="00757764" w:rsidRPr="00925AB3" w:rsidRDefault="00757764" w:rsidP="0047314A">
            <w:pPr>
              <w:jc w:val="center"/>
              <w:rPr>
                <w:rFonts w:ascii="Arial" w:hAnsi="Arial" w:cs="Arial"/>
              </w:rPr>
            </w:pPr>
            <w:r w:rsidRPr="00925AB3">
              <w:rPr>
                <w:rFonts w:ascii="Arial" w:hAnsi="Arial" w:cs="Arial"/>
              </w:rPr>
              <w:t>17.1</w:t>
            </w:r>
          </w:p>
        </w:tc>
        <w:tc>
          <w:tcPr>
            <w:tcW w:w="683" w:type="dxa"/>
            <w:tcBorders>
              <w:top w:val="nil"/>
              <w:bottom w:val="single" w:sz="12" w:space="0" w:color="auto"/>
            </w:tcBorders>
            <w:noWrap/>
            <w:vAlign w:val="center"/>
            <w:hideMark/>
          </w:tcPr>
          <w:p w14:paraId="0C0B5C37" w14:textId="77777777" w:rsidR="00757764" w:rsidRPr="00925AB3" w:rsidRDefault="00757764" w:rsidP="0047314A">
            <w:pPr>
              <w:jc w:val="center"/>
              <w:rPr>
                <w:rFonts w:ascii="Arial" w:hAnsi="Arial" w:cs="Arial"/>
              </w:rPr>
            </w:pPr>
            <w:r w:rsidRPr="00925AB3">
              <w:rPr>
                <w:rFonts w:ascii="Arial" w:hAnsi="Arial" w:cs="Arial"/>
              </w:rPr>
              <w:t>19.7</w:t>
            </w:r>
          </w:p>
        </w:tc>
        <w:tc>
          <w:tcPr>
            <w:tcW w:w="682" w:type="dxa"/>
            <w:tcBorders>
              <w:top w:val="nil"/>
              <w:bottom w:val="single" w:sz="12" w:space="0" w:color="auto"/>
            </w:tcBorders>
            <w:noWrap/>
            <w:vAlign w:val="center"/>
            <w:hideMark/>
          </w:tcPr>
          <w:p w14:paraId="2ADD512B" w14:textId="77777777" w:rsidR="00757764" w:rsidRPr="00925AB3" w:rsidRDefault="00757764" w:rsidP="0047314A">
            <w:pPr>
              <w:jc w:val="center"/>
              <w:rPr>
                <w:rFonts w:ascii="Arial" w:hAnsi="Arial" w:cs="Arial"/>
              </w:rPr>
            </w:pPr>
            <w:r w:rsidRPr="00925AB3">
              <w:rPr>
                <w:rFonts w:ascii="Arial" w:hAnsi="Arial" w:cs="Arial"/>
              </w:rPr>
              <w:t>7.64</w:t>
            </w:r>
          </w:p>
        </w:tc>
        <w:tc>
          <w:tcPr>
            <w:tcW w:w="683" w:type="dxa"/>
            <w:tcBorders>
              <w:top w:val="nil"/>
              <w:bottom w:val="single" w:sz="12" w:space="0" w:color="auto"/>
            </w:tcBorders>
            <w:noWrap/>
            <w:vAlign w:val="center"/>
            <w:hideMark/>
          </w:tcPr>
          <w:p w14:paraId="077FB864" w14:textId="77777777" w:rsidR="00757764" w:rsidRPr="00925AB3" w:rsidRDefault="00757764" w:rsidP="0047314A">
            <w:pPr>
              <w:jc w:val="center"/>
              <w:rPr>
                <w:rFonts w:ascii="Arial" w:hAnsi="Arial" w:cs="Arial"/>
              </w:rPr>
            </w:pPr>
            <w:r w:rsidRPr="00925AB3">
              <w:rPr>
                <w:rFonts w:ascii="Arial" w:hAnsi="Arial" w:cs="Arial"/>
              </w:rPr>
              <w:t>7.71</w:t>
            </w:r>
          </w:p>
        </w:tc>
        <w:tc>
          <w:tcPr>
            <w:tcW w:w="682" w:type="dxa"/>
            <w:tcBorders>
              <w:top w:val="nil"/>
              <w:bottom w:val="single" w:sz="12" w:space="0" w:color="auto"/>
            </w:tcBorders>
            <w:noWrap/>
            <w:vAlign w:val="center"/>
            <w:hideMark/>
          </w:tcPr>
          <w:p w14:paraId="49D178AB" w14:textId="77777777" w:rsidR="00757764" w:rsidRPr="00925AB3" w:rsidRDefault="00757764" w:rsidP="0047314A">
            <w:pPr>
              <w:jc w:val="center"/>
              <w:rPr>
                <w:rFonts w:ascii="Arial" w:hAnsi="Arial" w:cs="Arial"/>
              </w:rPr>
            </w:pPr>
            <w:r w:rsidRPr="00925AB3">
              <w:rPr>
                <w:rFonts w:ascii="Arial" w:hAnsi="Arial" w:cs="Arial"/>
              </w:rPr>
              <w:t>21.1</w:t>
            </w:r>
          </w:p>
        </w:tc>
        <w:tc>
          <w:tcPr>
            <w:tcW w:w="683" w:type="dxa"/>
            <w:tcBorders>
              <w:top w:val="nil"/>
              <w:bottom w:val="single" w:sz="12" w:space="0" w:color="auto"/>
            </w:tcBorders>
            <w:noWrap/>
            <w:vAlign w:val="center"/>
            <w:hideMark/>
          </w:tcPr>
          <w:p w14:paraId="040F15A3" w14:textId="77777777" w:rsidR="00757764" w:rsidRPr="00925AB3" w:rsidRDefault="00757764" w:rsidP="0047314A">
            <w:pPr>
              <w:jc w:val="center"/>
              <w:rPr>
                <w:rFonts w:ascii="Arial" w:hAnsi="Arial" w:cs="Arial"/>
              </w:rPr>
            </w:pPr>
            <w:r w:rsidRPr="00925AB3">
              <w:rPr>
                <w:rFonts w:ascii="Arial" w:hAnsi="Arial" w:cs="Arial"/>
              </w:rPr>
              <w:t>20.5</w:t>
            </w:r>
          </w:p>
        </w:tc>
      </w:tr>
      <w:tr w:rsidR="00757764" w:rsidRPr="00925AB3" w14:paraId="1803FA06" w14:textId="77777777" w:rsidTr="0047314A">
        <w:trPr>
          <w:trHeight w:hRule="exact" w:val="241"/>
          <w:jc w:val="center"/>
        </w:trPr>
        <w:tc>
          <w:tcPr>
            <w:tcW w:w="1637" w:type="dxa"/>
            <w:gridSpan w:val="2"/>
            <w:tcBorders>
              <w:top w:val="single" w:sz="12" w:space="0" w:color="auto"/>
              <w:bottom w:val="single" w:sz="12" w:space="0" w:color="auto"/>
            </w:tcBorders>
            <w:vAlign w:val="center"/>
            <w:hideMark/>
          </w:tcPr>
          <w:p w14:paraId="75F089A9" w14:textId="77777777" w:rsidR="00757764" w:rsidRPr="00925AB3" w:rsidRDefault="00757764" w:rsidP="0047314A">
            <w:pPr>
              <w:jc w:val="center"/>
              <w:rPr>
                <w:rFonts w:ascii="Arial" w:hAnsi="Arial" w:cs="Arial"/>
                <w:b/>
                <w:bCs/>
              </w:rPr>
            </w:pPr>
            <w:r w:rsidRPr="00925AB3">
              <w:rPr>
                <w:rFonts w:ascii="Arial" w:hAnsi="Arial" w:cs="Arial"/>
                <w:b/>
                <w:bCs/>
              </w:rPr>
              <w:t>Mean of NSi0</w:t>
            </w:r>
          </w:p>
        </w:tc>
        <w:tc>
          <w:tcPr>
            <w:tcW w:w="1388" w:type="dxa"/>
            <w:gridSpan w:val="2"/>
            <w:tcBorders>
              <w:top w:val="single" w:sz="12" w:space="0" w:color="auto"/>
              <w:bottom w:val="single" w:sz="12" w:space="0" w:color="auto"/>
            </w:tcBorders>
            <w:noWrap/>
            <w:vAlign w:val="center"/>
          </w:tcPr>
          <w:p w14:paraId="27DE1F58" w14:textId="77777777" w:rsidR="00757764" w:rsidRPr="00925AB3" w:rsidRDefault="00757764" w:rsidP="0047314A">
            <w:pPr>
              <w:jc w:val="center"/>
              <w:rPr>
                <w:rFonts w:ascii="Arial" w:hAnsi="Arial" w:cs="Arial"/>
              </w:rPr>
            </w:pPr>
            <w:r w:rsidRPr="00925AB3">
              <w:rPr>
                <w:rFonts w:ascii="Arial" w:hAnsi="Arial" w:cs="Arial"/>
              </w:rPr>
              <w:t>7.69</w:t>
            </w:r>
          </w:p>
        </w:tc>
        <w:tc>
          <w:tcPr>
            <w:tcW w:w="1365" w:type="dxa"/>
            <w:gridSpan w:val="2"/>
            <w:tcBorders>
              <w:top w:val="single" w:sz="12" w:space="0" w:color="auto"/>
              <w:bottom w:val="single" w:sz="12" w:space="0" w:color="auto"/>
            </w:tcBorders>
            <w:noWrap/>
            <w:vAlign w:val="center"/>
          </w:tcPr>
          <w:p w14:paraId="0F652BB1" w14:textId="77777777" w:rsidR="00757764" w:rsidRPr="00925AB3" w:rsidRDefault="00757764" w:rsidP="0047314A">
            <w:pPr>
              <w:jc w:val="center"/>
              <w:rPr>
                <w:rFonts w:ascii="Arial" w:hAnsi="Arial" w:cs="Arial"/>
              </w:rPr>
            </w:pPr>
            <w:r w:rsidRPr="00925AB3">
              <w:rPr>
                <w:rFonts w:ascii="Arial" w:hAnsi="Arial" w:cs="Arial"/>
              </w:rPr>
              <w:t>20.3</w:t>
            </w:r>
          </w:p>
        </w:tc>
        <w:tc>
          <w:tcPr>
            <w:tcW w:w="1365" w:type="dxa"/>
            <w:gridSpan w:val="2"/>
            <w:tcBorders>
              <w:top w:val="single" w:sz="12" w:space="0" w:color="auto"/>
              <w:bottom w:val="single" w:sz="12" w:space="0" w:color="auto"/>
            </w:tcBorders>
            <w:noWrap/>
            <w:vAlign w:val="center"/>
          </w:tcPr>
          <w:p w14:paraId="3749EC09" w14:textId="77777777" w:rsidR="00757764" w:rsidRPr="00925AB3" w:rsidRDefault="00757764" w:rsidP="0047314A">
            <w:pPr>
              <w:jc w:val="center"/>
              <w:rPr>
                <w:rFonts w:ascii="Arial" w:hAnsi="Arial" w:cs="Arial"/>
              </w:rPr>
            </w:pPr>
            <w:r w:rsidRPr="00925AB3">
              <w:rPr>
                <w:rFonts w:ascii="Arial" w:hAnsi="Arial" w:cs="Arial"/>
              </w:rPr>
              <w:t>7.69</w:t>
            </w:r>
          </w:p>
        </w:tc>
        <w:tc>
          <w:tcPr>
            <w:tcW w:w="1365" w:type="dxa"/>
            <w:gridSpan w:val="2"/>
            <w:tcBorders>
              <w:top w:val="single" w:sz="12" w:space="0" w:color="auto"/>
              <w:bottom w:val="single" w:sz="12" w:space="0" w:color="auto"/>
            </w:tcBorders>
            <w:noWrap/>
            <w:vAlign w:val="center"/>
          </w:tcPr>
          <w:p w14:paraId="29F0DABB" w14:textId="77777777" w:rsidR="00757764" w:rsidRPr="00925AB3" w:rsidRDefault="00757764" w:rsidP="0047314A">
            <w:pPr>
              <w:jc w:val="center"/>
              <w:rPr>
                <w:rFonts w:ascii="Arial" w:hAnsi="Arial" w:cs="Arial"/>
              </w:rPr>
            </w:pPr>
            <w:r w:rsidRPr="00925AB3">
              <w:rPr>
                <w:rFonts w:ascii="Arial" w:hAnsi="Arial" w:cs="Arial"/>
              </w:rPr>
              <w:t>23.0</w:t>
            </w:r>
          </w:p>
        </w:tc>
      </w:tr>
      <w:tr w:rsidR="00757764" w:rsidRPr="00925AB3" w14:paraId="48E7D556" w14:textId="77777777" w:rsidTr="0047314A">
        <w:trPr>
          <w:trHeight w:hRule="exact" w:val="241"/>
          <w:jc w:val="center"/>
        </w:trPr>
        <w:tc>
          <w:tcPr>
            <w:tcW w:w="650" w:type="dxa"/>
            <w:vMerge w:val="restart"/>
            <w:tcBorders>
              <w:top w:val="single" w:sz="12" w:space="0" w:color="auto"/>
              <w:bottom w:val="nil"/>
            </w:tcBorders>
            <w:vAlign w:val="center"/>
            <w:hideMark/>
          </w:tcPr>
          <w:p w14:paraId="6B9B7398" w14:textId="77777777" w:rsidR="00757764" w:rsidRPr="00925AB3" w:rsidRDefault="00757764" w:rsidP="0047314A">
            <w:pPr>
              <w:jc w:val="center"/>
              <w:rPr>
                <w:rFonts w:ascii="Arial" w:hAnsi="Arial" w:cs="Arial"/>
                <w:b/>
                <w:bCs/>
              </w:rPr>
            </w:pPr>
            <w:r w:rsidRPr="00925AB3">
              <w:rPr>
                <w:rFonts w:ascii="Arial" w:hAnsi="Arial" w:cs="Arial"/>
                <w:b/>
                <w:bCs/>
              </w:rPr>
              <w:t>NSi1</w:t>
            </w:r>
          </w:p>
        </w:tc>
        <w:tc>
          <w:tcPr>
            <w:tcW w:w="987" w:type="dxa"/>
            <w:tcBorders>
              <w:top w:val="single" w:sz="12" w:space="0" w:color="auto"/>
              <w:bottom w:val="nil"/>
            </w:tcBorders>
            <w:vAlign w:val="center"/>
            <w:hideMark/>
          </w:tcPr>
          <w:p w14:paraId="45AE8FFF" w14:textId="77777777" w:rsidR="00757764" w:rsidRPr="00925AB3" w:rsidRDefault="00757764" w:rsidP="0047314A">
            <w:pPr>
              <w:jc w:val="center"/>
              <w:rPr>
                <w:rFonts w:ascii="Arial" w:hAnsi="Arial" w:cs="Arial"/>
                <w:b/>
                <w:bCs/>
              </w:rPr>
            </w:pPr>
            <w:r w:rsidRPr="00925AB3">
              <w:rPr>
                <w:rFonts w:ascii="Arial" w:hAnsi="Arial" w:cs="Arial"/>
                <w:b/>
                <w:bCs/>
              </w:rPr>
              <w:t>P0</w:t>
            </w:r>
          </w:p>
        </w:tc>
        <w:tc>
          <w:tcPr>
            <w:tcW w:w="705" w:type="dxa"/>
            <w:tcBorders>
              <w:top w:val="single" w:sz="12" w:space="0" w:color="auto"/>
              <w:bottom w:val="nil"/>
            </w:tcBorders>
            <w:noWrap/>
            <w:vAlign w:val="center"/>
            <w:hideMark/>
          </w:tcPr>
          <w:p w14:paraId="54D6F430" w14:textId="77777777" w:rsidR="00757764" w:rsidRPr="00925AB3" w:rsidRDefault="00757764" w:rsidP="0047314A">
            <w:pPr>
              <w:jc w:val="center"/>
              <w:rPr>
                <w:rFonts w:ascii="Arial" w:hAnsi="Arial" w:cs="Arial"/>
              </w:rPr>
            </w:pPr>
            <w:r w:rsidRPr="00925AB3">
              <w:rPr>
                <w:rFonts w:ascii="Arial" w:hAnsi="Arial" w:cs="Arial"/>
              </w:rPr>
              <w:t>7.74</w:t>
            </w:r>
          </w:p>
        </w:tc>
        <w:tc>
          <w:tcPr>
            <w:tcW w:w="683" w:type="dxa"/>
            <w:tcBorders>
              <w:top w:val="single" w:sz="12" w:space="0" w:color="auto"/>
              <w:bottom w:val="nil"/>
            </w:tcBorders>
            <w:noWrap/>
            <w:vAlign w:val="center"/>
            <w:hideMark/>
          </w:tcPr>
          <w:p w14:paraId="5562CB60" w14:textId="77777777" w:rsidR="00757764" w:rsidRPr="00925AB3" w:rsidRDefault="00757764" w:rsidP="0047314A">
            <w:pPr>
              <w:jc w:val="center"/>
              <w:rPr>
                <w:rFonts w:ascii="Arial" w:hAnsi="Arial" w:cs="Arial"/>
              </w:rPr>
            </w:pPr>
            <w:r w:rsidRPr="00925AB3">
              <w:rPr>
                <w:rFonts w:ascii="Arial" w:hAnsi="Arial" w:cs="Arial"/>
              </w:rPr>
              <w:t>7.77</w:t>
            </w:r>
          </w:p>
        </w:tc>
        <w:tc>
          <w:tcPr>
            <w:tcW w:w="682" w:type="dxa"/>
            <w:tcBorders>
              <w:top w:val="single" w:sz="12" w:space="0" w:color="auto"/>
              <w:bottom w:val="nil"/>
            </w:tcBorders>
            <w:noWrap/>
            <w:vAlign w:val="center"/>
            <w:hideMark/>
          </w:tcPr>
          <w:p w14:paraId="4A20F7F8" w14:textId="77777777" w:rsidR="00757764" w:rsidRPr="00925AB3" w:rsidRDefault="00757764" w:rsidP="0047314A">
            <w:pPr>
              <w:jc w:val="center"/>
              <w:rPr>
                <w:rFonts w:ascii="Arial" w:hAnsi="Arial" w:cs="Arial"/>
              </w:rPr>
            </w:pPr>
            <w:r w:rsidRPr="00925AB3">
              <w:rPr>
                <w:rFonts w:ascii="Arial" w:hAnsi="Arial" w:cs="Arial"/>
              </w:rPr>
              <w:t>21.6</w:t>
            </w:r>
          </w:p>
        </w:tc>
        <w:tc>
          <w:tcPr>
            <w:tcW w:w="683" w:type="dxa"/>
            <w:tcBorders>
              <w:top w:val="single" w:sz="12" w:space="0" w:color="auto"/>
              <w:bottom w:val="nil"/>
            </w:tcBorders>
            <w:noWrap/>
            <w:vAlign w:val="center"/>
            <w:hideMark/>
          </w:tcPr>
          <w:p w14:paraId="6DD5B39E" w14:textId="77777777" w:rsidR="00757764" w:rsidRPr="00925AB3" w:rsidRDefault="00757764" w:rsidP="0047314A">
            <w:pPr>
              <w:jc w:val="center"/>
              <w:rPr>
                <w:rFonts w:ascii="Arial" w:hAnsi="Arial" w:cs="Arial"/>
              </w:rPr>
            </w:pPr>
            <w:r w:rsidRPr="00925AB3">
              <w:rPr>
                <w:rFonts w:ascii="Arial" w:hAnsi="Arial" w:cs="Arial"/>
              </w:rPr>
              <w:t>22.1</w:t>
            </w:r>
          </w:p>
        </w:tc>
        <w:tc>
          <w:tcPr>
            <w:tcW w:w="682" w:type="dxa"/>
            <w:tcBorders>
              <w:top w:val="single" w:sz="12" w:space="0" w:color="auto"/>
              <w:bottom w:val="nil"/>
            </w:tcBorders>
            <w:noWrap/>
            <w:vAlign w:val="center"/>
            <w:hideMark/>
          </w:tcPr>
          <w:p w14:paraId="3A589C06" w14:textId="77777777" w:rsidR="00757764" w:rsidRPr="00925AB3" w:rsidRDefault="00757764" w:rsidP="0047314A">
            <w:pPr>
              <w:jc w:val="center"/>
              <w:rPr>
                <w:rFonts w:ascii="Arial" w:hAnsi="Arial" w:cs="Arial"/>
              </w:rPr>
            </w:pPr>
            <w:r w:rsidRPr="00925AB3">
              <w:rPr>
                <w:rFonts w:ascii="Arial" w:hAnsi="Arial" w:cs="Arial"/>
              </w:rPr>
              <w:t>7.73</w:t>
            </w:r>
          </w:p>
        </w:tc>
        <w:tc>
          <w:tcPr>
            <w:tcW w:w="683" w:type="dxa"/>
            <w:tcBorders>
              <w:top w:val="single" w:sz="12" w:space="0" w:color="auto"/>
              <w:bottom w:val="nil"/>
            </w:tcBorders>
            <w:noWrap/>
            <w:vAlign w:val="center"/>
            <w:hideMark/>
          </w:tcPr>
          <w:p w14:paraId="7466741C" w14:textId="77777777" w:rsidR="00757764" w:rsidRPr="00925AB3" w:rsidRDefault="00757764" w:rsidP="0047314A">
            <w:pPr>
              <w:jc w:val="center"/>
              <w:rPr>
                <w:rFonts w:ascii="Arial" w:hAnsi="Arial" w:cs="Arial"/>
              </w:rPr>
            </w:pPr>
            <w:r w:rsidRPr="00925AB3">
              <w:rPr>
                <w:rFonts w:ascii="Arial" w:hAnsi="Arial" w:cs="Arial"/>
              </w:rPr>
              <w:t>7.84</w:t>
            </w:r>
          </w:p>
        </w:tc>
        <w:tc>
          <w:tcPr>
            <w:tcW w:w="682" w:type="dxa"/>
            <w:tcBorders>
              <w:top w:val="single" w:sz="12" w:space="0" w:color="auto"/>
              <w:bottom w:val="nil"/>
            </w:tcBorders>
            <w:noWrap/>
            <w:vAlign w:val="center"/>
            <w:hideMark/>
          </w:tcPr>
          <w:p w14:paraId="19813F86" w14:textId="77777777" w:rsidR="00757764" w:rsidRPr="00925AB3" w:rsidRDefault="00757764" w:rsidP="0047314A">
            <w:pPr>
              <w:jc w:val="center"/>
              <w:rPr>
                <w:rFonts w:ascii="Arial" w:hAnsi="Arial" w:cs="Arial"/>
              </w:rPr>
            </w:pPr>
            <w:r w:rsidRPr="00925AB3">
              <w:rPr>
                <w:rFonts w:ascii="Arial" w:hAnsi="Arial" w:cs="Arial"/>
              </w:rPr>
              <w:t>23.3</w:t>
            </w:r>
          </w:p>
        </w:tc>
        <w:tc>
          <w:tcPr>
            <w:tcW w:w="683" w:type="dxa"/>
            <w:tcBorders>
              <w:top w:val="single" w:sz="12" w:space="0" w:color="auto"/>
              <w:bottom w:val="nil"/>
            </w:tcBorders>
            <w:noWrap/>
            <w:vAlign w:val="center"/>
            <w:hideMark/>
          </w:tcPr>
          <w:p w14:paraId="0E6EBA25" w14:textId="77777777" w:rsidR="00757764" w:rsidRPr="00925AB3" w:rsidRDefault="00757764" w:rsidP="0047314A">
            <w:pPr>
              <w:jc w:val="center"/>
              <w:rPr>
                <w:rFonts w:ascii="Arial" w:hAnsi="Arial" w:cs="Arial"/>
              </w:rPr>
            </w:pPr>
            <w:r w:rsidRPr="00925AB3">
              <w:rPr>
                <w:rFonts w:ascii="Arial" w:hAnsi="Arial" w:cs="Arial"/>
              </w:rPr>
              <w:t>25.7</w:t>
            </w:r>
          </w:p>
        </w:tc>
      </w:tr>
      <w:tr w:rsidR="00757764" w:rsidRPr="00925AB3" w14:paraId="1B2E3B3B" w14:textId="77777777" w:rsidTr="0047314A">
        <w:trPr>
          <w:trHeight w:hRule="exact" w:val="241"/>
          <w:jc w:val="center"/>
        </w:trPr>
        <w:tc>
          <w:tcPr>
            <w:tcW w:w="650" w:type="dxa"/>
            <w:vMerge/>
            <w:tcBorders>
              <w:top w:val="nil"/>
              <w:bottom w:val="nil"/>
            </w:tcBorders>
            <w:vAlign w:val="center"/>
            <w:hideMark/>
          </w:tcPr>
          <w:p w14:paraId="00F0316B"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19A47BF0" w14:textId="77777777" w:rsidR="00757764" w:rsidRPr="00925AB3" w:rsidRDefault="00757764" w:rsidP="0047314A">
            <w:pPr>
              <w:jc w:val="center"/>
              <w:rPr>
                <w:rFonts w:ascii="Arial" w:hAnsi="Arial" w:cs="Arial"/>
                <w:b/>
                <w:bCs/>
              </w:rPr>
            </w:pPr>
            <w:r w:rsidRPr="00925AB3">
              <w:rPr>
                <w:rFonts w:ascii="Arial" w:hAnsi="Arial" w:cs="Arial"/>
                <w:b/>
                <w:bCs/>
              </w:rPr>
              <w:t>P1</w:t>
            </w:r>
          </w:p>
        </w:tc>
        <w:tc>
          <w:tcPr>
            <w:tcW w:w="705" w:type="dxa"/>
            <w:tcBorders>
              <w:top w:val="nil"/>
              <w:bottom w:val="nil"/>
            </w:tcBorders>
            <w:noWrap/>
            <w:vAlign w:val="center"/>
            <w:hideMark/>
          </w:tcPr>
          <w:p w14:paraId="56336427" w14:textId="77777777" w:rsidR="00757764" w:rsidRPr="00925AB3" w:rsidRDefault="00757764" w:rsidP="0047314A">
            <w:pPr>
              <w:jc w:val="center"/>
              <w:rPr>
                <w:rFonts w:ascii="Arial" w:hAnsi="Arial" w:cs="Arial"/>
              </w:rPr>
            </w:pPr>
            <w:r w:rsidRPr="00925AB3">
              <w:rPr>
                <w:rFonts w:ascii="Arial" w:hAnsi="Arial" w:cs="Arial"/>
              </w:rPr>
              <w:t>7.72</w:t>
            </w:r>
          </w:p>
        </w:tc>
        <w:tc>
          <w:tcPr>
            <w:tcW w:w="683" w:type="dxa"/>
            <w:tcBorders>
              <w:top w:val="nil"/>
              <w:bottom w:val="nil"/>
            </w:tcBorders>
            <w:noWrap/>
            <w:vAlign w:val="center"/>
            <w:hideMark/>
          </w:tcPr>
          <w:p w14:paraId="0C9619D4" w14:textId="77777777" w:rsidR="00757764" w:rsidRPr="00925AB3" w:rsidRDefault="00757764" w:rsidP="0047314A">
            <w:pPr>
              <w:jc w:val="center"/>
              <w:rPr>
                <w:rFonts w:ascii="Arial" w:hAnsi="Arial" w:cs="Arial"/>
              </w:rPr>
            </w:pPr>
            <w:r w:rsidRPr="00925AB3">
              <w:rPr>
                <w:rFonts w:ascii="Arial" w:hAnsi="Arial" w:cs="Arial"/>
              </w:rPr>
              <w:t>7.75</w:t>
            </w:r>
          </w:p>
        </w:tc>
        <w:tc>
          <w:tcPr>
            <w:tcW w:w="682" w:type="dxa"/>
            <w:tcBorders>
              <w:top w:val="nil"/>
              <w:bottom w:val="nil"/>
            </w:tcBorders>
            <w:noWrap/>
            <w:vAlign w:val="center"/>
            <w:hideMark/>
          </w:tcPr>
          <w:p w14:paraId="75699A27" w14:textId="77777777" w:rsidR="00757764" w:rsidRPr="00925AB3" w:rsidRDefault="00757764" w:rsidP="0047314A">
            <w:pPr>
              <w:jc w:val="center"/>
              <w:rPr>
                <w:rFonts w:ascii="Arial" w:hAnsi="Arial" w:cs="Arial"/>
              </w:rPr>
            </w:pPr>
            <w:r w:rsidRPr="00925AB3">
              <w:rPr>
                <w:rFonts w:ascii="Arial" w:hAnsi="Arial" w:cs="Arial"/>
              </w:rPr>
              <w:t>17.9</w:t>
            </w:r>
          </w:p>
        </w:tc>
        <w:tc>
          <w:tcPr>
            <w:tcW w:w="683" w:type="dxa"/>
            <w:tcBorders>
              <w:top w:val="nil"/>
              <w:bottom w:val="nil"/>
            </w:tcBorders>
            <w:noWrap/>
            <w:vAlign w:val="center"/>
            <w:hideMark/>
          </w:tcPr>
          <w:p w14:paraId="6F4BB696" w14:textId="77777777" w:rsidR="00757764" w:rsidRPr="00925AB3" w:rsidRDefault="00757764" w:rsidP="0047314A">
            <w:pPr>
              <w:jc w:val="center"/>
              <w:rPr>
                <w:rFonts w:ascii="Arial" w:hAnsi="Arial" w:cs="Arial"/>
              </w:rPr>
            </w:pPr>
            <w:r w:rsidRPr="00925AB3">
              <w:rPr>
                <w:rFonts w:ascii="Arial" w:hAnsi="Arial" w:cs="Arial"/>
              </w:rPr>
              <w:t>20.7</w:t>
            </w:r>
          </w:p>
        </w:tc>
        <w:tc>
          <w:tcPr>
            <w:tcW w:w="682" w:type="dxa"/>
            <w:tcBorders>
              <w:top w:val="nil"/>
              <w:bottom w:val="nil"/>
            </w:tcBorders>
            <w:noWrap/>
            <w:vAlign w:val="center"/>
            <w:hideMark/>
          </w:tcPr>
          <w:p w14:paraId="46A89267" w14:textId="77777777" w:rsidR="00757764" w:rsidRPr="00925AB3" w:rsidRDefault="00757764" w:rsidP="0047314A">
            <w:pPr>
              <w:jc w:val="center"/>
              <w:rPr>
                <w:rFonts w:ascii="Arial" w:hAnsi="Arial" w:cs="Arial"/>
              </w:rPr>
            </w:pPr>
            <w:r w:rsidRPr="00925AB3">
              <w:rPr>
                <w:rFonts w:ascii="Arial" w:hAnsi="Arial" w:cs="Arial"/>
              </w:rPr>
              <w:t>7.73</w:t>
            </w:r>
          </w:p>
        </w:tc>
        <w:tc>
          <w:tcPr>
            <w:tcW w:w="683" w:type="dxa"/>
            <w:tcBorders>
              <w:top w:val="nil"/>
              <w:bottom w:val="nil"/>
            </w:tcBorders>
            <w:noWrap/>
            <w:vAlign w:val="center"/>
            <w:hideMark/>
          </w:tcPr>
          <w:p w14:paraId="4C054146" w14:textId="77777777" w:rsidR="00757764" w:rsidRPr="00925AB3" w:rsidRDefault="00757764" w:rsidP="0047314A">
            <w:pPr>
              <w:jc w:val="center"/>
              <w:rPr>
                <w:rFonts w:ascii="Arial" w:hAnsi="Arial" w:cs="Arial"/>
              </w:rPr>
            </w:pPr>
            <w:r w:rsidRPr="00925AB3">
              <w:rPr>
                <w:rFonts w:ascii="Arial" w:hAnsi="Arial" w:cs="Arial"/>
              </w:rPr>
              <w:t>7.81</w:t>
            </w:r>
          </w:p>
        </w:tc>
        <w:tc>
          <w:tcPr>
            <w:tcW w:w="682" w:type="dxa"/>
            <w:tcBorders>
              <w:top w:val="nil"/>
              <w:bottom w:val="nil"/>
            </w:tcBorders>
            <w:noWrap/>
            <w:vAlign w:val="center"/>
            <w:hideMark/>
          </w:tcPr>
          <w:p w14:paraId="00A5FBB1" w14:textId="77777777" w:rsidR="00757764" w:rsidRPr="00925AB3" w:rsidRDefault="00757764" w:rsidP="0047314A">
            <w:pPr>
              <w:jc w:val="center"/>
              <w:rPr>
                <w:rFonts w:ascii="Arial" w:hAnsi="Arial" w:cs="Arial"/>
              </w:rPr>
            </w:pPr>
            <w:r w:rsidRPr="00925AB3">
              <w:rPr>
                <w:rFonts w:ascii="Arial" w:hAnsi="Arial" w:cs="Arial"/>
              </w:rPr>
              <w:t>22.1</w:t>
            </w:r>
          </w:p>
        </w:tc>
        <w:tc>
          <w:tcPr>
            <w:tcW w:w="683" w:type="dxa"/>
            <w:tcBorders>
              <w:top w:val="nil"/>
              <w:bottom w:val="nil"/>
            </w:tcBorders>
            <w:noWrap/>
            <w:vAlign w:val="center"/>
            <w:hideMark/>
          </w:tcPr>
          <w:p w14:paraId="7AB55FEF" w14:textId="77777777" w:rsidR="00757764" w:rsidRPr="00925AB3" w:rsidRDefault="00757764" w:rsidP="0047314A">
            <w:pPr>
              <w:jc w:val="center"/>
              <w:rPr>
                <w:rFonts w:ascii="Arial" w:hAnsi="Arial" w:cs="Arial"/>
              </w:rPr>
            </w:pPr>
            <w:r w:rsidRPr="00925AB3">
              <w:rPr>
                <w:rFonts w:ascii="Arial" w:hAnsi="Arial" w:cs="Arial"/>
              </w:rPr>
              <w:t>23.1</w:t>
            </w:r>
          </w:p>
        </w:tc>
      </w:tr>
      <w:tr w:rsidR="00757764" w:rsidRPr="00925AB3" w14:paraId="33979B77" w14:textId="77777777" w:rsidTr="0047314A">
        <w:trPr>
          <w:trHeight w:hRule="exact" w:val="241"/>
          <w:jc w:val="center"/>
        </w:trPr>
        <w:tc>
          <w:tcPr>
            <w:tcW w:w="650" w:type="dxa"/>
            <w:vMerge/>
            <w:tcBorders>
              <w:top w:val="nil"/>
              <w:bottom w:val="nil"/>
            </w:tcBorders>
            <w:vAlign w:val="center"/>
            <w:hideMark/>
          </w:tcPr>
          <w:p w14:paraId="57A2F88F"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222673A5" w14:textId="77777777" w:rsidR="00757764" w:rsidRPr="00925AB3" w:rsidRDefault="00757764" w:rsidP="0047314A">
            <w:pPr>
              <w:jc w:val="center"/>
              <w:rPr>
                <w:rFonts w:ascii="Arial" w:hAnsi="Arial" w:cs="Arial"/>
                <w:b/>
                <w:bCs/>
              </w:rPr>
            </w:pPr>
            <w:r w:rsidRPr="00925AB3">
              <w:rPr>
                <w:rFonts w:ascii="Arial" w:hAnsi="Arial" w:cs="Arial"/>
                <w:b/>
                <w:bCs/>
              </w:rPr>
              <w:t>P2</w:t>
            </w:r>
          </w:p>
        </w:tc>
        <w:tc>
          <w:tcPr>
            <w:tcW w:w="705" w:type="dxa"/>
            <w:tcBorders>
              <w:top w:val="nil"/>
              <w:bottom w:val="nil"/>
            </w:tcBorders>
            <w:noWrap/>
            <w:vAlign w:val="center"/>
            <w:hideMark/>
          </w:tcPr>
          <w:p w14:paraId="382F57C9" w14:textId="77777777" w:rsidR="00757764" w:rsidRPr="00925AB3" w:rsidRDefault="00757764" w:rsidP="0047314A">
            <w:pPr>
              <w:jc w:val="center"/>
              <w:rPr>
                <w:rFonts w:ascii="Arial" w:hAnsi="Arial" w:cs="Arial"/>
              </w:rPr>
            </w:pPr>
            <w:r w:rsidRPr="00925AB3">
              <w:rPr>
                <w:rFonts w:ascii="Arial" w:hAnsi="Arial" w:cs="Arial"/>
              </w:rPr>
              <w:t>7.71</w:t>
            </w:r>
          </w:p>
        </w:tc>
        <w:tc>
          <w:tcPr>
            <w:tcW w:w="683" w:type="dxa"/>
            <w:tcBorders>
              <w:top w:val="nil"/>
              <w:bottom w:val="nil"/>
            </w:tcBorders>
            <w:noWrap/>
            <w:vAlign w:val="center"/>
            <w:hideMark/>
          </w:tcPr>
          <w:p w14:paraId="0B478181" w14:textId="77777777" w:rsidR="00757764" w:rsidRPr="00925AB3" w:rsidRDefault="00757764" w:rsidP="0047314A">
            <w:pPr>
              <w:jc w:val="center"/>
              <w:rPr>
                <w:rFonts w:ascii="Arial" w:hAnsi="Arial" w:cs="Arial"/>
              </w:rPr>
            </w:pPr>
            <w:r w:rsidRPr="00925AB3">
              <w:rPr>
                <w:rFonts w:ascii="Arial" w:hAnsi="Arial" w:cs="Arial"/>
              </w:rPr>
              <w:t>7.70</w:t>
            </w:r>
          </w:p>
        </w:tc>
        <w:tc>
          <w:tcPr>
            <w:tcW w:w="682" w:type="dxa"/>
            <w:tcBorders>
              <w:top w:val="nil"/>
              <w:bottom w:val="nil"/>
            </w:tcBorders>
            <w:noWrap/>
            <w:vAlign w:val="center"/>
            <w:hideMark/>
          </w:tcPr>
          <w:p w14:paraId="513FF047" w14:textId="77777777" w:rsidR="00757764" w:rsidRPr="00925AB3" w:rsidRDefault="00757764" w:rsidP="0047314A">
            <w:pPr>
              <w:jc w:val="center"/>
              <w:rPr>
                <w:rFonts w:ascii="Arial" w:hAnsi="Arial" w:cs="Arial"/>
              </w:rPr>
            </w:pPr>
            <w:r w:rsidRPr="00925AB3">
              <w:rPr>
                <w:rFonts w:ascii="Arial" w:hAnsi="Arial" w:cs="Arial"/>
              </w:rPr>
              <w:t>17.4</w:t>
            </w:r>
          </w:p>
        </w:tc>
        <w:tc>
          <w:tcPr>
            <w:tcW w:w="683" w:type="dxa"/>
            <w:tcBorders>
              <w:top w:val="nil"/>
              <w:bottom w:val="nil"/>
            </w:tcBorders>
            <w:noWrap/>
            <w:vAlign w:val="center"/>
            <w:hideMark/>
          </w:tcPr>
          <w:p w14:paraId="1CF1B966" w14:textId="77777777" w:rsidR="00757764" w:rsidRPr="00925AB3" w:rsidRDefault="00757764" w:rsidP="0047314A">
            <w:pPr>
              <w:jc w:val="center"/>
              <w:rPr>
                <w:rFonts w:ascii="Arial" w:hAnsi="Arial" w:cs="Arial"/>
              </w:rPr>
            </w:pPr>
            <w:r w:rsidRPr="00925AB3">
              <w:rPr>
                <w:rFonts w:ascii="Arial" w:hAnsi="Arial" w:cs="Arial"/>
              </w:rPr>
              <w:t>20.2</w:t>
            </w:r>
          </w:p>
        </w:tc>
        <w:tc>
          <w:tcPr>
            <w:tcW w:w="682" w:type="dxa"/>
            <w:tcBorders>
              <w:top w:val="nil"/>
              <w:bottom w:val="nil"/>
            </w:tcBorders>
            <w:noWrap/>
            <w:vAlign w:val="center"/>
            <w:hideMark/>
          </w:tcPr>
          <w:p w14:paraId="00623D39" w14:textId="77777777" w:rsidR="00757764" w:rsidRPr="00925AB3" w:rsidRDefault="00757764" w:rsidP="0047314A">
            <w:pPr>
              <w:jc w:val="center"/>
              <w:rPr>
                <w:rFonts w:ascii="Arial" w:hAnsi="Arial" w:cs="Arial"/>
              </w:rPr>
            </w:pPr>
            <w:r w:rsidRPr="00925AB3">
              <w:rPr>
                <w:rFonts w:ascii="Arial" w:hAnsi="Arial" w:cs="Arial"/>
              </w:rPr>
              <w:t>7.62</w:t>
            </w:r>
          </w:p>
        </w:tc>
        <w:tc>
          <w:tcPr>
            <w:tcW w:w="683" w:type="dxa"/>
            <w:tcBorders>
              <w:top w:val="nil"/>
              <w:bottom w:val="nil"/>
            </w:tcBorders>
            <w:noWrap/>
            <w:vAlign w:val="center"/>
            <w:hideMark/>
          </w:tcPr>
          <w:p w14:paraId="53D36BE7" w14:textId="77777777" w:rsidR="00757764" w:rsidRPr="00925AB3" w:rsidRDefault="00757764" w:rsidP="0047314A">
            <w:pPr>
              <w:jc w:val="center"/>
              <w:rPr>
                <w:rFonts w:ascii="Arial" w:hAnsi="Arial" w:cs="Arial"/>
              </w:rPr>
            </w:pPr>
            <w:r w:rsidRPr="00925AB3">
              <w:rPr>
                <w:rFonts w:ascii="Arial" w:hAnsi="Arial" w:cs="Arial"/>
              </w:rPr>
              <w:t>7.72</w:t>
            </w:r>
          </w:p>
        </w:tc>
        <w:tc>
          <w:tcPr>
            <w:tcW w:w="682" w:type="dxa"/>
            <w:tcBorders>
              <w:top w:val="nil"/>
              <w:bottom w:val="nil"/>
            </w:tcBorders>
            <w:noWrap/>
            <w:vAlign w:val="center"/>
            <w:hideMark/>
          </w:tcPr>
          <w:p w14:paraId="70DF5F99" w14:textId="77777777" w:rsidR="00757764" w:rsidRPr="00925AB3" w:rsidRDefault="00757764" w:rsidP="0047314A">
            <w:pPr>
              <w:jc w:val="center"/>
              <w:rPr>
                <w:rFonts w:ascii="Arial" w:hAnsi="Arial" w:cs="Arial"/>
              </w:rPr>
            </w:pPr>
            <w:r w:rsidRPr="00925AB3">
              <w:rPr>
                <w:rFonts w:ascii="Arial" w:hAnsi="Arial" w:cs="Arial"/>
              </w:rPr>
              <w:t>21.9</w:t>
            </w:r>
          </w:p>
        </w:tc>
        <w:tc>
          <w:tcPr>
            <w:tcW w:w="683" w:type="dxa"/>
            <w:tcBorders>
              <w:top w:val="nil"/>
              <w:bottom w:val="nil"/>
            </w:tcBorders>
            <w:noWrap/>
            <w:vAlign w:val="center"/>
            <w:hideMark/>
          </w:tcPr>
          <w:p w14:paraId="44636146" w14:textId="77777777" w:rsidR="00757764" w:rsidRPr="00925AB3" w:rsidRDefault="00757764" w:rsidP="0047314A">
            <w:pPr>
              <w:jc w:val="center"/>
              <w:rPr>
                <w:rFonts w:ascii="Arial" w:hAnsi="Arial" w:cs="Arial"/>
              </w:rPr>
            </w:pPr>
            <w:r w:rsidRPr="00925AB3">
              <w:rPr>
                <w:rFonts w:ascii="Arial" w:hAnsi="Arial" w:cs="Arial"/>
              </w:rPr>
              <w:t>21.6</w:t>
            </w:r>
          </w:p>
        </w:tc>
      </w:tr>
      <w:tr w:rsidR="00757764" w:rsidRPr="00925AB3" w14:paraId="1F454EF0" w14:textId="77777777" w:rsidTr="0047314A">
        <w:trPr>
          <w:trHeight w:hRule="exact" w:val="241"/>
          <w:jc w:val="center"/>
        </w:trPr>
        <w:tc>
          <w:tcPr>
            <w:tcW w:w="650" w:type="dxa"/>
            <w:vMerge/>
            <w:tcBorders>
              <w:top w:val="nil"/>
              <w:bottom w:val="single" w:sz="12" w:space="0" w:color="auto"/>
            </w:tcBorders>
            <w:vAlign w:val="center"/>
            <w:hideMark/>
          </w:tcPr>
          <w:p w14:paraId="5A33E052" w14:textId="77777777" w:rsidR="00757764" w:rsidRPr="00925AB3" w:rsidRDefault="00757764" w:rsidP="0047314A">
            <w:pPr>
              <w:jc w:val="center"/>
              <w:rPr>
                <w:rFonts w:ascii="Arial" w:hAnsi="Arial" w:cs="Arial"/>
                <w:b/>
                <w:bCs/>
              </w:rPr>
            </w:pPr>
          </w:p>
        </w:tc>
        <w:tc>
          <w:tcPr>
            <w:tcW w:w="987" w:type="dxa"/>
            <w:tcBorders>
              <w:top w:val="nil"/>
              <w:bottom w:val="single" w:sz="12" w:space="0" w:color="auto"/>
            </w:tcBorders>
            <w:vAlign w:val="center"/>
            <w:hideMark/>
          </w:tcPr>
          <w:p w14:paraId="13319D8E" w14:textId="77777777" w:rsidR="00757764" w:rsidRPr="00925AB3" w:rsidRDefault="00757764" w:rsidP="0047314A">
            <w:pPr>
              <w:jc w:val="center"/>
              <w:rPr>
                <w:rFonts w:ascii="Arial" w:hAnsi="Arial" w:cs="Arial"/>
                <w:b/>
                <w:bCs/>
              </w:rPr>
            </w:pPr>
            <w:r w:rsidRPr="00925AB3">
              <w:rPr>
                <w:rFonts w:ascii="Arial" w:hAnsi="Arial" w:cs="Arial"/>
                <w:b/>
                <w:bCs/>
              </w:rPr>
              <w:t>P3</w:t>
            </w:r>
          </w:p>
        </w:tc>
        <w:tc>
          <w:tcPr>
            <w:tcW w:w="705" w:type="dxa"/>
            <w:tcBorders>
              <w:top w:val="nil"/>
              <w:bottom w:val="single" w:sz="12" w:space="0" w:color="auto"/>
            </w:tcBorders>
            <w:noWrap/>
            <w:vAlign w:val="center"/>
            <w:hideMark/>
          </w:tcPr>
          <w:p w14:paraId="71761C69" w14:textId="77777777" w:rsidR="00757764" w:rsidRPr="00925AB3" w:rsidRDefault="00757764" w:rsidP="0047314A">
            <w:pPr>
              <w:jc w:val="center"/>
              <w:rPr>
                <w:rFonts w:ascii="Arial" w:hAnsi="Arial" w:cs="Arial"/>
              </w:rPr>
            </w:pPr>
            <w:r w:rsidRPr="00925AB3">
              <w:rPr>
                <w:rFonts w:ascii="Arial" w:hAnsi="Arial" w:cs="Arial"/>
              </w:rPr>
              <w:t>7.67</w:t>
            </w:r>
          </w:p>
        </w:tc>
        <w:tc>
          <w:tcPr>
            <w:tcW w:w="683" w:type="dxa"/>
            <w:tcBorders>
              <w:top w:val="nil"/>
              <w:bottom w:val="single" w:sz="12" w:space="0" w:color="auto"/>
            </w:tcBorders>
            <w:noWrap/>
            <w:vAlign w:val="center"/>
            <w:hideMark/>
          </w:tcPr>
          <w:p w14:paraId="5B2CE174" w14:textId="77777777" w:rsidR="00757764" w:rsidRPr="00925AB3" w:rsidRDefault="00757764" w:rsidP="0047314A">
            <w:pPr>
              <w:jc w:val="center"/>
              <w:rPr>
                <w:rFonts w:ascii="Arial" w:hAnsi="Arial" w:cs="Arial"/>
              </w:rPr>
            </w:pPr>
            <w:r w:rsidRPr="00925AB3">
              <w:rPr>
                <w:rFonts w:ascii="Arial" w:hAnsi="Arial" w:cs="Arial"/>
              </w:rPr>
              <w:t>7.66</w:t>
            </w:r>
          </w:p>
        </w:tc>
        <w:tc>
          <w:tcPr>
            <w:tcW w:w="682" w:type="dxa"/>
            <w:tcBorders>
              <w:top w:val="nil"/>
              <w:bottom w:val="single" w:sz="12" w:space="0" w:color="auto"/>
            </w:tcBorders>
            <w:noWrap/>
            <w:vAlign w:val="center"/>
            <w:hideMark/>
          </w:tcPr>
          <w:p w14:paraId="63D1FBFA" w14:textId="77777777" w:rsidR="00757764" w:rsidRPr="00925AB3" w:rsidRDefault="00757764" w:rsidP="0047314A">
            <w:pPr>
              <w:jc w:val="center"/>
              <w:rPr>
                <w:rFonts w:ascii="Arial" w:hAnsi="Arial" w:cs="Arial"/>
              </w:rPr>
            </w:pPr>
            <w:r w:rsidRPr="00925AB3">
              <w:rPr>
                <w:rFonts w:ascii="Arial" w:hAnsi="Arial" w:cs="Arial"/>
              </w:rPr>
              <w:t>16.9</w:t>
            </w:r>
          </w:p>
        </w:tc>
        <w:tc>
          <w:tcPr>
            <w:tcW w:w="683" w:type="dxa"/>
            <w:tcBorders>
              <w:top w:val="nil"/>
              <w:bottom w:val="single" w:sz="12" w:space="0" w:color="auto"/>
            </w:tcBorders>
            <w:noWrap/>
            <w:vAlign w:val="center"/>
            <w:hideMark/>
          </w:tcPr>
          <w:p w14:paraId="09BC81B0" w14:textId="77777777" w:rsidR="00757764" w:rsidRPr="00925AB3" w:rsidRDefault="00757764" w:rsidP="0047314A">
            <w:pPr>
              <w:jc w:val="center"/>
              <w:rPr>
                <w:rFonts w:ascii="Arial" w:hAnsi="Arial" w:cs="Arial"/>
              </w:rPr>
            </w:pPr>
            <w:r w:rsidRPr="00925AB3">
              <w:rPr>
                <w:rFonts w:ascii="Arial" w:hAnsi="Arial" w:cs="Arial"/>
              </w:rPr>
              <w:t>18.0</w:t>
            </w:r>
          </w:p>
        </w:tc>
        <w:tc>
          <w:tcPr>
            <w:tcW w:w="682" w:type="dxa"/>
            <w:tcBorders>
              <w:top w:val="nil"/>
              <w:bottom w:val="single" w:sz="12" w:space="0" w:color="auto"/>
            </w:tcBorders>
            <w:noWrap/>
            <w:vAlign w:val="center"/>
            <w:hideMark/>
          </w:tcPr>
          <w:p w14:paraId="1FC7E494" w14:textId="77777777" w:rsidR="00757764" w:rsidRPr="00925AB3" w:rsidRDefault="00757764" w:rsidP="0047314A">
            <w:pPr>
              <w:jc w:val="center"/>
              <w:rPr>
                <w:rFonts w:ascii="Arial" w:hAnsi="Arial" w:cs="Arial"/>
              </w:rPr>
            </w:pPr>
            <w:r w:rsidRPr="00925AB3">
              <w:rPr>
                <w:rFonts w:ascii="Arial" w:hAnsi="Arial" w:cs="Arial"/>
              </w:rPr>
              <w:t>7.53</w:t>
            </w:r>
          </w:p>
        </w:tc>
        <w:tc>
          <w:tcPr>
            <w:tcW w:w="683" w:type="dxa"/>
            <w:tcBorders>
              <w:top w:val="nil"/>
              <w:bottom w:val="single" w:sz="12" w:space="0" w:color="auto"/>
            </w:tcBorders>
            <w:noWrap/>
            <w:vAlign w:val="center"/>
            <w:hideMark/>
          </w:tcPr>
          <w:p w14:paraId="5298B89D" w14:textId="77777777" w:rsidR="00757764" w:rsidRPr="00925AB3" w:rsidRDefault="00757764" w:rsidP="0047314A">
            <w:pPr>
              <w:jc w:val="center"/>
              <w:rPr>
                <w:rFonts w:ascii="Arial" w:hAnsi="Arial" w:cs="Arial"/>
              </w:rPr>
            </w:pPr>
            <w:r w:rsidRPr="00925AB3">
              <w:rPr>
                <w:rFonts w:ascii="Arial" w:hAnsi="Arial" w:cs="Arial"/>
              </w:rPr>
              <w:t>7.63</w:t>
            </w:r>
          </w:p>
        </w:tc>
        <w:tc>
          <w:tcPr>
            <w:tcW w:w="682" w:type="dxa"/>
            <w:tcBorders>
              <w:top w:val="nil"/>
              <w:bottom w:val="single" w:sz="12" w:space="0" w:color="auto"/>
            </w:tcBorders>
            <w:noWrap/>
            <w:vAlign w:val="center"/>
            <w:hideMark/>
          </w:tcPr>
          <w:p w14:paraId="47EF3760" w14:textId="77777777" w:rsidR="00757764" w:rsidRPr="00925AB3" w:rsidRDefault="00757764" w:rsidP="0047314A">
            <w:pPr>
              <w:jc w:val="center"/>
              <w:rPr>
                <w:rFonts w:ascii="Arial" w:hAnsi="Arial" w:cs="Arial"/>
              </w:rPr>
            </w:pPr>
            <w:r w:rsidRPr="00925AB3">
              <w:rPr>
                <w:rFonts w:ascii="Arial" w:hAnsi="Arial" w:cs="Arial"/>
              </w:rPr>
              <w:t>20.8</w:t>
            </w:r>
          </w:p>
        </w:tc>
        <w:tc>
          <w:tcPr>
            <w:tcW w:w="683" w:type="dxa"/>
            <w:tcBorders>
              <w:top w:val="nil"/>
              <w:bottom w:val="single" w:sz="12" w:space="0" w:color="auto"/>
            </w:tcBorders>
            <w:noWrap/>
            <w:vAlign w:val="center"/>
            <w:hideMark/>
          </w:tcPr>
          <w:p w14:paraId="3F2C3DA2" w14:textId="77777777" w:rsidR="00757764" w:rsidRPr="00925AB3" w:rsidRDefault="00757764" w:rsidP="0047314A">
            <w:pPr>
              <w:jc w:val="center"/>
              <w:rPr>
                <w:rFonts w:ascii="Arial" w:hAnsi="Arial" w:cs="Arial"/>
              </w:rPr>
            </w:pPr>
            <w:r w:rsidRPr="00925AB3">
              <w:rPr>
                <w:rFonts w:ascii="Arial" w:hAnsi="Arial" w:cs="Arial"/>
              </w:rPr>
              <w:t>19.8</w:t>
            </w:r>
          </w:p>
        </w:tc>
      </w:tr>
      <w:tr w:rsidR="00757764" w:rsidRPr="00925AB3" w14:paraId="02189559" w14:textId="77777777" w:rsidTr="0047314A">
        <w:trPr>
          <w:trHeight w:hRule="exact" w:val="241"/>
          <w:jc w:val="center"/>
        </w:trPr>
        <w:tc>
          <w:tcPr>
            <w:tcW w:w="1637" w:type="dxa"/>
            <w:gridSpan w:val="2"/>
            <w:tcBorders>
              <w:top w:val="single" w:sz="12" w:space="0" w:color="auto"/>
              <w:bottom w:val="single" w:sz="12" w:space="0" w:color="auto"/>
            </w:tcBorders>
            <w:vAlign w:val="center"/>
            <w:hideMark/>
          </w:tcPr>
          <w:p w14:paraId="40F213EC" w14:textId="77777777" w:rsidR="00757764" w:rsidRPr="00925AB3" w:rsidRDefault="00757764" w:rsidP="0047314A">
            <w:pPr>
              <w:jc w:val="center"/>
              <w:rPr>
                <w:rFonts w:ascii="Arial" w:hAnsi="Arial" w:cs="Arial"/>
                <w:b/>
                <w:bCs/>
              </w:rPr>
            </w:pPr>
            <w:r w:rsidRPr="00925AB3">
              <w:rPr>
                <w:rFonts w:ascii="Arial" w:hAnsi="Arial" w:cs="Arial"/>
                <w:b/>
                <w:bCs/>
              </w:rPr>
              <w:t xml:space="preserve">Mean </w:t>
            </w:r>
            <w:proofErr w:type="gramStart"/>
            <w:r w:rsidRPr="00925AB3">
              <w:rPr>
                <w:rFonts w:ascii="Arial" w:hAnsi="Arial" w:cs="Arial"/>
                <w:b/>
                <w:bCs/>
              </w:rPr>
              <w:t>of  NSi</w:t>
            </w:r>
            <w:proofErr w:type="gramEnd"/>
            <w:r w:rsidRPr="00925AB3">
              <w:rPr>
                <w:rFonts w:ascii="Arial" w:hAnsi="Arial" w:cs="Arial"/>
                <w:b/>
                <w:bCs/>
              </w:rPr>
              <w:t>1</w:t>
            </w:r>
          </w:p>
        </w:tc>
        <w:tc>
          <w:tcPr>
            <w:tcW w:w="1388" w:type="dxa"/>
            <w:gridSpan w:val="2"/>
            <w:tcBorders>
              <w:top w:val="single" w:sz="12" w:space="0" w:color="auto"/>
              <w:bottom w:val="single" w:sz="12" w:space="0" w:color="auto"/>
            </w:tcBorders>
            <w:noWrap/>
            <w:vAlign w:val="center"/>
          </w:tcPr>
          <w:p w14:paraId="21F30A32" w14:textId="77777777" w:rsidR="00757764" w:rsidRPr="00925AB3" w:rsidRDefault="00757764" w:rsidP="0047314A">
            <w:pPr>
              <w:jc w:val="center"/>
              <w:rPr>
                <w:rFonts w:ascii="Arial" w:hAnsi="Arial" w:cs="Arial"/>
              </w:rPr>
            </w:pPr>
            <w:r w:rsidRPr="00925AB3">
              <w:rPr>
                <w:rFonts w:ascii="Arial" w:hAnsi="Arial" w:cs="Arial"/>
              </w:rPr>
              <w:t>7.72</w:t>
            </w:r>
          </w:p>
        </w:tc>
        <w:tc>
          <w:tcPr>
            <w:tcW w:w="1365" w:type="dxa"/>
            <w:gridSpan w:val="2"/>
            <w:tcBorders>
              <w:top w:val="single" w:sz="12" w:space="0" w:color="auto"/>
              <w:bottom w:val="single" w:sz="12" w:space="0" w:color="auto"/>
            </w:tcBorders>
            <w:noWrap/>
            <w:vAlign w:val="center"/>
          </w:tcPr>
          <w:p w14:paraId="03DAE241" w14:textId="77777777" w:rsidR="00757764" w:rsidRPr="00925AB3" w:rsidRDefault="00757764" w:rsidP="0047314A">
            <w:pPr>
              <w:jc w:val="center"/>
              <w:rPr>
                <w:rFonts w:ascii="Arial" w:hAnsi="Arial" w:cs="Arial"/>
              </w:rPr>
            </w:pPr>
            <w:r w:rsidRPr="00925AB3">
              <w:rPr>
                <w:rFonts w:ascii="Arial" w:hAnsi="Arial" w:cs="Arial"/>
              </w:rPr>
              <w:t>19.4</w:t>
            </w:r>
          </w:p>
        </w:tc>
        <w:tc>
          <w:tcPr>
            <w:tcW w:w="1365" w:type="dxa"/>
            <w:gridSpan w:val="2"/>
            <w:tcBorders>
              <w:top w:val="single" w:sz="12" w:space="0" w:color="auto"/>
              <w:bottom w:val="single" w:sz="12" w:space="0" w:color="auto"/>
            </w:tcBorders>
            <w:noWrap/>
            <w:vAlign w:val="center"/>
          </w:tcPr>
          <w:p w14:paraId="7F269307" w14:textId="77777777" w:rsidR="00757764" w:rsidRPr="00925AB3" w:rsidRDefault="00757764" w:rsidP="0047314A">
            <w:pPr>
              <w:jc w:val="center"/>
              <w:rPr>
                <w:rFonts w:ascii="Arial" w:hAnsi="Arial" w:cs="Arial"/>
              </w:rPr>
            </w:pPr>
            <w:r w:rsidRPr="00925AB3">
              <w:rPr>
                <w:rFonts w:ascii="Arial" w:hAnsi="Arial" w:cs="Arial"/>
              </w:rPr>
              <w:t>7.70</w:t>
            </w:r>
          </w:p>
        </w:tc>
        <w:tc>
          <w:tcPr>
            <w:tcW w:w="1365" w:type="dxa"/>
            <w:gridSpan w:val="2"/>
            <w:tcBorders>
              <w:top w:val="single" w:sz="12" w:space="0" w:color="auto"/>
              <w:bottom w:val="single" w:sz="12" w:space="0" w:color="auto"/>
            </w:tcBorders>
            <w:noWrap/>
            <w:vAlign w:val="center"/>
          </w:tcPr>
          <w:p w14:paraId="05E37553" w14:textId="77777777" w:rsidR="00757764" w:rsidRPr="00925AB3" w:rsidRDefault="00757764" w:rsidP="0047314A">
            <w:pPr>
              <w:jc w:val="center"/>
              <w:rPr>
                <w:rFonts w:ascii="Arial" w:hAnsi="Arial" w:cs="Arial"/>
              </w:rPr>
            </w:pPr>
            <w:r w:rsidRPr="00925AB3">
              <w:rPr>
                <w:rFonts w:ascii="Arial" w:hAnsi="Arial" w:cs="Arial"/>
              </w:rPr>
              <w:t>22.3</w:t>
            </w:r>
          </w:p>
        </w:tc>
      </w:tr>
      <w:tr w:rsidR="00757764" w:rsidRPr="00925AB3" w14:paraId="24F70E3E" w14:textId="77777777" w:rsidTr="0047314A">
        <w:trPr>
          <w:trHeight w:hRule="exact" w:val="241"/>
          <w:jc w:val="center"/>
        </w:trPr>
        <w:tc>
          <w:tcPr>
            <w:tcW w:w="650" w:type="dxa"/>
            <w:vMerge w:val="restart"/>
            <w:tcBorders>
              <w:top w:val="single" w:sz="12" w:space="0" w:color="auto"/>
              <w:bottom w:val="nil"/>
            </w:tcBorders>
            <w:vAlign w:val="center"/>
            <w:hideMark/>
          </w:tcPr>
          <w:p w14:paraId="0426208C" w14:textId="77777777" w:rsidR="00757764" w:rsidRPr="00925AB3" w:rsidRDefault="00757764" w:rsidP="0047314A">
            <w:pPr>
              <w:jc w:val="center"/>
              <w:rPr>
                <w:rFonts w:ascii="Arial" w:hAnsi="Arial" w:cs="Arial"/>
                <w:b/>
                <w:bCs/>
              </w:rPr>
            </w:pPr>
            <w:r w:rsidRPr="00925AB3">
              <w:rPr>
                <w:rFonts w:ascii="Arial" w:hAnsi="Arial" w:cs="Arial"/>
                <w:b/>
                <w:bCs/>
              </w:rPr>
              <w:t>NSi2</w:t>
            </w:r>
          </w:p>
        </w:tc>
        <w:tc>
          <w:tcPr>
            <w:tcW w:w="987" w:type="dxa"/>
            <w:tcBorders>
              <w:top w:val="single" w:sz="12" w:space="0" w:color="auto"/>
              <w:bottom w:val="nil"/>
            </w:tcBorders>
            <w:vAlign w:val="center"/>
            <w:hideMark/>
          </w:tcPr>
          <w:p w14:paraId="45BB4A97" w14:textId="77777777" w:rsidR="00757764" w:rsidRPr="00925AB3" w:rsidRDefault="00757764" w:rsidP="0047314A">
            <w:pPr>
              <w:jc w:val="center"/>
              <w:rPr>
                <w:rFonts w:ascii="Arial" w:hAnsi="Arial" w:cs="Arial"/>
                <w:b/>
                <w:bCs/>
              </w:rPr>
            </w:pPr>
            <w:r w:rsidRPr="00925AB3">
              <w:rPr>
                <w:rFonts w:ascii="Arial" w:hAnsi="Arial" w:cs="Arial"/>
                <w:b/>
                <w:bCs/>
              </w:rPr>
              <w:t>P0</w:t>
            </w:r>
          </w:p>
        </w:tc>
        <w:tc>
          <w:tcPr>
            <w:tcW w:w="705" w:type="dxa"/>
            <w:tcBorders>
              <w:top w:val="single" w:sz="12" w:space="0" w:color="auto"/>
              <w:bottom w:val="nil"/>
            </w:tcBorders>
            <w:noWrap/>
            <w:vAlign w:val="center"/>
            <w:hideMark/>
          </w:tcPr>
          <w:p w14:paraId="3D296860" w14:textId="77777777" w:rsidR="00757764" w:rsidRPr="00925AB3" w:rsidRDefault="00757764" w:rsidP="0047314A">
            <w:pPr>
              <w:jc w:val="center"/>
              <w:rPr>
                <w:rFonts w:ascii="Arial" w:hAnsi="Arial" w:cs="Arial"/>
              </w:rPr>
            </w:pPr>
            <w:r w:rsidRPr="00925AB3">
              <w:rPr>
                <w:rFonts w:ascii="Arial" w:hAnsi="Arial" w:cs="Arial"/>
              </w:rPr>
              <w:t>7.72</w:t>
            </w:r>
          </w:p>
        </w:tc>
        <w:tc>
          <w:tcPr>
            <w:tcW w:w="683" w:type="dxa"/>
            <w:tcBorders>
              <w:top w:val="single" w:sz="12" w:space="0" w:color="auto"/>
              <w:bottom w:val="nil"/>
            </w:tcBorders>
            <w:noWrap/>
            <w:vAlign w:val="center"/>
            <w:hideMark/>
          </w:tcPr>
          <w:p w14:paraId="7895FA25" w14:textId="77777777" w:rsidR="00757764" w:rsidRPr="00925AB3" w:rsidRDefault="00757764" w:rsidP="0047314A">
            <w:pPr>
              <w:jc w:val="center"/>
              <w:rPr>
                <w:rFonts w:ascii="Arial" w:hAnsi="Arial" w:cs="Arial"/>
              </w:rPr>
            </w:pPr>
            <w:r w:rsidRPr="00925AB3">
              <w:rPr>
                <w:rFonts w:ascii="Arial" w:hAnsi="Arial" w:cs="Arial"/>
              </w:rPr>
              <w:t>7.65</w:t>
            </w:r>
          </w:p>
        </w:tc>
        <w:tc>
          <w:tcPr>
            <w:tcW w:w="682" w:type="dxa"/>
            <w:tcBorders>
              <w:top w:val="single" w:sz="12" w:space="0" w:color="auto"/>
              <w:bottom w:val="nil"/>
            </w:tcBorders>
            <w:noWrap/>
            <w:vAlign w:val="center"/>
            <w:hideMark/>
          </w:tcPr>
          <w:p w14:paraId="2CAA6464" w14:textId="77777777" w:rsidR="00757764" w:rsidRPr="00925AB3" w:rsidRDefault="00757764" w:rsidP="0047314A">
            <w:pPr>
              <w:jc w:val="center"/>
              <w:rPr>
                <w:rFonts w:ascii="Arial" w:hAnsi="Arial" w:cs="Arial"/>
              </w:rPr>
            </w:pPr>
            <w:r w:rsidRPr="00925AB3">
              <w:rPr>
                <w:rFonts w:ascii="Arial" w:hAnsi="Arial" w:cs="Arial"/>
              </w:rPr>
              <w:t>21.4</w:t>
            </w:r>
          </w:p>
        </w:tc>
        <w:tc>
          <w:tcPr>
            <w:tcW w:w="683" w:type="dxa"/>
            <w:tcBorders>
              <w:top w:val="single" w:sz="12" w:space="0" w:color="auto"/>
              <w:bottom w:val="nil"/>
            </w:tcBorders>
            <w:noWrap/>
            <w:vAlign w:val="center"/>
            <w:hideMark/>
          </w:tcPr>
          <w:p w14:paraId="1FDA090D" w14:textId="77777777" w:rsidR="00757764" w:rsidRPr="00925AB3" w:rsidRDefault="00757764" w:rsidP="0047314A">
            <w:pPr>
              <w:jc w:val="center"/>
              <w:rPr>
                <w:rFonts w:ascii="Arial" w:hAnsi="Arial" w:cs="Arial"/>
              </w:rPr>
            </w:pPr>
            <w:r w:rsidRPr="00925AB3">
              <w:rPr>
                <w:rFonts w:ascii="Arial" w:hAnsi="Arial" w:cs="Arial"/>
              </w:rPr>
              <w:t>20.5</w:t>
            </w:r>
          </w:p>
        </w:tc>
        <w:tc>
          <w:tcPr>
            <w:tcW w:w="682" w:type="dxa"/>
            <w:tcBorders>
              <w:top w:val="single" w:sz="12" w:space="0" w:color="auto"/>
              <w:bottom w:val="nil"/>
            </w:tcBorders>
            <w:noWrap/>
            <w:vAlign w:val="center"/>
            <w:hideMark/>
          </w:tcPr>
          <w:p w14:paraId="0A99FE75" w14:textId="77777777" w:rsidR="00757764" w:rsidRPr="00925AB3" w:rsidRDefault="00757764" w:rsidP="0047314A">
            <w:pPr>
              <w:jc w:val="center"/>
              <w:rPr>
                <w:rFonts w:ascii="Arial" w:hAnsi="Arial" w:cs="Arial"/>
              </w:rPr>
            </w:pPr>
            <w:r w:rsidRPr="00925AB3">
              <w:rPr>
                <w:rFonts w:ascii="Arial" w:hAnsi="Arial" w:cs="Arial"/>
              </w:rPr>
              <w:t>7.88</w:t>
            </w:r>
          </w:p>
        </w:tc>
        <w:tc>
          <w:tcPr>
            <w:tcW w:w="683" w:type="dxa"/>
            <w:tcBorders>
              <w:top w:val="single" w:sz="12" w:space="0" w:color="auto"/>
              <w:bottom w:val="nil"/>
            </w:tcBorders>
            <w:noWrap/>
            <w:vAlign w:val="center"/>
            <w:hideMark/>
          </w:tcPr>
          <w:p w14:paraId="50C393F6" w14:textId="77777777" w:rsidR="00757764" w:rsidRPr="00925AB3" w:rsidRDefault="00757764" w:rsidP="0047314A">
            <w:pPr>
              <w:jc w:val="center"/>
              <w:rPr>
                <w:rFonts w:ascii="Arial" w:hAnsi="Arial" w:cs="Arial"/>
              </w:rPr>
            </w:pPr>
            <w:r w:rsidRPr="00925AB3">
              <w:rPr>
                <w:rFonts w:ascii="Arial" w:hAnsi="Arial" w:cs="Arial"/>
              </w:rPr>
              <w:t>7.85</w:t>
            </w:r>
          </w:p>
        </w:tc>
        <w:tc>
          <w:tcPr>
            <w:tcW w:w="682" w:type="dxa"/>
            <w:tcBorders>
              <w:top w:val="single" w:sz="12" w:space="0" w:color="auto"/>
              <w:bottom w:val="nil"/>
            </w:tcBorders>
            <w:noWrap/>
            <w:vAlign w:val="center"/>
            <w:hideMark/>
          </w:tcPr>
          <w:p w14:paraId="7A102CD0" w14:textId="77777777" w:rsidR="00757764" w:rsidRPr="00925AB3" w:rsidRDefault="00757764" w:rsidP="0047314A">
            <w:pPr>
              <w:jc w:val="center"/>
              <w:rPr>
                <w:rFonts w:ascii="Arial" w:hAnsi="Arial" w:cs="Arial"/>
              </w:rPr>
            </w:pPr>
            <w:r w:rsidRPr="00925AB3">
              <w:rPr>
                <w:rFonts w:ascii="Arial" w:hAnsi="Arial" w:cs="Arial"/>
              </w:rPr>
              <w:t>23.2</w:t>
            </w:r>
          </w:p>
        </w:tc>
        <w:tc>
          <w:tcPr>
            <w:tcW w:w="683" w:type="dxa"/>
            <w:tcBorders>
              <w:top w:val="single" w:sz="12" w:space="0" w:color="auto"/>
              <w:bottom w:val="nil"/>
            </w:tcBorders>
            <w:noWrap/>
            <w:vAlign w:val="center"/>
            <w:hideMark/>
          </w:tcPr>
          <w:p w14:paraId="59942FB5" w14:textId="77777777" w:rsidR="00757764" w:rsidRPr="00925AB3" w:rsidRDefault="00757764" w:rsidP="0047314A">
            <w:pPr>
              <w:jc w:val="center"/>
              <w:rPr>
                <w:rFonts w:ascii="Arial" w:hAnsi="Arial" w:cs="Arial"/>
              </w:rPr>
            </w:pPr>
            <w:r w:rsidRPr="00925AB3">
              <w:rPr>
                <w:rFonts w:ascii="Arial" w:hAnsi="Arial" w:cs="Arial"/>
              </w:rPr>
              <w:t>23.9</w:t>
            </w:r>
          </w:p>
        </w:tc>
      </w:tr>
      <w:tr w:rsidR="00757764" w:rsidRPr="00925AB3" w14:paraId="090FF5C4" w14:textId="77777777" w:rsidTr="0047314A">
        <w:trPr>
          <w:trHeight w:hRule="exact" w:val="241"/>
          <w:jc w:val="center"/>
        </w:trPr>
        <w:tc>
          <w:tcPr>
            <w:tcW w:w="650" w:type="dxa"/>
            <w:vMerge/>
            <w:tcBorders>
              <w:top w:val="nil"/>
              <w:bottom w:val="nil"/>
            </w:tcBorders>
            <w:vAlign w:val="center"/>
            <w:hideMark/>
          </w:tcPr>
          <w:p w14:paraId="34EA320C"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178EC1D1" w14:textId="77777777" w:rsidR="00757764" w:rsidRPr="00925AB3" w:rsidRDefault="00757764" w:rsidP="0047314A">
            <w:pPr>
              <w:jc w:val="center"/>
              <w:rPr>
                <w:rFonts w:ascii="Arial" w:hAnsi="Arial" w:cs="Arial"/>
                <w:b/>
                <w:bCs/>
              </w:rPr>
            </w:pPr>
            <w:r w:rsidRPr="00925AB3">
              <w:rPr>
                <w:rFonts w:ascii="Arial" w:hAnsi="Arial" w:cs="Arial"/>
                <w:b/>
                <w:bCs/>
              </w:rPr>
              <w:t>P1</w:t>
            </w:r>
          </w:p>
        </w:tc>
        <w:tc>
          <w:tcPr>
            <w:tcW w:w="705" w:type="dxa"/>
            <w:tcBorders>
              <w:top w:val="nil"/>
              <w:bottom w:val="nil"/>
            </w:tcBorders>
            <w:noWrap/>
            <w:vAlign w:val="center"/>
            <w:hideMark/>
          </w:tcPr>
          <w:p w14:paraId="5AAE1F07" w14:textId="77777777" w:rsidR="00757764" w:rsidRPr="00925AB3" w:rsidRDefault="00757764" w:rsidP="0047314A">
            <w:pPr>
              <w:jc w:val="center"/>
              <w:rPr>
                <w:rFonts w:ascii="Arial" w:hAnsi="Arial" w:cs="Arial"/>
              </w:rPr>
            </w:pPr>
            <w:r w:rsidRPr="00925AB3">
              <w:rPr>
                <w:rFonts w:ascii="Arial" w:hAnsi="Arial" w:cs="Arial"/>
              </w:rPr>
              <w:t>7.75</w:t>
            </w:r>
          </w:p>
        </w:tc>
        <w:tc>
          <w:tcPr>
            <w:tcW w:w="683" w:type="dxa"/>
            <w:tcBorders>
              <w:top w:val="nil"/>
              <w:bottom w:val="nil"/>
            </w:tcBorders>
            <w:noWrap/>
            <w:vAlign w:val="center"/>
            <w:hideMark/>
          </w:tcPr>
          <w:p w14:paraId="64E940E8" w14:textId="77777777" w:rsidR="00757764" w:rsidRPr="00925AB3" w:rsidRDefault="00757764" w:rsidP="0047314A">
            <w:pPr>
              <w:jc w:val="center"/>
              <w:rPr>
                <w:rFonts w:ascii="Arial" w:hAnsi="Arial" w:cs="Arial"/>
              </w:rPr>
            </w:pPr>
            <w:r w:rsidRPr="00925AB3">
              <w:rPr>
                <w:rFonts w:ascii="Arial" w:hAnsi="Arial" w:cs="Arial"/>
              </w:rPr>
              <w:t>7.60</w:t>
            </w:r>
          </w:p>
        </w:tc>
        <w:tc>
          <w:tcPr>
            <w:tcW w:w="682" w:type="dxa"/>
            <w:tcBorders>
              <w:top w:val="nil"/>
              <w:bottom w:val="nil"/>
            </w:tcBorders>
            <w:noWrap/>
            <w:vAlign w:val="center"/>
            <w:hideMark/>
          </w:tcPr>
          <w:p w14:paraId="636BFDAA" w14:textId="77777777" w:rsidR="00757764" w:rsidRPr="00925AB3" w:rsidRDefault="00757764" w:rsidP="0047314A">
            <w:pPr>
              <w:jc w:val="center"/>
              <w:rPr>
                <w:rFonts w:ascii="Arial" w:hAnsi="Arial" w:cs="Arial"/>
              </w:rPr>
            </w:pPr>
            <w:r w:rsidRPr="00925AB3">
              <w:rPr>
                <w:rFonts w:ascii="Arial" w:hAnsi="Arial" w:cs="Arial"/>
              </w:rPr>
              <w:t>15.2</w:t>
            </w:r>
          </w:p>
        </w:tc>
        <w:tc>
          <w:tcPr>
            <w:tcW w:w="683" w:type="dxa"/>
            <w:tcBorders>
              <w:top w:val="nil"/>
              <w:bottom w:val="nil"/>
            </w:tcBorders>
            <w:noWrap/>
            <w:vAlign w:val="center"/>
            <w:hideMark/>
          </w:tcPr>
          <w:p w14:paraId="40EF467D" w14:textId="77777777" w:rsidR="00757764" w:rsidRPr="00925AB3" w:rsidRDefault="00757764" w:rsidP="0047314A">
            <w:pPr>
              <w:jc w:val="center"/>
              <w:rPr>
                <w:rFonts w:ascii="Arial" w:hAnsi="Arial" w:cs="Arial"/>
              </w:rPr>
            </w:pPr>
            <w:r w:rsidRPr="00925AB3">
              <w:rPr>
                <w:rFonts w:ascii="Arial" w:hAnsi="Arial" w:cs="Arial"/>
              </w:rPr>
              <w:t>18.3</w:t>
            </w:r>
          </w:p>
        </w:tc>
        <w:tc>
          <w:tcPr>
            <w:tcW w:w="682" w:type="dxa"/>
            <w:tcBorders>
              <w:top w:val="nil"/>
              <w:bottom w:val="nil"/>
            </w:tcBorders>
            <w:noWrap/>
            <w:vAlign w:val="center"/>
            <w:hideMark/>
          </w:tcPr>
          <w:p w14:paraId="366FFA2F" w14:textId="77777777" w:rsidR="00757764" w:rsidRPr="00925AB3" w:rsidRDefault="00757764" w:rsidP="0047314A">
            <w:pPr>
              <w:jc w:val="center"/>
              <w:rPr>
                <w:rFonts w:ascii="Arial" w:hAnsi="Arial" w:cs="Arial"/>
              </w:rPr>
            </w:pPr>
            <w:r w:rsidRPr="00925AB3">
              <w:rPr>
                <w:rFonts w:ascii="Arial" w:hAnsi="Arial" w:cs="Arial"/>
              </w:rPr>
              <w:t>7.86</w:t>
            </w:r>
          </w:p>
        </w:tc>
        <w:tc>
          <w:tcPr>
            <w:tcW w:w="683" w:type="dxa"/>
            <w:tcBorders>
              <w:top w:val="nil"/>
              <w:bottom w:val="nil"/>
            </w:tcBorders>
            <w:noWrap/>
            <w:vAlign w:val="center"/>
            <w:hideMark/>
          </w:tcPr>
          <w:p w14:paraId="00DDAF93" w14:textId="77777777" w:rsidR="00757764" w:rsidRPr="00925AB3" w:rsidRDefault="00757764" w:rsidP="0047314A">
            <w:pPr>
              <w:jc w:val="center"/>
              <w:rPr>
                <w:rFonts w:ascii="Arial" w:hAnsi="Arial" w:cs="Arial"/>
              </w:rPr>
            </w:pPr>
            <w:r w:rsidRPr="00925AB3">
              <w:rPr>
                <w:rFonts w:ascii="Arial" w:hAnsi="Arial" w:cs="Arial"/>
              </w:rPr>
              <w:t>7.80</w:t>
            </w:r>
          </w:p>
        </w:tc>
        <w:tc>
          <w:tcPr>
            <w:tcW w:w="682" w:type="dxa"/>
            <w:tcBorders>
              <w:top w:val="nil"/>
              <w:bottom w:val="nil"/>
            </w:tcBorders>
            <w:noWrap/>
            <w:vAlign w:val="center"/>
            <w:hideMark/>
          </w:tcPr>
          <w:p w14:paraId="53A54D5A" w14:textId="77777777" w:rsidR="00757764" w:rsidRPr="00925AB3" w:rsidRDefault="00757764" w:rsidP="0047314A">
            <w:pPr>
              <w:jc w:val="center"/>
              <w:rPr>
                <w:rFonts w:ascii="Arial" w:hAnsi="Arial" w:cs="Arial"/>
              </w:rPr>
            </w:pPr>
            <w:r w:rsidRPr="00925AB3">
              <w:rPr>
                <w:rFonts w:ascii="Arial" w:hAnsi="Arial" w:cs="Arial"/>
              </w:rPr>
              <w:t>19.9</w:t>
            </w:r>
          </w:p>
        </w:tc>
        <w:tc>
          <w:tcPr>
            <w:tcW w:w="683" w:type="dxa"/>
            <w:tcBorders>
              <w:top w:val="nil"/>
              <w:bottom w:val="nil"/>
            </w:tcBorders>
            <w:noWrap/>
            <w:vAlign w:val="center"/>
            <w:hideMark/>
          </w:tcPr>
          <w:p w14:paraId="07956352" w14:textId="77777777" w:rsidR="00757764" w:rsidRPr="00925AB3" w:rsidRDefault="00757764" w:rsidP="0047314A">
            <w:pPr>
              <w:jc w:val="center"/>
              <w:rPr>
                <w:rFonts w:ascii="Arial" w:hAnsi="Arial" w:cs="Arial"/>
              </w:rPr>
            </w:pPr>
            <w:r w:rsidRPr="00925AB3">
              <w:rPr>
                <w:rFonts w:ascii="Arial" w:hAnsi="Arial" w:cs="Arial"/>
              </w:rPr>
              <w:t>22.1</w:t>
            </w:r>
          </w:p>
        </w:tc>
      </w:tr>
      <w:tr w:rsidR="00757764" w:rsidRPr="00925AB3" w14:paraId="255DFEFC" w14:textId="77777777" w:rsidTr="0047314A">
        <w:trPr>
          <w:trHeight w:hRule="exact" w:val="241"/>
          <w:jc w:val="center"/>
        </w:trPr>
        <w:tc>
          <w:tcPr>
            <w:tcW w:w="650" w:type="dxa"/>
            <w:vMerge/>
            <w:tcBorders>
              <w:top w:val="nil"/>
              <w:bottom w:val="nil"/>
            </w:tcBorders>
            <w:vAlign w:val="center"/>
            <w:hideMark/>
          </w:tcPr>
          <w:p w14:paraId="445423CA"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6AEDD013" w14:textId="77777777" w:rsidR="00757764" w:rsidRPr="00925AB3" w:rsidRDefault="00757764" w:rsidP="0047314A">
            <w:pPr>
              <w:jc w:val="center"/>
              <w:rPr>
                <w:rFonts w:ascii="Arial" w:hAnsi="Arial" w:cs="Arial"/>
                <w:b/>
                <w:bCs/>
              </w:rPr>
            </w:pPr>
            <w:r w:rsidRPr="00925AB3">
              <w:rPr>
                <w:rFonts w:ascii="Arial" w:hAnsi="Arial" w:cs="Arial"/>
                <w:b/>
                <w:bCs/>
              </w:rPr>
              <w:t>P2</w:t>
            </w:r>
          </w:p>
        </w:tc>
        <w:tc>
          <w:tcPr>
            <w:tcW w:w="705" w:type="dxa"/>
            <w:tcBorders>
              <w:top w:val="nil"/>
              <w:bottom w:val="nil"/>
            </w:tcBorders>
            <w:noWrap/>
            <w:vAlign w:val="center"/>
            <w:hideMark/>
          </w:tcPr>
          <w:p w14:paraId="405464FC" w14:textId="77777777" w:rsidR="00757764" w:rsidRPr="00925AB3" w:rsidRDefault="00757764" w:rsidP="0047314A">
            <w:pPr>
              <w:jc w:val="center"/>
              <w:rPr>
                <w:rFonts w:ascii="Arial" w:hAnsi="Arial" w:cs="Arial"/>
              </w:rPr>
            </w:pPr>
            <w:r w:rsidRPr="00925AB3">
              <w:rPr>
                <w:rFonts w:ascii="Arial" w:hAnsi="Arial" w:cs="Arial"/>
              </w:rPr>
              <w:t>7.68</w:t>
            </w:r>
          </w:p>
        </w:tc>
        <w:tc>
          <w:tcPr>
            <w:tcW w:w="683" w:type="dxa"/>
            <w:tcBorders>
              <w:top w:val="nil"/>
              <w:bottom w:val="nil"/>
            </w:tcBorders>
            <w:noWrap/>
            <w:vAlign w:val="center"/>
            <w:hideMark/>
          </w:tcPr>
          <w:p w14:paraId="00B2E999" w14:textId="77777777" w:rsidR="00757764" w:rsidRPr="00925AB3" w:rsidRDefault="00757764" w:rsidP="0047314A">
            <w:pPr>
              <w:jc w:val="center"/>
              <w:rPr>
                <w:rFonts w:ascii="Arial" w:hAnsi="Arial" w:cs="Arial"/>
              </w:rPr>
            </w:pPr>
            <w:r w:rsidRPr="00925AB3">
              <w:rPr>
                <w:rFonts w:ascii="Arial" w:hAnsi="Arial" w:cs="Arial"/>
              </w:rPr>
              <w:t>7.42</w:t>
            </w:r>
          </w:p>
        </w:tc>
        <w:tc>
          <w:tcPr>
            <w:tcW w:w="682" w:type="dxa"/>
            <w:tcBorders>
              <w:top w:val="nil"/>
              <w:bottom w:val="nil"/>
            </w:tcBorders>
            <w:noWrap/>
            <w:vAlign w:val="center"/>
            <w:hideMark/>
          </w:tcPr>
          <w:p w14:paraId="6AB84216" w14:textId="77777777" w:rsidR="00757764" w:rsidRPr="00925AB3" w:rsidRDefault="00757764" w:rsidP="0047314A">
            <w:pPr>
              <w:jc w:val="center"/>
              <w:rPr>
                <w:rFonts w:ascii="Arial" w:hAnsi="Arial" w:cs="Arial"/>
              </w:rPr>
            </w:pPr>
            <w:r w:rsidRPr="00925AB3">
              <w:rPr>
                <w:rFonts w:ascii="Arial" w:hAnsi="Arial" w:cs="Arial"/>
              </w:rPr>
              <w:t>14.8</w:t>
            </w:r>
          </w:p>
        </w:tc>
        <w:tc>
          <w:tcPr>
            <w:tcW w:w="683" w:type="dxa"/>
            <w:tcBorders>
              <w:top w:val="nil"/>
              <w:bottom w:val="nil"/>
            </w:tcBorders>
            <w:noWrap/>
            <w:vAlign w:val="center"/>
            <w:hideMark/>
          </w:tcPr>
          <w:p w14:paraId="39CC25FA" w14:textId="77777777" w:rsidR="00757764" w:rsidRPr="00925AB3" w:rsidRDefault="00757764" w:rsidP="0047314A">
            <w:pPr>
              <w:jc w:val="center"/>
              <w:rPr>
                <w:rFonts w:ascii="Arial" w:hAnsi="Arial" w:cs="Arial"/>
              </w:rPr>
            </w:pPr>
            <w:r w:rsidRPr="00925AB3">
              <w:rPr>
                <w:rFonts w:ascii="Arial" w:hAnsi="Arial" w:cs="Arial"/>
              </w:rPr>
              <w:t>16.8</w:t>
            </w:r>
          </w:p>
        </w:tc>
        <w:tc>
          <w:tcPr>
            <w:tcW w:w="682" w:type="dxa"/>
            <w:tcBorders>
              <w:top w:val="nil"/>
              <w:bottom w:val="nil"/>
            </w:tcBorders>
            <w:noWrap/>
            <w:vAlign w:val="center"/>
            <w:hideMark/>
          </w:tcPr>
          <w:p w14:paraId="67D9C0E8" w14:textId="77777777" w:rsidR="00757764" w:rsidRPr="00925AB3" w:rsidRDefault="00757764" w:rsidP="0047314A">
            <w:pPr>
              <w:jc w:val="center"/>
              <w:rPr>
                <w:rFonts w:ascii="Arial" w:hAnsi="Arial" w:cs="Arial"/>
              </w:rPr>
            </w:pPr>
            <w:r w:rsidRPr="00925AB3">
              <w:rPr>
                <w:rFonts w:ascii="Arial" w:hAnsi="Arial" w:cs="Arial"/>
              </w:rPr>
              <w:t>7.77</w:t>
            </w:r>
          </w:p>
        </w:tc>
        <w:tc>
          <w:tcPr>
            <w:tcW w:w="683" w:type="dxa"/>
            <w:tcBorders>
              <w:top w:val="nil"/>
              <w:bottom w:val="nil"/>
            </w:tcBorders>
            <w:noWrap/>
            <w:vAlign w:val="center"/>
            <w:hideMark/>
          </w:tcPr>
          <w:p w14:paraId="27CA835D" w14:textId="77777777" w:rsidR="00757764" w:rsidRPr="00925AB3" w:rsidRDefault="00757764" w:rsidP="0047314A">
            <w:pPr>
              <w:jc w:val="center"/>
              <w:rPr>
                <w:rFonts w:ascii="Arial" w:hAnsi="Arial" w:cs="Arial"/>
              </w:rPr>
            </w:pPr>
            <w:r w:rsidRPr="00925AB3">
              <w:rPr>
                <w:rFonts w:ascii="Arial" w:hAnsi="Arial" w:cs="Arial"/>
              </w:rPr>
              <w:t>7.79</w:t>
            </w:r>
          </w:p>
        </w:tc>
        <w:tc>
          <w:tcPr>
            <w:tcW w:w="682" w:type="dxa"/>
            <w:tcBorders>
              <w:top w:val="nil"/>
              <w:bottom w:val="nil"/>
            </w:tcBorders>
            <w:noWrap/>
            <w:vAlign w:val="center"/>
            <w:hideMark/>
          </w:tcPr>
          <w:p w14:paraId="1F1E3CA9" w14:textId="77777777" w:rsidR="00757764" w:rsidRPr="00925AB3" w:rsidRDefault="00757764" w:rsidP="0047314A">
            <w:pPr>
              <w:jc w:val="center"/>
              <w:rPr>
                <w:rFonts w:ascii="Arial" w:hAnsi="Arial" w:cs="Arial"/>
              </w:rPr>
            </w:pPr>
            <w:r w:rsidRPr="00925AB3">
              <w:rPr>
                <w:rFonts w:ascii="Arial" w:hAnsi="Arial" w:cs="Arial"/>
              </w:rPr>
              <w:t>18.5</w:t>
            </w:r>
          </w:p>
        </w:tc>
        <w:tc>
          <w:tcPr>
            <w:tcW w:w="683" w:type="dxa"/>
            <w:tcBorders>
              <w:top w:val="nil"/>
              <w:bottom w:val="nil"/>
            </w:tcBorders>
            <w:noWrap/>
            <w:vAlign w:val="center"/>
            <w:hideMark/>
          </w:tcPr>
          <w:p w14:paraId="6609E9DF" w14:textId="77777777" w:rsidR="00757764" w:rsidRPr="00925AB3" w:rsidRDefault="00757764" w:rsidP="0047314A">
            <w:pPr>
              <w:jc w:val="center"/>
              <w:rPr>
                <w:rFonts w:ascii="Arial" w:hAnsi="Arial" w:cs="Arial"/>
              </w:rPr>
            </w:pPr>
            <w:r w:rsidRPr="00925AB3">
              <w:rPr>
                <w:rFonts w:ascii="Arial" w:hAnsi="Arial" w:cs="Arial"/>
              </w:rPr>
              <w:t>19.5</w:t>
            </w:r>
          </w:p>
        </w:tc>
      </w:tr>
      <w:tr w:rsidR="00757764" w:rsidRPr="00925AB3" w14:paraId="39A4D2CB" w14:textId="77777777" w:rsidTr="0047314A">
        <w:trPr>
          <w:trHeight w:hRule="exact" w:val="241"/>
          <w:jc w:val="center"/>
        </w:trPr>
        <w:tc>
          <w:tcPr>
            <w:tcW w:w="650" w:type="dxa"/>
            <w:vMerge/>
            <w:tcBorders>
              <w:top w:val="nil"/>
              <w:bottom w:val="single" w:sz="12" w:space="0" w:color="auto"/>
            </w:tcBorders>
            <w:vAlign w:val="center"/>
            <w:hideMark/>
          </w:tcPr>
          <w:p w14:paraId="220BBD66" w14:textId="77777777" w:rsidR="00757764" w:rsidRPr="00925AB3" w:rsidRDefault="00757764" w:rsidP="0047314A">
            <w:pPr>
              <w:jc w:val="center"/>
              <w:rPr>
                <w:rFonts w:ascii="Arial" w:hAnsi="Arial" w:cs="Arial"/>
                <w:b/>
                <w:bCs/>
              </w:rPr>
            </w:pPr>
          </w:p>
        </w:tc>
        <w:tc>
          <w:tcPr>
            <w:tcW w:w="987" w:type="dxa"/>
            <w:tcBorders>
              <w:top w:val="nil"/>
              <w:bottom w:val="single" w:sz="12" w:space="0" w:color="auto"/>
            </w:tcBorders>
            <w:vAlign w:val="center"/>
            <w:hideMark/>
          </w:tcPr>
          <w:p w14:paraId="376DC035" w14:textId="77777777" w:rsidR="00757764" w:rsidRPr="00925AB3" w:rsidRDefault="00757764" w:rsidP="0047314A">
            <w:pPr>
              <w:jc w:val="center"/>
              <w:rPr>
                <w:rFonts w:ascii="Arial" w:hAnsi="Arial" w:cs="Arial"/>
                <w:b/>
                <w:bCs/>
              </w:rPr>
            </w:pPr>
            <w:r w:rsidRPr="00925AB3">
              <w:rPr>
                <w:rFonts w:ascii="Arial" w:hAnsi="Arial" w:cs="Arial"/>
                <w:b/>
                <w:bCs/>
              </w:rPr>
              <w:t>P3</w:t>
            </w:r>
          </w:p>
        </w:tc>
        <w:tc>
          <w:tcPr>
            <w:tcW w:w="705" w:type="dxa"/>
            <w:tcBorders>
              <w:top w:val="nil"/>
              <w:bottom w:val="single" w:sz="12" w:space="0" w:color="auto"/>
            </w:tcBorders>
            <w:noWrap/>
            <w:vAlign w:val="center"/>
            <w:hideMark/>
          </w:tcPr>
          <w:p w14:paraId="0873760B" w14:textId="77777777" w:rsidR="00757764" w:rsidRPr="00925AB3" w:rsidRDefault="00757764" w:rsidP="0047314A">
            <w:pPr>
              <w:jc w:val="center"/>
              <w:rPr>
                <w:rFonts w:ascii="Arial" w:hAnsi="Arial" w:cs="Arial"/>
              </w:rPr>
            </w:pPr>
            <w:r w:rsidRPr="00925AB3">
              <w:rPr>
                <w:rFonts w:ascii="Arial" w:hAnsi="Arial" w:cs="Arial"/>
              </w:rPr>
              <w:t>7.63</w:t>
            </w:r>
          </w:p>
        </w:tc>
        <w:tc>
          <w:tcPr>
            <w:tcW w:w="683" w:type="dxa"/>
            <w:tcBorders>
              <w:top w:val="nil"/>
              <w:bottom w:val="single" w:sz="12" w:space="0" w:color="auto"/>
            </w:tcBorders>
            <w:noWrap/>
            <w:vAlign w:val="center"/>
            <w:hideMark/>
          </w:tcPr>
          <w:p w14:paraId="50842DBB" w14:textId="77777777" w:rsidR="00757764" w:rsidRPr="00925AB3" w:rsidRDefault="00757764" w:rsidP="0047314A">
            <w:pPr>
              <w:jc w:val="center"/>
              <w:rPr>
                <w:rFonts w:ascii="Arial" w:hAnsi="Arial" w:cs="Arial"/>
              </w:rPr>
            </w:pPr>
            <w:r w:rsidRPr="00925AB3">
              <w:rPr>
                <w:rFonts w:ascii="Arial" w:hAnsi="Arial" w:cs="Arial"/>
              </w:rPr>
              <w:t>7.34</w:t>
            </w:r>
          </w:p>
        </w:tc>
        <w:tc>
          <w:tcPr>
            <w:tcW w:w="682" w:type="dxa"/>
            <w:tcBorders>
              <w:top w:val="nil"/>
              <w:bottom w:val="single" w:sz="12" w:space="0" w:color="auto"/>
            </w:tcBorders>
            <w:noWrap/>
            <w:vAlign w:val="center"/>
            <w:hideMark/>
          </w:tcPr>
          <w:p w14:paraId="79DB3F70" w14:textId="77777777" w:rsidR="00757764" w:rsidRPr="00925AB3" w:rsidRDefault="00757764" w:rsidP="0047314A">
            <w:pPr>
              <w:jc w:val="center"/>
              <w:rPr>
                <w:rFonts w:ascii="Arial" w:hAnsi="Arial" w:cs="Arial"/>
              </w:rPr>
            </w:pPr>
            <w:r w:rsidRPr="00925AB3">
              <w:rPr>
                <w:rFonts w:ascii="Arial" w:hAnsi="Arial" w:cs="Arial"/>
              </w:rPr>
              <w:t>13.8</w:t>
            </w:r>
          </w:p>
        </w:tc>
        <w:tc>
          <w:tcPr>
            <w:tcW w:w="683" w:type="dxa"/>
            <w:tcBorders>
              <w:top w:val="nil"/>
              <w:bottom w:val="single" w:sz="12" w:space="0" w:color="auto"/>
            </w:tcBorders>
            <w:noWrap/>
            <w:vAlign w:val="center"/>
            <w:hideMark/>
          </w:tcPr>
          <w:p w14:paraId="6B1DAA17" w14:textId="77777777" w:rsidR="00757764" w:rsidRPr="00925AB3" w:rsidRDefault="00757764" w:rsidP="0047314A">
            <w:pPr>
              <w:jc w:val="center"/>
              <w:rPr>
                <w:rFonts w:ascii="Arial" w:hAnsi="Arial" w:cs="Arial"/>
              </w:rPr>
            </w:pPr>
            <w:r w:rsidRPr="00925AB3">
              <w:rPr>
                <w:rFonts w:ascii="Arial" w:hAnsi="Arial" w:cs="Arial"/>
              </w:rPr>
              <w:t>15.0</w:t>
            </w:r>
          </w:p>
        </w:tc>
        <w:tc>
          <w:tcPr>
            <w:tcW w:w="682" w:type="dxa"/>
            <w:tcBorders>
              <w:top w:val="nil"/>
              <w:bottom w:val="single" w:sz="12" w:space="0" w:color="auto"/>
            </w:tcBorders>
            <w:noWrap/>
            <w:vAlign w:val="center"/>
            <w:hideMark/>
          </w:tcPr>
          <w:p w14:paraId="6C131EAD" w14:textId="77777777" w:rsidR="00757764" w:rsidRPr="00925AB3" w:rsidRDefault="00757764" w:rsidP="0047314A">
            <w:pPr>
              <w:jc w:val="center"/>
              <w:rPr>
                <w:rFonts w:ascii="Arial" w:hAnsi="Arial" w:cs="Arial"/>
              </w:rPr>
            </w:pPr>
            <w:r w:rsidRPr="00925AB3">
              <w:rPr>
                <w:rFonts w:ascii="Arial" w:hAnsi="Arial" w:cs="Arial"/>
              </w:rPr>
              <w:t>7.71</w:t>
            </w:r>
          </w:p>
        </w:tc>
        <w:tc>
          <w:tcPr>
            <w:tcW w:w="683" w:type="dxa"/>
            <w:tcBorders>
              <w:top w:val="nil"/>
              <w:bottom w:val="single" w:sz="12" w:space="0" w:color="auto"/>
            </w:tcBorders>
            <w:noWrap/>
            <w:vAlign w:val="center"/>
            <w:hideMark/>
          </w:tcPr>
          <w:p w14:paraId="348CC976" w14:textId="77777777" w:rsidR="00757764" w:rsidRPr="00925AB3" w:rsidRDefault="00757764" w:rsidP="0047314A">
            <w:pPr>
              <w:jc w:val="center"/>
              <w:rPr>
                <w:rFonts w:ascii="Arial" w:hAnsi="Arial" w:cs="Arial"/>
              </w:rPr>
            </w:pPr>
            <w:r w:rsidRPr="00925AB3">
              <w:rPr>
                <w:rFonts w:ascii="Arial" w:hAnsi="Arial" w:cs="Arial"/>
              </w:rPr>
              <w:t>7.70</w:t>
            </w:r>
          </w:p>
        </w:tc>
        <w:tc>
          <w:tcPr>
            <w:tcW w:w="682" w:type="dxa"/>
            <w:tcBorders>
              <w:top w:val="nil"/>
              <w:bottom w:val="single" w:sz="12" w:space="0" w:color="auto"/>
            </w:tcBorders>
            <w:noWrap/>
            <w:vAlign w:val="center"/>
            <w:hideMark/>
          </w:tcPr>
          <w:p w14:paraId="18197C07" w14:textId="77777777" w:rsidR="00757764" w:rsidRPr="00925AB3" w:rsidRDefault="00757764" w:rsidP="0047314A">
            <w:pPr>
              <w:jc w:val="center"/>
              <w:rPr>
                <w:rFonts w:ascii="Arial" w:hAnsi="Arial" w:cs="Arial"/>
              </w:rPr>
            </w:pPr>
            <w:r w:rsidRPr="00925AB3">
              <w:rPr>
                <w:rFonts w:ascii="Arial" w:hAnsi="Arial" w:cs="Arial"/>
              </w:rPr>
              <w:t>17.2</w:t>
            </w:r>
          </w:p>
        </w:tc>
        <w:tc>
          <w:tcPr>
            <w:tcW w:w="683" w:type="dxa"/>
            <w:tcBorders>
              <w:top w:val="nil"/>
              <w:bottom w:val="single" w:sz="12" w:space="0" w:color="auto"/>
            </w:tcBorders>
            <w:noWrap/>
            <w:vAlign w:val="center"/>
            <w:hideMark/>
          </w:tcPr>
          <w:p w14:paraId="24B7C8F3" w14:textId="77777777" w:rsidR="00757764" w:rsidRPr="00925AB3" w:rsidRDefault="00757764" w:rsidP="0047314A">
            <w:pPr>
              <w:jc w:val="center"/>
              <w:rPr>
                <w:rFonts w:ascii="Arial" w:hAnsi="Arial" w:cs="Arial"/>
              </w:rPr>
            </w:pPr>
            <w:r w:rsidRPr="00925AB3">
              <w:rPr>
                <w:rFonts w:ascii="Arial" w:hAnsi="Arial" w:cs="Arial"/>
              </w:rPr>
              <w:t>18.6</w:t>
            </w:r>
          </w:p>
        </w:tc>
      </w:tr>
      <w:tr w:rsidR="00757764" w:rsidRPr="00925AB3" w14:paraId="16888E8D" w14:textId="77777777" w:rsidTr="0047314A">
        <w:trPr>
          <w:trHeight w:hRule="exact" w:val="241"/>
          <w:jc w:val="center"/>
        </w:trPr>
        <w:tc>
          <w:tcPr>
            <w:tcW w:w="1637" w:type="dxa"/>
            <w:gridSpan w:val="2"/>
            <w:tcBorders>
              <w:top w:val="single" w:sz="12" w:space="0" w:color="auto"/>
            </w:tcBorders>
            <w:vAlign w:val="center"/>
            <w:hideMark/>
          </w:tcPr>
          <w:p w14:paraId="03377849" w14:textId="77777777" w:rsidR="00757764" w:rsidRPr="00925AB3" w:rsidRDefault="00757764" w:rsidP="0047314A">
            <w:pPr>
              <w:jc w:val="center"/>
              <w:rPr>
                <w:rFonts w:ascii="Arial" w:hAnsi="Arial" w:cs="Arial"/>
                <w:b/>
                <w:bCs/>
              </w:rPr>
            </w:pPr>
            <w:r w:rsidRPr="00925AB3">
              <w:rPr>
                <w:rFonts w:ascii="Arial" w:hAnsi="Arial" w:cs="Arial"/>
                <w:b/>
                <w:bCs/>
              </w:rPr>
              <w:t>Mean of NSi2</w:t>
            </w:r>
          </w:p>
        </w:tc>
        <w:tc>
          <w:tcPr>
            <w:tcW w:w="1388" w:type="dxa"/>
            <w:gridSpan w:val="2"/>
            <w:tcBorders>
              <w:top w:val="single" w:sz="12" w:space="0" w:color="auto"/>
            </w:tcBorders>
            <w:noWrap/>
            <w:vAlign w:val="center"/>
          </w:tcPr>
          <w:p w14:paraId="020E4763" w14:textId="77777777" w:rsidR="00757764" w:rsidRPr="00925AB3" w:rsidRDefault="00757764" w:rsidP="0047314A">
            <w:pPr>
              <w:jc w:val="center"/>
              <w:rPr>
                <w:rFonts w:ascii="Arial" w:hAnsi="Arial" w:cs="Arial"/>
              </w:rPr>
            </w:pPr>
            <w:r w:rsidRPr="00925AB3">
              <w:rPr>
                <w:rFonts w:ascii="Arial" w:hAnsi="Arial" w:cs="Arial"/>
              </w:rPr>
              <w:t>7.60</w:t>
            </w:r>
          </w:p>
        </w:tc>
        <w:tc>
          <w:tcPr>
            <w:tcW w:w="1365" w:type="dxa"/>
            <w:gridSpan w:val="2"/>
            <w:tcBorders>
              <w:top w:val="single" w:sz="12" w:space="0" w:color="auto"/>
            </w:tcBorders>
            <w:noWrap/>
            <w:vAlign w:val="center"/>
          </w:tcPr>
          <w:p w14:paraId="78D563A6" w14:textId="77777777" w:rsidR="00757764" w:rsidRPr="00925AB3" w:rsidRDefault="00757764" w:rsidP="0047314A">
            <w:pPr>
              <w:jc w:val="center"/>
              <w:rPr>
                <w:rFonts w:ascii="Arial" w:hAnsi="Arial" w:cs="Arial"/>
              </w:rPr>
            </w:pPr>
            <w:r w:rsidRPr="00925AB3">
              <w:rPr>
                <w:rFonts w:ascii="Arial" w:hAnsi="Arial" w:cs="Arial"/>
              </w:rPr>
              <w:t>17.0</w:t>
            </w:r>
          </w:p>
        </w:tc>
        <w:tc>
          <w:tcPr>
            <w:tcW w:w="1365" w:type="dxa"/>
            <w:gridSpan w:val="2"/>
            <w:tcBorders>
              <w:top w:val="single" w:sz="12" w:space="0" w:color="auto"/>
            </w:tcBorders>
            <w:noWrap/>
            <w:vAlign w:val="center"/>
          </w:tcPr>
          <w:p w14:paraId="2D5CE178" w14:textId="77777777" w:rsidR="00757764" w:rsidRPr="00925AB3" w:rsidRDefault="00757764" w:rsidP="0047314A">
            <w:pPr>
              <w:jc w:val="center"/>
              <w:rPr>
                <w:rFonts w:ascii="Arial" w:hAnsi="Arial" w:cs="Arial"/>
              </w:rPr>
            </w:pPr>
            <w:r w:rsidRPr="00925AB3">
              <w:rPr>
                <w:rFonts w:ascii="Arial" w:hAnsi="Arial" w:cs="Arial"/>
              </w:rPr>
              <w:t>7.80</w:t>
            </w:r>
          </w:p>
        </w:tc>
        <w:tc>
          <w:tcPr>
            <w:tcW w:w="1365" w:type="dxa"/>
            <w:gridSpan w:val="2"/>
            <w:tcBorders>
              <w:top w:val="single" w:sz="12" w:space="0" w:color="auto"/>
            </w:tcBorders>
            <w:noWrap/>
            <w:vAlign w:val="center"/>
          </w:tcPr>
          <w:p w14:paraId="5F4288D7" w14:textId="77777777" w:rsidR="00757764" w:rsidRPr="00925AB3" w:rsidRDefault="00757764" w:rsidP="0047314A">
            <w:pPr>
              <w:jc w:val="center"/>
              <w:rPr>
                <w:rFonts w:ascii="Arial" w:hAnsi="Arial" w:cs="Arial"/>
              </w:rPr>
            </w:pPr>
            <w:r w:rsidRPr="00925AB3">
              <w:rPr>
                <w:rFonts w:ascii="Arial" w:hAnsi="Arial" w:cs="Arial"/>
              </w:rPr>
              <w:t>20.5</w:t>
            </w:r>
          </w:p>
        </w:tc>
      </w:tr>
      <w:tr w:rsidR="00757764" w:rsidRPr="00925AB3" w14:paraId="308D10AE" w14:textId="77777777" w:rsidTr="0047314A">
        <w:trPr>
          <w:trHeight w:hRule="exact" w:val="241"/>
          <w:jc w:val="center"/>
        </w:trPr>
        <w:tc>
          <w:tcPr>
            <w:tcW w:w="1637" w:type="dxa"/>
            <w:gridSpan w:val="2"/>
            <w:tcBorders>
              <w:bottom w:val="single" w:sz="12" w:space="0" w:color="auto"/>
            </w:tcBorders>
            <w:vAlign w:val="center"/>
            <w:hideMark/>
          </w:tcPr>
          <w:p w14:paraId="0FD18706" w14:textId="77777777" w:rsidR="00757764" w:rsidRPr="00925AB3" w:rsidRDefault="00757764" w:rsidP="0047314A">
            <w:pPr>
              <w:jc w:val="center"/>
              <w:rPr>
                <w:rFonts w:ascii="Arial" w:hAnsi="Arial" w:cs="Arial"/>
                <w:b/>
                <w:bCs/>
              </w:rPr>
            </w:pPr>
            <w:r w:rsidRPr="00925AB3">
              <w:rPr>
                <w:rFonts w:ascii="Arial" w:hAnsi="Arial" w:cs="Arial"/>
                <w:b/>
                <w:bCs/>
              </w:rPr>
              <w:t>Mean of A</w:t>
            </w:r>
            <w:r>
              <w:rPr>
                <w:rFonts w:ascii="Arial" w:hAnsi="Arial" w:cs="Arial"/>
                <w:b/>
                <w:bCs/>
              </w:rPr>
              <w:t>T</w:t>
            </w:r>
          </w:p>
        </w:tc>
        <w:tc>
          <w:tcPr>
            <w:tcW w:w="705" w:type="dxa"/>
            <w:tcBorders>
              <w:bottom w:val="single" w:sz="12" w:space="0" w:color="auto"/>
            </w:tcBorders>
            <w:noWrap/>
            <w:vAlign w:val="center"/>
            <w:hideMark/>
          </w:tcPr>
          <w:p w14:paraId="7435B5D0" w14:textId="77777777" w:rsidR="00757764" w:rsidRPr="00925AB3" w:rsidRDefault="00757764" w:rsidP="0047314A">
            <w:pPr>
              <w:jc w:val="center"/>
              <w:rPr>
                <w:rFonts w:ascii="Arial" w:hAnsi="Arial" w:cs="Arial"/>
              </w:rPr>
            </w:pPr>
            <w:r w:rsidRPr="00925AB3">
              <w:rPr>
                <w:rFonts w:ascii="Arial" w:hAnsi="Arial" w:cs="Arial"/>
              </w:rPr>
              <w:t>7.69</w:t>
            </w:r>
          </w:p>
        </w:tc>
        <w:tc>
          <w:tcPr>
            <w:tcW w:w="683" w:type="dxa"/>
            <w:tcBorders>
              <w:bottom w:val="single" w:sz="12" w:space="0" w:color="auto"/>
            </w:tcBorders>
            <w:noWrap/>
            <w:vAlign w:val="center"/>
            <w:hideMark/>
          </w:tcPr>
          <w:p w14:paraId="4B8CD516" w14:textId="77777777" w:rsidR="00757764" w:rsidRPr="00925AB3" w:rsidRDefault="00757764" w:rsidP="0047314A">
            <w:pPr>
              <w:jc w:val="center"/>
              <w:rPr>
                <w:rFonts w:ascii="Arial" w:hAnsi="Arial" w:cs="Arial"/>
              </w:rPr>
            </w:pPr>
            <w:r w:rsidRPr="00925AB3">
              <w:rPr>
                <w:rFonts w:ascii="Arial" w:hAnsi="Arial" w:cs="Arial"/>
              </w:rPr>
              <w:t>7.65</w:t>
            </w:r>
          </w:p>
        </w:tc>
        <w:tc>
          <w:tcPr>
            <w:tcW w:w="682" w:type="dxa"/>
            <w:tcBorders>
              <w:bottom w:val="single" w:sz="12" w:space="0" w:color="auto"/>
            </w:tcBorders>
            <w:noWrap/>
            <w:vAlign w:val="center"/>
            <w:hideMark/>
          </w:tcPr>
          <w:p w14:paraId="74D795D0" w14:textId="77777777" w:rsidR="00757764" w:rsidRPr="00925AB3" w:rsidRDefault="00757764" w:rsidP="0047314A">
            <w:pPr>
              <w:jc w:val="center"/>
              <w:rPr>
                <w:rFonts w:ascii="Arial" w:hAnsi="Arial" w:cs="Arial"/>
              </w:rPr>
            </w:pPr>
            <w:r w:rsidRPr="00925AB3">
              <w:rPr>
                <w:rFonts w:ascii="Arial" w:hAnsi="Arial" w:cs="Arial"/>
              </w:rPr>
              <w:t>18.0</w:t>
            </w:r>
          </w:p>
        </w:tc>
        <w:tc>
          <w:tcPr>
            <w:tcW w:w="683" w:type="dxa"/>
            <w:tcBorders>
              <w:bottom w:val="single" w:sz="12" w:space="0" w:color="auto"/>
            </w:tcBorders>
            <w:noWrap/>
            <w:vAlign w:val="center"/>
            <w:hideMark/>
          </w:tcPr>
          <w:p w14:paraId="0D9B5130" w14:textId="77777777" w:rsidR="00757764" w:rsidRPr="00925AB3" w:rsidRDefault="00757764" w:rsidP="0047314A">
            <w:pPr>
              <w:jc w:val="center"/>
              <w:rPr>
                <w:rFonts w:ascii="Arial" w:hAnsi="Arial" w:cs="Arial"/>
              </w:rPr>
            </w:pPr>
            <w:r w:rsidRPr="00925AB3">
              <w:rPr>
                <w:rFonts w:ascii="Arial" w:hAnsi="Arial" w:cs="Arial"/>
              </w:rPr>
              <w:t>20.8</w:t>
            </w:r>
          </w:p>
        </w:tc>
        <w:tc>
          <w:tcPr>
            <w:tcW w:w="682" w:type="dxa"/>
            <w:tcBorders>
              <w:bottom w:val="single" w:sz="12" w:space="0" w:color="auto"/>
            </w:tcBorders>
            <w:noWrap/>
            <w:vAlign w:val="center"/>
            <w:hideMark/>
          </w:tcPr>
          <w:p w14:paraId="1A866566" w14:textId="77777777" w:rsidR="00757764" w:rsidRPr="00925AB3" w:rsidRDefault="00757764" w:rsidP="0047314A">
            <w:pPr>
              <w:jc w:val="center"/>
              <w:rPr>
                <w:rFonts w:ascii="Arial" w:hAnsi="Arial" w:cs="Arial"/>
              </w:rPr>
            </w:pPr>
            <w:r w:rsidRPr="00925AB3">
              <w:rPr>
                <w:rFonts w:ascii="Arial" w:hAnsi="Arial" w:cs="Arial"/>
              </w:rPr>
              <w:t>7.72</w:t>
            </w:r>
          </w:p>
        </w:tc>
        <w:tc>
          <w:tcPr>
            <w:tcW w:w="683" w:type="dxa"/>
            <w:tcBorders>
              <w:bottom w:val="single" w:sz="12" w:space="0" w:color="auto"/>
            </w:tcBorders>
            <w:noWrap/>
            <w:vAlign w:val="center"/>
            <w:hideMark/>
          </w:tcPr>
          <w:p w14:paraId="30ECAE0E" w14:textId="77777777" w:rsidR="00757764" w:rsidRPr="00925AB3" w:rsidRDefault="00757764" w:rsidP="0047314A">
            <w:pPr>
              <w:jc w:val="center"/>
              <w:rPr>
                <w:rFonts w:ascii="Arial" w:hAnsi="Arial" w:cs="Arial"/>
              </w:rPr>
            </w:pPr>
            <w:r w:rsidRPr="00925AB3">
              <w:rPr>
                <w:rFonts w:ascii="Arial" w:hAnsi="Arial" w:cs="Arial"/>
              </w:rPr>
              <w:t>7.74</w:t>
            </w:r>
          </w:p>
        </w:tc>
        <w:tc>
          <w:tcPr>
            <w:tcW w:w="682" w:type="dxa"/>
            <w:tcBorders>
              <w:bottom w:val="single" w:sz="12" w:space="0" w:color="auto"/>
            </w:tcBorders>
            <w:noWrap/>
            <w:vAlign w:val="center"/>
            <w:hideMark/>
          </w:tcPr>
          <w:p w14:paraId="02DE2B2D" w14:textId="77777777" w:rsidR="00757764" w:rsidRPr="00925AB3" w:rsidRDefault="00757764" w:rsidP="0047314A">
            <w:pPr>
              <w:jc w:val="center"/>
              <w:rPr>
                <w:rFonts w:ascii="Arial" w:hAnsi="Arial" w:cs="Arial"/>
              </w:rPr>
            </w:pPr>
            <w:r w:rsidRPr="00925AB3">
              <w:rPr>
                <w:rFonts w:ascii="Arial" w:hAnsi="Arial" w:cs="Arial"/>
              </w:rPr>
              <w:t>21.5</w:t>
            </w:r>
          </w:p>
        </w:tc>
        <w:tc>
          <w:tcPr>
            <w:tcW w:w="683" w:type="dxa"/>
            <w:tcBorders>
              <w:bottom w:val="single" w:sz="12" w:space="0" w:color="auto"/>
            </w:tcBorders>
            <w:noWrap/>
            <w:vAlign w:val="center"/>
            <w:hideMark/>
          </w:tcPr>
          <w:p w14:paraId="202B19E4" w14:textId="77777777" w:rsidR="00757764" w:rsidRPr="00925AB3" w:rsidRDefault="00757764" w:rsidP="0047314A">
            <w:pPr>
              <w:jc w:val="center"/>
              <w:rPr>
                <w:rFonts w:ascii="Arial" w:hAnsi="Arial" w:cs="Arial"/>
              </w:rPr>
            </w:pPr>
            <w:r w:rsidRPr="00925AB3">
              <w:rPr>
                <w:rFonts w:ascii="Arial" w:hAnsi="Arial" w:cs="Arial"/>
              </w:rPr>
              <w:t>22.2</w:t>
            </w:r>
          </w:p>
        </w:tc>
      </w:tr>
      <w:tr w:rsidR="00757764" w:rsidRPr="00925AB3" w14:paraId="06CA7E07" w14:textId="77777777" w:rsidTr="0047314A">
        <w:trPr>
          <w:trHeight w:hRule="exact" w:val="241"/>
          <w:jc w:val="center"/>
        </w:trPr>
        <w:tc>
          <w:tcPr>
            <w:tcW w:w="650" w:type="dxa"/>
            <w:vMerge w:val="restart"/>
            <w:tcBorders>
              <w:top w:val="single" w:sz="12" w:space="0" w:color="auto"/>
              <w:bottom w:val="nil"/>
            </w:tcBorders>
            <w:vAlign w:val="center"/>
            <w:hideMark/>
          </w:tcPr>
          <w:p w14:paraId="2EC5AD51" w14:textId="77777777" w:rsidR="00757764" w:rsidRPr="00925AB3" w:rsidRDefault="00757764" w:rsidP="0047314A">
            <w:pPr>
              <w:jc w:val="center"/>
              <w:rPr>
                <w:rFonts w:ascii="Arial" w:hAnsi="Arial" w:cs="Arial"/>
                <w:b/>
                <w:bCs/>
              </w:rPr>
            </w:pPr>
            <w:r w:rsidRPr="00925AB3">
              <w:rPr>
                <w:rFonts w:ascii="Arial" w:hAnsi="Arial" w:cs="Arial"/>
                <w:b/>
                <w:bCs/>
              </w:rPr>
              <w:t>Mean P</w:t>
            </w:r>
          </w:p>
        </w:tc>
        <w:tc>
          <w:tcPr>
            <w:tcW w:w="987" w:type="dxa"/>
            <w:tcBorders>
              <w:top w:val="single" w:sz="12" w:space="0" w:color="auto"/>
              <w:bottom w:val="nil"/>
            </w:tcBorders>
            <w:vAlign w:val="center"/>
            <w:hideMark/>
          </w:tcPr>
          <w:p w14:paraId="7096C88D" w14:textId="77777777" w:rsidR="00757764" w:rsidRPr="00925AB3" w:rsidRDefault="00757764" w:rsidP="0047314A">
            <w:pPr>
              <w:jc w:val="center"/>
              <w:rPr>
                <w:rFonts w:ascii="Arial" w:hAnsi="Arial" w:cs="Arial"/>
                <w:b/>
                <w:bCs/>
              </w:rPr>
            </w:pPr>
            <w:r w:rsidRPr="00925AB3">
              <w:rPr>
                <w:rFonts w:ascii="Arial" w:hAnsi="Arial" w:cs="Arial"/>
                <w:b/>
                <w:bCs/>
              </w:rPr>
              <w:t>P0</w:t>
            </w:r>
          </w:p>
        </w:tc>
        <w:tc>
          <w:tcPr>
            <w:tcW w:w="1388" w:type="dxa"/>
            <w:gridSpan w:val="2"/>
            <w:tcBorders>
              <w:top w:val="single" w:sz="12" w:space="0" w:color="auto"/>
              <w:bottom w:val="nil"/>
            </w:tcBorders>
            <w:noWrap/>
            <w:vAlign w:val="center"/>
          </w:tcPr>
          <w:p w14:paraId="6398B80A" w14:textId="77777777" w:rsidR="00757764" w:rsidRPr="00925AB3" w:rsidRDefault="00757764" w:rsidP="0047314A">
            <w:pPr>
              <w:jc w:val="center"/>
              <w:rPr>
                <w:rFonts w:ascii="Arial" w:hAnsi="Arial" w:cs="Arial"/>
              </w:rPr>
            </w:pPr>
            <w:r w:rsidRPr="00925AB3">
              <w:rPr>
                <w:rFonts w:ascii="Arial" w:hAnsi="Arial" w:cs="Arial"/>
              </w:rPr>
              <w:t>7.73</w:t>
            </w:r>
          </w:p>
        </w:tc>
        <w:tc>
          <w:tcPr>
            <w:tcW w:w="1365" w:type="dxa"/>
            <w:gridSpan w:val="2"/>
            <w:tcBorders>
              <w:top w:val="single" w:sz="12" w:space="0" w:color="auto"/>
              <w:bottom w:val="nil"/>
            </w:tcBorders>
            <w:noWrap/>
            <w:vAlign w:val="center"/>
          </w:tcPr>
          <w:p w14:paraId="74D94A58" w14:textId="77777777" w:rsidR="00757764" w:rsidRPr="00925AB3" w:rsidRDefault="00757764" w:rsidP="0047314A">
            <w:pPr>
              <w:jc w:val="center"/>
              <w:rPr>
                <w:rFonts w:ascii="Arial" w:hAnsi="Arial" w:cs="Arial"/>
              </w:rPr>
            </w:pPr>
            <w:r w:rsidRPr="00925AB3">
              <w:rPr>
                <w:rFonts w:ascii="Arial" w:hAnsi="Arial" w:cs="Arial"/>
              </w:rPr>
              <w:t>21.8</w:t>
            </w:r>
          </w:p>
        </w:tc>
        <w:tc>
          <w:tcPr>
            <w:tcW w:w="1365" w:type="dxa"/>
            <w:gridSpan w:val="2"/>
            <w:tcBorders>
              <w:top w:val="single" w:sz="12" w:space="0" w:color="auto"/>
              <w:bottom w:val="nil"/>
            </w:tcBorders>
            <w:noWrap/>
            <w:vAlign w:val="center"/>
          </w:tcPr>
          <w:p w14:paraId="4F0615B1" w14:textId="77777777" w:rsidR="00757764" w:rsidRPr="00925AB3" w:rsidRDefault="00757764" w:rsidP="0047314A">
            <w:pPr>
              <w:jc w:val="center"/>
              <w:rPr>
                <w:rFonts w:ascii="Arial" w:hAnsi="Arial" w:cs="Arial"/>
              </w:rPr>
            </w:pPr>
            <w:r w:rsidRPr="00925AB3">
              <w:rPr>
                <w:rFonts w:ascii="Arial" w:hAnsi="Arial" w:cs="Arial"/>
              </w:rPr>
              <w:t>7.82</w:t>
            </w:r>
          </w:p>
        </w:tc>
        <w:tc>
          <w:tcPr>
            <w:tcW w:w="1365" w:type="dxa"/>
            <w:gridSpan w:val="2"/>
            <w:tcBorders>
              <w:top w:val="single" w:sz="12" w:space="0" w:color="auto"/>
              <w:bottom w:val="nil"/>
            </w:tcBorders>
            <w:noWrap/>
            <w:vAlign w:val="center"/>
          </w:tcPr>
          <w:p w14:paraId="377B0DBB" w14:textId="77777777" w:rsidR="00757764" w:rsidRPr="00925AB3" w:rsidRDefault="00757764" w:rsidP="0047314A">
            <w:pPr>
              <w:jc w:val="center"/>
              <w:rPr>
                <w:rFonts w:ascii="Arial" w:hAnsi="Arial" w:cs="Arial"/>
              </w:rPr>
            </w:pPr>
            <w:r w:rsidRPr="00925AB3">
              <w:rPr>
                <w:rFonts w:ascii="Arial" w:hAnsi="Arial" w:cs="Arial"/>
              </w:rPr>
              <w:t>24.5</w:t>
            </w:r>
          </w:p>
        </w:tc>
      </w:tr>
      <w:tr w:rsidR="00757764" w:rsidRPr="00925AB3" w14:paraId="59DA89F8" w14:textId="77777777" w:rsidTr="0047314A">
        <w:trPr>
          <w:trHeight w:hRule="exact" w:val="241"/>
          <w:jc w:val="center"/>
        </w:trPr>
        <w:tc>
          <w:tcPr>
            <w:tcW w:w="650" w:type="dxa"/>
            <w:vMerge/>
            <w:tcBorders>
              <w:top w:val="nil"/>
              <w:bottom w:val="nil"/>
            </w:tcBorders>
            <w:vAlign w:val="center"/>
            <w:hideMark/>
          </w:tcPr>
          <w:p w14:paraId="215183C6"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4F39035E" w14:textId="77777777" w:rsidR="00757764" w:rsidRPr="00925AB3" w:rsidRDefault="00757764" w:rsidP="0047314A">
            <w:pPr>
              <w:jc w:val="center"/>
              <w:rPr>
                <w:rFonts w:ascii="Arial" w:hAnsi="Arial" w:cs="Arial"/>
                <w:b/>
                <w:bCs/>
              </w:rPr>
            </w:pPr>
            <w:r w:rsidRPr="00925AB3">
              <w:rPr>
                <w:rFonts w:ascii="Arial" w:hAnsi="Arial" w:cs="Arial"/>
                <w:b/>
                <w:bCs/>
              </w:rPr>
              <w:t>P1</w:t>
            </w:r>
          </w:p>
        </w:tc>
        <w:tc>
          <w:tcPr>
            <w:tcW w:w="1388" w:type="dxa"/>
            <w:gridSpan w:val="2"/>
            <w:tcBorders>
              <w:top w:val="nil"/>
              <w:bottom w:val="nil"/>
            </w:tcBorders>
            <w:noWrap/>
            <w:vAlign w:val="center"/>
          </w:tcPr>
          <w:p w14:paraId="59430F14" w14:textId="77777777" w:rsidR="00757764" w:rsidRPr="00925AB3" w:rsidRDefault="00757764" w:rsidP="0047314A">
            <w:pPr>
              <w:jc w:val="center"/>
              <w:rPr>
                <w:rFonts w:ascii="Arial" w:hAnsi="Arial" w:cs="Arial"/>
              </w:rPr>
            </w:pPr>
            <w:r w:rsidRPr="00925AB3">
              <w:rPr>
                <w:rFonts w:ascii="Arial" w:hAnsi="Arial" w:cs="Arial"/>
              </w:rPr>
              <w:t>7.70</w:t>
            </w:r>
          </w:p>
        </w:tc>
        <w:tc>
          <w:tcPr>
            <w:tcW w:w="1365" w:type="dxa"/>
            <w:gridSpan w:val="2"/>
            <w:tcBorders>
              <w:top w:val="nil"/>
              <w:bottom w:val="nil"/>
            </w:tcBorders>
            <w:noWrap/>
            <w:vAlign w:val="center"/>
          </w:tcPr>
          <w:p w14:paraId="7CA65B9D" w14:textId="77777777" w:rsidR="00757764" w:rsidRPr="00925AB3" w:rsidRDefault="00757764" w:rsidP="0047314A">
            <w:pPr>
              <w:jc w:val="center"/>
              <w:rPr>
                <w:rFonts w:ascii="Arial" w:hAnsi="Arial" w:cs="Arial"/>
              </w:rPr>
            </w:pPr>
            <w:r w:rsidRPr="00925AB3">
              <w:rPr>
                <w:rFonts w:ascii="Arial" w:hAnsi="Arial" w:cs="Arial"/>
              </w:rPr>
              <w:t>18.8</w:t>
            </w:r>
          </w:p>
        </w:tc>
        <w:tc>
          <w:tcPr>
            <w:tcW w:w="1365" w:type="dxa"/>
            <w:gridSpan w:val="2"/>
            <w:tcBorders>
              <w:top w:val="nil"/>
              <w:bottom w:val="nil"/>
            </w:tcBorders>
            <w:noWrap/>
            <w:vAlign w:val="center"/>
          </w:tcPr>
          <w:p w14:paraId="15157EB7" w14:textId="77777777" w:rsidR="00757764" w:rsidRPr="00925AB3" w:rsidRDefault="00757764" w:rsidP="0047314A">
            <w:pPr>
              <w:jc w:val="center"/>
              <w:rPr>
                <w:rFonts w:ascii="Arial" w:hAnsi="Arial" w:cs="Arial"/>
              </w:rPr>
            </w:pPr>
            <w:r w:rsidRPr="00925AB3">
              <w:rPr>
                <w:rFonts w:ascii="Arial" w:hAnsi="Arial" w:cs="Arial"/>
              </w:rPr>
              <w:t>7.78</w:t>
            </w:r>
          </w:p>
        </w:tc>
        <w:tc>
          <w:tcPr>
            <w:tcW w:w="1365" w:type="dxa"/>
            <w:gridSpan w:val="2"/>
            <w:tcBorders>
              <w:top w:val="nil"/>
              <w:bottom w:val="nil"/>
            </w:tcBorders>
            <w:noWrap/>
            <w:vAlign w:val="center"/>
          </w:tcPr>
          <w:p w14:paraId="74AADC83" w14:textId="77777777" w:rsidR="00757764" w:rsidRPr="00925AB3" w:rsidRDefault="00757764" w:rsidP="0047314A">
            <w:pPr>
              <w:jc w:val="center"/>
              <w:rPr>
                <w:rFonts w:ascii="Arial" w:hAnsi="Arial" w:cs="Arial"/>
              </w:rPr>
            </w:pPr>
            <w:r w:rsidRPr="00925AB3">
              <w:rPr>
                <w:rFonts w:ascii="Arial" w:hAnsi="Arial" w:cs="Arial"/>
              </w:rPr>
              <w:t>22.4</w:t>
            </w:r>
          </w:p>
        </w:tc>
      </w:tr>
      <w:tr w:rsidR="00757764" w:rsidRPr="00925AB3" w14:paraId="1F0000FB" w14:textId="77777777" w:rsidTr="0047314A">
        <w:trPr>
          <w:trHeight w:hRule="exact" w:val="241"/>
          <w:jc w:val="center"/>
        </w:trPr>
        <w:tc>
          <w:tcPr>
            <w:tcW w:w="650" w:type="dxa"/>
            <w:vMerge/>
            <w:tcBorders>
              <w:top w:val="nil"/>
              <w:bottom w:val="nil"/>
            </w:tcBorders>
            <w:vAlign w:val="center"/>
            <w:hideMark/>
          </w:tcPr>
          <w:p w14:paraId="2FEBDD04"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068AA7D7" w14:textId="77777777" w:rsidR="00757764" w:rsidRPr="00925AB3" w:rsidRDefault="00757764" w:rsidP="0047314A">
            <w:pPr>
              <w:jc w:val="center"/>
              <w:rPr>
                <w:rFonts w:ascii="Arial" w:hAnsi="Arial" w:cs="Arial"/>
                <w:b/>
                <w:bCs/>
              </w:rPr>
            </w:pPr>
            <w:r w:rsidRPr="00925AB3">
              <w:rPr>
                <w:rFonts w:ascii="Arial" w:hAnsi="Arial" w:cs="Arial"/>
                <w:b/>
                <w:bCs/>
              </w:rPr>
              <w:t>P2</w:t>
            </w:r>
          </w:p>
        </w:tc>
        <w:tc>
          <w:tcPr>
            <w:tcW w:w="1388" w:type="dxa"/>
            <w:gridSpan w:val="2"/>
            <w:tcBorders>
              <w:top w:val="nil"/>
              <w:bottom w:val="nil"/>
            </w:tcBorders>
            <w:noWrap/>
            <w:vAlign w:val="center"/>
          </w:tcPr>
          <w:p w14:paraId="10559E3A" w14:textId="77777777" w:rsidR="00757764" w:rsidRPr="00925AB3" w:rsidRDefault="00757764" w:rsidP="0047314A">
            <w:pPr>
              <w:jc w:val="center"/>
              <w:rPr>
                <w:rFonts w:ascii="Arial" w:hAnsi="Arial" w:cs="Arial"/>
              </w:rPr>
            </w:pPr>
            <w:r w:rsidRPr="00925AB3">
              <w:rPr>
                <w:rFonts w:ascii="Arial" w:hAnsi="Arial" w:cs="Arial"/>
              </w:rPr>
              <w:t>7.64</w:t>
            </w:r>
          </w:p>
        </w:tc>
        <w:tc>
          <w:tcPr>
            <w:tcW w:w="1365" w:type="dxa"/>
            <w:gridSpan w:val="2"/>
            <w:tcBorders>
              <w:top w:val="nil"/>
              <w:bottom w:val="nil"/>
            </w:tcBorders>
            <w:noWrap/>
            <w:vAlign w:val="center"/>
          </w:tcPr>
          <w:p w14:paraId="3FA3D69C" w14:textId="77777777" w:rsidR="00757764" w:rsidRPr="00925AB3" w:rsidRDefault="00757764" w:rsidP="0047314A">
            <w:pPr>
              <w:jc w:val="center"/>
              <w:rPr>
                <w:rFonts w:ascii="Arial" w:hAnsi="Arial" w:cs="Arial"/>
              </w:rPr>
            </w:pPr>
            <w:r w:rsidRPr="00925AB3">
              <w:rPr>
                <w:rFonts w:ascii="Arial" w:hAnsi="Arial" w:cs="Arial"/>
              </w:rPr>
              <w:t>18.1</w:t>
            </w:r>
          </w:p>
        </w:tc>
        <w:tc>
          <w:tcPr>
            <w:tcW w:w="1365" w:type="dxa"/>
            <w:gridSpan w:val="2"/>
            <w:tcBorders>
              <w:top w:val="nil"/>
              <w:bottom w:val="nil"/>
            </w:tcBorders>
            <w:noWrap/>
            <w:vAlign w:val="center"/>
          </w:tcPr>
          <w:p w14:paraId="0B6CF9B7" w14:textId="77777777" w:rsidR="00757764" w:rsidRPr="00925AB3" w:rsidRDefault="00757764" w:rsidP="0047314A">
            <w:pPr>
              <w:jc w:val="center"/>
              <w:rPr>
                <w:rFonts w:ascii="Arial" w:hAnsi="Arial" w:cs="Arial"/>
              </w:rPr>
            </w:pPr>
            <w:r w:rsidRPr="00925AB3">
              <w:rPr>
                <w:rFonts w:ascii="Arial" w:hAnsi="Arial" w:cs="Arial"/>
              </w:rPr>
              <w:t>7.67</w:t>
            </w:r>
          </w:p>
        </w:tc>
        <w:tc>
          <w:tcPr>
            <w:tcW w:w="1365" w:type="dxa"/>
            <w:gridSpan w:val="2"/>
            <w:tcBorders>
              <w:top w:val="nil"/>
              <w:bottom w:val="nil"/>
            </w:tcBorders>
            <w:noWrap/>
            <w:vAlign w:val="center"/>
          </w:tcPr>
          <w:p w14:paraId="6EB48931" w14:textId="77777777" w:rsidR="00757764" w:rsidRPr="00925AB3" w:rsidRDefault="00757764" w:rsidP="0047314A">
            <w:pPr>
              <w:jc w:val="center"/>
              <w:rPr>
                <w:rFonts w:ascii="Arial" w:hAnsi="Arial" w:cs="Arial"/>
              </w:rPr>
            </w:pPr>
            <w:r w:rsidRPr="00925AB3">
              <w:rPr>
                <w:rFonts w:ascii="Arial" w:hAnsi="Arial" w:cs="Arial"/>
              </w:rPr>
              <w:t>21.1</w:t>
            </w:r>
          </w:p>
        </w:tc>
      </w:tr>
      <w:tr w:rsidR="00757764" w:rsidRPr="00925AB3" w14:paraId="6993FC66" w14:textId="77777777" w:rsidTr="0047314A">
        <w:trPr>
          <w:trHeight w:hRule="exact" w:val="241"/>
          <w:jc w:val="center"/>
        </w:trPr>
        <w:tc>
          <w:tcPr>
            <w:tcW w:w="650" w:type="dxa"/>
            <w:vMerge/>
            <w:tcBorders>
              <w:top w:val="nil"/>
              <w:bottom w:val="single" w:sz="12" w:space="0" w:color="auto"/>
            </w:tcBorders>
            <w:vAlign w:val="center"/>
            <w:hideMark/>
          </w:tcPr>
          <w:p w14:paraId="5E32717A" w14:textId="77777777" w:rsidR="00757764" w:rsidRPr="00925AB3" w:rsidRDefault="00757764" w:rsidP="0047314A">
            <w:pPr>
              <w:jc w:val="center"/>
              <w:rPr>
                <w:rFonts w:ascii="Arial" w:hAnsi="Arial" w:cs="Arial"/>
                <w:b/>
                <w:bCs/>
              </w:rPr>
            </w:pPr>
          </w:p>
        </w:tc>
        <w:tc>
          <w:tcPr>
            <w:tcW w:w="987" w:type="dxa"/>
            <w:tcBorders>
              <w:top w:val="nil"/>
              <w:bottom w:val="single" w:sz="12" w:space="0" w:color="auto"/>
            </w:tcBorders>
            <w:vAlign w:val="center"/>
            <w:hideMark/>
          </w:tcPr>
          <w:p w14:paraId="50383C6C" w14:textId="77777777" w:rsidR="00757764" w:rsidRPr="00925AB3" w:rsidRDefault="00757764" w:rsidP="0047314A">
            <w:pPr>
              <w:jc w:val="center"/>
              <w:rPr>
                <w:rFonts w:ascii="Arial" w:hAnsi="Arial" w:cs="Arial"/>
                <w:b/>
                <w:bCs/>
              </w:rPr>
            </w:pPr>
            <w:r w:rsidRPr="00925AB3">
              <w:rPr>
                <w:rFonts w:ascii="Arial" w:hAnsi="Arial" w:cs="Arial"/>
                <w:b/>
                <w:bCs/>
              </w:rPr>
              <w:t>P3</w:t>
            </w:r>
          </w:p>
        </w:tc>
        <w:tc>
          <w:tcPr>
            <w:tcW w:w="1388" w:type="dxa"/>
            <w:gridSpan w:val="2"/>
            <w:tcBorders>
              <w:top w:val="nil"/>
              <w:bottom w:val="single" w:sz="12" w:space="0" w:color="auto"/>
            </w:tcBorders>
            <w:noWrap/>
            <w:vAlign w:val="center"/>
          </w:tcPr>
          <w:p w14:paraId="1872D2AE" w14:textId="77777777" w:rsidR="00757764" w:rsidRPr="00925AB3" w:rsidRDefault="00757764" w:rsidP="0047314A">
            <w:pPr>
              <w:jc w:val="center"/>
              <w:rPr>
                <w:rFonts w:ascii="Arial" w:hAnsi="Arial" w:cs="Arial"/>
              </w:rPr>
            </w:pPr>
            <w:r w:rsidRPr="00925AB3">
              <w:rPr>
                <w:rFonts w:ascii="Arial" w:hAnsi="Arial" w:cs="Arial"/>
              </w:rPr>
              <w:t>7.60</w:t>
            </w:r>
          </w:p>
        </w:tc>
        <w:tc>
          <w:tcPr>
            <w:tcW w:w="1365" w:type="dxa"/>
            <w:gridSpan w:val="2"/>
            <w:tcBorders>
              <w:top w:val="nil"/>
              <w:bottom w:val="single" w:sz="12" w:space="0" w:color="auto"/>
            </w:tcBorders>
            <w:noWrap/>
            <w:vAlign w:val="center"/>
          </w:tcPr>
          <w:p w14:paraId="08090FB7" w14:textId="77777777" w:rsidR="00757764" w:rsidRPr="00925AB3" w:rsidRDefault="00757764" w:rsidP="0047314A">
            <w:pPr>
              <w:jc w:val="center"/>
              <w:rPr>
                <w:rFonts w:ascii="Arial" w:hAnsi="Arial" w:cs="Arial"/>
              </w:rPr>
            </w:pPr>
            <w:r w:rsidRPr="00925AB3">
              <w:rPr>
                <w:rFonts w:ascii="Arial" w:hAnsi="Arial" w:cs="Arial"/>
              </w:rPr>
              <w:t>16.8</w:t>
            </w:r>
          </w:p>
        </w:tc>
        <w:tc>
          <w:tcPr>
            <w:tcW w:w="1365" w:type="dxa"/>
            <w:gridSpan w:val="2"/>
            <w:tcBorders>
              <w:top w:val="nil"/>
              <w:bottom w:val="single" w:sz="12" w:space="0" w:color="auto"/>
            </w:tcBorders>
            <w:noWrap/>
            <w:vAlign w:val="center"/>
          </w:tcPr>
          <w:p w14:paraId="5EACA34A" w14:textId="77777777" w:rsidR="00757764" w:rsidRPr="00925AB3" w:rsidRDefault="00757764" w:rsidP="0047314A">
            <w:pPr>
              <w:jc w:val="center"/>
              <w:rPr>
                <w:rFonts w:ascii="Arial" w:hAnsi="Arial" w:cs="Arial"/>
              </w:rPr>
            </w:pPr>
            <w:r w:rsidRPr="00925AB3">
              <w:rPr>
                <w:rFonts w:ascii="Arial" w:hAnsi="Arial" w:cs="Arial"/>
              </w:rPr>
              <w:t>7.65</w:t>
            </w:r>
          </w:p>
        </w:tc>
        <w:tc>
          <w:tcPr>
            <w:tcW w:w="1365" w:type="dxa"/>
            <w:gridSpan w:val="2"/>
            <w:tcBorders>
              <w:top w:val="nil"/>
              <w:bottom w:val="single" w:sz="12" w:space="0" w:color="auto"/>
            </w:tcBorders>
            <w:noWrap/>
            <w:vAlign w:val="center"/>
          </w:tcPr>
          <w:p w14:paraId="2001367C" w14:textId="77777777" w:rsidR="00757764" w:rsidRPr="00925AB3" w:rsidRDefault="00757764" w:rsidP="0047314A">
            <w:pPr>
              <w:jc w:val="center"/>
              <w:rPr>
                <w:rFonts w:ascii="Arial" w:hAnsi="Arial" w:cs="Arial"/>
              </w:rPr>
            </w:pPr>
            <w:r w:rsidRPr="00925AB3">
              <w:rPr>
                <w:rFonts w:ascii="Arial" w:hAnsi="Arial" w:cs="Arial"/>
              </w:rPr>
              <w:t>19.7</w:t>
            </w:r>
          </w:p>
        </w:tc>
      </w:tr>
      <w:tr w:rsidR="00757764" w:rsidRPr="00925AB3" w14:paraId="04B78578" w14:textId="77777777" w:rsidTr="0047314A">
        <w:trPr>
          <w:trHeight w:hRule="exact" w:val="241"/>
          <w:jc w:val="center"/>
        </w:trPr>
        <w:tc>
          <w:tcPr>
            <w:tcW w:w="650" w:type="dxa"/>
            <w:vMerge w:val="restart"/>
            <w:tcBorders>
              <w:top w:val="nil"/>
            </w:tcBorders>
            <w:vAlign w:val="center"/>
          </w:tcPr>
          <w:p w14:paraId="6D46CE96" w14:textId="77777777" w:rsidR="00757764" w:rsidRPr="00925AB3" w:rsidRDefault="00757764" w:rsidP="0047314A">
            <w:pPr>
              <w:jc w:val="center"/>
              <w:rPr>
                <w:rFonts w:ascii="Arial" w:hAnsi="Arial" w:cs="Arial"/>
                <w:b/>
                <w:bCs/>
              </w:rPr>
            </w:pPr>
            <w:r w:rsidRPr="00925AB3">
              <w:rPr>
                <w:rFonts w:ascii="Arial" w:hAnsi="Arial" w:cs="Arial"/>
                <w:b/>
                <w:bCs/>
              </w:rPr>
              <w:t>LSD at 0.05</w:t>
            </w:r>
          </w:p>
        </w:tc>
        <w:tc>
          <w:tcPr>
            <w:tcW w:w="987" w:type="dxa"/>
            <w:tcBorders>
              <w:top w:val="single" w:sz="12" w:space="0" w:color="auto"/>
              <w:bottom w:val="nil"/>
            </w:tcBorders>
            <w:vAlign w:val="center"/>
          </w:tcPr>
          <w:p w14:paraId="50704228" w14:textId="77777777" w:rsidR="00757764" w:rsidRPr="00925AB3" w:rsidRDefault="00757764" w:rsidP="0047314A">
            <w:pPr>
              <w:jc w:val="center"/>
              <w:rPr>
                <w:rFonts w:ascii="Arial" w:hAnsi="Arial" w:cs="Arial"/>
                <w:b/>
                <w:bCs/>
              </w:rPr>
            </w:pPr>
            <w:proofErr w:type="spellStart"/>
            <w:r w:rsidRPr="00925AB3">
              <w:rPr>
                <w:rFonts w:ascii="Arial" w:hAnsi="Arial" w:cs="Arial"/>
                <w:b/>
                <w:bCs/>
              </w:rPr>
              <w:t>NSi</w:t>
            </w:r>
            <w:proofErr w:type="spellEnd"/>
          </w:p>
        </w:tc>
        <w:tc>
          <w:tcPr>
            <w:tcW w:w="1388" w:type="dxa"/>
            <w:gridSpan w:val="2"/>
            <w:tcBorders>
              <w:top w:val="single" w:sz="12" w:space="0" w:color="auto"/>
              <w:bottom w:val="nil"/>
            </w:tcBorders>
            <w:noWrap/>
            <w:vAlign w:val="center"/>
          </w:tcPr>
          <w:p w14:paraId="7DA6E77F" w14:textId="77777777" w:rsidR="00757764" w:rsidRPr="00925AB3" w:rsidRDefault="00757764" w:rsidP="0047314A">
            <w:pPr>
              <w:jc w:val="center"/>
              <w:rPr>
                <w:rFonts w:ascii="Arial" w:hAnsi="Arial" w:cs="Arial"/>
              </w:rPr>
            </w:pPr>
            <w:r w:rsidRPr="00925AB3">
              <w:rPr>
                <w:rFonts w:ascii="Arial" w:hAnsi="Arial" w:cs="Arial"/>
              </w:rPr>
              <w:t>0.0</w:t>
            </w:r>
            <w:r>
              <w:rPr>
                <w:rFonts w:ascii="Arial" w:hAnsi="Arial" w:cs="Arial"/>
              </w:rPr>
              <w:t>4</w:t>
            </w:r>
          </w:p>
        </w:tc>
        <w:tc>
          <w:tcPr>
            <w:tcW w:w="1365" w:type="dxa"/>
            <w:gridSpan w:val="2"/>
            <w:tcBorders>
              <w:top w:val="single" w:sz="12" w:space="0" w:color="auto"/>
              <w:bottom w:val="nil"/>
            </w:tcBorders>
            <w:noWrap/>
            <w:vAlign w:val="center"/>
          </w:tcPr>
          <w:p w14:paraId="070BF3B8" w14:textId="77777777" w:rsidR="00757764" w:rsidRPr="00925AB3" w:rsidRDefault="00757764" w:rsidP="0047314A">
            <w:pPr>
              <w:jc w:val="center"/>
              <w:rPr>
                <w:rFonts w:ascii="Arial" w:hAnsi="Arial" w:cs="Arial"/>
              </w:rPr>
            </w:pPr>
            <w:r w:rsidRPr="00925AB3">
              <w:rPr>
                <w:rFonts w:ascii="Arial" w:hAnsi="Arial" w:cs="Arial"/>
              </w:rPr>
              <w:t>0.45</w:t>
            </w:r>
          </w:p>
        </w:tc>
        <w:tc>
          <w:tcPr>
            <w:tcW w:w="1365" w:type="dxa"/>
            <w:gridSpan w:val="2"/>
            <w:tcBorders>
              <w:top w:val="single" w:sz="12" w:space="0" w:color="auto"/>
              <w:bottom w:val="nil"/>
            </w:tcBorders>
            <w:noWrap/>
            <w:vAlign w:val="center"/>
          </w:tcPr>
          <w:p w14:paraId="709181A1" w14:textId="77777777" w:rsidR="00757764" w:rsidRPr="00925AB3" w:rsidRDefault="00757764" w:rsidP="0047314A">
            <w:pPr>
              <w:jc w:val="center"/>
              <w:rPr>
                <w:rFonts w:ascii="Arial" w:hAnsi="Arial" w:cs="Arial"/>
              </w:rPr>
            </w:pPr>
            <w:r w:rsidRPr="00925AB3">
              <w:rPr>
                <w:rFonts w:ascii="Arial" w:hAnsi="Arial" w:cs="Arial"/>
              </w:rPr>
              <w:t>0.025</w:t>
            </w:r>
          </w:p>
        </w:tc>
        <w:tc>
          <w:tcPr>
            <w:tcW w:w="1365" w:type="dxa"/>
            <w:gridSpan w:val="2"/>
            <w:tcBorders>
              <w:top w:val="single" w:sz="12" w:space="0" w:color="auto"/>
              <w:bottom w:val="nil"/>
            </w:tcBorders>
            <w:noWrap/>
            <w:vAlign w:val="center"/>
          </w:tcPr>
          <w:p w14:paraId="1926E8A3" w14:textId="77777777" w:rsidR="00757764" w:rsidRPr="00925AB3" w:rsidRDefault="00757764" w:rsidP="0047314A">
            <w:pPr>
              <w:jc w:val="center"/>
              <w:rPr>
                <w:rFonts w:ascii="Arial" w:hAnsi="Arial" w:cs="Arial"/>
              </w:rPr>
            </w:pPr>
            <w:r w:rsidRPr="00925AB3">
              <w:rPr>
                <w:rFonts w:ascii="Arial" w:hAnsi="Arial" w:cs="Arial"/>
              </w:rPr>
              <w:t>1.06</w:t>
            </w:r>
          </w:p>
        </w:tc>
      </w:tr>
      <w:tr w:rsidR="00757764" w:rsidRPr="00925AB3" w14:paraId="1F4DC566" w14:textId="77777777" w:rsidTr="0047314A">
        <w:trPr>
          <w:trHeight w:hRule="exact" w:val="241"/>
          <w:jc w:val="center"/>
        </w:trPr>
        <w:tc>
          <w:tcPr>
            <w:tcW w:w="650" w:type="dxa"/>
            <w:vMerge/>
            <w:vAlign w:val="center"/>
          </w:tcPr>
          <w:p w14:paraId="0F87EE51"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tcPr>
          <w:p w14:paraId="6CCE42DC" w14:textId="77777777" w:rsidR="00757764" w:rsidRPr="00925AB3" w:rsidRDefault="00757764" w:rsidP="0047314A">
            <w:pPr>
              <w:jc w:val="center"/>
              <w:rPr>
                <w:rFonts w:ascii="Arial" w:hAnsi="Arial" w:cs="Arial"/>
                <w:b/>
                <w:bCs/>
              </w:rPr>
            </w:pPr>
            <w:r w:rsidRPr="00925AB3">
              <w:rPr>
                <w:rFonts w:ascii="Arial" w:hAnsi="Arial" w:cs="Arial"/>
                <w:b/>
                <w:bCs/>
              </w:rPr>
              <w:t>P</w:t>
            </w:r>
          </w:p>
        </w:tc>
        <w:tc>
          <w:tcPr>
            <w:tcW w:w="1388" w:type="dxa"/>
            <w:gridSpan w:val="2"/>
            <w:tcBorders>
              <w:top w:val="nil"/>
              <w:bottom w:val="nil"/>
            </w:tcBorders>
            <w:noWrap/>
            <w:vAlign w:val="center"/>
          </w:tcPr>
          <w:p w14:paraId="3FE7DCEB" w14:textId="77777777" w:rsidR="00757764" w:rsidRPr="00925AB3" w:rsidRDefault="00757764" w:rsidP="0047314A">
            <w:pPr>
              <w:jc w:val="center"/>
              <w:rPr>
                <w:rFonts w:ascii="Arial" w:hAnsi="Arial" w:cs="Arial"/>
              </w:rPr>
            </w:pPr>
            <w:r w:rsidRPr="00925AB3">
              <w:rPr>
                <w:rFonts w:ascii="Arial" w:hAnsi="Arial" w:cs="Arial"/>
              </w:rPr>
              <w:t>0.02</w:t>
            </w:r>
          </w:p>
        </w:tc>
        <w:tc>
          <w:tcPr>
            <w:tcW w:w="1365" w:type="dxa"/>
            <w:gridSpan w:val="2"/>
            <w:tcBorders>
              <w:top w:val="nil"/>
              <w:bottom w:val="nil"/>
            </w:tcBorders>
            <w:noWrap/>
            <w:vAlign w:val="center"/>
          </w:tcPr>
          <w:p w14:paraId="3D130BE6" w14:textId="77777777" w:rsidR="00757764" w:rsidRPr="00925AB3" w:rsidRDefault="00757764" w:rsidP="0047314A">
            <w:pPr>
              <w:jc w:val="center"/>
              <w:rPr>
                <w:rFonts w:ascii="Arial" w:hAnsi="Arial" w:cs="Arial"/>
              </w:rPr>
            </w:pPr>
            <w:r w:rsidRPr="00925AB3">
              <w:rPr>
                <w:rFonts w:ascii="Arial" w:hAnsi="Arial" w:cs="Arial"/>
              </w:rPr>
              <w:t>0.61</w:t>
            </w:r>
          </w:p>
        </w:tc>
        <w:tc>
          <w:tcPr>
            <w:tcW w:w="1365" w:type="dxa"/>
            <w:gridSpan w:val="2"/>
            <w:tcBorders>
              <w:top w:val="nil"/>
              <w:bottom w:val="nil"/>
            </w:tcBorders>
            <w:noWrap/>
            <w:vAlign w:val="center"/>
          </w:tcPr>
          <w:p w14:paraId="1EBC38F2" w14:textId="77777777" w:rsidR="00757764" w:rsidRPr="00925AB3" w:rsidRDefault="00757764" w:rsidP="0047314A">
            <w:pPr>
              <w:jc w:val="center"/>
              <w:rPr>
                <w:rFonts w:ascii="Arial" w:hAnsi="Arial" w:cs="Arial"/>
              </w:rPr>
            </w:pPr>
            <w:r w:rsidRPr="00925AB3">
              <w:rPr>
                <w:rFonts w:ascii="Arial" w:hAnsi="Arial" w:cs="Arial"/>
              </w:rPr>
              <w:t>0.038</w:t>
            </w:r>
          </w:p>
        </w:tc>
        <w:tc>
          <w:tcPr>
            <w:tcW w:w="1365" w:type="dxa"/>
            <w:gridSpan w:val="2"/>
            <w:tcBorders>
              <w:top w:val="nil"/>
              <w:bottom w:val="nil"/>
            </w:tcBorders>
            <w:noWrap/>
            <w:vAlign w:val="center"/>
          </w:tcPr>
          <w:p w14:paraId="35E14CD8" w14:textId="77777777" w:rsidR="00757764" w:rsidRPr="00925AB3" w:rsidRDefault="00757764" w:rsidP="0047314A">
            <w:pPr>
              <w:jc w:val="center"/>
              <w:rPr>
                <w:rFonts w:ascii="Arial" w:hAnsi="Arial" w:cs="Arial"/>
              </w:rPr>
            </w:pPr>
            <w:r w:rsidRPr="00925AB3">
              <w:rPr>
                <w:rFonts w:ascii="Arial" w:hAnsi="Arial" w:cs="Arial"/>
              </w:rPr>
              <w:t>0.94</w:t>
            </w:r>
          </w:p>
        </w:tc>
      </w:tr>
      <w:tr w:rsidR="00757764" w:rsidRPr="00925AB3" w14:paraId="652A6D0F" w14:textId="77777777" w:rsidTr="0047314A">
        <w:trPr>
          <w:trHeight w:hRule="exact" w:val="241"/>
          <w:jc w:val="center"/>
        </w:trPr>
        <w:tc>
          <w:tcPr>
            <w:tcW w:w="650" w:type="dxa"/>
            <w:vMerge/>
            <w:vAlign w:val="center"/>
          </w:tcPr>
          <w:p w14:paraId="059AA61C"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tcPr>
          <w:p w14:paraId="18E341A9" w14:textId="77777777" w:rsidR="00757764" w:rsidRPr="00925AB3" w:rsidRDefault="00757764" w:rsidP="0047314A">
            <w:pPr>
              <w:jc w:val="center"/>
              <w:rPr>
                <w:rFonts w:ascii="Arial" w:hAnsi="Arial" w:cs="Arial"/>
                <w:b/>
                <w:bCs/>
              </w:rPr>
            </w:pPr>
            <w:r>
              <w:rPr>
                <w:rFonts w:ascii="Arial" w:hAnsi="Arial" w:cs="Arial"/>
                <w:b/>
                <w:bCs/>
              </w:rPr>
              <w:t>AT</w:t>
            </w:r>
          </w:p>
        </w:tc>
        <w:tc>
          <w:tcPr>
            <w:tcW w:w="1388" w:type="dxa"/>
            <w:gridSpan w:val="2"/>
            <w:tcBorders>
              <w:top w:val="nil"/>
              <w:bottom w:val="nil"/>
            </w:tcBorders>
            <w:noWrap/>
            <w:vAlign w:val="center"/>
          </w:tcPr>
          <w:p w14:paraId="615AC0CA" w14:textId="77777777" w:rsidR="00757764" w:rsidRPr="00925AB3" w:rsidRDefault="00757764" w:rsidP="0047314A">
            <w:pPr>
              <w:jc w:val="center"/>
              <w:rPr>
                <w:rFonts w:ascii="Arial" w:hAnsi="Arial" w:cs="Arial"/>
              </w:rPr>
            </w:pPr>
            <w:r w:rsidRPr="00925AB3">
              <w:rPr>
                <w:rFonts w:ascii="Arial" w:hAnsi="Arial" w:cs="Arial"/>
              </w:rPr>
              <w:t>0.02</w:t>
            </w:r>
          </w:p>
        </w:tc>
        <w:tc>
          <w:tcPr>
            <w:tcW w:w="1365" w:type="dxa"/>
            <w:gridSpan w:val="2"/>
            <w:tcBorders>
              <w:top w:val="nil"/>
              <w:bottom w:val="nil"/>
            </w:tcBorders>
            <w:noWrap/>
            <w:vAlign w:val="center"/>
          </w:tcPr>
          <w:p w14:paraId="71A301C3" w14:textId="77777777" w:rsidR="00757764" w:rsidRPr="00925AB3" w:rsidRDefault="00757764" w:rsidP="0047314A">
            <w:pPr>
              <w:jc w:val="center"/>
              <w:rPr>
                <w:rFonts w:ascii="Arial" w:hAnsi="Arial" w:cs="Arial"/>
              </w:rPr>
            </w:pPr>
            <w:r w:rsidRPr="00925AB3">
              <w:rPr>
                <w:rFonts w:ascii="Arial" w:hAnsi="Arial" w:cs="Arial"/>
              </w:rPr>
              <w:t>0.41</w:t>
            </w:r>
          </w:p>
        </w:tc>
        <w:tc>
          <w:tcPr>
            <w:tcW w:w="1365" w:type="dxa"/>
            <w:gridSpan w:val="2"/>
            <w:tcBorders>
              <w:top w:val="nil"/>
              <w:bottom w:val="nil"/>
            </w:tcBorders>
            <w:noWrap/>
            <w:vAlign w:val="center"/>
          </w:tcPr>
          <w:p w14:paraId="158783C3" w14:textId="77777777" w:rsidR="00757764" w:rsidRPr="00925AB3" w:rsidRDefault="00757764" w:rsidP="0047314A">
            <w:pPr>
              <w:jc w:val="center"/>
              <w:rPr>
                <w:rFonts w:ascii="Arial" w:hAnsi="Arial" w:cs="Arial"/>
              </w:rPr>
            </w:pPr>
            <w:r w:rsidRPr="00925AB3">
              <w:rPr>
                <w:rFonts w:ascii="Arial" w:hAnsi="Arial" w:cs="Arial"/>
              </w:rPr>
              <w:t>0.02</w:t>
            </w:r>
          </w:p>
        </w:tc>
        <w:tc>
          <w:tcPr>
            <w:tcW w:w="1365" w:type="dxa"/>
            <w:gridSpan w:val="2"/>
            <w:tcBorders>
              <w:top w:val="nil"/>
              <w:bottom w:val="nil"/>
            </w:tcBorders>
            <w:noWrap/>
            <w:vAlign w:val="center"/>
          </w:tcPr>
          <w:p w14:paraId="0AD6954D" w14:textId="77777777" w:rsidR="00757764" w:rsidRPr="00925AB3" w:rsidRDefault="00757764" w:rsidP="0047314A">
            <w:pPr>
              <w:jc w:val="center"/>
              <w:rPr>
                <w:rFonts w:ascii="Arial" w:hAnsi="Arial" w:cs="Arial"/>
              </w:rPr>
            </w:pPr>
            <w:r w:rsidRPr="00925AB3">
              <w:rPr>
                <w:rFonts w:ascii="Arial" w:hAnsi="Arial" w:cs="Arial"/>
              </w:rPr>
              <w:t>0.49</w:t>
            </w:r>
          </w:p>
        </w:tc>
      </w:tr>
      <w:tr w:rsidR="00757764" w:rsidRPr="00925AB3" w14:paraId="0B0021D9" w14:textId="77777777" w:rsidTr="0047314A">
        <w:trPr>
          <w:trHeight w:hRule="exact" w:val="241"/>
          <w:jc w:val="center"/>
        </w:trPr>
        <w:tc>
          <w:tcPr>
            <w:tcW w:w="650" w:type="dxa"/>
            <w:vMerge/>
            <w:tcBorders>
              <w:bottom w:val="single" w:sz="12" w:space="0" w:color="auto"/>
            </w:tcBorders>
            <w:vAlign w:val="center"/>
          </w:tcPr>
          <w:p w14:paraId="27A6BA3C" w14:textId="77777777" w:rsidR="00757764" w:rsidRPr="00925AB3" w:rsidRDefault="00757764" w:rsidP="0047314A">
            <w:pPr>
              <w:jc w:val="center"/>
              <w:rPr>
                <w:rFonts w:ascii="Arial" w:hAnsi="Arial" w:cs="Arial"/>
                <w:b/>
                <w:bCs/>
              </w:rPr>
            </w:pPr>
          </w:p>
        </w:tc>
        <w:tc>
          <w:tcPr>
            <w:tcW w:w="987" w:type="dxa"/>
            <w:tcBorders>
              <w:top w:val="nil"/>
              <w:bottom w:val="single" w:sz="12" w:space="0" w:color="auto"/>
            </w:tcBorders>
            <w:vAlign w:val="center"/>
          </w:tcPr>
          <w:p w14:paraId="424344D9" w14:textId="77777777" w:rsidR="00757764" w:rsidRPr="00925AB3" w:rsidRDefault="00757764" w:rsidP="0047314A">
            <w:pPr>
              <w:jc w:val="center"/>
              <w:rPr>
                <w:rFonts w:ascii="Arial" w:hAnsi="Arial" w:cs="Arial"/>
                <w:b/>
                <w:bCs/>
              </w:rPr>
            </w:pPr>
            <w:proofErr w:type="spellStart"/>
            <w:r w:rsidRPr="00925AB3">
              <w:rPr>
                <w:rFonts w:ascii="Arial" w:hAnsi="Arial" w:cs="Arial"/>
                <w:b/>
                <w:bCs/>
              </w:rPr>
              <w:t>NSi</w:t>
            </w:r>
            <w:proofErr w:type="spellEnd"/>
            <w:r w:rsidRPr="00925AB3">
              <w:rPr>
                <w:rFonts w:ascii="Arial" w:hAnsi="Arial" w:cs="Arial"/>
                <w:b/>
                <w:bCs/>
              </w:rPr>
              <w:t>*P*A</w:t>
            </w:r>
            <w:r>
              <w:rPr>
                <w:rFonts w:ascii="Arial" w:hAnsi="Arial" w:cs="Arial"/>
                <w:b/>
                <w:bCs/>
              </w:rPr>
              <w:t>T</w:t>
            </w:r>
          </w:p>
        </w:tc>
        <w:tc>
          <w:tcPr>
            <w:tcW w:w="1388" w:type="dxa"/>
            <w:gridSpan w:val="2"/>
            <w:tcBorders>
              <w:top w:val="nil"/>
              <w:bottom w:val="single" w:sz="12" w:space="0" w:color="auto"/>
            </w:tcBorders>
            <w:noWrap/>
            <w:vAlign w:val="center"/>
          </w:tcPr>
          <w:p w14:paraId="29B50363" w14:textId="77777777" w:rsidR="00757764" w:rsidRPr="00925AB3" w:rsidRDefault="00757764" w:rsidP="0047314A">
            <w:pPr>
              <w:jc w:val="center"/>
              <w:rPr>
                <w:rFonts w:ascii="Arial" w:hAnsi="Arial" w:cs="Arial"/>
              </w:rPr>
            </w:pPr>
            <w:r w:rsidRPr="00925AB3">
              <w:rPr>
                <w:rFonts w:ascii="Arial" w:hAnsi="Arial" w:cs="Arial"/>
              </w:rPr>
              <w:t>0.05</w:t>
            </w:r>
          </w:p>
        </w:tc>
        <w:tc>
          <w:tcPr>
            <w:tcW w:w="1365" w:type="dxa"/>
            <w:gridSpan w:val="2"/>
            <w:tcBorders>
              <w:top w:val="nil"/>
              <w:bottom w:val="single" w:sz="12" w:space="0" w:color="auto"/>
            </w:tcBorders>
            <w:noWrap/>
            <w:vAlign w:val="center"/>
          </w:tcPr>
          <w:p w14:paraId="204FBC8A" w14:textId="77777777" w:rsidR="00757764" w:rsidRPr="00925AB3" w:rsidRDefault="00757764" w:rsidP="0047314A">
            <w:pPr>
              <w:jc w:val="center"/>
              <w:rPr>
                <w:rFonts w:ascii="Arial" w:hAnsi="Arial" w:cs="Arial"/>
              </w:rPr>
            </w:pPr>
            <w:r w:rsidRPr="00925AB3">
              <w:rPr>
                <w:rFonts w:ascii="Arial" w:hAnsi="Arial" w:cs="Arial"/>
              </w:rPr>
              <w:t>1.41</w:t>
            </w:r>
          </w:p>
        </w:tc>
        <w:tc>
          <w:tcPr>
            <w:tcW w:w="1365" w:type="dxa"/>
            <w:gridSpan w:val="2"/>
            <w:tcBorders>
              <w:top w:val="nil"/>
              <w:bottom w:val="single" w:sz="12" w:space="0" w:color="auto"/>
            </w:tcBorders>
            <w:noWrap/>
            <w:vAlign w:val="center"/>
          </w:tcPr>
          <w:p w14:paraId="2E00D03A" w14:textId="77777777" w:rsidR="00757764" w:rsidRPr="00925AB3" w:rsidRDefault="00757764" w:rsidP="0047314A">
            <w:pPr>
              <w:jc w:val="center"/>
              <w:rPr>
                <w:rFonts w:ascii="Arial" w:hAnsi="Arial" w:cs="Arial"/>
              </w:rPr>
            </w:pPr>
            <w:r w:rsidRPr="00925AB3">
              <w:rPr>
                <w:rFonts w:ascii="Arial" w:hAnsi="Arial" w:cs="Arial"/>
              </w:rPr>
              <w:t>0.053</w:t>
            </w:r>
          </w:p>
        </w:tc>
        <w:tc>
          <w:tcPr>
            <w:tcW w:w="1365" w:type="dxa"/>
            <w:gridSpan w:val="2"/>
            <w:tcBorders>
              <w:top w:val="nil"/>
              <w:bottom w:val="single" w:sz="12" w:space="0" w:color="auto"/>
            </w:tcBorders>
            <w:noWrap/>
            <w:vAlign w:val="center"/>
          </w:tcPr>
          <w:p w14:paraId="70410F98" w14:textId="77777777" w:rsidR="00757764" w:rsidRPr="00925AB3" w:rsidRDefault="00757764" w:rsidP="0047314A">
            <w:pPr>
              <w:jc w:val="center"/>
              <w:rPr>
                <w:rFonts w:ascii="Arial" w:hAnsi="Arial" w:cs="Arial"/>
              </w:rPr>
            </w:pPr>
            <w:r w:rsidRPr="00925AB3">
              <w:rPr>
                <w:rFonts w:ascii="Arial" w:hAnsi="Arial" w:cs="Arial"/>
              </w:rPr>
              <w:t>1.71</w:t>
            </w:r>
          </w:p>
        </w:tc>
      </w:tr>
      <w:tr w:rsidR="00757764" w:rsidRPr="00925AB3" w14:paraId="0C835B68" w14:textId="77777777" w:rsidTr="0047314A">
        <w:trPr>
          <w:trHeight w:hRule="exact" w:val="732"/>
          <w:jc w:val="center"/>
        </w:trPr>
        <w:tc>
          <w:tcPr>
            <w:tcW w:w="7122" w:type="dxa"/>
            <w:gridSpan w:val="10"/>
            <w:tcBorders>
              <w:top w:val="single" w:sz="12" w:space="0" w:color="auto"/>
            </w:tcBorders>
            <w:vAlign w:val="center"/>
            <w:hideMark/>
          </w:tcPr>
          <w:p w14:paraId="1F1F3D67" w14:textId="77777777" w:rsidR="00757764" w:rsidRPr="00226115" w:rsidRDefault="00757764" w:rsidP="00757764">
            <w:pPr>
              <w:jc w:val="both"/>
              <w:rPr>
                <w:rFonts w:ascii="Arial" w:hAnsi="Arial" w:cs="Arial"/>
                <w:i/>
                <w:iCs/>
                <w:sz w:val="18"/>
                <w:szCs w:val="18"/>
              </w:rPr>
            </w:pPr>
            <w:r w:rsidRPr="00226115">
              <w:rPr>
                <w:rFonts w:ascii="Arial" w:hAnsi="Arial" w:cs="Arial"/>
                <w:i/>
                <w:iCs/>
                <w:sz w:val="18"/>
                <w:szCs w:val="18"/>
              </w:rPr>
              <w:t>SA (Soil application), FA (foliar on the plant), P0 (without phosphorus), P1 (7 Kg fed</w:t>
            </w:r>
            <w:r w:rsidRPr="00226115">
              <w:rPr>
                <w:rFonts w:ascii="Arial" w:hAnsi="Arial" w:cs="Arial"/>
                <w:i/>
                <w:iCs/>
                <w:sz w:val="18"/>
                <w:szCs w:val="18"/>
                <w:vertAlign w:val="superscript"/>
              </w:rPr>
              <w:t>-1</w:t>
            </w:r>
            <w:r w:rsidRPr="00226115">
              <w:rPr>
                <w:rFonts w:ascii="Arial" w:hAnsi="Arial" w:cs="Arial"/>
                <w:i/>
                <w:iCs/>
                <w:sz w:val="18"/>
                <w:szCs w:val="18"/>
              </w:rPr>
              <w:t xml:space="preserve"> or 25 ppm P), P2 (10 Kg fed</w:t>
            </w:r>
            <w:r w:rsidRPr="00226115">
              <w:rPr>
                <w:rFonts w:ascii="Arial" w:hAnsi="Arial" w:cs="Arial"/>
                <w:i/>
                <w:iCs/>
                <w:sz w:val="18"/>
                <w:szCs w:val="18"/>
                <w:vertAlign w:val="superscript"/>
              </w:rPr>
              <w:t>-1</w:t>
            </w:r>
            <w:r w:rsidRPr="00226115">
              <w:rPr>
                <w:rFonts w:ascii="Arial" w:hAnsi="Arial" w:cs="Arial"/>
                <w:i/>
                <w:iCs/>
                <w:sz w:val="18"/>
                <w:szCs w:val="18"/>
              </w:rPr>
              <w:t xml:space="preserve"> or 50 ppm P), P3 </w:t>
            </w:r>
            <w:proofErr w:type="gramStart"/>
            <w:r w:rsidRPr="00226115">
              <w:rPr>
                <w:rFonts w:ascii="Arial" w:hAnsi="Arial" w:cs="Arial"/>
                <w:i/>
                <w:iCs/>
                <w:sz w:val="18"/>
                <w:szCs w:val="18"/>
              </w:rPr>
              <w:t>( 13</w:t>
            </w:r>
            <w:proofErr w:type="gramEnd"/>
            <w:r w:rsidRPr="00226115">
              <w:rPr>
                <w:rFonts w:ascii="Arial" w:hAnsi="Arial" w:cs="Arial"/>
                <w:i/>
                <w:iCs/>
                <w:sz w:val="18"/>
                <w:szCs w:val="18"/>
              </w:rPr>
              <w:t xml:space="preserve"> Kg fed</w:t>
            </w:r>
            <w:r w:rsidRPr="00226115">
              <w:rPr>
                <w:rFonts w:ascii="Arial" w:hAnsi="Arial" w:cs="Arial"/>
                <w:i/>
                <w:iCs/>
                <w:sz w:val="18"/>
                <w:szCs w:val="18"/>
                <w:vertAlign w:val="superscript"/>
              </w:rPr>
              <w:t>-1</w:t>
            </w:r>
            <w:r w:rsidRPr="00226115">
              <w:rPr>
                <w:rFonts w:ascii="Arial" w:hAnsi="Arial" w:cs="Arial"/>
                <w:i/>
                <w:iCs/>
                <w:sz w:val="18"/>
                <w:szCs w:val="18"/>
              </w:rPr>
              <w:t xml:space="preserve"> or 100 ppm P),  Si0 ( without Nano- silica), Si1 (2 mM SiO</w:t>
            </w:r>
            <w:r w:rsidRPr="00226115">
              <w:rPr>
                <w:rFonts w:ascii="Arial" w:hAnsi="Arial" w:cs="Arial"/>
                <w:i/>
                <w:iCs/>
                <w:sz w:val="18"/>
                <w:szCs w:val="18"/>
                <w:vertAlign w:val="subscript"/>
              </w:rPr>
              <w:t>2</w:t>
            </w:r>
            <w:r w:rsidRPr="00226115">
              <w:rPr>
                <w:rFonts w:ascii="Arial" w:hAnsi="Arial" w:cs="Arial"/>
                <w:i/>
                <w:iCs/>
                <w:sz w:val="18"/>
                <w:szCs w:val="18"/>
              </w:rPr>
              <w:t>), Si2 (4 mMSiO</w:t>
            </w:r>
            <w:r w:rsidRPr="00226115">
              <w:rPr>
                <w:rFonts w:ascii="Arial" w:hAnsi="Arial" w:cs="Arial"/>
                <w:i/>
                <w:iCs/>
                <w:sz w:val="18"/>
                <w:szCs w:val="18"/>
                <w:vertAlign w:val="subscript"/>
              </w:rPr>
              <w:t>2</w:t>
            </w:r>
            <w:r w:rsidRPr="00226115">
              <w:rPr>
                <w:rFonts w:ascii="Arial" w:hAnsi="Arial" w:cs="Arial"/>
                <w:i/>
                <w:iCs/>
                <w:sz w:val="18"/>
                <w:szCs w:val="18"/>
              </w:rPr>
              <w:t>)</w:t>
            </w:r>
            <w:r>
              <w:rPr>
                <w:rFonts w:ascii="Arial" w:hAnsi="Arial" w:cs="Arial"/>
                <w:i/>
                <w:iCs/>
                <w:sz w:val="18"/>
                <w:szCs w:val="18"/>
              </w:rPr>
              <w:t>,</w:t>
            </w:r>
            <w:r w:rsidRPr="007616B7">
              <w:rPr>
                <w:rFonts w:ascii="Arial" w:hAnsi="Arial" w:cs="Arial"/>
                <w:i/>
                <w:iCs/>
                <w:sz w:val="18"/>
                <w:szCs w:val="18"/>
              </w:rPr>
              <w:t xml:space="preserve"> AT (Application techniques)</w:t>
            </w:r>
          </w:p>
        </w:tc>
      </w:tr>
    </w:tbl>
    <w:p w14:paraId="26566718" w14:textId="77777777" w:rsidR="00757764" w:rsidRDefault="00757764" w:rsidP="00C34110">
      <w:pPr>
        <w:pStyle w:val="Body"/>
        <w:rPr>
          <w:rFonts w:ascii="Arial" w:hAnsi="Arial" w:cs="Arial"/>
        </w:rPr>
      </w:pPr>
    </w:p>
    <w:p w14:paraId="5BBDD40A" w14:textId="77777777" w:rsidR="00C34110" w:rsidRPr="00C34110" w:rsidRDefault="00C34110" w:rsidP="00C34110">
      <w:pPr>
        <w:pStyle w:val="Body"/>
        <w:rPr>
          <w:rFonts w:ascii="Arial" w:hAnsi="Arial" w:cs="Arial"/>
        </w:rPr>
      </w:pPr>
      <w:r w:rsidRPr="00C34110">
        <w:rPr>
          <w:rFonts w:ascii="Arial" w:hAnsi="Arial" w:cs="Arial"/>
        </w:rPr>
        <w:t>reached 7.7 following the harvest of maize plants. These outcomes could be explained by the use of varying concentrations of phosphoric acid. Our findings are in excellent accord with those of Hashmi et al. (2016), who discovered that a constant modest fluctuation in soil characteristics was caused by an increase in phosphoric acid rates. Phosphoric acid treatment at any rate resulted in either no change in soil pH or a slight change. Prior research by Akhtar et al. (2016) found no negative consequences of P treatment in alkaline calcareous soil. In contrast to the vast mass of the surface soil, the alkaline calcareous soils' greater buffering ability and the addition of a relatively tiny amount of acid may be the cause.</w:t>
      </w:r>
    </w:p>
    <w:p w14:paraId="1C7C790C" w14:textId="77777777" w:rsidR="00C34110" w:rsidRPr="00E40874" w:rsidRDefault="00C34110" w:rsidP="00C34110">
      <w:pPr>
        <w:pStyle w:val="Body"/>
        <w:rPr>
          <w:rFonts w:ascii="Arial" w:hAnsi="Arial" w:cs="Arial"/>
          <w:b/>
          <w:bCs/>
          <w:u w:val="single"/>
        </w:rPr>
      </w:pPr>
      <w:r w:rsidRPr="00E40874">
        <w:rPr>
          <w:rFonts w:ascii="Arial" w:hAnsi="Arial" w:cs="Arial"/>
          <w:b/>
          <w:bCs/>
          <w:u w:val="single"/>
        </w:rPr>
        <w:t>3.4.2 The percentage of CaCO3 in Soil</w:t>
      </w:r>
    </w:p>
    <w:p w14:paraId="6E3C8D09" w14:textId="77777777" w:rsidR="00030CC5" w:rsidRDefault="00C34110" w:rsidP="00C34110">
      <w:pPr>
        <w:pStyle w:val="Body"/>
        <w:spacing w:after="0"/>
        <w:rPr>
          <w:rFonts w:ascii="Arial" w:hAnsi="Arial" w:cs="Arial"/>
        </w:rPr>
      </w:pPr>
      <w:r w:rsidRPr="00C34110">
        <w:rPr>
          <w:rFonts w:ascii="Arial" w:hAnsi="Arial" w:cs="Arial"/>
        </w:rPr>
        <w:t xml:space="preserve">Results in Table 5 show that application of all treatments decreased the percentage of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in calcareous soil after harvesting wheat and maize plants. The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significant decreased with increasing nano silica rates. The lowest average was achieved by NSi2 </w:t>
      </w:r>
      <w:r w:rsidRPr="00C34110">
        <w:rPr>
          <w:rFonts w:ascii="Arial" w:hAnsi="Arial" w:cs="Arial"/>
        </w:rPr>
        <w:lastRenderedPageBreak/>
        <w:t xml:space="preserve">treatment, which decreased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by 16 and 11% for wheat and maize, respectively. Also, soil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significant decreased by increasing P with the lowest value by P3 application by 23 and 19 % for wheat and maize respectively. Furthermore, our results demonstrated that the two application techniques differed. After the treatments were applied to the soil (SA), the percentage of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was lower than the percentage after the treatments were applied to the plant (FA</w:t>
      </w:r>
      <w:proofErr w:type="gramStart"/>
      <w:r w:rsidRPr="00C34110">
        <w:rPr>
          <w:rFonts w:ascii="Arial" w:hAnsi="Arial" w:cs="Arial"/>
        </w:rPr>
        <w:t>).This</w:t>
      </w:r>
      <w:proofErr w:type="gramEnd"/>
      <w:r w:rsidRPr="00C34110">
        <w:rPr>
          <w:rFonts w:ascii="Arial" w:hAnsi="Arial" w:cs="Arial"/>
        </w:rPr>
        <w:t xml:space="preserve"> could be because adding phosphoric acid, which is a strong acid, to calcareous soil causes the calcium carbonate to dissolve, reducing the quantity of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Along with lowering the soil's pH and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the carbon dioxide and other chemicals created by this reaction may also make phosphorus more soluble in the soil. Additionally, calcium silicate slightly soluble salts are created when nano silica combines with calcium. Regarding the interaction treatments, soil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significant decreased to 13.8% at the NSi2P3 at SA treatment, in contrast to the NSi0P0 at </w:t>
      </w:r>
      <w:proofErr w:type="spellStart"/>
      <w:r w:rsidRPr="00C34110">
        <w:rPr>
          <w:rFonts w:ascii="Arial" w:hAnsi="Arial" w:cs="Arial"/>
        </w:rPr>
        <w:t>fA</w:t>
      </w:r>
      <w:proofErr w:type="spellEnd"/>
      <w:r w:rsidRPr="00C34110">
        <w:rPr>
          <w:rFonts w:ascii="Arial" w:hAnsi="Arial" w:cs="Arial"/>
        </w:rPr>
        <w:t xml:space="preserve"> treatment, which noted 23.5% after the wheat crop harvest. After the maize harvest, the percentage significant decrease of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in treatment NSi2P3 at SA was 17.2% compared to 26.2% in treatment NSi0P0 at FA application. Our findings are in excellent accord with the results published by </w:t>
      </w:r>
      <w:proofErr w:type="spellStart"/>
      <w:r w:rsidRPr="00C34110">
        <w:rPr>
          <w:rFonts w:ascii="Arial" w:hAnsi="Arial" w:cs="Arial"/>
        </w:rPr>
        <w:t>Gharaibeh</w:t>
      </w:r>
      <w:proofErr w:type="spellEnd"/>
      <w:r w:rsidRPr="00C34110">
        <w:rPr>
          <w:rFonts w:ascii="Arial" w:hAnsi="Arial" w:cs="Arial"/>
        </w:rPr>
        <w:t xml:space="preserve"> et al. (2010), who reported that adding phosphoric acid to calcareous soil causes it to react with the free lime in the soil to generate the insoluble dicalcium phosphate. Nevertheless, further research is necessary to understand the impact of nano silica on the calcium carbonate concentration of calcareous soil.</w:t>
      </w:r>
    </w:p>
    <w:p w14:paraId="23FB7DA5" w14:textId="77777777" w:rsidR="00030CC5" w:rsidRDefault="00030CC5" w:rsidP="00441B6F">
      <w:pPr>
        <w:pStyle w:val="Body"/>
        <w:spacing w:after="0"/>
        <w:rPr>
          <w:rFonts w:ascii="Arial" w:hAnsi="Arial" w:cs="Arial"/>
        </w:rPr>
      </w:pPr>
    </w:p>
    <w:p w14:paraId="020FE1A9" w14:textId="77777777" w:rsidR="00E37572" w:rsidRPr="00E37572" w:rsidRDefault="00E37572" w:rsidP="00E37572">
      <w:pPr>
        <w:pStyle w:val="Body"/>
        <w:rPr>
          <w:rFonts w:ascii="Arial" w:hAnsi="Arial" w:cs="Arial"/>
          <w:b/>
          <w:bCs/>
          <w:u w:val="single"/>
        </w:rPr>
      </w:pPr>
      <w:r w:rsidRPr="00E37572">
        <w:rPr>
          <w:rFonts w:ascii="Arial" w:hAnsi="Arial" w:cs="Arial"/>
          <w:b/>
          <w:bCs/>
          <w:u w:val="single"/>
        </w:rPr>
        <w:t xml:space="preserve">3.4.3 Soil availability of silicon and phosphorus </w:t>
      </w:r>
    </w:p>
    <w:p w14:paraId="3650C525" w14:textId="77777777" w:rsidR="00E37572" w:rsidRPr="00E37572" w:rsidRDefault="00E37572" w:rsidP="00E37572">
      <w:pPr>
        <w:pStyle w:val="Body"/>
        <w:rPr>
          <w:rFonts w:ascii="Arial" w:hAnsi="Arial" w:cs="Arial"/>
        </w:rPr>
      </w:pPr>
      <w:r w:rsidRPr="00E37572">
        <w:rPr>
          <w:rFonts w:ascii="Arial" w:hAnsi="Arial" w:cs="Arial"/>
        </w:rPr>
        <w:t xml:space="preserve">Table 6 demonstrates that, under calcareous soil conditions, the application of all examined treatments enhanced the accessible quantity of P and Si in comparison to CR treatments. Additionally, as the nano silica rate increased, the accessible amounts of P and Si also significant increased, with NSi2 demonstrating the highest values in both soil application (SA) and foliar application (FA). The availability of P rose by 7 and 24% for wheat and maize, respectively. While the availability of Si increased by 11 and 5% for wheat and maize, respectively. likewise, the availability of the nutrients under study significant rose as the rates of P administration increased; the usage of P3 produced the highest value. This resulted in an increase in P availability, with increases of 37 and 29% for wheat and maize, respectively. Also, The rising values for Si availability, 19 and 16% for wheat and maize, respectively. When it came to the availability of nutrients, soil treatment was often superior to foliar treatment. This might be the result of adding treatments that decreased the pH (up to 7.3) and calcium carbonate content (up to 13 % of the soil), increasing the accessible amount of the two nutrients, silicon and phosphorus, in the calcareous soil. Additionally, each treatment had a beneficial effect on the adsorption and release of the other. Furthermore, the interplay among the examined treatments improved the P and Si availability in the calcareous soil. </w:t>
      </w:r>
    </w:p>
    <w:p w14:paraId="53A7F17D" w14:textId="77777777" w:rsidR="00E37572" w:rsidRDefault="00E37572" w:rsidP="00E37572">
      <w:pPr>
        <w:pStyle w:val="Body"/>
        <w:spacing w:after="0"/>
        <w:rPr>
          <w:rFonts w:ascii="Arial" w:hAnsi="Arial" w:cs="Arial"/>
        </w:rPr>
      </w:pPr>
      <w:r w:rsidRPr="00E37572">
        <w:rPr>
          <w:rFonts w:ascii="Arial" w:hAnsi="Arial" w:cs="Arial"/>
        </w:rPr>
        <w:t>Our results are in good agreement with those of Brady and Weil (1999), who reported that the high levels of calcium and magnesium associated with carbonates reduce the availability of phosphorus. Phosphorus availability in calcareous soils is usually restricted. Maximum availability to plants of both native and applied P is in the pH range of 6.0–7.5. At higher pH values, phosphate anions react with Ca and Mg to form phosphate compounds of limited solubility. As demonstrated by Cherepanov et al. (1994), who discovered that applying phosphorus at high doses boosts the possibility of its absorbing on silicate minerals, forming compounds that dissolve in the soil, Al-</w:t>
      </w:r>
      <w:proofErr w:type="spellStart"/>
      <w:r w:rsidRPr="00E37572">
        <w:rPr>
          <w:rFonts w:ascii="Arial" w:hAnsi="Arial" w:cs="Arial"/>
        </w:rPr>
        <w:t>rubaie</w:t>
      </w:r>
      <w:proofErr w:type="spellEnd"/>
      <w:r w:rsidRPr="00E37572">
        <w:rPr>
          <w:rFonts w:ascii="Arial" w:hAnsi="Arial" w:cs="Arial"/>
        </w:rPr>
        <w:t xml:space="preserve"> and </w:t>
      </w:r>
      <w:proofErr w:type="spellStart"/>
      <w:r w:rsidRPr="00E37572">
        <w:rPr>
          <w:rFonts w:ascii="Arial" w:hAnsi="Arial" w:cs="Arial"/>
        </w:rPr>
        <w:t>Abdulkareem</w:t>
      </w:r>
      <w:proofErr w:type="spellEnd"/>
      <w:r w:rsidRPr="00E37572">
        <w:rPr>
          <w:rFonts w:ascii="Arial" w:hAnsi="Arial" w:cs="Arial"/>
        </w:rPr>
        <w:t xml:space="preserve"> (2024) stated that the accessible quantity of P and Si rose with increasing P applied levels. </w:t>
      </w:r>
      <w:proofErr w:type="spellStart"/>
      <w:r w:rsidRPr="00E37572">
        <w:rPr>
          <w:rFonts w:ascii="Arial" w:hAnsi="Arial" w:cs="Arial"/>
        </w:rPr>
        <w:t>Matichenkove</w:t>
      </w:r>
      <w:proofErr w:type="spellEnd"/>
      <w:r w:rsidRPr="00E37572">
        <w:rPr>
          <w:rFonts w:ascii="Arial" w:hAnsi="Arial" w:cs="Arial"/>
        </w:rPr>
        <w:t xml:space="preserve"> and </w:t>
      </w:r>
      <w:proofErr w:type="spellStart"/>
      <w:r w:rsidRPr="00E37572">
        <w:rPr>
          <w:rFonts w:ascii="Arial" w:hAnsi="Arial" w:cs="Arial"/>
        </w:rPr>
        <w:t>Ammosova</w:t>
      </w:r>
      <w:proofErr w:type="spellEnd"/>
      <w:r w:rsidRPr="00E37572">
        <w:rPr>
          <w:rFonts w:ascii="Arial" w:hAnsi="Arial" w:cs="Arial"/>
        </w:rPr>
        <w:t xml:space="preserve"> (1996) discovered that sources high in silicon may absorb phosphorus, making it accessible to plants, which in turn causes plant absorption. Likewise, Rafiullah et al. (2021) indicated that both foliar and soil treatment had positive outcomes by boosting crop growth and NPK accessibility. Increasing the amount of phosphorus in the soil by foliar application may improve phosphorus utilization efficiency and lessen crop dependence on soil </w:t>
      </w:r>
    </w:p>
    <w:tbl>
      <w:tblPr>
        <w:tblW w:w="7563" w:type="dxa"/>
        <w:jc w:val="center"/>
        <w:tblBorders>
          <w:insideH w:val="single" w:sz="12" w:space="0" w:color="auto"/>
        </w:tblBorders>
        <w:tblLook w:val="04A0" w:firstRow="1" w:lastRow="0" w:firstColumn="1" w:lastColumn="0" w:noHBand="0" w:noVBand="1"/>
      </w:tblPr>
      <w:tblGrid>
        <w:gridCol w:w="761"/>
        <w:gridCol w:w="1106"/>
        <w:gridCol w:w="710"/>
        <w:gridCol w:w="717"/>
        <w:gridCol w:w="710"/>
        <w:gridCol w:w="713"/>
        <w:gridCol w:w="710"/>
        <w:gridCol w:w="712"/>
        <w:gridCol w:w="710"/>
        <w:gridCol w:w="714"/>
      </w:tblGrid>
      <w:tr w:rsidR="00E37572" w:rsidRPr="00FB153A" w14:paraId="1F1812B4" w14:textId="77777777" w:rsidTr="0047314A">
        <w:trPr>
          <w:trHeight w:hRule="exact" w:val="709"/>
          <w:jc w:val="center"/>
        </w:trPr>
        <w:tc>
          <w:tcPr>
            <w:tcW w:w="7563" w:type="dxa"/>
            <w:gridSpan w:val="10"/>
            <w:vMerge w:val="restart"/>
            <w:vAlign w:val="center"/>
            <w:hideMark/>
          </w:tcPr>
          <w:p w14:paraId="6CE8191B" w14:textId="77777777" w:rsidR="00E37572" w:rsidRPr="00FB153A" w:rsidRDefault="00E37572" w:rsidP="00E37572">
            <w:pPr>
              <w:tabs>
                <w:tab w:val="left" w:pos="1185"/>
              </w:tabs>
              <w:jc w:val="both"/>
              <w:rPr>
                <w:rFonts w:ascii="Arial" w:hAnsi="Arial" w:cs="Arial"/>
                <w:b/>
                <w:bCs/>
              </w:rPr>
            </w:pPr>
            <w:bookmarkStart w:id="1" w:name="_Hlk208834357"/>
            <w:r w:rsidRPr="00FB153A">
              <w:rPr>
                <w:rFonts w:ascii="Arial" w:hAnsi="Arial" w:cs="Arial"/>
                <w:b/>
                <w:bCs/>
              </w:rPr>
              <w:lastRenderedPageBreak/>
              <w:t>Table 6. Response of phosphorus and silicon availability of calcareous soil to varied rates of phosphorus and/or nano silica at two application methods after harvested wheat and maize.</w:t>
            </w:r>
          </w:p>
        </w:tc>
      </w:tr>
      <w:tr w:rsidR="00E37572" w:rsidRPr="00FB153A" w14:paraId="79D9AE1C" w14:textId="77777777" w:rsidTr="0047314A">
        <w:trPr>
          <w:trHeight w:hRule="exact" w:val="262"/>
          <w:jc w:val="center"/>
        </w:trPr>
        <w:tc>
          <w:tcPr>
            <w:tcW w:w="7563" w:type="dxa"/>
            <w:gridSpan w:val="10"/>
            <w:vMerge/>
            <w:vAlign w:val="center"/>
            <w:hideMark/>
          </w:tcPr>
          <w:p w14:paraId="79923A76" w14:textId="77777777" w:rsidR="00E37572" w:rsidRPr="00FB153A" w:rsidRDefault="00E37572" w:rsidP="0047314A">
            <w:pPr>
              <w:tabs>
                <w:tab w:val="left" w:pos="1185"/>
              </w:tabs>
              <w:jc w:val="center"/>
              <w:rPr>
                <w:rFonts w:ascii="Arial" w:hAnsi="Arial" w:cs="Arial"/>
                <w:b/>
                <w:bCs/>
              </w:rPr>
            </w:pPr>
          </w:p>
        </w:tc>
      </w:tr>
      <w:tr w:rsidR="00E37572" w:rsidRPr="00FB153A" w14:paraId="3034877D" w14:textId="77777777" w:rsidTr="00E37572">
        <w:trPr>
          <w:trHeight w:hRule="exact" w:val="93"/>
          <w:jc w:val="center"/>
        </w:trPr>
        <w:tc>
          <w:tcPr>
            <w:tcW w:w="7563" w:type="dxa"/>
            <w:gridSpan w:val="10"/>
            <w:vMerge/>
            <w:vAlign w:val="center"/>
            <w:hideMark/>
          </w:tcPr>
          <w:p w14:paraId="2EF96215" w14:textId="77777777" w:rsidR="00E37572" w:rsidRPr="00FB153A" w:rsidRDefault="00E37572" w:rsidP="0047314A">
            <w:pPr>
              <w:tabs>
                <w:tab w:val="left" w:pos="1185"/>
              </w:tabs>
              <w:jc w:val="center"/>
              <w:rPr>
                <w:rFonts w:ascii="Arial" w:hAnsi="Arial" w:cs="Arial"/>
                <w:b/>
                <w:bCs/>
              </w:rPr>
            </w:pPr>
          </w:p>
        </w:tc>
      </w:tr>
      <w:tr w:rsidR="00E37572" w:rsidRPr="00FB153A" w14:paraId="06736F8E" w14:textId="77777777" w:rsidTr="0047314A">
        <w:trPr>
          <w:trHeight w:hRule="exact" w:val="262"/>
          <w:jc w:val="center"/>
        </w:trPr>
        <w:tc>
          <w:tcPr>
            <w:tcW w:w="761" w:type="dxa"/>
            <w:vMerge w:val="restart"/>
            <w:vAlign w:val="center"/>
          </w:tcPr>
          <w:p w14:paraId="6A3E814D" w14:textId="77777777" w:rsidR="00E37572" w:rsidRPr="00FB153A" w:rsidRDefault="00E37572" w:rsidP="0047314A">
            <w:pPr>
              <w:tabs>
                <w:tab w:val="left" w:pos="1185"/>
              </w:tabs>
              <w:jc w:val="center"/>
              <w:rPr>
                <w:rFonts w:ascii="Arial" w:hAnsi="Arial" w:cs="Arial"/>
                <w:b/>
                <w:bCs/>
              </w:rPr>
            </w:pPr>
            <w:proofErr w:type="spellStart"/>
            <w:r w:rsidRPr="00FB153A">
              <w:rPr>
                <w:rFonts w:ascii="Arial" w:hAnsi="Arial" w:cs="Arial"/>
                <w:b/>
                <w:bCs/>
              </w:rPr>
              <w:t>NSi</w:t>
            </w:r>
            <w:proofErr w:type="spellEnd"/>
            <w:r w:rsidRPr="00FB153A">
              <w:rPr>
                <w:rFonts w:ascii="Arial" w:hAnsi="Arial" w:cs="Arial"/>
                <w:b/>
                <w:bCs/>
              </w:rPr>
              <w:t xml:space="preserve"> Rates</w:t>
            </w:r>
          </w:p>
        </w:tc>
        <w:tc>
          <w:tcPr>
            <w:tcW w:w="1106" w:type="dxa"/>
            <w:vMerge w:val="restart"/>
            <w:vAlign w:val="center"/>
          </w:tcPr>
          <w:p w14:paraId="7AF35E55" w14:textId="77777777" w:rsidR="00E37572" w:rsidRDefault="00E37572" w:rsidP="0047314A">
            <w:pPr>
              <w:tabs>
                <w:tab w:val="left" w:pos="1185"/>
              </w:tabs>
              <w:jc w:val="center"/>
              <w:rPr>
                <w:rFonts w:ascii="Arial" w:hAnsi="Arial" w:cs="Arial"/>
                <w:b/>
                <w:bCs/>
              </w:rPr>
            </w:pPr>
            <w:r w:rsidRPr="00FB153A">
              <w:rPr>
                <w:rFonts w:ascii="Arial" w:hAnsi="Arial" w:cs="Arial"/>
                <w:b/>
                <w:bCs/>
              </w:rPr>
              <w:t xml:space="preserve">P </w:t>
            </w:r>
          </w:p>
          <w:p w14:paraId="6576CA47"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rates</w:t>
            </w:r>
          </w:p>
        </w:tc>
        <w:tc>
          <w:tcPr>
            <w:tcW w:w="5696" w:type="dxa"/>
            <w:gridSpan w:val="8"/>
            <w:vAlign w:val="center"/>
          </w:tcPr>
          <w:p w14:paraId="193AF91C" w14:textId="77777777" w:rsidR="00E37572" w:rsidRPr="00FB153A" w:rsidRDefault="00E37572" w:rsidP="0047314A">
            <w:pPr>
              <w:tabs>
                <w:tab w:val="left" w:pos="1185"/>
              </w:tabs>
              <w:jc w:val="center"/>
              <w:rPr>
                <w:rFonts w:ascii="Arial" w:hAnsi="Arial" w:cs="Arial"/>
                <w:b/>
                <w:bCs/>
              </w:rPr>
            </w:pPr>
            <w:r>
              <w:rPr>
                <w:rFonts w:ascii="Arial" w:hAnsi="Arial" w:cs="Arial"/>
                <w:b/>
                <w:bCs/>
              </w:rPr>
              <w:t>Available nutrients mg Kg</w:t>
            </w:r>
            <w:r w:rsidRPr="00846B69">
              <w:rPr>
                <w:rFonts w:ascii="Arial" w:hAnsi="Arial" w:cs="Arial"/>
                <w:b/>
                <w:bCs/>
                <w:vertAlign w:val="superscript"/>
              </w:rPr>
              <w:t>-1</w:t>
            </w:r>
          </w:p>
        </w:tc>
      </w:tr>
      <w:tr w:rsidR="00E37572" w:rsidRPr="00FB153A" w14:paraId="36FFB395" w14:textId="77777777" w:rsidTr="0047314A">
        <w:trPr>
          <w:trHeight w:hRule="exact" w:val="262"/>
          <w:jc w:val="center"/>
        </w:trPr>
        <w:tc>
          <w:tcPr>
            <w:tcW w:w="761" w:type="dxa"/>
            <w:vMerge/>
            <w:textDirection w:val="btLr"/>
            <w:vAlign w:val="center"/>
            <w:hideMark/>
          </w:tcPr>
          <w:p w14:paraId="158B5FE6" w14:textId="77777777" w:rsidR="00E37572" w:rsidRPr="00FB153A" w:rsidRDefault="00E37572" w:rsidP="0047314A">
            <w:pPr>
              <w:tabs>
                <w:tab w:val="left" w:pos="1185"/>
              </w:tabs>
              <w:jc w:val="center"/>
              <w:rPr>
                <w:rFonts w:ascii="Arial" w:hAnsi="Arial" w:cs="Arial"/>
                <w:b/>
                <w:bCs/>
              </w:rPr>
            </w:pPr>
          </w:p>
        </w:tc>
        <w:tc>
          <w:tcPr>
            <w:tcW w:w="1106" w:type="dxa"/>
            <w:vMerge/>
            <w:textDirection w:val="btLr"/>
            <w:vAlign w:val="center"/>
            <w:hideMark/>
          </w:tcPr>
          <w:p w14:paraId="1EEAAEB5" w14:textId="77777777" w:rsidR="00E37572" w:rsidRPr="00FB153A" w:rsidRDefault="00E37572" w:rsidP="0047314A">
            <w:pPr>
              <w:tabs>
                <w:tab w:val="left" w:pos="1185"/>
              </w:tabs>
              <w:jc w:val="center"/>
              <w:rPr>
                <w:rFonts w:ascii="Arial" w:hAnsi="Arial" w:cs="Arial"/>
                <w:b/>
                <w:bCs/>
              </w:rPr>
            </w:pPr>
          </w:p>
        </w:tc>
        <w:tc>
          <w:tcPr>
            <w:tcW w:w="2850" w:type="dxa"/>
            <w:gridSpan w:val="4"/>
            <w:vAlign w:val="center"/>
            <w:hideMark/>
          </w:tcPr>
          <w:p w14:paraId="2C3D196A"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Wheat</w:t>
            </w:r>
          </w:p>
        </w:tc>
        <w:tc>
          <w:tcPr>
            <w:tcW w:w="2846" w:type="dxa"/>
            <w:gridSpan w:val="4"/>
            <w:vAlign w:val="center"/>
            <w:hideMark/>
          </w:tcPr>
          <w:p w14:paraId="3F04D22C"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Maize</w:t>
            </w:r>
          </w:p>
        </w:tc>
      </w:tr>
      <w:tr w:rsidR="00E37572" w:rsidRPr="00FB153A" w14:paraId="29EACF11" w14:textId="77777777" w:rsidTr="0047314A">
        <w:trPr>
          <w:trHeight w:hRule="exact" w:val="262"/>
          <w:jc w:val="center"/>
        </w:trPr>
        <w:tc>
          <w:tcPr>
            <w:tcW w:w="761" w:type="dxa"/>
            <w:vMerge/>
            <w:vAlign w:val="center"/>
            <w:hideMark/>
          </w:tcPr>
          <w:p w14:paraId="0A992D8E" w14:textId="77777777" w:rsidR="00E37572" w:rsidRPr="00FB153A" w:rsidRDefault="00E37572" w:rsidP="0047314A">
            <w:pPr>
              <w:tabs>
                <w:tab w:val="left" w:pos="1185"/>
              </w:tabs>
              <w:jc w:val="center"/>
              <w:rPr>
                <w:rFonts w:ascii="Arial" w:hAnsi="Arial" w:cs="Arial"/>
                <w:b/>
                <w:bCs/>
              </w:rPr>
            </w:pPr>
          </w:p>
        </w:tc>
        <w:tc>
          <w:tcPr>
            <w:tcW w:w="1106" w:type="dxa"/>
            <w:vMerge/>
            <w:vAlign w:val="center"/>
            <w:hideMark/>
          </w:tcPr>
          <w:p w14:paraId="31754C92" w14:textId="77777777" w:rsidR="00E37572" w:rsidRPr="00FB153A" w:rsidRDefault="00E37572" w:rsidP="0047314A">
            <w:pPr>
              <w:tabs>
                <w:tab w:val="left" w:pos="1185"/>
              </w:tabs>
              <w:jc w:val="center"/>
              <w:rPr>
                <w:rFonts w:ascii="Arial" w:hAnsi="Arial" w:cs="Arial"/>
                <w:b/>
                <w:bCs/>
              </w:rPr>
            </w:pPr>
          </w:p>
        </w:tc>
        <w:tc>
          <w:tcPr>
            <w:tcW w:w="1427" w:type="dxa"/>
            <w:gridSpan w:val="2"/>
            <w:vAlign w:val="center"/>
            <w:hideMark/>
          </w:tcPr>
          <w:p w14:paraId="7C07486A"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phosphorus</w:t>
            </w:r>
          </w:p>
        </w:tc>
        <w:tc>
          <w:tcPr>
            <w:tcW w:w="1423" w:type="dxa"/>
            <w:gridSpan w:val="2"/>
            <w:vAlign w:val="center"/>
            <w:hideMark/>
          </w:tcPr>
          <w:p w14:paraId="3E72005F"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silicon</w:t>
            </w:r>
          </w:p>
        </w:tc>
        <w:tc>
          <w:tcPr>
            <w:tcW w:w="1422" w:type="dxa"/>
            <w:gridSpan w:val="2"/>
            <w:vAlign w:val="center"/>
            <w:hideMark/>
          </w:tcPr>
          <w:p w14:paraId="36850BB6"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phosphorus</w:t>
            </w:r>
          </w:p>
        </w:tc>
        <w:tc>
          <w:tcPr>
            <w:tcW w:w="1424" w:type="dxa"/>
            <w:gridSpan w:val="2"/>
            <w:vAlign w:val="center"/>
            <w:hideMark/>
          </w:tcPr>
          <w:p w14:paraId="291F1EBC"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silicon</w:t>
            </w:r>
          </w:p>
        </w:tc>
      </w:tr>
      <w:tr w:rsidR="00E37572" w:rsidRPr="00FB153A" w14:paraId="303AC11A" w14:textId="77777777" w:rsidTr="0047314A">
        <w:trPr>
          <w:trHeight w:hRule="exact" w:val="326"/>
          <w:jc w:val="center"/>
        </w:trPr>
        <w:tc>
          <w:tcPr>
            <w:tcW w:w="761" w:type="dxa"/>
            <w:vMerge/>
            <w:vAlign w:val="center"/>
          </w:tcPr>
          <w:p w14:paraId="30167E91" w14:textId="77777777" w:rsidR="00E37572" w:rsidRPr="00FB153A" w:rsidRDefault="00E37572" w:rsidP="0047314A">
            <w:pPr>
              <w:tabs>
                <w:tab w:val="left" w:pos="1185"/>
              </w:tabs>
              <w:jc w:val="center"/>
              <w:rPr>
                <w:rFonts w:ascii="Arial" w:hAnsi="Arial" w:cs="Arial"/>
                <w:b/>
                <w:bCs/>
              </w:rPr>
            </w:pPr>
          </w:p>
        </w:tc>
        <w:tc>
          <w:tcPr>
            <w:tcW w:w="1106" w:type="dxa"/>
            <w:vMerge/>
            <w:vAlign w:val="center"/>
          </w:tcPr>
          <w:p w14:paraId="6A024DC6" w14:textId="77777777" w:rsidR="00E37572" w:rsidRPr="00FB153A" w:rsidRDefault="00E37572" w:rsidP="0047314A">
            <w:pPr>
              <w:tabs>
                <w:tab w:val="left" w:pos="1185"/>
              </w:tabs>
              <w:jc w:val="center"/>
              <w:rPr>
                <w:rFonts w:ascii="Arial" w:hAnsi="Arial" w:cs="Arial"/>
                <w:b/>
                <w:bCs/>
              </w:rPr>
            </w:pPr>
          </w:p>
        </w:tc>
        <w:tc>
          <w:tcPr>
            <w:tcW w:w="5696" w:type="dxa"/>
            <w:gridSpan w:val="8"/>
            <w:vAlign w:val="center"/>
          </w:tcPr>
          <w:p w14:paraId="756EA19C" w14:textId="77777777" w:rsidR="00E37572" w:rsidRPr="00FB153A" w:rsidRDefault="00E37572" w:rsidP="0047314A">
            <w:pPr>
              <w:tabs>
                <w:tab w:val="left" w:pos="1185"/>
              </w:tabs>
              <w:jc w:val="center"/>
              <w:rPr>
                <w:rFonts w:ascii="Arial" w:hAnsi="Arial" w:cs="Arial"/>
                <w:b/>
                <w:bCs/>
              </w:rPr>
            </w:pPr>
            <w:r>
              <w:rPr>
                <w:rFonts w:ascii="Arial" w:hAnsi="Arial" w:cs="Arial"/>
                <w:b/>
                <w:bCs/>
              </w:rPr>
              <w:t>Application techniques</w:t>
            </w:r>
          </w:p>
        </w:tc>
      </w:tr>
      <w:tr w:rsidR="00E37572" w:rsidRPr="00FB153A" w14:paraId="519626CE" w14:textId="77777777" w:rsidTr="0047314A">
        <w:trPr>
          <w:trHeight w:hRule="exact" w:val="262"/>
          <w:jc w:val="center"/>
        </w:trPr>
        <w:tc>
          <w:tcPr>
            <w:tcW w:w="761" w:type="dxa"/>
            <w:vMerge/>
            <w:tcBorders>
              <w:bottom w:val="single" w:sz="12" w:space="0" w:color="auto"/>
            </w:tcBorders>
            <w:vAlign w:val="center"/>
            <w:hideMark/>
          </w:tcPr>
          <w:p w14:paraId="590EDDC8" w14:textId="77777777" w:rsidR="00E37572" w:rsidRPr="00FB153A" w:rsidRDefault="00E37572" w:rsidP="0047314A">
            <w:pPr>
              <w:tabs>
                <w:tab w:val="left" w:pos="1185"/>
              </w:tabs>
              <w:jc w:val="center"/>
              <w:rPr>
                <w:rFonts w:ascii="Arial" w:hAnsi="Arial" w:cs="Arial"/>
                <w:b/>
                <w:bCs/>
              </w:rPr>
            </w:pPr>
          </w:p>
        </w:tc>
        <w:tc>
          <w:tcPr>
            <w:tcW w:w="1106" w:type="dxa"/>
            <w:vMerge/>
            <w:tcBorders>
              <w:bottom w:val="single" w:sz="12" w:space="0" w:color="auto"/>
            </w:tcBorders>
            <w:vAlign w:val="center"/>
            <w:hideMark/>
          </w:tcPr>
          <w:p w14:paraId="2A5F2B9B" w14:textId="77777777" w:rsidR="00E37572" w:rsidRPr="00FB153A" w:rsidRDefault="00E37572" w:rsidP="0047314A">
            <w:pPr>
              <w:tabs>
                <w:tab w:val="left" w:pos="1185"/>
              </w:tabs>
              <w:jc w:val="center"/>
              <w:rPr>
                <w:rFonts w:ascii="Arial" w:hAnsi="Arial" w:cs="Arial"/>
                <w:b/>
                <w:bCs/>
              </w:rPr>
            </w:pPr>
          </w:p>
        </w:tc>
        <w:tc>
          <w:tcPr>
            <w:tcW w:w="710" w:type="dxa"/>
            <w:tcBorders>
              <w:bottom w:val="single" w:sz="12" w:space="0" w:color="auto"/>
            </w:tcBorders>
            <w:vAlign w:val="center"/>
            <w:hideMark/>
          </w:tcPr>
          <w:p w14:paraId="2018AD01"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SA</w:t>
            </w:r>
          </w:p>
        </w:tc>
        <w:tc>
          <w:tcPr>
            <w:tcW w:w="717" w:type="dxa"/>
            <w:tcBorders>
              <w:bottom w:val="single" w:sz="12" w:space="0" w:color="auto"/>
            </w:tcBorders>
            <w:vAlign w:val="center"/>
            <w:hideMark/>
          </w:tcPr>
          <w:p w14:paraId="6DB1D514"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FA</w:t>
            </w:r>
          </w:p>
        </w:tc>
        <w:tc>
          <w:tcPr>
            <w:tcW w:w="710" w:type="dxa"/>
            <w:tcBorders>
              <w:bottom w:val="single" w:sz="12" w:space="0" w:color="auto"/>
            </w:tcBorders>
            <w:vAlign w:val="center"/>
            <w:hideMark/>
          </w:tcPr>
          <w:p w14:paraId="5A4858AD"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SA</w:t>
            </w:r>
          </w:p>
        </w:tc>
        <w:tc>
          <w:tcPr>
            <w:tcW w:w="713" w:type="dxa"/>
            <w:tcBorders>
              <w:bottom w:val="single" w:sz="12" w:space="0" w:color="auto"/>
            </w:tcBorders>
            <w:vAlign w:val="center"/>
            <w:hideMark/>
          </w:tcPr>
          <w:p w14:paraId="247EBACB"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FA</w:t>
            </w:r>
          </w:p>
        </w:tc>
        <w:tc>
          <w:tcPr>
            <w:tcW w:w="710" w:type="dxa"/>
            <w:tcBorders>
              <w:bottom w:val="single" w:sz="12" w:space="0" w:color="auto"/>
            </w:tcBorders>
            <w:vAlign w:val="center"/>
            <w:hideMark/>
          </w:tcPr>
          <w:p w14:paraId="2CD0BE56"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SA</w:t>
            </w:r>
          </w:p>
        </w:tc>
        <w:tc>
          <w:tcPr>
            <w:tcW w:w="712" w:type="dxa"/>
            <w:tcBorders>
              <w:bottom w:val="single" w:sz="12" w:space="0" w:color="auto"/>
            </w:tcBorders>
            <w:vAlign w:val="center"/>
            <w:hideMark/>
          </w:tcPr>
          <w:p w14:paraId="5F22B2BF"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FA</w:t>
            </w:r>
          </w:p>
        </w:tc>
        <w:tc>
          <w:tcPr>
            <w:tcW w:w="710" w:type="dxa"/>
            <w:tcBorders>
              <w:bottom w:val="single" w:sz="12" w:space="0" w:color="auto"/>
            </w:tcBorders>
            <w:vAlign w:val="center"/>
            <w:hideMark/>
          </w:tcPr>
          <w:p w14:paraId="51302A7E"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SA</w:t>
            </w:r>
          </w:p>
        </w:tc>
        <w:tc>
          <w:tcPr>
            <w:tcW w:w="714" w:type="dxa"/>
            <w:tcBorders>
              <w:bottom w:val="single" w:sz="12" w:space="0" w:color="auto"/>
            </w:tcBorders>
            <w:vAlign w:val="center"/>
            <w:hideMark/>
          </w:tcPr>
          <w:p w14:paraId="3FDB0D33"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FA</w:t>
            </w:r>
          </w:p>
        </w:tc>
      </w:tr>
      <w:tr w:rsidR="00E37572" w:rsidRPr="00FB153A" w14:paraId="4B15FB21" w14:textId="77777777" w:rsidTr="0047314A">
        <w:trPr>
          <w:trHeight w:hRule="exact" w:val="262"/>
          <w:jc w:val="center"/>
        </w:trPr>
        <w:tc>
          <w:tcPr>
            <w:tcW w:w="761" w:type="dxa"/>
            <w:vMerge w:val="restart"/>
            <w:tcBorders>
              <w:top w:val="single" w:sz="12" w:space="0" w:color="auto"/>
              <w:bottom w:val="nil"/>
            </w:tcBorders>
            <w:vAlign w:val="center"/>
            <w:hideMark/>
          </w:tcPr>
          <w:p w14:paraId="085B9F68"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NSi0</w:t>
            </w:r>
          </w:p>
        </w:tc>
        <w:tc>
          <w:tcPr>
            <w:tcW w:w="1106" w:type="dxa"/>
            <w:tcBorders>
              <w:top w:val="single" w:sz="12" w:space="0" w:color="auto"/>
              <w:bottom w:val="nil"/>
            </w:tcBorders>
            <w:vAlign w:val="center"/>
            <w:hideMark/>
          </w:tcPr>
          <w:p w14:paraId="3DFF01D8"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P0</w:t>
            </w:r>
          </w:p>
        </w:tc>
        <w:tc>
          <w:tcPr>
            <w:tcW w:w="710" w:type="dxa"/>
            <w:tcBorders>
              <w:top w:val="single" w:sz="12" w:space="0" w:color="auto"/>
              <w:bottom w:val="nil"/>
            </w:tcBorders>
            <w:noWrap/>
            <w:vAlign w:val="center"/>
            <w:hideMark/>
          </w:tcPr>
          <w:p w14:paraId="7AF6839F" w14:textId="77777777" w:rsidR="00E37572" w:rsidRPr="00FB153A" w:rsidRDefault="00E37572" w:rsidP="0047314A">
            <w:pPr>
              <w:tabs>
                <w:tab w:val="left" w:pos="1185"/>
              </w:tabs>
              <w:jc w:val="center"/>
              <w:rPr>
                <w:rFonts w:ascii="Arial" w:hAnsi="Arial" w:cs="Arial"/>
              </w:rPr>
            </w:pPr>
            <w:r w:rsidRPr="00FB153A">
              <w:rPr>
                <w:rFonts w:ascii="Arial" w:hAnsi="Arial" w:cs="Arial"/>
              </w:rPr>
              <w:t>15.1</w:t>
            </w:r>
          </w:p>
        </w:tc>
        <w:tc>
          <w:tcPr>
            <w:tcW w:w="717" w:type="dxa"/>
            <w:tcBorders>
              <w:top w:val="single" w:sz="12" w:space="0" w:color="auto"/>
              <w:bottom w:val="nil"/>
            </w:tcBorders>
            <w:noWrap/>
            <w:vAlign w:val="center"/>
            <w:hideMark/>
          </w:tcPr>
          <w:p w14:paraId="5E2467E4" w14:textId="77777777" w:rsidR="00E37572" w:rsidRPr="00FB153A" w:rsidRDefault="00E37572" w:rsidP="0047314A">
            <w:pPr>
              <w:tabs>
                <w:tab w:val="left" w:pos="1185"/>
              </w:tabs>
              <w:jc w:val="center"/>
              <w:rPr>
                <w:rFonts w:ascii="Arial" w:hAnsi="Arial" w:cs="Arial"/>
              </w:rPr>
            </w:pPr>
            <w:r w:rsidRPr="00FB153A">
              <w:rPr>
                <w:rFonts w:ascii="Arial" w:hAnsi="Arial" w:cs="Arial"/>
              </w:rPr>
              <w:t>16.0</w:t>
            </w:r>
          </w:p>
        </w:tc>
        <w:tc>
          <w:tcPr>
            <w:tcW w:w="710" w:type="dxa"/>
            <w:tcBorders>
              <w:top w:val="single" w:sz="12" w:space="0" w:color="auto"/>
              <w:bottom w:val="nil"/>
            </w:tcBorders>
            <w:noWrap/>
            <w:vAlign w:val="center"/>
            <w:hideMark/>
          </w:tcPr>
          <w:p w14:paraId="35B27CDB" w14:textId="77777777" w:rsidR="00E37572" w:rsidRPr="00FB153A" w:rsidRDefault="00E37572" w:rsidP="0047314A">
            <w:pPr>
              <w:tabs>
                <w:tab w:val="left" w:pos="1185"/>
              </w:tabs>
              <w:jc w:val="center"/>
              <w:rPr>
                <w:rFonts w:ascii="Arial" w:hAnsi="Arial" w:cs="Arial"/>
              </w:rPr>
            </w:pPr>
            <w:r w:rsidRPr="00FB153A">
              <w:rPr>
                <w:rFonts w:ascii="Arial" w:hAnsi="Arial" w:cs="Arial"/>
              </w:rPr>
              <w:t>95</w:t>
            </w:r>
          </w:p>
        </w:tc>
        <w:tc>
          <w:tcPr>
            <w:tcW w:w="713" w:type="dxa"/>
            <w:tcBorders>
              <w:top w:val="single" w:sz="12" w:space="0" w:color="auto"/>
              <w:bottom w:val="nil"/>
            </w:tcBorders>
            <w:noWrap/>
            <w:vAlign w:val="center"/>
            <w:hideMark/>
          </w:tcPr>
          <w:p w14:paraId="1B6CAE09" w14:textId="77777777" w:rsidR="00E37572" w:rsidRPr="00FB153A" w:rsidRDefault="00E37572" w:rsidP="0047314A">
            <w:pPr>
              <w:tabs>
                <w:tab w:val="left" w:pos="1185"/>
              </w:tabs>
              <w:jc w:val="center"/>
              <w:rPr>
                <w:rFonts w:ascii="Arial" w:hAnsi="Arial" w:cs="Arial"/>
              </w:rPr>
            </w:pPr>
            <w:r w:rsidRPr="00FB153A">
              <w:rPr>
                <w:rFonts w:ascii="Arial" w:hAnsi="Arial" w:cs="Arial"/>
              </w:rPr>
              <w:t>92</w:t>
            </w:r>
          </w:p>
        </w:tc>
        <w:tc>
          <w:tcPr>
            <w:tcW w:w="710" w:type="dxa"/>
            <w:tcBorders>
              <w:top w:val="single" w:sz="12" w:space="0" w:color="auto"/>
              <w:bottom w:val="nil"/>
            </w:tcBorders>
            <w:noWrap/>
            <w:vAlign w:val="center"/>
            <w:hideMark/>
          </w:tcPr>
          <w:p w14:paraId="335D45E5" w14:textId="77777777" w:rsidR="00E37572" w:rsidRPr="00FB153A" w:rsidRDefault="00E37572" w:rsidP="0047314A">
            <w:pPr>
              <w:tabs>
                <w:tab w:val="left" w:pos="1185"/>
              </w:tabs>
              <w:jc w:val="center"/>
              <w:rPr>
                <w:rFonts w:ascii="Arial" w:hAnsi="Arial" w:cs="Arial"/>
              </w:rPr>
            </w:pPr>
            <w:r w:rsidRPr="00FB153A">
              <w:rPr>
                <w:rFonts w:ascii="Arial" w:hAnsi="Arial" w:cs="Arial"/>
              </w:rPr>
              <w:t>19.6</w:t>
            </w:r>
          </w:p>
        </w:tc>
        <w:tc>
          <w:tcPr>
            <w:tcW w:w="712" w:type="dxa"/>
            <w:tcBorders>
              <w:top w:val="single" w:sz="12" w:space="0" w:color="auto"/>
              <w:bottom w:val="nil"/>
            </w:tcBorders>
            <w:noWrap/>
            <w:vAlign w:val="center"/>
            <w:hideMark/>
          </w:tcPr>
          <w:p w14:paraId="1C4F25A1" w14:textId="77777777" w:rsidR="00E37572" w:rsidRPr="00FB153A" w:rsidRDefault="00E37572" w:rsidP="0047314A">
            <w:pPr>
              <w:tabs>
                <w:tab w:val="left" w:pos="1185"/>
              </w:tabs>
              <w:jc w:val="center"/>
              <w:rPr>
                <w:rFonts w:ascii="Arial" w:hAnsi="Arial" w:cs="Arial"/>
              </w:rPr>
            </w:pPr>
            <w:r w:rsidRPr="00FB153A">
              <w:rPr>
                <w:rFonts w:ascii="Arial" w:hAnsi="Arial" w:cs="Arial"/>
              </w:rPr>
              <w:t>17.7</w:t>
            </w:r>
          </w:p>
        </w:tc>
        <w:tc>
          <w:tcPr>
            <w:tcW w:w="710" w:type="dxa"/>
            <w:tcBorders>
              <w:top w:val="single" w:sz="12" w:space="0" w:color="auto"/>
              <w:bottom w:val="nil"/>
            </w:tcBorders>
            <w:noWrap/>
            <w:vAlign w:val="center"/>
            <w:hideMark/>
          </w:tcPr>
          <w:p w14:paraId="23635740" w14:textId="77777777" w:rsidR="00E37572" w:rsidRPr="00FB153A" w:rsidRDefault="00E37572" w:rsidP="0047314A">
            <w:pPr>
              <w:tabs>
                <w:tab w:val="left" w:pos="1185"/>
              </w:tabs>
              <w:jc w:val="center"/>
              <w:rPr>
                <w:rFonts w:ascii="Arial" w:hAnsi="Arial" w:cs="Arial"/>
              </w:rPr>
            </w:pPr>
            <w:r w:rsidRPr="00FB153A">
              <w:rPr>
                <w:rFonts w:ascii="Arial" w:hAnsi="Arial" w:cs="Arial"/>
              </w:rPr>
              <w:t>92</w:t>
            </w:r>
          </w:p>
        </w:tc>
        <w:tc>
          <w:tcPr>
            <w:tcW w:w="714" w:type="dxa"/>
            <w:tcBorders>
              <w:top w:val="single" w:sz="12" w:space="0" w:color="auto"/>
              <w:bottom w:val="nil"/>
            </w:tcBorders>
            <w:noWrap/>
            <w:vAlign w:val="center"/>
            <w:hideMark/>
          </w:tcPr>
          <w:p w14:paraId="3516E9D9" w14:textId="77777777" w:rsidR="00E37572" w:rsidRPr="00FB153A" w:rsidRDefault="00E37572" w:rsidP="0047314A">
            <w:pPr>
              <w:tabs>
                <w:tab w:val="left" w:pos="1185"/>
              </w:tabs>
              <w:jc w:val="center"/>
              <w:rPr>
                <w:rFonts w:ascii="Arial" w:hAnsi="Arial" w:cs="Arial"/>
              </w:rPr>
            </w:pPr>
            <w:r w:rsidRPr="00FB153A">
              <w:rPr>
                <w:rFonts w:ascii="Arial" w:hAnsi="Arial" w:cs="Arial"/>
              </w:rPr>
              <w:t>93</w:t>
            </w:r>
          </w:p>
        </w:tc>
      </w:tr>
      <w:tr w:rsidR="00E37572" w:rsidRPr="00FB153A" w14:paraId="5D456048" w14:textId="77777777" w:rsidTr="0047314A">
        <w:trPr>
          <w:trHeight w:hRule="exact" w:val="262"/>
          <w:jc w:val="center"/>
        </w:trPr>
        <w:tc>
          <w:tcPr>
            <w:tcW w:w="761" w:type="dxa"/>
            <w:vMerge/>
            <w:tcBorders>
              <w:top w:val="nil"/>
              <w:bottom w:val="nil"/>
            </w:tcBorders>
            <w:vAlign w:val="center"/>
            <w:hideMark/>
          </w:tcPr>
          <w:p w14:paraId="254FFDE7"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08CC4364"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P1</w:t>
            </w:r>
          </w:p>
        </w:tc>
        <w:tc>
          <w:tcPr>
            <w:tcW w:w="710" w:type="dxa"/>
            <w:tcBorders>
              <w:top w:val="nil"/>
              <w:bottom w:val="nil"/>
            </w:tcBorders>
            <w:noWrap/>
            <w:vAlign w:val="center"/>
            <w:hideMark/>
          </w:tcPr>
          <w:p w14:paraId="1F41F6D9" w14:textId="77777777" w:rsidR="00E37572" w:rsidRPr="00FB153A" w:rsidRDefault="00E37572" w:rsidP="0047314A">
            <w:pPr>
              <w:tabs>
                <w:tab w:val="left" w:pos="1185"/>
              </w:tabs>
              <w:jc w:val="center"/>
              <w:rPr>
                <w:rFonts w:ascii="Arial" w:hAnsi="Arial" w:cs="Arial"/>
              </w:rPr>
            </w:pPr>
            <w:r w:rsidRPr="00FB153A">
              <w:rPr>
                <w:rFonts w:ascii="Arial" w:hAnsi="Arial" w:cs="Arial"/>
              </w:rPr>
              <w:t>19.3</w:t>
            </w:r>
          </w:p>
        </w:tc>
        <w:tc>
          <w:tcPr>
            <w:tcW w:w="717" w:type="dxa"/>
            <w:tcBorders>
              <w:top w:val="nil"/>
              <w:bottom w:val="nil"/>
            </w:tcBorders>
            <w:noWrap/>
            <w:vAlign w:val="center"/>
            <w:hideMark/>
          </w:tcPr>
          <w:p w14:paraId="40A79A0E" w14:textId="77777777" w:rsidR="00E37572" w:rsidRPr="00FB153A" w:rsidRDefault="00E37572" w:rsidP="0047314A">
            <w:pPr>
              <w:tabs>
                <w:tab w:val="left" w:pos="1185"/>
              </w:tabs>
              <w:jc w:val="center"/>
              <w:rPr>
                <w:rFonts w:ascii="Arial" w:hAnsi="Arial" w:cs="Arial"/>
              </w:rPr>
            </w:pPr>
            <w:r w:rsidRPr="00FB153A">
              <w:rPr>
                <w:rFonts w:ascii="Arial" w:hAnsi="Arial" w:cs="Arial"/>
              </w:rPr>
              <w:t>17.5</w:t>
            </w:r>
          </w:p>
        </w:tc>
        <w:tc>
          <w:tcPr>
            <w:tcW w:w="710" w:type="dxa"/>
            <w:tcBorders>
              <w:top w:val="nil"/>
              <w:bottom w:val="nil"/>
            </w:tcBorders>
            <w:noWrap/>
            <w:vAlign w:val="center"/>
            <w:hideMark/>
          </w:tcPr>
          <w:p w14:paraId="78CDDFE7" w14:textId="77777777" w:rsidR="00E37572" w:rsidRPr="00FB153A" w:rsidRDefault="00E37572" w:rsidP="0047314A">
            <w:pPr>
              <w:tabs>
                <w:tab w:val="left" w:pos="1185"/>
              </w:tabs>
              <w:jc w:val="center"/>
              <w:rPr>
                <w:rFonts w:ascii="Arial" w:hAnsi="Arial" w:cs="Arial"/>
              </w:rPr>
            </w:pPr>
            <w:r w:rsidRPr="00FB153A">
              <w:rPr>
                <w:rFonts w:ascii="Arial" w:hAnsi="Arial" w:cs="Arial"/>
              </w:rPr>
              <w:t>106</w:t>
            </w:r>
          </w:p>
        </w:tc>
        <w:tc>
          <w:tcPr>
            <w:tcW w:w="713" w:type="dxa"/>
            <w:tcBorders>
              <w:top w:val="nil"/>
              <w:bottom w:val="nil"/>
            </w:tcBorders>
            <w:noWrap/>
            <w:vAlign w:val="center"/>
            <w:hideMark/>
          </w:tcPr>
          <w:p w14:paraId="0D139270" w14:textId="77777777" w:rsidR="00E37572" w:rsidRPr="00FB153A" w:rsidRDefault="00E37572" w:rsidP="0047314A">
            <w:pPr>
              <w:tabs>
                <w:tab w:val="left" w:pos="1185"/>
              </w:tabs>
              <w:jc w:val="center"/>
              <w:rPr>
                <w:rFonts w:ascii="Arial" w:hAnsi="Arial" w:cs="Arial"/>
              </w:rPr>
            </w:pPr>
            <w:r w:rsidRPr="00FB153A">
              <w:rPr>
                <w:rFonts w:ascii="Arial" w:hAnsi="Arial" w:cs="Arial"/>
              </w:rPr>
              <w:t>95</w:t>
            </w:r>
          </w:p>
        </w:tc>
        <w:tc>
          <w:tcPr>
            <w:tcW w:w="710" w:type="dxa"/>
            <w:tcBorders>
              <w:top w:val="nil"/>
              <w:bottom w:val="nil"/>
            </w:tcBorders>
            <w:noWrap/>
            <w:vAlign w:val="center"/>
            <w:hideMark/>
          </w:tcPr>
          <w:p w14:paraId="42E58D5B" w14:textId="77777777" w:rsidR="00E37572" w:rsidRPr="00FB153A" w:rsidRDefault="00E37572" w:rsidP="0047314A">
            <w:pPr>
              <w:tabs>
                <w:tab w:val="left" w:pos="1185"/>
              </w:tabs>
              <w:jc w:val="center"/>
              <w:rPr>
                <w:rFonts w:ascii="Arial" w:hAnsi="Arial" w:cs="Arial"/>
              </w:rPr>
            </w:pPr>
            <w:r w:rsidRPr="00FB153A">
              <w:rPr>
                <w:rFonts w:ascii="Arial" w:hAnsi="Arial" w:cs="Arial"/>
              </w:rPr>
              <w:t>23.1</w:t>
            </w:r>
          </w:p>
        </w:tc>
        <w:tc>
          <w:tcPr>
            <w:tcW w:w="712" w:type="dxa"/>
            <w:tcBorders>
              <w:top w:val="nil"/>
              <w:bottom w:val="nil"/>
            </w:tcBorders>
            <w:noWrap/>
            <w:vAlign w:val="center"/>
            <w:hideMark/>
          </w:tcPr>
          <w:p w14:paraId="7B6CBE83" w14:textId="77777777" w:rsidR="00E37572" w:rsidRPr="00FB153A" w:rsidRDefault="00E37572" w:rsidP="0047314A">
            <w:pPr>
              <w:tabs>
                <w:tab w:val="left" w:pos="1185"/>
              </w:tabs>
              <w:jc w:val="center"/>
              <w:rPr>
                <w:rFonts w:ascii="Arial" w:hAnsi="Arial" w:cs="Arial"/>
              </w:rPr>
            </w:pPr>
            <w:r w:rsidRPr="00FB153A">
              <w:rPr>
                <w:rFonts w:ascii="Arial" w:hAnsi="Arial" w:cs="Arial"/>
              </w:rPr>
              <w:t>19.9</w:t>
            </w:r>
          </w:p>
        </w:tc>
        <w:tc>
          <w:tcPr>
            <w:tcW w:w="710" w:type="dxa"/>
            <w:tcBorders>
              <w:top w:val="nil"/>
              <w:bottom w:val="nil"/>
            </w:tcBorders>
            <w:noWrap/>
            <w:vAlign w:val="center"/>
            <w:hideMark/>
          </w:tcPr>
          <w:p w14:paraId="15D59B5B" w14:textId="77777777" w:rsidR="00E37572" w:rsidRPr="00FB153A" w:rsidRDefault="00E37572" w:rsidP="0047314A">
            <w:pPr>
              <w:tabs>
                <w:tab w:val="left" w:pos="1185"/>
              </w:tabs>
              <w:jc w:val="center"/>
              <w:rPr>
                <w:rFonts w:ascii="Arial" w:hAnsi="Arial" w:cs="Arial"/>
              </w:rPr>
            </w:pPr>
            <w:r w:rsidRPr="00FB153A">
              <w:rPr>
                <w:rFonts w:ascii="Arial" w:hAnsi="Arial" w:cs="Arial"/>
              </w:rPr>
              <w:t>98</w:t>
            </w:r>
          </w:p>
        </w:tc>
        <w:tc>
          <w:tcPr>
            <w:tcW w:w="714" w:type="dxa"/>
            <w:tcBorders>
              <w:top w:val="nil"/>
              <w:bottom w:val="nil"/>
            </w:tcBorders>
            <w:noWrap/>
            <w:vAlign w:val="center"/>
            <w:hideMark/>
          </w:tcPr>
          <w:p w14:paraId="3EB5BDF6" w14:textId="77777777" w:rsidR="00E37572" w:rsidRPr="00FB153A" w:rsidRDefault="00E37572" w:rsidP="0047314A">
            <w:pPr>
              <w:tabs>
                <w:tab w:val="left" w:pos="1185"/>
              </w:tabs>
              <w:jc w:val="center"/>
              <w:rPr>
                <w:rFonts w:ascii="Arial" w:hAnsi="Arial" w:cs="Arial"/>
              </w:rPr>
            </w:pPr>
            <w:r w:rsidRPr="00FB153A">
              <w:rPr>
                <w:rFonts w:ascii="Arial" w:hAnsi="Arial" w:cs="Arial"/>
              </w:rPr>
              <w:t>97</w:t>
            </w:r>
          </w:p>
        </w:tc>
      </w:tr>
      <w:tr w:rsidR="00E37572" w:rsidRPr="00FB153A" w14:paraId="2A59EB54" w14:textId="77777777" w:rsidTr="0047314A">
        <w:trPr>
          <w:trHeight w:hRule="exact" w:val="262"/>
          <w:jc w:val="center"/>
        </w:trPr>
        <w:tc>
          <w:tcPr>
            <w:tcW w:w="761" w:type="dxa"/>
            <w:vMerge/>
            <w:tcBorders>
              <w:top w:val="nil"/>
              <w:bottom w:val="nil"/>
            </w:tcBorders>
            <w:vAlign w:val="center"/>
            <w:hideMark/>
          </w:tcPr>
          <w:p w14:paraId="498B82CC"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0825A162"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P2</w:t>
            </w:r>
          </w:p>
        </w:tc>
        <w:tc>
          <w:tcPr>
            <w:tcW w:w="710" w:type="dxa"/>
            <w:tcBorders>
              <w:top w:val="nil"/>
              <w:bottom w:val="nil"/>
            </w:tcBorders>
            <w:noWrap/>
            <w:vAlign w:val="center"/>
            <w:hideMark/>
          </w:tcPr>
          <w:p w14:paraId="26ACD4D7" w14:textId="77777777" w:rsidR="00E37572" w:rsidRPr="00FB153A" w:rsidRDefault="00E37572" w:rsidP="0047314A">
            <w:pPr>
              <w:tabs>
                <w:tab w:val="left" w:pos="1185"/>
              </w:tabs>
              <w:jc w:val="center"/>
              <w:rPr>
                <w:rFonts w:ascii="Arial" w:hAnsi="Arial" w:cs="Arial"/>
              </w:rPr>
            </w:pPr>
            <w:r w:rsidRPr="00FB153A">
              <w:rPr>
                <w:rFonts w:ascii="Arial" w:hAnsi="Arial" w:cs="Arial"/>
              </w:rPr>
              <w:t>20.0</w:t>
            </w:r>
          </w:p>
        </w:tc>
        <w:tc>
          <w:tcPr>
            <w:tcW w:w="717" w:type="dxa"/>
            <w:tcBorders>
              <w:top w:val="nil"/>
              <w:bottom w:val="nil"/>
            </w:tcBorders>
            <w:noWrap/>
            <w:vAlign w:val="center"/>
            <w:hideMark/>
          </w:tcPr>
          <w:p w14:paraId="4F6E0456" w14:textId="77777777" w:rsidR="00E37572" w:rsidRPr="00FB153A" w:rsidRDefault="00E37572" w:rsidP="0047314A">
            <w:pPr>
              <w:tabs>
                <w:tab w:val="left" w:pos="1185"/>
              </w:tabs>
              <w:jc w:val="center"/>
              <w:rPr>
                <w:rFonts w:ascii="Arial" w:hAnsi="Arial" w:cs="Arial"/>
              </w:rPr>
            </w:pPr>
            <w:r w:rsidRPr="00FB153A">
              <w:rPr>
                <w:rFonts w:ascii="Arial" w:hAnsi="Arial" w:cs="Arial"/>
              </w:rPr>
              <w:t>19.5</w:t>
            </w:r>
          </w:p>
        </w:tc>
        <w:tc>
          <w:tcPr>
            <w:tcW w:w="710" w:type="dxa"/>
            <w:tcBorders>
              <w:top w:val="nil"/>
              <w:bottom w:val="nil"/>
            </w:tcBorders>
            <w:noWrap/>
            <w:vAlign w:val="center"/>
            <w:hideMark/>
          </w:tcPr>
          <w:p w14:paraId="4AA934FA" w14:textId="77777777" w:rsidR="00E37572" w:rsidRPr="00FB153A" w:rsidRDefault="00E37572" w:rsidP="0047314A">
            <w:pPr>
              <w:tabs>
                <w:tab w:val="left" w:pos="1185"/>
              </w:tabs>
              <w:jc w:val="center"/>
              <w:rPr>
                <w:rFonts w:ascii="Arial" w:hAnsi="Arial" w:cs="Arial"/>
              </w:rPr>
            </w:pPr>
            <w:r w:rsidRPr="00FB153A">
              <w:rPr>
                <w:rFonts w:ascii="Arial" w:hAnsi="Arial" w:cs="Arial"/>
              </w:rPr>
              <w:t>115</w:t>
            </w:r>
          </w:p>
        </w:tc>
        <w:tc>
          <w:tcPr>
            <w:tcW w:w="713" w:type="dxa"/>
            <w:tcBorders>
              <w:top w:val="nil"/>
              <w:bottom w:val="nil"/>
            </w:tcBorders>
            <w:noWrap/>
            <w:vAlign w:val="center"/>
            <w:hideMark/>
          </w:tcPr>
          <w:p w14:paraId="58623D93" w14:textId="77777777" w:rsidR="00E37572" w:rsidRPr="00FB153A" w:rsidRDefault="00E37572" w:rsidP="0047314A">
            <w:pPr>
              <w:tabs>
                <w:tab w:val="left" w:pos="1185"/>
              </w:tabs>
              <w:jc w:val="center"/>
              <w:rPr>
                <w:rFonts w:ascii="Arial" w:hAnsi="Arial" w:cs="Arial"/>
              </w:rPr>
            </w:pPr>
            <w:r w:rsidRPr="00FB153A">
              <w:rPr>
                <w:rFonts w:ascii="Arial" w:hAnsi="Arial" w:cs="Arial"/>
              </w:rPr>
              <w:t>104</w:t>
            </w:r>
          </w:p>
        </w:tc>
        <w:tc>
          <w:tcPr>
            <w:tcW w:w="710" w:type="dxa"/>
            <w:tcBorders>
              <w:top w:val="nil"/>
              <w:bottom w:val="nil"/>
            </w:tcBorders>
            <w:noWrap/>
            <w:vAlign w:val="center"/>
            <w:hideMark/>
          </w:tcPr>
          <w:p w14:paraId="4BE119AD" w14:textId="77777777" w:rsidR="00E37572" w:rsidRPr="00FB153A" w:rsidRDefault="00E37572" w:rsidP="0047314A">
            <w:pPr>
              <w:tabs>
                <w:tab w:val="left" w:pos="1185"/>
              </w:tabs>
              <w:jc w:val="center"/>
              <w:rPr>
                <w:rFonts w:ascii="Arial" w:hAnsi="Arial" w:cs="Arial"/>
              </w:rPr>
            </w:pPr>
            <w:r w:rsidRPr="00FB153A">
              <w:rPr>
                <w:rFonts w:ascii="Arial" w:hAnsi="Arial" w:cs="Arial"/>
              </w:rPr>
              <w:t>25.3</w:t>
            </w:r>
          </w:p>
        </w:tc>
        <w:tc>
          <w:tcPr>
            <w:tcW w:w="712" w:type="dxa"/>
            <w:tcBorders>
              <w:top w:val="nil"/>
              <w:bottom w:val="nil"/>
            </w:tcBorders>
            <w:noWrap/>
            <w:vAlign w:val="center"/>
            <w:hideMark/>
          </w:tcPr>
          <w:p w14:paraId="15A2E38F" w14:textId="77777777" w:rsidR="00E37572" w:rsidRPr="00FB153A" w:rsidRDefault="00E37572" w:rsidP="0047314A">
            <w:pPr>
              <w:tabs>
                <w:tab w:val="left" w:pos="1185"/>
              </w:tabs>
              <w:jc w:val="center"/>
              <w:rPr>
                <w:rFonts w:ascii="Arial" w:hAnsi="Arial" w:cs="Arial"/>
              </w:rPr>
            </w:pPr>
            <w:r w:rsidRPr="00FB153A">
              <w:rPr>
                <w:rFonts w:ascii="Arial" w:hAnsi="Arial" w:cs="Arial"/>
              </w:rPr>
              <w:t>20.1</w:t>
            </w:r>
          </w:p>
        </w:tc>
        <w:tc>
          <w:tcPr>
            <w:tcW w:w="710" w:type="dxa"/>
            <w:tcBorders>
              <w:top w:val="nil"/>
              <w:bottom w:val="nil"/>
            </w:tcBorders>
            <w:noWrap/>
            <w:vAlign w:val="center"/>
            <w:hideMark/>
          </w:tcPr>
          <w:p w14:paraId="25009308" w14:textId="77777777" w:rsidR="00E37572" w:rsidRPr="00FB153A" w:rsidRDefault="00E37572" w:rsidP="0047314A">
            <w:pPr>
              <w:tabs>
                <w:tab w:val="left" w:pos="1185"/>
              </w:tabs>
              <w:jc w:val="center"/>
              <w:rPr>
                <w:rFonts w:ascii="Arial" w:hAnsi="Arial" w:cs="Arial"/>
              </w:rPr>
            </w:pPr>
            <w:r w:rsidRPr="00FB153A">
              <w:rPr>
                <w:rFonts w:ascii="Arial" w:hAnsi="Arial" w:cs="Arial"/>
              </w:rPr>
              <w:t>104</w:t>
            </w:r>
          </w:p>
        </w:tc>
        <w:tc>
          <w:tcPr>
            <w:tcW w:w="714" w:type="dxa"/>
            <w:tcBorders>
              <w:top w:val="nil"/>
              <w:bottom w:val="nil"/>
            </w:tcBorders>
            <w:noWrap/>
            <w:vAlign w:val="center"/>
            <w:hideMark/>
          </w:tcPr>
          <w:p w14:paraId="22156895" w14:textId="77777777" w:rsidR="00E37572" w:rsidRPr="00FB153A" w:rsidRDefault="00E37572" w:rsidP="0047314A">
            <w:pPr>
              <w:tabs>
                <w:tab w:val="left" w:pos="1185"/>
              </w:tabs>
              <w:jc w:val="center"/>
              <w:rPr>
                <w:rFonts w:ascii="Arial" w:hAnsi="Arial" w:cs="Arial"/>
              </w:rPr>
            </w:pPr>
            <w:r w:rsidRPr="00FB153A">
              <w:rPr>
                <w:rFonts w:ascii="Arial" w:hAnsi="Arial" w:cs="Arial"/>
              </w:rPr>
              <w:t>104</w:t>
            </w:r>
          </w:p>
        </w:tc>
      </w:tr>
      <w:tr w:rsidR="00E37572" w:rsidRPr="00FB153A" w14:paraId="7AFB844C" w14:textId="77777777" w:rsidTr="0047314A">
        <w:trPr>
          <w:trHeight w:hRule="exact" w:val="262"/>
          <w:jc w:val="center"/>
        </w:trPr>
        <w:tc>
          <w:tcPr>
            <w:tcW w:w="761" w:type="dxa"/>
            <w:vMerge/>
            <w:tcBorders>
              <w:top w:val="nil"/>
              <w:bottom w:val="single" w:sz="12" w:space="0" w:color="auto"/>
            </w:tcBorders>
            <w:vAlign w:val="center"/>
            <w:hideMark/>
          </w:tcPr>
          <w:p w14:paraId="56A5CF21"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single" w:sz="12" w:space="0" w:color="auto"/>
            </w:tcBorders>
            <w:vAlign w:val="center"/>
            <w:hideMark/>
          </w:tcPr>
          <w:p w14:paraId="3208081F"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P3</w:t>
            </w:r>
          </w:p>
        </w:tc>
        <w:tc>
          <w:tcPr>
            <w:tcW w:w="710" w:type="dxa"/>
            <w:tcBorders>
              <w:top w:val="nil"/>
              <w:bottom w:val="single" w:sz="12" w:space="0" w:color="auto"/>
            </w:tcBorders>
            <w:noWrap/>
            <w:vAlign w:val="center"/>
            <w:hideMark/>
          </w:tcPr>
          <w:p w14:paraId="792C4CA6" w14:textId="77777777" w:rsidR="00E37572" w:rsidRPr="00FB153A" w:rsidRDefault="00E37572" w:rsidP="0047314A">
            <w:pPr>
              <w:tabs>
                <w:tab w:val="left" w:pos="1185"/>
              </w:tabs>
              <w:jc w:val="center"/>
              <w:rPr>
                <w:rFonts w:ascii="Arial" w:hAnsi="Arial" w:cs="Arial"/>
              </w:rPr>
            </w:pPr>
            <w:r w:rsidRPr="00FB153A">
              <w:rPr>
                <w:rFonts w:ascii="Arial" w:hAnsi="Arial" w:cs="Arial"/>
              </w:rPr>
              <w:t>22.3</w:t>
            </w:r>
          </w:p>
        </w:tc>
        <w:tc>
          <w:tcPr>
            <w:tcW w:w="717" w:type="dxa"/>
            <w:tcBorders>
              <w:top w:val="nil"/>
              <w:bottom w:val="single" w:sz="12" w:space="0" w:color="auto"/>
            </w:tcBorders>
            <w:noWrap/>
            <w:vAlign w:val="center"/>
            <w:hideMark/>
          </w:tcPr>
          <w:p w14:paraId="33856FC5" w14:textId="77777777" w:rsidR="00E37572" w:rsidRPr="00FB153A" w:rsidRDefault="00E37572" w:rsidP="0047314A">
            <w:pPr>
              <w:tabs>
                <w:tab w:val="left" w:pos="1185"/>
              </w:tabs>
              <w:jc w:val="center"/>
              <w:rPr>
                <w:rFonts w:ascii="Arial" w:hAnsi="Arial" w:cs="Arial"/>
              </w:rPr>
            </w:pPr>
            <w:r w:rsidRPr="00FB153A">
              <w:rPr>
                <w:rFonts w:ascii="Arial" w:hAnsi="Arial" w:cs="Arial"/>
              </w:rPr>
              <w:t>22.5</w:t>
            </w:r>
          </w:p>
        </w:tc>
        <w:tc>
          <w:tcPr>
            <w:tcW w:w="710" w:type="dxa"/>
            <w:tcBorders>
              <w:top w:val="nil"/>
              <w:bottom w:val="single" w:sz="12" w:space="0" w:color="auto"/>
            </w:tcBorders>
            <w:noWrap/>
            <w:vAlign w:val="center"/>
            <w:hideMark/>
          </w:tcPr>
          <w:p w14:paraId="211DAEF6" w14:textId="77777777" w:rsidR="00E37572" w:rsidRPr="00FB153A" w:rsidRDefault="00E37572" w:rsidP="0047314A">
            <w:pPr>
              <w:tabs>
                <w:tab w:val="left" w:pos="1185"/>
              </w:tabs>
              <w:jc w:val="center"/>
              <w:rPr>
                <w:rFonts w:ascii="Arial" w:hAnsi="Arial" w:cs="Arial"/>
              </w:rPr>
            </w:pPr>
            <w:r w:rsidRPr="00FB153A">
              <w:rPr>
                <w:rFonts w:ascii="Arial" w:hAnsi="Arial" w:cs="Arial"/>
              </w:rPr>
              <w:t>120</w:t>
            </w:r>
          </w:p>
        </w:tc>
        <w:tc>
          <w:tcPr>
            <w:tcW w:w="713" w:type="dxa"/>
            <w:tcBorders>
              <w:top w:val="nil"/>
              <w:bottom w:val="single" w:sz="12" w:space="0" w:color="auto"/>
            </w:tcBorders>
            <w:noWrap/>
            <w:vAlign w:val="center"/>
            <w:hideMark/>
          </w:tcPr>
          <w:p w14:paraId="0ACDD768" w14:textId="77777777" w:rsidR="00E37572" w:rsidRPr="00FB153A" w:rsidRDefault="00E37572" w:rsidP="0047314A">
            <w:pPr>
              <w:tabs>
                <w:tab w:val="left" w:pos="1185"/>
              </w:tabs>
              <w:jc w:val="center"/>
              <w:rPr>
                <w:rFonts w:ascii="Arial" w:hAnsi="Arial" w:cs="Arial"/>
              </w:rPr>
            </w:pPr>
            <w:r w:rsidRPr="00FB153A">
              <w:rPr>
                <w:rFonts w:ascii="Arial" w:hAnsi="Arial" w:cs="Arial"/>
              </w:rPr>
              <w:t>111</w:t>
            </w:r>
          </w:p>
        </w:tc>
        <w:tc>
          <w:tcPr>
            <w:tcW w:w="710" w:type="dxa"/>
            <w:tcBorders>
              <w:top w:val="nil"/>
              <w:bottom w:val="single" w:sz="12" w:space="0" w:color="auto"/>
            </w:tcBorders>
            <w:noWrap/>
            <w:vAlign w:val="center"/>
            <w:hideMark/>
          </w:tcPr>
          <w:p w14:paraId="15CD6190" w14:textId="77777777" w:rsidR="00E37572" w:rsidRPr="00FB153A" w:rsidRDefault="00E37572" w:rsidP="0047314A">
            <w:pPr>
              <w:tabs>
                <w:tab w:val="left" w:pos="1185"/>
              </w:tabs>
              <w:jc w:val="center"/>
              <w:rPr>
                <w:rFonts w:ascii="Arial" w:hAnsi="Arial" w:cs="Arial"/>
              </w:rPr>
            </w:pPr>
            <w:r w:rsidRPr="00FB153A">
              <w:rPr>
                <w:rFonts w:ascii="Arial" w:hAnsi="Arial" w:cs="Arial"/>
              </w:rPr>
              <w:t>26.7</w:t>
            </w:r>
          </w:p>
        </w:tc>
        <w:tc>
          <w:tcPr>
            <w:tcW w:w="712" w:type="dxa"/>
            <w:tcBorders>
              <w:top w:val="nil"/>
              <w:bottom w:val="single" w:sz="12" w:space="0" w:color="auto"/>
            </w:tcBorders>
            <w:noWrap/>
            <w:vAlign w:val="center"/>
            <w:hideMark/>
          </w:tcPr>
          <w:p w14:paraId="03248E4F" w14:textId="77777777" w:rsidR="00E37572" w:rsidRPr="00FB153A" w:rsidRDefault="00E37572" w:rsidP="0047314A">
            <w:pPr>
              <w:tabs>
                <w:tab w:val="left" w:pos="1185"/>
              </w:tabs>
              <w:jc w:val="center"/>
              <w:rPr>
                <w:rFonts w:ascii="Arial" w:hAnsi="Arial" w:cs="Arial"/>
              </w:rPr>
            </w:pPr>
            <w:r w:rsidRPr="00FB153A">
              <w:rPr>
                <w:rFonts w:ascii="Arial" w:hAnsi="Arial" w:cs="Arial"/>
              </w:rPr>
              <w:t>22.5</w:t>
            </w:r>
          </w:p>
        </w:tc>
        <w:tc>
          <w:tcPr>
            <w:tcW w:w="710" w:type="dxa"/>
            <w:tcBorders>
              <w:top w:val="nil"/>
              <w:bottom w:val="single" w:sz="12" w:space="0" w:color="auto"/>
            </w:tcBorders>
            <w:noWrap/>
            <w:vAlign w:val="center"/>
            <w:hideMark/>
          </w:tcPr>
          <w:p w14:paraId="2C741AA2" w14:textId="77777777" w:rsidR="00E37572" w:rsidRPr="00FB153A" w:rsidRDefault="00E37572" w:rsidP="0047314A">
            <w:pPr>
              <w:tabs>
                <w:tab w:val="left" w:pos="1185"/>
              </w:tabs>
              <w:jc w:val="center"/>
              <w:rPr>
                <w:rFonts w:ascii="Arial" w:hAnsi="Arial" w:cs="Arial"/>
              </w:rPr>
            </w:pPr>
            <w:r w:rsidRPr="00FB153A">
              <w:rPr>
                <w:rFonts w:ascii="Arial" w:hAnsi="Arial" w:cs="Arial"/>
              </w:rPr>
              <w:t>109</w:t>
            </w:r>
          </w:p>
        </w:tc>
        <w:tc>
          <w:tcPr>
            <w:tcW w:w="714" w:type="dxa"/>
            <w:tcBorders>
              <w:top w:val="nil"/>
              <w:bottom w:val="single" w:sz="12" w:space="0" w:color="auto"/>
            </w:tcBorders>
            <w:noWrap/>
            <w:vAlign w:val="center"/>
            <w:hideMark/>
          </w:tcPr>
          <w:p w14:paraId="7D2E7997" w14:textId="77777777" w:rsidR="00E37572" w:rsidRPr="00FB153A" w:rsidRDefault="00E37572" w:rsidP="0047314A">
            <w:pPr>
              <w:tabs>
                <w:tab w:val="left" w:pos="1185"/>
              </w:tabs>
              <w:jc w:val="center"/>
              <w:rPr>
                <w:rFonts w:ascii="Arial" w:hAnsi="Arial" w:cs="Arial"/>
              </w:rPr>
            </w:pPr>
            <w:r w:rsidRPr="00FB153A">
              <w:rPr>
                <w:rFonts w:ascii="Arial" w:hAnsi="Arial" w:cs="Arial"/>
              </w:rPr>
              <w:t>110</w:t>
            </w:r>
          </w:p>
        </w:tc>
      </w:tr>
      <w:tr w:rsidR="00E37572" w:rsidRPr="00FB153A" w14:paraId="27563829" w14:textId="77777777" w:rsidTr="0047314A">
        <w:trPr>
          <w:trHeight w:hRule="exact" w:val="262"/>
          <w:jc w:val="center"/>
        </w:trPr>
        <w:tc>
          <w:tcPr>
            <w:tcW w:w="1867" w:type="dxa"/>
            <w:gridSpan w:val="2"/>
            <w:tcBorders>
              <w:top w:val="single" w:sz="12" w:space="0" w:color="auto"/>
              <w:bottom w:val="single" w:sz="12" w:space="0" w:color="auto"/>
            </w:tcBorders>
            <w:vAlign w:val="center"/>
            <w:hideMark/>
          </w:tcPr>
          <w:p w14:paraId="1E0F4DEC"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Mean</w:t>
            </w:r>
            <w:r>
              <w:rPr>
                <w:rFonts w:ascii="Arial" w:hAnsi="Arial" w:cs="Arial"/>
                <w:b/>
                <w:bCs/>
              </w:rPr>
              <w:t xml:space="preserve"> NSI0</w:t>
            </w:r>
          </w:p>
        </w:tc>
        <w:tc>
          <w:tcPr>
            <w:tcW w:w="1427" w:type="dxa"/>
            <w:gridSpan w:val="2"/>
            <w:tcBorders>
              <w:top w:val="single" w:sz="12" w:space="0" w:color="auto"/>
              <w:bottom w:val="single" w:sz="12" w:space="0" w:color="auto"/>
            </w:tcBorders>
            <w:noWrap/>
            <w:vAlign w:val="center"/>
          </w:tcPr>
          <w:p w14:paraId="4C2D2961" w14:textId="77777777" w:rsidR="00E37572" w:rsidRPr="00FB153A" w:rsidRDefault="00E37572" w:rsidP="0047314A">
            <w:pPr>
              <w:tabs>
                <w:tab w:val="left" w:pos="1185"/>
              </w:tabs>
              <w:jc w:val="center"/>
              <w:rPr>
                <w:rFonts w:ascii="Arial" w:hAnsi="Arial" w:cs="Arial"/>
              </w:rPr>
            </w:pPr>
            <w:r>
              <w:rPr>
                <w:rFonts w:ascii="Arial" w:hAnsi="Arial" w:cs="Arial"/>
              </w:rPr>
              <w:t>19.0</w:t>
            </w:r>
          </w:p>
        </w:tc>
        <w:tc>
          <w:tcPr>
            <w:tcW w:w="1423" w:type="dxa"/>
            <w:gridSpan w:val="2"/>
            <w:tcBorders>
              <w:top w:val="single" w:sz="12" w:space="0" w:color="auto"/>
              <w:bottom w:val="single" w:sz="12" w:space="0" w:color="auto"/>
            </w:tcBorders>
            <w:noWrap/>
            <w:vAlign w:val="center"/>
          </w:tcPr>
          <w:p w14:paraId="7B99557C" w14:textId="77777777" w:rsidR="00E37572" w:rsidRPr="00FB153A" w:rsidRDefault="00E37572" w:rsidP="0047314A">
            <w:pPr>
              <w:tabs>
                <w:tab w:val="left" w:pos="1185"/>
              </w:tabs>
              <w:jc w:val="center"/>
              <w:rPr>
                <w:rFonts w:ascii="Arial" w:hAnsi="Arial" w:cs="Arial"/>
              </w:rPr>
            </w:pPr>
            <w:r>
              <w:rPr>
                <w:rFonts w:ascii="Arial" w:hAnsi="Arial" w:cs="Arial"/>
              </w:rPr>
              <w:t>105</w:t>
            </w:r>
          </w:p>
        </w:tc>
        <w:tc>
          <w:tcPr>
            <w:tcW w:w="1422" w:type="dxa"/>
            <w:gridSpan w:val="2"/>
            <w:tcBorders>
              <w:top w:val="single" w:sz="12" w:space="0" w:color="auto"/>
              <w:bottom w:val="single" w:sz="12" w:space="0" w:color="auto"/>
            </w:tcBorders>
            <w:noWrap/>
            <w:vAlign w:val="center"/>
          </w:tcPr>
          <w:p w14:paraId="447181CA" w14:textId="77777777" w:rsidR="00E37572" w:rsidRPr="00FB153A" w:rsidRDefault="00E37572" w:rsidP="0047314A">
            <w:pPr>
              <w:tabs>
                <w:tab w:val="left" w:pos="1185"/>
              </w:tabs>
              <w:jc w:val="center"/>
              <w:rPr>
                <w:rFonts w:ascii="Arial" w:hAnsi="Arial" w:cs="Arial"/>
              </w:rPr>
            </w:pPr>
            <w:r>
              <w:rPr>
                <w:rFonts w:ascii="Arial" w:hAnsi="Arial" w:cs="Arial"/>
              </w:rPr>
              <w:t>21.9</w:t>
            </w:r>
          </w:p>
        </w:tc>
        <w:tc>
          <w:tcPr>
            <w:tcW w:w="1424" w:type="dxa"/>
            <w:gridSpan w:val="2"/>
            <w:tcBorders>
              <w:top w:val="single" w:sz="12" w:space="0" w:color="auto"/>
              <w:bottom w:val="single" w:sz="12" w:space="0" w:color="auto"/>
            </w:tcBorders>
            <w:noWrap/>
            <w:vAlign w:val="center"/>
          </w:tcPr>
          <w:p w14:paraId="518CF314" w14:textId="77777777" w:rsidR="00E37572" w:rsidRPr="00FB153A" w:rsidRDefault="00E37572" w:rsidP="0047314A">
            <w:pPr>
              <w:tabs>
                <w:tab w:val="left" w:pos="1185"/>
              </w:tabs>
              <w:jc w:val="center"/>
              <w:rPr>
                <w:rFonts w:ascii="Arial" w:hAnsi="Arial" w:cs="Arial"/>
              </w:rPr>
            </w:pPr>
            <w:r>
              <w:rPr>
                <w:rFonts w:ascii="Arial" w:hAnsi="Arial" w:cs="Arial"/>
              </w:rPr>
              <w:t>101</w:t>
            </w:r>
          </w:p>
        </w:tc>
      </w:tr>
      <w:tr w:rsidR="00E37572" w:rsidRPr="00FB153A" w14:paraId="4528ADD6" w14:textId="77777777" w:rsidTr="0047314A">
        <w:trPr>
          <w:trHeight w:hRule="exact" w:val="262"/>
          <w:jc w:val="center"/>
        </w:trPr>
        <w:tc>
          <w:tcPr>
            <w:tcW w:w="761" w:type="dxa"/>
            <w:vMerge w:val="restart"/>
            <w:tcBorders>
              <w:top w:val="single" w:sz="12" w:space="0" w:color="auto"/>
              <w:bottom w:val="nil"/>
            </w:tcBorders>
            <w:vAlign w:val="center"/>
            <w:hideMark/>
          </w:tcPr>
          <w:p w14:paraId="31B533F8"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NSi1</w:t>
            </w:r>
          </w:p>
        </w:tc>
        <w:tc>
          <w:tcPr>
            <w:tcW w:w="1106" w:type="dxa"/>
            <w:tcBorders>
              <w:top w:val="single" w:sz="12" w:space="0" w:color="auto"/>
              <w:bottom w:val="nil"/>
            </w:tcBorders>
            <w:vAlign w:val="center"/>
            <w:hideMark/>
          </w:tcPr>
          <w:p w14:paraId="0F9777FB"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P0</w:t>
            </w:r>
          </w:p>
        </w:tc>
        <w:tc>
          <w:tcPr>
            <w:tcW w:w="710" w:type="dxa"/>
            <w:tcBorders>
              <w:top w:val="single" w:sz="12" w:space="0" w:color="auto"/>
              <w:bottom w:val="nil"/>
            </w:tcBorders>
            <w:noWrap/>
            <w:vAlign w:val="center"/>
            <w:hideMark/>
          </w:tcPr>
          <w:p w14:paraId="40E28537" w14:textId="77777777" w:rsidR="00E37572" w:rsidRPr="00FB153A" w:rsidRDefault="00E37572" w:rsidP="0047314A">
            <w:pPr>
              <w:tabs>
                <w:tab w:val="left" w:pos="1185"/>
              </w:tabs>
              <w:jc w:val="center"/>
              <w:rPr>
                <w:rFonts w:ascii="Arial" w:hAnsi="Arial" w:cs="Arial"/>
              </w:rPr>
            </w:pPr>
            <w:r w:rsidRPr="00FB153A">
              <w:rPr>
                <w:rFonts w:ascii="Arial" w:hAnsi="Arial" w:cs="Arial"/>
              </w:rPr>
              <w:t>16.2</w:t>
            </w:r>
          </w:p>
        </w:tc>
        <w:tc>
          <w:tcPr>
            <w:tcW w:w="717" w:type="dxa"/>
            <w:tcBorders>
              <w:top w:val="single" w:sz="12" w:space="0" w:color="auto"/>
              <w:bottom w:val="nil"/>
            </w:tcBorders>
            <w:noWrap/>
            <w:vAlign w:val="center"/>
            <w:hideMark/>
          </w:tcPr>
          <w:p w14:paraId="4D1D6F30" w14:textId="77777777" w:rsidR="00E37572" w:rsidRPr="00FB153A" w:rsidRDefault="00E37572" w:rsidP="0047314A">
            <w:pPr>
              <w:tabs>
                <w:tab w:val="left" w:pos="1185"/>
              </w:tabs>
              <w:jc w:val="center"/>
              <w:rPr>
                <w:rFonts w:ascii="Arial" w:hAnsi="Arial" w:cs="Arial"/>
              </w:rPr>
            </w:pPr>
            <w:r w:rsidRPr="00FB153A">
              <w:rPr>
                <w:rFonts w:ascii="Arial" w:hAnsi="Arial" w:cs="Arial"/>
              </w:rPr>
              <w:t>18.1</w:t>
            </w:r>
          </w:p>
        </w:tc>
        <w:tc>
          <w:tcPr>
            <w:tcW w:w="710" w:type="dxa"/>
            <w:tcBorders>
              <w:top w:val="single" w:sz="12" w:space="0" w:color="auto"/>
              <w:bottom w:val="nil"/>
            </w:tcBorders>
            <w:noWrap/>
            <w:vAlign w:val="center"/>
            <w:hideMark/>
          </w:tcPr>
          <w:p w14:paraId="7D3F66F7" w14:textId="77777777" w:rsidR="00E37572" w:rsidRPr="00FB153A" w:rsidRDefault="00E37572" w:rsidP="0047314A">
            <w:pPr>
              <w:tabs>
                <w:tab w:val="left" w:pos="1185"/>
              </w:tabs>
              <w:jc w:val="center"/>
              <w:rPr>
                <w:rFonts w:ascii="Arial" w:hAnsi="Arial" w:cs="Arial"/>
              </w:rPr>
            </w:pPr>
            <w:r w:rsidRPr="00FB153A">
              <w:rPr>
                <w:rFonts w:ascii="Arial" w:hAnsi="Arial" w:cs="Arial"/>
              </w:rPr>
              <w:t>103</w:t>
            </w:r>
          </w:p>
        </w:tc>
        <w:tc>
          <w:tcPr>
            <w:tcW w:w="713" w:type="dxa"/>
            <w:tcBorders>
              <w:top w:val="single" w:sz="12" w:space="0" w:color="auto"/>
              <w:bottom w:val="nil"/>
            </w:tcBorders>
            <w:noWrap/>
            <w:vAlign w:val="center"/>
            <w:hideMark/>
          </w:tcPr>
          <w:p w14:paraId="045E0C78" w14:textId="77777777" w:rsidR="00E37572" w:rsidRPr="00FB153A" w:rsidRDefault="00E37572" w:rsidP="0047314A">
            <w:pPr>
              <w:tabs>
                <w:tab w:val="left" w:pos="1185"/>
              </w:tabs>
              <w:jc w:val="center"/>
              <w:rPr>
                <w:rFonts w:ascii="Arial" w:hAnsi="Arial" w:cs="Arial"/>
              </w:rPr>
            </w:pPr>
            <w:r w:rsidRPr="00FB153A">
              <w:rPr>
                <w:rFonts w:ascii="Arial" w:hAnsi="Arial" w:cs="Arial"/>
              </w:rPr>
              <w:t>98</w:t>
            </w:r>
          </w:p>
        </w:tc>
        <w:tc>
          <w:tcPr>
            <w:tcW w:w="710" w:type="dxa"/>
            <w:tcBorders>
              <w:top w:val="single" w:sz="12" w:space="0" w:color="auto"/>
              <w:bottom w:val="nil"/>
            </w:tcBorders>
            <w:noWrap/>
            <w:vAlign w:val="center"/>
            <w:hideMark/>
          </w:tcPr>
          <w:p w14:paraId="2710F917" w14:textId="77777777" w:rsidR="00E37572" w:rsidRPr="00FB153A" w:rsidRDefault="00E37572" w:rsidP="0047314A">
            <w:pPr>
              <w:tabs>
                <w:tab w:val="left" w:pos="1185"/>
              </w:tabs>
              <w:jc w:val="center"/>
              <w:rPr>
                <w:rFonts w:ascii="Arial" w:hAnsi="Arial" w:cs="Arial"/>
              </w:rPr>
            </w:pPr>
            <w:r w:rsidRPr="00FB153A">
              <w:rPr>
                <w:rFonts w:ascii="Arial" w:hAnsi="Arial" w:cs="Arial"/>
              </w:rPr>
              <w:t>24.6</w:t>
            </w:r>
          </w:p>
        </w:tc>
        <w:tc>
          <w:tcPr>
            <w:tcW w:w="712" w:type="dxa"/>
            <w:tcBorders>
              <w:top w:val="single" w:sz="12" w:space="0" w:color="auto"/>
              <w:bottom w:val="nil"/>
            </w:tcBorders>
            <w:noWrap/>
            <w:vAlign w:val="center"/>
            <w:hideMark/>
          </w:tcPr>
          <w:p w14:paraId="5130A240" w14:textId="77777777" w:rsidR="00E37572" w:rsidRPr="00FB153A" w:rsidRDefault="00E37572" w:rsidP="0047314A">
            <w:pPr>
              <w:tabs>
                <w:tab w:val="left" w:pos="1185"/>
              </w:tabs>
              <w:jc w:val="center"/>
              <w:rPr>
                <w:rFonts w:ascii="Arial" w:hAnsi="Arial" w:cs="Arial"/>
              </w:rPr>
            </w:pPr>
            <w:r w:rsidRPr="00FB153A">
              <w:rPr>
                <w:rFonts w:ascii="Arial" w:hAnsi="Arial" w:cs="Arial"/>
              </w:rPr>
              <w:t>18.8</w:t>
            </w:r>
          </w:p>
        </w:tc>
        <w:tc>
          <w:tcPr>
            <w:tcW w:w="710" w:type="dxa"/>
            <w:tcBorders>
              <w:top w:val="single" w:sz="12" w:space="0" w:color="auto"/>
              <w:bottom w:val="nil"/>
            </w:tcBorders>
            <w:noWrap/>
            <w:vAlign w:val="center"/>
            <w:hideMark/>
          </w:tcPr>
          <w:p w14:paraId="51CD423F" w14:textId="77777777" w:rsidR="00E37572" w:rsidRPr="00FB153A" w:rsidRDefault="00E37572" w:rsidP="0047314A">
            <w:pPr>
              <w:tabs>
                <w:tab w:val="left" w:pos="1185"/>
              </w:tabs>
              <w:jc w:val="center"/>
              <w:rPr>
                <w:rFonts w:ascii="Arial" w:hAnsi="Arial" w:cs="Arial"/>
              </w:rPr>
            </w:pPr>
            <w:r w:rsidRPr="00FB153A">
              <w:rPr>
                <w:rFonts w:ascii="Arial" w:hAnsi="Arial" w:cs="Arial"/>
              </w:rPr>
              <w:t>96</w:t>
            </w:r>
          </w:p>
        </w:tc>
        <w:tc>
          <w:tcPr>
            <w:tcW w:w="714" w:type="dxa"/>
            <w:tcBorders>
              <w:top w:val="single" w:sz="12" w:space="0" w:color="auto"/>
              <w:bottom w:val="nil"/>
            </w:tcBorders>
            <w:noWrap/>
            <w:vAlign w:val="center"/>
            <w:hideMark/>
          </w:tcPr>
          <w:p w14:paraId="4A73524A" w14:textId="77777777" w:rsidR="00E37572" w:rsidRPr="00FB153A" w:rsidRDefault="00E37572" w:rsidP="0047314A">
            <w:pPr>
              <w:tabs>
                <w:tab w:val="left" w:pos="1185"/>
              </w:tabs>
              <w:jc w:val="center"/>
              <w:rPr>
                <w:rFonts w:ascii="Arial" w:hAnsi="Arial" w:cs="Arial"/>
              </w:rPr>
            </w:pPr>
            <w:r w:rsidRPr="00FB153A">
              <w:rPr>
                <w:rFonts w:ascii="Arial" w:hAnsi="Arial" w:cs="Arial"/>
              </w:rPr>
              <w:t>96</w:t>
            </w:r>
          </w:p>
        </w:tc>
      </w:tr>
      <w:tr w:rsidR="00E37572" w:rsidRPr="00FB153A" w14:paraId="1E525885" w14:textId="77777777" w:rsidTr="0047314A">
        <w:trPr>
          <w:trHeight w:hRule="exact" w:val="262"/>
          <w:jc w:val="center"/>
        </w:trPr>
        <w:tc>
          <w:tcPr>
            <w:tcW w:w="761" w:type="dxa"/>
            <w:vMerge/>
            <w:tcBorders>
              <w:top w:val="nil"/>
              <w:bottom w:val="nil"/>
            </w:tcBorders>
            <w:vAlign w:val="center"/>
            <w:hideMark/>
          </w:tcPr>
          <w:p w14:paraId="44A1B31F"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0A6197F0"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P1</w:t>
            </w:r>
          </w:p>
        </w:tc>
        <w:tc>
          <w:tcPr>
            <w:tcW w:w="710" w:type="dxa"/>
            <w:tcBorders>
              <w:top w:val="nil"/>
              <w:bottom w:val="nil"/>
            </w:tcBorders>
            <w:noWrap/>
            <w:vAlign w:val="center"/>
            <w:hideMark/>
          </w:tcPr>
          <w:p w14:paraId="5D0E8656" w14:textId="77777777" w:rsidR="00E37572" w:rsidRPr="00FB153A" w:rsidRDefault="00E37572" w:rsidP="0047314A">
            <w:pPr>
              <w:tabs>
                <w:tab w:val="left" w:pos="1185"/>
              </w:tabs>
              <w:jc w:val="center"/>
              <w:rPr>
                <w:rFonts w:ascii="Arial" w:hAnsi="Arial" w:cs="Arial"/>
              </w:rPr>
            </w:pPr>
            <w:r w:rsidRPr="00FB153A">
              <w:rPr>
                <w:rFonts w:ascii="Arial" w:hAnsi="Arial" w:cs="Arial"/>
              </w:rPr>
              <w:t>19.8</w:t>
            </w:r>
          </w:p>
        </w:tc>
        <w:tc>
          <w:tcPr>
            <w:tcW w:w="717" w:type="dxa"/>
            <w:tcBorders>
              <w:top w:val="nil"/>
              <w:bottom w:val="nil"/>
            </w:tcBorders>
            <w:noWrap/>
            <w:vAlign w:val="center"/>
            <w:hideMark/>
          </w:tcPr>
          <w:p w14:paraId="11447B45" w14:textId="77777777" w:rsidR="00E37572" w:rsidRPr="00FB153A" w:rsidRDefault="00E37572" w:rsidP="0047314A">
            <w:pPr>
              <w:tabs>
                <w:tab w:val="left" w:pos="1185"/>
              </w:tabs>
              <w:jc w:val="center"/>
              <w:rPr>
                <w:rFonts w:ascii="Arial" w:hAnsi="Arial" w:cs="Arial"/>
              </w:rPr>
            </w:pPr>
            <w:r w:rsidRPr="00FB153A">
              <w:rPr>
                <w:rFonts w:ascii="Arial" w:hAnsi="Arial" w:cs="Arial"/>
              </w:rPr>
              <w:t>18.6</w:t>
            </w:r>
          </w:p>
        </w:tc>
        <w:tc>
          <w:tcPr>
            <w:tcW w:w="710" w:type="dxa"/>
            <w:tcBorders>
              <w:top w:val="nil"/>
              <w:bottom w:val="nil"/>
            </w:tcBorders>
            <w:noWrap/>
            <w:vAlign w:val="center"/>
            <w:hideMark/>
          </w:tcPr>
          <w:p w14:paraId="0B39BA5F" w14:textId="77777777" w:rsidR="00E37572" w:rsidRPr="00FB153A" w:rsidRDefault="00E37572" w:rsidP="0047314A">
            <w:pPr>
              <w:tabs>
                <w:tab w:val="left" w:pos="1185"/>
              </w:tabs>
              <w:jc w:val="center"/>
              <w:rPr>
                <w:rFonts w:ascii="Arial" w:hAnsi="Arial" w:cs="Arial"/>
              </w:rPr>
            </w:pPr>
            <w:r w:rsidRPr="00FB153A">
              <w:rPr>
                <w:rFonts w:ascii="Arial" w:hAnsi="Arial" w:cs="Arial"/>
              </w:rPr>
              <w:t>107</w:t>
            </w:r>
          </w:p>
        </w:tc>
        <w:tc>
          <w:tcPr>
            <w:tcW w:w="713" w:type="dxa"/>
            <w:tcBorders>
              <w:top w:val="nil"/>
              <w:bottom w:val="nil"/>
            </w:tcBorders>
            <w:noWrap/>
            <w:vAlign w:val="center"/>
            <w:hideMark/>
          </w:tcPr>
          <w:p w14:paraId="40AF79BF" w14:textId="77777777" w:rsidR="00E37572" w:rsidRPr="00FB153A" w:rsidRDefault="00E37572" w:rsidP="0047314A">
            <w:pPr>
              <w:tabs>
                <w:tab w:val="left" w:pos="1185"/>
              </w:tabs>
              <w:jc w:val="center"/>
              <w:rPr>
                <w:rFonts w:ascii="Arial" w:hAnsi="Arial" w:cs="Arial"/>
              </w:rPr>
            </w:pPr>
            <w:r w:rsidRPr="00FB153A">
              <w:rPr>
                <w:rFonts w:ascii="Arial" w:hAnsi="Arial" w:cs="Arial"/>
              </w:rPr>
              <w:t>99</w:t>
            </w:r>
          </w:p>
        </w:tc>
        <w:tc>
          <w:tcPr>
            <w:tcW w:w="710" w:type="dxa"/>
            <w:tcBorders>
              <w:top w:val="nil"/>
              <w:bottom w:val="nil"/>
            </w:tcBorders>
            <w:noWrap/>
            <w:vAlign w:val="center"/>
            <w:hideMark/>
          </w:tcPr>
          <w:p w14:paraId="26DE66CF" w14:textId="77777777" w:rsidR="00E37572" w:rsidRPr="00FB153A" w:rsidRDefault="00E37572" w:rsidP="0047314A">
            <w:pPr>
              <w:tabs>
                <w:tab w:val="left" w:pos="1185"/>
              </w:tabs>
              <w:jc w:val="center"/>
              <w:rPr>
                <w:rFonts w:ascii="Arial" w:hAnsi="Arial" w:cs="Arial"/>
              </w:rPr>
            </w:pPr>
            <w:r w:rsidRPr="00FB153A">
              <w:rPr>
                <w:rFonts w:ascii="Arial" w:hAnsi="Arial" w:cs="Arial"/>
              </w:rPr>
              <w:t>25.7</w:t>
            </w:r>
          </w:p>
        </w:tc>
        <w:tc>
          <w:tcPr>
            <w:tcW w:w="712" w:type="dxa"/>
            <w:tcBorders>
              <w:top w:val="nil"/>
              <w:bottom w:val="nil"/>
            </w:tcBorders>
            <w:noWrap/>
            <w:vAlign w:val="center"/>
            <w:hideMark/>
          </w:tcPr>
          <w:p w14:paraId="3D1AE58C" w14:textId="77777777" w:rsidR="00E37572" w:rsidRPr="00FB153A" w:rsidRDefault="00E37572" w:rsidP="0047314A">
            <w:pPr>
              <w:tabs>
                <w:tab w:val="left" w:pos="1185"/>
              </w:tabs>
              <w:jc w:val="center"/>
              <w:rPr>
                <w:rFonts w:ascii="Arial" w:hAnsi="Arial" w:cs="Arial"/>
              </w:rPr>
            </w:pPr>
            <w:r w:rsidRPr="00FB153A">
              <w:rPr>
                <w:rFonts w:ascii="Arial" w:hAnsi="Arial" w:cs="Arial"/>
              </w:rPr>
              <w:t>21.0</w:t>
            </w:r>
          </w:p>
        </w:tc>
        <w:tc>
          <w:tcPr>
            <w:tcW w:w="710" w:type="dxa"/>
            <w:tcBorders>
              <w:top w:val="nil"/>
              <w:bottom w:val="nil"/>
            </w:tcBorders>
            <w:noWrap/>
            <w:vAlign w:val="center"/>
            <w:hideMark/>
          </w:tcPr>
          <w:p w14:paraId="4BE4F73D" w14:textId="77777777" w:rsidR="00E37572" w:rsidRPr="00FB153A" w:rsidRDefault="00E37572" w:rsidP="0047314A">
            <w:pPr>
              <w:tabs>
                <w:tab w:val="left" w:pos="1185"/>
              </w:tabs>
              <w:jc w:val="center"/>
              <w:rPr>
                <w:rFonts w:ascii="Arial" w:hAnsi="Arial" w:cs="Arial"/>
              </w:rPr>
            </w:pPr>
            <w:r w:rsidRPr="00FB153A">
              <w:rPr>
                <w:rFonts w:ascii="Arial" w:hAnsi="Arial" w:cs="Arial"/>
              </w:rPr>
              <w:t>104</w:t>
            </w:r>
          </w:p>
        </w:tc>
        <w:tc>
          <w:tcPr>
            <w:tcW w:w="714" w:type="dxa"/>
            <w:tcBorders>
              <w:top w:val="nil"/>
              <w:bottom w:val="nil"/>
            </w:tcBorders>
            <w:noWrap/>
            <w:vAlign w:val="center"/>
            <w:hideMark/>
          </w:tcPr>
          <w:p w14:paraId="29EDAEA9" w14:textId="77777777" w:rsidR="00E37572" w:rsidRPr="00FB153A" w:rsidRDefault="00E37572" w:rsidP="0047314A">
            <w:pPr>
              <w:tabs>
                <w:tab w:val="left" w:pos="1185"/>
              </w:tabs>
              <w:jc w:val="center"/>
              <w:rPr>
                <w:rFonts w:ascii="Arial" w:hAnsi="Arial" w:cs="Arial"/>
              </w:rPr>
            </w:pPr>
            <w:r w:rsidRPr="00FB153A">
              <w:rPr>
                <w:rFonts w:ascii="Arial" w:hAnsi="Arial" w:cs="Arial"/>
              </w:rPr>
              <w:t>101</w:t>
            </w:r>
          </w:p>
        </w:tc>
      </w:tr>
      <w:tr w:rsidR="00E37572" w:rsidRPr="00FB153A" w14:paraId="28E6F5A3" w14:textId="77777777" w:rsidTr="0047314A">
        <w:trPr>
          <w:trHeight w:hRule="exact" w:val="262"/>
          <w:jc w:val="center"/>
        </w:trPr>
        <w:tc>
          <w:tcPr>
            <w:tcW w:w="761" w:type="dxa"/>
            <w:vMerge/>
            <w:tcBorders>
              <w:top w:val="nil"/>
              <w:bottom w:val="nil"/>
            </w:tcBorders>
            <w:vAlign w:val="center"/>
            <w:hideMark/>
          </w:tcPr>
          <w:p w14:paraId="581AB8F6"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14369C9F"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P2</w:t>
            </w:r>
          </w:p>
        </w:tc>
        <w:tc>
          <w:tcPr>
            <w:tcW w:w="710" w:type="dxa"/>
            <w:tcBorders>
              <w:top w:val="nil"/>
              <w:bottom w:val="nil"/>
            </w:tcBorders>
            <w:noWrap/>
            <w:vAlign w:val="center"/>
            <w:hideMark/>
          </w:tcPr>
          <w:p w14:paraId="0E233EC8" w14:textId="77777777" w:rsidR="00E37572" w:rsidRPr="00FB153A" w:rsidRDefault="00E37572" w:rsidP="0047314A">
            <w:pPr>
              <w:tabs>
                <w:tab w:val="left" w:pos="1185"/>
              </w:tabs>
              <w:jc w:val="center"/>
              <w:rPr>
                <w:rFonts w:ascii="Arial" w:hAnsi="Arial" w:cs="Arial"/>
              </w:rPr>
            </w:pPr>
            <w:r w:rsidRPr="00FB153A">
              <w:rPr>
                <w:rFonts w:ascii="Arial" w:hAnsi="Arial" w:cs="Arial"/>
              </w:rPr>
              <w:t>21.3</w:t>
            </w:r>
          </w:p>
        </w:tc>
        <w:tc>
          <w:tcPr>
            <w:tcW w:w="717" w:type="dxa"/>
            <w:tcBorders>
              <w:top w:val="nil"/>
              <w:bottom w:val="nil"/>
            </w:tcBorders>
            <w:noWrap/>
            <w:vAlign w:val="center"/>
            <w:hideMark/>
          </w:tcPr>
          <w:p w14:paraId="792C28EA" w14:textId="77777777" w:rsidR="00E37572" w:rsidRPr="00FB153A" w:rsidRDefault="00E37572" w:rsidP="0047314A">
            <w:pPr>
              <w:tabs>
                <w:tab w:val="left" w:pos="1185"/>
              </w:tabs>
              <w:jc w:val="center"/>
              <w:rPr>
                <w:rFonts w:ascii="Arial" w:hAnsi="Arial" w:cs="Arial"/>
              </w:rPr>
            </w:pPr>
            <w:r w:rsidRPr="00FB153A">
              <w:rPr>
                <w:rFonts w:ascii="Arial" w:hAnsi="Arial" w:cs="Arial"/>
              </w:rPr>
              <w:t>18.9</w:t>
            </w:r>
          </w:p>
        </w:tc>
        <w:tc>
          <w:tcPr>
            <w:tcW w:w="710" w:type="dxa"/>
            <w:tcBorders>
              <w:top w:val="nil"/>
              <w:bottom w:val="nil"/>
            </w:tcBorders>
            <w:noWrap/>
            <w:vAlign w:val="center"/>
            <w:hideMark/>
          </w:tcPr>
          <w:p w14:paraId="2E2A83EF" w14:textId="77777777" w:rsidR="00E37572" w:rsidRPr="00FB153A" w:rsidRDefault="00E37572" w:rsidP="0047314A">
            <w:pPr>
              <w:tabs>
                <w:tab w:val="left" w:pos="1185"/>
              </w:tabs>
              <w:jc w:val="center"/>
              <w:rPr>
                <w:rFonts w:ascii="Arial" w:hAnsi="Arial" w:cs="Arial"/>
              </w:rPr>
            </w:pPr>
            <w:r w:rsidRPr="00FB153A">
              <w:rPr>
                <w:rFonts w:ascii="Arial" w:hAnsi="Arial" w:cs="Arial"/>
              </w:rPr>
              <w:t>114</w:t>
            </w:r>
          </w:p>
        </w:tc>
        <w:tc>
          <w:tcPr>
            <w:tcW w:w="713" w:type="dxa"/>
            <w:tcBorders>
              <w:top w:val="nil"/>
              <w:bottom w:val="nil"/>
            </w:tcBorders>
            <w:noWrap/>
            <w:vAlign w:val="center"/>
            <w:hideMark/>
          </w:tcPr>
          <w:p w14:paraId="30142318" w14:textId="77777777" w:rsidR="00E37572" w:rsidRPr="00FB153A" w:rsidRDefault="00E37572" w:rsidP="0047314A">
            <w:pPr>
              <w:tabs>
                <w:tab w:val="left" w:pos="1185"/>
              </w:tabs>
              <w:jc w:val="center"/>
              <w:rPr>
                <w:rFonts w:ascii="Arial" w:hAnsi="Arial" w:cs="Arial"/>
              </w:rPr>
            </w:pPr>
            <w:r w:rsidRPr="00FB153A">
              <w:rPr>
                <w:rFonts w:ascii="Arial" w:hAnsi="Arial" w:cs="Arial"/>
              </w:rPr>
              <w:t>103</w:t>
            </w:r>
          </w:p>
        </w:tc>
        <w:tc>
          <w:tcPr>
            <w:tcW w:w="710" w:type="dxa"/>
            <w:tcBorders>
              <w:top w:val="nil"/>
              <w:bottom w:val="nil"/>
            </w:tcBorders>
            <w:noWrap/>
            <w:vAlign w:val="center"/>
            <w:hideMark/>
          </w:tcPr>
          <w:p w14:paraId="0F931D33" w14:textId="77777777" w:rsidR="00E37572" w:rsidRPr="00FB153A" w:rsidRDefault="00E37572" w:rsidP="0047314A">
            <w:pPr>
              <w:tabs>
                <w:tab w:val="left" w:pos="1185"/>
              </w:tabs>
              <w:jc w:val="center"/>
              <w:rPr>
                <w:rFonts w:ascii="Arial" w:hAnsi="Arial" w:cs="Arial"/>
              </w:rPr>
            </w:pPr>
            <w:r w:rsidRPr="00FB153A">
              <w:rPr>
                <w:rFonts w:ascii="Arial" w:hAnsi="Arial" w:cs="Arial"/>
              </w:rPr>
              <w:t>28.5</w:t>
            </w:r>
          </w:p>
        </w:tc>
        <w:tc>
          <w:tcPr>
            <w:tcW w:w="712" w:type="dxa"/>
            <w:tcBorders>
              <w:top w:val="nil"/>
              <w:bottom w:val="nil"/>
            </w:tcBorders>
            <w:noWrap/>
            <w:vAlign w:val="center"/>
            <w:hideMark/>
          </w:tcPr>
          <w:p w14:paraId="19D3D9F6" w14:textId="77777777" w:rsidR="00E37572" w:rsidRPr="00FB153A" w:rsidRDefault="00E37572" w:rsidP="0047314A">
            <w:pPr>
              <w:tabs>
                <w:tab w:val="left" w:pos="1185"/>
              </w:tabs>
              <w:jc w:val="center"/>
              <w:rPr>
                <w:rFonts w:ascii="Arial" w:hAnsi="Arial" w:cs="Arial"/>
              </w:rPr>
            </w:pPr>
            <w:r w:rsidRPr="00FB153A">
              <w:rPr>
                <w:rFonts w:ascii="Arial" w:hAnsi="Arial" w:cs="Arial"/>
              </w:rPr>
              <w:t>23.4</w:t>
            </w:r>
          </w:p>
        </w:tc>
        <w:tc>
          <w:tcPr>
            <w:tcW w:w="710" w:type="dxa"/>
            <w:tcBorders>
              <w:top w:val="nil"/>
              <w:bottom w:val="nil"/>
            </w:tcBorders>
            <w:noWrap/>
            <w:vAlign w:val="center"/>
            <w:hideMark/>
          </w:tcPr>
          <w:p w14:paraId="6F5D8130" w14:textId="77777777" w:rsidR="00E37572" w:rsidRPr="00FB153A" w:rsidRDefault="00E37572" w:rsidP="0047314A">
            <w:pPr>
              <w:tabs>
                <w:tab w:val="left" w:pos="1185"/>
              </w:tabs>
              <w:jc w:val="center"/>
              <w:rPr>
                <w:rFonts w:ascii="Arial" w:hAnsi="Arial" w:cs="Arial"/>
              </w:rPr>
            </w:pPr>
            <w:r w:rsidRPr="00FB153A">
              <w:rPr>
                <w:rFonts w:ascii="Arial" w:hAnsi="Arial" w:cs="Arial"/>
              </w:rPr>
              <w:t>106</w:t>
            </w:r>
          </w:p>
        </w:tc>
        <w:tc>
          <w:tcPr>
            <w:tcW w:w="714" w:type="dxa"/>
            <w:tcBorders>
              <w:top w:val="nil"/>
              <w:bottom w:val="nil"/>
            </w:tcBorders>
            <w:noWrap/>
            <w:vAlign w:val="center"/>
            <w:hideMark/>
          </w:tcPr>
          <w:p w14:paraId="713211EF" w14:textId="77777777" w:rsidR="00E37572" w:rsidRPr="00FB153A" w:rsidRDefault="00E37572" w:rsidP="0047314A">
            <w:pPr>
              <w:tabs>
                <w:tab w:val="left" w:pos="1185"/>
              </w:tabs>
              <w:jc w:val="center"/>
              <w:rPr>
                <w:rFonts w:ascii="Arial" w:hAnsi="Arial" w:cs="Arial"/>
              </w:rPr>
            </w:pPr>
            <w:r w:rsidRPr="00FB153A">
              <w:rPr>
                <w:rFonts w:ascii="Arial" w:hAnsi="Arial" w:cs="Arial"/>
              </w:rPr>
              <w:t>106</w:t>
            </w:r>
          </w:p>
        </w:tc>
      </w:tr>
      <w:tr w:rsidR="00E37572" w:rsidRPr="00FB153A" w14:paraId="575FA7BD" w14:textId="77777777" w:rsidTr="0047314A">
        <w:trPr>
          <w:trHeight w:hRule="exact" w:val="262"/>
          <w:jc w:val="center"/>
        </w:trPr>
        <w:tc>
          <w:tcPr>
            <w:tcW w:w="761" w:type="dxa"/>
            <w:vMerge/>
            <w:tcBorders>
              <w:top w:val="nil"/>
              <w:bottom w:val="single" w:sz="12" w:space="0" w:color="auto"/>
            </w:tcBorders>
            <w:vAlign w:val="center"/>
            <w:hideMark/>
          </w:tcPr>
          <w:p w14:paraId="3F6A32C6"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single" w:sz="12" w:space="0" w:color="auto"/>
            </w:tcBorders>
            <w:vAlign w:val="center"/>
            <w:hideMark/>
          </w:tcPr>
          <w:p w14:paraId="682AB77C"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P3</w:t>
            </w:r>
          </w:p>
        </w:tc>
        <w:tc>
          <w:tcPr>
            <w:tcW w:w="710" w:type="dxa"/>
            <w:tcBorders>
              <w:top w:val="nil"/>
              <w:bottom w:val="single" w:sz="12" w:space="0" w:color="auto"/>
            </w:tcBorders>
            <w:noWrap/>
            <w:vAlign w:val="center"/>
            <w:hideMark/>
          </w:tcPr>
          <w:p w14:paraId="49CDFCEB" w14:textId="77777777" w:rsidR="00E37572" w:rsidRPr="00FB153A" w:rsidRDefault="00E37572" w:rsidP="0047314A">
            <w:pPr>
              <w:tabs>
                <w:tab w:val="left" w:pos="1185"/>
              </w:tabs>
              <w:jc w:val="center"/>
              <w:rPr>
                <w:rFonts w:ascii="Arial" w:hAnsi="Arial" w:cs="Arial"/>
              </w:rPr>
            </w:pPr>
            <w:r w:rsidRPr="00FB153A">
              <w:rPr>
                <w:rFonts w:ascii="Arial" w:hAnsi="Arial" w:cs="Arial"/>
              </w:rPr>
              <w:t>22.4</w:t>
            </w:r>
          </w:p>
        </w:tc>
        <w:tc>
          <w:tcPr>
            <w:tcW w:w="717" w:type="dxa"/>
            <w:tcBorders>
              <w:top w:val="nil"/>
              <w:bottom w:val="single" w:sz="12" w:space="0" w:color="auto"/>
            </w:tcBorders>
            <w:noWrap/>
            <w:vAlign w:val="center"/>
            <w:hideMark/>
          </w:tcPr>
          <w:p w14:paraId="7E6C9A49" w14:textId="77777777" w:rsidR="00E37572" w:rsidRPr="00FB153A" w:rsidRDefault="00E37572" w:rsidP="0047314A">
            <w:pPr>
              <w:tabs>
                <w:tab w:val="left" w:pos="1185"/>
              </w:tabs>
              <w:jc w:val="center"/>
              <w:rPr>
                <w:rFonts w:ascii="Arial" w:hAnsi="Arial" w:cs="Arial"/>
              </w:rPr>
            </w:pPr>
            <w:r w:rsidRPr="00FB153A">
              <w:rPr>
                <w:rFonts w:ascii="Arial" w:hAnsi="Arial" w:cs="Arial"/>
              </w:rPr>
              <w:t>23.5</w:t>
            </w:r>
          </w:p>
        </w:tc>
        <w:tc>
          <w:tcPr>
            <w:tcW w:w="710" w:type="dxa"/>
            <w:tcBorders>
              <w:top w:val="nil"/>
              <w:bottom w:val="single" w:sz="12" w:space="0" w:color="auto"/>
            </w:tcBorders>
            <w:noWrap/>
            <w:vAlign w:val="center"/>
            <w:hideMark/>
          </w:tcPr>
          <w:p w14:paraId="2767D756" w14:textId="77777777" w:rsidR="00E37572" w:rsidRPr="00FB153A" w:rsidRDefault="00E37572" w:rsidP="0047314A">
            <w:pPr>
              <w:tabs>
                <w:tab w:val="left" w:pos="1185"/>
              </w:tabs>
              <w:jc w:val="center"/>
              <w:rPr>
                <w:rFonts w:ascii="Arial" w:hAnsi="Arial" w:cs="Arial"/>
              </w:rPr>
            </w:pPr>
            <w:r w:rsidRPr="00FB153A">
              <w:rPr>
                <w:rFonts w:ascii="Arial" w:hAnsi="Arial" w:cs="Arial"/>
              </w:rPr>
              <w:t>125</w:t>
            </w:r>
          </w:p>
        </w:tc>
        <w:tc>
          <w:tcPr>
            <w:tcW w:w="713" w:type="dxa"/>
            <w:tcBorders>
              <w:top w:val="nil"/>
              <w:bottom w:val="single" w:sz="12" w:space="0" w:color="auto"/>
            </w:tcBorders>
            <w:noWrap/>
            <w:vAlign w:val="center"/>
            <w:hideMark/>
          </w:tcPr>
          <w:p w14:paraId="55BCB89C" w14:textId="77777777" w:rsidR="00E37572" w:rsidRPr="00FB153A" w:rsidRDefault="00E37572" w:rsidP="0047314A">
            <w:pPr>
              <w:tabs>
                <w:tab w:val="left" w:pos="1185"/>
              </w:tabs>
              <w:jc w:val="center"/>
              <w:rPr>
                <w:rFonts w:ascii="Arial" w:hAnsi="Arial" w:cs="Arial"/>
              </w:rPr>
            </w:pPr>
            <w:r w:rsidRPr="00FB153A">
              <w:rPr>
                <w:rFonts w:ascii="Arial" w:hAnsi="Arial" w:cs="Arial"/>
              </w:rPr>
              <w:t>113</w:t>
            </w:r>
          </w:p>
        </w:tc>
        <w:tc>
          <w:tcPr>
            <w:tcW w:w="710" w:type="dxa"/>
            <w:tcBorders>
              <w:top w:val="nil"/>
              <w:bottom w:val="single" w:sz="12" w:space="0" w:color="auto"/>
            </w:tcBorders>
            <w:noWrap/>
            <w:vAlign w:val="center"/>
            <w:hideMark/>
          </w:tcPr>
          <w:p w14:paraId="4403259E" w14:textId="77777777" w:rsidR="00E37572" w:rsidRPr="00FB153A" w:rsidRDefault="00E37572" w:rsidP="0047314A">
            <w:pPr>
              <w:tabs>
                <w:tab w:val="left" w:pos="1185"/>
              </w:tabs>
              <w:jc w:val="center"/>
              <w:rPr>
                <w:rFonts w:ascii="Arial" w:hAnsi="Arial" w:cs="Arial"/>
              </w:rPr>
            </w:pPr>
            <w:r w:rsidRPr="00FB153A">
              <w:rPr>
                <w:rFonts w:ascii="Arial" w:hAnsi="Arial" w:cs="Arial"/>
              </w:rPr>
              <w:t>30.2</w:t>
            </w:r>
          </w:p>
        </w:tc>
        <w:tc>
          <w:tcPr>
            <w:tcW w:w="712" w:type="dxa"/>
            <w:tcBorders>
              <w:top w:val="nil"/>
              <w:bottom w:val="single" w:sz="12" w:space="0" w:color="auto"/>
            </w:tcBorders>
            <w:noWrap/>
            <w:vAlign w:val="center"/>
            <w:hideMark/>
          </w:tcPr>
          <w:p w14:paraId="47C6FC49" w14:textId="77777777" w:rsidR="00E37572" w:rsidRPr="00FB153A" w:rsidRDefault="00E37572" w:rsidP="0047314A">
            <w:pPr>
              <w:tabs>
                <w:tab w:val="left" w:pos="1185"/>
              </w:tabs>
              <w:jc w:val="center"/>
              <w:rPr>
                <w:rFonts w:ascii="Arial" w:hAnsi="Arial" w:cs="Arial"/>
              </w:rPr>
            </w:pPr>
            <w:r w:rsidRPr="00FB153A">
              <w:rPr>
                <w:rFonts w:ascii="Arial" w:hAnsi="Arial" w:cs="Arial"/>
              </w:rPr>
              <w:t>24.4</w:t>
            </w:r>
          </w:p>
        </w:tc>
        <w:tc>
          <w:tcPr>
            <w:tcW w:w="710" w:type="dxa"/>
            <w:tcBorders>
              <w:top w:val="nil"/>
              <w:bottom w:val="single" w:sz="12" w:space="0" w:color="auto"/>
            </w:tcBorders>
            <w:noWrap/>
            <w:vAlign w:val="center"/>
            <w:hideMark/>
          </w:tcPr>
          <w:p w14:paraId="37C946D9" w14:textId="77777777" w:rsidR="00E37572" w:rsidRPr="00FB153A" w:rsidRDefault="00E37572" w:rsidP="0047314A">
            <w:pPr>
              <w:tabs>
                <w:tab w:val="left" w:pos="1185"/>
              </w:tabs>
              <w:jc w:val="center"/>
              <w:rPr>
                <w:rFonts w:ascii="Arial" w:hAnsi="Arial" w:cs="Arial"/>
              </w:rPr>
            </w:pPr>
            <w:r w:rsidRPr="00FB153A">
              <w:rPr>
                <w:rFonts w:ascii="Arial" w:hAnsi="Arial" w:cs="Arial"/>
              </w:rPr>
              <w:t>112</w:t>
            </w:r>
          </w:p>
        </w:tc>
        <w:tc>
          <w:tcPr>
            <w:tcW w:w="714" w:type="dxa"/>
            <w:tcBorders>
              <w:top w:val="nil"/>
              <w:bottom w:val="single" w:sz="12" w:space="0" w:color="auto"/>
            </w:tcBorders>
            <w:noWrap/>
            <w:vAlign w:val="center"/>
            <w:hideMark/>
          </w:tcPr>
          <w:p w14:paraId="3FAFD3DD" w14:textId="77777777" w:rsidR="00E37572" w:rsidRPr="00FB153A" w:rsidRDefault="00E37572" w:rsidP="0047314A">
            <w:pPr>
              <w:tabs>
                <w:tab w:val="left" w:pos="1185"/>
              </w:tabs>
              <w:jc w:val="center"/>
              <w:rPr>
                <w:rFonts w:ascii="Arial" w:hAnsi="Arial" w:cs="Arial"/>
              </w:rPr>
            </w:pPr>
            <w:r w:rsidRPr="00FB153A">
              <w:rPr>
                <w:rFonts w:ascii="Arial" w:hAnsi="Arial" w:cs="Arial"/>
              </w:rPr>
              <w:t>111</w:t>
            </w:r>
          </w:p>
        </w:tc>
      </w:tr>
      <w:tr w:rsidR="00E37572" w:rsidRPr="00FB153A" w14:paraId="49AC4E06" w14:textId="77777777" w:rsidTr="0047314A">
        <w:trPr>
          <w:trHeight w:hRule="exact" w:val="262"/>
          <w:jc w:val="center"/>
        </w:trPr>
        <w:tc>
          <w:tcPr>
            <w:tcW w:w="1867" w:type="dxa"/>
            <w:gridSpan w:val="2"/>
            <w:tcBorders>
              <w:top w:val="single" w:sz="12" w:space="0" w:color="auto"/>
              <w:bottom w:val="single" w:sz="12" w:space="0" w:color="auto"/>
            </w:tcBorders>
            <w:vAlign w:val="center"/>
            <w:hideMark/>
          </w:tcPr>
          <w:p w14:paraId="0BB2F16E"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Mean</w:t>
            </w:r>
            <w:r>
              <w:rPr>
                <w:rFonts w:ascii="Arial" w:hAnsi="Arial" w:cs="Arial"/>
                <w:b/>
                <w:bCs/>
              </w:rPr>
              <w:t xml:space="preserve"> NSi1</w:t>
            </w:r>
          </w:p>
        </w:tc>
        <w:tc>
          <w:tcPr>
            <w:tcW w:w="1427" w:type="dxa"/>
            <w:gridSpan w:val="2"/>
            <w:tcBorders>
              <w:top w:val="single" w:sz="12" w:space="0" w:color="auto"/>
              <w:bottom w:val="single" w:sz="12" w:space="0" w:color="auto"/>
            </w:tcBorders>
            <w:noWrap/>
            <w:vAlign w:val="center"/>
          </w:tcPr>
          <w:p w14:paraId="6AE4AE6C" w14:textId="77777777" w:rsidR="00E37572" w:rsidRPr="00FB153A" w:rsidRDefault="00E37572" w:rsidP="0047314A">
            <w:pPr>
              <w:tabs>
                <w:tab w:val="left" w:pos="1185"/>
              </w:tabs>
              <w:jc w:val="center"/>
              <w:rPr>
                <w:rFonts w:ascii="Arial" w:hAnsi="Arial" w:cs="Arial"/>
              </w:rPr>
            </w:pPr>
            <w:r>
              <w:rPr>
                <w:rFonts w:ascii="Arial" w:hAnsi="Arial" w:cs="Arial"/>
              </w:rPr>
              <w:t>19.8</w:t>
            </w:r>
          </w:p>
        </w:tc>
        <w:tc>
          <w:tcPr>
            <w:tcW w:w="1423" w:type="dxa"/>
            <w:gridSpan w:val="2"/>
            <w:tcBorders>
              <w:top w:val="single" w:sz="12" w:space="0" w:color="auto"/>
              <w:bottom w:val="single" w:sz="12" w:space="0" w:color="auto"/>
            </w:tcBorders>
            <w:noWrap/>
            <w:vAlign w:val="center"/>
          </w:tcPr>
          <w:p w14:paraId="62045E8B" w14:textId="77777777" w:rsidR="00E37572" w:rsidRPr="00FB153A" w:rsidRDefault="00E37572" w:rsidP="0047314A">
            <w:pPr>
              <w:tabs>
                <w:tab w:val="left" w:pos="1185"/>
              </w:tabs>
              <w:jc w:val="center"/>
              <w:rPr>
                <w:rFonts w:ascii="Arial" w:hAnsi="Arial" w:cs="Arial"/>
              </w:rPr>
            </w:pPr>
            <w:r>
              <w:rPr>
                <w:rFonts w:ascii="Arial" w:hAnsi="Arial" w:cs="Arial"/>
              </w:rPr>
              <w:t>108</w:t>
            </w:r>
          </w:p>
        </w:tc>
        <w:tc>
          <w:tcPr>
            <w:tcW w:w="1422" w:type="dxa"/>
            <w:gridSpan w:val="2"/>
            <w:tcBorders>
              <w:top w:val="single" w:sz="12" w:space="0" w:color="auto"/>
              <w:bottom w:val="single" w:sz="12" w:space="0" w:color="auto"/>
            </w:tcBorders>
            <w:noWrap/>
            <w:vAlign w:val="center"/>
          </w:tcPr>
          <w:p w14:paraId="5CABD755" w14:textId="77777777" w:rsidR="00E37572" w:rsidRPr="00FB153A" w:rsidRDefault="00E37572" w:rsidP="0047314A">
            <w:pPr>
              <w:tabs>
                <w:tab w:val="left" w:pos="1185"/>
              </w:tabs>
              <w:jc w:val="center"/>
              <w:rPr>
                <w:rFonts w:ascii="Arial" w:hAnsi="Arial" w:cs="Arial"/>
              </w:rPr>
            </w:pPr>
            <w:r>
              <w:rPr>
                <w:rFonts w:ascii="Arial" w:hAnsi="Arial" w:cs="Arial"/>
              </w:rPr>
              <w:t>24.6</w:t>
            </w:r>
          </w:p>
        </w:tc>
        <w:tc>
          <w:tcPr>
            <w:tcW w:w="1424" w:type="dxa"/>
            <w:gridSpan w:val="2"/>
            <w:tcBorders>
              <w:top w:val="single" w:sz="12" w:space="0" w:color="auto"/>
              <w:bottom w:val="single" w:sz="12" w:space="0" w:color="auto"/>
            </w:tcBorders>
            <w:noWrap/>
            <w:vAlign w:val="center"/>
          </w:tcPr>
          <w:p w14:paraId="4770B3BE" w14:textId="77777777" w:rsidR="00E37572" w:rsidRPr="00FB153A" w:rsidRDefault="00E37572" w:rsidP="0047314A">
            <w:pPr>
              <w:tabs>
                <w:tab w:val="left" w:pos="1185"/>
              </w:tabs>
              <w:jc w:val="center"/>
              <w:rPr>
                <w:rFonts w:ascii="Arial" w:hAnsi="Arial" w:cs="Arial"/>
              </w:rPr>
            </w:pPr>
            <w:r>
              <w:rPr>
                <w:rFonts w:ascii="Arial" w:hAnsi="Arial" w:cs="Arial"/>
              </w:rPr>
              <w:t>104</w:t>
            </w:r>
          </w:p>
        </w:tc>
      </w:tr>
      <w:tr w:rsidR="00E37572" w:rsidRPr="00FB153A" w14:paraId="7BBB7CD4" w14:textId="77777777" w:rsidTr="0047314A">
        <w:trPr>
          <w:trHeight w:hRule="exact" w:val="262"/>
          <w:jc w:val="center"/>
        </w:trPr>
        <w:tc>
          <w:tcPr>
            <w:tcW w:w="761" w:type="dxa"/>
            <w:vMerge w:val="restart"/>
            <w:tcBorders>
              <w:top w:val="single" w:sz="12" w:space="0" w:color="auto"/>
              <w:bottom w:val="nil"/>
            </w:tcBorders>
            <w:vAlign w:val="center"/>
            <w:hideMark/>
          </w:tcPr>
          <w:p w14:paraId="723A1963"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NSi2</w:t>
            </w:r>
          </w:p>
        </w:tc>
        <w:tc>
          <w:tcPr>
            <w:tcW w:w="1106" w:type="dxa"/>
            <w:tcBorders>
              <w:top w:val="single" w:sz="12" w:space="0" w:color="auto"/>
              <w:bottom w:val="nil"/>
            </w:tcBorders>
            <w:vAlign w:val="center"/>
            <w:hideMark/>
          </w:tcPr>
          <w:p w14:paraId="39ECE9AB"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P0</w:t>
            </w:r>
          </w:p>
        </w:tc>
        <w:tc>
          <w:tcPr>
            <w:tcW w:w="710" w:type="dxa"/>
            <w:tcBorders>
              <w:top w:val="single" w:sz="12" w:space="0" w:color="auto"/>
              <w:bottom w:val="nil"/>
            </w:tcBorders>
            <w:noWrap/>
            <w:vAlign w:val="center"/>
            <w:hideMark/>
          </w:tcPr>
          <w:p w14:paraId="50CD24F4" w14:textId="77777777" w:rsidR="00E37572" w:rsidRPr="00FB153A" w:rsidRDefault="00E37572" w:rsidP="0047314A">
            <w:pPr>
              <w:tabs>
                <w:tab w:val="left" w:pos="1185"/>
              </w:tabs>
              <w:jc w:val="center"/>
              <w:rPr>
                <w:rFonts w:ascii="Arial" w:hAnsi="Arial" w:cs="Arial"/>
              </w:rPr>
            </w:pPr>
            <w:r w:rsidRPr="00FB153A">
              <w:rPr>
                <w:rFonts w:ascii="Arial" w:hAnsi="Arial" w:cs="Arial"/>
              </w:rPr>
              <w:t>18.6</w:t>
            </w:r>
          </w:p>
        </w:tc>
        <w:tc>
          <w:tcPr>
            <w:tcW w:w="717" w:type="dxa"/>
            <w:tcBorders>
              <w:top w:val="single" w:sz="12" w:space="0" w:color="auto"/>
              <w:bottom w:val="nil"/>
            </w:tcBorders>
            <w:noWrap/>
            <w:vAlign w:val="center"/>
            <w:hideMark/>
          </w:tcPr>
          <w:p w14:paraId="690F8AB1" w14:textId="77777777" w:rsidR="00E37572" w:rsidRPr="00FB153A" w:rsidRDefault="00E37572" w:rsidP="0047314A">
            <w:pPr>
              <w:tabs>
                <w:tab w:val="left" w:pos="1185"/>
              </w:tabs>
              <w:jc w:val="center"/>
              <w:rPr>
                <w:rFonts w:ascii="Arial" w:hAnsi="Arial" w:cs="Arial"/>
              </w:rPr>
            </w:pPr>
            <w:r w:rsidRPr="00FB153A">
              <w:rPr>
                <w:rFonts w:ascii="Arial" w:hAnsi="Arial" w:cs="Arial"/>
              </w:rPr>
              <w:t>16.6</w:t>
            </w:r>
          </w:p>
        </w:tc>
        <w:tc>
          <w:tcPr>
            <w:tcW w:w="710" w:type="dxa"/>
            <w:tcBorders>
              <w:top w:val="single" w:sz="12" w:space="0" w:color="auto"/>
              <w:bottom w:val="nil"/>
            </w:tcBorders>
            <w:noWrap/>
            <w:vAlign w:val="center"/>
            <w:hideMark/>
          </w:tcPr>
          <w:p w14:paraId="14489147" w14:textId="77777777" w:rsidR="00E37572" w:rsidRPr="00FB153A" w:rsidRDefault="00E37572" w:rsidP="0047314A">
            <w:pPr>
              <w:tabs>
                <w:tab w:val="left" w:pos="1185"/>
              </w:tabs>
              <w:jc w:val="center"/>
              <w:rPr>
                <w:rFonts w:ascii="Arial" w:hAnsi="Arial" w:cs="Arial"/>
              </w:rPr>
            </w:pPr>
            <w:r w:rsidRPr="00FB153A">
              <w:rPr>
                <w:rFonts w:ascii="Arial" w:hAnsi="Arial" w:cs="Arial"/>
              </w:rPr>
              <w:t>110</w:t>
            </w:r>
          </w:p>
        </w:tc>
        <w:tc>
          <w:tcPr>
            <w:tcW w:w="713" w:type="dxa"/>
            <w:tcBorders>
              <w:top w:val="single" w:sz="12" w:space="0" w:color="auto"/>
              <w:bottom w:val="nil"/>
            </w:tcBorders>
            <w:noWrap/>
            <w:vAlign w:val="center"/>
            <w:hideMark/>
          </w:tcPr>
          <w:p w14:paraId="3EFA16A0" w14:textId="77777777" w:rsidR="00E37572" w:rsidRPr="00FB153A" w:rsidRDefault="00E37572" w:rsidP="0047314A">
            <w:pPr>
              <w:tabs>
                <w:tab w:val="left" w:pos="1185"/>
              </w:tabs>
              <w:jc w:val="center"/>
              <w:rPr>
                <w:rFonts w:ascii="Arial" w:hAnsi="Arial" w:cs="Arial"/>
              </w:rPr>
            </w:pPr>
            <w:r w:rsidRPr="00FB153A">
              <w:rPr>
                <w:rFonts w:ascii="Arial" w:hAnsi="Arial" w:cs="Arial"/>
              </w:rPr>
              <w:t>107</w:t>
            </w:r>
          </w:p>
        </w:tc>
        <w:tc>
          <w:tcPr>
            <w:tcW w:w="710" w:type="dxa"/>
            <w:tcBorders>
              <w:top w:val="single" w:sz="12" w:space="0" w:color="auto"/>
              <w:bottom w:val="nil"/>
            </w:tcBorders>
            <w:noWrap/>
            <w:vAlign w:val="center"/>
            <w:hideMark/>
          </w:tcPr>
          <w:p w14:paraId="1B42DD0E" w14:textId="77777777" w:rsidR="00E37572" w:rsidRPr="00FB153A" w:rsidRDefault="00E37572" w:rsidP="0047314A">
            <w:pPr>
              <w:tabs>
                <w:tab w:val="left" w:pos="1185"/>
              </w:tabs>
              <w:jc w:val="center"/>
              <w:rPr>
                <w:rFonts w:ascii="Arial" w:hAnsi="Arial" w:cs="Arial"/>
              </w:rPr>
            </w:pPr>
            <w:r w:rsidRPr="00FB153A">
              <w:rPr>
                <w:rFonts w:ascii="Arial" w:hAnsi="Arial" w:cs="Arial"/>
              </w:rPr>
              <w:t>25.9</w:t>
            </w:r>
          </w:p>
        </w:tc>
        <w:tc>
          <w:tcPr>
            <w:tcW w:w="712" w:type="dxa"/>
            <w:tcBorders>
              <w:top w:val="single" w:sz="12" w:space="0" w:color="auto"/>
              <w:bottom w:val="nil"/>
            </w:tcBorders>
            <w:noWrap/>
            <w:vAlign w:val="center"/>
            <w:hideMark/>
          </w:tcPr>
          <w:p w14:paraId="6F272F42" w14:textId="77777777" w:rsidR="00E37572" w:rsidRPr="00FB153A" w:rsidRDefault="00E37572" w:rsidP="0047314A">
            <w:pPr>
              <w:tabs>
                <w:tab w:val="left" w:pos="1185"/>
              </w:tabs>
              <w:jc w:val="center"/>
              <w:rPr>
                <w:rFonts w:ascii="Arial" w:hAnsi="Arial" w:cs="Arial"/>
              </w:rPr>
            </w:pPr>
            <w:r w:rsidRPr="00FB153A">
              <w:rPr>
                <w:rFonts w:ascii="Arial" w:hAnsi="Arial" w:cs="Arial"/>
              </w:rPr>
              <w:t>21.8</w:t>
            </w:r>
          </w:p>
        </w:tc>
        <w:tc>
          <w:tcPr>
            <w:tcW w:w="710" w:type="dxa"/>
            <w:tcBorders>
              <w:top w:val="single" w:sz="12" w:space="0" w:color="auto"/>
              <w:bottom w:val="nil"/>
            </w:tcBorders>
            <w:noWrap/>
            <w:vAlign w:val="center"/>
            <w:hideMark/>
          </w:tcPr>
          <w:p w14:paraId="4D4CFAA0" w14:textId="77777777" w:rsidR="00E37572" w:rsidRPr="00FB153A" w:rsidRDefault="00E37572" w:rsidP="0047314A">
            <w:pPr>
              <w:tabs>
                <w:tab w:val="left" w:pos="1185"/>
              </w:tabs>
              <w:jc w:val="center"/>
              <w:rPr>
                <w:rFonts w:ascii="Arial" w:hAnsi="Arial" w:cs="Arial"/>
              </w:rPr>
            </w:pPr>
            <w:r w:rsidRPr="00FB153A">
              <w:rPr>
                <w:rFonts w:ascii="Arial" w:hAnsi="Arial" w:cs="Arial"/>
              </w:rPr>
              <w:t>103</w:t>
            </w:r>
          </w:p>
        </w:tc>
        <w:tc>
          <w:tcPr>
            <w:tcW w:w="714" w:type="dxa"/>
            <w:tcBorders>
              <w:top w:val="single" w:sz="12" w:space="0" w:color="auto"/>
              <w:bottom w:val="nil"/>
            </w:tcBorders>
            <w:noWrap/>
            <w:vAlign w:val="center"/>
            <w:hideMark/>
          </w:tcPr>
          <w:p w14:paraId="1D37AB83" w14:textId="77777777" w:rsidR="00E37572" w:rsidRPr="00FB153A" w:rsidRDefault="00E37572" w:rsidP="0047314A">
            <w:pPr>
              <w:tabs>
                <w:tab w:val="left" w:pos="1185"/>
              </w:tabs>
              <w:jc w:val="center"/>
              <w:rPr>
                <w:rFonts w:ascii="Arial" w:hAnsi="Arial" w:cs="Arial"/>
              </w:rPr>
            </w:pPr>
            <w:r w:rsidRPr="00FB153A">
              <w:rPr>
                <w:rFonts w:ascii="Arial" w:hAnsi="Arial" w:cs="Arial"/>
              </w:rPr>
              <w:t>97</w:t>
            </w:r>
          </w:p>
        </w:tc>
      </w:tr>
      <w:tr w:rsidR="00E37572" w:rsidRPr="00FB153A" w14:paraId="22E00368" w14:textId="77777777" w:rsidTr="0047314A">
        <w:trPr>
          <w:trHeight w:hRule="exact" w:val="262"/>
          <w:jc w:val="center"/>
        </w:trPr>
        <w:tc>
          <w:tcPr>
            <w:tcW w:w="761" w:type="dxa"/>
            <w:vMerge/>
            <w:tcBorders>
              <w:top w:val="nil"/>
              <w:bottom w:val="nil"/>
            </w:tcBorders>
            <w:vAlign w:val="center"/>
            <w:hideMark/>
          </w:tcPr>
          <w:p w14:paraId="62B0D2B7"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3490A081"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P1</w:t>
            </w:r>
          </w:p>
        </w:tc>
        <w:tc>
          <w:tcPr>
            <w:tcW w:w="710" w:type="dxa"/>
            <w:tcBorders>
              <w:top w:val="nil"/>
              <w:bottom w:val="nil"/>
            </w:tcBorders>
            <w:noWrap/>
            <w:vAlign w:val="center"/>
            <w:hideMark/>
          </w:tcPr>
          <w:p w14:paraId="2B6A4F87" w14:textId="77777777" w:rsidR="00E37572" w:rsidRPr="00FB153A" w:rsidRDefault="00E37572" w:rsidP="0047314A">
            <w:pPr>
              <w:tabs>
                <w:tab w:val="left" w:pos="1185"/>
              </w:tabs>
              <w:jc w:val="center"/>
              <w:rPr>
                <w:rFonts w:ascii="Arial" w:hAnsi="Arial" w:cs="Arial"/>
              </w:rPr>
            </w:pPr>
            <w:r w:rsidRPr="00FB153A">
              <w:rPr>
                <w:rFonts w:ascii="Arial" w:hAnsi="Arial" w:cs="Arial"/>
              </w:rPr>
              <w:t>19.9</w:t>
            </w:r>
          </w:p>
        </w:tc>
        <w:tc>
          <w:tcPr>
            <w:tcW w:w="717" w:type="dxa"/>
            <w:tcBorders>
              <w:top w:val="nil"/>
              <w:bottom w:val="nil"/>
            </w:tcBorders>
            <w:noWrap/>
            <w:vAlign w:val="center"/>
            <w:hideMark/>
          </w:tcPr>
          <w:p w14:paraId="2879BFA4" w14:textId="77777777" w:rsidR="00E37572" w:rsidRPr="00FB153A" w:rsidRDefault="00E37572" w:rsidP="0047314A">
            <w:pPr>
              <w:tabs>
                <w:tab w:val="left" w:pos="1185"/>
              </w:tabs>
              <w:jc w:val="center"/>
              <w:rPr>
                <w:rFonts w:ascii="Arial" w:hAnsi="Arial" w:cs="Arial"/>
              </w:rPr>
            </w:pPr>
            <w:r w:rsidRPr="00FB153A">
              <w:rPr>
                <w:rFonts w:ascii="Arial" w:hAnsi="Arial" w:cs="Arial"/>
              </w:rPr>
              <w:t>18.4</w:t>
            </w:r>
          </w:p>
        </w:tc>
        <w:tc>
          <w:tcPr>
            <w:tcW w:w="710" w:type="dxa"/>
            <w:tcBorders>
              <w:top w:val="nil"/>
              <w:bottom w:val="nil"/>
            </w:tcBorders>
            <w:noWrap/>
            <w:vAlign w:val="center"/>
            <w:hideMark/>
          </w:tcPr>
          <w:p w14:paraId="61B9C8FF" w14:textId="77777777" w:rsidR="00E37572" w:rsidRPr="00FB153A" w:rsidRDefault="00E37572" w:rsidP="0047314A">
            <w:pPr>
              <w:tabs>
                <w:tab w:val="left" w:pos="1185"/>
              </w:tabs>
              <w:jc w:val="center"/>
              <w:rPr>
                <w:rFonts w:ascii="Arial" w:hAnsi="Arial" w:cs="Arial"/>
              </w:rPr>
            </w:pPr>
            <w:r w:rsidRPr="00FB153A">
              <w:rPr>
                <w:rFonts w:ascii="Arial" w:hAnsi="Arial" w:cs="Arial"/>
              </w:rPr>
              <w:t>116</w:t>
            </w:r>
          </w:p>
        </w:tc>
        <w:tc>
          <w:tcPr>
            <w:tcW w:w="713" w:type="dxa"/>
            <w:tcBorders>
              <w:top w:val="nil"/>
              <w:bottom w:val="nil"/>
            </w:tcBorders>
            <w:noWrap/>
            <w:vAlign w:val="center"/>
            <w:hideMark/>
          </w:tcPr>
          <w:p w14:paraId="2F60D759" w14:textId="77777777" w:rsidR="00E37572" w:rsidRPr="00FB153A" w:rsidRDefault="00E37572" w:rsidP="0047314A">
            <w:pPr>
              <w:tabs>
                <w:tab w:val="left" w:pos="1185"/>
              </w:tabs>
              <w:jc w:val="center"/>
              <w:rPr>
                <w:rFonts w:ascii="Arial" w:hAnsi="Arial" w:cs="Arial"/>
              </w:rPr>
            </w:pPr>
            <w:r w:rsidRPr="00FB153A">
              <w:rPr>
                <w:rFonts w:ascii="Arial" w:hAnsi="Arial" w:cs="Arial"/>
              </w:rPr>
              <w:t>109</w:t>
            </w:r>
          </w:p>
        </w:tc>
        <w:tc>
          <w:tcPr>
            <w:tcW w:w="710" w:type="dxa"/>
            <w:tcBorders>
              <w:top w:val="nil"/>
              <w:bottom w:val="nil"/>
            </w:tcBorders>
            <w:noWrap/>
            <w:vAlign w:val="center"/>
            <w:hideMark/>
          </w:tcPr>
          <w:p w14:paraId="31323CB6" w14:textId="77777777" w:rsidR="00E37572" w:rsidRPr="00FB153A" w:rsidRDefault="00E37572" w:rsidP="0047314A">
            <w:pPr>
              <w:tabs>
                <w:tab w:val="left" w:pos="1185"/>
              </w:tabs>
              <w:jc w:val="center"/>
              <w:rPr>
                <w:rFonts w:ascii="Arial" w:hAnsi="Arial" w:cs="Arial"/>
              </w:rPr>
            </w:pPr>
            <w:r w:rsidRPr="00FB153A">
              <w:rPr>
                <w:rFonts w:ascii="Arial" w:hAnsi="Arial" w:cs="Arial"/>
              </w:rPr>
              <w:t>27.4</w:t>
            </w:r>
          </w:p>
        </w:tc>
        <w:tc>
          <w:tcPr>
            <w:tcW w:w="712" w:type="dxa"/>
            <w:tcBorders>
              <w:top w:val="nil"/>
              <w:bottom w:val="nil"/>
            </w:tcBorders>
            <w:noWrap/>
            <w:vAlign w:val="center"/>
            <w:hideMark/>
          </w:tcPr>
          <w:p w14:paraId="6F4FE19D" w14:textId="77777777" w:rsidR="00E37572" w:rsidRPr="00FB153A" w:rsidRDefault="00E37572" w:rsidP="0047314A">
            <w:pPr>
              <w:tabs>
                <w:tab w:val="left" w:pos="1185"/>
              </w:tabs>
              <w:jc w:val="center"/>
              <w:rPr>
                <w:rFonts w:ascii="Arial" w:hAnsi="Arial" w:cs="Arial"/>
              </w:rPr>
            </w:pPr>
            <w:r w:rsidRPr="00FB153A">
              <w:rPr>
                <w:rFonts w:ascii="Arial" w:hAnsi="Arial" w:cs="Arial"/>
              </w:rPr>
              <w:t>23.6</w:t>
            </w:r>
          </w:p>
        </w:tc>
        <w:tc>
          <w:tcPr>
            <w:tcW w:w="710" w:type="dxa"/>
            <w:tcBorders>
              <w:top w:val="nil"/>
              <w:bottom w:val="nil"/>
            </w:tcBorders>
            <w:noWrap/>
            <w:vAlign w:val="center"/>
            <w:hideMark/>
          </w:tcPr>
          <w:p w14:paraId="668F3985" w14:textId="77777777" w:rsidR="00E37572" w:rsidRPr="00FB153A" w:rsidRDefault="00E37572" w:rsidP="0047314A">
            <w:pPr>
              <w:tabs>
                <w:tab w:val="left" w:pos="1185"/>
              </w:tabs>
              <w:jc w:val="center"/>
              <w:rPr>
                <w:rFonts w:ascii="Arial" w:hAnsi="Arial" w:cs="Arial"/>
              </w:rPr>
            </w:pPr>
            <w:r w:rsidRPr="00FB153A">
              <w:rPr>
                <w:rFonts w:ascii="Arial" w:hAnsi="Arial" w:cs="Arial"/>
              </w:rPr>
              <w:t>105</w:t>
            </w:r>
          </w:p>
        </w:tc>
        <w:tc>
          <w:tcPr>
            <w:tcW w:w="714" w:type="dxa"/>
            <w:tcBorders>
              <w:top w:val="nil"/>
              <w:bottom w:val="nil"/>
            </w:tcBorders>
            <w:noWrap/>
            <w:vAlign w:val="center"/>
            <w:hideMark/>
          </w:tcPr>
          <w:p w14:paraId="1F9E9C54" w14:textId="77777777" w:rsidR="00E37572" w:rsidRPr="00FB153A" w:rsidRDefault="00E37572" w:rsidP="0047314A">
            <w:pPr>
              <w:tabs>
                <w:tab w:val="left" w:pos="1185"/>
              </w:tabs>
              <w:jc w:val="center"/>
              <w:rPr>
                <w:rFonts w:ascii="Arial" w:hAnsi="Arial" w:cs="Arial"/>
              </w:rPr>
            </w:pPr>
            <w:r w:rsidRPr="00FB153A">
              <w:rPr>
                <w:rFonts w:ascii="Arial" w:hAnsi="Arial" w:cs="Arial"/>
              </w:rPr>
              <w:t>103</w:t>
            </w:r>
          </w:p>
        </w:tc>
      </w:tr>
      <w:tr w:rsidR="00E37572" w:rsidRPr="00FB153A" w14:paraId="5AAF25E6" w14:textId="77777777" w:rsidTr="0047314A">
        <w:trPr>
          <w:trHeight w:hRule="exact" w:val="262"/>
          <w:jc w:val="center"/>
        </w:trPr>
        <w:tc>
          <w:tcPr>
            <w:tcW w:w="761" w:type="dxa"/>
            <w:vMerge/>
            <w:tcBorders>
              <w:top w:val="nil"/>
              <w:bottom w:val="nil"/>
            </w:tcBorders>
            <w:vAlign w:val="center"/>
            <w:hideMark/>
          </w:tcPr>
          <w:p w14:paraId="06EF6BCD"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2A0741BC"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P2</w:t>
            </w:r>
          </w:p>
        </w:tc>
        <w:tc>
          <w:tcPr>
            <w:tcW w:w="710" w:type="dxa"/>
            <w:tcBorders>
              <w:top w:val="nil"/>
              <w:bottom w:val="nil"/>
            </w:tcBorders>
            <w:noWrap/>
            <w:vAlign w:val="center"/>
            <w:hideMark/>
          </w:tcPr>
          <w:p w14:paraId="73718DDA" w14:textId="77777777" w:rsidR="00E37572" w:rsidRPr="00FB153A" w:rsidRDefault="00E37572" w:rsidP="0047314A">
            <w:pPr>
              <w:tabs>
                <w:tab w:val="left" w:pos="1185"/>
              </w:tabs>
              <w:jc w:val="center"/>
              <w:rPr>
                <w:rFonts w:ascii="Arial" w:hAnsi="Arial" w:cs="Arial"/>
              </w:rPr>
            </w:pPr>
            <w:r w:rsidRPr="00FB153A">
              <w:rPr>
                <w:rFonts w:ascii="Arial" w:hAnsi="Arial" w:cs="Arial"/>
              </w:rPr>
              <w:t>20.9</w:t>
            </w:r>
          </w:p>
        </w:tc>
        <w:tc>
          <w:tcPr>
            <w:tcW w:w="717" w:type="dxa"/>
            <w:tcBorders>
              <w:top w:val="nil"/>
              <w:bottom w:val="nil"/>
            </w:tcBorders>
            <w:noWrap/>
            <w:vAlign w:val="center"/>
            <w:hideMark/>
          </w:tcPr>
          <w:p w14:paraId="665BEC1D" w14:textId="77777777" w:rsidR="00E37572" w:rsidRPr="00FB153A" w:rsidRDefault="00E37572" w:rsidP="0047314A">
            <w:pPr>
              <w:tabs>
                <w:tab w:val="left" w:pos="1185"/>
              </w:tabs>
              <w:jc w:val="center"/>
              <w:rPr>
                <w:rFonts w:ascii="Arial" w:hAnsi="Arial" w:cs="Arial"/>
              </w:rPr>
            </w:pPr>
            <w:r w:rsidRPr="00FB153A">
              <w:rPr>
                <w:rFonts w:ascii="Arial" w:hAnsi="Arial" w:cs="Arial"/>
              </w:rPr>
              <w:t>21.7</w:t>
            </w:r>
          </w:p>
        </w:tc>
        <w:tc>
          <w:tcPr>
            <w:tcW w:w="710" w:type="dxa"/>
            <w:tcBorders>
              <w:top w:val="nil"/>
              <w:bottom w:val="nil"/>
            </w:tcBorders>
            <w:noWrap/>
            <w:vAlign w:val="center"/>
            <w:hideMark/>
          </w:tcPr>
          <w:p w14:paraId="6F7E018E" w14:textId="77777777" w:rsidR="00E37572" w:rsidRPr="00FB153A" w:rsidRDefault="00E37572" w:rsidP="0047314A">
            <w:pPr>
              <w:tabs>
                <w:tab w:val="left" w:pos="1185"/>
              </w:tabs>
              <w:jc w:val="center"/>
              <w:rPr>
                <w:rFonts w:ascii="Arial" w:hAnsi="Arial" w:cs="Arial"/>
              </w:rPr>
            </w:pPr>
            <w:r w:rsidRPr="00FB153A">
              <w:rPr>
                <w:rFonts w:ascii="Arial" w:hAnsi="Arial" w:cs="Arial"/>
              </w:rPr>
              <w:t>122</w:t>
            </w:r>
          </w:p>
        </w:tc>
        <w:tc>
          <w:tcPr>
            <w:tcW w:w="713" w:type="dxa"/>
            <w:tcBorders>
              <w:top w:val="nil"/>
              <w:bottom w:val="nil"/>
            </w:tcBorders>
            <w:noWrap/>
            <w:vAlign w:val="center"/>
            <w:hideMark/>
          </w:tcPr>
          <w:p w14:paraId="500E8970" w14:textId="77777777" w:rsidR="00E37572" w:rsidRPr="00FB153A" w:rsidRDefault="00E37572" w:rsidP="0047314A">
            <w:pPr>
              <w:tabs>
                <w:tab w:val="left" w:pos="1185"/>
              </w:tabs>
              <w:jc w:val="center"/>
              <w:rPr>
                <w:rFonts w:ascii="Arial" w:hAnsi="Arial" w:cs="Arial"/>
              </w:rPr>
            </w:pPr>
            <w:r w:rsidRPr="00FB153A">
              <w:rPr>
                <w:rFonts w:ascii="Arial" w:hAnsi="Arial" w:cs="Arial"/>
              </w:rPr>
              <w:t>112</w:t>
            </w:r>
          </w:p>
        </w:tc>
        <w:tc>
          <w:tcPr>
            <w:tcW w:w="710" w:type="dxa"/>
            <w:tcBorders>
              <w:top w:val="nil"/>
              <w:bottom w:val="nil"/>
            </w:tcBorders>
            <w:noWrap/>
            <w:vAlign w:val="center"/>
            <w:hideMark/>
          </w:tcPr>
          <w:p w14:paraId="58BB7A68" w14:textId="77777777" w:rsidR="00E37572" w:rsidRPr="00FB153A" w:rsidRDefault="00E37572" w:rsidP="0047314A">
            <w:pPr>
              <w:tabs>
                <w:tab w:val="left" w:pos="1185"/>
              </w:tabs>
              <w:jc w:val="center"/>
              <w:rPr>
                <w:rFonts w:ascii="Arial" w:hAnsi="Arial" w:cs="Arial"/>
              </w:rPr>
            </w:pPr>
            <w:r w:rsidRPr="00FB153A">
              <w:rPr>
                <w:rFonts w:ascii="Arial" w:hAnsi="Arial" w:cs="Arial"/>
              </w:rPr>
              <w:t>29.1</w:t>
            </w:r>
          </w:p>
        </w:tc>
        <w:tc>
          <w:tcPr>
            <w:tcW w:w="712" w:type="dxa"/>
            <w:tcBorders>
              <w:top w:val="nil"/>
              <w:bottom w:val="nil"/>
            </w:tcBorders>
            <w:noWrap/>
            <w:vAlign w:val="center"/>
            <w:hideMark/>
          </w:tcPr>
          <w:p w14:paraId="2B53D720" w14:textId="77777777" w:rsidR="00E37572" w:rsidRPr="00FB153A" w:rsidRDefault="00E37572" w:rsidP="0047314A">
            <w:pPr>
              <w:tabs>
                <w:tab w:val="left" w:pos="1185"/>
              </w:tabs>
              <w:jc w:val="center"/>
              <w:rPr>
                <w:rFonts w:ascii="Arial" w:hAnsi="Arial" w:cs="Arial"/>
              </w:rPr>
            </w:pPr>
            <w:r w:rsidRPr="00FB153A">
              <w:rPr>
                <w:rFonts w:ascii="Arial" w:hAnsi="Arial" w:cs="Arial"/>
              </w:rPr>
              <w:t>26.7</w:t>
            </w:r>
          </w:p>
        </w:tc>
        <w:tc>
          <w:tcPr>
            <w:tcW w:w="710" w:type="dxa"/>
            <w:tcBorders>
              <w:top w:val="nil"/>
              <w:bottom w:val="nil"/>
            </w:tcBorders>
            <w:noWrap/>
            <w:vAlign w:val="center"/>
            <w:hideMark/>
          </w:tcPr>
          <w:p w14:paraId="4A70BD51" w14:textId="77777777" w:rsidR="00E37572" w:rsidRPr="00FB153A" w:rsidRDefault="00E37572" w:rsidP="0047314A">
            <w:pPr>
              <w:tabs>
                <w:tab w:val="left" w:pos="1185"/>
              </w:tabs>
              <w:jc w:val="center"/>
              <w:rPr>
                <w:rFonts w:ascii="Arial" w:hAnsi="Arial" w:cs="Arial"/>
              </w:rPr>
            </w:pPr>
            <w:r w:rsidRPr="00FB153A">
              <w:rPr>
                <w:rFonts w:ascii="Arial" w:hAnsi="Arial" w:cs="Arial"/>
              </w:rPr>
              <w:t>106</w:t>
            </w:r>
          </w:p>
        </w:tc>
        <w:tc>
          <w:tcPr>
            <w:tcW w:w="714" w:type="dxa"/>
            <w:tcBorders>
              <w:top w:val="nil"/>
              <w:bottom w:val="nil"/>
            </w:tcBorders>
            <w:noWrap/>
            <w:vAlign w:val="center"/>
            <w:hideMark/>
          </w:tcPr>
          <w:p w14:paraId="621BAC55" w14:textId="77777777" w:rsidR="00E37572" w:rsidRPr="00FB153A" w:rsidRDefault="00E37572" w:rsidP="0047314A">
            <w:pPr>
              <w:tabs>
                <w:tab w:val="left" w:pos="1185"/>
              </w:tabs>
              <w:jc w:val="center"/>
              <w:rPr>
                <w:rFonts w:ascii="Arial" w:hAnsi="Arial" w:cs="Arial"/>
              </w:rPr>
            </w:pPr>
            <w:r w:rsidRPr="00FB153A">
              <w:rPr>
                <w:rFonts w:ascii="Arial" w:hAnsi="Arial" w:cs="Arial"/>
              </w:rPr>
              <w:t>106</w:t>
            </w:r>
          </w:p>
        </w:tc>
      </w:tr>
      <w:tr w:rsidR="00E37572" w:rsidRPr="00FB153A" w14:paraId="5982012A" w14:textId="77777777" w:rsidTr="0047314A">
        <w:trPr>
          <w:trHeight w:hRule="exact" w:val="262"/>
          <w:jc w:val="center"/>
        </w:trPr>
        <w:tc>
          <w:tcPr>
            <w:tcW w:w="761" w:type="dxa"/>
            <w:vMerge/>
            <w:tcBorders>
              <w:top w:val="nil"/>
              <w:bottom w:val="single" w:sz="12" w:space="0" w:color="auto"/>
            </w:tcBorders>
            <w:vAlign w:val="center"/>
            <w:hideMark/>
          </w:tcPr>
          <w:p w14:paraId="0C4DCD69"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single" w:sz="12" w:space="0" w:color="auto"/>
            </w:tcBorders>
            <w:vAlign w:val="center"/>
            <w:hideMark/>
          </w:tcPr>
          <w:p w14:paraId="1FCDFB5B"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P3</w:t>
            </w:r>
          </w:p>
        </w:tc>
        <w:tc>
          <w:tcPr>
            <w:tcW w:w="710" w:type="dxa"/>
            <w:tcBorders>
              <w:top w:val="nil"/>
              <w:bottom w:val="single" w:sz="12" w:space="0" w:color="auto"/>
            </w:tcBorders>
            <w:noWrap/>
            <w:vAlign w:val="center"/>
            <w:hideMark/>
          </w:tcPr>
          <w:p w14:paraId="3C308D1A" w14:textId="77777777" w:rsidR="00E37572" w:rsidRPr="00FB153A" w:rsidRDefault="00E37572" w:rsidP="0047314A">
            <w:pPr>
              <w:tabs>
                <w:tab w:val="left" w:pos="1185"/>
              </w:tabs>
              <w:jc w:val="center"/>
              <w:rPr>
                <w:rFonts w:ascii="Arial" w:hAnsi="Arial" w:cs="Arial"/>
              </w:rPr>
            </w:pPr>
            <w:r w:rsidRPr="00FB153A">
              <w:rPr>
                <w:rFonts w:ascii="Arial" w:hAnsi="Arial" w:cs="Arial"/>
              </w:rPr>
              <w:t>23.0</w:t>
            </w:r>
          </w:p>
        </w:tc>
        <w:tc>
          <w:tcPr>
            <w:tcW w:w="717" w:type="dxa"/>
            <w:tcBorders>
              <w:top w:val="nil"/>
              <w:bottom w:val="single" w:sz="12" w:space="0" w:color="auto"/>
            </w:tcBorders>
            <w:noWrap/>
            <w:vAlign w:val="center"/>
            <w:hideMark/>
          </w:tcPr>
          <w:p w14:paraId="2DA1FD62" w14:textId="77777777" w:rsidR="00E37572" w:rsidRPr="00FB153A" w:rsidRDefault="00E37572" w:rsidP="0047314A">
            <w:pPr>
              <w:tabs>
                <w:tab w:val="left" w:pos="1185"/>
              </w:tabs>
              <w:jc w:val="center"/>
              <w:rPr>
                <w:rFonts w:ascii="Arial" w:hAnsi="Arial" w:cs="Arial"/>
              </w:rPr>
            </w:pPr>
            <w:r w:rsidRPr="00FB153A">
              <w:rPr>
                <w:rFonts w:ascii="Arial" w:hAnsi="Arial" w:cs="Arial"/>
              </w:rPr>
              <w:t>24.1</w:t>
            </w:r>
          </w:p>
        </w:tc>
        <w:tc>
          <w:tcPr>
            <w:tcW w:w="710" w:type="dxa"/>
            <w:tcBorders>
              <w:top w:val="nil"/>
              <w:bottom w:val="single" w:sz="12" w:space="0" w:color="auto"/>
            </w:tcBorders>
            <w:noWrap/>
            <w:vAlign w:val="center"/>
            <w:hideMark/>
          </w:tcPr>
          <w:p w14:paraId="3A825166" w14:textId="77777777" w:rsidR="00E37572" w:rsidRPr="00FB153A" w:rsidRDefault="00E37572" w:rsidP="0047314A">
            <w:pPr>
              <w:tabs>
                <w:tab w:val="left" w:pos="1185"/>
              </w:tabs>
              <w:jc w:val="center"/>
              <w:rPr>
                <w:rFonts w:ascii="Arial" w:hAnsi="Arial" w:cs="Arial"/>
              </w:rPr>
            </w:pPr>
            <w:r w:rsidRPr="00FB153A">
              <w:rPr>
                <w:rFonts w:ascii="Arial" w:hAnsi="Arial" w:cs="Arial"/>
              </w:rPr>
              <w:t>138</w:t>
            </w:r>
          </w:p>
        </w:tc>
        <w:tc>
          <w:tcPr>
            <w:tcW w:w="713" w:type="dxa"/>
            <w:tcBorders>
              <w:top w:val="nil"/>
              <w:bottom w:val="single" w:sz="12" w:space="0" w:color="auto"/>
            </w:tcBorders>
            <w:noWrap/>
            <w:vAlign w:val="center"/>
            <w:hideMark/>
          </w:tcPr>
          <w:p w14:paraId="347983C2" w14:textId="77777777" w:rsidR="00E37572" w:rsidRPr="00FB153A" w:rsidRDefault="00E37572" w:rsidP="0047314A">
            <w:pPr>
              <w:tabs>
                <w:tab w:val="left" w:pos="1185"/>
              </w:tabs>
              <w:jc w:val="center"/>
              <w:rPr>
                <w:rFonts w:ascii="Arial" w:hAnsi="Arial" w:cs="Arial"/>
              </w:rPr>
            </w:pPr>
            <w:r w:rsidRPr="00FB153A">
              <w:rPr>
                <w:rFonts w:ascii="Arial" w:hAnsi="Arial" w:cs="Arial"/>
              </w:rPr>
              <w:t>116</w:t>
            </w:r>
          </w:p>
        </w:tc>
        <w:tc>
          <w:tcPr>
            <w:tcW w:w="710" w:type="dxa"/>
            <w:tcBorders>
              <w:top w:val="nil"/>
              <w:bottom w:val="single" w:sz="12" w:space="0" w:color="auto"/>
            </w:tcBorders>
            <w:noWrap/>
            <w:vAlign w:val="center"/>
            <w:hideMark/>
          </w:tcPr>
          <w:p w14:paraId="34C06AD1" w14:textId="77777777" w:rsidR="00E37572" w:rsidRPr="00FB153A" w:rsidRDefault="00E37572" w:rsidP="0047314A">
            <w:pPr>
              <w:tabs>
                <w:tab w:val="left" w:pos="1185"/>
              </w:tabs>
              <w:jc w:val="center"/>
              <w:rPr>
                <w:rFonts w:ascii="Arial" w:hAnsi="Arial" w:cs="Arial"/>
              </w:rPr>
            </w:pPr>
            <w:r w:rsidRPr="00FB153A">
              <w:rPr>
                <w:rFonts w:ascii="Arial" w:hAnsi="Arial" w:cs="Arial"/>
              </w:rPr>
              <w:t>31.1</w:t>
            </w:r>
          </w:p>
        </w:tc>
        <w:tc>
          <w:tcPr>
            <w:tcW w:w="712" w:type="dxa"/>
            <w:tcBorders>
              <w:top w:val="nil"/>
              <w:bottom w:val="single" w:sz="12" w:space="0" w:color="auto"/>
            </w:tcBorders>
            <w:noWrap/>
            <w:vAlign w:val="center"/>
            <w:hideMark/>
          </w:tcPr>
          <w:p w14:paraId="54CE9663" w14:textId="77777777" w:rsidR="00E37572" w:rsidRPr="00FB153A" w:rsidRDefault="00E37572" w:rsidP="0047314A">
            <w:pPr>
              <w:tabs>
                <w:tab w:val="left" w:pos="1185"/>
              </w:tabs>
              <w:jc w:val="center"/>
              <w:rPr>
                <w:rFonts w:ascii="Arial" w:hAnsi="Arial" w:cs="Arial"/>
              </w:rPr>
            </w:pPr>
            <w:r w:rsidRPr="00FB153A">
              <w:rPr>
                <w:rFonts w:ascii="Arial" w:hAnsi="Arial" w:cs="Arial"/>
              </w:rPr>
              <w:t>30.5</w:t>
            </w:r>
          </w:p>
        </w:tc>
        <w:tc>
          <w:tcPr>
            <w:tcW w:w="710" w:type="dxa"/>
            <w:tcBorders>
              <w:top w:val="nil"/>
              <w:bottom w:val="single" w:sz="12" w:space="0" w:color="auto"/>
            </w:tcBorders>
            <w:noWrap/>
            <w:vAlign w:val="center"/>
            <w:hideMark/>
          </w:tcPr>
          <w:p w14:paraId="146C323A" w14:textId="77777777" w:rsidR="00E37572" w:rsidRPr="00FB153A" w:rsidRDefault="00E37572" w:rsidP="0047314A">
            <w:pPr>
              <w:tabs>
                <w:tab w:val="left" w:pos="1185"/>
              </w:tabs>
              <w:jc w:val="center"/>
              <w:rPr>
                <w:rFonts w:ascii="Arial" w:hAnsi="Arial" w:cs="Arial"/>
              </w:rPr>
            </w:pPr>
            <w:r w:rsidRPr="00FB153A">
              <w:rPr>
                <w:rFonts w:ascii="Arial" w:hAnsi="Arial" w:cs="Arial"/>
              </w:rPr>
              <w:t>112</w:t>
            </w:r>
          </w:p>
        </w:tc>
        <w:tc>
          <w:tcPr>
            <w:tcW w:w="714" w:type="dxa"/>
            <w:tcBorders>
              <w:top w:val="nil"/>
              <w:bottom w:val="single" w:sz="12" w:space="0" w:color="auto"/>
            </w:tcBorders>
            <w:noWrap/>
            <w:vAlign w:val="center"/>
            <w:hideMark/>
          </w:tcPr>
          <w:p w14:paraId="15CFA1E1" w14:textId="77777777" w:rsidR="00E37572" w:rsidRPr="00FB153A" w:rsidRDefault="00E37572" w:rsidP="0047314A">
            <w:pPr>
              <w:tabs>
                <w:tab w:val="left" w:pos="1185"/>
              </w:tabs>
              <w:jc w:val="center"/>
              <w:rPr>
                <w:rFonts w:ascii="Arial" w:hAnsi="Arial" w:cs="Arial"/>
              </w:rPr>
            </w:pPr>
            <w:r w:rsidRPr="00FB153A">
              <w:rPr>
                <w:rFonts w:ascii="Arial" w:hAnsi="Arial" w:cs="Arial"/>
              </w:rPr>
              <w:t>116</w:t>
            </w:r>
          </w:p>
        </w:tc>
      </w:tr>
      <w:tr w:rsidR="00E37572" w:rsidRPr="00FB153A" w14:paraId="0F58F976" w14:textId="77777777" w:rsidTr="0047314A">
        <w:trPr>
          <w:trHeight w:hRule="exact" w:val="262"/>
          <w:jc w:val="center"/>
        </w:trPr>
        <w:tc>
          <w:tcPr>
            <w:tcW w:w="1867" w:type="dxa"/>
            <w:gridSpan w:val="2"/>
            <w:tcBorders>
              <w:top w:val="single" w:sz="12" w:space="0" w:color="auto"/>
            </w:tcBorders>
            <w:vAlign w:val="center"/>
            <w:hideMark/>
          </w:tcPr>
          <w:p w14:paraId="6B738C96"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Mean</w:t>
            </w:r>
            <w:r>
              <w:rPr>
                <w:rFonts w:ascii="Arial" w:hAnsi="Arial" w:cs="Arial"/>
                <w:b/>
                <w:bCs/>
              </w:rPr>
              <w:t xml:space="preserve"> NSi2</w:t>
            </w:r>
          </w:p>
        </w:tc>
        <w:tc>
          <w:tcPr>
            <w:tcW w:w="1427" w:type="dxa"/>
            <w:gridSpan w:val="2"/>
            <w:tcBorders>
              <w:top w:val="single" w:sz="12" w:space="0" w:color="auto"/>
            </w:tcBorders>
            <w:noWrap/>
            <w:vAlign w:val="center"/>
          </w:tcPr>
          <w:p w14:paraId="4AE538A6" w14:textId="77777777" w:rsidR="00E37572" w:rsidRPr="00FB153A" w:rsidRDefault="00E37572" w:rsidP="0047314A">
            <w:pPr>
              <w:tabs>
                <w:tab w:val="left" w:pos="1185"/>
              </w:tabs>
              <w:jc w:val="center"/>
              <w:rPr>
                <w:rFonts w:ascii="Arial" w:hAnsi="Arial" w:cs="Arial"/>
              </w:rPr>
            </w:pPr>
            <w:r>
              <w:rPr>
                <w:rFonts w:ascii="Arial" w:hAnsi="Arial" w:cs="Arial"/>
              </w:rPr>
              <w:t>20.4</w:t>
            </w:r>
          </w:p>
        </w:tc>
        <w:tc>
          <w:tcPr>
            <w:tcW w:w="1423" w:type="dxa"/>
            <w:gridSpan w:val="2"/>
            <w:tcBorders>
              <w:top w:val="single" w:sz="12" w:space="0" w:color="auto"/>
            </w:tcBorders>
            <w:noWrap/>
            <w:vAlign w:val="center"/>
          </w:tcPr>
          <w:p w14:paraId="56BB1058" w14:textId="77777777" w:rsidR="00E37572" w:rsidRPr="00FB153A" w:rsidRDefault="00E37572" w:rsidP="0047314A">
            <w:pPr>
              <w:tabs>
                <w:tab w:val="left" w:pos="1185"/>
              </w:tabs>
              <w:jc w:val="center"/>
              <w:rPr>
                <w:rFonts w:ascii="Arial" w:hAnsi="Arial" w:cs="Arial"/>
              </w:rPr>
            </w:pPr>
            <w:r>
              <w:rPr>
                <w:rFonts w:ascii="Arial" w:hAnsi="Arial" w:cs="Arial"/>
              </w:rPr>
              <w:t>116</w:t>
            </w:r>
          </w:p>
        </w:tc>
        <w:tc>
          <w:tcPr>
            <w:tcW w:w="1422" w:type="dxa"/>
            <w:gridSpan w:val="2"/>
            <w:tcBorders>
              <w:top w:val="single" w:sz="12" w:space="0" w:color="auto"/>
            </w:tcBorders>
            <w:noWrap/>
            <w:vAlign w:val="center"/>
          </w:tcPr>
          <w:p w14:paraId="616EEA37" w14:textId="77777777" w:rsidR="00E37572" w:rsidRPr="00FB153A" w:rsidRDefault="00E37572" w:rsidP="0047314A">
            <w:pPr>
              <w:tabs>
                <w:tab w:val="left" w:pos="1185"/>
              </w:tabs>
              <w:jc w:val="center"/>
              <w:rPr>
                <w:rFonts w:ascii="Arial" w:hAnsi="Arial" w:cs="Arial"/>
              </w:rPr>
            </w:pPr>
            <w:r>
              <w:rPr>
                <w:rFonts w:ascii="Arial" w:hAnsi="Arial" w:cs="Arial"/>
              </w:rPr>
              <w:t>27.0</w:t>
            </w:r>
          </w:p>
        </w:tc>
        <w:tc>
          <w:tcPr>
            <w:tcW w:w="1424" w:type="dxa"/>
            <w:gridSpan w:val="2"/>
            <w:tcBorders>
              <w:top w:val="single" w:sz="12" w:space="0" w:color="auto"/>
            </w:tcBorders>
            <w:noWrap/>
            <w:vAlign w:val="center"/>
          </w:tcPr>
          <w:p w14:paraId="771C2F8C" w14:textId="77777777" w:rsidR="00E37572" w:rsidRPr="00FB153A" w:rsidRDefault="00E37572" w:rsidP="0047314A">
            <w:pPr>
              <w:tabs>
                <w:tab w:val="left" w:pos="1185"/>
              </w:tabs>
              <w:jc w:val="center"/>
              <w:rPr>
                <w:rFonts w:ascii="Arial" w:hAnsi="Arial" w:cs="Arial"/>
              </w:rPr>
            </w:pPr>
            <w:r>
              <w:rPr>
                <w:rFonts w:ascii="Arial" w:hAnsi="Arial" w:cs="Arial"/>
              </w:rPr>
              <w:t>106</w:t>
            </w:r>
          </w:p>
        </w:tc>
      </w:tr>
      <w:tr w:rsidR="00E37572" w:rsidRPr="00FB153A" w14:paraId="4BD1A925" w14:textId="77777777" w:rsidTr="0047314A">
        <w:trPr>
          <w:trHeight w:hRule="exact" w:val="262"/>
          <w:jc w:val="center"/>
        </w:trPr>
        <w:tc>
          <w:tcPr>
            <w:tcW w:w="1867" w:type="dxa"/>
            <w:gridSpan w:val="2"/>
            <w:tcBorders>
              <w:bottom w:val="single" w:sz="12" w:space="0" w:color="auto"/>
            </w:tcBorders>
            <w:vAlign w:val="center"/>
            <w:hideMark/>
          </w:tcPr>
          <w:p w14:paraId="6366D10C"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Mean A</w:t>
            </w:r>
            <w:r>
              <w:rPr>
                <w:rFonts w:ascii="Arial" w:hAnsi="Arial" w:cs="Arial"/>
                <w:b/>
                <w:bCs/>
              </w:rPr>
              <w:t>T</w:t>
            </w:r>
          </w:p>
        </w:tc>
        <w:tc>
          <w:tcPr>
            <w:tcW w:w="710" w:type="dxa"/>
            <w:tcBorders>
              <w:bottom w:val="single" w:sz="12" w:space="0" w:color="auto"/>
            </w:tcBorders>
            <w:noWrap/>
            <w:vAlign w:val="center"/>
            <w:hideMark/>
          </w:tcPr>
          <w:p w14:paraId="7A6EA780" w14:textId="77777777" w:rsidR="00E37572" w:rsidRPr="00FB153A" w:rsidRDefault="00E37572" w:rsidP="0047314A">
            <w:pPr>
              <w:tabs>
                <w:tab w:val="left" w:pos="1185"/>
              </w:tabs>
              <w:jc w:val="center"/>
              <w:rPr>
                <w:rFonts w:ascii="Arial" w:hAnsi="Arial" w:cs="Arial"/>
              </w:rPr>
            </w:pPr>
            <w:r w:rsidRPr="00FB153A">
              <w:rPr>
                <w:rFonts w:ascii="Arial" w:hAnsi="Arial" w:cs="Arial"/>
              </w:rPr>
              <w:t>19.9</w:t>
            </w:r>
          </w:p>
        </w:tc>
        <w:tc>
          <w:tcPr>
            <w:tcW w:w="717" w:type="dxa"/>
            <w:tcBorders>
              <w:bottom w:val="single" w:sz="12" w:space="0" w:color="auto"/>
            </w:tcBorders>
            <w:noWrap/>
            <w:vAlign w:val="center"/>
            <w:hideMark/>
          </w:tcPr>
          <w:p w14:paraId="021CDA28" w14:textId="77777777" w:rsidR="00E37572" w:rsidRPr="00FB153A" w:rsidRDefault="00E37572" w:rsidP="0047314A">
            <w:pPr>
              <w:tabs>
                <w:tab w:val="left" w:pos="1185"/>
              </w:tabs>
              <w:jc w:val="center"/>
              <w:rPr>
                <w:rFonts w:ascii="Arial" w:hAnsi="Arial" w:cs="Arial"/>
              </w:rPr>
            </w:pPr>
            <w:r w:rsidRPr="00FB153A">
              <w:rPr>
                <w:rFonts w:ascii="Arial" w:hAnsi="Arial" w:cs="Arial"/>
              </w:rPr>
              <w:t>19.60</w:t>
            </w:r>
          </w:p>
        </w:tc>
        <w:tc>
          <w:tcPr>
            <w:tcW w:w="710" w:type="dxa"/>
            <w:tcBorders>
              <w:bottom w:val="single" w:sz="12" w:space="0" w:color="auto"/>
            </w:tcBorders>
            <w:noWrap/>
            <w:vAlign w:val="center"/>
            <w:hideMark/>
          </w:tcPr>
          <w:p w14:paraId="27E9DF5D" w14:textId="77777777" w:rsidR="00E37572" w:rsidRPr="00FB153A" w:rsidRDefault="00E37572" w:rsidP="0047314A">
            <w:pPr>
              <w:tabs>
                <w:tab w:val="left" w:pos="1185"/>
              </w:tabs>
              <w:jc w:val="center"/>
              <w:rPr>
                <w:rFonts w:ascii="Arial" w:hAnsi="Arial" w:cs="Arial"/>
              </w:rPr>
            </w:pPr>
            <w:r w:rsidRPr="00FB153A">
              <w:rPr>
                <w:rFonts w:ascii="Arial" w:hAnsi="Arial" w:cs="Arial"/>
              </w:rPr>
              <w:t>114</w:t>
            </w:r>
          </w:p>
        </w:tc>
        <w:tc>
          <w:tcPr>
            <w:tcW w:w="713" w:type="dxa"/>
            <w:tcBorders>
              <w:bottom w:val="single" w:sz="12" w:space="0" w:color="auto"/>
            </w:tcBorders>
            <w:noWrap/>
            <w:vAlign w:val="center"/>
            <w:hideMark/>
          </w:tcPr>
          <w:p w14:paraId="522ABA6B" w14:textId="77777777" w:rsidR="00E37572" w:rsidRPr="00FB153A" w:rsidRDefault="00E37572" w:rsidP="0047314A">
            <w:pPr>
              <w:tabs>
                <w:tab w:val="left" w:pos="1185"/>
              </w:tabs>
              <w:jc w:val="center"/>
              <w:rPr>
                <w:rFonts w:ascii="Arial" w:hAnsi="Arial" w:cs="Arial"/>
              </w:rPr>
            </w:pPr>
            <w:r w:rsidRPr="00FB153A">
              <w:rPr>
                <w:rFonts w:ascii="Arial" w:hAnsi="Arial" w:cs="Arial"/>
              </w:rPr>
              <w:t>105</w:t>
            </w:r>
          </w:p>
        </w:tc>
        <w:tc>
          <w:tcPr>
            <w:tcW w:w="710" w:type="dxa"/>
            <w:tcBorders>
              <w:bottom w:val="single" w:sz="12" w:space="0" w:color="auto"/>
            </w:tcBorders>
            <w:noWrap/>
            <w:vAlign w:val="center"/>
            <w:hideMark/>
          </w:tcPr>
          <w:p w14:paraId="4C3E7E3A" w14:textId="77777777" w:rsidR="00E37572" w:rsidRPr="00FB153A" w:rsidRDefault="00E37572" w:rsidP="0047314A">
            <w:pPr>
              <w:tabs>
                <w:tab w:val="left" w:pos="1185"/>
              </w:tabs>
              <w:jc w:val="center"/>
              <w:rPr>
                <w:rFonts w:ascii="Arial" w:hAnsi="Arial" w:cs="Arial"/>
              </w:rPr>
            </w:pPr>
            <w:r w:rsidRPr="00FB153A">
              <w:rPr>
                <w:rFonts w:ascii="Arial" w:hAnsi="Arial" w:cs="Arial"/>
              </w:rPr>
              <w:t>26.4</w:t>
            </w:r>
          </w:p>
        </w:tc>
        <w:tc>
          <w:tcPr>
            <w:tcW w:w="712" w:type="dxa"/>
            <w:tcBorders>
              <w:bottom w:val="single" w:sz="12" w:space="0" w:color="auto"/>
            </w:tcBorders>
            <w:noWrap/>
            <w:vAlign w:val="center"/>
            <w:hideMark/>
          </w:tcPr>
          <w:p w14:paraId="147D4B5E" w14:textId="77777777" w:rsidR="00E37572" w:rsidRPr="00FB153A" w:rsidRDefault="00E37572" w:rsidP="0047314A">
            <w:pPr>
              <w:tabs>
                <w:tab w:val="left" w:pos="1185"/>
              </w:tabs>
              <w:jc w:val="center"/>
              <w:rPr>
                <w:rFonts w:ascii="Arial" w:hAnsi="Arial" w:cs="Arial"/>
              </w:rPr>
            </w:pPr>
            <w:r w:rsidRPr="00FB153A">
              <w:rPr>
                <w:rFonts w:ascii="Arial" w:hAnsi="Arial" w:cs="Arial"/>
              </w:rPr>
              <w:t>22.5</w:t>
            </w:r>
          </w:p>
        </w:tc>
        <w:tc>
          <w:tcPr>
            <w:tcW w:w="710" w:type="dxa"/>
            <w:tcBorders>
              <w:bottom w:val="single" w:sz="12" w:space="0" w:color="auto"/>
            </w:tcBorders>
            <w:noWrap/>
            <w:vAlign w:val="center"/>
            <w:hideMark/>
          </w:tcPr>
          <w:p w14:paraId="25C115E3" w14:textId="77777777" w:rsidR="00E37572" w:rsidRPr="00FB153A" w:rsidRDefault="00E37572" w:rsidP="0047314A">
            <w:pPr>
              <w:tabs>
                <w:tab w:val="left" w:pos="1185"/>
              </w:tabs>
              <w:jc w:val="center"/>
              <w:rPr>
                <w:rFonts w:ascii="Arial" w:hAnsi="Arial" w:cs="Arial"/>
              </w:rPr>
            </w:pPr>
            <w:r w:rsidRPr="00FB153A">
              <w:rPr>
                <w:rFonts w:ascii="Arial" w:hAnsi="Arial" w:cs="Arial"/>
              </w:rPr>
              <w:t>104</w:t>
            </w:r>
          </w:p>
        </w:tc>
        <w:tc>
          <w:tcPr>
            <w:tcW w:w="714" w:type="dxa"/>
            <w:tcBorders>
              <w:bottom w:val="single" w:sz="12" w:space="0" w:color="auto"/>
            </w:tcBorders>
            <w:noWrap/>
            <w:vAlign w:val="center"/>
            <w:hideMark/>
          </w:tcPr>
          <w:p w14:paraId="7B717CE7" w14:textId="77777777" w:rsidR="00E37572" w:rsidRPr="00FB153A" w:rsidRDefault="00E37572" w:rsidP="0047314A">
            <w:pPr>
              <w:tabs>
                <w:tab w:val="left" w:pos="1185"/>
              </w:tabs>
              <w:jc w:val="center"/>
              <w:rPr>
                <w:rFonts w:ascii="Arial" w:hAnsi="Arial" w:cs="Arial"/>
              </w:rPr>
            </w:pPr>
            <w:r w:rsidRPr="00FB153A">
              <w:rPr>
                <w:rFonts w:ascii="Arial" w:hAnsi="Arial" w:cs="Arial"/>
              </w:rPr>
              <w:t>103</w:t>
            </w:r>
          </w:p>
        </w:tc>
      </w:tr>
      <w:tr w:rsidR="00E37572" w:rsidRPr="00FB153A" w14:paraId="439F9865" w14:textId="77777777" w:rsidTr="0047314A">
        <w:trPr>
          <w:trHeight w:hRule="exact" w:val="262"/>
          <w:jc w:val="center"/>
        </w:trPr>
        <w:tc>
          <w:tcPr>
            <w:tcW w:w="761" w:type="dxa"/>
            <w:vMerge w:val="restart"/>
            <w:tcBorders>
              <w:top w:val="single" w:sz="12" w:space="0" w:color="auto"/>
              <w:bottom w:val="nil"/>
            </w:tcBorders>
            <w:vAlign w:val="center"/>
            <w:hideMark/>
          </w:tcPr>
          <w:p w14:paraId="4552DAC4"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Mean P</w:t>
            </w:r>
          </w:p>
        </w:tc>
        <w:tc>
          <w:tcPr>
            <w:tcW w:w="1106" w:type="dxa"/>
            <w:tcBorders>
              <w:top w:val="single" w:sz="12" w:space="0" w:color="auto"/>
              <w:bottom w:val="nil"/>
            </w:tcBorders>
            <w:vAlign w:val="center"/>
            <w:hideMark/>
          </w:tcPr>
          <w:p w14:paraId="169F6161"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P0</w:t>
            </w:r>
          </w:p>
        </w:tc>
        <w:tc>
          <w:tcPr>
            <w:tcW w:w="1427" w:type="dxa"/>
            <w:gridSpan w:val="2"/>
            <w:tcBorders>
              <w:top w:val="single" w:sz="12" w:space="0" w:color="auto"/>
              <w:bottom w:val="nil"/>
            </w:tcBorders>
            <w:noWrap/>
            <w:vAlign w:val="center"/>
          </w:tcPr>
          <w:p w14:paraId="7B678759" w14:textId="77777777" w:rsidR="00E37572" w:rsidRPr="00FB153A" w:rsidRDefault="00E37572" w:rsidP="0047314A">
            <w:pPr>
              <w:tabs>
                <w:tab w:val="left" w:pos="1185"/>
              </w:tabs>
              <w:jc w:val="center"/>
              <w:rPr>
                <w:rFonts w:ascii="Arial" w:hAnsi="Arial" w:cs="Arial"/>
              </w:rPr>
            </w:pPr>
            <w:r>
              <w:rPr>
                <w:rFonts w:ascii="Arial" w:hAnsi="Arial" w:cs="Arial"/>
              </w:rPr>
              <w:t>16.8</w:t>
            </w:r>
          </w:p>
        </w:tc>
        <w:tc>
          <w:tcPr>
            <w:tcW w:w="1423" w:type="dxa"/>
            <w:gridSpan w:val="2"/>
            <w:tcBorders>
              <w:top w:val="single" w:sz="12" w:space="0" w:color="auto"/>
              <w:bottom w:val="nil"/>
            </w:tcBorders>
            <w:noWrap/>
            <w:vAlign w:val="center"/>
          </w:tcPr>
          <w:p w14:paraId="4DC05B9D" w14:textId="77777777" w:rsidR="00E37572" w:rsidRPr="00FB153A" w:rsidRDefault="00E37572" w:rsidP="0047314A">
            <w:pPr>
              <w:tabs>
                <w:tab w:val="left" w:pos="1185"/>
              </w:tabs>
              <w:jc w:val="center"/>
              <w:rPr>
                <w:rFonts w:ascii="Arial" w:hAnsi="Arial" w:cs="Arial"/>
              </w:rPr>
            </w:pPr>
            <w:r>
              <w:rPr>
                <w:rFonts w:ascii="Arial" w:hAnsi="Arial" w:cs="Arial"/>
              </w:rPr>
              <w:t>101</w:t>
            </w:r>
          </w:p>
        </w:tc>
        <w:tc>
          <w:tcPr>
            <w:tcW w:w="1422" w:type="dxa"/>
            <w:gridSpan w:val="2"/>
            <w:tcBorders>
              <w:top w:val="single" w:sz="12" w:space="0" w:color="auto"/>
              <w:bottom w:val="nil"/>
            </w:tcBorders>
            <w:noWrap/>
            <w:vAlign w:val="center"/>
          </w:tcPr>
          <w:p w14:paraId="678780A8" w14:textId="77777777" w:rsidR="00E37572" w:rsidRPr="00FB153A" w:rsidRDefault="00E37572" w:rsidP="0047314A">
            <w:pPr>
              <w:tabs>
                <w:tab w:val="left" w:pos="1185"/>
              </w:tabs>
              <w:jc w:val="center"/>
              <w:rPr>
                <w:rFonts w:ascii="Arial" w:hAnsi="Arial" w:cs="Arial"/>
              </w:rPr>
            </w:pPr>
            <w:r>
              <w:rPr>
                <w:rFonts w:ascii="Arial" w:hAnsi="Arial" w:cs="Arial"/>
              </w:rPr>
              <w:t>21.4</w:t>
            </w:r>
          </w:p>
        </w:tc>
        <w:tc>
          <w:tcPr>
            <w:tcW w:w="1424" w:type="dxa"/>
            <w:gridSpan w:val="2"/>
            <w:tcBorders>
              <w:top w:val="single" w:sz="12" w:space="0" w:color="auto"/>
              <w:bottom w:val="nil"/>
            </w:tcBorders>
            <w:noWrap/>
            <w:vAlign w:val="center"/>
          </w:tcPr>
          <w:p w14:paraId="545F9914" w14:textId="77777777" w:rsidR="00E37572" w:rsidRDefault="00E37572" w:rsidP="0047314A">
            <w:pPr>
              <w:tabs>
                <w:tab w:val="left" w:pos="1185"/>
              </w:tabs>
              <w:jc w:val="center"/>
              <w:rPr>
                <w:rFonts w:ascii="Arial" w:hAnsi="Arial" w:cs="Arial"/>
              </w:rPr>
            </w:pPr>
            <w:r>
              <w:rPr>
                <w:rFonts w:ascii="Arial" w:hAnsi="Arial" w:cs="Arial"/>
              </w:rPr>
              <w:t>96</w:t>
            </w:r>
          </w:p>
          <w:p w14:paraId="72806B41" w14:textId="77777777" w:rsidR="00E37572" w:rsidRPr="00FB153A" w:rsidRDefault="00E37572" w:rsidP="0047314A">
            <w:pPr>
              <w:tabs>
                <w:tab w:val="left" w:pos="1185"/>
              </w:tabs>
              <w:jc w:val="center"/>
              <w:rPr>
                <w:rFonts w:ascii="Arial" w:hAnsi="Arial" w:cs="Arial"/>
              </w:rPr>
            </w:pPr>
          </w:p>
        </w:tc>
      </w:tr>
      <w:tr w:rsidR="00E37572" w:rsidRPr="00FB153A" w14:paraId="3F9BFF4A" w14:textId="77777777" w:rsidTr="0047314A">
        <w:trPr>
          <w:trHeight w:hRule="exact" w:val="262"/>
          <w:jc w:val="center"/>
        </w:trPr>
        <w:tc>
          <w:tcPr>
            <w:tcW w:w="761" w:type="dxa"/>
            <w:vMerge/>
            <w:tcBorders>
              <w:top w:val="nil"/>
              <w:bottom w:val="nil"/>
            </w:tcBorders>
            <w:vAlign w:val="center"/>
            <w:hideMark/>
          </w:tcPr>
          <w:p w14:paraId="5CA6373A"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6FA1926B"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P1</w:t>
            </w:r>
          </w:p>
        </w:tc>
        <w:tc>
          <w:tcPr>
            <w:tcW w:w="1427" w:type="dxa"/>
            <w:gridSpan w:val="2"/>
            <w:tcBorders>
              <w:top w:val="nil"/>
              <w:bottom w:val="nil"/>
            </w:tcBorders>
            <w:noWrap/>
            <w:vAlign w:val="center"/>
          </w:tcPr>
          <w:p w14:paraId="247B17B9" w14:textId="77777777" w:rsidR="00E37572" w:rsidRPr="00FB153A" w:rsidRDefault="00E37572" w:rsidP="0047314A">
            <w:pPr>
              <w:tabs>
                <w:tab w:val="left" w:pos="1185"/>
              </w:tabs>
              <w:jc w:val="center"/>
              <w:rPr>
                <w:rFonts w:ascii="Arial" w:hAnsi="Arial" w:cs="Arial"/>
              </w:rPr>
            </w:pPr>
            <w:r>
              <w:rPr>
                <w:rFonts w:ascii="Arial" w:hAnsi="Arial" w:cs="Arial"/>
              </w:rPr>
              <w:t>18.9</w:t>
            </w:r>
          </w:p>
        </w:tc>
        <w:tc>
          <w:tcPr>
            <w:tcW w:w="1423" w:type="dxa"/>
            <w:gridSpan w:val="2"/>
            <w:tcBorders>
              <w:top w:val="nil"/>
              <w:bottom w:val="nil"/>
            </w:tcBorders>
            <w:noWrap/>
            <w:vAlign w:val="center"/>
          </w:tcPr>
          <w:p w14:paraId="2149C9A2" w14:textId="77777777" w:rsidR="00E37572" w:rsidRPr="00FB153A" w:rsidRDefault="00E37572" w:rsidP="0047314A">
            <w:pPr>
              <w:tabs>
                <w:tab w:val="left" w:pos="1185"/>
              </w:tabs>
              <w:jc w:val="center"/>
              <w:rPr>
                <w:rFonts w:ascii="Arial" w:hAnsi="Arial" w:cs="Arial"/>
              </w:rPr>
            </w:pPr>
            <w:r>
              <w:rPr>
                <w:rFonts w:ascii="Arial" w:hAnsi="Arial" w:cs="Arial"/>
              </w:rPr>
              <w:t>105</w:t>
            </w:r>
          </w:p>
        </w:tc>
        <w:tc>
          <w:tcPr>
            <w:tcW w:w="1422" w:type="dxa"/>
            <w:gridSpan w:val="2"/>
            <w:tcBorders>
              <w:top w:val="nil"/>
              <w:bottom w:val="nil"/>
            </w:tcBorders>
            <w:noWrap/>
            <w:vAlign w:val="center"/>
          </w:tcPr>
          <w:p w14:paraId="26C912E3" w14:textId="77777777" w:rsidR="00E37572" w:rsidRPr="00FB153A" w:rsidRDefault="00E37572" w:rsidP="0047314A">
            <w:pPr>
              <w:tabs>
                <w:tab w:val="left" w:pos="1185"/>
              </w:tabs>
              <w:jc w:val="center"/>
              <w:rPr>
                <w:rFonts w:ascii="Arial" w:hAnsi="Arial" w:cs="Arial"/>
              </w:rPr>
            </w:pPr>
            <w:r>
              <w:rPr>
                <w:rFonts w:ascii="Arial" w:hAnsi="Arial" w:cs="Arial"/>
              </w:rPr>
              <w:t>23.4</w:t>
            </w:r>
          </w:p>
        </w:tc>
        <w:tc>
          <w:tcPr>
            <w:tcW w:w="1424" w:type="dxa"/>
            <w:gridSpan w:val="2"/>
            <w:tcBorders>
              <w:top w:val="nil"/>
              <w:bottom w:val="nil"/>
            </w:tcBorders>
            <w:noWrap/>
            <w:vAlign w:val="center"/>
          </w:tcPr>
          <w:p w14:paraId="0AE64970" w14:textId="77777777" w:rsidR="00E37572" w:rsidRPr="00FB153A" w:rsidRDefault="00E37572" w:rsidP="0047314A">
            <w:pPr>
              <w:tabs>
                <w:tab w:val="left" w:pos="1185"/>
              </w:tabs>
              <w:jc w:val="center"/>
              <w:rPr>
                <w:rFonts w:ascii="Arial" w:hAnsi="Arial" w:cs="Arial"/>
              </w:rPr>
            </w:pPr>
            <w:r>
              <w:rPr>
                <w:rFonts w:ascii="Arial" w:hAnsi="Arial" w:cs="Arial"/>
              </w:rPr>
              <w:t>101</w:t>
            </w:r>
          </w:p>
        </w:tc>
      </w:tr>
      <w:tr w:rsidR="00E37572" w:rsidRPr="00FB153A" w14:paraId="309058C6" w14:textId="77777777" w:rsidTr="0047314A">
        <w:trPr>
          <w:trHeight w:hRule="exact" w:val="262"/>
          <w:jc w:val="center"/>
        </w:trPr>
        <w:tc>
          <w:tcPr>
            <w:tcW w:w="761" w:type="dxa"/>
            <w:vMerge/>
            <w:tcBorders>
              <w:top w:val="nil"/>
              <w:bottom w:val="nil"/>
            </w:tcBorders>
            <w:vAlign w:val="center"/>
            <w:hideMark/>
          </w:tcPr>
          <w:p w14:paraId="5E9D9D29"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5FA32195"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P2</w:t>
            </w:r>
          </w:p>
        </w:tc>
        <w:tc>
          <w:tcPr>
            <w:tcW w:w="1427" w:type="dxa"/>
            <w:gridSpan w:val="2"/>
            <w:tcBorders>
              <w:top w:val="nil"/>
              <w:bottom w:val="nil"/>
            </w:tcBorders>
            <w:noWrap/>
            <w:vAlign w:val="center"/>
          </w:tcPr>
          <w:p w14:paraId="104C3C5B" w14:textId="77777777" w:rsidR="00E37572" w:rsidRPr="00FB153A" w:rsidRDefault="00E37572" w:rsidP="0047314A">
            <w:pPr>
              <w:tabs>
                <w:tab w:val="left" w:pos="1185"/>
              </w:tabs>
              <w:jc w:val="center"/>
              <w:rPr>
                <w:rFonts w:ascii="Arial" w:hAnsi="Arial" w:cs="Arial"/>
              </w:rPr>
            </w:pPr>
            <w:r>
              <w:rPr>
                <w:rFonts w:ascii="Arial" w:hAnsi="Arial" w:cs="Arial"/>
              </w:rPr>
              <w:t>20.4</w:t>
            </w:r>
          </w:p>
        </w:tc>
        <w:tc>
          <w:tcPr>
            <w:tcW w:w="1423" w:type="dxa"/>
            <w:gridSpan w:val="2"/>
            <w:tcBorders>
              <w:top w:val="nil"/>
              <w:bottom w:val="nil"/>
            </w:tcBorders>
            <w:noWrap/>
            <w:vAlign w:val="center"/>
          </w:tcPr>
          <w:p w14:paraId="57B41FC3" w14:textId="77777777" w:rsidR="00E37572" w:rsidRPr="00FB153A" w:rsidRDefault="00E37572" w:rsidP="0047314A">
            <w:pPr>
              <w:tabs>
                <w:tab w:val="left" w:pos="1185"/>
              </w:tabs>
              <w:jc w:val="center"/>
              <w:rPr>
                <w:rFonts w:ascii="Arial" w:hAnsi="Arial" w:cs="Arial"/>
              </w:rPr>
            </w:pPr>
            <w:r>
              <w:rPr>
                <w:rFonts w:ascii="Arial" w:hAnsi="Arial" w:cs="Arial"/>
              </w:rPr>
              <w:t>112</w:t>
            </w:r>
          </w:p>
        </w:tc>
        <w:tc>
          <w:tcPr>
            <w:tcW w:w="1422" w:type="dxa"/>
            <w:gridSpan w:val="2"/>
            <w:tcBorders>
              <w:top w:val="nil"/>
              <w:bottom w:val="nil"/>
            </w:tcBorders>
            <w:noWrap/>
            <w:vAlign w:val="center"/>
          </w:tcPr>
          <w:p w14:paraId="3433583A" w14:textId="77777777" w:rsidR="00E37572" w:rsidRPr="00FB153A" w:rsidRDefault="00E37572" w:rsidP="0047314A">
            <w:pPr>
              <w:tabs>
                <w:tab w:val="left" w:pos="1185"/>
              </w:tabs>
              <w:jc w:val="center"/>
              <w:rPr>
                <w:rFonts w:ascii="Arial" w:hAnsi="Arial" w:cs="Arial"/>
              </w:rPr>
            </w:pPr>
            <w:r>
              <w:rPr>
                <w:rFonts w:ascii="Arial" w:hAnsi="Arial" w:cs="Arial"/>
              </w:rPr>
              <w:t>25.5</w:t>
            </w:r>
          </w:p>
        </w:tc>
        <w:tc>
          <w:tcPr>
            <w:tcW w:w="1424" w:type="dxa"/>
            <w:gridSpan w:val="2"/>
            <w:tcBorders>
              <w:top w:val="nil"/>
              <w:bottom w:val="nil"/>
            </w:tcBorders>
            <w:noWrap/>
            <w:vAlign w:val="center"/>
          </w:tcPr>
          <w:p w14:paraId="30CC817D" w14:textId="77777777" w:rsidR="00E37572" w:rsidRPr="00FB153A" w:rsidRDefault="00E37572" w:rsidP="0047314A">
            <w:pPr>
              <w:tabs>
                <w:tab w:val="left" w:pos="1185"/>
              </w:tabs>
              <w:jc w:val="center"/>
              <w:rPr>
                <w:rFonts w:ascii="Arial" w:hAnsi="Arial" w:cs="Arial"/>
              </w:rPr>
            </w:pPr>
            <w:r>
              <w:rPr>
                <w:rFonts w:ascii="Arial" w:hAnsi="Arial" w:cs="Arial"/>
              </w:rPr>
              <w:t>106</w:t>
            </w:r>
          </w:p>
        </w:tc>
      </w:tr>
      <w:tr w:rsidR="00E37572" w:rsidRPr="00FB153A" w14:paraId="0682EC91" w14:textId="77777777" w:rsidTr="0047314A">
        <w:trPr>
          <w:trHeight w:hRule="exact" w:val="262"/>
          <w:jc w:val="center"/>
        </w:trPr>
        <w:tc>
          <w:tcPr>
            <w:tcW w:w="761" w:type="dxa"/>
            <w:vMerge/>
            <w:tcBorders>
              <w:top w:val="nil"/>
              <w:bottom w:val="single" w:sz="12" w:space="0" w:color="auto"/>
            </w:tcBorders>
            <w:vAlign w:val="center"/>
            <w:hideMark/>
          </w:tcPr>
          <w:p w14:paraId="2CAA7EE5"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single" w:sz="12" w:space="0" w:color="auto"/>
            </w:tcBorders>
            <w:vAlign w:val="center"/>
            <w:hideMark/>
          </w:tcPr>
          <w:p w14:paraId="23D2DE4D"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P3</w:t>
            </w:r>
          </w:p>
        </w:tc>
        <w:tc>
          <w:tcPr>
            <w:tcW w:w="1427" w:type="dxa"/>
            <w:gridSpan w:val="2"/>
            <w:tcBorders>
              <w:top w:val="nil"/>
              <w:bottom w:val="single" w:sz="12" w:space="0" w:color="auto"/>
            </w:tcBorders>
            <w:noWrap/>
            <w:vAlign w:val="center"/>
          </w:tcPr>
          <w:p w14:paraId="6BA6F1E8" w14:textId="77777777" w:rsidR="00E37572" w:rsidRPr="00FB153A" w:rsidRDefault="00E37572" w:rsidP="0047314A">
            <w:pPr>
              <w:tabs>
                <w:tab w:val="left" w:pos="1185"/>
              </w:tabs>
              <w:jc w:val="center"/>
              <w:rPr>
                <w:rFonts w:ascii="Arial" w:hAnsi="Arial" w:cs="Arial"/>
              </w:rPr>
            </w:pPr>
            <w:r>
              <w:rPr>
                <w:rFonts w:ascii="Arial" w:hAnsi="Arial" w:cs="Arial"/>
              </w:rPr>
              <w:t>23.0</w:t>
            </w:r>
          </w:p>
        </w:tc>
        <w:tc>
          <w:tcPr>
            <w:tcW w:w="1423" w:type="dxa"/>
            <w:gridSpan w:val="2"/>
            <w:tcBorders>
              <w:top w:val="nil"/>
              <w:bottom w:val="single" w:sz="12" w:space="0" w:color="auto"/>
            </w:tcBorders>
            <w:noWrap/>
            <w:vAlign w:val="center"/>
          </w:tcPr>
          <w:p w14:paraId="7E9B4B7C" w14:textId="77777777" w:rsidR="00E37572" w:rsidRPr="00FB153A" w:rsidRDefault="00E37572" w:rsidP="0047314A">
            <w:pPr>
              <w:tabs>
                <w:tab w:val="left" w:pos="1185"/>
              </w:tabs>
              <w:jc w:val="center"/>
              <w:rPr>
                <w:rFonts w:ascii="Arial" w:hAnsi="Arial" w:cs="Arial"/>
              </w:rPr>
            </w:pPr>
            <w:r>
              <w:rPr>
                <w:rFonts w:ascii="Arial" w:hAnsi="Arial" w:cs="Arial"/>
              </w:rPr>
              <w:t>121</w:t>
            </w:r>
          </w:p>
        </w:tc>
        <w:tc>
          <w:tcPr>
            <w:tcW w:w="1422" w:type="dxa"/>
            <w:gridSpan w:val="2"/>
            <w:tcBorders>
              <w:top w:val="nil"/>
              <w:bottom w:val="single" w:sz="12" w:space="0" w:color="auto"/>
            </w:tcBorders>
            <w:noWrap/>
            <w:vAlign w:val="center"/>
          </w:tcPr>
          <w:p w14:paraId="26ABDE24" w14:textId="77777777" w:rsidR="00E37572" w:rsidRPr="00FB153A" w:rsidRDefault="00E37572" w:rsidP="0047314A">
            <w:pPr>
              <w:tabs>
                <w:tab w:val="left" w:pos="1185"/>
              </w:tabs>
              <w:jc w:val="center"/>
              <w:rPr>
                <w:rFonts w:ascii="Arial" w:hAnsi="Arial" w:cs="Arial"/>
              </w:rPr>
            </w:pPr>
            <w:r>
              <w:rPr>
                <w:rFonts w:ascii="Arial" w:hAnsi="Arial" w:cs="Arial"/>
              </w:rPr>
              <w:t>27.6</w:t>
            </w:r>
          </w:p>
        </w:tc>
        <w:tc>
          <w:tcPr>
            <w:tcW w:w="1424" w:type="dxa"/>
            <w:gridSpan w:val="2"/>
            <w:tcBorders>
              <w:top w:val="nil"/>
              <w:bottom w:val="single" w:sz="12" w:space="0" w:color="auto"/>
            </w:tcBorders>
            <w:noWrap/>
            <w:vAlign w:val="center"/>
          </w:tcPr>
          <w:p w14:paraId="2A75DBED" w14:textId="77777777" w:rsidR="00E37572" w:rsidRPr="00FB153A" w:rsidRDefault="00E37572" w:rsidP="0047314A">
            <w:pPr>
              <w:tabs>
                <w:tab w:val="left" w:pos="1185"/>
              </w:tabs>
              <w:jc w:val="center"/>
              <w:rPr>
                <w:rFonts w:ascii="Arial" w:hAnsi="Arial" w:cs="Arial"/>
              </w:rPr>
            </w:pPr>
            <w:r>
              <w:rPr>
                <w:rFonts w:ascii="Arial" w:hAnsi="Arial" w:cs="Arial"/>
              </w:rPr>
              <w:t>112</w:t>
            </w:r>
          </w:p>
        </w:tc>
      </w:tr>
      <w:tr w:rsidR="00E37572" w:rsidRPr="00FB153A" w14:paraId="3DC99CAE" w14:textId="77777777" w:rsidTr="0047314A">
        <w:trPr>
          <w:trHeight w:hRule="exact" w:val="262"/>
          <w:jc w:val="center"/>
        </w:trPr>
        <w:tc>
          <w:tcPr>
            <w:tcW w:w="761" w:type="dxa"/>
            <w:vMerge w:val="restart"/>
            <w:tcBorders>
              <w:top w:val="nil"/>
            </w:tcBorders>
            <w:vAlign w:val="center"/>
          </w:tcPr>
          <w:p w14:paraId="67BA2581" w14:textId="77777777" w:rsidR="00E37572" w:rsidRPr="00FB153A" w:rsidRDefault="00E37572" w:rsidP="0047314A">
            <w:pPr>
              <w:tabs>
                <w:tab w:val="left" w:pos="1185"/>
              </w:tabs>
              <w:jc w:val="center"/>
              <w:rPr>
                <w:rFonts w:ascii="Arial" w:hAnsi="Arial" w:cs="Arial"/>
                <w:b/>
                <w:bCs/>
              </w:rPr>
            </w:pPr>
            <w:r>
              <w:rPr>
                <w:rFonts w:ascii="Arial" w:hAnsi="Arial" w:cs="Arial"/>
                <w:b/>
                <w:bCs/>
              </w:rPr>
              <w:t>LSD at 0.05</w:t>
            </w:r>
          </w:p>
        </w:tc>
        <w:tc>
          <w:tcPr>
            <w:tcW w:w="1106" w:type="dxa"/>
            <w:tcBorders>
              <w:top w:val="single" w:sz="12" w:space="0" w:color="auto"/>
              <w:bottom w:val="nil"/>
            </w:tcBorders>
            <w:vAlign w:val="center"/>
          </w:tcPr>
          <w:p w14:paraId="6B3DB3DB" w14:textId="77777777" w:rsidR="00E37572" w:rsidRPr="00FB153A" w:rsidRDefault="00E37572" w:rsidP="0047314A">
            <w:pPr>
              <w:tabs>
                <w:tab w:val="left" w:pos="1185"/>
              </w:tabs>
              <w:jc w:val="center"/>
              <w:rPr>
                <w:rFonts w:ascii="Arial" w:hAnsi="Arial" w:cs="Arial"/>
                <w:b/>
                <w:bCs/>
              </w:rPr>
            </w:pPr>
            <w:proofErr w:type="spellStart"/>
            <w:r>
              <w:rPr>
                <w:rFonts w:ascii="Arial" w:hAnsi="Arial" w:cs="Arial"/>
                <w:b/>
                <w:bCs/>
              </w:rPr>
              <w:t>NSi</w:t>
            </w:r>
            <w:proofErr w:type="spellEnd"/>
          </w:p>
        </w:tc>
        <w:tc>
          <w:tcPr>
            <w:tcW w:w="1427" w:type="dxa"/>
            <w:gridSpan w:val="2"/>
            <w:tcBorders>
              <w:top w:val="single" w:sz="12" w:space="0" w:color="auto"/>
              <w:bottom w:val="nil"/>
            </w:tcBorders>
            <w:noWrap/>
            <w:vAlign w:val="center"/>
          </w:tcPr>
          <w:p w14:paraId="3929CB46" w14:textId="77777777" w:rsidR="00E37572" w:rsidRPr="00FB153A" w:rsidRDefault="00E37572" w:rsidP="0047314A">
            <w:pPr>
              <w:tabs>
                <w:tab w:val="left" w:pos="1185"/>
              </w:tabs>
              <w:jc w:val="center"/>
              <w:rPr>
                <w:rFonts w:ascii="Arial" w:hAnsi="Arial" w:cs="Arial"/>
              </w:rPr>
            </w:pPr>
            <w:r>
              <w:rPr>
                <w:rFonts w:ascii="Arial" w:hAnsi="Arial" w:cs="Arial"/>
              </w:rPr>
              <w:t>0.39</w:t>
            </w:r>
          </w:p>
        </w:tc>
        <w:tc>
          <w:tcPr>
            <w:tcW w:w="1423" w:type="dxa"/>
            <w:gridSpan w:val="2"/>
            <w:tcBorders>
              <w:top w:val="single" w:sz="12" w:space="0" w:color="auto"/>
              <w:bottom w:val="nil"/>
            </w:tcBorders>
            <w:noWrap/>
            <w:vAlign w:val="center"/>
          </w:tcPr>
          <w:p w14:paraId="136819DE" w14:textId="77777777" w:rsidR="00E37572" w:rsidRPr="00FB153A" w:rsidRDefault="00E37572" w:rsidP="0047314A">
            <w:pPr>
              <w:tabs>
                <w:tab w:val="left" w:pos="1185"/>
              </w:tabs>
              <w:jc w:val="center"/>
              <w:rPr>
                <w:rFonts w:ascii="Arial" w:hAnsi="Arial" w:cs="Arial"/>
              </w:rPr>
            </w:pPr>
            <w:r>
              <w:rPr>
                <w:rFonts w:ascii="Arial" w:hAnsi="Arial" w:cs="Arial"/>
              </w:rPr>
              <w:t>2.06</w:t>
            </w:r>
          </w:p>
        </w:tc>
        <w:tc>
          <w:tcPr>
            <w:tcW w:w="1422" w:type="dxa"/>
            <w:gridSpan w:val="2"/>
            <w:tcBorders>
              <w:top w:val="single" w:sz="12" w:space="0" w:color="auto"/>
              <w:bottom w:val="nil"/>
            </w:tcBorders>
            <w:noWrap/>
            <w:vAlign w:val="center"/>
          </w:tcPr>
          <w:p w14:paraId="1BB52088" w14:textId="77777777" w:rsidR="00E37572" w:rsidRPr="00FB153A" w:rsidRDefault="00E37572" w:rsidP="0047314A">
            <w:pPr>
              <w:tabs>
                <w:tab w:val="left" w:pos="1185"/>
              </w:tabs>
              <w:jc w:val="center"/>
              <w:rPr>
                <w:rFonts w:ascii="Arial" w:hAnsi="Arial" w:cs="Arial"/>
              </w:rPr>
            </w:pPr>
            <w:r>
              <w:rPr>
                <w:rFonts w:ascii="Arial" w:hAnsi="Arial" w:cs="Arial"/>
              </w:rPr>
              <w:t>0.66</w:t>
            </w:r>
          </w:p>
        </w:tc>
        <w:tc>
          <w:tcPr>
            <w:tcW w:w="1424" w:type="dxa"/>
            <w:gridSpan w:val="2"/>
            <w:tcBorders>
              <w:top w:val="single" w:sz="12" w:space="0" w:color="auto"/>
              <w:bottom w:val="nil"/>
            </w:tcBorders>
            <w:noWrap/>
            <w:vAlign w:val="center"/>
          </w:tcPr>
          <w:p w14:paraId="0EADD4CE" w14:textId="77777777" w:rsidR="00E37572" w:rsidRPr="00FB153A" w:rsidRDefault="00E37572" w:rsidP="0047314A">
            <w:pPr>
              <w:tabs>
                <w:tab w:val="left" w:pos="1185"/>
              </w:tabs>
              <w:jc w:val="center"/>
              <w:rPr>
                <w:rFonts w:ascii="Arial" w:hAnsi="Arial" w:cs="Arial"/>
              </w:rPr>
            </w:pPr>
            <w:r>
              <w:rPr>
                <w:rFonts w:ascii="Arial" w:hAnsi="Arial" w:cs="Arial"/>
              </w:rPr>
              <w:t>1.53</w:t>
            </w:r>
          </w:p>
        </w:tc>
      </w:tr>
      <w:tr w:rsidR="00E37572" w:rsidRPr="00FB153A" w14:paraId="4721B62D" w14:textId="77777777" w:rsidTr="0047314A">
        <w:trPr>
          <w:trHeight w:hRule="exact" w:val="262"/>
          <w:jc w:val="center"/>
        </w:trPr>
        <w:tc>
          <w:tcPr>
            <w:tcW w:w="761" w:type="dxa"/>
            <w:vMerge/>
            <w:vAlign w:val="center"/>
          </w:tcPr>
          <w:p w14:paraId="7A8CA1BD"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tcPr>
          <w:p w14:paraId="0025CA66" w14:textId="77777777" w:rsidR="00E37572" w:rsidRPr="00FB153A" w:rsidRDefault="00E37572" w:rsidP="0047314A">
            <w:pPr>
              <w:tabs>
                <w:tab w:val="left" w:pos="1185"/>
              </w:tabs>
              <w:jc w:val="center"/>
              <w:rPr>
                <w:rFonts w:ascii="Arial" w:hAnsi="Arial" w:cs="Arial"/>
                <w:b/>
                <w:bCs/>
              </w:rPr>
            </w:pPr>
            <w:r>
              <w:rPr>
                <w:rFonts w:ascii="Arial" w:hAnsi="Arial" w:cs="Arial"/>
                <w:b/>
                <w:bCs/>
              </w:rPr>
              <w:t>P</w:t>
            </w:r>
          </w:p>
        </w:tc>
        <w:tc>
          <w:tcPr>
            <w:tcW w:w="1427" w:type="dxa"/>
            <w:gridSpan w:val="2"/>
            <w:tcBorders>
              <w:top w:val="nil"/>
              <w:bottom w:val="nil"/>
            </w:tcBorders>
            <w:noWrap/>
            <w:vAlign w:val="center"/>
          </w:tcPr>
          <w:p w14:paraId="44D24C8C" w14:textId="77777777" w:rsidR="00E37572" w:rsidRPr="00FB153A" w:rsidRDefault="00E37572" w:rsidP="0047314A">
            <w:pPr>
              <w:tabs>
                <w:tab w:val="left" w:pos="1185"/>
              </w:tabs>
              <w:jc w:val="center"/>
              <w:rPr>
                <w:rFonts w:ascii="Arial" w:hAnsi="Arial" w:cs="Arial"/>
              </w:rPr>
            </w:pPr>
            <w:r>
              <w:rPr>
                <w:rFonts w:ascii="Arial" w:hAnsi="Arial" w:cs="Arial"/>
              </w:rPr>
              <w:t>0.90</w:t>
            </w:r>
          </w:p>
        </w:tc>
        <w:tc>
          <w:tcPr>
            <w:tcW w:w="1423" w:type="dxa"/>
            <w:gridSpan w:val="2"/>
            <w:tcBorders>
              <w:top w:val="nil"/>
              <w:bottom w:val="nil"/>
            </w:tcBorders>
            <w:noWrap/>
            <w:vAlign w:val="center"/>
          </w:tcPr>
          <w:p w14:paraId="52CF781E" w14:textId="77777777" w:rsidR="00E37572" w:rsidRPr="00FB153A" w:rsidRDefault="00E37572" w:rsidP="0047314A">
            <w:pPr>
              <w:tabs>
                <w:tab w:val="left" w:pos="1185"/>
              </w:tabs>
              <w:jc w:val="center"/>
              <w:rPr>
                <w:rFonts w:ascii="Arial" w:hAnsi="Arial" w:cs="Arial"/>
              </w:rPr>
            </w:pPr>
            <w:r>
              <w:rPr>
                <w:rFonts w:ascii="Arial" w:hAnsi="Arial" w:cs="Arial"/>
              </w:rPr>
              <w:t>1.59</w:t>
            </w:r>
          </w:p>
        </w:tc>
        <w:tc>
          <w:tcPr>
            <w:tcW w:w="1422" w:type="dxa"/>
            <w:gridSpan w:val="2"/>
            <w:tcBorders>
              <w:top w:val="nil"/>
              <w:bottom w:val="nil"/>
            </w:tcBorders>
            <w:noWrap/>
            <w:vAlign w:val="center"/>
          </w:tcPr>
          <w:p w14:paraId="7C3FF647" w14:textId="77777777" w:rsidR="00E37572" w:rsidRPr="00FB153A" w:rsidRDefault="00E37572" w:rsidP="0047314A">
            <w:pPr>
              <w:tabs>
                <w:tab w:val="left" w:pos="1185"/>
              </w:tabs>
              <w:jc w:val="center"/>
              <w:rPr>
                <w:rFonts w:ascii="Arial" w:hAnsi="Arial" w:cs="Arial"/>
              </w:rPr>
            </w:pPr>
            <w:r>
              <w:rPr>
                <w:rFonts w:ascii="Arial" w:hAnsi="Arial" w:cs="Arial"/>
              </w:rPr>
              <w:t>0.61</w:t>
            </w:r>
          </w:p>
        </w:tc>
        <w:tc>
          <w:tcPr>
            <w:tcW w:w="1424" w:type="dxa"/>
            <w:gridSpan w:val="2"/>
            <w:tcBorders>
              <w:top w:val="nil"/>
              <w:bottom w:val="nil"/>
            </w:tcBorders>
            <w:noWrap/>
            <w:vAlign w:val="center"/>
          </w:tcPr>
          <w:p w14:paraId="3CD80AC3" w14:textId="77777777" w:rsidR="00E37572" w:rsidRPr="00FB153A" w:rsidRDefault="00E37572" w:rsidP="0047314A">
            <w:pPr>
              <w:tabs>
                <w:tab w:val="left" w:pos="1185"/>
              </w:tabs>
              <w:jc w:val="center"/>
              <w:rPr>
                <w:rFonts w:ascii="Arial" w:hAnsi="Arial" w:cs="Arial"/>
              </w:rPr>
            </w:pPr>
            <w:r>
              <w:rPr>
                <w:rFonts w:ascii="Arial" w:hAnsi="Arial" w:cs="Arial"/>
              </w:rPr>
              <w:t>1.20</w:t>
            </w:r>
          </w:p>
        </w:tc>
      </w:tr>
      <w:tr w:rsidR="00E37572" w:rsidRPr="00FB153A" w14:paraId="2F500B83" w14:textId="77777777" w:rsidTr="0047314A">
        <w:trPr>
          <w:trHeight w:hRule="exact" w:val="262"/>
          <w:jc w:val="center"/>
        </w:trPr>
        <w:tc>
          <w:tcPr>
            <w:tcW w:w="761" w:type="dxa"/>
            <w:vMerge/>
            <w:vAlign w:val="center"/>
          </w:tcPr>
          <w:p w14:paraId="7356C64B"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tcPr>
          <w:p w14:paraId="6302254D" w14:textId="77777777" w:rsidR="00E37572" w:rsidRPr="00FB153A" w:rsidRDefault="00E37572" w:rsidP="0047314A">
            <w:pPr>
              <w:tabs>
                <w:tab w:val="left" w:pos="1185"/>
              </w:tabs>
              <w:jc w:val="center"/>
              <w:rPr>
                <w:rFonts w:ascii="Arial" w:hAnsi="Arial" w:cs="Arial"/>
                <w:b/>
                <w:bCs/>
              </w:rPr>
            </w:pPr>
            <w:r>
              <w:rPr>
                <w:rFonts w:ascii="Arial" w:hAnsi="Arial" w:cs="Arial"/>
                <w:b/>
                <w:bCs/>
              </w:rPr>
              <w:t>AT</w:t>
            </w:r>
          </w:p>
        </w:tc>
        <w:tc>
          <w:tcPr>
            <w:tcW w:w="1427" w:type="dxa"/>
            <w:gridSpan w:val="2"/>
            <w:tcBorders>
              <w:top w:val="nil"/>
              <w:bottom w:val="nil"/>
            </w:tcBorders>
            <w:noWrap/>
            <w:vAlign w:val="center"/>
          </w:tcPr>
          <w:p w14:paraId="645DF720" w14:textId="77777777" w:rsidR="00E37572" w:rsidRPr="00FB153A" w:rsidRDefault="00E37572" w:rsidP="0047314A">
            <w:pPr>
              <w:tabs>
                <w:tab w:val="left" w:pos="1185"/>
              </w:tabs>
              <w:jc w:val="center"/>
              <w:rPr>
                <w:rFonts w:ascii="Arial" w:hAnsi="Arial" w:cs="Arial"/>
              </w:rPr>
            </w:pPr>
            <w:r>
              <w:rPr>
                <w:rFonts w:ascii="Arial" w:hAnsi="Arial" w:cs="Arial"/>
              </w:rPr>
              <w:t>0.46</w:t>
            </w:r>
          </w:p>
        </w:tc>
        <w:tc>
          <w:tcPr>
            <w:tcW w:w="1423" w:type="dxa"/>
            <w:gridSpan w:val="2"/>
            <w:tcBorders>
              <w:top w:val="nil"/>
              <w:bottom w:val="nil"/>
            </w:tcBorders>
            <w:noWrap/>
            <w:vAlign w:val="center"/>
          </w:tcPr>
          <w:p w14:paraId="03DE8602" w14:textId="77777777" w:rsidR="00E37572" w:rsidRPr="00FB153A" w:rsidRDefault="00E37572" w:rsidP="0047314A">
            <w:pPr>
              <w:tabs>
                <w:tab w:val="left" w:pos="1185"/>
              </w:tabs>
              <w:jc w:val="center"/>
              <w:rPr>
                <w:rFonts w:ascii="Arial" w:hAnsi="Arial" w:cs="Arial"/>
              </w:rPr>
            </w:pPr>
            <w:r>
              <w:rPr>
                <w:rFonts w:ascii="Arial" w:hAnsi="Arial" w:cs="Arial"/>
              </w:rPr>
              <w:t>1.47</w:t>
            </w:r>
          </w:p>
        </w:tc>
        <w:tc>
          <w:tcPr>
            <w:tcW w:w="1422" w:type="dxa"/>
            <w:gridSpan w:val="2"/>
            <w:tcBorders>
              <w:top w:val="nil"/>
              <w:bottom w:val="nil"/>
            </w:tcBorders>
            <w:noWrap/>
            <w:vAlign w:val="center"/>
          </w:tcPr>
          <w:p w14:paraId="0AC7A61D" w14:textId="77777777" w:rsidR="00E37572" w:rsidRPr="00FB153A" w:rsidRDefault="00E37572" w:rsidP="0047314A">
            <w:pPr>
              <w:tabs>
                <w:tab w:val="left" w:pos="1185"/>
              </w:tabs>
              <w:jc w:val="center"/>
              <w:rPr>
                <w:rFonts w:ascii="Arial" w:hAnsi="Arial" w:cs="Arial"/>
              </w:rPr>
            </w:pPr>
            <w:r>
              <w:rPr>
                <w:rFonts w:ascii="Arial" w:hAnsi="Arial" w:cs="Arial"/>
              </w:rPr>
              <w:t>0.38</w:t>
            </w:r>
          </w:p>
        </w:tc>
        <w:tc>
          <w:tcPr>
            <w:tcW w:w="1424" w:type="dxa"/>
            <w:gridSpan w:val="2"/>
            <w:tcBorders>
              <w:top w:val="nil"/>
              <w:bottom w:val="nil"/>
            </w:tcBorders>
            <w:noWrap/>
            <w:vAlign w:val="center"/>
          </w:tcPr>
          <w:p w14:paraId="283C6088" w14:textId="77777777" w:rsidR="00E37572" w:rsidRPr="00FB153A" w:rsidRDefault="00E37572" w:rsidP="0047314A">
            <w:pPr>
              <w:tabs>
                <w:tab w:val="left" w:pos="1185"/>
              </w:tabs>
              <w:jc w:val="center"/>
              <w:rPr>
                <w:rFonts w:ascii="Arial" w:hAnsi="Arial" w:cs="Arial"/>
              </w:rPr>
            </w:pPr>
            <w:r>
              <w:rPr>
                <w:rFonts w:ascii="Arial" w:hAnsi="Arial" w:cs="Arial"/>
              </w:rPr>
              <w:t>0.90</w:t>
            </w:r>
          </w:p>
        </w:tc>
      </w:tr>
      <w:tr w:rsidR="00E37572" w:rsidRPr="00FB153A" w14:paraId="178F00BA" w14:textId="77777777" w:rsidTr="0047314A">
        <w:trPr>
          <w:trHeight w:hRule="exact" w:val="262"/>
          <w:jc w:val="center"/>
        </w:trPr>
        <w:tc>
          <w:tcPr>
            <w:tcW w:w="761" w:type="dxa"/>
            <w:vMerge/>
            <w:tcBorders>
              <w:bottom w:val="single" w:sz="12" w:space="0" w:color="auto"/>
            </w:tcBorders>
            <w:vAlign w:val="center"/>
          </w:tcPr>
          <w:p w14:paraId="2CD66CB8"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single" w:sz="12" w:space="0" w:color="auto"/>
            </w:tcBorders>
            <w:vAlign w:val="center"/>
          </w:tcPr>
          <w:p w14:paraId="3915974D" w14:textId="77777777" w:rsidR="00E37572" w:rsidRPr="00FB153A" w:rsidRDefault="00E37572" w:rsidP="0047314A">
            <w:pPr>
              <w:tabs>
                <w:tab w:val="left" w:pos="1185"/>
              </w:tabs>
              <w:jc w:val="center"/>
              <w:rPr>
                <w:rFonts w:ascii="Arial" w:hAnsi="Arial" w:cs="Arial"/>
                <w:b/>
                <w:bCs/>
              </w:rPr>
            </w:pPr>
            <w:proofErr w:type="spellStart"/>
            <w:r>
              <w:rPr>
                <w:rFonts w:ascii="Arial" w:hAnsi="Arial" w:cs="Arial"/>
                <w:b/>
                <w:bCs/>
              </w:rPr>
              <w:t>NSi</w:t>
            </w:r>
            <w:proofErr w:type="spellEnd"/>
            <w:r>
              <w:rPr>
                <w:rFonts w:ascii="Arial" w:hAnsi="Arial" w:cs="Arial"/>
                <w:b/>
                <w:bCs/>
              </w:rPr>
              <w:t>*P*AT</w:t>
            </w:r>
          </w:p>
        </w:tc>
        <w:tc>
          <w:tcPr>
            <w:tcW w:w="1427" w:type="dxa"/>
            <w:gridSpan w:val="2"/>
            <w:tcBorders>
              <w:top w:val="nil"/>
              <w:bottom w:val="single" w:sz="12" w:space="0" w:color="auto"/>
            </w:tcBorders>
            <w:noWrap/>
            <w:vAlign w:val="center"/>
          </w:tcPr>
          <w:p w14:paraId="0C5A3141" w14:textId="77777777" w:rsidR="00E37572" w:rsidRPr="00FB153A" w:rsidRDefault="00E37572" w:rsidP="0047314A">
            <w:pPr>
              <w:tabs>
                <w:tab w:val="left" w:pos="1185"/>
              </w:tabs>
              <w:jc w:val="center"/>
              <w:rPr>
                <w:rFonts w:ascii="Arial" w:hAnsi="Arial" w:cs="Arial"/>
              </w:rPr>
            </w:pPr>
            <w:r>
              <w:rPr>
                <w:rFonts w:ascii="Arial" w:hAnsi="Arial" w:cs="Arial"/>
              </w:rPr>
              <w:t>1..60</w:t>
            </w:r>
          </w:p>
        </w:tc>
        <w:tc>
          <w:tcPr>
            <w:tcW w:w="1423" w:type="dxa"/>
            <w:gridSpan w:val="2"/>
            <w:tcBorders>
              <w:top w:val="nil"/>
              <w:bottom w:val="single" w:sz="12" w:space="0" w:color="auto"/>
            </w:tcBorders>
            <w:noWrap/>
            <w:vAlign w:val="center"/>
          </w:tcPr>
          <w:p w14:paraId="7B203AA4" w14:textId="77777777" w:rsidR="00E37572" w:rsidRPr="00FB153A" w:rsidRDefault="00E37572" w:rsidP="0047314A">
            <w:pPr>
              <w:tabs>
                <w:tab w:val="left" w:pos="1185"/>
              </w:tabs>
              <w:jc w:val="center"/>
              <w:rPr>
                <w:rFonts w:ascii="Arial" w:hAnsi="Arial" w:cs="Arial"/>
              </w:rPr>
            </w:pPr>
            <w:r>
              <w:rPr>
                <w:rFonts w:ascii="Arial" w:hAnsi="Arial" w:cs="Arial"/>
              </w:rPr>
              <w:t>5.09</w:t>
            </w:r>
          </w:p>
        </w:tc>
        <w:tc>
          <w:tcPr>
            <w:tcW w:w="1422" w:type="dxa"/>
            <w:gridSpan w:val="2"/>
            <w:tcBorders>
              <w:top w:val="nil"/>
              <w:bottom w:val="single" w:sz="12" w:space="0" w:color="auto"/>
            </w:tcBorders>
            <w:noWrap/>
            <w:vAlign w:val="center"/>
          </w:tcPr>
          <w:p w14:paraId="1E768FFB" w14:textId="77777777" w:rsidR="00E37572" w:rsidRPr="00FB153A" w:rsidRDefault="00E37572" w:rsidP="0047314A">
            <w:pPr>
              <w:tabs>
                <w:tab w:val="left" w:pos="1185"/>
              </w:tabs>
              <w:jc w:val="center"/>
              <w:rPr>
                <w:rFonts w:ascii="Arial" w:hAnsi="Arial" w:cs="Arial"/>
              </w:rPr>
            </w:pPr>
            <w:r>
              <w:rPr>
                <w:rFonts w:ascii="Arial" w:hAnsi="Arial" w:cs="Arial"/>
              </w:rPr>
              <w:t>1.31</w:t>
            </w:r>
          </w:p>
        </w:tc>
        <w:tc>
          <w:tcPr>
            <w:tcW w:w="1424" w:type="dxa"/>
            <w:gridSpan w:val="2"/>
            <w:tcBorders>
              <w:top w:val="nil"/>
              <w:bottom w:val="single" w:sz="12" w:space="0" w:color="auto"/>
            </w:tcBorders>
            <w:noWrap/>
            <w:vAlign w:val="center"/>
          </w:tcPr>
          <w:p w14:paraId="457E40F6" w14:textId="77777777" w:rsidR="00E37572" w:rsidRPr="00FB153A" w:rsidRDefault="00E37572" w:rsidP="0047314A">
            <w:pPr>
              <w:tabs>
                <w:tab w:val="left" w:pos="1185"/>
              </w:tabs>
              <w:jc w:val="center"/>
              <w:rPr>
                <w:rFonts w:ascii="Arial" w:hAnsi="Arial" w:cs="Arial"/>
              </w:rPr>
            </w:pPr>
            <w:r>
              <w:rPr>
                <w:rFonts w:ascii="Arial" w:hAnsi="Arial" w:cs="Arial"/>
              </w:rPr>
              <w:t>3.10</w:t>
            </w:r>
          </w:p>
        </w:tc>
      </w:tr>
      <w:tr w:rsidR="00E37572" w:rsidRPr="00FB153A" w14:paraId="10104E9B" w14:textId="77777777" w:rsidTr="0047314A">
        <w:trPr>
          <w:trHeight w:hRule="exact" w:val="800"/>
          <w:jc w:val="center"/>
        </w:trPr>
        <w:tc>
          <w:tcPr>
            <w:tcW w:w="7563" w:type="dxa"/>
            <w:gridSpan w:val="10"/>
            <w:tcBorders>
              <w:top w:val="single" w:sz="12" w:space="0" w:color="auto"/>
            </w:tcBorders>
            <w:vAlign w:val="center"/>
            <w:hideMark/>
          </w:tcPr>
          <w:p w14:paraId="641B8D80" w14:textId="77777777" w:rsidR="00E37572" w:rsidRPr="00FB153A" w:rsidRDefault="00E37572" w:rsidP="00E37572">
            <w:pPr>
              <w:tabs>
                <w:tab w:val="left" w:pos="1185"/>
              </w:tabs>
              <w:jc w:val="both"/>
              <w:rPr>
                <w:rFonts w:ascii="Arial" w:hAnsi="Arial" w:cs="Arial"/>
                <w:i/>
                <w:iCs/>
                <w:sz w:val="18"/>
                <w:szCs w:val="18"/>
              </w:rPr>
            </w:pPr>
            <w:r w:rsidRPr="00FB153A">
              <w:rPr>
                <w:rFonts w:ascii="Arial" w:hAnsi="Arial" w:cs="Arial"/>
                <w:i/>
                <w:iCs/>
                <w:sz w:val="18"/>
                <w:szCs w:val="18"/>
              </w:rPr>
              <w:t>SA (Soil application), FA (foliar on the plant), P0 (without phosphorus), P1 (7 Kg fed</w:t>
            </w:r>
            <w:r w:rsidRPr="00FB153A">
              <w:rPr>
                <w:rFonts w:ascii="Arial" w:hAnsi="Arial" w:cs="Arial"/>
                <w:i/>
                <w:iCs/>
                <w:sz w:val="18"/>
                <w:szCs w:val="18"/>
                <w:vertAlign w:val="superscript"/>
              </w:rPr>
              <w:t>-1</w:t>
            </w:r>
            <w:r w:rsidRPr="00FB153A">
              <w:rPr>
                <w:rFonts w:ascii="Arial" w:hAnsi="Arial" w:cs="Arial"/>
                <w:i/>
                <w:iCs/>
                <w:sz w:val="18"/>
                <w:szCs w:val="18"/>
              </w:rPr>
              <w:t xml:space="preserve"> or 25 ppm P), P2 (10 Kg fed</w:t>
            </w:r>
            <w:r w:rsidRPr="00FB153A">
              <w:rPr>
                <w:rFonts w:ascii="Arial" w:hAnsi="Arial" w:cs="Arial"/>
                <w:i/>
                <w:iCs/>
                <w:sz w:val="18"/>
                <w:szCs w:val="18"/>
                <w:vertAlign w:val="superscript"/>
              </w:rPr>
              <w:t>-1</w:t>
            </w:r>
            <w:r w:rsidRPr="00FB153A">
              <w:rPr>
                <w:rFonts w:ascii="Arial" w:hAnsi="Arial" w:cs="Arial"/>
                <w:i/>
                <w:iCs/>
                <w:sz w:val="18"/>
                <w:szCs w:val="18"/>
              </w:rPr>
              <w:t xml:space="preserve"> or 50 ppm P), P3 </w:t>
            </w:r>
            <w:proofErr w:type="gramStart"/>
            <w:r w:rsidRPr="00FB153A">
              <w:rPr>
                <w:rFonts w:ascii="Arial" w:hAnsi="Arial" w:cs="Arial"/>
                <w:i/>
                <w:iCs/>
                <w:sz w:val="18"/>
                <w:szCs w:val="18"/>
              </w:rPr>
              <w:t>( 13</w:t>
            </w:r>
            <w:proofErr w:type="gramEnd"/>
            <w:r w:rsidRPr="00FB153A">
              <w:rPr>
                <w:rFonts w:ascii="Arial" w:hAnsi="Arial" w:cs="Arial"/>
                <w:i/>
                <w:iCs/>
                <w:sz w:val="18"/>
                <w:szCs w:val="18"/>
              </w:rPr>
              <w:t xml:space="preserve"> Kg fed</w:t>
            </w:r>
            <w:r w:rsidRPr="00FB153A">
              <w:rPr>
                <w:rFonts w:ascii="Arial" w:hAnsi="Arial" w:cs="Arial"/>
                <w:i/>
                <w:iCs/>
                <w:sz w:val="18"/>
                <w:szCs w:val="18"/>
                <w:vertAlign w:val="superscript"/>
              </w:rPr>
              <w:t>-1</w:t>
            </w:r>
            <w:r w:rsidRPr="00FB153A">
              <w:rPr>
                <w:rFonts w:ascii="Arial" w:hAnsi="Arial" w:cs="Arial"/>
                <w:i/>
                <w:iCs/>
                <w:sz w:val="18"/>
                <w:szCs w:val="18"/>
              </w:rPr>
              <w:t xml:space="preserve"> or 100 ppm P),  Si0 ( without Nano- silica), Si1 (2 mM SiO</w:t>
            </w:r>
            <w:r w:rsidRPr="00FB153A">
              <w:rPr>
                <w:rFonts w:ascii="Arial" w:hAnsi="Arial" w:cs="Arial"/>
                <w:i/>
                <w:iCs/>
                <w:sz w:val="18"/>
                <w:szCs w:val="18"/>
                <w:vertAlign w:val="subscript"/>
              </w:rPr>
              <w:t>2</w:t>
            </w:r>
            <w:r w:rsidRPr="00FB153A">
              <w:rPr>
                <w:rFonts w:ascii="Arial" w:hAnsi="Arial" w:cs="Arial"/>
                <w:i/>
                <w:iCs/>
                <w:sz w:val="18"/>
                <w:szCs w:val="18"/>
              </w:rPr>
              <w:t>), Si2 (4 mMSiO</w:t>
            </w:r>
            <w:r w:rsidRPr="00FB153A">
              <w:rPr>
                <w:rFonts w:ascii="Arial" w:hAnsi="Arial" w:cs="Arial"/>
                <w:i/>
                <w:iCs/>
                <w:sz w:val="18"/>
                <w:szCs w:val="18"/>
                <w:vertAlign w:val="subscript"/>
              </w:rPr>
              <w:t>2</w:t>
            </w:r>
            <w:r w:rsidRPr="00FB153A">
              <w:rPr>
                <w:rFonts w:ascii="Arial" w:hAnsi="Arial" w:cs="Arial"/>
                <w:i/>
                <w:iCs/>
                <w:sz w:val="18"/>
                <w:szCs w:val="18"/>
              </w:rPr>
              <w:t>)</w:t>
            </w:r>
            <w:r>
              <w:rPr>
                <w:rFonts w:ascii="Arial" w:hAnsi="Arial" w:cs="Arial"/>
                <w:i/>
                <w:iCs/>
                <w:sz w:val="18"/>
                <w:szCs w:val="18"/>
              </w:rPr>
              <w:t>,</w:t>
            </w:r>
            <w:r w:rsidRPr="00D900BF">
              <w:rPr>
                <w:rFonts w:ascii="Arial" w:hAnsi="Arial" w:cs="Arial"/>
                <w:i/>
                <w:iCs/>
                <w:sz w:val="18"/>
                <w:szCs w:val="18"/>
              </w:rPr>
              <w:t xml:space="preserve"> AT (Application techniques)</w:t>
            </w:r>
          </w:p>
        </w:tc>
      </w:tr>
      <w:bookmarkEnd w:id="1"/>
    </w:tbl>
    <w:p w14:paraId="5CA44163" w14:textId="77777777" w:rsidR="00E37572" w:rsidRDefault="00E37572" w:rsidP="00E37572">
      <w:pPr>
        <w:pStyle w:val="Body"/>
        <w:spacing w:after="0"/>
        <w:rPr>
          <w:rFonts w:ascii="Arial" w:hAnsi="Arial" w:cs="Arial"/>
        </w:rPr>
      </w:pPr>
    </w:p>
    <w:p w14:paraId="246D4BD5" w14:textId="77777777" w:rsidR="00030CC5" w:rsidRDefault="00E37572" w:rsidP="00E37572">
      <w:pPr>
        <w:pStyle w:val="Body"/>
        <w:spacing w:after="0"/>
        <w:rPr>
          <w:rFonts w:ascii="Arial" w:hAnsi="Arial" w:cs="Arial"/>
        </w:rPr>
      </w:pPr>
      <w:r w:rsidRPr="00E37572">
        <w:rPr>
          <w:rFonts w:ascii="Arial" w:hAnsi="Arial" w:cs="Arial"/>
        </w:rPr>
        <w:t>phosphorus. The addition of P fertilizer and foliar spray revealed a considerable phosphorus concentration in the soil during the wheat harvest. Acka et al. (2023) also discovered that as the P supply increased, the concentration of plant-available P in soils after both maize and wheat cultivation rose.</w:t>
      </w:r>
    </w:p>
    <w:p w14:paraId="1002EE31" w14:textId="77777777" w:rsidR="00030CC5" w:rsidRDefault="00030CC5" w:rsidP="00441B6F">
      <w:pPr>
        <w:pStyle w:val="Body"/>
        <w:spacing w:after="0"/>
        <w:rPr>
          <w:rFonts w:ascii="Arial" w:hAnsi="Arial" w:cs="Arial"/>
        </w:rPr>
      </w:pPr>
    </w:p>
    <w:p w14:paraId="5B789009" w14:textId="77777777" w:rsidR="00E37572" w:rsidRPr="00E37572" w:rsidRDefault="00E37572" w:rsidP="00E37572">
      <w:pPr>
        <w:pStyle w:val="Body"/>
        <w:rPr>
          <w:rFonts w:ascii="Arial" w:hAnsi="Arial" w:cs="Arial"/>
        </w:rPr>
      </w:pPr>
      <w:r w:rsidRPr="00E37572">
        <w:rPr>
          <w:rFonts w:ascii="Arial" w:hAnsi="Arial" w:cs="Arial"/>
        </w:rPr>
        <w:t xml:space="preserve">In accordance with </w:t>
      </w:r>
      <w:proofErr w:type="spellStart"/>
      <w:r w:rsidRPr="00E37572">
        <w:rPr>
          <w:rFonts w:ascii="Arial" w:hAnsi="Arial" w:cs="Arial"/>
        </w:rPr>
        <w:t>Elekhtyar</w:t>
      </w:r>
      <w:proofErr w:type="spellEnd"/>
      <w:r w:rsidRPr="00E37572">
        <w:rPr>
          <w:rFonts w:ascii="Arial" w:hAnsi="Arial" w:cs="Arial"/>
        </w:rPr>
        <w:t xml:space="preserve"> and AL-</w:t>
      </w:r>
      <w:proofErr w:type="spellStart"/>
      <w:r w:rsidRPr="00E37572">
        <w:rPr>
          <w:rFonts w:ascii="Arial" w:hAnsi="Arial" w:cs="Arial"/>
        </w:rPr>
        <w:t>Huqail</w:t>
      </w:r>
      <w:proofErr w:type="spellEnd"/>
      <w:r w:rsidRPr="00E37572">
        <w:rPr>
          <w:rFonts w:ascii="Arial" w:hAnsi="Arial" w:cs="Arial"/>
        </w:rPr>
        <w:t xml:space="preserve"> (2023), Si can increase and enhance phosphorus (P) availability. Therefore, by reducing the accessible amount of Fe and Mn in plants, Si can indirectly improve P accessibility (Lux et al., 2003). Furthermore, Al-</w:t>
      </w:r>
      <w:proofErr w:type="spellStart"/>
      <w:r w:rsidRPr="00E37572">
        <w:rPr>
          <w:rFonts w:ascii="Arial" w:hAnsi="Arial" w:cs="Arial"/>
        </w:rPr>
        <w:t>rubaie</w:t>
      </w:r>
      <w:proofErr w:type="spellEnd"/>
      <w:r w:rsidRPr="00E37572">
        <w:rPr>
          <w:rFonts w:ascii="Arial" w:hAnsi="Arial" w:cs="Arial"/>
        </w:rPr>
        <w:t xml:space="preserve"> and </w:t>
      </w:r>
      <w:proofErr w:type="spellStart"/>
      <w:r w:rsidRPr="00E37572">
        <w:rPr>
          <w:rFonts w:ascii="Arial" w:hAnsi="Arial" w:cs="Arial"/>
        </w:rPr>
        <w:t>Abdulkareem</w:t>
      </w:r>
      <w:proofErr w:type="spellEnd"/>
      <w:r w:rsidRPr="00E37572">
        <w:rPr>
          <w:rFonts w:ascii="Arial" w:hAnsi="Arial" w:cs="Arial"/>
        </w:rPr>
        <w:t xml:space="preserve"> (2024) found that silicon increases the amount of phosphorus in the soil, ensuring that plants may access it in enough amounts. Furthermore, silicon increases the effectiveness of nutrient utilization and influences how nutrients bond to soil particles, allowing the plant to access them </w:t>
      </w:r>
      <w:r w:rsidRPr="00E37572">
        <w:rPr>
          <w:rFonts w:ascii="Arial" w:hAnsi="Arial" w:cs="Arial"/>
        </w:rPr>
        <w:lastRenderedPageBreak/>
        <w:t>(Koski-</w:t>
      </w:r>
      <w:proofErr w:type="spellStart"/>
      <w:r w:rsidRPr="00E37572">
        <w:rPr>
          <w:rFonts w:ascii="Arial" w:hAnsi="Arial" w:cs="Arial"/>
        </w:rPr>
        <w:t>Vähälä</w:t>
      </w:r>
      <w:proofErr w:type="spellEnd"/>
      <w:r w:rsidRPr="00E37572">
        <w:rPr>
          <w:rFonts w:ascii="Arial" w:hAnsi="Arial" w:cs="Arial"/>
        </w:rPr>
        <w:t xml:space="preserve"> et al., 2001). Furthermore, silicon enhanced phosphorus availability in several ways. For example, silicates alter the acidity of soil, which in turn improves phosphorus availability by dislodging adsorbed phosphorus into the soil's solution (Neu et al., 2017). Additionally, silicate complexes in both inorganic and organic forms are the soil's mobile forms of silicon that substitute the phosphorus found in calcium phosphate, helping to transform unavailable phosphorus into phosphorus that plants can use (</w:t>
      </w:r>
      <w:proofErr w:type="spellStart"/>
      <w:r w:rsidRPr="00E37572">
        <w:rPr>
          <w:rFonts w:ascii="Arial" w:hAnsi="Arial" w:cs="Arial"/>
        </w:rPr>
        <w:t>Matichenkove</w:t>
      </w:r>
      <w:proofErr w:type="spellEnd"/>
      <w:r w:rsidRPr="00E37572">
        <w:rPr>
          <w:rFonts w:ascii="Arial" w:hAnsi="Arial" w:cs="Arial"/>
        </w:rPr>
        <w:t xml:space="preserve"> and </w:t>
      </w:r>
      <w:proofErr w:type="spellStart"/>
      <w:r w:rsidRPr="00E37572">
        <w:rPr>
          <w:rFonts w:ascii="Arial" w:hAnsi="Arial" w:cs="Arial"/>
        </w:rPr>
        <w:t>Ammosova</w:t>
      </w:r>
      <w:proofErr w:type="spellEnd"/>
      <w:r w:rsidRPr="00E37572">
        <w:rPr>
          <w:rFonts w:ascii="Arial" w:hAnsi="Arial" w:cs="Arial"/>
        </w:rPr>
        <w:t xml:space="preserve">, 1996). In the work of </w:t>
      </w:r>
      <w:proofErr w:type="spellStart"/>
      <w:r w:rsidRPr="00E37572">
        <w:rPr>
          <w:rFonts w:ascii="Arial" w:hAnsi="Arial" w:cs="Arial"/>
        </w:rPr>
        <w:t>Hömberg</w:t>
      </w:r>
      <w:proofErr w:type="spellEnd"/>
      <w:r w:rsidRPr="00E37572">
        <w:rPr>
          <w:rFonts w:ascii="Arial" w:hAnsi="Arial" w:cs="Arial"/>
        </w:rPr>
        <w:t xml:space="preserve"> et al. (2020), the concentration of phosphorus and silica in the soil solution determines the competition between the two elements. Regarding the biological component, silicon's addition enhances the activity of functional microorganisms in soil, particularly P-solubilizing bacteria, by raising basic ions, enhancing soil pH, speeding up organic matter breakdown and phosphorus mineralization, and forming soil structure.</w:t>
      </w:r>
    </w:p>
    <w:p w14:paraId="3B3A98FD" w14:textId="77777777" w:rsidR="00E37572" w:rsidRPr="00E37572" w:rsidRDefault="00E37572" w:rsidP="00E37572">
      <w:pPr>
        <w:pStyle w:val="Body"/>
        <w:rPr>
          <w:rFonts w:ascii="Arial" w:hAnsi="Arial" w:cs="Arial"/>
        </w:rPr>
      </w:pPr>
      <w:r w:rsidRPr="00E37572">
        <w:rPr>
          <w:rFonts w:ascii="Arial" w:hAnsi="Arial" w:cs="Arial"/>
        </w:rPr>
        <w:t xml:space="preserve">On the other hand, </w:t>
      </w:r>
      <w:proofErr w:type="spellStart"/>
      <w:r w:rsidRPr="00E37572">
        <w:rPr>
          <w:rFonts w:ascii="Arial" w:hAnsi="Arial" w:cs="Arial"/>
        </w:rPr>
        <w:t>Akca</w:t>
      </w:r>
      <w:proofErr w:type="spellEnd"/>
      <w:r w:rsidRPr="00E37572">
        <w:rPr>
          <w:rFonts w:ascii="Arial" w:hAnsi="Arial" w:cs="Arial"/>
        </w:rPr>
        <w:t xml:space="preserve"> et al. (2023) found that in both wheat and maize soils, the Nano-Si and Na-Si treatments raised plant-available Si concentrations, which in turn raised plant Si concentrations. Furthermore, Zhu et al. (2024) reported that the available silicon, potassium, and phosphorus within the soils treated with nano silicon fertilizer were significantly higher than those in the CR and the soil enzyme activity of the treatments with nano silicon fertilizer was significantly higher than that of the CR. So, applying nano silica fertilizer is crucial for increasing microbial diversity, soil enzyme activity, and soil nutrients. Furthermore, it was noted by Taskin et al. (2023) and Gunes et al. (2025) that there are important interactions between soil and plant nutrition for Si and P. Silicon may have an impact on the processes that pertain to plants' absorption of P, including the competing adsorption and release interplay of silicate and phosphate anions (</w:t>
      </w:r>
      <w:proofErr w:type="spellStart"/>
      <w:r w:rsidRPr="00E37572">
        <w:rPr>
          <w:rFonts w:ascii="Arial" w:hAnsi="Arial" w:cs="Arial"/>
        </w:rPr>
        <w:t>Soratto</w:t>
      </w:r>
      <w:proofErr w:type="spellEnd"/>
      <w:r w:rsidRPr="00E37572">
        <w:rPr>
          <w:rFonts w:ascii="Arial" w:hAnsi="Arial" w:cs="Arial"/>
        </w:rPr>
        <w:t xml:space="preserve"> et al. 2019) and the enhancement of organic acid exudation from roots, which mobilizes P in the rhizosphere (Kostic et al. 2017). P is released into the soil solution when silicate and phosphate anions conflict for similar binding sites, making more P accessible for the plant (Das et al. 2019). Furthermore, many studies indicated that foliar application is a promising technique that can increase the availability of nutrients for crops to obtain higher yields (Rafiullah et al., 2021). Our results indicated that applying phosphorus through a foliar technique may enhance the efficiency of soil-applied phosphorus use and reduce crops' dependency on soil phosphorus. The foliar-applied P could supplement the soil P and may reduce the crop's reliance on it.</w:t>
      </w:r>
    </w:p>
    <w:p w14:paraId="520BF514" w14:textId="77777777" w:rsidR="00E37572" w:rsidRPr="00E37572" w:rsidRDefault="00E37572" w:rsidP="00E37572">
      <w:pPr>
        <w:pStyle w:val="Body"/>
        <w:rPr>
          <w:rFonts w:ascii="Arial" w:hAnsi="Arial" w:cs="Arial"/>
          <w:b/>
          <w:bCs/>
          <w:sz w:val="22"/>
          <w:szCs w:val="22"/>
        </w:rPr>
      </w:pPr>
      <w:r w:rsidRPr="00E37572">
        <w:rPr>
          <w:rFonts w:ascii="Arial" w:hAnsi="Arial" w:cs="Arial"/>
          <w:b/>
          <w:bCs/>
          <w:sz w:val="22"/>
          <w:szCs w:val="22"/>
        </w:rPr>
        <w:t>3.5 Association between the traits under study</w:t>
      </w:r>
    </w:p>
    <w:p w14:paraId="2FC5F1EF" w14:textId="77777777" w:rsidR="00030CC5" w:rsidRDefault="00E37572" w:rsidP="00E37572">
      <w:pPr>
        <w:pStyle w:val="Body"/>
        <w:spacing w:after="0"/>
        <w:rPr>
          <w:rFonts w:ascii="Arial" w:hAnsi="Arial" w:cs="Arial"/>
        </w:rPr>
      </w:pPr>
      <w:r w:rsidRPr="00E37572">
        <w:rPr>
          <w:rFonts w:ascii="Arial" w:hAnsi="Arial" w:cs="Arial"/>
        </w:rPr>
        <w:t xml:space="preserve">Fig. 1 shows the Pearson's correlation coefficients for the seven parameters under study (grain yield, pH, </w:t>
      </w:r>
      <w:proofErr w:type="spellStart"/>
      <w:r w:rsidRPr="00E37572">
        <w:rPr>
          <w:rFonts w:ascii="Arial" w:hAnsi="Arial" w:cs="Arial"/>
        </w:rPr>
        <w:t>CaCO</w:t>
      </w:r>
      <w:proofErr w:type="spellEnd"/>
      <w:r w:rsidRPr="00E37572">
        <w:rPr>
          <w:rFonts w:ascii="Cambria Math" w:hAnsi="Cambria Math" w:cs="Cambria Math"/>
        </w:rPr>
        <w:t>₃</w:t>
      </w:r>
      <w:r w:rsidRPr="00E37572">
        <w:rPr>
          <w:rFonts w:ascii="Arial" w:hAnsi="Arial" w:cs="Arial"/>
        </w:rPr>
        <w:t xml:space="preserve">, soil availability of P and Si, and grain total content of P and Si) under varying phosphorus and nano silica rates at two application ways after maize and wheat harvest in calcareous soil. The results showed strong positive relationships between GY and TPG, </w:t>
      </w:r>
      <w:proofErr w:type="spellStart"/>
      <w:r w:rsidRPr="00E37572">
        <w:rPr>
          <w:rFonts w:ascii="Arial" w:hAnsi="Arial" w:cs="Arial"/>
        </w:rPr>
        <w:t>TSiG</w:t>
      </w:r>
      <w:proofErr w:type="spellEnd"/>
      <w:r w:rsidRPr="00E37572">
        <w:rPr>
          <w:rFonts w:ascii="Arial" w:hAnsi="Arial" w:cs="Arial"/>
        </w:rPr>
        <w:t xml:space="preserve">, OM%, AP, and </w:t>
      </w:r>
      <w:proofErr w:type="spellStart"/>
      <w:r w:rsidRPr="00E37572">
        <w:rPr>
          <w:rFonts w:ascii="Arial" w:hAnsi="Arial" w:cs="Arial"/>
        </w:rPr>
        <w:t>ASi</w:t>
      </w:r>
      <w:proofErr w:type="spellEnd"/>
      <w:r w:rsidRPr="00E37572">
        <w:rPr>
          <w:rFonts w:ascii="Arial" w:hAnsi="Arial" w:cs="Arial"/>
        </w:rPr>
        <w:t xml:space="preserve">. However, there were significant negative relationships between GY, pH, and </w:t>
      </w:r>
      <w:proofErr w:type="spellStart"/>
      <w:r w:rsidRPr="00E37572">
        <w:rPr>
          <w:rFonts w:ascii="Arial" w:hAnsi="Arial" w:cs="Arial"/>
        </w:rPr>
        <w:t>CaCO</w:t>
      </w:r>
      <w:proofErr w:type="spellEnd"/>
      <w:r w:rsidRPr="00E37572">
        <w:rPr>
          <w:rFonts w:ascii="Cambria Math" w:hAnsi="Cambria Math" w:cs="Cambria Math"/>
        </w:rPr>
        <w:t>₃</w:t>
      </w:r>
      <w:r w:rsidRPr="00E37572">
        <w:rPr>
          <w:rFonts w:ascii="Arial" w:hAnsi="Arial" w:cs="Arial"/>
        </w:rPr>
        <w:t xml:space="preserve"> percentages. Additionally, there was a high positive association between AP and </w:t>
      </w:r>
      <w:proofErr w:type="spellStart"/>
      <w:r w:rsidRPr="00E37572">
        <w:rPr>
          <w:rFonts w:ascii="Arial" w:hAnsi="Arial" w:cs="Arial"/>
        </w:rPr>
        <w:t>ASi</w:t>
      </w:r>
      <w:proofErr w:type="spellEnd"/>
      <w:r w:rsidRPr="00E37572">
        <w:rPr>
          <w:rFonts w:ascii="Arial" w:hAnsi="Arial" w:cs="Arial"/>
        </w:rPr>
        <w:t xml:space="preserve"> (R² = 0.89 and 0.82 for wheat) as well as 0.92 and 0.85 for maize at SS and FA, respectively). They showed negative results for AP, </w:t>
      </w:r>
      <w:proofErr w:type="spellStart"/>
      <w:r w:rsidRPr="00E37572">
        <w:rPr>
          <w:rFonts w:ascii="Arial" w:hAnsi="Arial" w:cs="Arial"/>
        </w:rPr>
        <w:t>ASi</w:t>
      </w:r>
      <w:proofErr w:type="spellEnd"/>
      <w:r w:rsidRPr="00E37572">
        <w:rPr>
          <w:rFonts w:ascii="Arial" w:hAnsi="Arial" w:cs="Arial"/>
        </w:rPr>
        <w:t xml:space="preserve">, pH, and the percentage of </w:t>
      </w:r>
      <w:proofErr w:type="spellStart"/>
      <w:r w:rsidRPr="00E37572">
        <w:rPr>
          <w:rFonts w:ascii="Arial" w:hAnsi="Arial" w:cs="Arial"/>
        </w:rPr>
        <w:t>CaCO</w:t>
      </w:r>
      <w:proofErr w:type="spellEnd"/>
      <w:r w:rsidRPr="00E37572">
        <w:rPr>
          <w:rFonts w:ascii="Cambria Math" w:hAnsi="Cambria Math" w:cs="Cambria Math"/>
        </w:rPr>
        <w:t>₃</w:t>
      </w:r>
      <w:r w:rsidRPr="00E37572">
        <w:rPr>
          <w:rFonts w:ascii="Arial" w:hAnsi="Arial" w:cs="Arial"/>
        </w:rPr>
        <w:t xml:space="preserve">. Regarding the relationships between the various trait categories, TPG, </w:t>
      </w:r>
      <w:proofErr w:type="spellStart"/>
      <w:r w:rsidRPr="00E37572">
        <w:rPr>
          <w:rFonts w:ascii="Arial" w:hAnsi="Arial" w:cs="Arial"/>
        </w:rPr>
        <w:t>ASi</w:t>
      </w:r>
      <w:proofErr w:type="spellEnd"/>
      <w:r w:rsidRPr="00E37572">
        <w:rPr>
          <w:rFonts w:ascii="Arial" w:hAnsi="Arial" w:cs="Arial"/>
        </w:rPr>
        <w:t xml:space="preserve">, and </w:t>
      </w:r>
      <w:proofErr w:type="spellStart"/>
      <w:r w:rsidRPr="00E37572">
        <w:rPr>
          <w:rFonts w:ascii="Arial" w:hAnsi="Arial" w:cs="Arial"/>
        </w:rPr>
        <w:t>TSiG</w:t>
      </w:r>
      <w:proofErr w:type="spellEnd"/>
      <w:r w:rsidRPr="00E37572">
        <w:rPr>
          <w:rFonts w:ascii="Arial" w:hAnsi="Arial" w:cs="Arial"/>
        </w:rPr>
        <w:t xml:space="preserve"> showed significantly positive connections after harvesting wheat and maize. Our findings are consistent with the results reported by </w:t>
      </w:r>
      <w:proofErr w:type="spellStart"/>
      <w:r w:rsidRPr="00E37572">
        <w:rPr>
          <w:rFonts w:ascii="Arial" w:hAnsi="Arial" w:cs="Arial"/>
        </w:rPr>
        <w:t>Elekhtyar</w:t>
      </w:r>
      <w:proofErr w:type="spellEnd"/>
      <w:r w:rsidRPr="00E37572">
        <w:rPr>
          <w:rFonts w:ascii="Arial" w:hAnsi="Arial" w:cs="Arial"/>
        </w:rPr>
        <w:t xml:space="preserve"> and AL-</w:t>
      </w:r>
      <w:proofErr w:type="spellStart"/>
      <w:r w:rsidRPr="00E37572">
        <w:rPr>
          <w:rFonts w:ascii="Arial" w:hAnsi="Arial" w:cs="Arial"/>
        </w:rPr>
        <w:t>Huqail</w:t>
      </w:r>
      <w:proofErr w:type="spellEnd"/>
      <w:r w:rsidRPr="00E37572">
        <w:rPr>
          <w:rFonts w:ascii="Arial" w:hAnsi="Arial" w:cs="Arial"/>
        </w:rPr>
        <w:t xml:space="preserve"> (2023), who found that silicon application and Si enhanced phosphate absorption in rice, which is directly related to higher growth and yield. Si can also increase and enhance the availability of P. Si can therefore indirectly increase the accessibility of P. Along with a predicted positive relationship between plant-available Si of wheat rhizosphere soil and plant growth and P availability, </w:t>
      </w:r>
      <w:proofErr w:type="spellStart"/>
      <w:r w:rsidRPr="00E37572">
        <w:rPr>
          <w:rFonts w:ascii="Arial" w:hAnsi="Arial" w:cs="Arial"/>
        </w:rPr>
        <w:t>Rezakhani</w:t>
      </w:r>
      <w:proofErr w:type="spellEnd"/>
      <w:r w:rsidRPr="00E37572">
        <w:rPr>
          <w:rFonts w:ascii="Arial" w:hAnsi="Arial" w:cs="Arial"/>
        </w:rPr>
        <w:t xml:space="preserve"> et al. (2022) discovered a significant and positive relationship between adsorbed Si of wheat rhizosphere soil and the shoot uptake of Si (r² = 0.84), as well as the shoot uptake of P (r² = 0.58). Al-Rubaie and Abdulkareem (2024) demonstrated the strong relationship between plant phosphorus metabolism and silicon accumulation, suggesting that the high solubility of silicon </w:t>
      </w:r>
      <w:r w:rsidRPr="00E37572">
        <w:rPr>
          <w:rFonts w:ascii="Arial" w:hAnsi="Arial" w:cs="Arial"/>
        </w:rPr>
        <w:lastRenderedPageBreak/>
        <w:t>in soil causes phosphorus to become saturated in soil pore water and plant tissues by increasing its availability.</w:t>
      </w:r>
    </w:p>
    <w:p w14:paraId="57DF265B" w14:textId="77777777" w:rsidR="00030CC5" w:rsidRDefault="00030CC5" w:rsidP="00441B6F">
      <w:pPr>
        <w:pStyle w:val="Body"/>
        <w:spacing w:after="0"/>
        <w:rPr>
          <w:rFonts w:ascii="Arial" w:hAnsi="Arial" w:cs="Arial"/>
        </w:rPr>
      </w:pPr>
    </w:p>
    <w:tbl>
      <w:tblPr>
        <w:tblW w:w="9732" w:type="dxa"/>
        <w:jc w:val="center"/>
        <w:tblLook w:val="04A0" w:firstRow="1" w:lastRow="0" w:firstColumn="1" w:lastColumn="0" w:noHBand="0" w:noVBand="1"/>
      </w:tblPr>
      <w:tblGrid>
        <w:gridCol w:w="4986"/>
        <w:gridCol w:w="4746"/>
      </w:tblGrid>
      <w:tr w:rsidR="00490C2B" w:rsidRPr="00BD16B8" w14:paraId="787C369B" w14:textId="77777777" w:rsidTr="00E01086">
        <w:trPr>
          <w:trHeight w:hRule="exact" w:val="460"/>
          <w:jc w:val="center"/>
        </w:trPr>
        <w:tc>
          <w:tcPr>
            <w:tcW w:w="9732" w:type="dxa"/>
            <w:gridSpan w:val="2"/>
            <w:vAlign w:val="center"/>
          </w:tcPr>
          <w:p w14:paraId="26CF444E"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4C5D6E11" wp14:editId="375456FF">
                  <wp:extent cx="592255" cy="2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108" cy="305758"/>
                          </a:xfrm>
                          <a:prstGeom prst="rect">
                            <a:avLst/>
                          </a:prstGeom>
                          <a:noFill/>
                        </pic:spPr>
                      </pic:pic>
                    </a:graphicData>
                  </a:graphic>
                </wp:inline>
              </w:drawing>
            </w:r>
          </w:p>
        </w:tc>
      </w:tr>
      <w:tr w:rsidR="00490C2B" w:rsidRPr="00BD16B8" w14:paraId="4F2BD5DF" w14:textId="77777777" w:rsidTr="00E01086">
        <w:trPr>
          <w:trHeight w:hRule="exact" w:val="424"/>
          <w:jc w:val="center"/>
        </w:trPr>
        <w:tc>
          <w:tcPr>
            <w:tcW w:w="4986" w:type="dxa"/>
            <w:vAlign w:val="center"/>
          </w:tcPr>
          <w:p w14:paraId="5047C315"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399A3FCA" wp14:editId="6D8E0956">
                  <wp:extent cx="423081" cy="277191"/>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551" cy="286671"/>
                          </a:xfrm>
                          <a:prstGeom prst="rect">
                            <a:avLst/>
                          </a:prstGeom>
                          <a:noFill/>
                        </pic:spPr>
                      </pic:pic>
                    </a:graphicData>
                  </a:graphic>
                </wp:inline>
              </w:drawing>
            </w:r>
          </w:p>
        </w:tc>
        <w:tc>
          <w:tcPr>
            <w:tcW w:w="4746" w:type="dxa"/>
            <w:vAlign w:val="center"/>
          </w:tcPr>
          <w:p w14:paraId="6C13D052"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7D092A17" wp14:editId="63A0AC50">
                  <wp:extent cx="427466" cy="280064"/>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432" cy="285938"/>
                          </a:xfrm>
                          <a:prstGeom prst="rect">
                            <a:avLst/>
                          </a:prstGeom>
                          <a:noFill/>
                        </pic:spPr>
                      </pic:pic>
                    </a:graphicData>
                  </a:graphic>
                </wp:inline>
              </w:drawing>
            </w:r>
          </w:p>
        </w:tc>
      </w:tr>
      <w:tr w:rsidR="00490C2B" w:rsidRPr="00BD16B8" w14:paraId="034BB26A" w14:textId="77777777" w:rsidTr="00E01086">
        <w:trPr>
          <w:trHeight w:hRule="exact" w:val="4406"/>
          <w:jc w:val="center"/>
        </w:trPr>
        <w:tc>
          <w:tcPr>
            <w:tcW w:w="4986" w:type="dxa"/>
            <w:vAlign w:val="center"/>
          </w:tcPr>
          <w:p w14:paraId="5FB89E0E"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25FF71EC" wp14:editId="53C2440C">
                  <wp:extent cx="3000597" cy="2716151"/>
                  <wp:effectExtent l="19050" t="19050" r="9525" b="273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431" cy="2759450"/>
                          </a:xfrm>
                          <a:prstGeom prst="rect">
                            <a:avLst/>
                          </a:prstGeom>
                          <a:noFill/>
                          <a:ln w="12700">
                            <a:solidFill>
                              <a:sysClr val="windowText" lastClr="000000"/>
                            </a:solidFill>
                          </a:ln>
                        </pic:spPr>
                      </pic:pic>
                    </a:graphicData>
                  </a:graphic>
                </wp:inline>
              </w:drawing>
            </w:r>
          </w:p>
        </w:tc>
        <w:tc>
          <w:tcPr>
            <w:tcW w:w="4746" w:type="dxa"/>
            <w:vAlign w:val="center"/>
          </w:tcPr>
          <w:p w14:paraId="48947B51"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5EB96DFA" wp14:editId="0ABD0610">
                  <wp:extent cx="2728595" cy="2754599"/>
                  <wp:effectExtent l="19050" t="19050" r="14605" b="273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72100" cy="2798519"/>
                          </a:xfrm>
                          <a:prstGeom prst="rect">
                            <a:avLst/>
                          </a:prstGeom>
                          <a:noFill/>
                          <a:ln w="12700">
                            <a:solidFill>
                              <a:sysClr val="windowText" lastClr="000000"/>
                            </a:solidFill>
                          </a:ln>
                        </pic:spPr>
                      </pic:pic>
                    </a:graphicData>
                  </a:graphic>
                </wp:inline>
              </w:drawing>
            </w:r>
          </w:p>
        </w:tc>
      </w:tr>
      <w:tr w:rsidR="00490C2B" w:rsidRPr="00BD16B8" w14:paraId="77B6ED4C" w14:textId="77777777" w:rsidTr="00E01086">
        <w:trPr>
          <w:trHeight w:hRule="exact" w:val="562"/>
          <w:jc w:val="center"/>
        </w:trPr>
        <w:tc>
          <w:tcPr>
            <w:tcW w:w="9732" w:type="dxa"/>
            <w:gridSpan w:val="2"/>
            <w:vAlign w:val="center"/>
          </w:tcPr>
          <w:p w14:paraId="0A0833C6"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109E390E" wp14:editId="20FF8C21">
                  <wp:extent cx="626375" cy="287089"/>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261" cy="297578"/>
                          </a:xfrm>
                          <a:prstGeom prst="rect">
                            <a:avLst/>
                          </a:prstGeom>
                          <a:noFill/>
                        </pic:spPr>
                      </pic:pic>
                    </a:graphicData>
                  </a:graphic>
                </wp:inline>
              </w:drawing>
            </w:r>
          </w:p>
        </w:tc>
      </w:tr>
      <w:tr w:rsidR="00490C2B" w:rsidRPr="00BD16B8" w14:paraId="388FC967" w14:textId="77777777" w:rsidTr="00E01086">
        <w:trPr>
          <w:trHeight w:hRule="exact" w:val="4208"/>
          <w:jc w:val="center"/>
        </w:trPr>
        <w:tc>
          <w:tcPr>
            <w:tcW w:w="4986" w:type="dxa"/>
            <w:vAlign w:val="center"/>
          </w:tcPr>
          <w:p w14:paraId="3FBA808D"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06AF90C1" wp14:editId="3E13BC24">
                  <wp:extent cx="2881099" cy="2572074"/>
                  <wp:effectExtent l="19050" t="19050" r="1460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60160" cy="2642655"/>
                          </a:xfrm>
                          <a:prstGeom prst="rect">
                            <a:avLst/>
                          </a:prstGeom>
                          <a:noFill/>
                          <a:ln w="12700">
                            <a:solidFill>
                              <a:sysClr val="windowText" lastClr="000000"/>
                            </a:solidFill>
                          </a:ln>
                        </pic:spPr>
                      </pic:pic>
                    </a:graphicData>
                  </a:graphic>
                </wp:inline>
              </w:drawing>
            </w:r>
          </w:p>
        </w:tc>
        <w:tc>
          <w:tcPr>
            <w:tcW w:w="4746" w:type="dxa"/>
            <w:vAlign w:val="center"/>
          </w:tcPr>
          <w:p w14:paraId="70E266D4"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731B7000" wp14:editId="725B9298">
                  <wp:extent cx="2744622" cy="2595945"/>
                  <wp:effectExtent l="19050" t="19050" r="17780"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4041" cy="2633229"/>
                          </a:xfrm>
                          <a:prstGeom prst="rect">
                            <a:avLst/>
                          </a:prstGeom>
                          <a:noFill/>
                          <a:ln w="12700">
                            <a:solidFill>
                              <a:sysClr val="windowText" lastClr="000000"/>
                            </a:solidFill>
                          </a:ln>
                        </pic:spPr>
                      </pic:pic>
                    </a:graphicData>
                  </a:graphic>
                </wp:inline>
              </w:drawing>
            </w:r>
          </w:p>
        </w:tc>
      </w:tr>
      <w:tr w:rsidR="00490C2B" w:rsidRPr="00BD16B8" w14:paraId="2E718C2B" w14:textId="77777777" w:rsidTr="00E01086">
        <w:trPr>
          <w:trHeight w:hRule="exact" w:val="843"/>
          <w:jc w:val="center"/>
        </w:trPr>
        <w:tc>
          <w:tcPr>
            <w:tcW w:w="9732" w:type="dxa"/>
            <w:gridSpan w:val="2"/>
            <w:vAlign w:val="center"/>
          </w:tcPr>
          <w:p w14:paraId="7F2E4DF4" w14:textId="77777777" w:rsidR="00490C2B" w:rsidRPr="00BD16B8" w:rsidRDefault="00490C2B" w:rsidP="00490C2B">
            <w:pPr>
              <w:tabs>
                <w:tab w:val="left" w:pos="1185"/>
              </w:tabs>
              <w:jc w:val="both"/>
              <w:rPr>
                <w:rFonts w:ascii="Arial" w:hAnsi="Arial" w:cs="Arial"/>
                <w:b/>
                <w:bCs/>
              </w:rPr>
            </w:pPr>
            <w:r w:rsidRPr="00BD16B8">
              <w:rPr>
                <w:rFonts w:ascii="Arial" w:hAnsi="Arial" w:cs="Arial"/>
                <w:b/>
                <w:bCs/>
              </w:rPr>
              <w:t>Fig. 1 Coefficients of correlation among the variables being examined as influenced by different phosphorus and nano silica rates at two application methods following the harvest of maize and wheat</w:t>
            </w:r>
          </w:p>
        </w:tc>
      </w:tr>
      <w:tr w:rsidR="00490C2B" w:rsidRPr="00BD16B8" w14:paraId="0A72D1D3" w14:textId="77777777" w:rsidTr="00E01086">
        <w:trPr>
          <w:trHeight w:hRule="exact" w:val="557"/>
          <w:jc w:val="center"/>
        </w:trPr>
        <w:tc>
          <w:tcPr>
            <w:tcW w:w="9732" w:type="dxa"/>
            <w:gridSpan w:val="2"/>
            <w:vAlign w:val="center"/>
          </w:tcPr>
          <w:p w14:paraId="551B1148" w14:textId="77777777" w:rsidR="00490C2B" w:rsidRPr="00BD16B8" w:rsidRDefault="00490C2B" w:rsidP="00490C2B">
            <w:pPr>
              <w:tabs>
                <w:tab w:val="left" w:pos="1185"/>
              </w:tabs>
              <w:jc w:val="both"/>
              <w:rPr>
                <w:rFonts w:ascii="Arial" w:hAnsi="Arial" w:cs="Arial"/>
                <w:i/>
                <w:iCs/>
              </w:rPr>
            </w:pPr>
            <w:r w:rsidRPr="00BD16B8">
              <w:rPr>
                <w:rFonts w:ascii="Arial" w:hAnsi="Arial" w:cs="Arial"/>
                <w:i/>
                <w:iCs/>
                <w:sz w:val="18"/>
                <w:szCs w:val="18"/>
              </w:rPr>
              <w:t xml:space="preserve">SS (Soil application), FA (foliar on the plant), GY (Grain yield), TPG (Grain total P content), </w:t>
            </w:r>
            <w:proofErr w:type="spellStart"/>
            <w:r w:rsidRPr="00BD16B8">
              <w:rPr>
                <w:rFonts w:ascii="Arial" w:hAnsi="Arial" w:cs="Arial"/>
                <w:i/>
                <w:iCs/>
                <w:sz w:val="18"/>
                <w:szCs w:val="18"/>
              </w:rPr>
              <w:t>TSiG</w:t>
            </w:r>
            <w:proofErr w:type="spellEnd"/>
            <w:r w:rsidRPr="00BD16B8">
              <w:rPr>
                <w:rFonts w:ascii="Arial" w:hAnsi="Arial" w:cs="Arial"/>
                <w:i/>
                <w:iCs/>
                <w:sz w:val="18"/>
                <w:szCs w:val="18"/>
              </w:rPr>
              <w:t xml:space="preserve"> (Grain total Si content), AP (Available P), </w:t>
            </w:r>
            <w:proofErr w:type="spellStart"/>
            <w:r w:rsidRPr="00BD16B8">
              <w:rPr>
                <w:rFonts w:ascii="Arial" w:hAnsi="Arial" w:cs="Arial"/>
                <w:i/>
                <w:iCs/>
                <w:sz w:val="18"/>
                <w:szCs w:val="18"/>
              </w:rPr>
              <w:t>ASi</w:t>
            </w:r>
            <w:proofErr w:type="spellEnd"/>
            <w:r w:rsidRPr="00BD16B8">
              <w:rPr>
                <w:rFonts w:ascii="Arial" w:hAnsi="Arial" w:cs="Arial"/>
                <w:i/>
                <w:iCs/>
                <w:sz w:val="18"/>
                <w:szCs w:val="18"/>
              </w:rPr>
              <w:t xml:space="preserve"> (Available Si)</w:t>
            </w:r>
          </w:p>
        </w:tc>
      </w:tr>
    </w:tbl>
    <w:p w14:paraId="71E836E2" w14:textId="77777777" w:rsidR="00030CC5" w:rsidRDefault="00030CC5" w:rsidP="00441B6F">
      <w:pPr>
        <w:pStyle w:val="Body"/>
        <w:spacing w:after="0"/>
        <w:rPr>
          <w:rFonts w:ascii="Arial" w:hAnsi="Arial" w:cs="Arial"/>
        </w:rPr>
      </w:pPr>
    </w:p>
    <w:p w14:paraId="748E74E2"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826FAD0" w14:textId="77777777" w:rsidR="00790ADA" w:rsidRPr="00FB3A86" w:rsidRDefault="00790ADA" w:rsidP="00441B6F">
      <w:pPr>
        <w:pStyle w:val="ConcHead"/>
        <w:spacing w:after="0"/>
        <w:jc w:val="both"/>
        <w:rPr>
          <w:rFonts w:ascii="Arial" w:hAnsi="Arial" w:cs="Arial"/>
        </w:rPr>
      </w:pPr>
    </w:p>
    <w:p w14:paraId="2A70C904" w14:textId="77777777" w:rsidR="00790ADA" w:rsidRDefault="00BA4B00" w:rsidP="00441B6F">
      <w:pPr>
        <w:pStyle w:val="Body"/>
        <w:spacing w:after="0"/>
        <w:rPr>
          <w:rFonts w:ascii="Arial" w:hAnsi="Arial" w:cs="Arial"/>
        </w:rPr>
      </w:pPr>
      <w:r w:rsidRPr="00BA4B00">
        <w:rPr>
          <w:rFonts w:ascii="Arial" w:hAnsi="Arial" w:cs="Arial"/>
        </w:rPr>
        <w:t xml:space="preserve">Several fixation activities take place in calcareous soils when phosphorus fertilizer is applied, which progressively decreases the fertilizer's solubility and plant availability. Furthermore, continuous plant production and phosphorus fertilization cause the soil's silicon availability to decline, necessitating the exploration of alternative silicon fertilizers, such as nano silica, which is more effective in plants and soil. The findings recorded a significant increase in wheat and maize plant growth parameters and the total content of Si and P in both crops. As well as, soil properties including pH, </w:t>
      </w:r>
      <w:proofErr w:type="spellStart"/>
      <w:r w:rsidRPr="00BA4B00">
        <w:rPr>
          <w:rFonts w:ascii="Arial" w:hAnsi="Arial" w:cs="Arial"/>
        </w:rPr>
        <w:t>CaCO</w:t>
      </w:r>
      <w:proofErr w:type="spellEnd"/>
      <w:r w:rsidRPr="00BA4B00">
        <w:rPr>
          <w:rFonts w:ascii="Cambria Math" w:hAnsi="Cambria Math" w:cs="Cambria Math"/>
        </w:rPr>
        <w:t>₃</w:t>
      </w:r>
      <w:r w:rsidRPr="00BA4B00">
        <w:rPr>
          <w:rFonts w:ascii="Arial" w:hAnsi="Arial" w:cs="Arial"/>
        </w:rPr>
        <w:t xml:space="preserve">, and the availability of phosphorus (P) and silicon (Si), were also affected by the application of </w:t>
      </w:r>
      <w:proofErr w:type="spellStart"/>
      <w:r w:rsidRPr="00BA4B00">
        <w:rPr>
          <w:rFonts w:ascii="Arial" w:hAnsi="Arial" w:cs="Arial"/>
        </w:rPr>
        <w:t>NSi</w:t>
      </w:r>
      <w:proofErr w:type="spellEnd"/>
      <w:r w:rsidRPr="00BA4B00">
        <w:rPr>
          <w:rFonts w:ascii="Arial" w:hAnsi="Arial" w:cs="Arial"/>
        </w:rPr>
        <w:t xml:space="preserve"> and P using different application techniques, such as soil and foliar application, and their combination. The most effective treatment was NSi2P3 with foliar application, which recorded a grain yield production of 3.6 ton fed-1 for wheat and 4.5 ton fed-1 for maize. Remarkably, foliar applications of the treatments demonstrated comparable or superior effectiveness compared to soil treatment applications, with wheat and maize grain yield production reaching 3047 (22 Ardeb fed-1) and 3488 Kg fed-1 (23 Ardeb fed-1), respectively. Additionally, these results demonstrated that wheat plants outperformed maize plants in terms of response. The results also showed that there was slightly difference between application of NSi2P2 and NSi2P3 on the plant productivity, which makes it possible to reduce the amount of phosphorus </w:t>
      </w:r>
      <w:proofErr w:type="spellStart"/>
      <w:r w:rsidRPr="00BA4B00">
        <w:rPr>
          <w:rFonts w:ascii="Arial" w:hAnsi="Arial" w:cs="Arial"/>
        </w:rPr>
        <w:t>fertiliser</w:t>
      </w:r>
      <w:proofErr w:type="spellEnd"/>
      <w:r w:rsidRPr="00BA4B00">
        <w:rPr>
          <w:rFonts w:ascii="Arial" w:hAnsi="Arial" w:cs="Arial"/>
        </w:rPr>
        <w:t xml:space="preserve"> applied to the plants under the same experimental conditions. Applying nano silica at a rate of 4 mmol </w:t>
      </w:r>
      <w:proofErr w:type="spellStart"/>
      <w:r w:rsidRPr="00BA4B00">
        <w:rPr>
          <w:rFonts w:ascii="Arial" w:hAnsi="Arial" w:cs="Arial"/>
        </w:rPr>
        <w:t>SiO</w:t>
      </w:r>
      <w:proofErr w:type="spellEnd"/>
      <w:r w:rsidRPr="00BA4B00">
        <w:rPr>
          <w:rFonts w:ascii="Cambria Math" w:hAnsi="Cambria Math" w:cs="Cambria Math"/>
        </w:rPr>
        <w:t>₂</w:t>
      </w:r>
      <w:r w:rsidRPr="00BA4B00">
        <w:rPr>
          <w:rFonts w:ascii="Arial" w:hAnsi="Arial" w:cs="Arial"/>
        </w:rPr>
        <w:t xml:space="preserve"> or more helps make phosphorus more available, increasing its absorption and transport by plants, which in turn helps increase productivity. Also, using nano silica made from agricultural waste might help cut expenses by reducing the quantity of phosphate fertilizers required in calcareous soils and decrease the environmental pollution by reducing the use of chemicals in agriculture. Finally, we can recommend using foliar application of nano silica with P at the rate of 4 mM </w:t>
      </w:r>
      <w:proofErr w:type="spellStart"/>
      <w:r w:rsidRPr="00BA4B00">
        <w:rPr>
          <w:rFonts w:ascii="Arial" w:hAnsi="Arial" w:cs="Arial"/>
        </w:rPr>
        <w:t>SiO</w:t>
      </w:r>
      <w:proofErr w:type="spellEnd"/>
      <w:r w:rsidRPr="00BA4B00">
        <w:rPr>
          <w:rFonts w:ascii="Cambria Math" w:hAnsi="Cambria Math" w:cs="Cambria Math"/>
        </w:rPr>
        <w:t>₂</w:t>
      </w:r>
      <w:r w:rsidRPr="00BA4B00">
        <w:rPr>
          <w:rFonts w:ascii="Arial" w:hAnsi="Arial" w:cs="Arial"/>
        </w:rPr>
        <w:t xml:space="preserve"> and 100 mg P L</w:t>
      </w:r>
      <w:r w:rsidRPr="00BA4B00">
        <w:rPr>
          <w:rFonts w:ascii="Cambria Math" w:hAnsi="Cambria Math" w:cs="Cambria Math"/>
        </w:rPr>
        <w:t>⁻</w:t>
      </w:r>
      <w:r w:rsidRPr="00BA4B00">
        <w:rPr>
          <w:rFonts w:ascii="Arial" w:hAnsi="Arial" w:cs="Arial"/>
        </w:rPr>
        <w:t xml:space="preserve">¹ for cultivating wheat and maize in the calcareous soils of the </w:t>
      </w:r>
      <w:proofErr w:type="spellStart"/>
      <w:r w:rsidRPr="00BA4B00">
        <w:rPr>
          <w:rFonts w:ascii="Arial" w:hAnsi="Arial" w:cs="Arial"/>
        </w:rPr>
        <w:t>Nubaria</w:t>
      </w:r>
      <w:proofErr w:type="spellEnd"/>
      <w:r w:rsidRPr="00BA4B00">
        <w:rPr>
          <w:rFonts w:ascii="Arial" w:hAnsi="Arial" w:cs="Arial"/>
        </w:rPr>
        <w:t xml:space="preserve"> region.</w:t>
      </w:r>
    </w:p>
    <w:p w14:paraId="43DC74EC" w14:textId="77777777" w:rsidR="00BA4B00" w:rsidRDefault="00BA4B00" w:rsidP="00BA4B00">
      <w:pPr>
        <w:pStyle w:val="Body"/>
        <w:rPr>
          <w:rFonts w:ascii="Arial" w:hAnsi="Arial" w:cs="Arial"/>
        </w:rPr>
      </w:pPr>
    </w:p>
    <w:p w14:paraId="7B7E4CBC" w14:textId="77777777" w:rsidR="00BA4B00" w:rsidRPr="00BA4B00" w:rsidRDefault="00BA4B00" w:rsidP="00BA4B00">
      <w:pPr>
        <w:pStyle w:val="Body"/>
        <w:rPr>
          <w:rFonts w:ascii="Arial" w:hAnsi="Arial" w:cs="Arial"/>
          <w:b/>
          <w:bCs/>
          <w:sz w:val="22"/>
          <w:szCs w:val="22"/>
        </w:rPr>
      </w:pPr>
      <w:r w:rsidRPr="00BA4B00">
        <w:rPr>
          <w:rFonts w:ascii="Arial" w:hAnsi="Arial" w:cs="Arial"/>
          <w:b/>
          <w:bCs/>
          <w:sz w:val="22"/>
          <w:szCs w:val="22"/>
        </w:rPr>
        <w:t xml:space="preserve">DISCLAIMER (ARTIFICIAL INTELLIGENCE) </w:t>
      </w:r>
    </w:p>
    <w:p w14:paraId="3752C1AE" w14:textId="77777777" w:rsidR="00BA4B00" w:rsidRPr="00FB3A86" w:rsidRDefault="00BA4B00" w:rsidP="00BA4B00">
      <w:pPr>
        <w:pStyle w:val="Body"/>
        <w:spacing w:after="0"/>
        <w:rPr>
          <w:rFonts w:ascii="Arial" w:hAnsi="Arial" w:cs="Arial"/>
        </w:rPr>
      </w:pPr>
      <w:r w:rsidRPr="00BA4B00">
        <w:rPr>
          <w:rFonts w:ascii="Arial" w:hAnsi="Arial" w:cs="Arial"/>
        </w:rPr>
        <w:t>This work's creators attest that no generative AI techniques, such as text-to-text generators or large language models (Chat GPT, COPILOT, etc.), were used in its creation or modification.</w:t>
      </w:r>
    </w:p>
    <w:p w14:paraId="7CDD13F0" w14:textId="77777777" w:rsidR="00BA4B00" w:rsidRDefault="00BA4B00" w:rsidP="00441B6F">
      <w:pPr>
        <w:pStyle w:val="AcknHead"/>
        <w:spacing w:after="0"/>
        <w:jc w:val="both"/>
        <w:rPr>
          <w:rFonts w:ascii="Arial" w:hAnsi="Arial" w:cs="Arial"/>
        </w:rPr>
      </w:pPr>
    </w:p>
    <w:p w14:paraId="4688EF18"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E4956A5" w14:textId="77777777" w:rsidR="00860000" w:rsidRPr="00786D36" w:rsidRDefault="00860000" w:rsidP="00441B6F">
      <w:pPr>
        <w:pStyle w:val="ReferHead"/>
        <w:spacing w:after="0"/>
        <w:jc w:val="both"/>
        <w:rPr>
          <w:rFonts w:ascii="Arial" w:hAnsi="Arial" w:cs="Arial"/>
        </w:rPr>
      </w:pPr>
    </w:p>
    <w:p w14:paraId="2E8DB323" w14:textId="77777777" w:rsidR="00860000" w:rsidRDefault="00BA4B00" w:rsidP="00441B6F">
      <w:pPr>
        <w:pStyle w:val="ReferHead"/>
        <w:spacing w:after="0"/>
        <w:jc w:val="both"/>
        <w:rPr>
          <w:rFonts w:ascii="Arial" w:hAnsi="Arial" w:cs="Arial"/>
          <w:b w:val="0"/>
          <w:caps w:val="0"/>
          <w:sz w:val="20"/>
        </w:rPr>
      </w:pPr>
      <w:r w:rsidRPr="00BA4B00">
        <w:rPr>
          <w:rFonts w:ascii="Arial" w:hAnsi="Arial" w:cs="Arial"/>
          <w:b w:val="0"/>
          <w:caps w:val="0"/>
          <w:sz w:val="20"/>
        </w:rPr>
        <w:t>The authors have stated that there are no conflicting interests.</w:t>
      </w:r>
    </w:p>
    <w:p w14:paraId="33A992A9" w14:textId="77777777" w:rsidR="001C03A9" w:rsidRDefault="001C03A9" w:rsidP="00441B6F">
      <w:pPr>
        <w:pStyle w:val="ReferHead"/>
        <w:spacing w:after="0"/>
        <w:jc w:val="both"/>
        <w:rPr>
          <w:rFonts w:ascii="Arial" w:hAnsi="Arial" w:cs="Arial"/>
          <w:b w:val="0"/>
          <w:caps w:val="0"/>
          <w:sz w:val="20"/>
        </w:rPr>
      </w:pPr>
    </w:p>
    <w:p w14:paraId="110CA423" w14:textId="77777777" w:rsidR="001C03A9" w:rsidRDefault="001C03A9" w:rsidP="00441B6F">
      <w:pPr>
        <w:pStyle w:val="ReferHead"/>
        <w:spacing w:after="0"/>
        <w:jc w:val="both"/>
        <w:rPr>
          <w:rFonts w:ascii="Arial" w:hAnsi="Arial" w:cs="Arial"/>
          <w:b w:val="0"/>
          <w:caps w:val="0"/>
          <w:sz w:val="20"/>
        </w:rPr>
      </w:pPr>
    </w:p>
    <w:p w14:paraId="26A9F3C2" w14:textId="77777777" w:rsidR="001C03A9" w:rsidRPr="001C03A9" w:rsidRDefault="001C03A9" w:rsidP="001C03A9">
      <w:pPr>
        <w:pStyle w:val="ReferHead"/>
        <w:jc w:val="both"/>
        <w:rPr>
          <w:rFonts w:ascii="Arial" w:hAnsi="Arial" w:cs="Arial"/>
          <w:b w:val="0"/>
          <w:caps w:val="0"/>
          <w:sz w:val="20"/>
          <w:lang w:val="en-GB"/>
        </w:rPr>
      </w:pPr>
      <w:r w:rsidRPr="001C03A9">
        <w:rPr>
          <w:rFonts w:ascii="Arial" w:hAnsi="Arial" w:cs="Arial"/>
          <w:b w:val="0"/>
          <w:caps w:val="0"/>
          <w:sz w:val="20"/>
          <w:lang w:val="en-GB"/>
        </w:rPr>
        <w:t>COMPETING INTERESTS DISCLAIMER:</w:t>
      </w:r>
    </w:p>
    <w:p w14:paraId="1FC775CF" w14:textId="60F92274" w:rsidR="001C03A9" w:rsidRPr="00BA4B00" w:rsidRDefault="001C03A9" w:rsidP="001C03A9">
      <w:pPr>
        <w:pStyle w:val="ReferHead"/>
        <w:spacing w:after="0"/>
        <w:jc w:val="both"/>
        <w:rPr>
          <w:rFonts w:ascii="Arial" w:hAnsi="Arial" w:cs="Arial"/>
          <w:b w:val="0"/>
          <w:caps w:val="0"/>
          <w:sz w:val="20"/>
          <w:lang w:val="en-GB"/>
        </w:rPr>
      </w:pPr>
      <w:r w:rsidRPr="001C03A9">
        <w:rPr>
          <w:rFonts w:ascii="Arial" w:hAnsi="Arial" w:cs="Arial"/>
          <w:b w:val="0"/>
          <w:caps w:val="0"/>
          <w:sz w:val="20"/>
          <w:lang w:val="en-GB"/>
        </w:rPr>
        <w:t>Authors have declared that they have no known competing financial interests OR non-financial interests OR personal relationships that could have appeared to influence the work reported in this paper.</w:t>
      </w:r>
    </w:p>
    <w:p w14:paraId="0D1E0C3A" w14:textId="77777777" w:rsidR="00371FB6" w:rsidRDefault="00371FB6" w:rsidP="00441B6F">
      <w:pPr>
        <w:pStyle w:val="ReferHead"/>
        <w:spacing w:after="0"/>
        <w:jc w:val="both"/>
        <w:rPr>
          <w:rFonts w:ascii="Arial" w:hAnsi="Arial" w:cs="Arial"/>
          <w:b w:val="0"/>
          <w:caps w:val="0"/>
          <w:sz w:val="20"/>
        </w:rPr>
      </w:pPr>
    </w:p>
    <w:p w14:paraId="54C7BD9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C27194" w14:textId="0762EEB4" w:rsidR="00790ADA" w:rsidRPr="00FB3A86" w:rsidRDefault="00790ADA" w:rsidP="00441B6F">
      <w:pPr>
        <w:pStyle w:val="ReferHead"/>
        <w:spacing w:after="0"/>
        <w:jc w:val="both"/>
        <w:rPr>
          <w:rFonts w:ascii="Arial" w:hAnsi="Arial" w:cs="Arial"/>
        </w:rPr>
      </w:pPr>
    </w:p>
    <w:p w14:paraId="778BF50F" w14:textId="77777777" w:rsidR="00F63B3C" w:rsidRDefault="00F63B3C" w:rsidP="001E3648">
      <w:pPr>
        <w:pStyle w:val="Body"/>
        <w:numPr>
          <w:ilvl w:val="0"/>
          <w:numId w:val="31"/>
        </w:numPr>
      </w:pPr>
      <w:r>
        <w:t xml:space="preserve">Abd El-Kawy, O. R., </w:t>
      </w:r>
      <w:proofErr w:type="spellStart"/>
      <w:r>
        <w:t>Flous</w:t>
      </w:r>
      <w:proofErr w:type="spellEnd"/>
      <w:r>
        <w:t>, G. M., Abdel-Kader, F. H. &amp; Suliman, A. S. (2019). Land suitability analysis for crop cultivation in a newly developed area in Wadi Al-Natrun, Egypt. Alex. Sci. Exch. J., 40(4), 683-692.</w:t>
      </w:r>
    </w:p>
    <w:p w14:paraId="4F45266D" w14:textId="77777777" w:rsidR="00F63B3C" w:rsidRDefault="00F63B3C" w:rsidP="001E3648">
      <w:pPr>
        <w:pStyle w:val="Body"/>
        <w:numPr>
          <w:ilvl w:val="0"/>
          <w:numId w:val="31"/>
        </w:numPr>
      </w:pPr>
      <w:r>
        <w:lastRenderedPageBreak/>
        <w:t>Abdel-Aal, S. I., Shawky, M. E. &amp; Shahin, R. R. (1990). Effects of land use on aggregation and carbonate mineralogy of some desertic calcareous soils of Egypt. Egyptian Journal of Soil Science, 30(1-2), 43-58.</w:t>
      </w:r>
    </w:p>
    <w:p w14:paraId="2AE005AE" w14:textId="77777777" w:rsidR="00F63B3C" w:rsidRDefault="00F63B3C" w:rsidP="001E3648">
      <w:pPr>
        <w:pStyle w:val="Body"/>
        <w:numPr>
          <w:ilvl w:val="0"/>
          <w:numId w:val="31"/>
        </w:numPr>
      </w:pPr>
      <w:r>
        <w:t>Abdel-Mageed, K., Xu-</w:t>
      </w:r>
      <w:proofErr w:type="spellStart"/>
      <w:r>
        <w:t>hong</w:t>
      </w:r>
      <w:proofErr w:type="spellEnd"/>
      <w:r>
        <w:t>, C., De-</w:t>
      </w:r>
      <w:proofErr w:type="spellStart"/>
      <w:r>
        <w:t>mei</w:t>
      </w:r>
      <w:proofErr w:type="spellEnd"/>
      <w:r>
        <w:t>, W., Yan-</w:t>
      </w:r>
      <w:proofErr w:type="spellStart"/>
      <w:r>
        <w:t>jie</w:t>
      </w:r>
      <w:proofErr w:type="spellEnd"/>
      <w:r>
        <w:t>, W., Yu-</w:t>
      </w:r>
      <w:proofErr w:type="spellStart"/>
      <w:r>
        <w:t>shuang</w:t>
      </w:r>
      <w:proofErr w:type="spellEnd"/>
      <w:r>
        <w:t xml:space="preserve">, Y., </w:t>
      </w:r>
      <w:proofErr w:type="spellStart"/>
      <w:r>
        <w:t>Guang-cai</w:t>
      </w:r>
      <w:proofErr w:type="spellEnd"/>
      <w:r>
        <w:t xml:space="preserve">, Z. &amp; </w:t>
      </w:r>
      <w:proofErr w:type="spellStart"/>
      <w:r>
        <w:t>Zhi-qiang</w:t>
      </w:r>
      <w:proofErr w:type="spellEnd"/>
      <w:r>
        <w:t>, T. (2019). Evolution of varieties and development of production technology in Egypt wheat: A review Journal of Integrative Agriculture, 18(3), 483- 495.</w:t>
      </w:r>
    </w:p>
    <w:p w14:paraId="6F46B522" w14:textId="77777777" w:rsidR="00F63B3C" w:rsidRDefault="00F63B3C" w:rsidP="001E3648">
      <w:pPr>
        <w:pStyle w:val="Body"/>
        <w:numPr>
          <w:ilvl w:val="0"/>
          <w:numId w:val="31"/>
        </w:numPr>
      </w:pPr>
      <w:proofErr w:type="spellStart"/>
      <w:r>
        <w:t>Adesemoye</w:t>
      </w:r>
      <w:proofErr w:type="spellEnd"/>
      <w:r>
        <w:t>, A. O. &amp; Kloepper, J. W., (2009). Plant–</w:t>
      </w:r>
      <w:proofErr w:type="gramStart"/>
      <w:r>
        <w:t>microbes</w:t>
      </w:r>
      <w:proofErr w:type="gramEnd"/>
      <w:r>
        <w:t xml:space="preserve"> interactions in enhanced fertilizer- use efficiency. Appl. Microbiol. </w:t>
      </w:r>
      <w:proofErr w:type="spellStart"/>
      <w:r>
        <w:t>Biotechnol</w:t>
      </w:r>
      <w:proofErr w:type="spellEnd"/>
      <w:r>
        <w:t>., 85, 1–12.</w:t>
      </w:r>
    </w:p>
    <w:p w14:paraId="069FB9CA" w14:textId="77777777" w:rsidR="00F63B3C" w:rsidRDefault="00F63B3C" w:rsidP="001E3648">
      <w:pPr>
        <w:pStyle w:val="Body"/>
        <w:numPr>
          <w:ilvl w:val="0"/>
          <w:numId w:val="31"/>
        </w:numPr>
      </w:pPr>
      <w:r>
        <w:t xml:space="preserve">Ahmed, A., Afzal, M., Ahmad, A.U.H., &amp; Tahir, M.  (2013). Effect of foliar application of silicon on yield and quality of rice (Oryza sativa, L.). </w:t>
      </w:r>
      <w:proofErr w:type="spellStart"/>
      <w:r>
        <w:t>Cercetrari</w:t>
      </w:r>
      <w:proofErr w:type="spellEnd"/>
      <w:r>
        <w:t xml:space="preserve"> </w:t>
      </w:r>
      <w:proofErr w:type="spellStart"/>
      <w:r>
        <w:t>Agro</w:t>
      </w:r>
      <w:proofErr w:type="spellEnd"/>
      <w:r>
        <w:t>. In Moldova, 155 (3), 21-28.</w:t>
      </w:r>
    </w:p>
    <w:p w14:paraId="38A7252B" w14:textId="63FD156E" w:rsidR="00F63B3C" w:rsidRDefault="00F63B3C" w:rsidP="001E3648">
      <w:pPr>
        <w:pStyle w:val="Body"/>
        <w:ind w:firstLine="60"/>
      </w:pPr>
    </w:p>
    <w:p w14:paraId="7F49B198" w14:textId="77777777" w:rsidR="00F63B3C" w:rsidRDefault="00F63B3C" w:rsidP="001E3648">
      <w:pPr>
        <w:pStyle w:val="Body"/>
        <w:numPr>
          <w:ilvl w:val="0"/>
          <w:numId w:val="31"/>
        </w:numPr>
      </w:pPr>
      <w:proofErr w:type="spellStart"/>
      <w:r>
        <w:t>Akca</w:t>
      </w:r>
      <w:proofErr w:type="spellEnd"/>
      <w:r>
        <w:t xml:space="preserve">, H., Taskin, M. B. &amp; Gunes, A. (2023). Phosphorus makes silicon fertilization mandatory: effect of nano-silicon on the one-sided antagonisms of phosphorus fertilization in wheat–maize and maize-maize cropping system. J Soil Sci Plant </w:t>
      </w:r>
      <w:proofErr w:type="spellStart"/>
      <w:r>
        <w:t>Nutr</w:t>
      </w:r>
      <w:proofErr w:type="spellEnd"/>
      <w:r>
        <w:t>., 23, 5070- 5083.</w:t>
      </w:r>
    </w:p>
    <w:p w14:paraId="492EFF4B" w14:textId="77777777" w:rsidR="00F63B3C" w:rsidRDefault="00F63B3C" w:rsidP="001E3648">
      <w:pPr>
        <w:pStyle w:val="Body"/>
        <w:numPr>
          <w:ilvl w:val="0"/>
          <w:numId w:val="31"/>
        </w:numPr>
      </w:pPr>
      <w:r>
        <w:t>Akhtar, M., Yaqub, M., Naeem, A., Ashraf, M. &amp; Hernandezc, V. E. (2016). Improving phosphorus uptake and wheat productivity by phosphoric acid application in alkaline calcareous soils. J Sci Food Agric, 96, 3701- 3707.</w:t>
      </w:r>
    </w:p>
    <w:p w14:paraId="2B04A974" w14:textId="77777777" w:rsidR="00F63B3C" w:rsidRDefault="00F63B3C" w:rsidP="001E3648">
      <w:pPr>
        <w:pStyle w:val="Body"/>
        <w:numPr>
          <w:ilvl w:val="0"/>
          <w:numId w:val="31"/>
        </w:numPr>
      </w:pPr>
      <w:r>
        <w:t>Al-</w:t>
      </w:r>
      <w:proofErr w:type="spellStart"/>
      <w:r>
        <w:t>rubaie</w:t>
      </w:r>
      <w:proofErr w:type="spellEnd"/>
      <w:r>
        <w:t xml:space="preserve">, </w:t>
      </w:r>
      <w:proofErr w:type="spellStart"/>
      <w:r>
        <w:t>Jumana</w:t>
      </w:r>
      <w:proofErr w:type="spellEnd"/>
      <w:r>
        <w:t xml:space="preserve"> A. Jawad &amp; Abdulkareem, M. A. (2024). Phosphorus and Silicon Uptake by Corn (Zea Mays L.) In Response to Silicon Application in Calcareous Soil. NABATIA, 12 (2) </w:t>
      </w:r>
    </w:p>
    <w:p w14:paraId="6CE58C5F" w14:textId="77777777" w:rsidR="00F63B3C" w:rsidRDefault="00F63B3C" w:rsidP="001E3648">
      <w:pPr>
        <w:pStyle w:val="Body"/>
        <w:numPr>
          <w:ilvl w:val="0"/>
          <w:numId w:val="31"/>
        </w:numPr>
      </w:pPr>
      <w:r>
        <w:t>Arif, M., M. A. Chohan, S. Ali, R. Gul, &amp; S. Khan. (2006). Response of wheat to foliar application of nutrients. Journal of Agricultural and Biological Science, 1 (4), 30- 34.</w:t>
      </w:r>
    </w:p>
    <w:p w14:paraId="3D47126C" w14:textId="77777777" w:rsidR="00F63B3C" w:rsidRDefault="00F63B3C" w:rsidP="001E3648">
      <w:pPr>
        <w:pStyle w:val="Body"/>
        <w:numPr>
          <w:ilvl w:val="0"/>
          <w:numId w:val="31"/>
        </w:numPr>
      </w:pPr>
      <w:r>
        <w:t xml:space="preserve">Awad-Allah, M. M. A., </w:t>
      </w:r>
      <w:proofErr w:type="spellStart"/>
      <w:r>
        <w:t>Elekhtyar</w:t>
      </w:r>
      <w:proofErr w:type="spellEnd"/>
      <w:r>
        <w:t>, N. M., El-Abd, M. A.-E.-M., Abdelkader, M.F.M., Mahmoud, M.H., Mohamed, A. H., El-</w:t>
      </w:r>
      <w:proofErr w:type="spellStart"/>
      <w:r>
        <w:t>Diasty</w:t>
      </w:r>
      <w:proofErr w:type="spellEnd"/>
      <w:r>
        <w:t xml:space="preserve">, M.Z., Said, M.M., Shamseldin, S.A.M. &amp; Abdein, M.A. (2022). Development of New Restorer Lines Carrying Some Restoring Fertility Genes with Flowering, Yield and Grains Quality Characteristics in Rice (Oryza sativa L.). Genes, 13, 458. </w:t>
      </w:r>
    </w:p>
    <w:p w14:paraId="6A9A8117" w14:textId="77777777" w:rsidR="00F63B3C" w:rsidRDefault="00F63B3C" w:rsidP="001E3648">
      <w:pPr>
        <w:pStyle w:val="Body"/>
        <w:numPr>
          <w:ilvl w:val="0"/>
          <w:numId w:val="31"/>
        </w:numPr>
      </w:pPr>
      <w:r>
        <w:t xml:space="preserve">Ayman, M., Metwally, S., Mancy, M., Abd </w:t>
      </w:r>
      <w:proofErr w:type="spellStart"/>
      <w:r>
        <w:t>alhafez</w:t>
      </w:r>
      <w:proofErr w:type="spellEnd"/>
      <w:r>
        <w:t>, A. (2020). Influence of nano-silica on wheat plants grown in salt affected soil. Journal of Productivity and Development, 25(3): 279-296.</w:t>
      </w:r>
    </w:p>
    <w:p w14:paraId="4457309D" w14:textId="77777777" w:rsidR="00F63B3C" w:rsidRDefault="00F63B3C" w:rsidP="001E3648">
      <w:pPr>
        <w:pStyle w:val="Body"/>
        <w:numPr>
          <w:ilvl w:val="0"/>
          <w:numId w:val="31"/>
        </w:numPr>
      </w:pPr>
      <w:r>
        <w:t xml:space="preserve">Berger, S., Sinha, A. K. &amp; </w:t>
      </w:r>
      <w:proofErr w:type="spellStart"/>
      <w:r>
        <w:t>Roitsch</w:t>
      </w:r>
      <w:proofErr w:type="spellEnd"/>
      <w:r>
        <w:t>, T. (2007). Plant physiology meets phytopathology: plant primary metabolism and plant-pathogen interactions. J Exp Bot, 58, 4019- 4026.</w:t>
      </w:r>
    </w:p>
    <w:p w14:paraId="5FF0C808" w14:textId="77777777" w:rsidR="00F63B3C" w:rsidRDefault="00F63B3C" w:rsidP="001E3648">
      <w:pPr>
        <w:pStyle w:val="Body"/>
        <w:numPr>
          <w:ilvl w:val="0"/>
          <w:numId w:val="31"/>
        </w:numPr>
      </w:pPr>
      <w:r>
        <w:t>Brady, N. &amp; Weil, R. (1999). The Nature and Properties of Soils. 12th Edition. Prentice Hall, Upper Saddle River, New Jersey.</w:t>
      </w:r>
    </w:p>
    <w:p w14:paraId="3336C24F" w14:textId="77777777" w:rsidR="00F63B3C" w:rsidRDefault="00F63B3C" w:rsidP="001E3648">
      <w:pPr>
        <w:pStyle w:val="Body"/>
        <w:numPr>
          <w:ilvl w:val="0"/>
          <w:numId w:val="31"/>
        </w:numPr>
      </w:pPr>
      <w:r>
        <w:t xml:space="preserve">Cao, B., Ma, Q. &amp; Zhao, Q. (2015). Effects of silicon on absorbed light allocation, antioxidant enzymes and ultrastructure of chloroplasts in tomato leaves under simulated drought stress. Sci </w:t>
      </w:r>
      <w:proofErr w:type="spellStart"/>
      <w:r>
        <w:t>Hortic</w:t>
      </w:r>
      <w:proofErr w:type="spellEnd"/>
      <w:r>
        <w:t>, 194, 53-62.</w:t>
      </w:r>
    </w:p>
    <w:p w14:paraId="56C91DA6" w14:textId="77777777" w:rsidR="00F63B3C" w:rsidRDefault="00F63B3C" w:rsidP="001E3648">
      <w:pPr>
        <w:pStyle w:val="Body"/>
        <w:numPr>
          <w:ilvl w:val="0"/>
          <w:numId w:val="31"/>
        </w:numPr>
      </w:pPr>
      <w:r>
        <w:lastRenderedPageBreak/>
        <w:t xml:space="preserve">Castro, G. S. A. &amp; </w:t>
      </w:r>
      <w:proofErr w:type="spellStart"/>
      <w:r>
        <w:t>Crusciol</w:t>
      </w:r>
      <w:proofErr w:type="spellEnd"/>
      <w:r>
        <w:t xml:space="preserve">, C. A. C. (2013). Effects of superﬁcial liming and silicate application on soil fertility and crop yield under rotation. </w:t>
      </w:r>
      <w:proofErr w:type="spellStart"/>
      <w:r>
        <w:t>Geoderma</w:t>
      </w:r>
      <w:proofErr w:type="spellEnd"/>
      <w:r>
        <w:t xml:space="preserve">, Amsterdam,195-196, 234-242. </w:t>
      </w:r>
    </w:p>
    <w:p w14:paraId="7C83580C" w14:textId="77777777" w:rsidR="00F63B3C" w:rsidRDefault="00F63B3C" w:rsidP="001E3648">
      <w:pPr>
        <w:pStyle w:val="Body"/>
        <w:numPr>
          <w:ilvl w:val="0"/>
          <w:numId w:val="31"/>
        </w:numPr>
      </w:pPr>
      <w:r>
        <w:t xml:space="preserve">Cherepanov, K. A., </w:t>
      </w:r>
      <w:proofErr w:type="spellStart"/>
      <w:r>
        <w:t>Chernish</w:t>
      </w:r>
      <w:proofErr w:type="spellEnd"/>
      <w:r>
        <w:t xml:space="preserve">, G. I., </w:t>
      </w:r>
      <w:proofErr w:type="spellStart"/>
      <w:r>
        <w:t>Dinelt</w:t>
      </w:r>
      <w:proofErr w:type="spellEnd"/>
      <w:r>
        <w:t>, V. M. &amp; Suharev, J. I. (1994). The utilization of secondary material resources in metallurgy,” Moscow: Metallurgy.</w:t>
      </w:r>
    </w:p>
    <w:p w14:paraId="55D5B008" w14:textId="77777777" w:rsidR="00F63B3C" w:rsidRDefault="00F63B3C" w:rsidP="001E3648">
      <w:pPr>
        <w:pStyle w:val="Body"/>
        <w:numPr>
          <w:ilvl w:val="0"/>
          <w:numId w:val="31"/>
        </w:numPr>
      </w:pPr>
      <w:proofErr w:type="spellStart"/>
      <w:r>
        <w:t>Cottenie</w:t>
      </w:r>
      <w:proofErr w:type="spellEnd"/>
      <w:r>
        <w:t xml:space="preserve">, A., </w:t>
      </w:r>
      <w:proofErr w:type="spellStart"/>
      <w:r>
        <w:t>Verlo</w:t>
      </w:r>
      <w:proofErr w:type="spellEnd"/>
      <w:r>
        <w:t xml:space="preserve">, M., </w:t>
      </w:r>
      <w:proofErr w:type="spellStart"/>
      <w:r>
        <w:t>Kjekens</w:t>
      </w:r>
      <w:proofErr w:type="spellEnd"/>
      <w:r>
        <w:t xml:space="preserve">, L. and </w:t>
      </w:r>
      <w:proofErr w:type="spellStart"/>
      <w:r>
        <w:t>Camerlynch</w:t>
      </w:r>
      <w:proofErr w:type="spellEnd"/>
      <w:r>
        <w:t xml:space="preserve">, R. (1982) Chemical Analysis of Plant and Soil. Laboratory of Analytical </w:t>
      </w:r>
      <w:proofErr w:type="spellStart"/>
      <w:r>
        <w:t>Agrochemistry</w:t>
      </w:r>
      <w:proofErr w:type="spellEnd"/>
      <w:r>
        <w:t>. State University, Gent, Belgium, Article No. 42, 80-284.</w:t>
      </w:r>
    </w:p>
    <w:p w14:paraId="01CEFD80" w14:textId="77777777" w:rsidR="00F63B3C" w:rsidRDefault="00F63B3C" w:rsidP="001E3648">
      <w:pPr>
        <w:pStyle w:val="Body"/>
        <w:numPr>
          <w:ilvl w:val="0"/>
          <w:numId w:val="31"/>
        </w:numPr>
      </w:pPr>
      <w:r>
        <w:t>Cuong, T. X., Ullah, H. Datta, A. &amp; Han, T. C. (2017). Effects of silicon- based fertilizer on growth, yield and nutrient uptake of rice in tropical zone of Vietnam. Rice Sci., 24, 283- 290.</w:t>
      </w:r>
    </w:p>
    <w:p w14:paraId="7CDFBBC3" w14:textId="77777777" w:rsidR="00F63B3C" w:rsidRDefault="00F63B3C" w:rsidP="001E3648">
      <w:pPr>
        <w:pStyle w:val="Body"/>
        <w:numPr>
          <w:ilvl w:val="0"/>
          <w:numId w:val="31"/>
        </w:numPr>
      </w:pPr>
      <w:r>
        <w:t xml:space="preserve">Das, P., Manna, I., Sil, P., Bandyopadhyay, M. &amp; Biswas, A. K. (2019). Exogenous silicon alters organic acid production and enzymatic activity of TCA cycle in two NaCl stressed indica rice cultivars. Plant </w:t>
      </w:r>
      <w:proofErr w:type="spellStart"/>
      <w:r>
        <w:t>Physiol</w:t>
      </w:r>
      <w:proofErr w:type="spellEnd"/>
      <w:r>
        <w:t xml:space="preserve"> </w:t>
      </w:r>
      <w:proofErr w:type="spellStart"/>
      <w:r>
        <w:t>Biochem</w:t>
      </w:r>
      <w:proofErr w:type="spellEnd"/>
      <w:r>
        <w:t>, 136, 76– 91.</w:t>
      </w:r>
    </w:p>
    <w:p w14:paraId="2E3324C0" w14:textId="77777777" w:rsidR="00F63B3C" w:rsidRDefault="00F63B3C" w:rsidP="001E3648">
      <w:pPr>
        <w:pStyle w:val="Body"/>
        <w:numPr>
          <w:ilvl w:val="0"/>
          <w:numId w:val="31"/>
        </w:numPr>
      </w:pPr>
      <w:r>
        <w:t xml:space="preserve">Das, R., Kumar, M., Singh, S. K., Jha, S. &amp; Sahoo, </w:t>
      </w:r>
      <w:proofErr w:type="gramStart"/>
      <w:r>
        <w:t>S..</w:t>
      </w:r>
      <w:proofErr w:type="gramEnd"/>
      <w:r>
        <w:t xml:space="preserve"> (2021). Soil Physico-chemical Properties as affected by Long-term Application of Organic and Inorganic NPK, Fertilizers under Rice-Wheat Cropping System in Calcareous Soil of Bihar. International Journal of Environment and Climate Change, 11(3), 100-107.</w:t>
      </w:r>
    </w:p>
    <w:p w14:paraId="7B159C5C" w14:textId="77777777" w:rsidR="00F63B3C" w:rsidRDefault="00F63B3C" w:rsidP="001E3648">
      <w:pPr>
        <w:pStyle w:val="Body"/>
        <w:numPr>
          <w:ilvl w:val="0"/>
          <w:numId w:val="31"/>
        </w:numPr>
      </w:pPr>
      <w:r>
        <w:t xml:space="preserve">El-Awady, R. A., Nada, A. M., </w:t>
      </w:r>
      <w:proofErr w:type="spellStart"/>
      <w:r>
        <w:t>Elekhtyar</w:t>
      </w:r>
      <w:proofErr w:type="spellEnd"/>
      <w:r>
        <w:t xml:space="preserve">, N. M. (2022). Effect of different sources of nitrogen application on rice yield and soil health in saline sodic soil. J. Soil Sci. Agric. Eng. Mansoura Univ., 13, 371- 380. </w:t>
      </w:r>
    </w:p>
    <w:p w14:paraId="071C619F" w14:textId="77777777" w:rsidR="00F63B3C" w:rsidRDefault="00F63B3C" w:rsidP="001E3648">
      <w:pPr>
        <w:pStyle w:val="Body"/>
        <w:numPr>
          <w:ilvl w:val="0"/>
          <w:numId w:val="31"/>
        </w:numPr>
      </w:pPr>
      <w:proofErr w:type="spellStart"/>
      <w:r>
        <w:t>Elekhtyar</w:t>
      </w:r>
      <w:proofErr w:type="spellEnd"/>
      <w:r>
        <w:t>, N. M. &amp; AL-</w:t>
      </w:r>
      <w:proofErr w:type="spellStart"/>
      <w:r>
        <w:t>Huqail</w:t>
      </w:r>
      <w:proofErr w:type="spellEnd"/>
      <w:r>
        <w:t xml:space="preserve">, A. A. (2023). Effect of Foliar Application of Phosphorus, Zinc, and Silicon Nanoparticles along with Mineral NPK Fertilization on Yield and Chemical Compositions of Rice (Oryza sativa L.). Agriculture, 13, 1061. </w:t>
      </w:r>
    </w:p>
    <w:p w14:paraId="66D9CF53" w14:textId="77777777" w:rsidR="00F63B3C" w:rsidRDefault="00F63B3C" w:rsidP="001E3648">
      <w:pPr>
        <w:pStyle w:val="Body"/>
        <w:numPr>
          <w:ilvl w:val="0"/>
          <w:numId w:val="31"/>
        </w:numPr>
      </w:pPr>
      <w:proofErr w:type="spellStart"/>
      <w:r>
        <w:t>Elekhtyar</w:t>
      </w:r>
      <w:proofErr w:type="spellEnd"/>
      <w:r>
        <w:t>, N. M. (2016). Influence of different plant growth promoting rhizobacteria (PGPR) strains on rice promising line. In Proceedings of the Sixth Field Crops Conference, FCRI, ARC, Giza, Egypt, 6, 327- 335.</w:t>
      </w:r>
    </w:p>
    <w:p w14:paraId="4CF396B1" w14:textId="77777777" w:rsidR="00F63B3C" w:rsidRDefault="00F63B3C" w:rsidP="001E3648">
      <w:pPr>
        <w:pStyle w:val="Body"/>
        <w:numPr>
          <w:ilvl w:val="0"/>
          <w:numId w:val="31"/>
        </w:numPr>
      </w:pPr>
      <w:proofErr w:type="spellStart"/>
      <w:r>
        <w:t>Elekhtyar</w:t>
      </w:r>
      <w:proofErr w:type="spellEnd"/>
      <w:r>
        <w:t xml:space="preserve">, N. M., Awad-Allah, M. M. A. &amp; Zidan, A. A. (2022). Effect of Plant Growth-Promoting Rhizobacteria and Cyanobacteria on Physico-chemical and cooking characteristics of Giza 179 rice grains. Egypt. J. Agric. Res., 100, 22–29. </w:t>
      </w:r>
    </w:p>
    <w:p w14:paraId="37E8E196" w14:textId="77777777" w:rsidR="00F63B3C" w:rsidRDefault="00F63B3C" w:rsidP="001E3648">
      <w:pPr>
        <w:pStyle w:val="Body"/>
        <w:numPr>
          <w:ilvl w:val="0"/>
          <w:numId w:val="31"/>
        </w:numPr>
      </w:pPr>
      <w:r>
        <w:t>El-</w:t>
      </w:r>
      <w:proofErr w:type="spellStart"/>
      <w:r>
        <w:t>Leboudi</w:t>
      </w:r>
      <w:proofErr w:type="spellEnd"/>
      <w:r>
        <w:t>, A. E., El-</w:t>
      </w:r>
      <w:proofErr w:type="spellStart"/>
      <w:r>
        <w:t>Sebaay</w:t>
      </w:r>
      <w:proofErr w:type="spellEnd"/>
      <w:r>
        <w:t>, A. S., Abd-Elrahman, Shaimaa H., El-</w:t>
      </w:r>
      <w:proofErr w:type="spellStart"/>
      <w:r>
        <w:t>Etr</w:t>
      </w:r>
      <w:proofErr w:type="spellEnd"/>
      <w:r>
        <w:t xml:space="preserve">, </w:t>
      </w:r>
      <w:proofErr w:type="spellStart"/>
      <w:r>
        <w:t>Wafaa</w:t>
      </w:r>
      <w:proofErr w:type="spellEnd"/>
      <w:r>
        <w:t xml:space="preserve"> M. &amp; Saad, Heba Y. (2019). Effect of Silicon and Phosphorus Additions and Their Interactions on Wheat Plants Grown on a Clay Soil.  Asian Soil Research Journal, 2(1), 1-10</w:t>
      </w:r>
    </w:p>
    <w:p w14:paraId="7C2316CC" w14:textId="77777777" w:rsidR="00F63B3C" w:rsidRDefault="00F63B3C" w:rsidP="001E3648">
      <w:pPr>
        <w:pStyle w:val="Body"/>
        <w:numPr>
          <w:ilvl w:val="0"/>
          <w:numId w:val="31"/>
        </w:numPr>
      </w:pPr>
      <w:r>
        <w:t>FAOSTAT (2022). Retrieved from FAO Website. https:// www.fao.org/faostat/en/#data/QCL.</w:t>
      </w:r>
    </w:p>
    <w:p w14:paraId="692E921C" w14:textId="77777777" w:rsidR="00F63B3C" w:rsidRDefault="00F63B3C" w:rsidP="001E3648">
      <w:pPr>
        <w:pStyle w:val="Body"/>
        <w:numPr>
          <w:ilvl w:val="0"/>
          <w:numId w:val="31"/>
        </w:numPr>
      </w:pPr>
      <w:r>
        <w:t>Freed, R. S. P., Eisensmith, S., Goetz, D., Reicosky, V., Smail, W. &amp; Wolberg P. (1989). User’s Guide to MSTAT-C: A Software program for the design, management and analysis of agronomic research experiments Michigan state university, East Lansing, ML, USA. Frontiers in Plant Science, 5, 376.</w:t>
      </w:r>
    </w:p>
    <w:p w14:paraId="3AA81BB5" w14:textId="7F2C0E2D" w:rsidR="00F63B3C" w:rsidRDefault="00F63B3C" w:rsidP="001E3648">
      <w:pPr>
        <w:pStyle w:val="Body"/>
        <w:ind w:firstLine="60"/>
      </w:pPr>
    </w:p>
    <w:p w14:paraId="5E3BB8EE" w14:textId="77777777" w:rsidR="00F63B3C" w:rsidRDefault="00F63B3C" w:rsidP="001E3648">
      <w:pPr>
        <w:pStyle w:val="Body"/>
        <w:numPr>
          <w:ilvl w:val="0"/>
          <w:numId w:val="31"/>
        </w:numPr>
      </w:pPr>
      <w:proofErr w:type="spellStart"/>
      <w:r>
        <w:t>Gharaibeh</w:t>
      </w:r>
      <w:proofErr w:type="spellEnd"/>
      <w:r>
        <w:t xml:space="preserve">, M. A., </w:t>
      </w:r>
      <w:proofErr w:type="spellStart"/>
      <w:r>
        <w:t>Eltaif</w:t>
      </w:r>
      <w:proofErr w:type="spellEnd"/>
      <w:r>
        <w:t xml:space="preserve">, N. I. &amp; </w:t>
      </w:r>
      <w:proofErr w:type="spellStart"/>
      <w:r>
        <w:t>Shra’ah</w:t>
      </w:r>
      <w:proofErr w:type="spellEnd"/>
      <w:r>
        <w:t>, S.H. (2010). Reclamation of a calcareous saline-sodic soil using phosphoric acid and by-product gypsum. Soil Use and Management, 26, 141-148.</w:t>
      </w:r>
    </w:p>
    <w:p w14:paraId="34327BEC" w14:textId="77777777" w:rsidR="00F63B3C" w:rsidRDefault="00F63B3C" w:rsidP="001E3648">
      <w:pPr>
        <w:pStyle w:val="Body"/>
        <w:numPr>
          <w:ilvl w:val="0"/>
          <w:numId w:val="31"/>
        </w:numPr>
      </w:pPr>
      <w:r>
        <w:t xml:space="preserve">Giraldo, J. P., Landry, M. P., Faltermeier, S. M., McNicholas, T. P., Iverson, N. M. (2014). Plant </w:t>
      </w:r>
      <w:proofErr w:type="spellStart"/>
      <w:r>
        <w:t>nanobionics</w:t>
      </w:r>
      <w:proofErr w:type="spellEnd"/>
      <w:r>
        <w:t xml:space="preserve"> approach to augment photosynthesis and biochemical sensing. Nat. Mater., 13, 400- 408. </w:t>
      </w:r>
    </w:p>
    <w:p w14:paraId="0FC8D112" w14:textId="77777777" w:rsidR="00F63B3C" w:rsidRDefault="00F63B3C" w:rsidP="001E3648">
      <w:pPr>
        <w:pStyle w:val="Body"/>
        <w:numPr>
          <w:ilvl w:val="0"/>
          <w:numId w:val="31"/>
        </w:numPr>
      </w:pPr>
      <w:proofErr w:type="spellStart"/>
      <w:r>
        <w:t>Gonc</w:t>
      </w:r>
      <w:proofErr w:type="spellEnd"/>
      <w:r>
        <w:t xml:space="preserve">, G., Gunes, A., </w:t>
      </w:r>
      <w:proofErr w:type="spellStart"/>
      <w:r>
        <w:t>Akca</w:t>
      </w:r>
      <w:proofErr w:type="spellEnd"/>
      <w:r>
        <w:t xml:space="preserve">, H. &amp; Taskin, M. B. (2024) Green synthesis of biogenic nano-silicon from rice husk and its effect on combined boron and salinity stress tolerance of barley and wheat. J Soil Sci Plant </w:t>
      </w:r>
      <w:proofErr w:type="spellStart"/>
      <w:r>
        <w:t>Nutr</w:t>
      </w:r>
      <w:proofErr w:type="spellEnd"/>
      <w:r>
        <w:t xml:space="preserve">, 24, 252- 262. </w:t>
      </w:r>
    </w:p>
    <w:p w14:paraId="26096C31" w14:textId="77777777" w:rsidR="00F63B3C" w:rsidRDefault="00F63B3C" w:rsidP="001E3648">
      <w:pPr>
        <w:pStyle w:val="Body"/>
        <w:numPr>
          <w:ilvl w:val="0"/>
          <w:numId w:val="31"/>
        </w:numPr>
      </w:pPr>
      <w:r>
        <w:t xml:space="preserve">Gong, H. &amp; Chen, K. (2012). The regulatory role of silicon on water relations, photosynthetic gas exchange, and carboxylation activities of wheat leaves in field drought conditions. Acta Physiology Plant, </w:t>
      </w:r>
      <w:proofErr w:type="spellStart"/>
      <w:r>
        <w:t>Cracóvia</w:t>
      </w:r>
      <w:proofErr w:type="spellEnd"/>
      <w:r>
        <w:t xml:space="preserve">, 34, (4), 1- 6. </w:t>
      </w:r>
    </w:p>
    <w:p w14:paraId="528866AC" w14:textId="77777777" w:rsidR="00F63B3C" w:rsidRDefault="00F63B3C" w:rsidP="001E3648">
      <w:pPr>
        <w:pStyle w:val="Body"/>
        <w:numPr>
          <w:ilvl w:val="0"/>
          <w:numId w:val="31"/>
        </w:numPr>
      </w:pPr>
      <w:r>
        <w:t xml:space="preserve">Gunes, A., Taskin, M. B., </w:t>
      </w:r>
      <w:proofErr w:type="spellStart"/>
      <w:r>
        <w:t>Akca</w:t>
      </w:r>
      <w:proofErr w:type="spellEnd"/>
      <w:r>
        <w:t xml:space="preserve">, H., Kan, S., </w:t>
      </w:r>
      <w:proofErr w:type="spellStart"/>
      <w:r>
        <w:t>Kizilkaya</w:t>
      </w:r>
      <w:proofErr w:type="spellEnd"/>
      <w:r>
        <w:t xml:space="preserve">, R. B., </w:t>
      </w:r>
      <w:proofErr w:type="spellStart"/>
      <w:r>
        <w:t>Yagcioglu</w:t>
      </w:r>
      <w:proofErr w:type="spellEnd"/>
      <w:r>
        <w:t xml:space="preserve">, K. D. &amp; </w:t>
      </w:r>
      <w:proofErr w:type="spellStart"/>
      <w:r>
        <w:t>Kadioglu</w:t>
      </w:r>
      <w:proofErr w:type="spellEnd"/>
      <w:r>
        <w:t xml:space="preserve">, Y. K. (2025). Impact of nano-silicon and sodium silicate on wheat grown after preceding crops. Plant soil, https://doi.org/10.1007/s11104-025-07363-0. </w:t>
      </w:r>
    </w:p>
    <w:p w14:paraId="55D7AA47" w14:textId="77777777" w:rsidR="00F63B3C" w:rsidRDefault="00F63B3C" w:rsidP="001E3648">
      <w:pPr>
        <w:pStyle w:val="Body"/>
        <w:numPr>
          <w:ilvl w:val="0"/>
          <w:numId w:val="31"/>
        </w:numPr>
      </w:pPr>
      <w:r>
        <w:t xml:space="preserve">Gyaneshwar, P., Kumar, G. N., Parekh, L. J. &amp; Poole, P.S., (2002). Role of soil microorganisms in improving P nutrition of plants. Food Security in Nutrient-Stressed Environments: Exploiting Plants’ Genetic Capabilities. Springer, 133-143. </w:t>
      </w:r>
    </w:p>
    <w:p w14:paraId="4DAC3ECF" w14:textId="77777777" w:rsidR="00F63B3C" w:rsidRDefault="00F63B3C" w:rsidP="001E3648">
      <w:pPr>
        <w:pStyle w:val="Body"/>
        <w:numPr>
          <w:ilvl w:val="0"/>
          <w:numId w:val="31"/>
        </w:numPr>
      </w:pPr>
      <w:r>
        <w:t xml:space="preserve">Hassan, H. Haider, </w:t>
      </w:r>
      <w:proofErr w:type="spellStart"/>
      <w:r>
        <w:t>Huthily</w:t>
      </w:r>
      <w:proofErr w:type="spellEnd"/>
      <w:r>
        <w:t>, K. H. &amp; Mohsen, K. H. (2019). Effect of humic acid and silicon on some growth characteristics of maize (Zea mays L.). Basrah J. Agric. Sci., 32(2), 26-36.</w:t>
      </w:r>
    </w:p>
    <w:p w14:paraId="63F25CF2" w14:textId="77777777" w:rsidR="00F63B3C" w:rsidRDefault="00F63B3C" w:rsidP="001E3648">
      <w:pPr>
        <w:pStyle w:val="Body"/>
        <w:numPr>
          <w:ilvl w:val="0"/>
          <w:numId w:val="31"/>
        </w:numPr>
      </w:pPr>
      <w:r>
        <w:t>Hashmi, Z. U. H., Khan, M. J., Akhtar, M., Sarwar, T. &amp; Khan, M. J. (2016). Enhancing phosphorus uptake and yield of wheat with phosphoric acid application in calcareous soil. J Sci Food Agric, 1- 7. DOI: 10.1002/jsfa.7921</w:t>
      </w:r>
    </w:p>
    <w:p w14:paraId="63E49045" w14:textId="77777777" w:rsidR="00F63B3C" w:rsidRDefault="00F63B3C" w:rsidP="001E3648">
      <w:pPr>
        <w:pStyle w:val="Body"/>
        <w:numPr>
          <w:ilvl w:val="0"/>
          <w:numId w:val="31"/>
        </w:numPr>
      </w:pPr>
      <w:proofErr w:type="spellStart"/>
      <w:r>
        <w:t>Hömberg</w:t>
      </w:r>
      <w:proofErr w:type="spellEnd"/>
      <w:r>
        <w:t xml:space="preserve">, A., Obst, M., Knorr, K. H., </w:t>
      </w:r>
      <w:proofErr w:type="spellStart"/>
      <w:r>
        <w:t>Kalbitz</w:t>
      </w:r>
      <w:proofErr w:type="spellEnd"/>
      <w:r>
        <w:t xml:space="preserve">, K. &amp; Schaller, J. (2020). Increased silicon concentration in fen peat leads to a release of iron and phosphate and changes in the composition of dissolved organic matter. </w:t>
      </w:r>
      <w:proofErr w:type="spellStart"/>
      <w:r>
        <w:t>Geoderma</w:t>
      </w:r>
      <w:proofErr w:type="spellEnd"/>
      <w:r>
        <w:t>, 374, 114422.</w:t>
      </w:r>
    </w:p>
    <w:p w14:paraId="527F9788" w14:textId="77777777" w:rsidR="00F63B3C" w:rsidRDefault="00F63B3C" w:rsidP="001E3648">
      <w:pPr>
        <w:pStyle w:val="Body"/>
        <w:numPr>
          <w:ilvl w:val="0"/>
          <w:numId w:val="31"/>
        </w:numPr>
      </w:pPr>
      <w:r>
        <w:t>IGC (2012). Grain market report. In: IGC Grains Conference 2012. International Grains Council, London - 7 June.</w:t>
      </w:r>
    </w:p>
    <w:p w14:paraId="03E52EE7" w14:textId="77777777" w:rsidR="00F63B3C" w:rsidRDefault="00F63B3C" w:rsidP="001E3648">
      <w:pPr>
        <w:pStyle w:val="Body"/>
        <w:numPr>
          <w:ilvl w:val="0"/>
          <w:numId w:val="31"/>
        </w:numPr>
      </w:pPr>
      <w:r>
        <w:t>Iqbal, M. A., Junaid, R., Wajid, N., Sabry, H., Yassir, K. and Ayman, S. (2021). Rainfed winter wheat (Triticum aestivum L.) cultivars respond differently to integrated fertilization in Pakistan. Fresenius Environ Bull, 30, 3115- 3121.</w:t>
      </w:r>
    </w:p>
    <w:p w14:paraId="0A44F604" w14:textId="77777777" w:rsidR="00F63B3C" w:rsidRDefault="00F63B3C" w:rsidP="001E3648">
      <w:pPr>
        <w:pStyle w:val="Body"/>
        <w:numPr>
          <w:ilvl w:val="0"/>
          <w:numId w:val="31"/>
        </w:numPr>
      </w:pPr>
      <w:r>
        <w:t>Izhar Shafi, M., Adnan, M., Fahad, S., Wahid, F., Khan, A., Yue, Z., Danish, S., Zafar-Ul-Hye, M., Brtnicky, M., &amp; Datta, R. (2020). Application of single superphosphate with humic acid improves the growth, yield and phosphorus uptake of wheat (Triticum aestivum L.) in calcareous soil. Agronomy, 10 (9), 1224.</w:t>
      </w:r>
    </w:p>
    <w:p w14:paraId="129E9D5F" w14:textId="77777777" w:rsidR="00F63B3C" w:rsidRDefault="00F63B3C" w:rsidP="001E3648">
      <w:pPr>
        <w:pStyle w:val="Body"/>
        <w:numPr>
          <w:ilvl w:val="0"/>
          <w:numId w:val="31"/>
        </w:numPr>
      </w:pPr>
      <w:r>
        <w:t xml:space="preserve">Kim, S. G., Kim, K. W., Park, E. W. &amp; Choi, D. (2002). Silicon-induced cell wall fortification of rice leaves: A possible cellular mechanism of enhanced host resistance to blast. Am. </w:t>
      </w:r>
      <w:proofErr w:type="spellStart"/>
      <w:r>
        <w:t>Phytopathol</w:t>
      </w:r>
      <w:proofErr w:type="spellEnd"/>
      <w:r>
        <w:t xml:space="preserve">. Soc., 92, 1095- 1103. </w:t>
      </w:r>
    </w:p>
    <w:p w14:paraId="6A07F58A" w14:textId="77777777" w:rsidR="00F63B3C" w:rsidRDefault="00F63B3C" w:rsidP="001E3648">
      <w:pPr>
        <w:pStyle w:val="Body"/>
        <w:numPr>
          <w:ilvl w:val="0"/>
          <w:numId w:val="31"/>
        </w:numPr>
      </w:pPr>
      <w:r>
        <w:lastRenderedPageBreak/>
        <w:t xml:space="preserve">Korkmaz, K., </w:t>
      </w:r>
      <w:proofErr w:type="spellStart"/>
      <w:r>
        <w:t>Ibrikci</w:t>
      </w:r>
      <w:proofErr w:type="spellEnd"/>
      <w:r>
        <w:t xml:space="preserve">, H., </w:t>
      </w:r>
      <w:proofErr w:type="spellStart"/>
      <w:r>
        <w:t>Karnez</w:t>
      </w:r>
      <w:proofErr w:type="spellEnd"/>
      <w:r>
        <w:t xml:space="preserve">, E., </w:t>
      </w:r>
      <w:proofErr w:type="spellStart"/>
      <w:r>
        <w:t>Buyuk</w:t>
      </w:r>
      <w:proofErr w:type="spellEnd"/>
      <w:r>
        <w:t xml:space="preserve">, G., Ryan, J., Oguz, H. &amp; </w:t>
      </w:r>
      <w:proofErr w:type="spellStart"/>
      <w:r>
        <w:t>Ulger</w:t>
      </w:r>
      <w:proofErr w:type="spellEnd"/>
      <w:r>
        <w:t>, A. C. (2010). Responses of wheat genotypes to phosphorus fertilization under rainfed conditions in the Mediterranean region of Turkey. Scientific Research and Essays, 5(16), 2304- 2311.</w:t>
      </w:r>
    </w:p>
    <w:p w14:paraId="4E639988" w14:textId="77777777" w:rsidR="00F63B3C" w:rsidRDefault="00F63B3C" w:rsidP="001E3648">
      <w:pPr>
        <w:pStyle w:val="Body"/>
        <w:numPr>
          <w:ilvl w:val="0"/>
          <w:numId w:val="31"/>
        </w:numPr>
      </w:pPr>
      <w:r>
        <w:t>Koski</w:t>
      </w:r>
      <w:r>
        <w:rPr>
          <w:rFonts w:ascii="Cambria Math" w:hAnsi="Cambria Math" w:cs="Cambria Math"/>
        </w:rPr>
        <w:t>‐</w:t>
      </w:r>
      <w:proofErr w:type="spellStart"/>
      <w:r>
        <w:t>V</w:t>
      </w:r>
      <w:r>
        <w:rPr>
          <w:rFonts w:cs="Helvetica"/>
        </w:rPr>
        <w:t>ä</w:t>
      </w:r>
      <w:r>
        <w:t>h</w:t>
      </w:r>
      <w:r>
        <w:rPr>
          <w:rFonts w:cs="Helvetica"/>
        </w:rPr>
        <w:t>ä</w:t>
      </w:r>
      <w:r>
        <w:t>l</w:t>
      </w:r>
      <w:r>
        <w:rPr>
          <w:rFonts w:cs="Helvetica"/>
        </w:rPr>
        <w:t>ä</w:t>
      </w:r>
      <w:proofErr w:type="spellEnd"/>
      <w:r>
        <w:t xml:space="preserve">, J., Hartikainen, H. &amp; </w:t>
      </w:r>
      <w:proofErr w:type="spellStart"/>
      <w:r>
        <w:t>Tallberg</w:t>
      </w:r>
      <w:proofErr w:type="spellEnd"/>
      <w:r>
        <w:t xml:space="preserve">, P. (2001). Phosphorus mobilization from various sediment pools in response to increased pH and silicate concentration. J. of Env. Quality, 30(2), 546- 552. </w:t>
      </w:r>
    </w:p>
    <w:p w14:paraId="5E05CD8C" w14:textId="77777777" w:rsidR="00F63B3C" w:rsidRDefault="00F63B3C" w:rsidP="001E3648">
      <w:pPr>
        <w:pStyle w:val="Body"/>
        <w:numPr>
          <w:ilvl w:val="0"/>
          <w:numId w:val="31"/>
        </w:numPr>
      </w:pPr>
      <w:r>
        <w:t>Kostic, L., Nikolic, N., Bosnic, D., Samardzic, J. &amp; Nikolic, M. (2017). Silicon increases phosphorus (P) uptake by wheat under low P acid soil conditions. Plant Soil, 419, 447- 455.</w:t>
      </w:r>
    </w:p>
    <w:p w14:paraId="1FAB5737" w14:textId="77777777" w:rsidR="00F63B3C" w:rsidRDefault="00F63B3C" w:rsidP="001E3648">
      <w:pPr>
        <w:pStyle w:val="Body"/>
        <w:numPr>
          <w:ilvl w:val="0"/>
          <w:numId w:val="31"/>
        </w:numPr>
      </w:pPr>
      <w:proofErr w:type="spellStart"/>
      <w:r>
        <w:t>Lavinskya</w:t>
      </w:r>
      <w:proofErr w:type="spellEnd"/>
      <w:r>
        <w:t xml:space="preserve">, A. O., </w:t>
      </w:r>
      <w:proofErr w:type="spellStart"/>
      <w:r>
        <w:t>Detmanna</w:t>
      </w:r>
      <w:proofErr w:type="spellEnd"/>
      <w:r>
        <w:t xml:space="preserve">, K. C, Reis, J. V., Ávilaa, R. T., </w:t>
      </w:r>
      <w:proofErr w:type="spellStart"/>
      <w:r>
        <w:t>Sanglarda</w:t>
      </w:r>
      <w:proofErr w:type="spellEnd"/>
      <w:r>
        <w:t xml:space="preserve">, M. L., </w:t>
      </w:r>
      <w:proofErr w:type="spellStart"/>
      <w:r>
        <w:t>Pereiraa</w:t>
      </w:r>
      <w:proofErr w:type="spellEnd"/>
      <w:r>
        <w:t xml:space="preserve">, L. F., </w:t>
      </w:r>
      <w:proofErr w:type="spellStart"/>
      <w:r>
        <w:t>Sanglarda</w:t>
      </w:r>
      <w:proofErr w:type="spellEnd"/>
      <w:r>
        <w:t xml:space="preserve">, L. M.V.P, Rodrigues, F. A., </w:t>
      </w:r>
      <w:proofErr w:type="spellStart"/>
      <w:r>
        <w:t>Araújoc</w:t>
      </w:r>
      <w:proofErr w:type="spellEnd"/>
      <w:r>
        <w:t>, W. L. &amp; Matta, F. M. Da (2016). Silicon improves rice grain yield and photosynthesis specifically when supplied during the reproductive growth stage. Journal of Plant Physiology, 206, 125-132.</w:t>
      </w:r>
    </w:p>
    <w:p w14:paraId="0B3DAD47" w14:textId="77777777" w:rsidR="00F63B3C" w:rsidRDefault="00F63B3C" w:rsidP="001E3648">
      <w:pPr>
        <w:pStyle w:val="Body"/>
        <w:numPr>
          <w:ilvl w:val="0"/>
          <w:numId w:val="31"/>
        </w:numPr>
      </w:pPr>
      <w:r>
        <w:t>Liao, M., Fang, Z. P., Liang, Y. Q., Huang, X. H., Yang, X., Chen, S. S. &amp; Guo, J. W. (2020). Effects of supplying silicon nutrient on utilization rate of nitrogen and phosphorus nutrients by rice and its soil ecological mechanism in a hybrid rice double-cropping system. Journal of Zhejiang University-science B, 21(6), 474- 484.</w:t>
      </w:r>
    </w:p>
    <w:p w14:paraId="582D3D88" w14:textId="77777777" w:rsidR="00F63B3C" w:rsidRDefault="00F63B3C" w:rsidP="001E3648">
      <w:pPr>
        <w:pStyle w:val="Body"/>
        <w:numPr>
          <w:ilvl w:val="0"/>
          <w:numId w:val="31"/>
        </w:numPr>
      </w:pPr>
      <w:r>
        <w:t xml:space="preserve">Lux, A., </w:t>
      </w:r>
      <w:proofErr w:type="spellStart"/>
      <w:r>
        <w:t>Luxova</w:t>
      </w:r>
      <w:proofErr w:type="spellEnd"/>
      <w:r>
        <w:t xml:space="preserve">, M., Abe, J., Tanimoto, E., Hattori, T. &amp; </w:t>
      </w:r>
      <w:proofErr w:type="spellStart"/>
      <w:r>
        <w:t>Inanaga</w:t>
      </w:r>
      <w:proofErr w:type="spellEnd"/>
      <w:r>
        <w:t>, S. (2003). The dynamics of silicon deposition in the sorghum root endodermis. New Phytol., 158, 437–441.</w:t>
      </w:r>
    </w:p>
    <w:p w14:paraId="5A9E61D9" w14:textId="77777777" w:rsidR="00F63B3C" w:rsidRDefault="00F63B3C" w:rsidP="001E3648">
      <w:pPr>
        <w:pStyle w:val="Body"/>
        <w:numPr>
          <w:ilvl w:val="0"/>
          <w:numId w:val="31"/>
        </w:numPr>
      </w:pPr>
      <w:r>
        <w:t xml:space="preserve">Ma, J. F.; Yamaji, N. (2006). Silicon uptake and accumulation in higher plants. Trends Plant Science, Cambridge,11 (8), 342- 397. </w:t>
      </w:r>
    </w:p>
    <w:p w14:paraId="091C9AB3" w14:textId="77777777" w:rsidR="00F63B3C" w:rsidRDefault="00F63B3C" w:rsidP="001E3648">
      <w:pPr>
        <w:pStyle w:val="Body"/>
        <w:numPr>
          <w:ilvl w:val="0"/>
          <w:numId w:val="31"/>
        </w:numPr>
      </w:pPr>
      <w:r>
        <w:t xml:space="preserve">Ma, J. F. &amp; Yamaji, N. (2008). Functions and transport of silicon in plants. Cellular and Molecular Life Sciences, Switzerland, 65(19), 3049- 3057. </w:t>
      </w:r>
    </w:p>
    <w:p w14:paraId="296788D7" w14:textId="77777777" w:rsidR="00F63B3C" w:rsidRDefault="00F63B3C" w:rsidP="001E3648">
      <w:pPr>
        <w:pStyle w:val="Body"/>
        <w:numPr>
          <w:ilvl w:val="0"/>
          <w:numId w:val="31"/>
        </w:numPr>
      </w:pPr>
      <w:proofErr w:type="spellStart"/>
      <w:r>
        <w:t>Matichenkove</w:t>
      </w:r>
      <w:proofErr w:type="spellEnd"/>
      <w:r>
        <w:t xml:space="preserve">, V. V. &amp; </w:t>
      </w:r>
      <w:proofErr w:type="spellStart"/>
      <w:r>
        <w:t>Ammosova</w:t>
      </w:r>
      <w:proofErr w:type="spellEnd"/>
      <w:r>
        <w:t>, Y. M. (1996). Effect of amorphous silica on some properties of a sod-podzolic soil. Eurasian Soil Science., 28, 87–99.</w:t>
      </w:r>
    </w:p>
    <w:p w14:paraId="03F96259" w14:textId="77777777" w:rsidR="00F63B3C" w:rsidRDefault="00F63B3C" w:rsidP="001E3648">
      <w:pPr>
        <w:pStyle w:val="Body"/>
        <w:numPr>
          <w:ilvl w:val="0"/>
          <w:numId w:val="31"/>
        </w:numPr>
      </w:pPr>
      <w:r>
        <w:t xml:space="preserve">Mikael, B. B., </w:t>
      </w:r>
      <w:proofErr w:type="spellStart"/>
      <w:r>
        <w:t>Ghazy</w:t>
      </w:r>
      <w:proofErr w:type="spellEnd"/>
      <w:r>
        <w:t xml:space="preserve">, H.A., </w:t>
      </w:r>
      <w:proofErr w:type="spellStart"/>
      <w:r>
        <w:t>Elekhtyar</w:t>
      </w:r>
      <w:proofErr w:type="spellEnd"/>
      <w:r>
        <w:t xml:space="preserve">, N.M. &amp; Aziz, M. A. (2021). Using of bio and organic fertilization to reduce mineral nitrogen fertilizer and improve Sakha 108 rice cultivar productivity. Menoufia J. Plant Prod., 6, 71- 82. </w:t>
      </w:r>
    </w:p>
    <w:p w14:paraId="113E9354" w14:textId="77777777" w:rsidR="00F63B3C" w:rsidRDefault="00F63B3C" w:rsidP="001E3648">
      <w:pPr>
        <w:pStyle w:val="Body"/>
        <w:numPr>
          <w:ilvl w:val="0"/>
          <w:numId w:val="31"/>
        </w:numPr>
      </w:pPr>
      <w:r>
        <w:t>Misbah, N. A. Z., Akram, I. &amp; Saleem, M. A., (2022). Influences induced by salinity stress on germination, growth and proline contents of maize (Zea mays L.). J. Sci. Food Agric., 3, 15–26</w:t>
      </w:r>
    </w:p>
    <w:p w14:paraId="28A6AA53" w14:textId="77777777" w:rsidR="00F63B3C" w:rsidRDefault="00F63B3C" w:rsidP="001E3648">
      <w:pPr>
        <w:pStyle w:val="Body"/>
        <w:numPr>
          <w:ilvl w:val="0"/>
          <w:numId w:val="31"/>
        </w:numPr>
      </w:pPr>
      <w:proofErr w:type="spellStart"/>
      <w:r>
        <w:t>Mosali</w:t>
      </w:r>
      <w:proofErr w:type="spellEnd"/>
      <w:r>
        <w:t>, J., Zhang, H., Solie, J. B. &amp; Raun, W. R. (2004). Effect of foliar phosphorus on wheat grain. Journal of Plant Nutrition, 40, 6399</w:t>
      </w:r>
    </w:p>
    <w:p w14:paraId="1CE0FD75" w14:textId="77777777" w:rsidR="00F63B3C" w:rsidRDefault="00F63B3C" w:rsidP="001E3648">
      <w:pPr>
        <w:pStyle w:val="Body"/>
        <w:numPr>
          <w:ilvl w:val="0"/>
          <w:numId w:val="31"/>
        </w:numPr>
      </w:pPr>
      <w:r>
        <w:t>Naderi, M., Shahraki, A. A. D. &amp; Naderi, R. (2011). Application of nanotechnology in the optimization of formulation of chemical fertilizers. Iran. J. Nanotech., 12, 16- 23.</w:t>
      </w:r>
    </w:p>
    <w:p w14:paraId="7E683A08" w14:textId="77777777" w:rsidR="00F63B3C" w:rsidRDefault="00F63B3C" w:rsidP="001E3648">
      <w:pPr>
        <w:pStyle w:val="Body"/>
        <w:numPr>
          <w:ilvl w:val="0"/>
          <w:numId w:val="31"/>
        </w:numPr>
      </w:pPr>
      <w:r>
        <w:lastRenderedPageBreak/>
        <w:t xml:space="preserve">Neu, S., Schaller, J. &amp; Dude, E.G. (2017). Silicon availability modifies nutrient use efficiency and content, </w:t>
      </w:r>
      <w:proofErr w:type="gramStart"/>
      <w:r>
        <w:t>C:N</w:t>
      </w:r>
      <w:proofErr w:type="gramEnd"/>
      <w:r>
        <w:t xml:space="preserve">:P stoichiometry, and productivity of winter wheat (Triticum aestivum L.),” Sci Rep, 7, 40829,. </w:t>
      </w:r>
    </w:p>
    <w:p w14:paraId="7F873E83" w14:textId="77777777" w:rsidR="00F63B3C" w:rsidRDefault="00F63B3C" w:rsidP="001E3648">
      <w:pPr>
        <w:pStyle w:val="Body"/>
        <w:numPr>
          <w:ilvl w:val="0"/>
          <w:numId w:val="31"/>
        </w:numPr>
      </w:pPr>
      <w:r>
        <w:t xml:space="preserve">Ohno, T., Griffin, T. S., Liebman, M. &amp; Porter, G.A., (2005). Chemical characterization of soil phosphorus and organic matter in different cropping systems in Maine. USA. Agric. </w:t>
      </w:r>
      <w:proofErr w:type="spellStart"/>
      <w:r>
        <w:t>Ecosyst</w:t>
      </w:r>
      <w:proofErr w:type="spellEnd"/>
      <w:r>
        <w:t>. Environ., 105, 625-634.</w:t>
      </w:r>
    </w:p>
    <w:p w14:paraId="0276204E" w14:textId="77777777" w:rsidR="00F63B3C" w:rsidRDefault="00F63B3C" w:rsidP="001E3648">
      <w:pPr>
        <w:pStyle w:val="Body"/>
        <w:numPr>
          <w:ilvl w:val="0"/>
          <w:numId w:val="31"/>
        </w:numPr>
      </w:pPr>
      <w:r>
        <w:t xml:space="preserve">Osman, Reham, H.O, Magda, Hussein, A. &amp; Awad, A. M. A. (2018). Response of Maize to Nitrogen Sources and Application Rates in a Calcareous Soil at </w:t>
      </w:r>
      <w:proofErr w:type="spellStart"/>
      <w:r>
        <w:t>Nubaria</w:t>
      </w:r>
      <w:proofErr w:type="spellEnd"/>
      <w:r>
        <w:t xml:space="preserve"> Region in Egypt. Alex. J. Soil and Water Sci. (Fac. Agric. Saba Basha),2 (1), 84- 101.</w:t>
      </w:r>
    </w:p>
    <w:p w14:paraId="08C1F56E" w14:textId="77777777" w:rsidR="00F63B3C" w:rsidRDefault="00F63B3C" w:rsidP="001E3648">
      <w:pPr>
        <w:pStyle w:val="Body"/>
        <w:numPr>
          <w:ilvl w:val="0"/>
          <w:numId w:val="31"/>
        </w:numPr>
      </w:pPr>
      <w:proofErr w:type="spellStart"/>
      <w:r>
        <w:t>Ouda</w:t>
      </w:r>
      <w:proofErr w:type="spellEnd"/>
      <w:r>
        <w:t xml:space="preserve">, </w:t>
      </w:r>
      <w:proofErr w:type="spellStart"/>
      <w:r>
        <w:t>Samiha</w:t>
      </w:r>
      <w:proofErr w:type="spellEnd"/>
      <w:r>
        <w:t>, H. Farag, A. Taha, &amp; T. Noreldin (2016). Assessment of drip irrigation system for maize to reduce food, water, and energy insecurity in Egypt. Fourth African Regional Conference, Egypt.</w:t>
      </w:r>
    </w:p>
    <w:p w14:paraId="13F12D12" w14:textId="77777777" w:rsidR="00F63B3C" w:rsidRDefault="00F63B3C" w:rsidP="001E3648">
      <w:pPr>
        <w:pStyle w:val="Body"/>
        <w:numPr>
          <w:ilvl w:val="0"/>
          <w:numId w:val="31"/>
        </w:numPr>
      </w:pPr>
      <w:r>
        <w:t>Page, A. L., Miller, R. H. &amp; Keeney, D. R. (1982). "Methods of Soil Analysis" Part 2. Amer. Soc. Agron., Madison, Wisconsin, USA</w:t>
      </w:r>
    </w:p>
    <w:p w14:paraId="265AC72D" w14:textId="77777777" w:rsidR="00F63B3C" w:rsidRDefault="00F63B3C" w:rsidP="00F63B3C">
      <w:pPr>
        <w:pStyle w:val="Body"/>
      </w:pPr>
    </w:p>
    <w:p w14:paraId="0397C40F" w14:textId="77777777" w:rsidR="00F63B3C" w:rsidRDefault="00F63B3C" w:rsidP="001E3648">
      <w:pPr>
        <w:pStyle w:val="Body"/>
        <w:numPr>
          <w:ilvl w:val="0"/>
          <w:numId w:val="31"/>
        </w:numPr>
      </w:pPr>
      <w:r>
        <w:t xml:space="preserve">Pandey, R., Krishnapriya, V., &amp; </w:t>
      </w:r>
      <w:proofErr w:type="spellStart"/>
      <w:r>
        <w:t>Bindraban</w:t>
      </w:r>
      <w:proofErr w:type="spellEnd"/>
      <w:r>
        <w:t>, P. S. (2013). Biochemical nutrient pathways in plants applied as foliar spray: phosphorus and iron. Virtual Fertilizer Research Center (VFRC) Report 2013/1. Washington, DC, USA.</w:t>
      </w:r>
    </w:p>
    <w:p w14:paraId="70491FD7" w14:textId="77777777" w:rsidR="00F63B3C" w:rsidRDefault="00F63B3C" w:rsidP="001E3648">
      <w:pPr>
        <w:pStyle w:val="Body"/>
        <w:numPr>
          <w:ilvl w:val="0"/>
          <w:numId w:val="31"/>
        </w:numPr>
      </w:pPr>
      <w:r>
        <w:t>Pavlovic, J., Kostic, L., Bosnic, P., Kirkby, E. A. &amp; Nikolic, M. (2021). Interactions of silicon with essential and beneficial elements in plants. Front Plant Sci, 12, 1224.</w:t>
      </w:r>
    </w:p>
    <w:p w14:paraId="40577FFE" w14:textId="77777777" w:rsidR="00F63B3C" w:rsidRDefault="00F63B3C" w:rsidP="001E3648">
      <w:pPr>
        <w:pStyle w:val="Body"/>
        <w:numPr>
          <w:ilvl w:val="0"/>
          <w:numId w:val="31"/>
        </w:numPr>
      </w:pPr>
      <w:r>
        <w:t>Pearce, R. C., Li, Y. &amp; Bush, L. P. (1999). Calcium and bicarbonate effects on the growth and nutrient uptake of burley tobacco seedlings: hydroponic culture. Journal of plant nutrition, 22(7), 1069-1078</w:t>
      </w:r>
    </w:p>
    <w:p w14:paraId="77D5FF53" w14:textId="77777777" w:rsidR="00F63B3C" w:rsidRDefault="00F63B3C" w:rsidP="001E3648">
      <w:pPr>
        <w:pStyle w:val="Body"/>
        <w:numPr>
          <w:ilvl w:val="0"/>
          <w:numId w:val="31"/>
        </w:numPr>
      </w:pPr>
      <w:r>
        <w:t xml:space="preserve">Provance-Bowley, M. C., Heckman, J. R. &amp; Durner, E. F. (2010). Calcium silicate suppresses powdery mildew and increases yield of field grown wheat. Soil Science Society of America Journal, Madison, 74, (5),1652-1661. </w:t>
      </w:r>
    </w:p>
    <w:p w14:paraId="67B0FB00" w14:textId="77777777" w:rsidR="00F63B3C" w:rsidRDefault="00F63B3C" w:rsidP="001E3648">
      <w:pPr>
        <w:pStyle w:val="Body"/>
        <w:numPr>
          <w:ilvl w:val="0"/>
          <w:numId w:val="31"/>
        </w:numPr>
      </w:pPr>
      <w:r>
        <w:t xml:space="preserve">Rafiullah, Khan, M. J., Muhammad, D., </w:t>
      </w:r>
      <w:proofErr w:type="spellStart"/>
      <w:r>
        <w:t>Mussarat</w:t>
      </w:r>
      <w:proofErr w:type="spellEnd"/>
      <w:r>
        <w:t>, M., Huma, Adnan, M., Fahad, S., Wahid, F., Arif, M. &amp; Jr, A. (2021). Foliar versus soil phosphorus (P) application for improving P use efficiency in wheat and maize in calcareous soils. Journal of Plant Nutrition, 44(11), 1598–1610</w:t>
      </w:r>
    </w:p>
    <w:p w14:paraId="0B9A25EA" w14:textId="77777777" w:rsidR="00F63B3C" w:rsidRDefault="00F63B3C" w:rsidP="001E3648">
      <w:pPr>
        <w:pStyle w:val="Body"/>
        <w:numPr>
          <w:ilvl w:val="0"/>
          <w:numId w:val="31"/>
        </w:numPr>
      </w:pPr>
      <w:r>
        <w:t xml:space="preserve">Ranjbar S. S., </w:t>
      </w:r>
      <w:proofErr w:type="spellStart"/>
      <w:r>
        <w:t>Motesharezadeh</w:t>
      </w:r>
      <w:proofErr w:type="spellEnd"/>
      <w:r>
        <w:t xml:space="preserve"> B., Moshiri, F., Hosseini, H. M. &amp; Alikhani, H. A. (2019). Silicon Utilization Efficiency of Different Wheat Cultivars in a Calcareous Soil. Silicon, 11, 2159- 2168</w:t>
      </w:r>
    </w:p>
    <w:p w14:paraId="33AD3F9A" w14:textId="77777777" w:rsidR="00F63B3C" w:rsidRDefault="00F63B3C" w:rsidP="001E3648">
      <w:pPr>
        <w:pStyle w:val="Body"/>
        <w:numPr>
          <w:ilvl w:val="0"/>
          <w:numId w:val="31"/>
        </w:numPr>
      </w:pPr>
      <w:r>
        <w:t>Razaq, M., Zhang, P., Shen, H. &amp; Salahuddin. (2017). Influence of nitrogen and phosphorous on the growth and root morphology of Acer mono. PLOS ONE, 12(2), e0171321.</w:t>
      </w:r>
    </w:p>
    <w:p w14:paraId="186DB643" w14:textId="77777777" w:rsidR="00F63B3C" w:rsidRDefault="00F63B3C" w:rsidP="001E3648">
      <w:pPr>
        <w:pStyle w:val="Body"/>
        <w:numPr>
          <w:ilvl w:val="0"/>
          <w:numId w:val="31"/>
        </w:numPr>
      </w:pPr>
      <w:r>
        <w:t xml:space="preserve">Rezakhani, L., </w:t>
      </w:r>
      <w:proofErr w:type="spellStart"/>
      <w:r>
        <w:t>Motesharezadeh</w:t>
      </w:r>
      <w:proofErr w:type="spellEnd"/>
      <w:r>
        <w:t xml:space="preserve">, B., Tehrani, M. M., </w:t>
      </w:r>
      <w:proofErr w:type="spellStart"/>
      <w:r>
        <w:t>Etesami</w:t>
      </w:r>
      <w:proofErr w:type="spellEnd"/>
      <w:r>
        <w:t>, H.  &amp; Hosseini, H.  M.  (2022).   The effect of silicon fertilization and phosphate-solubilizing bacteria on chemical forms of silicon and phosphorus uptake by wheat plant in a calcareous soil. Plant Soil, 477, 259- 280.</w:t>
      </w:r>
    </w:p>
    <w:p w14:paraId="43F5EE79" w14:textId="77777777" w:rsidR="00F63B3C" w:rsidRDefault="00F63B3C" w:rsidP="001E3648">
      <w:pPr>
        <w:pStyle w:val="Body"/>
        <w:numPr>
          <w:ilvl w:val="0"/>
          <w:numId w:val="31"/>
        </w:numPr>
      </w:pPr>
      <w:r>
        <w:lastRenderedPageBreak/>
        <w:t xml:space="preserve">Rezakhani, L., </w:t>
      </w:r>
      <w:proofErr w:type="spellStart"/>
      <w:r>
        <w:t>Motesharezadeh</w:t>
      </w:r>
      <w:proofErr w:type="spellEnd"/>
      <w:r>
        <w:t xml:space="preserve">, B., Tehrani, M. M., </w:t>
      </w:r>
      <w:proofErr w:type="spellStart"/>
      <w:r>
        <w:t>Etesami</w:t>
      </w:r>
      <w:proofErr w:type="spellEnd"/>
      <w:r>
        <w:t xml:space="preserve">, H. &amp; Hosseini, H. M. (2019). Phosphate–solubilizing bacteria and silicon synergistically augment phosphorus (P) uptake by wheat (Triticum aestivum L.) plant fertilized with soluble or insoluble P source. Ecotoxicology and Environmental Safety, 173, 504- 513. </w:t>
      </w:r>
    </w:p>
    <w:p w14:paraId="4CCA7265" w14:textId="77777777" w:rsidR="00F63B3C" w:rsidRDefault="00F63B3C" w:rsidP="001E3648">
      <w:pPr>
        <w:pStyle w:val="Body"/>
        <w:numPr>
          <w:ilvl w:val="0"/>
          <w:numId w:val="31"/>
        </w:numPr>
      </w:pPr>
      <w:r>
        <w:t>Roy, A. C., Ali, M. Y., Fox, R. L. &amp; Silva, J. A. (1971). Influence of calcium silicate on phosphate solubility and availability in Hawaiian Latosols. In: International Symposium on Soil Fertility Evaluation, New Delhi. 757-768.</w:t>
      </w:r>
    </w:p>
    <w:p w14:paraId="0D936FC0" w14:textId="77777777" w:rsidR="00F63B3C" w:rsidRDefault="00F63B3C" w:rsidP="001E3648">
      <w:pPr>
        <w:pStyle w:val="Body"/>
        <w:numPr>
          <w:ilvl w:val="0"/>
          <w:numId w:val="31"/>
        </w:numPr>
      </w:pPr>
      <w:proofErr w:type="spellStart"/>
      <w:r>
        <w:t>Saudy</w:t>
      </w:r>
      <w:proofErr w:type="spellEnd"/>
      <w:r>
        <w:t xml:space="preserve">, H. S., Salem, E. M. M. &amp; Abd El-Momen, W. R. (2023). Effect of Potassium Silicate and Irrigation on Grain Nutrient Uptake and Water Use Efficiency of Wheat Under Calcareous Soils. </w:t>
      </w:r>
      <w:proofErr w:type="spellStart"/>
      <w:r>
        <w:t>Gesunde</w:t>
      </w:r>
      <w:proofErr w:type="spellEnd"/>
      <w:r>
        <w:t xml:space="preserve"> </w:t>
      </w:r>
      <w:proofErr w:type="spellStart"/>
      <w:r>
        <w:t>Pflanzen</w:t>
      </w:r>
      <w:proofErr w:type="spellEnd"/>
      <w:r>
        <w:t>, 75, 647- 654.</w:t>
      </w:r>
    </w:p>
    <w:p w14:paraId="6C32D12B" w14:textId="77777777" w:rsidR="00F63B3C" w:rsidRDefault="00F63B3C" w:rsidP="001E3648">
      <w:pPr>
        <w:pStyle w:val="Body"/>
        <w:numPr>
          <w:ilvl w:val="0"/>
          <w:numId w:val="31"/>
        </w:numPr>
      </w:pPr>
      <w:r>
        <w:t xml:space="preserve">Schaller, J., </w:t>
      </w:r>
      <w:proofErr w:type="spellStart"/>
      <w:r>
        <w:t>Faucherre</w:t>
      </w:r>
      <w:proofErr w:type="spellEnd"/>
      <w:r>
        <w:t>, S., Joss, H. et al (2019) Silicon increases the phosphorus availability of Arctic soils. Sci Rep, 9, 449.</w:t>
      </w:r>
    </w:p>
    <w:p w14:paraId="748F5634" w14:textId="77777777" w:rsidR="00F63B3C" w:rsidRDefault="00F63B3C" w:rsidP="001E3648">
      <w:pPr>
        <w:pStyle w:val="Body"/>
        <w:numPr>
          <w:ilvl w:val="0"/>
          <w:numId w:val="31"/>
        </w:numPr>
      </w:pPr>
      <w:r>
        <w:t xml:space="preserve">Schaller, J., Wu, B., Amelung, W., Hu, Z., Stein, M., </w:t>
      </w:r>
      <w:proofErr w:type="spellStart"/>
      <w:r>
        <w:t>Lehndorf</w:t>
      </w:r>
      <w:proofErr w:type="spellEnd"/>
      <w:r>
        <w:t>, E. &amp; Obst, M. (2022). Silicon as a potential limiting factor for phosphorus availability in paddy soils. Sci Rep, 12, 16329.</w:t>
      </w:r>
    </w:p>
    <w:p w14:paraId="39EB0533" w14:textId="77777777" w:rsidR="00F63B3C" w:rsidRDefault="00F63B3C" w:rsidP="001E3648">
      <w:pPr>
        <w:pStyle w:val="Body"/>
        <w:numPr>
          <w:ilvl w:val="0"/>
          <w:numId w:val="31"/>
        </w:numPr>
      </w:pPr>
      <w:r>
        <w:t>Sharif, M., Ahmed, M., Sharir, M. S., &amp; Khattak, R. A. (2004). Effect of organic and inorganic fertilizers on the yield and yield components of maize. Pak. J. Agri. Eng. Vet. Sci, 20(1), 11-15.</w:t>
      </w:r>
    </w:p>
    <w:p w14:paraId="08333632" w14:textId="77777777" w:rsidR="00F63B3C" w:rsidRDefault="00F63B3C" w:rsidP="001E3648">
      <w:pPr>
        <w:pStyle w:val="Body"/>
        <w:numPr>
          <w:ilvl w:val="0"/>
          <w:numId w:val="31"/>
        </w:numPr>
      </w:pPr>
      <w:r>
        <w:t>Snedecor, G. W. &amp; Cochran, W. G. (1980). Statistical Methods. 7th Edition, Iowa State University Press, Ames.</w:t>
      </w:r>
    </w:p>
    <w:p w14:paraId="2FB2C646" w14:textId="77777777" w:rsidR="00F63B3C" w:rsidRDefault="00F63B3C" w:rsidP="001E3648">
      <w:pPr>
        <w:pStyle w:val="Body"/>
        <w:numPr>
          <w:ilvl w:val="0"/>
          <w:numId w:val="31"/>
        </w:numPr>
      </w:pPr>
      <w:proofErr w:type="spellStart"/>
      <w:r>
        <w:t>Soratto</w:t>
      </w:r>
      <w:proofErr w:type="spellEnd"/>
      <w:r>
        <w:t xml:space="preserve">, R. P., Fernandes, A. M., Pilon, C. &amp; Souza, M. R. (2019). Phosphorus and silicon effects on growth, yield, and phosphorus forms in potato plants. J Plant </w:t>
      </w:r>
      <w:proofErr w:type="spellStart"/>
      <w:r>
        <w:t>Nutr</w:t>
      </w:r>
      <w:proofErr w:type="spellEnd"/>
      <w:r>
        <w:t>, 42, 218–233.</w:t>
      </w:r>
    </w:p>
    <w:p w14:paraId="786D486A" w14:textId="77777777" w:rsidR="00F63B3C" w:rsidRDefault="00F63B3C" w:rsidP="001E3648">
      <w:pPr>
        <w:pStyle w:val="Body"/>
        <w:numPr>
          <w:ilvl w:val="0"/>
          <w:numId w:val="31"/>
        </w:numPr>
      </w:pPr>
      <w:r>
        <w:t xml:space="preserve">Talbi Zribi, O., Barhoumi, Z., </w:t>
      </w:r>
      <w:proofErr w:type="spellStart"/>
      <w:r>
        <w:t>Kouas</w:t>
      </w:r>
      <w:proofErr w:type="spellEnd"/>
      <w:r>
        <w:t xml:space="preserve">, S., Ghandour, M., Slama, I. &amp; </w:t>
      </w:r>
      <w:proofErr w:type="spellStart"/>
      <w:r>
        <w:t>Abdelly</w:t>
      </w:r>
      <w:proofErr w:type="spellEnd"/>
      <w:r>
        <w:t xml:space="preserve">, C. (2015). Insights into the physiological responses of the facultative halophyte </w:t>
      </w:r>
      <w:proofErr w:type="spellStart"/>
      <w:r>
        <w:t>Aeluropus</w:t>
      </w:r>
      <w:proofErr w:type="spellEnd"/>
      <w:r>
        <w:t xml:space="preserve"> </w:t>
      </w:r>
      <w:proofErr w:type="spellStart"/>
      <w:r>
        <w:t>littoralis</w:t>
      </w:r>
      <w:proofErr w:type="spellEnd"/>
      <w:r>
        <w:t xml:space="preserve"> to the combined effects of salinity and phosphorus availability. J Plant </w:t>
      </w:r>
      <w:proofErr w:type="spellStart"/>
      <w:r>
        <w:t>Physiol</w:t>
      </w:r>
      <w:proofErr w:type="spellEnd"/>
      <w:r>
        <w:t xml:space="preserve">, 15 (189),1-10. </w:t>
      </w:r>
    </w:p>
    <w:p w14:paraId="137FF44F" w14:textId="77777777" w:rsidR="00F63B3C" w:rsidRDefault="00F63B3C" w:rsidP="001E3648">
      <w:pPr>
        <w:pStyle w:val="Body"/>
        <w:numPr>
          <w:ilvl w:val="0"/>
          <w:numId w:val="31"/>
        </w:numPr>
      </w:pPr>
      <w:r>
        <w:t xml:space="preserve">Taskin M. B., </w:t>
      </w:r>
      <w:proofErr w:type="spellStart"/>
      <w:r>
        <w:t>Akca</w:t>
      </w:r>
      <w:proofErr w:type="spellEnd"/>
      <w:r>
        <w:t xml:space="preserve">, H., Kan, S., Taskin, M. B., </w:t>
      </w:r>
      <w:proofErr w:type="spellStart"/>
      <w:r>
        <w:t>Akca</w:t>
      </w:r>
      <w:proofErr w:type="spellEnd"/>
      <w:r>
        <w:t xml:space="preserve">, H., Kan, S., Taskin, H., Deniz, K., </w:t>
      </w:r>
      <w:proofErr w:type="spellStart"/>
      <w:r>
        <w:t>Kadioglu</w:t>
      </w:r>
      <w:proofErr w:type="spellEnd"/>
      <w:r>
        <w:t xml:space="preserve">, Y. K.  · Nikolić, M., Cakmak, I., Gunes, A. (2023). Silicon-Phosphate obtained from rice husk: a sustainable alternative to phosphate fertilizer evaluated for barley and maize in different soils. J Soil Sci Plant </w:t>
      </w:r>
      <w:proofErr w:type="spellStart"/>
      <w:r>
        <w:t>Nutr</w:t>
      </w:r>
      <w:proofErr w:type="spellEnd"/>
      <w:r>
        <w:t>, 23, 3186- 3196.</w:t>
      </w:r>
    </w:p>
    <w:p w14:paraId="2ECC4075" w14:textId="77777777" w:rsidR="00F63B3C" w:rsidRDefault="00F63B3C" w:rsidP="001E3648">
      <w:pPr>
        <w:pStyle w:val="Body"/>
        <w:numPr>
          <w:ilvl w:val="0"/>
          <w:numId w:val="31"/>
        </w:numPr>
      </w:pPr>
      <w:r>
        <w:t xml:space="preserve">Taskin, M. B., </w:t>
      </w:r>
      <w:proofErr w:type="spellStart"/>
      <w:r>
        <w:t>Akca</w:t>
      </w:r>
      <w:proofErr w:type="spellEnd"/>
      <w:r>
        <w:t xml:space="preserve">, H., Babar, S. K., </w:t>
      </w:r>
      <w:proofErr w:type="spellStart"/>
      <w:r>
        <w:t>Kadioglu</w:t>
      </w:r>
      <w:proofErr w:type="spellEnd"/>
      <w:r>
        <w:t xml:space="preserve">, Y. K., Deniz, K., Kan, S. &amp; Gunes, A. (2022) Evaluating the comparative effects of acid modified rice husk and nano-silicon derived from rice husk on phosphorus use efficiency in wheat and lettuce plants with differing silicon contents. J Plant </w:t>
      </w:r>
      <w:proofErr w:type="spellStart"/>
      <w:r>
        <w:t>Nutr</w:t>
      </w:r>
      <w:proofErr w:type="spellEnd"/>
      <w:r>
        <w:t xml:space="preserve">, 46, 2329- 2341. </w:t>
      </w:r>
    </w:p>
    <w:p w14:paraId="6CD1A676" w14:textId="77777777" w:rsidR="00F63B3C" w:rsidRDefault="00F63B3C" w:rsidP="001E3648">
      <w:pPr>
        <w:pStyle w:val="Body"/>
        <w:numPr>
          <w:ilvl w:val="0"/>
          <w:numId w:val="31"/>
        </w:numPr>
      </w:pPr>
      <w:r>
        <w:t xml:space="preserve">Vaculíková, M., Vaculík, M., Tandy, S., </w:t>
      </w:r>
      <w:proofErr w:type="spellStart"/>
      <w:r>
        <w:t>Luxová</w:t>
      </w:r>
      <w:proofErr w:type="spellEnd"/>
      <w:r>
        <w:t>, M. &amp; Schulin, R.  (2016). Alleviation of antimonate (</w:t>
      </w:r>
      <w:proofErr w:type="spellStart"/>
      <w:r>
        <w:t>SbV</w:t>
      </w:r>
      <w:proofErr w:type="spellEnd"/>
      <w:r>
        <w:t>) toxicity in maize by silicon (Si). Environ. Exp. Bot., 128, 11- 17.</w:t>
      </w:r>
    </w:p>
    <w:p w14:paraId="41EBF487" w14:textId="77777777" w:rsidR="00F63B3C" w:rsidRDefault="00F63B3C" w:rsidP="001E3648">
      <w:pPr>
        <w:pStyle w:val="Body"/>
        <w:numPr>
          <w:ilvl w:val="0"/>
          <w:numId w:val="31"/>
        </w:numPr>
      </w:pPr>
      <w:r>
        <w:t xml:space="preserve">Wahba, M. M., Labib, F. &amp; Zaghloul, A. (2019). Management of Calcareous Soils in Arid Region. Int. J. of Environmental Pollution &amp; Environmental Modelling, 2(5): 248-258 </w:t>
      </w:r>
    </w:p>
    <w:p w14:paraId="1410BC08" w14:textId="77777777" w:rsidR="00F63B3C" w:rsidRDefault="00F63B3C" w:rsidP="001E3648">
      <w:pPr>
        <w:pStyle w:val="Body"/>
        <w:numPr>
          <w:ilvl w:val="0"/>
          <w:numId w:val="31"/>
        </w:numPr>
      </w:pPr>
      <w:r>
        <w:lastRenderedPageBreak/>
        <w:t xml:space="preserve">Wahid, F., Fahad, S., Danish, S., Adnan, M., Yue, Z., Saud, S., Siddiqui, M. H., </w:t>
      </w:r>
      <w:proofErr w:type="spellStart"/>
      <w:r>
        <w:t>Brtnicky</w:t>
      </w:r>
      <w:proofErr w:type="spellEnd"/>
      <w:r>
        <w:t xml:space="preserve">, M., </w:t>
      </w:r>
      <w:proofErr w:type="spellStart"/>
      <w:r>
        <w:t>Hammerschmiedt</w:t>
      </w:r>
      <w:proofErr w:type="spellEnd"/>
      <w:r>
        <w:t>, T.  &amp; Datta, R.  (2020). Sustainable Management with Mycorrhizae and Phosphate Solubilizing Bacteria for Enhanced Phosphorus Uptake in Calcareous Soils. Agriculture, 10, 334.</w:t>
      </w:r>
    </w:p>
    <w:p w14:paraId="610A4257" w14:textId="77777777" w:rsidR="00F63B3C" w:rsidRDefault="00F63B3C" w:rsidP="001E3648">
      <w:pPr>
        <w:pStyle w:val="Body"/>
        <w:numPr>
          <w:ilvl w:val="0"/>
          <w:numId w:val="31"/>
        </w:numPr>
      </w:pPr>
      <w:r>
        <w:t xml:space="preserve">Yuvakkumar, R., Elango, V., Rajendran, V., Kannan, N.S. &amp; Prabu, P. (2011). Influence of </w:t>
      </w:r>
      <w:proofErr w:type="spellStart"/>
      <w:r>
        <w:t>nanosilica</w:t>
      </w:r>
      <w:proofErr w:type="spellEnd"/>
      <w:r>
        <w:t xml:space="preserve"> powder on the growth of maize crop (Zea mays L.)’, Int. J. Green </w:t>
      </w:r>
      <w:proofErr w:type="spellStart"/>
      <w:r>
        <w:t>Nanotechnol</w:t>
      </w:r>
      <w:proofErr w:type="spellEnd"/>
      <w:r>
        <w:t xml:space="preserve">., 3, 180- 190. </w:t>
      </w:r>
    </w:p>
    <w:p w14:paraId="619FEFBA" w14:textId="77777777" w:rsidR="00F63B3C" w:rsidRDefault="00F63B3C" w:rsidP="001E3648">
      <w:pPr>
        <w:pStyle w:val="Body"/>
        <w:numPr>
          <w:ilvl w:val="0"/>
          <w:numId w:val="31"/>
        </w:numPr>
      </w:pPr>
      <w:r>
        <w:t>Zaidi, A., Khan, M. S., Ahemad, M., Oves, M. &amp; Wani, P. A., (2009). Recent advances in plant growth promotion by phosphate-solubilizing microbes. Microbial Strategies for Crop Improvement. Springer, 23- 50.</w:t>
      </w:r>
    </w:p>
    <w:p w14:paraId="4FBC9088" w14:textId="77777777" w:rsidR="00F63B3C" w:rsidRDefault="00F63B3C" w:rsidP="001E3648">
      <w:pPr>
        <w:pStyle w:val="Body"/>
        <w:numPr>
          <w:ilvl w:val="0"/>
          <w:numId w:val="31"/>
        </w:numPr>
      </w:pPr>
      <w:r>
        <w:t xml:space="preserve">Zhao, J., Dong, Y., Xie, X., Li, X., Zhang, X. &amp; Shen, X. (2011). Effect of annual variation in soil pH on available soil nutrients in pear orchards. Acta </w:t>
      </w:r>
      <w:proofErr w:type="spellStart"/>
      <w:r>
        <w:t>Ecologica</w:t>
      </w:r>
      <w:proofErr w:type="spellEnd"/>
      <w:r>
        <w:t xml:space="preserve"> </w:t>
      </w:r>
      <w:proofErr w:type="spellStart"/>
      <w:r>
        <w:t>Sinica</w:t>
      </w:r>
      <w:proofErr w:type="spellEnd"/>
      <w:r>
        <w:t>, 31, 212-216.</w:t>
      </w:r>
    </w:p>
    <w:p w14:paraId="100182B5" w14:textId="77777777" w:rsidR="00F63B3C" w:rsidRDefault="00F63B3C" w:rsidP="001E3648">
      <w:pPr>
        <w:pStyle w:val="Body"/>
        <w:numPr>
          <w:ilvl w:val="0"/>
          <w:numId w:val="31"/>
        </w:numPr>
      </w:pPr>
      <w:r>
        <w:t>Zhu, P.</w:t>
      </w:r>
      <w:proofErr w:type="gramStart"/>
      <w:r>
        <w:t>,  Chen</w:t>
      </w:r>
      <w:proofErr w:type="gramEnd"/>
      <w:r>
        <w:t>,  S. &amp; Shi, Y.  (2024). Assessment of nano silicon fertilizer effects on soil nutrients, enzyme activities, and microbial communities. Environmental Science: Nano., 11(7)</w:t>
      </w:r>
    </w:p>
    <w:p w14:paraId="2500104E" w14:textId="77777777" w:rsidR="00B01FCD" w:rsidRPr="00FB3A86" w:rsidRDefault="00F63B3C" w:rsidP="001E3648">
      <w:pPr>
        <w:pStyle w:val="Body"/>
        <w:numPr>
          <w:ilvl w:val="0"/>
          <w:numId w:val="31"/>
        </w:numPr>
        <w:spacing w:after="0"/>
        <w:rPr>
          <w:rFonts w:ascii="Arial" w:hAnsi="Arial" w:cs="Arial"/>
          <w:b/>
        </w:rPr>
      </w:pPr>
      <w:r>
        <w:t xml:space="preserve">Zia, Z., Bakhat, H. F., Saqib, Z. A., Mustafa, G., Muhammad, S. &amp; Ashraf, R. (2017). Effect of water management and silicon on germination, growth, phosphorus and arsenic uptake in rice. </w:t>
      </w:r>
      <w:proofErr w:type="spellStart"/>
      <w:r>
        <w:t>Ecotoxicol</w:t>
      </w:r>
      <w:proofErr w:type="spellEnd"/>
      <w:r>
        <w:t>. Environ. Safety.,144, 11-18.</w:t>
      </w:r>
    </w:p>
    <w:sectPr w:rsidR="00B01FCD" w:rsidRPr="00FB3A86" w:rsidSect="00254153">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C8B8A" w14:textId="77777777" w:rsidR="005844A5" w:rsidRDefault="005844A5" w:rsidP="00C37E61">
      <w:r>
        <w:separator/>
      </w:r>
    </w:p>
  </w:endnote>
  <w:endnote w:type="continuationSeparator" w:id="0">
    <w:p w14:paraId="26C1E44E" w14:textId="77777777" w:rsidR="005844A5" w:rsidRDefault="005844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41EB6" w14:textId="77777777" w:rsidR="00254153" w:rsidRDefault="0025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8D93E" w14:textId="77777777" w:rsidR="00254153" w:rsidRDefault="00254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9E9CF" w14:textId="1065BABC" w:rsidR="0047314A" w:rsidRPr="00254153" w:rsidRDefault="0047314A" w:rsidP="0025415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AC8FC" w14:textId="77777777" w:rsidR="0047314A" w:rsidRPr="00C37E61" w:rsidRDefault="0047314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75C40" w14:textId="77777777" w:rsidR="005844A5" w:rsidRDefault="005844A5" w:rsidP="00C37E61">
      <w:r>
        <w:separator/>
      </w:r>
    </w:p>
  </w:footnote>
  <w:footnote w:type="continuationSeparator" w:id="0">
    <w:p w14:paraId="12BC88E4" w14:textId="77777777" w:rsidR="005844A5" w:rsidRDefault="005844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D0F00" w14:textId="141BDE21" w:rsidR="00254153" w:rsidRDefault="00254153">
    <w:pPr>
      <w:pStyle w:val="Header"/>
    </w:pPr>
    <w:r>
      <w:rPr>
        <w:noProof/>
      </w:rPr>
      <w:pict w14:anchorId="75067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0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6B33B" w14:textId="32616825" w:rsidR="00254153" w:rsidRDefault="00254153">
    <w:pPr>
      <w:pStyle w:val="Header"/>
    </w:pPr>
    <w:r>
      <w:rPr>
        <w:noProof/>
      </w:rPr>
      <w:pict w14:anchorId="00F42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0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8830C" w14:textId="3DFFD850" w:rsidR="0047314A" w:rsidRPr="00296529" w:rsidRDefault="00254153" w:rsidP="00296529">
    <w:pPr>
      <w:ind w:left="2160"/>
      <w:jc w:val="center"/>
      <w:rPr>
        <w:rFonts w:ascii="Times New Roman" w:eastAsia="Calibri" w:hAnsi="Times New Roman"/>
        <w:i/>
        <w:sz w:val="18"/>
        <w:szCs w:val="22"/>
      </w:rPr>
    </w:pPr>
    <w:r>
      <w:rPr>
        <w:noProof/>
      </w:rPr>
      <w:pict w14:anchorId="6B949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0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6183960" w14:textId="77777777" w:rsidR="0047314A" w:rsidRPr="00296529" w:rsidRDefault="0047314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A5E05CB" w14:textId="77777777" w:rsidR="0047314A" w:rsidRPr="00296529" w:rsidRDefault="0047314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11287F" w14:textId="77777777" w:rsidR="0047314A" w:rsidRPr="00296529" w:rsidRDefault="0047314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4B4B41" w14:textId="77777777" w:rsidR="0047314A" w:rsidRDefault="0047314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92E283" w14:textId="77777777" w:rsidR="0047314A" w:rsidRDefault="0047314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E08BCFE" w14:textId="77777777" w:rsidR="0047314A" w:rsidRDefault="0047314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C41A" w14:textId="5E18E78D" w:rsidR="00254153" w:rsidRDefault="00254153">
    <w:pPr>
      <w:pStyle w:val="Header"/>
    </w:pPr>
    <w:r>
      <w:rPr>
        <w:noProof/>
      </w:rPr>
      <w:pict w14:anchorId="2C5BF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0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165B" w14:textId="6343D0D8" w:rsidR="00254153" w:rsidRDefault="00254153">
    <w:pPr>
      <w:pStyle w:val="Header"/>
    </w:pPr>
    <w:r>
      <w:rPr>
        <w:noProof/>
      </w:rPr>
      <w:pict w14:anchorId="75EB6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0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543F" w14:textId="2DF32320" w:rsidR="00254153" w:rsidRDefault="00254153">
    <w:pPr>
      <w:pStyle w:val="Header"/>
    </w:pPr>
    <w:r>
      <w:rPr>
        <w:noProof/>
      </w:rPr>
      <w:pict w14:anchorId="2BE29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0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8578D0"/>
    <w:multiLevelType w:val="hybridMultilevel"/>
    <w:tmpl w:val="1DB64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0B2"/>
    <w:rsid w:val="00030174"/>
    <w:rsid w:val="00030CC5"/>
    <w:rsid w:val="0004579C"/>
    <w:rsid w:val="000517A6"/>
    <w:rsid w:val="000963FE"/>
    <w:rsid w:val="000A47FA"/>
    <w:rsid w:val="000A65D3"/>
    <w:rsid w:val="000B1E33"/>
    <w:rsid w:val="000D1771"/>
    <w:rsid w:val="000D689F"/>
    <w:rsid w:val="000E7B7B"/>
    <w:rsid w:val="000E7D62"/>
    <w:rsid w:val="000F746A"/>
    <w:rsid w:val="00103357"/>
    <w:rsid w:val="00110F41"/>
    <w:rsid w:val="00123C9F"/>
    <w:rsid w:val="00126190"/>
    <w:rsid w:val="00130F17"/>
    <w:rsid w:val="001320BF"/>
    <w:rsid w:val="001368CE"/>
    <w:rsid w:val="00163BC4"/>
    <w:rsid w:val="001851DF"/>
    <w:rsid w:val="00191062"/>
    <w:rsid w:val="00192B72"/>
    <w:rsid w:val="001A29D8"/>
    <w:rsid w:val="001A5CAA"/>
    <w:rsid w:val="001B0427"/>
    <w:rsid w:val="001B4BF9"/>
    <w:rsid w:val="001C03A9"/>
    <w:rsid w:val="001D3A51"/>
    <w:rsid w:val="001E10D2"/>
    <w:rsid w:val="001E25B4"/>
    <w:rsid w:val="001E3648"/>
    <w:rsid w:val="001E44FE"/>
    <w:rsid w:val="00200595"/>
    <w:rsid w:val="00201B50"/>
    <w:rsid w:val="00204835"/>
    <w:rsid w:val="00210628"/>
    <w:rsid w:val="00231920"/>
    <w:rsid w:val="0023195C"/>
    <w:rsid w:val="0024282C"/>
    <w:rsid w:val="002460DC"/>
    <w:rsid w:val="00250985"/>
    <w:rsid w:val="00254153"/>
    <w:rsid w:val="002556F6"/>
    <w:rsid w:val="00262E78"/>
    <w:rsid w:val="00283105"/>
    <w:rsid w:val="00284C4C"/>
    <w:rsid w:val="00287E68"/>
    <w:rsid w:val="00296529"/>
    <w:rsid w:val="002B27FB"/>
    <w:rsid w:val="002B685A"/>
    <w:rsid w:val="002C57D2"/>
    <w:rsid w:val="002E0D56"/>
    <w:rsid w:val="00315186"/>
    <w:rsid w:val="003307A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2E71"/>
    <w:rsid w:val="00446221"/>
    <w:rsid w:val="00450E62"/>
    <w:rsid w:val="004539DB"/>
    <w:rsid w:val="00471A80"/>
    <w:rsid w:val="0047314A"/>
    <w:rsid w:val="00490C2B"/>
    <w:rsid w:val="004B5894"/>
    <w:rsid w:val="004D305E"/>
    <w:rsid w:val="004D4277"/>
    <w:rsid w:val="00502516"/>
    <w:rsid w:val="005050C9"/>
    <w:rsid w:val="00505F06"/>
    <w:rsid w:val="00506828"/>
    <w:rsid w:val="0053056E"/>
    <w:rsid w:val="00551DFA"/>
    <w:rsid w:val="00554FDA"/>
    <w:rsid w:val="005819EE"/>
    <w:rsid w:val="005844A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CB5"/>
    <w:rsid w:val="00754C9A"/>
    <w:rsid w:val="0075599A"/>
    <w:rsid w:val="00757764"/>
    <w:rsid w:val="00761D52"/>
    <w:rsid w:val="0077749E"/>
    <w:rsid w:val="00790ADA"/>
    <w:rsid w:val="007A293A"/>
    <w:rsid w:val="007D2288"/>
    <w:rsid w:val="007E088F"/>
    <w:rsid w:val="007F7B32"/>
    <w:rsid w:val="00804BC2"/>
    <w:rsid w:val="0081431A"/>
    <w:rsid w:val="0083216F"/>
    <w:rsid w:val="00860000"/>
    <w:rsid w:val="00863BD3"/>
    <w:rsid w:val="008641ED"/>
    <w:rsid w:val="00866D66"/>
    <w:rsid w:val="008671C6"/>
    <w:rsid w:val="00875803"/>
    <w:rsid w:val="0087769F"/>
    <w:rsid w:val="008B459E"/>
    <w:rsid w:val="008E13AE"/>
    <w:rsid w:val="008E1506"/>
    <w:rsid w:val="008E710C"/>
    <w:rsid w:val="008F69D6"/>
    <w:rsid w:val="009019DB"/>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231"/>
    <w:rsid w:val="00A347C0"/>
    <w:rsid w:val="00A51431"/>
    <w:rsid w:val="00A539AD"/>
    <w:rsid w:val="00A71278"/>
    <w:rsid w:val="00A94063"/>
    <w:rsid w:val="00AA6219"/>
    <w:rsid w:val="00AA74E0"/>
    <w:rsid w:val="00AB4804"/>
    <w:rsid w:val="00AB703F"/>
    <w:rsid w:val="00AC6BB8"/>
    <w:rsid w:val="00AD1320"/>
    <w:rsid w:val="00AE008F"/>
    <w:rsid w:val="00AE77B9"/>
    <w:rsid w:val="00B01FCD"/>
    <w:rsid w:val="00B172D9"/>
    <w:rsid w:val="00B1776C"/>
    <w:rsid w:val="00B52583"/>
    <w:rsid w:val="00B52896"/>
    <w:rsid w:val="00B95236"/>
    <w:rsid w:val="00B96BD9"/>
    <w:rsid w:val="00BA1B01"/>
    <w:rsid w:val="00BA2641"/>
    <w:rsid w:val="00BA4B00"/>
    <w:rsid w:val="00BB35A8"/>
    <w:rsid w:val="00BB37AA"/>
    <w:rsid w:val="00BC53A0"/>
    <w:rsid w:val="00BE62AD"/>
    <w:rsid w:val="00BF121F"/>
    <w:rsid w:val="00BF1F80"/>
    <w:rsid w:val="00BF6CAB"/>
    <w:rsid w:val="00C166EF"/>
    <w:rsid w:val="00C17EB0"/>
    <w:rsid w:val="00C27F5F"/>
    <w:rsid w:val="00C30A0F"/>
    <w:rsid w:val="00C34110"/>
    <w:rsid w:val="00C345D5"/>
    <w:rsid w:val="00C37E61"/>
    <w:rsid w:val="00C51DCD"/>
    <w:rsid w:val="00C70F1B"/>
    <w:rsid w:val="00C71A47"/>
    <w:rsid w:val="00C7464C"/>
    <w:rsid w:val="00C85588"/>
    <w:rsid w:val="00CD6755"/>
    <w:rsid w:val="00CD6856"/>
    <w:rsid w:val="00CE0089"/>
    <w:rsid w:val="00CE793C"/>
    <w:rsid w:val="00CF193C"/>
    <w:rsid w:val="00D173F1"/>
    <w:rsid w:val="00D57232"/>
    <w:rsid w:val="00D6765E"/>
    <w:rsid w:val="00D74CB0"/>
    <w:rsid w:val="00D8295D"/>
    <w:rsid w:val="00DC2A65"/>
    <w:rsid w:val="00DE15F0"/>
    <w:rsid w:val="00DE5663"/>
    <w:rsid w:val="00DE78AA"/>
    <w:rsid w:val="00E01086"/>
    <w:rsid w:val="00E053D0"/>
    <w:rsid w:val="00E15994"/>
    <w:rsid w:val="00E3114E"/>
    <w:rsid w:val="00E31A70"/>
    <w:rsid w:val="00E35B02"/>
    <w:rsid w:val="00E37572"/>
    <w:rsid w:val="00E40874"/>
    <w:rsid w:val="00E66496"/>
    <w:rsid w:val="00E66B35"/>
    <w:rsid w:val="00E66E10"/>
    <w:rsid w:val="00E769F6"/>
    <w:rsid w:val="00E8407C"/>
    <w:rsid w:val="00E84F3C"/>
    <w:rsid w:val="00EA012C"/>
    <w:rsid w:val="00EC6A55"/>
    <w:rsid w:val="00ED0288"/>
    <w:rsid w:val="00EE52CB"/>
    <w:rsid w:val="00EF581D"/>
    <w:rsid w:val="00EF7FD8"/>
    <w:rsid w:val="00F06F59"/>
    <w:rsid w:val="00F078DC"/>
    <w:rsid w:val="00F17988"/>
    <w:rsid w:val="00F469F0"/>
    <w:rsid w:val="00F53273"/>
    <w:rsid w:val="00F63B3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23C6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30CC5"/>
    <w:pPr>
      <w:spacing w:after="160" w:line="259" w:lineRule="auto"/>
    </w:pPr>
    <w:rPr>
      <w:rFonts w:ascii="Times New Roman" w:eastAsiaTheme="minorHAnsi"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1235A-3F3F-4293-A35D-0DAC5BF5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TotalTime>
  <Pages>25</Pages>
  <Words>11800</Words>
  <Characters>67264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78907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48</cp:revision>
  <cp:lastPrinted>1999-07-06T11:00:00Z</cp:lastPrinted>
  <dcterms:created xsi:type="dcterms:W3CDTF">2025-09-16T19:36:00Z</dcterms:created>
  <dcterms:modified xsi:type="dcterms:W3CDTF">2025-09-17T12:04:00Z</dcterms:modified>
</cp:coreProperties>
</file>