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D7804" w14:textId="77777777" w:rsidR="00E66AC8" w:rsidRPr="00E66AC8" w:rsidRDefault="00E66AC8" w:rsidP="00E66AC8">
      <w:pPr>
        <w:spacing w:after="0"/>
        <w:jc w:val="center"/>
        <w:rPr>
          <w:rFonts w:ascii="Times New Roman" w:hAnsi="Times New Roman" w:cs="Times New Roman"/>
          <w:b/>
          <w:position w:val="-4"/>
          <w:sz w:val="24"/>
          <w:szCs w:val="24"/>
        </w:rPr>
      </w:pPr>
      <w:r w:rsidRPr="00E66AC8">
        <w:rPr>
          <w:rFonts w:ascii="Times New Roman" w:hAnsi="Times New Roman" w:cs="Times New Roman"/>
          <w:b/>
          <w:sz w:val="24"/>
          <w:szCs w:val="24"/>
        </w:rPr>
        <w:t xml:space="preserve">CANONICAL CORRELATION ANALYSIS FOR THREE SETS OF VARIABLES UNDER </w:t>
      </w:r>
      <w:r w:rsidR="00FB74D8">
        <w:rPr>
          <w:rFonts w:ascii="Times New Roman" w:hAnsi="Times New Roman" w:cs="Times New Roman"/>
          <w:b/>
          <w:sz w:val="24"/>
          <w:szCs w:val="24"/>
        </w:rPr>
        <w:t>NON-</w:t>
      </w:r>
      <w:r w:rsidRPr="00E66AC8">
        <w:rPr>
          <w:rFonts w:ascii="Times New Roman" w:hAnsi="Times New Roman" w:cs="Times New Roman"/>
          <w:b/>
          <w:position w:val="-4"/>
          <w:sz w:val="24"/>
          <w:szCs w:val="24"/>
        </w:rPr>
        <w:t>LINEAR</w:t>
      </w:r>
      <w:r>
        <w:rPr>
          <w:rFonts w:ascii="Times New Roman" w:hAnsi="Times New Roman" w:cs="Times New Roman"/>
          <w:b/>
          <w:position w:val="-4"/>
          <w:sz w:val="24"/>
          <w:szCs w:val="24"/>
        </w:rPr>
        <w:t xml:space="preserve">ITY </w:t>
      </w:r>
      <w:r w:rsidR="00AF1EFE">
        <w:rPr>
          <w:rFonts w:ascii="Times New Roman" w:hAnsi="Times New Roman" w:cs="Times New Roman"/>
          <w:b/>
          <w:position w:val="-4"/>
          <w:sz w:val="24"/>
          <w:szCs w:val="24"/>
        </w:rPr>
        <w:t xml:space="preserve">AND </w:t>
      </w:r>
      <w:r w:rsidR="00FB74D8">
        <w:rPr>
          <w:rFonts w:ascii="Times New Roman" w:hAnsi="Times New Roman" w:cs="Times New Roman"/>
          <w:b/>
          <w:position w:val="-4"/>
          <w:sz w:val="24"/>
          <w:szCs w:val="24"/>
        </w:rPr>
        <w:t>SKEW-</w:t>
      </w:r>
      <w:r w:rsidRPr="00E66AC8">
        <w:rPr>
          <w:rFonts w:ascii="Times New Roman" w:hAnsi="Times New Roman" w:cs="Times New Roman"/>
          <w:b/>
          <w:position w:val="-4"/>
          <w:sz w:val="24"/>
          <w:szCs w:val="24"/>
        </w:rPr>
        <w:t>NORMALLY DISTRIBUTED CONDITIONS</w:t>
      </w:r>
    </w:p>
    <w:p w14:paraId="22C2103D" w14:textId="77777777" w:rsidR="00D27B9B" w:rsidRPr="006338F5" w:rsidRDefault="00D27B9B" w:rsidP="00D27B9B">
      <w:pPr>
        <w:spacing w:after="0"/>
        <w:jc w:val="center"/>
        <w:rPr>
          <w:rFonts w:ascii="Times New Roman" w:hAnsi="Times New Roman" w:cs="Times New Roman"/>
          <w:b/>
          <w:sz w:val="24"/>
          <w:szCs w:val="24"/>
        </w:rPr>
      </w:pPr>
    </w:p>
    <w:p w14:paraId="09F5C563" w14:textId="77777777" w:rsidR="00D27B9B" w:rsidRDefault="00D27B9B" w:rsidP="00D27B9B">
      <w:pPr>
        <w:spacing w:after="0"/>
        <w:rPr>
          <w:rFonts w:ascii="Times New Roman" w:hAnsi="Times New Roman" w:cs="Times New Roman"/>
          <w:sz w:val="24"/>
          <w:szCs w:val="24"/>
        </w:rPr>
      </w:pPr>
    </w:p>
    <w:p w14:paraId="4947B973" w14:textId="77777777" w:rsidR="00D27B9B" w:rsidRDefault="00D27B9B" w:rsidP="00D27B9B">
      <w:pPr>
        <w:spacing w:after="0" w:line="240" w:lineRule="auto"/>
        <w:jc w:val="both"/>
        <w:rPr>
          <w:rFonts w:ascii="Times New Roman" w:hAnsi="Times New Roman" w:cs="Times New Roman"/>
          <w:b/>
          <w:sz w:val="24"/>
          <w:szCs w:val="24"/>
        </w:rPr>
      </w:pPr>
    </w:p>
    <w:p w14:paraId="4DA4451E" w14:textId="77777777" w:rsidR="00F95550" w:rsidRPr="00441C3C" w:rsidRDefault="00F95550" w:rsidP="00D27B9B">
      <w:pPr>
        <w:spacing w:after="0" w:line="240" w:lineRule="auto"/>
        <w:jc w:val="center"/>
        <w:rPr>
          <w:rFonts w:ascii="Times New Roman" w:hAnsi="Times New Roman" w:cs="Times New Roman"/>
          <w:b/>
          <w:sz w:val="24"/>
          <w:szCs w:val="24"/>
        </w:rPr>
      </w:pPr>
      <w:bookmarkStart w:id="0" w:name="_GoBack"/>
      <w:bookmarkEnd w:id="0"/>
    </w:p>
    <w:p w14:paraId="31FC8191" w14:textId="77777777" w:rsidR="00F95550" w:rsidRPr="00AE3712" w:rsidRDefault="005108D4" w:rsidP="005108D4">
      <w:pPr>
        <w:pStyle w:val="NormalWeb"/>
        <w:shd w:val="clear" w:color="auto" w:fill="FFFFFF"/>
        <w:spacing w:before="0" w:beforeAutospacing="0" w:after="0" w:afterAutospacing="0" w:line="276" w:lineRule="auto"/>
        <w:ind w:left="720"/>
        <w:jc w:val="both"/>
        <w:textAlignment w:val="baseline"/>
      </w:pPr>
      <w:r w:rsidRPr="00D944C2">
        <w:rPr>
          <w:b/>
        </w:rPr>
        <w:t>Abstract</w:t>
      </w:r>
      <w:r w:rsidR="00F95550" w:rsidRPr="00D944C2">
        <w:rPr>
          <w:b/>
        </w:rPr>
        <w:t>:</w:t>
      </w:r>
      <w:r w:rsidR="00F95550">
        <w:t xml:space="preserve"> </w:t>
      </w:r>
      <w:r>
        <w:t xml:space="preserve">    </w:t>
      </w:r>
      <w:r w:rsidR="00F95550">
        <w:t xml:space="preserve">This paper examines the performance </w:t>
      </w:r>
      <w:r w:rsidR="00FB74D8">
        <w:t>of two</w:t>
      </w:r>
      <w:r w:rsidR="00F95550">
        <w:t xml:space="preserve"> methods of parameter estimation</w:t>
      </w:r>
      <w:r w:rsidR="00FB74D8">
        <w:t xml:space="preserve"> namely Hotelling procedure and Kendal procedure</w:t>
      </w:r>
      <w:r w:rsidR="00F95550">
        <w:t xml:space="preserve"> against a newly proposed method in</w:t>
      </w:r>
      <w:r w:rsidR="00F95550" w:rsidRPr="00723D77">
        <w:rPr>
          <w:bCs/>
          <w:color w:val="000000" w:themeColor="text1"/>
          <w:bdr w:val="none" w:sz="0" w:space="0" w:color="auto" w:frame="1"/>
          <w:shd w:val="clear" w:color="auto" w:fill="FFFFFF"/>
        </w:rPr>
        <w:t xml:space="preserve"> canonical correlation model for three</w:t>
      </w:r>
      <w:r w:rsidR="00F95550">
        <w:rPr>
          <w:bCs/>
          <w:color w:val="000000" w:themeColor="text1"/>
          <w:bdr w:val="none" w:sz="0" w:space="0" w:color="auto" w:frame="1"/>
          <w:shd w:val="clear" w:color="auto" w:fill="FFFFFF"/>
        </w:rPr>
        <w:t xml:space="preserve"> data</w:t>
      </w:r>
      <w:r w:rsidR="00F95550" w:rsidRPr="00723D77">
        <w:rPr>
          <w:bCs/>
          <w:color w:val="000000" w:themeColor="text1"/>
          <w:bdr w:val="none" w:sz="0" w:space="0" w:color="auto" w:frame="1"/>
          <w:shd w:val="clear" w:color="auto" w:fill="FFFFFF"/>
        </w:rPr>
        <w:t xml:space="preserve"> sets under</w:t>
      </w:r>
      <w:r>
        <w:rPr>
          <w:bCs/>
          <w:color w:val="000000" w:themeColor="text1"/>
          <w:bdr w:val="none" w:sz="0" w:space="0" w:color="auto" w:frame="1"/>
          <w:shd w:val="clear" w:color="auto" w:fill="FFFFFF"/>
        </w:rPr>
        <w:t xml:space="preserve"> non</w:t>
      </w:r>
      <w:r w:rsidR="00F95550">
        <w:rPr>
          <w:bCs/>
          <w:color w:val="000000" w:themeColor="text1"/>
          <w:bdr w:val="none" w:sz="0" w:space="0" w:color="auto" w:frame="1"/>
          <w:shd w:val="clear" w:color="auto" w:fill="FFFFFF"/>
        </w:rPr>
        <w:t xml:space="preserve">linearity and </w:t>
      </w:r>
      <w:r>
        <w:rPr>
          <w:bCs/>
          <w:color w:val="000000" w:themeColor="text1"/>
          <w:bdr w:val="none" w:sz="0" w:space="0" w:color="auto" w:frame="1"/>
          <w:shd w:val="clear" w:color="auto" w:fill="FFFFFF"/>
        </w:rPr>
        <w:t>skew-</w:t>
      </w:r>
      <w:r w:rsidR="00F95550">
        <w:rPr>
          <w:bCs/>
          <w:color w:val="000000" w:themeColor="text1"/>
          <w:bdr w:val="none" w:sz="0" w:space="0" w:color="auto" w:frame="1"/>
          <w:shd w:val="clear" w:color="auto" w:fill="FFFFFF"/>
        </w:rPr>
        <w:t>normally distributed</w:t>
      </w:r>
      <w:r w:rsidR="00F95550" w:rsidRPr="00723D77">
        <w:rPr>
          <w:bCs/>
          <w:color w:val="000000" w:themeColor="text1"/>
          <w:bdr w:val="none" w:sz="0" w:space="0" w:color="auto" w:frame="1"/>
          <w:shd w:val="clear" w:color="auto" w:fill="FFFFFF"/>
        </w:rPr>
        <w:t xml:space="preserve"> assumptions. </w:t>
      </w:r>
      <w:r w:rsidR="00F95550">
        <w:rPr>
          <w:bCs/>
          <w:color w:val="000000" w:themeColor="text1"/>
          <w:bdr w:val="none" w:sz="0" w:space="0" w:color="auto" w:frame="1"/>
          <w:shd w:val="clear" w:color="auto" w:fill="FFFFFF"/>
        </w:rPr>
        <w:t xml:space="preserve">Estimates of the parameters were obtained and compared </w:t>
      </w:r>
      <w:r w:rsidR="00F95550" w:rsidRPr="002628A5">
        <w:t>using Akaike Information Criterion (AIC)</w:t>
      </w:r>
      <w:r w:rsidR="00F95550">
        <w:t xml:space="preserve">, </w:t>
      </w:r>
      <w:r w:rsidR="00F95550" w:rsidRPr="002628A5">
        <w:t>Bayes</w:t>
      </w:r>
      <w:r w:rsidR="00F95550">
        <w:t>ian Information Criterion (BIC).</w:t>
      </w:r>
      <w:r w:rsidR="00D944C2">
        <w:t xml:space="preserve"> </w:t>
      </w:r>
      <w:r w:rsidR="00F95550">
        <w:t xml:space="preserve">Simulation </w:t>
      </w:r>
      <w:r w:rsidR="00FB74D8">
        <w:t xml:space="preserve">study was carried out for the least possible case in Canonical Correlation Analysis (CCA), in which there are two variables in the three data sets, that is,  </w:t>
      </w:r>
      <w:r w:rsidR="00FB74D8" w:rsidRPr="00431988">
        <w:rPr>
          <w:position w:val="-14"/>
        </w:rPr>
        <w:object w:dxaOrig="1340" w:dyaOrig="400" w14:anchorId="12D06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20.25pt" o:ole="">
            <v:imagedata r:id="rId7" o:title=""/>
          </v:shape>
          <o:OLEObject Type="Embed" ProgID="Equation.DSMT4" ShapeID="_x0000_i1025" DrawAspect="Content" ObjectID="_1819723766" r:id="rId8"/>
        </w:object>
      </w:r>
      <w:r w:rsidR="00FB74D8">
        <w:t xml:space="preserve">, </w:t>
      </w:r>
      <w:r w:rsidR="00FB74D8" w:rsidRPr="00431988">
        <w:rPr>
          <w:position w:val="-14"/>
        </w:rPr>
        <w:object w:dxaOrig="1120" w:dyaOrig="400" w14:anchorId="60F1DA22">
          <v:shape id="_x0000_i1026" type="#_x0000_t75" style="width:56.2pt;height:20.25pt" o:ole="">
            <v:imagedata r:id="rId9" o:title=""/>
          </v:shape>
          <o:OLEObject Type="Embed" ProgID="Equation.DSMT4" ShapeID="_x0000_i1026" DrawAspect="Content" ObjectID="_1819723767" r:id="rId10"/>
        </w:object>
      </w:r>
      <w:r w:rsidR="00FB74D8">
        <w:t xml:space="preserve">  and  </w:t>
      </w:r>
      <w:r w:rsidR="00FB74D8" w:rsidRPr="00431988">
        <w:rPr>
          <w:position w:val="-14"/>
        </w:rPr>
        <w:object w:dxaOrig="1219" w:dyaOrig="400" w14:anchorId="394A3B58">
          <v:shape id="_x0000_i1027" type="#_x0000_t75" style="width:60.75pt;height:20.25pt" o:ole="">
            <v:imagedata r:id="rId11" o:title=""/>
          </v:shape>
          <o:OLEObject Type="Embed" ProgID="Equation.DSMT4" ShapeID="_x0000_i1027" DrawAspect="Content" ObjectID="_1819723768" r:id="rId12"/>
        </w:object>
      </w:r>
      <w:r w:rsidR="00FB74D8">
        <w:t>. 8 levels of skewness and 5 degrees of nonlinearity were mixed to give 40 combinations of synthetic datasets.</w:t>
      </w:r>
      <w:r w:rsidR="00FB74D8" w:rsidRPr="00FB74D8">
        <w:t xml:space="preserve"> </w:t>
      </w:r>
      <w:r w:rsidR="00FB74D8">
        <w:t xml:space="preserve">Each degree of nonlinearity represents a nonlinear function. The functions were selected such as to represent the basic nonlinear </w:t>
      </w:r>
      <w:r w:rsidR="00D944C2">
        <w:t xml:space="preserve">models that are usually seen in real-life </w:t>
      </w:r>
      <w:r w:rsidR="00FB74D8">
        <w:t>applications.</w:t>
      </w:r>
      <w:r>
        <w:t xml:space="preserve"> </w:t>
      </w:r>
      <w:r w:rsidR="00FB74D8">
        <w:t xml:space="preserve">Results obtained showed that Hotelling procedure and the proposed gave exact and correct values of  </w:t>
      </w:r>
      <w:r w:rsidR="00FB74D8" w:rsidRPr="00FC0265">
        <w:rPr>
          <w:position w:val="-10"/>
        </w:rPr>
        <w:object w:dxaOrig="240" w:dyaOrig="260" w14:anchorId="6FD37582">
          <v:shape id="_x0000_i1028" type="#_x0000_t75" style="width:12pt;height:12.75pt" o:ole="">
            <v:imagedata r:id="rId13" o:title=""/>
          </v:shape>
          <o:OLEObject Type="Embed" ProgID="Equation.DSMT4" ShapeID="_x0000_i1028" DrawAspect="Content" ObjectID="_1819723769" r:id="rId14"/>
        </w:object>
      </w:r>
      <w:r w:rsidR="00FB74D8">
        <w:t xml:space="preserve"> for case of linearity but differ slightly for case</w:t>
      </w:r>
      <w:r>
        <w:t xml:space="preserve"> of</w:t>
      </w:r>
      <w:r w:rsidR="00FB74D8">
        <w:t xml:space="preserve"> nonlinearity while the Kendal gave </w:t>
      </w:r>
      <w:r w:rsidR="00FB74D8" w:rsidRPr="00FC0265">
        <w:rPr>
          <w:position w:val="-10"/>
        </w:rPr>
        <w:object w:dxaOrig="240" w:dyaOrig="260" w14:anchorId="1E4FF490">
          <v:shape id="_x0000_i1029" type="#_x0000_t75" style="width:12pt;height:12.75pt" o:ole="">
            <v:imagedata r:id="rId13" o:title=""/>
          </v:shape>
          <o:OLEObject Type="Embed" ProgID="Equation.DSMT4" ShapeID="_x0000_i1029" DrawAspect="Content" ObjectID="_1819723770" r:id="rId15"/>
        </w:object>
      </w:r>
      <w:r w:rsidR="00FB74D8">
        <w:t xml:space="preserve"> values that are far away from the true </w:t>
      </w:r>
      <w:r w:rsidR="00FB74D8" w:rsidRPr="00FC0265">
        <w:rPr>
          <w:position w:val="-10"/>
        </w:rPr>
        <w:object w:dxaOrig="240" w:dyaOrig="260" w14:anchorId="7C66075C">
          <v:shape id="_x0000_i1030" type="#_x0000_t75" style="width:12pt;height:12.75pt" o:ole="">
            <v:imagedata r:id="rId13" o:title=""/>
          </v:shape>
          <o:OLEObject Type="Embed" ProgID="Equation.DSMT4" ShapeID="_x0000_i1030" DrawAspect="Content" ObjectID="_1819723771" r:id="rId16"/>
        </w:object>
      </w:r>
      <w:r w:rsidR="00FB74D8">
        <w:t xml:space="preserve"> values for different degrees of nonlinearity and different levels of Skewness.</w:t>
      </w:r>
    </w:p>
    <w:p w14:paraId="3F036035" w14:textId="77777777" w:rsidR="00B63207" w:rsidRDefault="00B63207">
      <w:pPr>
        <w:rPr>
          <w:rFonts w:ascii="Times New Roman" w:hAnsi="Times New Roman" w:cs="Times New Roman"/>
        </w:rPr>
      </w:pPr>
    </w:p>
    <w:p w14:paraId="7F8EA47F" w14:textId="77777777" w:rsidR="005108D4" w:rsidRPr="00572982" w:rsidRDefault="005108D4" w:rsidP="005108D4">
      <w:pPr>
        <w:spacing w:after="0" w:line="240" w:lineRule="auto"/>
        <w:ind w:left="1170" w:hanging="1260"/>
        <w:jc w:val="both"/>
        <w:rPr>
          <w:rFonts w:ascii="Times New Roman" w:hAnsi="Times New Roman" w:cs="Times New Roman"/>
          <w:sz w:val="24"/>
          <w:szCs w:val="24"/>
        </w:rPr>
      </w:pPr>
      <w:r>
        <w:rPr>
          <w:rFonts w:ascii="Times New Roman" w:hAnsi="Times New Roman" w:cs="Times New Roman"/>
          <w:b/>
          <w:sz w:val="24"/>
          <w:szCs w:val="24"/>
        </w:rPr>
        <w:t>Key</w:t>
      </w:r>
      <w:r w:rsidRPr="009A0F7A">
        <w:rPr>
          <w:rFonts w:ascii="Times New Roman" w:hAnsi="Times New Roman" w:cs="Times New Roman"/>
          <w:b/>
          <w:sz w:val="24"/>
          <w:szCs w:val="24"/>
        </w:rPr>
        <w:t xml:space="preserve">words: </w:t>
      </w:r>
      <w:r>
        <w:rPr>
          <w:rFonts w:ascii="Times New Roman" w:hAnsi="Times New Roman" w:cs="Times New Roman"/>
          <w:sz w:val="24"/>
          <w:szCs w:val="24"/>
        </w:rPr>
        <w:t>Canonical Correlation Analysis</w:t>
      </w:r>
      <w:r w:rsidR="00D944C2">
        <w:rPr>
          <w:rFonts w:ascii="Times New Roman" w:hAnsi="Times New Roman" w:cs="Times New Roman"/>
          <w:sz w:val="24"/>
          <w:szCs w:val="24"/>
        </w:rPr>
        <w:t xml:space="preserve"> </w:t>
      </w:r>
      <w:r>
        <w:rPr>
          <w:rFonts w:ascii="Times New Roman" w:hAnsi="Times New Roman" w:cs="Times New Roman"/>
          <w:sz w:val="24"/>
          <w:szCs w:val="24"/>
        </w:rPr>
        <w:t>(CCA)</w:t>
      </w:r>
      <w:r w:rsidRPr="00C66420">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 xml:space="preserve">AIC, </w:t>
      </w:r>
      <w:r>
        <w:rPr>
          <w:rFonts w:ascii="Times New Roman" w:eastAsia="Times New Roman" w:hAnsi="Times New Roman" w:cs="Times New Roman"/>
          <w:sz w:val="24"/>
          <w:szCs w:val="24"/>
        </w:rPr>
        <w:t>BIC, Hotelling procedure, Kendal procedure, parameter estimation, Linear Association.</w:t>
      </w:r>
    </w:p>
    <w:p w14:paraId="1E4994C6" w14:textId="77777777" w:rsidR="005108D4" w:rsidRDefault="005108D4">
      <w:pPr>
        <w:rPr>
          <w:rFonts w:ascii="Times New Roman" w:hAnsi="Times New Roman" w:cs="Times New Roman"/>
        </w:rPr>
      </w:pPr>
    </w:p>
    <w:p w14:paraId="07DD347E" w14:textId="77777777" w:rsidR="005108D4" w:rsidRPr="005108D4" w:rsidRDefault="00FF337C" w:rsidP="005108D4">
      <w:pPr>
        <w:rPr>
          <w:rFonts w:ascii="Times New Roman" w:hAnsi="Times New Roman" w:cs="Times New Roman"/>
        </w:rPr>
      </w:pPr>
      <w:r w:rsidRPr="00D944C2">
        <w:rPr>
          <w:rFonts w:ascii="Times New Roman" w:hAnsi="Times New Roman" w:cs="Times New Roman"/>
          <w:b/>
        </w:rPr>
        <w:t>1.0</w:t>
      </w:r>
      <w:r>
        <w:rPr>
          <w:rFonts w:ascii="Times New Roman" w:hAnsi="Times New Roman" w:cs="Times New Roman"/>
        </w:rPr>
        <w:t xml:space="preserve">  </w:t>
      </w:r>
      <w:r w:rsidRPr="00FF337C">
        <w:rPr>
          <w:rFonts w:ascii="Times New Roman" w:hAnsi="Times New Roman" w:cs="Times New Roman"/>
          <w:b/>
        </w:rPr>
        <w:t>INTRODUCTION:</w:t>
      </w:r>
      <w:r>
        <w:rPr>
          <w:rFonts w:ascii="Times New Roman" w:hAnsi="Times New Roman" w:cs="Times New Roman"/>
        </w:rPr>
        <w:t xml:space="preserve"> </w:t>
      </w:r>
    </w:p>
    <w:p w14:paraId="4C3380F7" w14:textId="77777777" w:rsidR="005108D4" w:rsidRPr="00723D77" w:rsidRDefault="005108D4" w:rsidP="005108D4">
      <w:pPr>
        <w:spacing w:line="480" w:lineRule="auto"/>
        <w:jc w:val="both"/>
        <w:rPr>
          <w:rFonts w:ascii="Times New Roman" w:hAnsi="Times New Roman" w:cs="Times New Roman"/>
          <w:sz w:val="24"/>
          <w:szCs w:val="24"/>
        </w:rPr>
      </w:pPr>
      <w:r w:rsidRPr="00723D77">
        <w:rPr>
          <w:rFonts w:ascii="Times New Roman" w:hAnsi="Times New Roman" w:cs="Times New Roman"/>
          <w:sz w:val="24"/>
          <w:szCs w:val="24"/>
        </w:rPr>
        <w:t xml:space="preserve">Until recently, Karl Pearson Correlation analysis was one of the most popular methods to measure linear association between two or more than two variables in a data set. </w:t>
      </w:r>
      <w:r w:rsidRPr="00723D77">
        <w:rPr>
          <w:rFonts w:ascii="Times New Roman" w:eastAsia="Times New Roman" w:hAnsi="Times New Roman" w:cs="Times New Roman"/>
          <w:color w:val="000000" w:themeColor="text1"/>
          <w:sz w:val="24"/>
          <w:szCs w:val="24"/>
        </w:rPr>
        <w:t>For example, the standard Pearson product moment correlation coefficient (</w:t>
      </w:r>
      <w:r w:rsidRPr="00723D77">
        <w:rPr>
          <w:rFonts w:ascii="Times New Roman" w:eastAsia="Times New Roman" w:hAnsi="Times New Roman" w:cs="Times New Roman"/>
          <w:i/>
          <w:iCs/>
          <w:color w:val="000000" w:themeColor="text1"/>
          <w:sz w:val="24"/>
          <w:szCs w:val="24"/>
          <w:bdr w:val="none" w:sz="0" w:space="0" w:color="auto" w:frame="1"/>
        </w:rPr>
        <w:t>r</w:t>
      </w:r>
      <w:r w:rsidRPr="00723D77">
        <w:rPr>
          <w:rFonts w:ascii="Times New Roman" w:eastAsia="Times New Roman" w:hAnsi="Times New Roman" w:cs="Times New Roman"/>
          <w:color w:val="000000" w:themeColor="text1"/>
          <w:sz w:val="24"/>
          <w:szCs w:val="24"/>
        </w:rPr>
        <w:t>) measures the extent to whi</w:t>
      </w:r>
      <w:r>
        <w:rPr>
          <w:rFonts w:ascii="Times New Roman" w:eastAsia="Times New Roman" w:hAnsi="Times New Roman" w:cs="Times New Roman"/>
          <w:color w:val="000000" w:themeColor="text1"/>
          <w:sz w:val="24"/>
          <w:szCs w:val="24"/>
        </w:rPr>
        <w:t>ch two variables are correlated</w:t>
      </w:r>
      <w:r w:rsidRPr="00723D77">
        <w:rPr>
          <w:rFonts w:ascii="Times New Roman" w:eastAsia="Times New Roman" w:hAnsi="Times New Roman" w:cs="Times New Roman"/>
          <w:color w:val="000000" w:themeColor="text1"/>
          <w:sz w:val="24"/>
          <w:szCs w:val="24"/>
        </w:rPr>
        <w:t>.</w:t>
      </w:r>
      <w:r w:rsidR="00D944C2">
        <w:rPr>
          <w:rFonts w:ascii="Times New Roman" w:eastAsia="Times New Roman" w:hAnsi="Times New Roman" w:cs="Times New Roman"/>
          <w:color w:val="000000" w:themeColor="text1"/>
          <w:sz w:val="24"/>
          <w:szCs w:val="24"/>
        </w:rPr>
        <w:t xml:space="preserve"> </w:t>
      </w:r>
      <w:r w:rsidRPr="00723D77">
        <w:rPr>
          <w:rFonts w:ascii="Times New Roman" w:hAnsi="Times New Roman" w:cs="Times New Roman"/>
          <w:sz w:val="24"/>
          <w:szCs w:val="24"/>
        </w:rPr>
        <w:t>The study of simple correlation (</w:t>
      </w:r>
      <w:r w:rsidRPr="00723D77">
        <w:rPr>
          <w:rFonts w:ascii="Times New Roman" w:hAnsi="Times New Roman" w:cs="Times New Roman"/>
          <w:position w:val="-10"/>
          <w:sz w:val="24"/>
          <w:szCs w:val="24"/>
        </w:rPr>
        <w:object w:dxaOrig="240" w:dyaOrig="260" w14:anchorId="71354676">
          <v:shape id="_x0000_i1031" type="#_x0000_t75" style="width:12pt;height:12.75pt" o:ole="">
            <v:imagedata r:id="rId17" o:title=""/>
          </v:shape>
          <o:OLEObject Type="Embed" ProgID="Equation.DSMT4" ShapeID="_x0000_i1031" DrawAspect="Content" ObjectID="_1819723772" r:id="rId18"/>
        </w:object>
      </w:r>
      <w:r w:rsidRPr="00723D77">
        <w:rPr>
          <w:rFonts w:ascii="Times New Roman" w:hAnsi="Times New Roman" w:cs="Times New Roman"/>
          <w:sz w:val="24"/>
          <w:szCs w:val="24"/>
        </w:rPr>
        <w:t xml:space="preserve">) between two univariate random variables </w:t>
      </w:r>
      <w:r w:rsidRPr="00723D77">
        <w:rPr>
          <w:rFonts w:ascii="Times New Roman" w:hAnsi="Times New Roman" w:cs="Times New Roman"/>
          <w:position w:val="-4"/>
          <w:sz w:val="24"/>
          <w:szCs w:val="24"/>
        </w:rPr>
        <w:object w:dxaOrig="279" w:dyaOrig="260" w14:anchorId="23DD0864">
          <v:shape id="_x0000_i1032" type="#_x0000_t75" style="width:14.25pt;height:12.75pt" o:ole="">
            <v:imagedata r:id="rId19" o:title=""/>
          </v:shape>
          <o:OLEObject Type="Embed" ProgID="Equation.DSMT4" ShapeID="_x0000_i1032" DrawAspect="Content" ObjectID="_1819723773" r:id="rId20"/>
        </w:object>
      </w:r>
      <w:r w:rsidRPr="00723D77">
        <w:rPr>
          <w:rFonts w:ascii="Times New Roman" w:hAnsi="Times New Roman" w:cs="Times New Roman"/>
          <w:sz w:val="24"/>
          <w:szCs w:val="24"/>
        </w:rPr>
        <w:t xml:space="preserve"> and  </w:t>
      </w:r>
      <w:r w:rsidRPr="00723D77">
        <w:rPr>
          <w:rFonts w:ascii="Times New Roman" w:hAnsi="Times New Roman" w:cs="Times New Roman"/>
          <w:position w:val="-4"/>
          <w:sz w:val="24"/>
          <w:szCs w:val="24"/>
        </w:rPr>
        <w:object w:dxaOrig="220" w:dyaOrig="260" w14:anchorId="7197B0FA">
          <v:shape id="_x0000_i1033" type="#_x0000_t75" style="width:11.25pt;height:12.75pt" o:ole="">
            <v:imagedata r:id="rId21" o:title=""/>
          </v:shape>
          <o:OLEObject Type="Embed" ProgID="Equation.DSMT4" ShapeID="_x0000_i1033" DrawAspect="Content" ObjectID="_1819723774" r:id="rId22"/>
        </w:object>
      </w:r>
      <w:r w:rsidRPr="00723D77">
        <w:rPr>
          <w:rFonts w:ascii="Times New Roman" w:hAnsi="Times New Roman" w:cs="Times New Roman"/>
          <w:sz w:val="24"/>
          <w:szCs w:val="24"/>
        </w:rPr>
        <w:t xml:space="preserve"> is of immense importance in real life</w:t>
      </w:r>
      <w:r>
        <w:rPr>
          <w:rFonts w:ascii="Times New Roman" w:hAnsi="Times New Roman" w:cs="Times New Roman"/>
          <w:sz w:val="24"/>
          <w:szCs w:val="24"/>
        </w:rPr>
        <w:t xml:space="preserve"> </w:t>
      </w:r>
      <w:r w:rsidRPr="00723D77">
        <w:rPr>
          <w:rFonts w:ascii="Times New Roman" w:hAnsi="Times New Roman" w:cs="Times New Roman"/>
          <w:sz w:val="24"/>
          <w:szCs w:val="24"/>
        </w:rPr>
        <w:t>circumstances because most variables in practice show some kind of relationships. For example, there is a relationship between price of items and their supply, income and expenditures etc. We can equally estimate the value of one variable given the value of another by the help of regression analysis. Hence, simple correlation (</w:t>
      </w:r>
      <w:r w:rsidRPr="00723D77">
        <w:rPr>
          <w:rFonts w:ascii="Times New Roman" w:hAnsi="Times New Roman" w:cs="Times New Roman"/>
          <w:position w:val="-10"/>
          <w:sz w:val="24"/>
          <w:szCs w:val="24"/>
        </w:rPr>
        <w:object w:dxaOrig="240" w:dyaOrig="260" w14:anchorId="636D600D">
          <v:shape id="_x0000_i1034" type="#_x0000_t75" style="width:12pt;height:12.75pt" o:ole="">
            <v:imagedata r:id="rId17" o:title=""/>
          </v:shape>
          <o:OLEObject Type="Embed" ProgID="Equation.DSMT4" ShapeID="_x0000_i1034" DrawAspect="Content" ObjectID="_1819723775" r:id="rId23"/>
        </w:object>
      </w:r>
      <w:r w:rsidRPr="00723D77">
        <w:rPr>
          <w:rFonts w:ascii="Times New Roman" w:hAnsi="Times New Roman" w:cs="Times New Roman"/>
          <w:sz w:val="24"/>
          <w:szCs w:val="24"/>
        </w:rPr>
        <w:t xml:space="preserve">) is the covariance between the two variables  </w:t>
      </w:r>
      <w:r w:rsidRPr="00723D77">
        <w:rPr>
          <w:rFonts w:ascii="Times New Roman" w:hAnsi="Times New Roman" w:cs="Times New Roman"/>
          <w:position w:val="-4"/>
          <w:sz w:val="24"/>
          <w:szCs w:val="24"/>
        </w:rPr>
        <w:object w:dxaOrig="279" w:dyaOrig="260" w14:anchorId="760ACF07">
          <v:shape id="_x0000_i1035" type="#_x0000_t75" style="width:14.25pt;height:12.75pt" o:ole="">
            <v:imagedata r:id="rId19" o:title=""/>
          </v:shape>
          <o:OLEObject Type="Embed" ProgID="Equation.DSMT4" ShapeID="_x0000_i1035" DrawAspect="Content" ObjectID="_1819723776" r:id="rId24"/>
        </w:object>
      </w:r>
      <w:r w:rsidRPr="00723D77">
        <w:rPr>
          <w:rFonts w:ascii="Times New Roman" w:hAnsi="Times New Roman" w:cs="Times New Roman"/>
          <w:sz w:val="24"/>
          <w:szCs w:val="24"/>
        </w:rPr>
        <w:t xml:space="preserve"> and   </w:t>
      </w:r>
      <w:r w:rsidRPr="00723D77">
        <w:rPr>
          <w:rFonts w:ascii="Times New Roman" w:hAnsi="Times New Roman" w:cs="Times New Roman"/>
          <w:position w:val="-4"/>
          <w:sz w:val="24"/>
          <w:szCs w:val="24"/>
        </w:rPr>
        <w:object w:dxaOrig="220" w:dyaOrig="260" w14:anchorId="17B5267F">
          <v:shape id="_x0000_i1036" type="#_x0000_t75" style="width:11.25pt;height:12.75pt" o:ole="">
            <v:imagedata r:id="rId21" o:title=""/>
          </v:shape>
          <o:OLEObject Type="Embed" ProgID="Equation.DSMT4" ShapeID="_x0000_i1036" DrawAspect="Content" ObjectID="_1819723777" r:id="rId25"/>
        </w:object>
      </w:r>
      <w:r>
        <w:rPr>
          <w:rFonts w:ascii="Times New Roman" w:hAnsi="Times New Roman" w:cs="Times New Roman"/>
          <w:sz w:val="24"/>
          <w:szCs w:val="24"/>
        </w:rPr>
        <w:t xml:space="preserve"> denoted as </w:t>
      </w:r>
      <w:r w:rsidRPr="00723D77">
        <w:rPr>
          <w:rFonts w:ascii="Times New Roman" w:hAnsi="Times New Roman" w:cs="Times New Roman"/>
          <w:position w:val="-10"/>
          <w:sz w:val="24"/>
          <w:szCs w:val="24"/>
        </w:rPr>
        <w:object w:dxaOrig="1080" w:dyaOrig="320" w14:anchorId="1B929FCB">
          <v:shape id="_x0000_i1037" type="#_x0000_t75" style="width:54pt;height:15.75pt" o:ole="">
            <v:imagedata r:id="rId26" o:title=""/>
          </v:shape>
          <o:OLEObject Type="Embed" ProgID="Equation.DSMT4" ShapeID="_x0000_i1037" DrawAspect="Content" ObjectID="_1819723778" r:id="rId27"/>
        </w:object>
      </w:r>
      <w:r w:rsidRPr="00723D77">
        <w:rPr>
          <w:rFonts w:ascii="Times New Roman" w:hAnsi="Times New Roman" w:cs="Times New Roman"/>
          <w:position w:val="-10"/>
          <w:sz w:val="24"/>
          <w:szCs w:val="24"/>
        </w:rPr>
        <w:t>,</w:t>
      </w:r>
      <w:r w:rsidRPr="00723D77">
        <w:rPr>
          <w:rFonts w:ascii="Times New Roman" w:hAnsi="Times New Roman" w:cs="Times New Roman"/>
          <w:sz w:val="24"/>
          <w:szCs w:val="24"/>
        </w:rPr>
        <w:t xml:space="preserve"> normalized by the geometric mean of the variances </w:t>
      </w:r>
      <w:r w:rsidRPr="00723D77">
        <w:rPr>
          <w:rFonts w:ascii="Times New Roman" w:hAnsi="Times New Roman" w:cs="Times New Roman"/>
          <w:position w:val="-6"/>
          <w:sz w:val="24"/>
          <w:szCs w:val="24"/>
        </w:rPr>
        <w:object w:dxaOrig="420" w:dyaOrig="279" w14:anchorId="6308F76D">
          <v:shape id="_x0000_i1038" type="#_x0000_t75" style="width:21pt;height:14.25pt" o:ole="">
            <v:imagedata r:id="rId28" o:title=""/>
          </v:shape>
          <o:OLEObject Type="Embed" ProgID="Equation.DSMT4" ShapeID="_x0000_i1038" DrawAspect="Content" ObjectID="_1819723779" r:id="rId29"/>
        </w:object>
      </w:r>
      <w:r w:rsidRPr="00723D77">
        <w:rPr>
          <w:rFonts w:ascii="Times New Roman" w:hAnsi="Times New Roman" w:cs="Times New Roman"/>
          <w:sz w:val="24"/>
          <w:szCs w:val="24"/>
        </w:rPr>
        <w:t xml:space="preserve">( </w:t>
      </w:r>
      <w:r w:rsidRPr="00723D77">
        <w:rPr>
          <w:rFonts w:ascii="Times New Roman" w:hAnsi="Times New Roman" w:cs="Times New Roman"/>
          <w:position w:val="-4"/>
          <w:sz w:val="24"/>
          <w:szCs w:val="24"/>
        </w:rPr>
        <w:object w:dxaOrig="279" w:dyaOrig="260" w14:anchorId="6A08F1C7">
          <v:shape id="_x0000_i1039" type="#_x0000_t75" style="width:14.25pt;height:12.75pt" o:ole="">
            <v:imagedata r:id="rId19" o:title=""/>
          </v:shape>
          <o:OLEObject Type="Embed" ProgID="Equation.DSMT4" ShapeID="_x0000_i1039" DrawAspect="Content" ObjectID="_1819723780" r:id="rId30"/>
        </w:object>
      </w:r>
      <w:r w:rsidRPr="00723D77">
        <w:rPr>
          <w:rFonts w:ascii="Times New Roman" w:hAnsi="Times New Roman" w:cs="Times New Roman"/>
          <w:sz w:val="24"/>
          <w:szCs w:val="24"/>
        </w:rPr>
        <w:t xml:space="preserve">and </w:t>
      </w:r>
      <w:r w:rsidRPr="00723D77">
        <w:rPr>
          <w:rFonts w:ascii="Times New Roman" w:hAnsi="Times New Roman" w:cs="Times New Roman"/>
          <w:position w:val="-4"/>
          <w:sz w:val="24"/>
          <w:szCs w:val="24"/>
        </w:rPr>
        <w:object w:dxaOrig="220" w:dyaOrig="260" w14:anchorId="74304FAF">
          <v:shape id="_x0000_i1040" type="#_x0000_t75" style="width:11.25pt;height:12.75pt" o:ole="">
            <v:imagedata r:id="rId21" o:title=""/>
          </v:shape>
          <o:OLEObject Type="Embed" ProgID="Equation.DSMT4" ShapeID="_x0000_i1040" DrawAspect="Content" ObjectID="_1819723781" r:id="rId31"/>
        </w:object>
      </w:r>
      <w:r w:rsidRPr="00723D77">
        <w:rPr>
          <w:rFonts w:ascii="Times New Roman" w:hAnsi="Times New Roman" w:cs="Times New Roman"/>
          <w:sz w:val="24"/>
          <w:szCs w:val="24"/>
        </w:rPr>
        <w:t xml:space="preserve">). It is written </w:t>
      </w:r>
      <w:proofErr w:type="gramStart"/>
      <w:r w:rsidRPr="00723D77">
        <w:rPr>
          <w:rFonts w:ascii="Times New Roman" w:hAnsi="Times New Roman" w:cs="Times New Roman"/>
          <w:sz w:val="24"/>
          <w:szCs w:val="24"/>
        </w:rPr>
        <w:t>as ,</w:t>
      </w:r>
      <w:proofErr w:type="gramEnd"/>
    </w:p>
    <w:p w14:paraId="6EE77099" w14:textId="77777777" w:rsidR="005108D4" w:rsidRPr="00723D77" w:rsidRDefault="005108D4" w:rsidP="005108D4">
      <w:pPr>
        <w:spacing w:line="480" w:lineRule="auto"/>
        <w:jc w:val="both"/>
        <w:rPr>
          <w:rFonts w:ascii="Times New Roman" w:hAnsi="Times New Roman" w:cs="Times New Roman"/>
          <w:sz w:val="24"/>
          <w:szCs w:val="24"/>
        </w:rPr>
      </w:pPr>
      <w:r w:rsidRPr="00723D77">
        <w:rPr>
          <w:rFonts w:ascii="Times New Roman" w:hAnsi="Times New Roman" w:cs="Times New Roman"/>
          <w:sz w:val="24"/>
          <w:szCs w:val="24"/>
        </w:rPr>
        <w:tab/>
      </w:r>
      <w:r w:rsidRPr="00723D77">
        <w:rPr>
          <w:rFonts w:ascii="Times New Roman" w:hAnsi="Times New Roman" w:cs="Times New Roman"/>
          <w:position w:val="-32"/>
          <w:sz w:val="24"/>
          <w:szCs w:val="24"/>
        </w:rPr>
        <w:object w:dxaOrig="2100" w:dyaOrig="740" w14:anchorId="7C6DD818">
          <v:shape id="_x0000_i1041" type="#_x0000_t75" style="width:105pt;height:36.75pt" o:ole="">
            <v:imagedata r:id="rId32" o:title=""/>
          </v:shape>
          <o:OLEObject Type="Embed" ProgID="Equation.DSMT4" ShapeID="_x0000_i1041" DrawAspect="Content" ObjectID="_1819723782" r:id="rId33"/>
        </w:object>
      </w:r>
      <w:r>
        <w:rPr>
          <w:rFonts w:ascii="Times New Roman" w:hAnsi="Times New Roman" w:cs="Times New Roman"/>
          <w:position w:val="-32"/>
          <w:sz w:val="24"/>
          <w:szCs w:val="24"/>
        </w:rPr>
        <w:tab/>
      </w:r>
      <w:r>
        <w:rPr>
          <w:rFonts w:ascii="Times New Roman" w:hAnsi="Times New Roman" w:cs="Times New Roman"/>
          <w:position w:val="-32"/>
          <w:sz w:val="24"/>
          <w:szCs w:val="24"/>
        </w:rPr>
        <w:tab/>
      </w:r>
      <w:r>
        <w:rPr>
          <w:rFonts w:ascii="Times New Roman" w:hAnsi="Times New Roman" w:cs="Times New Roman"/>
          <w:position w:val="-32"/>
          <w:sz w:val="24"/>
          <w:szCs w:val="24"/>
        </w:rPr>
        <w:tab/>
      </w:r>
      <w:r>
        <w:rPr>
          <w:rFonts w:ascii="Times New Roman" w:hAnsi="Times New Roman" w:cs="Times New Roman"/>
          <w:position w:val="-32"/>
          <w:sz w:val="24"/>
          <w:szCs w:val="24"/>
        </w:rPr>
        <w:tab/>
      </w:r>
      <w:r>
        <w:rPr>
          <w:rFonts w:ascii="Times New Roman" w:hAnsi="Times New Roman" w:cs="Times New Roman"/>
          <w:position w:val="-32"/>
          <w:sz w:val="24"/>
          <w:szCs w:val="24"/>
        </w:rPr>
        <w:tab/>
      </w:r>
      <w:r>
        <w:rPr>
          <w:rFonts w:ascii="Times New Roman" w:hAnsi="Times New Roman" w:cs="Times New Roman"/>
          <w:position w:val="-32"/>
          <w:sz w:val="24"/>
          <w:szCs w:val="24"/>
        </w:rPr>
        <w:tab/>
      </w:r>
      <w:r>
        <w:rPr>
          <w:rFonts w:ascii="Times New Roman" w:hAnsi="Times New Roman" w:cs="Times New Roman"/>
          <w:position w:val="-32"/>
          <w:sz w:val="24"/>
          <w:szCs w:val="24"/>
        </w:rPr>
        <w:tab/>
      </w:r>
      <w:r>
        <w:rPr>
          <w:rFonts w:ascii="Times New Roman" w:hAnsi="Times New Roman" w:cs="Times New Roman"/>
          <w:position w:val="-32"/>
          <w:sz w:val="24"/>
          <w:szCs w:val="24"/>
        </w:rPr>
        <w:tab/>
        <w:t xml:space="preserve">      </w:t>
      </w:r>
      <w:r>
        <w:rPr>
          <w:rFonts w:ascii="Times New Roman" w:hAnsi="Times New Roman" w:cs="Times New Roman"/>
          <w:position w:val="-32"/>
          <w:sz w:val="24"/>
          <w:szCs w:val="24"/>
        </w:rPr>
        <w:tab/>
      </w:r>
      <w:r w:rsidRPr="00723D77">
        <w:rPr>
          <w:rFonts w:ascii="Times New Roman" w:hAnsi="Times New Roman" w:cs="Times New Roman"/>
          <w:position w:val="-32"/>
          <w:sz w:val="24"/>
          <w:szCs w:val="24"/>
        </w:rPr>
        <w:t xml:space="preserve"> (1.1)</w:t>
      </w:r>
    </w:p>
    <w:p w14:paraId="3FD79ADD" w14:textId="77777777" w:rsidR="005108D4" w:rsidRPr="00723D77" w:rsidRDefault="005108D4" w:rsidP="005108D4">
      <w:pPr>
        <w:spacing w:line="480" w:lineRule="auto"/>
        <w:jc w:val="both"/>
        <w:rPr>
          <w:rFonts w:ascii="Times New Roman" w:hAnsi="Times New Roman" w:cs="Times New Roman"/>
          <w:sz w:val="24"/>
          <w:szCs w:val="24"/>
        </w:rPr>
      </w:pPr>
      <w:r w:rsidRPr="00723D77">
        <w:rPr>
          <w:rFonts w:ascii="Times New Roman" w:hAnsi="Times New Roman" w:cs="Times New Roman"/>
          <w:sz w:val="24"/>
          <w:szCs w:val="24"/>
        </w:rPr>
        <w:t>which can also be expressed as</w:t>
      </w:r>
    </w:p>
    <w:p w14:paraId="4D5CDEBC" w14:textId="77777777" w:rsidR="005108D4" w:rsidRPr="00723D77" w:rsidRDefault="005108D4" w:rsidP="005108D4">
      <w:pPr>
        <w:spacing w:line="480" w:lineRule="auto"/>
        <w:jc w:val="both"/>
        <w:rPr>
          <w:rFonts w:ascii="Times New Roman" w:hAnsi="Times New Roman" w:cs="Times New Roman"/>
          <w:sz w:val="24"/>
          <w:szCs w:val="24"/>
        </w:rPr>
      </w:pPr>
      <w:r w:rsidRPr="00723D77">
        <w:rPr>
          <w:rFonts w:ascii="Times New Roman" w:hAnsi="Times New Roman" w:cs="Times New Roman"/>
          <w:sz w:val="24"/>
          <w:szCs w:val="24"/>
        </w:rPr>
        <w:tab/>
      </w:r>
      <w:r w:rsidRPr="00723D77">
        <w:rPr>
          <w:rFonts w:ascii="Times New Roman" w:hAnsi="Times New Roman" w:cs="Times New Roman"/>
          <w:position w:val="-56"/>
          <w:sz w:val="24"/>
          <w:szCs w:val="24"/>
        </w:rPr>
        <w:object w:dxaOrig="3340" w:dyaOrig="1060" w14:anchorId="1D0803BC">
          <v:shape id="_x0000_i1042" type="#_x0000_t75" style="width:167.15pt;height:53.25pt" o:ole="">
            <v:imagedata r:id="rId34" o:title=""/>
          </v:shape>
          <o:OLEObject Type="Embed" ProgID="Equation.DSMT4" ShapeID="_x0000_i1042" DrawAspect="Content" ObjectID="_1819723783" r:id="rId35"/>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23D77">
        <w:rPr>
          <w:rFonts w:ascii="Times New Roman" w:hAnsi="Times New Roman" w:cs="Times New Roman"/>
          <w:sz w:val="24"/>
          <w:szCs w:val="24"/>
        </w:rPr>
        <w:t>(1.2)</w:t>
      </w:r>
    </w:p>
    <w:p w14:paraId="7ED9B2F3" w14:textId="77777777" w:rsidR="005108D4" w:rsidRPr="00723D77" w:rsidRDefault="005108D4" w:rsidP="005108D4">
      <w:pPr>
        <w:spacing w:line="480" w:lineRule="auto"/>
        <w:jc w:val="both"/>
        <w:rPr>
          <w:rFonts w:ascii="Times New Roman" w:hAnsi="Times New Roman" w:cs="Times New Roman"/>
          <w:sz w:val="24"/>
          <w:szCs w:val="24"/>
        </w:rPr>
      </w:pPr>
      <w:r w:rsidRPr="00723D77">
        <w:rPr>
          <w:rFonts w:ascii="Times New Roman" w:hAnsi="Times New Roman" w:cs="Times New Roman"/>
          <w:sz w:val="24"/>
          <w:szCs w:val="24"/>
        </w:rPr>
        <w:t xml:space="preserve">where </w:t>
      </w:r>
      <w:r w:rsidRPr="00723D77">
        <w:rPr>
          <w:rFonts w:ascii="Times New Roman" w:hAnsi="Times New Roman" w:cs="Times New Roman"/>
          <w:position w:val="-14"/>
          <w:sz w:val="24"/>
          <w:szCs w:val="24"/>
        </w:rPr>
        <w:object w:dxaOrig="460" w:dyaOrig="400" w14:anchorId="5784163E">
          <v:shape id="_x0000_i1043" type="#_x0000_t75" style="width:23.25pt;height:20.25pt" o:ole="">
            <v:imagedata r:id="rId36" o:title=""/>
          </v:shape>
          <o:OLEObject Type="Embed" ProgID="Equation.DSMT4" ShapeID="_x0000_i1043" DrawAspect="Content" ObjectID="_1819723784" r:id="rId37"/>
        </w:object>
      </w:r>
      <w:r w:rsidRPr="00723D77">
        <w:rPr>
          <w:rFonts w:ascii="Times New Roman" w:hAnsi="Times New Roman" w:cs="Times New Roman"/>
          <w:sz w:val="24"/>
          <w:szCs w:val="24"/>
        </w:rPr>
        <w:t xml:space="preserve"> is the expected values of the random </w:t>
      </w:r>
      <w:proofErr w:type="gramStart"/>
      <w:r w:rsidRPr="00723D77">
        <w:rPr>
          <w:rFonts w:ascii="Times New Roman" w:hAnsi="Times New Roman" w:cs="Times New Roman"/>
          <w:sz w:val="24"/>
          <w:szCs w:val="24"/>
        </w:rPr>
        <w:t>variables.</w:t>
      </w:r>
      <w:proofErr w:type="gramEnd"/>
      <w:r w:rsidRPr="00723D77">
        <w:rPr>
          <w:rFonts w:ascii="Times New Roman" w:hAnsi="Times New Roman" w:cs="Times New Roman"/>
          <w:sz w:val="24"/>
          <w:szCs w:val="24"/>
        </w:rPr>
        <w:t xml:space="preserve"> The maximum likelihood of </w:t>
      </w:r>
      <w:r w:rsidRPr="00723D77">
        <w:rPr>
          <w:rFonts w:ascii="Times New Roman" w:hAnsi="Times New Roman" w:cs="Times New Roman"/>
          <w:position w:val="-10"/>
          <w:sz w:val="24"/>
          <w:szCs w:val="24"/>
        </w:rPr>
        <w:object w:dxaOrig="240" w:dyaOrig="260" w14:anchorId="0156254A">
          <v:shape id="_x0000_i1044" type="#_x0000_t75" style="width:12pt;height:12.75pt" o:ole="">
            <v:imagedata r:id="rId38" o:title=""/>
          </v:shape>
          <o:OLEObject Type="Embed" ProgID="Equation.DSMT4" ShapeID="_x0000_i1044" DrawAspect="Content" ObjectID="_1819723785" r:id="rId39"/>
        </w:object>
      </w:r>
      <w:r w:rsidRPr="00723D77">
        <w:rPr>
          <w:rFonts w:ascii="Times New Roman" w:hAnsi="Times New Roman" w:cs="Times New Roman"/>
          <w:sz w:val="24"/>
          <w:szCs w:val="24"/>
        </w:rPr>
        <w:t xml:space="preserve"> is obtained by replacing </w:t>
      </w:r>
      <w:r w:rsidRPr="00723D77">
        <w:rPr>
          <w:rFonts w:ascii="Times New Roman" w:hAnsi="Times New Roman" w:cs="Times New Roman"/>
          <w:position w:val="-6"/>
          <w:sz w:val="24"/>
          <w:szCs w:val="24"/>
        </w:rPr>
        <w:object w:dxaOrig="460" w:dyaOrig="279" w14:anchorId="60E13669">
          <v:shape id="_x0000_i1045" type="#_x0000_t75" style="width:23.25pt;height:14.25pt" o:ole="">
            <v:imagedata r:id="rId40" o:title=""/>
          </v:shape>
          <o:OLEObject Type="Embed" ProgID="Equation.DSMT4" ShapeID="_x0000_i1045" DrawAspect="Content" ObjectID="_1819723786" r:id="rId41"/>
        </w:object>
      </w:r>
      <w:r w:rsidRPr="00723D77">
        <w:rPr>
          <w:rFonts w:ascii="Times New Roman" w:hAnsi="Times New Roman" w:cs="Times New Roman"/>
          <w:sz w:val="24"/>
          <w:szCs w:val="24"/>
        </w:rPr>
        <w:t xml:space="preserve">  and </w:t>
      </w:r>
      <w:r w:rsidRPr="00723D77">
        <w:rPr>
          <w:rFonts w:ascii="Times New Roman" w:hAnsi="Times New Roman" w:cs="Times New Roman"/>
          <w:position w:val="-6"/>
          <w:sz w:val="24"/>
          <w:szCs w:val="24"/>
        </w:rPr>
        <w:object w:dxaOrig="420" w:dyaOrig="279" w14:anchorId="3AF152A2">
          <v:shape id="_x0000_i1046" type="#_x0000_t75" style="width:21pt;height:14.25pt" o:ole="">
            <v:imagedata r:id="rId42" o:title=""/>
          </v:shape>
          <o:OLEObject Type="Embed" ProgID="Equation.DSMT4" ShapeID="_x0000_i1046" DrawAspect="Content" ObjectID="_1819723787" r:id="rId43"/>
        </w:object>
      </w:r>
      <w:r w:rsidRPr="00723D77">
        <w:rPr>
          <w:rFonts w:ascii="Times New Roman" w:hAnsi="Times New Roman" w:cs="Times New Roman"/>
          <w:sz w:val="24"/>
          <w:szCs w:val="24"/>
        </w:rPr>
        <w:t xml:space="preserve"> in Equation (1.1</w:t>
      </w:r>
      <w:proofErr w:type="gramStart"/>
      <w:r w:rsidRPr="00723D77">
        <w:rPr>
          <w:rFonts w:ascii="Times New Roman" w:hAnsi="Times New Roman" w:cs="Times New Roman"/>
          <w:sz w:val="24"/>
          <w:szCs w:val="24"/>
        </w:rPr>
        <w:t>)  by</w:t>
      </w:r>
      <w:proofErr w:type="gramEnd"/>
      <w:r w:rsidRPr="00723D77">
        <w:rPr>
          <w:rFonts w:ascii="Times New Roman" w:hAnsi="Times New Roman" w:cs="Times New Roman"/>
          <w:sz w:val="24"/>
          <w:szCs w:val="24"/>
        </w:rPr>
        <w:t xml:space="preserve"> their maximum likelihood estimators. The statistic obtained is called the </w:t>
      </w:r>
      <w:r w:rsidRPr="00723D77">
        <w:rPr>
          <w:rFonts w:ascii="Times New Roman" w:hAnsi="Times New Roman" w:cs="Times New Roman"/>
          <w:i/>
          <w:sz w:val="24"/>
          <w:szCs w:val="24"/>
        </w:rPr>
        <w:t>Pearson’s correlation coefficient.</w:t>
      </w:r>
    </w:p>
    <w:p w14:paraId="00B3209F" w14:textId="77777777" w:rsidR="005108D4" w:rsidRPr="00723D77" w:rsidRDefault="005108D4" w:rsidP="005108D4">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723D77">
        <w:rPr>
          <w:rFonts w:ascii="Times New Roman" w:eastAsia="Times New Roman" w:hAnsi="Times New Roman" w:cs="Times New Roman"/>
          <w:i/>
          <w:iCs/>
          <w:color w:val="000000" w:themeColor="text1"/>
          <w:sz w:val="24"/>
          <w:szCs w:val="24"/>
          <w:bdr w:val="none" w:sz="0" w:space="0" w:color="auto" w:frame="1"/>
        </w:rPr>
        <w:t>Canonical Correlation</w:t>
      </w:r>
      <w:r w:rsidRPr="00723D77">
        <w:rPr>
          <w:rFonts w:ascii="Times New Roman" w:eastAsia="Times New Roman" w:hAnsi="Times New Roman" w:cs="Times New Roman"/>
          <w:color w:val="000000" w:themeColor="text1"/>
          <w:sz w:val="24"/>
          <w:szCs w:val="24"/>
        </w:rPr>
        <w:t> is an additional procedure for assessing the relationship between variables. Specifically, this analysis allows us to investigate the relationship between </w:t>
      </w:r>
      <w:r w:rsidRPr="00723D77">
        <w:rPr>
          <w:rFonts w:ascii="Times New Roman" w:eastAsia="Times New Roman" w:hAnsi="Times New Roman" w:cs="Times New Roman"/>
          <w:i/>
          <w:iCs/>
          <w:color w:val="000000" w:themeColor="text1"/>
          <w:sz w:val="24"/>
          <w:szCs w:val="24"/>
          <w:bdr w:val="none" w:sz="0" w:space="0" w:color="auto" w:frame="1"/>
        </w:rPr>
        <w:t>two sets</w:t>
      </w:r>
      <w:r w:rsidRPr="00723D77">
        <w:rPr>
          <w:rFonts w:ascii="Times New Roman" w:eastAsia="Times New Roman" w:hAnsi="Times New Roman" w:cs="Times New Roman"/>
          <w:color w:val="000000" w:themeColor="text1"/>
          <w:sz w:val="24"/>
          <w:szCs w:val="24"/>
        </w:rPr>
        <w:t> of variables. For example, an educational researcher may want to compute the (simultaneous) relationship between three measures of scholastic ability with five measures of success in school. A sociologist may want to investigate the relationship between two predictors of social mobility based on interviews, with actual subsequent social mobility as measured by four different indicators. A medical researcher may want to study the relationship of various risk factors to the development of a group of symptoms. In all of these cases, the researcher is interested in the relationship between two sets of variables, and </w:t>
      </w:r>
      <w:r w:rsidRPr="00723D77">
        <w:rPr>
          <w:rFonts w:ascii="Times New Roman" w:eastAsia="Times New Roman" w:hAnsi="Times New Roman" w:cs="Times New Roman"/>
          <w:iCs/>
          <w:color w:val="000000" w:themeColor="text1"/>
          <w:sz w:val="24"/>
          <w:szCs w:val="24"/>
          <w:bdr w:val="none" w:sz="0" w:space="0" w:color="auto" w:frame="1"/>
        </w:rPr>
        <w:t>Canonical Correlation</w:t>
      </w:r>
      <w:r w:rsidRPr="00723D77">
        <w:rPr>
          <w:rFonts w:ascii="Times New Roman" w:eastAsia="Times New Roman" w:hAnsi="Times New Roman" w:cs="Times New Roman"/>
          <w:color w:val="000000" w:themeColor="text1"/>
          <w:sz w:val="24"/>
          <w:szCs w:val="24"/>
        </w:rPr>
        <w:t> would be the appropriate method of analysis.</w:t>
      </w:r>
    </w:p>
    <w:p w14:paraId="72F72F7A" w14:textId="77777777" w:rsidR="005108D4" w:rsidRPr="00723D77" w:rsidRDefault="005108D4" w:rsidP="005108D4">
      <w:pPr>
        <w:spacing w:line="480" w:lineRule="auto"/>
        <w:jc w:val="both"/>
        <w:rPr>
          <w:rFonts w:ascii="Times New Roman" w:hAnsi="Times New Roman" w:cs="Times New Roman"/>
          <w:sz w:val="24"/>
          <w:szCs w:val="24"/>
        </w:rPr>
      </w:pPr>
      <w:r w:rsidRPr="00723D77">
        <w:rPr>
          <w:rFonts w:ascii="Times New Roman" w:hAnsi="Times New Roman" w:cs="Times New Roman"/>
          <w:sz w:val="24"/>
          <w:szCs w:val="24"/>
        </w:rPr>
        <w:lastRenderedPageBreak/>
        <w:t xml:space="preserve">Canonical Correlation analysis was developed by Hotelling (1936) as a multivariate statistical technique which is concerned with the maximization of the correlation between two linear functions of two sets of random variables. It is employed in testing for dependence among two sets of variables. It is especially useful in data reduction and could be applied in instances where a researcher may be interested in the level of association between sets of variables. </w:t>
      </w:r>
    </w:p>
    <w:p w14:paraId="0FE5529C" w14:textId="77777777" w:rsidR="005108D4" w:rsidRPr="00723D77" w:rsidRDefault="005108D4" w:rsidP="005108D4">
      <w:pPr>
        <w:spacing w:line="480" w:lineRule="auto"/>
        <w:jc w:val="both"/>
        <w:rPr>
          <w:rFonts w:ascii="Times New Roman" w:hAnsi="Times New Roman" w:cs="Times New Roman"/>
          <w:sz w:val="24"/>
          <w:szCs w:val="24"/>
        </w:rPr>
      </w:pPr>
      <w:r w:rsidRPr="00723D77">
        <w:rPr>
          <w:rFonts w:ascii="Times New Roman" w:hAnsi="Times New Roman" w:cs="Times New Roman"/>
          <w:sz w:val="24"/>
          <w:szCs w:val="24"/>
        </w:rPr>
        <w:t xml:space="preserve">Canonical correlation analysis forms linear composites, that is, canonical variates </w:t>
      </w:r>
      <w:r w:rsidRPr="00723D77">
        <w:rPr>
          <w:rFonts w:ascii="Times New Roman" w:hAnsi="Times New Roman" w:cs="Times New Roman"/>
          <w:position w:val="-6"/>
          <w:sz w:val="24"/>
          <w:szCs w:val="24"/>
        </w:rPr>
        <w:object w:dxaOrig="859" w:dyaOrig="279" w14:anchorId="56FBD2CA">
          <v:shape id="_x0000_i1047" type="#_x0000_t75" style="width:42.75pt;height:14.25pt" o:ole="">
            <v:imagedata r:id="rId44" o:title=""/>
          </v:shape>
          <o:OLEObject Type="Embed" ProgID="Equation.DSMT4" ShapeID="_x0000_i1047" DrawAspect="Content" ObjectID="_1819723788" r:id="rId45"/>
        </w:object>
      </w:r>
      <w:r w:rsidRPr="00723D77">
        <w:rPr>
          <w:rFonts w:ascii="Times New Roman" w:hAnsi="Times New Roman" w:cs="Times New Roman"/>
          <w:sz w:val="24"/>
          <w:szCs w:val="24"/>
        </w:rPr>
        <w:t xml:space="preserve"> and </w:t>
      </w:r>
      <w:r w:rsidRPr="00723D77">
        <w:rPr>
          <w:rFonts w:ascii="Times New Roman" w:hAnsi="Times New Roman" w:cs="Times New Roman"/>
          <w:position w:val="-10"/>
          <w:sz w:val="24"/>
          <w:szCs w:val="24"/>
        </w:rPr>
        <w:object w:dxaOrig="800" w:dyaOrig="320" w14:anchorId="15D2633B">
          <v:shape id="_x0000_i1048" type="#_x0000_t75" style="width:39.75pt;height:15.75pt" o:ole="">
            <v:imagedata r:id="rId46" o:title=""/>
          </v:shape>
          <o:OLEObject Type="Embed" ProgID="Equation.DSMT4" ShapeID="_x0000_i1048" DrawAspect="Content" ObjectID="_1819723789" r:id="rId47"/>
        </w:object>
      </w:r>
      <w:r w:rsidRPr="00723D77">
        <w:rPr>
          <w:rFonts w:ascii="Times New Roman" w:hAnsi="Times New Roman" w:cs="Times New Roman"/>
          <w:sz w:val="24"/>
          <w:szCs w:val="24"/>
        </w:rPr>
        <w:t xml:space="preserve"> from each set, then develop a function that maximizes the canonical correlation coefficient </w:t>
      </w:r>
      <w:r w:rsidRPr="00723D77">
        <w:rPr>
          <w:rFonts w:ascii="Times New Roman" w:hAnsi="Times New Roman" w:cs="Times New Roman"/>
          <w:position w:val="-10"/>
          <w:sz w:val="24"/>
          <w:szCs w:val="24"/>
        </w:rPr>
        <w:object w:dxaOrig="240" w:dyaOrig="260" w14:anchorId="43358BBA">
          <v:shape id="_x0000_i1049" type="#_x0000_t75" style="width:12pt;height:12.75pt" o:ole="">
            <v:imagedata r:id="rId48" o:title=""/>
          </v:shape>
          <o:OLEObject Type="Embed" ProgID="Equation.DSMT4" ShapeID="_x0000_i1049" DrawAspect="Content" ObjectID="_1819723790" r:id="rId49"/>
        </w:object>
      </w:r>
      <w:r w:rsidRPr="00723D77">
        <w:rPr>
          <w:rFonts w:ascii="Times New Roman" w:hAnsi="Times New Roman" w:cs="Times New Roman"/>
          <w:sz w:val="24"/>
          <w:szCs w:val="24"/>
        </w:rPr>
        <w:t xml:space="preserve">between the two canonical variates. These canonical variates </w:t>
      </w:r>
      <w:r w:rsidRPr="00723D77">
        <w:rPr>
          <w:rFonts w:ascii="Times New Roman" w:hAnsi="Times New Roman" w:cs="Times New Roman"/>
          <w:position w:val="-6"/>
          <w:sz w:val="24"/>
          <w:szCs w:val="24"/>
        </w:rPr>
        <w:object w:dxaOrig="260" w:dyaOrig="279" w14:anchorId="783E285F">
          <v:shape id="_x0000_i1050" type="#_x0000_t75" style="width:12.75pt;height:14.25pt" o:ole="">
            <v:imagedata r:id="rId50" o:title=""/>
          </v:shape>
          <o:OLEObject Type="Embed" ProgID="Equation.DSMT4" ShapeID="_x0000_i1050" DrawAspect="Content" ObjectID="_1819723791" r:id="rId51"/>
        </w:object>
      </w:r>
      <w:r w:rsidRPr="00723D77">
        <w:rPr>
          <w:rFonts w:ascii="Times New Roman" w:hAnsi="Times New Roman" w:cs="Times New Roman"/>
          <w:sz w:val="24"/>
          <w:szCs w:val="24"/>
        </w:rPr>
        <w:t xml:space="preserve"> and </w:t>
      </w:r>
      <w:r w:rsidRPr="00723D77">
        <w:rPr>
          <w:rFonts w:ascii="Times New Roman" w:hAnsi="Times New Roman" w:cs="Times New Roman"/>
          <w:position w:val="-6"/>
          <w:sz w:val="24"/>
          <w:szCs w:val="24"/>
        </w:rPr>
        <w:object w:dxaOrig="240" w:dyaOrig="279" w14:anchorId="039FC17F">
          <v:shape id="_x0000_i1051" type="#_x0000_t75" style="width:12pt;height:14.25pt" o:ole="">
            <v:imagedata r:id="rId52" o:title=""/>
          </v:shape>
          <o:OLEObject Type="Embed" ProgID="Equation.DSMT4" ShapeID="_x0000_i1051" DrawAspect="Content" ObjectID="_1819723792" r:id="rId53"/>
        </w:object>
      </w:r>
      <w:r w:rsidRPr="00723D77">
        <w:rPr>
          <w:rFonts w:ascii="Times New Roman" w:hAnsi="Times New Roman" w:cs="Times New Roman"/>
          <w:sz w:val="24"/>
          <w:szCs w:val="24"/>
        </w:rPr>
        <w:t xml:space="preserve">are interpreted as canonical loading, which is the correlation between the individual variables and their respective variates. </w:t>
      </w:r>
    </w:p>
    <w:p w14:paraId="6B9EF047" w14:textId="77777777" w:rsidR="005108D4" w:rsidRPr="00723D77" w:rsidRDefault="005108D4" w:rsidP="005108D4">
      <w:pPr>
        <w:spacing w:line="480" w:lineRule="auto"/>
        <w:jc w:val="both"/>
        <w:rPr>
          <w:rFonts w:ascii="Times New Roman" w:hAnsi="Times New Roman" w:cs="Times New Roman"/>
          <w:sz w:val="24"/>
          <w:szCs w:val="24"/>
        </w:rPr>
      </w:pPr>
      <w:r w:rsidRPr="00723D77">
        <w:rPr>
          <w:rFonts w:ascii="Times New Roman" w:hAnsi="Times New Roman" w:cs="Times New Roman"/>
          <w:sz w:val="24"/>
          <w:szCs w:val="24"/>
        </w:rPr>
        <w:t xml:space="preserve">According to Onyeagu et al. (2014), it is important to note that as the Canonical Correlation decreases in size, the relationship between the corresponding canonical variates becomes weaker and the consequent predictions become less accurate. Although, the technique is of some interest in the study of relationships between two sets of variables, and may even provide some useful predictive models, it can be seen that their scope is very limited. This is because they only predict linear combinations of the </w:t>
      </w:r>
      <w:r w:rsidRPr="00723D77">
        <w:rPr>
          <w:rFonts w:ascii="Times New Roman" w:hAnsi="Times New Roman" w:cs="Times New Roman"/>
          <w:position w:val="-12"/>
          <w:sz w:val="24"/>
          <w:szCs w:val="24"/>
        </w:rPr>
        <w:object w:dxaOrig="300" w:dyaOrig="360" w14:anchorId="22CED7B7">
          <v:shape id="_x0000_i1052" type="#_x0000_t75" style="width:15pt;height:18pt" o:ole="">
            <v:imagedata r:id="rId54" o:title=""/>
          </v:shape>
          <o:OLEObject Type="Embed" ProgID="Equation.DSMT4" ShapeID="_x0000_i1052" DrawAspect="Content" ObjectID="_1819723793" r:id="rId55"/>
        </w:object>
      </w:r>
      <w:r w:rsidRPr="00723D77">
        <w:rPr>
          <w:rFonts w:ascii="Times New Roman" w:hAnsi="Times New Roman" w:cs="Times New Roman"/>
          <w:sz w:val="24"/>
          <w:szCs w:val="24"/>
        </w:rPr>
        <w:t xml:space="preserve"> </w:t>
      </w:r>
      <w:proofErr w:type="spellStart"/>
      <w:r w:rsidRPr="00723D77">
        <w:rPr>
          <w:rFonts w:ascii="Times New Roman" w:hAnsi="Times New Roman" w:cs="Times New Roman"/>
          <w:sz w:val="24"/>
          <w:szCs w:val="24"/>
        </w:rPr>
        <w:t>and</w:t>
      </w:r>
      <w:proofErr w:type="spellEnd"/>
      <w:r w:rsidRPr="00723D77">
        <w:rPr>
          <w:rFonts w:ascii="Times New Roman" w:hAnsi="Times New Roman" w:cs="Times New Roman"/>
          <w:sz w:val="24"/>
          <w:szCs w:val="24"/>
        </w:rPr>
        <w:t xml:space="preserve"> </w:t>
      </w:r>
      <w:r w:rsidRPr="00723D77">
        <w:rPr>
          <w:rFonts w:ascii="Times New Roman" w:hAnsi="Times New Roman" w:cs="Times New Roman"/>
          <w:position w:val="-12"/>
          <w:sz w:val="24"/>
          <w:szCs w:val="24"/>
        </w:rPr>
        <w:object w:dxaOrig="220" w:dyaOrig="360" w14:anchorId="74365242">
          <v:shape id="_x0000_i1053" type="#_x0000_t75" style="width:11.25pt;height:18pt" o:ole="">
            <v:imagedata r:id="rId56" o:title=""/>
          </v:shape>
          <o:OLEObject Type="Embed" ProgID="Equation.DSMT4" ShapeID="_x0000_i1053" DrawAspect="Content" ObjectID="_1819723794" r:id="rId57"/>
        </w:object>
      </w:r>
      <w:r w:rsidRPr="00723D77">
        <w:rPr>
          <w:rFonts w:ascii="Times New Roman" w:hAnsi="Times New Roman" w:cs="Times New Roman"/>
          <w:sz w:val="24"/>
          <w:szCs w:val="24"/>
        </w:rPr>
        <w:t xml:space="preserve"> , and furthermore the linear combinations that they predict are determined by the data and are not under the control of the investigator. Based on the above demerits of the Canonical Correlation, Kettenring (1971) developed and compared extensions of Canonical Correlation to k sets of variates. He has also given iterative schemes for the computation of the correlations and coefficient that is user friendly. However, it was Van de Velden and </w:t>
      </w:r>
      <w:proofErr w:type="spellStart"/>
      <w:r w:rsidRPr="00723D77">
        <w:rPr>
          <w:rFonts w:ascii="Times New Roman" w:hAnsi="Times New Roman" w:cs="Times New Roman"/>
          <w:sz w:val="24"/>
          <w:szCs w:val="24"/>
        </w:rPr>
        <w:t>Biljmolt</w:t>
      </w:r>
      <w:proofErr w:type="spellEnd"/>
      <w:r w:rsidRPr="00723D77">
        <w:rPr>
          <w:rFonts w:ascii="Times New Roman" w:hAnsi="Times New Roman" w:cs="Times New Roman"/>
          <w:sz w:val="24"/>
          <w:szCs w:val="24"/>
        </w:rPr>
        <w:t xml:space="preserve"> (2006) that explained the work by Carroll and Chang (1970) in which they introduced the Generalized Canonical Correlation Analysis (GCCA) which allows for several sets of variables to be analyzed simultaneously. This makes the method suited for the analysis of </w:t>
      </w:r>
      <w:r w:rsidRPr="00723D77">
        <w:rPr>
          <w:rFonts w:ascii="Times New Roman" w:hAnsi="Times New Roman" w:cs="Times New Roman"/>
          <w:sz w:val="24"/>
          <w:szCs w:val="24"/>
        </w:rPr>
        <w:lastRenderedPageBreak/>
        <w:t xml:space="preserve">various types of data especially in situations where subjects may be asked to rate a set of objects on a set of attributes. In this case, for each individual, a data matrix can be constructed where objects are represented row-wise and attributes column-wise. Then using Generalized Canonical Correlation Analysis, a graphical representation, sometimes referred to as a perceptual map can be made on the basis of the individuals’ observation matrices. The advantage of the Caroll and Chang’s approach to Generalized Canonical Correlation Analysis is that it has some attractive properties that make the method well fitted for the analysis of multiple sets of data. This is because computationally, the method is straight forward and its solution is based on an eigen- equation and the method is closely related to several </w:t>
      </w:r>
      <w:proofErr w:type="spellStart"/>
      <w:proofErr w:type="gramStart"/>
      <w:r w:rsidRPr="00723D77">
        <w:rPr>
          <w:rFonts w:ascii="Times New Roman" w:hAnsi="Times New Roman" w:cs="Times New Roman"/>
          <w:sz w:val="24"/>
          <w:szCs w:val="24"/>
        </w:rPr>
        <w:t>well known</w:t>
      </w:r>
      <w:proofErr w:type="spellEnd"/>
      <w:proofErr w:type="gramEnd"/>
      <w:r w:rsidRPr="00723D77">
        <w:rPr>
          <w:rFonts w:ascii="Times New Roman" w:hAnsi="Times New Roman" w:cs="Times New Roman"/>
          <w:sz w:val="24"/>
          <w:szCs w:val="24"/>
        </w:rPr>
        <w:t xml:space="preserve"> multivariate techniques such as principal component analysis and multiple correspondence analysis. </w:t>
      </w:r>
    </w:p>
    <w:p w14:paraId="4B74CA2E" w14:textId="77777777" w:rsidR="005108D4" w:rsidRPr="009A395B" w:rsidRDefault="00FF337C" w:rsidP="00FF337C">
      <w:pPr>
        <w:jc w:val="center"/>
        <w:rPr>
          <w:rFonts w:ascii="Times New Roman" w:hAnsi="Times New Roman" w:cs="Times New Roman"/>
          <w:b/>
          <w:sz w:val="24"/>
          <w:szCs w:val="24"/>
        </w:rPr>
      </w:pPr>
      <w:r w:rsidRPr="00D944C2">
        <w:rPr>
          <w:rFonts w:ascii="Times New Roman" w:hAnsi="Times New Roman" w:cs="Times New Roman"/>
          <w:b/>
        </w:rPr>
        <w:t>2.0</w:t>
      </w:r>
      <w:r>
        <w:rPr>
          <w:rFonts w:ascii="Times New Roman" w:hAnsi="Times New Roman" w:cs="Times New Roman"/>
        </w:rPr>
        <w:t xml:space="preserve">  </w:t>
      </w:r>
      <w:r w:rsidRPr="00FF337C">
        <w:rPr>
          <w:rFonts w:ascii="Times New Roman" w:hAnsi="Times New Roman" w:cs="Times New Roman"/>
          <w:b/>
        </w:rPr>
        <w:t>METHODOLOGY:</w:t>
      </w:r>
      <w:r>
        <w:rPr>
          <w:rFonts w:ascii="Times New Roman" w:hAnsi="Times New Roman" w:cs="Times New Roman"/>
        </w:rPr>
        <w:t xml:space="preserve">  </w:t>
      </w:r>
      <w:r w:rsidR="005108D4" w:rsidRPr="009A395B">
        <w:rPr>
          <w:rFonts w:ascii="Times New Roman" w:hAnsi="Times New Roman" w:cs="Times New Roman"/>
          <w:b/>
          <w:sz w:val="24"/>
          <w:szCs w:val="24"/>
        </w:rPr>
        <w:t>DERIVING CANONICAL FUNCTIONS FOR THREE SETS OF DATA</w:t>
      </w:r>
    </w:p>
    <w:p w14:paraId="5A7D2040" w14:textId="77777777" w:rsidR="005108D4" w:rsidRPr="00AE3712" w:rsidRDefault="005108D4" w:rsidP="005108D4">
      <w:pPr>
        <w:rPr>
          <w:rFonts w:ascii="Times New Roman" w:hAnsi="Times New Roman" w:cs="Times New Roman"/>
          <w:sz w:val="24"/>
          <w:szCs w:val="24"/>
        </w:rPr>
      </w:pPr>
      <w:r w:rsidRPr="00AE3712">
        <w:rPr>
          <w:rFonts w:ascii="Times New Roman" w:hAnsi="Times New Roman" w:cs="Times New Roman"/>
          <w:sz w:val="24"/>
          <w:szCs w:val="24"/>
        </w:rPr>
        <w:t>Let us consider N observations on three sets of variables, each organized in a matrix as follows;</w:t>
      </w:r>
    </w:p>
    <w:p w14:paraId="0D4B136A" w14:textId="77777777" w:rsidR="005108D4" w:rsidRDefault="005108D4" w:rsidP="005108D4">
      <w:pPr>
        <w:rPr>
          <w:rFonts w:ascii="Times New Roman" w:hAnsi="Times New Roman" w:cs="Times New Roman"/>
          <w:sz w:val="24"/>
          <w:szCs w:val="24"/>
        </w:rPr>
      </w:pPr>
      <w:r w:rsidRPr="00AE3712">
        <w:rPr>
          <w:rFonts w:ascii="Times New Roman" w:hAnsi="Times New Roman" w:cs="Times New Roman"/>
          <w:sz w:val="24"/>
          <w:szCs w:val="24"/>
        </w:rPr>
        <w:tab/>
      </w:r>
      <w:r w:rsidRPr="00B563BD">
        <w:rPr>
          <w:rFonts w:ascii="Times New Roman" w:hAnsi="Times New Roman" w:cs="Times New Roman"/>
          <w:position w:val="-70"/>
          <w:sz w:val="24"/>
          <w:szCs w:val="24"/>
        </w:rPr>
        <w:object w:dxaOrig="3480" w:dyaOrig="1520" w14:anchorId="62FE9274">
          <v:shape id="_x0000_i1054" type="#_x0000_t75" style="width:234.05pt;height:75.75pt" o:ole="">
            <v:imagedata r:id="rId58" o:title=""/>
          </v:shape>
          <o:OLEObject Type="Embed" ProgID="Equation.DSMT4" ShapeID="_x0000_i1054" DrawAspect="Content" ObjectID="_1819723795" r:id="rId59"/>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(3.1) </w:t>
      </w:r>
    </w:p>
    <w:p w14:paraId="14348D05"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The overall population covariance </w:t>
      </w:r>
      <w:r w:rsidRPr="00B563BD">
        <w:rPr>
          <w:rFonts w:ascii="Times New Roman" w:hAnsi="Times New Roman" w:cs="Times New Roman"/>
          <w:position w:val="-14"/>
          <w:sz w:val="24"/>
          <w:szCs w:val="24"/>
        </w:rPr>
        <w:object w:dxaOrig="400" w:dyaOrig="400" w14:anchorId="5B455C4F">
          <v:shape id="_x0000_i1055" type="#_x0000_t75" style="width:20.25pt;height:20.25pt" o:ole="">
            <v:imagedata r:id="rId60" o:title=""/>
          </v:shape>
          <o:OLEObject Type="Embed" ProgID="Equation.DSMT4" ShapeID="_x0000_i1055" DrawAspect="Content" ObjectID="_1819723796" r:id="rId61"/>
        </w:object>
      </w:r>
      <w:r>
        <w:rPr>
          <w:rFonts w:ascii="Times New Roman" w:hAnsi="Times New Roman" w:cs="Times New Roman"/>
          <w:sz w:val="24"/>
          <w:szCs w:val="24"/>
        </w:rPr>
        <w:t xml:space="preserve"> can be partitioned as;</w:t>
      </w:r>
    </w:p>
    <w:p w14:paraId="3F12C58B"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sidRPr="00B563BD">
        <w:rPr>
          <w:rFonts w:ascii="Times New Roman" w:hAnsi="Times New Roman" w:cs="Times New Roman"/>
          <w:position w:val="-50"/>
          <w:sz w:val="24"/>
          <w:szCs w:val="24"/>
        </w:rPr>
        <w:object w:dxaOrig="2240" w:dyaOrig="1120" w14:anchorId="0EF31952">
          <v:shape id="_x0000_i1056" type="#_x0000_t75" style="width:138pt;height:63.75pt" o:ole="">
            <v:imagedata r:id="rId62" o:title=""/>
          </v:shape>
          <o:OLEObject Type="Embed" ProgID="Equation.DSMT4" ShapeID="_x0000_i1056" DrawAspect="Content" ObjectID="_1819723797" r:id="rId63"/>
        </w:object>
      </w:r>
    </w:p>
    <w:p w14:paraId="4E313F56" w14:textId="77777777" w:rsidR="005108D4" w:rsidRDefault="005108D4" w:rsidP="005108D4">
      <w:pPr>
        <w:jc w:val="both"/>
        <w:rPr>
          <w:rFonts w:ascii="Times New Roman" w:hAnsi="Times New Roman" w:cs="Times New Roman"/>
          <w:sz w:val="24"/>
          <w:szCs w:val="24"/>
        </w:rPr>
      </w:pPr>
      <w:r>
        <w:rPr>
          <w:rFonts w:ascii="Times New Roman" w:hAnsi="Times New Roman" w:cs="Times New Roman"/>
          <w:sz w:val="24"/>
          <w:szCs w:val="24"/>
        </w:rPr>
        <w:t xml:space="preserve">Where </w:t>
      </w:r>
      <w:r w:rsidRPr="00B563BD">
        <w:rPr>
          <w:rFonts w:ascii="Times New Roman" w:hAnsi="Times New Roman" w:cs="Times New Roman"/>
          <w:position w:val="-12"/>
          <w:sz w:val="24"/>
          <w:szCs w:val="24"/>
        </w:rPr>
        <w:object w:dxaOrig="440" w:dyaOrig="360" w14:anchorId="1F1F115E">
          <v:shape id="_x0000_i1057" type="#_x0000_t75" style="width:21.75pt;height:18pt" o:ole="">
            <v:imagedata r:id="rId64" o:title=""/>
          </v:shape>
          <o:OLEObject Type="Embed" ProgID="Equation.DSMT4" ShapeID="_x0000_i1057" DrawAspect="Content" ObjectID="_1819723798" r:id="rId65"/>
        </w:object>
      </w:r>
      <w:r>
        <w:rPr>
          <w:rFonts w:ascii="Times New Roman" w:hAnsi="Times New Roman" w:cs="Times New Roman"/>
          <w:sz w:val="24"/>
          <w:szCs w:val="24"/>
        </w:rPr>
        <w:t xml:space="preserve">is the </w:t>
      </w:r>
      <w:r w:rsidRPr="00F22E1C">
        <w:rPr>
          <w:rFonts w:ascii="Times New Roman" w:hAnsi="Times New Roman" w:cs="Times New Roman"/>
          <w:position w:val="-10"/>
          <w:sz w:val="24"/>
          <w:szCs w:val="24"/>
        </w:rPr>
        <w:object w:dxaOrig="580" w:dyaOrig="260" w14:anchorId="05EA0DEE">
          <v:shape id="_x0000_i1058" type="#_x0000_t75" style="width:29.25pt;height:12.75pt" o:ole="">
            <v:imagedata r:id="rId66" o:title=""/>
          </v:shape>
          <o:OLEObject Type="Embed" ProgID="Equation.DSMT4" ShapeID="_x0000_i1058" DrawAspect="Content" ObjectID="_1819723799" r:id="rId67"/>
        </w:object>
      </w:r>
      <w:r>
        <w:rPr>
          <w:rFonts w:ascii="Times New Roman" w:hAnsi="Times New Roman" w:cs="Times New Roman"/>
          <w:sz w:val="24"/>
          <w:szCs w:val="24"/>
        </w:rPr>
        <w:t xml:space="preserve"> covariance matrix of the </w:t>
      </w:r>
      <w:r w:rsidRPr="00F22E1C">
        <w:rPr>
          <w:rFonts w:ascii="Times New Roman" w:hAnsi="Times New Roman" w:cs="Times New Roman"/>
          <w:position w:val="-6"/>
          <w:sz w:val="24"/>
          <w:szCs w:val="24"/>
        </w:rPr>
        <w:object w:dxaOrig="480" w:dyaOrig="279" w14:anchorId="7F252193">
          <v:shape id="_x0000_i1059" type="#_x0000_t75" style="width:24pt;height:14.25pt" o:ole="">
            <v:imagedata r:id="rId68" o:title=""/>
          </v:shape>
          <o:OLEObject Type="Embed" ProgID="Equation.DSMT4" ShapeID="_x0000_i1059" DrawAspect="Content" ObjectID="_1819723800" r:id="rId69"/>
        </w:object>
      </w:r>
      <w:r>
        <w:rPr>
          <w:rFonts w:ascii="Times New Roman" w:hAnsi="Times New Roman" w:cs="Times New Roman"/>
          <w:sz w:val="24"/>
          <w:szCs w:val="24"/>
        </w:rPr>
        <w:t xml:space="preserve">, </w:t>
      </w:r>
      <w:r w:rsidRPr="00F22E1C">
        <w:rPr>
          <w:rFonts w:ascii="Times New Roman" w:hAnsi="Times New Roman" w:cs="Times New Roman"/>
          <w:position w:val="-12"/>
          <w:sz w:val="24"/>
          <w:szCs w:val="24"/>
        </w:rPr>
        <w:object w:dxaOrig="420" w:dyaOrig="360" w14:anchorId="4E85F47F">
          <v:shape id="_x0000_i1060" type="#_x0000_t75" style="width:21pt;height:18pt" o:ole="">
            <v:imagedata r:id="rId70" o:title=""/>
          </v:shape>
          <o:OLEObject Type="Embed" ProgID="Equation.DSMT4" ShapeID="_x0000_i1060" DrawAspect="Content" ObjectID="_1819723801" r:id="rId71"/>
        </w:object>
      </w:r>
      <w:r>
        <w:rPr>
          <w:rFonts w:ascii="Times New Roman" w:hAnsi="Times New Roman" w:cs="Times New Roman"/>
          <w:sz w:val="24"/>
          <w:szCs w:val="24"/>
        </w:rPr>
        <w:t xml:space="preserve">is the </w:t>
      </w:r>
      <w:r w:rsidRPr="00F22E1C">
        <w:rPr>
          <w:rFonts w:ascii="Times New Roman" w:hAnsi="Times New Roman" w:cs="Times New Roman"/>
          <w:position w:val="-10"/>
          <w:sz w:val="24"/>
          <w:szCs w:val="24"/>
        </w:rPr>
        <w:object w:dxaOrig="540" w:dyaOrig="260" w14:anchorId="04017BCA">
          <v:shape id="_x0000_i1061" type="#_x0000_t75" style="width:27pt;height:12.75pt" o:ole="">
            <v:imagedata r:id="rId72" o:title=""/>
          </v:shape>
          <o:OLEObject Type="Embed" ProgID="Equation.DSMT4" ShapeID="_x0000_i1061" DrawAspect="Content" ObjectID="_1819723802" r:id="rId73"/>
        </w:object>
      </w:r>
      <w:r>
        <w:rPr>
          <w:rFonts w:ascii="Times New Roman" w:hAnsi="Times New Roman" w:cs="Times New Roman"/>
          <w:sz w:val="24"/>
          <w:szCs w:val="24"/>
        </w:rPr>
        <w:t xml:space="preserve"> covariance matrix between </w:t>
      </w:r>
      <w:r w:rsidRPr="00F22E1C">
        <w:rPr>
          <w:rFonts w:ascii="Times New Roman" w:hAnsi="Times New Roman" w:cs="Times New Roman"/>
          <w:position w:val="-6"/>
          <w:sz w:val="24"/>
          <w:szCs w:val="24"/>
        </w:rPr>
        <w:object w:dxaOrig="480" w:dyaOrig="279" w14:anchorId="47F6AB15">
          <v:shape id="_x0000_i1062" type="#_x0000_t75" style="width:23.85pt;height:14.2pt" o:ole="">
            <v:imagedata r:id="rId68" o:title=""/>
          </v:shape>
          <o:OLEObject Type="Embed" ProgID="Equation.DSMT4" ShapeID="_x0000_i1062" DrawAspect="Content" ObjectID="_1819723803" r:id="rId74"/>
        </w:object>
      </w:r>
      <w:r>
        <w:rPr>
          <w:rFonts w:ascii="Times New Roman" w:hAnsi="Times New Roman" w:cs="Times New Roman"/>
          <w:sz w:val="24"/>
          <w:szCs w:val="24"/>
        </w:rPr>
        <w:t xml:space="preserve"> and  </w:t>
      </w:r>
      <w:r w:rsidRPr="00F22E1C">
        <w:rPr>
          <w:rFonts w:ascii="Times New Roman" w:hAnsi="Times New Roman" w:cs="Times New Roman"/>
          <w:position w:val="-6"/>
          <w:sz w:val="24"/>
          <w:szCs w:val="24"/>
        </w:rPr>
        <w:object w:dxaOrig="420" w:dyaOrig="279" w14:anchorId="5D0E0F08">
          <v:shape id="_x0000_i1063" type="#_x0000_t75" style="width:20.8pt;height:14.2pt" o:ole="">
            <v:imagedata r:id="rId75" o:title=""/>
          </v:shape>
          <o:OLEObject Type="Embed" ProgID="Equation.DSMT4" ShapeID="_x0000_i1063" DrawAspect="Content" ObjectID="_1819723804" r:id="rId76"/>
        </w:object>
      </w:r>
      <w:r>
        <w:rPr>
          <w:rFonts w:ascii="Times New Roman" w:hAnsi="Times New Roman" w:cs="Times New Roman"/>
          <w:sz w:val="24"/>
          <w:szCs w:val="24"/>
        </w:rPr>
        <w:t xml:space="preserve">, </w:t>
      </w:r>
      <w:r w:rsidRPr="00F22E1C">
        <w:rPr>
          <w:rFonts w:ascii="Times New Roman" w:hAnsi="Times New Roman" w:cs="Times New Roman"/>
          <w:position w:val="-12"/>
          <w:sz w:val="24"/>
          <w:szCs w:val="24"/>
        </w:rPr>
        <w:object w:dxaOrig="420" w:dyaOrig="360" w14:anchorId="7F638DE7">
          <v:shape id="_x0000_i1064" type="#_x0000_t75" style="width:20.8pt;height:18.25pt" o:ole="">
            <v:imagedata r:id="rId77" o:title=""/>
          </v:shape>
          <o:OLEObject Type="Embed" ProgID="Equation.DSMT4" ShapeID="_x0000_i1064" DrawAspect="Content" ObjectID="_1819723805" r:id="rId78"/>
        </w:object>
      </w:r>
      <w:r>
        <w:rPr>
          <w:rFonts w:ascii="Times New Roman" w:hAnsi="Times New Roman" w:cs="Times New Roman"/>
          <w:sz w:val="24"/>
          <w:szCs w:val="24"/>
        </w:rPr>
        <w:t xml:space="preserve"> is the </w:t>
      </w:r>
      <w:r w:rsidRPr="00F22E1C">
        <w:rPr>
          <w:rFonts w:ascii="Times New Roman" w:hAnsi="Times New Roman" w:cs="Times New Roman"/>
          <w:position w:val="-10"/>
          <w:sz w:val="24"/>
          <w:szCs w:val="24"/>
        </w:rPr>
        <w:object w:dxaOrig="520" w:dyaOrig="260" w14:anchorId="2947DB9E">
          <v:shape id="_x0000_i1065" type="#_x0000_t75" style="width:26.35pt;height:12.7pt" o:ole="">
            <v:imagedata r:id="rId79" o:title=""/>
          </v:shape>
          <o:OLEObject Type="Embed" ProgID="Equation.DSMT4" ShapeID="_x0000_i1065" DrawAspect="Content" ObjectID="_1819723806" r:id="rId80"/>
        </w:object>
      </w:r>
      <w:r>
        <w:rPr>
          <w:rFonts w:ascii="Times New Roman" w:hAnsi="Times New Roman" w:cs="Times New Roman"/>
          <w:sz w:val="24"/>
          <w:szCs w:val="24"/>
        </w:rPr>
        <w:t xml:space="preserve"> covariance matrix between </w:t>
      </w:r>
      <w:r w:rsidRPr="00F22E1C">
        <w:rPr>
          <w:rFonts w:ascii="Times New Roman" w:hAnsi="Times New Roman" w:cs="Times New Roman"/>
          <w:position w:val="-6"/>
          <w:sz w:val="24"/>
          <w:szCs w:val="24"/>
        </w:rPr>
        <w:object w:dxaOrig="480" w:dyaOrig="279" w14:anchorId="44C10A40">
          <v:shape id="_x0000_i1066" type="#_x0000_t75" style="width:23.85pt;height:14.2pt" o:ole="">
            <v:imagedata r:id="rId68" o:title=""/>
          </v:shape>
          <o:OLEObject Type="Embed" ProgID="Equation.DSMT4" ShapeID="_x0000_i1066" DrawAspect="Content" ObjectID="_1819723807" r:id="rId81"/>
        </w:object>
      </w:r>
      <w:r>
        <w:rPr>
          <w:rFonts w:ascii="Times New Roman" w:hAnsi="Times New Roman" w:cs="Times New Roman"/>
          <w:sz w:val="24"/>
          <w:szCs w:val="24"/>
        </w:rPr>
        <w:t xml:space="preserve">and </w:t>
      </w:r>
      <w:r w:rsidRPr="00F22E1C">
        <w:rPr>
          <w:rFonts w:ascii="Times New Roman" w:hAnsi="Times New Roman" w:cs="Times New Roman"/>
          <w:position w:val="-6"/>
          <w:sz w:val="24"/>
          <w:szCs w:val="24"/>
        </w:rPr>
        <w:object w:dxaOrig="440" w:dyaOrig="279" w14:anchorId="3CB30886">
          <v:shape id="_x0000_i1067" type="#_x0000_t75" style="width:21.8pt;height:14.2pt" o:ole="">
            <v:imagedata r:id="rId82" o:title=""/>
          </v:shape>
          <o:OLEObject Type="Embed" ProgID="Equation.DSMT4" ShapeID="_x0000_i1067" DrawAspect="Content" ObjectID="_1819723808" r:id="rId83"/>
        </w:object>
      </w:r>
      <w:r>
        <w:rPr>
          <w:rFonts w:ascii="Times New Roman" w:hAnsi="Times New Roman" w:cs="Times New Roman"/>
          <w:sz w:val="24"/>
          <w:szCs w:val="24"/>
        </w:rPr>
        <w:t xml:space="preserve">, </w:t>
      </w:r>
      <w:r w:rsidRPr="00F22E1C">
        <w:rPr>
          <w:rFonts w:ascii="Times New Roman" w:hAnsi="Times New Roman" w:cs="Times New Roman"/>
          <w:position w:val="-12"/>
          <w:sz w:val="24"/>
          <w:szCs w:val="24"/>
        </w:rPr>
        <w:object w:dxaOrig="380" w:dyaOrig="360" w14:anchorId="3B5ADD43">
          <v:shape id="_x0000_i1068" type="#_x0000_t75" style="width:18.75pt;height:18.25pt" o:ole="">
            <v:imagedata r:id="rId84" o:title=""/>
          </v:shape>
          <o:OLEObject Type="Embed" ProgID="Equation.DSMT4" ShapeID="_x0000_i1068" DrawAspect="Content" ObjectID="_1819723809" r:id="rId85"/>
        </w:object>
      </w:r>
      <w:r>
        <w:rPr>
          <w:rFonts w:ascii="Times New Roman" w:hAnsi="Times New Roman" w:cs="Times New Roman"/>
          <w:sz w:val="24"/>
          <w:szCs w:val="24"/>
        </w:rPr>
        <w:t xml:space="preserve"> is the </w:t>
      </w:r>
      <w:r w:rsidRPr="00F22E1C">
        <w:rPr>
          <w:rFonts w:ascii="Times New Roman" w:hAnsi="Times New Roman" w:cs="Times New Roman"/>
          <w:position w:val="-10"/>
          <w:sz w:val="24"/>
          <w:szCs w:val="24"/>
        </w:rPr>
        <w:object w:dxaOrig="520" w:dyaOrig="260" w14:anchorId="27E7325A">
          <v:shape id="_x0000_i1069" type="#_x0000_t75" style="width:26.35pt;height:12.7pt" o:ole="">
            <v:imagedata r:id="rId86" o:title=""/>
          </v:shape>
          <o:OLEObject Type="Embed" ProgID="Equation.DSMT4" ShapeID="_x0000_i1069" DrawAspect="Content" ObjectID="_1819723810" r:id="rId87"/>
        </w:object>
      </w:r>
      <w:r>
        <w:rPr>
          <w:rFonts w:ascii="Times New Roman" w:hAnsi="Times New Roman" w:cs="Times New Roman"/>
          <w:sz w:val="24"/>
          <w:szCs w:val="24"/>
        </w:rPr>
        <w:t xml:space="preserve"> covariance matrix of the </w:t>
      </w:r>
      <w:r w:rsidRPr="00F22E1C">
        <w:rPr>
          <w:rFonts w:ascii="Times New Roman" w:hAnsi="Times New Roman" w:cs="Times New Roman"/>
          <w:position w:val="-6"/>
          <w:sz w:val="24"/>
          <w:szCs w:val="24"/>
        </w:rPr>
        <w:object w:dxaOrig="420" w:dyaOrig="279" w14:anchorId="6B836675">
          <v:shape id="_x0000_i1070" type="#_x0000_t75" style="width:20.8pt;height:14.2pt" o:ole="">
            <v:imagedata r:id="rId75" o:title=""/>
          </v:shape>
          <o:OLEObject Type="Embed" ProgID="Equation.DSMT4" ShapeID="_x0000_i1070" DrawAspect="Content" ObjectID="_1819723811" r:id="rId88"/>
        </w:object>
      </w:r>
      <w:r>
        <w:rPr>
          <w:rFonts w:ascii="Times New Roman" w:hAnsi="Times New Roman" w:cs="Times New Roman"/>
          <w:sz w:val="24"/>
          <w:szCs w:val="24"/>
        </w:rPr>
        <w:t xml:space="preserve">, </w:t>
      </w:r>
      <w:r w:rsidRPr="00F22E1C">
        <w:rPr>
          <w:rFonts w:ascii="Times New Roman" w:hAnsi="Times New Roman" w:cs="Times New Roman"/>
          <w:position w:val="-12"/>
          <w:sz w:val="24"/>
          <w:szCs w:val="24"/>
        </w:rPr>
        <w:object w:dxaOrig="400" w:dyaOrig="360" w14:anchorId="2AFE8673">
          <v:shape id="_x0000_i1071" type="#_x0000_t75" style="width:20.3pt;height:18.25pt" o:ole="">
            <v:imagedata r:id="rId89" o:title=""/>
          </v:shape>
          <o:OLEObject Type="Embed" ProgID="Equation.DSMT4" ShapeID="_x0000_i1071" DrawAspect="Content" ObjectID="_1819723812" r:id="rId90"/>
        </w:object>
      </w:r>
      <w:r>
        <w:rPr>
          <w:rFonts w:ascii="Times New Roman" w:hAnsi="Times New Roman" w:cs="Times New Roman"/>
          <w:sz w:val="24"/>
          <w:szCs w:val="24"/>
        </w:rPr>
        <w:t xml:space="preserve">is the </w:t>
      </w:r>
      <w:r w:rsidRPr="00F22E1C">
        <w:rPr>
          <w:rFonts w:ascii="Times New Roman" w:hAnsi="Times New Roman" w:cs="Times New Roman"/>
          <w:position w:val="-10"/>
          <w:sz w:val="24"/>
          <w:szCs w:val="24"/>
        </w:rPr>
        <w:object w:dxaOrig="499" w:dyaOrig="260" w14:anchorId="0178ABA5">
          <v:shape id="_x0000_i1072" type="#_x0000_t75" style="width:24.85pt;height:12.7pt" o:ole="">
            <v:imagedata r:id="rId91" o:title=""/>
          </v:shape>
          <o:OLEObject Type="Embed" ProgID="Equation.DSMT4" ShapeID="_x0000_i1072" DrawAspect="Content" ObjectID="_1819723813" r:id="rId92"/>
        </w:object>
      </w:r>
      <w:r>
        <w:rPr>
          <w:rFonts w:ascii="Times New Roman" w:hAnsi="Times New Roman" w:cs="Times New Roman"/>
          <w:sz w:val="24"/>
          <w:szCs w:val="24"/>
        </w:rPr>
        <w:t xml:space="preserve"> covariance matrix between the </w:t>
      </w:r>
      <w:r w:rsidRPr="00F22E1C">
        <w:rPr>
          <w:rFonts w:ascii="Times New Roman" w:hAnsi="Times New Roman" w:cs="Times New Roman"/>
          <w:position w:val="-6"/>
          <w:sz w:val="24"/>
          <w:szCs w:val="24"/>
        </w:rPr>
        <w:object w:dxaOrig="420" w:dyaOrig="279" w14:anchorId="0D5D7F75">
          <v:shape id="_x0000_i1073" type="#_x0000_t75" style="width:20.8pt;height:14.2pt" o:ole="">
            <v:imagedata r:id="rId75" o:title=""/>
          </v:shape>
          <o:OLEObject Type="Embed" ProgID="Equation.DSMT4" ShapeID="_x0000_i1073" DrawAspect="Content" ObjectID="_1819723814" r:id="rId93"/>
        </w:object>
      </w:r>
      <w:r>
        <w:rPr>
          <w:rFonts w:ascii="Times New Roman" w:hAnsi="Times New Roman" w:cs="Times New Roman"/>
          <w:sz w:val="24"/>
          <w:szCs w:val="24"/>
        </w:rPr>
        <w:t xml:space="preserve"> and the , </w:t>
      </w:r>
      <w:r w:rsidRPr="00F22E1C">
        <w:rPr>
          <w:rFonts w:ascii="Times New Roman" w:hAnsi="Times New Roman" w:cs="Times New Roman"/>
          <w:position w:val="-12"/>
          <w:sz w:val="24"/>
          <w:szCs w:val="24"/>
        </w:rPr>
        <w:object w:dxaOrig="400" w:dyaOrig="360" w14:anchorId="56EF6CEB">
          <v:shape id="_x0000_i1074" type="#_x0000_t75" style="width:20.3pt;height:18.25pt" o:ole="">
            <v:imagedata r:id="rId94" o:title=""/>
          </v:shape>
          <o:OLEObject Type="Embed" ProgID="Equation.DSMT4" ShapeID="_x0000_i1074" DrawAspect="Content" ObjectID="_1819723815" r:id="rId95"/>
        </w:object>
      </w:r>
      <w:r>
        <w:rPr>
          <w:rFonts w:ascii="Times New Roman" w:hAnsi="Times New Roman" w:cs="Times New Roman"/>
          <w:sz w:val="24"/>
          <w:szCs w:val="24"/>
        </w:rPr>
        <w:t xml:space="preserve">is the </w:t>
      </w:r>
      <w:r w:rsidRPr="00F22E1C">
        <w:rPr>
          <w:rFonts w:ascii="Times New Roman" w:hAnsi="Times New Roman" w:cs="Times New Roman"/>
          <w:position w:val="-4"/>
          <w:sz w:val="24"/>
          <w:szCs w:val="24"/>
        </w:rPr>
        <w:object w:dxaOrig="480" w:dyaOrig="200" w14:anchorId="3A32484E">
          <v:shape id="_x0000_i1075" type="#_x0000_t75" style="width:23.85pt;height:9.65pt" o:ole="">
            <v:imagedata r:id="rId96" o:title=""/>
          </v:shape>
          <o:OLEObject Type="Embed" ProgID="Equation.DSMT4" ShapeID="_x0000_i1075" DrawAspect="Content" ObjectID="_1819723816" r:id="rId97"/>
        </w:object>
      </w:r>
      <w:r>
        <w:rPr>
          <w:rFonts w:ascii="Times New Roman" w:hAnsi="Times New Roman" w:cs="Times New Roman"/>
          <w:sz w:val="24"/>
          <w:szCs w:val="24"/>
        </w:rPr>
        <w:t xml:space="preserve"> covariance matrix of the </w:t>
      </w:r>
      <w:r w:rsidRPr="00F22E1C">
        <w:rPr>
          <w:rFonts w:ascii="Times New Roman" w:hAnsi="Times New Roman" w:cs="Times New Roman"/>
          <w:position w:val="-6"/>
          <w:sz w:val="24"/>
          <w:szCs w:val="24"/>
        </w:rPr>
        <w:object w:dxaOrig="440" w:dyaOrig="279" w14:anchorId="360C9AB9">
          <v:shape id="_x0000_i1076" type="#_x0000_t75" style="width:21.8pt;height:14.2pt" o:ole="">
            <v:imagedata r:id="rId82" o:title=""/>
          </v:shape>
          <o:OLEObject Type="Embed" ProgID="Equation.DSMT4" ShapeID="_x0000_i1076" DrawAspect="Content" ObjectID="_1819723817" r:id="rId98"/>
        </w:object>
      </w:r>
      <w:r>
        <w:rPr>
          <w:rFonts w:ascii="Times New Roman" w:hAnsi="Times New Roman" w:cs="Times New Roman"/>
          <w:sz w:val="24"/>
          <w:szCs w:val="24"/>
        </w:rPr>
        <w:t>.</w:t>
      </w:r>
    </w:p>
    <w:p w14:paraId="525797EA" w14:textId="1A0A5C7B" w:rsidR="005108D4" w:rsidRDefault="005108D4" w:rsidP="005108D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Therefore, given three random variables </w:t>
      </w:r>
      <w:r w:rsidRPr="00DC0A9D">
        <w:rPr>
          <w:rFonts w:ascii="Times New Roman" w:hAnsi="Times New Roman" w:cs="Times New Roman"/>
          <w:position w:val="-4"/>
          <w:sz w:val="24"/>
          <w:szCs w:val="24"/>
        </w:rPr>
        <w:object w:dxaOrig="800" w:dyaOrig="300" w14:anchorId="1C988280">
          <v:shape id="_x0000_i1077" type="#_x0000_t75" style="width:39.55pt;height:15.2pt" o:ole="">
            <v:imagedata r:id="rId99" o:title=""/>
          </v:shape>
          <o:OLEObject Type="Embed" ProgID="Equation.DSMT4" ShapeID="_x0000_i1077" DrawAspect="Content" ObjectID="_1819723818" r:id="rId100"/>
        </w:object>
      </w:r>
      <w:r>
        <w:rPr>
          <w:rFonts w:ascii="Times New Roman" w:hAnsi="Times New Roman" w:cs="Times New Roman"/>
          <w:sz w:val="24"/>
          <w:szCs w:val="24"/>
        </w:rPr>
        <w:t xml:space="preserve"> , </w:t>
      </w:r>
      <w:r w:rsidRPr="00DC0A9D">
        <w:rPr>
          <w:rFonts w:ascii="Times New Roman" w:hAnsi="Times New Roman" w:cs="Times New Roman"/>
          <w:position w:val="-4"/>
          <w:sz w:val="24"/>
          <w:szCs w:val="24"/>
        </w:rPr>
        <w:object w:dxaOrig="720" w:dyaOrig="300" w14:anchorId="21D3336E">
          <v:shape id="_x0000_i1078" type="#_x0000_t75" style="width:36pt;height:15.2pt" o:ole="">
            <v:imagedata r:id="rId101" o:title=""/>
          </v:shape>
          <o:OLEObject Type="Embed" ProgID="Equation.DSMT4" ShapeID="_x0000_i1078" DrawAspect="Content" ObjectID="_1819723819" r:id="rId102"/>
        </w:object>
      </w:r>
      <w:r>
        <w:rPr>
          <w:rFonts w:ascii="Times New Roman" w:hAnsi="Times New Roman" w:cs="Times New Roman"/>
          <w:sz w:val="24"/>
          <w:szCs w:val="24"/>
        </w:rPr>
        <w:t xml:space="preserve"> and </w:t>
      </w:r>
      <w:r w:rsidRPr="00DC0A9D">
        <w:rPr>
          <w:rFonts w:ascii="Times New Roman" w:hAnsi="Times New Roman" w:cs="Times New Roman"/>
          <w:position w:val="-4"/>
          <w:sz w:val="24"/>
          <w:szCs w:val="24"/>
        </w:rPr>
        <w:object w:dxaOrig="720" w:dyaOrig="300" w14:anchorId="3E68CF03">
          <v:shape id="_x0000_i1079" type="#_x0000_t75" style="width:36pt;height:15.2pt" o:ole="">
            <v:imagedata r:id="rId103" o:title=""/>
          </v:shape>
          <o:OLEObject Type="Embed" ProgID="Equation.DSMT4" ShapeID="_x0000_i1079" DrawAspect="Content" ObjectID="_1819723820" r:id="rId104"/>
        </w:object>
      </w:r>
      <w:r>
        <w:rPr>
          <w:rFonts w:ascii="Times New Roman" w:hAnsi="Times New Roman" w:cs="Times New Roman"/>
          <w:sz w:val="24"/>
          <w:szCs w:val="24"/>
        </w:rPr>
        <w:t xml:space="preserve">, the covariance matrices between </w:t>
      </w:r>
      <w:r w:rsidRPr="00DC0A9D">
        <w:rPr>
          <w:rFonts w:ascii="Times New Roman" w:hAnsi="Times New Roman" w:cs="Times New Roman"/>
          <w:position w:val="-4"/>
          <w:sz w:val="24"/>
          <w:szCs w:val="24"/>
        </w:rPr>
        <w:object w:dxaOrig="279" w:dyaOrig="260" w14:anchorId="55DA8DF0">
          <v:shape id="_x0000_i1080" type="#_x0000_t75" style="width:14.2pt;height:12.7pt" o:ole="">
            <v:imagedata r:id="rId105" o:title=""/>
          </v:shape>
          <o:OLEObject Type="Embed" ProgID="Equation.DSMT4" ShapeID="_x0000_i1080" DrawAspect="Content" ObjectID="_1819723821" r:id="rId106"/>
        </w:object>
      </w:r>
      <w:r>
        <w:rPr>
          <w:rFonts w:ascii="Times New Roman" w:hAnsi="Times New Roman" w:cs="Times New Roman"/>
          <w:sz w:val="24"/>
          <w:szCs w:val="24"/>
        </w:rPr>
        <w:t xml:space="preserve"> ,</w:t>
      </w:r>
      <w:r w:rsidRPr="00DC0A9D">
        <w:rPr>
          <w:rFonts w:ascii="Times New Roman" w:hAnsi="Times New Roman" w:cs="Times New Roman"/>
          <w:position w:val="-4"/>
          <w:sz w:val="24"/>
          <w:szCs w:val="24"/>
        </w:rPr>
        <w:object w:dxaOrig="220" w:dyaOrig="260" w14:anchorId="3C8426F3">
          <v:shape id="_x0000_i1081" type="#_x0000_t75" style="width:11.15pt;height:12.7pt" o:ole="">
            <v:imagedata r:id="rId107" o:title=""/>
          </v:shape>
          <o:OLEObject Type="Embed" ProgID="Equation.DSMT4" ShapeID="_x0000_i1081" DrawAspect="Content" ObjectID="_1819723822" r:id="rId108"/>
        </w:object>
      </w:r>
      <w:r>
        <w:rPr>
          <w:rFonts w:ascii="Times New Roman" w:hAnsi="Times New Roman" w:cs="Times New Roman"/>
          <w:sz w:val="24"/>
          <w:szCs w:val="24"/>
        </w:rPr>
        <w:t xml:space="preserve"> and </w:t>
      </w:r>
      <w:r w:rsidRPr="00DC0A9D">
        <w:rPr>
          <w:rFonts w:ascii="Times New Roman" w:hAnsi="Times New Roman" w:cs="Times New Roman"/>
          <w:position w:val="-4"/>
          <w:sz w:val="24"/>
          <w:szCs w:val="24"/>
        </w:rPr>
        <w:object w:dxaOrig="240" w:dyaOrig="260" w14:anchorId="34D70E4C">
          <v:shape id="_x0000_i1082" type="#_x0000_t75" style="width:12.15pt;height:12.7pt" o:ole="">
            <v:imagedata r:id="rId109" o:title=""/>
          </v:shape>
          <o:OLEObject Type="Embed" ProgID="Equation.DSMT4" ShapeID="_x0000_i1082" DrawAspect="Content" ObjectID="_1819723823" r:id="rId110"/>
        </w:object>
      </w:r>
      <w:r>
        <w:rPr>
          <w:rFonts w:ascii="Times New Roman" w:hAnsi="Times New Roman" w:cs="Times New Roman"/>
          <w:sz w:val="24"/>
          <w:szCs w:val="24"/>
        </w:rPr>
        <w:t xml:space="preserve"> is demonstrated in figure 1 below;</w:t>
      </w:r>
    </w:p>
    <w:p w14:paraId="056BC567" w14:textId="77777777" w:rsidR="005108D4" w:rsidRPr="00AE3712" w:rsidRDefault="005108D4" w:rsidP="005108D4">
      <w:pPr>
        <w:rPr>
          <w:rFonts w:ascii="Times New Roman" w:hAnsi="Times New Roman" w:cs="Times New Roman"/>
          <w:sz w:val="24"/>
          <w:szCs w:val="24"/>
        </w:rPr>
      </w:pPr>
      <w:r>
        <w:rPr>
          <w:rFonts w:ascii="Times New Roman" w:hAnsi="Times New Roman" w:cs="Times New Roman"/>
          <w:sz w:val="24"/>
          <w:szCs w:val="24"/>
        </w:rPr>
        <w:tab/>
      </w:r>
    </w:p>
    <w:tbl>
      <w:tblPr>
        <w:tblStyle w:val="TableGrid"/>
        <w:tblW w:w="0" w:type="auto"/>
        <w:tblInd w:w="1575" w:type="dxa"/>
        <w:tblLook w:val="04A0" w:firstRow="1" w:lastRow="0" w:firstColumn="1" w:lastColumn="0" w:noHBand="0" w:noVBand="1"/>
      </w:tblPr>
      <w:tblGrid>
        <w:gridCol w:w="540"/>
        <w:gridCol w:w="1620"/>
        <w:gridCol w:w="1376"/>
        <w:gridCol w:w="1504"/>
      </w:tblGrid>
      <w:tr w:rsidR="005108D4" w14:paraId="678BA933" w14:textId="77777777" w:rsidTr="00696B42">
        <w:tc>
          <w:tcPr>
            <w:tcW w:w="540" w:type="dxa"/>
          </w:tcPr>
          <w:p w14:paraId="1280A848" w14:textId="77777777" w:rsidR="005108D4" w:rsidRDefault="005108D4" w:rsidP="00696B42">
            <w:pPr>
              <w:rPr>
                <w:rFonts w:ascii="Times New Roman" w:hAnsi="Times New Roman" w:cs="Times New Roman"/>
                <w:sz w:val="24"/>
                <w:szCs w:val="24"/>
              </w:rPr>
            </w:pPr>
          </w:p>
        </w:tc>
        <w:tc>
          <w:tcPr>
            <w:tcW w:w="1620" w:type="dxa"/>
          </w:tcPr>
          <w:p w14:paraId="6CC49DE8" w14:textId="77777777" w:rsidR="005108D4" w:rsidRDefault="005108D4" w:rsidP="00696B42">
            <w:pPr>
              <w:rPr>
                <w:rFonts w:ascii="Times New Roman" w:hAnsi="Times New Roman" w:cs="Times New Roman"/>
                <w:sz w:val="24"/>
                <w:szCs w:val="24"/>
              </w:rPr>
            </w:pPr>
            <w:r w:rsidRPr="00437D70">
              <w:rPr>
                <w:rFonts w:ascii="Times New Roman" w:hAnsi="Times New Roman" w:cs="Times New Roman"/>
                <w:position w:val="-14"/>
                <w:sz w:val="24"/>
                <w:szCs w:val="24"/>
              </w:rPr>
              <w:object w:dxaOrig="1120" w:dyaOrig="380" w14:anchorId="394C412B">
                <v:shape id="_x0000_i1083" type="#_x0000_t75" style="width:56.3pt;height:18.75pt" o:ole="">
                  <v:imagedata r:id="rId111" o:title=""/>
                </v:shape>
                <o:OLEObject Type="Embed" ProgID="Equation.DSMT4" ShapeID="_x0000_i1083" DrawAspect="Content" ObjectID="_1819723824" r:id="rId112"/>
              </w:object>
            </w:r>
          </w:p>
        </w:tc>
        <w:tc>
          <w:tcPr>
            <w:tcW w:w="1376" w:type="dxa"/>
          </w:tcPr>
          <w:p w14:paraId="4DEABF9F" w14:textId="77777777" w:rsidR="005108D4" w:rsidRDefault="005108D4" w:rsidP="00696B42">
            <w:pPr>
              <w:rPr>
                <w:rFonts w:ascii="Times New Roman" w:hAnsi="Times New Roman" w:cs="Times New Roman"/>
                <w:sz w:val="24"/>
                <w:szCs w:val="24"/>
              </w:rPr>
            </w:pPr>
            <w:r w:rsidRPr="00437D70">
              <w:rPr>
                <w:rFonts w:ascii="Times New Roman" w:hAnsi="Times New Roman" w:cs="Times New Roman"/>
                <w:position w:val="-14"/>
                <w:sz w:val="24"/>
                <w:szCs w:val="24"/>
              </w:rPr>
              <w:object w:dxaOrig="1140" w:dyaOrig="380" w14:anchorId="3D6CD401">
                <v:shape id="_x0000_i1084" type="#_x0000_t75" style="width:56.8pt;height:18.75pt" o:ole="">
                  <v:imagedata r:id="rId113" o:title=""/>
                </v:shape>
                <o:OLEObject Type="Embed" ProgID="Equation.DSMT4" ShapeID="_x0000_i1084" DrawAspect="Content" ObjectID="_1819723825" r:id="rId114"/>
              </w:object>
            </w:r>
          </w:p>
        </w:tc>
        <w:tc>
          <w:tcPr>
            <w:tcW w:w="1504" w:type="dxa"/>
          </w:tcPr>
          <w:p w14:paraId="41C617CB" w14:textId="77777777" w:rsidR="005108D4" w:rsidRDefault="005108D4" w:rsidP="00696B42">
            <w:pPr>
              <w:rPr>
                <w:rFonts w:ascii="Times New Roman" w:hAnsi="Times New Roman" w:cs="Times New Roman"/>
                <w:sz w:val="24"/>
                <w:szCs w:val="24"/>
              </w:rPr>
            </w:pPr>
            <w:r w:rsidRPr="00437D70">
              <w:rPr>
                <w:rFonts w:ascii="Times New Roman" w:hAnsi="Times New Roman" w:cs="Times New Roman"/>
                <w:position w:val="-12"/>
                <w:sz w:val="24"/>
                <w:szCs w:val="24"/>
              </w:rPr>
              <w:object w:dxaOrig="1060" w:dyaOrig="360" w14:anchorId="130E0BD9">
                <v:shape id="_x0000_i1085" type="#_x0000_t75" style="width:53.25pt;height:18.25pt" o:ole="">
                  <v:imagedata r:id="rId115" o:title=""/>
                </v:shape>
                <o:OLEObject Type="Embed" ProgID="Equation.DSMT4" ShapeID="_x0000_i1085" DrawAspect="Content" ObjectID="_1819723826" r:id="rId116"/>
              </w:object>
            </w:r>
          </w:p>
        </w:tc>
      </w:tr>
      <w:tr w:rsidR="005108D4" w14:paraId="76B52954" w14:textId="77777777" w:rsidTr="00696B42">
        <w:tc>
          <w:tcPr>
            <w:tcW w:w="540" w:type="dxa"/>
          </w:tcPr>
          <w:p w14:paraId="73E6FD4A" w14:textId="77777777" w:rsidR="005108D4" w:rsidRDefault="005108D4" w:rsidP="00696B42">
            <w:pPr>
              <w:rPr>
                <w:rFonts w:ascii="Times New Roman" w:hAnsi="Times New Roman" w:cs="Times New Roman"/>
                <w:sz w:val="24"/>
                <w:szCs w:val="24"/>
              </w:rPr>
            </w:pPr>
            <w:r w:rsidRPr="003D6733">
              <w:rPr>
                <w:rFonts w:ascii="Times New Roman" w:hAnsi="Times New Roman" w:cs="Times New Roman"/>
                <w:position w:val="-66"/>
                <w:sz w:val="24"/>
                <w:szCs w:val="24"/>
              </w:rPr>
              <w:object w:dxaOrig="300" w:dyaOrig="1440" w14:anchorId="1CE94360">
                <v:shape id="_x0000_i1086" type="#_x0000_t75" style="width:15.2pt;height:1in" o:ole="">
                  <v:imagedata r:id="rId117" o:title=""/>
                </v:shape>
                <o:OLEObject Type="Embed" ProgID="Equation.DSMT4" ShapeID="_x0000_i1086" DrawAspect="Content" ObjectID="_1819723827" r:id="rId118"/>
              </w:object>
            </w:r>
          </w:p>
        </w:tc>
        <w:tc>
          <w:tcPr>
            <w:tcW w:w="1620" w:type="dxa"/>
          </w:tcPr>
          <w:p w14:paraId="7F8FF212" w14:textId="77777777" w:rsidR="005108D4" w:rsidRDefault="005108D4" w:rsidP="00696B42">
            <w:pPr>
              <w:jc w:val="center"/>
              <w:rPr>
                <w:rFonts w:ascii="Times New Roman" w:hAnsi="Times New Roman" w:cs="Times New Roman"/>
                <w:sz w:val="24"/>
                <w:szCs w:val="24"/>
              </w:rPr>
            </w:pPr>
          </w:p>
          <w:p w14:paraId="504695D9" w14:textId="77777777" w:rsidR="005108D4" w:rsidRDefault="005108D4" w:rsidP="00696B42">
            <w:pPr>
              <w:jc w:val="center"/>
              <w:rPr>
                <w:rFonts w:ascii="Times New Roman" w:hAnsi="Times New Roman" w:cs="Times New Roman"/>
                <w:sz w:val="24"/>
                <w:szCs w:val="24"/>
              </w:rPr>
            </w:pPr>
          </w:p>
          <w:p w14:paraId="3EEF82AB" w14:textId="77777777" w:rsidR="005108D4" w:rsidRDefault="005108D4" w:rsidP="00696B42">
            <w:pPr>
              <w:jc w:val="center"/>
              <w:rPr>
                <w:rFonts w:ascii="Times New Roman" w:hAnsi="Times New Roman" w:cs="Times New Roman"/>
                <w:sz w:val="24"/>
                <w:szCs w:val="24"/>
              </w:rPr>
            </w:pPr>
            <w:r w:rsidRPr="003D6733">
              <w:rPr>
                <w:rFonts w:ascii="Times New Roman" w:hAnsi="Times New Roman" w:cs="Times New Roman"/>
                <w:position w:val="-12"/>
                <w:sz w:val="24"/>
                <w:szCs w:val="24"/>
              </w:rPr>
              <w:object w:dxaOrig="440" w:dyaOrig="360" w14:anchorId="3BCA6E8D">
                <v:shape id="_x0000_i1087" type="#_x0000_t75" style="width:21.8pt;height:18.25pt" o:ole="">
                  <v:imagedata r:id="rId119" o:title=""/>
                </v:shape>
                <o:OLEObject Type="Embed" ProgID="Equation.DSMT4" ShapeID="_x0000_i1087" DrawAspect="Content" ObjectID="_1819723828" r:id="rId120"/>
              </w:object>
            </w:r>
          </w:p>
        </w:tc>
        <w:tc>
          <w:tcPr>
            <w:tcW w:w="1376" w:type="dxa"/>
          </w:tcPr>
          <w:p w14:paraId="0574B5FD" w14:textId="77777777" w:rsidR="005108D4" w:rsidRDefault="005108D4" w:rsidP="00696B42">
            <w:pPr>
              <w:jc w:val="center"/>
              <w:rPr>
                <w:rFonts w:ascii="Times New Roman" w:hAnsi="Times New Roman" w:cs="Times New Roman"/>
                <w:sz w:val="24"/>
                <w:szCs w:val="24"/>
              </w:rPr>
            </w:pPr>
          </w:p>
          <w:p w14:paraId="6976528C" w14:textId="77777777" w:rsidR="005108D4" w:rsidRDefault="005108D4" w:rsidP="00696B42">
            <w:pPr>
              <w:jc w:val="center"/>
              <w:rPr>
                <w:rFonts w:ascii="Times New Roman" w:hAnsi="Times New Roman" w:cs="Times New Roman"/>
                <w:sz w:val="24"/>
                <w:szCs w:val="24"/>
              </w:rPr>
            </w:pPr>
          </w:p>
          <w:p w14:paraId="7B49A211" w14:textId="77777777" w:rsidR="005108D4" w:rsidRDefault="005108D4" w:rsidP="00696B42">
            <w:pPr>
              <w:jc w:val="center"/>
              <w:rPr>
                <w:rFonts w:ascii="Times New Roman" w:hAnsi="Times New Roman" w:cs="Times New Roman"/>
                <w:sz w:val="24"/>
                <w:szCs w:val="24"/>
              </w:rPr>
            </w:pPr>
            <w:r w:rsidRPr="003D6733">
              <w:rPr>
                <w:rFonts w:ascii="Times New Roman" w:hAnsi="Times New Roman" w:cs="Times New Roman"/>
                <w:position w:val="-12"/>
                <w:sz w:val="24"/>
                <w:szCs w:val="24"/>
              </w:rPr>
              <w:object w:dxaOrig="420" w:dyaOrig="360" w14:anchorId="5FFFE54C">
                <v:shape id="_x0000_i1088" type="#_x0000_t75" style="width:20.8pt;height:18.25pt" o:ole="">
                  <v:imagedata r:id="rId121" o:title=""/>
                </v:shape>
                <o:OLEObject Type="Embed" ProgID="Equation.DSMT4" ShapeID="_x0000_i1088" DrawAspect="Content" ObjectID="_1819723829" r:id="rId122"/>
              </w:object>
            </w:r>
          </w:p>
        </w:tc>
        <w:tc>
          <w:tcPr>
            <w:tcW w:w="1504" w:type="dxa"/>
          </w:tcPr>
          <w:p w14:paraId="52DB64E1" w14:textId="77777777" w:rsidR="005108D4" w:rsidRDefault="005108D4" w:rsidP="00696B42">
            <w:pPr>
              <w:jc w:val="center"/>
              <w:rPr>
                <w:rFonts w:ascii="Times New Roman" w:hAnsi="Times New Roman" w:cs="Times New Roman"/>
                <w:sz w:val="24"/>
                <w:szCs w:val="24"/>
              </w:rPr>
            </w:pPr>
          </w:p>
          <w:p w14:paraId="45B9EB92" w14:textId="77777777" w:rsidR="005108D4" w:rsidRDefault="005108D4" w:rsidP="00696B42">
            <w:pPr>
              <w:jc w:val="center"/>
              <w:rPr>
                <w:rFonts w:ascii="Times New Roman" w:hAnsi="Times New Roman" w:cs="Times New Roman"/>
                <w:sz w:val="24"/>
                <w:szCs w:val="24"/>
              </w:rPr>
            </w:pPr>
          </w:p>
          <w:p w14:paraId="088F2618" w14:textId="77777777" w:rsidR="005108D4" w:rsidRDefault="005108D4" w:rsidP="00696B42">
            <w:pPr>
              <w:jc w:val="center"/>
              <w:rPr>
                <w:rFonts w:ascii="Times New Roman" w:hAnsi="Times New Roman" w:cs="Times New Roman"/>
                <w:sz w:val="24"/>
                <w:szCs w:val="24"/>
              </w:rPr>
            </w:pPr>
            <w:r w:rsidRPr="003D6733">
              <w:rPr>
                <w:rFonts w:ascii="Times New Roman" w:hAnsi="Times New Roman" w:cs="Times New Roman"/>
                <w:position w:val="-12"/>
                <w:sz w:val="24"/>
                <w:szCs w:val="24"/>
              </w:rPr>
              <w:object w:dxaOrig="420" w:dyaOrig="360" w14:anchorId="770C78C9">
                <v:shape id="_x0000_i1089" type="#_x0000_t75" style="width:20.8pt;height:18.25pt" o:ole="">
                  <v:imagedata r:id="rId123" o:title=""/>
                </v:shape>
                <o:OLEObject Type="Embed" ProgID="Equation.DSMT4" ShapeID="_x0000_i1089" DrawAspect="Content" ObjectID="_1819723830" r:id="rId124"/>
              </w:object>
            </w:r>
          </w:p>
        </w:tc>
      </w:tr>
      <w:tr w:rsidR="005108D4" w14:paraId="37277D12" w14:textId="77777777" w:rsidTr="00696B42">
        <w:tc>
          <w:tcPr>
            <w:tcW w:w="540" w:type="dxa"/>
          </w:tcPr>
          <w:p w14:paraId="1EFF67B7" w14:textId="77777777" w:rsidR="005108D4" w:rsidRDefault="005108D4" w:rsidP="00696B42">
            <w:pPr>
              <w:rPr>
                <w:rFonts w:ascii="Times New Roman" w:hAnsi="Times New Roman" w:cs="Times New Roman"/>
                <w:sz w:val="24"/>
                <w:szCs w:val="24"/>
              </w:rPr>
            </w:pPr>
            <w:r w:rsidRPr="003D6733">
              <w:rPr>
                <w:rFonts w:ascii="Times New Roman" w:hAnsi="Times New Roman" w:cs="Times New Roman"/>
                <w:position w:val="-66"/>
                <w:sz w:val="24"/>
                <w:szCs w:val="24"/>
              </w:rPr>
              <w:object w:dxaOrig="300" w:dyaOrig="1440" w14:anchorId="3482B19A">
                <v:shape id="_x0000_i1090" type="#_x0000_t75" style="width:15.2pt;height:1in" o:ole="">
                  <v:imagedata r:id="rId125" o:title=""/>
                </v:shape>
                <o:OLEObject Type="Embed" ProgID="Equation.DSMT4" ShapeID="_x0000_i1090" DrawAspect="Content" ObjectID="_1819723831" r:id="rId126"/>
              </w:object>
            </w:r>
          </w:p>
        </w:tc>
        <w:tc>
          <w:tcPr>
            <w:tcW w:w="1620" w:type="dxa"/>
          </w:tcPr>
          <w:p w14:paraId="473A960C" w14:textId="77777777" w:rsidR="005108D4" w:rsidRDefault="005108D4" w:rsidP="00696B42">
            <w:pPr>
              <w:jc w:val="center"/>
              <w:rPr>
                <w:rFonts w:ascii="Times New Roman" w:hAnsi="Times New Roman" w:cs="Times New Roman"/>
                <w:sz w:val="24"/>
                <w:szCs w:val="24"/>
              </w:rPr>
            </w:pPr>
          </w:p>
          <w:p w14:paraId="2D9B1789" w14:textId="77777777" w:rsidR="005108D4" w:rsidRDefault="005108D4" w:rsidP="00696B42">
            <w:pPr>
              <w:jc w:val="center"/>
              <w:rPr>
                <w:rFonts w:ascii="Times New Roman" w:hAnsi="Times New Roman" w:cs="Times New Roman"/>
                <w:sz w:val="24"/>
                <w:szCs w:val="24"/>
              </w:rPr>
            </w:pPr>
          </w:p>
          <w:p w14:paraId="31E2C00E" w14:textId="77777777" w:rsidR="005108D4" w:rsidRDefault="005108D4" w:rsidP="00696B42">
            <w:pPr>
              <w:jc w:val="center"/>
              <w:rPr>
                <w:rFonts w:ascii="Times New Roman" w:hAnsi="Times New Roman" w:cs="Times New Roman"/>
                <w:sz w:val="24"/>
                <w:szCs w:val="24"/>
              </w:rPr>
            </w:pPr>
            <w:r w:rsidRPr="003D6733">
              <w:rPr>
                <w:rFonts w:ascii="Times New Roman" w:hAnsi="Times New Roman" w:cs="Times New Roman"/>
                <w:position w:val="-12"/>
                <w:sz w:val="24"/>
                <w:szCs w:val="24"/>
              </w:rPr>
              <w:object w:dxaOrig="400" w:dyaOrig="360" w14:anchorId="14E44115">
                <v:shape id="_x0000_i1091" type="#_x0000_t75" style="width:20.3pt;height:18.25pt" o:ole="">
                  <v:imagedata r:id="rId127" o:title=""/>
                </v:shape>
                <o:OLEObject Type="Embed" ProgID="Equation.DSMT4" ShapeID="_x0000_i1091" DrawAspect="Content" ObjectID="_1819723832" r:id="rId128"/>
              </w:object>
            </w:r>
          </w:p>
        </w:tc>
        <w:tc>
          <w:tcPr>
            <w:tcW w:w="1376" w:type="dxa"/>
          </w:tcPr>
          <w:p w14:paraId="62EEB865" w14:textId="77777777" w:rsidR="005108D4" w:rsidRDefault="005108D4" w:rsidP="00696B42">
            <w:pPr>
              <w:jc w:val="center"/>
              <w:rPr>
                <w:rFonts w:ascii="Times New Roman" w:hAnsi="Times New Roman" w:cs="Times New Roman"/>
                <w:sz w:val="24"/>
                <w:szCs w:val="24"/>
              </w:rPr>
            </w:pPr>
          </w:p>
          <w:p w14:paraId="7B24D653" w14:textId="77777777" w:rsidR="005108D4" w:rsidRDefault="005108D4" w:rsidP="00696B42">
            <w:pPr>
              <w:jc w:val="center"/>
              <w:rPr>
                <w:rFonts w:ascii="Times New Roman" w:hAnsi="Times New Roman" w:cs="Times New Roman"/>
                <w:sz w:val="24"/>
                <w:szCs w:val="24"/>
              </w:rPr>
            </w:pPr>
          </w:p>
          <w:p w14:paraId="4F3F33F9" w14:textId="77777777" w:rsidR="005108D4" w:rsidRDefault="005108D4" w:rsidP="00696B42">
            <w:pPr>
              <w:jc w:val="center"/>
              <w:rPr>
                <w:rFonts w:ascii="Times New Roman" w:hAnsi="Times New Roman" w:cs="Times New Roman"/>
                <w:sz w:val="24"/>
                <w:szCs w:val="24"/>
              </w:rPr>
            </w:pPr>
            <w:r w:rsidRPr="003D6733">
              <w:rPr>
                <w:rFonts w:ascii="Times New Roman" w:hAnsi="Times New Roman" w:cs="Times New Roman"/>
                <w:position w:val="-12"/>
                <w:sz w:val="24"/>
                <w:szCs w:val="24"/>
              </w:rPr>
              <w:object w:dxaOrig="380" w:dyaOrig="360" w14:anchorId="13A177D5">
                <v:shape id="_x0000_i1092" type="#_x0000_t75" style="width:18.75pt;height:18.25pt" o:ole="">
                  <v:imagedata r:id="rId129" o:title=""/>
                </v:shape>
                <o:OLEObject Type="Embed" ProgID="Equation.DSMT4" ShapeID="_x0000_i1092" DrawAspect="Content" ObjectID="_1819723833" r:id="rId130"/>
              </w:object>
            </w:r>
          </w:p>
        </w:tc>
        <w:tc>
          <w:tcPr>
            <w:tcW w:w="1504" w:type="dxa"/>
          </w:tcPr>
          <w:p w14:paraId="46B9C12E" w14:textId="77777777" w:rsidR="005108D4" w:rsidRDefault="005108D4" w:rsidP="00696B42">
            <w:pPr>
              <w:jc w:val="center"/>
              <w:rPr>
                <w:rFonts w:ascii="Times New Roman" w:hAnsi="Times New Roman" w:cs="Times New Roman"/>
                <w:sz w:val="24"/>
                <w:szCs w:val="24"/>
              </w:rPr>
            </w:pPr>
          </w:p>
          <w:p w14:paraId="5F34E6DD" w14:textId="77777777" w:rsidR="005108D4" w:rsidRDefault="005108D4" w:rsidP="00696B42">
            <w:pPr>
              <w:jc w:val="center"/>
              <w:rPr>
                <w:rFonts w:ascii="Times New Roman" w:hAnsi="Times New Roman" w:cs="Times New Roman"/>
                <w:sz w:val="24"/>
                <w:szCs w:val="24"/>
              </w:rPr>
            </w:pPr>
          </w:p>
          <w:p w14:paraId="0B898E5F" w14:textId="77777777" w:rsidR="005108D4" w:rsidRDefault="005108D4" w:rsidP="00696B42">
            <w:pPr>
              <w:jc w:val="center"/>
              <w:rPr>
                <w:rFonts w:ascii="Times New Roman" w:hAnsi="Times New Roman" w:cs="Times New Roman"/>
                <w:sz w:val="24"/>
                <w:szCs w:val="24"/>
              </w:rPr>
            </w:pPr>
            <w:r w:rsidRPr="003D6733">
              <w:rPr>
                <w:rFonts w:ascii="Times New Roman" w:hAnsi="Times New Roman" w:cs="Times New Roman"/>
                <w:position w:val="-12"/>
                <w:sz w:val="24"/>
                <w:szCs w:val="24"/>
              </w:rPr>
              <w:object w:dxaOrig="380" w:dyaOrig="360" w14:anchorId="347ED882">
                <v:shape id="_x0000_i1093" type="#_x0000_t75" style="width:18.75pt;height:18.25pt" o:ole="">
                  <v:imagedata r:id="rId131" o:title=""/>
                </v:shape>
                <o:OLEObject Type="Embed" ProgID="Equation.DSMT4" ShapeID="_x0000_i1093" DrawAspect="Content" ObjectID="_1819723834" r:id="rId132"/>
              </w:object>
            </w:r>
          </w:p>
        </w:tc>
      </w:tr>
      <w:tr w:rsidR="005108D4" w14:paraId="45917476" w14:textId="77777777" w:rsidTr="00696B42">
        <w:tc>
          <w:tcPr>
            <w:tcW w:w="540" w:type="dxa"/>
          </w:tcPr>
          <w:p w14:paraId="00F5FBFA" w14:textId="77777777" w:rsidR="005108D4" w:rsidRDefault="005108D4" w:rsidP="00696B42">
            <w:pPr>
              <w:rPr>
                <w:rFonts w:ascii="Times New Roman" w:hAnsi="Times New Roman" w:cs="Times New Roman"/>
                <w:sz w:val="24"/>
                <w:szCs w:val="24"/>
              </w:rPr>
            </w:pPr>
            <w:r w:rsidRPr="003D6733">
              <w:rPr>
                <w:rFonts w:ascii="Times New Roman" w:hAnsi="Times New Roman" w:cs="Times New Roman"/>
                <w:position w:val="-66"/>
                <w:sz w:val="24"/>
                <w:szCs w:val="24"/>
              </w:rPr>
              <w:object w:dxaOrig="279" w:dyaOrig="1440" w14:anchorId="0144BA90">
                <v:shape id="_x0000_i1094" type="#_x0000_t75" style="width:14.2pt;height:1in" o:ole="">
                  <v:imagedata r:id="rId133" o:title=""/>
                </v:shape>
                <o:OLEObject Type="Embed" ProgID="Equation.DSMT4" ShapeID="_x0000_i1094" DrawAspect="Content" ObjectID="_1819723835" r:id="rId134"/>
              </w:object>
            </w:r>
          </w:p>
        </w:tc>
        <w:tc>
          <w:tcPr>
            <w:tcW w:w="1620" w:type="dxa"/>
          </w:tcPr>
          <w:p w14:paraId="77D05087" w14:textId="77777777" w:rsidR="005108D4" w:rsidRDefault="005108D4" w:rsidP="00696B42">
            <w:pPr>
              <w:jc w:val="center"/>
              <w:rPr>
                <w:rFonts w:ascii="Times New Roman" w:hAnsi="Times New Roman" w:cs="Times New Roman"/>
                <w:sz w:val="24"/>
                <w:szCs w:val="24"/>
              </w:rPr>
            </w:pPr>
          </w:p>
          <w:p w14:paraId="0DAE396B" w14:textId="77777777" w:rsidR="005108D4" w:rsidRDefault="005108D4" w:rsidP="00696B42">
            <w:pPr>
              <w:jc w:val="center"/>
              <w:rPr>
                <w:rFonts w:ascii="Times New Roman" w:hAnsi="Times New Roman" w:cs="Times New Roman"/>
                <w:sz w:val="24"/>
                <w:szCs w:val="24"/>
              </w:rPr>
            </w:pPr>
          </w:p>
          <w:p w14:paraId="6FDD6BF3" w14:textId="77777777" w:rsidR="005108D4" w:rsidRDefault="005108D4" w:rsidP="00696B42">
            <w:pPr>
              <w:jc w:val="center"/>
              <w:rPr>
                <w:rFonts w:ascii="Times New Roman" w:hAnsi="Times New Roman" w:cs="Times New Roman"/>
                <w:sz w:val="24"/>
                <w:szCs w:val="24"/>
              </w:rPr>
            </w:pPr>
            <w:r w:rsidRPr="003D6733">
              <w:rPr>
                <w:rFonts w:ascii="Times New Roman" w:hAnsi="Times New Roman" w:cs="Times New Roman"/>
                <w:position w:val="-12"/>
                <w:sz w:val="24"/>
                <w:szCs w:val="24"/>
              </w:rPr>
              <w:object w:dxaOrig="420" w:dyaOrig="360" w14:anchorId="44B5D6CB">
                <v:shape id="_x0000_i1095" type="#_x0000_t75" style="width:20.8pt;height:18.25pt" o:ole="">
                  <v:imagedata r:id="rId135" o:title=""/>
                </v:shape>
                <o:OLEObject Type="Embed" ProgID="Equation.DSMT4" ShapeID="_x0000_i1095" DrawAspect="Content" ObjectID="_1819723836" r:id="rId136"/>
              </w:object>
            </w:r>
          </w:p>
        </w:tc>
        <w:tc>
          <w:tcPr>
            <w:tcW w:w="1376" w:type="dxa"/>
          </w:tcPr>
          <w:p w14:paraId="1C833E51" w14:textId="77777777" w:rsidR="005108D4" w:rsidRDefault="005108D4" w:rsidP="00696B42">
            <w:pPr>
              <w:jc w:val="center"/>
              <w:rPr>
                <w:rFonts w:ascii="Times New Roman" w:hAnsi="Times New Roman" w:cs="Times New Roman"/>
                <w:sz w:val="24"/>
                <w:szCs w:val="24"/>
              </w:rPr>
            </w:pPr>
          </w:p>
          <w:p w14:paraId="71FA78C6" w14:textId="77777777" w:rsidR="005108D4" w:rsidRDefault="005108D4" w:rsidP="00696B42">
            <w:pPr>
              <w:jc w:val="center"/>
              <w:rPr>
                <w:rFonts w:ascii="Times New Roman" w:hAnsi="Times New Roman" w:cs="Times New Roman"/>
                <w:sz w:val="24"/>
                <w:szCs w:val="24"/>
              </w:rPr>
            </w:pPr>
          </w:p>
          <w:p w14:paraId="30F82B7B" w14:textId="77777777" w:rsidR="005108D4" w:rsidRDefault="005108D4" w:rsidP="00696B42">
            <w:pPr>
              <w:jc w:val="center"/>
              <w:rPr>
                <w:rFonts w:ascii="Times New Roman" w:hAnsi="Times New Roman" w:cs="Times New Roman"/>
                <w:sz w:val="24"/>
                <w:szCs w:val="24"/>
              </w:rPr>
            </w:pPr>
            <w:r w:rsidRPr="003D6733">
              <w:rPr>
                <w:rFonts w:ascii="Times New Roman" w:hAnsi="Times New Roman" w:cs="Times New Roman"/>
                <w:position w:val="-12"/>
                <w:sz w:val="24"/>
                <w:szCs w:val="24"/>
              </w:rPr>
              <w:object w:dxaOrig="400" w:dyaOrig="360" w14:anchorId="0EFDF13B">
                <v:shape id="_x0000_i1096" type="#_x0000_t75" style="width:20.3pt;height:18.25pt" o:ole="">
                  <v:imagedata r:id="rId137" o:title=""/>
                </v:shape>
                <o:OLEObject Type="Embed" ProgID="Equation.DSMT4" ShapeID="_x0000_i1096" DrawAspect="Content" ObjectID="_1819723837" r:id="rId138"/>
              </w:object>
            </w:r>
          </w:p>
        </w:tc>
        <w:tc>
          <w:tcPr>
            <w:tcW w:w="1504" w:type="dxa"/>
          </w:tcPr>
          <w:p w14:paraId="3BA8E8B9" w14:textId="77777777" w:rsidR="005108D4" w:rsidRDefault="005108D4" w:rsidP="00696B42">
            <w:pPr>
              <w:jc w:val="center"/>
              <w:rPr>
                <w:rFonts w:ascii="Times New Roman" w:hAnsi="Times New Roman" w:cs="Times New Roman"/>
                <w:sz w:val="24"/>
                <w:szCs w:val="24"/>
              </w:rPr>
            </w:pPr>
          </w:p>
          <w:p w14:paraId="59F4CF48" w14:textId="77777777" w:rsidR="005108D4" w:rsidRDefault="005108D4" w:rsidP="00696B42">
            <w:pPr>
              <w:jc w:val="center"/>
              <w:rPr>
                <w:rFonts w:ascii="Times New Roman" w:hAnsi="Times New Roman" w:cs="Times New Roman"/>
                <w:sz w:val="24"/>
                <w:szCs w:val="24"/>
              </w:rPr>
            </w:pPr>
          </w:p>
          <w:p w14:paraId="1FC0E156" w14:textId="77777777" w:rsidR="005108D4" w:rsidRDefault="005108D4" w:rsidP="00696B42">
            <w:pPr>
              <w:jc w:val="center"/>
              <w:rPr>
                <w:rFonts w:ascii="Times New Roman" w:hAnsi="Times New Roman" w:cs="Times New Roman"/>
                <w:sz w:val="24"/>
                <w:szCs w:val="24"/>
              </w:rPr>
            </w:pPr>
            <w:r w:rsidRPr="003D6733">
              <w:rPr>
                <w:rFonts w:ascii="Times New Roman" w:hAnsi="Times New Roman" w:cs="Times New Roman"/>
                <w:position w:val="-12"/>
                <w:sz w:val="24"/>
                <w:szCs w:val="24"/>
              </w:rPr>
              <w:object w:dxaOrig="400" w:dyaOrig="360" w14:anchorId="3F1C2E50">
                <v:shape id="_x0000_i1097" type="#_x0000_t75" style="width:20.3pt;height:18.25pt" o:ole="">
                  <v:imagedata r:id="rId139" o:title=""/>
                </v:shape>
                <o:OLEObject Type="Embed" ProgID="Equation.DSMT4" ShapeID="_x0000_i1097" DrawAspect="Content" ObjectID="_1819723838" r:id="rId140"/>
              </w:object>
            </w:r>
          </w:p>
        </w:tc>
      </w:tr>
    </w:tbl>
    <w:p w14:paraId="782DB2FF" w14:textId="0ED71EB0" w:rsidR="005108D4" w:rsidRPr="00AE3712"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Figure 1: covariance matrices between   X, Y </w:t>
      </w:r>
      <w:proofErr w:type="gramStart"/>
      <w:r>
        <w:rPr>
          <w:rFonts w:ascii="Times New Roman" w:hAnsi="Times New Roman" w:cs="Times New Roman"/>
          <w:sz w:val="24"/>
          <w:szCs w:val="24"/>
        </w:rPr>
        <w:t>and  Z</w:t>
      </w:r>
      <w:proofErr w:type="gramEnd"/>
    </w:p>
    <w:p w14:paraId="0C38E291"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  The goal of CCA is to identify canonical variates U, V and W such that;</w:t>
      </w:r>
    </w:p>
    <w:p w14:paraId="7D5886F3" w14:textId="77777777" w:rsidR="005108D4" w:rsidRDefault="005108D4" w:rsidP="005108D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covariance between U, V and W is maximal; and</w:t>
      </w:r>
    </w:p>
    <w:p w14:paraId="483E13E9" w14:textId="77777777" w:rsidR="005108D4" w:rsidRDefault="005108D4" w:rsidP="005108D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Var(U)  =  Var(V)   =  Var(W)  =  1</w:t>
      </w:r>
    </w:p>
    <w:p w14:paraId="108EA066"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The correlation </w:t>
      </w:r>
      <w:r w:rsidRPr="003D6733">
        <w:rPr>
          <w:rFonts w:ascii="Times New Roman" w:hAnsi="Times New Roman" w:cs="Times New Roman"/>
          <w:position w:val="-14"/>
          <w:sz w:val="24"/>
          <w:szCs w:val="24"/>
        </w:rPr>
        <w:object w:dxaOrig="420" w:dyaOrig="400" w14:anchorId="372990A6">
          <v:shape id="_x0000_i1098" type="#_x0000_t75" style="width:20.8pt;height:20.3pt" o:ole="">
            <v:imagedata r:id="rId141" o:title=""/>
          </v:shape>
          <o:OLEObject Type="Embed" ProgID="Equation.DSMT4" ShapeID="_x0000_i1098" DrawAspect="Content" ObjectID="_1819723839" r:id="rId142"/>
        </w:object>
      </w:r>
      <w:r>
        <w:rPr>
          <w:rFonts w:ascii="Times New Roman" w:hAnsi="Times New Roman" w:cs="Times New Roman"/>
          <w:sz w:val="24"/>
          <w:szCs w:val="24"/>
        </w:rPr>
        <w:t xml:space="preserve"> between </w:t>
      </w:r>
      <w:proofErr w:type="gramStart"/>
      <w:r>
        <w:rPr>
          <w:rFonts w:ascii="Times New Roman" w:hAnsi="Times New Roman" w:cs="Times New Roman"/>
          <w:sz w:val="24"/>
          <w:szCs w:val="24"/>
        </w:rPr>
        <w:t>U,  V</w:t>
      </w:r>
      <w:proofErr w:type="gramEnd"/>
      <w:r>
        <w:rPr>
          <w:rFonts w:ascii="Times New Roman" w:hAnsi="Times New Roman" w:cs="Times New Roman"/>
          <w:sz w:val="24"/>
          <w:szCs w:val="24"/>
        </w:rPr>
        <w:t xml:space="preserve"> and W is </w:t>
      </w:r>
    </w:p>
    <w:p w14:paraId="4AAC18DC"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26965">
        <w:rPr>
          <w:rFonts w:ascii="Times New Roman" w:hAnsi="Times New Roman" w:cs="Times New Roman"/>
          <w:position w:val="-10"/>
          <w:sz w:val="24"/>
          <w:szCs w:val="24"/>
        </w:rPr>
        <w:object w:dxaOrig="240" w:dyaOrig="260" w14:anchorId="509F051F">
          <v:shape id="_x0000_i1099" type="#_x0000_t75" style="width:12.15pt;height:12.7pt" o:ole="">
            <v:imagedata r:id="rId143" o:title=""/>
          </v:shape>
          <o:OLEObject Type="Embed" ProgID="Equation.DSMT4" ShapeID="_x0000_i1099" DrawAspect="Content" ObjectID="_1819723840" r:id="rId144"/>
        </w:object>
      </w:r>
      <w:r>
        <w:rPr>
          <w:rFonts w:ascii="Times New Roman" w:hAnsi="Times New Roman" w:cs="Times New Roman"/>
          <w:sz w:val="24"/>
          <w:szCs w:val="24"/>
        </w:rPr>
        <w:tab/>
        <w:t>=</w:t>
      </w:r>
      <w:r>
        <w:rPr>
          <w:rFonts w:ascii="Times New Roman" w:hAnsi="Times New Roman" w:cs="Times New Roman"/>
          <w:sz w:val="24"/>
          <w:szCs w:val="24"/>
        </w:rPr>
        <w:tab/>
      </w:r>
      <w:r w:rsidRPr="00326965">
        <w:rPr>
          <w:rFonts w:ascii="Times New Roman" w:hAnsi="Times New Roman" w:cs="Times New Roman"/>
          <w:position w:val="-32"/>
          <w:sz w:val="24"/>
          <w:szCs w:val="24"/>
        </w:rPr>
        <w:object w:dxaOrig="5420" w:dyaOrig="700" w14:anchorId="7F9467C6">
          <v:shape id="_x0000_i1100" type="#_x0000_t75" style="width:270.75pt;height:35.5pt" o:ole="">
            <v:imagedata r:id="rId145" o:title=""/>
          </v:shape>
          <o:OLEObject Type="Embed" ProgID="Equation.DSMT4" ShapeID="_x0000_i1100" DrawAspect="Content" ObjectID="_1819723841" r:id="rId146"/>
        </w:object>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3.2)</w:t>
      </w:r>
    </w:p>
    <w:p w14:paraId="4742856A"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2152B7">
        <w:rPr>
          <w:rFonts w:ascii="Times New Roman" w:hAnsi="Times New Roman" w:cs="Times New Roman"/>
          <w:position w:val="-32"/>
          <w:sz w:val="24"/>
          <w:szCs w:val="24"/>
        </w:rPr>
        <w:object w:dxaOrig="6160" w:dyaOrig="700" w14:anchorId="7B5E1E3F">
          <v:shape id="_x0000_i1101" type="#_x0000_t75" style="width:308.3pt;height:35.5pt" o:ole="">
            <v:imagedata r:id="rId147" o:title=""/>
          </v:shape>
          <o:OLEObject Type="Embed" ProgID="Equation.DSMT4" ShapeID="_x0000_i1101" DrawAspect="Content" ObjectID="_1819723842" r:id="rId148"/>
        </w:object>
      </w:r>
      <w:r>
        <w:rPr>
          <w:rFonts w:ascii="Times New Roman" w:hAnsi="Times New Roman" w:cs="Times New Roman"/>
          <w:sz w:val="24"/>
          <w:szCs w:val="24"/>
        </w:rPr>
        <w:t xml:space="preserve">  (3.3)</w:t>
      </w:r>
    </w:p>
    <w:p w14:paraId="5E051703" w14:textId="77777777" w:rsidR="00D944C2" w:rsidRDefault="00D944C2" w:rsidP="005108D4">
      <w:pPr>
        <w:rPr>
          <w:rFonts w:ascii="Times New Roman" w:hAnsi="Times New Roman" w:cs="Times New Roman"/>
          <w:sz w:val="24"/>
          <w:szCs w:val="24"/>
        </w:rPr>
      </w:pPr>
    </w:p>
    <w:p w14:paraId="0450B053"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Equation (3.3) can equivalently be expressed as;</w:t>
      </w:r>
    </w:p>
    <w:p w14:paraId="268918A6"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sidRPr="00882AF5">
        <w:rPr>
          <w:rFonts w:ascii="Times New Roman" w:hAnsi="Times New Roman" w:cs="Times New Roman"/>
          <w:position w:val="-10"/>
          <w:sz w:val="24"/>
          <w:szCs w:val="24"/>
        </w:rPr>
        <w:object w:dxaOrig="240" w:dyaOrig="260" w14:anchorId="64BB58E3">
          <v:shape id="_x0000_i1102" type="#_x0000_t75" style="width:12.15pt;height:12.7pt" o:ole="">
            <v:imagedata r:id="rId149" o:title=""/>
          </v:shape>
          <o:OLEObject Type="Embed" ProgID="Equation.DSMT4" ShapeID="_x0000_i1102" DrawAspect="Content" ObjectID="_1819723843" r:id="rId150"/>
        </w:object>
      </w:r>
      <w:r>
        <w:rPr>
          <w:rFonts w:ascii="Times New Roman" w:hAnsi="Times New Roman" w:cs="Times New Roman"/>
          <w:sz w:val="24"/>
          <w:szCs w:val="24"/>
        </w:rPr>
        <w:tab/>
        <w:t xml:space="preserve">=   </w:t>
      </w:r>
      <w:r w:rsidRPr="00882AF5">
        <w:rPr>
          <w:rFonts w:ascii="Times New Roman" w:hAnsi="Times New Roman" w:cs="Times New Roman"/>
          <w:position w:val="-32"/>
          <w:sz w:val="24"/>
          <w:szCs w:val="24"/>
        </w:rPr>
        <w:object w:dxaOrig="5820" w:dyaOrig="700" w14:anchorId="024DDC01">
          <v:shape id="_x0000_i1103" type="#_x0000_t75" style="width:291.05pt;height:35.5pt" o:ole="">
            <v:imagedata r:id="rId151" o:title=""/>
          </v:shape>
          <o:OLEObject Type="Embed" ProgID="Equation.DSMT4" ShapeID="_x0000_i1103" DrawAspect="Content" ObjectID="_1819723844" r:id="rId152"/>
        </w:object>
      </w:r>
      <w:r>
        <w:rPr>
          <w:rFonts w:ascii="Times New Roman" w:hAnsi="Times New Roman" w:cs="Times New Roman"/>
          <w:sz w:val="24"/>
          <w:szCs w:val="24"/>
        </w:rPr>
        <w:tab/>
      </w:r>
      <w:r>
        <w:rPr>
          <w:rFonts w:ascii="Times New Roman" w:hAnsi="Times New Roman" w:cs="Times New Roman"/>
          <w:sz w:val="24"/>
          <w:szCs w:val="24"/>
        </w:rPr>
        <w:tab/>
        <w:t>(3.4)</w:t>
      </w:r>
    </w:p>
    <w:p w14:paraId="7483707E"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lastRenderedPageBreak/>
        <w:t xml:space="preserve">We maximize the quantity </w:t>
      </w:r>
      <w:r w:rsidRPr="00882AF5">
        <w:rPr>
          <w:rFonts w:ascii="Times New Roman" w:hAnsi="Times New Roman" w:cs="Times New Roman"/>
          <w:position w:val="-12"/>
          <w:sz w:val="24"/>
          <w:szCs w:val="24"/>
        </w:rPr>
        <w:object w:dxaOrig="780" w:dyaOrig="360" w14:anchorId="7FFDB62D">
          <v:shape id="_x0000_i1104" type="#_x0000_t75" style="width:39.05pt;height:18.25pt" o:ole="">
            <v:imagedata r:id="rId153" o:title=""/>
          </v:shape>
          <o:OLEObject Type="Embed" ProgID="Equation.DSMT4" ShapeID="_x0000_i1104" DrawAspect="Content" ObjectID="_1819723845" r:id="rId154"/>
        </w:object>
      </w:r>
      <w:r>
        <w:rPr>
          <w:rFonts w:ascii="Times New Roman" w:hAnsi="Times New Roman" w:cs="Times New Roman"/>
          <w:sz w:val="24"/>
          <w:szCs w:val="24"/>
        </w:rPr>
        <w:t xml:space="preserve"> + </w:t>
      </w:r>
      <w:r w:rsidRPr="00882AF5">
        <w:rPr>
          <w:rFonts w:ascii="Times New Roman" w:hAnsi="Times New Roman" w:cs="Times New Roman"/>
          <w:position w:val="-12"/>
          <w:sz w:val="24"/>
          <w:szCs w:val="24"/>
        </w:rPr>
        <w:object w:dxaOrig="720" w:dyaOrig="360" w14:anchorId="4342D5CF">
          <v:shape id="_x0000_i1105" type="#_x0000_t75" style="width:36pt;height:18.25pt" o:ole="">
            <v:imagedata r:id="rId155" o:title=""/>
          </v:shape>
          <o:OLEObject Type="Embed" ProgID="Equation.DSMT4" ShapeID="_x0000_i1105" DrawAspect="Content" ObjectID="_1819723846" r:id="rId156"/>
        </w:object>
      </w:r>
      <w:r>
        <w:rPr>
          <w:rFonts w:ascii="Times New Roman" w:hAnsi="Times New Roman" w:cs="Times New Roman"/>
          <w:sz w:val="24"/>
          <w:szCs w:val="24"/>
        </w:rPr>
        <w:t xml:space="preserve"> + </w:t>
      </w:r>
      <w:r w:rsidRPr="00882AF5">
        <w:rPr>
          <w:rFonts w:ascii="Times New Roman" w:hAnsi="Times New Roman" w:cs="Times New Roman"/>
          <w:position w:val="-12"/>
          <w:sz w:val="24"/>
          <w:szCs w:val="24"/>
        </w:rPr>
        <w:object w:dxaOrig="700" w:dyaOrig="360" w14:anchorId="76114189">
          <v:shape id="_x0000_i1106" type="#_x0000_t75" style="width:35.5pt;height:18.25pt" o:ole="">
            <v:imagedata r:id="rId157" o:title=""/>
          </v:shape>
          <o:OLEObject Type="Embed" ProgID="Equation.DSMT4" ShapeID="_x0000_i1106" DrawAspect="Content" ObjectID="_1819723847" r:id="rId158"/>
        </w:object>
      </w:r>
      <w:r>
        <w:rPr>
          <w:rFonts w:ascii="Times New Roman" w:hAnsi="Times New Roman" w:cs="Times New Roman"/>
          <w:sz w:val="24"/>
          <w:szCs w:val="24"/>
        </w:rPr>
        <w:t xml:space="preserve"> subject to the constraints  </w:t>
      </w:r>
      <w:r w:rsidRPr="00882AF5">
        <w:rPr>
          <w:rFonts w:ascii="Times New Roman" w:hAnsi="Times New Roman" w:cs="Times New Roman"/>
          <w:position w:val="-12"/>
          <w:sz w:val="24"/>
          <w:szCs w:val="24"/>
        </w:rPr>
        <w:object w:dxaOrig="800" w:dyaOrig="360" w14:anchorId="0F0C0EB9">
          <v:shape id="_x0000_i1107" type="#_x0000_t75" style="width:39.55pt;height:18.25pt" o:ole="">
            <v:imagedata r:id="rId159" o:title=""/>
          </v:shape>
          <o:OLEObject Type="Embed" ProgID="Equation.DSMT4" ShapeID="_x0000_i1107" DrawAspect="Content" ObjectID="_1819723848" r:id="rId160"/>
        </w:object>
      </w:r>
      <w:r>
        <w:rPr>
          <w:rFonts w:ascii="Times New Roman" w:hAnsi="Times New Roman" w:cs="Times New Roman"/>
          <w:sz w:val="24"/>
          <w:szCs w:val="24"/>
        </w:rPr>
        <w:t xml:space="preserve"> = </w:t>
      </w:r>
      <w:r w:rsidRPr="00882AF5">
        <w:rPr>
          <w:rFonts w:ascii="Times New Roman" w:hAnsi="Times New Roman" w:cs="Times New Roman"/>
          <w:position w:val="-12"/>
          <w:sz w:val="24"/>
          <w:szCs w:val="24"/>
        </w:rPr>
        <w:object w:dxaOrig="760" w:dyaOrig="360" w14:anchorId="5C9D7CB0">
          <v:shape id="_x0000_i1108" type="#_x0000_t75" style="width:38.05pt;height:18.25pt" o:ole="">
            <v:imagedata r:id="rId161" o:title=""/>
          </v:shape>
          <o:OLEObject Type="Embed" ProgID="Equation.DSMT4" ShapeID="_x0000_i1108" DrawAspect="Content" ObjectID="_1819723849" r:id="rId162"/>
        </w:object>
      </w:r>
      <w:r>
        <w:rPr>
          <w:rFonts w:ascii="Times New Roman" w:hAnsi="Times New Roman" w:cs="Times New Roman"/>
          <w:sz w:val="24"/>
          <w:szCs w:val="24"/>
        </w:rPr>
        <w:t xml:space="preserve"> + </w:t>
      </w:r>
      <w:r w:rsidRPr="00882AF5">
        <w:rPr>
          <w:rFonts w:ascii="Times New Roman" w:hAnsi="Times New Roman" w:cs="Times New Roman"/>
          <w:position w:val="-12"/>
          <w:sz w:val="24"/>
          <w:szCs w:val="24"/>
        </w:rPr>
        <w:object w:dxaOrig="680" w:dyaOrig="360" w14:anchorId="20C54F98">
          <v:shape id="_x0000_i1109" type="#_x0000_t75" style="width:33.95pt;height:18.25pt" o:ole="">
            <v:imagedata r:id="rId163" o:title=""/>
          </v:shape>
          <o:OLEObject Type="Embed" ProgID="Equation.DSMT4" ShapeID="_x0000_i1109" DrawAspect="Content" ObjectID="_1819723850" r:id="rId164"/>
        </w:object>
      </w:r>
      <w:r>
        <w:rPr>
          <w:rFonts w:ascii="Times New Roman" w:hAnsi="Times New Roman" w:cs="Times New Roman"/>
          <w:sz w:val="24"/>
          <w:szCs w:val="24"/>
        </w:rPr>
        <w:t xml:space="preserve">  =  1.</w:t>
      </w:r>
    </w:p>
    <w:p w14:paraId="717F89F5"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We introduce </w:t>
      </w:r>
      <w:proofErr w:type="spellStart"/>
      <w:r>
        <w:rPr>
          <w:rFonts w:ascii="Times New Roman" w:hAnsi="Times New Roman" w:cs="Times New Roman"/>
          <w:sz w:val="24"/>
          <w:szCs w:val="24"/>
        </w:rPr>
        <w:t>lagrangians</w:t>
      </w:r>
      <w:proofErr w:type="spellEnd"/>
      <w:r>
        <w:rPr>
          <w:rFonts w:ascii="Times New Roman" w:hAnsi="Times New Roman" w:cs="Times New Roman"/>
          <w:sz w:val="24"/>
          <w:szCs w:val="24"/>
        </w:rPr>
        <w:t xml:space="preserve"> multipliers, compute matrix derivatives, set them to zero and simplify as follow;</w:t>
      </w:r>
    </w:p>
    <w:p w14:paraId="44DC6354"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   </w:t>
      </w:r>
      <w:r w:rsidRPr="00314566">
        <w:rPr>
          <w:rFonts w:ascii="Times New Roman" w:hAnsi="Times New Roman" w:cs="Times New Roman"/>
          <w:position w:val="-10"/>
          <w:sz w:val="24"/>
          <w:szCs w:val="24"/>
        </w:rPr>
        <w:object w:dxaOrig="200" w:dyaOrig="320" w14:anchorId="4C8B4406">
          <v:shape id="_x0000_i1110" type="#_x0000_t75" style="width:9.65pt;height:15.7pt" o:ole="">
            <v:imagedata r:id="rId165" o:title=""/>
          </v:shape>
          <o:OLEObject Type="Embed" ProgID="Equation.DSMT4" ShapeID="_x0000_i1110" DrawAspect="Content" ObjectID="_1819723851" r:id="rId166"/>
        </w:object>
      </w:r>
      <w:r>
        <w:rPr>
          <w:rFonts w:ascii="Times New Roman" w:hAnsi="Times New Roman" w:cs="Times New Roman"/>
          <w:sz w:val="24"/>
          <w:szCs w:val="24"/>
        </w:rPr>
        <w:t xml:space="preserve">  =  </w:t>
      </w:r>
      <w:r w:rsidRPr="004A338A">
        <w:rPr>
          <w:rFonts w:ascii="Times New Roman" w:hAnsi="Times New Roman" w:cs="Times New Roman"/>
          <w:position w:val="-24"/>
          <w:sz w:val="24"/>
          <w:szCs w:val="24"/>
        </w:rPr>
        <w:object w:dxaOrig="7360" w:dyaOrig="620" w14:anchorId="15BD70CD">
          <v:shape id="_x0000_i1111" type="#_x0000_t75" style="width:368.6pt;height:30.95pt" o:ole="">
            <v:imagedata r:id="rId167" o:title=""/>
          </v:shape>
          <o:OLEObject Type="Embed" ProgID="Equation.DSMT4" ShapeID="_x0000_i1111" DrawAspect="Content" ObjectID="_1819723852" r:id="rId168"/>
        </w:object>
      </w:r>
      <w:r>
        <w:rPr>
          <w:rFonts w:ascii="Times New Roman" w:hAnsi="Times New Roman" w:cs="Times New Roman"/>
          <w:sz w:val="24"/>
          <w:szCs w:val="24"/>
        </w:rPr>
        <w:t xml:space="preserve">         </w:t>
      </w:r>
    </w:p>
    <w:p w14:paraId="55DB79F0"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Such that,</w:t>
      </w:r>
    </w:p>
    <w:p w14:paraId="5FE1BFA8"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sidRPr="007832B3">
        <w:rPr>
          <w:rFonts w:ascii="Times New Roman" w:hAnsi="Times New Roman" w:cs="Times New Roman"/>
          <w:position w:val="-24"/>
          <w:sz w:val="24"/>
          <w:szCs w:val="24"/>
        </w:rPr>
        <w:object w:dxaOrig="400" w:dyaOrig="620" w14:anchorId="1F9D1B0D">
          <v:shape id="_x0000_i1112" type="#_x0000_t75" style="width:20.3pt;height:30.95pt" o:ole="">
            <v:imagedata r:id="rId169" o:title=""/>
          </v:shape>
          <o:OLEObject Type="Embed" ProgID="Equation.DSMT4" ShapeID="_x0000_i1112" DrawAspect="Content" ObjectID="_1819723853" r:id="rId170"/>
        </w:object>
      </w:r>
      <w:r>
        <w:rPr>
          <w:rFonts w:ascii="Times New Roman" w:hAnsi="Times New Roman" w:cs="Times New Roman"/>
          <w:sz w:val="24"/>
          <w:szCs w:val="24"/>
        </w:rPr>
        <w:tab/>
        <w:t>=</w:t>
      </w:r>
      <w:r>
        <w:rPr>
          <w:rFonts w:ascii="Times New Roman" w:hAnsi="Times New Roman" w:cs="Times New Roman"/>
          <w:sz w:val="24"/>
          <w:szCs w:val="24"/>
        </w:rPr>
        <w:tab/>
      </w:r>
      <w:r w:rsidRPr="007832B3">
        <w:rPr>
          <w:rFonts w:ascii="Times New Roman" w:hAnsi="Times New Roman" w:cs="Times New Roman"/>
          <w:position w:val="-24"/>
          <w:sz w:val="24"/>
          <w:szCs w:val="24"/>
        </w:rPr>
        <w:object w:dxaOrig="2540" w:dyaOrig="620" w14:anchorId="69238C80">
          <v:shape id="_x0000_i1113" type="#_x0000_t75" style="width:126.75pt;height:30.95pt" o:ole="">
            <v:imagedata r:id="rId171" o:title=""/>
          </v:shape>
          <o:OLEObject Type="Embed" ProgID="Equation.DSMT4" ShapeID="_x0000_i1113" DrawAspect="Content" ObjectID="_1819723854" r:id="rId172"/>
        </w:object>
      </w:r>
    </w:p>
    <w:p w14:paraId="72827734"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sidRPr="003831AE">
        <w:rPr>
          <w:rFonts w:ascii="Times New Roman" w:hAnsi="Times New Roman" w:cs="Times New Roman"/>
          <w:position w:val="-28"/>
          <w:sz w:val="24"/>
          <w:szCs w:val="24"/>
        </w:rPr>
        <w:object w:dxaOrig="380" w:dyaOrig="660" w14:anchorId="13D1EEFB">
          <v:shape id="_x0000_i1114" type="#_x0000_t75" style="width:18.75pt;height:32.95pt" o:ole="">
            <v:imagedata r:id="rId173" o:title=""/>
          </v:shape>
          <o:OLEObject Type="Embed" ProgID="Equation.DSMT4" ShapeID="_x0000_i1114" DrawAspect="Content" ObjectID="_1819723855" r:id="rId174"/>
        </w:object>
      </w:r>
      <w:r>
        <w:rPr>
          <w:rFonts w:ascii="Times New Roman" w:hAnsi="Times New Roman" w:cs="Times New Roman"/>
          <w:sz w:val="24"/>
          <w:szCs w:val="24"/>
        </w:rPr>
        <w:tab/>
        <w:t>=</w:t>
      </w:r>
      <w:r>
        <w:rPr>
          <w:rFonts w:ascii="Times New Roman" w:hAnsi="Times New Roman" w:cs="Times New Roman"/>
          <w:sz w:val="24"/>
          <w:szCs w:val="24"/>
        </w:rPr>
        <w:tab/>
      </w:r>
      <w:r w:rsidRPr="003831AE">
        <w:rPr>
          <w:rFonts w:ascii="Times New Roman" w:hAnsi="Times New Roman" w:cs="Times New Roman"/>
          <w:position w:val="-24"/>
          <w:sz w:val="24"/>
          <w:szCs w:val="24"/>
        </w:rPr>
        <w:object w:dxaOrig="2480" w:dyaOrig="620" w14:anchorId="77C9DCE9">
          <v:shape id="_x0000_i1115" type="#_x0000_t75" style="width:123.7pt;height:30.95pt" o:ole="">
            <v:imagedata r:id="rId175" o:title=""/>
          </v:shape>
          <o:OLEObject Type="Embed" ProgID="Equation.DSMT4" ShapeID="_x0000_i1115" DrawAspect="Content" ObjectID="_1819723856" r:id="rId176"/>
        </w:object>
      </w:r>
    </w:p>
    <w:p w14:paraId="12240AAB"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sidRPr="003831AE">
        <w:rPr>
          <w:rFonts w:ascii="Times New Roman" w:hAnsi="Times New Roman" w:cs="Times New Roman"/>
          <w:position w:val="-24"/>
          <w:sz w:val="24"/>
          <w:szCs w:val="24"/>
        </w:rPr>
        <w:object w:dxaOrig="380" w:dyaOrig="620" w14:anchorId="162CCCA9">
          <v:shape id="_x0000_i1116" type="#_x0000_t75" style="width:18.75pt;height:30.95pt" o:ole="">
            <v:imagedata r:id="rId177" o:title=""/>
          </v:shape>
          <o:OLEObject Type="Embed" ProgID="Equation.DSMT4" ShapeID="_x0000_i1116" DrawAspect="Content" ObjectID="_1819723857" r:id="rId178"/>
        </w:object>
      </w:r>
      <w:r>
        <w:rPr>
          <w:rFonts w:ascii="Times New Roman" w:hAnsi="Times New Roman" w:cs="Times New Roman"/>
          <w:sz w:val="24"/>
          <w:szCs w:val="24"/>
        </w:rPr>
        <w:tab/>
        <w:t>=</w:t>
      </w:r>
      <w:r>
        <w:rPr>
          <w:rFonts w:ascii="Times New Roman" w:hAnsi="Times New Roman" w:cs="Times New Roman"/>
          <w:sz w:val="24"/>
          <w:szCs w:val="24"/>
        </w:rPr>
        <w:tab/>
      </w:r>
      <w:r w:rsidRPr="003831AE">
        <w:rPr>
          <w:rFonts w:ascii="Times New Roman" w:hAnsi="Times New Roman" w:cs="Times New Roman"/>
          <w:position w:val="-24"/>
          <w:sz w:val="24"/>
          <w:szCs w:val="24"/>
        </w:rPr>
        <w:object w:dxaOrig="2520" w:dyaOrig="620" w14:anchorId="4FB4262B">
          <v:shape id="_x0000_i1117" type="#_x0000_t75" style="width:126.25pt;height:30.95pt" o:ole="">
            <v:imagedata r:id="rId179" o:title=""/>
          </v:shape>
          <o:OLEObject Type="Embed" ProgID="Equation.DSMT4" ShapeID="_x0000_i1117" DrawAspect="Content" ObjectID="_1819723858" r:id="rId180"/>
        </w:object>
      </w:r>
      <w:r>
        <w:rPr>
          <w:rFonts w:ascii="Times New Roman" w:hAnsi="Times New Roman" w:cs="Times New Roman"/>
          <w:sz w:val="24"/>
          <w:szCs w:val="24"/>
        </w:rPr>
        <w:tab/>
      </w:r>
    </w:p>
    <w:p w14:paraId="0BB9F081"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The solution leads to the following stationary equations;</w:t>
      </w:r>
    </w:p>
    <w:p w14:paraId="774C490C"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33C31">
        <w:rPr>
          <w:rFonts w:ascii="Times New Roman" w:hAnsi="Times New Roman" w:cs="Times New Roman"/>
          <w:position w:val="-12"/>
          <w:sz w:val="24"/>
          <w:szCs w:val="24"/>
        </w:rPr>
        <w:object w:dxaOrig="2540" w:dyaOrig="360" w14:anchorId="4D2910FE">
          <v:shape id="_x0000_i1118" type="#_x0000_t75" style="width:126.75pt;height:18.25pt" o:ole="">
            <v:imagedata r:id="rId181" o:title=""/>
          </v:shape>
          <o:OLEObject Type="Embed" ProgID="Equation.DSMT4" ShapeID="_x0000_i1118" DrawAspect="Content" ObjectID="_1819723859" r:id="rId182"/>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14:paraId="449B3670"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33C31">
        <w:rPr>
          <w:rFonts w:ascii="Times New Roman" w:hAnsi="Times New Roman" w:cs="Times New Roman"/>
          <w:position w:val="-12"/>
          <w:sz w:val="24"/>
          <w:szCs w:val="24"/>
        </w:rPr>
        <w:object w:dxaOrig="2460" w:dyaOrig="360" w14:anchorId="3B7DC427">
          <v:shape id="_x0000_i1119" type="#_x0000_t75" style="width:123.2pt;height:18.25pt" o:ole="">
            <v:imagedata r:id="rId183" o:title=""/>
          </v:shape>
          <o:OLEObject Type="Embed" ProgID="Equation.DSMT4" ShapeID="_x0000_i1119" DrawAspect="Content" ObjectID="_1819723860" r:id="rId18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14:paraId="118441E1"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63135">
        <w:rPr>
          <w:rFonts w:ascii="Times New Roman" w:hAnsi="Times New Roman" w:cs="Times New Roman"/>
          <w:position w:val="-12"/>
          <w:sz w:val="24"/>
          <w:szCs w:val="24"/>
        </w:rPr>
        <w:object w:dxaOrig="2500" w:dyaOrig="360" w14:anchorId="62DAEAE0">
          <v:shape id="_x0000_i1120" type="#_x0000_t75" style="width:125.25pt;height:18.25pt" o:ole="">
            <v:imagedata r:id="rId185" o:title=""/>
          </v:shape>
          <o:OLEObject Type="Embed" ProgID="Equation.DSMT4" ShapeID="_x0000_i1120" DrawAspect="Content" ObjectID="_1819723861" r:id="rId18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14:paraId="19E00A64"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Multiplying Equations (3.5), (3.6) and (3.7) by </w:t>
      </w:r>
      <w:r w:rsidRPr="007F6BFB">
        <w:rPr>
          <w:rFonts w:ascii="Times New Roman" w:hAnsi="Times New Roman" w:cs="Times New Roman"/>
          <w:position w:val="-10"/>
          <w:sz w:val="24"/>
          <w:szCs w:val="24"/>
        </w:rPr>
        <w:object w:dxaOrig="600" w:dyaOrig="320" w14:anchorId="037183FF">
          <v:shape id="_x0000_i1121" type="#_x0000_t75" style="width:29.9pt;height:15.7pt" o:ole="">
            <v:imagedata r:id="rId187" o:title=""/>
          </v:shape>
          <o:OLEObject Type="Embed" ProgID="Equation.DSMT4" ShapeID="_x0000_i1121" DrawAspect="Content" ObjectID="_1819723862" r:id="rId188"/>
        </w:object>
      </w:r>
      <w:r>
        <w:rPr>
          <w:rFonts w:ascii="Times New Roman" w:hAnsi="Times New Roman" w:cs="Times New Roman"/>
          <w:sz w:val="24"/>
          <w:szCs w:val="24"/>
        </w:rPr>
        <w:t xml:space="preserve">and  </w:t>
      </w:r>
      <w:r w:rsidRPr="00F7786F">
        <w:rPr>
          <w:rFonts w:ascii="Times New Roman" w:hAnsi="Times New Roman" w:cs="Times New Roman"/>
          <w:position w:val="-6"/>
          <w:sz w:val="24"/>
          <w:szCs w:val="24"/>
        </w:rPr>
        <w:object w:dxaOrig="240" w:dyaOrig="279" w14:anchorId="34E18157">
          <v:shape id="_x0000_i1122" type="#_x0000_t75" style="width:12.15pt;height:14.2pt" o:ole="">
            <v:imagedata r:id="rId189" o:title=""/>
          </v:shape>
          <o:OLEObject Type="Embed" ProgID="Equation.DSMT4" ShapeID="_x0000_i1122" DrawAspect="Content" ObjectID="_1819723863" r:id="rId190"/>
        </w:object>
      </w:r>
      <w:r>
        <w:rPr>
          <w:rFonts w:ascii="Times New Roman" w:hAnsi="Times New Roman" w:cs="Times New Roman"/>
          <w:sz w:val="24"/>
          <w:szCs w:val="24"/>
        </w:rPr>
        <w:t xml:space="preserve"> respectively, shows </w:t>
      </w:r>
      <w:proofErr w:type="gramStart"/>
      <w:r>
        <w:rPr>
          <w:rFonts w:ascii="Times New Roman" w:hAnsi="Times New Roman" w:cs="Times New Roman"/>
          <w:sz w:val="24"/>
          <w:szCs w:val="24"/>
        </w:rPr>
        <w:t>that ;</w:t>
      </w:r>
      <w:proofErr w:type="gramEnd"/>
      <w:r>
        <w:rPr>
          <w:rFonts w:ascii="Times New Roman" w:hAnsi="Times New Roman" w:cs="Times New Roman"/>
          <w:sz w:val="24"/>
          <w:szCs w:val="24"/>
        </w:rPr>
        <w:t xml:space="preserve"> </w:t>
      </w:r>
      <w:r w:rsidRPr="00F7786F">
        <w:rPr>
          <w:rFonts w:ascii="Times New Roman" w:hAnsi="Times New Roman" w:cs="Times New Roman"/>
          <w:position w:val="-12"/>
          <w:sz w:val="24"/>
          <w:szCs w:val="24"/>
        </w:rPr>
        <w:object w:dxaOrig="4220" w:dyaOrig="360" w14:anchorId="4A2BA6D2">
          <v:shape id="_x0000_i1123" type="#_x0000_t75" style="width:210.95pt;height:18.25pt" o:ole="">
            <v:imagedata r:id="rId191" o:title=""/>
          </v:shape>
          <o:OLEObject Type="Embed" ProgID="Equation.DSMT4" ShapeID="_x0000_i1123" DrawAspect="Content" ObjectID="_1819723864" r:id="rId192"/>
        </w:object>
      </w:r>
      <w:r>
        <w:rPr>
          <w:rFonts w:ascii="Times New Roman" w:hAnsi="Times New Roman" w:cs="Times New Roman"/>
          <w:sz w:val="24"/>
          <w:szCs w:val="24"/>
        </w:rPr>
        <w:t>. Consequently,</w:t>
      </w:r>
    </w:p>
    <w:p w14:paraId="42FB53E7"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7176">
        <w:rPr>
          <w:rFonts w:ascii="Times New Roman" w:hAnsi="Times New Roman" w:cs="Times New Roman"/>
          <w:position w:val="-12"/>
          <w:sz w:val="24"/>
          <w:szCs w:val="24"/>
        </w:rPr>
        <w:object w:dxaOrig="2540" w:dyaOrig="360" w14:anchorId="07AB9352">
          <v:shape id="_x0000_i1124" type="#_x0000_t75" style="width:126.75pt;height:18.25pt" o:ole="">
            <v:imagedata r:id="rId193" o:title=""/>
          </v:shape>
          <o:OLEObject Type="Embed" ProgID="Equation.DSMT4" ShapeID="_x0000_i1124" DrawAspect="Content" ObjectID="_1819723865" r:id="rId19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14:paraId="3ECE99E3"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7176">
        <w:rPr>
          <w:rFonts w:ascii="Times New Roman" w:hAnsi="Times New Roman" w:cs="Times New Roman"/>
          <w:position w:val="-12"/>
          <w:sz w:val="24"/>
          <w:szCs w:val="24"/>
        </w:rPr>
        <w:object w:dxaOrig="2460" w:dyaOrig="360" w14:anchorId="5C3F59C6">
          <v:shape id="_x0000_i1125" type="#_x0000_t75" style="width:123.2pt;height:18.25pt" o:ole="">
            <v:imagedata r:id="rId195" o:title=""/>
          </v:shape>
          <o:OLEObject Type="Embed" ProgID="Equation.DSMT4" ShapeID="_x0000_i1125" DrawAspect="Content" ObjectID="_1819723866" r:id="rId19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14:paraId="16F2728F"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7176">
        <w:rPr>
          <w:rFonts w:ascii="Times New Roman" w:hAnsi="Times New Roman" w:cs="Times New Roman"/>
          <w:position w:val="-12"/>
          <w:sz w:val="24"/>
          <w:szCs w:val="24"/>
        </w:rPr>
        <w:object w:dxaOrig="2500" w:dyaOrig="360" w14:anchorId="0563E87C">
          <v:shape id="_x0000_i1126" type="#_x0000_t75" style="width:125.25pt;height:18.25pt" o:ole="">
            <v:imagedata r:id="rId197" o:title=""/>
          </v:shape>
          <o:OLEObject Type="Embed" ProgID="Equation.DSMT4" ShapeID="_x0000_i1126" DrawAspect="Content" ObjectID="_1819723867" r:id="rId19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(3.10)</w:t>
      </w:r>
    </w:p>
    <w:p w14:paraId="6E218A4C" w14:textId="77777777" w:rsidR="005108D4" w:rsidRDefault="005108D4" w:rsidP="005108D4">
      <w:pPr>
        <w:rPr>
          <w:rFonts w:ascii="Times New Roman" w:hAnsi="Times New Roman" w:cs="Times New Roman"/>
          <w:sz w:val="24"/>
          <w:szCs w:val="24"/>
        </w:rPr>
      </w:pPr>
    </w:p>
    <w:p w14:paraId="17C38836" w14:textId="77777777" w:rsidR="005108D4" w:rsidRDefault="005108D4" w:rsidP="005108D4">
      <w:pPr>
        <w:rPr>
          <w:rFonts w:ascii="Times New Roman" w:hAnsi="Times New Roman" w:cs="Times New Roman"/>
          <w:sz w:val="24"/>
          <w:szCs w:val="24"/>
        </w:rPr>
      </w:pPr>
    </w:p>
    <w:p w14:paraId="434D4A2C"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Equations (3.8), (3.9) and (3.10) can be represented in matrix form as;</w:t>
      </w:r>
    </w:p>
    <w:p w14:paraId="07234990"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Pr="00D82D2B">
        <w:rPr>
          <w:rFonts w:ascii="Times New Roman" w:hAnsi="Times New Roman" w:cs="Times New Roman"/>
          <w:position w:val="-50"/>
          <w:sz w:val="24"/>
          <w:szCs w:val="24"/>
        </w:rPr>
        <w:object w:dxaOrig="3580" w:dyaOrig="1120" w14:anchorId="64DA9192">
          <v:shape id="_x0000_i1127" type="#_x0000_t75" style="width:179pt;height:56.3pt" o:ole="">
            <v:imagedata r:id="rId199" o:title=""/>
          </v:shape>
          <o:OLEObject Type="Embed" ProgID="Equation.DSMT4" ShapeID="_x0000_i1127" DrawAspect="Content" ObjectID="_1819723868" r:id="rId20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FC9C90A"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The Homogeneous system </w:t>
      </w:r>
      <w:r w:rsidRPr="00D82D2B">
        <w:rPr>
          <w:rFonts w:ascii="Times New Roman" w:hAnsi="Times New Roman" w:cs="Times New Roman"/>
          <w:position w:val="-6"/>
          <w:sz w:val="24"/>
          <w:szCs w:val="24"/>
        </w:rPr>
        <w:object w:dxaOrig="780" w:dyaOrig="279" w14:anchorId="300F748B">
          <v:shape id="_x0000_i1128" type="#_x0000_t75" style="width:39.05pt;height:14.2pt" o:ole="">
            <v:imagedata r:id="rId201" o:title=""/>
          </v:shape>
          <o:OLEObject Type="Embed" ProgID="Equation.DSMT4" ShapeID="_x0000_i1128" DrawAspect="Content" ObjectID="_1819723869" r:id="rId202"/>
        </w:object>
      </w:r>
      <w:r>
        <w:rPr>
          <w:rFonts w:ascii="Times New Roman" w:hAnsi="Times New Roman" w:cs="Times New Roman"/>
          <w:sz w:val="24"/>
          <w:szCs w:val="24"/>
        </w:rPr>
        <w:t xml:space="preserve"> has a non-zero solution </w:t>
      </w:r>
      <w:proofErr w:type="spellStart"/>
      <w:r>
        <w:rPr>
          <w:rFonts w:ascii="Times New Roman" w:hAnsi="Times New Roman" w:cs="Times New Roman"/>
          <w:sz w:val="24"/>
          <w:szCs w:val="24"/>
        </w:rPr>
        <w:t>iff</w:t>
      </w:r>
      <w:proofErr w:type="spellEnd"/>
      <w:r>
        <w:rPr>
          <w:rFonts w:ascii="Times New Roman" w:hAnsi="Times New Roman" w:cs="Times New Roman"/>
          <w:sz w:val="24"/>
          <w:szCs w:val="24"/>
        </w:rPr>
        <w:t xml:space="preserve">  </w:t>
      </w:r>
      <w:r w:rsidRPr="00D82D2B">
        <w:rPr>
          <w:rFonts w:ascii="Times New Roman" w:hAnsi="Times New Roman" w:cs="Times New Roman"/>
          <w:position w:val="-14"/>
          <w:sz w:val="24"/>
          <w:szCs w:val="24"/>
        </w:rPr>
        <w:object w:dxaOrig="660" w:dyaOrig="400" w14:anchorId="5BF6BE8D">
          <v:shape id="_x0000_i1129" type="#_x0000_t75" style="width:32.95pt;height:20.3pt" o:ole="">
            <v:imagedata r:id="rId203" o:title=""/>
          </v:shape>
          <o:OLEObject Type="Embed" ProgID="Equation.DSMT4" ShapeID="_x0000_i1129" DrawAspect="Content" ObjectID="_1819723870" r:id="rId204"/>
        </w:objec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Lipschutez</w:t>
      </w:r>
      <w:proofErr w:type="spellEnd"/>
      <w:r>
        <w:rPr>
          <w:rFonts w:ascii="Times New Roman" w:hAnsi="Times New Roman" w:cs="Times New Roman"/>
          <w:sz w:val="24"/>
          <w:szCs w:val="24"/>
        </w:rPr>
        <w:t>( 1968</w:t>
      </w:r>
      <w:proofErr w:type="gramEnd"/>
      <w:r>
        <w:rPr>
          <w:rFonts w:ascii="Times New Roman" w:hAnsi="Times New Roman" w:cs="Times New Roman"/>
          <w:sz w:val="24"/>
          <w:szCs w:val="24"/>
        </w:rPr>
        <w:t>);</w:t>
      </w:r>
    </w:p>
    <w:p w14:paraId="2B327986"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Where  A</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sidRPr="00D82D2B">
        <w:rPr>
          <w:rFonts w:ascii="Times New Roman" w:hAnsi="Times New Roman" w:cs="Times New Roman"/>
          <w:position w:val="-50"/>
          <w:sz w:val="24"/>
          <w:szCs w:val="24"/>
        </w:rPr>
        <w:object w:dxaOrig="2820" w:dyaOrig="1120" w14:anchorId="23F9210F">
          <v:shape id="_x0000_i1130" type="#_x0000_t75" style="width:140.95pt;height:56.3pt" o:ole="">
            <v:imagedata r:id="rId205" o:title=""/>
          </v:shape>
          <o:OLEObject Type="Embed" ProgID="Equation.DSMT4" ShapeID="_x0000_i1130" DrawAspect="Content" ObjectID="_1819723871" r:id="rId206"/>
        </w:object>
      </w:r>
      <w:r>
        <w:rPr>
          <w:rFonts w:ascii="Times New Roman" w:hAnsi="Times New Roman" w:cs="Times New Roman"/>
          <w:sz w:val="24"/>
          <w:szCs w:val="24"/>
        </w:rPr>
        <w:t xml:space="preserve">   and   X   =   </w:t>
      </w:r>
      <w:r w:rsidRPr="00D82D2B">
        <w:rPr>
          <w:rFonts w:ascii="Times New Roman" w:hAnsi="Times New Roman" w:cs="Times New Roman"/>
          <w:position w:val="-50"/>
          <w:sz w:val="24"/>
          <w:szCs w:val="24"/>
        </w:rPr>
        <w:object w:dxaOrig="480" w:dyaOrig="1120" w14:anchorId="2775FD44">
          <v:shape id="_x0000_i1131" type="#_x0000_t75" style="width:23.85pt;height:56.3pt" o:ole="">
            <v:imagedata r:id="rId207" o:title=""/>
          </v:shape>
          <o:OLEObject Type="Embed" ProgID="Equation.DSMT4" ShapeID="_x0000_i1131" DrawAspect="Content" ObjectID="_1819723872" r:id="rId208"/>
        </w:object>
      </w:r>
      <w:r>
        <w:rPr>
          <w:rFonts w:ascii="Times New Roman" w:hAnsi="Times New Roman" w:cs="Times New Roman"/>
          <w:sz w:val="24"/>
          <w:szCs w:val="24"/>
        </w:rPr>
        <w:t>.</w:t>
      </w:r>
    </w:p>
    <w:p w14:paraId="4A6CCAF1"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Thus, we seek K so that  </w:t>
      </w:r>
    </w:p>
    <w:p w14:paraId="4AB26168"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w:t>
      </w:r>
      <w:r>
        <w:rPr>
          <w:rFonts w:ascii="Times New Roman" w:hAnsi="Times New Roman" w:cs="Times New Roman"/>
          <w:sz w:val="24"/>
          <w:szCs w:val="24"/>
        </w:rPr>
        <w:tab/>
      </w:r>
      <w:r w:rsidRPr="00D82D2B">
        <w:rPr>
          <w:rFonts w:ascii="Times New Roman" w:hAnsi="Times New Roman" w:cs="Times New Roman"/>
          <w:position w:val="-50"/>
          <w:sz w:val="24"/>
          <w:szCs w:val="24"/>
        </w:rPr>
        <w:object w:dxaOrig="2820" w:dyaOrig="1120" w14:anchorId="7481D1BF">
          <v:shape id="_x0000_i1132" type="#_x0000_t75" style="width:140.95pt;height:56.3pt" o:ole="">
            <v:imagedata r:id="rId205" o:title=""/>
          </v:shape>
          <o:OLEObject Type="Embed" ProgID="Equation.DSMT4" ShapeID="_x0000_i1132" DrawAspect="Content" ObjectID="_1819723873" r:id="rId209"/>
        </w:object>
      </w:r>
      <w:r>
        <w:rPr>
          <w:rFonts w:ascii="Times New Roman" w:hAnsi="Times New Roman" w:cs="Times New Roman"/>
          <w:sz w:val="24"/>
          <w:szCs w:val="24"/>
        </w:rPr>
        <w:t xml:space="preserve">   =    0</w:t>
      </w:r>
    </w:p>
    <w:p w14:paraId="384FB52A"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By the determinant property of block matrices,</w:t>
      </w:r>
    </w:p>
    <w:p w14:paraId="64E5D2B0"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82D2B">
        <w:rPr>
          <w:rFonts w:ascii="Times New Roman" w:hAnsi="Times New Roman" w:cs="Times New Roman"/>
          <w:position w:val="-50"/>
          <w:sz w:val="24"/>
          <w:szCs w:val="24"/>
        </w:rPr>
        <w:object w:dxaOrig="3000" w:dyaOrig="1120" w14:anchorId="3358877F">
          <v:shape id="_x0000_i1133" type="#_x0000_t75" style="width:150.1pt;height:56.3pt" o:ole="">
            <v:imagedata r:id="rId210" o:title=""/>
          </v:shape>
          <o:OLEObject Type="Embed" ProgID="Equation.DSMT4" ShapeID="_x0000_i1133" DrawAspect="Content" ObjectID="_1819723874" r:id="rId211"/>
        </w:object>
      </w:r>
      <w:r>
        <w:rPr>
          <w:rFonts w:ascii="Times New Roman" w:hAnsi="Times New Roman" w:cs="Times New Roman"/>
          <w:sz w:val="24"/>
          <w:szCs w:val="24"/>
        </w:rPr>
        <w:t xml:space="preserve">  implying that,</w:t>
      </w:r>
    </w:p>
    <w:p w14:paraId="5FD0A03F" w14:textId="77777777" w:rsidR="005108D4" w:rsidRDefault="005108D4" w:rsidP="005108D4">
      <w:pPr>
        <w:rPr>
          <w:rFonts w:ascii="Times New Roman" w:hAnsi="Times New Roman" w:cs="Times New Roman"/>
          <w:sz w:val="24"/>
          <w:szCs w:val="24"/>
        </w:rPr>
      </w:pPr>
      <w:r w:rsidRPr="00E32BA1">
        <w:rPr>
          <w:rFonts w:ascii="Times New Roman" w:hAnsi="Times New Roman" w:cs="Times New Roman"/>
          <w:position w:val="-50"/>
          <w:sz w:val="24"/>
          <w:szCs w:val="24"/>
        </w:rPr>
        <w:object w:dxaOrig="9780" w:dyaOrig="1120" w14:anchorId="6652D765">
          <v:shape id="_x0000_i1134" type="#_x0000_t75" style="width:488.8pt;height:56.3pt" o:ole="">
            <v:imagedata r:id="rId212" o:title=""/>
          </v:shape>
          <o:OLEObject Type="Embed" ProgID="Equation.DSMT4" ShapeID="_x0000_i1134" DrawAspect="Content" ObjectID="_1819723875" r:id="rId213"/>
        </w:object>
      </w:r>
      <w:r>
        <w:rPr>
          <w:rFonts w:ascii="Times New Roman" w:hAnsi="Times New Roman" w:cs="Times New Roman"/>
          <w:sz w:val="24"/>
          <w:szCs w:val="24"/>
        </w:rPr>
        <w:t>which further implies,</w:t>
      </w:r>
    </w:p>
    <w:p w14:paraId="61A089D2" w14:textId="77777777" w:rsidR="005108D4" w:rsidRDefault="005108D4" w:rsidP="005108D4">
      <w:pPr>
        <w:rPr>
          <w:rFonts w:ascii="Times New Roman" w:hAnsi="Times New Roman" w:cs="Times New Roman"/>
          <w:sz w:val="24"/>
          <w:szCs w:val="24"/>
        </w:rPr>
      </w:pPr>
      <w:r w:rsidRPr="00CD44CC">
        <w:rPr>
          <w:rFonts w:ascii="Times New Roman" w:hAnsi="Times New Roman" w:cs="Times New Roman"/>
          <w:position w:val="-16"/>
          <w:sz w:val="24"/>
          <w:szCs w:val="24"/>
        </w:rPr>
        <w:object w:dxaOrig="4660" w:dyaOrig="440" w14:anchorId="131E29BE">
          <v:shape id="_x0000_i1135" type="#_x0000_t75" style="width:233.25pt;height:21.8pt" o:ole="">
            <v:imagedata r:id="rId214" o:title=""/>
          </v:shape>
          <o:OLEObject Type="Embed" ProgID="Equation.DSMT4" ShapeID="_x0000_i1135" DrawAspect="Content" ObjectID="_1819723876" r:id="rId215"/>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(3.11)</w:t>
      </w:r>
    </w:p>
    <w:p w14:paraId="66D41D92"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Alternatively,</w:t>
      </w:r>
    </w:p>
    <w:p w14:paraId="727F5389" w14:textId="77777777" w:rsidR="005108D4" w:rsidRDefault="005108D4" w:rsidP="005108D4">
      <w:pPr>
        <w:rPr>
          <w:rFonts w:ascii="Times New Roman" w:hAnsi="Times New Roman" w:cs="Times New Roman"/>
          <w:sz w:val="24"/>
          <w:szCs w:val="24"/>
        </w:rPr>
      </w:pPr>
      <w:r w:rsidRPr="00015E95">
        <w:rPr>
          <w:rFonts w:ascii="Times New Roman" w:hAnsi="Times New Roman" w:cs="Times New Roman"/>
          <w:position w:val="-16"/>
          <w:sz w:val="24"/>
          <w:szCs w:val="24"/>
        </w:rPr>
        <w:object w:dxaOrig="4660" w:dyaOrig="440" w14:anchorId="07340EA8">
          <v:shape id="_x0000_i1136" type="#_x0000_t75" style="width:233.25pt;height:21.8pt" o:ole="">
            <v:imagedata r:id="rId216" o:title=""/>
          </v:shape>
          <o:OLEObject Type="Embed" ProgID="Equation.DSMT4" ShapeID="_x0000_i1136" DrawAspect="Content" ObjectID="_1819723877" r:id="rId217"/>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(3.12)</w:t>
      </w:r>
    </w:p>
    <w:p w14:paraId="19B4A562"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and;</w:t>
      </w:r>
    </w:p>
    <w:p w14:paraId="423968C2" w14:textId="77777777" w:rsidR="005108D4" w:rsidRDefault="005108D4" w:rsidP="005108D4">
      <w:pPr>
        <w:rPr>
          <w:rFonts w:ascii="Times New Roman" w:hAnsi="Times New Roman" w:cs="Times New Roman"/>
          <w:sz w:val="24"/>
          <w:szCs w:val="24"/>
        </w:rPr>
      </w:pPr>
      <w:r w:rsidRPr="00015E95">
        <w:rPr>
          <w:rFonts w:ascii="Times New Roman" w:hAnsi="Times New Roman" w:cs="Times New Roman"/>
          <w:position w:val="-16"/>
          <w:sz w:val="24"/>
          <w:szCs w:val="24"/>
        </w:rPr>
        <w:object w:dxaOrig="4620" w:dyaOrig="440" w14:anchorId="7322F215">
          <v:shape id="_x0000_i1137" type="#_x0000_t75" style="width:231.2pt;height:21.8pt" o:ole="">
            <v:imagedata r:id="rId218" o:title=""/>
          </v:shape>
          <o:OLEObject Type="Embed" ProgID="Equation.DSMT4" ShapeID="_x0000_i1137" DrawAspect="Content" ObjectID="_1819723878" r:id="rId219"/>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(3.13)</w:t>
      </w:r>
    </w:p>
    <w:p w14:paraId="2F74B13F"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Since </w:t>
      </w:r>
      <w:r w:rsidRPr="00015E95">
        <w:rPr>
          <w:rFonts w:ascii="Times New Roman" w:hAnsi="Times New Roman" w:cs="Times New Roman"/>
          <w:position w:val="-4"/>
          <w:sz w:val="24"/>
          <w:szCs w:val="24"/>
        </w:rPr>
        <w:object w:dxaOrig="340" w:dyaOrig="300" w14:anchorId="1EAE1288">
          <v:shape id="_x0000_i1138" type="#_x0000_t75" style="width:17.25pt;height:15.2pt" o:ole="">
            <v:imagedata r:id="rId220" o:title=""/>
          </v:shape>
          <o:OLEObject Type="Embed" ProgID="Equation.DSMT4" ShapeID="_x0000_i1138" DrawAspect="Content" ObjectID="_1819723879" r:id="rId221"/>
        </w:object>
      </w:r>
      <w:r>
        <w:rPr>
          <w:rFonts w:ascii="Times New Roman" w:hAnsi="Times New Roman" w:cs="Times New Roman"/>
          <w:sz w:val="24"/>
          <w:szCs w:val="24"/>
        </w:rPr>
        <w:t xml:space="preserve"> is involved in the last determinant in Equations (3.10), (3.11) and (3.12), if follows that its values can be determined by solving the multivariate eigenvalue problem,</w:t>
      </w:r>
    </w:p>
    <w:p w14:paraId="2AC07E67"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15E95">
        <w:rPr>
          <w:rFonts w:ascii="Times New Roman" w:hAnsi="Times New Roman" w:cs="Times New Roman"/>
          <w:position w:val="-16"/>
          <w:sz w:val="24"/>
          <w:szCs w:val="24"/>
        </w:rPr>
        <w:object w:dxaOrig="3140" w:dyaOrig="440" w14:anchorId="1709AB79">
          <v:shape id="_x0000_i1139" type="#_x0000_t75" style="width:156.7pt;height:21.8pt" o:ole="">
            <v:imagedata r:id="rId222" o:title=""/>
          </v:shape>
          <o:OLEObject Type="Embed" ProgID="Equation.DSMT4" ShapeID="_x0000_i1139" DrawAspect="Content" ObjectID="_1819723880" r:id="rId223"/>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(3.14)</w:t>
      </w:r>
    </w:p>
    <w:p w14:paraId="35BDF7F5"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lastRenderedPageBreak/>
        <w:t>or</w:t>
      </w:r>
      <w:r>
        <w:rPr>
          <w:rFonts w:ascii="Times New Roman" w:hAnsi="Times New Roman" w:cs="Times New Roman"/>
          <w:sz w:val="24"/>
          <w:szCs w:val="24"/>
        </w:rPr>
        <w:tab/>
      </w:r>
      <w:r>
        <w:rPr>
          <w:rFonts w:ascii="Times New Roman" w:hAnsi="Times New Roman" w:cs="Times New Roman"/>
          <w:sz w:val="24"/>
          <w:szCs w:val="24"/>
        </w:rPr>
        <w:tab/>
      </w:r>
      <w:r w:rsidRPr="00015E95">
        <w:rPr>
          <w:rFonts w:ascii="Times New Roman" w:hAnsi="Times New Roman" w:cs="Times New Roman"/>
          <w:position w:val="-16"/>
          <w:sz w:val="24"/>
          <w:szCs w:val="24"/>
        </w:rPr>
        <w:object w:dxaOrig="3140" w:dyaOrig="440" w14:anchorId="6904000B">
          <v:shape id="_x0000_i1140" type="#_x0000_t75" style="width:156.7pt;height:21.8pt" o:ole="">
            <v:imagedata r:id="rId224" o:title=""/>
          </v:shape>
          <o:OLEObject Type="Embed" ProgID="Equation.DSMT4" ShapeID="_x0000_i1140" DrawAspect="Content" ObjectID="_1819723881" r:id="rId225"/>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(3.15)</w:t>
      </w:r>
    </w:p>
    <w:p w14:paraId="53DE30DE"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or</w:t>
      </w:r>
      <w:r>
        <w:rPr>
          <w:rFonts w:ascii="Times New Roman" w:hAnsi="Times New Roman" w:cs="Times New Roman"/>
          <w:sz w:val="24"/>
          <w:szCs w:val="24"/>
        </w:rPr>
        <w:tab/>
      </w:r>
      <w:r>
        <w:rPr>
          <w:rFonts w:ascii="Times New Roman" w:hAnsi="Times New Roman" w:cs="Times New Roman"/>
          <w:sz w:val="24"/>
          <w:szCs w:val="24"/>
        </w:rPr>
        <w:tab/>
      </w:r>
      <w:r w:rsidRPr="00015E95">
        <w:rPr>
          <w:rFonts w:ascii="Times New Roman" w:hAnsi="Times New Roman" w:cs="Times New Roman"/>
          <w:position w:val="-16"/>
          <w:sz w:val="24"/>
          <w:szCs w:val="24"/>
        </w:rPr>
        <w:object w:dxaOrig="3120" w:dyaOrig="440" w14:anchorId="5982A3F3">
          <v:shape id="_x0000_i1141" type="#_x0000_t75" style="width:155.65pt;height:21.8pt" o:ole="">
            <v:imagedata r:id="rId226" o:title=""/>
          </v:shape>
          <o:OLEObject Type="Embed" ProgID="Equation.DSMT4" ShapeID="_x0000_i1141" DrawAspect="Content" ObjectID="_1819723882" r:id="rId227"/>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(3.16)</w:t>
      </w:r>
    </w:p>
    <w:p w14:paraId="0E059DB4"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 xml:space="preserve">since </w:t>
      </w:r>
      <w:r w:rsidRPr="0022256C">
        <w:rPr>
          <w:rFonts w:ascii="Times New Roman" w:hAnsi="Times New Roman" w:cs="Times New Roman"/>
          <w:b/>
          <w:position w:val="-10"/>
          <w:sz w:val="24"/>
          <w:szCs w:val="24"/>
        </w:rPr>
        <w:object w:dxaOrig="499" w:dyaOrig="320" w14:anchorId="03D88815">
          <v:shape id="_x0000_i1142" type="#_x0000_t75" style="width:25.35pt;height:15.7pt" o:ole="">
            <v:imagedata r:id="rId228" o:title=""/>
          </v:shape>
          <o:OLEObject Type="Embed" ProgID="Equation.DSMT4" ShapeID="_x0000_i1142" DrawAspect="Content" ObjectID="_1819723883" r:id="rId229"/>
        </w:object>
      </w:r>
      <w:r>
        <w:rPr>
          <w:rFonts w:ascii="Times New Roman" w:hAnsi="Times New Roman" w:cs="Times New Roman"/>
          <w:b/>
          <w:sz w:val="24"/>
          <w:szCs w:val="24"/>
        </w:rPr>
        <w:t xml:space="preserve"> </w:t>
      </w:r>
      <w:r>
        <w:rPr>
          <w:rFonts w:ascii="Times New Roman" w:hAnsi="Times New Roman" w:cs="Times New Roman"/>
          <w:sz w:val="24"/>
          <w:szCs w:val="24"/>
        </w:rPr>
        <w:t xml:space="preserve">and </w:t>
      </w:r>
      <w:r w:rsidRPr="0022256C">
        <w:rPr>
          <w:rFonts w:ascii="Times New Roman" w:hAnsi="Times New Roman" w:cs="Times New Roman"/>
          <w:position w:val="-6"/>
          <w:sz w:val="24"/>
          <w:szCs w:val="24"/>
        </w:rPr>
        <w:object w:dxaOrig="180" w:dyaOrig="220" w14:anchorId="24E94933">
          <v:shape id="_x0000_i1143" type="#_x0000_t75" style="width:8.1pt;height:10.65pt" o:ole="">
            <v:imagedata r:id="rId230" o:title=""/>
          </v:shape>
          <o:OLEObject Type="Embed" ProgID="Equation.DSMT4" ShapeID="_x0000_i1143" DrawAspect="Content" ObjectID="_1819723884" r:id="rId231"/>
        </w:object>
      </w:r>
      <w:r>
        <w:rPr>
          <w:rFonts w:ascii="Times New Roman" w:hAnsi="Times New Roman" w:cs="Times New Roman"/>
          <w:sz w:val="24"/>
          <w:szCs w:val="24"/>
        </w:rPr>
        <w:t xml:space="preserve"> are covariate functions of X, Y and Z, we express Equations (3.14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3.15) and (3.15) as ;</w:t>
      </w:r>
    </w:p>
    <w:p w14:paraId="087FA8D5" w14:textId="77777777" w:rsidR="005108D4" w:rsidRPr="0022256C"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2256C">
        <w:rPr>
          <w:rFonts w:ascii="Times New Roman" w:hAnsi="Times New Roman" w:cs="Times New Roman"/>
          <w:position w:val="-16"/>
          <w:sz w:val="24"/>
          <w:szCs w:val="24"/>
        </w:rPr>
        <w:object w:dxaOrig="3440" w:dyaOrig="440" w14:anchorId="24A9EC84">
          <v:shape id="_x0000_i1144" type="#_x0000_t75" style="width:171.9pt;height:21.8pt" o:ole="">
            <v:imagedata r:id="rId232" o:title=""/>
          </v:shape>
          <o:OLEObject Type="Embed" ProgID="Equation.DSMT4" ShapeID="_x0000_i1144" DrawAspect="Content" ObjectID="_1819723885" r:id="rId233"/>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(3.17)</w:t>
      </w:r>
    </w:p>
    <w:p w14:paraId="247CADD3"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2256C">
        <w:rPr>
          <w:rFonts w:ascii="Times New Roman" w:hAnsi="Times New Roman" w:cs="Times New Roman"/>
          <w:position w:val="-16"/>
          <w:sz w:val="24"/>
          <w:szCs w:val="24"/>
        </w:rPr>
        <w:object w:dxaOrig="3440" w:dyaOrig="440" w14:anchorId="25E34644">
          <v:shape id="_x0000_i1145" type="#_x0000_t75" style="width:171.9pt;height:21.8pt" o:ole="">
            <v:imagedata r:id="rId234" o:title=""/>
          </v:shape>
          <o:OLEObject Type="Embed" ProgID="Equation.DSMT4" ShapeID="_x0000_i1145" DrawAspect="Content" ObjectID="_1819723886" r:id="rId235"/>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(3.18)</w:t>
      </w:r>
    </w:p>
    <w:p w14:paraId="5E254534" w14:textId="77777777" w:rsidR="005108D4" w:rsidRDefault="005108D4" w:rsidP="005108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2256C">
        <w:rPr>
          <w:rFonts w:ascii="Times New Roman" w:hAnsi="Times New Roman" w:cs="Times New Roman"/>
          <w:position w:val="-16"/>
          <w:sz w:val="24"/>
          <w:szCs w:val="24"/>
        </w:rPr>
        <w:object w:dxaOrig="3379" w:dyaOrig="440" w14:anchorId="1B0B6F07">
          <v:shape id="_x0000_i1146" type="#_x0000_t75" style="width:169.35pt;height:21.8pt" o:ole="">
            <v:imagedata r:id="rId236" o:title=""/>
          </v:shape>
          <o:OLEObject Type="Embed" ProgID="Equation.DSMT4" ShapeID="_x0000_i1146" DrawAspect="Content" ObjectID="_1819723887" r:id="rId237"/>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(3.19)</w:t>
      </w:r>
    </w:p>
    <w:p w14:paraId="56DCB5A7" w14:textId="77777777" w:rsidR="00FF337C" w:rsidRPr="009A395B" w:rsidRDefault="00FF337C" w:rsidP="00FF337C">
      <w:pPr>
        <w:rPr>
          <w:rFonts w:ascii="Times New Roman" w:hAnsi="Times New Roman" w:cs="Times New Roman"/>
          <w:b/>
          <w:sz w:val="24"/>
          <w:szCs w:val="24"/>
        </w:rPr>
      </w:pPr>
      <w:r>
        <w:rPr>
          <w:rFonts w:ascii="Times New Roman" w:hAnsi="Times New Roman" w:cs="Times New Roman"/>
          <w:b/>
          <w:sz w:val="24"/>
          <w:szCs w:val="24"/>
        </w:rPr>
        <w:t>3.0</w:t>
      </w:r>
      <w:r w:rsidRPr="009A395B">
        <w:rPr>
          <w:rFonts w:ascii="Times New Roman" w:hAnsi="Times New Roman" w:cs="Times New Roman"/>
          <w:b/>
          <w:sz w:val="24"/>
          <w:szCs w:val="24"/>
        </w:rPr>
        <w:tab/>
        <w:t>THE NONLINEAR REGRESSION MODEL</w:t>
      </w:r>
    </w:p>
    <w:p w14:paraId="6C31B8BB"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tab/>
        <w:t xml:space="preserve">In regression analysis, relationship between variables to be considered may be either linear or nonlinear. A typical nonlinear regression model can be written according to Greene (2002) as; </w:t>
      </w:r>
    </w:p>
    <w:p w14:paraId="4A88E1CF"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666D7">
        <w:rPr>
          <w:rFonts w:ascii="Times New Roman" w:hAnsi="Times New Roman" w:cs="Times New Roman"/>
          <w:position w:val="-14"/>
          <w:sz w:val="24"/>
          <w:szCs w:val="24"/>
        </w:rPr>
        <w:object w:dxaOrig="1740" w:dyaOrig="400" w14:anchorId="20AF2E98">
          <v:shape id="_x0000_i1147" type="#_x0000_t75" style="width:87.2pt;height:20.3pt" o:ole="">
            <v:imagedata r:id="rId238" o:title=""/>
          </v:shape>
          <o:OLEObject Type="Embed" ProgID="Equation.DSMT4" ShapeID="_x0000_i1147" DrawAspect="Content" ObjectID="_1819723888" r:id="rId239"/>
        </w:object>
      </w:r>
      <w:r>
        <w:rPr>
          <w:rFonts w:ascii="Times New Roman" w:hAnsi="Times New Roman" w:cs="Times New Roman"/>
          <w:sz w:val="24"/>
          <w:szCs w:val="24"/>
        </w:rPr>
        <w:t xml:space="preserve">   </w:t>
      </w:r>
      <w:r w:rsidRPr="002666D7">
        <w:rPr>
          <w:rFonts w:ascii="Times New Roman" w:hAnsi="Times New Roman" w:cs="Times New Roman"/>
          <w:position w:val="-14"/>
          <w:sz w:val="24"/>
          <w:szCs w:val="24"/>
        </w:rPr>
        <w:object w:dxaOrig="1120" w:dyaOrig="400" w14:anchorId="7B9B48E5">
          <v:shape id="_x0000_i1148" type="#_x0000_t75" style="width:56.3pt;height:20.3pt" o:ole="">
            <v:imagedata r:id="rId240" o:title=""/>
          </v:shape>
          <o:OLEObject Type="Embed" ProgID="Equation.DSMT4" ShapeID="_x0000_i1148" DrawAspect="Content" ObjectID="_1819723889" r:id="rId241"/>
        </w:object>
      </w:r>
      <w:r>
        <w:rPr>
          <w:rFonts w:ascii="Times New Roman" w:hAnsi="Times New Roman" w:cs="Times New Roman"/>
          <w:sz w:val="24"/>
          <w:szCs w:val="24"/>
        </w:rPr>
        <w:t xml:space="preserve">  </w:t>
      </w:r>
      <w:r w:rsidRPr="002666D7">
        <w:rPr>
          <w:rFonts w:ascii="Times New Roman" w:hAnsi="Times New Roman" w:cs="Times New Roman"/>
          <w:position w:val="-10"/>
          <w:sz w:val="24"/>
          <w:szCs w:val="24"/>
        </w:rPr>
        <w:object w:dxaOrig="1180" w:dyaOrig="320" w14:anchorId="0F486491">
          <v:shape id="_x0000_i1149" type="#_x0000_t75" style="width:59.3pt;height:15.7pt" o:ole="">
            <v:imagedata r:id="rId242" o:title=""/>
          </v:shape>
          <o:OLEObject Type="Embed" ProgID="Equation.DSMT4" ShapeID="_x0000_i1149" DrawAspect="Content" ObjectID="_1819723890" r:id="rId243"/>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(3.42)</w:t>
      </w:r>
    </w:p>
    <w:p w14:paraId="004B900E" w14:textId="77777777" w:rsidR="00FF337C" w:rsidRDefault="00FF337C" w:rsidP="00FF337C">
      <w:pPr>
        <w:rPr>
          <w:rFonts w:ascii="Times New Roman" w:hAnsi="Times New Roman" w:cs="Times New Roman"/>
          <w:sz w:val="24"/>
          <w:szCs w:val="24"/>
        </w:rPr>
      </w:pPr>
      <w:r w:rsidRPr="00BF3A4C">
        <w:rPr>
          <w:rFonts w:ascii="Times New Roman" w:hAnsi="Times New Roman" w:cs="Times New Roman"/>
          <w:position w:val="-12"/>
          <w:sz w:val="24"/>
          <w:szCs w:val="24"/>
        </w:rPr>
        <w:object w:dxaOrig="220" w:dyaOrig="360" w14:anchorId="6746CD64">
          <v:shape id="_x0000_i1150" type="#_x0000_t75" style="width:10.65pt;height:18.25pt" o:ole="">
            <v:imagedata r:id="rId244" o:title=""/>
          </v:shape>
          <o:OLEObject Type="Embed" ProgID="Equation.DSMT4" ShapeID="_x0000_i1150" DrawAspect="Content" ObjectID="_1819723891" r:id="rId245"/>
        </w:object>
      </w:r>
      <w:r>
        <w:rPr>
          <w:rFonts w:ascii="Times New Roman" w:hAnsi="Times New Roman" w:cs="Times New Roman"/>
          <w:sz w:val="24"/>
          <w:szCs w:val="24"/>
        </w:rPr>
        <w:t xml:space="preserve"> is the </w:t>
      </w:r>
      <w:proofErr w:type="spellStart"/>
      <w:r>
        <w:rPr>
          <w:rFonts w:ascii="Times New Roman" w:hAnsi="Times New Roman" w:cs="Times New Roman"/>
          <w:sz w:val="24"/>
          <w:szCs w:val="24"/>
        </w:rPr>
        <w:t>ith</w:t>
      </w:r>
      <w:proofErr w:type="spellEnd"/>
      <w:r>
        <w:rPr>
          <w:rFonts w:ascii="Times New Roman" w:hAnsi="Times New Roman" w:cs="Times New Roman"/>
          <w:sz w:val="24"/>
          <w:szCs w:val="24"/>
        </w:rPr>
        <w:t xml:space="preserve"> observation on the dependent variables, and </w:t>
      </w:r>
      <w:r w:rsidRPr="00BF3A4C">
        <w:rPr>
          <w:rFonts w:ascii="Times New Roman" w:hAnsi="Times New Roman" w:cs="Times New Roman"/>
          <w:position w:val="-6"/>
          <w:sz w:val="24"/>
          <w:szCs w:val="24"/>
        </w:rPr>
        <w:object w:dxaOrig="240" w:dyaOrig="220" w14:anchorId="22425071">
          <v:shape id="_x0000_i1151" type="#_x0000_t75" style="width:11.65pt;height:10.65pt" o:ole="">
            <v:imagedata r:id="rId246" o:title=""/>
          </v:shape>
          <o:OLEObject Type="Embed" ProgID="Equation.DSMT4" ShapeID="_x0000_i1151" DrawAspect="Content" ObjectID="_1819723892" r:id="rId247"/>
        </w:object>
      </w:r>
      <w:r>
        <w:rPr>
          <w:rFonts w:ascii="Times New Roman" w:hAnsi="Times New Roman" w:cs="Times New Roman"/>
          <w:sz w:val="24"/>
          <w:szCs w:val="24"/>
        </w:rPr>
        <w:t xml:space="preserve"> is a k-vector of parameters to be estimated. The scalar function </w:t>
      </w:r>
      <w:r w:rsidRPr="00BF3A4C">
        <w:rPr>
          <w:rFonts w:ascii="Times New Roman" w:hAnsi="Times New Roman" w:cs="Times New Roman"/>
          <w:position w:val="-10"/>
          <w:sz w:val="24"/>
          <w:szCs w:val="24"/>
        </w:rPr>
        <w:object w:dxaOrig="240" w:dyaOrig="320" w14:anchorId="6514D418">
          <v:shape id="_x0000_i1152" type="#_x0000_t75" style="width:11.65pt;height:15.7pt" o:ole="">
            <v:imagedata r:id="rId248" o:title=""/>
          </v:shape>
          <o:OLEObject Type="Embed" ProgID="Equation.DSMT4" ShapeID="_x0000_i1152" DrawAspect="Content" ObjectID="_1819723893" r:id="rId249"/>
        </w:object>
      </w:r>
      <w:r>
        <w:rPr>
          <w:rFonts w:ascii="Times New Roman" w:hAnsi="Times New Roman" w:cs="Times New Roman"/>
          <w:sz w:val="24"/>
          <w:szCs w:val="24"/>
        </w:rPr>
        <w:t xml:space="preserve"> is a nonlinear regression function. For simplicity, we write Model (3.43) as;</w:t>
      </w:r>
    </w:p>
    <w:p w14:paraId="6DE211FF"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F3A4C">
        <w:rPr>
          <w:rFonts w:ascii="Times New Roman" w:hAnsi="Times New Roman" w:cs="Times New Roman"/>
          <w:position w:val="-14"/>
          <w:sz w:val="24"/>
          <w:szCs w:val="24"/>
        </w:rPr>
        <w:object w:dxaOrig="1700" w:dyaOrig="400" w14:anchorId="6B197CC6">
          <v:shape id="_x0000_i1153" type="#_x0000_t75" style="width:84.7pt;height:20.3pt" o:ole="">
            <v:imagedata r:id="rId250" o:title=""/>
          </v:shape>
          <o:OLEObject Type="Embed" ProgID="Equation.DSMT4" ShapeID="_x0000_i1153" DrawAspect="Content" ObjectID="_1819723894" r:id="rId251"/>
        </w:object>
      </w:r>
      <w:r>
        <w:rPr>
          <w:rFonts w:ascii="Times New Roman" w:hAnsi="Times New Roman" w:cs="Times New Roman"/>
          <w:sz w:val="24"/>
          <w:szCs w:val="24"/>
        </w:rPr>
        <w:t xml:space="preserve">   </w:t>
      </w:r>
      <w:r w:rsidRPr="002666D7">
        <w:rPr>
          <w:rFonts w:ascii="Times New Roman" w:hAnsi="Times New Roman" w:cs="Times New Roman"/>
          <w:position w:val="-14"/>
          <w:sz w:val="24"/>
          <w:szCs w:val="24"/>
        </w:rPr>
        <w:object w:dxaOrig="1120" w:dyaOrig="400" w14:anchorId="4BD4B2E3">
          <v:shape id="_x0000_i1154" type="#_x0000_t75" style="width:56.3pt;height:20.3pt" o:ole="">
            <v:imagedata r:id="rId240" o:title=""/>
          </v:shape>
          <o:OLEObject Type="Embed" ProgID="Equation.DSMT4" ShapeID="_x0000_i1154" DrawAspect="Content" ObjectID="_1819723895" r:id="rId252"/>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(3.43)</w:t>
      </w:r>
    </w:p>
    <w:p w14:paraId="14D94439"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t>A very simple example of a nonlinear regression model is</w:t>
      </w:r>
    </w:p>
    <w:p w14:paraId="6E1B05D0"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16416">
        <w:rPr>
          <w:rFonts w:ascii="Times New Roman" w:hAnsi="Times New Roman" w:cs="Times New Roman"/>
          <w:position w:val="-30"/>
          <w:sz w:val="24"/>
          <w:szCs w:val="24"/>
        </w:rPr>
        <w:object w:dxaOrig="2640" w:dyaOrig="680" w14:anchorId="39DF8B27">
          <v:shape id="_x0000_i1155" type="#_x0000_t75" style="width:132.35pt;height:33.45pt" o:ole="">
            <v:imagedata r:id="rId253" o:title=""/>
          </v:shape>
          <o:OLEObject Type="Embed" ProgID="Equation.DSMT4" ShapeID="_x0000_i1155" DrawAspect="Content" ObjectID="_1819723896" r:id="rId254"/>
        </w:object>
      </w:r>
      <w:r>
        <w:rPr>
          <w:rFonts w:ascii="Times New Roman" w:hAnsi="Times New Roman" w:cs="Times New Roman"/>
          <w:sz w:val="24"/>
          <w:szCs w:val="24"/>
        </w:rPr>
        <w:t xml:space="preserve">  </w:t>
      </w:r>
      <w:r w:rsidRPr="002666D7">
        <w:rPr>
          <w:rFonts w:ascii="Times New Roman" w:hAnsi="Times New Roman" w:cs="Times New Roman"/>
          <w:position w:val="-14"/>
          <w:sz w:val="24"/>
          <w:szCs w:val="24"/>
        </w:rPr>
        <w:object w:dxaOrig="1120" w:dyaOrig="400" w14:anchorId="4FEA2518">
          <v:shape id="_x0000_i1156" type="#_x0000_t75" style="width:56.3pt;height:20.3pt" o:ole="">
            <v:imagedata r:id="rId240" o:title=""/>
          </v:shape>
          <o:OLEObject Type="Embed" ProgID="Equation.DSMT4" ShapeID="_x0000_i1156" DrawAspect="Content" ObjectID="_1819723897" r:id="rId255"/>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(3.44)</w:t>
      </w:r>
    </w:p>
    <w:p w14:paraId="1DBAE4DD" w14:textId="77777777" w:rsidR="00FF337C" w:rsidRDefault="00FF337C" w:rsidP="00FF337C">
      <w:pPr>
        <w:jc w:val="both"/>
        <w:rPr>
          <w:rFonts w:ascii="Times New Roman" w:hAnsi="Times New Roman" w:cs="Times New Roman"/>
          <w:sz w:val="24"/>
          <w:szCs w:val="24"/>
        </w:rPr>
      </w:pPr>
      <w:r>
        <w:rPr>
          <w:rFonts w:ascii="Times New Roman" w:hAnsi="Times New Roman" w:cs="Times New Roman"/>
          <w:sz w:val="24"/>
          <w:szCs w:val="24"/>
        </w:rPr>
        <w:t xml:space="preserve">For Model (3.44), </w:t>
      </w:r>
      <w:r w:rsidRPr="00B21D69">
        <w:rPr>
          <w:rFonts w:ascii="Times New Roman" w:hAnsi="Times New Roman" w:cs="Times New Roman"/>
          <w:position w:val="-30"/>
          <w:sz w:val="24"/>
          <w:szCs w:val="24"/>
        </w:rPr>
        <w:object w:dxaOrig="2980" w:dyaOrig="680" w14:anchorId="649DDFF6">
          <v:shape id="_x0000_i1157" type="#_x0000_t75" style="width:149.05pt;height:33.45pt" o:ole="">
            <v:imagedata r:id="rId256" o:title=""/>
          </v:shape>
          <o:OLEObject Type="Embed" ProgID="Equation.DSMT4" ShapeID="_x0000_i1157" DrawAspect="Content" ObjectID="_1819723898" r:id="rId257"/>
        </w:object>
      </w:r>
      <w:r>
        <w:rPr>
          <w:rFonts w:ascii="Times New Roman" w:hAnsi="Times New Roman" w:cs="Times New Roman"/>
          <w:sz w:val="24"/>
          <w:szCs w:val="24"/>
        </w:rPr>
        <w:t xml:space="preserve">. Although this function is linear in the explanatory variables </w:t>
      </w:r>
      <w:r w:rsidRPr="00B21D69">
        <w:rPr>
          <w:rFonts w:ascii="Times New Roman" w:hAnsi="Times New Roman" w:cs="Times New Roman"/>
          <w:position w:val="-14"/>
          <w:sz w:val="24"/>
          <w:szCs w:val="24"/>
        </w:rPr>
        <w:object w:dxaOrig="1240" w:dyaOrig="400" w14:anchorId="17A5BCD5">
          <v:shape id="_x0000_i1158" type="#_x0000_t75" style="width:61.85pt;height:20.3pt" o:ole="">
            <v:imagedata r:id="rId258" o:title=""/>
          </v:shape>
          <o:OLEObject Type="Embed" ProgID="Equation.DSMT4" ShapeID="_x0000_i1158" DrawAspect="Content" ObjectID="_1819723899" r:id="rId259"/>
        </w:object>
      </w:r>
      <w:r>
        <w:rPr>
          <w:rFonts w:ascii="Times New Roman" w:hAnsi="Times New Roman" w:cs="Times New Roman"/>
          <w:sz w:val="24"/>
          <w:szCs w:val="24"/>
        </w:rPr>
        <w:t xml:space="preserve">, it is nonlinear in the parameters, because the coefficient of </w:t>
      </w:r>
      <w:r w:rsidRPr="00B21D69">
        <w:rPr>
          <w:rFonts w:ascii="Times New Roman" w:hAnsi="Times New Roman" w:cs="Times New Roman"/>
          <w:position w:val="-12"/>
          <w:sz w:val="24"/>
          <w:szCs w:val="24"/>
        </w:rPr>
        <w:object w:dxaOrig="380" w:dyaOrig="380" w14:anchorId="4C49F066">
          <v:shape id="_x0000_i1159" type="#_x0000_t75" style="width:18.25pt;height:18.25pt" o:ole="">
            <v:imagedata r:id="rId260" o:title=""/>
          </v:shape>
          <o:OLEObject Type="Embed" ProgID="Equation.DSMT4" ShapeID="_x0000_i1159" DrawAspect="Content" ObjectID="_1819723900" r:id="rId261"/>
        </w:object>
      </w:r>
      <w:r>
        <w:rPr>
          <w:rFonts w:ascii="Times New Roman" w:hAnsi="Times New Roman" w:cs="Times New Roman"/>
          <w:sz w:val="24"/>
          <w:szCs w:val="24"/>
        </w:rPr>
        <w:t xml:space="preserve"> is constrained to equal the inverse of the coefficient of  </w:t>
      </w:r>
      <w:r w:rsidRPr="00B21D69">
        <w:rPr>
          <w:rFonts w:ascii="Times New Roman" w:hAnsi="Times New Roman" w:cs="Times New Roman"/>
          <w:position w:val="-12"/>
          <w:sz w:val="24"/>
          <w:szCs w:val="24"/>
        </w:rPr>
        <w:object w:dxaOrig="400" w:dyaOrig="360" w14:anchorId="4B985BA9">
          <v:shape id="_x0000_i1160" type="#_x0000_t75" style="width:20.3pt;height:18.25pt" o:ole="">
            <v:imagedata r:id="rId262" o:title=""/>
          </v:shape>
          <o:OLEObject Type="Embed" ProgID="Equation.DSMT4" ShapeID="_x0000_i1160" DrawAspect="Content" ObjectID="_1819723901" r:id="rId263"/>
        </w:object>
      </w:r>
      <w:r>
        <w:rPr>
          <w:rFonts w:ascii="Times New Roman" w:hAnsi="Times New Roman" w:cs="Times New Roman"/>
          <w:sz w:val="24"/>
          <w:szCs w:val="24"/>
        </w:rPr>
        <w:t>.</w:t>
      </w:r>
    </w:p>
    <w:p w14:paraId="25EAC622" w14:textId="77777777" w:rsidR="00FF337C" w:rsidRDefault="00FF337C" w:rsidP="00FF337C">
      <w:pPr>
        <w:jc w:val="both"/>
        <w:rPr>
          <w:rFonts w:ascii="Times New Roman" w:hAnsi="Times New Roman" w:cs="Times New Roman"/>
          <w:sz w:val="24"/>
          <w:szCs w:val="24"/>
        </w:rPr>
      </w:pPr>
      <w:r>
        <w:rPr>
          <w:rFonts w:ascii="Times New Roman" w:hAnsi="Times New Roman" w:cs="Times New Roman"/>
          <w:sz w:val="24"/>
          <w:szCs w:val="24"/>
        </w:rPr>
        <w:t xml:space="preserve">According to Greene (2002), there are models in which the parameters appear nonlinearly in functions of the dependent variable as well, thus in general, Model (3.42) is </w:t>
      </w:r>
    </w:p>
    <w:p w14:paraId="3ABFC3A5"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11428">
        <w:rPr>
          <w:rFonts w:ascii="Times New Roman" w:hAnsi="Times New Roman" w:cs="Times New Roman"/>
          <w:position w:val="-14"/>
          <w:sz w:val="24"/>
          <w:szCs w:val="24"/>
        </w:rPr>
        <w:object w:dxaOrig="2340" w:dyaOrig="400" w14:anchorId="2F013DBC">
          <v:shape id="_x0000_i1161" type="#_x0000_t75" style="width:117.15pt;height:20.3pt" o:ole="">
            <v:imagedata r:id="rId264" o:title=""/>
          </v:shape>
          <o:OLEObject Type="Embed" ProgID="Equation.DSMT4" ShapeID="_x0000_i1161" DrawAspect="Content" ObjectID="_1819723902" r:id="rId265"/>
        </w:object>
      </w:r>
      <w:r>
        <w:rPr>
          <w:rFonts w:ascii="Times New Roman" w:hAnsi="Times New Roman" w:cs="Times New Roman"/>
          <w:sz w:val="24"/>
          <w:szCs w:val="24"/>
        </w:rPr>
        <w:t xml:space="preserve">   </w:t>
      </w:r>
      <w:r w:rsidRPr="002666D7">
        <w:rPr>
          <w:rFonts w:ascii="Times New Roman" w:hAnsi="Times New Roman" w:cs="Times New Roman"/>
          <w:position w:val="-14"/>
          <w:sz w:val="24"/>
          <w:szCs w:val="24"/>
        </w:rPr>
        <w:object w:dxaOrig="1120" w:dyaOrig="400" w14:anchorId="5DAA18E1">
          <v:shape id="_x0000_i1162" type="#_x0000_t75" style="width:56.3pt;height:20.3pt" o:ole="">
            <v:imagedata r:id="rId240" o:title=""/>
          </v:shape>
          <o:OLEObject Type="Embed" ProgID="Equation.DSMT4" ShapeID="_x0000_i1162" DrawAspect="Content" ObjectID="_1819723903" r:id="rId266"/>
        </w:object>
      </w:r>
      <w:r>
        <w:rPr>
          <w:rFonts w:ascii="Times New Roman" w:hAnsi="Times New Roman" w:cs="Times New Roman"/>
          <w:sz w:val="24"/>
          <w:szCs w:val="24"/>
        </w:rPr>
        <w:t xml:space="preserve">  </w:t>
      </w:r>
      <w:r w:rsidRPr="002666D7">
        <w:rPr>
          <w:rFonts w:ascii="Times New Roman" w:hAnsi="Times New Roman" w:cs="Times New Roman"/>
          <w:position w:val="-10"/>
          <w:sz w:val="24"/>
          <w:szCs w:val="24"/>
        </w:rPr>
        <w:object w:dxaOrig="1180" w:dyaOrig="320" w14:anchorId="618969CB">
          <v:shape id="_x0000_i1163" type="#_x0000_t75" style="width:59.3pt;height:15.7pt" o:ole="">
            <v:imagedata r:id="rId242" o:title=""/>
          </v:shape>
          <o:OLEObject Type="Embed" ProgID="Equation.DSMT4" ShapeID="_x0000_i1163" DrawAspect="Content" ObjectID="_1819723904" r:id="rId267"/>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(3.45)</w:t>
      </w:r>
    </w:p>
    <w:p w14:paraId="69C15ABE"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lastRenderedPageBreak/>
        <w:t xml:space="preserve">Nonlinear regression models are usually estimated by (i) least squares </w:t>
      </w:r>
      <w:proofErr w:type="gramStart"/>
      <w:r>
        <w:rPr>
          <w:rFonts w:ascii="Times New Roman" w:hAnsi="Times New Roman" w:cs="Times New Roman"/>
          <w:sz w:val="24"/>
          <w:szCs w:val="24"/>
        </w:rPr>
        <w:t>method;  (</w:t>
      </w:r>
      <w:proofErr w:type="gramEnd"/>
      <w:r>
        <w:rPr>
          <w:rFonts w:ascii="Times New Roman" w:hAnsi="Times New Roman" w:cs="Times New Roman"/>
          <w:sz w:val="24"/>
          <w:szCs w:val="24"/>
        </w:rPr>
        <w:t>ii)method of moments; and  (iii)  the maximum likelihood method.</w:t>
      </w:r>
    </w:p>
    <w:p w14:paraId="39C32801" w14:textId="77777777" w:rsidR="00FF337C" w:rsidRDefault="00FF337C" w:rsidP="00FF337C">
      <w:pPr>
        <w:rPr>
          <w:rFonts w:ascii="Times New Roman" w:hAnsi="Times New Roman" w:cs="Times New Roman"/>
          <w:sz w:val="24"/>
          <w:szCs w:val="24"/>
        </w:rPr>
      </w:pPr>
    </w:p>
    <w:p w14:paraId="0EE2874E" w14:textId="77777777" w:rsidR="00FF337C" w:rsidRPr="009A395B" w:rsidRDefault="00FF337C" w:rsidP="00FF337C">
      <w:pPr>
        <w:rPr>
          <w:rFonts w:ascii="Times New Roman" w:hAnsi="Times New Roman" w:cs="Times New Roman"/>
          <w:b/>
          <w:sz w:val="24"/>
          <w:szCs w:val="24"/>
        </w:rPr>
      </w:pPr>
      <w:r w:rsidRPr="009A395B">
        <w:rPr>
          <w:rFonts w:ascii="Times New Roman" w:hAnsi="Times New Roman" w:cs="Times New Roman"/>
          <w:b/>
          <w:sz w:val="24"/>
          <w:szCs w:val="24"/>
        </w:rPr>
        <w:t>4</w:t>
      </w:r>
      <w:r>
        <w:rPr>
          <w:rFonts w:ascii="Times New Roman" w:hAnsi="Times New Roman" w:cs="Times New Roman"/>
          <w:b/>
          <w:sz w:val="24"/>
          <w:szCs w:val="24"/>
        </w:rPr>
        <w:t>.0</w:t>
      </w:r>
      <w:r w:rsidRPr="009A395B">
        <w:rPr>
          <w:rFonts w:ascii="Times New Roman" w:hAnsi="Times New Roman" w:cs="Times New Roman"/>
          <w:b/>
          <w:sz w:val="24"/>
          <w:szCs w:val="24"/>
        </w:rPr>
        <w:tab/>
        <w:t>THE MULTIVARIATE SKEW-NORMAL DISTRIBUTION</w:t>
      </w:r>
    </w:p>
    <w:p w14:paraId="236D861E"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Azzalini</w:t>
      </w:r>
      <w:proofErr w:type="spellEnd"/>
      <w:r>
        <w:rPr>
          <w:rFonts w:ascii="Times New Roman" w:hAnsi="Times New Roman" w:cs="Times New Roman"/>
          <w:sz w:val="24"/>
          <w:szCs w:val="24"/>
        </w:rPr>
        <w:t xml:space="preserve"> (1985), a random variable </w:t>
      </w:r>
      <w:r w:rsidRPr="006F645E">
        <w:rPr>
          <w:rFonts w:ascii="Times New Roman" w:hAnsi="Times New Roman" w:cs="Times New Roman"/>
          <w:position w:val="-4"/>
          <w:sz w:val="24"/>
          <w:szCs w:val="24"/>
        </w:rPr>
        <w:object w:dxaOrig="240" w:dyaOrig="260" w14:anchorId="6FAC8CD3">
          <v:shape id="_x0000_i1164" type="#_x0000_t75" style="width:11.65pt;height:12.7pt" o:ole="">
            <v:imagedata r:id="rId268" o:title=""/>
          </v:shape>
          <o:OLEObject Type="Embed" ProgID="Equation.DSMT4" ShapeID="_x0000_i1164" DrawAspect="Content" ObjectID="_1819723905" r:id="rId269"/>
        </w:object>
      </w:r>
      <w:r>
        <w:rPr>
          <w:rFonts w:ascii="Times New Roman" w:hAnsi="Times New Roman" w:cs="Times New Roman"/>
          <w:sz w:val="24"/>
          <w:szCs w:val="24"/>
        </w:rPr>
        <w:t xml:space="preserve"> is said to have a Skew-Normal distribution if </w:t>
      </w:r>
      <w:r w:rsidRPr="006F645E">
        <w:rPr>
          <w:rFonts w:ascii="Times New Roman" w:hAnsi="Times New Roman" w:cs="Times New Roman"/>
          <w:position w:val="-4"/>
          <w:sz w:val="24"/>
          <w:szCs w:val="24"/>
        </w:rPr>
        <w:object w:dxaOrig="740" w:dyaOrig="260" w14:anchorId="49A37310">
          <v:shape id="_x0000_i1165" type="#_x0000_t75" style="width:37pt;height:12.7pt" o:ole="">
            <v:imagedata r:id="rId270" o:title=""/>
          </v:shape>
          <o:OLEObject Type="Embed" ProgID="Equation.DSMT4" ShapeID="_x0000_i1165" DrawAspect="Content" ObjectID="_1819723906" r:id="rId271"/>
        </w:object>
      </w:r>
      <w:r>
        <w:rPr>
          <w:rFonts w:ascii="Times New Roman" w:hAnsi="Times New Roman" w:cs="Times New Roman"/>
          <w:sz w:val="24"/>
          <w:szCs w:val="24"/>
        </w:rPr>
        <w:t xml:space="preserve"> its density function </w:t>
      </w:r>
      <w:r w:rsidRPr="006F645E">
        <w:rPr>
          <w:rFonts w:ascii="Times New Roman" w:hAnsi="Times New Roman" w:cs="Times New Roman"/>
          <w:position w:val="-14"/>
          <w:sz w:val="24"/>
          <w:szCs w:val="24"/>
        </w:rPr>
        <w:object w:dxaOrig="760" w:dyaOrig="400" w14:anchorId="1E8202C2">
          <v:shape id="_x0000_i1166" type="#_x0000_t75" style="width:38.55pt;height:20.3pt" o:ole="">
            <v:imagedata r:id="rId272" o:title=""/>
          </v:shape>
          <o:OLEObject Type="Embed" ProgID="Equation.DSMT4" ShapeID="_x0000_i1166" DrawAspect="Content" ObjectID="_1819723907" r:id="rId273"/>
        </w:object>
      </w:r>
      <w:r>
        <w:rPr>
          <w:rFonts w:ascii="Times New Roman" w:hAnsi="Times New Roman" w:cs="Times New Roman"/>
          <w:sz w:val="24"/>
          <w:szCs w:val="24"/>
        </w:rPr>
        <w:t xml:space="preserve"> is given by,</w:t>
      </w:r>
    </w:p>
    <w:p w14:paraId="3BBEEB04"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F645E">
        <w:rPr>
          <w:rFonts w:ascii="Times New Roman" w:hAnsi="Times New Roman" w:cs="Times New Roman"/>
          <w:position w:val="-14"/>
          <w:sz w:val="24"/>
          <w:szCs w:val="24"/>
        </w:rPr>
        <w:object w:dxaOrig="2200" w:dyaOrig="400" w14:anchorId="7CB08D10">
          <v:shape id="_x0000_i1167" type="#_x0000_t75" style="width:110.55pt;height:20.3pt" o:ole="">
            <v:imagedata r:id="rId274" o:title=""/>
          </v:shape>
          <o:OLEObject Type="Embed" ProgID="Equation.DSMT4" ShapeID="_x0000_i1167" DrawAspect="Content" ObjectID="_1819723908" r:id="rId275"/>
        </w:object>
      </w:r>
      <w:r>
        <w:rPr>
          <w:rFonts w:ascii="Times New Roman" w:hAnsi="Times New Roman" w:cs="Times New Roman"/>
          <w:sz w:val="24"/>
          <w:szCs w:val="24"/>
        </w:rPr>
        <w:tab/>
      </w:r>
      <w:r w:rsidRPr="006F645E">
        <w:rPr>
          <w:rFonts w:ascii="Times New Roman" w:hAnsi="Times New Roman" w:cs="Times New Roman"/>
          <w:position w:val="-10"/>
          <w:sz w:val="24"/>
          <w:szCs w:val="24"/>
        </w:rPr>
        <w:object w:dxaOrig="1200" w:dyaOrig="260" w14:anchorId="1C208EAF">
          <v:shape id="_x0000_i1168" type="#_x0000_t75" style="width:60.35pt;height:12.7pt" o:ole="">
            <v:imagedata r:id="rId276" o:title=""/>
          </v:shape>
          <o:OLEObject Type="Embed" ProgID="Equation.DSMT4" ShapeID="_x0000_i1168" DrawAspect="Content" ObjectID="_1819723909" r:id="rId277"/>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(3.46)</w:t>
      </w:r>
    </w:p>
    <w:p w14:paraId="264AC22F" w14:textId="77777777" w:rsidR="00FF337C" w:rsidRDefault="00FF337C" w:rsidP="00FF337C">
      <w:pPr>
        <w:jc w:val="both"/>
        <w:rPr>
          <w:rFonts w:ascii="Times New Roman" w:hAnsi="Times New Roman" w:cs="Times New Roman"/>
          <w:sz w:val="24"/>
          <w:szCs w:val="24"/>
        </w:rPr>
      </w:pPr>
      <w:r>
        <w:rPr>
          <w:rFonts w:ascii="Times New Roman" w:hAnsi="Times New Roman" w:cs="Times New Roman"/>
          <w:sz w:val="24"/>
          <w:szCs w:val="24"/>
        </w:rPr>
        <w:t xml:space="preserve">where  </w:t>
      </w:r>
      <w:r w:rsidRPr="006F645E">
        <w:rPr>
          <w:rFonts w:ascii="Times New Roman" w:hAnsi="Times New Roman" w:cs="Times New Roman"/>
          <w:position w:val="-6"/>
          <w:sz w:val="24"/>
          <w:szCs w:val="24"/>
        </w:rPr>
        <w:object w:dxaOrig="620" w:dyaOrig="279" w14:anchorId="280E8A65">
          <v:shape id="_x0000_i1169" type="#_x0000_t75" style="width:30.95pt;height:14.2pt" o:ole="">
            <v:imagedata r:id="rId278" o:title=""/>
          </v:shape>
          <o:OLEObject Type="Embed" ProgID="Equation.DSMT4" ShapeID="_x0000_i1169" DrawAspect="Content" ObjectID="_1819723910" r:id="rId279"/>
        </w:object>
      </w:r>
      <w:r>
        <w:rPr>
          <w:rFonts w:ascii="Times New Roman" w:hAnsi="Times New Roman" w:cs="Times New Roman"/>
          <w:sz w:val="24"/>
          <w:szCs w:val="24"/>
        </w:rPr>
        <w:t xml:space="preserve"> is the skewness parameter, </w:t>
      </w:r>
      <w:r w:rsidRPr="006F645E">
        <w:rPr>
          <w:rFonts w:ascii="Times New Roman" w:hAnsi="Times New Roman" w:cs="Times New Roman"/>
          <w:position w:val="-10"/>
          <w:sz w:val="24"/>
          <w:szCs w:val="24"/>
        </w:rPr>
        <w:object w:dxaOrig="460" w:dyaOrig="320" w14:anchorId="50E00EB8">
          <v:shape id="_x0000_i1170" type="#_x0000_t75" style="width:23.3pt;height:15.7pt" o:ole="">
            <v:imagedata r:id="rId280" o:title=""/>
          </v:shape>
          <o:OLEObject Type="Embed" ProgID="Equation.DSMT4" ShapeID="_x0000_i1170" DrawAspect="Content" ObjectID="_1819723911" r:id="rId281"/>
        </w:object>
      </w:r>
      <w:r>
        <w:rPr>
          <w:rFonts w:ascii="Times New Roman" w:hAnsi="Times New Roman" w:cs="Times New Roman"/>
          <w:sz w:val="24"/>
          <w:szCs w:val="24"/>
        </w:rPr>
        <w:t xml:space="preserve">is the standard normal density function and  </w:t>
      </w:r>
      <w:r w:rsidRPr="008214A6">
        <w:rPr>
          <w:rFonts w:ascii="Times New Roman" w:hAnsi="Times New Roman" w:cs="Times New Roman"/>
          <w:position w:val="-10"/>
          <w:sz w:val="24"/>
          <w:szCs w:val="24"/>
        </w:rPr>
        <w:object w:dxaOrig="460" w:dyaOrig="320" w14:anchorId="3EA1945E">
          <v:shape id="_x0000_i1171" type="#_x0000_t75" style="width:23.3pt;height:15.7pt" o:ole="">
            <v:imagedata r:id="rId282" o:title=""/>
          </v:shape>
          <o:OLEObject Type="Embed" ProgID="Equation.DSMT4" ShapeID="_x0000_i1171" DrawAspect="Content" ObjectID="_1819723912" r:id="rId283"/>
        </w:object>
      </w:r>
      <w:r>
        <w:rPr>
          <w:rFonts w:ascii="Times New Roman" w:hAnsi="Times New Roman" w:cs="Times New Roman"/>
          <w:sz w:val="24"/>
          <w:szCs w:val="24"/>
        </w:rPr>
        <w:t xml:space="preserve"> is the standard normal distribution </w:t>
      </w:r>
      <w:proofErr w:type="gramStart"/>
      <w:r>
        <w:rPr>
          <w:rFonts w:ascii="Times New Roman" w:hAnsi="Times New Roman" w:cs="Times New Roman"/>
          <w:sz w:val="24"/>
          <w:szCs w:val="24"/>
        </w:rPr>
        <w:t>function.</w:t>
      </w:r>
      <w:proofErr w:type="gramEnd"/>
      <w:r>
        <w:rPr>
          <w:rFonts w:ascii="Times New Roman" w:hAnsi="Times New Roman" w:cs="Times New Roman"/>
          <w:sz w:val="24"/>
          <w:szCs w:val="24"/>
        </w:rPr>
        <w:t xml:space="preserve"> For brevity we write</w:t>
      </w:r>
      <w:r w:rsidRPr="008214A6">
        <w:rPr>
          <w:rFonts w:ascii="Times New Roman" w:hAnsi="Times New Roman" w:cs="Times New Roman"/>
          <w:position w:val="-10"/>
          <w:sz w:val="24"/>
          <w:szCs w:val="24"/>
        </w:rPr>
        <w:object w:dxaOrig="1100" w:dyaOrig="320" w14:anchorId="57C5A6B9">
          <v:shape id="_x0000_i1172" type="#_x0000_t75" style="width:54.25pt;height:15.7pt" o:ole="">
            <v:imagedata r:id="rId284" o:title=""/>
          </v:shape>
          <o:OLEObject Type="Embed" ProgID="Equation.DSMT4" ShapeID="_x0000_i1172" DrawAspect="Content" ObjectID="_1819723913" r:id="rId285"/>
        </w:object>
      </w:r>
      <w:r>
        <w:rPr>
          <w:rFonts w:ascii="Times New Roman" w:hAnsi="Times New Roman" w:cs="Times New Roman"/>
          <w:sz w:val="24"/>
          <w:szCs w:val="24"/>
        </w:rPr>
        <w:t xml:space="preserve">. </w:t>
      </w:r>
    </w:p>
    <w:p w14:paraId="1D0854BA" w14:textId="77777777" w:rsidR="00FF337C" w:rsidRDefault="00FF337C" w:rsidP="00FF337C">
      <w:pPr>
        <w:jc w:val="both"/>
        <w:rPr>
          <w:rFonts w:ascii="Times New Roman" w:hAnsi="Times New Roman" w:cs="Times New Roman"/>
          <w:sz w:val="24"/>
          <w:szCs w:val="24"/>
        </w:rPr>
      </w:pPr>
      <w:r>
        <w:rPr>
          <w:rFonts w:ascii="Times New Roman" w:hAnsi="Times New Roman" w:cs="Times New Roman"/>
          <w:sz w:val="24"/>
          <w:szCs w:val="24"/>
        </w:rPr>
        <w:t>An example of the SN variable is constructed along the line of Arnold, Beaver, Groeneveld and Meeker (1993); Let G be the GPA and U be the UTME score of students seeking admission into tertiary institutions. Assume (</w:t>
      </w:r>
      <w:proofErr w:type="gramStart"/>
      <w:r>
        <w:rPr>
          <w:rFonts w:ascii="Times New Roman" w:hAnsi="Times New Roman" w:cs="Times New Roman"/>
          <w:sz w:val="24"/>
          <w:szCs w:val="24"/>
        </w:rPr>
        <w:t>G,U</w:t>
      </w:r>
      <w:proofErr w:type="gramEnd"/>
      <w:r>
        <w:rPr>
          <w:rFonts w:ascii="Times New Roman" w:hAnsi="Times New Roman" w:cs="Times New Roman"/>
          <w:sz w:val="24"/>
          <w:szCs w:val="24"/>
        </w:rPr>
        <w:t>) follows a bivariate normal distribution, implying that, the marginal distribution of both G and U are normal. Consider an institution where all the admitted students scored above the average UTME score, then, U follows a Skew-Normal distribution.</w:t>
      </w:r>
    </w:p>
    <w:p w14:paraId="63A71A44" w14:textId="77777777" w:rsidR="00FF337C" w:rsidRDefault="00FF337C" w:rsidP="00FF337C">
      <w:pPr>
        <w:jc w:val="both"/>
        <w:rPr>
          <w:rFonts w:ascii="Times New Roman" w:hAnsi="Times New Roman" w:cs="Times New Roman"/>
          <w:sz w:val="24"/>
          <w:szCs w:val="24"/>
        </w:rPr>
      </w:pPr>
      <w:r>
        <w:rPr>
          <w:rFonts w:ascii="Times New Roman" w:hAnsi="Times New Roman" w:cs="Times New Roman"/>
          <w:sz w:val="24"/>
          <w:szCs w:val="24"/>
        </w:rPr>
        <w:t>An alternative representation of the Skew-Normal distribution which is often used in applications is given below.</w:t>
      </w:r>
    </w:p>
    <w:p w14:paraId="1CA79379"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t xml:space="preserve">Define  </w:t>
      </w:r>
      <w:r w:rsidRPr="00F85ACD">
        <w:rPr>
          <w:rFonts w:ascii="Times New Roman" w:hAnsi="Times New Roman" w:cs="Times New Roman"/>
          <w:position w:val="-10"/>
          <w:sz w:val="24"/>
          <w:szCs w:val="24"/>
        </w:rPr>
        <w:object w:dxaOrig="2360" w:dyaOrig="320" w14:anchorId="5499F979">
          <v:shape id="_x0000_i1173" type="#_x0000_t75" style="width:118.15pt;height:15.7pt" o:ole="">
            <v:imagedata r:id="rId286" o:title=""/>
          </v:shape>
          <o:OLEObject Type="Embed" ProgID="Equation.DSMT4" ShapeID="_x0000_i1173" DrawAspect="Content" ObjectID="_1819723914" r:id="rId287"/>
        </w:object>
      </w:r>
      <w:r>
        <w:rPr>
          <w:rFonts w:ascii="Times New Roman" w:hAnsi="Times New Roman" w:cs="Times New Roman"/>
          <w:sz w:val="24"/>
          <w:szCs w:val="24"/>
        </w:rPr>
        <w:t xml:space="preserve"> if  </w:t>
      </w:r>
      <w:r w:rsidRPr="00F85ACD">
        <w:rPr>
          <w:rFonts w:ascii="Times New Roman" w:hAnsi="Times New Roman" w:cs="Times New Roman"/>
          <w:position w:val="-10"/>
          <w:sz w:val="24"/>
          <w:szCs w:val="24"/>
        </w:rPr>
        <w:object w:dxaOrig="1160" w:dyaOrig="320" w14:anchorId="320470DF">
          <v:shape id="_x0000_i1174" type="#_x0000_t75" style="width:57.8pt;height:15.7pt" o:ole="">
            <v:imagedata r:id="rId288" o:title=""/>
          </v:shape>
          <o:OLEObject Type="Embed" ProgID="Equation.DSMT4" ShapeID="_x0000_i1174" DrawAspect="Content" ObjectID="_1819723915" r:id="rId289"/>
        </w:object>
      </w:r>
      <w:r>
        <w:rPr>
          <w:rFonts w:ascii="Times New Roman" w:hAnsi="Times New Roman" w:cs="Times New Roman"/>
          <w:sz w:val="24"/>
          <w:szCs w:val="24"/>
        </w:rPr>
        <w:t xml:space="preserve">then for </w:t>
      </w:r>
      <w:r w:rsidRPr="00F85ACD">
        <w:rPr>
          <w:rFonts w:ascii="Times New Roman" w:hAnsi="Times New Roman" w:cs="Times New Roman"/>
          <w:position w:val="-10"/>
          <w:sz w:val="24"/>
          <w:szCs w:val="24"/>
        </w:rPr>
        <w:object w:dxaOrig="600" w:dyaOrig="320" w14:anchorId="6F6AF3A6">
          <v:shape id="_x0000_i1175" type="#_x0000_t75" style="width:29.9pt;height:15.7pt" o:ole="">
            <v:imagedata r:id="rId290" o:title=""/>
          </v:shape>
          <o:OLEObject Type="Embed" ProgID="Equation.DSMT4" ShapeID="_x0000_i1175" DrawAspect="Content" ObjectID="_1819723916" r:id="rId291"/>
        </w:object>
      </w:r>
      <w:r>
        <w:rPr>
          <w:rFonts w:ascii="Times New Roman" w:hAnsi="Times New Roman" w:cs="Times New Roman"/>
          <w:sz w:val="24"/>
          <w:szCs w:val="24"/>
        </w:rPr>
        <w:t xml:space="preserve"> the density function of  </w:t>
      </w:r>
      <w:r w:rsidRPr="00F85ACD">
        <w:rPr>
          <w:rFonts w:ascii="Times New Roman" w:hAnsi="Times New Roman" w:cs="Times New Roman"/>
          <w:position w:val="-4"/>
          <w:sz w:val="24"/>
          <w:szCs w:val="24"/>
        </w:rPr>
        <w:object w:dxaOrig="220" w:dyaOrig="260" w14:anchorId="751222EF">
          <v:shape id="_x0000_i1176" type="#_x0000_t75" style="width:10.65pt;height:12.7pt" o:ole="">
            <v:imagedata r:id="rId292" o:title=""/>
          </v:shape>
          <o:OLEObject Type="Embed" ProgID="Equation.DSMT4" ShapeID="_x0000_i1176" DrawAspect="Content" ObjectID="_1819723917" r:id="rId293"/>
        </w:object>
      </w:r>
      <w:r>
        <w:rPr>
          <w:rFonts w:ascii="Times New Roman" w:hAnsi="Times New Roman" w:cs="Times New Roman"/>
          <w:sz w:val="24"/>
          <w:szCs w:val="24"/>
        </w:rPr>
        <w:t xml:space="preserve"> is</w:t>
      </w:r>
    </w:p>
    <w:p w14:paraId="63D14A98"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85ACD">
        <w:rPr>
          <w:rFonts w:ascii="Times New Roman" w:hAnsi="Times New Roman" w:cs="Times New Roman"/>
          <w:position w:val="-28"/>
          <w:sz w:val="24"/>
          <w:szCs w:val="24"/>
        </w:rPr>
        <w:object w:dxaOrig="3800" w:dyaOrig="680" w14:anchorId="53D31FF0">
          <v:shape id="_x0000_i1177" type="#_x0000_t75" style="width:189.15pt;height:33.45pt" o:ole="">
            <v:imagedata r:id="rId294" o:title=""/>
          </v:shape>
          <o:OLEObject Type="Embed" ProgID="Equation.DSMT4" ShapeID="_x0000_i1177" DrawAspect="Content" ObjectID="_1819723918" r:id="rId295"/>
        </w:object>
      </w:r>
      <w:r>
        <w:rPr>
          <w:rFonts w:ascii="Times New Roman" w:hAnsi="Times New Roman" w:cs="Times New Roman"/>
          <w:sz w:val="24"/>
          <w:szCs w:val="24"/>
        </w:rPr>
        <w:t xml:space="preserve">       </w:t>
      </w:r>
      <w:r w:rsidRPr="00F85ACD">
        <w:rPr>
          <w:rFonts w:ascii="Times New Roman" w:hAnsi="Times New Roman" w:cs="Times New Roman"/>
          <w:position w:val="-10"/>
          <w:sz w:val="24"/>
          <w:szCs w:val="24"/>
        </w:rPr>
        <w:object w:dxaOrig="1219" w:dyaOrig="260" w14:anchorId="657D106E">
          <v:shape id="_x0000_i1178" type="#_x0000_t75" style="width:60.85pt;height:12.7pt" o:ole="">
            <v:imagedata r:id="rId296" o:title=""/>
          </v:shape>
          <o:OLEObject Type="Embed" ProgID="Equation.DSMT4" ShapeID="_x0000_i1178" DrawAspect="Content" ObjectID="_1819723919" r:id="rId297"/>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(3.47)</w:t>
      </w:r>
    </w:p>
    <w:p w14:paraId="6F27878D" w14:textId="77777777" w:rsidR="00FF337C" w:rsidRDefault="00FF337C" w:rsidP="00FF337C">
      <w:pPr>
        <w:rPr>
          <w:rFonts w:ascii="Times New Roman" w:hAnsi="Times New Roman" w:cs="Times New Roman"/>
          <w:sz w:val="24"/>
          <w:szCs w:val="24"/>
        </w:rPr>
      </w:pPr>
      <w:r w:rsidRPr="00F85ACD">
        <w:rPr>
          <w:rFonts w:ascii="Times New Roman" w:hAnsi="Times New Roman" w:cs="Times New Roman"/>
          <w:position w:val="-4"/>
          <w:sz w:val="24"/>
          <w:szCs w:val="24"/>
        </w:rPr>
        <w:object w:dxaOrig="220" w:dyaOrig="260" w14:anchorId="09EC286D">
          <v:shape id="_x0000_i1179" type="#_x0000_t75" style="width:10.65pt;height:12.7pt" o:ole="">
            <v:imagedata r:id="rId298" o:title=""/>
          </v:shape>
          <o:OLEObject Type="Embed" ProgID="Equation.DSMT4" ShapeID="_x0000_i1179" DrawAspect="Content" ObjectID="_1819723920" r:id="rId299"/>
        </w:object>
      </w:r>
      <w:r>
        <w:rPr>
          <w:rFonts w:ascii="Times New Roman" w:hAnsi="Times New Roman" w:cs="Times New Roman"/>
          <w:sz w:val="24"/>
          <w:szCs w:val="24"/>
        </w:rPr>
        <w:t xml:space="preserve"> is said to follow a Skew-Normal distribution with location parameters </w:t>
      </w:r>
      <w:r w:rsidRPr="00F85ACD">
        <w:rPr>
          <w:rFonts w:ascii="Times New Roman" w:hAnsi="Times New Roman" w:cs="Times New Roman"/>
          <w:position w:val="-6"/>
          <w:sz w:val="24"/>
          <w:szCs w:val="24"/>
        </w:rPr>
        <w:object w:dxaOrig="200" w:dyaOrig="220" w14:anchorId="43D7969E">
          <v:shape id="_x0000_i1180" type="#_x0000_t75" style="width:10.15pt;height:10.65pt" o:ole="">
            <v:imagedata r:id="rId300" o:title=""/>
          </v:shape>
          <o:OLEObject Type="Embed" ProgID="Equation.DSMT4" ShapeID="_x0000_i1180" DrawAspect="Content" ObjectID="_1819723921" r:id="rId301"/>
        </w:object>
      </w:r>
      <w:r>
        <w:rPr>
          <w:rFonts w:ascii="Times New Roman" w:hAnsi="Times New Roman" w:cs="Times New Roman"/>
          <w:sz w:val="24"/>
          <w:szCs w:val="24"/>
        </w:rPr>
        <w:t xml:space="preserve">, scale parameter </w:t>
      </w:r>
      <w:r w:rsidRPr="00F85ACD">
        <w:rPr>
          <w:rFonts w:ascii="Times New Roman" w:hAnsi="Times New Roman" w:cs="Times New Roman"/>
          <w:position w:val="-6"/>
          <w:sz w:val="24"/>
          <w:szCs w:val="24"/>
        </w:rPr>
        <w:object w:dxaOrig="240" w:dyaOrig="220" w14:anchorId="40BA0E01">
          <v:shape id="_x0000_i1181" type="#_x0000_t75" style="width:11.65pt;height:10.65pt" o:ole="">
            <v:imagedata r:id="rId302" o:title=""/>
          </v:shape>
          <o:OLEObject Type="Embed" ProgID="Equation.DSMT4" ShapeID="_x0000_i1181" DrawAspect="Content" ObjectID="_1819723922" r:id="rId303"/>
        </w:object>
      </w:r>
      <w:r>
        <w:rPr>
          <w:rFonts w:ascii="Times New Roman" w:hAnsi="Times New Roman" w:cs="Times New Roman"/>
          <w:sz w:val="24"/>
          <w:szCs w:val="24"/>
        </w:rPr>
        <w:t xml:space="preserve"> and shape parameter </w:t>
      </w:r>
      <w:r w:rsidRPr="00A272E4">
        <w:rPr>
          <w:rFonts w:ascii="Times New Roman" w:hAnsi="Times New Roman" w:cs="Times New Roman"/>
          <w:position w:val="-6"/>
          <w:sz w:val="24"/>
          <w:szCs w:val="24"/>
        </w:rPr>
        <w:object w:dxaOrig="220" w:dyaOrig="279" w14:anchorId="3CB817B4">
          <v:shape id="_x0000_i1182" type="#_x0000_t75" style="width:10.65pt;height:14.2pt" o:ole="">
            <v:imagedata r:id="rId304" o:title=""/>
          </v:shape>
          <o:OLEObject Type="Embed" ProgID="Equation.DSMT4" ShapeID="_x0000_i1182" DrawAspect="Content" ObjectID="_1819723923" r:id="rId305"/>
        </w:object>
      </w:r>
      <w:r>
        <w:rPr>
          <w:rFonts w:ascii="Times New Roman" w:hAnsi="Times New Roman" w:cs="Times New Roman"/>
          <w:sz w:val="24"/>
          <w:szCs w:val="24"/>
        </w:rPr>
        <w:t xml:space="preserve">. For brevity, </w:t>
      </w:r>
      <w:r w:rsidRPr="00A272E4">
        <w:rPr>
          <w:rFonts w:ascii="Times New Roman" w:hAnsi="Times New Roman" w:cs="Times New Roman"/>
          <w:position w:val="-14"/>
          <w:sz w:val="24"/>
          <w:szCs w:val="24"/>
        </w:rPr>
        <w:object w:dxaOrig="1600" w:dyaOrig="400" w14:anchorId="7D7217F9">
          <v:shape id="_x0000_i1183" type="#_x0000_t75" style="width:80.1pt;height:20.3pt" o:ole="">
            <v:imagedata r:id="rId306" o:title=""/>
          </v:shape>
          <o:OLEObject Type="Embed" ProgID="Equation.DSMT4" ShapeID="_x0000_i1183" DrawAspect="Content" ObjectID="_1819723924" r:id="rId307"/>
        </w:object>
      </w:r>
      <w:r>
        <w:rPr>
          <w:rFonts w:ascii="Times New Roman" w:hAnsi="Times New Roman" w:cs="Times New Roman"/>
          <w:sz w:val="24"/>
          <w:szCs w:val="24"/>
        </w:rPr>
        <w:t>.</w:t>
      </w:r>
    </w:p>
    <w:p w14:paraId="5A88205C" w14:textId="77777777" w:rsidR="00FF337C" w:rsidRDefault="00FF337C" w:rsidP="00FF337C">
      <w:pPr>
        <w:jc w:val="both"/>
        <w:rPr>
          <w:rFonts w:ascii="Times New Roman" w:hAnsi="Times New Roman" w:cs="Times New Roman"/>
          <w:sz w:val="24"/>
          <w:szCs w:val="24"/>
        </w:rPr>
      </w:pPr>
      <w:r>
        <w:rPr>
          <w:rFonts w:ascii="Times New Roman" w:hAnsi="Times New Roman" w:cs="Times New Roman"/>
          <w:sz w:val="24"/>
          <w:szCs w:val="24"/>
        </w:rPr>
        <w:t xml:space="preserve">A multivariate version of the density function presented in Equation (3.47) was first </w:t>
      </w:r>
      <w:proofErr w:type="gramStart"/>
      <w:r>
        <w:rPr>
          <w:rFonts w:ascii="Times New Roman" w:hAnsi="Times New Roman" w:cs="Times New Roman"/>
          <w:sz w:val="24"/>
          <w:szCs w:val="24"/>
        </w:rPr>
        <w:t>discussed .</w:t>
      </w:r>
      <w:proofErr w:type="gramEnd"/>
      <w:r>
        <w:rPr>
          <w:rFonts w:ascii="Times New Roman" w:hAnsi="Times New Roman" w:cs="Times New Roman"/>
          <w:sz w:val="24"/>
          <w:szCs w:val="24"/>
        </w:rPr>
        <w:t xml:space="preserve"> though briefly, in </w:t>
      </w:r>
      <w:proofErr w:type="spellStart"/>
      <w:r>
        <w:rPr>
          <w:rFonts w:ascii="Times New Roman" w:hAnsi="Times New Roman" w:cs="Times New Roman"/>
          <w:sz w:val="24"/>
          <w:szCs w:val="24"/>
        </w:rPr>
        <w:t>Azzalini</w:t>
      </w:r>
      <w:proofErr w:type="spellEnd"/>
      <w:r>
        <w:rPr>
          <w:rFonts w:ascii="Times New Roman" w:hAnsi="Times New Roman" w:cs="Times New Roman"/>
          <w:sz w:val="24"/>
          <w:szCs w:val="24"/>
        </w:rPr>
        <w:t xml:space="preserve"> (1985). But according to Quiroga (1992), the formulation has a disadvantage that its marginals are not skew-normal densities. Hence, </w:t>
      </w:r>
      <w:proofErr w:type="spellStart"/>
      <w:r>
        <w:rPr>
          <w:rFonts w:ascii="Times New Roman" w:hAnsi="Times New Roman" w:cs="Times New Roman"/>
          <w:sz w:val="24"/>
          <w:szCs w:val="24"/>
        </w:rPr>
        <w:t>Azzalini</w:t>
      </w:r>
      <w:proofErr w:type="spellEnd"/>
      <w:r>
        <w:rPr>
          <w:rFonts w:ascii="Times New Roman" w:hAnsi="Times New Roman" w:cs="Times New Roman"/>
          <w:sz w:val="24"/>
          <w:szCs w:val="24"/>
        </w:rPr>
        <w:t xml:space="preserve"> and Dalla Valle (1996) gave a dimension extension of the pdf in (3.52</w:t>
      </w:r>
      <w:proofErr w:type="gramStart"/>
      <w:r>
        <w:rPr>
          <w:rFonts w:ascii="Times New Roman" w:hAnsi="Times New Roman" w:cs="Times New Roman"/>
          <w:sz w:val="24"/>
          <w:szCs w:val="24"/>
        </w:rPr>
        <w:t>)  which</w:t>
      </w:r>
      <w:proofErr w:type="gramEnd"/>
      <w:r>
        <w:rPr>
          <w:rFonts w:ascii="Times New Roman" w:hAnsi="Times New Roman" w:cs="Times New Roman"/>
          <w:sz w:val="24"/>
          <w:szCs w:val="24"/>
        </w:rPr>
        <w:t xml:space="preserve"> was later slightly modified b </w:t>
      </w:r>
      <w:proofErr w:type="spellStart"/>
      <w:r>
        <w:rPr>
          <w:rFonts w:ascii="Times New Roman" w:hAnsi="Times New Roman" w:cs="Times New Roman"/>
          <w:sz w:val="24"/>
          <w:szCs w:val="24"/>
        </w:rPr>
        <w:t>Azzalini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Capitanio</w:t>
      </w:r>
      <w:proofErr w:type="spellEnd"/>
      <w:r>
        <w:rPr>
          <w:rFonts w:ascii="Times New Roman" w:hAnsi="Times New Roman" w:cs="Times New Roman"/>
          <w:sz w:val="24"/>
          <w:szCs w:val="24"/>
        </w:rPr>
        <w:t xml:space="preserve"> (1999). A k dimensional random variable </w:t>
      </w:r>
      <w:r w:rsidRPr="00C17843">
        <w:rPr>
          <w:rFonts w:ascii="Times New Roman" w:hAnsi="Times New Roman" w:cs="Times New Roman"/>
          <w:position w:val="-4"/>
          <w:sz w:val="24"/>
          <w:szCs w:val="24"/>
        </w:rPr>
        <w:object w:dxaOrig="240" w:dyaOrig="260" w14:anchorId="1D0EA585">
          <v:shape id="_x0000_i1184" type="#_x0000_t75" style="width:11.65pt;height:12.7pt" o:ole="">
            <v:imagedata r:id="rId308" o:title=""/>
          </v:shape>
          <o:OLEObject Type="Embed" ProgID="Equation.DSMT4" ShapeID="_x0000_i1184" DrawAspect="Content" ObjectID="_1819723925" r:id="rId309"/>
        </w:object>
      </w:r>
      <w:r>
        <w:rPr>
          <w:rFonts w:ascii="Times New Roman" w:hAnsi="Times New Roman" w:cs="Times New Roman"/>
          <w:sz w:val="24"/>
          <w:szCs w:val="24"/>
        </w:rPr>
        <w:t xml:space="preserve"> is a multivariate skew-normal variable, with vector  </w:t>
      </w:r>
      <w:r w:rsidRPr="00FF6235">
        <w:rPr>
          <w:rFonts w:ascii="Times New Roman" w:hAnsi="Times New Roman" w:cs="Times New Roman"/>
          <w:position w:val="-6"/>
          <w:sz w:val="24"/>
          <w:szCs w:val="24"/>
        </w:rPr>
        <w:object w:dxaOrig="220" w:dyaOrig="279" w14:anchorId="55F08EBF">
          <v:shape id="_x0000_i1185" type="#_x0000_t75" style="width:10.65pt;height:14.2pt" o:ole="">
            <v:imagedata r:id="rId310" o:title=""/>
          </v:shape>
          <o:OLEObject Type="Embed" ProgID="Equation.DSMT4" ShapeID="_x0000_i1185" DrawAspect="Content" ObjectID="_1819723926" r:id="rId311"/>
        </w:object>
      </w:r>
      <w:r>
        <w:rPr>
          <w:rFonts w:ascii="Times New Roman" w:hAnsi="Times New Roman" w:cs="Times New Roman"/>
          <w:sz w:val="24"/>
          <w:szCs w:val="24"/>
        </w:rPr>
        <w:t xml:space="preserve">of shape parameters and correlation matrix </w:t>
      </w:r>
      <w:r w:rsidRPr="00FF6235">
        <w:rPr>
          <w:rFonts w:ascii="Times New Roman" w:hAnsi="Times New Roman" w:cs="Times New Roman"/>
          <w:position w:val="-4"/>
          <w:sz w:val="24"/>
          <w:szCs w:val="24"/>
        </w:rPr>
        <w:object w:dxaOrig="260" w:dyaOrig="260" w14:anchorId="08A10E68">
          <v:shape id="_x0000_i1186" type="#_x0000_t75" style="width:12.7pt;height:12.7pt" o:ole="">
            <v:imagedata r:id="rId312" o:title=""/>
          </v:shape>
          <o:OLEObject Type="Embed" ProgID="Equation.DSMT4" ShapeID="_x0000_i1186" DrawAspect="Content" ObjectID="_1819723927" r:id="rId313"/>
        </w:object>
      </w:r>
      <w:r>
        <w:rPr>
          <w:rFonts w:ascii="Times New Roman" w:hAnsi="Times New Roman" w:cs="Times New Roman"/>
          <w:sz w:val="24"/>
          <w:szCs w:val="24"/>
        </w:rPr>
        <w:t xml:space="preserve"> if for  </w:t>
      </w:r>
      <w:r w:rsidRPr="00FF6235">
        <w:rPr>
          <w:rFonts w:ascii="Times New Roman" w:hAnsi="Times New Roman" w:cs="Times New Roman"/>
          <w:position w:val="-4"/>
          <w:sz w:val="24"/>
          <w:szCs w:val="24"/>
        </w:rPr>
        <w:object w:dxaOrig="580" w:dyaOrig="260" w14:anchorId="25B2572B">
          <v:shape id="_x0000_i1187" type="#_x0000_t75" style="width:29.4pt;height:12.7pt" o:ole="">
            <v:imagedata r:id="rId314" o:title=""/>
          </v:shape>
          <o:OLEObject Type="Embed" ProgID="Equation.DSMT4" ShapeID="_x0000_i1187" DrawAspect="Content" ObjectID="_1819723928" r:id="rId315"/>
        </w:object>
      </w:r>
      <w:r>
        <w:rPr>
          <w:rFonts w:ascii="Times New Roman" w:hAnsi="Times New Roman" w:cs="Times New Roman"/>
          <w:sz w:val="24"/>
          <w:szCs w:val="24"/>
        </w:rPr>
        <w:t xml:space="preserve"> the density function </w:t>
      </w:r>
      <w:r w:rsidRPr="00FF6235">
        <w:rPr>
          <w:rFonts w:ascii="Times New Roman" w:hAnsi="Times New Roman" w:cs="Times New Roman"/>
          <w:position w:val="-14"/>
          <w:sz w:val="24"/>
          <w:szCs w:val="24"/>
        </w:rPr>
        <w:object w:dxaOrig="540" w:dyaOrig="400" w14:anchorId="45C6C69E">
          <v:shape id="_x0000_i1188" type="#_x0000_t75" style="width:26.85pt;height:20.3pt" o:ole="">
            <v:imagedata r:id="rId316" o:title=""/>
          </v:shape>
          <o:OLEObject Type="Embed" ProgID="Equation.DSMT4" ShapeID="_x0000_i1188" DrawAspect="Content" ObjectID="_1819723929" r:id="rId317"/>
        </w:object>
      </w:r>
      <w:r>
        <w:rPr>
          <w:rFonts w:ascii="Times New Roman" w:hAnsi="Times New Roman" w:cs="Times New Roman"/>
          <w:sz w:val="24"/>
          <w:szCs w:val="24"/>
        </w:rPr>
        <w:t xml:space="preserve"> is given by;</w:t>
      </w:r>
    </w:p>
    <w:p w14:paraId="334E583E"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6235">
        <w:rPr>
          <w:rFonts w:ascii="Times New Roman" w:hAnsi="Times New Roman" w:cs="Times New Roman"/>
          <w:position w:val="-14"/>
          <w:sz w:val="24"/>
          <w:szCs w:val="24"/>
        </w:rPr>
        <w:object w:dxaOrig="2460" w:dyaOrig="400" w14:anchorId="75BE6580">
          <v:shape id="_x0000_i1189" type="#_x0000_t75" style="width:123.2pt;height:20.3pt" o:ole="">
            <v:imagedata r:id="rId318" o:title=""/>
          </v:shape>
          <o:OLEObject Type="Embed" ProgID="Equation.DSMT4" ShapeID="_x0000_i1189" DrawAspect="Content" ObjectID="_1819723930" r:id="rId319"/>
        </w:object>
      </w:r>
      <w:r>
        <w:rPr>
          <w:rFonts w:ascii="Times New Roman" w:hAnsi="Times New Roman" w:cs="Times New Roman"/>
          <w:sz w:val="24"/>
          <w:szCs w:val="24"/>
        </w:rPr>
        <w:t xml:space="preserve">   </w:t>
      </w:r>
      <w:r w:rsidRPr="00FF6235">
        <w:rPr>
          <w:rFonts w:ascii="Times New Roman" w:hAnsi="Times New Roman" w:cs="Times New Roman"/>
          <w:position w:val="-4"/>
          <w:sz w:val="24"/>
          <w:szCs w:val="24"/>
        </w:rPr>
        <w:object w:dxaOrig="680" w:dyaOrig="300" w14:anchorId="2448D1FE">
          <v:shape id="_x0000_i1190" type="#_x0000_t75" style="width:33.45pt;height:15.2pt" o:ole="">
            <v:imagedata r:id="rId320" o:title=""/>
          </v:shape>
          <o:OLEObject Type="Embed" ProgID="Equation.DSMT4" ShapeID="_x0000_i1190" DrawAspect="Content" ObjectID="_1819723931" r:id="rId321"/>
        </w:objec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(3.58)</w:t>
      </w:r>
    </w:p>
    <w:p w14:paraId="5F9C0ECD" w14:textId="77777777" w:rsidR="00FF337C" w:rsidRDefault="00FF337C" w:rsidP="00FF337C">
      <w:pPr>
        <w:rPr>
          <w:rFonts w:ascii="Times New Roman" w:hAnsi="Times New Roman" w:cs="Times New Roman"/>
          <w:sz w:val="24"/>
          <w:szCs w:val="24"/>
        </w:rPr>
      </w:pPr>
      <w:r>
        <w:rPr>
          <w:rFonts w:ascii="Times New Roman" w:hAnsi="Times New Roman" w:cs="Times New Roman"/>
          <w:sz w:val="24"/>
          <w:szCs w:val="24"/>
        </w:rPr>
        <w:lastRenderedPageBreak/>
        <w:t xml:space="preserve">where </w:t>
      </w:r>
      <w:r w:rsidRPr="005D044C">
        <w:rPr>
          <w:rFonts w:ascii="Times New Roman" w:hAnsi="Times New Roman" w:cs="Times New Roman"/>
          <w:position w:val="-12"/>
          <w:sz w:val="24"/>
          <w:szCs w:val="24"/>
        </w:rPr>
        <w:object w:dxaOrig="580" w:dyaOrig="360" w14:anchorId="18ACC5BB">
          <v:shape id="_x0000_i1191" type="#_x0000_t75" style="width:29.4pt;height:18.25pt" o:ole="">
            <v:imagedata r:id="rId322" o:title=""/>
          </v:shape>
          <o:OLEObject Type="Embed" ProgID="Equation.DSMT4" ShapeID="_x0000_i1191" DrawAspect="Content" ObjectID="_1819723932" r:id="rId323"/>
        </w:object>
      </w:r>
      <w:r>
        <w:rPr>
          <w:rFonts w:ascii="Times New Roman" w:hAnsi="Times New Roman" w:cs="Times New Roman"/>
          <w:sz w:val="24"/>
          <w:szCs w:val="24"/>
        </w:rPr>
        <w:t xml:space="preserve"> is the k-dimensional normal probability density function with zero mean and correlation matrix </w:t>
      </w:r>
      <w:r w:rsidRPr="002C24BD">
        <w:rPr>
          <w:rFonts w:ascii="Times New Roman" w:hAnsi="Times New Roman" w:cs="Times New Roman"/>
          <w:position w:val="-4"/>
          <w:sz w:val="24"/>
          <w:szCs w:val="24"/>
        </w:rPr>
        <w:object w:dxaOrig="260" w:dyaOrig="260" w14:anchorId="372A6336">
          <v:shape id="_x0000_i1192" type="#_x0000_t75" style="width:12.7pt;height:12.7pt" o:ole="">
            <v:imagedata r:id="rId324" o:title=""/>
          </v:shape>
          <o:OLEObject Type="Embed" ProgID="Equation.DSMT4" ShapeID="_x0000_i1192" DrawAspect="Content" ObjectID="_1819723933" r:id="rId325"/>
        </w:object>
      </w:r>
      <w:r>
        <w:rPr>
          <w:rFonts w:ascii="Times New Roman" w:hAnsi="Times New Roman" w:cs="Times New Roman"/>
          <w:sz w:val="24"/>
          <w:szCs w:val="24"/>
        </w:rPr>
        <w:t xml:space="preserve">, and </w:t>
      </w:r>
      <w:r w:rsidRPr="002C24BD">
        <w:rPr>
          <w:rFonts w:ascii="Times New Roman" w:hAnsi="Times New Roman" w:cs="Times New Roman"/>
          <w:position w:val="-10"/>
          <w:sz w:val="24"/>
          <w:szCs w:val="24"/>
        </w:rPr>
        <w:object w:dxaOrig="720" w:dyaOrig="320" w14:anchorId="702CE502">
          <v:shape id="_x0000_i1193" type="#_x0000_t75" style="width:36pt;height:15.7pt" o:ole="">
            <v:imagedata r:id="rId326" o:title=""/>
          </v:shape>
          <o:OLEObject Type="Embed" ProgID="Equation.DSMT4" ShapeID="_x0000_i1193" DrawAspect="Content" ObjectID="_1819723934" r:id="rId327"/>
        </w:object>
      </w:r>
      <w:r>
        <w:rPr>
          <w:rFonts w:ascii="Times New Roman" w:hAnsi="Times New Roman" w:cs="Times New Roman"/>
          <w:sz w:val="24"/>
          <w:szCs w:val="24"/>
        </w:rPr>
        <w:t xml:space="preserve"> is the distribution function. </w:t>
      </w:r>
    </w:p>
    <w:p w14:paraId="00F0A4DF" w14:textId="77777777" w:rsidR="00FF337C" w:rsidRDefault="00FF337C" w:rsidP="00FF337C">
      <w:pPr>
        <w:jc w:val="both"/>
        <w:rPr>
          <w:rFonts w:ascii="Times New Roman" w:hAnsi="Times New Roman" w:cs="Times New Roman"/>
          <w:sz w:val="24"/>
          <w:szCs w:val="24"/>
        </w:rPr>
      </w:pPr>
      <w:proofErr w:type="gramStart"/>
      <w:r w:rsidRPr="00C249A5">
        <w:rPr>
          <w:rFonts w:ascii="Times New Roman" w:hAnsi="Times New Roman" w:cs="Times New Roman"/>
          <w:b/>
          <w:sz w:val="24"/>
          <w:szCs w:val="24"/>
        </w:rPr>
        <w:t>5.0</w:t>
      </w:r>
      <w:r>
        <w:rPr>
          <w:rFonts w:ascii="Times New Roman" w:hAnsi="Times New Roman" w:cs="Times New Roman"/>
          <w:sz w:val="24"/>
          <w:szCs w:val="24"/>
        </w:rPr>
        <w:t xml:space="preserve">  </w:t>
      </w:r>
      <w:r w:rsidRPr="00A24242">
        <w:rPr>
          <w:rFonts w:ascii="Times New Roman" w:hAnsi="Times New Roman" w:cs="Times New Roman"/>
          <w:b/>
          <w:sz w:val="28"/>
          <w:szCs w:val="28"/>
        </w:rPr>
        <w:t>Numerical</w:t>
      </w:r>
      <w:proofErr w:type="gramEnd"/>
      <w:r w:rsidRPr="00A24242">
        <w:rPr>
          <w:rFonts w:ascii="Times New Roman" w:hAnsi="Times New Roman" w:cs="Times New Roman"/>
          <w:b/>
          <w:sz w:val="28"/>
          <w:szCs w:val="28"/>
        </w:rPr>
        <w:t xml:space="preserve"> Experiment</w:t>
      </w:r>
    </w:p>
    <w:p w14:paraId="2AF19CAF" w14:textId="551FB727" w:rsidR="00FF337C" w:rsidRDefault="00FF337C" w:rsidP="00FF337C">
      <w:pPr>
        <w:jc w:val="both"/>
        <w:rPr>
          <w:rFonts w:ascii="Times New Roman" w:hAnsi="Times New Roman" w:cs="Times New Roman"/>
          <w:sz w:val="24"/>
          <w:szCs w:val="24"/>
        </w:rPr>
      </w:pPr>
      <w:r>
        <w:rPr>
          <w:rFonts w:ascii="Times New Roman" w:hAnsi="Times New Roman" w:cs="Times New Roman"/>
          <w:sz w:val="24"/>
          <w:szCs w:val="24"/>
        </w:rPr>
        <w:t xml:space="preserve">Without loss of generality, we shall consider the least possible case in CCA, in which there are two variables in the three data sets, that is,  </w:t>
      </w:r>
      <w:r w:rsidRPr="00431988">
        <w:rPr>
          <w:rFonts w:ascii="Times New Roman" w:hAnsi="Times New Roman" w:cs="Times New Roman"/>
          <w:position w:val="-14"/>
          <w:sz w:val="24"/>
          <w:szCs w:val="24"/>
        </w:rPr>
        <w:object w:dxaOrig="1340" w:dyaOrig="400" w14:anchorId="055A6821">
          <v:shape id="_x0000_i1194" type="#_x0000_t75" style="width:66.95pt;height:20.3pt" o:ole="">
            <v:imagedata r:id="rId7" o:title=""/>
          </v:shape>
          <o:OLEObject Type="Embed" ProgID="Equation.DSMT4" ShapeID="_x0000_i1194" DrawAspect="Content" ObjectID="_1819723935" r:id="rId328"/>
        </w:object>
      </w:r>
      <w:r>
        <w:rPr>
          <w:rFonts w:ascii="Times New Roman" w:hAnsi="Times New Roman" w:cs="Times New Roman"/>
          <w:sz w:val="24"/>
          <w:szCs w:val="24"/>
        </w:rPr>
        <w:t xml:space="preserve">, </w:t>
      </w:r>
      <w:r w:rsidRPr="00431988">
        <w:rPr>
          <w:rFonts w:ascii="Times New Roman" w:hAnsi="Times New Roman" w:cs="Times New Roman"/>
          <w:position w:val="-14"/>
          <w:sz w:val="24"/>
          <w:szCs w:val="24"/>
        </w:rPr>
        <w:object w:dxaOrig="1120" w:dyaOrig="400" w14:anchorId="78596AC3">
          <v:shape id="_x0000_i1195" type="#_x0000_t75" style="width:56.3pt;height:20.3pt" o:ole="">
            <v:imagedata r:id="rId9" o:title=""/>
          </v:shape>
          <o:OLEObject Type="Embed" ProgID="Equation.DSMT4" ShapeID="_x0000_i1195" DrawAspect="Content" ObjectID="_1819723936" r:id="rId329"/>
        </w:object>
      </w:r>
      <w:r>
        <w:rPr>
          <w:rFonts w:ascii="Times New Roman" w:hAnsi="Times New Roman" w:cs="Times New Roman"/>
          <w:sz w:val="24"/>
          <w:szCs w:val="24"/>
        </w:rPr>
        <w:t xml:space="preserve">  and  </w:t>
      </w:r>
      <w:r w:rsidRPr="00431988">
        <w:rPr>
          <w:rFonts w:ascii="Times New Roman" w:hAnsi="Times New Roman" w:cs="Times New Roman"/>
          <w:position w:val="-14"/>
          <w:sz w:val="24"/>
          <w:szCs w:val="24"/>
        </w:rPr>
        <w:object w:dxaOrig="1219" w:dyaOrig="400" w14:anchorId="1961C490">
          <v:shape id="_x0000_i1196" type="#_x0000_t75" style="width:60.85pt;height:20.3pt" o:ole="">
            <v:imagedata r:id="rId11" o:title=""/>
          </v:shape>
          <o:OLEObject Type="Embed" ProgID="Equation.DSMT4" ShapeID="_x0000_i1196" DrawAspect="Content" ObjectID="_1819723937" r:id="rId330"/>
        </w:object>
      </w:r>
      <w:r>
        <w:rPr>
          <w:rFonts w:ascii="Times New Roman" w:hAnsi="Times New Roman" w:cs="Times New Roman"/>
          <w:sz w:val="24"/>
          <w:szCs w:val="24"/>
        </w:rPr>
        <w:t xml:space="preserve">. 8 levels of skewness and 5 degrees of nonlinearity were mixed to give 40 combinations of synthetic datasets. Each degree of nonlinearity represents a nonlinear function. The functions were selected such as to represent the basic nonlinear models that are usually seen in applications. Table .1 details the various degrees and the corresponding codes. Code 0  refers to the linear model,  </w:t>
      </w:r>
      <w:r w:rsidRPr="00FC7516">
        <w:rPr>
          <w:rFonts w:ascii="Times New Roman" w:hAnsi="Times New Roman" w:cs="Times New Roman"/>
          <w:position w:val="-6"/>
          <w:sz w:val="24"/>
          <w:szCs w:val="24"/>
        </w:rPr>
        <w:object w:dxaOrig="1359" w:dyaOrig="279" w14:anchorId="56BE7664">
          <v:shape id="_x0000_i1197" type="#_x0000_t75" style="width:67.95pt;height:14.2pt" o:ole="">
            <v:imagedata r:id="rId331" o:title=""/>
          </v:shape>
          <o:OLEObject Type="Embed" ProgID="Equation.DSMT4" ShapeID="_x0000_i1197" DrawAspect="Content" ObjectID="_1819723938" r:id="rId332"/>
        </w:object>
      </w:r>
      <w:r>
        <w:rPr>
          <w:rFonts w:ascii="Times New Roman" w:hAnsi="Times New Roman" w:cs="Times New Roman"/>
          <w:sz w:val="24"/>
          <w:szCs w:val="24"/>
        </w:rPr>
        <w:t xml:space="preserve">, Code 1 refers to the polynomial function,  </w:t>
      </w:r>
      <w:r w:rsidRPr="00FC7516">
        <w:rPr>
          <w:rFonts w:ascii="Times New Roman" w:hAnsi="Times New Roman" w:cs="Times New Roman"/>
          <w:position w:val="-6"/>
          <w:sz w:val="24"/>
          <w:szCs w:val="24"/>
        </w:rPr>
        <w:object w:dxaOrig="1579" w:dyaOrig="320" w14:anchorId="63D0CF5D">
          <v:shape id="_x0000_i1198" type="#_x0000_t75" style="width:78.6pt;height:15.7pt" o:ole="">
            <v:imagedata r:id="rId333" o:title=""/>
          </v:shape>
          <o:OLEObject Type="Embed" ProgID="Equation.DSMT4" ShapeID="_x0000_i1198" DrawAspect="Content" ObjectID="_1819723939" r:id="rId334"/>
        </w:object>
      </w:r>
      <w:r>
        <w:rPr>
          <w:rFonts w:ascii="Times New Roman" w:hAnsi="Times New Roman" w:cs="Times New Roman"/>
          <w:sz w:val="24"/>
          <w:szCs w:val="24"/>
        </w:rPr>
        <w:t xml:space="preserve">, Code 2  refers to the index (exponential) function:  </w:t>
      </w:r>
      <w:r w:rsidRPr="008D40E6">
        <w:rPr>
          <w:rFonts w:ascii="Times New Roman" w:hAnsi="Times New Roman" w:cs="Times New Roman"/>
          <w:position w:val="-16"/>
          <w:sz w:val="24"/>
          <w:szCs w:val="24"/>
        </w:rPr>
        <w:object w:dxaOrig="2000" w:dyaOrig="440" w14:anchorId="5CB01859">
          <v:shape id="_x0000_i1199" type="#_x0000_t75" style="width:99.9pt;height:21.8pt" o:ole="">
            <v:imagedata r:id="rId335" o:title=""/>
          </v:shape>
          <o:OLEObject Type="Embed" ProgID="Equation.DSMT4" ShapeID="_x0000_i1199" DrawAspect="Content" ObjectID="_1819723940" r:id="rId336"/>
        </w:object>
      </w:r>
      <w:r>
        <w:rPr>
          <w:rFonts w:ascii="Times New Roman" w:hAnsi="Times New Roman" w:cs="Times New Roman"/>
          <w:sz w:val="24"/>
          <w:szCs w:val="24"/>
        </w:rPr>
        <w:t xml:space="preserve">, Code 3, the sinusoidal function </w:t>
      </w:r>
      <w:r w:rsidRPr="008D40E6">
        <w:rPr>
          <w:rFonts w:ascii="Times New Roman" w:hAnsi="Times New Roman" w:cs="Times New Roman"/>
          <w:position w:val="-16"/>
          <w:sz w:val="24"/>
          <w:szCs w:val="24"/>
        </w:rPr>
        <w:object w:dxaOrig="2120" w:dyaOrig="440" w14:anchorId="6AA2E7F2">
          <v:shape id="_x0000_i1200" type="#_x0000_t75" style="width:105.45pt;height:21.8pt" o:ole="">
            <v:imagedata r:id="rId337" o:title=""/>
          </v:shape>
          <o:OLEObject Type="Embed" ProgID="Equation.DSMT4" ShapeID="_x0000_i1200" DrawAspect="Content" ObjectID="_1819723941" r:id="rId338"/>
        </w:object>
      </w:r>
      <w:r>
        <w:rPr>
          <w:rFonts w:ascii="Times New Roman" w:hAnsi="Times New Roman" w:cs="Times New Roman"/>
          <w:sz w:val="24"/>
          <w:szCs w:val="24"/>
        </w:rPr>
        <w:t xml:space="preserve">, Code 4, the triangular function </w:t>
      </w:r>
      <w:r w:rsidRPr="008D40E6">
        <w:rPr>
          <w:rFonts w:ascii="Times New Roman" w:hAnsi="Times New Roman" w:cs="Times New Roman"/>
          <w:position w:val="-24"/>
          <w:sz w:val="24"/>
          <w:szCs w:val="24"/>
        </w:rPr>
        <w:object w:dxaOrig="2299" w:dyaOrig="700" w14:anchorId="06A9120C">
          <v:shape id="_x0000_i1201" type="#_x0000_t75" style="width:114.6pt;height:35pt" o:ole="">
            <v:imagedata r:id="rId339" o:title=""/>
          </v:shape>
          <o:OLEObject Type="Embed" ProgID="Equation.DSMT4" ShapeID="_x0000_i1201" DrawAspect="Content" ObjectID="_1819723942" r:id="rId340"/>
        </w:object>
      </w:r>
      <w:r>
        <w:rPr>
          <w:rFonts w:ascii="Times New Roman" w:hAnsi="Times New Roman" w:cs="Times New Roman"/>
          <w:sz w:val="24"/>
          <w:szCs w:val="24"/>
        </w:rPr>
        <w:t xml:space="preserve">. The term </w:t>
      </w:r>
      <w:r w:rsidRPr="008D40E6">
        <w:rPr>
          <w:rFonts w:ascii="Times New Roman" w:hAnsi="Times New Roman" w:cs="Times New Roman"/>
          <w:position w:val="-6"/>
          <w:sz w:val="24"/>
          <w:szCs w:val="24"/>
        </w:rPr>
        <w:object w:dxaOrig="180" w:dyaOrig="220" w14:anchorId="1F2615C0">
          <v:shape id="_x0000_i1202" type="#_x0000_t75" style="width:8.1pt;height:10.65pt" o:ole="">
            <v:imagedata r:id="rId341" o:title=""/>
          </v:shape>
          <o:OLEObject Type="Embed" ProgID="Equation.DSMT4" ShapeID="_x0000_i1202" DrawAspect="Content" ObjectID="_1819723943" r:id="rId342"/>
        </w:object>
      </w:r>
      <w:r>
        <w:rPr>
          <w:rFonts w:ascii="Times New Roman" w:hAnsi="Times New Roman" w:cs="Times New Roman"/>
          <w:sz w:val="24"/>
          <w:szCs w:val="24"/>
        </w:rPr>
        <w:t xml:space="preserve"> was included to introduce some randomness in the experimentation.</w:t>
      </w:r>
    </w:p>
    <w:p w14:paraId="1214BCB8" w14:textId="03DA6E26" w:rsidR="00FF337C" w:rsidRDefault="00FF337C" w:rsidP="00FF337C">
      <w:pPr>
        <w:jc w:val="both"/>
        <w:rPr>
          <w:rFonts w:ascii="Times New Roman" w:hAnsi="Times New Roman" w:cs="Times New Roman"/>
          <w:sz w:val="24"/>
          <w:szCs w:val="24"/>
        </w:rPr>
      </w:pPr>
      <w:r w:rsidRPr="00B41864">
        <w:rPr>
          <w:rFonts w:ascii="Times New Roman" w:hAnsi="Times New Roman" w:cs="Times New Roman"/>
          <w:b/>
          <w:sz w:val="24"/>
          <w:szCs w:val="24"/>
        </w:rPr>
        <w:t xml:space="preserve">Table </w:t>
      </w:r>
      <w:r w:rsidR="00D944C2">
        <w:rPr>
          <w:rFonts w:ascii="Times New Roman" w:hAnsi="Times New Roman" w:cs="Times New Roman"/>
          <w:b/>
          <w:sz w:val="24"/>
          <w:szCs w:val="24"/>
        </w:rPr>
        <w:t>1</w:t>
      </w:r>
      <w:r w:rsidRPr="00B41864">
        <w:rPr>
          <w:rFonts w:ascii="Times New Roman" w:hAnsi="Times New Roman" w:cs="Times New Roman"/>
          <w:b/>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Comaprison</w:t>
      </w:r>
      <w:proofErr w:type="spellEnd"/>
      <w:r>
        <w:rPr>
          <w:rFonts w:ascii="Times New Roman" w:hAnsi="Times New Roman" w:cs="Times New Roman"/>
          <w:sz w:val="24"/>
          <w:szCs w:val="24"/>
        </w:rPr>
        <w:t xml:space="preserve"> of  </w:t>
      </w:r>
      <w:r w:rsidRPr="00EB5906">
        <w:rPr>
          <w:rFonts w:ascii="Times New Roman" w:hAnsi="Times New Roman" w:cs="Times New Roman"/>
          <w:position w:val="-10"/>
          <w:sz w:val="24"/>
          <w:szCs w:val="24"/>
        </w:rPr>
        <w:object w:dxaOrig="240" w:dyaOrig="260" w14:anchorId="131D33DB">
          <v:shape id="_x0000_i1203" type="#_x0000_t75" style="width:11.65pt;height:12.7pt" o:ole="">
            <v:imagedata r:id="rId343" o:title=""/>
          </v:shape>
          <o:OLEObject Type="Embed" ProgID="Equation.DSMT4" ShapeID="_x0000_i1203" DrawAspect="Content" ObjectID="_1819723944" r:id="rId344"/>
        </w:object>
      </w:r>
      <w:r>
        <w:rPr>
          <w:rFonts w:ascii="Times New Roman" w:hAnsi="Times New Roman" w:cs="Times New Roman"/>
          <w:sz w:val="24"/>
          <w:szCs w:val="24"/>
        </w:rPr>
        <w:t xml:space="preserve"> values for the three procedures by Degrees of Nonlinearity and </w:t>
      </w:r>
      <w:r>
        <w:rPr>
          <w:rFonts w:ascii="Times New Roman" w:hAnsi="Times New Roman" w:cs="Times New Roman"/>
          <w:sz w:val="24"/>
          <w:szCs w:val="24"/>
        </w:rPr>
        <w:tab/>
      </w:r>
      <w:r>
        <w:rPr>
          <w:rFonts w:ascii="Times New Roman" w:hAnsi="Times New Roman" w:cs="Times New Roman"/>
          <w:sz w:val="24"/>
          <w:szCs w:val="24"/>
        </w:rPr>
        <w:tab/>
        <w:t>Levels of Skewness</w:t>
      </w:r>
    </w:p>
    <w:tbl>
      <w:tblPr>
        <w:tblStyle w:val="TableGrid"/>
        <w:tblW w:w="0" w:type="auto"/>
        <w:tblInd w:w="1098" w:type="dxa"/>
        <w:tblLook w:val="04A0" w:firstRow="1" w:lastRow="0" w:firstColumn="1" w:lastColumn="0" w:noHBand="0" w:noVBand="1"/>
      </w:tblPr>
      <w:tblGrid>
        <w:gridCol w:w="1710"/>
        <w:gridCol w:w="1530"/>
        <w:gridCol w:w="1620"/>
        <w:gridCol w:w="1620"/>
        <w:gridCol w:w="1530"/>
      </w:tblGrid>
      <w:tr w:rsidR="00FF337C" w14:paraId="117E1A48" w14:textId="77777777" w:rsidTr="00696B42">
        <w:tc>
          <w:tcPr>
            <w:tcW w:w="1710" w:type="dxa"/>
          </w:tcPr>
          <w:p w14:paraId="4098A756"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NL</w:t>
            </w:r>
          </w:p>
        </w:tc>
        <w:tc>
          <w:tcPr>
            <w:tcW w:w="1530" w:type="dxa"/>
          </w:tcPr>
          <w:p w14:paraId="3B587130"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SKW</w:t>
            </w:r>
          </w:p>
        </w:tc>
        <w:tc>
          <w:tcPr>
            <w:tcW w:w="1620" w:type="dxa"/>
          </w:tcPr>
          <w:p w14:paraId="4AFAFFA0"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Hotelling</w:t>
            </w:r>
          </w:p>
        </w:tc>
        <w:tc>
          <w:tcPr>
            <w:tcW w:w="1620" w:type="dxa"/>
          </w:tcPr>
          <w:p w14:paraId="1A2D780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Kendall</w:t>
            </w:r>
          </w:p>
        </w:tc>
        <w:tc>
          <w:tcPr>
            <w:tcW w:w="1530" w:type="dxa"/>
          </w:tcPr>
          <w:p w14:paraId="5D61F197"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Proposed</w:t>
            </w:r>
          </w:p>
        </w:tc>
      </w:tr>
      <w:tr w:rsidR="00FF337C" w14:paraId="634872F1" w14:textId="77777777" w:rsidTr="00696B42">
        <w:tc>
          <w:tcPr>
            <w:tcW w:w="1710" w:type="dxa"/>
          </w:tcPr>
          <w:p w14:paraId="2DC2E94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w:t>
            </w:r>
          </w:p>
        </w:tc>
        <w:tc>
          <w:tcPr>
            <w:tcW w:w="1530" w:type="dxa"/>
          </w:tcPr>
          <w:p w14:paraId="297B9685"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w:t>
            </w:r>
          </w:p>
          <w:p w14:paraId="054A245E"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1</w:t>
            </w:r>
          </w:p>
          <w:p w14:paraId="0861D888"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2</w:t>
            </w:r>
          </w:p>
          <w:p w14:paraId="2CBC9D98"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3</w:t>
            </w:r>
          </w:p>
          <w:p w14:paraId="5AF68EE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4</w:t>
            </w:r>
          </w:p>
          <w:p w14:paraId="3FD641F0"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5</w:t>
            </w:r>
          </w:p>
          <w:p w14:paraId="19AC693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6</w:t>
            </w:r>
          </w:p>
          <w:p w14:paraId="064DDC7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7</w:t>
            </w:r>
          </w:p>
        </w:tc>
        <w:tc>
          <w:tcPr>
            <w:tcW w:w="1620" w:type="dxa"/>
          </w:tcPr>
          <w:p w14:paraId="7410A25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0.98645701</w:t>
            </w:r>
          </w:p>
          <w:p w14:paraId="3D31CCC3"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0.96245642</w:t>
            </w:r>
          </w:p>
          <w:p w14:paraId="3A891BC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0.98542314</w:t>
            </w:r>
          </w:p>
          <w:p w14:paraId="38FC3B7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0.98644421</w:t>
            </w:r>
          </w:p>
          <w:p w14:paraId="3F826D0B"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0.98784542</w:t>
            </w:r>
          </w:p>
          <w:p w14:paraId="099E21E8"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0.98354128</w:t>
            </w:r>
          </w:p>
          <w:p w14:paraId="12876BC5"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0.98796541</w:t>
            </w:r>
          </w:p>
          <w:p w14:paraId="703E17A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0.98812412</w:t>
            </w:r>
          </w:p>
        </w:tc>
        <w:tc>
          <w:tcPr>
            <w:tcW w:w="1620" w:type="dxa"/>
          </w:tcPr>
          <w:p w14:paraId="191ED051"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0.57154854</w:t>
            </w:r>
          </w:p>
          <w:p w14:paraId="4E2A7B2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0.56455424</w:t>
            </w:r>
          </w:p>
          <w:p w14:paraId="4EC29AA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0.56328452</w:t>
            </w:r>
          </w:p>
          <w:p w14:paraId="1AB491B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0.56454214</w:t>
            </w:r>
          </w:p>
          <w:p w14:paraId="1C474CD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0.56427841</w:t>
            </w:r>
          </w:p>
          <w:p w14:paraId="765C67E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0.57412585</w:t>
            </w:r>
          </w:p>
          <w:p w14:paraId="520B6D9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0.56745632</w:t>
            </w:r>
          </w:p>
          <w:p w14:paraId="1B786E83"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0.56842145</w:t>
            </w:r>
          </w:p>
        </w:tc>
        <w:tc>
          <w:tcPr>
            <w:tcW w:w="1530" w:type="dxa"/>
          </w:tcPr>
          <w:p w14:paraId="76344897"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0.98645701</w:t>
            </w:r>
          </w:p>
          <w:p w14:paraId="4ED1C11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0.96245642</w:t>
            </w:r>
          </w:p>
          <w:p w14:paraId="5FEA63E7"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0.98542314</w:t>
            </w:r>
          </w:p>
          <w:p w14:paraId="3E07841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0.98644421</w:t>
            </w:r>
          </w:p>
          <w:p w14:paraId="4164154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0.98784542</w:t>
            </w:r>
          </w:p>
          <w:p w14:paraId="3791A00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0.98354128</w:t>
            </w:r>
          </w:p>
          <w:p w14:paraId="68B53F2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0.98796541</w:t>
            </w:r>
          </w:p>
          <w:p w14:paraId="0C458D3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0.98812412</w:t>
            </w:r>
          </w:p>
        </w:tc>
      </w:tr>
      <w:tr w:rsidR="00FF337C" w14:paraId="374A365A" w14:textId="77777777" w:rsidTr="00696B42">
        <w:tc>
          <w:tcPr>
            <w:tcW w:w="1710" w:type="dxa"/>
          </w:tcPr>
          <w:p w14:paraId="6D6E6535"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1</w:t>
            </w:r>
          </w:p>
        </w:tc>
        <w:tc>
          <w:tcPr>
            <w:tcW w:w="1530" w:type="dxa"/>
          </w:tcPr>
          <w:p w14:paraId="3F2DA468"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w:t>
            </w:r>
          </w:p>
          <w:p w14:paraId="5508F0E3"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1</w:t>
            </w:r>
          </w:p>
          <w:p w14:paraId="530E1CC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2</w:t>
            </w:r>
          </w:p>
          <w:p w14:paraId="5F725F0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3</w:t>
            </w:r>
          </w:p>
          <w:p w14:paraId="41B5330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4</w:t>
            </w:r>
          </w:p>
          <w:p w14:paraId="5F72EA4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5</w:t>
            </w:r>
          </w:p>
          <w:p w14:paraId="5691BC98"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6</w:t>
            </w:r>
          </w:p>
          <w:p w14:paraId="2FFCEC2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7</w:t>
            </w:r>
          </w:p>
        </w:tc>
        <w:tc>
          <w:tcPr>
            <w:tcW w:w="1620" w:type="dxa"/>
          </w:tcPr>
          <w:p w14:paraId="14FCABA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0.66645242</w:t>
            </w:r>
          </w:p>
          <w:p w14:paraId="3C52C9F7"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0.67545541</w:t>
            </w:r>
          </w:p>
          <w:p w14:paraId="4F1AD276"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0.77274562</w:t>
            </w:r>
          </w:p>
          <w:p w14:paraId="5308C88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0.72154556</w:t>
            </w:r>
          </w:p>
          <w:p w14:paraId="13014D0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0.73454462</w:t>
            </w:r>
          </w:p>
          <w:p w14:paraId="33F45CD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0.74546666</w:t>
            </w:r>
          </w:p>
          <w:p w14:paraId="409B258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0.77765247</w:t>
            </w:r>
          </w:p>
          <w:p w14:paraId="1AFCBD4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0.78214400</w:t>
            </w:r>
          </w:p>
        </w:tc>
        <w:tc>
          <w:tcPr>
            <w:tcW w:w="1620" w:type="dxa"/>
          </w:tcPr>
          <w:p w14:paraId="6CF6674B"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0.03412414</w:t>
            </w:r>
          </w:p>
          <w:p w14:paraId="43E596E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0.42512212</w:t>
            </w:r>
          </w:p>
          <w:p w14:paraId="59DB73C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0.46425144</w:t>
            </w:r>
          </w:p>
          <w:p w14:paraId="52F5CB9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0.47424444</w:t>
            </w:r>
          </w:p>
          <w:p w14:paraId="3A91784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0.36445891</w:t>
            </w:r>
          </w:p>
          <w:p w14:paraId="79C08D70"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0.52123475</w:t>
            </w:r>
          </w:p>
          <w:p w14:paraId="6AFF0ABB"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0.52245741</w:t>
            </w:r>
          </w:p>
          <w:p w14:paraId="554B8A50"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0.52124511</w:t>
            </w:r>
          </w:p>
        </w:tc>
        <w:tc>
          <w:tcPr>
            <w:tcW w:w="1530" w:type="dxa"/>
          </w:tcPr>
          <w:p w14:paraId="4E060BE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0.98854245</w:t>
            </w:r>
          </w:p>
          <w:p w14:paraId="5904A6B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0.98784511</w:t>
            </w:r>
          </w:p>
          <w:p w14:paraId="227D957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0.98882415</w:t>
            </w:r>
          </w:p>
          <w:p w14:paraId="46DC239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0.97788412</w:t>
            </w:r>
          </w:p>
          <w:p w14:paraId="064F240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0.98688541</w:t>
            </w:r>
          </w:p>
          <w:p w14:paraId="2525691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0.97754445</w:t>
            </w:r>
          </w:p>
          <w:p w14:paraId="273DAE0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0.98744514</w:t>
            </w:r>
          </w:p>
          <w:p w14:paraId="044A73D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0.98828910</w:t>
            </w:r>
          </w:p>
        </w:tc>
      </w:tr>
      <w:tr w:rsidR="00FF337C" w14:paraId="51706A7B" w14:textId="77777777" w:rsidTr="00696B42">
        <w:tc>
          <w:tcPr>
            <w:tcW w:w="1710" w:type="dxa"/>
          </w:tcPr>
          <w:p w14:paraId="3513E63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2</w:t>
            </w:r>
          </w:p>
        </w:tc>
        <w:tc>
          <w:tcPr>
            <w:tcW w:w="1530" w:type="dxa"/>
          </w:tcPr>
          <w:p w14:paraId="5773F62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w:t>
            </w:r>
          </w:p>
          <w:p w14:paraId="16B6B05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1</w:t>
            </w:r>
          </w:p>
          <w:p w14:paraId="7997338B"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2</w:t>
            </w:r>
          </w:p>
          <w:p w14:paraId="38A16211"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3</w:t>
            </w:r>
          </w:p>
          <w:p w14:paraId="223C08B5"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4</w:t>
            </w:r>
          </w:p>
          <w:p w14:paraId="7426DC1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5</w:t>
            </w:r>
          </w:p>
          <w:p w14:paraId="11D77F56"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lastRenderedPageBreak/>
              <w:t>6</w:t>
            </w:r>
          </w:p>
          <w:p w14:paraId="133CB347"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7</w:t>
            </w:r>
          </w:p>
        </w:tc>
        <w:tc>
          <w:tcPr>
            <w:tcW w:w="1620" w:type="dxa"/>
          </w:tcPr>
          <w:p w14:paraId="1AB664A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lastRenderedPageBreak/>
              <w:t>0.06894156</w:t>
            </w:r>
          </w:p>
          <w:p w14:paraId="623FA3BE"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0.52415644</w:t>
            </w:r>
          </w:p>
          <w:p w14:paraId="3E79AAC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0.54442341</w:t>
            </w:r>
          </w:p>
          <w:p w14:paraId="5C989C2E"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0.56452432</w:t>
            </w:r>
          </w:p>
          <w:p w14:paraId="65AC8A6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0.59423125</w:t>
            </w:r>
          </w:p>
          <w:p w14:paraId="27461DE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0.59941544</w:t>
            </w:r>
          </w:p>
          <w:p w14:paraId="47F71A1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lastRenderedPageBreak/>
              <w:t>0.62144514</w:t>
            </w:r>
          </w:p>
          <w:p w14:paraId="6DB19E87"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0.62218912</w:t>
            </w:r>
          </w:p>
        </w:tc>
        <w:tc>
          <w:tcPr>
            <w:tcW w:w="1620" w:type="dxa"/>
          </w:tcPr>
          <w:p w14:paraId="521B92A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lastRenderedPageBreak/>
              <w:t>0.03245554</w:t>
            </w:r>
          </w:p>
          <w:p w14:paraId="06D538C8"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0.41254111</w:t>
            </w:r>
          </w:p>
          <w:p w14:paraId="3CF001A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0.44158988</w:t>
            </w:r>
          </w:p>
          <w:p w14:paraId="5E7C824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0.44214225</w:t>
            </w:r>
          </w:p>
          <w:p w14:paraId="699F3F2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0.43425412</w:t>
            </w:r>
          </w:p>
          <w:p w14:paraId="1D478993"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0.51242312</w:t>
            </w:r>
          </w:p>
          <w:p w14:paraId="5C759947"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lastRenderedPageBreak/>
              <w:t>0.45541878</w:t>
            </w:r>
          </w:p>
          <w:p w14:paraId="2686209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0.45687741</w:t>
            </w:r>
          </w:p>
        </w:tc>
        <w:tc>
          <w:tcPr>
            <w:tcW w:w="1530" w:type="dxa"/>
          </w:tcPr>
          <w:p w14:paraId="029C4A7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lastRenderedPageBreak/>
              <w:t>0.97545541</w:t>
            </w:r>
          </w:p>
          <w:p w14:paraId="40E1B7B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0.98882141</w:t>
            </w:r>
          </w:p>
          <w:p w14:paraId="2E526E7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0.98542222</w:t>
            </w:r>
          </w:p>
          <w:p w14:paraId="2B654498"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0.98733381</w:t>
            </w:r>
          </w:p>
          <w:p w14:paraId="670541E0"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0.98224111</w:t>
            </w:r>
          </w:p>
          <w:p w14:paraId="4FBD133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0.98443333</w:t>
            </w:r>
          </w:p>
          <w:p w14:paraId="239784A5"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lastRenderedPageBreak/>
              <w:t>0.97744451</w:t>
            </w:r>
          </w:p>
          <w:p w14:paraId="06C868F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0.97658100</w:t>
            </w:r>
          </w:p>
        </w:tc>
      </w:tr>
      <w:tr w:rsidR="00FF337C" w14:paraId="3108355D" w14:textId="77777777" w:rsidTr="00696B42">
        <w:tc>
          <w:tcPr>
            <w:tcW w:w="1710" w:type="dxa"/>
          </w:tcPr>
          <w:p w14:paraId="60B1CFD7"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1530" w:type="dxa"/>
          </w:tcPr>
          <w:p w14:paraId="207F5F2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w:t>
            </w:r>
          </w:p>
          <w:p w14:paraId="5172DC5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1</w:t>
            </w:r>
          </w:p>
          <w:p w14:paraId="3E7B1E9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2</w:t>
            </w:r>
          </w:p>
          <w:p w14:paraId="14524B4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3</w:t>
            </w:r>
          </w:p>
          <w:p w14:paraId="341F696B"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4</w:t>
            </w:r>
          </w:p>
          <w:p w14:paraId="341BFA4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5</w:t>
            </w:r>
          </w:p>
          <w:p w14:paraId="305E19F1"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6</w:t>
            </w:r>
          </w:p>
          <w:p w14:paraId="2515EE58"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7</w:t>
            </w:r>
          </w:p>
        </w:tc>
        <w:tc>
          <w:tcPr>
            <w:tcW w:w="1620" w:type="dxa"/>
          </w:tcPr>
          <w:p w14:paraId="55657DD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0.05777451</w:t>
            </w:r>
          </w:p>
          <w:p w14:paraId="319A3D3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0.07452123</w:t>
            </w:r>
          </w:p>
          <w:p w14:paraId="052BF83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0.15664125</w:t>
            </w:r>
          </w:p>
          <w:p w14:paraId="02DF4D60"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0.05744423</w:t>
            </w:r>
          </w:p>
          <w:p w14:paraId="4BA8101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0.06142431</w:t>
            </w:r>
          </w:p>
          <w:p w14:paraId="097E801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0.04544897</w:t>
            </w:r>
          </w:p>
          <w:p w14:paraId="5504467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0.06154141</w:t>
            </w:r>
          </w:p>
          <w:p w14:paraId="200F72A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0.06047821</w:t>
            </w:r>
          </w:p>
        </w:tc>
        <w:tc>
          <w:tcPr>
            <w:tcW w:w="1620" w:type="dxa"/>
          </w:tcPr>
          <w:p w14:paraId="0BAF734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0.31288877</w:t>
            </w:r>
          </w:p>
          <w:p w14:paraId="64E70EA3"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0.05475612</w:t>
            </w:r>
          </w:p>
          <w:p w14:paraId="0F296FD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0.05477662</w:t>
            </w:r>
          </w:p>
          <w:p w14:paraId="43B5334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0.05228741</w:t>
            </w:r>
          </w:p>
          <w:p w14:paraId="197DC56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0.02418941</w:t>
            </w:r>
          </w:p>
          <w:p w14:paraId="090B9FC6"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0.03121412</w:t>
            </w:r>
          </w:p>
          <w:p w14:paraId="1DFD12B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0.03785144</w:t>
            </w:r>
          </w:p>
          <w:p w14:paraId="10C4FC7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0.03856661</w:t>
            </w:r>
          </w:p>
        </w:tc>
        <w:tc>
          <w:tcPr>
            <w:tcW w:w="1530" w:type="dxa"/>
          </w:tcPr>
          <w:p w14:paraId="7016E561"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0.96645884</w:t>
            </w:r>
          </w:p>
          <w:p w14:paraId="396AAD41"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0.97884144</w:t>
            </w:r>
          </w:p>
          <w:p w14:paraId="4C85698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0.97442555</w:t>
            </w:r>
          </w:p>
          <w:p w14:paraId="352F6FB6"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0.97832551</w:t>
            </w:r>
          </w:p>
          <w:p w14:paraId="77DD6E0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0.97499952</w:t>
            </w:r>
          </w:p>
          <w:p w14:paraId="04D23B37"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0.97222841</w:t>
            </w:r>
          </w:p>
          <w:p w14:paraId="10366375"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0.98574222</w:t>
            </w:r>
          </w:p>
          <w:p w14:paraId="1192350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0.98654110</w:t>
            </w:r>
          </w:p>
        </w:tc>
      </w:tr>
      <w:tr w:rsidR="00FF337C" w14:paraId="1EA0162B" w14:textId="77777777" w:rsidTr="00696B42">
        <w:tc>
          <w:tcPr>
            <w:tcW w:w="1710" w:type="dxa"/>
          </w:tcPr>
          <w:p w14:paraId="22F40E00"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4</w:t>
            </w:r>
          </w:p>
        </w:tc>
        <w:tc>
          <w:tcPr>
            <w:tcW w:w="1530" w:type="dxa"/>
          </w:tcPr>
          <w:p w14:paraId="07C9C7FB"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w:t>
            </w:r>
          </w:p>
          <w:p w14:paraId="6309A19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1</w:t>
            </w:r>
          </w:p>
          <w:p w14:paraId="038889DB"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2</w:t>
            </w:r>
          </w:p>
          <w:p w14:paraId="281D36EE"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3</w:t>
            </w:r>
          </w:p>
          <w:p w14:paraId="03D10DE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4</w:t>
            </w:r>
          </w:p>
          <w:p w14:paraId="060FD8D3"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5</w:t>
            </w:r>
          </w:p>
          <w:p w14:paraId="28FDD21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6</w:t>
            </w:r>
          </w:p>
          <w:p w14:paraId="2C70D7F4"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7</w:t>
            </w:r>
          </w:p>
        </w:tc>
        <w:tc>
          <w:tcPr>
            <w:tcW w:w="1620" w:type="dxa"/>
          </w:tcPr>
          <w:p w14:paraId="00197633"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0.08442641</w:t>
            </w:r>
          </w:p>
          <w:p w14:paraId="6BD82BBC"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0.52142561</w:t>
            </w:r>
          </w:p>
          <w:p w14:paraId="5F12C7C1"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0.57654144</w:t>
            </w:r>
          </w:p>
          <w:p w14:paraId="6E86135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0.52254122</w:t>
            </w:r>
          </w:p>
          <w:p w14:paraId="28A12E2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0.54465521</w:t>
            </w:r>
          </w:p>
          <w:p w14:paraId="4A753D1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0.54244152</w:t>
            </w:r>
          </w:p>
          <w:p w14:paraId="0EB5F69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0.53254152</w:t>
            </w:r>
          </w:p>
          <w:p w14:paraId="75C2117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0.53542110</w:t>
            </w:r>
          </w:p>
        </w:tc>
        <w:tc>
          <w:tcPr>
            <w:tcW w:w="1620" w:type="dxa"/>
          </w:tcPr>
          <w:p w14:paraId="3125D44F"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0.03974414</w:t>
            </w:r>
          </w:p>
          <w:p w14:paraId="134EA3C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0.22141146</w:t>
            </w:r>
          </w:p>
          <w:p w14:paraId="4AED00C6"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0.22400021</w:t>
            </w:r>
          </w:p>
          <w:p w14:paraId="014387B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0.22142102</w:t>
            </w:r>
          </w:p>
          <w:p w14:paraId="16BA64E1"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0.22414545</w:t>
            </w:r>
          </w:p>
          <w:p w14:paraId="07BCC6B6"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0.30182512</w:t>
            </w:r>
          </w:p>
          <w:p w14:paraId="701FF138"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0.32224587</w:t>
            </w:r>
          </w:p>
          <w:p w14:paraId="1475E346"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0.32214512</w:t>
            </w:r>
          </w:p>
        </w:tc>
        <w:tc>
          <w:tcPr>
            <w:tcW w:w="1530" w:type="dxa"/>
          </w:tcPr>
          <w:p w14:paraId="099CC249"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0.78825422</w:t>
            </w:r>
          </w:p>
          <w:p w14:paraId="5DD6136E"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0.79452412</w:t>
            </w:r>
          </w:p>
          <w:p w14:paraId="78B4438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0.78333584</w:t>
            </w:r>
          </w:p>
          <w:p w14:paraId="36900A82"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0.80178544</w:t>
            </w:r>
          </w:p>
          <w:p w14:paraId="4EEFDCFD"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0.88544251</w:t>
            </w:r>
          </w:p>
          <w:p w14:paraId="62FDC5DA"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0.89351423</w:t>
            </w:r>
          </w:p>
          <w:p w14:paraId="3C9C2445"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0.87742444</w:t>
            </w:r>
          </w:p>
          <w:p w14:paraId="4D28505E" w14:textId="77777777" w:rsidR="00FF337C" w:rsidRDefault="00FF337C" w:rsidP="00696B42">
            <w:pPr>
              <w:jc w:val="both"/>
              <w:rPr>
                <w:rFonts w:ascii="Times New Roman" w:hAnsi="Times New Roman" w:cs="Times New Roman"/>
                <w:sz w:val="24"/>
                <w:szCs w:val="24"/>
              </w:rPr>
            </w:pPr>
            <w:r>
              <w:rPr>
                <w:rFonts w:ascii="Times New Roman" w:hAnsi="Times New Roman" w:cs="Times New Roman"/>
                <w:sz w:val="24"/>
                <w:szCs w:val="24"/>
              </w:rPr>
              <w:t>0.87812962</w:t>
            </w:r>
          </w:p>
        </w:tc>
      </w:tr>
    </w:tbl>
    <w:p w14:paraId="7E7F384C" w14:textId="77777777" w:rsidR="00FF337C" w:rsidRDefault="00FF337C" w:rsidP="00FF337C">
      <w:pPr>
        <w:jc w:val="both"/>
        <w:rPr>
          <w:rFonts w:ascii="Times New Roman" w:hAnsi="Times New Roman" w:cs="Times New Roman"/>
          <w:b/>
          <w:sz w:val="24"/>
          <w:szCs w:val="24"/>
        </w:rPr>
      </w:pPr>
    </w:p>
    <w:p w14:paraId="719FC327" w14:textId="77777777" w:rsidR="00FF337C" w:rsidRDefault="00D944C2" w:rsidP="00FF337C">
      <w:pPr>
        <w:jc w:val="both"/>
        <w:rPr>
          <w:rFonts w:ascii="Times New Roman" w:hAnsi="Times New Roman" w:cs="Times New Roman"/>
          <w:sz w:val="24"/>
          <w:szCs w:val="24"/>
        </w:rPr>
      </w:pPr>
      <w:r>
        <w:rPr>
          <w:rFonts w:ascii="Times New Roman" w:hAnsi="Times New Roman" w:cs="Times New Roman"/>
          <w:b/>
          <w:sz w:val="24"/>
          <w:szCs w:val="24"/>
        </w:rPr>
        <w:t>5</w:t>
      </w:r>
      <w:r w:rsidR="00FF337C">
        <w:rPr>
          <w:rFonts w:ascii="Times New Roman" w:hAnsi="Times New Roman" w:cs="Times New Roman"/>
          <w:b/>
          <w:sz w:val="24"/>
          <w:szCs w:val="24"/>
        </w:rPr>
        <w:t>.1</w:t>
      </w:r>
      <w:r w:rsidR="00FF337C">
        <w:rPr>
          <w:rFonts w:ascii="Times New Roman" w:hAnsi="Times New Roman" w:cs="Times New Roman"/>
          <w:sz w:val="24"/>
          <w:szCs w:val="24"/>
        </w:rPr>
        <w:tab/>
      </w:r>
      <w:r w:rsidR="00FF337C" w:rsidRPr="00324F12">
        <w:rPr>
          <w:rFonts w:ascii="Times New Roman" w:hAnsi="Times New Roman" w:cs="Times New Roman"/>
          <w:b/>
          <w:sz w:val="28"/>
          <w:szCs w:val="28"/>
        </w:rPr>
        <w:t>Observations from the Canonical Solution of the Three Procedures</w:t>
      </w:r>
    </w:p>
    <w:p w14:paraId="190E9FA3" w14:textId="05DF9D53" w:rsidR="00FF337C" w:rsidRDefault="008112AB" w:rsidP="00FF337C">
      <w:pPr>
        <w:jc w:val="both"/>
        <w:rPr>
          <w:rFonts w:ascii="Times New Roman" w:hAnsi="Times New Roman" w:cs="Times New Roman"/>
          <w:sz w:val="24"/>
          <w:szCs w:val="24"/>
        </w:rPr>
      </w:pPr>
      <w:r>
        <w:rPr>
          <w:rFonts w:ascii="Times New Roman" w:hAnsi="Times New Roman" w:cs="Times New Roman"/>
          <w:sz w:val="24"/>
          <w:szCs w:val="24"/>
        </w:rPr>
        <w:t>Table.1</w:t>
      </w:r>
      <w:r w:rsidR="00FF337C">
        <w:rPr>
          <w:rFonts w:ascii="Times New Roman" w:hAnsi="Times New Roman" w:cs="Times New Roman"/>
          <w:sz w:val="24"/>
          <w:szCs w:val="24"/>
        </w:rPr>
        <w:t xml:space="preserve"> above shows the estimates of canonical correlation obtained from the three procedures: Hoteling’s, Kendall and proposed. Different degrees of nonlinearity (NL) and different levels of </w:t>
      </w:r>
      <w:proofErr w:type="gramStart"/>
      <w:r w:rsidR="00FF337C">
        <w:rPr>
          <w:rFonts w:ascii="Times New Roman" w:hAnsi="Times New Roman" w:cs="Times New Roman"/>
          <w:sz w:val="24"/>
          <w:szCs w:val="24"/>
        </w:rPr>
        <w:t>skewness(</w:t>
      </w:r>
      <w:proofErr w:type="gramEnd"/>
      <w:r w:rsidR="00FF337C">
        <w:rPr>
          <w:rFonts w:ascii="Times New Roman" w:hAnsi="Times New Roman" w:cs="Times New Roman"/>
          <w:sz w:val="24"/>
          <w:szCs w:val="24"/>
        </w:rPr>
        <w:t xml:space="preserve">SKW) where combined and the resulting changes in </w:t>
      </w:r>
      <w:r w:rsidR="00FF337C" w:rsidRPr="00FC0265">
        <w:rPr>
          <w:rFonts w:ascii="Times New Roman" w:hAnsi="Times New Roman" w:cs="Times New Roman"/>
          <w:position w:val="-10"/>
          <w:sz w:val="24"/>
          <w:szCs w:val="24"/>
        </w:rPr>
        <w:object w:dxaOrig="240" w:dyaOrig="260" w14:anchorId="625B0883">
          <v:shape id="_x0000_i1204" type="#_x0000_t75" style="width:11.65pt;height:12.7pt" o:ole="">
            <v:imagedata r:id="rId13" o:title=""/>
          </v:shape>
          <o:OLEObject Type="Embed" ProgID="Equation.DSMT4" ShapeID="_x0000_i1204" DrawAspect="Content" ObjectID="_1819723945" r:id="rId345"/>
        </w:object>
      </w:r>
      <w:r w:rsidR="00FF337C">
        <w:rPr>
          <w:rFonts w:ascii="Times New Roman" w:hAnsi="Times New Roman" w:cs="Times New Roman"/>
          <w:sz w:val="24"/>
          <w:szCs w:val="24"/>
        </w:rPr>
        <w:t xml:space="preserve"> values from the three procedures were obtained and displayed. The following were observed.</w:t>
      </w:r>
    </w:p>
    <w:p w14:paraId="610EFC6A" w14:textId="77777777" w:rsidR="00FF337C" w:rsidRPr="008112AB" w:rsidRDefault="008112AB" w:rsidP="008112A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w:t>
      </w:r>
      <w:r w:rsidR="00FF337C" w:rsidRPr="008112AB">
        <w:rPr>
          <w:rFonts w:ascii="Times New Roman" w:hAnsi="Times New Roman" w:cs="Times New Roman"/>
          <w:sz w:val="24"/>
          <w:szCs w:val="24"/>
        </w:rPr>
        <w:t xml:space="preserve">he values of  </w:t>
      </w:r>
      <w:r w:rsidR="00FF337C" w:rsidRPr="00FC0265">
        <w:rPr>
          <w:position w:val="-10"/>
        </w:rPr>
        <w:object w:dxaOrig="240" w:dyaOrig="260" w14:anchorId="59626D05">
          <v:shape id="_x0000_i1205" type="#_x0000_t75" style="width:11.65pt;height:12.7pt" o:ole="">
            <v:imagedata r:id="rId13" o:title=""/>
          </v:shape>
          <o:OLEObject Type="Embed" ProgID="Equation.DSMT4" ShapeID="_x0000_i1205" DrawAspect="Content" ObjectID="_1819723946" r:id="rId346"/>
        </w:object>
      </w:r>
      <w:r w:rsidR="00FF337C" w:rsidRPr="008112AB">
        <w:rPr>
          <w:rFonts w:ascii="Times New Roman" w:hAnsi="Times New Roman" w:cs="Times New Roman"/>
          <w:sz w:val="24"/>
          <w:szCs w:val="24"/>
        </w:rPr>
        <w:t xml:space="preserve">for the proposed procedure were closer to </w:t>
      </w:r>
      <w:proofErr w:type="gramStart"/>
      <w:r w:rsidR="00FF337C" w:rsidRPr="008112AB">
        <w:rPr>
          <w:rFonts w:ascii="Times New Roman" w:hAnsi="Times New Roman" w:cs="Times New Roman"/>
          <w:sz w:val="24"/>
          <w:szCs w:val="24"/>
        </w:rPr>
        <w:t>one( the</w:t>
      </w:r>
      <w:proofErr w:type="gramEnd"/>
      <w:r w:rsidR="00FF337C" w:rsidRPr="008112AB">
        <w:rPr>
          <w:rFonts w:ascii="Times New Roman" w:hAnsi="Times New Roman" w:cs="Times New Roman"/>
          <w:sz w:val="24"/>
          <w:szCs w:val="24"/>
        </w:rPr>
        <w:t xml:space="preserve"> true value of </w:t>
      </w:r>
      <w:r w:rsidR="00FF337C" w:rsidRPr="00FC0265">
        <w:rPr>
          <w:position w:val="-10"/>
        </w:rPr>
        <w:object w:dxaOrig="240" w:dyaOrig="260" w14:anchorId="2FFD3415">
          <v:shape id="_x0000_i1206" type="#_x0000_t75" style="width:11.65pt;height:12.7pt" o:ole="">
            <v:imagedata r:id="rId13" o:title=""/>
          </v:shape>
          <o:OLEObject Type="Embed" ProgID="Equation.DSMT4" ShapeID="_x0000_i1206" DrawAspect="Content" ObjectID="_1819723947" r:id="rId347"/>
        </w:object>
      </w:r>
      <w:r w:rsidR="00FF337C" w:rsidRPr="008112AB">
        <w:rPr>
          <w:rFonts w:ascii="Times New Roman" w:hAnsi="Times New Roman" w:cs="Times New Roman"/>
          <w:sz w:val="24"/>
          <w:szCs w:val="24"/>
        </w:rPr>
        <w:t xml:space="preserve">) as they varied from 0.78825422 for case NL = 4, SKW  = 0 to 0.97744451 for case NL = 2, SKW  =  6. </w:t>
      </w:r>
    </w:p>
    <w:p w14:paraId="16F6644C" w14:textId="77777777" w:rsidR="00FF337C" w:rsidRPr="008112AB" w:rsidRDefault="008112AB" w:rsidP="008112A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For e</w:t>
      </w:r>
      <w:r w:rsidR="00FF337C" w:rsidRPr="008112AB">
        <w:rPr>
          <w:rFonts w:ascii="Times New Roman" w:hAnsi="Times New Roman" w:cs="Times New Roman"/>
          <w:sz w:val="24"/>
          <w:szCs w:val="24"/>
        </w:rPr>
        <w:t xml:space="preserve">ach degree of nonlinearity, the value of  </w:t>
      </w:r>
      <w:r w:rsidR="00FF337C" w:rsidRPr="00FC0265">
        <w:rPr>
          <w:position w:val="-10"/>
        </w:rPr>
        <w:object w:dxaOrig="240" w:dyaOrig="260" w14:anchorId="1FC3C640">
          <v:shape id="_x0000_i1207" type="#_x0000_t75" style="width:11.65pt;height:12.7pt" o:ole="">
            <v:imagedata r:id="rId13" o:title=""/>
          </v:shape>
          <o:OLEObject Type="Embed" ProgID="Equation.DSMT4" ShapeID="_x0000_i1207" DrawAspect="Content" ObjectID="_1819723948" r:id="rId348"/>
        </w:object>
      </w:r>
      <w:r w:rsidR="00FF337C" w:rsidRPr="008112AB">
        <w:rPr>
          <w:rFonts w:ascii="Times New Roman" w:hAnsi="Times New Roman" w:cs="Times New Roman"/>
          <w:sz w:val="24"/>
          <w:szCs w:val="24"/>
        </w:rPr>
        <w:t xml:space="preserve"> increases as skewness increases, for the proposed procedure. A simple result was also seen for Hotelling’s except for the case NL = 3.</w:t>
      </w:r>
    </w:p>
    <w:p w14:paraId="05727FC5" w14:textId="06F956E3" w:rsidR="00FF337C" w:rsidRPr="008112AB" w:rsidRDefault="008112AB" w:rsidP="008112A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It is also clear from table 1,</w:t>
      </w:r>
      <w:r w:rsidR="00FF337C" w:rsidRPr="008112AB">
        <w:rPr>
          <w:rFonts w:ascii="Times New Roman" w:hAnsi="Times New Roman" w:cs="Times New Roman"/>
          <w:sz w:val="24"/>
          <w:szCs w:val="24"/>
        </w:rPr>
        <w:t xml:space="preserve"> that the estimates of  </w:t>
      </w:r>
      <w:r w:rsidR="00FF337C" w:rsidRPr="00FC0265">
        <w:rPr>
          <w:position w:val="-10"/>
        </w:rPr>
        <w:object w:dxaOrig="240" w:dyaOrig="260" w14:anchorId="349936B4">
          <v:shape id="_x0000_i1208" type="#_x0000_t75" style="width:11.65pt;height:12.7pt" o:ole="">
            <v:imagedata r:id="rId13" o:title=""/>
          </v:shape>
          <o:OLEObject Type="Embed" ProgID="Equation.DSMT4" ShapeID="_x0000_i1208" DrawAspect="Content" ObjectID="_1819723949" r:id="rId349"/>
        </w:object>
      </w:r>
      <w:r w:rsidR="00FF337C" w:rsidRPr="008112AB">
        <w:rPr>
          <w:rFonts w:ascii="Times New Roman" w:hAnsi="Times New Roman" w:cs="Times New Roman"/>
          <w:sz w:val="24"/>
          <w:szCs w:val="24"/>
        </w:rPr>
        <w:t xml:space="preserve"> for </w:t>
      </w:r>
      <w:proofErr w:type="spellStart"/>
      <w:r w:rsidR="00FF337C" w:rsidRPr="008112AB">
        <w:rPr>
          <w:rFonts w:ascii="Times New Roman" w:hAnsi="Times New Roman" w:cs="Times New Roman"/>
          <w:sz w:val="24"/>
          <w:szCs w:val="24"/>
        </w:rPr>
        <w:t>Hotelling’s</w:t>
      </w:r>
      <w:proofErr w:type="spellEnd"/>
      <w:r w:rsidR="00FF337C" w:rsidRPr="008112AB">
        <w:rPr>
          <w:rFonts w:ascii="Times New Roman" w:hAnsi="Times New Roman" w:cs="Times New Roman"/>
          <w:sz w:val="24"/>
          <w:szCs w:val="24"/>
        </w:rPr>
        <w:t xml:space="preserve"> were close to 1 only for case when NL = 0 which varied from 0.98645701 (NL = </w:t>
      </w:r>
      <w:proofErr w:type="gramStart"/>
      <w:r w:rsidR="00FF337C" w:rsidRPr="008112AB">
        <w:rPr>
          <w:rFonts w:ascii="Times New Roman" w:hAnsi="Times New Roman" w:cs="Times New Roman"/>
          <w:sz w:val="24"/>
          <w:szCs w:val="24"/>
        </w:rPr>
        <w:t>0 ,</w:t>
      </w:r>
      <w:proofErr w:type="gramEnd"/>
      <w:r w:rsidR="00FF337C" w:rsidRPr="008112AB">
        <w:rPr>
          <w:rFonts w:ascii="Times New Roman" w:hAnsi="Times New Roman" w:cs="Times New Roman"/>
          <w:sz w:val="24"/>
          <w:szCs w:val="24"/>
        </w:rPr>
        <w:t xml:space="preserve"> SKW  0)  to 0.98796541 (NL = 0, SKW = 6).</w:t>
      </w:r>
    </w:p>
    <w:p w14:paraId="149C58F9" w14:textId="77777777" w:rsidR="00FF337C" w:rsidRDefault="00FF337C" w:rsidP="00FF337C">
      <w:pPr>
        <w:jc w:val="both"/>
        <w:rPr>
          <w:rFonts w:ascii="Times New Roman" w:hAnsi="Times New Roman" w:cs="Times New Roman"/>
          <w:sz w:val="24"/>
          <w:szCs w:val="24"/>
        </w:rPr>
      </w:pPr>
      <w:r>
        <w:rPr>
          <w:rFonts w:ascii="Times New Roman" w:hAnsi="Times New Roman" w:cs="Times New Roman"/>
          <w:sz w:val="24"/>
          <w:szCs w:val="24"/>
        </w:rPr>
        <w:t xml:space="preserve">The </w:t>
      </w:r>
      <w:r w:rsidRPr="00FC0265">
        <w:rPr>
          <w:rFonts w:ascii="Times New Roman" w:hAnsi="Times New Roman" w:cs="Times New Roman"/>
          <w:position w:val="-10"/>
          <w:sz w:val="24"/>
          <w:szCs w:val="24"/>
        </w:rPr>
        <w:object w:dxaOrig="240" w:dyaOrig="260" w14:anchorId="74D46CBB">
          <v:shape id="_x0000_i1209" type="#_x0000_t75" style="width:11.65pt;height:12.7pt" o:ole="">
            <v:imagedata r:id="rId13" o:title=""/>
          </v:shape>
          <o:OLEObject Type="Embed" ProgID="Equation.DSMT4" ShapeID="_x0000_i1209" DrawAspect="Content" ObjectID="_1819723950" r:id="rId350"/>
        </w:object>
      </w:r>
      <w:r>
        <w:rPr>
          <w:rFonts w:ascii="Times New Roman" w:hAnsi="Times New Roman" w:cs="Times New Roman"/>
          <w:sz w:val="24"/>
          <w:szCs w:val="24"/>
        </w:rPr>
        <w:t xml:space="preserve"> values for Kendall’s were different from 1 as they varied from 0.56328452</w:t>
      </w:r>
    </w:p>
    <w:p w14:paraId="4D0E08F8" w14:textId="77777777" w:rsidR="00FF337C" w:rsidRDefault="00FF337C" w:rsidP="00FF337C">
      <w:pPr>
        <w:jc w:val="both"/>
        <w:rPr>
          <w:rFonts w:ascii="Times New Roman" w:hAnsi="Times New Roman" w:cs="Times New Roman"/>
          <w:sz w:val="24"/>
          <w:szCs w:val="24"/>
        </w:rPr>
      </w:pPr>
      <w:r>
        <w:rPr>
          <w:rFonts w:ascii="Times New Roman" w:hAnsi="Times New Roman" w:cs="Times New Roman"/>
          <w:sz w:val="24"/>
          <w:szCs w:val="24"/>
        </w:rPr>
        <w:t xml:space="preserve">  (NL = 0, SKW = 2) to </w:t>
      </w:r>
      <w:proofErr w:type="gramStart"/>
      <w:r>
        <w:rPr>
          <w:rFonts w:ascii="Times New Roman" w:hAnsi="Times New Roman" w:cs="Times New Roman"/>
          <w:sz w:val="24"/>
          <w:szCs w:val="24"/>
        </w:rPr>
        <w:t>0.57154854  (</w:t>
      </w:r>
      <w:proofErr w:type="gramEnd"/>
      <w:r>
        <w:rPr>
          <w:rFonts w:ascii="Times New Roman" w:hAnsi="Times New Roman" w:cs="Times New Roman"/>
          <w:sz w:val="24"/>
          <w:szCs w:val="24"/>
        </w:rPr>
        <w:t>NL = 0, SKW = 0).</w:t>
      </w:r>
    </w:p>
    <w:p w14:paraId="2E7AFAFF" w14:textId="77777777" w:rsidR="00FF337C" w:rsidRDefault="00FF337C" w:rsidP="00FF337C">
      <w:pPr>
        <w:jc w:val="both"/>
        <w:rPr>
          <w:rFonts w:ascii="Times New Roman" w:hAnsi="Times New Roman" w:cs="Times New Roman"/>
          <w:sz w:val="24"/>
          <w:szCs w:val="24"/>
        </w:rPr>
      </w:pPr>
      <w:r w:rsidRPr="00FC0265">
        <w:rPr>
          <w:rFonts w:ascii="Times New Roman" w:hAnsi="Times New Roman" w:cs="Times New Roman"/>
          <w:position w:val="-10"/>
          <w:sz w:val="24"/>
          <w:szCs w:val="24"/>
        </w:rPr>
        <w:object w:dxaOrig="240" w:dyaOrig="260" w14:anchorId="145C3DDE">
          <v:shape id="_x0000_i1210" type="#_x0000_t75" style="width:11.65pt;height:12.7pt" o:ole="">
            <v:imagedata r:id="rId13" o:title=""/>
          </v:shape>
          <o:OLEObject Type="Embed" ProgID="Equation.DSMT4" ShapeID="_x0000_i1210" DrawAspect="Content" ObjectID="_1819723951" r:id="rId351"/>
        </w:object>
      </w:r>
      <w:r>
        <w:rPr>
          <w:rFonts w:ascii="Times New Roman" w:hAnsi="Times New Roman" w:cs="Times New Roman"/>
          <w:sz w:val="24"/>
          <w:szCs w:val="24"/>
        </w:rPr>
        <w:t xml:space="preserve"> values for linear case (NL = 0, SKW = 0) are the same for Hotelling’s and the proposed but quite different for Kendall.</w:t>
      </w:r>
    </w:p>
    <w:p w14:paraId="3EFBC780" w14:textId="77777777" w:rsidR="00FF337C" w:rsidRDefault="00FF337C" w:rsidP="00FF337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Clearly also, Hotelling procedure and the proposed gave exact and correct values of  </w:t>
      </w:r>
      <w:r w:rsidRPr="00FC0265">
        <w:rPr>
          <w:rFonts w:ascii="Times New Roman" w:hAnsi="Times New Roman" w:cs="Times New Roman"/>
          <w:position w:val="-10"/>
          <w:sz w:val="24"/>
          <w:szCs w:val="24"/>
        </w:rPr>
        <w:object w:dxaOrig="240" w:dyaOrig="260" w14:anchorId="31BE31E9">
          <v:shape id="_x0000_i1211" type="#_x0000_t75" style="width:11.65pt;height:12.7pt" o:ole="">
            <v:imagedata r:id="rId13" o:title=""/>
          </v:shape>
          <o:OLEObject Type="Embed" ProgID="Equation.DSMT4" ShapeID="_x0000_i1211" DrawAspect="Content" ObjectID="_1819723952" r:id="rId352"/>
        </w:object>
      </w:r>
      <w:r>
        <w:rPr>
          <w:rFonts w:ascii="Times New Roman" w:hAnsi="Times New Roman" w:cs="Times New Roman"/>
          <w:sz w:val="24"/>
          <w:szCs w:val="24"/>
        </w:rPr>
        <w:t xml:space="preserve"> for case of linearity but differ slightly for case NL while the Kendal gave </w:t>
      </w:r>
      <w:r w:rsidRPr="00FC0265">
        <w:rPr>
          <w:rFonts w:ascii="Times New Roman" w:hAnsi="Times New Roman" w:cs="Times New Roman"/>
          <w:position w:val="-10"/>
          <w:sz w:val="24"/>
          <w:szCs w:val="24"/>
        </w:rPr>
        <w:object w:dxaOrig="240" w:dyaOrig="260" w14:anchorId="688D7D53">
          <v:shape id="_x0000_i1212" type="#_x0000_t75" style="width:11.65pt;height:12.7pt" o:ole="">
            <v:imagedata r:id="rId13" o:title=""/>
          </v:shape>
          <o:OLEObject Type="Embed" ProgID="Equation.DSMT4" ShapeID="_x0000_i1212" DrawAspect="Content" ObjectID="_1819723953" r:id="rId353"/>
        </w:object>
      </w:r>
      <w:r>
        <w:rPr>
          <w:rFonts w:ascii="Times New Roman" w:hAnsi="Times New Roman" w:cs="Times New Roman"/>
          <w:sz w:val="24"/>
          <w:szCs w:val="24"/>
        </w:rPr>
        <w:t xml:space="preserve"> values that are far away from the true </w:t>
      </w:r>
      <w:r w:rsidRPr="00FC0265">
        <w:rPr>
          <w:rFonts w:ascii="Times New Roman" w:hAnsi="Times New Roman" w:cs="Times New Roman"/>
          <w:position w:val="-10"/>
          <w:sz w:val="24"/>
          <w:szCs w:val="24"/>
        </w:rPr>
        <w:object w:dxaOrig="240" w:dyaOrig="260" w14:anchorId="170DD683">
          <v:shape id="_x0000_i1213" type="#_x0000_t75" style="width:11.65pt;height:12.7pt" o:ole="">
            <v:imagedata r:id="rId13" o:title=""/>
          </v:shape>
          <o:OLEObject Type="Embed" ProgID="Equation.DSMT4" ShapeID="_x0000_i1213" DrawAspect="Content" ObjectID="_1819723954" r:id="rId354"/>
        </w:object>
      </w:r>
      <w:r>
        <w:rPr>
          <w:rFonts w:ascii="Times New Roman" w:hAnsi="Times New Roman" w:cs="Times New Roman"/>
          <w:sz w:val="24"/>
          <w:szCs w:val="24"/>
        </w:rPr>
        <w:t xml:space="preserve"> values for different degrees of nonlinearity and different levels of Skewness.</w:t>
      </w:r>
    </w:p>
    <w:p w14:paraId="5C21628C" w14:textId="77777777" w:rsidR="00FF337C" w:rsidRDefault="00FF337C" w:rsidP="00FF337C">
      <w:pPr>
        <w:jc w:val="both"/>
        <w:rPr>
          <w:rFonts w:ascii="Times New Roman" w:hAnsi="Times New Roman" w:cs="Times New Roman"/>
          <w:b/>
          <w:sz w:val="24"/>
          <w:szCs w:val="24"/>
        </w:rPr>
      </w:pPr>
    </w:p>
    <w:p w14:paraId="07CE8807" w14:textId="77777777" w:rsidR="00FF337C" w:rsidRDefault="00FF337C" w:rsidP="00FF337C">
      <w:pPr>
        <w:jc w:val="both"/>
        <w:rPr>
          <w:rFonts w:ascii="Times New Roman" w:hAnsi="Times New Roman" w:cs="Times New Roman"/>
          <w:sz w:val="24"/>
          <w:szCs w:val="24"/>
        </w:rPr>
      </w:pPr>
      <w:r w:rsidRPr="00B64006">
        <w:rPr>
          <w:rFonts w:ascii="Times New Roman" w:hAnsi="Times New Roman" w:cs="Times New Roman"/>
          <w:b/>
          <w:sz w:val="24"/>
          <w:szCs w:val="24"/>
        </w:rPr>
        <w:t xml:space="preserve"> </w:t>
      </w:r>
      <w:r w:rsidR="008112AB">
        <w:rPr>
          <w:rFonts w:ascii="Times New Roman" w:hAnsi="Times New Roman" w:cs="Times New Roman"/>
          <w:b/>
          <w:sz w:val="24"/>
          <w:szCs w:val="24"/>
        </w:rPr>
        <w:t>5</w:t>
      </w:r>
      <w:r w:rsidRPr="00B64006">
        <w:rPr>
          <w:rFonts w:ascii="Times New Roman" w:hAnsi="Times New Roman" w:cs="Times New Roman"/>
          <w:b/>
          <w:sz w:val="24"/>
          <w:szCs w:val="24"/>
        </w:rPr>
        <w:t>.2</w:t>
      </w:r>
      <w:r>
        <w:rPr>
          <w:rFonts w:ascii="Times New Roman" w:hAnsi="Times New Roman" w:cs="Times New Roman"/>
          <w:sz w:val="24"/>
          <w:szCs w:val="24"/>
        </w:rPr>
        <w:tab/>
      </w:r>
      <w:r w:rsidRPr="00B64006">
        <w:rPr>
          <w:rFonts w:ascii="Times New Roman" w:hAnsi="Times New Roman" w:cs="Times New Roman"/>
          <w:b/>
          <w:sz w:val="28"/>
          <w:szCs w:val="28"/>
        </w:rPr>
        <w:t xml:space="preserve">Comparison of Canonical Solution Using </w:t>
      </w:r>
      <w:r w:rsidR="008112AB">
        <w:rPr>
          <w:rFonts w:ascii="Times New Roman" w:hAnsi="Times New Roman" w:cs="Times New Roman"/>
          <w:b/>
          <w:sz w:val="28"/>
          <w:szCs w:val="28"/>
        </w:rPr>
        <w:t xml:space="preserve"> AIC and BIC </w:t>
      </w:r>
      <w:r w:rsidRPr="00B64006">
        <w:rPr>
          <w:rFonts w:ascii="Times New Roman" w:hAnsi="Times New Roman" w:cs="Times New Roman"/>
          <w:b/>
          <w:sz w:val="28"/>
          <w:szCs w:val="28"/>
        </w:rPr>
        <w:t>Model Selection Criteria</w:t>
      </w:r>
    </w:p>
    <w:p w14:paraId="19452EFD" w14:textId="77777777" w:rsidR="00FF337C" w:rsidRDefault="00FF337C" w:rsidP="00FF337C">
      <w:pPr>
        <w:jc w:val="both"/>
        <w:rPr>
          <w:rFonts w:ascii="Times New Roman" w:hAnsi="Times New Roman" w:cs="Times New Roman"/>
          <w:sz w:val="24"/>
          <w:szCs w:val="24"/>
        </w:rPr>
      </w:pPr>
      <w:r>
        <w:rPr>
          <w:rFonts w:ascii="Times New Roman" w:hAnsi="Times New Roman" w:cs="Times New Roman"/>
          <w:sz w:val="24"/>
          <w:szCs w:val="24"/>
        </w:rPr>
        <w:t xml:space="preserve">Of the three procedures to be compared in this study, two are parametric, that is, the proposed and the Hotellings. As such we compare the two using model selection criteria </w:t>
      </w:r>
      <w:r w:rsidR="008112AB">
        <w:rPr>
          <w:rFonts w:ascii="Times New Roman" w:hAnsi="Times New Roman" w:cs="Times New Roman"/>
          <w:sz w:val="24"/>
          <w:szCs w:val="24"/>
        </w:rPr>
        <w:t>.R</w:t>
      </w:r>
      <w:r>
        <w:rPr>
          <w:rFonts w:ascii="Times New Roman" w:hAnsi="Times New Roman" w:cs="Times New Roman"/>
          <w:sz w:val="24"/>
          <w:szCs w:val="24"/>
        </w:rPr>
        <w:t>ecall that, the model comparison presented in this section was made possible by virtue of the new presentation of CCA as a multiple regression model.</w:t>
      </w:r>
      <w:r w:rsidR="008112AB">
        <w:rPr>
          <w:rFonts w:ascii="Times New Roman" w:hAnsi="Times New Roman" w:cs="Times New Roman"/>
          <w:sz w:val="24"/>
          <w:szCs w:val="24"/>
        </w:rPr>
        <w:t xml:space="preserve">  </w:t>
      </w:r>
      <w:r>
        <w:rPr>
          <w:rFonts w:ascii="Times New Roman" w:hAnsi="Times New Roman" w:cs="Times New Roman"/>
          <w:sz w:val="24"/>
          <w:szCs w:val="24"/>
        </w:rPr>
        <w:t>Furthermore, it is important to note that irrespective of the degree of nonlinearity or level of skewness, the Hotelling procedure consistently offers canonical solutions under the linearity and normality assumptions whereas, the proposed technique has features to accommodate nonlinearity and skewness. Thus, the proposed is indeed a generalization of Hotelling’s to nonnormal and nonlinear situations.</w:t>
      </w:r>
    </w:p>
    <w:p w14:paraId="0E286D77" w14:textId="77777777" w:rsidR="005108D4" w:rsidRDefault="005108D4" w:rsidP="005108D4">
      <w:pPr>
        <w:rPr>
          <w:rFonts w:ascii="Times New Roman" w:hAnsi="Times New Roman" w:cs="Times New Roman"/>
          <w:sz w:val="24"/>
          <w:szCs w:val="24"/>
        </w:rPr>
      </w:pPr>
    </w:p>
    <w:p w14:paraId="3FFC21A2" w14:textId="77777777" w:rsidR="00FF337C" w:rsidRDefault="00FF337C" w:rsidP="005108D4">
      <w:pPr>
        <w:rPr>
          <w:rFonts w:ascii="Times New Roman" w:hAnsi="Times New Roman" w:cs="Times New Roman"/>
          <w:b/>
          <w:sz w:val="24"/>
          <w:szCs w:val="24"/>
        </w:rPr>
      </w:pPr>
      <w:r w:rsidRPr="00FF337C">
        <w:rPr>
          <w:rFonts w:ascii="Times New Roman" w:hAnsi="Times New Roman" w:cs="Times New Roman"/>
          <w:b/>
          <w:sz w:val="24"/>
          <w:szCs w:val="24"/>
        </w:rPr>
        <w:t>6.0 CONCLUSION:</w:t>
      </w:r>
    </w:p>
    <w:p w14:paraId="46A30E8E" w14:textId="77777777" w:rsidR="005108D4" w:rsidRDefault="00FF337C" w:rsidP="008112AB">
      <w:pPr>
        <w:jc w:val="both"/>
        <w:rPr>
          <w:rFonts w:ascii="Times New Roman" w:hAnsi="Times New Roman" w:cs="Times New Roman"/>
          <w:sz w:val="24"/>
          <w:szCs w:val="24"/>
        </w:rPr>
      </w:pPr>
      <w:r w:rsidRPr="008112AB">
        <w:rPr>
          <w:rFonts w:ascii="Times New Roman" w:eastAsia="Times New Roman" w:hAnsi="Times New Roman" w:cs="Times New Roman"/>
          <w:iCs/>
          <w:color w:val="000000" w:themeColor="text1"/>
          <w:sz w:val="24"/>
          <w:szCs w:val="24"/>
          <w:bdr w:val="none" w:sz="0" w:space="0" w:color="auto" w:frame="1"/>
        </w:rPr>
        <w:t>Canonical Correlation</w:t>
      </w:r>
      <w:r w:rsidRPr="00723D77">
        <w:rPr>
          <w:rFonts w:ascii="Times New Roman" w:eastAsia="Times New Roman" w:hAnsi="Times New Roman" w:cs="Times New Roman"/>
          <w:color w:val="000000" w:themeColor="text1"/>
          <w:sz w:val="24"/>
          <w:szCs w:val="24"/>
        </w:rPr>
        <w:t xml:space="preserve"> is </w:t>
      </w:r>
      <w:r w:rsidR="008112AB">
        <w:rPr>
          <w:rFonts w:ascii="Times New Roman" w:eastAsia="Times New Roman" w:hAnsi="Times New Roman" w:cs="Times New Roman"/>
          <w:color w:val="000000" w:themeColor="text1"/>
          <w:sz w:val="24"/>
          <w:szCs w:val="24"/>
        </w:rPr>
        <w:t>a</w:t>
      </w:r>
      <w:r w:rsidRPr="00723D77">
        <w:rPr>
          <w:rFonts w:ascii="Times New Roman" w:eastAsia="Times New Roman" w:hAnsi="Times New Roman" w:cs="Times New Roman"/>
          <w:color w:val="000000" w:themeColor="text1"/>
          <w:sz w:val="24"/>
          <w:szCs w:val="24"/>
        </w:rPr>
        <w:t xml:space="preserve"> procedure for assessing the relationship between variables. </w:t>
      </w:r>
      <w:r w:rsidR="008112AB">
        <w:rPr>
          <w:rFonts w:ascii="Times New Roman" w:eastAsia="Times New Roman" w:hAnsi="Times New Roman" w:cs="Times New Roman"/>
          <w:color w:val="000000" w:themeColor="text1"/>
          <w:sz w:val="24"/>
          <w:szCs w:val="24"/>
        </w:rPr>
        <w:t>In this paper, three data sets were considered. It was observed that g</w:t>
      </w:r>
      <w:r>
        <w:rPr>
          <w:rFonts w:ascii="Times New Roman" w:hAnsi="Times New Roman" w:cs="Times New Roman"/>
          <w:sz w:val="24"/>
          <w:szCs w:val="24"/>
        </w:rPr>
        <w:t xml:space="preserve">iven a fixed level of nonlinearity, the canonical correlation </w:t>
      </w:r>
      <w:r w:rsidRPr="004B4CEC">
        <w:rPr>
          <w:rFonts w:ascii="Times New Roman" w:hAnsi="Times New Roman" w:cs="Times New Roman"/>
          <w:position w:val="-14"/>
          <w:sz w:val="24"/>
          <w:szCs w:val="24"/>
        </w:rPr>
        <w:object w:dxaOrig="420" w:dyaOrig="400" w14:anchorId="08EB0EA6">
          <v:shape id="_x0000_i1214" type="#_x0000_t75" style="width:20.8pt;height:20.3pt" o:ole="">
            <v:imagedata r:id="rId355" o:title=""/>
          </v:shape>
          <o:OLEObject Type="Embed" ProgID="Equation.DSMT4" ShapeID="_x0000_i1214" DrawAspect="Content" ObjectID="_1819723955" r:id="rId356"/>
        </w:object>
      </w:r>
      <w:r>
        <w:rPr>
          <w:rFonts w:ascii="Times New Roman" w:hAnsi="Times New Roman" w:cs="Times New Roman"/>
          <w:sz w:val="24"/>
          <w:szCs w:val="24"/>
        </w:rPr>
        <w:t xml:space="preserve"> maintains a steady increase as skewness increases for the proposed procedure. We equally observed that in all mixtures of levels of skewness and degrees of nonlinearity, the proposed gave correct values of </w:t>
      </w:r>
      <w:r w:rsidRPr="004B4CEC">
        <w:rPr>
          <w:rFonts w:ascii="Times New Roman" w:hAnsi="Times New Roman" w:cs="Times New Roman"/>
          <w:position w:val="-14"/>
          <w:sz w:val="24"/>
          <w:szCs w:val="24"/>
        </w:rPr>
        <w:object w:dxaOrig="420" w:dyaOrig="400" w14:anchorId="3C9DAC7A">
          <v:shape id="_x0000_i1215" type="#_x0000_t75" style="width:20.8pt;height:20.3pt" o:ole="">
            <v:imagedata r:id="rId357" o:title=""/>
          </v:shape>
          <o:OLEObject Type="Embed" ProgID="Equation.DSMT4" ShapeID="_x0000_i1215" DrawAspect="Content" ObjectID="_1819723956" r:id="rId358"/>
        </w:object>
      </w:r>
      <w:r>
        <w:rPr>
          <w:rFonts w:ascii="Times New Roman" w:hAnsi="Times New Roman" w:cs="Times New Roman"/>
          <w:sz w:val="24"/>
          <w:szCs w:val="24"/>
        </w:rPr>
        <w:t>.</w:t>
      </w:r>
      <w:r w:rsidR="008112AB">
        <w:rPr>
          <w:rFonts w:ascii="Times New Roman" w:hAnsi="Times New Roman" w:cs="Times New Roman"/>
          <w:sz w:val="24"/>
          <w:szCs w:val="24"/>
        </w:rPr>
        <w:t xml:space="preserve"> </w:t>
      </w:r>
      <w:r>
        <w:rPr>
          <w:rFonts w:ascii="Times New Roman" w:hAnsi="Times New Roman" w:cs="Times New Roman"/>
          <w:sz w:val="24"/>
          <w:szCs w:val="24"/>
        </w:rPr>
        <w:t xml:space="preserve">It is also evident in the summaries of findings that for varying levels of skewness, </w:t>
      </w:r>
      <w:proofErr w:type="spellStart"/>
      <w:r>
        <w:rPr>
          <w:rFonts w:ascii="Times New Roman" w:hAnsi="Times New Roman" w:cs="Times New Roman"/>
          <w:sz w:val="24"/>
          <w:szCs w:val="24"/>
        </w:rPr>
        <w:t>Hotelling</w:t>
      </w:r>
      <w:proofErr w:type="spellEnd"/>
      <w:r>
        <w:rPr>
          <w:rFonts w:ascii="Times New Roman" w:hAnsi="Times New Roman" w:cs="Times New Roman"/>
          <w:sz w:val="24"/>
          <w:szCs w:val="24"/>
        </w:rPr>
        <w:t xml:space="preserve"> gave correct </w:t>
      </w:r>
      <w:r w:rsidRPr="004B4CEC">
        <w:rPr>
          <w:rFonts w:ascii="Times New Roman" w:hAnsi="Times New Roman" w:cs="Times New Roman"/>
          <w:position w:val="-14"/>
          <w:sz w:val="24"/>
          <w:szCs w:val="24"/>
        </w:rPr>
        <w:object w:dxaOrig="420" w:dyaOrig="400" w14:anchorId="07EEAAAD">
          <v:shape id="_x0000_i1216" type="#_x0000_t75" style="width:20.8pt;height:20.3pt" o:ole="">
            <v:imagedata r:id="rId359" o:title=""/>
          </v:shape>
          <o:OLEObject Type="Embed" ProgID="Equation.DSMT4" ShapeID="_x0000_i1216" DrawAspect="Content" ObjectID="_1819723957" r:id="rId360"/>
        </w:object>
      </w:r>
      <w:r>
        <w:rPr>
          <w:rFonts w:ascii="Times New Roman" w:hAnsi="Times New Roman" w:cs="Times New Roman"/>
          <w:sz w:val="24"/>
          <w:szCs w:val="24"/>
        </w:rPr>
        <w:t xml:space="preserve">values only in the linear case. </w:t>
      </w:r>
    </w:p>
    <w:p w14:paraId="219B7D2F" w14:textId="77777777" w:rsidR="008E5ACF" w:rsidRDefault="008E5ACF" w:rsidP="008112AB">
      <w:pPr>
        <w:jc w:val="both"/>
        <w:rPr>
          <w:rFonts w:ascii="Times New Roman" w:hAnsi="Times New Roman" w:cs="Times New Roman"/>
          <w:sz w:val="24"/>
          <w:szCs w:val="24"/>
        </w:rPr>
      </w:pPr>
    </w:p>
    <w:p w14:paraId="52390E60" w14:textId="77777777" w:rsidR="008E5ACF" w:rsidRDefault="008E5ACF" w:rsidP="008112AB">
      <w:pPr>
        <w:jc w:val="both"/>
        <w:rPr>
          <w:rFonts w:ascii="Times New Roman" w:hAnsi="Times New Roman" w:cs="Times New Roman"/>
          <w:sz w:val="24"/>
          <w:szCs w:val="24"/>
        </w:rPr>
      </w:pPr>
    </w:p>
    <w:p w14:paraId="090E5E1F" w14:textId="77777777" w:rsidR="008E5ACF" w:rsidRPr="008E5ACF" w:rsidRDefault="008E5ACF" w:rsidP="008E5ACF">
      <w:pPr>
        <w:jc w:val="both"/>
        <w:outlineLvl w:val="0"/>
        <w:rPr>
          <w:rFonts w:ascii="Arial" w:eastAsia="Times New Roman" w:hAnsi="Arial" w:cs="Arial"/>
          <w:lang w:val="en-GB" w:eastAsia="en-GB"/>
        </w:rPr>
      </w:pPr>
      <w:r w:rsidRPr="008E5ACF">
        <w:rPr>
          <w:rFonts w:ascii="Arial" w:eastAsia="Times New Roman" w:hAnsi="Arial" w:cs="Arial"/>
          <w:b/>
          <w:bCs/>
          <w:lang w:val="en-GB" w:eastAsia="en-GB"/>
        </w:rPr>
        <w:t>COMPETING INTERESTS DISCLAIMER:</w:t>
      </w:r>
    </w:p>
    <w:p w14:paraId="073D8EDA" w14:textId="77777777" w:rsidR="008E5ACF" w:rsidRPr="008E5ACF" w:rsidRDefault="008E5ACF" w:rsidP="008E5ACF">
      <w:pPr>
        <w:rPr>
          <w:rFonts w:ascii="Calibri" w:eastAsia="Times New Roman" w:hAnsi="Calibri" w:cs="Times New Roman"/>
          <w:lang w:val="en-GB" w:eastAsia="en-GB"/>
        </w:rPr>
      </w:pPr>
      <w:r w:rsidRPr="008E5ACF">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FA6C1B0" w14:textId="77777777" w:rsidR="008E5ACF" w:rsidRDefault="008E5ACF" w:rsidP="008112AB">
      <w:pPr>
        <w:jc w:val="both"/>
        <w:rPr>
          <w:rFonts w:ascii="Times New Roman" w:hAnsi="Times New Roman" w:cs="Times New Roman"/>
          <w:sz w:val="24"/>
          <w:szCs w:val="24"/>
        </w:rPr>
      </w:pPr>
    </w:p>
    <w:p w14:paraId="07733065" w14:textId="77777777" w:rsidR="008E5ACF" w:rsidRDefault="008E5ACF" w:rsidP="008112AB">
      <w:pPr>
        <w:jc w:val="both"/>
        <w:rPr>
          <w:rFonts w:ascii="Times New Roman" w:hAnsi="Times New Roman" w:cs="Times New Roman"/>
          <w:b/>
          <w:sz w:val="24"/>
          <w:szCs w:val="24"/>
        </w:rPr>
      </w:pPr>
    </w:p>
    <w:p w14:paraId="4CA630D5" w14:textId="77777777" w:rsidR="008E5ACF" w:rsidRDefault="008E5ACF" w:rsidP="008112AB">
      <w:pPr>
        <w:jc w:val="both"/>
        <w:rPr>
          <w:rFonts w:ascii="Times New Roman" w:hAnsi="Times New Roman" w:cs="Times New Roman"/>
          <w:b/>
          <w:sz w:val="24"/>
          <w:szCs w:val="24"/>
        </w:rPr>
      </w:pPr>
    </w:p>
    <w:p w14:paraId="78723B18" w14:textId="691458F9" w:rsidR="0000147A" w:rsidRDefault="00BF26AB" w:rsidP="008112AB">
      <w:pPr>
        <w:jc w:val="both"/>
        <w:rPr>
          <w:rFonts w:ascii="Times New Roman" w:hAnsi="Times New Roman" w:cs="Times New Roman"/>
          <w:b/>
          <w:sz w:val="24"/>
          <w:szCs w:val="24"/>
        </w:rPr>
      </w:pPr>
      <w:r w:rsidRPr="00BF26AB">
        <w:rPr>
          <w:rFonts w:ascii="Times New Roman" w:hAnsi="Times New Roman" w:cs="Times New Roman"/>
          <w:b/>
          <w:sz w:val="24"/>
          <w:szCs w:val="24"/>
        </w:rPr>
        <w:lastRenderedPageBreak/>
        <w:t xml:space="preserve">7.0  </w:t>
      </w:r>
      <w:r>
        <w:rPr>
          <w:rFonts w:ascii="Times New Roman" w:hAnsi="Times New Roman" w:cs="Times New Roman"/>
          <w:b/>
          <w:sz w:val="24"/>
          <w:szCs w:val="24"/>
        </w:rPr>
        <w:t xml:space="preserve"> </w:t>
      </w:r>
      <w:r w:rsidRPr="00BF26AB">
        <w:rPr>
          <w:rFonts w:ascii="Times New Roman" w:hAnsi="Times New Roman" w:cs="Times New Roman"/>
          <w:b/>
          <w:sz w:val="24"/>
          <w:szCs w:val="24"/>
        </w:rPr>
        <w:t>REFERENCES</w:t>
      </w:r>
    </w:p>
    <w:p w14:paraId="5151FBEF"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F26AB">
        <w:rPr>
          <w:rFonts w:ascii="Times New Roman" w:eastAsia="Times New Roman" w:hAnsi="Times New Roman" w:cs="Times New Roman"/>
          <w:sz w:val="24"/>
          <w:szCs w:val="24"/>
        </w:rPr>
        <w:t xml:space="preserve">Arnold, B. C., Beaver, R. J., Groeneveld, R. A., &amp; Meeker, W. Q. (1993). The nontruncated marginal of a truncated bivariate normal distribution. </w:t>
      </w:r>
      <w:r w:rsidRPr="00BF26AB">
        <w:rPr>
          <w:rFonts w:ascii="Times New Roman" w:eastAsia="Times New Roman" w:hAnsi="Times New Roman" w:cs="Times New Roman"/>
          <w:i/>
          <w:iCs/>
          <w:sz w:val="24"/>
          <w:szCs w:val="24"/>
        </w:rPr>
        <w:t>Psychometrika, 58</w:t>
      </w:r>
      <w:r w:rsidRPr="00BF26AB">
        <w:rPr>
          <w:rFonts w:ascii="Times New Roman" w:eastAsia="Times New Roman" w:hAnsi="Times New Roman" w:cs="Times New Roman"/>
          <w:sz w:val="24"/>
          <w:szCs w:val="24"/>
        </w:rPr>
        <w:t>(3), 471–488. https://doi.org/10.1007/BF02294858</w:t>
      </w:r>
    </w:p>
    <w:p w14:paraId="513ACF2C"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F26AB">
        <w:rPr>
          <w:rFonts w:ascii="Times New Roman" w:eastAsia="Times New Roman" w:hAnsi="Times New Roman" w:cs="Times New Roman"/>
          <w:sz w:val="24"/>
          <w:szCs w:val="24"/>
        </w:rPr>
        <w:t>Azzalini</w:t>
      </w:r>
      <w:proofErr w:type="spellEnd"/>
      <w:r w:rsidRPr="00BF26AB">
        <w:rPr>
          <w:rFonts w:ascii="Times New Roman" w:eastAsia="Times New Roman" w:hAnsi="Times New Roman" w:cs="Times New Roman"/>
          <w:sz w:val="24"/>
          <w:szCs w:val="24"/>
        </w:rPr>
        <w:t xml:space="preserve">, A. (1985). A class of distributions which includes the normal ones. </w:t>
      </w:r>
      <w:r w:rsidRPr="00BF26AB">
        <w:rPr>
          <w:rFonts w:ascii="Times New Roman" w:eastAsia="Times New Roman" w:hAnsi="Times New Roman" w:cs="Times New Roman"/>
          <w:i/>
          <w:iCs/>
          <w:sz w:val="24"/>
          <w:szCs w:val="24"/>
        </w:rPr>
        <w:t>Scandinavian Journal of Statistics, 12</w:t>
      </w:r>
      <w:r w:rsidRPr="00BF26AB">
        <w:rPr>
          <w:rFonts w:ascii="Times New Roman" w:eastAsia="Times New Roman" w:hAnsi="Times New Roman" w:cs="Times New Roman"/>
          <w:sz w:val="24"/>
          <w:szCs w:val="24"/>
        </w:rPr>
        <w:t>(2), 171–178.</w:t>
      </w:r>
    </w:p>
    <w:p w14:paraId="582AB289"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F26AB">
        <w:rPr>
          <w:rFonts w:ascii="Times New Roman" w:eastAsia="Times New Roman" w:hAnsi="Times New Roman" w:cs="Times New Roman"/>
          <w:sz w:val="24"/>
          <w:szCs w:val="24"/>
        </w:rPr>
        <w:t>Azzalini</w:t>
      </w:r>
      <w:proofErr w:type="spellEnd"/>
      <w:r w:rsidRPr="00BF26AB">
        <w:rPr>
          <w:rFonts w:ascii="Times New Roman" w:eastAsia="Times New Roman" w:hAnsi="Times New Roman" w:cs="Times New Roman"/>
          <w:sz w:val="24"/>
          <w:szCs w:val="24"/>
        </w:rPr>
        <w:t xml:space="preserve">, A., &amp; Capitanio, A. (1999). Statistical applications of the multivariate skew-normal distribution. </w:t>
      </w:r>
      <w:r w:rsidRPr="00BF26AB">
        <w:rPr>
          <w:rFonts w:ascii="Times New Roman" w:eastAsia="Times New Roman" w:hAnsi="Times New Roman" w:cs="Times New Roman"/>
          <w:i/>
          <w:iCs/>
          <w:sz w:val="24"/>
          <w:szCs w:val="24"/>
        </w:rPr>
        <w:t>Journal of the Royal Statistical Society: Series B (Statistical Methodology), 61</w:t>
      </w:r>
      <w:r w:rsidRPr="00BF26AB">
        <w:rPr>
          <w:rFonts w:ascii="Times New Roman" w:eastAsia="Times New Roman" w:hAnsi="Times New Roman" w:cs="Times New Roman"/>
          <w:sz w:val="24"/>
          <w:szCs w:val="24"/>
        </w:rPr>
        <w:t>(3), 579–602. https://doi.org/10.1111/1467-9868.00194</w:t>
      </w:r>
    </w:p>
    <w:p w14:paraId="79100CA8"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F26AB">
        <w:rPr>
          <w:rFonts w:ascii="Times New Roman" w:eastAsia="Times New Roman" w:hAnsi="Times New Roman" w:cs="Times New Roman"/>
          <w:sz w:val="24"/>
          <w:szCs w:val="24"/>
        </w:rPr>
        <w:t>Azzalini</w:t>
      </w:r>
      <w:proofErr w:type="spellEnd"/>
      <w:r w:rsidRPr="00BF26AB">
        <w:rPr>
          <w:rFonts w:ascii="Times New Roman" w:eastAsia="Times New Roman" w:hAnsi="Times New Roman" w:cs="Times New Roman"/>
          <w:sz w:val="24"/>
          <w:szCs w:val="24"/>
        </w:rPr>
        <w:t xml:space="preserve">, A., &amp; Dalla Valle, A. (1996). The multivariate skew-normal distribution. </w:t>
      </w:r>
      <w:proofErr w:type="spellStart"/>
      <w:r w:rsidRPr="00BF26AB">
        <w:rPr>
          <w:rFonts w:ascii="Times New Roman" w:eastAsia="Times New Roman" w:hAnsi="Times New Roman" w:cs="Times New Roman"/>
          <w:i/>
          <w:iCs/>
          <w:sz w:val="24"/>
          <w:szCs w:val="24"/>
        </w:rPr>
        <w:t>Biometrika</w:t>
      </w:r>
      <w:proofErr w:type="spellEnd"/>
      <w:r w:rsidRPr="00BF26AB">
        <w:rPr>
          <w:rFonts w:ascii="Times New Roman" w:eastAsia="Times New Roman" w:hAnsi="Times New Roman" w:cs="Times New Roman"/>
          <w:i/>
          <w:iCs/>
          <w:sz w:val="24"/>
          <w:szCs w:val="24"/>
        </w:rPr>
        <w:t>, 83</w:t>
      </w:r>
      <w:r w:rsidRPr="00BF26AB">
        <w:rPr>
          <w:rFonts w:ascii="Times New Roman" w:eastAsia="Times New Roman" w:hAnsi="Times New Roman" w:cs="Times New Roman"/>
          <w:sz w:val="24"/>
          <w:szCs w:val="24"/>
        </w:rPr>
        <w:t>(4), 715–726. https://doi.org/10.1093/biomet/83.4.715</w:t>
      </w:r>
    </w:p>
    <w:p w14:paraId="77C26F88"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F26AB">
        <w:rPr>
          <w:rFonts w:ascii="Times New Roman" w:eastAsia="Times New Roman" w:hAnsi="Times New Roman" w:cs="Times New Roman"/>
          <w:sz w:val="24"/>
          <w:szCs w:val="24"/>
        </w:rPr>
        <w:t xml:space="preserve">Carroll, J. D., &amp; Chang, J. J. (1970). Analysis of individual differences in multidimensional scaling via an n-way generalization of “Eckart–Young” decomposition. </w:t>
      </w:r>
      <w:r w:rsidRPr="00BF26AB">
        <w:rPr>
          <w:rFonts w:ascii="Times New Roman" w:eastAsia="Times New Roman" w:hAnsi="Times New Roman" w:cs="Times New Roman"/>
          <w:i/>
          <w:iCs/>
          <w:sz w:val="24"/>
          <w:szCs w:val="24"/>
        </w:rPr>
        <w:t>Psychometrika, 35</w:t>
      </w:r>
      <w:r w:rsidRPr="00BF26AB">
        <w:rPr>
          <w:rFonts w:ascii="Times New Roman" w:eastAsia="Times New Roman" w:hAnsi="Times New Roman" w:cs="Times New Roman"/>
          <w:sz w:val="24"/>
          <w:szCs w:val="24"/>
        </w:rPr>
        <w:t>(3), 283–319. https://doi.org/10.1007/BF02310791</w:t>
      </w:r>
    </w:p>
    <w:p w14:paraId="793DA0D3"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F26AB">
        <w:rPr>
          <w:rFonts w:ascii="Times New Roman" w:eastAsia="Times New Roman" w:hAnsi="Times New Roman" w:cs="Times New Roman"/>
          <w:sz w:val="24"/>
          <w:szCs w:val="24"/>
        </w:rPr>
        <w:t xml:space="preserve">Greene, W. H. (2002). </w:t>
      </w:r>
      <w:r w:rsidRPr="00BF26AB">
        <w:rPr>
          <w:rFonts w:ascii="Times New Roman" w:eastAsia="Times New Roman" w:hAnsi="Times New Roman" w:cs="Times New Roman"/>
          <w:i/>
          <w:iCs/>
          <w:sz w:val="24"/>
          <w:szCs w:val="24"/>
        </w:rPr>
        <w:t>Econometric analysis</w:t>
      </w:r>
      <w:r w:rsidRPr="00BF26AB">
        <w:rPr>
          <w:rFonts w:ascii="Times New Roman" w:eastAsia="Times New Roman" w:hAnsi="Times New Roman" w:cs="Times New Roman"/>
          <w:sz w:val="24"/>
          <w:szCs w:val="24"/>
        </w:rPr>
        <w:t xml:space="preserve"> (5th ed.). Prentice Hall.</w:t>
      </w:r>
    </w:p>
    <w:p w14:paraId="4C4FB88F"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F26AB">
        <w:rPr>
          <w:rFonts w:ascii="Times New Roman" w:eastAsia="Times New Roman" w:hAnsi="Times New Roman" w:cs="Times New Roman"/>
          <w:sz w:val="24"/>
          <w:szCs w:val="24"/>
        </w:rPr>
        <w:t xml:space="preserve">Hotelling, H. (1936). Relations between two sets of variates. </w:t>
      </w:r>
      <w:proofErr w:type="spellStart"/>
      <w:r w:rsidRPr="00BF26AB">
        <w:rPr>
          <w:rFonts w:ascii="Times New Roman" w:eastAsia="Times New Roman" w:hAnsi="Times New Roman" w:cs="Times New Roman"/>
          <w:i/>
          <w:iCs/>
          <w:sz w:val="24"/>
          <w:szCs w:val="24"/>
        </w:rPr>
        <w:t>Biometrika</w:t>
      </w:r>
      <w:proofErr w:type="spellEnd"/>
      <w:r w:rsidRPr="00BF26AB">
        <w:rPr>
          <w:rFonts w:ascii="Times New Roman" w:eastAsia="Times New Roman" w:hAnsi="Times New Roman" w:cs="Times New Roman"/>
          <w:i/>
          <w:iCs/>
          <w:sz w:val="24"/>
          <w:szCs w:val="24"/>
        </w:rPr>
        <w:t>, 28</w:t>
      </w:r>
      <w:r w:rsidRPr="00BF26AB">
        <w:rPr>
          <w:rFonts w:ascii="Times New Roman" w:eastAsia="Times New Roman" w:hAnsi="Times New Roman" w:cs="Times New Roman"/>
          <w:sz w:val="24"/>
          <w:szCs w:val="24"/>
        </w:rPr>
        <w:t>(3–4), 321–377. https://doi.org/10.1093/biomet/28.3-4.321</w:t>
      </w:r>
    </w:p>
    <w:p w14:paraId="2968342C"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F26AB">
        <w:rPr>
          <w:rFonts w:ascii="Times New Roman" w:eastAsia="Times New Roman" w:hAnsi="Times New Roman" w:cs="Times New Roman"/>
          <w:sz w:val="24"/>
          <w:szCs w:val="24"/>
        </w:rPr>
        <w:t xml:space="preserve">Kettenring, J. R. (1971). Canonical analysis of several sets of variables. </w:t>
      </w:r>
      <w:proofErr w:type="spellStart"/>
      <w:r w:rsidRPr="00BF26AB">
        <w:rPr>
          <w:rFonts w:ascii="Times New Roman" w:eastAsia="Times New Roman" w:hAnsi="Times New Roman" w:cs="Times New Roman"/>
          <w:i/>
          <w:iCs/>
          <w:sz w:val="24"/>
          <w:szCs w:val="24"/>
        </w:rPr>
        <w:t>Biometrika</w:t>
      </w:r>
      <w:proofErr w:type="spellEnd"/>
      <w:r w:rsidRPr="00BF26AB">
        <w:rPr>
          <w:rFonts w:ascii="Times New Roman" w:eastAsia="Times New Roman" w:hAnsi="Times New Roman" w:cs="Times New Roman"/>
          <w:i/>
          <w:iCs/>
          <w:sz w:val="24"/>
          <w:szCs w:val="24"/>
        </w:rPr>
        <w:t>, 58</w:t>
      </w:r>
      <w:r w:rsidRPr="00BF26AB">
        <w:rPr>
          <w:rFonts w:ascii="Times New Roman" w:eastAsia="Times New Roman" w:hAnsi="Times New Roman" w:cs="Times New Roman"/>
          <w:sz w:val="24"/>
          <w:szCs w:val="24"/>
        </w:rPr>
        <w:t>(3), 433–451. https://doi.org/10.1093/biomet/58.3.433</w:t>
      </w:r>
    </w:p>
    <w:p w14:paraId="1DA636E1"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F26AB">
        <w:rPr>
          <w:rFonts w:ascii="Times New Roman" w:eastAsia="Times New Roman" w:hAnsi="Times New Roman" w:cs="Times New Roman"/>
          <w:sz w:val="24"/>
          <w:szCs w:val="24"/>
        </w:rPr>
        <w:t xml:space="preserve">Lipschutz, S. (1968). </w:t>
      </w:r>
      <w:r w:rsidRPr="00BF26AB">
        <w:rPr>
          <w:rFonts w:ascii="Times New Roman" w:eastAsia="Times New Roman" w:hAnsi="Times New Roman" w:cs="Times New Roman"/>
          <w:i/>
          <w:iCs/>
          <w:sz w:val="24"/>
          <w:szCs w:val="24"/>
        </w:rPr>
        <w:t>Schaum’s outline of theory and problems of linear algebra</w:t>
      </w:r>
      <w:r w:rsidRPr="00BF26AB">
        <w:rPr>
          <w:rFonts w:ascii="Times New Roman" w:eastAsia="Times New Roman" w:hAnsi="Times New Roman" w:cs="Times New Roman"/>
          <w:sz w:val="24"/>
          <w:szCs w:val="24"/>
        </w:rPr>
        <w:t>. McGraw–Hill.</w:t>
      </w:r>
    </w:p>
    <w:p w14:paraId="0C9426BD"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F26AB">
        <w:rPr>
          <w:rFonts w:ascii="Times New Roman" w:eastAsia="Times New Roman" w:hAnsi="Times New Roman" w:cs="Times New Roman"/>
          <w:sz w:val="24"/>
          <w:szCs w:val="24"/>
        </w:rPr>
        <w:t xml:space="preserve">Onyeagu, S. I., </w:t>
      </w:r>
      <w:proofErr w:type="spellStart"/>
      <w:r w:rsidRPr="00BF26AB">
        <w:rPr>
          <w:rFonts w:ascii="Times New Roman" w:eastAsia="Times New Roman" w:hAnsi="Times New Roman" w:cs="Times New Roman"/>
          <w:sz w:val="24"/>
          <w:szCs w:val="24"/>
        </w:rPr>
        <w:t>Iwueze</w:t>
      </w:r>
      <w:proofErr w:type="spellEnd"/>
      <w:r w:rsidRPr="00BF26AB">
        <w:rPr>
          <w:rFonts w:ascii="Times New Roman" w:eastAsia="Times New Roman" w:hAnsi="Times New Roman" w:cs="Times New Roman"/>
          <w:sz w:val="24"/>
          <w:szCs w:val="24"/>
        </w:rPr>
        <w:t xml:space="preserve">, I. S., &amp; </w:t>
      </w:r>
      <w:proofErr w:type="spellStart"/>
      <w:r w:rsidRPr="00BF26AB">
        <w:rPr>
          <w:rFonts w:ascii="Times New Roman" w:eastAsia="Times New Roman" w:hAnsi="Times New Roman" w:cs="Times New Roman"/>
          <w:sz w:val="24"/>
          <w:szCs w:val="24"/>
        </w:rPr>
        <w:t>Nlebedim</w:t>
      </w:r>
      <w:proofErr w:type="spellEnd"/>
      <w:r w:rsidRPr="00BF26AB">
        <w:rPr>
          <w:rFonts w:ascii="Times New Roman" w:eastAsia="Times New Roman" w:hAnsi="Times New Roman" w:cs="Times New Roman"/>
          <w:sz w:val="24"/>
          <w:szCs w:val="24"/>
        </w:rPr>
        <w:t xml:space="preserve">, V. U. (2014). The efficiency of canonical correlation analysis under nonnormality. </w:t>
      </w:r>
      <w:r w:rsidRPr="00BF26AB">
        <w:rPr>
          <w:rFonts w:ascii="Times New Roman" w:eastAsia="Times New Roman" w:hAnsi="Times New Roman" w:cs="Times New Roman"/>
          <w:i/>
          <w:iCs/>
          <w:sz w:val="24"/>
          <w:szCs w:val="24"/>
        </w:rPr>
        <w:t>International Journal of Applied Science and Technology, 4</w:t>
      </w:r>
      <w:r w:rsidRPr="00BF26AB">
        <w:rPr>
          <w:rFonts w:ascii="Times New Roman" w:eastAsia="Times New Roman" w:hAnsi="Times New Roman" w:cs="Times New Roman"/>
          <w:sz w:val="24"/>
          <w:szCs w:val="24"/>
        </w:rPr>
        <w:t>(5), 146–153.</w:t>
      </w:r>
    </w:p>
    <w:p w14:paraId="2A9EE1B3"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F26AB">
        <w:rPr>
          <w:rFonts w:ascii="Times New Roman" w:eastAsia="Times New Roman" w:hAnsi="Times New Roman" w:cs="Times New Roman"/>
          <w:sz w:val="24"/>
          <w:szCs w:val="24"/>
        </w:rPr>
        <w:t xml:space="preserve">Quiroga, R. (1992). A note on the multivariate skew-normal distribution. </w:t>
      </w:r>
      <w:r w:rsidRPr="00BF26AB">
        <w:rPr>
          <w:rFonts w:ascii="Times New Roman" w:eastAsia="Times New Roman" w:hAnsi="Times New Roman" w:cs="Times New Roman"/>
          <w:i/>
          <w:iCs/>
          <w:sz w:val="24"/>
          <w:szCs w:val="24"/>
        </w:rPr>
        <w:t>Statistics &amp; Probability Letters, 13</w:t>
      </w:r>
      <w:r w:rsidRPr="00BF26AB">
        <w:rPr>
          <w:rFonts w:ascii="Times New Roman" w:eastAsia="Times New Roman" w:hAnsi="Times New Roman" w:cs="Times New Roman"/>
          <w:sz w:val="24"/>
          <w:szCs w:val="24"/>
        </w:rPr>
        <w:t>(1), 9–12. https://doi.org/10.1016/0167-7152(92)90020-J</w:t>
      </w:r>
    </w:p>
    <w:p w14:paraId="2C455CFB" w14:textId="77777777" w:rsidR="00BF26AB" w:rsidRPr="00BF26AB" w:rsidRDefault="00BF26AB" w:rsidP="00BF26AB">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F26AB">
        <w:rPr>
          <w:rFonts w:ascii="Times New Roman" w:eastAsia="Times New Roman" w:hAnsi="Times New Roman" w:cs="Times New Roman"/>
          <w:sz w:val="24"/>
          <w:szCs w:val="24"/>
        </w:rPr>
        <w:t xml:space="preserve">Van de Velden, M., &amp; </w:t>
      </w:r>
      <w:proofErr w:type="spellStart"/>
      <w:r w:rsidRPr="00BF26AB">
        <w:rPr>
          <w:rFonts w:ascii="Times New Roman" w:eastAsia="Times New Roman" w:hAnsi="Times New Roman" w:cs="Times New Roman"/>
          <w:sz w:val="24"/>
          <w:szCs w:val="24"/>
        </w:rPr>
        <w:t>Bijmolt</w:t>
      </w:r>
      <w:proofErr w:type="spellEnd"/>
      <w:r w:rsidRPr="00BF26AB">
        <w:rPr>
          <w:rFonts w:ascii="Times New Roman" w:eastAsia="Times New Roman" w:hAnsi="Times New Roman" w:cs="Times New Roman"/>
          <w:sz w:val="24"/>
          <w:szCs w:val="24"/>
        </w:rPr>
        <w:t xml:space="preserve">, T. H. A. (2006). Generalized canonical correlation analysis of matrices with missing rows: A simulation study. </w:t>
      </w:r>
      <w:r w:rsidRPr="00BF26AB">
        <w:rPr>
          <w:rFonts w:ascii="Times New Roman" w:eastAsia="Times New Roman" w:hAnsi="Times New Roman" w:cs="Times New Roman"/>
          <w:i/>
          <w:iCs/>
          <w:sz w:val="24"/>
          <w:szCs w:val="24"/>
        </w:rPr>
        <w:t>Psychometrika, 71</w:t>
      </w:r>
      <w:r w:rsidRPr="00BF26AB">
        <w:rPr>
          <w:rFonts w:ascii="Times New Roman" w:eastAsia="Times New Roman" w:hAnsi="Times New Roman" w:cs="Times New Roman"/>
          <w:sz w:val="24"/>
          <w:szCs w:val="24"/>
        </w:rPr>
        <w:t>(2), 323–331. https://doi.org/10.1007/s11336-005-1297-0</w:t>
      </w:r>
    </w:p>
    <w:p w14:paraId="7C0CD190" w14:textId="77777777" w:rsidR="00BF26AB" w:rsidRPr="00BF26AB" w:rsidRDefault="00BF26AB" w:rsidP="008112AB">
      <w:pPr>
        <w:jc w:val="both"/>
        <w:rPr>
          <w:rFonts w:ascii="Times New Roman" w:hAnsi="Times New Roman" w:cs="Times New Roman"/>
          <w:b/>
        </w:rPr>
      </w:pPr>
    </w:p>
    <w:sectPr w:rsidR="00BF26AB" w:rsidRPr="00BF26AB" w:rsidSect="00F67065">
      <w:headerReference w:type="even" r:id="rId361"/>
      <w:headerReference w:type="default" r:id="rId362"/>
      <w:footerReference w:type="even" r:id="rId363"/>
      <w:footerReference w:type="default" r:id="rId364"/>
      <w:headerReference w:type="first" r:id="rId365"/>
      <w:footerReference w:type="first" r:id="rId366"/>
      <w:pgSz w:w="12240" w:h="15840"/>
      <w:pgMar w:top="117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33271" w14:textId="77777777" w:rsidR="006C2057" w:rsidRDefault="006C2057" w:rsidP="001F2A4A">
      <w:pPr>
        <w:spacing w:after="0" w:line="240" w:lineRule="auto"/>
      </w:pPr>
      <w:r>
        <w:separator/>
      </w:r>
    </w:p>
  </w:endnote>
  <w:endnote w:type="continuationSeparator" w:id="0">
    <w:p w14:paraId="386C95A2" w14:textId="77777777" w:rsidR="006C2057" w:rsidRDefault="006C2057" w:rsidP="001F2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1A50E" w14:textId="77777777" w:rsidR="001F2A4A" w:rsidRDefault="001F2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4C55C" w14:textId="77777777" w:rsidR="001F2A4A" w:rsidRDefault="001F2A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35853" w14:textId="77777777" w:rsidR="001F2A4A" w:rsidRDefault="001F2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9A8F7" w14:textId="77777777" w:rsidR="006C2057" w:rsidRDefault="006C2057" w:rsidP="001F2A4A">
      <w:pPr>
        <w:spacing w:after="0" w:line="240" w:lineRule="auto"/>
      </w:pPr>
      <w:r>
        <w:separator/>
      </w:r>
    </w:p>
  </w:footnote>
  <w:footnote w:type="continuationSeparator" w:id="0">
    <w:p w14:paraId="026C484C" w14:textId="77777777" w:rsidR="006C2057" w:rsidRDefault="006C2057" w:rsidP="001F2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A2431" w14:textId="6880FAD0" w:rsidR="001F2A4A" w:rsidRDefault="001F2A4A">
    <w:pPr>
      <w:pStyle w:val="Header"/>
    </w:pPr>
    <w:r>
      <w:rPr>
        <w:noProof/>
      </w:rPr>
      <w:pict w14:anchorId="14BB1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00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BF6F5" w14:textId="23426E2C" w:rsidR="001F2A4A" w:rsidRDefault="001F2A4A">
    <w:pPr>
      <w:pStyle w:val="Header"/>
    </w:pPr>
    <w:r>
      <w:rPr>
        <w:noProof/>
      </w:rPr>
      <w:pict w14:anchorId="6E49E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00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31C33" w14:textId="153C1462" w:rsidR="001F2A4A" w:rsidRDefault="001F2A4A">
    <w:pPr>
      <w:pStyle w:val="Header"/>
    </w:pPr>
    <w:r>
      <w:rPr>
        <w:noProof/>
      </w:rPr>
      <w:pict w14:anchorId="61806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00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625A8"/>
    <w:multiLevelType w:val="multilevel"/>
    <w:tmpl w:val="2C4CD77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556B57"/>
    <w:multiLevelType w:val="hybridMultilevel"/>
    <w:tmpl w:val="EF006D3C"/>
    <w:lvl w:ilvl="0" w:tplc="344A67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E21E96"/>
    <w:multiLevelType w:val="multilevel"/>
    <w:tmpl w:val="256C2C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19E605F"/>
    <w:multiLevelType w:val="multilevel"/>
    <w:tmpl w:val="E9BA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5355B4"/>
    <w:multiLevelType w:val="hybridMultilevel"/>
    <w:tmpl w:val="7EDE8806"/>
    <w:lvl w:ilvl="0" w:tplc="410CE6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B20BF"/>
    <w:multiLevelType w:val="hybridMultilevel"/>
    <w:tmpl w:val="DC8ECB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7B9B"/>
    <w:rsid w:val="0000147A"/>
    <w:rsid w:val="001F2A4A"/>
    <w:rsid w:val="005108D4"/>
    <w:rsid w:val="006C2057"/>
    <w:rsid w:val="008112AB"/>
    <w:rsid w:val="008E5ACF"/>
    <w:rsid w:val="009368BE"/>
    <w:rsid w:val="00AE6171"/>
    <w:rsid w:val="00AF1EFE"/>
    <w:rsid w:val="00B63207"/>
    <w:rsid w:val="00BF26AB"/>
    <w:rsid w:val="00C249A5"/>
    <w:rsid w:val="00CA0DE4"/>
    <w:rsid w:val="00D27B9B"/>
    <w:rsid w:val="00D944C2"/>
    <w:rsid w:val="00E66AC8"/>
    <w:rsid w:val="00EF0F8D"/>
    <w:rsid w:val="00F67065"/>
    <w:rsid w:val="00F95550"/>
    <w:rsid w:val="00FB74D8"/>
    <w:rsid w:val="00FF3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526BDF"/>
  <w15:docId w15:val="{9383C9CA-76E3-474E-A882-8F97809F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B9B"/>
    <w:rPr>
      <w:rFonts w:eastAsiaTheme="minorEastAsia"/>
    </w:rPr>
  </w:style>
  <w:style w:type="paragraph" w:styleId="Heading3">
    <w:name w:val="heading 3"/>
    <w:basedOn w:val="Normal"/>
    <w:link w:val="Heading3Char"/>
    <w:uiPriority w:val="9"/>
    <w:qFormat/>
    <w:rsid w:val="00BF26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AC8"/>
    <w:pPr>
      <w:ind w:left="720"/>
      <w:contextualSpacing/>
    </w:pPr>
  </w:style>
  <w:style w:type="paragraph" w:styleId="NormalWeb">
    <w:name w:val="Normal (Web)"/>
    <w:basedOn w:val="Normal"/>
    <w:uiPriority w:val="99"/>
    <w:unhideWhenUsed/>
    <w:rsid w:val="00F9555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108D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BF26AB"/>
    <w:rPr>
      <w:rFonts w:ascii="Times New Roman" w:eastAsia="Times New Roman" w:hAnsi="Times New Roman" w:cs="Times New Roman"/>
      <w:b/>
      <w:bCs/>
      <w:sz w:val="27"/>
      <w:szCs w:val="27"/>
    </w:rPr>
  </w:style>
  <w:style w:type="character" w:styleId="Emphasis">
    <w:name w:val="Emphasis"/>
    <w:basedOn w:val="DefaultParagraphFont"/>
    <w:uiPriority w:val="20"/>
    <w:qFormat/>
    <w:rsid w:val="00BF26AB"/>
    <w:rPr>
      <w:i/>
      <w:iCs/>
    </w:rPr>
  </w:style>
  <w:style w:type="character" w:styleId="Hyperlink">
    <w:name w:val="Hyperlink"/>
    <w:basedOn w:val="DefaultParagraphFont"/>
    <w:uiPriority w:val="99"/>
    <w:unhideWhenUsed/>
    <w:rsid w:val="00AE6171"/>
    <w:rPr>
      <w:color w:val="0000FF" w:themeColor="hyperlink"/>
      <w:u w:val="single"/>
    </w:rPr>
  </w:style>
  <w:style w:type="character" w:styleId="UnresolvedMention">
    <w:name w:val="Unresolved Mention"/>
    <w:basedOn w:val="DefaultParagraphFont"/>
    <w:uiPriority w:val="99"/>
    <w:semiHidden/>
    <w:unhideWhenUsed/>
    <w:rsid w:val="00AE6171"/>
    <w:rPr>
      <w:color w:val="605E5C"/>
      <w:shd w:val="clear" w:color="auto" w:fill="E1DFDD"/>
    </w:rPr>
  </w:style>
  <w:style w:type="paragraph" w:styleId="Header">
    <w:name w:val="header"/>
    <w:basedOn w:val="Normal"/>
    <w:link w:val="HeaderChar"/>
    <w:uiPriority w:val="99"/>
    <w:unhideWhenUsed/>
    <w:rsid w:val="001F2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A4A"/>
    <w:rPr>
      <w:rFonts w:eastAsiaTheme="minorEastAsia"/>
    </w:rPr>
  </w:style>
  <w:style w:type="paragraph" w:styleId="Footer">
    <w:name w:val="footer"/>
    <w:basedOn w:val="Normal"/>
    <w:link w:val="FooterChar"/>
    <w:uiPriority w:val="99"/>
    <w:unhideWhenUsed/>
    <w:rsid w:val="001F2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A4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17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99" Type="http://schemas.openxmlformats.org/officeDocument/2006/relationships/oleObject" Target="embeddings/oleObject155.bin"/><Relationship Id="rId21" Type="http://schemas.openxmlformats.org/officeDocument/2006/relationships/image" Target="media/image7.wmf"/><Relationship Id="rId63" Type="http://schemas.openxmlformats.org/officeDocument/2006/relationships/oleObject" Target="embeddings/oleObject32.bin"/><Relationship Id="rId159" Type="http://schemas.openxmlformats.org/officeDocument/2006/relationships/image" Target="media/image71.wmf"/><Relationship Id="rId324" Type="http://schemas.openxmlformats.org/officeDocument/2006/relationships/image" Target="media/image151.wmf"/><Relationship Id="rId366" Type="http://schemas.openxmlformats.org/officeDocument/2006/relationships/footer" Target="footer3.xml"/><Relationship Id="rId170" Type="http://schemas.openxmlformats.org/officeDocument/2006/relationships/oleObject" Target="embeddings/oleObject88.bin"/><Relationship Id="rId226" Type="http://schemas.openxmlformats.org/officeDocument/2006/relationships/image" Target="media/image104.wmf"/><Relationship Id="rId268" Type="http://schemas.openxmlformats.org/officeDocument/2006/relationships/image" Target="media/image123.wmf"/><Relationship Id="rId32" Type="http://schemas.openxmlformats.org/officeDocument/2006/relationships/image" Target="media/image10.wmf"/><Relationship Id="rId74" Type="http://schemas.openxmlformats.org/officeDocument/2006/relationships/oleObject" Target="embeddings/oleObject38.bin"/><Relationship Id="rId128" Type="http://schemas.openxmlformats.org/officeDocument/2006/relationships/oleObject" Target="embeddings/oleObject67.bin"/><Relationship Id="rId335" Type="http://schemas.openxmlformats.org/officeDocument/2006/relationships/image" Target="media/image155.wmf"/><Relationship Id="rId5" Type="http://schemas.openxmlformats.org/officeDocument/2006/relationships/footnotes" Target="footnotes.xml"/><Relationship Id="rId181" Type="http://schemas.openxmlformats.org/officeDocument/2006/relationships/image" Target="media/image82.wmf"/><Relationship Id="rId237" Type="http://schemas.openxmlformats.org/officeDocument/2006/relationships/oleObject" Target="embeddings/oleObject122.bin"/><Relationship Id="rId279" Type="http://schemas.openxmlformats.org/officeDocument/2006/relationships/oleObject" Target="embeddings/oleObject145.bin"/><Relationship Id="rId43" Type="http://schemas.openxmlformats.org/officeDocument/2006/relationships/oleObject" Target="embeddings/oleObject22.bin"/><Relationship Id="rId139" Type="http://schemas.openxmlformats.org/officeDocument/2006/relationships/image" Target="media/image61.wmf"/><Relationship Id="rId290" Type="http://schemas.openxmlformats.org/officeDocument/2006/relationships/image" Target="media/image134.wmf"/><Relationship Id="rId304" Type="http://schemas.openxmlformats.org/officeDocument/2006/relationships/image" Target="media/image141.wmf"/><Relationship Id="rId346" Type="http://schemas.openxmlformats.org/officeDocument/2006/relationships/oleObject" Target="embeddings/oleObject181.bin"/><Relationship Id="rId85" Type="http://schemas.openxmlformats.org/officeDocument/2006/relationships/oleObject" Target="embeddings/oleObject44.bin"/><Relationship Id="rId150" Type="http://schemas.openxmlformats.org/officeDocument/2006/relationships/oleObject" Target="embeddings/oleObject78.bin"/><Relationship Id="rId192" Type="http://schemas.openxmlformats.org/officeDocument/2006/relationships/oleObject" Target="embeddings/oleObject99.bin"/><Relationship Id="rId206" Type="http://schemas.openxmlformats.org/officeDocument/2006/relationships/oleObject" Target="embeddings/oleObject106.bin"/><Relationship Id="rId248" Type="http://schemas.openxmlformats.org/officeDocument/2006/relationships/image" Target="media/image115.wmf"/><Relationship Id="rId12" Type="http://schemas.openxmlformats.org/officeDocument/2006/relationships/oleObject" Target="embeddings/oleObject3.bin"/><Relationship Id="rId108" Type="http://schemas.openxmlformats.org/officeDocument/2006/relationships/oleObject" Target="embeddings/oleObject57.bin"/><Relationship Id="rId315" Type="http://schemas.openxmlformats.org/officeDocument/2006/relationships/oleObject" Target="embeddings/oleObject163.bin"/><Relationship Id="rId357" Type="http://schemas.openxmlformats.org/officeDocument/2006/relationships/image" Target="media/image161.wmf"/><Relationship Id="rId54" Type="http://schemas.openxmlformats.org/officeDocument/2006/relationships/image" Target="media/image21.wmf"/><Relationship Id="rId96" Type="http://schemas.openxmlformats.org/officeDocument/2006/relationships/image" Target="media/image40.wmf"/><Relationship Id="rId161" Type="http://schemas.openxmlformats.org/officeDocument/2006/relationships/image" Target="media/image72.wmf"/><Relationship Id="rId217" Type="http://schemas.openxmlformats.org/officeDocument/2006/relationships/oleObject" Target="embeddings/oleObject112.bin"/><Relationship Id="rId259" Type="http://schemas.openxmlformats.org/officeDocument/2006/relationships/oleObject" Target="embeddings/oleObject134.bin"/><Relationship Id="rId23" Type="http://schemas.openxmlformats.org/officeDocument/2006/relationships/oleObject" Target="embeddings/oleObject10.bin"/><Relationship Id="rId119" Type="http://schemas.openxmlformats.org/officeDocument/2006/relationships/image" Target="media/image51.wmf"/><Relationship Id="rId270" Type="http://schemas.openxmlformats.org/officeDocument/2006/relationships/image" Target="media/image124.wmf"/><Relationship Id="rId326" Type="http://schemas.openxmlformats.org/officeDocument/2006/relationships/image" Target="media/image152.wmf"/><Relationship Id="rId65" Type="http://schemas.openxmlformats.org/officeDocument/2006/relationships/oleObject" Target="embeddings/oleObject33.bin"/><Relationship Id="rId130" Type="http://schemas.openxmlformats.org/officeDocument/2006/relationships/oleObject" Target="embeddings/oleObject68.bin"/><Relationship Id="rId368" Type="http://schemas.openxmlformats.org/officeDocument/2006/relationships/theme" Target="theme/theme1.xml"/><Relationship Id="rId172" Type="http://schemas.openxmlformats.org/officeDocument/2006/relationships/oleObject" Target="embeddings/oleObject89.bin"/><Relationship Id="rId228" Type="http://schemas.openxmlformats.org/officeDocument/2006/relationships/image" Target="media/image105.wmf"/><Relationship Id="rId281" Type="http://schemas.openxmlformats.org/officeDocument/2006/relationships/oleObject" Target="embeddings/oleObject146.bin"/><Relationship Id="rId337" Type="http://schemas.openxmlformats.org/officeDocument/2006/relationships/image" Target="media/image156.wmf"/><Relationship Id="rId34" Type="http://schemas.openxmlformats.org/officeDocument/2006/relationships/image" Target="media/image11.wmf"/><Relationship Id="rId76" Type="http://schemas.openxmlformats.org/officeDocument/2006/relationships/oleObject" Target="embeddings/oleObject39.bin"/><Relationship Id="rId141" Type="http://schemas.openxmlformats.org/officeDocument/2006/relationships/image" Target="media/image62.wmf"/><Relationship Id="rId7" Type="http://schemas.openxmlformats.org/officeDocument/2006/relationships/image" Target="media/image1.wmf"/><Relationship Id="rId183" Type="http://schemas.openxmlformats.org/officeDocument/2006/relationships/image" Target="media/image83.wmf"/><Relationship Id="rId239" Type="http://schemas.openxmlformats.org/officeDocument/2006/relationships/oleObject" Target="embeddings/oleObject123.bin"/><Relationship Id="rId250" Type="http://schemas.openxmlformats.org/officeDocument/2006/relationships/image" Target="media/image116.wmf"/><Relationship Id="rId292" Type="http://schemas.openxmlformats.org/officeDocument/2006/relationships/image" Target="media/image135.wmf"/><Relationship Id="rId306" Type="http://schemas.openxmlformats.org/officeDocument/2006/relationships/image" Target="media/image142.wmf"/><Relationship Id="rId45" Type="http://schemas.openxmlformats.org/officeDocument/2006/relationships/oleObject" Target="embeddings/oleObject23.bin"/><Relationship Id="rId87" Type="http://schemas.openxmlformats.org/officeDocument/2006/relationships/oleObject" Target="embeddings/oleObject45.bin"/><Relationship Id="rId110" Type="http://schemas.openxmlformats.org/officeDocument/2006/relationships/oleObject" Target="embeddings/oleObject58.bin"/><Relationship Id="rId348" Type="http://schemas.openxmlformats.org/officeDocument/2006/relationships/oleObject" Target="embeddings/oleObject183.bin"/><Relationship Id="rId152" Type="http://schemas.openxmlformats.org/officeDocument/2006/relationships/oleObject" Target="embeddings/oleObject79.bin"/><Relationship Id="rId194" Type="http://schemas.openxmlformats.org/officeDocument/2006/relationships/oleObject" Target="embeddings/oleObject100.bin"/><Relationship Id="rId208" Type="http://schemas.openxmlformats.org/officeDocument/2006/relationships/oleObject" Target="embeddings/oleObject107.bin"/><Relationship Id="rId261" Type="http://schemas.openxmlformats.org/officeDocument/2006/relationships/oleObject" Target="embeddings/oleObject135.bin"/><Relationship Id="rId14" Type="http://schemas.openxmlformats.org/officeDocument/2006/relationships/oleObject" Target="embeddings/oleObject4.bin"/><Relationship Id="rId56" Type="http://schemas.openxmlformats.org/officeDocument/2006/relationships/image" Target="media/image22.wmf"/><Relationship Id="rId317" Type="http://schemas.openxmlformats.org/officeDocument/2006/relationships/oleObject" Target="embeddings/oleObject164.bin"/><Relationship Id="rId359" Type="http://schemas.openxmlformats.org/officeDocument/2006/relationships/image" Target="media/image162.wmf"/><Relationship Id="rId98" Type="http://schemas.openxmlformats.org/officeDocument/2006/relationships/oleObject" Target="embeddings/oleObject52.bin"/><Relationship Id="rId121" Type="http://schemas.openxmlformats.org/officeDocument/2006/relationships/image" Target="media/image52.wmf"/><Relationship Id="rId163" Type="http://schemas.openxmlformats.org/officeDocument/2006/relationships/image" Target="media/image73.wmf"/><Relationship Id="rId219" Type="http://schemas.openxmlformats.org/officeDocument/2006/relationships/oleObject" Target="embeddings/oleObject113.bin"/><Relationship Id="rId230" Type="http://schemas.openxmlformats.org/officeDocument/2006/relationships/image" Target="media/image106.wmf"/><Relationship Id="rId25" Type="http://schemas.openxmlformats.org/officeDocument/2006/relationships/oleObject" Target="embeddings/oleObject12.bin"/><Relationship Id="rId67" Type="http://schemas.openxmlformats.org/officeDocument/2006/relationships/oleObject" Target="embeddings/oleObject34.bin"/><Relationship Id="rId272" Type="http://schemas.openxmlformats.org/officeDocument/2006/relationships/image" Target="media/image125.wmf"/><Relationship Id="rId328" Type="http://schemas.openxmlformats.org/officeDocument/2006/relationships/oleObject" Target="embeddings/oleObject170.bin"/><Relationship Id="rId132" Type="http://schemas.openxmlformats.org/officeDocument/2006/relationships/oleObject" Target="embeddings/oleObject69.bin"/><Relationship Id="rId174" Type="http://schemas.openxmlformats.org/officeDocument/2006/relationships/oleObject" Target="embeddings/oleObject90.bin"/><Relationship Id="rId220" Type="http://schemas.openxmlformats.org/officeDocument/2006/relationships/image" Target="media/image101.wmf"/><Relationship Id="rId241" Type="http://schemas.openxmlformats.org/officeDocument/2006/relationships/oleObject" Target="embeddings/oleObject124.bin"/><Relationship Id="rId15" Type="http://schemas.openxmlformats.org/officeDocument/2006/relationships/oleObject" Target="embeddings/oleObject5.bin"/><Relationship Id="rId36" Type="http://schemas.openxmlformats.org/officeDocument/2006/relationships/image" Target="media/image12.wmf"/><Relationship Id="rId57" Type="http://schemas.openxmlformats.org/officeDocument/2006/relationships/oleObject" Target="embeddings/oleObject29.bin"/><Relationship Id="rId262" Type="http://schemas.openxmlformats.org/officeDocument/2006/relationships/image" Target="media/image121.wmf"/><Relationship Id="rId283" Type="http://schemas.openxmlformats.org/officeDocument/2006/relationships/oleObject" Target="embeddings/oleObject147.bin"/><Relationship Id="rId318" Type="http://schemas.openxmlformats.org/officeDocument/2006/relationships/image" Target="media/image148.wmf"/><Relationship Id="rId339" Type="http://schemas.openxmlformats.org/officeDocument/2006/relationships/image" Target="media/image157.wmf"/><Relationship Id="rId78" Type="http://schemas.openxmlformats.org/officeDocument/2006/relationships/oleObject" Target="embeddings/oleObject40.bin"/><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oleObject" Target="embeddings/oleObject64.bin"/><Relationship Id="rId143" Type="http://schemas.openxmlformats.org/officeDocument/2006/relationships/image" Target="media/image63.wmf"/><Relationship Id="rId164" Type="http://schemas.openxmlformats.org/officeDocument/2006/relationships/oleObject" Target="embeddings/oleObject85.bin"/><Relationship Id="rId185" Type="http://schemas.openxmlformats.org/officeDocument/2006/relationships/image" Target="media/image84.wmf"/><Relationship Id="rId350" Type="http://schemas.openxmlformats.org/officeDocument/2006/relationships/oleObject" Target="embeddings/oleObject185.bin"/><Relationship Id="rId9" Type="http://schemas.openxmlformats.org/officeDocument/2006/relationships/image" Target="media/image2.wmf"/><Relationship Id="rId210" Type="http://schemas.openxmlformats.org/officeDocument/2006/relationships/image" Target="media/image96.wmf"/><Relationship Id="rId26" Type="http://schemas.openxmlformats.org/officeDocument/2006/relationships/image" Target="media/image8.wmf"/><Relationship Id="rId231" Type="http://schemas.openxmlformats.org/officeDocument/2006/relationships/oleObject" Target="embeddings/oleObject119.bin"/><Relationship Id="rId252" Type="http://schemas.openxmlformats.org/officeDocument/2006/relationships/oleObject" Target="embeddings/oleObject130.bin"/><Relationship Id="rId273" Type="http://schemas.openxmlformats.org/officeDocument/2006/relationships/oleObject" Target="embeddings/oleObject142.bin"/><Relationship Id="rId294" Type="http://schemas.openxmlformats.org/officeDocument/2006/relationships/image" Target="media/image136.wmf"/><Relationship Id="rId308" Type="http://schemas.openxmlformats.org/officeDocument/2006/relationships/image" Target="media/image143.wmf"/><Relationship Id="rId329" Type="http://schemas.openxmlformats.org/officeDocument/2006/relationships/oleObject" Target="embeddings/oleObject171.bin"/><Relationship Id="rId47" Type="http://schemas.openxmlformats.org/officeDocument/2006/relationships/oleObject" Target="embeddings/oleObject24.bin"/><Relationship Id="rId68" Type="http://schemas.openxmlformats.org/officeDocument/2006/relationships/image" Target="media/image28.wmf"/><Relationship Id="rId89" Type="http://schemas.openxmlformats.org/officeDocument/2006/relationships/image" Target="media/image37.wmf"/><Relationship Id="rId112" Type="http://schemas.openxmlformats.org/officeDocument/2006/relationships/oleObject" Target="embeddings/oleObject59.bin"/><Relationship Id="rId133" Type="http://schemas.openxmlformats.org/officeDocument/2006/relationships/image" Target="media/image58.wmf"/><Relationship Id="rId154" Type="http://schemas.openxmlformats.org/officeDocument/2006/relationships/oleObject" Target="embeddings/oleObject80.bin"/><Relationship Id="rId175" Type="http://schemas.openxmlformats.org/officeDocument/2006/relationships/image" Target="media/image79.wmf"/><Relationship Id="rId340" Type="http://schemas.openxmlformats.org/officeDocument/2006/relationships/oleObject" Target="embeddings/oleObject177.bin"/><Relationship Id="rId361" Type="http://schemas.openxmlformats.org/officeDocument/2006/relationships/header" Target="header1.xml"/><Relationship Id="rId196" Type="http://schemas.openxmlformats.org/officeDocument/2006/relationships/oleObject" Target="embeddings/oleObject101.bin"/><Relationship Id="rId200" Type="http://schemas.openxmlformats.org/officeDocument/2006/relationships/oleObject" Target="embeddings/oleObject103.bin"/><Relationship Id="rId16" Type="http://schemas.openxmlformats.org/officeDocument/2006/relationships/oleObject" Target="embeddings/oleObject6.bin"/><Relationship Id="rId221" Type="http://schemas.openxmlformats.org/officeDocument/2006/relationships/oleObject" Target="embeddings/oleObject114.bin"/><Relationship Id="rId242" Type="http://schemas.openxmlformats.org/officeDocument/2006/relationships/image" Target="media/image112.wmf"/><Relationship Id="rId263" Type="http://schemas.openxmlformats.org/officeDocument/2006/relationships/oleObject" Target="embeddings/oleObject136.bin"/><Relationship Id="rId284" Type="http://schemas.openxmlformats.org/officeDocument/2006/relationships/image" Target="media/image131.wmf"/><Relationship Id="rId319" Type="http://schemas.openxmlformats.org/officeDocument/2006/relationships/oleObject" Target="embeddings/oleObject165.bin"/><Relationship Id="rId37" Type="http://schemas.openxmlformats.org/officeDocument/2006/relationships/oleObject" Target="embeddings/oleObject19.bin"/><Relationship Id="rId58" Type="http://schemas.openxmlformats.org/officeDocument/2006/relationships/image" Target="media/image23.wmf"/><Relationship Id="rId79" Type="http://schemas.openxmlformats.org/officeDocument/2006/relationships/image" Target="media/image33.wmf"/><Relationship Id="rId102" Type="http://schemas.openxmlformats.org/officeDocument/2006/relationships/oleObject" Target="embeddings/oleObject54.bin"/><Relationship Id="rId123" Type="http://schemas.openxmlformats.org/officeDocument/2006/relationships/image" Target="media/image53.wmf"/><Relationship Id="rId144" Type="http://schemas.openxmlformats.org/officeDocument/2006/relationships/oleObject" Target="embeddings/oleObject75.bin"/><Relationship Id="rId330" Type="http://schemas.openxmlformats.org/officeDocument/2006/relationships/oleObject" Target="embeddings/oleObject172.bin"/><Relationship Id="rId90" Type="http://schemas.openxmlformats.org/officeDocument/2006/relationships/oleObject" Target="embeddings/oleObject47.bin"/><Relationship Id="rId165" Type="http://schemas.openxmlformats.org/officeDocument/2006/relationships/image" Target="media/image74.wmf"/><Relationship Id="rId186" Type="http://schemas.openxmlformats.org/officeDocument/2006/relationships/oleObject" Target="embeddings/oleObject96.bin"/><Relationship Id="rId351" Type="http://schemas.openxmlformats.org/officeDocument/2006/relationships/oleObject" Target="embeddings/oleObject186.bin"/><Relationship Id="rId211" Type="http://schemas.openxmlformats.org/officeDocument/2006/relationships/oleObject" Target="embeddings/oleObject109.bin"/><Relationship Id="rId232" Type="http://schemas.openxmlformats.org/officeDocument/2006/relationships/image" Target="media/image107.wmf"/><Relationship Id="rId253" Type="http://schemas.openxmlformats.org/officeDocument/2006/relationships/image" Target="media/image117.wmf"/><Relationship Id="rId274" Type="http://schemas.openxmlformats.org/officeDocument/2006/relationships/image" Target="media/image126.wmf"/><Relationship Id="rId295" Type="http://schemas.openxmlformats.org/officeDocument/2006/relationships/oleObject" Target="embeddings/oleObject153.bin"/><Relationship Id="rId309" Type="http://schemas.openxmlformats.org/officeDocument/2006/relationships/oleObject" Target="embeddings/oleObject160.bin"/><Relationship Id="rId27" Type="http://schemas.openxmlformats.org/officeDocument/2006/relationships/oleObject" Target="embeddings/oleObject13.bin"/><Relationship Id="rId48" Type="http://schemas.openxmlformats.org/officeDocument/2006/relationships/image" Target="media/image18.wmf"/><Relationship Id="rId69" Type="http://schemas.openxmlformats.org/officeDocument/2006/relationships/oleObject" Target="embeddings/oleObject35.bin"/><Relationship Id="rId113" Type="http://schemas.openxmlformats.org/officeDocument/2006/relationships/image" Target="media/image48.wmf"/><Relationship Id="rId134" Type="http://schemas.openxmlformats.org/officeDocument/2006/relationships/oleObject" Target="embeddings/oleObject70.bin"/><Relationship Id="rId320" Type="http://schemas.openxmlformats.org/officeDocument/2006/relationships/image" Target="media/image149.wmf"/><Relationship Id="rId80" Type="http://schemas.openxmlformats.org/officeDocument/2006/relationships/oleObject" Target="embeddings/oleObject41.bin"/><Relationship Id="rId155" Type="http://schemas.openxmlformats.org/officeDocument/2006/relationships/image" Target="media/image69.wmf"/><Relationship Id="rId176" Type="http://schemas.openxmlformats.org/officeDocument/2006/relationships/oleObject" Target="embeddings/oleObject91.bin"/><Relationship Id="rId197" Type="http://schemas.openxmlformats.org/officeDocument/2006/relationships/image" Target="media/image90.wmf"/><Relationship Id="rId341" Type="http://schemas.openxmlformats.org/officeDocument/2006/relationships/image" Target="media/image158.wmf"/><Relationship Id="rId362" Type="http://schemas.openxmlformats.org/officeDocument/2006/relationships/header" Target="header2.xml"/><Relationship Id="rId201" Type="http://schemas.openxmlformats.org/officeDocument/2006/relationships/image" Target="media/image92.wmf"/><Relationship Id="rId222" Type="http://schemas.openxmlformats.org/officeDocument/2006/relationships/image" Target="media/image102.wmf"/><Relationship Id="rId243" Type="http://schemas.openxmlformats.org/officeDocument/2006/relationships/oleObject" Target="embeddings/oleObject125.bin"/><Relationship Id="rId264" Type="http://schemas.openxmlformats.org/officeDocument/2006/relationships/image" Target="media/image122.wmf"/><Relationship Id="rId285" Type="http://schemas.openxmlformats.org/officeDocument/2006/relationships/oleObject" Target="embeddings/oleObject148.bin"/><Relationship Id="rId17" Type="http://schemas.openxmlformats.org/officeDocument/2006/relationships/image" Target="media/image5.wmf"/><Relationship Id="rId38" Type="http://schemas.openxmlformats.org/officeDocument/2006/relationships/image" Target="media/image13.wmf"/><Relationship Id="rId59" Type="http://schemas.openxmlformats.org/officeDocument/2006/relationships/oleObject" Target="embeddings/oleObject30.bin"/><Relationship Id="rId103" Type="http://schemas.openxmlformats.org/officeDocument/2006/relationships/image" Target="media/image43.wmf"/><Relationship Id="rId124" Type="http://schemas.openxmlformats.org/officeDocument/2006/relationships/oleObject" Target="embeddings/oleObject65.bin"/><Relationship Id="rId310" Type="http://schemas.openxmlformats.org/officeDocument/2006/relationships/image" Target="media/image144.wmf"/><Relationship Id="rId70" Type="http://schemas.openxmlformats.org/officeDocument/2006/relationships/image" Target="media/image29.wmf"/><Relationship Id="rId91" Type="http://schemas.openxmlformats.org/officeDocument/2006/relationships/image" Target="media/image38.wmf"/><Relationship Id="rId145" Type="http://schemas.openxmlformats.org/officeDocument/2006/relationships/image" Target="media/image64.wmf"/><Relationship Id="rId166" Type="http://schemas.openxmlformats.org/officeDocument/2006/relationships/oleObject" Target="embeddings/oleObject86.bin"/><Relationship Id="rId187" Type="http://schemas.openxmlformats.org/officeDocument/2006/relationships/image" Target="media/image85.wmf"/><Relationship Id="rId331" Type="http://schemas.openxmlformats.org/officeDocument/2006/relationships/image" Target="media/image153.wmf"/><Relationship Id="rId352" Type="http://schemas.openxmlformats.org/officeDocument/2006/relationships/oleObject" Target="embeddings/oleObject187.bin"/><Relationship Id="rId1" Type="http://schemas.openxmlformats.org/officeDocument/2006/relationships/numbering" Target="numbering.xml"/><Relationship Id="rId212" Type="http://schemas.openxmlformats.org/officeDocument/2006/relationships/image" Target="media/image97.wmf"/><Relationship Id="rId233" Type="http://schemas.openxmlformats.org/officeDocument/2006/relationships/oleObject" Target="embeddings/oleObject120.bin"/><Relationship Id="rId254" Type="http://schemas.openxmlformats.org/officeDocument/2006/relationships/oleObject" Target="embeddings/oleObject131.bin"/><Relationship Id="rId28" Type="http://schemas.openxmlformats.org/officeDocument/2006/relationships/image" Target="media/image9.wmf"/><Relationship Id="rId49" Type="http://schemas.openxmlformats.org/officeDocument/2006/relationships/oleObject" Target="embeddings/oleObject25.bin"/><Relationship Id="rId114" Type="http://schemas.openxmlformats.org/officeDocument/2006/relationships/oleObject" Target="embeddings/oleObject60.bin"/><Relationship Id="rId275" Type="http://schemas.openxmlformats.org/officeDocument/2006/relationships/oleObject" Target="embeddings/oleObject143.bin"/><Relationship Id="rId296" Type="http://schemas.openxmlformats.org/officeDocument/2006/relationships/image" Target="media/image137.wmf"/><Relationship Id="rId300" Type="http://schemas.openxmlformats.org/officeDocument/2006/relationships/image" Target="media/image139.wmf"/><Relationship Id="rId60" Type="http://schemas.openxmlformats.org/officeDocument/2006/relationships/image" Target="media/image24.wmf"/><Relationship Id="rId81" Type="http://schemas.openxmlformats.org/officeDocument/2006/relationships/oleObject" Target="embeddings/oleObject42.bin"/><Relationship Id="rId135" Type="http://schemas.openxmlformats.org/officeDocument/2006/relationships/image" Target="media/image59.wmf"/><Relationship Id="rId156" Type="http://schemas.openxmlformats.org/officeDocument/2006/relationships/oleObject" Target="embeddings/oleObject81.bin"/><Relationship Id="rId177" Type="http://schemas.openxmlformats.org/officeDocument/2006/relationships/image" Target="media/image80.wmf"/><Relationship Id="rId198" Type="http://schemas.openxmlformats.org/officeDocument/2006/relationships/oleObject" Target="embeddings/oleObject102.bin"/><Relationship Id="rId321" Type="http://schemas.openxmlformats.org/officeDocument/2006/relationships/oleObject" Target="embeddings/oleObject166.bin"/><Relationship Id="rId342" Type="http://schemas.openxmlformats.org/officeDocument/2006/relationships/oleObject" Target="embeddings/oleObject178.bin"/><Relationship Id="rId363" Type="http://schemas.openxmlformats.org/officeDocument/2006/relationships/footer" Target="footer1.xml"/><Relationship Id="rId202" Type="http://schemas.openxmlformats.org/officeDocument/2006/relationships/oleObject" Target="embeddings/oleObject104.bin"/><Relationship Id="rId223" Type="http://schemas.openxmlformats.org/officeDocument/2006/relationships/oleObject" Target="embeddings/oleObject115.bin"/><Relationship Id="rId244" Type="http://schemas.openxmlformats.org/officeDocument/2006/relationships/image" Target="media/image113.wmf"/><Relationship Id="rId18" Type="http://schemas.openxmlformats.org/officeDocument/2006/relationships/oleObject" Target="embeddings/oleObject7.bin"/><Relationship Id="rId39" Type="http://schemas.openxmlformats.org/officeDocument/2006/relationships/oleObject" Target="embeddings/oleObject20.bin"/><Relationship Id="rId265" Type="http://schemas.openxmlformats.org/officeDocument/2006/relationships/oleObject" Target="embeddings/oleObject137.bin"/><Relationship Id="rId286" Type="http://schemas.openxmlformats.org/officeDocument/2006/relationships/image" Target="media/image132.wmf"/><Relationship Id="rId50" Type="http://schemas.openxmlformats.org/officeDocument/2006/relationships/image" Target="media/image19.wmf"/><Relationship Id="rId104" Type="http://schemas.openxmlformats.org/officeDocument/2006/relationships/oleObject" Target="embeddings/oleObject55.bin"/><Relationship Id="rId125" Type="http://schemas.openxmlformats.org/officeDocument/2006/relationships/image" Target="media/image54.wmf"/><Relationship Id="rId146" Type="http://schemas.openxmlformats.org/officeDocument/2006/relationships/oleObject" Target="embeddings/oleObject76.bin"/><Relationship Id="rId167" Type="http://schemas.openxmlformats.org/officeDocument/2006/relationships/image" Target="media/image75.wmf"/><Relationship Id="rId188" Type="http://schemas.openxmlformats.org/officeDocument/2006/relationships/oleObject" Target="embeddings/oleObject97.bin"/><Relationship Id="rId311" Type="http://schemas.openxmlformats.org/officeDocument/2006/relationships/oleObject" Target="embeddings/oleObject161.bin"/><Relationship Id="rId332" Type="http://schemas.openxmlformats.org/officeDocument/2006/relationships/oleObject" Target="embeddings/oleObject173.bin"/><Relationship Id="rId353" Type="http://schemas.openxmlformats.org/officeDocument/2006/relationships/oleObject" Target="embeddings/oleObject188.bin"/><Relationship Id="rId71" Type="http://schemas.openxmlformats.org/officeDocument/2006/relationships/oleObject" Target="embeddings/oleObject36.bin"/><Relationship Id="rId92" Type="http://schemas.openxmlformats.org/officeDocument/2006/relationships/oleObject" Target="embeddings/oleObject48.bin"/><Relationship Id="rId213" Type="http://schemas.openxmlformats.org/officeDocument/2006/relationships/oleObject" Target="embeddings/oleObject110.bin"/><Relationship Id="rId234" Type="http://schemas.openxmlformats.org/officeDocument/2006/relationships/image" Target="media/image108.wmf"/><Relationship Id="rId2" Type="http://schemas.openxmlformats.org/officeDocument/2006/relationships/styles" Target="styles.xml"/><Relationship Id="rId29" Type="http://schemas.openxmlformats.org/officeDocument/2006/relationships/oleObject" Target="embeddings/oleObject14.bin"/><Relationship Id="rId255" Type="http://schemas.openxmlformats.org/officeDocument/2006/relationships/oleObject" Target="embeddings/oleObject132.bin"/><Relationship Id="rId276" Type="http://schemas.openxmlformats.org/officeDocument/2006/relationships/image" Target="media/image127.wmf"/><Relationship Id="rId297" Type="http://schemas.openxmlformats.org/officeDocument/2006/relationships/oleObject" Target="embeddings/oleObject154.bin"/><Relationship Id="rId40" Type="http://schemas.openxmlformats.org/officeDocument/2006/relationships/image" Target="media/image14.wmf"/><Relationship Id="rId115" Type="http://schemas.openxmlformats.org/officeDocument/2006/relationships/image" Target="media/image49.wmf"/><Relationship Id="rId136" Type="http://schemas.openxmlformats.org/officeDocument/2006/relationships/oleObject" Target="embeddings/oleObject71.bin"/><Relationship Id="rId157" Type="http://schemas.openxmlformats.org/officeDocument/2006/relationships/image" Target="media/image70.wmf"/><Relationship Id="rId178" Type="http://schemas.openxmlformats.org/officeDocument/2006/relationships/oleObject" Target="embeddings/oleObject92.bin"/><Relationship Id="rId301" Type="http://schemas.openxmlformats.org/officeDocument/2006/relationships/oleObject" Target="embeddings/oleObject156.bin"/><Relationship Id="rId322" Type="http://schemas.openxmlformats.org/officeDocument/2006/relationships/image" Target="media/image150.wmf"/><Relationship Id="rId343" Type="http://schemas.openxmlformats.org/officeDocument/2006/relationships/image" Target="media/image159.wmf"/><Relationship Id="rId364" Type="http://schemas.openxmlformats.org/officeDocument/2006/relationships/footer" Target="footer2.xml"/><Relationship Id="rId61" Type="http://schemas.openxmlformats.org/officeDocument/2006/relationships/oleObject" Target="embeddings/oleObject31.bin"/><Relationship Id="rId82" Type="http://schemas.openxmlformats.org/officeDocument/2006/relationships/image" Target="media/image34.wmf"/><Relationship Id="rId199" Type="http://schemas.openxmlformats.org/officeDocument/2006/relationships/image" Target="media/image91.wmf"/><Relationship Id="rId203" Type="http://schemas.openxmlformats.org/officeDocument/2006/relationships/image" Target="media/image93.wmf"/><Relationship Id="rId19" Type="http://schemas.openxmlformats.org/officeDocument/2006/relationships/image" Target="media/image6.wmf"/><Relationship Id="rId224" Type="http://schemas.openxmlformats.org/officeDocument/2006/relationships/image" Target="media/image103.wmf"/><Relationship Id="rId245" Type="http://schemas.openxmlformats.org/officeDocument/2006/relationships/oleObject" Target="embeddings/oleObject126.bin"/><Relationship Id="rId266" Type="http://schemas.openxmlformats.org/officeDocument/2006/relationships/oleObject" Target="embeddings/oleObject138.bin"/><Relationship Id="rId287" Type="http://schemas.openxmlformats.org/officeDocument/2006/relationships/oleObject" Target="embeddings/oleObject149.bin"/><Relationship Id="rId30" Type="http://schemas.openxmlformats.org/officeDocument/2006/relationships/oleObject" Target="embeddings/oleObject15.bin"/><Relationship Id="rId105" Type="http://schemas.openxmlformats.org/officeDocument/2006/relationships/image" Target="media/image44.wmf"/><Relationship Id="rId126" Type="http://schemas.openxmlformats.org/officeDocument/2006/relationships/oleObject" Target="embeddings/oleObject66.bin"/><Relationship Id="rId147" Type="http://schemas.openxmlformats.org/officeDocument/2006/relationships/image" Target="media/image65.wmf"/><Relationship Id="rId168" Type="http://schemas.openxmlformats.org/officeDocument/2006/relationships/oleObject" Target="embeddings/oleObject87.bin"/><Relationship Id="rId312" Type="http://schemas.openxmlformats.org/officeDocument/2006/relationships/image" Target="media/image145.wmf"/><Relationship Id="rId333" Type="http://schemas.openxmlformats.org/officeDocument/2006/relationships/image" Target="media/image154.wmf"/><Relationship Id="rId354" Type="http://schemas.openxmlformats.org/officeDocument/2006/relationships/oleObject" Target="embeddings/oleObject189.bin"/><Relationship Id="rId51" Type="http://schemas.openxmlformats.org/officeDocument/2006/relationships/oleObject" Target="embeddings/oleObject26.bin"/><Relationship Id="rId72" Type="http://schemas.openxmlformats.org/officeDocument/2006/relationships/image" Target="media/image30.wmf"/><Relationship Id="rId93" Type="http://schemas.openxmlformats.org/officeDocument/2006/relationships/oleObject" Target="embeddings/oleObject49.bin"/><Relationship Id="rId189" Type="http://schemas.openxmlformats.org/officeDocument/2006/relationships/image" Target="media/image86.wmf"/><Relationship Id="rId3" Type="http://schemas.openxmlformats.org/officeDocument/2006/relationships/settings" Target="settings.xml"/><Relationship Id="rId214" Type="http://schemas.openxmlformats.org/officeDocument/2006/relationships/image" Target="media/image98.wmf"/><Relationship Id="rId235" Type="http://schemas.openxmlformats.org/officeDocument/2006/relationships/oleObject" Target="embeddings/oleObject121.bin"/><Relationship Id="rId256" Type="http://schemas.openxmlformats.org/officeDocument/2006/relationships/image" Target="media/image118.wmf"/><Relationship Id="rId277" Type="http://schemas.openxmlformats.org/officeDocument/2006/relationships/oleObject" Target="embeddings/oleObject144.bin"/><Relationship Id="rId298" Type="http://schemas.openxmlformats.org/officeDocument/2006/relationships/image" Target="media/image138.wmf"/><Relationship Id="rId116" Type="http://schemas.openxmlformats.org/officeDocument/2006/relationships/oleObject" Target="embeddings/oleObject61.bin"/><Relationship Id="rId137" Type="http://schemas.openxmlformats.org/officeDocument/2006/relationships/image" Target="media/image60.wmf"/><Relationship Id="rId158" Type="http://schemas.openxmlformats.org/officeDocument/2006/relationships/oleObject" Target="embeddings/oleObject82.bin"/><Relationship Id="rId302" Type="http://schemas.openxmlformats.org/officeDocument/2006/relationships/image" Target="media/image140.wmf"/><Relationship Id="rId323" Type="http://schemas.openxmlformats.org/officeDocument/2006/relationships/oleObject" Target="embeddings/oleObject167.bin"/><Relationship Id="rId344" Type="http://schemas.openxmlformats.org/officeDocument/2006/relationships/oleObject" Target="embeddings/oleObject179.bin"/><Relationship Id="rId20" Type="http://schemas.openxmlformats.org/officeDocument/2006/relationships/oleObject" Target="embeddings/oleObject8.bin"/><Relationship Id="rId41" Type="http://schemas.openxmlformats.org/officeDocument/2006/relationships/oleObject" Target="embeddings/oleObject21.bin"/><Relationship Id="rId62" Type="http://schemas.openxmlformats.org/officeDocument/2006/relationships/image" Target="media/image25.wmf"/><Relationship Id="rId83" Type="http://schemas.openxmlformats.org/officeDocument/2006/relationships/oleObject" Target="embeddings/oleObject43.bin"/><Relationship Id="rId179" Type="http://schemas.openxmlformats.org/officeDocument/2006/relationships/image" Target="media/image81.wmf"/><Relationship Id="rId365" Type="http://schemas.openxmlformats.org/officeDocument/2006/relationships/header" Target="header3.xml"/><Relationship Id="rId190" Type="http://schemas.openxmlformats.org/officeDocument/2006/relationships/oleObject" Target="embeddings/oleObject98.bin"/><Relationship Id="rId204" Type="http://schemas.openxmlformats.org/officeDocument/2006/relationships/oleObject" Target="embeddings/oleObject105.bin"/><Relationship Id="rId225" Type="http://schemas.openxmlformats.org/officeDocument/2006/relationships/oleObject" Target="embeddings/oleObject116.bin"/><Relationship Id="rId246" Type="http://schemas.openxmlformats.org/officeDocument/2006/relationships/image" Target="media/image114.wmf"/><Relationship Id="rId267" Type="http://schemas.openxmlformats.org/officeDocument/2006/relationships/oleObject" Target="embeddings/oleObject139.bin"/><Relationship Id="rId288" Type="http://schemas.openxmlformats.org/officeDocument/2006/relationships/image" Target="media/image133.wmf"/><Relationship Id="rId106" Type="http://schemas.openxmlformats.org/officeDocument/2006/relationships/oleObject" Target="embeddings/oleObject56.bin"/><Relationship Id="rId127" Type="http://schemas.openxmlformats.org/officeDocument/2006/relationships/image" Target="media/image55.wmf"/><Relationship Id="rId313" Type="http://schemas.openxmlformats.org/officeDocument/2006/relationships/oleObject" Target="embeddings/oleObject162.bin"/><Relationship Id="rId10" Type="http://schemas.openxmlformats.org/officeDocument/2006/relationships/oleObject" Target="embeddings/oleObject2.bin"/><Relationship Id="rId31" Type="http://schemas.openxmlformats.org/officeDocument/2006/relationships/oleObject" Target="embeddings/oleObject16.bin"/><Relationship Id="rId52" Type="http://schemas.openxmlformats.org/officeDocument/2006/relationships/image" Target="media/image20.wmf"/><Relationship Id="rId73" Type="http://schemas.openxmlformats.org/officeDocument/2006/relationships/oleObject" Target="embeddings/oleObject37.bin"/><Relationship Id="rId94" Type="http://schemas.openxmlformats.org/officeDocument/2006/relationships/image" Target="media/image39.wmf"/><Relationship Id="rId148" Type="http://schemas.openxmlformats.org/officeDocument/2006/relationships/oleObject" Target="embeddings/oleObject77.bin"/><Relationship Id="rId169" Type="http://schemas.openxmlformats.org/officeDocument/2006/relationships/image" Target="media/image76.wmf"/><Relationship Id="rId334" Type="http://schemas.openxmlformats.org/officeDocument/2006/relationships/oleObject" Target="embeddings/oleObject174.bin"/><Relationship Id="rId355" Type="http://schemas.openxmlformats.org/officeDocument/2006/relationships/image" Target="media/image160.wmf"/><Relationship Id="rId4" Type="http://schemas.openxmlformats.org/officeDocument/2006/relationships/webSettings" Target="webSettings.xml"/><Relationship Id="rId180" Type="http://schemas.openxmlformats.org/officeDocument/2006/relationships/oleObject" Target="embeddings/oleObject93.bin"/><Relationship Id="rId215" Type="http://schemas.openxmlformats.org/officeDocument/2006/relationships/oleObject" Target="embeddings/oleObject111.bin"/><Relationship Id="rId236" Type="http://schemas.openxmlformats.org/officeDocument/2006/relationships/image" Target="media/image109.wmf"/><Relationship Id="rId257" Type="http://schemas.openxmlformats.org/officeDocument/2006/relationships/oleObject" Target="embeddings/oleObject133.bin"/><Relationship Id="rId278" Type="http://schemas.openxmlformats.org/officeDocument/2006/relationships/image" Target="media/image128.wmf"/><Relationship Id="rId303" Type="http://schemas.openxmlformats.org/officeDocument/2006/relationships/oleObject" Target="embeddings/oleObject157.bin"/><Relationship Id="rId42" Type="http://schemas.openxmlformats.org/officeDocument/2006/relationships/image" Target="media/image15.wmf"/><Relationship Id="rId84" Type="http://schemas.openxmlformats.org/officeDocument/2006/relationships/image" Target="media/image35.wmf"/><Relationship Id="rId138" Type="http://schemas.openxmlformats.org/officeDocument/2006/relationships/oleObject" Target="embeddings/oleObject72.bin"/><Relationship Id="rId345" Type="http://schemas.openxmlformats.org/officeDocument/2006/relationships/oleObject" Target="embeddings/oleObject180.bin"/><Relationship Id="rId191" Type="http://schemas.openxmlformats.org/officeDocument/2006/relationships/image" Target="media/image87.wmf"/><Relationship Id="rId205" Type="http://schemas.openxmlformats.org/officeDocument/2006/relationships/image" Target="media/image94.wmf"/><Relationship Id="rId247" Type="http://schemas.openxmlformats.org/officeDocument/2006/relationships/oleObject" Target="embeddings/oleObject127.bin"/><Relationship Id="rId107" Type="http://schemas.openxmlformats.org/officeDocument/2006/relationships/image" Target="media/image45.wmf"/><Relationship Id="rId289" Type="http://schemas.openxmlformats.org/officeDocument/2006/relationships/oleObject" Target="embeddings/oleObject150.bin"/><Relationship Id="rId11" Type="http://schemas.openxmlformats.org/officeDocument/2006/relationships/image" Target="media/image3.wmf"/><Relationship Id="rId53" Type="http://schemas.openxmlformats.org/officeDocument/2006/relationships/oleObject" Target="embeddings/oleObject27.bin"/><Relationship Id="rId149" Type="http://schemas.openxmlformats.org/officeDocument/2006/relationships/image" Target="media/image66.wmf"/><Relationship Id="rId314" Type="http://schemas.openxmlformats.org/officeDocument/2006/relationships/image" Target="media/image146.wmf"/><Relationship Id="rId356" Type="http://schemas.openxmlformats.org/officeDocument/2006/relationships/oleObject" Target="embeddings/oleObject190.bin"/><Relationship Id="rId95" Type="http://schemas.openxmlformats.org/officeDocument/2006/relationships/oleObject" Target="embeddings/oleObject50.bin"/><Relationship Id="rId160" Type="http://schemas.openxmlformats.org/officeDocument/2006/relationships/oleObject" Target="embeddings/oleObject83.bin"/><Relationship Id="rId216" Type="http://schemas.openxmlformats.org/officeDocument/2006/relationships/image" Target="media/image99.wmf"/><Relationship Id="rId258" Type="http://schemas.openxmlformats.org/officeDocument/2006/relationships/image" Target="media/image119.wmf"/><Relationship Id="rId22" Type="http://schemas.openxmlformats.org/officeDocument/2006/relationships/oleObject" Target="embeddings/oleObject9.bin"/><Relationship Id="rId64" Type="http://schemas.openxmlformats.org/officeDocument/2006/relationships/image" Target="media/image26.wmf"/><Relationship Id="rId118" Type="http://schemas.openxmlformats.org/officeDocument/2006/relationships/oleObject" Target="embeddings/oleObject62.bin"/><Relationship Id="rId325" Type="http://schemas.openxmlformats.org/officeDocument/2006/relationships/oleObject" Target="embeddings/oleObject168.bin"/><Relationship Id="rId367" Type="http://schemas.openxmlformats.org/officeDocument/2006/relationships/fontTable" Target="fontTable.xml"/><Relationship Id="rId171" Type="http://schemas.openxmlformats.org/officeDocument/2006/relationships/image" Target="media/image77.wmf"/><Relationship Id="rId227" Type="http://schemas.openxmlformats.org/officeDocument/2006/relationships/oleObject" Target="embeddings/oleObject117.bin"/><Relationship Id="rId269" Type="http://schemas.openxmlformats.org/officeDocument/2006/relationships/oleObject" Target="embeddings/oleObject140.bin"/><Relationship Id="rId33" Type="http://schemas.openxmlformats.org/officeDocument/2006/relationships/oleObject" Target="embeddings/oleObject17.bin"/><Relationship Id="rId129" Type="http://schemas.openxmlformats.org/officeDocument/2006/relationships/image" Target="media/image56.wmf"/><Relationship Id="rId280" Type="http://schemas.openxmlformats.org/officeDocument/2006/relationships/image" Target="media/image129.wmf"/><Relationship Id="rId336" Type="http://schemas.openxmlformats.org/officeDocument/2006/relationships/oleObject" Target="embeddings/oleObject175.bin"/><Relationship Id="rId75" Type="http://schemas.openxmlformats.org/officeDocument/2006/relationships/image" Target="media/image31.wmf"/><Relationship Id="rId140" Type="http://schemas.openxmlformats.org/officeDocument/2006/relationships/oleObject" Target="embeddings/oleObject73.bin"/><Relationship Id="rId182" Type="http://schemas.openxmlformats.org/officeDocument/2006/relationships/oleObject" Target="embeddings/oleObject94.bin"/><Relationship Id="rId6" Type="http://schemas.openxmlformats.org/officeDocument/2006/relationships/endnotes" Target="endnotes.xml"/><Relationship Id="rId238" Type="http://schemas.openxmlformats.org/officeDocument/2006/relationships/image" Target="media/image110.wmf"/><Relationship Id="rId291" Type="http://schemas.openxmlformats.org/officeDocument/2006/relationships/oleObject" Target="embeddings/oleObject151.bin"/><Relationship Id="rId305" Type="http://schemas.openxmlformats.org/officeDocument/2006/relationships/oleObject" Target="embeddings/oleObject158.bin"/><Relationship Id="rId347" Type="http://schemas.openxmlformats.org/officeDocument/2006/relationships/oleObject" Target="embeddings/oleObject182.bin"/><Relationship Id="rId44" Type="http://schemas.openxmlformats.org/officeDocument/2006/relationships/image" Target="media/image16.wmf"/><Relationship Id="rId86" Type="http://schemas.openxmlformats.org/officeDocument/2006/relationships/image" Target="media/image36.wmf"/><Relationship Id="rId151" Type="http://schemas.openxmlformats.org/officeDocument/2006/relationships/image" Target="media/image67.wmf"/><Relationship Id="rId193" Type="http://schemas.openxmlformats.org/officeDocument/2006/relationships/image" Target="media/image88.wmf"/><Relationship Id="rId207" Type="http://schemas.openxmlformats.org/officeDocument/2006/relationships/image" Target="media/image95.wmf"/><Relationship Id="rId249" Type="http://schemas.openxmlformats.org/officeDocument/2006/relationships/oleObject" Target="embeddings/oleObject128.bin"/><Relationship Id="rId13" Type="http://schemas.openxmlformats.org/officeDocument/2006/relationships/image" Target="media/image4.wmf"/><Relationship Id="rId109" Type="http://schemas.openxmlformats.org/officeDocument/2006/relationships/image" Target="media/image46.wmf"/><Relationship Id="rId260" Type="http://schemas.openxmlformats.org/officeDocument/2006/relationships/image" Target="media/image120.wmf"/><Relationship Id="rId316" Type="http://schemas.openxmlformats.org/officeDocument/2006/relationships/image" Target="media/image147.wmf"/><Relationship Id="rId55" Type="http://schemas.openxmlformats.org/officeDocument/2006/relationships/oleObject" Target="embeddings/oleObject28.bin"/><Relationship Id="rId97" Type="http://schemas.openxmlformats.org/officeDocument/2006/relationships/oleObject" Target="embeddings/oleObject51.bin"/><Relationship Id="rId120" Type="http://schemas.openxmlformats.org/officeDocument/2006/relationships/oleObject" Target="embeddings/oleObject63.bin"/><Relationship Id="rId358" Type="http://schemas.openxmlformats.org/officeDocument/2006/relationships/oleObject" Target="embeddings/oleObject191.bin"/><Relationship Id="rId162" Type="http://schemas.openxmlformats.org/officeDocument/2006/relationships/oleObject" Target="embeddings/oleObject84.bin"/><Relationship Id="rId218" Type="http://schemas.openxmlformats.org/officeDocument/2006/relationships/image" Target="media/image100.wmf"/><Relationship Id="rId271" Type="http://schemas.openxmlformats.org/officeDocument/2006/relationships/oleObject" Target="embeddings/oleObject141.bin"/><Relationship Id="rId24" Type="http://schemas.openxmlformats.org/officeDocument/2006/relationships/oleObject" Target="embeddings/oleObject11.bin"/><Relationship Id="rId66" Type="http://schemas.openxmlformats.org/officeDocument/2006/relationships/image" Target="media/image27.wmf"/><Relationship Id="rId131" Type="http://schemas.openxmlformats.org/officeDocument/2006/relationships/image" Target="media/image57.wmf"/><Relationship Id="rId327" Type="http://schemas.openxmlformats.org/officeDocument/2006/relationships/oleObject" Target="embeddings/oleObject169.bin"/><Relationship Id="rId173" Type="http://schemas.openxmlformats.org/officeDocument/2006/relationships/image" Target="media/image78.wmf"/><Relationship Id="rId229" Type="http://schemas.openxmlformats.org/officeDocument/2006/relationships/oleObject" Target="embeddings/oleObject118.bin"/><Relationship Id="rId240" Type="http://schemas.openxmlformats.org/officeDocument/2006/relationships/image" Target="media/image111.wmf"/><Relationship Id="rId35" Type="http://schemas.openxmlformats.org/officeDocument/2006/relationships/oleObject" Target="embeddings/oleObject18.bin"/><Relationship Id="rId77" Type="http://schemas.openxmlformats.org/officeDocument/2006/relationships/image" Target="media/image32.wmf"/><Relationship Id="rId100" Type="http://schemas.openxmlformats.org/officeDocument/2006/relationships/oleObject" Target="embeddings/oleObject53.bin"/><Relationship Id="rId282" Type="http://schemas.openxmlformats.org/officeDocument/2006/relationships/image" Target="media/image130.wmf"/><Relationship Id="rId338" Type="http://schemas.openxmlformats.org/officeDocument/2006/relationships/oleObject" Target="embeddings/oleObject176.bin"/><Relationship Id="rId8" Type="http://schemas.openxmlformats.org/officeDocument/2006/relationships/oleObject" Target="embeddings/oleObject1.bin"/><Relationship Id="rId142" Type="http://schemas.openxmlformats.org/officeDocument/2006/relationships/oleObject" Target="embeddings/oleObject74.bin"/><Relationship Id="rId184" Type="http://schemas.openxmlformats.org/officeDocument/2006/relationships/oleObject" Target="embeddings/oleObject95.bin"/><Relationship Id="rId251" Type="http://schemas.openxmlformats.org/officeDocument/2006/relationships/oleObject" Target="embeddings/oleObject129.bin"/><Relationship Id="rId46" Type="http://schemas.openxmlformats.org/officeDocument/2006/relationships/image" Target="media/image17.wmf"/><Relationship Id="rId293" Type="http://schemas.openxmlformats.org/officeDocument/2006/relationships/oleObject" Target="embeddings/oleObject152.bin"/><Relationship Id="rId307" Type="http://schemas.openxmlformats.org/officeDocument/2006/relationships/oleObject" Target="embeddings/oleObject159.bin"/><Relationship Id="rId349" Type="http://schemas.openxmlformats.org/officeDocument/2006/relationships/oleObject" Target="embeddings/oleObject184.bin"/><Relationship Id="rId88" Type="http://schemas.openxmlformats.org/officeDocument/2006/relationships/oleObject" Target="embeddings/oleObject46.bin"/><Relationship Id="rId111" Type="http://schemas.openxmlformats.org/officeDocument/2006/relationships/image" Target="media/image47.wmf"/><Relationship Id="rId153" Type="http://schemas.openxmlformats.org/officeDocument/2006/relationships/image" Target="media/image68.wmf"/><Relationship Id="rId195" Type="http://schemas.openxmlformats.org/officeDocument/2006/relationships/image" Target="media/image89.wmf"/><Relationship Id="rId209" Type="http://schemas.openxmlformats.org/officeDocument/2006/relationships/oleObject" Target="embeddings/oleObject108.bin"/><Relationship Id="rId360" Type="http://schemas.openxmlformats.org/officeDocument/2006/relationships/oleObject" Target="embeddings/oleObject19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13</Pages>
  <Words>3621</Words>
  <Characters>20646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SDI 1084</cp:lastModifiedBy>
  <cp:revision>13</cp:revision>
  <dcterms:created xsi:type="dcterms:W3CDTF">2025-09-17T23:48:00Z</dcterms:created>
  <dcterms:modified xsi:type="dcterms:W3CDTF">2025-09-18T12:30:00Z</dcterms:modified>
</cp:coreProperties>
</file>