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EB442" w14:textId="3FA55546" w:rsidR="00C3521A" w:rsidRPr="00C3521A" w:rsidRDefault="00C3521A" w:rsidP="00C3521A">
      <w:pPr>
        <w:rPr>
          <w:rFonts w:ascii="Times New Roman" w:hAnsi="Times New Roman" w:cs="Times New Roman"/>
          <w:b/>
          <w:sz w:val="24"/>
          <w:szCs w:val="24"/>
          <w:u w:val="single"/>
        </w:rPr>
      </w:pPr>
      <w:r w:rsidRPr="00C3521A">
        <w:rPr>
          <w:rFonts w:ascii="Times New Roman" w:hAnsi="Times New Roman" w:cs="Times New Roman"/>
          <w:b/>
          <w:sz w:val="24"/>
          <w:szCs w:val="24"/>
          <w:u w:val="single"/>
        </w:rPr>
        <w:t>Review Article</w:t>
      </w:r>
      <w:bookmarkStart w:id="0" w:name="_GoBack"/>
      <w:bookmarkEnd w:id="0"/>
    </w:p>
    <w:p w14:paraId="10B84F21" w14:textId="65C265F7" w:rsidR="00CE7047" w:rsidRDefault="007906BF" w:rsidP="007906BF">
      <w:pPr>
        <w:jc w:val="center"/>
        <w:rPr>
          <w:rFonts w:ascii="Times New Roman" w:hAnsi="Times New Roman" w:cs="Times New Roman"/>
          <w:b/>
          <w:sz w:val="24"/>
          <w:szCs w:val="24"/>
        </w:rPr>
      </w:pPr>
      <w:bookmarkStart w:id="1" w:name="_Hlk208846237"/>
      <w:r w:rsidRPr="00665503">
        <w:rPr>
          <w:rFonts w:ascii="Times New Roman" w:hAnsi="Times New Roman" w:cs="Times New Roman"/>
          <w:b/>
          <w:sz w:val="24"/>
          <w:szCs w:val="24"/>
        </w:rPr>
        <w:t>A SYSTEMATIC REVIEW OF ANTI-INFLAMMATORY APPROACHES IN ATHEROSCLEROSIS: FOCUS ON CRP AND IL-1 PATHWAY INHIBITORS</w:t>
      </w:r>
    </w:p>
    <w:bookmarkEnd w:id="1"/>
    <w:p w14:paraId="09C057B8" w14:textId="77777777" w:rsidR="00BA0B05" w:rsidRDefault="00BA0B05" w:rsidP="007906BF">
      <w:pPr>
        <w:jc w:val="center"/>
        <w:rPr>
          <w:rFonts w:ascii="Times New Roman" w:hAnsi="Times New Roman" w:cs="Times New Roman"/>
          <w:b/>
          <w:sz w:val="24"/>
          <w:szCs w:val="24"/>
        </w:rPr>
      </w:pPr>
    </w:p>
    <w:p w14:paraId="32F1E032" w14:textId="77777777" w:rsidR="00BA0B05" w:rsidRDefault="00BA0B05" w:rsidP="007F62B9">
      <w:pPr>
        <w:rPr>
          <w:rFonts w:ascii="Times New Roman" w:hAnsi="Times New Roman" w:cs="Times New Roman"/>
          <w:b/>
          <w:sz w:val="24"/>
          <w:szCs w:val="24"/>
        </w:rPr>
      </w:pPr>
      <w:r>
        <w:rPr>
          <w:rFonts w:ascii="Times New Roman" w:hAnsi="Times New Roman" w:cs="Times New Roman"/>
          <w:b/>
          <w:sz w:val="24"/>
          <w:szCs w:val="24"/>
        </w:rPr>
        <w:t>ABSTRACT</w:t>
      </w:r>
    </w:p>
    <w:p w14:paraId="0432BA68" w14:textId="77777777" w:rsidR="00BA0B05" w:rsidRDefault="007F62B9" w:rsidP="007F62B9">
      <w:pPr>
        <w:spacing w:line="360" w:lineRule="auto"/>
        <w:jc w:val="both"/>
        <w:rPr>
          <w:rFonts w:ascii="Times New Roman" w:hAnsi="Times New Roman" w:cs="Times New Roman"/>
          <w:b/>
          <w:sz w:val="24"/>
          <w:szCs w:val="24"/>
        </w:rPr>
      </w:pPr>
      <w:r w:rsidRPr="007F62B9">
        <w:rPr>
          <w:rFonts w:ascii="Times New Roman" w:hAnsi="Times New Roman" w:cs="Times New Roman"/>
          <w:sz w:val="24"/>
          <w:szCs w:val="24"/>
        </w:rPr>
        <w:t>Atherosclerosis remains a leading cause of cardiovascular diseases, with chronic inflammation playing a critical role in its pathogenesis. This systematic review evaluates various anti-inflammatory strategies targeting the C-reactive protein (CRP) and interleukin-1 (IL-1) pathways. Through a comprehensive analysis of recent clinical trials and preclinical studies, we highlight the potential of CRP and IL-1 inhibitors in mitigating inflammatory responses associated with atherosclerotic development. Our findings indicate that these therapeutic interventions may effectively reduce arterial plaque formation and improve cardiovascular outcomes. Furthermore, we discuss the challenges and limitations faced in translating these therapies into clinical practice. This review underscores the importance of continued research into anti-inflammatory modalities as viable options in the management of atherosclerosis, with particular emphasis on tailored approaches that target specific inflammatory pathways</w:t>
      </w:r>
      <w:r>
        <w:t>.</w:t>
      </w:r>
    </w:p>
    <w:p w14:paraId="2925CBE6" w14:textId="77777777" w:rsidR="00BA0B05" w:rsidRPr="007F62B9" w:rsidRDefault="007F62B9" w:rsidP="007F62B9">
      <w:pPr>
        <w:rPr>
          <w:rFonts w:ascii="Times New Roman" w:hAnsi="Times New Roman" w:cs="Times New Roman"/>
          <w:sz w:val="24"/>
          <w:szCs w:val="24"/>
        </w:rPr>
      </w:pPr>
      <w:r>
        <w:rPr>
          <w:rFonts w:ascii="Times New Roman" w:hAnsi="Times New Roman" w:cs="Times New Roman"/>
          <w:b/>
          <w:sz w:val="24"/>
          <w:szCs w:val="24"/>
        </w:rPr>
        <w:t xml:space="preserve">Keywords: </w:t>
      </w:r>
      <w:proofErr w:type="spellStart"/>
      <w:r w:rsidR="00DB788A">
        <w:rPr>
          <w:rFonts w:ascii="Times New Roman" w:hAnsi="Times New Roman" w:cs="Times New Roman"/>
          <w:sz w:val="24"/>
          <w:szCs w:val="24"/>
        </w:rPr>
        <w:t>Atheroscelorosis</w:t>
      </w:r>
      <w:proofErr w:type="spellEnd"/>
      <w:r w:rsidR="00DB788A">
        <w:rPr>
          <w:rFonts w:ascii="Times New Roman" w:hAnsi="Times New Roman" w:cs="Times New Roman"/>
          <w:sz w:val="24"/>
          <w:szCs w:val="24"/>
        </w:rPr>
        <w:t>, CRP, Interleukin-1,6, Inflammation</w:t>
      </w:r>
    </w:p>
    <w:p w14:paraId="2A0BFF29" w14:textId="77777777" w:rsidR="00BA0B05" w:rsidRPr="00665503" w:rsidRDefault="00BA0B05" w:rsidP="00BA0B05">
      <w:pPr>
        <w:rPr>
          <w:rFonts w:ascii="Times New Roman" w:hAnsi="Times New Roman" w:cs="Times New Roman"/>
          <w:b/>
          <w:sz w:val="24"/>
          <w:szCs w:val="24"/>
        </w:rPr>
      </w:pPr>
      <w:r>
        <w:rPr>
          <w:rFonts w:ascii="Times New Roman" w:hAnsi="Times New Roman" w:cs="Times New Roman"/>
          <w:b/>
          <w:sz w:val="24"/>
          <w:szCs w:val="24"/>
        </w:rPr>
        <w:t>INTRODUCTION</w:t>
      </w:r>
    </w:p>
    <w:p w14:paraId="2948A21C" w14:textId="77777777" w:rsidR="002F2E7E" w:rsidRDefault="009D63E0" w:rsidP="00DB788A">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2F2E7E" w:rsidRPr="002F2E7E">
        <w:rPr>
          <w:rFonts w:ascii="Times New Roman" w:hAnsi="Times New Roman" w:cs="Times New Roman"/>
          <w:sz w:val="24"/>
          <w:szCs w:val="24"/>
        </w:rPr>
        <w:t>isorder of lipid accumulation atheroscle</w:t>
      </w:r>
      <w:r>
        <w:rPr>
          <w:rFonts w:ascii="Times New Roman" w:hAnsi="Times New Roman" w:cs="Times New Roman"/>
          <w:sz w:val="24"/>
          <w:szCs w:val="24"/>
        </w:rPr>
        <w:t xml:space="preserve">rosis is now widely considered as a chronic </w:t>
      </w:r>
      <w:r w:rsidR="002F2E7E" w:rsidRPr="002F2E7E">
        <w:rPr>
          <w:rFonts w:ascii="Times New Roman" w:hAnsi="Times New Roman" w:cs="Times New Roman"/>
          <w:sz w:val="24"/>
          <w:szCs w:val="24"/>
        </w:rPr>
        <w:t>disease affecting the arterial wall</w:t>
      </w:r>
      <w:r>
        <w:rPr>
          <w:rFonts w:ascii="Times New Roman" w:hAnsi="Times New Roman" w:cs="Times New Roman"/>
          <w:sz w:val="24"/>
          <w:szCs w:val="24"/>
        </w:rPr>
        <w:t>. T</w:t>
      </w:r>
      <w:r w:rsidR="002F2E7E" w:rsidRPr="002F2E7E">
        <w:rPr>
          <w:rFonts w:ascii="Times New Roman" w:hAnsi="Times New Roman" w:cs="Times New Roman"/>
          <w:sz w:val="24"/>
          <w:szCs w:val="24"/>
        </w:rPr>
        <w:t>his shift in perspective has revolutionized the field of cardiovascular medicine</w:t>
      </w:r>
      <w:r>
        <w:rPr>
          <w:rFonts w:ascii="Times New Roman" w:hAnsi="Times New Roman" w:cs="Times New Roman"/>
          <w:sz w:val="24"/>
          <w:szCs w:val="24"/>
        </w:rPr>
        <w:t>,</w:t>
      </w:r>
      <w:r w:rsidR="002F2E7E" w:rsidRPr="002F2E7E">
        <w:rPr>
          <w:rFonts w:ascii="Times New Roman" w:hAnsi="Times New Roman" w:cs="Times New Roman"/>
          <w:sz w:val="24"/>
          <w:szCs w:val="24"/>
        </w:rPr>
        <w:t xml:space="preserve"> emphasizing the pivotal role of the immune system in initiating</w:t>
      </w:r>
      <w:r>
        <w:rPr>
          <w:rFonts w:ascii="Times New Roman" w:hAnsi="Times New Roman" w:cs="Times New Roman"/>
          <w:sz w:val="24"/>
          <w:szCs w:val="24"/>
        </w:rPr>
        <w:t>,</w:t>
      </w:r>
      <w:r w:rsidR="002F2E7E" w:rsidRPr="002F2E7E">
        <w:rPr>
          <w:rFonts w:ascii="Times New Roman" w:hAnsi="Times New Roman" w:cs="Times New Roman"/>
          <w:sz w:val="24"/>
          <w:szCs w:val="24"/>
        </w:rPr>
        <w:t xml:space="preserve"> sustaining and exacerbating plaque development and rupture</w:t>
      </w:r>
      <w:r>
        <w:rPr>
          <w:rFonts w:ascii="Times New Roman" w:hAnsi="Times New Roman" w:cs="Times New Roman"/>
          <w:sz w:val="24"/>
          <w:szCs w:val="24"/>
        </w:rPr>
        <w:t>. T</w:t>
      </w:r>
      <w:r w:rsidR="002F2E7E" w:rsidRPr="002F2E7E">
        <w:rPr>
          <w:rFonts w:ascii="Times New Roman" w:hAnsi="Times New Roman" w:cs="Times New Roman"/>
          <w:sz w:val="24"/>
          <w:szCs w:val="24"/>
        </w:rPr>
        <w:t>he interaction between oxidized lipids</w:t>
      </w:r>
      <w:r>
        <w:rPr>
          <w:rFonts w:ascii="Times New Roman" w:hAnsi="Times New Roman" w:cs="Times New Roman"/>
          <w:sz w:val="24"/>
          <w:szCs w:val="24"/>
        </w:rPr>
        <w:t>,</w:t>
      </w:r>
      <w:r w:rsidR="002F2E7E" w:rsidRPr="002F2E7E">
        <w:rPr>
          <w:rFonts w:ascii="Times New Roman" w:hAnsi="Times New Roman" w:cs="Times New Roman"/>
          <w:sz w:val="24"/>
          <w:szCs w:val="24"/>
        </w:rPr>
        <w:t xml:space="preserve"> dysfunctional endothelium</w:t>
      </w:r>
      <w:r>
        <w:rPr>
          <w:rFonts w:ascii="Times New Roman" w:hAnsi="Times New Roman" w:cs="Times New Roman"/>
          <w:sz w:val="24"/>
          <w:szCs w:val="24"/>
        </w:rPr>
        <w:t>,</w:t>
      </w:r>
      <w:r w:rsidR="002F2E7E" w:rsidRPr="002F2E7E">
        <w:rPr>
          <w:rFonts w:ascii="Times New Roman" w:hAnsi="Times New Roman" w:cs="Times New Roman"/>
          <w:sz w:val="24"/>
          <w:szCs w:val="24"/>
        </w:rPr>
        <w:t xml:space="preserve"> and immune cell activity fosters a persistent inflammatory state that contributes to vascular damage and thrombotic events</w:t>
      </w:r>
      <w:r>
        <w:rPr>
          <w:rFonts w:ascii="Times New Roman" w:hAnsi="Times New Roman" w:cs="Times New Roman"/>
          <w:sz w:val="24"/>
          <w:szCs w:val="24"/>
        </w:rPr>
        <w:t>.</w:t>
      </w:r>
      <w:r w:rsidR="002F2E7E" w:rsidRPr="002F2E7E">
        <w:rPr>
          <w:rFonts w:ascii="Times New Roman" w:hAnsi="Times New Roman" w:cs="Times New Roman"/>
          <w:sz w:val="24"/>
          <w:szCs w:val="24"/>
        </w:rPr>
        <w:t xml:space="preserve"> central to this inflammatory process is a network of </w:t>
      </w:r>
      <w:proofErr w:type="spellStart"/>
      <w:r w:rsidR="002F2E7E" w:rsidRPr="002F2E7E">
        <w:rPr>
          <w:rFonts w:ascii="Times New Roman" w:hAnsi="Times New Roman" w:cs="Times New Roman"/>
          <w:sz w:val="24"/>
          <w:szCs w:val="24"/>
        </w:rPr>
        <w:t>signaling</w:t>
      </w:r>
      <w:proofErr w:type="spellEnd"/>
      <w:r w:rsidR="002F2E7E" w:rsidRPr="002F2E7E">
        <w:rPr>
          <w:rFonts w:ascii="Times New Roman" w:hAnsi="Times New Roman" w:cs="Times New Roman"/>
          <w:sz w:val="24"/>
          <w:szCs w:val="24"/>
        </w:rPr>
        <w:t xml:space="preserve"> molecules like interleukin-1 </w:t>
      </w:r>
      <w:r w:rsidR="00665503">
        <w:rPr>
          <w:rFonts w:ascii="Times New Roman" w:hAnsi="Times New Roman" w:cs="Times New Roman"/>
          <w:sz w:val="24"/>
          <w:szCs w:val="24"/>
        </w:rPr>
        <w:t>(</w:t>
      </w:r>
      <w:r w:rsidR="00665503" w:rsidRPr="002F2E7E">
        <w:rPr>
          <w:rFonts w:ascii="Times New Roman" w:hAnsi="Times New Roman" w:cs="Times New Roman"/>
          <w:sz w:val="24"/>
          <w:szCs w:val="24"/>
        </w:rPr>
        <w:t>IL-1</w:t>
      </w:r>
      <w:r w:rsidR="00665503">
        <w:rPr>
          <w:rFonts w:ascii="Times New Roman" w:hAnsi="Times New Roman" w:cs="Times New Roman"/>
          <w:sz w:val="24"/>
          <w:szCs w:val="24"/>
        </w:rPr>
        <w:t>),</w:t>
      </w:r>
      <w:r w:rsidR="00665503" w:rsidRPr="002F2E7E">
        <w:rPr>
          <w:rFonts w:ascii="Times New Roman" w:hAnsi="Times New Roman" w:cs="Times New Roman"/>
          <w:sz w:val="24"/>
          <w:szCs w:val="24"/>
        </w:rPr>
        <w:t xml:space="preserve"> </w:t>
      </w:r>
      <w:r w:rsidR="002F2E7E" w:rsidRPr="002F2E7E">
        <w:rPr>
          <w:rFonts w:ascii="Times New Roman" w:hAnsi="Times New Roman" w:cs="Times New Roman"/>
          <w:sz w:val="24"/>
          <w:szCs w:val="24"/>
        </w:rPr>
        <w:t xml:space="preserve">interleukin-6 </w:t>
      </w:r>
      <w:r w:rsidR="00665503">
        <w:rPr>
          <w:rFonts w:ascii="Times New Roman" w:hAnsi="Times New Roman" w:cs="Times New Roman"/>
          <w:sz w:val="24"/>
          <w:szCs w:val="24"/>
        </w:rPr>
        <w:t>(</w:t>
      </w:r>
      <w:r w:rsidR="00665503" w:rsidRPr="002F2E7E">
        <w:rPr>
          <w:rFonts w:ascii="Times New Roman" w:hAnsi="Times New Roman" w:cs="Times New Roman"/>
          <w:sz w:val="24"/>
          <w:szCs w:val="24"/>
        </w:rPr>
        <w:t>IL-6</w:t>
      </w:r>
      <w:r w:rsidR="00665503">
        <w:rPr>
          <w:rFonts w:ascii="Times New Roman" w:hAnsi="Times New Roman" w:cs="Times New Roman"/>
          <w:sz w:val="24"/>
          <w:szCs w:val="24"/>
        </w:rPr>
        <w:t xml:space="preserve">), </w:t>
      </w:r>
      <w:proofErr w:type="spellStart"/>
      <w:r w:rsidR="002F2E7E" w:rsidRPr="002F2E7E">
        <w:rPr>
          <w:rFonts w:ascii="Times New Roman" w:hAnsi="Times New Roman" w:cs="Times New Roman"/>
          <w:sz w:val="24"/>
          <w:szCs w:val="24"/>
        </w:rPr>
        <w:t>tumor</w:t>
      </w:r>
      <w:proofErr w:type="spellEnd"/>
      <w:r w:rsidR="002F2E7E" w:rsidRPr="002F2E7E">
        <w:rPr>
          <w:rFonts w:ascii="Times New Roman" w:hAnsi="Times New Roman" w:cs="Times New Roman"/>
          <w:sz w:val="24"/>
          <w:szCs w:val="24"/>
        </w:rPr>
        <w:t xml:space="preserve"> necrosis factor-alpha </w:t>
      </w:r>
      <w:r w:rsidR="00665503">
        <w:rPr>
          <w:rFonts w:ascii="Times New Roman" w:hAnsi="Times New Roman" w:cs="Times New Roman"/>
          <w:sz w:val="24"/>
          <w:szCs w:val="24"/>
        </w:rPr>
        <w:t>(TNF</w:t>
      </w:r>
      <w:r>
        <w:rPr>
          <w:rFonts w:ascii="Times New Roman" w:hAnsi="Times New Roman" w:cs="Times New Roman"/>
          <w:sz w:val="24"/>
          <w:szCs w:val="24"/>
        </w:rPr>
        <w:t>)</w:t>
      </w:r>
      <w:r w:rsidR="002F2E7E" w:rsidRPr="002F2E7E">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F2E7E" w:rsidRPr="002F2E7E">
        <w:rPr>
          <w:rFonts w:ascii="Times New Roman" w:hAnsi="Times New Roman" w:cs="Times New Roman"/>
          <w:sz w:val="24"/>
          <w:szCs w:val="24"/>
        </w:rPr>
        <w:t xml:space="preserve">c-reactive protein </w:t>
      </w:r>
      <w:r>
        <w:rPr>
          <w:rFonts w:ascii="Times New Roman" w:hAnsi="Times New Roman" w:cs="Times New Roman"/>
          <w:sz w:val="24"/>
          <w:szCs w:val="24"/>
        </w:rPr>
        <w:t>(</w:t>
      </w:r>
      <w:r w:rsidR="00665503" w:rsidRPr="002F2E7E">
        <w:rPr>
          <w:rFonts w:ascii="Times New Roman" w:hAnsi="Times New Roman" w:cs="Times New Roman"/>
          <w:sz w:val="24"/>
          <w:szCs w:val="24"/>
        </w:rPr>
        <w:t>CRP</w:t>
      </w:r>
      <w:r>
        <w:rPr>
          <w:rFonts w:ascii="Times New Roman" w:hAnsi="Times New Roman" w:cs="Times New Roman"/>
          <w:sz w:val="24"/>
          <w:szCs w:val="24"/>
        </w:rPr>
        <w:t>)</w:t>
      </w:r>
      <w:proofErr w:type="gramStart"/>
      <w:r w:rsidR="00DB788A">
        <w:rPr>
          <w:rFonts w:ascii="Times New Roman" w:hAnsi="Times New Roman" w:cs="Times New Roman"/>
          <w:sz w:val="24"/>
          <w:szCs w:val="24"/>
          <w:vertAlign w:val="superscript"/>
        </w:rPr>
        <w:t>1</w:t>
      </w:r>
      <w:r>
        <w:rPr>
          <w:rFonts w:ascii="Times New Roman" w:hAnsi="Times New Roman" w:cs="Times New Roman"/>
          <w:sz w:val="24"/>
          <w:szCs w:val="24"/>
        </w:rPr>
        <w:t>.</w:t>
      </w:r>
      <w:r w:rsidR="00665503">
        <w:rPr>
          <w:rFonts w:ascii="Times New Roman" w:hAnsi="Times New Roman" w:cs="Times New Roman"/>
          <w:sz w:val="24"/>
          <w:szCs w:val="24"/>
        </w:rPr>
        <w:t>T</w:t>
      </w:r>
      <w:r w:rsidR="002F2E7E" w:rsidRPr="002F2E7E">
        <w:rPr>
          <w:rFonts w:ascii="Times New Roman" w:hAnsi="Times New Roman" w:cs="Times New Roman"/>
          <w:sz w:val="24"/>
          <w:szCs w:val="24"/>
        </w:rPr>
        <w:t>hese</w:t>
      </w:r>
      <w:proofErr w:type="gramEnd"/>
      <w:r w:rsidR="002F2E7E" w:rsidRPr="002F2E7E">
        <w:rPr>
          <w:rFonts w:ascii="Times New Roman" w:hAnsi="Times New Roman" w:cs="Times New Roman"/>
          <w:sz w:val="24"/>
          <w:szCs w:val="24"/>
        </w:rPr>
        <w:t xml:space="preserve"> mediators facilitate immune cell recruitment</w:t>
      </w:r>
      <w:r w:rsidR="00665503">
        <w:rPr>
          <w:rFonts w:ascii="Times New Roman" w:hAnsi="Times New Roman" w:cs="Times New Roman"/>
          <w:sz w:val="24"/>
          <w:szCs w:val="24"/>
        </w:rPr>
        <w:t>,</w:t>
      </w:r>
      <w:r w:rsidR="002F2E7E" w:rsidRPr="002F2E7E">
        <w:rPr>
          <w:rFonts w:ascii="Times New Roman" w:hAnsi="Times New Roman" w:cs="Times New Roman"/>
          <w:sz w:val="24"/>
          <w:szCs w:val="24"/>
        </w:rPr>
        <w:t xml:space="preserve"> amplify oxidative stress and compromise plaque stability</w:t>
      </w:r>
      <w:r w:rsidR="00665503">
        <w:rPr>
          <w:rFonts w:ascii="Times New Roman" w:hAnsi="Times New Roman" w:cs="Times New Roman"/>
          <w:sz w:val="24"/>
          <w:szCs w:val="24"/>
        </w:rPr>
        <w:t>. CRP</w:t>
      </w:r>
      <w:r w:rsidR="002F2E7E" w:rsidRPr="002F2E7E">
        <w:rPr>
          <w:rFonts w:ascii="Times New Roman" w:hAnsi="Times New Roman" w:cs="Times New Roman"/>
          <w:sz w:val="24"/>
          <w:szCs w:val="24"/>
        </w:rPr>
        <w:t xml:space="preserve"> has gained prominence as a clinical marker for cardiovascular risk</w:t>
      </w:r>
      <w:r w:rsidR="00665503">
        <w:rPr>
          <w:rFonts w:ascii="Times New Roman" w:hAnsi="Times New Roman" w:cs="Times New Roman"/>
          <w:sz w:val="24"/>
          <w:szCs w:val="24"/>
        </w:rPr>
        <w:t>,</w:t>
      </w:r>
      <w:r w:rsidR="002F2E7E" w:rsidRPr="002F2E7E">
        <w:rPr>
          <w:rFonts w:ascii="Times New Roman" w:hAnsi="Times New Roman" w:cs="Times New Roman"/>
          <w:sz w:val="24"/>
          <w:szCs w:val="24"/>
        </w:rPr>
        <w:t xml:space="preserve"> while </w:t>
      </w:r>
      <w:r w:rsidR="00665503" w:rsidRPr="002F2E7E">
        <w:rPr>
          <w:rFonts w:ascii="Times New Roman" w:hAnsi="Times New Roman" w:cs="Times New Roman"/>
          <w:sz w:val="24"/>
          <w:szCs w:val="24"/>
        </w:rPr>
        <w:t xml:space="preserve">IL-1 </w:t>
      </w:r>
      <w:r w:rsidR="002F2E7E" w:rsidRPr="002F2E7E">
        <w:rPr>
          <w:rFonts w:ascii="Times New Roman" w:hAnsi="Times New Roman" w:cs="Times New Roman"/>
          <w:sz w:val="24"/>
          <w:szCs w:val="24"/>
        </w:rPr>
        <w:t>has emerged as a key driver of vascular inflammation</w:t>
      </w:r>
      <w:r w:rsidR="00665503">
        <w:rPr>
          <w:rFonts w:ascii="Times New Roman" w:hAnsi="Times New Roman" w:cs="Times New Roman"/>
          <w:sz w:val="24"/>
          <w:szCs w:val="24"/>
        </w:rPr>
        <w:t>.</w:t>
      </w:r>
      <w:r w:rsidR="002F2E7E" w:rsidRPr="002F2E7E">
        <w:rPr>
          <w:rFonts w:ascii="Times New Roman" w:hAnsi="Times New Roman" w:cs="Times New Roman"/>
          <w:sz w:val="24"/>
          <w:szCs w:val="24"/>
        </w:rPr>
        <w:t xml:space="preserve"> </w:t>
      </w:r>
      <w:r w:rsidR="00665503" w:rsidRPr="002F2E7E">
        <w:rPr>
          <w:rFonts w:ascii="Times New Roman" w:hAnsi="Times New Roman" w:cs="Times New Roman"/>
          <w:sz w:val="24"/>
          <w:szCs w:val="24"/>
        </w:rPr>
        <w:t>B</w:t>
      </w:r>
      <w:r w:rsidR="002F2E7E" w:rsidRPr="002F2E7E">
        <w:rPr>
          <w:rFonts w:ascii="Times New Roman" w:hAnsi="Times New Roman" w:cs="Times New Roman"/>
          <w:sz w:val="24"/>
          <w:szCs w:val="24"/>
        </w:rPr>
        <w:t>reakthroughs in molecular research have illuminated the pathways linking immune activation to arterial injury</w:t>
      </w:r>
      <w:r w:rsidR="00665503">
        <w:rPr>
          <w:rFonts w:ascii="Times New Roman" w:hAnsi="Times New Roman" w:cs="Times New Roman"/>
          <w:sz w:val="24"/>
          <w:szCs w:val="24"/>
        </w:rPr>
        <w:t>,</w:t>
      </w:r>
      <w:r w:rsidR="002F2E7E" w:rsidRPr="002F2E7E">
        <w:rPr>
          <w:rFonts w:ascii="Times New Roman" w:hAnsi="Times New Roman" w:cs="Times New Roman"/>
          <w:sz w:val="24"/>
          <w:szCs w:val="24"/>
        </w:rPr>
        <w:t xml:space="preserve"> notably the role of the </w:t>
      </w:r>
      <w:r w:rsidR="00665503" w:rsidRPr="002F2E7E">
        <w:rPr>
          <w:rFonts w:ascii="Times New Roman" w:hAnsi="Times New Roman" w:cs="Times New Roman"/>
          <w:sz w:val="24"/>
          <w:szCs w:val="24"/>
        </w:rPr>
        <w:t>NLRP</w:t>
      </w:r>
      <w:r w:rsidR="00665503">
        <w:rPr>
          <w:rFonts w:ascii="Times New Roman" w:hAnsi="Times New Roman" w:cs="Times New Roman"/>
          <w:sz w:val="24"/>
          <w:szCs w:val="24"/>
        </w:rPr>
        <w:t>3 inflammasome in triggering IL</w:t>
      </w:r>
      <w:r w:rsidR="002F2E7E" w:rsidRPr="002F2E7E">
        <w:rPr>
          <w:rFonts w:ascii="Times New Roman" w:hAnsi="Times New Roman" w:cs="Times New Roman"/>
          <w:sz w:val="24"/>
          <w:szCs w:val="24"/>
        </w:rPr>
        <w:t>-1 release</w:t>
      </w:r>
      <w:r w:rsidR="00665503">
        <w:rPr>
          <w:rFonts w:ascii="Times New Roman" w:hAnsi="Times New Roman" w:cs="Times New Roman"/>
          <w:sz w:val="24"/>
          <w:szCs w:val="24"/>
        </w:rPr>
        <w:t>.</w:t>
      </w:r>
      <w:r w:rsidR="00DB788A">
        <w:rPr>
          <w:rFonts w:ascii="Times New Roman" w:hAnsi="Times New Roman" w:cs="Times New Roman"/>
          <w:sz w:val="24"/>
          <w:szCs w:val="24"/>
        </w:rPr>
        <w:t xml:space="preserve"> T</w:t>
      </w:r>
      <w:r w:rsidR="002F2E7E" w:rsidRPr="002F2E7E">
        <w:rPr>
          <w:rFonts w:ascii="Times New Roman" w:hAnsi="Times New Roman" w:cs="Times New Roman"/>
          <w:sz w:val="24"/>
          <w:szCs w:val="24"/>
        </w:rPr>
        <w:t>hese insights have opened new avenues for therapeutic intervention focusing on dampening inflammation rather than solely targeting lipid levels landmark studies</w:t>
      </w:r>
      <w:r w:rsidR="00665503">
        <w:rPr>
          <w:rFonts w:ascii="Times New Roman" w:hAnsi="Times New Roman" w:cs="Times New Roman"/>
          <w:sz w:val="24"/>
          <w:szCs w:val="24"/>
        </w:rPr>
        <w:t xml:space="preserve"> </w:t>
      </w:r>
      <w:r w:rsidR="002F2E7E" w:rsidRPr="002F2E7E">
        <w:rPr>
          <w:rFonts w:ascii="Times New Roman" w:hAnsi="Times New Roman" w:cs="Times New Roman"/>
          <w:sz w:val="24"/>
          <w:szCs w:val="24"/>
        </w:rPr>
        <w:t xml:space="preserve">including </w:t>
      </w:r>
      <w:r w:rsidR="00665503" w:rsidRPr="002F2E7E">
        <w:rPr>
          <w:rFonts w:ascii="Times New Roman" w:hAnsi="Times New Roman" w:cs="Times New Roman"/>
          <w:sz w:val="24"/>
          <w:szCs w:val="24"/>
        </w:rPr>
        <w:t>CANTOS</w:t>
      </w:r>
      <w:r w:rsidR="00665503">
        <w:rPr>
          <w:rFonts w:ascii="Times New Roman" w:hAnsi="Times New Roman" w:cs="Times New Roman"/>
          <w:sz w:val="24"/>
          <w:szCs w:val="24"/>
        </w:rPr>
        <w:t>,</w:t>
      </w:r>
      <w:r w:rsidR="002F2E7E" w:rsidRPr="002F2E7E">
        <w:rPr>
          <w:rFonts w:ascii="Times New Roman" w:hAnsi="Times New Roman" w:cs="Times New Roman"/>
          <w:sz w:val="24"/>
          <w:szCs w:val="24"/>
        </w:rPr>
        <w:t xml:space="preserve"> </w:t>
      </w:r>
      <w:r w:rsidR="00665503" w:rsidRPr="002F2E7E">
        <w:rPr>
          <w:rFonts w:ascii="Times New Roman" w:hAnsi="Times New Roman" w:cs="Times New Roman"/>
          <w:sz w:val="24"/>
          <w:szCs w:val="24"/>
        </w:rPr>
        <w:t>JUPITER</w:t>
      </w:r>
      <w:r w:rsidR="002F2E7E" w:rsidRPr="002F2E7E">
        <w:rPr>
          <w:rFonts w:ascii="Times New Roman" w:hAnsi="Times New Roman" w:cs="Times New Roman"/>
          <w:sz w:val="24"/>
          <w:szCs w:val="24"/>
        </w:rPr>
        <w:t xml:space="preserve"> and </w:t>
      </w:r>
      <w:r w:rsidR="00665503" w:rsidRPr="002F2E7E">
        <w:rPr>
          <w:rFonts w:ascii="Times New Roman" w:hAnsi="Times New Roman" w:cs="Times New Roman"/>
          <w:sz w:val="24"/>
          <w:szCs w:val="24"/>
        </w:rPr>
        <w:t>COLCOT</w:t>
      </w:r>
      <w:r w:rsidR="00665503">
        <w:rPr>
          <w:rFonts w:ascii="Times New Roman" w:hAnsi="Times New Roman" w:cs="Times New Roman"/>
          <w:sz w:val="24"/>
          <w:szCs w:val="24"/>
        </w:rPr>
        <w:t xml:space="preserve"> </w:t>
      </w:r>
      <w:r w:rsidR="002F2E7E" w:rsidRPr="002F2E7E">
        <w:rPr>
          <w:rFonts w:ascii="Times New Roman" w:hAnsi="Times New Roman" w:cs="Times New Roman"/>
          <w:sz w:val="24"/>
          <w:szCs w:val="24"/>
        </w:rPr>
        <w:t>have shown that anti-</w:t>
      </w:r>
      <w:r w:rsidR="002F2E7E" w:rsidRPr="002F2E7E">
        <w:rPr>
          <w:rFonts w:ascii="Times New Roman" w:hAnsi="Times New Roman" w:cs="Times New Roman"/>
          <w:sz w:val="24"/>
          <w:szCs w:val="24"/>
        </w:rPr>
        <w:lastRenderedPageBreak/>
        <w:t>inflammatory treatments can significantly lower the incidence of major cardiovascular events even in patients with well-controlled cholesterol</w:t>
      </w:r>
      <w:r w:rsidR="00665503">
        <w:rPr>
          <w:rFonts w:ascii="Times New Roman" w:hAnsi="Times New Roman" w:cs="Times New Roman"/>
          <w:sz w:val="24"/>
          <w:szCs w:val="24"/>
        </w:rPr>
        <w:t>.</w:t>
      </w:r>
      <w:r w:rsidR="002F2E7E" w:rsidRPr="002F2E7E">
        <w:rPr>
          <w:rFonts w:ascii="Times New Roman" w:hAnsi="Times New Roman" w:cs="Times New Roman"/>
          <w:sz w:val="24"/>
          <w:szCs w:val="24"/>
        </w:rPr>
        <w:t xml:space="preserve"> despite these promising results the widespread adoption of inflammation-targeted therapies presents challenges related to safety</w:t>
      </w:r>
      <w:r w:rsidR="00665503">
        <w:rPr>
          <w:rFonts w:ascii="Times New Roman" w:hAnsi="Times New Roman" w:cs="Times New Roman"/>
          <w:sz w:val="24"/>
          <w:szCs w:val="24"/>
        </w:rPr>
        <w:t>,</w:t>
      </w:r>
      <w:r w:rsidR="002F2E7E" w:rsidRPr="002F2E7E">
        <w:rPr>
          <w:rFonts w:ascii="Times New Roman" w:hAnsi="Times New Roman" w:cs="Times New Roman"/>
          <w:sz w:val="24"/>
          <w:szCs w:val="24"/>
        </w:rPr>
        <w:t xml:space="preserve"> cost and identifying suitable candidates</w:t>
      </w:r>
      <w:r w:rsidR="00665503">
        <w:rPr>
          <w:rFonts w:ascii="Times New Roman" w:hAnsi="Times New Roman" w:cs="Times New Roman"/>
          <w:sz w:val="24"/>
          <w:szCs w:val="24"/>
        </w:rPr>
        <w:t>. A</w:t>
      </w:r>
      <w:r w:rsidR="002F2E7E" w:rsidRPr="002F2E7E">
        <w:rPr>
          <w:rFonts w:ascii="Times New Roman" w:hAnsi="Times New Roman" w:cs="Times New Roman"/>
          <w:sz w:val="24"/>
          <w:szCs w:val="24"/>
        </w:rPr>
        <w:t>s the field advances</w:t>
      </w:r>
      <w:r w:rsidR="00665503">
        <w:rPr>
          <w:rFonts w:ascii="Times New Roman" w:hAnsi="Times New Roman" w:cs="Times New Roman"/>
          <w:sz w:val="24"/>
          <w:szCs w:val="24"/>
        </w:rPr>
        <w:t>,</w:t>
      </w:r>
      <w:r w:rsidR="002F2E7E" w:rsidRPr="002F2E7E">
        <w:rPr>
          <w:rFonts w:ascii="Times New Roman" w:hAnsi="Times New Roman" w:cs="Times New Roman"/>
          <w:sz w:val="24"/>
          <w:szCs w:val="24"/>
        </w:rPr>
        <w:t xml:space="preserve"> a more individualized approach</w:t>
      </w:r>
      <w:r>
        <w:rPr>
          <w:rFonts w:ascii="Times New Roman" w:hAnsi="Times New Roman" w:cs="Times New Roman"/>
          <w:sz w:val="24"/>
          <w:szCs w:val="24"/>
        </w:rPr>
        <w:t xml:space="preserve"> </w:t>
      </w:r>
      <w:r w:rsidR="002F2E7E" w:rsidRPr="002F2E7E">
        <w:rPr>
          <w:rFonts w:ascii="Times New Roman" w:hAnsi="Times New Roman" w:cs="Times New Roman"/>
          <w:sz w:val="24"/>
          <w:szCs w:val="24"/>
        </w:rPr>
        <w:t>combining conventional lipid-lowering strategies with precision immunotherapy informed by genetic and biomarker data</w:t>
      </w:r>
      <w:r w:rsidR="00665503">
        <w:rPr>
          <w:rFonts w:ascii="Times New Roman" w:hAnsi="Times New Roman" w:cs="Times New Roman"/>
          <w:sz w:val="24"/>
          <w:szCs w:val="24"/>
        </w:rPr>
        <w:t xml:space="preserve"> </w:t>
      </w:r>
      <w:r w:rsidR="002F2E7E" w:rsidRPr="002F2E7E">
        <w:rPr>
          <w:rFonts w:ascii="Times New Roman" w:hAnsi="Times New Roman" w:cs="Times New Roman"/>
          <w:sz w:val="24"/>
          <w:szCs w:val="24"/>
        </w:rPr>
        <w:t>may redefine the standard of care in atherosclerosis</w:t>
      </w:r>
      <w:r w:rsidR="00665503">
        <w:rPr>
          <w:rFonts w:ascii="Times New Roman" w:hAnsi="Times New Roman" w:cs="Times New Roman"/>
          <w:sz w:val="24"/>
          <w:szCs w:val="24"/>
        </w:rPr>
        <w:t>. T</w:t>
      </w:r>
      <w:r w:rsidR="002F2E7E" w:rsidRPr="002F2E7E">
        <w:rPr>
          <w:rFonts w:ascii="Times New Roman" w:hAnsi="Times New Roman" w:cs="Times New Roman"/>
          <w:sz w:val="24"/>
          <w:szCs w:val="24"/>
        </w:rPr>
        <w:t xml:space="preserve">his review delves into the inflammatory mechanisms underlying atherosclerosis evaluates </w:t>
      </w:r>
      <w:r w:rsidR="00665503" w:rsidRPr="002F2E7E">
        <w:rPr>
          <w:rFonts w:ascii="Times New Roman" w:hAnsi="Times New Roman" w:cs="Times New Roman"/>
          <w:sz w:val="24"/>
          <w:szCs w:val="24"/>
        </w:rPr>
        <w:t>CRP</w:t>
      </w:r>
      <w:r w:rsidR="002F2E7E" w:rsidRPr="002F2E7E">
        <w:rPr>
          <w:rFonts w:ascii="Times New Roman" w:hAnsi="Times New Roman" w:cs="Times New Roman"/>
          <w:sz w:val="24"/>
          <w:szCs w:val="24"/>
        </w:rPr>
        <w:t xml:space="preserve"> and </w:t>
      </w:r>
      <w:r w:rsidR="00665503" w:rsidRPr="002F2E7E">
        <w:rPr>
          <w:rFonts w:ascii="Times New Roman" w:hAnsi="Times New Roman" w:cs="Times New Roman"/>
          <w:sz w:val="24"/>
          <w:szCs w:val="24"/>
        </w:rPr>
        <w:t xml:space="preserve">IL-1 </w:t>
      </w:r>
      <w:r w:rsidR="002F2E7E" w:rsidRPr="002F2E7E">
        <w:rPr>
          <w:rFonts w:ascii="Times New Roman" w:hAnsi="Times New Roman" w:cs="Times New Roman"/>
          <w:sz w:val="24"/>
          <w:szCs w:val="24"/>
        </w:rPr>
        <w:t>as diagnostic and therapeutic tools and synthesizes clinical evidence supporting anti-inflammatory strategies it also considers current limitations and future directions</w:t>
      </w:r>
      <w:r w:rsidR="00665503">
        <w:rPr>
          <w:rFonts w:ascii="Times New Roman" w:hAnsi="Times New Roman" w:cs="Times New Roman"/>
          <w:sz w:val="24"/>
          <w:szCs w:val="24"/>
        </w:rPr>
        <w:t>,</w:t>
      </w:r>
      <w:r w:rsidR="002F2E7E" w:rsidRPr="002F2E7E">
        <w:rPr>
          <w:rFonts w:ascii="Times New Roman" w:hAnsi="Times New Roman" w:cs="Times New Roman"/>
          <w:sz w:val="24"/>
          <w:szCs w:val="24"/>
        </w:rPr>
        <w:t xml:space="preserve"> underscoring the potential of personalized medicine to transform cardiovascular disease management</w:t>
      </w:r>
      <w:r w:rsidR="00DF18A7">
        <w:rPr>
          <w:rFonts w:ascii="Times New Roman" w:hAnsi="Times New Roman" w:cs="Times New Roman"/>
          <w:sz w:val="24"/>
          <w:szCs w:val="24"/>
          <w:vertAlign w:val="superscript"/>
        </w:rPr>
        <w:t>2-5</w:t>
      </w:r>
      <w:r w:rsidR="00665503">
        <w:rPr>
          <w:rFonts w:ascii="Times New Roman" w:hAnsi="Times New Roman" w:cs="Times New Roman"/>
          <w:sz w:val="24"/>
          <w:szCs w:val="24"/>
        </w:rPr>
        <w:t>.</w:t>
      </w:r>
    </w:p>
    <w:p w14:paraId="627FDA52" w14:textId="77777777" w:rsidR="007906BF" w:rsidRPr="007906BF" w:rsidRDefault="007906BF" w:rsidP="007906BF">
      <w:pPr>
        <w:spacing w:before="100" w:beforeAutospacing="1" w:after="100" w:afterAutospacing="1" w:line="240" w:lineRule="auto"/>
        <w:rPr>
          <w:rFonts w:ascii="Times New Roman" w:eastAsia="Times New Roman" w:hAnsi="Times New Roman" w:cs="Times New Roman"/>
          <w:sz w:val="24"/>
          <w:szCs w:val="24"/>
          <w:lang w:eastAsia="en-GB"/>
        </w:rPr>
      </w:pPr>
      <w:r w:rsidRPr="007906BF">
        <w:rPr>
          <w:rFonts w:ascii="Times New Roman" w:eastAsia="Times New Roman" w:hAnsi="Times New Roman" w:cs="Times New Roman"/>
          <w:sz w:val="24"/>
          <w:szCs w:val="24"/>
          <w:lang w:eastAsia="en-GB"/>
        </w:rPr>
        <w:t xml:space="preserve"> </w:t>
      </w:r>
      <w:r w:rsidRPr="007906BF">
        <w:rPr>
          <w:rFonts w:ascii="Times New Roman" w:eastAsia="Times New Roman" w:hAnsi="Times New Roman" w:cs="Times New Roman"/>
          <w:b/>
          <w:bCs/>
          <w:sz w:val="24"/>
          <w:szCs w:val="24"/>
          <w:lang w:eastAsia="en-GB"/>
        </w:rPr>
        <w:t>Pathophysiology of Inflammation in Atherosclerosis</w:t>
      </w:r>
    </w:p>
    <w:p w14:paraId="5DE766EF" w14:textId="77777777" w:rsidR="003A42D5" w:rsidRDefault="00541FBB" w:rsidP="00DB788A">
      <w:pPr>
        <w:spacing w:before="100" w:beforeAutospacing="1" w:after="100" w:afterAutospacing="1" w:line="360" w:lineRule="auto"/>
        <w:jc w:val="both"/>
        <w:rPr>
          <w:rFonts w:ascii="Times New Roman" w:hAnsi="Times New Roman" w:cs="Times New Roman"/>
          <w:sz w:val="24"/>
          <w:szCs w:val="24"/>
        </w:rPr>
      </w:pPr>
      <w:r w:rsidRPr="00541FBB">
        <w:rPr>
          <w:rFonts w:ascii="Times New Roman" w:hAnsi="Times New Roman" w:cs="Times New Roman"/>
          <w:sz w:val="24"/>
          <w:szCs w:val="24"/>
        </w:rPr>
        <w:t xml:space="preserve">Atherosclerosis is a chronic inflammatory disease of the arterial wall characterized by the interplay of lipid accumulation, immune activation, and maladaptive tissue </w:t>
      </w:r>
      <w:proofErr w:type="spellStart"/>
      <w:r w:rsidRPr="00541FBB">
        <w:rPr>
          <w:rFonts w:ascii="Times New Roman" w:hAnsi="Times New Roman" w:cs="Times New Roman"/>
          <w:sz w:val="24"/>
          <w:szCs w:val="24"/>
        </w:rPr>
        <w:t>remodeling</w:t>
      </w:r>
      <w:proofErr w:type="spellEnd"/>
      <w:r w:rsidRPr="00541FBB">
        <w:rPr>
          <w:rFonts w:ascii="Times New Roman" w:hAnsi="Times New Roman" w:cs="Times New Roman"/>
          <w:sz w:val="24"/>
          <w:szCs w:val="24"/>
        </w:rPr>
        <w:t>. The process begins with endothelial activation, where retention and oxidative modification of apolipoprotein-B–containing lipoproteins trigger monocyte recruitment into the intima. These monocytes differentiate into macrophages that internalize oxidized LDL through scavenger receptors such as CD36, giving rise to lipid-laden foam cells</w:t>
      </w:r>
      <w:r w:rsidR="00DB788A">
        <w:rPr>
          <w:rFonts w:ascii="Times New Roman" w:hAnsi="Times New Roman" w:cs="Times New Roman"/>
          <w:sz w:val="24"/>
          <w:szCs w:val="24"/>
          <w:vertAlign w:val="superscript"/>
        </w:rPr>
        <w:t>3,4</w:t>
      </w:r>
      <w:r w:rsidRPr="00541FBB">
        <w:rPr>
          <w:rFonts w:ascii="Times New Roman" w:hAnsi="Times New Roman" w:cs="Times New Roman"/>
          <w:sz w:val="24"/>
          <w:szCs w:val="24"/>
        </w:rPr>
        <w:t>. Foam cells perpetuate inflammation by secreting cytokines and chemokines that amplify leukocyte recruitment and plaque progression. Several intracellular signal</w:t>
      </w:r>
      <w:r>
        <w:rPr>
          <w:rFonts w:ascii="Times New Roman" w:hAnsi="Times New Roman" w:cs="Times New Roman"/>
          <w:sz w:val="24"/>
          <w:szCs w:val="24"/>
        </w:rPr>
        <w:t>l</w:t>
      </w:r>
      <w:r w:rsidRPr="00541FBB">
        <w:rPr>
          <w:rFonts w:ascii="Times New Roman" w:hAnsi="Times New Roman" w:cs="Times New Roman"/>
          <w:sz w:val="24"/>
          <w:szCs w:val="24"/>
        </w:rPr>
        <w:t xml:space="preserve">ing pathways contribute to this feed-forward loop: </w:t>
      </w:r>
      <w:proofErr w:type="spellStart"/>
      <w:r w:rsidRPr="00541FBB">
        <w:rPr>
          <w:rFonts w:ascii="Times New Roman" w:hAnsi="Times New Roman" w:cs="Times New Roman"/>
          <w:sz w:val="24"/>
          <w:szCs w:val="24"/>
        </w:rPr>
        <w:t>oxLDL</w:t>
      </w:r>
      <w:proofErr w:type="spellEnd"/>
      <w:r w:rsidRPr="00541FBB">
        <w:rPr>
          <w:rFonts w:ascii="Times New Roman" w:hAnsi="Times New Roman" w:cs="Times New Roman"/>
          <w:sz w:val="24"/>
          <w:szCs w:val="24"/>
        </w:rPr>
        <w:t>-induced TRIM64 activates NF-</w:t>
      </w:r>
      <w:proofErr w:type="spellStart"/>
      <w:r w:rsidRPr="00541FBB">
        <w:rPr>
          <w:rFonts w:ascii="Times New Roman" w:hAnsi="Times New Roman" w:cs="Times New Roman"/>
          <w:sz w:val="24"/>
          <w:szCs w:val="24"/>
        </w:rPr>
        <w:t>κB</w:t>
      </w:r>
      <w:proofErr w:type="spellEnd"/>
      <w:r w:rsidRPr="00541FBB">
        <w:rPr>
          <w:rFonts w:ascii="Times New Roman" w:hAnsi="Times New Roman" w:cs="Times New Roman"/>
          <w:sz w:val="24"/>
          <w:szCs w:val="24"/>
        </w:rPr>
        <w:t xml:space="preserve"> and primes the NLRP3 inflammasome, while extracellular vimentin signa</w:t>
      </w:r>
      <w:r>
        <w:rPr>
          <w:rFonts w:ascii="Times New Roman" w:hAnsi="Times New Roman" w:cs="Times New Roman"/>
          <w:sz w:val="24"/>
          <w:szCs w:val="24"/>
        </w:rPr>
        <w:t>l</w:t>
      </w:r>
      <w:r w:rsidRPr="00541FBB">
        <w:rPr>
          <w:rFonts w:ascii="Times New Roman" w:hAnsi="Times New Roman" w:cs="Times New Roman"/>
          <w:sz w:val="24"/>
          <w:szCs w:val="24"/>
        </w:rPr>
        <w:t>ling through CD36 and FAK enhances NF-</w:t>
      </w:r>
      <w:proofErr w:type="spellStart"/>
      <w:r w:rsidRPr="00541FBB">
        <w:rPr>
          <w:rFonts w:ascii="Times New Roman" w:hAnsi="Times New Roman" w:cs="Times New Roman"/>
          <w:sz w:val="24"/>
          <w:szCs w:val="24"/>
        </w:rPr>
        <w:t>κB</w:t>
      </w:r>
      <w:proofErr w:type="spellEnd"/>
      <w:r w:rsidRPr="00541FBB">
        <w:rPr>
          <w:rFonts w:ascii="Times New Roman" w:hAnsi="Times New Roman" w:cs="Times New Roman"/>
          <w:sz w:val="24"/>
          <w:szCs w:val="24"/>
        </w:rPr>
        <w:t>–dependent cytokine production. In parallel, RIPK1 augments NF-</w:t>
      </w:r>
      <w:proofErr w:type="spellStart"/>
      <w:r w:rsidRPr="00541FBB">
        <w:rPr>
          <w:rFonts w:ascii="Times New Roman" w:hAnsi="Times New Roman" w:cs="Times New Roman"/>
          <w:sz w:val="24"/>
          <w:szCs w:val="24"/>
        </w:rPr>
        <w:t>κB</w:t>
      </w:r>
      <w:proofErr w:type="spellEnd"/>
      <w:r w:rsidRPr="00541FBB">
        <w:rPr>
          <w:rFonts w:ascii="Times New Roman" w:hAnsi="Times New Roman" w:cs="Times New Roman"/>
          <w:sz w:val="24"/>
          <w:szCs w:val="24"/>
        </w:rPr>
        <w:t xml:space="preserve"> transcriptional activity, further increasing pro-inflammatory mediators. As lesions expand, hypoxia emerges as a critical amplifier by stabilizing HIF-1α, which promotes VEGF-A–driven angiogenesis and chemotaxis, while also repressing anti-inflammatory regulators such as PPAR-γ</w:t>
      </w:r>
      <w:r w:rsidR="00DB788A">
        <w:rPr>
          <w:rFonts w:ascii="Times New Roman" w:hAnsi="Times New Roman" w:cs="Times New Roman"/>
          <w:sz w:val="24"/>
          <w:szCs w:val="24"/>
          <w:vertAlign w:val="superscript"/>
        </w:rPr>
        <w:t>3-6</w:t>
      </w:r>
      <w:r w:rsidRPr="00541FBB">
        <w:rPr>
          <w:rFonts w:ascii="Times New Roman" w:hAnsi="Times New Roman" w:cs="Times New Roman"/>
          <w:sz w:val="24"/>
          <w:szCs w:val="24"/>
        </w:rPr>
        <w:t xml:space="preserve">. Hypoxia additionally elevates HMGB1 release, which via RAGE </w:t>
      </w:r>
      <w:proofErr w:type="spellStart"/>
      <w:r w:rsidRPr="00541FBB">
        <w:rPr>
          <w:rFonts w:ascii="Times New Roman" w:hAnsi="Times New Roman" w:cs="Times New Roman"/>
          <w:sz w:val="24"/>
          <w:szCs w:val="24"/>
        </w:rPr>
        <w:t>signaling</w:t>
      </w:r>
      <w:proofErr w:type="spellEnd"/>
      <w:r w:rsidRPr="00541FBB">
        <w:rPr>
          <w:rFonts w:ascii="Times New Roman" w:hAnsi="Times New Roman" w:cs="Times New Roman"/>
          <w:sz w:val="24"/>
          <w:szCs w:val="24"/>
        </w:rPr>
        <w:t xml:space="preserve"> stimulates NLRP3 activation and foam-cell formation, whereas mTORC1 activation under low oxygen reinforces both NF-</w:t>
      </w:r>
      <w:proofErr w:type="spellStart"/>
      <w:r w:rsidRPr="00541FBB">
        <w:rPr>
          <w:rFonts w:ascii="Times New Roman" w:hAnsi="Times New Roman" w:cs="Times New Roman"/>
          <w:sz w:val="24"/>
          <w:szCs w:val="24"/>
        </w:rPr>
        <w:t>κB</w:t>
      </w:r>
      <w:proofErr w:type="spellEnd"/>
      <w:r w:rsidRPr="00541FBB">
        <w:rPr>
          <w:rFonts w:ascii="Times New Roman" w:hAnsi="Times New Roman" w:cs="Times New Roman"/>
          <w:sz w:val="24"/>
          <w:szCs w:val="24"/>
        </w:rPr>
        <w:t xml:space="preserve"> and HIF-1α pathways. Metabolic reprogramming of macrophages toward a glycolytic, M1-like phenotype further consolidates their inflammatory potential</w:t>
      </w:r>
      <w:r w:rsidR="00DB788A">
        <w:rPr>
          <w:rFonts w:ascii="Times New Roman" w:hAnsi="Times New Roman" w:cs="Times New Roman"/>
          <w:sz w:val="24"/>
          <w:szCs w:val="24"/>
          <w:vertAlign w:val="superscript"/>
        </w:rPr>
        <w:t>2,7,8</w:t>
      </w:r>
      <w:r w:rsidRPr="00541FBB">
        <w:rPr>
          <w:rFonts w:ascii="Times New Roman" w:hAnsi="Times New Roman" w:cs="Times New Roman"/>
          <w:sz w:val="24"/>
          <w:szCs w:val="24"/>
        </w:rPr>
        <w:t>. Progressive lipid stress induces macrophage apoptosis and necrosis, yet efferocyto</w:t>
      </w:r>
      <w:r>
        <w:rPr>
          <w:rFonts w:ascii="Times New Roman" w:hAnsi="Times New Roman" w:cs="Times New Roman"/>
          <w:sz w:val="24"/>
          <w:szCs w:val="24"/>
        </w:rPr>
        <w:t xml:space="preserve">sis is defective within plaques </w:t>
      </w:r>
      <w:r w:rsidRPr="00541FBB">
        <w:rPr>
          <w:rFonts w:ascii="Times New Roman" w:hAnsi="Times New Roman" w:cs="Times New Roman"/>
          <w:sz w:val="24"/>
          <w:szCs w:val="24"/>
        </w:rPr>
        <w:t>mediated in part by CD147-dependen</w:t>
      </w:r>
      <w:r>
        <w:rPr>
          <w:rFonts w:ascii="Times New Roman" w:hAnsi="Times New Roman" w:cs="Times New Roman"/>
          <w:sz w:val="24"/>
          <w:szCs w:val="24"/>
        </w:rPr>
        <w:t xml:space="preserve">t suppression of GAS6 signalling </w:t>
      </w:r>
      <w:r w:rsidRPr="00541FBB">
        <w:rPr>
          <w:rFonts w:ascii="Times New Roman" w:hAnsi="Times New Roman" w:cs="Times New Roman"/>
          <w:sz w:val="24"/>
          <w:szCs w:val="24"/>
        </w:rPr>
        <w:t>leading to expansion of the necrotic core. Autophagy, including chaperone-mediated autophagy via LAMP2 and SR-BI–TFEB signal</w:t>
      </w:r>
      <w:r>
        <w:rPr>
          <w:rFonts w:ascii="Times New Roman" w:hAnsi="Times New Roman" w:cs="Times New Roman"/>
          <w:sz w:val="24"/>
          <w:szCs w:val="24"/>
        </w:rPr>
        <w:t>l</w:t>
      </w:r>
      <w:r w:rsidRPr="00541FBB">
        <w:rPr>
          <w:rFonts w:ascii="Times New Roman" w:hAnsi="Times New Roman" w:cs="Times New Roman"/>
          <w:sz w:val="24"/>
          <w:szCs w:val="24"/>
        </w:rPr>
        <w:t xml:space="preserve">ing, normally restrains inflammasome activity and foam-cell formation, but </w:t>
      </w:r>
      <w:r w:rsidRPr="00541FBB">
        <w:rPr>
          <w:rFonts w:ascii="Times New Roman" w:hAnsi="Times New Roman" w:cs="Times New Roman"/>
          <w:sz w:val="24"/>
          <w:szCs w:val="24"/>
        </w:rPr>
        <w:lastRenderedPageBreak/>
        <w:t>its impairment accelerates disease. Crosstalk with other immune cells, such as dendritic cells promoting Th1 polarization or neutrophils depositing pro-inflammatory NETs, further amplifies plaque inflammation. Endocrine factors, such as elevated TSH acting on macrophage TSHR to activate NF-</w:t>
      </w:r>
      <w:proofErr w:type="spellStart"/>
      <w:r w:rsidRPr="00541FBB">
        <w:rPr>
          <w:rFonts w:ascii="Times New Roman" w:hAnsi="Times New Roman" w:cs="Times New Roman"/>
          <w:sz w:val="24"/>
          <w:szCs w:val="24"/>
        </w:rPr>
        <w:t>κB</w:t>
      </w:r>
      <w:proofErr w:type="spellEnd"/>
      <w:r w:rsidRPr="00541FBB">
        <w:rPr>
          <w:rFonts w:ascii="Times New Roman" w:hAnsi="Times New Roman" w:cs="Times New Roman"/>
          <w:sz w:val="24"/>
          <w:szCs w:val="24"/>
        </w:rPr>
        <w:t>, also influence local immune tone. Collectively, these molecular and cellular processes transform a stable lipid-rich lesion into a vulnerable plaque with thin fibrous caps, angiogenesis, and large necrotic cores, predisposing to rupture and thromb</w:t>
      </w:r>
      <w:r>
        <w:rPr>
          <w:rFonts w:ascii="Times New Roman" w:hAnsi="Times New Roman" w:cs="Times New Roman"/>
          <w:sz w:val="24"/>
          <w:szCs w:val="24"/>
        </w:rPr>
        <w:t>osis</w:t>
      </w:r>
      <w:r w:rsidR="00DB788A">
        <w:rPr>
          <w:rFonts w:ascii="Times New Roman" w:hAnsi="Times New Roman" w:cs="Times New Roman"/>
          <w:sz w:val="24"/>
          <w:szCs w:val="24"/>
          <w:vertAlign w:val="superscript"/>
        </w:rPr>
        <w:t>9-11</w:t>
      </w:r>
      <w:r>
        <w:rPr>
          <w:rFonts w:ascii="Times New Roman" w:hAnsi="Times New Roman" w:cs="Times New Roman"/>
          <w:sz w:val="24"/>
          <w:szCs w:val="24"/>
        </w:rPr>
        <w:t>.</w:t>
      </w:r>
    </w:p>
    <w:p w14:paraId="1164D54A" w14:textId="77777777" w:rsidR="003A42D5" w:rsidRPr="003A42D5" w:rsidRDefault="003A42D5" w:rsidP="003A42D5">
      <w:pPr>
        <w:spacing w:before="100" w:beforeAutospacing="1" w:after="100" w:afterAutospacing="1" w:line="360" w:lineRule="auto"/>
        <w:jc w:val="both"/>
        <w:rPr>
          <w:rFonts w:ascii="Times New Roman" w:hAnsi="Times New Roman" w:cs="Times New Roman"/>
          <w:sz w:val="24"/>
          <w:szCs w:val="24"/>
        </w:rPr>
      </w:pPr>
      <w:r w:rsidRPr="003A42D5">
        <w:rPr>
          <w:rFonts w:ascii="Times New Roman" w:hAnsi="Times New Roman" w:cs="Times New Roman"/>
          <w:sz w:val="24"/>
          <w:szCs w:val="24"/>
        </w:rPr>
        <w:t xml:space="preserve">Role of IL-1 in Atherosclerosis Development Cytokines are essential immune regulators that function as key mediators of inflammation and immunomodulation. They are classified into several families, including chemokines, interleukins (ILs), interferons (IFNs), </w:t>
      </w:r>
      <w:proofErr w:type="spellStart"/>
      <w:r w:rsidRPr="003A42D5">
        <w:rPr>
          <w:rFonts w:ascii="Times New Roman" w:hAnsi="Times New Roman" w:cs="Times New Roman"/>
          <w:sz w:val="24"/>
          <w:szCs w:val="24"/>
        </w:rPr>
        <w:t>tumor</w:t>
      </w:r>
      <w:proofErr w:type="spellEnd"/>
      <w:r w:rsidRPr="003A42D5">
        <w:rPr>
          <w:rFonts w:ascii="Times New Roman" w:hAnsi="Times New Roman" w:cs="Times New Roman"/>
          <w:sz w:val="24"/>
          <w:szCs w:val="24"/>
        </w:rPr>
        <w:t xml:space="preserve"> necrosis factors (TNFs), transforming growth factors (TGFs), and colony-stimulating factors (CSFs). Depending on their specific activity, these molecules may promote or inhibit atherogenesis and are typically found at vascular </w:t>
      </w:r>
      <w:r>
        <w:rPr>
          <w:rFonts w:ascii="Times New Roman" w:hAnsi="Times New Roman" w:cs="Times New Roman"/>
          <w:sz w:val="24"/>
          <w:szCs w:val="24"/>
        </w:rPr>
        <w:t>sites where lesions form</w:t>
      </w:r>
      <w:r>
        <w:rPr>
          <w:rFonts w:ascii="Times New Roman" w:hAnsi="Times New Roman" w:cs="Times New Roman"/>
          <w:sz w:val="24"/>
          <w:szCs w:val="24"/>
          <w:vertAlign w:val="superscript"/>
        </w:rPr>
        <w:t>12-14</w:t>
      </w:r>
      <w:r w:rsidRPr="003A42D5">
        <w:rPr>
          <w:rFonts w:ascii="Times New Roman" w:hAnsi="Times New Roman" w:cs="Times New Roman"/>
          <w:sz w:val="24"/>
          <w:szCs w:val="24"/>
        </w:rPr>
        <w:t>. Both immune and non-immune cells involved in cardiovascular disease (CVD) can generate a</w:t>
      </w:r>
      <w:r>
        <w:rPr>
          <w:rFonts w:ascii="Times New Roman" w:hAnsi="Times New Roman" w:cs="Times New Roman"/>
          <w:sz w:val="24"/>
          <w:szCs w:val="24"/>
        </w:rPr>
        <w:t>nd respond to cytokines</w:t>
      </w:r>
      <w:r w:rsidRPr="003A42D5">
        <w:rPr>
          <w:rFonts w:ascii="Times New Roman" w:hAnsi="Times New Roman" w:cs="Times New Roman"/>
          <w:sz w:val="24"/>
          <w:szCs w:val="24"/>
        </w:rPr>
        <w:t>. The interleukin-1 (IL-1) family includes multiple pro-inflammatory cytokines (IL-1α, IL-1β, IL-18, IL-33, IL-36α, IL-36β, and IL-36γ), natural receptor antagonists (IL-1Ra, IL-36Ra, and IL-38), and the anti-inflammatory cytokine IL-37, all of which are central to</w:t>
      </w:r>
      <w:r>
        <w:rPr>
          <w:rFonts w:ascii="Times New Roman" w:hAnsi="Times New Roman" w:cs="Times New Roman"/>
          <w:sz w:val="24"/>
          <w:szCs w:val="24"/>
        </w:rPr>
        <w:t xml:space="preserve"> immune-driven inflammation</w:t>
      </w:r>
      <w:r>
        <w:rPr>
          <w:rFonts w:ascii="Times New Roman" w:hAnsi="Times New Roman" w:cs="Times New Roman"/>
          <w:sz w:val="24"/>
          <w:szCs w:val="24"/>
          <w:vertAlign w:val="superscript"/>
        </w:rPr>
        <w:t>15</w:t>
      </w:r>
      <w:r w:rsidRPr="003A42D5">
        <w:rPr>
          <w:rFonts w:ascii="Times New Roman" w:hAnsi="Times New Roman" w:cs="Times New Roman"/>
          <w:sz w:val="24"/>
          <w:szCs w:val="24"/>
        </w:rPr>
        <w:t xml:space="preserve">. These mediators are released by macrophages, endothelial cells, and pancreatic islet cells, supporting both innate immune </w:t>
      </w:r>
      <w:proofErr w:type="spellStart"/>
      <w:r w:rsidRPr="003A42D5">
        <w:rPr>
          <w:rFonts w:ascii="Times New Roman" w:hAnsi="Times New Roman" w:cs="Times New Roman"/>
          <w:sz w:val="24"/>
          <w:szCs w:val="24"/>
        </w:rPr>
        <w:t>defense</w:t>
      </w:r>
      <w:proofErr w:type="spellEnd"/>
      <w:r w:rsidRPr="003A42D5">
        <w:rPr>
          <w:rFonts w:ascii="Times New Roman" w:hAnsi="Times New Roman" w:cs="Times New Roman"/>
          <w:sz w:val="24"/>
          <w:szCs w:val="24"/>
        </w:rPr>
        <w:t xml:space="preserve"> and the amplificati</w:t>
      </w:r>
      <w:r>
        <w:rPr>
          <w:rFonts w:ascii="Times New Roman" w:hAnsi="Times New Roman" w:cs="Times New Roman"/>
          <w:sz w:val="24"/>
          <w:szCs w:val="24"/>
        </w:rPr>
        <w:t>on of adaptive immunity</w:t>
      </w:r>
      <w:r>
        <w:rPr>
          <w:rFonts w:ascii="Times New Roman" w:hAnsi="Times New Roman" w:cs="Times New Roman"/>
          <w:sz w:val="24"/>
          <w:szCs w:val="24"/>
          <w:vertAlign w:val="superscript"/>
        </w:rPr>
        <w:t>16,17</w:t>
      </w:r>
      <w:r w:rsidRPr="003A42D5">
        <w:rPr>
          <w:rFonts w:ascii="Times New Roman" w:hAnsi="Times New Roman" w:cs="Times New Roman"/>
          <w:sz w:val="24"/>
          <w:szCs w:val="24"/>
        </w:rPr>
        <w:t xml:space="preserve">. Since most immune cells express either IL-1 cytokines or their receptors, IL-1 </w:t>
      </w:r>
      <w:proofErr w:type="spellStart"/>
      <w:r w:rsidRPr="003A42D5">
        <w:rPr>
          <w:rFonts w:ascii="Times New Roman" w:hAnsi="Times New Roman" w:cs="Times New Roman"/>
          <w:sz w:val="24"/>
          <w:szCs w:val="24"/>
        </w:rPr>
        <w:t>signaling</w:t>
      </w:r>
      <w:proofErr w:type="spellEnd"/>
      <w:r w:rsidRPr="003A42D5">
        <w:rPr>
          <w:rFonts w:ascii="Times New Roman" w:hAnsi="Times New Roman" w:cs="Times New Roman"/>
          <w:sz w:val="24"/>
          <w:szCs w:val="24"/>
        </w:rPr>
        <w:t xml:space="preserve"> strongly influences immune activity, particularly through IL-1α, IL-1β, and IL-18. These cytokines also regulate lymphocyte differentiation and function in innate an</w:t>
      </w:r>
      <w:r>
        <w:rPr>
          <w:rFonts w:ascii="Times New Roman" w:hAnsi="Times New Roman" w:cs="Times New Roman"/>
          <w:sz w:val="24"/>
          <w:szCs w:val="24"/>
        </w:rPr>
        <w:t>d adaptive immune responses</w:t>
      </w:r>
      <w:r>
        <w:rPr>
          <w:rFonts w:ascii="Times New Roman" w:hAnsi="Times New Roman" w:cs="Times New Roman"/>
          <w:sz w:val="24"/>
          <w:szCs w:val="24"/>
          <w:vertAlign w:val="superscript"/>
        </w:rPr>
        <w:t>15</w:t>
      </w:r>
      <w:r w:rsidRPr="003A42D5">
        <w:rPr>
          <w:rFonts w:ascii="Times New Roman" w:hAnsi="Times New Roman" w:cs="Times New Roman"/>
          <w:sz w:val="24"/>
          <w:szCs w:val="24"/>
        </w:rPr>
        <w:t>. Among them, IL-1β and IL-18 have been identified as key</w:t>
      </w:r>
      <w:r>
        <w:rPr>
          <w:rFonts w:ascii="Times New Roman" w:hAnsi="Times New Roman" w:cs="Times New Roman"/>
          <w:sz w:val="24"/>
          <w:szCs w:val="24"/>
        </w:rPr>
        <w:t xml:space="preserve"> drivers of atherosclerosis</w:t>
      </w:r>
      <w:r>
        <w:rPr>
          <w:rFonts w:ascii="Times New Roman" w:hAnsi="Times New Roman" w:cs="Times New Roman"/>
          <w:sz w:val="24"/>
          <w:szCs w:val="24"/>
          <w:vertAlign w:val="superscript"/>
        </w:rPr>
        <w:t>17</w:t>
      </w:r>
      <w:r w:rsidRPr="003A42D5">
        <w:rPr>
          <w:rFonts w:ascii="Times New Roman" w:hAnsi="Times New Roman" w:cs="Times New Roman"/>
          <w:sz w:val="24"/>
          <w:szCs w:val="24"/>
        </w:rPr>
        <w:t>. IL-1α and IL-1β are the most widely studied members of this family and are initially synthesized as precursors. Unlike IL-1α, which is active in its precursor form, IL-1β requires enzymatic cleavage for activation. Its maturation follows a tightly</w:t>
      </w:r>
      <w:r>
        <w:rPr>
          <w:rFonts w:ascii="Times New Roman" w:hAnsi="Times New Roman" w:cs="Times New Roman"/>
          <w:sz w:val="24"/>
          <w:szCs w:val="24"/>
        </w:rPr>
        <w:t xml:space="preserve"> regulated two-step pathway: </w:t>
      </w:r>
      <w:r w:rsidRPr="003A42D5">
        <w:rPr>
          <w:rFonts w:ascii="Times New Roman" w:hAnsi="Times New Roman" w:cs="Times New Roman"/>
          <w:sz w:val="24"/>
          <w:szCs w:val="24"/>
        </w:rPr>
        <w:t xml:space="preserve"> pathogen recognition receptors (PRRs) activate NF-</w:t>
      </w:r>
      <w:proofErr w:type="spellStart"/>
      <w:r w:rsidRPr="003A42D5">
        <w:rPr>
          <w:rFonts w:ascii="Times New Roman" w:hAnsi="Times New Roman" w:cs="Times New Roman"/>
          <w:sz w:val="24"/>
          <w:szCs w:val="24"/>
        </w:rPr>
        <w:t>κB</w:t>
      </w:r>
      <w:proofErr w:type="spellEnd"/>
      <w:r w:rsidRPr="003A42D5">
        <w:rPr>
          <w:rFonts w:ascii="Times New Roman" w:hAnsi="Times New Roman" w:cs="Times New Roman"/>
          <w:sz w:val="24"/>
          <w:szCs w:val="24"/>
        </w:rPr>
        <w:t xml:space="preserve"> </w:t>
      </w:r>
      <w:proofErr w:type="spellStart"/>
      <w:r w:rsidRPr="003A42D5">
        <w:rPr>
          <w:rFonts w:ascii="Times New Roman" w:hAnsi="Times New Roman" w:cs="Times New Roman"/>
          <w:sz w:val="24"/>
          <w:szCs w:val="24"/>
        </w:rPr>
        <w:t>signaling</w:t>
      </w:r>
      <w:proofErr w:type="spellEnd"/>
      <w:r w:rsidRPr="003A42D5">
        <w:rPr>
          <w:rFonts w:ascii="Times New Roman" w:hAnsi="Times New Roman" w:cs="Times New Roman"/>
          <w:sz w:val="24"/>
          <w:szCs w:val="24"/>
        </w:rPr>
        <w:t>, which induc</w:t>
      </w:r>
      <w:r>
        <w:rPr>
          <w:rFonts w:ascii="Times New Roman" w:hAnsi="Times New Roman" w:cs="Times New Roman"/>
          <w:sz w:val="24"/>
          <w:szCs w:val="24"/>
        </w:rPr>
        <w:t xml:space="preserve">es pro-IL-1β expression, and </w:t>
      </w:r>
      <w:r w:rsidRPr="003A42D5">
        <w:rPr>
          <w:rFonts w:ascii="Times New Roman" w:hAnsi="Times New Roman" w:cs="Times New Roman"/>
          <w:sz w:val="24"/>
          <w:szCs w:val="24"/>
        </w:rPr>
        <w:t xml:space="preserve"> caspase-1 cleaves pro-IL-1β into its b</w:t>
      </w:r>
      <w:r>
        <w:rPr>
          <w:rFonts w:ascii="Times New Roman" w:hAnsi="Times New Roman" w:cs="Times New Roman"/>
          <w:sz w:val="24"/>
          <w:szCs w:val="24"/>
        </w:rPr>
        <w:t>iologically active form</w:t>
      </w:r>
      <w:r>
        <w:rPr>
          <w:rFonts w:ascii="Times New Roman" w:hAnsi="Times New Roman" w:cs="Times New Roman"/>
          <w:sz w:val="24"/>
          <w:szCs w:val="24"/>
          <w:vertAlign w:val="superscript"/>
        </w:rPr>
        <w:t>18,19</w:t>
      </w:r>
      <w:r w:rsidRPr="003A42D5">
        <w:rPr>
          <w:rFonts w:ascii="Times New Roman" w:hAnsi="Times New Roman" w:cs="Times New Roman"/>
          <w:sz w:val="24"/>
          <w:szCs w:val="24"/>
        </w:rPr>
        <w:t xml:space="preserve">. Caspase-1, abundant in hematopoietic cells, is the primary processing enzyme, but extracellular cleavage may also occur via </w:t>
      </w:r>
      <w:r>
        <w:rPr>
          <w:rFonts w:ascii="Times New Roman" w:hAnsi="Times New Roman" w:cs="Times New Roman"/>
          <w:sz w:val="24"/>
          <w:szCs w:val="24"/>
        </w:rPr>
        <w:t>neutrophil protease 3 (PR3)</w:t>
      </w:r>
      <w:r>
        <w:rPr>
          <w:rFonts w:ascii="Times New Roman" w:hAnsi="Times New Roman" w:cs="Times New Roman"/>
          <w:sz w:val="24"/>
          <w:szCs w:val="24"/>
          <w:vertAlign w:val="superscript"/>
        </w:rPr>
        <w:t>20</w:t>
      </w:r>
      <w:r>
        <w:rPr>
          <w:rFonts w:ascii="Times New Roman" w:hAnsi="Times New Roman" w:cs="Times New Roman"/>
          <w:sz w:val="24"/>
          <w:szCs w:val="24"/>
        </w:rPr>
        <w:t>, neutrophil elastase (NE)</w:t>
      </w:r>
      <w:r>
        <w:rPr>
          <w:rFonts w:ascii="Times New Roman" w:hAnsi="Times New Roman" w:cs="Times New Roman"/>
          <w:sz w:val="24"/>
          <w:szCs w:val="24"/>
          <w:vertAlign w:val="superscript"/>
        </w:rPr>
        <w:t>21</w:t>
      </w:r>
      <w:r w:rsidRPr="003A42D5">
        <w:rPr>
          <w:rFonts w:ascii="Times New Roman" w:hAnsi="Times New Roman" w:cs="Times New Roman"/>
          <w:sz w:val="24"/>
          <w:szCs w:val="24"/>
        </w:rPr>
        <w:t xml:space="preserve">, matrix </w:t>
      </w:r>
      <w:r>
        <w:rPr>
          <w:rFonts w:ascii="Times New Roman" w:hAnsi="Times New Roman" w:cs="Times New Roman"/>
          <w:sz w:val="24"/>
          <w:szCs w:val="24"/>
        </w:rPr>
        <w:t>metalloproteinase-9 (MMP-9)</w:t>
      </w:r>
      <w:r>
        <w:rPr>
          <w:rFonts w:ascii="Times New Roman" w:hAnsi="Times New Roman" w:cs="Times New Roman"/>
          <w:sz w:val="24"/>
          <w:szCs w:val="24"/>
          <w:vertAlign w:val="superscript"/>
        </w:rPr>
        <w:t>22</w:t>
      </w:r>
      <w:r>
        <w:rPr>
          <w:rFonts w:ascii="Times New Roman" w:hAnsi="Times New Roman" w:cs="Times New Roman"/>
          <w:sz w:val="24"/>
          <w:szCs w:val="24"/>
        </w:rPr>
        <w:t>, and cathepsin G</w:t>
      </w:r>
      <w:r>
        <w:rPr>
          <w:rFonts w:ascii="Times New Roman" w:hAnsi="Times New Roman" w:cs="Times New Roman"/>
          <w:sz w:val="24"/>
          <w:szCs w:val="24"/>
          <w:vertAlign w:val="superscript"/>
        </w:rPr>
        <w:t>22</w:t>
      </w:r>
      <w:r w:rsidRPr="003A42D5">
        <w:rPr>
          <w:rFonts w:ascii="Times New Roman" w:hAnsi="Times New Roman" w:cs="Times New Roman"/>
          <w:sz w:val="24"/>
          <w:szCs w:val="24"/>
        </w:rPr>
        <w:t>. Both experimental and clinical studies confirm the pro-atherogenic role of IL-1β, showing elevated levels within coronary artery plaques that correla</w:t>
      </w:r>
      <w:r>
        <w:rPr>
          <w:rFonts w:ascii="Times New Roman" w:hAnsi="Times New Roman" w:cs="Times New Roman"/>
          <w:sz w:val="24"/>
          <w:szCs w:val="24"/>
        </w:rPr>
        <w:t xml:space="preserve">te with disease severity </w:t>
      </w:r>
      <w:r>
        <w:rPr>
          <w:rFonts w:ascii="Times New Roman" w:hAnsi="Times New Roman" w:cs="Times New Roman"/>
          <w:sz w:val="24"/>
          <w:szCs w:val="24"/>
          <w:vertAlign w:val="superscript"/>
        </w:rPr>
        <w:t>23-24</w:t>
      </w:r>
      <w:r w:rsidRPr="003A42D5">
        <w:rPr>
          <w:rFonts w:ascii="Times New Roman" w:hAnsi="Times New Roman" w:cs="Times New Roman"/>
          <w:sz w:val="24"/>
          <w:szCs w:val="24"/>
        </w:rPr>
        <w:t xml:space="preserve">. IL-1β contributes to vascular dysfunction by inducing adhesion molecule expression, which facilitates leukocyte infiltration, particularly </w:t>
      </w:r>
      <w:r w:rsidRPr="003A42D5">
        <w:rPr>
          <w:rFonts w:ascii="Times New Roman" w:hAnsi="Times New Roman" w:cs="Times New Roman"/>
          <w:sz w:val="24"/>
          <w:szCs w:val="24"/>
        </w:rPr>
        <w:lastRenderedPageBreak/>
        <w:t>macrophages, into the arterial intima during the early stages of lesion development. Once activated, these macrophages secrete additional inflammatory mediators such as IL-6, IL-8, MCP-1, and plasminogen activator inhibitor-1 (PAI-1), thereby sustaining vascular inflammation and reinforcing pro-infla</w:t>
      </w:r>
      <w:r>
        <w:rPr>
          <w:rFonts w:ascii="Times New Roman" w:hAnsi="Times New Roman" w:cs="Times New Roman"/>
          <w:sz w:val="24"/>
          <w:szCs w:val="24"/>
        </w:rPr>
        <w:t>mmatory macrophage activity</w:t>
      </w:r>
      <w:r w:rsidRPr="003A42D5">
        <w:rPr>
          <w:rFonts w:ascii="Times New Roman" w:hAnsi="Times New Roman" w:cs="Times New Roman"/>
          <w:sz w:val="24"/>
          <w:szCs w:val="24"/>
        </w:rPr>
        <w:t>. These responses further promote proliferation of vascular smooth muscle and cardiac cells, contributing to plaque growth and instability. Animal studies provide further evidence for IL-1’s involvement in atherosclerosis. Mice lacking IL-1 expression develop fewer foam cells and smaller lesions com</w:t>
      </w:r>
      <w:r>
        <w:rPr>
          <w:rFonts w:ascii="Times New Roman" w:hAnsi="Times New Roman" w:cs="Times New Roman"/>
          <w:sz w:val="24"/>
          <w:szCs w:val="24"/>
        </w:rPr>
        <w:t>pared to wild-type controls</w:t>
      </w:r>
      <w:r>
        <w:rPr>
          <w:rFonts w:ascii="Times New Roman" w:hAnsi="Times New Roman" w:cs="Times New Roman"/>
          <w:sz w:val="24"/>
          <w:szCs w:val="24"/>
          <w:vertAlign w:val="superscript"/>
        </w:rPr>
        <w:t>25</w:t>
      </w:r>
      <w:r w:rsidRPr="003A42D5">
        <w:rPr>
          <w:rFonts w:ascii="Times New Roman" w:hAnsi="Times New Roman" w:cs="Times New Roman"/>
          <w:sz w:val="24"/>
          <w:szCs w:val="24"/>
        </w:rPr>
        <w:t xml:space="preserve">. Additionally, IL-1 </w:t>
      </w:r>
      <w:proofErr w:type="spellStart"/>
      <w:r w:rsidRPr="003A42D5">
        <w:rPr>
          <w:rFonts w:ascii="Times New Roman" w:hAnsi="Times New Roman" w:cs="Times New Roman"/>
          <w:sz w:val="24"/>
          <w:szCs w:val="24"/>
        </w:rPr>
        <w:t>signaling</w:t>
      </w:r>
      <w:proofErr w:type="spellEnd"/>
      <w:r w:rsidRPr="003A42D5">
        <w:rPr>
          <w:rFonts w:ascii="Times New Roman" w:hAnsi="Times New Roman" w:cs="Times New Roman"/>
          <w:sz w:val="24"/>
          <w:szCs w:val="24"/>
        </w:rPr>
        <w:t xml:space="preserve"> stimulates matrix metalloproteinase (MMP) expression, which weakens the fibrous cap, promoting plaque rup</w:t>
      </w:r>
      <w:r>
        <w:rPr>
          <w:rFonts w:ascii="Times New Roman" w:hAnsi="Times New Roman" w:cs="Times New Roman"/>
          <w:sz w:val="24"/>
          <w:szCs w:val="24"/>
        </w:rPr>
        <w:t>ture and thrombus formation</w:t>
      </w:r>
      <w:r>
        <w:rPr>
          <w:rFonts w:ascii="Times New Roman" w:hAnsi="Times New Roman" w:cs="Times New Roman"/>
          <w:sz w:val="24"/>
          <w:szCs w:val="24"/>
          <w:vertAlign w:val="superscript"/>
        </w:rPr>
        <w:t>26</w:t>
      </w:r>
      <w:r w:rsidRPr="003A42D5">
        <w:rPr>
          <w:rFonts w:ascii="Times New Roman" w:hAnsi="Times New Roman" w:cs="Times New Roman"/>
          <w:sz w:val="24"/>
          <w:szCs w:val="24"/>
        </w:rPr>
        <w:t>. Thus, IL-1 plays a fundamental role throughout all stages of atherosclerosis, from initiation and progression to plaque destabilization. Elevated IL-1α and IL-1β levels are consistently reported in advanced, complicated plaques compared with simpler lesions, whereas healthy vess</w:t>
      </w:r>
      <w:r>
        <w:rPr>
          <w:rFonts w:ascii="Times New Roman" w:hAnsi="Times New Roman" w:cs="Times New Roman"/>
          <w:sz w:val="24"/>
          <w:szCs w:val="24"/>
        </w:rPr>
        <w:t>els show minimal expression</w:t>
      </w:r>
      <w:r>
        <w:rPr>
          <w:rFonts w:ascii="Times New Roman" w:hAnsi="Times New Roman" w:cs="Times New Roman"/>
          <w:sz w:val="24"/>
          <w:szCs w:val="24"/>
          <w:vertAlign w:val="superscript"/>
        </w:rPr>
        <w:t>27</w:t>
      </w:r>
      <w:r w:rsidRPr="003A42D5">
        <w:rPr>
          <w:rFonts w:ascii="Times New Roman" w:hAnsi="Times New Roman" w:cs="Times New Roman"/>
          <w:sz w:val="24"/>
          <w:szCs w:val="24"/>
        </w:rPr>
        <w:t>.</w:t>
      </w:r>
    </w:p>
    <w:p w14:paraId="64573206" w14:textId="77777777" w:rsidR="007906BF" w:rsidRDefault="007906BF" w:rsidP="007906BF">
      <w:pPr>
        <w:spacing w:before="100" w:beforeAutospacing="1" w:after="100" w:afterAutospacing="1" w:line="240" w:lineRule="auto"/>
        <w:rPr>
          <w:rFonts w:ascii="Times New Roman" w:eastAsia="Times New Roman" w:hAnsi="Times New Roman" w:cs="Times New Roman"/>
          <w:b/>
          <w:bCs/>
          <w:sz w:val="24"/>
          <w:szCs w:val="24"/>
          <w:lang w:eastAsia="en-GB"/>
        </w:rPr>
      </w:pPr>
      <w:r w:rsidRPr="007906BF">
        <w:rPr>
          <w:rFonts w:ascii="Times New Roman" w:eastAsia="Times New Roman" w:hAnsi="Times New Roman" w:cs="Times New Roman"/>
          <w:b/>
          <w:bCs/>
          <w:sz w:val="24"/>
          <w:szCs w:val="24"/>
          <w:lang w:eastAsia="en-GB"/>
        </w:rPr>
        <w:t>CRP as a Biomarker in Atherosclerosis</w:t>
      </w:r>
    </w:p>
    <w:p w14:paraId="00270E97" w14:textId="77777777" w:rsidR="00DB788A" w:rsidRDefault="00541FBB"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41FBB">
        <w:rPr>
          <w:rFonts w:ascii="Times New Roman" w:hAnsi="Times New Roman" w:cs="Times New Roman"/>
          <w:sz w:val="24"/>
          <w:szCs w:val="24"/>
        </w:rPr>
        <w:t>C-reactive protein (CRP) is a hepatic acute-phase pentraxin that mirrors vascular inflammation and has become a practical biomarker across the atherosclerotic disease spectrum. High-sensitivity CRP (</w:t>
      </w:r>
      <w:proofErr w:type="spellStart"/>
      <w:r w:rsidRPr="00541FBB">
        <w:rPr>
          <w:rFonts w:ascii="Times New Roman" w:hAnsi="Times New Roman" w:cs="Times New Roman"/>
          <w:sz w:val="24"/>
          <w:szCs w:val="24"/>
        </w:rPr>
        <w:t>hs</w:t>
      </w:r>
      <w:proofErr w:type="spellEnd"/>
      <w:r w:rsidRPr="00541FBB">
        <w:rPr>
          <w:rFonts w:ascii="Times New Roman" w:hAnsi="Times New Roman" w:cs="Times New Roman"/>
          <w:sz w:val="24"/>
          <w:szCs w:val="24"/>
        </w:rPr>
        <w:t xml:space="preserve">-CRP) detects low-grade inflammation typical of stable atherosclerosis (often &lt;5 mg/L) and improves risk stratification beyond traditional factors (e.g., in algorithms like the Reynolds score); epidemiologic and trial data consistently link higher baseline </w:t>
      </w:r>
      <w:proofErr w:type="spellStart"/>
      <w:r w:rsidRPr="00541FBB">
        <w:rPr>
          <w:rFonts w:ascii="Times New Roman" w:hAnsi="Times New Roman" w:cs="Times New Roman"/>
          <w:sz w:val="24"/>
          <w:szCs w:val="24"/>
        </w:rPr>
        <w:t>hs</w:t>
      </w:r>
      <w:proofErr w:type="spellEnd"/>
      <w:r w:rsidRPr="00541FBB">
        <w:rPr>
          <w:rFonts w:ascii="Times New Roman" w:hAnsi="Times New Roman" w:cs="Times New Roman"/>
          <w:sz w:val="24"/>
          <w:szCs w:val="24"/>
        </w:rPr>
        <w:t xml:space="preserve">-CRP with greater incidence of major adverse cardiovascular events, and therapies that lower </w:t>
      </w:r>
      <w:proofErr w:type="spellStart"/>
      <w:r w:rsidRPr="00541FBB">
        <w:rPr>
          <w:rFonts w:ascii="Times New Roman" w:hAnsi="Times New Roman" w:cs="Times New Roman"/>
          <w:sz w:val="24"/>
          <w:szCs w:val="24"/>
        </w:rPr>
        <w:t>hs</w:t>
      </w:r>
      <w:proofErr w:type="spellEnd"/>
      <w:r w:rsidRPr="00541FBB">
        <w:rPr>
          <w:rFonts w:ascii="Times New Roman" w:hAnsi="Times New Roman" w:cs="Times New Roman"/>
          <w:sz w:val="24"/>
          <w:szCs w:val="24"/>
        </w:rPr>
        <w:t>-CRP (notably statins) track with event reduction, supporting its prognostic utility</w:t>
      </w:r>
      <w:r w:rsidR="003A42D5">
        <w:rPr>
          <w:rFonts w:ascii="Times New Roman" w:hAnsi="Times New Roman" w:cs="Times New Roman"/>
          <w:sz w:val="24"/>
          <w:szCs w:val="24"/>
          <w:vertAlign w:val="superscript"/>
        </w:rPr>
        <w:t>28,29</w:t>
      </w:r>
      <w:r w:rsidRPr="00541FBB">
        <w:rPr>
          <w:rFonts w:ascii="Times New Roman" w:hAnsi="Times New Roman" w:cs="Times New Roman"/>
          <w:sz w:val="24"/>
          <w:szCs w:val="24"/>
        </w:rPr>
        <w:t>. Mechanistically, distinct structural isoforms help explain CRP’s vascular associations: circulating pentameric CRP (</w:t>
      </w:r>
      <w:proofErr w:type="spellStart"/>
      <w:r w:rsidRPr="00541FBB">
        <w:rPr>
          <w:rFonts w:ascii="Times New Roman" w:hAnsi="Times New Roman" w:cs="Times New Roman"/>
          <w:sz w:val="24"/>
          <w:szCs w:val="24"/>
        </w:rPr>
        <w:t>pCRP</w:t>
      </w:r>
      <w:proofErr w:type="spellEnd"/>
      <w:r w:rsidRPr="00541FBB">
        <w:rPr>
          <w:rFonts w:ascii="Times New Roman" w:hAnsi="Times New Roman" w:cs="Times New Roman"/>
          <w:sz w:val="24"/>
          <w:szCs w:val="24"/>
        </w:rPr>
        <w:t>) appears largely neutral or modestly protective in some contexts, whereas tissue-associated monomeric CRP (</w:t>
      </w:r>
      <w:proofErr w:type="spellStart"/>
      <w:r w:rsidRPr="00541FBB">
        <w:rPr>
          <w:rFonts w:ascii="Times New Roman" w:hAnsi="Times New Roman" w:cs="Times New Roman"/>
          <w:sz w:val="24"/>
          <w:szCs w:val="24"/>
        </w:rPr>
        <w:t>mCRP</w:t>
      </w:r>
      <w:proofErr w:type="spellEnd"/>
      <w:r w:rsidRPr="00541FBB">
        <w:rPr>
          <w:rFonts w:ascii="Times New Roman" w:hAnsi="Times New Roman" w:cs="Times New Roman"/>
          <w:sz w:val="24"/>
          <w:szCs w:val="24"/>
        </w:rPr>
        <w:t>) amplifies endothelial dysfunction, leukocyte recruitment, oxidative stress, matrix degradation, neo</w:t>
      </w:r>
      <w:r w:rsidR="007B0126">
        <w:rPr>
          <w:rFonts w:ascii="Times New Roman" w:hAnsi="Times New Roman" w:cs="Times New Roman"/>
          <w:sz w:val="24"/>
          <w:szCs w:val="24"/>
        </w:rPr>
        <w:t xml:space="preserve">vascularization, and thrombosis </w:t>
      </w:r>
      <w:r w:rsidRPr="00541FBB">
        <w:rPr>
          <w:rFonts w:ascii="Times New Roman" w:hAnsi="Times New Roman" w:cs="Times New Roman"/>
          <w:sz w:val="24"/>
          <w:szCs w:val="24"/>
        </w:rPr>
        <w:t>pathways integral to plaque progression and destabilization. These insights have spurred interest in targeting CRP</w:t>
      </w:r>
      <w:r w:rsidR="007B0126">
        <w:rPr>
          <w:rFonts w:ascii="Times New Roman" w:hAnsi="Times New Roman" w:cs="Times New Roman"/>
          <w:sz w:val="24"/>
          <w:szCs w:val="24"/>
        </w:rPr>
        <w:t xml:space="preserve"> biology (e.g., preventing </w:t>
      </w:r>
      <w:proofErr w:type="spellStart"/>
      <w:r w:rsidR="007B0126">
        <w:rPr>
          <w:rFonts w:ascii="Times New Roman" w:hAnsi="Times New Roman" w:cs="Times New Roman"/>
          <w:sz w:val="24"/>
          <w:szCs w:val="24"/>
        </w:rPr>
        <w:t>pCRP-</w:t>
      </w:r>
      <w:r w:rsidRPr="00541FBB">
        <w:rPr>
          <w:rFonts w:ascii="Times New Roman" w:hAnsi="Times New Roman" w:cs="Times New Roman"/>
          <w:sz w:val="24"/>
          <w:szCs w:val="24"/>
        </w:rPr>
        <w:t>mCRP</w:t>
      </w:r>
      <w:proofErr w:type="spellEnd"/>
      <w:r w:rsidRPr="00541FBB">
        <w:rPr>
          <w:rFonts w:ascii="Times New Roman" w:hAnsi="Times New Roman" w:cs="Times New Roman"/>
          <w:sz w:val="24"/>
          <w:szCs w:val="24"/>
        </w:rPr>
        <w:t xml:space="preserve"> dissociation) as a therapeutic strategy. Nonetheless, important limitations temper interpretation: CRP is a nonspecific inflammatory signal that rises in many conditions (infection, obesity, autoimmune disease), early experimental literature sometimes conflated isoforms or used contaminated reagents, and ongoing debates persist over whether CRP is merely a marker or a causal mediator in humans. Taken together, </w:t>
      </w:r>
      <w:proofErr w:type="spellStart"/>
      <w:r w:rsidRPr="00541FBB">
        <w:rPr>
          <w:rFonts w:ascii="Times New Roman" w:hAnsi="Times New Roman" w:cs="Times New Roman"/>
          <w:sz w:val="24"/>
          <w:szCs w:val="24"/>
        </w:rPr>
        <w:t>hs</w:t>
      </w:r>
      <w:proofErr w:type="spellEnd"/>
      <w:r w:rsidRPr="00541FBB">
        <w:rPr>
          <w:rFonts w:ascii="Times New Roman" w:hAnsi="Times New Roman" w:cs="Times New Roman"/>
          <w:sz w:val="24"/>
          <w:szCs w:val="24"/>
        </w:rPr>
        <w:t xml:space="preserve">-CRP offers validated, accessible risk information and </w:t>
      </w:r>
      <w:r w:rsidRPr="00541FBB">
        <w:rPr>
          <w:rFonts w:ascii="Times New Roman" w:hAnsi="Times New Roman" w:cs="Times New Roman"/>
          <w:sz w:val="24"/>
          <w:szCs w:val="24"/>
        </w:rPr>
        <w:lastRenderedPageBreak/>
        <w:t>can capture “residual inflammatory risk,” but clinical use should account for its non</w:t>
      </w:r>
      <w:r w:rsidR="007B0126">
        <w:rPr>
          <w:rFonts w:ascii="Times New Roman" w:hAnsi="Times New Roman" w:cs="Times New Roman"/>
          <w:sz w:val="24"/>
          <w:szCs w:val="24"/>
        </w:rPr>
        <w:t>-</w:t>
      </w:r>
      <w:r w:rsidRPr="00541FBB">
        <w:rPr>
          <w:rFonts w:ascii="Times New Roman" w:hAnsi="Times New Roman" w:cs="Times New Roman"/>
          <w:sz w:val="24"/>
          <w:szCs w:val="24"/>
        </w:rPr>
        <w:t>specificity and the unresolved isoform-specific biology</w:t>
      </w:r>
      <w:r w:rsidR="003A42D5">
        <w:rPr>
          <w:rFonts w:ascii="Times New Roman" w:hAnsi="Times New Roman" w:cs="Times New Roman"/>
          <w:sz w:val="24"/>
          <w:szCs w:val="24"/>
          <w:vertAlign w:val="superscript"/>
        </w:rPr>
        <w:t>30-32</w:t>
      </w:r>
      <w:r w:rsidRPr="00541FBB">
        <w:rPr>
          <w:rFonts w:ascii="Times New Roman" w:hAnsi="Times New Roman" w:cs="Times New Roman"/>
          <w:sz w:val="24"/>
          <w:szCs w:val="24"/>
        </w:rPr>
        <w:t>.</w:t>
      </w:r>
    </w:p>
    <w:p w14:paraId="75675460" w14:textId="77777777" w:rsidR="007906BF" w:rsidRPr="007906BF" w:rsidRDefault="007906BF"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906BF">
        <w:rPr>
          <w:rFonts w:ascii="Times New Roman" w:eastAsia="Times New Roman" w:hAnsi="Times New Roman" w:cs="Times New Roman"/>
          <w:b/>
          <w:bCs/>
          <w:sz w:val="24"/>
          <w:szCs w:val="24"/>
          <w:lang w:eastAsia="en-GB"/>
        </w:rPr>
        <w:t>IL-1 Pathway in Atherogenesis</w:t>
      </w:r>
    </w:p>
    <w:p w14:paraId="181CD673" w14:textId="77777777" w:rsidR="007B0126" w:rsidRPr="007D6F77" w:rsidRDefault="007B0126" w:rsidP="007B0126">
      <w:pPr>
        <w:spacing w:before="100" w:beforeAutospacing="1" w:after="100" w:afterAutospacing="1" w:line="360" w:lineRule="auto"/>
        <w:jc w:val="both"/>
        <w:rPr>
          <w:rFonts w:ascii="Times New Roman" w:eastAsia="Times New Roman" w:hAnsi="Times New Roman" w:cs="Times New Roman"/>
          <w:sz w:val="24"/>
          <w:szCs w:val="24"/>
          <w:vertAlign w:val="superscript"/>
          <w:lang w:eastAsia="en-GB"/>
        </w:rPr>
      </w:pPr>
      <w:r w:rsidRPr="007B0126">
        <w:rPr>
          <w:rFonts w:ascii="Times New Roman" w:eastAsia="Times New Roman" w:hAnsi="Times New Roman" w:cs="Times New Roman"/>
          <w:sz w:val="24"/>
          <w:szCs w:val="24"/>
          <w:lang w:eastAsia="en-GB"/>
        </w:rPr>
        <w:t>Interleukin-1 (IL-1) is a central pro-inflammatory cytokine that plays a pivotal role in linking innate immune activation with the progression of atherosclerosis. Both vascular wall cells and infiltrating leukocytes can produce IL-1, with the β-isoform (IL-1β) requiring processing by the NLRP3 inflammasome and caspase-1 to become biologically active. Within atherosclerotic lesions, cholesterol crystals, hypoxia, disturbed flow, and acidosis act as danger signals that activate the inflammasome, promoting maturation of IL-1β. Once released, IL-1β stimulates endothelial cells to express adhesion molecules such as ICAM-1 and VCAM-1 and to produce chemokines like MCP-1, thereby amplifying monocyte recruitment into the arterial wall. IL-1 also induces vascular smooth muscle cells to proliferate and secrete additional cytokines, particularly IL-6, which drives the hepatic acute-phase response and elevates downstream biomarkers such as fibrinogen and C-reactive protein (CRP). Through this cascade, IL-1 establishes a potent feed-forward loop that intensifies local inflammation and systemic atherothrombotic risk</w:t>
      </w:r>
      <w:r w:rsidR="003A42D5">
        <w:rPr>
          <w:rFonts w:ascii="Times New Roman" w:eastAsia="Times New Roman" w:hAnsi="Times New Roman" w:cs="Times New Roman"/>
          <w:sz w:val="24"/>
          <w:szCs w:val="24"/>
          <w:vertAlign w:val="superscript"/>
          <w:lang w:eastAsia="en-GB"/>
        </w:rPr>
        <w:t>33</w:t>
      </w:r>
      <w:r w:rsidRPr="007B0126">
        <w:rPr>
          <w:rFonts w:ascii="Times New Roman" w:eastAsia="Times New Roman" w:hAnsi="Times New Roman" w:cs="Times New Roman"/>
          <w:sz w:val="24"/>
          <w:szCs w:val="24"/>
          <w:lang w:eastAsia="en-GB"/>
        </w:rPr>
        <w:t>.</w:t>
      </w:r>
      <w:r w:rsidR="00985777">
        <w:rPr>
          <w:rFonts w:ascii="Times New Roman" w:eastAsia="Times New Roman" w:hAnsi="Times New Roman" w:cs="Times New Roman"/>
          <w:sz w:val="24"/>
          <w:szCs w:val="24"/>
          <w:lang w:eastAsia="en-GB"/>
        </w:rPr>
        <w:t xml:space="preserve"> </w:t>
      </w:r>
      <w:r w:rsidRPr="007B0126">
        <w:rPr>
          <w:rFonts w:ascii="Times New Roman" w:eastAsia="Times New Roman" w:hAnsi="Times New Roman" w:cs="Times New Roman"/>
          <w:sz w:val="24"/>
          <w:szCs w:val="24"/>
          <w:lang w:eastAsia="en-GB"/>
        </w:rPr>
        <w:t>Experimental models consistently show that genetic deletion or pharmacologic blockade of IL-1 signa</w:t>
      </w:r>
      <w:r>
        <w:rPr>
          <w:rFonts w:ascii="Times New Roman" w:eastAsia="Times New Roman" w:hAnsi="Times New Roman" w:cs="Times New Roman"/>
          <w:sz w:val="24"/>
          <w:szCs w:val="24"/>
          <w:lang w:eastAsia="en-GB"/>
        </w:rPr>
        <w:t>l</w:t>
      </w:r>
      <w:r w:rsidRPr="007B0126">
        <w:rPr>
          <w:rFonts w:ascii="Times New Roman" w:eastAsia="Times New Roman" w:hAnsi="Times New Roman" w:cs="Times New Roman"/>
          <w:sz w:val="24"/>
          <w:szCs w:val="24"/>
          <w:lang w:eastAsia="en-GB"/>
        </w:rPr>
        <w:t xml:space="preserve">ling reduces plaque burden and inflammation, whereas IL-1 overexpression accelerates lesion development. The clinical significance of this pathway was confirmed in the CANTOS trial, where selective inhibition of IL-1β with canakinumab reduced </w:t>
      </w:r>
      <w:proofErr w:type="spellStart"/>
      <w:r w:rsidRPr="007B0126">
        <w:rPr>
          <w:rFonts w:ascii="Times New Roman" w:eastAsia="Times New Roman" w:hAnsi="Times New Roman" w:cs="Times New Roman"/>
          <w:sz w:val="24"/>
          <w:szCs w:val="24"/>
          <w:lang w:eastAsia="en-GB"/>
        </w:rPr>
        <w:t>hs</w:t>
      </w:r>
      <w:proofErr w:type="spellEnd"/>
      <w:r w:rsidRPr="007B0126">
        <w:rPr>
          <w:rFonts w:ascii="Times New Roman" w:eastAsia="Times New Roman" w:hAnsi="Times New Roman" w:cs="Times New Roman"/>
          <w:sz w:val="24"/>
          <w:szCs w:val="24"/>
          <w:lang w:eastAsia="en-GB"/>
        </w:rPr>
        <w:t xml:space="preserve">-CRP levels and cardiovascular events without affecting lipid levels, thus validating inflammation as a therapeutic target in atherosclerosis. However, this strategy also raised concerns regarding infection risk, reflecting the essential role of IL-1 in host </w:t>
      </w:r>
      <w:proofErr w:type="spellStart"/>
      <w:r w:rsidRPr="007B0126">
        <w:rPr>
          <w:rFonts w:ascii="Times New Roman" w:eastAsia="Times New Roman" w:hAnsi="Times New Roman" w:cs="Times New Roman"/>
          <w:sz w:val="24"/>
          <w:szCs w:val="24"/>
          <w:lang w:eastAsia="en-GB"/>
        </w:rPr>
        <w:t>defense</w:t>
      </w:r>
      <w:proofErr w:type="spellEnd"/>
      <w:r w:rsidRPr="007B0126">
        <w:rPr>
          <w:rFonts w:ascii="Times New Roman" w:eastAsia="Times New Roman" w:hAnsi="Times New Roman" w:cs="Times New Roman"/>
          <w:sz w:val="24"/>
          <w:szCs w:val="24"/>
          <w:lang w:eastAsia="en-GB"/>
        </w:rPr>
        <w:t>. Collectively, the IL-1 axis not only drives atherogenesis through endothelial activation, leukocyte recruitment, and cytokine amplification but also represents a validated therapeutic pathway that bridges mechanistic insights with clinical translation</w:t>
      </w:r>
      <w:r w:rsidR="003A42D5">
        <w:rPr>
          <w:rFonts w:ascii="Times New Roman" w:eastAsia="Times New Roman" w:hAnsi="Times New Roman" w:cs="Times New Roman"/>
          <w:sz w:val="24"/>
          <w:szCs w:val="24"/>
          <w:vertAlign w:val="superscript"/>
          <w:lang w:eastAsia="en-GB"/>
        </w:rPr>
        <w:t>34</w:t>
      </w:r>
    </w:p>
    <w:p w14:paraId="255BA6F6" w14:textId="77777777" w:rsidR="004836B6" w:rsidRPr="004836B6" w:rsidRDefault="007906BF" w:rsidP="004836B6">
      <w:pPr>
        <w:spacing w:before="100" w:beforeAutospacing="1" w:after="100" w:afterAutospacing="1" w:line="240" w:lineRule="auto"/>
        <w:rPr>
          <w:rFonts w:ascii="Times New Roman" w:eastAsia="Times New Roman" w:hAnsi="Times New Roman" w:cs="Times New Roman"/>
          <w:sz w:val="24"/>
          <w:szCs w:val="24"/>
          <w:lang w:eastAsia="en-GB"/>
        </w:rPr>
      </w:pPr>
      <w:r w:rsidRPr="007906BF">
        <w:rPr>
          <w:rFonts w:ascii="Times New Roman" w:eastAsia="Times New Roman" w:hAnsi="Times New Roman" w:cs="Times New Roman"/>
          <w:b/>
          <w:bCs/>
          <w:sz w:val="24"/>
          <w:szCs w:val="24"/>
          <w:lang w:eastAsia="en-GB"/>
        </w:rPr>
        <w:t>Therapeutic Agents Targeting CRP and IL-1</w:t>
      </w:r>
    </w:p>
    <w:p w14:paraId="4820F326" w14:textId="77777777" w:rsidR="000F7395" w:rsidRDefault="004836B6" w:rsidP="00224336">
      <w:pPr>
        <w:spacing w:before="100" w:beforeAutospacing="1" w:after="100" w:afterAutospacing="1" w:line="360" w:lineRule="auto"/>
        <w:jc w:val="both"/>
        <w:rPr>
          <w:rFonts w:ascii="Times New Roman" w:eastAsia="Times New Roman" w:hAnsi="Times New Roman" w:cs="Times New Roman"/>
          <w:sz w:val="24"/>
          <w:szCs w:val="24"/>
          <w:vertAlign w:val="superscript"/>
          <w:lang w:eastAsia="en-GB"/>
        </w:rPr>
      </w:pPr>
      <w:r w:rsidRPr="004836B6">
        <w:rPr>
          <w:rFonts w:ascii="Times New Roman" w:eastAsia="Times New Roman" w:hAnsi="Times New Roman" w:cs="Times New Roman"/>
          <w:sz w:val="24"/>
          <w:szCs w:val="24"/>
          <w:lang w:eastAsia="en-GB"/>
        </w:rPr>
        <w:t xml:space="preserve">The inflammatory basis of atherosclerosis has prompted the exploration of therapies that directly target interleukin-1 (IL-1) </w:t>
      </w:r>
      <w:proofErr w:type="spellStart"/>
      <w:r w:rsidRPr="004836B6">
        <w:rPr>
          <w:rFonts w:ascii="Times New Roman" w:eastAsia="Times New Roman" w:hAnsi="Times New Roman" w:cs="Times New Roman"/>
          <w:sz w:val="24"/>
          <w:szCs w:val="24"/>
          <w:lang w:eastAsia="en-GB"/>
        </w:rPr>
        <w:t>signaling</w:t>
      </w:r>
      <w:proofErr w:type="spellEnd"/>
      <w:r w:rsidRPr="004836B6">
        <w:rPr>
          <w:rFonts w:ascii="Times New Roman" w:eastAsia="Times New Roman" w:hAnsi="Times New Roman" w:cs="Times New Roman"/>
          <w:sz w:val="24"/>
          <w:szCs w:val="24"/>
          <w:lang w:eastAsia="en-GB"/>
        </w:rPr>
        <w:t xml:space="preserve"> and C-reactive protein (CRP). Among IL-1 inhibitors, </w:t>
      </w:r>
      <w:r w:rsidRPr="004836B6">
        <w:rPr>
          <w:rFonts w:ascii="Times New Roman" w:eastAsia="Times New Roman" w:hAnsi="Times New Roman" w:cs="Times New Roman"/>
          <w:bCs/>
          <w:sz w:val="24"/>
          <w:szCs w:val="24"/>
          <w:lang w:eastAsia="en-GB"/>
        </w:rPr>
        <w:t>canakinumab</w:t>
      </w:r>
      <w:r w:rsidRPr="004836B6">
        <w:rPr>
          <w:rFonts w:ascii="Times New Roman" w:eastAsia="Times New Roman" w:hAnsi="Times New Roman" w:cs="Times New Roman"/>
          <w:sz w:val="24"/>
          <w:szCs w:val="24"/>
          <w:lang w:eastAsia="en-GB"/>
        </w:rPr>
        <w:t xml:space="preserve">, a monoclonal antibody against IL-1β, demonstrated in the landmark </w:t>
      </w:r>
      <w:r w:rsidRPr="004836B6">
        <w:rPr>
          <w:rFonts w:ascii="Times New Roman" w:eastAsia="Times New Roman" w:hAnsi="Times New Roman" w:cs="Times New Roman"/>
          <w:bCs/>
          <w:sz w:val="24"/>
          <w:szCs w:val="24"/>
          <w:lang w:eastAsia="en-GB"/>
        </w:rPr>
        <w:t>CANTOS trial</w:t>
      </w:r>
      <w:r w:rsidRPr="004836B6">
        <w:rPr>
          <w:rFonts w:ascii="Times New Roman" w:eastAsia="Times New Roman" w:hAnsi="Times New Roman" w:cs="Times New Roman"/>
          <w:sz w:val="24"/>
          <w:szCs w:val="24"/>
          <w:lang w:eastAsia="en-GB"/>
        </w:rPr>
        <w:t xml:space="preserve"> that selective cytokine blockade significantly reduced recurrent cardiovascular events in post-myocardial infarction patients with elevated </w:t>
      </w:r>
      <w:proofErr w:type="spellStart"/>
      <w:r w:rsidRPr="004836B6">
        <w:rPr>
          <w:rFonts w:ascii="Times New Roman" w:eastAsia="Times New Roman" w:hAnsi="Times New Roman" w:cs="Times New Roman"/>
          <w:sz w:val="24"/>
          <w:szCs w:val="24"/>
          <w:lang w:eastAsia="en-GB"/>
        </w:rPr>
        <w:t>hs</w:t>
      </w:r>
      <w:proofErr w:type="spellEnd"/>
      <w:r w:rsidRPr="004836B6">
        <w:rPr>
          <w:rFonts w:ascii="Times New Roman" w:eastAsia="Times New Roman" w:hAnsi="Times New Roman" w:cs="Times New Roman"/>
          <w:sz w:val="24"/>
          <w:szCs w:val="24"/>
          <w:lang w:eastAsia="en-GB"/>
        </w:rPr>
        <w:t xml:space="preserve">-CRP. This effect occurred </w:t>
      </w:r>
      <w:r w:rsidRPr="004836B6">
        <w:rPr>
          <w:rFonts w:ascii="Times New Roman" w:eastAsia="Times New Roman" w:hAnsi="Times New Roman" w:cs="Times New Roman"/>
          <w:sz w:val="24"/>
          <w:szCs w:val="24"/>
          <w:lang w:eastAsia="en-GB"/>
        </w:rPr>
        <w:lastRenderedPageBreak/>
        <w:t>without influencing lipid levels, confirming inflammation as an independent therapeutic target. However, increased rates of infection highlighted safety concerns</w:t>
      </w:r>
      <w:r w:rsidR="003A42D5">
        <w:rPr>
          <w:rFonts w:ascii="Times New Roman" w:eastAsia="Times New Roman" w:hAnsi="Times New Roman" w:cs="Times New Roman"/>
          <w:sz w:val="24"/>
          <w:szCs w:val="24"/>
          <w:vertAlign w:val="superscript"/>
          <w:lang w:eastAsia="en-GB"/>
        </w:rPr>
        <w:t>35,36</w:t>
      </w:r>
      <w:r w:rsidRPr="004836B6">
        <w:rPr>
          <w:rFonts w:ascii="Times New Roman" w:eastAsia="Times New Roman" w:hAnsi="Times New Roman" w:cs="Times New Roman"/>
          <w:sz w:val="24"/>
          <w:szCs w:val="24"/>
          <w:lang w:eastAsia="en-GB"/>
        </w:rPr>
        <w:t xml:space="preserve">. Another IL-1 blocker, </w:t>
      </w:r>
      <w:r w:rsidRPr="004836B6">
        <w:rPr>
          <w:rFonts w:ascii="Times New Roman" w:eastAsia="Times New Roman" w:hAnsi="Times New Roman" w:cs="Times New Roman"/>
          <w:bCs/>
          <w:sz w:val="24"/>
          <w:szCs w:val="24"/>
          <w:lang w:eastAsia="en-GB"/>
        </w:rPr>
        <w:t>anakinra</w:t>
      </w:r>
      <w:r w:rsidRPr="004836B6">
        <w:rPr>
          <w:rFonts w:ascii="Times New Roman" w:eastAsia="Times New Roman" w:hAnsi="Times New Roman" w:cs="Times New Roman"/>
          <w:sz w:val="24"/>
          <w:szCs w:val="24"/>
          <w:lang w:eastAsia="en-GB"/>
        </w:rPr>
        <w:t>, a recombinant IL-1 receptor antagonist, has shown reductions in CRP and a lower incidence of heart failure in small post-MI studies, although larger confirmatory trials are still needed.</w:t>
      </w:r>
      <w:r>
        <w:rPr>
          <w:rFonts w:ascii="Times New Roman" w:eastAsia="Times New Roman" w:hAnsi="Times New Roman" w:cs="Times New Roman"/>
          <w:sz w:val="24"/>
          <w:szCs w:val="24"/>
          <w:lang w:eastAsia="en-GB"/>
        </w:rPr>
        <w:t xml:space="preserve"> </w:t>
      </w:r>
      <w:r w:rsidRPr="004836B6">
        <w:rPr>
          <w:rFonts w:ascii="Times New Roman" w:eastAsia="Times New Roman" w:hAnsi="Times New Roman" w:cs="Times New Roman"/>
          <w:sz w:val="24"/>
          <w:szCs w:val="24"/>
          <w:lang w:eastAsia="en-GB"/>
        </w:rPr>
        <w:t xml:space="preserve">With regard to </w:t>
      </w:r>
      <w:r w:rsidRPr="004836B6">
        <w:rPr>
          <w:rFonts w:ascii="Times New Roman" w:eastAsia="Times New Roman" w:hAnsi="Times New Roman" w:cs="Times New Roman"/>
          <w:bCs/>
          <w:sz w:val="24"/>
          <w:szCs w:val="24"/>
          <w:lang w:eastAsia="en-GB"/>
        </w:rPr>
        <w:t>CRP-lowering strategies</w:t>
      </w:r>
      <w:r w:rsidRPr="004836B6">
        <w:rPr>
          <w:rFonts w:ascii="Times New Roman" w:eastAsia="Times New Roman" w:hAnsi="Times New Roman" w:cs="Times New Roman"/>
          <w:sz w:val="24"/>
          <w:szCs w:val="24"/>
          <w:lang w:eastAsia="en-GB"/>
        </w:rPr>
        <w:t xml:space="preserve">, statins remain the most robustly studied agents. Their benefits extend beyond LDL reduction, with trials such as </w:t>
      </w:r>
      <w:r w:rsidRPr="004836B6">
        <w:rPr>
          <w:rFonts w:ascii="Times New Roman" w:eastAsia="Times New Roman" w:hAnsi="Times New Roman" w:cs="Times New Roman"/>
          <w:bCs/>
          <w:sz w:val="24"/>
          <w:szCs w:val="24"/>
          <w:lang w:eastAsia="en-GB"/>
        </w:rPr>
        <w:t>JUPITER</w:t>
      </w:r>
      <w:r w:rsidRPr="004836B6">
        <w:rPr>
          <w:rFonts w:ascii="Times New Roman" w:eastAsia="Times New Roman" w:hAnsi="Times New Roman" w:cs="Times New Roman"/>
          <w:sz w:val="24"/>
          <w:szCs w:val="24"/>
          <w:lang w:eastAsia="en-GB"/>
        </w:rPr>
        <w:t xml:space="preserve"> showing that rosuvastatin reduced cardiovascular risk in individuals with normal cholesterol but elevated </w:t>
      </w:r>
      <w:proofErr w:type="spellStart"/>
      <w:r w:rsidRPr="004836B6">
        <w:rPr>
          <w:rFonts w:ascii="Times New Roman" w:eastAsia="Times New Roman" w:hAnsi="Times New Roman" w:cs="Times New Roman"/>
          <w:sz w:val="24"/>
          <w:szCs w:val="24"/>
          <w:lang w:eastAsia="en-GB"/>
        </w:rPr>
        <w:t>hs</w:t>
      </w:r>
      <w:proofErr w:type="spellEnd"/>
      <w:r w:rsidRPr="004836B6">
        <w:rPr>
          <w:rFonts w:ascii="Times New Roman" w:eastAsia="Times New Roman" w:hAnsi="Times New Roman" w:cs="Times New Roman"/>
          <w:sz w:val="24"/>
          <w:szCs w:val="24"/>
          <w:lang w:eastAsia="en-GB"/>
        </w:rPr>
        <w:t>-CRP, underscoring the biomarker’s prognostic rel</w:t>
      </w:r>
      <w:r>
        <w:rPr>
          <w:rFonts w:ascii="Times New Roman" w:eastAsia="Times New Roman" w:hAnsi="Times New Roman" w:cs="Times New Roman"/>
          <w:sz w:val="24"/>
          <w:szCs w:val="24"/>
          <w:lang w:eastAsia="en-GB"/>
        </w:rPr>
        <w:t>evance</w:t>
      </w:r>
      <w:r w:rsidR="003A42D5">
        <w:rPr>
          <w:rFonts w:ascii="Times New Roman" w:eastAsia="Times New Roman" w:hAnsi="Times New Roman" w:cs="Times New Roman"/>
          <w:sz w:val="24"/>
          <w:szCs w:val="24"/>
          <w:vertAlign w:val="superscript"/>
          <w:lang w:eastAsia="en-GB"/>
        </w:rPr>
        <w:t>37-39</w:t>
      </w:r>
      <w:r>
        <w:rPr>
          <w:rFonts w:ascii="Times New Roman" w:eastAsia="Times New Roman" w:hAnsi="Times New Roman" w:cs="Times New Roman"/>
          <w:sz w:val="24"/>
          <w:szCs w:val="24"/>
          <w:lang w:eastAsia="en-GB"/>
        </w:rPr>
        <w:t xml:space="preserve">. Lifestyle interventions </w:t>
      </w:r>
      <w:r w:rsidRPr="004836B6">
        <w:rPr>
          <w:rFonts w:ascii="Times New Roman" w:eastAsia="Times New Roman" w:hAnsi="Times New Roman" w:cs="Times New Roman"/>
          <w:sz w:val="24"/>
          <w:szCs w:val="24"/>
          <w:lang w:eastAsia="en-GB"/>
        </w:rPr>
        <w:t xml:space="preserve">including weight reduction, smoking cessation, </w:t>
      </w:r>
      <w:r>
        <w:rPr>
          <w:rFonts w:ascii="Times New Roman" w:eastAsia="Times New Roman" w:hAnsi="Times New Roman" w:cs="Times New Roman"/>
          <w:sz w:val="24"/>
          <w:szCs w:val="24"/>
          <w:lang w:eastAsia="en-GB"/>
        </w:rPr>
        <w:t xml:space="preserve">and increased physical activity </w:t>
      </w:r>
      <w:r w:rsidRPr="004836B6">
        <w:rPr>
          <w:rFonts w:ascii="Times New Roman" w:eastAsia="Times New Roman" w:hAnsi="Times New Roman" w:cs="Times New Roman"/>
          <w:sz w:val="24"/>
          <w:szCs w:val="24"/>
          <w:lang w:eastAsia="en-GB"/>
        </w:rPr>
        <w:t>also lower CRP levels and improve cardiovascular risk profiles</w:t>
      </w:r>
      <w:r w:rsidR="003A42D5">
        <w:rPr>
          <w:rFonts w:ascii="Times New Roman" w:eastAsia="Times New Roman" w:hAnsi="Times New Roman" w:cs="Times New Roman"/>
          <w:sz w:val="24"/>
          <w:szCs w:val="24"/>
          <w:vertAlign w:val="superscript"/>
          <w:lang w:eastAsia="en-GB"/>
        </w:rPr>
        <w:t>40,41</w:t>
      </w:r>
      <w:r w:rsidRPr="004836B6">
        <w:rPr>
          <w:rFonts w:ascii="Times New Roman" w:eastAsia="Times New Roman" w:hAnsi="Times New Roman" w:cs="Times New Roman"/>
          <w:sz w:val="24"/>
          <w:szCs w:val="24"/>
          <w:lang w:eastAsia="en-GB"/>
        </w:rPr>
        <w:t>. Novel approaches are under development, including agents targeting upstream inflammatory mediators (e.g., IL-6 inhibitors, NLRP3 inflammasome modulators) and direct CRP-lowering compounds, although clinical translation remains limited.</w:t>
      </w:r>
      <w:r>
        <w:rPr>
          <w:rFonts w:ascii="Times New Roman" w:eastAsia="Times New Roman" w:hAnsi="Times New Roman" w:cs="Times New Roman"/>
          <w:sz w:val="24"/>
          <w:szCs w:val="24"/>
          <w:lang w:eastAsia="en-GB"/>
        </w:rPr>
        <w:t xml:space="preserve"> </w:t>
      </w:r>
      <w:r w:rsidRPr="004836B6">
        <w:rPr>
          <w:rFonts w:ascii="Times New Roman" w:eastAsia="Times New Roman" w:hAnsi="Times New Roman" w:cs="Times New Roman"/>
          <w:sz w:val="24"/>
          <w:szCs w:val="24"/>
          <w:lang w:eastAsia="en-GB"/>
        </w:rPr>
        <w:t xml:space="preserve">When comparing </w:t>
      </w:r>
      <w:r w:rsidRPr="004836B6">
        <w:rPr>
          <w:rFonts w:ascii="Times New Roman" w:eastAsia="Times New Roman" w:hAnsi="Times New Roman" w:cs="Times New Roman"/>
          <w:bCs/>
          <w:sz w:val="24"/>
          <w:szCs w:val="24"/>
          <w:lang w:eastAsia="en-GB"/>
        </w:rPr>
        <w:t>anti-inflammatory strategies</w:t>
      </w:r>
      <w:r w:rsidRPr="004836B6">
        <w:rPr>
          <w:rFonts w:ascii="Times New Roman" w:eastAsia="Times New Roman" w:hAnsi="Times New Roman" w:cs="Times New Roman"/>
          <w:sz w:val="24"/>
          <w:szCs w:val="24"/>
          <w:lang w:eastAsia="en-GB"/>
        </w:rPr>
        <w:t xml:space="preserve">, evidence suggests that targeted cytokine inhibition (IL-1β blockade) provides clearer event reduction compared with broader </w:t>
      </w:r>
      <w:r w:rsidR="000F7395" w:rsidRPr="004836B6">
        <w:rPr>
          <w:rFonts w:ascii="Times New Roman" w:eastAsia="Times New Roman" w:hAnsi="Times New Roman" w:cs="Times New Roman"/>
          <w:sz w:val="24"/>
          <w:szCs w:val="24"/>
          <w:lang w:eastAsia="en-GB"/>
        </w:rPr>
        <w:t>anti-inflammatory drugs such as corticosteroids or NSAIDs, which have shown either neutral or harmful cardiovascular effects</w:t>
      </w:r>
      <w:r w:rsidR="003A42D5">
        <w:rPr>
          <w:rFonts w:ascii="Times New Roman" w:eastAsia="Times New Roman" w:hAnsi="Times New Roman" w:cs="Times New Roman"/>
          <w:sz w:val="24"/>
          <w:szCs w:val="24"/>
          <w:vertAlign w:val="superscript"/>
          <w:lang w:eastAsia="en-GB"/>
        </w:rPr>
        <w:t>42,43</w:t>
      </w:r>
      <w:r w:rsidR="000F7395" w:rsidRPr="004836B6">
        <w:rPr>
          <w:rFonts w:ascii="Times New Roman" w:eastAsia="Times New Roman" w:hAnsi="Times New Roman" w:cs="Times New Roman"/>
          <w:sz w:val="24"/>
          <w:szCs w:val="24"/>
          <w:lang w:eastAsia="en-GB"/>
        </w:rPr>
        <w:t>. Statins occupy a unique position by simultaneously reducing lipid burden and systemic inflammation, offering dual benefits. Nevertheless, while IL-1 blockade offers proof-of-concept for targeting inflammation, the risk–benefit balance compared to established lipid-lowering and lifestyle t</w:t>
      </w:r>
      <w:r w:rsidR="003A42D5">
        <w:rPr>
          <w:rFonts w:ascii="Times New Roman" w:eastAsia="Times New Roman" w:hAnsi="Times New Roman" w:cs="Times New Roman"/>
          <w:sz w:val="24"/>
          <w:szCs w:val="24"/>
          <w:lang w:eastAsia="en-GB"/>
        </w:rPr>
        <w:t>herapies continues to be debated</w:t>
      </w:r>
      <w:r w:rsidR="003A42D5">
        <w:rPr>
          <w:rFonts w:ascii="Times New Roman" w:eastAsia="Times New Roman" w:hAnsi="Times New Roman" w:cs="Times New Roman"/>
          <w:sz w:val="24"/>
          <w:szCs w:val="24"/>
          <w:vertAlign w:val="superscript"/>
          <w:lang w:eastAsia="en-GB"/>
        </w:rPr>
        <w:t>44-46</w:t>
      </w:r>
    </w:p>
    <w:p w14:paraId="2E93B44B" w14:textId="2CF28D99" w:rsidR="00467B73" w:rsidRPr="004835EF" w:rsidRDefault="00467B73" w:rsidP="00224336">
      <w:pPr>
        <w:spacing w:before="100" w:beforeAutospacing="1" w:after="100" w:afterAutospacing="1" w:line="360" w:lineRule="auto"/>
        <w:jc w:val="both"/>
        <w:rPr>
          <w:rFonts w:ascii="Times New Roman" w:eastAsia="Times New Roman" w:hAnsi="Times New Roman" w:cs="Times New Roman"/>
          <w:sz w:val="36"/>
          <w:szCs w:val="36"/>
          <w:vertAlign w:val="superscript"/>
          <w:lang w:eastAsia="en-GB"/>
        </w:rPr>
      </w:pPr>
      <w:r>
        <w:rPr>
          <w:rFonts w:ascii="Times New Roman" w:eastAsia="Times New Roman" w:hAnsi="Times New Roman" w:cs="Times New Roman"/>
          <w:sz w:val="24"/>
          <w:szCs w:val="24"/>
          <w:vertAlign w:val="superscript"/>
          <w:lang w:eastAsia="en-GB"/>
        </w:rPr>
        <w:t xml:space="preserve">TABLE 1. </w:t>
      </w:r>
      <w:r w:rsidR="004835EF">
        <w:rPr>
          <w:rFonts w:ascii="Times New Roman" w:eastAsia="Times New Roman" w:hAnsi="Times New Roman" w:cs="Times New Roman"/>
          <w:sz w:val="24"/>
          <w:szCs w:val="24"/>
          <w:vertAlign w:val="superscript"/>
          <w:lang w:eastAsia="en-GB"/>
        </w:rPr>
        <w:t xml:space="preserve"> </w:t>
      </w:r>
      <w:r w:rsidR="004835EF" w:rsidRPr="004835EF">
        <w:rPr>
          <w:sz w:val="36"/>
          <w:szCs w:val="36"/>
          <w:lang w:eastAsia="en-GB"/>
        </w:rPr>
        <w:t>Anti-Inflammatory Strategies for Cardiovascular Disease</w:t>
      </w:r>
    </w:p>
    <w:tbl>
      <w:tblPr>
        <w:tblStyle w:val="GridTable1Light"/>
        <w:tblpPr w:leftFromText="180" w:rightFromText="180" w:vertAnchor="text" w:horzAnchor="page" w:tblpX="443" w:tblpY="258"/>
        <w:tblW w:w="10916" w:type="dxa"/>
        <w:tblLook w:val="04A0" w:firstRow="1" w:lastRow="0" w:firstColumn="1" w:lastColumn="0" w:noHBand="0" w:noVBand="1"/>
      </w:tblPr>
      <w:tblGrid>
        <w:gridCol w:w="1998"/>
        <w:gridCol w:w="1643"/>
        <w:gridCol w:w="1869"/>
        <w:gridCol w:w="1443"/>
        <w:gridCol w:w="2362"/>
        <w:gridCol w:w="1601"/>
      </w:tblGrid>
      <w:tr w:rsidR="000F7395" w:rsidRPr="000F7395" w14:paraId="664B7B7D" w14:textId="77777777" w:rsidTr="00FF4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hideMark/>
          </w:tcPr>
          <w:p w14:paraId="331CD318" w14:textId="77777777" w:rsidR="000F7395" w:rsidRPr="000F7395" w:rsidRDefault="000F7395" w:rsidP="00FF4360">
            <w:pPr>
              <w:jc w:val="center"/>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Therapeutic Strategy</w:t>
            </w:r>
          </w:p>
        </w:tc>
        <w:tc>
          <w:tcPr>
            <w:tcW w:w="0" w:type="auto"/>
            <w:hideMark/>
          </w:tcPr>
          <w:p w14:paraId="73DB14D6" w14:textId="77777777" w:rsidR="000F7395" w:rsidRPr="000F7395" w:rsidRDefault="000F7395" w:rsidP="00FF43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Target / Mechanism</w:t>
            </w:r>
          </w:p>
        </w:tc>
        <w:tc>
          <w:tcPr>
            <w:tcW w:w="0" w:type="auto"/>
            <w:hideMark/>
          </w:tcPr>
          <w:p w14:paraId="36BB3CC5" w14:textId="77777777" w:rsidR="000F7395" w:rsidRPr="000F7395" w:rsidRDefault="000F7395" w:rsidP="00FF43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Key Clinical Evidence</w:t>
            </w:r>
          </w:p>
        </w:tc>
        <w:tc>
          <w:tcPr>
            <w:tcW w:w="0" w:type="auto"/>
            <w:hideMark/>
          </w:tcPr>
          <w:p w14:paraId="4817221D" w14:textId="77777777" w:rsidR="000F7395" w:rsidRPr="000F7395" w:rsidRDefault="000F7395" w:rsidP="00FF43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Effects on CRP / IL-1</w:t>
            </w:r>
          </w:p>
        </w:tc>
        <w:tc>
          <w:tcPr>
            <w:tcW w:w="0" w:type="auto"/>
            <w:hideMark/>
          </w:tcPr>
          <w:p w14:paraId="3A84967D" w14:textId="77777777" w:rsidR="000F7395" w:rsidRPr="000F7395" w:rsidRDefault="000F7395" w:rsidP="00FF43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Cardiovascular Outcomes</w:t>
            </w:r>
          </w:p>
        </w:tc>
        <w:tc>
          <w:tcPr>
            <w:tcW w:w="1601" w:type="dxa"/>
            <w:hideMark/>
          </w:tcPr>
          <w:p w14:paraId="0B8E1F17" w14:textId="77777777" w:rsidR="000F7395" w:rsidRPr="00FF4360" w:rsidRDefault="000F7395" w:rsidP="00FF43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en-GB"/>
              </w:rPr>
            </w:pPr>
            <w:r w:rsidRPr="00FF4360">
              <w:rPr>
                <w:rFonts w:ascii="Times New Roman" w:eastAsia="Times New Roman" w:hAnsi="Times New Roman" w:cs="Times New Roman"/>
                <w:b w:val="0"/>
                <w:sz w:val="24"/>
                <w:szCs w:val="24"/>
                <w:lang w:eastAsia="en-GB"/>
              </w:rPr>
              <w:t>Limitations / Safety</w:t>
            </w:r>
          </w:p>
        </w:tc>
      </w:tr>
      <w:tr w:rsidR="000F7395" w:rsidRPr="000F7395" w14:paraId="108503F0" w14:textId="77777777" w:rsidTr="00FF4360">
        <w:tc>
          <w:tcPr>
            <w:cnfStyle w:val="001000000000" w:firstRow="0" w:lastRow="0" w:firstColumn="1" w:lastColumn="0" w:oddVBand="0" w:evenVBand="0" w:oddHBand="0" w:evenHBand="0" w:firstRowFirstColumn="0" w:firstRowLastColumn="0" w:lastRowFirstColumn="0" w:lastRowLastColumn="0"/>
            <w:tcW w:w="1998" w:type="dxa"/>
            <w:hideMark/>
          </w:tcPr>
          <w:p w14:paraId="78CD44D8" w14:textId="77777777" w:rsidR="000F7395" w:rsidRPr="000F7395" w:rsidRDefault="000F7395" w:rsidP="00FF4360">
            <w:pPr>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Statins (e.g., Rosuvastatin, Atorvastatin)</w:t>
            </w:r>
          </w:p>
        </w:tc>
        <w:tc>
          <w:tcPr>
            <w:tcW w:w="0" w:type="auto"/>
            <w:hideMark/>
          </w:tcPr>
          <w:p w14:paraId="75D71BE2"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HMG-CoA reductase inhibition; pleiotropic anti-inflammatory actions</w:t>
            </w:r>
          </w:p>
        </w:tc>
        <w:tc>
          <w:tcPr>
            <w:tcW w:w="0" w:type="auto"/>
            <w:hideMark/>
          </w:tcPr>
          <w:p w14:paraId="5855B23F"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xml:space="preserve">JUPITER trial: patients with normal LDL but elevated </w:t>
            </w:r>
            <w:proofErr w:type="spellStart"/>
            <w:r w:rsidRPr="000F7395">
              <w:rPr>
                <w:rFonts w:ascii="Times New Roman" w:eastAsia="Times New Roman" w:hAnsi="Times New Roman" w:cs="Times New Roman"/>
                <w:sz w:val="24"/>
                <w:szCs w:val="24"/>
                <w:lang w:eastAsia="en-GB"/>
              </w:rPr>
              <w:t>hs</w:t>
            </w:r>
            <w:proofErr w:type="spellEnd"/>
            <w:r w:rsidRPr="000F7395">
              <w:rPr>
                <w:rFonts w:ascii="Times New Roman" w:eastAsia="Times New Roman" w:hAnsi="Times New Roman" w:cs="Times New Roman"/>
                <w:sz w:val="24"/>
                <w:szCs w:val="24"/>
                <w:lang w:eastAsia="en-GB"/>
              </w:rPr>
              <w:t>-CRP benefited</w:t>
            </w:r>
          </w:p>
        </w:tc>
        <w:tc>
          <w:tcPr>
            <w:tcW w:w="0" w:type="auto"/>
            <w:hideMark/>
          </w:tcPr>
          <w:p w14:paraId="6AA4128B"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xml:space="preserve">↓ </w:t>
            </w:r>
            <w:proofErr w:type="spellStart"/>
            <w:r w:rsidRPr="000F7395">
              <w:rPr>
                <w:rFonts w:ascii="Times New Roman" w:eastAsia="Times New Roman" w:hAnsi="Times New Roman" w:cs="Times New Roman"/>
                <w:sz w:val="24"/>
                <w:szCs w:val="24"/>
                <w:lang w:eastAsia="en-GB"/>
              </w:rPr>
              <w:t>hs</w:t>
            </w:r>
            <w:proofErr w:type="spellEnd"/>
            <w:r w:rsidRPr="000F7395">
              <w:rPr>
                <w:rFonts w:ascii="Times New Roman" w:eastAsia="Times New Roman" w:hAnsi="Times New Roman" w:cs="Times New Roman"/>
                <w:sz w:val="24"/>
                <w:szCs w:val="24"/>
                <w:lang w:eastAsia="en-GB"/>
              </w:rPr>
              <w:t>-CRP (30–40% reduction)</w:t>
            </w:r>
          </w:p>
        </w:tc>
        <w:tc>
          <w:tcPr>
            <w:tcW w:w="0" w:type="auto"/>
            <w:hideMark/>
          </w:tcPr>
          <w:p w14:paraId="336861C6"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CV events, even in normocholesterolemic patients</w:t>
            </w:r>
          </w:p>
        </w:tc>
        <w:tc>
          <w:tcPr>
            <w:tcW w:w="1601" w:type="dxa"/>
            <w:hideMark/>
          </w:tcPr>
          <w:p w14:paraId="467BA566"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Well tolerated; myopathy, liver enzyme elevations rare</w:t>
            </w:r>
          </w:p>
        </w:tc>
      </w:tr>
      <w:tr w:rsidR="000F7395" w:rsidRPr="000F7395" w14:paraId="71739991" w14:textId="77777777" w:rsidTr="00FF4360">
        <w:tc>
          <w:tcPr>
            <w:cnfStyle w:val="001000000000" w:firstRow="0" w:lastRow="0" w:firstColumn="1" w:lastColumn="0" w:oddVBand="0" w:evenVBand="0" w:oddHBand="0" w:evenHBand="0" w:firstRowFirstColumn="0" w:firstRowLastColumn="0" w:lastRowFirstColumn="0" w:lastRowLastColumn="0"/>
            <w:tcW w:w="1998" w:type="dxa"/>
            <w:hideMark/>
          </w:tcPr>
          <w:p w14:paraId="59F4C569" w14:textId="77777777" w:rsidR="000F7395" w:rsidRPr="000F7395" w:rsidRDefault="000F7395" w:rsidP="00FF4360">
            <w:pPr>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 xml:space="preserve">Canakinumab (IL-1β </w:t>
            </w:r>
            <w:proofErr w:type="spellStart"/>
            <w:r w:rsidRPr="000F7395">
              <w:rPr>
                <w:rFonts w:ascii="Times New Roman" w:eastAsia="Times New Roman" w:hAnsi="Times New Roman" w:cs="Times New Roman"/>
                <w:b w:val="0"/>
                <w:sz w:val="24"/>
                <w:szCs w:val="24"/>
                <w:lang w:eastAsia="en-GB"/>
              </w:rPr>
              <w:t>mAb</w:t>
            </w:r>
            <w:proofErr w:type="spellEnd"/>
            <w:r w:rsidRPr="000F7395">
              <w:rPr>
                <w:rFonts w:ascii="Times New Roman" w:eastAsia="Times New Roman" w:hAnsi="Times New Roman" w:cs="Times New Roman"/>
                <w:b w:val="0"/>
                <w:sz w:val="24"/>
                <w:szCs w:val="24"/>
                <w:lang w:eastAsia="en-GB"/>
              </w:rPr>
              <w:t>)</w:t>
            </w:r>
          </w:p>
        </w:tc>
        <w:tc>
          <w:tcPr>
            <w:tcW w:w="0" w:type="auto"/>
            <w:hideMark/>
          </w:tcPr>
          <w:p w14:paraId="1E4621F7"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xml:space="preserve">Neutralizes IL-1β → reduces IL-6 &amp; </w:t>
            </w:r>
            <w:proofErr w:type="spellStart"/>
            <w:r w:rsidRPr="000F7395">
              <w:rPr>
                <w:rFonts w:ascii="Times New Roman" w:eastAsia="Times New Roman" w:hAnsi="Times New Roman" w:cs="Times New Roman"/>
                <w:sz w:val="24"/>
                <w:szCs w:val="24"/>
                <w:lang w:eastAsia="en-GB"/>
              </w:rPr>
              <w:t>hs</w:t>
            </w:r>
            <w:proofErr w:type="spellEnd"/>
            <w:r w:rsidRPr="000F7395">
              <w:rPr>
                <w:rFonts w:ascii="Times New Roman" w:eastAsia="Times New Roman" w:hAnsi="Times New Roman" w:cs="Times New Roman"/>
                <w:sz w:val="24"/>
                <w:szCs w:val="24"/>
                <w:lang w:eastAsia="en-GB"/>
              </w:rPr>
              <w:t>-CRP</w:t>
            </w:r>
          </w:p>
        </w:tc>
        <w:tc>
          <w:tcPr>
            <w:tcW w:w="0" w:type="auto"/>
            <w:hideMark/>
          </w:tcPr>
          <w:p w14:paraId="0391CBE3"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xml:space="preserve">CANTOS trial: post-MI patients with </w:t>
            </w:r>
            <w:proofErr w:type="spellStart"/>
            <w:r w:rsidRPr="000F7395">
              <w:rPr>
                <w:rFonts w:ascii="Times New Roman" w:eastAsia="Times New Roman" w:hAnsi="Times New Roman" w:cs="Times New Roman"/>
                <w:sz w:val="24"/>
                <w:szCs w:val="24"/>
                <w:lang w:eastAsia="en-GB"/>
              </w:rPr>
              <w:t>hs</w:t>
            </w:r>
            <w:proofErr w:type="spellEnd"/>
            <w:r w:rsidRPr="000F7395">
              <w:rPr>
                <w:rFonts w:ascii="Times New Roman" w:eastAsia="Times New Roman" w:hAnsi="Times New Roman" w:cs="Times New Roman"/>
                <w:sz w:val="24"/>
                <w:szCs w:val="24"/>
                <w:lang w:eastAsia="en-GB"/>
              </w:rPr>
              <w:t>-CRP &gt;2 mg/L</w:t>
            </w:r>
          </w:p>
        </w:tc>
        <w:tc>
          <w:tcPr>
            <w:tcW w:w="0" w:type="auto"/>
            <w:hideMark/>
          </w:tcPr>
          <w:p w14:paraId="0B477E10"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xml:space="preserve">↓ </w:t>
            </w:r>
            <w:proofErr w:type="spellStart"/>
            <w:r w:rsidRPr="000F7395">
              <w:rPr>
                <w:rFonts w:ascii="Times New Roman" w:eastAsia="Times New Roman" w:hAnsi="Times New Roman" w:cs="Times New Roman"/>
                <w:sz w:val="24"/>
                <w:szCs w:val="24"/>
                <w:lang w:eastAsia="en-GB"/>
              </w:rPr>
              <w:t>hs</w:t>
            </w:r>
            <w:proofErr w:type="spellEnd"/>
            <w:r w:rsidRPr="000F7395">
              <w:rPr>
                <w:rFonts w:ascii="Times New Roman" w:eastAsia="Times New Roman" w:hAnsi="Times New Roman" w:cs="Times New Roman"/>
                <w:sz w:val="24"/>
                <w:szCs w:val="24"/>
                <w:lang w:eastAsia="en-GB"/>
              </w:rPr>
              <w:t>-CRP (~37%) independent of lipid lowering</w:t>
            </w:r>
          </w:p>
        </w:tc>
        <w:tc>
          <w:tcPr>
            <w:tcW w:w="0" w:type="auto"/>
            <w:hideMark/>
          </w:tcPr>
          <w:p w14:paraId="50BBE0F0"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recurrent CV events</w:t>
            </w:r>
          </w:p>
        </w:tc>
        <w:tc>
          <w:tcPr>
            <w:tcW w:w="1601" w:type="dxa"/>
            <w:hideMark/>
          </w:tcPr>
          <w:p w14:paraId="52B128B5"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Risk of infections; high cost</w:t>
            </w:r>
          </w:p>
        </w:tc>
      </w:tr>
      <w:tr w:rsidR="000F7395" w:rsidRPr="000F7395" w14:paraId="4BA0B5A3" w14:textId="77777777" w:rsidTr="00FF4360">
        <w:tc>
          <w:tcPr>
            <w:cnfStyle w:val="001000000000" w:firstRow="0" w:lastRow="0" w:firstColumn="1" w:lastColumn="0" w:oddVBand="0" w:evenVBand="0" w:oddHBand="0" w:evenHBand="0" w:firstRowFirstColumn="0" w:firstRowLastColumn="0" w:lastRowFirstColumn="0" w:lastRowLastColumn="0"/>
            <w:tcW w:w="1998" w:type="dxa"/>
            <w:hideMark/>
          </w:tcPr>
          <w:p w14:paraId="7AD74C81" w14:textId="77777777" w:rsidR="000F7395" w:rsidRPr="000F7395" w:rsidRDefault="000F7395" w:rsidP="00FF4360">
            <w:pPr>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lastRenderedPageBreak/>
              <w:t>Anakinra (IL-1 receptor antagonist)</w:t>
            </w:r>
          </w:p>
        </w:tc>
        <w:tc>
          <w:tcPr>
            <w:tcW w:w="0" w:type="auto"/>
            <w:hideMark/>
          </w:tcPr>
          <w:p w14:paraId="309EE23B"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Blocks IL-1α/β binding to IL-1R</w:t>
            </w:r>
          </w:p>
        </w:tc>
        <w:tc>
          <w:tcPr>
            <w:tcW w:w="0" w:type="auto"/>
            <w:hideMark/>
          </w:tcPr>
          <w:p w14:paraId="5A59C487"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Small post-MI trials</w:t>
            </w:r>
          </w:p>
        </w:tc>
        <w:tc>
          <w:tcPr>
            <w:tcW w:w="0" w:type="auto"/>
            <w:hideMark/>
          </w:tcPr>
          <w:p w14:paraId="40D559BE"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CRP acutely</w:t>
            </w:r>
          </w:p>
        </w:tc>
        <w:tc>
          <w:tcPr>
            <w:tcW w:w="0" w:type="auto"/>
            <w:hideMark/>
          </w:tcPr>
          <w:p w14:paraId="53E09AAD"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Improved LV function; reduced HF incidence (short term)</w:t>
            </w:r>
          </w:p>
        </w:tc>
        <w:tc>
          <w:tcPr>
            <w:tcW w:w="1601" w:type="dxa"/>
            <w:hideMark/>
          </w:tcPr>
          <w:p w14:paraId="6A9AB1B7"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Limited long-term outcome data; injection-site reactions</w:t>
            </w:r>
          </w:p>
        </w:tc>
      </w:tr>
      <w:tr w:rsidR="000F7395" w:rsidRPr="000F7395" w14:paraId="373EC749" w14:textId="77777777" w:rsidTr="00FF4360">
        <w:tc>
          <w:tcPr>
            <w:cnfStyle w:val="001000000000" w:firstRow="0" w:lastRow="0" w:firstColumn="1" w:lastColumn="0" w:oddVBand="0" w:evenVBand="0" w:oddHBand="0" w:evenHBand="0" w:firstRowFirstColumn="0" w:firstRowLastColumn="0" w:lastRowFirstColumn="0" w:lastRowLastColumn="0"/>
            <w:tcW w:w="1998" w:type="dxa"/>
            <w:hideMark/>
          </w:tcPr>
          <w:p w14:paraId="6F65073A" w14:textId="77777777" w:rsidR="000F7395" w:rsidRPr="000F7395" w:rsidRDefault="000F7395" w:rsidP="00FF4360">
            <w:pPr>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Colchicine</w:t>
            </w:r>
          </w:p>
        </w:tc>
        <w:tc>
          <w:tcPr>
            <w:tcW w:w="0" w:type="auto"/>
            <w:hideMark/>
          </w:tcPr>
          <w:p w14:paraId="11D3342F"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Broad anti-inflammatory; inhibits tubulin, NLRP3 inflammasome</w:t>
            </w:r>
          </w:p>
        </w:tc>
        <w:tc>
          <w:tcPr>
            <w:tcW w:w="0" w:type="auto"/>
            <w:hideMark/>
          </w:tcPr>
          <w:p w14:paraId="6E85A924"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COLCOT, LoDoCo2</w:t>
            </w:r>
          </w:p>
        </w:tc>
        <w:tc>
          <w:tcPr>
            <w:tcW w:w="0" w:type="auto"/>
            <w:hideMark/>
          </w:tcPr>
          <w:p w14:paraId="18B6C184"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xml:space="preserve">Modest ↓ in </w:t>
            </w:r>
            <w:proofErr w:type="spellStart"/>
            <w:r w:rsidRPr="000F7395">
              <w:rPr>
                <w:rFonts w:ascii="Times New Roman" w:eastAsia="Times New Roman" w:hAnsi="Times New Roman" w:cs="Times New Roman"/>
                <w:sz w:val="24"/>
                <w:szCs w:val="24"/>
                <w:lang w:eastAsia="en-GB"/>
              </w:rPr>
              <w:t>hs</w:t>
            </w:r>
            <w:proofErr w:type="spellEnd"/>
            <w:r w:rsidRPr="000F7395">
              <w:rPr>
                <w:rFonts w:ascii="Times New Roman" w:eastAsia="Times New Roman" w:hAnsi="Times New Roman" w:cs="Times New Roman"/>
                <w:sz w:val="24"/>
                <w:szCs w:val="24"/>
                <w:lang w:eastAsia="en-GB"/>
              </w:rPr>
              <w:t>-CRP</w:t>
            </w:r>
          </w:p>
        </w:tc>
        <w:tc>
          <w:tcPr>
            <w:tcW w:w="0" w:type="auto"/>
            <w:hideMark/>
          </w:tcPr>
          <w:p w14:paraId="362AACF6"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recurrent ischemic events</w:t>
            </w:r>
          </w:p>
        </w:tc>
        <w:tc>
          <w:tcPr>
            <w:tcW w:w="1601" w:type="dxa"/>
            <w:hideMark/>
          </w:tcPr>
          <w:p w14:paraId="1E3A2233"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GI side effects; potential toxicity in renal impairment</w:t>
            </w:r>
          </w:p>
        </w:tc>
      </w:tr>
      <w:tr w:rsidR="000F7395" w:rsidRPr="000F7395" w14:paraId="3087C405" w14:textId="77777777" w:rsidTr="00FF4360">
        <w:tc>
          <w:tcPr>
            <w:cnfStyle w:val="001000000000" w:firstRow="0" w:lastRow="0" w:firstColumn="1" w:lastColumn="0" w:oddVBand="0" w:evenVBand="0" w:oddHBand="0" w:evenHBand="0" w:firstRowFirstColumn="0" w:firstRowLastColumn="0" w:lastRowFirstColumn="0" w:lastRowLastColumn="0"/>
            <w:tcW w:w="1998" w:type="dxa"/>
            <w:hideMark/>
          </w:tcPr>
          <w:p w14:paraId="7E6FFD4E" w14:textId="77777777" w:rsidR="000F7395" w:rsidRPr="000F7395" w:rsidRDefault="000F7395" w:rsidP="00FF4360">
            <w:pPr>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 xml:space="preserve">IL-6 inhibitors (e.g., Tocilizumab, </w:t>
            </w:r>
            <w:proofErr w:type="spellStart"/>
            <w:r w:rsidRPr="000F7395">
              <w:rPr>
                <w:rFonts w:ascii="Times New Roman" w:eastAsia="Times New Roman" w:hAnsi="Times New Roman" w:cs="Times New Roman"/>
                <w:b w:val="0"/>
                <w:sz w:val="24"/>
                <w:szCs w:val="24"/>
                <w:lang w:eastAsia="en-GB"/>
              </w:rPr>
              <w:t>Ziltivekimab</w:t>
            </w:r>
            <w:proofErr w:type="spellEnd"/>
            <w:r w:rsidRPr="000F7395">
              <w:rPr>
                <w:rFonts w:ascii="Times New Roman" w:eastAsia="Times New Roman" w:hAnsi="Times New Roman" w:cs="Times New Roman"/>
                <w:b w:val="0"/>
                <w:sz w:val="24"/>
                <w:szCs w:val="24"/>
                <w:lang w:eastAsia="en-GB"/>
              </w:rPr>
              <w:t xml:space="preserve"> – investigational)</w:t>
            </w:r>
          </w:p>
        </w:tc>
        <w:tc>
          <w:tcPr>
            <w:tcW w:w="0" w:type="auto"/>
            <w:hideMark/>
          </w:tcPr>
          <w:p w14:paraId="2955859C"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xml:space="preserve">Blocks IL-6 </w:t>
            </w:r>
            <w:proofErr w:type="spellStart"/>
            <w:r w:rsidRPr="000F7395">
              <w:rPr>
                <w:rFonts w:ascii="Times New Roman" w:eastAsia="Times New Roman" w:hAnsi="Times New Roman" w:cs="Times New Roman"/>
                <w:sz w:val="24"/>
                <w:szCs w:val="24"/>
                <w:lang w:eastAsia="en-GB"/>
              </w:rPr>
              <w:t>signaling</w:t>
            </w:r>
            <w:proofErr w:type="spellEnd"/>
            <w:r w:rsidRPr="000F7395">
              <w:rPr>
                <w:rFonts w:ascii="Times New Roman" w:eastAsia="Times New Roman" w:hAnsi="Times New Roman" w:cs="Times New Roman"/>
                <w:sz w:val="24"/>
                <w:szCs w:val="24"/>
                <w:lang w:eastAsia="en-GB"/>
              </w:rPr>
              <w:t xml:space="preserve"> downstream of IL-1</w:t>
            </w:r>
          </w:p>
        </w:tc>
        <w:tc>
          <w:tcPr>
            <w:tcW w:w="0" w:type="auto"/>
            <w:hideMark/>
          </w:tcPr>
          <w:p w14:paraId="50F37748"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Early trials, phase II data</w:t>
            </w:r>
          </w:p>
        </w:tc>
        <w:tc>
          <w:tcPr>
            <w:tcW w:w="0" w:type="auto"/>
            <w:hideMark/>
          </w:tcPr>
          <w:p w14:paraId="2733D52E"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Significant ↓ CRP</w:t>
            </w:r>
          </w:p>
        </w:tc>
        <w:tc>
          <w:tcPr>
            <w:tcW w:w="0" w:type="auto"/>
            <w:hideMark/>
          </w:tcPr>
          <w:p w14:paraId="0A861F41"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Ongoing evaluation (ZEUS trial)</w:t>
            </w:r>
          </w:p>
        </w:tc>
        <w:tc>
          <w:tcPr>
            <w:tcW w:w="1601" w:type="dxa"/>
            <w:hideMark/>
          </w:tcPr>
          <w:p w14:paraId="5669B669"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Risk of infection, ↑ lipids</w:t>
            </w:r>
          </w:p>
        </w:tc>
      </w:tr>
      <w:tr w:rsidR="000F7395" w:rsidRPr="000F7395" w14:paraId="4EB74E16" w14:textId="77777777" w:rsidTr="00FF4360">
        <w:tc>
          <w:tcPr>
            <w:cnfStyle w:val="001000000000" w:firstRow="0" w:lastRow="0" w:firstColumn="1" w:lastColumn="0" w:oddVBand="0" w:evenVBand="0" w:oddHBand="0" w:evenHBand="0" w:firstRowFirstColumn="0" w:firstRowLastColumn="0" w:lastRowFirstColumn="0" w:lastRowLastColumn="0"/>
            <w:tcW w:w="1998" w:type="dxa"/>
            <w:hideMark/>
          </w:tcPr>
          <w:p w14:paraId="6377C08B" w14:textId="77777777" w:rsidR="000F7395" w:rsidRPr="000F7395" w:rsidRDefault="000F7395" w:rsidP="00FF4360">
            <w:pPr>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Lifestyle interventions (diet, exercise, smoking cessation)</w:t>
            </w:r>
          </w:p>
        </w:tc>
        <w:tc>
          <w:tcPr>
            <w:tcW w:w="0" w:type="auto"/>
            <w:hideMark/>
          </w:tcPr>
          <w:p w14:paraId="04226E57"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Reduce systemic inflammation, oxidative stress</w:t>
            </w:r>
          </w:p>
        </w:tc>
        <w:tc>
          <w:tcPr>
            <w:tcW w:w="0" w:type="auto"/>
            <w:hideMark/>
          </w:tcPr>
          <w:p w14:paraId="37EFAAEA"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Observational + interventional studies</w:t>
            </w:r>
          </w:p>
        </w:tc>
        <w:tc>
          <w:tcPr>
            <w:tcW w:w="0" w:type="auto"/>
            <w:hideMark/>
          </w:tcPr>
          <w:p w14:paraId="007CAC67"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xml:space="preserve">↓ </w:t>
            </w:r>
            <w:proofErr w:type="spellStart"/>
            <w:r w:rsidRPr="000F7395">
              <w:rPr>
                <w:rFonts w:ascii="Times New Roman" w:eastAsia="Times New Roman" w:hAnsi="Times New Roman" w:cs="Times New Roman"/>
                <w:sz w:val="24"/>
                <w:szCs w:val="24"/>
                <w:lang w:eastAsia="en-GB"/>
              </w:rPr>
              <w:t>hs</w:t>
            </w:r>
            <w:proofErr w:type="spellEnd"/>
            <w:r w:rsidRPr="000F7395">
              <w:rPr>
                <w:rFonts w:ascii="Times New Roman" w:eastAsia="Times New Roman" w:hAnsi="Times New Roman" w:cs="Times New Roman"/>
                <w:sz w:val="24"/>
                <w:szCs w:val="24"/>
                <w:lang w:eastAsia="en-GB"/>
              </w:rPr>
              <w:t>-CRP with weight loss/exercise</w:t>
            </w:r>
          </w:p>
        </w:tc>
        <w:tc>
          <w:tcPr>
            <w:tcW w:w="0" w:type="auto"/>
            <w:hideMark/>
          </w:tcPr>
          <w:p w14:paraId="49EE9348"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Improves vascular function, ↓ risk</w:t>
            </w:r>
          </w:p>
        </w:tc>
        <w:tc>
          <w:tcPr>
            <w:tcW w:w="1601" w:type="dxa"/>
            <w:hideMark/>
          </w:tcPr>
          <w:p w14:paraId="6094FCE9"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Adherence-dependent; variable effect sizes</w:t>
            </w:r>
          </w:p>
        </w:tc>
      </w:tr>
      <w:tr w:rsidR="000F7395" w:rsidRPr="000F7395" w14:paraId="18DA6E1E" w14:textId="77777777" w:rsidTr="00FF4360">
        <w:tc>
          <w:tcPr>
            <w:cnfStyle w:val="001000000000" w:firstRow="0" w:lastRow="0" w:firstColumn="1" w:lastColumn="0" w:oddVBand="0" w:evenVBand="0" w:oddHBand="0" w:evenHBand="0" w:firstRowFirstColumn="0" w:firstRowLastColumn="0" w:lastRowFirstColumn="0" w:lastRowLastColumn="0"/>
            <w:tcW w:w="1998" w:type="dxa"/>
            <w:hideMark/>
          </w:tcPr>
          <w:p w14:paraId="693B7ADB" w14:textId="77777777" w:rsidR="000F7395" w:rsidRPr="000F7395" w:rsidRDefault="000F7395" w:rsidP="00FF4360">
            <w:pPr>
              <w:rPr>
                <w:rFonts w:ascii="Times New Roman" w:eastAsia="Times New Roman" w:hAnsi="Times New Roman" w:cs="Times New Roman"/>
                <w:b w:val="0"/>
                <w:sz w:val="24"/>
                <w:szCs w:val="24"/>
                <w:lang w:eastAsia="en-GB"/>
              </w:rPr>
            </w:pPr>
            <w:r w:rsidRPr="000F7395">
              <w:rPr>
                <w:rFonts w:ascii="Times New Roman" w:eastAsia="Times New Roman" w:hAnsi="Times New Roman" w:cs="Times New Roman"/>
                <w:b w:val="0"/>
                <w:sz w:val="24"/>
                <w:szCs w:val="24"/>
                <w:lang w:eastAsia="en-GB"/>
              </w:rPr>
              <w:t>Direct CRP-targeting approaches (antisense, apheresis; experimental)</w:t>
            </w:r>
          </w:p>
        </w:tc>
        <w:tc>
          <w:tcPr>
            <w:tcW w:w="0" w:type="auto"/>
            <w:hideMark/>
          </w:tcPr>
          <w:p w14:paraId="29E50DBC"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Reduce circulating or tissue CRP</w:t>
            </w:r>
          </w:p>
        </w:tc>
        <w:tc>
          <w:tcPr>
            <w:tcW w:w="0" w:type="auto"/>
            <w:hideMark/>
          </w:tcPr>
          <w:p w14:paraId="534CA788"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Preclinical/early-phase trials</w:t>
            </w:r>
          </w:p>
        </w:tc>
        <w:tc>
          <w:tcPr>
            <w:tcW w:w="0" w:type="auto"/>
            <w:hideMark/>
          </w:tcPr>
          <w:p w14:paraId="3EC3FC20"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 CRP levels</w:t>
            </w:r>
          </w:p>
        </w:tc>
        <w:tc>
          <w:tcPr>
            <w:tcW w:w="0" w:type="auto"/>
            <w:hideMark/>
          </w:tcPr>
          <w:p w14:paraId="7FAC2ACB"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Translational potential, not yet proven in CV outcomes</w:t>
            </w:r>
          </w:p>
        </w:tc>
        <w:tc>
          <w:tcPr>
            <w:tcW w:w="1601" w:type="dxa"/>
            <w:hideMark/>
          </w:tcPr>
          <w:p w14:paraId="0AF29F6A" w14:textId="77777777" w:rsidR="000F7395" w:rsidRPr="000F7395" w:rsidRDefault="000F7395" w:rsidP="00FF43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F7395">
              <w:rPr>
                <w:rFonts w:ascii="Times New Roman" w:eastAsia="Times New Roman" w:hAnsi="Times New Roman" w:cs="Times New Roman"/>
                <w:sz w:val="24"/>
                <w:szCs w:val="24"/>
                <w:lang w:eastAsia="en-GB"/>
              </w:rPr>
              <w:t>Not yet clinically established</w:t>
            </w:r>
          </w:p>
        </w:tc>
      </w:tr>
    </w:tbl>
    <w:p w14:paraId="0EBF28C1" w14:textId="77777777" w:rsidR="000F7395" w:rsidRPr="004836B6" w:rsidRDefault="000F7395"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568B1BE6" w14:textId="77777777" w:rsidR="00FF4360" w:rsidRDefault="00FF4360" w:rsidP="007906BF">
      <w:pPr>
        <w:spacing w:before="100" w:beforeAutospacing="1" w:after="100" w:afterAutospacing="1" w:line="240" w:lineRule="auto"/>
        <w:rPr>
          <w:rFonts w:ascii="Times New Roman" w:eastAsia="Times New Roman" w:hAnsi="Times New Roman" w:cs="Times New Roman"/>
          <w:b/>
          <w:bCs/>
          <w:sz w:val="24"/>
          <w:szCs w:val="24"/>
          <w:lang w:eastAsia="en-GB"/>
        </w:rPr>
      </w:pPr>
    </w:p>
    <w:p w14:paraId="31BA31B4" w14:textId="77777777" w:rsidR="007906BF" w:rsidRPr="00FF4360" w:rsidRDefault="007906BF" w:rsidP="00985777">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FF4360">
        <w:rPr>
          <w:rFonts w:ascii="Times New Roman" w:eastAsia="Times New Roman" w:hAnsi="Times New Roman" w:cs="Times New Roman"/>
          <w:b/>
          <w:sz w:val="24"/>
          <w:szCs w:val="24"/>
          <w:lang w:eastAsia="en-GB"/>
        </w:rPr>
        <w:t>Adverse effects and safety profiles of IL-1 inhibitors</w:t>
      </w:r>
    </w:p>
    <w:p w14:paraId="4F11967D" w14:textId="77777777" w:rsidR="00985777" w:rsidRPr="00985777" w:rsidRDefault="00985777" w:rsidP="000F7395">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85777">
        <w:rPr>
          <w:rFonts w:ascii="Times New Roman" w:eastAsia="Times New Roman" w:hAnsi="Times New Roman" w:cs="Times New Roman"/>
          <w:sz w:val="24"/>
          <w:szCs w:val="24"/>
          <w:lang w:eastAsia="en-GB"/>
        </w:rPr>
        <w:t xml:space="preserve">While IL-1 inhibitors have provided proof-of-concept that targeted inflammation control reduces cardiovascular risk, safety concerns remain a critical limitation. </w:t>
      </w:r>
      <w:r w:rsidRPr="00985777">
        <w:rPr>
          <w:rFonts w:ascii="Times New Roman" w:eastAsia="Times New Roman" w:hAnsi="Times New Roman" w:cs="Times New Roman"/>
          <w:b/>
          <w:bCs/>
          <w:sz w:val="24"/>
          <w:szCs w:val="24"/>
          <w:lang w:eastAsia="en-GB"/>
        </w:rPr>
        <w:t>Canakinumab</w:t>
      </w:r>
      <w:r w:rsidRPr="00985777">
        <w:rPr>
          <w:rFonts w:ascii="Times New Roman" w:eastAsia="Times New Roman" w:hAnsi="Times New Roman" w:cs="Times New Roman"/>
          <w:sz w:val="24"/>
          <w:szCs w:val="24"/>
          <w:lang w:eastAsia="en-GB"/>
        </w:rPr>
        <w:t xml:space="preserve">, although effective in lowering recurrent cardiovascular events in the CANTOS trial, was associated with higher rates of serious infections, reflecting the central role of IL-1 in host immune </w:t>
      </w:r>
      <w:proofErr w:type="spellStart"/>
      <w:r w:rsidRPr="00985777">
        <w:rPr>
          <w:rFonts w:ascii="Times New Roman" w:eastAsia="Times New Roman" w:hAnsi="Times New Roman" w:cs="Times New Roman"/>
          <w:sz w:val="24"/>
          <w:szCs w:val="24"/>
          <w:lang w:eastAsia="en-GB"/>
        </w:rPr>
        <w:t>defense</w:t>
      </w:r>
      <w:proofErr w:type="spellEnd"/>
      <w:r w:rsidRPr="00985777">
        <w:rPr>
          <w:rFonts w:ascii="Times New Roman" w:eastAsia="Times New Roman" w:hAnsi="Times New Roman" w:cs="Times New Roman"/>
          <w:sz w:val="24"/>
          <w:szCs w:val="24"/>
          <w:lang w:eastAsia="en-GB"/>
        </w:rPr>
        <w:t xml:space="preserve">. </w:t>
      </w:r>
      <w:r w:rsidRPr="00985777">
        <w:rPr>
          <w:rFonts w:ascii="Times New Roman" w:eastAsia="Times New Roman" w:hAnsi="Times New Roman" w:cs="Times New Roman"/>
          <w:b/>
          <w:bCs/>
          <w:sz w:val="24"/>
          <w:szCs w:val="24"/>
          <w:lang w:eastAsia="en-GB"/>
        </w:rPr>
        <w:t>Anakinra</w:t>
      </w:r>
      <w:r w:rsidRPr="00985777">
        <w:rPr>
          <w:rFonts w:ascii="Times New Roman" w:eastAsia="Times New Roman" w:hAnsi="Times New Roman" w:cs="Times New Roman"/>
          <w:sz w:val="24"/>
          <w:szCs w:val="24"/>
          <w:lang w:eastAsia="en-GB"/>
        </w:rPr>
        <w:t xml:space="preserve">, the IL-1 receptor antagonist, has demonstrated </w:t>
      </w:r>
      <w:proofErr w:type="spellStart"/>
      <w:r w:rsidRPr="00985777">
        <w:rPr>
          <w:rFonts w:ascii="Times New Roman" w:eastAsia="Times New Roman" w:hAnsi="Times New Roman" w:cs="Times New Roman"/>
          <w:sz w:val="24"/>
          <w:szCs w:val="24"/>
          <w:lang w:eastAsia="en-GB"/>
        </w:rPr>
        <w:t>favorable</w:t>
      </w:r>
      <w:proofErr w:type="spellEnd"/>
      <w:r w:rsidRPr="00985777">
        <w:rPr>
          <w:rFonts w:ascii="Times New Roman" w:eastAsia="Times New Roman" w:hAnsi="Times New Roman" w:cs="Times New Roman"/>
          <w:sz w:val="24"/>
          <w:szCs w:val="24"/>
          <w:lang w:eastAsia="en-GB"/>
        </w:rPr>
        <w:t xml:space="preserve"> short-term reductions in inflammation and improved cardiac function post-myocardial infarction, but long-term data on safety and efficacy in large populations are still lacking. These adverse profiles highlight the challenge of suppressing inflammatory pathways without impairing protective immunity</w:t>
      </w:r>
      <w:r w:rsidR="003A42D5">
        <w:rPr>
          <w:rFonts w:ascii="Times New Roman" w:eastAsia="Times New Roman" w:hAnsi="Times New Roman" w:cs="Times New Roman"/>
          <w:sz w:val="24"/>
          <w:szCs w:val="24"/>
          <w:vertAlign w:val="superscript"/>
          <w:lang w:eastAsia="en-GB"/>
        </w:rPr>
        <w:t>47-50</w:t>
      </w:r>
      <w:r w:rsidRPr="00985777">
        <w:rPr>
          <w:rFonts w:ascii="Times New Roman" w:eastAsia="Times New Roman" w:hAnsi="Times New Roman" w:cs="Times New Roman"/>
          <w:sz w:val="24"/>
          <w:szCs w:val="24"/>
          <w:lang w:eastAsia="en-GB"/>
        </w:rPr>
        <w:t>.</w:t>
      </w:r>
    </w:p>
    <w:p w14:paraId="70C719EA" w14:textId="77777777" w:rsidR="007906BF" w:rsidRPr="00FF4360" w:rsidRDefault="007906BF" w:rsidP="00985777">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FF4360">
        <w:rPr>
          <w:rFonts w:ascii="Times New Roman" w:eastAsia="Times New Roman" w:hAnsi="Times New Roman" w:cs="Times New Roman"/>
          <w:b/>
          <w:sz w:val="24"/>
          <w:szCs w:val="24"/>
          <w:lang w:eastAsia="en-GB"/>
        </w:rPr>
        <w:t>Cost-effectiveness and accessibility of targeted therapies</w:t>
      </w:r>
    </w:p>
    <w:p w14:paraId="213A246A" w14:textId="77777777" w:rsidR="00985777" w:rsidRDefault="00985777" w:rsidP="0098577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85777">
        <w:rPr>
          <w:rFonts w:ascii="Times New Roman" w:eastAsia="Times New Roman" w:hAnsi="Times New Roman" w:cs="Times New Roman"/>
          <w:sz w:val="24"/>
          <w:szCs w:val="24"/>
          <w:lang w:eastAsia="en-GB"/>
        </w:rPr>
        <w:lastRenderedPageBreak/>
        <w:t xml:space="preserve">Another important barrier is </w:t>
      </w:r>
      <w:r w:rsidRPr="00985777">
        <w:rPr>
          <w:rFonts w:ascii="Times New Roman" w:eastAsia="Times New Roman" w:hAnsi="Times New Roman" w:cs="Times New Roman"/>
          <w:b/>
          <w:bCs/>
          <w:sz w:val="24"/>
          <w:szCs w:val="24"/>
          <w:lang w:eastAsia="en-GB"/>
        </w:rPr>
        <w:t>cost-effectiveness and accessibility</w:t>
      </w:r>
      <w:r w:rsidRPr="00985777">
        <w:rPr>
          <w:rFonts w:ascii="Times New Roman" w:eastAsia="Times New Roman" w:hAnsi="Times New Roman" w:cs="Times New Roman"/>
          <w:sz w:val="24"/>
          <w:szCs w:val="24"/>
          <w:lang w:eastAsia="en-GB"/>
        </w:rPr>
        <w:t>. Biologic IL-1 inhibitors are expensive, which limits their feasibility for widespread cardiovascular prevention, especially in resource-limited settings. In contrast, statins and lifestyle-based interventions remain more accessible, with additional lipid-lowering and metabolic benefits beyond their modest CRP-lowering effects. Thus, although biologic therapies provide mechanistic validation, their high cost and safety trade-offs currently restrict their role to high-risk or refractory patients rather than general use</w:t>
      </w:r>
      <w:r w:rsidR="003A42D5">
        <w:rPr>
          <w:rFonts w:ascii="Times New Roman" w:eastAsia="Times New Roman" w:hAnsi="Times New Roman" w:cs="Times New Roman"/>
          <w:sz w:val="24"/>
          <w:szCs w:val="24"/>
          <w:vertAlign w:val="superscript"/>
          <w:lang w:eastAsia="en-GB"/>
        </w:rPr>
        <w:t>50-53</w:t>
      </w:r>
      <w:r w:rsidR="00DB788A">
        <w:rPr>
          <w:rFonts w:ascii="Times New Roman" w:eastAsia="Times New Roman" w:hAnsi="Times New Roman" w:cs="Times New Roman"/>
          <w:sz w:val="24"/>
          <w:szCs w:val="24"/>
          <w:lang w:eastAsia="en-GB"/>
        </w:rPr>
        <w:t>.</w:t>
      </w:r>
    </w:p>
    <w:p w14:paraId="4E93BA78" w14:textId="77777777" w:rsidR="007906BF" w:rsidRPr="00FF4360" w:rsidRDefault="007906BF" w:rsidP="00985777">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FF4360">
        <w:rPr>
          <w:rFonts w:ascii="Times New Roman" w:eastAsia="Times New Roman" w:hAnsi="Times New Roman" w:cs="Times New Roman"/>
          <w:b/>
          <w:sz w:val="24"/>
          <w:szCs w:val="24"/>
          <w:lang w:eastAsia="en-GB"/>
        </w:rPr>
        <w:t>Emerging targets and personalized anti-inflammatory strategies</w:t>
      </w:r>
    </w:p>
    <w:p w14:paraId="14655DC5" w14:textId="77777777" w:rsidR="00985777" w:rsidRDefault="00985777" w:rsidP="0098577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85777">
        <w:rPr>
          <w:rFonts w:ascii="Times New Roman" w:eastAsia="Times New Roman" w:hAnsi="Times New Roman" w:cs="Times New Roman"/>
          <w:sz w:val="24"/>
          <w:szCs w:val="24"/>
          <w:lang w:eastAsia="en-GB"/>
        </w:rPr>
        <w:t xml:space="preserve">Looking forward, </w:t>
      </w:r>
      <w:r w:rsidRPr="00985777">
        <w:rPr>
          <w:rFonts w:ascii="Times New Roman" w:eastAsia="Times New Roman" w:hAnsi="Times New Roman" w:cs="Times New Roman"/>
          <w:b/>
          <w:bCs/>
          <w:sz w:val="24"/>
          <w:szCs w:val="24"/>
          <w:lang w:eastAsia="en-GB"/>
        </w:rPr>
        <w:t>emerging targets and personalized strategies</w:t>
      </w:r>
      <w:r w:rsidRPr="00985777">
        <w:rPr>
          <w:rFonts w:ascii="Times New Roman" w:eastAsia="Times New Roman" w:hAnsi="Times New Roman" w:cs="Times New Roman"/>
          <w:sz w:val="24"/>
          <w:szCs w:val="24"/>
          <w:lang w:eastAsia="en-GB"/>
        </w:rPr>
        <w:t xml:space="preserve"> may offer safer and more efficient alternatives. Therapies directed against the </w:t>
      </w:r>
      <w:r w:rsidRPr="00985777">
        <w:rPr>
          <w:rFonts w:ascii="Times New Roman" w:eastAsia="Times New Roman" w:hAnsi="Times New Roman" w:cs="Times New Roman"/>
          <w:b/>
          <w:bCs/>
          <w:sz w:val="24"/>
          <w:szCs w:val="24"/>
          <w:lang w:eastAsia="en-GB"/>
        </w:rPr>
        <w:t>IL-6 pathway</w:t>
      </w:r>
      <w:r w:rsidRPr="00985777">
        <w:rPr>
          <w:rFonts w:ascii="Times New Roman" w:eastAsia="Times New Roman" w:hAnsi="Times New Roman" w:cs="Times New Roman"/>
          <w:sz w:val="24"/>
          <w:szCs w:val="24"/>
          <w:lang w:eastAsia="en-GB"/>
        </w:rPr>
        <w:t xml:space="preserve">, </w:t>
      </w:r>
      <w:r w:rsidRPr="00985777">
        <w:rPr>
          <w:rFonts w:ascii="Times New Roman" w:eastAsia="Times New Roman" w:hAnsi="Times New Roman" w:cs="Times New Roman"/>
          <w:b/>
          <w:bCs/>
          <w:sz w:val="24"/>
          <w:szCs w:val="24"/>
          <w:lang w:eastAsia="en-GB"/>
        </w:rPr>
        <w:t>NLRP3 inflammasome</w:t>
      </w:r>
      <w:r w:rsidRPr="00985777">
        <w:rPr>
          <w:rFonts w:ascii="Times New Roman" w:eastAsia="Times New Roman" w:hAnsi="Times New Roman" w:cs="Times New Roman"/>
          <w:sz w:val="24"/>
          <w:szCs w:val="24"/>
          <w:lang w:eastAsia="en-GB"/>
        </w:rPr>
        <w:t>, and agents that directly modulate CRP biology are under investigation, with early studies showing promise in reducing vascular inflammation</w:t>
      </w:r>
      <w:r w:rsidR="003A42D5">
        <w:rPr>
          <w:rFonts w:ascii="Times New Roman" w:eastAsia="Times New Roman" w:hAnsi="Times New Roman" w:cs="Times New Roman"/>
          <w:sz w:val="24"/>
          <w:szCs w:val="24"/>
          <w:vertAlign w:val="superscript"/>
          <w:lang w:eastAsia="en-GB"/>
        </w:rPr>
        <w:t>54</w:t>
      </w:r>
      <w:r w:rsidRPr="00985777">
        <w:rPr>
          <w:rFonts w:ascii="Times New Roman" w:eastAsia="Times New Roman" w:hAnsi="Times New Roman" w:cs="Times New Roman"/>
          <w:sz w:val="24"/>
          <w:szCs w:val="24"/>
          <w:lang w:eastAsia="en-GB"/>
        </w:rPr>
        <w:t xml:space="preserve">. Precision medicine </w:t>
      </w:r>
      <w:r>
        <w:rPr>
          <w:rFonts w:ascii="Times New Roman" w:eastAsia="Times New Roman" w:hAnsi="Times New Roman" w:cs="Times New Roman"/>
          <w:sz w:val="24"/>
          <w:szCs w:val="24"/>
          <w:lang w:eastAsia="en-GB"/>
        </w:rPr>
        <w:t xml:space="preserve">approaches </w:t>
      </w:r>
      <w:r w:rsidRPr="00985777">
        <w:rPr>
          <w:rFonts w:ascii="Times New Roman" w:eastAsia="Times New Roman" w:hAnsi="Times New Roman" w:cs="Times New Roman"/>
          <w:sz w:val="24"/>
          <w:szCs w:val="24"/>
          <w:lang w:eastAsia="en-GB"/>
        </w:rPr>
        <w:t xml:space="preserve">such as stratifying patients based on </w:t>
      </w:r>
      <w:proofErr w:type="spellStart"/>
      <w:r w:rsidRPr="00985777">
        <w:rPr>
          <w:rFonts w:ascii="Times New Roman" w:eastAsia="Times New Roman" w:hAnsi="Times New Roman" w:cs="Times New Roman"/>
          <w:sz w:val="24"/>
          <w:szCs w:val="24"/>
          <w:lang w:eastAsia="en-GB"/>
        </w:rPr>
        <w:t>hs</w:t>
      </w:r>
      <w:proofErr w:type="spellEnd"/>
      <w:r w:rsidRPr="00985777">
        <w:rPr>
          <w:rFonts w:ascii="Times New Roman" w:eastAsia="Times New Roman" w:hAnsi="Times New Roman" w:cs="Times New Roman"/>
          <w:sz w:val="24"/>
          <w:szCs w:val="24"/>
          <w:lang w:eastAsia="en-GB"/>
        </w:rPr>
        <w:t>-CRP levels, genetic risk mar</w:t>
      </w:r>
      <w:r>
        <w:rPr>
          <w:rFonts w:ascii="Times New Roman" w:eastAsia="Times New Roman" w:hAnsi="Times New Roman" w:cs="Times New Roman"/>
          <w:sz w:val="24"/>
          <w:szCs w:val="24"/>
          <w:lang w:eastAsia="en-GB"/>
        </w:rPr>
        <w:t xml:space="preserve">kers, or inflammatory endotypes </w:t>
      </w:r>
      <w:r w:rsidRPr="00985777">
        <w:rPr>
          <w:rFonts w:ascii="Times New Roman" w:eastAsia="Times New Roman" w:hAnsi="Times New Roman" w:cs="Times New Roman"/>
          <w:sz w:val="24"/>
          <w:szCs w:val="24"/>
          <w:lang w:eastAsia="en-GB"/>
        </w:rPr>
        <w:t>may help identify those most likely to benefit from targeted anti-inflammatory therapy while minimizing unnecessary exposure and adverse effects. Integrating these novel agents with established lipid-lowering and lifestyle interventions could define a more tailored, risk-based approach to future cardiovascular prevention</w:t>
      </w:r>
      <w:r w:rsidR="003A42D5">
        <w:rPr>
          <w:rFonts w:ascii="Times New Roman" w:eastAsia="Times New Roman" w:hAnsi="Times New Roman" w:cs="Times New Roman"/>
          <w:sz w:val="24"/>
          <w:szCs w:val="24"/>
          <w:vertAlign w:val="superscript"/>
          <w:lang w:eastAsia="en-GB"/>
        </w:rPr>
        <w:t>55,56</w:t>
      </w:r>
      <w:r w:rsidRPr="00985777">
        <w:rPr>
          <w:rFonts w:ascii="Times New Roman" w:eastAsia="Times New Roman" w:hAnsi="Times New Roman" w:cs="Times New Roman"/>
          <w:sz w:val="24"/>
          <w:szCs w:val="24"/>
          <w:lang w:eastAsia="en-GB"/>
        </w:rPr>
        <w:t>.</w:t>
      </w:r>
    </w:p>
    <w:p w14:paraId="0FCB0FAF" w14:textId="77777777" w:rsidR="00DB788A" w:rsidRDefault="00DB788A" w:rsidP="00985777">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REFERENCE</w:t>
      </w:r>
    </w:p>
    <w:p w14:paraId="7C255A21" w14:textId="77777777" w:rsidR="00DB788A" w:rsidRPr="00A21B87" w:rsidRDefault="00DB788A" w:rsidP="00A21B8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21B87">
        <w:rPr>
          <w:rFonts w:ascii="Times New Roman" w:eastAsia="Times New Roman" w:hAnsi="Times New Roman" w:cs="Times New Roman"/>
          <w:sz w:val="24"/>
          <w:szCs w:val="24"/>
          <w:lang w:eastAsia="en-GB"/>
        </w:rPr>
        <w:t>1.</w:t>
      </w:r>
      <w:r w:rsidR="00DF18A7" w:rsidRPr="00A21B87">
        <w:rPr>
          <w:rFonts w:ascii="Times New Roman" w:eastAsia="Times New Roman" w:hAnsi="Times New Roman" w:cs="Times New Roman"/>
          <w:sz w:val="24"/>
          <w:szCs w:val="24"/>
          <w:lang w:eastAsia="en-GB"/>
        </w:rPr>
        <w:t xml:space="preserve"> Poznyak AV, Bharadwaj D, Prasad G, </w:t>
      </w:r>
      <w:proofErr w:type="spellStart"/>
      <w:r w:rsidR="00DF18A7" w:rsidRPr="00A21B87">
        <w:rPr>
          <w:rFonts w:ascii="Times New Roman" w:eastAsia="Times New Roman" w:hAnsi="Times New Roman" w:cs="Times New Roman"/>
          <w:sz w:val="24"/>
          <w:szCs w:val="24"/>
          <w:lang w:eastAsia="en-GB"/>
        </w:rPr>
        <w:t>Grechko</w:t>
      </w:r>
      <w:proofErr w:type="spellEnd"/>
      <w:r w:rsidR="00DF18A7" w:rsidRPr="00A21B87">
        <w:rPr>
          <w:rFonts w:ascii="Times New Roman" w:eastAsia="Times New Roman" w:hAnsi="Times New Roman" w:cs="Times New Roman"/>
          <w:sz w:val="24"/>
          <w:szCs w:val="24"/>
          <w:lang w:eastAsia="en-GB"/>
        </w:rPr>
        <w:t xml:space="preserve"> AV, </w:t>
      </w:r>
      <w:proofErr w:type="spellStart"/>
      <w:r w:rsidR="00DF18A7" w:rsidRPr="00A21B87">
        <w:rPr>
          <w:rFonts w:ascii="Times New Roman" w:eastAsia="Times New Roman" w:hAnsi="Times New Roman" w:cs="Times New Roman"/>
          <w:sz w:val="24"/>
          <w:szCs w:val="24"/>
          <w:lang w:eastAsia="en-GB"/>
        </w:rPr>
        <w:t>Sazonova</w:t>
      </w:r>
      <w:proofErr w:type="spellEnd"/>
      <w:r w:rsidR="00DF18A7" w:rsidRPr="00A21B87">
        <w:rPr>
          <w:rFonts w:ascii="Times New Roman" w:eastAsia="Times New Roman" w:hAnsi="Times New Roman" w:cs="Times New Roman"/>
          <w:sz w:val="24"/>
          <w:szCs w:val="24"/>
          <w:lang w:eastAsia="en-GB"/>
        </w:rPr>
        <w:t xml:space="preserve"> MA, Orekhov AN (2021) Anti-Inflammatory therapy for atherosclerosis: Focusing on cytokines. International Journal of Molecular Sciences 22:7061</w:t>
      </w:r>
    </w:p>
    <w:p w14:paraId="3FFF8E9D" w14:textId="77777777" w:rsidR="00A21B87" w:rsidRPr="00A21B87" w:rsidRDefault="00DB788A" w:rsidP="00A21B8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21B87">
        <w:rPr>
          <w:rFonts w:ascii="Times New Roman" w:eastAsia="Times New Roman" w:hAnsi="Times New Roman" w:cs="Times New Roman"/>
          <w:sz w:val="24"/>
          <w:szCs w:val="24"/>
          <w:lang w:eastAsia="en-GB"/>
        </w:rPr>
        <w:t>2.</w:t>
      </w:r>
      <w:r w:rsidR="000F15E4" w:rsidRPr="00A21B87">
        <w:rPr>
          <w:rFonts w:ascii="Times New Roman" w:eastAsia="Times New Roman" w:hAnsi="Times New Roman" w:cs="Times New Roman"/>
          <w:sz w:val="24"/>
          <w:szCs w:val="24"/>
          <w:lang w:eastAsia="en-GB"/>
        </w:rPr>
        <w:t xml:space="preserve"> Andreas </w:t>
      </w:r>
      <w:proofErr w:type="spellStart"/>
      <w:r w:rsidR="000F15E4" w:rsidRPr="00A21B87">
        <w:rPr>
          <w:rFonts w:ascii="Times New Roman" w:eastAsia="Times New Roman" w:hAnsi="Times New Roman" w:cs="Times New Roman"/>
          <w:sz w:val="24"/>
          <w:szCs w:val="24"/>
          <w:lang w:eastAsia="en-GB"/>
        </w:rPr>
        <w:t>Zirlik</w:t>
      </w:r>
      <w:proofErr w:type="spellEnd"/>
      <w:r w:rsidR="000F15E4" w:rsidRPr="00A21B87">
        <w:rPr>
          <w:rFonts w:ascii="Times New Roman" w:eastAsia="Times New Roman" w:hAnsi="Times New Roman" w:cs="Times New Roman"/>
          <w:sz w:val="24"/>
          <w:szCs w:val="24"/>
          <w:lang w:eastAsia="en-GB"/>
        </w:rPr>
        <w:t xml:space="preserve"> 1, Heiko Bugger </w:t>
      </w:r>
      <w:proofErr w:type="gramStart"/>
      <w:r w:rsidR="000F15E4" w:rsidRPr="00A21B87">
        <w:rPr>
          <w:rFonts w:ascii="Times New Roman" w:eastAsia="Times New Roman" w:hAnsi="Times New Roman" w:cs="Times New Roman"/>
          <w:sz w:val="24"/>
          <w:szCs w:val="24"/>
          <w:lang w:eastAsia="en-GB"/>
        </w:rPr>
        <w:t>1 .</w:t>
      </w:r>
      <w:proofErr w:type="gramEnd"/>
      <w:r w:rsidR="000F15E4" w:rsidRPr="00A21B87">
        <w:rPr>
          <w:rFonts w:ascii="Times New Roman" w:eastAsia="Times New Roman" w:hAnsi="Times New Roman" w:cs="Times New Roman"/>
          <w:sz w:val="24"/>
          <w:szCs w:val="24"/>
          <w:lang w:eastAsia="en-GB"/>
        </w:rPr>
        <w:t xml:space="preserve"> Anti-Inflammatory Strategies in Atherosclerosis. Vol. 25, no. Vol. 41 No. 6/2021, 23 Dec. 2021, p. -, www.adv-geosci.net/25/index.html, https://doi.org/.</w:t>
      </w:r>
      <w:r w:rsidR="00A21B87" w:rsidRPr="00A21B87">
        <w:rPr>
          <w:rFonts w:ascii="Times New Roman" w:eastAsia="Times New Roman" w:hAnsi="Times New Roman" w:cs="Times New Roman"/>
          <w:sz w:val="24"/>
          <w:szCs w:val="24"/>
          <w:lang w:eastAsia="en-GB"/>
        </w:rPr>
        <w:t>https://doi.org/10.1055/a-1661-0020.</w:t>
      </w:r>
    </w:p>
    <w:p w14:paraId="4A0EE2CB" w14:textId="77777777" w:rsidR="00DB788A" w:rsidRPr="00DB788A" w:rsidRDefault="00DB788A"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 </w:t>
      </w:r>
      <w:proofErr w:type="spellStart"/>
      <w:r w:rsidRPr="00DB788A">
        <w:rPr>
          <w:rFonts w:ascii="Times New Roman" w:eastAsia="Times New Roman" w:hAnsi="Times New Roman" w:cs="Times New Roman"/>
          <w:sz w:val="24"/>
          <w:szCs w:val="24"/>
          <w:lang w:eastAsia="en-GB"/>
        </w:rPr>
        <w:t>Marsch</w:t>
      </w:r>
      <w:proofErr w:type="spellEnd"/>
      <w:r w:rsidRPr="00DB788A">
        <w:rPr>
          <w:rFonts w:ascii="Times New Roman" w:eastAsia="Times New Roman" w:hAnsi="Times New Roman" w:cs="Times New Roman"/>
          <w:sz w:val="24"/>
          <w:szCs w:val="24"/>
          <w:lang w:eastAsia="en-GB"/>
        </w:rPr>
        <w:t xml:space="preserve"> E, </w:t>
      </w:r>
      <w:proofErr w:type="spellStart"/>
      <w:r w:rsidRPr="00DB788A">
        <w:rPr>
          <w:rFonts w:ascii="Times New Roman" w:eastAsia="Times New Roman" w:hAnsi="Times New Roman" w:cs="Times New Roman"/>
          <w:sz w:val="24"/>
          <w:szCs w:val="24"/>
          <w:lang w:eastAsia="en-GB"/>
        </w:rPr>
        <w:t>Sluimer</w:t>
      </w:r>
      <w:proofErr w:type="spellEnd"/>
      <w:r w:rsidRPr="00DB788A">
        <w:rPr>
          <w:rFonts w:ascii="Times New Roman" w:eastAsia="Times New Roman" w:hAnsi="Times New Roman" w:cs="Times New Roman"/>
          <w:sz w:val="24"/>
          <w:szCs w:val="24"/>
          <w:lang w:eastAsia="en-GB"/>
        </w:rPr>
        <w:t xml:space="preserve"> JC, Daemen MJ. Hypoxia in at</w:t>
      </w:r>
      <w:r>
        <w:rPr>
          <w:rFonts w:ascii="Times New Roman" w:eastAsia="Times New Roman" w:hAnsi="Times New Roman" w:cs="Times New Roman"/>
          <w:sz w:val="24"/>
          <w:szCs w:val="24"/>
          <w:lang w:eastAsia="en-GB"/>
        </w:rPr>
        <w:t xml:space="preserve">herosclerosis and inflammation. </w:t>
      </w:r>
      <w:proofErr w:type="spellStart"/>
      <w:r w:rsidRPr="00DB788A">
        <w:rPr>
          <w:rFonts w:ascii="Times New Roman" w:eastAsia="Times New Roman" w:hAnsi="Times New Roman" w:cs="Times New Roman"/>
          <w:sz w:val="24"/>
          <w:szCs w:val="24"/>
          <w:lang w:eastAsia="en-GB"/>
        </w:rPr>
        <w:t>Curr</w:t>
      </w:r>
      <w:proofErr w:type="spellEnd"/>
      <w:r w:rsidRPr="00DB788A">
        <w:rPr>
          <w:rFonts w:ascii="Times New Roman" w:eastAsia="Times New Roman" w:hAnsi="Times New Roman" w:cs="Times New Roman"/>
          <w:sz w:val="24"/>
          <w:szCs w:val="24"/>
          <w:lang w:eastAsia="en-GB"/>
        </w:rPr>
        <w:t xml:space="preserve"> </w:t>
      </w:r>
      <w:proofErr w:type="spellStart"/>
      <w:r w:rsidRPr="00DB788A">
        <w:rPr>
          <w:rFonts w:ascii="Times New Roman" w:eastAsia="Times New Roman" w:hAnsi="Times New Roman" w:cs="Times New Roman"/>
          <w:sz w:val="24"/>
          <w:szCs w:val="24"/>
          <w:lang w:eastAsia="en-GB"/>
        </w:rPr>
        <w:t>Opin</w:t>
      </w:r>
      <w:proofErr w:type="spellEnd"/>
      <w:r w:rsidRPr="00DB788A">
        <w:rPr>
          <w:rFonts w:ascii="Times New Roman" w:eastAsia="Times New Roman" w:hAnsi="Times New Roman" w:cs="Times New Roman"/>
          <w:sz w:val="24"/>
          <w:szCs w:val="24"/>
          <w:lang w:eastAsia="en-GB"/>
        </w:rPr>
        <w:t xml:space="preserve"> </w:t>
      </w:r>
      <w:proofErr w:type="spellStart"/>
      <w:r w:rsidRPr="00DB788A">
        <w:rPr>
          <w:rFonts w:ascii="Times New Roman" w:eastAsia="Times New Roman" w:hAnsi="Times New Roman" w:cs="Times New Roman"/>
          <w:sz w:val="24"/>
          <w:szCs w:val="24"/>
          <w:lang w:eastAsia="en-GB"/>
        </w:rPr>
        <w:t>Lipidol</w:t>
      </w:r>
      <w:proofErr w:type="spellEnd"/>
      <w:r w:rsidRPr="00DB788A">
        <w:rPr>
          <w:rFonts w:ascii="Times New Roman" w:eastAsia="Times New Roman" w:hAnsi="Times New Roman" w:cs="Times New Roman"/>
          <w:sz w:val="24"/>
          <w:szCs w:val="24"/>
          <w:lang w:eastAsia="en-GB"/>
        </w:rPr>
        <w:t xml:space="preserve">. </w:t>
      </w:r>
      <w:proofErr w:type="gramStart"/>
      <w:r w:rsidRPr="00DB788A">
        <w:rPr>
          <w:rFonts w:ascii="Times New Roman" w:eastAsia="Times New Roman" w:hAnsi="Times New Roman" w:cs="Times New Roman"/>
          <w:sz w:val="24"/>
          <w:szCs w:val="24"/>
          <w:lang w:eastAsia="en-GB"/>
        </w:rPr>
        <w:t>2013;24:393</w:t>
      </w:r>
      <w:proofErr w:type="gramEnd"/>
      <w:r w:rsidRPr="00DB788A">
        <w:rPr>
          <w:rFonts w:ascii="Times New Roman" w:eastAsia="Times New Roman" w:hAnsi="Times New Roman" w:cs="Times New Roman"/>
          <w:sz w:val="24"/>
          <w:szCs w:val="24"/>
          <w:lang w:eastAsia="en-GB"/>
        </w:rPr>
        <w:t>–400.</w:t>
      </w:r>
    </w:p>
    <w:p w14:paraId="381F63B5" w14:textId="77777777" w:rsidR="00DB788A" w:rsidRPr="00DB788A" w:rsidRDefault="00DB788A"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4. </w:t>
      </w:r>
      <w:r w:rsidRPr="00DB788A">
        <w:rPr>
          <w:rFonts w:ascii="Times New Roman" w:eastAsia="Times New Roman" w:hAnsi="Times New Roman" w:cs="Times New Roman"/>
          <w:sz w:val="24"/>
          <w:szCs w:val="24"/>
          <w:lang w:eastAsia="en-GB"/>
        </w:rPr>
        <w:t xml:space="preserve"> Fong G-H. Potential contributions of intimal and </w:t>
      </w:r>
      <w:r>
        <w:rPr>
          <w:rFonts w:ascii="Times New Roman" w:eastAsia="Times New Roman" w:hAnsi="Times New Roman" w:cs="Times New Roman"/>
          <w:sz w:val="24"/>
          <w:szCs w:val="24"/>
          <w:lang w:eastAsia="en-GB"/>
        </w:rPr>
        <w:t>plaque hypoxia to athero</w:t>
      </w:r>
      <w:r w:rsidRPr="00DB788A">
        <w:rPr>
          <w:rFonts w:ascii="Times New Roman" w:eastAsia="Times New Roman" w:hAnsi="Times New Roman" w:cs="Times New Roman"/>
          <w:sz w:val="24"/>
          <w:szCs w:val="24"/>
          <w:lang w:eastAsia="en-GB"/>
        </w:rPr>
        <w:t xml:space="preserve">sclerosis. </w:t>
      </w:r>
      <w:proofErr w:type="spellStart"/>
      <w:r w:rsidRPr="00DB788A">
        <w:rPr>
          <w:rFonts w:ascii="Times New Roman" w:eastAsia="Times New Roman" w:hAnsi="Times New Roman" w:cs="Times New Roman"/>
          <w:sz w:val="24"/>
          <w:szCs w:val="24"/>
          <w:lang w:eastAsia="en-GB"/>
        </w:rPr>
        <w:t>Curr</w:t>
      </w:r>
      <w:proofErr w:type="spellEnd"/>
      <w:r w:rsidRPr="00DB788A">
        <w:rPr>
          <w:rFonts w:ascii="Times New Roman" w:eastAsia="Times New Roman" w:hAnsi="Times New Roman" w:cs="Times New Roman"/>
          <w:sz w:val="24"/>
          <w:szCs w:val="24"/>
          <w:lang w:eastAsia="en-GB"/>
        </w:rPr>
        <w:t xml:space="preserve"> </w:t>
      </w:r>
      <w:proofErr w:type="spellStart"/>
      <w:r w:rsidRPr="00DB788A">
        <w:rPr>
          <w:rFonts w:ascii="Times New Roman" w:eastAsia="Times New Roman" w:hAnsi="Times New Roman" w:cs="Times New Roman"/>
          <w:sz w:val="24"/>
          <w:szCs w:val="24"/>
          <w:lang w:eastAsia="en-GB"/>
        </w:rPr>
        <w:t>Atheroscler</w:t>
      </w:r>
      <w:proofErr w:type="spellEnd"/>
      <w:r w:rsidRPr="00DB788A">
        <w:rPr>
          <w:rFonts w:ascii="Times New Roman" w:eastAsia="Times New Roman" w:hAnsi="Times New Roman" w:cs="Times New Roman"/>
          <w:sz w:val="24"/>
          <w:szCs w:val="24"/>
          <w:lang w:eastAsia="en-GB"/>
        </w:rPr>
        <w:t xml:space="preserve"> Rep. </w:t>
      </w:r>
      <w:proofErr w:type="gramStart"/>
      <w:r w:rsidRPr="00DB788A">
        <w:rPr>
          <w:rFonts w:ascii="Times New Roman" w:eastAsia="Times New Roman" w:hAnsi="Times New Roman" w:cs="Times New Roman"/>
          <w:sz w:val="24"/>
          <w:szCs w:val="24"/>
          <w:lang w:eastAsia="en-GB"/>
        </w:rPr>
        <w:t>2015;17:1</w:t>
      </w:r>
      <w:proofErr w:type="gramEnd"/>
      <w:r w:rsidRPr="00DB788A">
        <w:rPr>
          <w:rFonts w:ascii="Times New Roman" w:eastAsia="Times New Roman" w:hAnsi="Times New Roman" w:cs="Times New Roman"/>
          <w:sz w:val="24"/>
          <w:szCs w:val="24"/>
          <w:lang w:eastAsia="en-GB"/>
        </w:rPr>
        <w:t>–10.</w:t>
      </w:r>
    </w:p>
    <w:p w14:paraId="2740E80E" w14:textId="77777777" w:rsidR="00DB788A" w:rsidRPr="00DB788A" w:rsidRDefault="00DB788A"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5</w:t>
      </w:r>
      <w:r w:rsidRPr="00DB788A">
        <w:rPr>
          <w:rFonts w:ascii="Times New Roman" w:eastAsia="Times New Roman" w:hAnsi="Times New Roman" w:cs="Times New Roman"/>
          <w:sz w:val="24"/>
          <w:szCs w:val="24"/>
          <w:lang w:eastAsia="en-GB"/>
        </w:rPr>
        <w:t>. Jain T, Nikolopoulou EA, Xu Q, Qu A. Hypoxia in</w:t>
      </w:r>
      <w:r>
        <w:rPr>
          <w:rFonts w:ascii="Times New Roman" w:eastAsia="Times New Roman" w:hAnsi="Times New Roman" w:cs="Times New Roman"/>
          <w:sz w:val="24"/>
          <w:szCs w:val="24"/>
          <w:lang w:eastAsia="en-GB"/>
        </w:rPr>
        <w:t xml:space="preserve">ducible factor as a therapeutic </w:t>
      </w:r>
      <w:r w:rsidRPr="00DB788A">
        <w:rPr>
          <w:rFonts w:ascii="Times New Roman" w:eastAsia="Times New Roman" w:hAnsi="Times New Roman" w:cs="Times New Roman"/>
          <w:sz w:val="24"/>
          <w:szCs w:val="24"/>
          <w:lang w:eastAsia="en-GB"/>
        </w:rPr>
        <w:t xml:space="preserve">target for atherosclerosis. </w:t>
      </w:r>
      <w:proofErr w:type="spellStart"/>
      <w:r w:rsidRPr="00DB788A">
        <w:rPr>
          <w:rFonts w:ascii="Times New Roman" w:eastAsia="Times New Roman" w:hAnsi="Times New Roman" w:cs="Times New Roman"/>
          <w:sz w:val="24"/>
          <w:szCs w:val="24"/>
          <w:lang w:eastAsia="en-GB"/>
        </w:rPr>
        <w:t>Pharmacol</w:t>
      </w:r>
      <w:proofErr w:type="spellEnd"/>
      <w:r w:rsidRPr="00DB788A">
        <w:rPr>
          <w:rFonts w:ascii="Times New Roman" w:eastAsia="Times New Roman" w:hAnsi="Times New Roman" w:cs="Times New Roman"/>
          <w:sz w:val="24"/>
          <w:szCs w:val="24"/>
          <w:lang w:eastAsia="en-GB"/>
        </w:rPr>
        <w:t xml:space="preserve"> Therap. </w:t>
      </w:r>
      <w:proofErr w:type="gramStart"/>
      <w:r w:rsidRPr="00DB788A">
        <w:rPr>
          <w:rFonts w:ascii="Times New Roman" w:eastAsia="Times New Roman" w:hAnsi="Times New Roman" w:cs="Times New Roman"/>
          <w:sz w:val="24"/>
          <w:szCs w:val="24"/>
          <w:lang w:eastAsia="en-GB"/>
        </w:rPr>
        <w:t>2018;183:22</w:t>
      </w:r>
      <w:proofErr w:type="gramEnd"/>
      <w:r w:rsidRPr="00DB788A">
        <w:rPr>
          <w:rFonts w:ascii="Times New Roman" w:eastAsia="Times New Roman" w:hAnsi="Times New Roman" w:cs="Times New Roman"/>
          <w:sz w:val="24"/>
          <w:szCs w:val="24"/>
          <w:lang w:eastAsia="en-GB"/>
        </w:rPr>
        <w:t>–33.</w:t>
      </w:r>
    </w:p>
    <w:p w14:paraId="001317A3" w14:textId="77777777" w:rsidR="00DB788A" w:rsidRDefault="00DB788A"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Pr="00DB788A">
        <w:rPr>
          <w:rFonts w:ascii="Times New Roman" w:eastAsia="Times New Roman" w:hAnsi="Times New Roman" w:cs="Times New Roman"/>
          <w:sz w:val="24"/>
          <w:szCs w:val="24"/>
          <w:lang w:eastAsia="en-GB"/>
        </w:rPr>
        <w:t>. Corcoran SE, O’Neill LA. HIF1α and metabolic r</w:t>
      </w:r>
      <w:r>
        <w:rPr>
          <w:rFonts w:ascii="Times New Roman" w:eastAsia="Times New Roman" w:hAnsi="Times New Roman" w:cs="Times New Roman"/>
          <w:sz w:val="24"/>
          <w:szCs w:val="24"/>
          <w:lang w:eastAsia="en-GB"/>
        </w:rPr>
        <w:t xml:space="preserve">eprogramming in inflammation. </w:t>
      </w:r>
      <w:proofErr w:type="spellStart"/>
      <w:r>
        <w:rPr>
          <w:rFonts w:ascii="Times New Roman" w:eastAsia="Times New Roman" w:hAnsi="Times New Roman" w:cs="Times New Roman"/>
          <w:sz w:val="24"/>
          <w:szCs w:val="24"/>
          <w:lang w:eastAsia="en-GB"/>
        </w:rPr>
        <w:t>J</w:t>
      </w:r>
      <w:r w:rsidRPr="00DB788A">
        <w:rPr>
          <w:rFonts w:ascii="Times New Roman" w:eastAsia="Times New Roman" w:hAnsi="Times New Roman" w:cs="Times New Roman"/>
          <w:sz w:val="24"/>
          <w:szCs w:val="24"/>
          <w:lang w:eastAsia="en-GB"/>
        </w:rPr>
        <w:t>Clin</w:t>
      </w:r>
      <w:proofErr w:type="spellEnd"/>
      <w:r w:rsidRPr="00DB788A">
        <w:rPr>
          <w:rFonts w:ascii="Times New Roman" w:eastAsia="Times New Roman" w:hAnsi="Times New Roman" w:cs="Times New Roman"/>
          <w:sz w:val="24"/>
          <w:szCs w:val="24"/>
          <w:lang w:eastAsia="en-GB"/>
        </w:rPr>
        <w:t xml:space="preserve"> </w:t>
      </w:r>
      <w:proofErr w:type="spellStart"/>
      <w:r w:rsidRPr="00DB788A">
        <w:rPr>
          <w:rFonts w:ascii="Times New Roman" w:eastAsia="Times New Roman" w:hAnsi="Times New Roman" w:cs="Times New Roman"/>
          <w:sz w:val="24"/>
          <w:szCs w:val="24"/>
          <w:lang w:eastAsia="en-GB"/>
        </w:rPr>
        <w:t>Investig</w:t>
      </w:r>
      <w:proofErr w:type="spellEnd"/>
      <w:r w:rsidRPr="00DB788A">
        <w:rPr>
          <w:rFonts w:ascii="Times New Roman" w:eastAsia="Times New Roman" w:hAnsi="Times New Roman" w:cs="Times New Roman"/>
          <w:sz w:val="24"/>
          <w:szCs w:val="24"/>
          <w:lang w:eastAsia="en-GB"/>
        </w:rPr>
        <w:t xml:space="preserve">. </w:t>
      </w:r>
      <w:proofErr w:type="gramStart"/>
      <w:r w:rsidRPr="00DB788A">
        <w:rPr>
          <w:rFonts w:ascii="Times New Roman" w:eastAsia="Times New Roman" w:hAnsi="Times New Roman" w:cs="Times New Roman"/>
          <w:sz w:val="24"/>
          <w:szCs w:val="24"/>
          <w:lang w:eastAsia="en-GB"/>
        </w:rPr>
        <w:t>2016;126:3699</w:t>
      </w:r>
      <w:proofErr w:type="gramEnd"/>
      <w:r w:rsidRPr="00DB788A">
        <w:rPr>
          <w:rFonts w:ascii="Times New Roman" w:eastAsia="Times New Roman" w:hAnsi="Times New Roman" w:cs="Times New Roman"/>
          <w:sz w:val="24"/>
          <w:szCs w:val="24"/>
          <w:lang w:eastAsia="en-GB"/>
        </w:rPr>
        <w:t>–707.</w:t>
      </w:r>
    </w:p>
    <w:p w14:paraId="777E84AE" w14:textId="77777777" w:rsidR="00A21B87" w:rsidRPr="00DB788A" w:rsidRDefault="00A21B87" w:rsidP="00A21B87">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7. </w:t>
      </w:r>
      <w:r w:rsidRPr="00A21B87">
        <w:rPr>
          <w:rFonts w:ascii="Times New Roman" w:eastAsia="Times New Roman" w:hAnsi="Times New Roman" w:cs="Times New Roman"/>
          <w:sz w:val="24"/>
          <w:szCs w:val="24"/>
          <w:lang w:eastAsia="en-GB"/>
        </w:rPr>
        <w:t xml:space="preserve">Jaiswal S, Natarajan P, Silver AJ, </w:t>
      </w:r>
      <w:r>
        <w:rPr>
          <w:rFonts w:ascii="Times New Roman" w:eastAsia="Times New Roman" w:hAnsi="Times New Roman" w:cs="Times New Roman"/>
          <w:sz w:val="24"/>
          <w:szCs w:val="24"/>
          <w:lang w:eastAsia="en-GB"/>
        </w:rPr>
        <w:t xml:space="preserve">et al. Clonal </w:t>
      </w:r>
      <w:proofErr w:type="spellStart"/>
      <w:r>
        <w:rPr>
          <w:rFonts w:ascii="Times New Roman" w:eastAsia="Times New Roman" w:hAnsi="Times New Roman" w:cs="Times New Roman"/>
          <w:sz w:val="24"/>
          <w:szCs w:val="24"/>
          <w:lang w:eastAsia="en-GB"/>
        </w:rPr>
        <w:t>hematopoiesis</w:t>
      </w:r>
      <w:proofErr w:type="spellEnd"/>
      <w:r>
        <w:rPr>
          <w:rFonts w:ascii="Times New Roman" w:eastAsia="Times New Roman" w:hAnsi="Times New Roman" w:cs="Times New Roman"/>
          <w:sz w:val="24"/>
          <w:szCs w:val="24"/>
          <w:lang w:eastAsia="en-GB"/>
        </w:rPr>
        <w:t xml:space="preserve"> and </w:t>
      </w:r>
      <w:r w:rsidRPr="00A21B87">
        <w:rPr>
          <w:rFonts w:ascii="Times New Roman" w:eastAsia="Times New Roman" w:hAnsi="Times New Roman" w:cs="Times New Roman"/>
          <w:sz w:val="24"/>
          <w:szCs w:val="24"/>
          <w:lang w:eastAsia="en-GB"/>
        </w:rPr>
        <w:t>risk of atherosclerotic cardiovascular disease. N Engl J Med 2017;</w:t>
      </w:r>
      <w:r>
        <w:rPr>
          <w:rFonts w:ascii="Times New Roman" w:eastAsia="Times New Roman" w:hAnsi="Times New Roman" w:cs="Times New Roman"/>
          <w:sz w:val="24"/>
          <w:szCs w:val="24"/>
          <w:lang w:eastAsia="en-GB"/>
        </w:rPr>
        <w:t xml:space="preserve"> </w:t>
      </w:r>
      <w:r w:rsidRPr="00A21B87">
        <w:rPr>
          <w:rFonts w:ascii="Times New Roman" w:eastAsia="Times New Roman" w:hAnsi="Times New Roman" w:cs="Times New Roman"/>
          <w:sz w:val="24"/>
          <w:szCs w:val="24"/>
          <w:lang w:eastAsia="en-GB"/>
        </w:rPr>
        <w:t>377(02):111–121</w:t>
      </w:r>
    </w:p>
    <w:p w14:paraId="4BB4F774" w14:textId="77777777" w:rsidR="00DB788A" w:rsidRPr="00DB788A" w:rsidRDefault="00DB788A"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w:t>
      </w:r>
      <w:r w:rsidRPr="00DB788A">
        <w:rPr>
          <w:rFonts w:ascii="Times New Roman" w:eastAsia="Times New Roman" w:hAnsi="Times New Roman" w:cs="Times New Roman"/>
          <w:sz w:val="24"/>
          <w:szCs w:val="24"/>
          <w:lang w:eastAsia="en-GB"/>
        </w:rPr>
        <w:t xml:space="preserve">. </w:t>
      </w:r>
      <w:proofErr w:type="spellStart"/>
      <w:r w:rsidRPr="00DB788A">
        <w:rPr>
          <w:rFonts w:ascii="Times New Roman" w:eastAsia="Times New Roman" w:hAnsi="Times New Roman" w:cs="Times New Roman"/>
          <w:sz w:val="24"/>
          <w:szCs w:val="24"/>
          <w:lang w:eastAsia="en-GB"/>
        </w:rPr>
        <w:t>Karshovska</w:t>
      </w:r>
      <w:proofErr w:type="spellEnd"/>
      <w:r w:rsidRPr="00DB788A">
        <w:rPr>
          <w:rFonts w:ascii="Times New Roman" w:eastAsia="Times New Roman" w:hAnsi="Times New Roman" w:cs="Times New Roman"/>
          <w:sz w:val="24"/>
          <w:szCs w:val="24"/>
          <w:lang w:eastAsia="en-GB"/>
        </w:rPr>
        <w:t xml:space="preserve"> E, Wei Y, Subramanian P, </w:t>
      </w:r>
      <w:proofErr w:type="spellStart"/>
      <w:r w:rsidRPr="00DB788A">
        <w:rPr>
          <w:rFonts w:ascii="Times New Roman" w:eastAsia="Times New Roman" w:hAnsi="Times New Roman" w:cs="Times New Roman"/>
          <w:sz w:val="24"/>
          <w:szCs w:val="24"/>
          <w:lang w:eastAsia="en-GB"/>
        </w:rPr>
        <w:t>Mohibullah</w:t>
      </w:r>
      <w:proofErr w:type="spellEnd"/>
      <w:r w:rsidRPr="00DB78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R, </w:t>
      </w:r>
      <w:proofErr w:type="spellStart"/>
      <w:r>
        <w:rPr>
          <w:rFonts w:ascii="Times New Roman" w:eastAsia="Times New Roman" w:hAnsi="Times New Roman" w:cs="Times New Roman"/>
          <w:sz w:val="24"/>
          <w:szCs w:val="24"/>
          <w:lang w:eastAsia="en-GB"/>
        </w:rPr>
        <w:t>Geißler</w:t>
      </w:r>
      <w:proofErr w:type="spellEnd"/>
      <w:r>
        <w:rPr>
          <w:rFonts w:ascii="Times New Roman" w:eastAsia="Times New Roman" w:hAnsi="Times New Roman" w:cs="Times New Roman"/>
          <w:sz w:val="24"/>
          <w:szCs w:val="24"/>
          <w:lang w:eastAsia="en-GB"/>
        </w:rPr>
        <w:t xml:space="preserve"> C, </w:t>
      </w:r>
      <w:proofErr w:type="spellStart"/>
      <w:r>
        <w:rPr>
          <w:rFonts w:ascii="Times New Roman" w:eastAsia="Times New Roman" w:hAnsi="Times New Roman" w:cs="Times New Roman"/>
          <w:sz w:val="24"/>
          <w:szCs w:val="24"/>
          <w:lang w:eastAsia="en-GB"/>
        </w:rPr>
        <w:t>Baatsch</w:t>
      </w:r>
      <w:proofErr w:type="spellEnd"/>
      <w:r>
        <w:rPr>
          <w:rFonts w:ascii="Times New Roman" w:eastAsia="Times New Roman" w:hAnsi="Times New Roman" w:cs="Times New Roman"/>
          <w:sz w:val="24"/>
          <w:szCs w:val="24"/>
          <w:lang w:eastAsia="en-GB"/>
        </w:rPr>
        <w:t xml:space="preserve"> I, et al. </w:t>
      </w:r>
      <w:r w:rsidRPr="00DB788A">
        <w:rPr>
          <w:rFonts w:ascii="Times New Roman" w:eastAsia="Times New Roman" w:hAnsi="Times New Roman" w:cs="Times New Roman"/>
          <w:sz w:val="24"/>
          <w:szCs w:val="24"/>
          <w:lang w:eastAsia="en-GB"/>
        </w:rPr>
        <w:t>HIF-1α (hypoxia-inducible factor-1α) pro</w:t>
      </w:r>
      <w:r>
        <w:rPr>
          <w:rFonts w:ascii="Times New Roman" w:eastAsia="Times New Roman" w:hAnsi="Times New Roman" w:cs="Times New Roman"/>
          <w:sz w:val="24"/>
          <w:szCs w:val="24"/>
          <w:lang w:eastAsia="en-GB"/>
        </w:rPr>
        <w:t xml:space="preserve">motes macrophage necroptosis by </w:t>
      </w:r>
      <w:r w:rsidRPr="00DB788A">
        <w:rPr>
          <w:rFonts w:ascii="Times New Roman" w:eastAsia="Times New Roman" w:hAnsi="Times New Roman" w:cs="Times New Roman"/>
          <w:sz w:val="24"/>
          <w:szCs w:val="24"/>
          <w:lang w:eastAsia="en-GB"/>
        </w:rPr>
        <w:t xml:space="preserve">regulating miR-210 and miR-383. </w:t>
      </w:r>
      <w:proofErr w:type="spellStart"/>
      <w:r w:rsidRPr="00DB788A">
        <w:rPr>
          <w:rFonts w:ascii="Times New Roman" w:eastAsia="Times New Roman" w:hAnsi="Times New Roman" w:cs="Times New Roman"/>
          <w:sz w:val="24"/>
          <w:szCs w:val="24"/>
          <w:lang w:eastAsia="en-GB"/>
        </w:rPr>
        <w:t>Arterioscle</w:t>
      </w:r>
      <w:proofErr w:type="spellEnd"/>
      <w:r w:rsidRPr="00DB788A">
        <w:rPr>
          <w:rFonts w:ascii="Times New Roman" w:eastAsia="Times New Roman" w:hAnsi="Times New Roman" w:cs="Times New Roman"/>
          <w:sz w:val="24"/>
          <w:szCs w:val="24"/>
          <w:lang w:eastAsia="en-GB"/>
        </w:rPr>
        <w:t xml:space="preserve"> </w:t>
      </w:r>
      <w:proofErr w:type="spellStart"/>
      <w:r w:rsidRPr="00DB788A">
        <w:rPr>
          <w:rFonts w:ascii="Times New Roman" w:eastAsia="Times New Roman" w:hAnsi="Times New Roman" w:cs="Times New Roman"/>
          <w:sz w:val="24"/>
          <w:szCs w:val="24"/>
          <w:lang w:eastAsia="en-GB"/>
        </w:rPr>
        <w:t>Thromb</w:t>
      </w:r>
      <w:proofErr w:type="spellEnd"/>
      <w:r w:rsidRPr="00DB788A">
        <w:rPr>
          <w:rFonts w:ascii="Times New Roman" w:eastAsia="Times New Roman" w:hAnsi="Times New Roman" w:cs="Times New Roman"/>
          <w:sz w:val="24"/>
          <w:szCs w:val="24"/>
          <w:lang w:eastAsia="en-GB"/>
        </w:rPr>
        <w:t xml:space="preserve"> </w:t>
      </w:r>
      <w:proofErr w:type="spellStart"/>
      <w:r w:rsidRPr="00DB788A">
        <w:rPr>
          <w:rFonts w:ascii="Times New Roman" w:eastAsia="Times New Roman" w:hAnsi="Times New Roman" w:cs="Times New Roman"/>
          <w:sz w:val="24"/>
          <w:szCs w:val="24"/>
          <w:lang w:eastAsia="en-GB"/>
        </w:rPr>
        <w:t>Vasc</w:t>
      </w:r>
      <w:proofErr w:type="spellEnd"/>
      <w:r w:rsidRPr="00DB788A">
        <w:rPr>
          <w:rFonts w:ascii="Times New Roman" w:eastAsia="Times New Roman" w:hAnsi="Times New Roman" w:cs="Times New Roman"/>
          <w:sz w:val="24"/>
          <w:szCs w:val="24"/>
          <w:lang w:eastAsia="en-GB"/>
        </w:rPr>
        <w:t xml:space="preserve"> Biol. </w:t>
      </w:r>
      <w:proofErr w:type="gramStart"/>
      <w:r w:rsidRPr="00DB788A">
        <w:rPr>
          <w:rFonts w:ascii="Times New Roman" w:eastAsia="Times New Roman" w:hAnsi="Times New Roman" w:cs="Times New Roman"/>
          <w:sz w:val="24"/>
          <w:szCs w:val="24"/>
          <w:lang w:eastAsia="en-GB"/>
        </w:rPr>
        <w:t>2020;40:583</w:t>
      </w:r>
      <w:proofErr w:type="gramEnd"/>
      <w:r w:rsidRPr="00DB788A">
        <w:rPr>
          <w:rFonts w:ascii="Times New Roman" w:eastAsia="Times New Roman" w:hAnsi="Times New Roman" w:cs="Times New Roman"/>
          <w:sz w:val="24"/>
          <w:szCs w:val="24"/>
          <w:lang w:eastAsia="en-GB"/>
        </w:rPr>
        <w:t>–96.</w:t>
      </w:r>
    </w:p>
    <w:p w14:paraId="7886085C" w14:textId="77777777" w:rsidR="00DB788A" w:rsidRPr="00DB788A" w:rsidRDefault="00DB788A"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w:t>
      </w:r>
      <w:r w:rsidRPr="00DB788A">
        <w:rPr>
          <w:rFonts w:ascii="Times New Roman" w:eastAsia="Times New Roman" w:hAnsi="Times New Roman" w:cs="Times New Roman"/>
          <w:sz w:val="24"/>
          <w:szCs w:val="24"/>
          <w:lang w:eastAsia="en-GB"/>
        </w:rPr>
        <w:t>. Zhu H, Zhang S. Hypoxia inducible factor‐1α/vascular endothelial growth factor</w:t>
      </w:r>
      <w:r>
        <w:rPr>
          <w:rFonts w:ascii="Times New Roman" w:eastAsia="Times New Roman" w:hAnsi="Times New Roman" w:cs="Times New Roman"/>
          <w:sz w:val="24"/>
          <w:szCs w:val="24"/>
          <w:lang w:eastAsia="en-GB"/>
        </w:rPr>
        <w:t xml:space="preserve"> </w:t>
      </w:r>
      <w:proofErr w:type="spellStart"/>
      <w:r w:rsidRPr="00DB788A">
        <w:rPr>
          <w:rFonts w:ascii="Times New Roman" w:eastAsia="Times New Roman" w:hAnsi="Times New Roman" w:cs="Times New Roman"/>
          <w:sz w:val="24"/>
          <w:szCs w:val="24"/>
          <w:lang w:eastAsia="en-GB"/>
        </w:rPr>
        <w:t>signaling</w:t>
      </w:r>
      <w:proofErr w:type="spellEnd"/>
      <w:r w:rsidRPr="00DB788A">
        <w:rPr>
          <w:rFonts w:ascii="Times New Roman" w:eastAsia="Times New Roman" w:hAnsi="Times New Roman" w:cs="Times New Roman"/>
          <w:sz w:val="24"/>
          <w:szCs w:val="24"/>
          <w:lang w:eastAsia="en-GB"/>
        </w:rPr>
        <w:t xml:space="preserve"> activation correlates with response to radiotherapy and its inhibition</w:t>
      </w:r>
      <w:r>
        <w:rPr>
          <w:rFonts w:ascii="Times New Roman" w:eastAsia="Times New Roman" w:hAnsi="Times New Roman" w:cs="Times New Roman"/>
          <w:sz w:val="24"/>
          <w:szCs w:val="24"/>
          <w:lang w:eastAsia="en-GB"/>
        </w:rPr>
        <w:t xml:space="preserve"> </w:t>
      </w:r>
      <w:r w:rsidRPr="00DB788A">
        <w:rPr>
          <w:rFonts w:ascii="Times New Roman" w:eastAsia="Times New Roman" w:hAnsi="Times New Roman" w:cs="Times New Roman"/>
          <w:sz w:val="24"/>
          <w:szCs w:val="24"/>
          <w:lang w:eastAsia="en-GB"/>
        </w:rPr>
        <w:t xml:space="preserve">reduces hypoxia‐induced angiogenesis </w:t>
      </w:r>
      <w:r>
        <w:rPr>
          <w:rFonts w:ascii="Times New Roman" w:eastAsia="Times New Roman" w:hAnsi="Times New Roman" w:cs="Times New Roman"/>
          <w:sz w:val="24"/>
          <w:szCs w:val="24"/>
          <w:lang w:eastAsia="en-GB"/>
        </w:rPr>
        <w:t xml:space="preserve">in lung cancer. J Cell </w:t>
      </w:r>
      <w:proofErr w:type="spellStart"/>
      <w:r>
        <w:rPr>
          <w:rFonts w:ascii="Times New Roman" w:eastAsia="Times New Roman" w:hAnsi="Times New Roman" w:cs="Times New Roman"/>
          <w:sz w:val="24"/>
          <w:szCs w:val="24"/>
          <w:lang w:eastAsia="en-GB"/>
        </w:rPr>
        <w:t>Biochem</w:t>
      </w:r>
      <w:proofErr w:type="spellEnd"/>
      <w:r>
        <w:rPr>
          <w:rFonts w:ascii="Times New Roman" w:eastAsia="Times New Roman" w:hAnsi="Times New Roman" w:cs="Times New Roman"/>
          <w:sz w:val="24"/>
          <w:szCs w:val="24"/>
          <w:lang w:eastAsia="en-GB"/>
        </w:rPr>
        <w:t xml:space="preserve">. </w:t>
      </w:r>
      <w:proofErr w:type="gramStart"/>
      <w:r w:rsidRPr="00DB788A">
        <w:rPr>
          <w:rFonts w:ascii="Times New Roman" w:eastAsia="Times New Roman" w:hAnsi="Times New Roman" w:cs="Times New Roman"/>
          <w:sz w:val="24"/>
          <w:szCs w:val="24"/>
          <w:lang w:eastAsia="en-GB"/>
        </w:rPr>
        <w:t>2018;119:7707</w:t>
      </w:r>
      <w:proofErr w:type="gramEnd"/>
      <w:r w:rsidRPr="00DB788A">
        <w:rPr>
          <w:rFonts w:ascii="Times New Roman" w:eastAsia="Times New Roman" w:hAnsi="Times New Roman" w:cs="Times New Roman"/>
          <w:sz w:val="24"/>
          <w:szCs w:val="24"/>
          <w:lang w:eastAsia="en-GB"/>
        </w:rPr>
        <w:t>–18.</w:t>
      </w:r>
    </w:p>
    <w:p w14:paraId="48FBAEDA" w14:textId="77777777" w:rsidR="00DB788A" w:rsidRPr="00DB788A" w:rsidRDefault="00DB788A"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w:t>
      </w:r>
      <w:r w:rsidRPr="00DB788A">
        <w:rPr>
          <w:rFonts w:ascii="Times New Roman" w:eastAsia="Times New Roman" w:hAnsi="Times New Roman" w:cs="Times New Roman"/>
          <w:sz w:val="24"/>
          <w:szCs w:val="24"/>
          <w:lang w:eastAsia="en-GB"/>
        </w:rPr>
        <w:t xml:space="preserve">. </w:t>
      </w:r>
      <w:proofErr w:type="spellStart"/>
      <w:r w:rsidRPr="00DB788A">
        <w:rPr>
          <w:rFonts w:ascii="Times New Roman" w:eastAsia="Times New Roman" w:hAnsi="Times New Roman" w:cs="Times New Roman"/>
          <w:sz w:val="24"/>
          <w:szCs w:val="24"/>
          <w:lang w:eastAsia="en-GB"/>
        </w:rPr>
        <w:t>Camaré</w:t>
      </w:r>
      <w:proofErr w:type="spellEnd"/>
      <w:r w:rsidRPr="00DB788A">
        <w:rPr>
          <w:rFonts w:ascii="Times New Roman" w:eastAsia="Times New Roman" w:hAnsi="Times New Roman" w:cs="Times New Roman"/>
          <w:sz w:val="24"/>
          <w:szCs w:val="24"/>
          <w:lang w:eastAsia="en-GB"/>
        </w:rPr>
        <w:t xml:space="preserve"> C, </w:t>
      </w:r>
      <w:proofErr w:type="spellStart"/>
      <w:r w:rsidRPr="00DB788A">
        <w:rPr>
          <w:rFonts w:ascii="Times New Roman" w:eastAsia="Times New Roman" w:hAnsi="Times New Roman" w:cs="Times New Roman"/>
          <w:sz w:val="24"/>
          <w:szCs w:val="24"/>
          <w:lang w:eastAsia="en-GB"/>
        </w:rPr>
        <w:t>Pucelle</w:t>
      </w:r>
      <w:proofErr w:type="spellEnd"/>
      <w:r w:rsidRPr="00DB788A">
        <w:rPr>
          <w:rFonts w:ascii="Times New Roman" w:eastAsia="Times New Roman" w:hAnsi="Times New Roman" w:cs="Times New Roman"/>
          <w:sz w:val="24"/>
          <w:szCs w:val="24"/>
          <w:lang w:eastAsia="en-GB"/>
        </w:rPr>
        <w:t xml:space="preserve"> M, </w:t>
      </w:r>
      <w:proofErr w:type="spellStart"/>
      <w:r w:rsidRPr="00DB788A">
        <w:rPr>
          <w:rFonts w:ascii="Times New Roman" w:eastAsia="Times New Roman" w:hAnsi="Times New Roman" w:cs="Times New Roman"/>
          <w:sz w:val="24"/>
          <w:szCs w:val="24"/>
          <w:lang w:eastAsia="en-GB"/>
        </w:rPr>
        <w:t>Nègre-Salvayre</w:t>
      </w:r>
      <w:proofErr w:type="spellEnd"/>
      <w:r w:rsidRPr="00DB788A">
        <w:rPr>
          <w:rFonts w:ascii="Times New Roman" w:eastAsia="Times New Roman" w:hAnsi="Times New Roman" w:cs="Times New Roman"/>
          <w:sz w:val="24"/>
          <w:szCs w:val="24"/>
          <w:lang w:eastAsia="en-GB"/>
        </w:rPr>
        <w:t xml:space="preserve"> A, </w:t>
      </w:r>
      <w:proofErr w:type="spellStart"/>
      <w:r w:rsidRPr="00DB788A">
        <w:rPr>
          <w:rFonts w:ascii="Times New Roman" w:eastAsia="Times New Roman" w:hAnsi="Times New Roman" w:cs="Times New Roman"/>
          <w:sz w:val="24"/>
          <w:szCs w:val="24"/>
          <w:lang w:eastAsia="en-GB"/>
        </w:rPr>
        <w:t>Salvayr</w:t>
      </w:r>
      <w:r>
        <w:rPr>
          <w:rFonts w:ascii="Times New Roman" w:eastAsia="Times New Roman" w:hAnsi="Times New Roman" w:cs="Times New Roman"/>
          <w:sz w:val="24"/>
          <w:szCs w:val="24"/>
          <w:lang w:eastAsia="en-GB"/>
        </w:rPr>
        <w:t>e</w:t>
      </w:r>
      <w:proofErr w:type="spellEnd"/>
      <w:r>
        <w:rPr>
          <w:rFonts w:ascii="Times New Roman" w:eastAsia="Times New Roman" w:hAnsi="Times New Roman" w:cs="Times New Roman"/>
          <w:sz w:val="24"/>
          <w:szCs w:val="24"/>
          <w:lang w:eastAsia="en-GB"/>
        </w:rPr>
        <w:t xml:space="preserve"> R. Angiogenesis in the ather</w:t>
      </w:r>
      <w:r w:rsidRPr="00DB788A">
        <w:rPr>
          <w:rFonts w:ascii="Times New Roman" w:eastAsia="Times New Roman" w:hAnsi="Times New Roman" w:cs="Times New Roman"/>
          <w:sz w:val="24"/>
          <w:szCs w:val="24"/>
          <w:lang w:eastAsia="en-GB"/>
        </w:rPr>
        <w:t xml:space="preserve">osclerotic plaque. Redox Biol. </w:t>
      </w:r>
      <w:proofErr w:type="gramStart"/>
      <w:r w:rsidRPr="00DB788A">
        <w:rPr>
          <w:rFonts w:ascii="Times New Roman" w:eastAsia="Times New Roman" w:hAnsi="Times New Roman" w:cs="Times New Roman"/>
          <w:sz w:val="24"/>
          <w:szCs w:val="24"/>
          <w:lang w:eastAsia="en-GB"/>
        </w:rPr>
        <w:t>2017;12:18</w:t>
      </w:r>
      <w:proofErr w:type="gramEnd"/>
      <w:r w:rsidRPr="00DB788A">
        <w:rPr>
          <w:rFonts w:ascii="Times New Roman" w:eastAsia="Times New Roman" w:hAnsi="Times New Roman" w:cs="Times New Roman"/>
          <w:sz w:val="24"/>
          <w:szCs w:val="24"/>
          <w:lang w:eastAsia="en-GB"/>
        </w:rPr>
        <w:t>–34.</w:t>
      </w:r>
    </w:p>
    <w:p w14:paraId="7A6FBD94" w14:textId="77777777" w:rsidR="00DB788A" w:rsidRDefault="00DB788A"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w:t>
      </w:r>
      <w:r w:rsidRPr="00DB788A">
        <w:rPr>
          <w:rFonts w:ascii="Times New Roman" w:eastAsia="Times New Roman" w:hAnsi="Times New Roman" w:cs="Times New Roman"/>
          <w:sz w:val="24"/>
          <w:szCs w:val="24"/>
          <w:lang w:eastAsia="en-GB"/>
        </w:rPr>
        <w:t xml:space="preserve">. Corliss BA, Azimi MS, Munson JM, Peirce SM, Murfee </w:t>
      </w:r>
      <w:r>
        <w:rPr>
          <w:rFonts w:ascii="Times New Roman" w:eastAsia="Times New Roman" w:hAnsi="Times New Roman" w:cs="Times New Roman"/>
          <w:sz w:val="24"/>
          <w:szCs w:val="24"/>
          <w:lang w:eastAsia="en-GB"/>
        </w:rPr>
        <w:t xml:space="preserve">WL. Macrophages: an </w:t>
      </w:r>
      <w:r w:rsidRPr="00DB788A">
        <w:rPr>
          <w:rFonts w:ascii="Times New Roman" w:eastAsia="Times New Roman" w:hAnsi="Times New Roman" w:cs="Times New Roman"/>
          <w:sz w:val="24"/>
          <w:szCs w:val="24"/>
          <w:lang w:eastAsia="en-GB"/>
        </w:rPr>
        <w:t>inflammatory link between angiogenesi</w:t>
      </w:r>
      <w:r>
        <w:rPr>
          <w:rFonts w:ascii="Times New Roman" w:eastAsia="Times New Roman" w:hAnsi="Times New Roman" w:cs="Times New Roman"/>
          <w:sz w:val="24"/>
          <w:szCs w:val="24"/>
          <w:lang w:eastAsia="en-GB"/>
        </w:rPr>
        <w:t xml:space="preserve">s and </w:t>
      </w:r>
      <w:proofErr w:type="spellStart"/>
      <w:r>
        <w:rPr>
          <w:rFonts w:ascii="Times New Roman" w:eastAsia="Times New Roman" w:hAnsi="Times New Roman" w:cs="Times New Roman"/>
          <w:sz w:val="24"/>
          <w:szCs w:val="24"/>
          <w:lang w:eastAsia="en-GB"/>
        </w:rPr>
        <w:t>lymphangiogenesis</w:t>
      </w:r>
      <w:proofErr w:type="spellEnd"/>
      <w:r>
        <w:rPr>
          <w:rFonts w:ascii="Times New Roman" w:eastAsia="Times New Roman" w:hAnsi="Times New Roman" w:cs="Times New Roman"/>
          <w:sz w:val="24"/>
          <w:szCs w:val="24"/>
          <w:lang w:eastAsia="en-GB"/>
        </w:rPr>
        <w:t>. Micro</w:t>
      </w:r>
      <w:r w:rsidRPr="00DB788A">
        <w:rPr>
          <w:rFonts w:ascii="Times New Roman" w:eastAsia="Times New Roman" w:hAnsi="Times New Roman" w:cs="Times New Roman"/>
          <w:sz w:val="24"/>
          <w:szCs w:val="24"/>
          <w:lang w:eastAsia="en-GB"/>
        </w:rPr>
        <w:t xml:space="preserve">circulation. </w:t>
      </w:r>
      <w:proofErr w:type="gramStart"/>
      <w:r w:rsidRPr="00DB788A">
        <w:rPr>
          <w:rFonts w:ascii="Times New Roman" w:eastAsia="Times New Roman" w:hAnsi="Times New Roman" w:cs="Times New Roman"/>
          <w:sz w:val="24"/>
          <w:szCs w:val="24"/>
          <w:lang w:eastAsia="en-GB"/>
        </w:rPr>
        <w:t>2016;23:95</w:t>
      </w:r>
      <w:proofErr w:type="gramEnd"/>
      <w:r w:rsidRPr="00DB788A">
        <w:rPr>
          <w:rFonts w:ascii="Times New Roman" w:eastAsia="Times New Roman" w:hAnsi="Times New Roman" w:cs="Times New Roman"/>
          <w:sz w:val="24"/>
          <w:szCs w:val="24"/>
          <w:lang w:eastAsia="en-GB"/>
        </w:rPr>
        <w:t>–121</w:t>
      </w:r>
      <w:r>
        <w:rPr>
          <w:rFonts w:ascii="Times New Roman" w:eastAsia="Times New Roman" w:hAnsi="Times New Roman" w:cs="Times New Roman"/>
          <w:sz w:val="24"/>
          <w:szCs w:val="24"/>
          <w:lang w:eastAsia="en-GB"/>
        </w:rPr>
        <w:t>.</w:t>
      </w:r>
    </w:p>
    <w:p w14:paraId="2BC8D58C" w14:textId="77777777" w:rsidR="00737809" w:rsidRPr="00737809" w:rsidRDefault="00DB788A"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12. </w:t>
      </w:r>
      <w:r w:rsidR="00737809" w:rsidRPr="00737809">
        <w:rPr>
          <w:rFonts w:ascii="Times New Roman" w:eastAsia="Times New Roman" w:hAnsi="Times New Roman" w:cs="Times New Roman"/>
          <w:sz w:val="24"/>
          <w:szCs w:val="24"/>
          <w:lang w:eastAsia="en-GB"/>
        </w:rPr>
        <w:t xml:space="preserve">Maleki F, </w:t>
      </w:r>
      <w:proofErr w:type="spellStart"/>
      <w:r w:rsidR="00737809" w:rsidRPr="00737809">
        <w:rPr>
          <w:rFonts w:ascii="Times New Roman" w:eastAsia="Times New Roman" w:hAnsi="Times New Roman" w:cs="Times New Roman"/>
          <w:sz w:val="24"/>
          <w:szCs w:val="24"/>
          <w:lang w:eastAsia="en-GB"/>
        </w:rPr>
        <w:t>Mashayekhi</w:t>
      </w:r>
      <w:proofErr w:type="spellEnd"/>
      <w:r w:rsidR="00737809" w:rsidRPr="00737809">
        <w:rPr>
          <w:rFonts w:ascii="Times New Roman" w:eastAsia="Times New Roman" w:hAnsi="Times New Roman" w:cs="Times New Roman"/>
          <w:sz w:val="24"/>
          <w:szCs w:val="24"/>
          <w:lang w:eastAsia="en-GB"/>
        </w:rPr>
        <w:t xml:space="preserve"> K, </w:t>
      </w:r>
      <w:proofErr w:type="spellStart"/>
      <w:r w:rsidR="00737809" w:rsidRPr="00737809">
        <w:rPr>
          <w:rFonts w:ascii="Times New Roman" w:eastAsia="Times New Roman" w:hAnsi="Times New Roman" w:cs="Times New Roman"/>
          <w:sz w:val="24"/>
          <w:szCs w:val="24"/>
          <w:lang w:eastAsia="en-GB"/>
        </w:rPr>
        <w:t>Ba</w:t>
      </w:r>
      <w:r w:rsidR="00737809">
        <w:rPr>
          <w:rFonts w:ascii="Times New Roman" w:eastAsia="Times New Roman" w:hAnsi="Times New Roman" w:cs="Times New Roman"/>
          <w:sz w:val="24"/>
          <w:szCs w:val="24"/>
          <w:lang w:eastAsia="en-GB"/>
        </w:rPr>
        <w:t>diee</w:t>
      </w:r>
      <w:proofErr w:type="spellEnd"/>
      <w:r w:rsidR="00737809">
        <w:rPr>
          <w:rFonts w:ascii="Times New Roman" w:eastAsia="Times New Roman" w:hAnsi="Times New Roman" w:cs="Times New Roman"/>
          <w:sz w:val="24"/>
          <w:szCs w:val="24"/>
          <w:lang w:eastAsia="en-GB"/>
        </w:rPr>
        <w:t xml:space="preserve"> </w:t>
      </w:r>
      <w:proofErr w:type="spellStart"/>
      <w:r w:rsidR="00737809">
        <w:rPr>
          <w:rFonts w:ascii="Times New Roman" w:eastAsia="Times New Roman" w:hAnsi="Times New Roman" w:cs="Times New Roman"/>
          <w:sz w:val="24"/>
          <w:szCs w:val="24"/>
          <w:lang w:eastAsia="en-GB"/>
        </w:rPr>
        <w:t>Kheirabadi</w:t>
      </w:r>
      <w:proofErr w:type="spellEnd"/>
      <w:r w:rsidR="00737809">
        <w:rPr>
          <w:rFonts w:ascii="Times New Roman" w:eastAsia="Times New Roman" w:hAnsi="Times New Roman" w:cs="Times New Roman"/>
          <w:sz w:val="24"/>
          <w:szCs w:val="24"/>
          <w:lang w:eastAsia="en-GB"/>
        </w:rPr>
        <w:t xml:space="preserve"> SE, Mousavi MJ, </w:t>
      </w:r>
      <w:proofErr w:type="spellStart"/>
      <w:r w:rsidR="00737809" w:rsidRPr="00737809">
        <w:rPr>
          <w:rFonts w:ascii="Times New Roman" w:eastAsia="Times New Roman" w:hAnsi="Times New Roman" w:cs="Times New Roman"/>
          <w:sz w:val="24"/>
          <w:szCs w:val="24"/>
          <w:lang w:eastAsia="en-GB"/>
        </w:rPr>
        <w:t>Sankian</w:t>
      </w:r>
      <w:proofErr w:type="spellEnd"/>
      <w:r w:rsidR="00737809" w:rsidRPr="00737809">
        <w:rPr>
          <w:rFonts w:ascii="Times New Roman" w:eastAsia="Times New Roman" w:hAnsi="Times New Roman" w:cs="Times New Roman"/>
          <w:sz w:val="24"/>
          <w:szCs w:val="24"/>
          <w:lang w:eastAsia="en-GB"/>
        </w:rPr>
        <w:t xml:space="preserve"> M (2020) A convenien</w:t>
      </w:r>
      <w:r w:rsidR="00737809">
        <w:rPr>
          <w:rFonts w:ascii="Times New Roman" w:eastAsia="Times New Roman" w:hAnsi="Times New Roman" w:cs="Times New Roman"/>
          <w:sz w:val="24"/>
          <w:szCs w:val="24"/>
          <w:lang w:eastAsia="en-GB"/>
        </w:rPr>
        <w:t xml:space="preserve">t method for solubilization and </w:t>
      </w:r>
      <w:r w:rsidR="00737809" w:rsidRPr="00737809">
        <w:rPr>
          <w:rFonts w:ascii="Times New Roman" w:eastAsia="Times New Roman" w:hAnsi="Times New Roman" w:cs="Times New Roman"/>
          <w:sz w:val="24"/>
          <w:szCs w:val="24"/>
          <w:lang w:eastAsia="en-GB"/>
        </w:rPr>
        <w:t>refolding recombinant proteins:</w:t>
      </w:r>
      <w:r w:rsidR="00737809">
        <w:rPr>
          <w:rFonts w:ascii="Times New Roman" w:eastAsia="Times New Roman" w:hAnsi="Times New Roman" w:cs="Times New Roman"/>
          <w:sz w:val="24"/>
          <w:szCs w:val="24"/>
          <w:lang w:eastAsia="en-GB"/>
        </w:rPr>
        <w:t xml:space="preserve"> an experience from recombinant </w:t>
      </w:r>
      <w:r w:rsidR="00737809" w:rsidRPr="00737809">
        <w:rPr>
          <w:rFonts w:ascii="Times New Roman" w:eastAsia="Times New Roman" w:hAnsi="Times New Roman" w:cs="Times New Roman"/>
          <w:sz w:val="24"/>
          <w:szCs w:val="24"/>
          <w:lang w:eastAsia="en-GB"/>
        </w:rPr>
        <w:t>mouse TGF-β1. Res Mol Med 8(1):0</w:t>
      </w:r>
    </w:p>
    <w:p w14:paraId="52B51C39"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w:t>
      </w:r>
      <w:r w:rsidRPr="00737809">
        <w:rPr>
          <w:rFonts w:ascii="Times New Roman" w:eastAsia="Times New Roman" w:hAnsi="Times New Roman" w:cs="Times New Roman"/>
          <w:sz w:val="24"/>
          <w:szCs w:val="24"/>
          <w:lang w:eastAsia="en-GB"/>
        </w:rPr>
        <w:t>. Abdi A, Hosseinpour M, M</w:t>
      </w:r>
      <w:r>
        <w:rPr>
          <w:rFonts w:ascii="Times New Roman" w:eastAsia="Times New Roman" w:hAnsi="Times New Roman" w:cs="Times New Roman"/>
          <w:sz w:val="24"/>
          <w:szCs w:val="24"/>
          <w:lang w:eastAsia="en-GB"/>
        </w:rPr>
        <w:t xml:space="preserve">ashayekhi K, Mousavi MJ, </w:t>
      </w:r>
      <w:proofErr w:type="spellStart"/>
      <w:r>
        <w:rPr>
          <w:rFonts w:ascii="Times New Roman" w:eastAsia="Times New Roman" w:hAnsi="Times New Roman" w:cs="Times New Roman"/>
          <w:sz w:val="24"/>
          <w:szCs w:val="24"/>
          <w:lang w:eastAsia="en-GB"/>
        </w:rPr>
        <w:t>Badiee</w:t>
      </w:r>
      <w:proofErr w:type="spellEnd"/>
      <w:r>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Kheirabadi</w:t>
      </w:r>
      <w:proofErr w:type="spellEnd"/>
      <w:r w:rsidRPr="00737809">
        <w:rPr>
          <w:rFonts w:ascii="Times New Roman" w:eastAsia="Times New Roman" w:hAnsi="Times New Roman" w:cs="Times New Roman"/>
          <w:sz w:val="24"/>
          <w:szCs w:val="24"/>
          <w:lang w:eastAsia="en-GB"/>
        </w:rPr>
        <w:t xml:space="preserve"> SE, </w:t>
      </w:r>
      <w:proofErr w:type="spellStart"/>
      <w:r w:rsidRPr="00737809">
        <w:rPr>
          <w:rFonts w:ascii="Times New Roman" w:eastAsia="Times New Roman" w:hAnsi="Times New Roman" w:cs="Times New Roman"/>
          <w:sz w:val="24"/>
          <w:szCs w:val="24"/>
          <w:lang w:eastAsia="en-GB"/>
        </w:rPr>
        <w:t>Sankian</w:t>
      </w:r>
      <w:proofErr w:type="spellEnd"/>
      <w:r w:rsidRPr="00737809">
        <w:rPr>
          <w:rFonts w:ascii="Times New Roman" w:eastAsia="Times New Roman" w:hAnsi="Times New Roman" w:cs="Times New Roman"/>
          <w:sz w:val="24"/>
          <w:szCs w:val="24"/>
          <w:lang w:eastAsia="en-GB"/>
        </w:rPr>
        <w:t xml:space="preserve"> M (2019)</w:t>
      </w:r>
      <w:r>
        <w:rPr>
          <w:rFonts w:ascii="Times New Roman" w:eastAsia="Times New Roman" w:hAnsi="Times New Roman" w:cs="Times New Roman"/>
          <w:sz w:val="24"/>
          <w:szCs w:val="24"/>
          <w:lang w:eastAsia="en-GB"/>
        </w:rPr>
        <w:t xml:space="preserve"> Optimization of cloning condi</w:t>
      </w:r>
      <w:r w:rsidRPr="00737809">
        <w:rPr>
          <w:rFonts w:ascii="Times New Roman" w:eastAsia="Times New Roman" w:hAnsi="Times New Roman" w:cs="Times New Roman"/>
          <w:sz w:val="24"/>
          <w:szCs w:val="24"/>
          <w:lang w:eastAsia="en-GB"/>
        </w:rPr>
        <w:t>tions for high-level production of</w:t>
      </w:r>
      <w:r>
        <w:rPr>
          <w:rFonts w:ascii="Times New Roman" w:eastAsia="Times New Roman" w:hAnsi="Times New Roman" w:cs="Times New Roman"/>
          <w:sz w:val="24"/>
          <w:szCs w:val="24"/>
          <w:lang w:eastAsia="en-GB"/>
        </w:rPr>
        <w:t xml:space="preserve"> recombinant mouse interleukin- </w:t>
      </w:r>
      <w:r w:rsidRPr="00737809">
        <w:rPr>
          <w:rFonts w:ascii="Times New Roman" w:eastAsia="Times New Roman" w:hAnsi="Times New Roman" w:cs="Times New Roman"/>
          <w:sz w:val="24"/>
          <w:szCs w:val="24"/>
          <w:lang w:eastAsia="en-GB"/>
        </w:rPr>
        <w:t>2 in Escherichia coli. Res Mol Med 7(1):16–25</w:t>
      </w:r>
    </w:p>
    <w:p w14:paraId="090891AC"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w:t>
      </w:r>
      <w:r w:rsidRPr="00737809">
        <w:rPr>
          <w:rFonts w:ascii="Times New Roman" w:eastAsia="Times New Roman" w:hAnsi="Times New Roman" w:cs="Times New Roman"/>
          <w:sz w:val="24"/>
          <w:szCs w:val="24"/>
          <w:lang w:eastAsia="en-GB"/>
        </w:rPr>
        <w:t xml:space="preserve">. Mashayekhi K, </w:t>
      </w:r>
      <w:proofErr w:type="spellStart"/>
      <w:r w:rsidRPr="00737809">
        <w:rPr>
          <w:rFonts w:ascii="Times New Roman" w:eastAsia="Times New Roman" w:hAnsi="Times New Roman" w:cs="Times New Roman"/>
          <w:sz w:val="24"/>
          <w:szCs w:val="24"/>
          <w:lang w:eastAsia="en-GB"/>
        </w:rPr>
        <w:t>Ganji</w:t>
      </w:r>
      <w:proofErr w:type="spellEnd"/>
      <w:r w:rsidRPr="00737809">
        <w:rPr>
          <w:rFonts w:ascii="Times New Roman" w:eastAsia="Times New Roman" w:hAnsi="Times New Roman" w:cs="Times New Roman"/>
          <w:sz w:val="24"/>
          <w:szCs w:val="24"/>
          <w:lang w:eastAsia="en-GB"/>
        </w:rPr>
        <w:t xml:space="preserve"> A, </w:t>
      </w:r>
      <w:proofErr w:type="spellStart"/>
      <w:r w:rsidRPr="00737809">
        <w:rPr>
          <w:rFonts w:ascii="Times New Roman" w:eastAsia="Times New Roman" w:hAnsi="Times New Roman" w:cs="Times New Roman"/>
          <w:sz w:val="24"/>
          <w:szCs w:val="24"/>
          <w:lang w:eastAsia="en-GB"/>
        </w:rPr>
        <w:t>Sankian</w:t>
      </w:r>
      <w:proofErr w:type="spellEnd"/>
      <w:r w:rsidRPr="00737809">
        <w:rPr>
          <w:rFonts w:ascii="Times New Roman" w:eastAsia="Times New Roman" w:hAnsi="Times New Roman" w:cs="Times New Roman"/>
          <w:sz w:val="24"/>
          <w:szCs w:val="24"/>
          <w:lang w:eastAsia="en-GB"/>
        </w:rPr>
        <w:t xml:space="preserve"> M (2</w:t>
      </w:r>
      <w:r>
        <w:rPr>
          <w:rFonts w:ascii="Times New Roman" w:eastAsia="Times New Roman" w:hAnsi="Times New Roman" w:cs="Times New Roman"/>
          <w:sz w:val="24"/>
          <w:szCs w:val="24"/>
          <w:lang w:eastAsia="en-GB"/>
        </w:rPr>
        <w:t xml:space="preserve">020) Designing a new </w:t>
      </w:r>
      <w:r w:rsidRPr="00737809">
        <w:rPr>
          <w:rFonts w:ascii="Times New Roman" w:eastAsia="Times New Roman" w:hAnsi="Times New Roman" w:cs="Times New Roman"/>
          <w:sz w:val="24"/>
          <w:szCs w:val="24"/>
          <w:lang w:eastAsia="en-GB"/>
        </w:rPr>
        <w:t xml:space="preserve">dimerized anti human TNF-α </w:t>
      </w:r>
      <w:r>
        <w:rPr>
          <w:rFonts w:ascii="Times New Roman" w:eastAsia="Times New Roman" w:hAnsi="Times New Roman" w:cs="Times New Roman"/>
          <w:sz w:val="24"/>
          <w:szCs w:val="24"/>
          <w:lang w:eastAsia="en-GB"/>
        </w:rPr>
        <w:t xml:space="preserve">aptamer with blocking activity. </w:t>
      </w:r>
      <w:proofErr w:type="spellStart"/>
      <w:r w:rsidRPr="00737809">
        <w:rPr>
          <w:rFonts w:ascii="Times New Roman" w:eastAsia="Times New Roman" w:hAnsi="Times New Roman" w:cs="Times New Roman"/>
          <w:sz w:val="24"/>
          <w:szCs w:val="24"/>
          <w:lang w:eastAsia="en-GB"/>
        </w:rPr>
        <w:t>Biotechnol</w:t>
      </w:r>
      <w:proofErr w:type="spellEnd"/>
      <w:r w:rsidRPr="00737809">
        <w:rPr>
          <w:rFonts w:ascii="Times New Roman" w:eastAsia="Times New Roman" w:hAnsi="Times New Roman" w:cs="Times New Roman"/>
          <w:sz w:val="24"/>
          <w:szCs w:val="24"/>
          <w:lang w:eastAsia="en-GB"/>
        </w:rPr>
        <w:t xml:space="preserve"> </w:t>
      </w:r>
      <w:proofErr w:type="gramStart"/>
      <w:r w:rsidRPr="00737809">
        <w:rPr>
          <w:rFonts w:ascii="Times New Roman" w:eastAsia="Times New Roman" w:hAnsi="Times New Roman" w:cs="Times New Roman"/>
          <w:sz w:val="24"/>
          <w:szCs w:val="24"/>
          <w:lang w:eastAsia="en-GB"/>
        </w:rPr>
        <w:t>Prog:e</w:t>
      </w:r>
      <w:proofErr w:type="gramEnd"/>
      <w:r w:rsidRPr="00737809">
        <w:rPr>
          <w:rFonts w:ascii="Times New Roman" w:eastAsia="Times New Roman" w:hAnsi="Times New Roman" w:cs="Times New Roman"/>
          <w:sz w:val="24"/>
          <w:szCs w:val="24"/>
          <w:lang w:eastAsia="en-GB"/>
        </w:rPr>
        <w:t>2969</w:t>
      </w:r>
    </w:p>
    <w:p w14:paraId="28C93A98"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w:t>
      </w:r>
      <w:r w:rsidRPr="00737809">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Garlanda</w:t>
      </w:r>
      <w:proofErr w:type="spellEnd"/>
      <w:r w:rsidRPr="00737809">
        <w:rPr>
          <w:rFonts w:ascii="Times New Roman" w:eastAsia="Times New Roman" w:hAnsi="Times New Roman" w:cs="Times New Roman"/>
          <w:sz w:val="24"/>
          <w:szCs w:val="24"/>
          <w:lang w:eastAsia="en-GB"/>
        </w:rPr>
        <w:t xml:space="preserve"> C, </w:t>
      </w:r>
      <w:proofErr w:type="spellStart"/>
      <w:r w:rsidRPr="00737809">
        <w:rPr>
          <w:rFonts w:ascii="Times New Roman" w:eastAsia="Times New Roman" w:hAnsi="Times New Roman" w:cs="Times New Roman"/>
          <w:sz w:val="24"/>
          <w:szCs w:val="24"/>
          <w:lang w:eastAsia="en-GB"/>
        </w:rPr>
        <w:t>Dinarello</w:t>
      </w:r>
      <w:proofErr w:type="spellEnd"/>
      <w:r w:rsidRPr="00737809">
        <w:rPr>
          <w:rFonts w:ascii="Times New Roman" w:eastAsia="Times New Roman" w:hAnsi="Times New Roman" w:cs="Times New Roman"/>
          <w:sz w:val="24"/>
          <w:szCs w:val="24"/>
          <w:lang w:eastAsia="en-GB"/>
        </w:rPr>
        <w:t xml:space="preserve"> CA, Manto</w:t>
      </w:r>
      <w:r>
        <w:rPr>
          <w:rFonts w:ascii="Times New Roman" w:eastAsia="Times New Roman" w:hAnsi="Times New Roman" w:cs="Times New Roman"/>
          <w:sz w:val="24"/>
          <w:szCs w:val="24"/>
          <w:lang w:eastAsia="en-GB"/>
        </w:rPr>
        <w:t xml:space="preserve">vani A (2013) The interleukin-1 </w:t>
      </w:r>
      <w:r w:rsidRPr="00737809">
        <w:rPr>
          <w:rFonts w:ascii="Times New Roman" w:eastAsia="Times New Roman" w:hAnsi="Times New Roman" w:cs="Times New Roman"/>
          <w:sz w:val="24"/>
          <w:szCs w:val="24"/>
          <w:lang w:eastAsia="en-GB"/>
        </w:rPr>
        <w:t>family: back to the future. Immunity 39(6):1003–1018</w:t>
      </w:r>
    </w:p>
    <w:p w14:paraId="4AD99B28"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16</w:t>
      </w:r>
      <w:r w:rsidRPr="00737809">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Dinarello</w:t>
      </w:r>
      <w:proofErr w:type="spellEnd"/>
      <w:r w:rsidRPr="00737809">
        <w:rPr>
          <w:rFonts w:ascii="Times New Roman" w:eastAsia="Times New Roman" w:hAnsi="Times New Roman" w:cs="Times New Roman"/>
          <w:sz w:val="24"/>
          <w:szCs w:val="24"/>
          <w:lang w:eastAsia="en-GB"/>
        </w:rPr>
        <w:t xml:space="preserve"> CA (2018) Overview o</w:t>
      </w:r>
      <w:r>
        <w:rPr>
          <w:rFonts w:ascii="Times New Roman" w:eastAsia="Times New Roman" w:hAnsi="Times New Roman" w:cs="Times New Roman"/>
          <w:sz w:val="24"/>
          <w:szCs w:val="24"/>
          <w:lang w:eastAsia="en-GB"/>
        </w:rPr>
        <w:t>f the IL-1 family in innate in</w:t>
      </w:r>
      <w:r w:rsidRPr="00737809">
        <w:rPr>
          <w:rFonts w:ascii="Times New Roman" w:eastAsia="Times New Roman" w:hAnsi="Times New Roman" w:cs="Times New Roman"/>
          <w:sz w:val="24"/>
          <w:szCs w:val="24"/>
          <w:lang w:eastAsia="en-GB"/>
        </w:rPr>
        <w:t>flammation and acquired immunity. Immunol Rev 281(1):8–27</w:t>
      </w:r>
    </w:p>
    <w:p w14:paraId="19222161"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r w:rsidRPr="00737809">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Dinarello</w:t>
      </w:r>
      <w:proofErr w:type="spellEnd"/>
      <w:r w:rsidRPr="00737809">
        <w:rPr>
          <w:rFonts w:ascii="Times New Roman" w:eastAsia="Times New Roman" w:hAnsi="Times New Roman" w:cs="Times New Roman"/>
          <w:sz w:val="24"/>
          <w:szCs w:val="24"/>
          <w:lang w:eastAsia="en-GB"/>
        </w:rPr>
        <w:t xml:space="preserve"> CA (2005) Blocking I</w:t>
      </w:r>
      <w:r>
        <w:rPr>
          <w:rFonts w:ascii="Times New Roman" w:eastAsia="Times New Roman" w:hAnsi="Times New Roman" w:cs="Times New Roman"/>
          <w:sz w:val="24"/>
          <w:szCs w:val="24"/>
          <w:lang w:eastAsia="en-GB"/>
        </w:rPr>
        <w:t xml:space="preserve">L-1 in systemic inflammation. J </w:t>
      </w:r>
      <w:r w:rsidRPr="00737809">
        <w:rPr>
          <w:rFonts w:ascii="Times New Roman" w:eastAsia="Times New Roman" w:hAnsi="Times New Roman" w:cs="Times New Roman"/>
          <w:sz w:val="24"/>
          <w:szCs w:val="24"/>
          <w:lang w:eastAsia="en-GB"/>
        </w:rPr>
        <w:t>Exp Med 201(9):1355–1359</w:t>
      </w:r>
    </w:p>
    <w:p w14:paraId="4D674387"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w:t>
      </w:r>
      <w:r w:rsidRPr="00737809">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Elhage</w:t>
      </w:r>
      <w:proofErr w:type="spellEnd"/>
      <w:r w:rsidRPr="00737809">
        <w:rPr>
          <w:rFonts w:ascii="Times New Roman" w:eastAsia="Times New Roman" w:hAnsi="Times New Roman" w:cs="Times New Roman"/>
          <w:sz w:val="24"/>
          <w:szCs w:val="24"/>
          <w:lang w:eastAsia="en-GB"/>
        </w:rPr>
        <w:t xml:space="preserve"> R, </w:t>
      </w:r>
      <w:proofErr w:type="spellStart"/>
      <w:r w:rsidRPr="00737809">
        <w:rPr>
          <w:rFonts w:ascii="Times New Roman" w:eastAsia="Times New Roman" w:hAnsi="Times New Roman" w:cs="Times New Roman"/>
          <w:sz w:val="24"/>
          <w:szCs w:val="24"/>
          <w:lang w:eastAsia="en-GB"/>
        </w:rPr>
        <w:t>Jawien</w:t>
      </w:r>
      <w:proofErr w:type="spellEnd"/>
      <w:r w:rsidRPr="00737809">
        <w:rPr>
          <w:rFonts w:ascii="Times New Roman" w:eastAsia="Times New Roman" w:hAnsi="Times New Roman" w:cs="Times New Roman"/>
          <w:sz w:val="24"/>
          <w:szCs w:val="24"/>
          <w:lang w:eastAsia="en-GB"/>
        </w:rPr>
        <w:t xml:space="preserve"> J, </w:t>
      </w:r>
      <w:proofErr w:type="spellStart"/>
      <w:r w:rsidRPr="00737809">
        <w:rPr>
          <w:rFonts w:ascii="Times New Roman" w:eastAsia="Times New Roman" w:hAnsi="Times New Roman" w:cs="Times New Roman"/>
          <w:sz w:val="24"/>
          <w:szCs w:val="24"/>
          <w:lang w:eastAsia="en-GB"/>
        </w:rPr>
        <w:t>Rudling</w:t>
      </w:r>
      <w:proofErr w:type="spellEnd"/>
      <w:r w:rsidRPr="00737809">
        <w:rPr>
          <w:rFonts w:ascii="Times New Roman" w:eastAsia="Times New Roman" w:hAnsi="Times New Roman" w:cs="Times New Roman"/>
          <w:sz w:val="24"/>
          <w:szCs w:val="24"/>
          <w:lang w:eastAsia="en-GB"/>
        </w:rPr>
        <w:t xml:space="preserve"> M, Ljunggren H-G, Takeda K, Akira</w:t>
      </w:r>
      <w:r>
        <w:rPr>
          <w:rFonts w:ascii="Times New Roman" w:eastAsia="Times New Roman" w:hAnsi="Times New Roman" w:cs="Times New Roman"/>
          <w:sz w:val="24"/>
          <w:szCs w:val="24"/>
          <w:lang w:eastAsia="en-GB"/>
        </w:rPr>
        <w:t xml:space="preserve"> </w:t>
      </w:r>
      <w:r w:rsidRPr="00737809">
        <w:rPr>
          <w:rFonts w:ascii="Times New Roman" w:eastAsia="Times New Roman" w:hAnsi="Times New Roman" w:cs="Times New Roman"/>
          <w:sz w:val="24"/>
          <w:szCs w:val="24"/>
          <w:lang w:eastAsia="en-GB"/>
        </w:rPr>
        <w:t>S et al (2003) Reduced atherosclerosis in interleukin-18 deficient</w:t>
      </w:r>
      <w:r>
        <w:rPr>
          <w:rFonts w:ascii="Times New Roman" w:eastAsia="Times New Roman" w:hAnsi="Times New Roman" w:cs="Times New Roman"/>
          <w:sz w:val="24"/>
          <w:szCs w:val="24"/>
          <w:lang w:eastAsia="en-GB"/>
        </w:rPr>
        <w:t xml:space="preserve"> </w:t>
      </w:r>
      <w:r w:rsidRPr="00737809">
        <w:rPr>
          <w:rFonts w:ascii="Times New Roman" w:eastAsia="Times New Roman" w:hAnsi="Times New Roman" w:cs="Times New Roman"/>
          <w:sz w:val="24"/>
          <w:szCs w:val="24"/>
          <w:lang w:eastAsia="en-GB"/>
        </w:rPr>
        <w:t>apolipoprotein E-knockout mice. Cardiovasc Res 59(1):234–240</w:t>
      </w:r>
    </w:p>
    <w:p w14:paraId="0D968237"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w:t>
      </w:r>
      <w:r w:rsidRPr="00737809">
        <w:rPr>
          <w:rFonts w:ascii="Times New Roman" w:eastAsia="Times New Roman" w:hAnsi="Times New Roman" w:cs="Times New Roman"/>
          <w:sz w:val="24"/>
          <w:szCs w:val="24"/>
          <w:lang w:eastAsia="en-GB"/>
        </w:rPr>
        <w:t xml:space="preserve">. Chen C-J, </w:t>
      </w:r>
      <w:proofErr w:type="spellStart"/>
      <w:r w:rsidRPr="00737809">
        <w:rPr>
          <w:rFonts w:ascii="Times New Roman" w:eastAsia="Times New Roman" w:hAnsi="Times New Roman" w:cs="Times New Roman"/>
          <w:sz w:val="24"/>
          <w:szCs w:val="24"/>
          <w:lang w:eastAsia="en-GB"/>
        </w:rPr>
        <w:t>Kono</w:t>
      </w:r>
      <w:proofErr w:type="spellEnd"/>
      <w:r w:rsidRPr="00737809">
        <w:rPr>
          <w:rFonts w:ascii="Times New Roman" w:eastAsia="Times New Roman" w:hAnsi="Times New Roman" w:cs="Times New Roman"/>
          <w:sz w:val="24"/>
          <w:szCs w:val="24"/>
          <w:lang w:eastAsia="en-GB"/>
        </w:rPr>
        <w:t xml:space="preserve"> H, </w:t>
      </w:r>
      <w:proofErr w:type="spellStart"/>
      <w:r w:rsidRPr="00737809">
        <w:rPr>
          <w:rFonts w:ascii="Times New Roman" w:eastAsia="Times New Roman" w:hAnsi="Times New Roman" w:cs="Times New Roman"/>
          <w:sz w:val="24"/>
          <w:szCs w:val="24"/>
          <w:lang w:eastAsia="en-GB"/>
        </w:rPr>
        <w:t>Golenb</w:t>
      </w:r>
      <w:r>
        <w:rPr>
          <w:rFonts w:ascii="Times New Roman" w:eastAsia="Times New Roman" w:hAnsi="Times New Roman" w:cs="Times New Roman"/>
          <w:sz w:val="24"/>
          <w:szCs w:val="24"/>
          <w:lang w:eastAsia="en-GB"/>
        </w:rPr>
        <w:t>ock</w:t>
      </w:r>
      <w:proofErr w:type="spellEnd"/>
      <w:r>
        <w:rPr>
          <w:rFonts w:ascii="Times New Roman" w:eastAsia="Times New Roman" w:hAnsi="Times New Roman" w:cs="Times New Roman"/>
          <w:sz w:val="24"/>
          <w:szCs w:val="24"/>
          <w:lang w:eastAsia="en-GB"/>
        </w:rPr>
        <w:t xml:space="preserve"> D, Reed G, Akira S, Rock KL </w:t>
      </w:r>
      <w:r w:rsidRPr="00737809">
        <w:rPr>
          <w:rFonts w:ascii="Times New Roman" w:eastAsia="Times New Roman" w:hAnsi="Times New Roman" w:cs="Times New Roman"/>
          <w:sz w:val="24"/>
          <w:szCs w:val="24"/>
          <w:lang w:eastAsia="en-GB"/>
        </w:rPr>
        <w:t>(2007) Identification of a key p</w:t>
      </w:r>
      <w:r>
        <w:rPr>
          <w:rFonts w:ascii="Times New Roman" w:eastAsia="Times New Roman" w:hAnsi="Times New Roman" w:cs="Times New Roman"/>
          <w:sz w:val="24"/>
          <w:szCs w:val="24"/>
          <w:lang w:eastAsia="en-GB"/>
        </w:rPr>
        <w:t xml:space="preserve">athway required for the sterile </w:t>
      </w:r>
      <w:r w:rsidRPr="00737809">
        <w:rPr>
          <w:rFonts w:ascii="Times New Roman" w:eastAsia="Times New Roman" w:hAnsi="Times New Roman" w:cs="Times New Roman"/>
          <w:sz w:val="24"/>
          <w:szCs w:val="24"/>
          <w:lang w:eastAsia="en-GB"/>
        </w:rPr>
        <w:t>inflammatory response triggered</w:t>
      </w:r>
      <w:r>
        <w:rPr>
          <w:rFonts w:ascii="Times New Roman" w:eastAsia="Times New Roman" w:hAnsi="Times New Roman" w:cs="Times New Roman"/>
          <w:sz w:val="24"/>
          <w:szCs w:val="24"/>
          <w:lang w:eastAsia="en-GB"/>
        </w:rPr>
        <w:t xml:space="preserve"> by dying cells. Nat Med 13(7): </w:t>
      </w:r>
      <w:r w:rsidRPr="00737809">
        <w:rPr>
          <w:rFonts w:ascii="Times New Roman" w:eastAsia="Times New Roman" w:hAnsi="Times New Roman" w:cs="Times New Roman"/>
          <w:sz w:val="24"/>
          <w:szCs w:val="24"/>
          <w:lang w:eastAsia="en-GB"/>
        </w:rPr>
        <w:t>851</w:t>
      </w:r>
    </w:p>
    <w:p w14:paraId="620E283C"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w:t>
      </w:r>
      <w:r w:rsidRPr="00737809">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Dinarello</w:t>
      </w:r>
      <w:proofErr w:type="spellEnd"/>
      <w:r w:rsidRPr="00737809">
        <w:rPr>
          <w:rFonts w:ascii="Times New Roman" w:eastAsia="Times New Roman" w:hAnsi="Times New Roman" w:cs="Times New Roman"/>
          <w:sz w:val="24"/>
          <w:szCs w:val="24"/>
          <w:lang w:eastAsia="en-GB"/>
        </w:rPr>
        <w:t xml:space="preserve"> CA (1998) Interleu</w:t>
      </w:r>
      <w:r>
        <w:rPr>
          <w:rFonts w:ascii="Times New Roman" w:eastAsia="Times New Roman" w:hAnsi="Times New Roman" w:cs="Times New Roman"/>
          <w:sz w:val="24"/>
          <w:szCs w:val="24"/>
          <w:lang w:eastAsia="en-GB"/>
        </w:rPr>
        <w:t xml:space="preserve">kin-1β, Interleukin-18, and the </w:t>
      </w:r>
      <w:r w:rsidRPr="00737809">
        <w:rPr>
          <w:rFonts w:ascii="Times New Roman" w:eastAsia="Times New Roman" w:hAnsi="Times New Roman" w:cs="Times New Roman"/>
          <w:sz w:val="24"/>
          <w:szCs w:val="24"/>
          <w:lang w:eastAsia="en-GB"/>
        </w:rPr>
        <w:t>Interleukin-1β Conver</w:t>
      </w:r>
      <w:r>
        <w:rPr>
          <w:rFonts w:ascii="Times New Roman" w:eastAsia="Times New Roman" w:hAnsi="Times New Roman" w:cs="Times New Roman"/>
          <w:sz w:val="24"/>
          <w:szCs w:val="24"/>
          <w:lang w:eastAsia="en-GB"/>
        </w:rPr>
        <w:t xml:space="preserve">ting Enzyme a. Ann N Y </w:t>
      </w:r>
      <w:proofErr w:type="spellStart"/>
      <w:r>
        <w:rPr>
          <w:rFonts w:ascii="Times New Roman" w:eastAsia="Times New Roman" w:hAnsi="Times New Roman" w:cs="Times New Roman"/>
          <w:sz w:val="24"/>
          <w:szCs w:val="24"/>
          <w:lang w:eastAsia="en-GB"/>
        </w:rPr>
        <w:t>Acad</w:t>
      </w:r>
      <w:proofErr w:type="spellEnd"/>
      <w:r>
        <w:rPr>
          <w:rFonts w:ascii="Times New Roman" w:eastAsia="Times New Roman" w:hAnsi="Times New Roman" w:cs="Times New Roman"/>
          <w:sz w:val="24"/>
          <w:szCs w:val="24"/>
          <w:lang w:eastAsia="en-GB"/>
        </w:rPr>
        <w:t xml:space="preserve"> Sci </w:t>
      </w:r>
      <w:r w:rsidRPr="00737809">
        <w:rPr>
          <w:rFonts w:ascii="Times New Roman" w:eastAsia="Times New Roman" w:hAnsi="Times New Roman" w:cs="Times New Roman"/>
          <w:sz w:val="24"/>
          <w:szCs w:val="24"/>
          <w:lang w:eastAsia="en-GB"/>
        </w:rPr>
        <w:t>856(1):1–11</w:t>
      </w:r>
    </w:p>
    <w:p w14:paraId="542A5EBC"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w:t>
      </w:r>
      <w:r w:rsidRPr="00737809">
        <w:rPr>
          <w:rFonts w:ascii="Times New Roman" w:eastAsia="Times New Roman" w:hAnsi="Times New Roman" w:cs="Times New Roman"/>
          <w:sz w:val="24"/>
          <w:szCs w:val="24"/>
          <w:lang w:eastAsia="en-GB"/>
        </w:rPr>
        <w:t xml:space="preserve">. Joosten LA, </w:t>
      </w:r>
      <w:proofErr w:type="spellStart"/>
      <w:r w:rsidRPr="00737809">
        <w:rPr>
          <w:rFonts w:ascii="Times New Roman" w:eastAsia="Times New Roman" w:hAnsi="Times New Roman" w:cs="Times New Roman"/>
          <w:sz w:val="24"/>
          <w:szCs w:val="24"/>
          <w:lang w:eastAsia="en-GB"/>
        </w:rPr>
        <w:t>Netea</w:t>
      </w:r>
      <w:proofErr w:type="spellEnd"/>
      <w:r w:rsidRPr="00737809">
        <w:rPr>
          <w:rFonts w:ascii="Times New Roman" w:eastAsia="Times New Roman" w:hAnsi="Times New Roman" w:cs="Times New Roman"/>
          <w:sz w:val="24"/>
          <w:szCs w:val="24"/>
          <w:lang w:eastAsia="en-GB"/>
        </w:rPr>
        <w:t xml:space="preserve"> MG, Fant</w:t>
      </w:r>
      <w:r>
        <w:rPr>
          <w:rFonts w:ascii="Times New Roman" w:eastAsia="Times New Roman" w:hAnsi="Times New Roman" w:cs="Times New Roman"/>
          <w:sz w:val="24"/>
          <w:szCs w:val="24"/>
          <w:lang w:eastAsia="en-GB"/>
        </w:rPr>
        <w:t xml:space="preserve">uzzi G, Koenders MI, Helsen MM, </w:t>
      </w:r>
      <w:r w:rsidRPr="00737809">
        <w:rPr>
          <w:rFonts w:ascii="Times New Roman" w:eastAsia="Times New Roman" w:hAnsi="Times New Roman" w:cs="Times New Roman"/>
          <w:sz w:val="24"/>
          <w:szCs w:val="24"/>
          <w:lang w:eastAsia="en-GB"/>
        </w:rPr>
        <w:t>Sparrer H et al (2009) Inflammato</w:t>
      </w:r>
      <w:r>
        <w:rPr>
          <w:rFonts w:ascii="Times New Roman" w:eastAsia="Times New Roman" w:hAnsi="Times New Roman" w:cs="Times New Roman"/>
          <w:sz w:val="24"/>
          <w:szCs w:val="24"/>
          <w:lang w:eastAsia="en-GB"/>
        </w:rPr>
        <w:t xml:space="preserve">ry arthritis in caspase 1 gene– </w:t>
      </w:r>
      <w:r w:rsidRPr="00737809">
        <w:rPr>
          <w:rFonts w:ascii="Times New Roman" w:eastAsia="Times New Roman" w:hAnsi="Times New Roman" w:cs="Times New Roman"/>
          <w:sz w:val="24"/>
          <w:szCs w:val="24"/>
          <w:lang w:eastAsia="en-GB"/>
        </w:rPr>
        <w:t>deficient mice: contributio</w:t>
      </w:r>
      <w:r>
        <w:rPr>
          <w:rFonts w:ascii="Times New Roman" w:eastAsia="Times New Roman" w:hAnsi="Times New Roman" w:cs="Times New Roman"/>
          <w:sz w:val="24"/>
          <w:szCs w:val="24"/>
          <w:lang w:eastAsia="en-GB"/>
        </w:rPr>
        <w:t xml:space="preserve">n of proteinase 3 to caspase 1– </w:t>
      </w:r>
      <w:r w:rsidRPr="00737809">
        <w:rPr>
          <w:rFonts w:ascii="Times New Roman" w:eastAsia="Times New Roman" w:hAnsi="Times New Roman" w:cs="Times New Roman"/>
          <w:sz w:val="24"/>
          <w:szCs w:val="24"/>
          <w:lang w:eastAsia="en-GB"/>
        </w:rPr>
        <w:t>independent production of bioa</w:t>
      </w:r>
      <w:r>
        <w:rPr>
          <w:rFonts w:ascii="Times New Roman" w:eastAsia="Times New Roman" w:hAnsi="Times New Roman" w:cs="Times New Roman"/>
          <w:sz w:val="24"/>
          <w:szCs w:val="24"/>
          <w:lang w:eastAsia="en-GB"/>
        </w:rPr>
        <w:t xml:space="preserve">ctive interleukin-1β. Arthritis </w:t>
      </w:r>
      <w:r w:rsidRPr="00737809">
        <w:rPr>
          <w:rFonts w:ascii="Times New Roman" w:eastAsia="Times New Roman" w:hAnsi="Times New Roman" w:cs="Times New Roman"/>
          <w:sz w:val="24"/>
          <w:szCs w:val="24"/>
          <w:lang w:eastAsia="en-GB"/>
        </w:rPr>
        <w:t>Rheum 60(12):3651–3662</w:t>
      </w:r>
    </w:p>
    <w:p w14:paraId="7881436F"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w:t>
      </w:r>
      <w:r w:rsidRPr="00737809">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Coeshott</w:t>
      </w:r>
      <w:proofErr w:type="spellEnd"/>
      <w:r w:rsidRPr="00737809">
        <w:rPr>
          <w:rFonts w:ascii="Times New Roman" w:eastAsia="Times New Roman" w:hAnsi="Times New Roman" w:cs="Times New Roman"/>
          <w:sz w:val="24"/>
          <w:szCs w:val="24"/>
          <w:lang w:eastAsia="en-GB"/>
        </w:rPr>
        <w:t xml:space="preserve"> C, </w:t>
      </w:r>
      <w:proofErr w:type="spellStart"/>
      <w:r w:rsidRPr="00737809">
        <w:rPr>
          <w:rFonts w:ascii="Times New Roman" w:eastAsia="Times New Roman" w:hAnsi="Times New Roman" w:cs="Times New Roman"/>
          <w:sz w:val="24"/>
          <w:szCs w:val="24"/>
          <w:lang w:eastAsia="en-GB"/>
        </w:rPr>
        <w:t>Ohnemus</w:t>
      </w:r>
      <w:proofErr w:type="spellEnd"/>
      <w:r w:rsidRPr="00737809">
        <w:rPr>
          <w:rFonts w:ascii="Times New Roman" w:eastAsia="Times New Roman" w:hAnsi="Times New Roman" w:cs="Times New Roman"/>
          <w:sz w:val="24"/>
          <w:szCs w:val="24"/>
          <w:lang w:eastAsia="en-GB"/>
        </w:rPr>
        <w:t xml:space="preserve"> C, </w:t>
      </w:r>
      <w:proofErr w:type="spellStart"/>
      <w:r w:rsidRPr="00737809">
        <w:rPr>
          <w:rFonts w:ascii="Times New Roman" w:eastAsia="Times New Roman" w:hAnsi="Times New Roman" w:cs="Times New Roman"/>
          <w:sz w:val="24"/>
          <w:szCs w:val="24"/>
          <w:lang w:eastAsia="en-GB"/>
        </w:rPr>
        <w:t>Pilyavskaya</w:t>
      </w:r>
      <w:proofErr w:type="spellEnd"/>
      <w:r w:rsidRPr="00737809">
        <w:rPr>
          <w:rFonts w:ascii="Times New Roman" w:eastAsia="Times New Roman" w:hAnsi="Times New Roman" w:cs="Times New Roman"/>
          <w:sz w:val="24"/>
          <w:szCs w:val="24"/>
          <w:lang w:eastAsia="en-GB"/>
        </w:rPr>
        <w:t xml:space="preserve"> A, Ross S,</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Wieczorek</w:t>
      </w:r>
      <w:proofErr w:type="spellEnd"/>
      <w:r>
        <w:rPr>
          <w:rFonts w:ascii="Times New Roman" w:eastAsia="Times New Roman" w:hAnsi="Times New Roman" w:cs="Times New Roman"/>
          <w:sz w:val="24"/>
          <w:szCs w:val="24"/>
          <w:lang w:eastAsia="en-GB"/>
        </w:rPr>
        <w:t xml:space="preserve"> M, </w:t>
      </w:r>
      <w:proofErr w:type="spellStart"/>
      <w:r w:rsidRPr="00737809">
        <w:rPr>
          <w:rFonts w:ascii="Times New Roman" w:eastAsia="Times New Roman" w:hAnsi="Times New Roman" w:cs="Times New Roman"/>
          <w:sz w:val="24"/>
          <w:szCs w:val="24"/>
          <w:lang w:eastAsia="en-GB"/>
        </w:rPr>
        <w:t>Kroona</w:t>
      </w:r>
      <w:proofErr w:type="spellEnd"/>
      <w:r w:rsidRPr="00737809">
        <w:rPr>
          <w:rFonts w:ascii="Times New Roman" w:eastAsia="Times New Roman" w:hAnsi="Times New Roman" w:cs="Times New Roman"/>
          <w:sz w:val="24"/>
          <w:szCs w:val="24"/>
          <w:lang w:eastAsia="en-GB"/>
        </w:rPr>
        <w:t xml:space="preserve"> H et al (1999) Convertin</w:t>
      </w:r>
      <w:r>
        <w:rPr>
          <w:rFonts w:ascii="Times New Roman" w:eastAsia="Times New Roman" w:hAnsi="Times New Roman" w:cs="Times New Roman"/>
          <w:sz w:val="24"/>
          <w:szCs w:val="24"/>
          <w:lang w:eastAsia="en-GB"/>
        </w:rPr>
        <w:t xml:space="preserve">g enzyme-independent release of </w:t>
      </w:r>
      <w:proofErr w:type="spellStart"/>
      <w:r w:rsidRPr="00737809">
        <w:rPr>
          <w:rFonts w:ascii="Times New Roman" w:eastAsia="Times New Roman" w:hAnsi="Times New Roman" w:cs="Times New Roman"/>
          <w:sz w:val="24"/>
          <w:szCs w:val="24"/>
          <w:lang w:eastAsia="en-GB"/>
        </w:rPr>
        <w:t>tumor</w:t>
      </w:r>
      <w:proofErr w:type="spellEnd"/>
      <w:r w:rsidRPr="00737809">
        <w:rPr>
          <w:rFonts w:ascii="Times New Roman" w:eastAsia="Times New Roman" w:hAnsi="Times New Roman" w:cs="Times New Roman"/>
          <w:sz w:val="24"/>
          <w:szCs w:val="24"/>
          <w:lang w:eastAsia="en-GB"/>
        </w:rPr>
        <w:t xml:space="preserve"> necrosis factor α an</w:t>
      </w:r>
      <w:r>
        <w:rPr>
          <w:rFonts w:ascii="Times New Roman" w:eastAsia="Times New Roman" w:hAnsi="Times New Roman" w:cs="Times New Roman"/>
          <w:sz w:val="24"/>
          <w:szCs w:val="24"/>
          <w:lang w:eastAsia="en-GB"/>
        </w:rPr>
        <w:t xml:space="preserve">d IL-1β from a stimulated human </w:t>
      </w:r>
      <w:r w:rsidRPr="00737809">
        <w:rPr>
          <w:rFonts w:ascii="Times New Roman" w:eastAsia="Times New Roman" w:hAnsi="Times New Roman" w:cs="Times New Roman"/>
          <w:sz w:val="24"/>
          <w:szCs w:val="24"/>
          <w:lang w:eastAsia="en-GB"/>
        </w:rPr>
        <w:t>monocytic cell line in the prese</w:t>
      </w:r>
      <w:r>
        <w:rPr>
          <w:rFonts w:ascii="Times New Roman" w:eastAsia="Times New Roman" w:hAnsi="Times New Roman" w:cs="Times New Roman"/>
          <w:sz w:val="24"/>
          <w:szCs w:val="24"/>
          <w:lang w:eastAsia="en-GB"/>
        </w:rPr>
        <w:t xml:space="preserve">nce of activated neutrophils or </w:t>
      </w:r>
      <w:r w:rsidRPr="00737809">
        <w:rPr>
          <w:rFonts w:ascii="Times New Roman" w:eastAsia="Times New Roman" w:hAnsi="Times New Roman" w:cs="Times New Roman"/>
          <w:sz w:val="24"/>
          <w:szCs w:val="24"/>
          <w:lang w:eastAsia="en-GB"/>
        </w:rPr>
        <w:t xml:space="preserve">purified proteinase 3. Proc Natl </w:t>
      </w:r>
      <w:proofErr w:type="spellStart"/>
      <w:r w:rsidRPr="00737809">
        <w:rPr>
          <w:rFonts w:ascii="Times New Roman" w:eastAsia="Times New Roman" w:hAnsi="Times New Roman" w:cs="Times New Roman"/>
          <w:sz w:val="24"/>
          <w:szCs w:val="24"/>
          <w:lang w:eastAsia="en-GB"/>
        </w:rPr>
        <w:t>Acad</w:t>
      </w:r>
      <w:proofErr w:type="spellEnd"/>
      <w:r w:rsidRPr="00737809">
        <w:rPr>
          <w:rFonts w:ascii="Times New Roman" w:eastAsia="Times New Roman" w:hAnsi="Times New Roman" w:cs="Times New Roman"/>
          <w:sz w:val="24"/>
          <w:szCs w:val="24"/>
          <w:lang w:eastAsia="en-GB"/>
        </w:rPr>
        <w:t xml:space="preserve"> Sci 96(11):6261–6266</w:t>
      </w:r>
    </w:p>
    <w:p w14:paraId="1205042B"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23</w:t>
      </w:r>
      <w:r w:rsidRPr="00737809">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Dinarello</w:t>
      </w:r>
      <w:proofErr w:type="spellEnd"/>
      <w:r w:rsidRPr="00737809">
        <w:rPr>
          <w:rFonts w:ascii="Times New Roman" w:eastAsia="Times New Roman" w:hAnsi="Times New Roman" w:cs="Times New Roman"/>
          <w:sz w:val="24"/>
          <w:szCs w:val="24"/>
          <w:lang w:eastAsia="en-GB"/>
        </w:rPr>
        <w:t xml:space="preserve"> CA (2009) Immunolog</w:t>
      </w:r>
      <w:r>
        <w:rPr>
          <w:rFonts w:ascii="Times New Roman" w:eastAsia="Times New Roman" w:hAnsi="Times New Roman" w:cs="Times New Roman"/>
          <w:sz w:val="24"/>
          <w:szCs w:val="24"/>
          <w:lang w:eastAsia="en-GB"/>
        </w:rPr>
        <w:t xml:space="preserve">ical and inflammatory functions </w:t>
      </w:r>
      <w:r w:rsidRPr="00737809">
        <w:rPr>
          <w:rFonts w:ascii="Times New Roman" w:eastAsia="Times New Roman" w:hAnsi="Times New Roman" w:cs="Times New Roman"/>
          <w:sz w:val="24"/>
          <w:szCs w:val="24"/>
          <w:lang w:eastAsia="en-GB"/>
        </w:rPr>
        <w:t>of the interleukin-1 family. Annu Rev Immunol 27:519–550</w:t>
      </w:r>
    </w:p>
    <w:p w14:paraId="657DAF6C" w14:textId="77777777" w:rsid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w:t>
      </w:r>
      <w:r w:rsidRPr="00737809">
        <w:rPr>
          <w:rFonts w:ascii="Times New Roman" w:eastAsia="Times New Roman" w:hAnsi="Times New Roman" w:cs="Times New Roman"/>
          <w:sz w:val="24"/>
          <w:szCs w:val="24"/>
          <w:lang w:eastAsia="en-GB"/>
        </w:rPr>
        <w:t>. Mizutani H, Schechter N,</w:t>
      </w:r>
      <w:r>
        <w:rPr>
          <w:rFonts w:ascii="Times New Roman" w:eastAsia="Times New Roman" w:hAnsi="Times New Roman" w:cs="Times New Roman"/>
          <w:sz w:val="24"/>
          <w:szCs w:val="24"/>
          <w:lang w:eastAsia="en-GB"/>
        </w:rPr>
        <w:t xml:space="preserve"> Lazarus G, Black RA, Kupper TS </w:t>
      </w:r>
      <w:r w:rsidRPr="00737809">
        <w:rPr>
          <w:rFonts w:ascii="Times New Roman" w:eastAsia="Times New Roman" w:hAnsi="Times New Roman" w:cs="Times New Roman"/>
          <w:sz w:val="24"/>
          <w:szCs w:val="24"/>
          <w:lang w:eastAsia="en-GB"/>
        </w:rPr>
        <w:t>(1991) Rapid and specific conver</w:t>
      </w:r>
      <w:r>
        <w:rPr>
          <w:rFonts w:ascii="Times New Roman" w:eastAsia="Times New Roman" w:hAnsi="Times New Roman" w:cs="Times New Roman"/>
          <w:sz w:val="24"/>
          <w:szCs w:val="24"/>
          <w:lang w:eastAsia="en-GB"/>
        </w:rPr>
        <w:t xml:space="preserve">sion of precursor interleukin 1 </w:t>
      </w:r>
      <w:r w:rsidRPr="00737809">
        <w:rPr>
          <w:rFonts w:ascii="Times New Roman" w:eastAsia="Times New Roman" w:hAnsi="Times New Roman" w:cs="Times New Roman"/>
          <w:sz w:val="24"/>
          <w:szCs w:val="24"/>
          <w:lang w:eastAsia="en-GB"/>
        </w:rPr>
        <w:t xml:space="preserve">beta (IL-1 beta) to an active </w:t>
      </w:r>
      <w:r>
        <w:rPr>
          <w:rFonts w:ascii="Times New Roman" w:eastAsia="Times New Roman" w:hAnsi="Times New Roman" w:cs="Times New Roman"/>
          <w:sz w:val="24"/>
          <w:szCs w:val="24"/>
          <w:lang w:eastAsia="en-GB"/>
        </w:rPr>
        <w:t xml:space="preserve">IL-1 species by human mast cell </w:t>
      </w:r>
      <w:proofErr w:type="spellStart"/>
      <w:r w:rsidRPr="00737809">
        <w:rPr>
          <w:rFonts w:ascii="Times New Roman" w:eastAsia="Times New Roman" w:hAnsi="Times New Roman" w:cs="Times New Roman"/>
          <w:sz w:val="24"/>
          <w:szCs w:val="24"/>
          <w:lang w:eastAsia="en-GB"/>
        </w:rPr>
        <w:t>chymase</w:t>
      </w:r>
      <w:proofErr w:type="spellEnd"/>
      <w:r w:rsidRPr="00737809">
        <w:rPr>
          <w:rFonts w:ascii="Times New Roman" w:eastAsia="Times New Roman" w:hAnsi="Times New Roman" w:cs="Times New Roman"/>
          <w:sz w:val="24"/>
          <w:szCs w:val="24"/>
          <w:lang w:eastAsia="en-GB"/>
        </w:rPr>
        <w:t>. J Exp Med 174(4):821–825</w:t>
      </w:r>
    </w:p>
    <w:p w14:paraId="21BFBF38"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25. </w:t>
      </w:r>
      <w:r w:rsidRPr="00737809">
        <w:rPr>
          <w:rFonts w:ascii="Times New Roman" w:eastAsia="Times New Roman" w:hAnsi="Times New Roman" w:cs="Times New Roman"/>
          <w:sz w:val="24"/>
          <w:szCs w:val="24"/>
          <w:lang w:eastAsia="en-GB"/>
        </w:rPr>
        <w:t xml:space="preserve">Galea J, Armstrong J, </w:t>
      </w:r>
      <w:proofErr w:type="spellStart"/>
      <w:r w:rsidRPr="00737809">
        <w:rPr>
          <w:rFonts w:ascii="Times New Roman" w:eastAsia="Times New Roman" w:hAnsi="Times New Roman" w:cs="Times New Roman"/>
          <w:sz w:val="24"/>
          <w:szCs w:val="24"/>
          <w:lang w:eastAsia="en-GB"/>
        </w:rPr>
        <w:t>Gadsdon</w:t>
      </w:r>
      <w:proofErr w:type="spellEnd"/>
      <w:r w:rsidRPr="00737809">
        <w:rPr>
          <w:rFonts w:ascii="Times New Roman" w:eastAsia="Times New Roman" w:hAnsi="Times New Roman" w:cs="Times New Roman"/>
          <w:sz w:val="24"/>
          <w:szCs w:val="24"/>
          <w:lang w:eastAsia="en-GB"/>
        </w:rPr>
        <w:t xml:space="preserve"> P</w:t>
      </w:r>
      <w:r>
        <w:rPr>
          <w:rFonts w:ascii="Times New Roman" w:eastAsia="Times New Roman" w:hAnsi="Times New Roman" w:cs="Times New Roman"/>
          <w:sz w:val="24"/>
          <w:szCs w:val="24"/>
          <w:lang w:eastAsia="en-GB"/>
        </w:rPr>
        <w:t xml:space="preserve">, Holden H, Francis SE, Holt CM </w:t>
      </w:r>
      <w:r w:rsidRPr="00737809">
        <w:rPr>
          <w:rFonts w:ascii="Times New Roman" w:eastAsia="Times New Roman" w:hAnsi="Times New Roman" w:cs="Times New Roman"/>
          <w:sz w:val="24"/>
          <w:szCs w:val="24"/>
          <w:lang w:eastAsia="en-GB"/>
        </w:rPr>
        <w:t>(1996) Interleukin-1 beta in coronar</w:t>
      </w:r>
      <w:r>
        <w:rPr>
          <w:rFonts w:ascii="Times New Roman" w:eastAsia="Times New Roman" w:hAnsi="Times New Roman" w:cs="Times New Roman"/>
          <w:sz w:val="24"/>
          <w:szCs w:val="24"/>
          <w:lang w:eastAsia="en-GB"/>
        </w:rPr>
        <w:t>y arteries of patients with is</w:t>
      </w:r>
      <w:r w:rsidRPr="00737809">
        <w:rPr>
          <w:rFonts w:ascii="Times New Roman" w:eastAsia="Times New Roman" w:hAnsi="Times New Roman" w:cs="Times New Roman"/>
          <w:sz w:val="24"/>
          <w:szCs w:val="24"/>
          <w:lang w:eastAsia="en-GB"/>
        </w:rPr>
        <w:t xml:space="preserve">chemic heart disease. </w:t>
      </w:r>
      <w:proofErr w:type="spellStart"/>
      <w:r w:rsidRPr="00737809">
        <w:rPr>
          <w:rFonts w:ascii="Times New Roman" w:eastAsia="Times New Roman" w:hAnsi="Times New Roman" w:cs="Times New Roman"/>
          <w:sz w:val="24"/>
          <w:szCs w:val="24"/>
          <w:lang w:eastAsia="en-GB"/>
        </w:rPr>
        <w:t>Arterioscl</w:t>
      </w:r>
      <w:r>
        <w:rPr>
          <w:rFonts w:ascii="Times New Roman" w:eastAsia="Times New Roman" w:hAnsi="Times New Roman" w:cs="Times New Roman"/>
          <w:sz w:val="24"/>
          <w:szCs w:val="24"/>
          <w:lang w:eastAsia="en-GB"/>
        </w:rPr>
        <w:t>er</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Thromb</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Vasc</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Biol</w:t>
      </w:r>
      <w:proofErr w:type="spellEnd"/>
      <w:r>
        <w:rPr>
          <w:rFonts w:ascii="Times New Roman" w:eastAsia="Times New Roman" w:hAnsi="Times New Roman" w:cs="Times New Roman"/>
          <w:sz w:val="24"/>
          <w:szCs w:val="24"/>
          <w:lang w:eastAsia="en-GB"/>
        </w:rPr>
        <w:t xml:space="preserve"> 16(8):1000– </w:t>
      </w:r>
      <w:r w:rsidRPr="00737809">
        <w:rPr>
          <w:rFonts w:ascii="Times New Roman" w:eastAsia="Times New Roman" w:hAnsi="Times New Roman" w:cs="Times New Roman"/>
          <w:sz w:val="24"/>
          <w:szCs w:val="24"/>
          <w:lang w:eastAsia="en-GB"/>
        </w:rPr>
        <w:t>1006</w:t>
      </w:r>
    </w:p>
    <w:p w14:paraId="541779EB" w14:textId="77777777" w:rsidR="00737809" w:rsidRPr="00737809" w:rsidRDefault="00737809" w:rsidP="00737809">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26</w:t>
      </w:r>
      <w:r w:rsidRPr="00737809">
        <w:rPr>
          <w:rFonts w:ascii="Times New Roman" w:eastAsia="Times New Roman" w:hAnsi="Times New Roman" w:cs="Times New Roman"/>
          <w:sz w:val="24"/>
          <w:szCs w:val="24"/>
          <w:lang w:eastAsia="en-GB"/>
        </w:rPr>
        <w:t>. Kirii H, Niwa T, Yamada Y, W</w:t>
      </w:r>
      <w:r>
        <w:rPr>
          <w:rFonts w:ascii="Times New Roman" w:eastAsia="Times New Roman" w:hAnsi="Times New Roman" w:cs="Times New Roman"/>
          <w:sz w:val="24"/>
          <w:szCs w:val="24"/>
          <w:lang w:eastAsia="en-GB"/>
        </w:rPr>
        <w:t xml:space="preserve">ada H, Saito K, Iwakura Y et al </w:t>
      </w:r>
      <w:r w:rsidRPr="00737809">
        <w:rPr>
          <w:rFonts w:ascii="Times New Roman" w:eastAsia="Times New Roman" w:hAnsi="Times New Roman" w:cs="Times New Roman"/>
          <w:sz w:val="24"/>
          <w:szCs w:val="24"/>
          <w:lang w:eastAsia="en-GB"/>
        </w:rPr>
        <w:t>(2003) Lack of interleukin-1β decrea</w:t>
      </w:r>
      <w:r>
        <w:rPr>
          <w:rFonts w:ascii="Times New Roman" w:eastAsia="Times New Roman" w:hAnsi="Times New Roman" w:cs="Times New Roman"/>
          <w:sz w:val="24"/>
          <w:szCs w:val="24"/>
          <w:lang w:eastAsia="en-GB"/>
        </w:rPr>
        <w:t>ses the severity of atheroscle</w:t>
      </w:r>
      <w:r w:rsidRPr="00737809">
        <w:rPr>
          <w:rFonts w:ascii="Times New Roman" w:eastAsia="Times New Roman" w:hAnsi="Times New Roman" w:cs="Times New Roman"/>
          <w:sz w:val="24"/>
          <w:szCs w:val="24"/>
          <w:lang w:eastAsia="en-GB"/>
        </w:rPr>
        <w:t xml:space="preserve">rosis in </w:t>
      </w:r>
      <w:proofErr w:type="spellStart"/>
      <w:r w:rsidRPr="00737809">
        <w:rPr>
          <w:rFonts w:ascii="Times New Roman" w:eastAsia="Times New Roman" w:hAnsi="Times New Roman" w:cs="Times New Roman"/>
          <w:sz w:val="24"/>
          <w:szCs w:val="24"/>
          <w:lang w:eastAsia="en-GB"/>
        </w:rPr>
        <w:t>ApoE</w:t>
      </w:r>
      <w:proofErr w:type="spellEnd"/>
      <w:r w:rsidRPr="00737809">
        <w:rPr>
          <w:rFonts w:ascii="Times New Roman" w:eastAsia="Times New Roman" w:hAnsi="Times New Roman" w:cs="Times New Roman"/>
          <w:sz w:val="24"/>
          <w:szCs w:val="24"/>
          <w:lang w:eastAsia="en-GB"/>
        </w:rPr>
        <w:t xml:space="preserve">-deficient mice. </w:t>
      </w:r>
      <w:proofErr w:type="spellStart"/>
      <w:r w:rsidRPr="00737809">
        <w:rPr>
          <w:rFonts w:ascii="Times New Roman" w:eastAsia="Times New Roman" w:hAnsi="Times New Roman" w:cs="Times New Roman"/>
          <w:sz w:val="24"/>
          <w:szCs w:val="24"/>
          <w:lang w:eastAsia="en-GB"/>
        </w:rPr>
        <w:t>Arterioscler</w:t>
      </w:r>
      <w:proofErr w:type="spellEnd"/>
      <w:r w:rsidRPr="00737809">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Thromb</w:t>
      </w:r>
      <w:proofErr w:type="spellEnd"/>
      <w:r w:rsidRPr="00737809">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Vasc</w:t>
      </w:r>
      <w:proofErr w:type="spellEnd"/>
      <w:r w:rsidRPr="00737809">
        <w:rPr>
          <w:rFonts w:ascii="Times New Roman" w:eastAsia="Times New Roman" w:hAnsi="Times New Roman" w:cs="Times New Roman"/>
          <w:sz w:val="24"/>
          <w:szCs w:val="24"/>
          <w:lang w:eastAsia="en-GB"/>
        </w:rPr>
        <w:t xml:space="preserve"> </w:t>
      </w:r>
      <w:proofErr w:type="spellStart"/>
      <w:r w:rsidRPr="00737809">
        <w:rPr>
          <w:rFonts w:ascii="Times New Roman" w:eastAsia="Times New Roman" w:hAnsi="Times New Roman" w:cs="Times New Roman"/>
          <w:sz w:val="24"/>
          <w:szCs w:val="24"/>
          <w:lang w:eastAsia="en-GB"/>
        </w:rPr>
        <w:t>Biol</w:t>
      </w:r>
      <w:proofErr w:type="spellEnd"/>
      <w:r>
        <w:rPr>
          <w:rFonts w:ascii="Times New Roman" w:eastAsia="Times New Roman" w:hAnsi="Times New Roman" w:cs="Times New Roman"/>
          <w:sz w:val="24"/>
          <w:szCs w:val="24"/>
          <w:lang w:eastAsia="en-GB"/>
        </w:rPr>
        <w:t xml:space="preserve"> </w:t>
      </w:r>
      <w:r w:rsidRPr="00737809">
        <w:rPr>
          <w:rFonts w:ascii="Times New Roman" w:eastAsia="Times New Roman" w:hAnsi="Times New Roman" w:cs="Times New Roman"/>
          <w:sz w:val="24"/>
          <w:szCs w:val="24"/>
          <w:lang w:eastAsia="en-GB"/>
        </w:rPr>
        <w:t>23(4):656–660</w:t>
      </w:r>
    </w:p>
    <w:p w14:paraId="23AD1D84" w14:textId="77777777" w:rsidR="00737809" w:rsidRDefault="00737809"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w:t>
      </w:r>
      <w:r w:rsidRPr="00737809">
        <w:rPr>
          <w:rFonts w:ascii="Times New Roman" w:eastAsia="Times New Roman" w:hAnsi="Times New Roman" w:cs="Times New Roman"/>
          <w:sz w:val="24"/>
          <w:szCs w:val="24"/>
          <w:lang w:eastAsia="en-GB"/>
        </w:rPr>
        <w:t xml:space="preserve">. Galea J, Armstrong J, </w:t>
      </w:r>
      <w:proofErr w:type="spellStart"/>
      <w:r w:rsidRPr="00737809">
        <w:rPr>
          <w:rFonts w:ascii="Times New Roman" w:eastAsia="Times New Roman" w:hAnsi="Times New Roman" w:cs="Times New Roman"/>
          <w:sz w:val="24"/>
          <w:szCs w:val="24"/>
          <w:lang w:eastAsia="en-GB"/>
        </w:rPr>
        <w:t>Gadsdon</w:t>
      </w:r>
      <w:proofErr w:type="spellEnd"/>
      <w:r w:rsidRPr="00737809">
        <w:rPr>
          <w:rFonts w:ascii="Times New Roman" w:eastAsia="Times New Roman" w:hAnsi="Times New Roman" w:cs="Times New Roman"/>
          <w:sz w:val="24"/>
          <w:szCs w:val="24"/>
          <w:lang w:eastAsia="en-GB"/>
        </w:rPr>
        <w:t xml:space="preserve"> P</w:t>
      </w:r>
      <w:r>
        <w:rPr>
          <w:rFonts w:ascii="Times New Roman" w:eastAsia="Times New Roman" w:hAnsi="Times New Roman" w:cs="Times New Roman"/>
          <w:sz w:val="24"/>
          <w:szCs w:val="24"/>
          <w:lang w:eastAsia="en-GB"/>
        </w:rPr>
        <w:t xml:space="preserve">, Holden H, Francis SE, Holt CM </w:t>
      </w:r>
      <w:r w:rsidRPr="00737809">
        <w:rPr>
          <w:rFonts w:ascii="Times New Roman" w:eastAsia="Times New Roman" w:hAnsi="Times New Roman" w:cs="Times New Roman"/>
          <w:sz w:val="24"/>
          <w:szCs w:val="24"/>
          <w:lang w:eastAsia="en-GB"/>
        </w:rPr>
        <w:t>(1996) Interleukin-1β in coronary a</w:t>
      </w:r>
      <w:r>
        <w:rPr>
          <w:rFonts w:ascii="Times New Roman" w:eastAsia="Times New Roman" w:hAnsi="Times New Roman" w:cs="Times New Roman"/>
          <w:sz w:val="24"/>
          <w:szCs w:val="24"/>
          <w:lang w:eastAsia="en-GB"/>
        </w:rPr>
        <w:t>rteries of patients with ische</w:t>
      </w:r>
      <w:r w:rsidRPr="00737809">
        <w:rPr>
          <w:rFonts w:ascii="Times New Roman" w:eastAsia="Times New Roman" w:hAnsi="Times New Roman" w:cs="Times New Roman"/>
          <w:sz w:val="24"/>
          <w:szCs w:val="24"/>
          <w:lang w:eastAsia="en-GB"/>
        </w:rPr>
        <w:t xml:space="preserve">mic heart disease. </w:t>
      </w:r>
      <w:proofErr w:type="spellStart"/>
      <w:r w:rsidRPr="00737809">
        <w:rPr>
          <w:rFonts w:ascii="Times New Roman" w:eastAsia="Times New Roman" w:hAnsi="Times New Roman" w:cs="Times New Roman"/>
          <w:sz w:val="24"/>
          <w:szCs w:val="24"/>
          <w:lang w:eastAsia="en-GB"/>
        </w:rPr>
        <w:t>Arterioscl</w:t>
      </w:r>
      <w:r>
        <w:rPr>
          <w:rFonts w:ascii="Times New Roman" w:eastAsia="Times New Roman" w:hAnsi="Times New Roman" w:cs="Times New Roman"/>
          <w:sz w:val="24"/>
          <w:szCs w:val="24"/>
          <w:lang w:eastAsia="en-GB"/>
        </w:rPr>
        <w:t>er</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Thromb</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Vasc</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Biol</w:t>
      </w:r>
      <w:proofErr w:type="spellEnd"/>
      <w:r>
        <w:rPr>
          <w:rFonts w:ascii="Times New Roman" w:eastAsia="Times New Roman" w:hAnsi="Times New Roman" w:cs="Times New Roman"/>
          <w:sz w:val="24"/>
          <w:szCs w:val="24"/>
          <w:lang w:eastAsia="en-GB"/>
        </w:rPr>
        <w:t xml:space="preserve"> 16(8):1000– </w:t>
      </w:r>
      <w:r w:rsidRPr="00737809">
        <w:rPr>
          <w:rFonts w:ascii="Times New Roman" w:eastAsia="Times New Roman" w:hAnsi="Times New Roman" w:cs="Times New Roman"/>
          <w:sz w:val="24"/>
          <w:szCs w:val="24"/>
          <w:lang w:eastAsia="en-GB"/>
        </w:rPr>
        <w:t>1006</w:t>
      </w:r>
    </w:p>
    <w:p w14:paraId="43520F12" w14:textId="77777777" w:rsidR="00DB788A" w:rsidRDefault="00737809" w:rsidP="00DB788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28. </w:t>
      </w:r>
      <w:proofErr w:type="spellStart"/>
      <w:r w:rsidR="00DB788A" w:rsidRPr="00DB788A">
        <w:rPr>
          <w:rFonts w:ascii="Times New Roman" w:eastAsia="Times New Roman" w:hAnsi="Times New Roman" w:cs="Times New Roman"/>
          <w:sz w:val="24"/>
          <w:szCs w:val="24"/>
          <w:lang w:eastAsia="en-GB"/>
        </w:rPr>
        <w:t>yu</w:t>
      </w:r>
      <w:proofErr w:type="spellEnd"/>
      <w:r w:rsidR="00DB788A" w:rsidRPr="00DB788A">
        <w:rPr>
          <w:rFonts w:ascii="Times New Roman" w:eastAsia="Times New Roman" w:hAnsi="Times New Roman" w:cs="Times New Roman"/>
          <w:sz w:val="24"/>
          <w:szCs w:val="24"/>
          <w:lang w:eastAsia="en-GB"/>
        </w:rPr>
        <w:t xml:space="preserve"> J, Lee CW, Shin JA, Park CS,</w:t>
      </w:r>
      <w:r w:rsidR="00DB788A">
        <w:rPr>
          <w:rFonts w:ascii="Times New Roman" w:eastAsia="Times New Roman" w:hAnsi="Times New Roman" w:cs="Times New Roman"/>
          <w:sz w:val="24"/>
          <w:szCs w:val="24"/>
          <w:lang w:eastAsia="en-GB"/>
        </w:rPr>
        <w:t xml:space="preserve"> Kim JJ, Park SJ, et al. </w:t>
      </w:r>
      <w:proofErr w:type="spellStart"/>
      <w:r w:rsidR="00DB788A">
        <w:rPr>
          <w:rFonts w:ascii="Times New Roman" w:eastAsia="Times New Roman" w:hAnsi="Times New Roman" w:cs="Times New Roman"/>
          <w:sz w:val="24"/>
          <w:szCs w:val="24"/>
          <w:lang w:eastAsia="en-GB"/>
        </w:rPr>
        <w:t>F</w:t>
      </w:r>
      <w:r w:rsidR="007D6F77">
        <w:rPr>
          <w:rFonts w:ascii="Times New Roman" w:eastAsia="Times New Roman" w:hAnsi="Times New Roman" w:cs="Times New Roman"/>
          <w:sz w:val="24"/>
          <w:szCs w:val="24"/>
          <w:lang w:eastAsia="en-GB"/>
        </w:rPr>
        <w:t>cgam</w:t>
      </w:r>
      <w:proofErr w:type="spellEnd"/>
      <w:r w:rsidR="007D6F77">
        <w:rPr>
          <w:rFonts w:ascii="Times New Roman" w:eastAsia="Times New Roman" w:hAnsi="Times New Roman" w:cs="Times New Roman"/>
          <w:sz w:val="24"/>
          <w:szCs w:val="24"/>
          <w:lang w:eastAsia="en-GB"/>
        </w:rPr>
        <w:t xml:space="preserve">- </w:t>
      </w:r>
      <w:proofErr w:type="spellStart"/>
      <w:r w:rsidR="00DB788A" w:rsidRPr="00DB788A">
        <w:rPr>
          <w:rFonts w:ascii="Times New Roman" w:eastAsia="Times New Roman" w:hAnsi="Times New Roman" w:cs="Times New Roman"/>
          <w:sz w:val="24"/>
          <w:szCs w:val="24"/>
          <w:lang w:eastAsia="en-GB"/>
        </w:rPr>
        <w:t>maRIIa</w:t>
      </w:r>
      <w:proofErr w:type="spellEnd"/>
      <w:r w:rsidR="00DB788A" w:rsidRPr="00DB788A">
        <w:rPr>
          <w:rFonts w:ascii="Times New Roman" w:eastAsia="Times New Roman" w:hAnsi="Times New Roman" w:cs="Times New Roman"/>
          <w:sz w:val="24"/>
          <w:szCs w:val="24"/>
          <w:lang w:eastAsia="en-GB"/>
        </w:rPr>
        <w:t xml:space="preserve"> mediates C-reactive p</w:t>
      </w:r>
      <w:r w:rsidR="00DB788A">
        <w:rPr>
          <w:rFonts w:ascii="Times New Roman" w:eastAsia="Times New Roman" w:hAnsi="Times New Roman" w:cs="Times New Roman"/>
          <w:sz w:val="24"/>
          <w:szCs w:val="24"/>
          <w:lang w:eastAsia="en-GB"/>
        </w:rPr>
        <w:t>rotein-induced inflammatory re</w:t>
      </w:r>
      <w:r w:rsidR="00DB788A" w:rsidRPr="00DB788A">
        <w:rPr>
          <w:rFonts w:ascii="Times New Roman" w:eastAsia="Times New Roman" w:hAnsi="Times New Roman" w:cs="Times New Roman"/>
          <w:sz w:val="24"/>
          <w:szCs w:val="24"/>
          <w:lang w:eastAsia="en-GB"/>
        </w:rPr>
        <w:t>sponses of human vascular sm</w:t>
      </w:r>
      <w:r w:rsidR="007D6F77">
        <w:rPr>
          <w:rFonts w:ascii="Times New Roman" w:eastAsia="Times New Roman" w:hAnsi="Times New Roman" w:cs="Times New Roman"/>
          <w:sz w:val="24"/>
          <w:szCs w:val="24"/>
          <w:lang w:eastAsia="en-GB"/>
        </w:rPr>
        <w:t xml:space="preserve">ooth muscle cells by activating </w:t>
      </w:r>
      <w:r w:rsidR="00DB788A" w:rsidRPr="00DB788A">
        <w:rPr>
          <w:rFonts w:ascii="Times New Roman" w:eastAsia="Times New Roman" w:hAnsi="Times New Roman" w:cs="Times New Roman"/>
          <w:sz w:val="24"/>
          <w:szCs w:val="24"/>
          <w:lang w:eastAsia="en-GB"/>
        </w:rPr>
        <w:t>NADPH oxidase 4. Cardiova</w:t>
      </w:r>
      <w:r w:rsidR="007D6F77">
        <w:rPr>
          <w:rFonts w:ascii="Times New Roman" w:eastAsia="Times New Roman" w:hAnsi="Times New Roman" w:cs="Times New Roman"/>
          <w:sz w:val="24"/>
          <w:szCs w:val="24"/>
          <w:lang w:eastAsia="en-GB"/>
        </w:rPr>
        <w:t>scular Research. 2007; 75: 555 -</w:t>
      </w:r>
      <w:r w:rsidR="00DB788A" w:rsidRPr="00DB788A">
        <w:rPr>
          <w:rFonts w:ascii="Times New Roman" w:eastAsia="Times New Roman" w:hAnsi="Times New Roman" w:cs="Times New Roman"/>
          <w:sz w:val="24"/>
          <w:szCs w:val="24"/>
          <w:lang w:eastAsia="en-GB"/>
        </w:rPr>
        <w:t>565</w:t>
      </w:r>
    </w:p>
    <w:p w14:paraId="3E18EF45" w14:textId="77777777" w:rsidR="007D6F77" w:rsidRPr="007D6F77" w:rsidRDefault="00737809" w:rsidP="007D6F77">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29</w:t>
      </w:r>
      <w:r w:rsidR="007D6F77">
        <w:rPr>
          <w:rFonts w:ascii="Times New Roman" w:eastAsia="Times New Roman" w:hAnsi="Times New Roman" w:cs="Times New Roman"/>
          <w:sz w:val="24"/>
          <w:szCs w:val="24"/>
          <w:lang w:eastAsia="en-GB"/>
        </w:rPr>
        <w:t xml:space="preserve">. </w:t>
      </w:r>
      <w:proofErr w:type="spellStart"/>
      <w:r w:rsidR="007D6F77" w:rsidRPr="007D6F77">
        <w:rPr>
          <w:rFonts w:ascii="Times New Roman" w:eastAsia="Times New Roman" w:hAnsi="Times New Roman" w:cs="Times New Roman"/>
          <w:sz w:val="24"/>
          <w:szCs w:val="24"/>
          <w:lang w:eastAsia="en-GB"/>
        </w:rPr>
        <w:t>Calabró</w:t>
      </w:r>
      <w:proofErr w:type="spellEnd"/>
      <w:r w:rsidR="007D6F77" w:rsidRPr="007D6F77">
        <w:rPr>
          <w:rFonts w:ascii="Times New Roman" w:eastAsia="Times New Roman" w:hAnsi="Times New Roman" w:cs="Times New Roman"/>
          <w:sz w:val="24"/>
          <w:szCs w:val="24"/>
          <w:lang w:eastAsia="en-GB"/>
        </w:rPr>
        <w:t xml:space="preserve"> P, </w:t>
      </w:r>
      <w:proofErr w:type="spellStart"/>
      <w:r w:rsidR="007D6F77" w:rsidRPr="007D6F77">
        <w:rPr>
          <w:rFonts w:ascii="Times New Roman" w:eastAsia="Times New Roman" w:hAnsi="Times New Roman" w:cs="Times New Roman"/>
          <w:sz w:val="24"/>
          <w:szCs w:val="24"/>
          <w:lang w:eastAsia="en-GB"/>
        </w:rPr>
        <w:t>Willerson</w:t>
      </w:r>
      <w:proofErr w:type="spellEnd"/>
      <w:r w:rsidR="007D6F77" w:rsidRPr="007D6F77">
        <w:rPr>
          <w:rFonts w:ascii="Times New Roman" w:eastAsia="Times New Roman" w:hAnsi="Times New Roman" w:cs="Times New Roman"/>
          <w:sz w:val="24"/>
          <w:szCs w:val="24"/>
          <w:lang w:eastAsia="en-GB"/>
        </w:rPr>
        <w:t xml:space="preserve"> JT, </w:t>
      </w:r>
      <w:r w:rsidR="007D6F77">
        <w:rPr>
          <w:rFonts w:ascii="Times New Roman" w:eastAsia="Times New Roman" w:hAnsi="Times New Roman" w:cs="Times New Roman"/>
          <w:sz w:val="24"/>
          <w:szCs w:val="24"/>
          <w:lang w:eastAsia="en-GB"/>
        </w:rPr>
        <w:t xml:space="preserve">Yeh ETH. Inflammatory cytokines </w:t>
      </w:r>
      <w:r w:rsidR="007D6F77" w:rsidRPr="007D6F77">
        <w:rPr>
          <w:rFonts w:ascii="Times New Roman" w:eastAsia="Times New Roman" w:hAnsi="Times New Roman" w:cs="Times New Roman"/>
          <w:sz w:val="24"/>
          <w:szCs w:val="24"/>
          <w:lang w:eastAsia="en-GB"/>
        </w:rPr>
        <w:t>stimulated C-reactive prote</w:t>
      </w:r>
      <w:r w:rsidR="007D6F77">
        <w:rPr>
          <w:rFonts w:ascii="Times New Roman" w:eastAsia="Times New Roman" w:hAnsi="Times New Roman" w:cs="Times New Roman"/>
          <w:sz w:val="24"/>
          <w:szCs w:val="24"/>
          <w:lang w:eastAsia="en-GB"/>
        </w:rPr>
        <w:t xml:space="preserve">in production by human coronary </w:t>
      </w:r>
      <w:r w:rsidR="007D6F77" w:rsidRPr="007D6F77">
        <w:rPr>
          <w:rFonts w:ascii="Times New Roman" w:eastAsia="Times New Roman" w:hAnsi="Times New Roman" w:cs="Times New Roman"/>
          <w:sz w:val="24"/>
          <w:szCs w:val="24"/>
          <w:lang w:eastAsia="en-GB"/>
        </w:rPr>
        <w:t>artery smooth muscle cells. Circulation. 2003; 108: 1930–1932.</w:t>
      </w:r>
    </w:p>
    <w:p w14:paraId="5D9FF9B7" w14:textId="77777777" w:rsidR="007D6F77" w:rsidRPr="007D6F77" w:rsidRDefault="00737809" w:rsidP="007D6F77">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w:t>
      </w:r>
      <w:r w:rsidR="007D6F77">
        <w:rPr>
          <w:rFonts w:ascii="Times New Roman" w:eastAsia="Times New Roman" w:hAnsi="Times New Roman" w:cs="Times New Roman"/>
          <w:sz w:val="24"/>
          <w:szCs w:val="24"/>
          <w:lang w:eastAsia="en-GB"/>
        </w:rPr>
        <w:t xml:space="preserve">. </w:t>
      </w:r>
      <w:r w:rsidR="007D6F77" w:rsidRPr="007D6F77">
        <w:rPr>
          <w:rFonts w:ascii="Times New Roman" w:eastAsia="Times New Roman" w:hAnsi="Times New Roman" w:cs="Times New Roman"/>
          <w:sz w:val="24"/>
          <w:szCs w:val="24"/>
          <w:lang w:eastAsia="en-GB"/>
        </w:rPr>
        <w:t xml:space="preserve"> Singh P, Hoffmann M, </w:t>
      </w:r>
      <w:proofErr w:type="spellStart"/>
      <w:r w:rsidR="007D6F77" w:rsidRPr="007D6F77">
        <w:rPr>
          <w:rFonts w:ascii="Times New Roman" w:eastAsia="Times New Roman" w:hAnsi="Times New Roman" w:cs="Times New Roman"/>
          <w:sz w:val="24"/>
          <w:szCs w:val="24"/>
          <w:lang w:eastAsia="en-GB"/>
        </w:rPr>
        <w:t>W</w:t>
      </w:r>
      <w:r w:rsidR="007D6F77">
        <w:rPr>
          <w:rFonts w:ascii="Times New Roman" w:eastAsia="Times New Roman" w:hAnsi="Times New Roman" w:cs="Times New Roman"/>
          <w:sz w:val="24"/>
          <w:szCs w:val="24"/>
          <w:lang w:eastAsia="en-GB"/>
        </w:rPr>
        <w:t>olk</w:t>
      </w:r>
      <w:proofErr w:type="spellEnd"/>
      <w:r w:rsidR="007D6F77">
        <w:rPr>
          <w:rFonts w:ascii="Times New Roman" w:eastAsia="Times New Roman" w:hAnsi="Times New Roman" w:cs="Times New Roman"/>
          <w:sz w:val="24"/>
          <w:szCs w:val="24"/>
          <w:lang w:eastAsia="en-GB"/>
        </w:rPr>
        <w:t xml:space="preserve"> R, </w:t>
      </w:r>
      <w:proofErr w:type="spellStart"/>
      <w:r w:rsidR="007D6F77">
        <w:rPr>
          <w:rFonts w:ascii="Times New Roman" w:eastAsia="Times New Roman" w:hAnsi="Times New Roman" w:cs="Times New Roman"/>
          <w:sz w:val="24"/>
          <w:szCs w:val="24"/>
          <w:lang w:eastAsia="en-GB"/>
        </w:rPr>
        <w:t>Shamsuzzaman</w:t>
      </w:r>
      <w:proofErr w:type="spellEnd"/>
      <w:r w:rsidR="007D6F77">
        <w:rPr>
          <w:rFonts w:ascii="Times New Roman" w:eastAsia="Times New Roman" w:hAnsi="Times New Roman" w:cs="Times New Roman"/>
          <w:sz w:val="24"/>
          <w:szCs w:val="24"/>
          <w:lang w:eastAsia="en-GB"/>
        </w:rPr>
        <w:t xml:space="preserve"> ASM, </w:t>
      </w:r>
      <w:proofErr w:type="spellStart"/>
      <w:r w:rsidR="007D6F77">
        <w:rPr>
          <w:rFonts w:ascii="Times New Roman" w:eastAsia="Times New Roman" w:hAnsi="Times New Roman" w:cs="Times New Roman"/>
          <w:sz w:val="24"/>
          <w:szCs w:val="24"/>
          <w:lang w:eastAsia="en-GB"/>
        </w:rPr>
        <w:t>Somers</w:t>
      </w:r>
      <w:r w:rsidR="007D6F77" w:rsidRPr="007D6F77">
        <w:rPr>
          <w:rFonts w:ascii="Times New Roman" w:eastAsia="Times New Roman" w:hAnsi="Times New Roman" w:cs="Times New Roman"/>
          <w:sz w:val="24"/>
          <w:szCs w:val="24"/>
          <w:lang w:eastAsia="en-GB"/>
        </w:rPr>
        <w:t>VK</w:t>
      </w:r>
      <w:proofErr w:type="spellEnd"/>
      <w:r w:rsidR="007D6F77" w:rsidRPr="007D6F77">
        <w:rPr>
          <w:rFonts w:ascii="Times New Roman" w:eastAsia="Times New Roman" w:hAnsi="Times New Roman" w:cs="Times New Roman"/>
          <w:sz w:val="24"/>
          <w:szCs w:val="24"/>
          <w:lang w:eastAsia="en-GB"/>
        </w:rPr>
        <w:t>. Leptin induces C-reactive pro</w:t>
      </w:r>
      <w:r w:rsidR="007D6F77">
        <w:rPr>
          <w:rFonts w:ascii="Times New Roman" w:eastAsia="Times New Roman" w:hAnsi="Times New Roman" w:cs="Times New Roman"/>
          <w:sz w:val="24"/>
          <w:szCs w:val="24"/>
          <w:lang w:eastAsia="en-GB"/>
        </w:rPr>
        <w:t>tein expression in vascular en</w:t>
      </w:r>
      <w:r w:rsidR="007D6F77" w:rsidRPr="007D6F77">
        <w:rPr>
          <w:rFonts w:ascii="Times New Roman" w:eastAsia="Times New Roman" w:hAnsi="Times New Roman" w:cs="Times New Roman"/>
          <w:sz w:val="24"/>
          <w:szCs w:val="24"/>
          <w:lang w:eastAsia="en-GB"/>
        </w:rPr>
        <w:t>dothelial cells. Arteriosclerosis,</w:t>
      </w:r>
      <w:r w:rsidR="007D6F77">
        <w:rPr>
          <w:rFonts w:ascii="Times New Roman" w:eastAsia="Times New Roman" w:hAnsi="Times New Roman" w:cs="Times New Roman"/>
          <w:sz w:val="24"/>
          <w:szCs w:val="24"/>
          <w:lang w:eastAsia="en-GB"/>
        </w:rPr>
        <w:t xml:space="preserve"> Thrombosis, and Vascular Biol</w:t>
      </w:r>
      <w:r w:rsidR="007D6F77" w:rsidRPr="007D6F77">
        <w:rPr>
          <w:rFonts w:ascii="Times New Roman" w:eastAsia="Times New Roman" w:hAnsi="Times New Roman" w:cs="Times New Roman"/>
          <w:sz w:val="24"/>
          <w:szCs w:val="24"/>
          <w:lang w:eastAsia="en-GB"/>
        </w:rPr>
        <w:t>ogy. 2007; 27: e302–e307.</w:t>
      </w:r>
    </w:p>
    <w:p w14:paraId="5D3BBE8A" w14:textId="77777777" w:rsidR="007D6F77" w:rsidRPr="007D6F77" w:rsidRDefault="00737809" w:rsidP="007D6F77">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31</w:t>
      </w:r>
      <w:r w:rsidR="007D6F77">
        <w:rPr>
          <w:rFonts w:ascii="Times New Roman" w:eastAsia="Times New Roman" w:hAnsi="Times New Roman" w:cs="Times New Roman"/>
          <w:sz w:val="24"/>
          <w:szCs w:val="24"/>
          <w:lang w:eastAsia="en-GB"/>
        </w:rPr>
        <w:t>.</w:t>
      </w:r>
      <w:r w:rsidR="007D6F77" w:rsidRPr="007D6F77">
        <w:rPr>
          <w:rFonts w:ascii="Times New Roman" w:eastAsia="Times New Roman" w:hAnsi="Times New Roman" w:cs="Times New Roman"/>
          <w:sz w:val="24"/>
          <w:szCs w:val="24"/>
          <w:lang w:eastAsia="en-GB"/>
        </w:rPr>
        <w:t xml:space="preserve"> Jabs WJ, </w:t>
      </w:r>
      <w:proofErr w:type="spellStart"/>
      <w:r w:rsidR="007D6F77" w:rsidRPr="007D6F77">
        <w:rPr>
          <w:rFonts w:ascii="Times New Roman" w:eastAsia="Times New Roman" w:hAnsi="Times New Roman" w:cs="Times New Roman"/>
          <w:sz w:val="24"/>
          <w:szCs w:val="24"/>
          <w:lang w:eastAsia="en-GB"/>
        </w:rPr>
        <w:t>Theissing</w:t>
      </w:r>
      <w:proofErr w:type="spellEnd"/>
      <w:r w:rsidR="007D6F77" w:rsidRPr="007D6F77">
        <w:rPr>
          <w:rFonts w:ascii="Times New Roman" w:eastAsia="Times New Roman" w:hAnsi="Times New Roman" w:cs="Times New Roman"/>
          <w:sz w:val="24"/>
          <w:szCs w:val="24"/>
          <w:lang w:eastAsia="en-GB"/>
        </w:rPr>
        <w:t xml:space="preserve"> E, </w:t>
      </w:r>
      <w:proofErr w:type="spellStart"/>
      <w:r w:rsidR="007D6F77" w:rsidRPr="007D6F77">
        <w:rPr>
          <w:rFonts w:ascii="Times New Roman" w:eastAsia="Times New Roman" w:hAnsi="Times New Roman" w:cs="Times New Roman"/>
          <w:sz w:val="24"/>
          <w:szCs w:val="24"/>
          <w:lang w:eastAsia="en-GB"/>
        </w:rPr>
        <w:t>Nits</w:t>
      </w:r>
      <w:r w:rsidR="007D6F77">
        <w:rPr>
          <w:rFonts w:ascii="Times New Roman" w:eastAsia="Times New Roman" w:hAnsi="Times New Roman" w:cs="Times New Roman"/>
          <w:sz w:val="24"/>
          <w:szCs w:val="24"/>
          <w:lang w:eastAsia="en-GB"/>
        </w:rPr>
        <w:t>chke</w:t>
      </w:r>
      <w:proofErr w:type="spellEnd"/>
      <w:r w:rsidR="007D6F77">
        <w:rPr>
          <w:rFonts w:ascii="Times New Roman" w:eastAsia="Times New Roman" w:hAnsi="Times New Roman" w:cs="Times New Roman"/>
          <w:sz w:val="24"/>
          <w:szCs w:val="24"/>
          <w:lang w:eastAsia="en-GB"/>
        </w:rPr>
        <w:t xml:space="preserve"> M, Bechtel JFM, </w:t>
      </w:r>
      <w:proofErr w:type="spellStart"/>
      <w:r w:rsidR="007D6F77">
        <w:rPr>
          <w:rFonts w:ascii="Times New Roman" w:eastAsia="Times New Roman" w:hAnsi="Times New Roman" w:cs="Times New Roman"/>
          <w:sz w:val="24"/>
          <w:szCs w:val="24"/>
          <w:lang w:eastAsia="en-GB"/>
        </w:rPr>
        <w:t>Duchrow</w:t>
      </w:r>
      <w:proofErr w:type="spellEnd"/>
      <w:r w:rsidR="007D6F77">
        <w:rPr>
          <w:rFonts w:ascii="Times New Roman" w:eastAsia="Times New Roman" w:hAnsi="Times New Roman" w:cs="Times New Roman"/>
          <w:sz w:val="24"/>
          <w:szCs w:val="24"/>
          <w:lang w:eastAsia="en-GB"/>
        </w:rPr>
        <w:t xml:space="preserve"> M </w:t>
      </w:r>
      <w:r w:rsidR="007D6F77" w:rsidRPr="007D6F77">
        <w:rPr>
          <w:rFonts w:ascii="Times New Roman" w:eastAsia="Times New Roman" w:hAnsi="Times New Roman" w:cs="Times New Roman"/>
          <w:sz w:val="24"/>
          <w:szCs w:val="24"/>
          <w:lang w:eastAsia="en-GB"/>
        </w:rPr>
        <w:t>Mohamed S, et al. Local generatio</w:t>
      </w:r>
      <w:r w:rsidR="007D6F77">
        <w:rPr>
          <w:rFonts w:ascii="Times New Roman" w:eastAsia="Times New Roman" w:hAnsi="Times New Roman" w:cs="Times New Roman"/>
          <w:sz w:val="24"/>
          <w:szCs w:val="24"/>
          <w:lang w:eastAsia="en-GB"/>
        </w:rPr>
        <w:t>n of C-reactive protein in dis</w:t>
      </w:r>
      <w:r w:rsidR="007D6F77" w:rsidRPr="007D6F77">
        <w:rPr>
          <w:rFonts w:ascii="Times New Roman" w:eastAsia="Times New Roman" w:hAnsi="Times New Roman" w:cs="Times New Roman"/>
          <w:sz w:val="24"/>
          <w:szCs w:val="24"/>
          <w:lang w:eastAsia="en-GB"/>
        </w:rPr>
        <w:t>eased coronary artery venous by</w:t>
      </w:r>
      <w:r w:rsidR="007D6F77">
        <w:rPr>
          <w:rFonts w:ascii="Times New Roman" w:eastAsia="Times New Roman" w:hAnsi="Times New Roman" w:cs="Times New Roman"/>
          <w:sz w:val="24"/>
          <w:szCs w:val="24"/>
          <w:lang w:eastAsia="en-GB"/>
        </w:rPr>
        <w:t xml:space="preserve">pass grafts and normal vascular </w:t>
      </w:r>
      <w:r w:rsidR="007D6F77" w:rsidRPr="007D6F77">
        <w:rPr>
          <w:rFonts w:ascii="Times New Roman" w:eastAsia="Times New Roman" w:hAnsi="Times New Roman" w:cs="Times New Roman"/>
          <w:sz w:val="24"/>
          <w:szCs w:val="24"/>
          <w:lang w:eastAsia="en-GB"/>
        </w:rPr>
        <w:t>tissue. Circulation. 2003; 108: 1428–1431.</w:t>
      </w:r>
    </w:p>
    <w:p w14:paraId="5809A4E6" w14:textId="77777777" w:rsidR="007D6F77" w:rsidRDefault="00737809" w:rsidP="007D6F77">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w:t>
      </w:r>
      <w:r w:rsidR="007D6F77">
        <w:rPr>
          <w:rFonts w:ascii="Times New Roman" w:eastAsia="Times New Roman" w:hAnsi="Times New Roman" w:cs="Times New Roman"/>
          <w:sz w:val="24"/>
          <w:szCs w:val="24"/>
          <w:lang w:eastAsia="en-GB"/>
        </w:rPr>
        <w:t>.</w:t>
      </w:r>
      <w:r w:rsidR="007D6F77" w:rsidRPr="007D6F77">
        <w:rPr>
          <w:rFonts w:ascii="Times New Roman" w:eastAsia="Times New Roman" w:hAnsi="Times New Roman" w:cs="Times New Roman"/>
          <w:sz w:val="24"/>
          <w:szCs w:val="24"/>
          <w:lang w:eastAsia="en-GB"/>
        </w:rPr>
        <w:t xml:space="preserve"> Pasceri V, Willerson JT, Yeh ET. D</w:t>
      </w:r>
      <w:r w:rsidR="007D6F77">
        <w:rPr>
          <w:rFonts w:ascii="Times New Roman" w:eastAsia="Times New Roman" w:hAnsi="Times New Roman" w:cs="Times New Roman"/>
          <w:sz w:val="24"/>
          <w:szCs w:val="24"/>
          <w:lang w:eastAsia="en-GB"/>
        </w:rPr>
        <w:t xml:space="preserve">irect proinflammatory effect </w:t>
      </w:r>
      <w:r w:rsidR="007D6F77" w:rsidRPr="007D6F77">
        <w:rPr>
          <w:rFonts w:ascii="Times New Roman" w:eastAsia="Times New Roman" w:hAnsi="Times New Roman" w:cs="Times New Roman"/>
          <w:sz w:val="24"/>
          <w:szCs w:val="24"/>
          <w:lang w:eastAsia="en-GB"/>
        </w:rPr>
        <w:t xml:space="preserve">of C-reactive protein on human </w:t>
      </w:r>
      <w:r w:rsidR="007D6F77">
        <w:rPr>
          <w:rFonts w:ascii="Times New Roman" w:eastAsia="Times New Roman" w:hAnsi="Times New Roman" w:cs="Times New Roman"/>
          <w:sz w:val="24"/>
          <w:szCs w:val="24"/>
          <w:lang w:eastAsia="en-GB"/>
        </w:rPr>
        <w:t xml:space="preserve">endothelial cells. Circulation. </w:t>
      </w:r>
      <w:r w:rsidR="007D6F77" w:rsidRPr="007D6F77">
        <w:rPr>
          <w:rFonts w:ascii="Times New Roman" w:eastAsia="Times New Roman" w:hAnsi="Times New Roman" w:cs="Times New Roman"/>
          <w:sz w:val="24"/>
          <w:szCs w:val="24"/>
          <w:lang w:eastAsia="en-GB"/>
        </w:rPr>
        <w:t>2000; 102: 2165–2168.</w:t>
      </w:r>
    </w:p>
    <w:p w14:paraId="0507F38F" w14:textId="77777777" w:rsidR="007D6F77" w:rsidRPr="007D6F77" w:rsidRDefault="00737809" w:rsidP="007D6F77">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33</w:t>
      </w:r>
      <w:r w:rsidR="007D6F77">
        <w:rPr>
          <w:rFonts w:ascii="Times New Roman" w:eastAsia="Times New Roman" w:hAnsi="Times New Roman" w:cs="Times New Roman"/>
          <w:sz w:val="24"/>
          <w:szCs w:val="24"/>
          <w:lang w:eastAsia="en-GB"/>
        </w:rPr>
        <w:t xml:space="preserve">. </w:t>
      </w:r>
      <w:r w:rsidR="007D6F77" w:rsidRPr="007D6F77">
        <w:rPr>
          <w:rFonts w:ascii="Times New Roman" w:eastAsia="Times New Roman" w:hAnsi="Times New Roman" w:cs="Times New Roman"/>
          <w:sz w:val="24"/>
          <w:szCs w:val="24"/>
          <w:lang w:eastAsia="en-GB"/>
        </w:rPr>
        <w:t>Libby P. Inf</w:t>
      </w:r>
      <w:r w:rsidR="007D6F77">
        <w:rPr>
          <w:rFonts w:ascii="Times New Roman" w:eastAsia="Times New Roman" w:hAnsi="Times New Roman" w:cs="Times New Roman"/>
          <w:sz w:val="24"/>
          <w:szCs w:val="24"/>
          <w:lang w:eastAsia="en-GB"/>
        </w:rPr>
        <w:t xml:space="preserve">lammatory and immune mechanisms </w:t>
      </w:r>
      <w:r w:rsidR="007D6F77" w:rsidRPr="007D6F77">
        <w:rPr>
          <w:rFonts w:ascii="Times New Roman" w:eastAsia="Times New Roman" w:hAnsi="Times New Roman" w:cs="Times New Roman"/>
          <w:sz w:val="24"/>
          <w:szCs w:val="24"/>
          <w:lang w:eastAsia="en-GB"/>
        </w:rPr>
        <w:t>in atherogenesis</w:t>
      </w:r>
      <w:r w:rsidR="007D6F77">
        <w:rPr>
          <w:rFonts w:ascii="Times New Roman" w:eastAsia="Times New Roman" w:hAnsi="Times New Roman" w:cs="Times New Roman"/>
          <w:sz w:val="24"/>
          <w:szCs w:val="24"/>
          <w:lang w:eastAsia="en-GB"/>
        </w:rPr>
        <w:t xml:space="preserve">. In: Leaf A, Weber P, editors. </w:t>
      </w:r>
      <w:proofErr w:type="spellStart"/>
      <w:r w:rsidR="007D6F77" w:rsidRPr="007D6F77">
        <w:rPr>
          <w:rFonts w:ascii="Times New Roman" w:eastAsia="Times New Roman" w:hAnsi="Times New Roman" w:cs="Times New Roman"/>
          <w:sz w:val="24"/>
          <w:szCs w:val="24"/>
          <w:lang w:eastAsia="en-GB"/>
        </w:rPr>
        <w:t>Atheroclerosis</w:t>
      </w:r>
      <w:proofErr w:type="spellEnd"/>
      <w:r w:rsidR="007D6F77" w:rsidRPr="007D6F77">
        <w:rPr>
          <w:rFonts w:ascii="Times New Roman" w:eastAsia="Times New Roman" w:hAnsi="Times New Roman" w:cs="Times New Roman"/>
          <w:sz w:val="24"/>
          <w:szCs w:val="24"/>
          <w:lang w:eastAsia="en-GB"/>
        </w:rPr>
        <w:t xml:space="preserve"> </w:t>
      </w:r>
      <w:r w:rsidR="007D6F77">
        <w:rPr>
          <w:rFonts w:ascii="Times New Roman" w:eastAsia="Times New Roman" w:hAnsi="Times New Roman" w:cs="Times New Roman"/>
          <w:sz w:val="24"/>
          <w:szCs w:val="24"/>
          <w:lang w:eastAsia="en-GB"/>
        </w:rPr>
        <w:t xml:space="preserve">Reviews. New York: Raven Press, </w:t>
      </w:r>
      <w:r w:rsidR="007D6F77" w:rsidRPr="007D6F77">
        <w:rPr>
          <w:rFonts w:ascii="Times New Roman" w:eastAsia="Times New Roman" w:hAnsi="Times New Roman" w:cs="Times New Roman"/>
          <w:sz w:val="24"/>
          <w:szCs w:val="24"/>
          <w:lang w:eastAsia="en-GB"/>
        </w:rPr>
        <w:t>1990:79–89.</w:t>
      </w:r>
    </w:p>
    <w:p w14:paraId="1D176CEC" w14:textId="77777777" w:rsidR="007D6F77" w:rsidRDefault="00737809" w:rsidP="007D6F77">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w:t>
      </w:r>
      <w:r w:rsidR="007D6F77" w:rsidRPr="007D6F77">
        <w:rPr>
          <w:rFonts w:ascii="Times New Roman" w:eastAsia="Times New Roman" w:hAnsi="Times New Roman" w:cs="Times New Roman"/>
          <w:sz w:val="24"/>
          <w:szCs w:val="24"/>
          <w:lang w:eastAsia="en-GB"/>
        </w:rPr>
        <w:t xml:space="preserve">. Libby P, </w:t>
      </w:r>
      <w:proofErr w:type="spellStart"/>
      <w:r w:rsidR="007D6F77" w:rsidRPr="007D6F77">
        <w:rPr>
          <w:rFonts w:ascii="Times New Roman" w:eastAsia="Times New Roman" w:hAnsi="Times New Roman" w:cs="Times New Roman"/>
          <w:sz w:val="24"/>
          <w:szCs w:val="24"/>
          <w:lang w:eastAsia="en-GB"/>
        </w:rPr>
        <w:t>Ridk</w:t>
      </w:r>
      <w:r w:rsidR="007D6F77">
        <w:rPr>
          <w:rFonts w:ascii="Times New Roman" w:eastAsia="Times New Roman" w:hAnsi="Times New Roman" w:cs="Times New Roman"/>
          <w:sz w:val="24"/>
          <w:szCs w:val="24"/>
          <w:lang w:eastAsia="en-GB"/>
        </w:rPr>
        <w:t>er</w:t>
      </w:r>
      <w:proofErr w:type="spellEnd"/>
      <w:r w:rsidR="007D6F77">
        <w:rPr>
          <w:rFonts w:ascii="Times New Roman" w:eastAsia="Times New Roman" w:hAnsi="Times New Roman" w:cs="Times New Roman"/>
          <w:sz w:val="24"/>
          <w:szCs w:val="24"/>
          <w:lang w:eastAsia="en-GB"/>
        </w:rPr>
        <w:t xml:space="preserve"> PM, Hansson GK. Inflammation </w:t>
      </w:r>
      <w:r w:rsidR="007D6F77" w:rsidRPr="007D6F77">
        <w:rPr>
          <w:rFonts w:ascii="Times New Roman" w:eastAsia="Times New Roman" w:hAnsi="Times New Roman" w:cs="Times New Roman"/>
          <w:sz w:val="24"/>
          <w:szCs w:val="24"/>
          <w:lang w:eastAsia="en-GB"/>
        </w:rPr>
        <w:t>in atherosclerosis</w:t>
      </w:r>
      <w:r w:rsidR="007D6F77">
        <w:rPr>
          <w:rFonts w:ascii="Times New Roman" w:eastAsia="Times New Roman" w:hAnsi="Times New Roman" w:cs="Times New Roman"/>
          <w:sz w:val="24"/>
          <w:szCs w:val="24"/>
          <w:lang w:eastAsia="en-GB"/>
        </w:rPr>
        <w:t>: from pathophysiology to prac</w:t>
      </w:r>
      <w:r w:rsidR="007D6F77" w:rsidRPr="007D6F77">
        <w:rPr>
          <w:rFonts w:ascii="Times New Roman" w:eastAsia="Times New Roman" w:hAnsi="Times New Roman" w:cs="Times New Roman"/>
          <w:sz w:val="24"/>
          <w:szCs w:val="24"/>
          <w:lang w:eastAsia="en-GB"/>
        </w:rPr>
        <w:t xml:space="preserve">tice. J Am Coll </w:t>
      </w:r>
      <w:proofErr w:type="spellStart"/>
      <w:r w:rsidR="007D6F77" w:rsidRPr="007D6F77">
        <w:rPr>
          <w:rFonts w:ascii="Times New Roman" w:eastAsia="Times New Roman" w:hAnsi="Times New Roman" w:cs="Times New Roman"/>
          <w:sz w:val="24"/>
          <w:szCs w:val="24"/>
          <w:lang w:eastAsia="en-GB"/>
        </w:rPr>
        <w:t>Cardiol</w:t>
      </w:r>
      <w:proofErr w:type="spellEnd"/>
      <w:r w:rsidR="007D6F77" w:rsidRPr="007D6F77">
        <w:rPr>
          <w:rFonts w:ascii="Times New Roman" w:eastAsia="Times New Roman" w:hAnsi="Times New Roman" w:cs="Times New Roman"/>
          <w:sz w:val="24"/>
          <w:szCs w:val="24"/>
          <w:lang w:eastAsia="en-GB"/>
        </w:rPr>
        <w:t xml:space="preserve"> </w:t>
      </w:r>
      <w:proofErr w:type="gramStart"/>
      <w:r w:rsidR="007D6F77" w:rsidRPr="007D6F77">
        <w:rPr>
          <w:rFonts w:ascii="Times New Roman" w:eastAsia="Times New Roman" w:hAnsi="Times New Roman" w:cs="Times New Roman"/>
          <w:sz w:val="24"/>
          <w:szCs w:val="24"/>
          <w:lang w:eastAsia="en-GB"/>
        </w:rPr>
        <w:t>2009;54:2129</w:t>
      </w:r>
      <w:proofErr w:type="gramEnd"/>
      <w:r w:rsidR="007D6F77" w:rsidRPr="007D6F77">
        <w:rPr>
          <w:rFonts w:ascii="Times New Roman" w:eastAsia="Times New Roman" w:hAnsi="Times New Roman" w:cs="Times New Roman"/>
          <w:sz w:val="24"/>
          <w:szCs w:val="24"/>
          <w:lang w:eastAsia="en-GB"/>
        </w:rPr>
        <w:t>–38</w:t>
      </w:r>
    </w:p>
    <w:p w14:paraId="26BA6783"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35</w:t>
      </w:r>
      <w:r w:rsidR="00224336" w:rsidRPr="00224336">
        <w:rPr>
          <w:rFonts w:ascii="Times New Roman" w:eastAsia="Times New Roman" w:hAnsi="Times New Roman" w:cs="Times New Roman"/>
          <w:sz w:val="24"/>
          <w:szCs w:val="24"/>
          <w:lang w:eastAsia="en-GB"/>
        </w:rPr>
        <w:t>. Lichtman AH, Bin</w:t>
      </w:r>
      <w:r w:rsidR="00224336">
        <w:rPr>
          <w:rFonts w:ascii="Times New Roman" w:eastAsia="Times New Roman" w:hAnsi="Times New Roman" w:cs="Times New Roman"/>
          <w:sz w:val="24"/>
          <w:szCs w:val="24"/>
          <w:lang w:eastAsia="en-GB"/>
        </w:rPr>
        <w:t xml:space="preserve">der CJ, </w:t>
      </w:r>
      <w:proofErr w:type="spellStart"/>
      <w:r w:rsidR="00224336">
        <w:rPr>
          <w:rFonts w:ascii="Times New Roman" w:eastAsia="Times New Roman" w:hAnsi="Times New Roman" w:cs="Times New Roman"/>
          <w:sz w:val="24"/>
          <w:szCs w:val="24"/>
          <w:lang w:eastAsia="en-GB"/>
        </w:rPr>
        <w:t>Tsimikas</w:t>
      </w:r>
      <w:proofErr w:type="spellEnd"/>
      <w:r w:rsidR="00224336">
        <w:rPr>
          <w:rFonts w:ascii="Times New Roman" w:eastAsia="Times New Roman" w:hAnsi="Times New Roman" w:cs="Times New Roman"/>
          <w:sz w:val="24"/>
          <w:szCs w:val="24"/>
          <w:lang w:eastAsia="en-GB"/>
        </w:rPr>
        <w:t xml:space="preserve"> S, </w:t>
      </w:r>
      <w:proofErr w:type="spellStart"/>
      <w:r w:rsidR="00224336">
        <w:rPr>
          <w:rFonts w:ascii="Times New Roman" w:eastAsia="Times New Roman" w:hAnsi="Times New Roman" w:cs="Times New Roman"/>
          <w:sz w:val="24"/>
          <w:szCs w:val="24"/>
          <w:lang w:eastAsia="en-GB"/>
        </w:rPr>
        <w:t>Witztum</w:t>
      </w:r>
      <w:proofErr w:type="spellEnd"/>
      <w:r w:rsidR="00224336">
        <w:rPr>
          <w:rFonts w:ascii="Times New Roman" w:eastAsia="Times New Roman" w:hAnsi="Times New Roman" w:cs="Times New Roman"/>
          <w:sz w:val="24"/>
          <w:szCs w:val="24"/>
          <w:lang w:eastAsia="en-GB"/>
        </w:rPr>
        <w:t xml:space="preserve"> JL. </w:t>
      </w:r>
      <w:r w:rsidR="00224336" w:rsidRPr="00224336">
        <w:rPr>
          <w:rFonts w:ascii="Times New Roman" w:eastAsia="Times New Roman" w:hAnsi="Times New Roman" w:cs="Times New Roman"/>
          <w:sz w:val="24"/>
          <w:szCs w:val="24"/>
          <w:lang w:eastAsia="en-GB"/>
        </w:rPr>
        <w:t>Adaptive immunity</w:t>
      </w:r>
      <w:r w:rsidR="00224336">
        <w:rPr>
          <w:rFonts w:ascii="Times New Roman" w:eastAsia="Times New Roman" w:hAnsi="Times New Roman" w:cs="Times New Roman"/>
          <w:sz w:val="24"/>
          <w:szCs w:val="24"/>
          <w:lang w:eastAsia="en-GB"/>
        </w:rPr>
        <w:t xml:space="preserve"> in atherogenesis: new insights </w:t>
      </w:r>
      <w:r w:rsidR="00224336" w:rsidRPr="00224336">
        <w:rPr>
          <w:rFonts w:ascii="Times New Roman" w:eastAsia="Times New Roman" w:hAnsi="Times New Roman" w:cs="Times New Roman"/>
          <w:sz w:val="24"/>
          <w:szCs w:val="24"/>
          <w:lang w:eastAsia="en-GB"/>
        </w:rPr>
        <w:t xml:space="preserve">and therapeutic </w:t>
      </w:r>
      <w:r w:rsidR="00224336">
        <w:rPr>
          <w:rFonts w:ascii="Times New Roman" w:eastAsia="Times New Roman" w:hAnsi="Times New Roman" w:cs="Times New Roman"/>
          <w:sz w:val="24"/>
          <w:szCs w:val="24"/>
          <w:lang w:eastAsia="en-GB"/>
        </w:rPr>
        <w:t xml:space="preserve">approaches. J Clin Invest </w:t>
      </w:r>
      <w:proofErr w:type="gramStart"/>
      <w:r w:rsidR="00224336">
        <w:rPr>
          <w:rFonts w:ascii="Times New Roman" w:eastAsia="Times New Roman" w:hAnsi="Times New Roman" w:cs="Times New Roman"/>
          <w:sz w:val="24"/>
          <w:szCs w:val="24"/>
          <w:lang w:eastAsia="en-GB"/>
        </w:rPr>
        <w:t>2013;</w:t>
      </w:r>
      <w:r w:rsidR="00224336" w:rsidRPr="00224336">
        <w:rPr>
          <w:rFonts w:ascii="Times New Roman" w:eastAsia="Times New Roman" w:hAnsi="Times New Roman" w:cs="Times New Roman"/>
          <w:sz w:val="24"/>
          <w:szCs w:val="24"/>
          <w:lang w:eastAsia="en-GB"/>
        </w:rPr>
        <w:t>123:27</w:t>
      </w:r>
      <w:proofErr w:type="gramEnd"/>
      <w:r w:rsidR="00224336" w:rsidRPr="00224336">
        <w:rPr>
          <w:rFonts w:ascii="Times New Roman" w:eastAsia="Times New Roman" w:hAnsi="Times New Roman" w:cs="Times New Roman"/>
          <w:sz w:val="24"/>
          <w:szCs w:val="24"/>
          <w:lang w:eastAsia="en-GB"/>
        </w:rPr>
        <w:t>–36.</w:t>
      </w:r>
    </w:p>
    <w:p w14:paraId="5821D4E5"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36</w:t>
      </w:r>
      <w:r w:rsidR="00224336" w:rsidRPr="00224336">
        <w:rPr>
          <w:rFonts w:ascii="Times New Roman" w:eastAsia="Times New Roman" w:hAnsi="Times New Roman" w:cs="Times New Roman"/>
          <w:sz w:val="24"/>
          <w:szCs w:val="24"/>
          <w:lang w:eastAsia="en-GB"/>
        </w:rPr>
        <w:t>. Hansson GK, Lib</w:t>
      </w:r>
      <w:r w:rsidR="00224336">
        <w:rPr>
          <w:rFonts w:ascii="Times New Roman" w:eastAsia="Times New Roman" w:hAnsi="Times New Roman" w:cs="Times New Roman"/>
          <w:sz w:val="24"/>
          <w:szCs w:val="24"/>
          <w:lang w:eastAsia="en-GB"/>
        </w:rPr>
        <w:t xml:space="preserve">by P, Tabas I. Inflammation and </w:t>
      </w:r>
      <w:r w:rsidR="00224336" w:rsidRPr="00224336">
        <w:rPr>
          <w:rFonts w:ascii="Times New Roman" w:eastAsia="Times New Roman" w:hAnsi="Times New Roman" w:cs="Times New Roman"/>
          <w:sz w:val="24"/>
          <w:szCs w:val="24"/>
          <w:lang w:eastAsia="en-GB"/>
        </w:rPr>
        <w:t>plaque vulnerability. J Intern Med 2015;278:</w:t>
      </w:r>
      <w:r w:rsidR="00224336">
        <w:rPr>
          <w:rFonts w:ascii="Times New Roman" w:eastAsia="Times New Roman" w:hAnsi="Times New Roman" w:cs="Times New Roman"/>
          <w:sz w:val="24"/>
          <w:szCs w:val="24"/>
          <w:lang w:eastAsia="en-GB"/>
        </w:rPr>
        <w:t xml:space="preserve"> </w:t>
      </w:r>
      <w:r w:rsidR="00224336" w:rsidRPr="00224336">
        <w:rPr>
          <w:rFonts w:ascii="Times New Roman" w:eastAsia="Times New Roman" w:hAnsi="Times New Roman" w:cs="Times New Roman"/>
          <w:sz w:val="24"/>
          <w:szCs w:val="24"/>
          <w:lang w:eastAsia="en-GB"/>
        </w:rPr>
        <w:t>483–93.</w:t>
      </w:r>
    </w:p>
    <w:p w14:paraId="24F139E6"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37</w:t>
      </w:r>
      <w:r w:rsidR="00224336" w:rsidRPr="00224336">
        <w:rPr>
          <w:rFonts w:ascii="Times New Roman" w:eastAsia="Times New Roman" w:hAnsi="Times New Roman" w:cs="Times New Roman"/>
          <w:sz w:val="24"/>
          <w:szCs w:val="24"/>
          <w:lang w:eastAsia="en-GB"/>
        </w:rPr>
        <w:t>. Libby P, Han</w:t>
      </w:r>
      <w:r w:rsidR="00224336">
        <w:rPr>
          <w:rFonts w:ascii="Times New Roman" w:eastAsia="Times New Roman" w:hAnsi="Times New Roman" w:cs="Times New Roman"/>
          <w:sz w:val="24"/>
          <w:szCs w:val="24"/>
          <w:lang w:eastAsia="en-GB"/>
        </w:rPr>
        <w:t>sson GK. Inflammation and immu</w:t>
      </w:r>
      <w:r w:rsidR="00224336" w:rsidRPr="00224336">
        <w:rPr>
          <w:rFonts w:ascii="Times New Roman" w:eastAsia="Times New Roman" w:hAnsi="Times New Roman" w:cs="Times New Roman"/>
          <w:sz w:val="24"/>
          <w:szCs w:val="24"/>
          <w:lang w:eastAsia="en-GB"/>
        </w:rPr>
        <w:t>nity in diseases of</w:t>
      </w:r>
      <w:r w:rsidR="00224336">
        <w:rPr>
          <w:rFonts w:ascii="Times New Roman" w:eastAsia="Times New Roman" w:hAnsi="Times New Roman" w:cs="Times New Roman"/>
          <w:sz w:val="24"/>
          <w:szCs w:val="24"/>
          <w:lang w:eastAsia="en-GB"/>
        </w:rPr>
        <w:t xml:space="preserve"> the arterial tree: players and </w:t>
      </w:r>
      <w:r w:rsidR="00224336" w:rsidRPr="00224336">
        <w:rPr>
          <w:rFonts w:ascii="Times New Roman" w:eastAsia="Times New Roman" w:hAnsi="Times New Roman" w:cs="Times New Roman"/>
          <w:sz w:val="24"/>
          <w:szCs w:val="24"/>
          <w:lang w:eastAsia="en-GB"/>
        </w:rPr>
        <w:t xml:space="preserve">layers. </w:t>
      </w:r>
      <w:proofErr w:type="spellStart"/>
      <w:r w:rsidR="00224336" w:rsidRPr="00224336">
        <w:rPr>
          <w:rFonts w:ascii="Times New Roman" w:eastAsia="Times New Roman" w:hAnsi="Times New Roman" w:cs="Times New Roman"/>
          <w:sz w:val="24"/>
          <w:szCs w:val="24"/>
          <w:lang w:eastAsia="en-GB"/>
        </w:rPr>
        <w:t>Circ</w:t>
      </w:r>
      <w:proofErr w:type="spellEnd"/>
      <w:r w:rsidR="00224336" w:rsidRPr="00224336">
        <w:rPr>
          <w:rFonts w:ascii="Times New Roman" w:eastAsia="Times New Roman" w:hAnsi="Times New Roman" w:cs="Times New Roman"/>
          <w:sz w:val="24"/>
          <w:szCs w:val="24"/>
          <w:lang w:eastAsia="en-GB"/>
        </w:rPr>
        <w:t xml:space="preserve"> Res </w:t>
      </w:r>
      <w:proofErr w:type="gramStart"/>
      <w:r w:rsidR="00224336" w:rsidRPr="00224336">
        <w:rPr>
          <w:rFonts w:ascii="Times New Roman" w:eastAsia="Times New Roman" w:hAnsi="Times New Roman" w:cs="Times New Roman"/>
          <w:sz w:val="24"/>
          <w:szCs w:val="24"/>
          <w:lang w:eastAsia="en-GB"/>
        </w:rPr>
        <w:t>2015;116:307</w:t>
      </w:r>
      <w:proofErr w:type="gramEnd"/>
      <w:r w:rsidR="00224336" w:rsidRPr="00224336">
        <w:rPr>
          <w:rFonts w:ascii="Times New Roman" w:eastAsia="Times New Roman" w:hAnsi="Times New Roman" w:cs="Times New Roman"/>
          <w:sz w:val="24"/>
          <w:szCs w:val="24"/>
          <w:lang w:eastAsia="en-GB"/>
        </w:rPr>
        <w:t>–11.</w:t>
      </w:r>
    </w:p>
    <w:p w14:paraId="5546E4D3"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38</w:t>
      </w:r>
      <w:r w:rsidR="00224336" w:rsidRPr="00224336">
        <w:rPr>
          <w:rFonts w:ascii="Times New Roman" w:eastAsia="Times New Roman" w:hAnsi="Times New Roman" w:cs="Times New Roman"/>
          <w:sz w:val="24"/>
          <w:szCs w:val="24"/>
          <w:lang w:eastAsia="en-GB"/>
        </w:rPr>
        <w:t>. Nus M, M</w:t>
      </w:r>
      <w:r w:rsidR="00224336">
        <w:rPr>
          <w:rFonts w:ascii="Times New Roman" w:eastAsia="Times New Roman" w:hAnsi="Times New Roman" w:cs="Times New Roman"/>
          <w:sz w:val="24"/>
          <w:szCs w:val="24"/>
          <w:lang w:eastAsia="en-GB"/>
        </w:rPr>
        <w:t>allat Z. Immune-mediated mecha</w:t>
      </w:r>
      <w:r w:rsidR="00224336" w:rsidRPr="00224336">
        <w:rPr>
          <w:rFonts w:ascii="Times New Roman" w:eastAsia="Times New Roman" w:hAnsi="Times New Roman" w:cs="Times New Roman"/>
          <w:sz w:val="24"/>
          <w:szCs w:val="24"/>
          <w:lang w:eastAsia="en-GB"/>
        </w:rPr>
        <w:t>nisms of atheroscl</w:t>
      </w:r>
      <w:r w:rsidR="00224336">
        <w:rPr>
          <w:rFonts w:ascii="Times New Roman" w:eastAsia="Times New Roman" w:hAnsi="Times New Roman" w:cs="Times New Roman"/>
          <w:sz w:val="24"/>
          <w:szCs w:val="24"/>
          <w:lang w:eastAsia="en-GB"/>
        </w:rPr>
        <w:t xml:space="preserve">erosis and implications for the </w:t>
      </w:r>
      <w:r w:rsidR="00224336" w:rsidRPr="00224336">
        <w:rPr>
          <w:rFonts w:ascii="Times New Roman" w:eastAsia="Times New Roman" w:hAnsi="Times New Roman" w:cs="Times New Roman"/>
          <w:sz w:val="24"/>
          <w:szCs w:val="24"/>
          <w:lang w:eastAsia="en-GB"/>
        </w:rPr>
        <w:t xml:space="preserve">clinic. Expert Rev Clin Immunol </w:t>
      </w:r>
      <w:proofErr w:type="gramStart"/>
      <w:r w:rsidR="00224336" w:rsidRPr="00224336">
        <w:rPr>
          <w:rFonts w:ascii="Times New Roman" w:eastAsia="Times New Roman" w:hAnsi="Times New Roman" w:cs="Times New Roman"/>
          <w:sz w:val="24"/>
          <w:szCs w:val="24"/>
          <w:lang w:eastAsia="en-GB"/>
        </w:rPr>
        <w:t>2016;12:1217</w:t>
      </w:r>
      <w:proofErr w:type="gramEnd"/>
      <w:r w:rsidR="00224336" w:rsidRPr="00224336">
        <w:rPr>
          <w:rFonts w:ascii="Times New Roman" w:eastAsia="Times New Roman" w:hAnsi="Times New Roman" w:cs="Times New Roman"/>
          <w:sz w:val="24"/>
          <w:szCs w:val="24"/>
          <w:lang w:eastAsia="en-GB"/>
        </w:rPr>
        <w:t>–37.</w:t>
      </w:r>
    </w:p>
    <w:p w14:paraId="1BC55C4E"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39</w:t>
      </w:r>
      <w:r w:rsidR="00224336" w:rsidRPr="00224336">
        <w:rPr>
          <w:rFonts w:ascii="Times New Roman" w:eastAsia="Times New Roman" w:hAnsi="Times New Roman" w:cs="Times New Roman"/>
          <w:sz w:val="24"/>
          <w:szCs w:val="24"/>
          <w:lang w:eastAsia="en-GB"/>
        </w:rPr>
        <w:t xml:space="preserve">. Weber C, </w:t>
      </w:r>
      <w:proofErr w:type="spellStart"/>
      <w:r w:rsidR="00224336" w:rsidRPr="00224336">
        <w:rPr>
          <w:rFonts w:ascii="Times New Roman" w:eastAsia="Times New Roman" w:hAnsi="Times New Roman" w:cs="Times New Roman"/>
          <w:sz w:val="24"/>
          <w:szCs w:val="24"/>
          <w:lang w:eastAsia="en-GB"/>
        </w:rPr>
        <w:t>Shantsil</w:t>
      </w:r>
      <w:r w:rsidR="00224336">
        <w:rPr>
          <w:rFonts w:ascii="Times New Roman" w:eastAsia="Times New Roman" w:hAnsi="Times New Roman" w:cs="Times New Roman"/>
          <w:sz w:val="24"/>
          <w:szCs w:val="24"/>
          <w:lang w:eastAsia="en-GB"/>
        </w:rPr>
        <w:t>a</w:t>
      </w:r>
      <w:proofErr w:type="spellEnd"/>
      <w:r w:rsidR="00224336">
        <w:rPr>
          <w:rFonts w:ascii="Times New Roman" w:eastAsia="Times New Roman" w:hAnsi="Times New Roman" w:cs="Times New Roman"/>
          <w:sz w:val="24"/>
          <w:szCs w:val="24"/>
          <w:lang w:eastAsia="en-GB"/>
        </w:rPr>
        <w:t xml:space="preserve"> E, Hristov M, et al. Role and </w:t>
      </w:r>
      <w:r w:rsidR="00224336" w:rsidRPr="00224336">
        <w:rPr>
          <w:rFonts w:ascii="Times New Roman" w:eastAsia="Times New Roman" w:hAnsi="Times New Roman" w:cs="Times New Roman"/>
          <w:sz w:val="24"/>
          <w:szCs w:val="24"/>
          <w:lang w:eastAsia="en-GB"/>
        </w:rPr>
        <w:t>analysis of monocyte subsets in</w:t>
      </w:r>
      <w:r w:rsidR="00224336">
        <w:rPr>
          <w:rFonts w:ascii="Times New Roman" w:eastAsia="Times New Roman" w:hAnsi="Times New Roman" w:cs="Times New Roman"/>
          <w:sz w:val="24"/>
          <w:szCs w:val="24"/>
          <w:lang w:eastAsia="en-GB"/>
        </w:rPr>
        <w:t xml:space="preserve"> cardiovascular </w:t>
      </w:r>
      <w:r w:rsidR="00224336" w:rsidRPr="00224336">
        <w:rPr>
          <w:rFonts w:ascii="Times New Roman" w:eastAsia="Times New Roman" w:hAnsi="Times New Roman" w:cs="Times New Roman"/>
          <w:sz w:val="24"/>
          <w:szCs w:val="24"/>
          <w:lang w:eastAsia="en-GB"/>
        </w:rPr>
        <w:t xml:space="preserve">disease. Joint </w:t>
      </w:r>
      <w:r w:rsidR="00224336">
        <w:rPr>
          <w:rFonts w:ascii="Times New Roman" w:eastAsia="Times New Roman" w:hAnsi="Times New Roman" w:cs="Times New Roman"/>
          <w:sz w:val="24"/>
          <w:szCs w:val="24"/>
          <w:lang w:eastAsia="en-GB"/>
        </w:rPr>
        <w:t>consensus document of the Euro</w:t>
      </w:r>
      <w:r w:rsidR="00224336" w:rsidRPr="00224336">
        <w:rPr>
          <w:rFonts w:ascii="Times New Roman" w:eastAsia="Times New Roman" w:hAnsi="Times New Roman" w:cs="Times New Roman"/>
          <w:sz w:val="24"/>
          <w:szCs w:val="24"/>
          <w:lang w:eastAsia="en-GB"/>
        </w:rPr>
        <w:t xml:space="preserve">pean Society of </w:t>
      </w:r>
      <w:r w:rsidR="00224336">
        <w:rPr>
          <w:rFonts w:ascii="Times New Roman" w:eastAsia="Times New Roman" w:hAnsi="Times New Roman" w:cs="Times New Roman"/>
          <w:sz w:val="24"/>
          <w:szCs w:val="24"/>
          <w:lang w:eastAsia="en-GB"/>
        </w:rPr>
        <w:t xml:space="preserve">Cardiology (ESC) Working Groups </w:t>
      </w:r>
      <w:r w:rsidR="00224336" w:rsidRPr="00224336">
        <w:rPr>
          <w:rFonts w:ascii="Times New Roman" w:eastAsia="Times New Roman" w:hAnsi="Times New Roman" w:cs="Times New Roman"/>
          <w:sz w:val="24"/>
          <w:szCs w:val="24"/>
          <w:lang w:eastAsia="en-GB"/>
        </w:rPr>
        <w:t>“Atheroscle</w:t>
      </w:r>
      <w:r w:rsidR="00224336">
        <w:rPr>
          <w:rFonts w:ascii="Times New Roman" w:eastAsia="Times New Roman" w:hAnsi="Times New Roman" w:cs="Times New Roman"/>
          <w:sz w:val="24"/>
          <w:szCs w:val="24"/>
          <w:lang w:eastAsia="en-GB"/>
        </w:rPr>
        <w:t xml:space="preserve">rosis and Vascular Biology” and </w:t>
      </w:r>
      <w:r w:rsidR="00224336" w:rsidRPr="00224336">
        <w:rPr>
          <w:rFonts w:ascii="Times New Roman" w:eastAsia="Times New Roman" w:hAnsi="Times New Roman" w:cs="Times New Roman"/>
          <w:sz w:val="24"/>
          <w:szCs w:val="24"/>
          <w:lang w:eastAsia="en-GB"/>
        </w:rPr>
        <w:t xml:space="preserve">“Thrombosis”. </w:t>
      </w:r>
      <w:proofErr w:type="spellStart"/>
      <w:r w:rsidR="00224336" w:rsidRPr="00224336">
        <w:rPr>
          <w:rFonts w:ascii="Times New Roman" w:eastAsia="Times New Roman" w:hAnsi="Times New Roman" w:cs="Times New Roman"/>
          <w:sz w:val="24"/>
          <w:szCs w:val="24"/>
          <w:lang w:eastAsia="en-GB"/>
        </w:rPr>
        <w:t>Thromb</w:t>
      </w:r>
      <w:proofErr w:type="spellEnd"/>
      <w:r w:rsidR="00224336" w:rsidRPr="00224336">
        <w:rPr>
          <w:rFonts w:ascii="Times New Roman" w:eastAsia="Times New Roman" w:hAnsi="Times New Roman" w:cs="Times New Roman"/>
          <w:sz w:val="24"/>
          <w:szCs w:val="24"/>
          <w:lang w:eastAsia="en-GB"/>
        </w:rPr>
        <w:t xml:space="preserve"> </w:t>
      </w:r>
      <w:proofErr w:type="spellStart"/>
      <w:r w:rsidR="00224336" w:rsidRPr="00224336">
        <w:rPr>
          <w:rFonts w:ascii="Times New Roman" w:eastAsia="Times New Roman" w:hAnsi="Times New Roman" w:cs="Times New Roman"/>
          <w:sz w:val="24"/>
          <w:szCs w:val="24"/>
          <w:lang w:eastAsia="en-GB"/>
        </w:rPr>
        <w:t>Haemost</w:t>
      </w:r>
      <w:proofErr w:type="spellEnd"/>
      <w:r w:rsidR="00224336" w:rsidRPr="00224336">
        <w:rPr>
          <w:rFonts w:ascii="Times New Roman" w:eastAsia="Times New Roman" w:hAnsi="Times New Roman" w:cs="Times New Roman"/>
          <w:sz w:val="24"/>
          <w:szCs w:val="24"/>
          <w:lang w:eastAsia="en-GB"/>
        </w:rPr>
        <w:t xml:space="preserve"> 2016;116.</w:t>
      </w:r>
    </w:p>
    <w:p w14:paraId="7D72D427"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40</w:t>
      </w:r>
      <w:r w:rsidR="00224336" w:rsidRPr="00224336">
        <w:rPr>
          <w:rFonts w:ascii="Times New Roman" w:eastAsia="Times New Roman" w:hAnsi="Times New Roman" w:cs="Times New Roman"/>
          <w:sz w:val="24"/>
          <w:szCs w:val="24"/>
          <w:lang w:eastAsia="en-GB"/>
        </w:rPr>
        <w:t>. Libby P. Histor</w:t>
      </w:r>
      <w:r w:rsidR="00224336">
        <w:rPr>
          <w:rFonts w:ascii="Times New Roman" w:eastAsia="Times New Roman" w:hAnsi="Times New Roman" w:cs="Times New Roman"/>
          <w:sz w:val="24"/>
          <w:szCs w:val="24"/>
          <w:lang w:eastAsia="en-GB"/>
        </w:rPr>
        <w:t xml:space="preserve">y of discovery: inflammation in </w:t>
      </w:r>
      <w:r w:rsidR="00224336" w:rsidRPr="00224336">
        <w:rPr>
          <w:rFonts w:ascii="Times New Roman" w:eastAsia="Times New Roman" w:hAnsi="Times New Roman" w:cs="Times New Roman"/>
          <w:sz w:val="24"/>
          <w:szCs w:val="24"/>
          <w:lang w:eastAsia="en-GB"/>
        </w:rPr>
        <w:t>atherosclerosi</w:t>
      </w:r>
      <w:r w:rsidR="00224336">
        <w:rPr>
          <w:rFonts w:ascii="Times New Roman" w:eastAsia="Times New Roman" w:hAnsi="Times New Roman" w:cs="Times New Roman"/>
          <w:sz w:val="24"/>
          <w:szCs w:val="24"/>
          <w:lang w:eastAsia="en-GB"/>
        </w:rPr>
        <w:t xml:space="preserve">s. </w:t>
      </w:r>
      <w:proofErr w:type="spellStart"/>
      <w:r w:rsidR="00224336">
        <w:rPr>
          <w:rFonts w:ascii="Times New Roman" w:eastAsia="Times New Roman" w:hAnsi="Times New Roman" w:cs="Times New Roman"/>
          <w:sz w:val="24"/>
          <w:szCs w:val="24"/>
          <w:lang w:eastAsia="en-GB"/>
        </w:rPr>
        <w:t>Arterioscler</w:t>
      </w:r>
      <w:proofErr w:type="spellEnd"/>
      <w:r w:rsidR="00224336">
        <w:rPr>
          <w:rFonts w:ascii="Times New Roman" w:eastAsia="Times New Roman" w:hAnsi="Times New Roman" w:cs="Times New Roman"/>
          <w:sz w:val="24"/>
          <w:szCs w:val="24"/>
          <w:lang w:eastAsia="en-GB"/>
        </w:rPr>
        <w:t xml:space="preserve"> </w:t>
      </w:r>
      <w:proofErr w:type="spellStart"/>
      <w:r w:rsidR="00224336">
        <w:rPr>
          <w:rFonts w:ascii="Times New Roman" w:eastAsia="Times New Roman" w:hAnsi="Times New Roman" w:cs="Times New Roman"/>
          <w:sz w:val="24"/>
          <w:szCs w:val="24"/>
          <w:lang w:eastAsia="en-GB"/>
        </w:rPr>
        <w:t>Thromb</w:t>
      </w:r>
      <w:proofErr w:type="spellEnd"/>
      <w:r w:rsidR="00224336">
        <w:rPr>
          <w:rFonts w:ascii="Times New Roman" w:eastAsia="Times New Roman" w:hAnsi="Times New Roman" w:cs="Times New Roman"/>
          <w:sz w:val="24"/>
          <w:szCs w:val="24"/>
          <w:lang w:eastAsia="en-GB"/>
        </w:rPr>
        <w:t xml:space="preserve"> </w:t>
      </w:r>
      <w:proofErr w:type="gramStart"/>
      <w:r w:rsidR="00224336">
        <w:rPr>
          <w:rFonts w:ascii="Times New Roman" w:eastAsia="Times New Roman" w:hAnsi="Times New Roman" w:cs="Times New Roman"/>
          <w:sz w:val="24"/>
          <w:szCs w:val="24"/>
          <w:lang w:eastAsia="en-GB"/>
        </w:rPr>
        <w:t>2012;32:</w:t>
      </w:r>
      <w:r w:rsidR="00224336" w:rsidRPr="00224336">
        <w:rPr>
          <w:rFonts w:ascii="Times New Roman" w:eastAsia="Times New Roman" w:hAnsi="Times New Roman" w:cs="Times New Roman"/>
          <w:sz w:val="24"/>
          <w:szCs w:val="24"/>
          <w:lang w:eastAsia="en-GB"/>
        </w:rPr>
        <w:t>2045</w:t>
      </w:r>
      <w:proofErr w:type="gramEnd"/>
      <w:r w:rsidR="00224336" w:rsidRPr="00224336">
        <w:rPr>
          <w:rFonts w:ascii="Times New Roman" w:eastAsia="Times New Roman" w:hAnsi="Times New Roman" w:cs="Times New Roman"/>
          <w:sz w:val="24"/>
          <w:szCs w:val="24"/>
          <w:lang w:eastAsia="en-GB"/>
        </w:rPr>
        <w:t>–51.</w:t>
      </w:r>
    </w:p>
    <w:p w14:paraId="3941E8BC"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41</w:t>
      </w:r>
      <w:r w:rsidR="00224336" w:rsidRPr="00224336">
        <w:rPr>
          <w:rFonts w:ascii="Times New Roman" w:eastAsia="Times New Roman" w:hAnsi="Times New Roman" w:cs="Times New Roman"/>
          <w:sz w:val="24"/>
          <w:szCs w:val="24"/>
          <w:lang w:eastAsia="en-GB"/>
        </w:rPr>
        <w:t>. Cook N</w:t>
      </w:r>
      <w:r w:rsidR="00224336">
        <w:rPr>
          <w:rFonts w:ascii="Times New Roman" w:eastAsia="Times New Roman" w:hAnsi="Times New Roman" w:cs="Times New Roman"/>
          <w:sz w:val="24"/>
          <w:szCs w:val="24"/>
          <w:lang w:eastAsia="en-GB"/>
        </w:rPr>
        <w:t xml:space="preserve">R, Paynter NP, Eaton CB, et al. </w:t>
      </w:r>
      <w:r w:rsidR="00224336" w:rsidRPr="00224336">
        <w:rPr>
          <w:rFonts w:ascii="Times New Roman" w:eastAsia="Times New Roman" w:hAnsi="Times New Roman" w:cs="Times New Roman"/>
          <w:sz w:val="24"/>
          <w:szCs w:val="24"/>
          <w:lang w:eastAsia="en-GB"/>
        </w:rPr>
        <w:t>Comparison of t</w:t>
      </w:r>
      <w:r w:rsidR="00224336">
        <w:rPr>
          <w:rFonts w:ascii="Times New Roman" w:eastAsia="Times New Roman" w:hAnsi="Times New Roman" w:cs="Times New Roman"/>
          <w:sz w:val="24"/>
          <w:szCs w:val="24"/>
          <w:lang w:eastAsia="en-GB"/>
        </w:rPr>
        <w:t xml:space="preserve">he Framingham and Reynolds Risk </w:t>
      </w:r>
      <w:r w:rsidR="00224336" w:rsidRPr="00224336">
        <w:rPr>
          <w:rFonts w:ascii="Times New Roman" w:eastAsia="Times New Roman" w:hAnsi="Times New Roman" w:cs="Times New Roman"/>
          <w:sz w:val="24"/>
          <w:szCs w:val="24"/>
          <w:lang w:eastAsia="en-GB"/>
        </w:rPr>
        <w:t>scores for global ca</w:t>
      </w:r>
      <w:r w:rsidR="00224336">
        <w:rPr>
          <w:rFonts w:ascii="Times New Roman" w:eastAsia="Times New Roman" w:hAnsi="Times New Roman" w:cs="Times New Roman"/>
          <w:sz w:val="24"/>
          <w:szCs w:val="24"/>
          <w:lang w:eastAsia="en-GB"/>
        </w:rPr>
        <w:t xml:space="preserve">rdiovascular risk prediction in </w:t>
      </w:r>
      <w:r w:rsidR="00224336" w:rsidRPr="00224336">
        <w:rPr>
          <w:rFonts w:ascii="Times New Roman" w:eastAsia="Times New Roman" w:hAnsi="Times New Roman" w:cs="Times New Roman"/>
          <w:sz w:val="24"/>
          <w:szCs w:val="24"/>
          <w:lang w:eastAsia="en-GB"/>
        </w:rPr>
        <w:t>the multiet</w:t>
      </w:r>
      <w:r w:rsidR="00224336">
        <w:rPr>
          <w:rFonts w:ascii="Times New Roman" w:eastAsia="Times New Roman" w:hAnsi="Times New Roman" w:cs="Times New Roman"/>
          <w:sz w:val="24"/>
          <w:szCs w:val="24"/>
          <w:lang w:eastAsia="en-GB"/>
        </w:rPr>
        <w:t xml:space="preserve">hnic Women’s Health Initiative. </w:t>
      </w:r>
      <w:r w:rsidR="00224336" w:rsidRPr="00224336">
        <w:rPr>
          <w:rFonts w:ascii="Times New Roman" w:eastAsia="Times New Roman" w:hAnsi="Times New Roman" w:cs="Times New Roman"/>
          <w:sz w:val="24"/>
          <w:szCs w:val="24"/>
          <w:lang w:eastAsia="en-GB"/>
        </w:rPr>
        <w:t xml:space="preserve">Circulation </w:t>
      </w:r>
      <w:proofErr w:type="gramStart"/>
      <w:r w:rsidR="00224336" w:rsidRPr="00224336">
        <w:rPr>
          <w:rFonts w:ascii="Times New Roman" w:eastAsia="Times New Roman" w:hAnsi="Times New Roman" w:cs="Times New Roman"/>
          <w:sz w:val="24"/>
          <w:szCs w:val="24"/>
          <w:lang w:eastAsia="en-GB"/>
        </w:rPr>
        <w:t>2012;125:1748</w:t>
      </w:r>
      <w:proofErr w:type="gramEnd"/>
      <w:r w:rsidR="00224336" w:rsidRPr="00224336">
        <w:rPr>
          <w:rFonts w:ascii="Times New Roman" w:eastAsia="Times New Roman" w:hAnsi="Times New Roman" w:cs="Times New Roman"/>
          <w:sz w:val="24"/>
          <w:szCs w:val="24"/>
          <w:lang w:eastAsia="en-GB"/>
        </w:rPr>
        <w:t>–56, S1741–1711.</w:t>
      </w:r>
    </w:p>
    <w:p w14:paraId="308A44D9"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w:t>
      </w:r>
      <w:r w:rsidR="00224336" w:rsidRPr="00224336">
        <w:rPr>
          <w:rFonts w:ascii="Times New Roman" w:eastAsia="Times New Roman" w:hAnsi="Times New Roman" w:cs="Times New Roman"/>
          <w:sz w:val="24"/>
          <w:szCs w:val="24"/>
          <w:lang w:eastAsia="en-GB"/>
        </w:rPr>
        <w:t xml:space="preserve">. </w:t>
      </w:r>
      <w:proofErr w:type="spellStart"/>
      <w:r w:rsidR="00224336" w:rsidRPr="00224336">
        <w:rPr>
          <w:rFonts w:ascii="Times New Roman" w:eastAsia="Times New Roman" w:hAnsi="Times New Roman" w:cs="Times New Roman"/>
          <w:sz w:val="24"/>
          <w:szCs w:val="24"/>
          <w:lang w:eastAsia="en-GB"/>
        </w:rPr>
        <w:t>Ridker</w:t>
      </w:r>
      <w:proofErr w:type="spellEnd"/>
      <w:r w:rsidR="00224336" w:rsidRPr="00224336">
        <w:rPr>
          <w:rFonts w:ascii="Times New Roman" w:eastAsia="Times New Roman" w:hAnsi="Times New Roman" w:cs="Times New Roman"/>
          <w:sz w:val="24"/>
          <w:szCs w:val="24"/>
          <w:lang w:eastAsia="en-GB"/>
        </w:rPr>
        <w:t xml:space="preserve"> PM. A Te</w:t>
      </w:r>
      <w:r w:rsidR="00224336">
        <w:rPr>
          <w:rFonts w:ascii="Times New Roman" w:eastAsia="Times New Roman" w:hAnsi="Times New Roman" w:cs="Times New Roman"/>
          <w:sz w:val="24"/>
          <w:szCs w:val="24"/>
          <w:lang w:eastAsia="en-GB"/>
        </w:rPr>
        <w:t xml:space="preserve">st in Context: High-Sensitivity </w:t>
      </w:r>
      <w:r w:rsidR="00224336" w:rsidRPr="00224336">
        <w:rPr>
          <w:rFonts w:ascii="Times New Roman" w:eastAsia="Times New Roman" w:hAnsi="Times New Roman" w:cs="Times New Roman"/>
          <w:sz w:val="24"/>
          <w:szCs w:val="24"/>
          <w:lang w:eastAsia="en-GB"/>
        </w:rPr>
        <w:t>C-Reactive Prot</w:t>
      </w:r>
      <w:r w:rsidR="00224336">
        <w:rPr>
          <w:rFonts w:ascii="Times New Roman" w:eastAsia="Times New Roman" w:hAnsi="Times New Roman" w:cs="Times New Roman"/>
          <w:sz w:val="24"/>
          <w:szCs w:val="24"/>
          <w:lang w:eastAsia="en-GB"/>
        </w:rPr>
        <w:t xml:space="preserve">ein. J Am Coll </w:t>
      </w:r>
      <w:proofErr w:type="spellStart"/>
      <w:r w:rsidR="00224336">
        <w:rPr>
          <w:rFonts w:ascii="Times New Roman" w:eastAsia="Times New Roman" w:hAnsi="Times New Roman" w:cs="Times New Roman"/>
          <w:sz w:val="24"/>
          <w:szCs w:val="24"/>
          <w:lang w:eastAsia="en-GB"/>
        </w:rPr>
        <w:t>Cardiol</w:t>
      </w:r>
      <w:proofErr w:type="spellEnd"/>
      <w:r w:rsidR="00224336">
        <w:rPr>
          <w:rFonts w:ascii="Times New Roman" w:eastAsia="Times New Roman" w:hAnsi="Times New Roman" w:cs="Times New Roman"/>
          <w:sz w:val="24"/>
          <w:szCs w:val="24"/>
          <w:lang w:eastAsia="en-GB"/>
        </w:rPr>
        <w:t xml:space="preserve"> 2016;67: </w:t>
      </w:r>
      <w:r w:rsidR="00224336" w:rsidRPr="00224336">
        <w:rPr>
          <w:rFonts w:ascii="Times New Roman" w:eastAsia="Times New Roman" w:hAnsi="Times New Roman" w:cs="Times New Roman"/>
          <w:sz w:val="24"/>
          <w:szCs w:val="24"/>
          <w:lang w:eastAsia="en-GB"/>
        </w:rPr>
        <w:t>712–23.</w:t>
      </w:r>
    </w:p>
    <w:p w14:paraId="437FF66C"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43</w:t>
      </w:r>
      <w:r w:rsidR="00224336" w:rsidRPr="00224336">
        <w:rPr>
          <w:rFonts w:ascii="Times New Roman" w:eastAsia="Times New Roman" w:hAnsi="Times New Roman" w:cs="Times New Roman"/>
          <w:sz w:val="24"/>
          <w:szCs w:val="24"/>
          <w:lang w:eastAsia="en-GB"/>
        </w:rPr>
        <w:t xml:space="preserve">. </w:t>
      </w:r>
      <w:proofErr w:type="spellStart"/>
      <w:r w:rsidR="00224336" w:rsidRPr="00224336">
        <w:rPr>
          <w:rFonts w:ascii="Times New Roman" w:eastAsia="Times New Roman" w:hAnsi="Times New Roman" w:cs="Times New Roman"/>
          <w:sz w:val="24"/>
          <w:szCs w:val="24"/>
          <w:lang w:eastAsia="en-GB"/>
        </w:rPr>
        <w:t>Ridker</w:t>
      </w:r>
      <w:proofErr w:type="spellEnd"/>
      <w:r w:rsidR="00224336" w:rsidRPr="00224336">
        <w:rPr>
          <w:rFonts w:ascii="Times New Roman" w:eastAsia="Times New Roman" w:hAnsi="Times New Roman" w:cs="Times New Roman"/>
          <w:sz w:val="24"/>
          <w:szCs w:val="24"/>
          <w:lang w:eastAsia="en-GB"/>
        </w:rPr>
        <w:t xml:space="preserve"> PM, </w:t>
      </w:r>
      <w:r w:rsidR="00224336">
        <w:rPr>
          <w:rFonts w:ascii="Times New Roman" w:eastAsia="Times New Roman" w:hAnsi="Times New Roman" w:cs="Times New Roman"/>
          <w:sz w:val="24"/>
          <w:szCs w:val="24"/>
          <w:lang w:eastAsia="en-GB"/>
        </w:rPr>
        <w:t xml:space="preserve">Danielson E, Fonseca FA, et al. </w:t>
      </w:r>
      <w:r w:rsidR="00224336" w:rsidRPr="00224336">
        <w:rPr>
          <w:rFonts w:ascii="Times New Roman" w:eastAsia="Times New Roman" w:hAnsi="Times New Roman" w:cs="Times New Roman"/>
          <w:sz w:val="24"/>
          <w:szCs w:val="24"/>
          <w:lang w:eastAsia="en-GB"/>
        </w:rPr>
        <w:t>Rosuvastatin to</w:t>
      </w:r>
      <w:r w:rsidR="00224336">
        <w:rPr>
          <w:rFonts w:ascii="Times New Roman" w:eastAsia="Times New Roman" w:hAnsi="Times New Roman" w:cs="Times New Roman"/>
          <w:sz w:val="24"/>
          <w:szCs w:val="24"/>
          <w:lang w:eastAsia="en-GB"/>
        </w:rPr>
        <w:t xml:space="preserve"> prevent vascular events in men </w:t>
      </w:r>
      <w:r w:rsidR="00224336" w:rsidRPr="00224336">
        <w:rPr>
          <w:rFonts w:ascii="Times New Roman" w:eastAsia="Times New Roman" w:hAnsi="Times New Roman" w:cs="Times New Roman"/>
          <w:sz w:val="24"/>
          <w:szCs w:val="24"/>
          <w:lang w:eastAsia="en-GB"/>
        </w:rPr>
        <w:t>and women with</w:t>
      </w:r>
      <w:r w:rsidR="00224336">
        <w:rPr>
          <w:rFonts w:ascii="Times New Roman" w:eastAsia="Times New Roman" w:hAnsi="Times New Roman" w:cs="Times New Roman"/>
          <w:sz w:val="24"/>
          <w:szCs w:val="24"/>
          <w:lang w:eastAsia="en-GB"/>
        </w:rPr>
        <w:t xml:space="preserve"> elevated C-reactive protein. </w:t>
      </w:r>
      <w:r w:rsidR="00224336" w:rsidRPr="00224336">
        <w:rPr>
          <w:rFonts w:ascii="Times New Roman" w:eastAsia="Times New Roman" w:hAnsi="Times New Roman" w:cs="Times New Roman"/>
          <w:sz w:val="24"/>
          <w:szCs w:val="24"/>
          <w:lang w:eastAsia="en-GB"/>
        </w:rPr>
        <w:t xml:space="preserve">N Engl J Med </w:t>
      </w:r>
      <w:proofErr w:type="gramStart"/>
      <w:r w:rsidR="00224336" w:rsidRPr="00224336">
        <w:rPr>
          <w:rFonts w:ascii="Times New Roman" w:eastAsia="Times New Roman" w:hAnsi="Times New Roman" w:cs="Times New Roman"/>
          <w:sz w:val="24"/>
          <w:szCs w:val="24"/>
          <w:lang w:eastAsia="en-GB"/>
        </w:rPr>
        <w:t>2008;359:2195</w:t>
      </w:r>
      <w:proofErr w:type="gramEnd"/>
      <w:r w:rsidR="00224336" w:rsidRPr="00224336">
        <w:rPr>
          <w:rFonts w:ascii="Times New Roman" w:eastAsia="Times New Roman" w:hAnsi="Times New Roman" w:cs="Times New Roman"/>
          <w:sz w:val="24"/>
          <w:szCs w:val="24"/>
          <w:lang w:eastAsia="en-GB"/>
        </w:rPr>
        <w:t>–207.</w:t>
      </w:r>
    </w:p>
    <w:p w14:paraId="1F1D72EA"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44</w:t>
      </w:r>
      <w:r w:rsidR="00224336" w:rsidRPr="00224336">
        <w:rPr>
          <w:rFonts w:ascii="Times New Roman" w:eastAsia="Times New Roman" w:hAnsi="Times New Roman" w:cs="Times New Roman"/>
          <w:sz w:val="24"/>
          <w:szCs w:val="24"/>
          <w:lang w:eastAsia="en-GB"/>
        </w:rPr>
        <w:t xml:space="preserve">. </w:t>
      </w:r>
      <w:proofErr w:type="spellStart"/>
      <w:r w:rsidR="00224336" w:rsidRPr="00224336">
        <w:rPr>
          <w:rFonts w:ascii="Times New Roman" w:eastAsia="Times New Roman" w:hAnsi="Times New Roman" w:cs="Times New Roman"/>
          <w:sz w:val="24"/>
          <w:szCs w:val="24"/>
          <w:lang w:eastAsia="en-GB"/>
        </w:rPr>
        <w:t>Schonbeck</w:t>
      </w:r>
      <w:proofErr w:type="spellEnd"/>
      <w:r w:rsidR="00224336" w:rsidRPr="00224336">
        <w:rPr>
          <w:rFonts w:ascii="Times New Roman" w:eastAsia="Times New Roman" w:hAnsi="Times New Roman" w:cs="Times New Roman"/>
          <w:sz w:val="24"/>
          <w:szCs w:val="24"/>
          <w:lang w:eastAsia="en-GB"/>
        </w:rPr>
        <w:t xml:space="preserve"> </w:t>
      </w:r>
      <w:r w:rsidR="00224336">
        <w:rPr>
          <w:rFonts w:ascii="Times New Roman" w:eastAsia="Times New Roman" w:hAnsi="Times New Roman" w:cs="Times New Roman"/>
          <w:sz w:val="24"/>
          <w:szCs w:val="24"/>
          <w:lang w:eastAsia="en-GB"/>
        </w:rPr>
        <w:t>U, Libby P. Inflammation, immu</w:t>
      </w:r>
      <w:r w:rsidR="00224336" w:rsidRPr="00224336">
        <w:rPr>
          <w:rFonts w:ascii="Times New Roman" w:eastAsia="Times New Roman" w:hAnsi="Times New Roman" w:cs="Times New Roman"/>
          <w:sz w:val="24"/>
          <w:szCs w:val="24"/>
          <w:lang w:eastAsia="en-GB"/>
        </w:rPr>
        <w:t>nity, and HMG-CoA r</w:t>
      </w:r>
      <w:r w:rsidR="00224336">
        <w:rPr>
          <w:rFonts w:ascii="Times New Roman" w:eastAsia="Times New Roman" w:hAnsi="Times New Roman" w:cs="Times New Roman"/>
          <w:sz w:val="24"/>
          <w:szCs w:val="24"/>
          <w:lang w:eastAsia="en-GB"/>
        </w:rPr>
        <w:t xml:space="preserve">eductase inhibitors: statins as </w:t>
      </w:r>
      <w:proofErr w:type="spellStart"/>
      <w:r w:rsidR="00224336" w:rsidRPr="00224336">
        <w:rPr>
          <w:rFonts w:ascii="Times New Roman" w:eastAsia="Times New Roman" w:hAnsi="Times New Roman" w:cs="Times New Roman"/>
          <w:sz w:val="24"/>
          <w:szCs w:val="24"/>
          <w:lang w:eastAsia="en-GB"/>
        </w:rPr>
        <w:t>antiinflammator</w:t>
      </w:r>
      <w:r w:rsidR="00224336">
        <w:rPr>
          <w:rFonts w:ascii="Times New Roman" w:eastAsia="Times New Roman" w:hAnsi="Times New Roman" w:cs="Times New Roman"/>
          <w:sz w:val="24"/>
          <w:szCs w:val="24"/>
          <w:lang w:eastAsia="en-GB"/>
        </w:rPr>
        <w:t>y</w:t>
      </w:r>
      <w:proofErr w:type="spellEnd"/>
      <w:r w:rsidR="00224336">
        <w:rPr>
          <w:rFonts w:ascii="Times New Roman" w:eastAsia="Times New Roman" w:hAnsi="Times New Roman" w:cs="Times New Roman"/>
          <w:sz w:val="24"/>
          <w:szCs w:val="24"/>
          <w:lang w:eastAsia="en-GB"/>
        </w:rPr>
        <w:t xml:space="preserve"> agents? Circulation 2004;109: </w:t>
      </w:r>
      <w:r w:rsidR="00224336" w:rsidRPr="00224336">
        <w:rPr>
          <w:rFonts w:ascii="Times New Roman" w:eastAsia="Times New Roman" w:hAnsi="Times New Roman" w:cs="Times New Roman"/>
          <w:sz w:val="24"/>
          <w:szCs w:val="24"/>
          <w:lang w:eastAsia="en-GB"/>
        </w:rPr>
        <w:t>II18–26.</w:t>
      </w:r>
    </w:p>
    <w:p w14:paraId="47CE4124" w14:textId="77777777" w:rsidR="00224336" w:rsidRP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w:t>
      </w:r>
      <w:r w:rsidR="00224336" w:rsidRPr="00224336">
        <w:rPr>
          <w:rFonts w:ascii="Times New Roman" w:eastAsia="Times New Roman" w:hAnsi="Times New Roman" w:cs="Times New Roman"/>
          <w:sz w:val="24"/>
          <w:szCs w:val="24"/>
          <w:lang w:eastAsia="en-GB"/>
        </w:rPr>
        <w:t xml:space="preserve">. </w:t>
      </w:r>
      <w:proofErr w:type="spellStart"/>
      <w:r w:rsidR="00224336" w:rsidRPr="00224336">
        <w:rPr>
          <w:rFonts w:ascii="Times New Roman" w:eastAsia="Times New Roman" w:hAnsi="Times New Roman" w:cs="Times New Roman"/>
          <w:sz w:val="24"/>
          <w:szCs w:val="24"/>
          <w:lang w:eastAsia="en-GB"/>
        </w:rPr>
        <w:t>Ridker</w:t>
      </w:r>
      <w:proofErr w:type="spellEnd"/>
      <w:r w:rsidR="00224336" w:rsidRPr="00224336">
        <w:rPr>
          <w:rFonts w:ascii="Times New Roman" w:eastAsia="Times New Roman" w:hAnsi="Times New Roman" w:cs="Times New Roman"/>
          <w:sz w:val="24"/>
          <w:szCs w:val="24"/>
          <w:lang w:eastAsia="en-GB"/>
        </w:rPr>
        <w:t xml:space="preserve"> PM, Cannon CP, Morrow D, et al</w:t>
      </w:r>
      <w:r w:rsidR="00224336">
        <w:rPr>
          <w:rFonts w:ascii="Times New Roman" w:eastAsia="Times New Roman" w:hAnsi="Times New Roman" w:cs="Times New Roman"/>
          <w:sz w:val="24"/>
          <w:szCs w:val="24"/>
          <w:lang w:eastAsia="en-GB"/>
        </w:rPr>
        <w:t xml:space="preserve">. </w:t>
      </w:r>
      <w:r w:rsidR="00224336" w:rsidRPr="00224336">
        <w:rPr>
          <w:rFonts w:ascii="Times New Roman" w:eastAsia="Times New Roman" w:hAnsi="Times New Roman" w:cs="Times New Roman"/>
          <w:sz w:val="24"/>
          <w:szCs w:val="24"/>
          <w:lang w:eastAsia="en-GB"/>
        </w:rPr>
        <w:t>C-reactive protein l</w:t>
      </w:r>
      <w:r w:rsidR="00224336">
        <w:rPr>
          <w:rFonts w:ascii="Times New Roman" w:eastAsia="Times New Roman" w:hAnsi="Times New Roman" w:cs="Times New Roman"/>
          <w:sz w:val="24"/>
          <w:szCs w:val="24"/>
          <w:lang w:eastAsia="en-GB"/>
        </w:rPr>
        <w:t xml:space="preserve">evels and outcomes after statin </w:t>
      </w:r>
      <w:r w:rsidR="00224336" w:rsidRPr="00224336">
        <w:rPr>
          <w:rFonts w:ascii="Times New Roman" w:eastAsia="Times New Roman" w:hAnsi="Times New Roman" w:cs="Times New Roman"/>
          <w:sz w:val="24"/>
          <w:szCs w:val="24"/>
          <w:lang w:eastAsia="en-GB"/>
        </w:rPr>
        <w:t xml:space="preserve">therapy. N Engl J Med </w:t>
      </w:r>
      <w:proofErr w:type="gramStart"/>
      <w:r w:rsidR="00224336" w:rsidRPr="00224336">
        <w:rPr>
          <w:rFonts w:ascii="Times New Roman" w:eastAsia="Times New Roman" w:hAnsi="Times New Roman" w:cs="Times New Roman"/>
          <w:sz w:val="24"/>
          <w:szCs w:val="24"/>
          <w:lang w:eastAsia="en-GB"/>
        </w:rPr>
        <w:t>2005;352:20</w:t>
      </w:r>
      <w:proofErr w:type="gramEnd"/>
      <w:r w:rsidR="00224336" w:rsidRPr="00224336">
        <w:rPr>
          <w:rFonts w:ascii="Times New Roman" w:eastAsia="Times New Roman" w:hAnsi="Times New Roman" w:cs="Times New Roman"/>
          <w:sz w:val="24"/>
          <w:szCs w:val="24"/>
          <w:lang w:eastAsia="en-GB"/>
        </w:rPr>
        <w:t>–8.</w:t>
      </w:r>
    </w:p>
    <w:p w14:paraId="4EA5DC84" w14:textId="77777777" w:rsidR="00224336" w:rsidRDefault="00737809" w:rsidP="002243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46</w:t>
      </w:r>
      <w:r w:rsidR="00224336" w:rsidRPr="00224336">
        <w:rPr>
          <w:rFonts w:ascii="Times New Roman" w:eastAsia="Times New Roman" w:hAnsi="Times New Roman" w:cs="Times New Roman"/>
          <w:sz w:val="24"/>
          <w:szCs w:val="24"/>
          <w:lang w:eastAsia="en-GB"/>
        </w:rPr>
        <w:t xml:space="preserve">. Jain MK, </w:t>
      </w:r>
      <w:proofErr w:type="spellStart"/>
      <w:r w:rsidR="00224336" w:rsidRPr="00224336">
        <w:rPr>
          <w:rFonts w:ascii="Times New Roman" w:eastAsia="Times New Roman" w:hAnsi="Times New Roman" w:cs="Times New Roman"/>
          <w:sz w:val="24"/>
          <w:szCs w:val="24"/>
          <w:lang w:eastAsia="en-GB"/>
        </w:rPr>
        <w:t>San</w:t>
      </w:r>
      <w:r w:rsidR="00224336">
        <w:rPr>
          <w:rFonts w:ascii="Times New Roman" w:eastAsia="Times New Roman" w:hAnsi="Times New Roman" w:cs="Times New Roman"/>
          <w:sz w:val="24"/>
          <w:szCs w:val="24"/>
          <w:lang w:eastAsia="en-GB"/>
        </w:rPr>
        <w:t>gwung</w:t>
      </w:r>
      <w:proofErr w:type="spellEnd"/>
      <w:r w:rsidR="00224336">
        <w:rPr>
          <w:rFonts w:ascii="Times New Roman" w:eastAsia="Times New Roman" w:hAnsi="Times New Roman" w:cs="Times New Roman"/>
          <w:sz w:val="24"/>
          <w:szCs w:val="24"/>
          <w:lang w:eastAsia="en-GB"/>
        </w:rPr>
        <w:t xml:space="preserve"> P, </w:t>
      </w:r>
      <w:proofErr w:type="spellStart"/>
      <w:r w:rsidR="00224336">
        <w:rPr>
          <w:rFonts w:ascii="Times New Roman" w:eastAsia="Times New Roman" w:hAnsi="Times New Roman" w:cs="Times New Roman"/>
          <w:sz w:val="24"/>
          <w:szCs w:val="24"/>
          <w:lang w:eastAsia="en-GB"/>
        </w:rPr>
        <w:t>Hamik</w:t>
      </w:r>
      <w:proofErr w:type="spellEnd"/>
      <w:r w:rsidR="00224336">
        <w:rPr>
          <w:rFonts w:ascii="Times New Roman" w:eastAsia="Times New Roman" w:hAnsi="Times New Roman" w:cs="Times New Roman"/>
          <w:sz w:val="24"/>
          <w:szCs w:val="24"/>
          <w:lang w:eastAsia="en-GB"/>
        </w:rPr>
        <w:t xml:space="preserve"> A. Regulation of </w:t>
      </w:r>
      <w:r w:rsidR="00224336" w:rsidRPr="00224336">
        <w:rPr>
          <w:rFonts w:ascii="Times New Roman" w:eastAsia="Times New Roman" w:hAnsi="Times New Roman" w:cs="Times New Roman"/>
          <w:sz w:val="24"/>
          <w:szCs w:val="24"/>
          <w:lang w:eastAsia="en-GB"/>
        </w:rPr>
        <w:t>an inflammatory di</w:t>
      </w:r>
      <w:r w:rsidR="00224336">
        <w:rPr>
          <w:rFonts w:ascii="Times New Roman" w:eastAsia="Times New Roman" w:hAnsi="Times New Roman" w:cs="Times New Roman"/>
          <w:sz w:val="24"/>
          <w:szCs w:val="24"/>
          <w:lang w:eastAsia="en-GB"/>
        </w:rPr>
        <w:t xml:space="preserve">sease: </w:t>
      </w:r>
      <w:proofErr w:type="spellStart"/>
      <w:r w:rsidR="00224336">
        <w:rPr>
          <w:rFonts w:ascii="Times New Roman" w:eastAsia="Times New Roman" w:hAnsi="Times New Roman" w:cs="Times New Roman"/>
          <w:sz w:val="24"/>
          <w:szCs w:val="24"/>
          <w:lang w:eastAsia="en-GB"/>
        </w:rPr>
        <w:t>Kruppel</w:t>
      </w:r>
      <w:proofErr w:type="spellEnd"/>
      <w:r w:rsidR="00224336">
        <w:rPr>
          <w:rFonts w:ascii="Times New Roman" w:eastAsia="Times New Roman" w:hAnsi="Times New Roman" w:cs="Times New Roman"/>
          <w:sz w:val="24"/>
          <w:szCs w:val="24"/>
          <w:lang w:eastAsia="en-GB"/>
        </w:rPr>
        <w:t xml:space="preserve">-like factors and </w:t>
      </w:r>
      <w:r w:rsidR="00224336" w:rsidRPr="00224336">
        <w:rPr>
          <w:rFonts w:ascii="Times New Roman" w:eastAsia="Times New Roman" w:hAnsi="Times New Roman" w:cs="Times New Roman"/>
          <w:sz w:val="24"/>
          <w:szCs w:val="24"/>
          <w:lang w:eastAsia="en-GB"/>
        </w:rPr>
        <w:t>atherosclerosi</w:t>
      </w:r>
      <w:r w:rsidR="00224336">
        <w:rPr>
          <w:rFonts w:ascii="Times New Roman" w:eastAsia="Times New Roman" w:hAnsi="Times New Roman" w:cs="Times New Roman"/>
          <w:sz w:val="24"/>
          <w:szCs w:val="24"/>
          <w:lang w:eastAsia="en-GB"/>
        </w:rPr>
        <w:t xml:space="preserve">s. </w:t>
      </w:r>
      <w:proofErr w:type="spellStart"/>
      <w:r w:rsidR="00224336">
        <w:rPr>
          <w:rFonts w:ascii="Times New Roman" w:eastAsia="Times New Roman" w:hAnsi="Times New Roman" w:cs="Times New Roman"/>
          <w:sz w:val="24"/>
          <w:szCs w:val="24"/>
          <w:lang w:eastAsia="en-GB"/>
        </w:rPr>
        <w:t>Arterioscler</w:t>
      </w:r>
      <w:proofErr w:type="spellEnd"/>
      <w:r w:rsidR="00224336">
        <w:rPr>
          <w:rFonts w:ascii="Times New Roman" w:eastAsia="Times New Roman" w:hAnsi="Times New Roman" w:cs="Times New Roman"/>
          <w:sz w:val="24"/>
          <w:szCs w:val="24"/>
          <w:lang w:eastAsia="en-GB"/>
        </w:rPr>
        <w:t xml:space="preserve"> </w:t>
      </w:r>
      <w:proofErr w:type="spellStart"/>
      <w:r w:rsidR="00224336">
        <w:rPr>
          <w:rFonts w:ascii="Times New Roman" w:eastAsia="Times New Roman" w:hAnsi="Times New Roman" w:cs="Times New Roman"/>
          <w:sz w:val="24"/>
          <w:szCs w:val="24"/>
          <w:lang w:eastAsia="en-GB"/>
        </w:rPr>
        <w:t>Thromb</w:t>
      </w:r>
      <w:proofErr w:type="spellEnd"/>
      <w:r w:rsidR="00224336">
        <w:rPr>
          <w:rFonts w:ascii="Times New Roman" w:eastAsia="Times New Roman" w:hAnsi="Times New Roman" w:cs="Times New Roman"/>
          <w:sz w:val="24"/>
          <w:szCs w:val="24"/>
          <w:lang w:eastAsia="en-GB"/>
        </w:rPr>
        <w:t xml:space="preserve"> 2014;34: </w:t>
      </w:r>
      <w:r w:rsidR="00224336" w:rsidRPr="00224336">
        <w:rPr>
          <w:rFonts w:ascii="Times New Roman" w:eastAsia="Times New Roman" w:hAnsi="Times New Roman" w:cs="Times New Roman"/>
          <w:sz w:val="24"/>
          <w:szCs w:val="24"/>
          <w:lang w:eastAsia="en-GB"/>
        </w:rPr>
        <w:t>499–508.</w:t>
      </w:r>
    </w:p>
    <w:p w14:paraId="4C099702" w14:textId="77777777" w:rsidR="000F7395" w:rsidRPr="000F7395" w:rsidRDefault="00737809" w:rsidP="000F7395">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47</w:t>
      </w:r>
      <w:r w:rsidR="000F739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0F7395" w:rsidRPr="000F7395">
        <w:rPr>
          <w:rFonts w:ascii="Times New Roman" w:eastAsia="Times New Roman" w:hAnsi="Times New Roman" w:cs="Times New Roman"/>
          <w:sz w:val="24"/>
          <w:szCs w:val="24"/>
          <w:lang w:eastAsia="en-GB"/>
        </w:rPr>
        <w:t xml:space="preserve">Ross, R.; </w:t>
      </w:r>
      <w:proofErr w:type="spellStart"/>
      <w:r w:rsidR="000F7395" w:rsidRPr="000F7395">
        <w:rPr>
          <w:rFonts w:ascii="Times New Roman" w:eastAsia="Times New Roman" w:hAnsi="Times New Roman" w:cs="Times New Roman"/>
          <w:sz w:val="24"/>
          <w:szCs w:val="24"/>
          <w:lang w:eastAsia="en-GB"/>
        </w:rPr>
        <w:t>Glomset</w:t>
      </w:r>
      <w:proofErr w:type="spellEnd"/>
      <w:r w:rsidR="000F7395" w:rsidRPr="000F7395">
        <w:rPr>
          <w:rFonts w:ascii="Times New Roman" w:eastAsia="Times New Roman" w:hAnsi="Times New Roman" w:cs="Times New Roman"/>
          <w:sz w:val="24"/>
          <w:szCs w:val="24"/>
          <w:lang w:eastAsia="en-GB"/>
        </w:rPr>
        <w:t>, J.A. The pathogenesis of atherosclerosis. N. Engl. J. Med.</w:t>
      </w:r>
      <w:r w:rsidR="000F7395">
        <w:rPr>
          <w:rFonts w:ascii="Times New Roman" w:eastAsia="Times New Roman" w:hAnsi="Times New Roman" w:cs="Times New Roman"/>
          <w:sz w:val="24"/>
          <w:szCs w:val="24"/>
          <w:lang w:eastAsia="en-GB"/>
        </w:rPr>
        <w:t xml:space="preserve"> 1976, 420, 369–377. </w:t>
      </w:r>
    </w:p>
    <w:p w14:paraId="26F30683" w14:textId="77777777" w:rsidR="000F7395" w:rsidRPr="000F7395" w:rsidRDefault="00737809" w:rsidP="000F7395">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w:t>
      </w:r>
      <w:r w:rsidR="000F7395" w:rsidRPr="000F7395">
        <w:rPr>
          <w:rFonts w:ascii="Times New Roman" w:eastAsia="Times New Roman" w:hAnsi="Times New Roman" w:cs="Times New Roman"/>
          <w:sz w:val="24"/>
          <w:szCs w:val="24"/>
          <w:lang w:eastAsia="en-GB"/>
        </w:rPr>
        <w:t>. Croce, K.; Libby, P. Intertwining of thrombosis and inflammation in athero</w:t>
      </w:r>
      <w:r w:rsidR="000F7395">
        <w:rPr>
          <w:rFonts w:ascii="Times New Roman" w:eastAsia="Times New Roman" w:hAnsi="Times New Roman" w:cs="Times New Roman"/>
          <w:sz w:val="24"/>
          <w:szCs w:val="24"/>
          <w:lang w:eastAsia="en-GB"/>
        </w:rPr>
        <w:t xml:space="preserve">sclerosis. Curr. </w:t>
      </w:r>
      <w:proofErr w:type="spellStart"/>
      <w:r w:rsidR="000F7395">
        <w:rPr>
          <w:rFonts w:ascii="Times New Roman" w:eastAsia="Times New Roman" w:hAnsi="Times New Roman" w:cs="Times New Roman"/>
          <w:sz w:val="24"/>
          <w:szCs w:val="24"/>
          <w:lang w:eastAsia="en-GB"/>
        </w:rPr>
        <w:t>Opin</w:t>
      </w:r>
      <w:proofErr w:type="spellEnd"/>
      <w:r w:rsidR="000F7395">
        <w:rPr>
          <w:rFonts w:ascii="Times New Roman" w:eastAsia="Times New Roman" w:hAnsi="Times New Roman" w:cs="Times New Roman"/>
          <w:sz w:val="24"/>
          <w:szCs w:val="24"/>
          <w:lang w:eastAsia="en-GB"/>
        </w:rPr>
        <w:t xml:space="preserve">. </w:t>
      </w:r>
      <w:proofErr w:type="spellStart"/>
      <w:r w:rsidR="000F7395">
        <w:rPr>
          <w:rFonts w:ascii="Times New Roman" w:eastAsia="Times New Roman" w:hAnsi="Times New Roman" w:cs="Times New Roman"/>
          <w:sz w:val="24"/>
          <w:szCs w:val="24"/>
          <w:lang w:eastAsia="en-GB"/>
        </w:rPr>
        <w:t>Hematol</w:t>
      </w:r>
      <w:proofErr w:type="spellEnd"/>
      <w:r w:rsidR="000F7395">
        <w:rPr>
          <w:rFonts w:ascii="Times New Roman" w:eastAsia="Times New Roman" w:hAnsi="Times New Roman" w:cs="Times New Roman"/>
          <w:sz w:val="24"/>
          <w:szCs w:val="24"/>
          <w:lang w:eastAsia="en-GB"/>
        </w:rPr>
        <w:t xml:space="preserve">. </w:t>
      </w:r>
      <w:r w:rsidR="000F7395" w:rsidRPr="000F7395">
        <w:rPr>
          <w:rFonts w:ascii="Times New Roman" w:eastAsia="Times New Roman" w:hAnsi="Times New Roman" w:cs="Times New Roman"/>
          <w:sz w:val="24"/>
          <w:szCs w:val="24"/>
          <w:lang w:eastAsia="en-GB"/>
        </w:rPr>
        <w:t xml:space="preserve">2007, 14, 55–61. </w:t>
      </w:r>
    </w:p>
    <w:p w14:paraId="544DA0D0" w14:textId="77777777" w:rsidR="000F7395" w:rsidRPr="000F7395" w:rsidRDefault="00737809" w:rsidP="000F7395">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49</w:t>
      </w:r>
      <w:r w:rsidR="000F7395" w:rsidRPr="000F7395">
        <w:rPr>
          <w:rFonts w:ascii="Times New Roman" w:eastAsia="Times New Roman" w:hAnsi="Times New Roman" w:cs="Times New Roman"/>
          <w:sz w:val="24"/>
          <w:szCs w:val="24"/>
          <w:lang w:eastAsia="en-GB"/>
        </w:rPr>
        <w:t xml:space="preserve">. </w:t>
      </w:r>
      <w:proofErr w:type="spellStart"/>
      <w:r w:rsidR="000F7395" w:rsidRPr="000F7395">
        <w:rPr>
          <w:rFonts w:ascii="Times New Roman" w:eastAsia="Times New Roman" w:hAnsi="Times New Roman" w:cs="Times New Roman"/>
          <w:sz w:val="24"/>
          <w:szCs w:val="24"/>
          <w:lang w:eastAsia="en-GB"/>
        </w:rPr>
        <w:t>Dahlof</w:t>
      </w:r>
      <w:proofErr w:type="spellEnd"/>
      <w:r w:rsidR="000F7395" w:rsidRPr="000F7395">
        <w:rPr>
          <w:rFonts w:ascii="Times New Roman" w:eastAsia="Times New Roman" w:hAnsi="Times New Roman" w:cs="Times New Roman"/>
          <w:sz w:val="24"/>
          <w:szCs w:val="24"/>
          <w:lang w:eastAsia="en-GB"/>
        </w:rPr>
        <w:t>, B. Cardiovascular disease risk factors: Epidemiology and risk assessm</w:t>
      </w:r>
      <w:r w:rsidR="000F7395">
        <w:rPr>
          <w:rFonts w:ascii="Times New Roman" w:eastAsia="Times New Roman" w:hAnsi="Times New Roman" w:cs="Times New Roman"/>
          <w:sz w:val="24"/>
          <w:szCs w:val="24"/>
          <w:lang w:eastAsia="en-GB"/>
        </w:rPr>
        <w:t xml:space="preserve">ent. Am. J. </w:t>
      </w:r>
      <w:proofErr w:type="spellStart"/>
      <w:r w:rsidR="000F7395">
        <w:rPr>
          <w:rFonts w:ascii="Times New Roman" w:eastAsia="Times New Roman" w:hAnsi="Times New Roman" w:cs="Times New Roman"/>
          <w:sz w:val="24"/>
          <w:szCs w:val="24"/>
          <w:lang w:eastAsia="en-GB"/>
        </w:rPr>
        <w:t>Cardiol</w:t>
      </w:r>
      <w:proofErr w:type="spellEnd"/>
      <w:r w:rsidR="000F7395">
        <w:rPr>
          <w:rFonts w:ascii="Times New Roman" w:eastAsia="Times New Roman" w:hAnsi="Times New Roman" w:cs="Times New Roman"/>
          <w:sz w:val="24"/>
          <w:szCs w:val="24"/>
          <w:lang w:eastAsia="en-GB"/>
        </w:rPr>
        <w:t xml:space="preserve">. 2010, 105, </w:t>
      </w:r>
      <w:r w:rsidR="000F7395" w:rsidRPr="000F7395">
        <w:rPr>
          <w:rFonts w:ascii="Times New Roman" w:eastAsia="Times New Roman" w:hAnsi="Times New Roman" w:cs="Times New Roman"/>
          <w:sz w:val="24"/>
          <w:szCs w:val="24"/>
          <w:lang w:eastAsia="en-GB"/>
        </w:rPr>
        <w:t xml:space="preserve">3A–9A. </w:t>
      </w:r>
    </w:p>
    <w:p w14:paraId="411F2181" w14:textId="77777777" w:rsidR="000F7395" w:rsidRPr="000F7395" w:rsidRDefault="00737809" w:rsidP="000F7395">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w:t>
      </w:r>
      <w:r w:rsidR="000F7395" w:rsidRPr="000F7395">
        <w:rPr>
          <w:rFonts w:ascii="Times New Roman" w:eastAsia="Times New Roman" w:hAnsi="Times New Roman" w:cs="Times New Roman"/>
          <w:sz w:val="24"/>
          <w:szCs w:val="24"/>
          <w:lang w:eastAsia="en-GB"/>
        </w:rPr>
        <w:t xml:space="preserve">. </w:t>
      </w:r>
      <w:proofErr w:type="spellStart"/>
      <w:r w:rsidR="000F7395" w:rsidRPr="000F7395">
        <w:rPr>
          <w:rFonts w:ascii="Times New Roman" w:eastAsia="Times New Roman" w:hAnsi="Times New Roman" w:cs="Times New Roman"/>
          <w:sz w:val="24"/>
          <w:szCs w:val="24"/>
          <w:lang w:eastAsia="en-GB"/>
        </w:rPr>
        <w:t>Ridker</w:t>
      </w:r>
      <w:proofErr w:type="spellEnd"/>
      <w:r w:rsidR="000F7395" w:rsidRPr="000F7395">
        <w:rPr>
          <w:rFonts w:ascii="Times New Roman" w:eastAsia="Times New Roman" w:hAnsi="Times New Roman" w:cs="Times New Roman"/>
          <w:sz w:val="24"/>
          <w:szCs w:val="24"/>
          <w:lang w:eastAsia="en-GB"/>
        </w:rPr>
        <w:t xml:space="preserve">, P.M.; Rifai, N.; Pfeffer, M.A.; Sacks, F.; </w:t>
      </w:r>
      <w:proofErr w:type="spellStart"/>
      <w:r w:rsidR="000F7395" w:rsidRPr="000F7395">
        <w:rPr>
          <w:rFonts w:ascii="Times New Roman" w:eastAsia="Times New Roman" w:hAnsi="Times New Roman" w:cs="Times New Roman"/>
          <w:sz w:val="24"/>
          <w:szCs w:val="24"/>
          <w:lang w:eastAsia="en-GB"/>
        </w:rPr>
        <w:t>Braunwald</w:t>
      </w:r>
      <w:proofErr w:type="spellEnd"/>
      <w:r w:rsidR="000F7395" w:rsidRPr="000F7395">
        <w:rPr>
          <w:rFonts w:ascii="Times New Roman" w:eastAsia="Times New Roman" w:hAnsi="Times New Roman" w:cs="Times New Roman"/>
          <w:sz w:val="24"/>
          <w:szCs w:val="24"/>
          <w:lang w:eastAsia="en-GB"/>
        </w:rPr>
        <w:t>, E. The Cholesterol and Recurrent Events (</w:t>
      </w:r>
      <w:r w:rsidR="000F7395">
        <w:rPr>
          <w:rFonts w:ascii="Times New Roman" w:eastAsia="Times New Roman" w:hAnsi="Times New Roman" w:cs="Times New Roman"/>
          <w:sz w:val="24"/>
          <w:szCs w:val="24"/>
          <w:lang w:eastAsia="en-GB"/>
        </w:rPr>
        <w:t xml:space="preserve">CARE) </w:t>
      </w:r>
      <w:r w:rsidR="000F7395" w:rsidRPr="000F7395">
        <w:rPr>
          <w:rFonts w:ascii="Times New Roman" w:eastAsia="Times New Roman" w:hAnsi="Times New Roman" w:cs="Times New Roman"/>
          <w:sz w:val="24"/>
          <w:szCs w:val="24"/>
          <w:lang w:eastAsia="en-GB"/>
        </w:rPr>
        <w:t xml:space="preserve">Investigators: Long-term effects of pravastatin on plasma concentration of </w:t>
      </w:r>
      <w:r w:rsidR="000F7395">
        <w:rPr>
          <w:rFonts w:ascii="Times New Roman" w:eastAsia="Times New Roman" w:hAnsi="Times New Roman" w:cs="Times New Roman"/>
          <w:sz w:val="24"/>
          <w:szCs w:val="24"/>
          <w:lang w:eastAsia="en-GB"/>
        </w:rPr>
        <w:t xml:space="preserve">C-reactive protein. Circulation </w:t>
      </w:r>
      <w:r w:rsidR="000F7395" w:rsidRPr="000F7395">
        <w:rPr>
          <w:rFonts w:ascii="Times New Roman" w:eastAsia="Times New Roman" w:hAnsi="Times New Roman" w:cs="Times New Roman"/>
          <w:sz w:val="24"/>
          <w:szCs w:val="24"/>
          <w:lang w:eastAsia="en-GB"/>
        </w:rPr>
        <w:t xml:space="preserve">1999, 100, 230–235. </w:t>
      </w:r>
    </w:p>
    <w:p w14:paraId="625538D0" w14:textId="77777777" w:rsidR="000F7395" w:rsidRPr="000F7395" w:rsidRDefault="00737809" w:rsidP="000F7395">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51</w:t>
      </w:r>
      <w:r w:rsidR="000F7395" w:rsidRPr="000F7395">
        <w:rPr>
          <w:rFonts w:ascii="Times New Roman" w:eastAsia="Times New Roman" w:hAnsi="Times New Roman" w:cs="Times New Roman"/>
          <w:sz w:val="24"/>
          <w:szCs w:val="24"/>
          <w:lang w:eastAsia="en-GB"/>
        </w:rPr>
        <w:t xml:space="preserve">. </w:t>
      </w:r>
      <w:proofErr w:type="spellStart"/>
      <w:r w:rsidR="000F7395" w:rsidRPr="000F7395">
        <w:rPr>
          <w:rFonts w:ascii="Times New Roman" w:eastAsia="Times New Roman" w:hAnsi="Times New Roman" w:cs="Times New Roman"/>
          <w:sz w:val="24"/>
          <w:szCs w:val="24"/>
          <w:lang w:eastAsia="en-GB"/>
        </w:rPr>
        <w:t>Ridker</w:t>
      </w:r>
      <w:proofErr w:type="spellEnd"/>
      <w:r w:rsidR="000F7395" w:rsidRPr="000F7395">
        <w:rPr>
          <w:rFonts w:ascii="Times New Roman" w:eastAsia="Times New Roman" w:hAnsi="Times New Roman" w:cs="Times New Roman"/>
          <w:sz w:val="24"/>
          <w:szCs w:val="24"/>
          <w:lang w:eastAsia="en-GB"/>
        </w:rPr>
        <w:t xml:space="preserve">, P.M.; Cannon, C.P.; Morrow, D.; Rifai, N.; Rose, L.M.; McCabe, C.H.; Pfeffer, M.A.; </w:t>
      </w:r>
      <w:proofErr w:type="spellStart"/>
      <w:r w:rsidR="000F7395" w:rsidRPr="000F7395">
        <w:rPr>
          <w:rFonts w:ascii="Times New Roman" w:eastAsia="Times New Roman" w:hAnsi="Times New Roman" w:cs="Times New Roman"/>
          <w:sz w:val="24"/>
          <w:szCs w:val="24"/>
          <w:lang w:eastAsia="en-GB"/>
        </w:rPr>
        <w:t>Braunwa</w:t>
      </w:r>
      <w:r w:rsidR="00DF18A7">
        <w:rPr>
          <w:rFonts w:ascii="Times New Roman" w:eastAsia="Times New Roman" w:hAnsi="Times New Roman" w:cs="Times New Roman"/>
          <w:sz w:val="24"/>
          <w:szCs w:val="24"/>
          <w:lang w:eastAsia="en-GB"/>
        </w:rPr>
        <w:t>ld</w:t>
      </w:r>
      <w:proofErr w:type="spellEnd"/>
      <w:r w:rsidR="00DF18A7">
        <w:rPr>
          <w:rFonts w:ascii="Times New Roman" w:eastAsia="Times New Roman" w:hAnsi="Times New Roman" w:cs="Times New Roman"/>
          <w:sz w:val="24"/>
          <w:szCs w:val="24"/>
          <w:lang w:eastAsia="en-GB"/>
        </w:rPr>
        <w:t xml:space="preserve">, </w:t>
      </w:r>
      <w:proofErr w:type="spellStart"/>
      <w:proofErr w:type="gramStart"/>
      <w:r w:rsidR="00DF18A7">
        <w:rPr>
          <w:rFonts w:ascii="Times New Roman" w:eastAsia="Times New Roman" w:hAnsi="Times New Roman" w:cs="Times New Roman"/>
          <w:sz w:val="24"/>
          <w:szCs w:val="24"/>
          <w:lang w:eastAsia="en-GB"/>
        </w:rPr>
        <w:t>E.</w:t>
      </w:r>
      <w:r w:rsidR="000F7395" w:rsidRPr="000F7395">
        <w:rPr>
          <w:rFonts w:ascii="Times New Roman" w:eastAsia="Times New Roman" w:hAnsi="Times New Roman" w:cs="Times New Roman"/>
          <w:sz w:val="24"/>
          <w:szCs w:val="24"/>
          <w:lang w:eastAsia="en-GB"/>
        </w:rPr>
        <w:t>Pravastatin</w:t>
      </w:r>
      <w:proofErr w:type="spellEnd"/>
      <w:proofErr w:type="gramEnd"/>
      <w:r w:rsidR="000F7395" w:rsidRPr="000F7395">
        <w:rPr>
          <w:rFonts w:ascii="Times New Roman" w:eastAsia="Times New Roman" w:hAnsi="Times New Roman" w:cs="Times New Roman"/>
          <w:sz w:val="24"/>
          <w:szCs w:val="24"/>
          <w:lang w:eastAsia="en-GB"/>
        </w:rPr>
        <w:t xml:space="preserve"> or Atorvastatin Evaluation and Infection Therapy–Thromboly</w:t>
      </w:r>
      <w:r w:rsidR="00DF18A7">
        <w:rPr>
          <w:rFonts w:ascii="Times New Roman" w:eastAsia="Times New Roman" w:hAnsi="Times New Roman" w:cs="Times New Roman"/>
          <w:sz w:val="24"/>
          <w:szCs w:val="24"/>
          <w:lang w:eastAsia="en-GB"/>
        </w:rPr>
        <w:t xml:space="preserve">sis in Myocardial Infarction 22 </w:t>
      </w:r>
      <w:r w:rsidR="000F7395" w:rsidRPr="000F7395">
        <w:rPr>
          <w:rFonts w:ascii="Times New Roman" w:eastAsia="Times New Roman" w:hAnsi="Times New Roman" w:cs="Times New Roman"/>
          <w:sz w:val="24"/>
          <w:szCs w:val="24"/>
          <w:lang w:eastAsia="en-GB"/>
        </w:rPr>
        <w:t>(PROVE IT–TIMI 22) Investigators: C-reactive protein levels and outcomes af</w:t>
      </w:r>
      <w:r w:rsidR="00DF18A7">
        <w:rPr>
          <w:rFonts w:ascii="Times New Roman" w:eastAsia="Times New Roman" w:hAnsi="Times New Roman" w:cs="Times New Roman"/>
          <w:sz w:val="24"/>
          <w:szCs w:val="24"/>
          <w:lang w:eastAsia="en-GB"/>
        </w:rPr>
        <w:t xml:space="preserve">ter statin therapy. N. Engl. J. </w:t>
      </w:r>
      <w:r w:rsidR="000F7395" w:rsidRPr="000F7395">
        <w:rPr>
          <w:rFonts w:ascii="Times New Roman" w:eastAsia="Times New Roman" w:hAnsi="Times New Roman" w:cs="Times New Roman"/>
          <w:sz w:val="24"/>
          <w:szCs w:val="24"/>
          <w:lang w:eastAsia="en-GB"/>
        </w:rPr>
        <w:t xml:space="preserve">Med. 2005, 352, 20–28. </w:t>
      </w:r>
    </w:p>
    <w:p w14:paraId="7A71736D" w14:textId="77777777" w:rsidR="000F7395" w:rsidRPr="000F7395" w:rsidRDefault="00737809" w:rsidP="000F7395">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w:t>
      </w:r>
      <w:r w:rsidR="000F7395" w:rsidRPr="000F7395">
        <w:rPr>
          <w:rFonts w:ascii="Times New Roman" w:eastAsia="Times New Roman" w:hAnsi="Times New Roman" w:cs="Times New Roman"/>
          <w:sz w:val="24"/>
          <w:szCs w:val="24"/>
          <w:lang w:eastAsia="en-GB"/>
        </w:rPr>
        <w:t xml:space="preserve">. </w:t>
      </w:r>
      <w:proofErr w:type="spellStart"/>
      <w:r w:rsidR="000F7395" w:rsidRPr="000F7395">
        <w:rPr>
          <w:rFonts w:ascii="Times New Roman" w:eastAsia="Times New Roman" w:hAnsi="Times New Roman" w:cs="Times New Roman"/>
          <w:sz w:val="24"/>
          <w:szCs w:val="24"/>
          <w:lang w:eastAsia="en-GB"/>
        </w:rPr>
        <w:t>Ridker</w:t>
      </w:r>
      <w:proofErr w:type="spellEnd"/>
      <w:r w:rsidR="000F7395" w:rsidRPr="000F7395">
        <w:rPr>
          <w:rFonts w:ascii="Times New Roman" w:eastAsia="Times New Roman" w:hAnsi="Times New Roman" w:cs="Times New Roman"/>
          <w:sz w:val="24"/>
          <w:szCs w:val="24"/>
          <w:lang w:eastAsia="en-GB"/>
        </w:rPr>
        <w:t xml:space="preserve">, P.M.; Danielson, E.; Fonseca, F.A.H.; Genest, J.; </w:t>
      </w:r>
      <w:proofErr w:type="spellStart"/>
      <w:r w:rsidR="000F7395" w:rsidRPr="000F7395">
        <w:rPr>
          <w:rFonts w:ascii="Times New Roman" w:eastAsia="Times New Roman" w:hAnsi="Times New Roman" w:cs="Times New Roman"/>
          <w:sz w:val="24"/>
          <w:szCs w:val="24"/>
          <w:lang w:eastAsia="en-GB"/>
        </w:rPr>
        <w:t>Gottto</w:t>
      </w:r>
      <w:proofErr w:type="spellEnd"/>
      <w:r w:rsidR="000F7395" w:rsidRPr="000F7395">
        <w:rPr>
          <w:rFonts w:ascii="Times New Roman" w:eastAsia="Times New Roman" w:hAnsi="Times New Roman" w:cs="Times New Roman"/>
          <w:sz w:val="24"/>
          <w:szCs w:val="24"/>
          <w:lang w:eastAsia="en-GB"/>
        </w:rPr>
        <w:t xml:space="preserve">, A.M.; </w:t>
      </w:r>
      <w:proofErr w:type="spellStart"/>
      <w:r w:rsidR="000F7395" w:rsidRPr="000F7395">
        <w:rPr>
          <w:rFonts w:ascii="Times New Roman" w:eastAsia="Times New Roman" w:hAnsi="Times New Roman" w:cs="Times New Roman"/>
          <w:sz w:val="24"/>
          <w:szCs w:val="24"/>
          <w:lang w:eastAsia="en-GB"/>
        </w:rPr>
        <w:t>Kastelein</w:t>
      </w:r>
      <w:proofErr w:type="spellEnd"/>
      <w:r w:rsidR="000F7395" w:rsidRPr="000F7395">
        <w:rPr>
          <w:rFonts w:ascii="Times New Roman" w:eastAsia="Times New Roman" w:hAnsi="Times New Roman" w:cs="Times New Roman"/>
          <w:sz w:val="24"/>
          <w:szCs w:val="24"/>
          <w:lang w:eastAsia="en-GB"/>
        </w:rPr>
        <w:t>,</w:t>
      </w:r>
      <w:r w:rsidR="00DF18A7">
        <w:rPr>
          <w:rFonts w:ascii="Times New Roman" w:eastAsia="Times New Roman" w:hAnsi="Times New Roman" w:cs="Times New Roman"/>
          <w:sz w:val="24"/>
          <w:szCs w:val="24"/>
          <w:lang w:eastAsia="en-GB"/>
        </w:rPr>
        <w:t xml:space="preserve"> J.J.P.; Koenig, W.; Libby, P.; </w:t>
      </w:r>
      <w:proofErr w:type="spellStart"/>
      <w:r w:rsidR="000F7395" w:rsidRPr="000F7395">
        <w:rPr>
          <w:rFonts w:ascii="Times New Roman" w:eastAsia="Times New Roman" w:hAnsi="Times New Roman" w:cs="Times New Roman"/>
          <w:sz w:val="24"/>
          <w:szCs w:val="24"/>
          <w:lang w:eastAsia="en-GB"/>
        </w:rPr>
        <w:t>Lorenzatti</w:t>
      </w:r>
      <w:proofErr w:type="spellEnd"/>
      <w:r w:rsidR="000F7395" w:rsidRPr="000F7395">
        <w:rPr>
          <w:rFonts w:ascii="Times New Roman" w:eastAsia="Times New Roman" w:hAnsi="Times New Roman" w:cs="Times New Roman"/>
          <w:sz w:val="24"/>
          <w:szCs w:val="24"/>
          <w:lang w:eastAsia="en-GB"/>
        </w:rPr>
        <w:t xml:space="preserve">, A.J.; </w:t>
      </w:r>
      <w:proofErr w:type="spellStart"/>
      <w:r w:rsidR="000F7395" w:rsidRPr="000F7395">
        <w:rPr>
          <w:rFonts w:ascii="Times New Roman" w:eastAsia="Times New Roman" w:hAnsi="Times New Roman" w:cs="Times New Roman"/>
          <w:sz w:val="24"/>
          <w:szCs w:val="24"/>
          <w:lang w:eastAsia="en-GB"/>
        </w:rPr>
        <w:t>MacFadyen</w:t>
      </w:r>
      <w:proofErr w:type="spellEnd"/>
      <w:r w:rsidR="000F7395" w:rsidRPr="000F7395">
        <w:rPr>
          <w:rFonts w:ascii="Times New Roman" w:eastAsia="Times New Roman" w:hAnsi="Times New Roman" w:cs="Times New Roman"/>
          <w:sz w:val="24"/>
          <w:szCs w:val="24"/>
          <w:lang w:eastAsia="en-GB"/>
        </w:rPr>
        <w:t>, J.G.; et al. Rosuvastatin to prevent vascul</w:t>
      </w:r>
      <w:r w:rsidR="00DF18A7">
        <w:rPr>
          <w:rFonts w:ascii="Times New Roman" w:eastAsia="Times New Roman" w:hAnsi="Times New Roman" w:cs="Times New Roman"/>
          <w:sz w:val="24"/>
          <w:szCs w:val="24"/>
          <w:lang w:eastAsia="en-GB"/>
        </w:rPr>
        <w:t xml:space="preserve">ar events in men and women with </w:t>
      </w:r>
      <w:r w:rsidR="000F7395" w:rsidRPr="000F7395">
        <w:rPr>
          <w:rFonts w:ascii="Times New Roman" w:eastAsia="Times New Roman" w:hAnsi="Times New Roman" w:cs="Times New Roman"/>
          <w:sz w:val="24"/>
          <w:szCs w:val="24"/>
          <w:lang w:eastAsia="en-GB"/>
        </w:rPr>
        <w:t xml:space="preserve">elevated C-reactive protein. N. Engl. J. Med. 2008, 359, 2195–2207. </w:t>
      </w:r>
    </w:p>
    <w:p w14:paraId="6D662411" w14:textId="77777777" w:rsidR="000F7395" w:rsidRPr="000F7395" w:rsidRDefault="00737809" w:rsidP="000F7395">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53</w:t>
      </w:r>
      <w:r w:rsidR="000F7395" w:rsidRPr="000F7395">
        <w:rPr>
          <w:rFonts w:ascii="Times New Roman" w:eastAsia="Times New Roman" w:hAnsi="Times New Roman" w:cs="Times New Roman"/>
          <w:sz w:val="24"/>
          <w:szCs w:val="24"/>
          <w:lang w:eastAsia="en-GB"/>
        </w:rPr>
        <w:t xml:space="preserve">. Riedel, M.; Lafitte, M.; Pucheu, Y.; </w:t>
      </w:r>
      <w:proofErr w:type="spellStart"/>
      <w:r w:rsidR="000F7395" w:rsidRPr="000F7395">
        <w:rPr>
          <w:rFonts w:ascii="Times New Roman" w:eastAsia="Times New Roman" w:hAnsi="Times New Roman" w:cs="Times New Roman"/>
          <w:sz w:val="24"/>
          <w:szCs w:val="24"/>
          <w:lang w:eastAsia="en-GB"/>
        </w:rPr>
        <w:t>Latry</w:t>
      </w:r>
      <w:proofErr w:type="spellEnd"/>
      <w:r w:rsidR="000F7395" w:rsidRPr="000F7395">
        <w:rPr>
          <w:rFonts w:ascii="Times New Roman" w:eastAsia="Times New Roman" w:hAnsi="Times New Roman" w:cs="Times New Roman"/>
          <w:sz w:val="24"/>
          <w:szCs w:val="24"/>
          <w:lang w:eastAsia="en-GB"/>
        </w:rPr>
        <w:t xml:space="preserve">, K.; </w:t>
      </w:r>
      <w:proofErr w:type="spellStart"/>
      <w:r w:rsidR="000F7395" w:rsidRPr="000F7395">
        <w:rPr>
          <w:rFonts w:ascii="Times New Roman" w:eastAsia="Times New Roman" w:hAnsi="Times New Roman" w:cs="Times New Roman"/>
          <w:sz w:val="24"/>
          <w:szCs w:val="24"/>
          <w:lang w:eastAsia="en-GB"/>
        </w:rPr>
        <w:t>Couffinhal</w:t>
      </w:r>
      <w:proofErr w:type="spellEnd"/>
      <w:r w:rsidR="000F7395" w:rsidRPr="000F7395">
        <w:rPr>
          <w:rFonts w:ascii="Times New Roman" w:eastAsia="Times New Roman" w:hAnsi="Times New Roman" w:cs="Times New Roman"/>
          <w:sz w:val="24"/>
          <w:szCs w:val="24"/>
          <w:lang w:eastAsia="en-GB"/>
        </w:rPr>
        <w:t>, T. Prognostic value</w:t>
      </w:r>
      <w:r w:rsidR="00DF18A7">
        <w:rPr>
          <w:rFonts w:ascii="Times New Roman" w:eastAsia="Times New Roman" w:hAnsi="Times New Roman" w:cs="Times New Roman"/>
          <w:sz w:val="24"/>
          <w:szCs w:val="24"/>
          <w:lang w:eastAsia="en-GB"/>
        </w:rPr>
        <w:t xml:space="preserve"> of high-sensitivity C-reactive </w:t>
      </w:r>
      <w:r w:rsidR="000F7395" w:rsidRPr="000F7395">
        <w:rPr>
          <w:rFonts w:ascii="Times New Roman" w:eastAsia="Times New Roman" w:hAnsi="Times New Roman" w:cs="Times New Roman"/>
          <w:sz w:val="24"/>
          <w:szCs w:val="24"/>
          <w:lang w:eastAsia="en-GB"/>
        </w:rPr>
        <w:t>protein in a population of post-acute coronary syndrome patients receiving optimal m</w:t>
      </w:r>
      <w:r w:rsidR="00DF18A7">
        <w:rPr>
          <w:rFonts w:ascii="Times New Roman" w:eastAsia="Times New Roman" w:hAnsi="Times New Roman" w:cs="Times New Roman"/>
          <w:sz w:val="24"/>
          <w:szCs w:val="24"/>
          <w:lang w:eastAsia="en-GB"/>
        </w:rPr>
        <w:t xml:space="preserve">edical treatment. Eur. J. </w:t>
      </w:r>
      <w:r w:rsidR="000F7395" w:rsidRPr="000F7395">
        <w:rPr>
          <w:rFonts w:ascii="Times New Roman" w:eastAsia="Times New Roman" w:hAnsi="Times New Roman" w:cs="Times New Roman"/>
          <w:sz w:val="24"/>
          <w:szCs w:val="24"/>
          <w:lang w:eastAsia="en-GB"/>
        </w:rPr>
        <w:t xml:space="preserve">Prev. </w:t>
      </w:r>
      <w:proofErr w:type="spellStart"/>
      <w:r w:rsidR="000F7395" w:rsidRPr="000F7395">
        <w:rPr>
          <w:rFonts w:ascii="Times New Roman" w:eastAsia="Times New Roman" w:hAnsi="Times New Roman" w:cs="Times New Roman"/>
          <w:sz w:val="24"/>
          <w:szCs w:val="24"/>
          <w:lang w:eastAsia="en-GB"/>
        </w:rPr>
        <w:t>Cardiol</w:t>
      </w:r>
      <w:proofErr w:type="spellEnd"/>
      <w:r w:rsidR="000F7395" w:rsidRPr="000F7395">
        <w:rPr>
          <w:rFonts w:ascii="Times New Roman" w:eastAsia="Times New Roman" w:hAnsi="Times New Roman" w:cs="Times New Roman"/>
          <w:sz w:val="24"/>
          <w:szCs w:val="24"/>
          <w:lang w:eastAsia="en-GB"/>
        </w:rPr>
        <w:t>. 2012, 19, 1128–1137.</w:t>
      </w:r>
    </w:p>
    <w:p w14:paraId="0282899B" w14:textId="77777777" w:rsidR="000F7395" w:rsidRPr="000F7395" w:rsidRDefault="00737809" w:rsidP="000F7395">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54</w:t>
      </w:r>
      <w:r w:rsidR="000F7395" w:rsidRPr="000F7395">
        <w:rPr>
          <w:rFonts w:ascii="Times New Roman" w:eastAsia="Times New Roman" w:hAnsi="Times New Roman" w:cs="Times New Roman"/>
          <w:sz w:val="24"/>
          <w:szCs w:val="24"/>
          <w:lang w:eastAsia="en-GB"/>
        </w:rPr>
        <w:t xml:space="preserve">. Tardif, J.C.; Grégoire, J.; </w:t>
      </w:r>
      <w:proofErr w:type="spellStart"/>
      <w:r w:rsidR="000F7395" w:rsidRPr="000F7395">
        <w:rPr>
          <w:rFonts w:ascii="Times New Roman" w:eastAsia="Times New Roman" w:hAnsi="Times New Roman" w:cs="Times New Roman"/>
          <w:sz w:val="24"/>
          <w:szCs w:val="24"/>
          <w:lang w:eastAsia="en-GB"/>
        </w:rPr>
        <w:t>L’Allier</w:t>
      </w:r>
      <w:proofErr w:type="spellEnd"/>
      <w:r w:rsidR="000F7395" w:rsidRPr="000F7395">
        <w:rPr>
          <w:rFonts w:ascii="Times New Roman" w:eastAsia="Times New Roman" w:hAnsi="Times New Roman" w:cs="Times New Roman"/>
          <w:sz w:val="24"/>
          <w:szCs w:val="24"/>
          <w:lang w:eastAsia="en-GB"/>
        </w:rPr>
        <w:t>, P.L.; Ibrahim, R.; Anderson, T.J.; Reeves, F</w:t>
      </w:r>
      <w:r w:rsidR="00DF18A7">
        <w:rPr>
          <w:rFonts w:ascii="Times New Roman" w:eastAsia="Times New Roman" w:hAnsi="Times New Roman" w:cs="Times New Roman"/>
          <w:sz w:val="24"/>
          <w:szCs w:val="24"/>
          <w:lang w:eastAsia="en-GB"/>
        </w:rPr>
        <w:t xml:space="preserve">.; Title, L.M.; </w:t>
      </w:r>
      <w:proofErr w:type="spellStart"/>
      <w:r w:rsidR="00DF18A7">
        <w:rPr>
          <w:rFonts w:ascii="Times New Roman" w:eastAsia="Times New Roman" w:hAnsi="Times New Roman" w:cs="Times New Roman"/>
          <w:sz w:val="24"/>
          <w:szCs w:val="24"/>
          <w:lang w:eastAsia="en-GB"/>
        </w:rPr>
        <w:t>Schampaert</w:t>
      </w:r>
      <w:proofErr w:type="spellEnd"/>
      <w:r w:rsidR="00DF18A7">
        <w:rPr>
          <w:rFonts w:ascii="Times New Roman" w:eastAsia="Times New Roman" w:hAnsi="Times New Roman" w:cs="Times New Roman"/>
          <w:sz w:val="24"/>
          <w:szCs w:val="24"/>
          <w:lang w:eastAsia="en-GB"/>
        </w:rPr>
        <w:t xml:space="preserve">, E.; </w:t>
      </w:r>
      <w:r w:rsidR="000F7395" w:rsidRPr="000F7395">
        <w:rPr>
          <w:rFonts w:ascii="Times New Roman" w:eastAsia="Times New Roman" w:hAnsi="Times New Roman" w:cs="Times New Roman"/>
          <w:sz w:val="24"/>
          <w:szCs w:val="24"/>
          <w:lang w:eastAsia="en-GB"/>
        </w:rPr>
        <w:t xml:space="preserve">LeMay, M.; Lespérance, J.; et al. Effects of the antioxidant </w:t>
      </w:r>
      <w:proofErr w:type="spellStart"/>
      <w:r w:rsidR="000F7395" w:rsidRPr="000F7395">
        <w:rPr>
          <w:rFonts w:ascii="Times New Roman" w:eastAsia="Times New Roman" w:hAnsi="Times New Roman" w:cs="Times New Roman"/>
          <w:sz w:val="24"/>
          <w:szCs w:val="24"/>
          <w:lang w:eastAsia="en-GB"/>
        </w:rPr>
        <w:t>succinobucol</w:t>
      </w:r>
      <w:proofErr w:type="spellEnd"/>
      <w:r w:rsidR="000F7395" w:rsidRPr="000F7395">
        <w:rPr>
          <w:rFonts w:ascii="Times New Roman" w:eastAsia="Times New Roman" w:hAnsi="Times New Roman" w:cs="Times New Roman"/>
          <w:sz w:val="24"/>
          <w:szCs w:val="24"/>
          <w:lang w:eastAsia="en-GB"/>
        </w:rPr>
        <w:t xml:space="preserve"> (AGI</w:t>
      </w:r>
      <w:r w:rsidR="00DF18A7">
        <w:rPr>
          <w:rFonts w:ascii="Times New Roman" w:eastAsia="Times New Roman" w:hAnsi="Times New Roman" w:cs="Times New Roman"/>
          <w:sz w:val="24"/>
          <w:szCs w:val="24"/>
          <w:lang w:eastAsia="en-GB"/>
        </w:rPr>
        <w:t xml:space="preserve">-1067) on human atherosclerosis </w:t>
      </w:r>
      <w:r w:rsidR="000F7395" w:rsidRPr="000F7395">
        <w:rPr>
          <w:rFonts w:ascii="Times New Roman" w:eastAsia="Times New Roman" w:hAnsi="Times New Roman" w:cs="Times New Roman"/>
          <w:sz w:val="24"/>
          <w:szCs w:val="24"/>
          <w:lang w:eastAsia="en-GB"/>
        </w:rPr>
        <w:t>in a randomized clinical trial. Atherosclerosis 2008, 197, 480–486. [</w:t>
      </w:r>
      <w:proofErr w:type="spellStart"/>
      <w:r w:rsidR="000F7395" w:rsidRPr="000F7395">
        <w:rPr>
          <w:rFonts w:ascii="Times New Roman" w:eastAsia="Times New Roman" w:hAnsi="Times New Roman" w:cs="Times New Roman"/>
          <w:sz w:val="24"/>
          <w:szCs w:val="24"/>
          <w:lang w:eastAsia="en-GB"/>
        </w:rPr>
        <w:t>CrossRef</w:t>
      </w:r>
      <w:proofErr w:type="spellEnd"/>
      <w:r w:rsidR="000F7395" w:rsidRPr="000F7395">
        <w:rPr>
          <w:rFonts w:ascii="Times New Roman" w:eastAsia="Times New Roman" w:hAnsi="Times New Roman" w:cs="Times New Roman"/>
          <w:sz w:val="24"/>
          <w:szCs w:val="24"/>
          <w:lang w:eastAsia="en-GB"/>
        </w:rPr>
        <w:t>] [PubMed]</w:t>
      </w:r>
    </w:p>
    <w:p w14:paraId="64E5A24C" w14:textId="77777777" w:rsidR="000F7395" w:rsidRPr="000F7395" w:rsidRDefault="00737809" w:rsidP="00DF18A7">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55</w:t>
      </w:r>
      <w:r w:rsidR="000F7395" w:rsidRPr="000F7395">
        <w:rPr>
          <w:rFonts w:ascii="Times New Roman" w:eastAsia="Times New Roman" w:hAnsi="Times New Roman" w:cs="Times New Roman"/>
          <w:sz w:val="24"/>
          <w:szCs w:val="24"/>
          <w:lang w:eastAsia="en-GB"/>
        </w:rPr>
        <w:t xml:space="preserve">. Dick, S.; </w:t>
      </w:r>
      <w:proofErr w:type="spellStart"/>
      <w:r w:rsidR="000F7395" w:rsidRPr="000F7395">
        <w:rPr>
          <w:rFonts w:ascii="Times New Roman" w:eastAsia="Times New Roman" w:hAnsi="Times New Roman" w:cs="Times New Roman"/>
          <w:sz w:val="24"/>
          <w:szCs w:val="24"/>
          <w:lang w:eastAsia="en-GB"/>
        </w:rPr>
        <w:t>Epelman</w:t>
      </w:r>
      <w:proofErr w:type="spellEnd"/>
      <w:r w:rsidR="000F7395" w:rsidRPr="000F7395">
        <w:rPr>
          <w:rFonts w:ascii="Times New Roman" w:eastAsia="Times New Roman" w:hAnsi="Times New Roman" w:cs="Times New Roman"/>
          <w:sz w:val="24"/>
          <w:szCs w:val="24"/>
          <w:lang w:eastAsia="en-GB"/>
        </w:rPr>
        <w:t xml:space="preserve">, S. Chronic heart failure and inflammation. Circ. Res. 2016, 119, 159–176. </w:t>
      </w:r>
    </w:p>
    <w:p w14:paraId="58903725" w14:textId="77777777" w:rsidR="000F7395" w:rsidRDefault="00A21B87" w:rsidP="000F7395">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w:t>
      </w:r>
      <w:r w:rsidR="00DF18A7">
        <w:rPr>
          <w:rFonts w:ascii="Times New Roman" w:eastAsia="Times New Roman" w:hAnsi="Times New Roman" w:cs="Times New Roman"/>
          <w:sz w:val="24"/>
          <w:szCs w:val="24"/>
          <w:lang w:eastAsia="en-GB"/>
        </w:rPr>
        <w:t xml:space="preserve">. </w:t>
      </w:r>
      <w:proofErr w:type="spellStart"/>
      <w:r w:rsidR="000F7395" w:rsidRPr="000F7395">
        <w:rPr>
          <w:rFonts w:ascii="Times New Roman" w:eastAsia="Times New Roman" w:hAnsi="Times New Roman" w:cs="Times New Roman"/>
          <w:sz w:val="24"/>
          <w:szCs w:val="24"/>
          <w:lang w:eastAsia="en-GB"/>
        </w:rPr>
        <w:t>Stulnig</w:t>
      </w:r>
      <w:proofErr w:type="spellEnd"/>
      <w:r w:rsidR="000F7395" w:rsidRPr="000F7395">
        <w:rPr>
          <w:rFonts w:ascii="Times New Roman" w:eastAsia="Times New Roman" w:hAnsi="Times New Roman" w:cs="Times New Roman"/>
          <w:sz w:val="24"/>
          <w:szCs w:val="24"/>
          <w:lang w:eastAsia="en-GB"/>
        </w:rPr>
        <w:t>, T.M. C-reactive protein, fibrinogen, and cardiovascular ris</w:t>
      </w:r>
      <w:r w:rsidR="00DF18A7">
        <w:rPr>
          <w:rFonts w:ascii="Times New Roman" w:eastAsia="Times New Roman" w:hAnsi="Times New Roman" w:cs="Times New Roman"/>
          <w:sz w:val="24"/>
          <w:szCs w:val="24"/>
          <w:lang w:eastAsia="en-GB"/>
        </w:rPr>
        <w:t xml:space="preserve">k. NEJM 2013, 368, 84–85. </w:t>
      </w:r>
    </w:p>
    <w:sectPr w:rsidR="000F7395" w:rsidSect="007906B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8CE2" w14:textId="77777777" w:rsidR="00592D58" w:rsidRDefault="00592D58" w:rsidP="007906BF">
      <w:pPr>
        <w:spacing w:after="0" w:line="240" w:lineRule="auto"/>
      </w:pPr>
      <w:r>
        <w:separator/>
      </w:r>
    </w:p>
  </w:endnote>
  <w:endnote w:type="continuationSeparator" w:id="0">
    <w:p w14:paraId="41D3DC07" w14:textId="77777777" w:rsidR="00592D58" w:rsidRDefault="00592D58" w:rsidP="0079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1AA3" w14:textId="77777777" w:rsidR="00656912" w:rsidRDefault="00656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6743" w14:textId="77777777" w:rsidR="00656912" w:rsidRDefault="00656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96664" w14:textId="77777777" w:rsidR="00656912" w:rsidRDefault="00656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46331" w14:textId="77777777" w:rsidR="00592D58" w:rsidRDefault="00592D58" w:rsidP="007906BF">
      <w:pPr>
        <w:spacing w:after="0" w:line="240" w:lineRule="auto"/>
      </w:pPr>
      <w:r>
        <w:separator/>
      </w:r>
    </w:p>
  </w:footnote>
  <w:footnote w:type="continuationSeparator" w:id="0">
    <w:p w14:paraId="5FA0295E" w14:textId="77777777" w:rsidR="00592D58" w:rsidRDefault="00592D58" w:rsidP="0079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24B94" w14:textId="109948EA" w:rsidR="00656912" w:rsidRDefault="00656912">
    <w:pPr>
      <w:pStyle w:val="Header"/>
    </w:pPr>
    <w:r>
      <w:rPr>
        <w:noProof/>
      </w:rPr>
      <w:pict w14:anchorId="43CFA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55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5EF8" w14:textId="365D70C6" w:rsidR="00656912" w:rsidRDefault="00656912">
    <w:pPr>
      <w:pStyle w:val="Header"/>
    </w:pPr>
    <w:r>
      <w:rPr>
        <w:noProof/>
      </w:rPr>
      <w:pict w14:anchorId="14F92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55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9D1C" w14:textId="05D2EE59" w:rsidR="00656912" w:rsidRDefault="00656912">
    <w:pPr>
      <w:pStyle w:val="Header"/>
    </w:pPr>
    <w:r>
      <w:rPr>
        <w:noProof/>
      </w:rPr>
      <w:pict w14:anchorId="03AC5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55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B4235"/>
    <w:multiLevelType w:val="multilevel"/>
    <w:tmpl w:val="6272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95643"/>
    <w:multiLevelType w:val="multilevel"/>
    <w:tmpl w:val="3D3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32F2D"/>
    <w:multiLevelType w:val="multilevel"/>
    <w:tmpl w:val="1D34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16AC1"/>
    <w:multiLevelType w:val="multilevel"/>
    <w:tmpl w:val="61B6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354C3"/>
    <w:multiLevelType w:val="multilevel"/>
    <w:tmpl w:val="1BC2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3776D"/>
    <w:multiLevelType w:val="multilevel"/>
    <w:tmpl w:val="C5AE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B1A8E"/>
    <w:multiLevelType w:val="multilevel"/>
    <w:tmpl w:val="F276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sLQwNTMxMzAwN7JQ0lEKTi0uzszPAykwrAUAF7bYYSwAAAA="/>
  </w:docVars>
  <w:rsids>
    <w:rsidRoot w:val="007906BF"/>
    <w:rsid w:val="00067E86"/>
    <w:rsid w:val="000F15E4"/>
    <w:rsid w:val="000F7395"/>
    <w:rsid w:val="00110DB0"/>
    <w:rsid w:val="00130065"/>
    <w:rsid w:val="00224336"/>
    <w:rsid w:val="002506B4"/>
    <w:rsid w:val="00267702"/>
    <w:rsid w:val="002816AB"/>
    <w:rsid w:val="002F2E7E"/>
    <w:rsid w:val="003A42D5"/>
    <w:rsid w:val="003D4355"/>
    <w:rsid w:val="00467B73"/>
    <w:rsid w:val="004835EF"/>
    <w:rsid w:val="004836B6"/>
    <w:rsid w:val="00541FBB"/>
    <w:rsid w:val="00592D58"/>
    <w:rsid w:val="00622949"/>
    <w:rsid w:val="00656912"/>
    <w:rsid w:val="00665503"/>
    <w:rsid w:val="00674BE3"/>
    <w:rsid w:val="006F60F9"/>
    <w:rsid w:val="00737809"/>
    <w:rsid w:val="007906BF"/>
    <w:rsid w:val="007B0126"/>
    <w:rsid w:val="007D6F77"/>
    <w:rsid w:val="007F62B9"/>
    <w:rsid w:val="00985777"/>
    <w:rsid w:val="009D63E0"/>
    <w:rsid w:val="00A21B87"/>
    <w:rsid w:val="00A67D83"/>
    <w:rsid w:val="00AA3F84"/>
    <w:rsid w:val="00B27D61"/>
    <w:rsid w:val="00B4144C"/>
    <w:rsid w:val="00BA0B05"/>
    <w:rsid w:val="00C3521A"/>
    <w:rsid w:val="00C91A63"/>
    <w:rsid w:val="00CE7047"/>
    <w:rsid w:val="00D16D24"/>
    <w:rsid w:val="00DB788A"/>
    <w:rsid w:val="00DF18A7"/>
    <w:rsid w:val="00DF7E96"/>
    <w:rsid w:val="00E66F53"/>
    <w:rsid w:val="00FF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A6BA9B"/>
  <w15:chartTrackingRefBased/>
  <w15:docId w15:val="{EDAE493D-B823-4D21-B596-E8AA4DA8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B012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6BF"/>
  </w:style>
  <w:style w:type="paragraph" w:styleId="Footer">
    <w:name w:val="footer"/>
    <w:basedOn w:val="Normal"/>
    <w:link w:val="FooterChar"/>
    <w:uiPriority w:val="99"/>
    <w:unhideWhenUsed/>
    <w:rsid w:val="00790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6BF"/>
  </w:style>
  <w:style w:type="paragraph" w:styleId="NormalWeb">
    <w:name w:val="Normal (Web)"/>
    <w:basedOn w:val="Normal"/>
    <w:uiPriority w:val="99"/>
    <w:unhideWhenUsed/>
    <w:rsid w:val="00790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906BF"/>
    <w:rPr>
      <w:b/>
      <w:bCs/>
    </w:rPr>
  </w:style>
  <w:style w:type="character" w:customStyle="1" w:styleId="Heading3Char">
    <w:name w:val="Heading 3 Char"/>
    <w:basedOn w:val="DefaultParagraphFont"/>
    <w:link w:val="Heading3"/>
    <w:uiPriority w:val="9"/>
    <w:rsid w:val="007B0126"/>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7B0126"/>
    <w:pPr>
      <w:ind w:left="720"/>
      <w:contextualSpacing/>
    </w:pPr>
  </w:style>
  <w:style w:type="table" w:styleId="GridTable1Light">
    <w:name w:val="Grid Table 1 Light"/>
    <w:basedOn w:val="TableNormal"/>
    <w:uiPriority w:val="46"/>
    <w:rsid w:val="000F73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144C"/>
    <w:rPr>
      <w:color w:val="0563C1" w:themeColor="hyperlink"/>
      <w:u w:val="single"/>
    </w:rPr>
  </w:style>
  <w:style w:type="character" w:styleId="UnresolvedMention">
    <w:name w:val="Unresolved Mention"/>
    <w:basedOn w:val="DefaultParagraphFont"/>
    <w:uiPriority w:val="99"/>
    <w:semiHidden/>
    <w:unhideWhenUsed/>
    <w:rsid w:val="00B41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1676">
      <w:bodyDiv w:val="1"/>
      <w:marLeft w:val="0"/>
      <w:marRight w:val="0"/>
      <w:marTop w:val="0"/>
      <w:marBottom w:val="0"/>
      <w:divBdr>
        <w:top w:val="none" w:sz="0" w:space="0" w:color="auto"/>
        <w:left w:val="none" w:sz="0" w:space="0" w:color="auto"/>
        <w:bottom w:val="none" w:sz="0" w:space="0" w:color="auto"/>
        <w:right w:val="none" w:sz="0" w:space="0" w:color="auto"/>
      </w:divBdr>
    </w:div>
    <w:div w:id="130827514">
      <w:bodyDiv w:val="1"/>
      <w:marLeft w:val="0"/>
      <w:marRight w:val="0"/>
      <w:marTop w:val="0"/>
      <w:marBottom w:val="0"/>
      <w:divBdr>
        <w:top w:val="none" w:sz="0" w:space="0" w:color="auto"/>
        <w:left w:val="none" w:sz="0" w:space="0" w:color="auto"/>
        <w:bottom w:val="none" w:sz="0" w:space="0" w:color="auto"/>
        <w:right w:val="none" w:sz="0" w:space="0" w:color="auto"/>
      </w:divBdr>
      <w:divsChild>
        <w:div w:id="1889143982">
          <w:marLeft w:val="-720"/>
          <w:marRight w:val="0"/>
          <w:marTop w:val="0"/>
          <w:marBottom w:val="0"/>
          <w:divBdr>
            <w:top w:val="none" w:sz="0" w:space="0" w:color="auto"/>
            <w:left w:val="none" w:sz="0" w:space="0" w:color="auto"/>
            <w:bottom w:val="none" w:sz="0" w:space="0" w:color="auto"/>
            <w:right w:val="none" w:sz="0" w:space="0" w:color="auto"/>
          </w:divBdr>
        </w:div>
      </w:divsChild>
    </w:div>
    <w:div w:id="138959103">
      <w:bodyDiv w:val="1"/>
      <w:marLeft w:val="0"/>
      <w:marRight w:val="0"/>
      <w:marTop w:val="0"/>
      <w:marBottom w:val="0"/>
      <w:divBdr>
        <w:top w:val="none" w:sz="0" w:space="0" w:color="auto"/>
        <w:left w:val="none" w:sz="0" w:space="0" w:color="auto"/>
        <w:bottom w:val="none" w:sz="0" w:space="0" w:color="auto"/>
        <w:right w:val="none" w:sz="0" w:space="0" w:color="auto"/>
      </w:divBdr>
      <w:divsChild>
        <w:div w:id="144055311">
          <w:marLeft w:val="-720"/>
          <w:marRight w:val="0"/>
          <w:marTop w:val="0"/>
          <w:marBottom w:val="0"/>
          <w:divBdr>
            <w:top w:val="none" w:sz="0" w:space="0" w:color="auto"/>
            <w:left w:val="none" w:sz="0" w:space="0" w:color="auto"/>
            <w:bottom w:val="none" w:sz="0" w:space="0" w:color="auto"/>
            <w:right w:val="none" w:sz="0" w:space="0" w:color="auto"/>
          </w:divBdr>
        </w:div>
      </w:divsChild>
    </w:div>
    <w:div w:id="156845222">
      <w:bodyDiv w:val="1"/>
      <w:marLeft w:val="0"/>
      <w:marRight w:val="0"/>
      <w:marTop w:val="0"/>
      <w:marBottom w:val="0"/>
      <w:divBdr>
        <w:top w:val="none" w:sz="0" w:space="0" w:color="auto"/>
        <w:left w:val="none" w:sz="0" w:space="0" w:color="auto"/>
        <w:bottom w:val="none" w:sz="0" w:space="0" w:color="auto"/>
        <w:right w:val="none" w:sz="0" w:space="0" w:color="auto"/>
      </w:divBdr>
    </w:div>
    <w:div w:id="173614210">
      <w:bodyDiv w:val="1"/>
      <w:marLeft w:val="0"/>
      <w:marRight w:val="0"/>
      <w:marTop w:val="0"/>
      <w:marBottom w:val="0"/>
      <w:divBdr>
        <w:top w:val="none" w:sz="0" w:space="0" w:color="auto"/>
        <w:left w:val="none" w:sz="0" w:space="0" w:color="auto"/>
        <w:bottom w:val="none" w:sz="0" w:space="0" w:color="auto"/>
        <w:right w:val="none" w:sz="0" w:space="0" w:color="auto"/>
      </w:divBdr>
    </w:div>
    <w:div w:id="184825921">
      <w:bodyDiv w:val="1"/>
      <w:marLeft w:val="0"/>
      <w:marRight w:val="0"/>
      <w:marTop w:val="0"/>
      <w:marBottom w:val="0"/>
      <w:divBdr>
        <w:top w:val="none" w:sz="0" w:space="0" w:color="auto"/>
        <w:left w:val="none" w:sz="0" w:space="0" w:color="auto"/>
        <w:bottom w:val="none" w:sz="0" w:space="0" w:color="auto"/>
        <w:right w:val="none" w:sz="0" w:space="0" w:color="auto"/>
      </w:divBdr>
    </w:div>
    <w:div w:id="659042408">
      <w:bodyDiv w:val="1"/>
      <w:marLeft w:val="0"/>
      <w:marRight w:val="0"/>
      <w:marTop w:val="0"/>
      <w:marBottom w:val="0"/>
      <w:divBdr>
        <w:top w:val="none" w:sz="0" w:space="0" w:color="auto"/>
        <w:left w:val="none" w:sz="0" w:space="0" w:color="auto"/>
        <w:bottom w:val="none" w:sz="0" w:space="0" w:color="auto"/>
        <w:right w:val="none" w:sz="0" w:space="0" w:color="auto"/>
      </w:divBdr>
      <w:divsChild>
        <w:div w:id="1214925006">
          <w:marLeft w:val="-720"/>
          <w:marRight w:val="0"/>
          <w:marTop w:val="0"/>
          <w:marBottom w:val="0"/>
          <w:divBdr>
            <w:top w:val="none" w:sz="0" w:space="0" w:color="auto"/>
            <w:left w:val="none" w:sz="0" w:space="0" w:color="auto"/>
            <w:bottom w:val="none" w:sz="0" w:space="0" w:color="auto"/>
            <w:right w:val="none" w:sz="0" w:space="0" w:color="auto"/>
          </w:divBdr>
        </w:div>
      </w:divsChild>
    </w:div>
    <w:div w:id="695426034">
      <w:bodyDiv w:val="1"/>
      <w:marLeft w:val="0"/>
      <w:marRight w:val="0"/>
      <w:marTop w:val="0"/>
      <w:marBottom w:val="0"/>
      <w:divBdr>
        <w:top w:val="none" w:sz="0" w:space="0" w:color="auto"/>
        <w:left w:val="none" w:sz="0" w:space="0" w:color="auto"/>
        <w:bottom w:val="none" w:sz="0" w:space="0" w:color="auto"/>
        <w:right w:val="none" w:sz="0" w:space="0" w:color="auto"/>
      </w:divBdr>
    </w:div>
    <w:div w:id="1156072515">
      <w:bodyDiv w:val="1"/>
      <w:marLeft w:val="0"/>
      <w:marRight w:val="0"/>
      <w:marTop w:val="0"/>
      <w:marBottom w:val="0"/>
      <w:divBdr>
        <w:top w:val="none" w:sz="0" w:space="0" w:color="auto"/>
        <w:left w:val="none" w:sz="0" w:space="0" w:color="auto"/>
        <w:bottom w:val="none" w:sz="0" w:space="0" w:color="auto"/>
        <w:right w:val="none" w:sz="0" w:space="0" w:color="auto"/>
      </w:divBdr>
    </w:div>
    <w:div w:id="1314991869">
      <w:bodyDiv w:val="1"/>
      <w:marLeft w:val="0"/>
      <w:marRight w:val="0"/>
      <w:marTop w:val="0"/>
      <w:marBottom w:val="0"/>
      <w:divBdr>
        <w:top w:val="none" w:sz="0" w:space="0" w:color="auto"/>
        <w:left w:val="none" w:sz="0" w:space="0" w:color="auto"/>
        <w:bottom w:val="none" w:sz="0" w:space="0" w:color="auto"/>
        <w:right w:val="none" w:sz="0" w:space="0" w:color="auto"/>
      </w:divBdr>
    </w:div>
    <w:div w:id="1786804448">
      <w:bodyDiv w:val="1"/>
      <w:marLeft w:val="0"/>
      <w:marRight w:val="0"/>
      <w:marTop w:val="0"/>
      <w:marBottom w:val="0"/>
      <w:divBdr>
        <w:top w:val="none" w:sz="0" w:space="0" w:color="auto"/>
        <w:left w:val="none" w:sz="0" w:space="0" w:color="auto"/>
        <w:bottom w:val="none" w:sz="0" w:space="0" w:color="auto"/>
        <w:right w:val="none" w:sz="0" w:space="0" w:color="auto"/>
      </w:divBdr>
    </w:div>
    <w:div w:id="1805540631">
      <w:bodyDiv w:val="1"/>
      <w:marLeft w:val="0"/>
      <w:marRight w:val="0"/>
      <w:marTop w:val="0"/>
      <w:marBottom w:val="0"/>
      <w:divBdr>
        <w:top w:val="none" w:sz="0" w:space="0" w:color="auto"/>
        <w:left w:val="none" w:sz="0" w:space="0" w:color="auto"/>
        <w:bottom w:val="none" w:sz="0" w:space="0" w:color="auto"/>
        <w:right w:val="none" w:sz="0" w:space="0" w:color="auto"/>
      </w:divBdr>
      <w:divsChild>
        <w:div w:id="873738596">
          <w:marLeft w:val="-720"/>
          <w:marRight w:val="0"/>
          <w:marTop w:val="0"/>
          <w:marBottom w:val="0"/>
          <w:divBdr>
            <w:top w:val="none" w:sz="0" w:space="0" w:color="auto"/>
            <w:left w:val="none" w:sz="0" w:space="0" w:color="auto"/>
            <w:bottom w:val="none" w:sz="0" w:space="0" w:color="auto"/>
            <w:right w:val="none" w:sz="0" w:space="0" w:color="auto"/>
          </w:divBdr>
        </w:div>
      </w:divsChild>
    </w:div>
    <w:div w:id="20398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233E-DF24-45B9-AD67-5EC82882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immaculate</dc:creator>
  <cp:keywords/>
  <dc:description/>
  <cp:lastModifiedBy>SDI 1180</cp:lastModifiedBy>
  <cp:revision>23</cp:revision>
  <dcterms:created xsi:type="dcterms:W3CDTF">2025-09-15T04:28:00Z</dcterms:created>
  <dcterms:modified xsi:type="dcterms:W3CDTF">2025-09-16T05:59:00Z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c1f50180-7f37-482c-9027-eb6dfb353197</vt:lpwstr>
  </property>
</Properties>
</file>