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42AEC" w14:textId="77777777" w:rsidR="00E91A3E" w:rsidRPr="00FA4B99" w:rsidRDefault="00E91A3E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E91A3E" w:rsidRPr="00FA4B99" w14:paraId="4F926693" w14:textId="77777777">
        <w:trPr>
          <w:trHeight w:val="290"/>
        </w:trPr>
        <w:tc>
          <w:tcPr>
            <w:tcW w:w="5167" w:type="dxa"/>
          </w:tcPr>
          <w:p w14:paraId="7A6F8722" w14:textId="77777777" w:rsidR="00E91A3E" w:rsidRPr="00FA4B99" w:rsidRDefault="00E57F67">
            <w:pPr>
              <w:pStyle w:val="TableParagraph"/>
              <w:spacing w:before="5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>Journal</w:t>
            </w:r>
            <w:r w:rsidRPr="00FA4B9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23A016AB" w14:textId="77777777" w:rsidR="00E91A3E" w:rsidRPr="00FA4B99" w:rsidRDefault="00BF5BE5">
            <w:pPr>
              <w:pStyle w:val="TableParagraph"/>
              <w:spacing w:before="3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57F67" w:rsidRPr="00FA4B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South</w:t>
              </w:r>
              <w:r w:rsidR="00E57F67" w:rsidRPr="00FA4B9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E57F67" w:rsidRPr="00FA4B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E57F67" w:rsidRPr="00FA4B9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E57F67" w:rsidRPr="00FA4B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57F67" w:rsidRPr="00FA4B9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E57F67" w:rsidRPr="00FA4B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57F67" w:rsidRPr="00FA4B9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E57F67" w:rsidRPr="00FA4B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E57F67" w:rsidRPr="00FA4B9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E57F67" w:rsidRPr="00FA4B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Studies</w:t>
              </w:r>
              <w:r w:rsidR="00E57F67" w:rsidRPr="00FA4B99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E57F67" w:rsidRPr="00FA4B9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E57F67" w:rsidRPr="00FA4B99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E57F67" w:rsidRPr="00FA4B9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Economics</w:t>
              </w:r>
            </w:hyperlink>
          </w:p>
        </w:tc>
      </w:tr>
      <w:tr w:rsidR="00E91A3E" w:rsidRPr="00FA4B99" w14:paraId="3C5B145D" w14:textId="77777777">
        <w:trPr>
          <w:trHeight w:val="290"/>
        </w:trPr>
        <w:tc>
          <w:tcPr>
            <w:tcW w:w="5167" w:type="dxa"/>
          </w:tcPr>
          <w:p w14:paraId="3E76080B" w14:textId="77777777" w:rsidR="00E91A3E" w:rsidRPr="00FA4B99" w:rsidRDefault="00E57F67">
            <w:pPr>
              <w:pStyle w:val="TableParagraph"/>
              <w:spacing w:before="5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>Manuscript</w:t>
            </w:r>
            <w:r w:rsidRPr="00FA4B9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511F6463" w14:textId="77777777" w:rsidR="00E91A3E" w:rsidRPr="00FA4B99" w:rsidRDefault="00E57F67">
            <w:pPr>
              <w:pStyle w:val="TableParagraph"/>
              <w:spacing w:before="3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Ms_SAJSSE_144460</w:t>
            </w:r>
          </w:p>
        </w:tc>
      </w:tr>
      <w:tr w:rsidR="00E91A3E" w:rsidRPr="00FA4B99" w14:paraId="42987B6F" w14:textId="77777777">
        <w:trPr>
          <w:trHeight w:val="649"/>
        </w:trPr>
        <w:tc>
          <w:tcPr>
            <w:tcW w:w="5167" w:type="dxa"/>
          </w:tcPr>
          <w:p w14:paraId="0D290AEE" w14:textId="77777777" w:rsidR="00E91A3E" w:rsidRPr="00FA4B99" w:rsidRDefault="00E57F67">
            <w:pPr>
              <w:pStyle w:val="TableParagraph"/>
              <w:spacing w:before="5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>Title</w:t>
            </w:r>
            <w:r w:rsidRPr="00FA4B9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of</w:t>
            </w:r>
            <w:r w:rsidRPr="00FA4B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8" w:type="dxa"/>
          </w:tcPr>
          <w:p w14:paraId="7A950973" w14:textId="77777777" w:rsidR="00E91A3E" w:rsidRPr="00FA4B99" w:rsidRDefault="00E57F67">
            <w:pPr>
              <w:pStyle w:val="TableParagraph"/>
              <w:spacing w:before="21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Capital</w:t>
            </w:r>
            <w:r w:rsidRPr="00FA4B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Firm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Nexus: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Systematic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amid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COVID-19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Crisis</w:t>
            </w:r>
          </w:p>
        </w:tc>
      </w:tr>
      <w:tr w:rsidR="00E91A3E" w:rsidRPr="00FA4B99" w14:paraId="55041363" w14:textId="77777777">
        <w:trPr>
          <w:trHeight w:val="332"/>
        </w:trPr>
        <w:tc>
          <w:tcPr>
            <w:tcW w:w="5167" w:type="dxa"/>
          </w:tcPr>
          <w:p w14:paraId="6EC4387F" w14:textId="77777777" w:rsidR="00E91A3E" w:rsidRPr="00FA4B99" w:rsidRDefault="00E57F67">
            <w:pPr>
              <w:pStyle w:val="TableParagraph"/>
              <w:spacing w:before="5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>Type</w:t>
            </w:r>
            <w:r w:rsidRPr="00FA4B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of</w:t>
            </w:r>
            <w:r w:rsidRPr="00FA4B9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68" w:type="dxa"/>
          </w:tcPr>
          <w:p w14:paraId="78B864E8" w14:textId="28CE0FF2" w:rsidR="00E91A3E" w:rsidRPr="00FA4B99" w:rsidRDefault="00780B5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Mini Review Paper</w:t>
            </w:r>
          </w:p>
        </w:tc>
      </w:tr>
    </w:tbl>
    <w:p w14:paraId="1868A797" w14:textId="77777777" w:rsidR="00E91A3E" w:rsidRPr="00FA4B99" w:rsidRDefault="00E91A3E">
      <w:pPr>
        <w:pStyle w:val="BodyText"/>
        <w:rPr>
          <w:rFonts w:ascii="Arial" w:hAnsi="Arial" w:cs="Arial"/>
          <w:b w:val="0"/>
        </w:rPr>
      </w:pPr>
    </w:p>
    <w:p w14:paraId="01F2118B" w14:textId="77777777" w:rsidR="00E91A3E" w:rsidRPr="00FA4B99" w:rsidRDefault="00E91A3E">
      <w:pPr>
        <w:pStyle w:val="BodyText"/>
        <w:rPr>
          <w:rFonts w:ascii="Arial" w:hAnsi="Arial" w:cs="Arial"/>
          <w:b w:val="0"/>
        </w:rPr>
      </w:pPr>
    </w:p>
    <w:p w14:paraId="3E97B220" w14:textId="77777777" w:rsidR="00E91A3E" w:rsidRPr="00FA4B99" w:rsidRDefault="00E57F67">
      <w:pPr>
        <w:pStyle w:val="BodyText"/>
        <w:ind w:left="273"/>
        <w:rPr>
          <w:rFonts w:ascii="Arial" w:hAnsi="Arial" w:cs="Arial"/>
        </w:rPr>
      </w:pPr>
      <w:r w:rsidRPr="00FA4B99">
        <w:rPr>
          <w:rFonts w:ascii="Arial" w:hAnsi="Arial" w:cs="Arial"/>
          <w:color w:val="000000"/>
          <w:highlight w:val="yellow"/>
        </w:rPr>
        <w:t>PART</w:t>
      </w:r>
      <w:r w:rsidRPr="00FA4B99">
        <w:rPr>
          <w:rFonts w:ascii="Arial" w:hAnsi="Arial" w:cs="Arial"/>
          <w:color w:val="000000"/>
          <w:spacing w:val="46"/>
          <w:highlight w:val="yellow"/>
        </w:rPr>
        <w:t xml:space="preserve"> </w:t>
      </w:r>
      <w:r w:rsidRPr="00FA4B99">
        <w:rPr>
          <w:rFonts w:ascii="Arial" w:hAnsi="Arial" w:cs="Arial"/>
          <w:color w:val="000000"/>
          <w:highlight w:val="yellow"/>
        </w:rPr>
        <w:t>1:</w:t>
      </w:r>
      <w:r w:rsidRPr="00FA4B99">
        <w:rPr>
          <w:rFonts w:ascii="Arial" w:hAnsi="Arial" w:cs="Arial"/>
          <w:color w:val="000000"/>
          <w:spacing w:val="-1"/>
        </w:rPr>
        <w:t xml:space="preserve"> </w:t>
      </w:r>
      <w:r w:rsidRPr="00FA4B99">
        <w:rPr>
          <w:rFonts w:ascii="Arial" w:hAnsi="Arial" w:cs="Arial"/>
          <w:color w:val="000000"/>
          <w:spacing w:val="-2"/>
        </w:rPr>
        <w:t>Comments</w:t>
      </w:r>
    </w:p>
    <w:p w14:paraId="5C994B0B" w14:textId="77777777" w:rsidR="00E91A3E" w:rsidRPr="00FA4B99" w:rsidRDefault="00E91A3E">
      <w:pPr>
        <w:pStyle w:val="BodyText"/>
        <w:spacing w:before="6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E91A3E" w:rsidRPr="00FA4B99" w14:paraId="19220ED0" w14:textId="77777777">
        <w:trPr>
          <w:trHeight w:val="965"/>
        </w:trPr>
        <w:tc>
          <w:tcPr>
            <w:tcW w:w="5351" w:type="dxa"/>
          </w:tcPr>
          <w:p w14:paraId="7FE0D888" w14:textId="77777777" w:rsidR="00E91A3E" w:rsidRPr="00FA4B99" w:rsidRDefault="00E91A3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FDFDD0D" w14:textId="77777777" w:rsidR="00E91A3E" w:rsidRPr="00FA4B99" w:rsidRDefault="00E57F67">
            <w:pPr>
              <w:pStyle w:val="TableParagraph"/>
              <w:spacing w:before="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A4B9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A304177" w14:textId="77777777" w:rsidR="00E91A3E" w:rsidRPr="00FA4B99" w:rsidRDefault="00E57F67">
            <w:pPr>
              <w:pStyle w:val="TableParagraph"/>
              <w:ind w:left="107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A4B9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A4B9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284C7B47" w14:textId="77777777" w:rsidR="00E91A3E" w:rsidRPr="00FA4B99" w:rsidRDefault="00E57F67">
            <w:pPr>
              <w:pStyle w:val="TableParagraph"/>
              <w:spacing w:before="5" w:line="254" w:lineRule="auto"/>
              <w:ind w:left="107" w:right="730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(It</w:t>
            </w:r>
            <w:r w:rsidRPr="00FA4B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is</w:t>
            </w:r>
            <w:r w:rsidRPr="00FA4B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mandatory</w:t>
            </w:r>
            <w:r w:rsidRPr="00FA4B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that</w:t>
            </w:r>
            <w:r w:rsidRPr="00FA4B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authors</w:t>
            </w:r>
            <w:r w:rsidRPr="00FA4B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should</w:t>
            </w:r>
            <w:r w:rsidRPr="00FA4B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write</w:t>
            </w:r>
            <w:r w:rsidRPr="00FA4B9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91A3E" w:rsidRPr="00FA4B99" w14:paraId="2C611819" w14:textId="77777777" w:rsidTr="000C1263">
        <w:trPr>
          <w:trHeight w:val="566"/>
        </w:trPr>
        <w:tc>
          <w:tcPr>
            <w:tcW w:w="5351" w:type="dxa"/>
          </w:tcPr>
          <w:p w14:paraId="4A9F07FF" w14:textId="77777777" w:rsidR="00E91A3E" w:rsidRPr="00FA4B99" w:rsidRDefault="00E57F67">
            <w:pPr>
              <w:pStyle w:val="TableParagraph"/>
              <w:spacing w:before="5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52029196" w14:textId="77777777" w:rsidR="00E91A3E" w:rsidRPr="00FA4B99" w:rsidRDefault="00E57F67">
            <w:pPr>
              <w:pStyle w:val="TableParagraph"/>
              <w:spacing w:before="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Manuscripts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template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provided.</w:t>
            </w:r>
          </w:p>
        </w:tc>
        <w:tc>
          <w:tcPr>
            <w:tcW w:w="6442" w:type="dxa"/>
          </w:tcPr>
          <w:p w14:paraId="4797FA10" w14:textId="68E6CBE3" w:rsidR="00E91A3E" w:rsidRPr="00FA4B99" w:rsidRDefault="00515972">
            <w:pPr>
              <w:pStyle w:val="TableParagrap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>As the guidelines suggested that the first draft of the manuscript need not be in a standard template, the research work was submitted in a simple format.</w:t>
            </w:r>
            <w:r w:rsidRPr="00FA4B99">
              <w:rPr>
                <w:rFonts w:ascii="Arial" w:hAnsi="Arial" w:cs="Arial"/>
                <w:i/>
                <w:iCs/>
                <w:color w:val="005E00"/>
                <w:sz w:val="20"/>
                <w:szCs w:val="20"/>
              </w:rPr>
              <w:t xml:space="preserve"> </w:t>
            </w:r>
          </w:p>
        </w:tc>
      </w:tr>
      <w:tr w:rsidR="00E91A3E" w:rsidRPr="00FA4B99" w14:paraId="750C6A90" w14:textId="77777777" w:rsidTr="000C1263">
        <w:trPr>
          <w:trHeight w:val="800"/>
        </w:trPr>
        <w:tc>
          <w:tcPr>
            <w:tcW w:w="5351" w:type="dxa"/>
          </w:tcPr>
          <w:p w14:paraId="23E63A38" w14:textId="77777777" w:rsidR="00E91A3E" w:rsidRPr="00FA4B99" w:rsidRDefault="00E57F67">
            <w:pPr>
              <w:pStyle w:val="TableParagraph"/>
              <w:spacing w:before="5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52544697" w14:textId="77777777" w:rsidR="00E91A3E" w:rsidRPr="00FA4B99" w:rsidRDefault="00E57F6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57" w:type="dxa"/>
          </w:tcPr>
          <w:p w14:paraId="0624FD4E" w14:textId="77777777" w:rsidR="00E91A3E" w:rsidRPr="00FA4B99" w:rsidRDefault="00E57F67">
            <w:pPr>
              <w:pStyle w:val="TableParagraph"/>
              <w:spacing w:before="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appropriate,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concise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(no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than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FA4B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words)</w:t>
            </w:r>
          </w:p>
        </w:tc>
        <w:tc>
          <w:tcPr>
            <w:tcW w:w="6442" w:type="dxa"/>
          </w:tcPr>
          <w:p w14:paraId="541642C5" w14:textId="64002142" w:rsidR="00E91A3E" w:rsidRPr="00FA4B99" w:rsidRDefault="00515972">
            <w:pPr>
              <w:pStyle w:val="TableParagrap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 xml:space="preserve">Based on the reviewer’s comment, no action </w:t>
            </w:r>
            <w:r w:rsidR="00D54401"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 xml:space="preserve">was </w:t>
            </w:r>
            <w:r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>required by the author.</w:t>
            </w:r>
          </w:p>
        </w:tc>
      </w:tr>
      <w:tr w:rsidR="00E91A3E" w:rsidRPr="00FA4B99" w14:paraId="248C15DE" w14:textId="77777777" w:rsidTr="000C1263">
        <w:trPr>
          <w:trHeight w:val="710"/>
        </w:trPr>
        <w:tc>
          <w:tcPr>
            <w:tcW w:w="5351" w:type="dxa"/>
          </w:tcPr>
          <w:p w14:paraId="7860FED6" w14:textId="77777777" w:rsidR="00E91A3E" w:rsidRPr="00FA4B99" w:rsidRDefault="00E57F67">
            <w:pPr>
              <w:pStyle w:val="TableParagraph"/>
              <w:spacing w:before="5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3C1D4091" w14:textId="77777777" w:rsidR="00E91A3E" w:rsidRPr="00FA4B99" w:rsidRDefault="00E57F67">
            <w:pPr>
              <w:pStyle w:val="TableParagraph"/>
              <w:spacing w:before="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FA4B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than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150</w:t>
            </w:r>
            <w:r w:rsidRPr="00FA4B9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words</w:t>
            </w:r>
          </w:p>
        </w:tc>
        <w:tc>
          <w:tcPr>
            <w:tcW w:w="6442" w:type="dxa"/>
          </w:tcPr>
          <w:p w14:paraId="4942D903" w14:textId="4B9A4781" w:rsidR="00E91A3E" w:rsidRPr="00FA4B99" w:rsidRDefault="0051597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>The abstract has been condensed in the best possible manner in the revised manuscript.</w:t>
            </w:r>
            <w:r w:rsidRPr="00FA4B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91A3E" w:rsidRPr="00FA4B99" w14:paraId="31FB5198" w14:textId="77777777">
        <w:trPr>
          <w:trHeight w:val="704"/>
        </w:trPr>
        <w:tc>
          <w:tcPr>
            <w:tcW w:w="5351" w:type="dxa"/>
          </w:tcPr>
          <w:p w14:paraId="2D2FADF5" w14:textId="77777777" w:rsidR="00E91A3E" w:rsidRPr="00FA4B99" w:rsidRDefault="00E57F67">
            <w:pPr>
              <w:pStyle w:val="TableParagraph"/>
              <w:spacing w:before="5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A4B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A4B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A4B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A4B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A4B9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19314E59" w14:textId="77777777" w:rsidR="00E91A3E" w:rsidRPr="00FA4B99" w:rsidRDefault="00E57F67" w:rsidP="000C1263">
            <w:pPr>
              <w:pStyle w:val="TableParagraph"/>
              <w:spacing w:before="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correct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systematics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naming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chapters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following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order: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Introduction, Methods, Resul</w:t>
            </w:r>
            <w:r w:rsidR="000C1263" w:rsidRPr="00FA4B99">
              <w:rPr>
                <w:rFonts w:ascii="Arial" w:hAnsi="Arial" w:cs="Arial"/>
                <w:b/>
                <w:sz w:val="20"/>
                <w:szCs w:val="20"/>
              </w:rPr>
              <w:t>ts and Discussion, Conclusions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, and Bibliography.</w:t>
            </w:r>
          </w:p>
        </w:tc>
        <w:tc>
          <w:tcPr>
            <w:tcW w:w="6442" w:type="dxa"/>
          </w:tcPr>
          <w:p w14:paraId="1397649B" w14:textId="421F40AE" w:rsidR="00E91A3E" w:rsidRPr="00FA4B99" w:rsidRDefault="00515972">
            <w:pPr>
              <w:pStyle w:val="TableParagraph"/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</w:pPr>
            <w:r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 xml:space="preserve"> The manuscript follows the suggested nomenclature of the chapters.</w:t>
            </w:r>
          </w:p>
        </w:tc>
      </w:tr>
      <w:tr w:rsidR="00E91A3E" w:rsidRPr="00FA4B99" w14:paraId="721E65BA" w14:textId="77777777">
        <w:trPr>
          <w:trHeight w:val="702"/>
        </w:trPr>
        <w:tc>
          <w:tcPr>
            <w:tcW w:w="5351" w:type="dxa"/>
          </w:tcPr>
          <w:p w14:paraId="11761268" w14:textId="77777777" w:rsidR="00E91A3E" w:rsidRPr="00FA4B99" w:rsidRDefault="00E57F67">
            <w:pPr>
              <w:pStyle w:val="TableParagraph"/>
              <w:spacing w:line="230" w:lineRule="atLeast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79ACDF9E" w14:textId="77777777" w:rsidR="00E91A3E" w:rsidRPr="00FA4B99" w:rsidRDefault="00E57F67">
            <w:pPr>
              <w:pStyle w:val="TableParagraph"/>
              <w:spacing w:before="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manager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Mendeley,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EndNote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similar.</w:t>
            </w:r>
          </w:p>
        </w:tc>
        <w:tc>
          <w:tcPr>
            <w:tcW w:w="6442" w:type="dxa"/>
          </w:tcPr>
          <w:p w14:paraId="780BA74E" w14:textId="2BA33EE7" w:rsidR="00E91A3E" w:rsidRPr="00FA4B99" w:rsidRDefault="0051597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>The original as well as the revised manuscript use the Mendeley Citation Reference Manager for the References section.</w:t>
            </w:r>
            <w:r w:rsidRPr="00FA4B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91A3E" w:rsidRPr="00FA4B99" w14:paraId="1F36B4CA" w14:textId="77777777">
        <w:trPr>
          <w:trHeight w:val="689"/>
        </w:trPr>
        <w:tc>
          <w:tcPr>
            <w:tcW w:w="5351" w:type="dxa"/>
          </w:tcPr>
          <w:p w14:paraId="13317D4B" w14:textId="77777777" w:rsidR="00E91A3E" w:rsidRPr="00FA4B99" w:rsidRDefault="00E57F67">
            <w:pPr>
              <w:pStyle w:val="TableParagraph"/>
              <w:spacing w:before="5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A4B9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6CA06F4C" w14:textId="77777777" w:rsidR="00E91A3E" w:rsidRPr="00FA4B99" w:rsidRDefault="00E57F67">
            <w:pPr>
              <w:pStyle w:val="TableParagraph"/>
              <w:spacing w:before="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proofread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professional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proof</w:t>
            </w:r>
            <w:r w:rsidRPr="00FA4B9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reader.</w:t>
            </w:r>
          </w:p>
        </w:tc>
        <w:tc>
          <w:tcPr>
            <w:tcW w:w="6442" w:type="dxa"/>
          </w:tcPr>
          <w:p w14:paraId="61DABAA2" w14:textId="7A4A1A5C" w:rsidR="00E91A3E" w:rsidRPr="00FA4B99" w:rsidRDefault="00515972">
            <w:pPr>
              <w:pStyle w:val="TableParagraph"/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</w:pPr>
            <w:r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 xml:space="preserve"> The manuscript has been written in English. </w:t>
            </w:r>
          </w:p>
        </w:tc>
      </w:tr>
      <w:tr w:rsidR="00E91A3E" w:rsidRPr="00FA4B99" w14:paraId="1E18F689" w14:textId="77777777">
        <w:trPr>
          <w:trHeight w:val="1177"/>
        </w:trPr>
        <w:tc>
          <w:tcPr>
            <w:tcW w:w="5351" w:type="dxa"/>
          </w:tcPr>
          <w:p w14:paraId="10C27E5B" w14:textId="77777777" w:rsidR="00E91A3E" w:rsidRPr="00FA4B99" w:rsidRDefault="00E57F67">
            <w:pPr>
              <w:pStyle w:val="TableParagraph"/>
              <w:spacing w:before="5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A4B99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10761BCA" w14:textId="77777777" w:rsidR="00E91A3E" w:rsidRPr="00FA4B99" w:rsidRDefault="00E57F67">
            <w:pPr>
              <w:pStyle w:val="TableParagraph"/>
              <w:spacing w:before="5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A4B99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further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revision</w:t>
            </w:r>
            <w:r w:rsidRPr="00FA4B9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A4B9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A4B99">
              <w:rPr>
                <w:rFonts w:ascii="Arial" w:hAnsi="Arial" w:cs="Arial"/>
                <w:b/>
                <w:spacing w:val="-2"/>
                <w:sz w:val="20"/>
                <w:szCs w:val="20"/>
              </w:rPr>
              <w:t>improvement</w:t>
            </w:r>
          </w:p>
        </w:tc>
        <w:tc>
          <w:tcPr>
            <w:tcW w:w="6442" w:type="dxa"/>
          </w:tcPr>
          <w:p w14:paraId="1E14C6BD" w14:textId="02EE3FAC" w:rsidR="00E91A3E" w:rsidRPr="00FA4B99" w:rsidRDefault="00515972">
            <w:pPr>
              <w:pStyle w:val="TableParagraph"/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</w:pPr>
            <w:r w:rsidRPr="00FA4B99">
              <w:rPr>
                <w:rFonts w:ascii="Arial" w:hAnsi="Arial" w:cs="Arial"/>
                <w:i/>
                <w:iCs/>
                <w:color w:val="388600"/>
                <w:sz w:val="20"/>
                <w:szCs w:val="20"/>
              </w:rPr>
              <w:t xml:space="preserve"> The additional research papers recommended to be included in the study has been taken care of in the revised manuscript. </w:t>
            </w:r>
          </w:p>
        </w:tc>
      </w:tr>
    </w:tbl>
    <w:p w14:paraId="3EB6B040" w14:textId="77777777" w:rsidR="00E91A3E" w:rsidRPr="00FA4B99" w:rsidRDefault="00E91A3E">
      <w:pPr>
        <w:pStyle w:val="BodyText"/>
        <w:rPr>
          <w:rFonts w:ascii="Arial" w:hAnsi="Arial" w:cs="Arial"/>
        </w:rPr>
      </w:pPr>
    </w:p>
    <w:p w14:paraId="07EC94BD" w14:textId="77777777" w:rsidR="00D052A0" w:rsidRPr="00FA4B99" w:rsidRDefault="00D052A0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6"/>
        <w:gridCol w:w="7254"/>
        <w:gridCol w:w="7242"/>
      </w:tblGrid>
      <w:tr w:rsidR="00D052A0" w:rsidRPr="00FA4B99" w14:paraId="7D952052" w14:textId="77777777" w:rsidTr="00D052A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2CD96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A4B9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A4B9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E65AC70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052A0" w:rsidRPr="00FA4B99" w14:paraId="79C54224" w14:textId="77777777" w:rsidTr="00D052A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5EF9C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61D65" w14:textId="77777777" w:rsidR="00D052A0" w:rsidRPr="00FA4B99" w:rsidRDefault="00D052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4B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0D9" w14:textId="77777777" w:rsidR="00D052A0" w:rsidRPr="00FA4B99" w:rsidRDefault="00D052A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4B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4B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908C" w14:textId="77777777" w:rsidR="00D052A0" w:rsidRPr="00FA4B99" w:rsidRDefault="00D052A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52A0" w:rsidRPr="00FA4B99" w14:paraId="2E36B7FB" w14:textId="77777777" w:rsidTr="00D052A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765E0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4B9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5C1386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5CAA7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4B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A4B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A4B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F1C53BE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693A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62C1AA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AC90AB" w14:textId="77777777" w:rsidR="00D052A0" w:rsidRPr="00FA4B99" w:rsidRDefault="00D052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43CD315" w14:textId="77777777" w:rsidR="00D052A0" w:rsidRPr="00FA4B99" w:rsidRDefault="00D052A0" w:rsidP="00D052A0">
      <w:pPr>
        <w:rPr>
          <w:rFonts w:ascii="Arial" w:hAnsi="Arial" w:cs="Arial"/>
          <w:sz w:val="20"/>
          <w:szCs w:val="20"/>
        </w:rPr>
      </w:pPr>
    </w:p>
    <w:p w14:paraId="2C7A7744" w14:textId="77777777" w:rsidR="00D052A0" w:rsidRPr="00FA4B99" w:rsidRDefault="00D052A0" w:rsidP="00D052A0">
      <w:pPr>
        <w:rPr>
          <w:rFonts w:ascii="Arial" w:hAnsi="Arial" w:cs="Arial"/>
          <w:sz w:val="20"/>
          <w:szCs w:val="20"/>
        </w:rPr>
      </w:pPr>
    </w:p>
    <w:p w14:paraId="3DBADC47" w14:textId="77777777" w:rsidR="00D052A0" w:rsidRPr="00FA4B99" w:rsidRDefault="00D052A0">
      <w:pPr>
        <w:pStyle w:val="BodyText"/>
        <w:rPr>
          <w:rFonts w:ascii="Arial" w:hAnsi="Arial" w:cs="Arial"/>
        </w:rPr>
      </w:pPr>
      <w:bookmarkStart w:id="2" w:name="_GoBack"/>
      <w:bookmarkEnd w:id="1"/>
      <w:bookmarkEnd w:id="2"/>
    </w:p>
    <w:sectPr w:rsidR="00D052A0" w:rsidRPr="00FA4B99" w:rsidSect="00717F3C">
      <w:pgSz w:w="23820" w:h="16840" w:orient="landscape"/>
      <w:pgMar w:top="1800" w:right="1133" w:bottom="1357" w:left="1275" w:header="128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B0FA7" w14:textId="77777777" w:rsidR="00BF5BE5" w:rsidRDefault="00BF5BE5">
      <w:r>
        <w:separator/>
      </w:r>
    </w:p>
  </w:endnote>
  <w:endnote w:type="continuationSeparator" w:id="0">
    <w:p w14:paraId="682E22F9" w14:textId="77777777" w:rsidR="00BF5BE5" w:rsidRDefault="00BF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8F829" w14:textId="77777777" w:rsidR="00BF5BE5" w:rsidRDefault="00BF5BE5">
      <w:r>
        <w:separator/>
      </w:r>
    </w:p>
  </w:footnote>
  <w:footnote w:type="continuationSeparator" w:id="0">
    <w:p w14:paraId="3F3F3911" w14:textId="77777777" w:rsidR="00BF5BE5" w:rsidRDefault="00BF5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I3szQxMDMxN7U0MzNT0lEKTi0uzszPAykwrAUAexM+HywAAAA="/>
  </w:docVars>
  <w:rsids>
    <w:rsidRoot w:val="00E91A3E"/>
    <w:rsid w:val="000C1263"/>
    <w:rsid w:val="00515972"/>
    <w:rsid w:val="00591D35"/>
    <w:rsid w:val="0062366A"/>
    <w:rsid w:val="00717F3C"/>
    <w:rsid w:val="00780B50"/>
    <w:rsid w:val="00950FC3"/>
    <w:rsid w:val="00AE1850"/>
    <w:rsid w:val="00B24A8E"/>
    <w:rsid w:val="00BF5BE5"/>
    <w:rsid w:val="00BF5E0E"/>
    <w:rsid w:val="00C237D3"/>
    <w:rsid w:val="00D052A0"/>
    <w:rsid w:val="00D54401"/>
    <w:rsid w:val="00E57F67"/>
    <w:rsid w:val="00E91A3E"/>
    <w:rsid w:val="00FA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8F06A9"/>
  <w15:docId w15:val="{B13473F0-AB2E-44CA-8177-75FEC3D0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C126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440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Kalpana Vohra</dc:creator>
  <cp:lastModifiedBy>Editor-11</cp:lastModifiedBy>
  <cp:revision>5</cp:revision>
  <dcterms:created xsi:type="dcterms:W3CDTF">2025-09-18T14:49:00Z</dcterms:created>
  <dcterms:modified xsi:type="dcterms:W3CDTF">2025-09-22T11:24:00Z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2025-09-15T00:00:00Z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2025-09-16T00:00:00Z</vt:filetime>
  </property>
  <property fmtid="{D5CDD505-2E9C-101B-9397-08002B2CF9AE}" pid="5" name="Producer">
    <vt:lpwstr>www.smallpdf.com</vt:lpwstr>
  </property>
  <property fmtid="{D5CDD505-2E9C-101B-9397-08002B2CF9AE}" pid="6" name="GrammarlyDocumentId">
    <vt:lpwstr>5e947288-bbd2-4676-81c7-37c75e78fe56</vt:lpwstr>
  </property>
</Properties>
</file>