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27AAB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327AA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27AAB" w:rsidTr="002643B3">
        <w:trPr>
          <w:trHeight w:val="290"/>
        </w:trPr>
        <w:tc>
          <w:tcPr>
            <w:tcW w:w="1234" w:type="pct"/>
          </w:tcPr>
          <w:p w:rsidR="0000007A" w:rsidRPr="00327AA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27AAB" w:rsidRDefault="003F17A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327AA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</w:p>
        </w:tc>
      </w:tr>
      <w:tr w:rsidR="0000007A" w:rsidRPr="00327AAB" w:rsidTr="002643B3">
        <w:trPr>
          <w:trHeight w:val="290"/>
        </w:trPr>
        <w:tc>
          <w:tcPr>
            <w:tcW w:w="1234" w:type="pct"/>
          </w:tcPr>
          <w:p w:rsidR="0000007A" w:rsidRPr="00327AA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27AAB" w:rsidRDefault="004100B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Ms_JABB_142945</w:t>
            </w:r>
          </w:p>
        </w:tc>
      </w:tr>
      <w:tr w:rsidR="0000007A" w:rsidRPr="00327AAB" w:rsidTr="002643B3">
        <w:trPr>
          <w:trHeight w:val="650"/>
        </w:trPr>
        <w:tc>
          <w:tcPr>
            <w:tcW w:w="1234" w:type="pct"/>
          </w:tcPr>
          <w:p w:rsidR="0000007A" w:rsidRPr="00327AA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327AAB" w:rsidRDefault="004100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Varying Planting Dates on Agronomic Performance and Quality of Kale Under South Gujarat’s Sub-Humid Climatic Conditions</w:t>
            </w:r>
          </w:p>
        </w:tc>
      </w:tr>
      <w:tr w:rsidR="00CF0BBB" w:rsidRPr="00327AAB" w:rsidTr="002643B3">
        <w:trPr>
          <w:trHeight w:val="332"/>
        </w:trPr>
        <w:tc>
          <w:tcPr>
            <w:tcW w:w="1234" w:type="pct"/>
          </w:tcPr>
          <w:p w:rsidR="00CF0BBB" w:rsidRPr="00327AA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327AA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F1235" w:rsidRPr="00327AAB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327AA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AA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27AAB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327AA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27AAB">
        <w:tc>
          <w:tcPr>
            <w:tcW w:w="1265" w:type="pct"/>
            <w:noWrap/>
          </w:tcPr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AAB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327AAB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327AAB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327AAB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7A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7AA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27AAB">
        <w:trPr>
          <w:trHeight w:val="1264"/>
        </w:trPr>
        <w:tc>
          <w:tcPr>
            <w:tcW w:w="1265" w:type="pct"/>
            <w:noWrap/>
          </w:tcPr>
          <w:p w:rsidR="002F1235" w:rsidRPr="00327AA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2F1235" w:rsidRPr="00327AAB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327AAB" w:rsidRDefault="00890CC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</w:t>
            </w:r>
            <w:r w:rsidR="00F42595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will help them to </w:t>
            </w:r>
            <w:r w:rsidR="00F53CA8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study more in depth about Kale plant and cultivation in a</w:t>
            </w:r>
            <w:r w:rsidR="00E172D0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particular season. They can more accurately grow plants and study different aspects. </w:t>
            </w:r>
            <w:proofErr w:type="spellStart"/>
            <w:r w:rsidR="008721AB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Theyget</w:t>
            </w:r>
            <w:proofErr w:type="spellEnd"/>
            <w:r w:rsidR="008721AB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knowledge of suitable cultivation conditions and practices involved in the cultivation of kale.</w:t>
            </w:r>
          </w:p>
        </w:tc>
        <w:tc>
          <w:tcPr>
            <w:tcW w:w="1523" w:type="pct"/>
          </w:tcPr>
          <w:p w:rsidR="00E01BB7" w:rsidRPr="00327AAB" w:rsidRDefault="00E01BB7" w:rsidP="00E01BB7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327AAB">
              <w:rPr>
                <w:rFonts w:ascii="Arial" w:hAnsi="Arial" w:cs="Arial"/>
                <w:b w:val="0"/>
                <w:lang w:val="en-GB"/>
              </w:rPr>
              <w:t>This will help them study the kale plant and its cultivation in greater depth, especially during a particular season. It enables more accurate plant growth and a better understanding of various aspects related to kale cultivation. They will gain knowledge about the suitable conditions for cultivation and the best practices involved in growing kale successfully.</w:t>
            </w:r>
          </w:p>
          <w:p w:rsidR="002F1235" w:rsidRPr="00327AAB" w:rsidRDefault="002F1235" w:rsidP="00E01BB7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27AAB" w:rsidTr="00327AAB">
        <w:trPr>
          <w:trHeight w:val="818"/>
        </w:trPr>
        <w:tc>
          <w:tcPr>
            <w:tcW w:w="1265" w:type="pct"/>
            <w:noWrap/>
          </w:tcPr>
          <w:p w:rsidR="002F1235" w:rsidRPr="00327AA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327AA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327AAB" w:rsidRDefault="00C0569C" w:rsidP="00C056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</w:t>
            </w:r>
            <w:r w:rsidR="00A26150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– </w:t>
            </w:r>
            <w:r w:rsidR="00C2303A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Comparative Assessment of </w:t>
            </w:r>
            <w:r w:rsidR="00A26150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Cultivation </w:t>
            </w:r>
            <w:r w:rsidR="00F46705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Practices </w:t>
            </w:r>
            <w:r w:rsidR="00A26150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kale </w:t>
            </w:r>
            <w:r w:rsidR="00F46705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plant in Gujarat.</w:t>
            </w:r>
          </w:p>
        </w:tc>
        <w:tc>
          <w:tcPr>
            <w:tcW w:w="1523" w:type="pct"/>
          </w:tcPr>
          <w:p w:rsidR="002F1235" w:rsidRPr="00327AAB" w:rsidRDefault="00E01B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27AAB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2F1235" w:rsidRPr="00327AAB" w:rsidTr="00327AAB">
        <w:trPr>
          <w:trHeight w:val="530"/>
        </w:trPr>
        <w:tc>
          <w:tcPr>
            <w:tcW w:w="1265" w:type="pct"/>
            <w:noWrap/>
          </w:tcPr>
          <w:p w:rsidR="002F1235" w:rsidRPr="00327AAB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27AA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327AAB" w:rsidRDefault="00FB78F0" w:rsidP="00FB78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needs to be more specific. </w:t>
            </w:r>
            <w:r w:rsidR="00564114"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written is showing only the data collected.</w:t>
            </w:r>
          </w:p>
        </w:tc>
        <w:tc>
          <w:tcPr>
            <w:tcW w:w="1523" w:type="pct"/>
          </w:tcPr>
          <w:p w:rsidR="002F1235" w:rsidRPr="00327AAB" w:rsidRDefault="00E01B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27AA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F1235" w:rsidRPr="00327AAB" w:rsidTr="00327AAB">
        <w:trPr>
          <w:trHeight w:val="494"/>
        </w:trPr>
        <w:tc>
          <w:tcPr>
            <w:tcW w:w="1265" w:type="pct"/>
            <w:noWrap/>
          </w:tcPr>
          <w:p w:rsidR="002F1235" w:rsidRPr="00327AAB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27AA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327AAB" w:rsidRDefault="00996A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not accurate as all the tables are shown in last. It should be displayed </w:t>
            </w:r>
            <w:r w:rsidR="00DE4C72"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Growth parameters, Results </w:t>
            </w:r>
            <w:r w:rsidR="00E01BB7"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 discussions</w:t>
            </w:r>
            <w:r w:rsidR="00DE4C72"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E01BB7" w:rsidRPr="00327AAB" w:rsidRDefault="00E01BB7" w:rsidP="00E01BB7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327AAB">
              <w:rPr>
                <w:rFonts w:ascii="Arial" w:hAnsi="Arial" w:cs="Arial"/>
                <w:b w:val="0"/>
                <w:lang w:val="en-GB"/>
              </w:rPr>
              <w:t>Thank you for the feedback. I understand your point placing the tables directly within the relevant sections like *Growth Parameters*, *Results*, and *Discussion* would make it easier to follow the data and its analysis. I’ll make the necessary changes to improve the structure and clarity."</w:t>
            </w:r>
          </w:p>
          <w:p w:rsidR="002F1235" w:rsidRPr="00327AAB" w:rsidRDefault="002F1235" w:rsidP="00E01B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27AAB">
        <w:trPr>
          <w:trHeight w:val="703"/>
        </w:trPr>
        <w:tc>
          <w:tcPr>
            <w:tcW w:w="1265" w:type="pct"/>
            <w:noWrap/>
          </w:tcPr>
          <w:p w:rsidR="002F1235" w:rsidRPr="00327AA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327AAB" w:rsidRDefault="002746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Insufficient references. Need to incorporate more, after </w:t>
            </w:r>
            <w:proofErr w:type="gramStart"/>
            <w:r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1989 </w:t>
            </w:r>
            <w:r w:rsidR="00570383"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proofErr w:type="gramEnd"/>
            <w:r w:rsidR="00570383"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author took 2014 reference. It should be more</w:t>
            </w:r>
            <w:r w:rsidR="000F4893" w:rsidRPr="00327AA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:rsidR="002F1235" w:rsidRPr="00327AAB" w:rsidRDefault="00E01BB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27AAB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spellStart"/>
            <w:r w:rsidRPr="00327AAB">
              <w:rPr>
                <w:rFonts w:ascii="Arial" w:hAnsi="Arial" w:cs="Arial"/>
                <w:b w:val="0"/>
                <w:lang w:val="en-GB"/>
              </w:rPr>
              <w:t>i</w:t>
            </w:r>
            <w:proofErr w:type="spellEnd"/>
            <w:r w:rsidRPr="00327AAB">
              <w:rPr>
                <w:rFonts w:ascii="Arial" w:hAnsi="Arial" w:cs="Arial"/>
                <w:b w:val="0"/>
                <w:lang w:val="en-GB"/>
              </w:rPr>
              <w:t xml:space="preserve"> will do it</w:t>
            </w:r>
          </w:p>
        </w:tc>
      </w:tr>
      <w:tr w:rsidR="002F1235" w:rsidRPr="00327AAB">
        <w:trPr>
          <w:trHeight w:val="386"/>
        </w:trPr>
        <w:tc>
          <w:tcPr>
            <w:tcW w:w="1265" w:type="pct"/>
            <w:noWrap/>
          </w:tcPr>
          <w:p w:rsidR="002F1235" w:rsidRPr="00327AAB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27AA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2F1235" w:rsidRPr="00327AA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327AAB" w:rsidRDefault="000F4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sz w:val="20"/>
                <w:szCs w:val="20"/>
                <w:lang w:val="en-GB"/>
              </w:rPr>
              <w:t>Language is simple and scientific.</w:t>
            </w:r>
          </w:p>
        </w:tc>
        <w:tc>
          <w:tcPr>
            <w:tcW w:w="1523" w:type="pct"/>
          </w:tcPr>
          <w:p w:rsidR="002F1235" w:rsidRPr="00327AAB" w:rsidRDefault="00E01B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  <w:tr w:rsidR="002F1235" w:rsidRPr="00327AAB" w:rsidTr="00327AAB">
        <w:trPr>
          <w:trHeight w:val="521"/>
        </w:trPr>
        <w:tc>
          <w:tcPr>
            <w:tcW w:w="1265" w:type="pct"/>
            <w:noWrap/>
          </w:tcPr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27AAB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327AAB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327AA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2F1235" w:rsidRPr="00327AA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F1235" w:rsidRPr="00327AAB" w:rsidRDefault="000F489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b/>
                <w:sz w:val="20"/>
                <w:szCs w:val="20"/>
                <w:lang w:val="en-GB"/>
              </w:rPr>
              <w:t>If possible, add graphs and pictures of your work done.</w:t>
            </w:r>
          </w:p>
        </w:tc>
        <w:tc>
          <w:tcPr>
            <w:tcW w:w="1523" w:type="pct"/>
          </w:tcPr>
          <w:p w:rsidR="002F1235" w:rsidRPr="00327AAB" w:rsidRDefault="00E01B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AAB"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</w:tbl>
    <w:p w:rsidR="002F1235" w:rsidRPr="00327AA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2C77F2" w:rsidRPr="00327AAB" w:rsidTr="002C77F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27AA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77F2" w:rsidRPr="00327AAB" w:rsidTr="002C77F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7F2" w:rsidRPr="00327AAB" w:rsidRDefault="002C77F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7AA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7F2" w:rsidRPr="00327AAB" w:rsidRDefault="002C77F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7A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7AA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77F2" w:rsidRPr="00327AAB" w:rsidRDefault="002C77F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77F2" w:rsidRPr="00327AAB" w:rsidTr="002C77F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7AA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7A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27A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27AA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C77F2" w:rsidRPr="00327AAB" w:rsidRDefault="00E01BB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27AA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2C77F2" w:rsidRPr="00327AAB" w:rsidRDefault="002C77F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2C77F2" w:rsidRPr="00327AAB" w:rsidRDefault="002C77F2" w:rsidP="006A22D9">
      <w:pPr>
        <w:rPr>
          <w:rFonts w:ascii="Arial" w:hAnsi="Arial" w:cs="Arial"/>
          <w:sz w:val="20"/>
          <w:szCs w:val="20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2C77F2" w:rsidRPr="00327AA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7AC" w:rsidRPr="0000007A" w:rsidRDefault="003F17AC" w:rsidP="0099583E">
      <w:r>
        <w:separator/>
      </w:r>
    </w:p>
  </w:endnote>
  <w:endnote w:type="continuationSeparator" w:id="0">
    <w:p w:rsidR="003F17AC" w:rsidRPr="0000007A" w:rsidRDefault="003F17A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7AC" w:rsidRPr="0000007A" w:rsidRDefault="003F17AC" w:rsidP="0099583E">
      <w:r>
        <w:separator/>
      </w:r>
    </w:p>
  </w:footnote>
  <w:footnote w:type="continuationSeparator" w:id="0">
    <w:p w:rsidR="003F17AC" w:rsidRPr="0000007A" w:rsidRDefault="003F17A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2EAA"/>
    <w:rsid w:val="000C3B7E"/>
    <w:rsid w:val="000F4893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377A"/>
    <w:rsid w:val="001F707F"/>
    <w:rsid w:val="002011F3"/>
    <w:rsid w:val="00201A0A"/>
    <w:rsid w:val="00201B85"/>
    <w:rsid w:val="00202E80"/>
    <w:rsid w:val="002105F7"/>
    <w:rsid w:val="0021200D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681"/>
    <w:rsid w:val="00275984"/>
    <w:rsid w:val="00280EC9"/>
    <w:rsid w:val="00291D08"/>
    <w:rsid w:val="00293482"/>
    <w:rsid w:val="002C77F2"/>
    <w:rsid w:val="002D7EA9"/>
    <w:rsid w:val="002E1211"/>
    <w:rsid w:val="002E2339"/>
    <w:rsid w:val="002E6D86"/>
    <w:rsid w:val="002F1235"/>
    <w:rsid w:val="002F6935"/>
    <w:rsid w:val="002F717B"/>
    <w:rsid w:val="00312559"/>
    <w:rsid w:val="003204B8"/>
    <w:rsid w:val="00327AAB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3F17AC"/>
    <w:rsid w:val="004100BE"/>
    <w:rsid w:val="0042465A"/>
    <w:rsid w:val="00434F98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47106"/>
    <w:rsid w:val="00557CD3"/>
    <w:rsid w:val="00560D3C"/>
    <w:rsid w:val="00564114"/>
    <w:rsid w:val="00567BE7"/>
    <w:rsid w:val="00567DE0"/>
    <w:rsid w:val="00570383"/>
    <w:rsid w:val="005735A5"/>
    <w:rsid w:val="005A5BE0"/>
    <w:rsid w:val="005B12E0"/>
    <w:rsid w:val="005C25A0"/>
    <w:rsid w:val="005D230D"/>
    <w:rsid w:val="005D3E3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22D9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21AB"/>
    <w:rsid w:val="00877F10"/>
    <w:rsid w:val="00882091"/>
    <w:rsid w:val="00890CC5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3CB4"/>
    <w:rsid w:val="009553EC"/>
    <w:rsid w:val="0097330E"/>
    <w:rsid w:val="00974330"/>
    <w:rsid w:val="0097498C"/>
    <w:rsid w:val="00982766"/>
    <w:rsid w:val="009852C4"/>
    <w:rsid w:val="00985F26"/>
    <w:rsid w:val="0099583E"/>
    <w:rsid w:val="00996A0A"/>
    <w:rsid w:val="009A0242"/>
    <w:rsid w:val="009A0BBA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6150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0569C"/>
    <w:rsid w:val="00C10283"/>
    <w:rsid w:val="00C110CC"/>
    <w:rsid w:val="00C22886"/>
    <w:rsid w:val="00C2303A"/>
    <w:rsid w:val="00C25C8F"/>
    <w:rsid w:val="00C263C6"/>
    <w:rsid w:val="00C635B6"/>
    <w:rsid w:val="00C70DFC"/>
    <w:rsid w:val="00C7769B"/>
    <w:rsid w:val="00C82466"/>
    <w:rsid w:val="00C84097"/>
    <w:rsid w:val="00C87289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DE4C72"/>
    <w:rsid w:val="00E01BB7"/>
    <w:rsid w:val="00E172D0"/>
    <w:rsid w:val="00E210E7"/>
    <w:rsid w:val="00E25539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32BC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2595"/>
    <w:rsid w:val="00F46705"/>
    <w:rsid w:val="00F4700F"/>
    <w:rsid w:val="00F51F7F"/>
    <w:rsid w:val="00F53CA8"/>
    <w:rsid w:val="00F573EA"/>
    <w:rsid w:val="00F57E9D"/>
    <w:rsid w:val="00F72E12"/>
    <w:rsid w:val="00FA6528"/>
    <w:rsid w:val="00FB78F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5287E9-9ECB-4432-9F91-7FA3F485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55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539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/>
    </w:rPr>
  </w:style>
  <w:style w:type="character" w:customStyle="1" w:styleId="go">
    <w:name w:val="go"/>
    <w:basedOn w:val="DefaultParagraphFont"/>
    <w:rsid w:val="00E25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85767-FBF2-4487-B183-7CA98912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2025-08-25T00:13:00Z</dcterms:created>
  <dcterms:modified xsi:type="dcterms:W3CDTF">2025-08-26T10:34:00Z</dcterms:modified>
</cp:coreProperties>
</file>