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5418C" w:rsidTr="002643B3">
        <w:trPr>
          <w:trHeight w:val="290"/>
        </w:trPr>
        <w:tc>
          <w:tcPr>
            <w:tcW w:w="5000" w:type="pct"/>
            <w:gridSpan w:val="2"/>
            <w:tcBorders>
              <w:top w:val="nil"/>
              <w:left w:val="nil"/>
              <w:right w:val="nil"/>
            </w:tcBorders>
          </w:tcPr>
          <w:p w:rsidR="00602F7D" w:rsidRPr="0065418C" w:rsidRDefault="00602F7D" w:rsidP="00620780">
            <w:pPr>
              <w:pStyle w:val="Heading4"/>
              <w:rPr>
                <w:rFonts w:ascii="Arial" w:hAnsi="Arial" w:cs="Arial"/>
                <w:sz w:val="20"/>
                <w:szCs w:val="20"/>
                <w:lang w:val="en-GB"/>
              </w:rPr>
            </w:pPr>
          </w:p>
        </w:tc>
      </w:tr>
      <w:tr w:rsidR="0000007A" w:rsidRPr="0065418C" w:rsidTr="002643B3">
        <w:trPr>
          <w:trHeight w:val="290"/>
        </w:trPr>
        <w:tc>
          <w:tcPr>
            <w:tcW w:w="1234" w:type="pct"/>
          </w:tcPr>
          <w:p w:rsidR="0000007A" w:rsidRPr="0065418C" w:rsidRDefault="0000007A" w:rsidP="00696CAD">
            <w:pPr>
              <w:pStyle w:val="BodyText"/>
              <w:ind w:left="90"/>
              <w:jc w:val="left"/>
              <w:rPr>
                <w:rFonts w:ascii="Arial" w:hAnsi="Arial" w:cs="Arial"/>
                <w:bCs/>
                <w:sz w:val="20"/>
                <w:szCs w:val="20"/>
                <w:lang w:val="en-GB"/>
              </w:rPr>
            </w:pPr>
            <w:r w:rsidRPr="0065418C">
              <w:rPr>
                <w:rFonts w:ascii="Arial" w:hAnsi="Arial" w:cs="Arial"/>
                <w:bCs/>
                <w:sz w:val="20"/>
                <w:szCs w:val="20"/>
                <w:lang w:val="en-GB"/>
              </w:rPr>
              <w:t>Journal Name:</w:t>
            </w:r>
          </w:p>
        </w:tc>
        <w:tc>
          <w:tcPr>
            <w:tcW w:w="3766" w:type="pct"/>
            <w:tcMar>
              <w:top w:w="0" w:type="dxa"/>
              <w:left w:w="108" w:type="dxa"/>
              <w:bottom w:w="0" w:type="dxa"/>
              <w:right w:w="108" w:type="dxa"/>
            </w:tcMar>
            <w:vAlign w:val="center"/>
          </w:tcPr>
          <w:p w:rsidR="0000007A" w:rsidRPr="0065418C" w:rsidRDefault="00612DDB" w:rsidP="00E65EB7">
            <w:pPr>
              <w:rPr>
                <w:rFonts w:ascii="Arial" w:hAnsi="Arial" w:cs="Arial"/>
                <w:b/>
                <w:bCs/>
                <w:color w:val="0000FF"/>
                <w:sz w:val="20"/>
                <w:szCs w:val="20"/>
              </w:rPr>
            </w:pPr>
            <w:hyperlink r:id="rId8" w:history="1">
              <w:r w:rsidR="007F5958" w:rsidRPr="0065418C">
                <w:rPr>
                  <w:rStyle w:val="Hyperlink"/>
                  <w:rFonts w:ascii="Arial" w:hAnsi="Arial" w:cs="Arial"/>
                  <w:b/>
                  <w:bCs/>
                  <w:sz w:val="20"/>
                  <w:szCs w:val="20"/>
                </w:rPr>
                <w:t>International Research Journal of Pure and Applied Chemistry</w:t>
              </w:r>
            </w:hyperlink>
            <w:r w:rsidR="007F5958" w:rsidRPr="0065418C">
              <w:rPr>
                <w:rFonts w:ascii="Arial" w:hAnsi="Arial" w:cs="Arial"/>
                <w:b/>
                <w:bCs/>
                <w:color w:val="0000FF"/>
                <w:sz w:val="20"/>
                <w:szCs w:val="20"/>
              </w:rPr>
              <w:t xml:space="preserve"> </w:t>
            </w:r>
          </w:p>
        </w:tc>
      </w:tr>
      <w:tr w:rsidR="0000007A" w:rsidRPr="0065418C" w:rsidTr="002643B3">
        <w:trPr>
          <w:trHeight w:val="290"/>
        </w:trPr>
        <w:tc>
          <w:tcPr>
            <w:tcW w:w="1234" w:type="pct"/>
          </w:tcPr>
          <w:p w:rsidR="0000007A" w:rsidRPr="0065418C" w:rsidRDefault="0000007A" w:rsidP="00696CAD">
            <w:pPr>
              <w:pStyle w:val="BodyText"/>
              <w:ind w:left="90"/>
              <w:jc w:val="left"/>
              <w:rPr>
                <w:rFonts w:ascii="Arial" w:hAnsi="Arial" w:cs="Arial"/>
                <w:bCs/>
                <w:sz w:val="20"/>
                <w:szCs w:val="20"/>
                <w:lang w:val="en-GB"/>
              </w:rPr>
            </w:pPr>
            <w:r w:rsidRPr="0065418C">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rsidR="0000007A" w:rsidRPr="0065418C" w:rsidRDefault="00584072" w:rsidP="00F3669D">
            <w:pPr>
              <w:pStyle w:val="NormalWeb"/>
              <w:spacing w:before="0" w:beforeAutospacing="0" w:after="0" w:afterAutospacing="0"/>
              <w:rPr>
                <w:rFonts w:ascii="Arial" w:hAnsi="Arial" w:cs="Arial"/>
                <w:b/>
                <w:bCs/>
                <w:sz w:val="20"/>
                <w:szCs w:val="20"/>
                <w:lang w:val="en-GB"/>
              </w:rPr>
            </w:pPr>
            <w:r w:rsidRPr="0065418C">
              <w:rPr>
                <w:rFonts w:ascii="Arial" w:hAnsi="Arial" w:cs="Arial"/>
                <w:b/>
                <w:bCs/>
                <w:sz w:val="20"/>
                <w:szCs w:val="20"/>
                <w:lang w:val="en-GB"/>
              </w:rPr>
              <w:t>Ms_IRJPAC_144869</w:t>
            </w:r>
          </w:p>
        </w:tc>
      </w:tr>
      <w:tr w:rsidR="0000007A" w:rsidRPr="0065418C" w:rsidTr="002643B3">
        <w:trPr>
          <w:trHeight w:val="650"/>
        </w:trPr>
        <w:tc>
          <w:tcPr>
            <w:tcW w:w="1234" w:type="pct"/>
          </w:tcPr>
          <w:p w:rsidR="0000007A" w:rsidRPr="0065418C" w:rsidRDefault="0000007A" w:rsidP="00696CAD">
            <w:pPr>
              <w:pStyle w:val="BodyText"/>
              <w:ind w:left="90"/>
              <w:jc w:val="left"/>
              <w:rPr>
                <w:rFonts w:ascii="Arial" w:hAnsi="Arial" w:cs="Arial"/>
                <w:bCs/>
                <w:sz w:val="20"/>
                <w:szCs w:val="20"/>
                <w:lang w:val="en-GB"/>
              </w:rPr>
            </w:pPr>
            <w:r w:rsidRPr="0065418C">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rsidR="0000007A" w:rsidRPr="0065418C" w:rsidRDefault="00584072" w:rsidP="000450FC">
            <w:pPr>
              <w:pStyle w:val="NormalWeb"/>
              <w:spacing w:before="0" w:beforeAutospacing="0" w:after="0" w:afterAutospacing="0"/>
              <w:rPr>
                <w:rFonts w:ascii="Arial" w:hAnsi="Arial" w:cs="Arial"/>
                <w:b/>
                <w:sz w:val="20"/>
                <w:szCs w:val="20"/>
                <w:lang w:val="en-GB"/>
              </w:rPr>
            </w:pPr>
            <w:r w:rsidRPr="0065418C">
              <w:rPr>
                <w:rFonts w:ascii="Arial" w:hAnsi="Arial" w:cs="Arial"/>
                <w:b/>
                <w:sz w:val="20"/>
                <w:szCs w:val="20"/>
                <w:lang w:val="en-GB"/>
              </w:rPr>
              <w:t>Study of estimation of iron content in water using conductometric method</w:t>
            </w:r>
          </w:p>
        </w:tc>
      </w:tr>
      <w:tr w:rsidR="00CF0BBB" w:rsidRPr="0065418C" w:rsidTr="002643B3">
        <w:trPr>
          <w:trHeight w:val="332"/>
        </w:trPr>
        <w:tc>
          <w:tcPr>
            <w:tcW w:w="1234" w:type="pct"/>
          </w:tcPr>
          <w:p w:rsidR="00CF0BBB" w:rsidRPr="0065418C" w:rsidRDefault="00CF0BBB" w:rsidP="00696CAD">
            <w:pPr>
              <w:pStyle w:val="BodyText"/>
              <w:ind w:left="90"/>
              <w:jc w:val="left"/>
              <w:rPr>
                <w:rFonts w:ascii="Arial" w:hAnsi="Arial" w:cs="Arial"/>
                <w:bCs/>
                <w:sz w:val="20"/>
                <w:szCs w:val="20"/>
                <w:lang w:val="en-GB"/>
              </w:rPr>
            </w:pPr>
            <w:r w:rsidRPr="0065418C">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rsidR="00CF0BBB" w:rsidRPr="0065418C" w:rsidRDefault="00584072" w:rsidP="000450FC">
            <w:pPr>
              <w:pStyle w:val="NormalWeb"/>
              <w:spacing w:before="0" w:beforeAutospacing="0" w:after="0" w:afterAutospacing="0"/>
              <w:rPr>
                <w:rFonts w:ascii="Arial" w:hAnsi="Arial" w:cs="Arial"/>
                <w:b/>
                <w:sz w:val="20"/>
                <w:szCs w:val="20"/>
                <w:lang w:val="en-GB"/>
              </w:rPr>
            </w:pPr>
            <w:r w:rsidRPr="0065418C">
              <w:rPr>
                <w:rFonts w:ascii="Arial" w:hAnsi="Arial" w:cs="Arial"/>
                <w:b/>
                <w:sz w:val="20"/>
                <w:szCs w:val="20"/>
                <w:lang w:val="en-GB"/>
              </w:rPr>
              <w:t>Original Research Article</w:t>
            </w:r>
          </w:p>
        </w:tc>
      </w:tr>
    </w:tbl>
    <w:p w:rsidR="004D4D3C" w:rsidRPr="0065418C" w:rsidRDefault="004D4D3C" w:rsidP="004D4D3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4D4D3C" w:rsidRPr="0065418C">
        <w:tc>
          <w:tcPr>
            <w:tcW w:w="5000" w:type="pct"/>
            <w:gridSpan w:val="3"/>
            <w:tcBorders>
              <w:top w:val="nil"/>
              <w:left w:val="nil"/>
              <w:right w:val="nil"/>
            </w:tcBorders>
            <w:noWrap/>
          </w:tcPr>
          <w:p w:rsidR="004D4D3C" w:rsidRPr="0065418C" w:rsidRDefault="004D4D3C">
            <w:pPr>
              <w:pStyle w:val="Heading2"/>
              <w:jc w:val="left"/>
              <w:rPr>
                <w:rFonts w:ascii="Arial" w:hAnsi="Arial" w:cs="Arial"/>
                <w:lang w:val="en-GB"/>
              </w:rPr>
            </w:pPr>
            <w:r w:rsidRPr="0065418C">
              <w:rPr>
                <w:rFonts w:ascii="Arial" w:hAnsi="Arial" w:cs="Arial"/>
                <w:highlight w:val="yellow"/>
                <w:lang w:val="en-GB"/>
              </w:rPr>
              <w:t>PART  1:</w:t>
            </w:r>
            <w:r w:rsidRPr="0065418C">
              <w:rPr>
                <w:rFonts w:ascii="Arial" w:hAnsi="Arial" w:cs="Arial"/>
                <w:lang w:val="en-GB"/>
              </w:rPr>
              <w:t xml:space="preserve"> Comments</w:t>
            </w:r>
          </w:p>
          <w:p w:rsidR="004D4D3C" w:rsidRPr="0065418C" w:rsidRDefault="004D4D3C">
            <w:pPr>
              <w:rPr>
                <w:rFonts w:ascii="Arial" w:hAnsi="Arial" w:cs="Arial"/>
                <w:sz w:val="20"/>
                <w:szCs w:val="20"/>
                <w:lang w:val="en-GB"/>
              </w:rPr>
            </w:pPr>
          </w:p>
        </w:tc>
      </w:tr>
      <w:tr w:rsidR="004D4D3C" w:rsidRPr="0065418C">
        <w:tc>
          <w:tcPr>
            <w:tcW w:w="1265" w:type="pct"/>
            <w:noWrap/>
          </w:tcPr>
          <w:p w:rsidR="004D4D3C" w:rsidRPr="0065418C" w:rsidRDefault="004D4D3C">
            <w:pPr>
              <w:pStyle w:val="Heading2"/>
              <w:jc w:val="left"/>
              <w:rPr>
                <w:rFonts w:ascii="Arial" w:hAnsi="Arial" w:cs="Arial"/>
                <w:lang w:val="en-GB"/>
              </w:rPr>
            </w:pPr>
          </w:p>
        </w:tc>
        <w:tc>
          <w:tcPr>
            <w:tcW w:w="2212" w:type="pct"/>
          </w:tcPr>
          <w:p w:rsidR="004D4D3C" w:rsidRPr="0065418C" w:rsidRDefault="004D4D3C">
            <w:pPr>
              <w:pStyle w:val="Heading2"/>
              <w:jc w:val="left"/>
              <w:rPr>
                <w:rFonts w:ascii="Arial" w:hAnsi="Arial" w:cs="Arial"/>
                <w:lang w:val="en-GB"/>
              </w:rPr>
            </w:pPr>
            <w:r w:rsidRPr="0065418C">
              <w:rPr>
                <w:rFonts w:ascii="Arial" w:hAnsi="Arial" w:cs="Arial"/>
                <w:lang w:val="en-GB"/>
              </w:rPr>
              <w:t>Reviewer’s comment</w:t>
            </w:r>
          </w:p>
          <w:p w:rsidR="0009055C" w:rsidRPr="0065418C" w:rsidRDefault="0009055C" w:rsidP="0009055C">
            <w:pPr>
              <w:rPr>
                <w:rFonts w:ascii="Arial" w:hAnsi="Arial" w:cs="Arial"/>
                <w:b/>
                <w:bCs/>
                <w:sz w:val="20"/>
                <w:szCs w:val="20"/>
              </w:rPr>
            </w:pPr>
            <w:r w:rsidRPr="0065418C">
              <w:rPr>
                <w:rFonts w:ascii="Arial" w:hAnsi="Arial" w:cs="Arial"/>
                <w:b/>
                <w:bCs/>
                <w:sz w:val="20"/>
                <w:szCs w:val="20"/>
                <w:highlight w:val="yellow"/>
              </w:rPr>
              <w:t>Artificial Intelligence (AI) generated or assisted review comments are strictly prohibited during peer review.</w:t>
            </w:r>
          </w:p>
          <w:p w:rsidR="0009055C" w:rsidRPr="0065418C" w:rsidRDefault="0009055C" w:rsidP="0009055C">
            <w:pPr>
              <w:rPr>
                <w:rFonts w:ascii="Arial" w:hAnsi="Arial" w:cs="Arial"/>
                <w:sz w:val="20"/>
                <w:szCs w:val="20"/>
                <w:lang w:val="en-GB"/>
              </w:rPr>
            </w:pPr>
          </w:p>
        </w:tc>
        <w:tc>
          <w:tcPr>
            <w:tcW w:w="1523" w:type="pct"/>
          </w:tcPr>
          <w:p w:rsidR="00DB45CF" w:rsidRPr="0065418C" w:rsidRDefault="00DB45CF" w:rsidP="00DB45CF">
            <w:pPr>
              <w:spacing w:after="160" w:line="256" w:lineRule="auto"/>
              <w:rPr>
                <w:rFonts w:ascii="Arial" w:eastAsia="Calibri" w:hAnsi="Arial" w:cs="Arial"/>
                <w:kern w:val="2"/>
                <w:sz w:val="20"/>
                <w:szCs w:val="20"/>
                <w:lang w:val="en-IN"/>
              </w:rPr>
            </w:pPr>
            <w:r w:rsidRPr="0065418C">
              <w:rPr>
                <w:rFonts w:ascii="Arial" w:eastAsia="Calibri" w:hAnsi="Arial" w:cs="Arial"/>
                <w:b/>
                <w:kern w:val="2"/>
                <w:sz w:val="20"/>
                <w:szCs w:val="20"/>
                <w:lang w:val="en-IN"/>
              </w:rPr>
              <w:t>Author’s Feedback</w:t>
            </w:r>
            <w:r w:rsidRPr="0065418C">
              <w:rPr>
                <w:rFonts w:ascii="Arial" w:eastAsia="Calibri" w:hAnsi="Arial" w:cs="Arial"/>
                <w:kern w:val="2"/>
                <w:sz w:val="20"/>
                <w:szCs w:val="20"/>
                <w:lang w:val="en-IN"/>
              </w:rPr>
              <w:t xml:space="preserve"> (It is mandatory that authors should write his/her feedback here)</w:t>
            </w:r>
          </w:p>
          <w:p w:rsidR="004D4D3C" w:rsidRPr="0065418C" w:rsidRDefault="004D4D3C">
            <w:pPr>
              <w:pStyle w:val="Heading2"/>
              <w:jc w:val="left"/>
              <w:rPr>
                <w:rFonts w:ascii="Arial" w:hAnsi="Arial" w:cs="Arial"/>
                <w:b w:val="0"/>
                <w:lang w:val="en-GB"/>
              </w:rPr>
            </w:pPr>
          </w:p>
        </w:tc>
      </w:tr>
      <w:tr w:rsidR="004D4D3C" w:rsidRPr="0065418C">
        <w:trPr>
          <w:trHeight w:val="1264"/>
        </w:trPr>
        <w:tc>
          <w:tcPr>
            <w:tcW w:w="1265" w:type="pct"/>
            <w:noWrap/>
          </w:tcPr>
          <w:p w:rsidR="004D4D3C" w:rsidRPr="0065418C" w:rsidRDefault="004D4D3C">
            <w:pPr>
              <w:ind w:left="360"/>
              <w:rPr>
                <w:rFonts w:ascii="Arial" w:hAnsi="Arial" w:cs="Arial"/>
                <w:b/>
                <w:bCs/>
                <w:sz w:val="20"/>
                <w:szCs w:val="20"/>
                <w:lang w:val="en-GB"/>
              </w:rPr>
            </w:pPr>
            <w:r w:rsidRPr="0065418C">
              <w:rPr>
                <w:rFonts w:ascii="Arial" w:hAnsi="Arial" w:cs="Arial"/>
                <w:b/>
                <w:bCs/>
                <w:sz w:val="20"/>
                <w:szCs w:val="20"/>
                <w:lang w:val="en-GB"/>
              </w:rPr>
              <w:t>Please write a few sentences regarding the importance of this manuscript for the scientific community. A minimum of 3-4 sentences may be required for this part.</w:t>
            </w:r>
          </w:p>
          <w:p w:rsidR="004D4D3C" w:rsidRPr="0065418C" w:rsidRDefault="004D4D3C">
            <w:pPr>
              <w:ind w:left="360"/>
              <w:rPr>
                <w:rFonts w:ascii="Arial" w:eastAsia="MS Mincho" w:hAnsi="Arial" w:cs="Arial"/>
                <w:b/>
                <w:bCs/>
                <w:sz w:val="20"/>
                <w:szCs w:val="20"/>
                <w:lang w:val="en-GB"/>
              </w:rPr>
            </w:pPr>
          </w:p>
        </w:tc>
        <w:tc>
          <w:tcPr>
            <w:tcW w:w="2212" w:type="pct"/>
          </w:tcPr>
          <w:p w:rsidR="004D4D3C" w:rsidRPr="0065418C" w:rsidRDefault="008E6918">
            <w:pPr>
              <w:pStyle w:val="ListParagraph"/>
              <w:ind w:left="0"/>
              <w:rPr>
                <w:rFonts w:ascii="Arial" w:hAnsi="Arial" w:cs="Arial"/>
                <w:sz w:val="20"/>
                <w:szCs w:val="20"/>
                <w:lang w:val="en-GB"/>
              </w:rPr>
            </w:pPr>
            <w:r w:rsidRPr="0065418C">
              <w:rPr>
                <w:rFonts w:ascii="Arial" w:hAnsi="Arial" w:cs="Arial"/>
                <w:sz w:val="20"/>
                <w:szCs w:val="20"/>
                <w:lang w:val="en-GB"/>
              </w:rPr>
              <w:t xml:space="preserve">This communication describes the development of an uncomplicated and dependable conductometric method for the estimation of iron in natural water, effectively eliminating any shortcomings in relation to the existing spectrophotometric and titration methodology. Given its general applicability, and lack of pH or temperature dependency, this method is applicable to environmental scientific research and periodic water quality monitoring. </w:t>
            </w:r>
          </w:p>
        </w:tc>
        <w:tc>
          <w:tcPr>
            <w:tcW w:w="1523" w:type="pct"/>
          </w:tcPr>
          <w:p w:rsidR="004D4D3C" w:rsidRPr="0065418C" w:rsidRDefault="00453F44">
            <w:pPr>
              <w:pStyle w:val="Heading2"/>
              <w:jc w:val="left"/>
              <w:rPr>
                <w:rFonts w:ascii="Arial" w:hAnsi="Arial" w:cs="Arial"/>
                <w:b w:val="0"/>
                <w:lang w:val="en-GB"/>
              </w:rPr>
            </w:pPr>
            <w:r w:rsidRPr="0065418C">
              <w:rPr>
                <w:rFonts w:ascii="Arial" w:hAnsi="Arial" w:cs="Arial"/>
                <w:b w:val="0"/>
                <w:lang w:val="en-GB"/>
              </w:rPr>
              <w:t>Thanks</w:t>
            </w:r>
            <w:r w:rsidR="00D97E88" w:rsidRPr="0065418C">
              <w:rPr>
                <w:rFonts w:ascii="Arial" w:hAnsi="Arial" w:cs="Arial"/>
                <w:b w:val="0"/>
                <w:lang w:val="en-GB"/>
              </w:rPr>
              <w:t>.</w:t>
            </w:r>
          </w:p>
        </w:tc>
      </w:tr>
      <w:tr w:rsidR="004D4D3C" w:rsidRPr="0065418C" w:rsidTr="0065418C">
        <w:trPr>
          <w:trHeight w:val="96"/>
        </w:trPr>
        <w:tc>
          <w:tcPr>
            <w:tcW w:w="1265" w:type="pct"/>
            <w:noWrap/>
          </w:tcPr>
          <w:p w:rsidR="004D4D3C" w:rsidRPr="0065418C" w:rsidRDefault="004D4D3C">
            <w:pPr>
              <w:ind w:left="360"/>
              <w:rPr>
                <w:rFonts w:ascii="Arial" w:hAnsi="Arial" w:cs="Arial"/>
                <w:b/>
                <w:bCs/>
                <w:sz w:val="20"/>
                <w:szCs w:val="20"/>
                <w:lang w:val="en-GB"/>
              </w:rPr>
            </w:pPr>
            <w:r w:rsidRPr="0065418C">
              <w:rPr>
                <w:rFonts w:ascii="Arial" w:hAnsi="Arial" w:cs="Arial"/>
                <w:b/>
                <w:bCs/>
                <w:sz w:val="20"/>
                <w:szCs w:val="20"/>
                <w:lang w:val="en-GB"/>
              </w:rPr>
              <w:t>Is the title of the article suitable?</w:t>
            </w:r>
          </w:p>
          <w:p w:rsidR="004D4D3C" w:rsidRPr="0065418C" w:rsidRDefault="004D4D3C">
            <w:pPr>
              <w:ind w:left="360"/>
              <w:rPr>
                <w:rFonts w:ascii="Arial" w:hAnsi="Arial" w:cs="Arial"/>
                <w:b/>
                <w:bCs/>
                <w:sz w:val="20"/>
                <w:szCs w:val="20"/>
                <w:lang w:val="en-GB"/>
              </w:rPr>
            </w:pPr>
            <w:r w:rsidRPr="0065418C">
              <w:rPr>
                <w:rFonts w:ascii="Arial" w:hAnsi="Arial" w:cs="Arial"/>
                <w:b/>
                <w:bCs/>
                <w:sz w:val="20"/>
                <w:szCs w:val="20"/>
                <w:lang w:val="en-GB"/>
              </w:rPr>
              <w:t>(If not please suggest an alternative title)</w:t>
            </w:r>
          </w:p>
          <w:p w:rsidR="004D4D3C" w:rsidRPr="0065418C" w:rsidRDefault="004D4D3C">
            <w:pPr>
              <w:pStyle w:val="Heading2"/>
              <w:jc w:val="left"/>
              <w:rPr>
                <w:rFonts w:ascii="Arial" w:hAnsi="Arial" w:cs="Arial"/>
                <w:u w:val="single"/>
                <w:lang w:val="en-GB"/>
              </w:rPr>
            </w:pPr>
          </w:p>
        </w:tc>
        <w:tc>
          <w:tcPr>
            <w:tcW w:w="2212" w:type="pct"/>
          </w:tcPr>
          <w:p w:rsidR="004D4D3C" w:rsidRPr="0065418C" w:rsidRDefault="002319FE" w:rsidP="002319FE">
            <w:pPr>
              <w:rPr>
                <w:rFonts w:ascii="Arial" w:hAnsi="Arial" w:cs="Arial"/>
                <w:sz w:val="20"/>
                <w:szCs w:val="20"/>
                <w:lang w:val="en-GB"/>
              </w:rPr>
            </w:pPr>
            <w:r w:rsidRPr="0065418C">
              <w:rPr>
                <w:rFonts w:ascii="Arial" w:hAnsi="Arial" w:cs="Arial"/>
                <w:sz w:val="20"/>
                <w:szCs w:val="20"/>
              </w:rPr>
              <w:t>Change the title of the article if possible, "Determining Iron Content in Water Using a Conductometric Method"</w:t>
            </w:r>
          </w:p>
        </w:tc>
        <w:tc>
          <w:tcPr>
            <w:tcW w:w="1523" w:type="pct"/>
          </w:tcPr>
          <w:p w:rsidR="004D4D3C" w:rsidRPr="0065418C" w:rsidRDefault="00453F44">
            <w:pPr>
              <w:pStyle w:val="Heading2"/>
              <w:jc w:val="left"/>
              <w:rPr>
                <w:rFonts w:ascii="Arial" w:hAnsi="Arial" w:cs="Arial"/>
                <w:b w:val="0"/>
                <w:lang w:val="en-GB"/>
              </w:rPr>
            </w:pPr>
            <w:r w:rsidRPr="0065418C">
              <w:rPr>
                <w:rFonts w:ascii="Arial" w:hAnsi="Arial" w:cs="Arial"/>
                <w:b w:val="0"/>
                <w:lang w:val="en-GB"/>
              </w:rPr>
              <w:t>Title has been changed</w:t>
            </w:r>
            <w:r w:rsidR="00D97E88" w:rsidRPr="0065418C">
              <w:rPr>
                <w:rFonts w:ascii="Arial" w:hAnsi="Arial" w:cs="Arial"/>
                <w:b w:val="0"/>
                <w:lang w:val="en-GB"/>
              </w:rPr>
              <w:t>.</w:t>
            </w:r>
          </w:p>
        </w:tc>
      </w:tr>
      <w:tr w:rsidR="004D4D3C" w:rsidRPr="0065418C" w:rsidTr="0065418C">
        <w:trPr>
          <w:trHeight w:val="809"/>
        </w:trPr>
        <w:tc>
          <w:tcPr>
            <w:tcW w:w="1265" w:type="pct"/>
            <w:noWrap/>
          </w:tcPr>
          <w:p w:rsidR="004D4D3C" w:rsidRPr="0065418C" w:rsidRDefault="004D4D3C">
            <w:pPr>
              <w:pStyle w:val="Heading2"/>
              <w:ind w:left="360"/>
              <w:jc w:val="left"/>
              <w:rPr>
                <w:rFonts w:ascii="Arial" w:hAnsi="Arial" w:cs="Arial"/>
                <w:lang w:val="en-GB"/>
              </w:rPr>
            </w:pPr>
            <w:r w:rsidRPr="0065418C">
              <w:rPr>
                <w:rFonts w:ascii="Arial" w:hAnsi="Arial" w:cs="Arial"/>
                <w:lang w:val="en-GB"/>
              </w:rPr>
              <w:t>Is the abstract of the article comprehensive? Do you suggest the addition (or deletion) of some points in this section? Please write your suggestions here.</w:t>
            </w:r>
          </w:p>
          <w:p w:rsidR="004D4D3C" w:rsidRPr="0065418C" w:rsidRDefault="004D4D3C">
            <w:pPr>
              <w:pStyle w:val="Heading2"/>
              <w:jc w:val="left"/>
              <w:rPr>
                <w:rFonts w:ascii="Arial" w:hAnsi="Arial" w:cs="Arial"/>
                <w:u w:val="single"/>
                <w:lang w:val="en-GB"/>
              </w:rPr>
            </w:pPr>
          </w:p>
        </w:tc>
        <w:tc>
          <w:tcPr>
            <w:tcW w:w="2212" w:type="pct"/>
          </w:tcPr>
          <w:p w:rsidR="004D4D3C" w:rsidRPr="0065418C" w:rsidRDefault="002319FE" w:rsidP="002319FE">
            <w:pPr>
              <w:rPr>
                <w:rFonts w:ascii="Arial" w:hAnsi="Arial" w:cs="Arial"/>
                <w:sz w:val="20"/>
                <w:szCs w:val="20"/>
                <w:lang w:val="en-GB"/>
              </w:rPr>
            </w:pPr>
            <w:r w:rsidRPr="0065418C">
              <w:rPr>
                <w:rFonts w:ascii="Arial" w:hAnsi="Arial" w:cs="Arial"/>
                <w:sz w:val="20"/>
                <w:szCs w:val="20"/>
              </w:rPr>
              <w:t>The abstract is clear and contains informative content. However, data for key results of investigation such as accuracy, sensitivity, detection range, or validation from another source would do much more to show that the conductometric method is effective. The background could be reduced so to keep the focus on being novel and showing the findings.</w:t>
            </w:r>
          </w:p>
        </w:tc>
        <w:tc>
          <w:tcPr>
            <w:tcW w:w="1523" w:type="pct"/>
          </w:tcPr>
          <w:p w:rsidR="004D4D3C" w:rsidRPr="0065418C" w:rsidRDefault="00A60235">
            <w:pPr>
              <w:pStyle w:val="Heading2"/>
              <w:jc w:val="left"/>
              <w:rPr>
                <w:rFonts w:ascii="Arial" w:hAnsi="Arial" w:cs="Arial"/>
                <w:b w:val="0"/>
                <w:lang w:val="en-GB"/>
              </w:rPr>
            </w:pPr>
            <w:r w:rsidRPr="0065418C">
              <w:rPr>
                <w:rFonts w:ascii="Arial" w:hAnsi="Arial" w:cs="Arial"/>
                <w:b w:val="0"/>
                <w:lang w:val="en-GB"/>
              </w:rPr>
              <w:t>The abstract is changed accordingly.</w:t>
            </w:r>
          </w:p>
        </w:tc>
      </w:tr>
      <w:tr w:rsidR="004D4D3C" w:rsidRPr="0065418C">
        <w:trPr>
          <w:trHeight w:val="704"/>
        </w:trPr>
        <w:tc>
          <w:tcPr>
            <w:tcW w:w="1265" w:type="pct"/>
            <w:noWrap/>
          </w:tcPr>
          <w:p w:rsidR="004D4D3C" w:rsidRPr="0065418C" w:rsidRDefault="004D4D3C">
            <w:pPr>
              <w:pStyle w:val="Heading2"/>
              <w:ind w:left="360"/>
              <w:jc w:val="left"/>
              <w:rPr>
                <w:rFonts w:ascii="Arial" w:hAnsi="Arial" w:cs="Arial"/>
                <w:b w:val="0"/>
                <w:bCs w:val="0"/>
                <w:u w:val="single"/>
                <w:lang w:val="en-GB"/>
              </w:rPr>
            </w:pPr>
            <w:r w:rsidRPr="0065418C">
              <w:rPr>
                <w:rFonts w:ascii="Arial" w:hAnsi="Arial" w:cs="Arial"/>
                <w:lang w:val="en-GB"/>
              </w:rPr>
              <w:t>Is the manuscript scientifically, correct? Please write here.</w:t>
            </w:r>
          </w:p>
        </w:tc>
        <w:tc>
          <w:tcPr>
            <w:tcW w:w="2212" w:type="pct"/>
          </w:tcPr>
          <w:p w:rsidR="004D4D3C" w:rsidRPr="0065418C" w:rsidRDefault="007349B9">
            <w:pPr>
              <w:pStyle w:val="ListParagraph"/>
              <w:ind w:left="0"/>
              <w:rPr>
                <w:rFonts w:ascii="Arial" w:hAnsi="Arial" w:cs="Arial"/>
                <w:bCs/>
                <w:sz w:val="20"/>
                <w:szCs w:val="20"/>
                <w:lang w:val="en-GB"/>
              </w:rPr>
            </w:pPr>
            <w:r w:rsidRPr="0065418C">
              <w:rPr>
                <w:rFonts w:ascii="Arial" w:hAnsi="Arial" w:cs="Arial"/>
                <w:bCs/>
                <w:sz w:val="20"/>
                <w:szCs w:val="20"/>
              </w:rPr>
              <w:t>The manuscript is scientifically sound that the proposed conductometric approach is logically explained scientifically and presents experimental validation with calibration curves that agrees with expected results.</w:t>
            </w:r>
          </w:p>
        </w:tc>
        <w:tc>
          <w:tcPr>
            <w:tcW w:w="1523" w:type="pct"/>
          </w:tcPr>
          <w:p w:rsidR="004D4D3C" w:rsidRPr="0065418C" w:rsidRDefault="00D97E88">
            <w:pPr>
              <w:pStyle w:val="Heading2"/>
              <w:jc w:val="left"/>
              <w:rPr>
                <w:rFonts w:ascii="Arial" w:hAnsi="Arial" w:cs="Arial"/>
                <w:b w:val="0"/>
                <w:lang w:val="en-GB"/>
              </w:rPr>
            </w:pPr>
            <w:r w:rsidRPr="0065418C">
              <w:rPr>
                <w:rFonts w:ascii="Arial" w:hAnsi="Arial" w:cs="Arial"/>
                <w:b w:val="0"/>
                <w:lang w:val="en-GB"/>
              </w:rPr>
              <w:t>Thanks.</w:t>
            </w:r>
          </w:p>
        </w:tc>
      </w:tr>
      <w:tr w:rsidR="004D4D3C" w:rsidRPr="0065418C">
        <w:trPr>
          <w:trHeight w:val="703"/>
        </w:trPr>
        <w:tc>
          <w:tcPr>
            <w:tcW w:w="1265" w:type="pct"/>
            <w:noWrap/>
          </w:tcPr>
          <w:p w:rsidR="004D4D3C" w:rsidRPr="0065418C" w:rsidRDefault="004D4D3C">
            <w:pPr>
              <w:ind w:left="360"/>
              <w:rPr>
                <w:rFonts w:ascii="Arial" w:hAnsi="Arial" w:cs="Arial"/>
                <w:b/>
                <w:bCs/>
                <w:sz w:val="20"/>
                <w:szCs w:val="20"/>
                <w:lang w:val="en-GB"/>
              </w:rPr>
            </w:pPr>
            <w:r w:rsidRPr="0065418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4D4D3C" w:rsidRPr="0065418C" w:rsidRDefault="00D33025">
            <w:pPr>
              <w:pStyle w:val="ListParagraph"/>
              <w:ind w:left="0"/>
              <w:rPr>
                <w:rFonts w:ascii="Arial" w:hAnsi="Arial" w:cs="Arial"/>
                <w:bCs/>
                <w:sz w:val="20"/>
                <w:szCs w:val="20"/>
                <w:lang w:val="en-GB"/>
              </w:rPr>
            </w:pPr>
            <w:r w:rsidRPr="0065418C">
              <w:rPr>
                <w:rFonts w:ascii="Arial" w:hAnsi="Arial" w:cs="Arial"/>
                <w:bCs/>
                <w:sz w:val="20"/>
                <w:szCs w:val="20"/>
              </w:rPr>
              <w:t xml:space="preserve">The references are adequate but not fully recent if possible last five years references include. </w:t>
            </w:r>
          </w:p>
        </w:tc>
        <w:tc>
          <w:tcPr>
            <w:tcW w:w="1523" w:type="pct"/>
          </w:tcPr>
          <w:p w:rsidR="004D4D3C" w:rsidRPr="0065418C" w:rsidRDefault="00620678">
            <w:pPr>
              <w:pStyle w:val="Heading2"/>
              <w:jc w:val="left"/>
              <w:rPr>
                <w:rFonts w:ascii="Arial" w:hAnsi="Arial" w:cs="Arial"/>
                <w:b w:val="0"/>
                <w:lang w:val="en-GB"/>
              </w:rPr>
            </w:pPr>
            <w:r w:rsidRPr="0065418C">
              <w:rPr>
                <w:rFonts w:ascii="Arial" w:hAnsi="Arial" w:cs="Arial"/>
                <w:b w:val="0"/>
                <w:lang w:val="en-GB"/>
              </w:rPr>
              <w:t>The suggestion is taken care of in the revised manuscript.</w:t>
            </w:r>
          </w:p>
        </w:tc>
      </w:tr>
      <w:tr w:rsidR="004D4D3C" w:rsidRPr="0065418C">
        <w:trPr>
          <w:trHeight w:val="386"/>
        </w:trPr>
        <w:tc>
          <w:tcPr>
            <w:tcW w:w="1265" w:type="pct"/>
            <w:noWrap/>
          </w:tcPr>
          <w:p w:rsidR="004D4D3C" w:rsidRPr="0065418C" w:rsidRDefault="004D4D3C">
            <w:pPr>
              <w:pStyle w:val="Heading2"/>
              <w:ind w:left="360"/>
              <w:jc w:val="left"/>
              <w:rPr>
                <w:rFonts w:ascii="Arial" w:hAnsi="Arial" w:cs="Arial"/>
                <w:bCs w:val="0"/>
                <w:lang w:val="en-GB"/>
              </w:rPr>
            </w:pPr>
            <w:r w:rsidRPr="0065418C">
              <w:rPr>
                <w:rFonts w:ascii="Arial" w:hAnsi="Arial" w:cs="Arial"/>
                <w:bCs w:val="0"/>
                <w:lang w:val="en-GB"/>
              </w:rPr>
              <w:t>Is the language/English quality of the article suitable for scholarly communications?</w:t>
            </w:r>
          </w:p>
          <w:p w:rsidR="004D4D3C" w:rsidRPr="0065418C" w:rsidRDefault="004D4D3C">
            <w:pPr>
              <w:rPr>
                <w:rFonts w:ascii="Arial" w:hAnsi="Arial" w:cs="Arial"/>
                <w:sz w:val="20"/>
                <w:szCs w:val="20"/>
                <w:lang w:val="en-GB"/>
              </w:rPr>
            </w:pPr>
          </w:p>
        </w:tc>
        <w:tc>
          <w:tcPr>
            <w:tcW w:w="2212" w:type="pct"/>
          </w:tcPr>
          <w:p w:rsidR="004D4D3C" w:rsidRPr="0065418C" w:rsidRDefault="00D7307A">
            <w:pPr>
              <w:rPr>
                <w:rFonts w:ascii="Arial" w:hAnsi="Arial" w:cs="Arial"/>
                <w:sz w:val="20"/>
                <w:szCs w:val="20"/>
                <w:lang w:val="en-GB"/>
              </w:rPr>
            </w:pPr>
            <w:r w:rsidRPr="0065418C">
              <w:rPr>
                <w:rFonts w:ascii="Arial" w:hAnsi="Arial" w:cs="Arial"/>
                <w:sz w:val="20"/>
                <w:szCs w:val="20"/>
                <w:lang w:val="en-GB"/>
              </w:rPr>
              <w:t>Yes</w:t>
            </w:r>
          </w:p>
        </w:tc>
        <w:tc>
          <w:tcPr>
            <w:tcW w:w="1523" w:type="pct"/>
          </w:tcPr>
          <w:p w:rsidR="004D4D3C" w:rsidRPr="0065418C" w:rsidRDefault="00D97E88">
            <w:pPr>
              <w:rPr>
                <w:rFonts w:ascii="Arial" w:hAnsi="Arial" w:cs="Arial"/>
                <w:sz w:val="20"/>
                <w:szCs w:val="20"/>
                <w:lang w:val="en-GB"/>
              </w:rPr>
            </w:pPr>
            <w:r w:rsidRPr="0065418C">
              <w:rPr>
                <w:rFonts w:ascii="Arial" w:hAnsi="Arial" w:cs="Arial"/>
                <w:sz w:val="20"/>
                <w:szCs w:val="20"/>
                <w:lang w:val="en-GB"/>
              </w:rPr>
              <w:t>Thanks.</w:t>
            </w:r>
          </w:p>
        </w:tc>
      </w:tr>
      <w:tr w:rsidR="004D4D3C" w:rsidRPr="0065418C" w:rsidTr="0065418C">
        <w:trPr>
          <w:trHeight w:val="278"/>
        </w:trPr>
        <w:tc>
          <w:tcPr>
            <w:tcW w:w="1265" w:type="pct"/>
            <w:noWrap/>
          </w:tcPr>
          <w:p w:rsidR="004D4D3C" w:rsidRPr="0065418C" w:rsidRDefault="004D4D3C">
            <w:pPr>
              <w:pStyle w:val="Heading2"/>
              <w:jc w:val="left"/>
              <w:rPr>
                <w:rFonts w:ascii="Arial" w:hAnsi="Arial" w:cs="Arial"/>
                <w:b w:val="0"/>
                <w:bCs w:val="0"/>
                <w:lang w:val="en-GB"/>
              </w:rPr>
            </w:pPr>
            <w:r w:rsidRPr="0065418C">
              <w:rPr>
                <w:rFonts w:ascii="Arial" w:hAnsi="Arial" w:cs="Arial"/>
                <w:bCs w:val="0"/>
                <w:u w:val="single"/>
                <w:lang w:val="en-GB"/>
              </w:rPr>
              <w:t>Optional/General</w:t>
            </w:r>
            <w:r w:rsidRPr="0065418C">
              <w:rPr>
                <w:rFonts w:ascii="Arial" w:hAnsi="Arial" w:cs="Arial"/>
                <w:bCs w:val="0"/>
                <w:lang w:val="en-GB"/>
              </w:rPr>
              <w:t xml:space="preserve"> </w:t>
            </w:r>
            <w:r w:rsidRPr="0065418C">
              <w:rPr>
                <w:rFonts w:ascii="Arial" w:hAnsi="Arial" w:cs="Arial"/>
                <w:b w:val="0"/>
                <w:bCs w:val="0"/>
                <w:lang w:val="en-GB"/>
              </w:rPr>
              <w:t>comments</w:t>
            </w:r>
          </w:p>
          <w:p w:rsidR="004D4D3C" w:rsidRPr="0065418C" w:rsidRDefault="004D4D3C">
            <w:pPr>
              <w:pStyle w:val="Heading2"/>
              <w:jc w:val="left"/>
              <w:rPr>
                <w:rFonts w:ascii="Arial" w:hAnsi="Arial" w:cs="Arial"/>
                <w:b w:val="0"/>
                <w:lang w:val="en-GB"/>
              </w:rPr>
            </w:pPr>
          </w:p>
        </w:tc>
        <w:tc>
          <w:tcPr>
            <w:tcW w:w="2212" w:type="pct"/>
          </w:tcPr>
          <w:p w:rsidR="00D7307A" w:rsidRPr="0065418C" w:rsidRDefault="00D7307A">
            <w:pPr>
              <w:pStyle w:val="NormalWeb"/>
              <w:spacing w:before="0" w:beforeAutospacing="0" w:after="0" w:afterAutospacing="0"/>
              <w:rPr>
                <w:rFonts w:ascii="Arial" w:hAnsi="Arial" w:cs="Arial"/>
                <w:bCs/>
                <w:sz w:val="20"/>
                <w:szCs w:val="20"/>
              </w:rPr>
            </w:pPr>
            <w:r w:rsidRPr="0065418C">
              <w:rPr>
                <w:rFonts w:ascii="Arial" w:hAnsi="Arial" w:cs="Arial"/>
                <w:bCs/>
                <w:sz w:val="20"/>
                <w:szCs w:val="20"/>
              </w:rPr>
              <w:t xml:space="preserve">The manuscript proposes an interesting and practical solution to estimating dissolved iron in water, using conductometric measurements, which will be beneficial in environmental monitoring. </w:t>
            </w:r>
          </w:p>
          <w:p w:rsidR="00D7307A" w:rsidRPr="0065418C" w:rsidRDefault="00D7307A">
            <w:pPr>
              <w:pStyle w:val="NormalWeb"/>
              <w:spacing w:before="0" w:beforeAutospacing="0" w:after="0" w:afterAutospacing="0"/>
              <w:rPr>
                <w:rFonts w:ascii="Arial" w:hAnsi="Arial" w:cs="Arial"/>
                <w:b/>
                <w:sz w:val="20"/>
                <w:szCs w:val="20"/>
                <w:lang w:val="en-GB"/>
              </w:rPr>
            </w:pPr>
          </w:p>
        </w:tc>
        <w:tc>
          <w:tcPr>
            <w:tcW w:w="1523" w:type="pct"/>
          </w:tcPr>
          <w:p w:rsidR="004D4D3C" w:rsidRPr="0065418C" w:rsidRDefault="00D97E88">
            <w:pPr>
              <w:rPr>
                <w:rFonts w:ascii="Arial" w:hAnsi="Arial" w:cs="Arial"/>
                <w:sz w:val="20"/>
                <w:szCs w:val="20"/>
                <w:lang w:val="en-GB"/>
              </w:rPr>
            </w:pPr>
            <w:r w:rsidRPr="0065418C">
              <w:rPr>
                <w:rFonts w:ascii="Arial" w:hAnsi="Arial" w:cs="Arial"/>
                <w:sz w:val="20"/>
                <w:szCs w:val="20"/>
                <w:lang w:val="en-GB"/>
              </w:rPr>
              <w:t>Thanks.</w:t>
            </w:r>
          </w:p>
        </w:tc>
      </w:tr>
    </w:tbl>
    <w:p w:rsidR="004D4D3C" w:rsidRPr="0065418C" w:rsidRDefault="004D4D3C" w:rsidP="004D4D3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4D4D3C" w:rsidRPr="0065418C">
        <w:trPr>
          <w:trHeight w:val="237"/>
        </w:trPr>
        <w:tc>
          <w:tcPr>
            <w:tcW w:w="5000" w:type="pct"/>
            <w:gridSpan w:val="3"/>
            <w:tcBorders>
              <w:top w:val="nil"/>
              <w:left w:val="nil"/>
              <w:right w:val="nil"/>
            </w:tcBorders>
            <w:noWrap/>
            <w:tcMar>
              <w:top w:w="0" w:type="dxa"/>
              <w:left w:w="108" w:type="dxa"/>
              <w:bottom w:w="0" w:type="dxa"/>
              <w:right w:w="108" w:type="dxa"/>
            </w:tcMar>
            <w:vAlign w:val="center"/>
          </w:tcPr>
          <w:p w:rsidR="004D4D3C" w:rsidRPr="0065418C" w:rsidRDefault="004D4D3C">
            <w:pPr>
              <w:pStyle w:val="NormalWeb"/>
              <w:spacing w:before="0" w:beforeAutospacing="0" w:after="0" w:afterAutospacing="0"/>
              <w:rPr>
                <w:rFonts w:ascii="Arial" w:hAnsi="Arial" w:cs="Arial"/>
                <w:b/>
                <w:sz w:val="20"/>
                <w:szCs w:val="20"/>
                <w:u w:val="single"/>
                <w:lang w:val="en-GB"/>
              </w:rPr>
            </w:pPr>
            <w:r w:rsidRPr="0065418C">
              <w:rPr>
                <w:rFonts w:ascii="Arial" w:hAnsi="Arial" w:cs="Arial"/>
                <w:b/>
                <w:sz w:val="20"/>
                <w:szCs w:val="20"/>
                <w:highlight w:val="yellow"/>
                <w:u w:val="single"/>
                <w:lang w:val="en-GB"/>
              </w:rPr>
              <w:t>PART  2:</w:t>
            </w:r>
            <w:r w:rsidRPr="0065418C">
              <w:rPr>
                <w:rFonts w:ascii="Arial" w:hAnsi="Arial" w:cs="Arial"/>
                <w:b/>
                <w:sz w:val="20"/>
                <w:szCs w:val="20"/>
                <w:u w:val="single"/>
                <w:lang w:val="en-GB"/>
              </w:rPr>
              <w:t xml:space="preserve"> </w:t>
            </w:r>
          </w:p>
          <w:p w:rsidR="004D4D3C" w:rsidRPr="0065418C" w:rsidRDefault="004D4D3C">
            <w:pPr>
              <w:pStyle w:val="NormalWeb"/>
              <w:spacing w:before="0" w:beforeAutospacing="0" w:after="0" w:afterAutospacing="0"/>
              <w:rPr>
                <w:rFonts w:ascii="Arial" w:hAnsi="Arial" w:cs="Arial"/>
                <w:b/>
                <w:sz w:val="20"/>
                <w:szCs w:val="20"/>
                <w:u w:val="single"/>
                <w:lang w:val="en-GB"/>
              </w:rPr>
            </w:pPr>
          </w:p>
        </w:tc>
      </w:tr>
      <w:tr w:rsidR="004D4D3C" w:rsidRPr="0065418C">
        <w:trPr>
          <w:trHeight w:val="935"/>
        </w:trPr>
        <w:tc>
          <w:tcPr>
            <w:tcW w:w="1615" w:type="pct"/>
            <w:noWrap/>
            <w:tcMar>
              <w:top w:w="0" w:type="dxa"/>
              <w:left w:w="108" w:type="dxa"/>
              <w:bottom w:w="0" w:type="dxa"/>
              <w:right w:w="108" w:type="dxa"/>
            </w:tcMar>
            <w:vAlign w:val="center"/>
          </w:tcPr>
          <w:p w:rsidR="004D4D3C" w:rsidRPr="0065418C" w:rsidRDefault="004D4D3C">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tcPr>
          <w:p w:rsidR="004D4D3C" w:rsidRPr="0065418C" w:rsidRDefault="004D4D3C">
            <w:pPr>
              <w:pStyle w:val="Heading2"/>
              <w:jc w:val="left"/>
              <w:rPr>
                <w:rFonts w:ascii="Arial" w:hAnsi="Arial" w:cs="Arial"/>
                <w:lang w:val="en-GB"/>
              </w:rPr>
            </w:pPr>
            <w:r w:rsidRPr="0065418C">
              <w:rPr>
                <w:rFonts w:ascii="Arial" w:hAnsi="Arial" w:cs="Arial"/>
                <w:lang w:val="en-GB"/>
              </w:rPr>
              <w:t>Reviewer’s comment</w:t>
            </w:r>
          </w:p>
        </w:tc>
        <w:tc>
          <w:tcPr>
            <w:tcW w:w="1342" w:type="pct"/>
          </w:tcPr>
          <w:p w:rsidR="00C87CC4" w:rsidRPr="0065418C" w:rsidRDefault="00C87CC4" w:rsidP="00C87CC4">
            <w:pPr>
              <w:spacing w:after="160" w:line="256" w:lineRule="auto"/>
              <w:rPr>
                <w:rFonts w:ascii="Arial" w:eastAsia="Calibri" w:hAnsi="Arial" w:cs="Arial"/>
                <w:kern w:val="2"/>
                <w:sz w:val="20"/>
                <w:szCs w:val="20"/>
                <w:lang w:val="en-IN"/>
              </w:rPr>
            </w:pPr>
            <w:r w:rsidRPr="0065418C">
              <w:rPr>
                <w:rFonts w:ascii="Arial" w:eastAsia="Calibri" w:hAnsi="Arial" w:cs="Arial"/>
                <w:b/>
                <w:kern w:val="2"/>
                <w:sz w:val="20"/>
                <w:szCs w:val="20"/>
                <w:lang w:val="en-IN"/>
              </w:rPr>
              <w:t>Author’s Feedback</w:t>
            </w:r>
            <w:r w:rsidRPr="0065418C">
              <w:rPr>
                <w:rFonts w:ascii="Arial" w:eastAsia="Calibri" w:hAnsi="Arial" w:cs="Arial"/>
                <w:kern w:val="2"/>
                <w:sz w:val="20"/>
                <w:szCs w:val="20"/>
                <w:lang w:val="en-IN"/>
              </w:rPr>
              <w:t xml:space="preserve"> (It is mandatory that authors should write his/her feedback here)</w:t>
            </w:r>
          </w:p>
          <w:p w:rsidR="004D4D3C" w:rsidRPr="0065418C" w:rsidRDefault="004D4D3C">
            <w:pPr>
              <w:pStyle w:val="Heading2"/>
              <w:jc w:val="left"/>
              <w:rPr>
                <w:rFonts w:ascii="Arial" w:hAnsi="Arial" w:cs="Arial"/>
                <w:b w:val="0"/>
                <w:lang w:val="en-GB"/>
              </w:rPr>
            </w:pPr>
          </w:p>
        </w:tc>
      </w:tr>
      <w:tr w:rsidR="004D4D3C" w:rsidRPr="0065418C">
        <w:trPr>
          <w:trHeight w:val="697"/>
        </w:trPr>
        <w:tc>
          <w:tcPr>
            <w:tcW w:w="1615" w:type="pct"/>
            <w:noWrap/>
            <w:tcMar>
              <w:top w:w="0" w:type="dxa"/>
              <w:left w:w="108" w:type="dxa"/>
              <w:bottom w:w="0" w:type="dxa"/>
              <w:right w:w="108" w:type="dxa"/>
            </w:tcMar>
            <w:vAlign w:val="center"/>
          </w:tcPr>
          <w:p w:rsidR="004D4D3C" w:rsidRPr="0065418C" w:rsidRDefault="004D4D3C">
            <w:pPr>
              <w:pStyle w:val="NormalWeb"/>
              <w:spacing w:before="0" w:beforeAutospacing="0" w:after="0" w:afterAutospacing="0"/>
              <w:rPr>
                <w:rFonts w:ascii="Arial" w:hAnsi="Arial" w:cs="Arial"/>
                <w:b/>
                <w:sz w:val="20"/>
                <w:szCs w:val="20"/>
                <w:lang w:val="en-GB"/>
              </w:rPr>
            </w:pPr>
            <w:r w:rsidRPr="0065418C">
              <w:rPr>
                <w:rFonts w:ascii="Arial" w:hAnsi="Arial" w:cs="Arial"/>
                <w:b/>
                <w:sz w:val="20"/>
                <w:szCs w:val="20"/>
                <w:lang w:val="en-GB"/>
              </w:rPr>
              <w:t xml:space="preserve">Are there ethical issues in this manuscript? </w:t>
            </w:r>
          </w:p>
          <w:p w:rsidR="004D4D3C" w:rsidRPr="0065418C" w:rsidRDefault="004D4D3C">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vAlign w:val="center"/>
          </w:tcPr>
          <w:p w:rsidR="004D4D3C" w:rsidRPr="0065418C" w:rsidRDefault="004D4D3C">
            <w:pPr>
              <w:pStyle w:val="NormalWeb"/>
              <w:spacing w:before="0" w:beforeAutospacing="0" w:after="0" w:afterAutospacing="0"/>
              <w:rPr>
                <w:rFonts w:ascii="Arial" w:hAnsi="Arial" w:cs="Arial"/>
                <w:i/>
                <w:iCs/>
                <w:sz w:val="20"/>
                <w:szCs w:val="20"/>
                <w:u w:val="single"/>
                <w:lang w:val="en-GB"/>
              </w:rPr>
            </w:pPr>
            <w:r w:rsidRPr="0065418C">
              <w:rPr>
                <w:rFonts w:ascii="Arial" w:hAnsi="Arial" w:cs="Arial"/>
                <w:i/>
                <w:iCs/>
                <w:sz w:val="20"/>
                <w:szCs w:val="20"/>
                <w:u w:val="single"/>
                <w:lang w:val="en-GB"/>
              </w:rPr>
              <w:t xml:space="preserve">(If yes, </w:t>
            </w:r>
            <w:proofErr w:type="gramStart"/>
            <w:r w:rsidRPr="0065418C">
              <w:rPr>
                <w:rFonts w:ascii="Arial" w:hAnsi="Arial" w:cs="Arial"/>
                <w:i/>
                <w:iCs/>
                <w:sz w:val="20"/>
                <w:szCs w:val="20"/>
                <w:u w:val="single"/>
                <w:lang w:val="en-GB"/>
              </w:rPr>
              <w:t>Kindly</w:t>
            </w:r>
            <w:proofErr w:type="gramEnd"/>
            <w:r w:rsidRPr="0065418C">
              <w:rPr>
                <w:rFonts w:ascii="Arial" w:hAnsi="Arial" w:cs="Arial"/>
                <w:i/>
                <w:iCs/>
                <w:sz w:val="20"/>
                <w:szCs w:val="20"/>
                <w:u w:val="single"/>
                <w:lang w:val="en-GB"/>
              </w:rPr>
              <w:t xml:space="preserve"> please write down the ethical issues here in detail)</w:t>
            </w:r>
          </w:p>
          <w:p w:rsidR="004D4D3C" w:rsidRPr="0065418C" w:rsidRDefault="004D4D3C">
            <w:pPr>
              <w:pStyle w:val="NormalWeb"/>
              <w:spacing w:before="0" w:beforeAutospacing="0" w:after="0" w:afterAutospacing="0"/>
              <w:rPr>
                <w:rFonts w:ascii="Arial" w:hAnsi="Arial" w:cs="Arial"/>
                <w:sz w:val="20"/>
                <w:szCs w:val="20"/>
              </w:rPr>
            </w:pPr>
          </w:p>
          <w:p w:rsidR="004D4D3C" w:rsidRPr="0065418C" w:rsidRDefault="00D7307A">
            <w:pPr>
              <w:pStyle w:val="NormalWeb"/>
              <w:spacing w:before="0" w:beforeAutospacing="0" w:after="0" w:afterAutospacing="0"/>
              <w:rPr>
                <w:rFonts w:ascii="Arial" w:hAnsi="Arial" w:cs="Arial"/>
                <w:sz w:val="20"/>
                <w:szCs w:val="20"/>
                <w:lang w:val="en-GB"/>
              </w:rPr>
            </w:pPr>
            <w:r w:rsidRPr="0065418C">
              <w:rPr>
                <w:rFonts w:ascii="Arial" w:hAnsi="Arial" w:cs="Arial"/>
                <w:sz w:val="20"/>
                <w:szCs w:val="20"/>
              </w:rPr>
              <w:t>No ethical issues</w:t>
            </w:r>
          </w:p>
        </w:tc>
        <w:tc>
          <w:tcPr>
            <w:tcW w:w="1342" w:type="pct"/>
            <w:vAlign w:val="center"/>
          </w:tcPr>
          <w:p w:rsidR="004D4D3C" w:rsidRPr="0065418C" w:rsidRDefault="004D4D3C">
            <w:pPr>
              <w:rPr>
                <w:rFonts w:ascii="Arial" w:eastAsia="Arial Unicode MS" w:hAnsi="Arial" w:cs="Arial"/>
                <w:sz w:val="20"/>
                <w:szCs w:val="20"/>
                <w:lang w:val="en-GB"/>
              </w:rPr>
            </w:pPr>
          </w:p>
          <w:p w:rsidR="004D4D3C" w:rsidRPr="0065418C" w:rsidRDefault="004D4D3C">
            <w:pPr>
              <w:rPr>
                <w:rFonts w:ascii="Arial" w:eastAsia="Arial Unicode MS" w:hAnsi="Arial" w:cs="Arial"/>
                <w:sz w:val="20"/>
                <w:szCs w:val="20"/>
                <w:lang w:val="en-GB"/>
              </w:rPr>
            </w:pPr>
          </w:p>
          <w:p w:rsidR="004D4D3C" w:rsidRPr="0065418C" w:rsidRDefault="004D4D3C">
            <w:pPr>
              <w:rPr>
                <w:rFonts w:ascii="Arial" w:eastAsia="Arial Unicode MS" w:hAnsi="Arial" w:cs="Arial"/>
                <w:sz w:val="20"/>
                <w:szCs w:val="20"/>
                <w:lang w:val="en-GB"/>
              </w:rPr>
            </w:pPr>
          </w:p>
          <w:p w:rsidR="004D4D3C" w:rsidRPr="0065418C" w:rsidRDefault="004D4D3C">
            <w:pPr>
              <w:pStyle w:val="NormalWeb"/>
              <w:spacing w:before="0" w:beforeAutospacing="0" w:after="0" w:afterAutospacing="0"/>
              <w:rPr>
                <w:rFonts w:ascii="Arial" w:hAnsi="Arial" w:cs="Arial"/>
                <w:sz w:val="20"/>
                <w:szCs w:val="20"/>
                <w:lang w:val="en-GB"/>
              </w:rPr>
            </w:pPr>
          </w:p>
        </w:tc>
      </w:tr>
    </w:tbl>
    <w:p w:rsidR="008913D5" w:rsidRPr="0065418C" w:rsidRDefault="008913D5" w:rsidP="004D4D3C">
      <w:pPr>
        <w:pStyle w:val="BodyText"/>
        <w:outlineLvl w:val="0"/>
        <w:rPr>
          <w:rFonts w:ascii="Arial" w:hAnsi="Arial" w:cs="Arial"/>
          <w:sz w:val="20"/>
          <w:szCs w:val="20"/>
          <w:lang w:val="en-GB"/>
        </w:rPr>
      </w:pPr>
      <w:bookmarkStart w:id="2" w:name="_GoBack"/>
      <w:bookmarkEnd w:id="0"/>
      <w:bookmarkEnd w:id="1"/>
      <w:bookmarkEnd w:id="2"/>
    </w:p>
    <w:sectPr w:rsidR="008913D5" w:rsidRPr="0065418C" w:rsidSect="00A944A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DDB" w:rsidRPr="0000007A" w:rsidRDefault="00612DDB" w:rsidP="0099583E">
      <w:r>
        <w:separator/>
      </w:r>
    </w:p>
  </w:endnote>
  <w:endnote w:type="continuationSeparator" w:id="0">
    <w:p w:rsidR="00612DDB" w:rsidRPr="0000007A" w:rsidRDefault="00612DD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F44" w:rsidRPr="00546343" w:rsidRDefault="00453F44">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D574E1">
      <w:rPr>
        <w:sz w:val="16"/>
      </w:rPr>
      <w:t xml:space="preserve">Version: </w:t>
    </w:r>
    <w:r>
      <w:rPr>
        <w:sz w:val="16"/>
      </w:rPr>
      <w:t>3</w:t>
    </w:r>
    <w:r w:rsidRPr="00D574E1">
      <w:rPr>
        <w:sz w:val="16"/>
      </w:rPr>
      <w:t xml:space="preserve"> (0</w:t>
    </w:r>
    <w:r>
      <w:rPr>
        <w:sz w:val="16"/>
      </w:rPr>
      <w:t>7</w:t>
    </w:r>
    <w:r w:rsidRPr="00D574E1">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DDB" w:rsidRPr="0000007A" w:rsidRDefault="00612DDB" w:rsidP="0099583E">
      <w:r>
        <w:separator/>
      </w:r>
    </w:p>
  </w:footnote>
  <w:footnote w:type="continuationSeparator" w:id="0">
    <w:p w:rsidR="00612DDB" w:rsidRPr="0000007A" w:rsidRDefault="00612DD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F44" w:rsidRDefault="00453F44" w:rsidP="00545A13">
    <w:pPr>
      <w:spacing w:before="100" w:beforeAutospacing="1" w:after="100" w:afterAutospacing="1"/>
      <w:jc w:val="center"/>
      <w:rPr>
        <w:rFonts w:ascii="Arial" w:hAnsi="Arial" w:cs="Arial"/>
        <w:b/>
        <w:bCs/>
        <w:color w:val="003399"/>
        <w:szCs w:val="20"/>
        <w:u w:val="single"/>
        <w:lang w:val="en-GB"/>
      </w:rPr>
    </w:pPr>
  </w:p>
  <w:p w:rsidR="00453F44" w:rsidRPr="00254F80" w:rsidRDefault="00453F44"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33D0"/>
    <w:rsid w:val="00056CB0"/>
    <w:rsid w:val="000577C2"/>
    <w:rsid w:val="0006257C"/>
    <w:rsid w:val="00084D7C"/>
    <w:rsid w:val="0009055C"/>
    <w:rsid w:val="00091112"/>
    <w:rsid w:val="000936AC"/>
    <w:rsid w:val="00095A59"/>
    <w:rsid w:val="000A2134"/>
    <w:rsid w:val="000A6F41"/>
    <w:rsid w:val="000B4EE5"/>
    <w:rsid w:val="000B74A1"/>
    <w:rsid w:val="000B757E"/>
    <w:rsid w:val="000C0837"/>
    <w:rsid w:val="000C3B7E"/>
    <w:rsid w:val="000C4876"/>
    <w:rsid w:val="00100577"/>
    <w:rsid w:val="00101322"/>
    <w:rsid w:val="00136984"/>
    <w:rsid w:val="00144521"/>
    <w:rsid w:val="00150304"/>
    <w:rsid w:val="0015296D"/>
    <w:rsid w:val="00163622"/>
    <w:rsid w:val="001645A2"/>
    <w:rsid w:val="00164F4E"/>
    <w:rsid w:val="00165685"/>
    <w:rsid w:val="0017480A"/>
    <w:rsid w:val="001755AC"/>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19FE"/>
    <w:rsid w:val="002320EB"/>
    <w:rsid w:val="0023696A"/>
    <w:rsid w:val="002422CB"/>
    <w:rsid w:val="00245E23"/>
    <w:rsid w:val="0025366D"/>
    <w:rsid w:val="00254F80"/>
    <w:rsid w:val="00262634"/>
    <w:rsid w:val="002643B3"/>
    <w:rsid w:val="00275984"/>
    <w:rsid w:val="00280EC9"/>
    <w:rsid w:val="00291D08"/>
    <w:rsid w:val="00293482"/>
    <w:rsid w:val="002C3395"/>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171FF"/>
    <w:rsid w:val="0042465A"/>
    <w:rsid w:val="004356CC"/>
    <w:rsid w:val="00435B36"/>
    <w:rsid w:val="00442B24"/>
    <w:rsid w:val="0044444D"/>
    <w:rsid w:val="0044519B"/>
    <w:rsid w:val="00445B35"/>
    <w:rsid w:val="00446659"/>
    <w:rsid w:val="00453F44"/>
    <w:rsid w:val="00457AB1"/>
    <w:rsid w:val="00457BC0"/>
    <w:rsid w:val="00462996"/>
    <w:rsid w:val="004674B4"/>
    <w:rsid w:val="00472104"/>
    <w:rsid w:val="004B4CAD"/>
    <w:rsid w:val="004B4FDC"/>
    <w:rsid w:val="004C3DF1"/>
    <w:rsid w:val="004D2E36"/>
    <w:rsid w:val="004D4D3C"/>
    <w:rsid w:val="004F4E56"/>
    <w:rsid w:val="00503AB6"/>
    <w:rsid w:val="005047C5"/>
    <w:rsid w:val="00505677"/>
    <w:rsid w:val="00510920"/>
    <w:rsid w:val="00521812"/>
    <w:rsid w:val="00523D2C"/>
    <w:rsid w:val="00531C82"/>
    <w:rsid w:val="005339A8"/>
    <w:rsid w:val="00533FC1"/>
    <w:rsid w:val="0054564B"/>
    <w:rsid w:val="00545A13"/>
    <w:rsid w:val="00546343"/>
    <w:rsid w:val="005576FC"/>
    <w:rsid w:val="00557CD3"/>
    <w:rsid w:val="00560D3C"/>
    <w:rsid w:val="00566278"/>
    <w:rsid w:val="00567DE0"/>
    <w:rsid w:val="005735A5"/>
    <w:rsid w:val="00584072"/>
    <w:rsid w:val="005A5BE0"/>
    <w:rsid w:val="005B12E0"/>
    <w:rsid w:val="005C25A0"/>
    <w:rsid w:val="005D230D"/>
    <w:rsid w:val="00602F7D"/>
    <w:rsid w:val="00605952"/>
    <w:rsid w:val="00612DDB"/>
    <w:rsid w:val="00620677"/>
    <w:rsid w:val="00620678"/>
    <w:rsid w:val="00620780"/>
    <w:rsid w:val="00624032"/>
    <w:rsid w:val="00626A4F"/>
    <w:rsid w:val="00645A56"/>
    <w:rsid w:val="006532DF"/>
    <w:rsid w:val="0065418C"/>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49B9"/>
    <w:rsid w:val="0073538B"/>
    <w:rsid w:val="00741BD0"/>
    <w:rsid w:val="007426E6"/>
    <w:rsid w:val="00746370"/>
    <w:rsid w:val="00760A5E"/>
    <w:rsid w:val="00766889"/>
    <w:rsid w:val="00766A0D"/>
    <w:rsid w:val="00767F8C"/>
    <w:rsid w:val="00780B67"/>
    <w:rsid w:val="00793397"/>
    <w:rsid w:val="007B1099"/>
    <w:rsid w:val="007B6E18"/>
    <w:rsid w:val="007D0246"/>
    <w:rsid w:val="007F5873"/>
    <w:rsid w:val="007F5958"/>
    <w:rsid w:val="00806382"/>
    <w:rsid w:val="0081133E"/>
    <w:rsid w:val="00815F94"/>
    <w:rsid w:val="0082130C"/>
    <w:rsid w:val="008224E2"/>
    <w:rsid w:val="00825DC9"/>
    <w:rsid w:val="0082676D"/>
    <w:rsid w:val="00831055"/>
    <w:rsid w:val="008423BB"/>
    <w:rsid w:val="00846F1F"/>
    <w:rsid w:val="00856BCF"/>
    <w:rsid w:val="0087201B"/>
    <w:rsid w:val="00877F10"/>
    <w:rsid w:val="00882091"/>
    <w:rsid w:val="008913D5"/>
    <w:rsid w:val="00893E75"/>
    <w:rsid w:val="008C2778"/>
    <w:rsid w:val="008C2F62"/>
    <w:rsid w:val="008D020E"/>
    <w:rsid w:val="008D1117"/>
    <w:rsid w:val="008D15A4"/>
    <w:rsid w:val="008E6918"/>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494"/>
    <w:rsid w:val="009F07D4"/>
    <w:rsid w:val="009F29EB"/>
    <w:rsid w:val="00A001A0"/>
    <w:rsid w:val="00A12C83"/>
    <w:rsid w:val="00A2661A"/>
    <w:rsid w:val="00A31AAC"/>
    <w:rsid w:val="00A32905"/>
    <w:rsid w:val="00A36C95"/>
    <w:rsid w:val="00A37DE3"/>
    <w:rsid w:val="00A519D1"/>
    <w:rsid w:val="00A60235"/>
    <w:rsid w:val="00A6343B"/>
    <w:rsid w:val="00A65C50"/>
    <w:rsid w:val="00A66DD2"/>
    <w:rsid w:val="00A944AE"/>
    <w:rsid w:val="00AA41B3"/>
    <w:rsid w:val="00AA6670"/>
    <w:rsid w:val="00AB1ED6"/>
    <w:rsid w:val="00AB397D"/>
    <w:rsid w:val="00AB638A"/>
    <w:rsid w:val="00AB6E43"/>
    <w:rsid w:val="00AC0BDD"/>
    <w:rsid w:val="00AC1349"/>
    <w:rsid w:val="00AD5F69"/>
    <w:rsid w:val="00AD6C51"/>
    <w:rsid w:val="00AD6D79"/>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522FB"/>
    <w:rsid w:val="00C635B6"/>
    <w:rsid w:val="00C67750"/>
    <w:rsid w:val="00C70DFC"/>
    <w:rsid w:val="00C82466"/>
    <w:rsid w:val="00C84097"/>
    <w:rsid w:val="00C87CC4"/>
    <w:rsid w:val="00CB429B"/>
    <w:rsid w:val="00CC2753"/>
    <w:rsid w:val="00CD093E"/>
    <w:rsid w:val="00CD1556"/>
    <w:rsid w:val="00CD1FD7"/>
    <w:rsid w:val="00CD2B73"/>
    <w:rsid w:val="00CD6C3D"/>
    <w:rsid w:val="00CE199A"/>
    <w:rsid w:val="00CE5AC7"/>
    <w:rsid w:val="00CF0BBB"/>
    <w:rsid w:val="00D1283A"/>
    <w:rsid w:val="00D17979"/>
    <w:rsid w:val="00D2075F"/>
    <w:rsid w:val="00D3257B"/>
    <w:rsid w:val="00D33025"/>
    <w:rsid w:val="00D40416"/>
    <w:rsid w:val="00D45CF7"/>
    <w:rsid w:val="00D4782A"/>
    <w:rsid w:val="00D574E1"/>
    <w:rsid w:val="00D7307A"/>
    <w:rsid w:val="00D75D0A"/>
    <w:rsid w:val="00D7603E"/>
    <w:rsid w:val="00D81B9C"/>
    <w:rsid w:val="00D8579C"/>
    <w:rsid w:val="00D90124"/>
    <w:rsid w:val="00D9392F"/>
    <w:rsid w:val="00D97E88"/>
    <w:rsid w:val="00DA41F5"/>
    <w:rsid w:val="00DB3483"/>
    <w:rsid w:val="00DB45CF"/>
    <w:rsid w:val="00DB5B54"/>
    <w:rsid w:val="00DB7E1B"/>
    <w:rsid w:val="00DC1D81"/>
    <w:rsid w:val="00DE15E6"/>
    <w:rsid w:val="00DF6283"/>
    <w:rsid w:val="00E326CF"/>
    <w:rsid w:val="00E451EA"/>
    <w:rsid w:val="00E53E52"/>
    <w:rsid w:val="00E57F4B"/>
    <w:rsid w:val="00E63889"/>
    <w:rsid w:val="00E65EB7"/>
    <w:rsid w:val="00E71C8D"/>
    <w:rsid w:val="00E72360"/>
    <w:rsid w:val="00E972A7"/>
    <w:rsid w:val="00EA2839"/>
    <w:rsid w:val="00EB3E91"/>
    <w:rsid w:val="00EC1FF6"/>
    <w:rsid w:val="00EC6894"/>
    <w:rsid w:val="00ED6B12"/>
    <w:rsid w:val="00EE0D3E"/>
    <w:rsid w:val="00EF326D"/>
    <w:rsid w:val="00EF53FE"/>
    <w:rsid w:val="00F245A7"/>
    <w:rsid w:val="00F2643C"/>
    <w:rsid w:val="00F3295A"/>
    <w:rsid w:val="00F34D8E"/>
    <w:rsid w:val="00F3669D"/>
    <w:rsid w:val="00F405F8"/>
    <w:rsid w:val="00F41154"/>
    <w:rsid w:val="00F4700F"/>
    <w:rsid w:val="00F50FE9"/>
    <w:rsid w:val="00F51F7F"/>
    <w:rsid w:val="00F573EA"/>
    <w:rsid w:val="00F57E9D"/>
    <w:rsid w:val="00F609C7"/>
    <w:rsid w:val="00FA6528"/>
    <w:rsid w:val="00FC0C62"/>
    <w:rsid w:val="00FC2E17"/>
    <w:rsid w:val="00FC6387"/>
    <w:rsid w:val="00FC6802"/>
    <w:rsid w:val="00FD70A7"/>
    <w:rsid w:val="00FE0719"/>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BCDA08F-AF4E-403E-AD0A-2FC5803B9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4F4E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54299552">
      <w:bodyDiv w:val="1"/>
      <w:marLeft w:val="0"/>
      <w:marRight w:val="0"/>
      <w:marTop w:val="0"/>
      <w:marBottom w:val="0"/>
      <w:divBdr>
        <w:top w:val="none" w:sz="0" w:space="0" w:color="auto"/>
        <w:left w:val="none" w:sz="0" w:space="0" w:color="auto"/>
        <w:bottom w:val="none" w:sz="0" w:space="0" w:color="auto"/>
        <w:right w:val="none" w:sz="0" w:space="0" w:color="auto"/>
      </w:divBdr>
    </w:div>
    <w:div w:id="491874869">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484304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0120018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5730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rjpac.com/index.php/IRJPA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7EC2B-DE31-4B34-A47A-FF345FAED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Links>
    <vt:vector size="6" baseType="variant">
      <vt:variant>
        <vt:i4>6422565</vt:i4>
      </vt:variant>
      <vt:variant>
        <vt:i4>0</vt:i4>
      </vt:variant>
      <vt:variant>
        <vt:i4>0</vt:i4>
      </vt:variant>
      <vt:variant>
        <vt:i4>5</vt:i4>
      </vt:variant>
      <vt:variant>
        <vt:lpwstr>https://journalirjpac.com/index.php/IRJPAC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4</cp:revision>
  <dcterms:created xsi:type="dcterms:W3CDTF">2025-09-21T06:44:00Z</dcterms:created>
  <dcterms:modified xsi:type="dcterms:W3CDTF">2025-09-22T10:26:00Z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c6f970ee-ff92-4087-a38d-3e680df70792</vt:lpwstr>
  </property>
</Properties>
</file>