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A74B7" w14:textId="77777777" w:rsidR="003A0B0F" w:rsidRPr="00EE5D6A" w:rsidRDefault="003A0B0F">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3A0B0F" w:rsidRPr="00EE5D6A" w14:paraId="4E3A74BA" w14:textId="77777777">
        <w:trPr>
          <w:trHeight w:val="290"/>
        </w:trPr>
        <w:tc>
          <w:tcPr>
            <w:tcW w:w="5168" w:type="dxa"/>
          </w:tcPr>
          <w:p w14:paraId="4E3A74B8" w14:textId="77777777" w:rsidR="003A0B0F" w:rsidRPr="00EE5D6A" w:rsidRDefault="00BE5301">
            <w:pPr>
              <w:pStyle w:val="TableParagraph"/>
              <w:spacing w:line="229" w:lineRule="exact"/>
              <w:ind w:left="95"/>
              <w:rPr>
                <w:rFonts w:ascii="Arial" w:hAnsi="Arial" w:cs="Arial"/>
                <w:sz w:val="20"/>
                <w:szCs w:val="20"/>
              </w:rPr>
            </w:pPr>
            <w:r w:rsidRPr="00EE5D6A">
              <w:rPr>
                <w:rFonts w:ascii="Arial" w:hAnsi="Arial" w:cs="Arial"/>
                <w:sz w:val="20"/>
                <w:szCs w:val="20"/>
              </w:rPr>
              <w:t>Journal</w:t>
            </w:r>
            <w:r w:rsidRPr="00EE5D6A">
              <w:rPr>
                <w:rFonts w:ascii="Arial" w:hAnsi="Arial" w:cs="Arial"/>
                <w:spacing w:val="-10"/>
                <w:sz w:val="20"/>
                <w:szCs w:val="20"/>
              </w:rPr>
              <w:t xml:space="preserve"> </w:t>
            </w:r>
            <w:r w:rsidRPr="00EE5D6A">
              <w:rPr>
                <w:rFonts w:ascii="Arial" w:hAnsi="Arial" w:cs="Arial"/>
                <w:spacing w:val="-2"/>
                <w:sz w:val="20"/>
                <w:szCs w:val="20"/>
              </w:rPr>
              <w:t>Name:</w:t>
            </w:r>
          </w:p>
        </w:tc>
        <w:tc>
          <w:tcPr>
            <w:tcW w:w="15770" w:type="dxa"/>
          </w:tcPr>
          <w:p w14:paraId="4E3A74B9" w14:textId="77777777" w:rsidR="003A0B0F" w:rsidRPr="00EE5D6A" w:rsidRDefault="00B04307">
            <w:pPr>
              <w:pStyle w:val="TableParagraph"/>
              <w:spacing w:before="30"/>
              <w:ind w:left="108"/>
              <w:rPr>
                <w:rFonts w:ascii="Arial" w:hAnsi="Arial" w:cs="Arial"/>
                <w:b/>
                <w:sz w:val="20"/>
                <w:szCs w:val="20"/>
              </w:rPr>
            </w:pPr>
            <w:hyperlink r:id="rId7">
              <w:r w:rsidR="00BE5301" w:rsidRPr="00EE5D6A">
                <w:rPr>
                  <w:rFonts w:ascii="Arial" w:hAnsi="Arial" w:cs="Arial"/>
                  <w:b/>
                  <w:color w:val="0000FF"/>
                  <w:sz w:val="20"/>
                  <w:szCs w:val="20"/>
                  <w:u w:val="single" w:color="0000FF"/>
                </w:rPr>
                <w:t>European</w:t>
              </w:r>
              <w:r w:rsidR="00BE5301" w:rsidRPr="00EE5D6A">
                <w:rPr>
                  <w:rFonts w:ascii="Arial" w:hAnsi="Arial" w:cs="Arial"/>
                  <w:b/>
                  <w:color w:val="0000FF"/>
                  <w:spacing w:val="-5"/>
                  <w:sz w:val="20"/>
                  <w:szCs w:val="20"/>
                  <w:u w:val="single" w:color="0000FF"/>
                </w:rPr>
                <w:t xml:space="preserve"> </w:t>
              </w:r>
              <w:r w:rsidR="00BE5301" w:rsidRPr="00EE5D6A">
                <w:rPr>
                  <w:rFonts w:ascii="Arial" w:hAnsi="Arial" w:cs="Arial"/>
                  <w:b/>
                  <w:color w:val="0000FF"/>
                  <w:sz w:val="20"/>
                  <w:szCs w:val="20"/>
                  <w:u w:val="single" w:color="0000FF"/>
                </w:rPr>
                <w:t>Journal</w:t>
              </w:r>
              <w:r w:rsidR="00BE5301" w:rsidRPr="00EE5D6A">
                <w:rPr>
                  <w:rFonts w:ascii="Arial" w:hAnsi="Arial" w:cs="Arial"/>
                  <w:b/>
                  <w:color w:val="0000FF"/>
                  <w:spacing w:val="-6"/>
                  <w:sz w:val="20"/>
                  <w:szCs w:val="20"/>
                  <w:u w:val="single" w:color="0000FF"/>
                </w:rPr>
                <w:t xml:space="preserve"> </w:t>
              </w:r>
              <w:r w:rsidR="00BE5301" w:rsidRPr="00EE5D6A">
                <w:rPr>
                  <w:rFonts w:ascii="Arial" w:hAnsi="Arial" w:cs="Arial"/>
                  <w:b/>
                  <w:color w:val="0000FF"/>
                  <w:sz w:val="20"/>
                  <w:szCs w:val="20"/>
                  <w:u w:val="single" w:color="0000FF"/>
                </w:rPr>
                <w:t>of</w:t>
              </w:r>
              <w:r w:rsidR="00BE5301" w:rsidRPr="00EE5D6A">
                <w:rPr>
                  <w:rFonts w:ascii="Arial" w:hAnsi="Arial" w:cs="Arial"/>
                  <w:b/>
                  <w:color w:val="0000FF"/>
                  <w:spacing w:val="-6"/>
                  <w:sz w:val="20"/>
                  <w:szCs w:val="20"/>
                  <w:u w:val="single" w:color="0000FF"/>
                </w:rPr>
                <w:t xml:space="preserve"> </w:t>
              </w:r>
              <w:r w:rsidR="00BE5301" w:rsidRPr="00EE5D6A">
                <w:rPr>
                  <w:rFonts w:ascii="Arial" w:hAnsi="Arial" w:cs="Arial"/>
                  <w:b/>
                  <w:color w:val="0000FF"/>
                  <w:sz w:val="20"/>
                  <w:szCs w:val="20"/>
                  <w:u w:val="single" w:color="0000FF"/>
                </w:rPr>
                <w:t>Nutrition</w:t>
              </w:r>
              <w:r w:rsidR="00BE5301" w:rsidRPr="00EE5D6A">
                <w:rPr>
                  <w:rFonts w:ascii="Arial" w:hAnsi="Arial" w:cs="Arial"/>
                  <w:b/>
                  <w:color w:val="0000FF"/>
                  <w:spacing w:val="-6"/>
                  <w:sz w:val="20"/>
                  <w:szCs w:val="20"/>
                  <w:u w:val="single" w:color="0000FF"/>
                </w:rPr>
                <w:t xml:space="preserve"> </w:t>
              </w:r>
              <w:r w:rsidR="00BE5301" w:rsidRPr="00EE5D6A">
                <w:rPr>
                  <w:rFonts w:ascii="Arial" w:hAnsi="Arial" w:cs="Arial"/>
                  <w:b/>
                  <w:color w:val="0000FF"/>
                  <w:sz w:val="20"/>
                  <w:szCs w:val="20"/>
                  <w:u w:val="single" w:color="0000FF"/>
                </w:rPr>
                <w:t>&amp;</w:t>
              </w:r>
              <w:r w:rsidR="00BE5301" w:rsidRPr="00EE5D6A">
                <w:rPr>
                  <w:rFonts w:ascii="Arial" w:hAnsi="Arial" w:cs="Arial"/>
                  <w:b/>
                  <w:color w:val="0000FF"/>
                  <w:spacing w:val="-7"/>
                  <w:sz w:val="20"/>
                  <w:szCs w:val="20"/>
                  <w:u w:val="single" w:color="0000FF"/>
                </w:rPr>
                <w:t xml:space="preserve"> </w:t>
              </w:r>
              <w:r w:rsidR="00BE5301" w:rsidRPr="00EE5D6A">
                <w:rPr>
                  <w:rFonts w:ascii="Arial" w:hAnsi="Arial" w:cs="Arial"/>
                  <w:b/>
                  <w:color w:val="0000FF"/>
                  <w:sz w:val="20"/>
                  <w:szCs w:val="20"/>
                  <w:u w:val="single" w:color="0000FF"/>
                </w:rPr>
                <w:t>Food</w:t>
              </w:r>
              <w:r w:rsidR="00BE5301" w:rsidRPr="00EE5D6A">
                <w:rPr>
                  <w:rFonts w:ascii="Arial" w:hAnsi="Arial" w:cs="Arial"/>
                  <w:b/>
                  <w:color w:val="0000FF"/>
                  <w:spacing w:val="-5"/>
                  <w:sz w:val="20"/>
                  <w:szCs w:val="20"/>
                  <w:u w:val="single" w:color="0000FF"/>
                </w:rPr>
                <w:t xml:space="preserve"> </w:t>
              </w:r>
              <w:r w:rsidR="00BE5301" w:rsidRPr="00EE5D6A">
                <w:rPr>
                  <w:rFonts w:ascii="Arial" w:hAnsi="Arial" w:cs="Arial"/>
                  <w:b/>
                  <w:color w:val="0000FF"/>
                  <w:spacing w:val="-2"/>
                  <w:sz w:val="20"/>
                  <w:szCs w:val="20"/>
                  <w:u w:val="single" w:color="0000FF"/>
                </w:rPr>
                <w:t>Safety</w:t>
              </w:r>
            </w:hyperlink>
          </w:p>
        </w:tc>
      </w:tr>
      <w:tr w:rsidR="003A0B0F" w:rsidRPr="00EE5D6A" w14:paraId="4E3A74BD" w14:textId="77777777">
        <w:trPr>
          <w:trHeight w:val="290"/>
        </w:trPr>
        <w:tc>
          <w:tcPr>
            <w:tcW w:w="5168" w:type="dxa"/>
          </w:tcPr>
          <w:p w14:paraId="4E3A74BB" w14:textId="77777777" w:rsidR="003A0B0F" w:rsidRPr="00EE5D6A" w:rsidRDefault="00BE5301">
            <w:pPr>
              <w:pStyle w:val="TableParagraph"/>
              <w:spacing w:line="229" w:lineRule="exact"/>
              <w:ind w:left="95"/>
              <w:rPr>
                <w:rFonts w:ascii="Arial" w:hAnsi="Arial" w:cs="Arial"/>
                <w:sz w:val="20"/>
                <w:szCs w:val="20"/>
              </w:rPr>
            </w:pPr>
            <w:r w:rsidRPr="00EE5D6A">
              <w:rPr>
                <w:rFonts w:ascii="Arial" w:hAnsi="Arial" w:cs="Arial"/>
                <w:sz w:val="20"/>
                <w:szCs w:val="20"/>
              </w:rPr>
              <w:t>Manuscript</w:t>
            </w:r>
            <w:r w:rsidRPr="00EE5D6A">
              <w:rPr>
                <w:rFonts w:ascii="Arial" w:hAnsi="Arial" w:cs="Arial"/>
                <w:spacing w:val="-14"/>
                <w:sz w:val="20"/>
                <w:szCs w:val="20"/>
              </w:rPr>
              <w:t xml:space="preserve"> </w:t>
            </w:r>
            <w:r w:rsidRPr="00EE5D6A">
              <w:rPr>
                <w:rFonts w:ascii="Arial" w:hAnsi="Arial" w:cs="Arial"/>
                <w:spacing w:val="-2"/>
                <w:sz w:val="20"/>
                <w:szCs w:val="20"/>
              </w:rPr>
              <w:t>Number:</w:t>
            </w:r>
          </w:p>
        </w:tc>
        <w:tc>
          <w:tcPr>
            <w:tcW w:w="15770" w:type="dxa"/>
          </w:tcPr>
          <w:p w14:paraId="4E3A74BC" w14:textId="77777777" w:rsidR="003A0B0F" w:rsidRPr="00EE5D6A" w:rsidRDefault="00BE5301">
            <w:pPr>
              <w:pStyle w:val="TableParagraph"/>
              <w:spacing w:before="30"/>
              <w:ind w:left="108"/>
              <w:rPr>
                <w:rFonts w:ascii="Arial" w:hAnsi="Arial" w:cs="Arial"/>
                <w:b/>
                <w:sz w:val="20"/>
                <w:szCs w:val="20"/>
              </w:rPr>
            </w:pPr>
            <w:r w:rsidRPr="00EE5D6A">
              <w:rPr>
                <w:rFonts w:ascii="Arial" w:hAnsi="Arial" w:cs="Arial"/>
                <w:b/>
                <w:spacing w:val="-2"/>
                <w:sz w:val="20"/>
                <w:szCs w:val="20"/>
              </w:rPr>
              <w:t>Ms_EJNFS_143857</w:t>
            </w:r>
          </w:p>
        </w:tc>
      </w:tr>
      <w:tr w:rsidR="003A0B0F" w:rsidRPr="00EE5D6A" w14:paraId="4E3A74C0" w14:textId="77777777">
        <w:trPr>
          <w:trHeight w:val="650"/>
        </w:trPr>
        <w:tc>
          <w:tcPr>
            <w:tcW w:w="5168" w:type="dxa"/>
          </w:tcPr>
          <w:p w14:paraId="4E3A74BE" w14:textId="77777777" w:rsidR="003A0B0F" w:rsidRPr="00EE5D6A" w:rsidRDefault="00BE5301">
            <w:pPr>
              <w:pStyle w:val="TableParagraph"/>
              <w:spacing w:line="229" w:lineRule="exact"/>
              <w:ind w:left="95"/>
              <w:rPr>
                <w:rFonts w:ascii="Arial" w:hAnsi="Arial" w:cs="Arial"/>
                <w:sz w:val="20"/>
                <w:szCs w:val="20"/>
              </w:rPr>
            </w:pPr>
            <w:r w:rsidRPr="00EE5D6A">
              <w:rPr>
                <w:rFonts w:ascii="Arial" w:hAnsi="Arial" w:cs="Arial"/>
                <w:sz w:val="20"/>
                <w:szCs w:val="20"/>
              </w:rPr>
              <w:t>Title</w:t>
            </w:r>
            <w:r w:rsidRPr="00EE5D6A">
              <w:rPr>
                <w:rFonts w:ascii="Arial" w:hAnsi="Arial" w:cs="Arial"/>
                <w:spacing w:val="-4"/>
                <w:sz w:val="20"/>
                <w:szCs w:val="20"/>
              </w:rPr>
              <w:t xml:space="preserve"> </w:t>
            </w:r>
            <w:r w:rsidRPr="00EE5D6A">
              <w:rPr>
                <w:rFonts w:ascii="Arial" w:hAnsi="Arial" w:cs="Arial"/>
                <w:sz w:val="20"/>
                <w:szCs w:val="20"/>
              </w:rPr>
              <w:t>of</w:t>
            </w:r>
            <w:r w:rsidRPr="00EE5D6A">
              <w:rPr>
                <w:rFonts w:ascii="Arial" w:hAnsi="Arial" w:cs="Arial"/>
                <w:spacing w:val="-5"/>
                <w:sz w:val="20"/>
                <w:szCs w:val="20"/>
              </w:rPr>
              <w:t xml:space="preserve"> </w:t>
            </w:r>
            <w:r w:rsidRPr="00EE5D6A">
              <w:rPr>
                <w:rFonts w:ascii="Arial" w:hAnsi="Arial" w:cs="Arial"/>
                <w:sz w:val="20"/>
                <w:szCs w:val="20"/>
              </w:rPr>
              <w:t>the</w:t>
            </w:r>
            <w:r w:rsidRPr="00EE5D6A">
              <w:rPr>
                <w:rFonts w:ascii="Arial" w:hAnsi="Arial" w:cs="Arial"/>
                <w:spacing w:val="-5"/>
                <w:sz w:val="20"/>
                <w:szCs w:val="20"/>
              </w:rPr>
              <w:t xml:space="preserve"> </w:t>
            </w:r>
            <w:r w:rsidRPr="00EE5D6A">
              <w:rPr>
                <w:rFonts w:ascii="Arial" w:hAnsi="Arial" w:cs="Arial"/>
                <w:spacing w:val="-2"/>
                <w:sz w:val="20"/>
                <w:szCs w:val="20"/>
              </w:rPr>
              <w:t>Manuscript:</w:t>
            </w:r>
          </w:p>
        </w:tc>
        <w:tc>
          <w:tcPr>
            <w:tcW w:w="15770" w:type="dxa"/>
          </w:tcPr>
          <w:p w14:paraId="4E3A74BF" w14:textId="77777777" w:rsidR="003A0B0F" w:rsidRPr="00EE5D6A" w:rsidRDefault="00BE5301">
            <w:pPr>
              <w:pStyle w:val="TableParagraph"/>
              <w:spacing w:before="210"/>
              <w:ind w:left="108"/>
              <w:rPr>
                <w:rFonts w:ascii="Arial" w:hAnsi="Arial" w:cs="Arial"/>
                <w:b/>
                <w:sz w:val="20"/>
                <w:szCs w:val="20"/>
              </w:rPr>
            </w:pPr>
            <w:r w:rsidRPr="00EE5D6A">
              <w:rPr>
                <w:rFonts w:ascii="Arial" w:hAnsi="Arial" w:cs="Arial"/>
                <w:b/>
                <w:sz w:val="20"/>
                <w:szCs w:val="20"/>
              </w:rPr>
              <w:t>Nutritional</w:t>
            </w:r>
            <w:r w:rsidRPr="00EE5D6A">
              <w:rPr>
                <w:rFonts w:ascii="Arial" w:hAnsi="Arial" w:cs="Arial"/>
                <w:b/>
                <w:spacing w:val="-7"/>
                <w:sz w:val="20"/>
                <w:szCs w:val="20"/>
              </w:rPr>
              <w:t xml:space="preserve"> </w:t>
            </w:r>
            <w:r w:rsidRPr="00EE5D6A">
              <w:rPr>
                <w:rFonts w:ascii="Arial" w:hAnsi="Arial" w:cs="Arial"/>
                <w:b/>
                <w:sz w:val="20"/>
                <w:szCs w:val="20"/>
              </w:rPr>
              <w:t>characterization</w:t>
            </w:r>
            <w:r w:rsidRPr="00EE5D6A">
              <w:rPr>
                <w:rFonts w:ascii="Arial" w:hAnsi="Arial" w:cs="Arial"/>
                <w:b/>
                <w:spacing w:val="-6"/>
                <w:sz w:val="20"/>
                <w:szCs w:val="20"/>
              </w:rPr>
              <w:t xml:space="preserve"> </w:t>
            </w:r>
            <w:r w:rsidRPr="00EE5D6A">
              <w:rPr>
                <w:rFonts w:ascii="Arial" w:hAnsi="Arial" w:cs="Arial"/>
                <w:b/>
                <w:sz w:val="20"/>
                <w:szCs w:val="20"/>
              </w:rPr>
              <w:t>and</w:t>
            </w:r>
            <w:r w:rsidRPr="00EE5D6A">
              <w:rPr>
                <w:rFonts w:ascii="Arial" w:hAnsi="Arial" w:cs="Arial"/>
                <w:b/>
                <w:spacing w:val="-6"/>
                <w:sz w:val="20"/>
                <w:szCs w:val="20"/>
              </w:rPr>
              <w:t xml:space="preserve"> </w:t>
            </w:r>
            <w:r w:rsidRPr="00EE5D6A">
              <w:rPr>
                <w:rFonts w:ascii="Arial" w:hAnsi="Arial" w:cs="Arial"/>
                <w:b/>
                <w:sz w:val="20"/>
                <w:szCs w:val="20"/>
              </w:rPr>
              <w:t>food</w:t>
            </w:r>
            <w:r w:rsidRPr="00EE5D6A">
              <w:rPr>
                <w:rFonts w:ascii="Arial" w:hAnsi="Arial" w:cs="Arial"/>
                <w:b/>
                <w:spacing w:val="-7"/>
                <w:sz w:val="20"/>
                <w:szCs w:val="20"/>
              </w:rPr>
              <w:t xml:space="preserve"> </w:t>
            </w:r>
            <w:r w:rsidRPr="00EE5D6A">
              <w:rPr>
                <w:rFonts w:ascii="Arial" w:hAnsi="Arial" w:cs="Arial"/>
                <w:b/>
                <w:sz w:val="20"/>
                <w:szCs w:val="20"/>
              </w:rPr>
              <w:t>application</w:t>
            </w:r>
            <w:r w:rsidRPr="00EE5D6A">
              <w:rPr>
                <w:rFonts w:ascii="Arial" w:hAnsi="Arial" w:cs="Arial"/>
                <w:b/>
                <w:spacing w:val="-6"/>
                <w:sz w:val="20"/>
                <w:szCs w:val="20"/>
              </w:rPr>
              <w:t xml:space="preserve"> </w:t>
            </w:r>
            <w:r w:rsidRPr="00EE5D6A">
              <w:rPr>
                <w:rFonts w:ascii="Arial" w:hAnsi="Arial" w:cs="Arial"/>
                <w:b/>
                <w:sz w:val="20"/>
                <w:szCs w:val="20"/>
              </w:rPr>
              <w:t>potential</w:t>
            </w:r>
            <w:r w:rsidRPr="00EE5D6A">
              <w:rPr>
                <w:rFonts w:ascii="Arial" w:hAnsi="Arial" w:cs="Arial"/>
                <w:b/>
                <w:spacing w:val="-6"/>
                <w:sz w:val="20"/>
                <w:szCs w:val="20"/>
              </w:rPr>
              <w:t xml:space="preserve"> </w:t>
            </w:r>
            <w:r w:rsidRPr="00EE5D6A">
              <w:rPr>
                <w:rFonts w:ascii="Arial" w:hAnsi="Arial" w:cs="Arial"/>
                <w:b/>
                <w:sz w:val="20"/>
                <w:szCs w:val="20"/>
              </w:rPr>
              <w:t>of</w:t>
            </w:r>
            <w:r w:rsidRPr="00EE5D6A">
              <w:rPr>
                <w:rFonts w:ascii="Arial" w:hAnsi="Arial" w:cs="Arial"/>
                <w:b/>
                <w:spacing w:val="-6"/>
                <w:sz w:val="20"/>
                <w:szCs w:val="20"/>
              </w:rPr>
              <w:t xml:space="preserve"> </w:t>
            </w:r>
            <w:r w:rsidRPr="00EE5D6A">
              <w:rPr>
                <w:rFonts w:ascii="Arial" w:hAnsi="Arial" w:cs="Arial"/>
                <w:b/>
                <w:sz w:val="20"/>
                <w:szCs w:val="20"/>
              </w:rPr>
              <w:t>protein</w:t>
            </w:r>
            <w:r w:rsidRPr="00EE5D6A">
              <w:rPr>
                <w:rFonts w:ascii="Arial" w:hAnsi="Arial" w:cs="Arial"/>
                <w:b/>
                <w:spacing w:val="-7"/>
                <w:sz w:val="20"/>
                <w:szCs w:val="20"/>
              </w:rPr>
              <w:t xml:space="preserve"> </w:t>
            </w:r>
            <w:r w:rsidRPr="00EE5D6A">
              <w:rPr>
                <w:rFonts w:ascii="Arial" w:hAnsi="Arial" w:cs="Arial"/>
                <w:b/>
                <w:sz w:val="20"/>
                <w:szCs w:val="20"/>
              </w:rPr>
              <w:t>rich</w:t>
            </w:r>
            <w:r w:rsidRPr="00EE5D6A">
              <w:rPr>
                <w:rFonts w:ascii="Arial" w:hAnsi="Arial" w:cs="Arial"/>
                <w:b/>
                <w:spacing w:val="-6"/>
                <w:sz w:val="20"/>
                <w:szCs w:val="20"/>
              </w:rPr>
              <w:t xml:space="preserve"> </w:t>
            </w:r>
            <w:r w:rsidRPr="00EE5D6A">
              <w:rPr>
                <w:rFonts w:ascii="Arial" w:hAnsi="Arial" w:cs="Arial"/>
                <w:b/>
                <w:sz w:val="20"/>
                <w:szCs w:val="20"/>
              </w:rPr>
              <w:t>fraction</w:t>
            </w:r>
            <w:r w:rsidRPr="00EE5D6A">
              <w:rPr>
                <w:rFonts w:ascii="Arial" w:hAnsi="Arial" w:cs="Arial"/>
                <w:b/>
                <w:spacing w:val="-6"/>
                <w:sz w:val="20"/>
                <w:szCs w:val="20"/>
              </w:rPr>
              <w:t xml:space="preserve"> </w:t>
            </w:r>
            <w:r w:rsidRPr="00EE5D6A">
              <w:rPr>
                <w:rFonts w:ascii="Arial" w:hAnsi="Arial" w:cs="Arial"/>
                <w:b/>
                <w:sz w:val="20"/>
                <w:szCs w:val="20"/>
              </w:rPr>
              <w:t>(PRF)</w:t>
            </w:r>
            <w:r w:rsidRPr="00EE5D6A">
              <w:rPr>
                <w:rFonts w:ascii="Arial" w:hAnsi="Arial" w:cs="Arial"/>
                <w:b/>
                <w:spacing w:val="-7"/>
                <w:sz w:val="20"/>
                <w:szCs w:val="20"/>
              </w:rPr>
              <w:t xml:space="preserve"> </w:t>
            </w:r>
            <w:r w:rsidRPr="00EE5D6A">
              <w:rPr>
                <w:rFonts w:ascii="Arial" w:hAnsi="Arial" w:cs="Arial"/>
                <w:b/>
                <w:sz w:val="20"/>
                <w:szCs w:val="20"/>
              </w:rPr>
              <w:t>derived</w:t>
            </w:r>
            <w:r w:rsidRPr="00EE5D6A">
              <w:rPr>
                <w:rFonts w:ascii="Arial" w:hAnsi="Arial" w:cs="Arial"/>
                <w:b/>
                <w:spacing w:val="-6"/>
                <w:sz w:val="20"/>
                <w:szCs w:val="20"/>
              </w:rPr>
              <w:t xml:space="preserve"> </w:t>
            </w:r>
            <w:r w:rsidRPr="00EE5D6A">
              <w:rPr>
                <w:rFonts w:ascii="Arial" w:hAnsi="Arial" w:cs="Arial"/>
                <w:b/>
                <w:sz w:val="20"/>
                <w:szCs w:val="20"/>
              </w:rPr>
              <w:t>from</w:t>
            </w:r>
            <w:r w:rsidRPr="00EE5D6A">
              <w:rPr>
                <w:rFonts w:ascii="Arial" w:hAnsi="Arial" w:cs="Arial"/>
                <w:b/>
                <w:spacing w:val="-2"/>
                <w:sz w:val="20"/>
                <w:szCs w:val="20"/>
              </w:rPr>
              <w:t xml:space="preserve"> </w:t>
            </w:r>
            <w:r w:rsidRPr="00EE5D6A">
              <w:rPr>
                <w:rFonts w:ascii="Arial" w:hAnsi="Arial" w:cs="Arial"/>
                <w:b/>
                <w:sz w:val="20"/>
                <w:szCs w:val="20"/>
              </w:rPr>
              <w:t>broken</w:t>
            </w:r>
            <w:r w:rsidRPr="00EE5D6A">
              <w:rPr>
                <w:rFonts w:ascii="Arial" w:hAnsi="Arial" w:cs="Arial"/>
                <w:b/>
                <w:spacing w:val="-6"/>
                <w:sz w:val="20"/>
                <w:szCs w:val="20"/>
              </w:rPr>
              <w:t xml:space="preserve"> </w:t>
            </w:r>
            <w:r w:rsidRPr="00EE5D6A">
              <w:rPr>
                <w:rFonts w:ascii="Arial" w:hAnsi="Arial" w:cs="Arial"/>
                <w:b/>
                <w:sz w:val="20"/>
                <w:szCs w:val="20"/>
              </w:rPr>
              <w:t>rice</w:t>
            </w:r>
            <w:r w:rsidRPr="00EE5D6A">
              <w:rPr>
                <w:rFonts w:ascii="Arial" w:hAnsi="Arial" w:cs="Arial"/>
                <w:b/>
                <w:spacing w:val="-8"/>
                <w:sz w:val="20"/>
                <w:szCs w:val="20"/>
              </w:rPr>
              <w:t xml:space="preserve"> </w:t>
            </w:r>
            <w:r w:rsidRPr="00EE5D6A">
              <w:rPr>
                <w:rFonts w:ascii="Arial" w:hAnsi="Arial" w:cs="Arial"/>
                <w:b/>
                <w:sz w:val="20"/>
                <w:szCs w:val="20"/>
              </w:rPr>
              <w:t>post</w:t>
            </w:r>
            <w:r w:rsidRPr="00EE5D6A">
              <w:rPr>
                <w:rFonts w:ascii="Arial" w:hAnsi="Arial" w:cs="Arial"/>
                <w:b/>
                <w:spacing w:val="-7"/>
                <w:sz w:val="20"/>
                <w:szCs w:val="20"/>
              </w:rPr>
              <w:t xml:space="preserve"> </w:t>
            </w:r>
            <w:r w:rsidRPr="00EE5D6A">
              <w:rPr>
                <w:rFonts w:ascii="Arial" w:hAnsi="Arial" w:cs="Arial"/>
                <w:b/>
                <w:sz w:val="20"/>
                <w:szCs w:val="20"/>
              </w:rPr>
              <w:t>bioethanol</w:t>
            </w:r>
            <w:r w:rsidRPr="00EE5D6A">
              <w:rPr>
                <w:rFonts w:ascii="Arial" w:hAnsi="Arial" w:cs="Arial"/>
                <w:b/>
                <w:spacing w:val="-7"/>
                <w:sz w:val="20"/>
                <w:szCs w:val="20"/>
              </w:rPr>
              <w:t xml:space="preserve"> </w:t>
            </w:r>
            <w:r w:rsidRPr="00EE5D6A">
              <w:rPr>
                <w:rFonts w:ascii="Arial" w:hAnsi="Arial" w:cs="Arial"/>
                <w:b/>
                <w:spacing w:val="-2"/>
                <w:sz w:val="20"/>
                <w:szCs w:val="20"/>
              </w:rPr>
              <w:t>production</w:t>
            </w:r>
          </w:p>
        </w:tc>
      </w:tr>
      <w:tr w:rsidR="003A0B0F" w:rsidRPr="00EE5D6A" w14:paraId="4E3A74C3" w14:textId="77777777">
        <w:trPr>
          <w:trHeight w:val="333"/>
        </w:trPr>
        <w:tc>
          <w:tcPr>
            <w:tcW w:w="5168" w:type="dxa"/>
          </w:tcPr>
          <w:p w14:paraId="4E3A74C1" w14:textId="77777777" w:rsidR="003A0B0F" w:rsidRPr="00EE5D6A" w:rsidRDefault="00BE5301">
            <w:pPr>
              <w:pStyle w:val="TableParagraph"/>
              <w:spacing w:line="229" w:lineRule="exact"/>
              <w:ind w:left="95"/>
              <w:rPr>
                <w:rFonts w:ascii="Arial" w:hAnsi="Arial" w:cs="Arial"/>
                <w:sz w:val="20"/>
                <w:szCs w:val="20"/>
              </w:rPr>
            </w:pPr>
            <w:r w:rsidRPr="00EE5D6A">
              <w:rPr>
                <w:rFonts w:ascii="Arial" w:hAnsi="Arial" w:cs="Arial"/>
                <w:sz w:val="20"/>
                <w:szCs w:val="20"/>
              </w:rPr>
              <w:t>Type</w:t>
            </w:r>
            <w:r w:rsidRPr="00EE5D6A">
              <w:rPr>
                <w:rFonts w:ascii="Arial" w:hAnsi="Arial" w:cs="Arial"/>
                <w:spacing w:val="-5"/>
                <w:sz w:val="20"/>
                <w:szCs w:val="20"/>
              </w:rPr>
              <w:t xml:space="preserve"> </w:t>
            </w:r>
            <w:r w:rsidRPr="00EE5D6A">
              <w:rPr>
                <w:rFonts w:ascii="Arial" w:hAnsi="Arial" w:cs="Arial"/>
                <w:sz w:val="20"/>
                <w:szCs w:val="20"/>
              </w:rPr>
              <w:t>of</w:t>
            </w:r>
            <w:r w:rsidRPr="00EE5D6A">
              <w:rPr>
                <w:rFonts w:ascii="Arial" w:hAnsi="Arial" w:cs="Arial"/>
                <w:spacing w:val="-4"/>
                <w:sz w:val="20"/>
                <w:szCs w:val="20"/>
              </w:rPr>
              <w:t xml:space="preserve"> </w:t>
            </w:r>
            <w:r w:rsidRPr="00EE5D6A">
              <w:rPr>
                <w:rFonts w:ascii="Arial" w:hAnsi="Arial" w:cs="Arial"/>
                <w:sz w:val="20"/>
                <w:szCs w:val="20"/>
              </w:rPr>
              <w:t>the</w:t>
            </w:r>
            <w:r w:rsidRPr="00EE5D6A">
              <w:rPr>
                <w:rFonts w:ascii="Arial" w:hAnsi="Arial" w:cs="Arial"/>
                <w:spacing w:val="-3"/>
                <w:sz w:val="20"/>
                <w:szCs w:val="20"/>
              </w:rPr>
              <w:t xml:space="preserve"> </w:t>
            </w:r>
            <w:r w:rsidRPr="00EE5D6A">
              <w:rPr>
                <w:rFonts w:ascii="Arial" w:hAnsi="Arial" w:cs="Arial"/>
                <w:spacing w:val="-2"/>
                <w:sz w:val="20"/>
                <w:szCs w:val="20"/>
              </w:rPr>
              <w:t>Article</w:t>
            </w:r>
          </w:p>
        </w:tc>
        <w:tc>
          <w:tcPr>
            <w:tcW w:w="15770" w:type="dxa"/>
          </w:tcPr>
          <w:p w14:paraId="4E3A74C2" w14:textId="77777777" w:rsidR="003A0B0F" w:rsidRPr="00EE5D6A" w:rsidRDefault="003A0B0F">
            <w:pPr>
              <w:pStyle w:val="TableParagraph"/>
              <w:rPr>
                <w:rFonts w:ascii="Arial" w:hAnsi="Arial" w:cs="Arial"/>
                <w:sz w:val="20"/>
                <w:szCs w:val="20"/>
              </w:rPr>
            </w:pPr>
          </w:p>
        </w:tc>
      </w:tr>
    </w:tbl>
    <w:p w14:paraId="4E3A74C4" w14:textId="77777777" w:rsidR="003A0B0F" w:rsidRPr="00EE5D6A" w:rsidRDefault="003A0B0F">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3A0B0F" w:rsidRPr="00EE5D6A" w14:paraId="4E3A74C6" w14:textId="77777777">
        <w:trPr>
          <w:trHeight w:val="450"/>
        </w:trPr>
        <w:tc>
          <w:tcPr>
            <w:tcW w:w="21153" w:type="dxa"/>
            <w:gridSpan w:val="3"/>
            <w:tcBorders>
              <w:top w:val="nil"/>
              <w:left w:val="nil"/>
              <w:right w:val="nil"/>
            </w:tcBorders>
          </w:tcPr>
          <w:p w14:paraId="4E3A74C5" w14:textId="77777777" w:rsidR="003A0B0F" w:rsidRPr="00EE5D6A" w:rsidRDefault="00BE5301">
            <w:pPr>
              <w:pStyle w:val="TableParagraph"/>
              <w:spacing w:line="221" w:lineRule="exact"/>
              <w:ind w:left="112"/>
              <w:rPr>
                <w:rFonts w:ascii="Arial" w:hAnsi="Arial" w:cs="Arial"/>
                <w:b/>
                <w:sz w:val="20"/>
                <w:szCs w:val="20"/>
              </w:rPr>
            </w:pPr>
            <w:r w:rsidRPr="00EE5D6A">
              <w:rPr>
                <w:rFonts w:ascii="Arial" w:hAnsi="Arial" w:cs="Arial"/>
                <w:b/>
                <w:color w:val="000000"/>
                <w:sz w:val="20"/>
                <w:szCs w:val="20"/>
                <w:highlight w:val="yellow"/>
              </w:rPr>
              <w:t>PART</w:t>
            </w:r>
            <w:r w:rsidRPr="00EE5D6A">
              <w:rPr>
                <w:rFonts w:ascii="Arial" w:hAnsi="Arial" w:cs="Arial"/>
                <w:b/>
                <w:color w:val="000000"/>
                <w:spacing w:val="45"/>
                <w:sz w:val="20"/>
                <w:szCs w:val="20"/>
                <w:highlight w:val="yellow"/>
              </w:rPr>
              <w:t xml:space="preserve"> </w:t>
            </w:r>
            <w:r w:rsidRPr="00EE5D6A">
              <w:rPr>
                <w:rFonts w:ascii="Arial" w:hAnsi="Arial" w:cs="Arial"/>
                <w:b/>
                <w:color w:val="000000"/>
                <w:sz w:val="20"/>
                <w:szCs w:val="20"/>
                <w:highlight w:val="yellow"/>
              </w:rPr>
              <w:t>1:</w:t>
            </w:r>
            <w:r w:rsidRPr="00EE5D6A">
              <w:rPr>
                <w:rFonts w:ascii="Arial" w:hAnsi="Arial" w:cs="Arial"/>
                <w:b/>
                <w:color w:val="000000"/>
                <w:sz w:val="20"/>
                <w:szCs w:val="20"/>
              </w:rPr>
              <w:t xml:space="preserve"> </w:t>
            </w:r>
            <w:r w:rsidRPr="00EE5D6A">
              <w:rPr>
                <w:rFonts w:ascii="Arial" w:hAnsi="Arial" w:cs="Arial"/>
                <w:b/>
                <w:color w:val="000000"/>
                <w:spacing w:val="-2"/>
                <w:sz w:val="20"/>
                <w:szCs w:val="20"/>
              </w:rPr>
              <w:t>Comments</w:t>
            </w:r>
          </w:p>
        </w:tc>
      </w:tr>
      <w:tr w:rsidR="003A0B0F" w:rsidRPr="00EE5D6A" w14:paraId="4E3A74CB" w14:textId="77777777">
        <w:trPr>
          <w:trHeight w:val="964"/>
        </w:trPr>
        <w:tc>
          <w:tcPr>
            <w:tcW w:w="5353" w:type="dxa"/>
          </w:tcPr>
          <w:p w14:paraId="4E3A74C7" w14:textId="77777777" w:rsidR="003A0B0F" w:rsidRPr="00EE5D6A" w:rsidRDefault="003A0B0F">
            <w:pPr>
              <w:pStyle w:val="TableParagraph"/>
              <w:rPr>
                <w:rFonts w:ascii="Arial" w:hAnsi="Arial" w:cs="Arial"/>
                <w:sz w:val="20"/>
                <w:szCs w:val="20"/>
              </w:rPr>
            </w:pPr>
          </w:p>
        </w:tc>
        <w:tc>
          <w:tcPr>
            <w:tcW w:w="9356" w:type="dxa"/>
          </w:tcPr>
          <w:p w14:paraId="4E3A74C8" w14:textId="77777777" w:rsidR="003A0B0F" w:rsidRPr="00EE5D6A" w:rsidRDefault="00BE5301">
            <w:pPr>
              <w:pStyle w:val="TableParagraph"/>
              <w:ind w:left="107"/>
              <w:rPr>
                <w:rFonts w:ascii="Arial" w:hAnsi="Arial" w:cs="Arial"/>
                <w:b/>
                <w:sz w:val="20"/>
                <w:szCs w:val="20"/>
              </w:rPr>
            </w:pPr>
            <w:r w:rsidRPr="00EE5D6A">
              <w:rPr>
                <w:rFonts w:ascii="Arial" w:hAnsi="Arial" w:cs="Arial"/>
                <w:b/>
                <w:sz w:val="20"/>
                <w:szCs w:val="20"/>
              </w:rPr>
              <w:t>Reviewer’s</w:t>
            </w:r>
            <w:r w:rsidRPr="00EE5D6A">
              <w:rPr>
                <w:rFonts w:ascii="Arial" w:hAnsi="Arial" w:cs="Arial"/>
                <w:b/>
                <w:spacing w:val="-9"/>
                <w:sz w:val="20"/>
                <w:szCs w:val="20"/>
              </w:rPr>
              <w:t xml:space="preserve"> </w:t>
            </w:r>
            <w:r w:rsidRPr="00EE5D6A">
              <w:rPr>
                <w:rFonts w:ascii="Arial" w:hAnsi="Arial" w:cs="Arial"/>
                <w:b/>
                <w:spacing w:val="-2"/>
                <w:sz w:val="20"/>
                <w:szCs w:val="20"/>
              </w:rPr>
              <w:t>comment</w:t>
            </w:r>
          </w:p>
          <w:p w14:paraId="4E3A74C9" w14:textId="77777777" w:rsidR="003A0B0F" w:rsidRPr="00EE5D6A" w:rsidRDefault="00BE5301">
            <w:pPr>
              <w:pStyle w:val="TableParagraph"/>
              <w:ind w:left="107" w:right="132"/>
              <w:rPr>
                <w:rFonts w:ascii="Arial" w:hAnsi="Arial" w:cs="Arial"/>
                <w:b/>
                <w:sz w:val="20"/>
                <w:szCs w:val="20"/>
              </w:rPr>
            </w:pPr>
            <w:r w:rsidRPr="00EE5D6A">
              <w:rPr>
                <w:rFonts w:ascii="Arial" w:hAnsi="Arial" w:cs="Arial"/>
                <w:b/>
                <w:color w:val="000000"/>
                <w:sz w:val="20"/>
                <w:szCs w:val="20"/>
                <w:highlight w:val="yellow"/>
              </w:rPr>
              <w:t>Artificial</w:t>
            </w:r>
            <w:r w:rsidRPr="00EE5D6A">
              <w:rPr>
                <w:rFonts w:ascii="Arial" w:hAnsi="Arial" w:cs="Arial"/>
                <w:b/>
                <w:color w:val="000000"/>
                <w:spacing w:val="-5"/>
                <w:sz w:val="20"/>
                <w:szCs w:val="20"/>
                <w:highlight w:val="yellow"/>
              </w:rPr>
              <w:t xml:space="preserve"> </w:t>
            </w:r>
            <w:r w:rsidRPr="00EE5D6A">
              <w:rPr>
                <w:rFonts w:ascii="Arial" w:hAnsi="Arial" w:cs="Arial"/>
                <w:b/>
                <w:color w:val="000000"/>
                <w:sz w:val="20"/>
                <w:szCs w:val="20"/>
                <w:highlight w:val="yellow"/>
              </w:rPr>
              <w:t>Intelligence</w:t>
            </w:r>
            <w:r w:rsidRPr="00EE5D6A">
              <w:rPr>
                <w:rFonts w:ascii="Arial" w:hAnsi="Arial" w:cs="Arial"/>
                <w:b/>
                <w:color w:val="000000"/>
                <w:spacing w:val="-4"/>
                <w:sz w:val="20"/>
                <w:szCs w:val="20"/>
                <w:highlight w:val="yellow"/>
              </w:rPr>
              <w:t xml:space="preserve"> </w:t>
            </w:r>
            <w:r w:rsidRPr="00EE5D6A">
              <w:rPr>
                <w:rFonts w:ascii="Arial" w:hAnsi="Arial" w:cs="Arial"/>
                <w:b/>
                <w:color w:val="000000"/>
                <w:sz w:val="20"/>
                <w:szCs w:val="20"/>
                <w:highlight w:val="yellow"/>
              </w:rPr>
              <w:t>(AI)</w:t>
            </w:r>
            <w:r w:rsidRPr="00EE5D6A">
              <w:rPr>
                <w:rFonts w:ascii="Arial" w:hAnsi="Arial" w:cs="Arial"/>
                <w:b/>
                <w:color w:val="000000"/>
                <w:spacing w:val="-4"/>
                <w:sz w:val="20"/>
                <w:szCs w:val="20"/>
                <w:highlight w:val="yellow"/>
              </w:rPr>
              <w:t xml:space="preserve"> </w:t>
            </w:r>
            <w:r w:rsidRPr="00EE5D6A">
              <w:rPr>
                <w:rFonts w:ascii="Arial" w:hAnsi="Arial" w:cs="Arial"/>
                <w:b/>
                <w:color w:val="000000"/>
                <w:sz w:val="20"/>
                <w:szCs w:val="20"/>
                <w:highlight w:val="yellow"/>
              </w:rPr>
              <w:t>generated</w:t>
            </w:r>
            <w:r w:rsidRPr="00EE5D6A">
              <w:rPr>
                <w:rFonts w:ascii="Arial" w:hAnsi="Arial" w:cs="Arial"/>
                <w:b/>
                <w:color w:val="000000"/>
                <w:spacing w:val="-4"/>
                <w:sz w:val="20"/>
                <w:szCs w:val="20"/>
                <w:highlight w:val="yellow"/>
              </w:rPr>
              <w:t xml:space="preserve"> </w:t>
            </w:r>
            <w:r w:rsidRPr="00EE5D6A">
              <w:rPr>
                <w:rFonts w:ascii="Arial" w:hAnsi="Arial" w:cs="Arial"/>
                <w:b/>
                <w:color w:val="000000"/>
                <w:sz w:val="20"/>
                <w:szCs w:val="20"/>
                <w:highlight w:val="yellow"/>
              </w:rPr>
              <w:t>or</w:t>
            </w:r>
            <w:r w:rsidRPr="00EE5D6A">
              <w:rPr>
                <w:rFonts w:ascii="Arial" w:hAnsi="Arial" w:cs="Arial"/>
                <w:b/>
                <w:color w:val="000000"/>
                <w:spacing w:val="-4"/>
                <w:sz w:val="20"/>
                <w:szCs w:val="20"/>
                <w:highlight w:val="yellow"/>
              </w:rPr>
              <w:t xml:space="preserve"> </w:t>
            </w:r>
            <w:r w:rsidRPr="00EE5D6A">
              <w:rPr>
                <w:rFonts w:ascii="Arial" w:hAnsi="Arial" w:cs="Arial"/>
                <w:b/>
                <w:color w:val="000000"/>
                <w:sz w:val="20"/>
                <w:szCs w:val="20"/>
                <w:highlight w:val="yellow"/>
              </w:rPr>
              <w:t>assisted</w:t>
            </w:r>
            <w:r w:rsidRPr="00EE5D6A">
              <w:rPr>
                <w:rFonts w:ascii="Arial" w:hAnsi="Arial" w:cs="Arial"/>
                <w:b/>
                <w:color w:val="000000"/>
                <w:spacing w:val="-4"/>
                <w:sz w:val="20"/>
                <w:szCs w:val="20"/>
                <w:highlight w:val="yellow"/>
              </w:rPr>
              <w:t xml:space="preserve"> </w:t>
            </w:r>
            <w:r w:rsidRPr="00EE5D6A">
              <w:rPr>
                <w:rFonts w:ascii="Arial" w:hAnsi="Arial" w:cs="Arial"/>
                <w:b/>
                <w:color w:val="000000"/>
                <w:sz w:val="20"/>
                <w:szCs w:val="20"/>
                <w:highlight w:val="yellow"/>
              </w:rPr>
              <w:t>review</w:t>
            </w:r>
            <w:r w:rsidRPr="00EE5D6A">
              <w:rPr>
                <w:rFonts w:ascii="Arial" w:hAnsi="Arial" w:cs="Arial"/>
                <w:b/>
                <w:color w:val="000000"/>
                <w:spacing w:val="-4"/>
                <w:sz w:val="20"/>
                <w:szCs w:val="20"/>
                <w:highlight w:val="yellow"/>
              </w:rPr>
              <w:t xml:space="preserve"> </w:t>
            </w:r>
            <w:r w:rsidRPr="00EE5D6A">
              <w:rPr>
                <w:rFonts w:ascii="Arial" w:hAnsi="Arial" w:cs="Arial"/>
                <w:b/>
                <w:color w:val="000000"/>
                <w:sz w:val="20"/>
                <w:szCs w:val="20"/>
                <w:highlight w:val="yellow"/>
              </w:rPr>
              <w:t>comments</w:t>
            </w:r>
            <w:r w:rsidRPr="00EE5D6A">
              <w:rPr>
                <w:rFonts w:ascii="Arial" w:hAnsi="Arial" w:cs="Arial"/>
                <w:b/>
                <w:color w:val="000000"/>
                <w:spacing w:val="-5"/>
                <w:sz w:val="20"/>
                <w:szCs w:val="20"/>
                <w:highlight w:val="yellow"/>
              </w:rPr>
              <w:t xml:space="preserve"> </w:t>
            </w:r>
            <w:r w:rsidRPr="00EE5D6A">
              <w:rPr>
                <w:rFonts w:ascii="Arial" w:hAnsi="Arial" w:cs="Arial"/>
                <w:b/>
                <w:color w:val="000000"/>
                <w:sz w:val="20"/>
                <w:szCs w:val="20"/>
                <w:highlight w:val="yellow"/>
              </w:rPr>
              <w:t>are</w:t>
            </w:r>
            <w:r w:rsidRPr="00EE5D6A">
              <w:rPr>
                <w:rFonts w:ascii="Arial" w:hAnsi="Arial" w:cs="Arial"/>
                <w:b/>
                <w:color w:val="000000"/>
                <w:spacing w:val="-6"/>
                <w:sz w:val="20"/>
                <w:szCs w:val="20"/>
                <w:highlight w:val="yellow"/>
              </w:rPr>
              <w:t xml:space="preserve"> </w:t>
            </w:r>
            <w:r w:rsidRPr="00EE5D6A">
              <w:rPr>
                <w:rFonts w:ascii="Arial" w:hAnsi="Arial" w:cs="Arial"/>
                <w:b/>
                <w:color w:val="000000"/>
                <w:sz w:val="20"/>
                <w:szCs w:val="20"/>
                <w:highlight w:val="yellow"/>
              </w:rPr>
              <w:t>strictly</w:t>
            </w:r>
            <w:r w:rsidRPr="00EE5D6A">
              <w:rPr>
                <w:rFonts w:ascii="Arial" w:hAnsi="Arial" w:cs="Arial"/>
                <w:b/>
                <w:color w:val="000000"/>
                <w:spacing w:val="-4"/>
                <w:sz w:val="20"/>
                <w:szCs w:val="20"/>
                <w:highlight w:val="yellow"/>
              </w:rPr>
              <w:t xml:space="preserve"> </w:t>
            </w:r>
            <w:r w:rsidRPr="00EE5D6A">
              <w:rPr>
                <w:rFonts w:ascii="Arial" w:hAnsi="Arial" w:cs="Arial"/>
                <w:b/>
                <w:color w:val="000000"/>
                <w:sz w:val="20"/>
                <w:szCs w:val="20"/>
                <w:highlight w:val="yellow"/>
              </w:rPr>
              <w:t>prohibited</w:t>
            </w:r>
            <w:r w:rsidRPr="00EE5D6A">
              <w:rPr>
                <w:rFonts w:ascii="Arial" w:hAnsi="Arial" w:cs="Arial"/>
                <w:b/>
                <w:color w:val="000000"/>
                <w:spacing w:val="-4"/>
                <w:sz w:val="20"/>
                <w:szCs w:val="20"/>
                <w:highlight w:val="yellow"/>
              </w:rPr>
              <w:t xml:space="preserve"> </w:t>
            </w:r>
            <w:r w:rsidRPr="00EE5D6A">
              <w:rPr>
                <w:rFonts w:ascii="Arial" w:hAnsi="Arial" w:cs="Arial"/>
                <w:b/>
                <w:color w:val="000000"/>
                <w:sz w:val="20"/>
                <w:szCs w:val="20"/>
                <w:highlight w:val="yellow"/>
              </w:rPr>
              <w:t>during</w:t>
            </w:r>
            <w:r w:rsidRPr="00EE5D6A">
              <w:rPr>
                <w:rFonts w:ascii="Arial" w:hAnsi="Arial" w:cs="Arial"/>
                <w:b/>
                <w:color w:val="000000"/>
                <w:spacing w:val="-4"/>
                <w:sz w:val="20"/>
                <w:szCs w:val="20"/>
                <w:highlight w:val="yellow"/>
              </w:rPr>
              <w:t xml:space="preserve"> </w:t>
            </w:r>
            <w:r w:rsidRPr="00EE5D6A">
              <w:rPr>
                <w:rFonts w:ascii="Arial" w:hAnsi="Arial" w:cs="Arial"/>
                <w:b/>
                <w:color w:val="000000"/>
                <w:sz w:val="20"/>
                <w:szCs w:val="20"/>
                <w:highlight w:val="yellow"/>
              </w:rPr>
              <w:t>peer</w:t>
            </w:r>
            <w:r w:rsidRPr="00EE5D6A">
              <w:rPr>
                <w:rFonts w:ascii="Arial" w:hAnsi="Arial" w:cs="Arial"/>
                <w:b/>
                <w:color w:val="000000"/>
                <w:sz w:val="20"/>
                <w:szCs w:val="20"/>
              </w:rPr>
              <w:t xml:space="preserve"> </w:t>
            </w:r>
            <w:r w:rsidRPr="00EE5D6A">
              <w:rPr>
                <w:rFonts w:ascii="Arial" w:hAnsi="Arial" w:cs="Arial"/>
                <w:b/>
                <w:color w:val="000000"/>
                <w:spacing w:val="-2"/>
                <w:sz w:val="20"/>
                <w:szCs w:val="20"/>
                <w:highlight w:val="yellow"/>
              </w:rPr>
              <w:t>review.</w:t>
            </w:r>
          </w:p>
        </w:tc>
        <w:tc>
          <w:tcPr>
            <w:tcW w:w="6444" w:type="dxa"/>
          </w:tcPr>
          <w:p w14:paraId="4E3A74CA" w14:textId="77777777" w:rsidR="003A0B0F" w:rsidRPr="00EE5D6A" w:rsidRDefault="00BE5301">
            <w:pPr>
              <w:pStyle w:val="TableParagraph"/>
              <w:spacing w:line="252" w:lineRule="auto"/>
              <w:ind w:left="108" w:right="738"/>
              <w:rPr>
                <w:rFonts w:ascii="Arial" w:hAnsi="Arial" w:cs="Arial"/>
                <w:sz w:val="20"/>
                <w:szCs w:val="20"/>
              </w:rPr>
            </w:pPr>
            <w:r w:rsidRPr="00EE5D6A">
              <w:rPr>
                <w:rFonts w:ascii="Arial" w:hAnsi="Arial" w:cs="Arial"/>
                <w:b/>
                <w:sz w:val="20"/>
                <w:szCs w:val="20"/>
              </w:rPr>
              <w:t>Author’s</w:t>
            </w:r>
            <w:r w:rsidRPr="00EE5D6A">
              <w:rPr>
                <w:rFonts w:ascii="Arial" w:hAnsi="Arial" w:cs="Arial"/>
                <w:b/>
                <w:spacing w:val="-7"/>
                <w:sz w:val="20"/>
                <w:szCs w:val="20"/>
              </w:rPr>
              <w:t xml:space="preserve"> </w:t>
            </w:r>
            <w:r w:rsidRPr="00EE5D6A">
              <w:rPr>
                <w:rFonts w:ascii="Arial" w:hAnsi="Arial" w:cs="Arial"/>
                <w:b/>
                <w:sz w:val="20"/>
                <w:szCs w:val="20"/>
              </w:rPr>
              <w:t>Feedback</w:t>
            </w:r>
            <w:r w:rsidRPr="00EE5D6A">
              <w:rPr>
                <w:rFonts w:ascii="Arial" w:hAnsi="Arial" w:cs="Arial"/>
                <w:b/>
                <w:spacing w:val="-2"/>
                <w:sz w:val="20"/>
                <w:szCs w:val="20"/>
              </w:rPr>
              <w:t xml:space="preserve"> </w:t>
            </w:r>
            <w:r w:rsidRPr="00EE5D6A">
              <w:rPr>
                <w:rFonts w:ascii="Arial" w:hAnsi="Arial" w:cs="Arial"/>
                <w:sz w:val="20"/>
                <w:szCs w:val="20"/>
              </w:rPr>
              <w:t>(It</w:t>
            </w:r>
            <w:r w:rsidRPr="00EE5D6A">
              <w:rPr>
                <w:rFonts w:ascii="Arial" w:hAnsi="Arial" w:cs="Arial"/>
                <w:spacing w:val="-7"/>
                <w:sz w:val="20"/>
                <w:szCs w:val="20"/>
              </w:rPr>
              <w:t xml:space="preserve"> </w:t>
            </w:r>
            <w:r w:rsidRPr="00EE5D6A">
              <w:rPr>
                <w:rFonts w:ascii="Arial" w:hAnsi="Arial" w:cs="Arial"/>
                <w:sz w:val="20"/>
                <w:szCs w:val="20"/>
              </w:rPr>
              <w:t>is</w:t>
            </w:r>
            <w:r w:rsidRPr="00EE5D6A">
              <w:rPr>
                <w:rFonts w:ascii="Arial" w:hAnsi="Arial" w:cs="Arial"/>
                <w:spacing w:val="-7"/>
                <w:sz w:val="20"/>
                <w:szCs w:val="20"/>
              </w:rPr>
              <w:t xml:space="preserve"> </w:t>
            </w:r>
            <w:r w:rsidRPr="00EE5D6A">
              <w:rPr>
                <w:rFonts w:ascii="Arial" w:hAnsi="Arial" w:cs="Arial"/>
                <w:sz w:val="20"/>
                <w:szCs w:val="20"/>
              </w:rPr>
              <w:t>mandatory</w:t>
            </w:r>
            <w:r w:rsidRPr="00EE5D6A">
              <w:rPr>
                <w:rFonts w:ascii="Arial" w:hAnsi="Arial" w:cs="Arial"/>
                <w:spacing w:val="-5"/>
                <w:sz w:val="20"/>
                <w:szCs w:val="20"/>
              </w:rPr>
              <w:t xml:space="preserve"> </w:t>
            </w:r>
            <w:r w:rsidRPr="00EE5D6A">
              <w:rPr>
                <w:rFonts w:ascii="Arial" w:hAnsi="Arial" w:cs="Arial"/>
                <w:sz w:val="20"/>
                <w:szCs w:val="20"/>
              </w:rPr>
              <w:t>that</w:t>
            </w:r>
            <w:r w:rsidRPr="00EE5D6A">
              <w:rPr>
                <w:rFonts w:ascii="Arial" w:hAnsi="Arial" w:cs="Arial"/>
                <w:spacing w:val="-6"/>
                <w:sz w:val="20"/>
                <w:szCs w:val="20"/>
              </w:rPr>
              <w:t xml:space="preserve"> </w:t>
            </w:r>
            <w:r w:rsidRPr="00EE5D6A">
              <w:rPr>
                <w:rFonts w:ascii="Arial" w:hAnsi="Arial" w:cs="Arial"/>
                <w:sz w:val="20"/>
                <w:szCs w:val="20"/>
              </w:rPr>
              <w:t>authors</w:t>
            </w:r>
            <w:r w:rsidRPr="00EE5D6A">
              <w:rPr>
                <w:rFonts w:ascii="Arial" w:hAnsi="Arial" w:cs="Arial"/>
                <w:spacing w:val="-7"/>
                <w:sz w:val="20"/>
                <w:szCs w:val="20"/>
              </w:rPr>
              <w:t xml:space="preserve"> </w:t>
            </w:r>
            <w:r w:rsidRPr="00EE5D6A">
              <w:rPr>
                <w:rFonts w:ascii="Arial" w:hAnsi="Arial" w:cs="Arial"/>
                <w:sz w:val="20"/>
                <w:szCs w:val="20"/>
              </w:rPr>
              <w:t>should</w:t>
            </w:r>
            <w:r w:rsidRPr="00EE5D6A">
              <w:rPr>
                <w:rFonts w:ascii="Arial" w:hAnsi="Arial" w:cs="Arial"/>
                <w:spacing w:val="-5"/>
                <w:sz w:val="20"/>
                <w:szCs w:val="20"/>
              </w:rPr>
              <w:t xml:space="preserve"> </w:t>
            </w:r>
            <w:r w:rsidRPr="00EE5D6A">
              <w:rPr>
                <w:rFonts w:ascii="Arial" w:hAnsi="Arial" w:cs="Arial"/>
                <w:sz w:val="20"/>
                <w:szCs w:val="20"/>
              </w:rPr>
              <w:t>write</w:t>
            </w:r>
            <w:r w:rsidRPr="00EE5D6A">
              <w:rPr>
                <w:rFonts w:ascii="Arial" w:hAnsi="Arial" w:cs="Arial"/>
                <w:spacing w:val="-6"/>
                <w:sz w:val="20"/>
                <w:szCs w:val="20"/>
              </w:rPr>
              <w:t xml:space="preserve"> </w:t>
            </w:r>
            <w:r w:rsidRPr="00EE5D6A">
              <w:rPr>
                <w:rFonts w:ascii="Arial" w:hAnsi="Arial" w:cs="Arial"/>
                <w:sz w:val="20"/>
                <w:szCs w:val="20"/>
              </w:rPr>
              <w:t>his/her feedback here)</w:t>
            </w:r>
          </w:p>
        </w:tc>
      </w:tr>
      <w:tr w:rsidR="003A0B0F" w:rsidRPr="00EE5D6A" w14:paraId="4E3A74CF" w14:textId="77777777">
        <w:trPr>
          <w:trHeight w:val="1264"/>
        </w:trPr>
        <w:tc>
          <w:tcPr>
            <w:tcW w:w="5353" w:type="dxa"/>
          </w:tcPr>
          <w:p w14:paraId="4E3A74CC" w14:textId="77777777" w:rsidR="003A0B0F" w:rsidRPr="00EE5D6A" w:rsidRDefault="00BE5301">
            <w:pPr>
              <w:pStyle w:val="TableParagraph"/>
              <w:ind w:left="467" w:right="200"/>
              <w:rPr>
                <w:rFonts w:ascii="Arial" w:hAnsi="Arial" w:cs="Arial"/>
                <w:b/>
                <w:sz w:val="20"/>
                <w:szCs w:val="20"/>
              </w:rPr>
            </w:pPr>
            <w:r w:rsidRPr="00EE5D6A">
              <w:rPr>
                <w:rFonts w:ascii="Arial" w:hAnsi="Arial" w:cs="Arial"/>
                <w:b/>
                <w:sz w:val="20"/>
                <w:szCs w:val="20"/>
              </w:rPr>
              <w:t>Please</w:t>
            </w:r>
            <w:r w:rsidRPr="00EE5D6A">
              <w:rPr>
                <w:rFonts w:ascii="Arial" w:hAnsi="Arial" w:cs="Arial"/>
                <w:b/>
                <w:spacing w:val="-6"/>
                <w:sz w:val="20"/>
                <w:szCs w:val="20"/>
              </w:rPr>
              <w:t xml:space="preserve"> </w:t>
            </w:r>
            <w:r w:rsidRPr="00EE5D6A">
              <w:rPr>
                <w:rFonts w:ascii="Arial" w:hAnsi="Arial" w:cs="Arial"/>
                <w:b/>
                <w:sz w:val="20"/>
                <w:szCs w:val="20"/>
              </w:rPr>
              <w:t>write</w:t>
            </w:r>
            <w:r w:rsidRPr="00EE5D6A">
              <w:rPr>
                <w:rFonts w:ascii="Arial" w:hAnsi="Arial" w:cs="Arial"/>
                <w:b/>
                <w:spacing w:val="-4"/>
                <w:sz w:val="20"/>
                <w:szCs w:val="20"/>
              </w:rPr>
              <w:t xml:space="preserve"> </w:t>
            </w:r>
            <w:r w:rsidRPr="00EE5D6A">
              <w:rPr>
                <w:rFonts w:ascii="Arial" w:hAnsi="Arial" w:cs="Arial"/>
                <w:b/>
                <w:sz w:val="20"/>
                <w:szCs w:val="20"/>
              </w:rPr>
              <w:t>a</w:t>
            </w:r>
            <w:r w:rsidRPr="00EE5D6A">
              <w:rPr>
                <w:rFonts w:ascii="Arial" w:hAnsi="Arial" w:cs="Arial"/>
                <w:b/>
                <w:spacing w:val="-5"/>
                <w:sz w:val="20"/>
                <w:szCs w:val="20"/>
              </w:rPr>
              <w:t xml:space="preserve"> </w:t>
            </w:r>
            <w:r w:rsidRPr="00EE5D6A">
              <w:rPr>
                <w:rFonts w:ascii="Arial" w:hAnsi="Arial" w:cs="Arial"/>
                <w:b/>
                <w:sz w:val="20"/>
                <w:szCs w:val="20"/>
              </w:rPr>
              <w:t>few</w:t>
            </w:r>
            <w:r w:rsidRPr="00EE5D6A">
              <w:rPr>
                <w:rFonts w:ascii="Arial" w:hAnsi="Arial" w:cs="Arial"/>
                <w:b/>
                <w:spacing w:val="-6"/>
                <w:sz w:val="20"/>
                <w:szCs w:val="20"/>
              </w:rPr>
              <w:t xml:space="preserve"> </w:t>
            </w:r>
            <w:r w:rsidRPr="00EE5D6A">
              <w:rPr>
                <w:rFonts w:ascii="Arial" w:hAnsi="Arial" w:cs="Arial"/>
                <w:b/>
                <w:sz w:val="20"/>
                <w:szCs w:val="20"/>
              </w:rPr>
              <w:t>sentences</w:t>
            </w:r>
            <w:r w:rsidRPr="00EE5D6A">
              <w:rPr>
                <w:rFonts w:ascii="Arial" w:hAnsi="Arial" w:cs="Arial"/>
                <w:b/>
                <w:spacing w:val="-7"/>
                <w:sz w:val="20"/>
                <w:szCs w:val="20"/>
              </w:rPr>
              <w:t xml:space="preserve"> </w:t>
            </w:r>
            <w:r w:rsidRPr="00EE5D6A">
              <w:rPr>
                <w:rFonts w:ascii="Arial" w:hAnsi="Arial" w:cs="Arial"/>
                <w:b/>
                <w:sz w:val="20"/>
                <w:szCs w:val="20"/>
              </w:rPr>
              <w:t>regarding</w:t>
            </w:r>
            <w:r w:rsidRPr="00EE5D6A">
              <w:rPr>
                <w:rFonts w:ascii="Arial" w:hAnsi="Arial" w:cs="Arial"/>
                <w:b/>
                <w:spacing w:val="-6"/>
                <w:sz w:val="20"/>
                <w:szCs w:val="20"/>
              </w:rPr>
              <w:t xml:space="preserve"> </w:t>
            </w:r>
            <w:r w:rsidRPr="00EE5D6A">
              <w:rPr>
                <w:rFonts w:ascii="Arial" w:hAnsi="Arial" w:cs="Arial"/>
                <w:b/>
                <w:sz w:val="20"/>
                <w:szCs w:val="20"/>
              </w:rPr>
              <w:t>the</w:t>
            </w:r>
            <w:r w:rsidRPr="00EE5D6A">
              <w:rPr>
                <w:rFonts w:ascii="Arial" w:hAnsi="Arial" w:cs="Arial"/>
                <w:b/>
                <w:spacing w:val="-6"/>
                <w:sz w:val="20"/>
                <w:szCs w:val="20"/>
              </w:rPr>
              <w:t xml:space="preserve"> </w:t>
            </w:r>
            <w:r w:rsidRPr="00EE5D6A">
              <w:rPr>
                <w:rFonts w:ascii="Arial" w:hAnsi="Arial" w:cs="Arial"/>
                <w:b/>
                <w:sz w:val="20"/>
                <w:szCs w:val="20"/>
              </w:rPr>
              <w:t xml:space="preserve">importance of this manuscript for the scientific community. A minimum of 3-4 sentences may be required for this </w:t>
            </w:r>
            <w:r w:rsidRPr="00EE5D6A">
              <w:rPr>
                <w:rFonts w:ascii="Arial" w:hAnsi="Arial" w:cs="Arial"/>
                <w:b/>
                <w:spacing w:val="-2"/>
                <w:sz w:val="20"/>
                <w:szCs w:val="20"/>
              </w:rPr>
              <w:t>part.</w:t>
            </w:r>
          </w:p>
        </w:tc>
        <w:tc>
          <w:tcPr>
            <w:tcW w:w="9356" w:type="dxa"/>
          </w:tcPr>
          <w:p w14:paraId="4E3A74CD" w14:textId="77777777" w:rsidR="003A0B0F" w:rsidRPr="00EE5D6A" w:rsidRDefault="00BE5301">
            <w:pPr>
              <w:pStyle w:val="TableParagraph"/>
              <w:ind w:left="107" w:right="132"/>
              <w:rPr>
                <w:rFonts w:ascii="Arial" w:hAnsi="Arial" w:cs="Arial"/>
                <w:b/>
                <w:sz w:val="20"/>
                <w:szCs w:val="20"/>
              </w:rPr>
            </w:pPr>
            <w:r w:rsidRPr="00EE5D6A">
              <w:rPr>
                <w:rFonts w:ascii="Arial" w:hAnsi="Arial" w:cs="Arial"/>
                <w:b/>
                <w:sz w:val="20"/>
                <w:szCs w:val="20"/>
              </w:rPr>
              <w:t>Sustainability</w:t>
            </w:r>
            <w:r w:rsidRPr="00EE5D6A">
              <w:rPr>
                <w:rFonts w:ascii="Arial" w:hAnsi="Arial" w:cs="Arial"/>
                <w:b/>
                <w:spacing w:val="-1"/>
                <w:sz w:val="20"/>
                <w:szCs w:val="20"/>
              </w:rPr>
              <w:t xml:space="preserve"> </w:t>
            </w:r>
            <w:r w:rsidRPr="00EE5D6A">
              <w:rPr>
                <w:rFonts w:ascii="Arial" w:hAnsi="Arial" w:cs="Arial"/>
                <w:b/>
                <w:sz w:val="20"/>
                <w:szCs w:val="20"/>
              </w:rPr>
              <w:t>and</w:t>
            </w:r>
            <w:r w:rsidRPr="00EE5D6A">
              <w:rPr>
                <w:rFonts w:ascii="Arial" w:hAnsi="Arial" w:cs="Arial"/>
                <w:b/>
                <w:spacing w:val="-4"/>
                <w:sz w:val="20"/>
                <w:szCs w:val="20"/>
              </w:rPr>
              <w:t xml:space="preserve"> </w:t>
            </w:r>
            <w:r w:rsidRPr="00EE5D6A">
              <w:rPr>
                <w:rFonts w:ascii="Arial" w:hAnsi="Arial" w:cs="Arial"/>
                <w:b/>
                <w:sz w:val="20"/>
                <w:szCs w:val="20"/>
              </w:rPr>
              <w:t>utilizing by-product</w:t>
            </w:r>
            <w:r w:rsidRPr="00EE5D6A">
              <w:rPr>
                <w:rFonts w:ascii="Arial" w:hAnsi="Arial" w:cs="Arial"/>
                <w:b/>
                <w:spacing w:val="-2"/>
                <w:sz w:val="20"/>
                <w:szCs w:val="20"/>
              </w:rPr>
              <w:t xml:space="preserve"> </w:t>
            </w:r>
            <w:r w:rsidRPr="00EE5D6A">
              <w:rPr>
                <w:rFonts w:ascii="Arial" w:hAnsi="Arial" w:cs="Arial"/>
                <w:b/>
                <w:sz w:val="20"/>
                <w:szCs w:val="20"/>
              </w:rPr>
              <w:t>are</w:t>
            </w:r>
            <w:r w:rsidRPr="00EE5D6A">
              <w:rPr>
                <w:rFonts w:ascii="Arial" w:hAnsi="Arial" w:cs="Arial"/>
                <w:b/>
                <w:spacing w:val="-2"/>
                <w:sz w:val="20"/>
                <w:szCs w:val="20"/>
              </w:rPr>
              <w:t xml:space="preserve"> </w:t>
            </w:r>
            <w:r w:rsidRPr="00EE5D6A">
              <w:rPr>
                <w:rFonts w:ascii="Arial" w:hAnsi="Arial" w:cs="Arial"/>
                <w:b/>
                <w:sz w:val="20"/>
                <w:szCs w:val="20"/>
              </w:rPr>
              <w:t>one</w:t>
            </w:r>
            <w:r w:rsidRPr="00EE5D6A">
              <w:rPr>
                <w:rFonts w:ascii="Arial" w:hAnsi="Arial" w:cs="Arial"/>
                <w:b/>
                <w:spacing w:val="-3"/>
                <w:sz w:val="20"/>
                <w:szCs w:val="20"/>
              </w:rPr>
              <w:t xml:space="preserve"> </w:t>
            </w:r>
            <w:r w:rsidRPr="00EE5D6A">
              <w:rPr>
                <w:rFonts w:ascii="Arial" w:hAnsi="Arial" w:cs="Arial"/>
                <w:b/>
                <w:sz w:val="20"/>
                <w:szCs w:val="20"/>
              </w:rPr>
              <w:t>of</w:t>
            </w:r>
            <w:r w:rsidRPr="00EE5D6A">
              <w:rPr>
                <w:rFonts w:ascii="Arial" w:hAnsi="Arial" w:cs="Arial"/>
                <w:b/>
                <w:spacing w:val="-5"/>
                <w:sz w:val="20"/>
                <w:szCs w:val="20"/>
              </w:rPr>
              <w:t xml:space="preserve"> </w:t>
            </w:r>
            <w:r w:rsidRPr="00EE5D6A">
              <w:rPr>
                <w:rFonts w:ascii="Arial" w:hAnsi="Arial" w:cs="Arial"/>
                <w:b/>
                <w:sz w:val="20"/>
                <w:szCs w:val="20"/>
              </w:rPr>
              <w:t>the</w:t>
            </w:r>
            <w:r w:rsidRPr="00EE5D6A">
              <w:rPr>
                <w:rFonts w:ascii="Arial" w:hAnsi="Arial" w:cs="Arial"/>
                <w:b/>
                <w:spacing w:val="-3"/>
                <w:sz w:val="20"/>
                <w:szCs w:val="20"/>
              </w:rPr>
              <w:t xml:space="preserve"> </w:t>
            </w:r>
            <w:r w:rsidRPr="00EE5D6A">
              <w:rPr>
                <w:rFonts w:ascii="Arial" w:hAnsi="Arial" w:cs="Arial"/>
                <w:b/>
                <w:sz w:val="20"/>
                <w:szCs w:val="20"/>
              </w:rPr>
              <w:t>important</w:t>
            </w:r>
            <w:r w:rsidRPr="00EE5D6A">
              <w:rPr>
                <w:rFonts w:ascii="Arial" w:hAnsi="Arial" w:cs="Arial"/>
                <w:b/>
                <w:spacing w:val="-3"/>
                <w:sz w:val="20"/>
                <w:szCs w:val="20"/>
              </w:rPr>
              <w:t xml:space="preserve"> </w:t>
            </w:r>
            <w:r w:rsidRPr="00EE5D6A">
              <w:rPr>
                <w:rFonts w:ascii="Arial" w:hAnsi="Arial" w:cs="Arial"/>
                <w:b/>
                <w:sz w:val="20"/>
                <w:szCs w:val="20"/>
              </w:rPr>
              <w:t>topics</w:t>
            </w:r>
            <w:r w:rsidRPr="00EE5D6A">
              <w:rPr>
                <w:rFonts w:ascii="Arial" w:hAnsi="Arial" w:cs="Arial"/>
                <w:b/>
                <w:spacing w:val="-4"/>
                <w:sz w:val="20"/>
                <w:szCs w:val="20"/>
              </w:rPr>
              <w:t xml:space="preserve"> </w:t>
            </w:r>
            <w:r w:rsidRPr="00EE5D6A">
              <w:rPr>
                <w:rFonts w:ascii="Arial" w:hAnsi="Arial" w:cs="Arial"/>
                <w:b/>
                <w:sz w:val="20"/>
                <w:szCs w:val="20"/>
              </w:rPr>
              <w:t>in</w:t>
            </w:r>
            <w:r w:rsidRPr="00EE5D6A">
              <w:rPr>
                <w:rFonts w:ascii="Arial" w:hAnsi="Arial" w:cs="Arial"/>
                <w:b/>
                <w:spacing w:val="-4"/>
                <w:sz w:val="20"/>
                <w:szCs w:val="20"/>
              </w:rPr>
              <w:t xml:space="preserve"> </w:t>
            </w:r>
            <w:r w:rsidRPr="00EE5D6A">
              <w:rPr>
                <w:rFonts w:ascii="Arial" w:hAnsi="Arial" w:cs="Arial"/>
                <w:b/>
                <w:sz w:val="20"/>
                <w:szCs w:val="20"/>
              </w:rPr>
              <w:t>modern</w:t>
            </w:r>
            <w:r w:rsidRPr="00EE5D6A">
              <w:rPr>
                <w:rFonts w:ascii="Arial" w:hAnsi="Arial" w:cs="Arial"/>
                <w:b/>
                <w:spacing w:val="-3"/>
                <w:sz w:val="20"/>
                <w:szCs w:val="20"/>
              </w:rPr>
              <w:t xml:space="preserve"> </w:t>
            </w:r>
            <w:r w:rsidRPr="00EE5D6A">
              <w:rPr>
                <w:rFonts w:ascii="Arial" w:hAnsi="Arial" w:cs="Arial"/>
                <w:b/>
                <w:sz w:val="20"/>
                <w:szCs w:val="20"/>
              </w:rPr>
              <w:t>research.</w:t>
            </w:r>
            <w:r w:rsidRPr="00EE5D6A">
              <w:rPr>
                <w:rFonts w:ascii="Arial" w:hAnsi="Arial" w:cs="Arial"/>
                <w:b/>
                <w:spacing w:val="-3"/>
                <w:sz w:val="20"/>
                <w:szCs w:val="20"/>
              </w:rPr>
              <w:t xml:space="preserve"> </w:t>
            </w:r>
            <w:r w:rsidRPr="00EE5D6A">
              <w:rPr>
                <w:rFonts w:ascii="Arial" w:hAnsi="Arial" w:cs="Arial"/>
                <w:b/>
                <w:sz w:val="20"/>
                <w:szCs w:val="20"/>
              </w:rPr>
              <w:t>This</w:t>
            </w:r>
            <w:r w:rsidRPr="00EE5D6A">
              <w:rPr>
                <w:rFonts w:ascii="Arial" w:hAnsi="Arial" w:cs="Arial"/>
                <w:b/>
                <w:spacing w:val="-5"/>
                <w:sz w:val="20"/>
                <w:szCs w:val="20"/>
              </w:rPr>
              <w:t xml:space="preserve"> </w:t>
            </w:r>
            <w:r w:rsidRPr="00EE5D6A">
              <w:rPr>
                <w:rFonts w:ascii="Arial" w:hAnsi="Arial" w:cs="Arial"/>
                <w:b/>
                <w:sz w:val="20"/>
                <w:szCs w:val="20"/>
              </w:rPr>
              <w:t>what</w:t>
            </w:r>
            <w:r w:rsidRPr="00EE5D6A">
              <w:rPr>
                <w:rFonts w:ascii="Arial" w:hAnsi="Arial" w:cs="Arial"/>
                <w:b/>
                <w:spacing w:val="-3"/>
                <w:sz w:val="20"/>
                <w:szCs w:val="20"/>
              </w:rPr>
              <w:t xml:space="preserve"> </w:t>
            </w:r>
            <w:r w:rsidRPr="00EE5D6A">
              <w:rPr>
                <w:rFonts w:ascii="Arial" w:hAnsi="Arial" w:cs="Arial"/>
                <w:b/>
                <w:sz w:val="20"/>
                <w:szCs w:val="20"/>
              </w:rPr>
              <w:t>find in this research. Moreover, this research added a cheap and new source of protein to the human food.</w:t>
            </w:r>
          </w:p>
        </w:tc>
        <w:tc>
          <w:tcPr>
            <w:tcW w:w="6444" w:type="dxa"/>
          </w:tcPr>
          <w:p w14:paraId="4E3A74CE" w14:textId="77777777" w:rsidR="003A0B0F" w:rsidRPr="00EE5D6A" w:rsidRDefault="003A0B0F">
            <w:pPr>
              <w:pStyle w:val="TableParagraph"/>
              <w:rPr>
                <w:rFonts w:ascii="Arial" w:hAnsi="Arial" w:cs="Arial"/>
                <w:sz w:val="20"/>
                <w:szCs w:val="20"/>
              </w:rPr>
            </w:pPr>
          </w:p>
        </w:tc>
      </w:tr>
      <w:tr w:rsidR="003A0B0F" w:rsidRPr="00EE5D6A" w14:paraId="4E3A74D5" w14:textId="77777777">
        <w:trPr>
          <w:trHeight w:val="1262"/>
        </w:trPr>
        <w:tc>
          <w:tcPr>
            <w:tcW w:w="5353" w:type="dxa"/>
          </w:tcPr>
          <w:p w14:paraId="4E3A74D0" w14:textId="77777777" w:rsidR="003A0B0F" w:rsidRPr="00EE5D6A" w:rsidRDefault="00BE5301">
            <w:pPr>
              <w:pStyle w:val="TableParagraph"/>
              <w:ind w:left="467"/>
              <w:rPr>
                <w:rFonts w:ascii="Arial" w:hAnsi="Arial" w:cs="Arial"/>
                <w:b/>
                <w:sz w:val="20"/>
                <w:szCs w:val="20"/>
              </w:rPr>
            </w:pPr>
            <w:r w:rsidRPr="00EE5D6A">
              <w:rPr>
                <w:rFonts w:ascii="Arial" w:hAnsi="Arial" w:cs="Arial"/>
                <w:b/>
                <w:sz w:val="20"/>
                <w:szCs w:val="20"/>
              </w:rPr>
              <w:t>Is</w:t>
            </w:r>
            <w:r w:rsidRPr="00EE5D6A">
              <w:rPr>
                <w:rFonts w:ascii="Arial" w:hAnsi="Arial" w:cs="Arial"/>
                <w:b/>
                <w:spacing w:val="-4"/>
                <w:sz w:val="20"/>
                <w:szCs w:val="20"/>
              </w:rPr>
              <w:t xml:space="preserve"> </w:t>
            </w:r>
            <w:r w:rsidRPr="00EE5D6A">
              <w:rPr>
                <w:rFonts w:ascii="Arial" w:hAnsi="Arial" w:cs="Arial"/>
                <w:b/>
                <w:sz w:val="20"/>
                <w:szCs w:val="20"/>
              </w:rPr>
              <w:t>the</w:t>
            </w:r>
            <w:r w:rsidRPr="00EE5D6A">
              <w:rPr>
                <w:rFonts w:ascii="Arial" w:hAnsi="Arial" w:cs="Arial"/>
                <w:b/>
                <w:spacing w:val="-3"/>
                <w:sz w:val="20"/>
                <w:szCs w:val="20"/>
              </w:rPr>
              <w:t xml:space="preserve"> </w:t>
            </w:r>
            <w:r w:rsidRPr="00EE5D6A">
              <w:rPr>
                <w:rFonts w:ascii="Arial" w:hAnsi="Arial" w:cs="Arial"/>
                <w:b/>
                <w:sz w:val="20"/>
                <w:szCs w:val="20"/>
              </w:rPr>
              <w:t>title</w:t>
            </w:r>
            <w:r w:rsidRPr="00EE5D6A">
              <w:rPr>
                <w:rFonts w:ascii="Arial" w:hAnsi="Arial" w:cs="Arial"/>
                <w:b/>
                <w:spacing w:val="-2"/>
                <w:sz w:val="20"/>
                <w:szCs w:val="20"/>
              </w:rPr>
              <w:t xml:space="preserve"> </w:t>
            </w:r>
            <w:r w:rsidRPr="00EE5D6A">
              <w:rPr>
                <w:rFonts w:ascii="Arial" w:hAnsi="Arial" w:cs="Arial"/>
                <w:b/>
                <w:sz w:val="20"/>
                <w:szCs w:val="20"/>
              </w:rPr>
              <w:t>of</w:t>
            </w:r>
            <w:r w:rsidRPr="00EE5D6A">
              <w:rPr>
                <w:rFonts w:ascii="Arial" w:hAnsi="Arial" w:cs="Arial"/>
                <w:b/>
                <w:spacing w:val="-3"/>
                <w:sz w:val="20"/>
                <w:szCs w:val="20"/>
              </w:rPr>
              <w:t xml:space="preserve"> </w:t>
            </w:r>
            <w:r w:rsidRPr="00EE5D6A">
              <w:rPr>
                <w:rFonts w:ascii="Arial" w:hAnsi="Arial" w:cs="Arial"/>
                <w:b/>
                <w:sz w:val="20"/>
                <w:szCs w:val="20"/>
              </w:rPr>
              <w:t>the</w:t>
            </w:r>
            <w:r w:rsidRPr="00EE5D6A">
              <w:rPr>
                <w:rFonts w:ascii="Arial" w:hAnsi="Arial" w:cs="Arial"/>
                <w:b/>
                <w:spacing w:val="-2"/>
                <w:sz w:val="20"/>
                <w:szCs w:val="20"/>
              </w:rPr>
              <w:t xml:space="preserve"> </w:t>
            </w:r>
            <w:r w:rsidRPr="00EE5D6A">
              <w:rPr>
                <w:rFonts w:ascii="Arial" w:hAnsi="Arial" w:cs="Arial"/>
                <w:b/>
                <w:sz w:val="20"/>
                <w:szCs w:val="20"/>
              </w:rPr>
              <w:t>article</w:t>
            </w:r>
            <w:r w:rsidRPr="00EE5D6A">
              <w:rPr>
                <w:rFonts w:ascii="Arial" w:hAnsi="Arial" w:cs="Arial"/>
                <w:b/>
                <w:spacing w:val="-3"/>
                <w:sz w:val="20"/>
                <w:szCs w:val="20"/>
              </w:rPr>
              <w:t xml:space="preserve"> </w:t>
            </w:r>
            <w:r w:rsidRPr="00EE5D6A">
              <w:rPr>
                <w:rFonts w:ascii="Arial" w:hAnsi="Arial" w:cs="Arial"/>
                <w:b/>
                <w:spacing w:val="-2"/>
                <w:sz w:val="20"/>
                <w:szCs w:val="20"/>
              </w:rPr>
              <w:t>suitable?</w:t>
            </w:r>
          </w:p>
          <w:p w14:paraId="4E3A74D1" w14:textId="77777777" w:rsidR="003A0B0F" w:rsidRPr="00EE5D6A" w:rsidRDefault="00BE5301">
            <w:pPr>
              <w:pStyle w:val="TableParagraph"/>
              <w:ind w:left="467"/>
              <w:rPr>
                <w:rFonts w:ascii="Arial" w:hAnsi="Arial" w:cs="Arial"/>
                <w:b/>
                <w:sz w:val="20"/>
                <w:szCs w:val="20"/>
              </w:rPr>
            </w:pPr>
            <w:r w:rsidRPr="00EE5D6A">
              <w:rPr>
                <w:rFonts w:ascii="Arial" w:hAnsi="Arial" w:cs="Arial"/>
                <w:b/>
                <w:sz w:val="20"/>
                <w:szCs w:val="20"/>
              </w:rPr>
              <w:t>(If</w:t>
            </w:r>
            <w:r w:rsidRPr="00EE5D6A">
              <w:rPr>
                <w:rFonts w:ascii="Arial" w:hAnsi="Arial" w:cs="Arial"/>
                <w:b/>
                <w:spacing w:val="-5"/>
                <w:sz w:val="20"/>
                <w:szCs w:val="20"/>
              </w:rPr>
              <w:t xml:space="preserve"> </w:t>
            </w:r>
            <w:r w:rsidRPr="00EE5D6A">
              <w:rPr>
                <w:rFonts w:ascii="Arial" w:hAnsi="Arial" w:cs="Arial"/>
                <w:b/>
                <w:sz w:val="20"/>
                <w:szCs w:val="20"/>
              </w:rPr>
              <w:t>not</w:t>
            </w:r>
            <w:r w:rsidRPr="00EE5D6A">
              <w:rPr>
                <w:rFonts w:ascii="Arial" w:hAnsi="Arial" w:cs="Arial"/>
                <w:b/>
                <w:spacing w:val="-5"/>
                <w:sz w:val="20"/>
                <w:szCs w:val="20"/>
              </w:rPr>
              <w:t xml:space="preserve"> </w:t>
            </w:r>
            <w:r w:rsidRPr="00EE5D6A">
              <w:rPr>
                <w:rFonts w:ascii="Arial" w:hAnsi="Arial" w:cs="Arial"/>
                <w:b/>
                <w:sz w:val="20"/>
                <w:szCs w:val="20"/>
              </w:rPr>
              <w:t>please</w:t>
            </w:r>
            <w:r w:rsidRPr="00EE5D6A">
              <w:rPr>
                <w:rFonts w:ascii="Arial" w:hAnsi="Arial" w:cs="Arial"/>
                <w:b/>
                <w:spacing w:val="-5"/>
                <w:sz w:val="20"/>
                <w:szCs w:val="20"/>
              </w:rPr>
              <w:t xml:space="preserve"> </w:t>
            </w:r>
            <w:r w:rsidRPr="00EE5D6A">
              <w:rPr>
                <w:rFonts w:ascii="Arial" w:hAnsi="Arial" w:cs="Arial"/>
                <w:b/>
                <w:sz w:val="20"/>
                <w:szCs w:val="20"/>
              </w:rPr>
              <w:t>suggest</w:t>
            </w:r>
            <w:r w:rsidRPr="00EE5D6A">
              <w:rPr>
                <w:rFonts w:ascii="Arial" w:hAnsi="Arial" w:cs="Arial"/>
                <w:b/>
                <w:spacing w:val="-5"/>
                <w:sz w:val="20"/>
                <w:szCs w:val="20"/>
              </w:rPr>
              <w:t xml:space="preserve"> </w:t>
            </w:r>
            <w:r w:rsidRPr="00EE5D6A">
              <w:rPr>
                <w:rFonts w:ascii="Arial" w:hAnsi="Arial" w:cs="Arial"/>
                <w:b/>
                <w:sz w:val="20"/>
                <w:szCs w:val="20"/>
              </w:rPr>
              <w:t>an</w:t>
            </w:r>
            <w:r w:rsidRPr="00EE5D6A">
              <w:rPr>
                <w:rFonts w:ascii="Arial" w:hAnsi="Arial" w:cs="Arial"/>
                <w:b/>
                <w:spacing w:val="-5"/>
                <w:sz w:val="20"/>
                <w:szCs w:val="20"/>
              </w:rPr>
              <w:t xml:space="preserve"> </w:t>
            </w:r>
            <w:r w:rsidRPr="00EE5D6A">
              <w:rPr>
                <w:rFonts w:ascii="Arial" w:hAnsi="Arial" w:cs="Arial"/>
                <w:b/>
                <w:sz w:val="20"/>
                <w:szCs w:val="20"/>
              </w:rPr>
              <w:t>alternative</w:t>
            </w:r>
            <w:r w:rsidRPr="00EE5D6A">
              <w:rPr>
                <w:rFonts w:ascii="Arial" w:hAnsi="Arial" w:cs="Arial"/>
                <w:b/>
                <w:spacing w:val="-5"/>
                <w:sz w:val="20"/>
                <w:szCs w:val="20"/>
              </w:rPr>
              <w:t xml:space="preserve"> </w:t>
            </w:r>
            <w:r w:rsidRPr="00EE5D6A">
              <w:rPr>
                <w:rFonts w:ascii="Arial" w:hAnsi="Arial" w:cs="Arial"/>
                <w:b/>
                <w:spacing w:val="-2"/>
                <w:sz w:val="20"/>
                <w:szCs w:val="20"/>
              </w:rPr>
              <w:t>title)</w:t>
            </w:r>
          </w:p>
        </w:tc>
        <w:tc>
          <w:tcPr>
            <w:tcW w:w="9356" w:type="dxa"/>
          </w:tcPr>
          <w:p w14:paraId="4E3A74D2" w14:textId="77777777" w:rsidR="003A0B0F" w:rsidRPr="00EE5D6A" w:rsidRDefault="00BE5301">
            <w:pPr>
              <w:pStyle w:val="TableParagraph"/>
              <w:ind w:left="467"/>
              <w:rPr>
                <w:rFonts w:ascii="Arial" w:hAnsi="Arial" w:cs="Arial"/>
                <w:b/>
                <w:sz w:val="20"/>
                <w:szCs w:val="20"/>
              </w:rPr>
            </w:pPr>
            <w:r w:rsidRPr="00EE5D6A">
              <w:rPr>
                <w:rFonts w:ascii="Arial" w:hAnsi="Arial" w:cs="Arial"/>
                <w:b/>
                <w:sz w:val="20"/>
                <w:szCs w:val="20"/>
              </w:rPr>
              <w:t>Not.</w:t>
            </w:r>
            <w:r w:rsidRPr="00EE5D6A">
              <w:rPr>
                <w:rFonts w:ascii="Arial" w:hAnsi="Arial" w:cs="Arial"/>
                <w:b/>
                <w:spacing w:val="-4"/>
                <w:sz w:val="20"/>
                <w:szCs w:val="20"/>
              </w:rPr>
              <w:t xml:space="preserve"> </w:t>
            </w:r>
            <w:r w:rsidRPr="00EE5D6A">
              <w:rPr>
                <w:rFonts w:ascii="Arial" w:hAnsi="Arial" w:cs="Arial"/>
                <w:b/>
                <w:sz w:val="20"/>
                <w:szCs w:val="20"/>
              </w:rPr>
              <w:t>May</w:t>
            </w:r>
            <w:r w:rsidRPr="00EE5D6A">
              <w:rPr>
                <w:rFonts w:ascii="Arial" w:hAnsi="Arial" w:cs="Arial"/>
                <w:b/>
                <w:spacing w:val="-3"/>
                <w:sz w:val="20"/>
                <w:szCs w:val="20"/>
              </w:rPr>
              <w:t xml:space="preserve"> </w:t>
            </w:r>
            <w:r w:rsidRPr="00EE5D6A">
              <w:rPr>
                <w:rFonts w:ascii="Arial" w:hAnsi="Arial" w:cs="Arial"/>
                <w:b/>
                <w:sz w:val="20"/>
                <w:szCs w:val="20"/>
              </w:rPr>
              <w:t>be</w:t>
            </w:r>
            <w:r w:rsidRPr="00EE5D6A">
              <w:rPr>
                <w:rFonts w:ascii="Arial" w:hAnsi="Arial" w:cs="Arial"/>
                <w:b/>
                <w:spacing w:val="-3"/>
                <w:sz w:val="20"/>
                <w:szCs w:val="20"/>
              </w:rPr>
              <w:t xml:space="preserve"> </w:t>
            </w:r>
            <w:r w:rsidRPr="00EE5D6A">
              <w:rPr>
                <w:rFonts w:ascii="Arial" w:hAnsi="Arial" w:cs="Arial"/>
                <w:b/>
                <w:sz w:val="20"/>
                <w:szCs w:val="20"/>
              </w:rPr>
              <w:t>using</w:t>
            </w:r>
            <w:r w:rsidRPr="00EE5D6A">
              <w:rPr>
                <w:rFonts w:ascii="Arial" w:hAnsi="Arial" w:cs="Arial"/>
                <w:b/>
                <w:spacing w:val="-4"/>
                <w:sz w:val="20"/>
                <w:szCs w:val="20"/>
              </w:rPr>
              <w:t xml:space="preserve"> </w:t>
            </w:r>
            <w:r w:rsidRPr="00EE5D6A">
              <w:rPr>
                <w:rFonts w:ascii="Arial" w:hAnsi="Arial" w:cs="Arial"/>
                <w:b/>
                <w:sz w:val="20"/>
                <w:szCs w:val="20"/>
              </w:rPr>
              <w:t>this</w:t>
            </w:r>
            <w:r w:rsidRPr="00EE5D6A">
              <w:rPr>
                <w:rFonts w:ascii="Arial" w:hAnsi="Arial" w:cs="Arial"/>
                <w:b/>
                <w:spacing w:val="-4"/>
                <w:sz w:val="20"/>
                <w:szCs w:val="20"/>
              </w:rPr>
              <w:t xml:space="preserve"> </w:t>
            </w:r>
            <w:r w:rsidRPr="00EE5D6A">
              <w:rPr>
                <w:rFonts w:ascii="Arial" w:hAnsi="Arial" w:cs="Arial"/>
                <w:b/>
                <w:sz w:val="20"/>
                <w:szCs w:val="20"/>
              </w:rPr>
              <w:t>title</w:t>
            </w:r>
            <w:r w:rsidRPr="00EE5D6A">
              <w:rPr>
                <w:rFonts w:ascii="Arial" w:hAnsi="Arial" w:cs="Arial"/>
                <w:b/>
                <w:spacing w:val="-4"/>
                <w:sz w:val="20"/>
                <w:szCs w:val="20"/>
              </w:rPr>
              <w:t xml:space="preserve"> </w:t>
            </w:r>
            <w:r w:rsidRPr="00EE5D6A">
              <w:rPr>
                <w:rFonts w:ascii="Arial" w:hAnsi="Arial" w:cs="Arial"/>
                <w:b/>
                <w:sz w:val="20"/>
                <w:szCs w:val="20"/>
              </w:rPr>
              <w:t>is</w:t>
            </w:r>
            <w:r w:rsidRPr="00EE5D6A">
              <w:rPr>
                <w:rFonts w:ascii="Arial" w:hAnsi="Arial" w:cs="Arial"/>
                <w:b/>
                <w:spacing w:val="-4"/>
                <w:sz w:val="20"/>
                <w:szCs w:val="20"/>
              </w:rPr>
              <w:t xml:space="preserve"> </w:t>
            </w:r>
            <w:r w:rsidRPr="00EE5D6A">
              <w:rPr>
                <w:rFonts w:ascii="Arial" w:hAnsi="Arial" w:cs="Arial"/>
                <w:b/>
                <w:spacing w:val="-2"/>
                <w:sz w:val="20"/>
                <w:szCs w:val="20"/>
              </w:rPr>
              <w:t>better:</w:t>
            </w:r>
          </w:p>
          <w:p w14:paraId="4E3A74D3" w14:textId="77777777" w:rsidR="003A0B0F" w:rsidRPr="00EE5D6A" w:rsidRDefault="00BE5301">
            <w:pPr>
              <w:pStyle w:val="TableParagraph"/>
              <w:ind w:left="467"/>
              <w:rPr>
                <w:rFonts w:ascii="Arial" w:hAnsi="Arial" w:cs="Arial"/>
                <w:b/>
                <w:sz w:val="20"/>
                <w:szCs w:val="20"/>
              </w:rPr>
            </w:pPr>
            <w:r w:rsidRPr="00EE5D6A">
              <w:rPr>
                <w:rFonts w:ascii="Arial" w:hAnsi="Arial" w:cs="Arial"/>
                <w:b/>
                <w:sz w:val="20"/>
                <w:szCs w:val="20"/>
              </w:rPr>
              <w:t>Chemical</w:t>
            </w:r>
            <w:r w:rsidRPr="00EE5D6A">
              <w:rPr>
                <w:rFonts w:ascii="Arial" w:hAnsi="Arial" w:cs="Arial"/>
                <w:b/>
                <w:spacing w:val="-4"/>
                <w:sz w:val="20"/>
                <w:szCs w:val="20"/>
              </w:rPr>
              <w:t xml:space="preserve"> </w:t>
            </w:r>
            <w:r w:rsidRPr="00EE5D6A">
              <w:rPr>
                <w:rFonts w:ascii="Arial" w:hAnsi="Arial" w:cs="Arial"/>
                <w:b/>
                <w:sz w:val="20"/>
                <w:szCs w:val="20"/>
              </w:rPr>
              <w:t>composition</w:t>
            </w:r>
            <w:r w:rsidRPr="00EE5D6A">
              <w:rPr>
                <w:rFonts w:ascii="Arial" w:hAnsi="Arial" w:cs="Arial"/>
                <w:b/>
                <w:spacing w:val="-4"/>
                <w:sz w:val="20"/>
                <w:szCs w:val="20"/>
              </w:rPr>
              <w:t xml:space="preserve"> </w:t>
            </w:r>
            <w:r w:rsidRPr="00EE5D6A">
              <w:rPr>
                <w:rFonts w:ascii="Arial" w:hAnsi="Arial" w:cs="Arial"/>
                <w:b/>
                <w:sz w:val="20"/>
                <w:szCs w:val="20"/>
              </w:rPr>
              <w:t>and</w:t>
            </w:r>
            <w:r w:rsidRPr="00EE5D6A">
              <w:rPr>
                <w:rFonts w:ascii="Arial" w:hAnsi="Arial" w:cs="Arial"/>
                <w:b/>
                <w:spacing w:val="-2"/>
                <w:sz w:val="20"/>
                <w:szCs w:val="20"/>
              </w:rPr>
              <w:t xml:space="preserve"> </w:t>
            </w:r>
            <w:proofErr w:type="spellStart"/>
            <w:r w:rsidRPr="00EE5D6A">
              <w:rPr>
                <w:rFonts w:ascii="Arial" w:hAnsi="Arial" w:cs="Arial"/>
                <w:b/>
                <w:sz w:val="20"/>
                <w:szCs w:val="20"/>
              </w:rPr>
              <w:t>and</w:t>
            </w:r>
            <w:proofErr w:type="spellEnd"/>
            <w:r w:rsidRPr="00EE5D6A">
              <w:rPr>
                <w:rFonts w:ascii="Arial" w:hAnsi="Arial" w:cs="Arial"/>
                <w:b/>
                <w:spacing w:val="-4"/>
                <w:sz w:val="20"/>
                <w:szCs w:val="20"/>
              </w:rPr>
              <w:t xml:space="preserve"> </w:t>
            </w:r>
            <w:r w:rsidRPr="00EE5D6A">
              <w:rPr>
                <w:rFonts w:ascii="Arial" w:hAnsi="Arial" w:cs="Arial"/>
                <w:b/>
                <w:sz w:val="20"/>
                <w:szCs w:val="20"/>
              </w:rPr>
              <w:t>food</w:t>
            </w:r>
            <w:r w:rsidRPr="00EE5D6A">
              <w:rPr>
                <w:rFonts w:ascii="Arial" w:hAnsi="Arial" w:cs="Arial"/>
                <w:b/>
                <w:spacing w:val="-4"/>
                <w:sz w:val="20"/>
                <w:szCs w:val="20"/>
              </w:rPr>
              <w:t xml:space="preserve"> </w:t>
            </w:r>
            <w:r w:rsidRPr="00EE5D6A">
              <w:rPr>
                <w:rFonts w:ascii="Arial" w:hAnsi="Arial" w:cs="Arial"/>
                <w:b/>
                <w:sz w:val="20"/>
                <w:szCs w:val="20"/>
              </w:rPr>
              <w:t>application</w:t>
            </w:r>
            <w:r w:rsidRPr="00EE5D6A">
              <w:rPr>
                <w:rFonts w:ascii="Arial" w:hAnsi="Arial" w:cs="Arial"/>
                <w:b/>
                <w:spacing w:val="-4"/>
                <w:sz w:val="20"/>
                <w:szCs w:val="20"/>
              </w:rPr>
              <w:t xml:space="preserve"> </w:t>
            </w:r>
            <w:r w:rsidRPr="00EE5D6A">
              <w:rPr>
                <w:rFonts w:ascii="Arial" w:hAnsi="Arial" w:cs="Arial"/>
                <w:b/>
                <w:sz w:val="20"/>
                <w:szCs w:val="20"/>
              </w:rPr>
              <w:t>potential</w:t>
            </w:r>
            <w:r w:rsidRPr="00EE5D6A">
              <w:rPr>
                <w:rFonts w:ascii="Arial" w:hAnsi="Arial" w:cs="Arial"/>
                <w:b/>
                <w:spacing w:val="-4"/>
                <w:sz w:val="20"/>
                <w:szCs w:val="20"/>
              </w:rPr>
              <w:t xml:space="preserve"> </w:t>
            </w:r>
            <w:r w:rsidRPr="00EE5D6A">
              <w:rPr>
                <w:rFonts w:ascii="Arial" w:hAnsi="Arial" w:cs="Arial"/>
                <w:b/>
                <w:sz w:val="20"/>
                <w:szCs w:val="20"/>
              </w:rPr>
              <w:t>of</w:t>
            </w:r>
            <w:r w:rsidRPr="00EE5D6A">
              <w:rPr>
                <w:rFonts w:ascii="Arial" w:hAnsi="Arial" w:cs="Arial"/>
                <w:b/>
                <w:spacing w:val="-3"/>
                <w:sz w:val="20"/>
                <w:szCs w:val="20"/>
              </w:rPr>
              <w:t xml:space="preserve"> </w:t>
            </w:r>
            <w:r w:rsidRPr="00EE5D6A">
              <w:rPr>
                <w:rFonts w:ascii="Arial" w:hAnsi="Arial" w:cs="Arial"/>
                <w:b/>
                <w:sz w:val="20"/>
                <w:szCs w:val="20"/>
              </w:rPr>
              <w:t>protein</w:t>
            </w:r>
            <w:r w:rsidRPr="00EE5D6A">
              <w:rPr>
                <w:rFonts w:ascii="Arial" w:hAnsi="Arial" w:cs="Arial"/>
                <w:b/>
                <w:spacing w:val="-4"/>
                <w:sz w:val="20"/>
                <w:szCs w:val="20"/>
              </w:rPr>
              <w:t xml:space="preserve"> </w:t>
            </w:r>
            <w:r w:rsidRPr="00EE5D6A">
              <w:rPr>
                <w:rFonts w:ascii="Arial" w:hAnsi="Arial" w:cs="Arial"/>
                <w:b/>
                <w:sz w:val="20"/>
                <w:szCs w:val="20"/>
              </w:rPr>
              <w:t>rich</w:t>
            </w:r>
            <w:r w:rsidRPr="00EE5D6A">
              <w:rPr>
                <w:rFonts w:ascii="Arial" w:hAnsi="Arial" w:cs="Arial"/>
                <w:b/>
                <w:spacing w:val="-4"/>
                <w:sz w:val="20"/>
                <w:szCs w:val="20"/>
              </w:rPr>
              <w:t xml:space="preserve"> </w:t>
            </w:r>
            <w:r w:rsidRPr="00EE5D6A">
              <w:rPr>
                <w:rFonts w:ascii="Arial" w:hAnsi="Arial" w:cs="Arial"/>
                <w:b/>
                <w:sz w:val="20"/>
                <w:szCs w:val="20"/>
              </w:rPr>
              <w:t>fraction</w:t>
            </w:r>
            <w:r w:rsidRPr="00EE5D6A">
              <w:rPr>
                <w:rFonts w:ascii="Arial" w:hAnsi="Arial" w:cs="Arial"/>
                <w:b/>
                <w:spacing w:val="-4"/>
                <w:sz w:val="20"/>
                <w:szCs w:val="20"/>
              </w:rPr>
              <w:t xml:space="preserve"> </w:t>
            </w:r>
            <w:r w:rsidRPr="00EE5D6A">
              <w:rPr>
                <w:rFonts w:ascii="Arial" w:hAnsi="Arial" w:cs="Arial"/>
                <w:b/>
                <w:sz w:val="20"/>
                <w:szCs w:val="20"/>
              </w:rPr>
              <w:t>(PRF)</w:t>
            </w:r>
            <w:r w:rsidRPr="00EE5D6A">
              <w:rPr>
                <w:rFonts w:ascii="Arial" w:hAnsi="Arial" w:cs="Arial"/>
                <w:b/>
                <w:spacing w:val="-3"/>
                <w:sz w:val="20"/>
                <w:szCs w:val="20"/>
              </w:rPr>
              <w:t xml:space="preserve"> </w:t>
            </w:r>
            <w:r w:rsidRPr="00EE5D6A">
              <w:rPr>
                <w:rFonts w:ascii="Arial" w:hAnsi="Arial" w:cs="Arial"/>
                <w:b/>
                <w:sz w:val="20"/>
                <w:szCs w:val="20"/>
              </w:rPr>
              <w:t>derived</w:t>
            </w:r>
            <w:r w:rsidRPr="00EE5D6A">
              <w:rPr>
                <w:rFonts w:ascii="Arial" w:hAnsi="Arial" w:cs="Arial"/>
                <w:b/>
                <w:spacing w:val="-3"/>
                <w:sz w:val="20"/>
                <w:szCs w:val="20"/>
              </w:rPr>
              <w:t xml:space="preserve"> </w:t>
            </w:r>
            <w:r w:rsidRPr="00EE5D6A">
              <w:rPr>
                <w:rFonts w:ascii="Arial" w:hAnsi="Arial" w:cs="Arial"/>
                <w:b/>
                <w:sz w:val="20"/>
                <w:szCs w:val="20"/>
              </w:rPr>
              <w:t>from broken rice post bioethanol production.</w:t>
            </w:r>
          </w:p>
        </w:tc>
        <w:tc>
          <w:tcPr>
            <w:tcW w:w="6444" w:type="dxa"/>
          </w:tcPr>
          <w:p w14:paraId="4E3A74D4" w14:textId="4C76CB4E" w:rsidR="003A0B0F" w:rsidRPr="00EE5D6A" w:rsidRDefault="00FE2A3B">
            <w:pPr>
              <w:pStyle w:val="TableParagraph"/>
              <w:rPr>
                <w:rFonts w:ascii="Arial" w:hAnsi="Arial" w:cs="Arial"/>
                <w:sz w:val="20"/>
                <w:szCs w:val="20"/>
              </w:rPr>
            </w:pPr>
            <w:r w:rsidRPr="00EE5D6A">
              <w:rPr>
                <w:rFonts w:ascii="Arial" w:hAnsi="Arial" w:cs="Arial"/>
                <w:sz w:val="20"/>
                <w:szCs w:val="20"/>
              </w:rPr>
              <w:t>We sincerely thank you for your valuable feedback and for suggesting an alternative title to strengthen the manuscript. We carefully considered your recommendation; however, another reviewer also proposed a title change, and after thorough discussion, we adopted that version to ensure clarity and alignment with the manuscript’s focus. We greatly appreciate your suggestion and assure you that your input was taken into consideration in the decision-making process.</w:t>
            </w:r>
          </w:p>
        </w:tc>
      </w:tr>
      <w:tr w:rsidR="003A0B0F" w:rsidRPr="00EE5D6A" w14:paraId="4E3A74D9" w14:textId="77777777" w:rsidTr="00EE5D6A">
        <w:trPr>
          <w:trHeight w:val="510"/>
        </w:trPr>
        <w:tc>
          <w:tcPr>
            <w:tcW w:w="5353" w:type="dxa"/>
          </w:tcPr>
          <w:p w14:paraId="4E3A74D6" w14:textId="77777777" w:rsidR="003A0B0F" w:rsidRPr="00EE5D6A" w:rsidRDefault="00BE5301">
            <w:pPr>
              <w:pStyle w:val="TableParagraph"/>
              <w:ind w:left="467" w:right="200"/>
              <w:rPr>
                <w:rFonts w:ascii="Arial" w:hAnsi="Arial" w:cs="Arial"/>
                <w:b/>
                <w:sz w:val="20"/>
                <w:szCs w:val="20"/>
              </w:rPr>
            </w:pPr>
            <w:r w:rsidRPr="00EE5D6A">
              <w:rPr>
                <w:rFonts w:ascii="Arial" w:hAnsi="Arial" w:cs="Arial"/>
                <w:b/>
                <w:sz w:val="20"/>
                <w:szCs w:val="20"/>
              </w:rPr>
              <w:t>Is the abstract of the article comprehensive? Do you suggest</w:t>
            </w:r>
            <w:r w:rsidRPr="00EE5D6A">
              <w:rPr>
                <w:rFonts w:ascii="Arial" w:hAnsi="Arial" w:cs="Arial"/>
                <w:b/>
                <w:spacing w:val="-4"/>
                <w:sz w:val="20"/>
                <w:szCs w:val="20"/>
              </w:rPr>
              <w:t xml:space="preserve"> </w:t>
            </w:r>
            <w:r w:rsidRPr="00EE5D6A">
              <w:rPr>
                <w:rFonts w:ascii="Arial" w:hAnsi="Arial" w:cs="Arial"/>
                <w:b/>
                <w:sz w:val="20"/>
                <w:szCs w:val="20"/>
              </w:rPr>
              <w:t>the</w:t>
            </w:r>
            <w:r w:rsidRPr="00EE5D6A">
              <w:rPr>
                <w:rFonts w:ascii="Arial" w:hAnsi="Arial" w:cs="Arial"/>
                <w:b/>
                <w:spacing w:val="-5"/>
                <w:sz w:val="20"/>
                <w:szCs w:val="20"/>
              </w:rPr>
              <w:t xml:space="preserve"> </w:t>
            </w:r>
            <w:r w:rsidRPr="00EE5D6A">
              <w:rPr>
                <w:rFonts w:ascii="Arial" w:hAnsi="Arial" w:cs="Arial"/>
                <w:b/>
                <w:sz w:val="20"/>
                <w:szCs w:val="20"/>
              </w:rPr>
              <w:t>addition</w:t>
            </w:r>
            <w:r w:rsidRPr="00EE5D6A">
              <w:rPr>
                <w:rFonts w:ascii="Arial" w:hAnsi="Arial" w:cs="Arial"/>
                <w:b/>
                <w:spacing w:val="-6"/>
                <w:sz w:val="20"/>
                <w:szCs w:val="20"/>
              </w:rPr>
              <w:t xml:space="preserve"> </w:t>
            </w:r>
            <w:r w:rsidRPr="00EE5D6A">
              <w:rPr>
                <w:rFonts w:ascii="Arial" w:hAnsi="Arial" w:cs="Arial"/>
                <w:b/>
                <w:sz w:val="20"/>
                <w:szCs w:val="20"/>
              </w:rPr>
              <w:t>(or</w:t>
            </w:r>
            <w:r w:rsidRPr="00EE5D6A">
              <w:rPr>
                <w:rFonts w:ascii="Arial" w:hAnsi="Arial" w:cs="Arial"/>
                <w:b/>
                <w:spacing w:val="-5"/>
                <w:sz w:val="20"/>
                <w:szCs w:val="20"/>
              </w:rPr>
              <w:t xml:space="preserve"> </w:t>
            </w:r>
            <w:r w:rsidRPr="00EE5D6A">
              <w:rPr>
                <w:rFonts w:ascii="Arial" w:hAnsi="Arial" w:cs="Arial"/>
                <w:b/>
                <w:sz w:val="20"/>
                <w:szCs w:val="20"/>
              </w:rPr>
              <w:t>deletion)</w:t>
            </w:r>
            <w:r w:rsidRPr="00EE5D6A">
              <w:rPr>
                <w:rFonts w:ascii="Arial" w:hAnsi="Arial" w:cs="Arial"/>
                <w:b/>
                <w:spacing w:val="-5"/>
                <w:sz w:val="20"/>
                <w:szCs w:val="20"/>
              </w:rPr>
              <w:t xml:space="preserve"> </w:t>
            </w:r>
            <w:r w:rsidRPr="00EE5D6A">
              <w:rPr>
                <w:rFonts w:ascii="Arial" w:hAnsi="Arial" w:cs="Arial"/>
                <w:b/>
                <w:sz w:val="20"/>
                <w:szCs w:val="20"/>
              </w:rPr>
              <w:t>of</w:t>
            </w:r>
            <w:r w:rsidRPr="00EE5D6A">
              <w:rPr>
                <w:rFonts w:ascii="Arial" w:hAnsi="Arial" w:cs="Arial"/>
                <w:b/>
                <w:spacing w:val="-5"/>
                <w:sz w:val="20"/>
                <w:szCs w:val="20"/>
              </w:rPr>
              <w:t xml:space="preserve"> </w:t>
            </w:r>
            <w:r w:rsidRPr="00EE5D6A">
              <w:rPr>
                <w:rFonts w:ascii="Arial" w:hAnsi="Arial" w:cs="Arial"/>
                <w:b/>
                <w:sz w:val="20"/>
                <w:szCs w:val="20"/>
              </w:rPr>
              <w:t>some</w:t>
            </w:r>
            <w:r w:rsidRPr="00EE5D6A">
              <w:rPr>
                <w:rFonts w:ascii="Arial" w:hAnsi="Arial" w:cs="Arial"/>
                <w:b/>
                <w:spacing w:val="-5"/>
                <w:sz w:val="20"/>
                <w:szCs w:val="20"/>
              </w:rPr>
              <w:t xml:space="preserve"> </w:t>
            </w:r>
            <w:r w:rsidRPr="00EE5D6A">
              <w:rPr>
                <w:rFonts w:ascii="Arial" w:hAnsi="Arial" w:cs="Arial"/>
                <w:b/>
                <w:sz w:val="20"/>
                <w:szCs w:val="20"/>
              </w:rPr>
              <w:t>points</w:t>
            </w:r>
            <w:r w:rsidRPr="00EE5D6A">
              <w:rPr>
                <w:rFonts w:ascii="Arial" w:hAnsi="Arial" w:cs="Arial"/>
                <w:b/>
                <w:spacing w:val="-6"/>
                <w:sz w:val="20"/>
                <w:szCs w:val="20"/>
              </w:rPr>
              <w:t xml:space="preserve"> </w:t>
            </w:r>
            <w:r w:rsidRPr="00EE5D6A">
              <w:rPr>
                <w:rFonts w:ascii="Arial" w:hAnsi="Arial" w:cs="Arial"/>
                <w:b/>
                <w:sz w:val="20"/>
                <w:szCs w:val="20"/>
              </w:rPr>
              <w:t>in</w:t>
            </w:r>
            <w:r w:rsidRPr="00EE5D6A">
              <w:rPr>
                <w:rFonts w:ascii="Arial" w:hAnsi="Arial" w:cs="Arial"/>
                <w:b/>
                <w:spacing w:val="-6"/>
                <w:sz w:val="20"/>
                <w:szCs w:val="20"/>
              </w:rPr>
              <w:t xml:space="preserve"> </w:t>
            </w:r>
            <w:r w:rsidRPr="00EE5D6A">
              <w:rPr>
                <w:rFonts w:ascii="Arial" w:hAnsi="Arial" w:cs="Arial"/>
                <w:b/>
                <w:sz w:val="20"/>
                <w:szCs w:val="20"/>
              </w:rPr>
              <w:t>this section? Please write your suggestions here.</w:t>
            </w:r>
          </w:p>
        </w:tc>
        <w:tc>
          <w:tcPr>
            <w:tcW w:w="9356" w:type="dxa"/>
          </w:tcPr>
          <w:p w14:paraId="4E3A74D7" w14:textId="77777777" w:rsidR="003A0B0F" w:rsidRPr="00EE5D6A" w:rsidRDefault="00BE5301">
            <w:pPr>
              <w:pStyle w:val="TableParagraph"/>
              <w:ind w:left="467" w:right="132"/>
              <w:rPr>
                <w:rFonts w:ascii="Arial" w:hAnsi="Arial" w:cs="Arial"/>
                <w:b/>
                <w:sz w:val="20"/>
                <w:szCs w:val="20"/>
              </w:rPr>
            </w:pPr>
            <w:r w:rsidRPr="00EE5D6A">
              <w:rPr>
                <w:rFonts w:ascii="Arial" w:hAnsi="Arial" w:cs="Arial"/>
                <w:b/>
                <w:sz w:val="20"/>
                <w:szCs w:val="20"/>
              </w:rPr>
              <w:t>Please</w:t>
            </w:r>
            <w:r w:rsidRPr="00EE5D6A">
              <w:rPr>
                <w:rFonts w:ascii="Arial" w:hAnsi="Arial" w:cs="Arial"/>
                <w:b/>
                <w:spacing w:val="-5"/>
                <w:sz w:val="20"/>
                <w:szCs w:val="20"/>
              </w:rPr>
              <w:t xml:space="preserve"> </w:t>
            </w:r>
            <w:r w:rsidRPr="00EE5D6A">
              <w:rPr>
                <w:rFonts w:ascii="Arial" w:hAnsi="Arial" w:cs="Arial"/>
                <w:b/>
                <w:sz w:val="20"/>
                <w:szCs w:val="20"/>
              </w:rPr>
              <w:t>rewrite</w:t>
            </w:r>
            <w:r w:rsidRPr="00EE5D6A">
              <w:rPr>
                <w:rFonts w:ascii="Arial" w:hAnsi="Arial" w:cs="Arial"/>
                <w:b/>
                <w:spacing w:val="-3"/>
                <w:sz w:val="20"/>
                <w:szCs w:val="20"/>
              </w:rPr>
              <w:t xml:space="preserve"> </w:t>
            </w:r>
            <w:r w:rsidRPr="00EE5D6A">
              <w:rPr>
                <w:rFonts w:ascii="Arial" w:hAnsi="Arial" w:cs="Arial"/>
                <w:b/>
                <w:sz w:val="20"/>
                <w:szCs w:val="20"/>
              </w:rPr>
              <w:t>the</w:t>
            </w:r>
            <w:r w:rsidRPr="00EE5D6A">
              <w:rPr>
                <w:rFonts w:ascii="Arial" w:hAnsi="Arial" w:cs="Arial"/>
                <w:b/>
                <w:spacing w:val="-3"/>
                <w:sz w:val="20"/>
                <w:szCs w:val="20"/>
              </w:rPr>
              <w:t xml:space="preserve"> </w:t>
            </w:r>
            <w:r w:rsidRPr="00EE5D6A">
              <w:rPr>
                <w:rFonts w:ascii="Arial" w:hAnsi="Arial" w:cs="Arial"/>
                <w:b/>
                <w:sz w:val="20"/>
                <w:szCs w:val="20"/>
              </w:rPr>
              <w:t>abstract,</w:t>
            </w:r>
            <w:r w:rsidRPr="00EE5D6A">
              <w:rPr>
                <w:rFonts w:ascii="Arial" w:hAnsi="Arial" w:cs="Arial"/>
                <w:b/>
                <w:spacing w:val="-5"/>
                <w:sz w:val="20"/>
                <w:szCs w:val="20"/>
              </w:rPr>
              <w:t xml:space="preserve"> </w:t>
            </w:r>
            <w:r w:rsidRPr="00EE5D6A">
              <w:rPr>
                <w:rFonts w:ascii="Arial" w:hAnsi="Arial" w:cs="Arial"/>
                <w:b/>
                <w:sz w:val="20"/>
                <w:szCs w:val="20"/>
              </w:rPr>
              <w:t>explain</w:t>
            </w:r>
            <w:r w:rsidRPr="00EE5D6A">
              <w:rPr>
                <w:rFonts w:ascii="Arial" w:hAnsi="Arial" w:cs="Arial"/>
                <w:b/>
                <w:spacing w:val="-1"/>
                <w:sz w:val="20"/>
                <w:szCs w:val="20"/>
              </w:rPr>
              <w:t xml:space="preserve"> </w:t>
            </w:r>
            <w:r w:rsidRPr="00EE5D6A">
              <w:rPr>
                <w:rFonts w:ascii="Arial" w:hAnsi="Arial" w:cs="Arial"/>
                <w:b/>
                <w:sz w:val="20"/>
                <w:szCs w:val="20"/>
              </w:rPr>
              <w:t>the</w:t>
            </w:r>
            <w:r w:rsidRPr="00EE5D6A">
              <w:rPr>
                <w:rFonts w:ascii="Arial" w:hAnsi="Arial" w:cs="Arial"/>
                <w:b/>
                <w:spacing w:val="-4"/>
                <w:sz w:val="20"/>
                <w:szCs w:val="20"/>
              </w:rPr>
              <w:t xml:space="preserve"> </w:t>
            </w:r>
            <w:r w:rsidRPr="00EE5D6A">
              <w:rPr>
                <w:rFonts w:ascii="Arial" w:hAnsi="Arial" w:cs="Arial"/>
                <w:b/>
                <w:sz w:val="20"/>
                <w:szCs w:val="20"/>
              </w:rPr>
              <w:t>aim</w:t>
            </w:r>
            <w:r w:rsidRPr="00EE5D6A">
              <w:rPr>
                <w:rFonts w:ascii="Arial" w:hAnsi="Arial" w:cs="Arial"/>
                <w:b/>
                <w:spacing w:val="-24"/>
                <w:sz w:val="20"/>
                <w:szCs w:val="20"/>
              </w:rPr>
              <w:t xml:space="preserve"> </w:t>
            </w:r>
            <w:r w:rsidRPr="00EE5D6A">
              <w:rPr>
                <w:rFonts w:ascii="Arial" w:hAnsi="Arial" w:cs="Arial"/>
                <w:b/>
                <w:sz w:val="20"/>
                <w:szCs w:val="20"/>
              </w:rPr>
              <w:t>of</w:t>
            </w:r>
            <w:r w:rsidRPr="00EE5D6A">
              <w:rPr>
                <w:rFonts w:ascii="Arial" w:hAnsi="Arial" w:cs="Arial"/>
                <w:b/>
                <w:spacing w:val="-2"/>
                <w:sz w:val="20"/>
                <w:szCs w:val="20"/>
              </w:rPr>
              <w:t xml:space="preserve"> </w:t>
            </w:r>
            <w:r w:rsidRPr="00EE5D6A">
              <w:rPr>
                <w:rFonts w:ascii="Arial" w:hAnsi="Arial" w:cs="Arial"/>
                <w:b/>
                <w:sz w:val="20"/>
                <w:szCs w:val="20"/>
              </w:rPr>
              <w:t>the</w:t>
            </w:r>
            <w:r w:rsidRPr="00EE5D6A">
              <w:rPr>
                <w:rFonts w:ascii="Arial" w:hAnsi="Arial" w:cs="Arial"/>
                <w:b/>
                <w:spacing w:val="-3"/>
                <w:sz w:val="20"/>
                <w:szCs w:val="20"/>
              </w:rPr>
              <w:t xml:space="preserve"> </w:t>
            </w:r>
            <w:r w:rsidRPr="00EE5D6A">
              <w:rPr>
                <w:rFonts w:ascii="Arial" w:hAnsi="Arial" w:cs="Arial"/>
                <w:b/>
                <w:sz w:val="20"/>
                <w:szCs w:val="20"/>
              </w:rPr>
              <w:t>research</w:t>
            </w:r>
            <w:r w:rsidRPr="00EE5D6A">
              <w:rPr>
                <w:rFonts w:ascii="Arial" w:hAnsi="Arial" w:cs="Arial"/>
                <w:b/>
                <w:spacing w:val="-4"/>
                <w:sz w:val="20"/>
                <w:szCs w:val="20"/>
              </w:rPr>
              <w:t xml:space="preserve"> </w:t>
            </w:r>
            <w:r w:rsidRPr="00EE5D6A">
              <w:rPr>
                <w:rFonts w:ascii="Arial" w:hAnsi="Arial" w:cs="Arial"/>
                <w:b/>
                <w:sz w:val="20"/>
                <w:szCs w:val="20"/>
              </w:rPr>
              <w:t>clearly.</w:t>
            </w:r>
            <w:r w:rsidRPr="00EE5D6A">
              <w:rPr>
                <w:rFonts w:ascii="Arial" w:hAnsi="Arial" w:cs="Arial"/>
                <w:b/>
                <w:spacing w:val="-1"/>
                <w:sz w:val="20"/>
                <w:szCs w:val="20"/>
              </w:rPr>
              <w:t xml:space="preserve"> </w:t>
            </w:r>
            <w:r w:rsidRPr="00EE5D6A">
              <w:rPr>
                <w:rFonts w:ascii="Arial" w:hAnsi="Arial" w:cs="Arial"/>
                <w:b/>
                <w:sz w:val="20"/>
                <w:szCs w:val="20"/>
              </w:rPr>
              <w:t>Do</w:t>
            </w:r>
            <w:r w:rsidRPr="00EE5D6A">
              <w:rPr>
                <w:rFonts w:ascii="Arial" w:hAnsi="Arial" w:cs="Arial"/>
                <w:b/>
                <w:spacing w:val="-2"/>
                <w:sz w:val="20"/>
                <w:szCs w:val="20"/>
              </w:rPr>
              <w:t xml:space="preserve"> </w:t>
            </w:r>
            <w:r w:rsidRPr="00EE5D6A">
              <w:rPr>
                <w:rFonts w:ascii="Arial" w:hAnsi="Arial" w:cs="Arial"/>
                <w:b/>
                <w:sz w:val="20"/>
                <w:szCs w:val="20"/>
              </w:rPr>
              <w:t>not</w:t>
            </w:r>
            <w:r w:rsidRPr="00EE5D6A">
              <w:rPr>
                <w:rFonts w:ascii="Arial" w:hAnsi="Arial" w:cs="Arial"/>
                <w:b/>
                <w:spacing w:val="-5"/>
                <w:sz w:val="20"/>
                <w:szCs w:val="20"/>
              </w:rPr>
              <w:t xml:space="preserve"> </w:t>
            </w:r>
            <w:r w:rsidRPr="00EE5D6A">
              <w:rPr>
                <w:rFonts w:ascii="Arial" w:hAnsi="Arial" w:cs="Arial"/>
                <w:b/>
                <w:sz w:val="20"/>
                <w:szCs w:val="20"/>
              </w:rPr>
              <w:t>use</w:t>
            </w:r>
            <w:r w:rsidRPr="00EE5D6A">
              <w:rPr>
                <w:rFonts w:ascii="Arial" w:hAnsi="Arial" w:cs="Arial"/>
                <w:b/>
                <w:spacing w:val="-3"/>
                <w:sz w:val="20"/>
                <w:szCs w:val="20"/>
              </w:rPr>
              <w:t xml:space="preserve"> </w:t>
            </w:r>
            <w:r w:rsidRPr="00EE5D6A">
              <w:rPr>
                <w:rFonts w:ascii="Arial" w:hAnsi="Arial" w:cs="Arial"/>
                <w:b/>
                <w:sz w:val="20"/>
                <w:szCs w:val="20"/>
              </w:rPr>
              <w:t>nutritional composition, but use chemical composition.</w:t>
            </w:r>
          </w:p>
        </w:tc>
        <w:tc>
          <w:tcPr>
            <w:tcW w:w="6444" w:type="dxa"/>
          </w:tcPr>
          <w:p w14:paraId="4E3A74D8" w14:textId="44BA892E" w:rsidR="003A0B0F" w:rsidRPr="00EE5D6A" w:rsidRDefault="00B21F4F">
            <w:pPr>
              <w:pStyle w:val="TableParagraph"/>
              <w:rPr>
                <w:rFonts w:ascii="Arial" w:hAnsi="Arial" w:cs="Arial"/>
                <w:sz w:val="20"/>
                <w:szCs w:val="20"/>
              </w:rPr>
            </w:pPr>
            <w:r w:rsidRPr="00EE5D6A">
              <w:rPr>
                <w:rFonts w:ascii="Arial" w:hAnsi="Arial" w:cs="Arial"/>
                <w:sz w:val="20"/>
                <w:szCs w:val="20"/>
              </w:rPr>
              <w:t xml:space="preserve">The abstract has been rewritten with clearly defined aim of the study. </w:t>
            </w:r>
          </w:p>
        </w:tc>
      </w:tr>
      <w:tr w:rsidR="003A0B0F" w:rsidRPr="00EE5D6A" w14:paraId="4E3A74DD" w14:textId="77777777">
        <w:trPr>
          <w:trHeight w:val="705"/>
        </w:trPr>
        <w:tc>
          <w:tcPr>
            <w:tcW w:w="5353" w:type="dxa"/>
          </w:tcPr>
          <w:p w14:paraId="4E3A74DA" w14:textId="77777777" w:rsidR="003A0B0F" w:rsidRPr="00EE5D6A" w:rsidRDefault="00BE5301">
            <w:pPr>
              <w:pStyle w:val="TableParagraph"/>
              <w:ind w:left="467" w:right="200"/>
              <w:rPr>
                <w:rFonts w:ascii="Arial" w:hAnsi="Arial" w:cs="Arial"/>
                <w:b/>
                <w:sz w:val="20"/>
                <w:szCs w:val="20"/>
              </w:rPr>
            </w:pPr>
            <w:r w:rsidRPr="00EE5D6A">
              <w:rPr>
                <w:rFonts w:ascii="Arial" w:hAnsi="Arial" w:cs="Arial"/>
                <w:b/>
                <w:sz w:val="20"/>
                <w:szCs w:val="20"/>
              </w:rPr>
              <w:t>Is</w:t>
            </w:r>
            <w:r w:rsidRPr="00EE5D6A">
              <w:rPr>
                <w:rFonts w:ascii="Arial" w:hAnsi="Arial" w:cs="Arial"/>
                <w:b/>
                <w:spacing w:val="-8"/>
                <w:sz w:val="20"/>
                <w:szCs w:val="20"/>
              </w:rPr>
              <w:t xml:space="preserve"> </w:t>
            </w:r>
            <w:r w:rsidRPr="00EE5D6A">
              <w:rPr>
                <w:rFonts w:ascii="Arial" w:hAnsi="Arial" w:cs="Arial"/>
                <w:b/>
                <w:sz w:val="20"/>
                <w:szCs w:val="20"/>
              </w:rPr>
              <w:t>the</w:t>
            </w:r>
            <w:r w:rsidRPr="00EE5D6A">
              <w:rPr>
                <w:rFonts w:ascii="Arial" w:hAnsi="Arial" w:cs="Arial"/>
                <w:b/>
                <w:spacing w:val="-6"/>
                <w:sz w:val="20"/>
                <w:szCs w:val="20"/>
              </w:rPr>
              <w:t xml:space="preserve"> </w:t>
            </w:r>
            <w:r w:rsidRPr="00EE5D6A">
              <w:rPr>
                <w:rFonts w:ascii="Arial" w:hAnsi="Arial" w:cs="Arial"/>
                <w:b/>
                <w:sz w:val="20"/>
                <w:szCs w:val="20"/>
              </w:rPr>
              <w:t>manuscript</w:t>
            </w:r>
            <w:r w:rsidRPr="00EE5D6A">
              <w:rPr>
                <w:rFonts w:ascii="Arial" w:hAnsi="Arial" w:cs="Arial"/>
                <w:b/>
                <w:spacing w:val="-7"/>
                <w:sz w:val="20"/>
                <w:szCs w:val="20"/>
              </w:rPr>
              <w:t xml:space="preserve"> </w:t>
            </w:r>
            <w:r w:rsidRPr="00EE5D6A">
              <w:rPr>
                <w:rFonts w:ascii="Arial" w:hAnsi="Arial" w:cs="Arial"/>
                <w:b/>
                <w:sz w:val="20"/>
                <w:szCs w:val="20"/>
              </w:rPr>
              <w:t>scientifically,</w:t>
            </w:r>
            <w:r w:rsidRPr="00EE5D6A">
              <w:rPr>
                <w:rFonts w:ascii="Arial" w:hAnsi="Arial" w:cs="Arial"/>
                <w:b/>
                <w:spacing w:val="-7"/>
                <w:sz w:val="20"/>
                <w:szCs w:val="20"/>
              </w:rPr>
              <w:t xml:space="preserve"> </w:t>
            </w:r>
            <w:r w:rsidRPr="00EE5D6A">
              <w:rPr>
                <w:rFonts w:ascii="Arial" w:hAnsi="Arial" w:cs="Arial"/>
                <w:b/>
                <w:sz w:val="20"/>
                <w:szCs w:val="20"/>
              </w:rPr>
              <w:t>correct?</w:t>
            </w:r>
            <w:r w:rsidRPr="00EE5D6A">
              <w:rPr>
                <w:rFonts w:ascii="Arial" w:hAnsi="Arial" w:cs="Arial"/>
                <w:b/>
                <w:spacing w:val="-8"/>
                <w:sz w:val="20"/>
                <w:szCs w:val="20"/>
              </w:rPr>
              <w:t xml:space="preserve"> </w:t>
            </w:r>
            <w:r w:rsidRPr="00EE5D6A">
              <w:rPr>
                <w:rFonts w:ascii="Arial" w:hAnsi="Arial" w:cs="Arial"/>
                <w:b/>
                <w:sz w:val="20"/>
                <w:szCs w:val="20"/>
              </w:rPr>
              <w:t>Please</w:t>
            </w:r>
            <w:r w:rsidRPr="00EE5D6A">
              <w:rPr>
                <w:rFonts w:ascii="Arial" w:hAnsi="Arial" w:cs="Arial"/>
                <w:b/>
                <w:spacing w:val="-7"/>
                <w:sz w:val="20"/>
                <w:szCs w:val="20"/>
              </w:rPr>
              <w:t xml:space="preserve"> </w:t>
            </w:r>
            <w:r w:rsidRPr="00EE5D6A">
              <w:rPr>
                <w:rFonts w:ascii="Arial" w:hAnsi="Arial" w:cs="Arial"/>
                <w:b/>
                <w:sz w:val="20"/>
                <w:szCs w:val="20"/>
              </w:rPr>
              <w:t xml:space="preserve">write </w:t>
            </w:r>
            <w:r w:rsidRPr="00EE5D6A">
              <w:rPr>
                <w:rFonts w:ascii="Arial" w:hAnsi="Arial" w:cs="Arial"/>
                <w:b/>
                <w:spacing w:val="-2"/>
                <w:sz w:val="20"/>
                <w:szCs w:val="20"/>
              </w:rPr>
              <w:t>here.</w:t>
            </w:r>
          </w:p>
        </w:tc>
        <w:tc>
          <w:tcPr>
            <w:tcW w:w="9356" w:type="dxa"/>
          </w:tcPr>
          <w:p w14:paraId="4E3A74DB" w14:textId="77777777" w:rsidR="003A0B0F" w:rsidRPr="00EE5D6A" w:rsidRDefault="00BE5301">
            <w:pPr>
              <w:pStyle w:val="TableParagraph"/>
              <w:ind w:left="107"/>
              <w:rPr>
                <w:rFonts w:ascii="Arial" w:hAnsi="Arial" w:cs="Arial"/>
                <w:sz w:val="20"/>
                <w:szCs w:val="20"/>
              </w:rPr>
            </w:pPr>
            <w:r w:rsidRPr="00EE5D6A">
              <w:rPr>
                <w:rFonts w:ascii="Arial" w:hAnsi="Arial" w:cs="Arial"/>
                <w:sz w:val="20"/>
                <w:szCs w:val="20"/>
              </w:rPr>
              <w:t>IT</w:t>
            </w:r>
            <w:r w:rsidRPr="00EE5D6A">
              <w:rPr>
                <w:rFonts w:ascii="Arial" w:hAnsi="Arial" w:cs="Arial"/>
                <w:spacing w:val="-6"/>
                <w:sz w:val="20"/>
                <w:szCs w:val="20"/>
              </w:rPr>
              <w:t xml:space="preserve"> </w:t>
            </w:r>
            <w:r w:rsidRPr="00EE5D6A">
              <w:rPr>
                <w:rFonts w:ascii="Arial" w:hAnsi="Arial" w:cs="Arial"/>
                <w:sz w:val="20"/>
                <w:szCs w:val="20"/>
              </w:rPr>
              <w:t>WILL</w:t>
            </w:r>
            <w:r w:rsidRPr="00EE5D6A">
              <w:rPr>
                <w:rFonts w:ascii="Arial" w:hAnsi="Arial" w:cs="Arial"/>
                <w:spacing w:val="-6"/>
                <w:sz w:val="20"/>
                <w:szCs w:val="20"/>
              </w:rPr>
              <w:t xml:space="preserve"> </w:t>
            </w:r>
            <w:r w:rsidRPr="00EE5D6A">
              <w:rPr>
                <w:rFonts w:ascii="Arial" w:hAnsi="Arial" w:cs="Arial"/>
                <w:sz w:val="20"/>
                <w:szCs w:val="20"/>
              </w:rPr>
              <w:t>BE</w:t>
            </w:r>
            <w:r w:rsidRPr="00EE5D6A">
              <w:rPr>
                <w:rFonts w:ascii="Arial" w:hAnsi="Arial" w:cs="Arial"/>
                <w:spacing w:val="-5"/>
                <w:sz w:val="20"/>
                <w:szCs w:val="20"/>
              </w:rPr>
              <w:t xml:space="preserve"> </w:t>
            </w:r>
            <w:r w:rsidRPr="00EE5D6A">
              <w:rPr>
                <w:rFonts w:ascii="Arial" w:hAnsi="Arial" w:cs="Arial"/>
                <w:sz w:val="20"/>
                <w:szCs w:val="20"/>
              </w:rPr>
              <w:t>CORRECT</w:t>
            </w:r>
            <w:r w:rsidRPr="00EE5D6A">
              <w:rPr>
                <w:rFonts w:ascii="Arial" w:hAnsi="Arial" w:cs="Arial"/>
                <w:spacing w:val="-6"/>
                <w:sz w:val="20"/>
                <w:szCs w:val="20"/>
              </w:rPr>
              <w:t xml:space="preserve"> </w:t>
            </w:r>
            <w:r w:rsidRPr="00EE5D6A">
              <w:rPr>
                <w:rFonts w:ascii="Arial" w:hAnsi="Arial" w:cs="Arial"/>
                <w:sz w:val="20"/>
                <w:szCs w:val="20"/>
              </w:rPr>
              <w:t>AFTER</w:t>
            </w:r>
            <w:r w:rsidRPr="00EE5D6A">
              <w:rPr>
                <w:rFonts w:ascii="Arial" w:hAnsi="Arial" w:cs="Arial"/>
                <w:spacing w:val="-7"/>
                <w:sz w:val="20"/>
                <w:szCs w:val="20"/>
              </w:rPr>
              <w:t xml:space="preserve"> </w:t>
            </w:r>
            <w:r w:rsidRPr="00EE5D6A">
              <w:rPr>
                <w:rFonts w:ascii="Arial" w:hAnsi="Arial" w:cs="Arial"/>
                <w:sz w:val="20"/>
                <w:szCs w:val="20"/>
              </w:rPr>
              <w:t>SEVERAL</w:t>
            </w:r>
            <w:r w:rsidRPr="00EE5D6A">
              <w:rPr>
                <w:rFonts w:ascii="Arial" w:hAnsi="Arial" w:cs="Arial"/>
                <w:spacing w:val="-2"/>
                <w:sz w:val="20"/>
                <w:szCs w:val="20"/>
              </w:rPr>
              <w:t xml:space="preserve"> CORRECTIONS</w:t>
            </w:r>
          </w:p>
        </w:tc>
        <w:tc>
          <w:tcPr>
            <w:tcW w:w="6444" w:type="dxa"/>
          </w:tcPr>
          <w:p w14:paraId="4E3A74DC" w14:textId="77777777" w:rsidR="003A0B0F" w:rsidRPr="00EE5D6A" w:rsidRDefault="003A0B0F">
            <w:pPr>
              <w:pStyle w:val="TableParagraph"/>
              <w:rPr>
                <w:rFonts w:ascii="Arial" w:hAnsi="Arial" w:cs="Arial"/>
                <w:sz w:val="20"/>
                <w:szCs w:val="20"/>
              </w:rPr>
            </w:pPr>
          </w:p>
        </w:tc>
      </w:tr>
      <w:tr w:rsidR="003A0B0F" w:rsidRPr="00EE5D6A" w14:paraId="4E3A74E2" w14:textId="77777777">
        <w:trPr>
          <w:trHeight w:val="702"/>
        </w:trPr>
        <w:tc>
          <w:tcPr>
            <w:tcW w:w="5353" w:type="dxa"/>
          </w:tcPr>
          <w:p w14:paraId="4E3A74DE" w14:textId="77777777" w:rsidR="003A0B0F" w:rsidRPr="00EE5D6A" w:rsidRDefault="00BE5301">
            <w:pPr>
              <w:pStyle w:val="TableParagraph"/>
              <w:ind w:left="467"/>
              <w:rPr>
                <w:rFonts w:ascii="Arial" w:hAnsi="Arial" w:cs="Arial"/>
                <w:b/>
                <w:sz w:val="20"/>
                <w:szCs w:val="20"/>
              </w:rPr>
            </w:pPr>
            <w:r w:rsidRPr="00EE5D6A">
              <w:rPr>
                <w:rFonts w:ascii="Arial" w:hAnsi="Arial" w:cs="Arial"/>
                <w:b/>
                <w:sz w:val="20"/>
                <w:szCs w:val="20"/>
              </w:rPr>
              <w:t>Are</w:t>
            </w:r>
            <w:r w:rsidRPr="00EE5D6A">
              <w:rPr>
                <w:rFonts w:ascii="Arial" w:hAnsi="Arial" w:cs="Arial"/>
                <w:b/>
                <w:spacing w:val="-5"/>
                <w:sz w:val="20"/>
                <w:szCs w:val="20"/>
              </w:rPr>
              <w:t xml:space="preserve"> </w:t>
            </w:r>
            <w:r w:rsidRPr="00EE5D6A">
              <w:rPr>
                <w:rFonts w:ascii="Arial" w:hAnsi="Arial" w:cs="Arial"/>
                <w:b/>
                <w:sz w:val="20"/>
                <w:szCs w:val="20"/>
              </w:rPr>
              <w:t>the</w:t>
            </w:r>
            <w:r w:rsidRPr="00EE5D6A">
              <w:rPr>
                <w:rFonts w:ascii="Arial" w:hAnsi="Arial" w:cs="Arial"/>
                <w:b/>
                <w:spacing w:val="-4"/>
                <w:sz w:val="20"/>
                <w:szCs w:val="20"/>
              </w:rPr>
              <w:t xml:space="preserve"> </w:t>
            </w:r>
            <w:r w:rsidRPr="00EE5D6A">
              <w:rPr>
                <w:rFonts w:ascii="Arial" w:hAnsi="Arial" w:cs="Arial"/>
                <w:b/>
                <w:sz w:val="20"/>
                <w:szCs w:val="20"/>
              </w:rPr>
              <w:t>references</w:t>
            </w:r>
            <w:r w:rsidRPr="00EE5D6A">
              <w:rPr>
                <w:rFonts w:ascii="Arial" w:hAnsi="Arial" w:cs="Arial"/>
                <w:b/>
                <w:spacing w:val="-6"/>
                <w:sz w:val="20"/>
                <w:szCs w:val="20"/>
              </w:rPr>
              <w:t xml:space="preserve"> </w:t>
            </w:r>
            <w:r w:rsidRPr="00EE5D6A">
              <w:rPr>
                <w:rFonts w:ascii="Arial" w:hAnsi="Arial" w:cs="Arial"/>
                <w:b/>
                <w:sz w:val="20"/>
                <w:szCs w:val="20"/>
              </w:rPr>
              <w:t>sufficient</w:t>
            </w:r>
            <w:r w:rsidRPr="00EE5D6A">
              <w:rPr>
                <w:rFonts w:ascii="Arial" w:hAnsi="Arial" w:cs="Arial"/>
                <w:b/>
                <w:spacing w:val="-1"/>
                <w:sz w:val="20"/>
                <w:szCs w:val="20"/>
              </w:rPr>
              <w:t xml:space="preserve"> </w:t>
            </w:r>
            <w:r w:rsidRPr="00EE5D6A">
              <w:rPr>
                <w:rFonts w:ascii="Arial" w:hAnsi="Arial" w:cs="Arial"/>
                <w:b/>
                <w:sz w:val="20"/>
                <w:szCs w:val="20"/>
              </w:rPr>
              <w:t>and</w:t>
            </w:r>
            <w:r w:rsidRPr="00EE5D6A">
              <w:rPr>
                <w:rFonts w:ascii="Arial" w:hAnsi="Arial" w:cs="Arial"/>
                <w:b/>
                <w:spacing w:val="-6"/>
                <w:sz w:val="20"/>
                <w:szCs w:val="20"/>
              </w:rPr>
              <w:t xml:space="preserve"> </w:t>
            </w:r>
            <w:r w:rsidRPr="00EE5D6A">
              <w:rPr>
                <w:rFonts w:ascii="Arial" w:hAnsi="Arial" w:cs="Arial"/>
                <w:b/>
                <w:sz w:val="20"/>
                <w:szCs w:val="20"/>
              </w:rPr>
              <w:t>recent?</w:t>
            </w:r>
            <w:r w:rsidRPr="00EE5D6A">
              <w:rPr>
                <w:rFonts w:ascii="Arial" w:hAnsi="Arial" w:cs="Arial"/>
                <w:b/>
                <w:spacing w:val="-3"/>
                <w:sz w:val="20"/>
                <w:szCs w:val="20"/>
              </w:rPr>
              <w:t xml:space="preserve"> </w:t>
            </w:r>
            <w:r w:rsidRPr="00EE5D6A">
              <w:rPr>
                <w:rFonts w:ascii="Arial" w:hAnsi="Arial" w:cs="Arial"/>
                <w:b/>
                <w:sz w:val="20"/>
                <w:szCs w:val="20"/>
              </w:rPr>
              <w:t>If</w:t>
            </w:r>
            <w:r w:rsidRPr="00EE5D6A">
              <w:rPr>
                <w:rFonts w:ascii="Arial" w:hAnsi="Arial" w:cs="Arial"/>
                <w:b/>
                <w:spacing w:val="-5"/>
                <w:sz w:val="20"/>
                <w:szCs w:val="20"/>
              </w:rPr>
              <w:t xml:space="preserve"> </w:t>
            </w:r>
            <w:r w:rsidRPr="00EE5D6A">
              <w:rPr>
                <w:rFonts w:ascii="Arial" w:hAnsi="Arial" w:cs="Arial"/>
                <w:b/>
                <w:sz w:val="20"/>
                <w:szCs w:val="20"/>
              </w:rPr>
              <w:t>you</w:t>
            </w:r>
            <w:r w:rsidRPr="00EE5D6A">
              <w:rPr>
                <w:rFonts w:ascii="Arial" w:hAnsi="Arial" w:cs="Arial"/>
                <w:b/>
                <w:spacing w:val="-5"/>
                <w:sz w:val="20"/>
                <w:szCs w:val="20"/>
              </w:rPr>
              <w:t xml:space="preserve"> </w:t>
            </w:r>
            <w:r w:rsidRPr="00EE5D6A">
              <w:rPr>
                <w:rFonts w:ascii="Arial" w:hAnsi="Arial" w:cs="Arial"/>
                <w:b/>
                <w:spacing w:val="-4"/>
                <w:sz w:val="20"/>
                <w:szCs w:val="20"/>
              </w:rPr>
              <w:t>have</w:t>
            </w:r>
          </w:p>
          <w:p w14:paraId="4E3A74DF" w14:textId="77777777" w:rsidR="003A0B0F" w:rsidRPr="00EE5D6A" w:rsidRDefault="00BE5301">
            <w:pPr>
              <w:pStyle w:val="TableParagraph"/>
              <w:spacing w:line="228" w:lineRule="exact"/>
              <w:ind w:left="467" w:right="200"/>
              <w:rPr>
                <w:rFonts w:ascii="Arial" w:hAnsi="Arial" w:cs="Arial"/>
                <w:b/>
                <w:sz w:val="20"/>
                <w:szCs w:val="20"/>
              </w:rPr>
            </w:pPr>
            <w:r w:rsidRPr="00EE5D6A">
              <w:rPr>
                <w:rFonts w:ascii="Arial" w:hAnsi="Arial" w:cs="Arial"/>
                <w:b/>
                <w:sz w:val="20"/>
                <w:szCs w:val="20"/>
              </w:rPr>
              <w:t>suggestions</w:t>
            </w:r>
            <w:r w:rsidRPr="00EE5D6A">
              <w:rPr>
                <w:rFonts w:ascii="Arial" w:hAnsi="Arial" w:cs="Arial"/>
                <w:b/>
                <w:spacing w:val="-9"/>
                <w:sz w:val="20"/>
                <w:szCs w:val="20"/>
              </w:rPr>
              <w:t xml:space="preserve"> </w:t>
            </w:r>
            <w:r w:rsidRPr="00EE5D6A">
              <w:rPr>
                <w:rFonts w:ascii="Arial" w:hAnsi="Arial" w:cs="Arial"/>
                <w:b/>
                <w:sz w:val="20"/>
                <w:szCs w:val="20"/>
              </w:rPr>
              <w:t>of</w:t>
            </w:r>
            <w:r w:rsidRPr="00EE5D6A">
              <w:rPr>
                <w:rFonts w:ascii="Arial" w:hAnsi="Arial" w:cs="Arial"/>
                <w:b/>
                <w:spacing w:val="-9"/>
                <w:sz w:val="20"/>
                <w:szCs w:val="20"/>
              </w:rPr>
              <w:t xml:space="preserve"> </w:t>
            </w:r>
            <w:r w:rsidRPr="00EE5D6A">
              <w:rPr>
                <w:rFonts w:ascii="Arial" w:hAnsi="Arial" w:cs="Arial"/>
                <w:b/>
                <w:sz w:val="20"/>
                <w:szCs w:val="20"/>
              </w:rPr>
              <w:t>additional</w:t>
            </w:r>
            <w:r w:rsidRPr="00EE5D6A">
              <w:rPr>
                <w:rFonts w:ascii="Arial" w:hAnsi="Arial" w:cs="Arial"/>
                <w:b/>
                <w:spacing w:val="-9"/>
                <w:sz w:val="20"/>
                <w:szCs w:val="20"/>
              </w:rPr>
              <w:t xml:space="preserve"> </w:t>
            </w:r>
            <w:r w:rsidRPr="00EE5D6A">
              <w:rPr>
                <w:rFonts w:ascii="Arial" w:hAnsi="Arial" w:cs="Arial"/>
                <w:b/>
                <w:sz w:val="20"/>
                <w:szCs w:val="20"/>
              </w:rPr>
              <w:t>references,</w:t>
            </w:r>
            <w:r w:rsidRPr="00EE5D6A">
              <w:rPr>
                <w:rFonts w:ascii="Arial" w:hAnsi="Arial" w:cs="Arial"/>
                <w:b/>
                <w:spacing w:val="-9"/>
                <w:sz w:val="20"/>
                <w:szCs w:val="20"/>
              </w:rPr>
              <w:t xml:space="preserve"> </w:t>
            </w:r>
            <w:r w:rsidRPr="00EE5D6A">
              <w:rPr>
                <w:rFonts w:ascii="Arial" w:hAnsi="Arial" w:cs="Arial"/>
                <w:b/>
                <w:sz w:val="20"/>
                <w:szCs w:val="20"/>
              </w:rPr>
              <w:t>please</w:t>
            </w:r>
            <w:r w:rsidRPr="00EE5D6A">
              <w:rPr>
                <w:rFonts w:ascii="Arial" w:hAnsi="Arial" w:cs="Arial"/>
                <w:b/>
                <w:spacing w:val="-9"/>
                <w:sz w:val="20"/>
                <w:szCs w:val="20"/>
              </w:rPr>
              <w:t xml:space="preserve"> </w:t>
            </w:r>
            <w:r w:rsidRPr="00EE5D6A">
              <w:rPr>
                <w:rFonts w:ascii="Arial" w:hAnsi="Arial" w:cs="Arial"/>
                <w:b/>
                <w:sz w:val="20"/>
                <w:szCs w:val="20"/>
              </w:rPr>
              <w:t>mention them in the review form.</w:t>
            </w:r>
          </w:p>
        </w:tc>
        <w:tc>
          <w:tcPr>
            <w:tcW w:w="9356" w:type="dxa"/>
          </w:tcPr>
          <w:p w14:paraId="4E3A74E0" w14:textId="77777777" w:rsidR="003A0B0F" w:rsidRPr="00EE5D6A" w:rsidRDefault="00BE5301">
            <w:pPr>
              <w:pStyle w:val="TableParagraph"/>
              <w:ind w:left="107"/>
              <w:rPr>
                <w:rFonts w:ascii="Arial" w:hAnsi="Arial" w:cs="Arial"/>
                <w:sz w:val="20"/>
                <w:szCs w:val="20"/>
              </w:rPr>
            </w:pPr>
            <w:r w:rsidRPr="00EE5D6A">
              <w:rPr>
                <w:rFonts w:ascii="Arial" w:hAnsi="Arial" w:cs="Arial"/>
                <w:spacing w:val="-5"/>
                <w:sz w:val="20"/>
                <w:szCs w:val="20"/>
              </w:rPr>
              <w:t>YES</w:t>
            </w:r>
          </w:p>
        </w:tc>
        <w:tc>
          <w:tcPr>
            <w:tcW w:w="6444" w:type="dxa"/>
          </w:tcPr>
          <w:p w14:paraId="4E3A74E1" w14:textId="77777777" w:rsidR="003A0B0F" w:rsidRPr="00EE5D6A" w:rsidRDefault="003A0B0F">
            <w:pPr>
              <w:pStyle w:val="TableParagraph"/>
              <w:rPr>
                <w:rFonts w:ascii="Arial" w:hAnsi="Arial" w:cs="Arial"/>
                <w:sz w:val="20"/>
                <w:szCs w:val="20"/>
              </w:rPr>
            </w:pPr>
          </w:p>
        </w:tc>
      </w:tr>
      <w:tr w:rsidR="003A0B0F" w:rsidRPr="00EE5D6A" w14:paraId="4E3A74E6" w14:textId="77777777">
        <w:trPr>
          <w:trHeight w:val="688"/>
        </w:trPr>
        <w:tc>
          <w:tcPr>
            <w:tcW w:w="5353" w:type="dxa"/>
          </w:tcPr>
          <w:p w14:paraId="4E3A74E3" w14:textId="77777777" w:rsidR="003A0B0F" w:rsidRPr="00EE5D6A" w:rsidRDefault="00BE5301">
            <w:pPr>
              <w:pStyle w:val="TableParagraph"/>
              <w:ind w:left="467" w:right="200"/>
              <w:rPr>
                <w:rFonts w:ascii="Arial" w:hAnsi="Arial" w:cs="Arial"/>
                <w:b/>
                <w:sz w:val="20"/>
                <w:szCs w:val="20"/>
              </w:rPr>
            </w:pPr>
            <w:r w:rsidRPr="00EE5D6A">
              <w:rPr>
                <w:rFonts w:ascii="Arial" w:hAnsi="Arial" w:cs="Arial"/>
                <w:b/>
                <w:sz w:val="20"/>
                <w:szCs w:val="20"/>
              </w:rPr>
              <w:t>Is</w:t>
            </w:r>
            <w:r w:rsidRPr="00EE5D6A">
              <w:rPr>
                <w:rFonts w:ascii="Arial" w:hAnsi="Arial" w:cs="Arial"/>
                <w:b/>
                <w:spacing w:val="-7"/>
                <w:sz w:val="20"/>
                <w:szCs w:val="20"/>
              </w:rPr>
              <w:t xml:space="preserve"> </w:t>
            </w:r>
            <w:r w:rsidRPr="00EE5D6A">
              <w:rPr>
                <w:rFonts w:ascii="Arial" w:hAnsi="Arial" w:cs="Arial"/>
                <w:b/>
                <w:sz w:val="20"/>
                <w:szCs w:val="20"/>
              </w:rPr>
              <w:t>the</w:t>
            </w:r>
            <w:r w:rsidRPr="00EE5D6A">
              <w:rPr>
                <w:rFonts w:ascii="Arial" w:hAnsi="Arial" w:cs="Arial"/>
                <w:b/>
                <w:spacing w:val="-5"/>
                <w:sz w:val="20"/>
                <w:szCs w:val="20"/>
              </w:rPr>
              <w:t xml:space="preserve"> </w:t>
            </w:r>
            <w:r w:rsidRPr="00EE5D6A">
              <w:rPr>
                <w:rFonts w:ascii="Arial" w:hAnsi="Arial" w:cs="Arial"/>
                <w:b/>
                <w:sz w:val="20"/>
                <w:szCs w:val="20"/>
              </w:rPr>
              <w:t>language/English</w:t>
            </w:r>
            <w:r w:rsidRPr="00EE5D6A">
              <w:rPr>
                <w:rFonts w:ascii="Arial" w:hAnsi="Arial" w:cs="Arial"/>
                <w:b/>
                <w:spacing w:val="-7"/>
                <w:sz w:val="20"/>
                <w:szCs w:val="20"/>
              </w:rPr>
              <w:t xml:space="preserve"> </w:t>
            </w:r>
            <w:r w:rsidRPr="00EE5D6A">
              <w:rPr>
                <w:rFonts w:ascii="Arial" w:hAnsi="Arial" w:cs="Arial"/>
                <w:b/>
                <w:sz w:val="20"/>
                <w:szCs w:val="20"/>
              </w:rPr>
              <w:t>quality</w:t>
            </w:r>
            <w:r w:rsidRPr="00EE5D6A">
              <w:rPr>
                <w:rFonts w:ascii="Arial" w:hAnsi="Arial" w:cs="Arial"/>
                <w:b/>
                <w:spacing w:val="-5"/>
                <w:sz w:val="20"/>
                <w:szCs w:val="20"/>
              </w:rPr>
              <w:t xml:space="preserve"> </w:t>
            </w:r>
            <w:r w:rsidRPr="00EE5D6A">
              <w:rPr>
                <w:rFonts w:ascii="Arial" w:hAnsi="Arial" w:cs="Arial"/>
                <w:b/>
                <w:sz w:val="20"/>
                <w:szCs w:val="20"/>
              </w:rPr>
              <w:t>of</w:t>
            </w:r>
            <w:r w:rsidRPr="00EE5D6A">
              <w:rPr>
                <w:rFonts w:ascii="Arial" w:hAnsi="Arial" w:cs="Arial"/>
                <w:b/>
                <w:spacing w:val="-8"/>
                <w:sz w:val="20"/>
                <w:szCs w:val="20"/>
              </w:rPr>
              <w:t xml:space="preserve"> </w:t>
            </w:r>
            <w:r w:rsidRPr="00EE5D6A">
              <w:rPr>
                <w:rFonts w:ascii="Arial" w:hAnsi="Arial" w:cs="Arial"/>
                <w:b/>
                <w:sz w:val="20"/>
                <w:szCs w:val="20"/>
              </w:rPr>
              <w:t>the</w:t>
            </w:r>
            <w:r w:rsidRPr="00EE5D6A">
              <w:rPr>
                <w:rFonts w:ascii="Arial" w:hAnsi="Arial" w:cs="Arial"/>
                <w:b/>
                <w:spacing w:val="-6"/>
                <w:sz w:val="20"/>
                <w:szCs w:val="20"/>
              </w:rPr>
              <w:t xml:space="preserve"> </w:t>
            </w:r>
            <w:r w:rsidRPr="00EE5D6A">
              <w:rPr>
                <w:rFonts w:ascii="Arial" w:hAnsi="Arial" w:cs="Arial"/>
                <w:b/>
                <w:sz w:val="20"/>
                <w:szCs w:val="20"/>
              </w:rPr>
              <w:t>article</w:t>
            </w:r>
            <w:r w:rsidRPr="00EE5D6A">
              <w:rPr>
                <w:rFonts w:ascii="Arial" w:hAnsi="Arial" w:cs="Arial"/>
                <w:b/>
                <w:spacing w:val="-6"/>
                <w:sz w:val="20"/>
                <w:szCs w:val="20"/>
              </w:rPr>
              <w:t xml:space="preserve"> </w:t>
            </w:r>
            <w:r w:rsidRPr="00EE5D6A">
              <w:rPr>
                <w:rFonts w:ascii="Arial" w:hAnsi="Arial" w:cs="Arial"/>
                <w:b/>
                <w:sz w:val="20"/>
                <w:szCs w:val="20"/>
              </w:rPr>
              <w:t>suitable for scholarly communications?</w:t>
            </w:r>
          </w:p>
        </w:tc>
        <w:tc>
          <w:tcPr>
            <w:tcW w:w="9356" w:type="dxa"/>
          </w:tcPr>
          <w:p w14:paraId="4E3A74E4" w14:textId="77777777" w:rsidR="003A0B0F" w:rsidRPr="00EE5D6A" w:rsidRDefault="00BE5301">
            <w:pPr>
              <w:pStyle w:val="TableParagraph"/>
              <w:ind w:left="107"/>
              <w:rPr>
                <w:rFonts w:ascii="Arial" w:hAnsi="Arial" w:cs="Arial"/>
                <w:sz w:val="20"/>
                <w:szCs w:val="20"/>
              </w:rPr>
            </w:pPr>
            <w:r w:rsidRPr="00EE5D6A">
              <w:rPr>
                <w:rFonts w:ascii="Arial" w:hAnsi="Arial" w:cs="Arial"/>
                <w:spacing w:val="-5"/>
                <w:sz w:val="20"/>
                <w:szCs w:val="20"/>
              </w:rPr>
              <w:t>yes</w:t>
            </w:r>
          </w:p>
        </w:tc>
        <w:tc>
          <w:tcPr>
            <w:tcW w:w="6444" w:type="dxa"/>
          </w:tcPr>
          <w:p w14:paraId="4E3A74E5" w14:textId="77777777" w:rsidR="003A0B0F" w:rsidRPr="00EE5D6A" w:rsidRDefault="003A0B0F">
            <w:pPr>
              <w:pStyle w:val="TableParagraph"/>
              <w:rPr>
                <w:rFonts w:ascii="Arial" w:hAnsi="Arial" w:cs="Arial"/>
                <w:sz w:val="20"/>
                <w:szCs w:val="20"/>
              </w:rPr>
            </w:pPr>
          </w:p>
        </w:tc>
      </w:tr>
      <w:tr w:rsidR="003A0B0F" w:rsidRPr="00EE5D6A" w14:paraId="4E3A74FB" w14:textId="77777777">
        <w:trPr>
          <w:trHeight w:val="1180"/>
        </w:trPr>
        <w:tc>
          <w:tcPr>
            <w:tcW w:w="5353" w:type="dxa"/>
          </w:tcPr>
          <w:p w14:paraId="4E3A74E7" w14:textId="77777777" w:rsidR="003A0B0F" w:rsidRPr="00EE5D6A" w:rsidRDefault="00BE5301">
            <w:pPr>
              <w:pStyle w:val="TableParagraph"/>
              <w:ind w:left="107"/>
              <w:rPr>
                <w:rFonts w:ascii="Arial" w:hAnsi="Arial" w:cs="Arial"/>
                <w:sz w:val="20"/>
                <w:szCs w:val="20"/>
              </w:rPr>
            </w:pPr>
            <w:r w:rsidRPr="00EE5D6A">
              <w:rPr>
                <w:rFonts w:ascii="Arial" w:hAnsi="Arial" w:cs="Arial"/>
                <w:b/>
                <w:sz w:val="20"/>
                <w:szCs w:val="20"/>
                <w:u w:val="single"/>
              </w:rPr>
              <w:t>Optional/General</w:t>
            </w:r>
            <w:r w:rsidRPr="00EE5D6A">
              <w:rPr>
                <w:rFonts w:ascii="Arial" w:hAnsi="Arial" w:cs="Arial"/>
                <w:b/>
                <w:spacing w:val="-12"/>
                <w:sz w:val="20"/>
                <w:szCs w:val="20"/>
              </w:rPr>
              <w:t xml:space="preserve"> </w:t>
            </w:r>
            <w:r w:rsidRPr="00EE5D6A">
              <w:rPr>
                <w:rFonts w:ascii="Arial" w:hAnsi="Arial" w:cs="Arial"/>
                <w:spacing w:val="-2"/>
                <w:sz w:val="20"/>
                <w:szCs w:val="20"/>
              </w:rPr>
              <w:t>comments</w:t>
            </w:r>
          </w:p>
        </w:tc>
        <w:tc>
          <w:tcPr>
            <w:tcW w:w="9356" w:type="dxa"/>
          </w:tcPr>
          <w:p w14:paraId="4E3A74E8" w14:textId="77777777" w:rsidR="003A0B0F" w:rsidRPr="00EE5D6A" w:rsidRDefault="00583E80">
            <w:pPr>
              <w:pStyle w:val="TableParagraph"/>
              <w:rPr>
                <w:rFonts w:ascii="Arial" w:hAnsi="Arial" w:cs="Arial"/>
                <w:b/>
                <w:spacing w:val="-2"/>
                <w:sz w:val="20"/>
                <w:szCs w:val="20"/>
              </w:rPr>
            </w:pPr>
            <w:r w:rsidRPr="00EE5D6A">
              <w:rPr>
                <w:rFonts w:ascii="Arial" w:hAnsi="Arial" w:cs="Arial"/>
                <w:b/>
                <w:spacing w:val="-2"/>
                <w:sz w:val="20"/>
                <w:szCs w:val="20"/>
              </w:rPr>
              <w:t>Abstract</w:t>
            </w:r>
          </w:p>
          <w:p w14:paraId="4E3A74E9" w14:textId="77777777" w:rsidR="00583E80" w:rsidRPr="00EE5D6A" w:rsidRDefault="00583E80" w:rsidP="00583E80">
            <w:pPr>
              <w:pStyle w:val="TableParagraph"/>
              <w:numPr>
                <w:ilvl w:val="0"/>
                <w:numId w:val="1"/>
              </w:numPr>
              <w:tabs>
                <w:tab w:val="left" w:pos="827"/>
              </w:tabs>
              <w:spacing w:line="276" w:lineRule="exact"/>
              <w:ind w:left="827" w:hanging="359"/>
              <w:rPr>
                <w:rFonts w:ascii="Arial" w:hAnsi="Arial" w:cs="Arial"/>
                <w:sz w:val="20"/>
                <w:szCs w:val="20"/>
              </w:rPr>
            </w:pPr>
            <w:r w:rsidRPr="00EE5D6A">
              <w:rPr>
                <w:rFonts w:ascii="Arial" w:hAnsi="Arial" w:cs="Arial"/>
                <w:sz w:val="20"/>
                <w:szCs w:val="20"/>
              </w:rPr>
              <w:t>Please</w:t>
            </w:r>
            <w:r w:rsidRPr="00EE5D6A">
              <w:rPr>
                <w:rFonts w:ascii="Arial" w:hAnsi="Arial" w:cs="Arial"/>
                <w:spacing w:val="-2"/>
                <w:sz w:val="20"/>
                <w:szCs w:val="20"/>
              </w:rPr>
              <w:t xml:space="preserve"> </w:t>
            </w:r>
            <w:r w:rsidRPr="00EE5D6A">
              <w:rPr>
                <w:rFonts w:ascii="Arial" w:hAnsi="Arial" w:cs="Arial"/>
                <w:sz w:val="20"/>
                <w:szCs w:val="20"/>
              </w:rPr>
              <w:t>rewrite</w:t>
            </w:r>
            <w:r w:rsidRPr="00EE5D6A">
              <w:rPr>
                <w:rFonts w:ascii="Arial" w:hAnsi="Arial" w:cs="Arial"/>
                <w:spacing w:val="-2"/>
                <w:sz w:val="20"/>
                <w:szCs w:val="20"/>
              </w:rPr>
              <w:t xml:space="preserve"> </w:t>
            </w:r>
            <w:r w:rsidRPr="00EE5D6A">
              <w:rPr>
                <w:rFonts w:ascii="Arial" w:hAnsi="Arial" w:cs="Arial"/>
                <w:sz w:val="20"/>
                <w:szCs w:val="20"/>
              </w:rPr>
              <w:t>the abstract</w:t>
            </w:r>
            <w:r w:rsidRPr="00EE5D6A">
              <w:rPr>
                <w:rFonts w:ascii="Arial" w:hAnsi="Arial" w:cs="Arial"/>
                <w:spacing w:val="-1"/>
                <w:sz w:val="20"/>
                <w:szCs w:val="20"/>
              </w:rPr>
              <w:t xml:space="preserve"> </w:t>
            </w:r>
            <w:r w:rsidRPr="00EE5D6A">
              <w:rPr>
                <w:rFonts w:ascii="Arial" w:hAnsi="Arial" w:cs="Arial"/>
                <w:sz w:val="20"/>
                <w:szCs w:val="20"/>
              </w:rPr>
              <w:t>by adding</w:t>
            </w:r>
            <w:r w:rsidRPr="00EE5D6A">
              <w:rPr>
                <w:rFonts w:ascii="Arial" w:hAnsi="Arial" w:cs="Arial"/>
                <w:spacing w:val="-1"/>
                <w:sz w:val="20"/>
                <w:szCs w:val="20"/>
              </w:rPr>
              <w:t xml:space="preserve"> </w:t>
            </w:r>
            <w:r w:rsidRPr="00EE5D6A">
              <w:rPr>
                <w:rFonts w:ascii="Arial" w:hAnsi="Arial" w:cs="Arial"/>
                <w:sz w:val="20"/>
                <w:szCs w:val="20"/>
              </w:rPr>
              <w:t>a</w:t>
            </w:r>
            <w:r w:rsidRPr="00EE5D6A">
              <w:rPr>
                <w:rFonts w:ascii="Arial" w:hAnsi="Arial" w:cs="Arial"/>
                <w:spacing w:val="-1"/>
                <w:sz w:val="20"/>
                <w:szCs w:val="20"/>
              </w:rPr>
              <w:t xml:space="preserve"> </w:t>
            </w:r>
            <w:r w:rsidRPr="00EE5D6A">
              <w:rPr>
                <w:rFonts w:ascii="Arial" w:hAnsi="Arial" w:cs="Arial"/>
                <w:sz w:val="20"/>
                <w:szCs w:val="20"/>
              </w:rPr>
              <w:t>clear</w:t>
            </w:r>
            <w:r w:rsidRPr="00EE5D6A">
              <w:rPr>
                <w:rFonts w:ascii="Arial" w:hAnsi="Arial" w:cs="Arial"/>
                <w:spacing w:val="-1"/>
                <w:sz w:val="20"/>
                <w:szCs w:val="20"/>
              </w:rPr>
              <w:t xml:space="preserve"> </w:t>
            </w:r>
            <w:r w:rsidRPr="00EE5D6A">
              <w:rPr>
                <w:rFonts w:ascii="Arial" w:hAnsi="Arial" w:cs="Arial"/>
                <w:sz w:val="20"/>
                <w:szCs w:val="20"/>
              </w:rPr>
              <w:t xml:space="preserve">aim of the </w:t>
            </w:r>
            <w:r w:rsidRPr="00EE5D6A">
              <w:rPr>
                <w:rFonts w:ascii="Arial" w:hAnsi="Arial" w:cs="Arial"/>
                <w:spacing w:val="-2"/>
                <w:sz w:val="20"/>
                <w:szCs w:val="20"/>
              </w:rPr>
              <w:t>study.</w:t>
            </w:r>
          </w:p>
          <w:p w14:paraId="4E3A74EA" w14:textId="77777777" w:rsidR="00583E80" w:rsidRPr="00EE5D6A" w:rsidRDefault="00583E80" w:rsidP="00583E80">
            <w:pPr>
              <w:pStyle w:val="TableParagraph"/>
              <w:numPr>
                <w:ilvl w:val="0"/>
                <w:numId w:val="1"/>
              </w:numPr>
              <w:tabs>
                <w:tab w:val="left" w:pos="827"/>
              </w:tabs>
              <w:spacing w:line="276" w:lineRule="exact"/>
              <w:ind w:left="827" w:hanging="359"/>
              <w:rPr>
                <w:rFonts w:ascii="Arial" w:hAnsi="Arial" w:cs="Arial"/>
                <w:sz w:val="20"/>
                <w:szCs w:val="20"/>
              </w:rPr>
            </w:pPr>
            <w:r w:rsidRPr="00EE5D6A">
              <w:rPr>
                <w:rFonts w:ascii="Arial" w:hAnsi="Arial" w:cs="Arial"/>
                <w:sz w:val="20"/>
                <w:szCs w:val="20"/>
              </w:rPr>
              <w:t>Row</w:t>
            </w:r>
            <w:r w:rsidRPr="00EE5D6A">
              <w:rPr>
                <w:rFonts w:ascii="Arial" w:hAnsi="Arial" w:cs="Arial"/>
                <w:spacing w:val="-4"/>
                <w:sz w:val="20"/>
                <w:szCs w:val="20"/>
              </w:rPr>
              <w:t xml:space="preserve"> </w:t>
            </w:r>
            <w:r w:rsidRPr="00EE5D6A">
              <w:rPr>
                <w:rFonts w:ascii="Arial" w:hAnsi="Arial" w:cs="Arial"/>
                <w:sz w:val="20"/>
                <w:szCs w:val="20"/>
              </w:rPr>
              <w:t>10,</w:t>
            </w:r>
            <w:r w:rsidRPr="00EE5D6A">
              <w:rPr>
                <w:rFonts w:ascii="Arial" w:hAnsi="Arial" w:cs="Arial"/>
                <w:spacing w:val="-3"/>
                <w:sz w:val="20"/>
                <w:szCs w:val="20"/>
              </w:rPr>
              <w:t xml:space="preserve"> </w:t>
            </w:r>
            <w:r w:rsidRPr="00EE5D6A">
              <w:rPr>
                <w:rFonts w:ascii="Arial" w:hAnsi="Arial" w:cs="Arial"/>
                <w:sz w:val="20"/>
                <w:szCs w:val="20"/>
              </w:rPr>
              <w:t>the</w:t>
            </w:r>
            <w:r w:rsidRPr="00EE5D6A">
              <w:rPr>
                <w:rFonts w:ascii="Arial" w:hAnsi="Arial" w:cs="Arial"/>
                <w:spacing w:val="-4"/>
                <w:sz w:val="20"/>
                <w:szCs w:val="20"/>
              </w:rPr>
              <w:t xml:space="preserve"> </w:t>
            </w:r>
            <w:r w:rsidRPr="00EE5D6A">
              <w:rPr>
                <w:rFonts w:ascii="Arial" w:hAnsi="Arial" w:cs="Arial"/>
                <w:sz w:val="20"/>
                <w:szCs w:val="20"/>
              </w:rPr>
              <w:t>author</w:t>
            </w:r>
            <w:r w:rsidRPr="00EE5D6A">
              <w:rPr>
                <w:rFonts w:ascii="Arial" w:hAnsi="Arial" w:cs="Arial"/>
                <w:spacing w:val="-3"/>
                <w:sz w:val="20"/>
                <w:szCs w:val="20"/>
              </w:rPr>
              <w:t xml:space="preserve"> </w:t>
            </w:r>
            <w:r w:rsidRPr="00EE5D6A">
              <w:rPr>
                <w:rFonts w:ascii="Arial" w:hAnsi="Arial" w:cs="Arial"/>
                <w:sz w:val="20"/>
                <w:szCs w:val="20"/>
              </w:rPr>
              <w:t>was writing</w:t>
            </w:r>
            <w:r w:rsidRPr="00EE5D6A">
              <w:rPr>
                <w:rFonts w:ascii="Arial" w:hAnsi="Arial" w:cs="Arial"/>
                <w:spacing w:val="-3"/>
                <w:sz w:val="20"/>
                <w:szCs w:val="20"/>
              </w:rPr>
              <w:t xml:space="preserve"> </w:t>
            </w:r>
            <w:r w:rsidRPr="00EE5D6A">
              <w:rPr>
                <w:rFonts w:ascii="Arial" w:hAnsi="Arial" w:cs="Arial"/>
                <w:sz w:val="20"/>
                <w:szCs w:val="20"/>
              </w:rPr>
              <w:t>“as</w:t>
            </w:r>
            <w:r w:rsidRPr="00EE5D6A">
              <w:rPr>
                <w:rFonts w:ascii="Arial" w:hAnsi="Arial" w:cs="Arial"/>
                <w:spacing w:val="-3"/>
                <w:sz w:val="20"/>
                <w:szCs w:val="20"/>
              </w:rPr>
              <w:t xml:space="preserve"> </w:t>
            </w:r>
            <w:r w:rsidRPr="00EE5D6A">
              <w:rPr>
                <w:rFonts w:ascii="Arial" w:hAnsi="Arial" w:cs="Arial"/>
                <w:sz w:val="20"/>
                <w:szCs w:val="20"/>
              </w:rPr>
              <w:t>a</w:t>
            </w:r>
            <w:r w:rsidRPr="00EE5D6A">
              <w:rPr>
                <w:rFonts w:ascii="Arial" w:hAnsi="Arial" w:cs="Arial"/>
                <w:spacing w:val="-4"/>
                <w:sz w:val="20"/>
                <w:szCs w:val="20"/>
              </w:rPr>
              <w:t xml:space="preserve"> </w:t>
            </w:r>
            <w:r w:rsidRPr="00EE5D6A">
              <w:rPr>
                <w:rFonts w:ascii="Arial" w:hAnsi="Arial" w:cs="Arial"/>
                <w:sz w:val="20"/>
                <w:szCs w:val="20"/>
              </w:rPr>
              <w:t>safe</w:t>
            </w:r>
            <w:r w:rsidRPr="00EE5D6A">
              <w:rPr>
                <w:rFonts w:ascii="Arial" w:hAnsi="Arial" w:cs="Arial"/>
                <w:spacing w:val="-5"/>
                <w:sz w:val="20"/>
                <w:szCs w:val="20"/>
              </w:rPr>
              <w:t xml:space="preserve"> </w:t>
            </w:r>
            <w:r w:rsidRPr="00EE5D6A">
              <w:rPr>
                <w:rFonts w:ascii="Arial" w:hAnsi="Arial" w:cs="Arial"/>
                <w:sz w:val="20"/>
                <w:szCs w:val="20"/>
              </w:rPr>
              <w:t>nutritious”,</w:t>
            </w:r>
            <w:r w:rsidRPr="00EE5D6A">
              <w:rPr>
                <w:rFonts w:ascii="Arial" w:hAnsi="Arial" w:cs="Arial"/>
                <w:spacing w:val="-3"/>
                <w:sz w:val="20"/>
                <w:szCs w:val="20"/>
              </w:rPr>
              <w:t xml:space="preserve"> </w:t>
            </w:r>
            <w:r w:rsidRPr="00EE5D6A">
              <w:rPr>
                <w:rFonts w:ascii="Arial" w:hAnsi="Arial" w:cs="Arial"/>
                <w:sz w:val="20"/>
                <w:szCs w:val="20"/>
              </w:rPr>
              <w:t>but</w:t>
            </w:r>
            <w:r w:rsidRPr="00EE5D6A">
              <w:rPr>
                <w:rFonts w:ascii="Arial" w:hAnsi="Arial" w:cs="Arial"/>
                <w:spacing w:val="-3"/>
                <w:sz w:val="20"/>
                <w:szCs w:val="20"/>
              </w:rPr>
              <w:t xml:space="preserve"> </w:t>
            </w:r>
            <w:r w:rsidRPr="00EE5D6A">
              <w:rPr>
                <w:rFonts w:ascii="Arial" w:hAnsi="Arial" w:cs="Arial"/>
                <w:sz w:val="20"/>
                <w:szCs w:val="20"/>
              </w:rPr>
              <w:t>there</w:t>
            </w:r>
            <w:r w:rsidRPr="00EE5D6A">
              <w:rPr>
                <w:rFonts w:ascii="Arial" w:hAnsi="Arial" w:cs="Arial"/>
                <w:spacing w:val="-4"/>
                <w:sz w:val="20"/>
                <w:szCs w:val="20"/>
              </w:rPr>
              <w:t xml:space="preserve"> </w:t>
            </w:r>
            <w:r w:rsidRPr="00EE5D6A">
              <w:rPr>
                <w:rFonts w:ascii="Arial" w:hAnsi="Arial" w:cs="Arial"/>
                <w:sz w:val="20"/>
                <w:szCs w:val="20"/>
              </w:rPr>
              <w:t>is</w:t>
            </w:r>
            <w:r w:rsidRPr="00EE5D6A">
              <w:rPr>
                <w:rFonts w:ascii="Arial" w:hAnsi="Arial" w:cs="Arial"/>
                <w:spacing w:val="-4"/>
                <w:sz w:val="20"/>
                <w:szCs w:val="20"/>
              </w:rPr>
              <w:t xml:space="preserve"> </w:t>
            </w:r>
            <w:r w:rsidRPr="00EE5D6A">
              <w:rPr>
                <w:rFonts w:ascii="Arial" w:hAnsi="Arial" w:cs="Arial"/>
                <w:sz w:val="20"/>
                <w:szCs w:val="20"/>
              </w:rPr>
              <w:t>nothing</w:t>
            </w:r>
            <w:r w:rsidRPr="00EE5D6A">
              <w:rPr>
                <w:rFonts w:ascii="Arial" w:hAnsi="Arial" w:cs="Arial"/>
                <w:spacing w:val="-3"/>
                <w:sz w:val="20"/>
                <w:szCs w:val="20"/>
              </w:rPr>
              <w:t xml:space="preserve"> </w:t>
            </w:r>
            <w:r w:rsidRPr="00EE5D6A">
              <w:rPr>
                <w:rFonts w:ascii="Arial" w:hAnsi="Arial" w:cs="Arial"/>
                <w:sz w:val="20"/>
                <w:szCs w:val="20"/>
              </w:rPr>
              <w:t>doing to confirm the safety of the product, please deleted</w:t>
            </w:r>
          </w:p>
          <w:p w14:paraId="4E3A74EB" w14:textId="77777777" w:rsidR="00583E80" w:rsidRPr="00EE5D6A" w:rsidRDefault="00583E80" w:rsidP="00583E80">
            <w:pPr>
              <w:pStyle w:val="TableParagraph"/>
              <w:tabs>
                <w:tab w:val="left" w:pos="827"/>
              </w:tabs>
              <w:spacing w:line="276" w:lineRule="exact"/>
              <w:rPr>
                <w:rFonts w:ascii="Arial" w:hAnsi="Arial" w:cs="Arial"/>
                <w:sz w:val="20"/>
                <w:szCs w:val="20"/>
              </w:rPr>
            </w:pPr>
          </w:p>
          <w:p w14:paraId="4E3A74EC" w14:textId="77777777" w:rsidR="00583E80" w:rsidRPr="00EE5D6A" w:rsidRDefault="00583E80" w:rsidP="00583E80">
            <w:pPr>
              <w:pStyle w:val="TableParagraph"/>
              <w:tabs>
                <w:tab w:val="left" w:pos="827"/>
              </w:tabs>
              <w:spacing w:line="276" w:lineRule="exact"/>
              <w:rPr>
                <w:rFonts w:ascii="Arial" w:hAnsi="Arial" w:cs="Arial"/>
                <w:b/>
                <w:spacing w:val="-2"/>
                <w:sz w:val="20"/>
                <w:szCs w:val="20"/>
              </w:rPr>
            </w:pPr>
            <w:r w:rsidRPr="00EE5D6A">
              <w:rPr>
                <w:rFonts w:ascii="Arial" w:hAnsi="Arial" w:cs="Arial"/>
                <w:b/>
                <w:spacing w:val="-2"/>
                <w:sz w:val="20"/>
                <w:szCs w:val="20"/>
              </w:rPr>
              <w:t>Introduction</w:t>
            </w:r>
          </w:p>
          <w:p w14:paraId="4E3A74ED" w14:textId="77777777" w:rsidR="00583E80" w:rsidRPr="00EE5D6A" w:rsidRDefault="00583E80" w:rsidP="00583E80">
            <w:pPr>
              <w:pStyle w:val="TableParagraph"/>
              <w:tabs>
                <w:tab w:val="left" w:pos="827"/>
              </w:tabs>
              <w:spacing w:line="276" w:lineRule="exact"/>
              <w:rPr>
                <w:rFonts w:ascii="Arial" w:hAnsi="Arial" w:cs="Arial"/>
                <w:sz w:val="20"/>
                <w:szCs w:val="20"/>
              </w:rPr>
            </w:pPr>
            <w:r w:rsidRPr="00EE5D6A">
              <w:rPr>
                <w:rFonts w:ascii="Arial" w:hAnsi="Arial" w:cs="Arial"/>
                <w:sz w:val="20"/>
                <w:szCs w:val="20"/>
              </w:rPr>
              <w:t>The last paragraph of the introduction, please completely change the OBJECTIVE of the study.</w:t>
            </w:r>
            <w:r w:rsidRPr="00EE5D6A">
              <w:rPr>
                <w:rFonts w:ascii="Arial" w:hAnsi="Arial" w:cs="Arial"/>
                <w:spacing w:val="-3"/>
                <w:sz w:val="20"/>
                <w:szCs w:val="20"/>
              </w:rPr>
              <w:t xml:space="preserve"> </w:t>
            </w:r>
            <w:r w:rsidRPr="00EE5D6A">
              <w:rPr>
                <w:rFonts w:ascii="Arial" w:hAnsi="Arial" w:cs="Arial"/>
                <w:sz w:val="20"/>
                <w:szCs w:val="20"/>
              </w:rPr>
              <w:t>This</w:t>
            </w:r>
            <w:r w:rsidRPr="00EE5D6A">
              <w:rPr>
                <w:rFonts w:ascii="Arial" w:hAnsi="Arial" w:cs="Arial"/>
                <w:spacing w:val="-3"/>
                <w:sz w:val="20"/>
                <w:szCs w:val="20"/>
              </w:rPr>
              <w:t xml:space="preserve"> </w:t>
            </w:r>
            <w:r w:rsidRPr="00EE5D6A">
              <w:rPr>
                <w:rFonts w:ascii="Arial" w:hAnsi="Arial" w:cs="Arial"/>
                <w:sz w:val="20"/>
                <w:szCs w:val="20"/>
              </w:rPr>
              <w:t>objective</w:t>
            </w:r>
            <w:r w:rsidRPr="00EE5D6A">
              <w:rPr>
                <w:rFonts w:ascii="Arial" w:hAnsi="Arial" w:cs="Arial"/>
                <w:spacing w:val="-3"/>
                <w:sz w:val="20"/>
                <w:szCs w:val="20"/>
              </w:rPr>
              <w:t xml:space="preserve"> </w:t>
            </w:r>
            <w:r w:rsidRPr="00EE5D6A">
              <w:rPr>
                <w:rFonts w:ascii="Arial" w:hAnsi="Arial" w:cs="Arial"/>
                <w:sz w:val="20"/>
                <w:szCs w:val="20"/>
              </w:rPr>
              <w:t>not</w:t>
            </w:r>
            <w:r w:rsidRPr="00EE5D6A">
              <w:rPr>
                <w:rFonts w:ascii="Arial" w:hAnsi="Arial" w:cs="Arial"/>
                <w:spacing w:val="-3"/>
                <w:sz w:val="20"/>
                <w:szCs w:val="20"/>
              </w:rPr>
              <w:t xml:space="preserve"> </w:t>
            </w:r>
            <w:r w:rsidRPr="00EE5D6A">
              <w:rPr>
                <w:rFonts w:ascii="Arial" w:hAnsi="Arial" w:cs="Arial"/>
                <w:sz w:val="20"/>
                <w:szCs w:val="20"/>
              </w:rPr>
              <w:t>related</w:t>
            </w:r>
            <w:r w:rsidRPr="00EE5D6A">
              <w:rPr>
                <w:rFonts w:ascii="Arial" w:hAnsi="Arial" w:cs="Arial"/>
                <w:spacing w:val="-3"/>
                <w:sz w:val="20"/>
                <w:szCs w:val="20"/>
              </w:rPr>
              <w:t xml:space="preserve"> </w:t>
            </w:r>
            <w:r w:rsidRPr="00EE5D6A">
              <w:rPr>
                <w:rFonts w:ascii="Arial" w:hAnsi="Arial" w:cs="Arial"/>
                <w:sz w:val="20"/>
                <w:szCs w:val="20"/>
              </w:rPr>
              <w:t>with</w:t>
            </w:r>
            <w:r w:rsidRPr="00EE5D6A">
              <w:rPr>
                <w:rFonts w:ascii="Arial" w:hAnsi="Arial" w:cs="Arial"/>
                <w:spacing w:val="-4"/>
                <w:sz w:val="20"/>
                <w:szCs w:val="20"/>
              </w:rPr>
              <w:t xml:space="preserve"> </w:t>
            </w:r>
            <w:r w:rsidRPr="00EE5D6A">
              <w:rPr>
                <w:rFonts w:ascii="Arial" w:hAnsi="Arial" w:cs="Arial"/>
                <w:sz w:val="20"/>
                <w:szCs w:val="20"/>
              </w:rPr>
              <w:t>the</w:t>
            </w:r>
            <w:r w:rsidRPr="00EE5D6A">
              <w:rPr>
                <w:rFonts w:ascii="Arial" w:hAnsi="Arial" w:cs="Arial"/>
                <w:spacing w:val="-3"/>
                <w:sz w:val="20"/>
                <w:szCs w:val="20"/>
              </w:rPr>
              <w:t xml:space="preserve"> </w:t>
            </w:r>
            <w:r w:rsidRPr="00EE5D6A">
              <w:rPr>
                <w:rFonts w:ascii="Arial" w:hAnsi="Arial" w:cs="Arial"/>
                <w:sz w:val="20"/>
                <w:szCs w:val="20"/>
              </w:rPr>
              <w:t>investigation.</w:t>
            </w:r>
            <w:r w:rsidRPr="00EE5D6A">
              <w:rPr>
                <w:rFonts w:ascii="Arial" w:hAnsi="Arial" w:cs="Arial"/>
                <w:spacing w:val="-5"/>
                <w:sz w:val="20"/>
                <w:szCs w:val="20"/>
              </w:rPr>
              <w:t xml:space="preserve"> </w:t>
            </w:r>
            <w:r w:rsidRPr="00EE5D6A">
              <w:rPr>
                <w:rFonts w:ascii="Arial" w:hAnsi="Arial" w:cs="Arial"/>
                <w:sz w:val="20"/>
                <w:szCs w:val="20"/>
              </w:rPr>
              <w:t>Please unify</w:t>
            </w:r>
            <w:r w:rsidRPr="00EE5D6A">
              <w:rPr>
                <w:rFonts w:ascii="Arial" w:hAnsi="Arial" w:cs="Arial"/>
                <w:spacing w:val="-2"/>
                <w:sz w:val="20"/>
                <w:szCs w:val="20"/>
              </w:rPr>
              <w:t xml:space="preserve"> </w:t>
            </w:r>
            <w:r w:rsidRPr="00EE5D6A">
              <w:rPr>
                <w:rFonts w:ascii="Arial" w:hAnsi="Arial" w:cs="Arial"/>
                <w:sz w:val="20"/>
                <w:szCs w:val="20"/>
              </w:rPr>
              <w:t>the</w:t>
            </w:r>
            <w:r w:rsidRPr="00EE5D6A">
              <w:rPr>
                <w:rFonts w:ascii="Arial" w:hAnsi="Arial" w:cs="Arial"/>
                <w:spacing w:val="-3"/>
                <w:sz w:val="20"/>
                <w:szCs w:val="20"/>
              </w:rPr>
              <w:t xml:space="preserve"> </w:t>
            </w:r>
            <w:r w:rsidRPr="00EE5D6A">
              <w:rPr>
                <w:rFonts w:ascii="Arial" w:hAnsi="Arial" w:cs="Arial"/>
                <w:sz w:val="20"/>
                <w:szCs w:val="20"/>
              </w:rPr>
              <w:t>objective</w:t>
            </w:r>
            <w:r w:rsidRPr="00EE5D6A">
              <w:rPr>
                <w:rFonts w:ascii="Arial" w:hAnsi="Arial" w:cs="Arial"/>
                <w:spacing w:val="-3"/>
                <w:sz w:val="20"/>
                <w:szCs w:val="20"/>
              </w:rPr>
              <w:t xml:space="preserve"> </w:t>
            </w:r>
            <w:r w:rsidRPr="00EE5D6A">
              <w:rPr>
                <w:rFonts w:ascii="Arial" w:hAnsi="Arial" w:cs="Arial"/>
                <w:sz w:val="20"/>
                <w:szCs w:val="20"/>
              </w:rPr>
              <w:t>if</w:t>
            </w:r>
            <w:r w:rsidRPr="00EE5D6A">
              <w:rPr>
                <w:rFonts w:ascii="Arial" w:hAnsi="Arial" w:cs="Arial"/>
                <w:spacing w:val="-3"/>
                <w:sz w:val="20"/>
                <w:szCs w:val="20"/>
              </w:rPr>
              <w:t xml:space="preserve"> </w:t>
            </w:r>
            <w:r w:rsidRPr="00EE5D6A">
              <w:rPr>
                <w:rFonts w:ascii="Arial" w:hAnsi="Arial" w:cs="Arial"/>
                <w:sz w:val="20"/>
                <w:szCs w:val="20"/>
              </w:rPr>
              <w:t>the</w:t>
            </w:r>
            <w:r w:rsidRPr="00EE5D6A">
              <w:rPr>
                <w:rFonts w:ascii="Arial" w:hAnsi="Arial" w:cs="Arial"/>
                <w:spacing w:val="-3"/>
                <w:sz w:val="20"/>
                <w:szCs w:val="20"/>
              </w:rPr>
              <w:t xml:space="preserve"> </w:t>
            </w:r>
            <w:r w:rsidRPr="00EE5D6A">
              <w:rPr>
                <w:rFonts w:ascii="Arial" w:hAnsi="Arial" w:cs="Arial"/>
                <w:sz w:val="20"/>
                <w:szCs w:val="20"/>
              </w:rPr>
              <w:t>study</w:t>
            </w:r>
            <w:r w:rsidRPr="00EE5D6A">
              <w:rPr>
                <w:rFonts w:ascii="Arial" w:hAnsi="Arial" w:cs="Arial"/>
                <w:spacing w:val="-2"/>
                <w:sz w:val="20"/>
                <w:szCs w:val="20"/>
              </w:rPr>
              <w:t xml:space="preserve"> </w:t>
            </w:r>
            <w:r w:rsidRPr="00EE5D6A">
              <w:rPr>
                <w:rFonts w:ascii="Arial" w:hAnsi="Arial" w:cs="Arial"/>
                <w:sz w:val="20"/>
                <w:szCs w:val="20"/>
              </w:rPr>
              <w:t>in</w:t>
            </w:r>
            <w:r w:rsidRPr="00EE5D6A">
              <w:rPr>
                <w:rFonts w:ascii="Arial" w:hAnsi="Arial" w:cs="Arial"/>
                <w:spacing w:val="-4"/>
                <w:sz w:val="20"/>
                <w:szCs w:val="20"/>
              </w:rPr>
              <w:t xml:space="preserve"> </w:t>
            </w:r>
            <w:r w:rsidRPr="00EE5D6A">
              <w:rPr>
                <w:rFonts w:ascii="Arial" w:hAnsi="Arial" w:cs="Arial"/>
                <w:sz w:val="20"/>
                <w:szCs w:val="20"/>
              </w:rPr>
              <w:t>the abstract, introduction and conclusion.</w:t>
            </w:r>
          </w:p>
          <w:p w14:paraId="4E3A74EE" w14:textId="77777777" w:rsidR="00583E80" w:rsidRPr="00EE5D6A" w:rsidRDefault="00583E80" w:rsidP="00583E80">
            <w:pPr>
              <w:pStyle w:val="TableParagraph"/>
              <w:tabs>
                <w:tab w:val="left" w:pos="827"/>
              </w:tabs>
              <w:spacing w:line="276" w:lineRule="exact"/>
              <w:rPr>
                <w:rFonts w:ascii="Arial" w:hAnsi="Arial" w:cs="Arial"/>
                <w:sz w:val="20"/>
                <w:szCs w:val="20"/>
              </w:rPr>
            </w:pPr>
          </w:p>
          <w:p w14:paraId="4E3A74EF" w14:textId="77777777" w:rsidR="00583E80" w:rsidRPr="00EE5D6A" w:rsidRDefault="00583E80" w:rsidP="00583E80">
            <w:pPr>
              <w:pStyle w:val="TableParagraph"/>
              <w:tabs>
                <w:tab w:val="left" w:pos="827"/>
              </w:tabs>
              <w:spacing w:line="276" w:lineRule="exact"/>
              <w:rPr>
                <w:rFonts w:ascii="Arial" w:hAnsi="Arial" w:cs="Arial"/>
                <w:b/>
                <w:spacing w:val="-2"/>
                <w:sz w:val="20"/>
                <w:szCs w:val="20"/>
              </w:rPr>
            </w:pPr>
            <w:r w:rsidRPr="00EE5D6A">
              <w:rPr>
                <w:rFonts w:ascii="Arial" w:hAnsi="Arial" w:cs="Arial"/>
                <w:b/>
                <w:spacing w:val="-2"/>
                <w:sz w:val="20"/>
                <w:szCs w:val="20"/>
              </w:rPr>
              <w:t>Material and methods</w:t>
            </w:r>
          </w:p>
          <w:p w14:paraId="4E3A74F0" w14:textId="5189D3D1" w:rsidR="00583E80" w:rsidRPr="00EE5D6A" w:rsidRDefault="00583E80" w:rsidP="00A96606">
            <w:pPr>
              <w:pStyle w:val="TableParagraph"/>
              <w:spacing w:line="230" w:lineRule="exact"/>
              <w:rPr>
                <w:rFonts w:ascii="Arial" w:hAnsi="Arial" w:cs="Arial"/>
                <w:sz w:val="20"/>
                <w:szCs w:val="20"/>
              </w:rPr>
            </w:pPr>
            <w:r w:rsidRPr="00EE5D6A">
              <w:rPr>
                <w:rFonts w:ascii="Arial" w:hAnsi="Arial" w:cs="Arial"/>
                <w:sz w:val="20"/>
                <w:szCs w:val="20"/>
              </w:rPr>
              <w:t>No</w:t>
            </w:r>
            <w:r w:rsidRPr="00EE5D6A">
              <w:rPr>
                <w:rFonts w:ascii="Arial" w:hAnsi="Arial" w:cs="Arial"/>
                <w:spacing w:val="-5"/>
                <w:sz w:val="20"/>
                <w:szCs w:val="20"/>
              </w:rPr>
              <w:t xml:space="preserve"> </w:t>
            </w:r>
            <w:r w:rsidRPr="00EE5D6A">
              <w:rPr>
                <w:rFonts w:ascii="Arial" w:hAnsi="Arial" w:cs="Arial"/>
                <w:sz w:val="20"/>
                <w:szCs w:val="20"/>
              </w:rPr>
              <w:t>need</w:t>
            </w:r>
            <w:r w:rsidRPr="00EE5D6A">
              <w:rPr>
                <w:rFonts w:ascii="Arial" w:hAnsi="Arial" w:cs="Arial"/>
                <w:spacing w:val="-5"/>
                <w:sz w:val="20"/>
                <w:szCs w:val="20"/>
              </w:rPr>
              <w:t xml:space="preserve"> </w:t>
            </w:r>
            <w:r w:rsidRPr="00EE5D6A">
              <w:rPr>
                <w:rFonts w:ascii="Arial" w:hAnsi="Arial" w:cs="Arial"/>
                <w:sz w:val="20"/>
                <w:szCs w:val="20"/>
              </w:rPr>
              <w:t>for</w:t>
            </w:r>
            <w:r w:rsidRPr="00EE5D6A">
              <w:rPr>
                <w:rFonts w:ascii="Arial" w:hAnsi="Arial" w:cs="Arial"/>
                <w:spacing w:val="-6"/>
                <w:sz w:val="20"/>
                <w:szCs w:val="20"/>
              </w:rPr>
              <w:t xml:space="preserve"> </w:t>
            </w:r>
            <w:r w:rsidRPr="00EE5D6A">
              <w:rPr>
                <w:rFonts w:ascii="Arial" w:hAnsi="Arial" w:cs="Arial"/>
                <w:sz w:val="20"/>
                <w:szCs w:val="20"/>
              </w:rPr>
              <w:t>part</w:t>
            </w:r>
            <w:r w:rsidRPr="00EE5D6A">
              <w:rPr>
                <w:rFonts w:ascii="Arial" w:hAnsi="Arial" w:cs="Arial"/>
                <w:spacing w:val="-4"/>
                <w:sz w:val="20"/>
                <w:szCs w:val="20"/>
              </w:rPr>
              <w:t xml:space="preserve"> </w:t>
            </w:r>
            <w:r w:rsidRPr="00EE5D6A">
              <w:rPr>
                <w:rFonts w:ascii="Arial" w:hAnsi="Arial" w:cs="Arial"/>
                <w:sz w:val="20"/>
                <w:szCs w:val="20"/>
              </w:rPr>
              <w:t>2.1</w:t>
            </w:r>
            <w:r w:rsidRPr="00EE5D6A">
              <w:rPr>
                <w:rFonts w:ascii="Arial" w:hAnsi="Arial" w:cs="Arial"/>
                <w:spacing w:val="-3"/>
                <w:sz w:val="20"/>
                <w:szCs w:val="20"/>
              </w:rPr>
              <w:t xml:space="preserve"> </w:t>
            </w:r>
            <w:r w:rsidRPr="00EE5D6A">
              <w:rPr>
                <w:rFonts w:ascii="Arial" w:hAnsi="Arial" w:cs="Arial"/>
                <w:sz w:val="20"/>
                <w:szCs w:val="20"/>
              </w:rPr>
              <w:t>chemical</w:t>
            </w:r>
            <w:r w:rsidRPr="00EE5D6A">
              <w:rPr>
                <w:rFonts w:ascii="Arial" w:hAnsi="Arial" w:cs="Arial"/>
                <w:spacing w:val="-6"/>
                <w:sz w:val="20"/>
                <w:szCs w:val="20"/>
              </w:rPr>
              <w:t xml:space="preserve"> </w:t>
            </w:r>
            <w:r w:rsidRPr="00EE5D6A">
              <w:rPr>
                <w:rFonts w:ascii="Arial" w:hAnsi="Arial" w:cs="Arial"/>
                <w:sz w:val="20"/>
                <w:szCs w:val="20"/>
              </w:rPr>
              <w:t>and</w:t>
            </w:r>
            <w:r w:rsidRPr="00EE5D6A">
              <w:rPr>
                <w:rFonts w:ascii="Arial" w:hAnsi="Arial" w:cs="Arial"/>
                <w:spacing w:val="-5"/>
                <w:sz w:val="20"/>
                <w:szCs w:val="20"/>
              </w:rPr>
              <w:t xml:space="preserve"> </w:t>
            </w:r>
            <w:r w:rsidRPr="00EE5D6A">
              <w:rPr>
                <w:rFonts w:ascii="Arial" w:hAnsi="Arial" w:cs="Arial"/>
                <w:sz w:val="20"/>
                <w:szCs w:val="20"/>
              </w:rPr>
              <w:t>reagents</w:t>
            </w:r>
            <w:r w:rsidR="00B80004" w:rsidRPr="00EE5D6A">
              <w:rPr>
                <w:rFonts w:ascii="Arial" w:hAnsi="Arial" w:cs="Arial"/>
                <w:sz w:val="20"/>
                <w:szCs w:val="20"/>
              </w:rPr>
              <w:t xml:space="preserve"> </w:t>
            </w:r>
            <w:r w:rsidRPr="00EE5D6A">
              <w:rPr>
                <w:rFonts w:ascii="Arial" w:hAnsi="Arial" w:cs="Arial"/>
                <w:sz w:val="20"/>
                <w:szCs w:val="20"/>
              </w:rPr>
              <w:t>(Completely</w:t>
            </w:r>
            <w:r w:rsidRPr="00EE5D6A">
              <w:rPr>
                <w:rFonts w:ascii="Arial" w:hAnsi="Arial" w:cs="Arial"/>
                <w:spacing w:val="-5"/>
                <w:sz w:val="20"/>
                <w:szCs w:val="20"/>
              </w:rPr>
              <w:t xml:space="preserve"> </w:t>
            </w:r>
            <w:proofErr w:type="gramStart"/>
            <w:r w:rsidRPr="00EE5D6A">
              <w:rPr>
                <w:rFonts w:ascii="Arial" w:hAnsi="Arial" w:cs="Arial"/>
                <w:sz w:val="20"/>
                <w:szCs w:val="20"/>
              </w:rPr>
              <w:t>delete</w:t>
            </w:r>
            <w:proofErr w:type="gramEnd"/>
            <w:r w:rsidRPr="00EE5D6A">
              <w:rPr>
                <w:rFonts w:ascii="Arial" w:hAnsi="Arial" w:cs="Arial"/>
                <w:spacing w:val="-5"/>
                <w:sz w:val="20"/>
                <w:szCs w:val="20"/>
              </w:rPr>
              <w:t xml:space="preserve"> </w:t>
            </w:r>
            <w:r w:rsidRPr="00EE5D6A">
              <w:rPr>
                <w:rFonts w:ascii="Arial" w:hAnsi="Arial" w:cs="Arial"/>
                <w:spacing w:val="-4"/>
                <w:sz w:val="20"/>
                <w:szCs w:val="20"/>
              </w:rPr>
              <w:t>it).</w:t>
            </w:r>
          </w:p>
          <w:p w14:paraId="4E3A74F1" w14:textId="77777777" w:rsidR="00583E80" w:rsidRPr="00EE5D6A" w:rsidRDefault="00583E80" w:rsidP="00583E80">
            <w:pPr>
              <w:pStyle w:val="TableParagraph"/>
              <w:tabs>
                <w:tab w:val="left" w:pos="827"/>
              </w:tabs>
              <w:spacing w:line="276" w:lineRule="exact"/>
              <w:rPr>
                <w:rFonts w:ascii="Arial" w:hAnsi="Arial" w:cs="Arial"/>
                <w:sz w:val="20"/>
                <w:szCs w:val="20"/>
              </w:rPr>
            </w:pPr>
            <w:r w:rsidRPr="00EE5D6A">
              <w:rPr>
                <w:rFonts w:ascii="Arial" w:hAnsi="Arial" w:cs="Arial"/>
                <w:sz w:val="20"/>
                <w:szCs w:val="20"/>
              </w:rPr>
              <w:t>Add</w:t>
            </w:r>
            <w:r w:rsidRPr="00EE5D6A">
              <w:rPr>
                <w:rFonts w:ascii="Arial" w:hAnsi="Arial" w:cs="Arial"/>
                <w:spacing w:val="-3"/>
                <w:sz w:val="20"/>
                <w:szCs w:val="20"/>
              </w:rPr>
              <w:t xml:space="preserve"> </w:t>
            </w:r>
            <w:r w:rsidRPr="00EE5D6A">
              <w:rPr>
                <w:rFonts w:ascii="Arial" w:hAnsi="Arial" w:cs="Arial"/>
                <w:sz w:val="20"/>
                <w:szCs w:val="20"/>
              </w:rPr>
              <w:t>the</w:t>
            </w:r>
            <w:r w:rsidRPr="00EE5D6A">
              <w:rPr>
                <w:rFonts w:ascii="Arial" w:hAnsi="Arial" w:cs="Arial"/>
                <w:spacing w:val="-4"/>
                <w:sz w:val="20"/>
                <w:szCs w:val="20"/>
              </w:rPr>
              <w:t xml:space="preserve"> </w:t>
            </w:r>
            <w:r w:rsidRPr="00EE5D6A">
              <w:rPr>
                <w:rFonts w:ascii="Arial" w:hAnsi="Arial" w:cs="Arial"/>
                <w:sz w:val="20"/>
                <w:szCs w:val="20"/>
              </w:rPr>
              <w:t>unites</w:t>
            </w:r>
            <w:r w:rsidRPr="00EE5D6A">
              <w:rPr>
                <w:rFonts w:ascii="Arial" w:hAnsi="Arial" w:cs="Arial"/>
                <w:spacing w:val="-4"/>
                <w:sz w:val="20"/>
                <w:szCs w:val="20"/>
              </w:rPr>
              <w:t xml:space="preserve"> </w:t>
            </w:r>
            <w:r w:rsidRPr="00EE5D6A">
              <w:rPr>
                <w:rFonts w:ascii="Arial" w:hAnsi="Arial" w:cs="Arial"/>
                <w:sz w:val="20"/>
                <w:szCs w:val="20"/>
              </w:rPr>
              <w:t>for</w:t>
            </w:r>
            <w:r w:rsidRPr="00EE5D6A">
              <w:rPr>
                <w:rFonts w:ascii="Arial" w:hAnsi="Arial" w:cs="Arial"/>
                <w:spacing w:val="-5"/>
                <w:sz w:val="20"/>
                <w:szCs w:val="20"/>
              </w:rPr>
              <w:t xml:space="preserve"> </w:t>
            </w:r>
            <w:r w:rsidRPr="00EE5D6A">
              <w:rPr>
                <w:rFonts w:ascii="Arial" w:hAnsi="Arial" w:cs="Arial"/>
                <w:sz w:val="20"/>
                <w:szCs w:val="20"/>
              </w:rPr>
              <w:t>all</w:t>
            </w:r>
            <w:r w:rsidRPr="00EE5D6A">
              <w:rPr>
                <w:rFonts w:ascii="Arial" w:hAnsi="Arial" w:cs="Arial"/>
                <w:spacing w:val="-2"/>
                <w:sz w:val="20"/>
                <w:szCs w:val="20"/>
              </w:rPr>
              <w:t xml:space="preserve"> </w:t>
            </w:r>
            <w:r w:rsidRPr="00EE5D6A">
              <w:rPr>
                <w:rFonts w:ascii="Arial" w:hAnsi="Arial" w:cs="Arial"/>
                <w:sz w:val="20"/>
                <w:szCs w:val="20"/>
              </w:rPr>
              <w:t>equations,</w:t>
            </w:r>
            <w:r w:rsidRPr="00EE5D6A">
              <w:rPr>
                <w:rFonts w:ascii="Arial" w:hAnsi="Arial" w:cs="Arial"/>
                <w:spacing w:val="-3"/>
                <w:sz w:val="20"/>
                <w:szCs w:val="20"/>
              </w:rPr>
              <w:t xml:space="preserve"> </w:t>
            </w:r>
            <w:r w:rsidRPr="00EE5D6A">
              <w:rPr>
                <w:rFonts w:ascii="Arial" w:hAnsi="Arial" w:cs="Arial"/>
                <w:sz w:val="20"/>
                <w:szCs w:val="20"/>
              </w:rPr>
              <w:t>for</w:t>
            </w:r>
            <w:r w:rsidRPr="00EE5D6A">
              <w:rPr>
                <w:rFonts w:ascii="Arial" w:hAnsi="Arial" w:cs="Arial"/>
                <w:spacing w:val="-5"/>
                <w:sz w:val="20"/>
                <w:szCs w:val="20"/>
              </w:rPr>
              <w:t xml:space="preserve"> </w:t>
            </w:r>
            <w:r w:rsidRPr="00EE5D6A">
              <w:rPr>
                <w:rFonts w:ascii="Arial" w:hAnsi="Arial" w:cs="Arial"/>
                <w:sz w:val="20"/>
                <w:szCs w:val="20"/>
              </w:rPr>
              <w:t>example:</w:t>
            </w:r>
            <w:r w:rsidRPr="00EE5D6A">
              <w:rPr>
                <w:rFonts w:ascii="Arial" w:hAnsi="Arial" w:cs="Arial"/>
                <w:spacing w:val="-1"/>
                <w:sz w:val="20"/>
                <w:szCs w:val="20"/>
              </w:rPr>
              <w:t xml:space="preserve"> </w:t>
            </w:r>
            <w:r w:rsidRPr="00EE5D6A">
              <w:rPr>
                <w:rFonts w:ascii="Arial" w:hAnsi="Arial" w:cs="Arial"/>
                <w:sz w:val="20"/>
                <w:szCs w:val="20"/>
              </w:rPr>
              <w:t>Final</w:t>
            </w:r>
            <w:r w:rsidRPr="00EE5D6A">
              <w:rPr>
                <w:rFonts w:ascii="Arial" w:hAnsi="Arial" w:cs="Arial"/>
                <w:spacing w:val="-3"/>
                <w:sz w:val="20"/>
                <w:szCs w:val="20"/>
              </w:rPr>
              <w:t xml:space="preserve"> </w:t>
            </w:r>
            <w:r w:rsidRPr="00EE5D6A">
              <w:rPr>
                <w:rFonts w:ascii="Arial" w:hAnsi="Arial" w:cs="Arial"/>
                <w:sz w:val="20"/>
                <w:szCs w:val="20"/>
              </w:rPr>
              <w:t>sample</w:t>
            </w:r>
            <w:r w:rsidRPr="00EE5D6A">
              <w:rPr>
                <w:rFonts w:ascii="Arial" w:hAnsi="Arial" w:cs="Arial"/>
                <w:spacing w:val="-4"/>
                <w:sz w:val="20"/>
                <w:szCs w:val="20"/>
              </w:rPr>
              <w:t xml:space="preserve"> </w:t>
            </w:r>
            <w:r w:rsidRPr="00EE5D6A">
              <w:rPr>
                <w:rFonts w:ascii="Arial" w:hAnsi="Arial" w:cs="Arial"/>
                <w:sz w:val="20"/>
                <w:szCs w:val="20"/>
              </w:rPr>
              <w:t>weight</w:t>
            </w:r>
            <w:r w:rsidRPr="00EE5D6A">
              <w:rPr>
                <w:rFonts w:ascii="Arial" w:hAnsi="Arial" w:cs="Arial"/>
                <w:spacing w:val="-3"/>
                <w:sz w:val="20"/>
                <w:szCs w:val="20"/>
              </w:rPr>
              <w:t xml:space="preserve"> </w:t>
            </w:r>
            <w:r w:rsidRPr="00EE5D6A">
              <w:rPr>
                <w:rFonts w:ascii="Arial" w:hAnsi="Arial" w:cs="Arial"/>
                <w:sz w:val="20"/>
                <w:szCs w:val="20"/>
              </w:rPr>
              <w:t>(g)</w:t>
            </w:r>
            <w:r w:rsidRPr="00EE5D6A">
              <w:rPr>
                <w:rFonts w:ascii="Arial" w:hAnsi="Arial" w:cs="Arial"/>
                <w:spacing w:val="-5"/>
                <w:sz w:val="20"/>
                <w:szCs w:val="20"/>
              </w:rPr>
              <w:t xml:space="preserve"> </w:t>
            </w:r>
            <w:r w:rsidRPr="00EE5D6A">
              <w:rPr>
                <w:rFonts w:ascii="Arial" w:hAnsi="Arial" w:cs="Arial"/>
                <w:sz w:val="20"/>
                <w:szCs w:val="20"/>
              </w:rPr>
              <w:t>(after</w:t>
            </w:r>
            <w:r w:rsidRPr="00EE5D6A">
              <w:rPr>
                <w:rFonts w:ascii="Arial" w:hAnsi="Arial" w:cs="Arial"/>
                <w:spacing w:val="-2"/>
                <w:sz w:val="20"/>
                <w:szCs w:val="20"/>
              </w:rPr>
              <w:t xml:space="preserve"> </w:t>
            </w:r>
            <w:r w:rsidRPr="00EE5D6A">
              <w:rPr>
                <w:rFonts w:ascii="Arial" w:hAnsi="Arial" w:cs="Arial"/>
                <w:sz w:val="20"/>
                <w:szCs w:val="20"/>
              </w:rPr>
              <w:t>drying). Add the unit for all parts in the equations</w:t>
            </w:r>
          </w:p>
          <w:p w14:paraId="4E3A74F2" w14:textId="77777777" w:rsidR="00583E80" w:rsidRPr="00EE5D6A" w:rsidRDefault="00583E80">
            <w:pPr>
              <w:pStyle w:val="TableParagraph"/>
              <w:rPr>
                <w:rFonts w:ascii="Arial" w:hAnsi="Arial" w:cs="Arial"/>
                <w:sz w:val="20"/>
                <w:szCs w:val="20"/>
              </w:rPr>
            </w:pPr>
          </w:p>
          <w:p w14:paraId="4E3A74F3" w14:textId="77777777" w:rsidR="00583E80" w:rsidRPr="00EE5D6A" w:rsidRDefault="00583E80">
            <w:pPr>
              <w:pStyle w:val="TableParagraph"/>
              <w:rPr>
                <w:rFonts w:ascii="Arial" w:hAnsi="Arial" w:cs="Arial"/>
                <w:sz w:val="20"/>
                <w:szCs w:val="20"/>
              </w:rPr>
            </w:pPr>
          </w:p>
          <w:p w14:paraId="4E3A74F4" w14:textId="77777777" w:rsidR="00583E80" w:rsidRPr="00EE5D6A" w:rsidRDefault="00583E80" w:rsidP="00583E80">
            <w:pPr>
              <w:pStyle w:val="TableParagraph"/>
              <w:tabs>
                <w:tab w:val="left" w:pos="827"/>
              </w:tabs>
              <w:spacing w:line="276" w:lineRule="exact"/>
              <w:rPr>
                <w:rFonts w:ascii="Arial" w:hAnsi="Arial" w:cs="Arial"/>
                <w:b/>
                <w:spacing w:val="-2"/>
                <w:sz w:val="20"/>
                <w:szCs w:val="20"/>
              </w:rPr>
            </w:pPr>
            <w:r w:rsidRPr="00EE5D6A">
              <w:rPr>
                <w:rFonts w:ascii="Arial" w:hAnsi="Arial" w:cs="Arial"/>
                <w:b/>
                <w:spacing w:val="-2"/>
                <w:sz w:val="20"/>
                <w:szCs w:val="20"/>
              </w:rPr>
              <w:t>Result and discussion</w:t>
            </w:r>
          </w:p>
          <w:p w14:paraId="4E3A74F5" w14:textId="77777777" w:rsidR="00583E80" w:rsidRPr="00EE5D6A" w:rsidRDefault="00583E80" w:rsidP="00583E80">
            <w:pPr>
              <w:pStyle w:val="TableParagraph"/>
              <w:rPr>
                <w:rFonts w:ascii="Arial" w:hAnsi="Arial" w:cs="Arial"/>
                <w:sz w:val="20"/>
                <w:szCs w:val="20"/>
              </w:rPr>
            </w:pPr>
            <w:r w:rsidRPr="00EE5D6A">
              <w:rPr>
                <w:rFonts w:ascii="Arial" w:hAnsi="Arial" w:cs="Arial"/>
                <w:sz w:val="20"/>
                <w:szCs w:val="20"/>
              </w:rPr>
              <w:t>Table</w:t>
            </w:r>
            <w:r w:rsidRPr="00EE5D6A">
              <w:rPr>
                <w:rFonts w:ascii="Arial" w:hAnsi="Arial" w:cs="Arial"/>
                <w:spacing w:val="-5"/>
                <w:sz w:val="20"/>
                <w:szCs w:val="20"/>
              </w:rPr>
              <w:t xml:space="preserve"> </w:t>
            </w:r>
            <w:r w:rsidRPr="00EE5D6A">
              <w:rPr>
                <w:rFonts w:ascii="Arial" w:hAnsi="Arial" w:cs="Arial"/>
                <w:sz w:val="20"/>
                <w:szCs w:val="20"/>
              </w:rPr>
              <w:t>1.</w:t>
            </w:r>
            <w:r w:rsidRPr="00EE5D6A">
              <w:rPr>
                <w:rFonts w:ascii="Arial" w:hAnsi="Arial" w:cs="Arial"/>
                <w:spacing w:val="-4"/>
                <w:sz w:val="20"/>
                <w:szCs w:val="20"/>
              </w:rPr>
              <w:t xml:space="preserve"> </w:t>
            </w:r>
            <w:r w:rsidRPr="00EE5D6A">
              <w:rPr>
                <w:rFonts w:ascii="Arial" w:hAnsi="Arial" w:cs="Arial"/>
                <w:sz w:val="20"/>
                <w:szCs w:val="20"/>
              </w:rPr>
              <w:t>remove</w:t>
            </w:r>
            <w:r w:rsidRPr="00EE5D6A">
              <w:rPr>
                <w:rFonts w:ascii="Arial" w:hAnsi="Arial" w:cs="Arial"/>
                <w:spacing w:val="-5"/>
                <w:sz w:val="20"/>
                <w:szCs w:val="20"/>
              </w:rPr>
              <w:t xml:space="preserve"> </w:t>
            </w:r>
            <w:r w:rsidRPr="00EE5D6A">
              <w:rPr>
                <w:rFonts w:ascii="Arial" w:hAnsi="Arial" w:cs="Arial"/>
                <w:sz w:val="20"/>
                <w:szCs w:val="20"/>
              </w:rPr>
              <w:t>the</w:t>
            </w:r>
            <w:r w:rsidRPr="00EE5D6A">
              <w:rPr>
                <w:rFonts w:ascii="Arial" w:hAnsi="Arial" w:cs="Arial"/>
                <w:spacing w:val="-4"/>
                <w:sz w:val="20"/>
                <w:szCs w:val="20"/>
              </w:rPr>
              <w:t xml:space="preserve"> </w:t>
            </w:r>
            <w:r w:rsidRPr="00EE5D6A">
              <w:rPr>
                <w:rFonts w:ascii="Arial" w:hAnsi="Arial" w:cs="Arial"/>
                <w:sz w:val="20"/>
                <w:szCs w:val="20"/>
              </w:rPr>
              <w:t>word</w:t>
            </w:r>
            <w:r w:rsidRPr="00EE5D6A">
              <w:rPr>
                <w:rFonts w:ascii="Arial" w:hAnsi="Arial" w:cs="Arial"/>
                <w:spacing w:val="-4"/>
                <w:sz w:val="20"/>
                <w:szCs w:val="20"/>
              </w:rPr>
              <w:t xml:space="preserve"> </w:t>
            </w:r>
            <w:r w:rsidRPr="00EE5D6A">
              <w:rPr>
                <w:rFonts w:ascii="Arial" w:hAnsi="Arial" w:cs="Arial"/>
                <w:sz w:val="20"/>
                <w:szCs w:val="20"/>
              </w:rPr>
              <w:t>(proximate)</w:t>
            </w:r>
            <w:r w:rsidRPr="00EE5D6A">
              <w:rPr>
                <w:rFonts w:ascii="Arial" w:hAnsi="Arial" w:cs="Arial"/>
                <w:spacing w:val="-3"/>
                <w:sz w:val="20"/>
                <w:szCs w:val="20"/>
              </w:rPr>
              <w:t xml:space="preserve"> </w:t>
            </w:r>
            <w:r w:rsidRPr="00EE5D6A">
              <w:rPr>
                <w:rFonts w:ascii="Arial" w:hAnsi="Arial" w:cs="Arial"/>
                <w:sz w:val="20"/>
                <w:szCs w:val="20"/>
              </w:rPr>
              <w:t>and</w:t>
            </w:r>
            <w:r w:rsidRPr="00EE5D6A">
              <w:rPr>
                <w:rFonts w:ascii="Arial" w:hAnsi="Arial" w:cs="Arial"/>
                <w:spacing w:val="-5"/>
                <w:sz w:val="20"/>
                <w:szCs w:val="20"/>
              </w:rPr>
              <w:t xml:space="preserve"> </w:t>
            </w:r>
            <w:r w:rsidRPr="00EE5D6A">
              <w:rPr>
                <w:rFonts w:ascii="Arial" w:hAnsi="Arial" w:cs="Arial"/>
                <w:sz w:val="20"/>
                <w:szCs w:val="20"/>
              </w:rPr>
              <w:t>use</w:t>
            </w:r>
            <w:r w:rsidRPr="00EE5D6A">
              <w:rPr>
                <w:rFonts w:ascii="Arial" w:hAnsi="Arial" w:cs="Arial"/>
                <w:spacing w:val="-1"/>
                <w:sz w:val="20"/>
                <w:szCs w:val="20"/>
              </w:rPr>
              <w:t xml:space="preserve"> </w:t>
            </w:r>
            <w:r w:rsidRPr="00EE5D6A">
              <w:rPr>
                <w:rFonts w:ascii="Arial" w:hAnsi="Arial" w:cs="Arial"/>
                <w:sz w:val="20"/>
                <w:szCs w:val="20"/>
              </w:rPr>
              <w:t>(components).</w:t>
            </w:r>
            <w:r w:rsidRPr="00EE5D6A">
              <w:rPr>
                <w:rFonts w:ascii="Arial" w:hAnsi="Arial" w:cs="Arial"/>
                <w:spacing w:val="-4"/>
                <w:sz w:val="20"/>
                <w:szCs w:val="20"/>
              </w:rPr>
              <w:t xml:space="preserve"> </w:t>
            </w:r>
            <w:r w:rsidRPr="00EE5D6A">
              <w:rPr>
                <w:rFonts w:ascii="Arial" w:hAnsi="Arial" w:cs="Arial"/>
                <w:sz w:val="20"/>
                <w:szCs w:val="20"/>
              </w:rPr>
              <w:t>Instead</w:t>
            </w:r>
            <w:r w:rsidRPr="00EE5D6A">
              <w:rPr>
                <w:rFonts w:ascii="Arial" w:hAnsi="Arial" w:cs="Arial"/>
                <w:spacing w:val="-5"/>
                <w:sz w:val="20"/>
                <w:szCs w:val="20"/>
              </w:rPr>
              <w:t xml:space="preserve"> </w:t>
            </w:r>
            <w:r w:rsidRPr="00EE5D6A">
              <w:rPr>
                <w:rFonts w:ascii="Arial" w:hAnsi="Arial" w:cs="Arial"/>
                <w:sz w:val="20"/>
                <w:szCs w:val="20"/>
              </w:rPr>
              <w:t>of</w:t>
            </w:r>
            <w:r w:rsidRPr="00EE5D6A">
              <w:rPr>
                <w:rFonts w:ascii="Arial" w:hAnsi="Arial" w:cs="Arial"/>
                <w:spacing w:val="-4"/>
                <w:sz w:val="20"/>
                <w:szCs w:val="20"/>
              </w:rPr>
              <w:t xml:space="preserve"> </w:t>
            </w:r>
            <w:r w:rsidRPr="00EE5D6A">
              <w:rPr>
                <w:rFonts w:ascii="Arial" w:hAnsi="Arial" w:cs="Arial"/>
                <w:sz w:val="20"/>
                <w:szCs w:val="20"/>
              </w:rPr>
              <w:t>using</w:t>
            </w:r>
            <w:r w:rsidRPr="00EE5D6A">
              <w:rPr>
                <w:rFonts w:ascii="Arial" w:hAnsi="Arial" w:cs="Arial"/>
                <w:spacing w:val="-2"/>
                <w:sz w:val="20"/>
                <w:szCs w:val="20"/>
              </w:rPr>
              <w:t xml:space="preserve"> </w:t>
            </w:r>
            <w:r w:rsidRPr="00EE5D6A">
              <w:rPr>
                <w:rFonts w:ascii="Arial" w:hAnsi="Arial" w:cs="Arial"/>
                <w:sz w:val="20"/>
                <w:szCs w:val="20"/>
              </w:rPr>
              <w:t>(content)</w:t>
            </w:r>
            <w:r w:rsidRPr="00EE5D6A">
              <w:rPr>
                <w:rFonts w:ascii="Arial" w:hAnsi="Arial" w:cs="Arial"/>
                <w:spacing w:val="-3"/>
                <w:sz w:val="20"/>
                <w:szCs w:val="20"/>
              </w:rPr>
              <w:t xml:space="preserve"> </w:t>
            </w:r>
            <w:r w:rsidRPr="00EE5D6A">
              <w:rPr>
                <w:rFonts w:ascii="Arial" w:hAnsi="Arial" w:cs="Arial"/>
                <w:sz w:val="20"/>
                <w:szCs w:val="20"/>
              </w:rPr>
              <w:t xml:space="preserve">use </w:t>
            </w:r>
            <w:r w:rsidRPr="00EE5D6A">
              <w:rPr>
                <w:rFonts w:ascii="Arial" w:hAnsi="Arial" w:cs="Arial"/>
                <w:spacing w:val="-2"/>
                <w:sz w:val="20"/>
                <w:szCs w:val="20"/>
              </w:rPr>
              <w:t>(percentage%).</w:t>
            </w:r>
          </w:p>
          <w:p w14:paraId="4E3A74F6" w14:textId="77777777" w:rsidR="00583E80" w:rsidRPr="00EE5D6A" w:rsidRDefault="00583E80" w:rsidP="00583E80">
            <w:pPr>
              <w:pStyle w:val="TableParagraph"/>
              <w:rPr>
                <w:rFonts w:ascii="Arial" w:hAnsi="Arial" w:cs="Arial"/>
                <w:spacing w:val="-2"/>
                <w:sz w:val="20"/>
                <w:szCs w:val="20"/>
              </w:rPr>
            </w:pPr>
            <w:r w:rsidRPr="00EE5D6A">
              <w:rPr>
                <w:rFonts w:ascii="Arial" w:hAnsi="Arial" w:cs="Arial"/>
                <w:sz w:val="20"/>
                <w:szCs w:val="20"/>
              </w:rPr>
              <w:t>Remove</w:t>
            </w:r>
            <w:r w:rsidRPr="00EE5D6A">
              <w:rPr>
                <w:rFonts w:ascii="Arial" w:hAnsi="Arial" w:cs="Arial"/>
                <w:spacing w:val="-1"/>
                <w:sz w:val="20"/>
                <w:szCs w:val="20"/>
              </w:rPr>
              <w:t xml:space="preserve"> </w:t>
            </w:r>
            <w:r w:rsidRPr="00EE5D6A">
              <w:rPr>
                <w:rFonts w:ascii="Arial" w:hAnsi="Arial" w:cs="Arial"/>
                <w:spacing w:val="-2"/>
                <w:sz w:val="20"/>
                <w:szCs w:val="20"/>
              </w:rPr>
              <w:t>(Note)</w:t>
            </w:r>
          </w:p>
          <w:p w14:paraId="4E3A74F7" w14:textId="77777777" w:rsidR="00583E80" w:rsidRPr="00EE5D6A" w:rsidRDefault="00583E80" w:rsidP="00583E80">
            <w:pPr>
              <w:pStyle w:val="TableParagraph"/>
              <w:rPr>
                <w:rFonts w:ascii="Arial" w:hAnsi="Arial" w:cs="Arial"/>
                <w:sz w:val="20"/>
                <w:szCs w:val="20"/>
              </w:rPr>
            </w:pPr>
          </w:p>
          <w:p w14:paraId="4E3A74F8" w14:textId="77777777" w:rsidR="00583E80" w:rsidRPr="00EE5D6A" w:rsidRDefault="00583E80" w:rsidP="00583E80">
            <w:pPr>
              <w:pStyle w:val="TableParagraph"/>
              <w:rPr>
                <w:rFonts w:ascii="Arial" w:hAnsi="Arial" w:cs="Arial"/>
                <w:b/>
                <w:spacing w:val="-2"/>
                <w:sz w:val="20"/>
                <w:szCs w:val="20"/>
              </w:rPr>
            </w:pPr>
            <w:r w:rsidRPr="00EE5D6A">
              <w:rPr>
                <w:rFonts w:ascii="Arial" w:hAnsi="Arial" w:cs="Arial"/>
                <w:b/>
                <w:spacing w:val="-2"/>
                <w:sz w:val="20"/>
                <w:szCs w:val="20"/>
              </w:rPr>
              <w:t>Conclusion</w:t>
            </w:r>
          </w:p>
          <w:p w14:paraId="4E3A74F9" w14:textId="77777777" w:rsidR="00583E80" w:rsidRPr="00EE5D6A" w:rsidRDefault="00583E80" w:rsidP="00583E80">
            <w:pPr>
              <w:pStyle w:val="TableParagraph"/>
              <w:rPr>
                <w:rFonts w:ascii="Arial" w:hAnsi="Arial" w:cs="Arial"/>
                <w:sz w:val="20"/>
                <w:szCs w:val="20"/>
              </w:rPr>
            </w:pPr>
            <w:r w:rsidRPr="00EE5D6A">
              <w:rPr>
                <w:rFonts w:ascii="Arial" w:hAnsi="Arial" w:cs="Arial"/>
                <w:sz w:val="20"/>
                <w:szCs w:val="20"/>
              </w:rPr>
              <w:t>Please</w:t>
            </w:r>
            <w:r w:rsidRPr="00EE5D6A">
              <w:rPr>
                <w:rFonts w:ascii="Arial" w:hAnsi="Arial" w:cs="Arial"/>
                <w:spacing w:val="-3"/>
                <w:sz w:val="20"/>
                <w:szCs w:val="20"/>
              </w:rPr>
              <w:t xml:space="preserve"> </w:t>
            </w:r>
            <w:r w:rsidRPr="00EE5D6A">
              <w:rPr>
                <w:rFonts w:ascii="Arial" w:hAnsi="Arial" w:cs="Arial"/>
                <w:sz w:val="20"/>
                <w:szCs w:val="20"/>
              </w:rPr>
              <w:t>rewrite</w:t>
            </w:r>
            <w:r w:rsidRPr="00EE5D6A">
              <w:rPr>
                <w:rFonts w:ascii="Arial" w:hAnsi="Arial" w:cs="Arial"/>
                <w:spacing w:val="-3"/>
                <w:sz w:val="20"/>
                <w:szCs w:val="20"/>
              </w:rPr>
              <w:t xml:space="preserve"> </w:t>
            </w:r>
            <w:r w:rsidRPr="00EE5D6A">
              <w:rPr>
                <w:rFonts w:ascii="Arial" w:hAnsi="Arial" w:cs="Arial"/>
                <w:sz w:val="20"/>
                <w:szCs w:val="20"/>
              </w:rPr>
              <w:t>the</w:t>
            </w:r>
            <w:r w:rsidRPr="00EE5D6A">
              <w:rPr>
                <w:rFonts w:ascii="Arial" w:hAnsi="Arial" w:cs="Arial"/>
                <w:spacing w:val="-3"/>
                <w:sz w:val="20"/>
                <w:szCs w:val="20"/>
              </w:rPr>
              <w:t xml:space="preserve"> </w:t>
            </w:r>
            <w:r w:rsidRPr="00EE5D6A">
              <w:rPr>
                <w:rFonts w:ascii="Arial" w:hAnsi="Arial" w:cs="Arial"/>
                <w:sz w:val="20"/>
                <w:szCs w:val="20"/>
              </w:rPr>
              <w:t>conclusion</w:t>
            </w:r>
            <w:r w:rsidRPr="00EE5D6A">
              <w:rPr>
                <w:rFonts w:ascii="Arial" w:hAnsi="Arial" w:cs="Arial"/>
                <w:spacing w:val="-4"/>
                <w:sz w:val="20"/>
                <w:szCs w:val="20"/>
              </w:rPr>
              <w:t xml:space="preserve"> </w:t>
            </w:r>
            <w:r w:rsidRPr="00EE5D6A">
              <w:rPr>
                <w:rFonts w:ascii="Arial" w:hAnsi="Arial" w:cs="Arial"/>
                <w:sz w:val="20"/>
                <w:szCs w:val="20"/>
              </w:rPr>
              <w:t>by</w:t>
            </w:r>
            <w:r w:rsidRPr="00EE5D6A">
              <w:rPr>
                <w:rFonts w:ascii="Arial" w:hAnsi="Arial" w:cs="Arial"/>
                <w:spacing w:val="-2"/>
                <w:sz w:val="20"/>
                <w:szCs w:val="20"/>
              </w:rPr>
              <w:t xml:space="preserve"> </w:t>
            </w:r>
            <w:r w:rsidRPr="00EE5D6A">
              <w:rPr>
                <w:rFonts w:ascii="Arial" w:hAnsi="Arial" w:cs="Arial"/>
                <w:sz w:val="20"/>
                <w:szCs w:val="20"/>
              </w:rPr>
              <w:t>clearly</w:t>
            </w:r>
            <w:r w:rsidRPr="00EE5D6A">
              <w:rPr>
                <w:rFonts w:ascii="Arial" w:hAnsi="Arial" w:cs="Arial"/>
                <w:spacing w:val="-2"/>
                <w:sz w:val="20"/>
                <w:szCs w:val="20"/>
              </w:rPr>
              <w:t xml:space="preserve"> </w:t>
            </w:r>
            <w:r w:rsidRPr="00EE5D6A">
              <w:rPr>
                <w:rFonts w:ascii="Arial" w:hAnsi="Arial" w:cs="Arial"/>
                <w:sz w:val="20"/>
                <w:szCs w:val="20"/>
              </w:rPr>
              <w:t>answering</w:t>
            </w:r>
            <w:r w:rsidRPr="00EE5D6A">
              <w:rPr>
                <w:rFonts w:ascii="Arial" w:hAnsi="Arial" w:cs="Arial"/>
                <w:spacing w:val="-3"/>
                <w:sz w:val="20"/>
                <w:szCs w:val="20"/>
              </w:rPr>
              <w:t xml:space="preserve"> </w:t>
            </w:r>
            <w:r w:rsidRPr="00EE5D6A">
              <w:rPr>
                <w:rFonts w:ascii="Arial" w:hAnsi="Arial" w:cs="Arial"/>
                <w:sz w:val="20"/>
                <w:szCs w:val="20"/>
              </w:rPr>
              <w:t>the</w:t>
            </w:r>
            <w:r w:rsidRPr="00EE5D6A">
              <w:rPr>
                <w:rFonts w:ascii="Arial" w:hAnsi="Arial" w:cs="Arial"/>
                <w:spacing w:val="-3"/>
                <w:sz w:val="20"/>
                <w:szCs w:val="20"/>
              </w:rPr>
              <w:t xml:space="preserve"> </w:t>
            </w:r>
            <w:r w:rsidRPr="00EE5D6A">
              <w:rPr>
                <w:rFonts w:ascii="Arial" w:hAnsi="Arial" w:cs="Arial"/>
                <w:sz w:val="20"/>
                <w:szCs w:val="20"/>
              </w:rPr>
              <w:t>objective</w:t>
            </w:r>
            <w:r w:rsidRPr="00EE5D6A">
              <w:rPr>
                <w:rFonts w:ascii="Arial" w:hAnsi="Arial" w:cs="Arial"/>
                <w:spacing w:val="-3"/>
                <w:sz w:val="20"/>
                <w:szCs w:val="20"/>
              </w:rPr>
              <w:t xml:space="preserve"> </w:t>
            </w:r>
            <w:r w:rsidRPr="00EE5D6A">
              <w:rPr>
                <w:rFonts w:ascii="Arial" w:hAnsi="Arial" w:cs="Arial"/>
                <w:sz w:val="20"/>
                <w:szCs w:val="20"/>
              </w:rPr>
              <w:t>of</w:t>
            </w:r>
            <w:r w:rsidRPr="00EE5D6A">
              <w:rPr>
                <w:rFonts w:ascii="Arial" w:hAnsi="Arial" w:cs="Arial"/>
                <w:spacing w:val="-5"/>
                <w:sz w:val="20"/>
                <w:szCs w:val="20"/>
              </w:rPr>
              <w:t xml:space="preserve"> </w:t>
            </w:r>
            <w:r w:rsidRPr="00EE5D6A">
              <w:rPr>
                <w:rFonts w:ascii="Arial" w:hAnsi="Arial" w:cs="Arial"/>
                <w:sz w:val="20"/>
                <w:szCs w:val="20"/>
              </w:rPr>
              <w:t>the</w:t>
            </w:r>
            <w:r w:rsidRPr="00EE5D6A">
              <w:rPr>
                <w:rFonts w:ascii="Arial" w:hAnsi="Arial" w:cs="Arial"/>
                <w:spacing w:val="-3"/>
                <w:sz w:val="20"/>
                <w:szCs w:val="20"/>
              </w:rPr>
              <w:t xml:space="preserve"> </w:t>
            </w:r>
            <w:r w:rsidRPr="00EE5D6A">
              <w:rPr>
                <w:rFonts w:ascii="Arial" w:hAnsi="Arial" w:cs="Arial"/>
                <w:sz w:val="20"/>
                <w:szCs w:val="20"/>
              </w:rPr>
              <w:t>research</w:t>
            </w:r>
            <w:r w:rsidRPr="00EE5D6A">
              <w:rPr>
                <w:rFonts w:ascii="Arial" w:hAnsi="Arial" w:cs="Arial"/>
                <w:spacing w:val="-4"/>
                <w:sz w:val="20"/>
                <w:szCs w:val="20"/>
              </w:rPr>
              <w:t xml:space="preserve"> </w:t>
            </w:r>
            <w:r w:rsidRPr="00EE5D6A">
              <w:rPr>
                <w:rFonts w:ascii="Arial" w:hAnsi="Arial" w:cs="Arial"/>
                <w:sz w:val="20"/>
                <w:szCs w:val="20"/>
              </w:rPr>
              <w:t>and</w:t>
            </w:r>
            <w:r w:rsidRPr="00EE5D6A">
              <w:rPr>
                <w:rFonts w:ascii="Arial" w:hAnsi="Arial" w:cs="Arial"/>
                <w:spacing w:val="-4"/>
                <w:sz w:val="20"/>
                <w:szCs w:val="20"/>
              </w:rPr>
              <w:t xml:space="preserve"> </w:t>
            </w:r>
            <w:r w:rsidRPr="00EE5D6A">
              <w:rPr>
                <w:rFonts w:ascii="Arial" w:hAnsi="Arial" w:cs="Arial"/>
                <w:sz w:val="20"/>
                <w:szCs w:val="20"/>
              </w:rPr>
              <w:t>add</w:t>
            </w:r>
            <w:r w:rsidRPr="00EE5D6A">
              <w:rPr>
                <w:rFonts w:ascii="Arial" w:hAnsi="Arial" w:cs="Arial"/>
                <w:spacing w:val="-4"/>
                <w:sz w:val="20"/>
                <w:szCs w:val="20"/>
              </w:rPr>
              <w:t xml:space="preserve"> </w:t>
            </w:r>
            <w:r w:rsidRPr="00EE5D6A">
              <w:rPr>
                <w:rFonts w:ascii="Arial" w:hAnsi="Arial" w:cs="Arial"/>
                <w:sz w:val="20"/>
                <w:szCs w:val="20"/>
              </w:rPr>
              <w:t xml:space="preserve">the </w:t>
            </w:r>
            <w:r w:rsidRPr="00EE5D6A">
              <w:rPr>
                <w:rFonts w:ascii="Arial" w:hAnsi="Arial" w:cs="Arial"/>
                <w:spacing w:val="-2"/>
                <w:sz w:val="20"/>
                <w:szCs w:val="20"/>
              </w:rPr>
              <w:t>recommendation</w:t>
            </w:r>
            <w:r w:rsidRPr="00EE5D6A">
              <w:rPr>
                <w:rFonts w:ascii="Arial" w:hAnsi="Arial" w:cs="Arial"/>
                <w:b/>
                <w:spacing w:val="-2"/>
                <w:sz w:val="20"/>
                <w:szCs w:val="20"/>
              </w:rPr>
              <w:t>.</w:t>
            </w:r>
          </w:p>
        </w:tc>
        <w:tc>
          <w:tcPr>
            <w:tcW w:w="6444" w:type="dxa"/>
          </w:tcPr>
          <w:p w14:paraId="04234716" w14:textId="77777777" w:rsidR="003A0B0F" w:rsidRPr="00EE5D6A" w:rsidRDefault="00743C3D" w:rsidP="008A19E3">
            <w:pPr>
              <w:pStyle w:val="TableParagraph"/>
              <w:numPr>
                <w:ilvl w:val="0"/>
                <w:numId w:val="2"/>
              </w:numPr>
              <w:rPr>
                <w:rFonts w:ascii="Arial" w:hAnsi="Arial" w:cs="Arial"/>
                <w:sz w:val="20"/>
                <w:szCs w:val="20"/>
              </w:rPr>
            </w:pPr>
            <w:r w:rsidRPr="00EE5D6A">
              <w:rPr>
                <w:rFonts w:ascii="Arial" w:hAnsi="Arial" w:cs="Arial"/>
                <w:sz w:val="20"/>
                <w:szCs w:val="20"/>
              </w:rPr>
              <w:lastRenderedPageBreak/>
              <w:t>The abstract has been rewritten with clearly defined aim of the study.</w:t>
            </w:r>
          </w:p>
          <w:p w14:paraId="13C97090" w14:textId="77777777" w:rsidR="00743C3D" w:rsidRPr="00EE5D6A" w:rsidRDefault="00743C3D">
            <w:pPr>
              <w:pStyle w:val="TableParagraph"/>
              <w:rPr>
                <w:rFonts w:ascii="Arial" w:hAnsi="Arial" w:cs="Arial"/>
                <w:sz w:val="20"/>
                <w:szCs w:val="20"/>
              </w:rPr>
            </w:pPr>
          </w:p>
          <w:p w14:paraId="241DAA93" w14:textId="77777777" w:rsidR="00743C3D" w:rsidRPr="00EE5D6A" w:rsidRDefault="00433973" w:rsidP="008A19E3">
            <w:pPr>
              <w:pStyle w:val="TableParagraph"/>
              <w:numPr>
                <w:ilvl w:val="0"/>
                <w:numId w:val="2"/>
              </w:numPr>
              <w:rPr>
                <w:rFonts w:ascii="Arial" w:hAnsi="Arial" w:cs="Arial"/>
                <w:sz w:val="20"/>
                <w:szCs w:val="20"/>
              </w:rPr>
            </w:pPr>
            <w:r w:rsidRPr="00EE5D6A">
              <w:rPr>
                <w:rFonts w:ascii="Arial" w:hAnsi="Arial" w:cs="Arial"/>
                <w:sz w:val="20"/>
                <w:szCs w:val="20"/>
              </w:rPr>
              <w:t>The correction has been made regarding “safe</w:t>
            </w:r>
            <w:r w:rsidR="00DF5B04" w:rsidRPr="00EE5D6A">
              <w:rPr>
                <w:rFonts w:ascii="Arial" w:hAnsi="Arial" w:cs="Arial"/>
                <w:sz w:val="20"/>
                <w:szCs w:val="20"/>
              </w:rPr>
              <w:t>ty” terminology used.</w:t>
            </w:r>
          </w:p>
          <w:p w14:paraId="38371E43" w14:textId="77777777" w:rsidR="00DF5B04" w:rsidRPr="00EE5D6A" w:rsidRDefault="00DF5B04">
            <w:pPr>
              <w:pStyle w:val="TableParagraph"/>
              <w:rPr>
                <w:rFonts w:ascii="Arial" w:hAnsi="Arial" w:cs="Arial"/>
                <w:sz w:val="20"/>
                <w:szCs w:val="20"/>
              </w:rPr>
            </w:pPr>
          </w:p>
          <w:p w14:paraId="0D47884B" w14:textId="77777777" w:rsidR="00DF5B04" w:rsidRPr="00EE5D6A" w:rsidRDefault="00DF5B04">
            <w:pPr>
              <w:pStyle w:val="TableParagraph"/>
              <w:rPr>
                <w:rFonts w:ascii="Arial" w:hAnsi="Arial" w:cs="Arial"/>
                <w:sz w:val="20"/>
                <w:szCs w:val="20"/>
              </w:rPr>
            </w:pPr>
          </w:p>
          <w:p w14:paraId="617853DA" w14:textId="77777777" w:rsidR="00DF5B04" w:rsidRPr="00EE5D6A" w:rsidRDefault="00DF5B04" w:rsidP="008A19E3">
            <w:pPr>
              <w:pStyle w:val="TableParagraph"/>
              <w:numPr>
                <w:ilvl w:val="0"/>
                <w:numId w:val="2"/>
              </w:numPr>
              <w:rPr>
                <w:rFonts w:ascii="Arial" w:hAnsi="Arial" w:cs="Arial"/>
                <w:sz w:val="20"/>
                <w:szCs w:val="20"/>
              </w:rPr>
            </w:pPr>
            <w:r w:rsidRPr="00EE5D6A">
              <w:rPr>
                <w:rFonts w:ascii="Arial" w:hAnsi="Arial" w:cs="Arial"/>
                <w:sz w:val="20"/>
                <w:szCs w:val="20"/>
              </w:rPr>
              <w:t>The objective has been reframed.</w:t>
            </w:r>
          </w:p>
          <w:p w14:paraId="12DA6A1A" w14:textId="77777777" w:rsidR="00E011FB" w:rsidRPr="00EE5D6A" w:rsidRDefault="00E011FB" w:rsidP="00E011FB">
            <w:pPr>
              <w:pStyle w:val="TableParagraph"/>
              <w:rPr>
                <w:rFonts w:ascii="Arial" w:hAnsi="Arial" w:cs="Arial"/>
                <w:sz w:val="20"/>
                <w:szCs w:val="20"/>
              </w:rPr>
            </w:pPr>
          </w:p>
          <w:p w14:paraId="0AFF5BFA" w14:textId="77777777" w:rsidR="00E011FB" w:rsidRPr="00EE5D6A" w:rsidRDefault="00E011FB" w:rsidP="00E011FB">
            <w:pPr>
              <w:pStyle w:val="TableParagraph"/>
              <w:rPr>
                <w:rFonts w:ascii="Arial" w:hAnsi="Arial" w:cs="Arial"/>
                <w:sz w:val="20"/>
                <w:szCs w:val="20"/>
              </w:rPr>
            </w:pPr>
          </w:p>
          <w:p w14:paraId="7EF84AB9" w14:textId="77777777" w:rsidR="00E011FB" w:rsidRPr="00EE5D6A" w:rsidRDefault="00E011FB" w:rsidP="00E011FB">
            <w:pPr>
              <w:pStyle w:val="TableParagraph"/>
              <w:rPr>
                <w:rFonts w:ascii="Arial" w:hAnsi="Arial" w:cs="Arial"/>
                <w:sz w:val="20"/>
                <w:szCs w:val="20"/>
              </w:rPr>
            </w:pPr>
          </w:p>
          <w:p w14:paraId="38AA372D" w14:textId="77777777" w:rsidR="00E011FB" w:rsidRPr="00EE5D6A" w:rsidRDefault="00E011FB" w:rsidP="00E011FB">
            <w:pPr>
              <w:pStyle w:val="TableParagraph"/>
              <w:rPr>
                <w:rFonts w:ascii="Arial" w:hAnsi="Arial" w:cs="Arial"/>
                <w:sz w:val="20"/>
                <w:szCs w:val="20"/>
              </w:rPr>
            </w:pPr>
          </w:p>
          <w:p w14:paraId="06C7DEED" w14:textId="77777777" w:rsidR="005D169A" w:rsidRPr="00EE5D6A" w:rsidRDefault="005D169A">
            <w:pPr>
              <w:pStyle w:val="TableParagraph"/>
              <w:rPr>
                <w:rFonts w:ascii="Arial" w:hAnsi="Arial" w:cs="Arial"/>
                <w:sz w:val="20"/>
                <w:szCs w:val="20"/>
              </w:rPr>
            </w:pPr>
          </w:p>
          <w:p w14:paraId="29870C59" w14:textId="77777777" w:rsidR="005D169A" w:rsidRPr="00EE5D6A" w:rsidRDefault="005D169A">
            <w:pPr>
              <w:pStyle w:val="TableParagraph"/>
              <w:rPr>
                <w:rFonts w:ascii="Arial" w:hAnsi="Arial" w:cs="Arial"/>
                <w:sz w:val="20"/>
                <w:szCs w:val="20"/>
              </w:rPr>
            </w:pPr>
          </w:p>
          <w:p w14:paraId="6038360B" w14:textId="77777777" w:rsidR="005D169A" w:rsidRPr="00EE5D6A" w:rsidRDefault="00202668" w:rsidP="008A19E3">
            <w:pPr>
              <w:pStyle w:val="TableParagraph"/>
              <w:numPr>
                <w:ilvl w:val="0"/>
                <w:numId w:val="2"/>
              </w:numPr>
              <w:rPr>
                <w:rFonts w:ascii="Arial" w:hAnsi="Arial" w:cs="Arial"/>
                <w:sz w:val="20"/>
                <w:szCs w:val="20"/>
              </w:rPr>
            </w:pPr>
            <w:r w:rsidRPr="00EE5D6A">
              <w:rPr>
                <w:rFonts w:ascii="Arial" w:hAnsi="Arial" w:cs="Arial"/>
                <w:sz w:val="20"/>
                <w:szCs w:val="20"/>
              </w:rPr>
              <w:t xml:space="preserve">Section </w:t>
            </w:r>
            <w:r w:rsidR="005D169A" w:rsidRPr="00EE5D6A">
              <w:rPr>
                <w:rFonts w:ascii="Arial" w:hAnsi="Arial" w:cs="Arial"/>
                <w:sz w:val="20"/>
                <w:szCs w:val="20"/>
              </w:rPr>
              <w:t>2.1 chemical</w:t>
            </w:r>
            <w:r w:rsidR="005D169A" w:rsidRPr="00EE5D6A">
              <w:rPr>
                <w:rFonts w:ascii="Arial" w:hAnsi="Arial" w:cs="Arial"/>
                <w:spacing w:val="-6"/>
                <w:sz w:val="20"/>
                <w:szCs w:val="20"/>
              </w:rPr>
              <w:t xml:space="preserve"> </w:t>
            </w:r>
            <w:r w:rsidR="005D169A" w:rsidRPr="00EE5D6A">
              <w:rPr>
                <w:rFonts w:ascii="Arial" w:hAnsi="Arial" w:cs="Arial"/>
                <w:sz w:val="20"/>
                <w:szCs w:val="20"/>
              </w:rPr>
              <w:t>and</w:t>
            </w:r>
            <w:r w:rsidR="005D169A" w:rsidRPr="00EE5D6A">
              <w:rPr>
                <w:rFonts w:ascii="Arial" w:hAnsi="Arial" w:cs="Arial"/>
                <w:spacing w:val="-5"/>
                <w:sz w:val="20"/>
                <w:szCs w:val="20"/>
              </w:rPr>
              <w:t xml:space="preserve"> </w:t>
            </w:r>
            <w:r w:rsidR="005D169A" w:rsidRPr="00EE5D6A">
              <w:rPr>
                <w:rFonts w:ascii="Arial" w:hAnsi="Arial" w:cs="Arial"/>
                <w:sz w:val="20"/>
                <w:szCs w:val="20"/>
              </w:rPr>
              <w:t>reagents section has been deleted</w:t>
            </w:r>
            <w:r w:rsidRPr="00EE5D6A">
              <w:rPr>
                <w:rFonts w:ascii="Arial" w:hAnsi="Arial" w:cs="Arial"/>
                <w:sz w:val="20"/>
                <w:szCs w:val="20"/>
              </w:rPr>
              <w:t xml:space="preserve"> as per the </w:t>
            </w:r>
            <w:r w:rsidR="008D407A" w:rsidRPr="00EE5D6A">
              <w:rPr>
                <w:rFonts w:ascii="Arial" w:hAnsi="Arial" w:cs="Arial"/>
                <w:sz w:val="20"/>
                <w:szCs w:val="20"/>
              </w:rPr>
              <w:t>recommendations</w:t>
            </w:r>
            <w:r w:rsidRPr="00EE5D6A">
              <w:rPr>
                <w:rFonts w:ascii="Arial" w:hAnsi="Arial" w:cs="Arial"/>
                <w:sz w:val="20"/>
                <w:szCs w:val="20"/>
              </w:rPr>
              <w:t>.</w:t>
            </w:r>
          </w:p>
          <w:p w14:paraId="6D7C1EB4" w14:textId="77777777" w:rsidR="008D407A" w:rsidRPr="00EE5D6A" w:rsidRDefault="008D407A">
            <w:pPr>
              <w:pStyle w:val="TableParagraph"/>
              <w:rPr>
                <w:rFonts w:ascii="Arial" w:hAnsi="Arial" w:cs="Arial"/>
                <w:sz w:val="20"/>
                <w:szCs w:val="20"/>
              </w:rPr>
            </w:pPr>
          </w:p>
          <w:p w14:paraId="1440BECA" w14:textId="77777777" w:rsidR="008D407A" w:rsidRPr="00EE5D6A" w:rsidRDefault="008D407A" w:rsidP="008A19E3">
            <w:pPr>
              <w:pStyle w:val="TableParagraph"/>
              <w:numPr>
                <w:ilvl w:val="0"/>
                <w:numId w:val="2"/>
              </w:numPr>
              <w:rPr>
                <w:rFonts w:ascii="Arial" w:hAnsi="Arial" w:cs="Arial"/>
                <w:sz w:val="20"/>
                <w:szCs w:val="20"/>
              </w:rPr>
            </w:pPr>
            <w:r w:rsidRPr="00EE5D6A">
              <w:rPr>
                <w:rFonts w:ascii="Arial" w:hAnsi="Arial" w:cs="Arial"/>
                <w:sz w:val="20"/>
                <w:szCs w:val="20"/>
              </w:rPr>
              <w:lastRenderedPageBreak/>
              <w:t xml:space="preserve">All the </w:t>
            </w:r>
            <w:r w:rsidR="008A19E3" w:rsidRPr="00EE5D6A">
              <w:rPr>
                <w:rFonts w:ascii="Arial" w:hAnsi="Arial" w:cs="Arial"/>
                <w:sz w:val="20"/>
                <w:szCs w:val="20"/>
              </w:rPr>
              <w:t xml:space="preserve">equations </w:t>
            </w:r>
            <w:r w:rsidR="00C25C5A" w:rsidRPr="00EE5D6A">
              <w:rPr>
                <w:rFonts w:ascii="Arial" w:hAnsi="Arial" w:cs="Arial"/>
                <w:sz w:val="20"/>
                <w:szCs w:val="20"/>
              </w:rPr>
              <w:t>have</w:t>
            </w:r>
            <w:r w:rsidR="008A19E3" w:rsidRPr="00EE5D6A">
              <w:rPr>
                <w:rFonts w:ascii="Arial" w:hAnsi="Arial" w:cs="Arial"/>
                <w:sz w:val="20"/>
                <w:szCs w:val="20"/>
              </w:rPr>
              <w:t xml:space="preserve"> been updated with proper mention of units. </w:t>
            </w:r>
          </w:p>
          <w:p w14:paraId="229615DC" w14:textId="77777777" w:rsidR="00E011FB" w:rsidRPr="00EE5D6A" w:rsidRDefault="00E011FB" w:rsidP="00E011FB">
            <w:pPr>
              <w:pStyle w:val="ListParagraph"/>
              <w:rPr>
                <w:rFonts w:ascii="Arial" w:hAnsi="Arial" w:cs="Arial"/>
                <w:sz w:val="20"/>
                <w:szCs w:val="20"/>
              </w:rPr>
            </w:pPr>
          </w:p>
          <w:p w14:paraId="077EB298" w14:textId="77777777" w:rsidR="00E011FB" w:rsidRPr="00EE5D6A" w:rsidRDefault="00E011FB" w:rsidP="00E011FB">
            <w:pPr>
              <w:pStyle w:val="TableParagraph"/>
              <w:ind w:left="720"/>
              <w:rPr>
                <w:rFonts w:ascii="Arial" w:hAnsi="Arial" w:cs="Arial"/>
                <w:sz w:val="20"/>
                <w:szCs w:val="20"/>
              </w:rPr>
            </w:pPr>
          </w:p>
          <w:p w14:paraId="12E40861" w14:textId="77777777" w:rsidR="000249E6" w:rsidRPr="00EE5D6A" w:rsidRDefault="000249E6" w:rsidP="000249E6">
            <w:pPr>
              <w:pStyle w:val="ListParagraph"/>
              <w:rPr>
                <w:rFonts w:ascii="Arial" w:hAnsi="Arial" w:cs="Arial"/>
                <w:sz w:val="20"/>
                <w:szCs w:val="20"/>
              </w:rPr>
            </w:pPr>
          </w:p>
          <w:p w14:paraId="15845F5A" w14:textId="77777777" w:rsidR="000249E6" w:rsidRPr="00EE5D6A" w:rsidRDefault="000249E6" w:rsidP="008A19E3">
            <w:pPr>
              <w:pStyle w:val="TableParagraph"/>
              <w:numPr>
                <w:ilvl w:val="0"/>
                <w:numId w:val="2"/>
              </w:numPr>
              <w:rPr>
                <w:rFonts w:ascii="Arial" w:hAnsi="Arial" w:cs="Arial"/>
                <w:sz w:val="20"/>
                <w:szCs w:val="20"/>
              </w:rPr>
            </w:pPr>
            <w:r w:rsidRPr="00EE5D6A">
              <w:rPr>
                <w:rFonts w:ascii="Arial" w:hAnsi="Arial" w:cs="Arial"/>
                <w:sz w:val="20"/>
                <w:szCs w:val="20"/>
              </w:rPr>
              <w:t xml:space="preserve">Table 1 has been </w:t>
            </w:r>
            <w:r w:rsidR="00B6714E" w:rsidRPr="00EE5D6A">
              <w:rPr>
                <w:rFonts w:ascii="Arial" w:hAnsi="Arial" w:cs="Arial"/>
                <w:sz w:val="20"/>
                <w:szCs w:val="20"/>
              </w:rPr>
              <w:t>updated with components and percentage as per the recommendations.</w:t>
            </w:r>
          </w:p>
          <w:p w14:paraId="124AC934" w14:textId="77777777" w:rsidR="00A96606" w:rsidRPr="00EE5D6A" w:rsidRDefault="00A96606" w:rsidP="00A96606">
            <w:pPr>
              <w:pStyle w:val="ListParagraph"/>
              <w:rPr>
                <w:rFonts w:ascii="Arial" w:hAnsi="Arial" w:cs="Arial"/>
                <w:sz w:val="20"/>
                <w:szCs w:val="20"/>
              </w:rPr>
            </w:pPr>
          </w:p>
          <w:p w14:paraId="4E3A74FA" w14:textId="4B1BF7ED" w:rsidR="00A96606" w:rsidRPr="00EE5D6A" w:rsidRDefault="00A96606" w:rsidP="008A19E3">
            <w:pPr>
              <w:pStyle w:val="TableParagraph"/>
              <w:numPr>
                <w:ilvl w:val="0"/>
                <w:numId w:val="2"/>
              </w:numPr>
              <w:rPr>
                <w:rFonts w:ascii="Arial" w:hAnsi="Arial" w:cs="Arial"/>
                <w:sz w:val="20"/>
                <w:szCs w:val="20"/>
              </w:rPr>
            </w:pPr>
            <w:r w:rsidRPr="00EE5D6A">
              <w:rPr>
                <w:rFonts w:ascii="Arial" w:hAnsi="Arial" w:cs="Arial"/>
                <w:sz w:val="20"/>
                <w:szCs w:val="20"/>
              </w:rPr>
              <w:t>Conclusion has been rewritten</w:t>
            </w:r>
            <w:r w:rsidR="00E011FB" w:rsidRPr="00EE5D6A">
              <w:rPr>
                <w:rFonts w:ascii="Arial" w:hAnsi="Arial" w:cs="Arial"/>
                <w:sz w:val="20"/>
                <w:szCs w:val="20"/>
              </w:rPr>
              <w:t xml:space="preserve"> as per the recommendation. </w:t>
            </w:r>
          </w:p>
        </w:tc>
      </w:tr>
    </w:tbl>
    <w:p w14:paraId="4E3A74FC" w14:textId="77777777" w:rsidR="003A0B0F" w:rsidRPr="00EE5D6A" w:rsidRDefault="003A0B0F">
      <w:pPr>
        <w:rPr>
          <w:rFonts w:ascii="Arial" w:hAnsi="Arial" w:cs="Arial"/>
          <w:sz w:val="20"/>
          <w:szCs w:val="20"/>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4"/>
        <w:gridCol w:w="5944"/>
        <w:gridCol w:w="8600"/>
      </w:tblGrid>
      <w:tr w:rsidR="003E277F" w:rsidRPr="00EE5D6A" w14:paraId="4E3A7502" w14:textId="77777777" w:rsidTr="00EE5D6A">
        <w:tc>
          <w:tcPr>
            <w:tcW w:w="5000" w:type="pct"/>
            <w:gridSpan w:val="3"/>
            <w:tcBorders>
              <w:top w:val="nil"/>
              <w:left w:val="nil"/>
              <w:right w:val="nil"/>
            </w:tcBorders>
            <w:noWrap/>
            <w:tcMar>
              <w:top w:w="0" w:type="dxa"/>
              <w:left w:w="108" w:type="dxa"/>
              <w:bottom w:w="0" w:type="dxa"/>
              <w:right w:w="108" w:type="dxa"/>
            </w:tcMar>
            <w:vAlign w:val="center"/>
          </w:tcPr>
          <w:p w14:paraId="4E3A7500" w14:textId="77777777" w:rsidR="003E277F" w:rsidRPr="00EE5D6A" w:rsidRDefault="003E277F" w:rsidP="00C061D3">
            <w:pPr>
              <w:rPr>
                <w:rFonts w:ascii="Arial" w:eastAsia="Arial Unicode MS" w:hAnsi="Arial" w:cs="Arial"/>
                <w:b/>
                <w:sz w:val="20"/>
                <w:szCs w:val="20"/>
                <w:u w:val="single"/>
                <w:lang w:val="en-GB"/>
              </w:rPr>
            </w:pPr>
            <w:bookmarkStart w:id="0" w:name="_Hlk156057704"/>
            <w:bookmarkStart w:id="1" w:name="_Hlk156057883"/>
            <w:r w:rsidRPr="00EE5D6A">
              <w:rPr>
                <w:rFonts w:ascii="Arial" w:eastAsia="Arial Unicode MS" w:hAnsi="Arial" w:cs="Arial"/>
                <w:b/>
                <w:sz w:val="20"/>
                <w:szCs w:val="20"/>
                <w:highlight w:val="yellow"/>
                <w:u w:val="single"/>
                <w:lang w:val="en-GB"/>
              </w:rPr>
              <w:t>PART  2:</w:t>
            </w:r>
            <w:r w:rsidRPr="00EE5D6A">
              <w:rPr>
                <w:rFonts w:ascii="Arial" w:eastAsia="Arial Unicode MS" w:hAnsi="Arial" w:cs="Arial"/>
                <w:b/>
                <w:sz w:val="20"/>
                <w:szCs w:val="20"/>
                <w:u w:val="single"/>
                <w:lang w:val="en-GB"/>
              </w:rPr>
              <w:t xml:space="preserve"> </w:t>
            </w:r>
          </w:p>
          <w:p w14:paraId="4E3A7501" w14:textId="77777777" w:rsidR="003E277F" w:rsidRPr="00EE5D6A" w:rsidRDefault="003E277F" w:rsidP="00C061D3">
            <w:pPr>
              <w:rPr>
                <w:rFonts w:ascii="Arial" w:eastAsia="Arial Unicode MS" w:hAnsi="Arial" w:cs="Arial"/>
                <w:b/>
                <w:sz w:val="20"/>
                <w:szCs w:val="20"/>
                <w:u w:val="single"/>
                <w:lang w:val="en-GB"/>
              </w:rPr>
            </w:pPr>
          </w:p>
        </w:tc>
      </w:tr>
      <w:tr w:rsidR="003E277F" w:rsidRPr="00EE5D6A" w14:paraId="4E3A7507" w14:textId="77777777" w:rsidTr="00EE5D6A">
        <w:tc>
          <w:tcPr>
            <w:tcW w:w="1584" w:type="pct"/>
            <w:noWrap/>
            <w:tcMar>
              <w:top w:w="0" w:type="dxa"/>
              <w:left w:w="108" w:type="dxa"/>
              <w:bottom w:w="0" w:type="dxa"/>
              <w:right w:w="108" w:type="dxa"/>
            </w:tcMar>
            <w:vAlign w:val="center"/>
          </w:tcPr>
          <w:p w14:paraId="4E3A7503" w14:textId="77777777" w:rsidR="003E277F" w:rsidRPr="00EE5D6A" w:rsidRDefault="003E277F" w:rsidP="00C061D3">
            <w:pPr>
              <w:rPr>
                <w:rFonts w:ascii="Arial" w:eastAsia="Arial Unicode MS" w:hAnsi="Arial" w:cs="Arial"/>
                <w:sz w:val="20"/>
                <w:szCs w:val="20"/>
                <w:lang w:val="en-GB"/>
              </w:rPr>
            </w:pPr>
          </w:p>
        </w:tc>
        <w:tc>
          <w:tcPr>
            <w:tcW w:w="1396" w:type="pct"/>
            <w:tcMar>
              <w:top w:w="0" w:type="dxa"/>
              <w:left w:w="108" w:type="dxa"/>
              <w:bottom w:w="0" w:type="dxa"/>
              <w:right w:w="108" w:type="dxa"/>
            </w:tcMar>
          </w:tcPr>
          <w:p w14:paraId="4E3A7504" w14:textId="77777777" w:rsidR="003E277F" w:rsidRPr="00EE5D6A" w:rsidRDefault="003E277F" w:rsidP="00C061D3">
            <w:pPr>
              <w:keepNext/>
              <w:outlineLvl w:val="1"/>
              <w:rPr>
                <w:rFonts w:ascii="Arial" w:eastAsia="MS Mincho" w:hAnsi="Arial" w:cs="Arial"/>
                <w:b/>
                <w:bCs/>
                <w:sz w:val="20"/>
                <w:szCs w:val="20"/>
                <w:lang w:val="en-GB"/>
              </w:rPr>
            </w:pPr>
            <w:r w:rsidRPr="00EE5D6A">
              <w:rPr>
                <w:rFonts w:ascii="Arial" w:eastAsia="MS Mincho" w:hAnsi="Arial" w:cs="Arial"/>
                <w:b/>
                <w:bCs/>
                <w:sz w:val="20"/>
                <w:szCs w:val="20"/>
                <w:lang w:val="en-GB"/>
              </w:rPr>
              <w:t>Reviewer’s comment</w:t>
            </w:r>
          </w:p>
        </w:tc>
        <w:tc>
          <w:tcPr>
            <w:tcW w:w="2019" w:type="pct"/>
          </w:tcPr>
          <w:p w14:paraId="4E3A7505" w14:textId="77777777" w:rsidR="003E277F" w:rsidRPr="00EE5D6A" w:rsidRDefault="003E277F" w:rsidP="00C061D3">
            <w:pPr>
              <w:spacing w:after="160" w:line="252" w:lineRule="auto"/>
              <w:rPr>
                <w:rFonts w:ascii="Arial" w:eastAsia="Calibri" w:hAnsi="Arial" w:cs="Arial"/>
                <w:kern w:val="2"/>
                <w:sz w:val="20"/>
                <w:szCs w:val="20"/>
                <w:lang w:val="en-IN"/>
              </w:rPr>
            </w:pPr>
            <w:r w:rsidRPr="00EE5D6A">
              <w:rPr>
                <w:rFonts w:ascii="Arial" w:eastAsia="Calibri" w:hAnsi="Arial" w:cs="Arial"/>
                <w:b/>
                <w:kern w:val="2"/>
                <w:sz w:val="20"/>
                <w:szCs w:val="20"/>
                <w:lang w:val="en-IN"/>
              </w:rPr>
              <w:t>Author’s Feedback</w:t>
            </w:r>
            <w:r w:rsidRPr="00EE5D6A">
              <w:rPr>
                <w:rFonts w:ascii="Arial" w:eastAsia="Calibri" w:hAnsi="Arial" w:cs="Arial"/>
                <w:kern w:val="2"/>
                <w:sz w:val="20"/>
                <w:szCs w:val="20"/>
                <w:lang w:val="en-IN"/>
              </w:rPr>
              <w:t xml:space="preserve"> (It is mandatory that authors should write his/her feedback here)</w:t>
            </w:r>
          </w:p>
          <w:p w14:paraId="4E3A7506" w14:textId="3640A9BE" w:rsidR="003E277F" w:rsidRPr="00EE5D6A" w:rsidRDefault="005139ED" w:rsidP="00EE5D6A">
            <w:pPr>
              <w:spacing w:after="160" w:line="252" w:lineRule="auto"/>
              <w:rPr>
                <w:rFonts w:ascii="Arial" w:eastAsia="MS Mincho" w:hAnsi="Arial" w:cs="Arial"/>
                <w:bCs/>
                <w:sz w:val="20"/>
                <w:szCs w:val="20"/>
                <w:lang w:val="en-GB"/>
              </w:rPr>
            </w:pPr>
            <w:r w:rsidRPr="00EE5D6A">
              <w:rPr>
                <w:rFonts w:ascii="Arial" w:eastAsia="Calibri" w:hAnsi="Arial" w:cs="Arial"/>
                <w:kern w:val="2"/>
                <w:sz w:val="20"/>
                <w:szCs w:val="20"/>
                <w:lang w:val="en-IN"/>
              </w:rPr>
              <w:t>The authors sincerely acknowledge and thank the reviewers for their valuable and constructive comments on the manuscript. All the points raised have been carefully considered, and the necessary changes have been incorporated as per the suggestions. We believe these revisions have strengthened the quality and clarity of the manuscript.</w:t>
            </w:r>
          </w:p>
        </w:tc>
      </w:tr>
      <w:tr w:rsidR="003E277F" w:rsidRPr="00EE5D6A" w14:paraId="4E3A750F" w14:textId="77777777" w:rsidTr="00EE5D6A">
        <w:trPr>
          <w:trHeight w:val="890"/>
        </w:trPr>
        <w:tc>
          <w:tcPr>
            <w:tcW w:w="1584" w:type="pct"/>
            <w:noWrap/>
            <w:tcMar>
              <w:top w:w="0" w:type="dxa"/>
              <w:left w:w="108" w:type="dxa"/>
              <w:bottom w:w="0" w:type="dxa"/>
              <w:right w:w="108" w:type="dxa"/>
            </w:tcMar>
            <w:vAlign w:val="center"/>
          </w:tcPr>
          <w:p w14:paraId="4E3A7508" w14:textId="77777777" w:rsidR="003E277F" w:rsidRPr="00EE5D6A" w:rsidRDefault="003E277F" w:rsidP="00C061D3">
            <w:pPr>
              <w:rPr>
                <w:rFonts w:ascii="Arial" w:eastAsia="Arial Unicode MS" w:hAnsi="Arial" w:cs="Arial"/>
                <w:b/>
                <w:sz w:val="20"/>
                <w:szCs w:val="20"/>
                <w:lang w:val="en-GB"/>
              </w:rPr>
            </w:pPr>
            <w:r w:rsidRPr="00EE5D6A">
              <w:rPr>
                <w:rFonts w:ascii="Arial" w:eastAsia="Arial Unicode MS" w:hAnsi="Arial" w:cs="Arial"/>
                <w:b/>
                <w:sz w:val="20"/>
                <w:szCs w:val="20"/>
                <w:lang w:val="en-GB"/>
              </w:rPr>
              <w:t xml:space="preserve">Are there ethical issues in this manuscript? </w:t>
            </w:r>
          </w:p>
          <w:p w14:paraId="4E3A7509" w14:textId="77777777" w:rsidR="003E277F" w:rsidRPr="00EE5D6A" w:rsidRDefault="003E277F" w:rsidP="00C061D3">
            <w:pPr>
              <w:rPr>
                <w:rFonts w:ascii="Arial" w:eastAsia="Arial Unicode MS" w:hAnsi="Arial" w:cs="Arial"/>
                <w:sz w:val="20"/>
                <w:szCs w:val="20"/>
                <w:lang w:val="en-GB"/>
              </w:rPr>
            </w:pPr>
          </w:p>
        </w:tc>
        <w:tc>
          <w:tcPr>
            <w:tcW w:w="1396" w:type="pct"/>
            <w:tcMar>
              <w:top w:w="0" w:type="dxa"/>
              <w:left w:w="108" w:type="dxa"/>
              <w:bottom w:w="0" w:type="dxa"/>
              <w:right w:w="108" w:type="dxa"/>
            </w:tcMar>
            <w:vAlign w:val="center"/>
          </w:tcPr>
          <w:p w14:paraId="4E3A750A" w14:textId="77777777" w:rsidR="003E277F" w:rsidRPr="00EE5D6A" w:rsidRDefault="003E277F" w:rsidP="00C061D3">
            <w:pPr>
              <w:rPr>
                <w:rFonts w:ascii="Arial" w:eastAsia="Arial Unicode MS" w:hAnsi="Arial" w:cs="Arial"/>
                <w:i/>
                <w:iCs/>
                <w:sz w:val="20"/>
                <w:szCs w:val="20"/>
                <w:u w:val="single"/>
                <w:lang w:val="en-GB"/>
              </w:rPr>
            </w:pPr>
            <w:r w:rsidRPr="00EE5D6A">
              <w:rPr>
                <w:rFonts w:ascii="Arial" w:eastAsia="Arial Unicode MS" w:hAnsi="Arial" w:cs="Arial"/>
                <w:i/>
                <w:iCs/>
                <w:sz w:val="20"/>
                <w:szCs w:val="20"/>
                <w:u w:val="single"/>
                <w:lang w:val="en-GB"/>
              </w:rPr>
              <w:t xml:space="preserve">(If yes, </w:t>
            </w:r>
            <w:proofErr w:type="gramStart"/>
            <w:r w:rsidRPr="00EE5D6A">
              <w:rPr>
                <w:rFonts w:ascii="Arial" w:eastAsia="Arial Unicode MS" w:hAnsi="Arial" w:cs="Arial"/>
                <w:i/>
                <w:iCs/>
                <w:sz w:val="20"/>
                <w:szCs w:val="20"/>
                <w:u w:val="single"/>
                <w:lang w:val="en-GB"/>
              </w:rPr>
              <w:t>Kindly</w:t>
            </w:r>
            <w:proofErr w:type="gramEnd"/>
            <w:r w:rsidRPr="00EE5D6A">
              <w:rPr>
                <w:rFonts w:ascii="Arial" w:eastAsia="Arial Unicode MS" w:hAnsi="Arial" w:cs="Arial"/>
                <w:i/>
                <w:iCs/>
                <w:sz w:val="20"/>
                <w:szCs w:val="20"/>
                <w:u w:val="single"/>
                <w:lang w:val="en-GB"/>
              </w:rPr>
              <w:t xml:space="preserve"> please write down the ethical issues here in details)</w:t>
            </w:r>
          </w:p>
          <w:p w14:paraId="4E3A750B" w14:textId="77777777" w:rsidR="003E277F" w:rsidRPr="00EE5D6A" w:rsidRDefault="003E277F" w:rsidP="00C061D3">
            <w:pPr>
              <w:rPr>
                <w:rFonts w:ascii="Arial" w:eastAsia="Arial Unicode MS" w:hAnsi="Arial" w:cs="Arial"/>
                <w:sz w:val="20"/>
                <w:szCs w:val="20"/>
                <w:lang w:val="en-GB"/>
              </w:rPr>
            </w:pPr>
          </w:p>
        </w:tc>
        <w:tc>
          <w:tcPr>
            <w:tcW w:w="2019" w:type="pct"/>
            <w:vAlign w:val="center"/>
          </w:tcPr>
          <w:p w14:paraId="4E3A750C" w14:textId="77777777" w:rsidR="003E277F" w:rsidRPr="00EE5D6A" w:rsidRDefault="003E277F" w:rsidP="00C061D3">
            <w:pPr>
              <w:rPr>
                <w:rFonts w:ascii="Arial" w:eastAsia="Arial Unicode MS" w:hAnsi="Arial" w:cs="Arial"/>
                <w:sz w:val="20"/>
                <w:szCs w:val="20"/>
                <w:lang w:val="en-GB"/>
              </w:rPr>
            </w:pPr>
          </w:p>
          <w:p w14:paraId="4E3A750D" w14:textId="77777777" w:rsidR="003E277F" w:rsidRPr="00EE5D6A" w:rsidRDefault="003E277F" w:rsidP="00C061D3">
            <w:pPr>
              <w:rPr>
                <w:rFonts w:ascii="Arial" w:eastAsia="Arial Unicode MS" w:hAnsi="Arial" w:cs="Arial"/>
                <w:sz w:val="20"/>
                <w:szCs w:val="20"/>
                <w:lang w:val="en-GB"/>
              </w:rPr>
            </w:pPr>
          </w:p>
          <w:p w14:paraId="4E3A750E" w14:textId="77777777" w:rsidR="003E277F" w:rsidRPr="00EE5D6A" w:rsidRDefault="003E277F" w:rsidP="00C061D3">
            <w:pPr>
              <w:rPr>
                <w:rFonts w:ascii="Arial" w:eastAsia="Arial Unicode MS" w:hAnsi="Arial" w:cs="Arial"/>
                <w:sz w:val="20"/>
                <w:szCs w:val="20"/>
                <w:lang w:val="en-GB"/>
              </w:rPr>
            </w:pPr>
          </w:p>
        </w:tc>
      </w:tr>
      <w:bookmarkEnd w:id="1"/>
    </w:tbl>
    <w:p w14:paraId="4E3A7510" w14:textId="77777777" w:rsidR="003E277F" w:rsidRPr="00EE5D6A" w:rsidRDefault="003E277F" w:rsidP="003E277F">
      <w:pPr>
        <w:rPr>
          <w:rFonts w:ascii="Arial" w:hAnsi="Arial" w:cs="Arial"/>
          <w:sz w:val="20"/>
          <w:szCs w:val="20"/>
        </w:rPr>
      </w:pPr>
    </w:p>
    <w:p w14:paraId="4E3A7511" w14:textId="77777777" w:rsidR="003E277F" w:rsidRPr="00EE5D6A" w:rsidRDefault="003E277F" w:rsidP="003E277F">
      <w:pPr>
        <w:rPr>
          <w:rFonts w:ascii="Arial" w:hAnsi="Arial" w:cs="Arial"/>
          <w:sz w:val="20"/>
          <w:szCs w:val="20"/>
        </w:rPr>
      </w:pPr>
    </w:p>
    <w:p w14:paraId="4E3A7512" w14:textId="77777777" w:rsidR="003E277F" w:rsidRPr="00EE5D6A" w:rsidRDefault="003E277F" w:rsidP="003E277F">
      <w:pPr>
        <w:rPr>
          <w:rFonts w:ascii="Arial" w:hAnsi="Arial" w:cs="Arial"/>
          <w:bCs/>
          <w:sz w:val="20"/>
          <w:szCs w:val="20"/>
          <w:u w:val="single"/>
          <w:lang w:val="en-GB"/>
        </w:rPr>
      </w:pPr>
    </w:p>
    <w:bookmarkEnd w:id="0"/>
    <w:p w14:paraId="4E3A7513" w14:textId="77777777" w:rsidR="003E277F" w:rsidRPr="00EE5D6A" w:rsidRDefault="003E277F" w:rsidP="003E277F">
      <w:pPr>
        <w:rPr>
          <w:rFonts w:ascii="Arial" w:hAnsi="Arial" w:cs="Arial"/>
          <w:sz w:val="20"/>
          <w:szCs w:val="20"/>
        </w:rPr>
      </w:pPr>
    </w:p>
    <w:p w14:paraId="4E3A7514" w14:textId="77777777" w:rsidR="003A0B0F" w:rsidRPr="00EE5D6A" w:rsidRDefault="003A0B0F">
      <w:pPr>
        <w:rPr>
          <w:rFonts w:ascii="Arial" w:hAnsi="Arial" w:cs="Arial"/>
          <w:sz w:val="20"/>
          <w:szCs w:val="20"/>
        </w:rPr>
      </w:pPr>
      <w:bookmarkStart w:id="2" w:name="_GoBack"/>
      <w:bookmarkEnd w:id="2"/>
    </w:p>
    <w:sectPr w:rsidR="003A0B0F" w:rsidRPr="00EE5D6A" w:rsidSect="003E277F">
      <w:pgSz w:w="23820" w:h="16840" w:orient="landscape"/>
      <w:pgMar w:top="1820" w:right="1275" w:bottom="1211"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B61F1" w14:textId="77777777" w:rsidR="00B04307" w:rsidRDefault="00B04307">
      <w:r>
        <w:separator/>
      </w:r>
    </w:p>
  </w:endnote>
  <w:endnote w:type="continuationSeparator" w:id="0">
    <w:p w14:paraId="590EBD61" w14:textId="77777777" w:rsidR="00B04307" w:rsidRDefault="00B0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BEC17" w14:textId="77777777" w:rsidR="00B04307" w:rsidRDefault="00B04307">
      <w:r>
        <w:separator/>
      </w:r>
    </w:p>
  </w:footnote>
  <w:footnote w:type="continuationSeparator" w:id="0">
    <w:p w14:paraId="6CAAD984" w14:textId="77777777" w:rsidR="00B04307" w:rsidRDefault="00B04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032F1"/>
    <w:multiLevelType w:val="hybridMultilevel"/>
    <w:tmpl w:val="EAA2FF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E213A4A"/>
    <w:multiLevelType w:val="hybridMultilevel"/>
    <w:tmpl w:val="E66EB3C0"/>
    <w:lvl w:ilvl="0" w:tplc="7AC2E778">
      <w:start w:val="1"/>
      <w:numFmt w:val="decimal"/>
      <w:lvlText w:val="%1-"/>
      <w:lvlJc w:val="left"/>
      <w:pPr>
        <w:ind w:left="828"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A750478A">
      <w:numFmt w:val="bullet"/>
      <w:lvlText w:val="•"/>
      <w:lvlJc w:val="left"/>
      <w:pPr>
        <w:ind w:left="1601" w:hanging="360"/>
      </w:pPr>
      <w:rPr>
        <w:rFonts w:hint="default"/>
        <w:lang w:val="en-US" w:eastAsia="en-US" w:bidi="ar-SA"/>
      </w:rPr>
    </w:lvl>
    <w:lvl w:ilvl="2" w:tplc="080E41EC">
      <w:numFmt w:val="bullet"/>
      <w:lvlText w:val="•"/>
      <w:lvlJc w:val="left"/>
      <w:pPr>
        <w:ind w:left="2382" w:hanging="360"/>
      </w:pPr>
      <w:rPr>
        <w:rFonts w:hint="default"/>
        <w:lang w:val="en-US" w:eastAsia="en-US" w:bidi="ar-SA"/>
      </w:rPr>
    </w:lvl>
    <w:lvl w:ilvl="3" w:tplc="764E13A6">
      <w:numFmt w:val="bullet"/>
      <w:lvlText w:val="•"/>
      <w:lvlJc w:val="left"/>
      <w:pPr>
        <w:ind w:left="3163" w:hanging="360"/>
      </w:pPr>
      <w:rPr>
        <w:rFonts w:hint="default"/>
        <w:lang w:val="en-US" w:eastAsia="en-US" w:bidi="ar-SA"/>
      </w:rPr>
    </w:lvl>
    <w:lvl w:ilvl="4" w:tplc="1C868D82">
      <w:numFmt w:val="bullet"/>
      <w:lvlText w:val="•"/>
      <w:lvlJc w:val="left"/>
      <w:pPr>
        <w:ind w:left="3945" w:hanging="360"/>
      </w:pPr>
      <w:rPr>
        <w:rFonts w:hint="default"/>
        <w:lang w:val="en-US" w:eastAsia="en-US" w:bidi="ar-SA"/>
      </w:rPr>
    </w:lvl>
    <w:lvl w:ilvl="5" w:tplc="50EA74A0">
      <w:numFmt w:val="bullet"/>
      <w:lvlText w:val="•"/>
      <w:lvlJc w:val="left"/>
      <w:pPr>
        <w:ind w:left="4726" w:hanging="360"/>
      </w:pPr>
      <w:rPr>
        <w:rFonts w:hint="default"/>
        <w:lang w:val="en-US" w:eastAsia="en-US" w:bidi="ar-SA"/>
      </w:rPr>
    </w:lvl>
    <w:lvl w:ilvl="6" w:tplc="7CD684DC">
      <w:numFmt w:val="bullet"/>
      <w:lvlText w:val="•"/>
      <w:lvlJc w:val="left"/>
      <w:pPr>
        <w:ind w:left="5507" w:hanging="360"/>
      </w:pPr>
      <w:rPr>
        <w:rFonts w:hint="default"/>
        <w:lang w:val="en-US" w:eastAsia="en-US" w:bidi="ar-SA"/>
      </w:rPr>
    </w:lvl>
    <w:lvl w:ilvl="7" w:tplc="7B200DD8">
      <w:numFmt w:val="bullet"/>
      <w:lvlText w:val="•"/>
      <w:lvlJc w:val="left"/>
      <w:pPr>
        <w:ind w:left="6289" w:hanging="360"/>
      </w:pPr>
      <w:rPr>
        <w:rFonts w:hint="default"/>
        <w:lang w:val="en-US" w:eastAsia="en-US" w:bidi="ar-SA"/>
      </w:rPr>
    </w:lvl>
    <w:lvl w:ilvl="8" w:tplc="80B4DB8C">
      <w:numFmt w:val="bullet"/>
      <w:lvlText w:val="•"/>
      <w:lvlJc w:val="left"/>
      <w:pPr>
        <w:ind w:left="7070"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A0B0F"/>
    <w:rsid w:val="000249E6"/>
    <w:rsid w:val="00202668"/>
    <w:rsid w:val="003A0B0F"/>
    <w:rsid w:val="003E277F"/>
    <w:rsid w:val="00433973"/>
    <w:rsid w:val="005139ED"/>
    <w:rsid w:val="00583E80"/>
    <w:rsid w:val="005D169A"/>
    <w:rsid w:val="00624764"/>
    <w:rsid w:val="00743C3D"/>
    <w:rsid w:val="007A1606"/>
    <w:rsid w:val="008A19E3"/>
    <w:rsid w:val="008D407A"/>
    <w:rsid w:val="00986B4B"/>
    <w:rsid w:val="00A7256A"/>
    <w:rsid w:val="00A96606"/>
    <w:rsid w:val="00B04307"/>
    <w:rsid w:val="00B21F4F"/>
    <w:rsid w:val="00B6714E"/>
    <w:rsid w:val="00B80004"/>
    <w:rsid w:val="00BE5301"/>
    <w:rsid w:val="00C25C5A"/>
    <w:rsid w:val="00DF5B04"/>
    <w:rsid w:val="00E011FB"/>
    <w:rsid w:val="00E1098C"/>
    <w:rsid w:val="00EE5D6A"/>
    <w:rsid w:val="00FE2A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A74B7"/>
  <w15:docId w15:val="{F5C448CB-7C53-4687-B4E6-CDDEABE0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A725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ejnfs.com/index.php/EJNF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658</Words>
  <Characters>3755</Characters>
  <Application>Microsoft Office Word</Application>
  <DocSecurity>0</DocSecurity>
  <Lines>31</Lines>
  <Paragraphs>8</Paragraphs>
  <ScaleCrop>false</ScaleCrop>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22</cp:revision>
  <dcterms:created xsi:type="dcterms:W3CDTF">2025-09-04T07:57:00Z</dcterms:created>
  <dcterms:modified xsi:type="dcterms:W3CDTF">2025-09-05T06:40:00Z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2025-09-04T00:00:00Z</vt:filetime>
  </property>
  <property fmtid="{D5CDD505-2E9C-101B-9397-08002B2CF9AE}" pid="3" name="Creator">
    <vt:lpwstr>Microsoft® Word 2021</vt:lpwstr>
  </property>
  <property fmtid="{D5CDD505-2E9C-101B-9397-08002B2CF9AE}" pid="4" name="LastSaved">
    <vt:filetime>2025-09-04T00:00:00Z</vt:filetime>
  </property>
  <property fmtid="{D5CDD505-2E9C-101B-9397-08002B2CF9AE}" pid="5" name="Producer">
    <vt:lpwstr>Microsoft® Word 2021</vt:lpwstr>
  </property>
</Properties>
</file>