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70F12" w14:textId="77777777" w:rsidR="005C6BB0" w:rsidRPr="00B27430" w:rsidRDefault="005C6BB0">
      <w:pPr>
        <w:pStyle w:val="BodyText"/>
        <w:spacing w:before="64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9"/>
        <w:gridCol w:w="15771"/>
      </w:tblGrid>
      <w:tr w:rsidR="005C6BB0" w:rsidRPr="00B27430" w14:paraId="7277ABC1" w14:textId="77777777">
        <w:trPr>
          <w:trHeight w:val="285"/>
        </w:trPr>
        <w:tc>
          <w:tcPr>
            <w:tcW w:w="5169" w:type="dxa"/>
            <w:tcBorders>
              <w:left w:val="single" w:sz="4" w:space="0" w:color="000000"/>
              <w:right w:val="single" w:sz="4" w:space="0" w:color="000000"/>
            </w:tcBorders>
          </w:tcPr>
          <w:p w14:paraId="3EEA2285" w14:textId="77777777" w:rsidR="005C6BB0" w:rsidRPr="00B27430" w:rsidRDefault="00F06018">
            <w:pPr>
              <w:pStyle w:val="TableParagraph"/>
              <w:spacing w:before="1" w:line="26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27430">
              <w:rPr>
                <w:rFonts w:ascii="Arial" w:hAnsi="Arial" w:cs="Arial"/>
                <w:sz w:val="20"/>
                <w:szCs w:val="20"/>
              </w:rPr>
              <w:t>Journal</w:t>
            </w:r>
            <w:r w:rsidRPr="00B2743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pacing w:val="-4"/>
                <w:sz w:val="20"/>
                <w:szCs w:val="20"/>
              </w:rPr>
              <w:t>Name:</w:t>
            </w:r>
          </w:p>
        </w:tc>
        <w:tc>
          <w:tcPr>
            <w:tcW w:w="15771" w:type="dxa"/>
            <w:tcBorders>
              <w:left w:val="single" w:sz="4" w:space="0" w:color="000000"/>
              <w:right w:val="single" w:sz="4" w:space="0" w:color="000000"/>
            </w:tcBorders>
          </w:tcPr>
          <w:p w14:paraId="373B2142" w14:textId="77777777" w:rsidR="005C6BB0" w:rsidRPr="00B27430" w:rsidRDefault="00BA2A8E">
            <w:pPr>
              <w:pStyle w:val="TableParagraph"/>
              <w:spacing w:before="10" w:line="255" w:lineRule="exact"/>
              <w:rPr>
                <w:rFonts w:ascii="Arial" w:hAnsi="Arial" w:cs="Arial"/>
                <w:sz w:val="20"/>
                <w:szCs w:val="20"/>
              </w:rPr>
            </w:pPr>
            <w:hyperlink r:id="rId6">
              <w:r w:rsidR="00F06018" w:rsidRPr="00B27430">
                <w:rPr>
                  <w:rFonts w:ascii="Arial" w:hAnsi="Arial" w:cs="Arial"/>
                  <w:sz w:val="20"/>
                  <w:szCs w:val="20"/>
                </w:rPr>
                <w:t>Annual</w:t>
              </w:r>
              <w:r w:rsidR="00F06018" w:rsidRPr="00B27430">
                <w:rPr>
                  <w:rFonts w:ascii="Arial" w:hAnsi="Arial" w:cs="Arial"/>
                  <w:spacing w:val="1"/>
                  <w:sz w:val="20"/>
                  <w:szCs w:val="20"/>
                </w:rPr>
                <w:t xml:space="preserve"> </w:t>
              </w:r>
              <w:r w:rsidR="00F06018" w:rsidRPr="00B27430">
                <w:rPr>
                  <w:rFonts w:ascii="Arial" w:hAnsi="Arial" w:cs="Arial"/>
                  <w:sz w:val="20"/>
                  <w:szCs w:val="20"/>
                </w:rPr>
                <w:t>Research</w:t>
              </w:r>
              <w:r w:rsidR="00F06018" w:rsidRPr="00B27430">
                <w:rPr>
                  <w:rFonts w:ascii="Arial" w:hAnsi="Arial" w:cs="Arial"/>
                  <w:spacing w:val="-5"/>
                  <w:sz w:val="20"/>
                  <w:szCs w:val="20"/>
                </w:rPr>
                <w:t xml:space="preserve"> </w:t>
              </w:r>
              <w:r w:rsidR="00F06018" w:rsidRPr="00B27430">
                <w:rPr>
                  <w:rFonts w:ascii="Arial" w:hAnsi="Arial" w:cs="Arial"/>
                  <w:sz w:val="20"/>
                  <w:szCs w:val="20"/>
                </w:rPr>
                <w:t>&amp;</w:t>
              </w:r>
              <w:r w:rsidR="00F06018" w:rsidRPr="00B27430">
                <w:rPr>
                  <w:rFonts w:ascii="Arial" w:hAnsi="Arial" w:cs="Arial"/>
                  <w:spacing w:val="1"/>
                  <w:sz w:val="20"/>
                  <w:szCs w:val="20"/>
                </w:rPr>
                <w:t xml:space="preserve"> </w:t>
              </w:r>
              <w:r w:rsidR="00F06018" w:rsidRPr="00B27430">
                <w:rPr>
                  <w:rFonts w:ascii="Arial" w:hAnsi="Arial" w:cs="Arial"/>
                  <w:sz w:val="20"/>
                  <w:szCs w:val="20"/>
                </w:rPr>
                <w:t>Review</w:t>
              </w:r>
              <w:r w:rsidR="00F06018" w:rsidRPr="00B27430">
                <w:rPr>
                  <w:rFonts w:ascii="Arial" w:hAnsi="Arial" w:cs="Arial"/>
                  <w:spacing w:val="-2"/>
                  <w:sz w:val="20"/>
                  <w:szCs w:val="20"/>
                </w:rPr>
                <w:t xml:space="preserve"> </w:t>
              </w:r>
              <w:r w:rsidR="00F06018" w:rsidRPr="00B27430">
                <w:rPr>
                  <w:rFonts w:ascii="Arial" w:hAnsi="Arial" w:cs="Arial"/>
                  <w:sz w:val="20"/>
                  <w:szCs w:val="20"/>
                </w:rPr>
                <w:t xml:space="preserve">in </w:t>
              </w:r>
              <w:r w:rsidR="00F06018" w:rsidRPr="00B27430">
                <w:rPr>
                  <w:rFonts w:ascii="Arial" w:hAnsi="Arial" w:cs="Arial"/>
                  <w:spacing w:val="-2"/>
                  <w:sz w:val="20"/>
                  <w:szCs w:val="20"/>
                </w:rPr>
                <w:t>Biology</w:t>
              </w:r>
            </w:hyperlink>
          </w:p>
        </w:tc>
      </w:tr>
      <w:tr w:rsidR="005C6BB0" w:rsidRPr="00B27430" w14:paraId="4BD210DF" w14:textId="77777777">
        <w:trPr>
          <w:trHeight w:val="289"/>
        </w:trPr>
        <w:tc>
          <w:tcPr>
            <w:tcW w:w="5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EF97" w14:textId="77777777" w:rsidR="005C6BB0" w:rsidRPr="00B27430" w:rsidRDefault="00F06018">
            <w:pPr>
              <w:pStyle w:val="TableParagraph"/>
              <w:spacing w:before="1" w:line="268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27430">
              <w:rPr>
                <w:rFonts w:ascii="Arial" w:hAnsi="Arial" w:cs="Arial"/>
                <w:sz w:val="20"/>
                <w:szCs w:val="20"/>
              </w:rPr>
              <w:t>Manuscript</w:t>
            </w:r>
            <w:r w:rsidRPr="00B2743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86405" w14:textId="77777777" w:rsidR="005C6BB0" w:rsidRPr="00B27430" w:rsidRDefault="00F06018">
            <w:pPr>
              <w:pStyle w:val="TableParagraph"/>
              <w:spacing w:before="9" w:line="260" w:lineRule="exact"/>
              <w:rPr>
                <w:rFonts w:ascii="Arial" w:hAnsi="Arial" w:cs="Arial"/>
                <w:sz w:val="20"/>
                <w:szCs w:val="20"/>
              </w:rPr>
            </w:pP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>Ms_ARRB_144339</w:t>
            </w:r>
          </w:p>
        </w:tc>
      </w:tr>
      <w:tr w:rsidR="005C6BB0" w:rsidRPr="00B27430" w14:paraId="10CBC913" w14:textId="77777777">
        <w:trPr>
          <w:trHeight w:val="650"/>
        </w:trPr>
        <w:tc>
          <w:tcPr>
            <w:tcW w:w="5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E1AFE" w14:textId="77777777" w:rsidR="005C6BB0" w:rsidRPr="00B27430" w:rsidRDefault="00F06018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27430">
              <w:rPr>
                <w:rFonts w:ascii="Arial" w:hAnsi="Arial" w:cs="Arial"/>
                <w:sz w:val="20"/>
                <w:szCs w:val="20"/>
              </w:rPr>
              <w:t>Title</w:t>
            </w:r>
            <w:r w:rsidRPr="00B2743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of the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E7643" w14:textId="77777777" w:rsidR="005C6BB0" w:rsidRPr="00B27430" w:rsidRDefault="00F06018">
            <w:pPr>
              <w:pStyle w:val="TableParagraph"/>
              <w:spacing w:before="189"/>
              <w:rPr>
                <w:rFonts w:ascii="Arial" w:hAnsi="Arial" w:cs="Arial"/>
                <w:sz w:val="20"/>
                <w:szCs w:val="20"/>
              </w:rPr>
            </w:pPr>
            <w:r w:rsidRPr="00B27430">
              <w:rPr>
                <w:rFonts w:ascii="Arial" w:hAnsi="Arial" w:cs="Arial"/>
                <w:sz w:val="20"/>
                <w:szCs w:val="20"/>
              </w:rPr>
              <w:t>STUDY</w:t>
            </w:r>
            <w:r w:rsidRPr="00B2743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OF THE</w:t>
            </w:r>
            <w:r w:rsidRPr="00B2743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EFFECTS</w:t>
            </w:r>
            <w:r w:rsidRPr="00B2743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OF SORGHUM</w:t>
            </w:r>
            <w:r w:rsidRPr="00B2743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BICOLOR</w:t>
            </w:r>
            <w:r w:rsidRPr="00B2743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(POACEAE)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ON</w:t>
            </w:r>
            <w:r w:rsidRPr="00B2743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DUODENAL</w:t>
            </w:r>
            <w:r w:rsidRPr="00B2743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MOTILITY</w:t>
            </w:r>
            <w:r w:rsidRPr="00B274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IN</w:t>
            </w:r>
            <w:r w:rsidRPr="00B2743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>RABBITS</w:t>
            </w:r>
          </w:p>
        </w:tc>
      </w:tr>
      <w:tr w:rsidR="005C6BB0" w:rsidRPr="00B27430" w14:paraId="3D32C93A" w14:textId="77777777">
        <w:trPr>
          <w:trHeight w:val="330"/>
        </w:trPr>
        <w:tc>
          <w:tcPr>
            <w:tcW w:w="5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DA47B" w14:textId="77777777" w:rsidR="005C6BB0" w:rsidRPr="00B27430" w:rsidRDefault="00F06018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27430">
              <w:rPr>
                <w:rFonts w:ascii="Arial" w:hAnsi="Arial" w:cs="Arial"/>
                <w:sz w:val="20"/>
                <w:szCs w:val="20"/>
              </w:rPr>
              <w:t>Type</w:t>
            </w:r>
            <w:r w:rsidRPr="00B2743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of the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 xml:space="preserve"> Article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C06EE" w14:textId="77777777" w:rsidR="005C6BB0" w:rsidRPr="00B27430" w:rsidRDefault="00F06018">
            <w:pPr>
              <w:pStyle w:val="TableParagraph"/>
              <w:spacing w:before="30"/>
              <w:rPr>
                <w:rFonts w:ascii="Arial" w:hAnsi="Arial" w:cs="Arial"/>
                <w:sz w:val="20"/>
                <w:szCs w:val="20"/>
              </w:rPr>
            </w:pPr>
            <w:r w:rsidRPr="00B27430">
              <w:rPr>
                <w:rFonts w:ascii="Arial" w:hAnsi="Arial" w:cs="Arial"/>
                <w:sz w:val="20"/>
                <w:szCs w:val="20"/>
              </w:rPr>
              <w:t>Original</w:t>
            </w:r>
            <w:r w:rsidRPr="00B2743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Research</w:t>
            </w:r>
            <w:r w:rsidRPr="00B2743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</w:tr>
    </w:tbl>
    <w:p w14:paraId="2625BD27" w14:textId="77777777" w:rsidR="005C6BB0" w:rsidRPr="00B27430" w:rsidRDefault="005C6BB0">
      <w:pPr>
        <w:pStyle w:val="BodyText"/>
        <w:spacing w:before="58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"/>
        <w:gridCol w:w="5353"/>
        <w:gridCol w:w="1452"/>
        <w:gridCol w:w="7206"/>
        <w:gridCol w:w="699"/>
        <w:gridCol w:w="6445"/>
        <w:gridCol w:w="50"/>
      </w:tblGrid>
      <w:tr w:rsidR="005C6BB0" w:rsidRPr="00B27430" w14:paraId="07CD8BAA" w14:textId="77777777" w:rsidTr="00B27430">
        <w:trPr>
          <w:gridBefore w:val="1"/>
          <w:gridAfter w:val="1"/>
          <w:wBefore w:w="65" w:type="dxa"/>
          <w:wAfter w:w="50" w:type="dxa"/>
          <w:trHeight w:val="496"/>
        </w:trPr>
        <w:tc>
          <w:tcPr>
            <w:tcW w:w="21155" w:type="dxa"/>
            <w:gridSpan w:val="5"/>
            <w:tcBorders>
              <w:top w:val="nil"/>
              <w:left w:val="nil"/>
              <w:right w:val="nil"/>
            </w:tcBorders>
          </w:tcPr>
          <w:p w14:paraId="10D6497A" w14:textId="77777777" w:rsidR="005C6BB0" w:rsidRPr="00B27430" w:rsidRDefault="00F06018">
            <w:pPr>
              <w:pStyle w:val="TableParagraph"/>
              <w:spacing w:line="223" w:lineRule="exact"/>
              <w:ind w:left="111"/>
              <w:rPr>
                <w:rFonts w:ascii="Arial" w:hAnsi="Arial" w:cs="Arial"/>
                <w:b/>
                <w:sz w:val="20"/>
                <w:szCs w:val="20"/>
              </w:rPr>
            </w:pPr>
            <w:r w:rsidRPr="00B274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B27430">
              <w:rPr>
                <w:rFonts w:ascii="Arial" w:hAnsi="Arial" w:cs="Arial"/>
                <w:b/>
                <w:color w:val="000000"/>
                <w:spacing w:val="54"/>
                <w:sz w:val="20"/>
                <w:szCs w:val="20"/>
                <w:highlight w:val="yellow"/>
              </w:rPr>
              <w:t xml:space="preserve"> </w:t>
            </w:r>
            <w:r w:rsidRPr="00B274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B27430">
              <w:rPr>
                <w:rFonts w:ascii="Arial" w:hAnsi="Arial" w:cs="Arial"/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5C6BB0" w:rsidRPr="00B27430" w14:paraId="3652BB15" w14:textId="77777777" w:rsidTr="00B27430">
        <w:trPr>
          <w:gridBefore w:val="1"/>
          <w:gridAfter w:val="1"/>
          <w:wBefore w:w="65" w:type="dxa"/>
          <w:wAfter w:w="50" w:type="dxa"/>
          <w:trHeight w:val="1058"/>
        </w:trPr>
        <w:tc>
          <w:tcPr>
            <w:tcW w:w="5353" w:type="dxa"/>
          </w:tcPr>
          <w:p w14:paraId="7373B107" w14:textId="77777777" w:rsidR="005C6BB0" w:rsidRPr="00B27430" w:rsidRDefault="005C6BB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  <w:gridSpan w:val="3"/>
          </w:tcPr>
          <w:p w14:paraId="385B4331" w14:textId="77777777" w:rsidR="005C6BB0" w:rsidRPr="00B27430" w:rsidRDefault="00F06018">
            <w:pPr>
              <w:pStyle w:val="TableParagraph"/>
              <w:spacing w:before="3" w:line="229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27430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274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02D8D23" w14:textId="77777777" w:rsidR="005C6BB0" w:rsidRPr="00B27430" w:rsidRDefault="00F06018">
            <w:pPr>
              <w:pStyle w:val="TableParagraph"/>
              <w:ind w:right="195"/>
              <w:rPr>
                <w:rFonts w:ascii="Arial" w:hAnsi="Arial" w:cs="Arial"/>
                <w:sz w:val="20"/>
                <w:szCs w:val="20"/>
              </w:rPr>
            </w:pPr>
            <w:r w:rsidRPr="00B27430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Artificial</w:t>
            </w:r>
            <w:r w:rsidRPr="00B27430">
              <w:rPr>
                <w:rFonts w:ascii="Arial" w:hAnsi="Arial" w:cs="Arial"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27430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Intelligence</w:t>
            </w:r>
            <w:r w:rsidRPr="00B27430">
              <w:rPr>
                <w:rFonts w:ascii="Arial" w:hAnsi="Arial" w:cs="Arial"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27430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(AI)</w:t>
            </w:r>
            <w:r w:rsidRPr="00B27430">
              <w:rPr>
                <w:rFonts w:ascii="Arial" w:hAnsi="Arial" w:cs="Arial"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27430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generated</w:t>
            </w:r>
            <w:r w:rsidRPr="00B27430">
              <w:rPr>
                <w:rFonts w:ascii="Arial" w:hAnsi="Arial" w:cs="Arial"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27430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or</w:t>
            </w:r>
            <w:r w:rsidRPr="00B27430">
              <w:rPr>
                <w:rFonts w:ascii="Arial" w:hAnsi="Arial" w:cs="Arial"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B27430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assisted</w:t>
            </w:r>
            <w:r w:rsidRPr="00B27430">
              <w:rPr>
                <w:rFonts w:ascii="Arial" w:hAnsi="Arial" w:cs="Arial"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27430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review</w:t>
            </w:r>
            <w:r w:rsidRPr="00B27430">
              <w:rPr>
                <w:rFonts w:ascii="Arial" w:hAnsi="Arial" w:cs="Arial"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27430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comments</w:t>
            </w:r>
            <w:r w:rsidRPr="00B27430">
              <w:rPr>
                <w:rFonts w:ascii="Arial" w:hAnsi="Arial" w:cs="Arial"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27430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are</w:t>
            </w:r>
            <w:r w:rsidRPr="00B27430">
              <w:rPr>
                <w:rFonts w:ascii="Arial" w:hAnsi="Arial" w:cs="Arial"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27430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strictly</w:t>
            </w:r>
            <w:r w:rsidRPr="00B27430">
              <w:rPr>
                <w:rFonts w:ascii="Arial" w:hAnsi="Arial" w:cs="Arial"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27430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prohibited</w:t>
            </w:r>
            <w:r w:rsidRPr="00B2743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during peer review.</w:t>
            </w:r>
          </w:p>
        </w:tc>
        <w:tc>
          <w:tcPr>
            <w:tcW w:w="6445" w:type="dxa"/>
          </w:tcPr>
          <w:p w14:paraId="0E8C457E" w14:textId="77777777" w:rsidR="005C6BB0" w:rsidRPr="00B27430" w:rsidRDefault="00F06018">
            <w:pPr>
              <w:pStyle w:val="TableParagraph"/>
              <w:spacing w:before="2" w:line="254" w:lineRule="auto"/>
              <w:ind w:right="461"/>
              <w:rPr>
                <w:rFonts w:ascii="Arial" w:hAnsi="Arial" w:cs="Arial"/>
                <w:sz w:val="20"/>
                <w:szCs w:val="20"/>
              </w:rPr>
            </w:pPr>
            <w:r w:rsidRPr="00B27430">
              <w:rPr>
                <w:rFonts w:ascii="Arial" w:hAnsi="Arial" w:cs="Arial"/>
                <w:sz w:val="20"/>
                <w:szCs w:val="20"/>
              </w:rPr>
              <w:t>Author’s</w:t>
            </w:r>
            <w:r w:rsidRPr="00B2743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Feedback</w:t>
            </w:r>
            <w:r w:rsidRPr="00B2743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(It</w:t>
            </w:r>
            <w:r w:rsidRPr="00B2743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is</w:t>
            </w:r>
            <w:r w:rsidRPr="00B2743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mandatory</w:t>
            </w:r>
            <w:r w:rsidRPr="00B274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that</w:t>
            </w:r>
            <w:r w:rsidRPr="00B2743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authors</w:t>
            </w:r>
            <w:r w:rsidRPr="00B2743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should</w:t>
            </w:r>
            <w:r w:rsidRPr="00B274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write his/her feedback here)</w:t>
            </w:r>
          </w:p>
        </w:tc>
      </w:tr>
      <w:tr w:rsidR="005C6BB0" w:rsidRPr="00B27430" w14:paraId="555BA987" w14:textId="77777777" w:rsidTr="00B27430">
        <w:trPr>
          <w:gridBefore w:val="1"/>
          <w:gridAfter w:val="1"/>
          <w:wBefore w:w="65" w:type="dxa"/>
          <w:wAfter w:w="50" w:type="dxa"/>
          <w:trHeight w:val="1381"/>
        </w:trPr>
        <w:tc>
          <w:tcPr>
            <w:tcW w:w="5353" w:type="dxa"/>
          </w:tcPr>
          <w:p w14:paraId="1EDFD2F9" w14:textId="77777777" w:rsidR="005C6BB0" w:rsidRPr="00B27430" w:rsidRDefault="00F06018">
            <w:pPr>
              <w:pStyle w:val="TableParagraph"/>
              <w:spacing w:before="3"/>
              <w:ind w:left="467"/>
              <w:rPr>
                <w:rFonts w:ascii="Arial" w:hAnsi="Arial" w:cs="Arial"/>
                <w:sz w:val="20"/>
                <w:szCs w:val="20"/>
              </w:rPr>
            </w:pPr>
            <w:r w:rsidRPr="00B27430">
              <w:rPr>
                <w:rFonts w:ascii="Arial" w:hAnsi="Arial" w:cs="Arial"/>
                <w:sz w:val="20"/>
                <w:szCs w:val="20"/>
              </w:rPr>
              <w:t>Please write a few sentences regarding the importance of this manuscript for the scientific community.</w:t>
            </w:r>
            <w:r w:rsidRPr="00B2743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A</w:t>
            </w:r>
            <w:r w:rsidRPr="00B2743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minimum</w:t>
            </w:r>
            <w:r w:rsidRPr="00B2743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of</w:t>
            </w:r>
            <w:r w:rsidRPr="00B274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3-4</w:t>
            </w:r>
            <w:r w:rsidRPr="00B274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sentences</w:t>
            </w:r>
            <w:r w:rsidRPr="00B2743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may</w:t>
            </w:r>
            <w:r w:rsidRPr="00B274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be required for this part.</w:t>
            </w:r>
          </w:p>
        </w:tc>
        <w:tc>
          <w:tcPr>
            <w:tcW w:w="9357" w:type="dxa"/>
            <w:gridSpan w:val="3"/>
          </w:tcPr>
          <w:p w14:paraId="0BAD52BB" w14:textId="77777777" w:rsidR="005C6BB0" w:rsidRPr="00B27430" w:rsidRDefault="005C6BB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14:paraId="134B9339" w14:textId="77777777" w:rsidR="005C6BB0" w:rsidRPr="00B27430" w:rsidRDefault="005C6BB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6BB0" w:rsidRPr="00B27430" w14:paraId="4C9F8E17" w14:textId="77777777" w:rsidTr="00B27430">
        <w:trPr>
          <w:gridBefore w:val="1"/>
          <w:gridAfter w:val="1"/>
          <w:wBefore w:w="65" w:type="dxa"/>
          <w:wAfter w:w="50" w:type="dxa"/>
          <w:trHeight w:val="411"/>
        </w:trPr>
        <w:tc>
          <w:tcPr>
            <w:tcW w:w="5353" w:type="dxa"/>
          </w:tcPr>
          <w:p w14:paraId="3883863F" w14:textId="77777777" w:rsidR="005C6BB0" w:rsidRPr="00B27430" w:rsidRDefault="00F06018">
            <w:pPr>
              <w:pStyle w:val="TableParagraph"/>
              <w:spacing w:line="275" w:lineRule="exact"/>
              <w:ind w:left="467"/>
              <w:rPr>
                <w:rFonts w:ascii="Arial" w:hAnsi="Arial" w:cs="Arial"/>
                <w:sz w:val="20"/>
                <w:szCs w:val="20"/>
              </w:rPr>
            </w:pPr>
            <w:r w:rsidRPr="00B27430">
              <w:rPr>
                <w:rFonts w:ascii="Arial" w:hAnsi="Arial" w:cs="Arial"/>
                <w:sz w:val="20"/>
                <w:szCs w:val="20"/>
              </w:rPr>
              <w:t>Is</w:t>
            </w:r>
            <w:r w:rsidRPr="00B2743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the title of</w:t>
            </w:r>
            <w:r w:rsidRPr="00B2743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 xml:space="preserve">the article 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>suitable?</w:t>
            </w:r>
          </w:p>
          <w:p w14:paraId="28C1EF70" w14:textId="77777777" w:rsidR="005C6BB0" w:rsidRPr="00B27430" w:rsidRDefault="00F06018">
            <w:pPr>
              <w:pStyle w:val="TableParagraph"/>
              <w:ind w:left="467"/>
              <w:rPr>
                <w:rFonts w:ascii="Arial" w:hAnsi="Arial" w:cs="Arial"/>
                <w:sz w:val="20"/>
                <w:szCs w:val="20"/>
              </w:rPr>
            </w:pPr>
            <w:r w:rsidRPr="00B27430">
              <w:rPr>
                <w:rFonts w:ascii="Arial" w:hAnsi="Arial" w:cs="Arial"/>
                <w:sz w:val="20"/>
                <w:szCs w:val="20"/>
              </w:rPr>
              <w:t>(If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not please suggest</w:t>
            </w:r>
            <w:r w:rsidRPr="00B274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an</w:t>
            </w:r>
            <w:r w:rsidRPr="00B2743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 xml:space="preserve">alternative 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  <w:gridSpan w:val="3"/>
          </w:tcPr>
          <w:p w14:paraId="330B5948" w14:textId="77777777" w:rsidR="005C6BB0" w:rsidRPr="00B27430" w:rsidRDefault="00F06018">
            <w:pPr>
              <w:pStyle w:val="TableParagraph"/>
              <w:spacing w:line="275" w:lineRule="exact"/>
              <w:ind w:left="467"/>
              <w:rPr>
                <w:rFonts w:ascii="Arial" w:hAnsi="Arial" w:cs="Arial"/>
                <w:sz w:val="20"/>
                <w:szCs w:val="20"/>
              </w:rPr>
            </w:pPr>
            <w:r w:rsidRPr="00B27430">
              <w:rPr>
                <w:rFonts w:ascii="Arial" w:hAnsi="Arial" w:cs="Arial"/>
                <w:sz w:val="20"/>
                <w:szCs w:val="20"/>
              </w:rPr>
              <w:t>Yes,</w:t>
            </w:r>
            <w:r w:rsidRPr="00B2743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the title is</w:t>
            </w:r>
            <w:r w:rsidRPr="00B2743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appropriate and</w:t>
            </w:r>
            <w:r w:rsidRPr="00B2743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clearly</w:t>
            </w:r>
            <w:r w:rsidRPr="00B27430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explain</w:t>
            </w:r>
            <w:r w:rsidRPr="00B2743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the</w:t>
            </w:r>
            <w:r w:rsidRPr="00B27430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scope of</w:t>
            </w:r>
            <w:r w:rsidRPr="00B2743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>study.</w:t>
            </w:r>
          </w:p>
        </w:tc>
        <w:tc>
          <w:tcPr>
            <w:tcW w:w="6445" w:type="dxa"/>
          </w:tcPr>
          <w:p w14:paraId="556CDE78" w14:textId="77777777" w:rsidR="005C6BB0" w:rsidRPr="00B27430" w:rsidRDefault="005C6BB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6BB0" w:rsidRPr="00B27430" w14:paraId="6B8FD278" w14:textId="77777777" w:rsidTr="00B27430">
        <w:trPr>
          <w:gridBefore w:val="1"/>
          <w:gridAfter w:val="1"/>
          <w:wBefore w:w="65" w:type="dxa"/>
          <w:wAfter w:w="50" w:type="dxa"/>
          <w:trHeight w:val="1261"/>
        </w:trPr>
        <w:tc>
          <w:tcPr>
            <w:tcW w:w="5353" w:type="dxa"/>
          </w:tcPr>
          <w:p w14:paraId="201AE2CC" w14:textId="77777777" w:rsidR="005C6BB0" w:rsidRPr="00B27430" w:rsidRDefault="00F06018">
            <w:pPr>
              <w:pStyle w:val="TableParagraph"/>
              <w:ind w:left="467" w:right="16"/>
              <w:rPr>
                <w:rFonts w:ascii="Arial" w:hAnsi="Arial" w:cs="Arial"/>
                <w:b/>
                <w:sz w:val="20"/>
                <w:szCs w:val="20"/>
              </w:rPr>
            </w:pPr>
            <w:r w:rsidRPr="00B2743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274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2743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B2743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274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274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274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b/>
                <w:sz w:val="20"/>
                <w:szCs w:val="20"/>
              </w:rPr>
              <w:t>comprehensive?</w:t>
            </w:r>
            <w:r w:rsidRPr="00B274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b/>
                <w:sz w:val="20"/>
                <w:szCs w:val="20"/>
              </w:rPr>
              <w:t>Do you suggest the addition (or deletion) of some points in this section? Please write your suggestions here.</w:t>
            </w:r>
          </w:p>
        </w:tc>
        <w:tc>
          <w:tcPr>
            <w:tcW w:w="9357" w:type="dxa"/>
            <w:gridSpan w:val="3"/>
          </w:tcPr>
          <w:p w14:paraId="427B68CD" w14:textId="77777777" w:rsidR="005C6BB0" w:rsidRPr="00B27430" w:rsidRDefault="00F06018">
            <w:pPr>
              <w:pStyle w:val="TableParagraph"/>
              <w:ind w:left="467"/>
              <w:rPr>
                <w:rFonts w:ascii="Arial" w:hAnsi="Arial" w:cs="Arial"/>
                <w:sz w:val="20"/>
                <w:szCs w:val="20"/>
              </w:rPr>
            </w:pPr>
            <w:r w:rsidRPr="00B27430">
              <w:rPr>
                <w:rFonts w:ascii="Arial" w:hAnsi="Arial" w:cs="Arial"/>
                <w:sz w:val="20"/>
                <w:szCs w:val="20"/>
              </w:rPr>
              <w:t>Yes,</w:t>
            </w:r>
            <w:r w:rsidRPr="00B2743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abstract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of</w:t>
            </w:r>
            <w:r w:rsidRPr="00B2743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the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article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comprehensive,</w:t>
            </w:r>
            <w:r w:rsidRPr="00B2743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but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clearly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mention</w:t>
            </w:r>
            <w:r w:rsidRPr="00B2743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the</w:t>
            </w:r>
            <w:r w:rsidRPr="00B2743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aim,</w:t>
            </w:r>
            <w:r w:rsidRPr="00B2743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objective, methodology and result or conclusion.</w:t>
            </w:r>
          </w:p>
          <w:p w14:paraId="13705F43" w14:textId="77777777" w:rsidR="005C6BB0" w:rsidRPr="00B27430" w:rsidRDefault="00F06018">
            <w:pPr>
              <w:pStyle w:val="TableParagraph"/>
              <w:ind w:left="467"/>
              <w:rPr>
                <w:rFonts w:ascii="Arial" w:hAnsi="Arial" w:cs="Arial"/>
                <w:sz w:val="20"/>
                <w:szCs w:val="20"/>
              </w:rPr>
            </w:pPr>
            <w:r w:rsidRPr="00B27430">
              <w:rPr>
                <w:rFonts w:ascii="Arial" w:hAnsi="Arial" w:cs="Arial"/>
                <w:sz w:val="20"/>
                <w:szCs w:val="20"/>
              </w:rPr>
              <w:t>Also</w:t>
            </w:r>
            <w:r w:rsidRPr="00B2743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 xml:space="preserve">include </w:t>
            </w:r>
            <w:proofErr w:type="gramStart"/>
            <w:r w:rsidRPr="00B27430">
              <w:rPr>
                <w:rFonts w:ascii="Arial" w:hAnsi="Arial" w:cs="Arial"/>
                <w:sz w:val="20"/>
                <w:szCs w:val="20"/>
              </w:rPr>
              <w:t>there</w:t>
            </w:r>
            <w:proofErr w:type="gramEnd"/>
            <w:r w:rsidRPr="00B2743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quantitative</w:t>
            </w:r>
            <w:r w:rsidRPr="00B2743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result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or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percentage</w:t>
            </w:r>
            <w:r w:rsidRPr="00B2743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of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inhibition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or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 xml:space="preserve"> concentration.</w:t>
            </w:r>
          </w:p>
        </w:tc>
        <w:tc>
          <w:tcPr>
            <w:tcW w:w="6445" w:type="dxa"/>
          </w:tcPr>
          <w:p w14:paraId="59033833" w14:textId="77777777" w:rsidR="005C6BB0" w:rsidRPr="00B27430" w:rsidRDefault="005C6BB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6BB0" w:rsidRPr="00B27430" w14:paraId="1EA33809" w14:textId="77777777" w:rsidTr="00B27430">
        <w:trPr>
          <w:gridBefore w:val="1"/>
          <w:gridAfter w:val="1"/>
          <w:wBefore w:w="65" w:type="dxa"/>
          <w:wAfter w:w="50" w:type="dxa"/>
          <w:trHeight w:val="702"/>
        </w:trPr>
        <w:tc>
          <w:tcPr>
            <w:tcW w:w="5353" w:type="dxa"/>
          </w:tcPr>
          <w:p w14:paraId="078A2C8D" w14:textId="77777777" w:rsidR="005C6BB0" w:rsidRPr="00B27430" w:rsidRDefault="00F06018">
            <w:pPr>
              <w:pStyle w:val="TableParagraph"/>
              <w:spacing w:line="242" w:lineRule="auto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2743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2743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27430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B2743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B2743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B2743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b/>
                <w:sz w:val="20"/>
                <w:szCs w:val="20"/>
              </w:rPr>
              <w:t>Please write here.</w:t>
            </w:r>
          </w:p>
        </w:tc>
        <w:tc>
          <w:tcPr>
            <w:tcW w:w="9357" w:type="dxa"/>
            <w:gridSpan w:val="3"/>
          </w:tcPr>
          <w:p w14:paraId="5ADBC083" w14:textId="77777777" w:rsidR="005C6BB0" w:rsidRPr="00B27430" w:rsidRDefault="00F06018">
            <w:pPr>
              <w:pStyle w:val="TableParagraph"/>
              <w:spacing w:line="276" w:lineRule="exact"/>
              <w:rPr>
                <w:rFonts w:ascii="Arial" w:hAnsi="Arial" w:cs="Arial"/>
                <w:sz w:val="20"/>
                <w:szCs w:val="20"/>
              </w:rPr>
            </w:pPr>
            <w:r w:rsidRPr="00B27430">
              <w:rPr>
                <w:rFonts w:ascii="Arial" w:hAnsi="Arial" w:cs="Arial"/>
                <w:sz w:val="20"/>
                <w:szCs w:val="20"/>
              </w:rPr>
              <w:t>Yes,</w:t>
            </w:r>
            <w:r w:rsidRPr="00B274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manuscript</w:t>
            </w:r>
            <w:r w:rsidRPr="00B2743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B27430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>sound.</w:t>
            </w:r>
          </w:p>
        </w:tc>
        <w:tc>
          <w:tcPr>
            <w:tcW w:w="6445" w:type="dxa"/>
          </w:tcPr>
          <w:p w14:paraId="3B7550A2" w14:textId="77777777" w:rsidR="005C6BB0" w:rsidRPr="00B27430" w:rsidRDefault="005C6BB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6BB0" w:rsidRPr="00B27430" w14:paraId="5C5B983C" w14:textId="77777777" w:rsidTr="00B27430">
        <w:trPr>
          <w:gridBefore w:val="1"/>
          <w:gridAfter w:val="1"/>
          <w:wBefore w:w="65" w:type="dxa"/>
          <w:wAfter w:w="50" w:type="dxa"/>
          <w:trHeight w:val="830"/>
        </w:trPr>
        <w:tc>
          <w:tcPr>
            <w:tcW w:w="5353" w:type="dxa"/>
          </w:tcPr>
          <w:p w14:paraId="76A97B4C" w14:textId="77777777" w:rsidR="005C6BB0" w:rsidRPr="00B27430" w:rsidRDefault="00F06018">
            <w:pPr>
              <w:pStyle w:val="TableParagraph"/>
              <w:spacing w:line="270" w:lineRule="atLeast"/>
              <w:ind w:left="467"/>
              <w:rPr>
                <w:rFonts w:ascii="Arial" w:hAnsi="Arial" w:cs="Arial"/>
                <w:sz w:val="20"/>
                <w:szCs w:val="20"/>
              </w:rPr>
            </w:pPr>
            <w:r w:rsidRPr="00B27430">
              <w:rPr>
                <w:rFonts w:ascii="Arial" w:hAnsi="Arial" w:cs="Arial"/>
                <w:sz w:val="20"/>
                <w:szCs w:val="20"/>
              </w:rPr>
              <w:t>Are the references sufficient and recent? If you have</w:t>
            </w:r>
            <w:r w:rsidRPr="00B2743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suggestions</w:t>
            </w:r>
            <w:r w:rsidRPr="00B27430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of</w:t>
            </w:r>
            <w:r w:rsidRPr="00B2743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additional</w:t>
            </w:r>
            <w:r w:rsidRPr="00B2743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references,</w:t>
            </w:r>
            <w:r w:rsidRPr="00B2743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please mention them in the review form.</w:t>
            </w:r>
          </w:p>
        </w:tc>
        <w:tc>
          <w:tcPr>
            <w:tcW w:w="9357" w:type="dxa"/>
            <w:gridSpan w:val="3"/>
          </w:tcPr>
          <w:p w14:paraId="5EEBFE21" w14:textId="77777777" w:rsidR="005C6BB0" w:rsidRPr="00B27430" w:rsidRDefault="00F06018">
            <w:pPr>
              <w:pStyle w:val="TableParagraph"/>
              <w:spacing w:before="3"/>
              <w:rPr>
                <w:rFonts w:ascii="Arial" w:hAnsi="Arial" w:cs="Arial"/>
                <w:sz w:val="20"/>
                <w:szCs w:val="20"/>
              </w:rPr>
            </w:pPr>
            <w:r w:rsidRPr="00B27430">
              <w:rPr>
                <w:rFonts w:ascii="Arial" w:hAnsi="Arial" w:cs="Arial"/>
                <w:sz w:val="20"/>
                <w:szCs w:val="20"/>
              </w:rPr>
              <w:t>Give</w:t>
            </w:r>
            <w:r w:rsidRPr="00B2743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latest</w:t>
            </w:r>
            <w:r w:rsidRPr="00B2743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reference</w:t>
            </w:r>
            <w:r w:rsidRPr="00B2743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(last</w:t>
            </w:r>
            <w:r w:rsidRPr="00B2743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five</w:t>
            </w:r>
            <w:r w:rsidRPr="00B2743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>years)</w:t>
            </w:r>
          </w:p>
        </w:tc>
        <w:tc>
          <w:tcPr>
            <w:tcW w:w="6445" w:type="dxa"/>
          </w:tcPr>
          <w:p w14:paraId="1E812B01" w14:textId="58529E71" w:rsidR="005C6BB0" w:rsidRPr="00B27430" w:rsidRDefault="00F412C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27430">
              <w:rPr>
                <w:rFonts w:ascii="Arial" w:hAnsi="Arial" w:cs="Arial"/>
                <w:sz w:val="20"/>
                <w:szCs w:val="20"/>
              </w:rPr>
              <w:t xml:space="preserve"> Many of them have been updated</w:t>
            </w:r>
          </w:p>
        </w:tc>
      </w:tr>
      <w:tr w:rsidR="005C6BB0" w:rsidRPr="00B27430" w14:paraId="5C40F6D5" w14:textId="77777777" w:rsidTr="00B27430">
        <w:trPr>
          <w:gridBefore w:val="1"/>
          <w:gridAfter w:val="1"/>
          <w:wBefore w:w="65" w:type="dxa"/>
          <w:wAfter w:w="50" w:type="dxa"/>
          <w:trHeight w:val="734"/>
        </w:trPr>
        <w:tc>
          <w:tcPr>
            <w:tcW w:w="5353" w:type="dxa"/>
          </w:tcPr>
          <w:p w14:paraId="40EC0B97" w14:textId="77777777" w:rsidR="005C6BB0" w:rsidRPr="00B27430" w:rsidRDefault="00F06018">
            <w:pPr>
              <w:pStyle w:val="TableParagraph"/>
              <w:spacing w:line="242" w:lineRule="auto"/>
              <w:ind w:left="467" w:right="16"/>
              <w:rPr>
                <w:rFonts w:ascii="Arial" w:hAnsi="Arial" w:cs="Arial"/>
                <w:b/>
                <w:sz w:val="20"/>
                <w:szCs w:val="20"/>
              </w:rPr>
            </w:pPr>
            <w:r w:rsidRPr="00B2743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274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2743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B274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B27430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2743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274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b/>
                <w:sz w:val="20"/>
                <w:szCs w:val="20"/>
              </w:rPr>
              <w:t>article suitable for scholarly communications?</w:t>
            </w:r>
          </w:p>
        </w:tc>
        <w:tc>
          <w:tcPr>
            <w:tcW w:w="9357" w:type="dxa"/>
            <w:gridSpan w:val="3"/>
          </w:tcPr>
          <w:p w14:paraId="3A8578DF" w14:textId="77777777" w:rsidR="005C6BB0" w:rsidRPr="00B27430" w:rsidRDefault="00F06018">
            <w:pPr>
              <w:pStyle w:val="TableParagraph"/>
              <w:spacing w:line="275" w:lineRule="exact"/>
              <w:rPr>
                <w:rFonts w:ascii="Arial" w:hAnsi="Arial" w:cs="Arial"/>
                <w:sz w:val="20"/>
                <w:szCs w:val="20"/>
              </w:rPr>
            </w:pPr>
            <w:r w:rsidRPr="00B27430">
              <w:rPr>
                <w:rFonts w:ascii="Arial" w:hAnsi="Arial" w:cs="Arial"/>
                <w:sz w:val="20"/>
                <w:szCs w:val="20"/>
              </w:rPr>
              <w:t>Yes, language/English quality</w:t>
            </w:r>
            <w:r w:rsidRPr="00B2743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is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 xml:space="preserve"> good.</w:t>
            </w:r>
          </w:p>
        </w:tc>
        <w:tc>
          <w:tcPr>
            <w:tcW w:w="6445" w:type="dxa"/>
          </w:tcPr>
          <w:p w14:paraId="2D7AD4C3" w14:textId="77777777" w:rsidR="005C6BB0" w:rsidRPr="00B27430" w:rsidRDefault="005C6BB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6BB0" w:rsidRPr="00B27430" w14:paraId="78C4A8DA" w14:textId="77777777" w:rsidTr="00B27430">
        <w:trPr>
          <w:gridBefore w:val="1"/>
          <w:gridAfter w:val="1"/>
          <w:wBefore w:w="65" w:type="dxa"/>
          <w:wAfter w:w="50" w:type="dxa"/>
          <w:trHeight w:val="690"/>
        </w:trPr>
        <w:tc>
          <w:tcPr>
            <w:tcW w:w="5353" w:type="dxa"/>
          </w:tcPr>
          <w:p w14:paraId="434A39D9" w14:textId="77777777" w:rsidR="005C6BB0" w:rsidRPr="00B27430" w:rsidRDefault="00F06018">
            <w:pPr>
              <w:pStyle w:val="TableParagraph"/>
              <w:spacing w:before="4"/>
              <w:ind w:left="106"/>
              <w:rPr>
                <w:rFonts w:ascii="Arial" w:hAnsi="Arial" w:cs="Arial"/>
                <w:b/>
                <w:sz w:val="20"/>
                <w:szCs w:val="20"/>
              </w:rPr>
            </w:pPr>
            <w:r w:rsidRPr="00B27430">
              <w:rPr>
                <w:rFonts w:ascii="Arial" w:hAnsi="Arial" w:cs="Arial"/>
                <w:b/>
                <w:sz w:val="20"/>
                <w:szCs w:val="20"/>
              </w:rPr>
              <w:t xml:space="preserve">Optional/General </w:t>
            </w:r>
            <w:r w:rsidRPr="00B27430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  <w:gridSpan w:val="3"/>
          </w:tcPr>
          <w:p w14:paraId="119A05F6" w14:textId="77777777" w:rsidR="005C6BB0" w:rsidRPr="00B27430" w:rsidRDefault="00F06018">
            <w:pPr>
              <w:pStyle w:val="TableParagraph"/>
              <w:spacing w:before="2"/>
              <w:rPr>
                <w:rFonts w:ascii="Arial" w:hAnsi="Arial" w:cs="Arial"/>
                <w:sz w:val="20"/>
                <w:szCs w:val="20"/>
              </w:rPr>
            </w:pPr>
            <w:r w:rsidRPr="00B27430">
              <w:rPr>
                <w:rFonts w:ascii="Arial" w:hAnsi="Arial" w:cs="Arial"/>
                <w:sz w:val="20"/>
                <w:szCs w:val="20"/>
              </w:rPr>
              <w:t>The</w:t>
            </w:r>
            <w:r w:rsidRPr="00B2743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possibilities</w:t>
            </w:r>
            <w:r w:rsidRPr="00B2743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are</w:t>
            </w:r>
            <w:r w:rsidRPr="00B274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there</w:t>
            </w:r>
            <w:r w:rsidRPr="00B2743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put</w:t>
            </w:r>
            <w:r w:rsidRPr="00B2743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some</w:t>
            </w:r>
            <w:r w:rsidRPr="00B274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table</w:t>
            </w:r>
            <w:r w:rsidRPr="00B2743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and</w:t>
            </w:r>
            <w:r w:rsidRPr="00B2743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graphical</w:t>
            </w:r>
            <w:r w:rsidRPr="00B2743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>diagram.</w:t>
            </w:r>
          </w:p>
          <w:p w14:paraId="5CE376D2" w14:textId="77777777" w:rsidR="005C6BB0" w:rsidRPr="00B27430" w:rsidRDefault="00F0601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27430">
              <w:rPr>
                <w:rFonts w:ascii="Arial" w:hAnsi="Arial" w:cs="Arial"/>
                <w:sz w:val="20"/>
                <w:szCs w:val="20"/>
              </w:rPr>
              <w:t>Clarify</w:t>
            </w:r>
            <w:r w:rsidRPr="00B274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whether</w:t>
            </w:r>
            <w:r w:rsidRPr="00B2743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the</w:t>
            </w:r>
            <w:r w:rsidRPr="00B2743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observed</w:t>
            </w:r>
            <w:r w:rsidRPr="00B274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effects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are</w:t>
            </w:r>
            <w:r w:rsidRPr="00B274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stimulatory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or</w:t>
            </w:r>
            <w:r w:rsidRPr="00B2743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inhibitory</w:t>
            </w:r>
            <w:r w:rsidRPr="00B2743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in</w:t>
            </w:r>
            <w:r w:rsidRPr="00B2743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z w:val="20"/>
                <w:szCs w:val="20"/>
              </w:rPr>
              <w:t>more</w:t>
            </w:r>
            <w:r w:rsidRPr="00B2743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7430">
              <w:rPr>
                <w:rFonts w:ascii="Arial" w:hAnsi="Arial" w:cs="Arial"/>
                <w:spacing w:val="-2"/>
                <w:sz w:val="20"/>
                <w:szCs w:val="20"/>
              </w:rPr>
              <w:t>detail.</w:t>
            </w:r>
          </w:p>
        </w:tc>
        <w:tc>
          <w:tcPr>
            <w:tcW w:w="6445" w:type="dxa"/>
          </w:tcPr>
          <w:p w14:paraId="1D5248EF" w14:textId="77777777" w:rsidR="005C6BB0" w:rsidRPr="00B27430" w:rsidRDefault="005C6BB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23A" w:rsidRPr="00B27430" w14:paraId="4104707B" w14:textId="77777777" w:rsidTr="00B274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4A0" w:firstRow="1" w:lastRow="0" w:firstColumn="1" w:lastColumn="0" w:noHBand="0" w:noVBand="1"/>
        </w:tblPrEx>
        <w:tc>
          <w:tcPr>
            <w:tcW w:w="2127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D5506" w14:textId="77777777" w:rsidR="00B27430" w:rsidRPr="00B27430" w:rsidRDefault="00B2743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0" w:name="_Hlk156057883"/>
            <w:bookmarkStart w:id="1" w:name="_Hlk156057704"/>
          </w:p>
          <w:p w14:paraId="71ED0042" w14:textId="60CA2C2B" w:rsidR="00A2123A" w:rsidRPr="00B27430" w:rsidRDefault="00A2123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B2743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2743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C2FCE27" w14:textId="77777777" w:rsidR="00A2123A" w:rsidRPr="00B27430" w:rsidRDefault="00A2123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2123A" w:rsidRPr="00B27430" w14:paraId="086305FB" w14:textId="77777777" w:rsidTr="00B274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4A0" w:firstRow="1" w:lastRow="0" w:firstColumn="1" w:lastColumn="0" w:noHBand="0" w:noVBand="1"/>
        </w:tblPrEx>
        <w:tc>
          <w:tcPr>
            <w:tcW w:w="6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BEF01" w14:textId="77777777" w:rsidR="00A2123A" w:rsidRPr="00B27430" w:rsidRDefault="00A212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ECEEC6" w14:textId="77777777" w:rsidR="00A2123A" w:rsidRPr="00B27430" w:rsidRDefault="00A2123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2743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7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113F8" w14:textId="77777777" w:rsidR="00A2123A" w:rsidRPr="00B27430" w:rsidRDefault="00A2123A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2743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2743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7B7FC9E" w14:textId="77777777" w:rsidR="00A2123A" w:rsidRPr="00B27430" w:rsidRDefault="00A2123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A2123A" w:rsidRPr="00B27430" w14:paraId="289DE185" w14:textId="77777777" w:rsidTr="00B274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4A0" w:firstRow="1" w:lastRow="0" w:firstColumn="1" w:lastColumn="0" w:noHBand="0" w:noVBand="1"/>
        </w:tblPrEx>
        <w:trPr>
          <w:trHeight w:val="890"/>
        </w:trPr>
        <w:tc>
          <w:tcPr>
            <w:tcW w:w="6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913B9" w14:textId="77777777" w:rsidR="00A2123A" w:rsidRPr="00B27430" w:rsidRDefault="00A2123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2743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DA67A1F" w14:textId="77777777" w:rsidR="00A2123A" w:rsidRPr="00B27430" w:rsidRDefault="00A212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7CFE7" w14:textId="77777777" w:rsidR="00A2123A" w:rsidRPr="00B27430" w:rsidRDefault="00A2123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2743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2743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2743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EDFA62F" w14:textId="77777777" w:rsidR="00A2123A" w:rsidRPr="00B27430" w:rsidRDefault="00A212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4F74E09" w14:textId="77777777" w:rsidR="00A2123A" w:rsidRPr="00B27430" w:rsidRDefault="00A212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99DEF" w14:textId="77777777" w:rsidR="00A2123A" w:rsidRPr="00B27430" w:rsidRDefault="00A212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AACE4E5" w14:textId="77777777" w:rsidR="00A2123A" w:rsidRPr="00B27430" w:rsidRDefault="00A212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5D5DD76" w14:textId="77777777" w:rsidR="00A2123A" w:rsidRPr="00B27430" w:rsidRDefault="00A212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4BE1634A" w14:textId="77777777" w:rsidR="00A2123A" w:rsidRPr="00B27430" w:rsidRDefault="00A2123A" w:rsidP="00A2123A">
      <w:pPr>
        <w:rPr>
          <w:rFonts w:ascii="Arial" w:hAnsi="Arial" w:cs="Arial"/>
          <w:sz w:val="20"/>
          <w:szCs w:val="20"/>
        </w:rPr>
      </w:pPr>
    </w:p>
    <w:p w14:paraId="55B9AAB3" w14:textId="77777777" w:rsidR="00A2123A" w:rsidRPr="00B27430" w:rsidRDefault="00A2123A" w:rsidP="00A2123A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1"/>
    <w:p w14:paraId="4ED679BB" w14:textId="77777777" w:rsidR="00A2123A" w:rsidRPr="00B27430" w:rsidRDefault="00A2123A" w:rsidP="00A2123A">
      <w:pPr>
        <w:rPr>
          <w:rFonts w:ascii="Arial" w:hAnsi="Arial" w:cs="Arial"/>
          <w:sz w:val="20"/>
          <w:szCs w:val="20"/>
        </w:rPr>
      </w:pPr>
    </w:p>
    <w:p w14:paraId="1508D992" w14:textId="77777777" w:rsidR="00F06018" w:rsidRPr="00B27430" w:rsidRDefault="00F06018" w:rsidP="00A2123A">
      <w:pPr>
        <w:pStyle w:val="BodyText"/>
        <w:rPr>
          <w:rFonts w:ascii="Arial" w:hAnsi="Arial" w:cs="Arial"/>
          <w:sz w:val="20"/>
          <w:szCs w:val="20"/>
        </w:rPr>
      </w:pPr>
      <w:bookmarkStart w:id="2" w:name="_GoBack"/>
      <w:bookmarkEnd w:id="2"/>
    </w:p>
    <w:sectPr w:rsidR="00F06018" w:rsidRPr="00B27430">
      <w:headerReference w:type="default" r:id="rId7"/>
      <w:footerReference w:type="default" r:id="rId8"/>
      <w:pgSz w:w="23820" w:h="16840" w:orient="landscape"/>
      <w:pgMar w:top="1820" w:right="1275" w:bottom="880" w:left="1275" w:header="1283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DD5D0" w14:textId="77777777" w:rsidR="00BA2A8E" w:rsidRDefault="00BA2A8E">
      <w:r>
        <w:separator/>
      </w:r>
    </w:p>
  </w:endnote>
  <w:endnote w:type="continuationSeparator" w:id="0">
    <w:p w14:paraId="7B6445C6" w14:textId="77777777" w:rsidR="00BA2A8E" w:rsidRDefault="00BA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03A59" w14:textId="77777777" w:rsidR="005C6BB0" w:rsidRDefault="00F06018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06080" behindDoc="1" locked="0" layoutInCell="1" allowOverlap="1" wp14:anchorId="017DF0A5" wp14:editId="57858F1B">
              <wp:simplePos x="0" y="0"/>
              <wp:positionH relativeFrom="page">
                <wp:posOffset>901700</wp:posOffset>
              </wp:positionH>
              <wp:positionV relativeFrom="page">
                <wp:posOffset>10112325</wp:posOffset>
              </wp:positionV>
              <wp:extent cx="66484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484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DA0A2B" w14:textId="77777777" w:rsidR="005C6BB0" w:rsidRDefault="00F06018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7DF0A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5pt;width:52.35pt;height:10.9pt;z-index:-15910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" filled="f" stroked="f">
              <v:textbox inset="0,0,0,0">
                <w:txbxContent>
                  <w:p w14:paraId="12DA0A2B" w14:textId="77777777" w:rsidR="005C6BB0" w:rsidRDefault="00F06018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by: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06592" behindDoc="1" locked="0" layoutInCell="1" allowOverlap="1" wp14:anchorId="39CFDC3F" wp14:editId="76412F3B">
              <wp:simplePos x="0" y="0"/>
              <wp:positionH relativeFrom="page">
                <wp:posOffset>2639441</wp:posOffset>
              </wp:positionH>
              <wp:positionV relativeFrom="page">
                <wp:posOffset>10112325</wp:posOffset>
              </wp:positionV>
              <wp:extent cx="70993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993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35F7CE" w14:textId="77777777" w:rsidR="005C6BB0" w:rsidRDefault="00F06018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 by: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CFDC3F" id="Textbox 3" o:spid="_x0000_s1028" type="#_x0000_t202" style="position:absolute;margin-left:207.85pt;margin-top:796.25pt;width:55.9pt;height:10.9pt;z-index:-15909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" filled="f" stroked="f">
              <v:textbox inset="0,0,0,0">
                <w:txbxContent>
                  <w:p w14:paraId="0835F7CE" w14:textId="77777777" w:rsidR="005C6BB0" w:rsidRDefault="00F06018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 by: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07104" behindDoc="1" locked="0" layoutInCell="1" allowOverlap="1" wp14:anchorId="3DBDDC2D" wp14:editId="37B479FF">
              <wp:simplePos x="0" y="0"/>
              <wp:positionH relativeFrom="page">
                <wp:posOffset>4417695</wp:posOffset>
              </wp:positionH>
              <wp:positionV relativeFrom="page">
                <wp:posOffset>10112325</wp:posOffset>
              </wp:positionV>
              <wp:extent cx="85979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979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0ABF76" w14:textId="77777777" w:rsidR="005C6BB0" w:rsidRDefault="00F06018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DBDDC2D" id="Textbox 4" o:spid="_x0000_s1029" type="#_x0000_t202" style="position:absolute;margin-left:347.85pt;margin-top:796.25pt;width:67.7pt;height:10.9pt;z-index:-15909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" filled="f" stroked="f">
              <v:textbox inset="0,0,0,0">
                <w:txbxContent>
                  <w:p w14:paraId="050ABF76" w14:textId="77777777" w:rsidR="005C6BB0" w:rsidRDefault="00F06018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07616" behindDoc="1" locked="0" layoutInCell="1" allowOverlap="1" wp14:anchorId="21B908B3" wp14:editId="528F856E">
              <wp:simplePos x="0" y="0"/>
              <wp:positionH relativeFrom="page">
                <wp:posOffset>6846569</wp:posOffset>
              </wp:positionH>
              <wp:positionV relativeFrom="page">
                <wp:posOffset>10112325</wp:posOffset>
              </wp:positionV>
              <wp:extent cx="1017269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7269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C94B23" w14:textId="77777777" w:rsidR="005C6BB0" w:rsidRDefault="00F06018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1B908B3" id="Textbox 5" o:spid="_x0000_s1030" type="#_x0000_t202" style="position:absolute;margin-left:539.1pt;margin-top:796.25pt;width:80.1pt;height:10.9pt;z-index:-15908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" filled="f" stroked="f">
              <v:textbox inset="0,0,0,0">
                <w:txbxContent>
                  <w:p w14:paraId="5DC94B23" w14:textId="77777777" w:rsidR="005C6BB0" w:rsidRDefault="00F06018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BB225" w14:textId="77777777" w:rsidR="00BA2A8E" w:rsidRDefault="00BA2A8E">
      <w:r>
        <w:separator/>
      </w:r>
    </w:p>
  </w:footnote>
  <w:footnote w:type="continuationSeparator" w:id="0">
    <w:p w14:paraId="5E339BD1" w14:textId="77777777" w:rsidR="00BA2A8E" w:rsidRDefault="00BA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8E7C7" w14:textId="77777777" w:rsidR="005C6BB0" w:rsidRDefault="00F06018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05568" behindDoc="1" locked="0" layoutInCell="1" allowOverlap="1" wp14:anchorId="5AF0F303" wp14:editId="68A79EA4">
              <wp:simplePos x="0" y="0"/>
              <wp:positionH relativeFrom="page">
                <wp:posOffset>901700</wp:posOffset>
              </wp:positionH>
              <wp:positionV relativeFrom="page">
                <wp:posOffset>802217</wp:posOffset>
              </wp:positionV>
              <wp:extent cx="110172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72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FEB4F6" w14:textId="77777777" w:rsidR="005C6BB0" w:rsidRDefault="00F06018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F0F30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15pt;width:86.75pt;height:15.45pt;z-index:-15910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" filled="f" stroked="f">
              <v:textbox inset="0,0,0,0">
                <w:txbxContent>
                  <w:p w14:paraId="66FEB4F6" w14:textId="77777777" w:rsidR="005C6BB0" w:rsidRDefault="00F06018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BB0"/>
    <w:rsid w:val="004C3C8E"/>
    <w:rsid w:val="005C6BB0"/>
    <w:rsid w:val="0065081B"/>
    <w:rsid w:val="00A2123A"/>
    <w:rsid w:val="00B27430"/>
    <w:rsid w:val="00BA2A8E"/>
    <w:rsid w:val="00DF4385"/>
    <w:rsid w:val="00EE2C4C"/>
    <w:rsid w:val="00F06018"/>
    <w:rsid w:val="00F375B2"/>
    <w:rsid w:val="00F4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D700C"/>
  <w15:docId w15:val="{C697094C-1C63-4153-9381-A7F84828D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EE2C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04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rrb.com/index.php/ARR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4</cp:revision>
  <dcterms:created xsi:type="dcterms:W3CDTF">2025-09-15T11:42:00Z</dcterms:created>
  <dcterms:modified xsi:type="dcterms:W3CDTF">2025-09-18T08:37:00Z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2025-09-15T00:00:00Z</vt:filetime>
  </property>
  <property fmtid="{D5CDD505-2E9C-101B-9397-08002B2CF9AE}" pid="5" name="Producer">
    <vt:lpwstr>3-Heights(TM) PDF Security Shell 4.8.25.2 (http://www.pdf-tools.com)</vt:lpwstr>
  </property>
</Properties>
</file>