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9F1" w:rsidRPr="009749BB" w:rsidRDefault="008059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059F1" w:rsidRPr="009749B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8059F1" w:rsidRPr="009749BB" w:rsidRDefault="008059F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059F1" w:rsidRPr="009749BB">
        <w:trPr>
          <w:trHeight w:val="290"/>
        </w:trPr>
        <w:tc>
          <w:tcPr>
            <w:tcW w:w="516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9F1" w:rsidRPr="009749BB" w:rsidRDefault="0062005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93205D" w:rsidRPr="009749B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Zoology</w:t>
              </w:r>
            </w:hyperlink>
          </w:p>
        </w:tc>
      </w:tr>
      <w:tr w:rsidR="008059F1" w:rsidRPr="009749BB">
        <w:trPr>
          <w:trHeight w:val="290"/>
        </w:trPr>
        <w:tc>
          <w:tcPr>
            <w:tcW w:w="516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Ms_AJRIZ_141703</w:t>
            </w:r>
          </w:p>
        </w:tc>
      </w:tr>
      <w:tr w:rsidR="008059F1" w:rsidRPr="009749BB">
        <w:trPr>
          <w:trHeight w:val="650"/>
        </w:trPr>
        <w:tc>
          <w:tcPr>
            <w:tcW w:w="516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Prevalence of malaria among children less than five years old and socio-economic factors of mothers/caregivers in </w:t>
            </w:r>
            <w:proofErr w:type="spellStart"/>
            <w:r w:rsidRPr="009749B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Awka</w:t>
            </w:r>
            <w:proofErr w:type="spellEnd"/>
            <w:r w:rsidRPr="009749B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South LGA, Anambra State, Nigeria.</w:t>
            </w:r>
          </w:p>
        </w:tc>
      </w:tr>
      <w:tr w:rsidR="008059F1" w:rsidRPr="009749BB">
        <w:trPr>
          <w:trHeight w:val="332"/>
        </w:trPr>
        <w:tc>
          <w:tcPr>
            <w:tcW w:w="516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9F1" w:rsidRPr="009749BB" w:rsidRDefault="0080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8059F1" w:rsidRPr="009749BB" w:rsidRDefault="008059F1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8059F1" w:rsidRPr="009749BB" w:rsidTr="009749BB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8059F1" w:rsidRPr="009749BB" w:rsidRDefault="0093205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749B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749BB">
              <w:rPr>
                <w:rFonts w:ascii="Arial" w:eastAsia="Times New Roman" w:hAnsi="Arial" w:cs="Arial"/>
              </w:rPr>
              <w:t xml:space="preserve"> Comments</w:t>
            </w:r>
          </w:p>
          <w:p w:rsidR="008059F1" w:rsidRPr="009749BB" w:rsidRDefault="008059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59F1" w:rsidRPr="009749BB" w:rsidTr="009749BB">
        <w:tc>
          <w:tcPr>
            <w:tcW w:w="5135" w:type="dxa"/>
          </w:tcPr>
          <w:p w:rsidR="008059F1" w:rsidRPr="009749BB" w:rsidRDefault="008059F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749BB">
              <w:rPr>
                <w:rFonts w:ascii="Arial" w:eastAsia="Times New Roman" w:hAnsi="Arial" w:cs="Arial"/>
              </w:rPr>
              <w:t>Reviewer’s comment</w:t>
            </w:r>
          </w:p>
          <w:p w:rsidR="008059F1" w:rsidRPr="009749BB" w:rsidRDefault="0093205D">
            <w:pPr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059F1" w:rsidRPr="009749BB" w:rsidRDefault="00805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8059F1" w:rsidRPr="009749BB" w:rsidRDefault="0093205D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749B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059F1" w:rsidRPr="009749BB" w:rsidRDefault="008059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059F1" w:rsidRPr="009749BB" w:rsidTr="009749BB">
        <w:trPr>
          <w:trHeight w:val="1264"/>
        </w:trPr>
        <w:tc>
          <w:tcPr>
            <w:tcW w:w="5135" w:type="dxa"/>
          </w:tcPr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059F1" w:rsidRPr="009749BB" w:rsidRDefault="008059F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Malaria parasite surveillance is a valid scientific study in Nigeria. And the under 5 years are vulnerable population hence proper for prevalence study. </w:t>
            </w:r>
          </w:p>
        </w:tc>
        <w:tc>
          <w:tcPr>
            <w:tcW w:w="6442" w:type="dxa"/>
          </w:tcPr>
          <w:p w:rsidR="008059F1" w:rsidRPr="009749BB" w:rsidRDefault="000D648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b w:val="0"/>
              </w:rPr>
              <w:t xml:space="preserve">This study has been able to point out the current status of malaria among children less than five years old in </w:t>
            </w:r>
            <w:proofErr w:type="spellStart"/>
            <w:r w:rsidRPr="009749BB">
              <w:rPr>
                <w:rFonts w:ascii="Arial" w:eastAsia="Times New Roman" w:hAnsi="Arial" w:cs="Arial"/>
                <w:b w:val="0"/>
              </w:rPr>
              <w:t>Awka</w:t>
            </w:r>
            <w:proofErr w:type="spellEnd"/>
            <w:r w:rsidRPr="009749BB">
              <w:rPr>
                <w:rFonts w:ascii="Arial" w:eastAsia="Times New Roman" w:hAnsi="Arial" w:cs="Arial"/>
                <w:b w:val="0"/>
              </w:rPr>
              <w:t xml:space="preserve"> South LGA, Anambra State, Nigeria.</w:t>
            </w:r>
          </w:p>
        </w:tc>
      </w:tr>
      <w:tr w:rsidR="008059F1" w:rsidRPr="009749BB" w:rsidTr="009749BB">
        <w:trPr>
          <w:trHeight w:val="1262"/>
        </w:trPr>
        <w:tc>
          <w:tcPr>
            <w:tcW w:w="5135" w:type="dxa"/>
          </w:tcPr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059F1" w:rsidRPr="009749BB" w:rsidRDefault="008059F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The title seems appropriate but if the study LGA is expunge, the title will be more appropriate for international journal. </w:t>
            </w:r>
          </w:p>
        </w:tc>
        <w:tc>
          <w:tcPr>
            <w:tcW w:w="6442" w:type="dxa"/>
          </w:tcPr>
          <w:p w:rsidR="008059F1" w:rsidRPr="009749BB" w:rsidRDefault="000D648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b w:val="0"/>
              </w:rPr>
              <w:t>Title is adequate.</w:t>
            </w:r>
          </w:p>
        </w:tc>
      </w:tr>
      <w:tr w:rsidR="008059F1" w:rsidRPr="009749BB" w:rsidTr="009749BB">
        <w:trPr>
          <w:trHeight w:val="1262"/>
        </w:trPr>
        <w:tc>
          <w:tcPr>
            <w:tcW w:w="5135" w:type="dxa"/>
          </w:tcPr>
          <w:p w:rsidR="008059F1" w:rsidRPr="009749BB" w:rsidRDefault="0093205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749B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8059F1" w:rsidRPr="009749BB" w:rsidRDefault="008059F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The abstract look good and captured the necessary aspects of the study. The </w:t>
            </w:r>
            <w:proofErr w:type="spellStart"/>
            <w:r w:rsidRPr="009749BB">
              <w:rPr>
                <w:rFonts w:ascii="Arial" w:hAnsi="Arial" w:cs="Arial"/>
                <w:sz w:val="20"/>
                <w:szCs w:val="20"/>
              </w:rPr>
              <w:t>arthors</w:t>
            </w:r>
            <w:proofErr w:type="spellEnd"/>
            <w:r w:rsidRPr="009749BB">
              <w:rPr>
                <w:rFonts w:ascii="Arial" w:hAnsi="Arial" w:cs="Arial"/>
                <w:sz w:val="20"/>
                <w:szCs w:val="20"/>
              </w:rPr>
              <w:t xml:space="preserve"> should check their spacing between words and punctuations.</w:t>
            </w:r>
          </w:p>
        </w:tc>
        <w:tc>
          <w:tcPr>
            <w:tcW w:w="6442" w:type="dxa"/>
          </w:tcPr>
          <w:p w:rsidR="008059F1" w:rsidRPr="009749BB" w:rsidRDefault="000D648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b w:val="0"/>
              </w:rPr>
              <w:t>Abstract is satisfactory.</w:t>
            </w:r>
          </w:p>
        </w:tc>
      </w:tr>
      <w:tr w:rsidR="008059F1" w:rsidRPr="009749BB" w:rsidTr="009749BB">
        <w:trPr>
          <w:trHeight w:val="704"/>
        </w:trPr>
        <w:tc>
          <w:tcPr>
            <w:tcW w:w="5135" w:type="dxa"/>
          </w:tcPr>
          <w:p w:rsidR="008059F1" w:rsidRPr="009749BB" w:rsidRDefault="0093205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749B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The manuscript is scientifically correct </w:t>
            </w:r>
          </w:p>
        </w:tc>
        <w:tc>
          <w:tcPr>
            <w:tcW w:w="6442" w:type="dxa"/>
          </w:tcPr>
          <w:p w:rsidR="008059F1" w:rsidRPr="009749BB" w:rsidRDefault="000D648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b w:val="0"/>
              </w:rPr>
              <w:t xml:space="preserve">The manuscript is </w:t>
            </w:r>
            <w:proofErr w:type="spellStart"/>
            <w:r w:rsidRPr="009749BB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9749BB">
              <w:rPr>
                <w:rFonts w:ascii="Arial" w:eastAsia="Times New Roman" w:hAnsi="Arial" w:cs="Arial"/>
                <w:b w:val="0"/>
              </w:rPr>
              <w:t xml:space="preserve"> scientifically current.</w:t>
            </w:r>
          </w:p>
        </w:tc>
      </w:tr>
      <w:tr w:rsidR="008059F1" w:rsidRPr="009749BB" w:rsidTr="009749BB">
        <w:trPr>
          <w:trHeight w:val="703"/>
        </w:trPr>
        <w:tc>
          <w:tcPr>
            <w:tcW w:w="5135" w:type="dxa"/>
          </w:tcPr>
          <w:p w:rsidR="008059F1" w:rsidRPr="009749BB" w:rsidRDefault="0093205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The references are adequate and some are current </w:t>
            </w:r>
          </w:p>
        </w:tc>
        <w:tc>
          <w:tcPr>
            <w:tcW w:w="6442" w:type="dxa"/>
          </w:tcPr>
          <w:p w:rsidR="008059F1" w:rsidRPr="009749BB" w:rsidRDefault="000D648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b w:val="0"/>
              </w:rPr>
              <w:t xml:space="preserve">References are adequate and current. </w:t>
            </w:r>
          </w:p>
        </w:tc>
      </w:tr>
      <w:tr w:rsidR="008059F1" w:rsidRPr="009749BB" w:rsidTr="009749BB">
        <w:trPr>
          <w:trHeight w:val="386"/>
        </w:trPr>
        <w:tc>
          <w:tcPr>
            <w:tcW w:w="5135" w:type="dxa"/>
          </w:tcPr>
          <w:p w:rsidR="008059F1" w:rsidRPr="009749BB" w:rsidRDefault="0093205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749B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8059F1" w:rsidRPr="009749BB" w:rsidRDefault="00805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it’s adequate for scientific publications </w:t>
            </w:r>
          </w:p>
        </w:tc>
        <w:tc>
          <w:tcPr>
            <w:tcW w:w="6442" w:type="dxa"/>
          </w:tcPr>
          <w:p w:rsidR="008059F1" w:rsidRPr="009749BB" w:rsidRDefault="000D6481">
            <w:pPr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>Satisfactory.</w:t>
            </w:r>
          </w:p>
        </w:tc>
      </w:tr>
      <w:tr w:rsidR="008059F1" w:rsidRPr="009749BB" w:rsidTr="009749BB">
        <w:trPr>
          <w:trHeight w:val="1178"/>
        </w:trPr>
        <w:tc>
          <w:tcPr>
            <w:tcW w:w="5135" w:type="dxa"/>
          </w:tcPr>
          <w:p w:rsidR="008059F1" w:rsidRPr="009749BB" w:rsidRDefault="0093205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749BB">
              <w:rPr>
                <w:rFonts w:ascii="Arial" w:eastAsia="Times New Roman" w:hAnsi="Arial" w:cs="Arial"/>
                <w:u w:val="single"/>
              </w:rPr>
              <w:t>Optional/</w:t>
            </w:r>
            <w:proofErr w:type="spellStart"/>
            <w:r w:rsidRPr="009749BB">
              <w:rPr>
                <w:rFonts w:ascii="Arial" w:eastAsia="Times New Roman" w:hAnsi="Arial" w:cs="Arial"/>
                <w:u w:val="single"/>
              </w:rPr>
              <w:t>General</w:t>
            </w:r>
            <w:r w:rsidRPr="009749BB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8059F1" w:rsidRPr="009749BB" w:rsidRDefault="008059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8059F1" w:rsidRPr="009749BB" w:rsidRDefault="0093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 xml:space="preserve">please authors should review my highlights on red and my suggestions were on green </w:t>
            </w:r>
            <w:proofErr w:type="spellStart"/>
            <w:r w:rsidRPr="009749BB">
              <w:rPr>
                <w:rFonts w:ascii="Arial" w:hAnsi="Arial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6442" w:type="dxa"/>
          </w:tcPr>
          <w:p w:rsidR="008059F1" w:rsidRPr="009749BB" w:rsidRDefault="000D6481">
            <w:pPr>
              <w:rPr>
                <w:rFonts w:ascii="Arial" w:hAnsi="Arial" w:cs="Arial"/>
                <w:sz w:val="20"/>
                <w:szCs w:val="20"/>
              </w:rPr>
            </w:pPr>
            <w:r w:rsidRPr="009749BB">
              <w:rPr>
                <w:rFonts w:ascii="Arial" w:hAnsi="Arial" w:cs="Arial"/>
                <w:sz w:val="20"/>
                <w:szCs w:val="20"/>
              </w:rPr>
              <w:t>Accepted</w:t>
            </w:r>
            <w:r w:rsidR="00F67B8C" w:rsidRPr="009749BB">
              <w:rPr>
                <w:rFonts w:ascii="Arial" w:hAnsi="Arial" w:cs="Arial"/>
                <w:sz w:val="20"/>
                <w:szCs w:val="20"/>
              </w:rPr>
              <w:t xml:space="preserve"> and effected.</w:t>
            </w:r>
          </w:p>
        </w:tc>
      </w:tr>
    </w:tbl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0" w:name="_GoBack"/>
      <w:bookmarkEnd w:id="0"/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0B78BC" w:rsidRPr="009749BB" w:rsidTr="000B78B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9749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lastRenderedPageBreak/>
              <w:t>PART  2:</w:t>
            </w: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0B78BC" w:rsidRPr="009749BB" w:rsidTr="000B78B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8BC" w:rsidRPr="009749BB" w:rsidRDefault="000B78BC" w:rsidP="000B78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9749BB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8BC" w:rsidRPr="009749BB" w:rsidRDefault="000B78BC" w:rsidP="000B78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9749BB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 xml:space="preserve">Author’s </w:t>
            </w:r>
            <w:proofErr w:type="gramStart"/>
            <w:r w:rsidRPr="009749BB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comment</w:t>
            </w:r>
            <w:r w:rsidRPr="009749BB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</w:t>
            </w:r>
            <w:proofErr w:type="gramEnd"/>
            <w:r w:rsidRPr="009749BB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0B78BC" w:rsidRPr="009749BB" w:rsidTr="000B78B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9749BB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974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974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9749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BC" w:rsidRPr="009749BB" w:rsidRDefault="00F67B8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  <w:r w:rsidRPr="009749BB">
              <w:rPr>
                <w:rFonts w:ascii="Arial" w:eastAsia="Arial Unicode MS" w:hAnsi="Arial" w:cs="Arial"/>
                <w:sz w:val="20"/>
                <w:szCs w:val="20"/>
                <w:lang w:eastAsia="en-US"/>
              </w:rPr>
              <w:t>Not available now.</w:t>
            </w: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:rsidR="000B78BC" w:rsidRPr="009749BB" w:rsidRDefault="000B78BC" w:rsidP="000B7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1"/>
    </w:tbl>
    <w:p w:rsidR="000B78BC" w:rsidRPr="009749BB" w:rsidRDefault="000B78BC" w:rsidP="000B78BC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2"/>
    <w:p w:rsidR="000B78BC" w:rsidRPr="009749BB" w:rsidRDefault="000B78BC" w:rsidP="000B78BC">
      <w:pPr>
        <w:rPr>
          <w:rFonts w:ascii="Arial" w:hAnsi="Arial" w:cs="Arial"/>
          <w:sz w:val="20"/>
          <w:szCs w:val="20"/>
          <w:lang w:val="en-US" w:eastAsia="en-US"/>
        </w:rPr>
      </w:pPr>
    </w:p>
    <w:p w:rsidR="008059F1" w:rsidRPr="009749BB" w:rsidRDefault="008059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8059F1" w:rsidRPr="009749BB" w:rsidSect="00EF6CA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05B" w:rsidRDefault="0062005B">
      <w:r>
        <w:separator/>
      </w:r>
    </w:p>
  </w:endnote>
  <w:endnote w:type="continuationSeparator" w:id="0">
    <w:p w:rsidR="0062005B" w:rsidRDefault="0062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9F1" w:rsidRDefault="0093205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05B" w:rsidRDefault="0062005B">
      <w:r>
        <w:separator/>
      </w:r>
    </w:p>
  </w:footnote>
  <w:footnote w:type="continuationSeparator" w:id="0">
    <w:p w:rsidR="0062005B" w:rsidRDefault="00620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9F1" w:rsidRDefault="008059F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8059F1" w:rsidRDefault="0093205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9F1"/>
    <w:rsid w:val="00026186"/>
    <w:rsid w:val="000B78BC"/>
    <w:rsid w:val="000D6481"/>
    <w:rsid w:val="005B474B"/>
    <w:rsid w:val="0062005B"/>
    <w:rsid w:val="0077716D"/>
    <w:rsid w:val="008059F1"/>
    <w:rsid w:val="0093205D"/>
    <w:rsid w:val="009749BB"/>
    <w:rsid w:val="00C14BEE"/>
    <w:rsid w:val="00EF6CA3"/>
    <w:rsid w:val="00F56050"/>
    <w:rsid w:val="00F6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3041DE-39FA-40F5-86B1-4D5A363E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6CA3"/>
  </w:style>
  <w:style w:type="paragraph" w:styleId="Heading1">
    <w:name w:val="heading 1"/>
    <w:basedOn w:val="Normal"/>
    <w:next w:val="Normal"/>
    <w:uiPriority w:val="9"/>
    <w:qFormat/>
    <w:rsid w:val="00EF6CA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EF6CA3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EF6CA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EF6CA3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EF6CA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EF6CA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EF6C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EF6CA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sid w:val="00EF6CA3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sid w:val="00EF6CA3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rsid w:val="00EF6CA3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rsid w:val="00EF6CA3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sid w:val="00EF6CA3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rsid w:val="00EF6C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sid w:val="00EF6CA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rsid w:val="00EF6C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sid w:val="00EF6CA3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sid w:val="00EF6CA3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rsid w:val="00EF6CA3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rsid w:val="00EF6C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sid w:val="00EF6CA3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EF6CA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sid w:val="00EF6CA3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rsid w:val="00EF6CA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F6C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EF6CA3"/>
    <w:tblPr>
      <w:tblStyleRowBandSize w:val="1"/>
      <w:tblStyleColBandSize w:val="1"/>
    </w:tblPr>
  </w:style>
  <w:style w:type="table" w:customStyle="1" w:styleId="a1">
    <w:basedOn w:val="TableNormal"/>
    <w:rsid w:val="00EF6C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EF6C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EF6C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EF6C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EF6CA3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index.php/AJRI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kUvoARoS6IYgL6S5H6RTlDZeiQ==">CgMxLjAyDmguNGllcWx4eDFmemNxMg5oLmZyYzd5djdoNDhxaTIOaC43Y3p0Z2t1dmk3cXQ4AHIhMUV2THlCQ1NMcXYzTjFDZmJVVEN1MHFqdmVXLVdFYjFr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392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24</cp:revision>
  <dcterms:created xsi:type="dcterms:W3CDTF">2011-08-01T09:21:00Z</dcterms:created>
  <dcterms:modified xsi:type="dcterms:W3CDTF">2025-08-04T05:55:00Z</dcterms:modified>
</cp:coreProperties>
</file>