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C66FD" w14:paraId="3C6C22FC" w14:textId="77777777" w:rsidTr="002643B3">
        <w:trPr>
          <w:trHeight w:val="290"/>
        </w:trPr>
        <w:tc>
          <w:tcPr>
            <w:tcW w:w="5000" w:type="pct"/>
            <w:gridSpan w:val="2"/>
            <w:tcBorders>
              <w:top w:val="nil"/>
              <w:left w:val="nil"/>
              <w:right w:val="nil"/>
            </w:tcBorders>
          </w:tcPr>
          <w:p w14:paraId="673D7987" w14:textId="77777777" w:rsidR="00602F7D" w:rsidRPr="000C66FD" w:rsidRDefault="00602F7D" w:rsidP="00F2643C">
            <w:pPr>
              <w:pStyle w:val="Heading2"/>
              <w:jc w:val="left"/>
              <w:rPr>
                <w:rFonts w:ascii="Arial" w:hAnsi="Arial" w:cs="Arial"/>
                <w:b w:val="0"/>
                <w:bCs w:val="0"/>
                <w:lang w:val="en-GB"/>
              </w:rPr>
            </w:pPr>
          </w:p>
        </w:tc>
      </w:tr>
      <w:tr w:rsidR="0000007A" w:rsidRPr="000C66FD" w14:paraId="7A24F0F0" w14:textId="77777777" w:rsidTr="002643B3">
        <w:trPr>
          <w:trHeight w:val="290"/>
        </w:trPr>
        <w:tc>
          <w:tcPr>
            <w:tcW w:w="1234" w:type="pct"/>
          </w:tcPr>
          <w:p w14:paraId="1B86E974" w14:textId="77777777" w:rsidR="0000007A" w:rsidRPr="000C66FD" w:rsidRDefault="0000007A" w:rsidP="00696CAD">
            <w:pPr>
              <w:pStyle w:val="BodyText"/>
              <w:ind w:left="90"/>
              <w:jc w:val="left"/>
              <w:rPr>
                <w:rFonts w:ascii="Arial" w:hAnsi="Arial" w:cs="Arial"/>
                <w:bCs/>
                <w:sz w:val="20"/>
                <w:szCs w:val="20"/>
                <w:lang w:val="en-GB"/>
              </w:rPr>
            </w:pPr>
            <w:r w:rsidRPr="000C66FD">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1B6BAB2" w14:textId="77777777" w:rsidR="0000007A" w:rsidRPr="000C66FD" w:rsidRDefault="00DC13BB" w:rsidP="00E65EB7">
            <w:pPr>
              <w:rPr>
                <w:rFonts w:ascii="Arial" w:hAnsi="Arial" w:cs="Arial"/>
                <w:b/>
                <w:bCs/>
                <w:color w:val="0000FF"/>
                <w:sz w:val="20"/>
                <w:szCs w:val="20"/>
              </w:rPr>
            </w:pPr>
            <w:hyperlink r:id="rId8" w:history="1">
              <w:r w:rsidR="00174112" w:rsidRPr="000C66FD">
                <w:rPr>
                  <w:rStyle w:val="Hyperlink"/>
                  <w:rFonts w:ascii="Arial" w:hAnsi="Arial" w:cs="Arial"/>
                  <w:b/>
                  <w:bCs/>
                  <w:sz w:val="20"/>
                  <w:szCs w:val="20"/>
                </w:rPr>
                <w:t>Asian Journal of Education and Social Studies</w:t>
              </w:r>
            </w:hyperlink>
            <w:r w:rsidR="00174112" w:rsidRPr="000C66FD">
              <w:rPr>
                <w:rFonts w:ascii="Arial" w:hAnsi="Arial" w:cs="Arial"/>
                <w:b/>
                <w:bCs/>
                <w:color w:val="0000FF"/>
                <w:sz w:val="20"/>
                <w:szCs w:val="20"/>
              </w:rPr>
              <w:t xml:space="preserve"> </w:t>
            </w:r>
          </w:p>
        </w:tc>
      </w:tr>
      <w:tr w:rsidR="0000007A" w:rsidRPr="000C66FD" w14:paraId="24F91323" w14:textId="77777777" w:rsidTr="002643B3">
        <w:trPr>
          <w:trHeight w:val="290"/>
        </w:trPr>
        <w:tc>
          <w:tcPr>
            <w:tcW w:w="1234" w:type="pct"/>
          </w:tcPr>
          <w:p w14:paraId="763C22D1" w14:textId="77777777" w:rsidR="0000007A" w:rsidRPr="000C66FD" w:rsidRDefault="0000007A" w:rsidP="00696CAD">
            <w:pPr>
              <w:pStyle w:val="BodyText"/>
              <w:ind w:left="90"/>
              <w:jc w:val="left"/>
              <w:rPr>
                <w:rFonts w:ascii="Arial" w:hAnsi="Arial" w:cs="Arial"/>
                <w:bCs/>
                <w:sz w:val="20"/>
                <w:szCs w:val="20"/>
                <w:lang w:val="en-GB"/>
              </w:rPr>
            </w:pPr>
            <w:r w:rsidRPr="000C66FD">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C10A0E3" w14:textId="77777777" w:rsidR="0000007A" w:rsidRPr="000C66FD" w:rsidRDefault="000A3BFE" w:rsidP="00F3669D">
            <w:pPr>
              <w:pStyle w:val="NormalWeb"/>
              <w:spacing w:before="0" w:beforeAutospacing="0" w:after="0" w:afterAutospacing="0"/>
              <w:rPr>
                <w:rFonts w:ascii="Arial" w:hAnsi="Arial" w:cs="Arial"/>
                <w:b/>
                <w:bCs/>
                <w:sz w:val="20"/>
                <w:szCs w:val="20"/>
                <w:lang w:val="en-GB"/>
              </w:rPr>
            </w:pPr>
            <w:r w:rsidRPr="000C66FD">
              <w:rPr>
                <w:rFonts w:ascii="Arial" w:hAnsi="Arial" w:cs="Arial"/>
                <w:b/>
                <w:bCs/>
                <w:sz w:val="20"/>
                <w:szCs w:val="20"/>
                <w:lang w:val="en-GB"/>
              </w:rPr>
              <w:t>Ms_AJESS_143764</w:t>
            </w:r>
          </w:p>
        </w:tc>
      </w:tr>
      <w:tr w:rsidR="0000007A" w:rsidRPr="000C66FD" w14:paraId="5B26A562" w14:textId="77777777" w:rsidTr="002643B3">
        <w:trPr>
          <w:trHeight w:val="650"/>
        </w:trPr>
        <w:tc>
          <w:tcPr>
            <w:tcW w:w="1234" w:type="pct"/>
          </w:tcPr>
          <w:p w14:paraId="025FE422" w14:textId="77777777" w:rsidR="0000007A" w:rsidRPr="000C66FD" w:rsidRDefault="0000007A" w:rsidP="00696CAD">
            <w:pPr>
              <w:pStyle w:val="BodyText"/>
              <w:ind w:left="90"/>
              <w:jc w:val="left"/>
              <w:rPr>
                <w:rFonts w:ascii="Arial" w:hAnsi="Arial" w:cs="Arial"/>
                <w:bCs/>
                <w:sz w:val="20"/>
                <w:szCs w:val="20"/>
                <w:lang w:val="en-GB"/>
              </w:rPr>
            </w:pPr>
            <w:r w:rsidRPr="000C66FD">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3BFAB98" w14:textId="77777777" w:rsidR="0000007A" w:rsidRPr="000C66FD" w:rsidRDefault="000A3BFE" w:rsidP="000450FC">
            <w:pPr>
              <w:pStyle w:val="NormalWeb"/>
              <w:spacing w:before="0" w:beforeAutospacing="0" w:after="0" w:afterAutospacing="0"/>
              <w:rPr>
                <w:rFonts w:ascii="Arial" w:hAnsi="Arial" w:cs="Arial"/>
                <w:b/>
                <w:sz w:val="20"/>
                <w:szCs w:val="20"/>
                <w:lang w:val="en-GB"/>
              </w:rPr>
            </w:pPr>
            <w:r w:rsidRPr="000C66FD">
              <w:rPr>
                <w:rFonts w:ascii="Arial" w:hAnsi="Arial" w:cs="Arial"/>
                <w:b/>
                <w:sz w:val="20"/>
                <w:szCs w:val="20"/>
                <w:lang w:val="en-GB"/>
              </w:rPr>
              <w:t xml:space="preserve">EXPLORING EFFECTIVE TEACHING APPROACHES IN PRIMARY </w:t>
            </w:r>
            <w:proofErr w:type="gramStart"/>
            <w:r w:rsidRPr="000C66FD">
              <w:rPr>
                <w:rFonts w:ascii="Arial" w:hAnsi="Arial" w:cs="Arial"/>
                <w:b/>
                <w:sz w:val="20"/>
                <w:szCs w:val="20"/>
                <w:lang w:val="en-GB"/>
              </w:rPr>
              <w:t>EDUCATION :</w:t>
            </w:r>
            <w:proofErr w:type="gramEnd"/>
            <w:r w:rsidRPr="000C66FD">
              <w:rPr>
                <w:rFonts w:ascii="Arial" w:hAnsi="Arial" w:cs="Arial"/>
                <w:b/>
                <w:sz w:val="20"/>
                <w:szCs w:val="20"/>
                <w:lang w:val="en-GB"/>
              </w:rPr>
              <w:t xml:space="preserve"> A STUDY IN KEONJHAR DISTRICT OF ODISHA</w:t>
            </w:r>
          </w:p>
        </w:tc>
      </w:tr>
      <w:tr w:rsidR="00CF0BBB" w:rsidRPr="000C66FD" w14:paraId="0CA92825" w14:textId="77777777" w:rsidTr="002643B3">
        <w:trPr>
          <w:trHeight w:val="332"/>
        </w:trPr>
        <w:tc>
          <w:tcPr>
            <w:tcW w:w="1234" w:type="pct"/>
          </w:tcPr>
          <w:p w14:paraId="74A39629" w14:textId="77777777" w:rsidR="00CF0BBB" w:rsidRPr="000C66FD" w:rsidRDefault="00CF0BBB" w:rsidP="00696CAD">
            <w:pPr>
              <w:pStyle w:val="BodyText"/>
              <w:ind w:left="90"/>
              <w:jc w:val="left"/>
              <w:rPr>
                <w:rFonts w:ascii="Arial" w:hAnsi="Arial" w:cs="Arial"/>
                <w:bCs/>
                <w:sz w:val="20"/>
                <w:szCs w:val="20"/>
                <w:lang w:val="en-GB"/>
              </w:rPr>
            </w:pPr>
            <w:r w:rsidRPr="000C66FD">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2C4A2DF" w14:textId="77777777" w:rsidR="00CF0BBB" w:rsidRPr="000C66FD" w:rsidRDefault="000A3BFE" w:rsidP="000450FC">
            <w:pPr>
              <w:pStyle w:val="NormalWeb"/>
              <w:spacing w:before="0" w:beforeAutospacing="0" w:after="0" w:afterAutospacing="0"/>
              <w:rPr>
                <w:rFonts w:ascii="Arial" w:hAnsi="Arial" w:cs="Arial"/>
                <w:b/>
                <w:sz w:val="20"/>
                <w:szCs w:val="20"/>
                <w:lang w:val="en-GB"/>
              </w:rPr>
            </w:pPr>
            <w:r w:rsidRPr="000C66FD">
              <w:rPr>
                <w:rFonts w:ascii="Arial" w:hAnsi="Arial" w:cs="Arial"/>
                <w:b/>
                <w:sz w:val="20"/>
                <w:szCs w:val="20"/>
                <w:lang w:val="en-GB"/>
              </w:rPr>
              <w:t>Original Research Article</w:t>
            </w:r>
          </w:p>
        </w:tc>
      </w:tr>
    </w:tbl>
    <w:p w14:paraId="5326027B" w14:textId="77777777" w:rsidR="00605952" w:rsidRPr="000C66FD" w:rsidRDefault="00605952" w:rsidP="0000007A">
      <w:pPr>
        <w:pStyle w:val="BodyText"/>
        <w:rPr>
          <w:rFonts w:ascii="Arial" w:hAnsi="Arial" w:cs="Arial"/>
          <w:b/>
          <w:bCs/>
          <w:sz w:val="20"/>
          <w:szCs w:val="20"/>
          <w:u w:val="single"/>
          <w:lang w:val="en-GB"/>
        </w:rPr>
      </w:pPr>
    </w:p>
    <w:p w14:paraId="7439FF00" w14:textId="77777777" w:rsidR="00C745F2" w:rsidRPr="000C66FD" w:rsidRDefault="00C745F2" w:rsidP="00C745F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0C66FD" w14:paraId="2EBA1EA2" w14:textId="77777777">
        <w:tc>
          <w:tcPr>
            <w:tcW w:w="5000" w:type="pct"/>
            <w:gridSpan w:val="3"/>
            <w:tcBorders>
              <w:top w:val="nil"/>
              <w:left w:val="nil"/>
              <w:right w:val="nil"/>
            </w:tcBorders>
            <w:noWrap/>
          </w:tcPr>
          <w:p w14:paraId="6FF8866D" w14:textId="77777777" w:rsidR="00C745F2" w:rsidRPr="000C66FD" w:rsidRDefault="00C745F2">
            <w:pPr>
              <w:pStyle w:val="Heading2"/>
              <w:jc w:val="left"/>
              <w:rPr>
                <w:rFonts w:ascii="Arial" w:hAnsi="Arial" w:cs="Arial"/>
                <w:lang w:val="en-GB"/>
              </w:rPr>
            </w:pPr>
            <w:r w:rsidRPr="000C66FD">
              <w:rPr>
                <w:rFonts w:ascii="Arial" w:hAnsi="Arial" w:cs="Arial"/>
                <w:highlight w:val="yellow"/>
                <w:lang w:val="en-GB"/>
              </w:rPr>
              <w:t>PART  1:</w:t>
            </w:r>
            <w:r w:rsidRPr="000C66FD">
              <w:rPr>
                <w:rFonts w:ascii="Arial" w:hAnsi="Arial" w:cs="Arial"/>
                <w:lang w:val="en-GB"/>
              </w:rPr>
              <w:t xml:space="preserve"> Comments</w:t>
            </w:r>
          </w:p>
          <w:p w14:paraId="2C4A054D" w14:textId="77777777" w:rsidR="00C745F2" w:rsidRPr="000C66FD" w:rsidRDefault="00C745F2">
            <w:pPr>
              <w:rPr>
                <w:rFonts w:ascii="Arial" w:hAnsi="Arial" w:cs="Arial"/>
                <w:sz w:val="20"/>
                <w:szCs w:val="20"/>
                <w:lang w:val="en-GB"/>
              </w:rPr>
            </w:pPr>
          </w:p>
        </w:tc>
      </w:tr>
      <w:tr w:rsidR="00C745F2" w:rsidRPr="000C66FD" w14:paraId="1362C13C" w14:textId="77777777">
        <w:tc>
          <w:tcPr>
            <w:tcW w:w="1265" w:type="pct"/>
            <w:noWrap/>
          </w:tcPr>
          <w:p w14:paraId="35360784" w14:textId="77777777" w:rsidR="00C745F2" w:rsidRPr="000C66FD" w:rsidRDefault="00C745F2">
            <w:pPr>
              <w:pStyle w:val="Heading2"/>
              <w:jc w:val="left"/>
              <w:rPr>
                <w:rFonts w:ascii="Arial" w:hAnsi="Arial" w:cs="Arial"/>
                <w:lang w:val="en-GB"/>
              </w:rPr>
            </w:pPr>
          </w:p>
        </w:tc>
        <w:tc>
          <w:tcPr>
            <w:tcW w:w="2212" w:type="pct"/>
          </w:tcPr>
          <w:p w14:paraId="74CB248C" w14:textId="77777777" w:rsidR="00C745F2" w:rsidRPr="000C66FD" w:rsidRDefault="00C745F2">
            <w:pPr>
              <w:pStyle w:val="Heading2"/>
              <w:jc w:val="left"/>
              <w:rPr>
                <w:rFonts w:ascii="Arial" w:hAnsi="Arial" w:cs="Arial"/>
                <w:lang w:val="en-GB"/>
              </w:rPr>
            </w:pPr>
            <w:r w:rsidRPr="000C66FD">
              <w:rPr>
                <w:rFonts w:ascii="Arial" w:hAnsi="Arial" w:cs="Arial"/>
                <w:lang w:val="en-GB"/>
              </w:rPr>
              <w:t>Reviewer’s comment</w:t>
            </w:r>
          </w:p>
          <w:p w14:paraId="304607A5" w14:textId="77777777" w:rsidR="009E2DD4" w:rsidRPr="000C66FD" w:rsidRDefault="009E2DD4" w:rsidP="009E2DD4">
            <w:pPr>
              <w:rPr>
                <w:rFonts w:ascii="Arial" w:hAnsi="Arial" w:cs="Arial"/>
                <w:b/>
                <w:bCs/>
                <w:sz w:val="20"/>
                <w:szCs w:val="20"/>
              </w:rPr>
            </w:pPr>
            <w:r w:rsidRPr="000C66FD">
              <w:rPr>
                <w:rFonts w:ascii="Arial" w:hAnsi="Arial" w:cs="Arial"/>
                <w:b/>
                <w:bCs/>
                <w:sz w:val="20"/>
                <w:szCs w:val="20"/>
                <w:highlight w:val="yellow"/>
              </w:rPr>
              <w:t>Artificial Intelligence (AI) generated or assisted review comments are strictly prohibited during peer review.</w:t>
            </w:r>
          </w:p>
          <w:p w14:paraId="09A0174B" w14:textId="77777777" w:rsidR="009E2DD4" w:rsidRPr="000C66FD" w:rsidRDefault="009E2DD4" w:rsidP="009E2DD4">
            <w:pPr>
              <w:rPr>
                <w:rFonts w:ascii="Arial" w:hAnsi="Arial" w:cs="Arial"/>
                <w:sz w:val="20"/>
                <w:szCs w:val="20"/>
                <w:lang w:val="en-GB"/>
              </w:rPr>
            </w:pPr>
          </w:p>
        </w:tc>
        <w:tc>
          <w:tcPr>
            <w:tcW w:w="1523" w:type="pct"/>
          </w:tcPr>
          <w:p w14:paraId="5DAA3D42" w14:textId="77777777" w:rsidR="00BE3E0F" w:rsidRPr="000C66FD" w:rsidRDefault="00BE3E0F" w:rsidP="00BE3E0F">
            <w:pPr>
              <w:spacing w:after="160" w:line="256" w:lineRule="auto"/>
              <w:rPr>
                <w:rFonts w:ascii="Arial" w:eastAsia="Calibri" w:hAnsi="Arial" w:cs="Arial"/>
                <w:kern w:val="2"/>
                <w:sz w:val="20"/>
                <w:szCs w:val="20"/>
                <w:lang w:val="en-IN"/>
              </w:rPr>
            </w:pPr>
            <w:r w:rsidRPr="000C66FD">
              <w:rPr>
                <w:rFonts w:ascii="Arial" w:eastAsia="Calibri" w:hAnsi="Arial" w:cs="Arial"/>
                <w:b/>
                <w:kern w:val="2"/>
                <w:sz w:val="20"/>
                <w:szCs w:val="20"/>
                <w:lang w:val="en-IN"/>
              </w:rPr>
              <w:t>Author’s Feedback</w:t>
            </w:r>
            <w:r w:rsidRPr="000C66FD">
              <w:rPr>
                <w:rFonts w:ascii="Arial" w:eastAsia="Calibri" w:hAnsi="Arial" w:cs="Arial"/>
                <w:kern w:val="2"/>
                <w:sz w:val="20"/>
                <w:szCs w:val="20"/>
                <w:lang w:val="en-IN"/>
              </w:rPr>
              <w:t xml:space="preserve"> (It is mandatory that authors should write his/her feedback here)</w:t>
            </w:r>
          </w:p>
          <w:p w14:paraId="66FD02D6" w14:textId="77777777" w:rsidR="00C745F2" w:rsidRPr="000C66FD" w:rsidRDefault="00C745F2">
            <w:pPr>
              <w:pStyle w:val="Heading2"/>
              <w:jc w:val="left"/>
              <w:rPr>
                <w:rFonts w:ascii="Arial" w:hAnsi="Arial" w:cs="Arial"/>
                <w:b w:val="0"/>
                <w:lang w:val="en-GB"/>
              </w:rPr>
            </w:pPr>
          </w:p>
        </w:tc>
      </w:tr>
      <w:tr w:rsidR="00C745F2" w:rsidRPr="000C66FD" w14:paraId="7CF51C6B" w14:textId="77777777">
        <w:trPr>
          <w:trHeight w:val="1264"/>
        </w:trPr>
        <w:tc>
          <w:tcPr>
            <w:tcW w:w="1265" w:type="pct"/>
            <w:noWrap/>
          </w:tcPr>
          <w:p w14:paraId="4E9BC714" w14:textId="77777777" w:rsidR="00C745F2" w:rsidRPr="000C66FD" w:rsidRDefault="00C745F2">
            <w:pPr>
              <w:ind w:left="360"/>
              <w:rPr>
                <w:rFonts w:ascii="Arial" w:hAnsi="Arial" w:cs="Arial"/>
                <w:b/>
                <w:bCs/>
                <w:sz w:val="20"/>
                <w:szCs w:val="20"/>
                <w:lang w:val="en-GB"/>
              </w:rPr>
            </w:pPr>
            <w:r w:rsidRPr="000C66F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9313184" w14:textId="77777777" w:rsidR="00C745F2" w:rsidRPr="000C66FD" w:rsidRDefault="00C745F2">
            <w:pPr>
              <w:ind w:left="360"/>
              <w:rPr>
                <w:rFonts w:ascii="Arial" w:eastAsia="MS Mincho" w:hAnsi="Arial" w:cs="Arial"/>
                <w:b/>
                <w:bCs/>
                <w:sz w:val="20"/>
                <w:szCs w:val="20"/>
                <w:lang w:val="en-GB"/>
              </w:rPr>
            </w:pPr>
          </w:p>
        </w:tc>
        <w:tc>
          <w:tcPr>
            <w:tcW w:w="2212" w:type="pct"/>
          </w:tcPr>
          <w:p w14:paraId="7F457A54" w14:textId="77777777" w:rsidR="00C745F2" w:rsidRPr="000C66FD" w:rsidRDefault="007169C1">
            <w:pPr>
              <w:pStyle w:val="ListParagraph"/>
              <w:ind w:left="0"/>
              <w:rPr>
                <w:rFonts w:ascii="Arial" w:hAnsi="Arial" w:cs="Arial"/>
                <w:b/>
                <w:bCs/>
                <w:sz w:val="20"/>
                <w:szCs w:val="20"/>
                <w:lang w:val="en-GB"/>
              </w:rPr>
            </w:pPr>
            <w:r w:rsidRPr="000C66FD">
              <w:rPr>
                <w:rFonts w:ascii="Arial" w:hAnsi="Arial" w:cs="Arial"/>
                <w:sz w:val="20"/>
                <w:szCs w:val="20"/>
              </w:rPr>
              <w:t xml:space="preserve">This manuscript addresses an important issue in primary education: identifying effective teaching methods that enhance student participation and learning outcomes. By focusing on the </w:t>
            </w:r>
            <w:proofErr w:type="spellStart"/>
            <w:r w:rsidRPr="000C66FD">
              <w:rPr>
                <w:rFonts w:ascii="Arial" w:hAnsi="Arial" w:cs="Arial"/>
                <w:sz w:val="20"/>
                <w:szCs w:val="20"/>
              </w:rPr>
              <w:t>Keonjhar</w:t>
            </w:r>
            <w:proofErr w:type="spellEnd"/>
            <w:r w:rsidRPr="000C66FD">
              <w:rPr>
                <w:rFonts w:ascii="Arial" w:hAnsi="Arial" w:cs="Arial"/>
                <w:sz w:val="20"/>
                <w:szCs w:val="20"/>
              </w:rPr>
              <w:t xml:space="preserve"> district of Odisha, the study contributes to the growing body of research on learner-</w:t>
            </w:r>
            <w:proofErr w:type="spellStart"/>
            <w:r w:rsidRPr="000C66FD">
              <w:rPr>
                <w:rFonts w:ascii="Arial" w:hAnsi="Arial" w:cs="Arial"/>
                <w:sz w:val="20"/>
                <w:szCs w:val="20"/>
              </w:rPr>
              <w:t>centred</w:t>
            </w:r>
            <w:proofErr w:type="spellEnd"/>
            <w:r w:rsidRPr="000C66FD">
              <w:rPr>
                <w:rFonts w:ascii="Arial" w:hAnsi="Arial" w:cs="Arial"/>
                <w:sz w:val="20"/>
                <w:szCs w:val="20"/>
              </w:rPr>
              <w:t xml:space="preserve"> pedagogy in rural and developing contexts. The findings have practical implications for teacher training, curriculum reform, and educational policy. Although similar studies exist, this research adds contextual relevance by providing insights into the preferences of both teachers and students in an underrepresented geographical region.</w:t>
            </w:r>
          </w:p>
        </w:tc>
        <w:tc>
          <w:tcPr>
            <w:tcW w:w="1523" w:type="pct"/>
          </w:tcPr>
          <w:p w14:paraId="2772DF81" w14:textId="1304D10C" w:rsidR="00C745F2" w:rsidRPr="000C66FD" w:rsidRDefault="00CF3EC6">
            <w:pPr>
              <w:pStyle w:val="Heading2"/>
              <w:jc w:val="left"/>
              <w:rPr>
                <w:rFonts w:ascii="Arial" w:hAnsi="Arial" w:cs="Arial"/>
                <w:b w:val="0"/>
                <w:lang w:val="en-GB"/>
              </w:rPr>
            </w:pPr>
            <w:r w:rsidRPr="000C66FD">
              <w:rPr>
                <w:rFonts w:ascii="Arial" w:hAnsi="Arial" w:cs="Arial"/>
                <w:b w:val="0"/>
                <w:lang w:val="en-GB"/>
              </w:rPr>
              <w:t xml:space="preserve">This manuscript addresses the issues related </w:t>
            </w:r>
            <w:r w:rsidR="007E1F20" w:rsidRPr="000C66FD">
              <w:rPr>
                <w:rFonts w:ascii="Arial" w:hAnsi="Arial" w:cs="Arial"/>
                <w:b w:val="0"/>
                <w:lang w:val="en-GB"/>
              </w:rPr>
              <w:t>methods of teaching followed in primary school</w:t>
            </w:r>
            <w:r w:rsidR="00B81DD3" w:rsidRPr="000C66FD">
              <w:rPr>
                <w:rFonts w:ascii="Arial" w:hAnsi="Arial" w:cs="Arial"/>
                <w:b w:val="0"/>
                <w:lang w:val="en-GB"/>
              </w:rPr>
              <w:t xml:space="preserve"> also enhance the </w:t>
            </w:r>
            <w:proofErr w:type="gramStart"/>
            <w:r w:rsidR="00B81DD3" w:rsidRPr="000C66FD">
              <w:rPr>
                <w:rFonts w:ascii="Arial" w:hAnsi="Arial" w:cs="Arial"/>
                <w:b w:val="0"/>
                <w:lang w:val="en-GB"/>
              </w:rPr>
              <w:t>students</w:t>
            </w:r>
            <w:proofErr w:type="gramEnd"/>
            <w:r w:rsidR="00B81DD3" w:rsidRPr="000C66FD">
              <w:rPr>
                <w:rFonts w:ascii="Arial" w:hAnsi="Arial" w:cs="Arial"/>
                <w:b w:val="0"/>
                <w:lang w:val="en-GB"/>
              </w:rPr>
              <w:t xml:space="preserve"> preference </w:t>
            </w:r>
            <w:r w:rsidR="00B6403A" w:rsidRPr="000C66FD">
              <w:rPr>
                <w:rFonts w:ascii="Arial" w:hAnsi="Arial" w:cs="Arial"/>
                <w:b w:val="0"/>
                <w:lang w:val="en-GB"/>
              </w:rPr>
              <w:t xml:space="preserve">in district of </w:t>
            </w:r>
            <w:proofErr w:type="spellStart"/>
            <w:r w:rsidR="00B6403A" w:rsidRPr="000C66FD">
              <w:rPr>
                <w:rFonts w:ascii="Arial" w:hAnsi="Arial" w:cs="Arial"/>
                <w:b w:val="0"/>
                <w:lang w:val="en-GB"/>
              </w:rPr>
              <w:t>keonjhar</w:t>
            </w:r>
            <w:proofErr w:type="spellEnd"/>
            <w:r w:rsidR="00B6403A" w:rsidRPr="000C66FD">
              <w:rPr>
                <w:rFonts w:ascii="Arial" w:hAnsi="Arial" w:cs="Arial"/>
                <w:b w:val="0"/>
                <w:lang w:val="en-GB"/>
              </w:rPr>
              <w:t xml:space="preserve"> in Odisha. This study </w:t>
            </w:r>
            <w:r w:rsidR="00AC712A" w:rsidRPr="000C66FD">
              <w:rPr>
                <w:rFonts w:ascii="Arial" w:hAnsi="Arial" w:cs="Arial"/>
                <w:b w:val="0"/>
                <w:lang w:val="en-GB"/>
              </w:rPr>
              <w:t xml:space="preserve">have the strong theoretical base and the findings also have strong impact </w:t>
            </w:r>
            <w:r w:rsidR="00310BF2" w:rsidRPr="000C66FD">
              <w:rPr>
                <w:rFonts w:ascii="Arial" w:hAnsi="Arial" w:cs="Arial"/>
                <w:b w:val="0"/>
                <w:lang w:val="en-GB"/>
              </w:rPr>
              <w:t xml:space="preserve">in practical </w:t>
            </w:r>
            <w:r w:rsidR="00907BD1" w:rsidRPr="000C66FD">
              <w:rPr>
                <w:rFonts w:ascii="Arial" w:hAnsi="Arial" w:cs="Arial"/>
                <w:b w:val="0"/>
                <w:lang w:val="en-GB"/>
              </w:rPr>
              <w:t xml:space="preserve">classroom </w:t>
            </w:r>
            <w:proofErr w:type="gramStart"/>
            <w:r w:rsidR="00310BF2" w:rsidRPr="000C66FD">
              <w:rPr>
                <w:rFonts w:ascii="Arial" w:hAnsi="Arial" w:cs="Arial"/>
                <w:b w:val="0"/>
                <w:lang w:val="en-GB"/>
              </w:rPr>
              <w:t xml:space="preserve">situation </w:t>
            </w:r>
            <w:r w:rsidR="00907BD1" w:rsidRPr="000C66FD">
              <w:rPr>
                <w:rFonts w:ascii="Arial" w:hAnsi="Arial" w:cs="Arial"/>
                <w:b w:val="0"/>
                <w:lang w:val="en-GB"/>
              </w:rPr>
              <w:t xml:space="preserve"> as</w:t>
            </w:r>
            <w:proofErr w:type="gramEnd"/>
            <w:r w:rsidR="00907BD1" w:rsidRPr="000C66FD">
              <w:rPr>
                <w:rFonts w:ascii="Arial" w:hAnsi="Arial" w:cs="Arial"/>
                <w:b w:val="0"/>
                <w:lang w:val="en-GB"/>
              </w:rPr>
              <w:t xml:space="preserve"> well as </w:t>
            </w:r>
            <w:r w:rsidR="00E120ED" w:rsidRPr="000C66FD">
              <w:rPr>
                <w:rFonts w:ascii="Arial" w:hAnsi="Arial" w:cs="Arial"/>
                <w:b w:val="0"/>
                <w:lang w:val="en-GB"/>
              </w:rPr>
              <w:t xml:space="preserve">in the teacher education, curriculum construction </w:t>
            </w:r>
            <w:r w:rsidR="00630C1D" w:rsidRPr="000C66FD">
              <w:rPr>
                <w:rFonts w:ascii="Arial" w:hAnsi="Arial" w:cs="Arial"/>
                <w:b w:val="0"/>
                <w:lang w:val="en-GB"/>
              </w:rPr>
              <w:t>etc.</w:t>
            </w:r>
          </w:p>
        </w:tc>
      </w:tr>
      <w:tr w:rsidR="00C745F2" w:rsidRPr="000C66FD" w14:paraId="4FA5F6F5" w14:textId="77777777">
        <w:trPr>
          <w:trHeight w:val="1262"/>
        </w:trPr>
        <w:tc>
          <w:tcPr>
            <w:tcW w:w="1265" w:type="pct"/>
            <w:noWrap/>
          </w:tcPr>
          <w:p w14:paraId="62503CCA" w14:textId="77777777" w:rsidR="00C745F2" w:rsidRPr="000C66FD" w:rsidRDefault="00C745F2">
            <w:pPr>
              <w:ind w:left="360"/>
              <w:rPr>
                <w:rFonts w:ascii="Arial" w:hAnsi="Arial" w:cs="Arial"/>
                <w:b/>
                <w:bCs/>
                <w:sz w:val="20"/>
                <w:szCs w:val="20"/>
                <w:lang w:val="en-GB"/>
              </w:rPr>
            </w:pPr>
            <w:r w:rsidRPr="000C66FD">
              <w:rPr>
                <w:rFonts w:ascii="Arial" w:hAnsi="Arial" w:cs="Arial"/>
                <w:b/>
                <w:bCs/>
                <w:sz w:val="20"/>
                <w:szCs w:val="20"/>
                <w:lang w:val="en-GB"/>
              </w:rPr>
              <w:t>Is the title of the article suitable?</w:t>
            </w:r>
          </w:p>
          <w:p w14:paraId="3B38FE41" w14:textId="77777777" w:rsidR="00C745F2" w:rsidRPr="000C66FD" w:rsidRDefault="00C745F2">
            <w:pPr>
              <w:ind w:left="360"/>
              <w:rPr>
                <w:rFonts w:ascii="Arial" w:hAnsi="Arial" w:cs="Arial"/>
                <w:b/>
                <w:bCs/>
                <w:sz w:val="20"/>
                <w:szCs w:val="20"/>
                <w:lang w:val="en-GB"/>
              </w:rPr>
            </w:pPr>
            <w:r w:rsidRPr="000C66FD">
              <w:rPr>
                <w:rFonts w:ascii="Arial" w:hAnsi="Arial" w:cs="Arial"/>
                <w:b/>
                <w:bCs/>
                <w:sz w:val="20"/>
                <w:szCs w:val="20"/>
                <w:lang w:val="en-GB"/>
              </w:rPr>
              <w:t>(If not please suggest an alternative title)</w:t>
            </w:r>
          </w:p>
          <w:p w14:paraId="147EDA88" w14:textId="77777777" w:rsidR="00C745F2" w:rsidRPr="000C66FD" w:rsidRDefault="00C745F2">
            <w:pPr>
              <w:pStyle w:val="Heading2"/>
              <w:jc w:val="left"/>
              <w:rPr>
                <w:rFonts w:ascii="Arial" w:hAnsi="Arial" w:cs="Arial"/>
                <w:u w:val="single"/>
                <w:lang w:val="en-GB"/>
              </w:rPr>
            </w:pPr>
          </w:p>
        </w:tc>
        <w:tc>
          <w:tcPr>
            <w:tcW w:w="2212" w:type="pct"/>
          </w:tcPr>
          <w:p w14:paraId="619261DB" w14:textId="77777777" w:rsidR="00C745F2" w:rsidRPr="000C66FD" w:rsidRDefault="007169C1" w:rsidP="007169C1">
            <w:pPr>
              <w:rPr>
                <w:rFonts w:ascii="Arial" w:hAnsi="Arial" w:cs="Arial"/>
                <w:b/>
                <w:bCs/>
                <w:sz w:val="20"/>
                <w:szCs w:val="20"/>
                <w:lang w:val="en-GB"/>
              </w:rPr>
            </w:pPr>
            <w:r w:rsidRPr="000C66FD">
              <w:rPr>
                <w:rFonts w:ascii="Arial" w:hAnsi="Arial" w:cs="Arial"/>
                <w:sz w:val="20"/>
                <w:szCs w:val="20"/>
              </w:rPr>
              <w:t>The title is generally suitable and informative. However, it could be made more precise by aligning with the study’s emphasis on student participation and outcomes. Suggested alternative:</w:t>
            </w:r>
            <w:r w:rsidRPr="000C66FD">
              <w:rPr>
                <w:rFonts w:ascii="Arial" w:hAnsi="Arial" w:cs="Arial"/>
                <w:sz w:val="20"/>
                <w:szCs w:val="20"/>
              </w:rPr>
              <w:br/>
            </w:r>
            <w:r w:rsidRPr="000C66FD">
              <w:rPr>
                <w:rStyle w:val="Emphasis"/>
                <w:rFonts w:ascii="Arial" w:eastAsia="MS Mincho" w:hAnsi="Arial" w:cs="Arial"/>
                <w:sz w:val="20"/>
                <w:szCs w:val="20"/>
              </w:rPr>
              <w:t xml:space="preserve">“Exploring Effective Teaching Approaches for Enhancing Student Engagement and Learning in Primary Education: Evidence from </w:t>
            </w:r>
            <w:proofErr w:type="spellStart"/>
            <w:r w:rsidRPr="000C66FD">
              <w:rPr>
                <w:rStyle w:val="Emphasis"/>
                <w:rFonts w:ascii="Arial" w:eastAsia="MS Mincho" w:hAnsi="Arial" w:cs="Arial"/>
                <w:sz w:val="20"/>
                <w:szCs w:val="20"/>
              </w:rPr>
              <w:t>Keonjhar</w:t>
            </w:r>
            <w:proofErr w:type="spellEnd"/>
            <w:r w:rsidRPr="000C66FD">
              <w:rPr>
                <w:rStyle w:val="Emphasis"/>
                <w:rFonts w:ascii="Arial" w:eastAsia="MS Mincho" w:hAnsi="Arial" w:cs="Arial"/>
                <w:sz w:val="20"/>
                <w:szCs w:val="20"/>
              </w:rPr>
              <w:t xml:space="preserve"> District, Odisha.”</w:t>
            </w:r>
          </w:p>
        </w:tc>
        <w:tc>
          <w:tcPr>
            <w:tcW w:w="1523" w:type="pct"/>
          </w:tcPr>
          <w:p w14:paraId="47C0EF37" w14:textId="77777777" w:rsidR="00C745F2" w:rsidRPr="000C66FD" w:rsidRDefault="00C745F2">
            <w:pPr>
              <w:pStyle w:val="Heading2"/>
              <w:jc w:val="left"/>
              <w:rPr>
                <w:rFonts w:ascii="Arial" w:hAnsi="Arial" w:cs="Arial"/>
                <w:b w:val="0"/>
                <w:lang w:val="en-GB"/>
              </w:rPr>
            </w:pPr>
          </w:p>
        </w:tc>
      </w:tr>
      <w:tr w:rsidR="00C745F2" w:rsidRPr="000C66FD" w14:paraId="029C5E06" w14:textId="77777777">
        <w:trPr>
          <w:trHeight w:val="1262"/>
        </w:trPr>
        <w:tc>
          <w:tcPr>
            <w:tcW w:w="1265" w:type="pct"/>
            <w:noWrap/>
          </w:tcPr>
          <w:p w14:paraId="2CFFF703" w14:textId="77777777" w:rsidR="00C745F2" w:rsidRPr="000C66FD" w:rsidRDefault="00C745F2">
            <w:pPr>
              <w:pStyle w:val="Heading2"/>
              <w:ind w:left="360"/>
              <w:jc w:val="left"/>
              <w:rPr>
                <w:rFonts w:ascii="Arial" w:hAnsi="Arial" w:cs="Arial"/>
                <w:lang w:val="en-GB"/>
              </w:rPr>
            </w:pPr>
            <w:r w:rsidRPr="000C66FD">
              <w:rPr>
                <w:rFonts w:ascii="Arial" w:hAnsi="Arial" w:cs="Arial"/>
                <w:lang w:val="en-GB"/>
              </w:rPr>
              <w:t>Is the abstract of the article comprehensive? Do you suggest the addition (or deletion) of some points in this section? Please write your suggestions here.</w:t>
            </w:r>
          </w:p>
          <w:p w14:paraId="72B3F80B" w14:textId="77777777" w:rsidR="00C745F2" w:rsidRPr="000C66FD" w:rsidRDefault="00C745F2">
            <w:pPr>
              <w:pStyle w:val="Heading2"/>
              <w:jc w:val="left"/>
              <w:rPr>
                <w:rFonts w:ascii="Arial" w:hAnsi="Arial" w:cs="Arial"/>
                <w:u w:val="single"/>
                <w:lang w:val="en-GB"/>
              </w:rPr>
            </w:pPr>
          </w:p>
        </w:tc>
        <w:tc>
          <w:tcPr>
            <w:tcW w:w="2212" w:type="pct"/>
          </w:tcPr>
          <w:p w14:paraId="7D3FA28C" w14:textId="77777777" w:rsidR="007169C1" w:rsidRPr="000C66FD" w:rsidRDefault="007169C1" w:rsidP="007169C1">
            <w:pPr>
              <w:rPr>
                <w:rFonts w:ascii="Arial" w:hAnsi="Arial" w:cs="Arial"/>
                <w:bCs/>
                <w:sz w:val="20"/>
                <w:szCs w:val="20"/>
              </w:rPr>
            </w:pPr>
            <w:r w:rsidRPr="000C66FD">
              <w:rPr>
                <w:rFonts w:ascii="Arial" w:hAnsi="Arial" w:cs="Arial"/>
                <w:bCs/>
                <w:sz w:val="20"/>
                <w:szCs w:val="20"/>
              </w:rPr>
              <w:t>The abstract is clear and structured, but it could be more concise. It currently contains repetitive elements from the results and discussion. Consider:</w:t>
            </w:r>
          </w:p>
          <w:p w14:paraId="0D4BCBED" w14:textId="77777777" w:rsidR="007169C1" w:rsidRPr="000C66FD" w:rsidRDefault="007169C1" w:rsidP="007169C1">
            <w:pPr>
              <w:numPr>
                <w:ilvl w:val="0"/>
                <w:numId w:val="13"/>
              </w:numPr>
              <w:rPr>
                <w:rFonts w:ascii="Arial" w:hAnsi="Arial" w:cs="Arial"/>
                <w:bCs/>
                <w:sz w:val="20"/>
                <w:szCs w:val="20"/>
              </w:rPr>
            </w:pPr>
            <w:r w:rsidRPr="000C66FD">
              <w:rPr>
                <w:rFonts w:ascii="Arial" w:hAnsi="Arial" w:cs="Arial"/>
                <w:bCs/>
                <w:sz w:val="20"/>
                <w:szCs w:val="20"/>
              </w:rPr>
              <w:t>Shortening the methodology description.</w:t>
            </w:r>
          </w:p>
          <w:p w14:paraId="2FDAE857" w14:textId="77777777" w:rsidR="007169C1" w:rsidRPr="000C66FD" w:rsidRDefault="007169C1" w:rsidP="007169C1">
            <w:pPr>
              <w:numPr>
                <w:ilvl w:val="0"/>
                <w:numId w:val="13"/>
              </w:numPr>
              <w:rPr>
                <w:rFonts w:ascii="Arial" w:hAnsi="Arial" w:cs="Arial"/>
                <w:bCs/>
                <w:sz w:val="20"/>
                <w:szCs w:val="20"/>
              </w:rPr>
            </w:pPr>
            <w:r w:rsidRPr="000C66FD">
              <w:rPr>
                <w:rFonts w:ascii="Arial" w:hAnsi="Arial" w:cs="Arial"/>
                <w:bCs/>
                <w:sz w:val="20"/>
                <w:szCs w:val="20"/>
              </w:rPr>
              <w:t>Rephrasing the conclusion to emphasize practical implications for teacher training and policy.</w:t>
            </w:r>
          </w:p>
          <w:p w14:paraId="7C100FA5" w14:textId="77777777" w:rsidR="00C745F2" w:rsidRPr="000C66FD" w:rsidRDefault="00C745F2" w:rsidP="007169C1">
            <w:pPr>
              <w:rPr>
                <w:rFonts w:ascii="Arial" w:hAnsi="Arial" w:cs="Arial"/>
                <w:b/>
                <w:bCs/>
                <w:sz w:val="20"/>
                <w:szCs w:val="20"/>
                <w:lang w:val="en-GB"/>
              </w:rPr>
            </w:pPr>
          </w:p>
        </w:tc>
        <w:tc>
          <w:tcPr>
            <w:tcW w:w="1523" w:type="pct"/>
          </w:tcPr>
          <w:p w14:paraId="0F351612" w14:textId="0D4A596D" w:rsidR="00C745F2" w:rsidRPr="000C66FD" w:rsidRDefault="00630C1D">
            <w:pPr>
              <w:pStyle w:val="Heading2"/>
              <w:jc w:val="left"/>
              <w:rPr>
                <w:rFonts w:ascii="Arial" w:hAnsi="Arial" w:cs="Arial"/>
                <w:b w:val="0"/>
                <w:lang w:val="en-GB"/>
              </w:rPr>
            </w:pPr>
            <w:r w:rsidRPr="000C66FD">
              <w:rPr>
                <w:rFonts w:ascii="Arial" w:hAnsi="Arial" w:cs="Arial"/>
                <w:b w:val="0"/>
                <w:lang w:val="en-GB"/>
              </w:rPr>
              <w:t>We have considered the reviewer comments and reflect on that</w:t>
            </w:r>
            <w:r w:rsidR="002313A2" w:rsidRPr="000C66FD">
              <w:rPr>
                <w:rFonts w:ascii="Arial" w:hAnsi="Arial" w:cs="Arial"/>
                <w:b w:val="0"/>
                <w:lang w:val="en-GB"/>
              </w:rPr>
              <w:t>.</w:t>
            </w:r>
          </w:p>
        </w:tc>
      </w:tr>
      <w:tr w:rsidR="00C745F2" w:rsidRPr="000C66FD" w14:paraId="0139EFB1" w14:textId="77777777">
        <w:trPr>
          <w:trHeight w:val="704"/>
        </w:trPr>
        <w:tc>
          <w:tcPr>
            <w:tcW w:w="1265" w:type="pct"/>
            <w:noWrap/>
          </w:tcPr>
          <w:p w14:paraId="43CFC979" w14:textId="77777777" w:rsidR="00C745F2" w:rsidRPr="000C66FD" w:rsidRDefault="00C745F2">
            <w:pPr>
              <w:pStyle w:val="Heading2"/>
              <w:ind w:left="360"/>
              <w:jc w:val="left"/>
              <w:rPr>
                <w:rFonts w:ascii="Arial" w:hAnsi="Arial" w:cs="Arial"/>
                <w:b w:val="0"/>
                <w:bCs w:val="0"/>
                <w:u w:val="single"/>
                <w:lang w:val="en-GB"/>
              </w:rPr>
            </w:pPr>
            <w:r w:rsidRPr="000C66FD">
              <w:rPr>
                <w:rFonts w:ascii="Arial" w:hAnsi="Arial" w:cs="Arial"/>
                <w:lang w:val="en-GB"/>
              </w:rPr>
              <w:t>Is the manuscript scientifically, correct? Please write here.</w:t>
            </w:r>
          </w:p>
        </w:tc>
        <w:tc>
          <w:tcPr>
            <w:tcW w:w="2212" w:type="pct"/>
          </w:tcPr>
          <w:p w14:paraId="1570F0C4" w14:textId="77777777" w:rsidR="007169C1" w:rsidRPr="000C66FD" w:rsidRDefault="007169C1" w:rsidP="007169C1">
            <w:pPr>
              <w:spacing w:before="100" w:beforeAutospacing="1" w:after="100" w:afterAutospacing="1"/>
              <w:rPr>
                <w:rFonts w:ascii="Arial" w:hAnsi="Arial" w:cs="Arial"/>
                <w:sz w:val="20"/>
                <w:szCs w:val="20"/>
              </w:rPr>
            </w:pPr>
            <w:r w:rsidRPr="000C66FD">
              <w:rPr>
                <w:rFonts w:ascii="Arial" w:hAnsi="Arial" w:cs="Arial"/>
                <w:sz w:val="20"/>
                <w:szCs w:val="20"/>
              </w:rPr>
              <w:t>The manuscript is largely scientifically sound. The use of descriptive statistics and t-tests is appropriate for the research questions. However:</w:t>
            </w:r>
          </w:p>
          <w:p w14:paraId="28D15676" w14:textId="77777777" w:rsidR="007169C1" w:rsidRPr="000C66FD" w:rsidRDefault="007169C1" w:rsidP="007169C1">
            <w:pPr>
              <w:numPr>
                <w:ilvl w:val="0"/>
                <w:numId w:val="14"/>
              </w:numPr>
              <w:spacing w:before="100" w:beforeAutospacing="1" w:after="100" w:afterAutospacing="1"/>
              <w:rPr>
                <w:rFonts w:ascii="Arial" w:hAnsi="Arial" w:cs="Arial"/>
                <w:sz w:val="20"/>
                <w:szCs w:val="20"/>
              </w:rPr>
            </w:pPr>
            <w:r w:rsidRPr="000C66FD">
              <w:rPr>
                <w:rFonts w:ascii="Arial" w:hAnsi="Arial" w:cs="Arial"/>
                <w:sz w:val="20"/>
                <w:szCs w:val="20"/>
              </w:rPr>
              <w:t>The methodology section is somewhat disorganized, with repeated terms (“Observation of research methodology” is listed several times).</w:t>
            </w:r>
          </w:p>
          <w:p w14:paraId="01EEBCBF" w14:textId="77777777" w:rsidR="007169C1" w:rsidRPr="000C66FD" w:rsidRDefault="007169C1" w:rsidP="007169C1">
            <w:pPr>
              <w:numPr>
                <w:ilvl w:val="0"/>
                <w:numId w:val="14"/>
              </w:numPr>
              <w:spacing w:before="100" w:beforeAutospacing="1" w:after="100" w:afterAutospacing="1"/>
              <w:rPr>
                <w:rFonts w:ascii="Arial" w:hAnsi="Arial" w:cs="Arial"/>
                <w:sz w:val="20"/>
                <w:szCs w:val="20"/>
              </w:rPr>
            </w:pPr>
            <w:r w:rsidRPr="000C66FD">
              <w:rPr>
                <w:rFonts w:ascii="Arial" w:hAnsi="Arial" w:cs="Arial"/>
                <w:sz w:val="20"/>
                <w:szCs w:val="20"/>
              </w:rPr>
              <w:t>The sample size of 15 teachers is small, which should be acknowledged as a limitation.</w:t>
            </w:r>
          </w:p>
          <w:p w14:paraId="3ECB90A0" w14:textId="77777777" w:rsidR="007169C1" w:rsidRPr="000C66FD" w:rsidRDefault="007169C1" w:rsidP="007169C1">
            <w:pPr>
              <w:numPr>
                <w:ilvl w:val="0"/>
                <w:numId w:val="14"/>
              </w:numPr>
              <w:spacing w:before="100" w:beforeAutospacing="1" w:after="100" w:afterAutospacing="1"/>
              <w:rPr>
                <w:rFonts w:ascii="Arial" w:hAnsi="Arial" w:cs="Arial"/>
                <w:sz w:val="20"/>
                <w:szCs w:val="20"/>
              </w:rPr>
            </w:pPr>
            <w:r w:rsidRPr="000C66FD">
              <w:rPr>
                <w:rFonts w:ascii="Arial" w:hAnsi="Arial" w:cs="Arial"/>
                <w:sz w:val="20"/>
                <w:szCs w:val="20"/>
              </w:rPr>
              <w:t>Some parts of the literature review lack critical synthesis and contain typographical inconsistencies in citations (e.g., formatting of names, missing years).</w:t>
            </w:r>
          </w:p>
          <w:p w14:paraId="22782E89" w14:textId="77777777" w:rsidR="00C745F2" w:rsidRPr="000C66FD" w:rsidRDefault="00C745F2">
            <w:pPr>
              <w:pStyle w:val="ListParagraph"/>
              <w:ind w:left="0"/>
              <w:rPr>
                <w:rFonts w:ascii="Arial" w:hAnsi="Arial" w:cs="Arial"/>
                <w:bCs/>
                <w:sz w:val="20"/>
                <w:szCs w:val="20"/>
                <w:lang w:val="en-GB"/>
              </w:rPr>
            </w:pPr>
          </w:p>
        </w:tc>
        <w:tc>
          <w:tcPr>
            <w:tcW w:w="1523" w:type="pct"/>
          </w:tcPr>
          <w:p w14:paraId="02AE34ED" w14:textId="77777777" w:rsidR="00C745F2" w:rsidRPr="000C66FD" w:rsidRDefault="00584D06">
            <w:pPr>
              <w:pStyle w:val="Heading2"/>
              <w:jc w:val="left"/>
              <w:rPr>
                <w:rFonts w:ascii="Arial" w:hAnsi="Arial" w:cs="Arial"/>
                <w:b w:val="0"/>
                <w:lang w:val="en-GB"/>
              </w:rPr>
            </w:pPr>
            <w:r w:rsidRPr="000C66FD">
              <w:rPr>
                <w:rFonts w:ascii="Arial" w:hAnsi="Arial" w:cs="Arial"/>
                <w:b w:val="0"/>
                <w:lang w:val="en-GB"/>
              </w:rPr>
              <w:t xml:space="preserve">The article is more concerned about </w:t>
            </w:r>
            <w:proofErr w:type="gramStart"/>
            <w:r w:rsidRPr="000C66FD">
              <w:rPr>
                <w:rFonts w:ascii="Arial" w:hAnsi="Arial" w:cs="Arial"/>
                <w:b w:val="0"/>
                <w:lang w:val="en-GB"/>
              </w:rPr>
              <w:t>students</w:t>
            </w:r>
            <w:proofErr w:type="gramEnd"/>
            <w:r w:rsidRPr="000C66FD">
              <w:rPr>
                <w:rFonts w:ascii="Arial" w:hAnsi="Arial" w:cs="Arial"/>
                <w:b w:val="0"/>
                <w:lang w:val="en-GB"/>
              </w:rPr>
              <w:t xml:space="preserve"> preference about teaching methodology then teacher preferences so the sample size of the students of 280 so we have taken sample size of teacher to validate the teaching methodology as students responded with teachers response so sample size is 15 there are 14 school.</w:t>
            </w:r>
          </w:p>
          <w:p w14:paraId="779DF12B" w14:textId="64E2ACD6" w:rsidR="00584D06" w:rsidRPr="000C66FD" w:rsidRDefault="00DB5351" w:rsidP="00584D06">
            <w:pPr>
              <w:rPr>
                <w:rFonts w:ascii="Arial" w:hAnsi="Arial" w:cs="Arial"/>
                <w:sz w:val="20"/>
                <w:szCs w:val="20"/>
                <w:lang w:val="en-GB"/>
              </w:rPr>
            </w:pPr>
            <w:r w:rsidRPr="000C66FD">
              <w:rPr>
                <w:rFonts w:ascii="Arial" w:hAnsi="Arial" w:cs="Arial"/>
                <w:sz w:val="20"/>
                <w:szCs w:val="20"/>
                <w:lang w:val="en-GB"/>
              </w:rPr>
              <w:t xml:space="preserve">We have </w:t>
            </w:r>
            <w:proofErr w:type="gramStart"/>
            <w:r w:rsidRPr="000C66FD">
              <w:rPr>
                <w:rFonts w:ascii="Arial" w:hAnsi="Arial" w:cs="Arial"/>
                <w:sz w:val="20"/>
                <w:szCs w:val="20"/>
                <w:lang w:val="en-GB"/>
              </w:rPr>
              <w:t>reflect</w:t>
            </w:r>
            <w:proofErr w:type="gramEnd"/>
            <w:r w:rsidRPr="000C66FD">
              <w:rPr>
                <w:rFonts w:ascii="Arial" w:hAnsi="Arial" w:cs="Arial"/>
                <w:sz w:val="20"/>
                <w:szCs w:val="20"/>
                <w:lang w:val="en-GB"/>
              </w:rPr>
              <w:t xml:space="preserve"> upon the comments </w:t>
            </w:r>
            <w:r w:rsidR="005B2C7A" w:rsidRPr="000C66FD">
              <w:rPr>
                <w:rFonts w:ascii="Arial" w:hAnsi="Arial" w:cs="Arial"/>
                <w:sz w:val="20"/>
                <w:szCs w:val="20"/>
                <w:lang w:val="en-GB"/>
              </w:rPr>
              <w:t>about the literature review.</w:t>
            </w:r>
          </w:p>
        </w:tc>
      </w:tr>
      <w:tr w:rsidR="00C745F2" w:rsidRPr="000C66FD" w14:paraId="4544F2B5" w14:textId="77777777">
        <w:trPr>
          <w:trHeight w:val="703"/>
        </w:trPr>
        <w:tc>
          <w:tcPr>
            <w:tcW w:w="1265" w:type="pct"/>
            <w:noWrap/>
          </w:tcPr>
          <w:p w14:paraId="26AD1086" w14:textId="77777777" w:rsidR="00C745F2" w:rsidRPr="000C66FD" w:rsidRDefault="00C745F2">
            <w:pPr>
              <w:ind w:left="360"/>
              <w:rPr>
                <w:rFonts w:ascii="Arial" w:hAnsi="Arial" w:cs="Arial"/>
                <w:b/>
                <w:bCs/>
                <w:sz w:val="20"/>
                <w:szCs w:val="20"/>
                <w:lang w:val="en-GB"/>
              </w:rPr>
            </w:pPr>
            <w:r w:rsidRPr="000C66F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85FB980" w14:textId="77777777" w:rsidR="007169C1" w:rsidRPr="000C66FD" w:rsidRDefault="007169C1" w:rsidP="007169C1">
            <w:pPr>
              <w:spacing w:before="100" w:beforeAutospacing="1" w:after="100" w:afterAutospacing="1"/>
              <w:rPr>
                <w:rFonts w:ascii="Arial" w:hAnsi="Arial" w:cs="Arial"/>
                <w:sz w:val="20"/>
                <w:szCs w:val="20"/>
              </w:rPr>
            </w:pPr>
            <w:r w:rsidRPr="000C66FD">
              <w:rPr>
                <w:rFonts w:ascii="Arial" w:hAnsi="Arial" w:cs="Arial"/>
                <w:sz w:val="20"/>
                <w:szCs w:val="20"/>
              </w:rPr>
              <w:t>The reference list includes several relevant and recent works (up to 2024). However:</w:t>
            </w:r>
          </w:p>
          <w:p w14:paraId="6B5C3A27" w14:textId="77777777" w:rsidR="007169C1" w:rsidRPr="000C66FD" w:rsidRDefault="007169C1" w:rsidP="007169C1">
            <w:pPr>
              <w:numPr>
                <w:ilvl w:val="0"/>
                <w:numId w:val="15"/>
              </w:numPr>
              <w:spacing w:before="100" w:beforeAutospacing="1" w:after="100" w:afterAutospacing="1"/>
              <w:rPr>
                <w:rFonts w:ascii="Arial" w:hAnsi="Arial" w:cs="Arial"/>
                <w:sz w:val="20"/>
                <w:szCs w:val="20"/>
              </w:rPr>
            </w:pPr>
            <w:r w:rsidRPr="000C66FD">
              <w:rPr>
                <w:rFonts w:ascii="Arial" w:hAnsi="Arial" w:cs="Arial"/>
                <w:sz w:val="20"/>
                <w:szCs w:val="20"/>
              </w:rPr>
              <w:t xml:space="preserve">Some references are outdated (e.g., </w:t>
            </w:r>
            <w:proofErr w:type="spellStart"/>
            <w:r w:rsidRPr="000C66FD">
              <w:rPr>
                <w:rFonts w:ascii="Arial" w:hAnsi="Arial" w:cs="Arial"/>
                <w:sz w:val="20"/>
                <w:szCs w:val="20"/>
              </w:rPr>
              <w:t>Azeb</w:t>
            </w:r>
            <w:proofErr w:type="spellEnd"/>
            <w:r w:rsidRPr="000C66FD">
              <w:rPr>
                <w:rFonts w:ascii="Arial" w:hAnsi="Arial" w:cs="Arial"/>
                <w:sz w:val="20"/>
                <w:szCs w:val="20"/>
              </w:rPr>
              <w:t>, 1984) and could be balanced with more recent sources.</w:t>
            </w:r>
          </w:p>
          <w:p w14:paraId="4C2FD9D0" w14:textId="77777777" w:rsidR="007169C1" w:rsidRPr="000C66FD" w:rsidRDefault="007169C1" w:rsidP="007169C1">
            <w:pPr>
              <w:numPr>
                <w:ilvl w:val="0"/>
                <w:numId w:val="15"/>
              </w:numPr>
              <w:spacing w:before="100" w:beforeAutospacing="1" w:after="100" w:afterAutospacing="1"/>
              <w:rPr>
                <w:rFonts w:ascii="Arial" w:hAnsi="Arial" w:cs="Arial"/>
                <w:sz w:val="20"/>
                <w:szCs w:val="20"/>
              </w:rPr>
            </w:pPr>
            <w:r w:rsidRPr="000C66FD">
              <w:rPr>
                <w:rFonts w:ascii="Arial" w:hAnsi="Arial" w:cs="Arial"/>
                <w:sz w:val="20"/>
                <w:szCs w:val="20"/>
              </w:rPr>
              <w:t>In-text citations are inconsistently formatted (sometimes missing years or author initials).</w:t>
            </w:r>
          </w:p>
          <w:p w14:paraId="62C3CCC3" w14:textId="77777777" w:rsidR="007169C1" w:rsidRPr="000C66FD" w:rsidRDefault="007169C1" w:rsidP="007169C1">
            <w:pPr>
              <w:numPr>
                <w:ilvl w:val="0"/>
                <w:numId w:val="15"/>
              </w:numPr>
              <w:spacing w:before="100" w:beforeAutospacing="1" w:after="100" w:afterAutospacing="1"/>
              <w:rPr>
                <w:rFonts w:ascii="Arial" w:hAnsi="Arial" w:cs="Arial"/>
                <w:sz w:val="20"/>
                <w:szCs w:val="20"/>
              </w:rPr>
            </w:pPr>
            <w:r w:rsidRPr="000C66FD">
              <w:rPr>
                <w:rFonts w:ascii="Arial" w:hAnsi="Arial" w:cs="Arial"/>
                <w:sz w:val="20"/>
                <w:szCs w:val="20"/>
              </w:rPr>
              <w:t>Adding more region-specific literature on Indian primary education practices would strengthen the paper.</w:t>
            </w:r>
          </w:p>
          <w:p w14:paraId="0C934AA1" w14:textId="77777777" w:rsidR="00C745F2" w:rsidRPr="000C66FD" w:rsidRDefault="00C745F2">
            <w:pPr>
              <w:pStyle w:val="ListParagraph"/>
              <w:ind w:left="0"/>
              <w:rPr>
                <w:rFonts w:ascii="Arial" w:hAnsi="Arial" w:cs="Arial"/>
                <w:bCs/>
                <w:sz w:val="20"/>
                <w:szCs w:val="20"/>
                <w:lang w:val="en-GB"/>
              </w:rPr>
            </w:pPr>
          </w:p>
        </w:tc>
        <w:tc>
          <w:tcPr>
            <w:tcW w:w="1523" w:type="pct"/>
          </w:tcPr>
          <w:p w14:paraId="09A2CAA6" w14:textId="2C37F644" w:rsidR="00C745F2" w:rsidRPr="000C66FD" w:rsidRDefault="005B2C7A">
            <w:pPr>
              <w:pStyle w:val="Heading2"/>
              <w:jc w:val="left"/>
              <w:rPr>
                <w:rFonts w:ascii="Arial" w:hAnsi="Arial" w:cs="Arial"/>
                <w:b w:val="0"/>
                <w:lang w:val="en-GB"/>
              </w:rPr>
            </w:pPr>
            <w:r w:rsidRPr="000C66FD">
              <w:rPr>
                <w:rFonts w:ascii="Arial" w:hAnsi="Arial" w:cs="Arial"/>
                <w:b w:val="0"/>
                <w:lang w:val="en-GB"/>
              </w:rPr>
              <w:t xml:space="preserve">All the references we have given are justified and important because </w:t>
            </w:r>
            <w:r w:rsidR="008C463B" w:rsidRPr="000C66FD">
              <w:rPr>
                <w:rFonts w:ascii="Arial" w:hAnsi="Arial" w:cs="Arial"/>
                <w:b w:val="0"/>
                <w:lang w:val="en-GB"/>
              </w:rPr>
              <w:t xml:space="preserve">we have to strengthen our research through various theories. We have </w:t>
            </w:r>
            <w:proofErr w:type="gramStart"/>
            <w:r w:rsidR="008C463B" w:rsidRPr="000C66FD">
              <w:rPr>
                <w:rFonts w:ascii="Arial" w:hAnsi="Arial" w:cs="Arial"/>
                <w:b w:val="0"/>
                <w:lang w:val="en-GB"/>
              </w:rPr>
              <w:t>gave</w:t>
            </w:r>
            <w:proofErr w:type="gramEnd"/>
            <w:r w:rsidR="008C463B" w:rsidRPr="000C66FD">
              <w:rPr>
                <w:rFonts w:ascii="Arial" w:hAnsi="Arial" w:cs="Arial"/>
                <w:b w:val="0"/>
                <w:lang w:val="en-GB"/>
              </w:rPr>
              <w:t xml:space="preserve"> a </w:t>
            </w:r>
            <w:r w:rsidR="00DE6D31" w:rsidRPr="000C66FD">
              <w:rPr>
                <w:rFonts w:ascii="Arial" w:hAnsi="Arial" w:cs="Arial"/>
                <w:b w:val="0"/>
                <w:lang w:val="en-GB"/>
              </w:rPr>
              <w:t>balanced</w:t>
            </w:r>
            <w:r w:rsidR="008C463B" w:rsidRPr="000C66FD">
              <w:rPr>
                <w:rFonts w:ascii="Arial" w:hAnsi="Arial" w:cs="Arial"/>
                <w:b w:val="0"/>
                <w:lang w:val="en-GB"/>
              </w:rPr>
              <w:t xml:space="preserve"> </w:t>
            </w:r>
            <w:r w:rsidR="00DE6D31" w:rsidRPr="000C66FD">
              <w:rPr>
                <w:rFonts w:ascii="Arial" w:hAnsi="Arial" w:cs="Arial"/>
                <w:b w:val="0"/>
                <w:lang w:val="en-GB"/>
              </w:rPr>
              <w:t xml:space="preserve">reference by giving some latest research on this </w:t>
            </w:r>
            <w:r w:rsidR="00B4071E" w:rsidRPr="000C66FD">
              <w:rPr>
                <w:rFonts w:ascii="Arial" w:hAnsi="Arial" w:cs="Arial"/>
                <w:b w:val="0"/>
                <w:lang w:val="en-GB"/>
              </w:rPr>
              <w:t>also added a region specific literature on Indian primary education.</w:t>
            </w:r>
          </w:p>
        </w:tc>
      </w:tr>
      <w:tr w:rsidR="00C745F2" w:rsidRPr="000C66FD" w14:paraId="6DDC2BE4" w14:textId="77777777">
        <w:trPr>
          <w:trHeight w:val="386"/>
        </w:trPr>
        <w:tc>
          <w:tcPr>
            <w:tcW w:w="1265" w:type="pct"/>
            <w:noWrap/>
          </w:tcPr>
          <w:p w14:paraId="011FF0A2" w14:textId="77777777" w:rsidR="00C745F2" w:rsidRPr="000C66FD" w:rsidRDefault="00C745F2">
            <w:pPr>
              <w:pStyle w:val="Heading2"/>
              <w:ind w:left="360"/>
              <w:jc w:val="left"/>
              <w:rPr>
                <w:rFonts w:ascii="Arial" w:hAnsi="Arial" w:cs="Arial"/>
                <w:bCs w:val="0"/>
                <w:lang w:val="en-GB"/>
              </w:rPr>
            </w:pPr>
            <w:r w:rsidRPr="000C66FD">
              <w:rPr>
                <w:rFonts w:ascii="Arial" w:hAnsi="Arial" w:cs="Arial"/>
                <w:bCs w:val="0"/>
                <w:lang w:val="en-GB"/>
              </w:rPr>
              <w:lastRenderedPageBreak/>
              <w:t>Is the language/English quality of the article suitable for scholarly communications?</w:t>
            </w:r>
          </w:p>
          <w:p w14:paraId="415F3963" w14:textId="77777777" w:rsidR="00C745F2" w:rsidRPr="000C66FD" w:rsidRDefault="00C745F2">
            <w:pPr>
              <w:rPr>
                <w:rFonts w:ascii="Arial" w:hAnsi="Arial" w:cs="Arial"/>
                <w:sz w:val="20"/>
                <w:szCs w:val="20"/>
                <w:lang w:val="en-GB"/>
              </w:rPr>
            </w:pPr>
          </w:p>
        </w:tc>
        <w:tc>
          <w:tcPr>
            <w:tcW w:w="2212" w:type="pct"/>
          </w:tcPr>
          <w:p w14:paraId="7D297031" w14:textId="77777777" w:rsidR="007169C1" w:rsidRPr="000C66FD" w:rsidRDefault="007169C1" w:rsidP="007169C1">
            <w:pPr>
              <w:spacing w:before="100" w:beforeAutospacing="1" w:after="100" w:afterAutospacing="1"/>
              <w:rPr>
                <w:rFonts w:ascii="Arial" w:hAnsi="Arial" w:cs="Arial"/>
                <w:sz w:val="20"/>
                <w:szCs w:val="20"/>
              </w:rPr>
            </w:pPr>
            <w:r w:rsidRPr="000C66FD">
              <w:rPr>
                <w:rFonts w:ascii="Arial" w:hAnsi="Arial" w:cs="Arial"/>
                <w:sz w:val="20"/>
                <w:szCs w:val="20"/>
              </w:rPr>
              <w:t>The manuscript requires language polishing for scholarly communication. Issues include:</w:t>
            </w:r>
          </w:p>
          <w:p w14:paraId="39C1FC51" w14:textId="77777777" w:rsidR="007169C1" w:rsidRPr="000C66FD" w:rsidRDefault="007169C1" w:rsidP="007169C1">
            <w:pPr>
              <w:numPr>
                <w:ilvl w:val="0"/>
                <w:numId w:val="16"/>
              </w:numPr>
              <w:spacing w:before="100" w:beforeAutospacing="1" w:after="100" w:afterAutospacing="1"/>
              <w:rPr>
                <w:rFonts w:ascii="Arial" w:hAnsi="Arial" w:cs="Arial"/>
                <w:sz w:val="20"/>
                <w:szCs w:val="20"/>
              </w:rPr>
            </w:pPr>
            <w:r w:rsidRPr="000C66FD">
              <w:rPr>
                <w:rFonts w:ascii="Arial" w:hAnsi="Arial" w:cs="Arial"/>
                <w:sz w:val="20"/>
                <w:szCs w:val="20"/>
              </w:rPr>
              <w:t>Repetition of sentences and sections (e.g., methodology).</w:t>
            </w:r>
          </w:p>
          <w:p w14:paraId="61F97448" w14:textId="77777777" w:rsidR="007169C1" w:rsidRPr="000C66FD" w:rsidRDefault="007169C1" w:rsidP="007169C1">
            <w:pPr>
              <w:numPr>
                <w:ilvl w:val="0"/>
                <w:numId w:val="16"/>
              </w:numPr>
              <w:spacing w:before="100" w:beforeAutospacing="1" w:after="100" w:afterAutospacing="1"/>
              <w:rPr>
                <w:rFonts w:ascii="Arial" w:hAnsi="Arial" w:cs="Arial"/>
                <w:sz w:val="20"/>
                <w:szCs w:val="20"/>
              </w:rPr>
            </w:pPr>
            <w:r w:rsidRPr="000C66FD">
              <w:rPr>
                <w:rFonts w:ascii="Arial" w:hAnsi="Arial" w:cs="Arial"/>
                <w:sz w:val="20"/>
                <w:szCs w:val="20"/>
              </w:rPr>
              <w:t>Grammatical errors (e.g., “Methods of teaching refers…” should be “refer”).</w:t>
            </w:r>
          </w:p>
          <w:p w14:paraId="39EEEB96" w14:textId="77777777" w:rsidR="007169C1" w:rsidRPr="000C66FD" w:rsidRDefault="007169C1" w:rsidP="007169C1">
            <w:pPr>
              <w:numPr>
                <w:ilvl w:val="0"/>
                <w:numId w:val="16"/>
              </w:numPr>
              <w:spacing w:before="100" w:beforeAutospacing="1" w:after="100" w:afterAutospacing="1"/>
              <w:rPr>
                <w:rFonts w:ascii="Arial" w:hAnsi="Arial" w:cs="Arial"/>
                <w:sz w:val="20"/>
                <w:szCs w:val="20"/>
              </w:rPr>
            </w:pPr>
            <w:r w:rsidRPr="000C66FD">
              <w:rPr>
                <w:rFonts w:ascii="Arial" w:hAnsi="Arial" w:cs="Arial"/>
                <w:sz w:val="20"/>
                <w:szCs w:val="20"/>
              </w:rPr>
              <w:t>Stylistic inconsistencies (capitalization, spacing, inconsistent use of terms like “activity based” vs “activity-based”).</w:t>
            </w:r>
          </w:p>
          <w:p w14:paraId="1DD0B5E2" w14:textId="77777777" w:rsidR="00C745F2" w:rsidRPr="000C66FD" w:rsidRDefault="00C745F2">
            <w:pPr>
              <w:rPr>
                <w:rFonts w:ascii="Arial" w:hAnsi="Arial" w:cs="Arial"/>
                <w:sz w:val="20"/>
                <w:szCs w:val="20"/>
                <w:lang w:val="en-GB"/>
              </w:rPr>
            </w:pPr>
          </w:p>
        </w:tc>
        <w:tc>
          <w:tcPr>
            <w:tcW w:w="1523" w:type="pct"/>
          </w:tcPr>
          <w:p w14:paraId="6ADE5127" w14:textId="473F13AF" w:rsidR="00C745F2" w:rsidRPr="000C66FD" w:rsidRDefault="008D29F5">
            <w:pPr>
              <w:rPr>
                <w:rFonts w:ascii="Arial" w:hAnsi="Arial" w:cs="Arial"/>
                <w:sz w:val="20"/>
                <w:szCs w:val="20"/>
                <w:lang w:val="en-GB"/>
              </w:rPr>
            </w:pPr>
            <w:r w:rsidRPr="000C66FD">
              <w:rPr>
                <w:rFonts w:ascii="Arial" w:hAnsi="Arial" w:cs="Arial"/>
                <w:sz w:val="20"/>
                <w:szCs w:val="20"/>
                <w:lang w:val="en-GB"/>
              </w:rPr>
              <w:t>We have reflected upon this and correct</w:t>
            </w:r>
            <w:r w:rsidR="004F3C26" w:rsidRPr="000C66FD">
              <w:rPr>
                <w:rFonts w:ascii="Arial" w:hAnsi="Arial" w:cs="Arial"/>
                <w:sz w:val="20"/>
                <w:szCs w:val="20"/>
                <w:lang w:val="en-GB"/>
              </w:rPr>
              <w:t xml:space="preserve">ed the stylistic </w:t>
            </w:r>
            <w:r w:rsidR="00B74310" w:rsidRPr="000C66FD">
              <w:rPr>
                <w:rFonts w:ascii="Arial" w:hAnsi="Arial" w:cs="Arial"/>
                <w:sz w:val="20"/>
                <w:szCs w:val="20"/>
                <w:lang w:val="en-GB"/>
              </w:rPr>
              <w:t>inconsistencies with the grammatical errors</w:t>
            </w:r>
            <w:r w:rsidR="00E92758" w:rsidRPr="000C66FD">
              <w:rPr>
                <w:rFonts w:ascii="Arial" w:hAnsi="Arial" w:cs="Arial"/>
                <w:sz w:val="20"/>
                <w:szCs w:val="20"/>
                <w:lang w:val="en-GB"/>
              </w:rPr>
              <w:t xml:space="preserve">. The </w:t>
            </w:r>
            <w:proofErr w:type="spellStart"/>
            <w:r w:rsidR="00E92758" w:rsidRPr="000C66FD">
              <w:rPr>
                <w:rFonts w:ascii="Arial" w:hAnsi="Arial" w:cs="Arial"/>
                <w:sz w:val="20"/>
                <w:szCs w:val="20"/>
                <w:lang w:val="en-GB"/>
              </w:rPr>
              <w:t>repeation</w:t>
            </w:r>
            <w:proofErr w:type="spellEnd"/>
            <w:r w:rsidR="00E92758" w:rsidRPr="000C66FD">
              <w:rPr>
                <w:rFonts w:ascii="Arial" w:hAnsi="Arial" w:cs="Arial"/>
                <w:sz w:val="20"/>
                <w:szCs w:val="20"/>
                <w:lang w:val="en-GB"/>
              </w:rPr>
              <w:t xml:space="preserve"> of the word methodology because of our research was surrounded by the </w:t>
            </w:r>
            <w:r w:rsidR="000F2CF6" w:rsidRPr="000C66FD">
              <w:rPr>
                <w:rFonts w:ascii="Arial" w:hAnsi="Arial" w:cs="Arial"/>
                <w:sz w:val="20"/>
                <w:szCs w:val="20"/>
                <w:lang w:val="en-GB"/>
              </w:rPr>
              <w:t>methods of teaching.</w:t>
            </w:r>
          </w:p>
        </w:tc>
      </w:tr>
      <w:tr w:rsidR="00C745F2" w:rsidRPr="000C66FD" w14:paraId="38D62215" w14:textId="77777777">
        <w:trPr>
          <w:trHeight w:val="1178"/>
        </w:trPr>
        <w:tc>
          <w:tcPr>
            <w:tcW w:w="1265" w:type="pct"/>
            <w:noWrap/>
          </w:tcPr>
          <w:p w14:paraId="328CCB3B" w14:textId="77777777" w:rsidR="00C745F2" w:rsidRPr="000C66FD" w:rsidRDefault="00C745F2">
            <w:pPr>
              <w:pStyle w:val="Heading2"/>
              <w:jc w:val="left"/>
              <w:rPr>
                <w:rFonts w:ascii="Arial" w:hAnsi="Arial" w:cs="Arial"/>
                <w:b w:val="0"/>
                <w:bCs w:val="0"/>
                <w:lang w:val="en-GB"/>
              </w:rPr>
            </w:pPr>
            <w:r w:rsidRPr="000C66FD">
              <w:rPr>
                <w:rFonts w:ascii="Arial" w:hAnsi="Arial" w:cs="Arial"/>
                <w:bCs w:val="0"/>
                <w:u w:val="single"/>
                <w:lang w:val="en-GB"/>
              </w:rPr>
              <w:t>Optional/General</w:t>
            </w:r>
            <w:r w:rsidRPr="000C66FD">
              <w:rPr>
                <w:rFonts w:ascii="Arial" w:hAnsi="Arial" w:cs="Arial"/>
                <w:bCs w:val="0"/>
                <w:lang w:val="en-GB"/>
              </w:rPr>
              <w:t xml:space="preserve"> </w:t>
            </w:r>
            <w:r w:rsidRPr="000C66FD">
              <w:rPr>
                <w:rFonts w:ascii="Arial" w:hAnsi="Arial" w:cs="Arial"/>
                <w:b w:val="0"/>
                <w:bCs w:val="0"/>
                <w:lang w:val="en-GB"/>
              </w:rPr>
              <w:t>comments</w:t>
            </w:r>
          </w:p>
          <w:p w14:paraId="5E5D6495" w14:textId="77777777" w:rsidR="00C745F2" w:rsidRPr="000C66FD" w:rsidRDefault="00C745F2">
            <w:pPr>
              <w:pStyle w:val="Heading2"/>
              <w:jc w:val="left"/>
              <w:rPr>
                <w:rFonts w:ascii="Arial" w:hAnsi="Arial" w:cs="Arial"/>
                <w:b w:val="0"/>
                <w:lang w:val="en-GB"/>
              </w:rPr>
            </w:pPr>
          </w:p>
        </w:tc>
        <w:tc>
          <w:tcPr>
            <w:tcW w:w="2212" w:type="pct"/>
          </w:tcPr>
          <w:p w14:paraId="3FE89347" w14:textId="77777777" w:rsidR="007169C1" w:rsidRPr="000C66FD" w:rsidRDefault="007169C1" w:rsidP="007169C1">
            <w:pPr>
              <w:numPr>
                <w:ilvl w:val="0"/>
                <w:numId w:val="17"/>
              </w:numPr>
              <w:spacing w:before="100" w:beforeAutospacing="1" w:after="100" w:afterAutospacing="1"/>
              <w:rPr>
                <w:rFonts w:ascii="Arial" w:hAnsi="Arial" w:cs="Arial"/>
                <w:sz w:val="20"/>
                <w:szCs w:val="20"/>
              </w:rPr>
            </w:pPr>
            <w:r w:rsidRPr="000C66FD">
              <w:rPr>
                <w:rFonts w:ascii="Arial" w:hAnsi="Arial" w:cs="Arial"/>
                <w:sz w:val="20"/>
                <w:szCs w:val="20"/>
              </w:rPr>
              <w:t>Figures and tables should be properly numbered and formatted according to journal guidelines.</w:t>
            </w:r>
          </w:p>
          <w:p w14:paraId="5866DAE4" w14:textId="77777777" w:rsidR="007169C1" w:rsidRPr="000C66FD" w:rsidRDefault="007169C1" w:rsidP="007169C1">
            <w:pPr>
              <w:numPr>
                <w:ilvl w:val="0"/>
                <w:numId w:val="17"/>
              </w:numPr>
              <w:spacing w:before="100" w:beforeAutospacing="1" w:after="100" w:afterAutospacing="1"/>
              <w:rPr>
                <w:rFonts w:ascii="Arial" w:hAnsi="Arial" w:cs="Arial"/>
                <w:sz w:val="20"/>
                <w:szCs w:val="20"/>
              </w:rPr>
            </w:pPr>
            <w:r w:rsidRPr="000C66FD">
              <w:rPr>
                <w:rFonts w:ascii="Arial" w:hAnsi="Arial" w:cs="Arial"/>
                <w:sz w:val="20"/>
                <w:szCs w:val="20"/>
              </w:rPr>
              <w:t>The “Summary of Reviews” section should be renamed “Review of Related Literature” for clarity.</w:t>
            </w:r>
          </w:p>
          <w:p w14:paraId="7CE83D55" w14:textId="77777777" w:rsidR="007169C1" w:rsidRPr="000C66FD" w:rsidRDefault="007169C1" w:rsidP="007169C1">
            <w:pPr>
              <w:numPr>
                <w:ilvl w:val="0"/>
                <w:numId w:val="17"/>
              </w:numPr>
              <w:spacing w:before="100" w:beforeAutospacing="1" w:after="100" w:afterAutospacing="1"/>
              <w:rPr>
                <w:rFonts w:ascii="Arial" w:hAnsi="Arial" w:cs="Arial"/>
                <w:sz w:val="20"/>
                <w:szCs w:val="20"/>
              </w:rPr>
            </w:pPr>
            <w:r w:rsidRPr="000C66FD">
              <w:rPr>
                <w:rFonts w:ascii="Arial" w:hAnsi="Arial" w:cs="Arial"/>
                <w:sz w:val="20"/>
                <w:szCs w:val="20"/>
              </w:rPr>
              <w:t>The discussion would benefit from deeper engagement with the literature rather than reiterating results.</w:t>
            </w:r>
          </w:p>
          <w:p w14:paraId="7485E448" w14:textId="77777777" w:rsidR="007169C1" w:rsidRPr="000C66FD" w:rsidRDefault="007169C1" w:rsidP="007169C1">
            <w:pPr>
              <w:numPr>
                <w:ilvl w:val="0"/>
                <w:numId w:val="17"/>
              </w:numPr>
              <w:spacing w:before="100" w:beforeAutospacing="1" w:after="100" w:afterAutospacing="1"/>
              <w:rPr>
                <w:rFonts w:ascii="Arial" w:hAnsi="Arial" w:cs="Arial"/>
                <w:sz w:val="20"/>
                <w:szCs w:val="20"/>
              </w:rPr>
            </w:pPr>
            <w:r w:rsidRPr="000C66FD">
              <w:rPr>
                <w:rFonts w:ascii="Arial" w:hAnsi="Arial" w:cs="Arial"/>
                <w:sz w:val="20"/>
                <w:szCs w:val="20"/>
              </w:rPr>
              <w:t>Recommendations are strong, but they should be linked back to the study’s findings more explicitly.</w:t>
            </w:r>
          </w:p>
          <w:p w14:paraId="4F93887B" w14:textId="77777777" w:rsidR="00F521A8" w:rsidRPr="000C66FD" w:rsidRDefault="00F521A8" w:rsidP="007169C1">
            <w:pPr>
              <w:numPr>
                <w:ilvl w:val="0"/>
                <w:numId w:val="17"/>
              </w:numPr>
              <w:spacing w:before="100" w:beforeAutospacing="1" w:after="100" w:afterAutospacing="1"/>
              <w:rPr>
                <w:rFonts w:ascii="Arial" w:hAnsi="Arial" w:cs="Arial"/>
                <w:sz w:val="20"/>
                <w:szCs w:val="20"/>
              </w:rPr>
            </w:pPr>
            <w:r w:rsidRPr="000C66FD">
              <w:rPr>
                <w:rFonts w:ascii="Arial" w:hAnsi="Arial" w:cs="Arial"/>
                <w:sz w:val="20"/>
                <w:szCs w:val="20"/>
              </w:rPr>
              <w:t>The manuscript has strong potential and valuable insights, but improvements in organization, language, and methodological clarity are needed before publication.</w:t>
            </w:r>
          </w:p>
          <w:p w14:paraId="69E7A6EE" w14:textId="77777777" w:rsidR="00C745F2" w:rsidRPr="000C66FD" w:rsidRDefault="00C745F2">
            <w:pPr>
              <w:pStyle w:val="NormalWeb"/>
              <w:spacing w:before="0" w:beforeAutospacing="0" w:after="0" w:afterAutospacing="0"/>
              <w:rPr>
                <w:rFonts w:ascii="Arial" w:hAnsi="Arial" w:cs="Arial"/>
                <w:b/>
                <w:sz w:val="20"/>
                <w:szCs w:val="20"/>
                <w:lang w:val="en-GB"/>
              </w:rPr>
            </w:pPr>
          </w:p>
        </w:tc>
        <w:tc>
          <w:tcPr>
            <w:tcW w:w="1523" w:type="pct"/>
          </w:tcPr>
          <w:p w14:paraId="76FBE6E7" w14:textId="49F27195" w:rsidR="00C745F2" w:rsidRPr="000C66FD" w:rsidRDefault="000F2CF6">
            <w:pPr>
              <w:rPr>
                <w:rFonts w:ascii="Arial" w:hAnsi="Arial" w:cs="Arial"/>
                <w:sz w:val="20"/>
                <w:szCs w:val="20"/>
                <w:lang w:val="en-GB"/>
              </w:rPr>
            </w:pPr>
            <w:r w:rsidRPr="000C66FD">
              <w:rPr>
                <w:rFonts w:ascii="Arial" w:hAnsi="Arial" w:cs="Arial"/>
                <w:sz w:val="20"/>
                <w:szCs w:val="20"/>
                <w:lang w:val="en-GB"/>
              </w:rPr>
              <w:t xml:space="preserve">We have reflected upon this corrected all the numberings and renamed the </w:t>
            </w:r>
            <w:r w:rsidR="009C17EB" w:rsidRPr="000C66FD">
              <w:rPr>
                <w:rFonts w:ascii="Arial" w:hAnsi="Arial" w:cs="Arial"/>
                <w:sz w:val="20"/>
                <w:szCs w:val="20"/>
                <w:lang w:val="en-GB"/>
              </w:rPr>
              <w:t>section</w:t>
            </w:r>
            <w:r w:rsidR="004F4E31" w:rsidRPr="000C66FD">
              <w:rPr>
                <w:rFonts w:ascii="Arial" w:hAnsi="Arial" w:cs="Arial"/>
                <w:sz w:val="20"/>
                <w:szCs w:val="20"/>
                <w:lang w:val="en-GB"/>
              </w:rPr>
              <w:t>.</w:t>
            </w:r>
            <w:r w:rsidR="009C17EB" w:rsidRPr="000C66FD">
              <w:rPr>
                <w:rFonts w:ascii="Arial" w:hAnsi="Arial" w:cs="Arial"/>
                <w:sz w:val="20"/>
                <w:szCs w:val="20"/>
                <w:lang w:val="en-GB"/>
              </w:rPr>
              <w:t xml:space="preserve"> </w:t>
            </w:r>
          </w:p>
        </w:tc>
      </w:tr>
    </w:tbl>
    <w:p w14:paraId="396A61C4" w14:textId="77777777" w:rsidR="00C745F2" w:rsidRPr="000C66FD" w:rsidRDefault="00C745F2" w:rsidP="00C745F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7A2B0C" w:rsidRPr="000C66FD" w14:paraId="527F9968" w14:textId="77777777" w:rsidTr="00A753B3">
        <w:tc>
          <w:tcPr>
            <w:tcW w:w="5000" w:type="pct"/>
            <w:gridSpan w:val="3"/>
            <w:tcBorders>
              <w:top w:val="nil"/>
              <w:left w:val="nil"/>
              <w:right w:val="nil"/>
            </w:tcBorders>
            <w:noWrap/>
            <w:tcMar>
              <w:top w:w="0" w:type="dxa"/>
              <w:left w:w="108" w:type="dxa"/>
              <w:bottom w:w="0" w:type="dxa"/>
              <w:right w:w="108" w:type="dxa"/>
            </w:tcMar>
            <w:vAlign w:val="center"/>
          </w:tcPr>
          <w:p w14:paraId="4135639C" w14:textId="77777777" w:rsidR="007A2B0C" w:rsidRPr="000C66FD" w:rsidRDefault="007A2B0C" w:rsidP="00A753B3">
            <w:pPr>
              <w:rPr>
                <w:rFonts w:ascii="Arial" w:eastAsia="Arial Unicode MS" w:hAnsi="Arial" w:cs="Arial"/>
                <w:b/>
                <w:sz w:val="20"/>
                <w:szCs w:val="20"/>
                <w:u w:val="single"/>
                <w:lang w:val="en-GB"/>
              </w:rPr>
            </w:pPr>
            <w:bookmarkStart w:id="2" w:name="_Hlk156057883"/>
            <w:bookmarkStart w:id="3" w:name="_Hlk156057704"/>
            <w:r w:rsidRPr="000C66FD">
              <w:rPr>
                <w:rFonts w:ascii="Arial" w:eastAsia="Arial Unicode MS" w:hAnsi="Arial" w:cs="Arial"/>
                <w:b/>
                <w:sz w:val="20"/>
                <w:szCs w:val="20"/>
                <w:highlight w:val="yellow"/>
                <w:u w:val="single"/>
                <w:lang w:val="en-GB"/>
              </w:rPr>
              <w:t>PART  2:</w:t>
            </w:r>
            <w:r w:rsidRPr="000C66FD">
              <w:rPr>
                <w:rFonts w:ascii="Arial" w:eastAsia="Arial Unicode MS" w:hAnsi="Arial" w:cs="Arial"/>
                <w:b/>
                <w:sz w:val="20"/>
                <w:szCs w:val="20"/>
                <w:u w:val="single"/>
                <w:lang w:val="en-GB"/>
              </w:rPr>
              <w:t xml:space="preserve"> </w:t>
            </w:r>
          </w:p>
          <w:p w14:paraId="383B357C" w14:textId="77777777" w:rsidR="007A2B0C" w:rsidRPr="000C66FD" w:rsidRDefault="007A2B0C" w:rsidP="00A753B3">
            <w:pPr>
              <w:rPr>
                <w:rFonts w:ascii="Arial" w:eastAsia="Arial Unicode MS" w:hAnsi="Arial" w:cs="Arial"/>
                <w:b/>
                <w:sz w:val="20"/>
                <w:szCs w:val="20"/>
                <w:u w:val="single"/>
                <w:lang w:val="en-GB"/>
              </w:rPr>
            </w:pPr>
          </w:p>
        </w:tc>
      </w:tr>
      <w:tr w:rsidR="007A2B0C" w:rsidRPr="000C66FD" w14:paraId="5A30164C" w14:textId="77777777" w:rsidTr="00A753B3">
        <w:tc>
          <w:tcPr>
            <w:tcW w:w="1615" w:type="pct"/>
            <w:noWrap/>
            <w:tcMar>
              <w:top w:w="0" w:type="dxa"/>
              <w:left w:w="108" w:type="dxa"/>
              <w:bottom w:w="0" w:type="dxa"/>
              <w:right w:w="108" w:type="dxa"/>
            </w:tcMar>
            <w:vAlign w:val="center"/>
          </w:tcPr>
          <w:p w14:paraId="042D0FF0" w14:textId="77777777" w:rsidR="007A2B0C" w:rsidRPr="000C66FD" w:rsidRDefault="007A2B0C" w:rsidP="00A753B3">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FC925E8" w14:textId="77777777" w:rsidR="007A2B0C" w:rsidRPr="000C66FD" w:rsidRDefault="007A2B0C" w:rsidP="00A753B3">
            <w:pPr>
              <w:keepNext/>
              <w:outlineLvl w:val="1"/>
              <w:rPr>
                <w:rFonts w:ascii="Arial" w:eastAsia="MS Mincho" w:hAnsi="Arial" w:cs="Arial"/>
                <w:b/>
                <w:bCs/>
                <w:sz w:val="20"/>
                <w:szCs w:val="20"/>
                <w:lang w:val="en-GB"/>
              </w:rPr>
            </w:pPr>
            <w:r w:rsidRPr="000C66FD">
              <w:rPr>
                <w:rFonts w:ascii="Arial" w:eastAsia="MS Mincho" w:hAnsi="Arial" w:cs="Arial"/>
                <w:b/>
                <w:bCs/>
                <w:sz w:val="20"/>
                <w:szCs w:val="20"/>
                <w:lang w:val="en-GB"/>
              </w:rPr>
              <w:t>Reviewer’s comment</w:t>
            </w:r>
          </w:p>
        </w:tc>
        <w:tc>
          <w:tcPr>
            <w:tcW w:w="1691" w:type="pct"/>
          </w:tcPr>
          <w:p w14:paraId="72C00633" w14:textId="77777777" w:rsidR="007A2B0C" w:rsidRPr="000C66FD" w:rsidRDefault="007A2B0C" w:rsidP="00A753B3">
            <w:pPr>
              <w:spacing w:after="160" w:line="252" w:lineRule="auto"/>
              <w:rPr>
                <w:rFonts w:ascii="Arial" w:eastAsia="Calibri" w:hAnsi="Arial" w:cs="Arial"/>
                <w:kern w:val="2"/>
                <w:sz w:val="20"/>
                <w:szCs w:val="20"/>
                <w:lang w:val="en-IN"/>
              </w:rPr>
            </w:pPr>
            <w:r w:rsidRPr="000C66FD">
              <w:rPr>
                <w:rFonts w:ascii="Arial" w:eastAsia="Calibri" w:hAnsi="Arial" w:cs="Arial"/>
                <w:b/>
                <w:kern w:val="2"/>
                <w:sz w:val="20"/>
                <w:szCs w:val="20"/>
                <w:lang w:val="en-IN"/>
              </w:rPr>
              <w:t>Author’s Feedback</w:t>
            </w:r>
            <w:r w:rsidRPr="000C66FD">
              <w:rPr>
                <w:rFonts w:ascii="Arial" w:eastAsia="Calibri" w:hAnsi="Arial" w:cs="Arial"/>
                <w:kern w:val="2"/>
                <w:sz w:val="20"/>
                <w:szCs w:val="20"/>
                <w:lang w:val="en-IN"/>
              </w:rPr>
              <w:t xml:space="preserve"> (It is mandatory that authors should write his/her feedback here)</w:t>
            </w:r>
          </w:p>
          <w:p w14:paraId="4BBAD953" w14:textId="77777777" w:rsidR="007A2B0C" w:rsidRPr="000C66FD" w:rsidRDefault="007A2B0C" w:rsidP="00A753B3">
            <w:pPr>
              <w:keepNext/>
              <w:outlineLvl w:val="1"/>
              <w:rPr>
                <w:rFonts w:ascii="Arial" w:eastAsia="MS Mincho" w:hAnsi="Arial" w:cs="Arial"/>
                <w:bCs/>
                <w:sz w:val="20"/>
                <w:szCs w:val="20"/>
                <w:lang w:val="en-GB"/>
              </w:rPr>
            </w:pPr>
          </w:p>
        </w:tc>
      </w:tr>
      <w:tr w:rsidR="007A2B0C" w:rsidRPr="000C66FD" w14:paraId="318CB7E7" w14:textId="77777777" w:rsidTr="00A753B3">
        <w:trPr>
          <w:trHeight w:val="890"/>
        </w:trPr>
        <w:tc>
          <w:tcPr>
            <w:tcW w:w="1615" w:type="pct"/>
            <w:noWrap/>
            <w:tcMar>
              <w:top w:w="0" w:type="dxa"/>
              <w:left w:w="108" w:type="dxa"/>
              <w:bottom w:w="0" w:type="dxa"/>
              <w:right w:w="108" w:type="dxa"/>
            </w:tcMar>
            <w:vAlign w:val="center"/>
          </w:tcPr>
          <w:p w14:paraId="01D456F4" w14:textId="77777777" w:rsidR="007A2B0C" w:rsidRPr="000C66FD" w:rsidRDefault="007A2B0C" w:rsidP="00A753B3">
            <w:pPr>
              <w:rPr>
                <w:rFonts w:ascii="Arial" w:eastAsia="Arial Unicode MS" w:hAnsi="Arial" w:cs="Arial"/>
                <w:b/>
                <w:sz w:val="20"/>
                <w:szCs w:val="20"/>
                <w:lang w:val="en-GB"/>
              </w:rPr>
            </w:pPr>
            <w:r w:rsidRPr="000C66FD">
              <w:rPr>
                <w:rFonts w:ascii="Arial" w:eastAsia="Arial Unicode MS" w:hAnsi="Arial" w:cs="Arial"/>
                <w:b/>
                <w:sz w:val="20"/>
                <w:szCs w:val="20"/>
                <w:lang w:val="en-GB"/>
              </w:rPr>
              <w:t xml:space="preserve">Are there ethical issues in this manuscript? </w:t>
            </w:r>
          </w:p>
          <w:p w14:paraId="4A186CFC" w14:textId="77777777" w:rsidR="007A2B0C" w:rsidRPr="000C66FD" w:rsidRDefault="007A2B0C" w:rsidP="00A753B3">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619EF0B" w14:textId="77777777" w:rsidR="007A2B0C" w:rsidRPr="000C66FD" w:rsidRDefault="007A2B0C" w:rsidP="00A753B3">
            <w:pPr>
              <w:rPr>
                <w:rFonts w:ascii="Arial" w:eastAsia="Arial Unicode MS" w:hAnsi="Arial" w:cs="Arial"/>
                <w:i/>
                <w:iCs/>
                <w:sz w:val="20"/>
                <w:szCs w:val="20"/>
                <w:u w:val="single"/>
                <w:lang w:val="en-GB"/>
              </w:rPr>
            </w:pPr>
            <w:r w:rsidRPr="000C66FD">
              <w:rPr>
                <w:rFonts w:ascii="Arial" w:eastAsia="Arial Unicode MS" w:hAnsi="Arial" w:cs="Arial"/>
                <w:i/>
                <w:iCs/>
                <w:sz w:val="20"/>
                <w:szCs w:val="20"/>
                <w:u w:val="single"/>
                <w:lang w:val="en-GB"/>
              </w:rPr>
              <w:t xml:space="preserve">(If yes, </w:t>
            </w:r>
            <w:proofErr w:type="gramStart"/>
            <w:r w:rsidRPr="000C66FD">
              <w:rPr>
                <w:rFonts w:ascii="Arial" w:eastAsia="Arial Unicode MS" w:hAnsi="Arial" w:cs="Arial"/>
                <w:i/>
                <w:iCs/>
                <w:sz w:val="20"/>
                <w:szCs w:val="20"/>
                <w:u w:val="single"/>
                <w:lang w:val="en-GB"/>
              </w:rPr>
              <w:t>Kindly</w:t>
            </w:r>
            <w:proofErr w:type="gramEnd"/>
            <w:r w:rsidRPr="000C66FD">
              <w:rPr>
                <w:rFonts w:ascii="Arial" w:eastAsia="Arial Unicode MS" w:hAnsi="Arial" w:cs="Arial"/>
                <w:i/>
                <w:iCs/>
                <w:sz w:val="20"/>
                <w:szCs w:val="20"/>
                <w:u w:val="single"/>
                <w:lang w:val="en-GB"/>
              </w:rPr>
              <w:t xml:space="preserve"> please write down the ethical issues here in details)</w:t>
            </w:r>
          </w:p>
          <w:p w14:paraId="4BF44E44" w14:textId="77777777" w:rsidR="007A2B0C" w:rsidRPr="000C66FD" w:rsidRDefault="007A2B0C" w:rsidP="00A753B3">
            <w:pPr>
              <w:rPr>
                <w:rFonts w:ascii="Arial" w:eastAsia="Arial Unicode MS" w:hAnsi="Arial" w:cs="Arial"/>
                <w:sz w:val="20"/>
                <w:szCs w:val="20"/>
                <w:lang w:val="en-GB"/>
              </w:rPr>
            </w:pPr>
          </w:p>
        </w:tc>
        <w:tc>
          <w:tcPr>
            <w:tcW w:w="1691" w:type="pct"/>
            <w:vAlign w:val="center"/>
          </w:tcPr>
          <w:p w14:paraId="766B554D" w14:textId="49C903DC" w:rsidR="007A2B0C" w:rsidRPr="000C66FD" w:rsidRDefault="002123BF" w:rsidP="00A753B3">
            <w:pPr>
              <w:rPr>
                <w:rFonts w:ascii="Arial" w:eastAsia="Arial Unicode MS" w:hAnsi="Arial" w:cs="Arial"/>
                <w:sz w:val="20"/>
                <w:szCs w:val="20"/>
                <w:lang w:val="en-GB"/>
              </w:rPr>
            </w:pPr>
            <w:r w:rsidRPr="000C66FD">
              <w:rPr>
                <w:rFonts w:ascii="Arial" w:eastAsia="Arial Unicode MS" w:hAnsi="Arial" w:cs="Arial"/>
                <w:sz w:val="20"/>
                <w:szCs w:val="20"/>
                <w:lang w:val="en-GB"/>
              </w:rPr>
              <w:t>No ethical issues,</w:t>
            </w:r>
            <w:r w:rsidR="003523A7" w:rsidRPr="000C66FD">
              <w:rPr>
                <w:rFonts w:ascii="Arial" w:eastAsia="Arial Unicode MS" w:hAnsi="Arial" w:cs="Arial"/>
                <w:sz w:val="20"/>
                <w:szCs w:val="20"/>
                <w:lang w:val="en-GB"/>
              </w:rPr>
              <w:t xml:space="preserve"> proper guidelines are followed. No conflict of interest.</w:t>
            </w:r>
          </w:p>
          <w:p w14:paraId="0EB45992" w14:textId="77777777" w:rsidR="007A2B0C" w:rsidRPr="000C66FD" w:rsidRDefault="007A2B0C" w:rsidP="00A753B3">
            <w:pPr>
              <w:rPr>
                <w:rFonts w:ascii="Arial" w:eastAsia="Arial Unicode MS" w:hAnsi="Arial" w:cs="Arial"/>
                <w:sz w:val="20"/>
                <w:szCs w:val="20"/>
                <w:lang w:val="en-GB"/>
              </w:rPr>
            </w:pPr>
          </w:p>
          <w:p w14:paraId="37DCED69" w14:textId="77777777" w:rsidR="007A2B0C" w:rsidRPr="000C66FD" w:rsidRDefault="007A2B0C" w:rsidP="00A753B3">
            <w:pPr>
              <w:rPr>
                <w:rFonts w:ascii="Arial" w:eastAsia="Arial Unicode MS" w:hAnsi="Arial" w:cs="Arial"/>
                <w:sz w:val="20"/>
                <w:szCs w:val="20"/>
                <w:lang w:val="en-GB"/>
              </w:rPr>
            </w:pPr>
          </w:p>
        </w:tc>
      </w:tr>
      <w:bookmarkEnd w:id="2"/>
    </w:tbl>
    <w:p w14:paraId="7E77DBD3" w14:textId="77777777" w:rsidR="007A2B0C" w:rsidRPr="000C66FD" w:rsidRDefault="007A2B0C" w:rsidP="007A2B0C">
      <w:pPr>
        <w:rPr>
          <w:rFonts w:ascii="Arial" w:hAnsi="Arial" w:cs="Arial"/>
          <w:sz w:val="20"/>
          <w:szCs w:val="20"/>
        </w:rPr>
      </w:pPr>
    </w:p>
    <w:p w14:paraId="573935B9" w14:textId="77777777" w:rsidR="007A2B0C" w:rsidRPr="000C66FD" w:rsidRDefault="007A2B0C" w:rsidP="007A2B0C">
      <w:pPr>
        <w:rPr>
          <w:rFonts w:ascii="Arial" w:hAnsi="Arial" w:cs="Arial"/>
          <w:sz w:val="20"/>
          <w:szCs w:val="20"/>
        </w:rPr>
      </w:pPr>
      <w:bookmarkStart w:id="4" w:name="_GoBack"/>
      <w:bookmarkEnd w:id="4"/>
    </w:p>
    <w:p w14:paraId="48CECEA7" w14:textId="77777777" w:rsidR="007A2B0C" w:rsidRPr="000C66FD" w:rsidRDefault="007A2B0C" w:rsidP="007A2B0C">
      <w:pPr>
        <w:rPr>
          <w:rFonts w:ascii="Arial" w:hAnsi="Arial" w:cs="Arial"/>
          <w:bCs/>
          <w:sz w:val="20"/>
          <w:szCs w:val="20"/>
          <w:u w:val="single"/>
          <w:lang w:val="en-GB"/>
        </w:rPr>
      </w:pPr>
    </w:p>
    <w:bookmarkEnd w:id="3"/>
    <w:p w14:paraId="40DAAB58" w14:textId="77777777" w:rsidR="007A2B0C" w:rsidRPr="000C66FD" w:rsidRDefault="007A2B0C" w:rsidP="007A2B0C">
      <w:pPr>
        <w:rPr>
          <w:rFonts w:ascii="Arial" w:hAnsi="Arial" w:cs="Arial"/>
          <w:sz w:val="20"/>
          <w:szCs w:val="20"/>
        </w:rPr>
      </w:pPr>
    </w:p>
    <w:bookmarkEnd w:id="0"/>
    <w:bookmarkEnd w:id="1"/>
    <w:p w14:paraId="1FEC1E2C" w14:textId="77777777" w:rsidR="00C745F2" w:rsidRPr="000C66FD" w:rsidRDefault="00C745F2" w:rsidP="00C745F2">
      <w:pPr>
        <w:pStyle w:val="BodyText"/>
        <w:rPr>
          <w:rFonts w:ascii="Arial" w:hAnsi="Arial" w:cs="Arial"/>
          <w:b/>
          <w:bCs/>
          <w:sz w:val="20"/>
          <w:szCs w:val="20"/>
          <w:u w:val="single"/>
          <w:lang w:val="en-GB"/>
        </w:rPr>
      </w:pPr>
    </w:p>
    <w:sectPr w:rsidR="00C745F2" w:rsidRPr="000C66FD"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AD57C" w14:textId="77777777" w:rsidR="00DC13BB" w:rsidRPr="0000007A" w:rsidRDefault="00DC13BB" w:rsidP="0099583E">
      <w:r>
        <w:separator/>
      </w:r>
    </w:p>
  </w:endnote>
  <w:endnote w:type="continuationSeparator" w:id="0">
    <w:p w14:paraId="4A750C2F" w14:textId="77777777" w:rsidR="00DC13BB" w:rsidRPr="0000007A" w:rsidRDefault="00DC13B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Kalinga">
    <w:charset w:val="00"/>
    <w:family w:val="swiss"/>
    <w:pitch w:val="variable"/>
    <w:sig w:usb0="0008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2230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36755" w14:textId="77777777" w:rsidR="00DC13BB" w:rsidRPr="0000007A" w:rsidRDefault="00DC13BB" w:rsidP="0099583E">
      <w:r>
        <w:separator/>
      </w:r>
    </w:p>
  </w:footnote>
  <w:footnote w:type="continuationSeparator" w:id="0">
    <w:p w14:paraId="7BD81991" w14:textId="77777777" w:rsidR="00DC13BB" w:rsidRPr="0000007A" w:rsidRDefault="00DC13B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D458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3A0C15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DC2B75"/>
    <w:multiLevelType w:val="multilevel"/>
    <w:tmpl w:val="C0C83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3754B0"/>
    <w:multiLevelType w:val="multilevel"/>
    <w:tmpl w:val="4412E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062CD5"/>
    <w:multiLevelType w:val="multilevel"/>
    <w:tmpl w:val="38904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EF127B"/>
    <w:multiLevelType w:val="multilevel"/>
    <w:tmpl w:val="3AF4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70F741B"/>
    <w:multiLevelType w:val="multilevel"/>
    <w:tmpl w:val="0F520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66812AC4"/>
    <w:multiLevelType w:val="multilevel"/>
    <w:tmpl w:val="9D1EF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2"/>
  </w:num>
  <w:num w:numId="3">
    <w:abstractNumId w:val="11"/>
  </w:num>
  <w:num w:numId="4">
    <w:abstractNumId w:val="14"/>
  </w:num>
  <w:num w:numId="5">
    <w:abstractNumId w:val="10"/>
  </w:num>
  <w:num w:numId="6">
    <w:abstractNumId w:val="0"/>
  </w:num>
  <w:num w:numId="7">
    <w:abstractNumId w:val="4"/>
  </w:num>
  <w:num w:numId="8">
    <w:abstractNumId w:val="16"/>
  </w:num>
  <w:num w:numId="9">
    <w:abstractNumId w:val="15"/>
  </w:num>
  <w:num w:numId="10">
    <w:abstractNumId w:val="3"/>
  </w:num>
  <w:num w:numId="11">
    <w:abstractNumId w:val="2"/>
  </w:num>
  <w:num w:numId="12">
    <w:abstractNumId w:val="7"/>
  </w:num>
  <w:num w:numId="13">
    <w:abstractNumId w:val="5"/>
  </w:num>
  <w:num w:numId="14">
    <w:abstractNumId w:val="17"/>
  </w:num>
  <w:num w:numId="15">
    <w:abstractNumId w:val="8"/>
  </w:num>
  <w:num w:numId="16">
    <w:abstractNumId w:val="13"/>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806F4"/>
    <w:rsid w:val="00084D7C"/>
    <w:rsid w:val="00091112"/>
    <w:rsid w:val="000936AC"/>
    <w:rsid w:val="00095A59"/>
    <w:rsid w:val="000A2134"/>
    <w:rsid w:val="000A3BFE"/>
    <w:rsid w:val="000A6F41"/>
    <w:rsid w:val="000B4EE5"/>
    <w:rsid w:val="000B74A1"/>
    <w:rsid w:val="000B757E"/>
    <w:rsid w:val="000C0837"/>
    <w:rsid w:val="000C3B7E"/>
    <w:rsid w:val="000C564C"/>
    <w:rsid w:val="000C66FD"/>
    <w:rsid w:val="000F2CF6"/>
    <w:rsid w:val="00100577"/>
    <w:rsid w:val="00101322"/>
    <w:rsid w:val="0011240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23BF"/>
    <w:rsid w:val="00220111"/>
    <w:rsid w:val="0022369C"/>
    <w:rsid w:val="002313A2"/>
    <w:rsid w:val="00231830"/>
    <w:rsid w:val="002320EB"/>
    <w:rsid w:val="0023696A"/>
    <w:rsid w:val="00237858"/>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0BF2"/>
    <w:rsid w:val="00312559"/>
    <w:rsid w:val="003204B8"/>
    <w:rsid w:val="0033692F"/>
    <w:rsid w:val="00346223"/>
    <w:rsid w:val="003523A7"/>
    <w:rsid w:val="003A04E7"/>
    <w:rsid w:val="003A4991"/>
    <w:rsid w:val="003A6E1A"/>
    <w:rsid w:val="003B2172"/>
    <w:rsid w:val="003E746A"/>
    <w:rsid w:val="0042465A"/>
    <w:rsid w:val="00434AD1"/>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37D9"/>
    <w:rsid w:val="004C3DF1"/>
    <w:rsid w:val="004D2E36"/>
    <w:rsid w:val="004E17E6"/>
    <w:rsid w:val="004F3C26"/>
    <w:rsid w:val="004F4E31"/>
    <w:rsid w:val="00503AB6"/>
    <w:rsid w:val="005047C5"/>
    <w:rsid w:val="00510920"/>
    <w:rsid w:val="00521812"/>
    <w:rsid w:val="00523D2C"/>
    <w:rsid w:val="00526E2F"/>
    <w:rsid w:val="00531C82"/>
    <w:rsid w:val="005339A8"/>
    <w:rsid w:val="00533FC1"/>
    <w:rsid w:val="0054564B"/>
    <w:rsid w:val="00545A13"/>
    <w:rsid w:val="00546343"/>
    <w:rsid w:val="00557CD3"/>
    <w:rsid w:val="00560D3C"/>
    <w:rsid w:val="00567DE0"/>
    <w:rsid w:val="005735A5"/>
    <w:rsid w:val="00584D06"/>
    <w:rsid w:val="005A5BE0"/>
    <w:rsid w:val="005B12E0"/>
    <w:rsid w:val="005B2C7A"/>
    <w:rsid w:val="005C25A0"/>
    <w:rsid w:val="005D230D"/>
    <w:rsid w:val="00602F7D"/>
    <w:rsid w:val="00605952"/>
    <w:rsid w:val="00620677"/>
    <w:rsid w:val="00624032"/>
    <w:rsid w:val="00630C1D"/>
    <w:rsid w:val="00642BBD"/>
    <w:rsid w:val="00645A56"/>
    <w:rsid w:val="006532DF"/>
    <w:rsid w:val="0065579D"/>
    <w:rsid w:val="00663792"/>
    <w:rsid w:val="0067046C"/>
    <w:rsid w:val="00675F77"/>
    <w:rsid w:val="00676845"/>
    <w:rsid w:val="00680547"/>
    <w:rsid w:val="0068446F"/>
    <w:rsid w:val="0069428E"/>
    <w:rsid w:val="00696CAD"/>
    <w:rsid w:val="006A5E0B"/>
    <w:rsid w:val="006C3797"/>
    <w:rsid w:val="006D0488"/>
    <w:rsid w:val="006E4CD9"/>
    <w:rsid w:val="006E7D6E"/>
    <w:rsid w:val="006F6F2F"/>
    <w:rsid w:val="00701186"/>
    <w:rsid w:val="00707BE1"/>
    <w:rsid w:val="007169C1"/>
    <w:rsid w:val="007238EB"/>
    <w:rsid w:val="0072789A"/>
    <w:rsid w:val="007317C3"/>
    <w:rsid w:val="00734756"/>
    <w:rsid w:val="0073538B"/>
    <w:rsid w:val="00741BD0"/>
    <w:rsid w:val="007426E6"/>
    <w:rsid w:val="00746370"/>
    <w:rsid w:val="00766889"/>
    <w:rsid w:val="00766A0D"/>
    <w:rsid w:val="00767F8C"/>
    <w:rsid w:val="00780B67"/>
    <w:rsid w:val="007A2B0C"/>
    <w:rsid w:val="007B1099"/>
    <w:rsid w:val="007B6E18"/>
    <w:rsid w:val="007D0246"/>
    <w:rsid w:val="007E1F20"/>
    <w:rsid w:val="007F5873"/>
    <w:rsid w:val="00806382"/>
    <w:rsid w:val="00815F94"/>
    <w:rsid w:val="0082130C"/>
    <w:rsid w:val="008224E2"/>
    <w:rsid w:val="00822BE1"/>
    <w:rsid w:val="00825DC9"/>
    <w:rsid w:val="0082676D"/>
    <w:rsid w:val="00831055"/>
    <w:rsid w:val="008337DB"/>
    <w:rsid w:val="008423BB"/>
    <w:rsid w:val="00846F1F"/>
    <w:rsid w:val="0087201B"/>
    <w:rsid w:val="00877F10"/>
    <w:rsid w:val="00882091"/>
    <w:rsid w:val="008913D5"/>
    <w:rsid w:val="00893E75"/>
    <w:rsid w:val="008A13B8"/>
    <w:rsid w:val="008C2778"/>
    <w:rsid w:val="008C2F62"/>
    <w:rsid w:val="008C463B"/>
    <w:rsid w:val="008D020E"/>
    <w:rsid w:val="008D1117"/>
    <w:rsid w:val="008D15A4"/>
    <w:rsid w:val="008D29F5"/>
    <w:rsid w:val="008E18C6"/>
    <w:rsid w:val="008F36E4"/>
    <w:rsid w:val="00907BD1"/>
    <w:rsid w:val="0092723C"/>
    <w:rsid w:val="00930E54"/>
    <w:rsid w:val="00933C8B"/>
    <w:rsid w:val="009553EC"/>
    <w:rsid w:val="0097330E"/>
    <w:rsid w:val="00974330"/>
    <w:rsid w:val="0097498C"/>
    <w:rsid w:val="00982766"/>
    <w:rsid w:val="009852C4"/>
    <w:rsid w:val="00985F26"/>
    <w:rsid w:val="0099583E"/>
    <w:rsid w:val="009A0242"/>
    <w:rsid w:val="009A59ED"/>
    <w:rsid w:val="009B5AA8"/>
    <w:rsid w:val="009C17EB"/>
    <w:rsid w:val="009C45A0"/>
    <w:rsid w:val="009C5642"/>
    <w:rsid w:val="009E13C3"/>
    <w:rsid w:val="009E2DD4"/>
    <w:rsid w:val="009E6A30"/>
    <w:rsid w:val="009E79E5"/>
    <w:rsid w:val="009F07D4"/>
    <w:rsid w:val="009F29EB"/>
    <w:rsid w:val="00A001A0"/>
    <w:rsid w:val="00A12C83"/>
    <w:rsid w:val="00A31AAC"/>
    <w:rsid w:val="00A32905"/>
    <w:rsid w:val="00A36C95"/>
    <w:rsid w:val="00A37DE3"/>
    <w:rsid w:val="00A519D1"/>
    <w:rsid w:val="00A57C5B"/>
    <w:rsid w:val="00A6343B"/>
    <w:rsid w:val="00A65C50"/>
    <w:rsid w:val="00A66DD2"/>
    <w:rsid w:val="00A753B3"/>
    <w:rsid w:val="00A85B42"/>
    <w:rsid w:val="00AA4148"/>
    <w:rsid w:val="00AA41B3"/>
    <w:rsid w:val="00AA4E48"/>
    <w:rsid w:val="00AA6670"/>
    <w:rsid w:val="00AB1ED6"/>
    <w:rsid w:val="00AB397D"/>
    <w:rsid w:val="00AB638A"/>
    <w:rsid w:val="00AB6E43"/>
    <w:rsid w:val="00AC1349"/>
    <w:rsid w:val="00AC33B4"/>
    <w:rsid w:val="00AC712A"/>
    <w:rsid w:val="00AD1407"/>
    <w:rsid w:val="00AD6C51"/>
    <w:rsid w:val="00AF3016"/>
    <w:rsid w:val="00B03A45"/>
    <w:rsid w:val="00B2236C"/>
    <w:rsid w:val="00B22FE6"/>
    <w:rsid w:val="00B3033D"/>
    <w:rsid w:val="00B356AF"/>
    <w:rsid w:val="00B4071E"/>
    <w:rsid w:val="00B62087"/>
    <w:rsid w:val="00B62F41"/>
    <w:rsid w:val="00B6403A"/>
    <w:rsid w:val="00B73785"/>
    <w:rsid w:val="00B74310"/>
    <w:rsid w:val="00B760E1"/>
    <w:rsid w:val="00B807F8"/>
    <w:rsid w:val="00B81DD3"/>
    <w:rsid w:val="00B858FF"/>
    <w:rsid w:val="00BA1AB3"/>
    <w:rsid w:val="00BA6421"/>
    <w:rsid w:val="00BB34E6"/>
    <w:rsid w:val="00BB4FEC"/>
    <w:rsid w:val="00BC402F"/>
    <w:rsid w:val="00BD27BA"/>
    <w:rsid w:val="00BE13EF"/>
    <w:rsid w:val="00BE3E0F"/>
    <w:rsid w:val="00BE40A5"/>
    <w:rsid w:val="00BE6454"/>
    <w:rsid w:val="00BF39A4"/>
    <w:rsid w:val="00C02797"/>
    <w:rsid w:val="00C10283"/>
    <w:rsid w:val="00C110CC"/>
    <w:rsid w:val="00C22886"/>
    <w:rsid w:val="00C25C8F"/>
    <w:rsid w:val="00C263C6"/>
    <w:rsid w:val="00C635B6"/>
    <w:rsid w:val="00C70DFC"/>
    <w:rsid w:val="00C745F2"/>
    <w:rsid w:val="00C82466"/>
    <w:rsid w:val="00C84097"/>
    <w:rsid w:val="00CA6F72"/>
    <w:rsid w:val="00CB429B"/>
    <w:rsid w:val="00CC2753"/>
    <w:rsid w:val="00CD093E"/>
    <w:rsid w:val="00CD1556"/>
    <w:rsid w:val="00CD1FD7"/>
    <w:rsid w:val="00CE199A"/>
    <w:rsid w:val="00CE5AC7"/>
    <w:rsid w:val="00CF0BBB"/>
    <w:rsid w:val="00CF3EC6"/>
    <w:rsid w:val="00D1283A"/>
    <w:rsid w:val="00D17979"/>
    <w:rsid w:val="00D2075F"/>
    <w:rsid w:val="00D3257B"/>
    <w:rsid w:val="00D40416"/>
    <w:rsid w:val="00D45CF7"/>
    <w:rsid w:val="00D4782A"/>
    <w:rsid w:val="00D7603E"/>
    <w:rsid w:val="00D8579C"/>
    <w:rsid w:val="00D90124"/>
    <w:rsid w:val="00D9392F"/>
    <w:rsid w:val="00DA41F5"/>
    <w:rsid w:val="00DB5351"/>
    <w:rsid w:val="00DB5B54"/>
    <w:rsid w:val="00DB7E1B"/>
    <w:rsid w:val="00DC13BB"/>
    <w:rsid w:val="00DC1D81"/>
    <w:rsid w:val="00DE6D31"/>
    <w:rsid w:val="00E120ED"/>
    <w:rsid w:val="00E451EA"/>
    <w:rsid w:val="00E53E52"/>
    <w:rsid w:val="00E57F4B"/>
    <w:rsid w:val="00E63889"/>
    <w:rsid w:val="00E65EB7"/>
    <w:rsid w:val="00E71C8D"/>
    <w:rsid w:val="00E72360"/>
    <w:rsid w:val="00E83FDE"/>
    <w:rsid w:val="00E92758"/>
    <w:rsid w:val="00E972A7"/>
    <w:rsid w:val="00EA2839"/>
    <w:rsid w:val="00EB3E91"/>
    <w:rsid w:val="00EC6894"/>
    <w:rsid w:val="00ED6B12"/>
    <w:rsid w:val="00EE0D3E"/>
    <w:rsid w:val="00EF326D"/>
    <w:rsid w:val="00EF53FE"/>
    <w:rsid w:val="00F245A7"/>
    <w:rsid w:val="00F2643C"/>
    <w:rsid w:val="00F321C9"/>
    <w:rsid w:val="00F3295A"/>
    <w:rsid w:val="00F34D8E"/>
    <w:rsid w:val="00F3669D"/>
    <w:rsid w:val="00F405F8"/>
    <w:rsid w:val="00F41154"/>
    <w:rsid w:val="00F4700F"/>
    <w:rsid w:val="00F51F7F"/>
    <w:rsid w:val="00F521A8"/>
    <w:rsid w:val="00F573EA"/>
    <w:rsid w:val="00F57E9D"/>
    <w:rsid w:val="00F744F9"/>
    <w:rsid w:val="00F81A80"/>
    <w:rsid w:val="00FA6528"/>
    <w:rsid w:val="00FC2E17"/>
    <w:rsid w:val="00FC6387"/>
    <w:rsid w:val="00FC68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8D99BB"/>
  <w15:chartTrackingRefBased/>
  <w15:docId w15:val="{32740133-E01E-BA4F-85D6-E987E0011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or-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 w:type="character" w:styleId="Emphasis">
    <w:name w:val="Emphasis"/>
    <w:uiPriority w:val="20"/>
    <w:qFormat/>
    <w:rsid w:val="007169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563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918577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50748894">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45843083">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7388942">
      <w:bodyDiv w:val="1"/>
      <w:marLeft w:val="0"/>
      <w:marRight w:val="0"/>
      <w:marTop w:val="0"/>
      <w:marBottom w:val="0"/>
      <w:divBdr>
        <w:top w:val="none" w:sz="0" w:space="0" w:color="auto"/>
        <w:left w:val="none" w:sz="0" w:space="0" w:color="auto"/>
        <w:bottom w:val="none" w:sz="0" w:space="0" w:color="auto"/>
        <w:right w:val="none" w:sz="0" w:space="0" w:color="auto"/>
      </w:divBdr>
    </w:div>
    <w:div w:id="1467352037">
      <w:bodyDiv w:val="1"/>
      <w:marLeft w:val="0"/>
      <w:marRight w:val="0"/>
      <w:marTop w:val="0"/>
      <w:marBottom w:val="0"/>
      <w:divBdr>
        <w:top w:val="none" w:sz="0" w:space="0" w:color="auto"/>
        <w:left w:val="none" w:sz="0" w:space="0" w:color="auto"/>
        <w:bottom w:val="none" w:sz="0" w:space="0" w:color="auto"/>
        <w:right w:val="none" w:sz="0" w:space="0" w:color="auto"/>
      </w:divBdr>
    </w:div>
    <w:div w:id="1536116579">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 w:id="1703045208">
      <w:bodyDiv w:val="1"/>
      <w:marLeft w:val="0"/>
      <w:marRight w:val="0"/>
      <w:marTop w:val="0"/>
      <w:marBottom w:val="0"/>
      <w:divBdr>
        <w:top w:val="none" w:sz="0" w:space="0" w:color="auto"/>
        <w:left w:val="none" w:sz="0" w:space="0" w:color="auto"/>
        <w:bottom w:val="none" w:sz="0" w:space="0" w:color="auto"/>
        <w:right w:val="none" w:sz="0" w:space="0" w:color="auto"/>
      </w:divBdr>
    </w:div>
    <w:div w:id="2096054684">
      <w:bodyDiv w:val="1"/>
      <w:marLeft w:val="0"/>
      <w:marRight w:val="0"/>
      <w:marTop w:val="0"/>
      <w:marBottom w:val="0"/>
      <w:divBdr>
        <w:top w:val="none" w:sz="0" w:space="0" w:color="auto"/>
        <w:left w:val="none" w:sz="0" w:space="0" w:color="auto"/>
        <w:bottom w:val="none" w:sz="0" w:space="0" w:color="auto"/>
        <w:right w:val="none" w:sz="0" w:space="0" w:color="auto"/>
      </w:divBdr>
    </w:div>
    <w:div w:id="214415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19773-C8CF-4630-84D3-A3BC8A73B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898</Words>
  <Characters>5124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6010</CharactersWithSpaces>
  <SharedDoc>false</SharedDoc>
  <HLinks>
    <vt:vector size="6" baseType="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3</cp:revision>
  <dcterms:created xsi:type="dcterms:W3CDTF">2025-09-04T11:17:00Z</dcterms:created>
  <dcterms:modified xsi:type="dcterms:W3CDTF">2025-09-04T11:41:00Z</dcterms:modified>
</cp:coreProperties>
</file>