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35D4" w:rsidRPr="006334B2" w:rsidRDefault="007135D4">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135D4" w:rsidRPr="006334B2">
        <w:trPr>
          <w:trHeight w:val="290"/>
        </w:trPr>
        <w:tc>
          <w:tcPr>
            <w:tcW w:w="20934" w:type="dxa"/>
            <w:gridSpan w:val="2"/>
            <w:tcBorders>
              <w:top w:val="nil"/>
              <w:left w:val="nil"/>
              <w:right w:val="nil"/>
            </w:tcBorders>
          </w:tcPr>
          <w:p w:rsidR="007135D4" w:rsidRPr="006334B2" w:rsidRDefault="007135D4">
            <w:pPr>
              <w:pStyle w:val="Heading2"/>
              <w:jc w:val="left"/>
              <w:rPr>
                <w:rFonts w:ascii="Arial" w:eastAsia="Arial" w:hAnsi="Arial" w:cs="Arial"/>
                <w:b w:val="0"/>
              </w:rPr>
            </w:pPr>
          </w:p>
        </w:tc>
      </w:tr>
      <w:tr w:rsidR="007135D4" w:rsidRPr="006334B2">
        <w:trPr>
          <w:trHeight w:val="290"/>
        </w:trPr>
        <w:tc>
          <w:tcPr>
            <w:tcW w:w="5167" w:type="dxa"/>
          </w:tcPr>
          <w:p w:rsidR="007135D4" w:rsidRPr="006334B2" w:rsidRDefault="00785E78">
            <w:pPr>
              <w:pBdr>
                <w:top w:val="nil"/>
                <w:left w:val="nil"/>
                <w:bottom w:val="nil"/>
                <w:right w:val="nil"/>
                <w:between w:val="nil"/>
              </w:pBdr>
              <w:ind w:left="90"/>
              <w:rPr>
                <w:rFonts w:ascii="Arial" w:eastAsia="Arial" w:hAnsi="Arial" w:cs="Arial"/>
                <w:color w:val="000000"/>
                <w:sz w:val="20"/>
                <w:szCs w:val="20"/>
              </w:rPr>
            </w:pPr>
            <w:r w:rsidRPr="006334B2">
              <w:rPr>
                <w:rFonts w:ascii="Arial" w:eastAsia="Arial" w:hAnsi="Arial" w:cs="Arial"/>
                <w:color w:val="000000"/>
                <w:sz w:val="20"/>
                <w:szCs w:val="20"/>
              </w:rPr>
              <w:t>Journal Name:</w:t>
            </w:r>
          </w:p>
        </w:tc>
        <w:bookmarkStart w:id="0" w:name="_heading=h.kqmrirmdk5pm" w:colFirst="0" w:colLast="0"/>
        <w:bookmarkEnd w:id="0"/>
        <w:tc>
          <w:tcPr>
            <w:tcW w:w="15767" w:type="dxa"/>
            <w:tcMar>
              <w:top w:w="0" w:type="dxa"/>
              <w:left w:w="108" w:type="dxa"/>
              <w:bottom w:w="0" w:type="dxa"/>
              <w:right w:w="108" w:type="dxa"/>
            </w:tcMar>
            <w:vAlign w:val="center"/>
          </w:tcPr>
          <w:p w:rsidR="007135D4" w:rsidRPr="006334B2" w:rsidRDefault="00785E78">
            <w:pPr>
              <w:rPr>
                <w:rFonts w:ascii="Arial" w:eastAsia="Arial" w:hAnsi="Arial" w:cs="Arial"/>
                <w:color w:val="0000FF"/>
                <w:sz w:val="20"/>
                <w:szCs w:val="20"/>
              </w:rPr>
            </w:pPr>
            <w:r w:rsidRPr="006334B2">
              <w:rPr>
                <w:rFonts w:ascii="Arial" w:hAnsi="Arial" w:cs="Arial"/>
                <w:sz w:val="20"/>
                <w:szCs w:val="20"/>
              </w:rPr>
              <w:fldChar w:fldCharType="begin"/>
            </w:r>
            <w:r w:rsidRPr="006334B2">
              <w:rPr>
                <w:rFonts w:ascii="Arial" w:hAnsi="Arial" w:cs="Arial"/>
                <w:sz w:val="20"/>
                <w:szCs w:val="20"/>
              </w:rPr>
              <w:instrText xml:space="preserve"> HYPERLINK "https://journalajcrs.com/index.php/AJCRS" \h </w:instrText>
            </w:r>
            <w:r w:rsidRPr="006334B2">
              <w:rPr>
                <w:rFonts w:ascii="Arial" w:hAnsi="Arial" w:cs="Arial"/>
                <w:sz w:val="20"/>
                <w:szCs w:val="20"/>
              </w:rPr>
              <w:fldChar w:fldCharType="separate"/>
            </w:r>
            <w:r w:rsidRPr="006334B2">
              <w:rPr>
                <w:rFonts w:ascii="Arial" w:eastAsia="Arial" w:hAnsi="Arial" w:cs="Arial"/>
                <w:b/>
                <w:color w:val="0000FF"/>
                <w:sz w:val="20"/>
                <w:szCs w:val="20"/>
                <w:u w:val="single"/>
              </w:rPr>
              <w:t>Asian Journal of Case Reports in Surgery</w:t>
            </w:r>
            <w:r w:rsidRPr="006334B2">
              <w:rPr>
                <w:rFonts w:ascii="Arial" w:eastAsia="Arial" w:hAnsi="Arial" w:cs="Arial"/>
                <w:b/>
                <w:color w:val="0000FF"/>
                <w:sz w:val="20"/>
                <w:szCs w:val="20"/>
                <w:u w:val="single"/>
              </w:rPr>
              <w:fldChar w:fldCharType="end"/>
            </w:r>
          </w:p>
        </w:tc>
      </w:tr>
      <w:tr w:rsidR="007135D4" w:rsidRPr="006334B2">
        <w:trPr>
          <w:trHeight w:val="290"/>
        </w:trPr>
        <w:tc>
          <w:tcPr>
            <w:tcW w:w="5167" w:type="dxa"/>
          </w:tcPr>
          <w:p w:rsidR="007135D4" w:rsidRPr="006334B2" w:rsidRDefault="00785E78">
            <w:pPr>
              <w:pBdr>
                <w:top w:val="nil"/>
                <w:left w:val="nil"/>
                <w:bottom w:val="nil"/>
                <w:right w:val="nil"/>
                <w:between w:val="nil"/>
              </w:pBdr>
              <w:ind w:left="90"/>
              <w:rPr>
                <w:rFonts w:ascii="Arial" w:eastAsia="Arial" w:hAnsi="Arial" w:cs="Arial"/>
                <w:color w:val="000000"/>
                <w:sz w:val="20"/>
                <w:szCs w:val="20"/>
              </w:rPr>
            </w:pPr>
            <w:r w:rsidRPr="006334B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7135D4" w:rsidRPr="006334B2" w:rsidRDefault="00785E78">
            <w:pPr>
              <w:pBdr>
                <w:top w:val="nil"/>
                <w:left w:val="nil"/>
                <w:bottom w:val="nil"/>
                <w:right w:val="nil"/>
                <w:between w:val="nil"/>
              </w:pBdr>
              <w:rPr>
                <w:rFonts w:ascii="Arial" w:eastAsia="Arial" w:hAnsi="Arial" w:cs="Arial"/>
                <w:color w:val="000000"/>
                <w:sz w:val="20"/>
                <w:szCs w:val="20"/>
              </w:rPr>
            </w:pPr>
            <w:r w:rsidRPr="006334B2">
              <w:rPr>
                <w:rFonts w:ascii="Arial" w:eastAsia="Arial" w:hAnsi="Arial" w:cs="Arial"/>
                <w:b/>
                <w:color w:val="000000"/>
                <w:sz w:val="20"/>
                <w:szCs w:val="20"/>
              </w:rPr>
              <w:t>Ms_AJCRS_143800</w:t>
            </w:r>
          </w:p>
        </w:tc>
      </w:tr>
      <w:tr w:rsidR="007135D4" w:rsidRPr="006334B2">
        <w:trPr>
          <w:trHeight w:val="650"/>
        </w:trPr>
        <w:tc>
          <w:tcPr>
            <w:tcW w:w="5167" w:type="dxa"/>
          </w:tcPr>
          <w:p w:rsidR="007135D4" w:rsidRPr="006334B2" w:rsidRDefault="00785E78">
            <w:pPr>
              <w:pBdr>
                <w:top w:val="nil"/>
                <w:left w:val="nil"/>
                <w:bottom w:val="nil"/>
                <w:right w:val="nil"/>
                <w:between w:val="nil"/>
              </w:pBdr>
              <w:ind w:left="90"/>
              <w:rPr>
                <w:rFonts w:ascii="Arial" w:eastAsia="Arial" w:hAnsi="Arial" w:cs="Arial"/>
                <w:color w:val="000000"/>
                <w:sz w:val="20"/>
                <w:szCs w:val="20"/>
              </w:rPr>
            </w:pPr>
            <w:r w:rsidRPr="006334B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7135D4" w:rsidRPr="006334B2" w:rsidRDefault="00785E78">
            <w:pPr>
              <w:pBdr>
                <w:top w:val="nil"/>
                <w:left w:val="nil"/>
                <w:bottom w:val="nil"/>
                <w:right w:val="nil"/>
                <w:between w:val="nil"/>
              </w:pBdr>
              <w:rPr>
                <w:rFonts w:ascii="Arial" w:eastAsia="Arial" w:hAnsi="Arial" w:cs="Arial"/>
                <w:color w:val="000000"/>
                <w:sz w:val="20"/>
                <w:szCs w:val="20"/>
              </w:rPr>
            </w:pPr>
            <w:proofErr w:type="spellStart"/>
            <w:r w:rsidRPr="006334B2">
              <w:rPr>
                <w:rFonts w:ascii="Arial" w:eastAsia="Arial" w:hAnsi="Arial" w:cs="Arial"/>
                <w:b/>
                <w:color w:val="000000"/>
                <w:sz w:val="20"/>
                <w:szCs w:val="20"/>
              </w:rPr>
              <w:t>Pseudoangiomatous</w:t>
            </w:r>
            <w:proofErr w:type="spellEnd"/>
            <w:r w:rsidRPr="006334B2">
              <w:rPr>
                <w:rFonts w:ascii="Arial" w:eastAsia="Arial" w:hAnsi="Arial" w:cs="Arial"/>
                <w:b/>
                <w:color w:val="000000"/>
                <w:sz w:val="20"/>
                <w:szCs w:val="20"/>
              </w:rPr>
              <w:t xml:space="preserve"> stromal hyperplasia (PASH), A rare benign breast disease: A Case report</w:t>
            </w:r>
          </w:p>
        </w:tc>
      </w:tr>
      <w:tr w:rsidR="007135D4" w:rsidRPr="006334B2">
        <w:trPr>
          <w:trHeight w:val="332"/>
        </w:trPr>
        <w:tc>
          <w:tcPr>
            <w:tcW w:w="5167" w:type="dxa"/>
          </w:tcPr>
          <w:p w:rsidR="007135D4" w:rsidRPr="006334B2" w:rsidRDefault="00785E78">
            <w:pPr>
              <w:pBdr>
                <w:top w:val="nil"/>
                <w:left w:val="nil"/>
                <w:bottom w:val="nil"/>
                <w:right w:val="nil"/>
                <w:between w:val="nil"/>
              </w:pBdr>
              <w:ind w:left="90"/>
              <w:rPr>
                <w:rFonts w:ascii="Arial" w:eastAsia="Arial" w:hAnsi="Arial" w:cs="Arial"/>
                <w:color w:val="000000"/>
                <w:sz w:val="20"/>
                <w:szCs w:val="20"/>
              </w:rPr>
            </w:pPr>
            <w:r w:rsidRPr="006334B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7135D4" w:rsidRPr="006334B2" w:rsidRDefault="00785E78">
            <w:pPr>
              <w:pBdr>
                <w:top w:val="nil"/>
                <w:left w:val="nil"/>
                <w:bottom w:val="nil"/>
                <w:right w:val="nil"/>
                <w:between w:val="nil"/>
              </w:pBdr>
              <w:rPr>
                <w:rFonts w:ascii="Arial" w:eastAsia="Arial" w:hAnsi="Arial" w:cs="Arial"/>
                <w:color w:val="000000"/>
                <w:sz w:val="20"/>
                <w:szCs w:val="20"/>
              </w:rPr>
            </w:pPr>
            <w:r w:rsidRPr="006334B2">
              <w:rPr>
                <w:rFonts w:ascii="Arial" w:eastAsia="Arial" w:hAnsi="Arial" w:cs="Arial"/>
                <w:b/>
                <w:color w:val="000000"/>
                <w:sz w:val="20"/>
                <w:szCs w:val="20"/>
              </w:rPr>
              <w:t>Case Report</w:t>
            </w:r>
          </w:p>
        </w:tc>
      </w:tr>
    </w:tbl>
    <w:p w:rsidR="007135D4" w:rsidRPr="006334B2" w:rsidRDefault="007135D4">
      <w:pPr>
        <w:rPr>
          <w:rFonts w:ascii="Arial" w:hAnsi="Arial" w:cs="Arial"/>
          <w:sz w:val="20"/>
          <w:szCs w:val="20"/>
        </w:rPr>
      </w:pPr>
      <w:bookmarkStart w:id="1" w:name="_heading=h.r1104sgj2auy" w:colFirst="0" w:colLast="0"/>
      <w:bookmarkEnd w:id="1"/>
    </w:p>
    <w:tbl>
      <w:tblPr>
        <w:tblStyle w:val="a0"/>
        <w:tblW w:w="20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379"/>
      </w:tblGrid>
      <w:tr w:rsidR="007135D4" w:rsidRPr="006334B2" w:rsidTr="006334B2">
        <w:tc>
          <w:tcPr>
            <w:tcW w:w="20979" w:type="dxa"/>
            <w:gridSpan w:val="3"/>
            <w:tcBorders>
              <w:top w:val="nil"/>
              <w:left w:val="nil"/>
              <w:right w:val="nil"/>
            </w:tcBorders>
          </w:tcPr>
          <w:p w:rsidR="007135D4" w:rsidRPr="006334B2" w:rsidRDefault="00785E78">
            <w:pPr>
              <w:pStyle w:val="Heading2"/>
              <w:jc w:val="left"/>
              <w:rPr>
                <w:rFonts w:ascii="Arial" w:eastAsia="Times New Roman" w:hAnsi="Arial" w:cs="Arial"/>
              </w:rPr>
            </w:pPr>
            <w:r w:rsidRPr="006334B2">
              <w:rPr>
                <w:rFonts w:ascii="Arial" w:eastAsia="Times New Roman" w:hAnsi="Arial" w:cs="Arial"/>
                <w:highlight w:val="yellow"/>
              </w:rPr>
              <w:t>PART  1:</w:t>
            </w:r>
            <w:r w:rsidRPr="006334B2">
              <w:rPr>
                <w:rFonts w:ascii="Arial" w:eastAsia="Times New Roman" w:hAnsi="Arial" w:cs="Arial"/>
              </w:rPr>
              <w:t xml:space="preserve"> Comments</w:t>
            </w:r>
          </w:p>
          <w:p w:rsidR="007135D4" w:rsidRPr="006334B2" w:rsidRDefault="007135D4">
            <w:pPr>
              <w:rPr>
                <w:rFonts w:ascii="Arial" w:hAnsi="Arial" w:cs="Arial"/>
                <w:sz w:val="20"/>
                <w:szCs w:val="20"/>
              </w:rPr>
            </w:pPr>
          </w:p>
        </w:tc>
      </w:tr>
      <w:tr w:rsidR="007135D4" w:rsidRPr="006334B2" w:rsidTr="006334B2">
        <w:tc>
          <w:tcPr>
            <w:tcW w:w="5243" w:type="dxa"/>
          </w:tcPr>
          <w:p w:rsidR="007135D4" w:rsidRPr="006334B2" w:rsidRDefault="007135D4">
            <w:pPr>
              <w:pStyle w:val="Heading2"/>
              <w:jc w:val="left"/>
              <w:rPr>
                <w:rFonts w:ascii="Arial" w:eastAsia="Times New Roman" w:hAnsi="Arial" w:cs="Arial"/>
              </w:rPr>
            </w:pPr>
          </w:p>
        </w:tc>
        <w:tc>
          <w:tcPr>
            <w:tcW w:w="9357" w:type="dxa"/>
          </w:tcPr>
          <w:p w:rsidR="007135D4" w:rsidRPr="006334B2" w:rsidRDefault="00785E78">
            <w:pPr>
              <w:pStyle w:val="Heading2"/>
              <w:jc w:val="left"/>
              <w:rPr>
                <w:rFonts w:ascii="Arial" w:eastAsia="Times New Roman" w:hAnsi="Arial" w:cs="Arial"/>
              </w:rPr>
            </w:pPr>
            <w:r w:rsidRPr="006334B2">
              <w:rPr>
                <w:rFonts w:ascii="Arial" w:eastAsia="Times New Roman" w:hAnsi="Arial" w:cs="Arial"/>
              </w:rPr>
              <w:t>Reviewer’s comment</w:t>
            </w:r>
          </w:p>
          <w:p w:rsidR="007135D4" w:rsidRPr="006334B2" w:rsidRDefault="00785E78">
            <w:pPr>
              <w:rPr>
                <w:rFonts w:ascii="Arial" w:hAnsi="Arial" w:cs="Arial"/>
                <w:sz w:val="20"/>
                <w:szCs w:val="20"/>
              </w:rPr>
            </w:pPr>
            <w:r w:rsidRPr="006334B2">
              <w:rPr>
                <w:rFonts w:ascii="Arial" w:hAnsi="Arial" w:cs="Arial"/>
                <w:b/>
                <w:sz w:val="20"/>
                <w:szCs w:val="20"/>
                <w:highlight w:val="yellow"/>
              </w:rPr>
              <w:t>Artificial Intelligence (AI) generated or assisted review comments are strictly prohibited during peer review.</w:t>
            </w:r>
          </w:p>
          <w:p w:rsidR="007135D4" w:rsidRPr="006334B2" w:rsidRDefault="007135D4">
            <w:pPr>
              <w:rPr>
                <w:rFonts w:ascii="Arial" w:hAnsi="Arial" w:cs="Arial"/>
                <w:sz w:val="20"/>
                <w:szCs w:val="20"/>
              </w:rPr>
            </w:pPr>
          </w:p>
        </w:tc>
        <w:tc>
          <w:tcPr>
            <w:tcW w:w="6379" w:type="dxa"/>
          </w:tcPr>
          <w:p w:rsidR="007135D4" w:rsidRPr="006334B2" w:rsidRDefault="00785E78">
            <w:pPr>
              <w:spacing w:after="160" w:line="256" w:lineRule="auto"/>
              <w:rPr>
                <w:rFonts w:ascii="Arial" w:hAnsi="Arial" w:cs="Arial"/>
                <w:sz w:val="20"/>
                <w:szCs w:val="20"/>
              </w:rPr>
            </w:pPr>
            <w:r w:rsidRPr="006334B2">
              <w:rPr>
                <w:rFonts w:ascii="Arial" w:hAnsi="Arial" w:cs="Arial"/>
                <w:b/>
                <w:sz w:val="20"/>
                <w:szCs w:val="20"/>
              </w:rPr>
              <w:t>Author’s Feedback</w:t>
            </w:r>
            <w:r w:rsidRPr="006334B2">
              <w:rPr>
                <w:rFonts w:ascii="Arial" w:hAnsi="Arial" w:cs="Arial"/>
                <w:sz w:val="20"/>
                <w:szCs w:val="20"/>
              </w:rPr>
              <w:t xml:space="preserve"> (It is mandatory that authors should write his/her feedback here)</w:t>
            </w:r>
          </w:p>
          <w:p w:rsidR="007135D4" w:rsidRPr="006334B2" w:rsidRDefault="007135D4">
            <w:pPr>
              <w:pStyle w:val="Heading2"/>
              <w:jc w:val="left"/>
              <w:rPr>
                <w:rFonts w:ascii="Arial" w:eastAsia="Times New Roman" w:hAnsi="Arial" w:cs="Arial"/>
                <w:b w:val="0"/>
              </w:rPr>
            </w:pPr>
          </w:p>
        </w:tc>
      </w:tr>
      <w:tr w:rsidR="007135D4" w:rsidRPr="006334B2" w:rsidTr="006334B2">
        <w:trPr>
          <w:trHeight w:val="1264"/>
        </w:trPr>
        <w:tc>
          <w:tcPr>
            <w:tcW w:w="5243" w:type="dxa"/>
          </w:tcPr>
          <w:p w:rsidR="007135D4" w:rsidRPr="006334B2" w:rsidRDefault="00785E78">
            <w:pPr>
              <w:ind w:left="360"/>
              <w:rPr>
                <w:rFonts w:ascii="Arial" w:hAnsi="Arial" w:cs="Arial"/>
                <w:sz w:val="20"/>
                <w:szCs w:val="20"/>
              </w:rPr>
            </w:pPr>
            <w:r w:rsidRPr="006334B2">
              <w:rPr>
                <w:rFonts w:ascii="Arial" w:hAnsi="Arial" w:cs="Arial"/>
                <w:b/>
                <w:sz w:val="20"/>
                <w:szCs w:val="20"/>
              </w:rPr>
              <w:t>Please write a few sentences regarding the importance of this manuscript for the scientific community. A minimum of 3-4 sentences may be required for this part.</w:t>
            </w:r>
          </w:p>
          <w:p w:rsidR="007135D4" w:rsidRPr="006334B2" w:rsidRDefault="007135D4">
            <w:pPr>
              <w:ind w:left="360"/>
              <w:rPr>
                <w:rFonts w:ascii="Arial" w:hAnsi="Arial" w:cs="Arial"/>
                <w:sz w:val="20"/>
                <w:szCs w:val="20"/>
              </w:rPr>
            </w:pPr>
          </w:p>
        </w:tc>
        <w:tc>
          <w:tcPr>
            <w:tcW w:w="9357" w:type="dxa"/>
          </w:tcPr>
          <w:p w:rsidR="007135D4" w:rsidRPr="006334B2" w:rsidRDefault="00785E78">
            <w:pPr>
              <w:pBdr>
                <w:top w:val="nil"/>
                <w:left w:val="nil"/>
                <w:bottom w:val="nil"/>
                <w:right w:val="nil"/>
                <w:between w:val="nil"/>
              </w:pBdr>
              <w:rPr>
                <w:rFonts w:ascii="Arial" w:hAnsi="Arial" w:cs="Arial"/>
                <w:color w:val="000000"/>
                <w:sz w:val="20"/>
                <w:szCs w:val="20"/>
              </w:rPr>
            </w:pPr>
            <w:r w:rsidRPr="006334B2">
              <w:rPr>
                <w:rFonts w:ascii="Arial" w:hAnsi="Arial" w:cs="Arial"/>
                <w:color w:val="000000"/>
                <w:sz w:val="20"/>
                <w:szCs w:val="20"/>
              </w:rPr>
              <w:t>This manuscript highlights a rare but important benign breast condition that is often misdiagn</w:t>
            </w:r>
            <w:r w:rsidRPr="006334B2">
              <w:rPr>
                <w:rFonts w:ascii="Arial" w:hAnsi="Arial" w:cs="Arial"/>
                <w:color w:val="000000"/>
                <w:sz w:val="20"/>
                <w:szCs w:val="20"/>
              </w:rPr>
              <w:t xml:space="preserve">osed as malignant or borderline neoplasms. Correct diagnosis of PASH prevents unnecessary aggressive treatments. Reporting such cases increases awareness among surgeons, radiologists, and pathologists. It also contributes to the limited pool of literature </w:t>
            </w:r>
            <w:r w:rsidRPr="006334B2">
              <w:rPr>
                <w:rFonts w:ascii="Arial" w:hAnsi="Arial" w:cs="Arial"/>
                <w:color w:val="000000"/>
                <w:sz w:val="20"/>
                <w:szCs w:val="20"/>
              </w:rPr>
              <w:t>documenting recurrence, radiological features, and differential diagnosis.</w:t>
            </w:r>
          </w:p>
        </w:tc>
        <w:tc>
          <w:tcPr>
            <w:tcW w:w="6379" w:type="dxa"/>
          </w:tcPr>
          <w:p w:rsidR="007135D4" w:rsidRPr="006334B2" w:rsidRDefault="00785E78">
            <w:pPr>
              <w:pStyle w:val="Heading2"/>
              <w:jc w:val="left"/>
              <w:rPr>
                <w:rFonts w:ascii="Arial" w:eastAsia="Times New Roman" w:hAnsi="Arial" w:cs="Arial"/>
                <w:b w:val="0"/>
              </w:rPr>
            </w:pPr>
            <w:r w:rsidRPr="006334B2">
              <w:rPr>
                <w:rFonts w:ascii="Arial" w:eastAsia="Times New Roman" w:hAnsi="Arial" w:cs="Arial"/>
                <w:b w:val="0"/>
              </w:rPr>
              <w:t xml:space="preserve">I am very </w:t>
            </w:r>
            <w:proofErr w:type="gramStart"/>
            <w:r w:rsidRPr="006334B2">
              <w:rPr>
                <w:rFonts w:ascii="Arial" w:eastAsia="Times New Roman" w:hAnsi="Arial" w:cs="Arial"/>
                <w:b w:val="0"/>
              </w:rPr>
              <w:t>grateful  for</w:t>
            </w:r>
            <w:proofErr w:type="gramEnd"/>
            <w:r w:rsidRPr="006334B2">
              <w:rPr>
                <w:rFonts w:ascii="Arial" w:eastAsia="Times New Roman" w:hAnsi="Arial" w:cs="Arial"/>
                <w:b w:val="0"/>
              </w:rPr>
              <w:t xml:space="preserve"> your precise and important correction for this manuscript. I will make proper changes and try to make it academically sound.</w:t>
            </w:r>
          </w:p>
        </w:tc>
      </w:tr>
      <w:tr w:rsidR="007135D4" w:rsidRPr="006334B2" w:rsidTr="006334B2">
        <w:trPr>
          <w:trHeight w:val="1262"/>
        </w:trPr>
        <w:tc>
          <w:tcPr>
            <w:tcW w:w="5243" w:type="dxa"/>
          </w:tcPr>
          <w:p w:rsidR="007135D4" w:rsidRPr="006334B2" w:rsidRDefault="00785E78">
            <w:pPr>
              <w:ind w:left="360"/>
              <w:rPr>
                <w:rFonts w:ascii="Arial" w:hAnsi="Arial" w:cs="Arial"/>
                <w:sz w:val="20"/>
                <w:szCs w:val="20"/>
              </w:rPr>
            </w:pPr>
            <w:r w:rsidRPr="006334B2">
              <w:rPr>
                <w:rFonts w:ascii="Arial" w:hAnsi="Arial" w:cs="Arial"/>
                <w:b/>
                <w:sz w:val="20"/>
                <w:szCs w:val="20"/>
              </w:rPr>
              <w:t>Is the title of the article sui</w:t>
            </w:r>
            <w:r w:rsidRPr="006334B2">
              <w:rPr>
                <w:rFonts w:ascii="Arial" w:hAnsi="Arial" w:cs="Arial"/>
                <w:b/>
                <w:sz w:val="20"/>
                <w:szCs w:val="20"/>
              </w:rPr>
              <w:t>table?</w:t>
            </w:r>
          </w:p>
          <w:p w:rsidR="007135D4" w:rsidRPr="006334B2" w:rsidRDefault="00785E78">
            <w:pPr>
              <w:ind w:left="360"/>
              <w:rPr>
                <w:rFonts w:ascii="Arial" w:hAnsi="Arial" w:cs="Arial"/>
                <w:sz w:val="20"/>
                <w:szCs w:val="20"/>
              </w:rPr>
            </w:pPr>
            <w:r w:rsidRPr="006334B2">
              <w:rPr>
                <w:rFonts w:ascii="Arial" w:hAnsi="Arial" w:cs="Arial"/>
                <w:b/>
                <w:sz w:val="20"/>
                <w:szCs w:val="20"/>
              </w:rPr>
              <w:t>(If not please suggest an alternative title)</w:t>
            </w:r>
          </w:p>
          <w:p w:rsidR="007135D4" w:rsidRPr="006334B2" w:rsidRDefault="007135D4">
            <w:pPr>
              <w:pStyle w:val="Heading2"/>
              <w:jc w:val="left"/>
              <w:rPr>
                <w:rFonts w:ascii="Arial" w:eastAsia="Times New Roman" w:hAnsi="Arial" w:cs="Arial"/>
                <w:u w:val="single"/>
              </w:rPr>
            </w:pPr>
          </w:p>
        </w:tc>
        <w:tc>
          <w:tcPr>
            <w:tcW w:w="9357" w:type="dxa"/>
          </w:tcPr>
          <w:p w:rsidR="007135D4" w:rsidRPr="006334B2" w:rsidRDefault="00785E78">
            <w:pPr>
              <w:ind w:left="360"/>
              <w:rPr>
                <w:rFonts w:ascii="Arial" w:hAnsi="Arial" w:cs="Arial"/>
                <w:sz w:val="20"/>
                <w:szCs w:val="20"/>
              </w:rPr>
            </w:pPr>
            <w:r w:rsidRPr="006334B2">
              <w:rPr>
                <w:rFonts w:ascii="Arial" w:hAnsi="Arial" w:cs="Arial"/>
                <w:sz w:val="20"/>
                <w:szCs w:val="20"/>
              </w:rPr>
              <w:t>Yes, the title is generally suitable. However, it can be made more precise: Suggested title: '</w:t>
            </w:r>
            <w:proofErr w:type="spellStart"/>
            <w:r w:rsidRPr="006334B2">
              <w:rPr>
                <w:rFonts w:ascii="Arial" w:hAnsi="Arial" w:cs="Arial"/>
                <w:sz w:val="20"/>
                <w:szCs w:val="20"/>
              </w:rPr>
              <w:t>Pseudoangiomatous</w:t>
            </w:r>
            <w:proofErr w:type="spellEnd"/>
            <w:r w:rsidRPr="006334B2">
              <w:rPr>
                <w:rFonts w:ascii="Arial" w:hAnsi="Arial" w:cs="Arial"/>
                <w:sz w:val="20"/>
                <w:szCs w:val="20"/>
              </w:rPr>
              <w:t xml:space="preserve"> Stromal Hyperplasia of the Breast Mimicking Neoplasm: A Rare Case Report'.</w:t>
            </w:r>
          </w:p>
        </w:tc>
        <w:tc>
          <w:tcPr>
            <w:tcW w:w="6379" w:type="dxa"/>
          </w:tcPr>
          <w:p w:rsidR="007135D4" w:rsidRPr="006334B2" w:rsidRDefault="00785E78">
            <w:pPr>
              <w:pStyle w:val="Heading2"/>
              <w:jc w:val="left"/>
              <w:rPr>
                <w:rFonts w:ascii="Arial" w:eastAsia="Times New Roman" w:hAnsi="Arial" w:cs="Arial"/>
                <w:b w:val="0"/>
              </w:rPr>
            </w:pPr>
            <w:r w:rsidRPr="006334B2">
              <w:rPr>
                <w:rFonts w:ascii="Arial" w:eastAsia="Times New Roman" w:hAnsi="Arial" w:cs="Arial"/>
                <w:b w:val="0"/>
              </w:rPr>
              <w:t>The title was precisely selected by common approval of all the authors.</w:t>
            </w:r>
          </w:p>
        </w:tc>
      </w:tr>
      <w:tr w:rsidR="007135D4" w:rsidRPr="006334B2" w:rsidTr="006334B2">
        <w:trPr>
          <w:trHeight w:val="1262"/>
        </w:trPr>
        <w:tc>
          <w:tcPr>
            <w:tcW w:w="5243" w:type="dxa"/>
          </w:tcPr>
          <w:p w:rsidR="007135D4" w:rsidRPr="006334B2" w:rsidRDefault="00785E78">
            <w:pPr>
              <w:pStyle w:val="Heading2"/>
              <w:ind w:left="360"/>
              <w:jc w:val="left"/>
              <w:rPr>
                <w:rFonts w:ascii="Arial" w:eastAsia="Times New Roman" w:hAnsi="Arial" w:cs="Arial"/>
              </w:rPr>
            </w:pPr>
            <w:r w:rsidRPr="006334B2">
              <w:rPr>
                <w:rFonts w:ascii="Arial" w:eastAsia="Times New Roman" w:hAnsi="Arial" w:cs="Arial"/>
              </w:rPr>
              <w:t>Is the abstract of the article comprehensive? Do you suggest the addition (or deletion) of some points in this section? Please write your suggestions here.</w:t>
            </w:r>
          </w:p>
          <w:p w:rsidR="007135D4" w:rsidRPr="006334B2" w:rsidRDefault="007135D4">
            <w:pPr>
              <w:pStyle w:val="Heading2"/>
              <w:jc w:val="left"/>
              <w:rPr>
                <w:rFonts w:ascii="Arial" w:eastAsia="Times New Roman" w:hAnsi="Arial" w:cs="Arial"/>
                <w:u w:val="single"/>
              </w:rPr>
            </w:pPr>
          </w:p>
        </w:tc>
        <w:tc>
          <w:tcPr>
            <w:tcW w:w="9357" w:type="dxa"/>
          </w:tcPr>
          <w:p w:rsidR="007135D4" w:rsidRPr="006334B2" w:rsidRDefault="00785E78">
            <w:pPr>
              <w:ind w:left="360"/>
              <w:rPr>
                <w:rFonts w:ascii="Arial" w:hAnsi="Arial" w:cs="Arial"/>
                <w:sz w:val="20"/>
                <w:szCs w:val="20"/>
              </w:rPr>
            </w:pPr>
            <w:r w:rsidRPr="006334B2">
              <w:rPr>
                <w:rFonts w:ascii="Arial" w:hAnsi="Arial" w:cs="Arial"/>
                <w:sz w:val="20"/>
                <w:szCs w:val="20"/>
              </w:rPr>
              <w:t>The abstract needs restructuring into Background, Case, Conclusion. The introduction of ANDI in the abstract is confusing; better to focus directly on PASH. Remove repetition of 'admixing features of fibroadenoma and neoplasm'. Highlight the significance o</w:t>
            </w:r>
            <w:r w:rsidRPr="006334B2">
              <w:rPr>
                <w:rFonts w:ascii="Arial" w:hAnsi="Arial" w:cs="Arial"/>
                <w:sz w:val="20"/>
                <w:szCs w:val="20"/>
              </w:rPr>
              <w:t>f correct diagnosis and management.</w:t>
            </w:r>
          </w:p>
        </w:tc>
        <w:tc>
          <w:tcPr>
            <w:tcW w:w="6379" w:type="dxa"/>
          </w:tcPr>
          <w:p w:rsidR="007135D4" w:rsidRPr="006334B2" w:rsidRDefault="00785E78">
            <w:pPr>
              <w:pStyle w:val="Heading2"/>
              <w:jc w:val="left"/>
              <w:rPr>
                <w:rFonts w:ascii="Arial" w:eastAsia="Times New Roman" w:hAnsi="Arial" w:cs="Arial"/>
                <w:b w:val="0"/>
              </w:rPr>
            </w:pPr>
            <w:r w:rsidRPr="006334B2">
              <w:rPr>
                <w:rFonts w:ascii="Arial" w:eastAsia="Times New Roman" w:hAnsi="Arial" w:cs="Arial"/>
                <w:b w:val="0"/>
              </w:rPr>
              <w:t>Thank you for referring to the confusing points clearly. We will more precisely describe the ANDI part and review for any repetitions. We have thoroughly read about the author's guideline in this specific journal which m</w:t>
            </w:r>
            <w:r w:rsidRPr="006334B2">
              <w:rPr>
                <w:rFonts w:ascii="Arial" w:eastAsia="Times New Roman" w:hAnsi="Arial" w:cs="Arial"/>
                <w:b w:val="0"/>
              </w:rPr>
              <w:t>entioned that the case report abstract should be unstructured. If it needs to be improved we will follow the instructions.</w:t>
            </w:r>
          </w:p>
        </w:tc>
      </w:tr>
      <w:tr w:rsidR="007135D4" w:rsidRPr="006334B2" w:rsidTr="006334B2">
        <w:trPr>
          <w:trHeight w:val="704"/>
        </w:trPr>
        <w:tc>
          <w:tcPr>
            <w:tcW w:w="5243" w:type="dxa"/>
          </w:tcPr>
          <w:p w:rsidR="007135D4" w:rsidRPr="006334B2" w:rsidRDefault="00785E78">
            <w:pPr>
              <w:pStyle w:val="Heading2"/>
              <w:ind w:left="360"/>
              <w:jc w:val="left"/>
              <w:rPr>
                <w:rFonts w:ascii="Arial" w:hAnsi="Arial" w:cs="Arial"/>
                <w:b w:val="0"/>
                <w:u w:val="single"/>
              </w:rPr>
            </w:pPr>
            <w:r w:rsidRPr="006334B2">
              <w:rPr>
                <w:rFonts w:ascii="Arial" w:eastAsia="Times New Roman" w:hAnsi="Arial" w:cs="Arial"/>
              </w:rPr>
              <w:t>Is the manuscript scientifically, correct? Please write here.</w:t>
            </w:r>
          </w:p>
        </w:tc>
        <w:tc>
          <w:tcPr>
            <w:tcW w:w="9357" w:type="dxa"/>
          </w:tcPr>
          <w:p w:rsidR="007135D4" w:rsidRPr="006334B2" w:rsidRDefault="00785E78">
            <w:pPr>
              <w:pBdr>
                <w:top w:val="nil"/>
                <w:left w:val="nil"/>
                <w:bottom w:val="nil"/>
                <w:right w:val="nil"/>
                <w:between w:val="nil"/>
              </w:pBdr>
              <w:rPr>
                <w:rFonts w:ascii="Arial" w:hAnsi="Arial" w:cs="Arial"/>
                <w:color w:val="000000"/>
                <w:sz w:val="20"/>
                <w:szCs w:val="20"/>
              </w:rPr>
            </w:pPr>
            <w:r w:rsidRPr="006334B2">
              <w:rPr>
                <w:rFonts w:ascii="Arial" w:hAnsi="Arial" w:cs="Arial"/>
                <w:color w:val="000000"/>
                <w:sz w:val="20"/>
                <w:szCs w:val="20"/>
              </w:rPr>
              <w:t>Yes, the manuscript is scientifically correct, but the presentation ha</w:t>
            </w:r>
            <w:r w:rsidRPr="006334B2">
              <w:rPr>
                <w:rFonts w:ascii="Arial" w:hAnsi="Arial" w:cs="Arial"/>
                <w:color w:val="000000"/>
                <w:sz w:val="20"/>
                <w:szCs w:val="20"/>
              </w:rPr>
              <w:t>s weaknesses. FNAC results were suspicious but no core biopsy was performed before lumpectomy; this should be clarified. Discussion of immunohistochemistry (CD34, PR positivity) should be expanded. Recurrence and follow-up strategies should be described in</w:t>
            </w:r>
            <w:r w:rsidRPr="006334B2">
              <w:rPr>
                <w:rFonts w:ascii="Arial" w:hAnsi="Arial" w:cs="Arial"/>
                <w:color w:val="000000"/>
                <w:sz w:val="20"/>
                <w:szCs w:val="20"/>
              </w:rPr>
              <w:t xml:space="preserve"> more detail.</w:t>
            </w:r>
          </w:p>
        </w:tc>
        <w:tc>
          <w:tcPr>
            <w:tcW w:w="6379" w:type="dxa"/>
          </w:tcPr>
          <w:p w:rsidR="007135D4" w:rsidRPr="006334B2" w:rsidRDefault="00785E78">
            <w:pPr>
              <w:pStyle w:val="Heading2"/>
              <w:jc w:val="left"/>
              <w:rPr>
                <w:rFonts w:ascii="Arial" w:eastAsia="Times New Roman" w:hAnsi="Arial" w:cs="Arial"/>
                <w:b w:val="0"/>
              </w:rPr>
            </w:pPr>
            <w:r w:rsidRPr="006334B2">
              <w:rPr>
                <w:rFonts w:ascii="Arial" w:eastAsia="Times New Roman" w:hAnsi="Arial" w:cs="Arial"/>
                <w:b w:val="0"/>
              </w:rPr>
              <w:t xml:space="preserve">The patient was offered with two choices one is core needle biopsy and other is excision and biopsy. But due </w:t>
            </w:r>
            <w:proofErr w:type="gramStart"/>
            <w:r w:rsidRPr="006334B2">
              <w:rPr>
                <w:rFonts w:ascii="Arial" w:eastAsia="Times New Roman" w:hAnsi="Arial" w:cs="Arial"/>
                <w:b w:val="0"/>
              </w:rPr>
              <w:t>to  apprehensive</w:t>
            </w:r>
            <w:proofErr w:type="gramEnd"/>
            <w:r w:rsidRPr="006334B2">
              <w:rPr>
                <w:rFonts w:ascii="Arial" w:eastAsia="Times New Roman" w:hAnsi="Arial" w:cs="Arial"/>
                <w:b w:val="0"/>
              </w:rPr>
              <w:t xml:space="preserve"> behavior of patient and attendants  towards the diagnosis and for further follow up.</w:t>
            </w:r>
          </w:p>
        </w:tc>
      </w:tr>
      <w:tr w:rsidR="007135D4" w:rsidRPr="006334B2" w:rsidTr="006334B2">
        <w:trPr>
          <w:trHeight w:val="703"/>
        </w:trPr>
        <w:tc>
          <w:tcPr>
            <w:tcW w:w="5243" w:type="dxa"/>
          </w:tcPr>
          <w:p w:rsidR="007135D4" w:rsidRPr="006334B2" w:rsidRDefault="00785E78">
            <w:pPr>
              <w:ind w:left="360"/>
              <w:rPr>
                <w:rFonts w:ascii="Arial" w:hAnsi="Arial" w:cs="Arial"/>
                <w:sz w:val="20"/>
                <w:szCs w:val="20"/>
              </w:rPr>
            </w:pPr>
            <w:r w:rsidRPr="006334B2">
              <w:rPr>
                <w:rFonts w:ascii="Arial" w:hAnsi="Arial" w:cs="Arial"/>
                <w:b/>
                <w:sz w:val="20"/>
                <w:szCs w:val="20"/>
              </w:rPr>
              <w:t>Are the references sufficient and recent? If you have suggestions of additional references, please mention them in the review form.</w:t>
            </w:r>
          </w:p>
        </w:tc>
        <w:tc>
          <w:tcPr>
            <w:tcW w:w="9357" w:type="dxa"/>
          </w:tcPr>
          <w:p w:rsidR="007135D4" w:rsidRPr="006334B2" w:rsidRDefault="00785E78">
            <w:pPr>
              <w:pBdr>
                <w:top w:val="nil"/>
                <w:left w:val="nil"/>
                <w:bottom w:val="nil"/>
                <w:right w:val="nil"/>
                <w:between w:val="nil"/>
              </w:pBdr>
              <w:rPr>
                <w:rFonts w:ascii="Arial" w:hAnsi="Arial" w:cs="Arial"/>
                <w:color w:val="000000"/>
                <w:sz w:val="20"/>
                <w:szCs w:val="20"/>
              </w:rPr>
            </w:pPr>
            <w:r w:rsidRPr="006334B2">
              <w:rPr>
                <w:rFonts w:ascii="Arial" w:hAnsi="Arial" w:cs="Arial"/>
                <w:color w:val="000000"/>
                <w:sz w:val="20"/>
                <w:szCs w:val="20"/>
              </w:rPr>
              <w:t>References are relevant but mostly older (1986–2008). Suggest including at least 1–2 recent reviews (last 5–7 years) on PASH</w:t>
            </w:r>
            <w:r w:rsidRPr="006334B2">
              <w:rPr>
                <w:rFonts w:ascii="Arial" w:hAnsi="Arial" w:cs="Arial"/>
                <w:color w:val="000000"/>
                <w:sz w:val="20"/>
                <w:szCs w:val="20"/>
              </w:rPr>
              <w:t xml:space="preserve"> to strengthen the discussion.</w:t>
            </w:r>
          </w:p>
        </w:tc>
        <w:tc>
          <w:tcPr>
            <w:tcW w:w="6379" w:type="dxa"/>
          </w:tcPr>
          <w:p w:rsidR="007135D4" w:rsidRPr="006334B2" w:rsidRDefault="00785E78">
            <w:pPr>
              <w:pStyle w:val="Heading2"/>
              <w:jc w:val="left"/>
              <w:rPr>
                <w:rFonts w:ascii="Arial" w:eastAsia="Times New Roman" w:hAnsi="Arial" w:cs="Arial"/>
                <w:b w:val="0"/>
              </w:rPr>
            </w:pPr>
            <w:r w:rsidRPr="006334B2">
              <w:rPr>
                <w:rFonts w:ascii="Arial" w:eastAsia="Times New Roman" w:hAnsi="Arial" w:cs="Arial"/>
                <w:b w:val="0"/>
              </w:rPr>
              <w:t>Thank you, we will include recent references in the revised manuscript.</w:t>
            </w:r>
          </w:p>
        </w:tc>
      </w:tr>
      <w:tr w:rsidR="007135D4" w:rsidRPr="006334B2" w:rsidTr="006334B2">
        <w:trPr>
          <w:trHeight w:val="386"/>
        </w:trPr>
        <w:tc>
          <w:tcPr>
            <w:tcW w:w="5243" w:type="dxa"/>
          </w:tcPr>
          <w:p w:rsidR="007135D4" w:rsidRPr="006334B2" w:rsidRDefault="00785E78">
            <w:pPr>
              <w:pStyle w:val="Heading2"/>
              <w:ind w:left="360"/>
              <w:jc w:val="left"/>
              <w:rPr>
                <w:rFonts w:ascii="Arial" w:eastAsia="Times New Roman" w:hAnsi="Arial" w:cs="Arial"/>
              </w:rPr>
            </w:pPr>
            <w:r w:rsidRPr="006334B2">
              <w:rPr>
                <w:rFonts w:ascii="Arial" w:eastAsia="Times New Roman" w:hAnsi="Arial" w:cs="Arial"/>
              </w:rPr>
              <w:t>Is the language/English quality of the article suitable for scholarly communications?</w:t>
            </w:r>
          </w:p>
          <w:p w:rsidR="007135D4" w:rsidRPr="006334B2" w:rsidRDefault="007135D4">
            <w:pPr>
              <w:rPr>
                <w:rFonts w:ascii="Arial" w:hAnsi="Arial" w:cs="Arial"/>
                <w:sz w:val="20"/>
                <w:szCs w:val="20"/>
              </w:rPr>
            </w:pPr>
          </w:p>
        </w:tc>
        <w:tc>
          <w:tcPr>
            <w:tcW w:w="9357" w:type="dxa"/>
          </w:tcPr>
          <w:p w:rsidR="007135D4" w:rsidRPr="006334B2" w:rsidRDefault="00785E78">
            <w:pPr>
              <w:rPr>
                <w:rFonts w:ascii="Arial" w:hAnsi="Arial" w:cs="Arial"/>
                <w:sz w:val="20"/>
                <w:szCs w:val="20"/>
              </w:rPr>
            </w:pPr>
            <w:r w:rsidRPr="006334B2">
              <w:rPr>
                <w:rFonts w:ascii="Arial" w:hAnsi="Arial" w:cs="Arial"/>
                <w:sz w:val="20"/>
                <w:szCs w:val="20"/>
              </w:rPr>
              <w:t>The language requires improvement. Several grammatical errors, repetitions, and informal phrases need correction. A thorough proofreading is recommended.</w:t>
            </w:r>
          </w:p>
        </w:tc>
        <w:tc>
          <w:tcPr>
            <w:tcW w:w="6379" w:type="dxa"/>
          </w:tcPr>
          <w:p w:rsidR="007135D4" w:rsidRPr="006334B2" w:rsidRDefault="007135D4">
            <w:pPr>
              <w:rPr>
                <w:rFonts w:ascii="Arial" w:hAnsi="Arial" w:cs="Arial"/>
                <w:sz w:val="20"/>
                <w:szCs w:val="20"/>
              </w:rPr>
            </w:pPr>
          </w:p>
        </w:tc>
      </w:tr>
      <w:tr w:rsidR="007135D4" w:rsidRPr="006334B2" w:rsidTr="006334B2">
        <w:trPr>
          <w:trHeight w:val="1178"/>
        </w:trPr>
        <w:tc>
          <w:tcPr>
            <w:tcW w:w="5243" w:type="dxa"/>
          </w:tcPr>
          <w:p w:rsidR="007135D4" w:rsidRPr="006334B2" w:rsidRDefault="00785E78">
            <w:pPr>
              <w:pStyle w:val="Heading2"/>
              <w:jc w:val="left"/>
              <w:rPr>
                <w:rFonts w:ascii="Arial" w:eastAsia="Times New Roman" w:hAnsi="Arial" w:cs="Arial"/>
                <w:b w:val="0"/>
              </w:rPr>
            </w:pPr>
            <w:r w:rsidRPr="006334B2">
              <w:rPr>
                <w:rFonts w:ascii="Arial" w:eastAsia="Times New Roman" w:hAnsi="Arial" w:cs="Arial"/>
                <w:u w:val="single"/>
              </w:rPr>
              <w:t>Optional/General</w:t>
            </w:r>
            <w:r w:rsidRPr="006334B2">
              <w:rPr>
                <w:rFonts w:ascii="Arial" w:eastAsia="Times New Roman" w:hAnsi="Arial" w:cs="Arial"/>
              </w:rPr>
              <w:t xml:space="preserve"> </w:t>
            </w:r>
            <w:r w:rsidRPr="006334B2">
              <w:rPr>
                <w:rFonts w:ascii="Arial" w:eastAsia="Times New Roman" w:hAnsi="Arial" w:cs="Arial"/>
                <w:b w:val="0"/>
              </w:rPr>
              <w:t>comments</w:t>
            </w:r>
          </w:p>
          <w:p w:rsidR="007135D4" w:rsidRPr="006334B2" w:rsidRDefault="007135D4">
            <w:pPr>
              <w:pStyle w:val="Heading2"/>
              <w:jc w:val="left"/>
              <w:rPr>
                <w:rFonts w:ascii="Arial" w:eastAsia="Times New Roman" w:hAnsi="Arial" w:cs="Arial"/>
                <w:b w:val="0"/>
              </w:rPr>
            </w:pPr>
          </w:p>
        </w:tc>
        <w:tc>
          <w:tcPr>
            <w:tcW w:w="9357" w:type="dxa"/>
          </w:tcPr>
          <w:p w:rsidR="007135D4" w:rsidRPr="006334B2" w:rsidRDefault="00785E78">
            <w:pPr>
              <w:pBdr>
                <w:top w:val="nil"/>
                <w:left w:val="nil"/>
                <w:bottom w:val="nil"/>
                <w:right w:val="nil"/>
                <w:between w:val="nil"/>
              </w:pBdr>
              <w:rPr>
                <w:rFonts w:ascii="Arial" w:eastAsia="Arimo" w:hAnsi="Arial" w:cs="Arial"/>
                <w:color w:val="000000"/>
                <w:sz w:val="20"/>
                <w:szCs w:val="20"/>
              </w:rPr>
            </w:pPr>
            <w:r w:rsidRPr="006334B2">
              <w:rPr>
                <w:rFonts w:ascii="Arial" w:eastAsia="Arimo" w:hAnsi="Arial" w:cs="Arial"/>
                <w:color w:val="000000"/>
                <w:sz w:val="20"/>
                <w:szCs w:val="20"/>
              </w:rPr>
              <w:t>Figures should be labeled more clearly and described in legends. Conclusion should be concise and emphasize clinical implications, not just general statements about ANDI.</w:t>
            </w:r>
          </w:p>
          <w:p w:rsidR="007135D4" w:rsidRPr="006334B2" w:rsidRDefault="007135D4">
            <w:pPr>
              <w:pBdr>
                <w:top w:val="nil"/>
                <w:left w:val="nil"/>
                <w:bottom w:val="nil"/>
                <w:right w:val="nil"/>
                <w:between w:val="nil"/>
              </w:pBdr>
              <w:rPr>
                <w:rFonts w:ascii="Arial" w:hAnsi="Arial" w:cs="Arial"/>
                <w:color w:val="000000"/>
                <w:sz w:val="20"/>
                <w:szCs w:val="20"/>
              </w:rPr>
            </w:pPr>
          </w:p>
          <w:p w:rsidR="007135D4" w:rsidRPr="006334B2" w:rsidRDefault="00785E78">
            <w:pPr>
              <w:pBdr>
                <w:top w:val="nil"/>
                <w:left w:val="nil"/>
                <w:bottom w:val="nil"/>
                <w:right w:val="nil"/>
                <w:between w:val="nil"/>
              </w:pBdr>
              <w:rPr>
                <w:rFonts w:ascii="Arial" w:hAnsi="Arial" w:cs="Arial"/>
                <w:color w:val="000000"/>
                <w:sz w:val="20"/>
                <w:szCs w:val="20"/>
              </w:rPr>
            </w:pPr>
            <w:r w:rsidRPr="006334B2">
              <w:rPr>
                <w:rFonts w:ascii="Arial" w:eastAsia="Arimo" w:hAnsi="Arial" w:cs="Arial"/>
                <w:color w:val="000000"/>
                <w:sz w:val="20"/>
                <w:szCs w:val="20"/>
              </w:rPr>
              <w:t>The manuscript addresses a rare benign breast lesion (</w:t>
            </w:r>
            <w:proofErr w:type="spellStart"/>
            <w:r w:rsidRPr="006334B2">
              <w:rPr>
                <w:rFonts w:ascii="Arial" w:eastAsia="Arimo" w:hAnsi="Arial" w:cs="Arial"/>
                <w:color w:val="000000"/>
                <w:sz w:val="20"/>
                <w:szCs w:val="20"/>
              </w:rPr>
              <w:t>Pseudoangiomatous</w:t>
            </w:r>
            <w:proofErr w:type="spellEnd"/>
            <w:r w:rsidRPr="006334B2">
              <w:rPr>
                <w:rFonts w:ascii="Arial" w:eastAsia="Arimo" w:hAnsi="Arial" w:cs="Arial"/>
                <w:color w:val="000000"/>
                <w:sz w:val="20"/>
                <w:szCs w:val="20"/>
              </w:rPr>
              <w:t xml:space="preserve"> Stromal Hype</w:t>
            </w:r>
            <w:r w:rsidRPr="006334B2">
              <w:rPr>
                <w:rFonts w:ascii="Arial" w:eastAsia="Arimo" w:hAnsi="Arial" w:cs="Arial"/>
                <w:color w:val="000000"/>
                <w:sz w:val="20"/>
                <w:szCs w:val="20"/>
              </w:rPr>
              <w:t>rplasia, PASH), which is clinically relevant because it can mimic malignant and borderline breast tumors such as low-grade angiosarcoma and phyllodes tumor. The case adds value to the literature by documenting diagnostic challenges, management, and postope</w:t>
            </w:r>
            <w:r w:rsidRPr="006334B2">
              <w:rPr>
                <w:rFonts w:ascii="Arial" w:eastAsia="Arimo" w:hAnsi="Arial" w:cs="Arial"/>
                <w:color w:val="000000"/>
                <w:sz w:val="20"/>
                <w:szCs w:val="20"/>
              </w:rPr>
              <w:t>rative outcome. It is useful for clinicians, radiologists, and pathologists to recognize this entity and avoid overtreatment. However, several sections of the manuscript require revision for clarity, structure, and scientific rigor.</w:t>
            </w:r>
          </w:p>
        </w:tc>
        <w:tc>
          <w:tcPr>
            <w:tcW w:w="6379" w:type="dxa"/>
          </w:tcPr>
          <w:p w:rsidR="007135D4" w:rsidRPr="006334B2" w:rsidRDefault="007135D4">
            <w:pPr>
              <w:rPr>
                <w:rFonts w:ascii="Arial" w:hAnsi="Arial" w:cs="Arial"/>
                <w:sz w:val="20"/>
                <w:szCs w:val="20"/>
              </w:rPr>
            </w:pPr>
          </w:p>
        </w:tc>
      </w:tr>
    </w:tbl>
    <w:p w:rsidR="007135D4" w:rsidRPr="006334B2" w:rsidRDefault="007135D4">
      <w:pPr>
        <w:pBdr>
          <w:top w:val="nil"/>
          <w:left w:val="nil"/>
          <w:bottom w:val="nil"/>
          <w:right w:val="nil"/>
          <w:between w:val="nil"/>
        </w:pBdr>
        <w:jc w:val="both"/>
        <w:rPr>
          <w:rFonts w:ascii="Arial" w:hAnsi="Arial" w:cs="Arial"/>
          <w:color w:val="000000"/>
          <w:sz w:val="20"/>
          <w:szCs w:val="20"/>
          <w:u w:val="single"/>
        </w:rPr>
      </w:pPr>
    </w:p>
    <w:p w:rsidR="007135D4" w:rsidRPr="006334B2" w:rsidRDefault="007135D4">
      <w:pPr>
        <w:pBdr>
          <w:top w:val="nil"/>
          <w:left w:val="nil"/>
          <w:bottom w:val="nil"/>
          <w:right w:val="nil"/>
          <w:between w:val="nil"/>
        </w:pBdr>
        <w:jc w:val="both"/>
        <w:rPr>
          <w:rFonts w:ascii="Arial" w:hAnsi="Arial" w:cs="Arial"/>
          <w:color w:val="000000"/>
          <w:sz w:val="20"/>
          <w:szCs w:val="20"/>
          <w:u w:val="single"/>
        </w:rPr>
      </w:pPr>
    </w:p>
    <w:p w:rsidR="007135D4" w:rsidRDefault="007135D4">
      <w:pPr>
        <w:rPr>
          <w:rFonts w:ascii="Arial" w:hAnsi="Arial" w:cs="Arial"/>
          <w:sz w:val="20"/>
          <w:szCs w:val="20"/>
        </w:rPr>
      </w:pPr>
    </w:p>
    <w:p w:rsidR="006334B2" w:rsidRDefault="006334B2">
      <w:pPr>
        <w:rPr>
          <w:rFonts w:ascii="Arial" w:hAnsi="Arial" w:cs="Arial"/>
          <w:sz w:val="20"/>
          <w:szCs w:val="20"/>
        </w:rPr>
      </w:pPr>
    </w:p>
    <w:p w:rsidR="006334B2" w:rsidRDefault="006334B2">
      <w:pPr>
        <w:rPr>
          <w:rFonts w:ascii="Arial" w:hAnsi="Arial" w:cs="Arial"/>
          <w:sz w:val="20"/>
          <w:szCs w:val="20"/>
        </w:rPr>
      </w:pPr>
    </w:p>
    <w:p w:rsidR="006334B2" w:rsidRDefault="006334B2">
      <w:pPr>
        <w:rPr>
          <w:rFonts w:ascii="Arial" w:hAnsi="Arial" w:cs="Arial"/>
          <w:sz w:val="20"/>
          <w:szCs w:val="20"/>
        </w:rPr>
      </w:pPr>
    </w:p>
    <w:p w:rsidR="006334B2" w:rsidRDefault="006334B2">
      <w:pPr>
        <w:rPr>
          <w:rFonts w:ascii="Arial" w:hAnsi="Arial" w:cs="Arial"/>
          <w:sz w:val="20"/>
          <w:szCs w:val="20"/>
        </w:rPr>
      </w:pPr>
    </w:p>
    <w:p w:rsidR="006334B2" w:rsidRPr="006334B2" w:rsidRDefault="006334B2">
      <w:pPr>
        <w:rPr>
          <w:rFonts w:ascii="Arial" w:hAnsi="Arial" w:cs="Arial"/>
          <w:sz w:val="20"/>
          <w:szCs w:val="20"/>
        </w:rPr>
      </w:pPr>
      <w:bookmarkStart w:id="2" w:name="_GoBack"/>
      <w:bookmarkEnd w:id="2"/>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7135D4" w:rsidRPr="006334B2">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7135D4" w:rsidRPr="006334B2" w:rsidRDefault="00785E78">
            <w:pPr>
              <w:spacing w:line="276" w:lineRule="auto"/>
              <w:rPr>
                <w:rFonts w:ascii="Arial" w:eastAsia="Arial" w:hAnsi="Arial" w:cs="Arial"/>
                <w:sz w:val="20"/>
                <w:szCs w:val="20"/>
                <w:u w:val="single"/>
              </w:rPr>
            </w:pPr>
            <w:r w:rsidRPr="006334B2">
              <w:rPr>
                <w:rFonts w:ascii="Arial" w:eastAsia="Arial" w:hAnsi="Arial" w:cs="Arial"/>
                <w:b/>
                <w:sz w:val="20"/>
                <w:szCs w:val="20"/>
                <w:highlight w:val="yellow"/>
                <w:u w:val="single"/>
              </w:rPr>
              <w:t>PART  2:</w:t>
            </w:r>
            <w:r w:rsidRPr="006334B2">
              <w:rPr>
                <w:rFonts w:ascii="Arial" w:eastAsia="Arial" w:hAnsi="Arial" w:cs="Arial"/>
                <w:b/>
                <w:sz w:val="20"/>
                <w:szCs w:val="20"/>
                <w:u w:val="single"/>
              </w:rPr>
              <w:t xml:space="preserve"> </w:t>
            </w:r>
          </w:p>
          <w:p w:rsidR="007135D4" w:rsidRPr="006334B2" w:rsidRDefault="007135D4">
            <w:pPr>
              <w:spacing w:line="276" w:lineRule="auto"/>
              <w:rPr>
                <w:rFonts w:ascii="Arial" w:eastAsia="Arial" w:hAnsi="Arial" w:cs="Arial"/>
                <w:sz w:val="20"/>
                <w:szCs w:val="20"/>
                <w:u w:val="single"/>
              </w:rPr>
            </w:pPr>
          </w:p>
        </w:tc>
      </w:tr>
      <w:tr w:rsidR="007135D4" w:rsidRPr="006334B2">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135D4" w:rsidRPr="006334B2" w:rsidRDefault="007135D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135D4" w:rsidRPr="006334B2" w:rsidRDefault="00785E78">
            <w:pPr>
              <w:keepNext/>
              <w:spacing w:line="276" w:lineRule="auto"/>
              <w:rPr>
                <w:rFonts w:ascii="Arial" w:eastAsia="Arial" w:hAnsi="Arial" w:cs="Arial"/>
                <w:sz w:val="20"/>
                <w:szCs w:val="20"/>
              </w:rPr>
            </w:pPr>
            <w:r w:rsidRPr="006334B2">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7135D4" w:rsidRPr="006334B2" w:rsidRDefault="00785E78">
            <w:pPr>
              <w:spacing w:after="160" w:line="252" w:lineRule="auto"/>
              <w:rPr>
                <w:rFonts w:ascii="Arial" w:eastAsia="Arial" w:hAnsi="Arial" w:cs="Arial"/>
                <w:sz w:val="20"/>
                <w:szCs w:val="20"/>
              </w:rPr>
            </w:pPr>
            <w:r w:rsidRPr="006334B2">
              <w:rPr>
                <w:rFonts w:ascii="Arial" w:eastAsia="Arial" w:hAnsi="Arial" w:cs="Arial"/>
                <w:b/>
                <w:sz w:val="20"/>
                <w:szCs w:val="20"/>
              </w:rPr>
              <w:t>Author’s Feedback</w:t>
            </w:r>
            <w:r w:rsidRPr="006334B2">
              <w:rPr>
                <w:rFonts w:ascii="Arial" w:eastAsia="Arial" w:hAnsi="Arial" w:cs="Arial"/>
                <w:sz w:val="20"/>
                <w:szCs w:val="20"/>
              </w:rPr>
              <w:t xml:space="preserve"> (It is mandatory that authors should write his/her feedback here)</w:t>
            </w:r>
          </w:p>
          <w:p w:rsidR="007135D4" w:rsidRPr="006334B2" w:rsidRDefault="007135D4">
            <w:pPr>
              <w:keepNext/>
              <w:spacing w:line="276" w:lineRule="auto"/>
              <w:rPr>
                <w:rFonts w:ascii="Arial" w:eastAsia="Arial" w:hAnsi="Arial" w:cs="Arial"/>
                <w:sz w:val="20"/>
                <w:szCs w:val="20"/>
              </w:rPr>
            </w:pPr>
          </w:p>
        </w:tc>
      </w:tr>
      <w:tr w:rsidR="007135D4" w:rsidRPr="006334B2">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135D4" w:rsidRPr="006334B2" w:rsidRDefault="00785E78">
            <w:pPr>
              <w:spacing w:line="276" w:lineRule="auto"/>
              <w:rPr>
                <w:rFonts w:ascii="Arial" w:eastAsia="Arial" w:hAnsi="Arial" w:cs="Arial"/>
                <w:sz w:val="20"/>
                <w:szCs w:val="20"/>
              </w:rPr>
            </w:pPr>
            <w:r w:rsidRPr="006334B2">
              <w:rPr>
                <w:rFonts w:ascii="Arial" w:eastAsia="Arial" w:hAnsi="Arial" w:cs="Arial"/>
                <w:b/>
                <w:sz w:val="20"/>
                <w:szCs w:val="20"/>
              </w:rPr>
              <w:t xml:space="preserve">Are there ethical issues in this manuscript? </w:t>
            </w:r>
          </w:p>
          <w:p w:rsidR="007135D4" w:rsidRPr="006334B2" w:rsidRDefault="007135D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135D4" w:rsidRPr="006334B2" w:rsidRDefault="00785E78">
            <w:pPr>
              <w:spacing w:line="276" w:lineRule="auto"/>
              <w:rPr>
                <w:rFonts w:ascii="Arial" w:eastAsia="Arial" w:hAnsi="Arial" w:cs="Arial"/>
                <w:sz w:val="20"/>
                <w:szCs w:val="20"/>
                <w:u w:val="single"/>
              </w:rPr>
            </w:pPr>
            <w:r w:rsidRPr="006334B2">
              <w:rPr>
                <w:rFonts w:ascii="Arial" w:eastAsia="Arial" w:hAnsi="Arial" w:cs="Arial"/>
                <w:i/>
                <w:sz w:val="20"/>
                <w:szCs w:val="20"/>
                <w:u w:val="single"/>
              </w:rPr>
              <w:t xml:space="preserve">(If yes, </w:t>
            </w:r>
            <w:proofErr w:type="gramStart"/>
            <w:r w:rsidRPr="006334B2">
              <w:rPr>
                <w:rFonts w:ascii="Arial" w:eastAsia="Arial" w:hAnsi="Arial" w:cs="Arial"/>
                <w:i/>
                <w:sz w:val="20"/>
                <w:szCs w:val="20"/>
                <w:u w:val="single"/>
              </w:rPr>
              <w:t>Kindly</w:t>
            </w:r>
            <w:proofErr w:type="gramEnd"/>
            <w:r w:rsidRPr="006334B2">
              <w:rPr>
                <w:rFonts w:ascii="Arial" w:eastAsia="Arial" w:hAnsi="Arial" w:cs="Arial"/>
                <w:i/>
                <w:sz w:val="20"/>
                <w:szCs w:val="20"/>
                <w:u w:val="single"/>
              </w:rPr>
              <w:t xml:space="preserve"> please write down the ethical issues here in details)</w:t>
            </w:r>
          </w:p>
          <w:p w:rsidR="007135D4" w:rsidRPr="006334B2" w:rsidRDefault="007135D4">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7135D4" w:rsidRPr="006334B2" w:rsidRDefault="007135D4">
            <w:pPr>
              <w:spacing w:line="276" w:lineRule="auto"/>
              <w:rPr>
                <w:rFonts w:ascii="Arial" w:eastAsia="Arial" w:hAnsi="Arial" w:cs="Arial"/>
                <w:sz w:val="20"/>
                <w:szCs w:val="20"/>
              </w:rPr>
            </w:pPr>
          </w:p>
          <w:p w:rsidR="007135D4" w:rsidRPr="006334B2" w:rsidRDefault="007135D4">
            <w:pPr>
              <w:spacing w:line="276" w:lineRule="auto"/>
              <w:rPr>
                <w:rFonts w:ascii="Arial" w:eastAsia="Arial" w:hAnsi="Arial" w:cs="Arial"/>
                <w:sz w:val="20"/>
                <w:szCs w:val="20"/>
              </w:rPr>
            </w:pPr>
          </w:p>
          <w:p w:rsidR="007135D4" w:rsidRPr="006334B2" w:rsidRDefault="007135D4">
            <w:pPr>
              <w:spacing w:line="276" w:lineRule="auto"/>
              <w:rPr>
                <w:rFonts w:ascii="Arial" w:eastAsia="Arial" w:hAnsi="Arial" w:cs="Arial"/>
                <w:sz w:val="20"/>
                <w:szCs w:val="20"/>
              </w:rPr>
            </w:pPr>
          </w:p>
        </w:tc>
      </w:tr>
    </w:tbl>
    <w:p w:rsidR="007135D4" w:rsidRPr="006334B2" w:rsidRDefault="007135D4">
      <w:pPr>
        <w:rPr>
          <w:rFonts w:ascii="Arial" w:hAnsi="Arial" w:cs="Arial"/>
          <w:sz w:val="20"/>
          <w:szCs w:val="20"/>
        </w:rPr>
      </w:pPr>
    </w:p>
    <w:p w:rsidR="007135D4" w:rsidRPr="006334B2" w:rsidRDefault="007135D4">
      <w:pPr>
        <w:rPr>
          <w:rFonts w:ascii="Arial" w:hAnsi="Arial" w:cs="Arial"/>
          <w:sz w:val="20"/>
          <w:szCs w:val="20"/>
        </w:rPr>
      </w:pPr>
    </w:p>
    <w:p w:rsidR="007135D4" w:rsidRPr="006334B2" w:rsidRDefault="007135D4">
      <w:pPr>
        <w:rPr>
          <w:rFonts w:ascii="Arial" w:hAnsi="Arial" w:cs="Arial"/>
          <w:sz w:val="20"/>
          <w:szCs w:val="20"/>
          <w:u w:val="single"/>
        </w:rPr>
      </w:pPr>
    </w:p>
    <w:p w:rsidR="007135D4" w:rsidRPr="006334B2" w:rsidRDefault="007135D4">
      <w:pPr>
        <w:rPr>
          <w:rFonts w:ascii="Arial" w:hAnsi="Arial" w:cs="Arial"/>
          <w:sz w:val="20"/>
          <w:szCs w:val="20"/>
        </w:rPr>
      </w:pPr>
    </w:p>
    <w:p w:rsidR="007135D4" w:rsidRPr="006334B2" w:rsidRDefault="007135D4">
      <w:pPr>
        <w:pBdr>
          <w:top w:val="nil"/>
          <w:left w:val="nil"/>
          <w:bottom w:val="nil"/>
          <w:right w:val="nil"/>
          <w:between w:val="nil"/>
        </w:pBdr>
        <w:jc w:val="both"/>
        <w:rPr>
          <w:rFonts w:ascii="Arial" w:hAnsi="Arial" w:cs="Arial"/>
          <w:color w:val="000000"/>
          <w:sz w:val="20"/>
          <w:szCs w:val="20"/>
          <w:u w:val="single"/>
        </w:rPr>
      </w:pPr>
    </w:p>
    <w:sectPr w:rsidR="007135D4" w:rsidRPr="006334B2">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E78" w:rsidRDefault="00785E78">
      <w:r>
        <w:separator/>
      </w:r>
    </w:p>
  </w:endnote>
  <w:endnote w:type="continuationSeparator" w:id="0">
    <w:p w:rsidR="00785E78" w:rsidRDefault="0078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5D4" w:rsidRDefault="00785E78">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E78" w:rsidRDefault="00785E78">
      <w:r>
        <w:separator/>
      </w:r>
    </w:p>
  </w:footnote>
  <w:footnote w:type="continuationSeparator" w:id="0">
    <w:p w:rsidR="00785E78" w:rsidRDefault="0078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5D4" w:rsidRDefault="007135D4">
    <w:pPr>
      <w:spacing w:after="280"/>
      <w:jc w:val="center"/>
      <w:rPr>
        <w:rFonts w:ascii="Arial" w:eastAsia="Arial" w:hAnsi="Arial" w:cs="Arial"/>
        <w:color w:val="003399"/>
        <w:u w:val="single"/>
      </w:rPr>
    </w:pPr>
  </w:p>
  <w:p w:rsidR="007135D4" w:rsidRDefault="00785E78">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D4"/>
    <w:rsid w:val="006334B2"/>
    <w:rsid w:val="007135D4"/>
    <w:rsid w:val="00785E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26494"/>
  <w15:docId w15:val="{20C17BEC-3D06-4BF4-BE4E-9F29C0848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PEuAImzOfzU2QVh3LrWKdFyFbA==">CgMxLjAyDmgua3FtcmlybWRrNXBtMg5oLnIxMTA0c2dqMmF1eTIOaC5tOHB4eHNyemthNDQyDmguZG5nc3llZng3YTNqOAByITFvWkJiWThtMjVxRWNLb244Y2FUSEFjWC1qWU5tMmVqbA==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695</Words>
  <Characters>3967</Characters>
  <Application>Microsoft Office Word</Application>
  <DocSecurity>0</DocSecurity>
  <Lines>33</Lines>
  <Paragraphs>9</Paragraphs>
  <ScaleCrop>false</ScaleCrop>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2025-09-09T06:44:00Z</dcterms:modified>
</cp:coreProperties>
</file>