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F932B" w14:textId="77777777" w:rsidR="00517B48" w:rsidRPr="0032431D" w:rsidRDefault="00517B48">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32431D" w14:paraId="6FBA0BCC" w14:textId="77777777" w:rsidTr="002643B3">
        <w:trPr>
          <w:trHeight w:val="290"/>
        </w:trPr>
        <w:tc>
          <w:tcPr>
            <w:tcW w:w="5000" w:type="pct"/>
            <w:gridSpan w:val="2"/>
            <w:tcBorders>
              <w:top w:val="nil"/>
              <w:left w:val="nil"/>
              <w:right w:val="nil"/>
            </w:tcBorders>
          </w:tcPr>
          <w:p w14:paraId="35072F9B" w14:textId="77777777" w:rsidR="00602F7D" w:rsidRPr="0032431D" w:rsidRDefault="00602F7D" w:rsidP="00F2643C">
            <w:pPr>
              <w:pStyle w:val="Heading2"/>
              <w:jc w:val="left"/>
              <w:rPr>
                <w:rFonts w:ascii="Arial" w:hAnsi="Arial" w:cs="Arial"/>
                <w:b w:val="0"/>
                <w:bCs w:val="0"/>
                <w:lang w:val="en-GB"/>
              </w:rPr>
            </w:pPr>
          </w:p>
        </w:tc>
      </w:tr>
      <w:tr w:rsidR="0000007A" w:rsidRPr="0032431D" w14:paraId="4BEC3534" w14:textId="77777777" w:rsidTr="002643B3">
        <w:trPr>
          <w:trHeight w:val="290"/>
        </w:trPr>
        <w:tc>
          <w:tcPr>
            <w:tcW w:w="1234" w:type="pct"/>
          </w:tcPr>
          <w:p w14:paraId="4F637DAE" w14:textId="77777777" w:rsidR="0000007A" w:rsidRPr="0032431D" w:rsidRDefault="0000007A" w:rsidP="00696CAD">
            <w:pPr>
              <w:pStyle w:val="BodyText"/>
              <w:ind w:left="90"/>
              <w:jc w:val="left"/>
              <w:rPr>
                <w:rFonts w:ascii="Arial" w:hAnsi="Arial" w:cs="Arial"/>
                <w:bCs/>
                <w:sz w:val="20"/>
                <w:szCs w:val="20"/>
                <w:lang w:val="en-GB"/>
              </w:rPr>
            </w:pPr>
            <w:r w:rsidRPr="0032431D">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6D95DB2" w14:textId="77777777" w:rsidR="0000007A" w:rsidRPr="0032431D" w:rsidRDefault="007C6186" w:rsidP="00E65EB7">
            <w:pPr>
              <w:rPr>
                <w:rFonts w:ascii="Arial" w:hAnsi="Arial" w:cs="Arial"/>
                <w:b/>
                <w:bCs/>
                <w:color w:val="0000FF"/>
                <w:sz w:val="20"/>
                <w:szCs w:val="20"/>
              </w:rPr>
            </w:pPr>
            <w:hyperlink r:id="rId8" w:history="1">
              <w:r w:rsidR="00726B37" w:rsidRPr="0032431D">
                <w:rPr>
                  <w:rStyle w:val="Hyperlink"/>
                  <w:rFonts w:ascii="Arial" w:hAnsi="Arial" w:cs="Arial"/>
                  <w:b/>
                  <w:bCs/>
                  <w:sz w:val="20"/>
                  <w:szCs w:val="20"/>
                  <w:u w:val="none"/>
                </w:rPr>
                <w:t>Archives of Current Research International</w:t>
              </w:r>
            </w:hyperlink>
            <w:r w:rsidR="00726B37" w:rsidRPr="0032431D">
              <w:rPr>
                <w:rFonts w:ascii="Arial" w:hAnsi="Arial" w:cs="Arial"/>
                <w:b/>
                <w:bCs/>
                <w:color w:val="0000FF"/>
                <w:sz w:val="20"/>
                <w:szCs w:val="20"/>
              </w:rPr>
              <w:t xml:space="preserve"> </w:t>
            </w:r>
          </w:p>
        </w:tc>
      </w:tr>
      <w:tr w:rsidR="0000007A" w:rsidRPr="0032431D" w14:paraId="7D9899F2" w14:textId="77777777" w:rsidTr="002643B3">
        <w:trPr>
          <w:trHeight w:val="290"/>
        </w:trPr>
        <w:tc>
          <w:tcPr>
            <w:tcW w:w="1234" w:type="pct"/>
          </w:tcPr>
          <w:p w14:paraId="3FC1E6EE" w14:textId="77777777" w:rsidR="0000007A" w:rsidRPr="0032431D" w:rsidRDefault="0000007A" w:rsidP="00696CAD">
            <w:pPr>
              <w:pStyle w:val="BodyText"/>
              <w:ind w:left="90"/>
              <w:jc w:val="left"/>
              <w:rPr>
                <w:rFonts w:ascii="Arial" w:hAnsi="Arial" w:cs="Arial"/>
                <w:bCs/>
                <w:sz w:val="20"/>
                <w:szCs w:val="20"/>
                <w:lang w:val="en-GB"/>
              </w:rPr>
            </w:pPr>
            <w:r w:rsidRPr="0032431D">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0CC5068A" w14:textId="77777777" w:rsidR="0000007A" w:rsidRPr="0032431D" w:rsidRDefault="00845F98" w:rsidP="00F3669D">
            <w:pPr>
              <w:pStyle w:val="NormalWeb"/>
              <w:spacing w:before="0" w:beforeAutospacing="0" w:after="0" w:afterAutospacing="0"/>
              <w:rPr>
                <w:rFonts w:ascii="Arial" w:hAnsi="Arial" w:cs="Arial"/>
                <w:b/>
                <w:bCs/>
                <w:sz w:val="20"/>
                <w:szCs w:val="20"/>
                <w:lang w:val="en-GB"/>
              </w:rPr>
            </w:pPr>
            <w:r w:rsidRPr="0032431D">
              <w:rPr>
                <w:rFonts w:ascii="Arial" w:hAnsi="Arial" w:cs="Arial"/>
                <w:b/>
                <w:bCs/>
                <w:sz w:val="20"/>
                <w:szCs w:val="20"/>
                <w:lang w:val="en-GB"/>
              </w:rPr>
              <w:t>Ms_ACRI_143522</w:t>
            </w:r>
          </w:p>
        </w:tc>
      </w:tr>
      <w:tr w:rsidR="0000007A" w:rsidRPr="0032431D" w14:paraId="6F1125A0" w14:textId="77777777" w:rsidTr="002643B3">
        <w:trPr>
          <w:trHeight w:val="650"/>
        </w:trPr>
        <w:tc>
          <w:tcPr>
            <w:tcW w:w="1234" w:type="pct"/>
          </w:tcPr>
          <w:p w14:paraId="6256D37F" w14:textId="77777777" w:rsidR="0000007A" w:rsidRPr="0032431D" w:rsidRDefault="0000007A" w:rsidP="00696CAD">
            <w:pPr>
              <w:pStyle w:val="BodyText"/>
              <w:ind w:left="90"/>
              <w:jc w:val="left"/>
              <w:rPr>
                <w:rFonts w:ascii="Arial" w:hAnsi="Arial" w:cs="Arial"/>
                <w:bCs/>
                <w:sz w:val="20"/>
                <w:szCs w:val="20"/>
                <w:lang w:val="en-GB"/>
              </w:rPr>
            </w:pPr>
            <w:r w:rsidRPr="0032431D">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37FC8F45" w14:textId="77777777" w:rsidR="0000007A" w:rsidRPr="0032431D" w:rsidRDefault="00845F98" w:rsidP="000450FC">
            <w:pPr>
              <w:pStyle w:val="NormalWeb"/>
              <w:spacing w:before="0" w:beforeAutospacing="0" w:after="0" w:afterAutospacing="0"/>
              <w:rPr>
                <w:rFonts w:ascii="Arial" w:hAnsi="Arial" w:cs="Arial"/>
                <w:b/>
                <w:sz w:val="20"/>
                <w:szCs w:val="20"/>
                <w:lang w:val="en-GB"/>
              </w:rPr>
            </w:pPr>
            <w:r w:rsidRPr="0032431D">
              <w:rPr>
                <w:rFonts w:ascii="Arial" w:hAnsi="Arial" w:cs="Arial"/>
                <w:b/>
                <w:sz w:val="20"/>
                <w:szCs w:val="20"/>
                <w:lang w:val="en-GB"/>
              </w:rPr>
              <w:t>Heat Stress, Antioxidant Supplementation, and HSP70 mRNA Expression in Growing Pigs</w:t>
            </w:r>
          </w:p>
        </w:tc>
      </w:tr>
      <w:tr w:rsidR="00CF0BBB" w:rsidRPr="0032431D" w14:paraId="29A643BE" w14:textId="77777777" w:rsidTr="002643B3">
        <w:trPr>
          <w:trHeight w:val="332"/>
        </w:trPr>
        <w:tc>
          <w:tcPr>
            <w:tcW w:w="1234" w:type="pct"/>
          </w:tcPr>
          <w:p w14:paraId="7FDD69FA" w14:textId="77777777" w:rsidR="00CF0BBB" w:rsidRPr="0032431D" w:rsidRDefault="00CF0BBB" w:rsidP="00696CAD">
            <w:pPr>
              <w:pStyle w:val="BodyText"/>
              <w:ind w:left="90"/>
              <w:jc w:val="left"/>
              <w:rPr>
                <w:rFonts w:ascii="Arial" w:hAnsi="Arial" w:cs="Arial"/>
                <w:bCs/>
                <w:sz w:val="20"/>
                <w:szCs w:val="20"/>
                <w:lang w:val="en-GB"/>
              </w:rPr>
            </w:pPr>
            <w:r w:rsidRPr="0032431D">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C378997" w14:textId="2A6497E4" w:rsidR="00CF0BBB" w:rsidRPr="0032431D" w:rsidRDefault="0092643E" w:rsidP="000450FC">
            <w:pPr>
              <w:pStyle w:val="NormalWeb"/>
              <w:spacing w:before="0" w:beforeAutospacing="0" w:after="0" w:afterAutospacing="0"/>
              <w:rPr>
                <w:rFonts w:ascii="Arial" w:hAnsi="Arial" w:cs="Arial"/>
                <w:b/>
                <w:sz w:val="20"/>
                <w:szCs w:val="20"/>
                <w:lang w:val="en-GB"/>
              </w:rPr>
            </w:pPr>
            <w:r w:rsidRPr="0032431D">
              <w:rPr>
                <w:rFonts w:ascii="Arial" w:hAnsi="Arial" w:cs="Arial"/>
                <w:b/>
                <w:sz w:val="20"/>
                <w:szCs w:val="20"/>
                <w:lang w:val="en-GB"/>
              </w:rPr>
              <w:t>Original research article</w:t>
            </w:r>
          </w:p>
        </w:tc>
      </w:tr>
    </w:tbl>
    <w:p w14:paraId="4D8D6915" w14:textId="7F293317" w:rsidR="00D92402" w:rsidRPr="0032431D" w:rsidRDefault="00D92402" w:rsidP="00D92402">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92402" w:rsidRPr="0032431D" w14:paraId="5672FB74" w14:textId="77777777">
        <w:tc>
          <w:tcPr>
            <w:tcW w:w="5000" w:type="pct"/>
            <w:gridSpan w:val="3"/>
            <w:tcBorders>
              <w:top w:val="nil"/>
              <w:left w:val="nil"/>
              <w:right w:val="nil"/>
            </w:tcBorders>
            <w:noWrap/>
          </w:tcPr>
          <w:p w14:paraId="45052598" w14:textId="77777777" w:rsidR="00D92402" w:rsidRPr="0032431D" w:rsidRDefault="00D92402">
            <w:pPr>
              <w:pStyle w:val="Heading2"/>
              <w:jc w:val="left"/>
              <w:rPr>
                <w:rFonts w:ascii="Arial" w:hAnsi="Arial" w:cs="Arial"/>
                <w:lang w:val="en-GB"/>
              </w:rPr>
            </w:pPr>
            <w:r w:rsidRPr="0032431D">
              <w:rPr>
                <w:rFonts w:ascii="Arial" w:hAnsi="Arial" w:cs="Arial"/>
                <w:highlight w:val="yellow"/>
                <w:lang w:val="en-GB"/>
              </w:rPr>
              <w:t>PART  1:</w:t>
            </w:r>
            <w:r w:rsidRPr="0032431D">
              <w:rPr>
                <w:rFonts w:ascii="Arial" w:hAnsi="Arial" w:cs="Arial"/>
                <w:lang w:val="en-GB"/>
              </w:rPr>
              <w:t xml:space="preserve"> Comments</w:t>
            </w:r>
          </w:p>
          <w:p w14:paraId="717FFF53" w14:textId="77777777" w:rsidR="00D92402" w:rsidRPr="0032431D" w:rsidRDefault="00D92402">
            <w:pPr>
              <w:rPr>
                <w:rFonts w:ascii="Arial" w:hAnsi="Arial" w:cs="Arial"/>
                <w:sz w:val="20"/>
                <w:szCs w:val="20"/>
                <w:lang w:val="en-GB"/>
              </w:rPr>
            </w:pPr>
          </w:p>
        </w:tc>
      </w:tr>
      <w:tr w:rsidR="00D92402" w:rsidRPr="0032431D" w14:paraId="2F9DAEAE" w14:textId="77777777">
        <w:tc>
          <w:tcPr>
            <w:tcW w:w="1265" w:type="pct"/>
            <w:noWrap/>
          </w:tcPr>
          <w:p w14:paraId="142564FD" w14:textId="77777777" w:rsidR="00D92402" w:rsidRPr="0032431D" w:rsidRDefault="00D92402">
            <w:pPr>
              <w:pStyle w:val="Heading2"/>
              <w:jc w:val="left"/>
              <w:rPr>
                <w:rFonts w:ascii="Arial" w:hAnsi="Arial" w:cs="Arial"/>
                <w:lang w:val="en-GB"/>
              </w:rPr>
            </w:pPr>
          </w:p>
        </w:tc>
        <w:tc>
          <w:tcPr>
            <w:tcW w:w="2212" w:type="pct"/>
          </w:tcPr>
          <w:p w14:paraId="799FFB33" w14:textId="77777777" w:rsidR="00D92402" w:rsidRPr="0032431D" w:rsidRDefault="00D92402">
            <w:pPr>
              <w:pStyle w:val="Heading2"/>
              <w:jc w:val="left"/>
              <w:rPr>
                <w:rFonts w:ascii="Arial" w:hAnsi="Arial" w:cs="Arial"/>
                <w:lang w:val="en-GB"/>
              </w:rPr>
            </w:pPr>
            <w:r w:rsidRPr="0032431D">
              <w:rPr>
                <w:rFonts w:ascii="Arial" w:hAnsi="Arial" w:cs="Arial"/>
                <w:lang w:val="en-GB"/>
              </w:rPr>
              <w:t>Reviewer’s comment</w:t>
            </w:r>
          </w:p>
          <w:p w14:paraId="0974C3B3" w14:textId="77777777" w:rsidR="003466E4" w:rsidRPr="0032431D" w:rsidRDefault="003466E4" w:rsidP="003466E4">
            <w:pPr>
              <w:rPr>
                <w:rFonts w:ascii="Arial" w:hAnsi="Arial" w:cs="Arial"/>
                <w:sz w:val="20"/>
                <w:szCs w:val="20"/>
                <w:lang w:val="en-GB"/>
              </w:rPr>
            </w:pPr>
          </w:p>
          <w:p w14:paraId="5F845A5B" w14:textId="77777777" w:rsidR="003466E4" w:rsidRPr="0032431D" w:rsidRDefault="003466E4" w:rsidP="003466E4">
            <w:pPr>
              <w:rPr>
                <w:rFonts w:ascii="Arial" w:hAnsi="Arial" w:cs="Arial"/>
                <w:b/>
                <w:bCs/>
                <w:sz w:val="20"/>
                <w:szCs w:val="20"/>
              </w:rPr>
            </w:pPr>
            <w:r w:rsidRPr="0032431D">
              <w:rPr>
                <w:rFonts w:ascii="Arial" w:hAnsi="Arial" w:cs="Arial"/>
                <w:b/>
                <w:bCs/>
                <w:sz w:val="20"/>
                <w:szCs w:val="20"/>
                <w:highlight w:val="yellow"/>
              </w:rPr>
              <w:t>Artificial Intelligence (AI) generated or assisted review comments are strictly prohibited during peer review.</w:t>
            </w:r>
          </w:p>
          <w:p w14:paraId="738B34F7" w14:textId="77777777" w:rsidR="003466E4" w:rsidRPr="0032431D" w:rsidRDefault="003466E4" w:rsidP="003466E4">
            <w:pPr>
              <w:rPr>
                <w:rFonts w:ascii="Arial" w:hAnsi="Arial" w:cs="Arial"/>
                <w:sz w:val="20"/>
                <w:szCs w:val="20"/>
                <w:lang w:val="en-GB"/>
              </w:rPr>
            </w:pPr>
          </w:p>
        </w:tc>
        <w:tc>
          <w:tcPr>
            <w:tcW w:w="1523" w:type="pct"/>
          </w:tcPr>
          <w:p w14:paraId="3E7BD4C0" w14:textId="77777777" w:rsidR="00D92402" w:rsidRPr="0032431D" w:rsidRDefault="00D92402">
            <w:pPr>
              <w:pStyle w:val="Heading2"/>
              <w:jc w:val="left"/>
              <w:rPr>
                <w:rFonts w:ascii="Arial" w:hAnsi="Arial" w:cs="Arial"/>
                <w:b w:val="0"/>
                <w:lang w:val="en-GB"/>
              </w:rPr>
            </w:pPr>
            <w:r w:rsidRPr="0032431D">
              <w:rPr>
                <w:rFonts w:ascii="Arial" w:hAnsi="Arial" w:cs="Arial"/>
                <w:lang w:val="en-GB"/>
              </w:rPr>
              <w:t>Author’s Feedback</w:t>
            </w:r>
            <w:r w:rsidRPr="0032431D">
              <w:rPr>
                <w:rFonts w:ascii="Arial" w:hAnsi="Arial" w:cs="Arial"/>
                <w:b w:val="0"/>
                <w:lang w:val="en-GB"/>
              </w:rPr>
              <w:t xml:space="preserve"> </w:t>
            </w:r>
            <w:r w:rsidRPr="0032431D">
              <w:rPr>
                <w:rFonts w:ascii="Arial" w:hAnsi="Arial" w:cs="Arial"/>
                <w:b w:val="0"/>
                <w:i/>
                <w:lang w:val="en-GB"/>
              </w:rPr>
              <w:t>(It is mandatory that authors should write his/her feedback here)</w:t>
            </w:r>
          </w:p>
        </w:tc>
      </w:tr>
      <w:tr w:rsidR="00D92402" w:rsidRPr="0032431D" w14:paraId="192FF9F4" w14:textId="77777777">
        <w:trPr>
          <w:trHeight w:val="1264"/>
        </w:trPr>
        <w:tc>
          <w:tcPr>
            <w:tcW w:w="1265" w:type="pct"/>
            <w:noWrap/>
          </w:tcPr>
          <w:p w14:paraId="4F431663" w14:textId="77777777" w:rsidR="00D92402" w:rsidRPr="0032431D" w:rsidRDefault="00D92402">
            <w:pPr>
              <w:ind w:left="360"/>
              <w:rPr>
                <w:rFonts w:ascii="Arial" w:hAnsi="Arial" w:cs="Arial"/>
                <w:b/>
                <w:bCs/>
                <w:sz w:val="20"/>
                <w:szCs w:val="20"/>
                <w:lang w:val="en-GB"/>
              </w:rPr>
            </w:pPr>
            <w:r w:rsidRPr="0032431D">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BBEB140" w14:textId="77777777" w:rsidR="00D92402" w:rsidRPr="0032431D" w:rsidRDefault="00D92402">
            <w:pPr>
              <w:ind w:left="360"/>
              <w:rPr>
                <w:rFonts w:ascii="Arial" w:eastAsia="MS Mincho" w:hAnsi="Arial" w:cs="Arial"/>
                <w:b/>
                <w:bCs/>
                <w:sz w:val="20"/>
                <w:szCs w:val="20"/>
                <w:lang w:val="en-GB"/>
              </w:rPr>
            </w:pPr>
          </w:p>
        </w:tc>
        <w:tc>
          <w:tcPr>
            <w:tcW w:w="2212" w:type="pct"/>
          </w:tcPr>
          <w:p w14:paraId="7688E75C" w14:textId="77777777" w:rsidR="005437AA" w:rsidRPr="0032431D" w:rsidRDefault="005437AA" w:rsidP="005437AA">
            <w:pPr>
              <w:rPr>
                <w:rFonts w:ascii="Arial" w:hAnsi="Arial" w:cs="Arial"/>
                <w:b/>
                <w:bCs/>
                <w:sz w:val="20"/>
                <w:szCs w:val="20"/>
                <w:lang w:val="en-GB"/>
              </w:rPr>
            </w:pPr>
            <w:r w:rsidRPr="0032431D">
              <w:rPr>
                <w:rFonts w:ascii="Arial" w:hAnsi="Arial" w:cs="Arial"/>
                <w:b/>
                <w:bCs/>
                <w:sz w:val="20"/>
                <w:szCs w:val="20"/>
                <w:lang w:val="en-GB"/>
              </w:rPr>
              <w:t>The effects of heat stress on different production species have been studied for a long time, and pigs have been no exception, as they cause significant production losses.</w:t>
            </w:r>
          </w:p>
          <w:p w14:paraId="7D20BE49" w14:textId="77777777" w:rsidR="005437AA" w:rsidRPr="0032431D" w:rsidRDefault="005437AA" w:rsidP="005437AA">
            <w:pPr>
              <w:rPr>
                <w:rFonts w:ascii="Arial" w:hAnsi="Arial" w:cs="Arial"/>
                <w:b/>
                <w:bCs/>
                <w:sz w:val="20"/>
                <w:szCs w:val="20"/>
                <w:lang w:val="en-GB"/>
              </w:rPr>
            </w:pPr>
            <w:r w:rsidRPr="0032431D">
              <w:rPr>
                <w:rFonts w:ascii="Arial" w:hAnsi="Arial" w:cs="Arial"/>
                <w:b/>
                <w:bCs/>
                <w:sz w:val="20"/>
                <w:szCs w:val="20"/>
                <w:lang w:val="en-GB"/>
              </w:rPr>
              <w:t>One of the most important markers is heat shock hormones such as HSP70, which can be used as an indicator of the stress to which animals are subjected. Therefore, I believe it is appropriate to measure it to measure the level of heat stress and how much it is reduced with different supplements.</w:t>
            </w:r>
          </w:p>
          <w:p w14:paraId="3DA2C38F" w14:textId="6C30FF1D" w:rsidR="00D92402" w:rsidRPr="0032431D" w:rsidRDefault="005437AA" w:rsidP="005437AA">
            <w:pPr>
              <w:pStyle w:val="ListParagraph"/>
              <w:ind w:left="0"/>
              <w:rPr>
                <w:rFonts w:ascii="Arial" w:hAnsi="Arial" w:cs="Arial"/>
                <w:b/>
                <w:bCs/>
                <w:sz w:val="20"/>
                <w:szCs w:val="20"/>
                <w:lang w:val="en-GB"/>
              </w:rPr>
            </w:pPr>
            <w:r w:rsidRPr="0032431D">
              <w:rPr>
                <w:rFonts w:ascii="Arial" w:hAnsi="Arial" w:cs="Arial"/>
                <w:b/>
                <w:bCs/>
                <w:sz w:val="20"/>
                <w:szCs w:val="20"/>
                <w:lang w:val="en-GB"/>
              </w:rPr>
              <w:t>It will always be important to continue searching for alternatives to mitigate the effects of heat stress, in order to have healthier animals with greater tolerance to climatic conditions and therefore improve their productivity.</w:t>
            </w:r>
          </w:p>
        </w:tc>
        <w:tc>
          <w:tcPr>
            <w:tcW w:w="1523" w:type="pct"/>
          </w:tcPr>
          <w:p w14:paraId="28352097" w14:textId="1F2E52E8" w:rsidR="00D92402" w:rsidRPr="0032431D" w:rsidRDefault="0092643E">
            <w:pPr>
              <w:pStyle w:val="Heading2"/>
              <w:jc w:val="left"/>
              <w:rPr>
                <w:rFonts w:ascii="Arial" w:hAnsi="Arial" w:cs="Arial"/>
                <w:b w:val="0"/>
                <w:lang w:val="en-GB"/>
              </w:rPr>
            </w:pPr>
            <w:r w:rsidRPr="0032431D">
              <w:rPr>
                <w:rFonts w:ascii="Arial" w:hAnsi="Arial" w:cs="Arial"/>
                <w:b w:val="0"/>
                <w:lang w:val="en-GB"/>
              </w:rPr>
              <w:t>I appreciate your comments; it is true what you commented. We have measure the HSP70 in summer and winter and observed its expression in supplemented groups and found that the vitamin E supplement showed better results than melatonin, however, alternatives should be carried out for better mitigation effect.</w:t>
            </w:r>
          </w:p>
        </w:tc>
      </w:tr>
      <w:tr w:rsidR="00D92402" w:rsidRPr="0032431D" w14:paraId="53444021" w14:textId="77777777">
        <w:trPr>
          <w:trHeight w:val="1262"/>
        </w:trPr>
        <w:tc>
          <w:tcPr>
            <w:tcW w:w="1265" w:type="pct"/>
            <w:noWrap/>
          </w:tcPr>
          <w:p w14:paraId="6094C8DA" w14:textId="77777777" w:rsidR="00D92402" w:rsidRPr="0032431D" w:rsidRDefault="00D92402">
            <w:pPr>
              <w:ind w:left="360"/>
              <w:rPr>
                <w:rFonts w:ascii="Arial" w:hAnsi="Arial" w:cs="Arial"/>
                <w:b/>
                <w:bCs/>
                <w:sz w:val="20"/>
                <w:szCs w:val="20"/>
                <w:lang w:val="en-GB"/>
              </w:rPr>
            </w:pPr>
            <w:r w:rsidRPr="0032431D">
              <w:rPr>
                <w:rFonts w:ascii="Arial" w:hAnsi="Arial" w:cs="Arial"/>
                <w:b/>
                <w:bCs/>
                <w:sz w:val="20"/>
                <w:szCs w:val="20"/>
                <w:lang w:val="en-GB"/>
              </w:rPr>
              <w:t>Is the title of the article suitable?</w:t>
            </w:r>
          </w:p>
          <w:p w14:paraId="46EA2A69" w14:textId="77777777" w:rsidR="00D92402" w:rsidRPr="0032431D" w:rsidRDefault="00D92402">
            <w:pPr>
              <w:ind w:left="360"/>
              <w:rPr>
                <w:rFonts w:ascii="Arial" w:hAnsi="Arial" w:cs="Arial"/>
                <w:b/>
                <w:bCs/>
                <w:sz w:val="20"/>
                <w:szCs w:val="20"/>
                <w:lang w:val="en-GB"/>
              </w:rPr>
            </w:pPr>
            <w:r w:rsidRPr="0032431D">
              <w:rPr>
                <w:rFonts w:ascii="Arial" w:hAnsi="Arial" w:cs="Arial"/>
                <w:b/>
                <w:bCs/>
                <w:sz w:val="20"/>
                <w:szCs w:val="20"/>
                <w:lang w:val="en-GB"/>
              </w:rPr>
              <w:t>(If not please suggest an alternative title)</w:t>
            </w:r>
          </w:p>
          <w:p w14:paraId="2069E878" w14:textId="77777777" w:rsidR="00D92402" w:rsidRPr="0032431D" w:rsidRDefault="00D92402">
            <w:pPr>
              <w:pStyle w:val="Heading2"/>
              <w:jc w:val="left"/>
              <w:rPr>
                <w:rFonts w:ascii="Arial" w:hAnsi="Arial" w:cs="Arial"/>
                <w:u w:val="single"/>
                <w:lang w:val="en-GB"/>
              </w:rPr>
            </w:pPr>
          </w:p>
        </w:tc>
        <w:tc>
          <w:tcPr>
            <w:tcW w:w="2212" w:type="pct"/>
          </w:tcPr>
          <w:p w14:paraId="1A0813C5" w14:textId="76D80DF1" w:rsidR="00D92402" w:rsidRPr="0032431D" w:rsidRDefault="005437AA" w:rsidP="005437AA">
            <w:pPr>
              <w:rPr>
                <w:rFonts w:ascii="Arial" w:hAnsi="Arial" w:cs="Arial"/>
                <w:b/>
                <w:bCs/>
                <w:sz w:val="20"/>
                <w:szCs w:val="20"/>
                <w:lang w:val="en-GB"/>
              </w:rPr>
            </w:pPr>
            <w:r w:rsidRPr="0032431D">
              <w:rPr>
                <w:rFonts w:ascii="Arial" w:hAnsi="Arial" w:cs="Arial"/>
                <w:b/>
                <w:bCs/>
                <w:sz w:val="20"/>
                <w:szCs w:val="20"/>
                <w:lang w:val="en-GB"/>
              </w:rPr>
              <w:t>Yes, it is suitable</w:t>
            </w:r>
          </w:p>
        </w:tc>
        <w:tc>
          <w:tcPr>
            <w:tcW w:w="1523" w:type="pct"/>
          </w:tcPr>
          <w:p w14:paraId="42EB2DAE" w14:textId="73C3F715" w:rsidR="00D92402" w:rsidRPr="0032431D" w:rsidRDefault="0092643E">
            <w:pPr>
              <w:pStyle w:val="Heading2"/>
              <w:jc w:val="left"/>
              <w:rPr>
                <w:rFonts w:ascii="Arial" w:hAnsi="Arial" w:cs="Arial"/>
                <w:b w:val="0"/>
                <w:lang w:val="en-GB"/>
              </w:rPr>
            </w:pPr>
            <w:r w:rsidRPr="0032431D">
              <w:rPr>
                <w:rFonts w:ascii="Arial" w:hAnsi="Arial" w:cs="Arial"/>
                <w:b w:val="0"/>
                <w:lang w:val="en-GB"/>
              </w:rPr>
              <w:t>Thank you</w:t>
            </w:r>
          </w:p>
        </w:tc>
      </w:tr>
      <w:tr w:rsidR="00D92402" w:rsidRPr="0032431D" w14:paraId="05D68937" w14:textId="77777777">
        <w:trPr>
          <w:trHeight w:val="1262"/>
        </w:trPr>
        <w:tc>
          <w:tcPr>
            <w:tcW w:w="1265" w:type="pct"/>
            <w:noWrap/>
          </w:tcPr>
          <w:p w14:paraId="7C5D1C9C" w14:textId="77777777" w:rsidR="00D92402" w:rsidRPr="0032431D" w:rsidRDefault="00D92402">
            <w:pPr>
              <w:pStyle w:val="Heading2"/>
              <w:ind w:left="360"/>
              <w:jc w:val="left"/>
              <w:rPr>
                <w:rFonts w:ascii="Arial" w:hAnsi="Arial" w:cs="Arial"/>
                <w:lang w:val="en-GB"/>
              </w:rPr>
            </w:pPr>
            <w:r w:rsidRPr="0032431D">
              <w:rPr>
                <w:rFonts w:ascii="Arial" w:hAnsi="Arial" w:cs="Arial"/>
                <w:lang w:val="en-GB"/>
              </w:rPr>
              <w:t>Is the abstract of the article comprehensive? Do you suggest the addition (or deletion) of some points in this section? Please write your suggestions here.</w:t>
            </w:r>
          </w:p>
          <w:p w14:paraId="1B1F78B9" w14:textId="77777777" w:rsidR="00D92402" w:rsidRPr="0032431D" w:rsidRDefault="00D92402">
            <w:pPr>
              <w:pStyle w:val="Heading2"/>
              <w:jc w:val="left"/>
              <w:rPr>
                <w:rFonts w:ascii="Arial" w:hAnsi="Arial" w:cs="Arial"/>
                <w:u w:val="single"/>
                <w:lang w:val="en-GB"/>
              </w:rPr>
            </w:pPr>
          </w:p>
        </w:tc>
        <w:tc>
          <w:tcPr>
            <w:tcW w:w="2212" w:type="pct"/>
          </w:tcPr>
          <w:p w14:paraId="216701FD" w14:textId="03999944" w:rsidR="00D92402" w:rsidRPr="0032431D" w:rsidRDefault="005437AA" w:rsidP="005437AA">
            <w:pPr>
              <w:rPr>
                <w:rFonts w:ascii="Arial" w:hAnsi="Arial" w:cs="Arial"/>
                <w:b/>
                <w:bCs/>
                <w:sz w:val="20"/>
                <w:szCs w:val="20"/>
                <w:lang w:val="en-GB"/>
              </w:rPr>
            </w:pPr>
            <w:r w:rsidRPr="0032431D">
              <w:rPr>
                <w:rFonts w:ascii="Arial" w:hAnsi="Arial" w:cs="Arial"/>
                <w:b/>
                <w:bCs/>
                <w:sz w:val="20"/>
                <w:szCs w:val="20"/>
                <w:lang w:val="en-GB"/>
              </w:rPr>
              <w:t>Yes, that seems correct to me.</w:t>
            </w:r>
          </w:p>
        </w:tc>
        <w:tc>
          <w:tcPr>
            <w:tcW w:w="1523" w:type="pct"/>
          </w:tcPr>
          <w:p w14:paraId="07C403E8" w14:textId="186A50F3" w:rsidR="00D92402" w:rsidRPr="0032431D" w:rsidRDefault="0092643E">
            <w:pPr>
              <w:pStyle w:val="Heading2"/>
              <w:jc w:val="left"/>
              <w:rPr>
                <w:rFonts w:ascii="Arial" w:hAnsi="Arial" w:cs="Arial"/>
                <w:b w:val="0"/>
                <w:lang w:val="en-GB"/>
              </w:rPr>
            </w:pPr>
            <w:r w:rsidRPr="0032431D">
              <w:rPr>
                <w:rFonts w:ascii="Arial" w:hAnsi="Arial" w:cs="Arial"/>
                <w:b w:val="0"/>
                <w:lang w:val="en-GB"/>
              </w:rPr>
              <w:t>Thank you</w:t>
            </w:r>
          </w:p>
        </w:tc>
      </w:tr>
      <w:tr w:rsidR="00D92402" w:rsidRPr="0032431D" w14:paraId="36B0A7C7" w14:textId="77777777">
        <w:trPr>
          <w:trHeight w:val="704"/>
        </w:trPr>
        <w:tc>
          <w:tcPr>
            <w:tcW w:w="1265" w:type="pct"/>
            <w:noWrap/>
          </w:tcPr>
          <w:p w14:paraId="125AC3B9" w14:textId="77777777" w:rsidR="00D92402" w:rsidRPr="0032431D" w:rsidRDefault="00D92402">
            <w:pPr>
              <w:pStyle w:val="Heading2"/>
              <w:ind w:left="360"/>
              <w:jc w:val="left"/>
              <w:rPr>
                <w:rFonts w:ascii="Arial" w:hAnsi="Arial" w:cs="Arial"/>
                <w:b w:val="0"/>
                <w:bCs w:val="0"/>
                <w:u w:val="single"/>
                <w:lang w:val="en-GB"/>
              </w:rPr>
            </w:pPr>
            <w:r w:rsidRPr="0032431D">
              <w:rPr>
                <w:rFonts w:ascii="Arial" w:hAnsi="Arial" w:cs="Arial"/>
                <w:lang w:val="en-GB"/>
              </w:rPr>
              <w:t>Is the manuscript scientifically, correct? Please write here.</w:t>
            </w:r>
          </w:p>
        </w:tc>
        <w:tc>
          <w:tcPr>
            <w:tcW w:w="2212" w:type="pct"/>
          </w:tcPr>
          <w:p w14:paraId="40EB60C4" w14:textId="63CA09A8" w:rsidR="005437AA" w:rsidRPr="0032431D" w:rsidRDefault="005437AA" w:rsidP="005437AA">
            <w:pPr>
              <w:rPr>
                <w:rFonts w:ascii="Arial" w:hAnsi="Arial" w:cs="Arial"/>
                <w:bCs/>
                <w:sz w:val="20"/>
                <w:szCs w:val="20"/>
                <w:lang w:val="en-GB"/>
              </w:rPr>
            </w:pPr>
            <w:r w:rsidRPr="0032431D">
              <w:rPr>
                <w:rFonts w:ascii="Arial" w:hAnsi="Arial" w:cs="Arial"/>
                <w:bCs/>
                <w:sz w:val="20"/>
                <w:szCs w:val="20"/>
                <w:lang w:val="en-GB"/>
              </w:rPr>
              <w:t>There are some parts of the document that need to be improved:</w:t>
            </w:r>
          </w:p>
          <w:p w14:paraId="58E15037" w14:textId="77777777" w:rsidR="005437AA" w:rsidRPr="0032431D" w:rsidRDefault="005437AA" w:rsidP="005437AA">
            <w:pPr>
              <w:rPr>
                <w:rFonts w:ascii="Arial" w:hAnsi="Arial" w:cs="Arial"/>
                <w:bCs/>
                <w:sz w:val="20"/>
                <w:szCs w:val="20"/>
                <w:lang w:val="en-GB"/>
              </w:rPr>
            </w:pPr>
          </w:p>
          <w:p w14:paraId="20EC06FD" w14:textId="19217B22" w:rsidR="005437AA" w:rsidRPr="0032431D" w:rsidRDefault="005437AA" w:rsidP="005437AA">
            <w:pPr>
              <w:rPr>
                <w:rFonts w:ascii="Arial" w:hAnsi="Arial" w:cs="Arial"/>
                <w:bCs/>
                <w:sz w:val="20"/>
                <w:szCs w:val="20"/>
                <w:lang w:val="en-GB"/>
              </w:rPr>
            </w:pPr>
            <w:r w:rsidRPr="0032431D">
              <w:rPr>
                <w:rFonts w:ascii="Arial" w:hAnsi="Arial" w:cs="Arial"/>
                <w:bCs/>
                <w:sz w:val="20"/>
                <w:szCs w:val="20"/>
                <w:lang w:val="en-GB"/>
              </w:rPr>
              <w:t>Materials and Methods: The control treatment is not described; however, it is included in the tables, and the treatment is compared to the control. I think it should be described in materials and methods, along with the number of animals measured. The initial weight of the animals should also be included.</w:t>
            </w:r>
          </w:p>
          <w:p w14:paraId="347D7F53" w14:textId="77777777" w:rsidR="005437AA" w:rsidRPr="0032431D" w:rsidRDefault="005437AA" w:rsidP="005437AA">
            <w:pPr>
              <w:rPr>
                <w:rFonts w:ascii="Arial" w:hAnsi="Arial" w:cs="Arial"/>
                <w:bCs/>
                <w:sz w:val="20"/>
                <w:szCs w:val="20"/>
                <w:lang w:val="en-GB"/>
              </w:rPr>
            </w:pPr>
          </w:p>
          <w:p w14:paraId="19D4CBD7" w14:textId="77777777" w:rsidR="005437AA" w:rsidRPr="0032431D" w:rsidRDefault="005437AA" w:rsidP="005437AA">
            <w:pPr>
              <w:rPr>
                <w:rFonts w:ascii="Arial" w:hAnsi="Arial" w:cs="Arial"/>
                <w:bCs/>
                <w:sz w:val="20"/>
                <w:szCs w:val="20"/>
                <w:lang w:val="en-GB"/>
              </w:rPr>
            </w:pPr>
            <w:r w:rsidRPr="0032431D">
              <w:rPr>
                <w:rFonts w:ascii="Arial" w:hAnsi="Arial" w:cs="Arial"/>
                <w:bCs/>
                <w:sz w:val="20"/>
                <w:szCs w:val="20"/>
                <w:lang w:val="en-GB"/>
              </w:rPr>
              <w:t>It also does not specify when and how many blood samples were taken throughout the study.</w:t>
            </w:r>
          </w:p>
          <w:p w14:paraId="50B552C4" w14:textId="77777777" w:rsidR="005437AA" w:rsidRPr="0032431D" w:rsidRDefault="005437AA" w:rsidP="005437AA">
            <w:pPr>
              <w:rPr>
                <w:rFonts w:ascii="Arial" w:hAnsi="Arial" w:cs="Arial"/>
                <w:bCs/>
                <w:sz w:val="20"/>
                <w:szCs w:val="20"/>
                <w:lang w:val="en-GB"/>
              </w:rPr>
            </w:pPr>
          </w:p>
          <w:p w14:paraId="139CA5DD" w14:textId="4D8A60ED" w:rsidR="005437AA" w:rsidRPr="0032431D" w:rsidRDefault="005437AA" w:rsidP="005437AA">
            <w:pPr>
              <w:rPr>
                <w:rFonts w:ascii="Arial" w:hAnsi="Arial" w:cs="Arial"/>
                <w:bCs/>
                <w:sz w:val="20"/>
                <w:szCs w:val="20"/>
                <w:lang w:val="en-GB"/>
              </w:rPr>
            </w:pPr>
            <w:r w:rsidRPr="0032431D">
              <w:rPr>
                <w:rFonts w:ascii="Arial" w:hAnsi="Arial" w:cs="Arial"/>
                <w:bCs/>
                <w:sz w:val="20"/>
                <w:szCs w:val="20"/>
                <w:lang w:val="en-GB"/>
              </w:rPr>
              <w:t>Table 3 does not show the statistical differences for the Vitamin E treatment; however, it does mention the difference.</w:t>
            </w:r>
          </w:p>
          <w:p w14:paraId="29635BEB" w14:textId="77777777" w:rsidR="005437AA" w:rsidRPr="0032431D" w:rsidRDefault="005437AA" w:rsidP="005437AA">
            <w:pPr>
              <w:pStyle w:val="ListParagraph"/>
              <w:ind w:left="0"/>
              <w:rPr>
                <w:rFonts w:ascii="Arial" w:hAnsi="Arial" w:cs="Arial"/>
                <w:bCs/>
                <w:sz w:val="20"/>
                <w:szCs w:val="20"/>
                <w:lang w:val="en-GB"/>
              </w:rPr>
            </w:pPr>
          </w:p>
          <w:p w14:paraId="3F134149" w14:textId="57350DE8" w:rsidR="00D92402" w:rsidRPr="0032431D" w:rsidRDefault="005437AA" w:rsidP="005437AA">
            <w:pPr>
              <w:pStyle w:val="ListParagraph"/>
              <w:ind w:left="0"/>
              <w:rPr>
                <w:rFonts w:ascii="Arial" w:hAnsi="Arial" w:cs="Arial"/>
                <w:bCs/>
                <w:sz w:val="20"/>
                <w:szCs w:val="20"/>
                <w:lang w:val="en-GB"/>
              </w:rPr>
            </w:pPr>
            <w:r w:rsidRPr="0032431D">
              <w:rPr>
                <w:rFonts w:ascii="Arial" w:hAnsi="Arial" w:cs="Arial"/>
                <w:bCs/>
                <w:sz w:val="20"/>
                <w:szCs w:val="20"/>
                <w:lang w:val="en-GB"/>
              </w:rPr>
              <w:t>And when the effect on HSP70 is discussed, Figures 2 A, B, and C are not included in the document.</w:t>
            </w:r>
          </w:p>
        </w:tc>
        <w:tc>
          <w:tcPr>
            <w:tcW w:w="1523" w:type="pct"/>
          </w:tcPr>
          <w:p w14:paraId="6408E2E5" w14:textId="77777777" w:rsidR="00D92402" w:rsidRPr="0032431D" w:rsidRDefault="00E03843">
            <w:pPr>
              <w:pStyle w:val="Heading2"/>
              <w:jc w:val="left"/>
              <w:rPr>
                <w:rFonts w:ascii="Arial" w:hAnsi="Arial" w:cs="Arial"/>
                <w:b w:val="0"/>
                <w:lang w:val="en-GB"/>
              </w:rPr>
            </w:pPr>
            <w:r w:rsidRPr="0032431D">
              <w:rPr>
                <w:rFonts w:ascii="Arial" w:hAnsi="Arial" w:cs="Arial"/>
                <w:b w:val="0"/>
                <w:lang w:val="en-GB"/>
              </w:rPr>
              <w:t>Thank you for your observation. The Needful done in the material and method.</w:t>
            </w:r>
          </w:p>
          <w:p w14:paraId="381D5F43" w14:textId="0F01A331" w:rsidR="00E03843" w:rsidRPr="0032431D" w:rsidRDefault="00E03843" w:rsidP="00E03843">
            <w:pPr>
              <w:rPr>
                <w:rFonts w:ascii="Arial" w:hAnsi="Arial" w:cs="Arial"/>
                <w:sz w:val="20"/>
                <w:szCs w:val="20"/>
                <w:lang w:val="en-GB"/>
              </w:rPr>
            </w:pPr>
            <w:r w:rsidRPr="0032431D">
              <w:rPr>
                <w:rFonts w:ascii="Arial" w:hAnsi="Arial" w:cs="Arial"/>
                <w:sz w:val="20"/>
                <w:szCs w:val="20"/>
                <w:lang w:val="en-GB"/>
              </w:rPr>
              <w:t>Blood sampling were done in the morning around 9:30 am. Included in the material and methods.</w:t>
            </w:r>
          </w:p>
          <w:p w14:paraId="06B842ED" w14:textId="77777777" w:rsidR="00E03843" w:rsidRPr="0032431D" w:rsidRDefault="00E03843" w:rsidP="00E03843">
            <w:pPr>
              <w:rPr>
                <w:rFonts w:ascii="Arial" w:hAnsi="Arial" w:cs="Arial"/>
                <w:sz w:val="20"/>
                <w:szCs w:val="20"/>
                <w:lang w:val="en-GB"/>
              </w:rPr>
            </w:pPr>
            <w:r w:rsidRPr="0032431D">
              <w:rPr>
                <w:rFonts w:ascii="Arial" w:hAnsi="Arial" w:cs="Arial"/>
                <w:sz w:val="20"/>
                <w:szCs w:val="20"/>
                <w:lang w:val="en-GB"/>
              </w:rPr>
              <w:t xml:space="preserve">Table 3, did showed statistical significance differences between the season and it is highlighted wither superscripts. </w:t>
            </w:r>
          </w:p>
          <w:p w14:paraId="2EBB62A8" w14:textId="77777777" w:rsidR="00E03843" w:rsidRPr="0032431D" w:rsidRDefault="00E03843" w:rsidP="00E03843">
            <w:pPr>
              <w:rPr>
                <w:rFonts w:ascii="Arial" w:hAnsi="Arial" w:cs="Arial"/>
                <w:sz w:val="20"/>
                <w:szCs w:val="20"/>
                <w:lang w:val="en-GB"/>
              </w:rPr>
            </w:pPr>
          </w:p>
          <w:p w14:paraId="60BC6662" w14:textId="438FC3C3" w:rsidR="00E03843" w:rsidRPr="0032431D" w:rsidRDefault="00E03843" w:rsidP="00E03843">
            <w:pPr>
              <w:rPr>
                <w:rFonts w:ascii="Arial" w:hAnsi="Arial" w:cs="Arial"/>
                <w:sz w:val="20"/>
                <w:szCs w:val="20"/>
                <w:lang w:val="en-GB"/>
              </w:rPr>
            </w:pPr>
            <w:r w:rsidRPr="0032431D">
              <w:rPr>
                <w:rFonts w:ascii="Arial" w:hAnsi="Arial" w:cs="Arial"/>
                <w:sz w:val="20"/>
                <w:szCs w:val="20"/>
                <w:lang w:val="en-GB"/>
              </w:rPr>
              <w:t>I am very sorry for missing figure 2. I have included the figure in the revised article.</w:t>
            </w:r>
          </w:p>
        </w:tc>
      </w:tr>
      <w:tr w:rsidR="00D92402" w:rsidRPr="0032431D" w14:paraId="3705CF65" w14:textId="77777777">
        <w:trPr>
          <w:trHeight w:val="703"/>
        </w:trPr>
        <w:tc>
          <w:tcPr>
            <w:tcW w:w="1265" w:type="pct"/>
            <w:noWrap/>
          </w:tcPr>
          <w:p w14:paraId="32213F88" w14:textId="77777777" w:rsidR="00D92402" w:rsidRPr="0032431D" w:rsidRDefault="00D92402">
            <w:pPr>
              <w:ind w:left="360"/>
              <w:rPr>
                <w:rFonts w:ascii="Arial" w:hAnsi="Arial" w:cs="Arial"/>
                <w:b/>
                <w:bCs/>
                <w:sz w:val="20"/>
                <w:szCs w:val="20"/>
                <w:lang w:val="en-GB"/>
              </w:rPr>
            </w:pPr>
            <w:r w:rsidRPr="0032431D">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08F0DC3" w14:textId="68C94ED5" w:rsidR="00D92402" w:rsidRPr="0032431D" w:rsidRDefault="005437AA">
            <w:pPr>
              <w:pStyle w:val="ListParagraph"/>
              <w:ind w:left="0"/>
              <w:rPr>
                <w:rFonts w:ascii="Arial" w:hAnsi="Arial" w:cs="Arial"/>
                <w:bCs/>
                <w:sz w:val="20"/>
                <w:szCs w:val="20"/>
                <w:lang w:val="en-GB"/>
              </w:rPr>
            </w:pPr>
            <w:r w:rsidRPr="0032431D">
              <w:rPr>
                <w:rFonts w:ascii="Arial" w:hAnsi="Arial" w:cs="Arial"/>
                <w:bCs/>
                <w:sz w:val="20"/>
                <w:szCs w:val="20"/>
                <w:lang w:val="en-GB"/>
              </w:rPr>
              <w:t xml:space="preserve">Yes </w:t>
            </w:r>
          </w:p>
        </w:tc>
        <w:tc>
          <w:tcPr>
            <w:tcW w:w="1523" w:type="pct"/>
          </w:tcPr>
          <w:p w14:paraId="4B0FC503" w14:textId="20ADA542" w:rsidR="00D92402" w:rsidRPr="0032431D" w:rsidRDefault="00E03843">
            <w:pPr>
              <w:pStyle w:val="Heading2"/>
              <w:jc w:val="left"/>
              <w:rPr>
                <w:rFonts w:ascii="Arial" w:hAnsi="Arial" w:cs="Arial"/>
                <w:b w:val="0"/>
                <w:lang w:val="en-GB"/>
              </w:rPr>
            </w:pPr>
            <w:r w:rsidRPr="0032431D">
              <w:rPr>
                <w:rFonts w:ascii="Arial" w:hAnsi="Arial" w:cs="Arial"/>
                <w:b w:val="0"/>
                <w:lang w:val="en-GB"/>
              </w:rPr>
              <w:t xml:space="preserve">Thank you </w:t>
            </w:r>
          </w:p>
        </w:tc>
      </w:tr>
      <w:tr w:rsidR="00D92402" w:rsidRPr="0032431D" w14:paraId="7350E861" w14:textId="77777777">
        <w:trPr>
          <w:trHeight w:val="386"/>
        </w:trPr>
        <w:tc>
          <w:tcPr>
            <w:tcW w:w="1265" w:type="pct"/>
            <w:noWrap/>
          </w:tcPr>
          <w:p w14:paraId="74F21E38" w14:textId="77777777" w:rsidR="00D92402" w:rsidRPr="0032431D" w:rsidRDefault="00D92402">
            <w:pPr>
              <w:pStyle w:val="Heading2"/>
              <w:ind w:left="360"/>
              <w:jc w:val="left"/>
              <w:rPr>
                <w:rFonts w:ascii="Arial" w:hAnsi="Arial" w:cs="Arial"/>
                <w:bCs w:val="0"/>
                <w:lang w:val="en-GB"/>
              </w:rPr>
            </w:pPr>
            <w:r w:rsidRPr="0032431D">
              <w:rPr>
                <w:rFonts w:ascii="Arial" w:hAnsi="Arial" w:cs="Arial"/>
                <w:bCs w:val="0"/>
                <w:lang w:val="en-GB"/>
              </w:rPr>
              <w:lastRenderedPageBreak/>
              <w:t>Is the language/English quality of the article suitable for scholarly communications?</w:t>
            </w:r>
          </w:p>
          <w:p w14:paraId="077E43F5" w14:textId="77777777" w:rsidR="00D92402" w:rsidRPr="0032431D" w:rsidRDefault="00D92402">
            <w:pPr>
              <w:rPr>
                <w:rFonts w:ascii="Arial" w:hAnsi="Arial" w:cs="Arial"/>
                <w:sz w:val="20"/>
                <w:szCs w:val="20"/>
                <w:lang w:val="en-GB"/>
              </w:rPr>
            </w:pPr>
          </w:p>
        </w:tc>
        <w:tc>
          <w:tcPr>
            <w:tcW w:w="2212" w:type="pct"/>
          </w:tcPr>
          <w:p w14:paraId="1201B9FD" w14:textId="6EF2C555" w:rsidR="00D92402" w:rsidRPr="0032431D" w:rsidRDefault="005437AA">
            <w:pPr>
              <w:rPr>
                <w:rFonts w:ascii="Arial" w:hAnsi="Arial" w:cs="Arial"/>
                <w:sz w:val="20"/>
                <w:szCs w:val="20"/>
                <w:lang w:val="en-GB"/>
              </w:rPr>
            </w:pPr>
            <w:r w:rsidRPr="0032431D">
              <w:rPr>
                <w:rFonts w:ascii="Arial" w:hAnsi="Arial" w:cs="Arial"/>
                <w:sz w:val="20"/>
                <w:szCs w:val="20"/>
                <w:lang w:val="en-GB"/>
              </w:rPr>
              <w:t xml:space="preserve">Yes </w:t>
            </w:r>
            <w:bookmarkStart w:id="2" w:name="_GoBack"/>
            <w:bookmarkEnd w:id="2"/>
          </w:p>
        </w:tc>
        <w:tc>
          <w:tcPr>
            <w:tcW w:w="1523" w:type="pct"/>
          </w:tcPr>
          <w:p w14:paraId="6748EA49" w14:textId="1E52DC80" w:rsidR="00E03843" w:rsidRPr="0032431D" w:rsidRDefault="00E03843" w:rsidP="00E03843">
            <w:pPr>
              <w:rPr>
                <w:rFonts w:ascii="Arial" w:hAnsi="Arial" w:cs="Arial"/>
                <w:sz w:val="20"/>
                <w:szCs w:val="20"/>
                <w:lang w:val="en-GB"/>
              </w:rPr>
            </w:pPr>
            <w:r w:rsidRPr="0032431D">
              <w:rPr>
                <w:rFonts w:ascii="Arial" w:hAnsi="Arial" w:cs="Arial"/>
                <w:sz w:val="20"/>
                <w:szCs w:val="20"/>
                <w:lang w:val="en-GB"/>
              </w:rPr>
              <w:t>Thank you</w:t>
            </w:r>
          </w:p>
        </w:tc>
      </w:tr>
      <w:tr w:rsidR="00D92402" w:rsidRPr="0032431D" w14:paraId="009CED7D" w14:textId="77777777">
        <w:trPr>
          <w:trHeight w:val="1178"/>
        </w:trPr>
        <w:tc>
          <w:tcPr>
            <w:tcW w:w="1265" w:type="pct"/>
            <w:noWrap/>
          </w:tcPr>
          <w:p w14:paraId="01EFC6BB" w14:textId="77777777" w:rsidR="00D92402" w:rsidRPr="0032431D" w:rsidRDefault="00D92402">
            <w:pPr>
              <w:pStyle w:val="Heading2"/>
              <w:jc w:val="left"/>
              <w:rPr>
                <w:rFonts w:ascii="Arial" w:hAnsi="Arial" w:cs="Arial"/>
                <w:b w:val="0"/>
                <w:bCs w:val="0"/>
                <w:lang w:val="en-GB"/>
              </w:rPr>
            </w:pPr>
            <w:r w:rsidRPr="0032431D">
              <w:rPr>
                <w:rFonts w:ascii="Arial" w:hAnsi="Arial" w:cs="Arial"/>
                <w:bCs w:val="0"/>
                <w:u w:val="single"/>
                <w:lang w:val="en-GB"/>
              </w:rPr>
              <w:t>Optional/General</w:t>
            </w:r>
            <w:r w:rsidRPr="0032431D">
              <w:rPr>
                <w:rFonts w:ascii="Arial" w:hAnsi="Arial" w:cs="Arial"/>
                <w:bCs w:val="0"/>
                <w:lang w:val="en-GB"/>
              </w:rPr>
              <w:t xml:space="preserve"> </w:t>
            </w:r>
            <w:r w:rsidRPr="0032431D">
              <w:rPr>
                <w:rFonts w:ascii="Arial" w:hAnsi="Arial" w:cs="Arial"/>
                <w:b w:val="0"/>
                <w:bCs w:val="0"/>
                <w:lang w:val="en-GB"/>
              </w:rPr>
              <w:t>comments</w:t>
            </w:r>
          </w:p>
          <w:p w14:paraId="66A7A037" w14:textId="77777777" w:rsidR="00D92402" w:rsidRPr="0032431D" w:rsidRDefault="00D92402">
            <w:pPr>
              <w:pStyle w:val="Heading2"/>
              <w:jc w:val="left"/>
              <w:rPr>
                <w:rFonts w:ascii="Arial" w:hAnsi="Arial" w:cs="Arial"/>
                <w:b w:val="0"/>
                <w:lang w:val="en-GB"/>
              </w:rPr>
            </w:pPr>
          </w:p>
        </w:tc>
        <w:tc>
          <w:tcPr>
            <w:tcW w:w="2212" w:type="pct"/>
          </w:tcPr>
          <w:p w14:paraId="47BA453C" w14:textId="5A8ED366" w:rsidR="00D92402" w:rsidRPr="0032431D" w:rsidRDefault="005437AA">
            <w:pPr>
              <w:pStyle w:val="NormalWeb"/>
              <w:spacing w:before="0" w:beforeAutospacing="0" w:after="0" w:afterAutospacing="0"/>
              <w:rPr>
                <w:rFonts w:ascii="Arial" w:hAnsi="Arial" w:cs="Arial"/>
                <w:b/>
                <w:sz w:val="20"/>
                <w:szCs w:val="20"/>
                <w:lang w:val="en-GB"/>
              </w:rPr>
            </w:pPr>
            <w:r w:rsidRPr="0032431D">
              <w:rPr>
                <w:rFonts w:ascii="Arial" w:hAnsi="Arial" w:cs="Arial"/>
                <w:b/>
                <w:sz w:val="20"/>
                <w:szCs w:val="20"/>
                <w:lang w:val="en-GB"/>
              </w:rPr>
              <w:t>I think it's a good article, we just need to correct those errors.</w:t>
            </w:r>
          </w:p>
        </w:tc>
        <w:tc>
          <w:tcPr>
            <w:tcW w:w="1523" w:type="pct"/>
          </w:tcPr>
          <w:p w14:paraId="4FFEE4D0" w14:textId="27A50DA0" w:rsidR="00D92402" w:rsidRPr="0032431D" w:rsidRDefault="00E03843">
            <w:pPr>
              <w:rPr>
                <w:rFonts w:ascii="Arial" w:hAnsi="Arial" w:cs="Arial"/>
                <w:sz w:val="20"/>
                <w:szCs w:val="20"/>
                <w:lang w:val="en-GB"/>
              </w:rPr>
            </w:pPr>
            <w:r w:rsidRPr="0032431D">
              <w:rPr>
                <w:rFonts w:ascii="Arial" w:hAnsi="Arial" w:cs="Arial"/>
                <w:sz w:val="20"/>
                <w:szCs w:val="20"/>
                <w:lang w:val="en-GB"/>
              </w:rPr>
              <w:t xml:space="preserve">I have done the needful as per the comments. </w:t>
            </w:r>
          </w:p>
        </w:tc>
      </w:tr>
    </w:tbl>
    <w:p w14:paraId="1F4F736F" w14:textId="77777777" w:rsidR="00D92402" w:rsidRPr="0032431D" w:rsidRDefault="00D92402" w:rsidP="00D9240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4B0D1A" w:rsidRPr="0032431D" w14:paraId="22C11306" w14:textId="77777777" w:rsidTr="004B0D1A">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AD24DBE" w14:textId="77777777" w:rsidR="004B0D1A" w:rsidRPr="0032431D" w:rsidRDefault="004B0D1A">
            <w:pPr>
              <w:spacing w:line="276" w:lineRule="auto"/>
              <w:rPr>
                <w:rFonts w:ascii="Arial" w:eastAsia="Arial Unicode MS" w:hAnsi="Arial" w:cs="Arial"/>
                <w:b/>
                <w:sz w:val="20"/>
                <w:szCs w:val="20"/>
                <w:u w:val="single"/>
                <w:lang w:val="en-GB"/>
              </w:rPr>
            </w:pPr>
            <w:bookmarkStart w:id="3" w:name="_Hlk156057883"/>
            <w:bookmarkStart w:id="4" w:name="_Hlk156057704"/>
            <w:bookmarkEnd w:id="0"/>
            <w:bookmarkEnd w:id="1"/>
            <w:r w:rsidRPr="0032431D">
              <w:rPr>
                <w:rFonts w:ascii="Arial" w:eastAsia="Arial Unicode MS" w:hAnsi="Arial" w:cs="Arial"/>
                <w:b/>
                <w:sz w:val="20"/>
                <w:szCs w:val="20"/>
                <w:highlight w:val="yellow"/>
                <w:u w:val="single"/>
                <w:lang w:val="en-GB"/>
              </w:rPr>
              <w:t>PART  2:</w:t>
            </w:r>
            <w:r w:rsidRPr="0032431D">
              <w:rPr>
                <w:rFonts w:ascii="Arial" w:eastAsia="Arial Unicode MS" w:hAnsi="Arial" w:cs="Arial"/>
                <w:b/>
                <w:sz w:val="20"/>
                <w:szCs w:val="20"/>
                <w:u w:val="single"/>
                <w:lang w:val="en-GB"/>
              </w:rPr>
              <w:t xml:space="preserve"> </w:t>
            </w:r>
          </w:p>
          <w:p w14:paraId="50FD5C0C" w14:textId="77777777" w:rsidR="004B0D1A" w:rsidRPr="0032431D" w:rsidRDefault="004B0D1A">
            <w:pPr>
              <w:spacing w:line="276" w:lineRule="auto"/>
              <w:rPr>
                <w:rFonts w:ascii="Arial" w:eastAsia="Arial Unicode MS" w:hAnsi="Arial" w:cs="Arial"/>
                <w:b/>
                <w:sz w:val="20"/>
                <w:szCs w:val="20"/>
                <w:u w:val="single"/>
                <w:lang w:val="en-GB"/>
              </w:rPr>
            </w:pPr>
          </w:p>
        </w:tc>
      </w:tr>
      <w:tr w:rsidR="004B0D1A" w:rsidRPr="0032431D" w14:paraId="41890210" w14:textId="77777777" w:rsidTr="004B0D1A">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4039EC6" w14:textId="77777777" w:rsidR="004B0D1A" w:rsidRPr="0032431D" w:rsidRDefault="004B0D1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F0AB6" w14:textId="77777777" w:rsidR="004B0D1A" w:rsidRPr="0032431D" w:rsidRDefault="004B0D1A">
            <w:pPr>
              <w:keepNext/>
              <w:spacing w:line="276" w:lineRule="auto"/>
              <w:outlineLvl w:val="1"/>
              <w:rPr>
                <w:rFonts w:ascii="Arial" w:eastAsia="MS Mincho" w:hAnsi="Arial" w:cs="Arial"/>
                <w:b/>
                <w:bCs/>
                <w:sz w:val="20"/>
                <w:szCs w:val="20"/>
                <w:lang w:val="en-GB"/>
              </w:rPr>
            </w:pPr>
            <w:r w:rsidRPr="0032431D">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627AE0D3" w14:textId="77777777" w:rsidR="004B0D1A" w:rsidRPr="0032431D" w:rsidRDefault="004B0D1A">
            <w:pPr>
              <w:spacing w:after="160" w:line="252" w:lineRule="auto"/>
              <w:rPr>
                <w:rFonts w:ascii="Arial" w:eastAsia="Calibri" w:hAnsi="Arial" w:cs="Arial"/>
                <w:kern w:val="2"/>
                <w:sz w:val="20"/>
                <w:szCs w:val="20"/>
                <w:lang w:val="en-IN"/>
              </w:rPr>
            </w:pPr>
            <w:r w:rsidRPr="0032431D">
              <w:rPr>
                <w:rFonts w:ascii="Arial" w:eastAsia="Calibri" w:hAnsi="Arial" w:cs="Arial"/>
                <w:b/>
                <w:kern w:val="2"/>
                <w:sz w:val="20"/>
                <w:szCs w:val="20"/>
                <w:lang w:val="en-IN"/>
              </w:rPr>
              <w:t>Author’s Feedback</w:t>
            </w:r>
            <w:r w:rsidRPr="0032431D">
              <w:rPr>
                <w:rFonts w:ascii="Arial" w:eastAsia="Calibri" w:hAnsi="Arial" w:cs="Arial"/>
                <w:kern w:val="2"/>
                <w:sz w:val="20"/>
                <w:szCs w:val="20"/>
                <w:lang w:val="en-IN"/>
              </w:rPr>
              <w:t xml:space="preserve"> (It is mandatory that authors should write his/her feedback here)</w:t>
            </w:r>
          </w:p>
          <w:p w14:paraId="1F0FF079" w14:textId="77777777" w:rsidR="004B0D1A" w:rsidRPr="0032431D" w:rsidRDefault="004B0D1A">
            <w:pPr>
              <w:keepNext/>
              <w:spacing w:line="276" w:lineRule="auto"/>
              <w:outlineLvl w:val="1"/>
              <w:rPr>
                <w:rFonts w:ascii="Arial" w:eastAsia="MS Mincho" w:hAnsi="Arial" w:cs="Arial"/>
                <w:bCs/>
                <w:sz w:val="20"/>
                <w:szCs w:val="20"/>
                <w:lang w:val="en-GB"/>
              </w:rPr>
            </w:pPr>
          </w:p>
        </w:tc>
      </w:tr>
      <w:tr w:rsidR="004B0D1A" w:rsidRPr="0032431D" w14:paraId="41A1F27B" w14:textId="77777777" w:rsidTr="004B0D1A">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020EAD1" w14:textId="77777777" w:rsidR="004B0D1A" w:rsidRPr="0032431D" w:rsidRDefault="004B0D1A">
            <w:pPr>
              <w:spacing w:line="276" w:lineRule="auto"/>
              <w:rPr>
                <w:rFonts w:ascii="Arial" w:eastAsia="Arial Unicode MS" w:hAnsi="Arial" w:cs="Arial"/>
                <w:b/>
                <w:sz w:val="20"/>
                <w:szCs w:val="20"/>
                <w:lang w:val="en-GB"/>
              </w:rPr>
            </w:pPr>
            <w:r w:rsidRPr="0032431D">
              <w:rPr>
                <w:rFonts w:ascii="Arial" w:eastAsia="Arial Unicode MS" w:hAnsi="Arial" w:cs="Arial"/>
                <w:b/>
                <w:sz w:val="20"/>
                <w:szCs w:val="20"/>
                <w:lang w:val="en-GB"/>
              </w:rPr>
              <w:t xml:space="preserve">Are there ethical issues in this manuscript? </w:t>
            </w:r>
          </w:p>
          <w:p w14:paraId="49DD26F2" w14:textId="77777777" w:rsidR="004B0D1A" w:rsidRPr="0032431D" w:rsidRDefault="004B0D1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2BF5A5" w14:textId="77777777" w:rsidR="004B0D1A" w:rsidRPr="0032431D" w:rsidRDefault="004B0D1A">
            <w:pPr>
              <w:spacing w:line="276" w:lineRule="auto"/>
              <w:rPr>
                <w:rFonts w:ascii="Arial" w:eastAsia="Arial Unicode MS" w:hAnsi="Arial" w:cs="Arial"/>
                <w:i/>
                <w:iCs/>
                <w:sz w:val="20"/>
                <w:szCs w:val="20"/>
                <w:u w:val="single"/>
                <w:lang w:val="en-GB"/>
              </w:rPr>
            </w:pPr>
            <w:r w:rsidRPr="0032431D">
              <w:rPr>
                <w:rFonts w:ascii="Arial" w:eastAsia="Arial Unicode MS" w:hAnsi="Arial" w:cs="Arial"/>
                <w:i/>
                <w:iCs/>
                <w:sz w:val="20"/>
                <w:szCs w:val="20"/>
                <w:u w:val="single"/>
                <w:lang w:val="en-GB"/>
              </w:rPr>
              <w:t xml:space="preserve">(If yes, </w:t>
            </w:r>
            <w:proofErr w:type="gramStart"/>
            <w:r w:rsidRPr="0032431D">
              <w:rPr>
                <w:rFonts w:ascii="Arial" w:eastAsia="Arial Unicode MS" w:hAnsi="Arial" w:cs="Arial"/>
                <w:i/>
                <w:iCs/>
                <w:sz w:val="20"/>
                <w:szCs w:val="20"/>
                <w:u w:val="single"/>
                <w:lang w:val="en-GB"/>
              </w:rPr>
              <w:t>Kindly</w:t>
            </w:r>
            <w:proofErr w:type="gramEnd"/>
            <w:r w:rsidRPr="0032431D">
              <w:rPr>
                <w:rFonts w:ascii="Arial" w:eastAsia="Arial Unicode MS" w:hAnsi="Arial" w:cs="Arial"/>
                <w:i/>
                <w:iCs/>
                <w:sz w:val="20"/>
                <w:szCs w:val="20"/>
                <w:u w:val="single"/>
                <w:lang w:val="en-GB"/>
              </w:rPr>
              <w:t xml:space="preserve"> please write down the ethical issues here in details)</w:t>
            </w:r>
          </w:p>
          <w:p w14:paraId="657B8BB6" w14:textId="77777777" w:rsidR="004B0D1A" w:rsidRPr="0032431D" w:rsidRDefault="004B0D1A">
            <w:pPr>
              <w:spacing w:line="276" w:lineRule="auto"/>
              <w:rPr>
                <w:rFonts w:ascii="Arial" w:eastAsia="Arial Unicode MS" w:hAnsi="Arial" w:cs="Arial"/>
                <w:sz w:val="20"/>
                <w:szCs w:val="20"/>
                <w:lang w:val="en-GB"/>
              </w:rPr>
            </w:pPr>
          </w:p>
          <w:p w14:paraId="4FABBDFA" w14:textId="77777777" w:rsidR="004B0D1A" w:rsidRPr="0032431D" w:rsidRDefault="004B0D1A">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AA3F923" w14:textId="77777777" w:rsidR="004B0D1A" w:rsidRPr="0032431D" w:rsidRDefault="004B0D1A">
            <w:pPr>
              <w:spacing w:line="276" w:lineRule="auto"/>
              <w:rPr>
                <w:rFonts w:ascii="Arial" w:eastAsia="Arial Unicode MS" w:hAnsi="Arial" w:cs="Arial"/>
                <w:sz w:val="20"/>
                <w:szCs w:val="20"/>
                <w:lang w:val="en-GB"/>
              </w:rPr>
            </w:pPr>
          </w:p>
          <w:p w14:paraId="5085A746" w14:textId="77777777" w:rsidR="00E864D7" w:rsidRPr="0032431D" w:rsidRDefault="00E864D7" w:rsidP="00E864D7">
            <w:pPr>
              <w:spacing w:line="276" w:lineRule="auto"/>
              <w:rPr>
                <w:rFonts w:ascii="Arial" w:eastAsia="Arial Unicode MS" w:hAnsi="Arial" w:cs="Arial"/>
                <w:sz w:val="20"/>
                <w:szCs w:val="20"/>
                <w:lang w:val="en-GB"/>
              </w:rPr>
            </w:pPr>
            <w:r w:rsidRPr="0032431D">
              <w:rPr>
                <w:rFonts w:ascii="Arial" w:eastAsia="Arial Unicode MS" w:hAnsi="Arial" w:cs="Arial"/>
                <w:sz w:val="20"/>
                <w:szCs w:val="20"/>
                <w:lang w:val="en-GB"/>
              </w:rPr>
              <w:t xml:space="preserve">There </w:t>
            </w:r>
            <w:proofErr w:type="gramStart"/>
            <w:r w:rsidRPr="0032431D">
              <w:rPr>
                <w:rFonts w:ascii="Arial" w:eastAsia="Arial Unicode MS" w:hAnsi="Arial" w:cs="Arial"/>
                <w:sz w:val="20"/>
                <w:szCs w:val="20"/>
                <w:lang w:val="en-GB"/>
              </w:rPr>
              <w:t>are</w:t>
            </w:r>
            <w:proofErr w:type="gramEnd"/>
            <w:r w:rsidRPr="0032431D">
              <w:rPr>
                <w:rFonts w:ascii="Arial" w:eastAsia="Arial Unicode MS" w:hAnsi="Arial" w:cs="Arial"/>
                <w:sz w:val="20"/>
                <w:szCs w:val="20"/>
                <w:lang w:val="en-GB"/>
              </w:rPr>
              <w:t xml:space="preserve"> no ethical issue in this manuscript</w:t>
            </w:r>
          </w:p>
          <w:p w14:paraId="4F997AF9" w14:textId="77777777" w:rsidR="004B0D1A" w:rsidRPr="0032431D" w:rsidRDefault="004B0D1A">
            <w:pPr>
              <w:spacing w:line="276" w:lineRule="auto"/>
              <w:rPr>
                <w:rFonts w:ascii="Arial" w:eastAsia="Arial Unicode MS" w:hAnsi="Arial" w:cs="Arial"/>
                <w:sz w:val="20"/>
                <w:szCs w:val="20"/>
                <w:lang w:val="en-GB"/>
              </w:rPr>
            </w:pPr>
          </w:p>
          <w:p w14:paraId="4E0F7254" w14:textId="77777777" w:rsidR="004B0D1A" w:rsidRPr="0032431D" w:rsidRDefault="004B0D1A">
            <w:pPr>
              <w:spacing w:line="276" w:lineRule="auto"/>
              <w:rPr>
                <w:rFonts w:ascii="Arial" w:eastAsia="Arial Unicode MS" w:hAnsi="Arial" w:cs="Arial"/>
                <w:sz w:val="20"/>
                <w:szCs w:val="20"/>
                <w:lang w:val="en-GB"/>
              </w:rPr>
            </w:pPr>
          </w:p>
        </w:tc>
      </w:tr>
      <w:bookmarkEnd w:id="3"/>
    </w:tbl>
    <w:p w14:paraId="7CE03D16" w14:textId="77777777" w:rsidR="004B0D1A" w:rsidRPr="0032431D" w:rsidRDefault="004B0D1A" w:rsidP="004B0D1A">
      <w:pPr>
        <w:rPr>
          <w:rFonts w:ascii="Arial" w:hAnsi="Arial" w:cs="Arial"/>
          <w:sz w:val="20"/>
          <w:szCs w:val="20"/>
        </w:rPr>
      </w:pPr>
    </w:p>
    <w:p w14:paraId="41945E1E" w14:textId="77777777" w:rsidR="004B0D1A" w:rsidRPr="0032431D" w:rsidRDefault="004B0D1A" w:rsidP="004B0D1A">
      <w:pPr>
        <w:rPr>
          <w:rFonts w:ascii="Arial" w:hAnsi="Arial" w:cs="Arial"/>
          <w:sz w:val="20"/>
          <w:szCs w:val="20"/>
        </w:rPr>
      </w:pPr>
    </w:p>
    <w:p w14:paraId="73EB78BE" w14:textId="77777777" w:rsidR="004B0D1A" w:rsidRPr="0032431D" w:rsidRDefault="004B0D1A" w:rsidP="004B0D1A">
      <w:pPr>
        <w:rPr>
          <w:rFonts w:ascii="Arial" w:hAnsi="Arial" w:cs="Arial"/>
          <w:bCs/>
          <w:sz w:val="20"/>
          <w:szCs w:val="20"/>
          <w:u w:val="single"/>
          <w:lang w:val="en-GB"/>
        </w:rPr>
      </w:pPr>
    </w:p>
    <w:bookmarkEnd w:id="4"/>
    <w:p w14:paraId="2B83F4AE" w14:textId="77777777" w:rsidR="004B0D1A" w:rsidRPr="0032431D" w:rsidRDefault="004B0D1A" w:rsidP="004B0D1A">
      <w:pPr>
        <w:rPr>
          <w:rFonts w:ascii="Arial" w:hAnsi="Arial" w:cs="Arial"/>
          <w:sz w:val="20"/>
          <w:szCs w:val="20"/>
        </w:rPr>
      </w:pPr>
    </w:p>
    <w:p w14:paraId="5BE80D10" w14:textId="77777777" w:rsidR="00D9392F" w:rsidRPr="0032431D" w:rsidRDefault="00D9392F" w:rsidP="004B0D1A">
      <w:pPr>
        <w:rPr>
          <w:rFonts w:ascii="Arial" w:hAnsi="Arial" w:cs="Arial"/>
          <w:bCs/>
          <w:sz w:val="20"/>
          <w:szCs w:val="20"/>
          <w:lang w:val="en-GB"/>
        </w:rPr>
      </w:pPr>
    </w:p>
    <w:sectPr w:rsidR="00D9392F" w:rsidRPr="0032431D" w:rsidSect="0057457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E03E1" w14:textId="77777777" w:rsidR="007C6186" w:rsidRPr="0000007A" w:rsidRDefault="007C6186" w:rsidP="0099583E">
      <w:r>
        <w:separator/>
      </w:r>
    </w:p>
  </w:endnote>
  <w:endnote w:type="continuationSeparator" w:id="0">
    <w:p w14:paraId="5C00C2ED" w14:textId="77777777" w:rsidR="007C6186" w:rsidRPr="0000007A" w:rsidRDefault="007C618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27CB4"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t xml:space="preserve">Version: </w:t>
    </w:r>
    <w:r w:rsidR="00515B3E">
      <w:rPr>
        <w:sz w:val="16"/>
      </w:rPr>
      <w:t>3</w:t>
    </w:r>
    <w:r w:rsidR="00002513">
      <w:rPr>
        <w:sz w:val="16"/>
      </w:rPr>
      <w:t xml:space="preserve"> (0</w:t>
    </w:r>
    <w:r w:rsidR="00515B3E">
      <w:rPr>
        <w:sz w:val="16"/>
      </w:rPr>
      <w:t>7</w:t>
    </w:r>
    <w:r w:rsidR="00002513">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DF3B3" w14:textId="77777777" w:rsidR="007C6186" w:rsidRPr="0000007A" w:rsidRDefault="007C6186" w:rsidP="0099583E">
      <w:r>
        <w:separator/>
      </w:r>
    </w:p>
  </w:footnote>
  <w:footnote w:type="continuationSeparator" w:id="0">
    <w:p w14:paraId="4BBCA19B" w14:textId="77777777" w:rsidR="007C6186" w:rsidRPr="0000007A" w:rsidRDefault="007C618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0A92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1D60F4A"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15B3E">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MX"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S0MDCysDSzMDK1MDZV0lEKTi0uzszPAykwqgUAdIfOHSwAAAA="/>
  </w:docVars>
  <w:rsids>
    <w:rsidRoot w:val="0000007A"/>
    <w:rsid w:val="0000007A"/>
    <w:rsid w:val="00002513"/>
    <w:rsid w:val="00006187"/>
    <w:rsid w:val="00010403"/>
    <w:rsid w:val="00012C8B"/>
    <w:rsid w:val="00016B4C"/>
    <w:rsid w:val="00021981"/>
    <w:rsid w:val="000234E1"/>
    <w:rsid w:val="0002598E"/>
    <w:rsid w:val="00037D52"/>
    <w:rsid w:val="000450FC"/>
    <w:rsid w:val="00046C92"/>
    <w:rsid w:val="000470D1"/>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473CC"/>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1F7254"/>
    <w:rsid w:val="002011F3"/>
    <w:rsid w:val="00201B85"/>
    <w:rsid w:val="002105F7"/>
    <w:rsid w:val="00220111"/>
    <w:rsid w:val="0022369C"/>
    <w:rsid w:val="002270BA"/>
    <w:rsid w:val="0023077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2431D"/>
    <w:rsid w:val="0033692F"/>
    <w:rsid w:val="00346223"/>
    <w:rsid w:val="003466E4"/>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73224"/>
    <w:rsid w:val="004B0D1A"/>
    <w:rsid w:val="004B4CAD"/>
    <w:rsid w:val="004B4FDC"/>
    <w:rsid w:val="004C3DF1"/>
    <w:rsid w:val="004D0557"/>
    <w:rsid w:val="004D2E36"/>
    <w:rsid w:val="004E2F2A"/>
    <w:rsid w:val="00503AB6"/>
    <w:rsid w:val="005047C5"/>
    <w:rsid w:val="00510920"/>
    <w:rsid w:val="00515B3E"/>
    <w:rsid w:val="00517B48"/>
    <w:rsid w:val="00521812"/>
    <w:rsid w:val="00523D2C"/>
    <w:rsid w:val="00531C82"/>
    <w:rsid w:val="005339A8"/>
    <w:rsid w:val="00533FC1"/>
    <w:rsid w:val="005437AA"/>
    <w:rsid w:val="0054564B"/>
    <w:rsid w:val="00545A13"/>
    <w:rsid w:val="00546343"/>
    <w:rsid w:val="00556A95"/>
    <w:rsid w:val="00557CD3"/>
    <w:rsid w:val="00560D3C"/>
    <w:rsid w:val="00567DE0"/>
    <w:rsid w:val="005735A5"/>
    <w:rsid w:val="00574571"/>
    <w:rsid w:val="0059593C"/>
    <w:rsid w:val="005A5BE0"/>
    <w:rsid w:val="005B12E0"/>
    <w:rsid w:val="005C25A0"/>
    <w:rsid w:val="005D230D"/>
    <w:rsid w:val="00602F7D"/>
    <w:rsid w:val="00605952"/>
    <w:rsid w:val="00620677"/>
    <w:rsid w:val="00624032"/>
    <w:rsid w:val="00627C10"/>
    <w:rsid w:val="00645A56"/>
    <w:rsid w:val="006532DF"/>
    <w:rsid w:val="0065579D"/>
    <w:rsid w:val="00663792"/>
    <w:rsid w:val="0067046C"/>
    <w:rsid w:val="00676845"/>
    <w:rsid w:val="00680547"/>
    <w:rsid w:val="0068446F"/>
    <w:rsid w:val="0069428E"/>
    <w:rsid w:val="00696CAD"/>
    <w:rsid w:val="006A5E0B"/>
    <w:rsid w:val="006C3648"/>
    <w:rsid w:val="006C3797"/>
    <w:rsid w:val="006E1A9D"/>
    <w:rsid w:val="006E7D6E"/>
    <w:rsid w:val="006F6F2F"/>
    <w:rsid w:val="00700852"/>
    <w:rsid w:val="00701186"/>
    <w:rsid w:val="00707BE1"/>
    <w:rsid w:val="007238EB"/>
    <w:rsid w:val="00726B37"/>
    <w:rsid w:val="0072789A"/>
    <w:rsid w:val="007317C3"/>
    <w:rsid w:val="00734756"/>
    <w:rsid w:val="0073538B"/>
    <w:rsid w:val="00741BD0"/>
    <w:rsid w:val="007426E6"/>
    <w:rsid w:val="00746370"/>
    <w:rsid w:val="007555B3"/>
    <w:rsid w:val="00766889"/>
    <w:rsid w:val="00766A0D"/>
    <w:rsid w:val="00767F8C"/>
    <w:rsid w:val="00780B67"/>
    <w:rsid w:val="00786272"/>
    <w:rsid w:val="00787599"/>
    <w:rsid w:val="007A45EC"/>
    <w:rsid w:val="007B1099"/>
    <w:rsid w:val="007B6E18"/>
    <w:rsid w:val="007C6186"/>
    <w:rsid w:val="007D0246"/>
    <w:rsid w:val="007F5873"/>
    <w:rsid w:val="00806382"/>
    <w:rsid w:val="00815F94"/>
    <w:rsid w:val="0082130C"/>
    <w:rsid w:val="008224E2"/>
    <w:rsid w:val="00825DC9"/>
    <w:rsid w:val="0082676D"/>
    <w:rsid w:val="00831055"/>
    <w:rsid w:val="00845F98"/>
    <w:rsid w:val="00846F1F"/>
    <w:rsid w:val="0087201B"/>
    <w:rsid w:val="00877F10"/>
    <w:rsid w:val="00882091"/>
    <w:rsid w:val="008913D5"/>
    <w:rsid w:val="00893E75"/>
    <w:rsid w:val="008C2778"/>
    <w:rsid w:val="008C2F62"/>
    <w:rsid w:val="008D020E"/>
    <w:rsid w:val="008D1117"/>
    <w:rsid w:val="008D15A4"/>
    <w:rsid w:val="008F36E4"/>
    <w:rsid w:val="0092643E"/>
    <w:rsid w:val="00933C8B"/>
    <w:rsid w:val="00936D22"/>
    <w:rsid w:val="009479B7"/>
    <w:rsid w:val="009553EC"/>
    <w:rsid w:val="0097330E"/>
    <w:rsid w:val="00974330"/>
    <w:rsid w:val="0097498C"/>
    <w:rsid w:val="00982766"/>
    <w:rsid w:val="009852C4"/>
    <w:rsid w:val="00985F26"/>
    <w:rsid w:val="0099583E"/>
    <w:rsid w:val="009A0242"/>
    <w:rsid w:val="009A57FF"/>
    <w:rsid w:val="009A59ED"/>
    <w:rsid w:val="009B5AA8"/>
    <w:rsid w:val="009C45A0"/>
    <w:rsid w:val="009C5642"/>
    <w:rsid w:val="009E13C3"/>
    <w:rsid w:val="009E6A30"/>
    <w:rsid w:val="009E79E5"/>
    <w:rsid w:val="009F07D4"/>
    <w:rsid w:val="009F29EB"/>
    <w:rsid w:val="00A001A0"/>
    <w:rsid w:val="00A11BA8"/>
    <w:rsid w:val="00A12C83"/>
    <w:rsid w:val="00A31AAC"/>
    <w:rsid w:val="00A32905"/>
    <w:rsid w:val="00A36541"/>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E76EC"/>
    <w:rsid w:val="00AF3016"/>
    <w:rsid w:val="00B03A45"/>
    <w:rsid w:val="00B2236C"/>
    <w:rsid w:val="00B22FE6"/>
    <w:rsid w:val="00B3033D"/>
    <w:rsid w:val="00B356AF"/>
    <w:rsid w:val="00B62087"/>
    <w:rsid w:val="00B62F41"/>
    <w:rsid w:val="00B73785"/>
    <w:rsid w:val="00B760E1"/>
    <w:rsid w:val="00B7722E"/>
    <w:rsid w:val="00B807F8"/>
    <w:rsid w:val="00B858FF"/>
    <w:rsid w:val="00BA1AB3"/>
    <w:rsid w:val="00BA6421"/>
    <w:rsid w:val="00BB34E6"/>
    <w:rsid w:val="00BB4FEC"/>
    <w:rsid w:val="00BC402F"/>
    <w:rsid w:val="00BD27BA"/>
    <w:rsid w:val="00BD5E30"/>
    <w:rsid w:val="00BE13EF"/>
    <w:rsid w:val="00BE40A5"/>
    <w:rsid w:val="00BE6454"/>
    <w:rsid w:val="00BF39A4"/>
    <w:rsid w:val="00C02797"/>
    <w:rsid w:val="00C10283"/>
    <w:rsid w:val="00C110CC"/>
    <w:rsid w:val="00C22886"/>
    <w:rsid w:val="00C25C8F"/>
    <w:rsid w:val="00C263C6"/>
    <w:rsid w:val="00C43860"/>
    <w:rsid w:val="00C635B6"/>
    <w:rsid w:val="00C70DFC"/>
    <w:rsid w:val="00C82466"/>
    <w:rsid w:val="00C84097"/>
    <w:rsid w:val="00CA497D"/>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2402"/>
    <w:rsid w:val="00D9392F"/>
    <w:rsid w:val="00DA41F5"/>
    <w:rsid w:val="00DB5B54"/>
    <w:rsid w:val="00DB7E1B"/>
    <w:rsid w:val="00DC1D81"/>
    <w:rsid w:val="00E03843"/>
    <w:rsid w:val="00E451EA"/>
    <w:rsid w:val="00E53E52"/>
    <w:rsid w:val="00E57F4B"/>
    <w:rsid w:val="00E63889"/>
    <w:rsid w:val="00E65EB7"/>
    <w:rsid w:val="00E71C8D"/>
    <w:rsid w:val="00E72360"/>
    <w:rsid w:val="00E864D7"/>
    <w:rsid w:val="00E972A7"/>
    <w:rsid w:val="00EA0E71"/>
    <w:rsid w:val="00EA2839"/>
    <w:rsid w:val="00EB3E91"/>
    <w:rsid w:val="00EC415C"/>
    <w:rsid w:val="00EC6894"/>
    <w:rsid w:val="00ED6B12"/>
    <w:rsid w:val="00EE0D3E"/>
    <w:rsid w:val="00EE3291"/>
    <w:rsid w:val="00EF326D"/>
    <w:rsid w:val="00EF53FE"/>
    <w:rsid w:val="00F0267F"/>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s-MX"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B637F1"/>
  <w15:chartTrackingRefBased/>
  <w15:docId w15:val="{5094BBAB-3774-4961-B851-63AC55472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936D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93788895">
      <w:bodyDiv w:val="1"/>
      <w:marLeft w:val="0"/>
      <w:marRight w:val="0"/>
      <w:marTop w:val="0"/>
      <w:marBottom w:val="0"/>
      <w:divBdr>
        <w:top w:val="none" w:sz="0" w:space="0" w:color="auto"/>
        <w:left w:val="none" w:sz="0" w:space="0" w:color="auto"/>
        <w:bottom w:val="none" w:sz="0" w:space="0" w:color="auto"/>
        <w:right w:val="none" w:sz="0" w:space="0" w:color="auto"/>
      </w:divBdr>
    </w:div>
    <w:div w:id="1658413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cri.com/index.php/ACR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76C22-B659-4572-8FBF-15E183563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574</Words>
  <Characters>3272</Characters>
  <Application>Microsoft Office Word</Application>
  <DocSecurity>0</DocSecurity>
  <Lines>27</Lines>
  <Paragraphs>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3839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7864383</vt:i4>
      </vt:variant>
      <vt:variant>
        <vt:i4>0</vt:i4>
      </vt:variant>
      <vt:variant>
        <vt:i4>0</vt:i4>
      </vt:variant>
      <vt:variant>
        <vt:i4>5</vt:i4>
      </vt:variant>
      <vt:variant>
        <vt:lpwstr>https://journalacri.com/index.php/ACRI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11</cp:revision>
  <dcterms:created xsi:type="dcterms:W3CDTF">2025-08-29T18:20:00Z</dcterms:created>
  <dcterms:modified xsi:type="dcterms:W3CDTF">2025-09-01T12:08:00Z</dcterms:modified>
</cp:coreProperties>
</file>