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CEA2B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A7569E9" w14:textId="330B8A22" w:rsidR="009344FF" w:rsidRPr="00980811" w:rsidRDefault="00AA4C11" w:rsidP="00980811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980811" w:rsidRPr="00980811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. We believe the article now meets the Journal of Energy Research and Reviews' standards, as demonstrated by the comprehensive revisions we've made in response to the reviewers' comments. </w:t>
      </w:r>
      <w:r w:rsidR="00980811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Accepted for publication </w:t>
      </w:r>
    </w:p>
    <w:p w14:paraId="256CC96B" w14:textId="77777777" w:rsidR="00404B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5D3B153" w14:textId="20099663" w:rsidR="00AD7EE7" w:rsidRPr="00AD7EE7" w:rsidRDefault="00AD7EE7" w:rsidP="009344FF">
      <w:pPr>
        <w:rPr>
          <w:rFonts w:ascii="Arial" w:hAnsi="Arial" w:cs="Arial"/>
          <w:bCs/>
          <w:sz w:val="20"/>
          <w:szCs w:val="20"/>
        </w:rPr>
      </w:pPr>
      <w:bookmarkStart w:id="0" w:name="_Hlk208650458"/>
      <w:r w:rsidRPr="00AD7EE7">
        <w:rPr>
          <w:rFonts w:ascii="Arial" w:hAnsi="Arial" w:cs="Arial"/>
          <w:bCs/>
          <w:sz w:val="20"/>
          <w:szCs w:val="20"/>
        </w:rPr>
        <w:t>Dr. Nyoman Puspa Asri</w:t>
      </w:r>
      <w:r w:rsidRPr="00AD7EE7">
        <w:rPr>
          <w:rFonts w:ascii="Arial" w:hAnsi="Arial" w:cs="Arial"/>
          <w:bCs/>
          <w:sz w:val="20"/>
          <w:szCs w:val="20"/>
        </w:rPr>
        <w:t xml:space="preserve">, </w:t>
      </w:r>
      <w:r w:rsidRPr="00AD7EE7">
        <w:rPr>
          <w:rFonts w:ascii="Arial" w:hAnsi="Arial" w:cs="Arial"/>
          <w:bCs/>
          <w:sz w:val="20"/>
          <w:szCs w:val="20"/>
        </w:rPr>
        <w:t xml:space="preserve">Universitas </w:t>
      </w:r>
      <w:proofErr w:type="spellStart"/>
      <w:r w:rsidRPr="00AD7EE7">
        <w:rPr>
          <w:rFonts w:ascii="Arial" w:hAnsi="Arial" w:cs="Arial"/>
          <w:bCs/>
          <w:sz w:val="20"/>
          <w:szCs w:val="20"/>
        </w:rPr>
        <w:t>Ciputra</w:t>
      </w:r>
      <w:proofErr w:type="spellEnd"/>
      <w:r w:rsidRPr="00AD7EE7">
        <w:rPr>
          <w:rFonts w:ascii="Arial" w:hAnsi="Arial" w:cs="Arial"/>
          <w:bCs/>
          <w:sz w:val="20"/>
          <w:szCs w:val="20"/>
        </w:rPr>
        <w:t xml:space="preserve"> Surabaya, Indonesia</w:t>
      </w:r>
    </w:p>
    <w:bookmarkEnd w:id="0"/>
    <w:p w14:paraId="5977C312" w14:textId="77777777" w:rsidR="0047546F" w:rsidRPr="0047546F" w:rsidRDefault="0047546F" w:rsidP="009344FF">
      <w:pPr>
        <w:rPr>
          <w:rFonts w:ascii="Arial" w:hAnsi="Arial" w:cs="Arial"/>
          <w:bCs/>
          <w:sz w:val="20"/>
          <w:szCs w:val="20"/>
        </w:rPr>
      </w:pPr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2584"/>
    <w:rsid w:val="00404B83"/>
    <w:rsid w:val="0047546F"/>
    <w:rsid w:val="004B458C"/>
    <w:rsid w:val="00692696"/>
    <w:rsid w:val="00747758"/>
    <w:rsid w:val="009344FF"/>
    <w:rsid w:val="00980811"/>
    <w:rsid w:val="009B5E19"/>
    <w:rsid w:val="009F328F"/>
    <w:rsid w:val="009F51BD"/>
    <w:rsid w:val="00A72896"/>
    <w:rsid w:val="00AA4C11"/>
    <w:rsid w:val="00AD7EE7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750D9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11</cp:revision>
  <dcterms:created xsi:type="dcterms:W3CDTF">2025-02-19T08:37:00Z</dcterms:created>
  <dcterms:modified xsi:type="dcterms:W3CDTF">2025-09-13T04:37:00Z</dcterms:modified>
</cp:coreProperties>
</file>