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27367" w14:textId="77777777" w:rsidR="009344FF" w:rsidRPr="0047546F" w:rsidRDefault="009344FF" w:rsidP="009344FF">
      <w:pPr>
        <w:rPr>
          <w:rFonts w:ascii="Arial" w:hAnsi="Arial" w:cs="Arial"/>
          <w:b/>
          <w:sz w:val="20"/>
          <w:szCs w:val="20"/>
          <w:u w:val="single"/>
        </w:rPr>
      </w:pPr>
      <w:r w:rsidRPr="0047546F">
        <w:rPr>
          <w:rFonts w:ascii="Arial" w:hAnsi="Arial" w:cs="Arial"/>
          <w:b/>
          <w:sz w:val="20"/>
          <w:szCs w:val="20"/>
          <w:u w:val="single"/>
        </w:rPr>
        <w:t>Editor’s Comment:</w:t>
      </w:r>
    </w:p>
    <w:p w14:paraId="65B25A04" w14:textId="3E4F7E19" w:rsidR="00B65BCA" w:rsidRDefault="00B65BCA" w:rsidP="009344FF">
      <w:pPr>
        <w:rPr>
          <w:rFonts w:ascii="Arial" w:hAnsi="Arial" w:cs="Arial"/>
          <w:color w:val="222222"/>
          <w:sz w:val="20"/>
          <w:szCs w:val="20"/>
          <w:shd w:val="clear" w:color="auto" w:fill="FFFFFF"/>
        </w:rPr>
      </w:pPr>
      <w:r w:rsidRPr="00B65BCA">
        <w:rPr>
          <w:rFonts w:ascii="Arial" w:hAnsi="Arial" w:cs="Arial"/>
          <w:color w:val="222222"/>
          <w:sz w:val="20"/>
          <w:szCs w:val="20"/>
          <w:shd w:val="clear" w:color="auto" w:fill="FFFFFF"/>
        </w:rPr>
        <w:t>I thoroughly checked the revised manuscript. The author substantially revised the manuscript according to the reviewer's comments. it can be processed for publication in the journal 'Asian Plant Research Journal' next available issue.</w:t>
      </w:r>
    </w:p>
    <w:p w14:paraId="2216FDFB" w14:textId="5D5374BD" w:rsidR="00404B83" w:rsidRPr="0047546F" w:rsidRDefault="009344FF" w:rsidP="009344FF">
      <w:pPr>
        <w:rPr>
          <w:rFonts w:ascii="Arial" w:hAnsi="Arial" w:cs="Arial"/>
          <w:b/>
          <w:sz w:val="20"/>
          <w:szCs w:val="20"/>
          <w:u w:val="single"/>
        </w:rPr>
      </w:pPr>
      <w:r w:rsidRPr="0047546F">
        <w:rPr>
          <w:rFonts w:ascii="Arial" w:hAnsi="Arial" w:cs="Arial"/>
          <w:b/>
          <w:sz w:val="20"/>
          <w:szCs w:val="20"/>
          <w:u w:val="single"/>
        </w:rPr>
        <w:t>Editor’s Details:</w:t>
      </w:r>
    </w:p>
    <w:p w14:paraId="0F803C12" w14:textId="44853671" w:rsidR="004B1849" w:rsidRPr="0047546F" w:rsidRDefault="004B1849" w:rsidP="009344FF">
      <w:pPr>
        <w:rPr>
          <w:rFonts w:ascii="Arial" w:hAnsi="Arial" w:cs="Arial"/>
          <w:bCs/>
          <w:sz w:val="20"/>
          <w:szCs w:val="20"/>
        </w:rPr>
      </w:pPr>
      <w:bookmarkStart w:id="0" w:name="_Hlk208477396"/>
      <w:r w:rsidRPr="004B1849">
        <w:rPr>
          <w:rFonts w:ascii="Arial" w:hAnsi="Arial" w:cs="Arial"/>
          <w:bCs/>
          <w:sz w:val="20"/>
          <w:szCs w:val="20"/>
        </w:rPr>
        <w:t xml:space="preserve">Prof. </w:t>
      </w:r>
      <w:proofErr w:type="spellStart"/>
      <w:r w:rsidRPr="004B1849">
        <w:rPr>
          <w:rFonts w:ascii="Arial" w:hAnsi="Arial" w:cs="Arial"/>
          <w:bCs/>
          <w:sz w:val="20"/>
          <w:szCs w:val="20"/>
        </w:rPr>
        <w:t>Fakhrul</w:t>
      </w:r>
      <w:proofErr w:type="spellEnd"/>
      <w:r w:rsidRPr="004B1849">
        <w:rPr>
          <w:rFonts w:ascii="Arial" w:hAnsi="Arial" w:cs="Arial"/>
          <w:bCs/>
          <w:sz w:val="20"/>
          <w:szCs w:val="20"/>
        </w:rPr>
        <w:t xml:space="preserve"> Islam </w:t>
      </w:r>
      <w:proofErr w:type="spellStart"/>
      <w:r w:rsidRPr="004B1849">
        <w:rPr>
          <w:rFonts w:ascii="Arial" w:hAnsi="Arial" w:cs="Arial"/>
          <w:bCs/>
          <w:sz w:val="20"/>
          <w:szCs w:val="20"/>
        </w:rPr>
        <w:t>Monshi</w:t>
      </w:r>
      <w:proofErr w:type="spellEnd"/>
      <w:r>
        <w:rPr>
          <w:rFonts w:ascii="Arial" w:hAnsi="Arial" w:cs="Arial"/>
          <w:bCs/>
          <w:sz w:val="20"/>
          <w:szCs w:val="20"/>
        </w:rPr>
        <w:t xml:space="preserve">, </w:t>
      </w:r>
      <w:r w:rsidRPr="004B1849">
        <w:rPr>
          <w:rFonts w:ascii="Arial" w:hAnsi="Arial" w:cs="Arial"/>
          <w:bCs/>
          <w:sz w:val="20"/>
          <w:szCs w:val="20"/>
        </w:rPr>
        <w:t>Sylhet Agricultural University, Bangladesh</w:t>
      </w:r>
      <w:bookmarkEnd w:id="0"/>
    </w:p>
    <w:sectPr w:rsidR="004B1849" w:rsidRPr="004754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873A1"/>
    <w:rsid w:val="002C0B2C"/>
    <w:rsid w:val="00404B83"/>
    <w:rsid w:val="0047546F"/>
    <w:rsid w:val="004B1849"/>
    <w:rsid w:val="004B458C"/>
    <w:rsid w:val="00692696"/>
    <w:rsid w:val="00747758"/>
    <w:rsid w:val="009344FF"/>
    <w:rsid w:val="009B5E19"/>
    <w:rsid w:val="009F328F"/>
    <w:rsid w:val="009F51BD"/>
    <w:rsid w:val="00A72896"/>
    <w:rsid w:val="00AA4C11"/>
    <w:rsid w:val="00B636D5"/>
    <w:rsid w:val="00B65BCA"/>
    <w:rsid w:val="00D606BC"/>
    <w:rsid w:val="00E30D24"/>
    <w:rsid w:val="00F662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169FD"/>
  <w15:docId w15:val="{C8491BD7-7958-4986-92B5-D472F738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8944">
      <w:bodyDiv w:val="1"/>
      <w:marLeft w:val="0"/>
      <w:marRight w:val="0"/>
      <w:marTop w:val="0"/>
      <w:marBottom w:val="0"/>
      <w:divBdr>
        <w:top w:val="none" w:sz="0" w:space="0" w:color="auto"/>
        <w:left w:val="none" w:sz="0" w:space="0" w:color="auto"/>
        <w:bottom w:val="none" w:sz="0" w:space="0" w:color="auto"/>
        <w:right w:val="none" w:sz="0" w:space="0" w:color="auto"/>
      </w:divBdr>
    </w:div>
    <w:div w:id="43510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51</Words>
  <Characters>291</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11</cp:revision>
  <dcterms:created xsi:type="dcterms:W3CDTF">2025-02-19T08:37:00Z</dcterms:created>
  <dcterms:modified xsi:type="dcterms:W3CDTF">2025-09-11T04:33:00Z</dcterms:modified>
</cp:coreProperties>
</file>