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22E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5AFED8" w14:textId="1065E88E" w:rsidR="009344FF" w:rsidRPr="00005B4B" w:rsidRDefault="00AA4C11" w:rsidP="00005B4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05B4B" w:rsidRPr="00005B4B">
        <w:rPr>
          <w:rFonts w:ascii="Arial" w:hAnsi="Arial" w:cs="Arial"/>
          <w:sz w:val="20"/>
          <w:szCs w:val="20"/>
        </w:rPr>
        <w:t xml:space="preserve">Yes, the authors have made the requested modifications. I find the manuscript </w:t>
      </w:r>
      <w:proofErr w:type="spellStart"/>
      <w:r w:rsidR="00005B4B" w:rsidRPr="00005B4B">
        <w:rPr>
          <w:rFonts w:ascii="Arial" w:hAnsi="Arial" w:cs="Arial"/>
          <w:sz w:val="20"/>
          <w:szCs w:val="20"/>
        </w:rPr>
        <w:t>favorable</w:t>
      </w:r>
      <w:proofErr w:type="spellEnd"/>
      <w:r w:rsidR="00005B4B" w:rsidRPr="00005B4B">
        <w:rPr>
          <w:rFonts w:ascii="Arial" w:hAnsi="Arial" w:cs="Arial"/>
          <w:sz w:val="20"/>
          <w:szCs w:val="20"/>
        </w:rPr>
        <w:t xml:space="preserve"> for publication.</w:t>
      </w:r>
    </w:p>
    <w:p w14:paraId="54EF5FBC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38A322" w14:textId="53AB1791" w:rsidR="0047546F" w:rsidRPr="0047546F" w:rsidRDefault="00005B4B" w:rsidP="009344FF">
      <w:pPr>
        <w:rPr>
          <w:rFonts w:ascii="Arial" w:hAnsi="Arial" w:cs="Arial"/>
          <w:bCs/>
          <w:sz w:val="20"/>
          <w:szCs w:val="20"/>
        </w:rPr>
      </w:pPr>
      <w:bookmarkStart w:id="0" w:name="_Hlk208218251"/>
      <w:r w:rsidRPr="00005B4B">
        <w:rPr>
          <w:rFonts w:ascii="Arial" w:hAnsi="Arial" w:cs="Arial"/>
          <w:bCs/>
          <w:sz w:val="20"/>
          <w:szCs w:val="20"/>
        </w:rPr>
        <w:t>Prof. Khalil KASSMI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05B4B">
        <w:rPr>
          <w:rFonts w:ascii="Arial" w:hAnsi="Arial" w:cs="Arial"/>
          <w:bCs/>
          <w:sz w:val="20"/>
          <w:szCs w:val="20"/>
        </w:rPr>
        <w:t>Mohamed Premier University, Morocco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B4B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55503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B03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2025-09-08T04:33:00Z</dcterms:modified>
</cp:coreProperties>
</file>