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D389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9E7FDAB" w14:textId="77777777" w:rsidR="00DB566B" w:rsidRPr="00DB566B" w:rsidRDefault="00DB566B" w:rsidP="009344FF">
      <w:r w:rsidRPr="00DB566B">
        <w:t xml:space="preserve">Authors should take care all comments by a </w:t>
      </w:r>
      <w:proofErr w:type="gramStart"/>
      <w:r w:rsidRPr="00DB566B">
        <w:t>reviewers</w:t>
      </w:r>
      <w:proofErr w:type="gramEnd"/>
      <w:r w:rsidRPr="00DB566B">
        <w:t xml:space="preserve">. Accepted after minor revision </w:t>
      </w:r>
    </w:p>
    <w:p w14:paraId="13FB6D3A" w14:textId="77777777" w:rsidR="009344FF" w:rsidRDefault="009344FF" w:rsidP="009344FF"/>
    <w:p w14:paraId="2F9A1753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135D8FC" w14:textId="67991CA2" w:rsidR="00373E94" w:rsidRPr="00373E94" w:rsidRDefault="00373E94" w:rsidP="00373E94">
      <w:pPr>
        <w:rPr>
          <w:bCs/>
        </w:rPr>
      </w:pPr>
      <w:r w:rsidRPr="00373E94">
        <w:rPr>
          <w:bCs/>
        </w:rPr>
        <w:t>Prof. Idress Hamad Attitalla</w:t>
      </w:r>
      <w:r>
        <w:rPr>
          <w:bCs/>
        </w:rPr>
        <w:t xml:space="preserve">, </w:t>
      </w:r>
      <w:r w:rsidRPr="00373E94">
        <w:rPr>
          <w:bCs/>
        </w:rPr>
        <w:t>Dean of Faculty of Medical Technology</w:t>
      </w:r>
      <w:r>
        <w:rPr>
          <w:bCs/>
        </w:rPr>
        <w:t xml:space="preserve"> </w:t>
      </w:r>
      <w:r w:rsidRPr="00373E94">
        <w:rPr>
          <w:bCs/>
        </w:rPr>
        <w:t>El-</w:t>
      </w:r>
      <w:proofErr w:type="spellStart"/>
      <w:r w:rsidRPr="00373E94">
        <w:rPr>
          <w:bCs/>
        </w:rPr>
        <w:t>Beida</w:t>
      </w:r>
      <w:proofErr w:type="spellEnd"/>
      <w:r w:rsidRPr="00373E94">
        <w:rPr>
          <w:bCs/>
        </w:rPr>
        <w:t>, Faculty of Science, Department of Microbiology</w:t>
      </w:r>
      <w:r>
        <w:rPr>
          <w:bCs/>
        </w:rPr>
        <w:t xml:space="preserve">, </w:t>
      </w:r>
      <w:r w:rsidRPr="00373E94">
        <w:rPr>
          <w:bCs/>
        </w:rPr>
        <w:t>Omar Al-Mukhtar University, Libya</w:t>
      </w:r>
    </w:p>
    <w:p w14:paraId="457D890B" w14:textId="77777777" w:rsidR="00A5044D" w:rsidRPr="009344FF" w:rsidRDefault="00A5044D" w:rsidP="009344FF">
      <w:pPr>
        <w:rPr>
          <w:b/>
          <w:u w:val="single"/>
        </w:rPr>
      </w:pPr>
    </w:p>
    <w:sectPr w:rsidR="00A5044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21A1"/>
    <w:rsid w:val="002C0B2C"/>
    <w:rsid w:val="00373E94"/>
    <w:rsid w:val="009344FF"/>
    <w:rsid w:val="009F328F"/>
    <w:rsid w:val="00A5044D"/>
    <w:rsid w:val="00A72896"/>
    <w:rsid w:val="00DB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676E"/>
  <w15:docId w15:val="{FF37EC32-39E3-49E7-A7C5-414AD2E7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Editor-20</cp:lastModifiedBy>
  <cp:revision>5</cp:revision>
  <dcterms:created xsi:type="dcterms:W3CDTF">2025-02-19T08:37:00Z</dcterms:created>
  <dcterms:modified xsi:type="dcterms:W3CDTF">2025-09-25T06:10:00Z</dcterms:modified>
</cp:coreProperties>
</file>