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16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6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168F" w:rsidRDefault="00AA168F" w:rsidP="009344FF">
      <w:pPr>
        <w:rPr>
          <w:rFonts w:ascii="Arial" w:hAnsi="Arial" w:cs="Arial"/>
          <w:sz w:val="20"/>
          <w:szCs w:val="20"/>
        </w:rPr>
      </w:pPr>
      <w:r w:rsidRPr="00AA168F">
        <w:rPr>
          <w:rFonts w:ascii="Arial" w:hAnsi="Arial" w:cs="Arial"/>
          <w:sz w:val="20"/>
          <w:szCs w:val="20"/>
        </w:rPr>
        <w:t>The manuscript can be accepted.</w:t>
      </w:r>
    </w:p>
    <w:p w:rsidR="00AA168F" w:rsidRPr="00AA16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6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168F" w:rsidRDefault="00AA168F" w:rsidP="00AA168F">
      <w:pPr>
        <w:rPr>
          <w:rFonts w:ascii="Arial" w:hAnsi="Arial" w:cs="Arial"/>
          <w:sz w:val="20"/>
          <w:szCs w:val="20"/>
        </w:rPr>
      </w:pPr>
      <w:r w:rsidRPr="00AA168F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AA168F">
        <w:rPr>
          <w:rFonts w:ascii="Arial" w:hAnsi="Arial" w:cs="Arial"/>
          <w:sz w:val="20"/>
          <w:szCs w:val="20"/>
        </w:rPr>
        <w:t>Yanyou</w:t>
      </w:r>
      <w:proofErr w:type="spellEnd"/>
      <w:r w:rsidRPr="00AA168F">
        <w:rPr>
          <w:rFonts w:ascii="Arial" w:hAnsi="Arial" w:cs="Arial"/>
          <w:sz w:val="20"/>
          <w:szCs w:val="20"/>
        </w:rPr>
        <w:t xml:space="preserve"> Wu, Chinese Academy of Sciences, China</w:t>
      </w:r>
      <w:bookmarkStart w:id="0" w:name="_GoBack"/>
      <w:bookmarkEnd w:id="0"/>
    </w:p>
    <w:sectPr w:rsidR="000F2F46" w:rsidRPr="00AA1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FAFD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2025-09-19T12:17:00Z</dcterms:modified>
</cp:coreProperties>
</file>