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7A3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57A3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57A34" w:rsidRDefault="00A57A34" w:rsidP="009344FF">
      <w:pPr>
        <w:rPr>
          <w:rFonts w:ascii="Arial" w:hAnsi="Arial" w:cs="Arial"/>
          <w:sz w:val="20"/>
        </w:rPr>
      </w:pPr>
      <w:r w:rsidRPr="00A57A34">
        <w:rPr>
          <w:rFonts w:ascii="Arial" w:hAnsi="Arial" w:cs="Arial"/>
          <w:sz w:val="20"/>
        </w:rPr>
        <w:t>The corresponding author has made the necessary edits and corrections in line with the reviewers' criticisms. It is appropriate to publish the article in its current form.</w:t>
      </w:r>
    </w:p>
    <w:p w:rsidR="000F2F46" w:rsidRPr="00A57A3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57A34">
        <w:rPr>
          <w:rFonts w:ascii="Arial" w:hAnsi="Arial" w:cs="Arial"/>
          <w:b/>
          <w:sz w:val="20"/>
          <w:u w:val="single"/>
        </w:rPr>
        <w:t>Editor’s Details:</w:t>
      </w:r>
    </w:p>
    <w:p w:rsidR="00A57A34" w:rsidRPr="00A57A34" w:rsidRDefault="00A57A34" w:rsidP="009344FF">
      <w:pPr>
        <w:rPr>
          <w:rFonts w:ascii="Arial" w:hAnsi="Arial" w:cs="Arial"/>
          <w:sz w:val="20"/>
        </w:rPr>
      </w:pPr>
      <w:proofErr w:type="spellStart"/>
      <w:r w:rsidRPr="00A57A34">
        <w:rPr>
          <w:rFonts w:ascii="Arial" w:hAnsi="Arial" w:cs="Arial"/>
          <w:sz w:val="20"/>
        </w:rPr>
        <w:t>Dr.</w:t>
      </w:r>
      <w:proofErr w:type="spellEnd"/>
      <w:r w:rsidRPr="00A57A34">
        <w:rPr>
          <w:rFonts w:ascii="Arial" w:hAnsi="Arial" w:cs="Arial"/>
          <w:sz w:val="20"/>
        </w:rPr>
        <w:t xml:space="preserve"> Serpil </w:t>
      </w:r>
      <w:proofErr w:type="spellStart"/>
      <w:r w:rsidRPr="00A57A34">
        <w:rPr>
          <w:rFonts w:ascii="Arial" w:hAnsi="Arial" w:cs="Arial"/>
          <w:sz w:val="20"/>
        </w:rPr>
        <w:t>Ünver</w:t>
      </w:r>
      <w:proofErr w:type="spellEnd"/>
      <w:r w:rsidRPr="00A57A34">
        <w:rPr>
          <w:rFonts w:ascii="Arial" w:hAnsi="Arial" w:cs="Arial"/>
          <w:sz w:val="20"/>
        </w:rPr>
        <w:t xml:space="preserve"> </w:t>
      </w:r>
      <w:proofErr w:type="spellStart"/>
      <w:r w:rsidRPr="00A57A34">
        <w:rPr>
          <w:rFonts w:ascii="Arial" w:hAnsi="Arial" w:cs="Arial"/>
          <w:sz w:val="20"/>
        </w:rPr>
        <w:t>Saraydın</w:t>
      </w:r>
      <w:proofErr w:type="spellEnd"/>
      <w:r w:rsidRPr="00A57A34">
        <w:rPr>
          <w:rFonts w:ascii="Arial" w:hAnsi="Arial" w:cs="Arial"/>
          <w:sz w:val="20"/>
        </w:rPr>
        <w:t>, Cumhuriyet University, Turkey</w:t>
      </w:r>
      <w:bookmarkEnd w:id="0"/>
    </w:p>
    <w:sectPr w:rsidR="00A57A34" w:rsidRPr="00A57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7A3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CC15"/>
  <w15:docId w15:val="{6A174261-B539-436B-B4BA-5D486DA5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2025-09-23T11:35:00Z</dcterms:modified>
</cp:coreProperties>
</file>