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0618C" w:rsidRDefault="0040618C" w:rsidP="0040618C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This is a literature review on tuberculous spondylitis (spinal tuberculosis), focusing on epidemiology, </w:t>
      </w:r>
      <w:proofErr w:type="spellStart"/>
      <w:r>
        <w:rPr>
          <w:rFonts w:ascii="Arial" w:hAnsi="Arial" w:cs="Arial"/>
          <w:color w:val="222222"/>
        </w:rPr>
        <w:t>etiology</w:t>
      </w:r>
      <w:proofErr w:type="spellEnd"/>
      <w:r>
        <w:rPr>
          <w:rFonts w:ascii="Arial" w:hAnsi="Arial" w:cs="Arial"/>
          <w:color w:val="222222"/>
        </w:rPr>
        <w:t>, pathophysiology, clinical presentation, diagnosis, management, complications, and conclusions. The original title was "</w:t>
      </w:r>
      <w:proofErr w:type="spellStart"/>
      <w:r>
        <w:rPr>
          <w:rFonts w:ascii="Arial" w:hAnsi="Arial" w:cs="Arial"/>
          <w:color w:val="222222"/>
        </w:rPr>
        <w:t>Spondilitis</w:t>
      </w:r>
      <w:proofErr w:type="spellEnd"/>
      <w:r>
        <w:rPr>
          <w:rFonts w:ascii="Arial" w:hAnsi="Arial" w:cs="Arial"/>
          <w:color w:val="222222"/>
        </w:rPr>
        <w:t xml:space="preserve"> Tuberculosis: A Literature Review Study," and it has been revised to "Tuberculous Spondylitis: A Comprehensive Review of Epidemiology, Diagnosis, and Management."</w:t>
      </w:r>
    </w:p>
    <w:p w:rsidR="0040618C" w:rsidRDefault="0040618C" w:rsidP="0040618C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This manuscript was reviewed by two reviewers. Their average score: 7.85/10, aligning with the journal's guideline for major revision</w:t>
      </w:r>
    </w:p>
    <w:p w:rsidR="0040618C" w:rsidRDefault="0040618C" w:rsidP="0040618C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Revisions included: Title updated, Abstract refined for conciseness, Introduction restructured for better flow, References expanded with three additions, Conclusion strengthened with a statement on the review's contribution to knowledge and clinical guidance, Addition of an AI disclaimer,</w:t>
      </w:r>
    </w:p>
    <w:p w:rsidR="0040618C" w:rsidRDefault="0040618C" w:rsidP="0040618C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Both reviewers confirmed the manuscript is scientifically corre</w:t>
      </w:r>
      <w:bookmarkStart w:id="0" w:name="_GoBack"/>
      <w:bookmarkEnd w:id="0"/>
      <w:r>
        <w:rPr>
          <w:rFonts w:ascii="Arial" w:hAnsi="Arial" w:cs="Arial"/>
          <w:color w:val="222222"/>
        </w:rPr>
        <w:t xml:space="preserve">ct, with sufficient and recent references. No ethical issues, competing interests, or plagiarism were flagged. The topic is relevant to </w:t>
      </w:r>
      <w:proofErr w:type="spellStart"/>
      <w:r>
        <w:rPr>
          <w:rFonts w:ascii="Arial" w:hAnsi="Arial" w:cs="Arial"/>
          <w:color w:val="222222"/>
        </w:rPr>
        <w:t>orthopedic</w:t>
      </w:r>
      <w:proofErr w:type="spellEnd"/>
      <w:r>
        <w:rPr>
          <w:rFonts w:ascii="Arial" w:hAnsi="Arial" w:cs="Arial"/>
          <w:color w:val="222222"/>
        </w:rPr>
        <w:t xml:space="preserve"> research, especially in TB-endemic regions like Indonesia</w:t>
      </w:r>
    </w:p>
    <w:p w:rsidR="0040618C" w:rsidRDefault="0040618C" w:rsidP="0040618C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The revised manuscript demonstrates substantial improvements and adequately addresses the majority of the reviewers' concerns, particularly in structure, clarity, and reference enhancements. It is a valuable contribution to the literature on spinal tuberculosis, providing a consolidated overview that could guide clinicians and researchers</w:t>
      </w:r>
    </w:p>
    <w:p w:rsidR="0040618C" w:rsidRDefault="0040618C" w:rsidP="0040618C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We should ensure that: the number of keywords is expanded to 5-6, ascertain that all figures (beyond Figure 1) are explicitly cited in the text, incorporate a brief call for future research</w:t>
      </w:r>
    </w:p>
    <w:p w:rsidR="0040618C" w:rsidRDefault="0040618C" w:rsidP="0040618C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 recommend publication, provided these minor points are addressed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335AE" w:rsidRDefault="00D335AE" w:rsidP="00D335AE">
      <w:pPr>
        <w:pStyle w:val="NoSpacing"/>
        <w:rPr>
          <w:rFonts w:ascii="Cambria" w:hAnsi="Cambria" w:cs="Arial"/>
          <w:b/>
          <w:bCs/>
        </w:rPr>
      </w:pPr>
      <w:bookmarkStart w:id="1" w:name="_Hlk209103103"/>
      <w:r>
        <w:rPr>
          <w:rFonts w:ascii="Cambria" w:hAnsi="Cambria" w:cs="Arial"/>
          <w:b/>
          <w:bCs/>
        </w:rPr>
        <w:t xml:space="preserve">Dr. </w:t>
      </w:r>
      <w:proofErr w:type="spellStart"/>
      <w:r>
        <w:rPr>
          <w:rFonts w:ascii="Cambria" w:hAnsi="Cambria" w:cs="Arial"/>
          <w:b/>
          <w:bCs/>
        </w:rPr>
        <w:t>Dror</w:t>
      </w:r>
      <w:proofErr w:type="spellEnd"/>
      <w:r>
        <w:rPr>
          <w:rFonts w:ascii="Cambria" w:hAnsi="Cambria" w:cs="Arial"/>
          <w:b/>
          <w:bCs/>
        </w:rPr>
        <w:t xml:space="preserve"> Robinson</w:t>
      </w:r>
      <w:r>
        <w:rPr>
          <w:rFonts w:ascii="Cambria" w:hAnsi="Cambria" w:cs="Arial"/>
          <w:b/>
          <w:bCs/>
        </w:rPr>
        <w:t xml:space="preserve">, </w:t>
      </w:r>
      <w:r>
        <w:rPr>
          <w:rFonts w:ascii="Cambria" w:hAnsi="Cambria" w:cs="Arial"/>
          <w:b/>
          <w:bCs/>
        </w:rPr>
        <w:t xml:space="preserve">Tel Aviv University, Petah </w:t>
      </w:r>
      <w:proofErr w:type="spellStart"/>
      <w:r>
        <w:rPr>
          <w:rFonts w:ascii="Cambria" w:hAnsi="Cambria" w:cs="Arial"/>
          <w:b/>
          <w:bCs/>
        </w:rPr>
        <w:t>Tikwa</w:t>
      </w:r>
      <w:proofErr w:type="spellEnd"/>
      <w:r>
        <w:rPr>
          <w:rFonts w:ascii="Cambria" w:hAnsi="Cambria" w:cs="Arial"/>
          <w:b/>
          <w:bCs/>
        </w:rPr>
        <w:t>, Israel</w:t>
      </w:r>
    </w:p>
    <w:bookmarkEnd w:id="1"/>
    <w:p w:rsidR="00D335AE" w:rsidRPr="009344FF" w:rsidRDefault="00D335AE" w:rsidP="009344FF">
      <w:pPr>
        <w:rPr>
          <w:b/>
          <w:u w:val="single"/>
        </w:rPr>
      </w:pPr>
    </w:p>
    <w:sectPr w:rsidR="00D335A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618C"/>
    <w:rsid w:val="009344FF"/>
    <w:rsid w:val="009F328F"/>
    <w:rsid w:val="00A72896"/>
    <w:rsid w:val="00C4571B"/>
    <w:rsid w:val="00D3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A6E7B"/>
  <w15:docId w15:val="{646E3995-B61D-4955-B91D-7F15037B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6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uiPriority w:val="1"/>
    <w:qFormat/>
    <w:rsid w:val="00D335AE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6</cp:revision>
  <dcterms:created xsi:type="dcterms:W3CDTF">2025-02-19T08:37:00Z</dcterms:created>
  <dcterms:modified xsi:type="dcterms:W3CDTF">2025-09-18T10:21:00Z</dcterms:modified>
</cp:coreProperties>
</file>