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24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4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24D2" w:rsidRDefault="006324D2" w:rsidP="009344FF">
      <w:pPr>
        <w:rPr>
          <w:rFonts w:ascii="Arial" w:hAnsi="Arial" w:cs="Arial"/>
          <w:sz w:val="20"/>
          <w:szCs w:val="20"/>
        </w:rPr>
      </w:pPr>
      <w:r w:rsidRPr="006324D2">
        <w:rPr>
          <w:rFonts w:ascii="Arial" w:hAnsi="Arial" w:cs="Arial"/>
          <w:sz w:val="20"/>
          <w:szCs w:val="20"/>
        </w:rPr>
        <w:t>I hereby recommend ACCEPTANCE of the paper for publication. It is best if the manuscript undergoes stylistic editing to enhance its overall face validity. and readability.</w:t>
      </w:r>
    </w:p>
    <w:p w:rsidR="006324D2" w:rsidRPr="006324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4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24D2" w:rsidRDefault="006324D2" w:rsidP="006324D2">
      <w:pPr>
        <w:rPr>
          <w:rFonts w:ascii="Arial" w:hAnsi="Arial" w:cs="Arial"/>
          <w:sz w:val="20"/>
          <w:szCs w:val="20"/>
        </w:rPr>
      </w:pPr>
      <w:r w:rsidRPr="006324D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6324D2">
        <w:rPr>
          <w:rFonts w:ascii="Arial" w:hAnsi="Arial" w:cs="Arial"/>
          <w:sz w:val="20"/>
          <w:szCs w:val="20"/>
        </w:rPr>
        <w:t>Gamad</w:t>
      </w:r>
      <w:proofErr w:type="spellEnd"/>
      <w:r w:rsidRPr="006324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4D2">
        <w:rPr>
          <w:rFonts w:ascii="Arial" w:hAnsi="Arial" w:cs="Arial"/>
          <w:sz w:val="20"/>
          <w:szCs w:val="20"/>
        </w:rPr>
        <w:t>Caballes</w:t>
      </w:r>
      <w:proofErr w:type="spellEnd"/>
      <w:r w:rsidRPr="006324D2">
        <w:rPr>
          <w:rFonts w:ascii="Arial" w:hAnsi="Arial" w:cs="Arial"/>
          <w:sz w:val="20"/>
          <w:szCs w:val="20"/>
        </w:rPr>
        <w:t>, De La Salle-Colle</w:t>
      </w:r>
      <w:bookmarkStart w:id="0" w:name="_GoBack"/>
      <w:bookmarkEnd w:id="0"/>
      <w:r w:rsidRPr="006324D2">
        <w:rPr>
          <w:rFonts w:ascii="Arial" w:hAnsi="Arial" w:cs="Arial"/>
          <w:sz w:val="20"/>
          <w:szCs w:val="20"/>
        </w:rPr>
        <w:t xml:space="preserve">ge of Saint </w:t>
      </w:r>
      <w:proofErr w:type="spellStart"/>
      <w:r w:rsidRPr="006324D2">
        <w:rPr>
          <w:rFonts w:ascii="Arial" w:hAnsi="Arial" w:cs="Arial"/>
          <w:sz w:val="20"/>
          <w:szCs w:val="20"/>
        </w:rPr>
        <w:t>Benilde</w:t>
      </w:r>
      <w:proofErr w:type="spellEnd"/>
      <w:r w:rsidRPr="006324D2">
        <w:rPr>
          <w:rFonts w:ascii="Arial" w:hAnsi="Arial" w:cs="Arial"/>
          <w:sz w:val="20"/>
          <w:szCs w:val="20"/>
        </w:rPr>
        <w:t>, Philippines</w:t>
      </w:r>
    </w:p>
    <w:sectPr w:rsidR="000F2F46" w:rsidRPr="00632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4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BA8B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2025-08-30T07:40:00Z</dcterms:modified>
</cp:coreProperties>
</file>