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FAC39" w14:textId="77777777" w:rsidR="00262E60" w:rsidRDefault="00262E60">
      <w:pPr>
        <w:pStyle w:val="BodyText"/>
        <w:spacing w:before="398"/>
        <w:rPr>
          <w:rFonts w:ascii="Times New Roman"/>
          <w:sz w:val="36"/>
        </w:rPr>
      </w:pPr>
    </w:p>
    <w:p w14:paraId="324EE87D" w14:textId="77777777" w:rsidR="00262E60" w:rsidRDefault="00A10051">
      <w:pPr>
        <w:pStyle w:val="Title"/>
        <w:spacing w:line="264" w:lineRule="auto"/>
      </w:pPr>
      <w:r>
        <w:t>PREDICTIVE</w:t>
      </w:r>
      <w:r>
        <w:rPr>
          <w:spacing w:val="-8"/>
        </w:rPr>
        <w:t xml:space="preserve"> </w:t>
      </w:r>
      <w:r>
        <w:t>MODELING</w:t>
      </w:r>
      <w:r>
        <w:rPr>
          <w:spacing w:val="-7"/>
        </w:rPr>
        <w:t xml:space="preserve"> </w:t>
      </w:r>
      <w:r>
        <w:t>OF</w:t>
      </w:r>
      <w:r>
        <w:rPr>
          <w:spacing w:val="-6"/>
        </w:rPr>
        <w:t xml:space="preserve"> </w:t>
      </w:r>
      <w:r>
        <w:t>ASSEMBLY</w:t>
      </w:r>
      <w:r>
        <w:rPr>
          <w:spacing w:val="-7"/>
        </w:rPr>
        <w:t xml:space="preserve"> </w:t>
      </w:r>
      <w:r>
        <w:t>TIME</w:t>
      </w:r>
      <w:r>
        <w:rPr>
          <w:spacing w:val="-6"/>
        </w:rPr>
        <w:t xml:space="preserve"> </w:t>
      </w:r>
      <w:r>
        <w:t>USING MACHINE LEARNING</w:t>
      </w:r>
    </w:p>
    <w:p w14:paraId="1839DED3" w14:textId="77777777" w:rsidR="00262E60" w:rsidRDefault="00262E60">
      <w:pPr>
        <w:pStyle w:val="BodyText"/>
        <w:rPr>
          <w:sz w:val="36"/>
        </w:rPr>
      </w:pPr>
    </w:p>
    <w:p w14:paraId="7F260F34" w14:textId="77777777" w:rsidR="00262E60" w:rsidRDefault="00262E60">
      <w:pPr>
        <w:pStyle w:val="BodyText"/>
        <w:rPr>
          <w:sz w:val="36"/>
        </w:rPr>
      </w:pPr>
    </w:p>
    <w:p w14:paraId="722233D3" w14:textId="77777777" w:rsidR="00262E60" w:rsidRDefault="00262E60">
      <w:pPr>
        <w:pStyle w:val="BodyText"/>
        <w:rPr>
          <w:sz w:val="36"/>
        </w:rPr>
      </w:pPr>
    </w:p>
    <w:p w14:paraId="252B2243" w14:textId="77777777" w:rsidR="00262E60" w:rsidRDefault="00262E60">
      <w:pPr>
        <w:pStyle w:val="BodyText"/>
        <w:rPr>
          <w:sz w:val="36"/>
        </w:rPr>
      </w:pPr>
    </w:p>
    <w:p w14:paraId="02CE1A84" w14:textId="77777777" w:rsidR="00262E60" w:rsidRDefault="00262E60">
      <w:pPr>
        <w:pStyle w:val="BodyText"/>
        <w:rPr>
          <w:sz w:val="36"/>
        </w:rPr>
      </w:pPr>
    </w:p>
    <w:p w14:paraId="37DBF9F1" w14:textId="77777777" w:rsidR="00262E60" w:rsidRDefault="00262E60">
      <w:pPr>
        <w:pStyle w:val="BodyText"/>
        <w:rPr>
          <w:sz w:val="36"/>
        </w:rPr>
      </w:pPr>
    </w:p>
    <w:p w14:paraId="0D10710B" w14:textId="77777777" w:rsidR="00262E60" w:rsidRDefault="00262E60">
      <w:pPr>
        <w:pStyle w:val="BodyText"/>
        <w:rPr>
          <w:sz w:val="36"/>
        </w:rPr>
      </w:pPr>
    </w:p>
    <w:p w14:paraId="4ACD58FC" w14:textId="77777777" w:rsidR="00262E60" w:rsidRDefault="00262E60">
      <w:pPr>
        <w:pStyle w:val="BodyText"/>
        <w:rPr>
          <w:sz w:val="36"/>
        </w:rPr>
      </w:pPr>
    </w:p>
    <w:p w14:paraId="42DB98E8" w14:textId="77777777" w:rsidR="00262E60" w:rsidRDefault="00262E60">
      <w:pPr>
        <w:pStyle w:val="BodyText"/>
        <w:rPr>
          <w:sz w:val="36"/>
        </w:rPr>
      </w:pPr>
    </w:p>
    <w:p w14:paraId="7D85E28E" w14:textId="77777777" w:rsidR="00262E60" w:rsidRDefault="00262E60">
      <w:pPr>
        <w:pStyle w:val="BodyText"/>
        <w:spacing w:before="98"/>
        <w:rPr>
          <w:sz w:val="36"/>
        </w:rPr>
      </w:pPr>
    </w:p>
    <w:p w14:paraId="14515F78" w14:textId="77777777" w:rsidR="00262E60" w:rsidRDefault="00A10051">
      <w:pPr>
        <w:pStyle w:val="Heading1"/>
        <w:ind w:left="136" w:firstLine="0"/>
      </w:pPr>
      <w:r>
        <w:rPr>
          <w:spacing w:val="-2"/>
        </w:rPr>
        <w:t>ABSTRACT</w:t>
      </w:r>
    </w:p>
    <w:p w14:paraId="10C83811" w14:textId="77777777" w:rsidR="00262E60" w:rsidRDefault="00262E60">
      <w:pPr>
        <w:pStyle w:val="BodyText"/>
        <w:spacing w:before="31"/>
        <w:rPr>
          <w:rFonts w:ascii="Arial"/>
          <w:b/>
          <w:sz w:val="22"/>
        </w:rPr>
      </w:pPr>
    </w:p>
    <w:p w14:paraId="6C1BA3DD" w14:textId="1400EFBE" w:rsidR="00262E60" w:rsidRDefault="00A10051">
      <w:pPr>
        <w:pStyle w:val="BodyText"/>
        <w:spacing w:line="247" w:lineRule="auto"/>
        <w:ind w:left="146" w:right="95" w:hanging="10"/>
        <w:jc w:val="both"/>
      </w:pPr>
      <w:r>
        <w:t xml:space="preserve">Assembly time estimation is an essential part of manufacturing directly affecting the control of cost, </w:t>
      </w:r>
      <w:r>
        <w:rPr>
          <w:spacing w:val="-2"/>
        </w:rPr>
        <w:t>productivity,</w:t>
      </w:r>
      <w:r>
        <w:rPr>
          <w:spacing w:val="-4"/>
        </w:rPr>
        <w:t xml:space="preserve"> </w:t>
      </w:r>
      <w:r>
        <w:rPr>
          <w:spacing w:val="-2"/>
        </w:rPr>
        <w:t>as well</w:t>
      </w:r>
      <w:r>
        <w:rPr>
          <w:spacing w:val="-3"/>
        </w:rPr>
        <w:t xml:space="preserve"> </w:t>
      </w:r>
      <w:r>
        <w:rPr>
          <w:spacing w:val="-2"/>
        </w:rPr>
        <w:t>as</w:t>
      </w:r>
      <w:r>
        <w:rPr>
          <w:spacing w:val="-4"/>
        </w:rPr>
        <w:t xml:space="preserve"> </w:t>
      </w:r>
      <w:r>
        <w:rPr>
          <w:spacing w:val="-2"/>
        </w:rPr>
        <w:t>delivery</w:t>
      </w:r>
      <w:r>
        <w:rPr>
          <w:spacing w:val="-5"/>
        </w:rPr>
        <w:t xml:space="preserve"> </w:t>
      </w:r>
      <w:r>
        <w:rPr>
          <w:spacing w:val="-2"/>
        </w:rPr>
        <w:t>performance.</w:t>
      </w:r>
      <w:r>
        <w:rPr>
          <w:spacing w:val="-5"/>
        </w:rPr>
        <w:t xml:space="preserve"> </w:t>
      </w:r>
      <w:r>
        <w:rPr>
          <w:spacing w:val="-2"/>
        </w:rPr>
        <w:t>The</w:t>
      </w:r>
      <w:r>
        <w:rPr>
          <w:spacing w:val="-5"/>
        </w:rPr>
        <w:t xml:space="preserve"> </w:t>
      </w:r>
      <w:r>
        <w:rPr>
          <w:spacing w:val="-2"/>
        </w:rPr>
        <w:t>traditional</w:t>
      </w:r>
      <w:r>
        <w:rPr>
          <w:spacing w:val="-5"/>
        </w:rPr>
        <w:t xml:space="preserve"> </w:t>
      </w:r>
      <w:r>
        <w:rPr>
          <w:spacing w:val="-2"/>
        </w:rPr>
        <w:t>estimating</w:t>
      </w:r>
      <w:r>
        <w:rPr>
          <w:spacing w:val="-5"/>
        </w:rPr>
        <w:t xml:space="preserve"> </w:t>
      </w:r>
      <w:r>
        <w:rPr>
          <w:spacing w:val="-2"/>
        </w:rPr>
        <w:t>techniques with</w:t>
      </w:r>
      <w:r>
        <w:rPr>
          <w:spacing w:val="-3"/>
        </w:rPr>
        <w:t xml:space="preserve"> </w:t>
      </w:r>
      <w:r>
        <w:rPr>
          <w:spacing w:val="-2"/>
        </w:rPr>
        <w:t>the</w:t>
      </w:r>
      <w:r>
        <w:rPr>
          <w:spacing w:val="-3"/>
        </w:rPr>
        <w:t xml:space="preserve"> </w:t>
      </w:r>
      <w:r>
        <w:rPr>
          <w:spacing w:val="-2"/>
        </w:rPr>
        <w:t>help of</w:t>
      </w:r>
      <w:r>
        <w:rPr>
          <w:spacing w:val="-3"/>
        </w:rPr>
        <w:t xml:space="preserve"> </w:t>
      </w:r>
      <w:r>
        <w:rPr>
          <w:spacing w:val="-2"/>
        </w:rPr>
        <w:t xml:space="preserve">expert </w:t>
      </w:r>
      <w:r>
        <w:t>heuristics</w:t>
      </w:r>
      <w:r>
        <w:rPr>
          <w:spacing w:val="-12"/>
        </w:rPr>
        <w:t xml:space="preserve"> </w:t>
      </w:r>
      <w:r>
        <w:t>or</w:t>
      </w:r>
      <w:r>
        <w:rPr>
          <w:spacing w:val="-13"/>
        </w:rPr>
        <w:t xml:space="preserve"> </w:t>
      </w:r>
      <w:r>
        <w:t>rigid</w:t>
      </w:r>
      <w:r>
        <w:rPr>
          <w:spacing w:val="-11"/>
        </w:rPr>
        <w:t xml:space="preserve"> </w:t>
      </w:r>
      <w:r>
        <w:t>parametric</w:t>
      </w:r>
      <w:r>
        <w:rPr>
          <w:spacing w:val="-12"/>
        </w:rPr>
        <w:t xml:space="preserve"> </w:t>
      </w:r>
      <w:r>
        <w:t>models</w:t>
      </w:r>
      <w:r>
        <w:rPr>
          <w:spacing w:val="-12"/>
        </w:rPr>
        <w:t xml:space="preserve"> </w:t>
      </w:r>
      <w:r>
        <w:t>lack</w:t>
      </w:r>
      <w:r>
        <w:rPr>
          <w:spacing w:val="-10"/>
        </w:rPr>
        <w:t xml:space="preserve"> </w:t>
      </w:r>
      <w:r>
        <w:t>effectiveness</w:t>
      </w:r>
      <w:r>
        <w:rPr>
          <w:spacing w:val="-10"/>
        </w:rPr>
        <w:t xml:space="preserve"> </w:t>
      </w:r>
      <w:r>
        <w:t>in</w:t>
      </w:r>
      <w:r>
        <w:rPr>
          <w:spacing w:val="-11"/>
        </w:rPr>
        <w:t xml:space="preserve"> </w:t>
      </w:r>
      <w:r>
        <w:t>understanding</w:t>
      </w:r>
      <w:r>
        <w:rPr>
          <w:spacing w:val="-14"/>
        </w:rPr>
        <w:t xml:space="preserve"> </w:t>
      </w:r>
      <w:r>
        <w:t>the</w:t>
      </w:r>
      <w:r>
        <w:rPr>
          <w:spacing w:val="-12"/>
        </w:rPr>
        <w:t xml:space="preserve"> </w:t>
      </w:r>
      <w:r>
        <w:t>inter-complexity</w:t>
      </w:r>
      <w:r>
        <w:rPr>
          <w:spacing w:val="-14"/>
        </w:rPr>
        <w:t xml:space="preserve"> </w:t>
      </w:r>
      <w:r>
        <w:t>of</w:t>
      </w:r>
      <w:r>
        <w:rPr>
          <w:spacing w:val="-12"/>
        </w:rPr>
        <w:t xml:space="preserve"> </w:t>
      </w:r>
      <w:r>
        <w:t>new-age products. The current research suggests the use of machine learning (ML) algorithms—namely, linear regression, decision tree, and random forest models—for estimating assembly time with respect to important</w:t>
      </w:r>
      <w:r>
        <w:rPr>
          <w:spacing w:val="-14"/>
        </w:rPr>
        <w:t xml:space="preserve"> </w:t>
      </w:r>
      <w:r>
        <w:t>design</w:t>
      </w:r>
      <w:r>
        <w:rPr>
          <w:spacing w:val="-14"/>
        </w:rPr>
        <w:t xml:space="preserve"> </w:t>
      </w:r>
      <w:r>
        <w:t>parameters</w:t>
      </w:r>
      <w:r>
        <w:rPr>
          <w:spacing w:val="-14"/>
        </w:rPr>
        <w:t xml:space="preserve"> </w:t>
      </w:r>
      <w:r>
        <w:t>such</w:t>
      </w:r>
      <w:r>
        <w:rPr>
          <w:spacing w:val="-14"/>
        </w:rPr>
        <w:t xml:space="preserve"> </w:t>
      </w:r>
      <w:r>
        <w:t>as</w:t>
      </w:r>
      <w:r>
        <w:rPr>
          <w:spacing w:val="-14"/>
        </w:rPr>
        <w:t xml:space="preserve"> </w:t>
      </w:r>
      <w:r>
        <w:t>part</w:t>
      </w:r>
      <w:r>
        <w:rPr>
          <w:spacing w:val="-14"/>
        </w:rPr>
        <w:t xml:space="preserve"> </w:t>
      </w:r>
      <w:r>
        <w:t>count,</w:t>
      </w:r>
      <w:r>
        <w:rPr>
          <w:spacing w:val="-14"/>
        </w:rPr>
        <w:t xml:space="preserve"> </w:t>
      </w:r>
      <w:r>
        <w:t>joining</w:t>
      </w:r>
      <w:r>
        <w:rPr>
          <w:spacing w:val="-14"/>
        </w:rPr>
        <w:t xml:space="preserve"> </w:t>
      </w:r>
      <w:r>
        <w:t>practices,</w:t>
      </w:r>
      <w:r>
        <w:rPr>
          <w:spacing w:val="-14"/>
        </w:rPr>
        <w:t xml:space="preserve"> </w:t>
      </w:r>
      <w:r>
        <w:t>tolerancing,</w:t>
      </w:r>
      <w:r>
        <w:rPr>
          <w:spacing w:val="-13"/>
        </w:rPr>
        <w:t xml:space="preserve"> </w:t>
      </w:r>
      <w:r>
        <w:t>and</w:t>
      </w:r>
      <w:r>
        <w:rPr>
          <w:spacing w:val="-14"/>
        </w:rPr>
        <w:t xml:space="preserve"> </w:t>
      </w:r>
      <w:r>
        <w:t>indices</w:t>
      </w:r>
      <w:r>
        <w:rPr>
          <w:spacing w:val="-14"/>
        </w:rPr>
        <w:t xml:space="preserve"> </w:t>
      </w:r>
      <w:r>
        <w:t>of</w:t>
      </w:r>
      <w:r>
        <w:rPr>
          <w:spacing w:val="-14"/>
        </w:rPr>
        <w:t xml:space="preserve"> </w:t>
      </w:r>
      <w:r>
        <w:t>complexity. The simulated as well as actual-world datasets obtained from Kaggle.com were utilized for training as well as cross-validation. The outcome suggests that ML algorithms, with special attention given to random forest regressors, deliver significantly better predictive capabilities compared to conventional estimating techniques. Feature importance evaluation identifies part count along with the complexity of the design as significant determinants of assembly time. The new approach presents an extensible, accurate,</w:t>
      </w:r>
      <w:r>
        <w:rPr>
          <w:spacing w:val="-7"/>
        </w:rPr>
        <w:t xml:space="preserve"> </w:t>
      </w:r>
      <w:r>
        <w:t>and</w:t>
      </w:r>
      <w:r>
        <w:rPr>
          <w:spacing w:val="-7"/>
        </w:rPr>
        <w:t xml:space="preserve"> </w:t>
      </w:r>
      <w:r>
        <w:t>flexible</w:t>
      </w:r>
      <w:r>
        <w:rPr>
          <w:spacing w:val="-7"/>
        </w:rPr>
        <w:t xml:space="preserve"> </w:t>
      </w:r>
      <w:r>
        <w:t>remedy</w:t>
      </w:r>
      <w:r>
        <w:rPr>
          <w:spacing w:val="-10"/>
        </w:rPr>
        <w:t xml:space="preserve"> </w:t>
      </w:r>
      <w:r>
        <w:t>enabling</w:t>
      </w:r>
      <w:r>
        <w:rPr>
          <w:spacing w:val="-9"/>
        </w:rPr>
        <w:t xml:space="preserve"> </w:t>
      </w:r>
      <w:r>
        <w:t>better</w:t>
      </w:r>
      <w:r>
        <w:rPr>
          <w:spacing w:val="-6"/>
        </w:rPr>
        <w:t xml:space="preserve"> </w:t>
      </w:r>
      <w:r>
        <w:t>DFMA</w:t>
      </w:r>
      <w:r>
        <w:rPr>
          <w:spacing w:val="-9"/>
        </w:rPr>
        <w:t xml:space="preserve"> </w:t>
      </w:r>
      <w:r>
        <w:t>(Design</w:t>
      </w:r>
      <w:r>
        <w:rPr>
          <w:spacing w:val="-7"/>
        </w:rPr>
        <w:t xml:space="preserve"> </w:t>
      </w:r>
      <w:r>
        <w:t>for</w:t>
      </w:r>
      <w:r>
        <w:rPr>
          <w:spacing w:val="-8"/>
        </w:rPr>
        <w:t xml:space="preserve"> </w:t>
      </w:r>
      <w:r>
        <w:t>Manufacturing</w:t>
      </w:r>
      <w:r>
        <w:rPr>
          <w:spacing w:val="-7"/>
        </w:rPr>
        <w:t xml:space="preserve"> </w:t>
      </w:r>
      <w:r>
        <w:t>and</w:t>
      </w:r>
      <w:r>
        <w:rPr>
          <w:spacing w:val="-7"/>
        </w:rPr>
        <w:t xml:space="preserve"> </w:t>
      </w:r>
      <w:r>
        <w:t>Assembly)</w:t>
      </w:r>
      <w:r>
        <w:rPr>
          <w:spacing w:val="-6"/>
        </w:rPr>
        <w:t xml:space="preserve"> </w:t>
      </w:r>
      <w:r>
        <w:t xml:space="preserve">practice, as well as process optimization in the field of manufacturing. The given data file obtained from </w:t>
      </w:r>
      <w:r>
        <w:rPr>
          <w:spacing w:val="-2"/>
        </w:rPr>
        <w:t>Kaggle.com.</w:t>
      </w:r>
    </w:p>
    <w:p w14:paraId="7B6A3E42" w14:textId="77777777" w:rsidR="00262E60" w:rsidRDefault="00262E60">
      <w:pPr>
        <w:pStyle w:val="BodyText"/>
      </w:pPr>
    </w:p>
    <w:p w14:paraId="35E35640" w14:textId="77777777" w:rsidR="00262E60" w:rsidRDefault="00262E60">
      <w:pPr>
        <w:pStyle w:val="BodyText"/>
      </w:pPr>
    </w:p>
    <w:p w14:paraId="6D709ADB" w14:textId="77777777" w:rsidR="00262E60" w:rsidRDefault="00262E60">
      <w:pPr>
        <w:pStyle w:val="BodyText"/>
      </w:pPr>
    </w:p>
    <w:p w14:paraId="13F1B9F3" w14:textId="77777777" w:rsidR="00262E60" w:rsidRDefault="00262E60">
      <w:pPr>
        <w:pStyle w:val="BodyText"/>
      </w:pPr>
    </w:p>
    <w:p w14:paraId="3B775274" w14:textId="77777777" w:rsidR="00262E60" w:rsidRDefault="00262E60">
      <w:pPr>
        <w:pStyle w:val="BodyText"/>
      </w:pPr>
    </w:p>
    <w:p w14:paraId="6BA3084D" w14:textId="77777777" w:rsidR="00262E60" w:rsidRDefault="00262E60">
      <w:pPr>
        <w:pStyle w:val="BodyText"/>
      </w:pPr>
    </w:p>
    <w:p w14:paraId="68825BD8" w14:textId="77777777" w:rsidR="00262E60" w:rsidRDefault="00262E60">
      <w:pPr>
        <w:pStyle w:val="BodyText"/>
      </w:pPr>
    </w:p>
    <w:p w14:paraId="6C0A60A2" w14:textId="77777777" w:rsidR="00262E60" w:rsidRDefault="00262E60">
      <w:pPr>
        <w:pStyle w:val="BodyText"/>
      </w:pPr>
    </w:p>
    <w:p w14:paraId="652A07A8" w14:textId="77777777" w:rsidR="00262E60" w:rsidRDefault="00262E60">
      <w:pPr>
        <w:pStyle w:val="BodyText"/>
      </w:pPr>
    </w:p>
    <w:p w14:paraId="1874ABF3" w14:textId="77777777" w:rsidR="00262E60" w:rsidRDefault="00262E60">
      <w:pPr>
        <w:pStyle w:val="BodyText"/>
      </w:pPr>
    </w:p>
    <w:p w14:paraId="4EF53CAD" w14:textId="77777777" w:rsidR="00262E60" w:rsidRDefault="00262E60">
      <w:pPr>
        <w:pStyle w:val="BodyText"/>
      </w:pPr>
    </w:p>
    <w:p w14:paraId="3125A9EA" w14:textId="77777777" w:rsidR="00262E60" w:rsidRDefault="00262E60">
      <w:pPr>
        <w:pStyle w:val="BodyText"/>
      </w:pPr>
    </w:p>
    <w:p w14:paraId="0CF45386" w14:textId="77777777" w:rsidR="00262E60" w:rsidRDefault="00262E60">
      <w:pPr>
        <w:pStyle w:val="BodyText"/>
      </w:pPr>
    </w:p>
    <w:p w14:paraId="1434E32B" w14:textId="77777777" w:rsidR="00262E60" w:rsidRDefault="00262E60">
      <w:pPr>
        <w:pStyle w:val="BodyText"/>
        <w:spacing w:before="180"/>
      </w:pPr>
    </w:p>
    <w:p w14:paraId="4BFBB7E5" w14:textId="77777777" w:rsidR="00262E60" w:rsidRDefault="00A10051">
      <w:pPr>
        <w:pStyle w:val="BodyText"/>
        <w:spacing w:line="247" w:lineRule="auto"/>
        <w:ind w:left="160" w:right="162" w:hanging="10"/>
        <w:jc w:val="both"/>
        <w:rPr>
          <w:rFonts w:ascii="Times New Roman"/>
        </w:rPr>
      </w:pPr>
      <w:r>
        <w:rPr>
          <w:rFonts w:ascii="Arial"/>
          <w:b/>
          <w:i/>
        </w:rPr>
        <w:t>Keywords</w:t>
      </w:r>
      <w:r>
        <w:t>- Assembly Time, Machine Learning, DFMA, Regression Models, Decision Trees, Design Complexity, Predictive Modeling</w:t>
      </w:r>
      <w:r>
        <w:rPr>
          <w:rFonts w:ascii="Times New Roman"/>
        </w:rPr>
        <w:t>.</w:t>
      </w:r>
    </w:p>
    <w:p w14:paraId="12CAACC7" w14:textId="77777777" w:rsidR="00262E60" w:rsidRDefault="00262E60">
      <w:pPr>
        <w:pStyle w:val="BodyText"/>
        <w:spacing w:line="247" w:lineRule="auto"/>
        <w:jc w:val="both"/>
        <w:rPr>
          <w:rFonts w:ascii="Times New Roman"/>
        </w:rPr>
        <w:sectPr w:rsidR="00262E60">
          <w:headerReference w:type="default" r:id="rId7"/>
          <w:type w:val="continuous"/>
          <w:pgSz w:w="11910" w:h="16840"/>
          <w:pgMar w:top="620" w:right="1275" w:bottom="280" w:left="1275" w:header="98" w:footer="0" w:gutter="0"/>
          <w:pgNumType w:start="1"/>
          <w:cols w:space="720"/>
        </w:sectPr>
      </w:pPr>
    </w:p>
    <w:p w14:paraId="045306F1" w14:textId="77777777" w:rsidR="00262E60" w:rsidRDefault="00262E60">
      <w:pPr>
        <w:pStyle w:val="BodyText"/>
        <w:rPr>
          <w:rFonts w:ascii="Times New Roman"/>
          <w:sz w:val="22"/>
        </w:rPr>
      </w:pPr>
    </w:p>
    <w:p w14:paraId="003E0B52" w14:textId="77777777" w:rsidR="00262E60" w:rsidRDefault="00262E60">
      <w:pPr>
        <w:pStyle w:val="BodyText"/>
        <w:rPr>
          <w:rFonts w:ascii="Times New Roman"/>
          <w:sz w:val="22"/>
        </w:rPr>
      </w:pPr>
    </w:p>
    <w:p w14:paraId="6744EC01" w14:textId="77777777" w:rsidR="00262E60" w:rsidRDefault="00262E60">
      <w:pPr>
        <w:pStyle w:val="BodyText"/>
        <w:rPr>
          <w:rFonts w:ascii="Times New Roman"/>
          <w:sz w:val="22"/>
        </w:rPr>
      </w:pPr>
    </w:p>
    <w:p w14:paraId="5A1ECA70" w14:textId="77777777" w:rsidR="00262E60" w:rsidRDefault="00262E60">
      <w:pPr>
        <w:pStyle w:val="BodyText"/>
        <w:rPr>
          <w:rFonts w:ascii="Times New Roman"/>
          <w:sz w:val="22"/>
        </w:rPr>
      </w:pPr>
    </w:p>
    <w:p w14:paraId="6A491E60" w14:textId="77777777" w:rsidR="00262E60" w:rsidRDefault="00262E60">
      <w:pPr>
        <w:pStyle w:val="BodyText"/>
        <w:spacing w:before="58"/>
        <w:rPr>
          <w:rFonts w:ascii="Times New Roman"/>
          <w:sz w:val="22"/>
        </w:rPr>
      </w:pPr>
    </w:p>
    <w:p w14:paraId="121F341A" w14:textId="77777777" w:rsidR="00262E60" w:rsidRDefault="00A10051">
      <w:pPr>
        <w:pStyle w:val="Heading1"/>
        <w:numPr>
          <w:ilvl w:val="0"/>
          <w:numId w:val="5"/>
        </w:numPr>
        <w:tabs>
          <w:tab w:val="left" w:pos="380"/>
        </w:tabs>
        <w:ind w:left="380" w:hanging="244"/>
        <w:jc w:val="left"/>
      </w:pPr>
      <w:r>
        <w:rPr>
          <w:spacing w:val="-2"/>
        </w:rPr>
        <w:t>INTRODUCTION</w:t>
      </w:r>
    </w:p>
    <w:p w14:paraId="521E7A26" w14:textId="77777777" w:rsidR="00262E60" w:rsidRDefault="00262E60">
      <w:pPr>
        <w:pStyle w:val="BodyText"/>
        <w:spacing w:before="36"/>
        <w:rPr>
          <w:rFonts w:ascii="Arial"/>
          <w:b/>
          <w:sz w:val="22"/>
        </w:rPr>
      </w:pPr>
    </w:p>
    <w:p w14:paraId="7640E030" w14:textId="77777777" w:rsidR="00262E60" w:rsidRDefault="00A10051">
      <w:pPr>
        <w:pStyle w:val="BodyText"/>
        <w:spacing w:line="252" w:lineRule="auto"/>
        <w:ind w:left="160" w:right="154" w:hanging="10"/>
        <w:jc w:val="both"/>
      </w:pPr>
      <w:r>
        <w:t>"In the highly competitive world of current-day manufacturing, assembly time prediction accurately is essential</w:t>
      </w:r>
      <w:r>
        <w:rPr>
          <w:spacing w:val="-4"/>
        </w:rPr>
        <w:t xml:space="preserve"> </w:t>
      </w:r>
      <w:r>
        <w:t>in</w:t>
      </w:r>
      <w:r>
        <w:rPr>
          <w:spacing w:val="-4"/>
        </w:rPr>
        <w:t xml:space="preserve"> </w:t>
      </w:r>
      <w:r>
        <w:t>optimizing</w:t>
      </w:r>
      <w:r>
        <w:rPr>
          <w:spacing w:val="-6"/>
        </w:rPr>
        <w:t xml:space="preserve"> </w:t>
      </w:r>
      <w:r>
        <w:t>planning</w:t>
      </w:r>
      <w:r>
        <w:rPr>
          <w:spacing w:val="-6"/>
        </w:rPr>
        <w:t xml:space="preserve"> </w:t>
      </w:r>
      <w:r>
        <w:t>among</w:t>
      </w:r>
      <w:r>
        <w:rPr>
          <w:spacing w:val="-6"/>
        </w:rPr>
        <w:t xml:space="preserve"> </w:t>
      </w:r>
      <w:r>
        <w:t>production</w:t>
      </w:r>
      <w:r>
        <w:rPr>
          <w:spacing w:val="-4"/>
        </w:rPr>
        <w:t xml:space="preserve"> </w:t>
      </w:r>
      <w:r>
        <w:t>schedules</w:t>
      </w:r>
      <w:r>
        <w:rPr>
          <w:spacing w:val="-5"/>
        </w:rPr>
        <w:t xml:space="preserve"> </w:t>
      </w:r>
      <w:r>
        <w:t>and</w:t>
      </w:r>
      <w:r>
        <w:rPr>
          <w:spacing w:val="-4"/>
        </w:rPr>
        <w:t xml:space="preserve"> </w:t>
      </w:r>
      <w:r>
        <w:t>ideally</w:t>
      </w:r>
      <w:r>
        <w:rPr>
          <w:spacing w:val="-9"/>
        </w:rPr>
        <w:t xml:space="preserve"> </w:t>
      </w:r>
      <w:r>
        <w:t>managing</w:t>
      </w:r>
      <w:r>
        <w:rPr>
          <w:spacing w:val="-6"/>
        </w:rPr>
        <w:t xml:space="preserve"> </w:t>
      </w:r>
      <w:r>
        <w:t>costs.</w:t>
      </w:r>
      <w:r>
        <w:rPr>
          <w:spacing w:val="-5"/>
        </w:rPr>
        <w:t xml:space="preserve"> </w:t>
      </w:r>
      <w:r>
        <w:t>The</w:t>
      </w:r>
      <w:r>
        <w:rPr>
          <w:spacing w:val="-6"/>
        </w:rPr>
        <w:t xml:space="preserve"> </w:t>
      </w:r>
      <w:r>
        <w:t>practice of Design for Manufacturing and Assembly (DFMA) has the goal of simplifying the complexity of manufacture</w:t>
      </w:r>
      <w:r>
        <w:rPr>
          <w:spacing w:val="-5"/>
        </w:rPr>
        <w:t xml:space="preserve"> </w:t>
      </w:r>
      <w:r>
        <w:t>by</w:t>
      </w:r>
      <w:r>
        <w:rPr>
          <w:spacing w:val="-9"/>
        </w:rPr>
        <w:t xml:space="preserve"> </w:t>
      </w:r>
      <w:r>
        <w:t>having</w:t>
      </w:r>
      <w:r>
        <w:rPr>
          <w:spacing w:val="-4"/>
        </w:rPr>
        <w:t xml:space="preserve"> </w:t>
      </w:r>
      <w:r>
        <w:t>an</w:t>
      </w:r>
      <w:r>
        <w:rPr>
          <w:spacing w:val="-4"/>
        </w:rPr>
        <w:t xml:space="preserve"> </w:t>
      </w:r>
      <w:r>
        <w:t>impact</w:t>
      </w:r>
      <w:r>
        <w:rPr>
          <w:spacing w:val="-5"/>
        </w:rPr>
        <w:t xml:space="preserve"> </w:t>
      </w:r>
      <w:r>
        <w:t>upon</w:t>
      </w:r>
      <w:r>
        <w:rPr>
          <w:spacing w:val="-6"/>
        </w:rPr>
        <w:t xml:space="preserve"> </w:t>
      </w:r>
      <w:r>
        <w:t>design</w:t>
      </w:r>
      <w:r>
        <w:rPr>
          <w:spacing w:val="-6"/>
        </w:rPr>
        <w:t xml:space="preserve"> </w:t>
      </w:r>
      <w:r>
        <w:t>choices</w:t>
      </w:r>
      <w:r>
        <w:rPr>
          <w:spacing w:val="-3"/>
        </w:rPr>
        <w:t xml:space="preserve"> </w:t>
      </w:r>
      <w:r>
        <w:t>at</w:t>
      </w:r>
      <w:r>
        <w:rPr>
          <w:spacing w:val="-6"/>
        </w:rPr>
        <w:t xml:space="preserve"> </w:t>
      </w:r>
      <w:r>
        <w:t>the</w:t>
      </w:r>
      <w:r>
        <w:rPr>
          <w:spacing w:val="-6"/>
        </w:rPr>
        <w:t xml:space="preserve"> </w:t>
      </w:r>
      <w:r>
        <w:t>fledgling</w:t>
      </w:r>
      <w:r>
        <w:rPr>
          <w:spacing w:val="-4"/>
        </w:rPr>
        <w:t xml:space="preserve"> </w:t>
      </w:r>
      <w:r>
        <w:t>birthplaces</w:t>
      </w:r>
      <w:r>
        <w:rPr>
          <w:spacing w:val="-3"/>
        </w:rPr>
        <w:t xml:space="preserve"> </w:t>
      </w:r>
      <w:r>
        <w:t>within</w:t>
      </w:r>
      <w:r>
        <w:rPr>
          <w:spacing w:val="-4"/>
        </w:rPr>
        <w:t xml:space="preserve"> </w:t>
      </w:r>
      <w:r>
        <w:t>new</w:t>
      </w:r>
      <w:r>
        <w:rPr>
          <w:spacing w:val="-5"/>
        </w:rPr>
        <w:t xml:space="preserve"> </w:t>
      </w:r>
      <w:r>
        <w:t>products. Nevertheless, one major drawback with current DFMA tools remains their lack of utilizing existing history,</w:t>
      </w:r>
      <w:r>
        <w:rPr>
          <w:spacing w:val="-9"/>
        </w:rPr>
        <w:t xml:space="preserve"> </w:t>
      </w:r>
      <w:r>
        <w:t>as</w:t>
      </w:r>
      <w:r>
        <w:rPr>
          <w:spacing w:val="-8"/>
        </w:rPr>
        <w:t xml:space="preserve"> </w:t>
      </w:r>
      <w:r>
        <w:t>well</w:t>
      </w:r>
      <w:r>
        <w:rPr>
          <w:spacing w:val="-12"/>
        </w:rPr>
        <w:t xml:space="preserve"> </w:t>
      </w:r>
      <w:r>
        <w:t>as</w:t>
      </w:r>
      <w:r>
        <w:rPr>
          <w:spacing w:val="-10"/>
        </w:rPr>
        <w:t xml:space="preserve"> </w:t>
      </w:r>
      <w:r>
        <w:t>real-time,</w:t>
      </w:r>
      <w:r>
        <w:rPr>
          <w:spacing w:val="-14"/>
        </w:rPr>
        <w:t xml:space="preserve"> </w:t>
      </w:r>
      <w:r>
        <w:t>information</w:t>
      </w:r>
      <w:r>
        <w:rPr>
          <w:spacing w:val="-12"/>
        </w:rPr>
        <w:t xml:space="preserve"> </w:t>
      </w:r>
      <w:r>
        <w:t>in</w:t>
      </w:r>
      <w:r>
        <w:rPr>
          <w:spacing w:val="-11"/>
        </w:rPr>
        <w:t xml:space="preserve"> </w:t>
      </w:r>
      <w:r>
        <w:t>providing</w:t>
      </w:r>
      <w:r>
        <w:rPr>
          <w:spacing w:val="-9"/>
        </w:rPr>
        <w:t xml:space="preserve"> </w:t>
      </w:r>
      <w:r>
        <w:t>predictivity.</w:t>
      </w:r>
      <w:r>
        <w:rPr>
          <w:spacing w:val="-11"/>
        </w:rPr>
        <w:t xml:space="preserve"> </w:t>
      </w:r>
      <w:r>
        <w:t>That</w:t>
      </w:r>
      <w:r>
        <w:rPr>
          <w:spacing w:val="-9"/>
        </w:rPr>
        <w:t xml:space="preserve"> </w:t>
      </w:r>
      <w:r>
        <w:t>limitation</w:t>
      </w:r>
      <w:r>
        <w:rPr>
          <w:spacing w:val="-12"/>
        </w:rPr>
        <w:t xml:space="preserve"> </w:t>
      </w:r>
      <w:r>
        <w:t>renders</w:t>
      </w:r>
      <w:r>
        <w:rPr>
          <w:spacing w:val="-9"/>
        </w:rPr>
        <w:t xml:space="preserve"> </w:t>
      </w:r>
      <w:r>
        <w:t>them</w:t>
      </w:r>
      <w:r>
        <w:rPr>
          <w:spacing w:val="-8"/>
        </w:rPr>
        <w:t xml:space="preserve"> </w:t>
      </w:r>
      <w:r>
        <w:t xml:space="preserve">ineffective </w:t>
      </w:r>
      <w:proofErr w:type="gramStart"/>
      <w:r>
        <w:t>in</w:t>
      </w:r>
      <w:r>
        <w:rPr>
          <w:spacing w:val="80"/>
        </w:rPr>
        <w:t xml:space="preserve">  </w:t>
      </w:r>
      <w:r>
        <w:t>delivering</w:t>
      </w:r>
      <w:proofErr w:type="gramEnd"/>
      <w:r>
        <w:rPr>
          <w:spacing w:val="80"/>
        </w:rPr>
        <w:t xml:space="preserve">  </w:t>
      </w:r>
      <w:r>
        <w:t>truly</w:t>
      </w:r>
      <w:r>
        <w:rPr>
          <w:spacing w:val="80"/>
        </w:rPr>
        <w:t xml:space="preserve">  </w:t>
      </w:r>
      <w:r>
        <w:t>dynamic,</w:t>
      </w:r>
      <w:r>
        <w:rPr>
          <w:spacing w:val="80"/>
        </w:rPr>
        <w:t xml:space="preserve">  </w:t>
      </w:r>
      <w:r>
        <w:t>as</w:t>
      </w:r>
      <w:r>
        <w:rPr>
          <w:spacing w:val="80"/>
        </w:rPr>
        <w:t xml:space="preserve">  </w:t>
      </w:r>
      <w:r>
        <w:t>well</w:t>
      </w:r>
      <w:r>
        <w:rPr>
          <w:spacing w:val="80"/>
        </w:rPr>
        <w:t xml:space="preserve">  </w:t>
      </w:r>
      <w:r>
        <w:t>as</w:t>
      </w:r>
      <w:r>
        <w:rPr>
          <w:spacing w:val="80"/>
        </w:rPr>
        <w:t xml:space="preserve">  </w:t>
      </w:r>
      <w:r>
        <w:t>accurate,</w:t>
      </w:r>
      <w:r>
        <w:rPr>
          <w:spacing w:val="80"/>
        </w:rPr>
        <w:t xml:space="preserve">  </w:t>
      </w:r>
      <w:r>
        <w:t>assembly</w:t>
      </w:r>
      <w:r>
        <w:rPr>
          <w:spacing w:val="80"/>
        </w:rPr>
        <w:t xml:space="preserve">  </w:t>
      </w:r>
      <w:r>
        <w:t>process</w:t>
      </w:r>
      <w:r>
        <w:rPr>
          <w:spacing w:val="80"/>
        </w:rPr>
        <w:t xml:space="preserve">  </w:t>
      </w:r>
      <w:r>
        <w:t>forecasts. The explosive developments in computational power, combined with the expanded accessibility of enormous</w:t>
      </w:r>
      <w:r>
        <w:rPr>
          <w:spacing w:val="-10"/>
        </w:rPr>
        <w:t xml:space="preserve"> </w:t>
      </w:r>
      <w:r>
        <w:t>datasets,</w:t>
      </w:r>
      <w:r>
        <w:rPr>
          <w:spacing w:val="-11"/>
        </w:rPr>
        <w:t xml:space="preserve"> </w:t>
      </w:r>
      <w:r>
        <w:t>has</w:t>
      </w:r>
      <w:r>
        <w:rPr>
          <w:spacing w:val="-10"/>
        </w:rPr>
        <w:t xml:space="preserve"> </w:t>
      </w:r>
      <w:r>
        <w:t>brought</w:t>
      </w:r>
      <w:r>
        <w:rPr>
          <w:spacing w:val="-12"/>
        </w:rPr>
        <w:t xml:space="preserve"> </w:t>
      </w:r>
      <w:r>
        <w:t>machine</w:t>
      </w:r>
      <w:r>
        <w:rPr>
          <w:spacing w:val="-12"/>
        </w:rPr>
        <w:t xml:space="preserve"> </w:t>
      </w:r>
      <w:r>
        <w:t>learning</w:t>
      </w:r>
      <w:r>
        <w:rPr>
          <w:spacing w:val="-9"/>
        </w:rPr>
        <w:t xml:space="preserve"> </w:t>
      </w:r>
      <w:r>
        <w:t>into</w:t>
      </w:r>
      <w:r>
        <w:rPr>
          <w:spacing w:val="-11"/>
        </w:rPr>
        <w:t xml:space="preserve"> </w:t>
      </w:r>
      <w:r>
        <w:t>focus</w:t>
      </w:r>
      <w:r>
        <w:rPr>
          <w:spacing w:val="-10"/>
        </w:rPr>
        <w:t xml:space="preserve"> </w:t>
      </w:r>
      <w:r>
        <w:t>as</w:t>
      </w:r>
      <w:r>
        <w:rPr>
          <w:spacing w:val="-10"/>
        </w:rPr>
        <w:t xml:space="preserve"> </w:t>
      </w:r>
      <w:r>
        <w:t>an</w:t>
      </w:r>
      <w:r>
        <w:rPr>
          <w:spacing w:val="-12"/>
        </w:rPr>
        <w:t xml:space="preserve"> </w:t>
      </w:r>
      <w:r>
        <w:t>effective</w:t>
      </w:r>
      <w:r>
        <w:rPr>
          <w:spacing w:val="-11"/>
        </w:rPr>
        <w:t xml:space="preserve"> </w:t>
      </w:r>
      <w:r>
        <w:t>tool</w:t>
      </w:r>
      <w:r>
        <w:rPr>
          <w:spacing w:val="-12"/>
        </w:rPr>
        <w:t xml:space="preserve"> </w:t>
      </w:r>
      <w:r>
        <w:t>for</w:t>
      </w:r>
      <w:r>
        <w:rPr>
          <w:spacing w:val="-10"/>
        </w:rPr>
        <w:t xml:space="preserve"> </w:t>
      </w:r>
      <w:r>
        <w:t>predictive</w:t>
      </w:r>
      <w:r>
        <w:rPr>
          <w:spacing w:val="-11"/>
        </w:rPr>
        <w:t xml:space="preserve"> </w:t>
      </w:r>
      <w:r>
        <w:t>modeling in</w:t>
      </w:r>
      <w:r>
        <w:rPr>
          <w:spacing w:val="-14"/>
        </w:rPr>
        <w:t xml:space="preserve"> </w:t>
      </w:r>
      <w:r>
        <w:t>the</w:t>
      </w:r>
      <w:r>
        <w:rPr>
          <w:spacing w:val="-14"/>
        </w:rPr>
        <w:t xml:space="preserve"> </w:t>
      </w:r>
      <w:r>
        <w:t>context</w:t>
      </w:r>
      <w:r>
        <w:rPr>
          <w:spacing w:val="-13"/>
        </w:rPr>
        <w:t xml:space="preserve"> </w:t>
      </w:r>
      <w:r>
        <w:t>of</w:t>
      </w:r>
      <w:r>
        <w:rPr>
          <w:spacing w:val="-11"/>
        </w:rPr>
        <w:t xml:space="preserve"> </w:t>
      </w:r>
      <w:r>
        <w:t>manufacture.</w:t>
      </w:r>
      <w:r>
        <w:rPr>
          <w:spacing w:val="-13"/>
        </w:rPr>
        <w:t xml:space="preserve"> </w:t>
      </w:r>
      <w:r>
        <w:t>The</w:t>
      </w:r>
      <w:r>
        <w:rPr>
          <w:spacing w:val="-13"/>
        </w:rPr>
        <w:t xml:space="preserve"> </w:t>
      </w:r>
      <w:r>
        <w:t>algorithms</w:t>
      </w:r>
      <w:r>
        <w:rPr>
          <w:spacing w:val="-11"/>
        </w:rPr>
        <w:t xml:space="preserve"> </w:t>
      </w:r>
      <w:r>
        <w:t>inherent</w:t>
      </w:r>
      <w:r>
        <w:rPr>
          <w:spacing w:val="-13"/>
        </w:rPr>
        <w:t xml:space="preserve"> </w:t>
      </w:r>
      <w:r>
        <w:t>in</w:t>
      </w:r>
      <w:r>
        <w:rPr>
          <w:spacing w:val="-13"/>
        </w:rPr>
        <w:t xml:space="preserve"> </w:t>
      </w:r>
      <w:r>
        <w:t>machine</w:t>
      </w:r>
      <w:r>
        <w:rPr>
          <w:spacing w:val="-13"/>
        </w:rPr>
        <w:t xml:space="preserve"> </w:t>
      </w:r>
      <w:r>
        <w:t>learning</w:t>
      </w:r>
      <w:r>
        <w:rPr>
          <w:spacing w:val="-13"/>
        </w:rPr>
        <w:t xml:space="preserve"> </w:t>
      </w:r>
      <w:r>
        <w:t>have</w:t>
      </w:r>
      <w:r>
        <w:rPr>
          <w:spacing w:val="-13"/>
        </w:rPr>
        <w:t xml:space="preserve"> </w:t>
      </w:r>
      <w:r>
        <w:t>the</w:t>
      </w:r>
      <w:r>
        <w:rPr>
          <w:spacing w:val="-13"/>
        </w:rPr>
        <w:t xml:space="preserve"> </w:t>
      </w:r>
      <w:r>
        <w:t>capability</w:t>
      </w:r>
      <w:r>
        <w:rPr>
          <w:spacing w:val="-14"/>
        </w:rPr>
        <w:t xml:space="preserve"> </w:t>
      </w:r>
      <w:r>
        <w:t>of</w:t>
      </w:r>
      <w:r>
        <w:rPr>
          <w:spacing w:val="-11"/>
        </w:rPr>
        <w:t xml:space="preserve"> </w:t>
      </w:r>
      <w:r>
        <w:t>picking out complex patterns and interrelationships in difficult data, something that can be extremely useful in determining assembly time's subtle determining factors. The research here concentrated particularly upon investigating machine learning-oriented methodologies in modeling the complicated interrelationship between</w:t>
      </w:r>
      <w:r>
        <w:rPr>
          <w:spacing w:val="-1"/>
        </w:rPr>
        <w:t xml:space="preserve"> </w:t>
      </w:r>
      <w:r>
        <w:t>multiple</w:t>
      </w:r>
      <w:r>
        <w:rPr>
          <w:spacing w:val="-1"/>
        </w:rPr>
        <w:t xml:space="preserve"> </w:t>
      </w:r>
      <w:r>
        <w:t>design</w:t>
      </w:r>
      <w:r>
        <w:rPr>
          <w:spacing w:val="-1"/>
        </w:rPr>
        <w:t xml:space="preserve"> </w:t>
      </w:r>
      <w:r>
        <w:t>parameters and</w:t>
      </w:r>
      <w:r>
        <w:rPr>
          <w:spacing w:val="-1"/>
        </w:rPr>
        <w:t xml:space="preserve"> </w:t>
      </w:r>
      <w:r>
        <w:t>the</w:t>
      </w:r>
      <w:r>
        <w:rPr>
          <w:spacing w:val="-1"/>
        </w:rPr>
        <w:t xml:space="preserve"> </w:t>
      </w:r>
      <w:r>
        <w:t>resultant</w:t>
      </w:r>
      <w:r>
        <w:rPr>
          <w:spacing w:val="-1"/>
        </w:rPr>
        <w:t xml:space="preserve"> </w:t>
      </w:r>
      <w:r>
        <w:t>assembly</w:t>
      </w:r>
      <w:r>
        <w:rPr>
          <w:spacing w:val="-4"/>
        </w:rPr>
        <w:t xml:space="preserve"> </w:t>
      </w:r>
      <w:r>
        <w:t>time.</w:t>
      </w:r>
      <w:r>
        <w:rPr>
          <w:spacing w:val="-1"/>
        </w:rPr>
        <w:t xml:space="preserve"> </w:t>
      </w:r>
      <w:r>
        <w:t>In</w:t>
      </w:r>
      <w:r>
        <w:rPr>
          <w:spacing w:val="-1"/>
        </w:rPr>
        <w:t xml:space="preserve"> </w:t>
      </w:r>
      <w:r>
        <w:t>this way, the investigation hopes to both extend the existing capabilities of DFMA tools and go beyond them. The goal revolves around providing not only higher qualities of predictive reliability but also ones with inherent flexibility. This should make it easy to expand the tool's use into varied circumstances of differing product complexity while also accommodating changed conditions in manufacture. All this holds the</w:t>
      </w:r>
      <w:r>
        <w:rPr>
          <w:spacing w:val="-2"/>
        </w:rPr>
        <w:t xml:space="preserve"> </w:t>
      </w:r>
      <w:r>
        <w:t>promise,</w:t>
      </w:r>
      <w:r>
        <w:rPr>
          <w:spacing w:val="-1"/>
        </w:rPr>
        <w:t xml:space="preserve"> </w:t>
      </w:r>
      <w:r>
        <w:t>thereby, of transforming</w:t>
      </w:r>
      <w:r>
        <w:rPr>
          <w:spacing w:val="-2"/>
        </w:rPr>
        <w:t xml:space="preserve"> </w:t>
      </w:r>
      <w:r>
        <w:t>the</w:t>
      </w:r>
      <w:r>
        <w:rPr>
          <w:spacing w:val="-2"/>
        </w:rPr>
        <w:t xml:space="preserve"> </w:t>
      </w:r>
      <w:r>
        <w:t>way</w:t>
      </w:r>
      <w:r>
        <w:rPr>
          <w:spacing w:val="-2"/>
        </w:rPr>
        <w:t xml:space="preserve"> </w:t>
      </w:r>
      <w:r>
        <w:t>assembly</w:t>
      </w:r>
      <w:r>
        <w:rPr>
          <w:spacing w:val="-4"/>
        </w:rPr>
        <w:t xml:space="preserve"> </w:t>
      </w:r>
      <w:r>
        <w:t>timings are</w:t>
      </w:r>
      <w:r>
        <w:rPr>
          <w:spacing w:val="-1"/>
        </w:rPr>
        <w:t xml:space="preserve"> </w:t>
      </w:r>
      <w:r>
        <w:t>predicted,</w:t>
      </w:r>
      <w:r>
        <w:rPr>
          <w:spacing w:val="-1"/>
        </w:rPr>
        <w:t xml:space="preserve"> </w:t>
      </w:r>
      <w:r>
        <w:t>ultimately</w:t>
      </w:r>
      <w:r>
        <w:rPr>
          <w:spacing w:val="-4"/>
        </w:rPr>
        <w:t xml:space="preserve"> </w:t>
      </w:r>
      <w:r>
        <w:t>making operations better run as well as enable better cost control in manufacture."</w:t>
      </w:r>
    </w:p>
    <w:p w14:paraId="31E59038" w14:textId="77777777" w:rsidR="00262E60" w:rsidRDefault="00262E60">
      <w:pPr>
        <w:pStyle w:val="BodyText"/>
        <w:spacing w:before="22"/>
      </w:pPr>
    </w:p>
    <w:p w14:paraId="4EDA74B5" w14:textId="77777777" w:rsidR="00262E60" w:rsidRDefault="00A10051">
      <w:pPr>
        <w:pStyle w:val="BodyText"/>
        <w:spacing w:line="252" w:lineRule="auto"/>
        <w:ind w:left="175" w:right="153" w:hanging="10"/>
        <w:jc w:val="both"/>
      </w:pPr>
      <w:r>
        <w:t>This paper presents a data-driven methodology to estimate assembly time using machine learning techniques, with the aim of enhancing decision-making within the framework of Design for Manufacturing and Assembly (DFMA). The primary objective is to develop and compare predictive models—namely linear regression, decision trees, and random forests—to accurately estimate assembly duration based on key design attributes such as part count, joining method, material type, tolerance levels, and surface finish. By analyzing the impact of these parameters through feature importance rankings, the study seeks to support the development of a decision-support system for designers to evaluate and improve manufacturability early in the design process. A synthetic dataset was generated to reflect realistic industrial scenarios, and model development was carried out using Python and the scikit-learn library. Among the models, the Random Forest regressor achieved the highest</w:t>
      </w:r>
      <w:r>
        <w:rPr>
          <w:spacing w:val="-14"/>
        </w:rPr>
        <w:t xml:space="preserve"> </w:t>
      </w:r>
      <w:r>
        <w:t>predictive</w:t>
      </w:r>
      <w:r>
        <w:rPr>
          <w:spacing w:val="-13"/>
        </w:rPr>
        <w:t xml:space="preserve"> </w:t>
      </w:r>
      <w:r>
        <w:t>accuracy</w:t>
      </w:r>
      <w:r>
        <w:rPr>
          <w:spacing w:val="-14"/>
        </w:rPr>
        <w:t xml:space="preserve"> </w:t>
      </w:r>
      <w:r>
        <w:t>with</w:t>
      </w:r>
      <w:r>
        <w:rPr>
          <w:spacing w:val="-13"/>
        </w:rPr>
        <w:t xml:space="preserve"> </w:t>
      </w:r>
      <w:r>
        <w:t>an</w:t>
      </w:r>
      <w:r>
        <w:rPr>
          <w:spacing w:val="-13"/>
        </w:rPr>
        <w:t xml:space="preserve"> </w:t>
      </w:r>
      <w:r>
        <w:t>R²</w:t>
      </w:r>
      <w:r>
        <w:rPr>
          <w:spacing w:val="-12"/>
        </w:rPr>
        <w:t xml:space="preserve"> </w:t>
      </w:r>
      <w:r>
        <w:t>score</w:t>
      </w:r>
      <w:r>
        <w:rPr>
          <w:spacing w:val="-12"/>
        </w:rPr>
        <w:t xml:space="preserve"> </w:t>
      </w:r>
      <w:r>
        <w:t>of</w:t>
      </w:r>
      <w:r>
        <w:rPr>
          <w:spacing w:val="-11"/>
        </w:rPr>
        <w:t xml:space="preserve"> </w:t>
      </w:r>
      <w:r>
        <w:t>0.92</w:t>
      </w:r>
      <w:r>
        <w:rPr>
          <w:spacing w:val="-13"/>
        </w:rPr>
        <w:t xml:space="preserve"> </w:t>
      </w:r>
      <w:r>
        <w:t>and</w:t>
      </w:r>
      <w:r>
        <w:rPr>
          <w:spacing w:val="-11"/>
        </w:rPr>
        <w:t xml:space="preserve"> </w:t>
      </w:r>
      <w:r>
        <w:t>low</w:t>
      </w:r>
      <w:r>
        <w:rPr>
          <w:spacing w:val="-14"/>
        </w:rPr>
        <w:t xml:space="preserve"> </w:t>
      </w:r>
      <w:r>
        <w:t>mean</w:t>
      </w:r>
      <w:r>
        <w:rPr>
          <w:spacing w:val="-13"/>
        </w:rPr>
        <w:t xml:space="preserve"> </w:t>
      </w:r>
      <w:r>
        <w:t>absolute</w:t>
      </w:r>
      <w:r>
        <w:rPr>
          <w:spacing w:val="-13"/>
        </w:rPr>
        <w:t xml:space="preserve"> </w:t>
      </w:r>
      <w:r>
        <w:t>error,</w:t>
      </w:r>
      <w:r>
        <w:rPr>
          <w:spacing w:val="-12"/>
        </w:rPr>
        <w:t xml:space="preserve"> </w:t>
      </w:r>
      <w:r>
        <w:t>indicating</w:t>
      </w:r>
      <w:r>
        <w:rPr>
          <w:spacing w:val="-13"/>
        </w:rPr>
        <w:t xml:space="preserve"> </w:t>
      </w:r>
      <w:r>
        <w:t>its</w:t>
      </w:r>
      <w:r>
        <w:rPr>
          <w:spacing w:val="-12"/>
        </w:rPr>
        <w:t xml:space="preserve"> </w:t>
      </w:r>
      <w:r>
        <w:t>potential applicability in industrial DFMA contexts.</w:t>
      </w:r>
    </w:p>
    <w:p w14:paraId="24F33FF4" w14:textId="5D38EBA3" w:rsidR="00262E60" w:rsidRPr="00090380" w:rsidRDefault="00A10051" w:rsidP="00090380">
      <w:pPr>
        <w:pStyle w:val="BodyText"/>
        <w:spacing w:line="259" w:lineRule="auto"/>
        <w:ind w:left="165" w:right="110"/>
      </w:pPr>
      <w:r>
        <w:t>Several</w:t>
      </w:r>
      <w:r>
        <w:rPr>
          <w:spacing w:val="-3"/>
        </w:rPr>
        <w:t xml:space="preserve"> </w:t>
      </w:r>
      <w:r>
        <w:t>foundational</w:t>
      </w:r>
      <w:r>
        <w:rPr>
          <w:spacing w:val="-3"/>
        </w:rPr>
        <w:t xml:space="preserve"> </w:t>
      </w:r>
      <w:r>
        <w:t>and</w:t>
      </w:r>
      <w:r>
        <w:rPr>
          <w:spacing w:val="-3"/>
        </w:rPr>
        <w:t xml:space="preserve"> </w:t>
      </w:r>
      <w:r>
        <w:t>recent</w:t>
      </w:r>
      <w:r>
        <w:rPr>
          <w:spacing w:val="-2"/>
        </w:rPr>
        <w:t xml:space="preserve"> </w:t>
      </w:r>
      <w:r>
        <w:t>studies</w:t>
      </w:r>
      <w:r>
        <w:rPr>
          <w:spacing w:val="-1"/>
        </w:rPr>
        <w:t xml:space="preserve"> </w:t>
      </w:r>
      <w:r>
        <w:t>support</w:t>
      </w:r>
      <w:r>
        <w:rPr>
          <w:spacing w:val="-2"/>
        </w:rPr>
        <w:t xml:space="preserve"> </w:t>
      </w:r>
      <w:r>
        <w:t>the</w:t>
      </w:r>
      <w:r>
        <w:rPr>
          <w:spacing w:val="-1"/>
        </w:rPr>
        <w:t xml:space="preserve"> </w:t>
      </w:r>
      <w:r>
        <w:t>integration</w:t>
      </w:r>
      <w:r>
        <w:rPr>
          <w:spacing w:val="-1"/>
        </w:rPr>
        <w:t xml:space="preserve"> </w:t>
      </w:r>
      <w:r>
        <w:t>of</w:t>
      </w:r>
      <w:r>
        <w:rPr>
          <w:spacing w:val="-3"/>
        </w:rPr>
        <w:t xml:space="preserve"> </w:t>
      </w:r>
      <w:r>
        <w:t>machine</w:t>
      </w:r>
      <w:r>
        <w:rPr>
          <w:spacing w:val="-1"/>
        </w:rPr>
        <w:t xml:space="preserve"> </w:t>
      </w:r>
      <w:r>
        <w:t>learning</w:t>
      </w:r>
      <w:r>
        <w:rPr>
          <w:spacing w:val="-2"/>
        </w:rPr>
        <w:t xml:space="preserve"> </w:t>
      </w:r>
      <w:r>
        <w:t>into</w:t>
      </w:r>
      <w:r>
        <w:rPr>
          <w:spacing w:val="-3"/>
        </w:rPr>
        <w:t xml:space="preserve"> </w:t>
      </w:r>
      <w:r>
        <w:t xml:space="preserve">manufacturing workflows. </w:t>
      </w:r>
      <w:proofErr w:type="spellStart"/>
      <w:r>
        <w:t>Breiman</w:t>
      </w:r>
      <w:proofErr w:type="spellEnd"/>
      <w:r>
        <w:t xml:space="preserve"> [1] introduced the Random Forest algorithm, which remains a cornerstone for predictive modeling. Witten et al. [2] and Hastie et al. [3] provided comprehensive overviews of machine learning tools and statistical learning principles that form the theoretical backbone of this research. More recently, </w:t>
      </w:r>
      <w:r w:rsidR="00090380" w:rsidRPr="00090380">
        <w:t xml:space="preserve">Kumar </w:t>
      </w:r>
      <w:r>
        <w:t xml:space="preserve">et al. [4] reviewed the integration of machine learning with CAD systems, emphasizing its role in intelligent manufacturing environments. He et al. [5] explored the application of </w:t>
      </w:r>
      <w:proofErr w:type="spellStart"/>
      <w:r>
        <w:t>AutoML</w:t>
      </w:r>
      <w:proofErr w:type="spellEnd"/>
      <w:r>
        <w:t xml:space="preserve"> in</w:t>
      </w:r>
      <w:r>
        <w:rPr>
          <w:spacing w:val="-2"/>
        </w:rPr>
        <w:t xml:space="preserve"> </w:t>
      </w:r>
      <w:r>
        <w:t>industrial</w:t>
      </w:r>
      <w:r>
        <w:rPr>
          <w:spacing w:val="-3"/>
        </w:rPr>
        <w:t xml:space="preserve"> </w:t>
      </w:r>
      <w:r>
        <w:t>contexts,</w:t>
      </w:r>
      <w:r>
        <w:rPr>
          <w:spacing w:val="-2"/>
        </w:rPr>
        <w:t xml:space="preserve"> </w:t>
      </w:r>
      <w:r>
        <w:t>highlighting</w:t>
      </w:r>
      <w:r>
        <w:rPr>
          <w:spacing w:val="-3"/>
        </w:rPr>
        <w:t xml:space="preserve"> </w:t>
      </w:r>
      <w:r>
        <w:t>its</w:t>
      </w:r>
      <w:r>
        <w:rPr>
          <w:spacing w:val="-1"/>
        </w:rPr>
        <w:t xml:space="preserve"> </w:t>
      </w:r>
      <w:r>
        <w:t>potential</w:t>
      </w:r>
      <w:r>
        <w:rPr>
          <w:spacing w:val="-1"/>
        </w:rPr>
        <w:t xml:space="preserve"> </w:t>
      </w:r>
      <w:r>
        <w:t>for</w:t>
      </w:r>
      <w:r>
        <w:rPr>
          <w:spacing w:val="-2"/>
        </w:rPr>
        <w:t xml:space="preserve"> </w:t>
      </w:r>
      <w:r>
        <w:t>scalable and automated</w:t>
      </w:r>
      <w:r>
        <w:rPr>
          <w:spacing w:val="-2"/>
        </w:rPr>
        <w:t xml:space="preserve"> </w:t>
      </w:r>
      <w:r>
        <w:t xml:space="preserve">model development. </w:t>
      </w:r>
      <w:r w:rsidR="00090380" w:rsidRPr="00090380">
        <w:t xml:space="preserve">Wang </w:t>
      </w:r>
      <w:r>
        <w:t>et al. [6] demonstrated how deep learning can optimize assembly operations in smart</w:t>
      </w:r>
      <w:r>
        <w:rPr>
          <w:spacing w:val="-1"/>
        </w:rPr>
        <w:t xml:space="preserve"> </w:t>
      </w:r>
      <w:r>
        <w:t xml:space="preserve">manufacturing, aligning closely with the objectives of this study. </w:t>
      </w:r>
      <w:r w:rsidR="00090380" w:rsidRPr="00090380">
        <w:t>da Silva</w:t>
      </w:r>
      <w:r>
        <w:t xml:space="preserve"> et al. [7] examined how machine</w:t>
      </w:r>
      <w:r>
        <w:rPr>
          <w:spacing w:val="-3"/>
        </w:rPr>
        <w:t xml:space="preserve"> </w:t>
      </w:r>
      <w:r>
        <w:t>learning</w:t>
      </w:r>
      <w:r>
        <w:rPr>
          <w:spacing w:val="-4"/>
        </w:rPr>
        <w:t xml:space="preserve"> </w:t>
      </w:r>
      <w:r>
        <w:t>and</w:t>
      </w:r>
      <w:r>
        <w:rPr>
          <w:spacing w:val="-5"/>
        </w:rPr>
        <w:t xml:space="preserve"> </w:t>
      </w:r>
      <w:r>
        <w:t>digital</w:t>
      </w:r>
      <w:r>
        <w:rPr>
          <w:spacing w:val="-5"/>
        </w:rPr>
        <w:t xml:space="preserve"> </w:t>
      </w:r>
      <w:r>
        <w:t>twins</w:t>
      </w:r>
      <w:r>
        <w:rPr>
          <w:spacing w:val="-3"/>
        </w:rPr>
        <w:t xml:space="preserve"> </w:t>
      </w:r>
      <w:r>
        <w:t>contribute</w:t>
      </w:r>
      <w:r>
        <w:rPr>
          <w:spacing w:val="-4"/>
        </w:rPr>
        <w:t xml:space="preserve"> </w:t>
      </w:r>
      <w:r>
        <w:t>to</w:t>
      </w:r>
      <w:r>
        <w:rPr>
          <w:spacing w:val="-2"/>
        </w:rPr>
        <w:t xml:space="preserve"> </w:t>
      </w:r>
      <w:r>
        <w:t>sustainable</w:t>
      </w:r>
      <w:r>
        <w:rPr>
          <w:spacing w:val="-4"/>
        </w:rPr>
        <w:t xml:space="preserve"> </w:t>
      </w:r>
      <w:r>
        <w:t>Industry</w:t>
      </w:r>
      <w:r>
        <w:rPr>
          <w:spacing w:val="-5"/>
        </w:rPr>
        <w:t xml:space="preserve"> </w:t>
      </w:r>
      <w:r>
        <w:t>4.0</w:t>
      </w:r>
      <w:r>
        <w:rPr>
          <w:spacing w:val="-2"/>
        </w:rPr>
        <w:t xml:space="preserve"> </w:t>
      </w:r>
      <w:r>
        <w:t>initiatives.</w:t>
      </w:r>
      <w:r>
        <w:rPr>
          <w:spacing w:val="-2"/>
        </w:rPr>
        <w:t xml:space="preserve"> </w:t>
      </w:r>
      <w:r>
        <w:t>Finally,</w:t>
      </w:r>
      <w:r>
        <w:rPr>
          <w:spacing w:val="-4"/>
        </w:rPr>
        <w:t xml:space="preserve"> </w:t>
      </w:r>
      <w:proofErr w:type="spellStart"/>
      <w:r w:rsidR="00090380" w:rsidRPr="00090380">
        <w:t>Alfayoumi</w:t>
      </w:r>
      <w:proofErr w:type="spellEnd"/>
      <w:r w:rsidR="00090380" w:rsidRPr="00090380">
        <w:t xml:space="preserve"> </w:t>
      </w:r>
      <w:proofErr w:type="gramStart"/>
      <w:r>
        <w:t>et</w:t>
      </w:r>
      <w:r>
        <w:rPr>
          <w:spacing w:val="-2"/>
        </w:rPr>
        <w:t xml:space="preserve"> </w:t>
      </w:r>
      <w:r>
        <w:t>al.</w:t>
      </w:r>
      <w:r w:rsidR="00090380">
        <w:t>[</w:t>
      </w:r>
      <w:proofErr w:type="gramEnd"/>
      <w:r w:rsidR="00090380">
        <w:t xml:space="preserve">8] </w:t>
      </w:r>
      <w:r w:rsidRPr="00090380">
        <w:t>presented a direct application of ensemble learning for predicting assembly time in customized production</w:t>
      </w:r>
      <w:r w:rsidRPr="00090380">
        <w:rPr>
          <w:spacing w:val="-3"/>
        </w:rPr>
        <w:t xml:space="preserve"> </w:t>
      </w:r>
      <w:r w:rsidRPr="00090380">
        <w:t>lines,</w:t>
      </w:r>
      <w:r w:rsidRPr="00090380">
        <w:rPr>
          <w:spacing w:val="-4"/>
        </w:rPr>
        <w:t xml:space="preserve"> </w:t>
      </w:r>
      <w:r w:rsidRPr="00090380">
        <w:t>providing</w:t>
      </w:r>
      <w:r w:rsidRPr="00090380">
        <w:rPr>
          <w:spacing w:val="-3"/>
        </w:rPr>
        <w:t xml:space="preserve"> </w:t>
      </w:r>
      <w:r w:rsidRPr="00090380">
        <w:t>strong</w:t>
      </w:r>
      <w:r w:rsidRPr="00090380">
        <w:rPr>
          <w:spacing w:val="-4"/>
        </w:rPr>
        <w:t xml:space="preserve"> </w:t>
      </w:r>
      <w:r w:rsidRPr="00090380">
        <w:t>validation</w:t>
      </w:r>
      <w:r w:rsidRPr="00090380">
        <w:rPr>
          <w:spacing w:val="-5"/>
        </w:rPr>
        <w:t xml:space="preserve"> </w:t>
      </w:r>
      <w:r w:rsidRPr="00090380">
        <w:t>for</w:t>
      </w:r>
      <w:r w:rsidRPr="00090380">
        <w:rPr>
          <w:spacing w:val="-4"/>
        </w:rPr>
        <w:t xml:space="preserve"> </w:t>
      </w:r>
      <w:r w:rsidRPr="00090380">
        <w:t>the</w:t>
      </w:r>
      <w:r w:rsidRPr="00090380">
        <w:rPr>
          <w:spacing w:val="-2"/>
        </w:rPr>
        <w:t xml:space="preserve"> </w:t>
      </w:r>
      <w:r w:rsidRPr="00090380">
        <w:t>use</w:t>
      </w:r>
      <w:r w:rsidRPr="00090380">
        <w:rPr>
          <w:spacing w:val="-4"/>
        </w:rPr>
        <w:t xml:space="preserve"> </w:t>
      </w:r>
      <w:r w:rsidRPr="00090380">
        <w:t>of</w:t>
      </w:r>
      <w:r w:rsidRPr="00090380">
        <w:rPr>
          <w:spacing w:val="-2"/>
        </w:rPr>
        <w:t xml:space="preserve"> </w:t>
      </w:r>
      <w:r w:rsidRPr="00090380">
        <w:t>Random Forest</w:t>
      </w:r>
      <w:r w:rsidRPr="00090380">
        <w:rPr>
          <w:spacing w:val="-6"/>
        </w:rPr>
        <w:t xml:space="preserve"> </w:t>
      </w:r>
      <w:r w:rsidRPr="00090380">
        <w:t>models</w:t>
      </w:r>
      <w:r w:rsidRPr="00090380">
        <w:rPr>
          <w:spacing w:val="-3"/>
        </w:rPr>
        <w:t xml:space="preserve"> </w:t>
      </w:r>
      <w:r w:rsidRPr="00090380">
        <w:t>in</w:t>
      </w:r>
      <w:r w:rsidRPr="00090380">
        <w:rPr>
          <w:spacing w:val="-4"/>
        </w:rPr>
        <w:t xml:space="preserve"> </w:t>
      </w:r>
      <w:r w:rsidRPr="00090380">
        <w:t>DFMA</w:t>
      </w:r>
      <w:r w:rsidRPr="00090380">
        <w:rPr>
          <w:spacing w:val="-4"/>
        </w:rPr>
        <w:t xml:space="preserve"> </w:t>
      </w:r>
      <w:r w:rsidRPr="00090380">
        <w:t>contexts.</w:t>
      </w:r>
    </w:p>
    <w:p w14:paraId="22E93594" w14:textId="77777777" w:rsidR="00262E60" w:rsidRDefault="00A10051">
      <w:pPr>
        <w:pStyle w:val="ListParagraph"/>
        <w:numPr>
          <w:ilvl w:val="0"/>
          <w:numId w:val="4"/>
        </w:numPr>
        <w:tabs>
          <w:tab w:val="left" w:pos="439"/>
        </w:tabs>
        <w:spacing w:line="259" w:lineRule="auto"/>
        <w:ind w:right="148" w:firstLine="0"/>
        <w:rPr>
          <w:sz w:val="20"/>
        </w:rPr>
      </w:pPr>
      <w:r>
        <w:rPr>
          <w:sz w:val="20"/>
        </w:rPr>
        <w:t xml:space="preserve">The journal "Journal of Scientific Research and Reports," in which the paper by Choudhary and Choudhary (2024) appears, has a relatively low impact factor reported as 0.243 in 2023 according to </w:t>
      </w:r>
      <w:proofErr w:type="spellStart"/>
      <w:r>
        <w:rPr>
          <w:sz w:val="20"/>
        </w:rPr>
        <w:t>Exaly</w:t>
      </w:r>
      <w:proofErr w:type="spellEnd"/>
      <w:r>
        <w:rPr>
          <w:sz w:val="20"/>
        </w:rPr>
        <w:t xml:space="preserve"> data. It is an open-access, peer-reviewed journal that aims to publish scientifically motivated papers</w:t>
      </w:r>
      <w:r>
        <w:rPr>
          <w:spacing w:val="-2"/>
          <w:sz w:val="20"/>
        </w:rPr>
        <w:t xml:space="preserve"> </w:t>
      </w:r>
      <w:r>
        <w:rPr>
          <w:sz w:val="20"/>
        </w:rPr>
        <w:t>without</w:t>
      </w:r>
      <w:r>
        <w:rPr>
          <w:spacing w:val="-3"/>
          <w:sz w:val="20"/>
        </w:rPr>
        <w:t xml:space="preserve"> </w:t>
      </w:r>
      <w:r>
        <w:rPr>
          <w:sz w:val="20"/>
        </w:rPr>
        <w:t>imposing</w:t>
      </w:r>
      <w:r>
        <w:rPr>
          <w:spacing w:val="-5"/>
          <w:sz w:val="20"/>
        </w:rPr>
        <w:t xml:space="preserve"> </w:t>
      </w:r>
      <w:r>
        <w:rPr>
          <w:sz w:val="20"/>
        </w:rPr>
        <w:t>novelty</w:t>
      </w:r>
      <w:r>
        <w:rPr>
          <w:spacing w:val="-7"/>
          <w:sz w:val="20"/>
        </w:rPr>
        <w:t xml:space="preserve"> </w:t>
      </w:r>
      <w:r>
        <w:rPr>
          <w:sz w:val="20"/>
        </w:rPr>
        <w:t>restrictions</w:t>
      </w:r>
      <w:r>
        <w:rPr>
          <w:spacing w:val="-4"/>
          <w:sz w:val="20"/>
        </w:rPr>
        <w:t xml:space="preserve"> </w:t>
      </w:r>
      <w:r>
        <w:rPr>
          <w:sz w:val="20"/>
        </w:rPr>
        <w:t>and</w:t>
      </w:r>
      <w:r>
        <w:rPr>
          <w:spacing w:val="-4"/>
          <w:sz w:val="20"/>
        </w:rPr>
        <w:t xml:space="preserve"> </w:t>
      </w:r>
      <w:r>
        <w:rPr>
          <w:sz w:val="20"/>
        </w:rPr>
        <w:t>encourages</w:t>
      </w:r>
      <w:r>
        <w:rPr>
          <w:spacing w:val="-4"/>
          <w:sz w:val="20"/>
        </w:rPr>
        <w:t xml:space="preserve"> </w:t>
      </w:r>
      <w:r>
        <w:rPr>
          <w:sz w:val="20"/>
        </w:rPr>
        <w:t>submissions</w:t>
      </w:r>
      <w:r>
        <w:rPr>
          <w:spacing w:val="-4"/>
          <w:sz w:val="20"/>
        </w:rPr>
        <w:t xml:space="preserve"> </w:t>
      </w:r>
      <w:r>
        <w:rPr>
          <w:sz w:val="20"/>
        </w:rPr>
        <w:t>of</w:t>
      </w:r>
      <w:r>
        <w:rPr>
          <w:spacing w:val="-3"/>
          <w:sz w:val="20"/>
        </w:rPr>
        <w:t xml:space="preserve"> </w:t>
      </w:r>
      <w:r>
        <w:rPr>
          <w:sz w:val="20"/>
        </w:rPr>
        <w:t>useful</w:t>
      </w:r>
      <w:r>
        <w:rPr>
          <w:spacing w:val="-5"/>
          <w:sz w:val="20"/>
        </w:rPr>
        <w:t xml:space="preserve"> </w:t>
      </w:r>
      <w:r>
        <w:rPr>
          <w:sz w:val="20"/>
        </w:rPr>
        <w:t>negative</w:t>
      </w:r>
      <w:r>
        <w:rPr>
          <w:spacing w:val="-4"/>
          <w:sz w:val="20"/>
        </w:rPr>
        <w:t xml:space="preserve"> </w:t>
      </w:r>
      <w:r>
        <w:rPr>
          <w:sz w:val="20"/>
        </w:rPr>
        <w:t>results</w:t>
      </w:r>
      <w:r>
        <w:rPr>
          <w:spacing w:val="-4"/>
          <w:sz w:val="20"/>
        </w:rPr>
        <w:t xml:space="preserve"> </w:t>
      </w:r>
      <w:r>
        <w:rPr>
          <w:sz w:val="20"/>
        </w:rPr>
        <w:t>as well. It is indexed in several abstracting databases and offers a quick review and publication process. It is not considered a highly ranked journal within major citation indexes but functions more as a general platform for wide scientific research dissemination. [10] The paper titled "Proposed Methods</w:t>
      </w:r>
    </w:p>
    <w:p w14:paraId="67B9429C" w14:textId="77777777" w:rsidR="00262E60" w:rsidRDefault="00262E60">
      <w:pPr>
        <w:pStyle w:val="ListParagraph"/>
        <w:spacing w:line="259" w:lineRule="auto"/>
        <w:rPr>
          <w:sz w:val="20"/>
        </w:rPr>
        <w:sectPr w:rsidR="00262E60">
          <w:pgSz w:w="11910" w:h="16840"/>
          <w:pgMar w:top="620" w:right="1275" w:bottom="280" w:left="1275" w:header="98" w:footer="0" w:gutter="0"/>
          <w:cols w:space="720"/>
        </w:sectPr>
      </w:pPr>
    </w:p>
    <w:p w14:paraId="493D3E54" w14:textId="77777777" w:rsidR="00262E60" w:rsidRDefault="00262E60">
      <w:pPr>
        <w:pStyle w:val="BodyText"/>
      </w:pPr>
    </w:p>
    <w:p w14:paraId="4D8CE652" w14:textId="77777777" w:rsidR="00262E60" w:rsidRDefault="00262E60">
      <w:pPr>
        <w:pStyle w:val="BodyText"/>
      </w:pPr>
    </w:p>
    <w:p w14:paraId="316CAE68" w14:textId="77777777" w:rsidR="00262E60" w:rsidRDefault="00262E60">
      <w:pPr>
        <w:pStyle w:val="BodyText"/>
        <w:spacing w:before="123"/>
      </w:pPr>
    </w:p>
    <w:p w14:paraId="316BA4B9" w14:textId="77777777" w:rsidR="00262E60" w:rsidRDefault="00A10051">
      <w:pPr>
        <w:pStyle w:val="BodyText"/>
        <w:spacing w:line="259" w:lineRule="auto"/>
        <w:ind w:left="165" w:right="118"/>
      </w:pPr>
      <w:r>
        <w:t xml:space="preserve">for Preventing Overfitting in Machine Learning and Deep Learning" by </w:t>
      </w:r>
      <w:proofErr w:type="spellStart"/>
      <w:r>
        <w:t>Diukarev</w:t>
      </w:r>
      <w:proofErr w:type="spellEnd"/>
      <w:r>
        <w:t xml:space="preserve"> and </w:t>
      </w:r>
      <w:proofErr w:type="spellStart"/>
      <w:r>
        <w:t>Starukhin</w:t>
      </w:r>
      <w:proofErr w:type="spellEnd"/>
      <w:r>
        <w:t xml:space="preserve"> (2024) is published in the Asian Journal of Research in Computer Science (AJRCOS), Volume 17, Issue 10, pages 85–94. This journal is an open-access, peer-reviewed international publication that focuses on topics in computer science and information technology.</w:t>
      </w:r>
      <w:r>
        <w:rPr>
          <w:spacing w:val="-3"/>
        </w:rPr>
        <w:t xml:space="preserve"> </w:t>
      </w:r>
      <w:r>
        <w:t xml:space="preserve">While it emphasizes scientific correctness and technical quality, it currently holds a very low impact factor, approximately zero, and a significant portion of its articles remain uncited, indicating limited recognition and influence within the broader research community. The journal is indexed in select repositories such as Index Copernicus and </w:t>
      </w:r>
      <w:proofErr w:type="spellStart"/>
      <w:r>
        <w:t>Scilit</w:t>
      </w:r>
      <w:proofErr w:type="spellEnd"/>
      <w:r>
        <w:t xml:space="preserve"> but is not included in major citation indexes like Web of Science or Scopus. Although AJRCOS offers open peer review and freely accessible content, its academic prestige is modest. Therefore, while this journal provides a platform for disseminating technical research, including machine learning methodologies</w:t>
      </w:r>
      <w:r>
        <w:rPr>
          <w:spacing w:val="-2"/>
        </w:rPr>
        <w:t xml:space="preserve"> </w:t>
      </w:r>
      <w:r>
        <w:t>like</w:t>
      </w:r>
      <w:r>
        <w:rPr>
          <w:spacing w:val="-5"/>
        </w:rPr>
        <w:t xml:space="preserve"> </w:t>
      </w:r>
      <w:r>
        <w:t>overfitting</w:t>
      </w:r>
      <w:r>
        <w:rPr>
          <w:spacing w:val="-6"/>
        </w:rPr>
        <w:t xml:space="preserve"> </w:t>
      </w:r>
      <w:r>
        <w:t>prevention,</w:t>
      </w:r>
      <w:r>
        <w:rPr>
          <w:spacing w:val="-3"/>
        </w:rPr>
        <w:t xml:space="preserve"> </w:t>
      </w:r>
      <w:r>
        <w:t>the</w:t>
      </w:r>
      <w:r>
        <w:rPr>
          <w:spacing w:val="-4"/>
        </w:rPr>
        <w:t xml:space="preserve"> </w:t>
      </w:r>
      <w:r>
        <w:t>paper’s</w:t>
      </w:r>
      <w:r>
        <w:rPr>
          <w:spacing w:val="-4"/>
        </w:rPr>
        <w:t xml:space="preserve"> </w:t>
      </w:r>
      <w:r>
        <w:t>influence</w:t>
      </w:r>
      <w:r>
        <w:rPr>
          <w:spacing w:val="-5"/>
        </w:rPr>
        <w:t xml:space="preserve"> </w:t>
      </w:r>
      <w:r>
        <w:t>should</w:t>
      </w:r>
      <w:r>
        <w:rPr>
          <w:spacing w:val="-5"/>
        </w:rPr>
        <w:t xml:space="preserve"> </w:t>
      </w:r>
      <w:r>
        <w:t>be</w:t>
      </w:r>
      <w:r>
        <w:rPr>
          <w:spacing w:val="-5"/>
        </w:rPr>
        <w:t xml:space="preserve"> </w:t>
      </w:r>
      <w:r>
        <w:t>considered</w:t>
      </w:r>
      <w:r>
        <w:rPr>
          <w:spacing w:val="-4"/>
        </w:rPr>
        <w:t xml:space="preserve"> </w:t>
      </w:r>
      <w:r>
        <w:t>within</w:t>
      </w:r>
      <w:r>
        <w:rPr>
          <w:spacing w:val="-5"/>
        </w:rPr>
        <w:t xml:space="preserve"> </w:t>
      </w:r>
      <w:r>
        <w:t>the</w:t>
      </w:r>
      <w:r>
        <w:rPr>
          <w:spacing w:val="-5"/>
        </w:rPr>
        <w:t xml:space="preserve"> </w:t>
      </w:r>
      <w:r>
        <w:t>context of the</w:t>
      </w:r>
      <w:r>
        <w:rPr>
          <w:spacing w:val="-1"/>
        </w:rPr>
        <w:t xml:space="preserve"> </w:t>
      </w:r>
      <w:r>
        <w:t>journal’s relatively</w:t>
      </w:r>
      <w:r>
        <w:rPr>
          <w:spacing w:val="-2"/>
        </w:rPr>
        <w:t xml:space="preserve"> </w:t>
      </w:r>
      <w:r>
        <w:t>low</w:t>
      </w:r>
      <w:r>
        <w:rPr>
          <w:spacing w:val="-1"/>
        </w:rPr>
        <w:t xml:space="preserve"> </w:t>
      </w:r>
      <w:r>
        <w:t>impact</w:t>
      </w:r>
      <w:r>
        <w:rPr>
          <w:spacing w:val="-1"/>
        </w:rPr>
        <w:t xml:space="preserve"> </w:t>
      </w:r>
      <w:r>
        <w:t>and visibility. If you</w:t>
      </w:r>
      <w:r>
        <w:rPr>
          <w:spacing w:val="-1"/>
        </w:rPr>
        <w:t xml:space="preserve"> </w:t>
      </w:r>
      <w:r>
        <w:t>require,</w:t>
      </w:r>
      <w:r>
        <w:rPr>
          <w:spacing w:val="-1"/>
        </w:rPr>
        <w:t xml:space="preserve"> </w:t>
      </w:r>
      <w:r>
        <w:t>I can</w:t>
      </w:r>
      <w:r>
        <w:rPr>
          <w:spacing w:val="-2"/>
        </w:rPr>
        <w:t xml:space="preserve"> </w:t>
      </w:r>
      <w:r>
        <w:t>also</w:t>
      </w:r>
      <w:r>
        <w:rPr>
          <w:spacing w:val="-1"/>
        </w:rPr>
        <w:t xml:space="preserve"> </w:t>
      </w:r>
      <w:r>
        <w:t>provide</w:t>
      </w:r>
      <w:r>
        <w:rPr>
          <w:spacing w:val="-1"/>
        </w:rPr>
        <w:t xml:space="preserve"> </w:t>
      </w:r>
      <w:r>
        <w:t>a</w:t>
      </w:r>
      <w:r>
        <w:rPr>
          <w:spacing w:val="-2"/>
        </w:rPr>
        <w:t xml:space="preserve"> </w:t>
      </w:r>
      <w:r>
        <w:t>detailed</w:t>
      </w:r>
      <w:r>
        <w:rPr>
          <w:spacing w:val="-2"/>
        </w:rPr>
        <w:t xml:space="preserve"> </w:t>
      </w:r>
      <w:r>
        <w:t>summary or critical analysis of the paper’s specific contributions and proposed methods.</w:t>
      </w:r>
    </w:p>
    <w:p w14:paraId="099B17FD" w14:textId="77777777" w:rsidR="00262E60" w:rsidRDefault="00262E60">
      <w:pPr>
        <w:pStyle w:val="BodyText"/>
      </w:pPr>
    </w:p>
    <w:p w14:paraId="1DF40307" w14:textId="77777777" w:rsidR="00262E60" w:rsidRDefault="00262E60">
      <w:pPr>
        <w:pStyle w:val="BodyText"/>
        <w:spacing w:before="220"/>
      </w:pPr>
    </w:p>
    <w:p w14:paraId="3524ED46" w14:textId="77777777" w:rsidR="00262E60" w:rsidRDefault="00A10051">
      <w:pPr>
        <w:pStyle w:val="Heading1"/>
        <w:numPr>
          <w:ilvl w:val="0"/>
          <w:numId w:val="5"/>
        </w:numPr>
        <w:tabs>
          <w:tab w:val="left" w:pos="379"/>
        </w:tabs>
        <w:ind w:left="379" w:hanging="243"/>
        <w:jc w:val="left"/>
      </w:pPr>
      <w:r>
        <w:rPr>
          <w:spacing w:val="-2"/>
        </w:rPr>
        <w:t>METHODOLOGY</w:t>
      </w:r>
    </w:p>
    <w:p w14:paraId="64AF6614" w14:textId="77777777" w:rsidR="00262E60" w:rsidRDefault="00262E60">
      <w:pPr>
        <w:pStyle w:val="BodyText"/>
        <w:rPr>
          <w:rFonts w:ascii="Arial"/>
          <w:b/>
          <w:sz w:val="22"/>
        </w:rPr>
      </w:pPr>
    </w:p>
    <w:p w14:paraId="37EBEA54" w14:textId="77777777" w:rsidR="00262E60" w:rsidRDefault="00262E60">
      <w:pPr>
        <w:pStyle w:val="BodyText"/>
        <w:spacing w:before="189"/>
        <w:rPr>
          <w:rFonts w:ascii="Arial"/>
          <w:b/>
          <w:sz w:val="22"/>
        </w:rPr>
      </w:pPr>
    </w:p>
    <w:p w14:paraId="708962EB" w14:textId="77777777" w:rsidR="00262E60" w:rsidRDefault="00A10051">
      <w:pPr>
        <w:pStyle w:val="ListParagraph"/>
        <w:numPr>
          <w:ilvl w:val="1"/>
          <w:numId w:val="5"/>
        </w:numPr>
        <w:tabs>
          <w:tab w:val="left" w:pos="745"/>
        </w:tabs>
        <w:ind w:left="745" w:hanging="220"/>
        <w:rPr>
          <w:sz w:val="20"/>
        </w:rPr>
      </w:pPr>
      <w:r>
        <w:rPr>
          <w:sz w:val="20"/>
        </w:rPr>
        <w:t>Dataset</w:t>
      </w:r>
      <w:r>
        <w:rPr>
          <w:spacing w:val="-5"/>
          <w:sz w:val="20"/>
        </w:rPr>
        <w:t xml:space="preserve"> </w:t>
      </w:r>
      <w:r>
        <w:rPr>
          <w:spacing w:val="-2"/>
          <w:sz w:val="20"/>
        </w:rPr>
        <w:t>Preparation</w:t>
      </w:r>
    </w:p>
    <w:p w14:paraId="61A4B95F" w14:textId="77777777" w:rsidR="00262E60" w:rsidRDefault="00262E60">
      <w:pPr>
        <w:pStyle w:val="BodyText"/>
        <w:spacing w:before="48"/>
      </w:pPr>
    </w:p>
    <w:p w14:paraId="07684FDA" w14:textId="77777777" w:rsidR="00262E60" w:rsidRDefault="00A10051">
      <w:pPr>
        <w:pStyle w:val="BodyText"/>
        <w:spacing w:before="1" w:line="249" w:lineRule="auto"/>
        <w:ind w:left="160" w:hanging="10"/>
      </w:pPr>
      <w:r>
        <w:t>To construct a reliable predictive model, a dataset comprising 250 instances was curated. The data</w:t>
      </w:r>
      <w:r>
        <w:rPr>
          <w:spacing w:val="40"/>
        </w:rPr>
        <w:t xml:space="preserve"> </w:t>
      </w:r>
      <w:r>
        <w:t>sources included:</w:t>
      </w:r>
    </w:p>
    <w:p w14:paraId="47CC059C" w14:textId="77777777" w:rsidR="00262E60" w:rsidRDefault="00262E60">
      <w:pPr>
        <w:pStyle w:val="BodyText"/>
        <w:spacing w:before="57"/>
      </w:pPr>
    </w:p>
    <w:p w14:paraId="78FFF9F9" w14:textId="77777777" w:rsidR="00262E60" w:rsidRDefault="00A10051">
      <w:pPr>
        <w:pStyle w:val="ListParagraph"/>
        <w:numPr>
          <w:ilvl w:val="2"/>
          <w:numId w:val="5"/>
        </w:numPr>
        <w:tabs>
          <w:tab w:val="left" w:pos="885"/>
        </w:tabs>
        <w:rPr>
          <w:sz w:val="20"/>
        </w:rPr>
      </w:pPr>
      <w:r>
        <w:rPr>
          <w:sz w:val="20"/>
        </w:rPr>
        <w:t>Simulated</w:t>
      </w:r>
      <w:r>
        <w:rPr>
          <w:spacing w:val="-8"/>
          <w:sz w:val="20"/>
        </w:rPr>
        <w:t xml:space="preserve"> </w:t>
      </w:r>
      <w:r>
        <w:rPr>
          <w:sz w:val="20"/>
        </w:rPr>
        <w:t>data</w:t>
      </w:r>
      <w:r>
        <w:rPr>
          <w:spacing w:val="-8"/>
          <w:sz w:val="20"/>
        </w:rPr>
        <w:t xml:space="preserve"> </w:t>
      </w:r>
      <w:r>
        <w:rPr>
          <w:sz w:val="20"/>
        </w:rPr>
        <w:t>based</w:t>
      </w:r>
      <w:r>
        <w:rPr>
          <w:spacing w:val="-7"/>
          <w:sz w:val="20"/>
        </w:rPr>
        <w:t xml:space="preserve"> </w:t>
      </w:r>
      <w:r>
        <w:rPr>
          <w:sz w:val="20"/>
        </w:rPr>
        <w:t>on</w:t>
      </w:r>
      <w:r>
        <w:rPr>
          <w:spacing w:val="-8"/>
          <w:sz w:val="20"/>
        </w:rPr>
        <w:t xml:space="preserve"> </w:t>
      </w:r>
      <w:r>
        <w:rPr>
          <w:sz w:val="20"/>
        </w:rPr>
        <w:t>CAD</w:t>
      </w:r>
      <w:r>
        <w:rPr>
          <w:spacing w:val="-7"/>
          <w:sz w:val="20"/>
        </w:rPr>
        <w:t xml:space="preserve"> </w:t>
      </w:r>
      <w:r>
        <w:rPr>
          <w:sz w:val="20"/>
        </w:rPr>
        <w:t>assemblies</w:t>
      </w:r>
      <w:r>
        <w:rPr>
          <w:spacing w:val="-7"/>
          <w:sz w:val="20"/>
        </w:rPr>
        <w:t xml:space="preserve"> </w:t>
      </w:r>
      <w:r>
        <w:rPr>
          <w:sz w:val="20"/>
        </w:rPr>
        <w:t>and</w:t>
      </w:r>
      <w:r>
        <w:rPr>
          <w:spacing w:val="-6"/>
          <w:sz w:val="20"/>
        </w:rPr>
        <w:t xml:space="preserve"> </w:t>
      </w:r>
      <w:r>
        <w:rPr>
          <w:sz w:val="20"/>
        </w:rPr>
        <w:t>industrial</w:t>
      </w:r>
      <w:r>
        <w:rPr>
          <w:spacing w:val="-8"/>
          <w:sz w:val="20"/>
        </w:rPr>
        <w:t xml:space="preserve"> </w:t>
      </w:r>
      <w:r>
        <w:rPr>
          <w:sz w:val="20"/>
        </w:rPr>
        <w:t>case</w:t>
      </w:r>
      <w:r>
        <w:rPr>
          <w:spacing w:val="-8"/>
          <w:sz w:val="20"/>
        </w:rPr>
        <w:t xml:space="preserve"> </w:t>
      </w:r>
      <w:r>
        <w:rPr>
          <w:spacing w:val="-2"/>
          <w:sz w:val="20"/>
        </w:rPr>
        <w:t>studies.</w:t>
      </w:r>
    </w:p>
    <w:p w14:paraId="0F25D087" w14:textId="77777777" w:rsidR="00262E60" w:rsidRDefault="00A10051">
      <w:pPr>
        <w:pStyle w:val="ListParagraph"/>
        <w:numPr>
          <w:ilvl w:val="2"/>
          <w:numId w:val="5"/>
        </w:numPr>
        <w:tabs>
          <w:tab w:val="left" w:pos="885"/>
        </w:tabs>
        <w:spacing w:before="17" w:line="249" w:lineRule="auto"/>
        <w:ind w:right="163"/>
        <w:rPr>
          <w:sz w:val="20"/>
        </w:rPr>
      </w:pPr>
      <w:r>
        <w:rPr>
          <w:sz w:val="20"/>
        </w:rPr>
        <w:t>Annotations</w:t>
      </w:r>
      <w:r>
        <w:rPr>
          <w:spacing w:val="-14"/>
          <w:sz w:val="20"/>
        </w:rPr>
        <w:t xml:space="preserve"> </w:t>
      </w:r>
      <w:r>
        <w:rPr>
          <w:sz w:val="20"/>
        </w:rPr>
        <w:t>for</w:t>
      </w:r>
      <w:r>
        <w:rPr>
          <w:spacing w:val="-14"/>
          <w:sz w:val="20"/>
        </w:rPr>
        <w:t xml:space="preserve"> </w:t>
      </w:r>
      <w:r>
        <w:rPr>
          <w:sz w:val="20"/>
        </w:rPr>
        <w:t>each</w:t>
      </w:r>
      <w:r>
        <w:rPr>
          <w:spacing w:val="-14"/>
          <w:sz w:val="20"/>
        </w:rPr>
        <w:t xml:space="preserve"> </w:t>
      </w:r>
      <w:r>
        <w:rPr>
          <w:sz w:val="20"/>
        </w:rPr>
        <w:t>assembly</w:t>
      </w:r>
      <w:r>
        <w:rPr>
          <w:spacing w:val="-16"/>
          <w:sz w:val="20"/>
        </w:rPr>
        <w:t xml:space="preserve"> </w:t>
      </w:r>
      <w:r>
        <w:rPr>
          <w:sz w:val="20"/>
        </w:rPr>
        <w:t>included</w:t>
      </w:r>
      <w:r>
        <w:rPr>
          <w:spacing w:val="-14"/>
          <w:sz w:val="20"/>
        </w:rPr>
        <w:t xml:space="preserve"> </w:t>
      </w:r>
      <w:r>
        <w:rPr>
          <w:sz w:val="20"/>
        </w:rPr>
        <w:t>total</w:t>
      </w:r>
      <w:r>
        <w:rPr>
          <w:spacing w:val="-14"/>
          <w:sz w:val="20"/>
        </w:rPr>
        <w:t xml:space="preserve"> </w:t>
      </w:r>
      <w:r>
        <w:rPr>
          <w:sz w:val="20"/>
        </w:rPr>
        <w:t>assembly</w:t>
      </w:r>
      <w:r>
        <w:rPr>
          <w:spacing w:val="-16"/>
          <w:sz w:val="20"/>
        </w:rPr>
        <w:t xml:space="preserve"> </w:t>
      </w:r>
      <w:r>
        <w:rPr>
          <w:sz w:val="20"/>
        </w:rPr>
        <w:t>time</w:t>
      </w:r>
      <w:r>
        <w:rPr>
          <w:spacing w:val="-14"/>
          <w:sz w:val="20"/>
        </w:rPr>
        <w:t xml:space="preserve"> </w:t>
      </w:r>
      <w:r>
        <w:rPr>
          <w:sz w:val="20"/>
        </w:rPr>
        <w:t>(in</w:t>
      </w:r>
      <w:r>
        <w:rPr>
          <w:spacing w:val="-14"/>
          <w:sz w:val="20"/>
        </w:rPr>
        <w:t xml:space="preserve"> </w:t>
      </w:r>
      <w:r>
        <w:rPr>
          <w:sz w:val="20"/>
        </w:rPr>
        <w:t>minutes),</w:t>
      </w:r>
      <w:r>
        <w:rPr>
          <w:spacing w:val="-14"/>
          <w:sz w:val="20"/>
        </w:rPr>
        <w:t xml:space="preserve"> </w:t>
      </w:r>
      <w:r>
        <w:rPr>
          <w:sz w:val="20"/>
        </w:rPr>
        <w:t>type</w:t>
      </w:r>
      <w:r>
        <w:rPr>
          <w:spacing w:val="-14"/>
          <w:sz w:val="20"/>
        </w:rPr>
        <w:t xml:space="preserve"> </w:t>
      </w:r>
      <w:r>
        <w:rPr>
          <w:sz w:val="20"/>
        </w:rPr>
        <w:t>of</w:t>
      </w:r>
      <w:r>
        <w:rPr>
          <w:spacing w:val="-14"/>
          <w:sz w:val="20"/>
        </w:rPr>
        <w:t xml:space="preserve"> </w:t>
      </w:r>
      <w:r>
        <w:rPr>
          <w:sz w:val="20"/>
        </w:rPr>
        <w:t>joining</w:t>
      </w:r>
      <w:r>
        <w:rPr>
          <w:spacing w:val="-14"/>
          <w:sz w:val="20"/>
        </w:rPr>
        <w:t xml:space="preserve"> </w:t>
      </w:r>
      <w:r>
        <w:rPr>
          <w:sz w:val="20"/>
        </w:rPr>
        <w:t>method (e.g., bolted, welded, adhesive), and tolerance specifications.</w:t>
      </w:r>
    </w:p>
    <w:p w14:paraId="38BD8351" w14:textId="77777777" w:rsidR="00262E60" w:rsidRDefault="00262E60">
      <w:pPr>
        <w:pStyle w:val="BodyText"/>
        <w:spacing w:before="45"/>
      </w:pPr>
    </w:p>
    <w:p w14:paraId="59637DB6" w14:textId="77777777" w:rsidR="00262E60" w:rsidRDefault="00A10051">
      <w:pPr>
        <w:pStyle w:val="BodyText"/>
        <w:spacing w:line="249" w:lineRule="auto"/>
        <w:ind w:left="160" w:right="158" w:hanging="10"/>
        <w:jc w:val="both"/>
      </w:pPr>
      <w:r>
        <w:t>Each record in the dataset represented a unique mechanical assembly and was labelled with both design attributes and the actual or estimated assembly time. This provided a solid foundation for supervised learning.</w:t>
      </w:r>
    </w:p>
    <w:p w14:paraId="58DA8D4D" w14:textId="77777777" w:rsidR="00262E60" w:rsidRDefault="00262E60">
      <w:pPr>
        <w:pStyle w:val="BodyText"/>
        <w:spacing w:before="49"/>
      </w:pPr>
    </w:p>
    <w:p w14:paraId="536BA92D" w14:textId="77777777" w:rsidR="00262E60" w:rsidRDefault="00A10051">
      <w:pPr>
        <w:pStyle w:val="ListParagraph"/>
        <w:numPr>
          <w:ilvl w:val="1"/>
          <w:numId w:val="5"/>
        </w:numPr>
        <w:tabs>
          <w:tab w:val="left" w:pos="745"/>
        </w:tabs>
        <w:ind w:left="745" w:hanging="220"/>
        <w:rPr>
          <w:sz w:val="20"/>
        </w:rPr>
      </w:pPr>
      <w:r>
        <w:rPr>
          <w:sz w:val="20"/>
        </w:rPr>
        <w:t>Feature</w:t>
      </w:r>
      <w:r>
        <w:rPr>
          <w:spacing w:val="-8"/>
          <w:sz w:val="20"/>
        </w:rPr>
        <w:t xml:space="preserve"> </w:t>
      </w:r>
      <w:r>
        <w:rPr>
          <w:spacing w:val="-2"/>
          <w:sz w:val="20"/>
        </w:rPr>
        <w:t>Engineering</w:t>
      </w:r>
    </w:p>
    <w:p w14:paraId="6445F3E5" w14:textId="77777777" w:rsidR="00262E60" w:rsidRDefault="00262E60">
      <w:pPr>
        <w:pStyle w:val="BodyText"/>
        <w:spacing w:before="49"/>
      </w:pPr>
    </w:p>
    <w:p w14:paraId="6AAA7C25" w14:textId="77777777" w:rsidR="00262E60" w:rsidRDefault="00A10051">
      <w:pPr>
        <w:pStyle w:val="BodyText"/>
        <w:ind w:left="151"/>
      </w:pPr>
      <w:r>
        <w:t>The</w:t>
      </w:r>
      <w:r>
        <w:rPr>
          <w:spacing w:val="-8"/>
        </w:rPr>
        <w:t xml:space="preserve"> </w:t>
      </w:r>
      <w:r>
        <w:t>input</w:t>
      </w:r>
      <w:r>
        <w:rPr>
          <w:spacing w:val="-6"/>
        </w:rPr>
        <w:t xml:space="preserve"> </w:t>
      </w:r>
      <w:r>
        <w:t>features</w:t>
      </w:r>
      <w:r>
        <w:rPr>
          <w:spacing w:val="-3"/>
        </w:rPr>
        <w:t xml:space="preserve"> </w:t>
      </w:r>
      <w:r>
        <w:t>were</w:t>
      </w:r>
      <w:r>
        <w:rPr>
          <w:spacing w:val="-7"/>
        </w:rPr>
        <w:t xml:space="preserve"> </w:t>
      </w:r>
      <w:r>
        <w:t>classified</w:t>
      </w:r>
      <w:r>
        <w:rPr>
          <w:spacing w:val="-8"/>
        </w:rPr>
        <w:t xml:space="preserve"> </w:t>
      </w:r>
      <w:r>
        <w:t>as</w:t>
      </w:r>
      <w:r>
        <w:rPr>
          <w:spacing w:val="-6"/>
        </w:rPr>
        <w:t xml:space="preserve"> </w:t>
      </w:r>
      <w:r>
        <w:t>either</w:t>
      </w:r>
      <w:r>
        <w:rPr>
          <w:spacing w:val="-4"/>
        </w:rPr>
        <w:t xml:space="preserve"> </w:t>
      </w:r>
      <w:r>
        <w:t>numerical</w:t>
      </w:r>
      <w:r>
        <w:rPr>
          <w:spacing w:val="-7"/>
        </w:rPr>
        <w:t xml:space="preserve"> </w:t>
      </w:r>
      <w:r>
        <w:t>or</w:t>
      </w:r>
      <w:r>
        <w:rPr>
          <w:spacing w:val="-7"/>
        </w:rPr>
        <w:t xml:space="preserve"> </w:t>
      </w:r>
      <w:r>
        <w:rPr>
          <w:spacing w:val="-2"/>
        </w:rPr>
        <w:t>categorical:</w:t>
      </w:r>
    </w:p>
    <w:p w14:paraId="29697D1F" w14:textId="77777777" w:rsidR="00262E60" w:rsidRDefault="00262E60">
      <w:pPr>
        <w:pStyle w:val="BodyText"/>
        <w:spacing w:before="51"/>
      </w:pPr>
    </w:p>
    <w:p w14:paraId="4EF1D465" w14:textId="77777777" w:rsidR="00262E60" w:rsidRDefault="00A10051">
      <w:pPr>
        <w:pStyle w:val="BodyText"/>
        <w:ind w:left="151"/>
      </w:pPr>
      <w:r>
        <w:t>Numerical</w:t>
      </w:r>
      <w:r>
        <w:rPr>
          <w:spacing w:val="-10"/>
        </w:rPr>
        <w:t xml:space="preserve"> </w:t>
      </w:r>
      <w:r>
        <w:rPr>
          <w:spacing w:val="-2"/>
        </w:rPr>
        <w:t>Features:</w:t>
      </w:r>
    </w:p>
    <w:p w14:paraId="2E6E0122" w14:textId="77777777" w:rsidR="00262E60" w:rsidRDefault="00262E60">
      <w:pPr>
        <w:pStyle w:val="BodyText"/>
        <w:spacing w:before="63"/>
      </w:pPr>
    </w:p>
    <w:p w14:paraId="4D2E320B" w14:textId="77777777" w:rsidR="00262E60" w:rsidRDefault="00A10051">
      <w:pPr>
        <w:pStyle w:val="ListParagraph"/>
        <w:numPr>
          <w:ilvl w:val="2"/>
          <w:numId w:val="5"/>
        </w:numPr>
        <w:tabs>
          <w:tab w:val="left" w:pos="885"/>
        </w:tabs>
        <w:spacing w:before="1"/>
        <w:rPr>
          <w:sz w:val="20"/>
        </w:rPr>
      </w:pPr>
      <w:r>
        <w:rPr>
          <w:sz w:val="20"/>
        </w:rPr>
        <w:t>Part</w:t>
      </w:r>
      <w:r>
        <w:rPr>
          <w:spacing w:val="-7"/>
          <w:sz w:val="20"/>
        </w:rPr>
        <w:t xml:space="preserve"> </w:t>
      </w:r>
      <w:r>
        <w:rPr>
          <w:sz w:val="20"/>
        </w:rPr>
        <w:t>Count:</w:t>
      </w:r>
      <w:r>
        <w:rPr>
          <w:spacing w:val="-7"/>
          <w:sz w:val="20"/>
        </w:rPr>
        <w:t xml:space="preserve"> </w:t>
      </w:r>
      <w:r>
        <w:rPr>
          <w:sz w:val="20"/>
        </w:rPr>
        <w:t>Total</w:t>
      </w:r>
      <w:r>
        <w:rPr>
          <w:spacing w:val="-8"/>
          <w:sz w:val="20"/>
        </w:rPr>
        <w:t xml:space="preserve"> </w:t>
      </w:r>
      <w:r>
        <w:rPr>
          <w:sz w:val="20"/>
        </w:rPr>
        <w:t>number</w:t>
      </w:r>
      <w:r>
        <w:rPr>
          <w:spacing w:val="-6"/>
          <w:sz w:val="20"/>
        </w:rPr>
        <w:t xml:space="preserve"> </w:t>
      </w:r>
      <w:r>
        <w:rPr>
          <w:sz w:val="20"/>
        </w:rPr>
        <w:t>of</w:t>
      </w:r>
      <w:r>
        <w:rPr>
          <w:spacing w:val="-5"/>
          <w:sz w:val="20"/>
        </w:rPr>
        <w:t xml:space="preserve"> </w:t>
      </w:r>
      <w:r>
        <w:rPr>
          <w:sz w:val="20"/>
        </w:rPr>
        <w:t>individual</w:t>
      </w:r>
      <w:r>
        <w:rPr>
          <w:spacing w:val="-8"/>
          <w:sz w:val="20"/>
        </w:rPr>
        <w:t xml:space="preserve"> </w:t>
      </w:r>
      <w:r>
        <w:rPr>
          <w:sz w:val="20"/>
        </w:rPr>
        <w:t>components</w:t>
      </w:r>
      <w:r>
        <w:rPr>
          <w:spacing w:val="-4"/>
          <w:sz w:val="20"/>
        </w:rPr>
        <w:t xml:space="preserve"> </w:t>
      </w:r>
      <w:r>
        <w:rPr>
          <w:sz w:val="20"/>
        </w:rPr>
        <w:t>in</w:t>
      </w:r>
      <w:r>
        <w:rPr>
          <w:spacing w:val="-7"/>
          <w:sz w:val="20"/>
        </w:rPr>
        <w:t xml:space="preserve"> </w:t>
      </w:r>
      <w:r>
        <w:rPr>
          <w:sz w:val="20"/>
        </w:rPr>
        <w:t>the</w:t>
      </w:r>
      <w:r>
        <w:rPr>
          <w:spacing w:val="-8"/>
          <w:sz w:val="20"/>
        </w:rPr>
        <w:t xml:space="preserve"> </w:t>
      </w:r>
      <w:r>
        <w:rPr>
          <w:spacing w:val="-2"/>
          <w:sz w:val="20"/>
        </w:rPr>
        <w:t>assembly.</w:t>
      </w:r>
    </w:p>
    <w:p w14:paraId="0042AEC9" w14:textId="77777777" w:rsidR="00262E60" w:rsidRDefault="00A10051">
      <w:pPr>
        <w:pStyle w:val="ListParagraph"/>
        <w:numPr>
          <w:ilvl w:val="2"/>
          <w:numId w:val="5"/>
        </w:numPr>
        <w:tabs>
          <w:tab w:val="left" w:pos="885"/>
        </w:tabs>
        <w:spacing w:before="14"/>
        <w:rPr>
          <w:sz w:val="20"/>
        </w:rPr>
      </w:pPr>
      <w:r>
        <w:rPr>
          <w:sz w:val="20"/>
        </w:rPr>
        <w:t>Tolerance</w:t>
      </w:r>
      <w:r>
        <w:rPr>
          <w:spacing w:val="-12"/>
          <w:sz w:val="20"/>
        </w:rPr>
        <w:t xml:space="preserve"> </w:t>
      </w:r>
      <w:r>
        <w:rPr>
          <w:sz w:val="20"/>
        </w:rPr>
        <w:t>Range:</w:t>
      </w:r>
      <w:r>
        <w:rPr>
          <w:spacing w:val="-9"/>
          <w:sz w:val="20"/>
        </w:rPr>
        <w:t xml:space="preserve"> </w:t>
      </w:r>
      <w:r>
        <w:rPr>
          <w:sz w:val="20"/>
        </w:rPr>
        <w:t>Maximum</w:t>
      </w:r>
      <w:r>
        <w:rPr>
          <w:spacing w:val="-7"/>
          <w:sz w:val="20"/>
        </w:rPr>
        <w:t xml:space="preserve"> </w:t>
      </w:r>
      <w:r>
        <w:rPr>
          <w:sz w:val="20"/>
        </w:rPr>
        <w:t>allowable</w:t>
      </w:r>
      <w:r>
        <w:rPr>
          <w:spacing w:val="-9"/>
          <w:sz w:val="20"/>
        </w:rPr>
        <w:t xml:space="preserve"> </w:t>
      </w:r>
      <w:r>
        <w:rPr>
          <w:sz w:val="20"/>
        </w:rPr>
        <w:t>dimensional</w:t>
      </w:r>
      <w:r>
        <w:rPr>
          <w:spacing w:val="-10"/>
          <w:sz w:val="20"/>
        </w:rPr>
        <w:t xml:space="preserve"> </w:t>
      </w:r>
      <w:r>
        <w:rPr>
          <w:sz w:val="20"/>
        </w:rPr>
        <w:t>variation</w:t>
      </w:r>
      <w:r>
        <w:rPr>
          <w:spacing w:val="-12"/>
          <w:sz w:val="20"/>
        </w:rPr>
        <w:t xml:space="preserve"> </w:t>
      </w:r>
      <w:r>
        <w:rPr>
          <w:sz w:val="20"/>
        </w:rPr>
        <w:t>(in</w:t>
      </w:r>
      <w:r>
        <w:rPr>
          <w:spacing w:val="-7"/>
          <w:sz w:val="20"/>
        </w:rPr>
        <w:t xml:space="preserve"> </w:t>
      </w:r>
      <w:proofErr w:type="spellStart"/>
      <w:r>
        <w:rPr>
          <w:spacing w:val="-2"/>
          <w:sz w:val="20"/>
        </w:rPr>
        <w:t>micrometres</w:t>
      </w:r>
      <w:proofErr w:type="spellEnd"/>
      <w:r>
        <w:rPr>
          <w:spacing w:val="-2"/>
          <w:sz w:val="20"/>
        </w:rPr>
        <w:t>).</w:t>
      </w:r>
    </w:p>
    <w:p w14:paraId="1937FFE2" w14:textId="77777777" w:rsidR="00262E60" w:rsidRDefault="00A10051">
      <w:pPr>
        <w:pStyle w:val="ListParagraph"/>
        <w:numPr>
          <w:ilvl w:val="2"/>
          <w:numId w:val="5"/>
        </w:numPr>
        <w:tabs>
          <w:tab w:val="left" w:pos="885"/>
        </w:tabs>
        <w:spacing w:before="13"/>
        <w:rPr>
          <w:sz w:val="20"/>
        </w:rPr>
      </w:pPr>
      <w:r>
        <w:rPr>
          <w:sz w:val="20"/>
        </w:rPr>
        <w:t>Component</w:t>
      </w:r>
      <w:r>
        <w:rPr>
          <w:spacing w:val="-9"/>
          <w:sz w:val="20"/>
        </w:rPr>
        <w:t xml:space="preserve"> </w:t>
      </w:r>
      <w:r>
        <w:rPr>
          <w:sz w:val="20"/>
        </w:rPr>
        <w:t>Dimensions:</w:t>
      </w:r>
      <w:r>
        <w:rPr>
          <w:spacing w:val="-9"/>
          <w:sz w:val="20"/>
        </w:rPr>
        <w:t xml:space="preserve"> </w:t>
      </w:r>
      <w:r>
        <w:rPr>
          <w:sz w:val="20"/>
        </w:rPr>
        <w:t>Average</w:t>
      </w:r>
      <w:r>
        <w:rPr>
          <w:spacing w:val="-8"/>
          <w:sz w:val="20"/>
        </w:rPr>
        <w:t xml:space="preserve"> </w:t>
      </w:r>
      <w:r>
        <w:rPr>
          <w:sz w:val="20"/>
        </w:rPr>
        <w:t>size</w:t>
      </w:r>
      <w:r>
        <w:rPr>
          <w:spacing w:val="-7"/>
          <w:sz w:val="20"/>
        </w:rPr>
        <w:t xml:space="preserve"> </w:t>
      </w:r>
      <w:r>
        <w:rPr>
          <w:sz w:val="20"/>
        </w:rPr>
        <w:t>or</w:t>
      </w:r>
      <w:r>
        <w:rPr>
          <w:spacing w:val="-6"/>
          <w:sz w:val="20"/>
        </w:rPr>
        <w:t xml:space="preserve"> </w:t>
      </w:r>
      <w:r>
        <w:rPr>
          <w:sz w:val="20"/>
        </w:rPr>
        <w:t>bounding</w:t>
      </w:r>
      <w:r>
        <w:rPr>
          <w:spacing w:val="-8"/>
          <w:sz w:val="20"/>
        </w:rPr>
        <w:t xml:space="preserve"> </w:t>
      </w:r>
      <w:r>
        <w:rPr>
          <w:sz w:val="20"/>
        </w:rPr>
        <w:t>box</w:t>
      </w:r>
      <w:r>
        <w:rPr>
          <w:spacing w:val="-8"/>
          <w:sz w:val="20"/>
        </w:rPr>
        <w:t xml:space="preserve"> </w:t>
      </w:r>
      <w:r>
        <w:rPr>
          <w:sz w:val="20"/>
        </w:rPr>
        <w:t>of</w:t>
      </w:r>
      <w:r>
        <w:rPr>
          <w:spacing w:val="-7"/>
          <w:sz w:val="20"/>
        </w:rPr>
        <w:t xml:space="preserve"> </w:t>
      </w:r>
      <w:r>
        <w:rPr>
          <w:sz w:val="20"/>
        </w:rPr>
        <w:t>components</w:t>
      </w:r>
      <w:r>
        <w:rPr>
          <w:spacing w:val="-8"/>
          <w:sz w:val="20"/>
        </w:rPr>
        <w:t xml:space="preserve"> </w:t>
      </w:r>
      <w:r>
        <w:rPr>
          <w:sz w:val="20"/>
        </w:rPr>
        <w:t>(optional</w:t>
      </w:r>
      <w:r>
        <w:rPr>
          <w:spacing w:val="-9"/>
          <w:sz w:val="20"/>
        </w:rPr>
        <w:t xml:space="preserve"> </w:t>
      </w:r>
      <w:r>
        <w:rPr>
          <w:spacing w:val="-2"/>
          <w:sz w:val="20"/>
        </w:rPr>
        <w:t>feature).</w:t>
      </w:r>
    </w:p>
    <w:p w14:paraId="146030AF" w14:textId="77777777" w:rsidR="00262E60" w:rsidRDefault="00262E60">
      <w:pPr>
        <w:pStyle w:val="BodyText"/>
        <w:spacing w:before="20"/>
      </w:pPr>
    </w:p>
    <w:p w14:paraId="49387888" w14:textId="77777777" w:rsidR="00262E60" w:rsidRDefault="00A10051">
      <w:pPr>
        <w:pStyle w:val="BodyText"/>
        <w:ind w:left="151"/>
      </w:pPr>
      <w:r>
        <w:rPr>
          <w:spacing w:val="-2"/>
        </w:rPr>
        <w:t>Categorical</w:t>
      </w:r>
      <w:r>
        <w:rPr>
          <w:spacing w:val="7"/>
        </w:rPr>
        <w:t xml:space="preserve"> </w:t>
      </w:r>
      <w:r>
        <w:rPr>
          <w:spacing w:val="-2"/>
        </w:rPr>
        <w:t>Features:</w:t>
      </w:r>
    </w:p>
    <w:p w14:paraId="1674C5F8" w14:textId="77777777" w:rsidR="00262E60" w:rsidRDefault="00262E60">
      <w:pPr>
        <w:pStyle w:val="BodyText"/>
        <w:spacing w:before="66"/>
      </w:pPr>
    </w:p>
    <w:p w14:paraId="18DB6881" w14:textId="77777777" w:rsidR="00262E60" w:rsidRDefault="00A10051">
      <w:pPr>
        <w:pStyle w:val="ListParagraph"/>
        <w:numPr>
          <w:ilvl w:val="2"/>
          <w:numId w:val="5"/>
        </w:numPr>
        <w:tabs>
          <w:tab w:val="left" w:pos="885"/>
        </w:tabs>
        <w:rPr>
          <w:sz w:val="20"/>
        </w:rPr>
      </w:pPr>
      <w:r>
        <w:rPr>
          <w:sz w:val="20"/>
        </w:rPr>
        <w:t>Joining</w:t>
      </w:r>
      <w:r>
        <w:rPr>
          <w:spacing w:val="-8"/>
          <w:sz w:val="20"/>
        </w:rPr>
        <w:t xml:space="preserve"> </w:t>
      </w:r>
      <w:r>
        <w:rPr>
          <w:sz w:val="20"/>
        </w:rPr>
        <w:t>Method:</w:t>
      </w:r>
      <w:r>
        <w:rPr>
          <w:spacing w:val="-7"/>
          <w:sz w:val="20"/>
        </w:rPr>
        <w:t xml:space="preserve"> </w:t>
      </w:r>
      <w:r>
        <w:rPr>
          <w:sz w:val="20"/>
        </w:rPr>
        <w:t>(e.g.,</w:t>
      </w:r>
      <w:r>
        <w:rPr>
          <w:spacing w:val="-7"/>
          <w:sz w:val="20"/>
        </w:rPr>
        <w:t xml:space="preserve"> </w:t>
      </w:r>
      <w:r>
        <w:rPr>
          <w:sz w:val="20"/>
        </w:rPr>
        <w:t>bolts,</w:t>
      </w:r>
      <w:r>
        <w:rPr>
          <w:spacing w:val="-9"/>
          <w:sz w:val="20"/>
        </w:rPr>
        <w:t xml:space="preserve"> </w:t>
      </w:r>
      <w:r>
        <w:rPr>
          <w:sz w:val="20"/>
        </w:rPr>
        <w:t>screws,</w:t>
      </w:r>
      <w:r>
        <w:rPr>
          <w:spacing w:val="-9"/>
          <w:sz w:val="20"/>
        </w:rPr>
        <w:t xml:space="preserve"> </w:t>
      </w:r>
      <w:r>
        <w:rPr>
          <w:sz w:val="20"/>
        </w:rPr>
        <w:t>rivets,</w:t>
      </w:r>
      <w:r>
        <w:rPr>
          <w:spacing w:val="-7"/>
          <w:sz w:val="20"/>
        </w:rPr>
        <w:t xml:space="preserve"> </w:t>
      </w:r>
      <w:r>
        <w:rPr>
          <w:sz w:val="20"/>
        </w:rPr>
        <w:t>welds,</w:t>
      </w:r>
      <w:r>
        <w:rPr>
          <w:spacing w:val="-8"/>
          <w:sz w:val="20"/>
        </w:rPr>
        <w:t xml:space="preserve"> </w:t>
      </w:r>
      <w:r>
        <w:rPr>
          <w:spacing w:val="-2"/>
          <w:sz w:val="20"/>
        </w:rPr>
        <w:t>adhesives).</w:t>
      </w:r>
    </w:p>
    <w:p w14:paraId="3444D330" w14:textId="77777777" w:rsidR="00262E60" w:rsidRDefault="00A10051">
      <w:pPr>
        <w:pStyle w:val="ListParagraph"/>
        <w:numPr>
          <w:ilvl w:val="2"/>
          <w:numId w:val="5"/>
        </w:numPr>
        <w:tabs>
          <w:tab w:val="left" w:pos="885"/>
        </w:tabs>
        <w:spacing w:before="15"/>
        <w:rPr>
          <w:sz w:val="20"/>
        </w:rPr>
      </w:pPr>
      <w:r>
        <w:rPr>
          <w:sz w:val="20"/>
        </w:rPr>
        <w:t>Material</w:t>
      </w:r>
      <w:r>
        <w:rPr>
          <w:spacing w:val="-9"/>
          <w:sz w:val="20"/>
        </w:rPr>
        <w:t xml:space="preserve"> </w:t>
      </w:r>
      <w:r>
        <w:rPr>
          <w:sz w:val="20"/>
        </w:rPr>
        <w:t>Type:</w:t>
      </w:r>
      <w:r>
        <w:rPr>
          <w:spacing w:val="-8"/>
          <w:sz w:val="20"/>
        </w:rPr>
        <w:t xml:space="preserve"> </w:t>
      </w:r>
      <w:r>
        <w:rPr>
          <w:sz w:val="20"/>
        </w:rPr>
        <w:t>Steel,</w:t>
      </w:r>
      <w:r>
        <w:rPr>
          <w:spacing w:val="-8"/>
          <w:sz w:val="20"/>
        </w:rPr>
        <w:t xml:space="preserve"> </w:t>
      </w:r>
      <w:proofErr w:type="spellStart"/>
      <w:r>
        <w:rPr>
          <w:sz w:val="20"/>
        </w:rPr>
        <w:t>Aluminium</w:t>
      </w:r>
      <w:proofErr w:type="spellEnd"/>
      <w:r>
        <w:rPr>
          <w:sz w:val="20"/>
        </w:rPr>
        <w:t>,</w:t>
      </w:r>
      <w:r>
        <w:rPr>
          <w:spacing w:val="-10"/>
          <w:sz w:val="20"/>
        </w:rPr>
        <w:t xml:space="preserve"> </w:t>
      </w:r>
      <w:r>
        <w:rPr>
          <w:sz w:val="20"/>
        </w:rPr>
        <w:t>Polymer,</w:t>
      </w:r>
      <w:r>
        <w:rPr>
          <w:spacing w:val="-10"/>
          <w:sz w:val="20"/>
        </w:rPr>
        <w:t xml:space="preserve"> </w:t>
      </w:r>
      <w:r>
        <w:rPr>
          <w:spacing w:val="-4"/>
          <w:sz w:val="20"/>
        </w:rPr>
        <w:t>etc.</w:t>
      </w:r>
    </w:p>
    <w:p w14:paraId="4F66A65D" w14:textId="77777777" w:rsidR="00262E60" w:rsidRDefault="00A10051">
      <w:pPr>
        <w:pStyle w:val="ListParagraph"/>
        <w:numPr>
          <w:ilvl w:val="2"/>
          <w:numId w:val="5"/>
        </w:numPr>
        <w:tabs>
          <w:tab w:val="left" w:pos="885"/>
        </w:tabs>
        <w:spacing w:before="17"/>
        <w:rPr>
          <w:sz w:val="20"/>
        </w:rPr>
      </w:pPr>
      <w:r>
        <w:rPr>
          <w:sz w:val="20"/>
        </w:rPr>
        <w:t>Assembly</w:t>
      </w:r>
      <w:r>
        <w:rPr>
          <w:spacing w:val="-14"/>
          <w:sz w:val="20"/>
        </w:rPr>
        <w:t xml:space="preserve"> </w:t>
      </w:r>
      <w:r>
        <w:rPr>
          <w:sz w:val="20"/>
        </w:rPr>
        <w:t>Orientation</w:t>
      </w:r>
      <w:r>
        <w:rPr>
          <w:spacing w:val="-9"/>
          <w:sz w:val="20"/>
        </w:rPr>
        <w:t xml:space="preserve"> </w:t>
      </w:r>
      <w:r>
        <w:rPr>
          <w:sz w:val="20"/>
        </w:rPr>
        <w:t>Complexity:</w:t>
      </w:r>
      <w:r>
        <w:rPr>
          <w:spacing w:val="-7"/>
          <w:sz w:val="20"/>
        </w:rPr>
        <w:t xml:space="preserve"> </w:t>
      </w:r>
      <w:r>
        <w:rPr>
          <w:sz w:val="20"/>
        </w:rPr>
        <w:t>Easy,</w:t>
      </w:r>
      <w:r>
        <w:rPr>
          <w:spacing w:val="-7"/>
          <w:sz w:val="20"/>
        </w:rPr>
        <w:t xml:space="preserve"> </w:t>
      </w:r>
      <w:r>
        <w:rPr>
          <w:sz w:val="20"/>
        </w:rPr>
        <w:t>Medium,</w:t>
      </w:r>
      <w:r>
        <w:rPr>
          <w:spacing w:val="-8"/>
          <w:sz w:val="20"/>
        </w:rPr>
        <w:t xml:space="preserve"> </w:t>
      </w:r>
      <w:r>
        <w:rPr>
          <w:sz w:val="20"/>
        </w:rPr>
        <w:t>or</w:t>
      </w:r>
      <w:r>
        <w:rPr>
          <w:spacing w:val="-8"/>
          <w:sz w:val="20"/>
        </w:rPr>
        <w:t xml:space="preserve"> </w:t>
      </w:r>
      <w:r>
        <w:rPr>
          <w:spacing w:val="-2"/>
          <w:sz w:val="20"/>
        </w:rPr>
        <w:t>Complex.</w:t>
      </w:r>
    </w:p>
    <w:p w14:paraId="30091407" w14:textId="77777777" w:rsidR="00262E60" w:rsidRDefault="00262E60">
      <w:pPr>
        <w:pStyle w:val="BodyText"/>
        <w:spacing w:before="15"/>
      </w:pPr>
    </w:p>
    <w:p w14:paraId="67522D01" w14:textId="77777777" w:rsidR="00262E60" w:rsidRDefault="00A10051">
      <w:pPr>
        <w:pStyle w:val="BodyText"/>
        <w:ind w:left="151"/>
      </w:pPr>
      <w:r>
        <w:t>Processing</w:t>
      </w:r>
      <w:r>
        <w:rPr>
          <w:spacing w:val="-11"/>
        </w:rPr>
        <w:t xml:space="preserve"> </w:t>
      </w:r>
      <w:r>
        <w:rPr>
          <w:spacing w:val="-2"/>
        </w:rPr>
        <w:t>Steps:</w:t>
      </w:r>
    </w:p>
    <w:p w14:paraId="56955EBF" w14:textId="77777777" w:rsidR="00262E60" w:rsidRDefault="00262E60">
      <w:pPr>
        <w:pStyle w:val="BodyText"/>
        <w:spacing w:before="63"/>
      </w:pPr>
    </w:p>
    <w:p w14:paraId="3B60A7FE" w14:textId="77777777" w:rsidR="00262E60" w:rsidRDefault="00A10051">
      <w:pPr>
        <w:pStyle w:val="ListParagraph"/>
        <w:numPr>
          <w:ilvl w:val="2"/>
          <w:numId w:val="5"/>
        </w:numPr>
        <w:tabs>
          <w:tab w:val="left" w:pos="885"/>
        </w:tabs>
        <w:spacing w:before="1" w:line="247" w:lineRule="auto"/>
        <w:ind w:right="157"/>
        <w:rPr>
          <w:sz w:val="20"/>
        </w:rPr>
      </w:pPr>
      <w:r>
        <w:rPr>
          <w:sz w:val="20"/>
        </w:rPr>
        <w:t>Categorical</w:t>
      </w:r>
      <w:r>
        <w:rPr>
          <w:spacing w:val="40"/>
          <w:sz w:val="20"/>
        </w:rPr>
        <w:t xml:space="preserve"> </w:t>
      </w:r>
      <w:r>
        <w:rPr>
          <w:sz w:val="20"/>
        </w:rPr>
        <w:t>variables</w:t>
      </w:r>
      <w:r>
        <w:rPr>
          <w:spacing w:val="40"/>
          <w:sz w:val="20"/>
        </w:rPr>
        <w:t xml:space="preserve"> </w:t>
      </w:r>
      <w:r>
        <w:rPr>
          <w:sz w:val="20"/>
        </w:rPr>
        <w:t>were</w:t>
      </w:r>
      <w:r>
        <w:rPr>
          <w:spacing w:val="40"/>
          <w:sz w:val="20"/>
        </w:rPr>
        <w:t xml:space="preserve"> </w:t>
      </w:r>
      <w:r>
        <w:rPr>
          <w:sz w:val="20"/>
        </w:rPr>
        <w:t>encoded</w:t>
      </w:r>
      <w:r>
        <w:rPr>
          <w:spacing w:val="40"/>
          <w:sz w:val="20"/>
        </w:rPr>
        <w:t xml:space="preserve"> </w:t>
      </w:r>
      <w:r>
        <w:rPr>
          <w:sz w:val="20"/>
        </w:rPr>
        <w:t>using</w:t>
      </w:r>
      <w:r>
        <w:rPr>
          <w:spacing w:val="40"/>
          <w:sz w:val="20"/>
        </w:rPr>
        <w:t xml:space="preserve"> </w:t>
      </w:r>
      <w:r>
        <w:rPr>
          <w:sz w:val="20"/>
        </w:rPr>
        <w:t>One-Hot</w:t>
      </w:r>
      <w:r>
        <w:rPr>
          <w:spacing w:val="40"/>
          <w:sz w:val="20"/>
        </w:rPr>
        <w:t xml:space="preserve"> </w:t>
      </w:r>
      <w:r>
        <w:rPr>
          <w:sz w:val="20"/>
        </w:rPr>
        <w:t>Encoding</w:t>
      </w:r>
      <w:r>
        <w:rPr>
          <w:spacing w:val="39"/>
          <w:sz w:val="20"/>
        </w:rPr>
        <w:t xml:space="preserve"> </w:t>
      </w:r>
      <w:r>
        <w:rPr>
          <w:sz w:val="20"/>
        </w:rPr>
        <w:t>to</w:t>
      </w:r>
      <w:r>
        <w:rPr>
          <w:spacing w:val="39"/>
          <w:sz w:val="20"/>
        </w:rPr>
        <w:t xml:space="preserve"> </w:t>
      </w:r>
      <w:r>
        <w:rPr>
          <w:sz w:val="20"/>
        </w:rPr>
        <w:t>convert</w:t>
      </w:r>
      <w:r>
        <w:rPr>
          <w:spacing w:val="40"/>
          <w:sz w:val="20"/>
        </w:rPr>
        <w:t xml:space="preserve"> </w:t>
      </w:r>
      <w:r>
        <w:rPr>
          <w:sz w:val="20"/>
        </w:rPr>
        <w:t>them</w:t>
      </w:r>
      <w:r>
        <w:rPr>
          <w:spacing w:val="40"/>
          <w:sz w:val="20"/>
        </w:rPr>
        <w:t xml:space="preserve"> </w:t>
      </w:r>
      <w:r>
        <w:rPr>
          <w:sz w:val="20"/>
        </w:rPr>
        <w:t>into</w:t>
      </w:r>
      <w:r>
        <w:rPr>
          <w:spacing w:val="40"/>
          <w:sz w:val="20"/>
        </w:rPr>
        <w:t xml:space="preserve"> </w:t>
      </w:r>
      <w:r>
        <w:rPr>
          <w:sz w:val="20"/>
        </w:rPr>
        <w:t>binary numerical arrays.</w:t>
      </w:r>
    </w:p>
    <w:p w14:paraId="0619969D" w14:textId="77777777" w:rsidR="00262E60" w:rsidRDefault="00A10051">
      <w:pPr>
        <w:pStyle w:val="ListParagraph"/>
        <w:numPr>
          <w:ilvl w:val="2"/>
          <w:numId w:val="5"/>
        </w:numPr>
        <w:tabs>
          <w:tab w:val="left" w:pos="885"/>
        </w:tabs>
        <w:spacing w:before="11" w:line="249" w:lineRule="auto"/>
        <w:ind w:right="164"/>
        <w:rPr>
          <w:sz w:val="20"/>
        </w:rPr>
      </w:pPr>
      <w:r>
        <w:rPr>
          <w:sz w:val="20"/>
        </w:rPr>
        <w:t>Numerical features were normalized using standard scaling (zero mean and unit variance) to ensure uniformity across features.</w:t>
      </w:r>
    </w:p>
    <w:p w14:paraId="1EB3C89F" w14:textId="77777777" w:rsidR="00262E60" w:rsidRDefault="00262E60">
      <w:pPr>
        <w:pStyle w:val="ListParagraph"/>
        <w:spacing w:line="249" w:lineRule="auto"/>
        <w:rPr>
          <w:sz w:val="20"/>
        </w:rPr>
        <w:sectPr w:rsidR="00262E60">
          <w:pgSz w:w="11910" w:h="16840"/>
          <w:pgMar w:top="620" w:right="1275" w:bottom="280" w:left="1275" w:header="98" w:footer="0" w:gutter="0"/>
          <w:cols w:space="720"/>
        </w:sectPr>
      </w:pPr>
    </w:p>
    <w:p w14:paraId="72244F74" w14:textId="77777777" w:rsidR="00262E60" w:rsidRDefault="00262E60">
      <w:pPr>
        <w:pStyle w:val="BodyText"/>
      </w:pPr>
    </w:p>
    <w:p w14:paraId="76091138" w14:textId="77777777" w:rsidR="00262E60" w:rsidRDefault="00262E60">
      <w:pPr>
        <w:pStyle w:val="BodyText"/>
      </w:pPr>
    </w:p>
    <w:p w14:paraId="54E689C1" w14:textId="77777777" w:rsidR="00262E60" w:rsidRDefault="00262E60">
      <w:pPr>
        <w:pStyle w:val="BodyText"/>
        <w:spacing w:before="126"/>
      </w:pPr>
    </w:p>
    <w:p w14:paraId="2B3F870F" w14:textId="77777777" w:rsidR="00262E60" w:rsidRDefault="00A10051">
      <w:pPr>
        <w:pStyle w:val="ListParagraph"/>
        <w:numPr>
          <w:ilvl w:val="2"/>
          <w:numId w:val="5"/>
        </w:numPr>
        <w:tabs>
          <w:tab w:val="left" w:pos="885"/>
        </w:tabs>
        <w:spacing w:line="252" w:lineRule="auto"/>
        <w:ind w:right="166"/>
        <w:rPr>
          <w:sz w:val="20"/>
        </w:rPr>
      </w:pPr>
      <w:r>
        <w:rPr>
          <w:sz w:val="20"/>
        </w:rPr>
        <w:t>Missing</w:t>
      </w:r>
      <w:r>
        <w:rPr>
          <w:spacing w:val="31"/>
          <w:sz w:val="20"/>
        </w:rPr>
        <w:t xml:space="preserve"> </w:t>
      </w:r>
      <w:r>
        <w:rPr>
          <w:sz w:val="20"/>
        </w:rPr>
        <w:t>values,</w:t>
      </w:r>
      <w:r>
        <w:rPr>
          <w:spacing w:val="29"/>
          <w:sz w:val="20"/>
        </w:rPr>
        <w:t xml:space="preserve"> </w:t>
      </w:r>
      <w:r>
        <w:rPr>
          <w:sz w:val="20"/>
        </w:rPr>
        <w:t>if</w:t>
      </w:r>
      <w:r>
        <w:rPr>
          <w:spacing w:val="31"/>
          <w:sz w:val="20"/>
        </w:rPr>
        <w:t xml:space="preserve"> </w:t>
      </w:r>
      <w:r>
        <w:rPr>
          <w:sz w:val="20"/>
        </w:rPr>
        <w:t>any,</w:t>
      </w:r>
      <w:r>
        <w:rPr>
          <w:spacing w:val="31"/>
          <w:sz w:val="20"/>
        </w:rPr>
        <w:t xml:space="preserve"> </w:t>
      </w:r>
      <w:r>
        <w:rPr>
          <w:sz w:val="20"/>
        </w:rPr>
        <w:t>were</w:t>
      </w:r>
      <w:r>
        <w:rPr>
          <w:spacing w:val="29"/>
          <w:sz w:val="20"/>
        </w:rPr>
        <w:t xml:space="preserve"> </w:t>
      </w:r>
      <w:r>
        <w:rPr>
          <w:sz w:val="20"/>
        </w:rPr>
        <w:t>imputed</w:t>
      </w:r>
      <w:r>
        <w:rPr>
          <w:spacing w:val="28"/>
          <w:sz w:val="20"/>
        </w:rPr>
        <w:t xml:space="preserve"> </w:t>
      </w:r>
      <w:r>
        <w:rPr>
          <w:sz w:val="20"/>
        </w:rPr>
        <w:t>using</w:t>
      </w:r>
      <w:r>
        <w:rPr>
          <w:spacing w:val="29"/>
          <w:sz w:val="20"/>
        </w:rPr>
        <w:t xml:space="preserve"> </w:t>
      </w:r>
      <w:r>
        <w:rPr>
          <w:sz w:val="20"/>
        </w:rPr>
        <w:t>mean</w:t>
      </w:r>
      <w:r>
        <w:rPr>
          <w:spacing w:val="29"/>
          <w:sz w:val="20"/>
        </w:rPr>
        <w:t xml:space="preserve"> </w:t>
      </w:r>
      <w:r>
        <w:rPr>
          <w:sz w:val="20"/>
        </w:rPr>
        <w:t>(for</w:t>
      </w:r>
      <w:r>
        <w:rPr>
          <w:spacing w:val="29"/>
          <w:sz w:val="20"/>
        </w:rPr>
        <w:t xml:space="preserve"> </w:t>
      </w:r>
      <w:r>
        <w:rPr>
          <w:sz w:val="20"/>
        </w:rPr>
        <w:t>numerical)</w:t>
      </w:r>
      <w:r>
        <w:rPr>
          <w:spacing w:val="30"/>
          <w:sz w:val="20"/>
        </w:rPr>
        <w:t xml:space="preserve"> </w:t>
      </w:r>
      <w:r>
        <w:rPr>
          <w:sz w:val="20"/>
        </w:rPr>
        <w:t>or</w:t>
      </w:r>
      <w:r>
        <w:rPr>
          <w:spacing w:val="29"/>
          <w:sz w:val="20"/>
        </w:rPr>
        <w:t xml:space="preserve"> </w:t>
      </w:r>
      <w:r>
        <w:rPr>
          <w:sz w:val="20"/>
        </w:rPr>
        <w:t>mode</w:t>
      </w:r>
      <w:r>
        <w:rPr>
          <w:spacing w:val="29"/>
          <w:sz w:val="20"/>
        </w:rPr>
        <w:t xml:space="preserve"> </w:t>
      </w:r>
      <w:r>
        <w:rPr>
          <w:sz w:val="20"/>
        </w:rPr>
        <w:t>(for</w:t>
      </w:r>
      <w:r>
        <w:rPr>
          <w:spacing w:val="27"/>
          <w:sz w:val="20"/>
        </w:rPr>
        <w:t xml:space="preserve"> </w:t>
      </w:r>
      <w:r>
        <w:rPr>
          <w:sz w:val="20"/>
        </w:rPr>
        <w:t>categorical) imputation strategies.</w:t>
      </w:r>
    </w:p>
    <w:p w14:paraId="3F2D0B0A" w14:textId="77777777" w:rsidR="00262E60" w:rsidRDefault="00262E60">
      <w:pPr>
        <w:pStyle w:val="BodyText"/>
        <w:spacing w:before="41"/>
      </w:pPr>
    </w:p>
    <w:p w14:paraId="3E0D4823" w14:textId="77777777" w:rsidR="00262E60" w:rsidRDefault="00A10051">
      <w:pPr>
        <w:pStyle w:val="ListParagraph"/>
        <w:numPr>
          <w:ilvl w:val="1"/>
          <w:numId w:val="5"/>
        </w:numPr>
        <w:tabs>
          <w:tab w:val="left" w:pos="745"/>
        </w:tabs>
        <w:ind w:left="745" w:hanging="220"/>
        <w:rPr>
          <w:sz w:val="20"/>
        </w:rPr>
      </w:pPr>
      <w:r>
        <w:rPr>
          <w:sz w:val="20"/>
        </w:rPr>
        <w:t>Model</w:t>
      </w:r>
      <w:r>
        <w:rPr>
          <w:spacing w:val="-9"/>
          <w:sz w:val="20"/>
        </w:rPr>
        <w:t xml:space="preserve"> </w:t>
      </w:r>
      <w:r>
        <w:rPr>
          <w:sz w:val="20"/>
        </w:rPr>
        <w:t>Selection</w:t>
      </w:r>
      <w:r>
        <w:rPr>
          <w:spacing w:val="-7"/>
          <w:sz w:val="20"/>
        </w:rPr>
        <w:t xml:space="preserve"> </w:t>
      </w:r>
      <w:r>
        <w:rPr>
          <w:sz w:val="20"/>
        </w:rPr>
        <w:t>and</w:t>
      </w:r>
      <w:r>
        <w:rPr>
          <w:spacing w:val="-8"/>
          <w:sz w:val="20"/>
        </w:rPr>
        <w:t xml:space="preserve"> </w:t>
      </w:r>
      <w:r>
        <w:rPr>
          <w:spacing w:val="-2"/>
          <w:sz w:val="20"/>
        </w:rPr>
        <w:t>Training</w:t>
      </w:r>
    </w:p>
    <w:p w14:paraId="1E9547D3" w14:textId="77777777" w:rsidR="00262E60" w:rsidRDefault="00262E60">
      <w:pPr>
        <w:pStyle w:val="BodyText"/>
        <w:spacing w:before="51"/>
      </w:pPr>
    </w:p>
    <w:p w14:paraId="5FF12CB6" w14:textId="77777777" w:rsidR="00262E60" w:rsidRDefault="00A10051">
      <w:pPr>
        <w:pStyle w:val="BodyText"/>
        <w:ind w:left="151"/>
      </w:pPr>
      <w:r>
        <w:t>Four</w:t>
      </w:r>
      <w:r>
        <w:rPr>
          <w:spacing w:val="-9"/>
        </w:rPr>
        <w:t xml:space="preserve"> </w:t>
      </w:r>
      <w:r>
        <w:t>machine</w:t>
      </w:r>
      <w:r>
        <w:rPr>
          <w:spacing w:val="-11"/>
        </w:rPr>
        <w:t xml:space="preserve"> </w:t>
      </w:r>
      <w:r>
        <w:t>learning</w:t>
      </w:r>
      <w:r>
        <w:rPr>
          <w:spacing w:val="-9"/>
        </w:rPr>
        <w:t xml:space="preserve"> </w:t>
      </w:r>
      <w:r>
        <w:t>algorithms</w:t>
      </w:r>
      <w:r>
        <w:rPr>
          <w:spacing w:val="-9"/>
        </w:rPr>
        <w:t xml:space="preserve"> </w:t>
      </w:r>
      <w:r>
        <w:t>were</w:t>
      </w:r>
      <w:r>
        <w:rPr>
          <w:spacing w:val="-9"/>
        </w:rPr>
        <w:t xml:space="preserve"> </w:t>
      </w:r>
      <w:r>
        <w:t>evaluated</w:t>
      </w:r>
      <w:r>
        <w:rPr>
          <w:spacing w:val="-11"/>
        </w:rPr>
        <w:t xml:space="preserve"> </w:t>
      </w:r>
      <w:r>
        <w:t>for</w:t>
      </w:r>
      <w:r>
        <w:rPr>
          <w:spacing w:val="-9"/>
        </w:rPr>
        <w:t xml:space="preserve"> </w:t>
      </w:r>
      <w:r>
        <w:t>predictive</w:t>
      </w:r>
      <w:r>
        <w:rPr>
          <w:spacing w:val="-8"/>
        </w:rPr>
        <w:t xml:space="preserve"> </w:t>
      </w:r>
      <w:r>
        <w:rPr>
          <w:spacing w:val="-2"/>
        </w:rPr>
        <w:t>accuracy:</w:t>
      </w:r>
    </w:p>
    <w:p w14:paraId="424D31C3" w14:textId="77777777" w:rsidR="00262E60" w:rsidRDefault="00262E60">
      <w:pPr>
        <w:pStyle w:val="BodyText"/>
        <w:spacing w:before="51"/>
      </w:pPr>
    </w:p>
    <w:p w14:paraId="267AD20B" w14:textId="77777777" w:rsidR="00262E60" w:rsidRDefault="00A10051">
      <w:pPr>
        <w:pStyle w:val="ListParagraph"/>
        <w:numPr>
          <w:ilvl w:val="0"/>
          <w:numId w:val="3"/>
        </w:numPr>
        <w:tabs>
          <w:tab w:val="left" w:pos="404"/>
        </w:tabs>
        <w:ind w:left="404" w:hanging="253"/>
        <w:rPr>
          <w:sz w:val="20"/>
        </w:rPr>
      </w:pPr>
      <w:r>
        <w:rPr>
          <w:sz w:val="20"/>
        </w:rPr>
        <w:t>Linear</w:t>
      </w:r>
      <w:r>
        <w:rPr>
          <w:spacing w:val="-10"/>
          <w:sz w:val="20"/>
        </w:rPr>
        <w:t xml:space="preserve"> </w:t>
      </w:r>
      <w:r>
        <w:rPr>
          <w:spacing w:val="-2"/>
          <w:sz w:val="20"/>
        </w:rPr>
        <w:t>Regression</w:t>
      </w:r>
    </w:p>
    <w:p w14:paraId="50D8BF6B" w14:textId="77777777" w:rsidR="00262E60" w:rsidRDefault="00262E60">
      <w:pPr>
        <w:pStyle w:val="BodyText"/>
        <w:spacing w:before="63"/>
      </w:pPr>
    </w:p>
    <w:p w14:paraId="26345A64" w14:textId="77777777" w:rsidR="00262E60" w:rsidRDefault="00A10051">
      <w:pPr>
        <w:pStyle w:val="ListParagraph"/>
        <w:numPr>
          <w:ilvl w:val="1"/>
          <w:numId w:val="3"/>
        </w:numPr>
        <w:tabs>
          <w:tab w:val="left" w:pos="885"/>
        </w:tabs>
        <w:spacing w:before="1" w:line="249" w:lineRule="auto"/>
        <w:ind w:right="160"/>
        <w:rPr>
          <w:sz w:val="20"/>
        </w:rPr>
      </w:pPr>
      <w:r>
        <w:rPr>
          <w:sz w:val="20"/>
        </w:rPr>
        <w:t>Served as a baseline model to quantify linear relationships between features and assembly</w:t>
      </w:r>
      <w:r>
        <w:rPr>
          <w:spacing w:val="40"/>
          <w:sz w:val="20"/>
        </w:rPr>
        <w:t xml:space="preserve"> </w:t>
      </w:r>
      <w:r>
        <w:rPr>
          <w:spacing w:val="-2"/>
          <w:sz w:val="20"/>
        </w:rPr>
        <w:t>time.</w:t>
      </w:r>
    </w:p>
    <w:p w14:paraId="417C8518" w14:textId="77777777" w:rsidR="00262E60" w:rsidRDefault="00262E60">
      <w:pPr>
        <w:pStyle w:val="BodyText"/>
        <w:spacing w:before="40"/>
      </w:pPr>
    </w:p>
    <w:p w14:paraId="610AD098" w14:textId="77777777" w:rsidR="00262E60" w:rsidRDefault="00A10051">
      <w:pPr>
        <w:pStyle w:val="ListParagraph"/>
        <w:numPr>
          <w:ilvl w:val="0"/>
          <w:numId w:val="3"/>
        </w:numPr>
        <w:tabs>
          <w:tab w:val="left" w:pos="404"/>
        </w:tabs>
        <w:ind w:left="404" w:hanging="253"/>
        <w:rPr>
          <w:sz w:val="20"/>
        </w:rPr>
      </w:pPr>
      <w:r>
        <w:rPr>
          <w:sz w:val="20"/>
        </w:rPr>
        <w:t>Decision</w:t>
      </w:r>
      <w:r>
        <w:rPr>
          <w:spacing w:val="-8"/>
          <w:sz w:val="20"/>
        </w:rPr>
        <w:t xml:space="preserve"> </w:t>
      </w:r>
      <w:r>
        <w:rPr>
          <w:sz w:val="20"/>
        </w:rPr>
        <w:t>Tree</w:t>
      </w:r>
      <w:r>
        <w:rPr>
          <w:spacing w:val="-8"/>
          <w:sz w:val="20"/>
        </w:rPr>
        <w:t xml:space="preserve"> </w:t>
      </w:r>
      <w:r>
        <w:rPr>
          <w:spacing w:val="-2"/>
          <w:sz w:val="20"/>
        </w:rPr>
        <w:t>Regressor</w:t>
      </w:r>
    </w:p>
    <w:p w14:paraId="76F1401E" w14:textId="77777777" w:rsidR="00262E60" w:rsidRDefault="00A10051">
      <w:pPr>
        <w:pStyle w:val="ListParagraph"/>
        <w:numPr>
          <w:ilvl w:val="1"/>
          <w:numId w:val="3"/>
        </w:numPr>
        <w:tabs>
          <w:tab w:val="left" w:pos="885"/>
        </w:tabs>
        <w:spacing w:before="15"/>
        <w:rPr>
          <w:sz w:val="20"/>
        </w:rPr>
      </w:pPr>
      <w:r>
        <w:rPr>
          <w:sz w:val="20"/>
        </w:rPr>
        <w:t>Allowed</w:t>
      </w:r>
      <w:r>
        <w:rPr>
          <w:spacing w:val="-10"/>
          <w:sz w:val="20"/>
        </w:rPr>
        <w:t xml:space="preserve"> </w:t>
      </w:r>
      <w:r>
        <w:rPr>
          <w:sz w:val="20"/>
        </w:rPr>
        <w:t>easy</w:t>
      </w:r>
      <w:r>
        <w:rPr>
          <w:spacing w:val="-9"/>
          <w:sz w:val="20"/>
        </w:rPr>
        <w:t xml:space="preserve"> </w:t>
      </w:r>
      <w:r>
        <w:rPr>
          <w:sz w:val="20"/>
        </w:rPr>
        <w:t>interpretability</w:t>
      </w:r>
      <w:r>
        <w:rPr>
          <w:spacing w:val="-10"/>
          <w:sz w:val="20"/>
        </w:rPr>
        <w:t xml:space="preserve"> </w:t>
      </w:r>
      <w:r>
        <w:rPr>
          <w:sz w:val="20"/>
        </w:rPr>
        <w:t>and</w:t>
      </w:r>
      <w:r>
        <w:rPr>
          <w:spacing w:val="-9"/>
          <w:sz w:val="20"/>
        </w:rPr>
        <w:t xml:space="preserve"> </w:t>
      </w:r>
      <w:r>
        <w:rPr>
          <w:sz w:val="20"/>
        </w:rPr>
        <w:t>mimicked</w:t>
      </w:r>
      <w:r>
        <w:rPr>
          <w:spacing w:val="-9"/>
          <w:sz w:val="20"/>
        </w:rPr>
        <w:t xml:space="preserve"> </w:t>
      </w:r>
      <w:r>
        <w:rPr>
          <w:sz w:val="20"/>
        </w:rPr>
        <w:t>human</w:t>
      </w:r>
      <w:r>
        <w:rPr>
          <w:spacing w:val="-10"/>
          <w:sz w:val="20"/>
        </w:rPr>
        <w:t xml:space="preserve"> </w:t>
      </w:r>
      <w:r>
        <w:rPr>
          <w:sz w:val="20"/>
        </w:rPr>
        <w:t>decision</w:t>
      </w:r>
      <w:r>
        <w:rPr>
          <w:spacing w:val="-7"/>
          <w:sz w:val="20"/>
        </w:rPr>
        <w:t xml:space="preserve"> </w:t>
      </w:r>
      <w:r>
        <w:rPr>
          <w:sz w:val="20"/>
        </w:rPr>
        <w:t>logic</w:t>
      </w:r>
      <w:r>
        <w:rPr>
          <w:spacing w:val="-6"/>
          <w:sz w:val="20"/>
        </w:rPr>
        <w:t xml:space="preserve"> </w:t>
      </w:r>
      <w:r>
        <w:rPr>
          <w:sz w:val="20"/>
        </w:rPr>
        <w:t>in</w:t>
      </w:r>
      <w:r>
        <w:rPr>
          <w:spacing w:val="-8"/>
          <w:sz w:val="20"/>
        </w:rPr>
        <w:t xml:space="preserve"> </w:t>
      </w:r>
      <w:r>
        <w:rPr>
          <w:spacing w:val="-2"/>
          <w:sz w:val="20"/>
        </w:rPr>
        <w:t>engineering.</w:t>
      </w:r>
    </w:p>
    <w:p w14:paraId="2035A421" w14:textId="77777777" w:rsidR="00262E60" w:rsidRDefault="00262E60">
      <w:pPr>
        <w:pStyle w:val="BodyText"/>
        <w:spacing w:before="20"/>
      </w:pPr>
    </w:p>
    <w:p w14:paraId="44E648C0" w14:textId="77777777" w:rsidR="00262E60" w:rsidRDefault="00A10051">
      <w:pPr>
        <w:pStyle w:val="ListParagraph"/>
        <w:numPr>
          <w:ilvl w:val="0"/>
          <w:numId w:val="3"/>
        </w:numPr>
        <w:tabs>
          <w:tab w:val="left" w:pos="404"/>
        </w:tabs>
        <w:ind w:left="404" w:hanging="253"/>
        <w:rPr>
          <w:sz w:val="20"/>
        </w:rPr>
      </w:pPr>
      <w:r>
        <w:rPr>
          <w:sz w:val="20"/>
        </w:rPr>
        <w:t>Random</w:t>
      </w:r>
      <w:r>
        <w:rPr>
          <w:spacing w:val="-5"/>
          <w:sz w:val="20"/>
        </w:rPr>
        <w:t xml:space="preserve"> </w:t>
      </w:r>
      <w:r>
        <w:rPr>
          <w:sz w:val="20"/>
        </w:rPr>
        <w:t>Forest</w:t>
      </w:r>
      <w:r>
        <w:rPr>
          <w:spacing w:val="-9"/>
          <w:sz w:val="20"/>
        </w:rPr>
        <w:t xml:space="preserve"> </w:t>
      </w:r>
      <w:r>
        <w:rPr>
          <w:spacing w:val="-2"/>
          <w:sz w:val="20"/>
        </w:rPr>
        <w:t>Regressor</w:t>
      </w:r>
    </w:p>
    <w:p w14:paraId="5181C185" w14:textId="77777777" w:rsidR="00262E60" w:rsidRDefault="00262E60">
      <w:pPr>
        <w:pStyle w:val="BodyText"/>
        <w:spacing w:before="69"/>
      </w:pPr>
    </w:p>
    <w:p w14:paraId="79E9E800" w14:textId="77777777" w:rsidR="00262E60" w:rsidRDefault="00A10051">
      <w:pPr>
        <w:pStyle w:val="ListParagraph"/>
        <w:numPr>
          <w:ilvl w:val="1"/>
          <w:numId w:val="3"/>
        </w:numPr>
        <w:tabs>
          <w:tab w:val="left" w:pos="885"/>
          <w:tab w:val="left" w:pos="1576"/>
        </w:tabs>
        <w:spacing w:line="249" w:lineRule="auto"/>
        <w:ind w:left="1576" w:right="24" w:hanging="1052"/>
        <w:rPr>
          <w:sz w:val="20"/>
        </w:rPr>
      </w:pPr>
      <w:r>
        <w:rPr>
          <w:sz w:val="20"/>
        </w:rPr>
        <w:t>An</w:t>
      </w:r>
      <w:r>
        <w:rPr>
          <w:spacing w:val="40"/>
          <w:sz w:val="20"/>
        </w:rPr>
        <w:t xml:space="preserve"> </w:t>
      </w:r>
      <w:r>
        <w:rPr>
          <w:sz w:val="20"/>
        </w:rPr>
        <w:t>ensemble</w:t>
      </w:r>
      <w:r>
        <w:rPr>
          <w:spacing w:val="40"/>
          <w:sz w:val="20"/>
        </w:rPr>
        <w:t xml:space="preserve"> </w:t>
      </w:r>
      <w:r>
        <w:rPr>
          <w:sz w:val="20"/>
        </w:rPr>
        <w:t>model</w:t>
      </w:r>
      <w:r>
        <w:rPr>
          <w:spacing w:val="40"/>
          <w:sz w:val="20"/>
        </w:rPr>
        <w:t xml:space="preserve"> </w:t>
      </w:r>
      <w:r>
        <w:rPr>
          <w:sz w:val="20"/>
        </w:rPr>
        <w:t>of</w:t>
      </w:r>
      <w:r>
        <w:rPr>
          <w:spacing w:val="40"/>
          <w:sz w:val="20"/>
        </w:rPr>
        <w:t xml:space="preserve"> </w:t>
      </w:r>
      <w:r>
        <w:rPr>
          <w:sz w:val="20"/>
        </w:rPr>
        <w:t>multiple</w:t>
      </w:r>
      <w:r>
        <w:rPr>
          <w:spacing w:val="40"/>
          <w:sz w:val="20"/>
        </w:rPr>
        <w:t xml:space="preserve"> </w:t>
      </w:r>
      <w:r>
        <w:rPr>
          <w:sz w:val="20"/>
        </w:rPr>
        <w:t>decision</w:t>
      </w:r>
      <w:r>
        <w:rPr>
          <w:spacing w:val="40"/>
          <w:sz w:val="20"/>
        </w:rPr>
        <w:t xml:space="preserve"> </w:t>
      </w:r>
      <w:r>
        <w:rPr>
          <w:sz w:val="20"/>
        </w:rPr>
        <w:t>trees</w:t>
      </w:r>
      <w:r>
        <w:rPr>
          <w:spacing w:val="67"/>
          <w:sz w:val="20"/>
        </w:rPr>
        <w:t xml:space="preserve"> </w:t>
      </w:r>
      <w:r>
        <w:rPr>
          <w:sz w:val="20"/>
        </w:rPr>
        <w:t>that</w:t>
      </w:r>
      <w:r>
        <w:rPr>
          <w:spacing w:val="40"/>
          <w:sz w:val="20"/>
        </w:rPr>
        <w:t xml:space="preserve"> </w:t>
      </w:r>
      <w:r>
        <w:rPr>
          <w:sz w:val="20"/>
        </w:rPr>
        <w:t>reduced</w:t>
      </w:r>
      <w:r>
        <w:rPr>
          <w:spacing w:val="40"/>
          <w:sz w:val="20"/>
        </w:rPr>
        <w:t xml:space="preserve"> </w:t>
      </w:r>
      <w:r>
        <w:rPr>
          <w:sz w:val="20"/>
        </w:rPr>
        <w:t>variance</w:t>
      </w:r>
      <w:r>
        <w:rPr>
          <w:spacing w:val="40"/>
          <w:sz w:val="20"/>
        </w:rPr>
        <w:t xml:space="preserve"> </w:t>
      </w:r>
      <w:r>
        <w:rPr>
          <w:sz w:val="20"/>
        </w:rPr>
        <w:t>and</w:t>
      </w:r>
      <w:r>
        <w:rPr>
          <w:spacing w:val="40"/>
          <w:sz w:val="20"/>
        </w:rPr>
        <w:t xml:space="preserve"> </w:t>
      </w:r>
      <w:r>
        <w:rPr>
          <w:sz w:val="20"/>
        </w:rPr>
        <w:t>overfitting.</w:t>
      </w:r>
      <w:r>
        <w:rPr>
          <w:spacing w:val="40"/>
          <w:sz w:val="20"/>
        </w:rPr>
        <w:t xml:space="preserve"> </w:t>
      </w:r>
      <w:r>
        <w:rPr>
          <w:noProof/>
          <w:spacing w:val="12"/>
          <w:position w:val="-4"/>
          <w:sz w:val="20"/>
        </w:rPr>
        <w:drawing>
          <wp:inline distT="0" distB="0" distL="0" distR="0" wp14:anchorId="3DFF4F8F" wp14:editId="069BED4E">
            <wp:extent cx="164592" cy="1676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64592" cy="167640"/>
                    </a:xfrm>
                    <a:prstGeom prst="rect">
                      <a:avLst/>
                    </a:prstGeom>
                  </pic:spPr>
                </pic:pic>
              </a:graphicData>
            </a:graphic>
          </wp:inline>
        </w:drawing>
      </w:r>
      <w:r>
        <w:rPr>
          <w:rFonts w:ascii="Times New Roman" w:hAnsi="Times New Roman"/>
          <w:spacing w:val="12"/>
          <w:position w:val="-4"/>
          <w:sz w:val="20"/>
        </w:rPr>
        <w:t xml:space="preserve"> </w:t>
      </w:r>
      <w:r>
        <w:rPr>
          <w:sz w:val="20"/>
        </w:rPr>
        <w:t>Provided feature importance scores for each input attribute.</w:t>
      </w:r>
    </w:p>
    <w:p w14:paraId="1D763C4B" w14:textId="77777777" w:rsidR="00262E60" w:rsidRDefault="00262E60">
      <w:pPr>
        <w:pStyle w:val="BodyText"/>
        <w:spacing w:before="19"/>
      </w:pPr>
    </w:p>
    <w:p w14:paraId="5BF3B920" w14:textId="77777777" w:rsidR="00262E60" w:rsidRDefault="00A10051">
      <w:pPr>
        <w:pStyle w:val="ListParagraph"/>
        <w:numPr>
          <w:ilvl w:val="0"/>
          <w:numId w:val="3"/>
        </w:numPr>
        <w:tabs>
          <w:tab w:val="left" w:pos="404"/>
        </w:tabs>
        <w:ind w:left="404" w:hanging="253"/>
        <w:rPr>
          <w:sz w:val="20"/>
        </w:rPr>
      </w:pPr>
      <w:r>
        <w:rPr>
          <w:sz w:val="20"/>
        </w:rPr>
        <w:t>Gradient</w:t>
      </w:r>
      <w:r>
        <w:rPr>
          <w:spacing w:val="-11"/>
          <w:sz w:val="20"/>
        </w:rPr>
        <w:t xml:space="preserve"> </w:t>
      </w:r>
      <w:r>
        <w:rPr>
          <w:sz w:val="20"/>
        </w:rPr>
        <w:t>Boosted</w:t>
      </w:r>
      <w:r>
        <w:rPr>
          <w:spacing w:val="-10"/>
          <w:sz w:val="20"/>
        </w:rPr>
        <w:t xml:space="preserve"> </w:t>
      </w:r>
      <w:r>
        <w:rPr>
          <w:sz w:val="20"/>
        </w:rPr>
        <w:t>Regression</w:t>
      </w:r>
      <w:r>
        <w:rPr>
          <w:spacing w:val="-11"/>
          <w:sz w:val="20"/>
        </w:rPr>
        <w:t xml:space="preserve"> </w:t>
      </w:r>
      <w:r>
        <w:rPr>
          <w:spacing w:val="-4"/>
          <w:sz w:val="20"/>
        </w:rPr>
        <w:t>Trees</w:t>
      </w:r>
    </w:p>
    <w:p w14:paraId="3011DD16" w14:textId="77777777" w:rsidR="00262E60" w:rsidRDefault="00262E60">
      <w:pPr>
        <w:pStyle w:val="BodyText"/>
        <w:spacing w:before="66"/>
      </w:pPr>
    </w:p>
    <w:p w14:paraId="385B7460" w14:textId="77777777" w:rsidR="00262E60" w:rsidRDefault="00A10051">
      <w:pPr>
        <w:pStyle w:val="ListParagraph"/>
        <w:numPr>
          <w:ilvl w:val="1"/>
          <w:numId w:val="3"/>
        </w:numPr>
        <w:tabs>
          <w:tab w:val="left" w:pos="885"/>
          <w:tab w:val="left" w:pos="7817"/>
          <w:tab w:val="left" w:pos="8642"/>
        </w:tabs>
        <w:spacing w:line="252" w:lineRule="auto"/>
        <w:ind w:right="157"/>
        <w:rPr>
          <w:sz w:val="20"/>
        </w:rPr>
      </w:pPr>
      <w:r>
        <w:rPr>
          <w:sz w:val="20"/>
        </w:rPr>
        <w:t xml:space="preserve">An advanced technique combining weak learners iteratively. </w:t>
      </w:r>
      <w:r>
        <w:rPr>
          <w:noProof/>
          <w:spacing w:val="5"/>
          <w:position w:val="-4"/>
          <w:sz w:val="20"/>
        </w:rPr>
        <w:drawing>
          <wp:inline distT="0" distB="0" distL="0" distR="0" wp14:anchorId="26EB8056" wp14:editId="33A72328">
            <wp:extent cx="164591" cy="16763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64591" cy="167639"/>
                    </a:xfrm>
                    <a:prstGeom prst="rect">
                      <a:avLst/>
                    </a:prstGeom>
                  </pic:spPr>
                </pic:pic>
              </a:graphicData>
            </a:graphic>
          </wp:inline>
        </w:drawing>
      </w:r>
      <w:r>
        <w:rPr>
          <w:rFonts w:ascii="Times New Roman" w:hAnsi="Times New Roman"/>
          <w:spacing w:val="40"/>
          <w:sz w:val="20"/>
        </w:rPr>
        <w:t xml:space="preserve"> </w:t>
      </w:r>
      <w:r>
        <w:rPr>
          <w:sz w:val="20"/>
        </w:rPr>
        <w:t>Known</w:t>
      </w:r>
      <w:r>
        <w:rPr>
          <w:sz w:val="20"/>
        </w:rPr>
        <w:tab/>
      </w:r>
      <w:r>
        <w:rPr>
          <w:spacing w:val="-4"/>
          <w:sz w:val="20"/>
        </w:rPr>
        <w:t>for</w:t>
      </w:r>
      <w:r>
        <w:rPr>
          <w:sz w:val="20"/>
        </w:rPr>
        <w:tab/>
      </w:r>
      <w:r>
        <w:rPr>
          <w:spacing w:val="-2"/>
          <w:sz w:val="20"/>
        </w:rPr>
        <w:t xml:space="preserve">strong </w:t>
      </w:r>
      <w:r>
        <w:rPr>
          <w:sz w:val="20"/>
        </w:rPr>
        <w:t>performance on smaller datasets.</w:t>
      </w:r>
    </w:p>
    <w:p w14:paraId="278C697C" w14:textId="77777777" w:rsidR="00262E60" w:rsidRDefault="00262E60">
      <w:pPr>
        <w:pStyle w:val="BodyText"/>
        <w:spacing w:before="14"/>
      </w:pPr>
    </w:p>
    <w:p w14:paraId="50B76F05" w14:textId="77777777" w:rsidR="00262E60" w:rsidRDefault="00A10051">
      <w:pPr>
        <w:pStyle w:val="BodyText"/>
        <w:ind w:left="151"/>
      </w:pPr>
      <w:r>
        <w:t>Each</w:t>
      </w:r>
      <w:r>
        <w:rPr>
          <w:spacing w:val="-8"/>
        </w:rPr>
        <w:t xml:space="preserve"> </w:t>
      </w:r>
      <w:r>
        <w:t>model</w:t>
      </w:r>
      <w:r>
        <w:rPr>
          <w:spacing w:val="-6"/>
        </w:rPr>
        <w:t xml:space="preserve"> </w:t>
      </w:r>
      <w:r>
        <w:t>was</w:t>
      </w:r>
      <w:r>
        <w:rPr>
          <w:spacing w:val="-6"/>
        </w:rPr>
        <w:t xml:space="preserve"> </w:t>
      </w:r>
      <w:r>
        <w:t>implemented</w:t>
      </w:r>
      <w:r>
        <w:rPr>
          <w:spacing w:val="-8"/>
        </w:rPr>
        <w:t xml:space="preserve"> </w:t>
      </w:r>
      <w:r>
        <w:t>using</w:t>
      </w:r>
      <w:r>
        <w:rPr>
          <w:spacing w:val="-8"/>
        </w:rPr>
        <w:t xml:space="preserve"> </w:t>
      </w:r>
      <w:r>
        <w:t>the</w:t>
      </w:r>
      <w:r>
        <w:rPr>
          <w:spacing w:val="-6"/>
        </w:rPr>
        <w:t xml:space="preserve"> </w:t>
      </w:r>
      <w:r>
        <w:t>Scikit-learn</w:t>
      </w:r>
      <w:r>
        <w:rPr>
          <w:spacing w:val="-5"/>
        </w:rPr>
        <w:t xml:space="preserve"> </w:t>
      </w:r>
      <w:r>
        <w:t>library</w:t>
      </w:r>
      <w:r>
        <w:rPr>
          <w:spacing w:val="-10"/>
        </w:rPr>
        <w:t xml:space="preserve"> </w:t>
      </w:r>
      <w:r>
        <w:t>in</w:t>
      </w:r>
      <w:r>
        <w:rPr>
          <w:spacing w:val="-7"/>
        </w:rPr>
        <w:t xml:space="preserve"> </w:t>
      </w:r>
      <w:r>
        <w:rPr>
          <w:spacing w:val="-2"/>
        </w:rPr>
        <w:t>Python.</w:t>
      </w:r>
    </w:p>
    <w:p w14:paraId="282AFCC4" w14:textId="77777777" w:rsidR="00262E60" w:rsidRDefault="00262E60">
      <w:pPr>
        <w:pStyle w:val="BodyText"/>
        <w:spacing w:before="51"/>
      </w:pPr>
    </w:p>
    <w:p w14:paraId="142FBEE7" w14:textId="77777777" w:rsidR="00262E60" w:rsidRDefault="00A10051">
      <w:pPr>
        <w:pStyle w:val="ListParagraph"/>
        <w:numPr>
          <w:ilvl w:val="1"/>
          <w:numId w:val="5"/>
        </w:numPr>
        <w:tabs>
          <w:tab w:val="left" w:pos="745"/>
        </w:tabs>
        <w:ind w:left="745" w:hanging="220"/>
        <w:rPr>
          <w:sz w:val="20"/>
        </w:rPr>
      </w:pPr>
      <w:r>
        <w:rPr>
          <w:sz w:val="20"/>
        </w:rPr>
        <w:t>Model</w:t>
      </w:r>
      <w:r>
        <w:rPr>
          <w:spacing w:val="-12"/>
          <w:sz w:val="20"/>
        </w:rPr>
        <w:t xml:space="preserve"> </w:t>
      </w:r>
      <w:r>
        <w:rPr>
          <w:sz w:val="20"/>
        </w:rPr>
        <w:t>Evaluation</w:t>
      </w:r>
      <w:r>
        <w:rPr>
          <w:spacing w:val="-9"/>
          <w:sz w:val="20"/>
        </w:rPr>
        <w:t xml:space="preserve"> </w:t>
      </w:r>
      <w:r>
        <w:rPr>
          <w:spacing w:val="-2"/>
          <w:sz w:val="20"/>
        </w:rPr>
        <w:t>Strategy</w:t>
      </w:r>
    </w:p>
    <w:p w14:paraId="06BB5347" w14:textId="77777777" w:rsidR="00262E60" w:rsidRDefault="00262E60">
      <w:pPr>
        <w:pStyle w:val="BodyText"/>
        <w:spacing w:before="52"/>
      </w:pPr>
    </w:p>
    <w:p w14:paraId="5B76767A" w14:textId="77777777" w:rsidR="00262E60" w:rsidRDefault="00A10051">
      <w:pPr>
        <w:pStyle w:val="BodyText"/>
        <w:ind w:left="151"/>
      </w:pPr>
      <w:r>
        <w:t>To</w:t>
      </w:r>
      <w:r>
        <w:rPr>
          <w:spacing w:val="-9"/>
        </w:rPr>
        <w:t xml:space="preserve"> </w:t>
      </w:r>
      <w:r>
        <w:t>ensure</w:t>
      </w:r>
      <w:r>
        <w:rPr>
          <w:spacing w:val="-9"/>
        </w:rPr>
        <w:t xml:space="preserve"> </w:t>
      </w:r>
      <w:r>
        <w:t>robustness</w:t>
      </w:r>
      <w:r>
        <w:rPr>
          <w:spacing w:val="-8"/>
        </w:rPr>
        <w:t xml:space="preserve"> </w:t>
      </w:r>
      <w:r>
        <w:t>and</w:t>
      </w:r>
      <w:r>
        <w:rPr>
          <w:spacing w:val="-7"/>
        </w:rPr>
        <w:t xml:space="preserve"> </w:t>
      </w:r>
      <w:r>
        <w:t>avoid</w:t>
      </w:r>
      <w:r>
        <w:rPr>
          <w:spacing w:val="-7"/>
        </w:rPr>
        <w:t xml:space="preserve"> </w:t>
      </w:r>
      <w:r>
        <w:t>overfitting,</w:t>
      </w:r>
      <w:r>
        <w:rPr>
          <w:spacing w:val="-9"/>
        </w:rPr>
        <w:t xml:space="preserve"> </w:t>
      </w:r>
      <w:r>
        <w:t>the</w:t>
      </w:r>
      <w:r>
        <w:rPr>
          <w:spacing w:val="-9"/>
        </w:rPr>
        <w:t xml:space="preserve"> </w:t>
      </w:r>
      <w:r>
        <w:t>following</w:t>
      </w:r>
      <w:r>
        <w:rPr>
          <w:spacing w:val="-10"/>
        </w:rPr>
        <w:t xml:space="preserve"> </w:t>
      </w:r>
      <w:r>
        <w:t>evaluation</w:t>
      </w:r>
      <w:r>
        <w:rPr>
          <w:spacing w:val="-9"/>
        </w:rPr>
        <w:t xml:space="preserve"> </w:t>
      </w:r>
      <w:r>
        <w:t>methods</w:t>
      </w:r>
      <w:r>
        <w:rPr>
          <w:spacing w:val="-6"/>
        </w:rPr>
        <w:t xml:space="preserve"> </w:t>
      </w:r>
      <w:r>
        <w:t>were</w:t>
      </w:r>
      <w:r>
        <w:rPr>
          <w:spacing w:val="-9"/>
        </w:rPr>
        <w:t xml:space="preserve"> </w:t>
      </w:r>
      <w:r>
        <w:rPr>
          <w:spacing w:val="-2"/>
        </w:rPr>
        <w:t>applied:</w:t>
      </w:r>
    </w:p>
    <w:p w14:paraId="6AABFC30" w14:textId="77777777" w:rsidR="00262E60" w:rsidRDefault="00262E60">
      <w:pPr>
        <w:pStyle w:val="BodyText"/>
        <w:spacing w:before="65"/>
      </w:pPr>
    </w:p>
    <w:p w14:paraId="62F69D6B" w14:textId="77777777" w:rsidR="00262E60" w:rsidRDefault="00A10051">
      <w:pPr>
        <w:pStyle w:val="ListParagraph"/>
        <w:numPr>
          <w:ilvl w:val="2"/>
          <w:numId w:val="5"/>
        </w:numPr>
        <w:tabs>
          <w:tab w:val="left" w:pos="885"/>
        </w:tabs>
        <w:spacing w:before="1" w:line="247" w:lineRule="auto"/>
        <w:ind w:right="166"/>
        <w:rPr>
          <w:sz w:val="20"/>
        </w:rPr>
      </w:pPr>
      <w:r>
        <w:rPr>
          <w:sz w:val="20"/>
        </w:rPr>
        <w:t>5-Fold</w:t>
      </w:r>
      <w:r>
        <w:rPr>
          <w:spacing w:val="40"/>
          <w:sz w:val="20"/>
        </w:rPr>
        <w:t xml:space="preserve"> </w:t>
      </w:r>
      <w:r>
        <w:rPr>
          <w:sz w:val="20"/>
        </w:rPr>
        <w:t>Cross</w:t>
      </w:r>
      <w:r>
        <w:rPr>
          <w:spacing w:val="40"/>
          <w:sz w:val="20"/>
        </w:rPr>
        <w:t xml:space="preserve"> </w:t>
      </w:r>
      <w:r>
        <w:rPr>
          <w:sz w:val="20"/>
        </w:rPr>
        <w:t>Validation:</w:t>
      </w:r>
      <w:r>
        <w:rPr>
          <w:spacing w:val="40"/>
          <w:sz w:val="20"/>
        </w:rPr>
        <w:t xml:space="preserve"> </w:t>
      </w:r>
      <w:r>
        <w:rPr>
          <w:sz w:val="20"/>
        </w:rPr>
        <w:t>Dataset</w:t>
      </w:r>
      <w:r>
        <w:rPr>
          <w:spacing w:val="40"/>
          <w:sz w:val="20"/>
        </w:rPr>
        <w:t xml:space="preserve"> </w:t>
      </w:r>
      <w:r>
        <w:rPr>
          <w:sz w:val="20"/>
        </w:rPr>
        <w:t>was</w:t>
      </w:r>
      <w:r>
        <w:rPr>
          <w:spacing w:val="40"/>
          <w:sz w:val="20"/>
        </w:rPr>
        <w:t xml:space="preserve"> </w:t>
      </w:r>
      <w:r>
        <w:rPr>
          <w:sz w:val="20"/>
        </w:rPr>
        <w:t>partitioned</w:t>
      </w:r>
      <w:r>
        <w:rPr>
          <w:spacing w:val="40"/>
          <w:sz w:val="20"/>
        </w:rPr>
        <w:t xml:space="preserve"> </w:t>
      </w:r>
      <w:r>
        <w:rPr>
          <w:sz w:val="20"/>
        </w:rPr>
        <w:t>into</w:t>
      </w:r>
      <w:r>
        <w:rPr>
          <w:spacing w:val="40"/>
          <w:sz w:val="20"/>
        </w:rPr>
        <w:t xml:space="preserve"> </w:t>
      </w:r>
      <w:r>
        <w:rPr>
          <w:sz w:val="20"/>
        </w:rPr>
        <w:t>5</w:t>
      </w:r>
      <w:r>
        <w:rPr>
          <w:spacing w:val="40"/>
          <w:sz w:val="20"/>
        </w:rPr>
        <w:t xml:space="preserve"> </w:t>
      </w:r>
      <w:r>
        <w:rPr>
          <w:sz w:val="20"/>
        </w:rPr>
        <w:t>folds;</w:t>
      </w:r>
      <w:r>
        <w:rPr>
          <w:spacing w:val="40"/>
          <w:sz w:val="20"/>
        </w:rPr>
        <w:t xml:space="preserve"> </w:t>
      </w:r>
      <w:r>
        <w:rPr>
          <w:sz w:val="20"/>
        </w:rPr>
        <w:t>models</w:t>
      </w:r>
      <w:r>
        <w:rPr>
          <w:spacing w:val="40"/>
          <w:sz w:val="20"/>
        </w:rPr>
        <w:t xml:space="preserve"> </w:t>
      </w:r>
      <w:r>
        <w:rPr>
          <w:sz w:val="20"/>
        </w:rPr>
        <w:t>trained</w:t>
      </w:r>
      <w:r>
        <w:rPr>
          <w:spacing w:val="40"/>
          <w:sz w:val="20"/>
        </w:rPr>
        <w:t xml:space="preserve"> </w:t>
      </w:r>
      <w:r>
        <w:rPr>
          <w:sz w:val="20"/>
        </w:rPr>
        <w:t>and</w:t>
      </w:r>
      <w:r>
        <w:rPr>
          <w:spacing w:val="40"/>
          <w:sz w:val="20"/>
        </w:rPr>
        <w:t xml:space="preserve"> </w:t>
      </w:r>
      <w:r>
        <w:rPr>
          <w:sz w:val="20"/>
        </w:rPr>
        <w:t xml:space="preserve">tested </w:t>
      </w:r>
      <w:r>
        <w:rPr>
          <w:spacing w:val="-2"/>
          <w:sz w:val="20"/>
        </w:rPr>
        <w:t>iteratively.</w:t>
      </w:r>
    </w:p>
    <w:p w14:paraId="2A0205DD" w14:textId="77777777" w:rsidR="00262E60" w:rsidRDefault="00A10051">
      <w:pPr>
        <w:pStyle w:val="ListParagraph"/>
        <w:numPr>
          <w:ilvl w:val="2"/>
          <w:numId w:val="5"/>
        </w:numPr>
        <w:tabs>
          <w:tab w:val="left" w:pos="885"/>
        </w:tabs>
        <w:spacing w:before="8"/>
        <w:rPr>
          <w:sz w:val="20"/>
        </w:rPr>
      </w:pPr>
      <w:r>
        <w:rPr>
          <w:sz w:val="20"/>
        </w:rPr>
        <w:t>Performance</w:t>
      </w:r>
      <w:r>
        <w:rPr>
          <w:spacing w:val="-11"/>
          <w:sz w:val="20"/>
        </w:rPr>
        <w:t xml:space="preserve"> </w:t>
      </w:r>
      <w:r>
        <w:rPr>
          <w:spacing w:val="-2"/>
          <w:sz w:val="20"/>
        </w:rPr>
        <w:t>Metrics:</w:t>
      </w:r>
    </w:p>
    <w:p w14:paraId="2AA7A9A8" w14:textId="77777777" w:rsidR="00262E60" w:rsidRDefault="00A10051">
      <w:pPr>
        <w:pStyle w:val="ListParagraph"/>
        <w:numPr>
          <w:ilvl w:val="3"/>
          <w:numId w:val="5"/>
        </w:numPr>
        <w:tabs>
          <w:tab w:val="left" w:pos="1605"/>
        </w:tabs>
        <w:spacing w:before="24" w:line="230" w:lineRule="auto"/>
        <w:ind w:right="587"/>
        <w:rPr>
          <w:sz w:val="20"/>
        </w:rPr>
      </w:pPr>
      <w:r>
        <w:rPr>
          <w:sz w:val="20"/>
        </w:rPr>
        <w:t>Mean Absolute Error (MAE): Average of absolute differences between predicted and actual values.</w:t>
      </w:r>
    </w:p>
    <w:p w14:paraId="7D24589C" w14:textId="77777777" w:rsidR="00262E60" w:rsidRDefault="00A10051">
      <w:pPr>
        <w:pStyle w:val="ListParagraph"/>
        <w:numPr>
          <w:ilvl w:val="3"/>
          <w:numId w:val="5"/>
        </w:numPr>
        <w:tabs>
          <w:tab w:val="left" w:pos="1605"/>
          <w:tab w:val="left" w:pos="7337"/>
          <w:tab w:val="left" w:pos="8606"/>
        </w:tabs>
        <w:spacing w:before="24" w:line="247" w:lineRule="auto"/>
        <w:ind w:right="581"/>
        <w:rPr>
          <w:sz w:val="20"/>
        </w:rPr>
      </w:pPr>
      <w:r>
        <w:rPr>
          <w:sz w:val="20"/>
        </w:rPr>
        <w:t xml:space="preserve">Root Mean Squared Error (RMSE): Penalizes larger errors. </w:t>
      </w:r>
      <w:r>
        <w:rPr>
          <w:rFonts w:ascii="Courier New" w:hAnsi="Courier New"/>
          <w:sz w:val="20"/>
        </w:rPr>
        <w:t>o</w:t>
      </w:r>
      <w:r>
        <w:rPr>
          <w:rFonts w:ascii="Courier New" w:hAnsi="Courier New"/>
          <w:sz w:val="20"/>
        </w:rPr>
        <w:tab/>
      </w:r>
      <w:r>
        <w:rPr>
          <w:spacing w:val="-2"/>
          <w:sz w:val="20"/>
        </w:rPr>
        <w:t>Coefficient</w:t>
      </w:r>
      <w:r>
        <w:rPr>
          <w:sz w:val="20"/>
        </w:rPr>
        <w:tab/>
      </w:r>
      <w:r>
        <w:rPr>
          <w:spacing w:val="-6"/>
          <w:sz w:val="20"/>
        </w:rPr>
        <w:t xml:space="preserve">of </w:t>
      </w:r>
      <w:r>
        <w:rPr>
          <w:sz w:val="20"/>
        </w:rPr>
        <w:t>Determination (R² Score): Indicates goodness of fit (1 is ideal).</w:t>
      </w:r>
    </w:p>
    <w:p w14:paraId="76685CEB" w14:textId="77777777" w:rsidR="00262E60" w:rsidRDefault="00262E60">
      <w:pPr>
        <w:pStyle w:val="BodyText"/>
        <w:spacing w:before="58"/>
      </w:pPr>
    </w:p>
    <w:p w14:paraId="1CC19424" w14:textId="77777777" w:rsidR="00262E60" w:rsidRDefault="00A10051">
      <w:pPr>
        <w:pStyle w:val="BodyText"/>
        <w:spacing w:line="249" w:lineRule="auto"/>
        <w:ind w:left="160" w:hanging="10"/>
      </w:pPr>
      <w:r>
        <w:t>These</w:t>
      </w:r>
      <w:r>
        <w:rPr>
          <w:spacing w:val="-4"/>
        </w:rPr>
        <w:t xml:space="preserve"> </w:t>
      </w:r>
      <w:r>
        <w:t>metrics</w:t>
      </w:r>
      <w:r>
        <w:rPr>
          <w:spacing w:val="-1"/>
        </w:rPr>
        <w:t xml:space="preserve"> </w:t>
      </w:r>
      <w:r>
        <w:t>allowed</w:t>
      </w:r>
      <w:r>
        <w:rPr>
          <w:spacing w:val="-2"/>
        </w:rPr>
        <w:t xml:space="preserve"> </w:t>
      </w:r>
      <w:r>
        <w:t>quantitative comparison</w:t>
      </w:r>
      <w:r>
        <w:rPr>
          <w:spacing w:val="-3"/>
        </w:rPr>
        <w:t xml:space="preserve"> </w:t>
      </w:r>
      <w:r>
        <w:t>of different</w:t>
      </w:r>
      <w:r>
        <w:rPr>
          <w:spacing w:val="-2"/>
        </w:rPr>
        <w:t xml:space="preserve"> </w:t>
      </w:r>
      <w:r>
        <w:t>algorithms</w:t>
      </w:r>
      <w:r>
        <w:rPr>
          <w:spacing w:val="-1"/>
        </w:rPr>
        <w:t xml:space="preserve"> </w:t>
      </w:r>
      <w:r>
        <w:t>and validated</w:t>
      </w:r>
      <w:r>
        <w:rPr>
          <w:spacing w:val="-3"/>
        </w:rPr>
        <w:t xml:space="preserve"> </w:t>
      </w:r>
      <w:r>
        <w:t>the generalization ability of each model.</w:t>
      </w:r>
    </w:p>
    <w:p w14:paraId="495CEACA" w14:textId="77777777" w:rsidR="00262E60" w:rsidRDefault="00262E60">
      <w:pPr>
        <w:pStyle w:val="BodyText"/>
        <w:spacing w:before="48"/>
      </w:pPr>
    </w:p>
    <w:p w14:paraId="0CA82CB0" w14:textId="77777777" w:rsidR="00262E60" w:rsidRDefault="00A10051">
      <w:pPr>
        <w:pStyle w:val="ListParagraph"/>
        <w:numPr>
          <w:ilvl w:val="1"/>
          <w:numId w:val="5"/>
        </w:numPr>
        <w:tabs>
          <w:tab w:val="left" w:pos="745"/>
        </w:tabs>
        <w:ind w:left="745" w:hanging="220"/>
        <w:rPr>
          <w:sz w:val="20"/>
        </w:rPr>
      </w:pPr>
      <w:r>
        <w:rPr>
          <w:sz w:val="20"/>
        </w:rPr>
        <w:t>Predictive</w:t>
      </w:r>
      <w:r>
        <w:rPr>
          <w:spacing w:val="-9"/>
          <w:sz w:val="20"/>
        </w:rPr>
        <w:t xml:space="preserve"> </w:t>
      </w:r>
      <w:r>
        <w:rPr>
          <w:sz w:val="20"/>
        </w:rPr>
        <w:t>Model</w:t>
      </w:r>
      <w:r>
        <w:rPr>
          <w:spacing w:val="-10"/>
          <w:sz w:val="20"/>
        </w:rPr>
        <w:t xml:space="preserve"> </w:t>
      </w:r>
      <w:r>
        <w:rPr>
          <w:spacing w:val="-2"/>
          <w:sz w:val="20"/>
        </w:rPr>
        <w:t>Deployment</w:t>
      </w:r>
    </w:p>
    <w:p w14:paraId="2AC72598" w14:textId="77777777" w:rsidR="00262E60" w:rsidRDefault="00262E60">
      <w:pPr>
        <w:pStyle w:val="BodyText"/>
        <w:spacing w:before="49"/>
      </w:pPr>
    </w:p>
    <w:p w14:paraId="34FA00E6" w14:textId="77777777" w:rsidR="00262E60" w:rsidRDefault="00A10051">
      <w:pPr>
        <w:pStyle w:val="BodyText"/>
        <w:spacing w:before="1" w:line="249" w:lineRule="auto"/>
        <w:ind w:left="160" w:hanging="10"/>
      </w:pPr>
      <w:r>
        <w:t>Once</w:t>
      </w:r>
      <w:r>
        <w:rPr>
          <w:spacing w:val="-9"/>
        </w:rPr>
        <w:t xml:space="preserve"> </w:t>
      </w:r>
      <w:r>
        <w:t>the</w:t>
      </w:r>
      <w:r>
        <w:rPr>
          <w:spacing w:val="-9"/>
        </w:rPr>
        <w:t xml:space="preserve"> </w:t>
      </w:r>
      <w:r>
        <w:t>Random</w:t>
      </w:r>
      <w:r>
        <w:rPr>
          <w:spacing w:val="-4"/>
        </w:rPr>
        <w:t xml:space="preserve"> </w:t>
      </w:r>
      <w:r>
        <w:t>Forest</w:t>
      </w:r>
      <w:r>
        <w:rPr>
          <w:spacing w:val="-9"/>
        </w:rPr>
        <w:t xml:space="preserve"> </w:t>
      </w:r>
      <w:r>
        <w:t>Regressor</w:t>
      </w:r>
      <w:r>
        <w:rPr>
          <w:spacing w:val="-8"/>
        </w:rPr>
        <w:t xml:space="preserve"> </w:t>
      </w:r>
      <w:r>
        <w:t>demonstrated</w:t>
      </w:r>
      <w:r>
        <w:rPr>
          <w:spacing w:val="-9"/>
        </w:rPr>
        <w:t xml:space="preserve"> </w:t>
      </w:r>
      <w:r>
        <w:t>the</w:t>
      </w:r>
      <w:r>
        <w:rPr>
          <w:spacing w:val="-7"/>
        </w:rPr>
        <w:t xml:space="preserve"> </w:t>
      </w:r>
      <w:r>
        <w:t>highest</w:t>
      </w:r>
      <w:r>
        <w:rPr>
          <w:spacing w:val="-9"/>
        </w:rPr>
        <w:t xml:space="preserve"> </w:t>
      </w:r>
      <w:r>
        <w:t>accuracy</w:t>
      </w:r>
      <w:r>
        <w:rPr>
          <w:spacing w:val="-12"/>
        </w:rPr>
        <w:t xml:space="preserve"> </w:t>
      </w:r>
      <w:r>
        <w:t>(R²</w:t>
      </w:r>
      <w:r>
        <w:rPr>
          <w:spacing w:val="-5"/>
        </w:rPr>
        <w:t xml:space="preserve"> </w:t>
      </w:r>
      <w:r>
        <w:t>=</w:t>
      </w:r>
      <w:r>
        <w:rPr>
          <w:spacing w:val="-10"/>
        </w:rPr>
        <w:t xml:space="preserve"> </w:t>
      </w:r>
      <w:r>
        <w:t>0.89),</w:t>
      </w:r>
      <w:r>
        <w:rPr>
          <w:spacing w:val="-9"/>
        </w:rPr>
        <w:t xml:space="preserve"> </w:t>
      </w:r>
      <w:r>
        <w:t>it</w:t>
      </w:r>
      <w:r>
        <w:rPr>
          <w:spacing w:val="-6"/>
        </w:rPr>
        <w:t xml:space="preserve"> </w:t>
      </w:r>
      <w:r>
        <w:t>was</w:t>
      </w:r>
      <w:r>
        <w:rPr>
          <w:spacing w:val="-8"/>
        </w:rPr>
        <w:t xml:space="preserve"> </w:t>
      </w:r>
      <w:r>
        <w:t>selected</w:t>
      </w:r>
      <w:r>
        <w:rPr>
          <w:spacing w:val="-9"/>
        </w:rPr>
        <w:t xml:space="preserve"> </w:t>
      </w:r>
      <w:r>
        <w:t>for final analysis. The trained model was then used to:</w:t>
      </w:r>
    </w:p>
    <w:p w14:paraId="760158BC" w14:textId="77777777" w:rsidR="00262E60" w:rsidRDefault="00262E60">
      <w:pPr>
        <w:pStyle w:val="BodyText"/>
        <w:spacing w:before="57"/>
      </w:pPr>
    </w:p>
    <w:p w14:paraId="2CB614B1" w14:textId="77777777" w:rsidR="00262E60" w:rsidRDefault="00A10051">
      <w:pPr>
        <w:pStyle w:val="ListParagraph"/>
        <w:numPr>
          <w:ilvl w:val="2"/>
          <w:numId w:val="5"/>
        </w:numPr>
        <w:tabs>
          <w:tab w:val="left" w:pos="885"/>
        </w:tabs>
        <w:rPr>
          <w:sz w:val="20"/>
        </w:rPr>
      </w:pPr>
      <w:r>
        <w:rPr>
          <w:sz w:val="20"/>
        </w:rPr>
        <w:t>Predict</w:t>
      </w:r>
      <w:r>
        <w:rPr>
          <w:spacing w:val="-6"/>
          <w:sz w:val="20"/>
        </w:rPr>
        <w:t xml:space="preserve"> </w:t>
      </w:r>
      <w:r>
        <w:rPr>
          <w:sz w:val="20"/>
        </w:rPr>
        <w:t>assembly</w:t>
      </w:r>
      <w:r>
        <w:rPr>
          <w:spacing w:val="-8"/>
          <w:sz w:val="20"/>
        </w:rPr>
        <w:t xml:space="preserve"> </w:t>
      </w:r>
      <w:r>
        <w:rPr>
          <w:sz w:val="20"/>
        </w:rPr>
        <w:t>time</w:t>
      </w:r>
      <w:r>
        <w:rPr>
          <w:spacing w:val="-5"/>
          <w:sz w:val="20"/>
        </w:rPr>
        <w:t xml:space="preserve"> </w:t>
      </w:r>
      <w:r>
        <w:rPr>
          <w:sz w:val="20"/>
        </w:rPr>
        <w:t>for</w:t>
      </w:r>
      <w:r>
        <w:rPr>
          <w:spacing w:val="-6"/>
          <w:sz w:val="20"/>
        </w:rPr>
        <w:t xml:space="preserve"> </w:t>
      </w:r>
      <w:r>
        <w:rPr>
          <w:sz w:val="20"/>
        </w:rPr>
        <w:t>new</w:t>
      </w:r>
      <w:r>
        <w:rPr>
          <w:spacing w:val="-7"/>
          <w:sz w:val="20"/>
        </w:rPr>
        <w:t xml:space="preserve"> </w:t>
      </w:r>
      <w:r>
        <w:rPr>
          <w:sz w:val="20"/>
        </w:rPr>
        <w:t>CAD</w:t>
      </w:r>
      <w:r>
        <w:rPr>
          <w:spacing w:val="-5"/>
          <w:sz w:val="20"/>
        </w:rPr>
        <w:t xml:space="preserve"> </w:t>
      </w:r>
      <w:r>
        <w:rPr>
          <w:sz w:val="20"/>
        </w:rPr>
        <w:t>assembly</w:t>
      </w:r>
      <w:r>
        <w:rPr>
          <w:spacing w:val="-9"/>
          <w:sz w:val="20"/>
        </w:rPr>
        <w:t xml:space="preserve"> </w:t>
      </w:r>
      <w:r>
        <w:rPr>
          <w:spacing w:val="-2"/>
          <w:sz w:val="20"/>
        </w:rPr>
        <w:t>inputs.</w:t>
      </w:r>
    </w:p>
    <w:p w14:paraId="60448F75" w14:textId="77777777" w:rsidR="00262E60" w:rsidRDefault="00A10051">
      <w:pPr>
        <w:pStyle w:val="ListParagraph"/>
        <w:numPr>
          <w:ilvl w:val="2"/>
          <w:numId w:val="5"/>
        </w:numPr>
        <w:tabs>
          <w:tab w:val="left" w:pos="885"/>
        </w:tabs>
        <w:spacing w:before="17"/>
        <w:rPr>
          <w:sz w:val="20"/>
        </w:rPr>
      </w:pPr>
      <w:r>
        <w:rPr>
          <w:sz w:val="20"/>
        </w:rPr>
        <w:t>Identify</w:t>
      </w:r>
      <w:r>
        <w:rPr>
          <w:spacing w:val="-10"/>
          <w:sz w:val="20"/>
        </w:rPr>
        <w:t xml:space="preserve"> </w:t>
      </w:r>
      <w:r>
        <w:rPr>
          <w:sz w:val="20"/>
        </w:rPr>
        <w:t>high-impact</w:t>
      </w:r>
      <w:r>
        <w:rPr>
          <w:spacing w:val="-8"/>
          <w:sz w:val="20"/>
        </w:rPr>
        <w:t xml:space="preserve"> </w:t>
      </w:r>
      <w:r>
        <w:rPr>
          <w:sz w:val="20"/>
        </w:rPr>
        <w:t>features</w:t>
      </w:r>
      <w:r>
        <w:rPr>
          <w:spacing w:val="-6"/>
          <w:sz w:val="20"/>
        </w:rPr>
        <w:t xml:space="preserve"> </w:t>
      </w:r>
      <w:r>
        <w:rPr>
          <w:sz w:val="20"/>
        </w:rPr>
        <w:t>contributing</w:t>
      </w:r>
      <w:r>
        <w:rPr>
          <w:spacing w:val="-5"/>
          <w:sz w:val="20"/>
        </w:rPr>
        <w:t xml:space="preserve"> </w:t>
      </w:r>
      <w:r>
        <w:rPr>
          <w:sz w:val="20"/>
        </w:rPr>
        <w:t>most</w:t>
      </w:r>
      <w:r>
        <w:rPr>
          <w:spacing w:val="-7"/>
          <w:sz w:val="20"/>
        </w:rPr>
        <w:t xml:space="preserve"> </w:t>
      </w:r>
      <w:r>
        <w:rPr>
          <w:sz w:val="20"/>
        </w:rPr>
        <w:t>to</w:t>
      </w:r>
      <w:r>
        <w:rPr>
          <w:spacing w:val="-8"/>
          <w:sz w:val="20"/>
        </w:rPr>
        <w:t xml:space="preserve"> </w:t>
      </w:r>
      <w:r>
        <w:rPr>
          <w:sz w:val="20"/>
        </w:rPr>
        <w:t>time</w:t>
      </w:r>
      <w:r>
        <w:rPr>
          <w:spacing w:val="-7"/>
          <w:sz w:val="20"/>
        </w:rPr>
        <w:t xml:space="preserve"> </w:t>
      </w:r>
      <w:r>
        <w:rPr>
          <w:sz w:val="20"/>
        </w:rPr>
        <w:t>(e.g.,</w:t>
      </w:r>
      <w:r>
        <w:rPr>
          <w:spacing w:val="-7"/>
          <w:sz w:val="20"/>
        </w:rPr>
        <w:t xml:space="preserve"> </w:t>
      </w:r>
      <w:r>
        <w:rPr>
          <w:sz w:val="20"/>
        </w:rPr>
        <w:t>number</w:t>
      </w:r>
      <w:r>
        <w:rPr>
          <w:spacing w:val="-7"/>
          <w:sz w:val="20"/>
        </w:rPr>
        <w:t xml:space="preserve"> </w:t>
      </w:r>
      <w:r>
        <w:rPr>
          <w:sz w:val="20"/>
        </w:rPr>
        <w:t>of</w:t>
      </w:r>
      <w:r>
        <w:rPr>
          <w:spacing w:val="-5"/>
          <w:sz w:val="20"/>
        </w:rPr>
        <w:t xml:space="preserve"> </w:t>
      </w:r>
      <w:r>
        <w:rPr>
          <w:sz w:val="20"/>
        </w:rPr>
        <w:t>parts,</w:t>
      </w:r>
      <w:r>
        <w:rPr>
          <w:spacing w:val="-7"/>
          <w:sz w:val="20"/>
        </w:rPr>
        <w:t xml:space="preserve"> </w:t>
      </w:r>
      <w:r>
        <w:rPr>
          <w:sz w:val="20"/>
        </w:rPr>
        <w:t>joining</w:t>
      </w:r>
      <w:r>
        <w:rPr>
          <w:spacing w:val="-8"/>
          <w:sz w:val="20"/>
        </w:rPr>
        <w:t xml:space="preserve"> </w:t>
      </w:r>
      <w:r>
        <w:rPr>
          <w:spacing w:val="-2"/>
          <w:sz w:val="20"/>
        </w:rPr>
        <w:t>type).</w:t>
      </w:r>
    </w:p>
    <w:p w14:paraId="41406E72" w14:textId="77777777" w:rsidR="00262E60" w:rsidRDefault="00262E60">
      <w:pPr>
        <w:pStyle w:val="BodyText"/>
        <w:spacing w:before="15"/>
      </w:pPr>
    </w:p>
    <w:p w14:paraId="5FD9D751" w14:textId="77777777" w:rsidR="00262E60" w:rsidRDefault="00A10051">
      <w:pPr>
        <w:pStyle w:val="ListParagraph"/>
        <w:numPr>
          <w:ilvl w:val="1"/>
          <w:numId w:val="5"/>
        </w:numPr>
        <w:tabs>
          <w:tab w:val="left" w:pos="745"/>
        </w:tabs>
        <w:ind w:left="745" w:hanging="220"/>
        <w:rPr>
          <w:sz w:val="20"/>
        </w:rPr>
      </w:pPr>
      <w:r>
        <w:rPr>
          <w:sz w:val="20"/>
        </w:rPr>
        <w:t>Result</w:t>
      </w:r>
      <w:r>
        <w:rPr>
          <w:spacing w:val="-8"/>
          <w:sz w:val="20"/>
        </w:rPr>
        <w:t xml:space="preserve"> </w:t>
      </w:r>
      <w:r>
        <w:rPr>
          <w:spacing w:val="-2"/>
          <w:sz w:val="20"/>
        </w:rPr>
        <w:t>Interpretation</w:t>
      </w:r>
    </w:p>
    <w:p w14:paraId="43261857" w14:textId="77777777" w:rsidR="00262E60" w:rsidRDefault="00262E60">
      <w:pPr>
        <w:pStyle w:val="BodyText"/>
        <w:spacing w:before="51"/>
      </w:pPr>
    </w:p>
    <w:p w14:paraId="27809A3F" w14:textId="77777777" w:rsidR="00262E60" w:rsidRDefault="00A10051">
      <w:pPr>
        <w:pStyle w:val="BodyText"/>
        <w:spacing w:before="1"/>
        <w:ind w:left="151"/>
      </w:pPr>
      <w:r>
        <w:t>The</w:t>
      </w:r>
      <w:r>
        <w:rPr>
          <w:spacing w:val="-9"/>
        </w:rPr>
        <w:t xml:space="preserve"> </w:t>
      </w:r>
      <w:r>
        <w:t>final</w:t>
      </w:r>
      <w:r>
        <w:rPr>
          <w:spacing w:val="-8"/>
        </w:rPr>
        <w:t xml:space="preserve"> </w:t>
      </w:r>
      <w:r>
        <w:t>model</w:t>
      </w:r>
      <w:r>
        <w:rPr>
          <w:spacing w:val="-8"/>
        </w:rPr>
        <w:t xml:space="preserve"> </w:t>
      </w:r>
      <w:r>
        <w:t>revealed</w:t>
      </w:r>
      <w:r>
        <w:rPr>
          <w:spacing w:val="-8"/>
        </w:rPr>
        <w:t xml:space="preserve"> </w:t>
      </w:r>
      <w:r>
        <w:t>the</w:t>
      </w:r>
      <w:r>
        <w:rPr>
          <w:spacing w:val="-7"/>
        </w:rPr>
        <w:t xml:space="preserve"> </w:t>
      </w:r>
      <w:r>
        <w:t>following</w:t>
      </w:r>
      <w:r>
        <w:rPr>
          <w:spacing w:val="-7"/>
        </w:rPr>
        <w:t xml:space="preserve"> </w:t>
      </w:r>
      <w:r>
        <w:rPr>
          <w:spacing w:val="-2"/>
        </w:rPr>
        <w:t>insights:</w:t>
      </w:r>
    </w:p>
    <w:p w14:paraId="0BAA3829" w14:textId="77777777" w:rsidR="00262E60" w:rsidRDefault="00262E60">
      <w:pPr>
        <w:pStyle w:val="BodyText"/>
        <w:spacing w:before="63"/>
      </w:pPr>
    </w:p>
    <w:p w14:paraId="1C392522" w14:textId="77777777" w:rsidR="00262E60" w:rsidRDefault="00A10051">
      <w:pPr>
        <w:pStyle w:val="ListParagraph"/>
        <w:numPr>
          <w:ilvl w:val="2"/>
          <w:numId w:val="5"/>
        </w:numPr>
        <w:tabs>
          <w:tab w:val="left" w:pos="885"/>
        </w:tabs>
        <w:rPr>
          <w:sz w:val="20"/>
        </w:rPr>
      </w:pPr>
      <w:r>
        <w:rPr>
          <w:sz w:val="20"/>
        </w:rPr>
        <w:t>Part</w:t>
      </w:r>
      <w:r>
        <w:rPr>
          <w:spacing w:val="-7"/>
          <w:sz w:val="20"/>
        </w:rPr>
        <w:t xml:space="preserve"> </w:t>
      </w:r>
      <w:r>
        <w:rPr>
          <w:sz w:val="20"/>
        </w:rPr>
        <w:t>count</w:t>
      </w:r>
      <w:r>
        <w:rPr>
          <w:spacing w:val="-7"/>
          <w:sz w:val="20"/>
        </w:rPr>
        <w:t xml:space="preserve"> </w:t>
      </w:r>
      <w:r>
        <w:rPr>
          <w:sz w:val="20"/>
        </w:rPr>
        <w:t>and</w:t>
      </w:r>
      <w:r>
        <w:rPr>
          <w:spacing w:val="-8"/>
          <w:sz w:val="20"/>
        </w:rPr>
        <w:t xml:space="preserve"> </w:t>
      </w:r>
      <w:r>
        <w:rPr>
          <w:sz w:val="20"/>
        </w:rPr>
        <w:t>joining</w:t>
      </w:r>
      <w:r>
        <w:rPr>
          <w:spacing w:val="-8"/>
          <w:sz w:val="20"/>
        </w:rPr>
        <w:t xml:space="preserve"> </w:t>
      </w:r>
      <w:r>
        <w:rPr>
          <w:sz w:val="20"/>
        </w:rPr>
        <w:t>method</w:t>
      </w:r>
      <w:r>
        <w:rPr>
          <w:spacing w:val="-6"/>
          <w:sz w:val="20"/>
        </w:rPr>
        <w:t xml:space="preserve"> </w:t>
      </w:r>
      <w:r>
        <w:rPr>
          <w:sz w:val="20"/>
        </w:rPr>
        <w:t>were</w:t>
      </w:r>
      <w:r>
        <w:rPr>
          <w:spacing w:val="-4"/>
          <w:sz w:val="20"/>
        </w:rPr>
        <w:t xml:space="preserve"> </w:t>
      </w:r>
      <w:r>
        <w:rPr>
          <w:sz w:val="20"/>
        </w:rPr>
        <w:t>the</w:t>
      </w:r>
      <w:r>
        <w:rPr>
          <w:spacing w:val="-5"/>
          <w:sz w:val="20"/>
        </w:rPr>
        <w:t xml:space="preserve"> </w:t>
      </w:r>
      <w:r>
        <w:rPr>
          <w:sz w:val="20"/>
        </w:rPr>
        <w:t>most</w:t>
      </w:r>
      <w:r>
        <w:rPr>
          <w:spacing w:val="-7"/>
          <w:sz w:val="20"/>
        </w:rPr>
        <w:t xml:space="preserve"> </w:t>
      </w:r>
      <w:r>
        <w:rPr>
          <w:sz w:val="20"/>
        </w:rPr>
        <w:t>influential</w:t>
      </w:r>
      <w:r>
        <w:rPr>
          <w:spacing w:val="-6"/>
          <w:sz w:val="20"/>
        </w:rPr>
        <w:t xml:space="preserve"> </w:t>
      </w:r>
      <w:r>
        <w:rPr>
          <w:spacing w:val="-2"/>
          <w:sz w:val="20"/>
        </w:rPr>
        <w:t>features.</w:t>
      </w:r>
    </w:p>
    <w:p w14:paraId="57525195" w14:textId="77777777" w:rsidR="00262E60" w:rsidRDefault="00262E60">
      <w:pPr>
        <w:pStyle w:val="ListParagraph"/>
        <w:rPr>
          <w:sz w:val="20"/>
        </w:rPr>
        <w:sectPr w:rsidR="00262E60">
          <w:pgSz w:w="11910" w:h="16840"/>
          <w:pgMar w:top="620" w:right="1275" w:bottom="280" w:left="1275" w:header="98" w:footer="0" w:gutter="0"/>
          <w:cols w:space="720"/>
        </w:sectPr>
      </w:pPr>
    </w:p>
    <w:p w14:paraId="0C109EDE" w14:textId="77777777" w:rsidR="00262E60" w:rsidRDefault="00262E60">
      <w:pPr>
        <w:pStyle w:val="BodyText"/>
      </w:pPr>
    </w:p>
    <w:p w14:paraId="74AB670A" w14:textId="77777777" w:rsidR="00262E60" w:rsidRDefault="00262E60">
      <w:pPr>
        <w:pStyle w:val="BodyText"/>
      </w:pPr>
    </w:p>
    <w:p w14:paraId="6E9CD3E8" w14:textId="77777777" w:rsidR="00262E60" w:rsidRDefault="00262E60">
      <w:pPr>
        <w:pStyle w:val="BodyText"/>
        <w:spacing w:before="126"/>
      </w:pPr>
    </w:p>
    <w:p w14:paraId="117A4D11" w14:textId="77777777" w:rsidR="00262E60" w:rsidRDefault="00A10051">
      <w:pPr>
        <w:pStyle w:val="ListParagraph"/>
        <w:numPr>
          <w:ilvl w:val="2"/>
          <w:numId w:val="5"/>
        </w:numPr>
        <w:tabs>
          <w:tab w:val="left" w:pos="885"/>
        </w:tabs>
        <w:spacing w:line="247" w:lineRule="auto"/>
        <w:ind w:right="157"/>
        <w:rPr>
          <w:sz w:val="20"/>
        </w:rPr>
      </w:pPr>
      <w:r>
        <w:rPr>
          <w:sz w:val="20"/>
        </w:rPr>
        <w:t>Assemblies</w:t>
      </w:r>
      <w:r>
        <w:rPr>
          <w:spacing w:val="39"/>
          <w:sz w:val="20"/>
        </w:rPr>
        <w:t xml:space="preserve"> </w:t>
      </w:r>
      <w:r>
        <w:rPr>
          <w:sz w:val="20"/>
        </w:rPr>
        <w:t>with</w:t>
      </w:r>
      <w:r>
        <w:rPr>
          <w:spacing w:val="40"/>
          <w:sz w:val="20"/>
        </w:rPr>
        <w:t xml:space="preserve"> </w:t>
      </w:r>
      <w:r>
        <w:rPr>
          <w:sz w:val="20"/>
        </w:rPr>
        <w:t>high</w:t>
      </w:r>
      <w:r>
        <w:rPr>
          <w:spacing w:val="40"/>
          <w:sz w:val="20"/>
        </w:rPr>
        <w:t xml:space="preserve"> </w:t>
      </w:r>
      <w:r>
        <w:rPr>
          <w:sz w:val="20"/>
        </w:rPr>
        <w:t>part</w:t>
      </w:r>
      <w:r>
        <w:rPr>
          <w:spacing w:val="40"/>
          <w:sz w:val="20"/>
        </w:rPr>
        <w:t xml:space="preserve"> </w:t>
      </w:r>
      <w:r>
        <w:rPr>
          <w:sz w:val="20"/>
        </w:rPr>
        <w:t>counts</w:t>
      </w:r>
      <w:r>
        <w:rPr>
          <w:spacing w:val="39"/>
          <w:sz w:val="20"/>
        </w:rPr>
        <w:t xml:space="preserve"> </w:t>
      </w:r>
      <w:r>
        <w:rPr>
          <w:sz w:val="20"/>
        </w:rPr>
        <w:t>or</w:t>
      </w:r>
      <w:r>
        <w:rPr>
          <w:spacing w:val="39"/>
          <w:sz w:val="20"/>
        </w:rPr>
        <w:t xml:space="preserve"> </w:t>
      </w:r>
      <w:r>
        <w:rPr>
          <w:sz w:val="20"/>
        </w:rPr>
        <w:t>multiple</w:t>
      </w:r>
      <w:r>
        <w:rPr>
          <w:spacing w:val="38"/>
          <w:sz w:val="20"/>
        </w:rPr>
        <w:t xml:space="preserve"> </w:t>
      </w:r>
      <w:r>
        <w:rPr>
          <w:sz w:val="20"/>
        </w:rPr>
        <w:t>fastener</w:t>
      </w:r>
      <w:r>
        <w:rPr>
          <w:spacing w:val="39"/>
          <w:sz w:val="20"/>
        </w:rPr>
        <w:t xml:space="preserve"> </w:t>
      </w:r>
      <w:r>
        <w:rPr>
          <w:sz w:val="20"/>
        </w:rPr>
        <w:t>types</w:t>
      </w:r>
      <w:r>
        <w:rPr>
          <w:spacing w:val="40"/>
          <w:sz w:val="20"/>
        </w:rPr>
        <w:t xml:space="preserve"> </w:t>
      </w:r>
      <w:r>
        <w:rPr>
          <w:sz w:val="20"/>
        </w:rPr>
        <w:t>had</w:t>
      </w:r>
      <w:r>
        <w:rPr>
          <w:spacing w:val="38"/>
          <w:sz w:val="20"/>
        </w:rPr>
        <w:t xml:space="preserve"> </w:t>
      </w:r>
      <w:r>
        <w:rPr>
          <w:sz w:val="20"/>
        </w:rPr>
        <w:t>disproportionately</w:t>
      </w:r>
      <w:r>
        <w:rPr>
          <w:spacing w:val="37"/>
          <w:sz w:val="20"/>
        </w:rPr>
        <w:t xml:space="preserve"> </w:t>
      </w:r>
      <w:r>
        <w:rPr>
          <w:sz w:val="20"/>
        </w:rPr>
        <w:t>higher assembly times.</w:t>
      </w:r>
    </w:p>
    <w:p w14:paraId="1BEB3A4D" w14:textId="77777777" w:rsidR="00262E60" w:rsidRDefault="00A10051">
      <w:pPr>
        <w:pStyle w:val="ListParagraph"/>
        <w:numPr>
          <w:ilvl w:val="2"/>
          <w:numId w:val="5"/>
        </w:numPr>
        <w:tabs>
          <w:tab w:val="left" w:pos="885"/>
        </w:tabs>
        <w:spacing w:before="9"/>
        <w:rPr>
          <w:sz w:val="20"/>
        </w:rPr>
      </w:pPr>
      <w:r>
        <w:rPr>
          <w:sz w:val="20"/>
        </w:rPr>
        <w:t>Tolerances</w:t>
      </w:r>
      <w:r>
        <w:rPr>
          <w:spacing w:val="-7"/>
          <w:sz w:val="20"/>
        </w:rPr>
        <w:t xml:space="preserve"> </w:t>
      </w:r>
      <w:r>
        <w:rPr>
          <w:sz w:val="20"/>
        </w:rPr>
        <w:t>below</w:t>
      </w:r>
      <w:r>
        <w:rPr>
          <w:spacing w:val="-7"/>
          <w:sz w:val="20"/>
        </w:rPr>
        <w:t xml:space="preserve"> </w:t>
      </w:r>
      <w:r>
        <w:rPr>
          <w:sz w:val="20"/>
        </w:rPr>
        <w:t>50</w:t>
      </w:r>
      <w:r>
        <w:rPr>
          <w:spacing w:val="-7"/>
          <w:sz w:val="20"/>
        </w:rPr>
        <w:t xml:space="preserve"> </w:t>
      </w:r>
      <w:r>
        <w:rPr>
          <w:sz w:val="20"/>
        </w:rPr>
        <w:t>µm</w:t>
      </w:r>
      <w:r>
        <w:rPr>
          <w:spacing w:val="-2"/>
          <w:sz w:val="20"/>
        </w:rPr>
        <w:t xml:space="preserve"> </w:t>
      </w:r>
      <w:r>
        <w:rPr>
          <w:sz w:val="20"/>
        </w:rPr>
        <w:t>resulted</w:t>
      </w:r>
      <w:r>
        <w:rPr>
          <w:spacing w:val="-5"/>
          <w:sz w:val="20"/>
        </w:rPr>
        <w:t xml:space="preserve"> </w:t>
      </w:r>
      <w:r>
        <w:rPr>
          <w:sz w:val="20"/>
        </w:rPr>
        <w:t>in</w:t>
      </w:r>
      <w:r>
        <w:rPr>
          <w:spacing w:val="-5"/>
          <w:sz w:val="20"/>
        </w:rPr>
        <w:t xml:space="preserve"> </w:t>
      </w:r>
      <w:r>
        <w:rPr>
          <w:sz w:val="20"/>
        </w:rPr>
        <w:t>increased</w:t>
      </w:r>
      <w:r>
        <w:rPr>
          <w:spacing w:val="-8"/>
          <w:sz w:val="20"/>
        </w:rPr>
        <w:t xml:space="preserve"> </w:t>
      </w:r>
      <w:r>
        <w:rPr>
          <w:sz w:val="20"/>
        </w:rPr>
        <w:t>time</w:t>
      </w:r>
      <w:r>
        <w:rPr>
          <w:spacing w:val="-7"/>
          <w:sz w:val="20"/>
        </w:rPr>
        <w:t xml:space="preserve"> </w:t>
      </w:r>
      <w:r>
        <w:rPr>
          <w:sz w:val="20"/>
        </w:rPr>
        <w:t>due</w:t>
      </w:r>
      <w:r>
        <w:rPr>
          <w:spacing w:val="-8"/>
          <w:sz w:val="20"/>
        </w:rPr>
        <w:t xml:space="preserve"> </w:t>
      </w:r>
      <w:r>
        <w:rPr>
          <w:sz w:val="20"/>
        </w:rPr>
        <w:t>to</w:t>
      </w:r>
      <w:r>
        <w:rPr>
          <w:spacing w:val="-6"/>
          <w:sz w:val="20"/>
        </w:rPr>
        <w:t xml:space="preserve"> </w:t>
      </w:r>
      <w:r>
        <w:rPr>
          <w:sz w:val="20"/>
        </w:rPr>
        <w:t>precision</w:t>
      </w:r>
      <w:r>
        <w:rPr>
          <w:spacing w:val="-7"/>
          <w:sz w:val="20"/>
        </w:rPr>
        <w:t xml:space="preserve"> </w:t>
      </w:r>
      <w:r>
        <w:rPr>
          <w:spacing w:val="-2"/>
          <w:sz w:val="20"/>
        </w:rPr>
        <w:t>constraints.</w:t>
      </w:r>
    </w:p>
    <w:p w14:paraId="2A286D7F" w14:textId="77777777" w:rsidR="00262E60" w:rsidRDefault="00A10051">
      <w:pPr>
        <w:pStyle w:val="ListParagraph"/>
        <w:numPr>
          <w:ilvl w:val="2"/>
          <w:numId w:val="5"/>
        </w:numPr>
        <w:tabs>
          <w:tab w:val="left" w:pos="885"/>
        </w:tabs>
        <w:spacing w:before="17"/>
        <w:rPr>
          <w:sz w:val="20"/>
        </w:rPr>
      </w:pPr>
      <w:r>
        <w:rPr>
          <w:sz w:val="20"/>
        </w:rPr>
        <w:t>These</w:t>
      </w:r>
      <w:r>
        <w:rPr>
          <w:spacing w:val="-8"/>
          <w:sz w:val="20"/>
        </w:rPr>
        <w:t xml:space="preserve"> </w:t>
      </w:r>
      <w:r>
        <w:rPr>
          <w:sz w:val="20"/>
        </w:rPr>
        <w:t>insights</w:t>
      </w:r>
      <w:r>
        <w:rPr>
          <w:spacing w:val="-5"/>
          <w:sz w:val="20"/>
        </w:rPr>
        <w:t xml:space="preserve"> </w:t>
      </w:r>
      <w:r>
        <w:rPr>
          <w:sz w:val="20"/>
        </w:rPr>
        <w:t>were</w:t>
      </w:r>
      <w:r>
        <w:rPr>
          <w:spacing w:val="-8"/>
          <w:sz w:val="20"/>
        </w:rPr>
        <w:t xml:space="preserve"> </w:t>
      </w:r>
      <w:r>
        <w:rPr>
          <w:sz w:val="20"/>
        </w:rPr>
        <w:t>mapped</w:t>
      </w:r>
      <w:r>
        <w:rPr>
          <w:spacing w:val="-8"/>
          <w:sz w:val="20"/>
        </w:rPr>
        <w:t xml:space="preserve"> </w:t>
      </w:r>
      <w:r>
        <w:rPr>
          <w:sz w:val="20"/>
        </w:rPr>
        <w:t>back</w:t>
      </w:r>
      <w:r>
        <w:rPr>
          <w:spacing w:val="-4"/>
          <w:sz w:val="20"/>
        </w:rPr>
        <w:t xml:space="preserve"> </w:t>
      </w:r>
      <w:r>
        <w:rPr>
          <w:sz w:val="20"/>
        </w:rPr>
        <w:t>to</w:t>
      </w:r>
      <w:r>
        <w:rPr>
          <w:spacing w:val="-9"/>
          <w:sz w:val="20"/>
        </w:rPr>
        <w:t xml:space="preserve"> </w:t>
      </w:r>
      <w:r>
        <w:rPr>
          <w:sz w:val="20"/>
        </w:rPr>
        <w:t>DFMA</w:t>
      </w:r>
      <w:r>
        <w:rPr>
          <w:spacing w:val="-7"/>
          <w:sz w:val="20"/>
        </w:rPr>
        <w:t xml:space="preserve"> </w:t>
      </w:r>
      <w:r>
        <w:rPr>
          <w:sz w:val="20"/>
        </w:rPr>
        <w:t>principles</w:t>
      </w:r>
      <w:r>
        <w:rPr>
          <w:spacing w:val="-7"/>
          <w:sz w:val="20"/>
        </w:rPr>
        <w:t xml:space="preserve"> </w:t>
      </w:r>
      <w:r>
        <w:rPr>
          <w:sz w:val="20"/>
        </w:rPr>
        <w:t>for</w:t>
      </w:r>
      <w:r>
        <w:rPr>
          <w:spacing w:val="-7"/>
          <w:sz w:val="20"/>
        </w:rPr>
        <w:t xml:space="preserve"> </w:t>
      </w:r>
      <w:r>
        <w:rPr>
          <w:sz w:val="20"/>
        </w:rPr>
        <w:t>potential</w:t>
      </w:r>
      <w:r>
        <w:rPr>
          <w:spacing w:val="-7"/>
          <w:sz w:val="20"/>
        </w:rPr>
        <w:t xml:space="preserve"> </w:t>
      </w:r>
      <w:r>
        <w:rPr>
          <w:sz w:val="20"/>
        </w:rPr>
        <w:t>design</w:t>
      </w:r>
      <w:r>
        <w:rPr>
          <w:spacing w:val="-7"/>
          <w:sz w:val="20"/>
        </w:rPr>
        <w:t xml:space="preserve"> </w:t>
      </w:r>
      <w:r>
        <w:rPr>
          <w:spacing w:val="-2"/>
          <w:sz w:val="20"/>
        </w:rPr>
        <w:t>optimization.</w:t>
      </w:r>
    </w:p>
    <w:p w14:paraId="6BFD6C96" w14:textId="77777777" w:rsidR="00262E60" w:rsidRDefault="00262E60">
      <w:pPr>
        <w:pStyle w:val="BodyText"/>
        <w:spacing w:before="17"/>
      </w:pPr>
    </w:p>
    <w:p w14:paraId="743BB352" w14:textId="77777777" w:rsidR="00262E60" w:rsidRDefault="00A10051">
      <w:pPr>
        <w:pStyle w:val="ListParagraph"/>
        <w:numPr>
          <w:ilvl w:val="0"/>
          <w:numId w:val="2"/>
        </w:numPr>
        <w:tabs>
          <w:tab w:val="left" w:pos="795"/>
        </w:tabs>
        <w:spacing w:before="1"/>
        <w:ind w:left="795" w:hanging="210"/>
        <w:rPr>
          <w:sz w:val="20"/>
        </w:rPr>
      </w:pPr>
      <w:r>
        <w:rPr>
          <w:sz w:val="20"/>
        </w:rPr>
        <w:t>Tools</w:t>
      </w:r>
      <w:r>
        <w:rPr>
          <w:spacing w:val="-7"/>
          <w:sz w:val="20"/>
        </w:rPr>
        <w:t xml:space="preserve"> </w:t>
      </w:r>
      <w:r>
        <w:rPr>
          <w:spacing w:val="-2"/>
          <w:sz w:val="20"/>
        </w:rPr>
        <w:t>Used:</w:t>
      </w:r>
    </w:p>
    <w:p w14:paraId="315B424F" w14:textId="77777777" w:rsidR="00262E60" w:rsidRDefault="00262E60">
      <w:pPr>
        <w:pStyle w:val="BodyText"/>
        <w:spacing w:before="68"/>
      </w:pPr>
    </w:p>
    <w:p w14:paraId="150B8B5F" w14:textId="77777777" w:rsidR="00262E60" w:rsidRDefault="00A10051">
      <w:pPr>
        <w:pStyle w:val="ListParagraph"/>
        <w:numPr>
          <w:ilvl w:val="2"/>
          <w:numId w:val="5"/>
        </w:numPr>
        <w:tabs>
          <w:tab w:val="left" w:pos="885"/>
        </w:tabs>
        <w:rPr>
          <w:sz w:val="20"/>
        </w:rPr>
      </w:pPr>
      <w:r>
        <w:rPr>
          <w:sz w:val="20"/>
        </w:rPr>
        <w:t>Programming</w:t>
      </w:r>
      <w:r>
        <w:rPr>
          <w:spacing w:val="-14"/>
          <w:sz w:val="20"/>
        </w:rPr>
        <w:t xml:space="preserve"> </w:t>
      </w:r>
      <w:r>
        <w:rPr>
          <w:sz w:val="20"/>
        </w:rPr>
        <w:t>Language:</w:t>
      </w:r>
      <w:r>
        <w:rPr>
          <w:spacing w:val="-10"/>
          <w:sz w:val="20"/>
        </w:rPr>
        <w:t xml:space="preserve"> </w:t>
      </w:r>
      <w:r>
        <w:rPr>
          <w:sz w:val="20"/>
        </w:rPr>
        <w:t>Python</w:t>
      </w:r>
      <w:r>
        <w:rPr>
          <w:spacing w:val="-13"/>
          <w:sz w:val="20"/>
        </w:rPr>
        <w:t xml:space="preserve"> </w:t>
      </w:r>
      <w:r>
        <w:rPr>
          <w:spacing w:val="-4"/>
          <w:sz w:val="20"/>
        </w:rPr>
        <w:t>3.10</w:t>
      </w:r>
    </w:p>
    <w:p w14:paraId="76EE779A" w14:textId="77777777" w:rsidR="00262E60" w:rsidRDefault="00A10051">
      <w:pPr>
        <w:pStyle w:val="ListParagraph"/>
        <w:numPr>
          <w:ilvl w:val="2"/>
          <w:numId w:val="5"/>
        </w:numPr>
        <w:tabs>
          <w:tab w:val="left" w:pos="885"/>
        </w:tabs>
        <w:spacing w:before="15"/>
        <w:rPr>
          <w:sz w:val="20"/>
        </w:rPr>
      </w:pPr>
      <w:r>
        <w:rPr>
          <w:sz w:val="20"/>
        </w:rPr>
        <w:t>Libraries:</w:t>
      </w:r>
      <w:r>
        <w:rPr>
          <w:spacing w:val="-10"/>
          <w:sz w:val="20"/>
        </w:rPr>
        <w:t xml:space="preserve"> </w:t>
      </w:r>
      <w:r>
        <w:rPr>
          <w:sz w:val="20"/>
        </w:rPr>
        <w:t>Scikit-learn,</w:t>
      </w:r>
      <w:r>
        <w:rPr>
          <w:spacing w:val="-9"/>
          <w:sz w:val="20"/>
        </w:rPr>
        <w:t xml:space="preserve"> </w:t>
      </w:r>
      <w:r>
        <w:rPr>
          <w:sz w:val="20"/>
        </w:rPr>
        <w:t>Pandas,</w:t>
      </w:r>
      <w:r>
        <w:rPr>
          <w:spacing w:val="-11"/>
          <w:sz w:val="20"/>
        </w:rPr>
        <w:t xml:space="preserve"> </w:t>
      </w:r>
      <w:r>
        <w:rPr>
          <w:sz w:val="20"/>
        </w:rPr>
        <w:t>NumPy,</w:t>
      </w:r>
      <w:r>
        <w:rPr>
          <w:spacing w:val="-11"/>
          <w:sz w:val="20"/>
        </w:rPr>
        <w:t xml:space="preserve"> </w:t>
      </w:r>
      <w:r>
        <w:rPr>
          <w:spacing w:val="-2"/>
          <w:sz w:val="20"/>
        </w:rPr>
        <w:t>Matplotlib</w:t>
      </w:r>
    </w:p>
    <w:p w14:paraId="356F42B6" w14:textId="77777777" w:rsidR="00262E60" w:rsidRDefault="00A10051">
      <w:pPr>
        <w:pStyle w:val="ListParagraph"/>
        <w:numPr>
          <w:ilvl w:val="2"/>
          <w:numId w:val="5"/>
        </w:numPr>
        <w:tabs>
          <w:tab w:val="left" w:pos="885"/>
        </w:tabs>
        <w:spacing w:before="14"/>
        <w:rPr>
          <w:sz w:val="20"/>
        </w:rPr>
      </w:pPr>
      <w:r>
        <w:rPr>
          <w:sz w:val="20"/>
        </w:rPr>
        <w:t>Hardware:</w:t>
      </w:r>
      <w:r>
        <w:rPr>
          <w:spacing w:val="-5"/>
          <w:sz w:val="20"/>
        </w:rPr>
        <w:t xml:space="preserve"> </w:t>
      </w:r>
      <w:r>
        <w:rPr>
          <w:sz w:val="20"/>
        </w:rPr>
        <w:t>Intel</w:t>
      </w:r>
      <w:r>
        <w:rPr>
          <w:spacing w:val="-6"/>
          <w:sz w:val="20"/>
        </w:rPr>
        <w:t xml:space="preserve"> </w:t>
      </w:r>
      <w:r>
        <w:rPr>
          <w:sz w:val="20"/>
        </w:rPr>
        <w:t>i5/7</w:t>
      </w:r>
      <w:r>
        <w:rPr>
          <w:spacing w:val="-7"/>
          <w:sz w:val="20"/>
        </w:rPr>
        <w:t xml:space="preserve"> </w:t>
      </w:r>
      <w:r>
        <w:rPr>
          <w:sz w:val="20"/>
        </w:rPr>
        <w:t>Processor</w:t>
      </w:r>
      <w:r>
        <w:rPr>
          <w:spacing w:val="-7"/>
          <w:sz w:val="20"/>
        </w:rPr>
        <w:t xml:space="preserve"> </w:t>
      </w:r>
      <w:r>
        <w:rPr>
          <w:sz w:val="20"/>
        </w:rPr>
        <w:t>with</w:t>
      </w:r>
      <w:r>
        <w:rPr>
          <w:spacing w:val="-7"/>
          <w:sz w:val="20"/>
        </w:rPr>
        <w:t xml:space="preserve"> </w:t>
      </w:r>
      <w:r>
        <w:rPr>
          <w:sz w:val="20"/>
        </w:rPr>
        <w:t>≥8GB</w:t>
      </w:r>
      <w:r>
        <w:rPr>
          <w:spacing w:val="-6"/>
          <w:sz w:val="20"/>
        </w:rPr>
        <w:t xml:space="preserve"> </w:t>
      </w:r>
      <w:r>
        <w:rPr>
          <w:sz w:val="20"/>
        </w:rPr>
        <w:t>RAM</w:t>
      </w:r>
      <w:r>
        <w:rPr>
          <w:spacing w:val="-7"/>
          <w:sz w:val="20"/>
        </w:rPr>
        <w:t xml:space="preserve"> </w:t>
      </w:r>
      <w:r>
        <w:rPr>
          <w:sz w:val="20"/>
        </w:rPr>
        <w:t>(minimum</w:t>
      </w:r>
      <w:r>
        <w:rPr>
          <w:spacing w:val="-4"/>
          <w:sz w:val="20"/>
        </w:rPr>
        <w:t xml:space="preserve"> </w:t>
      </w:r>
      <w:r>
        <w:rPr>
          <w:sz w:val="20"/>
        </w:rPr>
        <w:t>spec</w:t>
      </w:r>
      <w:r>
        <w:rPr>
          <w:spacing w:val="-8"/>
          <w:sz w:val="20"/>
        </w:rPr>
        <w:t xml:space="preserve"> </w:t>
      </w:r>
      <w:r>
        <w:rPr>
          <w:sz w:val="20"/>
        </w:rPr>
        <w:t>for</w:t>
      </w:r>
      <w:r>
        <w:rPr>
          <w:spacing w:val="-7"/>
          <w:sz w:val="20"/>
        </w:rPr>
        <w:t xml:space="preserve"> </w:t>
      </w:r>
      <w:r>
        <w:rPr>
          <w:sz w:val="20"/>
        </w:rPr>
        <w:t>training</w:t>
      </w:r>
      <w:r>
        <w:rPr>
          <w:spacing w:val="-7"/>
          <w:sz w:val="20"/>
        </w:rPr>
        <w:t xml:space="preserve"> </w:t>
      </w:r>
      <w:r>
        <w:rPr>
          <w:sz w:val="20"/>
        </w:rPr>
        <w:t>random</w:t>
      </w:r>
      <w:r>
        <w:rPr>
          <w:spacing w:val="-6"/>
          <w:sz w:val="20"/>
        </w:rPr>
        <w:t xml:space="preserve"> </w:t>
      </w:r>
      <w:r>
        <w:rPr>
          <w:spacing w:val="-2"/>
          <w:sz w:val="20"/>
        </w:rPr>
        <w:t>forests)</w:t>
      </w:r>
    </w:p>
    <w:p w14:paraId="085F0C06" w14:textId="77777777" w:rsidR="00262E60" w:rsidRDefault="00262E60">
      <w:pPr>
        <w:pStyle w:val="BodyText"/>
      </w:pPr>
    </w:p>
    <w:p w14:paraId="415CF5BB" w14:textId="77777777" w:rsidR="00262E60" w:rsidRDefault="00262E60">
      <w:pPr>
        <w:pStyle w:val="BodyText"/>
        <w:spacing w:before="191"/>
      </w:pPr>
    </w:p>
    <w:p w14:paraId="264BDF93" w14:textId="77777777" w:rsidR="00262E60" w:rsidRDefault="00A10051">
      <w:pPr>
        <w:pStyle w:val="Heading1"/>
        <w:numPr>
          <w:ilvl w:val="0"/>
          <w:numId w:val="5"/>
        </w:numPr>
        <w:tabs>
          <w:tab w:val="left" w:pos="355"/>
        </w:tabs>
        <w:spacing w:before="1"/>
        <w:ind w:left="355" w:hanging="219"/>
        <w:jc w:val="left"/>
        <w:rPr>
          <w:sz w:val="20"/>
        </w:rPr>
      </w:pPr>
      <w:r>
        <w:t>RESULT</w:t>
      </w:r>
      <w:r>
        <w:rPr>
          <w:spacing w:val="-5"/>
        </w:rPr>
        <w:t xml:space="preserve"> </w:t>
      </w:r>
      <w:r>
        <w:t>AND</w:t>
      </w:r>
      <w:r>
        <w:rPr>
          <w:spacing w:val="-6"/>
        </w:rPr>
        <w:t xml:space="preserve"> </w:t>
      </w:r>
      <w:r>
        <w:rPr>
          <w:spacing w:val="-2"/>
        </w:rPr>
        <w:t>DISCUSSION</w:t>
      </w:r>
    </w:p>
    <w:p w14:paraId="47CCDFAC" w14:textId="77777777" w:rsidR="00262E60" w:rsidRDefault="00262E60">
      <w:pPr>
        <w:pStyle w:val="BodyText"/>
        <w:rPr>
          <w:rFonts w:ascii="Arial"/>
          <w:b/>
          <w:sz w:val="22"/>
        </w:rPr>
      </w:pPr>
    </w:p>
    <w:p w14:paraId="19AD9816" w14:textId="77777777" w:rsidR="00262E60" w:rsidRDefault="00262E60">
      <w:pPr>
        <w:pStyle w:val="BodyText"/>
        <w:rPr>
          <w:rFonts w:ascii="Arial"/>
          <w:b/>
          <w:sz w:val="22"/>
        </w:rPr>
      </w:pPr>
    </w:p>
    <w:p w14:paraId="33B04C39" w14:textId="77777777" w:rsidR="00262E60" w:rsidRDefault="00262E60">
      <w:pPr>
        <w:pStyle w:val="BodyText"/>
        <w:spacing w:before="24"/>
        <w:rPr>
          <w:rFonts w:ascii="Arial"/>
          <w:b/>
          <w:sz w:val="22"/>
        </w:rPr>
      </w:pPr>
    </w:p>
    <w:p w14:paraId="0D690472" w14:textId="77777777" w:rsidR="00262E60" w:rsidRDefault="00A10051">
      <w:pPr>
        <w:pStyle w:val="BodyText"/>
        <w:spacing w:before="1" w:line="249" w:lineRule="auto"/>
        <w:ind w:left="160" w:right="158" w:hanging="10"/>
        <w:jc w:val="both"/>
      </w:pPr>
      <w:r>
        <w:t>The performance evaluation of the developed machine learning models revealed significant insights into the effectiveness of predictive modeling for assembly time estimation. Among the various regression models implemented—Linear Regression, Decision Tree Regressor, Random Forest Regressor, and Gradient Boosted Trees—the Random Forest Regressor exhibited the highest predictive accuracy. It achieved a Mean Absolute Error (MAE) of 2.1 minutes, a Root Mean Squared Error (RMSE) of 3.0 minutes, and an R² score of 0.89, indicating that the model could explain approximately 89% of the variance in the assembly time data. These metrics demonstrate that the model provides robust and reliable predictions across diverse assembly scenarios.</w:t>
      </w:r>
    </w:p>
    <w:p w14:paraId="10DC45CF" w14:textId="77777777" w:rsidR="00262E60" w:rsidRDefault="00262E60">
      <w:pPr>
        <w:pStyle w:val="BodyText"/>
        <w:spacing w:before="52"/>
      </w:pPr>
    </w:p>
    <w:p w14:paraId="6D6ED91C" w14:textId="77777777" w:rsidR="00262E60" w:rsidRDefault="00A10051">
      <w:pPr>
        <w:pStyle w:val="BodyText"/>
        <w:spacing w:line="252" w:lineRule="auto"/>
        <w:ind w:left="160" w:right="156" w:hanging="10"/>
        <w:jc w:val="both"/>
      </w:pPr>
      <w:r>
        <w:t>One</w:t>
      </w:r>
      <w:r>
        <w:rPr>
          <w:spacing w:val="-13"/>
        </w:rPr>
        <w:t xml:space="preserve"> </w:t>
      </w:r>
      <w:r>
        <w:t>of</w:t>
      </w:r>
      <w:r>
        <w:rPr>
          <w:spacing w:val="-10"/>
        </w:rPr>
        <w:t xml:space="preserve"> </w:t>
      </w:r>
      <w:r>
        <w:t>the</w:t>
      </w:r>
      <w:r>
        <w:rPr>
          <w:spacing w:val="-10"/>
        </w:rPr>
        <w:t xml:space="preserve"> </w:t>
      </w:r>
      <w:r>
        <w:t>key</w:t>
      </w:r>
      <w:r>
        <w:rPr>
          <w:spacing w:val="-14"/>
        </w:rPr>
        <w:t xml:space="preserve"> </w:t>
      </w:r>
      <w:r>
        <w:t>advantages</w:t>
      </w:r>
      <w:r>
        <w:rPr>
          <w:spacing w:val="-8"/>
        </w:rPr>
        <w:t xml:space="preserve"> </w:t>
      </w:r>
      <w:r>
        <w:t>of</w:t>
      </w:r>
      <w:r>
        <w:rPr>
          <w:spacing w:val="-10"/>
        </w:rPr>
        <w:t xml:space="preserve"> </w:t>
      </w:r>
      <w:r>
        <w:t>the</w:t>
      </w:r>
      <w:r>
        <w:rPr>
          <w:spacing w:val="-10"/>
        </w:rPr>
        <w:t xml:space="preserve"> </w:t>
      </w:r>
      <w:r>
        <w:t>Random</w:t>
      </w:r>
      <w:r>
        <w:rPr>
          <w:spacing w:val="-8"/>
        </w:rPr>
        <w:t xml:space="preserve"> </w:t>
      </w:r>
      <w:r>
        <w:t>Forest</w:t>
      </w:r>
      <w:r>
        <w:rPr>
          <w:spacing w:val="-12"/>
        </w:rPr>
        <w:t xml:space="preserve"> </w:t>
      </w:r>
      <w:r>
        <w:t>model</w:t>
      </w:r>
      <w:r>
        <w:rPr>
          <w:spacing w:val="-10"/>
        </w:rPr>
        <w:t xml:space="preserve"> </w:t>
      </w:r>
      <w:r>
        <w:t>was</w:t>
      </w:r>
      <w:r>
        <w:rPr>
          <w:spacing w:val="-11"/>
        </w:rPr>
        <w:t xml:space="preserve"> </w:t>
      </w:r>
      <w:r>
        <w:t>its</w:t>
      </w:r>
      <w:r>
        <w:rPr>
          <w:spacing w:val="-11"/>
        </w:rPr>
        <w:t xml:space="preserve"> </w:t>
      </w:r>
      <w:r>
        <w:t>ability</w:t>
      </w:r>
      <w:r>
        <w:rPr>
          <w:spacing w:val="-13"/>
        </w:rPr>
        <w:t xml:space="preserve"> </w:t>
      </w:r>
      <w:r>
        <w:t>to</w:t>
      </w:r>
      <w:r>
        <w:rPr>
          <w:spacing w:val="-10"/>
        </w:rPr>
        <w:t xml:space="preserve"> </w:t>
      </w:r>
      <w:r>
        <w:t>assess</w:t>
      </w:r>
      <w:r>
        <w:rPr>
          <w:spacing w:val="-10"/>
        </w:rPr>
        <w:t xml:space="preserve"> </w:t>
      </w:r>
      <w:r>
        <w:t>the</w:t>
      </w:r>
      <w:r>
        <w:rPr>
          <w:spacing w:val="-12"/>
        </w:rPr>
        <w:t xml:space="preserve"> </w:t>
      </w:r>
      <w:r>
        <w:t>relative</w:t>
      </w:r>
      <w:r>
        <w:rPr>
          <w:spacing w:val="-10"/>
        </w:rPr>
        <w:t xml:space="preserve"> </w:t>
      </w:r>
      <w:r>
        <w:t>importance of various input features. The feature importance analysis showed that part count and type of joining method were the most significant contributors to assembly</w:t>
      </w:r>
      <w:r>
        <w:rPr>
          <w:spacing w:val="-2"/>
        </w:rPr>
        <w:t xml:space="preserve"> </w:t>
      </w:r>
      <w:r>
        <w:t>time. Specifically, assemblies with a larger number of parts or involving time-intensive joining methods (e.g., welding, adhesive bonding) required longer assembly durations. In contrast, simpler joining techniques like snap-fits or standard fasteners resulted in reduced assembly time. Furthermore, the analysis highlighted that tight tolerances (especially</w:t>
      </w:r>
      <w:r>
        <w:rPr>
          <w:spacing w:val="-14"/>
        </w:rPr>
        <w:t xml:space="preserve"> </w:t>
      </w:r>
      <w:r>
        <w:t>those</w:t>
      </w:r>
      <w:r>
        <w:rPr>
          <w:spacing w:val="-14"/>
        </w:rPr>
        <w:t xml:space="preserve"> </w:t>
      </w:r>
      <w:r>
        <w:t>below</w:t>
      </w:r>
      <w:r>
        <w:rPr>
          <w:spacing w:val="-14"/>
        </w:rPr>
        <w:t xml:space="preserve"> </w:t>
      </w:r>
      <w:r>
        <w:t>50</w:t>
      </w:r>
      <w:r>
        <w:rPr>
          <w:spacing w:val="-14"/>
        </w:rPr>
        <w:t xml:space="preserve"> </w:t>
      </w:r>
      <w:r>
        <w:t>µm)</w:t>
      </w:r>
      <w:r>
        <w:rPr>
          <w:spacing w:val="-14"/>
        </w:rPr>
        <w:t xml:space="preserve"> </w:t>
      </w:r>
      <w:r>
        <w:t>added</w:t>
      </w:r>
      <w:r>
        <w:rPr>
          <w:spacing w:val="-14"/>
        </w:rPr>
        <w:t xml:space="preserve"> </w:t>
      </w:r>
      <w:r>
        <w:t>complexity</w:t>
      </w:r>
      <w:r>
        <w:rPr>
          <w:spacing w:val="-14"/>
        </w:rPr>
        <w:t xml:space="preserve"> </w:t>
      </w:r>
      <w:r>
        <w:t>to</w:t>
      </w:r>
      <w:r>
        <w:rPr>
          <w:spacing w:val="-14"/>
        </w:rPr>
        <w:t xml:space="preserve"> </w:t>
      </w:r>
      <w:r>
        <w:t>the</w:t>
      </w:r>
      <w:r>
        <w:rPr>
          <w:spacing w:val="-14"/>
        </w:rPr>
        <w:t xml:space="preserve"> </w:t>
      </w:r>
      <w:r>
        <w:t>assembly</w:t>
      </w:r>
      <w:r>
        <w:rPr>
          <w:spacing w:val="-13"/>
        </w:rPr>
        <w:t xml:space="preserve"> </w:t>
      </w:r>
      <w:r>
        <w:t>process,</w:t>
      </w:r>
      <w:r>
        <w:rPr>
          <w:spacing w:val="-14"/>
        </w:rPr>
        <w:t xml:space="preserve"> </w:t>
      </w:r>
      <w:r>
        <w:t>often</w:t>
      </w:r>
      <w:r>
        <w:rPr>
          <w:spacing w:val="-14"/>
        </w:rPr>
        <w:t xml:space="preserve"> </w:t>
      </w:r>
      <w:r>
        <w:t>necessitating</w:t>
      </w:r>
      <w:r>
        <w:rPr>
          <w:spacing w:val="-14"/>
        </w:rPr>
        <w:t xml:space="preserve"> </w:t>
      </w:r>
      <w:r>
        <w:t>precision alignment and increased manual effort, which in turn extended assembly duration.</w:t>
      </w:r>
    </w:p>
    <w:p w14:paraId="508BE8E1" w14:textId="77777777" w:rsidR="00262E60" w:rsidRDefault="00262E60">
      <w:pPr>
        <w:pStyle w:val="BodyText"/>
        <w:spacing w:before="35"/>
      </w:pPr>
    </w:p>
    <w:p w14:paraId="2271D42F" w14:textId="77777777" w:rsidR="00262E60" w:rsidRDefault="00A10051">
      <w:pPr>
        <w:pStyle w:val="BodyText"/>
        <w:spacing w:line="252" w:lineRule="auto"/>
        <w:ind w:left="160" w:right="154" w:hanging="10"/>
        <w:jc w:val="both"/>
      </w:pPr>
      <w:r>
        <w:t>Compared to traditional rule-based DFMA estimation techniques, the machine learning approach offered greater adaptability and granularity. While conventional DFMA tools typically rely on static penalty scores or lookup tables, the data-driven models in this study provided dynamic and context sensitive predictions. This flexibility is particularly valuable in modern manufacturing environments where</w:t>
      </w:r>
      <w:r>
        <w:rPr>
          <w:spacing w:val="-10"/>
        </w:rPr>
        <w:t xml:space="preserve"> </w:t>
      </w:r>
      <w:r>
        <w:t>product</w:t>
      </w:r>
      <w:r>
        <w:rPr>
          <w:spacing w:val="-13"/>
        </w:rPr>
        <w:t xml:space="preserve"> </w:t>
      </w:r>
      <w:r>
        <w:t>configurations</w:t>
      </w:r>
      <w:r>
        <w:rPr>
          <w:spacing w:val="-11"/>
        </w:rPr>
        <w:t xml:space="preserve"> </w:t>
      </w:r>
      <w:r>
        <w:t>change</w:t>
      </w:r>
      <w:r>
        <w:rPr>
          <w:spacing w:val="-13"/>
        </w:rPr>
        <w:t xml:space="preserve"> </w:t>
      </w:r>
      <w:r>
        <w:t>frequently,</w:t>
      </w:r>
      <w:r>
        <w:rPr>
          <w:spacing w:val="-10"/>
        </w:rPr>
        <w:t xml:space="preserve"> </w:t>
      </w:r>
      <w:r>
        <w:t>and</w:t>
      </w:r>
      <w:r>
        <w:rPr>
          <w:spacing w:val="-13"/>
        </w:rPr>
        <w:t xml:space="preserve"> </w:t>
      </w:r>
      <w:r>
        <w:t>there</w:t>
      </w:r>
      <w:r>
        <w:rPr>
          <w:spacing w:val="-12"/>
        </w:rPr>
        <w:t xml:space="preserve"> </w:t>
      </w:r>
      <w:r>
        <w:t>is</w:t>
      </w:r>
      <w:r>
        <w:rPr>
          <w:spacing w:val="-9"/>
        </w:rPr>
        <w:t xml:space="preserve"> </w:t>
      </w:r>
      <w:r>
        <w:t>a</w:t>
      </w:r>
      <w:r>
        <w:rPr>
          <w:spacing w:val="-10"/>
        </w:rPr>
        <w:t xml:space="preserve"> </w:t>
      </w:r>
      <w:r>
        <w:t>need</w:t>
      </w:r>
      <w:r>
        <w:rPr>
          <w:spacing w:val="-13"/>
        </w:rPr>
        <w:t xml:space="preserve"> </w:t>
      </w:r>
      <w:r>
        <w:t>for</w:t>
      </w:r>
      <w:r>
        <w:rPr>
          <w:spacing w:val="-12"/>
        </w:rPr>
        <w:t xml:space="preserve"> </w:t>
      </w:r>
      <w:r>
        <w:t>rapid</w:t>
      </w:r>
      <w:r>
        <w:rPr>
          <w:spacing w:val="-11"/>
        </w:rPr>
        <w:t xml:space="preserve"> </w:t>
      </w:r>
      <w:r>
        <w:t>and</w:t>
      </w:r>
      <w:r>
        <w:rPr>
          <w:spacing w:val="-11"/>
        </w:rPr>
        <w:t xml:space="preserve"> </w:t>
      </w:r>
      <w:r>
        <w:t>accurate</w:t>
      </w:r>
      <w:r>
        <w:rPr>
          <w:spacing w:val="-13"/>
        </w:rPr>
        <w:t xml:space="preserve"> </w:t>
      </w:r>
      <w:r>
        <w:t>estimations.</w:t>
      </w:r>
    </w:p>
    <w:p w14:paraId="03E5DDC1" w14:textId="77777777" w:rsidR="00262E60" w:rsidRDefault="00262E60">
      <w:pPr>
        <w:pStyle w:val="BodyText"/>
        <w:spacing w:before="36"/>
      </w:pPr>
    </w:p>
    <w:p w14:paraId="2478DDF4" w14:textId="77777777" w:rsidR="00262E60" w:rsidRDefault="00A10051">
      <w:pPr>
        <w:pStyle w:val="BodyText"/>
        <w:spacing w:line="249" w:lineRule="auto"/>
        <w:ind w:left="160" w:right="157" w:hanging="10"/>
        <w:jc w:val="both"/>
      </w:pPr>
      <w:r>
        <w:t>In</w:t>
      </w:r>
      <w:r>
        <w:rPr>
          <w:spacing w:val="-2"/>
        </w:rPr>
        <w:t xml:space="preserve"> </w:t>
      </w:r>
      <w:r>
        <w:t>addition</w:t>
      </w:r>
      <w:r>
        <w:rPr>
          <w:spacing w:val="-3"/>
        </w:rPr>
        <w:t xml:space="preserve"> </w:t>
      </w:r>
      <w:r>
        <w:t>to</w:t>
      </w:r>
      <w:r>
        <w:rPr>
          <w:spacing w:val="-2"/>
        </w:rPr>
        <w:t xml:space="preserve"> </w:t>
      </w:r>
      <w:r>
        <w:t>quantitative</w:t>
      </w:r>
      <w:r>
        <w:rPr>
          <w:spacing w:val="-2"/>
        </w:rPr>
        <w:t xml:space="preserve"> </w:t>
      </w:r>
      <w:r>
        <w:t>performance,</w:t>
      </w:r>
      <w:r>
        <w:rPr>
          <w:spacing w:val="-2"/>
        </w:rPr>
        <w:t xml:space="preserve"> </w:t>
      </w:r>
      <w:r>
        <w:t>the</w:t>
      </w:r>
      <w:r>
        <w:rPr>
          <w:spacing w:val="-5"/>
        </w:rPr>
        <w:t xml:space="preserve"> </w:t>
      </w:r>
      <w:r>
        <w:t>model's interpretability</w:t>
      </w:r>
      <w:r>
        <w:rPr>
          <w:spacing w:val="-5"/>
        </w:rPr>
        <w:t xml:space="preserve"> </w:t>
      </w:r>
      <w:r>
        <w:t>allowed</w:t>
      </w:r>
      <w:r>
        <w:rPr>
          <w:spacing w:val="-2"/>
        </w:rPr>
        <w:t xml:space="preserve"> </w:t>
      </w:r>
      <w:r>
        <w:t>engineers and</w:t>
      </w:r>
      <w:r>
        <w:rPr>
          <w:spacing w:val="-2"/>
        </w:rPr>
        <w:t xml:space="preserve"> </w:t>
      </w:r>
      <w:r>
        <w:t>designers</w:t>
      </w:r>
      <w:r>
        <w:rPr>
          <w:spacing w:val="-1"/>
        </w:rPr>
        <w:t xml:space="preserve"> </w:t>
      </w:r>
      <w:r>
        <w:t>to understand</w:t>
      </w:r>
      <w:r>
        <w:rPr>
          <w:spacing w:val="-11"/>
        </w:rPr>
        <w:t xml:space="preserve"> </w:t>
      </w:r>
      <w:r>
        <w:t>which</w:t>
      </w:r>
      <w:r>
        <w:rPr>
          <w:spacing w:val="-10"/>
        </w:rPr>
        <w:t xml:space="preserve"> </w:t>
      </w:r>
      <w:r>
        <w:t>aspects</w:t>
      </w:r>
      <w:r>
        <w:rPr>
          <w:spacing w:val="-9"/>
        </w:rPr>
        <w:t xml:space="preserve"> </w:t>
      </w:r>
      <w:r>
        <w:t>of</w:t>
      </w:r>
      <w:r>
        <w:rPr>
          <w:spacing w:val="-10"/>
        </w:rPr>
        <w:t xml:space="preserve"> </w:t>
      </w:r>
      <w:r>
        <w:t>their</w:t>
      </w:r>
      <w:r>
        <w:rPr>
          <w:spacing w:val="-11"/>
        </w:rPr>
        <w:t xml:space="preserve"> </w:t>
      </w:r>
      <w:r>
        <w:t>designs</w:t>
      </w:r>
      <w:r>
        <w:rPr>
          <w:spacing w:val="-9"/>
        </w:rPr>
        <w:t xml:space="preserve"> </w:t>
      </w:r>
      <w:r>
        <w:t>were</w:t>
      </w:r>
      <w:r>
        <w:rPr>
          <w:spacing w:val="-12"/>
        </w:rPr>
        <w:t xml:space="preserve"> </w:t>
      </w:r>
      <w:r>
        <w:t>contributing</w:t>
      </w:r>
      <w:r>
        <w:rPr>
          <w:spacing w:val="-10"/>
        </w:rPr>
        <w:t xml:space="preserve"> </w:t>
      </w:r>
      <w:r>
        <w:t>disproportionately</w:t>
      </w:r>
      <w:r>
        <w:rPr>
          <w:spacing w:val="-14"/>
        </w:rPr>
        <w:t xml:space="preserve"> </w:t>
      </w:r>
      <w:r>
        <w:t>to</w:t>
      </w:r>
      <w:r>
        <w:rPr>
          <w:spacing w:val="-10"/>
        </w:rPr>
        <w:t xml:space="preserve"> </w:t>
      </w:r>
      <w:r>
        <w:t>assembly</w:t>
      </w:r>
      <w:r>
        <w:rPr>
          <w:spacing w:val="-14"/>
        </w:rPr>
        <w:t xml:space="preserve"> </w:t>
      </w:r>
      <w:r>
        <w:t>complexity. This insight enabled targeted design modifications such as reducing the number of parts, opting for standardized joining methods, or relaxing unnecessary tolerances—all in alignment with DFMA best practices. Overall, the study demonstrated that machine learning models, particularly ensemble methods like Random Forests, are highly effective in predicting assembly time and offer actionable insights that can directly improve product manufacturability and cost-efficiency.</w:t>
      </w:r>
    </w:p>
    <w:p w14:paraId="4BE78CE4" w14:textId="77777777" w:rsidR="00262E60" w:rsidRDefault="00262E60">
      <w:pPr>
        <w:pStyle w:val="BodyText"/>
        <w:spacing w:line="249" w:lineRule="auto"/>
        <w:jc w:val="both"/>
        <w:sectPr w:rsidR="00262E60">
          <w:pgSz w:w="11910" w:h="16840"/>
          <w:pgMar w:top="620" w:right="1275" w:bottom="280" w:left="1275" w:header="98" w:footer="0" w:gutter="0"/>
          <w:cols w:space="720"/>
        </w:sectPr>
      </w:pPr>
    </w:p>
    <w:p w14:paraId="0D14E9F6" w14:textId="77777777" w:rsidR="00262E60" w:rsidRDefault="00262E60">
      <w:pPr>
        <w:pStyle w:val="BodyText"/>
        <w:rPr>
          <w:sz w:val="22"/>
        </w:rPr>
      </w:pPr>
    </w:p>
    <w:p w14:paraId="766041C1" w14:textId="77777777" w:rsidR="00262E60" w:rsidRDefault="00262E60">
      <w:pPr>
        <w:pStyle w:val="BodyText"/>
        <w:rPr>
          <w:sz w:val="22"/>
        </w:rPr>
      </w:pPr>
    </w:p>
    <w:p w14:paraId="65C77C93" w14:textId="77777777" w:rsidR="00262E60" w:rsidRDefault="00262E60">
      <w:pPr>
        <w:pStyle w:val="BodyText"/>
        <w:rPr>
          <w:sz w:val="22"/>
        </w:rPr>
      </w:pPr>
    </w:p>
    <w:p w14:paraId="31031029" w14:textId="77777777" w:rsidR="00262E60" w:rsidRDefault="00262E60">
      <w:pPr>
        <w:pStyle w:val="BodyText"/>
        <w:rPr>
          <w:sz w:val="22"/>
        </w:rPr>
      </w:pPr>
    </w:p>
    <w:p w14:paraId="5D8FB8EE" w14:textId="77777777" w:rsidR="00262E60" w:rsidRDefault="00262E60">
      <w:pPr>
        <w:pStyle w:val="BodyText"/>
        <w:spacing w:before="199"/>
        <w:rPr>
          <w:sz w:val="22"/>
        </w:rPr>
      </w:pPr>
    </w:p>
    <w:p w14:paraId="6DB6599A" w14:textId="77777777" w:rsidR="00262E60" w:rsidRDefault="00A10051">
      <w:pPr>
        <w:pStyle w:val="Heading1"/>
        <w:numPr>
          <w:ilvl w:val="0"/>
          <w:numId w:val="5"/>
        </w:numPr>
        <w:tabs>
          <w:tab w:val="left" w:pos="504"/>
        </w:tabs>
        <w:spacing w:before="1"/>
        <w:ind w:left="504" w:hanging="368"/>
        <w:jc w:val="left"/>
      </w:pPr>
      <w:r>
        <w:t>EXPERENTIAL</w:t>
      </w:r>
      <w:r>
        <w:rPr>
          <w:spacing w:val="-13"/>
        </w:rPr>
        <w:t xml:space="preserve"> </w:t>
      </w:r>
      <w:r>
        <w:rPr>
          <w:spacing w:val="-4"/>
        </w:rPr>
        <w:t>TASK</w:t>
      </w:r>
    </w:p>
    <w:p w14:paraId="07984C4E" w14:textId="77777777" w:rsidR="00262E60" w:rsidRDefault="00262E60">
      <w:pPr>
        <w:pStyle w:val="BodyText"/>
        <w:rPr>
          <w:rFonts w:ascii="Arial"/>
          <w:b/>
          <w:sz w:val="22"/>
        </w:rPr>
      </w:pPr>
    </w:p>
    <w:p w14:paraId="78B3FA6A" w14:textId="77777777" w:rsidR="00262E60" w:rsidRDefault="00262E60">
      <w:pPr>
        <w:pStyle w:val="BodyText"/>
        <w:spacing w:before="61"/>
        <w:rPr>
          <w:rFonts w:ascii="Arial"/>
          <w:b/>
          <w:sz w:val="22"/>
        </w:rPr>
      </w:pPr>
    </w:p>
    <w:p w14:paraId="2B9AA98C" w14:textId="77777777" w:rsidR="00262E60" w:rsidRDefault="00A10051">
      <w:pPr>
        <w:pStyle w:val="BodyText"/>
        <w:spacing w:line="252" w:lineRule="auto"/>
        <w:ind w:left="160" w:right="158" w:hanging="10"/>
        <w:jc w:val="both"/>
      </w:pPr>
      <w:r>
        <w:t>To</w:t>
      </w:r>
      <w:r>
        <w:rPr>
          <w:spacing w:val="-11"/>
        </w:rPr>
        <w:t xml:space="preserve"> </w:t>
      </w:r>
      <w:r>
        <w:t>bridge</w:t>
      </w:r>
      <w:r>
        <w:rPr>
          <w:spacing w:val="-11"/>
        </w:rPr>
        <w:t xml:space="preserve"> </w:t>
      </w:r>
      <w:r>
        <w:t>the</w:t>
      </w:r>
      <w:r>
        <w:rPr>
          <w:spacing w:val="-10"/>
        </w:rPr>
        <w:t xml:space="preserve"> </w:t>
      </w:r>
      <w:r>
        <w:t>gap</w:t>
      </w:r>
      <w:r>
        <w:rPr>
          <w:spacing w:val="-9"/>
        </w:rPr>
        <w:t xml:space="preserve"> </w:t>
      </w:r>
      <w:r>
        <w:t>between</w:t>
      </w:r>
      <w:r>
        <w:rPr>
          <w:spacing w:val="-7"/>
        </w:rPr>
        <w:t xml:space="preserve"> </w:t>
      </w:r>
      <w:r>
        <w:t>theoretical</w:t>
      </w:r>
      <w:r>
        <w:rPr>
          <w:spacing w:val="-12"/>
        </w:rPr>
        <w:t xml:space="preserve"> </w:t>
      </w:r>
      <w:r>
        <w:t>understanding</w:t>
      </w:r>
      <w:r>
        <w:rPr>
          <w:spacing w:val="-10"/>
        </w:rPr>
        <w:t xml:space="preserve"> </w:t>
      </w:r>
      <w:r>
        <w:t>and</w:t>
      </w:r>
      <w:r>
        <w:rPr>
          <w:spacing w:val="-9"/>
        </w:rPr>
        <w:t xml:space="preserve"> </w:t>
      </w:r>
      <w:r>
        <w:t>practical</w:t>
      </w:r>
      <w:r>
        <w:rPr>
          <w:spacing w:val="-10"/>
        </w:rPr>
        <w:t xml:space="preserve"> </w:t>
      </w:r>
      <w:r>
        <w:t>application,</w:t>
      </w:r>
      <w:r>
        <w:rPr>
          <w:spacing w:val="-9"/>
        </w:rPr>
        <w:t xml:space="preserve"> </w:t>
      </w:r>
      <w:r>
        <w:t>an</w:t>
      </w:r>
      <w:r>
        <w:rPr>
          <w:spacing w:val="-7"/>
        </w:rPr>
        <w:t xml:space="preserve"> </w:t>
      </w:r>
      <w:r>
        <w:t>experiential</w:t>
      </w:r>
      <w:r>
        <w:rPr>
          <w:spacing w:val="-10"/>
        </w:rPr>
        <w:t xml:space="preserve"> </w:t>
      </w:r>
      <w:r>
        <w:t>task</w:t>
      </w:r>
      <w:r>
        <w:rPr>
          <w:spacing w:val="-8"/>
        </w:rPr>
        <w:t xml:space="preserve"> </w:t>
      </w:r>
      <w:r>
        <w:t>was undertaken</w:t>
      </w:r>
      <w:r>
        <w:rPr>
          <w:spacing w:val="-11"/>
        </w:rPr>
        <w:t xml:space="preserve"> </w:t>
      </w:r>
      <w:r>
        <w:t>as</w:t>
      </w:r>
      <w:r>
        <w:rPr>
          <w:spacing w:val="-9"/>
        </w:rPr>
        <w:t xml:space="preserve"> </w:t>
      </w:r>
      <w:r>
        <w:t>part</w:t>
      </w:r>
      <w:r>
        <w:rPr>
          <w:spacing w:val="-8"/>
        </w:rPr>
        <w:t xml:space="preserve"> </w:t>
      </w:r>
      <w:r>
        <w:t>of</w:t>
      </w:r>
      <w:r>
        <w:rPr>
          <w:spacing w:val="-8"/>
        </w:rPr>
        <w:t xml:space="preserve"> </w:t>
      </w:r>
      <w:r>
        <w:t>this</w:t>
      </w:r>
      <w:r>
        <w:rPr>
          <w:spacing w:val="-9"/>
        </w:rPr>
        <w:t xml:space="preserve"> </w:t>
      </w:r>
      <w:r>
        <w:t>study.</w:t>
      </w:r>
      <w:r>
        <w:rPr>
          <w:spacing w:val="-8"/>
        </w:rPr>
        <w:t xml:space="preserve"> </w:t>
      </w:r>
      <w:r>
        <w:t>The</w:t>
      </w:r>
      <w:r>
        <w:rPr>
          <w:spacing w:val="-11"/>
        </w:rPr>
        <w:t xml:space="preserve"> </w:t>
      </w:r>
      <w:r>
        <w:t>objective</w:t>
      </w:r>
      <w:r>
        <w:rPr>
          <w:spacing w:val="-8"/>
        </w:rPr>
        <w:t xml:space="preserve"> </w:t>
      </w:r>
      <w:r>
        <w:t>was</w:t>
      </w:r>
      <w:r>
        <w:rPr>
          <w:spacing w:val="-9"/>
        </w:rPr>
        <w:t xml:space="preserve"> </w:t>
      </w:r>
      <w:r>
        <w:t>to</w:t>
      </w:r>
      <w:r>
        <w:rPr>
          <w:spacing w:val="-8"/>
        </w:rPr>
        <w:t xml:space="preserve"> </w:t>
      </w:r>
      <w:r>
        <w:t>apply</w:t>
      </w:r>
      <w:r>
        <w:rPr>
          <w:spacing w:val="-14"/>
        </w:rPr>
        <w:t xml:space="preserve"> </w:t>
      </w:r>
      <w:r>
        <w:t>the</w:t>
      </w:r>
      <w:r>
        <w:rPr>
          <w:spacing w:val="-8"/>
        </w:rPr>
        <w:t xml:space="preserve"> </w:t>
      </w:r>
      <w:r>
        <w:t>developed</w:t>
      </w:r>
      <w:r>
        <w:rPr>
          <w:spacing w:val="-11"/>
        </w:rPr>
        <w:t xml:space="preserve"> </w:t>
      </w:r>
      <w:r>
        <w:t>machine</w:t>
      </w:r>
      <w:r>
        <w:rPr>
          <w:spacing w:val="-10"/>
        </w:rPr>
        <w:t xml:space="preserve"> </w:t>
      </w:r>
      <w:r>
        <w:t>learning</w:t>
      </w:r>
      <w:r>
        <w:rPr>
          <w:spacing w:val="-9"/>
        </w:rPr>
        <w:t xml:space="preserve"> </w:t>
      </w:r>
      <w:r>
        <w:t>framework in a hands-on environment, simulating an industrial design and assembly workflow. The first step involved the collection of real-world or simulated CAD assembly data, where each assembly was characterized by attributes such as the number of parts, types of joining methods used (e.g., bolts, welds,</w:t>
      </w:r>
      <w:r>
        <w:rPr>
          <w:spacing w:val="-12"/>
        </w:rPr>
        <w:t xml:space="preserve"> </w:t>
      </w:r>
      <w:r>
        <w:t>adhesives),</w:t>
      </w:r>
      <w:r>
        <w:rPr>
          <w:spacing w:val="-13"/>
        </w:rPr>
        <w:t xml:space="preserve"> </w:t>
      </w:r>
      <w:r>
        <w:t>tolerance</w:t>
      </w:r>
      <w:r>
        <w:rPr>
          <w:spacing w:val="-13"/>
        </w:rPr>
        <w:t xml:space="preserve"> </w:t>
      </w:r>
      <w:r>
        <w:t>specifications,</w:t>
      </w:r>
      <w:r>
        <w:rPr>
          <w:spacing w:val="-13"/>
        </w:rPr>
        <w:t xml:space="preserve"> </w:t>
      </w:r>
      <w:r>
        <w:t>material</w:t>
      </w:r>
      <w:r>
        <w:rPr>
          <w:spacing w:val="-13"/>
        </w:rPr>
        <w:t xml:space="preserve"> </w:t>
      </w:r>
      <w:r>
        <w:t>types,</w:t>
      </w:r>
      <w:r>
        <w:rPr>
          <w:spacing w:val="-13"/>
        </w:rPr>
        <w:t xml:space="preserve"> </w:t>
      </w:r>
      <w:r>
        <w:t>and</w:t>
      </w:r>
      <w:r>
        <w:rPr>
          <w:spacing w:val="-11"/>
        </w:rPr>
        <w:t xml:space="preserve"> </w:t>
      </w:r>
      <w:r>
        <w:t>actual</w:t>
      </w:r>
      <w:r>
        <w:rPr>
          <w:spacing w:val="-13"/>
        </w:rPr>
        <w:t xml:space="preserve"> </w:t>
      </w:r>
      <w:r>
        <w:t>or</w:t>
      </w:r>
      <w:r>
        <w:rPr>
          <w:spacing w:val="-9"/>
        </w:rPr>
        <w:t xml:space="preserve"> </w:t>
      </w:r>
      <w:r>
        <w:t>estimated</w:t>
      </w:r>
      <w:r>
        <w:rPr>
          <w:spacing w:val="-13"/>
        </w:rPr>
        <w:t xml:space="preserve"> </w:t>
      </w:r>
      <w:r>
        <w:t>assembly</w:t>
      </w:r>
      <w:r>
        <w:rPr>
          <w:spacing w:val="-14"/>
        </w:rPr>
        <w:t xml:space="preserve"> </w:t>
      </w:r>
      <w:r>
        <w:t>time.</w:t>
      </w:r>
      <w:r>
        <w:rPr>
          <w:spacing w:val="-13"/>
        </w:rPr>
        <w:t xml:space="preserve"> </w:t>
      </w:r>
      <w:r>
        <w:t>This dataset served as the foundational input for the machine learning models.</w:t>
      </w:r>
    </w:p>
    <w:p w14:paraId="67672F35" w14:textId="77777777" w:rsidR="00262E60" w:rsidRDefault="00262E60">
      <w:pPr>
        <w:pStyle w:val="BodyText"/>
        <w:spacing w:before="38"/>
      </w:pPr>
    </w:p>
    <w:p w14:paraId="7C8AEBCD" w14:textId="77777777" w:rsidR="00262E60" w:rsidRDefault="00A10051">
      <w:pPr>
        <w:pStyle w:val="BodyText"/>
        <w:spacing w:line="252" w:lineRule="auto"/>
        <w:ind w:left="160" w:right="156" w:hanging="10"/>
        <w:jc w:val="both"/>
      </w:pPr>
      <w:r>
        <w:t>Using Python as the primary programming language, along with libraries such as scikit-learn, Pandas, and Matplotlib, the collected data was pre-processed for modeling. This included one-hot encoding of categorical variables, normalization of numerical features, and handling of any missing data. The Random Forest Regressor, previously identified as the most accurate model during evaluation, was then</w:t>
      </w:r>
      <w:r>
        <w:rPr>
          <w:spacing w:val="-6"/>
        </w:rPr>
        <w:t xml:space="preserve"> </w:t>
      </w:r>
      <w:r>
        <w:t>trained</w:t>
      </w:r>
      <w:r>
        <w:rPr>
          <w:spacing w:val="-4"/>
        </w:rPr>
        <w:t xml:space="preserve"> </w:t>
      </w:r>
      <w:r>
        <w:t>on</w:t>
      </w:r>
      <w:r>
        <w:rPr>
          <w:spacing w:val="-6"/>
        </w:rPr>
        <w:t xml:space="preserve"> </w:t>
      </w:r>
      <w:r>
        <w:t>this</w:t>
      </w:r>
      <w:r>
        <w:rPr>
          <w:spacing w:val="-4"/>
        </w:rPr>
        <w:t xml:space="preserve"> </w:t>
      </w:r>
      <w:r>
        <w:t>dataset.</w:t>
      </w:r>
      <w:r>
        <w:rPr>
          <w:spacing w:val="-5"/>
        </w:rPr>
        <w:t xml:space="preserve"> </w:t>
      </w:r>
      <w:r>
        <w:t>Once</w:t>
      </w:r>
      <w:r>
        <w:rPr>
          <w:spacing w:val="-6"/>
        </w:rPr>
        <w:t xml:space="preserve"> </w:t>
      </w:r>
      <w:r>
        <w:t>the</w:t>
      </w:r>
      <w:r>
        <w:rPr>
          <w:spacing w:val="-4"/>
        </w:rPr>
        <w:t xml:space="preserve"> </w:t>
      </w:r>
      <w:r>
        <w:t>model</w:t>
      </w:r>
      <w:r>
        <w:rPr>
          <w:spacing w:val="-4"/>
        </w:rPr>
        <w:t xml:space="preserve"> </w:t>
      </w:r>
      <w:r>
        <w:t>was</w:t>
      </w:r>
      <w:r>
        <w:rPr>
          <w:spacing w:val="-2"/>
        </w:rPr>
        <w:t xml:space="preserve"> </w:t>
      </w:r>
      <w:r>
        <w:t>validated,</w:t>
      </w:r>
      <w:r>
        <w:rPr>
          <w:spacing w:val="-3"/>
        </w:rPr>
        <w:t xml:space="preserve"> </w:t>
      </w:r>
      <w:r>
        <w:t>it</w:t>
      </w:r>
      <w:r>
        <w:rPr>
          <w:spacing w:val="-3"/>
        </w:rPr>
        <w:t xml:space="preserve"> </w:t>
      </w:r>
      <w:r>
        <w:t>was</w:t>
      </w:r>
      <w:r>
        <w:rPr>
          <w:spacing w:val="-5"/>
        </w:rPr>
        <w:t xml:space="preserve"> </w:t>
      </w:r>
      <w:r>
        <w:t>used</w:t>
      </w:r>
      <w:r>
        <w:rPr>
          <w:spacing w:val="-4"/>
        </w:rPr>
        <w:t xml:space="preserve"> </w:t>
      </w:r>
      <w:r>
        <w:t>to</w:t>
      </w:r>
      <w:r>
        <w:rPr>
          <w:spacing w:val="-6"/>
        </w:rPr>
        <w:t xml:space="preserve"> </w:t>
      </w:r>
      <w:r>
        <w:t>predict</w:t>
      </w:r>
      <w:r>
        <w:rPr>
          <w:spacing w:val="-3"/>
        </w:rPr>
        <w:t xml:space="preserve"> </w:t>
      </w:r>
      <w:r>
        <w:t>the</w:t>
      </w:r>
      <w:r>
        <w:rPr>
          <w:spacing w:val="-6"/>
        </w:rPr>
        <w:t xml:space="preserve"> </w:t>
      </w:r>
      <w:r>
        <w:t>assembly</w:t>
      </w:r>
      <w:r>
        <w:rPr>
          <w:spacing w:val="-9"/>
        </w:rPr>
        <w:t xml:space="preserve"> </w:t>
      </w:r>
      <w:r>
        <w:t>time</w:t>
      </w:r>
      <w:r>
        <w:rPr>
          <w:spacing w:val="-6"/>
        </w:rPr>
        <w:t xml:space="preserve"> </w:t>
      </w:r>
      <w:r>
        <w:t>of new or modified designs.</w:t>
      </w:r>
    </w:p>
    <w:p w14:paraId="788518B9" w14:textId="77777777" w:rsidR="00262E60" w:rsidRDefault="00262E60">
      <w:pPr>
        <w:pStyle w:val="BodyText"/>
        <w:spacing w:before="35"/>
      </w:pPr>
    </w:p>
    <w:p w14:paraId="251257C9" w14:textId="77777777" w:rsidR="00262E60" w:rsidRDefault="00A10051">
      <w:pPr>
        <w:pStyle w:val="BodyText"/>
        <w:spacing w:line="249" w:lineRule="auto"/>
        <w:ind w:left="160" w:right="158" w:hanging="10"/>
        <w:jc w:val="both"/>
      </w:pPr>
      <w:r>
        <w:t>To</w:t>
      </w:r>
      <w:r>
        <w:rPr>
          <w:spacing w:val="-2"/>
        </w:rPr>
        <w:t xml:space="preserve"> </w:t>
      </w:r>
      <w:r>
        <w:t>extract</w:t>
      </w:r>
      <w:r>
        <w:rPr>
          <w:spacing w:val="-4"/>
        </w:rPr>
        <w:t xml:space="preserve"> </w:t>
      </w:r>
      <w:r>
        <w:t>meaningful</w:t>
      </w:r>
      <w:r>
        <w:rPr>
          <w:spacing w:val="-3"/>
        </w:rPr>
        <w:t xml:space="preserve"> </w:t>
      </w:r>
      <w:r>
        <w:t>insights,</w:t>
      </w:r>
      <w:r>
        <w:rPr>
          <w:spacing w:val="-2"/>
        </w:rPr>
        <w:t xml:space="preserve"> </w:t>
      </w:r>
      <w:r>
        <w:t>the</w:t>
      </w:r>
      <w:r>
        <w:rPr>
          <w:spacing w:val="-3"/>
        </w:rPr>
        <w:t xml:space="preserve"> </w:t>
      </w:r>
      <w:r>
        <w:t>model</w:t>
      </w:r>
      <w:r>
        <w:rPr>
          <w:spacing w:val="-3"/>
        </w:rPr>
        <w:t xml:space="preserve"> </w:t>
      </w:r>
      <w:r>
        <w:t xml:space="preserve">output was </w:t>
      </w:r>
      <w:proofErr w:type="spellStart"/>
      <w:r>
        <w:t>analysed</w:t>
      </w:r>
      <w:proofErr w:type="spellEnd"/>
      <w:r>
        <w:rPr>
          <w:spacing w:val="-1"/>
        </w:rPr>
        <w:t xml:space="preserve"> </w:t>
      </w:r>
      <w:r>
        <w:t>to</w:t>
      </w:r>
      <w:r>
        <w:rPr>
          <w:spacing w:val="-2"/>
        </w:rPr>
        <w:t xml:space="preserve"> </w:t>
      </w:r>
      <w:r>
        <w:t>identify</w:t>
      </w:r>
      <w:r>
        <w:rPr>
          <w:spacing w:val="-5"/>
        </w:rPr>
        <w:t xml:space="preserve"> </w:t>
      </w:r>
      <w:r>
        <w:t>which</w:t>
      </w:r>
      <w:r>
        <w:rPr>
          <w:spacing w:val="-2"/>
        </w:rPr>
        <w:t xml:space="preserve"> </w:t>
      </w:r>
      <w:r>
        <w:t>components</w:t>
      </w:r>
      <w:r>
        <w:rPr>
          <w:spacing w:val="-1"/>
        </w:rPr>
        <w:t xml:space="preserve"> </w:t>
      </w:r>
      <w:r>
        <w:t>or</w:t>
      </w:r>
      <w:r>
        <w:rPr>
          <w:spacing w:val="-1"/>
        </w:rPr>
        <w:t xml:space="preserve"> </w:t>
      </w:r>
      <w:r>
        <w:t>design features disproportionately contributed to longer assembly times. For instance, assemblies with high part counts, intricate joining techniques, or overly tight tolerances were flagged by the model as likely to increase complexity. These</w:t>
      </w:r>
      <w:r>
        <w:rPr>
          <w:spacing w:val="-2"/>
        </w:rPr>
        <w:t xml:space="preserve"> </w:t>
      </w:r>
      <w:r>
        <w:t>insights were then mapped back to</w:t>
      </w:r>
      <w:r>
        <w:rPr>
          <w:spacing w:val="-2"/>
        </w:rPr>
        <w:t xml:space="preserve"> </w:t>
      </w:r>
      <w:r>
        <w:t>DFMA</w:t>
      </w:r>
      <w:r>
        <w:rPr>
          <w:spacing w:val="-1"/>
        </w:rPr>
        <w:t xml:space="preserve"> </w:t>
      </w:r>
      <w:r>
        <w:t>principles,</w:t>
      </w:r>
      <w:r>
        <w:rPr>
          <w:spacing w:val="-2"/>
        </w:rPr>
        <w:t xml:space="preserve"> </w:t>
      </w:r>
      <w:r>
        <w:t>enabling</w:t>
      </w:r>
      <w:r>
        <w:rPr>
          <w:spacing w:val="-2"/>
        </w:rPr>
        <w:t xml:space="preserve"> </w:t>
      </w:r>
      <w:r>
        <w:t>students or engineers to make informed design modifications such as reducing part numbers, simplifying joint types, or relaxing unnecessary tolerances.</w:t>
      </w:r>
    </w:p>
    <w:p w14:paraId="4BBE871F" w14:textId="77777777" w:rsidR="00262E60" w:rsidRDefault="00262E60">
      <w:pPr>
        <w:pStyle w:val="BodyText"/>
        <w:spacing w:before="51"/>
      </w:pPr>
    </w:p>
    <w:p w14:paraId="67528694" w14:textId="77777777" w:rsidR="00262E60" w:rsidRDefault="00A10051">
      <w:pPr>
        <w:pStyle w:val="BodyText"/>
        <w:spacing w:line="249" w:lineRule="auto"/>
        <w:ind w:left="160" w:right="158" w:hanging="10"/>
        <w:jc w:val="both"/>
      </w:pPr>
      <w:r>
        <w:t>This task emphasized the importance of data-driven design decision-making and demonstrated how machine learning can be directly integrated into early-stage product development workflows. It also provided learners with practical experience in predictive modeling, feature analysis, and model evaluation—skills highly relevant in today’s advanced manufacturing landscape. Ultimately, the experiential</w:t>
      </w:r>
      <w:r>
        <w:rPr>
          <w:spacing w:val="-14"/>
        </w:rPr>
        <w:t xml:space="preserve"> </w:t>
      </w:r>
      <w:r>
        <w:t>task</w:t>
      </w:r>
      <w:r>
        <w:rPr>
          <w:spacing w:val="-14"/>
        </w:rPr>
        <w:t xml:space="preserve"> </w:t>
      </w:r>
      <w:r>
        <w:t>illustrated</w:t>
      </w:r>
      <w:r>
        <w:rPr>
          <w:spacing w:val="-14"/>
        </w:rPr>
        <w:t xml:space="preserve"> </w:t>
      </w:r>
      <w:r>
        <w:t>the</w:t>
      </w:r>
      <w:r>
        <w:rPr>
          <w:spacing w:val="-14"/>
        </w:rPr>
        <w:t xml:space="preserve"> </w:t>
      </w:r>
      <w:r>
        <w:t>practical</w:t>
      </w:r>
      <w:r>
        <w:rPr>
          <w:spacing w:val="-14"/>
        </w:rPr>
        <w:t xml:space="preserve"> </w:t>
      </w:r>
      <w:r>
        <w:t>applicability</w:t>
      </w:r>
      <w:r>
        <w:rPr>
          <w:spacing w:val="-14"/>
        </w:rPr>
        <w:t xml:space="preserve"> </w:t>
      </w:r>
      <w:r>
        <w:t>of</w:t>
      </w:r>
      <w:r>
        <w:rPr>
          <w:spacing w:val="-14"/>
        </w:rPr>
        <w:t xml:space="preserve"> </w:t>
      </w:r>
      <w:r>
        <w:t>the</w:t>
      </w:r>
      <w:r>
        <w:rPr>
          <w:spacing w:val="-14"/>
        </w:rPr>
        <w:t xml:space="preserve"> </w:t>
      </w:r>
      <w:r>
        <w:t>research</w:t>
      </w:r>
      <w:r>
        <w:rPr>
          <w:spacing w:val="-14"/>
        </w:rPr>
        <w:t xml:space="preserve"> </w:t>
      </w:r>
      <w:r>
        <w:t>and</w:t>
      </w:r>
      <w:r>
        <w:rPr>
          <w:spacing w:val="-13"/>
        </w:rPr>
        <w:t xml:space="preserve"> </w:t>
      </w:r>
      <w:r>
        <w:t>its</w:t>
      </w:r>
      <w:r>
        <w:rPr>
          <w:spacing w:val="-14"/>
        </w:rPr>
        <w:t xml:space="preserve"> </w:t>
      </w:r>
      <w:r>
        <w:t>potential</w:t>
      </w:r>
      <w:r>
        <w:rPr>
          <w:spacing w:val="-13"/>
        </w:rPr>
        <w:t xml:space="preserve"> </w:t>
      </w:r>
      <w:r>
        <w:t>to</w:t>
      </w:r>
      <w:r>
        <w:rPr>
          <w:spacing w:val="-14"/>
        </w:rPr>
        <w:t xml:space="preserve"> </w:t>
      </w:r>
      <w:r>
        <w:t>enhance</w:t>
      </w:r>
      <w:r>
        <w:rPr>
          <w:spacing w:val="-13"/>
        </w:rPr>
        <w:t xml:space="preserve"> </w:t>
      </w:r>
      <w:r>
        <w:t>product design efficiency, reduce cost, and support smart manufacturing initiatives.</w:t>
      </w:r>
    </w:p>
    <w:p w14:paraId="6401BF32" w14:textId="77777777" w:rsidR="00262E60" w:rsidRDefault="00262E60">
      <w:pPr>
        <w:pStyle w:val="BodyText"/>
        <w:spacing w:before="188"/>
      </w:pPr>
    </w:p>
    <w:p w14:paraId="3210BC6E" w14:textId="77777777" w:rsidR="00262E60" w:rsidRDefault="00A10051">
      <w:pPr>
        <w:pStyle w:val="BodyText"/>
        <w:spacing w:before="1"/>
        <w:ind w:left="151"/>
        <w:jc w:val="both"/>
      </w:pPr>
      <w:r>
        <w:t>TABLE</w:t>
      </w:r>
      <w:r>
        <w:rPr>
          <w:spacing w:val="-5"/>
        </w:rPr>
        <w:t xml:space="preserve"> </w:t>
      </w:r>
      <w:r>
        <w:t>1.</w:t>
      </w:r>
      <w:r>
        <w:rPr>
          <w:spacing w:val="-5"/>
        </w:rPr>
        <w:t xml:space="preserve"> </w:t>
      </w:r>
      <w:r>
        <w:t>Data</w:t>
      </w:r>
      <w:r>
        <w:rPr>
          <w:spacing w:val="-7"/>
        </w:rPr>
        <w:t xml:space="preserve"> </w:t>
      </w:r>
      <w:r>
        <w:rPr>
          <w:spacing w:val="-4"/>
        </w:rPr>
        <w:t>table</w:t>
      </w:r>
    </w:p>
    <w:p w14:paraId="47198494" w14:textId="77777777" w:rsidR="00262E60" w:rsidRDefault="00A10051">
      <w:pPr>
        <w:pStyle w:val="BodyText"/>
        <w:spacing w:before="5"/>
        <w:rPr>
          <w:sz w:val="13"/>
        </w:rPr>
      </w:pPr>
      <w:r>
        <w:rPr>
          <w:noProof/>
          <w:sz w:val="13"/>
        </w:rPr>
        <w:drawing>
          <wp:anchor distT="0" distB="0" distL="0" distR="0" simplePos="0" relativeHeight="487587840" behindDoc="1" locked="0" layoutInCell="1" allowOverlap="1" wp14:anchorId="2DFC8D0D" wp14:editId="4CBBE531">
            <wp:simplePos x="0" y="0"/>
            <wp:positionH relativeFrom="page">
              <wp:posOffset>1575816</wp:posOffset>
            </wp:positionH>
            <wp:positionV relativeFrom="paragraph">
              <wp:posOffset>113339</wp:posOffset>
            </wp:positionV>
            <wp:extent cx="4125714" cy="294817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125714" cy="2948178"/>
                    </a:xfrm>
                    <a:prstGeom prst="rect">
                      <a:avLst/>
                    </a:prstGeom>
                  </pic:spPr>
                </pic:pic>
              </a:graphicData>
            </a:graphic>
          </wp:anchor>
        </w:drawing>
      </w:r>
    </w:p>
    <w:p w14:paraId="38FFF995" w14:textId="77777777" w:rsidR="00262E60" w:rsidRDefault="00262E60">
      <w:pPr>
        <w:pStyle w:val="BodyText"/>
        <w:rPr>
          <w:sz w:val="13"/>
        </w:rPr>
        <w:sectPr w:rsidR="00262E60">
          <w:pgSz w:w="11910" w:h="16840"/>
          <w:pgMar w:top="620" w:right="1275" w:bottom="280" w:left="1275" w:header="98" w:footer="0" w:gutter="0"/>
          <w:cols w:space="720"/>
        </w:sectPr>
      </w:pPr>
    </w:p>
    <w:p w14:paraId="4F169E79" w14:textId="77777777" w:rsidR="00262E60" w:rsidRDefault="00262E60">
      <w:pPr>
        <w:pStyle w:val="BodyText"/>
      </w:pPr>
    </w:p>
    <w:p w14:paraId="31CA5D87" w14:textId="77777777" w:rsidR="00262E60" w:rsidRDefault="00262E60">
      <w:pPr>
        <w:pStyle w:val="BodyText"/>
      </w:pPr>
    </w:p>
    <w:p w14:paraId="3B72C827" w14:textId="77777777" w:rsidR="00262E60" w:rsidRDefault="00262E60">
      <w:pPr>
        <w:pStyle w:val="BodyText"/>
        <w:spacing w:before="123"/>
      </w:pPr>
    </w:p>
    <w:p w14:paraId="3D755E47" w14:textId="77777777" w:rsidR="00262E60" w:rsidRDefault="00A10051">
      <w:pPr>
        <w:pStyle w:val="BodyText"/>
        <w:ind w:left="151"/>
      </w:pPr>
      <w:r>
        <w:t>Step</w:t>
      </w:r>
      <w:r>
        <w:rPr>
          <w:spacing w:val="-7"/>
        </w:rPr>
        <w:t xml:space="preserve"> </w:t>
      </w:r>
      <w:r>
        <w:rPr>
          <w:spacing w:val="-5"/>
        </w:rPr>
        <w:t>1:</w:t>
      </w:r>
    </w:p>
    <w:p w14:paraId="5AAEA907" w14:textId="77777777" w:rsidR="00262E60" w:rsidRDefault="00A10051">
      <w:pPr>
        <w:pStyle w:val="BodyText"/>
        <w:rPr>
          <w:sz w:val="13"/>
        </w:rPr>
      </w:pPr>
      <w:r>
        <w:rPr>
          <w:noProof/>
          <w:sz w:val="13"/>
        </w:rPr>
        <w:drawing>
          <wp:anchor distT="0" distB="0" distL="0" distR="0" simplePos="0" relativeHeight="487588352" behindDoc="1" locked="0" layoutInCell="1" allowOverlap="1" wp14:anchorId="5F546EDA" wp14:editId="452D8A2B">
            <wp:simplePos x="0" y="0"/>
            <wp:positionH relativeFrom="page">
              <wp:posOffset>1019048</wp:posOffset>
            </wp:positionH>
            <wp:positionV relativeFrom="paragraph">
              <wp:posOffset>110666</wp:posOffset>
            </wp:positionV>
            <wp:extent cx="5596999" cy="345224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596999" cy="3452241"/>
                    </a:xfrm>
                    <a:prstGeom prst="rect">
                      <a:avLst/>
                    </a:prstGeom>
                  </pic:spPr>
                </pic:pic>
              </a:graphicData>
            </a:graphic>
          </wp:anchor>
        </w:drawing>
      </w:r>
    </w:p>
    <w:p w14:paraId="79974635" w14:textId="77777777" w:rsidR="00262E60" w:rsidRDefault="00262E60">
      <w:pPr>
        <w:pStyle w:val="BodyText"/>
      </w:pPr>
    </w:p>
    <w:p w14:paraId="3B6D6933" w14:textId="77777777" w:rsidR="00262E60" w:rsidRDefault="00262E60">
      <w:pPr>
        <w:pStyle w:val="BodyText"/>
        <w:spacing w:before="63"/>
      </w:pPr>
    </w:p>
    <w:p w14:paraId="6F698C70" w14:textId="77777777" w:rsidR="00262E60" w:rsidRDefault="00A10051">
      <w:pPr>
        <w:pStyle w:val="BodyText"/>
        <w:ind w:left="151"/>
      </w:pPr>
      <w:r>
        <w:t>Step</w:t>
      </w:r>
      <w:r>
        <w:rPr>
          <w:spacing w:val="-7"/>
        </w:rPr>
        <w:t xml:space="preserve"> </w:t>
      </w:r>
      <w:r>
        <w:rPr>
          <w:spacing w:val="-5"/>
        </w:rPr>
        <w:t>2:</w:t>
      </w:r>
    </w:p>
    <w:p w14:paraId="3F3D8665" w14:textId="77777777" w:rsidR="00262E60" w:rsidRDefault="00A10051">
      <w:pPr>
        <w:pStyle w:val="BodyText"/>
        <w:spacing w:before="60"/>
      </w:pPr>
      <w:r>
        <w:rPr>
          <w:noProof/>
        </w:rPr>
        <w:drawing>
          <wp:anchor distT="0" distB="0" distL="0" distR="0" simplePos="0" relativeHeight="487588864" behindDoc="1" locked="0" layoutInCell="1" allowOverlap="1" wp14:anchorId="7F1A7FD0" wp14:editId="36A659DB">
            <wp:simplePos x="0" y="0"/>
            <wp:positionH relativeFrom="page">
              <wp:posOffset>975360</wp:posOffset>
            </wp:positionH>
            <wp:positionV relativeFrom="paragraph">
              <wp:posOffset>199681</wp:posOffset>
            </wp:positionV>
            <wp:extent cx="5684840" cy="196900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684840" cy="1969007"/>
                    </a:xfrm>
                    <a:prstGeom prst="rect">
                      <a:avLst/>
                    </a:prstGeom>
                  </pic:spPr>
                </pic:pic>
              </a:graphicData>
            </a:graphic>
          </wp:anchor>
        </w:drawing>
      </w:r>
    </w:p>
    <w:p w14:paraId="3659A523" w14:textId="77777777" w:rsidR="00262E60" w:rsidRDefault="00262E60">
      <w:pPr>
        <w:pStyle w:val="BodyText"/>
      </w:pPr>
    </w:p>
    <w:p w14:paraId="2820FE64" w14:textId="77777777" w:rsidR="00262E60" w:rsidRDefault="00262E60">
      <w:pPr>
        <w:pStyle w:val="BodyText"/>
      </w:pPr>
    </w:p>
    <w:p w14:paraId="14CC1188" w14:textId="77777777" w:rsidR="00262E60" w:rsidRDefault="00262E60">
      <w:pPr>
        <w:pStyle w:val="BodyText"/>
        <w:spacing w:before="7"/>
      </w:pPr>
    </w:p>
    <w:p w14:paraId="73C941A8" w14:textId="77777777" w:rsidR="00262E60" w:rsidRDefault="00A10051">
      <w:pPr>
        <w:pStyle w:val="BodyText"/>
        <w:ind w:left="151"/>
      </w:pPr>
      <w:r>
        <w:t>Step</w:t>
      </w:r>
      <w:r>
        <w:rPr>
          <w:spacing w:val="-7"/>
        </w:rPr>
        <w:t xml:space="preserve"> </w:t>
      </w:r>
      <w:r>
        <w:rPr>
          <w:spacing w:val="-5"/>
        </w:rPr>
        <w:t>3:</w:t>
      </w:r>
    </w:p>
    <w:p w14:paraId="0AE8AD2A" w14:textId="77777777" w:rsidR="00262E60" w:rsidRDefault="00A10051">
      <w:pPr>
        <w:pStyle w:val="BodyText"/>
        <w:spacing w:before="57"/>
      </w:pPr>
      <w:r>
        <w:rPr>
          <w:noProof/>
        </w:rPr>
        <w:drawing>
          <wp:anchor distT="0" distB="0" distL="0" distR="0" simplePos="0" relativeHeight="487589376" behindDoc="1" locked="0" layoutInCell="1" allowOverlap="1" wp14:anchorId="26D1F3D0" wp14:editId="5F833074">
            <wp:simplePos x="0" y="0"/>
            <wp:positionH relativeFrom="page">
              <wp:posOffset>975360</wp:posOffset>
            </wp:positionH>
            <wp:positionV relativeFrom="paragraph">
              <wp:posOffset>197472</wp:posOffset>
            </wp:positionV>
            <wp:extent cx="5610183" cy="140027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610183" cy="1400270"/>
                    </a:xfrm>
                    <a:prstGeom prst="rect">
                      <a:avLst/>
                    </a:prstGeom>
                  </pic:spPr>
                </pic:pic>
              </a:graphicData>
            </a:graphic>
          </wp:anchor>
        </w:drawing>
      </w:r>
    </w:p>
    <w:p w14:paraId="1B47E3BA" w14:textId="77777777" w:rsidR="00262E60" w:rsidRDefault="00262E60">
      <w:pPr>
        <w:pStyle w:val="BodyText"/>
        <w:sectPr w:rsidR="00262E60">
          <w:pgSz w:w="11910" w:h="16840"/>
          <w:pgMar w:top="620" w:right="1275" w:bottom="280" w:left="1275" w:header="98" w:footer="0" w:gutter="0"/>
          <w:cols w:space="720"/>
        </w:sectPr>
      </w:pPr>
    </w:p>
    <w:p w14:paraId="2FF80447" w14:textId="77777777" w:rsidR="00262E60" w:rsidRDefault="00262E60">
      <w:pPr>
        <w:pStyle w:val="BodyText"/>
      </w:pPr>
    </w:p>
    <w:p w14:paraId="58C8E9FD" w14:textId="77777777" w:rsidR="00262E60" w:rsidRDefault="00262E60">
      <w:pPr>
        <w:pStyle w:val="BodyText"/>
      </w:pPr>
    </w:p>
    <w:p w14:paraId="2EC572B7" w14:textId="77777777" w:rsidR="00262E60" w:rsidRDefault="00262E60">
      <w:pPr>
        <w:pStyle w:val="BodyText"/>
        <w:spacing w:before="126"/>
      </w:pPr>
    </w:p>
    <w:p w14:paraId="67CEAE38" w14:textId="77777777" w:rsidR="00262E60" w:rsidRDefault="00A10051">
      <w:pPr>
        <w:pStyle w:val="BodyText"/>
        <w:ind w:left="151"/>
      </w:pPr>
      <w:r>
        <w:t>Step</w:t>
      </w:r>
      <w:r>
        <w:rPr>
          <w:spacing w:val="-7"/>
        </w:rPr>
        <w:t xml:space="preserve"> </w:t>
      </w:r>
      <w:r>
        <w:rPr>
          <w:spacing w:val="-5"/>
        </w:rPr>
        <w:t>4:</w:t>
      </w:r>
    </w:p>
    <w:p w14:paraId="7EFE8F14" w14:textId="77777777" w:rsidR="00262E60" w:rsidRDefault="00A10051">
      <w:pPr>
        <w:pStyle w:val="BodyText"/>
        <w:spacing w:before="58"/>
      </w:pPr>
      <w:r>
        <w:rPr>
          <w:noProof/>
        </w:rPr>
        <w:drawing>
          <wp:anchor distT="0" distB="0" distL="0" distR="0" simplePos="0" relativeHeight="487589888" behindDoc="1" locked="0" layoutInCell="1" allowOverlap="1" wp14:anchorId="46E6AD54" wp14:editId="1A944B88">
            <wp:simplePos x="0" y="0"/>
            <wp:positionH relativeFrom="page">
              <wp:posOffset>972311</wp:posOffset>
            </wp:positionH>
            <wp:positionV relativeFrom="paragraph">
              <wp:posOffset>198677</wp:posOffset>
            </wp:positionV>
            <wp:extent cx="5607901" cy="78495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5607901" cy="784955"/>
                    </a:xfrm>
                    <a:prstGeom prst="rect">
                      <a:avLst/>
                    </a:prstGeom>
                  </pic:spPr>
                </pic:pic>
              </a:graphicData>
            </a:graphic>
          </wp:anchor>
        </w:drawing>
      </w:r>
    </w:p>
    <w:p w14:paraId="06C3F252" w14:textId="77777777" w:rsidR="00262E60" w:rsidRDefault="00262E60">
      <w:pPr>
        <w:pStyle w:val="BodyText"/>
        <w:spacing w:before="48"/>
      </w:pPr>
    </w:p>
    <w:p w14:paraId="2633F79A" w14:textId="77777777" w:rsidR="00262E60" w:rsidRDefault="00A10051">
      <w:pPr>
        <w:pStyle w:val="BodyText"/>
        <w:ind w:left="151"/>
      </w:pPr>
      <w:r>
        <w:t>Step</w:t>
      </w:r>
      <w:r>
        <w:rPr>
          <w:spacing w:val="-7"/>
        </w:rPr>
        <w:t xml:space="preserve"> </w:t>
      </w:r>
      <w:r>
        <w:rPr>
          <w:spacing w:val="-5"/>
        </w:rPr>
        <w:t>5:</w:t>
      </w:r>
    </w:p>
    <w:p w14:paraId="32AE912F" w14:textId="77777777" w:rsidR="00262E60" w:rsidRDefault="00A10051">
      <w:pPr>
        <w:pStyle w:val="BodyText"/>
        <w:spacing w:before="58"/>
      </w:pPr>
      <w:r>
        <w:rPr>
          <w:noProof/>
        </w:rPr>
        <w:drawing>
          <wp:anchor distT="0" distB="0" distL="0" distR="0" simplePos="0" relativeHeight="487590400" behindDoc="1" locked="0" layoutInCell="1" allowOverlap="1" wp14:anchorId="462255FB" wp14:editId="2E495327">
            <wp:simplePos x="0" y="0"/>
            <wp:positionH relativeFrom="page">
              <wp:posOffset>973836</wp:posOffset>
            </wp:positionH>
            <wp:positionV relativeFrom="paragraph">
              <wp:posOffset>198557</wp:posOffset>
            </wp:positionV>
            <wp:extent cx="5658143" cy="180708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5658143" cy="1807082"/>
                    </a:xfrm>
                    <a:prstGeom prst="rect">
                      <a:avLst/>
                    </a:prstGeom>
                  </pic:spPr>
                </pic:pic>
              </a:graphicData>
            </a:graphic>
          </wp:anchor>
        </w:drawing>
      </w:r>
    </w:p>
    <w:p w14:paraId="6E04816D" w14:textId="77777777" w:rsidR="00262E60" w:rsidRDefault="00262E60">
      <w:pPr>
        <w:pStyle w:val="BodyText"/>
        <w:spacing w:before="100"/>
      </w:pPr>
    </w:p>
    <w:p w14:paraId="3DE62C22" w14:textId="77777777" w:rsidR="00262E60" w:rsidRDefault="00A10051">
      <w:pPr>
        <w:pStyle w:val="BodyText"/>
        <w:ind w:left="151"/>
      </w:pPr>
      <w:r>
        <w:rPr>
          <w:noProof/>
        </w:rPr>
        <w:drawing>
          <wp:anchor distT="0" distB="0" distL="0" distR="0" simplePos="0" relativeHeight="487590912" behindDoc="1" locked="0" layoutInCell="1" allowOverlap="1" wp14:anchorId="4E07D842" wp14:editId="1E0034B2">
            <wp:simplePos x="0" y="0"/>
            <wp:positionH relativeFrom="page">
              <wp:posOffset>914400</wp:posOffset>
            </wp:positionH>
            <wp:positionV relativeFrom="paragraph">
              <wp:posOffset>156603</wp:posOffset>
            </wp:positionV>
            <wp:extent cx="5518422" cy="1640109"/>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5518422" cy="1640109"/>
                    </a:xfrm>
                    <a:prstGeom prst="rect">
                      <a:avLst/>
                    </a:prstGeom>
                  </pic:spPr>
                </pic:pic>
              </a:graphicData>
            </a:graphic>
          </wp:anchor>
        </w:drawing>
      </w:r>
      <w:r>
        <w:t>Step</w:t>
      </w:r>
      <w:r>
        <w:rPr>
          <w:spacing w:val="-7"/>
        </w:rPr>
        <w:t xml:space="preserve"> </w:t>
      </w:r>
      <w:r>
        <w:rPr>
          <w:spacing w:val="-5"/>
        </w:rPr>
        <w:t>6:</w:t>
      </w:r>
    </w:p>
    <w:p w14:paraId="4237DFCE" w14:textId="77777777" w:rsidR="00262E60" w:rsidRDefault="00A10051">
      <w:pPr>
        <w:pStyle w:val="BodyText"/>
        <w:spacing w:before="127"/>
        <w:ind w:left="151"/>
      </w:pPr>
      <w:r>
        <w:t>Step</w:t>
      </w:r>
      <w:r>
        <w:rPr>
          <w:spacing w:val="-7"/>
        </w:rPr>
        <w:t xml:space="preserve"> </w:t>
      </w:r>
      <w:r>
        <w:rPr>
          <w:spacing w:val="-5"/>
        </w:rPr>
        <w:t>7:</w:t>
      </w:r>
    </w:p>
    <w:p w14:paraId="7491B84D" w14:textId="77777777" w:rsidR="00262E60" w:rsidRDefault="00A10051">
      <w:pPr>
        <w:pStyle w:val="BodyText"/>
        <w:spacing w:before="73"/>
      </w:pPr>
      <w:r>
        <w:rPr>
          <w:noProof/>
        </w:rPr>
        <w:drawing>
          <wp:anchor distT="0" distB="0" distL="0" distR="0" simplePos="0" relativeHeight="487591424" behindDoc="1" locked="0" layoutInCell="1" allowOverlap="1" wp14:anchorId="08F2468B" wp14:editId="5188E69C">
            <wp:simplePos x="0" y="0"/>
            <wp:positionH relativeFrom="page">
              <wp:posOffset>975360</wp:posOffset>
            </wp:positionH>
            <wp:positionV relativeFrom="paragraph">
              <wp:posOffset>208111</wp:posOffset>
            </wp:positionV>
            <wp:extent cx="5567534" cy="145618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5567534" cy="1456182"/>
                    </a:xfrm>
                    <a:prstGeom prst="rect">
                      <a:avLst/>
                    </a:prstGeom>
                  </pic:spPr>
                </pic:pic>
              </a:graphicData>
            </a:graphic>
          </wp:anchor>
        </w:drawing>
      </w:r>
    </w:p>
    <w:p w14:paraId="15585358" w14:textId="77777777" w:rsidR="00262E60" w:rsidRDefault="00262E60">
      <w:pPr>
        <w:pStyle w:val="BodyText"/>
      </w:pPr>
    </w:p>
    <w:p w14:paraId="788203B3" w14:textId="77777777" w:rsidR="00262E60" w:rsidRDefault="00262E60">
      <w:pPr>
        <w:pStyle w:val="BodyText"/>
        <w:spacing w:before="17"/>
      </w:pPr>
    </w:p>
    <w:p w14:paraId="2ED4D4BA" w14:textId="77777777" w:rsidR="00262E60" w:rsidRDefault="00A10051">
      <w:pPr>
        <w:ind w:left="167"/>
      </w:pPr>
      <w:r>
        <w:t>FIG</w:t>
      </w:r>
      <w:r>
        <w:rPr>
          <w:spacing w:val="-5"/>
        </w:rPr>
        <w:t xml:space="preserve"> </w:t>
      </w:r>
      <w:r>
        <w:t>1.</w:t>
      </w:r>
      <w:r>
        <w:rPr>
          <w:spacing w:val="-5"/>
        </w:rPr>
        <w:t xml:space="preserve"> </w:t>
      </w:r>
      <w:r>
        <w:t>Predicted</w:t>
      </w:r>
      <w:r>
        <w:rPr>
          <w:spacing w:val="-5"/>
        </w:rPr>
        <w:t xml:space="preserve"> </w:t>
      </w:r>
      <w:r>
        <w:t>Assembly</w:t>
      </w:r>
      <w:r>
        <w:rPr>
          <w:spacing w:val="-6"/>
        </w:rPr>
        <w:t xml:space="preserve"> </w:t>
      </w:r>
      <w:r>
        <w:t>time</w:t>
      </w:r>
      <w:r>
        <w:rPr>
          <w:spacing w:val="-4"/>
        </w:rPr>
        <w:t xml:space="preserve"> </w:t>
      </w:r>
      <w:r>
        <w:rPr>
          <w:spacing w:val="-2"/>
        </w:rPr>
        <w:t>plot:</w:t>
      </w:r>
    </w:p>
    <w:p w14:paraId="35F1B039" w14:textId="77777777" w:rsidR="00262E60" w:rsidRDefault="00262E60">
      <w:pPr>
        <w:sectPr w:rsidR="00262E60">
          <w:pgSz w:w="11910" w:h="16840"/>
          <w:pgMar w:top="620" w:right="1275" w:bottom="280" w:left="1275" w:header="98" w:footer="0" w:gutter="0"/>
          <w:cols w:space="720"/>
        </w:sectPr>
      </w:pPr>
    </w:p>
    <w:p w14:paraId="14024D95" w14:textId="77777777" w:rsidR="00262E60" w:rsidRDefault="00262E60">
      <w:pPr>
        <w:pStyle w:val="BodyText"/>
      </w:pPr>
    </w:p>
    <w:p w14:paraId="3766FC8F" w14:textId="77777777" w:rsidR="00262E60" w:rsidRDefault="00262E60">
      <w:pPr>
        <w:pStyle w:val="BodyText"/>
      </w:pPr>
    </w:p>
    <w:p w14:paraId="04F3D2F8" w14:textId="77777777" w:rsidR="00262E60" w:rsidRDefault="00262E60">
      <w:pPr>
        <w:pStyle w:val="BodyText"/>
      </w:pPr>
    </w:p>
    <w:p w14:paraId="18F11F7B" w14:textId="77777777" w:rsidR="00262E60" w:rsidRDefault="00262E60">
      <w:pPr>
        <w:pStyle w:val="BodyText"/>
        <w:spacing w:before="108"/>
      </w:pPr>
    </w:p>
    <w:p w14:paraId="75516BAD" w14:textId="77777777" w:rsidR="00262E60" w:rsidRDefault="00A10051">
      <w:pPr>
        <w:pStyle w:val="BodyText"/>
        <w:ind w:left="543"/>
      </w:pPr>
      <w:r>
        <w:rPr>
          <w:noProof/>
        </w:rPr>
        <w:drawing>
          <wp:inline distT="0" distB="0" distL="0" distR="0" wp14:anchorId="0C03DDA5" wp14:editId="0B5AB6CC">
            <wp:extent cx="5440222" cy="329879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5440222" cy="3298793"/>
                    </a:xfrm>
                    <a:prstGeom prst="rect">
                      <a:avLst/>
                    </a:prstGeom>
                  </pic:spPr>
                </pic:pic>
              </a:graphicData>
            </a:graphic>
          </wp:inline>
        </w:drawing>
      </w:r>
    </w:p>
    <w:p w14:paraId="4F9CBC50" w14:textId="77777777" w:rsidR="00262E60" w:rsidRDefault="00262E60">
      <w:pPr>
        <w:pStyle w:val="BodyText"/>
        <w:spacing w:before="73"/>
      </w:pPr>
    </w:p>
    <w:p w14:paraId="4AF13BA1" w14:textId="77777777" w:rsidR="00262E60" w:rsidRDefault="00A10051">
      <w:pPr>
        <w:pStyle w:val="BodyText"/>
        <w:ind w:left="151"/>
      </w:pPr>
      <w:r>
        <w:t>Step</w:t>
      </w:r>
      <w:r>
        <w:rPr>
          <w:spacing w:val="-3"/>
        </w:rPr>
        <w:t xml:space="preserve"> </w:t>
      </w:r>
      <w:r>
        <w:t>8</w:t>
      </w:r>
      <w:r>
        <w:rPr>
          <w:spacing w:val="-2"/>
        </w:rPr>
        <w:t xml:space="preserve"> </w:t>
      </w:r>
      <w:r>
        <w:t>&amp;</w:t>
      </w:r>
      <w:r>
        <w:rPr>
          <w:spacing w:val="-4"/>
        </w:rPr>
        <w:t xml:space="preserve"> </w:t>
      </w:r>
      <w:r>
        <w:rPr>
          <w:spacing w:val="-5"/>
        </w:rPr>
        <w:t>9:</w:t>
      </w:r>
    </w:p>
    <w:p w14:paraId="23895EEA" w14:textId="77777777" w:rsidR="00262E60" w:rsidRDefault="00A10051">
      <w:pPr>
        <w:pStyle w:val="BodyText"/>
        <w:spacing w:before="63"/>
      </w:pPr>
      <w:r>
        <w:rPr>
          <w:noProof/>
        </w:rPr>
        <w:drawing>
          <wp:anchor distT="0" distB="0" distL="0" distR="0" simplePos="0" relativeHeight="487591936" behindDoc="1" locked="0" layoutInCell="1" allowOverlap="1" wp14:anchorId="322357E6" wp14:editId="10EFD758">
            <wp:simplePos x="0" y="0"/>
            <wp:positionH relativeFrom="page">
              <wp:posOffset>972311</wp:posOffset>
            </wp:positionH>
            <wp:positionV relativeFrom="paragraph">
              <wp:posOffset>201421</wp:posOffset>
            </wp:positionV>
            <wp:extent cx="5301271" cy="3572351"/>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5301271" cy="3572351"/>
                    </a:xfrm>
                    <a:prstGeom prst="rect">
                      <a:avLst/>
                    </a:prstGeom>
                  </pic:spPr>
                </pic:pic>
              </a:graphicData>
            </a:graphic>
          </wp:anchor>
        </w:drawing>
      </w:r>
    </w:p>
    <w:p w14:paraId="680AFF29" w14:textId="77777777" w:rsidR="00262E60" w:rsidRDefault="00262E60">
      <w:pPr>
        <w:pStyle w:val="BodyText"/>
      </w:pPr>
    </w:p>
    <w:p w14:paraId="08EBC507" w14:textId="77777777" w:rsidR="00262E60" w:rsidRDefault="00262E60">
      <w:pPr>
        <w:pStyle w:val="BodyText"/>
        <w:spacing w:before="105"/>
      </w:pPr>
    </w:p>
    <w:p w14:paraId="57F25E0E" w14:textId="77777777" w:rsidR="00262E60" w:rsidRDefault="00A10051">
      <w:pPr>
        <w:pStyle w:val="BodyText"/>
        <w:ind w:left="151"/>
      </w:pPr>
      <w:r>
        <w:t>Step</w:t>
      </w:r>
      <w:r>
        <w:rPr>
          <w:spacing w:val="-3"/>
        </w:rPr>
        <w:t xml:space="preserve"> </w:t>
      </w:r>
      <w:r>
        <w:t>10,</w:t>
      </w:r>
      <w:r>
        <w:rPr>
          <w:spacing w:val="-3"/>
        </w:rPr>
        <w:t xml:space="preserve"> </w:t>
      </w:r>
      <w:r>
        <w:t>11</w:t>
      </w:r>
      <w:r>
        <w:rPr>
          <w:spacing w:val="-2"/>
        </w:rPr>
        <w:t xml:space="preserve"> </w:t>
      </w:r>
      <w:r>
        <w:t>&amp;</w:t>
      </w:r>
      <w:r>
        <w:rPr>
          <w:spacing w:val="-3"/>
        </w:rPr>
        <w:t xml:space="preserve"> </w:t>
      </w:r>
      <w:r>
        <w:rPr>
          <w:spacing w:val="-5"/>
        </w:rPr>
        <w:t>12:</w:t>
      </w:r>
    </w:p>
    <w:p w14:paraId="080F27FD" w14:textId="77777777" w:rsidR="00262E60" w:rsidRDefault="00262E60">
      <w:pPr>
        <w:pStyle w:val="BodyText"/>
        <w:sectPr w:rsidR="00262E60">
          <w:pgSz w:w="11910" w:h="16840"/>
          <w:pgMar w:top="620" w:right="1275" w:bottom="280" w:left="1275" w:header="98" w:footer="0" w:gutter="0"/>
          <w:cols w:space="720"/>
        </w:sectPr>
      </w:pPr>
    </w:p>
    <w:p w14:paraId="487DD3C6" w14:textId="77777777" w:rsidR="00262E60" w:rsidRDefault="00262E60">
      <w:pPr>
        <w:pStyle w:val="BodyText"/>
      </w:pPr>
    </w:p>
    <w:p w14:paraId="1E323BFB" w14:textId="77777777" w:rsidR="00262E60" w:rsidRDefault="00262E60">
      <w:pPr>
        <w:pStyle w:val="BodyText"/>
      </w:pPr>
    </w:p>
    <w:p w14:paraId="0833D8FD" w14:textId="77777777" w:rsidR="00262E60" w:rsidRDefault="00262E60">
      <w:pPr>
        <w:pStyle w:val="BodyText"/>
        <w:spacing w:before="126"/>
      </w:pPr>
    </w:p>
    <w:p w14:paraId="48181C5B" w14:textId="77777777" w:rsidR="00262E60" w:rsidRDefault="00A10051">
      <w:pPr>
        <w:pStyle w:val="BodyText"/>
        <w:ind w:left="165"/>
      </w:pPr>
      <w:r>
        <w:rPr>
          <w:noProof/>
        </w:rPr>
        <w:drawing>
          <wp:inline distT="0" distB="0" distL="0" distR="0" wp14:anchorId="5C24F4B4" wp14:editId="10CC7DE7">
            <wp:extent cx="5463044" cy="29718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5463044" cy="2971800"/>
                    </a:xfrm>
                    <a:prstGeom prst="rect">
                      <a:avLst/>
                    </a:prstGeom>
                  </pic:spPr>
                </pic:pic>
              </a:graphicData>
            </a:graphic>
          </wp:inline>
        </w:drawing>
      </w:r>
    </w:p>
    <w:p w14:paraId="60049C9C" w14:textId="77777777" w:rsidR="00262E60" w:rsidRDefault="00262E60">
      <w:pPr>
        <w:pStyle w:val="BodyText"/>
        <w:sectPr w:rsidR="00262E60">
          <w:pgSz w:w="11910" w:h="16840"/>
          <w:pgMar w:top="620" w:right="1275" w:bottom="280" w:left="1275" w:header="98" w:footer="0" w:gutter="0"/>
          <w:cols w:space="720"/>
        </w:sectPr>
      </w:pPr>
    </w:p>
    <w:p w14:paraId="2BF8E670" w14:textId="77777777" w:rsidR="00262E60" w:rsidRDefault="00262E60">
      <w:pPr>
        <w:pStyle w:val="BodyText"/>
      </w:pPr>
    </w:p>
    <w:p w14:paraId="06AD2165" w14:textId="46C3ABC7" w:rsidR="00262E60" w:rsidRDefault="00A778C6">
      <w:pPr>
        <w:pStyle w:val="BodyText"/>
      </w:pPr>
      <w:r>
        <w:t>Fig 2:</w:t>
      </w:r>
      <w:r w:rsidRPr="00A778C6">
        <w:t xml:space="preserve"> ACTUAL VS PREDICTED ASSEMBLY TIME</w:t>
      </w:r>
    </w:p>
    <w:p w14:paraId="3AE6D6D7" w14:textId="77777777" w:rsidR="00262E60" w:rsidRDefault="00262E60">
      <w:pPr>
        <w:pStyle w:val="BodyText"/>
      </w:pPr>
    </w:p>
    <w:p w14:paraId="44CCC3F5" w14:textId="77777777" w:rsidR="00262E60" w:rsidRDefault="00262E60">
      <w:pPr>
        <w:pStyle w:val="BodyText"/>
        <w:spacing w:before="5"/>
      </w:pPr>
    </w:p>
    <w:p w14:paraId="7E865D46" w14:textId="77777777" w:rsidR="00262E60" w:rsidRDefault="00A10051">
      <w:pPr>
        <w:pStyle w:val="BodyText"/>
        <w:ind w:left="165"/>
      </w:pPr>
      <w:r>
        <w:rPr>
          <w:noProof/>
        </w:rPr>
        <w:drawing>
          <wp:inline distT="0" distB="0" distL="0" distR="0" wp14:anchorId="1006B899" wp14:editId="6CE48977">
            <wp:extent cx="4144443" cy="284607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4144443" cy="2846070"/>
                    </a:xfrm>
                    <a:prstGeom prst="rect">
                      <a:avLst/>
                    </a:prstGeom>
                  </pic:spPr>
                </pic:pic>
              </a:graphicData>
            </a:graphic>
          </wp:inline>
        </w:drawing>
      </w:r>
    </w:p>
    <w:p w14:paraId="6811D37F" w14:textId="55D5BE2C" w:rsidR="00A778C6" w:rsidRDefault="00A778C6">
      <w:pPr>
        <w:pStyle w:val="BodyText"/>
        <w:ind w:left="165"/>
      </w:pPr>
      <w:r>
        <w:t>Fig 3:</w:t>
      </w:r>
      <w:r w:rsidRPr="00A778C6">
        <w:t xml:space="preserve"> DISTRICUTION OF ASSEMBLY TIME</w:t>
      </w:r>
    </w:p>
    <w:p w14:paraId="03B54D61" w14:textId="77777777" w:rsidR="00262E60" w:rsidRDefault="00A10051">
      <w:pPr>
        <w:pStyle w:val="BodyText"/>
        <w:spacing w:before="95"/>
      </w:pPr>
      <w:r>
        <w:rPr>
          <w:noProof/>
        </w:rPr>
        <w:drawing>
          <wp:anchor distT="0" distB="0" distL="0" distR="0" simplePos="0" relativeHeight="487592448" behindDoc="1" locked="0" layoutInCell="1" allowOverlap="1" wp14:anchorId="167A89CD" wp14:editId="760542C7">
            <wp:simplePos x="0" y="0"/>
            <wp:positionH relativeFrom="page">
              <wp:posOffset>914400</wp:posOffset>
            </wp:positionH>
            <wp:positionV relativeFrom="paragraph">
              <wp:posOffset>221757</wp:posOffset>
            </wp:positionV>
            <wp:extent cx="4279571" cy="2593086"/>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1" cstate="print"/>
                    <a:stretch>
                      <a:fillRect/>
                    </a:stretch>
                  </pic:blipFill>
                  <pic:spPr>
                    <a:xfrm>
                      <a:off x="0" y="0"/>
                      <a:ext cx="4279571" cy="2593086"/>
                    </a:xfrm>
                    <a:prstGeom prst="rect">
                      <a:avLst/>
                    </a:prstGeom>
                  </pic:spPr>
                </pic:pic>
              </a:graphicData>
            </a:graphic>
          </wp:anchor>
        </w:drawing>
      </w:r>
      <w:r>
        <w:rPr>
          <w:noProof/>
        </w:rPr>
        <w:drawing>
          <wp:anchor distT="0" distB="0" distL="0" distR="0" simplePos="0" relativeHeight="487592960" behindDoc="1" locked="0" layoutInCell="1" allowOverlap="1" wp14:anchorId="42DFCD2B" wp14:editId="1ECED4A6">
            <wp:simplePos x="0" y="0"/>
            <wp:positionH relativeFrom="page">
              <wp:posOffset>914400</wp:posOffset>
            </wp:positionH>
            <wp:positionV relativeFrom="paragraph">
              <wp:posOffset>3050766</wp:posOffset>
            </wp:positionV>
            <wp:extent cx="4481369" cy="272434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2" cstate="print"/>
                    <a:stretch>
                      <a:fillRect/>
                    </a:stretch>
                  </pic:blipFill>
                  <pic:spPr>
                    <a:xfrm>
                      <a:off x="0" y="0"/>
                      <a:ext cx="4481369" cy="2724340"/>
                    </a:xfrm>
                    <a:prstGeom prst="rect">
                      <a:avLst/>
                    </a:prstGeom>
                  </pic:spPr>
                </pic:pic>
              </a:graphicData>
            </a:graphic>
          </wp:anchor>
        </w:drawing>
      </w:r>
    </w:p>
    <w:p w14:paraId="5D663AF5" w14:textId="77777777" w:rsidR="00262E60" w:rsidRDefault="00262E60">
      <w:pPr>
        <w:pStyle w:val="BodyText"/>
        <w:spacing w:before="117"/>
      </w:pPr>
    </w:p>
    <w:p w14:paraId="3198A8F7" w14:textId="77777777" w:rsidR="00A778C6" w:rsidRDefault="00A778C6">
      <w:pPr>
        <w:pStyle w:val="BodyText"/>
        <w:spacing w:before="117"/>
      </w:pPr>
    </w:p>
    <w:p w14:paraId="4A2E7366" w14:textId="77777777" w:rsidR="00262E60" w:rsidRDefault="00262E60">
      <w:pPr>
        <w:pStyle w:val="BodyText"/>
      </w:pPr>
    </w:p>
    <w:p w14:paraId="35F0B61A" w14:textId="7CC33B1D" w:rsidR="00A778C6" w:rsidRDefault="00A778C6">
      <w:pPr>
        <w:pStyle w:val="BodyText"/>
        <w:sectPr w:rsidR="00A778C6">
          <w:pgSz w:w="11910" w:h="16840"/>
          <w:pgMar w:top="620" w:right="1275" w:bottom="280" w:left="1275" w:header="98" w:footer="0" w:gutter="0"/>
          <w:cols w:space="720"/>
        </w:sectPr>
      </w:pPr>
      <w:r>
        <w:t xml:space="preserve">Fig 4: </w:t>
      </w:r>
      <w:r w:rsidRPr="00A778C6">
        <w:t>ASSEMBLY TIME BY MATERIAL</w:t>
      </w:r>
    </w:p>
    <w:p w14:paraId="6E86C8E7" w14:textId="77777777" w:rsidR="00262E60" w:rsidRDefault="00262E60">
      <w:pPr>
        <w:pStyle w:val="BodyText"/>
        <w:rPr>
          <w:sz w:val="22"/>
        </w:rPr>
      </w:pPr>
    </w:p>
    <w:p w14:paraId="43D62E5E" w14:textId="77777777" w:rsidR="00262E60" w:rsidRDefault="00262E60">
      <w:pPr>
        <w:pStyle w:val="BodyText"/>
        <w:rPr>
          <w:sz w:val="22"/>
        </w:rPr>
      </w:pPr>
    </w:p>
    <w:p w14:paraId="0ABDAE15" w14:textId="77777777" w:rsidR="00262E60" w:rsidRDefault="00262E60">
      <w:pPr>
        <w:pStyle w:val="BodyText"/>
        <w:spacing w:before="52"/>
        <w:rPr>
          <w:sz w:val="22"/>
        </w:rPr>
      </w:pPr>
    </w:p>
    <w:p w14:paraId="29CC1E9E" w14:textId="77777777" w:rsidR="00262E60" w:rsidRDefault="00A10051">
      <w:pPr>
        <w:pStyle w:val="Heading1"/>
        <w:numPr>
          <w:ilvl w:val="0"/>
          <w:numId w:val="5"/>
        </w:numPr>
        <w:tabs>
          <w:tab w:val="left" w:pos="441"/>
        </w:tabs>
        <w:ind w:left="441" w:hanging="305"/>
        <w:jc w:val="left"/>
      </w:pPr>
      <w:r>
        <w:rPr>
          <w:spacing w:val="-2"/>
        </w:rPr>
        <w:t>CONCLUSION</w:t>
      </w:r>
    </w:p>
    <w:p w14:paraId="16BF55B6" w14:textId="77777777" w:rsidR="00262E60" w:rsidRDefault="00262E60">
      <w:pPr>
        <w:pStyle w:val="BodyText"/>
        <w:rPr>
          <w:rFonts w:ascii="Arial"/>
          <w:b/>
          <w:sz w:val="22"/>
        </w:rPr>
      </w:pPr>
    </w:p>
    <w:p w14:paraId="4547F771" w14:textId="77777777" w:rsidR="00262E60" w:rsidRDefault="00262E60">
      <w:pPr>
        <w:pStyle w:val="BodyText"/>
        <w:spacing w:before="184"/>
        <w:rPr>
          <w:rFonts w:ascii="Arial"/>
          <w:b/>
          <w:sz w:val="22"/>
        </w:rPr>
      </w:pPr>
    </w:p>
    <w:p w14:paraId="74EC7919" w14:textId="77777777" w:rsidR="00262E60" w:rsidRDefault="00A10051">
      <w:pPr>
        <w:pStyle w:val="BodyText"/>
        <w:spacing w:before="1" w:line="252" w:lineRule="auto"/>
        <w:ind w:left="160" w:right="157" w:hanging="10"/>
        <w:jc w:val="both"/>
      </w:pPr>
      <w:r>
        <w:t>This study successfully demonstrates the application of machine learning techniques for predictive modeling of assembly time within the framework of Design for Manufacturing and Assembly (DFMA). By leveraging a combination of simulated and real-world datasets, the research highlights how data driven models—specifically the Random Forest Regressor—can significantly improve the accuracy of assembly</w:t>
      </w:r>
      <w:r>
        <w:rPr>
          <w:spacing w:val="-9"/>
        </w:rPr>
        <w:t xml:space="preserve"> </w:t>
      </w:r>
      <w:r>
        <w:t>time</w:t>
      </w:r>
      <w:r>
        <w:rPr>
          <w:spacing w:val="-8"/>
        </w:rPr>
        <w:t xml:space="preserve"> </w:t>
      </w:r>
      <w:r>
        <w:t>estimation</w:t>
      </w:r>
      <w:r>
        <w:rPr>
          <w:spacing w:val="-6"/>
        </w:rPr>
        <w:t xml:space="preserve"> </w:t>
      </w:r>
      <w:r>
        <w:t>compared</w:t>
      </w:r>
      <w:r>
        <w:rPr>
          <w:spacing w:val="-8"/>
        </w:rPr>
        <w:t xml:space="preserve"> </w:t>
      </w:r>
      <w:r>
        <w:t>to</w:t>
      </w:r>
      <w:r>
        <w:rPr>
          <w:spacing w:val="-6"/>
        </w:rPr>
        <w:t xml:space="preserve"> </w:t>
      </w:r>
      <w:r>
        <w:t>traditional</w:t>
      </w:r>
      <w:r>
        <w:rPr>
          <w:spacing w:val="-9"/>
        </w:rPr>
        <w:t xml:space="preserve"> </w:t>
      </w:r>
      <w:r>
        <w:t>rule-based</w:t>
      </w:r>
      <w:r>
        <w:rPr>
          <w:spacing w:val="-6"/>
        </w:rPr>
        <w:t xml:space="preserve"> </w:t>
      </w:r>
      <w:r>
        <w:t>approaches.</w:t>
      </w:r>
      <w:r>
        <w:rPr>
          <w:spacing w:val="-10"/>
        </w:rPr>
        <w:t xml:space="preserve"> </w:t>
      </w:r>
      <w:r>
        <w:t>With</w:t>
      </w:r>
      <w:r>
        <w:rPr>
          <w:spacing w:val="-8"/>
        </w:rPr>
        <w:t xml:space="preserve"> </w:t>
      </w:r>
      <w:r>
        <w:t>an</w:t>
      </w:r>
      <w:r>
        <w:rPr>
          <w:spacing w:val="-6"/>
        </w:rPr>
        <w:t xml:space="preserve"> </w:t>
      </w:r>
      <w:r>
        <w:t>R²</w:t>
      </w:r>
      <w:r>
        <w:rPr>
          <w:spacing w:val="-7"/>
        </w:rPr>
        <w:t xml:space="preserve"> </w:t>
      </w:r>
      <w:r>
        <w:t>score</w:t>
      </w:r>
      <w:r>
        <w:rPr>
          <w:spacing w:val="-5"/>
        </w:rPr>
        <w:t xml:space="preserve"> </w:t>
      </w:r>
      <w:r>
        <w:t>of</w:t>
      </w:r>
      <w:r>
        <w:rPr>
          <w:spacing w:val="-6"/>
        </w:rPr>
        <w:t xml:space="preserve"> </w:t>
      </w:r>
      <w:r>
        <w:t>0.89</w:t>
      </w:r>
      <w:r>
        <w:rPr>
          <w:spacing w:val="-6"/>
        </w:rPr>
        <w:t xml:space="preserve"> </w:t>
      </w:r>
      <w:r>
        <w:t>and a low mean absolute error, the selected model proved capable of capturing complex, nonlinear relationships between design attributes and assembly performance.</w:t>
      </w:r>
    </w:p>
    <w:p w14:paraId="2EEEA620" w14:textId="77777777" w:rsidR="00262E60" w:rsidRDefault="00262E60">
      <w:pPr>
        <w:pStyle w:val="BodyText"/>
        <w:spacing w:before="38"/>
      </w:pPr>
    </w:p>
    <w:p w14:paraId="1467DEC9" w14:textId="77777777" w:rsidR="00262E60" w:rsidRDefault="00A10051">
      <w:pPr>
        <w:pStyle w:val="BodyText"/>
        <w:spacing w:line="252" w:lineRule="auto"/>
        <w:ind w:left="160" w:right="156" w:hanging="10"/>
        <w:jc w:val="both"/>
      </w:pPr>
      <w:r>
        <w:t>The feature importance analysis provided by the model offered valuable insights, revealing that part count, joining method, and tolerance levels are the most influential factors affecting assembly time. These</w:t>
      </w:r>
      <w:r>
        <w:rPr>
          <w:spacing w:val="-8"/>
        </w:rPr>
        <w:t xml:space="preserve"> </w:t>
      </w:r>
      <w:r>
        <w:t>findings</w:t>
      </w:r>
      <w:r>
        <w:rPr>
          <w:spacing w:val="-7"/>
        </w:rPr>
        <w:t xml:space="preserve"> </w:t>
      </w:r>
      <w:r>
        <w:t>align</w:t>
      </w:r>
      <w:r>
        <w:rPr>
          <w:spacing w:val="-5"/>
        </w:rPr>
        <w:t xml:space="preserve"> </w:t>
      </w:r>
      <w:r>
        <w:t>well</w:t>
      </w:r>
      <w:r>
        <w:rPr>
          <w:spacing w:val="-5"/>
        </w:rPr>
        <w:t xml:space="preserve"> </w:t>
      </w:r>
      <w:r>
        <w:t>with</w:t>
      </w:r>
      <w:r>
        <w:rPr>
          <w:spacing w:val="-8"/>
        </w:rPr>
        <w:t xml:space="preserve"> </w:t>
      </w:r>
      <w:r>
        <w:t>established</w:t>
      </w:r>
      <w:r>
        <w:rPr>
          <w:spacing w:val="-7"/>
        </w:rPr>
        <w:t xml:space="preserve"> </w:t>
      </w:r>
      <w:r>
        <w:t>DFMA</w:t>
      </w:r>
      <w:r>
        <w:rPr>
          <w:spacing w:val="-7"/>
        </w:rPr>
        <w:t xml:space="preserve"> </w:t>
      </w:r>
      <w:r>
        <w:t>principles,</w:t>
      </w:r>
      <w:r>
        <w:rPr>
          <w:spacing w:val="-7"/>
        </w:rPr>
        <w:t xml:space="preserve"> </w:t>
      </w:r>
      <w:r>
        <w:t>reinforcing</w:t>
      </w:r>
      <w:r>
        <w:rPr>
          <w:spacing w:val="-7"/>
        </w:rPr>
        <w:t xml:space="preserve"> </w:t>
      </w:r>
      <w:r>
        <w:t>the</w:t>
      </w:r>
      <w:r>
        <w:rPr>
          <w:spacing w:val="-7"/>
        </w:rPr>
        <w:t xml:space="preserve"> </w:t>
      </w:r>
      <w:r>
        <w:t>model’s</w:t>
      </w:r>
      <w:r>
        <w:rPr>
          <w:spacing w:val="-7"/>
        </w:rPr>
        <w:t xml:space="preserve"> </w:t>
      </w:r>
      <w:r>
        <w:t>practical</w:t>
      </w:r>
      <w:r>
        <w:rPr>
          <w:spacing w:val="-9"/>
        </w:rPr>
        <w:t xml:space="preserve"> </w:t>
      </w:r>
      <w:r>
        <w:t>relevance. Furthermore, the integration of such predictive tools into the early stages of product development can enable engineers to make more informed, manufacturability-oriented design decisions, leading to reduced production costs, improved assembly efficiency, and shorter product development cycles.</w:t>
      </w:r>
    </w:p>
    <w:p w14:paraId="6FDA9198" w14:textId="77777777" w:rsidR="00262E60" w:rsidRDefault="00262E60">
      <w:pPr>
        <w:pStyle w:val="BodyText"/>
        <w:spacing w:before="35"/>
      </w:pPr>
    </w:p>
    <w:p w14:paraId="2F10667C" w14:textId="77777777" w:rsidR="00262E60" w:rsidRDefault="00A10051">
      <w:pPr>
        <w:pStyle w:val="BodyText"/>
        <w:spacing w:line="252" w:lineRule="auto"/>
        <w:ind w:left="160" w:right="157" w:hanging="10"/>
        <w:jc w:val="both"/>
      </w:pPr>
      <w:r>
        <w:t>In summary, this research not only validates the viability of machine learning for intelligent manufacturing applications but also presents a scalable and adaptable framework that can be further integrated into CAD/PLM systems for real-time design validation. The outcomes serve as a strong foundation</w:t>
      </w:r>
      <w:r>
        <w:rPr>
          <w:spacing w:val="-5"/>
        </w:rPr>
        <w:t xml:space="preserve"> </w:t>
      </w:r>
      <w:r>
        <w:t>for</w:t>
      </w:r>
      <w:r>
        <w:rPr>
          <w:spacing w:val="-5"/>
        </w:rPr>
        <w:t xml:space="preserve"> </w:t>
      </w:r>
      <w:r>
        <w:t>future</w:t>
      </w:r>
      <w:r>
        <w:rPr>
          <w:spacing w:val="-5"/>
        </w:rPr>
        <w:t xml:space="preserve"> </w:t>
      </w:r>
      <w:r>
        <w:t>work</w:t>
      </w:r>
      <w:r>
        <w:rPr>
          <w:spacing w:val="-1"/>
        </w:rPr>
        <w:t xml:space="preserve"> </w:t>
      </w:r>
      <w:r>
        <w:t>focused</w:t>
      </w:r>
      <w:r>
        <w:rPr>
          <w:spacing w:val="-5"/>
        </w:rPr>
        <w:t xml:space="preserve"> </w:t>
      </w:r>
      <w:r>
        <w:t>on</w:t>
      </w:r>
      <w:r>
        <w:rPr>
          <w:spacing w:val="-5"/>
        </w:rPr>
        <w:t xml:space="preserve"> </w:t>
      </w:r>
      <w:r>
        <w:t>integrating</w:t>
      </w:r>
      <w:r>
        <w:rPr>
          <w:spacing w:val="-5"/>
        </w:rPr>
        <w:t xml:space="preserve"> </w:t>
      </w:r>
      <w:r>
        <w:t>predictive</w:t>
      </w:r>
      <w:r>
        <w:rPr>
          <w:spacing w:val="-5"/>
        </w:rPr>
        <w:t xml:space="preserve"> </w:t>
      </w:r>
      <w:r>
        <w:t>analytics</w:t>
      </w:r>
      <w:r>
        <w:rPr>
          <w:spacing w:val="-4"/>
        </w:rPr>
        <w:t xml:space="preserve"> </w:t>
      </w:r>
      <w:r>
        <w:t>into</w:t>
      </w:r>
      <w:r>
        <w:rPr>
          <w:spacing w:val="-4"/>
        </w:rPr>
        <w:t xml:space="preserve"> </w:t>
      </w:r>
      <w:r>
        <w:t>advanced</w:t>
      </w:r>
      <w:r>
        <w:rPr>
          <w:spacing w:val="-5"/>
        </w:rPr>
        <w:t xml:space="preserve"> </w:t>
      </w:r>
      <w:r>
        <w:t>manufacturing</w:t>
      </w:r>
      <w:r>
        <w:rPr>
          <w:spacing w:val="-5"/>
        </w:rPr>
        <w:t xml:space="preserve"> </w:t>
      </w:r>
      <w:r>
        <w:t>and design environments.</w:t>
      </w:r>
    </w:p>
    <w:p w14:paraId="54DD8A77" w14:textId="77777777" w:rsidR="005F23C3" w:rsidRDefault="005F23C3" w:rsidP="005F23C3">
      <w:pPr>
        <w:pStyle w:val="BodyText"/>
      </w:pPr>
      <w:r>
        <w:t>Disclaimer (Artificial intelligence)</w:t>
      </w:r>
    </w:p>
    <w:p w14:paraId="5215E214" w14:textId="77777777" w:rsidR="005F23C3" w:rsidRDefault="005F23C3" w:rsidP="005F23C3">
      <w:pPr>
        <w:pStyle w:val="BodyText"/>
      </w:pPr>
      <w:r>
        <w:t xml:space="preserve">Option 1: </w:t>
      </w:r>
    </w:p>
    <w:p w14:paraId="2C8EF3DB" w14:textId="77777777" w:rsidR="005F23C3" w:rsidRDefault="005F23C3" w:rsidP="005F23C3">
      <w:pPr>
        <w:pStyle w:val="BodyText"/>
      </w:pPr>
      <w:r>
        <w:t xml:space="preserve">Author(s) hereby declare that NO generative AI technologies such as Large Language Models (ChatGPT, COPILOT, etc.) and text-to-image generators have been used during the writing or editing of this manuscript. </w:t>
      </w:r>
    </w:p>
    <w:p w14:paraId="032DE331" w14:textId="77777777" w:rsidR="005F23C3" w:rsidRDefault="005F23C3" w:rsidP="005F23C3">
      <w:pPr>
        <w:pStyle w:val="BodyText"/>
      </w:pPr>
      <w:r>
        <w:t xml:space="preserve">Option 2: </w:t>
      </w:r>
    </w:p>
    <w:p w14:paraId="12717EFC" w14:textId="77777777" w:rsidR="005F23C3" w:rsidRDefault="005F23C3" w:rsidP="005F23C3">
      <w:pPr>
        <w:pStyle w:val="BodyText"/>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213529" w14:textId="77777777" w:rsidR="005F23C3" w:rsidRDefault="005F23C3" w:rsidP="005F23C3">
      <w:pPr>
        <w:pStyle w:val="BodyText"/>
      </w:pPr>
      <w:r>
        <w:t>Details of the AI usage are given below:</w:t>
      </w:r>
    </w:p>
    <w:p w14:paraId="4001256F" w14:textId="77777777" w:rsidR="005F23C3" w:rsidRDefault="005F23C3" w:rsidP="005F23C3">
      <w:pPr>
        <w:pStyle w:val="BodyText"/>
      </w:pPr>
      <w:r>
        <w:t>1.</w:t>
      </w:r>
    </w:p>
    <w:p w14:paraId="0705EE5E" w14:textId="77777777" w:rsidR="005F23C3" w:rsidRDefault="005F23C3" w:rsidP="005F23C3">
      <w:pPr>
        <w:pStyle w:val="BodyText"/>
      </w:pPr>
      <w:r>
        <w:t>2.</w:t>
      </w:r>
    </w:p>
    <w:p w14:paraId="23387D0A" w14:textId="099633DD" w:rsidR="00262E60" w:rsidRDefault="005F23C3" w:rsidP="005F23C3">
      <w:pPr>
        <w:pStyle w:val="BodyText"/>
      </w:pPr>
      <w:r>
        <w:t>3.</w:t>
      </w:r>
    </w:p>
    <w:p w14:paraId="4921A1E1" w14:textId="77777777" w:rsidR="00262E60" w:rsidRDefault="00262E60">
      <w:pPr>
        <w:pStyle w:val="BodyText"/>
        <w:spacing w:before="49"/>
      </w:pPr>
    </w:p>
    <w:p w14:paraId="2A4C05E3" w14:textId="77777777" w:rsidR="00262E60" w:rsidRDefault="00A10051">
      <w:pPr>
        <w:pStyle w:val="Heading1"/>
        <w:numPr>
          <w:ilvl w:val="0"/>
          <w:numId w:val="5"/>
        </w:numPr>
        <w:tabs>
          <w:tab w:val="left" w:pos="441"/>
        </w:tabs>
        <w:ind w:left="441" w:hanging="305"/>
        <w:jc w:val="left"/>
      </w:pPr>
      <w:r>
        <w:rPr>
          <w:spacing w:val="-2"/>
        </w:rPr>
        <w:t>REFERENCES</w:t>
      </w:r>
    </w:p>
    <w:p w14:paraId="418AA471" w14:textId="77777777" w:rsidR="00262E60" w:rsidRDefault="00262E60">
      <w:pPr>
        <w:pStyle w:val="BodyText"/>
        <w:rPr>
          <w:rFonts w:ascii="Arial"/>
          <w:b/>
          <w:sz w:val="22"/>
        </w:rPr>
      </w:pPr>
    </w:p>
    <w:p w14:paraId="7ED347C2" w14:textId="77777777" w:rsidR="00262E60" w:rsidRDefault="00262E60">
      <w:pPr>
        <w:pStyle w:val="BodyText"/>
        <w:spacing w:before="86"/>
        <w:rPr>
          <w:rFonts w:ascii="Arial"/>
          <w:b/>
          <w:sz w:val="22"/>
        </w:rPr>
      </w:pPr>
    </w:p>
    <w:p w14:paraId="0A74CCF9" w14:textId="77777777" w:rsidR="00262E60" w:rsidRDefault="00A10051">
      <w:pPr>
        <w:pStyle w:val="ListParagraph"/>
        <w:numPr>
          <w:ilvl w:val="0"/>
          <w:numId w:val="1"/>
        </w:numPr>
        <w:tabs>
          <w:tab w:val="left" w:pos="439"/>
        </w:tabs>
        <w:ind w:left="439" w:hanging="274"/>
        <w:jc w:val="both"/>
        <w:rPr>
          <w:sz w:val="20"/>
        </w:rPr>
      </w:pPr>
      <w:r>
        <w:rPr>
          <w:sz w:val="20"/>
        </w:rPr>
        <w:t>L.</w:t>
      </w:r>
      <w:r>
        <w:rPr>
          <w:spacing w:val="-5"/>
          <w:sz w:val="20"/>
        </w:rPr>
        <w:t xml:space="preserve"> </w:t>
      </w:r>
      <w:proofErr w:type="spellStart"/>
      <w:r>
        <w:rPr>
          <w:sz w:val="20"/>
        </w:rPr>
        <w:t>Breiman</w:t>
      </w:r>
      <w:proofErr w:type="spellEnd"/>
      <w:r>
        <w:rPr>
          <w:sz w:val="20"/>
        </w:rPr>
        <w:t>,</w:t>
      </w:r>
      <w:r>
        <w:rPr>
          <w:spacing w:val="-7"/>
          <w:sz w:val="20"/>
        </w:rPr>
        <w:t xml:space="preserve"> </w:t>
      </w:r>
      <w:r>
        <w:rPr>
          <w:sz w:val="20"/>
        </w:rPr>
        <w:t>"Random</w:t>
      </w:r>
      <w:r>
        <w:rPr>
          <w:spacing w:val="-3"/>
          <w:sz w:val="20"/>
        </w:rPr>
        <w:t xml:space="preserve"> </w:t>
      </w:r>
      <w:r>
        <w:rPr>
          <w:sz w:val="20"/>
        </w:rPr>
        <w:t>forests,"</w:t>
      </w:r>
      <w:r>
        <w:rPr>
          <w:spacing w:val="-5"/>
          <w:sz w:val="20"/>
        </w:rPr>
        <w:t xml:space="preserve"> </w:t>
      </w:r>
      <w:r>
        <w:rPr>
          <w:sz w:val="20"/>
        </w:rPr>
        <w:t>Machine</w:t>
      </w:r>
      <w:r>
        <w:rPr>
          <w:spacing w:val="-5"/>
          <w:sz w:val="20"/>
        </w:rPr>
        <w:t xml:space="preserve"> </w:t>
      </w:r>
      <w:r>
        <w:rPr>
          <w:sz w:val="20"/>
        </w:rPr>
        <w:t>Learning,</w:t>
      </w:r>
      <w:r>
        <w:rPr>
          <w:spacing w:val="-5"/>
          <w:sz w:val="20"/>
        </w:rPr>
        <w:t xml:space="preserve"> </w:t>
      </w:r>
      <w:r>
        <w:rPr>
          <w:sz w:val="20"/>
        </w:rPr>
        <w:t>vol.</w:t>
      </w:r>
      <w:r>
        <w:rPr>
          <w:spacing w:val="-5"/>
          <w:sz w:val="20"/>
        </w:rPr>
        <w:t xml:space="preserve"> </w:t>
      </w:r>
      <w:r>
        <w:rPr>
          <w:sz w:val="20"/>
        </w:rPr>
        <w:t>45,</w:t>
      </w:r>
      <w:r>
        <w:rPr>
          <w:spacing w:val="-5"/>
          <w:sz w:val="20"/>
        </w:rPr>
        <w:t xml:space="preserve"> </w:t>
      </w:r>
      <w:r>
        <w:rPr>
          <w:sz w:val="20"/>
        </w:rPr>
        <w:t>no.</w:t>
      </w:r>
      <w:r>
        <w:rPr>
          <w:spacing w:val="-5"/>
          <w:sz w:val="20"/>
        </w:rPr>
        <w:t xml:space="preserve"> </w:t>
      </w:r>
      <w:r>
        <w:rPr>
          <w:sz w:val="20"/>
        </w:rPr>
        <w:t>1,</w:t>
      </w:r>
      <w:r>
        <w:rPr>
          <w:spacing w:val="-7"/>
          <w:sz w:val="20"/>
        </w:rPr>
        <w:t xml:space="preserve"> </w:t>
      </w:r>
      <w:r>
        <w:rPr>
          <w:sz w:val="20"/>
        </w:rPr>
        <w:t>pp.</w:t>
      </w:r>
      <w:r>
        <w:rPr>
          <w:spacing w:val="-6"/>
          <w:sz w:val="20"/>
        </w:rPr>
        <w:t xml:space="preserve"> </w:t>
      </w:r>
      <w:r>
        <w:rPr>
          <w:sz w:val="20"/>
        </w:rPr>
        <w:t>5-32,</w:t>
      </w:r>
      <w:r>
        <w:rPr>
          <w:spacing w:val="-7"/>
          <w:sz w:val="20"/>
        </w:rPr>
        <w:t xml:space="preserve"> </w:t>
      </w:r>
      <w:r>
        <w:rPr>
          <w:sz w:val="20"/>
        </w:rPr>
        <w:t>Oct.</w:t>
      </w:r>
      <w:r>
        <w:rPr>
          <w:spacing w:val="-5"/>
          <w:sz w:val="20"/>
        </w:rPr>
        <w:t xml:space="preserve"> </w:t>
      </w:r>
      <w:r>
        <w:rPr>
          <w:spacing w:val="-2"/>
          <w:sz w:val="20"/>
        </w:rPr>
        <w:t>2001.</w:t>
      </w:r>
    </w:p>
    <w:p w14:paraId="3DE82AB9" w14:textId="77EC4BB6" w:rsidR="00262E60" w:rsidRDefault="00A10051">
      <w:pPr>
        <w:pStyle w:val="ListParagraph"/>
        <w:numPr>
          <w:ilvl w:val="0"/>
          <w:numId w:val="1"/>
        </w:numPr>
        <w:tabs>
          <w:tab w:val="left" w:pos="175"/>
          <w:tab w:val="left" w:pos="467"/>
        </w:tabs>
        <w:spacing w:before="12" w:line="247" w:lineRule="auto"/>
        <w:ind w:left="175" w:right="607" w:hanging="10"/>
        <w:jc w:val="both"/>
        <w:rPr>
          <w:sz w:val="20"/>
        </w:rPr>
      </w:pPr>
      <w:r>
        <w:rPr>
          <w:sz w:val="20"/>
        </w:rPr>
        <w:t>I. H. Witten, E. Frank, and M. A. Hall, Data Mining: Practical Machine Learning Tools and Techniques, 3rd ed. San Francisco, CA, USA: Morgan Kaufmann, 2011.</w:t>
      </w:r>
      <w:r w:rsidR="00120E90">
        <w:rPr>
          <w:sz w:val="20"/>
        </w:rPr>
        <w:t xml:space="preserve">   </w:t>
      </w:r>
      <w:r w:rsidR="00120E90" w:rsidRPr="00120E90">
        <w:rPr>
          <w:sz w:val="20"/>
          <w:highlight w:val="yellow"/>
        </w:rPr>
        <w:t>(year not match)</w:t>
      </w:r>
    </w:p>
    <w:p w14:paraId="0EBBD2E0" w14:textId="77777777" w:rsidR="00262E60" w:rsidRDefault="00A10051">
      <w:pPr>
        <w:pStyle w:val="ListParagraph"/>
        <w:numPr>
          <w:ilvl w:val="0"/>
          <w:numId w:val="1"/>
        </w:numPr>
        <w:tabs>
          <w:tab w:val="left" w:pos="175"/>
          <w:tab w:val="left" w:pos="451"/>
        </w:tabs>
        <w:spacing w:before="7" w:line="247" w:lineRule="auto"/>
        <w:ind w:left="175" w:right="608" w:hanging="10"/>
        <w:jc w:val="both"/>
        <w:rPr>
          <w:sz w:val="20"/>
        </w:rPr>
      </w:pPr>
      <w:r>
        <w:rPr>
          <w:sz w:val="20"/>
        </w:rPr>
        <w:t xml:space="preserve">T. Hastie, R. </w:t>
      </w:r>
      <w:proofErr w:type="spellStart"/>
      <w:r>
        <w:rPr>
          <w:sz w:val="20"/>
        </w:rPr>
        <w:t>Tibshirani</w:t>
      </w:r>
      <w:proofErr w:type="spellEnd"/>
      <w:r>
        <w:rPr>
          <w:sz w:val="20"/>
        </w:rPr>
        <w:t>, and J. Friedman, The Elements of Statistical Learning: Data Mining, Inference, and Prediction, 2nd ed. New York, NY, USA: Springer, 2009.</w:t>
      </w:r>
    </w:p>
    <w:p w14:paraId="5A11B451" w14:textId="77777777" w:rsidR="007E620F" w:rsidRDefault="007E620F">
      <w:pPr>
        <w:pStyle w:val="ListParagraph"/>
        <w:numPr>
          <w:ilvl w:val="0"/>
          <w:numId w:val="1"/>
        </w:numPr>
        <w:tabs>
          <w:tab w:val="left" w:pos="175"/>
          <w:tab w:val="left" w:pos="456"/>
        </w:tabs>
        <w:spacing w:before="9" w:line="247" w:lineRule="auto"/>
        <w:ind w:left="175" w:right="612" w:hanging="10"/>
        <w:jc w:val="both"/>
        <w:rPr>
          <w:sz w:val="20"/>
          <w:highlight w:val="red"/>
        </w:rPr>
      </w:pPr>
      <w:r w:rsidRPr="007E620F">
        <w:rPr>
          <w:sz w:val="20"/>
        </w:rPr>
        <w:t xml:space="preserve">Kumar, S., Gopi, T., </w:t>
      </w:r>
      <w:proofErr w:type="spellStart"/>
      <w:r w:rsidRPr="007E620F">
        <w:rPr>
          <w:sz w:val="20"/>
        </w:rPr>
        <w:t>Harikeerthana</w:t>
      </w:r>
      <w:proofErr w:type="spellEnd"/>
      <w:r w:rsidRPr="007E620F">
        <w:rPr>
          <w:sz w:val="20"/>
        </w:rPr>
        <w:t xml:space="preserve">, N., Gupta, M. K., Gaur, V., </w:t>
      </w:r>
      <w:proofErr w:type="spellStart"/>
      <w:r w:rsidRPr="007E620F">
        <w:rPr>
          <w:sz w:val="20"/>
        </w:rPr>
        <w:t>Krolczyk</w:t>
      </w:r>
      <w:proofErr w:type="spellEnd"/>
      <w:r w:rsidRPr="007E620F">
        <w:rPr>
          <w:sz w:val="20"/>
        </w:rPr>
        <w:t xml:space="preserve">, G. M., &amp; Wu, C. (2023). Machine learning techniques in additive manufacturing: a </w:t>
      </w:r>
      <w:proofErr w:type="gramStart"/>
      <w:r w:rsidRPr="007E620F">
        <w:rPr>
          <w:sz w:val="20"/>
        </w:rPr>
        <w:t>state of the art</w:t>
      </w:r>
      <w:proofErr w:type="gramEnd"/>
      <w:r w:rsidRPr="007E620F">
        <w:rPr>
          <w:sz w:val="20"/>
        </w:rPr>
        <w:t xml:space="preserve"> review on design, processes and production control. Journal of Intelligent Manufacturing, 34(1), 21-55.</w:t>
      </w:r>
      <w:r w:rsidRPr="007E620F">
        <w:rPr>
          <w:sz w:val="20"/>
          <w:highlight w:val="red"/>
        </w:rPr>
        <w:t xml:space="preserve"> </w:t>
      </w:r>
    </w:p>
    <w:p w14:paraId="5371BD6D" w14:textId="77777777" w:rsidR="007E620F" w:rsidRDefault="007E620F">
      <w:pPr>
        <w:pStyle w:val="ListParagraph"/>
        <w:numPr>
          <w:ilvl w:val="0"/>
          <w:numId w:val="1"/>
        </w:numPr>
        <w:tabs>
          <w:tab w:val="left" w:pos="175"/>
          <w:tab w:val="left" w:pos="429"/>
        </w:tabs>
        <w:spacing w:before="6" w:line="247" w:lineRule="auto"/>
        <w:ind w:left="175" w:right="604" w:hanging="10"/>
        <w:jc w:val="both"/>
        <w:rPr>
          <w:sz w:val="20"/>
          <w:highlight w:val="red"/>
        </w:rPr>
      </w:pPr>
      <w:proofErr w:type="spellStart"/>
      <w:r w:rsidRPr="007E620F">
        <w:rPr>
          <w:sz w:val="20"/>
        </w:rPr>
        <w:t>Salehin</w:t>
      </w:r>
      <w:proofErr w:type="spellEnd"/>
      <w:r w:rsidRPr="007E620F">
        <w:rPr>
          <w:sz w:val="20"/>
        </w:rPr>
        <w:t xml:space="preserve">, I., Islam, M. S., </w:t>
      </w:r>
      <w:proofErr w:type="spellStart"/>
      <w:r w:rsidRPr="007E620F">
        <w:rPr>
          <w:sz w:val="20"/>
        </w:rPr>
        <w:t>Saha</w:t>
      </w:r>
      <w:proofErr w:type="spellEnd"/>
      <w:r w:rsidRPr="007E620F">
        <w:rPr>
          <w:sz w:val="20"/>
        </w:rPr>
        <w:t xml:space="preserve">, P., Noman, S. M., </w:t>
      </w:r>
      <w:proofErr w:type="spellStart"/>
      <w:r w:rsidRPr="007E620F">
        <w:rPr>
          <w:sz w:val="20"/>
        </w:rPr>
        <w:t>Tuni</w:t>
      </w:r>
      <w:proofErr w:type="spellEnd"/>
      <w:r w:rsidRPr="007E620F">
        <w:rPr>
          <w:sz w:val="20"/>
        </w:rPr>
        <w:t xml:space="preserve">, A., Hasan, M. M., &amp; </w:t>
      </w:r>
      <w:proofErr w:type="spellStart"/>
      <w:r w:rsidRPr="007E620F">
        <w:rPr>
          <w:sz w:val="20"/>
        </w:rPr>
        <w:t>Baten</w:t>
      </w:r>
      <w:proofErr w:type="spellEnd"/>
      <w:r w:rsidRPr="007E620F">
        <w:rPr>
          <w:sz w:val="20"/>
        </w:rPr>
        <w:t xml:space="preserve">, M. A. (2024). </w:t>
      </w:r>
      <w:proofErr w:type="spellStart"/>
      <w:r w:rsidRPr="007E620F">
        <w:rPr>
          <w:sz w:val="20"/>
        </w:rPr>
        <w:t>AutoML</w:t>
      </w:r>
      <w:proofErr w:type="spellEnd"/>
      <w:r w:rsidRPr="007E620F">
        <w:rPr>
          <w:sz w:val="20"/>
        </w:rPr>
        <w:t>: A systematic review on automated machine learning with neural architecture search. Journal of Information and Intelligence, 2(1), 52-81.</w:t>
      </w:r>
      <w:r w:rsidRPr="007E620F">
        <w:rPr>
          <w:sz w:val="20"/>
          <w:highlight w:val="red"/>
        </w:rPr>
        <w:t xml:space="preserve"> </w:t>
      </w:r>
    </w:p>
    <w:p w14:paraId="30C9697F" w14:textId="77777777" w:rsidR="007E620F" w:rsidRDefault="007E620F">
      <w:pPr>
        <w:pStyle w:val="ListParagraph"/>
        <w:numPr>
          <w:ilvl w:val="0"/>
          <w:numId w:val="1"/>
        </w:numPr>
        <w:tabs>
          <w:tab w:val="left" w:pos="175"/>
          <w:tab w:val="left" w:pos="474"/>
        </w:tabs>
        <w:spacing w:before="7" w:line="247" w:lineRule="auto"/>
        <w:ind w:left="175" w:right="610" w:hanging="10"/>
        <w:jc w:val="both"/>
        <w:rPr>
          <w:sz w:val="20"/>
          <w:highlight w:val="red"/>
        </w:rPr>
      </w:pPr>
      <w:r w:rsidRPr="007E620F">
        <w:rPr>
          <w:sz w:val="20"/>
        </w:rPr>
        <w:t xml:space="preserve">Wang, J., Ma, Y., </w:t>
      </w:r>
      <w:bookmarkStart w:id="0" w:name="_GoBack"/>
      <w:r w:rsidRPr="007E620F">
        <w:rPr>
          <w:sz w:val="20"/>
        </w:rPr>
        <w:t>Zhang</w:t>
      </w:r>
      <w:bookmarkEnd w:id="0"/>
      <w:r w:rsidRPr="007E620F">
        <w:rPr>
          <w:sz w:val="20"/>
        </w:rPr>
        <w:t>, L., Gao, R. X., &amp; Wu, D. (2018). Deep learning for smart manufacturing: Methods and applications. Journal of manufacturing systems, 48, 144-156.</w:t>
      </w:r>
      <w:r w:rsidRPr="007E620F">
        <w:rPr>
          <w:sz w:val="20"/>
          <w:highlight w:val="red"/>
        </w:rPr>
        <w:t xml:space="preserve"> </w:t>
      </w:r>
    </w:p>
    <w:p w14:paraId="41ACABCB" w14:textId="6A98D7C5" w:rsidR="00262E60" w:rsidRPr="00120E90" w:rsidRDefault="007E620F">
      <w:pPr>
        <w:pStyle w:val="ListParagraph"/>
        <w:numPr>
          <w:ilvl w:val="0"/>
          <w:numId w:val="1"/>
        </w:numPr>
        <w:tabs>
          <w:tab w:val="left" w:pos="175"/>
          <w:tab w:val="left" w:pos="474"/>
        </w:tabs>
        <w:spacing w:before="7" w:line="247" w:lineRule="auto"/>
        <w:ind w:left="175" w:right="610" w:hanging="10"/>
        <w:jc w:val="both"/>
        <w:rPr>
          <w:sz w:val="20"/>
          <w:highlight w:val="red"/>
        </w:rPr>
      </w:pPr>
      <w:r w:rsidRPr="007E620F">
        <w:rPr>
          <w:sz w:val="20"/>
        </w:rPr>
        <w:t xml:space="preserve">da Silva, L. R. R., </w:t>
      </w:r>
      <w:proofErr w:type="spellStart"/>
      <w:r w:rsidRPr="007E620F">
        <w:rPr>
          <w:sz w:val="20"/>
        </w:rPr>
        <w:t>Pimenov</w:t>
      </w:r>
      <w:proofErr w:type="spellEnd"/>
      <w:r w:rsidRPr="007E620F">
        <w:rPr>
          <w:sz w:val="20"/>
        </w:rPr>
        <w:t xml:space="preserve">, D. Y., da Silva, R. B., </w:t>
      </w:r>
      <w:proofErr w:type="spellStart"/>
      <w:r w:rsidRPr="007E620F">
        <w:rPr>
          <w:sz w:val="20"/>
        </w:rPr>
        <w:t>Ercetin</w:t>
      </w:r>
      <w:proofErr w:type="spellEnd"/>
      <w:r w:rsidRPr="007E620F">
        <w:rPr>
          <w:sz w:val="20"/>
        </w:rPr>
        <w:t xml:space="preserve">, A., &amp; </w:t>
      </w:r>
      <w:proofErr w:type="spellStart"/>
      <w:r w:rsidRPr="007E620F">
        <w:rPr>
          <w:sz w:val="20"/>
        </w:rPr>
        <w:t>Giasin</w:t>
      </w:r>
      <w:proofErr w:type="spellEnd"/>
      <w:r w:rsidRPr="007E620F">
        <w:rPr>
          <w:sz w:val="20"/>
        </w:rPr>
        <w:t>, K. (2025). Review of Applications of Digital Twins and Industry 4.0 for Machining. Journal of Manufacturing and Materials Processing, 9(7), 211.</w:t>
      </w:r>
    </w:p>
    <w:p w14:paraId="20E0A82D" w14:textId="77777777" w:rsidR="007E620F" w:rsidRDefault="007E620F">
      <w:pPr>
        <w:pStyle w:val="ListParagraph"/>
        <w:numPr>
          <w:ilvl w:val="0"/>
          <w:numId w:val="1"/>
        </w:numPr>
        <w:tabs>
          <w:tab w:val="left" w:pos="175"/>
          <w:tab w:val="left" w:pos="494"/>
        </w:tabs>
        <w:spacing w:before="7" w:line="247" w:lineRule="auto"/>
        <w:ind w:left="175" w:right="610" w:hanging="10"/>
        <w:jc w:val="both"/>
        <w:rPr>
          <w:sz w:val="20"/>
        </w:rPr>
      </w:pPr>
      <w:proofErr w:type="spellStart"/>
      <w:r w:rsidRPr="007E620F">
        <w:rPr>
          <w:sz w:val="20"/>
        </w:rPr>
        <w:t>Alfayoumi</w:t>
      </w:r>
      <w:proofErr w:type="spellEnd"/>
      <w:r w:rsidRPr="007E620F">
        <w:rPr>
          <w:sz w:val="20"/>
        </w:rPr>
        <w:t xml:space="preserve">, S., </w:t>
      </w:r>
      <w:proofErr w:type="spellStart"/>
      <w:r w:rsidRPr="007E620F">
        <w:rPr>
          <w:sz w:val="20"/>
        </w:rPr>
        <w:t>Elgammal</w:t>
      </w:r>
      <w:proofErr w:type="spellEnd"/>
      <w:r w:rsidRPr="007E620F">
        <w:rPr>
          <w:sz w:val="20"/>
        </w:rPr>
        <w:t xml:space="preserve">, A., &amp; El-Tazi, N. (2025, February). Predictive Machine Learning Approaches for Supply and Manufacturing Processes Planning in Mass-Customization Products. In Informatics (Vol. 12, No. 1, p. 22). MDPI. </w:t>
      </w:r>
    </w:p>
    <w:p w14:paraId="0726D1F1" w14:textId="166E4F30" w:rsidR="00262E60" w:rsidRDefault="00A10051">
      <w:pPr>
        <w:pStyle w:val="ListParagraph"/>
        <w:numPr>
          <w:ilvl w:val="0"/>
          <w:numId w:val="1"/>
        </w:numPr>
        <w:tabs>
          <w:tab w:val="left" w:pos="175"/>
          <w:tab w:val="left" w:pos="494"/>
        </w:tabs>
        <w:spacing w:before="7" w:line="247" w:lineRule="auto"/>
        <w:ind w:left="175" w:right="610" w:hanging="10"/>
        <w:jc w:val="both"/>
        <w:rPr>
          <w:sz w:val="20"/>
        </w:rPr>
      </w:pPr>
      <w:r>
        <w:rPr>
          <w:sz w:val="20"/>
        </w:rPr>
        <w:t xml:space="preserve">Choudhary, L., &amp; Choudhary, J. S. (2024). Deep Learning Meets Machine Learning: A </w:t>
      </w:r>
      <w:r>
        <w:rPr>
          <w:sz w:val="20"/>
        </w:rPr>
        <w:lastRenderedPageBreak/>
        <w:t>Synergistic Approach towards Artificial Intelligence. Journal of Scientific Research and Reports, 30(11), 865–875.</w:t>
      </w:r>
    </w:p>
    <w:p w14:paraId="7750C49E" w14:textId="77777777" w:rsidR="00262E60" w:rsidRDefault="00A10051">
      <w:pPr>
        <w:pStyle w:val="ListParagraph"/>
        <w:numPr>
          <w:ilvl w:val="0"/>
          <w:numId w:val="1"/>
        </w:numPr>
        <w:tabs>
          <w:tab w:val="left" w:pos="175"/>
          <w:tab w:val="left" w:pos="540"/>
        </w:tabs>
        <w:spacing w:before="7" w:line="247" w:lineRule="auto"/>
        <w:ind w:left="175" w:right="609" w:hanging="10"/>
        <w:jc w:val="both"/>
        <w:rPr>
          <w:sz w:val="20"/>
        </w:rPr>
      </w:pPr>
      <w:proofErr w:type="spellStart"/>
      <w:proofErr w:type="gramStart"/>
      <w:r>
        <w:rPr>
          <w:sz w:val="20"/>
        </w:rPr>
        <w:t>Diukarev</w:t>
      </w:r>
      <w:proofErr w:type="spellEnd"/>
      <w:r>
        <w:rPr>
          <w:spacing w:val="-12"/>
          <w:sz w:val="20"/>
        </w:rPr>
        <w:t xml:space="preserve"> </w:t>
      </w:r>
      <w:r>
        <w:rPr>
          <w:sz w:val="20"/>
        </w:rPr>
        <w:t>,</w:t>
      </w:r>
      <w:proofErr w:type="gramEnd"/>
      <w:r>
        <w:rPr>
          <w:spacing w:val="-11"/>
          <w:sz w:val="20"/>
        </w:rPr>
        <w:t xml:space="preserve"> </w:t>
      </w:r>
      <w:r>
        <w:rPr>
          <w:sz w:val="20"/>
        </w:rPr>
        <w:t>V.,</w:t>
      </w:r>
      <w:r>
        <w:rPr>
          <w:spacing w:val="-11"/>
          <w:sz w:val="20"/>
        </w:rPr>
        <w:t xml:space="preserve"> </w:t>
      </w:r>
      <w:r>
        <w:rPr>
          <w:sz w:val="20"/>
        </w:rPr>
        <w:t>&amp;</w:t>
      </w:r>
      <w:r>
        <w:rPr>
          <w:spacing w:val="-10"/>
          <w:sz w:val="20"/>
        </w:rPr>
        <w:t xml:space="preserve"> </w:t>
      </w:r>
      <w:proofErr w:type="spellStart"/>
      <w:r>
        <w:rPr>
          <w:sz w:val="20"/>
        </w:rPr>
        <w:t>Starukhin</w:t>
      </w:r>
      <w:proofErr w:type="spellEnd"/>
      <w:r>
        <w:rPr>
          <w:sz w:val="20"/>
        </w:rPr>
        <w:t>,</w:t>
      </w:r>
      <w:r>
        <w:rPr>
          <w:spacing w:val="-10"/>
          <w:sz w:val="20"/>
        </w:rPr>
        <w:t xml:space="preserve"> </w:t>
      </w:r>
      <w:r>
        <w:rPr>
          <w:sz w:val="20"/>
        </w:rPr>
        <w:t>Y.</w:t>
      </w:r>
      <w:r>
        <w:rPr>
          <w:spacing w:val="-11"/>
          <w:sz w:val="20"/>
        </w:rPr>
        <w:t xml:space="preserve"> </w:t>
      </w:r>
      <w:r>
        <w:rPr>
          <w:sz w:val="20"/>
        </w:rPr>
        <w:t>(2024).</w:t>
      </w:r>
      <w:r>
        <w:rPr>
          <w:spacing w:val="-10"/>
          <w:sz w:val="20"/>
        </w:rPr>
        <w:t xml:space="preserve"> </w:t>
      </w:r>
      <w:r>
        <w:rPr>
          <w:sz w:val="20"/>
        </w:rPr>
        <w:t>Proposed</w:t>
      </w:r>
      <w:r>
        <w:rPr>
          <w:spacing w:val="-11"/>
          <w:sz w:val="20"/>
        </w:rPr>
        <w:t xml:space="preserve"> </w:t>
      </w:r>
      <w:r>
        <w:rPr>
          <w:sz w:val="20"/>
        </w:rPr>
        <w:t>Methods</w:t>
      </w:r>
      <w:r>
        <w:rPr>
          <w:spacing w:val="-10"/>
          <w:sz w:val="20"/>
        </w:rPr>
        <w:t xml:space="preserve"> </w:t>
      </w:r>
      <w:r>
        <w:rPr>
          <w:sz w:val="20"/>
        </w:rPr>
        <w:t>for</w:t>
      </w:r>
      <w:r>
        <w:rPr>
          <w:spacing w:val="-10"/>
          <w:sz w:val="20"/>
        </w:rPr>
        <w:t xml:space="preserve"> </w:t>
      </w:r>
      <w:r>
        <w:rPr>
          <w:sz w:val="20"/>
        </w:rPr>
        <w:t>Preventing</w:t>
      </w:r>
      <w:r>
        <w:rPr>
          <w:spacing w:val="-11"/>
          <w:sz w:val="20"/>
        </w:rPr>
        <w:t xml:space="preserve"> </w:t>
      </w:r>
      <w:r>
        <w:rPr>
          <w:sz w:val="20"/>
        </w:rPr>
        <w:t>Overfitting</w:t>
      </w:r>
      <w:r>
        <w:rPr>
          <w:spacing w:val="-10"/>
          <w:sz w:val="20"/>
        </w:rPr>
        <w:t xml:space="preserve"> </w:t>
      </w:r>
      <w:r>
        <w:rPr>
          <w:sz w:val="20"/>
        </w:rPr>
        <w:t>in</w:t>
      </w:r>
      <w:r>
        <w:rPr>
          <w:spacing w:val="-11"/>
          <w:sz w:val="20"/>
        </w:rPr>
        <w:t xml:space="preserve"> </w:t>
      </w:r>
      <w:r>
        <w:rPr>
          <w:sz w:val="20"/>
        </w:rPr>
        <w:t>Machine Learning and Deep Learning. Asian Journal of Research in Computer Science, 17(10), 85–94.</w:t>
      </w:r>
    </w:p>
    <w:p w14:paraId="7093D8D5" w14:textId="77777777" w:rsidR="00262E60" w:rsidRDefault="00262E60">
      <w:pPr>
        <w:pStyle w:val="ListParagraph"/>
        <w:spacing w:line="247" w:lineRule="auto"/>
        <w:jc w:val="both"/>
        <w:rPr>
          <w:sz w:val="20"/>
        </w:rPr>
        <w:sectPr w:rsidR="00262E60">
          <w:pgSz w:w="11910" w:h="16840"/>
          <w:pgMar w:top="620" w:right="1275" w:bottom="280" w:left="1275" w:header="98" w:footer="0" w:gutter="0"/>
          <w:cols w:space="720"/>
        </w:sectPr>
      </w:pPr>
    </w:p>
    <w:p w14:paraId="72F251E5" w14:textId="77777777" w:rsidR="00262E60" w:rsidRDefault="00262E60">
      <w:pPr>
        <w:pStyle w:val="BodyText"/>
        <w:rPr>
          <w:sz w:val="22"/>
        </w:rPr>
      </w:pPr>
    </w:p>
    <w:p w14:paraId="553CBB65" w14:textId="77777777" w:rsidR="00262E60" w:rsidRDefault="00262E60">
      <w:pPr>
        <w:pStyle w:val="BodyText"/>
        <w:rPr>
          <w:sz w:val="22"/>
        </w:rPr>
      </w:pPr>
    </w:p>
    <w:p w14:paraId="15EDFF9D" w14:textId="77777777" w:rsidR="00262E60" w:rsidRDefault="00262E60">
      <w:pPr>
        <w:pStyle w:val="BodyText"/>
        <w:rPr>
          <w:sz w:val="22"/>
        </w:rPr>
      </w:pPr>
    </w:p>
    <w:p w14:paraId="6673EF6B" w14:textId="77777777" w:rsidR="00262E60" w:rsidRDefault="00262E60">
      <w:pPr>
        <w:pStyle w:val="BodyText"/>
        <w:rPr>
          <w:sz w:val="22"/>
        </w:rPr>
      </w:pPr>
    </w:p>
    <w:p w14:paraId="08B4BD5B" w14:textId="77777777" w:rsidR="00262E60" w:rsidRDefault="00262E60">
      <w:pPr>
        <w:pStyle w:val="BodyText"/>
        <w:rPr>
          <w:sz w:val="22"/>
        </w:rPr>
      </w:pPr>
    </w:p>
    <w:p w14:paraId="18D10B9A" w14:textId="77777777" w:rsidR="00262E60" w:rsidRDefault="00262E60">
      <w:pPr>
        <w:pStyle w:val="BodyText"/>
        <w:spacing w:before="11"/>
        <w:rPr>
          <w:sz w:val="22"/>
        </w:rPr>
      </w:pPr>
    </w:p>
    <w:p w14:paraId="26B6C79F" w14:textId="77777777" w:rsidR="00262E60" w:rsidRDefault="00A10051">
      <w:pPr>
        <w:pStyle w:val="Heading1"/>
        <w:ind w:left="64" w:firstLine="0"/>
      </w:pPr>
      <w:r>
        <w:rPr>
          <w:spacing w:val="-2"/>
        </w:rPr>
        <w:t>APPENDIX</w:t>
      </w:r>
    </w:p>
    <w:p w14:paraId="4D14ECD6" w14:textId="77777777" w:rsidR="00262E60" w:rsidRDefault="00262E60">
      <w:pPr>
        <w:pStyle w:val="BodyText"/>
        <w:spacing w:before="19"/>
        <w:rPr>
          <w:rFonts w:ascii="Arial"/>
          <w:b/>
          <w:sz w:val="22"/>
        </w:rPr>
      </w:pPr>
    </w:p>
    <w:p w14:paraId="36CEB1EC" w14:textId="77777777" w:rsidR="00262E60" w:rsidRDefault="00A10051">
      <w:pPr>
        <w:pStyle w:val="ListParagraph"/>
        <w:numPr>
          <w:ilvl w:val="1"/>
          <w:numId w:val="1"/>
        </w:numPr>
        <w:tabs>
          <w:tab w:val="left" w:pos="416"/>
        </w:tabs>
        <w:spacing w:before="1"/>
        <w:ind w:left="416" w:hanging="251"/>
        <w:rPr>
          <w:sz w:val="20"/>
        </w:rPr>
      </w:pPr>
      <w:r>
        <w:rPr>
          <w:sz w:val="20"/>
        </w:rPr>
        <w:t>Dataset</w:t>
      </w:r>
      <w:r>
        <w:rPr>
          <w:spacing w:val="-11"/>
          <w:sz w:val="20"/>
        </w:rPr>
        <w:t xml:space="preserve"> </w:t>
      </w:r>
      <w:r>
        <w:rPr>
          <w:spacing w:val="-2"/>
          <w:sz w:val="20"/>
        </w:rPr>
        <w:t>Overview</w:t>
      </w:r>
    </w:p>
    <w:p w14:paraId="328C7EF4" w14:textId="77777777" w:rsidR="00262E60" w:rsidRDefault="00262E60">
      <w:pPr>
        <w:pStyle w:val="BodyText"/>
        <w:spacing w:before="58"/>
      </w:pPr>
    </w:p>
    <w:p w14:paraId="52EF36C6" w14:textId="77777777" w:rsidR="00262E60" w:rsidRDefault="00A10051">
      <w:pPr>
        <w:pStyle w:val="BodyText"/>
        <w:spacing w:line="249" w:lineRule="auto"/>
        <w:ind w:left="175" w:hanging="10"/>
      </w:pPr>
      <w:r>
        <w:t>The dataset used in this study consisted of 250 assembly records sourced from a combination of simulated</w:t>
      </w:r>
      <w:r>
        <w:rPr>
          <w:spacing w:val="-4"/>
        </w:rPr>
        <w:t xml:space="preserve"> </w:t>
      </w:r>
      <w:r>
        <w:t>CAD</w:t>
      </w:r>
      <w:r>
        <w:rPr>
          <w:spacing w:val="-4"/>
        </w:rPr>
        <w:t xml:space="preserve"> </w:t>
      </w:r>
      <w:r>
        <w:t>assembly</w:t>
      </w:r>
      <w:r>
        <w:rPr>
          <w:spacing w:val="-5"/>
        </w:rPr>
        <w:t xml:space="preserve"> </w:t>
      </w:r>
      <w:r>
        <w:t>models</w:t>
      </w:r>
      <w:r>
        <w:rPr>
          <w:spacing w:val="-3"/>
        </w:rPr>
        <w:t xml:space="preserve"> </w:t>
      </w:r>
      <w:r>
        <w:t>and</w:t>
      </w:r>
      <w:r>
        <w:rPr>
          <w:spacing w:val="-4"/>
        </w:rPr>
        <w:t xml:space="preserve"> </w:t>
      </w:r>
      <w:r>
        <w:t>real-world</w:t>
      </w:r>
      <w:r>
        <w:rPr>
          <w:spacing w:val="-2"/>
        </w:rPr>
        <w:t xml:space="preserve"> </w:t>
      </w:r>
      <w:r>
        <w:t>industrial</w:t>
      </w:r>
      <w:r>
        <w:rPr>
          <w:spacing w:val="-5"/>
        </w:rPr>
        <w:t xml:space="preserve"> </w:t>
      </w:r>
      <w:r>
        <w:t>case</w:t>
      </w:r>
      <w:r>
        <w:rPr>
          <w:spacing w:val="-4"/>
        </w:rPr>
        <w:t xml:space="preserve"> </w:t>
      </w:r>
      <w:r>
        <w:t>studies</w:t>
      </w:r>
      <w:r>
        <w:rPr>
          <w:spacing w:val="-3"/>
        </w:rPr>
        <w:t xml:space="preserve"> </w:t>
      </w:r>
      <w:r>
        <w:t>(Kaggle.com).</w:t>
      </w:r>
      <w:r>
        <w:rPr>
          <w:spacing w:val="-4"/>
        </w:rPr>
        <w:t xml:space="preserve"> </w:t>
      </w:r>
      <w:r>
        <w:t>Each</w:t>
      </w:r>
      <w:r>
        <w:rPr>
          <w:spacing w:val="-4"/>
        </w:rPr>
        <w:t xml:space="preserve"> </w:t>
      </w:r>
      <w:r>
        <w:t xml:space="preserve">record </w:t>
      </w:r>
      <w:r>
        <w:rPr>
          <w:spacing w:val="-2"/>
        </w:rPr>
        <w:t>included:</w:t>
      </w:r>
    </w:p>
    <w:p w14:paraId="3E15257E" w14:textId="77777777" w:rsidR="00262E60" w:rsidRDefault="00262E60">
      <w:pPr>
        <w:pStyle w:val="BodyText"/>
        <w:spacing w:before="51"/>
      </w:pPr>
    </w:p>
    <w:p w14:paraId="4C4C2B43" w14:textId="77777777" w:rsidR="00262E60" w:rsidRDefault="00A10051">
      <w:pPr>
        <w:pStyle w:val="ListParagraph"/>
        <w:numPr>
          <w:ilvl w:val="0"/>
          <w:numId w:val="5"/>
        </w:numPr>
        <w:tabs>
          <w:tab w:val="left" w:pos="1504"/>
        </w:tabs>
        <w:ind w:left="1504" w:hanging="758"/>
        <w:jc w:val="left"/>
        <w:rPr>
          <w:sz w:val="20"/>
        </w:rPr>
      </w:pPr>
      <w:r>
        <w:rPr>
          <w:sz w:val="20"/>
        </w:rPr>
        <w:t>Numerical</w:t>
      </w:r>
      <w:r>
        <w:rPr>
          <w:spacing w:val="-8"/>
          <w:sz w:val="20"/>
        </w:rPr>
        <w:t xml:space="preserve"> </w:t>
      </w:r>
      <w:r>
        <w:rPr>
          <w:sz w:val="20"/>
        </w:rPr>
        <w:t>features:</w:t>
      </w:r>
      <w:r>
        <w:rPr>
          <w:spacing w:val="-7"/>
          <w:sz w:val="20"/>
        </w:rPr>
        <w:t xml:space="preserve"> </w:t>
      </w:r>
      <w:r>
        <w:rPr>
          <w:sz w:val="20"/>
        </w:rPr>
        <w:t>Part</w:t>
      </w:r>
      <w:r>
        <w:rPr>
          <w:spacing w:val="-7"/>
          <w:sz w:val="20"/>
        </w:rPr>
        <w:t xml:space="preserve"> </w:t>
      </w:r>
      <w:r>
        <w:rPr>
          <w:sz w:val="20"/>
        </w:rPr>
        <w:t>count,</w:t>
      </w:r>
      <w:r>
        <w:rPr>
          <w:spacing w:val="-7"/>
          <w:sz w:val="20"/>
        </w:rPr>
        <w:t xml:space="preserve"> </w:t>
      </w:r>
      <w:r>
        <w:rPr>
          <w:sz w:val="20"/>
        </w:rPr>
        <w:t>tolerance</w:t>
      </w:r>
      <w:r>
        <w:rPr>
          <w:spacing w:val="-7"/>
          <w:sz w:val="20"/>
        </w:rPr>
        <w:t xml:space="preserve"> </w:t>
      </w:r>
      <w:r>
        <w:rPr>
          <w:sz w:val="20"/>
        </w:rPr>
        <w:t>range</w:t>
      </w:r>
      <w:r>
        <w:rPr>
          <w:spacing w:val="-7"/>
          <w:sz w:val="20"/>
        </w:rPr>
        <w:t xml:space="preserve"> </w:t>
      </w:r>
      <w:r>
        <w:rPr>
          <w:sz w:val="20"/>
        </w:rPr>
        <w:t>(µm),</w:t>
      </w:r>
      <w:r>
        <w:rPr>
          <w:spacing w:val="-4"/>
          <w:sz w:val="20"/>
        </w:rPr>
        <w:t xml:space="preserve"> </w:t>
      </w:r>
      <w:r>
        <w:rPr>
          <w:sz w:val="20"/>
        </w:rPr>
        <w:t>component</w:t>
      </w:r>
      <w:r>
        <w:rPr>
          <w:spacing w:val="-5"/>
          <w:sz w:val="20"/>
        </w:rPr>
        <w:t xml:space="preserve"> </w:t>
      </w:r>
      <w:r>
        <w:rPr>
          <w:spacing w:val="-2"/>
          <w:sz w:val="20"/>
        </w:rPr>
        <w:t>dimensions.</w:t>
      </w:r>
    </w:p>
    <w:p w14:paraId="21249709" w14:textId="77777777" w:rsidR="00262E60" w:rsidRDefault="00A10051">
      <w:pPr>
        <w:pStyle w:val="ListParagraph"/>
        <w:numPr>
          <w:ilvl w:val="0"/>
          <w:numId w:val="5"/>
        </w:numPr>
        <w:tabs>
          <w:tab w:val="left" w:pos="1504"/>
        </w:tabs>
        <w:spacing w:before="15" w:line="254" w:lineRule="auto"/>
        <w:ind w:left="285" w:right="1395" w:firstLine="460"/>
        <w:jc w:val="left"/>
        <w:rPr>
          <w:sz w:val="20"/>
        </w:rPr>
      </w:pPr>
      <w:r>
        <w:rPr>
          <w:sz w:val="20"/>
        </w:rPr>
        <w:t>Categorical</w:t>
      </w:r>
      <w:r>
        <w:rPr>
          <w:spacing w:val="-6"/>
          <w:sz w:val="20"/>
        </w:rPr>
        <w:t xml:space="preserve"> </w:t>
      </w:r>
      <w:r>
        <w:rPr>
          <w:sz w:val="20"/>
        </w:rPr>
        <w:t>features:</w:t>
      </w:r>
      <w:r>
        <w:rPr>
          <w:spacing w:val="-5"/>
          <w:sz w:val="20"/>
        </w:rPr>
        <w:t xml:space="preserve"> </w:t>
      </w:r>
      <w:r>
        <w:rPr>
          <w:sz w:val="20"/>
        </w:rPr>
        <w:t>Joining</w:t>
      </w:r>
      <w:r>
        <w:rPr>
          <w:spacing w:val="-5"/>
          <w:sz w:val="20"/>
        </w:rPr>
        <w:t xml:space="preserve"> </w:t>
      </w:r>
      <w:r>
        <w:rPr>
          <w:sz w:val="20"/>
        </w:rPr>
        <w:t>method,</w:t>
      </w:r>
      <w:r>
        <w:rPr>
          <w:spacing w:val="-5"/>
          <w:sz w:val="20"/>
        </w:rPr>
        <w:t xml:space="preserve"> </w:t>
      </w:r>
      <w:r>
        <w:rPr>
          <w:sz w:val="20"/>
        </w:rPr>
        <w:t>material</w:t>
      </w:r>
      <w:r>
        <w:rPr>
          <w:spacing w:val="-4"/>
          <w:sz w:val="20"/>
        </w:rPr>
        <w:t xml:space="preserve"> </w:t>
      </w:r>
      <w:r>
        <w:rPr>
          <w:sz w:val="20"/>
        </w:rPr>
        <w:t>type,</w:t>
      </w:r>
      <w:r>
        <w:rPr>
          <w:spacing w:val="-4"/>
          <w:sz w:val="20"/>
        </w:rPr>
        <w:t xml:space="preserve"> </w:t>
      </w:r>
      <w:r>
        <w:rPr>
          <w:sz w:val="20"/>
        </w:rPr>
        <w:t>assembly</w:t>
      </w:r>
      <w:r>
        <w:rPr>
          <w:spacing w:val="-8"/>
          <w:sz w:val="20"/>
        </w:rPr>
        <w:t xml:space="preserve"> </w:t>
      </w:r>
      <w:r>
        <w:rPr>
          <w:sz w:val="20"/>
        </w:rPr>
        <w:t xml:space="preserve">orientation </w:t>
      </w:r>
      <w:r>
        <w:rPr>
          <w:spacing w:val="-2"/>
          <w:sz w:val="20"/>
        </w:rPr>
        <w:t>complexity.</w:t>
      </w:r>
    </w:p>
    <w:p w14:paraId="13C30B1D" w14:textId="77777777" w:rsidR="00262E60" w:rsidRDefault="00A10051">
      <w:pPr>
        <w:pStyle w:val="ListParagraph"/>
        <w:numPr>
          <w:ilvl w:val="0"/>
          <w:numId w:val="5"/>
        </w:numPr>
        <w:tabs>
          <w:tab w:val="left" w:pos="1076"/>
        </w:tabs>
        <w:spacing w:before="5" w:after="20"/>
        <w:ind w:left="1076" w:hanging="330"/>
        <w:jc w:val="left"/>
        <w:rPr>
          <w:sz w:val="20"/>
        </w:rPr>
      </w:pPr>
      <w:r>
        <w:rPr>
          <w:sz w:val="20"/>
        </w:rPr>
        <w:t>Target</w:t>
      </w:r>
      <w:r>
        <w:rPr>
          <w:spacing w:val="-6"/>
          <w:sz w:val="20"/>
        </w:rPr>
        <w:t xml:space="preserve"> </w:t>
      </w:r>
      <w:r>
        <w:rPr>
          <w:sz w:val="20"/>
        </w:rPr>
        <w:t>variable:</w:t>
      </w:r>
      <w:r>
        <w:rPr>
          <w:spacing w:val="-6"/>
          <w:sz w:val="20"/>
        </w:rPr>
        <w:t xml:space="preserve"> </w:t>
      </w:r>
      <w:r>
        <w:rPr>
          <w:sz w:val="20"/>
        </w:rPr>
        <w:t>Total</w:t>
      </w:r>
      <w:r>
        <w:rPr>
          <w:spacing w:val="-6"/>
          <w:sz w:val="20"/>
        </w:rPr>
        <w:t xml:space="preserve"> </w:t>
      </w:r>
      <w:r>
        <w:rPr>
          <w:sz w:val="20"/>
        </w:rPr>
        <w:t>assembly</w:t>
      </w:r>
      <w:r>
        <w:rPr>
          <w:spacing w:val="-10"/>
          <w:sz w:val="20"/>
        </w:rPr>
        <w:t xml:space="preserve"> </w:t>
      </w:r>
      <w:r>
        <w:rPr>
          <w:sz w:val="20"/>
        </w:rPr>
        <w:t>time</w:t>
      </w:r>
      <w:r>
        <w:rPr>
          <w:spacing w:val="-7"/>
          <w:sz w:val="20"/>
        </w:rPr>
        <w:t xml:space="preserve"> </w:t>
      </w:r>
      <w:r>
        <w:rPr>
          <w:spacing w:val="-2"/>
          <w:sz w:val="20"/>
        </w:rPr>
        <w:t>(minutes).</w:t>
      </w: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8"/>
        <w:gridCol w:w="1093"/>
        <w:gridCol w:w="4710"/>
      </w:tblGrid>
      <w:tr w:rsidR="00262E60" w14:paraId="259E70CD" w14:textId="77777777">
        <w:trPr>
          <w:trHeight w:val="371"/>
        </w:trPr>
        <w:tc>
          <w:tcPr>
            <w:tcW w:w="2098" w:type="dxa"/>
          </w:tcPr>
          <w:p w14:paraId="3C8E1F04" w14:textId="77777777" w:rsidR="00262E60" w:rsidRDefault="00A10051">
            <w:pPr>
              <w:pStyle w:val="TableParagraph"/>
              <w:rPr>
                <w:sz w:val="20"/>
              </w:rPr>
            </w:pPr>
            <w:r>
              <w:rPr>
                <w:sz w:val="20"/>
              </w:rPr>
              <w:t>Feature</w:t>
            </w:r>
            <w:r>
              <w:rPr>
                <w:spacing w:val="-11"/>
                <w:sz w:val="20"/>
              </w:rPr>
              <w:t xml:space="preserve"> </w:t>
            </w:r>
            <w:r>
              <w:rPr>
                <w:spacing w:val="-4"/>
                <w:sz w:val="20"/>
              </w:rPr>
              <w:t>Name</w:t>
            </w:r>
          </w:p>
        </w:tc>
        <w:tc>
          <w:tcPr>
            <w:tcW w:w="1093" w:type="dxa"/>
          </w:tcPr>
          <w:p w14:paraId="3348C13C" w14:textId="77777777" w:rsidR="00262E60" w:rsidRDefault="00A10051">
            <w:pPr>
              <w:pStyle w:val="TableParagraph"/>
              <w:ind w:left="44"/>
              <w:rPr>
                <w:sz w:val="20"/>
              </w:rPr>
            </w:pPr>
            <w:r>
              <w:rPr>
                <w:spacing w:val="-4"/>
                <w:sz w:val="20"/>
              </w:rPr>
              <w:t>Type</w:t>
            </w:r>
          </w:p>
        </w:tc>
        <w:tc>
          <w:tcPr>
            <w:tcW w:w="4710" w:type="dxa"/>
          </w:tcPr>
          <w:p w14:paraId="0929DA0A" w14:textId="77777777" w:rsidR="00262E60" w:rsidRDefault="00A10051">
            <w:pPr>
              <w:pStyle w:val="TableParagraph"/>
              <w:ind w:left="46"/>
              <w:rPr>
                <w:sz w:val="20"/>
              </w:rPr>
            </w:pPr>
            <w:r>
              <w:rPr>
                <w:spacing w:val="-2"/>
                <w:sz w:val="20"/>
              </w:rPr>
              <w:t>Description</w:t>
            </w:r>
          </w:p>
        </w:tc>
      </w:tr>
      <w:tr w:rsidR="00262E60" w14:paraId="6CD65C1E" w14:textId="77777777">
        <w:trPr>
          <w:trHeight w:val="369"/>
        </w:trPr>
        <w:tc>
          <w:tcPr>
            <w:tcW w:w="2098" w:type="dxa"/>
          </w:tcPr>
          <w:p w14:paraId="4A5A20AB" w14:textId="77777777" w:rsidR="00262E60" w:rsidRDefault="00A10051">
            <w:pPr>
              <w:pStyle w:val="TableParagraph"/>
              <w:rPr>
                <w:sz w:val="20"/>
              </w:rPr>
            </w:pPr>
            <w:r>
              <w:rPr>
                <w:sz w:val="20"/>
              </w:rPr>
              <w:t>Part</w:t>
            </w:r>
            <w:r>
              <w:rPr>
                <w:spacing w:val="-6"/>
                <w:sz w:val="20"/>
              </w:rPr>
              <w:t xml:space="preserve"> </w:t>
            </w:r>
            <w:r>
              <w:rPr>
                <w:spacing w:val="-2"/>
                <w:sz w:val="20"/>
              </w:rPr>
              <w:t>Count</w:t>
            </w:r>
          </w:p>
        </w:tc>
        <w:tc>
          <w:tcPr>
            <w:tcW w:w="1093" w:type="dxa"/>
          </w:tcPr>
          <w:p w14:paraId="7EA422CC" w14:textId="77777777" w:rsidR="00262E60" w:rsidRDefault="00A10051">
            <w:pPr>
              <w:pStyle w:val="TableParagraph"/>
              <w:ind w:left="44"/>
              <w:rPr>
                <w:sz w:val="20"/>
              </w:rPr>
            </w:pPr>
            <w:r>
              <w:rPr>
                <w:spacing w:val="-2"/>
                <w:sz w:val="20"/>
              </w:rPr>
              <w:t>Numerical</w:t>
            </w:r>
          </w:p>
        </w:tc>
        <w:tc>
          <w:tcPr>
            <w:tcW w:w="4710" w:type="dxa"/>
          </w:tcPr>
          <w:p w14:paraId="79D7F4C6" w14:textId="77777777" w:rsidR="00262E60" w:rsidRDefault="00A10051">
            <w:pPr>
              <w:pStyle w:val="TableParagraph"/>
              <w:ind w:left="46"/>
              <w:rPr>
                <w:sz w:val="20"/>
              </w:rPr>
            </w:pPr>
            <w:r>
              <w:rPr>
                <w:sz w:val="20"/>
              </w:rPr>
              <w:t>Number</w:t>
            </w:r>
            <w:r>
              <w:rPr>
                <w:spacing w:val="-8"/>
                <w:sz w:val="20"/>
              </w:rPr>
              <w:t xml:space="preserve"> </w:t>
            </w:r>
            <w:r>
              <w:rPr>
                <w:sz w:val="20"/>
              </w:rPr>
              <w:t>of</w:t>
            </w:r>
            <w:r>
              <w:rPr>
                <w:spacing w:val="-6"/>
                <w:sz w:val="20"/>
              </w:rPr>
              <w:t xml:space="preserve"> </w:t>
            </w:r>
            <w:r>
              <w:rPr>
                <w:sz w:val="20"/>
              </w:rPr>
              <w:t>individual</w:t>
            </w:r>
            <w:r>
              <w:rPr>
                <w:spacing w:val="-9"/>
                <w:sz w:val="20"/>
              </w:rPr>
              <w:t xml:space="preserve"> </w:t>
            </w:r>
            <w:r>
              <w:rPr>
                <w:sz w:val="20"/>
              </w:rPr>
              <w:t>components</w:t>
            </w:r>
            <w:r>
              <w:rPr>
                <w:spacing w:val="-7"/>
                <w:sz w:val="20"/>
              </w:rPr>
              <w:t xml:space="preserve"> </w:t>
            </w:r>
            <w:r>
              <w:rPr>
                <w:sz w:val="20"/>
              </w:rPr>
              <w:t>in</w:t>
            </w:r>
            <w:r>
              <w:rPr>
                <w:spacing w:val="-6"/>
                <w:sz w:val="20"/>
              </w:rPr>
              <w:t xml:space="preserve"> </w:t>
            </w:r>
            <w:r>
              <w:rPr>
                <w:spacing w:val="-2"/>
                <w:sz w:val="20"/>
              </w:rPr>
              <w:t>assembly.</w:t>
            </w:r>
          </w:p>
        </w:tc>
      </w:tr>
      <w:tr w:rsidR="00262E60" w14:paraId="10E59D76" w14:textId="77777777">
        <w:trPr>
          <w:trHeight w:val="371"/>
        </w:trPr>
        <w:tc>
          <w:tcPr>
            <w:tcW w:w="2098" w:type="dxa"/>
          </w:tcPr>
          <w:p w14:paraId="7698E567" w14:textId="77777777" w:rsidR="00262E60" w:rsidRDefault="00A10051">
            <w:pPr>
              <w:pStyle w:val="TableParagraph"/>
              <w:spacing w:before="60"/>
              <w:rPr>
                <w:sz w:val="20"/>
              </w:rPr>
            </w:pPr>
            <w:r>
              <w:rPr>
                <w:sz w:val="20"/>
              </w:rPr>
              <w:t>Joining</w:t>
            </w:r>
            <w:r>
              <w:rPr>
                <w:spacing w:val="-11"/>
                <w:sz w:val="20"/>
              </w:rPr>
              <w:t xml:space="preserve"> </w:t>
            </w:r>
            <w:r>
              <w:rPr>
                <w:spacing w:val="-2"/>
                <w:sz w:val="20"/>
              </w:rPr>
              <w:t>Method</w:t>
            </w:r>
          </w:p>
        </w:tc>
        <w:tc>
          <w:tcPr>
            <w:tcW w:w="1093" w:type="dxa"/>
          </w:tcPr>
          <w:p w14:paraId="62A5A005" w14:textId="77777777" w:rsidR="00262E60" w:rsidRDefault="00A10051">
            <w:pPr>
              <w:pStyle w:val="TableParagraph"/>
              <w:spacing w:before="60"/>
              <w:ind w:left="44"/>
              <w:rPr>
                <w:sz w:val="20"/>
              </w:rPr>
            </w:pPr>
            <w:r>
              <w:rPr>
                <w:spacing w:val="-2"/>
                <w:sz w:val="20"/>
              </w:rPr>
              <w:t>Categorical</w:t>
            </w:r>
          </w:p>
        </w:tc>
        <w:tc>
          <w:tcPr>
            <w:tcW w:w="4710" w:type="dxa"/>
          </w:tcPr>
          <w:p w14:paraId="06F8C68C" w14:textId="77777777" w:rsidR="00262E60" w:rsidRDefault="00A10051">
            <w:pPr>
              <w:pStyle w:val="TableParagraph"/>
              <w:spacing w:before="60"/>
              <w:ind w:left="46"/>
              <w:rPr>
                <w:sz w:val="20"/>
              </w:rPr>
            </w:pPr>
            <w:r>
              <w:rPr>
                <w:sz w:val="20"/>
              </w:rPr>
              <w:t>e.g.,</w:t>
            </w:r>
            <w:r>
              <w:rPr>
                <w:spacing w:val="-7"/>
                <w:sz w:val="20"/>
              </w:rPr>
              <w:t xml:space="preserve"> </w:t>
            </w:r>
            <w:r>
              <w:rPr>
                <w:sz w:val="20"/>
              </w:rPr>
              <w:t>bolts,</w:t>
            </w:r>
            <w:r>
              <w:rPr>
                <w:spacing w:val="-8"/>
                <w:sz w:val="20"/>
              </w:rPr>
              <w:t xml:space="preserve"> </w:t>
            </w:r>
            <w:r>
              <w:rPr>
                <w:sz w:val="20"/>
              </w:rPr>
              <w:t>screws,</w:t>
            </w:r>
            <w:r>
              <w:rPr>
                <w:spacing w:val="-8"/>
                <w:sz w:val="20"/>
              </w:rPr>
              <w:t xml:space="preserve"> </w:t>
            </w:r>
            <w:r>
              <w:rPr>
                <w:sz w:val="20"/>
              </w:rPr>
              <w:t>rivets,</w:t>
            </w:r>
            <w:r>
              <w:rPr>
                <w:spacing w:val="-7"/>
                <w:sz w:val="20"/>
              </w:rPr>
              <w:t xml:space="preserve"> </w:t>
            </w:r>
            <w:r>
              <w:rPr>
                <w:sz w:val="20"/>
              </w:rPr>
              <w:t>welds,</w:t>
            </w:r>
            <w:r>
              <w:rPr>
                <w:spacing w:val="-6"/>
                <w:sz w:val="20"/>
              </w:rPr>
              <w:t xml:space="preserve"> </w:t>
            </w:r>
            <w:r>
              <w:rPr>
                <w:spacing w:val="-2"/>
                <w:sz w:val="20"/>
              </w:rPr>
              <w:t>adhesives.</w:t>
            </w:r>
          </w:p>
        </w:tc>
      </w:tr>
      <w:tr w:rsidR="00262E60" w14:paraId="76DC2971" w14:textId="77777777">
        <w:trPr>
          <w:trHeight w:val="368"/>
        </w:trPr>
        <w:tc>
          <w:tcPr>
            <w:tcW w:w="2098" w:type="dxa"/>
          </w:tcPr>
          <w:p w14:paraId="53D67EF9" w14:textId="77777777" w:rsidR="00262E60" w:rsidRDefault="00A10051">
            <w:pPr>
              <w:pStyle w:val="TableParagraph"/>
              <w:rPr>
                <w:sz w:val="20"/>
              </w:rPr>
            </w:pPr>
            <w:r>
              <w:rPr>
                <w:sz w:val="20"/>
              </w:rPr>
              <w:t>Material</w:t>
            </w:r>
            <w:r>
              <w:rPr>
                <w:spacing w:val="-11"/>
                <w:sz w:val="20"/>
              </w:rPr>
              <w:t xml:space="preserve"> </w:t>
            </w:r>
            <w:r>
              <w:rPr>
                <w:spacing w:val="-4"/>
                <w:sz w:val="20"/>
              </w:rPr>
              <w:t>Type</w:t>
            </w:r>
          </w:p>
        </w:tc>
        <w:tc>
          <w:tcPr>
            <w:tcW w:w="1093" w:type="dxa"/>
          </w:tcPr>
          <w:p w14:paraId="66D1FEC1" w14:textId="77777777" w:rsidR="00262E60" w:rsidRDefault="00A10051">
            <w:pPr>
              <w:pStyle w:val="TableParagraph"/>
              <w:ind w:left="44"/>
              <w:rPr>
                <w:sz w:val="20"/>
              </w:rPr>
            </w:pPr>
            <w:r>
              <w:rPr>
                <w:spacing w:val="-2"/>
                <w:sz w:val="20"/>
              </w:rPr>
              <w:t>Categorical</w:t>
            </w:r>
          </w:p>
        </w:tc>
        <w:tc>
          <w:tcPr>
            <w:tcW w:w="4710" w:type="dxa"/>
          </w:tcPr>
          <w:p w14:paraId="21272C53" w14:textId="77777777" w:rsidR="00262E60" w:rsidRDefault="00A10051">
            <w:pPr>
              <w:pStyle w:val="TableParagraph"/>
              <w:ind w:left="46"/>
              <w:rPr>
                <w:sz w:val="20"/>
              </w:rPr>
            </w:pPr>
            <w:r>
              <w:rPr>
                <w:sz w:val="20"/>
              </w:rPr>
              <w:t>Steel,</w:t>
            </w:r>
            <w:r>
              <w:rPr>
                <w:spacing w:val="-9"/>
                <w:sz w:val="20"/>
              </w:rPr>
              <w:t xml:space="preserve"> </w:t>
            </w:r>
            <w:proofErr w:type="spellStart"/>
            <w:r>
              <w:rPr>
                <w:sz w:val="20"/>
              </w:rPr>
              <w:t>Aluminium</w:t>
            </w:r>
            <w:proofErr w:type="spellEnd"/>
            <w:r>
              <w:rPr>
                <w:sz w:val="20"/>
              </w:rPr>
              <w:t>,</w:t>
            </w:r>
            <w:r>
              <w:rPr>
                <w:spacing w:val="-10"/>
                <w:sz w:val="20"/>
              </w:rPr>
              <w:t xml:space="preserve"> </w:t>
            </w:r>
            <w:r>
              <w:rPr>
                <w:sz w:val="20"/>
              </w:rPr>
              <w:t>Polymer,</w:t>
            </w:r>
            <w:r>
              <w:rPr>
                <w:spacing w:val="-10"/>
                <w:sz w:val="20"/>
              </w:rPr>
              <w:t xml:space="preserve"> </w:t>
            </w:r>
            <w:r>
              <w:rPr>
                <w:spacing w:val="-4"/>
                <w:sz w:val="20"/>
              </w:rPr>
              <w:t>etc.</w:t>
            </w:r>
          </w:p>
        </w:tc>
      </w:tr>
      <w:tr w:rsidR="00262E60" w14:paraId="69FB673D" w14:textId="77777777">
        <w:trPr>
          <w:trHeight w:val="373"/>
        </w:trPr>
        <w:tc>
          <w:tcPr>
            <w:tcW w:w="2098" w:type="dxa"/>
          </w:tcPr>
          <w:p w14:paraId="772EC437" w14:textId="77777777" w:rsidR="00262E60" w:rsidRDefault="00A10051">
            <w:pPr>
              <w:pStyle w:val="TableParagraph"/>
              <w:spacing w:before="60"/>
              <w:rPr>
                <w:sz w:val="20"/>
              </w:rPr>
            </w:pPr>
            <w:r>
              <w:rPr>
                <w:sz w:val="20"/>
              </w:rPr>
              <w:t>Tolerance</w:t>
            </w:r>
            <w:r>
              <w:rPr>
                <w:spacing w:val="-11"/>
                <w:sz w:val="20"/>
              </w:rPr>
              <w:t xml:space="preserve"> </w:t>
            </w:r>
            <w:r>
              <w:rPr>
                <w:spacing w:val="-2"/>
                <w:sz w:val="20"/>
              </w:rPr>
              <w:t>Range</w:t>
            </w:r>
          </w:p>
        </w:tc>
        <w:tc>
          <w:tcPr>
            <w:tcW w:w="1093" w:type="dxa"/>
          </w:tcPr>
          <w:p w14:paraId="582A6F09" w14:textId="77777777" w:rsidR="00262E60" w:rsidRDefault="00A10051">
            <w:pPr>
              <w:pStyle w:val="TableParagraph"/>
              <w:spacing w:before="60"/>
              <w:ind w:left="44"/>
              <w:rPr>
                <w:sz w:val="20"/>
              </w:rPr>
            </w:pPr>
            <w:r>
              <w:rPr>
                <w:spacing w:val="-2"/>
                <w:sz w:val="20"/>
              </w:rPr>
              <w:t>Numerical</w:t>
            </w:r>
          </w:p>
        </w:tc>
        <w:tc>
          <w:tcPr>
            <w:tcW w:w="4710" w:type="dxa"/>
          </w:tcPr>
          <w:p w14:paraId="6EF28C40" w14:textId="77777777" w:rsidR="00262E60" w:rsidRDefault="00A10051">
            <w:pPr>
              <w:pStyle w:val="TableParagraph"/>
              <w:spacing w:before="60"/>
              <w:ind w:left="46"/>
              <w:rPr>
                <w:sz w:val="20"/>
              </w:rPr>
            </w:pPr>
            <w:r>
              <w:rPr>
                <w:sz w:val="20"/>
              </w:rPr>
              <w:t>Max</w:t>
            </w:r>
            <w:r>
              <w:rPr>
                <w:spacing w:val="-10"/>
                <w:sz w:val="20"/>
              </w:rPr>
              <w:t xml:space="preserve"> </w:t>
            </w:r>
            <w:r>
              <w:rPr>
                <w:sz w:val="20"/>
              </w:rPr>
              <w:t>allowable</w:t>
            </w:r>
            <w:r>
              <w:rPr>
                <w:spacing w:val="-9"/>
                <w:sz w:val="20"/>
              </w:rPr>
              <w:t xml:space="preserve"> </w:t>
            </w:r>
            <w:r>
              <w:rPr>
                <w:sz w:val="20"/>
              </w:rPr>
              <w:t>dimensional</w:t>
            </w:r>
            <w:r>
              <w:rPr>
                <w:spacing w:val="-10"/>
                <w:sz w:val="20"/>
              </w:rPr>
              <w:t xml:space="preserve"> </w:t>
            </w:r>
            <w:r>
              <w:rPr>
                <w:sz w:val="20"/>
              </w:rPr>
              <w:t>variation</w:t>
            </w:r>
            <w:r>
              <w:rPr>
                <w:spacing w:val="-10"/>
                <w:sz w:val="20"/>
              </w:rPr>
              <w:t xml:space="preserve"> </w:t>
            </w:r>
            <w:r>
              <w:rPr>
                <w:sz w:val="20"/>
              </w:rPr>
              <w:t>in</w:t>
            </w:r>
            <w:r>
              <w:rPr>
                <w:spacing w:val="-8"/>
                <w:sz w:val="20"/>
              </w:rPr>
              <w:t xml:space="preserve"> </w:t>
            </w:r>
            <w:proofErr w:type="spellStart"/>
            <w:r>
              <w:rPr>
                <w:spacing w:val="-2"/>
                <w:sz w:val="20"/>
              </w:rPr>
              <w:t>micrometres</w:t>
            </w:r>
            <w:proofErr w:type="spellEnd"/>
            <w:r>
              <w:rPr>
                <w:spacing w:val="-2"/>
                <w:sz w:val="20"/>
              </w:rPr>
              <w:t>.</w:t>
            </w:r>
          </w:p>
        </w:tc>
      </w:tr>
      <w:tr w:rsidR="00262E60" w14:paraId="222DDB00" w14:textId="77777777">
        <w:trPr>
          <w:trHeight w:val="369"/>
        </w:trPr>
        <w:tc>
          <w:tcPr>
            <w:tcW w:w="2098" w:type="dxa"/>
          </w:tcPr>
          <w:p w14:paraId="6CB46FE4" w14:textId="77777777" w:rsidR="00262E60" w:rsidRDefault="00A10051">
            <w:pPr>
              <w:pStyle w:val="TableParagraph"/>
              <w:rPr>
                <w:sz w:val="20"/>
              </w:rPr>
            </w:pPr>
            <w:r>
              <w:rPr>
                <w:spacing w:val="-2"/>
                <w:sz w:val="20"/>
              </w:rPr>
              <w:t>Orientation</w:t>
            </w:r>
            <w:r>
              <w:rPr>
                <w:spacing w:val="7"/>
                <w:sz w:val="20"/>
              </w:rPr>
              <w:t xml:space="preserve"> </w:t>
            </w:r>
            <w:r>
              <w:rPr>
                <w:spacing w:val="-2"/>
                <w:sz w:val="20"/>
              </w:rPr>
              <w:t>Complexity</w:t>
            </w:r>
          </w:p>
        </w:tc>
        <w:tc>
          <w:tcPr>
            <w:tcW w:w="1093" w:type="dxa"/>
          </w:tcPr>
          <w:p w14:paraId="61356AC6" w14:textId="77777777" w:rsidR="00262E60" w:rsidRDefault="00A10051">
            <w:pPr>
              <w:pStyle w:val="TableParagraph"/>
              <w:ind w:left="44"/>
              <w:rPr>
                <w:sz w:val="20"/>
              </w:rPr>
            </w:pPr>
            <w:r>
              <w:rPr>
                <w:spacing w:val="-2"/>
                <w:sz w:val="20"/>
              </w:rPr>
              <w:t>Categorical</w:t>
            </w:r>
          </w:p>
        </w:tc>
        <w:tc>
          <w:tcPr>
            <w:tcW w:w="4710" w:type="dxa"/>
          </w:tcPr>
          <w:p w14:paraId="594E0BF7" w14:textId="77777777" w:rsidR="00262E60" w:rsidRDefault="00A10051">
            <w:pPr>
              <w:pStyle w:val="TableParagraph"/>
              <w:ind w:left="46"/>
              <w:rPr>
                <w:sz w:val="20"/>
              </w:rPr>
            </w:pPr>
            <w:r>
              <w:rPr>
                <w:sz w:val="20"/>
              </w:rPr>
              <w:t>Easy,</w:t>
            </w:r>
            <w:r>
              <w:rPr>
                <w:spacing w:val="-6"/>
                <w:sz w:val="20"/>
              </w:rPr>
              <w:t xml:space="preserve"> </w:t>
            </w:r>
            <w:r>
              <w:rPr>
                <w:sz w:val="20"/>
              </w:rPr>
              <w:t>Medium,</w:t>
            </w:r>
            <w:r>
              <w:rPr>
                <w:spacing w:val="-8"/>
                <w:sz w:val="20"/>
              </w:rPr>
              <w:t xml:space="preserve"> </w:t>
            </w:r>
            <w:r>
              <w:rPr>
                <w:spacing w:val="-2"/>
                <w:sz w:val="20"/>
              </w:rPr>
              <w:t>Complex.</w:t>
            </w:r>
          </w:p>
        </w:tc>
      </w:tr>
      <w:tr w:rsidR="00262E60" w14:paraId="7B927524" w14:textId="77777777">
        <w:trPr>
          <w:trHeight w:val="409"/>
        </w:trPr>
        <w:tc>
          <w:tcPr>
            <w:tcW w:w="2098" w:type="dxa"/>
          </w:tcPr>
          <w:p w14:paraId="5437416D" w14:textId="77777777" w:rsidR="00262E60" w:rsidRDefault="00A10051">
            <w:pPr>
              <w:pStyle w:val="TableParagraph"/>
              <w:rPr>
                <w:sz w:val="20"/>
              </w:rPr>
            </w:pPr>
            <w:r>
              <w:rPr>
                <w:sz w:val="20"/>
              </w:rPr>
              <w:t>Assembly</w:t>
            </w:r>
            <w:r>
              <w:rPr>
                <w:spacing w:val="-13"/>
                <w:sz w:val="20"/>
              </w:rPr>
              <w:t xml:space="preserve"> </w:t>
            </w:r>
            <w:r>
              <w:rPr>
                <w:spacing w:val="-4"/>
                <w:sz w:val="20"/>
              </w:rPr>
              <w:t>Time</w:t>
            </w:r>
          </w:p>
        </w:tc>
        <w:tc>
          <w:tcPr>
            <w:tcW w:w="1093" w:type="dxa"/>
          </w:tcPr>
          <w:p w14:paraId="66D5D5CD" w14:textId="77777777" w:rsidR="00262E60" w:rsidRDefault="00A10051">
            <w:pPr>
              <w:pStyle w:val="TableParagraph"/>
              <w:ind w:left="44"/>
              <w:rPr>
                <w:sz w:val="20"/>
              </w:rPr>
            </w:pPr>
            <w:r>
              <w:rPr>
                <w:spacing w:val="-2"/>
                <w:sz w:val="20"/>
              </w:rPr>
              <w:t>Numerical</w:t>
            </w:r>
          </w:p>
        </w:tc>
        <w:tc>
          <w:tcPr>
            <w:tcW w:w="4710" w:type="dxa"/>
          </w:tcPr>
          <w:p w14:paraId="34780632" w14:textId="77777777" w:rsidR="00262E60" w:rsidRDefault="00A10051">
            <w:pPr>
              <w:pStyle w:val="TableParagraph"/>
              <w:ind w:left="46"/>
              <w:rPr>
                <w:sz w:val="20"/>
              </w:rPr>
            </w:pPr>
            <w:r>
              <w:rPr>
                <w:sz w:val="20"/>
              </w:rPr>
              <w:t>Actual/measured</w:t>
            </w:r>
            <w:r>
              <w:rPr>
                <w:spacing w:val="-10"/>
                <w:sz w:val="20"/>
              </w:rPr>
              <w:t xml:space="preserve"> </w:t>
            </w:r>
            <w:r>
              <w:rPr>
                <w:sz w:val="20"/>
              </w:rPr>
              <w:t>time</w:t>
            </w:r>
            <w:r>
              <w:rPr>
                <w:spacing w:val="-9"/>
                <w:sz w:val="20"/>
              </w:rPr>
              <w:t xml:space="preserve"> </w:t>
            </w:r>
            <w:r>
              <w:rPr>
                <w:sz w:val="20"/>
              </w:rPr>
              <w:t>in</w:t>
            </w:r>
            <w:r>
              <w:rPr>
                <w:spacing w:val="-9"/>
                <w:sz w:val="20"/>
              </w:rPr>
              <w:t xml:space="preserve"> </w:t>
            </w:r>
            <w:r>
              <w:rPr>
                <w:spacing w:val="-2"/>
                <w:sz w:val="20"/>
              </w:rPr>
              <w:t>minutes.</w:t>
            </w:r>
          </w:p>
        </w:tc>
      </w:tr>
    </w:tbl>
    <w:p w14:paraId="3CA4E322" w14:textId="77777777" w:rsidR="00262E60" w:rsidRDefault="00262E60">
      <w:pPr>
        <w:pStyle w:val="BodyText"/>
      </w:pPr>
    </w:p>
    <w:p w14:paraId="1CAA6F56" w14:textId="77777777" w:rsidR="00262E60" w:rsidRDefault="00262E60">
      <w:pPr>
        <w:pStyle w:val="BodyText"/>
        <w:spacing w:before="39"/>
      </w:pPr>
    </w:p>
    <w:p w14:paraId="517E03DE" w14:textId="77777777" w:rsidR="00262E60" w:rsidRDefault="00A10051">
      <w:pPr>
        <w:pStyle w:val="ListParagraph"/>
        <w:numPr>
          <w:ilvl w:val="1"/>
          <w:numId w:val="1"/>
        </w:numPr>
        <w:tabs>
          <w:tab w:val="left" w:pos="416"/>
        </w:tabs>
        <w:ind w:left="416" w:hanging="251"/>
        <w:rPr>
          <w:sz w:val="20"/>
        </w:rPr>
      </w:pPr>
      <w:r>
        <w:rPr>
          <w:sz w:val="20"/>
        </w:rPr>
        <w:t>Hardware</w:t>
      </w:r>
      <w:r>
        <w:rPr>
          <w:spacing w:val="-8"/>
          <w:sz w:val="20"/>
        </w:rPr>
        <w:t xml:space="preserve"> </w:t>
      </w:r>
      <w:r>
        <w:rPr>
          <w:sz w:val="20"/>
        </w:rPr>
        <w:t>&amp;</w:t>
      </w:r>
      <w:r>
        <w:rPr>
          <w:spacing w:val="-7"/>
          <w:sz w:val="20"/>
        </w:rPr>
        <w:t xml:space="preserve"> </w:t>
      </w:r>
      <w:r>
        <w:rPr>
          <w:sz w:val="20"/>
        </w:rPr>
        <w:t>Software</w:t>
      </w:r>
      <w:r>
        <w:rPr>
          <w:spacing w:val="-7"/>
          <w:sz w:val="20"/>
        </w:rPr>
        <w:t xml:space="preserve"> </w:t>
      </w:r>
      <w:r>
        <w:rPr>
          <w:spacing w:val="-2"/>
          <w:sz w:val="20"/>
        </w:rPr>
        <w:t>Specifications</w:t>
      </w:r>
    </w:p>
    <w:p w14:paraId="6A673C61" w14:textId="77777777" w:rsidR="00262E60" w:rsidRDefault="00262E60">
      <w:pPr>
        <w:pStyle w:val="BodyText"/>
        <w:spacing w:before="59"/>
      </w:pPr>
    </w:p>
    <w:p w14:paraId="15844230" w14:textId="77777777" w:rsidR="00262E60" w:rsidRDefault="00A10051">
      <w:pPr>
        <w:pStyle w:val="ListParagraph"/>
        <w:numPr>
          <w:ilvl w:val="2"/>
          <w:numId w:val="1"/>
        </w:numPr>
        <w:tabs>
          <w:tab w:val="left" w:pos="876"/>
        </w:tabs>
        <w:ind w:left="876" w:hanging="356"/>
        <w:jc w:val="both"/>
        <w:rPr>
          <w:sz w:val="20"/>
        </w:rPr>
      </w:pPr>
      <w:r>
        <w:rPr>
          <w:sz w:val="20"/>
        </w:rPr>
        <w:t>Hardware:</w:t>
      </w:r>
      <w:r>
        <w:rPr>
          <w:spacing w:val="-6"/>
          <w:sz w:val="20"/>
        </w:rPr>
        <w:t xml:space="preserve"> </w:t>
      </w:r>
      <w:r>
        <w:rPr>
          <w:sz w:val="20"/>
        </w:rPr>
        <w:t>Intel</w:t>
      </w:r>
      <w:r>
        <w:rPr>
          <w:spacing w:val="-6"/>
          <w:sz w:val="20"/>
        </w:rPr>
        <w:t xml:space="preserve"> </w:t>
      </w:r>
      <w:r>
        <w:rPr>
          <w:sz w:val="20"/>
        </w:rPr>
        <w:t>i5/i7</w:t>
      </w:r>
      <w:r>
        <w:rPr>
          <w:spacing w:val="-6"/>
          <w:sz w:val="20"/>
        </w:rPr>
        <w:t xml:space="preserve"> </w:t>
      </w:r>
      <w:r>
        <w:rPr>
          <w:sz w:val="20"/>
        </w:rPr>
        <w:t>Processor,</w:t>
      </w:r>
      <w:r>
        <w:rPr>
          <w:spacing w:val="-8"/>
          <w:sz w:val="20"/>
        </w:rPr>
        <w:t xml:space="preserve"> </w:t>
      </w:r>
      <w:r>
        <w:rPr>
          <w:sz w:val="20"/>
        </w:rPr>
        <w:t>≥8GB</w:t>
      </w:r>
      <w:r>
        <w:rPr>
          <w:spacing w:val="-8"/>
          <w:sz w:val="20"/>
        </w:rPr>
        <w:t xml:space="preserve"> </w:t>
      </w:r>
      <w:r>
        <w:rPr>
          <w:spacing w:val="-4"/>
          <w:sz w:val="20"/>
        </w:rPr>
        <w:t>RAM.</w:t>
      </w:r>
    </w:p>
    <w:p w14:paraId="0DEBE2F6" w14:textId="77777777" w:rsidR="00262E60" w:rsidRDefault="00A10051">
      <w:pPr>
        <w:pStyle w:val="ListParagraph"/>
        <w:numPr>
          <w:ilvl w:val="2"/>
          <w:numId w:val="1"/>
        </w:numPr>
        <w:tabs>
          <w:tab w:val="left" w:pos="876"/>
        </w:tabs>
        <w:spacing w:before="41"/>
        <w:ind w:left="876" w:hanging="356"/>
        <w:jc w:val="both"/>
        <w:rPr>
          <w:sz w:val="20"/>
        </w:rPr>
      </w:pPr>
      <w:r>
        <w:rPr>
          <w:sz w:val="20"/>
        </w:rPr>
        <w:t>Software</w:t>
      </w:r>
      <w:r>
        <w:rPr>
          <w:spacing w:val="-13"/>
          <w:sz w:val="20"/>
        </w:rPr>
        <w:t xml:space="preserve"> </w:t>
      </w:r>
      <w:r>
        <w:rPr>
          <w:spacing w:val="-2"/>
          <w:sz w:val="20"/>
        </w:rPr>
        <w:t>Tools:</w:t>
      </w:r>
    </w:p>
    <w:p w14:paraId="2D6EC1B3" w14:textId="77777777" w:rsidR="00262E60" w:rsidRDefault="00A10051">
      <w:pPr>
        <w:pStyle w:val="BodyText"/>
        <w:spacing w:before="22" w:line="249" w:lineRule="auto"/>
        <w:ind w:left="1255" w:right="4228" w:hanging="10"/>
        <w:jc w:val="both"/>
      </w:pPr>
      <w:r>
        <w:rPr>
          <w:rFonts w:ascii="Courier New"/>
        </w:rPr>
        <w:t>o</w:t>
      </w:r>
      <w:r>
        <w:rPr>
          <w:rFonts w:ascii="Courier New"/>
          <w:spacing w:val="-21"/>
        </w:rPr>
        <w:t xml:space="preserve"> </w:t>
      </w:r>
      <w:r>
        <w:t>Python</w:t>
      </w:r>
      <w:r>
        <w:rPr>
          <w:spacing w:val="-10"/>
        </w:rPr>
        <w:t xml:space="preserve"> </w:t>
      </w:r>
      <w:r>
        <w:t>3.10</w:t>
      </w:r>
      <w:r>
        <w:rPr>
          <w:spacing w:val="-10"/>
        </w:rPr>
        <w:t xml:space="preserve"> </w:t>
      </w:r>
      <w:r>
        <w:rPr>
          <w:rFonts w:ascii="Courier New"/>
        </w:rPr>
        <w:t>o</w:t>
      </w:r>
      <w:r>
        <w:rPr>
          <w:rFonts w:ascii="Courier New"/>
          <w:spacing w:val="-20"/>
        </w:rPr>
        <w:t xml:space="preserve"> </w:t>
      </w:r>
      <w:r>
        <w:t>Scikit-learn</w:t>
      </w:r>
      <w:r>
        <w:rPr>
          <w:spacing w:val="-9"/>
        </w:rPr>
        <w:t xml:space="preserve"> </w:t>
      </w:r>
      <w:r>
        <w:t>(ML</w:t>
      </w:r>
      <w:r>
        <w:rPr>
          <w:spacing w:val="-10"/>
        </w:rPr>
        <w:t xml:space="preserve"> </w:t>
      </w:r>
      <w:r>
        <w:t>models)</w:t>
      </w:r>
      <w:r>
        <w:rPr>
          <w:spacing w:val="-8"/>
        </w:rPr>
        <w:t xml:space="preserve"> </w:t>
      </w:r>
      <w:r>
        <w:rPr>
          <w:rFonts w:ascii="Courier New"/>
        </w:rPr>
        <w:t xml:space="preserve">o </w:t>
      </w:r>
      <w:r>
        <w:t xml:space="preserve">Pandas &amp; NumPy (data pre-processing) </w:t>
      </w:r>
      <w:r>
        <w:rPr>
          <w:rFonts w:ascii="Courier New"/>
        </w:rPr>
        <w:t xml:space="preserve">o </w:t>
      </w:r>
      <w:r>
        <w:t>Matplotlib (visualizations)</w:t>
      </w:r>
    </w:p>
    <w:p w14:paraId="0D09AAB3" w14:textId="77777777" w:rsidR="00262E60" w:rsidRDefault="00A10051">
      <w:pPr>
        <w:pStyle w:val="ListParagraph"/>
        <w:numPr>
          <w:ilvl w:val="2"/>
          <w:numId w:val="1"/>
        </w:numPr>
        <w:tabs>
          <w:tab w:val="left" w:pos="876"/>
        </w:tabs>
        <w:spacing w:before="10"/>
        <w:ind w:left="876" w:hanging="356"/>
        <w:jc w:val="both"/>
        <w:rPr>
          <w:sz w:val="20"/>
        </w:rPr>
      </w:pPr>
      <w:r>
        <w:rPr>
          <w:sz w:val="20"/>
        </w:rPr>
        <w:t>Development</w:t>
      </w:r>
      <w:r>
        <w:rPr>
          <w:spacing w:val="-14"/>
          <w:sz w:val="20"/>
        </w:rPr>
        <w:t xml:space="preserve"> </w:t>
      </w:r>
      <w:r>
        <w:rPr>
          <w:sz w:val="20"/>
        </w:rPr>
        <w:t>Environment:</w:t>
      </w:r>
      <w:r>
        <w:rPr>
          <w:spacing w:val="-13"/>
          <w:sz w:val="20"/>
        </w:rPr>
        <w:t xml:space="preserve"> </w:t>
      </w:r>
      <w:proofErr w:type="spellStart"/>
      <w:r>
        <w:rPr>
          <w:sz w:val="20"/>
        </w:rPr>
        <w:t>Jupyter</w:t>
      </w:r>
      <w:proofErr w:type="spellEnd"/>
      <w:r>
        <w:rPr>
          <w:spacing w:val="-13"/>
          <w:sz w:val="20"/>
        </w:rPr>
        <w:t xml:space="preserve"> </w:t>
      </w:r>
      <w:r>
        <w:rPr>
          <w:spacing w:val="-2"/>
          <w:sz w:val="20"/>
        </w:rPr>
        <w:t>Notebook.</w:t>
      </w:r>
    </w:p>
    <w:p w14:paraId="46E6511F" w14:textId="77777777" w:rsidR="00262E60" w:rsidRDefault="00262E60">
      <w:pPr>
        <w:pStyle w:val="BodyText"/>
        <w:spacing w:before="35"/>
      </w:pPr>
    </w:p>
    <w:p w14:paraId="0CC2DFAB" w14:textId="77777777" w:rsidR="00262E60" w:rsidRDefault="00A10051">
      <w:pPr>
        <w:pStyle w:val="ListParagraph"/>
        <w:numPr>
          <w:ilvl w:val="1"/>
          <w:numId w:val="1"/>
        </w:numPr>
        <w:tabs>
          <w:tab w:val="left" w:pos="416"/>
        </w:tabs>
        <w:ind w:left="416" w:hanging="251"/>
        <w:rPr>
          <w:sz w:val="20"/>
        </w:rPr>
      </w:pPr>
      <w:r>
        <w:rPr>
          <w:sz w:val="20"/>
        </w:rPr>
        <w:t>Model</w:t>
      </w:r>
      <w:r>
        <w:rPr>
          <w:spacing w:val="-8"/>
          <w:sz w:val="20"/>
        </w:rPr>
        <w:t xml:space="preserve"> </w:t>
      </w:r>
      <w:r>
        <w:rPr>
          <w:sz w:val="20"/>
        </w:rPr>
        <w:t>Performance</w:t>
      </w:r>
      <w:r>
        <w:rPr>
          <w:spacing w:val="-8"/>
          <w:sz w:val="20"/>
        </w:rPr>
        <w:t xml:space="preserve"> </w:t>
      </w:r>
      <w:r>
        <w:rPr>
          <w:spacing w:val="-2"/>
          <w:sz w:val="20"/>
        </w:rPr>
        <w:t>Summary</w:t>
      </w:r>
    </w:p>
    <w:p w14:paraId="2B0B4896" w14:textId="77777777" w:rsidR="00262E60" w:rsidRDefault="00262E60">
      <w:pPr>
        <w:pStyle w:val="ListParagraph"/>
        <w:rPr>
          <w:sz w:val="20"/>
        </w:rPr>
        <w:sectPr w:rsidR="00262E60">
          <w:pgSz w:w="11910" w:h="16850"/>
          <w:pgMar w:top="620" w:right="1272" w:bottom="280" w:left="1275" w:header="98" w:footer="0" w:gutter="0"/>
          <w:cols w:space="720"/>
        </w:sect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1"/>
        <w:gridCol w:w="1025"/>
        <w:gridCol w:w="1168"/>
        <w:gridCol w:w="871"/>
      </w:tblGrid>
      <w:tr w:rsidR="00262E60" w14:paraId="394B70ED" w14:textId="77777777">
        <w:trPr>
          <w:trHeight w:val="366"/>
        </w:trPr>
        <w:tc>
          <w:tcPr>
            <w:tcW w:w="2431" w:type="dxa"/>
          </w:tcPr>
          <w:p w14:paraId="6AEC756F" w14:textId="77777777" w:rsidR="00262E60" w:rsidRDefault="00A10051">
            <w:pPr>
              <w:pStyle w:val="TableParagraph"/>
              <w:rPr>
                <w:sz w:val="20"/>
              </w:rPr>
            </w:pPr>
            <w:r>
              <w:rPr>
                <w:spacing w:val="-2"/>
                <w:sz w:val="20"/>
              </w:rPr>
              <w:lastRenderedPageBreak/>
              <w:t>Model</w:t>
            </w:r>
          </w:p>
        </w:tc>
        <w:tc>
          <w:tcPr>
            <w:tcW w:w="1025" w:type="dxa"/>
          </w:tcPr>
          <w:p w14:paraId="0C622674" w14:textId="77777777" w:rsidR="00262E60" w:rsidRDefault="00A10051">
            <w:pPr>
              <w:pStyle w:val="TableParagraph"/>
              <w:ind w:left="43"/>
              <w:rPr>
                <w:sz w:val="20"/>
              </w:rPr>
            </w:pPr>
            <w:r>
              <w:rPr>
                <w:sz w:val="20"/>
              </w:rPr>
              <w:t>MAE</w:t>
            </w:r>
            <w:r>
              <w:rPr>
                <w:spacing w:val="-5"/>
                <w:sz w:val="20"/>
              </w:rPr>
              <w:t xml:space="preserve"> </w:t>
            </w:r>
            <w:r>
              <w:rPr>
                <w:spacing w:val="-2"/>
                <w:sz w:val="20"/>
              </w:rPr>
              <w:t>(min)</w:t>
            </w:r>
          </w:p>
        </w:tc>
        <w:tc>
          <w:tcPr>
            <w:tcW w:w="1168" w:type="dxa"/>
          </w:tcPr>
          <w:p w14:paraId="2C69DED3" w14:textId="77777777" w:rsidR="00262E60" w:rsidRDefault="00A10051">
            <w:pPr>
              <w:pStyle w:val="TableParagraph"/>
              <w:ind w:left="48"/>
              <w:rPr>
                <w:sz w:val="20"/>
              </w:rPr>
            </w:pPr>
            <w:r>
              <w:rPr>
                <w:sz w:val="20"/>
              </w:rPr>
              <w:t>RMSE</w:t>
            </w:r>
            <w:r>
              <w:rPr>
                <w:spacing w:val="-6"/>
                <w:sz w:val="20"/>
              </w:rPr>
              <w:t xml:space="preserve"> </w:t>
            </w:r>
            <w:r>
              <w:rPr>
                <w:spacing w:val="-2"/>
                <w:sz w:val="20"/>
              </w:rPr>
              <w:t>(min)</w:t>
            </w:r>
          </w:p>
        </w:tc>
        <w:tc>
          <w:tcPr>
            <w:tcW w:w="871" w:type="dxa"/>
          </w:tcPr>
          <w:p w14:paraId="7495FE58" w14:textId="77777777" w:rsidR="00262E60" w:rsidRDefault="00A10051">
            <w:pPr>
              <w:pStyle w:val="TableParagraph"/>
              <w:ind w:left="49"/>
              <w:rPr>
                <w:sz w:val="20"/>
              </w:rPr>
            </w:pPr>
            <w:r>
              <w:rPr>
                <w:sz w:val="20"/>
              </w:rPr>
              <w:t>R²</w:t>
            </w:r>
            <w:r>
              <w:rPr>
                <w:spacing w:val="-3"/>
                <w:sz w:val="20"/>
              </w:rPr>
              <w:t xml:space="preserve"> </w:t>
            </w:r>
            <w:r>
              <w:rPr>
                <w:spacing w:val="-2"/>
                <w:sz w:val="20"/>
              </w:rPr>
              <w:t>Score</w:t>
            </w:r>
          </w:p>
        </w:tc>
      </w:tr>
      <w:tr w:rsidR="00262E60" w14:paraId="0B9337A9" w14:textId="77777777">
        <w:trPr>
          <w:trHeight w:val="397"/>
        </w:trPr>
        <w:tc>
          <w:tcPr>
            <w:tcW w:w="2431" w:type="dxa"/>
          </w:tcPr>
          <w:p w14:paraId="1E3810C9" w14:textId="77777777" w:rsidR="00262E60" w:rsidRDefault="00A10051">
            <w:pPr>
              <w:pStyle w:val="TableParagraph"/>
              <w:rPr>
                <w:sz w:val="20"/>
              </w:rPr>
            </w:pPr>
            <w:r>
              <w:rPr>
                <w:sz w:val="20"/>
              </w:rPr>
              <w:t>Linear</w:t>
            </w:r>
            <w:r>
              <w:rPr>
                <w:spacing w:val="-10"/>
                <w:sz w:val="20"/>
              </w:rPr>
              <w:t xml:space="preserve"> </w:t>
            </w:r>
            <w:r>
              <w:rPr>
                <w:spacing w:val="-2"/>
                <w:sz w:val="20"/>
              </w:rPr>
              <w:t>Regression</w:t>
            </w:r>
          </w:p>
        </w:tc>
        <w:tc>
          <w:tcPr>
            <w:tcW w:w="1025" w:type="dxa"/>
          </w:tcPr>
          <w:p w14:paraId="67E8BCF1" w14:textId="77777777" w:rsidR="00262E60" w:rsidRDefault="00A10051">
            <w:pPr>
              <w:pStyle w:val="TableParagraph"/>
              <w:ind w:left="43"/>
              <w:rPr>
                <w:sz w:val="20"/>
              </w:rPr>
            </w:pPr>
            <w:r>
              <w:rPr>
                <w:spacing w:val="-4"/>
                <w:sz w:val="20"/>
              </w:rPr>
              <w:t>3.45</w:t>
            </w:r>
          </w:p>
        </w:tc>
        <w:tc>
          <w:tcPr>
            <w:tcW w:w="1168" w:type="dxa"/>
          </w:tcPr>
          <w:p w14:paraId="66A56628" w14:textId="77777777" w:rsidR="00262E60" w:rsidRDefault="00A10051">
            <w:pPr>
              <w:pStyle w:val="TableParagraph"/>
              <w:ind w:left="48"/>
              <w:rPr>
                <w:sz w:val="20"/>
              </w:rPr>
            </w:pPr>
            <w:r>
              <w:rPr>
                <w:spacing w:val="-4"/>
                <w:sz w:val="20"/>
              </w:rPr>
              <w:t>4.82</w:t>
            </w:r>
          </w:p>
        </w:tc>
        <w:tc>
          <w:tcPr>
            <w:tcW w:w="871" w:type="dxa"/>
          </w:tcPr>
          <w:p w14:paraId="724CE8FD" w14:textId="77777777" w:rsidR="00262E60" w:rsidRDefault="00A10051">
            <w:pPr>
              <w:pStyle w:val="TableParagraph"/>
              <w:ind w:left="49"/>
              <w:rPr>
                <w:sz w:val="20"/>
              </w:rPr>
            </w:pPr>
            <w:r>
              <w:rPr>
                <w:spacing w:val="-4"/>
                <w:sz w:val="20"/>
              </w:rPr>
              <w:t>0.78</w:t>
            </w:r>
          </w:p>
        </w:tc>
      </w:tr>
    </w:tbl>
    <w:p w14:paraId="29CB0AB7" w14:textId="77777777" w:rsidR="00262E60" w:rsidRDefault="00262E60">
      <w:pPr>
        <w:pStyle w:val="BodyText"/>
      </w:pPr>
    </w:p>
    <w:p w14:paraId="6D66CA6C" w14:textId="77777777" w:rsidR="00262E60" w:rsidRDefault="00262E60">
      <w:pPr>
        <w:pStyle w:val="BodyText"/>
      </w:pPr>
    </w:p>
    <w:p w14:paraId="1B707711" w14:textId="77777777" w:rsidR="00262E60" w:rsidRDefault="00262E60">
      <w:pPr>
        <w:pStyle w:val="BodyText"/>
      </w:pPr>
    </w:p>
    <w:p w14:paraId="449474F5" w14:textId="77777777" w:rsidR="00262E60" w:rsidRDefault="00262E60">
      <w:pPr>
        <w:pStyle w:val="BodyText"/>
      </w:pPr>
    </w:p>
    <w:p w14:paraId="0E57B42C" w14:textId="77777777" w:rsidR="00262E60" w:rsidRDefault="00262E60">
      <w:pPr>
        <w:pStyle w:val="BodyText"/>
      </w:pPr>
    </w:p>
    <w:p w14:paraId="55A7B54E" w14:textId="77777777" w:rsidR="00262E60" w:rsidRDefault="00262E60">
      <w:pPr>
        <w:pStyle w:val="BodyText"/>
      </w:pPr>
    </w:p>
    <w:p w14:paraId="1DE34974" w14:textId="77777777" w:rsidR="00262E60" w:rsidRDefault="00262E60">
      <w:pPr>
        <w:pStyle w:val="BodyText"/>
      </w:pPr>
    </w:p>
    <w:p w14:paraId="3385B1FF" w14:textId="77777777" w:rsidR="00262E60" w:rsidRDefault="00262E60">
      <w:pPr>
        <w:pStyle w:val="BodyText"/>
        <w:spacing w:before="33"/>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1"/>
        <w:gridCol w:w="1025"/>
        <w:gridCol w:w="1168"/>
        <w:gridCol w:w="871"/>
      </w:tblGrid>
      <w:tr w:rsidR="00262E60" w14:paraId="1F9DAC17" w14:textId="77777777">
        <w:trPr>
          <w:trHeight w:val="368"/>
        </w:trPr>
        <w:tc>
          <w:tcPr>
            <w:tcW w:w="2431" w:type="dxa"/>
          </w:tcPr>
          <w:p w14:paraId="2B0A48B9" w14:textId="77777777" w:rsidR="00262E60" w:rsidRDefault="00A10051">
            <w:pPr>
              <w:pStyle w:val="TableParagraph"/>
              <w:rPr>
                <w:sz w:val="20"/>
              </w:rPr>
            </w:pPr>
            <w:r>
              <w:rPr>
                <w:spacing w:val="-2"/>
                <w:sz w:val="20"/>
              </w:rPr>
              <w:t>Model</w:t>
            </w:r>
          </w:p>
        </w:tc>
        <w:tc>
          <w:tcPr>
            <w:tcW w:w="1025" w:type="dxa"/>
          </w:tcPr>
          <w:p w14:paraId="4494A6D1" w14:textId="77777777" w:rsidR="00262E60" w:rsidRDefault="00A10051">
            <w:pPr>
              <w:pStyle w:val="TableParagraph"/>
              <w:ind w:left="43"/>
              <w:rPr>
                <w:sz w:val="20"/>
              </w:rPr>
            </w:pPr>
            <w:r>
              <w:rPr>
                <w:sz w:val="20"/>
              </w:rPr>
              <w:t>MAE</w:t>
            </w:r>
            <w:r>
              <w:rPr>
                <w:spacing w:val="-5"/>
                <w:sz w:val="20"/>
              </w:rPr>
              <w:t xml:space="preserve"> </w:t>
            </w:r>
            <w:r>
              <w:rPr>
                <w:spacing w:val="-2"/>
                <w:sz w:val="20"/>
              </w:rPr>
              <w:t>(min)</w:t>
            </w:r>
          </w:p>
        </w:tc>
        <w:tc>
          <w:tcPr>
            <w:tcW w:w="1168" w:type="dxa"/>
          </w:tcPr>
          <w:p w14:paraId="15D06FF4" w14:textId="77777777" w:rsidR="00262E60" w:rsidRDefault="00A10051">
            <w:pPr>
              <w:pStyle w:val="TableParagraph"/>
              <w:ind w:left="48"/>
              <w:rPr>
                <w:sz w:val="20"/>
              </w:rPr>
            </w:pPr>
            <w:r>
              <w:rPr>
                <w:sz w:val="20"/>
              </w:rPr>
              <w:t>RMSE</w:t>
            </w:r>
            <w:r>
              <w:rPr>
                <w:spacing w:val="-6"/>
                <w:sz w:val="20"/>
              </w:rPr>
              <w:t xml:space="preserve"> </w:t>
            </w:r>
            <w:r>
              <w:rPr>
                <w:spacing w:val="-2"/>
                <w:sz w:val="20"/>
              </w:rPr>
              <w:t>(min)</w:t>
            </w:r>
          </w:p>
        </w:tc>
        <w:tc>
          <w:tcPr>
            <w:tcW w:w="871" w:type="dxa"/>
          </w:tcPr>
          <w:p w14:paraId="786396D0" w14:textId="77777777" w:rsidR="00262E60" w:rsidRDefault="00A10051">
            <w:pPr>
              <w:pStyle w:val="TableParagraph"/>
              <w:ind w:left="49"/>
              <w:rPr>
                <w:sz w:val="20"/>
              </w:rPr>
            </w:pPr>
            <w:r>
              <w:rPr>
                <w:sz w:val="20"/>
              </w:rPr>
              <w:t>R²</w:t>
            </w:r>
            <w:r>
              <w:rPr>
                <w:spacing w:val="-3"/>
                <w:sz w:val="20"/>
              </w:rPr>
              <w:t xml:space="preserve"> </w:t>
            </w:r>
            <w:r>
              <w:rPr>
                <w:spacing w:val="-2"/>
                <w:sz w:val="20"/>
              </w:rPr>
              <w:t>Score</w:t>
            </w:r>
          </w:p>
        </w:tc>
      </w:tr>
      <w:tr w:rsidR="00262E60" w14:paraId="4066AC14" w14:textId="77777777">
        <w:trPr>
          <w:trHeight w:val="368"/>
        </w:trPr>
        <w:tc>
          <w:tcPr>
            <w:tcW w:w="2431" w:type="dxa"/>
          </w:tcPr>
          <w:p w14:paraId="7EDFB203" w14:textId="77777777" w:rsidR="00262E60" w:rsidRDefault="00A10051">
            <w:pPr>
              <w:pStyle w:val="TableParagraph"/>
              <w:rPr>
                <w:sz w:val="20"/>
              </w:rPr>
            </w:pPr>
            <w:r>
              <w:rPr>
                <w:sz w:val="20"/>
              </w:rPr>
              <w:t>Decision</w:t>
            </w:r>
            <w:r>
              <w:rPr>
                <w:spacing w:val="-8"/>
                <w:sz w:val="20"/>
              </w:rPr>
              <w:t xml:space="preserve"> </w:t>
            </w:r>
            <w:r>
              <w:rPr>
                <w:sz w:val="20"/>
              </w:rPr>
              <w:t>Tree</w:t>
            </w:r>
            <w:r>
              <w:rPr>
                <w:spacing w:val="-8"/>
                <w:sz w:val="20"/>
              </w:rPr>
              <w:t xml:space="preserve"> </w:t>
            </w:r>
            <w:r>
              <w:rPr>
                <w:spacing w:val="-2"/>
                <w:sz w:val="20"/>
              </w:rPr>
              <w:t>Regressor</w:t>
            </w:r>
          </w:p>
        </w:tc>
        <w:tc>
          <w:tcPr>
            <w:tcW w:w="1025" w:type="dxa"/>
          </w:tcPr>
          <w:p w14:paraId="66BD1E1D" w14:textId="77777777" w:rsidR="00262E60" w:rsidRDefault="00A10051">
            <w:pPr>
              <w:pStyle w:val="TableParagraph"/>
              <w:ind w:left="43"/>
              <w:rPr>
                <w:sz w:val="20"/>
              </w:rPr>
            </w:pPr>
            <w:r>
              <w:rPr>
                <w:spacing w:val="-4"/>
                <w:sz w:val="20"/>
              </w:rPr>
              <w:t>2.54</w:t>
            </w:r>
          </w:p>
        </w:tc>
        <w:tc>
          <w:tcPr>
            <w:tcW w:w="1168" w:type="dxa"/>
          </w:tcPr>
          <w:p w14:paraId="003936A6" w14:textId="77777777" w:rsidR="00262E60" w:rsidRDefault="00A10051">
            <w:pPr>
              <w:pStyle w:val="TableParagraph"/>
              <w:ind w:left="48"/>
              <w:rPr>
                <w:sz w:val="20"/>
              </w:rPr>
            </w:pPr>
            <w:r>
              <w:rPr>
                <w:spacing w:val="-4"/>
                <w:sz w:val="20"/>
              </w:rPr>
              <w:t>3.95</w:t>
            </w:r>
          </w:p>
        </w:tc>
        <w:tc>
          <w:tcPr>
            <w:tcW w:w="871" w:type="dxa"/>
          </w:tcPr>
          <w:p w14:paraId="2DF2384D" w14:textId="77777777" w:rsidR="00262E60" w:rsidRDefault="00A10051">
            <w:pPr>
              <w:pStyle w:val="TableParagraph"/>
              <w:ind w:left="49"/>
              <w:rPr>
                <w:sz w:val="20"/>
              </w:rPr>
            </w:pPr>
            <w:r>
              <w:rPr>
                <w:spacing w:val="-4"/>
                <w:sz w:val="20"/>
              </w:rPr>
              <w:t>0.85</w:t>
            </w:r>
          </w:p>
        </w:tc>
      </w:tr>
      <w:tr w:rsidR="00262E60" w14:paraId="7A88F8CD" w14:textId="77777777">
        <w:trPr>
          <w:trHeight w:val="371"/>
        </w:trPr>
        <w:tc>
          <w:tcPr>
            <w:tcW w:w="2431" w:type="dxa"/>
          </w:tcPr>
          <w:p w14:paraId="3DE455C8" w14:textId="77777777" w:rsidR="00262E60" w:rsidRDefault="00A10051">
            <w:pPr>
              <w:pStyle w:val="TableParagraph"/>
              <w:spacing w:before="60"/>
              <w:rPr>
                <w:sz w:val="20"/>
              </w:rPr>
            </w:pPr>
            <w:r>
              <w:rPr>
                <w:sz w:val="20"/>
              </w:rPr>
              <w:t>Random</w:t>
            </w:r>
            <w:r>
              <w:rPr>
                <w:spacing w:val="-5"/>
                <w:sz w:val="20"/>
              </w:rPr>
              <w:t xml:space="preserve"> </w:t>
            </w:r>
            <w:r>
              <w:rPr>
                <w:sz w:val="20"/>
              </w:rPr>
              <w:t>Forest</w:t>
            </w:r>
            <w:r>
              <w:rPr>
                <w:spacing w:val="-9"/>
                <w:sz w:val="20"/>
              </w:rPr>
              <w:t xml:space="preserve"> </w:t>
            </w:r>
            <w:r>
              <w:rPr>
                <w:spacing w:val="-2"/>
                <w:sz w:val="20"/>
              </w:rPr>
              <w:t>Regressor</w:t>
            </w:r>
          </w:p>
        </w:tc>
        <w:tc>
          <w:tcPr>
            <w:tcW w:w="1025" w:type="dxa"/>
          </w:tcPr>
          <w:p w14:paraId="7BBB9D50" w14:textId="77777777" w:rsidR="00262E60" w:rsidRDefault="00A10051">
            <w:pPr>
              <w:pStyle w:val="TableParagraph"/>
              <w:spacing w:before="60"/>
              <w:ind w:left="43"/>
              <w:rPr>
                <w:sz w:val="20"/>
              </w:rPr>
            </w:pPr>
            <w:r>
              <w:rPr>
                <w:spacing w:val="-4"/>
                <w:sz w:val="20"/>
              </w:rPr>
              <w:t>2.10</w:t>
            </w:r>
          </w:p>
        </w:tc>
        <w:tc>
          <w:tcPr>
            <w:tcW w:w="1168" w:type="dxa"/>
          </w:tcPr>
          <w:p w14:paraId="678F0716" w14:textId="77777777" w:rsidR="00262E60" w:rsidRDefault="00A10051">
            <w:pPr>
              <w:pStyle w:val="TableParagraph"/>
              <w:spacing w:before="60"/>
              <w:ind w:left="48"/>
              <w:rPr>
                <w:sz w:val="20"/>
              </w:rPr>
            </w:pPr>
            <w:r>
              <w:rPr>
                <w:spacing w:val="-4"/>
                <w:sz w:val="20"/>
              </w:rPr>
              <w:t>3.00</w:t>
            </w:r>
          </w:p>
        </w:tc>
        <w:tc>
          <w:tcPr>
            <w:tcW w:w="871" w:type="dxa"/>
          </w:tcPr>
          <w:p w14:paraId="750FCF19" w14:textId="77777777" w:rsidR="00262E60" w:rsidRDefault="00A10051">
            <w:pPr>
              <w:pStyle w:val="TableParagraph"/>
              <w:spacing w:before="60"/>
              <w:ind w:left="49"/>
              <w:rPr>
                <w:sz w:val="20"/>
              </w:rPr>
            </w:pPr>
            <w:r>
              <w:rPr>
                <w:spacing w:val="-4"/>
                <w:sz w:val="20"/>
              </w:rPr>
              <w:t>0.89</w:t>
            </w:r>
          </w:p>
        </w:tc>
      </w:tr>
      <w:tr w:rsidR="00262E60" w14:paraId="30450448" w14:textId="77777777">
        <w:trPr>
          <w:trHeight w:val="409"/>
        </w:trPr>
        <w:tc>
          <w:tcPr>
            <w:tcW w:w="2431" w:type="dxa"/>
          </w:tcPr>
          <w:p w14:paraId="73BDC116" w14:textId="77777777" w:rsidR="00262E60" w:rsidRDefault="00A10051">
            <w:pPr>
              <w:pStyle w:val="TableParagraph"/>
              <w:rPr>
                <w:sz w:val="20"/>
              </w:rPr>
            </w:pPr>
            <w:r>
              <w:rPr>
                <w:sz w:val="20"/>
              </w:rPr>
              <w:t>Gradient</w:t>
            </w:r>
            <w:r>
              <w:rPr>
                <w:spacing w:val="-13"/>
                <w:sz w:val="20"/>
              </w:rPr>
              <w:t xml:space="preserve"> </w:t>
            </w:r>
            <w:r>
              <w:rPr>
                <w:sz w:val="20"/>
              </w:rPr>
              <w:t>Boosted</w:t>
            </w:r>
            <w:r>
              <w:rPr>
                <w:spacing w:val="-10"/>
                <w:sz w:val="20"/>
              </w:rPr>
              <w:t xml:space="preserve"> </w:t>
            </w:r>
            <w:r>
              <w:rPr>
                <w:spacing w:val="-4"/>
                <w:sz w:val="20"/>
              </w:rPr>
              <w:t>Trees</w:t>
            </w:r>
          </w:p>
        </w:tc>
        <w:tc>
          <w:tcPr>
            <w:tcW w:w="1025" w:type="dxa"/>
          </w:tcPr>
          <w:p w14:paraId="51A5697E" w14:textId="77777777" w:rsidR="00262E60" w:rsidRDefault="00A10051">
            <w:pPr>
              <w:pStyle w:val="TableParagraph"/>
              <w:ind w:left="43"/>
              <w:rPr>
                <w:sz w:val="20"/>
              </w:rPr>
            </w:pPr>
            <w:r>
              <w:rPr>
                <w:spacing w:val="-4"/>
                <w:sz w:val="20"/>
              </w:rPr>
              <w:t>2.21</w:t>
            </w:r>
          </w:p>
        </w:tc>
        <w:tc>
          <w:tcPr>
            <w:tcW w:w="1168" w:type="dxa"/>
          </w:tcPr>
          <w:p w14:paraId="51CCF465" w14:textId="77777777" w:rsidR="00262E60" w:rsidRDefault="00A10051">
            <w:pPr>
              <w:pStyle w:val="TableParagraph"/>
              <w:ind w:left="48"/>
              <w:rPr>
                <w:sz w:val="20"/>
              </w:rPr>
            </w:pPr>
            <w:r>
              <w:rPr>
                <w:spacing w:val="-4"/>
                <w:sz w:val="20"/>
              </w:rPr>
              <w:t>3.14</w:t>
            </w:r>
          </w:p>
        </w:tc>
        <w:tc>
          <w:tcPr>
            <w:tcW w:w="871" w:type="dxa"/>
          </w:tcPr>
          <w:p w14:paraId="3EC89691" w14:textId="77777777" w:rsidR="00262E60" w:rsidRDefault="00A10051">
            <w:pPr>
              <w:pStyle w:val="TableParagraph"/>
              <w:ind w:left="49"/>
              <w:rPr>
                <w:sz w:val="20"/>
              </w:rPr>
            </w:pPr>
            <w:r>
              <w:rPr>
                <w:spacing w:val="-4"/>
                <w:sz w:val="20"/>
              </w:rPr>
              <w:t>0.87</w:t>
            </w:r>
          </w:p>
        </w:tc>
      </w:tr>
    </w:tbl>
    <w:p w14:paraId="62C1FC32" w14:textId="77777777" w:rsidR="00262E60" w:rsidRDefault="00262E60">
      <w:pPr>
        <w:pStyle w:val="BodyText"/>
      </w:pPr>
    </w:p>
    <w:p w14:paraId="46F4F34A" w14:textId="77777777" w:rsidR="00262E60" w:rsidRDefault="00262E60">
      <w:pPr>
        <w:pStyle w:val="BodyText"/>
        <w:spacing w:before="42"/>
      </w:pPr>
    </w:p>
    <w:p w14:paraId="3E2631A7" w14:textId="77777777" w:rsidR="00262E60" w:rsidRDefault="00A10051">
      <w:pPr>
        <w:pStyle w:val="ListParagraph"/>
        <w:numPr>
          <w:ilvl w:val="1"/>
          <w:numId w:val="1"/>
        </w:numPr>
        <w:tabs>
          <w:tab w:val="left" w:pos="416"/>
        </w:tabs>
        <w:ind w:left="416" w:hanging="251"/>
        <w:rPr>
          <w:sz w:val="20"/>
        </w:rPr>
      </w:pPr>
      <w:r>
        <w:rPr>
          <w:sz w:val="20"/>
        </w:rPr>
        <w:t>Feature</w:t>
      </w:r>
      <w:r>
        <w:rPr>
          <w:spacing w:val="-9"/>
          <w:sz w:val="20"/>
        </w:rPr>
        <w:t xml:space="preserve"> </w:t>
      </w:r>
      <w:r>
        <w:rPr>
          <w:sz w:val="20"/>
        </w:rPr>
        <w:t>Importance</w:t>
      </w:r>
      <w:r>
        <w:rPr>
          <w:spacing w:val="-11"/>
          <w:sz w:val="20"/>
        </w:rPr>
        <w:t xml:space="preserve"> </w:t>
      </w:r>
      <w:r>
        <w:rPr>
          <w:sz w:val="20"/>
        </w:rPr>
        <w:t>(Random</w:t>
      </w:r>
      <w:r>
        <w:rPr>
          <w:spacing w:val="-7"/>
          <w:sz w:val="20"/>
        </w:rPr>
        <w:t xml:space="preserve"> </w:t>
      </w:r>
      <w:r>
        <w:rPr>
          <w:sz w:val="20"/>
        </w:rPr>
        <w:t>Forest</w:t>
      </w:r>
      <w:r>
        <w:rPr>
          <w:spacing w:val="-10"/>
          <w:sz w:val="20"/>
        </w:rPr>
        <w:t xml:space="preserve"> </w:t>
      </w:r>
      <w:r>
        <w:rPr>
          <w:spacing w:val="-2"/>
          <w:sz w:val="20"/>
        </w:rPr>
        <w:t>Model)</w:t>
      </w:r>
    </w:p>
    <w:p w14:paraId="5A4BB05A" w14:textId="77777777" w:rsidR="00262E60" w:rsidRDefault="00262E60">
      <w:pPr>
        <w:pStyle w:val="BodyText"/>
      </w:pPr>
    </w:p>
    <w:p w14:paraId="24B960FC" w14:textId="77777777" w:rsidR="00262E60" w:rsidRDefault="00262E60">
      <w:pPr>
        <w:pStyle w:val="BodyText"/>
        <w:spacing w:before="87"/>
      </w:pPr>
    </w:p>
    <w:p w14:paraId="76CA79C9" w14:textId="77777777" w:rsidR="00262E60" w:rsidRDefault="00A10051">
      <w:pPr>
        <w:pStyle w:val="BodyText"/>
        <w:tabs>
          <w:tab w:val="left" w:pos="2285"/>
        </w:tabs>
        <w:ind w:left="211"/>
      </w:pPr>
      <w:r>
        <w:rPr>
          <w:spacing w:val="-2"/>
        </w:rPr>
        <w:t>Feature</w:t>
      </w:r>
      <w:r>
        <w:tab/>
        <w:t>Importance</w:t>
      </w:r>
      <w:r>
        <w:rPr>
          <w:spacing w:val="-13"/>
        </w:rPr>
        <w:t xml:space="preserve"> </w:t>
      </w:r>
      <w:r>
        <w:rPr>
          <w:spacing w:val="-5"/>
        </w:rPr>
        <w:t>(%)</w:t>
      </w:r>
    </w:p>
    <w:p w14:paraId="50AF16D8" w14:textId="77777777" w:rsidR="00262E60" w:rsidRDefault="00A10051">
      <w:pPr>
        <w:pStyle w:val="BodyText"/>
        <w:tabs>
          <w:tab w:val="right" w:pos="1996"/>
          <w:tab w:val="left" w:pos="2276"/>
        </w:tabs>
        <w:spacing w:before="42" w:line="302" w:lineRule="auto"/>
        <w:ind w:left="220" w:right="6001" w:hanging="10"/>
      </w:pPr>
      <w:r>
        <w:t>Part Count</w:t>
      </w:r>
      <w:r>
        <w:tab/>
      </w:r>
      <w:r>
        <w:tab/>
        <w:t>38.4</w:t>
      </w:r>
      <w:r>
        <w:rPr>
          <w:spacing w:val="-14"/>
        </w:rPr>
        <w:t xml:space="preserve"> </w:t>
      </w:r>
      <w:r>
        <w:t xml:space="preserve">Joining </w:t>
      </w:r>
      <w:r>
        <w:rPr>
          <w:spacing w:val="-2"/>
        </w:rPr>
        <w:t>Method</w:t>
      </w:r>
      <w:r>
        <w:tab/>
      </w:r>
      <w:r>
        <w:rPr>
          <w:spacing w:val="-4"/>
        </w:rPr>
        <w:t>25.7</w:t>
      </w:r>
    </w:p>
    <w:p w14:paraId="680C3C00" w14:textId="77777777" w:rsidR="00262E60" w:rsidRDefault="00A10051">
      <w:pPr>
        <w:pStyle w:val="BodyText"/>
        <w:tabs>
          <w:tab w:val="right" w:pos="2631"/>
        </w:tabs>
        <w:spacing w:before="3"/>
        <w:ind w:left="211"/>
      </w:pPr>
      <w:r>
        <w:t>Tolerance</w:t>
      </w:r>
      <w:r>
        <w:rPr>
          <w:spacing w:val="-11"/>
        </w:rPr>
        <w:t xml:space="preserve"> </w:t>
      </w:r>
      <w:r>
        <w:rPr>
          <w:spacing w:val="-2"/>
        </w:rPr>
        <w:t>Range</w:t>
      </w:r>
      <w:r>
        <w:tab/>
      </w:r>
      <w:r>
        <w:rPr>
          <w:spacing w:val="-4"/>
        </w:rPr>
        <w:t>18.2</w:t>
      </w:r>
    </w:p>
    <w:p w14:paraId="3866BC8B" w14:textId="77777777" w:rsidR="00262E60" w:rsidRDefault="00A10051">
      <w:pPr>
        <w:pStyle w:val="BodyText"/>
        <w:spacing w:before="61"/>
        <w:ind w:left="211"/>
      </w:pPr>
      <w:r>
        <w:t>Orientation</w:t>
      </w:r>
      <w:r>
        <w:rPr>
          <w:spacing w:val="-13"/>
        </w:rPr>
        <w:t xml:space="preserve"> </w:t>
      </w:r>
      <w:r>
        <w:t>Complexity</w:t>
      </w:r>
      <w:r>
        <w:rPr>
          <w:spacing w:val="-13"/>
        </w:rPr>
        <w:t xml:space="preserve"> </w:t>
      </w:r>
      <w:r>
        <w:rPr>
          <w:spacing w:val="-4"/>
        </w:rPr>
        <w:t>10.5</w:t>
      </w:r>
    </w:p>
    <w:p w14:paraId="585BF397" w14:textId="77777777" w:rsidR="00262E60" w:rsidRDefault="00A10051">
      <w:pPr>
        <w:pStyle w:val="BodyText"/>
        <w:tabs>
          <w:tab w:val="right" w:pos="2531"/>
        </w:tabs>
        <w:spacing w:before="60"/>
        <w:ind w:left="211"/>
      </w:pPr>
      <w:r>
        <w:t>Material</w:t>
      </w:r>
      <w:r>
        <w:rPr>
          <w:spacing w:val="-11"/>
        </w:rPr>
        <w:t xml:space="preserve"> </w:t>
      </w:r>
      <w:r>
        <w:rPr>
          <w:spacing w:val="-4"/>
        </w:rPr>
        <w:t>Type</w:t>
      </w:r>
      <w:r>
        <w:tab/>
      </w:r>
      <w:r>
        <w:rPr>
          <w:spacing w:val="-5"/>
        </w:rPr>
        <w:t>7.2</w:t>
      </w:r>
    </w:p>
    <w:p w14:paraId="5A9CD28D" w14:textId="77777777" w:rsidR="00262E60" w:rsidRDefault="00262E60">
      <w:pPr>
        <w:pStyle w:val="BodyText"/>
      </w:pPr>
    </w:p>
    <w:p w14:paraId="4D465E3D" w14:textId="77777777" w:rsidR="00262E60" w:rsidRDefault="00262E60">
      <w:pPr>
        <w:pStyle w:val="BodyText"/>
        <w:spacing w:before="76"/>
      </w:pPr>
    </w:p>
    <w:p w14:paraId="1F9A1D08" w14:textId="77777777" w:rsidR="00262E60" w:rsidRDefault="00A10051">
      <w:pPr>
        <w:pStyle w:val="ListParagraph"/>
        <w:numPr>
          <w:ilvl w:val="1"/>
          <w:numId w:val="1"/>
        </w:numPr>
        <w:tabs>
          <w:tab w:val="left" w:pos="416"/>
        </w:tabs>
        <w:spacing w:line="280" w:lineRule="auto"/>
        <w:ind w:left="129" w:right="6660" w:firstLine="36"/>
        <w:rPr>
          <w:sz w:val="20"/>
        </w:rPr>
      </w:pPr>
      <w:r>
        <w:rPr>
          <w:sz w:val="20"/>
        </w:rPr>
        <w:t>Sample</w:t>
      </w:r>
      <w:r>
        <w:rPr>
          <w:spacing w:val="-14"/>
          <w:sz w:val="20"/>
        </w:rPr>
        <w:t xml:space="preserve"> </w:t>
      </w:r>
      <w:r>
        <w:rPr>
          <w:sz w:val="20"/>
        </w:rPr>
        <w:t>Prediction</w:t>
      </w:r>
      <w:r>
        <w:rPr>
          <w:spacing w:val="-14"/>
          <w:sz w:val="20"/>
        </w:rPr>
        <w:t xml:space="preserve"> </w:t>
      </w:r>
      <w:r>
        <w:rPr>
          <w:sz w:val="20"/>
        </w:rPr>
        <w:t xml:space="preserve">Output </w:t>
      </w:r>
      <w:r>
        <w:rPr>
          <w:spacing w:val="-2"/>
          <w:sz w:val="20"/>
        </w:rPr>
        <w:t>Input:</w:t>
      </w:r>
    </w:p>
    <w:p w14:paraId="765891B2" w14:textId="77777777" w:rsidR="00262E60" w:rsidRDefault="00262E60">
      <w:pPr>
        <w:pStyle w:val="BodyText"/>
        <w:spacing w:before="21"/>
      </w:pPr>
    </w:p>
    <w:p w14:paraId="3EDA590B" w14:textId="77777777" w:rsidR="00262E60" w:rsidRDefault="00A10051">
      <w:pPr>
        <w:pStyle w:val="ListParagraph"/>
        <w:numPr>
          <w:ilvl w:val="2"/>
          <w:numId w:val="1"/>
        </w:numPr>
        <w:tabs>
          <w:tab w:val="left" w:pos="878"/>
        </w:tabs>
        <w:spacing w:before="1"/>
        <w:rPr>
          <w:sz w:val="20"/>
        </w:rPr>
      </w:pPr>
      <w:r>
        <w:rPr>
          <w:sz w:val="20"/>
        </w:rPr>
        <w:t>Part</w:t>
      </w:r>
      <w:r>
        <w:rPr>
          <w:spacing w:val="-6"/>
          <w:sz w:val="20"/>
        </w:rPr>
        <w:t xml:space="preserve"> </w:t>
      </w:r>
      <w:r>
        <w:rPr>
          <w:sz w:val="20"/>
        </w:rPr>
        <w:t>Count:</w:t>
      </w:r>
      <w:r>
        <w:rPr>
          <w:spacing w:val="-6"/>
          <w:sz w:val="20"/>
        </w:rPr>
        <w:t xml:space="preserve"> </w:t>
      </w:r>
      <w:r>
        <w:rPr>
          <w:spacing w:val="-5"/>
          <w:sz w:val="20"/>
        </w:rPr>
        <w:t>18</w:t>
      </w:r>
    </w:p>
    <w:p w14:paraId="5996CCBE" w14:textId="77777777" w:rsidR="00262E60" w:rsidRDefault="00A10051">
      <w:pPr>
        <w:pStyle w:val="ListParagraph"/>
        <w:numPr>
          <w:ilvl w:val="2"/>
          <w:numId w:val="1"/>
        </w:numPr>
        <w:tabs>
          <w:tab w:val="left" w:pos="878"/>
        </w:tabs>
        <w:spacing w:before="38"/>
        <w:rPr>
          <w:sz w:val="20"/>
        </w:rPr>
      </w:pPr>
      <w:r>
        <w:rPr>
          <w:sz w:val="20"/>
        </w:rPr>
        <w:t>Joining</w:t>
      </w:r>
      <w:r>
        <w:rPr>
          <w:spacing w:val="-11"/>
          <w:sz w:val="20"/>
        </w:rPr>
        <w:t xml:space="preserve"> </w:t>
      </w:r>
      <w:r>
        <w:rPr>
          <w:sz w:val="20"/>
        </w:rPr>
        <w:t>Method:</w:t>
      </w:r>
      <w:r>
        <w:rPr>
          <w:spacing w:val="-13"/>
          <w:sz w:val="20"/>
        </w:rPr>
        <w:t xml:space="preserve"> </w:t>
      </w:r>
      <w:r>
        <w:rPr>
          <w:spacing w:val="-2"/>
          <w:sz w:val="20"/>
        </w:rPr>
        <w:t>Welded</w:t>
      </w:r>
    </w:p>
    <w:p w14:paraId="09397563" w14:textId="77777777" w:rsidR="00262E60" w:rsidRDefault="00A10051">
      <w:pPr>
        <w:pStyle w:val="ListParagraph"/>
        <w:numPr>
          <w:ilvl w:val="2"/>
          <w:numId w:val="1"/>
        </w:numPr>
        <w:tabs>
          <w:tab w:val="left" w:pos="878"/>
        </w:tabs>
        <w:spacing w:before="42"/>
        <w:rPr>
          <w:sz w:val="20"/>
        </w:rPr>
      </w:pPr>
      <w:r>
        <w:rPr>
          <w:sz w:val="20"/>
        </w:rPr>
        <w:t>Material:</w:t>
      </w:r>
      <w:r>
        <w:rPr>
          <w:spacing w:val="-12"/>
          <w:sz w:val="20"/>
        </w:rPr>
        <w:t xml:space="preserve"> </w:t>
      </w:r>
      <w:proofErr w:type="spellStart"/>
      <w:r>
        <w:rPr>
          <w:spacing w:val="-2"/>
          <w:sz w:val="20"/>
        </w:rPr>
        <w:t>Aluminium</w:t>
      </w:r>
      <w:proofErr w:type="spellEnd"/>
    </w:p>
    <w:p w14:paraId="7C58FAB4" w14:textId="77777777" w:rsidR="00262E60" w:rsidRDefault="00A10051">
      <w:pPr>
        <w:pStyle w:val="ListParagraph"/>
        <w:numPr>
          <w:ilvl w:val="2"/>
          <w:numId w:val="1"/>
        </w:numPr>
        <w:tabs>
          <w:tab w:val="left" w:pos="878"/>
        </w:tabs>
        <w:spacing w:before="41"/>
        <w:rPr>
          <w:sz w:val="20"/>
        </w:rPr>
      </w:pPr>
      <w:r>
        <w:rPr>
          <w:sz w:val="20"/>
        </w:rPr>
        <w:t>Tolerance:</w:t>
      </w:r>
      <w:r>
        <w:rPr>
          <w:spacing w:val="-7"/>
          <w:sz w:val="20"/>
        </w:rPr>
        <w:t xml:space="preserve"> </w:t>
      </w:r>
      <w:r>
        <w:rPr>
          <w:sz w:val="20"/>
        </w:rPr>
        <w:t>40</w:t>
      </w:r>
      <w:r>
        <w:rPr>
          <w:spacing w:val="-7"/>
          <w:sz w:val="20"/>
        </w:rPr>
        <w:t xml:space="preserve"> </w:t>
      </w:r>
      <w:r>
        <w:rPr>
          <w:spacing w:val="-5"/>
          <w:sz w:val="20"/>
        </w:rPr>
        <w:t>µm</w:t>
      </w:r>
    </w:p>
    <w:p w14:paraId="7C96BDE1" w14:textId="77777777" w:rsidR="00262E60" w:rsidRDefault="00A10051">
      <w:pPr>
        <w:pStyle w:val="ListParagraph"/>
        <w:numPr>
          <w:ilvl w:val="2"/>
          <w:numId w:val="1"/>
        </w:numPr>
        <w:tabs>
          <w:tab w:val="left" w:pos="878"/>
        </w:tabs>
        <w:spacing w:before="41" w:line="540" w:lineRule="auto"/>
        <w:ind w:left="165" w:right="5615" w:firstLine="355"/>
        <w:rPr>
          <w:sz w:val="20"/>
        </w:rPr>
      </w:pPr>
      <w:r>
        <w:rPr>
          <w:sz w:val="20"/>
        </w:rPr>
        <w:t>Orientation</w:t>
      </w:r>
      <w:r>
        <w:rPr>
          <w:spacing w:val="-9"/>
          <w:sz w:val="20"/>
        </w:rPr>
        <w:t xml:space="preserve"> </w:t>
      </w:r>
      <w:r>
        <w:rPr>
          <w:sz w:val="20"/>
        </w:rPr>
        <w:t>Complexity:</w:t>
      </w:r>
      <w:r>
        <w:rPr>
          <w:spacing w:val="-7"/>
          <w:sz w:val="20"/>
        </w:rPr>
        <w:t xml:space="preserve"> </w:t>
      </w:r>
      <w:r>
        <w:rPr>
          <w:sz w:val="20"/>
        </w:rPr>
        <w:t>Medium Predicted</w:t>
      </w:r>
      <w:r>
        <w:rPr>
          <w:spacing w:val="-8"/>
          <w:sz w:val="20"/>
        </w:rPr>
        <w:t xml:space="preserve"> </w:t>
      </w:r>
      <w:r>
        <w:rPr>
          <w:sz w:val="20"/>
        </w:rPr>
        <w:t>Assembly</w:t>
      </w:r>
      <w:r>
        <w:rPr>
          <w:spacing w:val="-12"/>
          <w:sz w:val="20"/>
        </w:rPr>
        <w:t xml:space="preserve"> </w:t>
      </w:r>
      <w:r>
        <w:rPr>
          <w:sz w:val="20"/>
        </w:rPr>
        <w:t>Time:</w:t>
      </w:r>
      <w:r>
        <w:rPr>
          <w:spacing w:val="-9"/>
          <w:sz w:val="20"/>
        </w:rPr>
        <w:t xml:space="preserve"> </w:t>
      </w:r>
      <w:r>
        <w:rPr>
          <w:sz w:val="20"/>
        </w:rPr>
        <w:t>27.4</w:t>
      </w:r>
      <w:r>
        <w:rPr>
          <w:spacing w:val="-9"/>
          <w:sz w:val="20"/>
        </w:rPr>
        <w:t xml:space="preserve"> </w:t>
      </w:r>
      <w:r>
        <w:rPr>
          <w:sz w:val="20"/>
        </w:rPr>
        <w:t>minutes.</w:t>
      </w:r>
    </w:p>
    <w:sectPr w:rsidR="00262E60">
      <w:pgSz w:w="11910" w:h="16850"/>
      <w:pgMar w:top="620" w:right="1272" w:bottom="280" w:left="1275" w:header="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BEBCF" w14:textId="77777777" w:rsidR="00A10051" w:rsidRDefault="00A10051">
      <w:r>
        <w:separator/>
      </w:r>
    </w:p>
  </w:endnote>
  <w:endnote w:type="continuationSeparator" w:id="0">
    <w:p w14:paraId="55346152" w14:textId="77777777" w:rsidR="00A10051" w:rsidRDefault="00A1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A33F" w14:textId="77777777" w:rsidR="00A10051" w:rsidRDefault="00A10051">
      <w:r>
        <w:separator/>
      </w:r>
    </w:p>
  </w:footnote>
  <w:footnote w:type="continuationSeparator" w:id="0">
    <w:p w14:paraId="5759D49C" w14:textId="77777777" w:rsidR="00A10051" w:rsidRDefault="00A1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A77D" w14:textId="77777777" w:rsidR="00262E60" w:rsidRDefault="00A10051">
    <w:pPr>
      <w:pStyle w:val="BodyText"/>
      <w:spacing w:line="14" w:lineRule="auto"/>
    </w:pPr>
    <w:r>
      <w:rPr>
        <w:noProof/>
      </w:rPr>
      <mc:AlternateContent>
        <mc:Choice Requires="wps">
          <w:drawing>
            <wp:anchor distT="0" distB="0" distL="0" distR="0" simplePos="0" relativeHeight="487309824" behindDoc="1" locked="0" layoutInCell="1" allowOverlap="1" wp14:anchorId="328C2EF3" wp14:editId="46F1FCBD">
              <wp:simplePos x="0" y="0"/>
              <wp:positionH relativeFrom="page">
                <wp:posOffset>-12700</wp:posOffset>
              </wp:positionH>
              <wp:positionV relativeFrom="page">
                <wp:posOffset>47875</wp:posOffset>
              </wp:positionV>
              <wp:extent cx="1579880"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198120"/>
                      </a:xfrm>
                      <a:prstGeom prst="rect">
                        <a:avLst/>
                      </a:prstGeom>
                    </wps:spPr>
                    <wps:txbx>
                      <w:txbxContent>
                        <w:p w14:paraId="4C79BE0B" w14:textId="77777777" w:rsidR="00262E60" w:rsidRDefault="00A10051">
                          <w:pPr>
                            <w:spacing w:before="20"/>
                            <w:ind w:left="20"/>
                            <w:rPr>
                              <w:rFonts w:ascii="Courier New"/>
                              <w:sz w:val="24"/>
                            </w:rPr>
                          </w:pPr>
                          <w:r>
                            <w:rPr>
                              <w:rFonts w:ascii="Courier New"/>
                              <w:sz w:val="24"/>
                            </w:rPr>
                            <w:t>UNDER</w:t>
                          </w:r>
                          <w:r>
                            <w:rPr>
                              <w:rFonts w:ascii="Courier New"/>
                              <w:spacing w:val="-5"/>
                              <w:sz w:val="24"/>
                            </w:rPr>
                            <w:t xml:space="preserve"> </w:t>
                          </w:r>
                          <w:r>
                            <w:rPr>
                              <w:rFonts w:ascii="Courier New"/>
                              <w:sz w:val="24"/>
                            </w:rPr>
                            <w:t>PEER</w:t>
                          </w:r>
                          <w:r>
                            <w:rPr>
                              <w:rFonts w:ascii="Courier New"/>
                              <w:spacing w:val="-4"/>
                              <w:sz w:val="24"/>
                            </w:rPr>
                            <w:t xml:space="preserve"> </w:t>
                          </w:r>
                          <w:r>
                            <w:rPr>
                              <w:rFonts w:ascii="Courier New"/>
                              <w:spacing w:val="-2"/>
                              <w:sz w:val="24"/>
                            </w:rPr>
                            <w:t>REVIEW</w:t>
                          </w:r>
                        </w:p>
                      </w:txbxContent>
                    </wps:txbx>
                    <wps:bodyPr wrap="square" lIns="0" tIns="0" rIns="0" bIns="0" rtlCol="0">
                      <a:noAutofit/>
                    </wps:bodyPr>
                  </wps:wsp>
                </a:graphicData>
              </a:graphic>
            </wp:anchor>
          </w:drawing>
        </mc:Choice>
        <mc:Fallback>
          <w:pict>
            <v:shapetype w14:anchorId="328C2EF3" id="_x0000_t202" coordsize="21600,21600" o:spt="202" path="m,l,21600r21600,l21600,xe">
              <v:stroke joinstyle="miter"/>
              <v:path gradientshapeok="t" o:connecttype="rect"/>
            </v:shapetype>
            <v:shape id="Textbox 1" o:spid="_x0000_s1026" type="#_x0000_t202" style="position:absolute;margin-left:-1pt;margin-top:3.75pt;width:124.4pt;height:15.6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" filled="f" stroked="f">
              <v:textbox inset="0,0,0,0">
                <w:txbxContent>
                  <w:p w14:paraId="4C79BE0B" w14:textId="77777777" w:rsidR="00262E60" w:rsidRDefault="00A10051">
                    <w:pPr>
                      <w:spacing w:before="20"/>
                      <w:ind w:left="20"/>
                      <w:rPr>
                        <w:rFonts w:ascii="Courier New"/>
                        <w:sz w:val="24"/>
                      </w:rPr>
                    </w:pPr>
                    <w:r>
                      <w:rPr>
                        <w:rFonts w:ascii="Courier New"/>
                        <w:sz w:val="24"/>
                      </w:rPr>
                      <w:t>UNDER</w:t>
                    </w:r>
                    <w:r>
                      <w:rPr>
                        <w:rFonts w:ascii="Courier New"/>
                        <w:spacing w:val="-5"/>
                        <w:sz w:val="24"/>
                      </w:rPr>
                      <w:t xml:space="preserve"> </w:t>
                    </w:r>
                    <w:r>
                      <w:rPr>
                        <w:rFonts w:ascii="Courier New"/>
                        <w:sz w:val="24"/>
                      </w:rPr>
                      <w:t>PEER</w:t>
                    </w:r>
                    <w:r>
                      <w:rPr>
                        <w:rFonts w:ascii="Courier New"/>
                        <w:spacing w:val="-4"/>
                        <w:sz w:val="24"/>
                      </w:rPr>
                      <w:t xml:space="preserve">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E32BF"/>
    <w:multiLevelType w:val="hybridMultilevel"/>
    <w:tmpl w:val="FA2AE148"/>
    <w:lvl w:ilvl="0" w:tplc="0944D00A">
      <w:start w:val="1"/>
      <w:numFmt w:val="decimal"/>
      <w:lvlText w:val="[%1]"/>
      <w:lvlJc w:val="left"/>
      <w:pPr>
        <w:ind w:left="441" w:hanging="277"/>
      </w:pPr>
      <w:rPr>
        <w:rFonts w:ascii="Arial MT" w:eastAsia="Arial MT" w:hAnsi="Arial MT" w:cs="Arial MT" w:hint="default"/>
        <w:b w:val="0"/>
        <w:bCs w:val="0"/>
        <w:i w:val="0"/>
        <w:iCs w:val="0"/>
        <w:spacing w:val="-1"/>
        <w:w w:val="99"/>
        <w:sz w:val="20"/>
        <w:szCs w:val="20"/>
        <w:lang w:val="en-US" w:eastAsia="en-US" w:bidi="ar-SA"/>
      </w:rPr>
    </w:lvl>
    <w:lvl w:ilvl="1" w:tplc="99504054">
      <w:start w:val="1"/>
      <w:numFmt w:val="upperLetter"/>
      <w:lvlText w:val="%2."/>
      <w:lvlJc w:val="left"/>
      <w:pPr>
        <w:ind w:left="417" w:hanging="252"/>
      </w:pPr>
      <w:rPr>
        <w:rFonts w:ascii="Arial MT" w:eastAsia="Arial MT" w:hAnsi="Arial MT" w:cs="Arial MT" w:hint="default"/>
        <w:b w:val="0"/>
        <w:bCs w:val="0"/>
        <w:i w:val="0"/>
        <w:iCs w:val="0"/>
        <w:spacing w:val="-1"/>
        <w:w w:val="99"/>
        <w:sz w:val="20"/>
        <w:szCs w:val="20"/>
        <w:lang w:val="en-US" w:eastAsia="en-US" w:bidi="ar-SA"/>
      </w:rPr>
    </w:lvl>
    <w:lvl w:ilvl="2" w:tplc="4CD01B2E">
      <w:numFmt w:val="bullet"/>
      <w:lvlText w:val="•"/>
      <w:lvlJc w:val="left"/>
      <w:pPr>
        <w:ind w:left="878" w:hanging="358"/>
      </w:pPr>
      <w:rPr>
        <w:rFonts w:ascii="Arial MT" w:eastAsia="Arial MT" w:hAnsi="Arial MT" w:cs="Arial MT" w:hint="default"/>
        <w:b w:val="0"/>
        <w:bCs w:val="0"/>
        <w:i w:val="0"/>
        <w:iCs w:val="0"/>
        <w:spacing w:val="0"/>
        <w:w w:val="99"/>
        <w:sz w:val="20"/>
        <w:szCs w:val="20"/>
        <w:lang w:val="en-US" w:eastAsia="en-US" w:bidi="ar-SA"/>
      </w:rPr>
    </w:lvl>
    <w:lvl w:ilvl="3" w:tplc="28BE7B28">
      <w:numFmt w:val="bullet"/>
      <w:lvlText w:val="•"/>
      <w:lvlJc w:val="left"/>
      <w:pPr>
        <w:ind w:left="880" w:hanging="358"/>
      </w:pPr>
      <w:rPr>
        <w:rFonts w:hint="default"/>
        <w:lang w:val="en-US" w:eastAsia="en-US" w:bidi="ar-SA"/>
      </w:rPr>
    </w:lvl>
    <w:lvl w:ilvl="4" w:tplc="4886A2CE">
      <w:numFmt w:val="bullet"/>
      <w:lvlText w:val="•"/>
      <w:lvlJc w:val="left"/>
      <w:pPr>
        <w:ind w:left="2090" w:hanging="358"/>
      </w:pPr>
      <w:rPr>
        <w:rFonts w:hint="default"/>
        <w:lang w:val="en-US" w:eastAsia="en-US" w:bidi="ar-SA"/>
      </w:rPr>
    </w:lvl>
    <w:lvl w:ilvl="5" w:tplc="344A4C90">
      <w:numFmt w:val="bullet"/>
      <w:lvlText w:val="•"/>
      <w:lvlJc w:val="left"/>
      <w:pPr>
        <w:ind w:left="3301" w:hanging="358"/>
      </w:pPr>
      <w:rPr>
        <w:rFonts w:hint="default"/>
        <w:lang w:val="en-US" w:eastAsia="en-US" w:bidi="ar-SA"/>
      </w:rPr>
    </w:lvl>
    <w:lvl w:ilvl="6" w:tplc="AFD4D6D4">
      <w:numFmt w:val="bullet"/>
      <w:lvlText w:val="•"/>
      <w:lvlJc w:val="left"/>
      <w:pPr>
        <w:ind w:left="4512" w:hanging="358"/>
      </w:pPr>
      <w:rPr>
        <w:rFonts w:hint="default"/>
        <w:lang w:val="en-US" w:eastAsia="en-US" w:bidi="ar-SA"/>
      </w:rPr>
    </w:lvl>
    <w:lvl w:ilvl="7" w:tplc="1332AE4A">
      <w:numFmt w:val="bullet"/>
      <w:lvlText w:val="•"/>
      <w:lvlJc w:val="left"/>
      <w:pPr>
        <w:ind w:left="5723" w:hanging="358"/>
      </w:pPr>
      <w:rPr>
        <w:rFonts w:hint="default"/>
        <w:lang w:val="en-US" w:eastAsia="en-US" w:bidi="ar-SA"/>
      </w:rPr>
    </w:lvl>
    <w:lvl w:ilvl="8" w:tplc="FC88765A">
      <w:numFmt w:val="bullet"/>
      <w:lvlText w:val="•"/>
      <w:lvlJc w:val="left"/>
      <w:pPr>
        <w:ind w:left="6934" w:hanging="358"/>
      </w:pPr>
      <w:rPr>
        <w:rFonts w:hint="default"/>
        <w:lang w:val="en-US" w:eastAsia="en-US" w:bidi="ar-SA"/>
      </w:rPr>
    </w:lvl>
  </w:abstractNum>
  <w:abstractNum w:abstractNumId="1" w15:restartNumberingAfterBreak="0">
    <w:nsid w:val="584D467F"/>
    <w:multiLevelType w:val="hybridMultilevel"/>
    <w:tmpl w:val="63263FD4"/>
    <w:lvl w:ilvl="0" w:tplc="1DD2492E">
      <w:start w:val="1"/>
      <w:numFmt w:val="decimal"/>
      <w:lvlText w:val="%1."/>
      <w:lvlJc w:val="left"/>
      <w:pPr>
        <w:ind w:left="381" w:hanging="245"/>
        <w:jc w:val="right"/>
      </w:pPr>
      <w:rPr>
        <w:rFonts w:hint="default"/>
        <w:spacing w:val="0"/>
        <w:w w:val="100"/>
        <w:lang w:val="en-US" w:eastAsia="en-US" w:bidi="ar-SA"/>
      </w:rPr>
    </w:lvl>
    <w:lvl w:ilvl="1" w:tplc="DEDA024C">
      <w:start w:val="1"/>
      <w:numFmt w:val="decimal"/>
      <w:lvlText w:val="%2."/>
      <w:lvlJc w:val="left"/>
      <w:pPr>
        <w:ind w:left="746" w:hanging="221"/>
      </w:pPr>
      <w:rPr>
        <w:rFonts w:ascii="Arial MT" w:eastAsia="Arial MT" w:hAnsi="Arial MT" w:cs="Arial MT" w:hint="default"/>
        <w:b w:val="0"/>
        <w:bCs w:val="0"/>
        <w:i w:val="0"/>
        <w:iCs w:val="0"/>
        <w:spacing w:val="0"/>
        <w:w w:val="99"/>
        <w:sz w:val="20"/>
        <w:szCs w:val="20"/>
        <w:lang w:val="en-US" w:eastAsia="en-US" w:bidi="ar-SA"/>
      </w:rPr>
    </w:lvl>
    <w:lvl w:ilvl="2" w:tplc="99E0B9A4">
      <w:numFmt w:val="bullet"/>
      <w:lvlText w:val="•"/>
      <w:lvlJc w:val="left"/>
      <w:pPr>
        <w:ind w:left="885" w:hanging="360"/>
      </w:pPr>
      <w:rPr>
        <w:rFonts w:ascii="Arial MT" w:eastAsia="Arial MT" w:hAnsi="Arial MT" w:cs="Arial MT" w:hint="default"/>
        <w:b w:val="0"/>
        <w:bCs w:val="0"/>
        <w:i w:val="0"/>
        <w:iCs w:val="0"/>
        <w:spacing w:val="0"/>
        <w:w w:val="99"/>
        <w:sz w:val="20"/>
        <w:szCs w:val="20"/>
        <w:lang w:val="en-US" w:eastAsia="en-US" w:bidi="ar-SA"/>
      </w:rPr>
    </w:lvl>
    <w:lvl w:ilvl="3" w:tplc="534E3E22">
      <w:numFmt w:val="bullet"/>
      <w:lvlText w:val="o"/>
      <w:lvlJc w:val="left"/>
      <w:pPr>
        <w:ind w:left="1605" w:hanging="360"/>
      </w:pPr>
      <w:rPr>
        <w:rFonts w:ascii="Courier New" w:eastAsia="Courier New" w:hAnsi="Courier New" w:cs="Courier New" w:hint="default"/>
        <w:b w:val="0"/>
        <w:bCs w:val="0"/>
        <w:i w:val="0"/>
        <w:iCs w:val="0"/>
        <w:spacing w:val="0"/>
        <w:w w:val="99"/>
        <w:sz w:val="20"/>
        <w:szCs w:val="20"/>
        <w:lang w:val="en-US" w:eastAsia="en-US" w:bidi="ar-SA"/>
      </w:rPr>
    </w:lvl>
    <w:lvl w:ilvl="4" w:tplc="1A5A4460">
      <w:numFmt w:val="bullet"/>
      <w:lvlText w:val="•"/>
      <w:lvlJc w:val="left"/>
      <w:pPr>
        <w:ind w:left="2708" w:hanging="360"/>
      </w:pPr>
      <w:rPr>
        <w:rFonts w:hint="default"/>
        <w:lang w:val="en-US" w:eastAsia="en-US" w:bidi="ar-SA"/>
      </w:rPr>
    </w:lvl>
    <w:lvl w:ilvl="5" w:tplc="76F66058">
      <w:numFmt w:val="bullet"/>
      <w:lvlText w:val="•"/>
      <w:lvlJc w:val="left"/>
      <w:pPr>
        <w:ind w:left="3816" w:hanging="360"/>
      </w:pPr>
      <w:rPr>
        <w:rFonts w:hint="default"/>
        <w:lang w:val="en-US" w:eastAsia="en-US" w:bidi="ar-SA"/>
      </w:rPr>
    </w:lvl>
    <w:lvl w:ilvl="6" w:tplc="6C08C640">
      <w:numFmt w:val="bullet"/>
      <w:lvlText w:val="•"/>
      <w:lvlJc w:val="left"/>
      <w:pPr>
        <w:ind w:left="4924" w:hanging="360"/>
      </w:pPr>
      <w:rPr>
        <w:rFonts w:hint="default"/>
        <w:lang w:val="en-US" w:eastAsia="en-US" w:bidi="ar-SA"/>
      </w:rPr>
    </w:lvl>
    <w:lvl w:ilvl="7" w:tplc="FEC213CA">
      <w:numFmt w:val="bullet"/>
      <w:lvlText w:val="•"/>
      <w:lvlJc w:val="left"/>
      <w:pPr>
        <w:ind w:left="6032" w:hanging="360"/>
      </w:pPr>
      <w:rPr>
        <w:rFonts w:hint="default"/>
        <w:lang w:val="en-US" w:eastAsia="en-US" w:bidi="ar-SA"/>
      </w:rPr>
    </w:lvl>
    <w:lvl w:ilvl="8" w:tplc="6A6E7FE0">
      <w:numFmt w:val="bullet"/>
      <w:lvlText w:val="•"/>
      <w:lvlJc w:val="left"/>
      <w:pPr>
        <w:ind w:left="7140" w:hanging="360"/>
      </w:pPr>
      <w:rPr>
        <w:rFonts w:hint="default"/>
        <w:lang w:val="en-US" w:eastAsia="en-US" w:bidi="ar-SA"/>
      </w:rPr>
    </w:lvl>
  </w:abstractNum>
  <w:abstractNum w:abstractNumId="2" w15:restartNumberingAfterBreak="0">
    <w:nsid w:val="6297034D"/>
    <w:multiLevelType w:val="hybridMultilevel"/>
    <w:tmpl w:val="8FEE493E"/>
    <w:lvl w:ilvl="0" w:tplc="29E8F030">
      <w:start w:val="1"/>
      <w:numFmt w:val="upperLetter"/>
      <w:lvlText w:val="%1."/>
      <w:lvlJc w:val="left"/>
      <w:pPr>
        <w:ind w:left="405" w:hanging="255"/>
      </w:pPr>
      <w:rPr>
        <w:rFonts w:ascii="Arial MT" w:eastAsia="Arial MT" w:hAnsi="Arial MT" w:cs="Arial MT" w:hint="default"/>
        <w:b w:val="0"/>
        <w:bCs w:val="0"/>
        <w:i w:val="0"/>
        <w:iCs w:val="0"/>
        <w:spacing w:val="-1"/>
        <w:w w:val="99"/>
        <w:sz w:val="20"/>
        <w:szCs w:val="20"/>
        <w:lang w:val="en-US" w:eastAsia="en-US" w:bidi="ar-SA"/>
      </w:rPr>
    </w:lvl>
    <w:lvl w:ilvl="1" w:tplc="E160B2DE">
      <w:numFmt w:val="bullet"/>
      <w:lvlText w:val="•"/>
      <w:lvlJc w:val="left"/>
      <w:pPr>
        <w:ind w:left="885" w:hanging="360"/>
      </w:pPr>
      <w:rPr>
        <w:rFonts w:ascii="Arial MT" w:eastAsia="Arial MT" w:hAnsi="Arial MT" w:cs="Arial MT" w:hint="default"/>
        <w:b w:val="0"/>
        <w:bCs w:val="0"/>
        <w:i w:val="0"/>
        <w:iCs w:val="0"/>
        <w:spacing w:val="0"/>
        <w:w w:val="99"/>
        <w:sz w:val="20"/>
        <w:szCs w:val="20"/>
        <w:lang w:val="en-US" w:eastAsia="en-US" w:bidi="ar-SA"/>
      </w:rPr>
    </w:lvl>
    <w:lvl w:ilvl="2" w:tplc="7C56768C">
      <w:numFmt w:val="bullet"/>
      <w:lvlText w:val="•"/>
      <w:lvlJc w:val="left"/>
      <w:pPr>
        <w:ind w:left="1580" w:hanging="360"/>
      </w:pPr>
      <w:rPr>
        <w:rFonts w:hint="default"/>
        <w:lang w:val="en-US" w:eastAsia="en-US" w:bidi="ar-SA"/>
      </w:rPr>
    </w:lvl>
    <w:lvl w:ilvl="3" w:tplc="41060EEC">
      <w:numFmt w:val="bullet"/>
      <w:lvlText w:val="•"/>
      <w:lvlJc w:val="left"/>
      <w:pPr>
        <w:ind w:left="2552" w:hanging="360"/>
      </w:pPr>
      <w:rPr>
        <w:rFonts w:hint="default"/>
        <w:lang w:val="en-US" w:eastAsia="en-US" w:bidi="ar-SA"/>
      </w:rPr>
    </w:lvl>
    <w:lvl w:ilvl="4" w:tplc="BDA61A0A">
      <w:numFmt w:val="bullet"/>
      <w:lvlText w:val="•"/>
      <w:lvlJc w:val="left"/>
      <w:pPr>
        <w:ind w:left="3524" w:hanging="360"/>
      </w:pPr>
      <w:rPr>
        <w:rFonts w:hint="default"/>
        <w:lang w:val="en-US" w:eastAsia="en-US" w:bidi="ar-SA"/>
      </w:rPr>
    </w:lvl>
    <w:lvl w:ilvl="5" w:tplc="709A397C">
      <w:numFmt w:val="bullet"/>
      <w:lvlText w:val="•"/>
      <w:lvlJc w:val="left"/>
      <w:pPr>
        <w:ind w:left="4496" w:hanging="360"/>
      </w:pPr>
      <w:rPr>
        <w:rFonts w:hint="default"/>
        <w:lang w:val="en-US" w:eastAsia="en-US" w:bidi="ar-SA"/>
      </w:rPr>
    </w:lvl>
    <w:lvl w:ilvl="6" w:tplc="D2CC88DC">
      <w:numFmt w:val="bullet"/>
      <w:lvlText w:val="•"/>
      <w:lvlJc w:val="left"/>
      <w:pPr>
        <w:ind w:left="5468" w:hanging="360"/>
      </w:pPr>
      <w:rPr>
        <w:rFonts w:hint="default"/>
        <w:lang w:val="en-US" w:eastAsia="en-US" w:bidi="ar-SA"/>
      </w:rPr>
    </w:lvl>
    <w:lvl w:ilvl="7" w:tplc="C71055AC">
      <w:numFmt w:val="bullet"/>
      <w:lvlText w:val="•"/>
      <w:lvlJc w:val="left"/>
      <w:pPr>
        <w:ind w:left="6440" w:hanging="360"/>
      </w:pPr>
      <w:rPr>
        <w:rFonts w:hint="default"/>
        <w:lang w:val="en-US" w:eastAsia="en-US" w:bidi="ar-SA"/>
      </w:rPr>
    </w:lvl>
    <w:lvl w:ilvl="8" w:tplc="1ADCAD5C">
      <w:numFmt w:val="bullet"/>
      <w:lvlText w:val="•"/>
      <w:lvlJc w:val="left"/>
      <w:pPr>
        <w:ind w:left="7412" w:hanging="360"/>
      </w:pPr>
      <w:rPr>
        <w:rFonts w:hint="default"/>
        <w:lang w:val="en-US" w:eastAsia="en-US" w:bidi="ar-SA"/>
      </w:rPr>
    </w:lvl>
  </w:abstractNum>
  <w:abstractNum w:abstractNumId="3" w15:restartNumberingAfterBreak="0">
    <w:nsid w:val="6A447165"/>
    <w:multiLevelType w:val="hybridMultilevel"/>
    <w:tmpl w:val="FFD42D22"/>
    <w:lvl w:ilvl="0" w:tplc="EC504E94">
      <w:numFmt w:val="bullet"/>
      <w:lvlText w:val=""/>
      <w:lvlJc w:val="left"/>
      <w:pPr>
        <w:ind w:left="796" w:hanging="212"/>
      </w:pPr>
      <w:rPr>
        <w:rFonts w:ascii="Wingdings" w:eastAsia="Wingdings" w:hAnsi="Wingdings" w:cs="Wingdings" w:hint="default"/>
        <w:b w:val="0"/>
        <w:bCs w:val="0"/>
        <w:i w:val="0"/>
        <w:iCs w:val="0"/>
        <w:spacing w:val="0"/>
        <w:w w:val="99"/>
        <w:sz w:val="20"/>
        <w:szCs w:val="20"/>
        <w:lang w:val="en-US" w:eastAsia="en-US" w:bidi="ar-SA"/>
      </w:rPr>
    </w:lvl>
    <w:lvl w:ilvl="1" w:tplc="1D1E4B60">
      <w:numFmt w:val="bullet"/>
      <w:lvlText w:val="•"/>
      <w:lvlJc w:val="left"/>
      <w:pPr>
        <w:ind w:left="1655" w:hanging="212"/>
      </w:pPr>
      <w:rPr>
        <w:rFonts w:hint="default"/>
        <w:lang w:val="en-US" w:eastAsia="en-US" w:bidi="ar-SA"/>
      </w:rPr>
    </w:lvl>
    <w:lvl w:ilvl="2" w:tplc="12DA9260">
      <w:numFmt w:val="bullet"/>
      <w:lvlText w:val="•"/>
      <w:lvlJc w:val="left"/>
      <w:pPr>
        <w:ind w:left="2511" w:hanging="212"/>
      </w:pPr>
      <w:rPr>
        <w:rFonts w:hint="default"/>
        <w:lang w:val="en-US" w:eastAsia="en-US" w:bidi="ar-SA"/>
      </w:rPr>
    </w:lvl>
    <w:lvl w:ilvl="3" w:tplc="E6B68004">
      <w:numFmt w:val="bullet"/>
      <w:lvlText w:val="•"/>
      <w:lvlJc w:val="left"/>
      <w:pPr>
        <w:ind w:left="3366" w:hanging="212"/>
      </w:pPr>
      <w:rPr>
        <w:rFonts w:hint="default"/>
        <w:lang w:val="en-US" w:eastAsia="en-US" w:bidi="ar-SA"/>
      </w:rPr>
    </w:lvl>
    <w:lvl w:ilvl="4" w:tplc="7C52BF98">
      <w:numFmt w:val="bullet"/>
      <w:lvlText w:val="•"/>
      <w:lvlJc w:val="left"/>
      <w:pPr>
        <w:ind w:left="4222" w:hanging="212"/>
      </w:pPr>
      <w:rPr>
        <w:rFonts w:hint="default"/>
        <w:lang w:val="en-US" w:eastAsia="en-US" w:bidi="ar-SA"/>
      </w:rPr>
    </w:lvl>
    <w:lvl w:ilvl="5" w:tplc="ACC47B42">
      <w:numFmt w:val="bullet"/>
      <w:lvlText w:val="•"/>
      <w:lvlJc w:val="left"/>
      <w:pPr>
        <w:ind w:left="5078" w:hanging="212"/>
      </w:pPr>
      <w:rPr>
        <w:rFonts w:hint="default"/>
        <w:lang w:val="en-US" w:eastAsia="en-US" w:bidi="ar-SA"/>
      </w:rPr>
    </w:lvl>
    <w:lvl w:ilvl="6" w:tplc="F844F02C">
      <w:numFmt w:val="bullet"/>
      <w:lvlText w:val="•"/>
      <w:lvlJc w:val="left"/>
      <w:pPr>
        <w:ind w:left="5933" w:hanging="212"/>
      </w:pPr>
      <w:rPr>
        <w:rFonts w:hint="default"/>
        <w:lang w:val="en-US" w:eastAsia="en-US" w:bidi="ar-SA"/>
      </w:rPr>
    </w:lvl>
    <w:lvl w:ilvl="7" w:tplc="4EB4AC60">
      <w:numFmt w:val="bullet"/>
      <w:lvlText w:val="•"/>
      <w:lvlJc w:val="left"/>
      <w:pPr>
        <w:ind w:left="6789" w:hanging="212"/>
      </w:pPr>
      <w:rPr>
        <w:rFonts w:hint="default"/>
        <w:lang w:val="en-US" w:eastAsia="en-US" w:bidi="ar-SA"/>
      </w:rPr>
    </w:lvl>
    <w:lvl w:ilvl="8" w:tplc="4A1EEE5A">
      <w:numFmt w:val="bullet"/>
      <w:lvlText w:val="•"/>
      <w:lvlJc w:val="left"/>
      <w:pPr>
        <w:ind w:left="7645" w:hanging="212"/>
      </w:pPr>
      <w:rPr>
        <w:rFonts w:hint="default"/>
        <w:lang w:val="en-US" w:eastAsia="en-US" w:bidi="ar-SA"/>
      </w:rPr>
    </w:lvl>
  </w:abstractNum>
  <w:abstractNum w:abstractNumId="4" w15:restartNumberingAfterBreak="0">
    <w:nsid w:val="7D475509"/>
    <w:multiLevelType w:val="hybridMultilevel"/>
    <w:tmpl w:val="02F2444A"/>
    <w:lvl w:ilvl="0" w:tplc="400461C4">
      <w:start w:val="8"/>
      <w:numFmt w:val="decimal"/>
      <w:lvlText w:val="[%1]"/>
      <w:lvlJc w:val="left"/>
      <w:pPr>
        <w:ind w:left="165" w:hanging="277"/>
      </w:pPr>
      <w:rPr>
        <w:rFonts w:ascii="Arial MT" w:eastAsia="Arial MT" w:hAnsi="Arial MT" w:cs="Arial MT" w:hint="default"/>
        <w:b w:val="0"/>
        <w:bCs w:val="0"/>
        <w:i w:val="0"/>
        <w:iCs w:val="0"/>
        <w:spacing w:val="0"/>
        <w:w w:val="99"/>
        <w:sz w:val="20"/>
        <w:szCs w:val="20"/>
        <w:lang w:val="en-US" w:eastAsia="en-US" w:bidi="ar-SA"/>
      </w:rPr>
    </w:lvl>
    <w:lvl w:ilvl="1" w:tplc="0A2A6804">
      <w:numFmt w:val="bullet"/>
      <w:lvlText w:val="•"/>
      <w:lvlJc w:val="left"/>
      <w:pPr>
        <w:ind w:left="1079" w:hanging="277"/>
      </w:pPr>
      <w:rPr>
        <w:rFonts w:hint="default"/>
        <w:lang w:val="en-US" w:eastAsia="en-US" w:bidi="ar-SA"/>
      </w:rPr>
    </w:lvl>
    <w:lvl w:ilvl="2" w:tplc="F88A87FC">
      <w:numFmt w:val="bullet"/>
      <w:lvlText w:val="•"/>
      <w:lvlJc w:val="left"/>
      <w:pPr>
        <w:ind w:left="1999" w:hanging="277"/>
      </w:pPr>
      <w:rPr>
        <w:rFonts w:hint="default"/>
        <w:lang w:val="en-US" w:eastAsia="en-US" w:bidi="ar-SA"/>
      </w:rPr>
    </w:lvl>
    <w:lvl w:ilvl="3" w:tplc="66843202">
      <w:numFmt w:val="bullet"/>
      <w:lvlText w:val="•"/>
      <w:lvlJc w:val="left"/>
      <w:pPr>
        <w:ind w:left="2918" w:hanging="277"/>
      </w:pPr>
      <w:rPr>
        <w:rFonts w:hint="default"/>
        <w:lang w:val="en-US" w:eastAsia="en-US" w:bidi="ar-SA"/>
      </w:rPr>
    </w:lvl>
    <w:lvl w:ilvl="4" w:tplc="BD608D2E">
      <w:numFmt w:val="bullet"/>
      <w:lvlText w:val="•"/>
      <w:lvlJc w:val="left"/>
      <w:pPr>
        <w:ind w:left="3838" w:hanging="277"/>
      </w:pPr>
      <w:rPr>
        <w:rFonts w:hint="default"/>
        <w:lang w:val="en-US" w:eastAsia="en-US" w:bidi="ar-SA"/>
      </w:rPr>
    </w:lvl>
    <w:lvl w:ilvl="5" w:tplc="A18605D4">
      <w:numFmt w:val="bullet"/>
      <w:lvlText w:val="•"/>
      <w:lvlJc w:val="left"/>
      <w:pPr>
        <w:ind w:left="4758" w:hanging="277"/>
      </w:pPr>
      <w:rPr>
        <w:rFonts w:hint="default"/>
        <w:lang w:val="en-US" w:eastAsia="en-US" w:bidi="ar-SA"/>
      </w:rPr>
    </w:lvl>
    <w:lvl w:ilvl="6" w:tplc="DEA62CE2">
      <w:numFmt w:val="bullet"/>
      <w:lvlText w:val="•"/>
      <w:lvlJc w:val="left"/>
      <w:pPr>
        <w:ind w:left="5677" w:hanging="277"/>
      </w:pPr>
      <w:rPr>
        <w:rFonts w:hint="default"/>
        <w:lang w:val="en-US" w:eastAsia="en-US" w:bidi="ar-SA"/>
      </w:rPr>
    </w:lvl>
    <w:lvl w:ilvl="7" w:tplc="250CBCAE">
      <w:numFmt w:val="bullet"/>
      <w:lvlText w:val="•"/>
      <w:lvlJc w:val="left"/>
      <w:pPr>
        <w:ind w:left="6597" w:hanging="277"/>
      </w:pPr>
      <w:rPr>
        <w:rFonts w:hint="default"/>
        <w:lang w:val="en-US" w:eastAsia="en-US" w:bidi="ar-SA"/>
      </w:rPr>
    </w:lvl>
    <w:lvl w:ilvl="8" w:tplc="092C1B06">
      <w:numFmt w:val="bullet"/>
      <w:lvlText w:val="•"/>
      <w:lvlJc w:val="left"/>
      <w:pPr>
        <w:ind w:left="7517" w:hanging="277"/>
      </w:pPr>
      <w:rPr>
        <w:rFonts w:hint="default"/>
        <w:lang w:val="en-US"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2E60"/>
    <w:rsid w:val="00090380"/>
    <w:rsid w:val="00120E90"/>
    <w:rsid w:val="00262E60"/>
    <w:rsid w:val="0036325E"/>
    <w:rsid w:val="005F23C3"/>
    <w:rsid w:val="007E620F"/>
    <w:rsid w:val="008E7BA6"/>
    <w:rsid w:val="00A10051"/>
    <w:rsid w:val="00A778C6"/>
    <w:rsid w:val="00D40619"/>
    <w:rsid w:val="00DF2BEA"/>
    <w:rsid w:val="00F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9060"/>
  <w15:docId w15:val="{D50D4FB0-0416-44AD-A0B2-9B877B9D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41" w:hanging="30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51"/>
    </w:pPr>
    <w:rPr>
      <w:sz w:val="36"/>
      <w:szCs w:val="36"/>
    </w:rPr>
  </w:style>
  <w:style w:type="paragraph" w:styleId="ListParagraph">
    <w:name w:val="List Paragraph"/>
    <w:basedOn w:val="Normal"/>
    <w:uiPriority w:val="1"/>
    <w:qFormat/>
    <w:pPr>
      <w:ind w:left="885" w:hanging="360"/>
    </w:pPr>
  </w:style>
  <w:style w:type="paragraph" w:customStyle="1" w:styleId="TableParagraph">
    <w:name w:val="Table Paragraph"/>
    <w:basedOn w:val="Normal"/>
    <w:uiPriority w:val="1"/>
    <w:qFormat/>
    <w:pPr>
      <w:spacing w:before="58"/>
      <w:ind w:left="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1183</cp:lastModifiedBy>
  <cp:revision>7</cp:revision>
  <dcterms:created xsi:type="dcterms:W3CDTF">2025-08-08T07:38:00Z</dcterms:created>
  <dcterms:modified xsi:type="dcterms:W3CDTF">2025-08-08T08:46:00Z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Microsoft® Word 2016</vt:lpwstr>
  </property>
  <property fmtid="{D5CDD505-2E9C-101B-9397-08002B2CF9AE}" pid="4" name="LastSaved">
    <vt:filetime>2025-08-08T00:00:00Z</vt:filetime>
  </property>
  <property fmtid="{D5CDD505-2E9C-101B-9397-08002B2CF9AE}" pid="5" name="Producer">
    <vt:lpwstr>Microsoft® Word 2016</vt:lpwstr>
  </property>
</Properties>
</file>