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2A7A13" w14:textId="492E469E" w:rsidR="00FF267A" w:rsidRDefault="00331EB6" w:rsidP="000020F8">
      <w:pPr>
        <w:pStyle w:val="Title"/>
        <w:spacing w:line="249" w:lineRule="auto"/>
        <w:ind w:left="-454"/>
        <w:jc w:val="center"/>
        <w:rPr>
          <w:color w:val="000000" w:themeColor="text1"/>
          <w:sz w:val="36"/>
          <w:szCs w:val="28"/>
        </w:rPr>
      </w:pPr>
      <w:bookmarkStart w:id="0" w:name="_GoBack"/>
      <w:bookmarkEnd w:id="0"/>
      <w:r w:rsidRPr="00F4225E">
        <w:rPr>
          <w:color w:val="000000" w:themeColor="text1"/>
          <w:sz w:val="36"/>
          <w:szCs w:val="28"/>
        </w:rPr>
        <w:t>Development of hybrids</w:t>
      </w:r>
      <w:r w:rsidR="004E5BD2" w:rsidRPr="00F4225E">
        <w:rPr>
          <w:color w:val="000000" w:themeColor="text1"/>
          <w:sz w:val="36"/>
          <w:szCs w:val="28"/>
        </w:rPr>
        <w:t xml:space="preserve"> in </w:t>
      </w:r>
      <w:r w:rsidR="00FF267A" w:rsidRPr="00F4225E">
        <w:rPr>
          <w:color w:val="000000" w:themeColor="text1"/>
          <w:sz w:val="36"/>
          <w:szCs w:val="28"/>
        </w:rPr>
        <w:t>guava (</w:t>
      </w:r>
      <w:r w:rsidR="00FF267A" w:rsidRPr="00F4225E">
        <w:rPr>
          <w:i/>
          <w:iCs/>
          <w:color w:val="000000" w:themeColor="text1"/>
          <w:sz w:val="36"/>
          <w:szCs w:val="28"/>
        </w:rPr>
        <w:t xml:space="preserve">Psidium </w:t>
      </w:r>
      <w:proofErr w:type="spellStart"/>
      <w:r w:rsidR="00FF267A" w:rsidRPr="00F4225E">
        <w:rPr>
          <w:i/>
          <w:iCs/>
          <w:color w:val="000000" w:themeColor="text1"/>
          <w:sz w:val="36"/>
          <w:szCs w:val="28"/>
        </w:rPr>
        <w:t>guajava</w:t>
      </w:r>
      <w:proofErr w:type="spellEnd"/>
      <w:r w:rsidR="00FF267A" w:rsidRPr="00F4225E">
        <w:rPr>
          <w:color w:val="000000" w:themeColor="text1"/>
          <w:sz w:val="36"/>
          <w:szCs w:val="28"/>
        </w:rPr>
        <w:t xml:space="preserve"> L.) </w:t>
      </w:r>
      <w:r w:rsidR="004E5BD2" w:rsidRPr="00F4225E">
        <w:rPr>
          <w:color w:val="000000" w:themeColor="text1"/>
          <w:sz w:val="36"/>
          <w:szCs w:val="28"/>
        </w:rPr>
        <w:t xml:space="preserve">for fruit quality traits </w:t>
      </w:r>
    </w:p>
    <w:p w14:paraId="3DFDD4D3" w14:textId="77777777" w:rsidR="00F4225E" w:rsidRPr="00F4225E" w:rsidRDefault="00F4225E" w:rsidP="000020F8">
      <w:pPr>
        <w:pStyle w:val="Title"/>
        <w:spacing w:line="249" w:lineRule="auto"/>
        <w:ind w:left="-454"/>
        <w:jc w:val="center"/>
        <w:rPr>
          <w:color w:val="000000" w:themeColor="text1"/>
          <w:sz w:val="36"/>
          <w:szCs w:val="28"/>
        </w:rPr>
      </w:pPr>
    </w:p>
    <w:p w14:paraId="292FD4D0" w14:textId="6ECDAA48" w:rsidR="00F4225E" w:rsidRDefault="00F4225E" w:rsidP="000020F8">
      <w:pPr>
        <w:pStyle w:val="Title"/>
        <w:spacing w:line="249" w:lineRule="auto"/>
        <w:ind w:left="-454"/>
        <w:jc w:val="center"/>
        <w:rPr>
          <w:color w:val="000000" w:themeColor="text1"/>
          <w:sz w:val="40"/>
          <w:szCs w:val="32"/>
        </w:rPr>
      </w:pPr>
    </w:p>
    <w:p w14:paraId="630A8FE1" w14:textId="77777777" w:rsidR="006B253D" w:rsidRPr="00F4225E" w:rsidRDefault="006B253D" w:rsidP="000020F8">
      <w:pPr>
        <w:pStyle w:val="Title"/>
        <w:spacing w:line="249" w:lineRule="auto"/>
        <w:ind w:left="-454"/>
        <w:jc w:val="center"/>
        <w:rPr>
          <w:color w:val="000000" w:themeColor="text1"/>
          <w:sz w:val="40"/>
          <w:szCs w:val="32"/>
        </w:rPr>
      </w:pPr>
    </w:p>
    <w:p w14:paraId="5D416CEC" w14:textId="77777777" w:rsidR="00FF267A" w:rsidRPr="00FF5E72" w:rsidRDefault="00FF267A" w:rsidP="008E5912">
      <w:pPr>
        <w:spacing w:before="1"/>
        <w:rPr>
          <w:rFonts w:ascii="Times New Roman" w:hAnsi="Times New Roman" w:cs="Times New Roman"/>
          <w:b/>
          <w:color w:val="000000" w:themeColor="text1"/>
          <w:sz w:val="12"/>
          <w:szCs w:val="18"/>
        </w:rPr>
      </w:pPr>
    </w:p>
    <w:p w14:paraId="31FC80D6" w14:textId="50BC6F6C" w:rsidR="00FF267A" w:rsidRPr="00C74A5D" w:rsidRDefault="00801A9C" w:rsidP="008E5912">
      <w:pPr>
        <w:spacing w:before="1"/>
        <w:rPr>
          <w:rFonts w:ascii="Arial" w:hAnsi="Arial" w:cs="Arial"/>
          <w:b/>
          <w:color w:val="000000" w:themeColor="text1"/>
          <w:szCs w:val="28"/>
        </w:rPr>
      </w:pPr>
      <w:r w:rsidRPr="00C74A5D">
        <w:rPr>
          <w:rFonts w:ascii="Arial" w:hAnsi="Arial" w:cs="Arial"/>
          <w:b/>
          <w:color w:val="000000" w:themeColor="text1"/>
          <w:szCs w:val="28"/>
        </w:rPr>
        <w:t>ABSTRACT</w:t>
      </w:r>
    </w:p>
    <w:p w14:paraId="3EE7692F" w14:textId="0407D22E" w:rsidR="00141162" w:rsidRDefault="0097063B" w:rsidP="00B72B0F">
      <w:pPr>
        <w:pStyle w:val="NormalWeb"/>
        <w:tabs>
          <w:tab w:val="left" w:pos="1985"/>
        </w:tabs>
        <w:spacing w:before="280" w:beforeAutospacing="0" w:after="0" w:afterAutospacing="0"/>
        <w:ind w:firstLine="720"/>
        <w:jc w:val="both"/>
        <w:rPr>
          <w:rFonts w:ascii="Arial" w:hAnsi="Arial" w:cs="Arial"/>
          <w:bCs/>
          <w:color w:val="000000" w:themeColor="text1"/>
          <w:sz w:val="20"/>
          <w:szCs w:val="22"/>
        </w:rPr>
      </w:pPr>
      <w:r w:rsidRPr="000524A6">
        <w:rPr>
          <w:rFonts w:ascii="Arial" w:hAnsi="Arial" w:cs="Arial"/>
          <w:bCs/>
          <w:color w:val="000000" w:themeColor="text1"/>
          <w:sz w:val="20"/>
          <w:szCs w:val="22"/>
        </w:rPr>
        <w:t>Guava (</w:t>
      </w:r>
      <w:r w:rsidRPr="000524A6">
        <w:rPr>
          <w:rFonts w:ascii="Arial" w:hAnsi="Arial" w:cs="Arial"/>
          <w:bCs/>
          <w:i/>
          <w:iCs/>
          <w:color w:val="000000" w:themeColor="text1"/>
          <w:sz w:val="20"/>
          <w:szCs w:val="22"/>
        </w:rPr>
        <w:t xml:space="preserve">Psidium </w:t>
      </w:r>
      <w:proofErr w:type="spellStart"/>
      <w:r w:rsidRPr="000524A6">
        <w:rPr>
          <w:rFonts w:ascii="Arial" w:hAnsi="Arial" w:cs="Arial"/>
          <w:bCs/>
          <w:i/>
          <w:iCs/>
          <w:color w:val="000000" w:themeColor="text1"/>
          <w:sz w:val="20"/>
          <w:szCs w:val="22"/>
        </w:rPr>
        <w:t>guajava</w:t>
      </w:r>
      <w:proofErr w:type="spellEnd"/>
      <w:r w:rsidRPr="000524A6">
        <w:rPr>
          <w:rFonts w:ascii="Arial" w:hAnsi="Arial" w:cs="Arial"/>
          <w:bCs/>
          <w:color w:val="000000" w:themeColor="text1"/>
          <w:sz w:val="20"/>
          <w:szCs w:val="22"/>
        </w:rPr>
        <w:t xml:space="preserve"> L.), known as the ‘Apple of the tropics’ or ‘Poor man’s fruit’ is a fruit crop of family </w:t>
      </w:r>
      <w:proofErr w:type="spellStart"/>
      <w:r w:rsidRPr="000524A6">
        <w:rPr>
          <w:rFonts w:ascii="Arial" w:hAnsi="Arial" w:cs="Arial"/>
          <w:bCs/>
          <w:color w:val="000000" w:themeColor="text1"/>
          <w:sz w:val="20"/>
          <w:szCs w:val="22"/>
        </w:rPr>
        <w:t>Myrtaceae</w:t>
      </w:r>
      <w:proofErr w:type="spellEnd"/>
      <w:r w:rsidRPr="000524A6">
        <w:rPr>
          <w:rFonts w:ascii="Arial" w:hAnsi="Arial" w:cs="Arial"/>
          <w:bCs/>
          <w:color w:val="000000" w:themeColor="text1"/>
          <w:sz w:val="20"/>
          <w:szCs w:val="22"/>
        </w:rPr>
        <w:t xml:space="preserve"> </w:t>
      </w:r>
      <w:r w:rsidRPr="000524A6">
        <w:rPr>
          <w:rFonts w:ascii="Arial" w:hAnsi="Arial" w:cs="Arial"/>
          <w:bCs/>
          <w:color w:val="000000" w:themeColor="text1"/>
          <w:sz w:val="20"/>
          <w:szCs w:val="22"/>
          <w:shd w:val="clear" w:color="auto" w:fill="FFFFFF"/>
        </w:rPr>
        <w:t xml:space="preserve">that has gained prominence in India owing to its high nutritive value, pleasant aroma, </w:t>
      </w:r>
      <w:proofErr w:type="spellStart"/>
      <w:r w:rsidRPr="000524A6">
        <w:rPr>
          <w:rFonts w:ascii="Arial" w:hAnsi="Arial" w:cs="Arial"/>
          <w:bCs/>
          <w:color w:val="000000" w:themeColor="text1"/>
          <w:sz w:val="20"/>
          <w:szCs w:val="22"/>
          <w:shd w:val="clear" w:color="auto" w:fill="FFFFFF"/>
        </w:rPr>
        <w:t>flavour</w:t>
      </w:r>
      <w:proofErr w:type="spellEnd"/>
      <w:r w:rsidRPr="000524A6">
        <w:rPr>
          <w:rFonts w:ascii="Arial" w:hAnsi="Arial" w:cs="Arial"/>
          <w:bCs/>
          <w:color w:val="000000" w:themeColor="text1"/>
          <w:sz w:val="20"/>
          <w:szCs w:val="22"/>
          <w:shd w:val="clear" w:color="auto" w:fill="FFFFFF"/>
        </w:rPr>
        <w:t xml:space="preserve"> and availability at moderate prices. Besides, it is one of the hardiest fruit crops with high nutritional quality</w:t>
      </w:r>
      <w:r w:rsidRPr="000524A6">
        <w:rPr>
          <w:rFonts w:ascii="Arial" w:hAnsi="Arial" w:cs="Arial"/>
          <w:bCs/>
          <w:color w:val="000000" w:themeColor="text1"/>
          <w:sz w:val="20"/>
          <w:szCs w:val="22"/>
        </w:rPr>
        <w:t xml:space="preserve">. Development of varieties and hybrids suitable for table and processing purposes with the desirable combination of traits </w:t>
      </w:r>
      <w:r w:rsidR="00141162" w:rsidRPr="000524A6">
        <w:rPr>
          <w:rFonts w:ascii="Arial" w:hAnsi="Arial" w:cs="Arial"/>
          <w:bCs/>
          <w:i/>
          <w:iCs/>
          <w:color w:val="000000" w:themeColor="text1"/>
          <w:sz w:val="20"/>
          <w:szCs w:val="22"/>
        </w:rPr>
        <w:t>viz</w:t>
      </w:r>
      <w:r w:rsidRPr="000524A6">
        <w:rPr>
          <w:rFonts w:ascii="Arial" w:hAnsi="Arial" w:cs="Arial"/>
          <w:bCs/>
          <w:color w:val="000000" w:themeColor="text1"/>
          <w:sz w:val="20"/>
          <w:szCs w:val="22"/>
        </w:rPr>
        <w:t xml:space="preserve">., high yielding types with superior fruit quality, uniform shape, proper size, attractive skin and pulp </w:t>
      </w:r>
      <w:proofErr w:type="spellStart"/>
      <w:r w:rsidRPr="000524A6">
        <w:rPr>
          <w:rFonts w:ascii="Arial" w:hAnsi="Arial" w:cs="Arial"/>
          <w:bCs/>
          <w:color w:val="000000" w:themeColor="text1"/>
          <w:sz w:val="20"/>
          <w:szCs w:val="22"/>
        </w:rPr>
        <w:t>colour</w:t>
      </w:r>
      <w:proofErr w:type="spellEnd"/>
      <w:r w:rsidRPr="000524A6">
        <w:rPr>
          <w:rFonts w:ascii="Arial" w:hAnsi="Arial" w:cs="Arial"/>
          <w:bCs/>
          <w:color w:val="000000" w:themeColor="text1"/>
          <w:sz w:val="20"/>
          <w:szCs w:val="22"/>
        </w:rPr>
        <w:t xml:space="preserve">, few soft seeds and </w:t>
      </w:r>
      <w:r w:rsidRPr="000524A6">
        <w:rPr>
          <w:rStyle w:val="issue-underline"/>
          <w:rFonts w:ascii="Arial" w:eastAsia="Arial" w:hAnsi="Arial" w:cs="Arial"/>
          <w:bCs/>
          <w:color w:val="000000" w:themeColor="text1"/>
          <w:sz w:val="20"/>
          <w:szCs w:val="22"/>
        </w:rPr>
        <w:t>good</w:t>
      </w:r>
      <w:r w:rsidRPr="000524A6">
        <w:rPr>
          <w:rFonts w:ascii="Arial" w:hAnsi="Arial" w:cs="Arial"/>
          <w:bCs/>
          <w:color w:val="000000" w:themeColor="text1"/>
          <w:sz w:val="20"/>
          <w:szCs w:val="22"/>
        </w:rPr>
        <w:t xml:space="preserve"> keeping quality is needed. H</w:t>
      </w:r>
      <w:r w:rsidR="005D7A8A" w:rsidRPr="000524A6">
        <w:rPr>
          <w:rFonts w:ascii="Arial" w:hAnsi="Arial" w:cs="Arial"/>
          <w:bCs/>
          <w:color w:val="000000" w:themeColor="text1"/>
          <w:sz w:val="20"/>
          <w:szCs w:val="22"/>
        </w:rPr>
        <w:t xml:space="preserve">ybridization </w:t>
      </w:r>
      <w:proofErr w:type="spellStart"/>
      <w:r w:rsidR="005D7A8A" w:rsidRPr="000524A6">
        <w:rPr>
          <w:rFonts w:ascii="Arial" w:hAnsi="Arial" w:cs="Arial"/>
          <w:bCs/>
          <w:color w:val="000000" w:themeColor="text1"/>
          <w:sz w:val="20"/>
          <w:szCs w:val="22"/>
        </w:rPr>
        <w:t>programme</w:t>
      </w:r>
      <w:proofErr w:type="spellEnd"/>
      <w:r w:rsidR="005D7A8A" w:rsidRPr="000524A6">
        <w:rPr>
          <w:rFonts w:ascii="Arial" w:hAnsi="Arial" w:cs="Arial"/>
          <w:bCs/>
          <w:color w:val="000000" w:themeColor="text1"/>
          <w:sz w:val="20"/>
          <w:szCs w:val="22"/>
        </w:rPr>
        <w:t xml:space="preserve"> was conducted </w:t>
      </w:r>
      <w:r w:rsidR="002048A7" w:rsidRPr="000524A6">
        <w:rPr>
          <w:rFonts w:ascii="Arial" w:hAnsi="Arial" w:cs="Arial"/>
          <w:bCs/>
          <w:color w:val="000000" w:themeColor="text1"/>
          <w:sz w:val="20"/>
          <w:szCs w:val="22"/>
        </w:rPr>
        <w:t xml:space="preserve">at the College of Horticulture, Bengaluru </w:t>
      </w:r>
      <w:r w:rsidRPr="000524A6">
        <w:rPr>
          <w:rFonts w:ascii="Arial" w:hAnsi="Arial" w:cs="Arial"/>
          <w:bCs/>
          <w:color w:val="000000" w:themeColor="text1"/>
          <w:sz w:val="20"/>
          <w:szCs w:val="22"/>
        </w:rPr>
        <w:t xml:space="preserve">using </w:t>
      </w:r>
      <w:r w:rsidR="005D7A8A" w:rsidRPr="000524A6">
        <w:rPr>
          <w:rFonts w:ascii="Arial" w:hAnsi="Arial" w:cs="Arial"/>
          <w:bCs/>
          <w:color w:val="000000" w:themeColor="text1"/>
          <w:sz w:val="20"/>
          <w:szCs w:val="22"/>
        </w:rPr>
        <w:t xml:space="preserve">different guava </w:t>
      </w:r>
      <w:r w:rsidR="008C28AF" w:rsidRPr="000524A6">
        <w:rPr>
          <w:rFonts w:ascii="Arial" w:hAnsi="Arial" w:cs="Arial"/>
          <w:bCs/>
          <w:color w:val="000000" w:themeColor="text1"/>
          <w:sz w:val="20"/>
          <w:szCs w:val="22"/>
        </w:rPr>
        <w:t>genotypes with superior fruit quality</w:t>
      </w:r>
      <w:r w:rsidR="00A13DA8" w:rsidRPr="000524A6">
        <w:rPr>
          <w:rFonts w:ascii="Arial" w:hAnsi="Arial" w:cs="Arial"/>
          <w:bCs/>
          <w:color w:val="000000" w:themeColor="text1"/>
          <w:sz w:val="20"/>
          <w:szCs w:val="22"/>
        </w:rPr>
        <w:t xml:space="preserve"> traits</w:t>
      </w:r>
      <w:r w:rsidR="008C28AF" w:rsidRPr="000524A6">
        <w:rPr>
          <w:rFonts w:ascii="Arial" w:hAnsi="Arial" w:cs="Arial"/>
          <w:bCs/>
          <w:color w:val="000000" w:themeColor="text1"/>
          <w:sz w:val="20"/>
          <w:szCs w:val="22"/>
        </w:rPr>
        <w:t xml:space="preserve"> </w:t>
      </w:r>
      <w:r w:rsidRPr="000524A6">
        <w:rPr>
          <w:rFonts w:ascii="Arial" w:hAnsi="Arial" w:cs="Arial"/>
          <w:bCs/>
          <w:color w:val="000000" w:themeColor="text1"/>
          <w:sz w:val="20"/>
          <w:szCs w:val="22"/>
        </w:rPr>
        <w:t>as parents</w:t>
      </w:r>
      <w:r w:rsidR="00C62181" w:rsidRPr="000524A6">
        <w:rPr>
          <w:rFonts w:ascii="Arial" w:hAnsi="Arial" w:cs="Arial"/>
          <w:bCs/>
          <w:color w:val="000000" w:themeColor="text1"/>
          <w:sz w:val="20"/>
          <w:szCs w:val="22"/>
        </w:rPr>
        <w:t xml:space="preserve"> and a total of </w:t>
      </w:r>
      <w:r w:rsidR="00C27F21" w:rsidRPr="000524A6">
        <w:rPr>
          <w:rFonts w:ascii="Arial" w:hAnsi="Arial" w:cs="Arial"/>
          <w:bCs/>
          <w:color w:val="000000" w:themeColor="text1"/>
          <w:sz w:val="20"/>
          <w:szCs w:val="22"/>
        </w:rPr>
        <w:t>10</w:t>
      </w:r>
      <w:r w:rsidR="00C62181" w:rsidRPr="000524A6">
        <w:rPr>
          <w:rFonts w:ascii="Arial" w:hAnsi="Arial" w:cs="Arial"/>
          <w:bCs/>
          <w:color w:val="000000" w:themeColor="text1"/>
          <w:sz w:val="20"/>
          <w:szCs w:val="22"/>
        </w:rPr>
        <w:t xml:space="preserve"> </w:t>
      </w:r>
      <w:r w:rsidRPr="000524A6">
        <w:rPr>
          <w:rFonts w:ascii="Arial" w:hAnsi="Arial" w:cs="Arial"/>
          <w:bCs/>
          <w:color w:val="000000" w:themeColor="text1"/>
          <w:sz w:val="20"/>
          <w:szCs w:val="22"/>
        </w:rPr>
        <w:t>crosses were performed.</w:t>
      </w:r>
      <w:r w:rsidR="00C62181" w:rsidRPr="000524A6">
        <w:rPr>
          <w:rFonts w:ascii="Arial" w:hAnsi="Arial" w:cs="Arial"/>
          <w:bCs/>
          <w:color w:val="000000" w:themeColor="text1"/>
          <w:sz w:val="20"/>
          <w:szCs w:val="22"/>
        </w:rPr>
        <w:t xml:space="preserve"> </w:t>
      </w:r>
      <w:r w:rsidR="008C28AF" w:rsidRPr="000524A6">
        <w:rPr>
          <w:rFonts w:ascii="Arial" w:hAnsi="Arial" w:cs="Arial"/>
          <w:bCs/>
          <w:color w:val="000000" w:themeColor="text1"/>
          <w:sz w:val="20"/>
          <w:szCs w:val="22"/>
        </w:rPr>
        <w:t xml:space="preserve">Out of </w:t>
      </w:r>
      <w:r w:rsidR="00815ABC" w:rsidRPr="000524A6">
        <w:rPr>
          <w:rFonts w:ascii="Arial" w:hAnsi="Arial" w:cs="Arial"/>
          <w:bCs/>
          <w:color w:val="000000" w:themeColor="text1"/>
          <w:sz w:val="20"/>
          <w:szCs w:val="22"/>
        </w:rPr>
        <w:t>ten crosses performed</w:t>
      </w:r>
      <w:r w:rsidR="00FF267A" w:rsidRPr="000524A6">
        <w:rPr>
          <w:rFonts w:ascii="Arial" w:hAnsi="Arial" w:cs="Arial"/>
          <w:bCs/>
          <w:color w:val="000000" w:themeColor="text1"/>
          <w:sz w:val="20"/>
          <w:szCs w:val="22"/>
        </w:rPr>
        <w:t xml:space="preserve">, fruit set percentage </w:t>
      </w:r>
      <w:r w:rsidR="005D7A8A" w:rsidRPr="000524A6">
        <w:rPr>
          <w:rFonts w:ascii="Arial" w:hAnsi="Arial" w:cs="Arial"/>
          <w:bCs/>
          <w:color w:val="000000" w:themeColor="text1"/>
          <w:sz w:val="20"/>
          <w:szCs w:val="22"/>
        </w:rPr>
        <w:t xml:space="preserve">was </w:t>
      </w:r>
      <w:r w:rsidR="00FF267A" w:rsidRPr="000524A6">
        <w:rPr>
          <w:rFonts w:ascii="Arial" w:hAnsi="Arial" w:cs="Arial"/>
          <w:bCs/>
          <w:color w:val="000000" w:themeColor="text1"/>
          <w:sz w:val="20"/>
          <w:szCs w:val="22"/>
        </w:rPr>
        <w:t>found</w:t>
      </w:r>
      <w:r w:rsidR="005D7A8A" w:rsidRPr="000524A6">
        <w:rPr>
          <w:rFonts w:ascii="Arial" w:hAnsi="Arial" w:cs="Arial"/>
          <w:bCs/>
          <w:color w:val="000000" w:themeColor="text1"/>
          <w:sz w:val="20"/>
          <w:szCs w:val="22"/>
        </w:rPr>
        <w:t xml:space="preserve"> to be</w:t>
      </w:r>
      <w:r w:rsidR="00FF267A" w:rsidRPr="000524A6">
        <w:rPr>
          <w:rFonts w:ascii="Arial" w:hAnsi="Arial" w:cs="Arial"/>
          <w:bCs/>
          <w:color w:val="000000" w:themeColor="text1"/>
          <w:sz w:val="20"/>
          <w:szCs w:val="22"/>
        </w:rPr>
        <w:t xml:space="preserve"> highest in</w:t>
      </w:r>
      <w:r w:rsidR="0096367A" w:rsidRPr="000524A6">
        <w:rPr>
          <w:rFonts w:ascii="Arial" w:hAnsi="Arial" w:cs="Arial"/>
          <w:bCs/>
          <w:color w:val="000000" w:themeColor="text1"/>
          <w:sz w:val="20"/>
          <w:szCs w:val="22"/>
        </w:rPr>
        <w:t xml:space="preserve"> the cross</w:t>
      </w:r>
      <w:r w:rsidR="00815ABC" w:rsidRPr="000524A6">
        <w:rPr>
          <w:rFonts w:ascii="Arial" w:hAnsi="Arial" w:cs="Arial"/>
          <w:bCs/>
          <w:color w:val="000000" w:themeColor="text1"/>
          <w:sz w:val="20"/>
          <w:szCs w:val="22"/>
        </w:rPr>
        <w:t xml:space="preserve"> L-49 x </w:t>
      </w:r>
      <w:r w:rsidR="00802C63" w:rsidRPr="000524A6">
        <w:rPr>
          <w:rFonts w:ascii="Arial" w:hAnsi="Arial" w:cs="Arial"/>
          <w:bCs/>
          <w:color w:val="000000" w:themeColor="text1"/>
          <w:sz w:val="20"/>
          <w:szCs w:val="22"/>
        </w:rPr>
        <w:t>Purple Guava</w:t>
      </w:r>
      <w:r w:rsidR="00815ABC" w:rsidRPr="000524A6">
        <w:rPr>
          <w:rFonts w:ascii="Arial" w:hAnsi="Arial" w:cs="Arial"/>
          <w:bCs/>
          <w:color w:val="000000" w:themeColor="text1"/>
          <w:sz w:val="20"/>
          <w:szCs w:val="22"/>
        </w:rPr>
        <w:t xml:space="preserve"> (80</w:t>
      </w:r>
      <w:r w:rsidR="000E51A9" w:rsidRPr="000524A6">
        <w:rPr>
          <w:rFonts w:ascii="Arial" w:hAnsi="Arial" w:cs="Arial"/>
          <w:bCs/>
          <w:color w:val="000000" w:themeColor="text1"/>
          <w:sz w:val="20"/>
          <w:szCs w:val="22"/>
        </w:rPr>
        <w:t>.00</w:t>
      </w:r>
      <w:r w:rsidR="00815ABC" w:rsidRPr="000524A6">
        <w:rPr>
          <w:rFonts w:ascii="Arial" w:hAnsi="Arial" w:cs="Arial"/>
          <w:bCs/>
          <w:color w:val="000000" w:themeColor="text1"/>
          <w:sz w:val="20"/>
          <w:szCs w:val="22"/>
        </w:rPr>
        <w:t>%), f</w:t>
      </w:r>
      <w:r w:rsidR="00FF267A" w:rsidRPr="000524A6">
        <w:rPr>
          <w:rFonts w:ascii="Arial" w:hAnsi="Arial" w:cs="Arial"/>
          <w:bCs/>
          <w:color w:val="000000" w:themeColor="text1"/>
          <w:sz w:val="20"/>
          <w:szCs w:val="22"/>
        </w:rPr>
        <w:t xml:space="preserve">ruit morpho-physical parameters </w:t>
      </w:r>
      <w:r w:rsidR="00FF267A" w:rsidRPr="000524A6">
        <w:rPr>
          <w:rFonts w:ascii="Arial" w:hAnsi="Arial" w:cs="Arial"/>
          <w:bCs/>
          <w:i/>
          <w:iCs/>
          <w:color w:val="000000" w:themeColor="text1"/>
          <w:sz w:val="20"/>
          <w:szCs w:val="22"/>
        </w:rPr>
        <w:t>viz</w:t>
      </w:r>
      <w:r w:rsidR="00FF267A" w:rsidRPr="000524A6">
        <w:rPr>
          <w:rFonts w:ascii="Arial" w:hAnsi="Arial" w:cs="Arial"/>
          <w:bCs/>
          <w:color w:val="000000" w:themeColor="text1"/>
          <w:sz w:val="20"/>
          <w:szCs w:val="22"/>
        </w:rPr>
        <w:t>., maximum fruit length, fruit width and fruit weight of 7.10 cm, 8.35 cm and 286.72 g</w:t>
      </w:r>
      <w:r w:rsidR="00815ABC" w:rsidRPr="000524A6">
        <w:rPr>
          <w:rFonts w:ascii="Arial" w:hAnsi="Arial" w:cs="Arial"/>
          <w:bCs/>
          <w:color w:val="000000" w:themeColor="text1"/>
          <w:sz w:val="20"/>
          <w:szCs w:val="22"/>
        </w:rPr>
        <w:t>,</w:t>
      </w:r>
      <w:r w:rsidR="00FF267A" w:rsidRPr="000524A6">
        <w:rPr>
          <w:rFonts w:ascii="Arial" w:hAnsi="Arial" w:cs="Arial"/>
          <w:bCs/>
          <w:color w:val="000000" w:themeColor="text1"/>
          <w:sz w:val="20"/>
          <w:szCs w:val="22"/>
        </w:rPr>
        <w:t xml:space="preserve"> respectively was recorded in the cross All</w:t>
      </w:r>
      <w:r w:rsidR="00C62181" w:rsidRPr="000524A6">
        <w:rPr>
          <w:rFonts w:ascii="Arial" w:hAnsi="Arial" w:cs="Arial"/>
          <w:bCs/>
          <w:color w:val="000000" w:themeColor="text1"/>
          <w:sz w:val="20"/>
          <w:szCs w:val="22"/>
        </w:rPr>
        <w:t xml:space="preserve">ahabad </w:t>
      </w:r>
      <w:proofErr w:type="spellStart"/>
      <w:r w:rsidR="00C62181" w:rsidRPr="000524A6">
        <w:rPr>
          <w:rFonts w:ascii="Arial" w:hAnsi="Arial" w:cs="Arial"/>
          <w:bCs/>
          <w:color w:val="000000" w:themeColor="text1"/>
          <w:sz w:val="20"/>
          <w:szCs w:val="22"/>
        </w:rPr>
        <w:t>Safeda</w:t>
      </w:r>
      <w:proofErr w:type="spellEnd"/>
      <w:r w:rsidR="00C62181" w:rsidRPr="000524A6">
        <w:rPr>
          <w:rFonts w:ascii="Arial" w:hAnsi="Arial" w:cs="Arial"/>
          <w:bCs/>
          <w:color w:val="000000" w:themeColor="text1"/>
          <w:sz w:val="20"/>
          <w:szCs w:val="22"/>
        </w:rPr>
        <w:t xml:space="preserve"> x </w:t>
      </w:r>
      <w:proofErr w:type="spellStart"/>
      <w:r w:rsidR="00C62181" w:rsidRPr="000524A6">
        <w:rPr>
          <w:rFonts w:ascii="Arial" w:hAnsi="Arial" w:cs="Arial"/>
          <w:bCs/>
          <w:color w:val="000000" w:themeColor="text1"/>
          <w:sz w:val="20"/>
          <w:szCs w:val="22"/>
        </w:rPr>
        <w:t>Arka</w:t>
      </w:r>
      <w:proofErr w:type="spellEnd"/>
      <w:r w:rsidR="00C62181" w:rsidRPr="000524A6">
        <w:rPr>
          <w:rFonts w:ascii="Arial" w:hAnsi="Arial" w:cs="Arial"/>
          <w:bCs/>
          <w:color w:val="000000" w:themeColor="text1"/>
          <w:sz w:val="20"/>
          <w:szCs w:val="22"/>
        </w:rPr>
        <w:t xml:space="preserve"> Kiran (1). </w:t>
      </w:r>
      <w:r w:rsidR="00FF267A" w:rsidRPr="000524A6">
        <w:rPr>
          <w:rFonts w:ascii="Arial" w:hAnsi="Arial" w:cs="Arial"/>
          <w:bCs/>
          <w:color w:val="000000" w:themeColor="text1"/>
          <w:sz w:val="20"/>
          <w:szCs w:val="22"/>
        </w:rPr>
        <w:t xml:space="preserve">Yellow green peel </w:t>
      </w:r>
      <w:proofErr w:type="spellStart"/>
      <w:r w:rsidR="00FF267A" w:rsidRPr="000524A6">
        <w:rPr>
          <w:rFonts w:ascii="Arial" w:hAnsi="Arial" w:cs="Arial"/>
          <w:bCs/>
          <w:color w:val="000000" w:themeColor="text1"/>
          <w:sz w:val="20"/>
          <w:szCs w:val="22"/>
        </w:rPr>
        <w:t>colour</w:t>
      </w:r>
      <w:proofErr w:type="spellEnd"/>
      <w:r w:rsidR="00FF267A" w:rsidRPr="000524A6">
        <w:rPr>
          <w:rFonts w:ascii="Arial" w:hAnsi="Arial" w:cs="Arial"/>
          <w:bCs/>
          <w:color w:val="000000" w:themeColor="text1"/>
          <w:sz w:val="20"/>
          <w:szCs w:val="22"/>
        </w:rPr>
        <w:t xml:space="preserve"> dominated over greyed yellow peel (L-49 x </w:t>
      </w:r>
      <w:r w:rsidR="00802C63" w:rsidRPr="000524A6">
        <w:rPr>
          <w:rFonts w:ascii="Arial" w:hAnsi="Arial" w:cs="Arial"/>
          <w:bCs/>
          <w:color w:val="000000" w:themeColor="text1"/>
          <w:sz w:val="20"/>
          <w:szCs w:val="22"/>
        </w:rPr>
        <w:t>Purple Guava</w:t>
      </w:r>
      <w:r w:rsidR="00FF267A" w:rsidRPr="000524A6">
        <w:rPr>
          <w:rFonts w:ascii="Arial" w:hAnsi="Arial" w:cs="Arial"/>
          <w:bCs/>
          <w:color w:val="000000" w:themeColor="text1"/>
          <w:sz w:val="20"/>
          <w:szCs w:val="22"/>
        </w:rPr>
        <w:t xml:space="preserve"> and Allahabad </w:t>
      </w:r>
      <w:proofErr w:type="spellStart"/>
      <w:r w:rsidR="00FF267A" w:rsidRPr="000524A6">
        <w:rPr>
          <w:rFonts w:ascii="Arial" w:hAnsi="Arial" w:cs="Arial"/>
          <w:bCs/>
          <w:color w:val="000000" w:themeColor="text1"/>
          <w:sz w:val="20"/>
          <w:szCs w:val="22"/>
        </w:rPr>
        <w:t>Safeda</w:t>
      </w:r>
      <w:proofErr w:type="spellEnd"/>
      <w:r w:rsidR="00FF267A" w:rsidRPr="000524A6">
        <w:rPr>
          <w:rFonts w:ascii="Arial" w:hAnsi="Arial" w:cs="Arial"/>
          <w:bCs/>
          <w:color w:val="000000" w:themeColor="text1"/>
          <w:sz w:val="20"/>
          <w:szCs w:val="22"/>
        </w:rPr>
        <w:t xml:space="preserve"> x </w:t>
      </w:r>
      <w:r w:rsidR="00802C63" w:rsidRPr="000524A6">
        <w:rPr>
          <w:rFonts w:ascii="Arial" w:hAnsi="Arial" w:cs="Arial"/>
          <w:bCs/>
          <w:color w:val="000000" w:themeColor="text1"/>
          <w:sz w:val="20"/>
          <w:szCs w:val="22"/>
        </w:rPr>
        <w:t>Purple Guava</w:t>
      </w:r>
      <w:r w:rsidR="00FF267A" w:rsidRPr="000524A6">
        <w:rPr>
          <w:rFonts w:ascii="Arial" w:hAnsi="Arial" w:cs="Arial"/>
          <w:bCs/>
          <w:color w:val="000000" w:themeColor="text1"/>
          <w:sz w:val="20"/>
          <w:szCs w:val="22"/>
        </w:rPr>
        <w:t xml:space="preserve">). </w:t>
      </w:r>
      <w:r w:rsidR="000858EC" w:rsidRPr="000524A6">
        <w:rPr>
          <w:rFonts w:ascii="Arial" w:hAnsi="Arial" w:cs="Arial"/>
          <w:bCs/>
          <w:color w:val="000000" w:themeColor="text1"/>
          <w:sz w:val="20"/>
          <w:szCs w:val="22"/>
        </w:rPr>
        <w:t>The</w:t>
      </w:r>
      <w:r w:rsidR="00FF267A" w:rsidRPr="000524A6">
        <w:rPr>
          <w:rFonts w:ascii="Arial" w:hAnsi="Arial" w:cs="Arial"/>
          <w:bCs/>
          <w:color w:val="000000" w:themeColor="text1"/>
          <w:sz w:val="20"/>
          <w:szCs w:val="22"/>
        </w:rPr>
        <w:t xml:space="preserve"> crosses </w:t>
      </w:r>
      <w:proofErr w:type="spellStart"/>
      <w:r w:rsidR="00FF267A" w:rsidRPr="000524A6">
        <w:rPr>
          <w:rFonts w:ascii="Arial" w:hAnsi="Arial" w:cs="Arial"/>
          <w:bCs/>
          <w:color w:val="000000" w:themeColor="text1"/>
          <w:sz w:val="20"/>
          <w:szCs w:val="22"/>
        </w:rPr>
        <w:t>Arka</w:t>
      </w:r>
      <w:proofErr w:type="spellEnd"/>
      <w:r w:rsidR="00FF267A" w:rsidRPr="000524A6">
        <w:rPr>
          <w:rFonts w:ascii="Arial" w:hAnsi="Arial" w:cs="Arial"/>
          <w:bCs/>
          <w:color w:val="000000" w:themeColor="text1"/>
          <w:sz w:val="20"/>
          <w:szCs w:val="22"/>
        </w:rPr>
        <w:t xml:space="preserve"> Kiran x </w:t>
      </w:r>
      <w:r w:rsidR="00802C63" w:rsidRPr="000524A6">
        <w:rPr>
          <w:rFonts w:ascii="Arial" w:hAnsi="Arial" w:cs="Arial"/>
          <w:bCs/>
          <w:color w:val="000000" w:themeColor="text1"/>
          <w:sz w:val="20"/>
          <w:szCs w:val="22"/>
        </w:rPr>
        <w:t>White local</w:t>
      </w:r>
      <w:r w:rsidR="00FF267A" w:rsidRPr="000524A6">
        <w:rPr>
          <w:rFonts w:ascii="Arial" w:hAnsi="Arial" w:cs="Arial"/>
          <w:bCs/>
          <w:color w:val="000000" w:themeColor="text1"/>
          <w:sz w:val="20"/>
          <w:szCs w:val="22"/>
        </w:rPr>
        <w:t xml:space="preserve"> and </w:t>
      </w:r>
      <w:proofErr w:type="spellStart"/>
      <w:r w:rsidR="00FF267A" w:rsidRPr="000524A6">
        <w:rPr>
          <w:rFonts w:ascii="Arial" w:hAnsi="Arial" w:cs="Arial"/>
          <w:bCs/>
          <w:color w:val="000000" w:themeColor="text1"/>
          <w:sz w:val="20"/>
          <w:szCs w:val="22"/>
        </w:rPr>
        <w:t>Arka</w:t>
      </w:r>
      <w:proofErr w:type="spellEnd"/>
      <w:r w:rsidR="00FF267A" w:rsidRPr="000524A6">
        <w:rPr>
          <w:rFonts w:ascii="Arial" w:hAnsi="Arial" w:cs="Arial"/>
          <w:bCs/>
          <w:color w:val="000000" w:themeColor="text1"/>
          <w:sz w:val="20"/>
          <w:szCs w:val="22"/>
        </w:rPr>
        <w:t xml:space="preserve"> Kiran x L-49 were having pink pulp. The minimum number of seeds per fruit were noted in the cross L-49 x </w:t>
      </w:r>
      <w:r w:rsidR="00802C63" w:rsidRPr="000524A6">
        <w:rPr>
          <w:rFonts w:ascii="Arial" w:hAnsi="Arial" w:cs="Arial"/>
          <w:bCs/>
          <w:color w:val="000000" w:themeColor="text1"/>
          <w:sz w:val="20"/>
          <w:szCs w:val="22"/>
        </w:rPr>
        <w:t>Purple Guava</w:t>
      </w:r>
      <w:r w:rsidR="00FF267A" w:rsidRPr="000524A6">
        <w:rPr>
          <w:rFonts w:ascii="Arial" w:hAnsi="Arial" w:cs="Arial"/>
          <w:bCs/>
          <w:color w:val="000000" w:themeColor="text1"/>
          <w:sz w:val="20"/>
          <w:szCs w:val="22"/>
        </w:rPr>
        <w:t xml:space="preserve"> (52</w:t>
      </w:r>
      <w:r w:rsidR="000E51A9" w:rsidRPr="000524A6">
        <w:rPr>
          <w:rFonts w:ascii="Arial" w:hAnsi="Arial" w:cs="Arial"/>
          <w:bCs/>
          <w:color w:val="000000" w:themeColor="text1"/>
          <w:sz w:val="20"/>
          <w:szCs w:val="22"/>
        </w:rPr>
        <w:t>.00</w:t>
      </w:r>
      <w:r w:rsidR="00FF267A" w:rsidRPr="000524A6">
        <w:rPr>
          <w:rFonts w:ascii="Arial" w:hAnsi="Arial" w:cs="Arial"/>
          <w:bCs/>
          <w:color w:val="000000" w:themeColor="text1"/>
          <w:sz w:val="20"/>
          <w:szCs w:val="22"/>
        </w:rPr>
        <w:t>).</w:t>
      </w:r>
      <w:r w:rsidR="001477C6" w:rsidRPr="000524A6">
        <w:rPr>
          <w:rFonts w:ascii="Arial" w:hAnsi="Arial" w:cs="Arial"/>
          <w:bCs/>
          <w:color w:val="000000" w:themeColor="text1"/>
          <w:sz w:val="20"/>
          <w:szCs w:val="22"/>
        </w:rPr>
        <w:t xml:space="preserve"> Thus these cros</w:t>
      </w:r>
      <w:r w:rsidR="00815ABC" w:rsidRPr="000524A6">
        <w:rPr>
          <w:rFonts w:ascii="Arial" w:hAnsi="Arial" w:cs="Arial"/>
          <w:bCs/>
          <w:color w:val="000000" w:themeColor="text1"/>
          <w:sz w:val="20"/>
          <w:szCs w:val="22"/>
        </w:rPr>
        <w:t xml:space="preserve">ses were found to be superior over other crosses </w:t>
      </w:r>
      <w:r w:rsidR="00C62181" w:rsidRPr="000524A6">
        <w:rPr>
          <w:rFonts w:ascii="Arial" w:hAnsi="Arial" w:cs="Arial"/>
          <w:bCs/>
          <w:color w:val="000000" w:themeColor="text1"/>
          <w:sz w:val="20"/>
          <w:szCs w:val="22"/>
        </w:rPr>
        <w:t>which,</w:t>
      </w:r>
      <w:r w:rsidR="00815ABC" w:rsidRPr="000524A6">
        <w:rPr>
          <w:rFonts w:ascii="Arial" w:hAnsi="Arial" w:cs="Arial"/>
          <w:bCs/>
          <w:color w:val="000000" w:themeColor="text1"/>
          <w:sz w:val="20"/>
          <w:szCs w:val="22"/>
        </w:rPr>
        <w:t xml:space="preserve"> can be further </w:t>
      </w:r>
      <w:r w:rsidR="008119DD" w:rsidRPr="000524A6">
        <w:rPr>
          <w:rFonts w:ascii="Arial" w:hAnsi="Arial" w:cs="Arial"/>
          <w:bCs/>
          <w:color w:val="000000" w:themeColor="text1"/>
          <w:sz w:val="20"/>
          <w:szCs w:val="22"/>
        </w:rPr>
        <w:t xml:space="preserve">evaluated for their hybrid performance and used in future </w:t>
      </w:r>
      <w:r w:rsidR="00815ABC" w:rsidRPr="000524A6">
        <w:rPr>
          <w:rFonts w:ascii="Arial" w:hAnsi="Arial" w:cs="Arial"/>
          <w:bCs/>
          <w:color w:val="000000" w:themeColor="text1"/>
          <w:sz w:val="20"/>
          <w:szCs w:val="22"/>
        </w:rPr>
        <w:t xml:space="preserve">crop improvement </w:t>
      </w:r>
      <w:proofErr w:type="spellStart"/>
      <w:r w:rsidR="00815ABC" w:rsidRPr="000524A6">
        <w:rPr>
          <w:rFonts w:ascii="Arial" w:hAnsi="Arial" w:cs="Arial"/>
          <w:bCs/>
          <w:color w:val="000000" w:themeColor="text1"/>
          <w:sz w:val="20"/>
          <w:szCs w:val="22"/>
        </w:rPr>
        <w:t>programme</w:t>
      </w:r>
      <w:r w:rsidR="00FF79B4" w:rsidRPr="000524A6">
        <w:rPr>
          <w:rFonts w:ascii="Arial" w:hAnsi="Arial" w:cs="Arial"/>
          <w:bCs/>
          <w:color w:val="000000" w:themeColor="text1"/>
          <w:sz w:val="20"/>
          <w:szCs w:val="22"/>
        </w:rPr>
        <w:t>s</w:t>
      </w:r>
      <w:proofErr w:type="spellEnd"/>
      <w:r w:rsidR="00A67388">
        <w:rPr>
          <w:rFonts w:ascii="Arial" w:hAnsi="Arial" w:cs="Arial"/>
          <w:bCs/>
          <w:color w:val="000000" w:themeColor="text1"/>
          <w:sz w:val="20"/>
          <w:szCs w:val="22"/>
        </w:rPr>
        <w:t xml:space="preserve"> as guava faces breeding challenges of developing soft seeded hybrids as it is a major consumer preference to enhance its consumption and production</w:t>
      </w:r>
      <w:r w:rsidR="00815ABC" w:rsidRPr="000524A6">
        <w:rPr>
          <w:rFonts w:ascii="Arial" w:hAnsi="Arial" w:cs="Arial"/>
          <w:bCs/>
          <w:color w:val="000000" w:themeColor="text1"/>
          <w:sz w:val="20"/>
          <w:szCs w:val="22"/>
        </w:rPr>
        <w:t>.</w:t>
      </w:r>
    </w:p>
    <w:p w14:paraId="00656EFA" w14:textId="77777777" w:rsidR="008E5841" w:rsidRPr="008E5841" w:rsidRDefault="008E5841" w:rsidP="00B72B0F">
      <w:pPr>
        <w:pStyle w:val="NormalWeb"/>
        <w:tabs>
          <w:tab w:val="left" w:pos="1985"/>
        </w:tabs>
        <w:spacing w:before="280" w:beforeAutospacing="0" w:after="0" w:afterAutospacing="0"/>
        <w:ind w:firstLine="720"/>
        <w:jc w:val="both"/>
        <w:rPr>
          <w:rFonts w:ascii="Arial" w:hAnsi="Arial" w:cs="Arial"/>
          <w:bCs/>
          <w:color w:val="000000" w:themeColor="text1"/>
          <w:sz w:val="10"/>
          <w:szCs w:val="22"/>
        </w:rPr>
      </w:pPr>
    </w:p>
    <w:p w14:paraId="4EBB08F0" w14:textId="77777777" w:rsidR="00FF267A" w:rsidRPr="00385D8C" w:rsidRDefault="00FF267A" w:rsidP="00B762EB">
      <w:pPr>
        <w:spacing w:line="360" w:lineRule="auto"/>
        <w:ind w:right="39"/>
        <w:jc w:val="both"/>
        <w:rPr>
          <w:rFonts w:ascii="Arial" w:hAnsi="Arial" w:cs="Arial"/>
          <w:i/>
          <w:color w:val="000000" w:themeColor="text1"/>
          <w:sz w:val="20"/>
          <w:szCs w:val="20"/>
        </w:rPr>
      </w:pPr>
      <w:r w:rsidRPr="00385D8C">
        <w:rPr>
          <w:rFonts w:ascii="Arial" w:hAnsi="Arial" w:cs="Arial"/>
          <w:b/>
          <w:i/>
          <w:color w:val="000000" w:themeColor="text1"/>
          <w:sz w:val="20"/>
          <w:szCs w:val="20"/>
        </w:rPr>
        <w:t>Key words</w:t>
      </w:r>
      <w:r w:rsidRPr="00385D8C">
        <w:rPr>
          <w:rFonts w:ascii="Arial" w:hAnsi="Arial" w:cs="Arial"/>
          <w:i/>
          <w:color w:val="000000" w:themeColor="text1"/>
          <w:sz w:val="20"/>
          <w:szCs w:val="20"/>
        </w:rPr>
        <w:t xml:space="preserve">: </w:t>
      </w:r>
      <w:r w:rsidRPr="00385D8C">
        <w:rPr>
          <w:rFonts w:ascii="Arial" w:hAnsi="Arial" w:cs="Arial"/>
          <w:i/>
          <w:color w:val="000000" w:themeColor="text1"/>
          <w:spacing w:val="10"/>
          <w:sz w:val="20"/>
          <w:szCs w:val="20"/>
        </w:rPr>
        <w:t>Guava,</w:t>
      </w:r>
      <w:r w:rsidR="00305C01" w:rsidRPr="00385D8C">
        <w:rPr>
          <w:rFonts w:ascii="Arial" w:hAnsi="Arial" w:cs="Arial"/>
          <w:i/>
          <w:color w:val="000000" w:themeColor="text1"/>
          <w:spacing w:val="11"/>
          <w:sz w:val="20"/>
          <w:szCs w:val="20"/>
        </w:rPr>
        <w:t xml:space="preserve"> </w:t>
      </w:r>
      <w:r w:rsidR="009A2067" w:rsidRPr="00385D8C">
        <w:rPr>
          <w:rFonts w:ascii="Arial" w:hAnsi="Arial" w:cs="Arial"/>
          <w:i/>
          <w:color w:val="000000" w:themeColor="text1"/>
          <w:spacing w:val="10"/>
          <w:sz w:val="20"/>
          <w:szCs w:val="20"/>
        </w:rPr>
        <w:t>H</w:t>
      </w:r>
      <w:r w:rsidR="005D7A8A" w:rsidRPr="00385D8C">
        <w:rPr>
          <w:rFonts w:ascii="Arial" w:hAnsi="Arial" w:cs="Arial"/>
          <w:i/>
          <w:color w:val="000000" w:themeColor="text1"/>
          <w:spacing w:val="10"/>
          <w:sz w:val="20"/>
          <w:szCs w:val="20"/>
        </w:rPr>
        <w:t>ybridization</w:t>
      </w:r>
      <w:r w:rsidRPr="00385D8C">
        <w:rPr>
          <w:rFonts w:ascii="Arial" w:hAnsi="Arial" w:cs="Arial"/>
          <w:i/>
          <w:color w:val="000000" w:themeColor="text1"/>
          <w:spacing w:val="10"/>
          <w:sz w:val="20"/>
          <w:szCs w:val="20"/>
        </w:rPr>
        <w:t>,</w:t>
      </w:r>
      <w:r w:rsidR="00305C01" w:rsidRPr="00385D8C">
        <w:rPr>
          <w:rFonts w:ascii="Arial" w:hAnsi="Arial" w:cs="Arial"/>
          <w:i/>
          <w:color w:val="000000" w:themeColor="text1"/>
          <w:sz w:val="20"/>
          <w:szCs w:val="20"/>
        </w:rPr>
        <w:t xml:space="preserve"> Fruit mo</w:t>
      </w:r>
      <w:r w:rsidR="009A2067" w:rsidRPr="00385D8C">
        <w:rPr>
          <w:rFonts w:ascii="Arial" w:hAnsi="Arial" w:cs="Arial"/>
          <w:i/>
          <w:color w:val="000000" w:themeColor="text1"/>
          <w:sz w:val="20"/>
          <w:szCs w:val="20"/>
        </w:rPr>
        <w:t>rpho-physical characteristics, S</w:t>
      </w:r>
      <w:r w:rsidR="00305C01" w:rsidRPr="00385D8C">
        <w:rPr>
          <w:rFonts w:ascii="Arial" w:hAnsi="Arial" w:cs="Arial"/>
          <w:i/>
          <w:color w:val="000000" w:themeColor="text1"/>
          <w:sz w:val="20"/>
          <w:szCs w:val="20"/>
        </w:rPr>
        <w:t>eed characteristics</w:t>
      </w:r>
      <w:r w:rsidR="001477C6" w:rsidRPr="00385D8C">
        <w:rPr>
          <w:rFonts w:ascii="Arial" w:hAnsi="Arial" w:cs="Arial"/>
          <w:i/>
          <w:color w:val="000000" w:themeColor="text1"/>
          <w:sz w:val="20"/>
          <w:szCs w:val="20"/>
        </w:rPr>
        <w:t>.</w:t>
      </w:r>
      <w:r w:rsidRPr="00385D8C">
        <w:rPr>
          <w:rFonts w:ascii="Arial" w:hAnsi="Arial" w:cs="Arial"/>
          <w:i/>
          <w:color w:val="000000" w:themeColor="text1"/>
          <w:spacing w:val="11"/>
          <w:sz w:val="20"/>
          <w:szCs w:val="20"/>
        </w:rPr>
        <w:t xml:space="preserve"> </w:t>
      </w:r>
    </w:p>
    <w:p w14:paraId="7852C95C" w14:textId="3A783CB9" w:rsidR="00FF267A" w:rsidRPr="00D9309A" w:rsidRDefault="00BE77E6" w:rsidP="00D349F8">
      <w:pPr>
        <w:pStyle w:val="Heading1"/>
        <w:numPr>
          <w:ilvl w:val="0"/>
          <w:numId w:val="2"/>
        </w:numPr>
        <w:spacing w:line="360" w:lineRule="auto"/>
        <w:ind w:left="284"/>
        <w:jc w:val="both"/>
        <w:rPr>
          <w:color w:val="000000" w:themeColor="text1"/>
          <w:sz w:val="24"/>
          <w:szCs w:val="20"/>
        </w:rPr>
      </w:pPr>
      <w:r w:rsidRPr="00D9309A">
        <w:rPr>
          <w:color w:val="000000" w:themeColor="text1"/>
          <w:sz w:val="24"/>
          <w:szCs w:val="20"/>
        </w:rPr>
        <w:t>INTRODUCTION</w:t>
      </w:r>
    </w:p>
    <w:p w14:paraId="68732B6C" w14:textId="5B47C133" w:rsidR="00E2552D" w:rsidRDefault="008119DD" w:rsidP="00087BE0">
      <w:pPr>
        <w:pStyle w:val="BodyText"/>
        <w:spacing w:before="8"/>
        <w:ind w:firstLine="284"/>
        <w:jc w:val="both"/>
        <w:rPr>
          <w:rFonts w:ascii="Arial" w:hAnsi="Arial" w:cs="Arial"/>
          <w:color w:val="000000" w:themeColor="text1"/>
          <w:sz w:val="20"/>
          <w:szCs w:val="20"/>
        </w:rPr>
      </w:pPr>
      <w:r w:rsidRPr="00F912CB">
        <w:rPr>
          <w:rFonts w:ascii="Arial" w:hAnsi="Arial" w:cs="Arial"/>
          <w:color w:val="000000" w:themeColor="text1"/>
          <w:sz w:val="20"/>
          <w:szCs w:val="20"/>
        </w:rPr>
        <w:t xml:space="preserve">Guava is one of the most widely cultivated fruit crop, mainly cultivated in many tropical and subtropical </w:t>
      </w:r>
      <w:r w:rsidR="00C62181" w:rsidRPr="00F912CB">
        <w:rPr>
          <w:rFonts w:ascii="Arial" w:hAnsi="Arial" w:cs="Arial"/>
          <w:color w:val="000000" w:themeColor="text1"/>
          <w:sz w:val="20"/>
          <w:szCs w:val="20"/>
        </w:rPr>
        <w:t xml:space="preserve">regions. </w:t>
      </w:r>
      <w:r w:rsidR="00FF267A" w:rsidRPr="00F912CB">
        <w:rPr>
          <w:rFonts w:ascii="Arial" w:hAnsi="Arial" w:cs="Arial"/>
          <w:color w:val="000000" w:themeColor="text1"/>
          <w:sz w:val="20"/>
          <w:szCs w:val="20"/>
        </w:rPr>
        <w:t>Guava originated in South American countries and was introduced to India by Portuguese during 17</w:t>
      </w:r>
      <w:r w:rsidR="00FF267A" w:rsidRPr="00F912CB">
        <w:rPr>
          <w:rFonts w:ascii="Arial" w:hAnsi="Arial" w:cs="Arial"/>
          <w:color w:val="000000" w:themeColor="text1"/>
          <w:sz w:val="20"/>
          <w:szCs w:val="20"/>
          <w:vertAlign w:val="superscript"/>
        </w:rPr>
        <w:t>th</w:t>
      </w:r>
      <w:r w:rsidR="00FF267A" w:rsidRPr="00F912CB">
        <w:rPr>
          <w:rFonts w:ascii="Arial" w:hAnsi="Arial" w:cs="Arial"/>
          <w:color w:val="000000" w:themeColor="text1"/>
          <w:sz w:val="20"/>
          <w:szCs w:val="20"/>
        </w:rPr>
        <w:t xml:space="preserve"> century (Menzel, 1985). </w:t>
      </w:r>
      <w:r w:rsidR="00FF267A" w:rsidRPr="00F912CB">
        <w:rPr>
          <w:rFonts w:ascii="Arial" w:hAnsi="Arial" w:cs="Arial"/>
          <w:color w:val="000000" w:themeColor="text1"/>
          <w:sz w:val="20"/>
          <w:szCs w:val="20"/>
          <w:shd w:val="clear" w:color="auto" w:fill="FFFFFF"/>
        </w:rPr>
        <w:t>Guava has gained considerable prominence</w:t>
      </w:r>
      <w:r w:rsidR="00FF79B4" w:rsidRPr="00F912CB">
        <w:rPr>
          <w:rFonts w:ascii="Arial" w:hAnsi="Arial" w:cs="Arial"/>
          <w:color w:val="000000" w:themeColor="text1"/>
          <w:sz w:val="20"/>
          <w:szCs w:val="20"/>
          <w:shd w:val="clear" w:color="auto" w:fill="FFFFFF"/>
        </w:rPr>
        <w:t xml:space="preserve"> as a fruit crop</w:t>
      </w:r>
      <w:r w:rsidR="00FF267A" w:rsidRPr="00F912CB">
        <w:rPr>
          <w:rFonts w:ascii="Arial" w:hAnsi="Arial" w:cs="Arial"/>
          <w:color w:val="000000" w:themeColor="text1"/>
          <w:sz w:val="20"/>
          <w:szCs w:val="20"/>
          <w:shd w:val="clear" w:color="auto" w:fill="FFFFFF"/>
        </w:rPr>
        <w:t xml:space="preserve"> in India </w:t>
      </w:r>
      <w:r w:rsidR="00FF79B4" w:rsidRPr="00F912CB">
        <w:rPr>
          <w:rFonts w:ascii="Arial" w:hAnsi="Arial" w:cs="Arial"/>
          <w:color w:val="000000" w:themeColor="text1"/>
          <w:sz w:val="20"/>
          <w:szCs w:val="20"/>
          <w:shd w:val="clear" w:color="auto" w:fill="FFFFFF"/>
        </w:rPr>
        <w:t>owing to</w:t>
      </w:r>
      <w:r w:rsidR="00FF267A" w:rsidRPr="00F912CB">
        <w:rPr>
          <w:rFonts w:ascii="Arial" w:hAnsi="Arial" w:cs="Arial"/>
          <w:color w:val="000000" w:themeColor="text1"/>
          <w:sz w:val="20"/>
          <w:szCs w:val="20"/>
          <w:shd w:val="clear" w:color="auto" w:fill="FFFFFF"/>
        </w:rPr>
        <w:t xml:space="preserve"> its high nutritive value, pleasant aroma</w:t>
      </w:r>
      <w:r w:rsidR="00FF79B4" w:rsidRPr="00F912CB">
        <w:rPr>
          <w:rFonts w:ascii="Arial" w:hAnsi="Arial" w:cs="Arial"/>
          <w:color w:val="000000" w:themeColor="text1"/>
          <w:sz w:val="20"/>
          <w:szCs w:val="20"/>
          <w:shd w:val="clear" w:color="auto" w:fill="FFFFFF"/>
        </w:rPr>
        <w:t xml:space="preserve"> and</w:t>
      </w:r>
      <w:r w:rsidR="00FF267A" w:rsidRPr="00F912CB">
        <w:rPr>
          <w:rFonts w:ascii="Arial" w:hAnsi="Arial" w:cs="Arial"/>
          <w:color w:val="000000" w:themeColor="text1"/>
          <w:sz w:val="20"/>
          <w:szCs w:val="20"/>
          <w:shd w:val="clear" w:color="auto" w:fill="FFFFFF"/>
        </w:rPr>
        <w:t xml:space="preserve"> </w:t>
      </w:r>
      <w:proofErr w:type="spellStart"/>
      <w:r w:rsidR="00FF267A" w:rsidRPr="00F912CB">
        <w:rPr>
          <w:rFonts w:ascii="Arial" w:hAnsi="Arial" w:cs="Arial"/>
          <w:color w:val="000000" w:themeColor="text1"/>
          <w:sz w:val="20"/>
          <w:szCs w:val="20"/>
          <w:shd w:val="clear" w:color="auto" w:fill="FFFFFF"/>
        </w:rPr>
        <w:t>flavour</w:t>
      </w:r>
      <w:proofErr w:type="spellEnd"/>
      <w:r w:rsidR="00FF267A" w:rsidRPr="00F912CB">
        <w:rPr>
          <w:rFonts w:ascii="Arial" w:hAnsi="Arial" w:cs="Arial"/>
          <w:color w:val="000000" w:themeColor="text1"/>
          <w:sz w:val="20"/>
          <w:szCs w:val="20"/>
          <w:shd w:val="clear" w:color="auto" w:fill="FFFFFF"/>
        </w:rPr>
        <w:t xml:space="preserve"> and availability at moderate prices</w:t>
      </w:r>
      <w:r w:rsidR="00DF1F6D">
        <w:rPr>
          <w:rFonts w:ascii="Arial" w:hAnsi="Arial" w:cs="Arial"/>
          <w:color w:val="000000" w:themeColor="text1"/>
          <w:sz w:val="20"/>
          <w:szCs w:val="20"/>
          <w:shd w:val="clear" w:color="auto" w:fill="FFFFFF"/>
        </w:rPr>
        <w:t xml:space="preserve"> </w:t>
      </w:r>
      <w:r w:rsidR="00DF1F6D" w:rsidRPr="00B22E4B">
        <w:rPr>
          <w:rFonts w:ascii="Arial" w:hAnsi="Arial" w:cs="Arial"/>
          <w:color w:val="000000" w:themeColor="text1"/>
          <w:sz w:val="20"/>
          <w:szCs w:val="20"/>
          <w:shd w:val="clear" w:color="auto" w:fill="FFFFFF"/>
        </w:rPr>
        <w:t>(</w:t>
      </w:r>
      <w:r w:rsidR="00DF1F6D" w:rsidRPr="00B22E4B">
        <w:rPr>
          <w:rFonts w:ascii="Arial" w:hAnsi="Arial" w:cs="Arial"/>
          <w:sz w:val="20"/>
          <w:szCs w:val="20"/>
        </w:rPr>
        <w:t>Radha and Mathew, 2007</w:t>
      </w:r>
      <w:r w:rsidR="00CB3964" w:rsidRPr="00B22E4B">
        <w:rPr>
          <w:rFonts w:ascii="Arial" w:hAnsi="Arial" w:cs="Arial"/>
          <w:sz w:val="20"/>
          <w:szCs w:val="20"/>
        </w:rPr>
        <w:t>, Singh et al, 2023</w:t>
      </w:r>
      <w:r w:rsidR="00DF1F6D" w:rsidRPr="00B22E4B">
        <w:rPr>
          <w:rFonts w:ascii="Arial" w:hAnsi="Arial" w:cs="Arial"/>
          <w:sz w:val="20"/>
          <w:szCs w:val="20"/>
        </w:rPr>
        <w:t>)</w:t>
      </w:r>
      <w:r w:rsidR="00FF267A" w:rsidRPr="00B22E4B">
        <w:rPr>
          <w:rFonts w:ascii="Arial" w:hAnsi="Arial" w:cs="Arial"/>
          <w:color w:val="000000" w:themeColor="text1"/>
          <w:sz w:val="20"/>
          <w:szCs w:val="20"/>
          <w:shd w:val="clear" w:color="auto" w:fill="FFFFFF"/>
        </w:rPr>
        <w:t>.</w:t>
      </w:r>
      <w:r w:rsidR="00FF267A" w:rsidRPr="00F912CB">
        <w:rPr>
          <w:rFonts w:ascii="Arial" w:hAnsi="Arial" w:cs="Arial"/>
          <w:color w:val="000000" w:themeColor="text1"/>
          <w:sz w:val="20"/>
          <w:szCs w:val="20"/>
          <w:shd w:val="clear" w:color="auto" w:fill="FFFFFF"/>
        </w:rPr>
        <w:t xml:space="preserve"> Besides, it is one of the hardiest</w:t>
      </w:r>
      <w:r w:rsidR="00FF79B4" w:rsidRPr="00F912CB">
        <w:rPr>
          <w:rFonts w:ascii="Arial" w:hAnsi="Arial" w:cs="Arial"/>
          <w:color w:val="000000" w:themeColor="text1"/>
          <w:sz w:val="20"/>
          <w:szCs w:val="20"/>
          <w:shd w:val="clear" w:color="auto" w:fill="FFFFFF"/>
        </w:rPr>
        <w:t xml:space="preserve"> and nutritionally superior</w:t>
      </w:r>
      <w:r w:rsidR="00FF267A" w:rsidRPr="00F912CB">
        <w:rPr>
          <w:rFonts w:ascii="Arial" w:hAnsi="Arial" w:cs="Arial"/>
          <w:color w:val="000000" w:themeColor="text1"/>
          <w:sz w:val="20"/>
          <w:szCs w:val="20"/>
          <w:shd w:val="clear" w:color="auto" w:fill="FFFFFF"/>
        </w:rPr>
        <w:t xml:space="preserve"> fruit crops. The fru</w:t>
      </w:r>
      <w:r w:rsidR="00B44AD1" w:rsidRPr="00F912CB">
        <w:rPr>
          <w:rFonts w:ascii="Arial" w:hAnsi="Arial" w:cs="Arial"/>
          <w:color w:val="000000" w:themeColor="text1"/>
          <w:sz w:val="20"/>
          <w:szCs w:val="20"/>
          <w:shd w:val="clear" w:color="auto" w:fill="FFFFFF"/>
        </w:rPr>
        <w:t>it contains 165 mg of vitamin C and i</w:t>
      </w:r>
      <w:r w:rsidR="00FF267A" w:rsidRPr="00F912CB">
        <w:rPr>
          <w:rFonts w:ascii="Arial" w:hAnsi="Arial" w:cs="Arial"/>
          <w:color w:val="000000" w:themeColor="text1"/>
          <w:sz w:val="20"/>
          <w:szCs w:val="20"/>
          <w:shd w:val="clear" w:color="auto" w:fill="FFFFFF"/>
        </w:rPr>
        <w:t>t is an excellent source of beta carotene, lycopene, potassium and soluble fiber (</w:t>
      </w:r>
      <w:r w:rsidR="00FF267A" w:rsidRPr="00F912CB">
        <w:rPr>
          <w:rFonts w:ascii="Arial" w:hAnsi="Arial" w:cs="Arial"/>
          <w:color w:val="000000" w:themeColor="text1"/>
          <w:sz w:val="20"/>
          <w:szCs w:val="20"/>
        </w:rPr>
        <w:t>Radha and Mathew, 2007)</w:t>
      </w:r>
      <w:r w:rsidR="00FF79B4" w:rsidRPr="00F912CB">
        <w:rPr>
          <w:rFonts w:ascii="Arial" w:hAnsi="Arial" w:cs="Arial"/>
          <w:color w:val="000000" w:themeColor="text1"/>
          <w:sz w:val="20"/>
          <w:szCs w:val="20"/>
        </w:rPr>
        <w:t xml:space="preserve">, besides </w:t>
      </w:r>
      <w:r w:rsidR="001477C6" w:rsidRPr="00F912CB">
        <w:rPr>
          <w:rFonts w:ascii="Arial" w:hAnsi="Arial" w:cs="Arial"/>
          <w:color w:val="000000" w:themeColor="text1"/>
          <w:sz w:val="20"/>
          <w:szCs w:val="20"/>
        </w:rPr>
        <w:t>many medicinal properties.</w:t>
      </w:r>
      <w:r w:rsidR="00FF267A" w:rsidRPr="00F912CB">
        <w:rPr>
          <w:rFonts w:ascii="Arial" w:hAnsi="Arial" w:cs="Arial"/>
          <w:color w:val="000000" w:themeColor="text1"/>
          <w:sz w:val="20"/>
          <w:szCs w:val="20"/>
        </w:rPr>
        <w:t xml:space="preserve"> A major problem facing the guava industry is high </w:t>
      </w:r>
      <w:r w:rsidR="001477C6" w:rsidRPr="00F912CB">
        <w:rPr>
          <w:rFonts w:ascii="Arial" w:hAnsi="Arial" w:cs="Arial"/>
          <w:color w:val="000000" w:themeColor="text1"/>
          <w:sz w:val="20"/>
          <w:szCs w:val="20"/>
        </w:rPr>
        <w:t>seed content of diploid varieties</w:t>
      </w:r>
      <w:r w:rsidR="00FF267A" w:rsidRPr="00F912CB">
        <w:rPr>
          <w:rFonts w:ascii="Arial" w:hAnsi="Arial" w:cs="Arial"/>
          <w:color w:val="000000" w:themeColor="text1"/>
          <w:sz w:val="20"/>
          <w:szCs w:val="20"/>
        </w:rPr>
        <w:t>,</w:t>
      </w:r>
      <w:r w:rsidR="001477C6" w:rsidRPr="00F912CB">
        <w:rPr>
          <w:rFonts w:ascii="Arial" w:hAnsi="Arial" w:cs="Arial"/>
          <w:color w:val="000000" w:themeColor="text1"/>
          <w:sz w:val="20"/>
          <w:szCs w:val="20"/>
        </w:rPr>
        <w:t xml:space="preserve"> </w:t>
      </w:r>
      <w:r w:rsidR="00FF267A" w:rsidRPr="00F912CB">
        <w:rPr>
          <w:rFonts w:ascii="Arial" w:hAnsi="Arial" w:cs="Arial"/>
          <w:color w:val="000000" w:themeColor="text1"/>
          <w:sz w:val="20"/>
          <w:szCs w:val="20"/>
        </w:rPr>
        <w:t>combined with</w:t>
      </w:r>
      <w:r w:rsidR="001477C6" w:rsidRPr="00F912CB">
        <w:rPr>
          <w:rFonts w:ascii="Arial" w:hAnsi="Arial" w:cs="Arial"/>
          <w:color w:val="000000" w:themeColor="text1"/>
          <w:sz w:val="20"/>
          <w:szCs w:val="20"/>
        </w:rPr>
        <w:t xml:space="preserve"> small, asymmetrical</w:t>
      </w:r>
      <w:r w:rsidR="00FF267A" w:rsidRPr="00F912CB">
        <w:rPr>
          <w:rFonts w:ascii="Arial" w:hAnsi="Arial" w:cs="Arial"/>
          <w:color w:val="000000" w:themeColor="text1"/>
          <w:sz w:val="20"/>
          <w:szCs w:val="20"/>
        </w:rPr>
        <w:t xml:space="preserve"> and misshapen fruits of triploid seedless varieties (</w:t>
      </w:r>
      <w:r w:rsidR="00453E80" w:rsidRPr="00F912CB">
        <w:rPr>
          <w:rFonts w:ascii="Arial" w:hAnsi="Arial" w:cs="Arial"/>
          <w:color w:val="000000" w:themeColor="text1"/>
          <w:sz w:val="20"/>
          <w:szCs w:val="20"/>
        </w:rPr>
        <w:t xml:space="preserve">Negi and </w:t>
      </w:r>
      <w:proofErr w:type="spellStart"/>
      <w:r w:rsidR="00453E80" w:rsidRPr="00F912CB">
        <w:rPr>
          <w:rFonts w:ascii="Arial" w:hAnsi="Arial" w:cs="Arial"/>
          <w:color w:val="000000" w:themeColor="text1"/>
          <w:sz w:val="20"/>
          <w:szCs w:val="20"/>
        </w:rPr>
        <w:t>Rajan</w:t>
      </w:r>
      <w:proofErr w:type="spellEnd"/>
      <w:r w:rsidR="00FF267A" w:rsidRPr="00F912CB">
        <w:rPr>
          <w:rFonts w:ascii="Arial" w:hAnsi="Arial" w:cs="Arial"/>
          <w:color w:val="000000" w:themeColor="text1"/>
          <w:sz w:val="20"/>
          <w:szCs w:val="20"/>
        </w:rPr>
        <w:t xml:space="preserve"> 2007).</w:t>
      </w:r>
      <w:r w:rsidR="00B72B0F" w:rsidRPr="00B72B0F">
        <w:rPr>
          <w:rFonts w:ascii="Arial" w:hAnsi="Arial" w:cs="Arial"/>
          <w:sz w:val="20"/>
        </w:rPr>
        <w:t xml:space="preserve">Being an </w:t>
      </w:r>
      <w:proofErr w:type="spellStart"/>
      <w:r w:rsidR="00B72B0F" w:rsidRPr="00B72B0F">
        <w:rPr>
          <w:rFonts w:ascii="Arial" w:hAnsi="Arial" w:cs="Arial"/>
          <w:sz w:val="20"/>
        </w:rPr>
        <w:t>allogamous</w:t>
      </w:r>
      <w:proofErr w:type="spellEnd"/>
      <w:r w:rsidR="00B72B0F" w:rsidRPr="00B72B0F">
        <w:rPr>
          <w:rFonts w:ascii="Arial" w:hAnsi="Arial" w:cs="Arial"/>
          <w:sz w:val="20"/>
        </w:rPr>
        <w:t xml:space="preserve"> fruit crop, the guava genotypes differ greatly among the growing regions. Many of the guava cultivars have been developed as a result of selection from seedling progenies that are commercially exploited through seed propagation and indirectly, these cultivars have produced various types that are not true to the commercial type and differ in several </w:t>
      </w:r>
      <w:r w:rsidR="00B72B0F" w:rsidRPr="00B72B0F">
        <w:rPr>
          <w:rFonts w:ascii="Arial" w:hAnsi="Arial" w:cs="Arial"/>
          <w:sz w:val="20"/>
        </w:rPr>
        <w:lastRenderedPageBreak/>
        <w:t xml:space="preserve">characteristics from the parent genotype (Saxena </w:t>
      </w:r>
      <w:r w:rsidR="00B72B0F" w:rsidRPr="00126A78">
        <w:rPr>
          <w:rFonts w:ascii="Arial" w:hAnsi="Arial" w:cs="Arial"/>
          <w:sz w:val="20"/>
        </w:rPr>
        <w:t>et al.,</w:t>
      </w:r>
      <w:r w:rsidR="00B72B0F" w:rsidRPr="00B72B0F">
        <w:rPr>
          <w:rFonts w:ascii="Arial" w:hAnsi="Arial" w:cs="Arial"/>
          <w:sz w:val="20"/>
        </w:rPr>
        <w:t xml:space="preserve"> 2007). The current heterogeneity in the seedling populations from which promising genotypes have been chosen, was the result of high heterozygosity and frequent cross-pollination (Dinesh and </w:t>
      </w:r>
      <w:proofErr w:type="spellStart"/>
      <w:r w:rsidR="00B72B0F" w:rsidRPr="00B72B0F">
        <w:rPr>
          <w:rFonts w:ascii="Arial" w:hAnsi="Arial" w:cs="Arial"/>
          <w:sz w:val="20"/>
        </w:rPr>
        <w:t>Vasugi</w:t>
      </w:r>
      <w:proofErr w:type="spellEnd"/>
      <w:r w:rsidR="00B72B0F" w:rsidRPr="00B72B0F">
        <w:rPr>
          <w:rFonts w:ascii="Arial" w:hAnsi="Arial" w:cs="Arial"/>
          <w:sz w:val="20"/>
        </w:rPr>
        <w:t>, 2010).  Since guava is a cross-pollinated crop, every seedling-origin plant has a unique gene combination. As a result, morphologically they are diverse from each other and these plants range from poor to exceptional in terms of fruit quality and other growth</w:t>
      </w:r>
      <w:r w:rsidR="00ED0BA5">
        <w:rPr>
          <w:rFonts w:ascii="Arial" w:hAnsi="Arial" w:cs="Arial"/>
          <w:sz w:val="20"/>
        </w:rPr>
        <w:t xml:space="preserve"> (</w:t>
      </w:r>
      <w:proofErr w:type="spellStart"/>
      <w:r w:rsidR="00ED0BA5">
        <w:rPr>
          <w:rFonts w:ascii="Arial" w:hAnsi="Arial" w:cs="Arial"/>
          <w:sz w:val="20"/>
        </w:rPr>
        <w:t>Bhamini</w:t>
      </w:r>
      <w:proofErr w:type="spellEnd"/>
      <w:r w:rsidR="00ED0BA5">
        <w:rPr>
          <w:rFonts w:ascii="Arial" w:hAnsi="Arial" w:cs="Arial"/>
          <w:sz w:val="20"/>
        </w:rPr>
        <w:t xml:space="preserve"> et al, 2022)</w:t>
      </w:r>
      <w:r w:rsidR="00B72B0F" w:rsidRPr="00B72B0F">
        <w:rPr>
          <w:rFonts w:ascii="Arial" w:hAnsi="Arial" w:cs="Arial"/>
          <w:sz w:val="20"/>
        </w:rPr>
        <w:t xml:space="preserve">. Any guava crop improvement program has a greater chance of being successful if there is genetic diversity among the germplasm that is already available in the seedling progenies: by adopting effective breeding techniques, greater heterogeneity in the initial material also guarantees the evolution of beneficial </w:t>
      </w:r>
      <w:proofErr w:type="spellStart"/>
      <w:r w:rsidR="00B72B0F" w:rsidRPr="00B72B0F">
        <w:rPr>
          <w:rFonts w:ascii="Arial" w:hAnsi="Arial" w:cs="Arial"/>
          <w:sz w:val="20"/>
        </w:rPr>
        <w:t>recombinations</w:t>
      </w:r>
      <w:proofErr w:type="spellEnd"/>
      <w:r w:rsidR="00B72B0F" w:rsidRPr="00B72B0F">
        <w:rPr>
          <w:rFonts w:ascii="Arial" w:hAnsi="Arial" w:cs="Arial"/>
          <w:sz w:val="20"/>
        </w:rPr>
        <w:t xml:space="preserve">. Guava seedlings differ substantially in terms of their growth traits, fruit quality and yield traits. It is vital to identify natural variability through surveys in order to accelerate the crop improvement </w:t>
      </w:r>
      <w:proofErr w:type="spellStart"/>
      <w:r w:rsidR="00B72B0F" w:rsidRPr="00B72B0F">
        <w:rPr>
          <w:rFonts w:ascii="Arial" w:hAnsi="Arial" w:cs="Arial"/>
          <w:sz w:val="20"/>
        </w:rPr>
        <w:t>programme</w:t>
      </w:r>
      <w:proofErr w:type="spellEnd"/>
      <w:r w:rsidR="00B72B0F" w:rsidRPr="00B72B0F">
        <w:rPr>
          <w:rFonts w:ascii="Arial" w:hAnsi="Arial" w:cs="Arial"/>
          <w:sz w:val="20"/>
        </w:rPr>
        <w:t xml:space="preserve"> and variability should be preserved both </w:t>
      </w:r>
      <w:r w:rsidR="00B72B0F" w:rsidRPr="00B72B0F">
        <w:rPr>
          <w:rFonts w:ascii="Arial" w:hAnsi="Arial" w:cs="Arial"/>
          <w:iCs/>
          <w:sz w:val="20"/>
        </w:rPr>
        <w:t>ex-situ</w:t>
      </w:r>
      <w:r w:rsidR="00B72B0F" w:rsidRPr="00B72B0F">
        <w:rPr>
          <w:rFonts w:ascii="Arial" w:hAnsi="Arial" w:cs="Arial"/>
          <w:sz w:val="20"/>
        </w:rPr>
        <w:t xml:space="preserve"> and </w:t>
      </w:r>
      <w:r w:rsidR="00B72B0F" w:rsidRPr="00B72B0F">
        <w:rPr>
          <w:rFonts w:ascii="Arial" w:hAnsi="Arial" w:cs="Arial"/>
          <w:iCs/>
          <w:sz w:val="20"/>
        </w:rPr>
        <w:t>in-situ</w:t>
      </w:r>
      <w:r w:rsidR="00B72B0F" w:rsidRPr="00B72B0F">
        <w:rPr>
          <w:rFonts w:ascii="Arial" w:hAnsi="Arial" w:cs="Arial"/>
          <w:sz w:val="20"/>
        </w:rPr>
        <w:t xml:space="preserve"> for use in future hybridization </w:t>
      </w:r>
      <w:proofErr w:type="spellStart"/>
      <w:r w:rsidR="00B72B0F" w:rsidRPr="00B72B0F">
        <w:rPr>
          <w:rFonts w:ascii="Arial" w:hAnsi="Arial" w:cs="Arial"/>
          <w:sz w:val="20"/>
        </w:rPr>
        <w:t>programmes</w:t>
      </w:r>
      <w:proofErr w:type="spellEnd"/>
      <w:r w:rsidR="00B72B0F" w:rsidRPr="00B72B0F">
        <w:rPr>
          <w:rFonts w:ascii="Arial" w:hAnsi="Arial" w:cs="Arial"/>
          <w:sz w:val="20"/>
        </w:rPr>
        <w:t>. The morphological characterization is helpful for initial screening and for tracing genetic variations.</w:t>
      </w:r>
      <w:r w:rsidR="00FF267A" w:rsidRPr="00F912CB">
        <w:rPr>
          <w:rFonts w:ascii="Arial" w:hAnsi="Arial" w:cs="Arial"/>
          <w:color w:val="000000" w:themeColor="text1"/>
          <w:sz w:val="20"/>
          <w:szCs w:val="20"/>
        </w:rPr>
        <w:t xml:space="preserve"> </w:t>
      </w:r>
      <w:r w:rsidRPr="00F912CB">
        <w:rPr>
          <w:rFonts w:ascii="Arial" w:hAnsi="Arial" w:cs="Arial"/>
          <w:color w:val="000000" w:themeColor="text1"/>
          <w:sz w:val="20"/>
          <w:szCs w:val="20"/>
        </w:rPr>
        <w:t>Further</w:t>
      </w:r>
      <w:r w:rsidR="00C27F21" w:rsidRPr="00F912CB">
        <w:rPr>
          <w:rFonts w:ascii="Arial" w:hAnsi="Arial" w:cs="Arial"/>
          <w:color w:val="000000" w:themeColor="text1"/>
          <w:sz w:val="20"/>
          <w:szCs w:val="20"/>
        </w:rPr>
        <w:t>,</w:t>
      </w:r>
      <w:r w:rsidRPr="00F912CB">
        <w:rPr>
          <w:rFonts w:ascii="Arial" w:hAnsi="Arial" w:cs="Arial"/>
          <w:color w:val="000000" w:themeColor="text1"/>
          <w:sz w:val="20"/>
          <w:szCs w:val="20"/>
        </w:rPr>
        <w:t xml:space="preserve"> development of guava hybrids with superior fruit quality traits along with high yield potential is required to meet the present consumer preferences.  </w:t>
      </w:r>
    </w:p>
    <w:p w14:paraId="503619F7" w14:textId="0CAD0CE7" w:rsidR="004F57FB" w:rsidRDefault="00E2552D" w:rsidP="004F57FB">
      <w:pPr>
        <w:spacing w:before="280" w:after="0" w:line="240" w:lineRule="auto"/>
        <w:ind w:firstLine="720"/>
        <w:jc w:val="both"/>
        <w:rPr>
          <w:rFonts w:ascii="Arial" w:hAnsi="Arial" w:cs="Arial"/>
          <w:color w:val="000000" w:themeColor="text1"/>
          <w:sz w:val="20"/>
          <w:szCs w:val="20"/>
        </w:rPr>
      </w:pPr>
      <w:r w:rsidRPr="009446E9">
        <w:rPr>
          <w:rFonts w:ascii="Arial" w:hAnsi="Arial" w:cs="Arial"/>
          <w:sz w:val="20"/>
          <w:szCs w:val="24"/>
        </w:rPr>
        <w:t>Genetic diversity studies are crucial source of information for taxonomic and evolutionary approaches as well as breeding plans. Additionally, the use of molecular methods can contribute for the accurate determination of genetic diversity (</w:t>
      </w:r>
      <w:proofErr w:type="spellStart"/>
      <w:r w:rsidRPr="009446E9">
        <w:rPr>
          <w:rFonts w:ascii="Arial" w:hAnsi="Arial" w:cs="Arial"/>
          <w:sz w:val="20"/>
          <w:szCs w:val="24"/>
        </w:rPr>
        <w:t>Morand</w:t>
      </w:r>
      <w:proofErr w:type="spellEnd"/>
      <w:r w:rsidRPr="009446E9">
        <w:rPr>
          <w:rFonts w:ascii="Arial" w:hAnsi="Arial" w:cs="Arial"/>
          <w:sz w:val="20"/>
          <w:szCs w:val="24"/>
        </w:rPr>
        <w:t xml:space="preserve"> </w:t>
      </w:r>
      <w:r w:rsidRPr="009446E9">
        <w:rPr>
          <w:rFonts w:ascii="Arial" w:hAnsi="Arial" w:cs="Arial"/>
          <w:i/>
          <w:sz w:val="20"/>
          <w:szCs w:val="24"/>
        </w:rPr>
        <w:t>et al</w:t>
      </w:r>
      <w:r w:rsidRPr="009446E9">
        <w:rPr>
          <w:rFonts w:ascii="Arial" w:hAnsi="Arial" w:cs="Arial"/>
          <w:sz w:val="20"/>
          <w:szCs w:val="24"/>
        </w:rPr>
        <w:t xml:space="preserve">., 2002, </w:t>
      </w:r>
      <w:proofErr w:type="spellStart"/>
      <w:r w:rsidRPr="009446E9">
        <w:rPr>
          <w:rFonts w:ascii="Arial" w:hAnsi="Arial" w:cs="Arial"/>
          <w:sz w:val="20"/>
          <w:szCs w:val="24"/>
        </w:rPr>
        <w:t>Zeid</w:t>
      </w:r>
      <w:proofErr w:type="spellEnd"/>
      <w:r w:rsidRPr="009446E9">
        <w:rPr>
          <w:rFonts w:ascii="Arial" w:hAnsi="Arial" w:cs="Arial"/>
          <w:sz w:val="20"/>
          <w:szCs w:val="24"/>
        </w:rPr>
        <w:t xml:space="preserve"> </w:t>
      </w:r>
      <w:r w:rsidRPr="009446E9">
        <w:rPr>
          <w:rFonts w:ascii="Arial" w:hAnsi="Arial" w:cs="Arial"/>
          <w:i/>
          <w:sz w:val="20"/>
          <w:szCs w:val="24"/>
        </w:rPr>
        <w:t>et al</w:t>
      </w:r>
      <w:r w:rsidRPr="009446E9">
        <w:rPr>
          <w:rFonts w:ascii="Arial" w:hAnsi="Arial" w:cs="Arial"/>
          <w:sz w:val="20"/>
          <w:szCs w:val="24"/>
        </w:rPr>
        <w:t xml:space="preserve">., 2003). The choice of parents for successful hybridization programs would be aided by knowledge of the genetic variation that is available and the provenance of the cultivars. The first step toward effective conservation, maintenance and utilization of existing genetic diversity could be the genetic characterization of genotype coupled with phenotypic traits. Eliminating duplicates from the germplasm, collection through rigorous examination would help to conserve time, space, and resources (Prakash </w:t>
      </w:r>
      <w:r w:rsidRPr="009446E9">
        <w:rPr>
          <w:rFonts w:ascii="Arial" w:hAnsi="Arial" w:cs="Arial"/>
          <w:i/>
          <w:sz w:val="20"/>
          <w:szCs w:val="24"/>
        </w:rPr>
        <w:t>et al</w:t>
      </w:r>
      <w:r w:rsidRPr="009446E9">
        <w:rPr>
          <w:rFonts w:ascii="Arial" w:hAnsi="Arial" w:cs="Arial"/>
          <w:sz w:val="20"/>
          <w:szCs w:val="24"/>
        </w:rPr>
        <w:t>., 2002).</w:t>
      </w:r>
      <w:r w:rsidR="00087BE0">
        <w:rPr>
          <w:rFonts w:ascii="Arial" w:hAnsi="Arial" w:cs="Arial"/>
          <w:sz w:val="20"/>
          <w:szCs w:val="24"/>
        </w:rPr>
        <w:t xml:space="preserve"> </w:t>
      </w:r>
      <w:r w:rsidR="00FF267A" w:rsidRPr="00F912CB">
        <w:rPr>
          <w:rFonts w:ascii="Arial" w:hAnsi="Arial" w:cs="Arial"/>
          <w:color w:val="000000" w:themeColor="text1"/>
          <w:sz w:val="20"/>
          <w:szCs w:val="20"/>
        </w:rPr>
        <w:t>Hence</w:t>
      </w:r>
      <w:r w:rsidR="008119DD" w:rsidRPr="00F912CB">
        <w:rPr>
          <w:rFonts w:ascii="Arial" w:hAnsi="Arial" w:cs="Arial"/>
          <w:color w:val="000000" w:themeColor="text1"/>
          <w:sz w:val="20"/>
          <w:szCs w:val="20"/>
        </w:rPr>
        <w:t>,</w:t>
      </w:r>
      <w:r w:rsidR="00FF267A" w:rsidRPr="00F912CB">
        <w:rPr>
          <w:rFonts w:ascii="Arial" w:hAnsi="Arial" w:cs="Arial"/>
          <w:color w:val="000000" w:themeColor="text1"/>
          <w:sz w:val="20"/>
          <w:szCs w:val="20"/>
        </w:rPr>
        <w:t xml:space="preserve"> the present study was </w:t>
      </w:r>
      <w:r w:rsidR="008119DD" w:rsidRPr="00F912CB">
        <w:rPr>
          <w:rFonts w:ascii="Arial" w:hAnsi="Arial" w:cs="Arial"/>
          <w:color w:val="000000" w:themeColor="text1"/>
          <w:sz w:val="20"/>
          <w:szCs w:val="20"/>
        </w:rPr>
        <w:t xml:space="preserve">conducted </w:t>
      </w:r>
      <w:r w:rsidR="007A6DB1">
        <w:rPr>
          <w:rFonts w:ascii="Arial" w:hAnsi="Arial" w:cs="Arial"/>
          <w:color w:val="000000" w:themeColor="text1"/>
          <w:sz w:val="20"/>
          <w:szCs w:val="20"/>
        </w:rPr>
        <w:t xml:space="preserve">to assess the performance of different cross combinations of diverse parent plants on various aspects of flowering, fruit set, fruit retention and fruit morphological  </w:t>
      </w:r>
      <w:r w:rsidR="00FF267A" w:rsidRPr="00F912CB">
        <w:rPr>
          <w:rFonts w:ascii="Arial" w:hAnsi="Arial" w:cs="Arial"/>
          <w:color w:val="000000" w:themeColor="text1"/>
          <w:sz w:val="20"/>
          <w:szCs w:val="20"/>
        </w:rPr>
        <w:t xml:space="preserve"> </w:t>
      </w:r>
      <w:r w:rsidR="007A6DB1">
        <w:rPr>
          <w:rFonts w:ascii="Arial" w:hAnsi="Arial" w:cs="Arial"/>
          <w:color w:val="000000" w:themeColor="text1"/>
          <w:sz w:val="20"/>
          <w:szCs w:val="20"/>
        </w:rPr>
        <w:t xml:space="preserve">as well as quality parameters. </w:t>
      </w:r>
    </w:p>
    <w:p w14:paraId="78912A88" w14:textId="6E2C4348" w:rsidR="00FF267A" w:rsidRPr="00D9309A" w:rsidRDefault="00F912CB" w:rsidP="004F57FB">
      <w:pPr>
        <w:pStyle w:val="ListParagraph"/>
        <w:numPr>
          <w:ilvl w:val="0"/>
          <w:numId w:val="2"/>
        </w:numPr>
        <w:spacing w:before="280" w:after="0" w:line="240" w:lineRule="auto"/>
        <w:ind w:left="426"/>
        <w:jc w:val="both"/>
        <w:rPr>
          <w:b/>
          <w:color w:val="000000" w:themeColor="text1"/>
          <w:sz w:val="24"/>
        </w:rPr>
      </w:pPr>
      <w:r w:rsidRPr="00D9309A">
        <w:rPr>
          <w:b/>
          <w:color w:val="000000" w:themeColor="text1"/>
          <w:sz w:val="24"/>
        </w:rPr>
        <w:t>MATERIALS</w:t>
      </w:r>
      <w:r w:rsidRPr="00D9309A">
        <w:rPr>
          <w:b/>
          <w:color w:val="000000" w:themeColor="text1"/>
          <w:spacing w:val="25"/>
          <w:sz w:val="24"/>
        </w:rPr>
        <w:t xml:space="preserve"> </w:t>
      </w:r>
      <w:r w:rsidRPr="00D9309A">
        <w:rPr>
          <w:b/>
          <w:color w:val="000000" w:themeColor="text1"/>
          <w:sz w:val="24"/>
        </w:rPr>
        <w:t>AND</w:t>
      </w:r>
      <w:r w:rsidRPr="00D9309A">
        <w:rPr>
          <w:b/>
          <w:color w:val="000000" w:themeColor="text1"/>
          <w:spacing w:val="26"/>
          <w:sz w:val="24"/>
        </w:rPr>
        <w:t xml:space="preserve"> </w:t>
      </w:r>
      <w:r w:rsidRPr="00D9309A">
        <w:rPr>
          <w:b/>
          <w:color w:val="000000" w:themeColor="text1"/>
          <w:sz w:val="24"/>
        </w:rPr>
        <w:t>METHODS</w:t>
      </w:r>
    </w:p>
    <w:p w14:paraId="74199CF0" w14:textId="12F715F2" w:rsidR="008B45A2" w:rsidRPr="00F912CB" w:rsidRDefault="00FF267A" w:rsidP="00806D9D">
      <w:pPr>
        <w:spacing w:before="280" w:after="0" w:line="240" w:lineRule="auto"/>
        <w:jc w:val="both"/>
        <w:rPr>
          <w:rFonts w:ascii="Arial" w:hAnsi="Arial" w:cs="Arial"/>
          <w:color w:val="000000" w:themeColor="text1"/>
          <w:sz w:val="20"/>
          <w:szCs w:val="20"/>
        </w:rPr>
      </w:pPr>
      <w:r w:rsidRPr="00F912CB">
        <w:rPr>
          <w:rFonts w:ascii="Arial" w:hAnsi="Arial" w:cs="Arial"/>
          <w:color w:val="000000" w:themeColor="text1"/>
          <w:sz w:val="20"/>
          <w:szCs w:val="20"/>
        </w:rPr>
        <w:t>The present study was carried out during the year 2021-2022 at the</w:t>
      </w:r>
      <w:r w:rsidR="00087C42" w:rsidRPr="00F912CB">
        <w:rPr>
          <w:rFonts w:ascii="Arial" w:hAnsi="Arial" w:cs="Arial"/>
          <w:color w:val="000000" w:themeColor="text1"/>
          <w:sz w:val="20"/>
          <w:szCs w:val="20"/>
        </w:rPr>
        <w:t xml:space="preserve"> Regional Horticultural Research and Extension Centre and </w:t>
      </w:r>
      <w:proofErr w:type="spellStart"/>
      <w:r w:rsidR="00087C42" w:rsidRPr="00F912CB">
        <w:rPr>
          <w:rFonts w:ascii="Arial" w:hAnsi="Arial" w:cs="Arial"/>
          <w:color w:val="000000" w:themeColor="text1"/>
          <w:sz w:val="20"/>
          <w:szCs w:val="20"/>
        </w:rPr>
        <w:t>Bioversity</w:t>
      </w:r>
      <w:proofErr w:type="spellEnd"/>
      <w:r w:rsidR="00087C42" w:rsidRPr="00F912CB">
        <w:rPr>
          <w:rFonts w:ascii="Arial" w:hAnsi="Arial" w:cs="Arial"/>
          <w:color w:val="000000" w:themeColor="text1"/>
          <w:sz w:val="20"/>
          <w:szCs w:val="20"/>
        </w:rPr>
        <w:t xml:space="preserve"> International </w:t>
      </w:r>
      <w:r w:rsidR="00FF79B4" w:rsidRPr="00F912CB">
        <w:rPr>
          <w:rFonts w:ascii="Arial" w:hAnsi="Arial" w:cs="Arial"/>
          <w:color w:val="000000" w:themeColor="text1"/>
          <w:sz w:val="20"/>
          <w:szCs w:val="20"/>
        </w:rPr>
        <w:t>of</w:t>
      </w:r>
      <w:r w:rsidR="00087C42" w:rsidRPr="00F912CB">
        <w:rPr>
          <w:rFonts w:ascii="Arial" w:hAnsi="Arial" w:cs="Arial"/>
          <w:color w:val="000000" w:themeColor="text1"/>
          <w:sz w:val="20"/>
          <w:szCs w:val="20"/>
        </w:rPr>
        <w:t xml:space="preserve"> the</w:t>
      </w:r>
      <w:r w:rsidRPr="00F912CB">
        <w:rPr>
          <w:rFonts w:ascii="Arial" w:hAnsi="Arial" w:cs="Arial"/>
          <w:color w:val="000000" w:themeColor="text1"/>
          <w:sz w:val="20"/>
          <w:szCs w:val="20"/>
        </w:rPr>
        <w:t xml:space="preserve"> Col</w:t>
      </w:r>
      <w:r w:rsidR="00087C42" w:rsidRPr="00F912CB">
        <w:rPr>
          <w:rFonts w:ascii="Arial" w:hAnsi="Arial" w:cs="Arial"/>
          <w:color w:val="000000" w:themeColor="text1"/>
          <w:sz w:val="20"/>
          <w:szCs w:val="20"/>
        </w:rPr>
        <w:t>lege of Horticulture, Bengaluru</w:t>
      </w:r>
      <w:r w:rsidRPr="00F912CB">
        <w:rPr>
          <w:rFonts w:ascii="Arial" w:hAnsi="Arial" w:cs="Arial"/>
          <w:color w:val="000000" w:themeColor="text1"/>
          <w:sz w:val="20"/>
          <w:szCs w:val="20"/>
        </w:rPr>
        <w:t>.</w:t>
      </w:r>
      <w:r w:rsidR="00105A0E">
        <w:rPr>
          <w:rFonts w:ascii="Arial" w:hAnsi="Arial" w:cs="Arial"/>
          <w:color w:val="000000" w:themeColor="text1"/>
          <w:sz w:val="20"/>
          <w:szCs w:val="20"/>
        </w:rPr>
        <w:t xml:space="preserve"> T</w:t>
      </w:r>
      <w:r w:rsidR="007A6E4C">
        <w:rPr>
          <w:rFonts w:ascii="Arial" w:hAnsi="Arial" w:cs="Arial"/>
          <w:color w:val="000000" w:themeColor="text1"/>
          <w:sz w:val="20"/>
          <w:szCs w:val="20"/>
        </w:rPr>
        <w:t>he statistical</w:t>
      </w:r>
      <w:r w:rsidR="00105A0E">
        <w:rPr>
          <w:rFonts w:ascii="Arial" w:hAnsi="Arial" w:cs="Arial"/>
          <w:color w:val="000000" w:themeColor="text1"/>
          <w:sz w:val="20"/>
          <w:szCs w:val="20"/>
        </w:rPr>
        <w:t xml:space="preserve"> design followed was randomized complete block design with 10 treatments replicated three times</w:t>
      </w:r>
      <w:r w:rsidR="00314486">
        <w:rPr>
          <w:rFonts w:ascii="Arial" w:hAnsi="Arial" w:cs="Arial"/>
          <w:color w:val="000000" w:themeColor="text1"/>
          <w:sz w:val="20"/>
          <w:szCs w:val="20"/>
        </w:rPr>
        <w:t xml:space="preserve"> with a sample size of ten</w:t>
      </w:r>
      <w:r w:rsidR="007A6E4C">
        <w:rPr>
          <w:rFonts w:ascii="Arial" w:hAnsi="Arial" w:cs="Arial"/>
          <w:color w:val="000000" w:themeColor="text1"/>
          <w:sz w:val="20"/>
          <w:szCs w:val="20"/>
        </w:rPr>
        <w:t xml:space="preserve"> </w:t>
      </w:r>
      <w:r w:rsidR="00233B70">
        <w:rPr>
          <w:rFonts w:ascii="Arial" w:hAnsi="Arial" w:cs="Arial"/>
          <w:color w:val="000000" w:themeColor="text1"/>
          <w:sz w:val="20"/>
          <w:szCs w:val="20"/>
        </w:rPr>
        <w:t>with descriptive method</w:t>
      </w:r>
      <w:r w:rsidR="007A6E4C">
        <w:rPr>
          <w:rFonts w:ascii="Arial" w:hAnsi="Arial" w:cs="Arial"/>
          <w:color w:val="000000" w:themeColor="text1"/>
          <w:sz w:val="20"/>
          <w:szCs w:val="20"/>
        </w:rPr>
        <w:t xml:space="preserve"> of analysis of maximum, minimum and mean was worked out</w:t>
      </w:r>
      <w:r w:rsidR="00105A0E">
        <w:rPr>
          <w:rFonts w:ascii="Arial" w:hAnsi="Arial" w:cs="Arial"/>
          <w:color w:val="000000" w:themeColor="text1"/>
          <w:sz w:val="20"/>
          <w:szCs w:val="20"/>
        </w:rPr>
        <w:t>.</w:t>
      </w:r>
      <w:r w:rsidRPr="00F912CB">
        <w:rPr>
          <w:rFonts w:ascii="Arial" w:hAnsi="Arial" w:cs="Arial"/>
          <w:color w:val="000000" w:themeColor="text1"/>
          <w:sz w:val="20"/>
          <w:szCs w:val="20"/>
        </w:rPr>
        <w:t xml:space="preserve"> The different cultivars/varieties of guava maintained at Horticultural </w:t>
      </w:r>
      <w:r w:rsidR="00B44AD1" w:rsidRPr="00F912CB">
        <w:rPr>
          <w:rFonts w:ascii="Arial" w:hAnsi="Arial" w:cs="Arial"/>
          <w:color w:val="000000" w:themeColor="text1"/>
          <w:sz w:val="20"/>
          <w:szCs w:val="20"/>
        </w:rPr>
        <w:t xml:space="preserve">station </w:t>
      </w:r>
      <w:r w:rsidRPr="00F912CB">
        <w:rPr>
          <w:rFonts w:ascii="Arial" w:hAnsi="Arial" w:cs="Arial"/>
          <w:color w:val="000000" w:themeColor="text1"/>
          <w:sz w:val="20"/>
          <w:szCs w:val="20"/>
        </w:rPr>
        <w:t>exhibit</w:t>
      </w:r>
      <w:r w:rsidR="008119DD" w:rsidRPr="00F912CB">
        <w:rPr>
          <w:rFonts w:ascii="Arial" w:hAnsi="Arial" w:cs="Arial"/>
          <w:bCs/>
          <w:color w:val="000000" w:themeColor="text1"/>
          <w:sz w:val="20"/>
          <w:szCs w:val="20"/>
        </w:rPr>
        <w:t>ed</w:t>
      </w:r>
      <w:r w:rsidRPr="00F912CB">
        <w:rPr>
          <w:rFonts w:ascii="Arial" w:hAnsi="Arial" w:cs="Arial"/>
          <w:color w:val="000000" w:themeColor="text1"/>
          <w:sz w:val="20"/>
          <w:szCs w:val="20"/>
        </w:rPr>
        <w:t xml:space="preserve"> a wide range of variations with respect to pulp </w:t>
      </w:r>
      <w:proofErr w:type="spellStart"/>
      <w:r w:rsidRPr="00F912CB">
        <w:rPr>
          <w:rFonts w:ascii="Arial" w:hAnsi="Arial" w:cs="Arial"/>
          <w:color w:val="000000" w:themeColor="text1"/>
          <w:sz w:val="20"/>
          <w:szCs w:val="20"/>
        </w:rPr>
        <w:t>colour</w:t>
      </w:r>
      <w:proofErr w:type="spellEnd"/>
      <w:r w:rsidRPr="00F912CB">
        <w:rPr>
          <w:rFonts w:ascii="Arial" w:hAnsi="Arial" w:cs="Arial"/>
          <w:color w:val="000000" w:themeColor="text1"/>
          <w:sz w:val="20"/>
          <w:szCs w:val="20"/>
        </w:rPr>
        <w:t xml:space="preserve"> (white and pink), </w:t>
      </w:r>
      <w:r w:rsidR="00784AFD" w:rsidRPr="00F912CB">
        <w:rPr>
          <w:rFonts w:ascii="Arial" w:hAnsi="Arial" w:cs="Arial"/>
          <w:color w:val="000000" w:themeColor="text1"/>
          <w:sz w:val="20"/>
          <w:szCs w:val="20"/>
        </w:rPr>
        <w:t>number of seeds</w:t>
      </w:r>
      <w:r w:rsidRPr="00F912CB">
        <w:rPr>
          <w:rFonts w:ascii="Arial" w:hAnsi="Arial" w:cs="Arial"/>
          <w:color w:val="000000" w:themeColor="text1"/>
          <w:sz w:val="20"/>
          <w:szCs w:val="20"/>
        </w:rPr>
        <w:t>, taste, flavor and keeping quality of fruit. Utilizing existing variability present in the guava genotypes, hybridization was carried out involving parents with superior fruit quality</w:t>
      </w:r>
      <w:r w:rsidR="008119DD" w:rsidRPr="00F912CB">
        <w:rPr>
          <w:rFonts w:ascii="Arial" w:hAnsi="Arial" w:cs="Arial"/>
          <w:b/>
          <w:bCs/>
          <w:color w:val="000000" w:themeColor="text1"/>
          <w:sz w:val="20"/>
          <w:szCs w:val="20"/>
        </w:rPr>
        <w:t xml:space="preserve"> </w:t>
      </w:r>
      <w:r w:rsidR="008119DD" w:rsidRPr="00F912CB">
        <w:rPr>
          <w:rFonts w:ascii="Arial" w:hAnsi="Arial" w:cs="Arial"/>
          <w:color w:val="000000" w:themeColor="text1"/>
          <w:sz w:val="20"/>
          <w:szCs w:val="20"/>
        </w:rPr>
        <w:t>traits</w:t>
      </w:r>
      <w:r w:rsidR="00784AFD" w:rsidRPr="00F912CB">
        <w:rPr>
          <w:rFonts w:ascii="Arial" w:hAnsi="Arial" w:cs="Arial"/>
          <w:color w:val="000000" w:themeColor="text1"/>
          <w:sz w:val="20"/>
          <w:szCs w:val="20"/>
        </w:rPr>
        <w:t>.</w:t>
      </w:r>
      <w:r w:rsidR="00C62181" w:rsidRPr="00F912CB">
        <w:rPr>
          <w:rFonts w:ascii="Arial" w:hAnsi="Arial" w:cs="Arial"/>
          <w:color w:val="000000" w:themeColor="text1"/>
          <w:sz w:val="20"/>
          <w:szCs w:val="20"/>
        </w:rPr>
        <w:t xml:space="preserve"> T</w:t>
      </w:r>
      <w:r w:rsidR="008119DD" w:rsidRPr="00F912CB">
        <w:rPr>
          <w:rFonts w:ascii="Arial" w:hAnsi="Arial" w:cs="Arial"/>
          <w:color w:val="000000" w:themeColor="text1"/>
          <w:sz w:val="20"/>
          <w:szCs w:val="20"/>
        </w:rPr>
        <w:t xml:space="preserve">he ten successful crosses that set fruits </w:t>
      </w:r>
      <w:r w:rsidR="008119DD" w:rsidRPr="00F912CB">
        <w:rPr>
          <w:rFonts w:ascii="Arial" w:hAnsi="Arial" w:cs="Arial"/>
          <w:color w:val="000000" w:themeColor="text1"/>
          <w:spacing w:val="1"/>
          <w:sz w:val="20"/>
          <w:szCs w:val="20"/>
        </w:rPr>
        <w:t>are</w:t>
      </w:r>
      <w:r w:rsidR="000D00BC" w:rsidRPr="00F912CB">
        <w:rPr>
          <w:rFonts w:ascii="Arial" w:hAnsi="Arial" w:cs="Arial"/>
          <w:color w:val="000000" w:themeColor="text1"/>
          <w:spacing w:val="1"/>
          <w:sz w:val="20"/>
          <w:szCs w:val="20"/>
        </w:rPr>
        <w:t xml:space="preserve"> </w:t>
      </w:r>
      <w:r w:rsidR="00784AFD" w:rsidRPr="00F912CB">
        <w:rPr>
          <w:rFonts w:ascii="Arial" w:hAnsi="Arial" w:cs="Arial"/>
          <w:color w:val="000000" w:themeColor="text1"/>
          <w:spacing w:val="1"/>
          <w:sz w:val="20"/>
          <w:szCs w:val="20"/>
        </w:rPr>
        <w:t>depicted in Table 1</w:t>
      </w:r>
      <w:r w:rsidR="000D00BC" w:rsidRPr="00F912CB">
        <w:rPr>
          <w:rFonts w:ascii="Arial" w:hAnsi="Arial" w:cs="Arial"/>
          <w:color w:val="000000" w:themeColor="text1"/>
          <w:spacing w:val="1"/>
          <w:sz w:val="20"/>
          <w:szCs w:val="20"/>
        </w:rPr>
        <w:t>.</w:t>
      </w:r>
      <w:r w:rsidR="00C62181" w:rsidRPr="00F912CB">
        <w:rPr>
          <w:rFonts w:ascii="Arial" w:hAnsi="Arial" w:cs="Arial"/>
          <w:color w:val="000000" w:themeColor="text1"/>
          <w:spacing w:val="1"/>
          <w:sz w:val="20"/>
          <w:szCs w:val="20"/>
        </w:rPr>
        <w:t xml:space="preserve"> </w:t>
      </w:r>
      <w:r w:rsidR="00C62181" w:rsidRPr="00F912CB">
        <w:rPr>
          <w:rFonts w:ascii="Arial" w:hAnsi="Arial" w:cs="Arial"/>
          <w:color w:val="000000" w:themeColor="text1"/>
          <w:sz w:val="20"/>
          <w:szCs w:val="20"/>
        </w:rPr>
        <w:t>Descriptions of the varieties used in the study as parents are</w:t>
      </w:r>
      <w:r w:rsidR="008B45A2" w:rsidRPr="00F912CB">
        <w:rPr>
          <w:rFonts w:ascii="Arial" w:hAnsi="Arial" w:cs="Arial"/>
          <w:color w:val="000000" w:themeColor="text1"/>
          <w:sz w:val="20"/>
          <w:szCs w:val="20"/>
        </w:rPr>
        <w:t xml:space="preserve"> presented in the Table 2.  </w:t>
      </w:r>
    </w:p>
    <w:p w14:paraId="15A69502" w14:textId="77777777" w:rsidR="00141162" w:rsidRPr="00F912CB" w:rsidRDefault="00127C8B" w:rsidP="00806D9D">
      <w:pPr>
        <w:spacing w:before="280" w:after="0" w:line="240" w:lineRule="auto"/>
        <w:jc w:val="both"/>
        <w:rPr>
          <w:rFonts w:ascii="Arial" w:hAnsi="Arial" w:cs="Arial"/>
          <w:color w:val="000000" w:themeColor="text1"/>
          <w:sz w:val="20"/>
          <w:szCs w:val="20"/>
        </w:rPr>
      </w:pPr>
      <w:r w:rsidRPr="00F912CB">
        <w:rPr>
          <w:rFonts w:ascii="Arial" w:hAnsi="Arial" w:cs="Arial"/>
          <w:color w:val="000000" w:themeColor="text1"/>
          <w:sz w:val="20"/>
          <w:szCs w:val="20"/>
        </w:rPr>
        <w:t xml:space="preserve">Different stages of flower bud development </w:t>
      </w:r>
      <w:r w:rsidR="00C62181" w:rsidRPr="00F912CB">
        <w:rPr>
          <w:rFonts w:ascii="Arial" w:hAnsi="Arial" w:cs="Arial"/>
          <w:color w:val="000000" w:themeColor="text1"/>
          <w:sz w:val="20"/>
          <w:szCs w:val="20"/>
        </w:rPr>
        <w:t>in guava</w:t>
      </w:r>
      <w:r w:rsidRPr="00F912CB">
        <w:rPr>
          <w:rFonts w:ascii="Arial" w:hAnsi="Arial" w:cs="Arial"/>
          <w:color w:val="000000" w:themeColor="text1"/>
          <w:sz w:val="20"/>
          <w:szCs w:val="20"/>
        </w:rPr>
        <w:t xml:space="preserve"> as observed in the study </w:t>
      </w:r>
      <w:r w:rsidR="00E27EFB" w:rsidRPr="00F912CB">
        <w:rPr>
          <w:rFonts w:ascii="Arial" w:hAnsi="Arial" w:cs="Arial"/>
          <w:color w:val="000000" w:themeColor="text1"/>
          <w:sz w:val="20"/>
          <w:szCs w:val="20"/>
        </w:rPr>
        <w:t>are depicted in the Fig. 1</w:t>
      </w:r>
      <w:r w:rsidRPr="00F912CB">
        <w:rPr>
          <w:rFonts w:ascii="Arial" w:hAnsi="Arial" w:cs="Arial"/>
          <w:color w:val="000000" w:themeColor="text1"/>
          <w:sz w:val="20"/>
          <w:szCs w:val="20"/>
        </w:rPr>
        <w:t xml:space="preserve">. </w:t>
      </w:r>
      <w:r w:rsidR="008B45A2" w:rsidRPr="00F912CB">
        <w:rPr>
          <w:rFonts w:ascii="Arial" w:hAnsi="Arial" w:cs="Arial"/>
          <w:color w:val="000000" w:themeColor="text1"/>
          <w:sz w:val="20"/>
          <w:szCs w:val="20"/>
        </w:rPr>
        <w:t xml:space="preserve">Crossing </w:t>
      </w:r>
      <w:proofErr w:type="spellStart"/>
      <w:r w:rsidR="008B45A2" w:rsidRPr="00F912CB">
        <w:rPr>
          <w:rFonts w:ascii="Arial" w:hAnsi="Arial" w:cs="Arial"/>
          <w:color w:val="000000" w:themeColor="text1"/>
          <w:sz w:val="20"/>
          <w:szCs w:val="20"/>
        </w:rPr>
        <w:t>programme</w:t>
      </w:r>
      <w:proofErr w:type="spellEnd"/>
      <w:r w:rsidR="008B45A2" w:rsidRPr="00F912CB">
        <w:rPr>
          <w:rFonts w:ascii="Arial" w:hAnsi="Arial" w:cs="Arial"/>
          <w:color w:val="000000" w:themeColor="text1"/>
          <w:sz w:val="20"/>
          <w:szCs w:val="20"/>
        </w:rPr>
        <w:t xml:space="preserve"> was carried out in accordance with the procedure described by Dinesh and </w:t>
      </w:r>
      <w:proofErr w:type="spellStart"/>
      <w:r w:rsidR="008B45A2" w:rsidRPr="00F912CB">
        <w:rPr>
          <w:rFonts w:ascii="Arial" w:hAnsi="Arial" w:cs="Arial"/>
          <w:color w:val="000000" w:themeColor="text1"/>
          <w:sz w:val="20"/>
          <w:szCs w:val="20"/>
        </w:rPr>
        <w:t>Vasugi</w:t>
      </w:r>
      <w:proofErr w:type="spellEnd"/>
      <w:r w:rsidR="008B45A2" w:rsidRPr="00F912CB">
        <w:rPr>
          <w:rFonts w:ascii="Arial" w:hAnsi="Arial" w:cs="Arial"/>
          <w:color w:val="000000" w:themeColor="text1"/>
          <w:sz w:val="20"/>
          <w:szCs w:val="20"/>
        </w:rPr>
        <w:t xml:space="preserve"> (2010), wherein the flowers selected for crossing were emasculated one day before opening, during the calyx break stage and were tagged. Flowers were opened using the forceps and all the anthers were removed without harming the stigma. To prevent pollination by foreign pollens, the emasculated flowers were covered with butter paper bags. Pollen from the freshly opened and bagged flowers of the specified male parent was collected with a camel hair brush and the collected pollen was delicately smeared over the stigmatic surf</w:t>
      </w:r>
      <w:r w:rsidR="009A2067" w:rsidRPr="00F912CB">
        <w:rPr>
          <w:rFonts w:ascii="Arial" w:hAnsi="Arial" w:cs="Arial"/>
          <w:color w:val="000000" w:themeColor="text1"/>
          <w:sz w:val="20"/>
          <w:szCs w:val="20"/>
        </w:rPr>
        <w:t xml:space="preserve">ace of the emasculated flowers. </w:t>
      </w:r>
      <w:r w:rsidRPr="00F912CB">
        <w:rPr>
          <w:rFonts w:ascii="Arial" w:hAnsi="Arial" w:cs="Arial"/>
          <w:color w:val="000000" w:themeColor="text1"/>
          <w:sz w:val="20"/>
          <w:szCs w:val="20"/>
        </w:rPr>
        <w:t>Sequential steps in hybridization procedure in guava</w:t>
      </w:r>
      <w:r w:rsidR="00141162" w:rsidRPr="00F912CB">
        <w:rPr>
          <w:rFonts w:ascii="Arial" w:hAnsi="Arial" w:cs="Arial"/>
          <w:color w:val="000000" w:themeColor="text1"/>
          <w:sz w:val="20"/>
          <w:szCs w:val="20"/>
        </w:rPr>
        <w:t xml:space="preserve"> are depicted in the </w:t>
      </w:r>
      <w:r w:rsidR="00E27EFB" w:rsidRPr="00F912CB">
        <w:rPr>
          <w:rFonts w:ascii="Arial" w:hAnsi="Arial" w:cs="Arial"/>
          <w:color w:val="000000" w:themeColor="text1"/>
          <w:sz w:val="20"/>
          <w:szCs w:val="20"/>
        </w:rPr>
        <w:t>Fig. 2.</w:t>
      </w:r>
      <w:r w:rsidR="008B45A2" w:rsidRPr="00F912CB">
        <w:rPr>
          <w:rFonts w:ascii="Arial" w:hAnsi="Arial" w:cs="Arial"/>
          <w:color w:val="000000" w:themeColor="text1"/>
          <w:sz w:val="20"/>
          <w:szCs w:val="20"/>
        </w:rPr>
        <w:t xml:space="preserve"> To prevent contamination and avoid fruit fall, each flower was labeled and the bags were taken off once it had set the fruit (15 days). The crossed, mature and ripened fruits were harvested </w:t>
      </w:r>
      <w:r w:rsidR="00FF79B4" w:rsidRPr="00F912CB">
        <w:rPr>
          <w:rFonts w:ascii="Arial" w:hAnsi="Arial" w:cs="Arial"/>
          <w:color w:val="000000" w:themeColor="text1"/>
          <w:sz w:val="20"/>
          <w:szCs w:val="20"/>
        </w:rPr>
        <w:t xml:space="preserve">and observed for </w:t>
      </w:r>
      <w:r w:rsidR="00146E0C" w:rsidRPr="00F912CB">
        <w:rPr>
          <w:rFonts w:ascii="Arial" w:hAnsi="Arial" w:cs="Arial"/>
          <w:color w:val="000000" w:themeColor="text1"/>
          <w:sz w:val="20"/>
          <w:szCs w:val="20"/>
        </w:rPr>
        <w:t xml:space="preserve">fruit </w:t>
      </w:r>
      <w:r w:rsidR="00FF79B4" w:rsidRPr="00F912CB">
        <w:rPr>
          <w:rFonts w:ascii="Arial" w:hAnsi="Arial" w:cs="Arial"/>
          <w:color w:val="000000" w:themeColor="text1"/>
          <w:sz w:val="20"/>
          <w:szCs w:val="20"/>
        </w:rPr>
        <w:t>morpho-physical traits. Later the</w:t>
      </w:r>
      <w:r w:rsidR="008B45A2" w:rsidRPr="00F912CB">
        <w:rPr>
          <w:rFonts w:ascii="Arial" w:hAnsi="Arial" w:cs="Arial"/>
          <w:color w:val="000000" w:themeColor="text1"/>
          <w:sz w:val="20"/>
          <w:szCs w:val="20"/>
        </w:rPr>
        <w:t xml:space="preserve"> F</w:t>
      </w:r>
      <w:r w:rsidR="00141162" w:rsidRPr="00F912CB">
        <w:rPr>
          <w:rFonts w:ascii="Arial" w:hAnsi="Arial" w:cs="Arial"/>
          <w:color w:val="000000" w:themeColor="text1"/>
          <w:sz w:val="20"/>
          <w:szCs w:val="20"/>
          <w:vertAlign w:val="subscript"/>
        </w:rPr>
        <w:t>1</w:t>
      </w:r>
      <w:r w:rsidR="008B45A2" w:rsidRPr="00F912CB">
        <w:rPr>
          <w:rFonts w:ascii="Arial" w:hAnsi="Arial" w:cs="Arial"/>
          <w:color w:val="000000" w:themeColor="text1"/>
          <w:sz w:val="20"/>
          <w:szCs w:val="20"/>
        </w:rPr>
        <w:t xml:space="preserve"> seeds were extracted</w:t>
      </w:r>
      <w:r w:rsidR="00FF79B4" w:rsidRPr="00F912CB">
        <w:rPr>
          <w:rFonts w:ascii="Arial" w:hAnsi="Arial" w:cs="Arial"/>
          <w:color w:val="000000" w:themeColor="text1"/>
          <w:sz w:val="20"/>
          <w:szCs w:val="20"/>
        </w:rPr>
        <w:t xml:space="preserve"> and t</w:t>
      </w:r>
      <w:r w:rsidR="008B45A2" w:rsidRPr="00F912CB">
        <w:rPr>
          <w:rFonts w:ascii="Arial" w:hAnsi="Arial" w:cs="Arial"/>
          <w:color w:val="000000" w:themeColor="text1"/>
          <w:sz w:val="20"/>
          <w:szCs w:val="20"/>
        </w:rPr>
        <w:t>he collected seeds were sown to raise F</w:t>
      </w:r>
      <w:r w:rsidR="008B45A2" w:rsidRPr="00F912CB">
        <w:rPr>
          <w:rFonts w:ascii="Arial" w:hAnsi="Arial" w:cs="Arial"/>
          <w:color w:val="000000" w:themeColor="text1"/>
          <w:sz w:val="20"/>
          <w:szCs w:val="20"/>
          <w:vertAlign w:val="subscript"/>
        </w:rPr>
        <w:t>1</w:t>
      </w:r>
      <w:r w:rsidR="008B45A2" w:rsidRPr="00F912CB">
        <w:rPr>
          <w:rFonts w:ascii="Arial" w:hAnsi="Arial" w:cs="Arial"/>
          <w:color w:val="000000" w:themeColor="text1"/>
          <w:sz w:val="20"/>
          <w:szCs w:val="20"/>
        </w:rPr>
        <w:t xml:space="preserve"> hybrids. Since guava is a perennial fruit tree that flowers and set fruits</w:t>
      </w:r>
      <w:r w:rsidR="00C62181" w:rsidRPr="00F912CB">
        <w:rPr>
          <w:rFonts w:ascii="Arial" w:hAnsi="Arial" w:cs="Arial"/>
          <w:color w:val="000000" w:themeColor="text1"/>
          <w:sz w:val="20"/>
          <w:szCs w:val="20"/>
        </w:rPr>
        <w:t xml:space="preserve"> after </w:t>
      </w:r>
      <w:r w:rsidR="008D6E0E" w:rsidRPr="00F912CB">
        <w:rPr>
          <w:rFonts w:ascii="Arial" w:hAnsi="Arial" w:cs="Arial"/>
          <w:color w:val="000000" w:themeColor="text1"/>
          <w:sz w:val="20"/>
          <w:szCs w:val="20"/>
        </w:rPr>
        <w:t>three</w:t>
      </w:r>
      <w:r w:rsidR="008B45A2" w:rsidRPr="00F912CB">
        <w:rPr>
          <w:rFonts w:ascii="Arial" w:hAnsi="Arial" w:cs="Arial"/>
          <w:color w:val="000000" w:themeColor="text1"/>
          <w:sz w:val="20"/>
          <w:szCs w:val="20"/>
        </w:rPr>
        <w:t xml:space="preserve"> years, only the crossed fruit parameters </w:t>
      </w:r>
      <w:r w:rsidR="008B45A2" w:rsidRPr="00F912CB">
        <w:rPr>
          <w:rFonts w:ascii="Arial" w:hAnsi="Arial" w:cs="Arial"/>
          <w:color w:val="000000" w:themeColor="text1"/>
          <w:sz w:val="20"/>
          <w:szCs w:val="20"/>
        </w:rPr>
        <w:lastRenderedPageBreak/>
        <w:t xml:space="preserve">have been observed and discussed here. </w:t>
      </w:r>
      <w:r w:rsidR="00FF267A" w:rsidRPr="00F912CB">
        <w:rPr>
          <w:rFonts w:ascii="Arial" w:hAnsi="Arial" w:cs="Arial"/>
          <w:color w:val="000000" w:themeColor="text1"/>
          <w:spacing w:val="1"/>
          <w:sz w:val="20"/>
          <w:szCs w:val="20"/>
        </w:rPr>
        <w:t>The observations were recorded on the crossed fruits for t</w:t>
      </w:r>
      <w:r w:rsidR="00FF267A" w:rsidRPr="00F912CB">
        <w:rPr>
          <w:rFonts w:ascii="Arial" w:hAnsi="Arial" w:cs="Arial"/>
          <w:color w:val="000000" w:themeColor="text1"/>
          <w:sz w:val="20"/>
          <w:szCs w:val="20"/>
        </w:rPr>
        <w:t xml:space="preserve">he parameters </w:t>
      </w:r>
      <w:r w:rsidR="00FF267A" w:rsidRPr="00F912CB">
        <w:rPr>
          <w:rFonts w:ascii="Arial" w:hAnsi="Arial" w:cs="Arial"/>
          <w:i/>
          <w:color w:val="000000" w:themeColor="text1"/>
          <w:sz w:val="20"/>
          <w:szCs w:val="20"/>
        </w:rPr>
        <w:t>viz.</w:t>
      </w:r>
      <w:r w:rsidR="00FF267A" w:rsidRPr="00F912CB">
        <w:rPr>
          <w:rFonts w:ascii="Arial" w:hAnsi="Arial" w:cs="Arial"/>
          <w:color w:val="000000" w:themeColor="text1"/>
          <w:sz w:val="20"/>
          <w:szCs w:val="20"/>
        </w:rPr>
        <w:t xml:space="preserve">, fruit set percentage, fruit length and width, fruit length /width ratio, weight of fruit, calyx cavity diameter, </w:t>
      </w:r>
      <w:proofErr w:type="spellStart"/>
      <w:r w:rsidR="00FF267A" w:rsidRPr="00F912CB">
        <w:rPr>
          <w:rFonts w:ascii="Arial" w:hAnsi="Arial" w:cs="Arial"/>
          <w:color w:val="000000" w:themeColor="text1"/>
          <w:sz w:val="20"/>
          <w:szCs w:val="20"/>
        </w:rPr>
        <w:t>colour</w:t>
      </w:r>
      <w:proofErr w:type="spellEnd"/>
      <w:r w:rsidR="00FF267A" w:rsidRPr="00F912CB">
        <w:rPr>
          <w:rFonts w:ascii="Arial" w:hAnsi="Arial" w:cs="Arial"/>
          <w:color w:val="000000" w:themeColor="text1"/>
          <w:sz w:val="20"/>
          <w:szCs w:val="20"/>
        </w:rPr>
        <w:t xml:space="preserve"> of peel, </w:t>
      </w:r>
      <w:proofErr w:type="spellStart"/>
      <w:r w:rsidR="00FF267A" w:rsidRPr="00F912CB">
        <w:rPr>
          <w:rFonts w:ascii="Arial" w:hAnsi="Arial" w:cs="Arial"/>
          <w:color w:val="000000" w:themeColor="text1"/>
          <w:sz w:val="20"/>
          <w:szCs w:val="20"/>
        </w:rPr>
        <w:t>colour</w:t>
      </w:r>
      <w:proofErr w:type="spellEnd"/>
      <w:r w:rsidR="00FF267A" w:rsidRPr="00F912CB">
        <w:rPr>
          <w:rFonts w:ascii="Arial" w:hAnsi="Arial" w:cs="Arial"/>
          <w:color w:val="000000" w:themeColor="text1"/>
          <w:sz w:val="20"/>
          <w:szCs w:val="20"/>
        </w:rPr>
        <w:t xml:space="preserve"> of pulp, relief of surface, longitudinal grooves on fruit surface, number of seeds per fruit, seed weight per fruit, 100 seed weight, fruit: seed weight proportion. </w:t>
      </w:r>
    </w:p>
    <w:p w14:paraId="32AF1DE8" w14:textId="77777777" w:rsidR="00FF267A" w:rsidRPr="00676338" w:rsidRDefault="00784AFD" w:rsidP="008E5912">
      <w:pPr>
        <w:spacing w:before="360" w:after="0" w:line="360" w:lineRule="auto"/>
        <w:rPr>
          <w:rFonts w:ascii="Arial" w:hAnsi="Arial" w:cs="Arial"/>
          <w:b/>
          <w:bCs/>
          <w:color w:val="000000" w:themeColor="text1"/>
          <w:sz w:val="20"/>
          <w:szCs w:val="20"/>
        </w:rPr>
      </w:pPr>
      <w:r w:rsidRPr="00676338">
        <w:rPr>
          <w:rFonts w:ascii="Arial" w:hAnsi="Arial" w:cs="Arial"/>
          <w:b/>
          <w:bCs/>
          <w:color w:val="000000" w:themeColor="text1"/>
          <w:sz w:val="20"/>
          <w:szCs w:val="20"/>
        </w:rPr>
        <w:t>Table 1</w:t>
      </w:r>
      <w:r w:rsidR="00C13BB5" w:rsidRPr="00676338">
        <w:rPr>
          <w:rFonts w:ascii="Arial" w:hAnsi="Arial" w:cs="Arial"/>
          <w:b/>
          <w:bCs/>
          <w:color w:val="000000" w:themeColor="text1"/>
          <w:sz w:val="20"/>
          <w:szCs w:val="20"/>
        </w:rPr>
        <w:t xml:space="preserve">. </w:t>
      </w:r>
      <w:r w:rsidR="00FF267A" w:rsidRPr="00676338">
        <w:rPr>
          <w:rFonts w:ascii="Arial" w:hAnsi="Arial" w:cs="Arial"/>
          <w:b/>
          <w:bCs/>
          <w:color w:val="000000" w:themeColor="text1"/>
          <w:sz w:val="20"/>
          <w:szCs w:val="20"/>
        </w:rPr>
        <w:t xml:space="preserve"> Hybrid combinations produced in the study</w:t>
      </w:r>
    </w:p>
    <w:tbl>
      <w:tblPr>
        <w:tblW w:w="322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2"/>
        <w:gridCol w:w="6896"/>
      </w:tblGrid>
      <w:tr w:rsidR="00FF267A" w:rsidRPr="00676338" w14:paraId="6247B8B2" w14:textId="77777777" w:rsidTr="00167D90">
        <w:trPr>
          <w:trHeight w:val="20"/>
          <w:jc w:val="center"/>
        </w:trPr>
        <w:tc>
          <w:tcPr>
            <w:tcW w:w="938" w:type="pct"/>
            <w:shd w:val="clear" w:color="auto" w:fill="auto"/>
            <w:vAlign w:val="center"/>
          </w:tcPr>
          <w:p w14:paraId="031B1F42" w14:textId="77777777" w:rsidR="00FF267A" w:rsidRPr="00676338" w:rsidRDefault="00FF267A" w:rsidP="009D3572">
            <w:pPr>
              <w:spacing w:before="50" w:after="50" w:line="240" w:lineRule="auto"/>
              <w:jc w:val="center"/>
              <w:rPr>
                <w:rFonts w:ascii="Arial" w:hAnsi="Arial" w:cs="Arial"/>
                <w:b/>
                <w:color w:val="000000" w:themeColor="text1"/>
                <w:sz w:val="20"/>
                <w:szCs w:val="20"/>
              </w:rPr>
            </w:pPr>
            <w:r w:rsidRPr="00676338">
              <w:rPr>
                <w:rFonts w:ascii="Arial" w:hAnsi="Arial" w:cs="Arial"/>
                <w:b/>
                <w:color w:val="000000" w:themeColor="text1"/>
                <w:sz w:val="20"/>
                <w:szCs w:val="20"/>
              </w:rPr>
              <w:t>Sl. No.</w:t>
            </w:r>
          </w:p>
        </w:tc>
        <w:tc>
          <w:tcPr>
            <w:tcW w:w="4062" w:type="pct"/>
            <w:shd w:val="clear" w:color="auto" w:fill="auto"/>
            <w:vAlign w:val="center"/>
          </w:tcPr>
          <w:p w14:paraId="428ACF83" w14:textId="77777777" w:rsidR="00FF267A" w:rsidRPr="00676338" w:rsidRDefault="00FF267A" w:rsidP="009D3572">
            <w:pPr>
              <w:spacing w:before="50" w:after="50" w:line="240" w:lineRule="auto"/>
              <w:jc w:val="center"/>
              <w:rPr>
                <w:rFonts w:ascii="Arial" w:eastAsia="+mn-ea" w:hAnsi="Arial" w:cs="Arial"/>
                <w:b/>
                <w:color w:val="000000" w:themeColor="text1"/>
                <w:kern w:val="24"/>
                <w:sz w:val="20"/>
                <w:szCs w:val="20"/>
              </w:rPr>
            </w:pPr>
            <w:r w:rsidRPr="00676338">
              <w:rPr>
                <w:rFonts w:ascii="Arial" w:eastAsia="+mn-ea" w:hAnsi="Arial" w:cs="Arial"/>
                <w:b/>
                <w:color w:val="000000" w:themeColor="text1"/>
                <w:kern w:val="24"/>
                <w:sz w:val="20"/>
                <w:szCs w:val="20"/>
              </w:rPr>
              <w:t>Crosses</w:t>
            </w:r>
          </w:p>
        </w:tc>
      </w:tr>
      <w:tr w:rsidR="00FF267A" w:rsidRPr="00676338" w14:paraId="30CB7C0A" w14:textId="77777777" w:rsidTr="00167D90">
        <w:trPr>
          <w:trHeight w:val="20"/>
          <w:jc w:val="center"/>
        </w:trPr>
        <w:tc>
          <w:tcPr>
            <w:tcW w:w="938" w:type="pct"/>
            <w:shd w:val="clear" w:color="auto" w:fill="auto"/>
          </w:tcPr>
          <w:p w14:paraId="748568EA" w14:textId="77777777" w:rsidR="00FF267A" w:rsidRPr="00676338" w:rsidRDefault="00FF267A" w:rsidP="009D3572">
            <w:pPr>
              <w:spacing w:before="50" w:after="50" w:line="240" w:lineRule="auto"/>
              <w:jc w:val="center"/>
              <w:rPr>
                <w:rFonts w:ascii="Arial" w:hAnsi="Arial" w:cs="Arial"/>
                <w:bCs/>
                <w:color w:val="000000" w:themeColor="text1"/>
                <w:sz w:val="20"/>
                <w:szCs w:val="20"/>
              </w:rPr>
            </w:pPr>
            <w:r w:rsidRPr="00676338">
              <w:rPr>
                <w:rFonts w:ascii="Arial" w:hAnsi="Arial" w:cs="Arial"/>
                <w:bCs/>
                <w:color w:val="000000" w:themeColor="text1"/>
                <w:sz w:val="20"/>
                <w:szCs w:val="20"/>
              </w:rPr>
              <w:t>1</w:t>
            </w:r>
          </w:p>
        </w:tc>
        <w:tc>
          <w:tcPr>
            <w:tcW w:w="4062" w:type="pct"/>
            <w:shd w:val="clear" w:color="auto" w:fill="auto"/>
            <w:vAlign w:val="center"/>
          </w:tcPr>
          <w:p w14:paraId="3D16DA8F" w14:textId="77777777" w:rsidR="00FF267A" w:rsidRPr="00676338" w:rsidRDefault="00802C63" w:rsidP="009D3572">
            <w:pPr>
              <w:spacing w:before="50" w:after="50" w:line="240" w:lineRule="auto"/>
              <w:jc w:val="center"/>
              <w:rPr>
                <w:rFonts w:ascii="Arial" w:hAnsi="Arial" w:cs="Arial"/>
                <w:color w:val="000000" w:themeColor="text1"/>
                <w:sz w:val="20"/>
                <w:szCs w:val="20"/>
              </w:rPr>
            </w:pPr>
            <w:r w:rsidRPr="00676338">
              <w:rPr>
                <w:rFonts w:ascii="Arial" w:eastAsia="+mn-ea" w:hAnsi="Arial" w:cs="Arial"/>
                <w:color w:val="000000" w:themeColor="text1"/>
                <w:kern w:val="24"/>
                <w:sz w:val="20"/>
                <w:szCs w:val="20"/>
              </w:rPr>
              <w:t>White local</w:t>
            </w:r>
            <w:r w:rsidR="00FF267A" w:rsidRPr="00676338">
              <w:rPr>
                <w:rFonts w:ascii="Arial" w:eastAsia="+mn-ea" w:hAnsi="Arial" w:cs="Arial"/>
                <w:color w:val="000000" w:themeColor="text1"/>
                <w:kern w:val="24"/>
                <w:sz w:val="20"/>
                <w:szCs w:val="20"/>
              </w:rPr>
              <w:t xml:space="preserve"> x </w:t>
            </w:r>
            <w:proofErr w:type="spellStart"/>
            <w:r w:rsidR="00FF267A" w:rsidRPr="00676338">
              <w:rPr>
                <w:rFonts w:ascii="Arial" w:eastAsia="+mn-ea" w:hAnsi="Arial" w:cs="Arial"/>
                <w:color w:val="000000" w:themeColor="text1"/>
                <w:kern w:val="24"/>
                <w:sz w:val="20"/>
                <w:szCs w:val="20"/>
              </w:rPr>
              <w:t>Arka</w:t>
            </w:r>
            <w:proofErr w:type="spellEnd"/>
            <w:r w:rsidR="00FF267A" w:rsidRPr="00676338">
              <w:rPr>
                <w:rFonts w:ascii="Arial" w:eastAsia="+mn-ea" w:hAnsi="Arial" w:cs="Arial"/>
                <w:color w:val="000000" w:themeColor="text1"/>
                <w:kern w:val="24"/>
                <w:sz w:val="20"/>
                <w:szCs w:val="20"/>
              </w:rPr>
              <w:t xml:space="preserve"> Poorna</w:t>
            </w:r>
          </w:p>
        </w:tc>
      </w:tr>
      <w:tr w:rsidR="00FF267A" w:rsidRPr="00676338" w14:paraId="7DBBD2A0" w14:textId="77777777" w:rsidTr="00167D90">
        <w:trPr>
          <w:trHeight w:val="20"/>
          <w:jc w:val="center"/>
        </w:trPr>
        <w:tc>
          <w:tcPr>
            <w:tcW w:w="938" w:type="pct"/>
            <w:shd w:val="clear" w:color="auto" w:fill="auto"/>
          </w:tcPr>
          <w:p w14:paraId="0962482E" w14:textId="77777777" w:rsidR="00FF267A" w:rsidRPr="00676338" w:rsidRDefault="00FF267A" w:rsidP="009D3572">
            <w:pPr>
              <w:spacing w:before="50" w:after="50" w:line="240" w:lineRule="auto"/>
              <w:jc w:val="center"/>
              <w:rPr>
                <w:rFonts w:ascii="Arial" w:hAnsi="Arial" w:cs="Arial"/>
                <w:bCs/>
                <w:color w:val="000000" w:themeColor="text1"/>
                <w:sz w:val="20"/>
                <w:szCs w:val="20"/>
              </w:rPr>
            </w:pPr>
            <w:r w:rsidRPr="00676338">
              <w:rPr>
                <w:rFonts w:ascii="Arial" w:hAnsi="Arial" w:cs="Arial"/>
                <w:bCs/>
                <w:color w:val="000000" w:themeColor="text1"/>
                <w:sz w:val="20"/>
                <w:szCs w:val="20"/>
              </w:rPr>
              <w:t>2</w:t>
            </w:r>
          </w:p>
        </w:tc>
        <w:tc>
          <w:tcPr>
            <w:tcW w:w="4062" w:type="pct"/>
            <w:shd w:val="clear" w:color="auto" w:fill="auto"/>
            <w:vAlign w:val="center"/>
          </w:tcPr>
          <w:p w14:paraId="1A77B733" w14:textId="77777777" w:rsidR="00FF267A" w:rsidRPr="00676338" w:rsidRDefault="00802C63" w:rsidP="009D3572">
            <w:pPr>
              <w:spacing w:before="50" w:after="50" w:line="240" w:lineRule="auto"/>
              <w:jc w:val="center"/>
              <w:rPr>
                <w:rFonts w:ascii="Arial" w:hAnsi="Arial" w:cs="Arial"/>
                <w:color w:val="000000" w:themeColor="text1"/>
                <w:sz w:val="20"/>
                <w:szCs w:val="20"/>
              </w:rPr>
            </w:pPr>
            <w:r w:rsidRPr="00676338">
              <w:rPr>
                <w:rFonts w:ascii="Arial" w:eastAsia="+mn-ea" w:hAnsi="Arial" w:cs="Arial"/>
                <w:color w:val="000000" w:themeColor="text1"/>
                <w:kern w:val="24"/>
                <w:sz w:val="20"/>
                <w:szCs w:val="20"/>
              </w:rPr>
              <w:t>White local</w:t>
            </w:r>
            <w:r w:rsidR="00FF267A" w:rsidRPr="00676338">
              <w:rPr>
                <w:rFonts w:ascii="Arial" w:eastAsia="+mn-ea" w:hAnsi="Arial" w:cs="Arial"/>
                <w:color w:val="000000" w:themeColor="text1"/>
                <w:kern w:val="24"/>
                <w:sz w:val="20"/>
                <w:szCs w:val="20"/>
              </w:rPr>
              <w:t xml:space="preserve"> X </w:t>
            </w:r>
            <w:proofErr w:type="spellStart"/>
            <w:r w:rsidR="00FF267A" w:rsidRPr="00676338">
              <w:rPr>
                <w:rFonts w:ascii="Arial" w:eastAsia="+mn-ea" w:hAnsi="Arial" w:cs="Arial"/>
                <w:color w:val="000000" w:themeColor="text1"/>
                <w:kern w:val="24"/>
                <w:sz w:val="20"/>
                <w:szCs w:val="20"/>
              </w:rPr>
              <w:t>Arka</w:t>
            </w:r>
            <w:proofErr w:type="spellEnd"/>
            <w:r w:rsidR="00FF267A" w:rsidRPr="00676338">
              <w:rPr>
                <w:rFonts w:ascii="Arial" w:eastAsia="+mn-ea" w:hAnsi="Arial" w:cs="Arial"/>
                <w:color w:val="000000" w:themeColor="text1"/>
                <w:kern w:val="24"/>
                <w:sz w:val="20"/>
                <w:szCs w:val="20"/>
              </w:rPr>
              <w:t xml:space="preserve"> Rashmi</w:t>
            </w:r>
          </w:p>
        </w:tc>
      </w:tr>
      <w:tr w:rsidR="00FF267A" w:rsidRPr="00676338" w14:paraId="6D097179" w14:textId="77777777" w:rsidTr="00167D90">
        <w:trPr>
          <w:trHeight w:val="20"/>
          <w:jc w:val="center"/>
        </w:trPr>
        <w:tc>
          <w:tcPr>
            <w:tcW w:w="938" w:type="pct"/>
            <w:shd w:val="clear" w:color="auto" w:fill="auto"/>
          </w:tcPr>
          <w:p w14:paraId="298C3FAF" w14:textId="77777777" w:rsidR="00FF267A" w:rsidRPr="00676338" w:rsidRDefault="00FF267A" w:rsidP="009D3572">
            <w:pPr>
              <w:spacing w:before="50" w:after="50" w:line="240" w:lineRule="auto"/>
              <w:jc w:val="center"/>
              <w:rPr>
                <w:rFonts w:ascii="Arial" w:hAnsi="Arial" w:cs="Arial"/>
                <w:bCs/>
                <w:color w:val="000000" w:themeColor="text1"/>
                <w:sz w:val="20"/>
                <w:szCs w:val="20"/>
              </w:rPr>
            </w:pPr>
            <w:r w:rsidRPr="00676338">
              <w:rPr>
                <w:rFonts w:ascii="Arial" w:hAnsi="Arial" w:cs="Arial"/>
                <w:bCs/>
                <w:color w:val="000000" w:themeColor="text1"/>
                <w:sz w:val="20"/>
                <w:szCs w:val="20"/>
              </w:rPr>
              <w:t>3</w:t>
            </w:r>
          </w:p>
        </w:tc>
        <w:tc>
          <w:tcPr>
            <w:tcW w:w="4062" w:type="pct"/>
            <w:shd w:val="clear" w:color="auto" w:fill="auto"/>
            <w:vAlign w:val="center"/>
          </w:tcPr>
          <w:p w14:paraId="0473E449" w14:textId="77777777" w:rsidR="00FF267A" w:rsidRPr="00676338" w:rsidRDefault="00802C63" w:rsidP="009D3572">
            <w:pPr>
              <w:spacing w:before="50" w:after="50" w:line="240" w:lineRule="auto"/>
              <w:jc w:val="center"/>
              <w:rPr>
                <w:rFonts w:ascii="Arial" w:hAnsi="Arial" w:cs="Arial"/>
                <w:color w:val="000000" w:themeColor="text1"/>
                <w:sz w:val="20"/>
                <w:szCs w:val="20"/>
              </w:rPr>
            </w:pPr>
            <w:r w:rsidRPr="00676338">
              <w:rPr>
                <w:rFonts w:ascii="Arial" w:eastAsia="+mn-ea" w:hAnsi="Arial" w:cs="Arial"/>
                <w:color w:val="000000" w:themeColor="text1"/>
                <w:kern w:val="24"/>
                <w:sz w:val="20"/>
                <w:szCs w:val="20"/>
              </w:rPr>
              <w:t>White local</w:t>
            </w:r>
            <w:r w:rsidR="00FF267A" w:rsidRPr="00676338">
              <w:rPr>
                <w:rFonts w:ascii="Arial" w:eastAsia="+mn-ea" w:hAnsi="Arial" w:cs="Arial"/>
                <w:color w:val="000000" w:themeColor="text1"/>
                <w:kern w:val="24"/>
                <w:sz w:val="20"/>
                <w:szCs w:val="20"/>
              </w:rPr>
              <w:t xml:space="preserve"> x </w:t>
            </w:r>
            <w:proofErr w:type="spellStart"/>
            <w:r w:rsidR="00FF267A" w:rsidRPr="00676338">
              <w:rPr>
                <w:rFonts w:ascii="Arial" w:eastAsia="+mn-ea" w:hAnsi="Arial" w:cs="Arial"/>
                <w:color w:val="000000" w:themeColor="text1"/>
                <w:kern w:val="24"/>
                <w:sz w:val="20"/>
                <w:szCs w:val="20"/>
              </w:rPr>
              <w:t>Arka</w:t>
            </w:r>
            <w:proofErr w:type="spellEnd"/>
            <w:r w:rsidR="00FF267A" w:rsidRPr="00676338">
              <w:rPr>
                <w:rFonts w:ascii="Arial" w:eastAsia="+mn-ea" w:hAnsi="Arial" w:cs="Arial"/>
                <w:color w:val="000000" w:themeColor="text1"/>
                <w:kern w:val="24"/>
                <w:sz w:val="20"/>
                <w:szCs w:val="20"/>
              </w:rPr>
              <w:t xml:space="preserve"> Kiran</w:t>
            </w:r>
          </w:p>
        </w:tc>
      </w:tr>
      <w:tr w:rsidR="00FF267A" w:rsidRPr="00676338" w14:paraId="195C69D0" w14:textId="77777777" w:rsidTr="00167D90">
        <w:trPr>
          <w:trHeight w:val="20"/>
          <w:jc w:val="center"/>
        </w:trPr>
        <w:tc>
          <w:tcPr>
            <w:tcW w:w="938" w:type="pct"/>
            <w:shd w:val="clear" w:color="auto" w:fill="auto"/>
          </w:tcPr>
          <w:p w14:paraId="1E532E90" w14:textId="77777777" w:rsidR="00FF267A" w:rsidRPr="00676338" w:rsidRDefault="00FF267A" w:rsidP="009D3572">
            <w:pPr>
              <w:spacing w:before="50" w:after="50" w:line="240" w:lineRule="auto"/>
              <w:jc w:val="center"/>
              <w:rPr>
                <w:rFonts w:ascii="Arial" w:hAnsi="Arial" w:cs="Arial"/>
                <w:bCs/>
                <w:color w:val="000000" w:themeColor="text1"/>
                <w:sz w:val="20"/>
                <w:szCs w:val="20"/>
              </w:rPr>
            </w:pPr>
            <w:r w:rsidRPr="00676338">
              <w:rPr>
                <w:rFonts w:ascii="Arial" w:hAnsi="Arial" w:cs="Arial"/>
                <w:bCs/>
                <w:color w:val="000000" w:themeColor="text1"/>
                <w:sz w:val="20"/>
                <w:szCs w:val="20"/>
              </w:rPr>
              <w:t>4</w:t>
            </w:r>
          </w:p>
        </w:tc>
        <w:tc>
          <w:tcPr>
            <w:tcW w:w="4062" w:type="pct"/>
            <w:shd w:val="clear" w:color="auto" w:fill="auto"/>
            <w:vAlign w:val="center"/>
          </w:tcPr>
          <w:p w14:paraId="782E0AAC" w14:textId="77777777" w:rsidR="00FF267A" w:rsidRPr="00676338" w:rsidRDefault="00802C63" w:rsidP="009D3572">
            <w:pPr>
              <w:spacing w:before="50" w:after="50" w:line="240" w:lineRule="auto"/>
              <w:jc w:val="center"/>
              <w:rPr>
                <w:rFonts w:ascii="Arial" w:hAnsi="Arial" w:cs="Arial"/>
                <w:color w:val="000000" w:themeColor="text1"/>
                <w:sz w:val="20"/>
                <w:szCs w:val="20"/>
              </w:rPr>
            </w:pPr>
            <w:r w:rsidRPr="00676338">
              <w:rPr>
                <w:rFonts w:ascii="Arial" w:eastAsia="+mn-ea" w:hAnsi="Arial" w:cs="Arial"/>
                <w:color w:val="000000" w:themeColor="text1"/>
                <w:kern w:val="24"/>
                <w:sz w:val="20"/>
                <w:szCs w:val="20"/>
              </w:rPr>
              <w:t>White local</w:t>
            </w:r>
            <w:r w:rsidR="00FF267A" w:rsidRPr="00676338">
              <w:rPr>
                <w:rFonts w:ascii="Arial" w:eastAsia="+mn-ea" w:hAnsi="Arial" w:cs="Arial"/>
                <w:color w:val="000000" w:themeColor="text1"/>
                <w:kern w:val="24"/>
                <w:sz w:val="20"/>
                <w:szCs w:val="20"/>
              </w:rPr>
              <w:t xml:space="preserve"> x Allahabad </w:t>
            </w:r>
            <w:proofErr w:type="spellStart"/>
            <w:r w:rsidR="00FF267A" w:rsidRPr="00676338">
              <w:rPr>
                <w:rFonts w:ascii="Arial" w:eastAsia="+mn-ea" w:hAnsi="Arial" w:cs="Arial"/>
                <w:color w:val="000000" w:themeColor="text1"/>
                <w:kern w:val="24"/>
                <w:sz w:val="20"/>
                <w:szCs w:val="20"/>
              </w:rPr>
              <w:t>Safeda</w:t>
            </w:r>
            <w:proofErr w:type="spellEnd"/>
          </w:p>
        </w:tc>
      </w:tr>
      <w:tr w:rsidR="00FF267A" w:rsidRPr="00676338" w14:paraId="1DDA4DDD" w14:textId="77777777" w:rsidTr="00167D90">
        <w:trPr>
          <w:trHeight w:val="20"/>
          <w:jc w:val="center"/>
        </w:trPr>
        <w:tc>
          <w:tcPr>
            <w:tcW w:w="938" w:type="pct"/>
            <w:shd w:val="clear" w:color="auto" w:fill="auto"/>
          </w:tcPr>
          <w:p w14:paraId="095417D3" w14:textId="77777777" w:rsidR="00FF267A" w:rsidRPr="00676338" w:rsidRDefault="00FF267A" w:rsidP="009D3572">
            <w:pPr>
              <w:spacing w:before="50" w:after="50" w:line="240" w:lineRule="auto"/>
              <w:jc w:val="center"/>
              <w:rPr>
                <w:rFonts w:ascii="Arial" w:hAnsi="Arial" w:cs="Arial"/>
                <w:bCs/>
                <w:color w:val="000000" w:themeColor="text1"/>
                <w:sz w:val="20"/>
                <w:szCs w:val="20"/>
              </w:rPr>
            </w:pPr>
            <w:r w:rsidRPr="00676338">
              <w:rPr>
                <w:rFonts w:ascii="Arial" w:hAnsi="Arial" w:cs="Arial"/>
                <w:bCs/>
                <w:color w:val="000000" w:themeColor="text1"/>
                <w:sz w:val="20"/>
                <w:szCs w:val="20"/>
              </w:rPr>
              <w:t>5</w:t>
            </w:r>
          </w:p>
        </w:tc>
        <w:tc>
          <w:tcPr>
            <w:tcW w:w="4062" w:type="pct"/>
            <w:shd w:val="clear" w:color="auto" w:fill="auto"/>
            <w:vAlign w:val="center"/>
          </w:tcPr>
          <w:p w14:paraId="7A22A329" w14:textId="77777777" w:rsidR="00FF267A" w:rsidRPr="00676338" w:rsidRDefault="00FF267A" w:rsidP="009D3572">
            <w:pPr>
              <w:spacing w:before="50" w:after="50" w:line="240" w:lineRule="auto"/>
              <w:jc w:val="center"/>
              <w:rPr>
                <w:rFonts w:ascii="Arial" w:hAnsi="Arial" w:cs="Arial"/>
                <w:color w:val="000000" w:themeColor="text1"/>
                <w:sz w:val="20"/>
                <w:szCs w:val="20"/>
              </w:rPr>
            </w:pPr>
            <w:r w:rsidRPr="00676338">
              <w:rPr>
                <w:rFonts w:ascii="Arial" w:eastAsia="+mn-ea" w:hAnsi="Arial" w:cs="Arial"/>
                <w:color w:val="000000" w:themeColor="text1"/>
                <w:kern w:val="24"/>
                <w:sz w:val="20"/>
                <w:szCs w:val="20"/>
              </w:rPr>
              <w:t xml:space="preserve">Allahabad </w:t>
            </w:r>
            <w:proofErr w:type="spellStart"/>
            <w:r w:rsidRPr="00676338">
              <w:rPr>
                <w:rFonts w:ascii="Arial" w:eastAsia="+mn-ea" w:hAnsi="Arial" w:cs="Arial"/>
                <w:color w:val="000000" w:themeColor="text1"/>
                <w:kern w:val="24"/>
                <w:sz w:val="20"/>
                <w:szCs w:val="20"/>
              </w:rPr>
              <w:t>Safeda</w:t>
            </w:r>
            <w:proofErr w:type="spellEnd"/>
            <w:r w:rsidRPr="00676338">
              <w:rPr>
                <w:rFonts w:ascii="Arial" w:eastAsia="+mn-ea" w:hAnsi="Arial" w:cs="Arial"/>
                <w:color w:val="000000" w:themeColor="text1"/>
                <w:kern w:val="24"/>
                <w:sz w:val="20"/>
                <w:szCs w:val="20"/>
              </w:rPr>
              <w:t xml:space="preserve"> x </w:t>
            </w:r>
            <w:proofErr w:type="spellStart"/>
            <w:r w:rsidRPr="00676338">
              <w:rPr>
                <w:rFonts w:ascii="Arial" w:eastAsia="+mn-ea" w:hAnsi="Arial" w:cs="Arial"/>
                <w:color w:val="000000" w:themeColor="text1"/>
                <w:kern w:val="24"/>
                <w:sz w:val="20"/>
                <w:szCs w:val="20"/>
              </w:rPr>
              <w:t>Arka</w:t>
            </w:r>
            <w:proofErr w:type="spellEnd"/>
            <w:r w:rsidRPr="00676338">
              <w:rPr>
                <w:rFonts w:ascii="Arial" w:eastAsia="+mn-ea" w:hAnsi="Arial" w:cs="Arial"/>
                <w:color w:val="000000" w:themeColor="text1"/>
                <w:kern w:val="24"/>
                <w:sz w:val="20"/>
                <w:szCs w:val="20"/>
              </w:rPr>
              <w:t xml:space="preserve"> Kiran</w:t>
            </w:r>
          </w:p>
        </w:tc>
      </w:tr>
      <w:tr w:rsidR="00FF267A" w:rsidRPr="00676338" w14:paraId="13A27375" w14:textId="77777777" w:rsidTr="00167D90">
        <w:trPr>
          <w:trHeight w:val="20"/>
          <w:jc w:val="center"/>
        </w:trPr>
        <w:tc>
          <w:tcPr>
            <w:tcW w:w="938" w:type="pct"/>
            <w:shd w:val="clear" w:color="auto" w:fill="auto"/>
          </w:tcPr>
          <w:p w14:paraId="5AE9D566" w14:textId="77777777" w:rsidR="00FF267A" w:rsidRPr="00676338" w:rsidRDefault="00FF267A" w:rsidP="009D3572">
            <w:pPr>
              <w:spacing w:before="50" w:after="50" w:line="240" w:lineRule="auto"/>
              <w:jc w:val="center"/>
              <w:rPr>
                <w:rFonts w:ascii="Arial" w:hAnsi="Arial" w:cs="Arial"/>
                <w:color w:val="000000" w:themeColor="text1"/>
                <w:sz w:val="20"/>
                <w:szCs w:val="20"/>
              </w:rPr>
            </w:pPr>
            <w:r w:rsidRPr="00676338">
              <w:rPr>
                <w:rFonts w:ascii="Arial" w:hAnsi="Arial" w:cs="Arial"/>
                <w:color w:val="000000" w:themeColor="text1"/>
                <w:sz w:val="20"/>
                <w:szCs w:val="20"/>
              </w:rPr>
              <w:t>6</w:t>
            </w:r>
          </w:p>
        </w:tc>
        <w:tc>
          <w:tcPr>
            <w:tcW w:w="4062" w:type="pct"/>
            <w:shd w:val="clear" w:color="auto" w:fill="auto"/>
            <w:vAlign w:val="center"/>
          </w:tcPr>
          <w:p w14:paraId="57AC9A25" w14:textId="77777777" w:rsidR="00FF267A" w:rsidRPr="00676338" w:rsidRDefault="00FF267A" w:rsidP="009D3572">
            <w:pPr>
              <w:spacing w:before="50" w:after="50" w:line="240" w:lineRule="auto"/>
              <w:jc w:val="center"/>
              <w:rPr>
                <w:rFonts w:ascii="Arial" w:hAnsi="Arial" w:cs="Arial"/>
                <w:color w:val="000000" w:themeColor="text1"/>
                <w:sz w:val="20"/>
                <w:szCs w:val="20"/>
              </w:rPr>
            </w:pPr>
            <w:r w:rsidRPr="00676338">
              <w:rPr>
                <w:rFonts w:ascii="Arial" w:eastAsia="+mn-ea" w:hAnsi="Arial" w:cs="Arial"/>
                <w:color w:val="000000" w:themeColor="text1"/>
                <w:kern w:val="24"/>
                <w:sz w:val="20"/>
                <w:szCs w:val="20"/>
              </w:rPr>
              <w:t xml:space="preserve">L- 49 x </w:t>
            </w:r>
            <w:proofErr w:type="spellStart"/>
            <w:r w:rsidRPr="00676338">
              <w:rPr>
                <w:rFonts w:ascii="Arial" w:eastAsia="+mn-ea" w:hAnsi="Arial" w:cs="Arial"/>
                <w:color w:val="000000" w:themeColor="text1"/>
                <w:kern w:val="24"/>
                <w:sz w:val="20"/>
                <w:szCs w:val="20"/>
              </w:rPr>
              <w:t>Arka</w:t>
            </w:r>
            <w:proofErr w:type="spellEnd"/>
            <w:r w:rsidRPr="00676338">
              <w:rPr>
                <w:rFonts w:ascii="Arial" w:eastAsia="+mn-ea" w:hAnsi="Arial" w:cs="Arial"/>
                <w:color w:val="000000" w:themeColor="text1"/>
                <w:kern w:val="24"/>
                <w:sz w:val="20"/>
                <w:szCs w:val="20"/>
              </w:rPr>
              <w:t xml:space="preserve"> Kiran</w:t>
            </w:r>
          </w:p>
        </w:tc>
      </w:tr>
      <w:tr w:rsidR="00FF267A" w:rsidRPr="00676338" w14:paraId="34F6FC3F" w14:textId="77777777" w:rsidTr="00167D90">
        <w:trPr>
          <w:trHeight w:val="20"/>
          <w:jc w:val="center"/>
        </w:trPr>
        <w:tc>
          <w:tcPr>
            <w:tcW w:w="938" w:type="pct"/>
            <w:shd w:val="clear" w:color="auto" w:fill="auto"/>
          </w:tcPr>
          <w:p w14:paraId="5A340633" w14:textId="77777777" w:rsidR="00FF267A" w:rsidRPr="00676338" w:rsidRDefault="00FF267A" w:rsidP="009D3572">
            <w:pPr>
              <w:spacing w:before="50" w:after="50" w:line="240" w:lineRule="auto"/>
              <w:jc w:val="center"/>
              <w:rPr>
                <w:rFonts w:ascii="Arial" w:hAnsi="Arial" w:cs="Arial"/>
                <w:color w:val="000000" w:themeColor="text1"/>
                <w:sz w:val="20"/>
                <w:szCs w:val="20"/>
              </w:rPr>
            </w:pPr>
            <w:r w:rsidRPr="00676338">
              <w:rPr>
                <w:rFonts w:ascii="Arial" w:hAnsi="Arial" w:cs="Arial"/>
                <w:color w:val="000000" w:themeColor="text1"/>
                <w:sz w:val="20"/>
                <w:szCs w:val="20"/>
              </w:rPr>
              <w:t>7</w:t>
            </w:r>
          </w:p>
        </w:tc>
        <w:tc>
          <w:tcPr>
            <w:tcW w:w="4062" w:type="pct"/>
            <w:shd w:val="clear" w:color="auto" w:fill="auto"/>
            <w:vAlign w:val="center"/>
          </w:tcPr>
          <w:p w14:paraId="18DEC34C" w14:textId="77777777" w:rsidR="00FF267A" w:rsidRPr="00676338" w:rsidRDefault="00FF267A" w:rsidP="009D3572">
            <w:pPr>
              <w:spacing w:before="50" w:after="50" w:line="240" w:lineRule="auto"/>
              <w:jc w:val="center"/>
              <w:rPr>
                <w:rFonts w:ascii="Arial" w:hAnsi="Arial" w:cs="Arial"/>
                <w:color w:val="000000" w:themeColor="text1"/>
                <w:sz w:val="20"/>
                <w:szCs w:val="20"/>
              </w:rPr>
            </w:pPr>
            <w:proofErr w:type="spellStart"/>
            <w:r w:rsidRPr="00676338">
              <w:rPr>
                <w:rFonts w:ascii="Arial" w:hAnsi="Arial" w:cs="Arial"/>
                <w:color w:val="000000" w:themeColor="text1"/>
                <w:sz w:val="20"/>
                <w:szCs w:val="20"/>
              </w:rPr>
              <w:t>Arka</w:t>
            </w:r>
            <w:proofErr w:type="spellEnd"/>
            <w:r w:rsidRPr="00676338">
              <w:rPr>
                <w:rFonts w:ascii="Arial" w:hAnsi="Arial" w:cs="Arial"/>
                <w:color w:val="000000" w:themeColor="text1"/>
                <w:sz w:val="20"/>
                <w:szCs w:val="20"/>
              </w:rPr>
              <w:t xml:space="preserve"> Kiran x L-49</w:t>
            </w:r>
          </w:p>
        </w:tc>
      </w:tr>
      <w:tr w:rsidR="00FF267A" w:rsidRPr="00676338" w14:paraId="7C7A485A" w14:textId="77777777" w:rsidTr="00167D90">
        <w:trPr>
          <w:trHeight w:val="20"/>
          <w:jc w:val="center"/>
        </w:trPr>
        <w:tc>
          <w:tcPr>
            <w:tcW w:w="938" w:type="pct"/>
            <w:shd w:val="clear" w:color="auto" w:fill="auto"/>
          </w:tcPr>
          <w:p w14:paraId="0237DB3A" w14:textId="77777777" w:rsidR="00FF267A" w:rsidRPr="00676338" w:rsidRDefault="00FF267A" w:rsidP="009D3572">
            <w:pPr>
              <w:spacing w:before="50" w:after="50" w:line="240" w:lineRule="auto"/>
              <w:jc w:val="center"/>
              <w:rPr>
                <w:rFonts w:ascii="Arial" w:hAnsi="Arial" w:cs="Arial"/>
                <w:color w:val="000000" w:themeColor="text1"/>
                <w:sz w:val="20"/>
                <w:szCs w:val="20"/>
              </w:rPr>
            </w:pPr>
            <w:r w:rsidRPr="00676338">
              <w:rPr>
                <w:rFonts w:ascii="Arial" w:hAnsi="Arial" w:cs="Arial"/>
                <w:color w:val="000000" w:themeColor="text1"/>
                <w:sz w:val="20"/>
                <w:szCs w:val="20"/>
              </w:rPr>
              <w:t>8</w:t>
            </w:r>
          </w:p>
        </w:tc>
        <w:tc>
          <w:tcPr>
            <w:tcW w:w="4062" w:type="pct"/>
            <w:shd w:val="clear" w:color="auto" w:fill="auto"/>
            <w:vAlign w:val="center"/>
          </w:tcPr>
          <w:p w14:paraId="33E1E77C" w14:textId="77777777" w:rsidR="00FF267A" w:rsidRPr="00676338" w:rsidRDefault="00FF267A" w:rsidP="009D3572">
            <w:pPr>
              <w:spacing w:before="50" w:after="50" w:line="240" w:lineRule="auto"/>
              <w:jc w:val="center"/>
              <w:rPr>
                <w:rFonts w:ascii="Arial" w:hAnsi="Arial" w:cs="Arial"/>
                <w:color w:val="000000" w:themeColor="text1"/>
                <w:sz w:val="20"/>
                <w:szCs w:val="20"/>
              </w:rPr>
            </w:pPr>
            <w:proofErr w:type="spellStart"/>
            <w:r w:rsidRPr="00676338">
              <w:rPr>
                <w:rFonts w:ascii="Arial" w:hAnsi="Arial" w:cs="Arial"/>
                <w:color w:val="000000" w:themeColor="text1"/>
                <w:sz w:val="20"/>
                <w:szCs w:val="20"/>
              </w:rPr>
              <w:t>Arka</w:t>
            </w:r>
            <w:proofErr w:type="spellEnd"/>
            <w:r w:rsidRPr="00676338">
              <w:rPr>
                <w:rFonts w:ascii="Arial" w:hAnsi="Arial" w:cs="Arial"/>
                <w:color w:val="000000" w:themeColor="text1"/>
                <w:sz w:val="20"/>
                <w:szCs w:val="20"/>
              </w:rPr>
              <w:t xml:space="preserve"> Kiran x </w:t>
            </w:r>
            <w:r w:rsidR="00802C63" w:rsidRPr="00676338">
              <w:rPr>
                <w:rFonts w:ascii="Arial" w:hAnsi="Arial" w:cs="Arial"/>
                <w:color w:val="000000" w:themeColor="text1"/>
                <w:sz w:val="20"/>
                <w:szCs w:val="20"/>
              </w:rPr>
              <w:t>White local</w:t>
            </w:r>
          </w:p>
        </w:tc>
      </w:tr>
      <w:tr w:rsidR="00FF267A" w:rsidRPr="00676338" w14:paraId="4F95E1F7" w14:textId="77777777" w:rsidTr="00167D90">
        <w:trPr>
          <w:trHeight w:val="20"/>
          <w:jc w:val="center"/>
        </w:trPr>
        <w:tc>
          <w:tcPr>
            <w:tcW w:w="938" w:type="pct"/>
            <w:shd w:val="clear" w:color="auto" w:fill="auto"/>
          </w:tcPr>
          <w:p w14:paraId="7A36A066" w14:textId="77777777" w:rsidR="00FF267A" w:rsidRPr="00676338" w:rsidRDefault="00FF267A" w:rsidP="009D3572">
            <w:pPr>
              <w:spacing w:before="50" w:after="50" w:line="240" w:lineRule="auto"/>
              <w:jc w:val="center"/>
              <w:rPr>
                <w:rFonts w:ascii="Arial" w:hAnsi="Arial" w:cs="Arial"/>
                <w:color w:val="000000" w:themeColor="text1"/>
                <w:sz w:val="20"/>
                <w:szCs w:val="20"/>
              </w:rPr>
            </w:pPr>
            <w:r w:rsidRPr="00676338">
              <w:rPr>
                <w:rFonts w:ascii="Arial" w:hAnsi="Arial" w:cs="Arial"/>
                <w:color w:val="000000" w:themeColor="text1"/>
                <w:sz w:val="20"/>
                <w:szCs w:val="20"/>
              </w:rPr>
              <w:t>9</w:t>
            </w:r>
          </w:p>
        </w:tc>
        <w:tc>
          <w:tcPr>
            <w:tcW w:w="4062" w:type="pct"/>
            <w:shd w:val="clear" w:color="auto" w:fill="auto"/>
            <w:vAlign w:val="center"/>
          </w:tcPr>
          <w:p w14:paraId="1CB46510" w14:textId="77777777" w:rsidR="00FF267A" w:rsidRPr="00676338" w:rsidRDefault="00FF267A" w:rsidP="009D3572">
            <w:pPr>
              <w:spacing w:before="50" w:after="50" w:line="240" w:lineRule="auto"/>
              <w:jc w:val="center"/>
              <w:rPr>
                <w:rFonts w:ascii="Arial" w:hAnsi="Arial" w:cs="Arial"/>
                <w:color w:val="000000" w:themeColor="text1"/>
                <w:sz w:val="20"/>
                <w:szCs w:val="20"/>
              </w:rPr>
            </w:pPr>
            <w:r w:rsidRPr="00676338">
              <w:rPr>
                <w:rFonts w:ascii="Arial" w:eastAsia="+mn-ea" w:hAnsi="Arial" w:cs="Arial"/>
                <w:color w:val="000000" w:themeColor="text1"/>
                <w:kern w:val="24"/>
                <w:sz w:val="20"/>
                <w:szCs w:val="20"/>
              </w:rPr>
              <w:t xml:space="preserve">Allahabad </w:t>
            </w:r>
            <w:proofErr w:type="spellStart"/>
            <w:r w:rsidRPr="00676338">
              <w:rPr>
                <w:rFonts w:ascii="Arial" w:eastAsia="+mn-ea" w:hAnsi="Arial" w:cs="Arial"/>
                <w:color w:val="000000" w:themeColor="text1"/>
                <w:kern w:val="24"/>
                <w:sz w:val="20"/>
                <w:szCs w:val="20"/>
              </w:rPr>
              <w:t>Safeda</w:t>
            </w:r>
            <w:proofErr w:type="spellEnd"/>
            <w:r w:rsidRPr="00676338">
              <w:rPr>
                <w:rFonts w:ascii="Arial" w:eastAsia="+mn-ea" w:hAnsi="Arial" w:cs="Arial"/>
                <w:color w:val="000000" w:themeColor="text1"/>
                <w:kern w:val="24"/>
                <w:sz w:val="20"/>
                <w:szCs w:val="20"/>
              </w:rPr>
              <w:t xml:space="preserve"> x </w:t>
            </w:r>
            <w:r w:rsidR="00802C63" w:rsidRPr="00676338">
              <w:rPr>
                <w:rFonts w:ascii="Arial" w:eastAsia="+mn-ea" w:hAnsi="Arial" w:cs="Arial"/>
                <w:color w:val="000000" w:themeColor="text1"/>
                <w:kern w:val="24"/>
                <w:sz w:val="20"/>
                <w:szCs w:val="20"/>
              </w:rPr>
              <w:t>Purple Guava</w:t>
            </w:r>
          </w:p>
        </w:tc>
      </w:tr>
      <w:tr w:rsidR="00FF267A" w:rsidRPr="00676338" w14:paraId="2F54FF1F" w14:textId="77777777" w:rsidTr="00167D90">
        <w:trPr>
          <w:trHeight w:val="20"/>
          <w:jc w:val="center"/>
        </w:trPr>
        <w:tc>
          <w:tcPr>
            <w:tcW w:w="938" w:type="pct"/>
            <w:shd w:val="clear" w:color="auto" w:fill="auto"/>
          </w:tcPr>
          <w:p w14:paraId="440AA1B0" w14:textId="77777777" w:rsidR="00FF267A" w:rsidRPr="00676338" w:rsidRDefault="00FF267A" w:rsidP="009D3572">
            <w:pPr>
              <w:spacing w:before="50" w:after="50" w:line="240" w:lineRule="auto"/>
              <w:jc w:val="center"/>
              <w:rPr>
                <w:rFonts w:ascii="Arial" w:hAnsi="Arial" w:cs="Arial"/>
                <w:color w:val="000000" w:themeColor="text1"/>
                <w:sz w:val="20"/>
                <w:szCs w:val="20"/>
              </w:rPr>
            </w:pPr>
            <w:r w:rsidRPr="00676338">
              <w:rPr>
                <w:rFonts w:ascii="Arial" w:hAnsi="Arial" w:cs="Arial"/>
                <w:color w:val="000000" w:themeColor="text1"/>
                <w:sz w:val="20"/>
                <w:szCs w:val="20"/>
              </w:rPr>
              <w:t>10</w:t>
            </w:r>
          </w:p>
        </w:tc>
        <w:tc>
          <w:tcPr>
            <w:tcW w:w="4062" w:type="pct"/>
            <w:shd w:val="clear" w:color="auto" w:fill="auto"/>
            <w:vAlign w:val="center"/>
          </w:tcPr>
          <w:p w14:paraId="66E9B86C" w14:textId="77777777" w:rsidR="00FF267A" w:rsidRPr="00676338" w:rsidRDefault="00FF267A" w:rsidP="009D3572">
            <w:pPr>
              <w:spacing w:before="50" w:after="50" w:line="240" w:lineRule="auto"/>
              <w:jc w:val="center"/>
              <w:rPr>
                <w:rFonts w:ascii="Arial" w:hAnsi="Arial" w:cs="Arial"/>
                <w:color w:val="000000" w:themeColor="text1"/>
                <w:sz w:val="20"/>
                <w:szCs w:val="20"/>
              </w:rPr>
            </w:pPr>
            <w:r w:rsidRPr="00676338">
              <w:rPr>
                <w:rFonts w:ascii="Arial" w:eastAsia="+mn-ea" w:hAnsi="Arial" w:cs="Arial"/>
                <w:color w:val="000000" w:themeColor="text1"/>
                <w:kern w:val="24"/>
                <w:sz w:val="20"/>
                <w:szCs w:val="20"/>
              </w:rPr>
              <w:t xml:space="preserve">L- 49 x  </w:t>
            </w:r>
            <w:r w:rsidR="00802C63" w:rsidRPr="00676338">
              <w:rPr>
                <w:rFonts w:ascii="Arial" w:eastAsia="+mn-ea" w:hAnsi="Arial" w:cs="Arial"/>
                <w:color w:val="000000" w:themeColor="text1"/>
                <w:kern w:val="24"/>
                <w:sz w:val="20"/>
                <w:szCs w:val="20"/>
              </w:rPr>
              <w:t>Purple Guava</w:t>
            </w:r>
          </w:p>
        </w:tc>
      </w:tr>
    </w:tbl>
    <w:p w14:paraId="6ACC13B6" w14:textId="77777777" w:rsidR="008B45A2" w:rsidRPr="00676338" w:rsidRDefault="008B45A2" w:rsidP="008B45A2">
      <w:pPr>
        <w:spacing w:before="280" w:after="0" w:line="360" w:lineRule="auto"/>
        <w:jc w:val="both"/>
        <w:rPr>
          <w:rFonts w:ascii="Arial" w:hAnsi="Arial" w:cs="Arial"/>
          <w:b/>
          <w:bCs/>
          <w:color w:val="000000" w:themeColor="text1"/>
          <w:sz w:val="20"/>
          <w:szCs w:val="20"/>
        </w:rPr>
      </w:pPr>
      <w:r w:rsidRPr="00676338">
        <w:rPr>
          <w:rFonts w:ascii="Arial" w:hAnsi="Arial" w:cs="Arial"/>
          <w:b/>
          <w:bCs/>
          <w:color w:val="000000" w:themeColor="text1"/>
          <w:sz w:val="20"/>
          <w:szCs w:val="20"/>
        </w:rPr>
        <w:t>Table 2</w:t>
      </w:r>
      <w:r w:rsidR="009A2067" w:rsidRPr="00676338">
        <w:rPr>
          <w:rFonts w:ascii="Arial" w:hAnsi="Arial" w:cs="Arial"/>
          <w:b/>
          <w:bCs/>
          <w:color w:val="000000" w:themeColor="text1"/>
          <w:sz w:val="20"/>
          <w:szCs w:val="20"/>
        </w:rPr>
        <w:t>.</w:t>
      </w:r>
      <w:r w:rsidRPr="00676338">
        <w:rPr>
          <w:rFonts w:ascii="Arial" w:hAnsi="Arial" w:cs="Arial"/>
          <w:b/>
          <w:bCs/>
          <w:color w:val="000000" w:themeColor="text1"/>
          <w:sz w:val="20"/>
          <w:szCs w:val="20"/>
        </w:rPr>
        <w:t xml:space="preserve"> Salient characters of the varieties used as parents in the study </w:t>
      </w:r>
    </w:p>
    <w:tbl>
      <w:tblPr>
        <w:tblW w:w="9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1349"/>
        <w:gridCol w:w="8018"/>
      </w:tblGrid>
      <w:tr w:rsidR="008B45A2" w:rsidRPr="00676338" w14:paraId="16DFE8DD" w14:textId="77777777" w:rsidTr="00E22FCB">
        <w:trPr>
          <w:trHeight w:val="28"/>
          <w:jc w:val="center"/>
        </w:trPr>
        <w:tc>
          <w:tcPr>
            <w:tcW w:w="599" w:type="dxa"/>
            <w:vAlign w:val="center"/>
          </w:tcPr>
          <w:p w14:paraId="321D29F3" w14:textId="77777777" w:rsidR="008B45A2" w:rsidRPr="00676338" w:rsidRDefault="008B45A2" w:rsidP="009D3572">
            <w:pPr>
              <w:spacing w:before="50" w:after="50" w:line="240" w:lineRule="auto"/>
              <w:jc w:val="center"/>
              <w:rPr>
                <w:rFonts w:ascii="Arial" w:hAnsi="Arial" w:cs="Arial"/>
                <w:b/>
                <w:bCs/>
                <w:color w:val="000000" w:themeColor="text1"/>
                <w:sz w:val="20"/>
                <w:szCs w:val="20"/>
              </w:rPr>
            </w:pPr>
            <w:r w:rsidRPr="00676338">
              <w:rPr>
                <w:rFonts w:ascii="Arial" w:hAnsi="Arial" w:cs="Arial"/>
                <w:b/>
                <w:bCs/>
                <w:color w:val="000000" w:themeColor="text1"/>
                <w:sz w:val="20"/>
                <w:szCs w:val="20"/>
              </w:rPr>
              <w:t>Sl. No.</w:t>
            </w:r>
          </w:p>
        </w:tc>
        <w:tc>
          <w:tcPr>
            <w:tcW w:w="1349" w:type="dxa"/>
            <w:vAlign w:val="center"/>
          </w:tcPr>
          <w:p w14:paraId="23DF1A6F" w14:textId="77777777" w:rsidR="008B45A2" w:rsidRPr="00676338" w:rsidRDefault="008B45A2" w:rsidP="009D3572">
            <w:pPr>
              <w:spacing w:before="50" w:after="50" w:line="240" w:lineRule="auto"/>
              <w:jc w:val="center"/>
              <w:rPr>
                <w:rFonts w:ascii="Arial" w:hAnsi="Arial" w:cs="Arial"/>
                <w:b/>
                <w:bCs/>
                <w:color w:val="000000" w:themeColor="text1"/>
                <w:sz w:val="20"/>
                <w:szCs w:val="20"/>
              </w:rPr>
            </w:pPr>
            <w:r w:rsidRPr="00676338">
              <w:rPr>
                <w:rFonts w:ascii="Arial" w:hAnsi="Arial" w:cs="Arial"/>
                <w:b/>
                <w:bCs/>
                <w:color w:val="000000" w:themeColor="text1"/>
                <w:sz w:val="20"/>
                <w:szCs w:val="20"/>
              </w:rPr>
              <w:t>Varieties</w:t>
            </w:r>
          </w:p>
        </w:tc>
        <w:tc>
          <w:tcPr>
            <w:tcW w:w="0" w:type="auto"/>
            <w:vAlign w:val="center"/>
          </w:tcPr>
          <w:p w14:paraId="4105CEEB" w14:textId="77777777" w:rsidR="008B45A2" w:rsidRPr="00676338" w:rsidRDefault="008B45A2" w:rsidP="009D3572">
            <w:pPr>
              <w:spacing w:before="50" w:after="50" w:line="240" w:lineRule="auto"/>
              <w:jc w:val="center"/>
              <w:rPr>
                <w:rFonts w:ascii="Arial" w:hAnsi="Arial" w:cs="Arial"/>
                <w:b/>
                <w:bCs/>
                <w:color w:val="000000" w:themeColor="text1"/>
                <w:sz w:val="20"/>
                <w:szCs w:val="20"/>
              </w:rPr>
            </w:pPr>
            <w:r w:rsidRPr="00676338">
              <w:rPr>
                <w:rFonts w:ascii="Arial" w:hAnsi="Arial" w:cs="Arial"/>
                <w:b/>
                <w:bCs/>
                <w:color w:val="000000" w:themeColor="text1"/>
                <w:sz w:val="20"/>
                <w:szCs w:val="20"/>
              </w:rPr>
              <w:t>Pedigree/ origin</w:t>
            </w:r>
          </w:p>
        </w:tc>
      </w:tr>
      <w:tr w:rsidR="008B45A2" w:rsidRPr="00676338" w14:paraId="06B94DE8" w14:textId="77777777" w:rsidTr="00E22FCB">
        <w:trPr>
          <w:trHeight w:val="28"/>
          <w:jc w:val="center"/>
        </w:trPr>
        <w:tc>
          <w:tcPr>
            <w:tcW w:w="599" w:type="dxa"/>
            <w:vAlign w:val="center"/>
          </w:tcPr>
          <w:p w14:paraId="26F51172" w14:textId="77777777" w:rsidR="008B45A2" w:rsidRPr="00676338" w:rsidRDefault="008B45A2" w:rsidP="009D3572">
            <w:pPr>
              <w:spacing w:before="50" w:after="50" w:line="240" w:lineRule="auto"/>
              <w:jc w:val="center"/>
              <w:rPr>
                <w:rFonts w:ascii="Arial" w:hAnsi="Arial" w:cs="Arial"/>
                <w:color w:val="000000" w:themeColor="text1"/>
                <w:sz w:val="20"/>
                <w:szCs w:val="20"/>
              </w:rPr>
            </w:pPr>
            <w:r w:rsidRPr="00676338">
              <w:rPr>
                <w:rFonts w:ascii="Arial" w:hAnsi="Arial" w:cs="Arial"/>
                <w:color w:val="000000" w:themeColor="text1"/>
                <w:sz w:val="20"/>
                <w:szCs w:val="20"/>
              </w:rPr>
              <w:t>1</w:t>
            </w:r>
          </w:p>
        </w:tc>
        <w:tc>
          <w:tcPr>
            <w:tcW w:w="1349" w:type="dxa"/>
            <w:vAlign w:val="center"/>
          </w:tcPr>
          <w:p w14:paraId="22AB0DDE" w14:textId="77777777" w:rsidR="008B45A2" w:rsidRPr="00676338" w:rsidRDefault="008B45A2" w:rsidP="009D3572">
            <w:pPr>
              <w:spacing w:before="50" w:after="50" w:line="240" w:lineRule="auto"/>
              <w:rPr>
                <w:rFonts w:ascii="Arial" w:hAnsi="Arial" w:cs="Arial"/>
                <w:color w:val="000000" w:themeColor="text1"/>
                <w:sz w:val="20"/>
                <w:szCs w:val="20"/>
              </w:rPr>
            </w:pPr>
            <w:r w:rsidRPr="00676338">
              <w:rPr>
                <w:rFonts w:ascii="Arial" w:hAnsi="Arial" w:cs="Arial"/>
                <w:color w:val="000000" w:themeColor="text1"/>
                <w:sz w:val="20"/>
                <w:szCs w:val="20"/>
              </w:rPr>
              <w:t xml:space="preserve">Allahabad </w:t>
            </w:r>
            <w:proofErr w:type="spellStart"/>
            <w:r w:rsidRPr="00676338">
              <w:rPr>
                <w:rFonts w:ascii="Arial" w:hAnsi="Arial" w:cs="Arial"/>
                <w:color w:val="000000" w:themeColor="text1"/>
                <w:sz w:val="20"/>
                <w:szCs w:val="20"/>
              </w:rPr>
              <w:t>Safeda</w:t>
            </w:r>
            <w:proofErr w:type="spellEnd"/>
          </w:p>
        </w:tc>
        <w:tc>
          <w:tcPr>
            <w:tcW w:w="0" w:type="auto"/>
            <w:vAlign w:val="center"/>
          </w:tcPr>
          <w:p w14:paraId="173FD41E" w14:textId="77777777" w:rsidR="008B45A2" w:rsidRPr="00676338" w:rsidRDefault="008B45A2" w:rsidP="009D3572">
            <w:pPr>
              <w:spacing w:before="50" w:after="50" w:line="240" w:lineRule="auto"/>
              <w:jc w:val="both"/>
              <w:rPr>
                <w:rFonts w:ascii="Arial" w:eastAsia="MS Mincho" w:hAnsi="Arial" w:cs="Arial"/>
                <w:color w:val="000000" w:themeColor="text1"/>
                <w:sz w:val="20"/>
                <w:szCs w:val="20"/>
              </w:rPr>
            </w:pPr>
            <w:r w:rsidRPr="00676338">
              <w:rPr>
                <w:rFonts w:ascii="Arial" w:hAnsi="Arial" w:cs="Arial"/>
                <w:color w:val="000000" w:themeColor="text1"/>
                <w:sz w:val="20"/>
                <w:szCs w:val="20"/>
              </w:rPr>
              <w:t>Selection from an open pollinated seedlings population.</w:t>
            </w:r>
            <w:r w:rsidRPr="00676338">
              <w:rPr>
                <w:rFonts w:ascii="Arial" w:eastAsia="+mn-ea" w:hAnsi="Arial" w:cs="Arial"/>
                <w:color w:val="000000" w:themeColor="text1"/>
                <w:kern w:val="24"/>
                <w:sz w:val="20"/>
                <w:szCs w:val="20"/>
              </w:rPr>
              <w:t xml:space="preserve"> </w:t>
            </w:r>
            <w:r w:rsidRPr="00676338">
              <w:rPr>
                <w:rFonts w:ascii="Arial" w:hAnsi="Arial" w:cs="Arial"/>
                <w:color w:val="000000" w:themeColor="text1"/>
                <w:sz w:val="20"/>
                <w:szCs w:val="20"/>
              </w:rPr>
              <w:t>Tree is medium in height (5.8</w:t>
            </w:r>
            <w:r w:rsidR="00C1059A" w:rsidRPr="00676338">
              <w:rPr>
                <w:rFonts w:ascii="Arial" w:hAnsi="Arial" w:cs="Arial"/>
                <w:color w:val="000000" w:themeColor="text1"/>
                <w:sz w:val="20"/>
                <w:szCs w:val="20"/>
              </w:rPr>
              <w:t>0</w:t>
            </w:r>
            <w:r w:rsidRPr="00676338">
              <w:rPr>
                <w:rFonts w:ascii="Arial" w:hAnsi="Arial" w:cs="Arial"/>
                <w:color w:val="000000" w:themeColor="text1"/>
                <w:sz w:val="20"/>
                <w:szCs w:val="20"/>
              </w:rPr>
              <w:t>-6.5</w:t>
            </w:r>
            <w:r w:rsidR="00C1059A" w:rsidRPr="00676338">
              <w:rPr>
                <w:rFonts w:ascii="Arial" w:hAnsi="Arial" w:cs="Arial"/>
                <w:color w:val="000000" w:themeColor="text1"/>
                <w:sz w:val="20"/>
                <w:szCs w:val="20"/>
              </w:rPr>
              <w:t>0</w:t>
            </w:r>
            <w:r w:rsidRPr="00676338">
              <w:rPr>
                <w:rFonts w:ascii="Arial" w:hAnsi="Arial" w:cs="Arial"/>
                <w:color w:val="000000" w:themeColor="text1"/>
                <w:sz w:val="20"/>
                <w:szCs w:val="20"/>
              </w:rPr>
              <w:t xml:space="preserve"> m) with vigorous branching and dense foliage. Fruits are medium in size (180</w:t>
            </w:r>
            <w:r w:rsidR="00C1059A" w:rsidRPr="00676338">
              <w:rPr>
                <w:rFonts w:ascii="Arial" w:hAnsi="Arial" w:cs="Arial"/>
                <w:color w:val="000000" w:themeColor="text1"/>
                <w:sz w:val="20"/>
                <w:szCs w:val="20"/>
              </w:rPr>
              <w:t>.00</w:t>
            </w:r>
            <w:r w:rsidRPr="00676338">
              <w:rPr>
                <w:rFonts w:ascii="Arial" w:hAnsi="Arial" w:cs="Arial"/>
                <w:color w:val="000000" w:themeColor="text1"/>
                <w:sz w:val="20"/>
                <w:szCs w:val="20"/>
              </w:rPr>
              <w:t xml:space="preserve"> g), round in shape with few seeds. Fruit is white fleshed with good keeping quality.</w:t>
            </w:r>
          </w:p>
        </w:tc>
      </w:tr>
      <w:tr w:rsidR="008B45A2" w:rsidRPr="00676338" w14:paraId="3FB27CF0" w14:textId="77777777" w:rsidTr="00E22FCB">
        <w:trPr>
          <w:trHeight w:val="28"/>
          <w:jc w:val="center"/>
        </w:trPr>
        <w:tc>
          <w:tcPr>
            <w:tcW w:w="599" w:type="dxa"/>
            <w:vAlign w:val="center"/>
          </w:tcPr>
          <w:p w14:paraId="0DEE69F1" w14:textId="77777777" w:rsidR="008B45A2" w:rsidRPr="00676338" w:rsidRDefault="008B45A2" w:rsidP="009D3572">
            <w:pPr>
              <w:spacing w:before="50" w:after="50" w:line="240" w:lineRule="auto"/>
              <w:jc w:val="center"/>
              <w:rPr>
                <w:rFonts w:ascii="Arial" w:hAnsi="Arial" w:cs="Arial"/>
                <w:color w:val="000000" w:themeColor="text1"/>
                <w:sz w:val="20"/>
                <w:szCs w:val="20"/>
              </w:rPr>
            </w:pPr>
            <w:r w:rsidRPr="00676338">
              <w:rPr>
                <w:rFonts w:ascii="Arial" w:hAnsi="Arial" w:cs="Arial"/>
                <w:color w:val="000000" w:themeColor="text1"/>
                <w:sz w:val="20"/>
                <w:szCs w:val="20"/>
              </w:rPr>
              <w:t>2</w:t>
            </w:r>
          </w:p>
        </w:tc>
        <w:tc>
          <w:tcPr>
            <w:tcW w:w="1349" w:type="dxa"/>
            <w:vAlign w:val="center"/>
          </w:tcPr>
          <w:p w14:paraId="0E62FFEC" w14:textId="77777777" w:rsidR="008B45A2" w:rsidRPr="00676338" w:rsidRDefault="008B45A2" w:rsidP="009D3572">
            <w:pPr>
              <w:spacing w:before="50" w:after="50" w:line="240" w:lineRule="auto"/>
              <w:rPr>
                <w:rFonts w:ascii="Arial" w:hAnsi="Arial" w:cs="Arial"/>
                <w:color w:val="000000" w:themeColor="text1"/>
                <w:sz w:val="20"/>
                <w:szCs w:val="20"/>
              </w:rPr>
            </w:pPr>
            <w:r w:rsidRPr="00676338">
              <w:rPr>
                <w:rFonts w:ascii="Arial" w:hAnsi="Arial" w:cs="Arial"/>
                <w:bCs/>
                <w:color w:val="000000" w:themeColor="text1"/>
                <w:sz w:val="20"/>
                <w:szCs w:val="20"/>
              </w:rPr>
              <w:t>L-49</w:t>
            </w:r>
          </w:p>
        </w:tc>
        <w:tc>
          <w:tcPr>
            <w:tcW w:w="0" w:type="auto"/>
            <w:vAlign w:val="center"/>
          </w:tcPr>
          <w:p w14:paraId="0700AB26" w14:textId="77777777" w:rsidR="008B45A2" w:rsidRPr="00676338" w:rsidRDefault="008B45A2" w:rsidP="009D3572">
            <w:pPr>
              <w:spacing w:before="50" w:after="50" w:line="240" w:lineRule="auto"/>
              <w:jc w:val="both"/>
              <w:rPr>
                <w:rFonts w:ascii="Arial" w:hAnsi="Arial" w:cs="Arial"/>
                <w:color w:val="000000" w:themeColor="text1"/>
                <w:sz w:val="20"/>
                <w:szCs w:val="20"/>
              </w:rPr>
            </w:pPr>
            <w:r w:rsidRPr="00676338">
              <w:rPr>
                <w:rFonts w:ascii="Arial" w:hAnsi="Arial" w:cs="Arial"/>
                <w:color w:val="000000" w:themeColor="text1"/>
                <w:sz w:val="20"/>
                <w:szCs w:val="20"/>
              </w:rPr>
              <w:t xml:space="preserve">Selection from Allahabad </w:t>
            </w:r>
            <w:proofErr w:type="spellStart"/>
            <w:r w:rsidRPr="00676338">
              <w:rPr>
                <w:rFonts w:ascii="Arial" w:hAnsi="Arial" w:cs="Arial"/>
                <w:color w:val="000000" w:themeColor="text1"/>
                <w:sz w:val="20"/>
                <w:szCs w:val="20"/>
              </w:rPr>
              <w:t>Safeda</w:t>
            </w:r>
            <w:proofErr w:type="spellEnd"/>
            <w:r w:rsidRPr="00676338">
              <w:rPr>
                <w:rFonts w:ascii="Arial" w:hAnsi="Arial" w:cs="Arial"/>
                <w:color w:val="000000" w:themeColor="text1"/>
                <w:sz w:val="20"/>
                <w:szCs w:val="20"/>
              </w:rPr>
              <w:t>. It is prolific bearer, greenish yellow with milky white sweet pulp with few soft seeds. Keeping quality is medium; it is suitable for table purpose.</w:t>
            </w:r>
          </w:p>
        </w:tc>
      </w:tr>
      <w:tr w:rsidR="008B45A2" w:rsidRPr="00676338" w14:paraId="57B8D351" w14:textId="77777777" w:rsidTr="00E22FCB">
        <w:trPr>
          <w:trHeight w:val="28"/>
          <w:jc w:val="center"/>
        </w:trPr>
        <w:tc>
          <w:tcPr>
            <w:tcW w:w="599" w:type="dxa"/>
            <w:vAlign w:val="center"/>
          </w:tcPr>
          <w:p w14:paraId="3D6FDC81" w14:textId="77777777" w:rsidR="008B45A2" w:rsidRPr="00676338" w:rsidRDefault="008B45A2" w:rsidP="009D3572">
            <w:pPr>
              <w:spacing w:before="50" w:after="50" w:line="240" w:lineRule="auto"/>
              <w:jc w:val="center"/>
              <w:rPr>
                <w:rFonts w:ascii="Arial" w:hAnsi="Arial" w:cs="Arial"/>
                <w:color w:val="000000" w:themeColor="text1"/>
                <w:sz w:val="20"/>
                <w:szCs w:val="20"/>
              </w:rPr>
            </w:pPr>
            <w:r w:rsidRPr="00676338">
              <w:rPr>
                <w:rFonts w:ascii="Arial" w:hAnsi="Arial" w:cs="Arial"/>
                <w:color w:val="000000" w:themeColor="text1"/>
                <w:sz w:val="20"/>
                <w:szCs w:val="20"/>
              </w:rPr>
              <w:t>3</w:t>
            </w:r>
          </w:p>
        </w:tc>
        <w:tc>
          <w:tcPr>
            <w:tcW w:w="1349" w:type="dxa"/>
            <w:vAlign w:val="center"/>
          </w:tcPr>
          <w:p w14:paraId="076B0820" w14:textId="77777777" w:rsidR="008B45A2" w:rsidRPr="00676338" w:rsidRDefault="008B45A2" w:rsidP="009D3572">
            <w:pPr>
              <w:spacing w:before="50" w:after="50" w:line="240" w:lineRule="auto"/>
              <w:rPr>
                <w:rFonts w:ascii="Arial" w:hAnsi="Arial" w:cs="Arial"/>
                <w:color w:val="000000" w:themeColor="text1"/>
                <w:sz w:val="20"/>
                <w:szCs w:val="20"/>
              </w:rPr>
            </w:pPr>
            <w:proofErr w:type="spellStart"/>
            <w:r w:rsidRPr="00676338">
              <w:rPr>
                <w:rFonts w:ascii="Arial" w:hAnsi="Arial" w:cs="Arial"/>
                <w:bCs/>
                <w:color w:val="000000" w:themeColor="text1"/>
                <w:sz w:val="20"/>
                <w:szCs w:val="20"/>
              </w:rPr>
              <w:t>Arka</w:t>
            </w:r>
            <w:proofErr w:type="spellEnd"/>
            <w:r w:rsidRPr="00676338">
              <w:rPr>
                <w:rFonts w:ascii="Arial" w:hAnsi="Arial" w:cs="Arial"/>
                <w:bCs/>
                <w:color w:val="000000" w:themeColor="text1"/>
                <w:sz w:val="20"/>
                <w:szCs w:val="20"/>
              </w:rPr>
              <w:t xml:space="preserve"> Poorna</w:t>
            </w:r>
          </w:p>
        </w:tc>
        <w:tc>
          <w:tcPr>
            <w:tcW w:w="0" w:type="auto"/>
            <w:vAlign w:val="center"/>
          </w:tcPr>
          <w:p w14:paraId="30235D23" w14:textId="77777777" w:rsidR="008B45A2" w:rsidRPr="00676338" w:rsidRDefault="008B45A2" w:rsidP="009D3572">
            <w:pPr>
              <w:spacing w:before="50" w:after="50" w:line="240" w:lineRule="auto"/>
              <w:jc w:val="both"/>
              <w:rPr>
                <w:rFonts w:ascii="Arial" w:hAnsi="Arial" w:cs="Arial"/>
                <w:color w:val="000000" w:themeColor="text1"/>
                <w:sz w:val="20"/>
                <w:szCs w:val="20"/>
              </w:rPr>
            </w:pPr>
            <w:r w:rsidRPr="00676338">
              <w:rPr>
                <w:rFonts w:ascii="Arial" w:hAnsi="Arial" w:cs="Arial"/>
                <w:color w:val="000000" w:themeColor="text1"/>
                <w:sz w:val="20"/>
                <w:szCs w:val="20"/>
              </w:rPr>
              <w:t>The plants are semi-vigorous in growth habit with prolific bearing,</w:t>
            </w:r>
            <w:r w:rsidRPr="00676338">
              <w:rPr>
                <w:rFonts w:ascii="Arial" w:eastAsia="+mn-ea" w:hAnsi="Arial" w:cs="Arial"/>
                <w:color w:val="000000" w:themeColor="text1"/>
                <w:kern w:val="24"/>
                <w:sz w:val="20"/>
                <w:szCs w:val="20"/>
              </w:rPr>
              <w:t xml:space="preserve"> </w:t>
            </w:r>
            <w:r w:rsidRPr="00676338">
              <w:rPr>
                <w:rFonts w:ascii="Arial" w:hAnsi="Arial" w:cs="Arial"/>
                <w:color w:val="000000" w:themeColor="text1"/>
                <w:sz w:val="20"/>
                <w:szCs w:val="20"/>
              </w:rPr>
              <w:t>fruits are round, medium to big in size (200-230 g).</w:t>
            </w:r>
            <w:r w:rsidRPr="00676338">
              <w:rPr>
                <w:rFonts w:ascii="Arial" w:eastAsia="+mn-ea" w:hAnsi="Arial" w:cs="Arial"/>
                <w:color w:val="000000" w:themeColor="text1"/>
                <w:kern w:val="24"/>
                <w:sz w:val="20"/>
                <w:szCs w:val="20"/>
              </w:rPr>
              <w:t xml:space="preserve"> </w:t>
            </w:r>
            <w:r w:rsidRPr="00676338">
              <w:rPr>
                <w:rFonts w:ascii="Arial" w:hAnsi="Arial" w:cs="Arial"/>
                <w:color w:val="000000" w:themeColor="text1"/>
                <w:sz w:val="20"/>
                <w:szCs w:val="20"/>
              </w:rPr>
              <w:t>It is a dual purpose variety suitable for both table and processing.</w:t>
            </w:r>
          </w:p>
        </w:tc>
      </w:tr>
      <w:tr w:rsidR="008B45A2" w:rsidRPr="00676338" w14:paraId="7E64BDAA" w14:textId="77777777" w:rsidTr="00E22FCB">
        <w:trPr>
          <w:trHeight w:val="28"/>
          <w:jc w:val="center"/>
        </w:trPr>
        <w:tc>
          <w:tcPr>
            <w:tcW w:w="599" w:type="dxa"/>
            <w:vAlign w:val="center"/>
          </w:tcPr>
          <w:p w14:paraId="688FAED4" w14:textId="77777777" w:rsidR="008B45A2" w:rsidRPr="00676338" w:rsidRDefault="008B45A2" w:rsidP="009D3572">
            <w:pPr>
              <w:spacing w:before="50" w:after="50" w:line="240" w:lineRule="auto"/>
              <w:jc w:val="center"/>
              <w:rPr>
                <w:rFonts w:ascii="Arial" w:hAnsi="Arial" w:cs="Arial"/>
                <w:color w:val="000000" w:themeColor="text1"/>
                <w:sz w:val="20"/>
                <w:szCs w:val="20"/>
              </w:rPr>
            </w:pPr>
            <w:r w:rsidRPr="00676338">
              <w:rPr>
                <w:rFonts w:ascii="Arial" w:hAnsi="Arial" w:cs="Arial"/>
                <w:color w:val="000000" w:themeColor="text1"/>
                <w:sz w:val="20"/>
                <w:szCs w:val="20"/>
              </w:rPr>
              <w:t>4</w:t>
            </w:r>
          </w:p>
        </w:tc>
        <w:tc>
          <w:tcPr>
            <w:tcW w:w="1349" w:type="dxa"/>
            <w:vAlign w:val="center"/>
          </w:tcPr>
          <w:p w14:paraId="6B32E423" w14:textId="77777777" w:rsidR="008B45A2" w:rsidRPr="00676338" w:rsidRDefault="008B45A2" w:rsidP="009D3572">
            <w:pPr>
              <w:spacing w:before="50" w:after="50" w:line="240" w:lineRule="auto"/>
              <w:rPr>
                <w:rFonts w:ascii="Arial" w:hAnsi="Arial" w:cs="Arial"/>
                <w:color w:val="000000" w:themeColor="text1"/>
                <w:sz w:val="20"/>
                <w:szCs w:val="20"/>
              </w:rPr>
            </w:pPr>
            <w:proofErr w:type="spellStart"/>
            <w:r w:rsidRPr="00676338">
              <w:rPr>
                <w:rFonts w:ascii="Arial" w:eastAsia="+mn-ea" w:hAnsi="Arial" w:cs="Arial"/>
                <w:color w:val="000000" w:themeColor="text1"/>
                <w:kern w:val="24"/>
                <w:sz w:val="20"/>
                <w:szCs w:val="20"/>
              </w:rPr>
              <w:t>Arka</w:t>
            </w:r>
            <w:proofErr w:type="spellEnd"/>
            <w:r w:rsidRPr="00676338">
              <w:rPr>
                <w:rFonts w:ascii="Arial" w:eastAsia="+mn-ea" w:hAnsi="Arial" w:cs="Arial"/>
                <w:color w:val="000000" w:themeColor="text1"/>
                <w:kern w:val="24"/>
                <w:sz w:val="20"/>
                <w:szCs w:val="20"/>
              </w:rPr>
              <w:t xml:space="preserve"> Rashmi</w:t>
            </w:r>
          </w:p>
        </w:tc>
        <w:tc>
          <w:tcPr>
            <w:tcW w:w="0" w:type="auto"/>
            <w:vAlign w:val="center"/>
          </w:tcPr>
          <w:p w14:paraId="1A670CDA" w14:textId="77777777" w:rsidR="008B45A2" w:rsidRPr="00676338" w:rsidRDefault="008B45A2" w:rsidP="009D3572">
            <w:pPr>
              <w:spacing w:before="50" w:after="50" w:line="240" w:lineRule="auto"/>
              <w:jc w:val="both"/>
              <w:rPr>
                <w:rFonts w:ascii="Arial" w:hAnsi="Arial" w:cs="Arial"/>
                <w:color w:val="000000" w:themeColor="text1"/>
                <w:sz w:val="20"/>
                <w:szCs w:val="20"/>
              </w:rPr>
            </w:pPr>
            <w:r w:rsidRPr="00676338">
              <w:rPr>
                <w:rFonts w:ascii="Arial" w:hAnsi="Arial" w:cs="Arial"/>
                <w:color w:val="000000" w:themeColor="text1"/>
                <w:sz w:val="20"/>
                <w:szCs w:val="20"/>
              </w:rPr>
              <w:t>Semi-vigorous trees, dual purpose variety, re</w:t>
            </w:r>
            <w:r w:rsidR="00C1059A" w:rsidRPr="00676338">
              <w:rPr>
                <w:rFonts w:ascii="Arial" w:hAnsi="Arial" w:cs="Arial"/>
                <w:color w:val="000000" w:themeColor="text1"/>
                <w:sz w:val="20"/>
                <w:szCs w:val="20"/>
              </w:rPr>
              <w:t>d pulp, medium in lycopene (5.00</w:t>
            </w:r>
            <w:r w:rsidRPr="00676338">
              <w:rPr>
                <w:rFonts w:ascii="Arial" w:hAnsi="Arial" w:cs="Arial"/>
                <w:color w:val="000000" w:themeColor="text1"/>
                <w:sz w:val="20"/>
                <w:szCs w:val="20"/>
              </w:rPr>
              <w:t>mg/100 g), Medium seed hardiness (9.0</w:t>
            </w:r>
            <w:r w:rsidR="00C1059A" w:rsidRPr="00676338">
              <w:rPr>
                <w:rFonts w:ascii="Arial" w:hAnsi="Arial" w:cs="Arial"/>
                <w:color w:val="000000" w:themeColor="text1"/>
                <w:sz w:val="20"/>
                <w:szCs w:val="20"/>
              </w:rPr>
              <w:t>0</w:t>
            </w:r>
            <w:r w:rsidRPr="00676338">
              <w:rPr>
                <w:rFonts w:ascii="Arial" w:hAnsi="Arial" w:cs="Arial"/>
                <w:color w:val="000000" w:themeColor="text1"/>
                <w:sz w:val="20"/>
                <w:szCs w:val="20"/>
              </w:rPr>
              <w:t xml:space="preserve"> kg/cm</w:t>
            </w:r>
            <w:r w:rsidRPr="00676338">
              <w:rPr>
                <w:rFonts w:ascii="Arial" w:hAnsi="Arial" w:cs="Arial"/>
                <w:color w:val="000000" w:themeColor="text1"/>
                <w:sz w:val="20"/>
                <w:szCs w:val="20"/>
                <w:vertAlign w:val="superscript"/>
              </w:rPr>
              <w:t>2</w:t>
            </w:r>
            <w:r w:rsidRPr="00676338">
              <w:rPr>
                <w:rFonts w:ascii="Arial" w:hAnsi="Arial" w:cs="Arial"/>
                <w:color w:val="000000" w:themeColor="text1"/>
                <w:sz w:val="20"/>
                <w:szCs w:val="20"/>
              </w:rPr>
              <w:t>), rich in ascorbic acid (235 mg/100 g).</w:t>
            </w:r>
          </w:p>
        </w:tc>
      </w:tr>
      <w:tr w:rsidR="008B45A2" w:rsidRPr="00676338" w14:paraId="08DD4389" w14:textId="77777777" w:rsidTr="00E22FCB">
        <w:trPr>
          <w:trHeight w:val="28"/>
          <w:jc w:val="center"/>
        </w:trPr>
        <w:tc>
          <w:tcPr>
            <w:tcW w:w="599" w:type="dxa"/>
            <w:vAlign w:val="center"/>
          </w:tcPr>
          <w:p w14:paraId="79CD24FB" w14:textId="77777777" w:rsidR="008B45A2" w:rsidRPr="00676338" w:rsidRDefault="008B45A2" w:rsidP="009D3572">
            <w:pPr>
              <w:spacing w:before="50" w:after="50" w:line="240" w:lineRule="auto"/>
              <w:jc w:val="center"/>
              <w:rPr>
                <w:rFonts w:ascii="Arial" w:hAnsi="Arial" w:cs="Arial"/>
                <w:color w:val="000000" w:themeColor="text1"/>
                <w:sz w:val="20"/>
                <w:szCs w:val="20"/>
              </w:rPr>
            </w:pPr>
            <w:r w:rsidRPr="00676338">
              <w:rPr>
                <w:rFonts w:ascii="Arial" w:hAnsi="Arial" w:cs="Arial"/>
                <w:color w:val="000000" w:themeColor="text1"/>
                <w:sz w:val="20"/>
                <w:szCs w:val="20"/>
              </w:rPr>
              <w:lastRenderedPageBreak/>
              <w:t>5</w:t>
            </w:r>
          </w:p>
        </w:tc>
        <w:tc>
          <w:tcPr>
            <w:tcW w:w="1349" w:type="dxa"/>
            <w:vAlign w:val="center"/>
          </w:tcPr>
          <w:p w14:paraId="4E10A5B2" w14:textId="77777777" w:rsidR="008B45A2" w:rsidRPr="00676338" w:rsidRDefault="008B45A2" w:rsidP="009D3572">
            <w:pPr>
              <w:spacing w:before="50" w:after="50" w:line="240" w:lineRule="auto"/>
              <w:rPr>
                <w:rFonts w:ascii="Arial" w:hAnsi="Arial" w:cs="Arial"/>
                <w:color w:val="000000" w:themeColor="text1"/>
                <w:sz w:val="20"/>
                <w:szCs w:val="20"/>
              </w:rPr>
            </w:pPr>
            <w:proofErr w:type="spellStart"/>
            <w:r w:rsidRPr="00676338">
              <w:rPr>
                <w:rFonts w:ascii="Arial" w:eastAsia="+mn-ea" w:hAnsi="Arial" w:cs="Arial"/>
                <w:color w:val="000000" w:themeColor="text1"/>
                <w:kern w:val="24"/>
                <w:sz w:val="20"/>
                <w:szCs w:val="20"/>
              </w:rPr>
              <w:t>Arka</w:t>
            </w:r>
            <w:proofErr w:type="spellEnd"/>
            <w:r w:rsidRPr="00676338">
              <w:rPr>
                <w:rFonts w:ascii="Arial" w:eastAsia="+mn-ea" w:hAnsi="Arial" w:cs="Arial"/>
                <w:color w:val="000000" w:themeColor="text1"/>
                <w:kern w:val="24"/>
                <w:sz w:val="20"/>
                <w:szCs w:val="20"/>
              </w:rPr>
              <w:t xml:space="preserve"> Kiran</w:t>
            </w:r>
          </w:p>
        </w:tc>
        <w:tc>
          <w:tcPr>
            <w:tcW w:w="0" w:type="auto"/>
            <w:vAlign w:val="center"/>
          </w:tcPr>
          <w:p w14:paraId="6FB188E2" w14:textId="77777777" w:rsidR="008B45A2" w:rsidRPr="00676338" w:rsidRDefault="008B45A2" w:rsidP="009D3572">
            <w:pPr>
              <w:spacing w:before="50" w:after="50" w:line="240" w:lineRule="auto"/>
              <w:jc w:val="both"/>
              <w:rPr>
                <w:rFonts w:ascii="Arial" w:hAnsi="Arial" w:cs="Arial"/>
                <w:color w:val="000000" w:themeColor="text1"/>
                <w:sz w:val="20"/>
                <w:szCs w:val="20"/>
              </w:rPr>
            </w:pPr>
            <w:r w:rsidRPr="00676338">
              <w:rPr>
                <w:rFonts w:ascii="Arial" w:hAnsi="Arial" w:cs="Arial"/>
                <w:color w:val="000000" w:themeColor="text1"/>
                <w:sz w:val="20"/>
                <w:szCs w:val="20"/>
              </w:rPr>
              <w:t>The plants are semi-vigorous. Fruits are medium in size (230 g), dark red pulp, rich in lycopene (7.5</w:t>
            </w:r>
            <w:r w:rsidR="00C1059A" w:rsidRPr="00676338">
              <w:rPr>
                <w:rFonts w:ascii="Arial" w:hAnsi="Arial" w:cs="Arial"/>
                <w:color w:val="000000" w:themeColor="text1"/>
                <w:sz w:val="20"/>
                <w:szCs w:val="20"/>
              </w:rPr>
              <w:t>0</w:t>
            </w:r>
            <w:r w:rsidRPr="00676338">
              <w:rPr>
                <w:rFonts w:ascii="Arial" w:hAnsi="Arial" w:cs="Arial"/>
                <w:color w:val="000000" w:themeColor="text1"/>
                <w:sz w:val="20"/>
                <w:szCs w:val="20"/>
              </w:rPr>
              <w:t xml:space="preserve"> mg /100 g) and with medium soft seeds.</w:t>
            </w:r>
          </w:p>
        </w:tc>
      </w:tr>
      <w:tr w:rsidR="008B45A2" w:rsidRPr="00676338" w14:paraId="365D9622" w14:textId="77777777" w:rsidTr="00E22FCB">
        <w:trPr>
          <w:trHeight w:val="28"/>
          <w:jc w:val="center"/>
        </w:trPr>
        <w:tc>
          <w:tcPr>
            <w:tcW w:w="599" w:type="dxa"/>
            <w:vAlign w:val="center"/>
          </w:tcPr>
          <w:p w14:paraId="2B7494F2" w14:textId="77777777" w:rsidR="008B45A2" w:rsidRPr="00676338" w:rsidRDefault="008B45A2" w:rsidP="009D3572">
            <w:pPr>
              <w:spacing w:before="50" w:after="50" w:line="240" w:lineRule="auto"/>
              <w:jc w:val="center"/>
              <w:rPr>
                <w:rFonts w:ascii="Arial" w:hAnsi="Arial" w:cs="Arial"/>
                <w:color w:val="000000" w:themeColor="text1"/>
                <w:sz w:val="20"/>
                <w:szCs w:val="20"/>
              </w:rPr>
            </w:pPr>
            <w:r w:rsidRPr="00676338">
              <w:rPr>
                <w:rFonts w:ascii="Arial" w:hAnsi="Arial" w:cs="Arial"/>
                <w:color w:val="000000" w:themeColor="text1"/>
                <w:sz w:val="20"/>
                <w:szCs w:val="20"/>
              </w:rPr>
              <w:t>6</w:t>
            </w:r>
          </w:p>
        </w:tc>
        <w:tc>
          <w:tcPr>
            <w:tcW w:w="1349" w:type="dxa"/>
            <w:vAlign w:val="center"/>
          </w:tcPr>
          <w:p w14:paraId="3282C7E7" w14:textId="77777777" w:rsidR="008B45A2" w:rsidRPr="00676338" w:rsidRDefault="00802C63" w:rsidP="009D3572">
            <w:pPr>
              <w:spacing w:before="50" w:after="50" w:line="240" w:lineRule="auto"/>
              <w:rPr>
                <w:rFonts w:ascii="Arial" w:hAnsi="Arial" w:cs="Arial"/>
                <w:color w:val="000000" w:themeColor="text1"/>
                <w:sz w:val="20"/>
                <w:szCs w:val="20"/>
              </w:rPr>
            </w:pPr>
            <w:r w:rsidRPr="00676338">
              <w:rPr>
                <w:rFonts w:ascii="Arial" w:eastAsia="+mn-ea" w:hAnsi="Arial" w:cs="Arial"/>
                <w:color w:val="000000" w:themeColor="text1"/>
                <w:kern w:val="24"/>
                <w:sz w:val="20"/>
                <w:szCs w:val="20"/>
              </w:rPr>
              <w:t>White local</w:t>
            </w:r>
          </w:p>
        </w:tc>
        <w:tc>
          <w:tcPr>
            <w:tcW w:w="0" w:type="auto"/>
            <w:vAlign w:val="center"/>
          </w:tcPr>
          <w:p w14:paraId="5E3BC767" w14:textId="77777777" w:rsidR="008B45A2" w:rsidRPr="00676338" w:rsidRDefault="008B45A2" w:rsidP="009D3572">
            <w:pPr>
              <w:spacing w:before="50" w:after="50" w:line="240" w:lineRule="auto"/>
              <w:jc w:val="both"/>
              <w:rPr>
                <w:rFonts w:ascii="Arial" w:hAnsi="Arial" w:cs="Arial"/>
                <w:color w:val="000000" w:themeColor="text1"/>
                <w:sz w:val="20"/>
                <w:szCs w:val="20"/>
              </w:rPr>
            </w:pPr>
            <w:r w:rsidRPr="00676338">
              <w:rPr>
                <w:rFonts w:ascii="Arial" w:hAnsi="Arial" w:cs="Arial"/>
                <w:color w:val="000000" w:themeColor="text1"/>
                <w:sz w:val="20"/>
                <w:szCs w:val="20"/>
              </w:rPr>
              <w:t xml:space="preserve">Big size attractive fruit. Average fruit size, 300- </w:t>
            </w:r>
            <w:r w:rsidR="00802C63" w:rsidRPr="00676338">
              <w:rPr>
                <w:rFonts w:ascii="Arial" w:hAnsi="Arial" w:cs="Arial"/>
                <w:color w:val="000000" w:themeColor="text1"/>
                <w:sz w:val="20"/>
                <w:szCs w:val="20"/>
              </w:rPr>
              <w:t>500</w:t>
            </w:r>
            <w:r w:rsidRPr="00676338">
              <w:rPr>
                <w:rFonts w:ascii="Arial" w:hAnsi="Arial" w:cs="Arial"/>
                <w:color w:val="000000" w:themeColor="text1"/>
                <w:sz w:val="20"/>
                <w:szCs w:val="20"/>
              </w:rPr>
              <w:t xml:space="preserve"> grams per fruit. Uniform &amp; appealing fruit color, longer shelf life.</w:t>
            </w:r>
          </w:p>
        </w:tc>
      </w:tr>
      <w:tr w:rsidR="008B45A2" w:rsidRPr="00676338" w14:paraId="2855EECF" w14:textId="77777777" w:rsidTr="00E22FCB">
        <w:trPr>
          <w:trHeight w:val="28"/>
          <w:jc w:val="center"/>
        </w:trPr>
        <w:tc>
          <w:tcPr>
            <w:tcW w:w="599" w:type="dxa"/>
            <w:vAlign w:val="center"/>
          </w:tcPr>
          <w:p w14:paraId="3F55566A" w14:textId="77777777" w:rsidR="008B45A2" w:rsidRPr="00676338" w:rsidRDefault="008B45A2" w:rsidP="009D3572">
            <w:pPr>
              <w:spacing w:before="50" w:after="50" w:line="240" w:lineRule="auto"/>
              <w:jc w:val="center"/>
              <w:rPr>
                <w:rFonts w:ascii="Arial" w:hAnsi="Arial" w:cs="Arial"/>
                <w:color w:val="000000" w:themeColor="text1"/>
                <w:sz w:val="20"/>
                <w:szCs w:val="20"/>
              </w:rPr>
            </w:pPr>
            <w:r w:rsidRPr="00676338">
              <w:rPr>
                <w:rFonts w:ascii="Arial" w:hAnsi="Arial" w:cs="Arial"/>
                <w:color w:val="000000" w:themeColor="text1"/>
                <w:sz w:val="20"/>
                <w:szCs w:val="20"/>
              </w:rPr>
              <w:t>7</w:t>
            </w:r>
          </w:p>
        </w:tc>
        <w:tc>
          <w:tcPr>
            <w:tcW w:w="1349" w:type="dxa"/>
            <w:vAlign w:val="center"/>
          </w:tcPr>
          <w:p w14:paraId="47E105F6" w14:textId="77777777" w:rsidR="008B45A2" w:rsidRPr="00676338" w:rsidRDefault="00802C63" w:rsidP="009D3572">
            <w:pPr>
              <w:spacing w:before="50" w:after="50" w:line="240" w:lineRule="auto"/>
              <w:rPr>
                <w:rFonts w:ascii="Arial" w:hAnsi="Arial" w:cs="Arial"/>
                <w:color w:val="000000" w:themeColor="text1"/>
                <w:sz w:val="20"/>
                <w:szCs w:val="20"/>
              </w:rPr>
            </w:pPr>
            <w:r w:rsidRPr="00676338">
              <w:rPr>
                <w:rFonts w:ascii="Arial" w:eastAsia="+mn-ea" w:hAnsi="Arial" w:cs="Arial"/>
                <w:color w:val="000000" w:themeColor="text1"/>
                <w:kern w:val="24"/>
                <w:sz w:val="20"/>
                <w:szCs w:val="20"/>
              </w:rPr>
              <w:t>Purple Guava</w:t>
            </w:r>
          </w:p>
        </w:tc>
        <w:tc>
          <w:tcPr>
            <w:tcW w:w="0" w:type="auto"/>
            <w:vAlign w:val="center"/>
          </w:tcPr>
          <w:p w14:paraId="1EAE85F6" w14:textId="77777777" w:rsidR="008B45A2" w:rsidRPr="00676338" w:rsidRDefault="00802C63" w:rsidP="009D3572">
            <w:pPr>
              <w:spacing w:before="50" w:after="50" w:line="240" w:lineRule="auto"/>
              <w:jc w:val="both"/>
              <w:rPr>
                <w:rFonts w:ascii="Arial" w:hAnsi="Arial" w:cs="Arial"/>
                <w:color w:val="000000" w:themeColor="text1"/>
                <w:sz w:val="20"/>
                <w:szCs w:val="20"/>
              </w:rPr>
            </w:pPr>
            <w:r w:rsidRPr="00676338">
              <w:rPr>
                <w:rFonts w:ascii="Arial" w:hAnsi="Arial" w:cs="Arial"/>
                <w:color w:val="000000" w:themeColor="text1"/>
                <w:sz w:val="20"/>
                <w:szCs w:val="20"/>
              </w:rPr>
              <w:t>Purple</w:t>
            </w:r>
            <w:r w:rsidR="008B45A2" w:rsidRPr="00676338">
              <w:rPr>
                <w:rFonts w:ascii="Arial" w:hAnsi="Arial" w:cs="Arial"/>
                <w:color w:val="000000" w:themeColor="text1"/>
                <w:sz w:val="20"/>
                <w:szCs w:val="20"/>
              </w:rPr>
              <w:t xml:space="preserve"> Malaysian guava is a larger variety, averaging 8 to 10 centimeters in diameter, and has a round to oval shape.</w:t>
            </w:r>
            <w:r w:rsidR="008B45A2" w:rsidRPr="00676338">
              <w:rPr>
                <w:rFonts w:ascii="Arial" w:eastAsia="+mn-ea" w:hAnsi="Arial" w:cs="Arial"/>
                <w:color w:val="000000" w:themeColor="text1"/>
                <w:kern w:val="24"/>
                <w:sz w:val="20"/>
                <w:szCs w:val="20"/>
              </w:rPr>
              <w:t xml:space="preserve"> </w:t>
            </w:r>
            <w:r w:rsidR="008B45A2" w:rsidRPr="00676338">
              <w:rPr>
                <w:rFonts w:ascii="Arial" w:hAnsi="Arial" w:cs="Arial"/>
                <w:color w:val="000000" w:themeColor="text1"/>
                <w:sz w:val="20"/>
                <w:szCs w:val="20"/>
              </w:rPr>
              <w:t>The skin is thin, bumpy, glossy and textured, ripening to a dark purple-brown hue.</w:t>
            </w:r>
          </w:p>
        </w:tc>
      </w:tr>
    </w:tb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222"/>
        <w:gridCol w:w="222"/>
      </w:tblGrid>
      <w:tr w:rsidR="00F07F3D" w:rsidRPr="00FF5E72" w14:paraId="2FA2AA8E" w14:textId="77777777" w:rsidTr="00F07F3D">
        <w:trPr>
          <w:trHeight w:val="20"/>
          <w:jc w:val="center"/>
        </w:trPr>
        <w:tc>
          <w:tcPr>
            <w:tcW w:w="0" w:type="auto"/>
            <w:vAlign w:val="center"/>
          </w:tcPr>
          <w:p w14:paraId="053EE62E" w14:textId="77777777" w:rsidR="00F07F3D" w:rsidRPr="00FF5E72" w:rsidRDefault="00F07F3D" w:rsidP="00EA44B8">
            <w:pPr>
              <w:spacing w:line="360" w:lineRule="auto"/>
              <w:contextualSpacing/>
              <w:rPr>
                <w:rFonts w:ascii="Times New Roman" w:hAnsi="Times New Roman" w:cs="Times New Roman"/>
                <w:color w:val="000000" w:themeColor="text1"/>
              </w:rPr>
            </w:pPr>
          </w:p>
        </w:tc>
        <w:tc>
          <w:tcPr>
            <w:tcW w:w="0" w:type="auto"/>
            <w:vAlign w:val="center"/>
          </w:tcPr>
          <w:p w14:paraId="591133E6" w14:textId="77777777" w:rsidR="00F07F3D" w:rsidRPr="00FF5E72" w:rsidRDefault="00F07F3D" w:rsidP="00EA44B8">
            <w:pPr>
              <w:spacing w:line="360" w:lineRule="auto"/>
              <w:contextualSpacing/>
              <w:jc w:val="center"/>
              <w:rPr>
                <w:rFonts w:ascii="Times New Roman" w:hAnsi="Times New Roman" w:cs="Times New Roman"/>
                <w:color w:val="000000" w:themeColor="text1"/>
              </w:rPr>
            </w:pPr>
          </w:p>
        </w:tc>
        <w:tc>
          <w:tcPr>
            <w:tcW w:w="0" w:type="auto"/>
            <w:vAlign w:val="center"/>
          </w:tcPr>
          <w:p w14:paraId="0400D972" w14:textId="77777777" w:rsidR="00F07F3D" w:rsidRPr="00FF5E72" w:rsidRDefault="00F07F3D" w:rsidP="00EA44B8">
            <w:pPr>
              <w:spacing w:line="360" w:lineRule="auto"/>
              <w:contextualSpacing/>
              <w:jc w:val="center"/>
              <w:rPr>
                <w:rFonts w:ascii="Times New Roman" w:hAnsi="Times New Roman" w:cs="Times New Roman"/>
                <w:color w:val="000000" w:themeColor="text1"/>
              </w:rPr>
            </w:pPr>
          </w:p>
        </w:tc>
      </w:tr>
    </w:tbl>
    <w:p w14:paraId="37E597E6" w14:textId="48719A3E" w:rsidR="008B45A2" w:rsidRPr="00FF5E72" w:rsidRDefault="008B45A2" w:rsidP="00FF267A">
      <w:pPr>
        <w:pStyle w:val="Heading1"/>
        <w:spacing w:before="157"/>
        <w:ind w:left="0"/>
        <w:rPr>
          <w:rFonts w:ascii="Times New Roman" w:hAnsi="Times New Roman" w:cs="Times New Roman"/>
          <w:color w:val="000000" w:themeColor="text1"/>
          <w:sz w:val="24"/>
          <w:szCs w:val="24"/>
        </w:rPr>
      </w:pPr>
    </w:p>
    <w:p w14:paraId="0346BE7F" w14:textId="18BE2826" w:rsidR="00045A58" w:rsidRPr="00045A58" w:rsidRDefault="00D35A9A" w:rsidP="00045A58">
      <w:pPr>
        <w:spacing w:before="240" w:after="0" w:line="360" w:lineRule="auto"/>
        <w:rPr>
          <w:rFonts w:ascii="Arial" w:hAnsi="Arial" w:cs="Arial"/>
          <w:b/>
          <w:bCs/>
          <w:color w:val="000000" w:themeColor="text1"/>
        </w:rPr>
      </w:pPr>
      <w:r w:rsidRPr="00FF5E72">
        <w:rPr>
          <w:rFonts w:ascii="Times New Roman" w:hAnsi="Times New Roman" w:cs="Times New Roman"/>
          <w:noProof/>
          <w:color w:val="000000" w:themeColor="text1"/>
          <w:sz w:val="24"/>
          <w:szCs w:val="24"/>
          <w:lang w:val="en-IN" w:eastAsia="en-IN"/>
        </w:rPr>
        <w:drawing>
          <wp:anchor distT="0" distB="0" distL="114300" distR="114300" simplePos="0" relativeHeight="251779072" behindDoc="0" locked="0" layoutInCell="1" allowOverlap="1" wp14:anchorId="1A4BFCF7" wp14:editId="3166065E">
            <wp:simplePos x="0" y="0"/>
            <wp:positionH relativeFrom="column">
              <wp:posOffset>5930900</wp:posOffset>
            </wp:positionH>
            <wp:positionV relativeFrom="paragraph">
              <wp:posOffset>170180</wp:posOffset>
            </wp:positionV>
            <wp:extent cx="1181100" cy="1476375"/>
            <wp:effectExtent l="0" t="0" r="0" b="9525"/>
            <wp:wrapSquare wrapText="bothSides"/>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t="1274"/>
                    <a:stretch>
                      <a:fillRect/>
                    </a:stretch>
                  </pic:blipFill>
                  <pic:spPr bwMode="auto">
                    <a:xfrm flipV="1">
                      <a:off x="0" y="0"/>
                      <a:ext cx="1181100" cy="1476375"/>
                    </a:xfrm>
                    <a:prstGeom prst="rect">
                      <a:avLst/>
                    </a:prstGeom>
                    <a:noFill/>
                  </pic:spPr>
                </pic:pic>
              </a:graphicData>
            </a:graphic>
            <wp14:sizeRelH relativeFrom="margin">
              <wp14:pctWidth>0</wp14:pctWidth>
            </wp14:sizeRelH>
          </wp:anchor>
        </w:drawing>
      </w:r>
      <w:r w:rsidRPr="00FF5E72">
        <w:rPr>
          <w:rFonts w:ascii="Times New Roman" w:hAnsi="Times New Roman" w:cs="Times New Roman"/>
          <w:noProof/>
          <w:color w:val="000000" w:themeColor="text1"/>
          <w:sz w:val="24"/>
          <w:szCs w:val="24"/>
          <w:lang w:val="en-IN" w:eastAsia="en-IN"/>
        </w:rPr>
        <w:drawing>
          <wp:anchor distT="0" distB="0" distL="114300" distR="114300" simplePos="0" relativeHeight="251778048" behindDoc="0" locked="0" layoutInCell="1" allowOverlap="1" wp14:anchorId="279FA335" wp14:editId="2608C5BD">
            <wp:simplePos x="0" y="0"/>
            <wp:positionH relativeFrom="column">
              <wp:posOffset>4638675</wp:posOffset>
            </wp:positionH>
            <wp:positionV relativeFrom="paragraph">
              <wp:posOffset>163195</wp:posOffset>
            </wp:positionV>
            <wp:extent cx="1190625" cy="1466850"/>
            <wp:effectExtent l="19050" t="0" r="9525" b="0"/>
            <wp:wrapSquare wrapText="bothSides"/>
            <wp:docPr id="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b="4348"/>
                    <a:stretch>
                      <a:fillRect/>
                    </a:stretch>
                  </pic:blipFill>
                  <pic:spPr bwMode="auto">
                    <a:xfrm>
                      <a:off x="0" y="0"/>
                      <a:ext cx="1190625" cy="1466850"/>
                    </a:xfrm>
                    <a:prstGeom prst="rect">
                      <a:avLst/>
                    </a:prstGeom>
                    <a:noFill/>
                  </pic:spPr>
                </pic:pic>
              </a:graphicData>
            </a:graphic>
          </wp:anchor>
        </w:drawing>
      </w:r>
      <w:r w:rsidRPr="00FF5E72">
        <w:rPr>
          <w:rFonts w:ascii="Times New Roman" w:hAnsi="Times New Roman" w:cs="Times New Roman"/>
          <w:noProof/>
          <w:color w:val="000000" w:themeColor="text1"/>
          <w:sz w:val="24"/>
          <w:szCs w:val="24"/>
          <w:lang w:val="en-IN" w:eastAsia="en-IN"/>
        </w:rPr>
        <w:drawing>
          <wp:anchor distT="0" distB="0" distL="114300" distR="114300" simplePos="0" relativeHeight="251774976" behindDoc="0" locked="0" layoutInCell="1" allowOverlap="1" wp14:anchorId="7A350A63" wp14:editId="02F93DC0">
            <wp:simplePos x="0" y="0"/>
            <wp:positionH relativeFrom="column">
              <wp:posOffset>-323850</wp:posOffset>
            </wp:positionH>
            <wp:positionV relativeFrom="paragraph">
              <wp:posOffset>163195</wp:posOffset>
            </wp:positionV>
            <wp:extent cx="1152525" cy="1476375"/>
            <wp:effectExtent l="19050" t="0" r="9525" b="0"/>
            <wp:wrapSquare wrapText="bothSides"/>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2525" cy="1476375"/>
                    </a:xfrm>
                    <a:prstGeom prst="rect">
                      <a:avLst/>
                    </a:prstGeom>
                    <a:noFill/>
                  </pic:spPr>
                </pic:pic>
              </a:graphicData>
            </a:graphic>
          </wp:anchor>
        </w:drawing>
      </w:r>
      <w:r w:rsidRPr="00FF5E72">
        <w:rPr>
          <w:rFonts w:ascii="Times New Roman" w:hAnsi="Times New Roman" w:cs="Times New Roman"/>
          <w:noProof/>
          <w:color w:val="000000" w:themeColor="text1"/>
          <w:sz w:val="24"/>
          <w:szCs w:val="24"/>
          <w:lang w:val="en-IN" w:eastAsia="en-IN"/>
        </w:rPr>
        <w:drawing>
          <wp:anchor distT="0" distB="0" distL="114300" distR="114300" simplePos="0" relativeHeight="251777024" behindDoc="0" locked="0" layoutInCell="1" allowOverlap="1" wp14:anchorId="5D389CBD" wp14:editId="259F151C">
            <wp:simplePos x="0" y="0"/>
            <wp:positionH relativeFrom="column">
              <wp:posOffset>911225</wp:posOffset>
            </wp:positionH>
            <wp:positionV relativeFrom="paragraph">
              <wp:posOffset>163195</wp:posOffset>
            </wp:positionV>
            <wp:extent cx="1152525" cy="1485900"/>
            <wp:effectExtent l="19050" t="0" r="9525" b="0"/>
            <wp:wrapSquare wrapText="bothSides"/>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2525" cy="1485900"/>
                    </a:xfrm>
                    <a:prstGeom prst="rect">
                      <a:avLst/>
                    </a:prstGeom>
                    <a:noFill/>
                  </pic:spPr>
                </pic:pic>
              </a:graphicData>
            </a:graphic>
            <wp14:sizeRelH relativeFrom="margin">
              <wp14:pctWidth>0</wp14:pctWidth>
            </wp14:sizeRelH>
            <wp14:sizeRelV relativeFrom="margin">
              <wp14:pctHeight>0</wp14:pctHeight>
            </wp14:sizeRelV>
          </wp:anchor>
        </w:drawing>
      </w:r>
      <w:r w:rsidRPr="00FF5E72">
        <w:rPr>
          <w:rFonts w:ascii="Times New Roman" w:hAnsi="Times New Roman" w:cs="Times New Roman"/>
          <w:noProof/>
          <w:color w:val="000000" w:themeColor="text1"/>
          <w:sz w:val="24"/>
          <w:szCs w:val="24"/>
          <w:lang w:val="en-IN" w:eastAsia="en-IN"/>
        </w:rPr>
        <w:drawing>
          <wp:anchor distT="0" distB="0" distL="114300" distR="114300" simplePos="0" relativeHeight="251815936" behindDoc="0" locked="0" layoutInCell="1" allowOverlap="1" wp14:anchorId="122E4470" wp14:editId="43886D95">
            <wp:simplePos x="0" y="0"/>
            <wp:positionH relativeFrom="column">
              <wp:posOffset>2139950</wp:posOffset>
            </wp:positionH>
            <wp:positionV relativeFrom="paragraph">
              <wp:posOffset>151765</wp:posOffset>
            </wp:positionV>
            <wp:extent cx="1152525" cy="1485900"/>
            <wp:effectExtent l="19050" t="0" r="9525" b="0"/>
            <wp:wrapSquare wrapText="bothSides"/>
            <wp:docPr id="4307847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2525" cy="1485900"/>
                    </a:xfrm>
                    <a:prstGeom prst="rect">
                      <a:avLst/>
                    </a:prstGeom>
                    <a:noFill/>
                  </pic:spPr>
                </pic:pic>
              </a:graphicData>
            </a:graphic>
            <wp14:sizeRelH relativeFrom="margin">
              <wp14:pctWidth>0</wp14:pctWidth>
            </wp14:sizeRelH>
            <wp14:sizeRelV relativeFrom="margin">
              <wp14:pctHeight>0</wp14:pctHeight>
            </wp14:sizeRelV>
          </wp:anchor>
        </w:drawing>
      </w:r>
      <w:r w:rsidRPr="00FF5E72">
        <w:rPr>
          <w:rFonts w:ascii="Times New Roman" w:hAnsi="Times New Roman" w:cs="Times New Roman"/>
          <w:noProof/>
          <w:color w:val="000000" w:themeColor="text1"/>
          <w:sz w:val="24"/>
          <w:szCs w:val="24"/>
          <w:lang w:val="en-IN" w:eastAsia="en-IN"/>
        </w:rPr>
        <w:drawing>
          <wp:anchor distT="0" distB="0" distL="114300" distR="114300" simplePos="0" relativeHeight="251776000" behindDoc="0" locked="0" layoutInCell="1" allowOverlap="1" wp14:anchorId="224D7F8C" wp14:editId="375E267C">
            <wp:simplePos x="0" y="0"/>
            <wp:positionH relativeFrom="column">
              <wp:posOffset>3355975</wp:posOffset>
            </wp:positionH>
            <wp:positionV relativeFrom="paragraph">
              <wp:posOffset>160020</wp:posOffset>
            </wp:positionV>
            <wp:extent cx="1230630" cy="1495425"/>
            <wp:effectExtent l="1905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t="13548"/>
                    <a:stretch>
                      <a:fillRect/>
                    </a:stretch>
                  </pic:blipFill>
                  <pic:spPr bwMode="auto">
                    <a:xfrm>
                      <a:off x="0" y="0"/>
                      <a:ext cx="1230630" cy="1495425"/>
                    </a:xfrm>
                    <a:prstGeom prst="rect">
                      <a:avLst/>
                    </a:prstGeom>
                    <a:noFill/>
                  </pic:spPr>
                </pic:pic>
              </a:graphicData>
            </a:graphic>
          </wp:anchor>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222"/>
        <w:gridCol w:w="222"/>
      </w:tblGrid>
      <w:tr w:rsidR="00045A58" w:rsidRPr="00FF5E72" w14:paraId="1E13EDA5" w14:textId="77777777" w:rsidTr="00EA44B8">
        <w:trPr>
          <w:trHeight w:val="20"/>
          <w:jc w:val="center"/>
        </w:trPr>
        <w:tc>
          <w:tcPr>
            <w:tcW w:w="0" w:type="auto"/>
            <w:vAlign w:val="center"/>
          </w:tcPr>
          <w:p w14:paraId="4C06B373" w14:textId="77777777" w:rsidR="00045A58" w:rsidRPr="00FF5E72" w:rsidRDefault="00045A58" w:rsidP="00EA44B8">
            <w:pPr>
              <w:spacing w:line="360" w:lineRule="auto"/>
              <w:contextualSpacing/>
              <w:rPr>
                <w:rFonts w:ascii="Times New Roman" w:hAnsi="Times New Roman" w:cs="Times New Roman"/>
                <w:color w:val="000000" w:themeColor="text1"/>
              </w:rPr>
            </w:pPr>
          </w:p>
        </w:tc>
        <w:tc>
          <w:tcPr>
            <w:tcW w:w="0" w:type="auto"/>
            <w:vAlign w:val="center"/>
          </w:tcPr>
          <w:p w14:paraId="381F2E27" w14:textId="77777777" w:rsidR="00045A58" w:rsidRPr="00FF5E72" w:rsidRDefault="00045A58" w:rsidP="00EA44B8">
            <w:pPr>
              <w:spacing w:line="360" w:lineRule="auto"/>
              <w:contextualSpacing/>
              <w:jc w:val="center"/>
              <w:rPr>
                <w:rFonts w:ascii="Times New Roman" w:hAnsi="Times New Roman" w:cs="Times New Roman"/>
                <w:color w:val="000000" w:themeColor="text1"/>
              </w:rPr>
            </w:pPr>
          </w:p>
        </w:tc>
        <w:tc>
          <w:tcPr>
            <w:tcW w:w="0" w:type="auto"/>
            <w:vAlign w:val="center"/>
          </w:tcPr>
          <w:p w14:paraId="1F3A63D0" w14:textId="77777777" w:rsidR="00045A58" w:rsidRPr="00FF5E72" w:rsidRDefault="00045A58" w:rsidP="00EA44B8">
            <w:pPr>
              <w:spacing w:line="360" w:lineRule="auto"/>
              <w:contextualSpacing/>
              <w:jc w:val="center"/>
              <w:rPr>
                <w:rFonts w:ascii="Times New Roman" w:hAnsi="Times New Roman" w:cs="Times New Roman"/>
                <w:color w:val="000000" w:themeColor="text1"/>
              </w:rPr>
            </w:pPr>
          </w:p>
        </w:tc>
      </w:tr>
      <w:tr w:rsidR="00045A58" w:rsidRPr="00FF5E72" w14:paraId="07CD1419" w14:textId="77777777" w:rsidTr="00EA44B8">
        <w:trPr>
          <w:trHeight w:val="20"/>
          <w:jc w:val="center"/>
        </w:trPr>
        <w:tc>
          <w:tcPr>
            <w:tcW w:w="0" w:type="auto"/>
            <w:vAlign w:val="center"/>
          </w:tcPr>
          <w:p w14:paraId="7D908690" w14:textId="77777777" w:rsidR="00045A58" w:rsidRPr="00FF5E72" w:rsidRDefault="00045A58" w:rsidP="00EA44B8">
            <w:pPr>
              <w:spacing w:line="360" w:lineRule="auto"/>
              <w:contextualSpacing/>
              <w:rPr>
                <w:rFonts w:ascii="Times New Roman" w:hAnsi="Times New Roman" w:cs="Times New Roman"/>
                <w:color w:val="000000" w:themeColor="text1"/>
                <w:sz w:val="24"/>
                <w:szCs w:val="24"/>
              </w:rPr>
            </w:pPr>
          </w:p>
        </w:tc>
        <w:tc>
          <w:tcPr>
            <w:tcW w:w="0" w:type="auto"/>
            <w:vAlign w:val="center"/>
          </w:tcPr>
          <w:p w14:paraId="2C874849" w14:textId="77777777" w:rsidR="00045A58" w:rsidRPr="00FF5E72" w:rsidRDefault="00045A58" w:rsidP="00EA44B8">
            <w:pPr>
              <w:spacing w:line="360" w:lineRule="auto"/>
              <w:contextualSpacing/>
              <w:jc w:val="center"/>
              <w:rPr>
                <w:rFonts w:ascii="Times New Roman" w:hAnsi="Times New Roman" w:cs="Times New Roman"/>
                <w:color w:val="000000" w:themeColor="text1"/>
                <w:sz w:val="24"/>
                <w:szCs w:val="24"/>
              </w:rPr>
            </w:pPr>
          </w:p>
        </w:tc>
        <w:tc>
          <w:tcPr>
            <w:tcW w:w="0" w:type="auto"/>
            <w:vAlign w:val="center"/>
          </w:tcPr>
          <w:p w14:paraId="5CECE9AA" w14:textId="1987E808" w:rsidR="00045A58" w:rsidRPr="00FF5E72" w:rsidRDefault="00045A58" w:rsidP="00EA44B8">
            <w:pPr>
              <w:spacing w:line="360" w:lineRule="auto"/>
              <w:contextualSpacing/>
              <w:jc w:val="center"/>
              <w:rPr>
                <w:rFonts w:ascii="Times New Roman" w:hAnsi="Times New Roman" w:cs="Times New Roman"/>
                <w:color w:val="000000" w:themeColor="text1"/>
                <w:sz w:val="24"/>
                <w:szCs w:val="24"/>
              </w:rPr>
            </w:pPr>
          </w:p>
        </w:tc>
      </w:tr>
      <w:tr w:rsidR="00045A58" w:rsidRPr="00FF5E72" w14:paraId="2EE59308" w14:textId="77777777" w:rsidTr="00EA44B8">
        <w:trPr>
          <w:trHeight w:val="20"/>
          <w:jc w:val="center"/>
        </w:trPr>
        <w:tc>
          <w:tcPr>
            <w:tcW w:w="0" w:type="auto"/>
            <w:vAlign w:val="center"/>
          </w:tcPr>
          <w:p w14:paraId="6188C7CA" w14:textId="3F092EB6" w:rsidR="00045A58" w:rsidRPr="00FF5E72" w:rsidRDefault="00045A58" w:rsidP="00EA44B8">
            <w:pPr>
              <w:spacing w:line="360" w:lineRule="auto"/>
              <w:contextualSpacing/>
              <w:jc w:val="center"/>
              <w:rPr>
                <w:rFonts w:ascii="Times New Roman" w:hAnsi="Times New Roman" w:cs="Times New Roman"/>
                <w:color w:val="000000" w:themeColor="text1"/>
              </w:rPr>
            </w:pPr>
          </w:p>
        </w:tc>
        <w:tc>
          <w:tcPr>
            <w:tcW w:w="0" w:type="auto"/>
            <w:vAlign w:val="center"/>
          </w:tcPr>
          <w:p w14:paraId="57657FE0" w14:textId="77777777" w:rsidR="00045A58" w:rsidRPr="00FF5E72" w:rsidRDefault="00045A58" w:rsidP="00EA44B8">
            <w:pPr>
              <w:spacing w:line="360" w:lineRule="auto"/>
              <w:contextualSpacing/>
              <w:jc w:val="center"/>
              <w:rPr>
                <w:rFonts w:ascii="Times New Roman" w:hAnsi="Times New Roman" w:cs="Times New Roman"/>
                <w:color w:val="000000" w:themeColor="text1"/>
              </w:rPr>
            </w:pPr>
          </w:p>
        </w:tc>
        <w:tc>
          <w:tcPr>
            <w:tcW w:w="0" w:type="auto"/>
            <w:vAlign w:val="center"/>
          </w:tcPr>
          <w:p w14:paraId="6BE79900" w14:textId="77777777" w:rsidR="00045A58" w:rsidRPr="00FF5E72" w:rsidRDefault="00045A58" w:rsidP="00EA44B8">
            <w:pPr>
              <w:spacing w:line="360" w:lineRule="auto"/>
              <w:contextualSpacing/>
              <w:jc w:val="center"/>
              <w:rPr>
                <w:rFonts w:ascii="Times New Roman" w:hAnsi="Times New Roman" w:cs="Times New Roman"/>
                <w:color w:val="000000" w:themeColor="text1"/>
              </w:rPr>
            </w:pPr>
          </w:p>
        </w:tc>
      </w:tr>
    </w:tbl>
    <w:p w14:paraId="38466177" w14:textId="36E1AA10" w:rsidR="00045A58" w:rsidRPr="00FF5E72" w:rsidRDefault="00045A58" w:rsidP="00045A58">
      <w:pPr>
        <w:spacing w:before="240" w:after="0" w:line="360" w:lineRule="auto"/>
        <w:jc w:val="center"/>
        <w:rPr>
          <w:rFonts w:ascii="Times New Roman" w:hAnsi="Times New Roman" w:cs="Times New Roman"/>
          <w:b/>
          <w:bCs/>
          <w:color w:val="000000" w:themeColor="text1"/>
          <w:sz w:val="24"/>
          <w:szCs w:val="24"/>
        </w:rPr>
      </w:pPr>
    </w:p>
    <w:p w14:paraId="0BCD154A" w14:textId="38036FA6" w:rsidR="003365A2" w:rsidRPr="00FF5E72" w:rsidRDefault="002C0BDE" w:rsidP="003365A2">
      <w:pPr>
        <w:spacing w:before="240" w:after="0" w:line="360" w:lineRule="auto"/>
        <w:jc w:val="center"/>
        <w:rPr>
          <w:rFonts w:ascii="Times New Roman" w:hAnsi="Times New Roman" w:cs="Times New Roman"/>
          <w:b/>
          <w:bCs/>
          <w:color w:val="000000" w:themeColor="text1"/>
          <w:sz w:val="24"/>
          <w:szCs w:val="24"/>
        </w:rPr>
      </w:pPr>
      <w:r>
        <w:rPr>
          <w:rFonts w:ascii="Times New Roman" w:hAnsi="Times New Roman" w:cs="Times New Roman"/>
          <w:noProof/>
          <w:color w:val="000000" w:themeColor="text1"/>
          <w:sz w:val="24"/>
          <w:szCs w:val="24"/>
          <w:lang w:val="en-IN" w:eastAsia="en-IN"/>
        </w:rPr>
        <mc:AlternateContent>
          <mc:Choice Requires="wps">
            <w:drawing>
              <wp:anchor distT="0" distB="0" distL="114300" distR="114300" simplePos="0" relativeHeight="251817984" behindDoc="0" locked="0" layoutInCell="1" allowOverlap="1" wp14:anchorId="4E625960" wp14:editId="5469366B">
                <wp:simplePos x="0" y="0"/>
                <wp:positionH relativeFrom="margin">
                  <wp:posOffset>4489450</wp:posOffset>
                </wp:positionH>
                <wp:positionV relativeFrom="paragraph">
                  <wp:posOffset>163195</wp:posOffset>
                </wp:positionV>
                <wp:extent cx="2805430" cy="310515"/>
                <wp:effectExtent l="0" t="0" r="0" b="0"/>
                <wp:wrapNone/>
                <wp:docPr id="192993577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5430" cy="310515"/>
                        </a:xfrm>
                        <a:prstGeom prst="rect">
                          <a:avLst/>
                        </a:prstGeom>
                        <a:noFill/>
                        <a:ln>
                          <a:noFill/>
                        </a:ln>
                      </wps:spPr>
                      <wps:txbx>
                        <w:txbxContent>
                          <w:p w14:paraId="22F641B6" w14:textId="42AF6B13" w:rsidR="00AA1CF0" w:rsidRPr="00743DE8" w:rsidRDefault="00AA1CF0" w:rsidP="002C0BDE">
                            <w:pPr>
                              <w:jc w:val="center"/>
                              <w:rPr>
                                <w:rFonts w:ascii="Arial" w:hAnsi="Arial" w:cs="Arial"/>
                                <w:b/>
                                <w:bCs/>
                                <w:sz w:val="20"/>
                                <w:szCs w:val="20"/>
                              </w:rPr>
                            </w:pPr>
                            <w:r>
                              <w:rPr>
                                <w:rFonts w:ascii="Times New Roman" w:hAnsi="Times New Roman" w:cs="Times New Roman"/>
                                <w:b/>
                                <w:bCs/>
                              </w:rPr>
                              <w:t xml:space="preserve">        </w:t>
                            </w:r>
                            <w:r w:rsidRPr="00743DE8">
                              <w:rPr>
                                <w:rFonts w:ascii="Arial" w:hAnsi="Arial" w:cs="Arial"/>
                                <w:b/>
                                <w:bCs/>
                                <w:sz w:val="20"/>
                                <w:szCs w:val="20"/>
                              </w:rPr>
                              <w:t xml:space="preserve">Stage </w:t>
                            </w:r>
                            <w:r>
                              <w:rPr>
                                <w:rFonts w:ascii="Arial" w:hAnsi="Arial" w:cs="Arial"/>
                                <w:b/>
                                <w:bCs/>
                                <w:sz w:val="20"/>
                                <w:szCs w:val="20"/>
                              </w:rPr>
                              <w:t>5</w:t>
                            </w:r>
                            <w:r w:rsidRPr="00743DE8">
                              <w:rPr>
                                <w:rFonts w:ascii="Arial" w:hAnsi="Arial" w:cs="Arial"/>
                                <w:b/>
                                <w:bCs/>
                                <w:sz w:val="20"/>
                                <w:szCs w:val="20"/>
                              </w:rPr>
                              <w:t xml:space="preserve">                      Stage </w:t>
                            </w:r>
                            <w:r>
                              <w:rPr>
                                <w:rFonts w:ascii="Arial" w:hAnsi="Arial" w:cs="Arial"/>
                                <w:b/>
                                <w:bCs/>
                                <w:sz w:val="20"/>
                                <w:szCs w:val="20"/>
                              </w:rPr>
                              <w:t>6</w:t>
                            </w:r>
                            <w:r w:rsidRPr="00743DE8">
                              <w:rPr>
                                <w:rFonts w:ascii="Arial" w:hAnsi="Arial" w:cs="Arial"/>
                                <w:b/>
                                <w:bCs/>
                                <w:sz w:val="20"/>
                                <w:szCs w:val="20"/>
                              </w:rPr>
                              <w:t xml:space="preserve">                                       </w:t>
                            </w:r>
                          </w:p>
                          <w:p w14:paraId="5C43B96F" w14:textId="77777777" w:rsidR="00AA1CF0" w:rsidRPr="00743DE8" w:rsidRDefault="00AA1CF0" w:rsidP="002C0BDE">
                            <w:pPr>
                              <w:rPr>
                                <w:rFonts w:ascii="Arial" w:hAnsi="Arial" w:cs="Arial"/>
                                <w:b/>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E625960" id="_x0000_t202" coordsize="21600,21600" o:spt="202" path="m,l,21600r21600,l21600,xe">
                <v:stroke joinstyle="miter"/>
                <v:path gradientshapeok="t" o:connecttype="rect"/>
              </v:shapetype>
              <v:shape id="Text Box 89" o:spid="_x0000_s1026" type="#_x0000_t202" style="position:absolute;left:0;text-align:left;margin-left:353.5pt;margin-top:12.85pt;width:220.9pt;height:24.4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" filled="f" stroked="f">
                <v:textbox>
                  <w:txbxContent>
                    <w:p w14:paraId="22F641B6" w14:textId="42AF6B13" w:rsidR="00AA1CF0" w:rsidRPr="00743DE8" w:rsidRDefault="00AA1CF0" w:rsidP="002C0BDE">
                      <w:pPr>
                        <w:jc w:val="center"/>
                        <w:rPr>
                          <w:rFonts w:ascii="Arial" w:hAnsi="Arial" w:cs="Arial"/>
                          <w:b/>
                          <w:bCs/>
                          <w:sz w:val="20"/>
                          <w:szCs w:val="20"/>
                        </w:rPr>
                      </w:pPr>
                      <w:r>
                        <w:rPr>
                          <w:rFonts w:ascii="Times New Roman" w:hAnsi="Times New Roman" w:cs="Times New Roman"/>
                          <w:b/>
                          <w:bCs/>
                        </w:rPr>
                        <w:t xml:space="preserve">        </w:t>
                      </w:r>
                      <w:r w:rsidRPr="00743DE8">
                        <w:rPr>
                          <w:rFonts w:ascii="Arial" w:hAnsi="Arial" w:cs="Arial"/>
                          <w:b/>
                          <w:bCs/>
                          <w:sz w:val="20"/>
                          <w:szCs w:val="20"/>
                        </w:rPr>
                        <w:t xml:space="preserve">Stage </w:t>
                      </w:r>
                      <w:r>
                        <w:rPr>
                          <w:rFonts w:ascii="Arial" w:hAnsi="Arial" w:cs="Arial"/>
                          <w:b/>
                          <w:bCs/>
                          <w:sz w:val="20"/>
                          <w:szCs w:val="20"/>
                        </w:rPr>
                        <w:t>5</w:t>
                      </w:r>
                      <w:r w:rsidRPr="00743DE8">
                        <w:rPr>
                          <w:rFonts w:ascii="Arial" w:hAnsi="Arial" w:cs="Arial"/>
                          <w:b/>
                          <w:bCs/>
                          <w:sz w:val="20"/>
                          <w:szCs w:val="20"/>
                        </w:rPr>
                        <w:t xml:space="preserve">                      Stage </w:t>
                      </w:r>
                      <w:r>
                        <w:rPr>
                          <w:rFonts w:ascii="Arial" w:hAnsi="Arial" w:cs="Arial"/>
                          <w:b/>
                          <w:bCs/>
                          <w:sz w:val="20"/>
                          <w:szCs w:val="20"/>
                        </w:rPr>
                        <w:t>6</w:t>
                      </w:r>
                      <w:r w:rsidRPr="00743DE8">
                        <w:rPr>
                          <w:rFonts w:ascii="Arial" w:hAnsi="Arial" w:cs="Arial"/>
                          <w:b/>
                          <w:bCs/>
                          <w:sz w:val="20"/>
                          <w:szCs w:val="20"/>
                        </w:rPr>
                        <w:t xml:space="preserve">                                       </w:t>
                      </w:r>
                    </w:p>
                    <w:p w14:paraId="5C43B96F" w14:textId="77777777" w:rsidR="00AA1CF0" w:rsidRPr="00743DE8" w:rsidRDefault="00AA1CF0" w:rsidP="002C0BDE">
                      <w:pPr>
                        <w:rPr>
                          <w:rFonts w:ascii="Arial" w:hAnsi="Arial" w:cs="Arial"/>
                          <w:b/>
                          <w:bCs/>
                          <w:sz w:val="20"/>
                          <w:szCs w:val="20"/>
                        </w:rPr>
                      </w:pPr>
                    </w:p>
                  </w:txbxContent>
                </v:textbox>
                <w10:wrap anchorx="margin"/>
              </v:shape>
            </w:pict>
          </mc:Fallback>
        </mc:AlternateContent>
      </w:r>
      <w:r w:rsidR="00D35A9A">
        <w:rPr>
          <w:rFonts w:ascii="Times New Roman" w:hAnsi="Times New Roman" w:cs="Times New Roman"/>
          <w:noProof/>
          <w:color w:val="000000" w:themeColor="text1"/>
          <w:sz w:val="24"/>
          <w:szCs w:val="24"/>
          <w:lang w:val="en-IN" w:eastAsia="en-IN"/>
        </w:rPr>
        <mc:AlternateContent>
          <mc:Choice Requires="wps">
            <w:drawing>
              <wp:anchor distT="0" distB="0" distL="114300" distR="114300" simplePos="0" relativeHeight="251807744" behindDoc="0" locked="0" layoutInCell="1" allowOverlap="1" wp14:anchorId="065B195F" wp14:editId="76DEF65D">
                <wp:simplePos x="0" y="0"/>
                <wp:positionH relativeFrom="column">
                  <wp:posOffset>2119630</wp:posOffset>
                </wp:positionH>
                <wp:positionV relativeFrom="paragraph">
                  <wp:posOffset>157480</wp:posOffset>
                </wp:positionV>
                <wp:extent cx="2805430" cy="304165"/>
                <wp:effectExtent l="0" t="0" r="0" b="635"/>
                <wp:wrapNone/>
                <wp:docPr id="135385245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5430" cy="304165"/>
                        </a:xfrm>
                        <a:prstGeom prst="rect">
                          <a:avLst/>
                        </a:prstGeom>
                        <a:noFill/>
                        <a:ln>
                          <a:noFill/>
                        </a:ln>
                      </wps:spPr>
                      <wps:txbx>
                        <w:txbxContent>
                          <w:p w14:paraId="3A021939" w14:textId="2F7983C9" w:rsidR="00AA1CF0" w:rsidRPr="00743DE8" w:rsidRDefault="00AA1CF0" w:rsidP="003365A2">
                            <w:pPr>
                              <w:jc w:val="center"/>
                              <w:rPr>
                                <w:rFonts w:ascii="Arial" w:hAnsi="Arial" w:cs="Arial"/>
                                <w:b/>
                                <w:bCs/>
                                <w:sz w:val="20"/>
                                <w:szCs w:val="20"/>
                              </w:rPr>
                            </w:pPr>
                            <w:r>
                              <w:rPr>
                                <w:rFonts w:ascii="Times New Roman" w:hAnsi="Times New Roman" w:cs="Times New Roman"/>
                                <w:b/>
                                <w:bCs/>
                              </w:rPr>
                              <w:t xml:space="preserve">        </w:t>
                            </w:r>
                            <w:r w:rsidRPr="00743DE8">
                              <w:rPr>
                                <w:rFonts w:ascii="Arial" w:hAnsi="Arial" w:cs="Arial"/>
                                <w:b/>
                                <w:bCs/>
                                <w:sz w:val="20"/>
                                <w:szCs w:val="20"/>
                              </w:rPr>
                              <w:t xml:space="preserve">Stage </w:t>
                            </w:r>
                            <w:r>
                              <w:rPr>
                                <w:rFonts w:ascii="Arial" w:hAnsi="Arial" w:cs="Arial"/>
                                <w:b/>
                                <w:bCs/>
                                <w:sz w:val="20"/>
                                <w:szCs w:val="20"/>
                              </w:rPr>
                              <w:t>3</w:t>
                            </w:r>
                            <w:r w:rsidRPr="00743DE8">
                              <w:rPr>
                                <w:rFonts w:ascii="Arial" w:hAnsi="Arial" w:cs="Arial"/>
                                <w:b/>
                                <w:bCs/>
                                <w:sz w:val="20"/>
                                <w:szCs w:val="20"/>
                              </w:rPr>
                              <w:t xml:space="preserve">                          Stage </w:t>
                            </w:r>
                            <w:r>
                              <w:rPr>
                                <w:rFonts w:ascii="Arial" w:hAnsi="Arial" w:cs="Arial"/>
                                <w:b/>
                                <w:bCs/>
                                <w:sz w:val="20"/>
                                <w:szCs w:val="20"/>
                              </w:rPr>
                              <w:t>4</w:t>
                            </w:r>
                            <w:r w:rsidRPr="00743DE8">
                              <w:rPr>
                                <w:rFonts w:ascii="Arial" w:hAnsi="Arial" w:cs="Arial"/>
                                <w:b/>
                                <w:bCs/>
                                <w:sz w:val="20"/>
                                <w:szCs w:val="20"/>
                              </w:rPr>
                              <w:t xml:space="preserve">                                        </w:t>
                            </w:r>
                          </w:p>
                          <w:p w14:paraId="7D8E7738" w14:textId="77777777" w:rsidR="00AA1CF0" w:rsidRPr="00743DE8" w:rsidRDefault="00AA1CF0" w:rsidP="003365A2">
                            <w:pPr>
                              <w:rPr>
                                <w:rFonts w:ascii="Arial" w:hAnsi="Arial" w:cs="Arial"/>
                                <w:b/>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5B195F" id="_x0000_s1027" type="#_x0000_t202" style="position:absolute;left:0;text-align:left;margin-left:166.9pt;margin-top:12.4pt;width:220.9pt;height:23.9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" filled="f" stroked="f">
                <v:textbox>
                  <w:txbxContent>
                    <w:p w14:paraId="3A021939" w14:textId="2F7983C9" w:rsidR="00AA1CF0" w:rsidRPr="00743DE8" w:rsidRDefault="00AA1CF0" w:rsidP="003365A2">
                      <w:pPr>
                        <w:jc w:val="center"/>
                        <w:rPr>
                          <w:rFonts w:ascii="Arial" w:hAnsi="Arial" w:cs="Arial"/>
                          <w:b/>
                          <w:bCs/>
                          <w:sz w:val="20"/>
                          <w:szCs w:val="20"/>
                        </w:rPr>
                      </w:pPr>
                      <w:r>
                        <w:rPr>
                          <w:rFonts w:ascii="Times New Roman" w:hAnsi="Times New Roman" w:cs="Times New Roman"/>
                          <w:b/>
                          <w:bCs/>
                        </w:rPr>
                        <w:t xml:space="preserve">        </w:t>
                      </w:r>
                      <w:r w:rsidRPr="00743DE8">
                        <w:rPr>
                          <w:rFonts w:ascii="Arial" w:hAnsi="Arial" w:cs="Arial"/>
                          <w:b/>
                          <w:bCs/>
                          <w:sz w:val="20"/>
                          <w:szCs w:val="20"/>
                        </w:rPr>
                        <w:t xml:space="preserve">Stage </w:t>
                      </w:r>
                      <w:r>
                        <w:rPr>
                          <w:rFonts w:ascii="Arial" w:hAnsi="Arial" w:cs="Arial"/>
                          <w:b/>
                          <w:bCs/>
                          <w:sz w:val="20"/>
                          <w:szCs w:val="20"/>
                        </w:rPr>
                        <w:t>3</w:t>
                      </w:r>
                      <w:r w:rsidRPr="00743DE8">
                        <w:rPr>
                          <w:rFonts w:ascii="Arial" w:hAnsi="Arial" w:cs="Arial"/>
                          <w:b/>
                          <w:bCs/>
                          <w:sz w:val="20"/>
                          <w:szCs w:val="20"/>
                        </w:rPr>
                        <w:t xml:space="preserve">                          Stage </w:t>
                      </w:r>
                      <w:r>
                        <w:rPr>
                          <w:rFonts w:ascii="Arial" w:hAnsi="Arial" w:cs="Arial"/>
                          <w:b/>
                          <w:bCs/>
                          <w:sz w:val="20"/>
                          <w:szCs w:val="20"/>
                        </w:rPr>
                        <w:t>4</w:t>
                      </w:r>
                      <w:r w:rsidRPr="00743DE8">
                        <w:rPr>
                          <w:rFonts w:ascii="Arial" w:hAnsi="Arial" w:cs="Arial"/>
                          <w:b/>
                          <w:bCs/>
                          <w:sz w:val="20"/>
                          <w:szCs w:val="20"/>
                        </w:rPr>
                        <w:t xml:space="preserve">                                        </w:t>
                      </w:r>
                    </w:p>
                    <w:p w14:paraId="7D8E7738" w14:textId="77777777" w:rsidR="00AA1CF0" w:rsidRPr="00743DE8" w:rsidRDefault="00AA1CF0" w:rsidP="003365A2">
                      <w:pPr>
                        <w:rPr>
                          <w:rFonts w:ascii="Arial" w:hAnsi="Arial" w:cs="Arial"/>
                          <w:b/>
                          <w:bCs/>
                          <w:sz w:val="20"/>
                          <w:szCs w:val="20"/>
                        </w:rPr>
                      </w:pPr>
                    </w:p>
                  </w:txbxContent>
                </v:textbox>
              </v:shape>
            </w:pict>
          </mc:Fallback>
        </mc:AlternateContent>
      </w:r>
      <w:r w:rsidR="003365A2">
        <w:rPr>
          <w:rFonts w:ascii="Times New Roman" w:hAnsi="Times New Roman" w:cs="Times New Roman"/>
          <w:b/>
          <w:bCs/>
          <w:noProof/>
          <w:color w:val="000000" w:themeColor="text1"/>
          <w:sz w:val="24"/>
          <w:szCs w:val="24"/>
          <w:lang w:val="en-IN" w:eastAsia="en-IN"/>
        </w:rPr>
        <mc:AlternateContent>
          <mc:Choice Requires="wps">
            <w:drawing>
              <wp:anchor distT="0" distB="0" distL="114300" distR="114300" simplePos="0" relativeHeight="251809792" behindDoc="0" locked="0" layoutInCell="1" allowOverlap="1" wp14:anchorId="12ED0787" wp14:editId="2A4690D3">
                <wp:simplePos x="0" y="0"/>
                <wp:positionH relativeFrom="column">
                  <wp:posOffset>-7715250</wp:posOffset>
                </wp:positionH>
                <wp:positionV relativeFrom="paragraph">
                  <wp:posOffset>250190</wp:posOffset>
                </wp:positionV>
                <wp:extent cx="2557145" cy="386080"/>
                <wp:effectExtent l="0" t="0" r="0" b="0"/>
                <wp:wrapNone/>
                <wp:docPr id="2893900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386080"/>
                        </a:xfrm>
                        <a:prstGeom prst="rect">
                          <a:avLst/>
                        </a:prstGeom>
                        <a:noFill/>
                        <a:ln>
                          <a:noFill/>
                        </a:ln>
                      </wps:spPr>
                      <wps:txbx>
                        <w:txbxContent>
                          <w:p w14:paraId="006483F2" w14:textId="77777777" w:rsidR="00AA1CF0" w:rsidRPr="00743DE8" w:rsidRDefault="00AA1CF0" w:rsidP="003365A2">
                            <w:pPr>
                              <w:jc w:val="center"/>
                              <w:rPr>
                                <w:rFonts w:ascii="Arial" w:hAnsi="Arial" w:cs="Arial"/>
                                <w:b/>
                                <w:bCs/>
                                <w:sz w:val="20"/>
                                <w:szCs w:val="20"/>
                              </w:rPr>
                            </w:pPr>
                            <w:r>
                              <w:rPr>
                                <w:rFonts w:ascii="Times New Roman" w:hAnsi="Times New Roman" w:cs="Times New Roman"/>
                                <w:b/>
                                <w:bCs/>
                              </w:rPr>
                              <w:t xml:space="preserve">      </w:t>
                            </w:r>
                            <w:r w:rsidRPr="00743DE8">
                              <w:rPr>
                                <w:rFonts w:ascii="Arial" w:hAnsi="Arial" w:cs="Arial"/>
                                <w:b/>
                                <w:bCs/>
                                <w:sz w:val="20"/>
                                <w:szCs w:val="20"/>
                              </w:rPr>
                              <w:t xml:space="preserve">Stage 1                          Stage 2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2ED0787" id="Text Box 93" o:spid="_x0000_s1028" type="#_x0000_t202" style="position:absolute;left:0;text-align:left;margin-left:-607.5pt;margin-top:19.7pt;width:201.35pt;height:30.4pt;z-index:251809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" filled="f" stroked="f">
                <v:textbox style="mso-fit-shape-to-text:t">
                  <w:txbxContent>
                    <w:p w14:paraId="006483F2" w14:textId="77777777" w:rsidR="00AA1CF0" w:rsidRPr="00743DE8" w:rsidRDefault="00AA1CF0" w:rsidP="003365A2">
                      <w:pPr>
                        <w:jc w:val="center"/>
                        <w:rPr>
                          <w:rFonts w:ascii="Arial" w:hAnsi="Arial" w:cs="Arial"/>
                          <w:b/>
                          <w:bCs/>
                          <w:sz w:val="20"/>
                          <w:szCs w:val="20"/>
                        </w:rPr>
                      </w:pPr>
                      <w:r>
                        <w:rPr>
                          <w:rFonts w:ascii="Times New Roman" w:hAnsi="Times New Roman" w:cs="Times New Roman"/>
                          <w:b/>
                          <w:bCs/>
                        </w:rPr>
                        <w:t xml:space="preserve">      </w:t>
                      </w:r>
                      <w:r w:rsidRPr="00743DE8">
                        <w:rPr>
                          <w:rFonts w:ascii="Arial" w:hAnsi="Arial" w:cs="Arial"/>
                          <w:b/>
                          <w:bCs/>
                          <w:sz w:val="20"/>
                          <w:szCs w:val="20"/>
                        </w:rPr>
                        <w:t xml:space="preserve">Stage 1                          Stage 2                                           </w:t>
                      </w:r>
                    </w:p>
                  </w:txbxContent>
                </v:textbox>
              </v:shape>
            </w:pict>
          </mc:Fallback>
        </mc:AlternateContent>
      </w:r>
      <w:r w:rsidR="003365A2">
        <w:rPr>
          <w:rFonts w:ascii="Times New Roman" w:hAnsi="Times New Roman" w:cs="Times New Roman"/>
          <w:b/>
          <w:bCs/>
          <w:noProof/>
          <w:color w:val="000000" w:themeColor="text1"/>
          <w:sz w:val="24"/>
          <w:szCs w:val="24"/>
          <w:lang w:val="en-IN" w:eastAsia="en-IN"/>
        </w:rPr>
        <mc:AlternateContent>
          <mc:Choice Requires="wps">
            <w:drawing>
              <wp:anchor distT="0" distB="0" distL="114300" distR="114300" simplePos="0" relativeHeight="251811840" behindDoc="0" locked="0" layoutInCell="1" allowOverlap="1" wp14:anchorId="702EACC4" wp14:editId="49A6CB4C">
                <wp:simplePos x="0" y="0"/>
                <wp:positionH relativeFrom="column">
                  <wp:posOffset>-3636645</wp:posOffset>
                </wp:positionH>
                <wp:positionV relativeFrom="paragraph">
                  <wp:posOffset>258445</wp:posOffset>
                </wp:positionV>
                <wp:extent cx="931545" cy="386080"/>
                <wp:effectExtent l="0" t="0" r="0" b="0"/>
                <wp:wrapNone/>
                <wp:docPr id="53686950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386080"/>
                        </a:xfrm>
                        <a:prstGeom prst="rect">
                          <a:avLst/>
                        </a:prstGeom>
                        <a:noFill/>
                        <a:ln>
                          <a:noFill/>
                        </a:ln>
                      </wps:spPr>
                      <wps:txbx>
                        <w:txbxContent>
                          <w:p w14:paraId="2B269835" w14:textId="77777777" w:rsidR="00AA1CF0" w:rsidRPr="00743DE8" w:rsidRDefault="00AA1CF0" w:rsidP="003365A2">
                            <w:pPr>
                              <w:rPr>
                                <w:rFonts w:ascii="Arial" w:hAnsi="Arial" w:cs="Arial"/>
                                <w:b/>
                                <w:bCs/>
                                <w:sz w:val="20"/>
                                <w:szCs w:val="20"/>
                              </w:rPr>
                            </w:pPr>
                            <w:r w:rsidRPr="00743DE8">
                              <w:rPr>
                                <w:rFonts w:ascii="Arial" w:hAnsi="Arial" w:cs="Arial"/>
                                <w:b/>
                                <w:bCs/>
                                <w:sz w:val="20"/>
                                <w:szCs w:val="20"/>
                              </w:rPr>
                              <w:t>Stage 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02EACC4" id="Text Box 91" o:spid="_x0000_s1029" type="#_x0000_t202" style="position:absolute;left:0;text-align:left;margin-left:-286.35pt;margin-top:20.35pt;width:73.35pt;height:30.4pt;z-index:251811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" filled="f" stroked="f">
                <v:textbox style="mso-fit-shape-to-text:t">
                  <w:txbxContent>
                    <w:p w14:paraId="2B269835" w14:textId="77777777" w:rsidR="00AA1CF0" w:rsidRPr="00743DE8" w:rsidRDefault="00AA1CF0" w:rsidP="003365A2">
                      <w:pPr>
                        <w:rPr>
                          <w:rFonts w:ascii="Arial" w:hAnsi="Arial" w:cs="Arial"/>
                          <w:b/>
                          <w:bCs/>
                          <w:sz w:val="20"/>
                          <w:szCs w:val="20"/>
                        </w:rPr>
                      </w:pPr>
                      <w:r w:rsidRPr="00743DE8">
                        <w:rPr>
                          <w:rFonts w:ascii="Arial" w:hAnsi="Arial" w:cs="Arial"/>
                          <w:b/>
                          <w:bCs/>
                          <w:sz w:val="20"/>
                          <w:szCs w:val="20"/>
                        </w:rPr>
                        <w:t>Stage 4</w:t>
                      </w:r>
                    </w:p>
                  </w:txbxContent>
                </v:textbox>
              </v:shape>
            </w:pict>
          </mc:Fallback>
        </mc:AlternateContent>
      </w:r>
      <w:r w:rsidR="003365A2">
        <w:rPr>
          <w:rFonts w:ascii="Times New Roman" w:hAnsi="Times New Roman" w:cs="Times New Roman"/>
          <w:b/>
          <w:bCs/>
          <w:noProof/>
          <w:color w:val="000000" w:themeColor="text1"/>
          <w:sz w:val="24"/>
          <w:szCs w:val="24"/>
          <w:lang w:val="en-IN" w:eastAsia="en-IN"/>
        </w:rPr>
        <mc:AlternateContent>
          <mc:Choice Requires="wps">
            <w:drawing>
              <wp:anchor distT="0" distB="0" distL="114300" distR="114300" simplePos="0" relativeHeight="251812864" behindDoc="0" locked="0" layoutInCell="1" allowOverlap="1" wp14:anchorId="1ED1F243" wp14:editId="7747AB09">
                <wp:simplePos x="0" y="0"/>
                <wp:positionH relativeFrom="column">
                  <wp:posOffset>-2346960</wp:posOffset>
                </wp:positionH>
                <wp:positionV relativeFrom="paragraph">
                  <wp:posOffset>210820</wp:posOffset>
                </wp:positionV>
                <wp:extent cx="826770" cy="386080"/>
                <wp:effectExtent l="0" t="0" r="0" b="0"/>
                <wp:wrapNone/>
                <wp:docPr id="96267540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86080"/>
                        </a:xfrm>
                        <a:prstGeom prst="rect">
                          <a:avLst/>
                        </a:prstGeom>
                        <a:noFill/>
                        <a:ln>
                          <a:noFill/>
                        </a:ln>
                      </wps:spPr>
                      <wps:txbx>
                        <w:txbxContent>
                          <w:p w14:paraId="02A9F310" w14:textId="77777777" w:rsidR="00AA1CF0" w:rsidRPr="00743DE8" w:rsidRDefault="00AA1CF0" w:rsidP="003365A2">
                            <w:pPr>
                              <w:rPr>
                                <w:rFonts w:ascii="Arial" w:hAnsi="Arial" w:cs="Arial"/>
                                <w:b/>
                                <w:bCs/>
                                <w:sz w:val="20"/>
                                <w:szCs w:val="20"/>
                              </w:rPr>
                            </w:pPr>
                            <w:r>
                              <w:rPr>
                                <w:rFonts w:ascii="Times New Roman" w:hAnsi="Times New Roman" w:cs="Times New Roman"/>
                                <w:b/>
                                <w:bCs/>
                              </w:rPr>
                              <w:t xml:space="preserve">  </w:t>
                            </w:r>
                            <w:r w:rsidRPr="00743DE8">
                              <w:rPr>
                                <w:rFonts w:ascii="Arial" w:hAnsi="Arial" w:cs="Arial"/>
                                <w:b/>
                                <w:bCs/>
                                <w:sz w:val="20"/>
                                <w:szCs w:val="20"/>
                              </w:rPr>
                              <w:t>Stage 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ED1F243" id="Text Box 87" o:spid="_x0000_s1030" type="#_x0000_t202" style="position:absolute;left:0;text-align:left;margin-left:-184.8pt;margin-top:16.6pt;width:65.1pt;height:30.4pt;z-index:251812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" filled="f" stroked="f">
                <v:textbox style="mso-fit-shape-to-text:t">
                  <w:txbxContent>
                    <w:p w14:paraId="02A9F310" w14:textId="77777777" w:rsidR="00AA1CF0" w:rsidRPr="00743DE8" w:rsidRDefault="00AA1CF0" w:rsidP="003365A2">
                      <w:pPr>
                        <w:rPr>
                          <w:rFonts w:ascii="Arial" w:hAnsi="Arial" w:cs="Arial"/>
                          <w:b/>
                          <w:bCs/>
                          <w:sz w:val="20"/>
                          <w:szCs w:val="20"/>
                        </w:rPr>
                      </w:pPr>
                      <w:r>
                        <w:rPr>
                          <w:rFonts w:ascii="Times New Roman" w:hAnsi="Times New Roman" w:cs="Times New Roman"/>
                          <w:b/>
                          <w:bCs/>
                        </w:rPr>
                        <w:t xml:space="preserve">  </w:t>
                      </w:r>
                      <w:r w:rsidRPr="00743DE8">
                        <w:rPr>
                          <w:rFonts w:ascii="Arial" w:hAnsi="Arial" w:cs="Arial"/>
                          <w:b/>
                          <w:bCs/>
                          <w:sz w:val="20"/>
                          <w:szCs w:val="20"/>
                        </w:rPr>
                        <w:t>Stage 5</w:t>
                      </w:r>
                    </w:p>
                  </w:txbxContent>
                </v:textbox>
              </v:shape>
            </w:pict>
          </mc:Fallback>
        </mc:AlternateContent>
      </w:r>
      <w:r w:rsidR="003365A2">
        <w:rPr>
          <w:rFonts w:ascii="Times New Roman" w:hAnsi="Times New Roman" w:cs="Times New Roman"/>
          <w:b/>
          <w:bCs/>
          <w:noProof/>
          <w:color w:val="000000" w:themeColor="text1"/>
          <w:sz w:val="24"/>
          <w:szCs w:val="24"/>
          <w:lang w:val="en-IN" w:eastAsia="en-IN"/>
        </w:rPr>
        <mc:AlternateContent>
          <mc:Choice Requires="wps">
            <w:drawing>
              <wp:anchor distT="0" distB="0" distL="114300" distR="114300" simplePos="0" relativeHeight="251810816" behindDoc="0" locked="0" layoutInCell="1" allowOverlap="1" wp14:anchorId="1379690A" wp14:editId="33BF6659">
                <wp:simplePos x="0" y="0"/>
                <wp:positionH relativeFrom="column">
                  <wp:posOffset>-4903470</wp:posOffset>
                </wp:positionH>
                <wp:positionV relativeFrom="paragraph">
                  <wp:posOffset>258445</wp:posOffset>
                </wp:positionV>
                <wp:extent cx="893445" cy="386080"/>
                <wp:effectExtent l="0" t="0" r="0" b="0"/>
                <wp:wrapNone/>
                <wp:docPr id="13467111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386080"/>
                        </a:xfrm>
                        <a:prstGeom prst="rect">
                          <a:avLst/>
                        </a:prstGeom>
                        <a:noFill/>
                        <a:ln>
                          <a:noFill/>
                        </a:ln>
                      </wps:spPr>
                      <wps:txbx>
                        <w:txbxContent>
                          <w:p w14:paraId="4CDE6B74" w14:textId="77777777" w:rsidR="00AA1CF0" w:rsidRPr="00743DE8" w:rsidRDefault="00AA1CF0" w:rsidP="003365A2">
                            <w:pPr>
                              <w:rPr>
                                <w:rFonts w:ascii="Arial" w:hAnsi="Arial" w:cs="Arial"/>
                                <w:b/>
                                <w:bCs/>
                                <w:sz w:val="20"/>
                                <w:szCs w:val="20"/>
                              </w:rPr>
                            </w:pPr>
                            <w:r w:rsidRPr="00743DE8">
                              <w:rPr>
                                <w:rFonts w:ascii="Arial" w:hAnsi="Arial" w:cs="Arial"/>
                                <w:b/>
                                <w:bCs/>
                                <w:sz w:val="20"/>
                                <w:szCs w:val="20"/>
                              </w:rPr>
                              <w:t>Stage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379690A" id="Text Box 85" o:spid="_x0000_s1031" type="#_x0000_t202" style="position:absolute;left:0;text-align:left;margin-left:-386.1pt;margin-top:20.35pt;width:70.35pt;height:30.4pt;z-index:251810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" filled="f" stroked="f">
                <v:textbox style="mso-fit-shape-to-text:t">
                  <w:txbxContent>
                    <w:p w14:paraId="4CDE6B74" w14:textId="77777777" w:rsidR="00AA1CF0" w:rsidRPr="00743DE8" w:rsidRDefault="00AA1CF0" w:rsidP="003365A2">
                      <w:pPr>
                        <w:rPr>
                          <w:rFonts w:ascii="Arial" w:hAnsi="Arial" w:cs="Arial"/>
                          <w:b/>
                          <w:bCs/>
                          <w:sz w:val="20"/>
                          <w:szCs w:val="20"/>
                        </w:rPr>
                      </w:pPr>
                      <w:r w:rsidRPr="00743DE8">
                        <w:rPr>
                          <w:rFonts w:ascii="Arial" w:hAnsi="Arial" w:cs="Arial"/>
                          <w:b/>
                          <w:bCs/>
                          <w:sz w:val="20"/>
                          <w:szCs w:val="20"/>
                        </w:rPr>
                        <w:t>Stage 3</w:t>
                      </w:r>
                    </w:p>
                  </w:txbxContent>
                </v:textbox>
              </v:shape>
            </w:pict>
          </mc:Fallback>
        </mc:AlternateContent>
      </w:r>
    </w:p>
    <w:p w14:paraId="7F00AB56" w14:textId="4CC9074F" w:rsidR="003365A2" w:rsidRPr="00FF5E72" w:rsidRDefault="003365A2" w:rsidP="003365A2">
      <w:pPr>
        <w:spacing w:before="240" w:after="0" w:line="360" w:lineRule="auto"/>
        <w:jc w:val="cente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lang w:val="en-IN" w:eastAsia="en-IN"/>
        </w:rPr>
        <mc:AlternateContent>
          <mc:Choice Requires="wps">
            <w:drawing>
              <wp:anchor distT="0" distB="0" distL="114300" distR="114300" simplePos="0" relativeHeight="251797504" behindDoc="0" locked="0" layoutInCell="1" allowOverlap="1" wp14:anchorId="456FD16F" wp14:editId="6DC256BA">
                <wp:simplePos x="0" y="0"/>
                <wp:positionH relativeFrom="column">
                  <wp:posOffset>-7715250</wp:posOffset>
                </wp:positionH>
                <wp:positionV relativeFrom="paragraph">
                  <wp:posOffset>250190</wp:posOffset>
                </wp:positionV>
                <wp:extent cx="2557145" cy="386080"/>
                <wp:effectExtent l="0" t="0" r="0" b="0"/>
                <wp:wrapNone/>
                <wp:docPr id="136624204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386080"/>
                        </a:xfrm>
                        <a:prstGeom prst="rect">
                          <a:avLst/>
                        </a:prstGeom>
                        <a:noFill/>
                        <a:ln>
                          <a:noFill/>
                        </a:ln>
                      </wps:spPr>
                      <wps:txbx>
                        <w:txbxContent>
                          <w:p w14:paraId="002AAEC3" w14:textId="77777777" w:rsidR="00AA1CF0" w:rsidRPr="00743DE8" w:rsidRDefault="00AA1CF0" w:rsidP="003365A2">
                            <w:pPr>
                              <w:jc w:val="center"/>
                              <w:rPr>
                                <w:rFonts w:ascii="Arial" w:hAnsi="Arial" w:cs="Arial"/>
                                <w:b/>
                                <w:bCs/>
                                <w:sz w:val="20"/>
                                <w:szCs w:val="20"/>
                              </w:rPr>
                            </w:pPr>
                            <w:r>
                              <w:rPr>
                                <w:rFonts w:ascii="Times New Roman" w:hAnsi="Times New Roman" w:cs="Times New Roman"/>
                                <w:b/>
                                <w:bCs/>
                              </w:rPr>
                              <w:t xml:space="preserve">      </w:t>
                            </w:r>
                            <w:r w:rsidRPr="00743DE8">
                              <w:rPr>
                                <w:rFonts w:ascii="Arial" w:hAnsi="Arial" w:cs="Arial"/>
                                <w:b/>
                                <w:bCs/>
                                <w:sz w:val="20"/>
                                <w:szCs w:val="20"/>
                              </w:rPr>
                              <w:t xml:space="preserve">Stage 1                          Stage 2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56FD16F" id="_x0000_s1032" type="#_x0000_t202" style="position:absolute;left:0;text-align:left;margin-left:-607.5pt;margin-top:19.7pt;width:201.35pt;height:30.4pt;z-index:251797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" filled="f" stroked="f">
                <v:textbox style="mso-fit-shape-to-text:t">
                  <w:txbxContent>
                    <w:p w14:paraId="002AAEC3" w14:textId="77777777" w:rsidR="00AA1CF0" w:rsidRPr="00743DE8" w:rsidRDefault="00AA1CF0" w:rsidP="003365A2">
                      <w:pPr>
                        <w:jc w:val="center"/>
                        <w:rPr>
                          <w:rFonts w:ascii="Arial" w:hAnsi="Arial" w:cs="Arial"/>
                          <w:b/>
                          <w:bCs/>
                          <w:sz w:val="20"/>
                          <w:szCs w:val="20"/>
                        </w:rPr>
                      </w:pPr>
                      <w:r>
                        <w:rPr>
                          <w:rFonts w:ascii="Times New Roman" w:hAnsi="Times New Roman" w:cs="Times New Roman"/>
                          <w:b/>
                          <w:bCs/>
                        </w:rPr>
                        <w:t xml:space="preserve">      </w:t>
                      </w:r>
                      <w:r w:rsidRPr="00743DE8">
                        <w:rPr>
                          <w:rFonts w:ascii="Arial" w:hAnsi="Arial" w:cs="Arial"/>
                          <w:b/>
                          <w:bCs/>
                          <w:sz w:val="20"/>
                          <w:szCs w:val="20"/>
                        </w:rPr>
                        <w:t xml:space="preserve">Stage 1                          Stage 2                                           </w:t>
                      </w:r>
                    </w:p>
                  </w:txbxContent>
                </v:textbox>
              </v:shape>
            </w:pict>
          </mc:Fallback>
        </mc:AlternateContent>
      </w:r>
      <w:r>
        <w:rPr>
          <w:rFonts w:ascii="Times New Roman" w:hAnsi="Times New Roman" w:cs="Times New Roman"/>
          <w:b/>
          <w:bCs/>
          <w:noProof/>
          <w:color w:val="000000" w:themeColor="text1"/>
          <w:sz w:val="24"/>
          <w:szCs w:val="24"/>
          <w:lang w:val="en-IN" w:eastAsia="en-IN"/>
        </w:rPr>
        <mc:AlternateContent>
          <mc:Choice Requires="wps">
            <w:drawing>
              <wp:anchor distT="0" distB="0" distL="114300" distR="114300" simplePos="0" relativeHeight="251799552" behindDoc="0" locked="0" layoutInCell="1" allowOverlap="1" wp14:anchorId="538621BE" wp14:editId="5BC95FBF">
                <wp:simplePos x="0" y="0"/>
                <wp:positionH relativeFrom="column">
                  <wp:posOffset>-3636645</wp:posOffset>
                </wp:positionH>
                <wp:positionV relativeFrom="paragraph">
                  <wp:posOffset>258445</wp:posOffset>
                </wp:positionV>
                <wp:extent cx="931545" cy="386080"/>
                <wp:effectExtent l="0" t="0" r="0" b="0"/>
                <wp:wrapNone/>
                <wp:docPr id="70700426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386080"/>
                        </a:xfrm>
                        <a:prstGeom prst="rect">
                          <a:avLst/>
                        </a:prstGeom>
                        <a:noFill/>
                        <a:ln>
                          <a:noFill/>
                        </a:ln>
                      </wps:spPr>
                      <wps:txbx>
                        <w:txbxContent>
                          <w:p w14:paraId="007F2983" w14:textId="77777777" w:rsidR="00AA1CF0" w:rsidRPr="00743DE8" w:rsidRDefault="00AA1CF0" w:rsidP="003365A2">
                            <w:pPr>
                              <w:rPr>
                                <w:rFonts w:ascii="Arial" w:hAnsi="Arial" w:cs="Arial"/>
                                <w:b/>
                                <w:bCs/>
                                <w:sz w:val="20"/>
                                <w:szCs w:val="20"/>
                              </w:rPr>
                            </w:pPr>
                            <w:r w:rsidRPr="00743DE8">
                              <w:rPr>
                                <w:rFonts w:ascii="Arial" w:hAnsi="Arial" w:cs="Arial"/>
                                <w:b/>
                                <w:bCs/>
                                <w:sz w:val="20"/>
                                <w:szCs w:val="20"/>
                              </w:rPr>
                              <w:t>Stage 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38621BE" id="_x0000_s1033" type="#_x0000_t202" style="position:absolute;left:0;text-align:left;margin-left:-286.35pt;margin-top:20.35pt;width:73.35pt;height:30.4pt;z-index:251799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" filled="f" stroked="f">
                <v:textbox style="mso-fit-shape-to-text:t">
                  <w:txbxContent>
                    <w:p w14:paraId="007F2983" w14:textId="77777777" w:rsidR="00AA1CF0" w:rsidRPr="00743DE8" w:rsidRDefault="00AA1CF0" w:rsidP="003365A2">
                      <w:pPr>
                        <w:rPr>
                          <w:rFonts w:ascii="Arial" w:hAnsi="Arial" w:cs="Arial"/>
                          <w:b/>
                          <w:bCs/>
                          <w:sz w:val="20"/>
                          <w:szCs w:val="20"/>
                        </w:rPr>
                      </w:pPr>
                      <w:r w:rsidRPr="00743DE8">
                        <w:rPr>
                          <w:rFonts w:ascii="Arial" w:hAnsi="Arial" w:cs="Arial"/>
                          <w:b/>
                          <w:bCs/>
                          <w:sz w:val="20"/>
                          <w:szCs w:val="20"/>
                        </w:rPr>
                        <w:t>Stage 4</w:t>
                      </w:r>
                    </w:p>
                  </w:txbxContent>
                </v:textbox>
              </v:shape>
            </w:pict>
          </mc:Fallback>
        </mc:AlternateContent>
      </w:r>
      <w:r>
        <w:rPr>
          <w:rFonts w:ascii="Times New Roman" w:hAnsi="Times New Roman" w:cs="Times New Roman"/>
          <w:b/>
          <w:bCs/>
          <w:noProof/>
          <w:color w:val="000000" w:themeColor="text1"/>
          <w:sz w:val="24"/>
          <w:szCs w:val="24"/>
          <w:lang w:val="en-IN" w:eastAsia="en-IN"/>
        </w:rPr>
        <mc:AlternateContent>
          <mc:Choice Requires="wps">
            <w:drawing>
              <wp:anchor distT="0" distB="0" distL="114300" distR="114300" simplePos="0" relativeHeight="251800576" behindDoc="0" locked="0" layoutInCell="1" allowOverlap="1" wp14:anchorId="576B078A" wp14:editId="400D1B37">
                <wp:simplePos x="0" y="0"/>
                <wp:positionH relativeFrom="column">
                  <wp:posOffset>-2346960</wp:posOffset>
                </wp:positionH>
                <wp:positionV relativeFrom="paragraph">
                  <wp:posOffset>210820</wp:posOffset>
                </wp:positionV>
                <wp:extent cx="826770" cy="386080"/>
                <wp:effectExtent l="0" t="0" r="0" b="0"/>
                <wp:wrapNone/>
                <wp:docPr id="16759183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86080"/>
                        </a:xfrm>
                        <a:prstGeom prst="rect">
                          <a:avLst/>
                        </a:prstGeom>
                        <a:noFill/>
                        <a:ln>
                          <a:noFill/>
                        </a:ln>
                      </wps:spPr>
                      <wps:txbx>
                        <w:txbxContent>
                          <w:p w14:paraId="296842AF" w14:textId="77777777" w:rsidR="00AA1CF0" w:rsidRPr="00743DE8" w:rsidRDefault="00AA1CF0" w:rsidP="003365A2">
                            <w:pPr>
                              <w:rPr>
                                <w:rFonts w:ascii="Arial" w:hAnsi="Arial" w:cs="Arial"/>
                                <w:b/>
                                <w:bCs/>
                                <w:sz w:val="20"/>
                                <w:szCs w:val="20"/>
                              </w:rPr>
                            </w:pPr>
                            <w:r>
                              <w:rPr>
                                <w:rFonts w:ascii="Times New Roman" w:hAnsi="Times New Roman" w:cs="Times New Roman"/>
                                <w:b/>
                                <w:bCs/>
                              </w:rPr>
                              <w:t xml:space="preserve">  </w:t>
                            </w:r>
                            <w:r w:rsidRPr="00743DE8">
                              <w:rPr>
                                <w:rFonts w:ascii="Arial" w:hAnsi="Arial" w:cs="Arial"/>
                                <w:b/>
                                <w:bCs/>
                                <w:sz w:val="20"/>
                                <w:szCs w:val="20"/>
                              </w:rPr>
                              <w:t>Stage 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76B078A" id="_x0000_s1034" type="#_x0000_t202" style="position:absolute;left:0;text-align:left;margin-left:-184.8pt;margin-top:16.6pt;width:65.1pt;height:30.4pt;z-index:251800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" filled="f" stroked="f">
                <v:textbox style="mso-fit-shape-to-text:t">
                  <w:txbxContent>
                    <w:p w14:paraId="296842AF" w14:textId="77777777" w:rsidR="00AA1CF0" w:rsidRPr="00743DE8" w:rsidRDefault="00AA1CF0" w:rsidP="003365A2">
                      <w:pPr>
                        <w:rPr>
                          <w:rFonts w:ascii="Arial" w:hAnsi="Arial" w:cs="Arial"/>
                          <w:b/>
                          <w:bCs/>
                          <w:sz w:val="20"/>
                          <w:szCs w:val="20"/>
                        </w:rPr>
                      </w:pPr>
                      <w:r>
                        <w:rPr>
                          <w:rFonts w:ascii="Times New Roman" w:hAnsi="Times New Roman" w:cs="Times New Roman"/>
                          <w:b/>
                          <w:bCs/>
                        </w:rPr>
                        <w:t xml:space="preserve">  </w:t>
                      </w:r>
                      <w:r w:rsidRPr="00743DE8">
                        <w:rPr>
                          <w:rFonts w:ascii="Arial" w:hAnsi="Arial" w:cs="Arial"/>
                          <w:b/>
                          <w:bCs/>
                          <w:sz w:val="20"/>
                          <w:szCs w:val="20"/>
                        </w:rPr>
                        <w:t>Stage 5</w:t>
                      </w:r>
                    </w:p>
                  </w:txbxContent>
                </v:textbox>
              </v:shape>
            </w:pict>
          </mc:Fallback>
        </mc:AlternateContent>
      </w:r>
      <w:r>
        <w:rPr>
          <w:rFonts w:ascii="Times New Roman" w:hAnsi="Times New Roman" w:cs="Times New Roman"/>
          <w:b/>
          <w:bCs/>
          <w:noProof/>
          <w:color w:val="000000" w:themeColor="text1"/>
          <w:sz w:val="24"/>
          <w:szCs w:val="24"/>
          <w:lang w:val="en-IN" w:eastAsia="en-IN"/>
        </w:rPr>
        <mc:AlternateContent>
          <mc:Choice Requires="wps">
            <w:drawing>
              <wp:anchor distT="0" distB="0" distL="114300" distR="114300" simplePos="0" relativeHeight="251798528" behindDoc="0" locked="0" layoutInCell="1" allowOverlap="1" wp14:anchorId="51D9DDE7" wp14:editId="2E22C75A">
                <wp:simplePos x="0" y="0"/>
                <wp:positionH relativeFrom="column">
                  <wp:posOffset>-4903470</wp:posOffset>
                </wp:positionH>
                <wp:positionV relativeFrom="paragraph">
                  <wp:posOffset>258445</wp:posOffset>
                </wp:positionV>
                <wp:extent cx="893445" cy="386080"/>
                <wp:effectExtent l="0" t="0" r="0" b="0"/>
                <wp:wrapNone/>
                <wp:docPr id="161611170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386080"/>
                        </a:xfrm>
                        <a:prstGeom prst="rect">
                          <a:avLst/>
                        </a:prstGeom>
                        <a:noFill/>
                        <a:ln>
                          <a:noFill/>
                        </a:ln>
                      </wps:spPr>
                      <wps:txbx>
                        <w:txbxContent>
                          <w:p w14:paraId="1FD30F5A" w14:textId="77777777" w:rsidR="00AA1CF0" w:rsidRPr="00743DE8" w:rsidRDefault="00AA1CF0" w:rsidP="003365A2">
                            <w:pPr>
                              <w:rPr>
                                <w:rFonts w:ascii="Arial" w:hAnsi="Arial" w:cs="Arial"/>
                                <w:b/>
                                <w:bCs/>
                                <w:sz w:val="20"/>
                                <w:szCs w:val="20"/>
                              </w:rPr>
                            </w:pPr>
                            <w:r w:rsidRPr="00743DE8">
                              <w:rPr>
                                <w:rFonts w:ascii="Arial" w:hAnsi="Arial" w:cs="Arial"/>
                                <w:b/>
                                <w:bCs/>
                                <w:sz w:val="20"/>
                                <w:szCs w:val="20"/>
                              </w:rPr>
                              <w:t>Stage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1D9DDE7" id="_x0000_s1035" type="#_x0000_t202" style="position:absolute;left:0;text-align:left;margin-left:-386.1pt;margin-top:20.35pt;width:70.35pt;height:30.4pt;z-index:251798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" filled="f" stroked="f">
                <v:textbox style="mso-fit-shape-to-text:t">
                  <w:txbxContent>
                    <w:p w14:paraId="1FD30F5A" w14:textId="77777777" w:rsidR="00AA1CF0" w:rsidRPr="00743DE8" w:rsidRDefault="00AA1CF0" w:rsidP="003365A2">
                      <w:pPr>
                        <w:rPr>
                          <w:rFonts w:ascii="Arial" w:hAnsi="Arial" w:cs="Arial"/>
                          <w:b/>
                          <w:bCs/>
                          <w:sz w:val="20"/>
                          <w:szCs w:val="20"/>
                        </w:rPr>
                      </w:pPr>
                      <w:r w:rsidRPr="00743DE8">
                        <w:rPr>
                          <w:rFonts w:ascii="Arial" w:hAnsi="Arial" w:cs="Arial"/>
                          <w:b/>
                          <w:bCs/>
                          <w:sz w:val="20"/>
                          <w:szCs w:val="20"/>
                        </w:rPr>
                        <w:t>Stage 3</w:t>
                      </w:r>
                    </w:p>
                  </w:txbxContent>
                </v:textbox>
              </v:shape>
            </w:pict>
          </mc:Fallback>
        </mc:AlternateContent>
      </w:r>
    </w:p>
    <w:p w14:paraId="03FD8385" w14:textId="5A417E24" w:rsidR="00045A58" w:rsidRDefault="00045A58" w:rsidP="00045A58">
      <w:pPr>
        <w:spacing w:before="240" w:after="0" w:line="360" w:lineRule="auto"/>
        <w:rPr>
          <w:rFonts w:ascii="Arial" w:hAnsi="Arial" w:cs="Arial"/>
          <w:b/>
          <w:bCs/>
          <w:color w:val="000000" w:themeColor="text1"/>
        </w:rPr>
      </w:pPr>
      <w:r w:rsidRPr="00FF5E72">
        <w:rPr>
          <w:rFonts w:ascii="Times New Roman" w:hAnsi="Times New Roman" w:cs="Times New Roman"/>
          <w:b/>
          <w:bCs/>
          <w:color w:val="000000" w:themeColor="text1"/>
          <w:sz w:val="24"/>
          <w:szCs w:val="24"/>
        </w:rPr>
        <w:t xml:space="preserve">                                                        </w:t>
      </w:r>
      <w:r w:rsidRPr="00743DE8">
        <w:rPr>
          <w:rFonts w:ascii="Arial" w:hAnsi="Arial" w:cs="Arial"/>
          <w:b/>
          <w:bCs/>
          <w:color w:val="000000" w:themeColor="text1"/>
        </w:rPr>
        <w:t>Fig. 1. Stages of flower bud development in guava</w:t>
      </w:r>
    </w:p>
    <w:p w14:paraId="51FF6EF0" w14:textId="77777777" w:rsidR="00D9309A" w:rsidRDefault="00D9309A" w:rsidP="00045A58">
      <w:pPr>
        <w:spacing w:before="240" w:after="0" w:line="360" w:lineRule="auto"/>
        <w:rPr>
          <w:rFonts w:ascii="Arial" w:hAnsi="Arial" w:cs="Arial"/>
          <w:b/>
          <w:bCs/>
          <w:color w:val="000000" w:themeColor="text1"/>
        </w:rPr>
      </w:pPr>
    </w:p>
    <w:p w14:paraId="4F4FD0A7" w14:textId="77777777" w:rsidR="00D9309A" w:rsidRDefault="00D9309A" w:rsidP="00045A58">
      <w:pPr>
        <w:spacing w:before="240" w:after="0" w:line="360" w:lineRule="auto"/>
        <w:rPr>
          <w:rFonts w:ascii="Arial" w:hAnsi="Arial" w:cs="Arial"/>
          <w:b/>
          <w:bCs/>
          <w:color w:val="000000" w:themeColor="text1"/>
        </w:rPr>
      </w:pPr>
    </w:p>
    <w:p w14:paraId="440488A2" w14:textId="77777777" w:rsidR="00D9309A" w:rsidRDefault="00D9309A" w:rsidP="00045A58">
      <w:pPr>
        <w:spacing w:before="240" w:after="0" w:line="360" w:lineRule="auto"/>
        <w:rPr>
          <w:rFonts w:ascii="Arial" w:hAnsi="Arial" w:cs="Arial"/>
          <w:b/>
          <w:bCs/>
          <w:color w:val="000000" w:themeColor="text1"/>
        </w:rPr>
      </w:pPr>
    </w:p>
    <w:p w14:paraId="7CFA9341" w14:textId="08100765" w:rsidR="00D9309A" w:rsidRPr="00743DE8" w:rsidRDefault="00D9309A" w:rsidP="00045A58">
      <w:pPr>
        <w:spacing w:before="240" w:after="0" w:line="360" w:lineRule="auto"/>
        <w:rPr>
          <w:rFonts w:ascii="Arial" w:hAnsi="Arial" w:cs="Arial"/>
          <w:b/>
          <w:bCs/>
          <w:color w:val="000000" w:themeColor="text1"/>
        </w:rPr>
      </w:pPr>
    </w:p>
    <w:p w14:paraId="2FAB44EF" w14:textId="65BC4903" w:rsidR="00045A58" w:rsidRPr="00FF5E72" w:rsidRDefault="00B36CEC" w:rsidP="00045A58">
      <w:pPr>
        <w:pStyle w:val="Heading1"/>
        <w:spacing w:before="157"/>
        <w:ind w:left="426" w:right="340"/>
        <w:rPr>
          <w:rFonts w:ascii="Times New Roman" w:hAnsi="Times New Roman" w:cs="Times New Roman"/>
          <w:color w:val="000000" w:themeColor="text1"/>
          <w:sz w:val="24"/>
          <w:szCs w:val="24"/>
        </w:rPr>
      </w:pPr>
      <w:r>
        <w:rPr>
          <w:rFonts w:ascii="Times New Roman" w:hAnsi="Times New Roman" w:cs="Times New Roman"/>
          <w:b w:val="0"/>
          <w:bCs w:val="0"/>
          <w:noProof/>
          <w:color w:val="000000" w:themeColor="text1"/>
          <w:sz w:val="28"/>
          <w:szCs w:val="28"/>
          <w:lang w:val="en-IN" w:eastAsia="en-IN"/>
        </w:rPr>
        <mc:AlternateContent>
          <mc:Choice Requires="wps">
            <w:drawing>
              <wp:anchor distT="0" distB="0" distL="114300" distR="114300" simplePos="0" relativeHeight="251773952" behindDoc="0" locked="0" layoutInCell="1" allowOverlap="1" wp14:anchorId="0AE57A1E" wp14:editId="30CB79D9">
                <wp:simplePos x="0" y="0"/>
                <wp:positionH relativeFrom="column">
                  <wp:posOffset>2447925</wp:posOffset>
                </wp:positionH>
                <wp:positionV relativeFrom="paragraph">
                  <wp:posOffset>1467816</wp:posOffset>
                </wp:positionV>
                <wp:extent cx="1919605" cy="579120"/>
                <wp:effectExtent l="0" t="0" r="0" b="0"/>
                <wp:wrapNone/>
                <wp:docPr id="56668064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9605" cy="579120"/>
                        </a:xfrm>
                        <a:prstGeom prst="rect">
                          <a:avLst/>
                        </a:prstGeom>
                        <a:noFill/>
                        <a:ln>
                          <a:noFill/>
                        </a:ln>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8"/>
                            </w:tblGrid>
                            <w:tr w:rsidR="00AA1CF0" w:rsidRPr="00743DE8" w14:paraId="69BA85F7" w14:textId="77777777" w:rsidTr="002A335D">
                              <w:trPr>
                                <w:jc w:val="center"/>
                              </w:trPr>
                              <w:tc>
                                <w:tcPr>
                                  <w:tcW w:w="0" w:type="auto"/>
                                </w:tcPr>
                                <w:p w14:paraId="0728E4FD" w14:textId="77777777" w:rsidR="00AA1CF0" w:rsidRPr="00743DE8" w:rsidRDefault="00AA1CF0" w:rsidP="00E22FCB">
                                  <w:pPr>
                                    <w:spacing w:line="360" w:lineRule="auto"/>
                                    <w:contextualSpacing/>
                                    <w:jc w:val="center"/>
                                    <w:rPr>
                                      <w:rFonts w:ascii="Arial" w:hAnsi="Arial" w:cs="Arial"/>
                                      <w:b/>
                                      <w:bCs/>
                                      <w:sz w:val="20"/>
                                      <w:szCs w:val="20"/>
                                    </w:rPr>
                                  </w:pPr>
                                  <w:r w:rsidRPr="00743DE8">
                                    <w:rPr>
                                      <w:rFonts w:ascii="Arial" w:hAnsi="Arial" w:cs="Arial"/>
                                      <w:b/>
                                      <w:bCs/>
                                      <w:sz w:val="20"/>
                                      <w:szCs w:val="20"/>
                                    </w:rPr>
                                    <w:t>(d) Collection of</w:t>
                                  </w:r>
                                </w:p>
                                <w:p w14:paraId="46E56758" w14:textId="77777777" w:rsidR="00AA1CF0" w:rsidRPr="00743DE8" w:rsidRDefault="00AA1CF0" w:rsidP="00E22FCB">
                                  <w:pPr>
                                    <w:spacing w:line="360" w:lineRule="auto"/>
                                    <w:contextualSpacing/>
                                    <w:jc w:val="center"/>
                                    <w:rPr>
                                      <w:rFonts w:ascii="Arial" w:hAnsi="Arial" w:cs="Arial"/>
                                      <w:sz w:val="20"/>
                                      <w:szCs w:val="20"/>
                                    </w:rPr>
                                  </w:pPr>
                                  <w:r w:rsidRPr="00743DE8">
                                    <w:rPr>
                                      <w:rFonts w:ascii="Arial" w:hAnsi="Arial" w:cs="Arial"/>
                                      <w:b/>
                                      <w:bCs/>
                                      <w:sz w:val="20"/>
                                      <w:szCs w:val="20"/>
                                    </w:rPr>
                                    <w:t>pollen</w:t>
                                  </w:r>
                                </w:p>
                              </w:tc>
                            </w:tr>
                          </w:tbl>
                          <w:p w14:paraId="33B23D42" w14:textId="77777777" w:rsidR="00AA1CF0" w:rsidRPr="00743DE8" w:rsidRDefault="00AA1CF0" w:rsidP="00045A58">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E57A1E" id="Text Box 77" o:spid="_x0000_s1036" type="#_x0000_t202" style="position:absolute;left:0;text-align:left;margin-left:192.75pt;margin-top:115.6pt;width:151.15pt;height:45.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" filled="f" stroked="f">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8"/>
                      </w:tblGrid>
                      <w:tr w:rsidR="00AA1CF0" w:rsidRPr="00743DE8" w14:paraId="69BA85F7" w14:textId="77777777" w:rsidTr="002A335D">
                        <w:trPr>
                          <w:jc w:val="center"/>
                        </w:trPr>
                        <w:tc>
                          <w:tcPr>
                            <w:tcW w:w="0" w:type="auto"/>
                          </w:tcPr>
                          <w:p w14:paraId="0728E4FD" w14:textId="77777777" w:rsidR="00AA1CF0" w:rsidRPr="00743DE8" w:rsidRDefault="00AA1CF0" w:rsidP="00E22FCB">
                            <w:pPr>
                              <w:spacing w:line="360" w:lineRule="auto"/>
                              <w:contextualSpacing/>
                              <w:jc w:val="center"/>
                              <w:rPr>
                                <w:rFonts w:ascii="Arial" w:hAnsi="Arial" w:cs="Arial"/>
                                <w:b/>
                                <w:bCs/>
                                <w:sz w:val="20"/>
                                <w:szCs w:val="20"/>
                              </w:rPr>
                            </w:pPr>
                            <w:r w:rsidRPr="00743DE8">
                              <w:rPr>
                                <w:rFonts w:ascii="Arial" w:hAnsi="Arial" w:cs="Arial"/>
                                <w:b/>
                                <w:bCs/>
                                <w:sz w:val="20"/>
                                <w:szCs w:val="20"/>
                              </w:rPr>
                              <w:t>(d) Collection of</w:t>
                            </w:r>
                          </w:p>
                          <w:p w14:paraId="46E56758" w14:textId="77777777" w:rsidR="00AA1CF0" w:rsidRPr="00743DE8" w:rsidRDefault="00AA1CF0" w:rsidP="00E22FCB">
                            <w:pPr>
                              <w:spacing w:line="360" w:lineRule="auto"/>
                              <w:contextualSpacing/>
                              <w:jc w:val="center"/>
                              <w:rPr>
                                <w:rFonts w:ascii="Arial" w:hAnsi="Arial" w:cs="Arial"/>
                                <w:sz w:val="20"/>
                                <w:szCs w:val="20"/>
                              </w:rPr>
                            </w:pPr>
                            <w:r w:rsidRPr="00743DE8">
                              <w:rPr>
                                <w:rFonts w:ascii="Arial" w:hAnsi="Arial" w:cs="Arial"/>
                                <w:b/>
                                <w:bCs/>
                                <w:sz w:val="20"/>
                                <w:szCs w:val="20"/>
                              </w:rPr>
                              <w:t>pollen</w:t>
                            </w:r>
                          </w:p>
                        </w:tc>
                      </w:tr>
                    </w:tbl>
                    <w:p w14:paraId="33B23D42" w14:textId="77777777" w:rsidR="00AA1CF0" w:rsidRPr="00743DE8" w:rsidRDefault="00AA1CF0" w:rsidP="00045A58">
                      <w:pPr>
                        <w:rPr>
                          <w:rFonts w:ascii="Arial" w:hAnsi="Arial" w:cs="Arial"/>
                          <w:sz w:val="20"/>
                          <w:szCs w:val="20"/>
                        </w:rPr>
                      </w:pPr>
                    </w:p>
                  </w:txbxContent>
                </v:textbox>
              </v:shape>
            </w:pict>
          </mc:Fallback>
        </mc:AlternateContent>
      </w:r>
      <w:r w:rsidR="00D9309A">
        <w:rPr>
          <w:rFonts w:ascii="Times New Roman" w:hAnsi="Times New Roman" w:cs="Times New Roman"/>
          <w:b w:val="0"/>
          <w:bCs w:val="0"/>
          <w:noProof/>
          <w:color w:val="000000" w:themeColor="text1"/>
          <w:sz w:val="24"/>
          <w:szCs w:val="24"/>
          <w:lang w:val="en-IN" w:eastAsia="en-IN"/>
        </w:rPr>
        <mc:AlternateContent>
          <mc:Choice Requires="wps">
            <w:drawing>
              <wp:anchor distT="0" distB="0" distL="114300" distR="114300" simplePos="0" relativeHeight="251834368" behindDoc="0" locked="0" layoutInCell="1" allowOverlap="1" wp14:anchorId="0414814A" wp14:editId="144B87D0">
                <wp:simplePos x="0" y="0"/>
                <wp:positionH relativeFrom="column">
                  <wp:posOffset>-2799246</wp:posOffset>
                </wp:positionH>
                <wp:positionV relativeFrom="paragraph">
                  <wp:posOffset>1451610</wp:posOffset>
                </wp:positionV>
                <wp:extent cx="1375410" cy="403225"/>
                <wp:effectExtent l="0" t="0" r="0" b="0"/>
                <wp:wrapNone/>
                <wp:docPr id="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403225"/>
                        </a:xfrm>
                        <a:prstGeom prst="rect">
                          <a:avLst/>
                        </a:prstGeom>
                        <a:noFill/>
                        <a:ln>
                          <a:noFill/>
                        </a:ln>
                      </wps:spPr>
                      <wps:txbx>
                        <w:txbxContent>
                          <w:p w14:paraId="5AEE744B" w14:textId="33EEA11B" w:rsidR="00D9309A" w:rsidRPr="00D9309A" w:rsidRDefault="00D9309A" w:rsidP="00D9309A">
                            <w:pPr>
                              <w:jc w:val="center"/>
                              <w:rPr>
                                <w:rFonts w:ascii="Arial" w:hAnsi="Arial" w:cs="Arial"/>
                                <w:b/>
                                <w:sz w:val="20"/>
                                <w:szCs w:val="20"/>
                              </w:rPr>
                            </w:pPr>
                            <w:r w:rsidRPr="00D9309A">
                              <w:rPr>
                                <w:rFonts w:ascii="Arial" w:hAnsi="Arial" w:cs="Arial"/>
                                <w:b/>
                                <w:bCs/>
                                <w:sz w:val="20"/>
                                <w:szCs w:val="20"/>
                              </w:rPr>
                              <w:t>(a) Calyx break stage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14814A" id="Text Box 79" o:spid="_x0000_s1037" type="#_x0000_t202" style="position:absolute;left:0;text-align:left;margin-left:-220.4pt;margin-top:114.3pt;width:108.3pt;height:31.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" filled="f" stroked="f">
                <v:textbox>
                  <w:txbxContent>
                    <w:p w14:paraId="5AEE744B" w14:textId="33EEA11B" w:rsidR="00D9309A" w:rsidRPr="00D9309A" w:rsidRDefault="00D9309A" w:rsidP="00D9309A">
                      <w:pPr>
                        <w:jc w:val="center"/>
                        <w:rPr>
                          <w:rFonts w:ascii="Arial" w:hAnsi="Arial" w:cs="Arial"/>
                          <w:b/>
                          <w:sz w:val="20"/>
                          <w:szCs w:val="20"/>
                        </w:rPr>
                      </w:pPr>
                      <w:r w:rsidRPr="00D9309A">
                        <w:rPr>
                          <w:rFonts w:ascii="Arial" w:hAnsi="Arial" w:cs="Arial"/>
                          <w:b/>
                          <w:bCs/>
                          <w:sz w:val="20"/>
                          <w:szCs w:val="20"/>
                        </w:rPr>
                        <w:t>(a) Calyx break stage</w:t>
                      </w:r>
                    </w:p>
                  </w:txbxContent>
                </v:textbox>
              </v:shape>
            </w:pict>
          </mc:Fallback>
        </mc:AlternateContent>
      </w:r>
      <w:r w:rsidR="00D9309A">
        <w:rPr>
          <w:rFonts w:ascii="Times New Roman" w:hAnsi="Times New Roman" w:cs="Times New Roman"/>
          <w:b w:val="0"/>
          <w:bCs w:val="0"/>
          <w:noProof/>
          <w:color w:val="000000" w:themeColor="text1"/>
          <w:sz w:val="24"/>
          <w:szCs w:val="24"/>
          <w:lang w:val="en-IN" w:eastAsia="en-IN"/>
        </w:rPr>
        <mc:AlternateContent>
          <mc:Choice Requires="wps">
            <w:drawing>
              <wp:anchor distT="0" distB="0" distL="114300" distR="114300" simplePos="0" relativeHeight="251792384" behindDoc="0" locked="0" layoutInCell="1" allowOverlap="1" wp14:anchorId="41F4BBDC" wp14:editId="49EE8402">
                <wp:simplePos x="0" y="0"/>
                <wp:positionH relativeFrom="column">
                  <wp:posOffset>5438140</wp:posOffset>
                </wp:positionH>
                <wp:positionV relativeFrom="paragraph">
                  <wp:posOffset>1475105</wp:posOffset>
                </wp:positionV>
                <wp:extent cx="927100" cy="310515"/>
                <wp:effectExtent l="0" t="0" r="0" b="0"/>
                <wp:wrapNone/>
                <wp:docPr id="158390262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310515"/>
                        </a:xfrm>
                        <a:prstGeom prst="rect">
                          <a:avLst/>
                        </a:prstGeom>
                        <a:noFill/>
                        <a:ln>
                          <a:noFill/>
                        </a:ln>
                      </wps:spPr>
                      <wps:txbx>
                        <w:txbxContent>
                          <w:p w14:paraId="539BD121" w14:textId="66706552" w:rsidR="00AA1CF0" w:rsidRPr="00743DE8" w:rsidRDefault="00D9309A" w:rsidP="00045A58">
                            <w:pPr>
                              <w:rPr>
                                <w:rFonts w:ascii="Arial" w:hAnsi="Arial" w:cs="Arial"/>
                                <w:sz w:val="20"/>
                                <w:szCs w:val="20"/>
                              </w:rPr>
                            </w:pPr>
                            <w:r>
                              <w:rPr>
                                <w:rFonts w:ascii="Arial" w:hAnsi="Arial" w:cs="Arial"/>
                                <w:b/>
                                <w:bCs/>
                                <w:sz w:val="20"/>
                                <w:szCs w:val="20"/>
                              </w:rPr>
                              <w:t>(f</w:t>
                            </w:r>
                            <w:r w:rsidR="00AA1CF0" w:rsidRPr="00743DE8">
                              <w:rPr>
                                <w:rFonts w:ascii="Arial" w:hAnsi="Arial" w:cs="Arial"/>
                                <w:b/>
                                <w:bCs/>
                                <w:sz w:val="20"/>
                                <w:szCs w:val="20"/>
                              </w:rPr>
                              <w:t>) Bagging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F4BBDC" id="Text Box 83" o:spid="_x0000_s1038" type="#_x0000_t202" style="position:absolute;left:0;text-align:left;margin-left:428.2pt;margin-top:116.15pt;width:73pt;height:24.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" filled="f" stroked="f">
                <v:textbox>
                  <w:txbxContent>
                    <w:p w14:paraId="539BD121" w14:textId="66706552" w:rsidR="00AA1CF0" w:rsidRPr="00743DE8" w:rsidRDefault="00D9309A" w:rsidP="00045A58">
                      <w:pPr>
                        <w:rPr>
                          <w:rFonts w:ascii="Arial" w:hAnsi="Arial" w:cs="Arial"/>
                          <w:sz w:val="20"/>
                          <w:szCs w:val="20"/>
                        </w:rPr>
                      </w:pPr>
                      <w:r>
                        <w:rPr>
                          <w:rFonts w:ascii="Arial" w:hAnsi="Arial" w:cs="Arial"/>
                          <w:b/>
                          <w:bCs/>
                          <w:sz w:val="20"/>
                          <w:szCs w:val="20"/>
                        </w:rPr>
                        <w:t>(f</w:t>
                      </w:r>
                      <w:r w:rsidR="00AA1CF0" w:rsidRPr="00743DE8">
                        <w:rPr>
                          <w:rFonts w:ascii="Arial" w:hAnsi="Arial" w:cs="Arial"/>
                          <w:b/>
                          <w:bCs/>
                          <w:sz w:val="20"/>
                          <w:szCs w:val="20"/>
                        </w:rPr>
                        <w:t>) Bagging</w:t>
                      </w:r>
                    </w:p>
                  </w:txbxContent>
                </v:textbox>
              </v:shape>
            </w:pict>
          </mc:Fallback>
        </mc:AlternateContent>
      </w:r>
      <w:r w:rsidR="00D9309A">
        <w:rPr>
          <w:rFonts w:ascii="Times New Roman" w:hAnsi="Times New Roman" w:cs="Times New Roman"/>
          <w:noProof/>
          <w:color w:val="000000" w:themeColor="text1"/>
          <w:sz w:val="24"/>
          <w:szCs w:val="24"/>
          <w:lang w:val="en-IN" w:eastAsia="en-IN"/>
        </w:rPr>
        <mc:AlternateContent>
          <mc:Choice Requires="wps">
            <w:drawing>
              <wp:anchor distT="0" distB="0" distL="114300" distR="114300" simplePos="0" relativeHeight="251787264" behindDoc="0" locked="0" layoutInCell="1" allowOverlap="1" wp14:anchorId="208A83ED" wp14:editId="0349DC0C">
                <wp:simplePos x="0" y="0"/>
                <wp:positionH relativeFrom="column">
                  <wp:posOffset>3970987</wp:posOffset>
                </wp:positionH>
                <wp:positionV relativeFrom="paragraph">
                  <wp:posOffset>1476707</wp:posOffset>
                </wp:positionV>
                <wp:extent cx="1510748" cy="554355"/>
                <wp:effectExtent l="0" t="0" r="0" b="0"/>
                <wp:wrapNone/>
                <wp:docPr id="10345320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748" cy="554355"/>
                        </a:xfrm>
                        <a:prstGeom prst="rect">
                          <a:avLst/>
                        </a:prstGeom>
                        <a:noFill/>
                        <a:ln>
                          <a:noFill/>
                        </a:ln>
                      </wps:spPr>
                      <wps:txbx>
                        <w:txbxContent>
                          <w:p w14:paraId="7FF3FA13" w14:textId="090E4810" w:rsidR="00AA1CF0" w:rsidRPr="00743DE8" w:rsidRDefault="00B36CEC" w:rsidP="00045A58">
                            <w:pPr>
                              <w:rPr>
                                <w:rFonts w:ascii="Arial" w:hAnsi="Arial" w:cs="Arial"/>
                                <w:sz w:val="20"/>
                                <w:szCs w:val="20"/>
                              </w:rPr>
                            </w:pPr>
                            <w:r>
                              <w:rPr>
                                <w:rFonts w:ascii="Arial" w:hAnsi="Arial" w:cs="Arial"/>
                                <w:b/>
                                <w:bCs/>
                                <w:sz w:val="20"/>
                                <w:szCs w:val="20"/>
                              </w:rPr>
                              <w:t xml:space="preserve"> </w:t>
                            </w:r>
                            <w:r w:rsidR="00AA1CF0" w:rsidRPr="00743DE8">
                              <w:rPr>
                                <w:rFonts w:ascii="Arial" w:hAnsi="Arial" w:cs="Arial"/>
                                <w:b/>
                                <w:bCs/>
                                <w:sz w:val="20"/>
                                <w:szCs w:val="20"/>
                              </w:rPr>
                              <w:t>(e) Hand pollination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08A83ED" id="Text Box 75" o:spid="_x0000_s1039" type="#_x0000_t202" style="position:absolute;left:0;text-align:left;margin-left:312.7pt;margin-top:116.3pt;width:118.95pt;height:43.65pt;z-index:251787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" filled="f" stroked="f">
                <v:textbox style="mso-fit-shape-to-text:t">
                  <w:txbxContent>
                    <w:p w14:paraId="7FF3FA13" w14:textId="090E4810" w:rsidR="00AA1CF0" w:rsidRPr="00743DE8" w:rsidRDefault="00B36CEC" w:rsidP="00045A58">
                      <w:pPr>
                        <w:rPr>
                          <w:rFonts w:ascii="Arial" w:hAnsi="Arial" w:cs="Arial"/>
                          <w:sz w:val="20"/>
                          <w:szCs w:val="20"/>
                        </w:rPr>
                      </w:pPr>
                      <w:r>
                        <w:rPr>
                          <w:rFonts w:ascii="Arial" w:hAnsi="Arial" w:cs="Arial"/>
                          <w:b/>
                          <w:bCs/>
                          <w:sz w:val="20"/>
                          <w:szCs w:val="20"/>
                        </w:rPr>
                        <w:t xml:space="preserve"> </w:t>
                      </w:r>
                      <w:r w:rsidR="00AA1CF0" w:rsidRPr="00743DE8">
                        <w:rPr>
                          <w:rFonts w:ascii="Arial" w:hAnsi="Arial" w:cs="Arial"/>
                          <w:b/>
                          <w:bCs/>
                          <w:sz w:val="20"/>
                          <w:szCs w:val="20"/>
                        </w:rPr>
                        <w:t>(e) Hand pollination</w:t>
                      </w:r>
                    </w:p>
                  </w:txbxContent>
                </v:textbox>
              </v:shape>
            </w:pict>
          </mc:Fallback>
        </mc:AlternateContent>
      </w:r>
      <w:r w:rsidR="00D9309A">
        <w:rPr>
          <w:rFonts w:ascii="Times New Roman" w:hAnsi="Times New Roman" w:cs="Times New Roman"/>
          <w:b w:val="0"/>
          <w:bCs w:val="0"/>
          <w:noProof/>
          <w:color w:val="000000" w:themeColor="text1"/>
          <w:sz w:val="24"/>
          <w:szCs w:val="24"/>
          <w:lang w:val="en-IN" w:eastAsia="en-IN"/>
        </w:rPr>
        <mc:AlternateContent>
          <mc:Choice Requires="wps">
            <w:drawing>
              <wp:anchor distT="0" distB="0" distL="114300" distR="114300" simplePos="0" relativeHeight="251793408" behindDoc="0" locked="0" layoutInCell="1" allowOverlap="1" wp14:anchorId="4213C125" wp14:editId="2DEA2BF6">
                <wp:simplePos x="0" y="0"/>
                <wp:positionH relativeFrom="column">
                  <wp:posOffset>-892175</wp:posOffset>
                </wp:positionH>
                <wp:positionV relativeFrom="paragraph">
                  <wp:posOffset>1478280</wp:posOffset>
                </wp:positionV>
                <wp:extent cx="1375410" cy="403225"/>
                <wp:effectExtent l="0" t="0" r="0" b="0"/>
                <wp:wrapNone/>
                <wp:docPr id="15978497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403225"/>
                        </a:xfrm>
                        <a:prstGeom prst="rect">
                          <a:avLst/>
                        </a:prstGeom>
                        <a:noFill/>
                        <a:ln>
                          <a:noFill/>
                        </a:ln>
                      </wps:spPr>
                      <wps:txbx>
                        <w:txbxContent>
                          <w:p w14:paraId="491A0FEF" w14:textId="77777777" w:rsidR="00AA1CF0" w:rsidRPr="00743DE8" w:rsidRDefault="00AA1CF0" w:rsidP="00045A58">
                            <w:pPr>
                              <w:rPr>
                                <w:rFonts w:ascii="Arial" w:hAnsi="Arial" w:cs="Arial"/>
                                <w:sz w:val="20"/>
                                <w:szCs w:val="20"/>
                              </w:rPr>
                            </w:pPr>
                            <w:r w:rsidRPr="00743DE8">
                              <w:rPr>
                                <w:rFonts w:ascii="Arial" w:hAnsi="Arial" w:cs="Arial"/>
                                <w:b/>
                                <w:bCs/>
                                <w:sz w:val="20"/>
                                <w:szCs w:val="20"/>
                              </w:rPr>
                              <w:t>(b) Emasculation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13C125" id="_x0000_s1040" type="#_x0000_t202" style="position:absolute;left:0;text-align:left;margin-left:-70.25pt;margin-top:116.4pt;width:108.3pt;height:31.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" filled="f" stroked="f">
                <v:textbox>
                  <w:txbxContent>
                    <w:p w14:paraId="491A0FEF" w14:textId="77777777" w:rsidR="00AA1CF0" w:rsidRPr="00743DE8" w:rsidRDefault="00AA1CF0" w:rsidP="00045A58">
                      <w:pPr>
                        <w:rPr>
                          <w:rFonts w:ascii="Arial" w:hAnsi="Arial" w:cs="Arial"/>
                          <w:sz w:val="20"/>
                          <w:szCs w:val="20"/>
                        </w:rPr>
                      </w:pPr>
                      <w:r w:rsidRPr="00743DE8">
                        <w:rPr>
                          <w:rFonts w:ascii="Arial" w:hAnsi="Arial" w:cs="Arial"/>
                          <w:b/>
                          <w:bCs/>
                          <w:sz w:val="20"/>
                          <w:szCs w:val="20"/>
                        </w:rPr>
                        <w:t>(b) Emasculation</w:t>
                      </w:r>
                    </w:p>
                  </w:txbxContent>
                </v:textbox>
              </v:shape>
            </w:pict>
          </mc:Fallback>
        </mc:AlternateContent>
      </w:r>
      <w:r w:rsidR="00D9309A">
        <w:rPr>
          <w:rFonts w:ascii="Times New Roman" w:hAnsi="Times New Roman" w:cs="Times New Roman"/>
          <w:noProof/>
          <w:color w:val="000000" w:themeColor="text1"/>
          <w:sz w:val="24"/>
          <w:szCs w:val="24"/>
          <w:lang w:val="en-IN" w:eastAsia="en-IN"/>
        </w:rPr>
        <mc:AlternateContent>
          <mc:Choice Requires="wps">
            <w:drawing>
              <wp:anchor distT="0" distB="0" distL="114300" distR="114300" simplePos="0" relativeHeight="251771904" behindDoc="0" locked="0" layoutInCell="1" allowOverlap="1" wp14:anchorId="00EAD4BC" wp14:editId="6D032D35">
                <wp:simplePos x="0" y="0"/>
                <wp:positionH relativeFrom="column">
                  <wp:posOffset>1398905</wp:posOffset>
                </wp:positionH>
                <wp:positionV relativeFrom="paragraph">
                  <wp:posOffset>1480185</wp:posOffset>
                </wp:positionV>
                <wp:extent cx="1128395" cy="403225"/>
                <wp:effectExtent l="0" t="0" r="0" b="0"/>
                <wp:wrapNone/>
                <wp:docPr id="41406407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403225"/>
                        </a:xfrm>
                        <a:prstGeom prst="rect">
                          <a:avLst/>
                        </a:prstGeom>
                        <a:noFill/>
                        <a:ln>
                          <a:noFill/>
                        </a:ln>
                      </wps:spPr>
                      <wps:txbx>
                        <w:txbxContent>
                          <w:p w14:paraId="6B86E9B0" w14:textId="77777777" w:rsidR="00AA1CF0" w:rsidRDefault="00AA1CF0" w:rsidP="00045A58">
                            <w:r>
                              <w:rPr>
                                <w:rFonts w:ascii="Times New Roman" w:hAnsi="Times New Roman" w:cs="Times New Roman"/>
                                <w:b/>
                                <w:bCs/>
                              </w:rPr>
                              <w:t xml:space="preserve">    </w:t>
                            </w:r>
                            <w:r w:rsidRPr="00227746">
                              <w:rPr>
                                <w:rFonts w:ascii="Times New Roman" w:hAnsi="Times New Roman" w:cs="Times New Roman"/>
                                <w:b/>
                                <w:bCs/>
                              </w:rPr>
                              <w:t>(c) Bagging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0EAD4BC" id="Text Box 67" o:spid="_x0000_s1041" type="#_x0000_t202" style="position:absolute;left:0;text-align:left;margin-left:110.15pt;margin-top:116.55pt;width:88.85pt;height:31.75pt;z-index:251771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" filled="f" stroked="f">
                <v:textbox style="mso-fit-shape-to-text:t">
                  <w:txbxContent>
                    <w:p w14:paraId="6B86E9B0" w14:textId="77777777" w:rsidR="00AA1CF0" w:rsidRDefault="00AA1CF0" w:rsidP="00045A58">
                      <w:r>
                        <w:rPr>
                          <w:rFonts w:ascii="Times New Roman" w:hAnsi="Times New Roman" w:cs="Times New Roman"/>
                          <w:b/>
                          <w:bCs/>
                        </w:rPr>
                        <w:t xml:space="preserve">    </w:t>
                      </w:r>
                      <w:r w:rsidRPr="00227746">
                        <w:rPr>
                          <w:rFonts w:ascii="Times New Roman" w:hAnsi="Times New Roman" w:cs="Times New Roman"/>
                          <w:b/>
                          <w:bCs/>
                        </w:rPr>
                        <w:t>(c) Bagging</w:t>
                      </w:r>
                    </w:p>
                  </w:txbxContent>
                </v:textbox>
              </v:shape>
            </w:pict>
          </mc:Fallback>
        </mc:AlternateContent>
      </w:r>
      <w:r w:rsidR="00D9309A" w:rsidRPr="00FF5E72">
        <w:rPr>
          <w:rFonts w:ascii="Times New Roman" w:hAnsi="Times New Roman" w:cs="Times New Roman"/>
          <w:b w:val="0"/>
          <w:bCs w:val="0"/>
          <w:noProof/>
          <w:color w:val="000000" w:themeColor="text1"/>
          <w:sz w:val="24"/>
          <w:szCs w:val="24"/>
          <w:lang w:val="en-IN" w:eastAsia="en-IN"/>
        </w:rPr>
        <w:drawing>
          <wp:anchor distT="0" distB="0" distL="114300" distR="114300" simplePos="0" relativeHeight="251788288" behindDoc="0" locked="0" layoutInCell="1" allowOverlap="1" wp14:anchorId="27C15DF5" wp14:editId="18896404">
            <wp:simplePos x="0" y="0"/>
            <wp:positionH relativeFrom="column">
              <wp:posOffset>7430135</wp:posOffset>
            </wp:positionH>
            <wp:positionV relativeFrom="paragraph">
              <wp:posOffset>231775</wp:posOffset>
            </wp:positionV>
            <wp:extent cx="1096645" cy="1200150"/>
            <wp:effectExtent l="0" t="0" r="8255" b="0"/>
            <wp:wrapSquare wrapText="bothSides"/>
            <wp:docPr id="51" name="Picture 23" descr="C:\Users\NIMA\Desktop\fakrudhin sir\IMG_20221211_11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Users\NIMA\Desktop\fakrudhin sir\IMG_20221211_110703.jpg"/>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6645" cy="1200150"/>
                    </a:xfrm>
                    <a:prstGeom prst="rect">
                      <a:avLst/>
                    </a:prstGeom>
                  </pic:spPr>
                </pic:pic>
              </a:graphicData>
            </a:graphic>
          </wp:anchor>
        </w:drawing>
      </w:r>
      <w:r w:rsidR="00D9309A" w:rsidRPr="00FF5E72">
        <w:rPr>
          <w:rFonts w:ascii="Times New Roman" w:hAnsi="Times New Roman" w:cs="Times New Roman"/>
          <w:noProof/>
          <w:color w:val="000000" w:themeColor="text1"/>
          <w:sz w:val="24"/>
          <w:szCs w:val="24"/>
          <w:lang w:val="en-IN" w:eastAsia="en-IN"/>
        </w:rPr>
        <w:drawing>
          <wp:anchor distT="0" distB="0" distL="114300" distR="114300" simplePos="0" relativeHeight="251786240" behindDoc="0" locked="0" layoutInCell="1" allowOverlap="1" wp14:anchorId="7B94660D" wp14:editId="0F5F8B88">
            <wp:simplePos x="0" y="0"/>
            <wp:positionH relativeFrom="column">
              <wp:posOffset>6256020</wp:posOffset>
            </wp:positionH>
            <wp:positionV relativeFrom="paragraph">
              <wp:posOffset>219710</wp:posOffset>
            </wp:positionV>
            <wp:extent cx="1104900" cy="1209675"/>
            <wp:effectExtent l="0" t="0" r="0" b="9525"/>
            <wp:wrapSquare wrapText="bothSides"/>
            <wp:docPr id="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4900" cy="1209675"/>
                    </a:xfrm>
                    <a:prstGeom prst="rect">
                      <a:avLst/>
                    </a:prstGeom>
                  </pic:spPr>
                </pic:pic>
              </a:graphicData>
            </a:graphic>
          </wp:anchor>
        </w:drawing>
      </w:r>
      <w:r w:rsidR="00D9309A" w:rsidRPr="00FF5E72">
        <w:rPr>
          <w:rFonts w:ascii="Times New Roman" w:hAnsi="Times New Roman" w:cs="Times New Roman"/>
          <w:noProof/>
          <w:color w:val="000000" w:themeColor="text1"/>
          <w:sz w:val="24"/>
          <w:szCs w:val="24"/>
          <w:lang w:val="en-IN" w:eastAsia="en-IN"/>
        </w:rPr>
        <w:drawing>
          <wp:anchor distT="0" distB="0" distL="114300" distR="114300" simplePos="0" relativeHeight="251772928" behindDoc="0" locked="0" layoutInCell="1" allowOverlap="1" wp14:anchorId="2F1E5247" wp14:editId="0C4F27FD">
            <wp:simplePos x="0" y="0"/>
            <wp:positionH relativeFrom="column">
              <wp:posOffset>4912360</wp:posOffset>
            </wp:positionH>
            <wp:positionV relativeFrom="paragraph">
              <wp:posOffset>219710</wp:posOffset>
            </wp:positionV>
            <wp:extent cx="1190625" cy="1200150"/>
            <wp:effectExtent l="0" t="0" r="9525" b="0"/>
            <wp:wrapSquare wrapText="bothSides"/>
            <wp:docPr id="41" name="Picture 12" descr="C:\Users\Harish\Desktop\IMG_20190422_08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descr="C:\Users\Harish\Desktop\IMG_20190422_080518.jpg"/>
                    <pic:cNvPicPr preferRelativeResize="0"/>
                  </pic:nvPicPr>
                  <pic:blipFill>
                    <a:blip r:embed="rId15" cstate="print">
                      <a:extLst>
                        <a:ext uri="{28A0092B-C50C-407E-A947-70E740481C1C}">
                          <a14:useLocalDpi xmlns:a14="http://schemas.microsoft.com/office/drawing/2010/main" val="0"/>
                        </a:ext>
                      </a:extLst>
                    </a:blip>
                    <a:srcRect t="16213" r="4490" b="2507"/>
                    <a:stretch>
                      <a:fillRect/>
                    </a:stretch>
                  </pic:blipFill>
                  <pic:spPr>
                    <a:xfrm>
                      <a:off x="0" y="0"/>
                      <a:ext cx="1190625" cy="1200150"/>
                    </a:xfrm>
                    <a:prstGeom prst="rect">
                      <a:avLst/>
                    </a:prstGeom>
                  </pic:spPr>
                </pic:pic>
              </a:graphicData>
            </a:graphic>
          </wp:anchor>
        </w:drawing>
      </w:r>
      <w:r w:rsidR="00D9309A" w:rsidRPr="00FF5E72">
        <w:rPr>
          <w:rFonts w:ascii="Times New Roman" w:hAnsi="Times New Roman" w:cs="Times New Roman"/>
          <w:noProof/>
          <w:color w:val="000000" w:themeColor="text1"/>
          <w:sz w:val="24"/>
          <w:szCs w:val="24"/>
          <w:lang w:val="en-IN" w:eastAsia="en-IN"/>
        </w:rPr>
        <w:drawing>
          <wp:anchor distT="0" distB="0" distL="114300" distR="114300" simplePos="0" relativeHeight="251770880" behindDoc="0" locked="0" layoutInCell="1" allowOverlap="1" wp14:anchorId="56768BC6" wp14:editId="345B712B">
            <wp:simplePos x="0" y="0"/>
            <wp:positionH relativeFrom="column">
              <wp:posOffset>3456940</wp:posOffset>
            </wp:positionH>
            <wp:positionV relativeFrom="paragraph">
              <wp:posOffset>211455</wp:posOffset>
            </wp:positionV>
            <wp:extent cx="1190625" cy="1209675"/>
            <wp:effectExtent l="0" t="0" r="9525" b="9525"/>
            <wp:wrapSquare wrapText="bothSides"/>
            <wp:docPr id="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0625" cy="1209675"/>
                    </a:xfrm>
                    <a:prstGeom prst="rect">
                      <a:avLst/>
                    </a:prstGeom>
                  </pic:spPr>
                </pic:pic>
              </a:graphicData>
            </a:graphic>
          </wp:anchor>
        </w:drawing>
      </w:r>
      <w:r w:rsidR="00D9309A" w:rsidRPr="00FF5E72">
        <w:rPr>
          <w:rFonts w:ascii="Times New Roman" w:hAnsi="Times New Roman" w:cs="Times New Roman"/>
          <w:noProof/>
          <w:color w:val="000000" w:themeColor="text1"/>
          <w:sz w:val="24"/>
          <w:szCs w:val="24"/>
          <w:lang w:val="en-IN" w:eastAsia="en-IN"/>
        </w:rPr>
        <w:drawing>
          <wp:anchor distT="0" distB="0" distL="114300" distR="114300" simplePos="0" relativeHeight="251768832" behindDoc="0" locked="0" layoutInCell="1" allowOverlap="1" wp14:anchorId="68F549BE" wp14:editId="70B57A2C">
            <wp:simplePos x="0" y="0"/>
            <wp:positionH relativeFrom="column">
              <wp:posOffset>2158365</wp:posOffset>
            </wp:positionH>
            <wp:positionV relativeFrom="paragraph">
              <wp:posOffset>200660</wp:posOffset>
            </wp:positionV>
            <wp:extent cx="1190625" cy="1200150"/>
            <wp:effectExtent l="0" t="0" r="9525" b="0"/>
            <wp:wrapSquare wrapText="bothSides"/>
            <wp:docPr id="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0625" cy="1200150"/>
                    </a:xfrm>
                    <a:prstGeom prst="rect">
                      <a:avLst/>
                    </a:prstGeom>
                  </pic:spPr>
                </pic:pic>
              </a:graphicData>
            </a:graphic>
          </wp:anchor>
        </w:drawing>
      </w:r>
      <w:r w:rsidR="00D9309A" w:rsidRPr="00FF5E72">
        <w:rPr>
          <w:rFonts w:ascii="Times New Roman" w:hAnsi="Times New Roman" w:cs="Times New Roman"/>
          <w:noProof/>
          <w:color w:val="000000" w:themeColor="text1"/>
          <w:sz w:val="24"/>
          <w:szCs w:val="24"/>
          <w:lang w:val="en-IN" w:eastAsia="en-IN"/>
        </w:rPr>
        <w:drawing>
          <wp:anchor distT="0" distB="0" distL="114300" distR="114300" simplePos="0" relativeHeight="251766784" behindDoc="0" locked="0" layoutInCell="1" allowOverlap="1" wp14:anchorId="67D5BC26" wp14:editId="29510922">
            <wp:simplePos x="0" y="0"/>
            <wp:positionH relativeFrom="column">
              <wp:posOffset>-581025</wp:posOffset>
            </wp:positionH>
            <wp:positionV relativeFrom="paragraph">
              <wp:posOffset>211455</wp:posOffset>
            </wp:positionV>
            <wp:extent cx="1190625" cy="1200150"/>
            <wp:effectExtent l="0" t="0" r="9525" b="0"/>
            <wp:wrapSquare wrapText="bothSides"/>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0625" cy="1200150"/>
                    </a:xfrm>
                    <a:prstGeom prst="rect">
                      <a:avLst/>
                    </a:prstGeom>
                  </pic:spPr>
                </pic:pic>
              </a:graphicData>
            </a:graphic>
          </wp:anchor>
        </w:drawing>
      </w:r>
      <w:r w:rsidR="00D9309A" w:rsidRPr="00FF5E72">
        <w:rPr>
          <w:rFonts w:ascii="Times New Roman" w:hAnsi="Times New Roman" w:cs="Times New Roman"/>
          <w:noProof/>
          <w:color w:val="000000" w:themeColor="text1"/>
          <w:sz w:val="24"/>
          <w:szCs w:val="24"/>
          <w:lang w:val="en-IN" w:eastAsia="en-IN"/>
        </w:rPr>
        <w:drawing>
          <wp:anchor distT="0" distB="0" distL="114300" distR="114300" simplePos="0" relativeHeight="251767808" behindDoc="0" locked="0" layoutInCell="1" allowOverlap="1" wp14:anchorId="12CC5FF8" wp14:editId="1C3E6254">
            <wp:simplePos x="0" y="0"/>
            <wp:positionH relativeFrom="column">
              <wp:posOffset>808355</wp:posOffset>
            </wp:positionH>
            <wp:positionV relativeFrom="paragraph">
              <wp:posOffset>211455</wp:posOffset>
            </wp:positionV>
            <wp:extent cx="1190625" cy="1200150"/>
            <wp:effectExtent l="0" t="0" r="9525" b="0"/>
            <wp:wrapSquare wrapText="bothSides"/>
            <wp:docPr id="37" name="Picture 9" descr="C:\Users\NIMA\Desktop\IMG_20220428_18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NIMA\Desktop\IMG_20220428_180253.jpg"/>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0625" cy="1200150"/>
                    </a:xfrm>
                    <a:prstGeom prst="rect">
                      <a:avLst/>
                    </a:prstGeom>
                  </pic:spPr>
                </pic:pic>
              </a:graphicData>
            </a:graphic>
          </wp:anchor>
        </w:drawing>
      </w:r>
      <w:r w:rsidR="00045A58">
        <w:rPr>
          <w:rFonts w:ascii="Times New Roman" w:hAnsi="Times New Roman" w:cs="Times New Roman"/>
          <w:b w:val="0"/>
          <w:bCs w:val="0"/>
          <w:noProof/>
          <w:color w:val="000000" w:themeColor="text1"/>
          <w:sz w:val="24"/>
          <w:szCs w:val="24"/>
          <w:lang w:val="en-IN" w:eastAsia="en-IN"/>
        </w:rPr>
        <mc:AlternateContent>
          <mc:Choice Requires="wps">
            <w:drawing>
              <wp:anchor distT="0" distB="0" distL="114300" distR="114300" simplePos="0" relativeHeight="251790336" behindDoc="0" locked="0" layoutInCell="1" allowOverlap="1" wp14:anchorId="7CF3E952" wp14:editId="7A15482A">
                <wp:simplePos x="0" y="0"/>
                <wp:positionH relativeFrom="column">
                  <wp:posOffset>6877050</wp:posOffset>
                </wp:positionH>
                <wp:positionV relativeFrom="paragraph">
                  <wp:posOffset>1363345</wp:posOffset>
                </wp:positionV>
                <wp:extent cx="1565910" cy="739140"/>
                <wp:effectExtent l="0" t="0" r="0" b="3810"/>
                <wp:wrapNone/>
                <wp:docPr id="22095767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739140"/>
                        </a:xfrm>
                        <a:prstGeom prst="rect">
                          <a:avLst/>
                        </a:prstGeom>
                        <a:noFill/>
                        <a:ln>
                          <a:noFill/>
                        </a:ln>
                      </wps:spPr>
                      <wps:txbx>
                        <w:txbxContent>
                          <w:p w14:paraId="63EDF637" w14:textId="77777777" w:rsidR="00AA1CF0" w:rsidRPr="00743DE8" w:rsidRDefault="00AA1CF0" w:rsidP="00045A58">
                            <w:pPr>
                              <w:jc w:val="center"/>
                              <w:rPr>
                                <w:rFonts w:ascii="Arial" w:hAnsi="Arial" w:cs="Arial"/>
                                <w:sz w:val="20"/>
                                <w:szCs w:val="20"/>
                              </w:rPr>
                            </w:pPr>
                            <w:r w:rsidRPr="00227746">
                              <w:rPr>
                                <w:rFonts w:ascii="Times New Roman" w:hAnsi="Times New Roman" w:cs="Times New Roman"/>
                                <w:b/>
                                <w:bCs/>
                              </w:rPr>
                              <w:t>(</w:t>
                            </w:r>
                            <w:r w:rsidRPr="00743DE8">
                              <w:rPr>
                                <w:rFonts w:ascii="Arial" w:hAnsi="Arial" w:cs="Arial"/>
                                <w:b/>
                                <w:bCs/>
                                <w:sz w:val="20"/>
                                <w:szCs w:val="20"/>
                              </w:rPr>
                              <w:t>f) Bagging and tagging after pollination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CF3E952" id="Text Box 73" o:spid="_x0000_s1042" type="#_x0000_t202" style="position:absolute;left:0;text-align:left;margin-left:541.5pt;margin-top:107.35pt;width:123.3pt;height:58.2pt;z-index:251790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" filled="f" stroked="f">
                <v:textbox style="mso-fit-shape-to-text:t">
                  <w:txbxContent>
                    <w:p w14:paraId="63EDF637" w14:textId="77777777" w:rsidR="00AA1CF0" w:rsidRPr="00743DE8" w:rsidRDefault="00AA1CF0" w:rsidP="00045A58">
                      <w:pPr>
                        <w:jc w:val="center"/>
                        <w:rPr>
                          <w:rFonts w:ascii="Arial" w:hAnsi="Arial" w:cs="Arial"/>
                          <w:sz w:val="20"/>
                          <w:szCs w:val="20"/>
                        </w:rPr>
                      </w:pPr>
                      <w:r w:rsidRPr="00227746">
                        <w:rPr>
                          <w:rFonts w:ascii="Times New Roman" w:hAnsi="Times New Roman" w:cs="Times New Roman"/>
                          <w:b/>
                          <w:bCs/>
                        </w:rPr>
                        <w:t>(</w:t>
                      </w:r>
                      <w:r w:rsidRPr="00743DE8">
                        <w:rPr>
                          <w:rFonts w:ascii="Arial" w:hAnsi="Arial" w:cs="Arial"/>
                          <w:b/>
                          <w:bCs/>
                          <w:sz w:val="20"/>
                          <w:szCs w:val="20"/>
                        </w:rPr>
                        <w:t>f) Bagging and tagging after pollination</w:t>
                      </w:r>
                    </w:p>
                  </w:txbxContent>
                </v:textbox>
              </v:shape>
            </w:pict>
          </mc:Fallback>
        </mc:AlternateContent>
      </w:r>
    </w:p>
    <w:p w14:paraId="58804077" w14:textId="06BE66EB" w:rsidR="00045A58" w:rsidRPr="00FF5E72" w:rsidRDefault="00D9309A" w:rsidP="00045A58">
      <w:pPr>
        <w:spacing w:after="0" w:line="360" w:lineRule="auto"/>
        <w:ind w:left="426" w:right="340"/>
        <w:contextualSpacing/>
        <w:jc w:val="center"/>
        <w:rPr>
          <w:rFonts w:ascii="Times New Roman" w:hAnsi="Times New Roman" w:cs="Times New Roman"/>
          <w:b/>
          <w:bCs/>
          <w:color w:val="000000" w:themeColor="text1"/>
          <w:sz w:val="24"/>
          <w:szCs w:val="24"/>
        </w:rPr>
      </w:pPr>
      <w:r w:rsidRPr="00FF5E72">
        <w:rPr>
          <w:rFonts w:ascii="Times New Roman" w:hAnsi="Times New Roman" w:cs="Times New Roman"/>
          <w:b/>
          <w:bCs/>
          <w:noProof/>
          <w:color w:val="000000" w:themeColor="text1"/>
          <w:sz w:val="24"/>
          <w:szCs w:val="24"/>
          <w:lang w:val="en-IN" w:eastAsia="en-IN"/>
        </w:rPr>
        <w:drawing>
          <wp:anchor distT="0" distB="0" distL="114300" distR="114300" simplePos="0" relativeHeight="251789312" behindDoc="0" locked="0" layoutInCell="1" allowOverlap="1" wp14:anchorId="4CE64FA6" wp14:editId="4F233CB2">
            <wp:simplePos x="0" y="0"/>
            <wp:positionH relativeFrom="column">
              <wp:posOffset>3291205</wp:posOffset>
            </wp:positionH>
            <wp:positionV relativeFrom="paragraph">
              <wp:posOffset>110490</wp:posOffset>
            </wp:positionV>
            <wp:extent cx="1115695" cy="1238250"/>
            <wp:effectExtent l="0" t="0" r="8255" b="0"/>
            <wp:wrapSquare wrapText="bothSides"/>
            <wp:docPr id="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 name="Picture 1"/>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5695" cy="1238250"/>
                    </a:xfrm>
                    <a:prstGeom prst="rect">
                      <a:avLst/>
                    </a:prstGeom>
                  </pic:spPr>
                </pic:pic>
              </a:graphicData>
            </a:graphic>
          </wp:anchor>
        </w:drawing>
      </w:r>
    </w:p>
    <w:p w14:paraId="4B36058C" w14:textId="113DCD34" w:rsidR="00045A58" w:rsidRPr="00FF5E72" w:rsidRDefault="00045A58" w:rsidP="00045A58">
      <w:pPr>
        <w:spacing w:before="240" w:after="0" w:line="360" w:lineRule="auto"/>
        <w:jc w:val="center"/>
        <w:rPr>
          <w:rFonts w:ascii="Times New Roman" w:hAnsi="Times New Roman" w:cs="Times New Roman"/>
          <w:b/>
          <w:bCs/>
          <w:color w:val="000000" w:themeColor="text1"/>
          <w:sz w:val="10"/>
          <w:szCs w:val="10"/>
        </w:rPr>
      </w:pPr>
    </w:p>
    <w:p w14:paraId="727FB069" w14:textId="57F80166" w:rsidR="00045A58" w:rsidRPr="00FF5E72" w:rsidRDefault="00D9309A" w:rsidP="00045A58">
      <w:pPr>
        <w:spacing w:before="240" w:after="0" w:line="360" w:lineRule="auto"/>
        <w:ind w:left="426"/>
        <w:jc w:val="center"/>
        <w:rPr>
          <w:rFonts w:ascii="Times New Roman" w:hAnsi="Times New Roman" w:cs="Times New Roman"/>
          <w:b/>
          <w:bCs/>
          <w:color w:val="000000" w:themeColor="text1"/>
          <w:sz w:val="28"/>
          <w:szCs w:val="28"/>
        </w:rPr>
      </w:pPr>
      <w:r>
        <w:rPr>
          <w:rFonts w:ascii="Times New Roman" w:hAnsi="Times New Roman" w:cs="Times New Roman"/>
          <w:noProof/>
          <w:color w:val="000000" w:themeColor="text1"/>
          <w:sz w:val="24"/>
          <w:szCs w:val="24"/>
          <w:lang w:val="en-IN" w:eastAsia="en-IN"/>
        </w:rPr>
        <mc:AlternateContent>
          <mc:Choice Requires="wps">
            <w:drawing>
              <wp:anchor distT="0" distB="0" distL="114300" distR="114300" simplePos="0" relativeHeight="251765760" behindDoc="0" locked="0" layoutInCell="1" allowOverlap="1" wp14:anchorId="18697E94" wp14:editId="015B48F5">
                <wp:simplePos x="0" y="0"/>
                <wp:positionH relativeFrom="column">
                  <wp:posOffset>-5564505</wp:posOffset>
                </wp:positionH>
                <wp:positionV relativeFrom="paragraph">
                  <wp:posOffset>1851660</wp:posOffset>
                </wp:positionV>
                <wp:extent cx="1428750" cy="588010"/>
                <wp:effectExtent l="0" t="0" r="0" b="2540"/>
                <wp:wrapNone/>
                <wp:docPr id="165285047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588010"/>
                        </a:xfrm>
                        <a:prstGeom prst="rect">
                          <a:avLst/>
                        </a:prstGeom>
                        <a:noFill/>
                        <a:ln>
                          <a:noFill/>
                        </a:ln>
                      </wps:spPr>
                      <wps:txbx>
                        <w:txbxContent>
                          <w:p w14:paraId="539A3FB1" w14:textId="77777777" w:rsidR="00AA1CF0" w:rsidRDefault="00AA1CF0" w:rsidP="00045A58">
                            <w:pPr>
                              <w:jc w:val="center"/>
                            </w:pPr>
                            <w:r w:rsidRPr="00227746">
                              <w:rPr>
                                <w:rFonts w:ascii="Times New Roman" w:hAnsi="Times New Roman" w:cs="Times New Roman"/>
                                <w:b/>
                                <w:bCs/>
                              </w:rPr>
                              <w:t xml:space="preserve">(a) Calyx breaks </w:t>
                            </w:r>
                            <w:r>
                              <w:rPr>
                                <w:rFonts w:ascii="Times New Roman" w:hAnsi="Times New Roman" w:cs="Times New Roman"/>
                                <w:b/>
                                <w:bCs/>
                              </w:rPr>
                              <w:t xml:space="preserve">           </w:t>
                            </w:r>
                            <w:r w:rsidRPr="00227746">
                              <w:rPr>
                                <w:rFonts w:ascii="Times New Roman" w:hAnsi="Times New Roman" w:cs="Times New Roman"/>
                                <w:b/>
                                <w:bCs/>
                              </w:rPr>
                              <w:t>stage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8697E94" id="Text Box 61" o:spid="_x0000_s1043" type="#_x0000_t202" style="position:absolute;left:0;text-align:left;margin-left:-438.15pt;margin-top:145.8pt;width:112.5pt;height:46.3pt;z-index:251765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" filled="f" stroked="f">
                <v:textbox style="mso-fit-shape-to-text:t">
                  <w:txbxContent>
                    <w:p w14:paraId="539A3FB1" w14:textId="77777777" w:rsidR="00AA1CF0" w:rsidRDefault="00AA1CF0" w:rsidP="00045A58">
                      <w:pPr>
                        <w:jc w:val="center"/>
                      </w:pPr>
                      <w:r w:rsidRPr="00227746">
                        <w:rPr>
                          <w:rFonts w:ascii="Times New Roman" w:hAnsi="Times New Roman" w:cs="Times New Roman"/>
                          <w:b/>
                          <w:bCs/>
                        </w:rPr>
                        <w:t xml:space="preserve">(a) Calyx breaks </w:t>
                      </w:r>
                      <w:r>
                        <w:rPr>
                          <w:rFonts w:ascii="Times New Roman" w:hAnsi="Times New Roman" w:cs="Times New Roman"/>
                          <w:b/>
                          <w:bCs/>
                        </w:rPr>
                        <w:t xml:space="preserve">           </w:t>
                      </w:r>
                      <w:r w:rsidRPr="00227746">
                        <w:rPr>
                          <w:rFonts w:ascii="Times New Roman" w:hAnsi="Times New Roman" w:cs="Times New Roman"/>
                          <w:b/>
                          <w:bCs/>
                        </w:rPr>
                        <w:t>stage</w:t>
                      </w:r>
                    </w:p>
                  </w:txbxContent>
                </v:textbox>
              </v:shape>
            </w:pict>
          </mc:Fallback>
        </mc:AlternateContent>
      </w:r>
      <w:r>
        <w:rPr>
          <w:rFonts w:ascii="Times New Roman" w:hAnsi="Times New Roman" w:cs="Times New Roman"/>
          <w:b/>
          <w:bCs/>
          <w:noProof/>
          <w:color w:val="000000" w:themeColor="text1"/>
          <w:sz w:val="28"/>
          <w:szCs w:val="28"/>
          <w:lang w:val="en-IN" w:eastAsia="en-IN"/>
        </w:rPr>
        <mc:AlternateContent>
          <mc:Choice Requires="wps">
            <w:drawing>
              <wp:anchor distT="0" distB="0" distL="114300" distR="114300" simplePos="0" relativeHeight="251769856" behindDoc="0" locked="0" layoutInCell="1" allowOverlap="1" wp14:anchorId="4B97C4E6" wp14:editId="674B6891">
                <wp:simplePos x="0" y="0"/>
                <wp:positionH relativeFrom="column">
                  <wp:posOffset>-6454140</wp:posOffset>
                </wp:positionH>
                <wp:positionV relativeFrom="paragraph">
                  <wp:posOffset>789940</wp:posOffset>
                </wp:positionV>
                <wp:extent cx="2367915" cy="403225"/>
                <wp:effectExtent l="0" t="0" r="0" b="0"/>
                <wp:wrapNone/>
                <wp:docPr id="141195208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915" cy="403225"/>
                        </a:xfrm>
                        <a:prstGeom prst="rect">
                          <a:avLst/>
                        </a:prstGeom>
                        <a:noFill/>
                        <a:ln>
                          <a:noFill/>
                        </a:ln>
                      </wps:spPr>
                      <wps:txbx>
                        <w:txbxContent>
                          <w:p w14:paraId="5C66B35C" w14:textId="77777777" w:rsidR="00AA1CF0" w:rsidRDefault="00AA1CF0" w:rsidP="00045A58">
                            <w:pPr>
                              <w:jc w:val="center"/>
                            </w:pPr>
                            <w:r w:rsidRPr="00227746">
                              <w:rPr>
                                <w:rFonts w:ascii="Times New Roman" w:hAnsi="Times New Roman" w:cs="Times New Roman"/>
                                <w:b/>
                                <w:bCs/>
                              </w:rPr>
                              <w:t>(b) Emasculation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97C4E6" id="Text Box 63" o:spid="_x0000_s1044" type="#_x0000_t202" style="position:absolute;left:0;text-align:left;margin-left:-508.2pt;margin-top:62.2pt;width:186.45pt;height:31.75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" filled="f" stroked="f">
                <v:textbox style="mso-fit-shape-to-text:t">
                  <w:txbxContent>
                    <w:p w14:paraId="5C66B35C" w14:textId="77777777" w:rsidR="00AA1CF0" w:rsidRDefault="00AA1CF0" w:rsidP="00045A58">
                      <w:pPr>
                        <w:jc w:val="center"/>
                      </w:pPr>
                      <w:r w:rsidRPr="00227746">
                        <w:rPr>
                          <w:rFonts w:ascii="Times New Roman" w:hAnsi="Times New Roman" w:cs="Times New Roman"/>
                          <w:b/>
                          <w:bCs/>
                        </w:rPr>
                        <w:t>(b) Emasculation</w:t>
                      </w:r>
                    </w:p>
                  </w:txbxContent>
                </v:textbox>
              </v:shape>
            </w:pict>
          </mc:Fallback>
        </mc:AlternateContent>
      </w:r>
      <w:r w:rsidR="00045A58">
        <w:rPr>
          <w:rFonts w:ascii="Times New Roman" w:hAnsi="Times New Roman" w:cs="Times New Roman"/>
          <w:b/>
          <w:bCs/>
          <w:noProof/>
          <w:color w:val="000000" w:themeColor="text1"/>
          <w:sz w:val="12"/>
          <w:szCs w:val="12"/>
          <w:lang w:val="en-IN" w:eastAsia="en-IN"/>
        </w:rPr>
        <mc:AlternateContent>
          <mc:Choice Requires="wps">
            <w:drawing>
              <wp:anchor distT="0" distB="0" distL="114300" distR="114300" simplePos="0" relativeHeight="251795456" behindDoc="0" locked="0" layoutInCell="1" allowOverlap="1" wp14:anchorId="344AE0E8" wp14:editId="069696D7">
                <wp:simplePos x="0" y="0"/>
                <wp:positionH relativeFrom="column">
                  <wp:posOffset>1102995</wp:posOffset>
                </wp:positionH>
                <wp:positionV relativeFrom="paragraph">
                  <wp:posOffset>1016635</wp:posOffset>
                </wp:positionV>
                <wp:extent cx="6020435" cy="552450"/>
                <wp:effectExtent l="0" t="0" r="0" b="0"/>
                <wp:wrapNone/>
                <wp:docPr id="25350839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552450"/>
                        </a:xfrm>
                        <a:prstGeom prst="rect">
                          <a:avLst/>
                        </a:prstGeom>
                        <a:noFill/>
                        <a:ln>
                          <a:noFill/>
                        </a:ln>
                      </wps:spPr>
                      <wps:txbx>
                        <w:txbxContent>
                          <w:p w14:paraId="43CD52C7" w14:textId="77777777" w:rsidR="00AA1CF0" w:rsidRPr="00743DE8" w:rsidRDefault="00AA1CF0" w:rsidP="00045A58">
                            <w:pPr>
                              <w:spacing w:before="240" w:after="0" w:line="360" w:lineRule="auto"/>
                              <w:jc w:val="center"/>
                              <w:rPr>
                                <w:rFonts w:ascii="Arial" w:hAnsi="Arial" w:cs="Arial"/>
                                <w:b/>
                                <w:bCs/>
                                <w:sz w:val="20"/>
                                <w:szCs w:val="20"/>
                              </w:rPr>
                            </w:pPr>
                            <w:r w:rsidRPr="00743DE8">
                              <w:rPr>
                                <w:rFonts w:ascii="Arial" w:hAnsi="Arial" w:cs="Arial"/>
                                <w:b/>
                                <w:bCs/>
                              </w:rPr>
                              <w:t>Fig. 2. Procedure followed in hybridization of guava</w:t>
                            </w:r>
                          </w:p>
                          <w:p w14:paraId="36ED7250" w14:textId="77777777" w:rsidR="00AA1CF0" w:rsidRDefault="00AA1CF0" w:rsidP="00045A5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4AE0E8" id="Text Box 71" o:spid="_x0000_s1045" type="#_x0000_t202" style="position:absolute;left:0;text-align:left;margin-left:86.85pt;margin-top:80.05pt;width:474.05pt;height:4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" filled="f" stroked="f">
                <v:textbox>
                  <w:txbxContent>
                    <w:p w14:paraId="43CD52C7" w14:textId="77777777" w:rsidR="00AA1CF0" w:rsidRPr="00743DE8" w:rsidRDefault="00AA1CF0" w:rsidP="00045A58">
                      <w:pPr>
                        <w:spacing w:before="240" w:after="0" w:line="360" w:lineRule="auto"/>
                        <w:jc w:val="center"/>
                        <w:rPr>
                          <w:rFonts w:ascii="Arial" w:hAnsi="Arial" w:cs="Arial"/>
                          <w:b/>
                          <w:bCs/>
                          <w:sz w:val="20"/>
                          <w:szCs w:val="20"/>
                        </w:rPr>
                      </w:pPr>
                      <w:r w:rsidRPr="00743DE8">
                        <w:rPr>
                          <w:rFonts w:ascii="Arial" w:hAnsi="Arial" w:cs="Arial"/>
                          <w:b/>
                          <w:bCs/>
                        </w:rPr>
                        <w:t>Fig. 2. Procedure followed in hybridization of guava</w:t>
                      </w:r>
                    </w:p>
                    <w:p w14:paraId="36ED7250" w14:textId="77777777" w:rsidR="00AA1CF0" w:rsidRDefault="00AA1CF0" w:rsidP="00045A58"/>
                  </w:txbxContent>
                </v:textbox>
              </v:shape>
            </w:pict>
          </mc:Fallback>
        </mc:AlternateContent>
      </w:r>
      <w:r w:rsidR="00045A58">
        <w:rPr>
          <w:rFonts w:ascii="Times New Roman" w:hAnsi="Times New Roman" w:cs="Times New Roman"/>
          <w:b/>
          <w:bCs/>
          <w:noProof/>
          <w:color w:val="000000" w:themeColor="text1"/>
          <w:lang w:val="en-IN" w:eastAsia="en-IN"/>
        </w:rPr>
        <mc:AlternateContent>
          <mc:Choice Requires="wps">
            <w:drawing>
              <wp:anchor distT="0" distB="0" distL="114300" distR="114300" simplePos="0" relativeHeight="251791360" behindDoc="0" locked="0" layoutInCell="1" allowOverlap="1" wp14:anchorId="37A2F056" wp14:editId="1485BCB6">
                <wp:simplePos x="0" y="0"/>
                <wp:positionH relativeFrom="column">
                  <wp:posOffset>3291840</wp:posOffset>
                </wp:positionH>
                <wp:positionV relativeFrom="paragraph">
                  <wp:posOffset>791210</wp:posOffset>
                </wp:positionV>
                <wp:extent cx="939165" cy="304800"/>
                <wp:effectExtent l="0" t="0" r="0" b="0"/>
                <wp:wrapNone/>
                <wp:docPr id="171294444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165" cy="304800"/>
                        </a:xfrm>
                        <a:prstGeom prst="rect">
                          <a:avLst/>
                        </a:prstGeom>
                        <a:noFill/>
                        <a:ln>
                          <a:noFill/>
                        </a:ln>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6"/>
                            </w:tblGrid>
                            <w:tr w:rsidR="00AA1CF0" w:rsidRPr="00227746" w14:paraId="3AED1FEC" w14:textId="77777777" w:rsidTr="002A335D">
                              <w:trPr>
                                <w:jc w:val="center"/>
                              </w:trPr>
                              <w:tc>
                                <w:tcPr>
                                  <w:tcW w:w="0" w:type="auto"/>
                                </w:tcPr>
                                <w:p w14:paraId="1BD44F26" w14:textId="77777777" w:rsidR="00AA1CF0" w:rsidRPr="00743DE8" w:rsidRDefault="00AA1CF0" w:rsidP="00E22FCB">
                                  <w:pPr>
                                    <w:spacing w:line="360" w:lineRule="auto"/>
                                    <w:contextualSpacing/>
                                    <w:rPr>
                                      <w:rFonts w:ascii="Arial" w:hAnsi="Arial" w:cs="Arial"/>
                                    </w:rPr>
                                  </w:pPr>
                                  <w:r w:rsidRPr="00743DE8">
                                    <w:rPr>
                                      <w:rFonts w:ascii="Arial" w:hAnsi="Arial" w:cs="Arial"/>
                                      <w:b/>
                                      <w:bCs/>
                                      <w:sz w:val="20"/>
                                      <w:szCs w:val="20"/>
                                    </w:rPr>
                                    <w:t>(g) Fruit set</w:t>
                                  </w:r>
                                </w:p>
                              </w:tc>
                            </w:tr>
                          </w:tbl>
                          <w:p w14:paraId="35EE86A3" w14:textId="77777777" w:rsidR="00AA1CF0" w:rsidRDefault="00AA1CF0" w:rsidP="00045A5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A2F056" id="Text Box 69" o:spid="_x0000_s1046" type="#_x0000_t202" style="position:absolute;left:0;text-align:left;margin-left:259.2pt;margin-top:62.3pt;width:73.95pt;height:2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" filled="f" stroked="f">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6"/>
                      </w:tblGrid>
                      <w:tr w:rsidR="00AA1CF0" w:rsidRPr="00227746" w14:paraId="3AED1FEC" w14:textId="77777777" w:rsidTr="002A335D">
                        <w:trPr>
                          <w:jc w:val="center"/>
                        </w:trPr>
                        <w:tc>
                          <w:tcPr>
                            <w:tcW w:w="0" w:type="auto"/>
                          </w:tcPr>
                          <w:p w14:paraId="1BD44F26" w14:textId="77777777" w:rsidR="00AA1CF0" w:rsidRPr="00743DE8" w:rsidRDefault="00AA1CF0" w:rsidP="00E22FCB">
                            <w:pPr>
                              <w:spacing w:line="360" w:lineRule="auto"/>
                              <w:contextualSpacing/>
                              <w:rPr>
                                <w:rFonts w:ascii="Arial" w:hAnsi="Arial" w:cs="Arial"/>
                              </w:rPr>
                            </w:pPr>
                            <w:r w:rsidRPr="00743DE8">
                              <w:rPr>
                                <w:rFonts w:ascii="Arial" w:hAnsi="Arial" w:cs="Arial"/>
                                <w:b/>
                                <w:bCs/>
                                <w:sz w:val="20"/>
                                <w:szCs w:val="20"/>
                              </w:rPr>
                              <w:t>(g) Fruit set</w:t>
                            </w:r>
                          </w:p>
                        </w:tc>
                      </w:tr>
                    </w:tbl>
                    <w:p w14:paraId="35EE86A3" w14:textId="77777777" w:rsidR="00AA1CF0" w:rsidRDefault="00AA1CF0" w:rsidP="00045A58"/>
                  </w:txbxContent>
                </v:textbox>
              </v:shape>
            </w:pict>
          </mc:Fallback>
        </mc:AlternateContent>
      </w:r>
    </w:p>
    <w:p w14:paraId="054B0ACF" w14:textId="77777777" w:rsidR="00E22FCB" w:rsidRPr="00FF5E72" w:rsidRDefault="00E22FCB" w:rsidP="00045A58">
      <w:pPr>
        <w:spacing w:before="240" w:after="0" w:line="360" w:lineRule="auto"/>
        <w:rPr>
          <w:rFonts w:ascii="Times New Roman" w:hAnsi="Times New Roman" w:cs="Times New Roman"/>
          <w:b/>
          <w:bCs/>
          <w:color w:val="000000" w:themeColor="text1"/>
          <w:sz w:val="28"/>
          <w:szCs w:val="28"/>
        </w:rPr>
        <w:sectPr w:rsidR="00E22FCB" w:rsidRPr="00FF5E72" w:rsidSect="00123AD5">
          <w:headerReference w:type="even" r:id="rId21"/>
          <w:headerReference w:type="default" r:id="rId22"/>
          <w:footerReference w:type="even" r:id="rId23"/>
          <w:footerReference w:type="default" r:id="rId24"/>
          <w:headerReference w:type="first" r:id="rId25"/>
          <w:footerReference w:type="first" r:id="rId26"/>
          <w:pgSz w:w="15840" w:h="12240" w:orient="landscape"/>
          <w:pgMar w:top="1440" w:right="1440" w:bottom="1440" w:left="1440" w:header="708" w:footer="708" w:gutter="0"/>
          <w:cols w:space="708"/>
          <w:docGrid w:linePitch="360"/>
        </w:sectPr>
      </w:pPr>
    </w:p>
    <w:p w14:paraId="2AEA65B1" w14:textId="746CD1F5" w:rsidR="00FF267A" w:rsidRDefault="0051453A" w:rsidP="00A95A0A">
      <w:pPr>
        <w:pStyle w:val="Heading1"/>
        <w:numPr>
          <w:ilvl w:val="0"/>
          <w:numId w:val="2"/>
        </w:numPr>
        <w:spacing w:before="157"/>
        <w:ind w:left="284"/>
        <w:rPr>
          <w:color w:val="000000" w:themeColor="text1"/>
          <w:sz w:val="24"/>
          <w:szCs w:val="24"/>
        </w:rPr>
      </w:pPr>
      <w:r w:rsidRPr="0051453A">
        <w:rPr>
          <w:color w:val="000000" w:themeColor="text1"/>
          <w:sz w:val="24"/>
          <w:szCs w:val="24"/>
        </w:rPr>
        <w:lastRenderedPageBreak/>
        <w:t>RESULTS</w:t>
      </w:r>
      <w:r w:rsidRPr="0051453A">
        <w:rPr>
          <w:color w:val="000000" w:themeColor="text1"/>
          <w:spacing w:val="25"/>
          <w:sz w:val="24"/>
          <w:szCs w:val="24"/>
        </w:rPr>
        <w:t xml:space="preserve"> </w:t>
      </w:r>
      <w:r w:rsidRPr="0051453A">
        <w:rPr>
          <w:color w:val="000000" w:themeColor="text1"/>
          <w:sz w:val="24"/>
          <w:szCs w:val="24"/>
        </w:rPr>
        <w:t>AND</w:t>
      </w:r>
      <w:r w:rsidRPr="0051453A">
        <w:rPr>
          <w:color w:val="000000" w:themeColor="text1"/>
          <w:spacing w:val="25"/>
          <w:sz w:val="24"/>
          <w:szCs w:val="24"/>
        </w:rPr>
        <w:t xml:space="preserve"> </w:t>
      </w:r>
      <w:r w:rsidRPr="0051453A">
        <w:rPr>
          <w:color w:val="000000" w:themeColor="text1"/>
          <w:sz w:val="24"/>
          <w:szCs w:val="24"/>
        </w:rPr>
        <w:t>DISCUSSION</w:t>
      </w:r>
    </w:p>
    <w:p w14:paraId="21507530" w14:textId="77777777" w:rsidR="00141015" w:rsidRPr="007C076D" w:rsidRDefault="00141015" w:rsidP="007C076D">
      <w:pPr>
        <w:spacing w:before="280" w:after="0" w:line="360" w:lineRule="auto"/>
        <w:rPr>
          <w:rFonts w:ascii="Arial" w:hAnsi="Arial" w:cs="Arial"/>
          <w:b/>
          <w:bCs/>
          <w:color w:val="000000" w:themeColor="text1"/>
        </w:rPr>
      </w:pPr>
      <w:r w:rsidRPr="007C076D">
        <w:rPr>
          <w:rFonts w:ascii="Arial" w:hAnsi="Arial" w:cs="Arial"/>
          <w:b/>
          <w:bCs/>
          <w:color w:val="000000" w:themeColor="text1"/>
        </w:rPr>
        <w:t>3.1 Fruit set percentage</w:t>
      </w:r>
    </w:p>
    <w:p w14:paraId="26AC84EF" w14:textId="77777777" w:rsidR="00141015" w:rsidRPr="007C076D" w:rsidRDefault="00141015" w:rsidP="007C076D">
      <w:pPr>
        <w:spacing w:before="280" w:after="0" w:line="240" w:lineRule="auto"/>
        <w:jc w:val="both"/>
        <w:rPr>
          <w:rFonts w:ascii="Arial" w:hAnsi="Arial" w:cs="Arial"/>
          <w:b/>
          <w:bCs/>
          <w:i/>
          <w:iCs/>
          <w:color w:val="000000" w:themeColor="text1"/>
          <w:sz w:val="20"/>
          <w:szCs w:val="20"/>
        </w:rPr>
      </w:pPr>
      <w:r w:rsidRPr="007C076D">
        <w:rPr>
          <w:rFonts w:ascii="Arial" w:hAnsi="Arial" w:cs="Arial"/>
          <w:color w:val="000000" w:themeColor="text1"/>
          <w:sz w:val="20"/>
          <w:szCs w:val="20"/>
        </w:rPr>
        <w:t>The</w:t>
      </w:r>
      <w:r w:rsidRPr="007C076D">
        <w:rPr>
          <w:rFonts w:ascii="Arial" w:hAnsi="Arial" w:cs="Arial"/>
          <w:b/>
          <w:bCs/>
          <w:color w:val="000000" w:themeColor="text1"/>
          <w:sz w:val="20"/>
          <w:szCs w:val="20"/>
        </w:rPr>
        <w:t xml:space="preserve"> </w:t>
      </w:r>
      <w:r w:rsidRPr="007C076D">
        <w:rPr>
          <w:rFonts w:ascii="Arial" w:hAnsi="Arial" w:cs="Arial"/>
          <w:color w:val="000000" w:themeColor="text1"/>
          <w:sz w:val="20"/>
          <w:szCs w:val="20"/>
        </w:rPr>
        <w:t xml:space="preserve">hybridization </w:t>
      </w:r>
      <w:proofErr w:type="spellStart"/>
      <w:r w:rsidRPr="007C076D">
        <w:rPr>
          <w:rFonts w:ascii="Arial" w:hAnsi="Arial" w:cs="Arial"/>
          <w:color w:val="000000" w:themeColor="text1"/>
          <w:sz w:val="20"/>
          <w:szCs w:val="20"/>
        </w:rPr>
        <w:t>programme</w:t>
      </w:r>
      <w:proofErr w:type="spellEnd"/>
      <w:r w:rsidRPr="007C076D">
        <w:rPr>
          <w:rFonts w:ascii="Arial" w:hAnsi="Arial" w:cs="Arial"/>
          <w:b/>
          <w:bCs/>
          <w:color w:val="000000" w:themeColor="text1"/>
          <w:sz w:val="20"/>
          <w:szCs w:val="20"/>
        </w:rPr>
        <w:t xml:space="preserve"> </w:t>
      </w:r>
      <w:r w:rsidRPr="007C076D">
        <w:rPr>
          <w:rFonts w:ascii="Arial" w:hAnsi="Arial" w:cs="Arial"/>
          <w:color w:val="000000" w:themeColor="text1"/>
          <w:sz w:val="20"/>
          <w:szCs w:val="20"/>
        </w:rPr>
        <w:t>was executed using seven superior parents and 10 crosses were attempted at the College of Horticulture, Bengaluru,</w:t>
      </w:r>
      <w:r w:rsidRPr="007C076D">
        <w:rPr>
          <w:rFonts w:ascii="Arial" w:hAnsi="Arial" w:cs="Arial"/>
          <w:b/>
          <w:bCs/>
          <w:color w:val="000000" w:themeColor="text1"/>
          <w:sz w:val="20"/>
          <w:szCs w:val="20"/>
        </w:rPr>
        <w:t xml:space="preserve"> </w:t>
      </w:r>
      <w:r w:rsidRPr="007C076D">
        <w:rPr>
          <w:rFonts w:ascii="Arial" w:hAnsi="Arial" w:cs="Arial"/>
          <w:color w:val="000000" w:themeColor="text1"/>
          <w:sz w:val="20"/>
          <w:szCs w:val="20"/>
        </w:rPr>
        <w:t>to evolve hybrids with desirable characteristics</w:t>
      </w:r>
      <w:r w:rsidRPr="007C076D">
        <w:rPr>
          <w:rFonts w:ascii="Arial" w:hAnsi="Arial" w:cs="Arial"/>
          <w:b/>
          <w:bCs/>
          <w:color w:val="000000" w:themeColor="text1"/>
          <w:sz w:val="20"/>
          <w:szCs w:val="20"/>
        </w:rPr>
        <w:t>.</w:t>
      </w:r>
      <w:r w:rsidRPr="007C076D">
        <w:rPr>
          <w:rFonts w:ascii="Arial" w:hAnsi="Arial" w:cs="Arial"/>
          <w:color w:val="000000" w:themeColor="text1"/>
          <w:sz w:val="20"/>
          <w:szCs w:val="20"/>
        </w:rPr>
        <w:t xml:space="preserve"> Out of ten successful crosses, the maximum fruit set percentage (Table 3) was observed in the cross  L-49 x Purple Guava (80.00%) followed by Allahabad </w:t>
      </w:r>
      <w:proofErr w:type="spellStart"/>
      <w:r w:rsidRPr="007C076D">
        <w:rPr>
          <w:rFonts w:ascii="Arial" w:hAnsi="Arial" w:cs="Arial"/>
          <w:color w:val="000000" w:themeColor="text1"/>
          <w:sz w:val="20"/>
          <w:szCs w:val="20"/>
        </w:rPr>
        <w:t>Safeda</w:t>
      </w:r>
      <w:proofErr w:type="spellEnd"/>
      <w:r w:rsidRPr="007C076D">
        <w:rPr>
          <w:rFonts w:ascii="Arial" w:hAnsi="Arial" w:cs="Arial"/>
          <w:color w:val="000000" w:themeColor="text1"/>
          <w:sz w:val="20"/>
          <w:szCs w:val="20"/>
        </w:rPr>
        <w:t xml:space="preserve"> x </w:t>
      </w:r>
      <w:proofErr w:type="spellStart"/>
      <w:r w:rsidRPr="007C076D">
        <w:rPr>
          <w:rFonts w:ascii="Arial" w:hAnsi="Arial" w:cs="Arial"/>
          <w:color w:val="000000" w:themeColor="text1"/>
          <w:sz w:val="20"/>
          <w:szCs w:val="20"/>
        </w:rPr>
        <w:t>Arka</w:t>
      </w:r>
      <w:proofErr w:type="spellEnd"/>
      <w:r w:rsidRPr="007C076D">
        <w:rPr>
          <w:rFonts w:ascii="Arial" w:hAnsi="Arial" w:cs="Arial"/>
          <w:color w:val="000000" w:themeColor="text1"/>
          <w:sz w:val="20"/>
          <w:szCs w:val="20"/>
        </w:rPr>
        <w:t xml:space="preserve"> Kiran (76.19%) which is higher than the fruit set percentage reported by Singh </w:t>
      </w:r>
      <w:r w:rsidRPr="007C076D">
        <w:rPr>
          <w:rFonts w:ascii="Arial" w:hAnsi="Arial" w:cs="Arial"/>
          <w:i/>
          <w:color w:val="000000" w:themeColor="text1"/>
          <w:sz w:val="20"/>
          <w:szCs w:val="20"/>
        </w:rPr>
        <w:t>et al</w:t>
      </w:r>
      <w:r w:rsidRPr="007C076D">
        <w:rPr>
          <w:rFonts w:ascii="Arial" w:hAnsi="Arial" w:cs="Arial"/>
          <w:color w:val="000000" w:themeColor="text1"/>
          <w:sz w:val="20"/>
          <w:szCs w:val="20"/>
        </w:rPr>
        <w:t>.</w:t>
      </w:r>
      <w:r w:rsidRPr="007C076D">
        <w:rPr>
          <w:rFonts w:ascii="Arial" w:hAnsi="Arial" w:cs="Arial"/>
          <w:i/>
          <w:iCs/>
          <w:color w:val="000000" w:themeColor="text1"/>
          <w:sz w:val="20"/>
          <w:szCs w:val="20"/>
        </w:rPr>
        <w:t xml:space="preserve"> </w:t>
      </w:r>
      <w:r w:rsidRPr="007C076D">
        <w:rPr>
          <w:rFonts w:ascii="Arial" w:hAnsi="Arial" w:cs="Arial"/>
          <w:color w:val="000000" w:themeColor="text1"/>
          <w:sz w:val="20"/>
          <w:szCs w:val="20"/>
        </w:rPr>
        <w:t xml:space="preserve">(2017) in the cross Allahabad </w:t>
      </w:r>
      <w:proofErr w:type="spellStart"/>
      <w:r w:rsidRPr="007C076D">
        <w:rPr>
          <w:rFonts w:ascii="Arial" w:hAnsi="Arial" w:cs="Arial"/>
          <w:color w:val="000000" w:themeColor="text1"/>
          <w:sz w:val="20"/>
          <w:szCs w:val="20"/>
        </w:rPr>
        <w:t>Safeda</w:t>
      </w:r>
      <w:proofErr w:type="spellEnd"/>
      <w:r w:rsidRPr="007C076D">
        <w:rPr>
          <w:rFonts w:ascii="Arial" w:hAnsi="Arial" w:cs="Arial"/>
          <w:color w:val="000000" w:themeColor="text1"/>
          <w:sz w:val="20"/>
          <w:szCs w:val="20"/>
        </w:rPr>
        <w:t xml:space="preserve"> x </w:t>
      </w:r>
      <w:proofErr w:type="spellStart"/>
      <w:r w:rsidRPr="007C076D">
        <w:rPr>
          <w:rFonts w:ascii="Arial" w:hAnsi="Arial" w:cs="Arial"/>
          <w:color w:val="000000" w:themeColor="text1"/>
          <w:sz w:val="20"/>
          <w:szCs w:val="20"/>
        </w:rPr>
        <w:t>Arka</w:t>
      </w:r>
      <w:proofErr w:type="spellEnd"/>
      <w:r w:rsidRPr="007C076D">
        <w:rPr>
          <w:rFonts w:ascii="Arial" w:hAnsi="Arial" w:cs="Arial"/>
          <w:color w:val="000000" w:themeColor="text1"/>
          <w:sz w:val="20"/>
          <w:szCs w:val="20"/>
        </w:rPr>
        <w:t xml:space="preserve"> Kiran (45.83%). The highest fruit set percentage in the cross L-49 x Purple Guava presumed that </w:t>
      </w:r>
      <w:r w:rsidRPr="007C076D">
        <w:rPr>
          <w:rFonts w:ascii="Arial" w:hAnsi="Arial" w:cs="Arial"/>
          <w:i/>
          <w:iCs/>
          <w:color w:val="000000" w:themeColor="text1"/>
          <w:sz w:val="20"/>
          <w:szCs w:val="20"/>
        </w:rPr>
        <w:t>cv</w:t>
      </w:r>
      <w:r w:rsidRPr="007C076D">
        <w:rPr>
          <w:rFonts w:ascii="Arial" w:hAnsi="Arial" w:cs="Arial"/>
          <w:color w:val="000000" w:themeColor="text1"/>
          <w:sz w:val="20"/>
          <w:szCs w:val="20"/>
        </w:rPr>
        <w:t xml:space="preserve">. Purple Guava is more appropriate candidate as pollen parent for the </w:t>
      </w:r>
      <w:r w:rsidRPr="007C076D">
        <w:rPr>
          <w:rFonts w:ascii="Arial" w:hAnsi="Arial" w:cs="Arial"/>
          <w:i/>
          <w:iCs/>
          <w:color w:val="000000" w:themeColor="text1"/>
          <w:sz w:val="20"/>
          <w:szCs w:val="20"/>
        </w:rPr>
        <w:t>cv</w:t>
      </w:r>
      <w:r w:rsidRPr="007C076D">
        <w:rPr>
          <w:rFonts w:ascii="Arial" w:hAnsi="Arial" w:cs="Arial"/>
          <w:color w:val="000000" w:themeColor="text1"/>
          <w:sz w:val="20"/>
          <w:szCs w:val="20"/>
        </w:rPr>
        <w:t xml:space="preserve">. L-49 and has a strong </w:t>
      </w:r>
      <w:proofErr w:type="spellStart"/>
      <w:r w:rsidRPr="007C076D">
        <w:rPr>
          <w:rFonts w:ascii="Arial" w:hAnsi="Arial" w:cs="Arial"/>
          <w:color w:val="000000" w:themeColor="text1"/>
          <w:sz w:val="20"/>
          <w:szCs w:val="20"/>
        </w:rPr>
        <w:t>metaxenial</w:t>
      </w:r>
      <w:proofErr w:type="spellEnd"/>
      <w:r w:rsidRPr="007C076D">
        <w:rPr>
          <w:rFonts w:ascii="Arial" w:hAnsi="Arial" w:cs="Arial"/>
          <w:color w:val="000000" w:themeColor="text1"/>
          <w:sz w:val="20"/>
          <w:szCs w:val="20"/>
        </w:rPr>
        <w:t xml:space="preserve"> effect thus enhancing fruit set and quality in guava. Similar kind of statement was deduced by Usman </w:t>
      </w:r>
      <w:r w:rsidRPr="007C076D">
        <w:rPr>
          <w:rFonts w:ascii="Arial" w:hAnsi="Arial" w:cs="Arial"/>
          <w:i/>
          <w:color w:val="000000" w:themeColor="text1"/>
          <w:sz w:val="20"/>
          <w:szCs w:val="20"/>
        </w:rPr>
        <w:t>et al</w:t>
      </w:r>
      <w:r w:rsidRPr="007C076D">
        <w:rPr>
          <w:rFonts w:ascii="Arial" w:hAnsi="Arial" w:cs="Arial"/>
          <w:color w:val="000000" w:themeColor="text1"/>
          <w:sz w:val="20"/>
          <w:szCs w:val="20"/>
        </w:rPr>
        <w:t xml:space="preserve">. (2013) in guava. In the present study, minimum fruit set per cent was recorded in the cross </w:t>
      </w:r>
      <w:proofErr w:type="spellStart"/>
      <w:r w:rsidRPr="007C076D">
        <w:rPr>
          <w:rFonts w:ascii="Arial" w:hAnsi="Arial" w:cs="Arial"/>
          <w:color w:val="000000" w:themeColor="text1"/>
          <w:sz w:val="20"/>
          <w:szCs w:val="20"/>
        </w:rPr>
        <w:t>Arka</w:t>
      </w:r>
      <w:proofErr w:type="spellEnd"/>
      <w:r w:rsidRPr="007C076D">
        <w:rPr>
          <w:rFonts w:ascii="Arial" w:hAnsi="Arial" w:cs="Arial"/>
          <w:color w:val="000000" w:themeColor="text1"/>
          <w:sz w:val="20"/>
          <w:szCs w:val="20"/>
        </w:rPr>
        <w:t xml:space="preserve"> Kiran x White local (26.67%), which might be attributed to the presence of incompatibility between the pollen and stigma (</w:t>
      </w:r>
      <w:proofErr w:type="spellStart"/>
      <w:r w:rsidRPr="007C076D">
        <w:rPr>
          <w:rFonts w:ascii="Arial" w:hAnsi="Arial" w:cs="Arial"/>
          <w:color w:val="000000" w:themeColor="text1"/>
          <w:sz w:val="20"/>
          <w:szCs w:val="20"/>
        </w:rPr>
        <w:t>Maune</w:t>
      </w:r>
      <w:proofErr w:type="spellEnd"/>
      <w:r w:rsidRPr="007C076D">
        <w:rPr>
          <w:rFonts w:ascii="Arial" w:hAnsi="Arial" w:cs="Arial"/>
          <w:color w:val="000000" w:themeColor="text1"/>
          <w:sz w:val="20"/>
          <w:szCs w:val="20"/>
        </w:rPr>
        <w:t xml:space="preserve"> </w:t>
      </w:r>
      <w:r w:rsidRPr="007C076D">
        <w:rPr>
          <w:rFonts w:ascii="Arial" w:hAnsi="Arial" w:cs="Arial"/>
          <w:i/>
          <w:color w:val="000000" w:themeColor="text1"/>
          <w:sz w:val="20"/>
          <w:szCs w:val="20"/>
        </w:rPr>
        <w:t>et al</w:t>
      </w:r>
      <w:r w:rsidRPr="007C076D">
        <w:rPr>
          <w:rFonts w:ascii="Arial" w:hAnsi="Arial" w:cs="Arial"/>
          <w:color w:val="000000" w:themeColor="text1"/>
          <w:sz w:val="20"/>
          <w:szCs w:val="20"/>
        </w:rPr>
        <w:t>. 2018) as well as due to adverse environmental conditions. The varying pattern of fruit development suggested that the fruit sink demands vary with pollen donors, pollen-stigma compatibility and stages of fruit development.</w:t>
      </w:r>
    </w:p>
    <w:p w14:paraId="71BF003F" w14:textId="6AC127F8" w:rsidR="00141015" w:rsidRPr="00141015" w:rsidRDefault="00141015" w:rsidP="007C076D">
      <w:pPr>
        <w:pStyle w:val="ListParagraph"/>
        <w:numPr>
          <w:ilvl w:val="1"/>
          <w:numId w:val="2"/>
        </w:numPr>
        <w:spacing w:before="280" w:after="0" w:line="240" w:lineRule="auto"/>
        <w:ind w:left="284"/>
        <w:jc w:val="both"/>
        <w:rPr>
          <w:rFonts w:ascii="Arial" w:hAnsi="Arial" w:cs="Arial"/>
          <w:b/>
          <w:bCs/>
          <w:sz w:val="20"/>
          <w:szCs w:val="20"/>
        </w:rPr>
      </w:pPr>
      <w:r w:rsidRPr="00141015">
        <w:rPr>
          <w:rFonts w:ascii="Arial" w:hAnsi="Arial" w:cs="Arial"/>
          <w:b/>
          <w:bCs/>
          <w:sz w:val="20"/>
          <w:szCs w:val="20"/>
        </w:rPr>
        <w:t xml:space="preserve"> Fruit morpho-physical parameters</w:t>
      </w:r>
    </w:p>
    <w:p w14:paraId="477961F4" w14:textId="0B98A991" w:rsidR="00141015" w:rsidRPr="00141015" w:rsidRDefault="00141015" w:rsidP="007C076D">
      <w:pPr>
        <w:spacing w:before="280" w:after="0" w:line="240" w:lineRule="auto"/>
        <w:jc w:val="both"/>
        <w:rPr>
          <w:rFonts w:ascii="Arial" w:hAnsi="Arial" w:cs="Arial"/>
          <w:sz w:val="20"/>
          <w:szCs w:val="20"/>
        </w:rPr>
      </w:pPr>
      <w:r w:rsidRPr="00141015">
        <w:rPr>
          <w:rFonts w:ascii="Arial" w:hAnsi="Arial" w:cs="Arial"/>
          <w:sz w:val="20"/>
          <w:szCs w:val="20"/>
        </w:rPr>
        <w:t>Fruits obtained after crossing were examined for various fruit physical parameters and the data recorded is given in the Table</w:t>
      </w:r>
      <w:r w:rsidR="00236182">
        <w:rPr>
          <w:rFonts w:ascii="Arial" w:hAnsi="Arial" w:cs="Arial"/>
          <w:sz w:val="20"/>
          <w:szCs w:val="20"/>
        </w:rPr>
        <w:t xml:space="preserve"> 4</w:t>
      </w:r>
      <w:r w:rsidRPr="00141015">
        <w:rPr>
          <w:rFonts w:ascii="Arial" w:hAnsi="Arial" w:cs="Arial"/>
          <w:sz w:val="20"/>
          <w:szCs w:val="20"/>
        </w:rPr>
        <w:t xml:space="preserve">. The data pertaining to the fruit length revealed that the maximum fruit length was recorded in the cross Allahabad </w:t>
      </w:r>
      <w:proofErr w:type="spellStart"/>
      <w:r w:rsidRPr="00141015">
        <w:rPr>
          <w:rFonts w:ascii="Arial" w:hAnsi="Arial" w:cs="Arial"/>
          <w:sz w:val="20"/>
          <w:szCs w:val="20"/>
        </w:rPr>
        <w:t>Safeda</w:t>
      </w:r>
      <w:proofErr w:type="spellEnd"/>
      <w:r w:rsidRPr="00141015">
        <w:rPr>
          <w:rFonts w:ascii="Arial" w:hAnsi="Arial" w:cs="Arial"/>
          <w:sz w:val="20"/>
          <w:szCs w:val="20"/>
        </w:rPr>
        <w:t xml:space="preserve"> x </w:t>
      </w:r>
      <w:proofErr w:type="spellStart"/>
      <w:r w:rsidRPr="00141015">
        <w:rPr>
          <w:rFonts w:ascii="Arial" w:hAnsi="Arial" w:cs="Arial"/>
          <w:sz w:val="20"/>
          <w:szCs w:val="20"/>
        </w:rPr>
        <w:t>Arka</w:t>
      </w:r>
      <w:proofErr w:type="spellEnd"/>
      <w:r w:rsidRPr="00141015">
        <w:rPr>
          <w:rFonts w:ascii="Arial" w:hAnsi="Arial" w:cs="Arial"/>
          <w:sz w:val="20"/>
          <w:szCs w:val="20"/>
        </w:rPr>
        <w:t xml:space="preserve"> Kiran (1) (7.10 cm) preceded by </w:t>
      </w:r>
      <w:r w:rsidR="007C076D">
        <w:rPr>
          <w:rFonts w:ascii="Arial" w:hAnsi="Arial" w:cs="Arial"/>
          <w:sz w:val="20"/>
          <w:szCs w:val="20"/>
        </w:rPr>
        <w:t>White local</w:t>
      </w:r>
      <w:r w:rsidRPr="00141015">
        <w:rPr>
          <w:rFonts w:ascii="Arial" w:hAnsi="Arial" w:cs="Arial"/>
          <w:sz w:val="20"/>
          <w:szCs w:val="20"/>
        </w:rPr>
        <w:t xml:space="preserve"> x Allahabad </w:t>
      </w:r>
      <w:proofErr w:type="spellStart"/>
      <w:r w:rsidRPr="00141015">
        <w:rPr>
          <w:rFonts w:ascii="Arial" w:hAnsi="Arial" w:cs="Arial"/>
          <w:sz w:val="20"/>
          <w:szCs w:val="20"/>
        </w:rPr>
        <w:t>Safeda</w:t>
      </w:r>
      <w:proofErr w:type="spellEnd"/>
      <w:r w:rsidRPr="00141015">
        <w:rPr>
          <w:rFonts w:ascii="Arial" w:hAnsi="Arial" w:cs="Arial"/>
          <w:sz w:val="20"/>
          <w:szCs w:val="20"/>
        </w:rPr>
        <w:t xml:space="preserve"> (6.10 cm). </w:t>
      </w:r>
      <w:r w:rsidR="00732440" w:rsidRPr="002A152B">
        <w:rPr>
          <w:rFonts w:ascii="Arial" w:hAnsi="Arial" w:cs="Arial"/>
          <w:color w:val="000000" w:themeColor="text1"/>
          <w:sz w:val="20"/>
        </w:rPr>
        <w:t xml:space="preserve">The similar findings were reported by Singh </w:t>
      </w:r>
      <w:r w:rsidR="00732440" w:rsidRPr="002A152B">
        <w:rPr>
          <w:rFonts w:ascii="Arial" w:hAnsi="Arial" w:cs="Arial"/>
          <w:i/>
          <w:color w:val="000000" w:themeColor="text1"/>
          <w:sz w:val="20"/>
        </w:rPr>
        <w:t>et al.</w:t>
      </w:r>
      <w:r w:rsidR="00732440" w:rsidRPr="002A152B">
        <w:rPr>
          <w:rFonts w:ascii="Arial" w:hAnsi="Arial" w:cs="Arial"/>
          <w:color w:val="000000" w:themeColor="text1"/>
          <w:sz w:val="20"/>
        </w:rPr>
        <w:t xml:space="preserve"> (2017) and Sarkar and Sarkar (2022). </w:t>
      </w:r>
      <w:r w:rsidRPr="00141015">
        <w:rPr>
          <w:rFonts w:ascii="Arial" w:hAnsi="Arial" w:cs="Arial"/>
          <w:sz w:val="20"/>
          <w:szCs w:val="20"/>
        </w:rPr>
        <w:t xml:space="preserve">The cross L-49 x </w:t>
      </w:r>
      <w:r w:rsidR="00236182">
        <w:rPr>
          <w:rFonts w:ascii="Arial" w:hAnsi="Arial" w:cs="Arial"/>
          <w:sz w:val="20"/>
          <w:szCs w:val="20"/>
        </w:rPr>
        <w:t>Purple Guava</w:t>
      </w:r>
      <w:r w:rsidRPr="00141015">
        <w:rPr>
          <w:rFonts w:ascii="Arial" w:hAnsi="Arial" w:cs="Arial"/>
          <w:sz w:val="20"/>
          <w:szCs w:val="20"/>
        </w:rPr>
        <w:t xml:space="preserve"> was having the minimum fruit length of 3.70 cm. Significantly highest fruit width was also recorded in Allahabad </w:t>
      </w:r>
      <w:proofErr w:type="spellStart"/>
      <w:r w:rsidRPr="00141015">
        <w:rPr>
          <w:rFonts w:ascii="Arial" w:hAnsi="Arial" w:cs="Arial"/>
          <w:sz w:val="20"/>
          <w:szCs w:val="20"/>
        </w:rPr>
        <w:t>Safeda</w:t>
      </w:r>
      <w:proofErr w:type="spellEnd"/>
      <w:r w:rsidRPr="00141015">
        <w:rPr>
          <w:rFonts w:ascii="Arial" w:hAnsi="Arial" w:cs="Arial"/>
          <w:sz w:val="20"/>
          <w:szCs w:val="20"/>
        </w:rPr>
        <w:t xml:space="preserve"> x </w:t>
      </w:r>
      <w:proofErr w:type="spellStart"/>
      <w:r w:rsidRPr="00141015">
        <w:rPr>
          <w:rFonts w:ascii="Arial" w:hAnsi="Arial" w:cs="Arial"/>
          <w:sz w:val="20"/>
          <w:szCs w:val="20"/>
        </w:rPr>
        <w:t>Arka</w:t>
      </w:r>
      <w:proofErr w:type="spellEnd"/>
      <w:r w:rsidRPr="00141015">
        <w:rPr>
          <w:rFonts w:ascii="Arial" w:hAnsi="Arial" w:cs="Arial"/>
          <w:sz w:val="20"/>
          <w:szCs w:val="20"/>
        </w:rPr>
        <w:t xml:space="preserve"> Kiran (1) (8.35 cm) followed by </w:t>
      </w:r>
      <w:r w:rsidR="00236182">
        <w:rPr>
          <w:rFonts w:ascii="Arial" w:hAnsi="Arial" w:cs="Arial"/>
          <w:sz w:val="20"/>
          <w:szCs w:val="20"/>
        </w:rPr>
        <w:t>White local</w:t>
      </w:r>
      <w:r w:rsidRPr="00141015">
        <w:rPr>
          <w:rFonts w:ascii="Arial" w:hAnsi="Arial" w:cs="Arial"/>
          <w:sz w:val="20"/>
          <w:szCs w:val="20"/>
        </w:rPr>
        <w:t xml:space="preserve"> X </w:t>
      </w:r>
      <w:proofErr w:type="spellStart"/>
      <w:r w:rsidRPr="00141015">
        <w:rPr>
          <w:rFonts w:ascii="Arial" w:hAnsi="Arial" w:cs="Arial"/>
          <w:sz w:val="20"/>
          <w:szCs w:val="20"/>
        </w:rPr>
        <w:t>Allhabad</w:t>
      </w:r>
      <w:proofErr w:type="spellEnd"/>
      <w:r w:rsidRPr="00141015">
        <w:rPr>
          <w:rFonts w:ascii="Arial" w:hAnsi="Arial" w:cs="Arial"/>
          <w:sz w:val="20"/>
          <w:szCs w:val="20"/>
        </w:rPr>
        <w:t xml:space="preserve"> </w:t>
      </w:r>
      <w:proofErr w:type="spellStart"/>
      <w:r w:rsidRPr="00141015">
        <w:rPr>
          <w:rFonts w:ascii="Arial" w:hAnsi="Arial" w:cs="Arial"/>
          <w:sz w:val="20"/>
          <w:szCs w:val="20"/>
        </w:rPr>
        <w:t>Safeda</w:t>
      </w:r>
      <w:proofErr w:type="spellEnd"/>
      <w:r w:rsidRPr="00141015">
        <w:rPr>
          <w:rFonts w:ascii="Arial" w:hAnsi="Arial" w:cs="Arial"/>
          <w:sz w:val="20"/>
          <w:szCs w:val="20"/>
        </w:rPr>
        <w:t xml:space="preserve"> (6.93 cm) whereas minimum fruit width was found in </w:t>
      </w:r>
      <w:proofErr w:type="spellStart"/>
      <w:r w:rsidRPr="00141015">
        <w:rPr>
          <w:rFonts w:ascii="Arial" w:hAnsi="Arial" w:cs="Arial"/>
          <w:sz w:val="20"/>
          <w:szCs w:val="20"/>
        </w:rPr>
        <w:t>Arka</w:t>
      </w:r>
      <w:proofErr w:type="spellEnd"/>
      <w:r w:rsidRPr="00141015">
        <w:rPr>
          <w:rFonts w:ascii="Arial" w:hAnsi="Arial" w:cs="Arial"/>
          <w:sz w:val="20"/>
          <w:szCs w:val="20"/>
        </w:rPr>
        <w:t xml:space="preserve"> Kiran x L-49 (4.70 cm). Fruit weight was highest in Allahabad </w:t>
      </w:r>
      <w:proofErr w:type="spellStart"/>
      <w:r w:rsidRPr="00141015">
        <w:rPr>
          <w:rFonts w:ascii="Arial" w:hAnsi="Arial" w:cs="Arial"/>
          <w:sz w:val="20"/>
          <w:szCs w:val="20"/>
        </w:rPr>
        <w:t>Safeda</w:t>
      </w:r>
      <w:proofErr w:type="spellEnd"/>
      <w:r w:rsidRPr="00141015">
        <w:rPr>
          <w:rFonts w:ascii="Arial" w:hAnsi="Arial" w:cs="Arial"/>
          <w:sz w:val="20"/>
          <w:szCs w:val="20"/>
        </w:rPr>
        <w:t xml:space="preserve"> x </w:t>
      </w:r>
      <w:proofErr w:type="spellStart"/>
      <w:r w:rsidRPr="00141015">
        <w:rPr>
          <w:rFonts w:ascii="Arial" w:hAnsi="Arial" w:cs="Arial"/>
          <w:sz w:val="20"/>
          <w:szCs w:val="20"/>
        </w:rPr>
        <w:t>Arka</w:t>
      </w:r>
      <w:proofErr w:type="spellEnd"/>
      <w:r w:rsidRPr="00141015">
        <w:rPr>
          <w:rFonts w:ascii="Arial" w:hAnsi="Arial" w:cs="Arial"/>
          <w:sz w:val="20"/>
          <w:szCs w:val="20"/>
        </w:rPr>
        <w:t xml:space="preserve"> Kiran (1) (286.72 g) followed by fruit obtained as a result of crosses made between </w:t>
      </w:r>
      <w:r w:rsidR="007C076D">
        <w:rPr>
          <w:rFonts w:ascii="Arial" w:hAnsi="Arial" w:cs="Arial"/>
          <w:sz w:val="20"/>
          <w:szCs w:val="20"/>
        </w:rPr>
        <w:t>White local</w:t>
      </w:r>
      <w:r w:rsidRPr="00141015">
        <w:rPr>
          <w:rFonts w:ascii="Arial" w:hAnsi="Arial" w:cs="Arial"/>
          <w:sz w:val="20"/>
          <w:szCs w:val="20"/>
        </w:rPr>
        <w:t xml:space="preserve"> x </w:t>
      </w:r>
      <w:proofErr w:type="spellStart"/>
      <w:r w:rsidRPr="00141015">
        <w:rPr>
          <w:rFonts w:ascii="Arial" w:hAnsi="Arial" w:cs="Arial"/>
          <w:sz w:val="20"/>
          <w:szCs w:val="20"/>
        </w:rPr>
        <w:t>Arka</w:t>
      </w:r>
      <w:proofErr w:type="spellEnd"/>
      <w:r w:rsidRPr="00141015">
        <w:rPr>
          <w:rFonts w:ascii="Arial" w:hAnsi="Arial" w:cs="Arial"/>
          <w:sz w:val="20"/>
          <w:szCs w:val="20"/>
        </w:rPr>
        <w:t xml:space="preserve"> Rashmi (163.90 g) and it was significantly lowest in the cross </w:t>
      </w:r>
      <w:proofErr w:type="spellStart"/>
      <w:r w:rsidRPr="00141015">
        <w:rPr>
          <w:rFonts w:ascii="Arial" w:hAnsi="Arial" w:cs="Arial"/>
          <w:sz w:val="20"/>
          <w:szCs w:val="20"/>
        </w:rPr>
        <w:t>Arka</w:t>
      </w:r>
      <w:proofErr w:type="spellEnd"/>
      <w:r w:rsidRPr="00141015">
        <w:rPr>
          <w:rFonts w:ascii="Arial" w:hAnsi="Arial" w:cs="Arial"/>
          <w:sz w:val="20"/>
          <w:szCs w:val="20"/>
        </w:rPr>
        <w:t xml:space="preserve"> Kiran x L-49 (45.20 g). The calyx cavity diameter of various fruit obtained after crosses were ranged from a maximum of 2.40 cm in the cross Allahabad </w:t>
      </w:r>
      <w:proofErr w:type="spellStart"/>
      <w:r w:rsidRPr="00141015">
        <w:rPr>
          <w:rFonts w:ascii="Arial" w:hAnsi="Arial" w:cs="Arial"/>
          <w:sz w:val="20"/>
          <w:szCs w:val="20"/>
        </w:rPr>
        <w:t>Safeda</w:t>
      </w:r>
      <w:proofErr w:type="spellEnd"/>
      <w:r w:rsidRPr="00141015">
        <w:rPr>
          <w:rFonts w:ascii="Arial" w:hAnsi="Arial" w:cs="Arial"/>
          <w:sz w:val="20"/>
          <w:szCs w:val="20"/>
        </w:rPr>
        <w:t xml:space="preserve"> x </w:t>
      </w:r>
      <w:proofErr w:type="spellStart"/>
      <w:r w:rsidRPr="00141015">
        <w:rPr>
          <w:rFonts w:ascii="Arial" w:hAnsi="Arial" w:cs="Arial"/>
          <w:sz w:val="20"/>
          <w:szCs w:val="20"/>
        </w:rPr>
        <w:t>Arka</w:t>
      </w:r>
      <w:proofErr w:type="spellEnd"/>
      <w:r w:rsidRPr="00141015">
        <w:rPr>
          <w:rFonts w:ascii="Arial" w:hAnsi="Arial" w:cs="Arial"/>
          <w:sz w:val="20"/>
          <w:szCs w:val="20"/>
        </w:rPr>
        <w:t xml:space="preserve"> Kiran (1) which was on par with Allahabad </w:t>
      </w:r>
      <w:proofErr w:type="spellStart"/>
      <w:r w:rsidRPr="00141015">
        <w:rPr>
          <w:rFonts w:ascii="Arial" w:hAnsi="Arial" w:cs="Arial"/>
          <w:sz w:val="20"/>
          <w:szCs w:val="20"/>
        </w:rPr>
        <w:t>Safeda</w:t>
      </w:r>
      <w:proofErr w:type="spellEnd"/>
      <w:r w:rsidRPr="00141015">
        <w:rPr>
          <w:rFonts w:ascii="Arial" w:hAnsi="Arial" w:cs="Arial"/>
          <w:sz w:val="20"/>
          <w:szCs w:val="20"/>
        </w:rPr>
        <w:t xml:space="preserve"> x </w:t>
      </w:r>
      <w:r w:rsidR="00236182">
        <w:rPr>
          <w:rFonts w:ascii="Arial" w:hAnsi="Arial" w:cs="Arial"/>
          <w:sz w:val="20"/>
          <w:szCs w:val="20"/>
        </w:rPr>
        <w:t>Purple Guava</w:t>
      </w:r>
      <w:r w:rsidRPr="00141015">
        <w:rPr>
          <w:rFonts w:ascii="Arial" w:hAnsi="Arial" w:cs="Arial"/>
          <w:sz w:val="20"/>
          <w:szCs w:val="20"/>
        </w:rPr>
        <w:t xml:space="preserve"> to a minimum of 0.60cm in </w:t>
      </w:r>
      <w:r w:rsidR="007C076D">
        <w:rPr>
          <w:rFonts w:ascii="Arial" w:hAnsi="Arial" w:cs="Arial"/>
          <w:sz w:val="20"/>
          <w:szCs w:val="20"/>
        </w:rPr>
        <w:t>White local</w:t>
      </w:r>
      <w:r w:rsidRPr="00141015">
        <w:rPr>
          <w:rFonts w:ascii="Arial" w:hAnsi="Arial" w:cs="Arial"/>
          <w:sz w:val="20"/>
          <w:szCs w:val="20"/>
        </w:rPr>
        <w:t xml:space="preserve"> x </w:t>
      </w:r>
      <w:proofErr w:type="spellStart"/>
      <w:r w:rsidRPr="00141015">
        <w:rPr>
          <w:rFonts w:ascii="Arial" w:hAnsi="Arial" w:cs="Arial"/>
          <w:sz w:val="20"/>
          <w:szCs w:val="20"/>
        </w:rPr>
        <w:t>Arka</w:t>
      </w:r>
      <w:proofErr w:type="spellEnd"/>
      <w:r w:rsidRPr="00141015">
        <w:rPr>
          <w:rFonts w:ascii="Arial" w:hAnsi="Arial" w:cs="Arial"/>
          <w:sz w:val="20"/>
          <w:szCs w:val="20"/>
        </w:rPr>
        <w:t xml:space="preserve"> Kiran.</w:t>
      </w:r>
    </w:p>
    <w:p w14:paraId="16AFAB3B" w14:textId="3A825593" w:rsidR="00141015" w:rsidRPr="007C076D" w:rsidRDefault="00141015" w:rsidP="007C076D">
      <w:pPr>
        <w:spacing w:before="280" w:after="0" w:line="240" w:lineRule="auto"/>
        <w:jc w:val="both"/>
        <w:rPr>
          <w:rFonts w:ascii="Arial" w:hAnsi="Arial" w:cs="Arial"/>
          <w:sz w:val="20"/>
          <w:szCs w:val="20"/>
        </w:rPr>
      </w:pPr>
      <w:r w:rsidRPr="007C076D">
        <w:rPr>
          <w:rFonts w:ascii="Arial" w:hAnsi="Arial" w:cs="Arial"/>
          <w:sz w:val="20"/>
          <w:szCs w:val="20"/>
        </w:rPr>
        <w:t xml:space="preserve">The data related to fruit quality parameters of crossed fruits are presented in Table </w:t>
      </w:r>
      <w:r w:rsidR="00236182">
        <w:rPr>
          <w:rFonts w:ascii="Arial" w:hAnsi="Arial" w:cs="Arial"/>
          <w:sz w:val="20"/>
          <w:szCs w:val="20"/>
        </w:rPr>
        <w:t>4</w:t>
      </w:r>
      <w:r w:rsidRPr="007C076D">
        <w:rPr>
          <w:rFonts w:ascii="Arial" w:hAnsi="Arial" w:cs="Arial"/>
          <w:sz w:val="20"/>
          <w:szCs w:val="20"/>
        </w:rPr>
        <w:t xml:space="preserve">. The </w:t>
      </w:r>
      <w:proofErr w:type="spellStart"/>
      <w:r w:rsidRPr="007C076D">
        <w:rPr>
          <w:rFonts w:ascii="Arial" w:hAnsi="Arial" w:cs="Arial"/>
          <w:sz w:val="20"/>
          <w:szCs w:val="20"/>
        </w:rPr>
        <w:t>colour</w:t>
      </w:r>
      <w:proofErr w:type="spellEnd"/>
      <w:r w:rsidRPr="007C076D">
        <w:rPr>
          <w:rFonts w:ascii="Arial" w:hAnsi="Arial" w:cs="Arial"/>
          <w:sz w:val="20"/>
          <w:szCs w:val="20"/>
        </w:rPr>
        <w:t xml:space="preserve"> of fruit pericarp or peel was categorized into two </w:t>
      </w:r>
      <w:r w:rsidRPr="007C076D">
        <w:rPr>
          <w:rFonts w:ascii="Arial" w:hAnsi="Arial" w:cs="Arial"/>
          <w:i/>
          <w:iCs/>
          <w:sz w:val="20"/>
          <w:szCs w:val="20"/>
        </w:rPr>
        <w:t>viz.</w:t>
      </w:r>
      <w:r w:rsidRPr="007C076D">
        <w:rPr>
          <w:rFonts w:ascii="Arial" w:hAnsi="Arial" w:cs="Arial"/>
          <w:sz w:val="20"/>
          <w:szCs w:val="20"/>
        </w:rPr>
        <w:t xml:space="preserve">, yellow green and greyed yellow. Majority of the crossed fruit showed yellow green peel </w:t>
      </w:r>
      <w:proofErr w:type="spellStart"/>
      <w:r w:rsidRPr="007C076D">
        <w:rPr>
          <w:rFonts w:ascii="Arial" w:hAnsi="Arial" w:cs="Arial"/>
          <w:sz w:val="20"/>
          <w:szCs w:val="20"/>
        </w:rPr>
        <w:t>colour</w:t>
      </w:r>
      <w:proofErr w:type="spellEnd"/>
      <w:r w:rsidRPr="007C076D">
        <w:rPr>
          <w:rFonts w:ascii="Arial" w:hAnsi="Arial" w:cs="Arial"/>
          <w:sz w:val="20"/>
          <w:szCs w:val="20"/>
        </w:rPr>
        <w:t xml:space="preserve"> except for the cross L-49 x </w:t>
      </w:r>
      <w:r w:rsidR="00236182">
        <w:rPr>
          <w:rFonts w:ascii="Arial" w:hAnsi="Arial" w:cs="Arial"/>
          <w:sz w:val="20"/>
          <w:szCs w:val="20"/>
        </w:rPr>
        <w:t>Purple Guava</w:t>
      </w:r>
      <w:r w:rsidRPr="007C076D">
        <w:rPr>
          <w:rFonts w:ascii="Arial" w:hAnsi="Arial" w:cs="Arial"/>
          <w:sz w:val="20"/>
          <w:szCs w:val="20"/>
        </w:rPr>
        <w:t xml:space="preserve"> and Allahabad </w:t>
      </w:r>
      <w:proofErr w:type="spellStart"/>
      <w:r w:rsidRPr="007C076D">
        <w:rPr>
          <w:rFonts w:ascii="Arial" w:hAnsi="Arial" w:cs="Arial"/>
          <w:sz w:val="20"/>
          <w:szCs w:val="20"/>
        </w:rPr>
        <w:t>Safeda</w:t>
      </w:r>
      <w:proofErr w:type="spellEnd"/>
      <w:r w:rsidRPr="007C076D">
        <w:rPr>
          <w:rFonts w:ascii="Arial" w:hAnsi="Arial" w:cs="Arial"/>
          <w:sz w:val="20"/>
          <w:szCs w:val="20"/>
        </w:rPr>
        <w:t xml:space="preserve"> x </w:t>
      </w:r>
      <w:r w:rsidR="00236182">
        <w:rPr>
          <w:rFonts w:ascii="Arial" w:hAnsi="Arial" w:cs="Arial"/>
          <w:sz w:val="20"/>
          <w:szCs w:val="20"/>
        </w:rPr>
        <w:t>Purple Guava</w:t>
      </w:r>
      <w:r w:rsidRPr="007C076D">
        <w:rPr>
          <w:rFonts w:ascii="Arial" w:hAnsi="Arial" w:cs="Arial"/>
          <w:sz w:val="20"/>
          <w:szCs w:val="20"/>
        </w:rPr>
        <w:t xml:space="preserve"> which had greyed yellow pericarp. The pulp </w:t>
      </w:r>
      <w:proofErr w:type="spellStart"/>
      <w:r w:rsidRPr="007C076D">
        <w:rPr>
          <w:rFonts w:ascii="Arial" w:hAnsi="Arial" w:cs="Arial"/>
          <w:sz w:val="20"/>
          <w:szCs w:val="20"/>
        </w:rPr>
        <w:t>colour</w:t>
      </w:r>
      <w:proofErr w:type="spellEnd"/>
      <w:r w:rsidRPr="007C076D">
        <w:rPr>
          <w:rFonts w:ascii="Arial" w:hAnsi="Arial" w:cs="Arial"/>
          <w:sz w:val="20"/>
          <w:szCs w:val="20"/>
        </w:rPr>
        <w:t xml:space="preserve"> of crossed fruits was not having significant variation from the female parent. All the crosses were having white pulp except the crosses </w:t>
      </w:r>
      <w:proofErr w:type="spellStart"/>
      <w:r w:rsidRPr="007C076D">
        <w:rPr>
          <w:rFonts w:ascii="Arial" w:hAnsi="Arial" w:cs="Arial"/>
          <w:sz w:val="20"/>
          <w:szCs w:val="20"/>
        </w:rPr>
        <w:t>Arka</w:t>
      </w:r>
      <w:proofErr w:type="spellEnd"/>
      <w:r w:rsidRPr="007C076D">
        <w:rPr>
          <w:rFonts w:ascii="Arial" w:hAnsi="Arial" w:cs="Arial"/>
          <w:sz w:val="20"/>
          <w:szCs w:val="20"/>
        </w:rPr>
        <w:t xml:space="preserve"> Kiran x </w:t>
      </w:r>
      <w:r w:rsidR="007C076D">
        <w:rPr>
          <w:rFonts w:ascii="Arial" w:hAnsi="Arial" w:cs="Arial"/>
          <w:sz w:val="20"/>
          <w:szCs w:val="20"/>
        </w:rPr>
        <w:t>White local</w:t>
      </w:r>
      <w:r w:rsidRPr="007C076D">
        <w:rPr>
          <w:rFonts w:ascii="Arial" w:hAnsi="Arial" w:cs="Arial"/>
          <w:sz w:val="20"/>
          <w:szCs w:val="20"/>
        </w:rPr>
        <w:t xml:space="preserve"> and </w:t>
      </w:r>
      <w:proofErr w:type="spellStart"/>
      <w:r w:rsidRPr="007C076D">
        <w:rPr>
          <w:rFonts w:ascii="Arial" w:hAnsi="Arial" w:cs="Arial"/>
          <w:sz w:val="20"/>
          <w:szCs w:val="20"/>
        </w:rPr>
        <w:t>Arka</w:t>
      </w:r>
      <w:proofErr w:type="spellEnd"/>
      <w:r w:rsidRPr="007C076D">
        <w:rPr>
          <w:rFonts w:ascii="Arial" w:hAnsi="Arial" w:cs="Arial"/>
          <w:sz w:val="20"/>
          <w:szCs w:val="20"/>
        </w:rPr>
        <w:t xml:space="preserve"> Kiran x L-49 which were having red or pink pulp.</w:t>
      </w:r>
    </w:p>
    <w:p w14:paraId="5B29F2B7" w14:textId="73512E2E" w:rsidR="00B30525" w:rsidRPr="002A152B" w:rsidRDefault="00141015" w:rsidP="00B30525">
      <w:pPr>
        <w:spacing w:before="280" w:after="0" w:line="240" w:lineRule="auto"/>
        <w:jc w:val="both"/>
        <w:rPr>
          <w:rFonts w:ascii="Arial" w:hAnsi="Arial" w:cs="Arial"/>
          <w:color w:val="000000" w:themeColor="text1"/>
          <w:sz w:val="20"/>
        </w:rPr>
      </w:pPr>
      <w:r w:rsidRPr="007C076D">
        <w:rPr>
          <w:rFonts w:ascii="Arial" w:hAnsi="Arial" w:cs="Arial"/>
          <w:sz w:val="20"/>
          <w:szCs w:val="20"/>
        </w:rPr>
        <w:t xml:space="preserve">Relief of surface varied from smooth to rough. The crosses </w:t>
      </w:r>
      <w:r w:rsidR="007C076D">
        <w:rPr>
          <w:rFonts w:ascii="Arial" w:hAnsi="Arial" w:cs="Arial"/>
          <w:sz w:val="20"/>
          <w:szCs w:val="20"/>
        </w:rPr>
        <w:t>White local</w:t>
      </w:r>
      <w:r w:rsidRPr="007C076D">
        <w:rPr>
          <w:rFonts w:ascii="Arial" w:hAnsi="Arial" w:cs="Arial"/>
          <w:sz w:val="20"/>
          <w:szCs w:val="20"/>
        </w:rPr>
        <w:t xml:space="preserve"> x Allahabad </w:t>
      </w:r>
      <w:proofErr w:type="spellStart"/>
      <w:r w:rsidRPr="007C076D">
        <w:rPr>
          <w:rFonts w:ascii="Arial" w:hAnsi="Arial" w:cs="Arial"/>
          <w:sz w:val="20"/>
          <w:szCs w:val="20"/>
        </w:rPr>
        <w:t>Safeda</w:t>
      </w:r>
      <w:proofErr w:type="spellEnd"/>
      <w:r w:rsidRPr="007C076D">
        <w:rPr>
          <w:rFonts w:ascii="Arial" w:hAnsi="Arial" w:cs="Arial"/>
          <w:sz w:val="20"/>
          <w:szCs w:val="20"/>
        </w:rPr>
        <w:t xml:space="preserve">, </w:t>
      </w:r>
      <w:r w:rsidR="007C076D">
        <w:rPr>
          <w:rFonts w:ascii="Arial" w:hAnsi="Arial" w:cs="Arial"/>
          <w:sz w:val="20"/>
          <w:szCs w:val="20"/>
        </w:rPr>
        <w:t>White local</w:t>
      </w:r>
      <w:r w:rsidRPr="007C076D">
        <w:rPr>
          <w:rFonts w:ascii="Arial" w:hAnsi="Arial" w:cs="Arial"/>
          <w:sz w:val="20"/>
          <w:szCs w:val="20"/>
        </w:rPr>
        <w:t xml:space="preserve"> x </w:t>
      </w:r>
      <w:proofErr w:type="spellStart"/>
      <w:r w:rsidRPr="007C076D">
        <w:rPr>
          <w:rFonts w:ascii="Arial" w:hAnsi="Arial" w:cs="Arial"/>
          <w:sz w:val="20"/>
          <w:szCs w:val="20"/>
        </w:rPr>
        <w:t>Arka</w:t>
      </w:r>
      <w:proofErr w:type="spellEnd"/>
      <w:r w:rsidRPr="007C076D">
        <w:rPr>
          <w:rFonts w:ascii="Arial" w:hAnsi="Arial" w:cs="Arial"/>
          <w:sz w:val="20"/>
          <w:szCs w:val="20"/>
        </w:rPr>
        <w:t xml:space="preserve"> Poorna, L-49 x </w:t>
      </w:r>
      <w:proofErr w:type="spellStart"/>
      <w:r w:rsidRPr="007C076D">
        <w:rPr>
          <w:rFonts w:ascii="Arial" w:hAnsi="Arial" w:cs="Arial"/>
          <w:sz w:val="20"/>
          <w:szCs w:val="20"/>
        </w:rPr>
        <w:t>Arka</w:t>
      </w:r>
      <w:proofErr w:type="spellEnd"/>
      <w:r w:rsidRPr="007C076D">
        <w:rPr>
          <w:rFonts w:ascii="Arial" w:hAnsi="Arial" w:cs="Arial"/>
          <w:sz w:val="20"/>
          <w:szCs w:val="20"/>
        </w:rPr>
        <w:t xml:space="preserve"> Kiran, Allahabad </w:t>
      </w:r>
      <w:proofErr w:type="spellStart"/>
      <w:r w:rsidRPr="007C076D">
        <w:rPr>
          <w:rFonts w:ascii="Arial" w:hAnsi="Arial" w:cs="Arial"/>
          <w:sz w:val="20"/>
          <w:szCs w:val="20"/>
        </w:rPr>
        <w:t>Safeda</w:t>
      </w:r>
      <w:proofErr w:type="spellEnd"/>
      <w:r w:rsidRPr="007C076D">
        <w:rPr>
          <w:rFonts w:ascii="Arial" w:hAnsi="Arial" w:cs="Arial"/>
          <w:sz w:val="20"/>
          <w:szCs w:val="20"/>
        </w:rPr>
        <w:t xml:space="preserve"> x </w:t>
      </w:r>
      <w:proofErr w:type="spellStart"/>
      <w:r w:rsidRPr="007C076D">
        <w:rPr>
          <w:rFonts w:ascii="Arial" w:hAnsi="Arial" w:cs="Arial"/>
          <w:sz w:val="20"/>
          <w:szCs w:val="20"/>
        </w:rPr>
        <w:t>Arka</w:t>
      </w:r>
      <w:proofErr w:type="spellEnd"/>
      <w:r w:rsidRPr="007C076D">
        <w:rPr>
          <w:rFonts w:ascii="Arial" w:hAnsi="Arial" w:cs="Arial"/>
          <w:sz w:val="20"/>
          <w:szCs w:val="20"/>
        </w:rPr>
        <w:t xml:space="preserve"> Kiran (2), Allahabad </w:t>
      </w:r>
      <w:proofErr w:type="spellStart"/>
      <w:r w:rsidRPr="007C076D">
        <w:rPr>
          <w:rFonts w:ascii="Arial" w:hAnsi="Arial" w:cs="Arial"/>
          <w:sz w:val="20"/>
          <w:szCs w:val="20"/>
        </w:rPr>
        <w:t>Safeda</w:t>
      </w:r>
      <w:proofErr w:type="spellEnd"/>
      <w:r w:rsidRPr="007C076D">
        <w:rPr>
          <w:rFonts w:ascii="Arial" w:hAnsi="Arial" w:cs="Arial"/>
          <w:sz w:val="20"/>
          <w:szCs w:val="20"/>
        </w:rPr>
        <w:t xml:space="preserve"> x </w:t>
      </w:r>
      <w:r w:rsidR="00236182">
        <w:rPr>
          <w:rFonts w:ascii="Arial" w:hAnsi="Arial" w:cs="Arial"/>
          <w:sz w:val="20"/>
          <w:szCs w:val="20"/>
        </w:rPr>
        <w:t>Purple Guava</w:t>
      </w:r>
      <w:r w:rsidRPr="007C076D">
        <w:rPr>
          <w:rFonts w:ascii="Arial" w:hAnsi="Arial" w:cs="Arial"/>
          <w:sz w:val="20"/>
          <w:szCs w:val="20"/>
        </w:rPr>
        <w:t xml:space="preserve"> recorded rough fruit surface while all the remaining fruits found to be having smooth surface. Longitudinal grooves on the fruit surface also observed on the crossed fruits and it was categorized into two, </w:t>
      </w:r>
      <w:proofErr w:type="spellStart"/>
      <w:r w:rsidRPr="007C076D">
        <w:rPr>
          <w:rFonts w:ascii="Arial" w:hAnsi="Arial" w:cs="Arial"/>
          <w:i/>
          <w:iCs/>
          <w:sz w:val="20"/>
          <w:szCs w:val="20"/>
        </w:rPr>
        <w:t>i.e</w:t>
      </w:r>
      <w:proofErr w:type="spellEnd"/>
      <w:r w:rsidRPr="007C076D">
        <w:rPr>
          <w:rFonts w:ascii="Arial" w:hAnsi="Arial" w:cs="Arial"/>
          <w:sz w:val="20"/>
          <w:szCs w:val="20"/>
        </w:rPr>
        <w:t xml:space="preserve">, present or absent. Longitudinal grooves were present  in most of the fruits such as </w:t>
      </w:r>
      <w:r w:rsidR="007C076D">
        <w:rPr>
          <w:rFonts w:ascii="Arial" w:hAnsi="Arial" w:cs="Arial"/>
          <w:sz w:val="20"/>
          <w:szCs w:val="20"/>
        </w:rPr>
        <w:t>White local</w:t>
      </w:r>
      <w:r w:rsidRPr="007C076D">
        <w:rPr>
          <w:rFonts w:ascii="Arial" w:hAnsi="Arial" w:cs="Arial"/>
          <w:sz w:val="20"/>
          <w:szCs w:val="20"/>
        </w:rPr>
        <w:t xml:space="preserve"> x </w:t>
      </w:r>
      <w:proofErr w:type="spellStart"/>
      <w:r w:rsidRPr="007C076D">
        <w:rPr>
          <w:rFonts w:ascii="Arial" w:hAnsi="Arial" w:cs="Arial"/>
          <w:sz w:val="20"/>
          <w:szCs w:val="20"/>
        </w:rPr>
        <w:t>Arka</w:t>
      </w:r>
      <w:proofErr w:type="spellEnd"/>
      <w:r w:rsidRPr="007C076D">
        <w:rPr>
          <w:rFonts w:ascii="Arial" w:hAnsi="Arial" w:cs="Arial"/>
          <w:sz w:val="20"/>
          <w:szCs w:val="20"/>
        </w:rPr>
        <w:t xml:space="preserve"> Rashmi, </w:t>
      </w:r>
      <w:r w:rsidR="007C076D">
        <w:rPr>
          <w:rFonts w:ascii="Arial" w:hAnsi="Arial" w:cs="Arial"/>
          <w:sz w:val="20"/>
          <w:szCs w:val="20"/>
        </w:rPr>
        <w:t>White local</w:t>
      </w:r>
      <w:r w:rsidRPr="007C076D">
        <w:rPr>
          <w:rFonts w:ascii="Arial" w:hAnsi="Arial" w:cs="Arial"/>
          <w:sz w:val="20"/>
          <w:szCs w:val="20"/>
        </w:rPr>
        <w:t xml:space="preserve"> x Allahabad </w:t>
      </w:r>
      <w:proofErr w:type="spellStart"/>
      <w:r w:rsidRPr="007C076D">
        <w:rPr>
          <w:rFonts w:ascii="Arial" w:hAnsi="Arial" w:cs="Arial"/>
          <w:sz w:val="20"/>
          <w:szCs w:val="20"/>
        </w:rPr>
        <w:t>Safeda</w:t>
      </w:r>
      <w:proofErr w:type="spellEnd"/>
      <w:r w:rsidRPr="007C076D">
        <w:rPr>
          <w:rFonts w:ascii="Arial" w:hAnsi="Arial" w:cs="Arial"/>
          <w:sz w:val="20"/>
          <w:szCs w:val="20"/>
        </w:rPr>
        <w:t xml:space="preserve">, </w:t>
      </w:r>
      <w:r w:rsidR="007C076D">
        <w:rPr>
          <w:rFonts w:ascii="Arial" w:hAnsi="Arial" w:cs="Arial"/>
          <w:sz w:val="20"/>
          <w:szCs w:val="20"/>
        </w:rPr>
        <w:t>White local</w:t>
      </w:r>
      <w:r w:rsidRPr="007C076D">
        <w:rPr>
          <w:rFonts w:ascii="Arial" w:hAnsi="Arial" w:cs="Arial"/>
          <w:sz w:val="20"/>
          <w:szCs w:val="20"/>
        </w:rPr>
        <w:t xml:space="preserve"> x </w:t>
      </w:r>
      <w:proofErr w:type="spellStart"/>
      <w:r w:rsidRPr="007C076D">
        <w:rPr>
          <w:rFonts w:ascii="Arial" w:hAnsi="Arial" w:cs="Arial"/>
          <w:sz w:val="20"/>
          <w:szCs w:val="20"/>
        </w:rPr>
        <w:t>Arka</w:t>
      </w:r>
      <w:proofErr w:type="spellEnd"/>
      <w:r w:rsidRPr="007C076D">
        <w:rPr>
          <w:rFonts w:ascii="Arial" w:hAnsi="Arial" w:cs="Arial"/>
          <w:sz w:val="20"/>
          <w:szCs w:val="20"/>
        </w:rPr>
        <w:t xml:space="preserve"> Poorna, </w:t>
      </w:r>
      <w:r w:rsidR="007C076D">
        <w:rPr>
          <w:rFonts w:ascii="Arial" w:hAnsi="Arial" w:cs="Arial"/>
          <w:sz w:val="20"/>
          <w:szCs w:val="20"/>
        </w:rPr>
        <w:t>White local</w:t>
      </w:r>
      <w:r w:rsidRPr="007C076D">
        <w:rPr>
          <w:rFonts w:ascii="Arial" w:hAnsi="Arial" w:cs="Arial"/>
          <w:sz w:val="20"/>
          <w:szCs w:val="20"/>
        </w:rPr>
        <w:t xml:space="preserve"> x </w:t>
      </w:r>
      <w:proofErr w:type="spellStart"/>
      <w:r w:rsidRPr="007C076D">
        <w:rPr>
          <w:rFonts w:ascii="Arial" w:hAnsi="Arial" w:cs="Arial"/>
          <w:sz w:val="20"/>
          <w:szCs w:val="20"/>
        </w:rPr>
        <w:t>Arka</w:t>
      </w:r>
      <w:proofErr w:type="spellEnd"/>
      <w:r w:rsidRPr="007C076D">
        <w:rPr>
          <w:rFonts w:ascii="Arial" w:hAnsi="Arial" w:cs="Arial"/>
          <w:sz w:val="20"/>
          <w:szCs w:val="20"/>
        </w:rPr>
        <w:t xml:space="preserve">  Kiran,  </w:t>
      </w:r>
      <w:proofErr w:type="spellStart"/>
      <w:r w:rsidRPr="007C076D">
        <w:rPr>
          <w:rFonts w:ascii="Arial" w:hAnsi="Arial" w:cs="Arial"/>
          <w:sz w:val="20"/>
          <w:szCs w:val="20"/>
        </w:rPr>
        <w:t>Arka</w:t>
      </w:r>
      <w:proofErr w:type="spellEnd"/>
      <w:r w:rsidRPr="007C076D">
        <w:rPr>
          <w:rFonts w:ascii="Arial" w:hAnsi="Arial" w:cs="Arial"/>
          <w:sz w:val="20"/>
          <w:szCs w:val="20"/>
        </w:rPr>
        <w:t xml:space="preserve"> Kiran x </w:t>
      </w:r>
      <w:r w:rsidR="007C076D">
        <w:rPr>
          <w:rFonts w:ascii="Arial" w:hAnsi="Arial" w:cs="Arial"/>
          <w:sz w:val="20"/>
          <w:szCs w:val="20"/>
        </w:rPr>
        <w:t>White local</w:t>
      </w:r>
      <w:r w:rsidRPr="007C076D">
        <w:rPr>
          <w:rFonts w:ascii="Arial" w:hAnsi="Arial" w:cs="Arial"/>
          <w:sz w:val="20"/>
          <w:szCs w:val="20"/>
        </w:rPr>
        <w:t xml:space="preserve">,  </w:t>
      </w:r>
      <w:proofErr w:type="spellStart"/>
      <w:r w:rsidRPr="007C076D">
        <w:rPr>
          <w:rFonts w:ascii="Arial" w:hAnsi="Arial" w:cs="Arial"/>
          <w:sz w:val="20"/>
          <w:szCs w:val="20"/>
        </w:rPr>
        <w:t>Arka</w:t>
      </w:r>
      <w:proofErr w:type="spellEnd"/>
      <w:r w:rsidRPr="007C076D">
        <w:rPr>
          <w:rFonts w:ascii="Arial" w:hAnsi="Arial" w:cs="Arial"/>
          <w:sz w:val="20"/>
          <w:szCs w:val="20"/>
        </w:rPr>
        <w:t xml:space="preserve"> Kiran x L-49, L-49 x </w:t>
      </w:r>
      <w:proofErr w:type="spellStart"/>
      <w:r w:rsidRPr="007C076D">
        <w:rPr>
          <w:rFonts w:ascii="Arial" w:hAnsi="Arial" w:cs="Arial"/>
          <w:sz w:val="20"/>
          <w:szCs w:val="20"/>
        </w:rPr>
        <w:t>Arka</w:t>
      </w:r>
      <w:proofErr w:type="spellEnd"/>
      <w:r w:rsidRPr="007C076D">
        <w:rPr>
          <w:rFonts w:ascii="Arial" w:hAnsi="Arial" w:cs="Arial"/>
          <w:sz w:val="20"/>
          <w:szCs w:val="20"/>
        </w:rPr>
        <w:t xml:space="preserve"> Kiran (3), Allahabad </w:t>
      </w:r>
      <w:proofErr w:type="spellStart"/>
      <w:r w:rsidRPr="007C076D">
        <w:rPr>
          <w:rFonts w:ascii="Arial" w:hAnsi="Arial" w:cs="Arial"/>
          <w:sz w:val="20"/>
          <w:szCs w:val="20"/>
        </w:rPr>
        <w:t>Safeda</w:t>
      </w:r>
      <w:proofErr w:type="spellEnd"/>
      <w:r w:rsidRPr="007C076D">
        <w:rPr>
          <w:rFonts w:ascii="Arial" w:hAnsi="Arial" w:cs="Arial"/>
          <w:sz w:val="20"/>
          <w:szCs w:val="20"/>
        </w:rPr>
        <w:t xml:space="preserve"> x </w:t>
      </w:r>
      <w:proofErr w:type="spellStart"/>
      <w:r w:rsidRPr="007C076D">
        <w:rPr>
          <w:rFonts w:ascii="Arial" w:hAnsi="Arial" w:cs="Arial"/>
          <w:sz w:val="20"/>
          <w:szCs w:val="20"/>
        </w:rPr>
        <w:t>Arka</w:t>
      </w:r>
      <w:proofErr w:type="spellEnd"/>
      <w:r w:rsidRPr="007C076D">
        <w:rPr>
          <w:rFonts w:ascii="Arial" w:hAnsi="Arial" w:cs="Arial"/>
          <w:sz w:val="20"/>
          <w:szCs w:val="20"/>
        </w:rPr>
        <w:t xml:space="preserve"> Kiran (1and 2) and Allahabad </w:t>
      </w:r>
      <w:proofErr w:type="spellStart"/>
      <w:r w:rsidRPr="007C076D">
        <w:rPr>
          <w:rFonts w:ascii="Arial" w:hAnsi="Arial" w:cs="Arial"/>
          <w:sz w:val="20"/>
          <w:szCs w:val="20"/>
        </w:rPr>
        <w:t>Safeda</w:t>
      </w:r>
      <w:proofErr w:type="spellEnd"/>
      <w:r w:rsidRPr="007C076D">
        <w:rPr>
          <w:rFonts w:ascii="Arial" w:hAnsi="Arial" w:cs="Arial"/>
          <w:sz w:val="20"/>
          <w:szCs w:val="20"/>
        </w:rPr>
        <w:t xml:space="preserve"> x </w:t>
      </w:r>
      <w:r w:rsidR="00236182">
        <w:rPr>
          <w:rFonts w:ascii="Arial" w:hAnsi="Arial" w:cs="Arial"/>
          <w:sz w:val="20"/>
          <w:szCs w:val="20"/>
        </w:rPr>
        <w:t>Purple Guava</w:t>
      </w:r>
      <w:r w:rsidRPr="007C076D">
        <w:rPr>
          <w:rFonts w:ascii="Arial" w:hAnsi="Arial" w:cs="Arial"/>
          <w:sz w:val="20"/>
          <w:szCs w:val="20"/>
        </w:rPr>
        <w:t xml:space="preserve">, whereas in L-49 x </w:t>
      </w:r>
      <w:proofErr w:type="spellStart"/>
      <w:r w:rsidRPr="007C076D">
        <w:rPr>
          <w:rFonts w:ascii="Arial" w:hAnsi="Arial" w:cs="Arial"/>
          <w:sz w:val="20"/>
          <w:szCs w:val="20"/>
        </w:rPr>
        <w:t>Arka</w:t>
      </w:r>
      <w:proofErr w:type="spellEnd"/>
      <w:r w:rsidRPr="007C076D">
        <w:rPr>
          <w:rFonts w:ascii="Arial" w:hAnsi="Arial" w:cs="Arial"/>
          <w:sz w:val="20"/>
          <w:szCs w:val="20"/>
        </w:rPr>
        <w:t xml:space="preserve"> Kiran (1, 2 and 3) and L-49 x </w:t>
      </w:r>
      <w:r w:rsidR="00236182">
        <w:rPr>
          <w:rFonts w:ascii="Arial" w:hAnsi="Arial" w:cs="Arial"/>
          <w:sz w:val="20"/>
          <w:szCs w:val="20"/>
        </w:rPr>
        <w:t>Purple Guava</w:t>
      </w:r>
      <w:r w:rsidRPr="007C076D">
        <w:rPr>
          <w:rFonts w:ascii="Arial" w:hAnsi="Arial" w:cs="Arial"/>
          <w:sz w:val="20"/>
          <w:szCs w:val="20"/>
        </w:rPr>
        <w:t xml:space="preserve">, the longitudinal grooves on fruit surface were absent (Table </w:t>
      </w:r>
      <w:r w:rsidR="00236182">
        <w:rPr>
          <w:rFonts w:ascii="Arial" w:hAnsi="Arial" w:cs="Arial"/>
          <w:sz w:val="20"/>
          <w:szCs w:val="20"/>
        </w:rPr>
        <w:t>4</w:t>
      </w:r>
      <w:r w:rsidRPr="007C076D">
        <w:rPr>
          <w:rFonts w:ascii="Arial" w:hAnsi="Arial" w:cs="Arial"/>
          <w:sz w:val="20"/>
          <w:szCs w:val="20"/>
        </w:rPr>
        <w:t>).</w:t>
      </w:r>
      <w:r w:rsidR="0031420D" w:rsidRPr="0031420D">
        <w:rPr>
          <w:rFonts w:ascii="Arial" w:hAnsi="Arial" w:cs="Arial"/>
          <w:color w:val="000000" w:themeColor="text1"/>
          <w:sz w:val="20"/>
        </w:rPr>
        <w:t xml:space="preserve"> </w:t>
      </w:r>
      <w:r w:rsidR="0031420D" w:rsidRPr="002A152B">
        <w:rPr>
          <w:rFonts w:ascii="Arial" w:hAnsi="Arial" w:cs="Arial"/>
          <w:color w:val="000000" w:themeColor="text1"/>
          <w:sz w:val="20"/>
        </w:rPr>
        <w:t xml:space="preserve">A similar kind of statement was deduced by </w:t>
      </w:r>
      <w:proofErr w:type="spellStart"/>
      <w:r w:rsidR="0031420D" w:rsidRPr="002A152B">
        <w:rPr>
          <w:rFonts w:ascii="Arial" w:hAnsi="Arial" w:cs="Arial"/>
          <w:color w:val="000000" w:themeColor="text1"/>
          <w:sz w:val="20"/>
        </w:rPr>
        <w:t>Methela</w:t>
      </w:r>
      <w:proofErr w:type="spellEnd"/>
      <w:r w:rsidR="0031420D" w:rsidRPr="002A152B">
        <w:rPr>
          <w:rFonts w:ascii="Arial" w:hAnsi="Arial" w:cs="Arial"/>
          <w:color w:val="000000" w:themeColor="text1"/>
          <w:sz w:val="20"/>
        </w:rPr>
        <w:t xml:space="preserve"> </w:t>
      </w:r>
      <w:r w:rsidR="0031420D" w:rsidRPr="00913598">
        <w:rPr>
          <w:rFonts w:ascii="Arial" w:hAnsi="Arial" w:cs="Arial"/>
          <w:color w:val="000000" w:themeColor="text1"/>
          <w:sz w:val="20"/>
        </w:rPr>
        <w:t>et al</w:t>
      </w:r>
      <w:r w:rsidR="0031420D" w:rsidRPr="002A152B">
        <w:rPr>
          <w:rFonts w:ascii="Arial" w:hAnsi="Arial" w:cs="Arial"/>
          <w:i/>
          <w:color w:val="000000" w:themeColor="text1"/>
          <w:sz w:val="20"/>
        </w:rPr>
        <w:t>.</w:t>
      </w:r>
      <w:r w:rsidR="0031420D" w:rsidRPr="002A152B">
        <w:rPr>
          <w:rFonts w:ascii="Arial" w:hAnsi="Arial" w:cs="Arial"/>
          <w:color w:val="000000" w:themeColor="text1"/>
          <w:sz w:val="20"/>
        </w:rPr>
        <w:t xml:space="preserve"> (2019).</w:t>
      </w:r>
      <w:r w:rsidR="00B30525" w:rsidRPr="00B30525">
        <w:rPr>
          <w:rFonts w:ascii="Arial" w:hAnsi="Arial" w:cs="Arial"/>
          <w:color w:val="000000" w:themeColor="text1"/>
          <w:sz w:val="20"/>
        </w:rPr>
        <w:t xml:space="preserve"> </w:t>
      </w:r>
      <w:r w:rsidR="00B30525" w:rsidRPr="002A152B">
        <w:rPr>
          <w:rFonts w:ascii="Arial" w:hAnsi="Arial" w:cs="Arial"/>
          <w:color w:val="000000" w:themeColor="text1"/>
          <w:sz w:val="20"/>
        </w:rPr>
        <w:t xml:space="preserve">). The reason behind the difference in morpho- physical characters of the fruits might be due to </w:t>
      </w:r>
      <w:proofErr w:type="spellStart"/>
      <w:r w:rsidR="00B30525" w:rsidRPr="002A152B">
        <w:rPr>
          <w:rFonts w:ascii="Arial" w:hAnsi="Arial" w:cs="Arial"/>
          <w:color w:val="000000" w:themeColor="text1"/>
          <w:sz w:val="20"/>
        </w:rPr>
        <w:t>metaxenial</w:t>
      </w:r>
      <w:proofErr w:type="spellEnd"/>
      <w:r w:rsidR="00B30525" w:rsidRPr="002A152B">
        <w:rPr>
          <w:rFonts w:ascii="Arial" w:hAnsi="Arial" w:cs="Arial"/>
          <w:color w:val="000000" w:themeColor="text1"/>
          <w:sz w:val="20"/>
        </w:rPr>
        <w:t xml:space="preserve"> effect, direct effect of maternal parent and additionally, the heterozygous nature of guava also may attribute to the variation in these characters.</w:t>
      </w:r>
    </w:p>
    <w:p w14:paraId="27BDED2B" w14:textId="73155627" w:rsidR="005355D2" w:rsidRDefault="005355D2" w:rsidP="005355D2">
      <w:pPr>
        <w:spacing w:before="280" w:after="0" w:line="240" w:lineRule="auto"/>
        <w:jc w:val="both"/>
        <w:rPr>
          <w:rFonts w:ascii="Arial" w:hAnsi="Arial" w:cs="Arial"/>
          <w:sz w:val="20"/>
          <w:szCs w:val="20"/>
        </w:rPr>
      </w:pPr>
    </w:p>
    <w:p w14:paraId="39EA89FB" w14:textId="223B758F" w:rsidR="00141015" w:rsidRPr="005355D2" w:rsidRDefault="00690BC3" w:rsidP="005355D2">
      <w:pPr>
        <w:spacing w:before="280" w:after="0" w:line="240" w:lineRule="auto"/>
        <w:jc w:val="both"/>
        <w:rPr>
          <w:rFonts w:ascii="Arial" w:hAnsi="Arial" w:cs="Arial"/>
          <w:sz w:val="20"/>
          <w:szCs w:val="20"/>
        </w:rPr>
      </w:pPr>
      <w:r>
        <w:rPr>
          <w:rFonts w:ascii="Arial" w:hAnsi="Arial" w:cs="Arial"/>
          <w:b/>
          <w:bCs/>
          <w:sz w:val="20"/>
          <w:szCs w:val="20"/>
        </w:rPr>
        <w:t>3</w:t>
      </w:r>
      <w:r w:rsidR="00141015" w:rsidRPr="005355D2">
        <w:rPr>
          <w:rFonts w:ascii="Arial" w:hAnsi="Arial" w:cs="Arial"/>
          <w:b/>
          <w:bCs/>
          <w:sz w:val="20"/>
          <w:szCs w:val="20"/>
        </w:rPr>
        <w:t>.3 Seed parameters of crossed fruits</w:t>
      </w:r>
    </w:p>
    <w:p w14:paraId="6B2DD558" w14:textId="09E9A189" w:rsidR="000D00BC" w:rsidRPr="00EA44B8" w:rsidRDefault="000D00BC" w:rsidP="00806D9D">
      <w:pPr>
        <w:spacing w:before="280" w:after="0" w:line="240" w:lineRule="auto"/>
        <w:jc w:val="both"/>
        <w:rPr>
          <w:rFonts w:ascii="Arial" w:hAnsi="Arial" w:cs="Arial"/>
          <w:color w:val="000000" w:themeColor="text1"/>
          <w:sz w:val="20"/>
        </w:rPr>
      </w:pPr>
      <w:r w:rsidRPr="00EA44B8">
        <w:rPr>
          <w:rFonts w:ascii="Arial" w:hAnsi="Arial" w:cs="Arial"/>
          <w:color w:val="000000" w:themeColor="text1"/>
          <w:sz w:val="20"/>
        </w:rPr>
        <w:t>The various seed parameters of crossed</w:t>
      </w:r>
      <w:r w:rsidR="00CF0D71" w:rsidRPr="00EA44B8">
        <w:rPr>
          <w:rFonts w:ascii="Arial" w:hAnsi="Arial" w:cs="Arial"/>
          <w:color w:val="000000" w:themeColor="text1"/>
          <w:sz w:val="20"/>
        </w:rPr>
        <w:t xml:space="preserve"> fruits are furnished in Table 5</w:t>
      </w:r>
      <w:r w:rsidRPr="00EA44B8">
        <w:rPr>
          <w:rFonts w:ascii="Arial" w:hAnsi="Arial" w:cs="Arial"/>
          <w:color w:val="000000" w:themeColor="text1"/>
          <w:sz w:val="20"/>
        </w:rPr>
        <w:t xml:space="preserve">. </w:t>
      </w:r>
      <w:r w:rsidR="004B0703" w:rsidRPr="00EA44B8">
        <w:rPr>
          <w:rFonts w:ascii="Arial" w:hAnsi="Arial" w:cs="Arial"/>
          <w:color w:val="000000" w:themeColor="text1"/>
          <w:sz w:val="20"/>
        </w:rPr>
        <w:t xml:space="preserve">L-49 x </w:t>
      </w:r>
      <w:r w:rsidR="00802C63" w:rsidRPr="00EA44B8">
        <w:rPr>
          <w:rFonts w:ascii="Arial" w:hAnsi="Arial" w:cs="Arial"/>
          <w:color w:val="000000" w:themeColor="text1"/>
          <w:sz w:val="20"/>
        </w:rPr>
        <w:t>Purple Guava</w:t>
      </w:r>
      <w:r w:rsidR="004B0703" w:rsidRPr="00EA44B8">
        <w:rPr>
          <w:rFonts w:ascii="Arial" w:hAnsi="Arial" w:cs="Arial"/>
          <w:color w:val="000000" w:themeColor="text1"/>
          <w:sz w:val="20"/>
        </w:rPr>
        <w:t xml:space="preserve"> recorded the minimum number of </w:t>
      </w:r>
      <w:r w:rsidR="000A7116" w:rsidRPr="00EA44B8">
        <w:rPr>
          <w:rFonts w:ascii="Arial" w:hAnsi="Arial" w:cs="Arial"/>
          <w:color w:val="000000" w:themeColor="text1"/>
          <w:sz w:val="20"/>
        </w:rPr>
        <w:t>seeds</w:t>
      </w:r>
      <w:r w:rsidR="00A81631" w:rsidRPr="00EA44B8">
        <w:rPr>
          <w:rFonts w:ascii="Arial" w:hAnsi="Arial" w:cs="Arial"/>
          <w:color w:val="000000" w:themeColor="text1"/>
          <w:sz w:val="20"/>
        </w:rPr>
        <w:t xml:space="preserve"> (52.00)</w:t>
      </w:r>
      <w:r w:rsidR="000A7116" w:rsidRPr="00EA44B8">
        <w:rPr>
          <w:rFonts w:ascii="Arial" w:hAnsi="Arial" w:cs="Arial"/>
          <w:color w:val="000000" w:themeColor="text1"/>
          <w:sz w:val="20"/>
        </w:rPr>
        <w:t xml:space="preserve">. </w:t>
      </w:r>
      <w:r w:rsidR="004B0703" w:rsidRPr="00EA44B8">
        <w:rPr>
          <w:rFonts w:ascii="Arial" w:hAnsi="Arial" w:cs="Arial"/>
          <w:color w:val="000000" w:themeColor="text1"/>
          <w:sz w:val="20"/>
        </w:rPr>
        <w:t xml:space="preserve">The highest seed weight per fruit was observed in L-49 x </w:t>
      </w:r>
      <w:proofErr w:type="spellStart"/>
      <w:r w:rsidR="004B0703" w:rsidRPr="00EA44B8">
        <w:rPr>
          <w:rFonts w:ascii="Arial" w:hAnsi="Arial" w:cs="Arial"/>
          <w:color w:val="000000" w:themeColor="text1"/>
          <w:sz w:val="20"/>
        </w:rPr>
        <w:t>Arka</w:t>
      </w:r>
      <w:proofErr w:type="spellEnd"/>
      <w:r w:rsidR="004B0703" w:rsidRPr="00EA44B8">
        <w:rPr>
          <w:rFonts w:ascii="Arial" w:hAnsi="Arial" w:cs="Arial"/>
          <w:color w:val="000000" w:themeColor="text1"/>
          <w:sz w:val="20"/>
        </w:rPr>
        <w:t xml:space="preserve"> Kiran (3, 1 and 2; 6.05 g, 6.03 g and 5.88 g) and it was significantly lowest in cross </w:t>
      </w:r>
      <w:r w:rsidR="00802C63" w:rsidRPr="00EA44B8">
        <w:rPr>
          <w:rFonts w:ascii="Arial" w:hAnsi="Arial" w:cs="Arial"/>
          <w:color w:val="000000" w:themeColor="text1"/>
          <w:sz w:val="20"/>
        </w:rPr>
        <w:t>White local</w:t>
      </w:r>
      <w:r w:rsidR="004B0703" w:rsidRPr="00EA44B8">
        <w:rPr>
          <w:rFonts w:ascii="Arial" w:hAnsi="Arial" w:cs="Arial"/>
          <w:color w:val="000000" w:themeColor="text1"/>
          <w:sz w:val="20"/>
        </w:rPr>
        <w:t xml:space="preserve"> x </w:t>
      </w:r>
      <w:proofErr w:type="spellStart"/>
      <w:r w:rsidR="004B0703" w:rsidRPr="00EA44B8">
        <w:rPr>
          <w:rFonts w:ascii="Arial" w:hAnsi="Arial" w:cs="Arial"/>
          <w:color w:val="000000" w:themeColor="text1"/>
          <w:sz w:val="20"/>
        </w:rPr>
        <w:t>Arka</w:t>
      </w:r>
      <w:proofErr w:type="spellEnd"/>
      <w:r w:rsidR="004B0703" w:rsidRPr="00EA44B8">
        <w:rPr>
          <w:rFonts w:ascii="Arial" w:hAnsi="Arial" w:cs="Arial"/>
          <w:color w:val="000000" w:themeColor="text1"/>
          <w:sz w:val="20"/>
        </w:rPr>
        <w:t xml:space="preserve"> Rashmi (0.64 g). Similar trend was followed with 100 seed weight. Fruit to seed weight proportions were found to be highest in </w:t>
      </w:r>
      <w:r w:rsidR="00802C63" w:rsidRPr="00EA44B8">
        <w:rPr>
          <w:rFonts w:ascii="Arial" w:hAnsi="Arial" w:cs="Arial"/>
          <w:color w:val="000000" w:themeColor="text1"/>
          <w:sz w:val="20"/>
        </w:rPr>
        <w:t>White local</w:t>
      </w:r>
      <w:r w:rsidR="00815ABC" w:rsidRPr="00EA44B8">
        <w:rPr>
          <w:rFonts w:ascii="Arial" w:hAnsi="Arial" w:cs="Arial"/>
          <w:color w:val="000000" w:themeColor="text1"/>
          <w:sz w:val="20"/>
        </w:rPr>
        <w:t xml:space="preserve"> x </w:t>
      </w:r>
      <w:proofErr w:type="spellStart"/>
      <w:r w:rsidR="00815ABC" w:rsidRPr="00EA44B8">
        <w:rPr>
          <w:rFonts w:ascii="Arial" w:hAnsi="Arial" w:cs="Arial"/>
          <w:color w:val="000000" w:themeColor="text1"/>
          <w:sz w:val="20"/>
        </w:rPr>
        <w:t>Arka</w:t>
      </w:r>
      <w:proofErr w:type="spellEnd"/>
      <w:r w:rsidR="00815ABC" w:rsidRPr="00EA44B8">
        <w:rPr>
          <w:rFonts w:ascii="Arial" w:hAnsi="Arial" w:cs="Arial"/>
          <w:color w:val="000000" w:themeColor="text1"/>
          <w:sz w:val="20"/>
        </w:rPr>
        <w:t xml:space="preserve"> Rashmi (120.16), </w:t>
      </w:r>
      <w:r w:rsidR="004B0703" w:rsidRPr="00EA44B8">
        <w:rPr>
          <w:rFonts w:ascii="Arial" w:hAnsi="Arial" w:cs="Arial"/>
          <w:color w:val="000000" w:themeColor="text1"/>
          <w:sz w:val="20"/>
        </w:rPr>
        <w:t>whereas the minimum was found in the crossed fru</w:t>
      </w:r>
      <w:r w:rsidR="00815ABC" w:rsidRPr="00EA44B8">
        <w:rPr>
          <w:rFonts w:ascii="Arial" w:hAnsi="Arial" w:cs="Arial"/>
          <w:color w:val="000000" w:themeColor="text1"/>
          <w:sz w:val="20"/>
        </w:rPr>
        <w:t xml:space="preserve">it of </w:t>
      </w:r>
      <w:proofErr w:type="spellStart"/>
      <w:r w:rsidR="00815ABC" w:rsidRPr="00EA44B8">
        <w:rPr>
          <w:rFonts w:ascii="Arial" w:hAnsi="Arial" w:cs="Arial"/>
          <w:color w:val="000000" w:themeColor="text1"/>
          <w:sz w:val="20"/>
        </w:rPr>
        <w:t>Arka</w:t>
      </w:r>
      <w:proofErr w:type="spellEnd"/>
      <w:r w:rsidR="00815ABC" w:rsidRPr="00EA44B8">
        <w:rPr>
          <w:rFonts w:ascii="Arial" w:hAnsi="Arial" w:cs="Arial"/>
          <w:color w:val="000000" w:themeColor="text1"/>
          <w:sz w:val="20"/>
        </w:rPr>
        <w:t xml:space="preserve"> Kiran x L-49 (18.29). </w:t>
      </w:r>
      <w:r w:rsidR="00127C8B" w:rsidRPr="00EA44B8">
        <w:rPr>
          <w:rFonts w:ascii="Arial" w:hAnsi="Arial" w:cs="Arial"/>
          <w:color w:val="000000" w:themeColor="text1"/>
          <w:sz w:val="20"/>
        </w:rPr>
        <w:t xml:space="preserve">Being </w:t>
      </w:r>
      <w:proofErr w:type="spellStart"/>
      <w:r w:rsidR="00127C8B" w:rsidRPr="00EA44B8">
        <w:rPr>
          <w:rFonts w:ascii="Arial" w:hAnsi="Arial" w:cs="Arial"/>
          <w:color w:val="000000" w:themeColor="text1"/>
          <w:sz w:val="20"/>
        </w:rPr>
        <w:t>allogamous</w:t>
      </w:r>
      <w:proofErr w:type="spellEnd"/>
      <w:r w:rsidR="00127C8B" w:rsidRPr="00EA44B8">
        <w:rPr>
          <w:rFonts w:ascii="Arial" w:hAnsi="Arial" w:cs="Arial"/>
          <w:color w:val="000000" w:themeColor="text1"/>
          <w:sz w:val="20"/>
        </w:rPr>
        <w:t xml:space="preserve"> crop, the genotypes used as parents are heterozygous and heterogenous in nature. This varied genetic </w:t>
      </w:r>
      <w:r w:rsidR="00CF0D71" w:rsidRPr="00EA44B8">
        <w:rPr>
          <w:rFonts w:ascii="Arial" w:hAnsi="Arial" w:cs="Arial"/>
          <w:color w:val="000000" w:themeColor="text1"/>
          <w:sz w:val="20"/>
        </w:rPr>
        <w:t>makeup</w:t>
      </w:r>
      <w:r w:rsidR="00127C8B" w:rsidRPr="00EA44B8">
        <w:rPr>
          <w:rFonts w:ascii="Arial" w:hAnsi="Arial" w:cs="Arial"/>
          <w:color w:val="000000" w:themeColor="text1"/>
          <w:sz w:val="20"/>
        </w:rPr>
        <w:t xml:space="preserve"> of the parents has contributed for the observed variation </w:t>
      </w:r>
      <w:r w:rsidR="004B0703" w:rsidRPr="00EA44B8">
        <w:rPr>
          <w:rFonts w:ascii="Arial" w:hAnsi="Arial" w:cs="Arial"/>
          <w:color w:val="000000" w:themeColor="text1"/>
          <w:sz w:val="20"/>
        </w:rPr>
        <w:t xml:space="preserve">in seed characters (Patel </w:t>
      </w:r>
      <w:r w:rsidR="004B0703" w:rsidRPr="00EA44B8">
        <w:rPr>
          <w:rFonts w:ascii="Arial" w:hAnsi="Arial" w:cs="Arial"/>
          <w:i/>
          <w:color w:val="000000" w:themeColor="text1"/>
          <w:sz w:val="20"/>
        </w:rPr>
        <w:t>et al</w:t>
      </w:r>
      <w:r w:rsidR="00264DB7" w:rsidRPr="00EA44B8">
        <w:rPr>
          <w:rFonts w:ascii="Arial" w:hAnsi="Arial" w:cs="Arial"/>
          <w:color w:val="000000" w:themeColor="text1"/>
          <w:sz w:val="20"/>
        </w:rPr>
        <w:t>.</w:t>
      </w:r>
      <w:r w:rsidR="004B0703" w:rsidRPr="00EA44B8">
        <w:rPr>
          <w:rFonts w:ascii="Arial" w:hAnsi="Arial" w:cs="Arial"/>
          <w:color w:val="000000" w:themeColor="text1"/>
          <w:sz w:val="20"/>
        </w:rPr>
        <w:t xml:space="preserve"> 20</w:t>
      </w:r>
      <w:r w:rsidR="00985E75" w:rsidRPr="00EA44B8">
        <w:rPr>
          <w:rFonts w:ascii="Arial" w:hAnsi="Arial" w:cs="Arial"/>
          <w:color w:val="000000" w:themeColor="text1"/>
          <w:sz w:val="20"/>
        </w:rPr>
        <w:t>11</w:t>
      </w:r>
      <w:r w:rsidR="005203F1">
        <w:rPr>
          <w:rFonts w:ascii="Arial" w:hAnsi="Arial" w:cs="Arial"/>
          <w:color w:val="000000" w:themeColor="text1"/>
          <w:sz w:val="20"/>
        </w:rPr>
        <w:t>,</w:t>
      </w:r>
      <w:r w:rsidR="005203F1" w:rsidRPr="005203F1">
        <w:rPr>
          <w:rFonts w:ascii="Times New Roman" w:eastAsia="Calibri" w:hAnsi="Times New Roman" w:cs="Times New Roman"/>
          <w:sz w:val="24"/>
          <w:szCs w:val="24"/>
        </w:rPr>
        <w:t xml:space="preserve"> </w:t>
      </w:r>
      <w:r w:rsidR="005203F1" w:rsidRPr="005203F1">
        <w:rPr>
          <w:rFonts w:ascii="Arial" w:eastAsia="Calibri" w:hAnsi="Arial" w:cs="Arial"/>
          <w:sz w:val="20"/>
          <w:szCs w:val="24"/>
        </w:rPr>
        <w:t xml:space="preserve">Singh </w:t>
      </w:r>
      <w:r w:rsidR="005203F1" w:rsidRPr="005203F1">
        <w:rPr>
          <w:rFonts w:ascii="Arial" w:eastAsia="Calibri" w:hAnsi="Arial" w:cs="Arial"/>
          <w:i/>
          <w:iCs/>
          <w:sz w:val="20"/>
          <w:szCs w:val="24"/>
        </w:rPr>
        <w:t>et al</w:t>
      </w:r>
      <w:r w:rsidR="005203F1" w:rsidRPr="005203F1">
        <w:rPr>
          <w:rFonts w:ascii="Arial" w:eastAsia="Calibri" w:hAnsi="Arial" w:cs="Arial"/>
          <w:sz w:val="20"/>
          <w:szCs w:val="24"/>
        </w:rPr>
        <w:t>., 2018</w:t>
      </w:r>
      <w:r w:rsidR="004B0703" w:rsidRPr="00EA44B8">
        <w:rPr>
          <w:rFonts w:ascii="Arial" w:hAnsi="Arial" w:cs="Arial"/>
          <w:color w:val="000000" w:themeColor="text1"/>
          <w:sz w:val="20"/>
        </w:rPr>
        <w:t>).</w:t>
      </w:r>
    </w:p>
    <w:p w14:paraId="3DA3C5F0" w14:textId="77777777" w:rsidR="008950E5" w:rsidRPr="00EA44B8" w:rsidRDefault="004651B7" w:rsidP="00806D9D">
      <w:pPr>
        <w:spacing w:line="240" w:lineRule="auto"/>
        <w:jc w:val="both"/>
        <w:rPr>
          <w:rFonts w:ascii="Arial" w:hAnsi="Arial" w:cs="Arial"/>
          <w:color w:val="000000" w:themeColor="text1"/>
          <w:sz w:val="20"/>
        </w:rPr>
      </w:pPr>
      <w:r w:rsidRPr="00EA44B8">
        <w:rPr>
          <w:rFonts w:ascii="Arial" w:hAnsi="Arial" w:cs="Arial"/>
          <w:color w:val="000000" w:themeColor="text1"/>
          <w:sz w:val="20"/>
        </w:rPr>
        <w:t xml:space="preserve">In conclusion, the </w:t>
      </w:r>
      <w:r w:rsidR="00127C8B" w:rsidRPr="00EA44B8">
        <w:rPr>
          <w:rFonts w:ascii="Arial" w:hAnsi="Arial" w:cs="Arial"/>
          <w:color w:val="000000" w:themeColor="text1"/>
          <w:sz w:val="20"/>
        </w:rPr>
        <w:t xml:space="preserve">set fruits in the </w:t>
      </w:r>
      <w:r w:rsidRPr="00EA44B8">
        <w:rPr>
          <w:rFonts w:ascii="Arial" w:hAnsi="Arial" w:cs="Arial"/>
          <w:color w:val="000000" w:themeColor="text1"/>
          <w:sz w:val="20"/>
        </w:rPr>
        <w:t xml:space="preserve">crosses L-49 x </w:t>
      </w:r>
      <w:r w:rsidR="00802C63" w:rsidRPr="00EA44B8">
        <w:rPr>
          <w:rFonts w:ascii="Arial" w:hAnsi="Arial" w:cs="Arial"/>
          <w:color w:val="000000" w:themeColor="text1"/>
          <w:sz w:val="20"/>
        </w:rPr>
        <w:t>Purple Guava</w:t>
      </w:r>
      <w:r w:rsidRPr="00EA44B8">
        <w:rPr>
          <w:rFonts w:ascii="Arial" w:hAnsi="Arial" w:cs="Arial"/>
          <w:color w:val="000000" w:themeColor="text1"/>
          <w:sz w:val="20"/>
        </w:rPr>
        <w:t xml:space="preserve">, Allahabad </w:t>
      </w:r>
      <w:proofErr w:type="spellStart"/>
      <w:r w:rsidRPr="00EA44B8">
        <w:rPr>
          <w:rFonts w:ascii="Arial" w:hAnsi="Arial" w:cs="Arial"/>
          <w:color w:val="000000" w:themeColor="text1"/>
          <w:sz w:val="20"/>
        </w:rPr>
        <w:t>Safeda</w:t>
      </w:r>
      <w:proofErr w:type="spellEnd"/>
      <w:r w:rsidRPr="00EA44B8">
        <w:rPr>
          <w:rFonts w:ascii="Arial" w:hAnsi="Arial" w:cs="Arial"/>
          <w:color w:val="000000" w:themeColor="text1"/>
          <w:sz w:val="20"/>
        </w:rPr>
        <w:t xml:space="preserve"> x </w:t>
      </w:r>
      <w:proofErr w:type="spellStart"/>
      <w:r w:rsidRPr="00EA44B8">
        <w:rPr>
          <w:rFonts w:ascii="Arial" w:hAnsi="Arial" w:cs="Arial"/>
          <w:color w:val="000000" w:themeColor="text1"/>
          <w:sz w:val="20"/>
        </w:rPr>
        <w:t>Arka</w:t>
      </w:r>
      <w:proofErr w:type="spellEnd"/>
      <w:r w:rsidRPr="00EA44B8">
        <w:rPr>
          <w:rFonts w:ascii="Arial" w:hAnsi="Arial" w:cs="Arial"/>
          <w:color w:val="000000" w:themeColor="text1"/>
          <w:sz w:val="20"/>
        </w:rPr>
        <w:t xml:space="preserve"> Kiran, L-49 x </w:t>
      </w:r>
      <w:r w:rsidR="00802C63" w:rsidRPr="00EA44B8">
        <w:rPr>
          <w:rFonts w:ascii="Arial" w:hAnsi="Arial" w:cs="Arial"/>
          <w:color w:val="000000" w:themeColor="text1"/>
          <w:sz w:val="20"/>
        </w:rPr>
        <w:t>Purple Guava</w:t>
      </w:r>
      <w:r w:rsidRPr="00EA44B8">
        <w:rPr>
          <w:rFonts w:ascii="Arial" w:hAnsi="Arial" w:cs="Arial"/>
          <w:color w:val="000000" w:themeColor="text1"/>
          <w:sz w:val="20"/>
        </w:rPr>
        <w:t xml:space="preserve">, </w:t>
      </w:r>
      <w:r w:rsidR="00802C63" w:rsidRPr="00EA44B8">
        <w:rPr>
          <w:rFonts w:ascii="Arial" w:hAnsi="Arial" w:cs="Arial"/>
          <w:color w:val="000000" w:themeColor="text1"/>
          <w:sz w:val="20"/>
        </w:rPr>
        <w:t>White local</w:t>
      </w:r>
      <w:r w:rsidRPr="00EA44B8">
        <w:rPr>
          <w:rFonts w:ascii="Arial" w:hAnsi="Arial" w:cs="Arial"/>
          <w:color w:val="000000" w:themeColor="text1"/>
          <w:sz w:val="20"/>
        </w:rPr>
        <w:t xml:space="preserve"> x </w:t>
      </w:r>
      <w:proofErr w:type="spellStart"/>
      <w:r w:rsidRPr="00EA44B8">
        <w:rPr>
          <w:rFonts w:ascii="Arial" w:hAnsi="Arial" w:cs="Arial"/>
          <w:color w:val="000000" w:themeColor="text1"/>
          <w:sz w:val="20"/>
        </w:rPr>
        <w:t>Arka</w:t>
      </w:r>
      <w:proofErr w:type="spellEnd"/>
      <w:r w:rsidRPr="00EA44B8">
        <w:rPr>
          <w:rFonts w:ascii="Arial" w:hAnsi="Arial" w:cs="Arial"/>
          <w:color w:val="000000" w:themeColor="text1"/>
          <w:sz w:val="20"/>
        </w:rPr>
        <w:t xml:space="preserve"> Rashmi, </w:t>
      </w:r>
      <w:proofErr w:type="spellStart"/>
      <w:r w:rsidRPr="00EA44B8">
        <w:rPr>
          <w:rFonts w:ascii="Arial" w:hAnsi="Arial" w:cs="Arial"/>
          <w:color w:val="000000" w:themeColor="text1"/>
          <w:sz w:val="20"/>
        </w:rPr>
        <w:t>Arka</w:t>
      </w:r>
      <w:proofErr w:type="spellEnd"/>
      <w:r w:rsidRPr="00EA44B8">
        <w:rPr>
          <w:rFonts w:ascii="Arial" w:hAnsi="Arial" w:cs="Arial"/>
          <w:color w:val="000000" w:themeColor="text1"/>
          <w:sz w:val="20"/>
        </w:rPr>
        <w:t xml:space="preserve"> Kiran x </w:t>
      </w:r>
      <w:r w:rsidR="00802C63" w:rsidRPr="00EA44B8">
        <w:rPr>
          <w:rFonts w:ascii="Arial" w:hAnsi="Arial" w:cs="Arial"/>
          <w:color w:val="000000" w:themeColor="text1"/>
          <w:sz w:val="20"/>
        </w:rPr>
        <w:t>White local</w:t>
      </w:r>
      <w:r w:rsidRPr="00EA44B8">
        <w:rPr>
          <w:rFonts w:ascii="Arial" w:hAnsi="Arial" w:cs="Arial"/>
          <w:color w:val="000000" w:themeColor="text1"/>
          <w:sz w:val="20"/>
        </w:rPr>
        <w:t xml:space="preserve"> and </w:t>
      </w:r>
      <w:proofErr w:type="spellStart"/>
      <w:r w:rsidRPr="00EA44B8">
        <w:rPr>
          <w:rFonts w:ascii="Arial" w:hAnsi="Arial" w:cs="Arial"/>
          <w:color w:val="000000" w:themeColor="text1"/>
          <w:sz w:val="20"/>
        </w:rPr>
        <w:t>Arka</w:t>
      </w:r>
      <w:proofErr w:type="spellEnd"/>
      <w:r w:rsidRPr="00EA44B8">
        <w:rPr>
          <w:rFonts w:ascii="Arial" w:hAnsi="Arial" w:cs="Arial"/>
          <w:color w:val="000000" w:themeColor="text1"/>
          <w:sz w:val="20"/>
        </w:rPr>
        <w:t xml:space="preserve"> Kiran x L-49 were found to be superior </w:t>
      </w:r>
      <w:r w:rsidR="00815ABC" w:rsidRPr="00EA44B8">
        <w:rPr>
          <w:rFonts w:ascii="Arial" w:hAnsi="Arial" w:cs="Arial"/>
          <w:color w:val="000000" w:themeColor="text1"/>
          <w:sz w:val="20"/>
        </w:rPr>
        <w:t xml:space="preserve">over other </w:t>
      </w:r>
      <w:r w:rsidRPr="00EA44B8">
        <w:rPr>
          <w:rFonts w:ascii="Arial" w:hAnsi="Arial" w:cs="Arial"/>
          <w:color w:val="000000" w:themeColor="text1"/>
          <w:sz w:val="20"/>
        </w:rPr>
        <w:t xml:space="preserve">crosses in terms of fruit set percentage, fruit </w:t>
      </w:r>
      <w:r w:rsidR="00B33FDF" w:rsidRPr="00EA44B8">
        <w:rPr>
          <w:rFonts w:ascii="Arial" w:hAnsi="Arial" w:cs="Arial"/>
          <w:color w:val="000000" w:themeColor="text1"/>
          <w:sz w:val="20"/>
        </w:rPr>
        <w:t xml:space="preserve">morpho-physical </w:t>
      </w:r>
      <w:r w:rsidRPr="00EA44B8">
        <w:rPr>
          <w:rFonts w:ascii="Arial" w:hAnsi="Arial" w:cs="Arial"/>
          <w:color w:val="000000" w:themeColor="text1"/>
          <w:sz w:val="20"/>
        </w:rPr>
        <w:t>parameters and seed</w:t>
      </w:r>
      <w:r w:rsidR="00B33FDF" w:rsidRPr="00EA44B8">
        <w:rPr>
          <w:rFonts w:ascii="Arial" w:hAnsi="Arial" w:cs="Arial"/>
          <w:color w:val="000000" w:themeColor="text1"/>
          <w:sz w:val="20"/>
        </w:rPr>
        <w:t xml:space="preserve"> characteristics</w:t>
      </w:r>
      <w:r w:rsidR="0096114B" w:rsidRPr="00EA44B8">
        <w:rPr>
          <w:rFonts w:ascii="Arial" w:hAnsi="Arial" w:cs="Arial"/>
          <w:color w:val="000000" w:themeColor="text1"/>
          <w:sz w:val="20"/>
        </w:rPr>
        <w:t>.</w:t>
      </w:r>
      <w:r w:rsidRPr="00EA44B8">
        <w:rPr>
          <w:rFonts w:ascii="Arial" w:hAnsi="Arial" w:cs="Arial"/>
          <w:color w:val="000000" w:themeColor="text1"/>
          <w:sz w:val="20"/>
        </w:rPr>
        <w:t xml:space="preserve"> </w:t>
      </w:r>
    </w:p>
    <w:p w14:paraId="0E3662CA" w14:textId="618A41E9" w:rsidR="000D00BC" w:rsidRPr="00214257" w:rsidRDefault="000D00BC" w:rsidP="009608AF">
      <w:pPr>
        <w:spacing w:line="360" w:lineRule="auto"/>
        <w:ind w:firstLine="720"/>
        <w:jc w:val="both"/>
        <w:rPr>
          <w:rFonts w:ascii="Arial" w:hAnsi="Arial" w:cs="Arial"/>
          <w:b/>
          <w:bCs/>
          <w:color w:val="000000" w:themeColor="text1"/>
        </w:rPr>
      </w:pPr>
      <w:r w:rsidRPr="00214257">
        <w:rPr>
          <w:rFonts w:ascii="Arial" w:hAnsi="Arial" w:cs="Arial"/>
          <w:b/>
          <w:bCs/>
          <w:color w:val="000000" w:themeColor="text1"/>
        </w:rPr>
        <w:t xml:space="preserve"> T</w:t>
      </w:r>
      <w:r w:rsidR="00CF0D71" w:rsidRPr="00214257">
        <w:rPr>
          <w:rFonts w:ascii="Arial" w:hAnsi="Arial" w:cs="Arial"/>
          <w:b/>
          <w:bCs/>
          <w:color w:val="000000" w:themeColor="text1"/>
        </w:rPr>
        <w:t>able 3</w:t>
      </w:r>
      <w:r w:rsidRPr="00214257">
        <w:rPr>
          <w:rFonts w:ascii="Arial" w:hAnsi="Arial" w:cs="Arial"/>
          <w:b/>
          <w:bCs/>
          <w:color w:val="000000" w:themeColor="text1"/>
        </w:rPr>
        <w:t>.  Fruit set percentage of different guava cross combinations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4153"/>
        <w:gridCol w:w="2495"/>
      </w:tblGrid>
      <w:tr w:rsidR="000D00BC" w:rsidRPr="00BE11FB" w14:paraId="01E19093" w14:textId="77777777" w:rsidTr="007B621C">
        <w:trPr>
          <w:trHeight w:val="707"/>
          <w:jc w:val="center"/>
        </w:trPr>
        <w:tc>
          <w:tcPr>
            <w:tcW w:w="1159" w:type="dxa"/>
            <w:vAlign w:val="center"/>
          </w:tcPr>
          <w:p w14:paraId="57788F69" w14:textId="77777777" w:rsidR="000D00BC" w:rsidRPr="00BE11FB" w:rsidRDefault="000D00BC" w:rsidP="00BE11FB">
            <w:pPr>
              <w:spacing w:after="0" w:line="240" w:lineRule="auto"/>
              <w:jc w:val="center"/>
              <w:rPr>
                <w:rFonts w:ascii="Arial" w:hAnsi="Arial" w:cs="Arial"/>
                <w:b/>
                <w:bCs/>
                <w:color w:val="000000" w:themeColor="text1"/>
              </w:rPr>
            </w:pPr>
            <w:proofErr w:type="spellStart"/>
            <w:r w:rsidRPr="00BE11FB">
              <w:rPr>
                <w:rFonts w:ascii="Arial" w:hAnsi="Arial" w:cs="Arial"/>
                <w:b/>
                <w:bCs/>
                <w:color w:val="000000" w:themeColor="text1"/>
              </w:rPr>
              <w:t>Sl.No</w:t>
            </w:r>
            <w:proofErr w:type="spellEnd"/>
          </w:p>
        </w:tc>
        <w:tc>
          <w:tcPr>
            <w:tcW w:w="4153" w:type="dxa"/>
            <w:vAlign w:val="center"/>
          </w:tcPr>
          <w:p w14:paraId="4722998B" w14:textId="77777777" w:rsidR="000D00BC" w:rsidRPr="00BE11FB" w:rsidRDefault="000D00BC" w:rsidP="00BE11FB">
            <w:pPr>
              <w:spacing w:after="0" w:line="240" w:lineRule="auto"/>
              <w:jc w:val="center"/>
              <w:rPr>
                <w:rFonts w:ascii="Arial" w:hAnsi="Arial" w:cs="Arial"/>
                <w:b/>
                <w:bCs/>
                <w:color w:val="000000" w:themeColor="text1"/>
              </w:rPr>
            </w:pPr>
            <w:r w:rsidRPr="00BE11FB">
              <w:rPr>
                <w:rFonts w:ascii="Arial" w:hAnsi="Arial" w:cs="Arial"/>
                <w:b/>
                <w:bCs/>
                <w:color w:val="000000" w:themeColor="text1"/>
              </w:rPr>
              <w:t>Crosses</w:t>
            </w:r>
          </w:p>
        </w:tc>
        <w:tc>
          <w:tcPr>
            <w:tcW w:w="2495" w:type="dxa"/>
            <w:vAlign w:val="center"/>
          </w:tcPr>
          <w:p w14:paraId="156940A4" w14:textId="77777777" w:rsidR="000D00BC" w:rsidRPr="00BE11FB" w:rsidRDefault="000D00BC" w:rsidP="00BE11FB">
            <w:pPr>
              <w:spacing w:after="0" w:line="240" w:lineRule="auto"/>
              <w:jc w:val="center"/>
              <w:rPr>
                <w:rFonts w:ascii="Arial" w:hAnsi="Arial" w:cs="Arial"/>
                <w:b/>
                <w:bCs/>
                <w:color w:val="000000" w:themeColor="text1"/>
              </w:rPr>
            </w:pPr>
            <w:r w:rsidRPr="00BE11FB">
              <w:rPr>
                <w:rFonts w:ascii="Arial" w:hAnsi="Arial" w:cs="Arial"/>
                <w:b/>
                <w:bCs/>
                <w:color w:val="000000" w:themeColor="text1"/>
              </w:rPr>
              <w:t>Fruit set (%)</w:t>
            </w:r>
          </w:p>
        </w:tc>
      </w:tr>
      <w:tr w:rsidR="000D00BC" w:rsidRPr="00BE11FB" w14:paraId="6CC78349" w14:textId="77777777" w:rsidTr="007B621C">
        <w:trPr>
          <w:trHeight w:val="464"/>
          <w:jc w:val="center"/>
        </w:trPr>
        <w:tc>
          <w:tcPr>
            <w:tcW w:w="1159" w:type="dxa"/>
            <w:vAlign w:val="center"/>
          </w:tcPr>
          <w:p w14:paraId="45740555" w14:textId="77777777" w:rsidR="000D00BC" w:rsidRPr="00BE11FB" w:rsidRDefault="000D00BC" w:rsidP="00BE11FB">
            <w:pPr>
              <w:spacing w:after="0" w:line="240" w:lineRule="auto"/>
              <w:rPr>
                <w:rFonts w:ascii="Arial" w:hAnsi="Arial" w:cs="Arial"/>
                <w:color w:val="000000" w:themeColor="text1"/>
              </w:rPr>
            </w:pPr>
            <w:r w:rsidRPr="00BE11FB">
              <w:rPr>
                <w:rFonts w:ascii="Arial" w:hAnsi="Arial" w:cs="Arial"/>
                <w:color w:val="000000" w:themeColor="text1"/>
              </w:rPr>
              <w:t>1</w:t>
            </w:r>
          </w:p>
        </w:tc>
        <w:tc>
          <w:tcPr>
            <w:tcW w:w="4153" w:type="dxa"/>
            <w:vAlign w:val="bottom"/>
          </w:tcPr>
          <w:p w14:paraId="0EFD74FC" w14:textId="77777777" w:rsidR="000D00BC" w:rsidRPr="00BE11FB" w:rsidRDefault="00802C63" w:rsidP="00BE11FB">
            <w:pPr>
              <w:spacing w:after="0" w:line="240" w:lineRule="auto"/>
              <w:rPr>
                <w:rFonts w:ascii="Arial" w:hAnsi="Arial" w:cs="Arial"/>
                <w:color w:val="000000" w:themeColor="text1"/>
              </w:rPr>
            </w:pPr>
            <w:r w:rsidRPr="00BE11FB">
              <w:rPr>
                <w:rFonts w:ascii="Arial" w:hAnsi="Arial" w:cs="Arial"/>
                <w:color w:val="000000" w:themeColor="text1"/>
              </w:rPr>
              <w:t>White local</w:t>
            </w:r>
            <w:r w:rsidR="000D00BC" w:rsidRPr="00BE11FB">
              <w:rPr>
                <w:rFonts w:ascii="Arial" w:hAnsi="Arial" w:cs="Arial"/>
                <w:color w:val="000000" w:themeColor="text1"/>
              </w:rPr>
              <w:t xml:space="preserve"> x </w:t>
            </w:r>
            <w:proofErr w:type="spellStart"/>
            <w:r w:rsidR="000D00BC" w:rsidRPr="00BE11FB">
              <w:rPr>
                <w:rFonts w:ascii="Arial" w:hAnsi="Arial" w:cs="Arial"/>
                <w:color w:val="000000" w:themeColor="text1"/>
              </w:rPr>
              <w:t>Arka</w:t>
            </w:r>
            <w:proofErr w:type="spellEnd"/>
            <w:r w:rsidR="000D00BC" w:rsidRPr="00BE11FB">
              <w:rPr>
                <w:rFonts w:ascii="Arial" w:hAnsi="Arial" w:cs="Arial"/>
                <w:color w:val="000000" w:themeColor="text1"/>
              </w:rPr>
              <w:t xml:space="preserve"> Rashmi</w:t>
            </w:r>
          </w:p>
        </w:tc>
        <w:tc>
          <w:tcPr>
            <w:tcW w:w="2495" w:type="dxa"/>
            <w:vAlign w:val="bottom"/>
          </w:tcPr>
          <w:p w14:paraId="2C7DAFA1" w14:textId="77777777" w:rsidR="000D00BC" w:rsidRPr="00BE11FB" w:rsidRDefault="000D00BC" w:rsidP="00BE11FB">
            <w:pPr>
              <w:spacing w:after="0" w:line="240" w:lineRule="auto"/>
              <w:jc w:val="center"/>
              <w:rPr>
                <w:rFonts w:ascii="Arial" w:hAnsi="Arial" w:cs="Arial"/>
                <w:color w:val="000000" w:themeColor="text1"/>
              </w:rPr>
            </w:pPr>
            <w:r w:rsidRPr="00BE11FB">
              <w:rPr>
                <w:rFonts w:ascii="Arial" w:hAnsi="Arial" w:cs="Arial"/>
                <w:color w:val="000000" w:themeColor="text1"/>
              </w:rPr>
              <w:t>41.67</w:t>
            </w:r>
          </w:p>
        </w:tc>
      </w:tr>
      <w:tr w:rsidR="000D00BC" w:rsidRPr="00BE11FB" w14:paraId="756AC0FA" w14:textId="77777777" w:rsidTr="007B621C">
        <w:trPr>
          <w:trHeight w:val="464"/>
          <w:jc w:val="center"/>
        </w:trPr>
        <w:tc>
          <w:tcPr>
            <w:tcW w:w="1159" w:type="dxa"/>
            <w:vAlign w:val="center"/>
          </w:tcPr>
          <w:p w14:paraId="3D047285" w14:textId="77777777" w:rsidR="000D00BC" w:rsidRPr="00BE11FB" w:rsidRDefault="000D00BC" w:rsidP="00BE11FB">
            <w:pPr>
              <w:spacing w:after="0" w:line="240" w:lineRule="auto"/>
              <w:rPr>
                <w:rFonts w:ascii="Arial" w:hAnsi="Arial" w:cs="Arial"/>
                <w:color w:val="000000" w:themeColor="text1"/>
              </w:rPr>
            </w:pPr>
            <w:r w:rsidRPr="00BE11FB">
              <w:rPr>
                <w:rFonts w:ascii="Arial" w:hAnsi="Arial" w:cs="Arial"/>
                <w:color w:val="000000" w:themeColor="text1"/>
              </w:rPr>
              <w:t>2</w:t>
            </w:r>
          </w:p>
        </w:tc>
        <w:tc>
          <w:tcPr>
            <w:tcW w:w="4153" w:type="dxa"/>
            <w:vAlign w:val="bottom"/>
          </w:tcPr>
          <w:p w14:paraId="6EAA1A7A" w14:textId="77777777" w:rsidR="000D00BC" w:rsidRPr="00BE11FB" w:rsidRDefault="00802C63" w:rsidP="00BE11FB">
            <w:pPr>
              <w:spacing w:after="0" w:line="240" w:lineRule="auto"/>
              <w:rPr>
                <w:rFonts w:ascii="Arial" w:hAnsi="Arial" w:cs="Arial"/>
                <w:color w:val="000000" w:themeColor="text1"/>
              </w:rPr>
            </w:pPr>
            <w:r w:rsidRPr="00BE11FB">
              <w:rPr>
                <w:rFonts w:ascii="Arial" w:hAnsi="Arial" w:cs="Arial"/>
                <w:color w:val="000000" w:themeColor="text1"/>
              </w:rPr>
              <w:t>White local</w:t>
            </w:r>
            <w:r w:rsidR="000D00BC" w:rsidRPr="00BE11FB">
              <w:rPr>
                <w:rFonts w:ascii="Arial" w:hAnsi="Arial" w:cs="Arial"/>
                <w:color w:val="000000" w:themeColor="text1"/>
              </w:rPr>
              <w:t xml:space="preserve"> x Allahabad </w:t>
            </w:r>
            <w:proofErr w:type="spellStart"/>
            <w:r w:rsidR="000D00BC" w:rsidRPr="00BE11FB">
              <w:rPr>
                <w:rFonts w:ascii="Arial" w:hAnsi="Arial" w:cs="Arial"/>
                <w:color w:val="000000" w:themeColor="text1"/>
              </w:rPr>
              <w:t>Safeda</w:t>
            </w:r>
            <w:proofErr w:type="spellEnd"/>
          </w:p>
        </w:tc>
        <w:tc>
          <w:tcPr>
            <w:tcW w:w="2495" w:type="dxa"/>
            <w:vAlign w:val="bottom"/>
          </w:tcPr>
          <w:p w14:paraId="0EC6A313" w14:textId="77777777" w:rsidR="000D00BC" w:rsidRPr="00BE11FB" w:rsidRDefault="000D00BC" w:rsidP="00BE11FB">
            <w:pPr>
              <w:spacing w:after="0" w:line="240" w:lineRule="auto"/>
              <w:jc w:val="center"/>
              <w:rPr>
                <w:rFonts w:ascii="Arial" w:hAnsi="Arial" w:cs="Arial"/>
                <w:color w:val="000000" w:themeColor="text1"/>
              </w:rPr>
            </w:pPr>
            <w:r w:rsidRPr="00BE11FB">
              <w:rPr>
                <w:rFonts w:ascii="Arial" w:hAnsi="Arial" w:cs="Arial"/>
                <w:color w:val="000000" w:themeColor="text1"/>
              </w:rPr>
              <w:t>46.67</w:t>
            </w:r>
          </w:p>
        </w:tc>
      </w:tr>
      <w:tr w:rsidR="000D00BC" w:rsidRPr="00BE11FB" w14:paraId="2E2BBFDD" w14:textId="77777777" w:rsidTr="007B621C">
        <w:trPr>
          <w:trHeight w:val="464"/>
          <w:jc w:val="center"/>
        </w:trPr>
        <w:tc>
          <w:tcPr>
            <w:tcW w:w="1159" w:type="dxa"/>
            <w:vAlign w:val="center"/>
          </w:tcPr>
          <w:p w14:paraId="1B7A360D" w14:textId="77777777" w:rsidR="000D00BC" w:rsidRPr="00BE11FB" w:rsidRDefault="000D00BC" w:rsidP="00BE11FB">
            <w:pPr>
              <w:spacing w:after="0" w:line="240" w:lineRule="auto"/>
              <w:rPr>
                <w:rFonts w:ascii="Arial" w:hAnsi="Arial" w:cs="Arial"/>
                <w:color w:val="000000" w:themeColor="text1"/>
              </w:rPr>
            </w:pPr>
            <w:r w:rsidRPr="00BE11FB">
              <w:rPr>
                <w:rFonts w:ascii="Arial" w:hAnsi="Arial" w:cs="Arial"/>
                <w:color w:val="000000" w:themeColor="text1"/>
              </w:rPr>
              <w:t>3</w:t>
            </w:r>
          </w:p>
        </w:tc>
        <w:tc>
          <w:tcPr>
            <w:tcW w:w="4153" w:type="dxa"/>
            <w:vAlign w:val="bottom"/>
          </w:tcPr>
          <w:p w14:paraId="3A7854AF" w14:textId="77777777" w:rsidR="000D00BC" w:rsidRPr="00BE11FB" w:rsidRDefault="00802C63" w:rsidP="00BE11FB">
            <w:pPr>
              <w:spacing w:after="0" w:line="240" w:lineRule="auto"/>
              <w:rPr>
                <w:rFonts w:ascii="Arial" w:hAnsi="Arial" w:cs="Arial"/>
                <w:color w:val="000000" w:themeColor="text1"/>
              </w:rPr>
            </w:pPr>
            <w:r w:rsidRPr="00BE11FB">
              <w:rPr>
                <w:rFonts w:ascii="Arial" w:hAnsi="Arial" w:cs="Arial"/>
                <w:color w:val="000000" w:themeColor="text1"/>
              </w:rPr>
              <w:t>White local</w:t>
            </w:r>
            <w:r w:rsidR="000D00BC" w:rsidRPr="00BE11FB">
              <w:rPr>
                <w:rFonts w:ascii="Arial" w:hAnsi="Arial" w:cs="Arial"/>
                <w:color w:val="000000" w:themeColor="text1"/>
              </w:rPr>
              <w:t xml:space="preserve"> x </w:t>
            </w:r>
            <w:proofErr w:type="spellStart"/>
            <w:r w:rsidR="000D00BC" w:rsidRPr="00BE11FB">
              <w:rPr>
                <w:rFonts w:ascii="Arial" w:hAnsi="Arial" w:cs="Arial"/>
                <w:color w:val="000000" w:themeColor="text1"/>
              </w:rPr>
              <w:t>Arka</w:t>
            </w:r>
            <w:proofErr w:type="spellEnd"/>
            <w:r w:rsidR="000D00BC" w:rsidRPr="00BE11FB">
              <w:rPr>
                <w:rFonts w:ascii="Arial" w:hAnsi="Arial" w:cs="Arial"/>
                <w:color w:val="000000" w:themeColor="text1"/>
              </w:rPr>
              <w:t xml:space="preserve"> Poorna</w:t>
            </w:r>
          </w:p>
        </w:tc>
        <w:tc>
          <w:tcPr>
            <w:tcW w:w="2495" w:type="dxa"/>
            <w:vAlign w:val="bottom"/>
          </w:tcPr>
          <w:p w14:paraId="35558DC0" w14:textId="77777777" w:rsidR="000D00BC" w:rsidRPr="00BE11FB" w:rsidRDefault="000D00BC" w:rsidP="00BE11FB">
            <w:pPr>
              <w:spacing w:after="0" w:line="240" w:lineRule="auto"/>
              <w:jc w:val="center"/>
              <w:rPr>
                <w:rFonts w:ascii="Arial" w:hAnsi="Arial" w:cs="Arial"/>
                <w:color w:val="000000" w:themeColor="text1"/>
              </w:rPr>
            </w:pPr>
            <w:r w:rsidRPr="00BE11FB">
              <w:rPr>
                <w:rFonts w:ascii="Arial" w:hAnsi="Arial" w:cs="Arial"/>
                <w:color w:val="000000" w:themeColor="text1"/>
              </w:rPr>
              <w:t>50.00</w:t>
            </w:r>
          </w:p>
        </w:tc>
      </w:tr>
      <w:tr w:rsidR="000D00BC" w:rsidRPr="00BE11FB" w14:paraId="714F4334" w14:textId="77777777" w:rsidTr="007B621C">
        <w:trPr>
          <w:trHeight w:val="464"/>
          <w:jc w:val="center"/>
        </w:trPr>
        <w:tc>
          <w:tcPr>
            <w:tcW w:w="1159" w:type="dxa"/>
            <w:vAlign w:val="center"/>
          </w:tcPr>
          <w:p w14:paraId="5F6C5534" w14:textId="77777777" w:rsidR="000D00BC" w:rsidRPr="00BE11FB" w:rsidRDefault="000D00BC" w:rsidP="00BE11FB">
            <w:pPr>
              <w:spacing w:after="0" w:line="240" w:lineRule="auto"/>
              <w:rPr>
                <w:rFonts w:ascii="Arial" w:hAnsi="Arial" w:cs="Arial"/>
                <w:color w:val="000000" w:themeColor="text1"/>
              </w:rPr>
            </w:pPr>
            <w:r w:rsidRPr="00BE11FB">
              <w:rPr>
                <w:rFonts w:ascii="Arial" w:hAnsi="Arial" w:cs="Arial"/>
                <w:color w:val="000000" w:themeColor="text1"/>
              </w:rPr>
              <w:t>4</w:t>
            </w:r>
          </w:p>
        </w:tc>
        <w:tc>
          <w:tcPr>
            <w:tcW w:w="4153" w:type="dxa"/>
            <w:vAlign w:val="bottom"/>
          </w:tcPr>
          <w:p w14:paraId="5A0D9683" w14:textId="77777777" w:rsidR="000D00BC" w:rsidRPr="00BE11FB" w:rsidRDefault="00802C63" w:rsidP="00BE11FB">
            <w:pPr>
              <w:spacing w:after="0" w:line="240" w:lineRule="auto"/>
              <w:rPr>
                <w:rFonts w:ascii="Arial" w:hAnsi="Arial" w:cs="Arial"/>
                <w:color w:val="000000" w:themeColor="text1"/>
              </w:rPr>
            </w:pPr>
            <w:r w:rsidRPr="00BE11FB">
              <w:rPr>
                <w:rFonts w:ascii="Arial" w:hAnsi="Arial" w:cs="Arial"/>
                <w:color w:val="000000" w:themeColor="text1"/>
              </w:rPr>
              <w:t>White local</w:t>
            </w:r>
            <w:r w:rsidR="000D00BC" w:rsidRPr="00BE11FB">
              <w:rPr>
                <w:rFonts w:ascii="Arial" w:hAnsi="Arial" w:cs="Arial"/>
                <w:color w:val="000000" w:themeColor="text1"/>
              </w:rPr>
              <w:t xml:space="preserve"> x </w:t>
            </w:r>
            <w:proofErr w:type="spellStart"/>
            <w:r w:rsidR="000D00BC" w:rsidRPr="00BE11FB">
              <w:rPr>
                <w:rFonts w:ascii="Arial" w:hAnsi="Arial" w:cs="Arial"/>
                <w:color w:val="000000" w:themeColor="text1"/>
              </w:rPr>
              <w:t>Arka</w:t>
            </w:r>
            <w:proofErr w:type="spellEnd"/>
            <w:r w:rsidR="000D00BC" w:rsidRPr="00BE11FB">
              <w:rPr>
                <w:rFonts w:ascii="Arial" w:hAnsi="Arial" w:cs="Arial"/>
                <w:color w:val="000000" w:themeColor="text1"/>
              </w:rPr>
              <w:t xml:space="preserve">  Kiran</w:t>
            </w:r>
          </w:p>
        </w:tc>
        <w:tc>
          <w:tcPr>
            <w:tcW w:w="2495" w:type="dxa"/>
            <w:vAlign w:val="bottom"/>
          </w:tcPr>
          <w:p w14:paraId="56540BA3" w14:textId="77777777" w:rsidR="000D00BC" w:rsidRPr="00BE11FB" w:rsidRDefault="000D00BC" w:rsidP="00BE11FB">
            <w:pPr>
              <w:spacing w:after="0" w:line="240" w:lineRule="auto"/>
              <w:jc w:val="center"/>
              <w:rPr>
                <w:rFonts w:ascii="Arial" w:hAnsi="Arial" w:cs="Arial"/>
                <w:color w:val="000000" w:themeColor="text1"/>
              </w:rPr>
            </w:pPr>
            <w:r w:rsidRPr="00BE11FB">
              <w:rPr>
                <w:rFonts w:ascii="Arial" w:hAnsi="Arial" w:cs="Arial"/>
                <w:color w:val="000000" w:themeColor="text1"/>
              </w:rPr>
              <w:t>70.00</w:t>
            </w:r>
          </w:p>
        </w:tc>
      </w:tr>
      <w:tr w:rsidR="000D00BC" w:rsidRPr="00BE11FB" w14:paraId="241C2A42" w14:textId="77777777" w:rsidTr="007B621C">
        <w:trPr>
          <w:trHeight w:val="464"/>
          <w:jc w:val="center"/>
        </w:trPr>
        <w:tc>
          <w:tcPr>
            <w:tcW w:w="1159" w:type="dxa"/>
            <w:vAlign w:val="center"/>
          </w:tcPr>
          <w:p w14:paraId="08D21DAD" w14:textId="77777777" w:rsidR="000D00BC" w:rsidRPr="00BE11FB" w:rsidRDefault="000D00BC" w:rsidP="00BE11FB">
            <w:pPr>
              <w:spacing w:after="0" w:line="240" w:lineRule="auto"/>
              <w:rPr>
                <w:rFonts w:ascii="Arial" w:hAnsi="Arial" w:cs="Arial"/>
                <w:color w:val="000000" w:themeColor="text1"/>
              </w:rPr>
            </w:pPr>
            <w:r w:rsidRPr="00BE11FB">
              <w:rPr>
                <w:rFonts w:ascii="Arial" w:hAnsi="Arial" w:cs="Arial"/>
                <w:color w:val="000000" w:themeColor="text1"/>
              </w:rPr>
              <w:t>5</w:t>
            </w:r>
          </w:p>
        </w:tc>
        <w:tc>
          <w:tcPr>
            <w:tcW w:w="4153" w:type="dxa"/>
            <w:vAlign w:val="bottom"/>
          </w:tcPr>
          <w:p w14:paraId="7FC92C04" w14:textId="77777777" w:rsidR="000D00BC" w:rsidRPr="00BE11FB" w:rsidRDefault="000D00BC" w:rsidP="00BE11FB">
            <w:pPr>
              <w:spacing w:after="0" w:line="240" w:lineRule="auto"/>
              <w:rPr>
                <w:rFonts w:ascii="Arial" w:hAnsi="Arial" w:cs="Arial"/>
                <w:color w:val="000000" w:themeColor="text1"/>
              </w:rPr>
            </w:pPr>
            <w:proofErr w:type="spellStart"/>
            <w:r w:rsidRPr="00BE11FB">
              <w:rPr>
                <w:rFonts w:ascii="Arial" w:hAnsi="Arial" w:cs="Arial"/>
                <w:color w:val="000000" w:themeColor="text1"/>
              </w:rPr>
              <w:t>Arka</w:t>
            </w:r>
            <w:proofErr w:type="spellEnd"/>
            <w:r w:rsidRPr="00BE11FB">
              <w:rPr>
                <w:rFonts w:ascii="Arial" w:hAnsi="Arial" w:cs="Arial"/>
                <w:color w:val="000000" w:themeColor="text1"/>
              </w:rPr>
              <w:t xml:space="preserve"> Kiran x </w:t>
            </w:r>
            <w:r w:rsidR="00802C63" w:rsidRPr="00BE11FB">
              <w:rPr>
                <w:rFonts w:ascii="Arial" w:hAnsi="Arial" w:cs="Arial"/>
                <w:color w:val="000000" w:themeColor="text1"/>
              </w:rPr>
              <w:t>White local</w:t>
            </w:r>
          </w:p>
        </w:tc>
        <w:tc>
          <w:tcPr>
            <w:tcW w:w="2495" w:type="dxa"/>
            <w:vAlign w:val="bottom"/>
          </w:tcPr>
          <w:p w14:paraId="63AAA22B" w14:textId="77777777" w:rsidR="000D00BC" w:rsidRPr="00BE11FB" w:rsidRDefault="000D00BC" w:rsidP="00BE11FB">
            <w:pPr>
              <w:spacing w:after="0" w:line="240" w:lineRule="auto"/>
              <w:jc w:val="center"/>
              <w:rPr>
                <w:rFonts w:ascii="Arial" w:hAnsi="Arial" w:cs="Arial"/>
                <w:color w:val="000000" w:themeColor="text1"/>
              </w:rPr>
            </w:pPr>
            <w:r w:rsidRPr="00BE11FB">
              <w:rPr>
                <w:rFonts w:ascii="Arial" w:hAnsi="Arial" w:cs="Arial"/>
                <w:color w:val="000000" w:themeColor="text1"/>
              </w:rPr>
              <w:t>26.67</w:t>
            </w:r>
          </w:p>
        </w:tc>
      </w:tr>
      <w:tr w:rsidR="000D00BC" w:rsidRPr="00BE11FB" w14:paraId="105735A7" w14:textId="77777777" w:rsidTr="007B621C">
        <w:trPr>
          <w:trHeight w:val="464"/>
          <w:jc w:val="center"/>
        </w:trPr>
        <w:tc>
          <w:tcPr>
            <w:tcW w:w="1159" w:type="dxa"/>
            <w:vAlign w:val="center"/>
          </w:tcPr>
          <w:p w14:paraId="678DE943" w14:textId="77777777" w:rsidR="000D00BC" w:rsidRPr="00BE11FB" w:rsidRDefault="000D00BC" w:rsidP="00BE11FB">
            <w:pPr>
              <w:spacing w:after="0" w:line="240" w:lineRule="auto"/>
              <w:rPr>
                <w:rFonts w:ascii="Arial" w:hAnsi="Arial" w:cs="Arial"/>
                <w:color w:val="000000" w:themeColor="text1"/>
              </w:rPr>
            </w:pPr>
            <w:r w:rsidRPr="00BE11FB">
              <w:rPr>
                <w:rFonts w:ascii="Arial" w:hAnsi="Arial" w:cs="Arial"/>
                <w:color w:val="000000" w:themeColor="text1"/>
              </w:rPr>
              <w:t>6</w:t>
            </w:r>
          </w:p>
        </w:tc>
        <w:tc>
          <w:tcPr>
            <w:tcW w:w="4153" w:type="dxa"/>
            <w:vAlign w:val="bottom"/>
          </w:tcPr>
          <w:p w14:paraId="4A3A8D86" w14:textId="77777777" w:rsidR="000D00BC" w:rsidRPr="00BE11FB" w:rsidRDefault="000D00BC" w:rsidP="00BE11FB">
            <w:pPr>
              <w:spacing w:after="0" w:line="240" w:lineRule="auto"/>
              <w:rPr>
                <w:rFonts w:ascii="Arial" w:hAnsi="Arial" w:cs="Arial"/>
                <w:color w:val="000000" w:themeColor="text1"/>
              </w:rPr>
            </w:pPr>
            <w:proofErr w:type="spellStart"/>
            <w:r w:rsidRPr="00BE11FB">
              <w:rPr>
                <w:rFonts w:ascii="Arial" w:hAnsi="Arial" w:cs="Arial"/>
                <w:color w:val="000000" w:themeColor="text1"/>
              </w:rPr>
              <w:t>Arka</w:t>
            </w:r>
            <w:proofErr w:type="spellEnd"/>
            <w:r w:rsidRPr="00BE11FB">
              <w:rPr>
                <w:rFonts w:ascii="Arial" w:hAnsi="Arial" w:cs="Arial"/>
                <w:color w:val="000000" w:themeColor="text1"/>
              </w:rPr>
              <w:t xml:space="preserve"> Kiran x L-49</w:t>
            </w:r>
          </w:p>
        </w:tc>
        <w:tc>
          <w:tcPr>
            <w:tcW w:w="2495" w:type="dxa"/>
            <w:vAlign w:val="bottom"/>
          </w:tcPr>
          <w:p w14:paraId="435433E2" w14:textId="77777777" w:rsidR="000D00BC" w:rsidRPr="00BE11FB" w:rsidRDefault="000D00BC" w:rsidP="00BE11FB">
            <w:pPr>
              <w:spacing w:after="0" w:line="240" w:lineRule="auto"/>
              <w:jc w:val="center"/>
              <w:rPr>
                <w:rFonts w:ascii="Arial" w:hAnsi="Arial" w:cs="Arial"/>
                <w:color w:val="000000" w:themeColor="text1"/>
              </w:rPr>
            </w:pPr>
            <w:r w:rsidRPr="00BE11FB">
              <w:rPr>
                <w:rFonts w:ascii="Arial" w:hAnsi="Arial" w:cs="Arial"/>
                <w:color w:val="000000" w:themeColor="text1"/>
              </w:rPr>
              <w:t>40.00</w:t>
            </w:r>
          </w:p>
        </w:tc>
      </w:tr>
      <w:tr w:rsidR="000D00BC" w:rsidRPr="00BE11FB" w14:paraId="4A9C3691" w14:textId="77777777" w:rsidTr="00CF0D71">
        <w:trPr>
          <w:trHeight w:val="464"/>
          <w:jc w:val="center"/>
        </w:trPr>
        <w:tc>
          <w:tcPr>
            <w:tcW w:w="1159" w:type="dxa"/>
            <w:vAlign w:val="center"/>
          </w:tcPr>
          <w:p w14:paraId="7CB20541" w14:textId="77777777" w:rsidR="000D00BC" w:rsidRPr="00BE11FB" w:rsidRDefault="000D00BC" w:rsidP="00BE11FB">
            <w:pPr>
              <w:spacing w:after="0" w:line="240" w:lineRule="auto"/>
              <w:rPr>
                <w:rFonts w:ascii="Arial" w:hAnsi="Arial" w:cs="Arial"/>
                <w:color w:val="000000" w:themeColor="text1"/>
              </w:rPr>
            </w:pPr>
            <w:r w:rsidRPr="00BE11FB">
              <w:rPr>
                <w:rFonts w:ascii="Arial" w:hAnsi="Arial" w:cs="Arial"/>
                <w:color w:val="000000" w:themeColor="text1"/>
              </w:rPr>
              <w:t>7</w:t>
            </w:r>
          </w:p>
        </w:tc>
        <w:tc>
          <w:tcPr>
            <w:tcW w:w="4153" w:type="dxa"/>
            <w:vAlign w:val="bottom"/>
          </w:tcPr>
          <w:p w14:paraId="54809AA7" w14:textId="77777777" w:rsidR="000D00BC" w:rsidRPr="00BE11FB" w:rsidRDefault="000D00BC" w:rsidP="00BE11FB">
            <w:pPr>
              <w:spacing w:after="0" w:line="240" w:lineRule="auto"/>
              <w:rPr>
                <w:rFonts w:ascii="Arial" w:hAnsi="Arial" w:cs="Arial"/>
                <w:color w:val="000000" w:themeColor="text1"/>
              </w:rPr>
            </w:pPr>
            <w:r w:rsidRPr="00BE11FB">
              <w:rPr>
                <w:rFonts w:ascii="Arial" w:hAnsi="Arial" w:cs="Arial"/>
                <w:color w:val="000000" w:themeColor="text1"/>
              </w:rPr>
              <w:t xml:space="preserve">L-49 x </w:t>
            </w:r>
            <w:proofErr w:type="spellStart"/>
            <w:r w:rsidRPr="00BE11FB">
              <w:rPr>
                <w:rFonts w:ascii="Arial" w:hAnsi="Arial" w:cs="Arial"/>
                <w:color w:val="000000" w:themeColor="text1"/>
              </w:rPr>
              <w:t>Arka</w:t>
            </w:r>
            <w:proofErr w:type="spellEnd"/>
            <w:r w:rsidRPr="00BE11FB">
              <w:rPr>
                <w:rFonts w:ascii="Arial" w:hAnsi="Arial" w:cs="Arial"/>
                <w:color w:val="000000" w:themeColor="text1"/>
              </w:rPr>
              <w:t xml:space="preserve"> Kiran </w:t>
            </w:r>
          </w:p>
        </w:tc>
        <w:tc>
          <w:tcPr>
            <w:tcW w:w="2495" w:type="dxa"/>
            <w:vAlign w:val="bottom"/>
          </w:tcPr>
          <w:p w14:paraId="64B9E53D" w14:textId="77777777" w:rsidR="000D00BC" w:rsidRPr="00BE11FB" w:rsidRDefault="000D00BC" w:rsidP="00BE11FB">
            <w:pPr>
              <w:spacing w:after="0" w:line="240" w:lineRule="auto"/>
              <w:jc w:val="center"/>
              <w:rPr>
                <w:rFonts w:ascii="Arial" w:hAnsi="Arial" w:cs="Arial"/>
                <w:color w:val="000000" w:themeColor="text1"/>
              </w:rPr>
            </w:pPr>
            <w:r w:rsidRPr="00BE11FB">
              <w:rPr>
                <w:rFonts w:ascii="Arial" w:hAnsi="Arial" w:cs="Arial"/>
                <w:color w:val="000000" w:themeColor="text1"/>
              </w:rPr>
              <w:t>73.33</w:t>
            </w:r>
          </w:p>
        </w:tc>
      </w:tr>
      <w:tr w:rsidR="000D00BC" w:rsidRPr="00BE11FB" w14:paraId="5E34A5F7" w14:textId="77777777" w:rsidTr="00CF0D71">
        <w:trPr>
          <w:trHeight w:val="464"/>
          <w:jc w:val="center"/>
        </w:trPr>
        <w:tc>
          <w:tcPr>
            <w:tcW w:w="1159" w:type="dxa"/>
            <w:vAlign w:val="center"/>
          </w:tcPr>
          <w:p w14:paraId="65E6379C" w14:textId="77777777" w:rsidR="000D00BC" w:rsidRPr="00BE11FB" w:rsidRDefault="000D00BC" w:rsidP="00BE11FB">
            <w:pPr>
              <w:spacing w:after="0" w:line="240" w:lineRule="auto"/>
              <w:rPr>
                <w:rFonts w:ascii="Arial" w:hAnsi="Arial" w:cs="Arial"/>
                <w:color w:val="000000" w:themeColor="text1"/>
              </w:rPr>
            </w:pPr>
            <w:r w:rsidRPr="00BE11FB">
              <w:rPr>
                <w:rFonts w:ascii="Arial" w:hAnsi="Arial" w:cs="Arial"/>
                <w:color w:val="000000" w:themeColor="text1"/>
              </w:rPr>
              <w:t>8</w:t>
            </w:r>
          </w:p>
        </w:tc>
        <w:tc>
          <w:tcPr>
            <w:tcW w:w="4153" w:type="dxa"/>
            <w:vAlign w:val="bottom"/>
          </w:tcPr>
          <w:p w14:paraId="4BF03AD5" w14:textId="77777777" w:rsidR="000D00BC" w:rsidRPr="00BE11FB" w:rsidRDefault="000D00BC" w:rsidP="00BE11FB">
            <w:pPr>
              <w:spacing w:after="0" w:line="240" w:lineRule="auto"/>
              <w:rPr>
                <w:rFonts w:ascii="Arial" w:hAnsi="Arial" w:cs="Arial"/>
                <w:color w:val="000000" w:themeColor="text1"/>
              </w:rPr>
            </w:pPr>
            <w:r w:rsidRPr="00BE11FB">
              <w:rPr>
                <w:rFonts w:ascii="Arial" w:hAnsi="Arial" w:cs="Arial"/>
                <w:color w:val="000000" w:themeColor="text1"/>
              </w:rPr>
              <w:t xml:space="preserve">L-49 x </w:t>
            </w:r>
            <w:r w:rsidR="00802C63" w:rsidRPr="00BE11FB">
              <w:rPr>
                <w:rFonts w:ascii="Arial" w:hAnsi="Arial" w:cs="Arial"/>
                <w:color w:val="000000" w:themeColor="text1"/>
              </w:rPr>
              <w:t>Purple Guava</w:t>
            </w:r>
          </w:p>
        </w:tc>
        <w:tc>
          <w:tcPr>
            <w:tcW w:w="2495" w:type="dxa"/>
            <w:vAlign w:val="bottom"/>
          </w:tcPr>
          <w:p w14:paraId="5A0DCB14" w14:textId="77777777" w:rsidR="000D00BC" w:rsidRPr="00BE11FB" w:rsidRDefault="000D00BC" w:rsidP="00BE11FB">
            <w:pPr>
              <w:spacing w:after="0" w:line="240" w:lineRule="auto"/>
              <w:jc w:val="center"/>
              <w:rPr>
                <w:rFonts w:ascii="Arial" w:hAnsi="Arial" w:cs="Arial"/>
                <w:color w:val="000000" w:themeColor="text1"/>
              </w:rPr>
            </w:pPr>
            <w:r w:rsidRPr="00BE11FB">
              <w:rPr>
                <w:rFonts w:ascii="Arial" w:hAnsi="Arial" w:cs="Arial"/>
                <w:color w:val="000000" w:themeColor="text1"/>
              </w:rPr>
              <w:t>80.00</w:t>
            </w:r>
          </w:p>
        </w:tc>
      </w:tr>
      <w:tr w:rsidR="000D00BC" w:rsidRPr="00BE11FB" w14:paraId="1592FD02" w14:textId="77777777" w:rsidTr="00CF0D71">
        <w:trPr>
          <w:trHeight w:val="464"/>
          <w:jc w:val="center"/>
        </w:trPr>
        <w:tc>
          <w:tcPr>
            <w:tcW w:w="1159" w:type="dxa"/>
            <w:vAlign w:val="center"/>
          </w:tcPr>
          <w:p w14:paraId="24CFDD8F" w14:textId="77777777" w:rsidR="000D00BC" w:rsidRPr="00BE11FB" w:rsidRDefault="000D00BC" w:rsidP="00BE11FB">
            <w:pPr>
              <w:spacing w:after="0" w:line="240" w:lineRule="auto"/>
              <w:rPr>
                <w:rFonts w:ascii="Arial" w:hAnsi="Arial" w:cs="Arial"/>
                <w:color w:val="000000" w:themeColor="text1"/>
              </w:rPr>
            </w:pPr>
            <w:r w:rsidRPr="00BE11FB">
              <w:rPr>
                <w:rFonts w:ascii="Arial" w:hAnsi="Arial" w:cs="Arial"/>
                <w:color w:val="000000" w:themeColor="text1"/>
              </w:rPr>
              <w:t>9</w:t>
            </w:r>
          </w:p>
        </w:tc>
        <w:tc>
          <w:tcPr>
            <w:tcW w:w="4153" w:type="dxa"/>
            <w:vAlign w:val="bottom"/>
          </w:tcPr>
          <w:p w14:paraId="55736ED8" w14:textId="77777777" w:rsidR="000D00BC" w:rsidRPr="00BE11FB" w:rsidRDefault="000D00BC" w:rsidP="00BE11FB">
            <w:pPr>
              <w:spacing w:after="0" w:line="240" w:lineRule="auto"/>
              <w:rPr>
                <w:rFonts w:ascii="Arial" w:hAnsi="Arial" w:cs="Arial"/>
                <w:color w:val="000000" w:themeColor="text1"/>
              </w:rPr>
            </w:pPr>
            <w:r w:rsidRPr="00BE11FB">
              <w:rPr>
                <w:rFonts w:ascii="Arial" w:hAnsi="Arial" w:cs="Arial"/>
                <w:color w:val="000000" w:themeColor="text1"/>
              </w:rPr>
              <w:t xml:space="preserve">Allahabad </w:t>
            </w:r>
            <w:proofErr w:type="spellStart"/>
            <w:r w:rsidRPr="00BE11FB">
              <w:rPr>
                <w:rFonts w:ascii="Arial" w:hAnsi="Arial" w:cs="Arial"/>
                <w:color w:val="000000" w:themeColor="text1"/>
              </w:rPr>
              <w:t>Safeda</w:t>
            </w:r>
            <w:proofErr w:type="spellEnd"/>
            <w:r w:rsidRPr="00BE11FB">
              <w:rPr>
                <w:rFonts w:ascii="Arial" w:hAnsi="Arial" w:cs="Arial"/>
                <w:color w:val="000000" w:themeColor="text1"/>
              </w:rPr>
              <w:t xml:space="preserve"> x </w:t>
            </w:r>
            <w:proofErr w:type="spellStart"/>
            <w:r w:rsidRPr="00BE11FB">
              <w:rPr>
                <w:rFonts w:ascii="Arial" w:hAnsi="Arial" w:cs="Arial"/>
                <w:color w:val="000000" w:themeColor="text1"/>
              </w:rPr>
              <w:t>Arka</w:t>
            </w:r>
            <w:proofErr w:type="spellEnd"/>
            <w:r w:rsidRPr="00BE11FB">
              <w:rPr>
                <w:rFonts w:ascii="Arial" w:hAnsi="Arial" w:cs="Arial"/>
                <w:color w:val="000000" w:themeColor="text1"/>
              </w:rPr>
              <w:t xml:space="preserve"> Kiran </w:t>
            </w:r>
          </w:p>
        </w:tc>
        <w:tc>
          <w:tcPr>
            <w:tcW w:w="2495" w:type="dxa"/>
            <w:vAlign w:val="bottom"/>
          </w:tcPr>
          <w:p w14:paraId="487041A4" w14:textId="77777777" w:rsidR="000D00BC" w:rsidRPr="00BE11FB" w:rsidRDefault="000D00BC" w:rsidP="00BE11FB">
            <w:pPr>
              <w:spacing w:after="0" w:line="240" w:lineRule="auto"/>
              <w:jc w:val="center"/>
              <w:rPr>
                <w:rFonts w:ascii="Arial" w:hAnsi="Arial" w:cs="Arial"/>
                <w:color w:val="000000" w:themeColor="text1"/>
              </w:rPr>
            </w:pPr>
            <w:r w:rsidRPr="00BE11FB">
              <w:rPr>
                <w:rFonts w:ascii="Arial" w:hAnsi="Arial" w:cs="Arial"/>
                <w:color w:val="000000" w:themeColor="text1"/>
              </w:rPr>
              <w:t>76.19</w:t>
            </w:r>
          </w:p>
        </w:tc>
      </w:tr>
      <w:tr w:rsidR="000D00BC" w:rsidRPr="00BE11FB" w14:paraId="4EFA4601" w14:textId="77777777" w:rsidTr="00CF0D71">
        <w:trPr>
          <w:trHeight w:val="483"/>
          <w:jc w:val="center"/>
        </w:trPr>
        <w:tc>
          <w:tcPr>
            <w:tcW w:w="1159" w:type="dxa"/>
            <w:vAlign w:val="center"/>
          </w:tcPr>
          <w:p w14:paraId="4300F3B1" w14:textId="77777777" w:rsidR="000D00BC" w:rsidRPr="00BE11FB" w:rsidRDefault="000D00BC" w:rsidP="00BE11FB">
            <w:pPr>
              <w:spacing w:after="0" w:line="240" w:lineRule="auto"/>
              <w:rPr>
                <w:rFonts w:ascii="Arial" w:hAnsi="Arial" w:cs="Arial"/>
                <w:color w:val="000000" w:themeColor="text1"/>
                <w:sz w:val="24"/>
                <w:szCs w:val="24"/>
              </w:rPr>
            </w:pPr>
            <w:r w:rsidRPr="00BE11FB">
              <w:rPr>
                <w:rFonts w:ascii="Arial" w:hAnsi="Arial" w:cs="Arial"/>
                <w:color w:val="000000" w:themeColor="text1"/>
                <w:sz w:val="24"/>
                <w:szCs w:val="24"/>
              </w:rPr>
              <w:t>10</w:t>
            </w:r>
          </w:p>
        </w:tc>
        <w:tc>
          <w:tcPr>
            <w:tcW w:w="4153" w:type="dxa"/>
            <w:vAlign w:val="bottom"/>
          </w:tcPr>
          <w:p w14:paraId="1691AF76" w14:textId="77777777" w:rsidR="000D00BC" w:rsidRPr="00BE11FB" w:rsidRDefault="000D00BC" w:rsidP="00BE11FB">
            <w:pPr>
              <w:spacing w:after="0" w:line="240" w:lineRule="auto"/>
              <w:rPr>
                <w:rFonts w:ascii="Arial" w:hAnsi="Arial" w:cs="Arial"/>
                <w:color w:val="000000" w:themeColor="text1"/>
                <w:sz w:val="24"/>
                <w:szCs w:val="24"/>
              </w:rPr>
            </w:pPr>
            <w:r w:rsidRPr="00BE11FB">
              <w:rPr>
                <w:rFonts w:ascii="Arial" w:hAnsi="Arial" w:cs="Arial"/>
                <w:color w:val="000000" w:themeColor="text1"/>
                <w:sz w:val="24"/>
                <w:szCs w:val="24"/>
              </w:rPr>
              <w:t xml:space="preserve">Allahabad </w:t>
            </w:r>
            <w:proofErr w:type="spellStart"/>
            <w:r w:rsidRPr="00BE11FB">
              <w:rPr>
                <w:rFonts w:ascii="Arial" w:hAnsi="Arial" w:cs="Arial"/>
                <w:color w:val="000000" w:themeColor="text1"/>
                <w:sz w:val="24"/>
                <w:szCs w:val="24"/>
              </w:rPr>
              <w:t>Safeda</w:t>
            </w:r>
            <w:proofErr w:type="spellEnd"/>
            <w:r w:rsidRPr="00BE11FB">
              <w:rPr>
                <w:rFonts w:ascii="Arial" w:hAnsi="Arial" w:cs="Arial"/>
                <w:color w:val="000000" w:themeColor="text1"/>
                <w:sz w:val="24"/>
                <w:szCs w:val="24"/>
              </w:rPr>
              <w:t xml:space="preserve"> x </w:t>
            </w:r>
            <w:r w:rsidR="00802C63" w:rsidRPr="00BE11FB">
              <w:rPr>
                <w:rFonts w:ascii="Arial" w:hAnsi="Arial" w:cs="Arial"/>
                <w:color w:val="000000" w:themeColor="text1"/>
                <w:sz w:val="24"/>
                <w:szCs w:val="24"/>
              </w:rPr>
              <w:t>Purple Guava</w:t>
            </w:r>
            <w:r w:rsidRPr="00BE11FB">
              <w:rPr>
                <w:rFonts w:ascii="Arial" w:hAnsi="Arial" w:cs="Arial"/>
                <w:color w:val="000000" w:themeColor="text1"/>
                <w:sz w:val="24"/>
                <w:szCs w:val="24"/>
              </w:rPr>
              <w:t xml:space="preserve"> </w:t>
            </w:r>
          </w:p>
        </w:tc>
        <w:tc>
          <w:tcPr>
            <w:tcW w:w="2495" w:type="dxa"/>
            <w:vAlign w:val="bottom"/>
          </w:tcPr>
          <w:p w14:paraId="6E04F364" w14:textId="77777777" w:rsidR="000D00BC" w:rsidRPr="00BE11FB" w:rsidRDefault="000D00BC" w:rsidP="00BE11FB">
            <w:pPr>
              <w:spacing w:after="0" w:line="240" w:lineRule="auto"/>
              <w:jc w:val="center"/>
              <w:rPr>
                <w:rFonts w:ascii="Arial" w:hAnsi="Arial" w:cs="Arial"/>
                <w:color w:val="000000" w:themeColor="text1"/>
                <w:sz w:val="24"/>
                <w:szCs w:val="24"/>
              </w:rPr>
            </w:pPr>
            <w:r w:rsidRPr="00BE11FB">
              <w:rPr>
                <w:rFonts w:ascii="Arial" w:hAnsi="Arial" w:cs="Arial"/>
                <w:color w:val="000000" w:themeColor="text1"/>
                <w:sz w:val="24"/>
                <w:szCs w:val="24"/>
              </w:rPr>
              <w:t>66.67</w:t>
            </w:r>
          </w:p>
        </w:tc>
      </w:tr>
      <w:tr w:rsidR="000D00BC" w:rsidRPr="00BE11FB" w14:paraId="1B92ABA6" w14:textId="77777777" w:rsidTr="00CF0D71">
        <w:trPr>
          <w:trHeight w:val="488"/>
          <w:jc w:val="center"/>
        </w:trPr>
        <w:tc>
          <w:tcPr>
            <w:tcW w:w="1159" w:type="dxa"/>
          </w:tcPr>
          <w:p w14:paraId="725C65CF" w14:textId="77777777" w:rsidR="000D00BC" w:rsidRPr="00BE11FB" w:rsidRDefault="000D00BC" w:rsidP="00BE11FB">
            <w:pPr>
              <w:spacing w:after="0" w:line="240" w:lineRule="auto"/>
              <w:jc w:val="both"/>
              <w:rPr>
                <w:rFonts w:ascii="Arial" w:hAnsi="Arial" w:cs="Arial"/>
                <w:color w:val="000000" w:themeColor="text1"/>
                <w:sz w:val="24"/>
                <w:szCs w:val="24"/>
              </w:rPr>
            </w:pPr>
          </w:p>
        </w:tc>
        <w:tc>
          <w:tcPr>
            <w:tcW w:w="4153" w:type="dxa"/>
            <w:vAlign w:val="center"/>
          </w:tcPr>
          <w:p w14:paraId="5DBAA10C" w14:textId="77777777" w:rsidR="000D00BC" w:rsidRPr="00BE11FB" w:rsidRDefault="000D00BC" w:rsidP="00BE11FB">
            <w:pPr>
              <w:spacing w:after="0" w:line="240" w:lineRule="auto"/>
              <w:jc w:val="center"/>
              <w:rPr>
                <w:rFonts w:ascii="Arial" w:hAnsi="Arial" w:cs="Arial"/>
                <w:b/>
                <w:bCs/>
                <w:color w:val="000000" w:themeColor="text1"/>
                <w:sz w:val="24"/>
                <w:szCs w:val="24"/>
              </w:rPr>
            </w:pPr>
            <w:r w:rsidRPr="00BE11FB">
              <w:rPr>
                <w:rFonts w:ascii="Arial" w:hAnsi="Arial" w:cs="Arial"/>
                <w:b/>
                <w:bCs/>
                <w:color w:val="000000" w:themeColor="text1"/>
                <w:sz w:val="24"/>
                <w:szCs w:val="24"/>
              </w:rPr>
              <w:t>Maximum</w:t>
            </w:r>
          </w:p>
        </w:tc>
        <w:tc>
          <w:tcPr>
            <w:tcW w:w="2495" w:type="dxa"/>
            <w:vAlign w:val="center"/>
          </w:tcPr>
          <w:p w14:paraId="5BC12419" w14:textId="77777777" w:rsidR="000D00BC" w:rsidRPr="00BE11FB" w:rsidRDefault="000D00BC" w:rsidP="00BE11FB">
            <w:pPr>
              <w:spacing w:after="0" w:line="240" w:lineRule="auto"/>
              <w:jc w:val="center"/>
              <w:rPr>
                <w:rFonts w:ascii="Arial" w:hAnsi="Arial" w:cs="Arial"/>
                <w:b/>
                <w:bCs/>
                <w:color w:val="000000" w:themeColor="text1"/>
                <w:sz w:val="24"/>
                <w:szCs w:val="24"/>
              </w:rPr>
            </w:pPr>
            <w:r w:rsidRPr="00BE11FB">
              <w:rPr>
                <w:rFonts w:ascii="Arial" w:hAnsi="Arial" w:cs="Arial"/>
                <w:b/>
                <w:bCs/>
                <w:color w:val="000000" w:themeColor="text1"/>
                <w:sz w:val="24"/>
                <w:szCs w:val="24"/>
              </w:rPr>
              <w:t>80.00</w:t>
            </w:r>
          </w:p>
        </w:tc>
      </w:tr>
      <w:tr w:rsidR="000D00BC" w:rsidRPr="00BE11FB" w14:paraId="69782218" w14:textId="77777777" w:rsidTr="00CF0D71">
        <w:trPr>
          <w:trHeight w:val="70"/>
          <w:jc w:val="center"/>
        </w:trPr>
        <w:tc>
          <w:tcPr>
            <w:tcW w:w="1159" w:type="dxa"/>
          </w:tcPr>
          <w:p w14:paraId="64CFCD9A" w14:textId="77777777" w:rsidR="000D00BC" w:rsidRPr="00BE11FB" w:rsidRDefault="000D00BC" w:rsidP="00BE11FB">
            <w:pPr>
              <w:spacing w:after="0" w:line="240" w:lineRule="auto"/>
              <w:jc w:val="both"/>
              <w:rPr>
                <w:rFonts w:ascii="Arial" w:hAnsi="Arial" w:cs="Arial"/>
                <w:color w:val="000000" w:themeColor="text1"/>
                <w:sz w:val="24"/>
                <w:szCs w:val="24"/>
              </w:rPr>
            </w:pPr>
          </w:p>
        </w:tc>
        <w:tc>
          <w:tcPr>
            <w:tcW w:w="4153" w:type="dxa"/>
            <w:vAlign w:val="center"/>
          </w:tcPr>
          <w:p w14:paraId="130F8608" w14:textId="77777777" w:rsidR="000D00BC" w:rsidRPr="00BE11FB" w:rsidRDefault="000D00BC" w:rsidP="00BE11FB">
            <w:pPr>
              <w:spacing w:after="0" w:line="240" w:lineRule="auto"/>
              <w:jc w:val="center"/>
              <w:rPr>
                <w:rFonts w:ascii="Arial" w:hAnsi="Arial" w:cs="Arial"/>
                <w:b/>
                <w:bCs/>
                <w:color w:val="000000" w:themeColor="text1"/>
                <w:sz w:val="24"/>
                <w:szCs w:val="24"/>
              </w:rPr>
            </w:pPr>
            <w:r w:rsidRPr="00BE11FB">
              <w:rPr>
                <w:rFonts w:ascii="Arial" w:hAnsi="Arial" w:cs="Arial"/>
                <w:b/>
                <w:bCs/>
                <w:color w:val="000000" w:themeColor="text1"/>
                <w:sz w:val="24"/>
                <w:szCs w:val="24"/>
              </w:rPr>
              <w:t>Minimum</w:t>
            </w:r>
          </w:p>
        </w:tc>
        <w:tc>
          <w:tcPr>
            <w:tcW w:w="2495" w:type="dxa"/>
            <w:vAlign w:val="center"/>
          </w:tcPr>
          <w:p w14:paraId="5595A8C3" w14:textId="77777777" w:rsidR="000D00BC" w:rsidRPr="00BE11FB" w:rsidRDefault="000D00BC" w:rsidP="00BE11FB">
            <w:pPr>
              <w:spacing w:after="0" w:line="240" w:lineRule="auto"/>
              <w:jc w:val="center"/>
              <w:rPr>
                <w:rFonts w:ascii="Arial" w:hAnsi="Arial" w:cs="Arial"/>
                <w:b/>
                <w:bCs/>
                <w:color w:val="000000" w:themeColor="text1"/>
                <w:sz w:val="24"/>
                <w:szCs w:val="24"/>
              </w:rPr>
            </w:pPr>
            <w:r w:rsidRPr="00BE11FB">
              <w:rPr>
                <w:rFonts w:ascii="Arial" w:hAnsi="Arial" w:cs="Arial"/>
                <w:b/>
                <w:bCs/>
                <w:color w:val="000000" w:themeColor="text1"/>
                <w:sz w:val="24"/>
                <w:szCs w:val="24"/>
              </w:rPr>
              <w:t>26.67</w:t>
            </w:r>
          </w:p>
        </w:tc>
      </w:tr>
    </w:tbl>
    <w:p w14:paraId="40C0EA14" w14:textId="77777777" w:rsidR="000D00BC" w:rsidRPr="00FF5E72" w:rsidRDefault="000D00BC" w:rsidP="007B621C">
      <w:pPr>
        <w:spacing w:before="280" w:after="0" w:line="360" w:lineRule="auto"/>
        <w:jc w:val="both"/>
        <w:rPr>
          <w:rFonts w:ascii="Times New Roman" w:hAnsi="Times New Roman" w:cs="Times New Roman"/>
          <w:color w:val="000000" w:themeColor="text1"/>
          <w:sz w:val="24"/>
          <w:szCs w:val="24"/>
        </w:rPr>
        <w:sectPr w:rsidR="000D00BC" w:rsidRPr="00FF5E72" w:rsidSect="00E22FCB">
          <w:pgSz w:w="12240" w:h="15840"/>
          <w:pgMar w:top="1440" w:right="1440" w:bottom="1440" w:left="1440" w:header="708" w:footer="708" w:gutter="0"/>
          <w:cols w:space="708"/>
          <w:docGrid w:linePitch="360"/>
        </w:sectPr>
      </w:pPr>
    </w:p>
    <w:p w14:paraId="43E0E8AB" w14:textId="77777777" w:rsidR="00FF267A" w:rsidRPr="00214257" w:rsidRDefault="00CF0D71" w:rsidP="00FF267A">
      <w:pPr>
        <w:spacing w:after="0" w:line="360" w:lineRule="auto"/>
        <w:rPr>
          <w:rFonts w:ascii="Arial" w:hAnsi="Arial" w:cs="Arial"/>
          <w:b/>
          <w:bCs/>
          <w:color w:val="000000" w:themeColor="text1"/>
        </w:rPr>
      </w:pPr>
      <w:r w:rsidRPr="00214257">
        <w:rPr>
          <w:rFonts w:ascii="Arial" w:hAnsi="Arial" w:cs="Arial"/>
          <w:b/>
          <w:bCs/>
          <w:color w:val="000000" w:themeColor="text1"/>
        </w:rPr>
        <w:lastRenderedPageBreak/>
        <w:t>Table 4</w:t>
      </w:r>
      <w:r w:rsidR="00C13BB5" w:rsidRPr="00214257">
        <w:rPr>
          <w:rFonts w:ascii="Arial" w:hAnsi="Arial" w:cs="Arial"/>
          <w:b/>
          <w:bCs/>
          <w:color w:val="000000" w:themeColor="text1"/>
        </w:rPr>
        <w:t xml:space="preserve">. </w:t>
      </w:r>
      <w:r w:rsidR="00FF267A" w:rsidRPr="00214257">
        <w:rPr>
          <w:rFonts w:ascii="Arial" w:hAnsi="Arial" w:cs="Arial"/>
          <w:b/>
          <w:bCs/>
          <w:color w:val="000000" w:themeColor="text1"/>
        </w:rPr>
        <w:t>Fruit characteristics of different guava cross combinations</w:t>
      </w:r>
    </w:p>
    <w:tbl>
      <w:tblPr>
        <w:tblpPr w:leftFromText="180" w:rightFromText="180" w:vertAnchor="text" w:horzAnchor="margin" w:tblpXSpec="center" w:tblpY="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2741"/>
        <w:gridCol w:w="1010"/>
        <w:gridCol w:w="865"/>
        <w:gridCol w:w="913"/>
        <w:gridCol w:w="1587"/>
        <w:gridCol w:w="1733"/>
        <w:gridCol w:w="1011"/>
        <w:gridCol w:w="1156"/>
        <w:gridCol w:w="1585"/>
      </w:tblGrid>
      <w:tr w:rsidR="004B0703" w:rsidRPr="00BE11FB" w14:paraId="68327380" w14:textId="77777777" w:rsidTr="004B0703">
        <w:trPr>
          <w:trHeight w:val="20"/>
        </w:trPr>
        <w:tc>
          <w:tcPr>
            <w:tcW w:w="219" w:type="pct"/>
            <w:vAlign w:val="center"/>
          </w:tcPr>
          <w:p w14:paraId="264AB513"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Sl. No.</w:t>
            </w:r>
          </w:p>
        </w:tc>
        <w:tc>
          <w:tcPr>
            <w:tcW w:w="1041" w:type="pct"/>
            <w:vAlign w:val="center"/>
          </w:tcPr>
          <w:p w14:paraId="1B116249"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Name of the cross</w:t>
            </w:r>
          </w:p>
        </w:tc>
        <w:tc>
          <w:tcPr>
            <w:tcW w:w="384" w:type="pct"/>
            <w:vAlign w:val="center"/>
          </w:tcPr>
          <w:p w14:paraId="04F44FD5"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Fruit length (cm)</w:t>
            </w:r>
          </w:p>
        </w:tc>
        <w:tc>
          <w:tcPr>
            <w:tcW w:w="329" w:type="pct"/>
            <w:vAlign w:val="center"/>
          </w:tcPr>
          <w:p w14:paraId="2BA75288"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Fruit width</w:t>
            </w:r>
          </w:p>
          <w:p w14:paraId="4D15EF11"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(cm)</w:t>
            </w:r>
          </w:p>
        </w:tc>
        <w:tc>
          <w:tcPr>
            <w:tcW w:w="341" w:type="pct"/>
            <w:vAlign w:val="center"/>
          </w:tcPr>
          <w:p w14:paraId="5D8139D6"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Fruit weight                      (g)</w:t>
            </w:r>
          </w:p>
        </w:tc>
        <w:tc>
          <w:tcPr>
            <w:tcW w:w="603" w:type="pct"/>
            <w:vAlign w:val="center"/>
          </w:tcPr>
          <w:p w14:paraId="4194BEB4"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Calyx cavity diameter (cm)</w:t>
            </w:r>
          </w:p>
        </w:tc>
        <w:tc>
          <w:tcPr>
            <w:tcW w:w="658" w:type="pct"/>
            <w:vAlign w:val="center"/>
          </w:tcPr>
          <w:p w14:paraId="0264D1D1" w14:textId="77777777" w:rsidR="004B0703" w:rsidRPr="00BE11FB" w:rsidRDefault="004B0703" w:rsidP="00BE11FB">
            <w:pPr>
              <w:spacing w:before="30" w:after="30" w:line="240" w:lineRule="auto"/>
              <w:jc w:val="center"/>
              <w:rPr>
                <w:rFonts w:ascii="Arial" w:hAnsi="Arial" w:cs="Arial"/>
                <w:b/>
                <w:bCs/>
                <w:color w:val="000000" w:themeColor="text1"/>
              </w:rPr>
            </w:pPr>
            <w:proofErr w:type="spellStart"/>
            <w:r w:rsidRPr="00BE11FB">
              <w:rPr>
                <w:rFonts w:ascii="Arial" w:hAnsi="Arial" w:cs="Arial"/>
                <w:b/>
                <w:bCs/>
                <w:color w:val="000000" w:themeColor="text1"/>
              </w:rPr>
              <w:t>Colour</w:t>
            </w:r>
            <w:proofErr w:type="spellEnd"/>
            <w:r w:rsidRPr="00BE11FB">
              <w:rPr>
                <w:rFonts w:ascii="Arial" w:hAnsi="Arial" w:cs="Arial"/>
                <w:b/>
                <w:bCs/>
                <w:color w:val="000000" w:themeColor="text1"/>
              </w:rPr>
              <w:t xml:space="preserve"> of peel</w:t>
            </w:r>
          </w:p>
        </w:tc>
        <w:tc>
          <w:tcPr>
            <w:tcW w:w="384" w:type="pct"/>
            <w:vAlign w:val="center"/>
          </w:tcPr>
          <w:p w14:paraId="70D1EAE8" w14:textId="77777777" w:rsidR="004B0703" w:rsidRPr="00BE11FB" w:rsidRDefault="004B0703" w:rsidP="00BE11FB">
            <w:pPr>
              <w:spacing w:before="30" w:after="30" w:line="240" w:lineRule="auto"/>
              <w:jc w:val="center"/>
              <w:rPr>
                <w:rFonts w:ascii="Arial" w:hAnsi="Arial" w:cs="Arial"/>
                <w:b/>
                <w:bCs/>
                <w:color w:val="000000" w:themeColor="text1"/>
              </w:rPr>
            </w:pPr>
            <w:proofErr w:type="spellStart"/>
            <w:r w:rsidRPr="00BE11FB">
              <w:rPr>
                <w:rFonts w:ascii="Arial" w:hAnsi="Arial" w:cs="Arial"/>
                <w:b/>
                <w:bCs/>
                <w:color w:val="000000" w:themeColor="text1"/>
              </w:rPr>
              <w:t>Colour</w:t>
            </w:r>
            <w:proofErr w:type="spellEnd"/>
            <w:r w:rsidRPr="00BE11FB">
              <w:rPr>
                <w:rFonts w:ascii="Arial" w:hAnsi="Arial" w:cs="Arial"/>
                <w:b/>
                <w:bCs/>
                <w:color w:val="000000" w:themeColor="text1"/>
              </w:rPr>
              <w:t xml:space="preserve"> of pulp</w:t>
            </w:r>
          </w:p>
        </w:tc>
        <w:tc>
          <w:tcPr>
            <w:tcW w:w="439" w:type="pct"/>
            <w:vAlign w:val="center"/>
          </w:tcPr>
          <w:p w14:paraId="402DB806"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Relief of surface</w:t>
            </w:r>
          </w:p>
        </w:tc>
        <w:tc>
          <w:tcPr>
            <w:tcW w:w="602" w:type="pct"/>
            <w:vAlign w:val="center"/>
          </w:tcPr>
          <w:p w14:paraId="34F9A4C2"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Longitudinal grooves</w:t>
            </w:r>
          </w:p>
        </w:tc>
      </w:tr>
      <w:tr w:rsidR="004B0703" w:rsidRPr="00BE11FB" w14:paraId="4D540C66" w14:textId="77777777" w:rsidTr="004B0703">
        <w:trPr>
          <w:trHeight w:val="20"/>
        </w:trPr>
        <w:tc>
          <w:tcPr>
            <w:tcW w:w="219" w:type="pct"/>
            <w:vAlign w:val="center"/>
          </w:tcPr>
          <w:p w14:paraId="7285EB36"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1</w:t>
            </w:r>
          </w:p>
        </w:tc>
        <w:tc>
          <w:tcPr>
            <w:tcW w:w="1041" w:type="pct"/>
            <w:vAlign w:val="bottom"/>
          </w:tcPr>
          <w:p w14:paraId="169D5E2C" w14:textId="77777777" w:rsidR="004B0703" w:rsidRPr="00BE11FB" w:rsidRDefault="00802C63" w:rsidP="00BE11FB">
            <w:pPr>
              <w:spacing w:before="30" w:after="30" w:line="240" w:lineRule="auto"/>
              <w:rPr>
                <w:rFonts w:ascii="Arial" w:hAnsi="Arial" w:cs="Arial"/>
                <w:color w:val="000000" w:themeColor="text1"/>
              </w:rPr>
            </w:pPr>
            <w:r w:rsidRPr="00BE11FB">
              <w:rPr>
                <w:rFonts w:ascii="Arial" w:hAnsi="Arial" w:cs="Arial"/>
                <w:color w:val="000000" w:themeColor="text1"/>
              </w:rPr>
              <w:t>White local</w:t>
            </w:r>
            <w:r w:rsidR="004B0703" w:rsidRPr="00BE11FB">
              <w:rPr>
                <w:rFonts w:ascii="Arial" w:hAnsi="Arial" w:cs="Arial"/>
                <w:color w:val="000000" w:themeColor="text1"/>
              </w:rPr>
              <w:t xml:space="preserve"> x </w:t>
            </w:r>
            <w:proofErr w:type="spellStart"/>
            <w:r w:rsidR="004B0703" w:rsidRPr="00BE11FB">
              <w:rPr>
                <w:rFonts w:ascii="Arial" w:hAnsi="Arial" w:cs="Arial"/>
                <w:color w:val="000000" w:themeColor="text1"/>
              </w:rPr>
              <w:t>Arka</w:t>
            </w:r>
            <w:proofErr w:type="spellEnd"/>
            <w:r w:rsidR="004B0703" w:rsidRPr="00BE11FB">
              <w:rPr>
                <w:rFonts w:ascii="Arial" w:hAnsi="Arial" w:cs="Arial"/>
                <w:color w:val="000000" w:themeColor="text1"/>
              </w:rPr>
              <w:t xml:space="preserve"> Rashmi</w:t>
            </w:r>
          </w:p>
        </w:tc>
        <w:tc>
          <w:tcPr>
            <w:tcW w:w="384" w:type="pct"/>
            <w:vAlign w:val="center"/>
          </w:tcPr>
          <w:p w14:paraId="2E3272A9"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4.80</w:t>
            </w:r>
          </w:p>
        </w:tc>
        <w:tc>
          <w:tcPr>
            <w:tcW w:w="329" w:type="pct"/>
            <w:vAlign w:val="center"/>
          </w:tcPr>
          <w:p w14:paraId="60658B78"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6.22</w:t>
            </w:r>
          </w:p>
        </w:tc>
        <w:tc>
          <w:tcPr>
            <w:tcW w:w="341" w:type="pct"/>
            <w:vAlign w:val="center"/>
          </w:tcPr>
          <w:p w14:paraId="32A45EC6"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163.90</w:t>
            </w:r>
          </w:p>
        </w:tc>
        <w:tc>
          <w:tcPr>
            <w:tcW w:w="603" w:type="pct"/>
            <w:vAlign w:val="center"/>
          </w:tcPr>
          <w:p w14:paraId="66D4A626"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1.10</w:t>
            </w:r>
          </w:p>
        </w:tc>
        <w:tc>
          <w:tcPr>
            <w:tcW w:w="658" w:type="pct"/>
            <w:vAlign w:val="center"/>
          </w:tcPr>
          <w:p w14:paraId="06F6DFF1"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Yellow Green</w:t>
            </w:r>
          </w:p>
        </w:tc>
        <w:tc>
          <w:tcPr>
            <w:tcW w:w="384" w:type="pct"/>
            <w:vAlign w:val="center"/>
          </w:tcPr>
          <w:p w14:paraId="47F9D5C0"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White</w:t>
            </w:r>
          </w:p>
        </w:tc>
        <w:tc>
          <w:tcPr>
            <w:tcW w:w="439" w:type="pct"/>
            <w:vAlign w:val="center"/>
          </w:tcPr>
          <w:p w14:paraId="5689FF3D"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Smooth</w:t>
            </w:r>
          </w:p>
        </w:tc>
        <w:tc>
          <w:tcPr>
            <w:tcW w:w="602" w:type="pct"/>
            <w:vAlign w:val="center"/>
          </w:tcPr>
          <w:p w14:paraId="0711B4DC"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Present</w:t>
            </w:r>
          </w:p>
        </w:tc>
      </w:tr>
      <w:tr w:rsidR="004B0703" w:rsidRPr="00BE11FB" w14:paraId="7A314A8E" w14:textId="77777777" w:rsidTr="004B0703">
        <w:trPr>
          <w:trHeight w:val="20"/>
        </w:trPr>
        <w:tc>
          <w:tcPr>
            <w:tcW w:w="219" w:type="pct"/>
            <w:vAlign w:val="center"/>
          </w:tcPr>
          <w:p w14:paraId="2C6C92E7"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2</w:t>
            </w:r>
          </w:p>
        </w:tc>
        <w:tc>
          <w:tcPr>
            <w:tcW w:w="1041" w:type="pct"/>
            <w:vAlign w:val="bottom"/>
          </w:tcPr>
          <w:p w14:paraId="5C4C6655" w14:textId="77777777" w:rsidR="004B0703" w:rsidRPr="00BE11FB" w:rsidRDefault="00802C63" w:rsidP="00BE11FB">
            <w:pPr>
              <w:spacing w:before="30" w:after="30" w:line="240" w:lineRule="auto"/>
              <w:rPr>
                <w:rFonts w:ascii="Arial" w:hAnsi="Arial" w:cs="Arial"/>
                <w:color w:val="000000" w:themeColor="text1"/>
              </w:rPr>
            </w:pPr>
            <w:r w:rsidRPr="00BE11FB">
              <w:rPr>
                <w:rFonts w:ascii="Arial" w:hAnsi="Arial" w:cs="Arial"/>
                <w:color w:val="000000" w:themeColor="text1"/>
              </w:rPr>
              <w:t>White local</w:t>
            </w:r>
            <w:r w:rsidR="004B0703" w:rsidRPr="00BE11FB">
              <w:rPr>
                <w:rFonts w:ascii="Arial" w:hAnsi="Arial" w:cs="Arial"/>
                <w:color w:val="000000" w:themeColor="text1"/>
              </w:rPr>
              <w:t xml:space="preserve"> x Allahabad </w:t>
            </w:r>
            <w:proofErr w:type="spellStart"/>
            <w:r w:rsidR="004B0703" w:rsidRPr="00BE11FB">
              <w:rPr>
                <w:rFonts w:ascii="Arial" w:hAnsi="Arial" w:cs="Arial"/>
                <w:color w:val="000000" w:themeColor="text1"/>
              </w:rPr>
              <w:t>Safeda</w:t>
            </w:r>
            <w:proofErr w:type="spellEnd"/>
          </w:p>
        </w:tc>
        <w:tc>
          <w:tcPr>
            <w:tcW w:w="384" w:type="pct"/>
            <w:vAlign w:val="center"/>
          </w:tcPr>
          <w:p w14:paraId="79FEB07A"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6.10</w:t>
            </w:r>
          </w:p>
        </w:tc>
        <w:tc>
          <w:tcPr>
            <w:tcW w:w="329" w:type="pct"/>
            <w:vAlign w:val="center"/>
          </w:tcPr>
          <w:p w14:paraId="3AC54436"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6.93</w:t>
            </w:r>
          </w:p>
        </w:tc>
        <w:tc>
          <w:tcPr>
            <w:tcW w:w="341" w:type="pct"/>
            <w:vAlign w:val="center"/>
          </w:tcPr>
          <w:p w14:paraId="3CD6AA41"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152.40</w:t>
            </w:r>
          </w:p>
        </w:tc>
        <w:tc>
          <w:tcPr>
            <w:tcW w:w="603" w:type="pct"/>
            <w:vAlign w:val="center"/>
          </w:tcPr>
          <w:p w14:paraId="124E42E7"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1.20</w:t>
            </w:r>
          </w:p>
        </w:tc>
        <w:tc>
          <w:tcPr>
            <w:tcW w:w="658" w:type="pct"/>
            <w:vAlign w:val="center"/>
          </w:tcPr>
          <w:p w14:paraId="5F694FBD"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Yellow Green</w:t>
            </w:r>
          </w:p>
        </w:tc>
        <w:tc>
          <w:tcPr>
            <w:tcW w:w="384" w:type="pct"/>
            <w:vAlign w:val="center"/>
          </w:tcPr>
          <w:p w14:paraId="6624EBDC"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White</w:t>
            </w:r>
          </w:p>
        </w:tc>
        <w:tc>
          <w:tcPr>
            <w:tcW w:w="439" w:type="pct"/>
            <w:vAlign w:val="center"/>
          </w:tcPr>
          <w:p w14:paraId="31794DD6"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Rough</w:t>
            </w:r>
          </w:p>
        </w:tc>
        <w:tc>
          <w:tcPr>
            <w:tcW w:w="602" w:type="pct"/>
            <w:vAlign w:val="center"/>
          </w:tcPr>
          <w:p w14:paraId="15ABC856"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Present</w:t>
            </w:r>
          </w:p>
        </w:tc>
      </w:tr>
      <w:tr w:rsidR="004B0703" w:rsidRPr="00BE11FB" w14:paraId="7904BC25" w14:textId="77777777" w:rsidTr="004B0703">
        <w:trPr>
          <w:trHeight w:val="20"/>
        </w:trPr>
        <w:tc>
          <w:tcPr>
            <w:tcW w:w="219" w:type="pct"/>
            <w:vAlign w:val="center"/>
          </w:tcPr>
          <w:p w14:paraId="50061615"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3</w:t>
            </w:r>
          </w:p>
        </w:tc>
        <w:tc>
          <w:tcPr>
            <w:tcW w:w="1041" w:type="pct"/>
            <w:vAlign w:val="bottom"/>
          </w:tcPr>
          <w:p w14:paraId="1489FE12" w14:textId="77777777" w:rsidR="004B0703" w:rsidRPr="00BE11FB" w:rsidRDefault="00802C63" w:rsidP="00BE11FB">
            <w:pPr>
              <w:spacing w:before="30" w:after="30" w:line="240" w:lineRule="auto"/>
              <w:rPr>
                <w:rFonts w:ascii="Arial" w:hAnsi="Arial" w:cs="Arial"/>
                <w:color w:val="000000" w:themeColor="text1"/>
              </w:rPr>
            </w:pPr>
            <w:r w:rsidRPr="00BE11FB">
              <w:rPr>
                <w:rFonts w:ascii="Arial" w:hAnsi="Arial" w:cs="Arial"/>
                <w:color w:val="000000" w:themeColor="text1"/>
              </w:rPr>
              <w:t>White local</w:t>
            </w:r>
            <w:r w:rsidR="004B0703" w:rsidRPr="00BE11FB">
              <w:rPr>
                <w:rFonts w:ascii="Arial" w:hAnsi="Arial" w:cs="Arial"/>
                <w:color w:val="000000" w:themeColor="text1"/>
              </w:rPr>
              <w:t xml:space="preserve"> x </w:t>
            </w:r>
            <w:proofErr w:type="spellStart"/>
            <w:r w:rsidR="004B0703" w:rsidRPr="00BE11FB">
              <w:rPr>
                <w:rFonts w:ascii="Arial" w:hAnsi="Arial" w:cs="Arial"/>
                <w:color w:val="000000" w:themeColor="text1"/>
              </w:rPr>
              <w:t>Arka</w:t>
            </w:r>
            <w:proofErr w:type="spellEnd"/>
            <w:r w:rsidR="004B0703" w:rsidRPr="00BE11FB">
              <w:rPr>
                <w:rFonts w:ascii="Arial" w:hAnsi="Arial" w:cs="Arial"/>
                <w:color w:val="000000" w:themeColor="text1"/>
              </w:rPr>
              <w:t xml:space="preserve"> Poorna</w:t>
            </w:r>
          </w:p>
        </w:tc>
        <w:tc>
          <w:tcPr>
            <w:tcW w:w="384" w:type="pct"/>
            <w:vAlign w:val="center"/>
          </w:tcPr>
          <w:p w14:paraId="0CE4B53C"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5.90</w:t>
            </w:r>
          </w:p>
        </w:tc>
        <w:tc>
          <w:tcPr>
            <w:tcW w:w="329" w:type="pct"/>
            <w:vAlign w:val="center"/>
          </w:tcPr>
          <w:p w14:paraId="3D097738"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6.71</w:t>
            </w:r>
          </w:p>
        </w:tc>
        <w:tc>
          <w:tcPr>
            <w:tcW w:w="341" w:type="pct"/>
            <w:vAlign w:val="center"/>
          </w:tcPr>
          <w:p w14:paraId="2F2F7091"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155.05</w:t>
            </w:r>
          </w:p>
        </w:tc>
        <w:tc>
          <w:tcPr>
            <w:tcW w:w="603" w:type="pct"/>
            <w:vAlign w:val="center"/>
          </w:tcPr>
          <w:p w14:paraId="49FE409E"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1.20</w:t>
            </w:r>
          </w:p>
        </w:tc>
        <w:tc>
          <w:tcPr>
            <w:tcW w:w="658" w:type="pct"/>
            <w:vAlign w:val="center"/>
          </w:tcPr>
          <w:p w14:paraId="3A01D45A"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Yellow Green</w:t>
            </w:r>
          </w:p>
        </w:tc>
        <w:tc>
          <w:tcPr>
            <w:tcW w:w="384" w:type="pct"/>
            <w:vAlign w:val="center"/>
          </w:tcPr>
          <w:p w14:paraId="733C4A32"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White</w:t>
            </w:r>
          </w:p>
        </w:tc>
        <w:tc>
          <w:tcPr>
            <w:tcW w:w="439" w:type="pct"/>
            <w:vAlign w:val="center"/>
          </w:tcPr>
          <w:p w14:paraId="6AF767A2"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Rough</w:t>
            </w:r>
          </w:p>
        </w:tc>
        <w:tc>
          <w:tcPr>
            <w:tcW w:w="602" w:type="pct"/>
            <w:vAlign w:val="center"/>
          </w:tcPr>
          <w:p w14:paraId="304F9B47"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Present</w:t>
            </w:r>
          </w:p>
        </w:tc>
      </w:tr>
      <w:tr w:rsidR="004B0703" w:rsidRPr="00BE11FB" w14:paraId="79918555" w14:textId="77777777" w:rsidTr="004B0703">
        <w:trPr>
          <w:trHeight w:val="20"/>
        </w:trPr>
        <w:tc>
          <w:tcPr>
            <w:tcW w:w="219" w:type="pct"/>
            <w:vAlign w:val="center"/>
          </w:tcPr>
          <w:p w14:paraId="45B2D0FA"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4</w:t>
            </w:r>
          </w:p>
        </w:tc>
        <w:tc>
          <w:tcPr>
            <w:tcW w:w="1041" w:type="pct"/>
            <w:vAlign w:val="bottom"/>
          </w:tcPr>
          <w:p w14:paraId="7807D245" w14:textId="77777777" w:rsidR="004B0703" w:rsidRPr="00BE11FB" w:rsidRDefault="00802C63" w:rsidP="00BE11FB">
            <w:pPr>
              <w:spacing w:before="30" w:after="30" w:line="240" w:lineRule="auto"/>
              <w:rPr>
                <w:rFonts w:ascii="Arial" w:hAnsi="Arial" w:cs="Arial"/>
                <w:color w:val="000000" w:themeColor="text1"/>
              </w:rPr>
            </w:pPr>
            <w:r w:rsidRPr="00BE11FB">
              <w:rPr>
                <w:rFonts w:ascii="Arial" w:hAnsi="Arial" w:cs="Arial"/>
                <w:color w:val="000000" w:themeColor="text1"/>
              </w:rPr>
              <w:t>White local</w:t>
            </w:r>
            <w:r w:rsidR="004B0703" w:rsidRPr="00BE11FB">
              <w:rPr>
                <w:rFonts w:ascii="Arial" w:hAnsi="Arial" w:cs="Arial"/>
                <w:color w:val="000000" w:themeColor="text1"/>
              </w:rPr>
              <w:t xml:space="preserve"> x </w:t>
            </w:r>
            <w:proofErr w:type="spellStart"/>
            <w:r w:rsidR="004B0703" w:rsidRPr="00BE11FB">
              <w:rPr>
                <w:rFonts w:ascii="Arial" w:hAnsi="Arial" w:cs="Arial"/>
                <w:color w:val="000000" w:themeColor="text1"/>
              </w:rPr>
              <w:t>Arka</w:t>
            </w:r>
            <w:proofErr w:type="spellEnd"/>
            <w:r w:rsidR="004B0703" w:rsidRPr="00BE11FB">
              <w:rPr>
                <w:rFonts w:ascii="Arial" w:hAnsi="Arial" w:cs="Arial"/>
                <w:color w:val="000000" w:themeColor="text1"/>
              </w:rPr>
              <w:t xml:space="preserve">  Kiran</w:t>
            </w:r>
          </w:p>
        </w:tc>
        <w:tc>
          <w:tcPr>
            <w:tcW w:w="384" w:type="pct"/>
            <w:vAlign w:val="center"/>
          </w:tcPr>
          <w:p w14:paraId="5F1A9DE5"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5.80</w:t>
            </w:r>
          </w:p>
        </w:tc>
        <w:tc>
          <w:tcPr>
            <w:tcW w:w="329" w:type="pct"/>
            <w:vAlign w:val="center"/>
          </w:tcPr>
          <w:p w14:paraId="1B284BB6"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6.10</w:t>
            </w:r>
          </w:p>
        </w:tc>
        <w:tc>
          <w:tcPr>
            <w:tcW w:w="341" w:type="pct"/>
            <w:vAlign w:val="center"/>
          </w:tcPr>
          <w:p w14:paraId="73ED3FB5"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108.00</w:t>
            </w:r>
          </w:p>
        </w:tc>
        <w:tc>
          <w:tcPr>
            <w:tcW w:w="603" w:type="pct"/>
            <w:vAlign w:val="center"/>
          </w:tcPr>
          <w:p w14:paraId="6FB2049A"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0.60</w:t>
            </w:r>
          </w:p>
        </w:tc>
        <w:tc>
          <w:tcPr>
            <w:tcW w:w="658" w:type="pct"/>
            <w:vAlign w:val="center"/>
          </w:tcPr>
          <w:p w14:paraId="1B677FE8"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Yellow Green</w:t>
            </w:r>
          </w:p>
        </w:tc>
        <w:tc>
          <w:tcPr>
            <w:tcW w:w="384" w:type="pct"/>
            <w:vAlign w:val="center"/>
          </w:tcPr>
          <w:p w14:paraId="6CA2B9C6"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White</w:t>
            </w:r>
          </w:p>
        </w:tc>
        <w:tc>
          <w:tcPr>
            <w:tcW w:w="439" w:type="pct"/>
            <w:vAlign w:val="center"/>
          </w:tcPr>
          <w:p w14:paraId="39BDE09C"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Smooth</w:t>
            </w:r>
          </w:p>
        </w:tc>
        <w:tc>
          <w:tcPr>
            <w:tcW w:w="602" w:type="pct"/>
            <w:vAlign w:val="center"/>
          </w:tcPr>
          <w:p w14:paraId="445E87EE"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Present</w:t>
            </w:r>
          </w:p>
        </w:tc>
      </w:tr>
      <w:tr w:rsidR="004B0703" w:rsidRPr="00BE11FB" w14:paraId="77907E0F" w14:textId="77777777" w:rsidTr="004B0703">
        <w:trPr>
          <w:trHeight w:val="20"/>
        </w:trPr>
        <w:tc>
          <w:tcPr>
            <w:tcW w:w="219" w:type="pct"/>
            <w:vAlign w:val="center"/>
          </w:tcPr>
          <w:p w14:paraId="5EB4FFD8"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5</w:t>
            </w:r>
          </w:p>
        </w:tc>
        <w:tc>
          <w:tcPr>
            <w:tcW w:w="1041" w:type="pct"/>
            <w:vAlign w:val="bottom"/>
          </w:tcPr>
          <w:p w14:paraId="60C7E5F2" w14:textId="77777777" w:rsidR="004B0703" w:rsidRPr="00BE11FB" w:rsidRDefault="004B0703" w:rsidP="00BE11FB">
            <w:pPr>
              <w:spacing w:before="30" w:after="30" w:line="240" w:lineRule="auto"/>
              <w:rPr>
                <w:rFonts w:ascii="Arial" w:hAnsi="Arial" w:cs="Arial"/>
                <w:color w:val="000000" w:themeColor="text1"/>
              </w:rPr>
            </w:pPr>
            <w:proofErr w:type="spellStart"/>
            <w:r w:rsidRPr="00BE11FB">
              <w:rPr>
                <w:rFonts w:ascii="Arial" w:hAnsi="Arial" w:cs="Arial"/>
                <w:color w:val="000000" w:themeColor="text1"/>
              </w:rPr>
              <w:t>Arka</w:t>
            </w:r>
            <w:proofErr w:type="spellEnd"/>
            <w:r w:rsidRPr="00BE11FB">
              <w:rPr>
                <w:rFonts w:ascii="Arial" w:hAnsi="Arial" w:cs="Arial"/>
                <w:color w:val="000000" w:themeColor="text1"/>
              </w:rPr>
              <w:t xml:space="preserve"> Kiran x </w:t>
            </w:r>
            <w:r w:rsidR="00802C63" w:rsidRPr="00BE11FB">
              <w:rPr>
                <w:rFonts w:ascii="Arial" w:hAnsi="Arial" w:cs="Arial"/>
                <w:color w:val="000000" w:themeColor="text1"/>
              </w:rPr>
              <w:t>White local</w:t>
            </w:r>
          </w:p>
        </w:tc>
        <w:tc>
          <w:tcPr>
            <w:tcW w:w="384" w:type="pct"/>
            <w:vAlign w:val="center"/>
          </w:tcPr>
          <w:p w14:paraId="6FCD6501"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4.90</w:t>
            </w:r>
          </w:p>
        </w:tc>
        <w:tc>
          <w:tcPr>
            <w:tcW w:w="329" w:type="pct"/>
            <w:vAlign w:val="center"/>
          </w:tcPr>
          <w:p w14:paraId="35A8CD60"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5.25</w:t>
            </w:r>
          </w:p>
        </w:tc>
        <w:tc>
          <w:tcPr>
            <w:tcW w:w="341" w:type="pct"/>
            <w:vAlign w:val="center"/>
          </w:tcPr>
          <w:p w14:paraId="27DBB903"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46.64</w:t>
            </w:r>
          </w:p>
        </w:tc>
        <w:tc>
          <w:tcPr>
            <w:tcW w:w="603" w:type="pct"/>
            <w:vAlign w:val="center"/>
          </w:tcPr>
          <w:p w14:paraId="33557977"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1.60</w:t>
            </w:r>
          </w:p>
        </w:tc>
        <w:tc>
          <w:tcPr>
            <w:tcW w:w="658" w:type="pct"/>
            <w:vAlign w:val="center"/>
          </w:tcPr>
          <w:p w14:paraId="712187BE"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Yellow Green</w:t>
            </w:r>
          </w:p>
        </w:tc>
        <w:tc>
          <w:tcPr>
            <w:tcW w:w="384" w:type="pct"/>
            <w:vAlign w:val="center"/>
          </w:tcPr>
          <w:p w14:paraId="2E618919"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Pink</w:t>
            </w:r>
          </w:p>
        </w:tc>
        <w:tc>
          <w:tcPr>
            <w:tcW w:w="439" w:type="pct"/>
            <w:vAlign w:val="center"/>
          </w:tcPr>
          <w:p w14:paraId="6ED54E55" w14:textId="77777777" w:rsidR="004B0703" w:rsidRPr="00BE11FB" w:rsidRDefault="001C5CF0"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S</w:t>
            </w:r>
            <w:r w:rsidR="004B0703" w:rsidRPr="00BE11FB">
              <w:rPr>
                <w:rFonts w:ascii="Arial" w:hAnsi="Arial" w:cs="Arial"/>
                <w:color w:val="000000" w:themeColor="text1"/>
              </w:rPr>
              <w:t>mooth</w:t>
            </w:r>
          </w:p>
        </w:tc>
        <w:tc>
          <w:tcPr>
            <w:tcW w:w="602" w:type="pct"/>
            <w:vAlign w:val="center"/>
          </w:tcPr>
          <w:p w14:paraId="082B134F"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Present</w:t>
            </w:r>
          </w:p>
        </w:tc>
      </w:tr>
      <w:tr w:rsidR="004B0703" w:rsidRPr="00BE11FB" w14:paraId="5CEAD72C" w14:textId="77777777" w:rsidTr="004B0703">
        <w:trPr>
          <w:trHeight w:val="20"/>
        </w:trPr>
        <w:tc>
          <w:tcPr>
            <w:tcW w:w="219" w:type="pct"/>
            <w:vAlign w:val="center"/>
          </w:tcPr>
          <w:p w14:paraId="7D4106C6"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6</w:t>
            </w:r>
          </w:p>
        </w:tc>
        <w:tc>
          <w:tcPr>
            <w:tcW w:w="1041" w:type="pct"/>
            <w:vAlign w:val="bottom"/>
          </w:tcPr>
          <w:p w14:paraId="42ADC78D" w14:textId="77777777" w:rsidR="004B0703" w:rsidRPr="00BE11FB" w:rsidRDefault="004B0703" w:rsidP="00BE11FB">
            <w:pPr>
              <w:spacing w:before="30" w:after="30" w:line="240" w:lineRule="auto"/>
              <w:rPr>
                <w:rFonts w:ascii="Arial" w:hAnsi="Arial" w:cs="Arial"/>
                <w:color w:val="000000" w:themeColor="text1"/>
              </w:rPr>
            </w:pPr>
            <w:proofErr w:type="spellStart"/>
            <w:r w:rsidRPr="00BE11FB">
              <w:rPr>
                <w:rFonts w:ascii="Arial" w:hAnsi="Arial" w:cs="Arial"/>
                <w:color w:val="000000" w:themeColor="text1"/>
              </w:rPr>
              <w:t>Arka</w:t>
            </w:r>
            <w:proofErr w:type="spellEnd"/>
            <w:r w:rsidRPr="00BE11FB">
              <w:rPr>
                <w:rFonts w:ascii="Arial" w:hAnsi="Arial" w:cs="Arial"/>
                <w:color w:val="000000" w:themeColor="text1"/>
              </w:rPr>
              <w:t xml:space="preserve"> Kiran x L-49</w:t>
            </w:r>
          </w:p>
        </w:tc>
        <w:tc>
          <w:tcPr>
            <w:tcW w:w="384" w:type="pct"/>
            <w:vAlign w:val="center"/>
          </w:tcPr>
          <w:p w14:paraId="1FCD3C2C"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3.90</w:t>
            </w:r>
          </w:p>
        </w:tc>
        <w:tc>
          <w:tcPr>
            <w:tcW w:w="329" w:type="pct"/>
            <w:vAlign w:val="center"/>
          </w:tcPr>
          <w:p w14:paraId="1F8A368F"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4.70</w:t>
            </w:r>
          </w:p>
        </w:tc>
        <w:tc>
          <w:tcPr>
            <w:tcW w:w="341" w:type="pct"/>
            <w:vAlign w:val="center"/>
          </w:tcPr>
          <w:p w14:paraId="145BC5DF"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45.20</w:t>
            </w:r>
          </w:p>
        </w:tc>
        <w:tc>
          <w:tcPr>
            <w:tcW w:w="603" w:type="pct"/>
            <w:vAlign w:val="center"/>
          </w:tcPr>
          <w:p w14:paraId="1FC2BF26"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1.70</w:t>
            </w:r>
          </w:p>
        </w:tc>
        <w:tc>
          <w:tcPr>
            <w:tcW w:w="658" w:type="pct"/>
            <w:vAlign w:val="center"/>
          </w:tcPr>
          <w:p w14:paraId="0D2BE50E"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Yellow Green</w:t>
            </w:r>
          </w:p>
        </w:tc>
        <w:tc>
          <w:tcPr>
            <w:tcW w:w="384" w:type="pct"/>
            <w:vAlign w:val="center"/>
          </w:tcPr>
          <w:p w14:paraId="67FF122A"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Pink</w:t>
            </w:r>
          </w:p>
        </w:tc>
        <w:tc>
          <w:tcPr>
            <w:tcW w:w="439" w:type="pct"/>
            <w:vAlign w:val="center"/>
          </w:tcPr>
          <w:p w14:paraId="3F68CB6C" w14:textId="77777777" w:rsidR="004B0703" w:rsidRPr="00BE11FB" w:rsidRDefault="001C5CF0"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S</w:t>
            </w:r>
            <w:r w:rsidR="004B0703" w:rsidRPr="00BE11FB">
              <w:rPr>
                <w:rFonts w:ascii="Arial" w:hAnsi="Arial" w:cs="Arial"/>
                <w:color w:val="000000" w:themeColor="text1"/>
              </w:rPr>
              <w:t>mooth</w:t>
            </w:r>
          </w:p>
        </w:tc>
        <w:tc>
          <w:tcPr>
            <w:tcW w:w="602" w:type="pct"/>
            <w:vAlign w:val="center"/>
          </w:tcPr>
          <w:p w14:paraId="3250B2DF"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Present</w:t>
            </w:r>
          </w:p>
        </w:tc>
      </w:tr>
      <w:tr w:rsidR="004B0703" w:rsidRPr="00BE11FB" w14:paraId="3AC462E8" w14:textId="77777777" w:rsidTr="004B0703">
        <w:trPr>
          <w:trHeight w:val="20"/>
        </w:trPr>
        <w:tc>
          <w:tcPr>
            <w:tcW w:w="219" w:type="pct"/>
            <w:vAlign w:val="center"/>
          </w:tcPr>
          <w:p w14:paraId="384D9BBC"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7</w:t>
            </w:r>
          </w:p>
        </w:tc>
        <w:tc>
          <w:tcPr>
            <w:tcW w:w="1041" w:type="pct"/>
            <w:vAlign w:val="bottom"/>
          </w:tcPr>
          <w:p w14:paraId="145C5297" w14:textId="77777777" w:rsidR="004B0703" w:rsidRPr="00BE11FB" w:rsidRDefault="004B0703" w:rsidP="00BE11FB">
            <w:pPr>
              <w:spacing w:before="30" w:after="30" w:line="240" w:lineRule="auto"/>
              <w:rPr>
                <w:rFonts w:ascii="Arial" w:hAnsi="Arial" w:cs="Arial"/>
                <w:color w:val="000000" w:themeColor="text1"/>
              </w:rPr>
            </w:pPr>
            <w:r w:rsidRPr="00BE11FB">
              <w:rPr>
                <w:rFonts w:ascii="Arial" w:hAnsi="Arial" w:cs="Arial"/>
                <w:color w:val="000000" w:themeColor="text1"/>
              </w:rPr>
              <w:t xml:space="preserve">L-49 x </w:t>
            </w:r>
            <w:proofErr w:type="spellStart"/>
            <w:r w:rsidRPr="00BE11FB">
              <w:rPr>
                <w:rFonts w:ascii="Arial" w:hAnsi="Arial" w:cs="Arial"/>
                <w:color w:val="000000" w:themeColor="text1"/>
              </w:rPr>
              <w:t>Arka</w:t>
            </w:r>
            <w:proofErr w:type="spellEnd"/>
            <w:r w:rsidRPr="00BE11FB">
              <w:rPr>
                <w:rFonts w:ascii="Arial" w:hAnsi="Arial" w:cs="Arial"/>
                <w:color w:val="000000" w:themeColor="text1"/>
              </w:rPr>
              <w:t xml:space="preserve"> Kiran (1)</w:t>
            </w:r>
            <w:r w:rsidR="00264DB7" w:rsidRPr="00BE11FB">
              <w:rPr>
                <w:rFonts w:ascii="Arial" w:hAnsi="Arial" w:cs="Arial"/>
                <w:color w:val="000000" w:themeColor="text1"/>
              </w:rPr>
              <w:t>*</w:t>
            </w:r>
          </w:p>
        </w:tc>
        <w:tc>
          <w:tcPr>
            <w:tcW w:w="384" w:type="pct"/>
            <w:vAlign w:val="center"/>
          </w:tcPr>
          <w:p w14:paraId="34D935C9"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5.20</w:t>
            </w:r>
          </w:p>
        </w:tc>
        <w:tc>
          <w:tcPr>
            <w:tcW w:w="329" w:type="pct"/>
            <w:vAlign w:val="center"/>
          </w:tcPr>
          <w:p w14:paraId="0BF12C13"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6.07</w:t>
            </w:r>
          </w:p>
        </w:tc>
        <w:tc>
          <w:tcPr>
            <w:tcW w:w="341" w:type="pct"/>
            <w:vAlign w:val="center"/>
          </w:tcPr>
          <w:p w14:paraId="3E349664"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118.09</w:t>
            </w:r>
          </w:p>
        </w:tc>
        <w:tc>
          <w:tcPr>
            <w:tcW w:w="603" w:type="pct"/>
            <w:vAlign w:val="center"/>
          </w:tcPr>
          <w:p w14:paraId="027A4ABB"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1.30</w:t>
            </w:r>
          </w:p>
        </w:tc>
        <w:tc>
          <w:tcPr>
            <w:tcW w:w="658" w:type="pct"/>
            <w:vAlign w:val="center"/>
          </w:tcPr>
          <w:p w14:paraId="28919797"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Yellow Green</w:t>
            </w:r>
          </w:p>
        </w:tc>
        <w:tc>
          <w:tcPr>
            <w:tcW w:w="384" w:type="pct"/>
            <w:vAlign w:val="center"/>
          </w:tcPr>
          <w:p w14:paraId="74714369"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White</w:t>
            </w:r>
          </w:p>
        </w:tc>
        <w:tc>
          <w:tcPr>
            <w:tcW w:w="439" w:type="pct"/>
            <w:vAlign w:val="center"/>
          </w:tcPr>
          <w:p w14:paraId="383415E5"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Smooth</w:t>
            </w:r>
          </w:p>
        </w:tc>
        <w:tc>
          <w:tcPr>
            <w:tcW w:w="602" w:type="pct"/>
            <w:vAlign w:val="center"/>
          </w:tcPr>
          <w:p w14:paraId="4138CAAF"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Absent</w:t>
            </w:r>
          </w:p>
        </w:tc>
      </w:tr>
      <w:tr w:rsidR="004B0703" w:rsidRPr="00BE11FB" w14:paraId="112CD44F" w14:textId="77777777" w:rsidTr="004B0703">
        <w:trPr>
          <w:trHeight w:val="20"/>
        </w:trPr>
        <w:tc>
          <w:tcPr>
            <w:tcW w:w="219" w:type="pct"/>
            <w:vAlign w:val="center"/>
          </w:tcPr>
          <w:p w14:paraId="1B133520"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8</w:t>
            </w:r>
          </w:p>
        </w:tc>
        <w:tc>
          <w:tcPr>
            <w:tcW w:w="1041" w:type="pct"/>
            <w:vAlign w:val="bottom"/>
          </w:tcPr>
          <w:p w14:paraId="4AE9D41B" w14:textId="77777777" w:rsidR="004B0703" w:rsidRPr="00BE11FB" w:rsidRDefault="004B0703" w:rsidP="00BE11FB">
            <w:pPr>
              <w:spacing w:before="30" w:after="30" w:line="240" w:lineRule="auto"/>
              <w:rPr>
                <w:rFonts w:ascii="Arial" w:hAnsi="Arial" w:cs="Arial"/>
                <w:color w:val="000000" w:themeColor="text1"/>
              </w:rPr>
            </w:pPr>
            <w:r w:rsidRPr="00BE11FB">
              <w:rPr>
                <w:rFonts w:ascii="Arial" w:hAnsi="Arial" w:cs="Arial"/>
                <w:color w:val="000000" w:themeColor="text1"/>
              </w:rPr>
              <w:t xml:space="preserve">L-49 x </w:t>
            </w:r>
            <w:proofErr w:type="spellStart"/>
            <w:r w:rsidRPr="00BE11FB">
              <w:rPr>
                <w:rFonts w:ascii="Arial" w:hAnsi="Arial" w:cs="Arial"/>
                <w:color w:val="000000" w:themeColor="text1"/>
              </w:rPr>
              <w:t>Arka</w:t>
            </w:r>
            <w:proofErr w:type="spellEnd"/>
            <w:r w:rsidRPr="00BE11FB">
              <w:rPr>
                <w:rFonts w:ascii="Arial" w:hAnsi="Arial" w:cs="Arial"/>
                <w:color w:val="000000" w:themeColor="text1"/>
              </w:rPr>
              <w:t xml:space="preserve"> Kiran ( 2)</w:t>
            </w:r>
            <w:r w:rsidR="00264DB7" w:rsidRPr="00BE11FB">
              <w:rPr>
                <w:rFonts w:ascii="Arial" w:hAnsi="Arial" w:cs="Arial"/>
                <w:color w:val="000000" w:themeColor="text1"/>
              </w:rPr>
              <w:t>*</w:t>
            </w:r>
          </w:p>
        </w:tc>
        <w:tc>
          <w:tcPr>
            <w:tcW w:w="384" w:type="pct"/>
            <w:vAlign w:val="center"/>
          </w:tcPr>
          <w:p w14:paraId="077AF497"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5.60</w:t>
            </w:r>
          </w:p>
        </w:tc>
        <w:tc>
          <w:tcPr>
            <w:tcW w:w="329" w:type="pct"/>
            <w:vAlign w:val="center"/>
          </w:tcPr>
          <w:p w14:paraId="13060419"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5.88</w:t>
            </w:r>
          </w:p>
        </w:tc>
        <w:tc>
          <w:tcPr>
            <w:tcW w:w="341" w:type="pct"/>
            <w:vAlign w:val="center"/>
          </w:tcPr>
          <w:p w14:paraId="68D7F23F"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115.51</w:t>
            </w:r>
          </w:p>
        </w:tc>
        <w:tc>
          <w:tcPr>
            <w:tcW w:w="603" w:type="pct"/>
            <w:vAlign w:val="center"/>
          </w:tcPr>
          <w:p w14:paraId="3F753972"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1.20</w:t>
            </w:r>
          </w:p>
        </w:tc>
        <w:tc>
          <w:tcPr>
            <w:tcW w:w="658" w:type="pct"/>
            <w:vAlign w:val="center"/>
          </w:tcPr>
          <w:p w14:paraId="0F29AD19"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Yellow Green</w:t>
            </w:r>
          </w:p>
        </w:tc>
        <w:tc>
          <w:tcPr>
            <w:tcW w:w="384" w:type="pct"/>
            <w:vAlign w:val="center"/>
          </w:tcPr>
          <w:p w14:paraId="4CE25406"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White</w:t>
            </w:r>
          </w:p>
        </w:tc>
        <w:tc>
          <w:tcPr>
            <w:tcW w:w="439" w:type="pct"/>
            <w:vAlign w:val="center"/>
          </w:tcPr>
          <w:p w14:paraId="21BE5002"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Smooth</w:t>
            </w:r>
          </w:p>
        </w:tc>
        <w:tc>
          <w:tcPr>
            <w:tcW w:w="602" w:type="pct"/>
            <w:vAlign w:val="center"/>
          </w:tcPr>
          <w:p w14:paraId="1D1030CC"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Absent</w:t>
            </w:r>
          </w:p>
        </w:tc>
      </w:tr>
      <w:tr w:rsidR="004B0703" w:rsidRPr="00BE11FB" w14:paraId="5A9575E8" w14:textId="77777777" w:rsidTr="004B0703">
        <w:trPr>
          <w:trHeight w:val="20"/>
        </w:trPr>
        <w:tc>
          <w:tcPr>
            <w:tcW w:w="219" w:type="pct"/>
            <w:vAlign w:val="center"/>
          </w:tcPr>
          <w:p w14:paraId="7FD99823"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9</w:t>
            </w:r>
          </w:p>
        </w:tc>
        <w:tc>
          <w:tcPr>
            <w:tcW w:w="1041" w:type="pct"/>
            <w:vAlign w:val="bottom"/>
          </w:tcPr>
          <w:p w14:paraId="59AE74D1" w14:textId="77777777" w:rsidR="004B0703" w:rsidRPr="00BE11FB" w:rsidRDefault="004B0703" w:rsidP="00BE11FB">
            <w:pPr>
              <w:spacing w:before="30" w:after="30" w:line="240" w:lineRule="auto"/>
              <w:rPr>
                <w:rFonts w:ascii="Arial" w:hAnsi="Arial" w:cs="Arial"/>
                <w:color w:val="000000" w:themeColor="text1"/>
              </w:rPr>
            </w:pPr>
            <w:r w:rsidRPr="00BE11FB">
              <w:rPr>
                <w:rFonts w:ascii="Arial" w:hAnsi="Arial" w:cs="Arial"/>
                <w:color w:val="000000" w:themeColor="text1"/>
              </w:rPr>
              <w:t xml:space="preserve">L-49 x </w:t>
            </w:r>
            <w:proofErr w:type="spellStart"/>
            <w:r w:rsidRPr="00BE11FB">
              <w:rPr>
                <w:rFonts w:ascii="Arial" w:hAnsi="Arial" w:cs="Arial"/>
                <w:color w:val="000000" w:themeColor="text1"/>
              </w:rPr>
              <w:t>Arka</w:t>
            </w:r>
            <w:proofErr w:type="spellEnd"/>
            <w:r w:rsidRPr="00BE11FB">
              <w:rPr>
                <w:rFonts w:ascii="Arial" w:hAnsi="Arial" w:cs="Arial"/>
                <w:color w:val="000000" w:themeColor="text1"/>
              </w:rPr>
              <w:t xml:space="preserve"> Kiran ( 3)</w:t>
            </w:r>
            <w:r w:rsidR="00264DB7" w:rsidRPr="00BE11FB">
              <w:rPr>
                <w:rFonts w:ascii="Arial" w:hAnsi="Arial" w:cs="Arial"/>
                <w:color w:val="000000" w:themeColor="text1"/>
              </w:rPr>
              <w:t>*</w:t>
            </w:r>
          </w:p>
        </w:tc>
        <w:tc>
          <w:tcPr>
            <w:tcW w:w="384" w:type="pct"/>
            <w:vAlign w:val="center"/>
          </w:tcPr>
          <w:p w14:paraId="14C46ABE"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5.40</w:t>
            </w:r>
          </w:p>
        </w:tc>
        <w:tc>
          <w:tcPr>
            <w:tcW w:w="329" w:type="pct"/>
            <w:vAlign w:val="center"/>
          </w:tcPr>
          <w:p w14:paraId="4E3FB551"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5.97</w:t>
            </w:r>
          </w:p>
        </w:tc>
        <w:tc>
          <w:tcPr>
            <w:tcW w:w="341" w:type="pct"/>
            <w:vAlign w:val="center"/>
          </w:tcPr>
          <w:p w14:paraId="7D1BCA66"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91.90</w:t>
            </w:r>
          </w:p>
        </w:tc>
        <w:tc>
          <w:tcPr>
            <w:tcW w:w="603" w:type="pct"/>
            <w:vAlign w:val="center"/>
          </w:tcPr>
          <w:p w14:paraId="2E30B36D"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1.10</w:t>
            </w:r>
          </w:p>
        </w:tc>
        <w:tc>
          <w:tcPr>
            <w:tcW w:w="658" w:type="pct"/>
            <w:vAlign w:val="center"/>
          </w:tcPr>
          <w:p w14:paraId="1D60268E"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Yellow Green</w:t>
            </w:r>
          </w:p>
        </w:tc>
        <w:tc>
          <w:tcPr>
            <w:tcW w:w="384" w:type="pct"/>
            <w:vAlign w:val="center"/>
          </w:tcPr>
          <w:p w14:paraId="0CB3D3C8"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White</w:t>
            </w:r>
          </w:p>
        </w:tc>
        <w:tc>
          <w:tcPr>
            <w:tcW w:w="439" w:type="pct"/>
            <w:vAlign w:val="center"/>
          </w:tcPr>
          <w:p w14:paraId="69D049FD"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Rough</w:t>
            </w:r>
          </w:p>
        </w:tc>
        <w:tc>
          <w:tcPr>
            <w:tcW w:w="602" w:type="pct"/>
            <w:vAlign w:val="center"/>
          </w:tcPr>
          <w:p w14:paraId="76B360CC"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Present</w:t>
            </w:r>
          </w:p>
        </w:tc>
      </w:tr>
      <w:tr w:rsidR="004B0703" w:rsidRPr="00BE11FB" w14:paraId="355C9B3E" w14:textId="77777777" w:rsidTr="004B0703">
        <w:trPr>
          <w:trHeight w:val="20"/>
        </w:trPr>
        <w:tc>
          <w:tcPr>
            <w:tcW w:w="219" w:type="pct"/>
            <w:vAlign w:val="center"/>
          </w:tcPr>
          <w:p w14:paraId="32D9329A"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10</w:t>
            </w:r>
          </w:p>
        </w:tc>
        <w:tc>
          <w:tcPr>
            <w:tcW w:w="1041" w:type="pct"/>
            <w:vAlign w:val="bottom"/>
          </w:tcPr>
          <w:p w14:paraId="5177184F" w14:textId="77777777" w:rsidR="004B0703" w:rsidRPr="00BE11FB" w:rsidRDefault="004B0703" w:rsidP="00BE11FB">
            <w:pPr>
              <w:spacing w:before="30" w:after="30" w:line="240" w:lineRule="auto"/>
              <w:rPr>
                <w:rFonts w:ascii="Arial" w:hAnsi="Arial" w:cs="Arial"/>
                <w:color w:val="000000" w:themeColor="text1"/>
              </w:rPr>
            </w:pPr>
            <w:r w:rsidRPr="00BE11FB">
              <w:rPr>
                <w:rFonts w:ascii="Arial" w:hAnsi="Arial" w:cs="Arial"/>
                <w:color w:val="000000" w:themeColor="text1"/>
              </w:rPr>
              <w:t xml:space="preserve">L-49 x </w:t>
            </w:r>
            <w:r w:rsidR="00802C63" w:rsidRPr="00BE11FB">
              <w:rPr>
                <w:rFonts w:ascii="Arial" w:hAnsi="Arial" w:cs="Arial"/>
                <w:color w:val="000000" w:themeColor="text1"/>
              </w:rPr>
              <w:t>Purple Guava</w:t>
            </w:r>
          </w:p>
        </w:tc>
        <w:tc>
          <w:tcPr>
            <w:tcW w:w="384" w:type="pct"/>
            <w:vAlign w:val="center"/>
          </w:tcPr>
          <w:p w14:paraId="60EC6AC9"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3.70</w:t>
            </w:r>
          </w:p>
        </w:tc>
        <w:tc>
          <w:tcPr>
            <w:tcW w:w="329" w:type="pct"/>
            <w:vAlign w:val="center"/>
          </w:tcPr>
          <w:p w14:paraId="68C983EC"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5.14</w:t>
            </w:r>
          </w:p>
        </w:tc>
        <w:tc>
          <w:tcPr>
            <w:tcW w:w="341" w:type="pct"/>
            <w:vAlign w:val="center"/>
          </w:tcPr>
          <w:p w14:paraId="15D6EBF3"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61.60</w:t>
            </w:r>
          </w:p>
        </w:tc>
        <w:tc>
          <w:tcPr>
            <w:tcW w:w="603" w:type="pct"/>
            <w:vAlign w:val="center"/>
          </w:tcPr>
          <w:p w14:paraId="71267C60"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1.30</w:t>
            </w:r>
          </w:p>
        </w:tc>
        <w:tc>
          <w:tcPr>
            <w:tcW w:w="658" w:type="pct"/>
            <w:vAlign w:val="center"/>
          </w:tcPr>
          <w:p w14:paraId="6C7E6A6E"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Greyed Yellow</w:t>
            </w:r>
          </w:p>
        </w:tc>
        <w:tc>
          <w:tcPr>
            <w:tcW w:w="384" w:type="pct"/>
            <w:vAlign w:val="center"/>
          </w:tcPr>
          <w:p w14:paraId="48C5EC08"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White</w:t>
            </w:r>
          </w:p>
        </w:tc>
        <w:tc>
          <w:tcPr>
            <w:tcW w:w="439" w:type="pct"/>
            <w:vAlign w:val="center"/>
          </w:tcPr>
          <w:p w14:paraId="6BFCC24D"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Smooth</w:t>
            </w:r>
          </w:p>
        </w:tc>
        <w:tc>
          <w:tcPr>
            <w:tcW w:w="602" w:type="pct"/>
            <w:vAlign w:val="center"/>
          </w:tcPr>
          <w:p w14:paraId="5AB6E42E"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Absent</w:t>
            </w:r>
          </w:p>
        </w:tc>
      </w:tr>
      <w:tr w:rsidR="004B0703" w:rsidRPr="00BE11FB" w14:paraId="7AA4590C" w14:textId="77777777" w:rsidTr="004B0703">
        <w:trPr>
          <w:trHeight w:val="20"/>
        </w:trPr>
        <w:tc>
          <w:tcPr>
            <w:tcW w:w="219" w:type="pct"/>
            <w:vAlign w:val="center"/>
          </w:tcPr>
          <w:p w14:paraId="3CBC6DE5"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11</w:t>
            </w:r>
          </w:p>
        </w:tc>
        <w:tc>
          <w:tcPr>
            <w:tcW w:w="1041" w:type="pct"/>
            <w:vAlign w:val="bottom"/>
          </w:tcPr>
          <w:p w14:paraId="23D0B1E6" w14:textId="77777777" w:rsidR="004B0703" w:rsidRPr="00BE11FB" w:rsidRDefault="004B0703" w:rsidP="00BE11FB">
            <w:pPr>
              <w:spacing w:before="30" w:after="30" w:line="240" w:lineRule="auto"/>
              <w:rPr>
                <w:rFonts w:ascii="Arial" w:hAnsi="Arial" w:cs="Arial"/>
                <w:color w:val="000000" w:themeColor="text1"/>
              </w:rPr>
            </w:pPr>
            <w:r w:rsidRPr="00BE11FB">
              <w:rPr>
                <w:rFonts w:ascii="Arial" w:hAnsi="Arial" w:cs="Arial"/>
                <w:color w:val="000000" w:themeColor="text1"/>
              </w:rPr>
              <w:t xml:space="preserve">Allahabad </w:t>
            </w:r>
            <w:proofErr w:type="spellStart"/>
            <w:r w:rsidRPr="00BE11FB">
              <w:rPr>
                <w:rFonts w:ascii="Arial" w:hAnsi="Arial" w:cs="Arial"/>
                <w:color w:val="000000" w:themeColor="text1"/>
              </w:rPr>
              <w:t>Safeda</w:t>
            </w:r>
            <w:proofErr w:type="spellEnd"/>
            <w:r w:rsidRPr="00BE11FB">
              <w:rPr>
                <w:rFonts w:ascii="Arial" w:hAnsi="Arial" w:cs="Arial"/>
                <w:color w:val="000000" w:themeColor="text1"/>
              </w:rPr>
              <w:t xml:space="preserve"> x </w:t>
            </w:r>
            <w:proofErr w:type="spellStart"/>
            <w:r w:rsidRPr="00BE11FB">
              <w:rPr>
                <w:rFonts w:ascii="Arial" w:hAnsi="Arial" w:cs="Arial"/>
                <w:color w:val="000000" w:themeColor="text1"/>
              </w:rPr>
              <w:t>Arka</w:t>
            </w:r>
            <w:proofErr w:type="spellEnd"/>
            <w:r w:rsidRPr="00BE11FB">
              <w:rPr>
                <w:rFonts w:ascii="Arial" w:hAnsi="Arial" w:cs="Arial"/>
                <w:color w:val="000000" w:themeColor="text1"/>
              </w:rPr>
              <w:t xml:space="preserve"> Kiran (1)</w:t>
            </w:r>
            <w:r w:rsidR="00264DB7" w:rsidRPr="00BE11FB">
              <w:rPr>
                <w:rFonts w:ascii="Arial" w:hAnsi="Arial" w:cs="Arial"/>
                <w:color w:val="000000" w:themeColor="text1"/>
              </w:rPr>
              <w:t>*</w:t>
            </w:r>
          </w:p>
        </w:tc>
        <w:tc>
          <w:tcPr>
            <w:tcW w:w="384" w:type="pct"/>
            <w:vAlign w:val="center"/>
          </w:tcPr>
          <w:p w14:paraId="184597E1"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7.10</w:t>
            </w:r>
          </w:p>
        </w:tc>
        <w:tc>
          <w:tcPr>
            <w:tcW w:w="329" w:type="pct"/>
            <w:vAlign w:val="center"/>
          </w:tcPr>
          <w:p w14:paraId="40E0459D"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8.35</w:t>
            </w:r>
          </w:p>
        </w:tc>
        <w:tc>
          <w:tcPr>
            <w:tcW w:w="341" w:type="pct"/>
            <w:vAlign w:val="center"/>
          </w:tcPr>
          <w:p w14:paraId="76DB7EAF"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286.72</w:t>
            </w:r>
          </w:p>
        </w:tc>
        <w:tc>
          <w:tcPr>
            <w:tcW w:w="603" w:type="pct"/>
            <w:vAlign w:val="center"/>
          </w:tcPr>
          <w:p w14:paraId="5D97F9EE"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2.40</w:t>
            </w:r>
          </w:p>
        </w:tc>
        <w:tc>
          <w:tcPr>
            <w:tcW w:w="658" w:type="pct"/>
            <w:vAlign w:val="center"/>
          </w:tcPr>
          <w:p w14:paraId="2A5C1121"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Yellow Green</w:t>
            </w:r>
          </w:p>
        </w:tc>
        <w:tc>
          <w:tcPr>
            <w:tcW w:w="384" w:type="pct"/>
            <w:vAlign w:val="center"/>
          </w:tcPr>
          <w:p w14:paraId="2909E785"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White</w:t>
            </w:r>
          </w:p>
        </w:tc>
        <w:tc>
          <w:tcPr>
            <w:tcW w:w="439" w:type="pct"/>
            <w:vAlign w:val="center"/>
          </w:tcPr>
          <w:p w14:paraId="7C03AC8F"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Smooth</w:t>
            </w:r>
          </w:p>
        </w:tc>
        <w:tc>
          <w:tcPr>
            <w:tcW w:w="602" w:type="pct"/>
            <w:vAlign w:val="center"/>
          </w:tcPr>
          <w:p w14:paraId="33FFE296"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Present</w:t>
            </w:r>
          </w:p>
        </w:tc>
      </w:tr>
      <w:tr w:rsidR="004B0703" w:rsidRPr="00BE11FB" w14:paraId="78A2E7A2" w14:textId="77777777" w:rsidTr="004B0703">
        <w:trPr>
          <w:trHeight w:val="20"/>
        </w:trPr>
        <w:tc>
          <w:tcPr>
            <w:tcW w:w="219" w:type="pct"/>
            <w:vAlign w:val="center"/>
          </w:tcPr>
          <w:p w14:paraId="0DF92948"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12</w:t>
            </w:r>
          </w:p>
        </w:tc>
        <w:tc>
          <w:tcPr>
            <w:tcW w:w="1041" w:type="pct"/>
            <w:vAlign w:val="bottom"/>
          </w:tcPr>
          <w:p w14:paraId="2AB175D1" w14:textId="77777777" w:rsidR="004B0703" w:rsidRPr="00BE11FB" w:rsidRDefault="004B0703" w:rsidP="00BE11FB">
            <w:pPr>
              <w:spacing w:before="30" w:after="30" w:line="240" w:lineRule="auto"/>
              <w:rPr>
                <w:rFonts w:ascii="Arial" w:hAnsi="Arial" w:cs="Arial"/>
                <w:color w:val="000000" w:themeColor="text1"/>
              </w:rPr>
            </w:pPr>
            <w:r w:rsidRPr="00BE11FB">
              <w:rPr>
                <w:rFonts w:ascii="Arial" w:hAnsi="Arial" w:cs="Arial"/>
                <w:color w:val="000000" w:themeColor="text1"/>
              </w:rPr>
              <w:t xml:space="preserve">Allahabad </w:t>
            </w:r>
            <w:proofErr w:type="spellStart"/>
            <w:r w:rsidRPr="00BE11FB">
              <w:rPr>
                <w:rFonts w:ascii="Arial" w:hAnsi="Arial" w:cs="Arial"/>
                <w:color w:val="000000" w:themeColor="text1"/>
              </w:rPr>
              <w:t>Safeda</w:t>
            </w:r>
            <w:proofErr w:type="spellEnd"/>
            <w:r w:rsidRPr="00BE11FB">
              <w:rPr>
                <w:rFonts w:ascii="Arial" w:hAnsi="Arial" w:cs="Arial"/>
                <w:color w:val="000000" w:themeColor="text1"/>
              </w:rPr>
              <w:t xml:space="preserve"> x </w:t>
            </w:r>
            <w:proofErr w:type="spellStart"/>
            <w:r w:rsidRPr="00BE11FB">
              <w:rPr>
                <w:rFonts w:ascii="Arial" w:hAnsi="Arial" w:cs="Arial"/>
                <w:color w:val="000000" w:themeColor="text1"/>
              </w:rPr>
              <w:t>Arka</w:t>
            </w:r>
            <w:proofErr w:type="spellEnd"/>
            <w:r w:rsidRPr="00BE11FB">
              <w:rPr>
                <w:rFonts w:ascii="Arial" w:hAnsi="Arial" w:cs="Arial"/>
                <w:color w:val="000000" w:themeColor="text1"/>
              </w:rPr>
              <w:t xml:space="preserve"> Kiran (2)</w:t>
            </w:r>
            <w:r w:rsidR="00264DB7" w:rsidRPr="00BE11FB">
              <w:rPr>
                <w:rFonts w:ascii="Arial" w:hAnsi="Arial" w:cs="Arial"/>
                <w:color w:val="000000" w:themeColor="text1"/>
              </w:rPr>
              <w:t>*</w:t>
            </w:r>
          </w:p>
        </w:tc>
        <w:tc>
          <w:tcPr>
            <w:tcW w:w="384" w:type="pct"/>
            <w:vAlign w:val="center"/>
          </w:tcPr>
          <w:p w14:paraId="7501916A"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6.30</w:t>
            </w:r>
          </w:p>
        </w:tc>
        <w:tc>
          <w:tcPr>
            <w:tcW w:w="329" w:type="pct"/>
            <w:vAlign w:val="center"/>
          </w:tcPr>
          <w:p w14:paraId="58347C14"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7.43</w:t>
            </w:r>
          </w:p>
        </w:tc>
        <w:tc>
          <w:tcPr>
            <w:tcW w:w="341" w:type="pct"/>
            <w:vAlign w:val="center"/>
          </w:tcPr>
          <w:p w14:paraId="7088ECBF"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211.70</w:t>
            </w:r>
          </w:p>
        </w:tc>
        <w:tc>
          <w:tcPr>
            <w:tcW w:w="603" w:type="pct"/>
            <w:vAlign w:val="center"/>
          </w:tcPr>
          <w:p w14:paraId="4FEF414A"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1.90</w:t>
            </w:r>
          </w:p>
        </w:tc>
        <w:tc>
          <w:tcPr>
            <w:tcW w:w="658" w:type="pct"/>
            <w:vAlign w:val="center"/>
          </w:tcPr>
          <w:p w14:paraId="28A88EEC"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Yellow Green</w:t>
            </w:r>
          </w:p>
        </w:tc>
        <w:tc>
          <w:tcPr>
            <w:tcW w:w="384" w:type="pct"/>
            <w:vAlign w:val="center"/>
          </w:tcPr>
          <w:p w14:paraId="657FC1CF"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White</w:t>
            </w:r>
          </w:p>
        </w:tc>
        <w:tc>
          <w:tcPr>
            <w:tcW w:w="439" w:type="pct"/>
            <w:vAlign w:val="center"/>
          </w:tcPr>
          <w:p w14:paraId="713B0660"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Rough</w:t>
            </w:r>
          </w:p>
        </w:tc>
        <w:tc>
          <w:tcPr>
            <w:tcW w:w="602" w:type="pct"/>
            <w:vAlign w:val="center"/>
          </w:tcPr>
          <w:p w14:paraId="00708B76"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Present</w:t>
            </w:r>
          </w:p>
        </w:tc>
      </w:tr>
      <w:tr w:rsidR="004B0703" w:rsidRPr="00BE11FB" w14:paraId="100C86D4" w14:textId="77777777" w:rsidTr="004B0703">
        <w:trPr>
          <w:trHeight w:val="20"/>
        </w:trPr>
        <w:tc>
          <w:tcPr>
            <w:tcW w:w="219" w:type="pct"/>
            <w:vAlign w:val="center"/>
          </w:tcPr>
          <w:p w14:paraId="1C9D33C8"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13</w:t>
            </w:r>
          </w:p>
        </w:tc>
        <w:tc>
          <w:tcPr>
            <w:tcW w:w="1041" w:type="pct"/>
            <w:vAlign w:val="bottom"/>
          </w:tcPr>
          <w:p w14:paraId="55D83D52" w14:textId="77777777" w:rsidR="004B0703" w:rsidRPr="00BE11FB" w:rsidRDefault="004B0703" w:rsidP="00BE11FB">
            <w:pPr>
              <w:spacing w:before="30" w:after="30" w:line="240" w:lineRule="auto"/>
              <w:rPr>
                <w:rFonts w:ascii="Arial" w:hAnsi="Arial" w:cs="Arial"/>
                <w:color w:val="000000" w:themeColor="text1"/>
              </w:rPr>
            </w:pPr>
            <w:r w:rsidRPr="00BE11FB">
              <w:rPr>
                <w:rFonts w:ascii="Arial" w:hAnsi="Arial" w:cs="Arial"/>
                <w:color w:val="000000" w:themeColor="text1"/>
              </w:rPr>
              <w:t xml:space="preserve">Allahabad </w:t>
            </w:r>
            <w:proofErr w:type="spellStart"/>
            <w:r w:rsidRPr="00BE11FB">
              <w:rPr>
                <w:rFonts w:ascii="Arial" w:hAnsi="Arial" w:cs="Arial"/>
                <w:color w:val="000000" w:themeColor="text1"/>
              </w:rPr>
              <w:t>Safeda</w:t>
            </w:r>
            <w:proofErr w:type="spellEnd"/>
            <w:r w:rsidRPr="00BE11FB">
              <w:rPr>
                <w:rFonts w:ascii="Arial" w:hAnsi="Arial" w:cs="Arial"/>
                <w:color w:val="000000" w:themeColor="text1"/>
              </w:rPr>
              <w:t xml:space="preserve"> x </w:t>
            </w:r>
            <w:r w:rsidR="00802C63" w:rsidRPr="00BE11FB">
              <w:rPr>
                <w:rFonts w:ascii="Arial" w:hAnsi="Arial" w:cs="Arial"/>
                <w:color w:val="000000" w:themeColor="text1"/>
              </w:rPr>
              <w:t>Purple Guava</w:t>
            </w:r>
            <w:r w:rsidRPr="00BE11FB">
              <w:rPr>
                <w:rFonts w:ascii="Arial" w:hAnsi="Arial" w:cs="Arial"/>
                <w:color w:val="000000" w:themeColor="text1"/>
              </w:rPr>
              <w:t xml:space="preserve"> </w:t>
            </w:r>
          </w:p>
        </w:tc>
        <w:tc>
          <w:tcPr>
            <w:tcW w:w="384" w:type="pct"/>
            <w:vAlign w:val="center"/>
          </w:tcPr>
          <w:p w14:paraId="63B55F6F"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4.30</w:t>
            </w:r>
          </w:p>
        </w:tc>
        <w:tc>
          <w:tcPr>
            <w:tcW w:w="329" w:type="pct"/>
            <w:vAlign w:val="center"/>
          </w:tcPr>
          <w:p w14:paraId="401B0DB3"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5.68</w:t>
            </w:r>
          </w:p>
        </w:tc>
        <w:tc>
          <w:tcPr>
            <w:tcW w:w="341" w:type="pct"/>
            <w:vAlign w:val="center"/>
          </w:tcPr>
          <w:p w14:paraId="68E966D7"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85.70</w:t>
            </w:r>
          </w:p>
        </w:tc>
        <w:tc>
          <w:tcPr>
            <w:tcW w:w="603" w:type="pct"/>
            <w:vAlign w:val="center"/>
          </w:tcPr>
          <w:p w14:paraId="5D1B25A3"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2.40</w:t>
            </w:r>
          </w:p>
        </w:tc>
        <w:tc>
          <w:tcPr>
            <w:tcW w:w="658" w:type="pct"/>
            <w:vAlign w:val="center"/>
          </w:tcPr>
          <w:p w14:paraId="757FCEC1"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Greyed Yellow</w:t>
            </w:r>
          </w:p>
        </w:tc>
        <w:tc>
          <w:tcPr>
            <w:tcW w:w="384" w:type="pct"/>
            <w:vAlign w:val="center"/>
          </w:tcPr>
          <w:p w14:paraId="432BBB92"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White</w:t>
            </w:r>
          </w:p>
        </w:tc>
        <w:tc>
          <w:tcPr>
            <w:tcW w:w="439" w:type="pct"/>
            <w:vAlign w:val="center"/>
          </w:tcPr>
          <w:p w14:paraId="7FC7BACF"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Rough</w:t>
            </w:r>
          </w:p>
        </w:tc>
        <w:tc>
          <w:tcPr>
            <w:tcW w:w="602" w:type="pct"/>
            <w:vAlign w:val="center"/>
          </w:tcPr>
          <w:p w14:paraId="2C56912F"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Present</w:t>
            </w:r>
          </w:p>
        </w:tc>
      </w:tr>
      <w:tr w:rsidR="004B0703" w:rsidRPr="00BE11FB" w14:paraId="779DA536" w14:textId="77777777" w:rsidTr="004B0703">
        <w:trPr>
          <w:trHeight w:val="20"/>
        </w:trPr>
        <w:tc>
          <w:tcPr>
            <w:tcW w:w="219" w:type="pct"/>
            <w:vAlign w:val="center"/>
          </w:tcPr>
          <w:p w14:paraId="4B9D22D2" w14:textId="77777777" w:rsidR="004B0703" w:rsidRPr="00BE11FB" w:rsidRDefault="004B0703" w:rsidP="00BE11FB">
            <w:pPr>
              <w:spacing w:before="30" w:after="30" w:line="240" w:lineRule="auto"/>
              <w:rPr>
                <w:rFonts w:ascii="Arial" w:hAnsi="Arial" w:cs="Arial"/>
                <w:color w:val="000000" w:themeColor="text1"/>
              </w:rPr>
            </w:pPr>
          </w:p>
        </w:tc>
        <w:tc>
          <w:tcPr>
            <w:tcW w:w="1041" w:type="pct"/>
            <w:vAlign w:val="center"/>
          </w:tcPr>
          <w:p w14:paraId="664DA7C8"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Maximum</w:t>
            </w:r>
          </w:p>
        </w:tc>
        <w:tc>
          <w:tcPr>
            <w:tcW w:w="384" w:type="pct"/>
            <w:vAlign w:val="center"/>
          </w:tcPr>
          <w:p w14:paraId="4C2A8729"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7.10</w:t>
            </w:r>
          </w:p>
        </w:tc>
        <w:tc>
          <w:tcPr>
            <w:tcW w:w="329" w:type="pct"/>
            <w:vAlign w:val="center"/>
          </w:tcPr>
          <w:p w14:paraId="16901221"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8.35</w:t>
            </w:r>
          </w:p>
        </w:tc>
        <w:tc>
          <w:tcPr>
            <w:tcW w:w="341" w:type="pct"/>
            <w:vAlign w:val="center"/>
          </w:tcPr>
          <w:p w14:paraId="3014347C"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286.72</w:t>
            </w:r>
          </w:p>
        </w:tc>
        <w:tc>
          <w:tcPr>
            <w:tcW w:w="603" w:type="pct"/>
            <w:vAlign w:val="center"/>
          </w:tcPr>
          <w:p w14:paraId="122E513E"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2.40</w:t>
            </w:r>
          </w:p>
        </w:tc>
        <w:tc>
          <w:tcPr>
            <w:tcW w:w="658" w:type="pct"/>
            <w:vAlign w:val="center"/>
          </w:tcPr>
          <w:p w14:paraId="15EF62FC"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w:t>
            </w:r>
          </w:p>
        </w:tc>
        <w:tc>
          <w:tcPr>
            <w:tcW w:w="384" w:type="pct"/>
            <w:vAlign w:val="center"/>
          </w:tcPr>
          <w:p w14:paraId="1BB51E83"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w:t>
            </w:r>
          </w:p>
        </w:tc>
        <w:tc>
          <w:tcPr>
            <w:tcW w:w="439" w:type="pct"/>
            <w:vAlign w:val="center"/>
          </w:tcPr>
          <w:p w14:paraId="0E604D94"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w:t>
            </w:r>
          </w:p>
        </w:tc>
        <w:tc>
          <w:tcPr>
            <w:tcW w:w="602" w:type="pct"/>
            <w:vAlign w:val="center"/>
          </w:tcPr>
          <w:p w14:paraId="1F8CCCE8"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w:t>
            </w:r>
          </w:p>
        </w:tc>
      </w:tr>
      <w:tr w:rsidR="004B0703" w:rsidRPr="00BE11FB" w14:paraId="37D7D640" w14:textId="77777777" w:rsidTr="004B0703">
        <w:trPr>
          <w:trHeight w:val="20"/>
        </w:trPr>
        <w:tc>
          <w:tcPr>
            <w:tcW w:w="219" w:type="pct"/>
            <w:vAlign w:val="bottom"/>
          </w:tcPr>
          <w:p w14:paraId="75D80D03" w14:textId="77777777" w:rsidR="004B0703" w:rsidRPr="00BE11FB" w:rsidRDefault="004B0703" w:rsidP="00BE11FB">
            <w:pPr>
              <w:spacing w:before="30" w:after="30" w:line="240" w:lineRule="auto"/>
              <w:jc w:val="center"/>
              <w:rPr>
                <w:rFonts w:ascii="Arial" w:hAnsi="Arial" w:cs="Arial"/>
                <w:color w:val="000000" w:themeColor="text1"/>
              </w:rPr>
            </w:pPr>
          </w:p>
        </w:tc>
        <w:tc>
          <w:tcPr>
            <w:tcW w:w="1041" w:type="pct"/>
            <w:vAlign w:val="center"/>
          </w:tcPr>
          <w:p w14:paraId="7C782ACA"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Minimum</w:t>
            </w:r>
          </w:p>
        </w:tc>
        <w:tc>
          <w:tcPr>
            <w:tcW w:w="384" w:type="pct"/>
            <w:vAlign w:val="center"/>
          </w:tcPr>
          <w:p w14:paraId="290E8D95"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3.70</w:t>
            </w:r>
          </w:p>
        </w:tc>
        <w:tc>
          <w:tcPr>
            <w:tcW w:w="329" w:type="pct"/>
            <w:vAlign w:val="center"/>
          </w:tcPr>
          <w:p w14:paraId="2E5A4CE5"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4.70</w:t>
            </w:r>
          </w:p>
        </w:tc>
        <w:tc>
          <w:tcPr>
            <w:tcW w:w="341" w:type="pct"/>
            <w:vAlign w:val="center"/>
          </w:tcPr>
          <w:p w14:paraId="5944B6C5"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45.20</w:t>
            </w:r>
          </w:p>
        </w:tc>
        <w:tc>
          <w:tcPr>
            <w:tcW w:w="603" w:type="pct"/>
            <w:vAlign w:val="center"/>
          </w:tcPr>
          <w:p w14:paraId="3C248BA4"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0.60</w:t>
            </w:r>
          </w:p>
        </w:tc>
        <w:tc>
          <w:tcPr>
            <w:tcW w:w="658" w:type="pct"/>
            <w:vAlign w:val="center"/>
          </w:tcPr>
          <w:p w14:paraId="610DF7E1"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w:t>
            </w:r>
          </w:p>
        </w:tc>
        <w:tc>
          <w:tcPr>
            <w:tcW w:w="384" w:type="pct"/>
            <w:vAlign w:val="center"/>
          </w:tcPr>
          <w:p w14:paraId="6FEB62C1"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w:t>
            </w:r>
          </w:p>
        </w:tc>
        <w:tc>
          <w:tcPr>
            <w:tcW w:w="439" w:type="pct"/>
            <w:vAlign w:val="center"/>
          </w:tcPr>
          <w:p w14:paraId="34387528"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w:t>
            </w:r>
          </w:p>
        </w:tc>
        <w:tc>
          <w:tcPr>
            <w:tcW w:w="602" w:type="pct"/>
            <w:vAlign w:val="center"/>
          </w:tcPr>
          <w:p w14:paraId="74F360DC"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w:t>
            </w:r>
          </w:p>
        </w:tc>
      </w:tr>
      <w:tr w:rsidR="004B0703" w:rsidRPr="00BE11FB" w14:paraId="0CF59C87" w14:textId="77777777" w:rsidTr="004B0703">
        <w:trPr>
          <w:trHeight w:val="20"/>
        </w:trPr>
        <w:tc>
          <w:tcPr>
            <w:tcW w:w="219" w:type="pct"/>
            <w:vAlign w:val="bottom"/>
          </w:tcPr>
          <w:p w14:paraId="6E4338AD" w14:textId="77777777" w:rsidR="004B0703" w:rsidRPr="00BE11FB" w:rsidRDefault="004B0703" w:rsidP="00BE11FB">
            <w:pPr>
              <w:spacing w:before="30" w:after="30" w:line="240" w:lineRule="auto"/>
              <w:jc w:val="center"/>
              <w:rPr>
                <w:rFonts w:ascii="Arial" w:hAnsi="Arial" w:cs="Arial"/>
                <w:color w:val="000000" w:themeColor="text1"/>
              </w:rPr>
            </w:pPr>
          </w:p>
        </w:tc>
        <w:tc>
          <w:tcPr>
            <w:tcW w:w="1041" w:type="pct"/>
            <w:vAlign w:val="center"/>
          </w:tcPr>
          <w:p w14:paraId="23E2467A"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Mean</w:t>
            </w:r>
          </w:p>
        </w:tc>
        <w:tc>
          <w:tcPr>
            <w:tcW w:w="384" w:type="pct"/>
            <w:vAlign w:val="center"/>
          </w:tcPr>
          <w:p w14:paraId="3AB67316"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5.30</w:t>
            </w:r>
          </w:p>
        </w:tc>
        <w:tc>
          <w:tcPr>
            <w:tcW w:w="329" w:type="pct"/>
            <w:vAlign w:val="center"/>
          </w:tcPr>
          <w:p w14:paraId="0469F8C0"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6.18</w:t>
            </w:r>
          </w:p>
        </w:tc>
        <w:tc>
          <w:tcPr>
            <w:tcW w:w="341" w:type="pct"/>
            <w:vAlign w:val="center"/>
          </w:tcPr>
          <w:p w14:paraId="7078847C"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126.33</w:t>
            </w:r>
          </w:p>
        </w:tc>
        <w:tc>
          <w:tcPr>
            <w:tcW w:w="603" w:type="pct"/>
            <w:vAlign w:val="center"/>
          </w:tcPr>
          <w:p w14:paraId="5A7F85BA"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1.46</w:t>
            </w:r>
          </w:p>
        </w:tc>
        <w:tc>
          <w:tcPr>
            <w:tcW w:w="658" w:type="pct"/>
            <w:vAlign w:val="center"/>
          </w:tcPr>
          <w:p w14:paraId="693A13FF"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w:t>
            </w:r>
          </w:p>
        </w:tc>
        <w:tc>
          <w:tcPr>
            <w:tcW w:w="384" w:type="pct"/>
            <w:vAlign w:val="center"/>
          </w:tcPr>
          <w:p w14:paraId="741E1F43"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w:t>
            </w:r>
          </w:p>
        </w:tc>
        <w:tc>
          <w:tcPr>
            <w:tcW w:w="439" w:type="pct"/>
            <w:vAlign w:val="center"/>
          </w:tcPr>
          <w:p w14:paraId="42A23052"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w:t>
            </w:r>
          </w:p>
        </w:tc>
        <w:tc>
          <w:tcPr>
            <w:tcW w:w="602" w:type="pct"/>
            <w:vAlign w:val="center"/>
          </w:tcPr>
          <w:p w14:paraId="632491AE"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w:t>
            </w:r>
          </w:p>
        </w:tc>
      </w:tr>
    </w:tbl>
    <w:p w14:paraId="45829220" w14:textId="77777777" w:rsidR="004B0703" w:rsidRPr="00214257" w:rsidRDefault="004B0703" w:rsidP="004B0703">
      <w:pPr>
        <w:spacing w:before="160" w:after="0"/>
        <w:rPr>
          <w:rFonts w:ascii="Arial" w:hAnsi="Arial" w:cs="Arial"/>
          <w:b/>
          <w:bCs/>
          <w:color w:val="000000" w:themeColor="text1"/>
          <w:lang w:val="en-IN"/>
        </w:rPr>
      </w:pPr>
      <w:r w:rsidRPr="00214257">
        <w:rPr>
          <w:rFonts w:ascii="Arial" w:hAnsi="Arial" w:cs="Arial"/>
          <w:b/>
          <w:bCs/>
          <w:color w:val="000000" w:themeColor="text1"/>
        </w:rPr>
        <w:t xml:space="preserve">* Where (1), (2), (3) represents the three different hybrid fruits; first harvested fruit, second harvested fruit and third fruit harvested respectively. </w:t>
      </w:r>
    </w:p>
    <w:p w14:paraId="3D2CC079" w14:textId="77777777" w:rsidR="004B0703" w:rsidRDefault="004B0703" w:rsidP="004B0703">
      <w:pPr>
        <w:spacing w:after="0" w:line="360" w:lineRule="auto"/>
        <w:rPr>
          <w:rFonts w:ascii="Arial" w:hAnsi="Arial" w:cs="Arial"/>
          <w:color w:val="000000" w:themeColor="text1"/>
        </w:rPr>
      </w:pPr>
    </w:p>
    <w:p w14:paraId="11B92AF1" w14:textId="77777777" w:rsidR="00AB7757" w:rsidRPr="00214257" w:rsidRDefault="00AB7757" w:rsidP="004B0703">
      <w:pPr>
        <w:spacing w:after="0" w:line="360" w:lineRule="auto"/>
        <w:rPr>
          <w:rFonts w:ascii="Arial" w:hAnsi="Arial" w:cs="Arial"/>
          <w:color w:val="000000" w:themeColor="text1"/>
        </w:rPr>
      </w:pPr>
    </w:p>
    <w:p w14:paraId="78E0BC8B" w14:textId="77777777" w:rsidR="004B0703" w:rsidRPr="00214257" w:rsidRDefault="009A2067" w:rsidP="004B0703">
      <w:pPr>
        <w:spacing w:after="0" w:line="360" w:lineRule="auto"/>
        <w:rPr>
          <w:rFonts w:ascii="Arial" w:hAnsi="Arial" w:cs="Arial"/>
          <w:b/>
          <w:bCs/>
          <w:color w:val="000000" w:themeColor="text1"/>
        </w:rPr>
      </w:pPr>
      <w:r w:rsidRPr="00214257">
        <w:rPr>
          <w:rFonts w:ascii="Arial" w:hAnsi="Arial" w:cs="Arial"/>
          <w:b/>
          <w:bCs/>
          <w:color w:val="000000" w:themeColor="text1"/>
        </w:rPr>
        <w:lastRenderedPageBreak/>
        <w:t xml:space="preserve">Table </w:t>
      </w:r>
      <w:r w:rsidR="00CF0D71" w:rsidRPr="00214257">
        <w:rPr>
          <w:rFonts w:ascii="Arial" w:hAnsi="Arial" w:cs="Arial"/>
          <w:b/>
          <w:bCs/>
          <w:color w:val="000000" w:themeColor="text1"/>
        </w:rPr>
        <w:t>5</w:t>
      </w:r>
      <w:r w:rsidR="00C13BB5" w:rsidRPr="00214257">
        <w:rPr>
          <w:rFonts w:ascii="Arial" w:hAnsi="Arial" w:cs="Arial"/>
          <w:b/>
          <w:bCs/>
          <w:color w:val="000000" w:themeColor="text1"/>
        </w:rPr>
        <w:t xml:space="preserve">. </w:t>
      </w:r>
      <w:r w:rsidR="004B0703" w:rsidRPr="00214257">
        <w:rPr>
          <w:rFonts w:ascii="Arial" w:hAnsi="Arial" w:cs="Arial"/>
          <w:b/>
          <w:bCs/>
          <w:color w:val="000000" w:themeColor="text1"/>
        </w:rPr>
        <w:t>Seed characteristics of different guava cross combinations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3642"/>
        <w:gridCol w:w="2161"/>
        <w:gridCol w:w="2161"/>
        <w:gridCol w:w="2161"/>
        <w:gridCol w:w="2161"/>
      </w:tblGrid>
      <w:tr w:rsidR="004B0703" w:rsidRPr="00AB7757" w14:paraId="1EF04A60" w14:textId="77777777" w:rsidTr="00087C42">
        <w:trPr>
          <w:trHeight w:val="20"/>
          <w:jc w:val="center"/>
        </w:trPr>
        <w:tc>
          <w:tcPr>
            <w:tcW w:w="338" w:type="pct"/>
            <w:vAlign w:val="center"/>
          </w:tcPr>
          <w:p w14:paraId="60AE117C" w14:textId="77777777" w:rsidR="004B0703" w:rsidRPr="00AB7757" w:rsidRDefault="004B0703" w:rsidP="00AB7757">
            <w:pPr>
              <w:spacing w:before="80" w:after="80" w:line="240" w:lineRule="auto"/>
              <w:jc w:val="center"/>
              <w:rPr>
                <w:rFonts w:ascii="Arial" w:hAnsi="Arial" w:cs="Arial"/>
                <w:b/>
                <w:bCs/>
                <w:color w:val="000000" w:themeColor="text1"/>
              </w:rPr>
            </w:pPr>
            <w:r w:rsidRPr="00AB7757">
              <w:rPr>
                <w:rFonts w:ascii="Arial" w:hAnsi="Arial" w:cs="Arial"/>
                <w:b/>
                <w:bCs/>
                <w:color w:val="000000" w:themeColor="text1"/>
              </w:rPr>
              <w:t>Sl. No.</w:t>
            </w:r>
          </w:p>
        </w:tc>
        <w:tc>
          <w:tcPr>
            <w:tcW w:w="1382" w:type="pct"/>
            <w:vAlign w:val="center"/>
          </w:tcPr>
          <w:p w14:paraId="10E1BEF5" w14:textId="77777777" w:rsidR="004B0703" w:rsidRPr="00AB7757" w:rsidRDefault="004B0703" w:rsidP="00AB7757">
            <w:pPr>
              <w:spacing w:before="80" w:after="80" w:line="240" w:lineRule="auto"/>
              <w:jc w:val="center"/>
              <w:rPr>
                <w:rFonts w:ascii="Arial" w:hAnsi="Arial" w:cs="Arial"/>
                <w:b/>
                <w:bCs/>
                <w:color w:val="000000" w:themeColor="text1"/>
              </w:rPr>
            </w:pPr>
            <w:r w:rsidRPr="00AB7757">
              <w:rPr>
                <w:rFonts w:ascii="Arial" w:hAnsi="Arial" w:cs="Arial"/>
                <w:b/>
                <w:bCs/>
                <w:color w:val="000000" w:themeColor="text1"/>
              </w:rPr>
              <w:t>Name of the cross</w:t>
            </w:r>
          </w:p>
        </w:tc>
        <w:tc>
          <w:tcPr>
            <w:tcW w:w="820" w:type="pct"/>
            <w:vAlign w:val="center"/>
          </w:tcPr>
          <w:p w14:paraId="3F67689D" w14:textId="77777777" w:rsidR="004B0703" w:rsidRPr="00AB7757" w:rsidRDefault="004B0703" w:rsidP="00AB7757">
            <w:pPr>
              <w:spacing w:before="80" w:after="80" w:line="240" w:lineRule="auto"/>
              <w:jc w:val="center"/>
              <w:rPr>
                <w:rFonts w:ascii="Arial" w:hAnsi="Arial" w:cs="Arial"/>
                <w:b/>
                <w:bCs/>
                <w:color w:val="000000" w:themeColor="text1"/>
              </w:rPr>
            </w:pPr>
            <w:r w:rsidRPr="00AB7757">
              <w:rPr>
                <w:rFonts w:ascii="Arial" w:hAnsi="Arial" w:cs="Arial"/>
                <w:b/>
                <w:bCs/>
                <w:color w:val="000000" w:themeColor="text1"/>
              </w:rPr>
              <w:t>Number of seeds per fruit</w:t>
            </w:r>
          </w:p>
        </w:tc>
        <w:tc>
          <w:tcPr>
            <w:tcW w:w="820" w:type="pct"/>
            <w:vAlign w:val="center"/>
          </w:tcPr>
          <w:p w14:paraId="7D251DEE" w14:textId="77777777" w:rsidR="004B0703" w:rsidRPr="00AB7757" w:rsidRDefault="004B0703" w:rsidP="00AB7757">
            <w:pPr>
              <w:spacing w:before="80" w:after="80" w:line="240" w:lineRule="auto"/>
              <w:jc w:val="center"/>
              <w:rPr>
                <w:rFonts w:ascii="Arial" w:hAnsi="Arial" w:cs="Arial"/>
                <w:b/>
                <w:bCs/>
                <w:color w:val="000000" w:themeColor="text1"/>
              </w:rPr>
            </w:pPr>
            <w:r w:rsidRPr="00AB7757">
              <w:rPr>
                <w:rFonts w:ascii="Arial" w:hAnsi="Arial" w:cs="Arial"/>
                <w:b/>
                <w:bCs/>
                <w:color w:val="000000" w:themeColor="text1"/>
              </w:rPr>
              <w:t>Seed weight per fruit (g)</w:t>
            </w:r>
          </w:p>
        </w:tc>
        <w:tc>
          <w:tcPr>
            <w:tcW w:w="820" w:type="pct"/>
            <w:vAlign w:val="center"/>
          </w:tcPr>
          <w:p w14:paraId="13FA3DEE" w14:textId="77777777" w:rsidR="004B0703" w:rsidRPr="00AB7757" w:rsidRDefault="004B0703" w:rsidP="00AB7757">
            <w:pPr>
              <w:spacing w:before="80" w:after="80" w:line="240" w:lineRule="auto"/>
              <w:jc w:val="center"/>
              <w:rPr>
                <w:rFonts w:ascii="Arial" w:hAnsi="Arial" w:cs="Arial"/>
                <w:b/>
                <w:bCs/>
                <w:color w:val="000000" w:themeColor="text1"/>
              </w:rPr>
            </w:pPr>
            <w:r w:rsidRPr="00AB7757">
              <w:rPr>
                <w:rFonts w:ascii="Arial" w:hAnsi="Arial" w:cs="Arial"/>
                <w:b/>
                <w:bCs/>
                <w:color w:val="000000" w:themeColor="text1"/>
              </w:rPr>
              <w:t>100 seed weight (g)</w:t>
            </w:r>
          </w:p>
        </w:tc>
        <w:tc>
          <w:tcPr>
            <w:tcW w:w="820" w:type="pct"/>
            <w:vAlign w:val="center"/>
          </w:tcPr>
          <w:p w14:paraId="0226A0B7" w14:textId="77777777" w:rsidR="004B0703" w:rsidRPr="00AB7757" w:rsidRDefault="004B0703" w:rsidP="00AB7757">
            <w:pPr>
              <w:spacing w:before="80" w:after="80" w:line="240" w:lineRule="auto"/>
              <w:jc w:val="center"/>
              <w:rPr>
                <w:rFonts w:ascii="Arial" w:hAnsi="Arial" w:cs="Arial"/>
                <w:b/>
                <w:bCs/>
                <w:color w:val="000000" w:themeColor="text1"/>
              </w:rPr>
            </w:pPr>
            <w:r w:rsidRPr="00AB7757">
              <w:rPr>
                <w:rFonts w:ascii="Arial" w:hAnsi="Arial" w:cs="Arial"/>
                <w:b/>
                <w:bCs/>
                <w:color w:val="000000" w:themeColor="text1"/>
              </w:rPr>
              <w:t>Fruit: seed weight proportion</w:t>
            </w:r>
          </w:p>
        </w:tc>
      </w:tr>
      <w:tr w:rsidR="004B0703" w:rsidRPr="00AB7757" w14:paraId="53072817" w14:textId="77777777" w:rsidTr="00087C42">
        <w:trPr>
          <w:trHeight w:val="20"/>
          <w:jc w:val="center"/>
        </w:trPr>
        <w:tc>
          <w:tcPr>
            <w:tcW w:w="338" w:type="pct"/>
            <w:vAlign w:val="center"/>
          </w:tcPr>
          <w:p w14:paraId="0361F9B5"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1</w:t>
            </w:r>
          </w:p>
        </w:tc>
        <w:tc>
          <w:tcPr>
            <w:tcW w:w="1382" w:type="pct"/>
            <w:vAlign w:val="bottom"/>
          </w:tcPr>
          <w:p w14:paraId="60B53B0A" w14:textId="77777777" w:rsidR="004B0703" w:rsidRPr="00AB7757" w:rsidRDefault="00802C63" w:rsidP="00AB7757">
            <w:pPr>
              <w:spacing w:before="80" w:after="80" w:line="240" w:lineRule="auto"/>
              <w:rPr>
                <w:rFonts w:ascii="Arial" w:hAnsi="Arial" w:cs="Arial"/>
                <w:color w:val="000000" w:themeColor="text1"/>
              </w:rPr>
            </w:pPr>
            <w:r w:rsidRPr="00AB7757">
              <w:rPr>
                <w:rFonts w:ascii="Arial" w:hAnsi="Arial" w:cs="Arial"/>
                <w:color w:val="000000" w:themeColor="text1"/>
              </w:rPr>
              <w:t>White local</w:t>
            </w:r>
            <w:r w:rsidR="004B0703" w:rsidRPr="00AB7757">
              <w:rPr>
                <w:rFonts w:ascii="Arial" w:hAnsi="Arial" w:cs="Arial"/>
                <w:color w:val="000000" w:themeColor="text1"/>
              </w:rPr>
              <w:t xml:space="preserve"> x </w:t>
            </w:r>
            <w:proofErr w:type="spellStart"/>
            <w:r w:rsidR="004B0703" w:rsidRPr="00AB7757">
              <w:rPr>
                <w:rFonts w:ascii="Arial" w:hAnsi="Arial" w:cs="Arial"/>
                <w:color w:val="000000" w:themeColor="text1"/>
              </w:rPr>
              <w:t>Arka</w:t>
            </w:r>
            <w:proofErr w:type="spellEnd"/>
            <w:r w:rsidR="004B0703" w:rsidRPr="00AB7757">
              <w:rPr>
                <w:rFonts w:ascii="Arial" w:hAnsi="Arial" w:cs="Arial"/>
                <w:color w:val="000000" w:themeColor="text1"/>
              </w:rPr>
              <w:t xml:space="preserve"> Rashmi</w:t>
            </w:r>
          </w:p>
        </w:tc>
        <w:tc>
          <w:tcPr>
            <w:tcW w:w="820" w:type="pct"/>
            <w:vAlign w:val="center"/>
          </w:tcPr>
          <w:p w14:paraId="23A6E7DE"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222.00</w:t>
            </w:r>
          </w:p>
        </w:tc>
        <w:tc>
          <w:tcPr>
            <w:tcW w:w="820" w:type="pct"/>
            <w:vAlign w:val="center"/>
          </w:tcPr>
          <w:p w14:paraId="551A0571"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1.36</w:t>
            </w:r>
          </w:p>
        </w:tc>
        <w:tc>
          <w:tcPr>
            <w:tcW w:w="820" w:type="pct"/>
            <w:vAlign w:val="center"/>
          </w:tcPr>
          <w:p w14:paraId="624F9910"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0.64</w:t>
            </w:r>
          </w:p>
        </w:tc>
        <w:tc>
          <w:tcPr>
            <w:tcW w:w="820" w:type="pct"/>
            <w:vAlign w:val="center"/>
          </w:tcPr>
          <w:p w14:paraId="22AFF2ED"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120.16</w:t>
            </w:r>
          </w:p>
        </w:tc>
      </w:tr>
      <w:tr w:rsidR="004B0703" w:rsidRPr="00AB7757" w14:paraId="33B60FC7" w14:textId="77777777" w:rsidTr="00087C42">
        <w:trPr>
          <w:trHeight w:val="20"/>
          <w:jc w:val="center"/>
        </w:trPr>
        <w:tc>
          <w:tcPr>
            <w:tcW w:w="338" w:type="pct"/>
            <w:vAlign w:val="center"/>
          </w:tcPr>
          <w:p w14:paraId="5499EAD2"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2</w:t>
            </w:r>
          </w:p>
        </w:tc>
        <w:tc>
          <w:tcPr>
            <w:tcW w:w="1382" w:type="pct"/>
            <w:vAlign w:val="bottom"/>
          </w:tcPr>
          <w:p w14:paraId="2FD26CC8" w14:textId="77777777" w:rsidR="004B0703" w:rsidRPr="00AB7757" w:rsidRDefault="00802C63" w:rsidP="00AB7757">
            <w:pPr>
              <w:spacing w:before="80" w:after="80" w:line="240" w:lineRule="auto"/>
              <w:rPr>
                <w:rFonts w:ascii="Arial" w:hAnsi="Arial" w:cs="Arial"/>
                <w:color w:val="000000" w:themeColor="text1"/>
              </w:rPr>
            </w:pPr>
            <w:r w:rsidRPr="00AB7757">
              <w:rPr>
                <w:rFonts w:ascii="Arial" w:hAnsi="Arial" w:cs="Arial"/>
                <w:color w:val="000000" w:themeColor="text1"/>
              </w:rPr>
              <w:t>White local</w:t>
            </w:r>
            <w:r w:rsidR="004B0703" w:rsidRPr="00AB7757">
              <w:rPr>
                <w:rFonts w:ascii="Arial" w:hAnsi="Arial" w:cs="Arial"/>
                <w:color w:val="000000" w:themeColor="text1"/>
              </w:rPr>
              <w:t xml:space="preserve"> x Allahabad </w:t>
            </w:r>
            <w:proofErr w:type="spellStart"/>
            <w:r w:rsidR="004B0703" w:rsidRPr="00AB7757">
              <w:rPr>
                <w:rFonts w:ascii="Arial" w:hAnsi="Arial" w:cs="Arial"/>
                <w:color w:val="000000" w:themeColor="text1"/>
              </w:rPr>
              <w:t>Safeda</w:t>
            </w:r>
            <w:proofErr w:type="spellEnd"/>
          </w:p>
        </w:tc>
        <w:tc>
          <w:tcPr>
            <w:tcW w:w="820" w:type="pct"/>
            <w:vAlign w:val="center"/>
          </w:tcPr>
          <w:p w14:paraId="36A3FD1D"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216.00</w:t>
            </w:r>
          </w:p>
        </w:tc>
        <w:tc>
          <w:tcPr>
            <w:tcW w:w="820" w:type="pct"/>
            <w:vAlign w:val="center"/>
          </w:tcPr>
          <w:p w14:paraId="4C320DD0"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2.60</w:t>
            </w:r>
          </w:p>
        </w:tc>
        <w:tc>
          <w:tcPr>
            <w:tcW w:w="820" w:type="pct"/>
            <w:vAlign w:val="center"/>
          </w:tcPr>
          <w:p w14:paraId="3748BAF5"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1.25</w:t>
            </w:r>
          </w:p>
        </w:tc>
        <w:tc>
          <w:tcPr>
            <w:tcW w:w="820" w:type="pct"/>
            <w:vAlign w:val="center"/>
          </w:tcPr>
          <w:p w14:paraId="7C390D09"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58.60</w:t>
            </w:r>
          </w:p>
        </w:tc>
      </w:tr>
      <w:tr w:rsidR="004B0703" w:rsidRPr="00AB7757" w14:paraId="43863159" w14:textId="77777777" w:rsidTr="00087C42">
        <w:trPr>
          <w:trHeight w:val="20"/>
          <w:jc w:val="center"/>
        </w:trPr>
        <w:tc>
          <w:tcPr>
            <w:tcW w:w="338" w:type="pct"/>
            <w:vAlign w:val="center"/>
          </w:tcPr>
          <w:p w14:paraId="6A88025B"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3</w:t>
            </w:r>
          </w:p>
        </w:tc>
        <w:tc>
          <w:tcPr>
            <w:tcW w:w="1382" w:type="pct"/>
            <w:vAlign w:val="bottom"/>
          </w:tcPr>
          <w:p w14:paraId="7ECF5EAE" w14:textId="77777777" w:rsidR="004B0703" w:rsidRPr="00AB7757" w:rsidRDefault="00802C63" w:rsidP="00AB7757">
            <w:pPr>
              <w:spacing w:before="80" w:after="80" w:line="240" w:lineRule="auto"/>
              <w:rPr>
                <w:rFonts w:ascii="Arial" w:hAnsi="Arial" w:cs="Arial"/>
                <w:color w:val="000000" w:themeColor="text1"/>
              </w:rPr>
            </w:pPr>
            <w:r w:rsidRPr="00AB7757">
              <w:rPr>
                <w:rFonts w:ascii="Arial" w:hAnsi="Arial" w:cs="Arial"/>
                <w:color w:val="000000" w:themeColor="text1"/>
              </w:rPr>
              <w:t>White local</w:t>
            </w:r>
            <w:r w:rsidR="004B0703" w:rsidRPr="00AB7757">
              <w:rPr>
                <w:rFonts w:ascii="Arial" w:hAnsi="Arial" w:cs="Arial"/>
                <w:color w:val="000000" w:themeColor="text1"/>
              </w:rPr>
              <w:t xml:space="preserve"> x </w:t>
            </w:r>
            <w:proofErr w:type="spellStart"/>
            <w:r w:rsidR="004B0703" w:rsidRPr="00AB7757">
              <w:rPr>
                <w:rFonts w:ascii="Arial" w:hAnsi="Arial" w:cs="Arial"/>
                <w:color w:val="000000" w:themeColor="text1"/>
              </w:rPr>
              <w:t>Arka</w:t>
            </w:r>
            <w:proofErr w:type="spellEnd"/>
            <w:r w:rsidR="004B0703" w:rsidRPr="00AB7757">
              <w:rPr>
                <w:rFonts w:ascii="Arial" w:hAnsi="Arial" w:cs="Arial"/>
                <w:color w:val="000000" w:themeColor="text1"/>
              </w:rPr>
              <w:t xml:space="preserve"> Poorna</w:t>
            </w:r>
          </w:p>
        </w:tc>
        <w:tc>
          <w:tcPr>
            <w:tcW w:w="820" w:type="pct"/>
            <w:vAlign w:val="center"/>
          </w:tcPr>
          <w:p w14:paraId="7470428D"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93.00</w:t>
            </w:r>
          </w:p>
        </w:tc>
        <w:tc>
          <w:tcPr>
            <w:tcW w:w="820" w:type="pct"/>
            <w:vAlign w:val="center"/>
          </w:tcPr>
          <w:p w14:paraId="11B6197B"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1.90</w:t>
            </w:r>
          </w:p>
        </w:tc>
        <w:tc>
          <w:tcPr>
            <w:tcW w:w="820" w:type="pct"/>
            <w:vAlign w:val="center"/>
          </w:tcPr>
          <w:p w14:paraId="11FC39B6"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2.06</w:t>
            </w:r>
          </w:p>
        </w:tc>
        <w:tc>
          <w:tcPr>
            <w:tcW w:w="820" w:type="pct"/>
            <w:vAlign w:val="center"/>
          </w:tcPr>
          <w:p w14:paraId="143EAD2C"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81.61</w:t>
            </w:r>
          </w:p>
        </w:tc>
      </w:tr>
      <w:tr w:rsidR="004B0703" w:rsidRPr="00AB7757" w14:paraId="58B9C3DC" w14:textId="77777777" w:rsidTr="00087C42">
        <w:trPr>
          <w:trHeight w:val="20"/>
          <w:jc w:val="center"/>
        </w:trPr>
        <w:tc>
          <w:tcPr>
            <w:tcW w:w="338" w:type="pct"/>
            <w:vAlign w:val="center"/>
          </w:tcPr>
          <w:p w14:paraId="0E1FFE4C"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4</w:t>
            </w:r>
          </w:p>
        </w:tc>
        <w:tc>
          <w:tcPr>
            <w:tcW w:w="1382" w:type="pct"/>
            <w:vAlign w:val="bottom"/>
          </w:tcPr>
          <w:p w14:paraId="7C6B70B7" w14:textId="77777777" w:rsidR="004B0703" w:rsidRPr="00AB7757" w:rsidRDefault="00802C63" w:rsidP="00AB7757">
            <w:pPr>
              <w:spacing w:before="80" w:after="80" w:line="240" w:lineRule="auto"/>
              <w:rPr>
                <w:rFonts w:ascii="Arial" w:hAnsi="Arial" w:cs="Arial"/>
                <w:color w:val="000000" w:themeColor="text1"/>
              </w:rPr>
            </w:pPr>
            <w:r w:rsidRPr="00AB7757">
              <w:rPr>
                <w:rFonts w:ascii="Arial" w:hAnsi="Arial" w:cs="Arial"/>
                <w:color w:val="000000" w:themeColor="text1"/>
              </w:rPr>
              <w:t>White local</w:t>
            </w:r>
            <w:r w:rsidR="004B0703" w:rsidRPr="00AB7757">
              <w:rPr>
                <w:rFonts w:ascii="Arial" w:hAnsi="Arial" w:cs="Arial"/>
                <w:color w:val="000000" w:themeColor="text1"/>
              </w:rPr>
              <w:t xml:space="preserve"> x </w:t>
            </w:r>
            <w:proofErr w:type="spellStart"/>
            <w:r w:rsidR="004B0703" w:rsidRPr="00AB7757">
              <w:rPr>
                <w:rFonts w:ascii="Arial" w:hAnsi="Arial" w:cs="Arial"/>
                <w:color w:val="000000" w:themeColor="text1"/>
              </w:rPr>
              <w:t>Arka</w:t>
            </w:r>
            <w:proofErr w:type="spellEnd"/>
            <w:r w:rsidR="004B0703" w:rsidRPr="00AB7757">
              <w:rPr>
                <w:rFonts w:ascii="Arial" w:hAnsi="Arial" w:cs="Arial"/>
                <w:color w:val="000000" w:themeColor="text1"/>
              </w:rPr>
              <w:t xml:space="preserve">  Kiran</w:t>
            </w:r>
          </w:p>
        </w:tc>
        <w:tc>
          <w:tcPr>
            <w:tcW w:w="820" w:type="pct"/>
            <w:vAlign w:val="center"/>
          </w:tcPr>
          <w:p w14:paraId="40D004C8"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76.00</w:t>
            </w:r>
          </w:p>
        </w:tc>
        <w:tc>
          <w:tcPr>
            <w:tcW w:w="820" w:type="pct"/>
            <w:vAlign w:val="center"/>
          </w:tcPr>
          <w:p w14:paraId="07544081"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1.68</w:t>
            </w:r>
          </w:p>
        </w:tc>
        <w:tc>
          <w:tcPr>
            <w:tcW w:w="820" w:type="pct"/>
            <w:vAlign w:val="center"/>
          </w:tcPr>
          <w:p w14:paraId="463B5228"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2.21</w:t>
            </w:r>
          </w:p>
        </w:tc>
        <w:tc>
          <w:tcPr>
            <w:tcW w:w="820" w:type="pct"/>
            <w:vAlign w:val="center"/>
          </w:tcPr>
          <w:p w14:paraId="6CCB9255"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64.13</w:t>
            </w:r>
          </w:p>
        </w:tc>
      </w:tr>
      <w:tr w:rsidR="004B0703" w:rsidRPr="00AB7757" w14:paraId="417AF196" w14:textId="77777777" w:rsidTr="00087C42">
        <w:trPr>
          <w:trHeight w:val="20"/>
          <w:jc w:val="center"/>
        </w:trPr>
        <w:tc>
          <w:tcPr>
            <w:tcW w:w="338" w:type="pct"/>
            <w:vAlign w:val="center"/>
          </w:tcPr>
          <w:p w14:paraId="699BA7DC"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5</w:t>
            </w:r>
          </w:p>
        </w:tc>
        <w:tc>
          <w:tcPr>
            <w:tcW w:w="1382" w:type="pct"/>
            <w:vAlign w:val="bottom"/>
          </w:tcPr>
          <w:p w14:paraId="13839411" w14:textId="77777777" w:rsidR="004B0703" w:rsidRPr="00AB7757" w:rsidRDefault="004B0703" w:rsidP="00AB7757">
            <w:pPr>
              <w:spacing w:before="80" w:after="80" w:line="240" w:lineRule="auto"/>
              <w:rPr>
                <w:rFonts w:ascii="Arial" w:hAnsi="Arial" w:cs="Arial"/>
                <w:color w:val="000000" w:themeColor="text1"/>
              </w:rPr>
            </w:pPr>
            <w:proofErr w:type="spellStart"/>
            <w:r w:rsidRPr="00AB7757">
              <w:rPr>
                <w:rFonts w:ascii="Arial" w:hAnsi="Arial" w:cs="Arial"/>
                <w:color w:val="000000" w:themeColor="text1"/>
              </w:rPr>
              <w:t>Arka</w:t>
            </w:r>
            <w:proofErr w:type="spellEnd"/>
            <w:r w:rsidRPr="00AB7757">
              <w:rPr>
                <w:rFonts w:ascii="Arial" w:hAnsi="Arial" w:cs="Arial"/>
                <w:color w:val="000000" w:themeColor="text1"/>
              </w:rPr>
              <w:t xml:space="preserve"> Kiran x </w:t>
            </w:r>
            <w:r w:rsidR="00802C63" w:rsidRPr="00AB7757">
              <w:rPr>
                <w:rFonts w:ascii="Arial" w:hAnsi="Arial" w:cs="Arial"/>
                <w:color w:val="000000" w:themeColor="text1"/>
              </w:rPr>
              <w:t>White local</w:t>
            </w:r>
          </w:p>
        </w:tc>
        <w:tc>
          <w:tcPr>
            <w:tcW w:w="820" w:type="pct"/>
            <w:vAlign w:val="center"/>
          </w:tcPr>
          <w:p w14:paraId="39D40E4B"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168.00</w:t>
            </w:r>
          </w:p>
        </w:tc>
        <w:tc>
          <w:tcPr>
            <w:tcW w:w="820" w:type="pct"/>
            <w:vAlign w:val="center"/>
          </w:tcPr>
          <w:p w14:paraId="17351CFA"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2.12</w:t>
            </w:r>
          </w:p>
        </w:tc>
        <w:tc>
          <w:tcPr>
            <w:tcW w:w="820" w:type="pct"/>
            <w:vAlign w:val="center"/>
          </w:tcPr>
          <w:p w14:paraId="6BA57277"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1.28</w:t>
            </w:r>
          </w:p>
        </w:tc>
        <w:tc>
          <w:tcPr>
            <w:tcW w:w="820" w:type="pct"/>
            <w:vAlign w:val="center"/>
          </w:tcPr>
          <w:p w14:paraId="452542A8"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22.00</w:t>
            </w:r>
          </w:p>
        </w:tc>
      </w:tr>
      <w:tr w:rsidR="004B0703" w:rsidRPr="00AB7757" w14:paraId="044E4464" w14:textId="77777777" w:rsidTr="00087C42">
        <w:trPr>
          <w:trHeight w:val="20"/>
          <w:jc w:val="center"/>
        </w:trPr>
        <w:tc>
          <w:tcPr>
            <w:tcW w:w="338" w:type="pct"/>
            <w:vAlign w:val="center"/>
          </w:tcPr>
          <w:p w14:paraId="2492D711"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6</w:t>
            </w:r>
          </w:p>
        </w:tc>
        <w:tc>
          <w:tcPr>
            <w:tcW w:w="1382" w:type="pct"/>
            <w:vAlign w:val="bottom"/>
          </w:tcPr>
          <w:p w14:paraId="30517D45" w14:textId="77777777" w:rsidR="004B0703" w:rsidRPr="00AB7757" w:rsidRDefault="004B0703" w:rsidP="00AB7757">
            <w:pPr>
              <w:spacing w:before="80" w:after="80" w:line="240" w:lineRule="auto"/>
              <w:rPr>
                <w:rFonts w:ascii="Arial" w:hAnsi="Arial" w:cs="Arial"/>
                <w:color w:val="000000" w:themeColor="text1"/>
              </w:rPr>
            </w:pPr>
            <w:proofErr w:type="spellStart"/>
            <w:r w:rsidRPr="00AB7757">
              <w:rPr>
                <w:rFonts w:ascii="Arial" w:hAnsi="Arial" w:cs="Arial"/>
                <w:color w:val="000000" w:themeColor="text1"/>
              </w:rPr>
              <w:t>Arka</w:t>
            </w:r>
            <w:proofErr w:type="spellEnd"/>
            <w:r w:rsidRPr="00AB7757">
              <w:rPr>
                <w:rFonts w:ascii="Arial" w:hAnsi="Arial" w:cs="Arial"/>
                <w:color w:val="000000" w:themeColor="text1"/>
              </w:rPr>
              <w:t xml:space="preserve"> Kiran x L-49</w:t>
            </w:r>
          </w:p>
        </w:tc>
        <w:tc>
          <w:tcPr>
            <w:tcW w:w="820" w:type="pct"/>
            <w:vAlign w:val="center"/>
          </w:tcPr>
          <w:p w14:paraId="413F8E97"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213.00</w:t>
            </w:r>
          </w:p>
        </w:tc>
        <w:tc>
          <w:tcPr>
            <w:tcW w:w="820" w:type="pct"/>
            <w:vAlign w:val="center"/>
          </w:tcPr>
          <w:p w14:paraId="3E4E1E7B"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2.47</w:t>
            </w:r>
          </w:p>
        </w:tc>
        <w:tc>
          <w:tcPr>
            <w:tcW w:w="820" w:type="pct"/>
            <w:vAlign w:val="center"/>
          </w:tcPr>
          <w:p w14:paraId="55F4368A"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1.45</w:t>
            </w:r>
          </w:p>
        </w:tc>
        <w:tc>
          <w:tcPr>
            <w:tcW w:w="820" w:type="pct"/>
            <w:vAlign w:val="center"/>
          </w:tcPr>
          <w:p w14:paraId="14DD2E84"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18.29</w:t>
            </w:r>
          </w:p>
        </w:tc>
      </w:tr>
      <w:tr w:rsidR="004B0703" w:rsidRPr="00AB7757" w14:paraId="5C65632D" w14:textId="77777777" w:rsidTr="00087C42">
        <w:trPr>
          <w:trHeight w:val="20"/>
          <w:jc w:val="center"/>
        </w:trPr>
        <w:tc>
          <w:tcPr>
            <w:tcW w:w="338" w:type="pct"/>
            <w:vAlign w:val="center"/>
          </w:tcPr>
          <w:p w14:paraId="49A259EA"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7</w:t>
            </w:r>
          </w:p>
        </w:tc>
        <w:tc>
          <w:tcPr>
            <w:tcW w:w="1382" w:type="pct"/>
            <w:vAlign w:val="bottom"/>
          </w:tcPr>
          <w:p w14:paraId="74603893" w14:textId="77777777" w:rsidR="004B0703" w:rsidRPr="00AB7757" w:rsidRDefault="004B0703" w:rsidP="00AB7757">
            <w:pPr>
              <w:spacing w:before="80" w:after="80" w:line="240" w:lineRule="auto"/>
              <w:rPr>
                <w:rFonts w:ascii="Arial" w:hAnsi="Arial" w:cs="Arial"/>
                <w:color w:val="000000" w:themeColor="text1"/>
              </w:rPr>
            </w:pPr>
            <w:r w:rsidRPr="00AB7757">
              <w:rPr>
                <w:rFonts w:ascii="Arial" w:hAnsi="Arial" w:cs="Arial"/>
                <w:color w:val="000000" w:themeColor="text1"/>
              </w:rPr>
              <w:t xml:space="preserve">L-49 x </w:t>
            </w:r>
            <w:proofErr w:type="spellStart"/>
            <w:r w:rsidRPr="00AB7757">
              <w:rPr>
                <w:rFonts w:ascii="Arial" w:hAnsi="Arial" w:cs="Arial"/>
                <w:color w:val="000000" w:themeColor="text1"/>
              </w:rPr>
              <w:t>Arka</w:t>
            </w:r>
            <w:proofErr w:type="spellEnd"/>
            <w:r w:rsidRPr="00AB7757">
              <w:rPr>
                <w:rFonts w:ascii="Arial" w:hAnsi="Arial" w:cs="Arial"/>
                <w:color w:val="000000" w:themeColor="text1"/>
              </w:rPr>
              <w:t xml:space="preserve"> Kiran (1)</w:t>
            </w:r>
          </w:p>
        </w:tc>
        <w:tc>
          <w:tcPr>
            <w:tcW w:w="820" w:type="pct"/>
            <w:vAlign w:val="center"/>
          </w:tcPr>
          <w:p w14:paraId="2A67660D"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244.00</w:t>
            </w:r>
          </w:p>
        </w:tc>
        <w:tc>
          <w:tcPr>
            <w:tcW w:w="820" w:type="pct"/>
            <w:vAlign w:val="center"/>
          </w:tcPr>
          <w:p w14:paraId="5BC2C3EF"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6.03</w:t>
            </w:r>
          </w:p>
        </w:tc>
        <w:tc>
          <w:tcPr>
            <w:tcW w:w="820" w:type="pct"/>
            <w:vAlign w:val="center"/>
          </w:tcPr>
          <w:p w14:paraId="59E37F0A"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4.29</w:t>
            </w:r>
          </w:p>
        </w:tc>
        <w:tc>
          <w:tcPr>
            <w:tcW w:w="820" w:type="pct"/>
            <w:vAlign w:val="center"/>
          </w:tcPr>
          <w:p w14:paraId="078D8CF6"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19.58</w:t>
            </w:r>
          </w:p>
        </w:tc>
      </w:tr>
      <w:tr w:rsidR="004B0703" w:rsidRPr="00AB7757" w14:paraId="6BF2A00B" w14:textId="77777777" w:rsidTr="00087C42">
        <w:trPr>
          <w:trHeight w:val="20"/>
          <w:jc w:val="center"/>
        </w:trPr>
        <w:tc>
          <w:tcPr>
            <w:tcW w:w="338" w:type="pct"/>
            <w:vAlign w:val="center"/>
          </w:tcPr>
          <w:p w14:paraId="389A9CD3"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8</w:t>
            </w:r>
          </w:p>
        </w:tc>
        <w:tc>
          <w:tcPr>
            <w:tcW w:w="1382" w:type="pct"/>
            <w:vAlign w:val="bottom"/>
          </w:tcPr>
          <w:p w14:paraId="1E7F1E93" w14:textId="77777777" w:rsidR="004B0703" w:rsidRPr="00AB7757" w:rsidRDefault="004B0703" w:rsidP="00AB7757">
            <w:pPr>
              <w:spacing w:before="80" w:after="80" w:line="240" w:lineRule="auto"/>
              <w:rPr>
                <w:rFonts w:ascii="Arial" w:hAnsi="Arial" w:cs="Arial"/>
                <w:color w:val="000000" w:themeColor="text1"/>
              </w:rPr>
            </w:pPr>
            <w:r w:rsidRPr="00AB7757">
              <w:rPr>
                <w:rFonts w:ascii="Arial" w:hAnsi="Arial" w:cs="Arial"/>
                <w:color w:val="000000" w:themeColor="text1"/>
              </w:rPr>
              <w:t xml:space="preserve">L-49 x </w:t>
            </w:r>
            <w:proofErr w:type="spellStart"/>
            <w:r w:rsidRPr="00AB7757">
              <w:rPr>
                <w:rFonts w:ascii="Arial" w:hAnsi="Arial" w:cs="Arial"/>
                <w:color w:val="000000" w:themeColor="text1"/>
              </w:rPr>
              <w:t>Arka</w:t>
            </w:r>
            <w:proofErr w:type="spellEnd"/>
            <w:r w:rsidRPr="00AB7757">
              <w:rPr>
                <w:rFonts w:ascii="Arial" w:hAnsi="Arial" w:cs="Arial"/>
                <w:color w:val="000000" w:themeColor="text1"/>
              </w:rPr>
              <w:t xml:space="preserve"> Kiran (2)</w:t>
            </w:r>
          </w:p>
        </w:tc>
        <w:tc>
          <w:tcPr>
            <w:tcW w:w="820" w:type="pct"/>
            <w:vAlign w:val="center"/>
          </w:tcPr>
          <w:p w14:paraId="0DC4B1AA"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212.00</w:t>
            </w:r>
          </w:p>
        </w:tc>
        <w:tc>
          <w:tcPr>
            <w:tcW w:w="820" w:type="pct"/>
            <w:vAlign w:val="center"/>
          </w:tcPr>
          <w:p w14:paraId="4DE08C71"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5.88</w:t>
            </w:r>
          </w:p>
        </w:tc>
        <w:tc>
          <w:tcPr>
            <w:tcW w:w="820" w:type="pct"/>
            <w:vAlign w:val="center"/>
          </w:tcPr>
          <w:p w14:paraId="3A78A20B"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4.27</w:t>
            </w:r>
          </w:p>
        </w:tc>
        <w:tc>
          <w:tcPr>
            <w:tcW w:w="820" w:type="pct"/>
            <w:vAlign w:val="center"/>
          </w:tcPr>
          <w:p w14:paraId="40ED556A"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19.65</w:t>
            </w:r>
          </w:p>
        </w:tc>
      </w:tr>
      <w:tr w:rsidR="004B0703" w:rsidRPr="00AB7757" w14:paraId="1FE663C1" w14:textId="77777777" w:rsidTr="00087C42">
        <w:trPr>
          <w:trHeight w:val="20"/>
          <w:jc w:val="center"/>
        </w:trPr>
        <w:tc>
          <w:tcPr>
            <w:tcW w:w="338" w:type="pct"/>
            <w:vAlign w:val="center"/>
          </w:tcPr>
          <w:p w14:paraId="55F2AC59"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9</w:t>
            </w:r>
          </w:p>
        </w:tc>
        <w:tc>
          <w:tcPr>
            <w:tcW w:w="1382" w:type="pct"/>
            <w:vAlign w:val="bottom"/>
          </w:tcPr>
          <w:p w14:paraId="59CAB0F7" w14:textId="77777777" w:rsidR="004B0703" w:rsidRPr="00AB7757" w:rsidRDefault="004B0703" w:rsidP="00AB7757">
            <w:pPr>
              <w:spacing w:before="80" w:after="80" w:line="240" w:lineRule="auto"/>
              <w:rPr>
                <w:rFonts w:ascii="Arial" w:hAnsi="Arial" w:cs="Arial"/>
                <w:color w:val="000000" w:themeColor="text1"/>
              </w:rPr>
            </w:pPr>
            <w:r w:rsidRPr="00AB7757">
              <w:rPr>
                <w:rFonts w:ascii="Arial" w:hAnsi="Arial" w:cs="Arial"/>
                <w:color w:val="000000" w:themeColor="text1"/>
              </w:rPr>
              <w:t xml:space="preserve">L-49 x </w:t>
            </w:r>
            <w:proofErr w:type="spellStart"/>
            <w:r w:rsidRPr="00AB7757">
              <w:rPr>
                <w:rFonts w:ascii="Arial" w:hAnsi="Arial" w:cs="Arial"/>
                <w:color w:val="000000" w:themeColor="text1"/>
              </w:rPr>
              <w:t>Arka</w:t>
            </w:r>
            <w:proofErr w:type="spellEnd"/>
            <w:r w:rsidRPr="00AB7757">
              <w:rPr>
                <w:rFonts w:ascii="Arial" w:hAnsi="Arial" w:cs="Arial"/>
                <w:color w:val="000000" w:themeColor="text1"/>
              </w:rPr>
              <w:t xml:space="preserve"> Kiran (3)</w:t>
            </w:r>
          </w:p>
        </w:tc>
        <w:tc>
          <w:tcPr>
            <w:tcW w:w="820" w:type="pct"/>
            <w:vAlign w:val="center"/>
          </w:tcPr>
          <w:p w14:paraId="4FF3DD61"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238.00</w:t>
            </w:r>
          </w:p>
        </w:tc>
        <w:tc>
          <w:tcPr>
            <w:tcW w:w="820" w:type="pct"/>
            <w:vAlign w:val="center"/>
          </w:tcPr>
          <w:p w14:paraId="5980B06C"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6.05</w:t>
            </w:r>
          </w:p>
        </w:tc>
        <w:tc>
          <w:tcPr>
            <w:tcW w:w="820" w:type="pct"/>
            <w:vAlign w:val="center"/>
          </w:tcPr>
          <w:p w14:paraId="38FD0570"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4.39</w:t>
            </w:r>
          </w:p>
        </w:tc>
        <w:tc>
          <w:tcPr>
            <w:tcW w:w="820" w:type="pct"/>
            <w:vAlign w:val="center"/>
          </w:tcPr>
          <w:p w14:paraId="5DC66A3C"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15.20</w:t>
            </w:r>
          </w:p>
        </w:tc>
      </w:tr>
      <w:tr w:rsidR="004B0703" w:rsidRPr="00AB7757" w14:paraId="0F430566" w14:textId="77777777" w:rsidTr="00087C42">
        <w:trPr>
          <w:trHeight w:val="20"/>
          <w:jc w:val="center"/>
        </w:trPr>
        <w:tc>
          <w:tcPr>
            <w:tcW w:w="338" w:type="pct"/>
            <w:vAlign w:val="center"/>
          </w:tcPr>
          <w:p w14:paraId="648DA26D"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10</w:t>
            </w:r>
          </w:p>
        </w:tc>
        <w:tc>
          <w:tcPr>
            <w:tcW w:w="1382" w:type="pct"/>
            <w:vAlign w:val="bottom"/>
          </w:tcPr>
          <w:p w14:paraId="289D1C18" w14:textId="77777777" w:rsidR="004B0703" w:rsidRPr="00AB7757" w:rsidRDefault="004B0703" w:rsidP="00AB7757">
            <w:pPr>
              <w:spacing w:before="80" w:after="80" w:line="240" w:lineRule="auto"/>
              <w:rPr>
                <w:rFonts w:ascii="Arial" w:hAnsi="Arial" w:cs="Arial"/>
                <w:color w:val="000000" w:themeColor="text1"/>
              </w:rPr>
            </w:pPr>
            <w:r w:rsidRPr="00AB7757">
              <w:rPr>
                <w:rFonts w:ascii="Arial" w:hAnsi="Arial" w:cs="Arial"/>
                <w:color w:val="000000" w:themeColor="text1"/>
              </w:rPr>
              <w:t xml:space="preserve">L-49 x </w:t>
            </w:r>
            <w:r w:rsidR="00802C63" w:rsidRPr="00AB7757">
              <w:rPr>
                <w:rFonts w:ascii="Arial" w:hAnsi="Arial" w:cs="Arial"/>
                <w:color w:val="000000" w:themeColor="text1"/>
              </w:rPr>
              <w:t>Purple Guava</w:t>
            </w:r>
          </w:p>
        </w:tc>
        <w:tc>
          <w:tcPr>
            <w:tcW w:w="820" w:type="pct"/>
            <w:vAlign w:val="center"/>
          </w:tcPr>
          <w:p w14:paraId="2E4B9F29"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52.00</w:t>
            </w:r>
          </w:p>
        </w:tc>
        <w:tc>
          <w:tcPr>
            <w:tcW w:w="820" w:type="pct"/>
            <w:vAlign w:val="center"/>
          </w:tcPr>
          <w:p w14:paraId="2625A497"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0.89</w:t>
            </w:r>
          </w:p>
        </w:tc>
        <w:tc>
          <w:tcPr>
            <w:tcW w:w="820" w:type="pct"/>
            <w:vAlign w:val="center"/>
          </w:tcPr>
          <w:p w14:paraId="0D27ED48"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1.74</w:t>
            </w:r>
          </w:p>
        </w:tc>
        <w:tc>
          <w:tcPr>
            <w:tcW w:w="820" w:type="pct"/>
            <w:vAlign w:val="center"/>
          </w:tcPr>
          <w:p w14:paraId="4FC68E04"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69.21</w:t>
            </w:r>
          </w:p>
        </w:tc>
      </w:tr>
      <w:tr w:rsidR="004B0703" w:rsidRPr="00AB7757" w14:paraId="371111D8" w14:textId="77777777" w:rsidTr="00087C42">
        <w:trPr>
          <w:trHeight w:val="20"/>
          <w:jc w:val="center"/>
        </w:trPr>
        <w:tc>
          <w:tcPr>
            <w:tcW w:w="338" w:type="pct"/>
            <w:vAlign w:val="center"/>
          </w:tcPr>
          <w:p w14:paraId="1932DAA5"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11</w:t>
            </w:r>
          </w:p>
        </w:tc>
        <w:tc>
          <w:tcPr>
            <w:tcW w:w="1382" w:type="pct"/>
            <w:vAlign w:val="bottom"/>
          </w:tcPr>
          <w:p w14:paraId="4EFAB572" w14:textId="77777777" w:rsidR="004B0703" w:rsidRPr="00AB7757" w:rsidRDefault="004B0703" w:rsidP="00AB7757">
            <w:pPr>
              <w:spacing w:before="80" w:after="80" w:line="240" w:lineRule="auto"/>
              <w:rPr>
                <w:rFonts w:ascii="Arial" w:hAnsi="Arial" w:cs="Arial"/>
                <w:color w:val="000000" w:themeColor="text1"/>
              </w:rPr>
            </w:pPr>
            <w:r w:rsidRPr="00AB7757">
              <w:rPr>
                <w:rFonts w:ascii="Arial" w:hAnsi="Arial" w:cs="Arial"/>
                <w:color w:val="000000" w:themeColor="text1"/>
              </w:rPr>
              <w:t xml:space="preserve">Allahabad </w:t>
            </w:r>
            <w:proofErr w:type="spellStart"/>
            <w:r w:rsidRPr="00AB7757">
              <w:rPr>
                <w:rFonts w:ascii="Arial" w:hAnsi="Arial" w:cs="Arial"/>
                <w:color w:val="000000" w:themeColor="text1"/>
              </w:rPr>
              <w:t>Safeda</w:t>
            </w:r>
            <w:proofErr w:type="spellEnd"/>
            <w:r w:rsidRPr="00AB7757">
              <w:rPr>
                <w:rFonts w:ascii="Arial" w:hAnsi="Arial" w:cs="Arial"/>
                <w:color w:val="000000" w:themeColor="text1"/>
              </w:rPr>
              <w:t xml:space="preserve"> x </w:t>
            </w:r>
            <w:proofErr w:type="spellStart"/>
            <w:r w:rsidRPr="00AB7757">
              <w:rPr>
                <w:rFonts w:ascii="Arial" w:hAnsi="Arial" w:cs="Arial"/>
                <w:color w:val="000000" w:themeColor="text1"/>
              </w:rPr>
              <w:t>Arka</w:t>
            </w:r>
            <w:proofErr w:type="spellEnd"/>
            <w:r w:rsidRPr="00AB7757">
              <w:rPr>
                <w:rFonts w:ascii="Arial" w:hAnsi="Arial" w:cs="Arial"/>
                <w:color w:val="000000" w:themeColor="text1"/>
              </w:rPr>
              <w:t xml:space="preserve"> Kiran (1)</w:t>
            </w:r>
          </w:p>
        </w:tc>
        <w:tc>
          <w:tcPr>
            <w:tcW w:w="820" w:type="pct"/>
            <w:vAlign w:val="center"/>
          </w:tcPr>
          <w:p w14:paraId="030FB786"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448.00</w:t>
            </w:r>
          </w:p>
        </w:tc>
        <w:tc>
          <w:tcPr>
            <w:tcW w:w="820" w:type="pct"/>
            <w:vAlign w:val="center"/>
          </w:tcPr>
          <w:p w14:paraId="0D0052BE"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4.06</w:t>
            </w:r>
          </w:p>
        </w:tc>
        <w:tc>
          <w:tcPr>
            <w:tcW w:w="820" w:type="pct"/>
            <w:vAlign w:val="center"/>
          </w:tcPr>
          <w:p w14:paraId="60730C4E"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1.05</w:t>
            </w:r>
          </w:p>
        </w:tc>
        <w:tc>
          <w:tcPr>
            <w:tcW w:w="820" w:type="pct"/>
            <w:vAlign w:val="center"/>
          </w:tcPr>
          <w:p w14:paraId="38ABEF88"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70.57</w:t>
            </w:r>
          </w:p>
        </w:tc>
      </w:tr>
      <w:tr w:rsidR="004B0703" w:rsidRPr="00AB7757" w14:paraId="6B31F59F" w14:textId="77777777" w:rsidTr="00087C42">
        <w:trPr>
          <w:trHeight w:val="20"/>
          <w:jc w:val="center"/>
        </w:trPr>
        <w:tc>
          <w:tcPr>
            <w:tcW w:w="338" w:type="pct"/>
            <w:vAlign w:val="center"/>
          </w:tcPr>
          <w:p w14:paraId="24E6525A"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12</w:t>
            </w:r>
          </w:p>
        </w:tc>
        <w:tc>
          <w:tcPr>
            <w:tcW w:w="1382" w:type="pct"/>
            <w:vAlign w:val="bottom"/>
          </w:tcPr>
          <w:p w14:paraId="32F21A17" w14:textId="77777777" w:rsidR="004B0703" w:rsidRPr="00AB7757" w:rsidRDefault="004B0703" w:rsidP="00AB7757">
            <w:pPr>
              <w:spacing w:before="80" w:after="80" w:line="240" w:lineRule="auto"/>
              <w:rPr>
                <w:rFonts w:ascii="Arial" w:hAnsi="Arial" w:cs="Arial"/>
                <w:color w:val="000000" w:themeColor="text1"/>
              </w:rPr>
            </w:pPr>
            <w:r w:rsidRPr="00AB7757">
              <w:rPr>
                <w:rFonts w:ascii="Arial" w:hAnsi="Arial" w:cs="Arial"/>
                <w:color w:val="000000" w:themeColor="text1"/>
              </w:rPr>
              <w:t xml:space="preserve">Allahabad </w:t>
            </w:r>
            <w:proofErr w:type="spellStart"/>
            <w:r w:rsidRPr="00AB7757">
              <w:rPr>
                <w:rFonts w:ascii="Arial" w:hAnsi="Arial" w:cs="Arial"/>
                <w:color w:val="000000" w:themeColor="text1"/>
              </w:rPr>
              <w:t>Safeda</w:t>
            </w:r>
            <w:proofErr w:type="spellEnd"/>
            <w:r w:rsidRPr="00AB7757">
              <w:rPr>
                <w:rFonts w:ascii="Arial" w:hAnsi="Arial" w:cs="Arial"/>
                <w:color w:val="000000" w:themeColor="text1"/>
              </w:rPr>
              <w:t xml:space="preserve"> x </w:t>
            </w:r>
            <w:proofErr w:type="spellStart"/>
            <w:r w:rsidRPr="00AB7757">
              <w:rPr>
                <w:rFonts w:ascii="Arial" w:hAnsi="Arial" w:cs="Arial"/>
                <w:color w:val="000000" w:themeColor="text1"/>
              </w:rPr>
              <w:t>Arka</w:t>
            </w:r>
            <w:proofErr w:type="spellEnd"/>
            <w:r w:rsidRPr="00AB7757">
              <w:rPr>
                <w:rFonts w:ascii="Arial" w:hAnsi="Arial" w:cs="Arial"/>
                <w:color w:val="000000" w:themeColor="text1"/>
              </w:rPr>
              <w:t xml:space="preserve"> Kiran (2)</w:t>
            </w:r>
          </w:p>
        </w:tc>
        <w:tc>
          <w:tcPr>
            <w:tcW w:w="820" w:type="pct"/>
            <w:vAlign w:val="center"/>
          </w:tcPr>
          <w:p w14:paraId="0CDFC491"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448.00</w:t>
            </w:r>
          </w:p>
        </w:tc>
        <w:tc>
          <w:tcPr>
            <w:tcW w:w="820" w:type="pct"/>
            <w:vAlign w:val="center"/>
          </w:tcPr>
          <w:p w14:paraId="7F84AAD7"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5.18</w:t>
            </w:r>
          </w:p>
        </w:tc>
        <w:tc>
          <w:tcPr>
            <w:tcW w:w="820" w:type="pct"/>
            <w:vAlign w:val="center"/>
          </w:tcPr>
          <w:p w14:paraId="1F9AF4D7"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2.79</w:t>
            </w:r>
          </w:p>
        </w:tc>
        <w:tc>
          <w:tcPr>
            <w:tcW w:w="820" w:type="pct"/>
            <w:vAlign w:val="center"/>
          </w:tcPr>
          <w:p w14:paraId="16AFA3F7"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40.91</w:t>
            </w:r>
          </w:p>
        </w:tc>
      </w:tr>
      <w:tr w:rsidR="004B0703" w:rsidRPr="00AB7757" w14:paraId="7B220C6A" w14:textId="77777777" w:rsidTr="00087C42">
        <w:trPr>
          <w:trHeight w:val="20"/>
          <w:jc w:val="center"/>
        </w:trPr>
        <w:tc>
          <w:tcPr>
            <w:tcW w:w="338" w:type="pct"/>
            <w:vAlign w:val="center"/>
          </w:tcPr>
          <w:p w14:paraId="76A8CC1F"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13</w:t>
            </w:r>
          </w:p>
        </w:tc>
        <w:tc>
          <w:tcPr>
            <w:tcW w:w="1382" w:type="pct"/>
            <w:vAlign w:val="bottom"/>
          </w:tcPr>
          <w:p w14:paraId="44ABA8BD" w14:textId="77777777" w:rsidR="004B0703" w:rsidRPr="00AB7757" w:rsidRDefault="004B0703" w:rsidP="00AB7757">
            <w:pPr>
              <w:spacing w:before="80" w:after="80" w:line="240" w:lineRule="auto"/>
              <w:rPr>
                <w:rFonts w:ascii="Arial" w:hAnsi="Arial" w:cs="Arial"/>
                <w:color w:val="000000" w:themeColor="text1"/>
              </w:rPr>
            </w:pPr>
            <w:r w:rsidRPr="00AB7757">
              <w:rPr>
                <w:rFonts w:ascii="Arial" w:hAnsi="Arial" w:cs="Arial"/>
                <w:color w:val="000000" w:themeColor="text1"/>
              </w:rPr>
              <w:t xml:space="preserve">Allahabad </w:t>
            </w:r>
            <w:proofErr w:type="spellStart"/>
            <w:r w:rsidRPr="00AB7757">
              <w:rPr>
                <w:rFonts w:ascii="Arial" w:hAnsi="Arial" w:cs="Arial"/>
                <w:color w:val="000000" w:themeColor="text1"/>
              </w:rPr>
              <w:t>Safeda</w:t>
            </w:r>
            <w:proofErr w:type="spellEnd"/>
            <w:r w:rsidRPr="00AB7757">
              <w:rPr>
                <w:rFonts w:ascii="Arial" w:hAnsi="Arial" w:cs="Arial"/>
                <w:color w:val="000000" w:themeColor="text1"/>
              </w:rPr>
              <w:t xml:space="preserve"> x </w:t>
            </w:r>
            <w:r w:rsidR="00802C63" w:rsidRPr="00AB7757">
              <w:rPr>
                <w:rFonts w:ascii="Arial" w:hAnsi="Arial" w:cs="Arial"/>
                <w:color w:val="000000" w:themeColor="text1"/>
              </w:rPr>
              <w:t>Purple Guava</w:t>
            </w:r>
            <w:r w:rsidRPr="00AB7757">
              <w:rPr>
                <w:rFonts w:ascii="Arial" w:hAnsi="Arial" w:cs="Arial"/>
                <w:color w:val="000000" w:themeColor="text1"/>
              </w:rPr>
              <w:t xml:space="preserve"> </w:t>
            </w:r>
          </w:p>
        </w:tc>
        <w:tc>
          <w:tcPr>
            <w:tcW w:w="820" w:type="pct"/>
            <w:vAlign w:val="center"/>
          </w:tcPr>
          <w:p w14:paraId="08752EA9"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102.00</w:t>
            </w:r>
          </w:p>
        </w:tc>
        <w:tc>
          <w:tcPr>
            <w:tcW w:w="820" w:type="pct"/>
            <w:vAlign w:val="center"/>
          </w:tcPr>
          <w:p w14:paraId="128BAE43"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0.96</w:t>
            </w:r>
          </w:p>
        </w:tc>
        <w:tc>
          <w:tcPr>
            <w:tcW w:w="820" w:type="pct"/>
            <w:vAlign w:val="center"/>
          </w:tcPr>
          <w:p w14:paraId="13A901E8"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0.94</w:t>
            </w:r>
          </w:p>
        </w:tc>
        <w:tc>
          <w:tcPr>
            <w:tcW w:w="820" w:type="pct"/>
            <w:vAlign w:val="center"/>
          </w:tcPr>
          <w:p w14:paraId="55BAD249"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89.64</w:t>
            </w:r>
          </w:p>
        </w:tc>
      </w:tr>
      <w:tr w:rsidR="004B0703" w:rsidRPr="00AB7757" w14:paraId="66C80B7A" w14:textId="77777777" w:rsidTr="00087C42">
        <w:trPr>
          <w:trHeight w:val="20"/>
          <w:jc w:val="center"/>
        </w:trPr>
        <w:tc>
          <w:tcPr>
            <w:tcW w:w="338" w:type="pct"/>
          </w:tcPr>
          <w:p w14:paraId="64432CCD" w14:textId="77777777" w:rsidR="004B0703" w:rsidRPr="00AB7757" w:rsidRDefault="004B0703" w:rsidP="00AB7757">
            <w:pPr>
              <w:spacing w:before="80" w:after="80" w:line="240" w:lineRule="auto"/>
              <w:jc w:val="both"/>
              <w:rPr>
                <w:rFonts w:ascii="Arial" w:hAnsi="Arial" w:cs="Arial"/>
                <w:color w:val="000000" w:themeColor="text1"/>
              </w:rPr>
            </w:pPr>
          </w:p>
        </w:tc>
        <w:tc>
          <w:tcPr>
            <w:tcW w:w="1382" w:type="pct"/>
            <w:vAlign w:val="center"/>
          </w:tcPr>
          <w:p w14:paraId="001A9CB4" w14:textId="77777777" w:rsidR="004B0703" w:rsidRPr="00AB7757" w:rsidRDefault="004B0703" w:rsidP="00AB7757">
            <w:pPr>
              <w:spacing w:before="80" w:after="80" w:line="240" w:lineRule="auto"/>
              <w:jc w:val="center"/>
              <w:rPr>
                <w:rFonts w:ascii="Arial" w:hAnsi="Arial" w:cs="Arial"/>
                <w:b/>
                <w:bCs/>
                <w:color w:val="000000" w:themeColor="text1"/>
              </w:rPr>
            </w:pPr>
            <w:r w:rsidRPr="00AB7757">
              <w:rPr>
                <w:rFonts w:ascii="Arial" w:hAnsi="Arial" w:cs="Arial"/>
                <w:b/>
                <w:bCs/>
                <w:color w:val="000000" w:themeColor="text1"/>
              </w:rPr>
              <w:t>Maximum</w:t>
            </w:r>
          </w:p>
        </w:tc>
        <w:tc>
          <w:tcPr>
            <w:tcW w:w="820" w:type="pct"/>
            <w:shd w:val="clear" w:color="auto" w:fill="auto"/>
            <w:vAlign w:val="center"/>
          </w:tcPr>
          <w:p w14:paraId="17FA4BE8" w14:textId="77777777" w:rsidR="004B0703" w:rsidRPr="00AB7757" w:rsidRDefault="004B0703" w:rsidP="00AB7757">
            <w:pPr>
              <w:spacing w:before="80" w:after="80" w:line="240" w:lineRule="auto"/>
              <w:jc w:val="center"/>
              <w:rPr>
                <w:rFonts w:ascii="Arial" w:hAnsi="Arial" w:cs="Arial"/>
                <w:b/>
                <w:bCs/>
                <w:color w:val="000000" w:themeColor="text1"/>
              </w:rPr>
            </w:pPr>
            <w:r w:rsidRPr="00AB7757">
              <w:rPr>
                <w:rFonts w:ascii="Arial" w:hAnsi="Arial" w:cs="Arial"/>
                <w:b/>
                <w:bCs/>
                <w:color w:val="000000" w:themeColor="text1"/>
              </w:rPr>
              <w:t>448.00</w:t>
            </w:r>
          </w:p>
        </w:tc>
        <w:tc>
          <w:tcPr>
            <w:tcW w:w="820" w:type="pct"/>
            <w:vAlign w:val="center"/>
          </w:tcPr>
          <w:p w14:paraId="783EC4B1" w14:textId="77777777" w:rsidR="004B0703" w:rsidRPr="00AB7757" w:rsidRDefault="004B0703" w:rsidP="00AB7757">
            <w:pPr>
              <w:spacing w:before="80" w:after="80" w:line="240" w:lineRule="auto"/>
              <w:jc w:val="center"/>
              <w:rPr>
                <w:rFonts w:ascii="Arial" w:hAnsi="Arial" w:cs="Arial"/>
                <w:b/>
                <w:bCs/>
                <w:color w:val="000000" w:themeColor="text1"/>
              </w:rPr>
            </w:pPr>
            <w:r w:rsidRPr="00AB7757">
              <w:rPr>
                <w:rFonts w:ascii="Arial" w:hAnsi="Arial" w:cs="Arial"/>
                <w:b/>
                <w:bCs/>
                <w:color w:val="000000" w:themeColor="text1"/>
              </w:rPr>
              <w:t>6.05</w:t>
            </w:r>
          </w:p>
        </w:tc>
        <w:tc>
          <w:tcPr>
            <w:tcW w:w="820" w:type="pct"/>
            <w:vAlign w:val="center"/>
          </w:tcPr>
          <w:p w14:paraId="1B0CB877" w14:textId="77777777" w:rsidR="004B0703" w:rsidRPr="00AB7757" w:rsidRDefault="004B0703" w:rsidP="00AB7757">
            <w:pPr>
              <w:spacing w:before="80" w:after="80" w:line="240" w:lineRule="auto"/>
              <w:jc w:val="center"/>
              <w:rPr>
                <w:rFonts w:ascii="Arial" w:hAnsi="Arial" w:cs="Arial"/>
                <w:b/>
                <w:bCs/>
                <w:color w:val="000000" w:themeColor="text1"/>
              </w:rPr>
            </w:pPr>
            <w:r w:rsidRPr="00AB7757">
              <w:rPr>
                <w:rFonts w:ascii="Arial" w:hAnsi="Arial" w:cs="Arial"/>
                <w:b/>
                <w:bCs/>
                <w:color w:val="000000" w:themeColor="text1"/>
              </w:rPr>
              <w:t>4.39</w:t>
            </w:r>
          </w:p>
        </w:tc>
        <w:tc>
          <w:tcPr>
            <w:tcW w:w="820" w:type="pct"/>
            <w:vAlign w:val="center"/>
          </w:tcPr>
          <w:p w14:paraId="520D6427" w14:textId="77777777" w:rsidR="004B0703" w:rsidRPr="00AB7757" w:rsidRDefault="004B0703" w:rsidP="00AB7757">
            <w:pPr>
              <w:spacing w:before="80" w:after="80" w:line="240" w:lineRule="auto"/>
              <w:jc w:val="center"/>
              <w:rPr>
                <w:rFonts w:ascii="Arial" w:hAnsi="Arial" w:cs="Arial"/>
                <w:b/>
                <w:bCs/>
                <w:color w:val="000000" w:themeColor="text1"/>
              </w:rPr>
            </w:pPr>
            <w:r w:rsidRPr="00AB7757">
              <w:rPr>
                <w:rFonts w:ascii="Arial" w:hAnsi="Arial" w:cs="Arial"/>
                <w:b/>
                <w:bCs/>
                <w:color w:val="000000" w:themeColor="text1"/>
              </w:rPr>
              <w:t>120.16</w:t>
            </w:r>
          </w:p>
        </w:tc>
      </w:tr>
      <w:tr w:rsidR="004B0703" w:rsidRPr="00AB7757" w14:paraId="3CAB98F5" w14:textId="77777777" w:rsidTr="00087C42">
        <w:trPr>
          <w:trHeight w:val="20"/>
          <w:jc w:val="center"/>
        </w:trPr>
        <w:tc>
          <w:tcPr>
            <w:tcW w:w="338" w:type="pct"/>
          </w:tcPr>
          <w:p w14:paraId="236D22F6" w14:textId="77777777" w:rsidR="004B0703" w:rsidRPr="00AB7757" w:rsidRDefault="004B0703" w:rsidP="00AB7757">
            <w:pPr>
              <w:spacing w:before="80" w:after="80" w:line="240" w:lineRule="auto"/>
              <w:jc w:val="both"/>
              <w:rPr>
                <w:rFonts w:ascii="Arial" w:hAnsi="Arial" w:cs="Arial"/>
                <w:color w:val="000000" w:themeColor="text1"/>
              </w:rPr>
            </w:pPr>
          </w:p>
        </w:tc>
        <w:tc>
          <w:tcPr>
            <w:tcW w:w="1382" w:type="pct"/>
            <w:vAlign w:val="center"/>
          </w:tcPr>
          <w:p w14:paraId="2CE2F077" w14:textId="77777777" w:rsidR="004B0703" w:rsidRPr="00AB7757" w:rsidRDefault="004B0703" w:rsidP="00AB7757">
            <w:pPr>
              <w:spacing w:before="80" w:after="80" w:line="240" w:lineRule="auto"/>
              <w:jc w:val="center"/>
              <w:rPr>
                <w:rFonts w:ascii="Arial" w:hAnsi="Arial" w:cs="Arial"/>
                <w:b/>
                <w:bCs/>
                <w:color w:val="000000" w:themeColor="text1"/>
              </w:rPr>
            </w:pPr>
            <w:r w:rsidRPr="00AB7757">
              <w:rPr>
                <w:rFonts w:ascii="Arial" w:hAnsi="Arial" w:cs="Arial"/>
                <w:b/>
                <w:bCs/>
                <w:color w:val="000000" w:themeColor="text1"/>
              </w:rPr>
              <w:t>Minimum</w:t>
            </w:r>
          </w:p>
        </w:tc>
        <w:tc>
          <w:tcPr>
            <w:tcW w:w="820" w:type="pct"/>
            <w:vAlign w:val="center"/>
          </w:tcPr>
          <w:p w14:paraId="192FC872" w14:textId="77777777" w:rsidR="004B0703" w:rsidRPr="00AB7757" w:rsidRDefault="004B0703" w:rsidP="00AB7757">
            <w:pPr>
              <w:spacing w:before="80" w:after="80" w:line="240" w:lineRule="auto"/>
              <w:jc w:val="center"/>
              <w:rPr>
                <w:rFonts w:ascii="Arial" w:hAnsi="Arial" w:cs="Arial"/>
                <w:b/>
                <w:bCs/>
                <w:color w:val="000000" w:themeColor="text1"/>
              </w:rPr>
            </w:pPr>
            <w:r w:rsidRPr="00AB7757">
              <w:rPr>
                <w:rFonts w:ascii="Arial" w:hAnsi="Arial" w:cs="Arial"/>
                <w:b/>
                <w:bCs/>
                <w:color w:val="000000" w:themeColor="text1"/>
              </w:rPr>
              <w:t>52.00</w:t>
            </w:r>
          </w:p>
        </w:tc>
        <w:tc>
          <w:tcPr>
            <w:tcW w:w="820" w:type="pct"/>
            <w:vAlign w:val="center"/>
          </w:tcPr>
          <w:p w14:paraId="59296E44" w14:textId="77777777" w:rsidR="004B0703" w:rsidRPr="00AB7757" w:rsidRDefault="004B0703" w:rsidP="00AB7757">
            <w:pPr>
              <w:spacing w:before="80" w:after="80" w:line="240" w:lineRule="auto"/>
              <w:jc w:val="center"/>
              <w:rPr>
                <w:rFonts w:ascii="Arial" w:hAnsi="Arial" w:cs="Arial"/>
                <w:b/>
                <w:bCs/>
                <w:color w:val="000000" w:themeColor="text1"/>
              </w:rPr>
            </w:pPr>
            <w:r w:rsidRPr="00AB7757">
              <w:rPr>
                <w:rFonts w:ascii="Arial" w:hAnsi="Arial" w:cs="Arial"/>
                <w:b/>
                <w:bCs/>
                <w:color w:val="000000" w:themeColor="text1"/>
              </w:rPr>
              <w:t>0.89</w:t>
            </w:r>
          </w:p>
        </w:tc>
        <w:tc>
          <w:tcPr>
            <w:tcW w:w="820" w:type="pct"/>
            <w:vAlign w:val="center"/>
          </w:tcPr>
          <w:p w14:paraId="25781107" w14:textId="77777777" w:rsidR="004B0703" w:rsidRPr="00AB7757" w:rsidRDefault="004B0703" w:rsidP="00AB7757">
            <w:pPr>
              <w:spacing w:before="80" w:after="80" w:line="240" w:lineRule="auto"/>
              <w:jc w:val="center"/>
              <w:rPr>
                <w:rFonts w:ascii="Arial" w:hAnsi="Arial" w:cs="Arial"/>
                <w:b/>
                <w:bCs/>
                <w:color w:val="000000" w:themeColor="text1"/>
              </w:rPr>
            </w:pPr>
            <w:r w:rsidRPr="00AB7757">
              <w:rPr>
                <w:rFonts w:ascii="Arial" w:hAnsi="Arial" w:cs="Arial"/>
                <w:b/>
                <w:bCs/>
                <w:color w:val="000000" w:themeColor="text1"/>
              </w:rPr>
              <w:t>0.64</w:t>
            </w:r>
          </w:p>
        </w:tc>
        <w:tc>
          <w:tcPr>
            <w:tcW w:w="820" w:type="pct"/>
            <w:vAlign w:val="center"/>
          </w:tcPr>
          <w:p w14:paraId="0A3209B8" w14:textId="77777777" w:rsidR="004B0703" w:rsidRPr="00AB7757" w:rsidRDefault="004B0703" w:rsidP="00AB7757">
            <w:pPr>
              <w:spacing w:before="80" w:after="80" w:line="240" w:lineRule="auto"/>
              <w:jc w:val="center"/>
              <w:rPr>
                <w:rFonts w:ascii="Arial" w:hAnsi="Arial" w:cs="Arial"/>
                <w:b/>
                <w:bCs/>
                <w:color w:val="000000" w:themeColor="text1"/>
              </w:rPr>
            </w:pPr>
            <w:r w:rsidRPr="00AB7757">
              <w:rPr>
                <w:rFonts w:ascii="Arial" w:hAnsi="Arial" w:cs="Arial"/>
                <w:b/>
                <w:bCs/>
                <w:color w:val="000000" w:themeColor="text1"/>
              </w:rPr>
              <w:t>18.29</w:t>
            </w:r>
          </w:p>
        </w:tc>
      </w:tr>
      <w:tr w:rsidR="004B0703" w:rsidRPr="00AB7757" w14:paraId="6C25D936" w14:textId="77777777" w:rsidTr="00087C42">
        <w:trPr>
          <w:trHeight w:val="20"/>
          <w:jc w:val="center"/>
        </w:trPr>
        <w:tc>
          <w:tcPr>
            <w:tcW w:w="338" w:type="pct"/>
          </w:tcPr>
          <w:p w14:paraId="1E17C2ED" w14:textId="77777777" w:rsidR="004B0703" w:rsidRPr="00AB7757" w:rsidRDefault="004B0703" w:rsidP="00AB7757">
            <w:pPr>
              <w:spacing w:before="80" w:after="80" w:line="240" w:lineRule="auto"/>
              <w:jc w:val="both"/>
              <w:rPr>
                <w:rFonts w:ascii="Arial" w:hAnsi="Arial" w:cs="Arial"/>
                <w:color w:val="000000" w:themeColor="text1"/>
              </w:rPr>
            </w:pPr>
          </w:p>
        </w:tc>
        <w:tc>
          <w:tcPr>
            <w:tcW w:w="1382" w:type="pct"/>
            <w:vAlign w:val="center"/>
          </w:tcPr>
          <w:p w14:paraId="109DC25C" w14:textId="77777777" w:rsidR="004B0703" w:rsidRPr="00AB7757" w:rsidRDefault="004B0703" w:rsidP="00AB7757">
            <w:pPr>
              <w:spacing w:before="80" w:after="80" w:line="240" w:lineRule="auto"/>
              <w:jc w:val="center"/>
              <w:rPr>
                <w:rFonts w:ascii="Arial" w:hAnsi="Arial" w:cs="Arial"/>
                <w:b/>
                <w:bCs/>
                <w:color w:val="000000" w:themeColor="text1"/>
              </w:rPr>
            </w:pPr>
            <w:r w:rsidRPr="00AB7757">
              <w:rPr>
                <w:rFonts w:ascii="Arial" w:hAnsi="Arial" w:cs="Arial"/>
                <w:b/>
                <w:bCs/>
                <w:color w:val="000000" w:themeColor="text1"/>
              </w:rPr>
              <w:t>Mean</w:t>
            </w:r>
          </w:p>
        </w:tc>
        <w:tc>
          <w:tcPr>
            <w:tcW w:w="820" w:type="pct"/>
            <w:vAlign w:val="center"/>
          </w:tcPr>
          <w:p w14:paraId="0F36091C" w14:textId="77777777" w:rsidR="004B0703" w:rsidRPr="00AB7757" w:rsidRDefault="004B0703" w:rsidP="00AB7757">
            <w:pPr>
              <w:spacing w:before="80" w:after="80" w:line="240" w:lineRule="auto"/>
              <w:jc w:val="center"/>
              <w:rPr>
                <w:rFonts w:ascii="Arial" w:hAnsi="Arial" w:cs="Arial"/>
                <w:b/>
                <w:bCs/>
                <w:color w:val="000000" w:themeColor="text1"/>
              </w:rPr>
            </w:pPr>
            <w:r w:rsidRPr="00AB7757">
              <w:rPr>
                <w:rFonts w:ascii="Arial" w:hAnsi="Arial" w:cs="Arial"/>
                <w:b/>
                <w:bCs/>
                <w:color w:val="000000" w:themeColor="text1"/>
              </w:rPr>
              <w:t>210.15</w:t>
            </w:r>
          </w:p>
        </w:tc>
        <w:tc>
          <w:tcPr>
            <w:tcW w:w="820" w:type="pct"/>
            <w:vAlign w:val="center"/>
          </w:tcPr>
          <w:p w14:paraId="270827CD" w14:textId="77777777" w:rsidR="004B0703" w:rsidRPr="00AB7757" w:rsidRDefault="004B0703" w:rsidP="00AB7757">
            <w:pPr>
              <w:spacing w:before="80" w:after="80" w:line="240" w:lineRule="auto"/>
              <w:jc w:val="center"/>
              <w:rPr>
                <w:rFonts w:ascii="Arial" w:hAnsi="Arial" w:cs="Arial"/>
                <w:b/>
                <w:bCs/>
                <w:color w:val="000000" w:themeColor="text1"/>
              </w:rPr>
            </w:pPr>
            <w:r w:rsidRPr="00AB7757">
              <w:rPr>
                <w:rFonts w:ascii="Arial" w:hAnsi="Arial" w:cs="Arial"/>
                <w:b/>
                <w:bCs/>
                <w:color w:val="000000" w:themeColor="text1"/>
              </w:rPr>
              <w:t>3.16</w:t>
            </w:r>
          </w:p>
        </w:tc>
        <w:tc>
          <w:tcPr>
            <w:tcW w:w="820" w:type="pct"/>
            <w:vAlign w:val="center"/>
          </w:tcPr>
          <w:p w14:paraId="7EEBB8E3" w14:textId="77777777" w:rsidR="004B0703" w:rsidRPr="00AB7757" w:rsidRDefault="004B0703" w:rsidP="00AB7757">
            <w:pPr>
              <w:spacing w:before="80" w:after="80" w:line="240" w:lineRule="auto"/>
              <w:jc w:val="center"/>
              <w:rPr>
                <w:rFonts w:ascii="Arial" w:hAnsi="Arial" w:cs="Arial"/>
                <w:b/>
                <w:bCs/>
                <w:color w:val="000000" w:themeColor="text1"/>
              </w:rPr>
            </w:pPr>
            <w:r w:rsidRPr="00AB7757">
              <w:rPr>
                <w:rFonts w:ascii="Arial" w:hAnsi="Arial" w:cs="Arial"/>
                <w:b/>
                <w:bCs/>
                <w:color w:val="000000" w:themeColor="text1"/>
              </w:rPr>
              <w:t>2.28</w:t>
            </w:r>
          </w:p>
        </w:tc>
        <w:tc>
          <w:tcPr>
            <w:tcW w:w="820" w:type="pct"/>
            <w:vAlign w:val="center"/>
          </w:tcPr>
          <w:p w14:paraId="3420DF5E" w14:textId="77777777" w:rsidR="004B0703" w:rsidRPr="00AB7757" w:rsidRDefault="004B0703" w:rsidP="00AB7757">
            <w:pPr>
              <w:spacing w:before="80" w:after="80" w:line="240" w:lineRule="auto"/>
              <w:jc w:val="center"/>
              <w:rPr>
                <w:rFonts w:ascii="Arial" w:hAnsi="Arial" w:cs="Arial"/>
                <w:b/>
                <w:bCs/>
                <w:color w:val="000000" w:themeColor="text1"/>
              </w:rPr>
            </w:pPr>
            <w:r w:rsidRPr="00AB7757">
              <w:rPr>
                <w:rFonts w:ascii="Arial" w:hAnsi="Arial" w:cs="Arial"/>
                <w:b/>
                <w:bCs/>
                <w:color w:val="000000" w:themeColor="text1"/>
              </w:rPr>
              <w:t>53.04</w:t>
            </w:r>
          </w:p>
        </w:tc>
      </w:tr>
    </w:tbl>
    <w:p w14:paraId="030AD213" w14:textId="77777777" w:rsidR="00C12DF0" w:rsidRPr="00695923" w:rsidRDefault="00C12DF0" w:rsidP="00FF267A">
      <w:pPr>
        <w:spacing w:line="360" w:lineRule="auto"/>
        <w:jc w:val="both"/>
        <w:rPr>
          <w:rFonts w:ascii="Arial" w:hAnsi="Arial" w:cs="Arial"/>
          <w:color w:val="000000" w:themeColor="text1"/>
        </w:rPr>
      </w:pPr>
    </w:p>
    <w:p w14:paraId="5129D448" w14:textId="77777777" w:rsidR="004B0703" w:rsidRPr="00FF5E72" w:rsidRDefault="004B0703" w:rsidP="00FF267A">
      <w:pPr>
        <w:spacing w:line="360" w:lineRule="auto"/>
        <w:jc w:val="both"/>
        <w:rPr>
          <w:rFonts w:ascii="Times New Roman" w:hAnsi="Times New Roman" w:cs="Times New Roman"/>
          <w:color w:val="000000" w:themeColor="text1"/>
          <w:sz w:val="24"/>
          <w:szCs w:val="24"/>
        </w:rPr>
      </w:pPr>
    </w:p>
    <w:p w14:paraId="4CC19C88" w14:textId="77777777" w:rsidR="008851F8" w:rsidRPr="00FF5E72" w:rsidRDefault="008851F8" w:rsidP="00FF267A">
      <w:pPr>
        <w:spacing w:line="360" w:lineRule="auto"/>
        <w:jc w:val="both"/>
        <w:rPr>
          <w:rFonts w:ascii="Times New Roman" w:hAnsi="Times New Roman" w:cs="Times New Roman"/>
          <w:color w:val="000000" w:themeColor="text1"/>
          <w:sz w:val="24"/>
          <w:szCs w:val="24"/>
        </w:rPr>
        <w:sectPr w:rsidR="008851F8" w:rsidRPr="00FF5E72" w:rsidSect="004B0703">
          <w:pgSz w:w="15840" w:h="12240" w:orient="landscape"/>
          <w:pgMar w:top="1440" w:right="1440" w:bottom="1440" w:left="1440" w:header="708" w:footer="708" w:gutter="0"/>
          <w:cols w:space="708"/>
          <w:docGrid w:linePitch="360"/>
        </w:sectPr>
      </w:pPr>
    </w:p>
    <w:p w14:paraId="0F220950" w14:textId="3B81C625" w:rsidR="00E5733F" w:rsidRPr="007D06FE" w:rsidRDefault="004D4481" w:rsidP="00E5733F">
      <w:pPr>
        <w:jc w:val="center"/>
        <w:rPr>
          <w:rFonts w:ascii="Arial" w:hAnsi="Arial" w:cs="Arial"/>
          <w:b/>
          <w:bCs/>
          <w:sz w:val="20"/>
          <w:szCs w:val="20"/>
        </w:rPr>
      </w:pPr>
      <w:r>
        <w:rPr>
          <w:rFonts w:ascii="Arial" w:hAnsi="Arial" w:cs="Arial"/>
          <w:noProof/>
          <w:color w:val="000000" w:themeColor="text1"/>
          <w:lang w:val="en-IN" w:eastAsia="en-IN"/>
        </w:rPr>
        <w:lastRenderedPageBreak/>
        <mc:AlternateContent>
          <mc:Choice Requires="wps">
            <w:drawing>
              <wp:anchor distT="0" distB="0" distL="114300" distR="114300" simplePos="0" relativeHeight="251820032" behindDoc="0" locked="0" layoutInCell="1" allowOverlap="1" wp14:anchorId="2590EEA0" wp14:editId="0DCE691C">
                <wp:simplePos x="0" y="0"/>
                <wp:positionH relativeFrom="margin">
                  <wp:posOffset>4203700</wp:posOffset>
                </wp:positionH>
                <wp:positionV relativeFrom="paragraph">
                  <wp:posOffset>1115060</wp:posOffset>
                </wp:positionV>
                <wp:extent cx="2112645" cy="268605"/>
                <wp:effectExtent l="0" t="0" r="0" b="0"/>
                <wp:wrapNone/>
                <wp:docPr id="148460605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12645" cy="268605"/>
                        </a:xfrm>
                        <a:prstGeom prst="rect">
                          <a:avLst/>
                        </a:prstGeom>
                        <a:noFill/>
                        <a:ln>
                          <a:noFill/>
                        </a:ln>
                      </wps:spPr>
                      <wps:txbx>
                        <w:txbxContent>
                          <w:p w14:paraId="650F9945" w14:textId="77777777" w:rsidR="00AA1CF0" w:rsidRPr="007D06FE" w:rsidRDefault="00AA1CF0" w:rsidP="00021564">
                            <w:pPr>
                              <w:jc w:val="center"/>
                              <w:rPr>
                                <w:rFonts w:ascii="Arial" w:hAnsi="Arial" w:cs="Arial"/>
                                <w:b/>
                                <w:bCs/>
                                <w:sz w:val="20"/>
                                <w:szCs w:val="20"/>
                              </w:rPr>
                            </w:pPr>
                            <w:proofErr w:type="spellStart"/>
                            <w:r w:rsidRPr="007D06FE">
                              <w:rPr>
                                <w:rFonts w:ascii="Arial" w:hAnsi="Arial" w:cs="Arial"/>
                                <w:b/>
                                <w:bCs/>
                                <w:sz w:val="20"/>
                                <w:szCs w:val="20"/>
                              </w:rPr>
                              <w:t>Arka</w:t>
                            </w:r>
                            <w:proofErr w:type="spellEnd"/>
                            <w:r w:rsidRPr="007D06FE">
                              <w:rPr>
                                <w:rFonts w:ascii="Arial" w:hAnsi="Arial" w:cs="Arial"/>
                                <w:b/>
                                <w:bCs/>
                                <w:sz w:val="20"/>
                                <w:szCs w:val="20"/>
                              </w:rPr>
                              <w:t xml:space="preserve"> Kiran x </w:t>
                            </w:r>
                            <w:r w:rsidRPr="007D06FE">
                              <w:rPr>
                                <w:rFonts w:ascii="Arial" w:hAnsi="Arial" w:cs="Arial"/>
                                <w:b/>
                                <w:color w:val="000000" w:themeColor="text1"/>
                              </w:rPr>
                              <w:t>White local</w:t>
                            </w:r>
                          </w:p>
                          <w:p w14:paraId="0D603B0C" w14:textId="77777777" w:rsidR="00AA1CF0" w:rsidRDefault="00AA1CF0" w:rsidP="00E5733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90EEA0" id="Text Box 6" o:spid="_x0000_s1047" type="#_x0000_t202" style="position:absolute;left:0;text-align:left;margin-left:331pt;margin-top:87.8pt;width:166.35pt;height:21.1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" filled="f" stroked="f">
                <v:textbox>
                  <w:txbxContent>
                    <w:p w14:paraId="650F9945" w14:textId="77777777" w:rsidR="00AA1CF0" w:rsidRPr="007D06FE" w:rsidRDefault="00AA1CF0" w:rsidP="00021564">
                      <w:pPr>
                        <w:jc w:val="center"/>
                        <w:rPr>
                          <w:rFonts w:ascii="Arial" w:hAnsi="Arial" w:cs="Arial"/>
                          <w:b/>
                          <w:bCs/>
                          <w:sz w:val="20"/>
                          <w:szCs w:val="20"/>
                        </w:rPr>
                      </w:pPr>
                      <w:proofErr w:type="spellStart"/>
                      <w:r w:rsidRPr="007D06FE">
                        <w:rPr>
                          <w:rFonts w:ascii="Arial" w:hAnsi="Arial" w:cs="Arial"/>
                          <w:b/>
                          <w:bCs/>
                          <w:sz w:val="20"/>
                          <w:szCs w:val="20"/>
                        </w:rPr>
                        <w:t>Arka</w:t>
                      </w:r>
                      <w:proofErr w:type="spellEnd"/>
                      <w:r w:rsidRPr="007D06FE">
                        <w:rPr>
                          <w:rFonts w:ascii="Arial" w:hAnsi="Arial" w:cs="Arial"/>
                          <w:b/>
                          <w:bCs/>
                          <w:sz w:val="20"/>
                          <w:szCs w:val="20"/>
                        </w:rPr>
                        <w:t xml:space="preserve"> Kiran x </w:t>
                      </w:r>
                      <w:r w:rsidRPr="007D06FE">
                        <w:rPr>
                          <w:rFonts w:ascii="Arial" w:hAnsi="Arial" w:cs="Arial"/>
                          <w:b/>
                          <w:color w:val="000000" w:themeColor="text1"/>
                        </w:rPr>
                        <w:t>White local</w:t>
                      </w:r>
                    </w:p>
                    <w:p w14:paraId="0D603B0C" w14:textId="77777777" w:rsidR="00AA1CF0" w:rsidRDefault="00AA1CF0" w:rsidP="00E5733F"/>
                  </w:txbxContent>
                </v:textbox>
                <w10:wrap anchorx="margin"/>
              </v:shape>
            </w:pict>
          </mc:Fallback>
        </mc:AlternateContent>
      </w:r>
      <w:r>
        <w:rPr>
          <w:rFonts w:ascii="Arial" w:hAnsi="Arial" w:cs="Arial"/>
          <w:noProof/>
          <w:color w:val="000000" w:themeColor="text1"/>
          <w:lang w:val="en-IN" w:eastAsia="en-IN"/>
        </w:rPr>
        <mc:AlternateContent>
          <mc:Choice Requires="wps">
            <w:drawing>
              <wp:anchor distT="0" distB="0" distL="114300" distR="114300" simplePos="0" relativeHeight="251684864" behindDoc="0" locked="0" layoutInCell="1" allowOverlap="1" wp14:anchorId="057286F4" wp14:editId="0E273245">
                <wp:simplePos x="0" y="0"/>
                <wp:positionH relativeFrom="margin">
                  <wp:posOffset>2084070</wp:posOffset>
                </wp:positionH>
                <wp:positionV relativeFrom="paragraph">
                  <wp:posOffset>1125855</wp:posOffset>
                </wp:positionV>
                <wp:extent cx="2112645" cy="268605"/>
                <wp:effectExtent l="0" t="0" r="0" b="0"/>
                <wp:wrapNone/>
                <wp:docPr id="116096766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12645" cy="268605"/>
                        </a:xfrm>
                        <a:prstGeom prst="rect">
                          <a:avLst/>
                        </a:prstGeom>
                        <a:noFill/>
                        <a:ln>
                          <a:noFill/>
                        </a:ln>
                      </wps:spPr>
                      <wps:txbx>
                        <w:txbxContent>
                          <w:p w14:paraId="5E1A2523" w14:textId="1424A8D8" w:rsidR="00AA1CF0" w:rsidRPr="001C156C" w:rsidRDefault="00AA1CF0" w:rsidP="00E5733F">
                            <w:pPr>
                              <w:spacing w:line="360" w:lineRule="auto"/>
                              <w:rPr>
                                <w:rFonts w:ascii="Times New Roman" w:hAnsi="Times New Roman" w:cs="Times New Roman"/>
                                <w:b/>
                                <w:bCs/>
                              </w:rPr>
                            </w:pPr>
                            <w:r w:rsidRPr="00695923">
                              <w:rPr>
                                <w:rFonts w:ascii="Arial" w:hAnsi="Arial" w:cs="Arial"/>
                                <w:b/>
                                <w:bCs/>
                              </w:rPr>
                              <w:t xml:space="preserve">L-49 x </w:t>
                            </w:r>
                            <w:proofErr w:type="spellStart"/>
                            <w:r w:rsidRPr="00695923">
                              <w:rPr>
                                <w:rFonts w:ascii="Arial" w:hAnsi="Arial" w:cs="Arial"/>
                                <w:b/>
                                <w:bCs/>
                              </w:rPr>
                              <w:t>Arka</w:t>
                            </w:r>
                            <w:proofErr w:type="spellEnd"/>
                            <w:r w:rsidRPr="00695923">
                              <w:rPr>
                                <w:rFonts w:ascii="Arial" w:hAnsi="Arial" w:cs="Arial"/>
                                <w:b/>
                                <w:bCs/>
                              </w:rPr>
                              <w:t xml:space="preserve"> Kiran (</w:t>
                            </w:r>
                            <w:r>
                              <w:rPr>
                                <w:rFonts w:ascii="Arial" w:hAnsi="Arial" w:cs="Arial"/>
                                <w:b/>
                                <w:bCs/>
                              </w:rPr>
                              <w:t>3</w:t>
                            </w:r>
                            <w:r w:rsidRPr="00695923">
                              <w:rPr>
                                <w:rFonts w:ascii="Arial" w:hAnsi="Arial" w:cs="Arial"/>
                                <w:b/>
                                <w:bCs/>
                              </w:rPr>
                              <w:t>)</w:t>
                            </w:r>
                            <w:r w:rsidRPr="00E5733F">
                              <w:rPr>
                                <w:rFonts w:ascii="Arial" w:hAnsi="Arial" w:cs="Arial"/>
                                <w:b/>
                                <w:bCs/>
                                <w:sz w:val="20"/>
                                <w:szCs w:val="20"/>
                              </w:rPr>
                              <w:t xml:space="preserve"> </w:t>
                            </w:r>
                            <w:r>
                              <w:rPr>
                                <w:rFonts w:ascii="Arial" w:hAnsi="Arial" w:cs="Arial"/>
                                <w:b/>
                                <w:bCs/>
                                <w:sz w:val="20"/>
                                <w:szCs w:val="20"/>
                              </w:rPr>
                              <w:t xml:space="preserve">                                                         </w:t>
                            </w:r>
                          </w:p>
                          <w:p w14:paraId="2C0F9CF6" w14:textId="77777777" w:rsidR="00AA1CF0" w:rsidRDefault="00AA1C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7286F4" id="_x0000_s1048" type="#_x0000_t202" style="position:absolute;left:0;text-align:left;margin-left:164.1pt;margin-top:88.65pt;width:166.35pt;height:21.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" filled="f" stroked="f">
                <v:textbox>
                  <w:txbxContent>
                    <w:p w14:paraId="5E1A2523" w14:textId="1424A8D8" w:rsidR="00AA1CF0" w:rsidRPr="001C156C" w:rsidRDefault="00AA1CF0" w:rsidP="00E5733F">
                      <w:pPr>
                        <w:spacing w:line="360" w:lineRule="auto"/>
                        <w:rPr>
                          <w:rFonts w:ascii="Times New Roman" w:hAnsi="Times New Roman" w:cs="Times New Roman"/>
                          <w:b/>
                          <w:bCs/>
                        </w:rPr>
                      </w:pPr>
                      <w:r w:rsidRPr="00695923">
                        <w:rPr>
                          <w:rFonts w:ascii="Arial" w:hAnsi="Arial" w:cs="Arial"/>
                          <w:b/>
                          <w:bCs/>
                        </w:rPr>
                        <w:t xml:space="preserve">L-49 x </w:t>
                      </w:r>
                      <w:proofErr w:type="spellStart"/>
                      <w:r w:rsidRPr="00695923">
                        <w:rPr>
                          <w:rFonts w:ascii="Arial" w:hAnsi="Arial" w:cs="Arial"/>
                          <w:b/>
                          <w:bCs/>
                        </w:rPr>
                        <w:t>Arka</w:t>
                      </w:r>
                      <w:proofErr w:type="spellEnd"/>
                      <w:r w:rsidRPr="00695923">
                        <w:rPr>
                          <w:rFonts w:ascii="Arial" w:hAnsi="Arial" w:cs="Arial"/>
                          <w:b/>
                          <w:bCs/>
                        </w:rPr>
                        <w:t xml:space="preserve"> Kiran (</w:t>
                      </w:r>
                      <w:r>
                        <w:rPr>
                          <w:rFonts w:ascii="Arial" w:hAnsi="Arial" w:cs="Arial"/>
                          <w:b/>
                          <w:bCs/>
                        </w:rPr>
                        <w:t>3</w:t>
                      </w:r>
                      <w:r w:rsidRPr="00695923">
                        <w:rPr>
                          <w:rFonts w:ascii="Arial" w:hAnsi="Arial" w:cs="Arial"/>
                          <w:b/>
                          <w:bCs/>
                        </w:rPr>
                        <w:t>)</w:t>
                      </w:r>
                      <w:r w:rsidRPr="00E5733F">
                        <w:rPr>
                          <w:rFonts w:ascii="Arial" w:hAnsi="Arial" w:cs="Arial"/>
                          <w:b/>
                          <w:bCs/>
                          <w:sz w:val="20"/>
                          <w:szCs w:val="20"/>
                        </w:rPr>
                        <w:t xml:space="preserve"> </w:t>
                      </w:r>
                      <w:r>
                        <w:rPr>
                          <w:rFonts w:ascii="Arial" w:hAnsi="Arial" w:cs="Arial"/>
                          <w:b/>
                          <w:bCs/>
                          <w:sz w:val="20"/>
                          <w:szCs w:val="20"/>
                        </w:rPr>
                        <w:t xml:space="preserve">                                                         </w:t>
                      </w:r>
                    </w:p>
                    <w:p w14:paraId="2C0F9CF6" w14:textId="77777777" w:rsidR="00AA1CF0" w:rsidRDefault="00AA1CF0"/>
                  </w:txbxContent>
                </v:textbox>
                <w10:wrap anchorx="margin"/>
              </v:shape>
            </w:pict>
          </mc:Fallback>
        </mc:AlternateContent>
      </w:r>
      <w:r w:rsidRPr="007D06FE">
        <w:rPr>
          <w:rFonts w:ascii="Arial" w:hAnsi="Arial" w:cs="Arial"/>
          <w:noProof/>
          <w:color w:val="000000" w:themeColor="text1"/>
          <w:lang w:val="en-IN" w:eastAsia="en-IN"/>
        </w:rPr>
        <w:drawing>
          <wp:anchor distT="0" distB="0" distL="114300" distR="114300" simplePos="0" relativeHeight="251659264" behindDoc="0" locked="0" layoutInCell="1" allowOverlap="1" wp14:anchorId="72EA2BFB" wp14:editId="3FA5204A">
            <wp:simplePos x="0" y="0"/>
            <wp:positionH relativeFrom="column">
              <wp:posOffset>-88900</wp:posOffset>
            </wp:positionH>
            <wp:positionV relativeFrom="paragraph">
              <wp:posOffset>0</wp:posOffset>
            </wp:positionV>
            <wp:extent cx="1952625" cy="1038225"/>
            <wp:effectExtent l="0" t="0" r="9525"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2625" cy="1038225"/>
                    </a:xfrm>
                    <a:prstGeom prst="rect">
                      <a:avLst/>
                    </a:prstGeom>
                    <a:noFill/>
                  </pic:spPr>
                </pic:pic>
              </a:graphicData>
            </a:graphic>
            <wp14:sizeRelV relativeFrom="margin">
              <wp14:pctHeight>0</wp14:pctHeight>
            </wp14:sizeRelV>
          </wp:anchor>
        </w:drawing>
      </w:r>
      <w:r>
        <w:rPr>
          <w:rFonts w:ascii="Arial" w:hAnsi="Arial" w:cs="Arial"/>
          <w:noProof/>
          <w:color w:val="000000" w:themeColor="text1"/>
          <w:lang w:val="en-IN" w:eastAsia="en-IN"/>
        </w:rPr>
        <mc:AlternateContent>
          <mc:Choice Requires="wps">
            <w:drawing>
              <wp:anchor distT="0" distB="0" distL="114300" distR="114300" simplePos="0" relativeHeight="251682816" behindDoc="0" locked="0" layoutInCell="1" allowOverlap="1" wp14:anchorId="0D298298" wp14:editId="5CACA363">
                <wp:simplePos x="0" y="0"/>
                <wp:positionH relativeFrom="margin">
                  <wp:align>left</wp:align>
                </wp:positionH>
                <wp:positionV relativeFrom="paragraph">
                  <wp:posOffset>-814070</wp:posOffset>
                </wp:positionV>
                <wp:extent cx="2283460" cy="541020"/>
                <wp:effectExtent l="0" t="0" r="0" b="0"/>
                <wp:wrapNone/>
                <wp:docPr id="107443968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3460" cy="541020"/>
                        </a:xfrm>
                        <a:prstGeom prst="rect">
                          <a:avLst/>
                        </a:prstGeom>
                        <a:noFill/>
                        <a:ln>
                          <a:noFill/>
                        </a:ln>
                      </wps:spPr>
                      <wps:txbx>
                        <w:txbxContent>
                          <w:p w14:paraId="6671DDD6" w14:textId="53AE2D4C" w:rsidR="00AA1CF0" w:rsidRDefault="00AA1CF0" w:rsidP="00760101">
                            <w:pPr>
                              <w:spacing w:line="360" w:lineRule="auto"/>
                              <w:jc w:val="center"/>
                            </w:pPr>
                            <w:r>
                              <w:rPr>
                                <w:rFonts w:ascii="Times New Roman" w:hAnsi="Times New Roman" w:cs="Times New Roman"/>
                                <w:b/>
                                <w:bC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298298" id="Text Box 9" o:spid="_x0000_s1049" type="#_x0000_t202" style="position:absolute;left:0;text-align:left;margin-left:0;margin-top:-64.1pt;width:179.8pt;height:42.6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" filled="f" stroked="f">
                <v:textbox>
                  <w:txbxContent>
                    <w:p w14:paraId="6671DDD6" w14:textId="53AE2D4C" w:rsidR="00AA1CF0" w:rsidRDefault="00AA1CF0" w:rsidP="00760101">
                      <w:pPr>
                        <w:spacing w:line="360" w:lineRule="auto"/>
                        <w:jc w:val="center"/>
                      </w:pPr>
                      <w:r>
                        <w:rPr>
                          <w:rFonts w:ascii="Times New Roman" w:hAnsi="Times New Roman" w:cs="Times New Roman"/>
                          <w:b/>
                          <w:bCs/>
                        </w:rPr>
                        <w:t xml:space="preserve"> </w:t>
                      </w:r>
                    </w:p>
                  </w:txbxContent>
                </v:textbox>
                <w10:wrap anchorx="margin"/>
              </v:shape>
            </w:pict>
          </mc:Fallback>
        </mc:AlternateContent>
      </w:r>
      <w:r w:rsidRPr="007D06FE">
        <w:rPr>
          <w:rFonts w:ascii="Arial" w:hAnsi="Arial" w:cs="Arial"/>
          <w:noProof/>
          <w:color w:val="000000" w:themeColor="text1"/>
          <w:lang w:val="en-IN" w:eastAsia="en-IN"/>
        </w:rPr>
        <w:drawing>
          <wp:anchor distT="0" distB="0" distL="114300" distR="114300" simplePos="0" relativeHeight="251663360" behindDoc="0" locked="0" layoutInCell="1" allowOverlap="1" wp14:anchorId="08934E2A" wp14:editId="74750259">
            <wp:simplePos x="0" y="0"/>
            <wp:positionH relativeFrom="margin">
              <wp:align>center</wp:align>
            </wp:positionH>
            <wp:positionV relativeFrom="paragraph">
              <wp:posOffset>0</wp:posOffset>
            </wp:positionV>
            <wp:extent cx="1958340" cy="1038225"/>
            <wp:effectExtent l="0" t="0" r="3810" b="9525"/>
            <wp:wrapSquare wrapText="bothSides"/>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8340" cy="1038225"/>
                    </a:xfrm>
                    <a:prstGeom prst="rect">
                      <a:avLst/>
                    </a:prstGeom>
                    <a:noFill/>
                  </pic:spPr>
                </pic:pic>
              </a:graphicData>
            </a:graphic>
          </wp:anchor>
        </w:drawing>
      </w:r>
      <w:r w:rsidRPr="007D06FE">
        <w:rPr>
          <w:rFonts w:ascii="Arial" w:hAnsi="Arial" w:cs="Arial"/>
          <w:noProof/>
          <w:color w:val="000000" w:themeColor="text1"/>
          <w:lang w:val="en-IN" w:eastAsia="en-IN"/>
        </w:rPr>
        <w:drawing>
          <wp:anchor distT="0" distB="0" distL="114300" distR="114300" simplePos="0" relativeHeight="251661312" behindDoc="0" locked="0" layoutInCell="1" allowOverlap="1" wp14:anchorId="2D253E9C" wp14:editId="3777D144">
            <wp:simplePos x="0" y="0"/>
            <wp:positionH relativeFrom="column">
              <wp:posOffset>4189095</wp:posOffset>
            </wp:positionH>
            <wp:positionV relativeFrom="paragraph">
              <wp:posOffset>0</wp:posOffset>
            </wp:positionV>
            <wp:extent cx="1951355" cy="1029335"/>
            <wp:effectExtent l="1905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51355" cy="1029335"/>
                    </a:xfrm>
                    <a:prstGeom prst="rect">
                      <a:avLst/>
                    </a:prstGeom>
                    <a:noFill/>
                  </pic:spPr>
                </pic:pic>
              </a:graphicData>
            </a:graphic>
          </wp:anchor>
        </w:drawing>
      </w:r>
      <w:r w:rsidR="00E5733F">
        <w:rPr>
          <w:rFonts w:ascii="Arial" w:hAnsi="Arial" w:cs="Arial"/>
          <w:noProof/>
          <w:color w:val="000000" w:themeColor="text1"/>
          <w:lang w:val="en-IN" w:eastAsia="en-IN"/>
        </w:rPr>
        <mc:AlternateContent>
          <mc:Choice Requires="wps">
            <w:drawing>
              <wp:anchor distT="0" distB="0" distL="114300" distR="114300" simplePos="0" relativeHeight="251830272" behindDoc="0" locked="0" layoutInCell="1" allowOverlap="1" wp14:anchorId="504F3C5D" wp14:editId="7C5FCF9D">
                <wp:simplePos x="0" y="0"/>
                <wp:positionH relativeFrom="margin">
                  <wp:align>left</wp:align>
                </wp:positionH>
                <wp:positionV relativeFrom="paragraph">
                  <wp:posOffset>1149350</wp:posOffset>
                </wp:positionV>
                <wp:extent cx="2112645" cy="268605"/>
                <wp:effectExtent l="0" t="0" r="0" b="0"/>
                <wp:wrapNone/>
                <wp:docPr id="7740126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12645" cy="268605"/>
                        </a:xfrm>
                        <a:prstGeom prst="rect">
                          <a:avLst/>
                        </a:prstGeom>
                        <a:noFill/>
                        <a:ln>
                          <a:noFill/>
                        </a:ln>
                      </wps:spPr>
                      <wps:txbx>
                        <w:txbxContent>
                          <w:p w14:paraId="6A13AEA6" w14:textId="77777777" w:rsidR="00AA1CF0" w:rsidRPr="001C156C" w:rsidRDefault="00AA1CF0" w:rsidP="00E5733F">
                            <w:pPr>
                              <w:spacing w:line="360" w:lineRule="auto"/>
                              <w:rPr>
                                <w:rFonts w:ascii="Times New Roman" w:hAnsi="Times New Roman" w:cs="Times New Roman"/>
                                <w:b/>
                                <w:bCs/>
                              </w:rPr>
                            </w:pPr>
                            <w:r w:rsidRPr="00695923">
                              <w:rPr>
                                <w:rFonts w:ascii="Arial" w:hAnsi="Arial" w:cs="Arial"/>
                                <w:b/>
                                <w:bCs/>
                              </w:rPr>
                              <w:t xml:space="preserve">L-49 x </w:t>
                            </w:r>
                            <w:proofErr w:type="spellStart"/>
                            <w:r w:rsidRPr="00695923">
                              <w:rPr>
                                <w:rFonts w:ascii="Arial" w:hAnsi="Arial" w:cs="Arial"/>
                                <w:b/>
                                <w:bCs/>
                              </w:rPr>
                              <w:t>Arka</w:t>
                            </w:r>
                            <w:proofErr w:type="spellEnd"/>
                            <w:r w:rsidRPr="00695923">
                              <w:rPr>
                                <w:rFonts w:ascii="Arial" w:hAnsi="Arial" w:cs="Arial"/>
                                <w:b/>
                                <w:bCs/>
                              </w:rPr>
                              <w:t xml:space="preserve"> Kiran (1)</w:t>
                            </w:r>
                            <w:r w:rsidRPr="00E5733F">
                              <w:rPr>
                                <w:rFonts w:ascii="Arial" w:hAnsi="Arial" w:cs="Arial"/>
                                <w:b/>
                                <w:bCs/>
                                <w:sz w:val="20"/>
                                <w:szCs w:val="20"/>
                              </w:rPr>
                              <w:t xml:space="preserve"> </w:t>
                            </w:r>
                            <w:r>
                              <w:rPr>
                                <w:rFonts w:ascii="Arial" w:hAnsi="Arial" w:cs="Arial"/>
                                <w:b/>
                                <w:bCs/>
                                <w:sz w:val="20"/>
                                <w:szCs w:val="20"/>
                              </w:rPr>
                              <w:t xml:space="preserve">                                                         </w:t>
                            </w:r>
                          </w:p>
                          <w:p w14:paraId="101FF4A5" w14:textId="77777777" w:rsidR="00AA1CF0" w:rsidRDefault="00AA1CF0" w:rsidP="00E5733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4F3C5D" id="_x0000_s1050" type="#_x0000_t202" style="position:absolute;left:0;text-align:left;margin-left:0;margin-top:90.5pt;width:166.35pt;height:21.15pt;z-index:251830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" filled="f" stroked="f">
                <v:textbox>
                  <w:txbxContent>
                    <w:p w14:paraId="6A13AEA6" w14:textId="77777777" w:rsidR="00AA1CF0" w:rsidRPr="001C156C" w:rsidRDefault="00AA1CF0" w:rsidP="00E5733F">
                      <w:pPr>
                        <w:spacing w:line="360" w:lineRule="auto"/>
                        <w:rPr>
                          <w:rFonts w:ascii="Times New Roman" w:hAnsi="Times New Roman" w:cs="Times New Roman"/>
                          <w:b/>
                          <w:bCs/>
                        </w:rPr>
                      </w:pPr>
                      <w:r w:rsidRPr="00695923">
                        <w:rPr>
                          <w:rFonts w:ascii="Arial" w:hAnsi="Arial" w:cs="Arial"/>
                          <w:b/>
                          <w:bCs/>
                        </w:rPr>
                        <w:t xml:space="preserve">L-49 x </w:t>
                      </w:r>
                      <w:proofErr w:type="spellStart"/>
                      <w:r w:rsidRPr="00695923">
                        <w:rPr>
                          <w:rFonts w:ascii="Arial" w:hAnsi="Arial" w:cs="Arial"/>
                          <w:b/>
                          <w:bCs/>
                        </w:rPr>
                        <w:t>Arka</w:t>
                      </w:r>
                      <w:proofErr w:type="spellEnd"/>
                      <w:r w:rsidRPr="00695923">
                        <w:rPr>
                          <w:rFonts w:ascii="Arial" w:hAnsi="Arial" w:cs="Arial"/>
                          <w:b/>
                          <w:bCs/>
                        </w:rPr>
                        <w:t xml:space="preserve"> Kiran (1)</w:t>
                      </w:r>
                      <w:r w:rsidRPr="00E5733F">
                        <w:rPr>
                          <w:rFonts w:ascii="Arial" w:hAnsi="Arial" w:cs="Arial"/>
                          <w:b/>
                          <w:bCs/>
                          <w:sz w:val="20"/>
                          <w:szCs w:val="20"/>
                        </w:rPr>
                        <w:t xml:space="preserve"> </w:t>
                      </w:r>
                      <w:r>
                        <w:rPr>
                          <w:rFonts w:ascii="Arial" w:hAnsi="Arial" w:cs="Arial"/>
                          <w:b/>
                          <w:bCs/>
                          <w:sz w:val="20"/>
                          <w:szCs w:val="20"/>
                        </w:rPr>
                        <w:t xml:space="preserve">                                                         </w:t>
                      </w:r>
                    </w:p>
                    <w:p w14:paraId="101FF4A5" w14:textId="77777777" w:rsidR="00AA1CF0" w:rsidRDefault="00AA1CF0" w:rsidP="00E5733F"/>
                  </w:txbxContent>
                </v:textbox>
                <w10:wrap anchorx="margin"/>
              </v:shape>
            </w:pict>
          </mc:Fallback>
        </mc:AlternateContent>
      </w:r>
      <w:r w:rsidR="00DC0603">
        <w:rPr>
          <w:rFonts w:ascii="Arial" w:hAnsi="Arial" w:cs="Arial"/>
          <w:noProof/>
          <w:color w:val="000000" w:themeColor="text1"/>
          <w:lang w:val="en-IN" w:eastAsia="en-IN"/>
        </w:rPr>
        <mc:AlternateContent>
          <mc:Choice Requires="wps">
            <w:drawing>
              <wp:anchor distT="0" distB="0" distL="114300" distR="114300" simplePos="0" relativeHeight="251674624" behindDoc="0" locked="0" layoutInCell="1" allowOverlap="1" wp14:anchorId="51A1C777" wp14:editId="212F3989">
                <wp:simplePos x="0" y="0"/>
                <wp:positionH relativeFrom="column">
                  <wp:posOffset>4332605</wp:posOffset>
                </wp:positionH>
                <wp:positionV relativeFrom="paragraph">
                  <wp:posOffset>-1197610</wp:posOffset>
                </wp:positionV>
                <wp:extent cx="1651000" cy="328295"/>
                <wp:effectExtent l="0" t="0" r="0" b="0"/>
                <wp:wrapNone/>
                <wp:docPr id="5558293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1000" cy="328295"/>
                        </a:xfrm>
                        <a:prstGeom prst="rect">
                          <a:avLst/>
                        </a:prstGeom>
                        <a:noFill/>
                        <a:ln>
                          <a:noFill/>
                        </a:ln>
                      </wps:spPr>
                      <wps:txbx>
                        <w:txbxContent>
                          <w:p w14:paraId="5CB1F459" w14:textId="77777777" w:rsidR="00AA1CF0" w:rsidRPr="007D06FE" w:rsidRDefault="00AA1CF0" w:rsidP="001C156C">
                            <w:pPr>
                              <w:rPr>
                                <w:rFonts w:ascii="Arial" w:hAnsi="Arial" w:cs="Arial"/>
                                <w:b/>
                                <w:bCs/>
                                <w:sz w:val="20"/>
                                <w:szCs w:val="20"/>
                              </w:rPr>
                            </w:pPr>
                            <w:r>
                              <w:rPr>
                                <w:rFonts w:ascii="Times New Roman" w:hAnsi="Times New Roman" w:cs="Times New Roman"/>
                                <w:b/>
                                <w:bCs/>
                              </w:rPr>
                              <w:t xml:space="preserve"> </w:t>
                            </w:r>
                            <w:proofErr w:type="spellStart"/>
                            <w:r w:rsidRPr="007D06FE">
                              <w:rPr>
                                <w:rFonts w:ascii="Arial" w:hAnsi="Arial" w:cs="Arial"/>
                                <w:b/>
                                <w:bCs/>
                                <w:sz w:val="20"/>
                                <w:szCs w:val="20"/>
                              </w:rPr>
                              <w:t>Arka</w:t>
                            </w:r>
                            <w:proofErr w:type="spellEnd"/>
                            <w:r w:rsidRPr="007D06FE">
                              <w:rPr>
                                <w:rFonts w:ascii="Arial" w:hAnsi="Arial" w:cs="Arial"/>
                                <w:b/>
                                <w:bCs/>
                                <w:sz w:val="20"/>
                                <w:szCs w:val="20"/>
                              </w:rPr>
                              <w:t xml:space="preserve"> Kiran x L-49</w:t>
                            </w:r>
                          </w:p>
                          <w:p w14:paraId="31F7F18B" w14:textId="77777777" w:rsidR="00AA1CF0" w:rsidRDefault="00AA1C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A1C777" id="Text Box 8" o:spid="_x0000_s1051" type="#_x0000_t202" style="position:absolute;left:0;text-align:left;margin-left:341.15pt;margin-top:-94.3pt;width:130pt;height:25.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" filled="f" stroked="f">
                <v:textbox>
                  <w:txbxContent>
                    <w:p w14:paraId="5CB1F459" w14:textId="77777777" w:rsidR="00AA1CF0" w:rsidRPr="007D06FE" w:rsidRDefault="00AA1CF0" w:rsidP="001C156C">
                      <w:pPr>
                        <w:rPr>
                          <w:rFonts w:ascii="Arial" w:hAnsi="Arial" w:cs="Arial"/>
                          <w:b/>
                          <w:bCs/>
                          <w:sz w:val="20"/>
                          <w:szCs w:val="20"/>
                        </w:rPr>
                      </w:pPr>
                      <w:r>
                        <w:rPr>
                          <w:rFonts w:ascii="Times New Roman" w:hAnsi="Times New Roman" w:cs="Times New Roman"/>
                          <w:b/>
                          <w:bCs/>
                        </w:rPr>
                        <w:t xml:space="preserve"> </w:t>
                      </w:r>
                      <w:proofErr w:type="spellStart"/>
                      <w:r w:rsidRPr="007D06FE">
                        <w:rPr>
                          <w:rFonts w:ascii="Arial" w:hAnsi="Arial" w:cs="Arial"/>
                          <w:b/>
                          <w:bCs/>
                          <w:sz w:val="20"/>
                          <w:szCs w:val="20"/>
                        </w:rPr>
                        <w:t>Arka</w:t>
                      </w:r>
                      <w:proofErr w:type="spellEnd"/>
                      <w:r w:rsidRPr="007D06FE">
                        <w:rPr>
                          <w:rFonts w:ascii="Arial" w:hAnsi="Arial" w:cs="Arial"/>
                          <w:b/>
                          <w:bCs/>
                          <w:sz w:val="20"/>
                          <w:szCs w:val="20"/>
                        </w:rPr>
                        <w:t xml:space="preserve"> Kiran x L-49</w:t>
                      </w:r>
                    </w:p>
                    <w:p w14:paraId="31F7F18B" w14:textId="77777777" w:rsidR="00AA1CF0" w:rsidRDefault="00AA1CF0"/>
                  </w:txbxContent>
                </v:textbox>
              </v:shape>
            </w:pict>
          </mc:Fallback>
        </mc:AlternateContent>
      </w:r>
      <w:r w:rsidR="00DC0603">
        <w:rPr>
          <w:rFonts w:ascii="Arial" w:hAnsi="Arial" w:cs="Arial"/>
          <w:noProof/>
          <w:color w:val="000000" w:themeColor="text1"/>
          <w:lang w:val="en-IN" w:eastAsia="en-IN"/>
        </w:rPr>
        <mc:AlternateContent>
          <mc:Choice Requires="wps">
            <w:drawing>
              <wp:anchor distT="0" distB="0" distL="114300" distR="114300" simplePos="0" relativeHeight="251678720" behindDoc="0" locked="0" layoutInCell="1" allowOverlap="1" wp14:anchorId="15AFFE1C" wp14:editId="3E99CD38">
                <wp:simplePos x="0" y="0"/>
                <wp:positionH relativeFrom="column">
                  <wp:posOffset>-104775</wp:posOffset>
                </wp:positionH>
                <wp:positionV relativeFrom="paragraph">
                  <wp:posOffset>-1197610</wp:posOffset>
                </wp:positionV>
                <wp:extent cx="2040255" cy="269240"/>
                <wp:effectExtent l="0" t="0" r="0" b="0"/>
                <wp:wrapNone/>
                <wp:docPr id="193957859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0255" cy="269240"/>
                        </a:xfrm>
                        <a:prstGeom prst="rect">
                          <a:avLst/>
                        </a:prstGeom>
                        <a:noFill/>
                        <a:ln>
                          <a:noFill/>
                        </a:ln>
                      </wps:spPr>
                      <wps:txbx>
                        <w:txbxContent>
                          <w:p w14:paraId="5EC4850C" w14:textId="77777777" w:rsidR="00AA1CF0" w:rsidRPr="00706014" w:rsidRDefault="00AA1CF0" w:rsidP="00EE1A31">
                            <w:pPr>
                              <w:spacing w:after="0"/>
                              <w:jc w:val="center"/>
                              <w:rPr>
                                <w:rFonts w:ascii="Times New Roman" w:hAnsi="Times New Roman" w:cs="Times New Roman"/>
                                <w:b/>
                                <w:bCs/>
                                <w:sz w:val="24"/>
                                <w:szCs w:val="24"/>
                              </w:rPr>
                            </w:pPr>
                            <w:r w:rsidRPr="007D06FE">
                              <w:rPr>
                                <w:rFonts w:ascii="Arial" w:hAnsi="Arial" w:cs="Arial"/>
                                <w:b/>
                                <w:bCs/>
                                <w:sz w:val="20"/>
                                <w:szCs w:val="20"/>
                              </w:rPr>
                              <w:t>White local x Allahabad</w:t>
                            </w:r>
                            <w:r w:rsidRPr="007D06FE">
                              <w:rPr>
                                <w:rFonts w:ascii="Times New Roman" w:hAnsi="Times New Roman" w:cs="Times New Roman"/>
                                <w:b/>
                                <w:bCs/>
                                <w:sz w:val="20"/>
                                <w:szCs w:val="20"/>
                              </w:rPr>
                              <w:t xml:space="preserve"> </w:t>
                            </w:r>
                            <w:proofErr w:type="spellStart"/>
                            <w:r w:rsidRPr="00EE1A31">
                              <w:rPr>
                                <w:rFonts w:ascii="Times New Roman" w:hAnsi="Times New Roman" w:cs="Times New Roman"/>
                                <w:b/>
                                <w:bCs/>
                              </w:rPr>
                              <w:t>Safeda</w:t>
                            </w:r>
                            <w:proofErr w:type="spellEnd"/>
                          </w:p>
                          <w:p w14:paraId="3430FFE4" w14:textId="77777777" w:rsidR="00AA1CF0" w:rsidRDefault="00AA1C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AFFE1C" id="Text Box 5" o:spid="_x0000_s1052" type="#_x0000_t202" style="position:absolute;left:0;text-align:left;margin-left:-8.25pt;margin-top:-94.3pt;width:160.65pt;height:2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" filled="f" stroked="f">
                <v:textbox>
                  <w:txbxContent>
                    <w:p w14:paraId="5EC4850C" w14:textId="77777777" w:rsidR="00AA1CF0" w:rsidRPr="00706014" w:rsidRDefault="00AA1CF0" w:rsidP="00EE1A31">
                      <w:pPr>
                        <w:spacing w:after="0"/>
                        <w:jc w:val="center"/>
                        <w:rPr>
                          <w:rFonts w:ascii="Times New Roman" w:hAnsi="Times New Roman" w:cs="Times New Roman"/>
                          <w:b/>
                          <w:bCs/>
                          <w:sz w:val="24"/>
                          <w:szCs w:val="24"/>
                        </w:rPr>
                      </w:pPr>
                      <w:r w:rsidRPr="007D06FE">
                        <w:rPr>
                          <w:rFonts w:ascii="Arial" w:hAnsi="Arial" w:cs="Arial"/>
                          <w:b/>
                          <w:bCs/>
                          <w:sz w:val="20"/>
                          <w:szCs w:val="20"/>
                        </w:rPr>
                        <w:t>White local x Allahabad</w:t>
                      </w:r>
                      <w:r w:rsidRPr="007D06FE">
                        <w:rPr>
                          <w:rFonts w:ascii="Times New Roman" w:hAnsi="Times New Roman" w:cs="Times New Roman"/>
                          <w:b/>
                          <w:bCs/>
                          <w:sz w:val="20"/>
                          <w:szCs w:val="20"/>
                        </w:rPr>
                        <w:t xml:space="preserve"> </w:t>
                      </w:r>
                      <w:proofErr w:type="spellStart"/>
                      <w:r w:rsidRPr="00EE1A31">
                        <w:rPr>
                          <w:rFonts w:ascii="Times New Roman" w:hAnsi="Times New Roman" w:cs="Times New Roman"/>
                          <w:b/>
                          <w:bCs/>
                        </w:rPr>
                        <w:t>Safeda</w:t>
                      </w:r>
                      <w:proofErr w:type="spellEnd"/>
                    </w:p>
                    <w:p w14:paraId="3430FFE4" w14:textId="77777777" w:rsidR="00AA1CF0" w:rsidRDefault="00AA1CF0"/>
                  </w:txbxContent>
                </v:textbox>
              </v:shape>
            </w:pict>
          </mc:Fallback>
        </mc:AlternateContent>
      </w:r>
      <w:r w:rsidR="00DC0603">
        <w:rPr>
          <w:rFonts w:ascii="Arial" w:hAnsi="Arial" w:cs="Arial"/>
          <w:noProof/>
          <w:color w:val="000000" w:themeColor="text1"/>
          <w:lang w:val="en-IN" w:eastAsia="en-IN"/>
        </w:rPr>
        <mc:AlternateContent>
          <mc:Choice Requires="wps">
            <w:drawing>
              <wp:anchor distT="0" distB="0" distL="114300" distR="114300" simplePos="0" relativeHeight="251676672" behindDoc="0" locked="0" layoutInCell="1" allowOverlap="1" wp14:anchorId="1BB425E1" wp14:editId="2D62AB45">
                <wp:simplePos x="0" y="0"/>
                <wp:positionH relativeFrom="column">
                  <wp:posOffset>3989070</wp:posOffset>
                </wp:positionH>
                <wp:positionV relativeFrom="paragraph">
                  <wp:posOffset>-2455545</wp:posOffset>
                </wp:positionV>
                <wp:extent cx="2087245" cy="254635"/>
                <wp:effectExtent l="0" t="0" r="0" b="0"/>
                <wp:wrapNone/>
                <wp:docPr id="78770540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87245" cy="254635"/>
                        </a:xfrm>
                        <a:prstGeom prst="rect">
                          <a:avLst/>
                        </a:prstGeom>
                        <a:noFill/>
                        <a:ln>
                          <a:noFill/>
                        </a:ln>
                      </wps:spPr>
                      <wps:txbx>
                        <w:txbxContent>
                          <w:p w14:paraId="5CBC463B" w14:textId="77777777" w:rsidR="00AA1CF0" w:rsidRPr="007D06FE" w:rsidRDefault="00AA1CF0" w:rsidP="00EE1A31">
                            <w:pPr>
                              <w:jc w:val="center"/>
                              <w:rPr>
                                <w:rFonts w:ascii="Arial" w:hAnsi="Arial" w:cs="Arial"/>
                                <w:b/>
                                <w:bCs/>
                                <w:sz w:val="20"/>
                                <w:szCs w:val="20"/>
                              </w:rPr>
                            </w:pPr>
                            <w:proofErr w:type="spellStart"/>
                            <w:r w:rsidRPr="007D06FE">
                              <w:rPr>
                                <w:rFonts w:ascii="Arial" w:hAnsi="Arial" w:cs="Arial"/>
                                <w:b/>
                                <w:bCs/>
                                <w:sz w:val="20"/>
                                <w:szCs w:val="20"/>
                              </w:rPr>
                              <w:t>Arka</w:t>
                            </w:r>
                            <w:proofErr w:type="spellEnd"/>
                            <w:r w:rsidRPr="007D06FE">
                              <w:rPr>
                                <w:rFonts w:ascii="Arial" w:hAnsi="Arial" w:cs="Arial"/>
                                <w:b/>
                                <w:bCs/>
                                <w:sz w:val="20"/>
                                <w:szCs w:val="20"/>
                              </w:rPr>
                              <w:t xml:space="preserve"> Kiran x </w:t>
                            </w:r>
                            <w:r w:rsidRPr="007D06FE">
                              <w:rPr>
                                <w:rFonts w:ascii="Arial" w:hAnsi="Arial" w:cs="Arial"/>
                                <w:b/>
                                <w:color w:val="000000" w:themeColor="text1"/>
                              </w:rPr>
                              <w:t>White local</w:t>
                            </w:r>
                          </w:p>
                          <w:p w14:paraId="3DDF3F1E" w14:textId="77777777" w:rsidR="00AA1CF0" w:rsidRDefault="00AA1C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B425E1" id="Text Box 4" o:spid="_x0000_s1053" type="#_x0000_t202" style="position:absolute;left:0;text-align:left;margin-left:314.1pt;margin-top:-193.35pt;width:164.35pt;height:20.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" filled="f" stroked="f">
                <v:textbox>
                  <w:txbxContent>
                    <w:p w14:paraId="5CBC463B" w14:textId="77777777" w:rsidR="00AA1CF0" w:rsidRPr="007D06FE" w:rsidRDefault="00AA1CF0" w:rsidP="00EE1A31">
                      <w:pPr>
                        <w:jc w:val="center"/>
                        <w:rPr>
                          <w:rFonts w:ascii="Arial" w:hAnsi="Arial" w:cs="Arial"/>
                          <w:b/>
                          <w:bCs/>
                          <w:sz w:val="20"/>
                          <w:szCs w:val="20"/>
                        </w:rPr>
                      </w:pPr>
                      <w:proofErr w:type="spellStart"/>
                      <w:r w:rsidRPr="007D06FE">
                        <w:rPr>
                          <w:rFonts w:ascii="Arial" w:hAnsi="Arial" w:cs="Arial"/>
                          <w:b/>
                          <w:bCs/>
                          <w:sz w:val="20"/>
                          <w:szCs w:val="20"/>
                        </w:rPr>
                        <w:t>Arka</w:t>
                      </w:r>
                      <w:proofErr w:type="spellEnd"/>
                      <w:r w:rsidRPr="007D06FE">
                        <w:rPr>
                          <w:rFonts w:ascii="Arial" w:hAnsi="Arial" w:cs="Arial"/>
                          <w:b/>
                          <w:bCs/>
                          <w:sz w:val="20"/>
                          <w:szCs w:val="20"/>
                        </w:rPr>
                        <w:t xml:space="preserve"> Kiran x </w:t>
                      </w:r>
                      <w:r w:rsidRPr="007D06FE">
                        <w:rPr>
                          <w:rFonts w:ascii="Arial" w:hAnsi="Arial" w:cs="Arial"/>
                          <w:b/>
                          <w:color w:val="000000" w:themeColor="text1"/>
                        </w:rPr>
                        <w:t>White local</w:t>
                      </w:r>
                    </w:p>
                    <w:p w14:paraId="3DDF3F1E" w14:textId="77777777" w:rsidR="00AA1CF0" w:rsidRDefault="00AA1CF0"/>
                  </w:txbxContent>
                </v:textbox>
              </v:shape>
            </w:pict>
          </mc:Fallback>
        </mc:AlternateContent>
      </w:r>
      <w:r w:rsidR="00DC0603">
        <w:rPr>
          <w:rFonts w:ascii="Arial" w:hAnsi="Arial" w:cs="Arial"/>
          <w:noProof/>
          <w:color w:val="000000" w:themeColor="text1"/>
          <w:lang w:val="en-IN" w:eastAsia="en-IN"/>
        </w:rPr>
        <mc:AlternateContent>
          <mc:Choice Requires="wps">
            <w:drawing>
              <wp:anchor distT="0" distB="0" distL="114300" distR="114300" simplePos="0" relativeHeight="251670528" behindDoc="0" locked="0" layoutInCell="1" allowOverlap="1" wp14:anchorId="691DFAEF" wp14:editId="3D514C4F">
                <wp:simplePos x="0" y="0"/>
                <wp:positionH relativeFrom="column">
                  <wp:posOffset>2059940</wp:posOffset>
                </wp:positionH>
                <wp:positionV relativeFrom="paragraph">
                  <wp:posOffset>-2440305</wp:posOffset>
                </wp:positionV>
                <wp:extent cx="1873250" cy="239395"/>
                <wp:effectExtent l="0" t="0" r="0" b="0"/>
                <wp:wrapNone/>
                <wp:docPr id="10617208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3250" cy="239395"/>
                        </a:xfrm>
                        <a:prstGeom prst="rect">
                          <a:avLst/>
                        </a:prstGeom>
                        <a:noFill/>
                        <a:ln>
                          <a:noFill/>
                        </a:ln>
                      </wps:spPr>
                      <wps:txbx>
                        <w:txbxContent>
                          <w:p w14:paraId="6A3A945D" w14:textId="77777777" w:rsidR="00AA1CF0" w:rsidRPr="007D06FE" w:rsidRDefault="00AA1CF0" w:rsidP="00BB43CB">
                            <w:pPr>
                              <w:jc w:val="center"/>
                              <w:rPr>
                                <w:rFonts w:ascii="Arial" w:hAnsi="Arial" w:cs="Arial"/>
                                <w:b/>
                                <w:bCs/>
                                <w:sz w:val="20"/>
                                <w:szCs w:val="20"/>
                              </w:rPr>
                            </w:pPr>
                            <w:r w:rsidRPr="007D06FE">
                              <w:rPr>
                                <w:rFonts w:ascii="Arial" w:hAnsi="Arial" w:cs="Arial"/>
                                <w:b/>
                                <w:bCs/>
                                <w:sz w:val="20"/>
                                <w:szCs w:val="20"/>
                              </w:rPr>
                              <w:t xml:space="preserve">L-49 x </w:t>
                            </w:r>
                            <w:proofErr w:type="spellStart"/>
                            <w:r w:rsidRPr="007D06FE">
                              <w:rPr>
                                <w:rFonts w:ascii="Arial" w:hAnsi="Arial" w:cs="Arial"/>
                                <w:b/>
                                <w:bCs/>
                                <w:sz w:val="20"/>
                                <w:szCs w:val="20"/>
                              </w:rPr>
                              <w:t>Arka</w:t>
                            </w:r>
                            <w:proofErr w:type="spellEnd"/>
                            <w:r w:rsidRPr="007D06FE">
                              <w:rPr>
                                <w:rFonts w:ascii="Arial" w:hAnsi="Arial" w:cs="Arial"/>
                                <w:b/>
                                <w:bCs/>
                                <w:sz w:val="20"/>
                                <w:szCs w:val="20"/>
                              </w:rPr>
                              <w:t xml:space="preserve"> Kiran (3)</w:t>
                            </w:r>
                          </w:p>
                          <w:p w14:paraId="645AAE24" w14:textId="77777777" w:rsidR="00AA1CF0" w:rsidRDefault="00AA1C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1DFAEF" id="Text Box 3" o:spid="_x0000_s1054" type="#_x0000_t202" style="position:absolute;left:0;text-align:left;margin-left:162.2pt;margin-top:-192.15pt;width:147.5pt;height:18.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" filled="f" stroked="f">
                <v:textbox>
                  <w:txbxContent>
                    <w:p w14:paraId="6A3A945D" w14:textId="77777777" w:rsidR="00AA1CF0" w:rsidRPr="007D06FE" w:rsidRDefault="00AA1CF0" w:rsidP="00BB43CB">
                      <w:pPr>
                        <w:jc w:val="center"/>
                        <w:rPr>
                          <w:rFonts w:ascii="Arial" w:hAnsi="Arial" w:cs="Arial"/>
                          <w:b/>
                          <w:bCs/>
                          <w:sz w:val="20"/>
                          <w:szCs w:val="20"/>
                        </w:rPr>
                      </w:pPr>
                      <w:r w:rsidRPr="007D06FE">
                        <w:rPr>
                          <w:rFonts w:ascii="Arial" w:hAnsi="Arial" w:cs="Arial"/>
                          <w:b/>
                          <w:bCs/>
                          <w:sz w:val="20"/>
                          <w:szCs w:val="20"/>
                        </w:rPr>
                        <w:t xml:space="preserve">L-49 x </w:t>
                      </w:r>
                      <w:proofErr w:type="spellStart"/>
                      <w:r w:rsidRPr="007D06FE">
                        <w:rPr>
                          <w:rFonts w:ascii="Arial" w:hAnsi="Arial" w:cs="Arial"/>
                          <w:b/>
                          <w:bCs/>
                          <w:sz w:val="20"/>
                          <w:szCs w:val="20"/>
                        </w:rPr>
                        <w:t>Arka</w:t>
                      </w:r>
                      <w:proofErr w:type="spellEnd"/>
                      <w:r w:rsidRPr="007D06FE">
                        <w:rPr>
                          <w:rFonts w:ascii="Arial" w:hAnsi="Arial" w:cs="Arial"/>
                          <w:b/>
                          <w:bCs/>
                          <w:sz w:val="20"/>
                          <w:szCs w:val="20"/>
                        </w:rPr>
                        <w:t xml:space="preserve"> Kiran (3)</w:t>
                      </w:r>
                    </w:p>
                    <w:p w14:paraId="645AAE24" w14:textId="77777777" w:rsidR="00AA1CF0" w:rsidRDefault="00AA1CF0"/>
                  </w:txbxContent>
                </v:textbox>
              </v:shape>
            </w:pict>
          </mc:Fallback>
        </mc:AlternateContent>
      </w:r>
      <w:r w:rsidR="00DC0603">
        <w:rPr>
          <w:rFonts w:ascii="Arial" w:hAnsi="Arial" w:cs="Arial"/>
          <w:noProof/>
          <w:color w:val="000000" w:themeColor="text1"/>
          <w:lang w:val="en-IN" w:eastAsia="en-IN"/>
        </w:rPr>
        <mc:AlternateContent>
          <mc:Choice Requires="wps">
            <w:drawing>
              <wp:anchor distT="0" distB="0" distL="114300" distR="114300" simplePos="0" relativeHeight="251680768" behindDoc="0" locked="0" layoutInCell="1" allowOverlap="1" wp14:anchorId="3E3086A1" wp14:editId="72E94F28">
                <wp:simplePos x="0" y="0"/>
                <wp:positionH relativeFrom="column">
                  <wp:posOffset>2115820</wp:posOffset>
                </wp:positionH>
                <wp:positionV relativeFrom="paragraph">
                  <wp:posOffset>-1197610</wp:posOffset>
                </wp:positionV>
                <wp:extent cx="1817370" cy="269240"/>
                <wp:effectExtent l="0" t="0" r="0" b="0"/>
                <wp:wrapNone/>
                <wp:docPr id="476674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17370" cy="269240"/>
                        </a:xfrm>
                        <a:prstGeom prst="rect">
                          <a:avLst/>
                        </a:prstGeom>
                        <a:noFill/>
                        <a:ln>
                          <a:noFill/>
                        </a:ln>
                      </wps:spPr>
                      <wps:txbx>
                        <w:txbxContent>
                          <w:p w14:paraId="393C640C" w14:textId="77777777" w:rsidR="00AA1CF0" w:rsidRPr="007D06FE" w:rsidRDefault="00AA1CF0" w:rsidP="00EE1A31">
                            <w:pPr>
                              <w:jc w:val="center"/>
                              <w:rPr>
                                <w:rFonts w:ascii="Arial" w:hAnsi="Arial" w:cs="Arial"/>
                                <w:b/>
                                <w:bCs/>
                              </w:rPr>
                            </w:pPr>
                            <w:r w:rsidRPr="007D06FE">
                              <w:rPr>
                                <w:rFonts w:ascii="Arial" w:hAnsi="Arial" w:cs="Arial"/>
                                <w:b/>
                                <w:bCs/>
                                <w:sz w:val="20"/>
                                <w:szCs w:val="20"/>
                              </w:rPr>
                              <w:t xml:space="preserve">White local x </w:t>
                            </w:r>
                            <w:proofErr w:type="spellStart"/>
                            <w:r w:rsidRPr="007D06FE">
                              <w:rPr>
                                <w:rFonts w:ascii="Arial" w:hAnsi="Arial" w:cs="Arial"/>
                                <w:b/>
                                <w:bCs/>
                                <w:sz w:val="20"/>
                                <w:szCs w:val="20"/>
                              </w:rPr>
                              <w:t>Arka</w:t>
                            </w:r>
                            <w:proofErr w:type="spellEnd"/>
                            <w:r w:rsidRPr="007D06FE">
                              <w:rPr>
                                <w:rFonts w:ascii="Arial" w:hAnsi="Arial" w:cs="Arial"/>
                                <w:b/>
                                <w:bCs/>
                                <w:sz w:val="20"/>
                                <w:szCs w:val="20"/>
                              </w:rPr>
                              <w:t xml:space="preserve"> Rashmi</w:t>
                            </w:r>
                          </w:p>
                          <w:p w14:paraId="5CD6F7B9" w14:textId="77777777" w:rsidR="00AA1CF0" w:rsidRDefault="00AA1C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3086A1" id="Text Box 2" o:spid="_x0000_s1055" type="#_x0000_t202" style="position:absolute;left:0;text-align:left;margin-left:166.6pt;margin-top:-94.3pt;width:143.1pt;height:2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" filled="f" stroked="f">
                <v:textbox>
                  <w:txbxContent>
                    <w:p w14:paraId="393C640C" w14:textId="77777777" w:rsidR="00AA1CF0" w:rsidRPr="007D06FE" w:rsidRDefault="00AA1CF0" w:rsidP="00EE1A31">
                      <w:pPr>
                        <w:jc w:val="center"/>
                        <w:rPr>
                          <w:rFonts w:ascii="Arial" w:hAnsi="Arial" w:cs="Arial"/>
                          <w:b/>
                          <w:bCs/>
                        </w:rPr>
                      </w:pPr>
                      <w:r w:rsidRPr="007D06FE">
                        <w:rPr>
                          <w:rFonts w:ascii="Arial" w:hAnsi="Arial" w:cs="Arial"/>
                          <w:b/>
                          <w:bCs/>
                          <w:sz w:val="20"/>
                          <w:szCs w:val="20"/>
                        </w:rPr>
                        <w:t xml:space="preserve">White local x </w:t>
                      </w:r>
                      <w:proofErr w:type="spellStart"/>
                      <w:r w:rsidRPr="007D06FE">
                        <w:rPr>
                          <w:rFonts w:ascii="Arial" w:hAnsi="Arial" w:cs="Arial"/>
                          <w:b/>
                          <w:bCs/>
                          <w:sz w:val="20"/>
                          <w:szCs w:val="20"/>
                        </w:rPr>
                        <w:t>Arka</w:t>
                      </w:r>
                      <w:proofErr w:type="spellEnd"/>
                      <w:r w:rsidRPr="007D06FE">
                        <w:rPr>
                          <w:rFonts w:ascii="Arial" w:hAnsi="Arial" w:cs="Arial"/>
                          <w:b/>
                          <w:bCs/>
                          <w:sz w:val="20"/>
                          <w:szCs w:val="20"/>
                        </w:rPr>
                        <w:t xml:space="preserve"> Rashmi</w:t>
                      </w:r>
                    </w:p>
                    <w:p w14:paraId="5CD6F7B9" w14:textId="77777777" w:rsidR="00AA1CF0" w:rsidRDefault="00AA1CF0"/>
                  </w:txbxContent>
                </v:textbox>
              </v:shape>
            </w:pict>
          </mc:Fallback>
        </mc:AlternateContent>
      </w:r>
      <w:r w:rsidR="00DC0603">
        <w:rPr>
          <w:rFonts w:ascii="Arial" w:hAnsi="Arial" w:cs="Arial"/>
          <w:noProof/>
          <w:color w:val="000000" w:themeColor="text1"/>
          <w:lang w:val="en-IN" w:eastAsia="en-IN"/>
        </w:rPr>
        <mc:AlternateContent>
          <mc:Choice Requires="wps">
            <w:drawing>
              <wp:anchor distT="0" distB="0" distL="114300" distR="114300" simplePos="0" relativeHeight="251672576" behindDoc="0" locked="0" layoutInCell="1" allowOverlap="1" wp14:anchorId="66A9A63A" wp14:editId="4A0CD111">
                <wp:simplePos x="0" y="0"/>
                <wp:positionH relativeFrom="column">
                  <wp:posOffset>-186055</wp:posOffset>
                </wp:positionH>
                <wp:positionV relativeFrom="paragraph">
                  <wp:posOffset>-2440305</wp:posOffset>
                </wp:positionV>
                <wp:extent cx="2218690" cy="301625"/>
                <wp:effectExtent l="0" t="0" r="0" b="0"/>
                <wp:wrapNone/>
                <wp:docPr id="177809849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18690" cy="301625"/>
                        </a:xfrm>
                        <a:prstGeom prst="rect">
                          <a:avLst/>
                        </a:prstGeom>
                        <a:noFill/>
                        <a:ln>
                          <a:noFill/>
                        </a:ln>
                      </wps:spPr>
                      <wps:txbx>
                        <w:txbxContent>
                          <w:p w14:paraId="654FFF86" w14:textId="77777777" w:rsidR="00AA1CF0" w:rsidRPr="00695923" w:rsidRDefault="00AA1CF0" w:rsidP="00BB43CB">
                            <w:pPr>
                              <w:jc w:val="center"/>
                              <w:rPr>
                                <w:rFonts w:ascii="Arial" w:hAnsi="Arial" w:cs="Arial"/>
                                <w:b/>
                                <w:bCs/>
                              </w:rPr>
                            </w:pPr>
                            <w:r w:rsidRPr="00695923">
                              <w:rPr>
                                <w:rFonts w:ascii="Arial" w:hAnsi="Arial" w:cs="Arial"/>
                                <w:b/>
                                <w:bCs/>
                              </w:rPr>
                              <w:t xml:space="preserve">L-49 x </w:t>
                            </w:r>
                            <w:proofErr w:type="spellStart"/>
                            <w:r w:rsidRPr="00695923">
                              <w:rPr>
                                <w:rFonts w:ascii="Arial" w:hAnsi="Arial" w:cs="Arial"/>
                                <w:b/>
                                <w:bCs/>
                              </w:rPr>
                              <w:t>Arka</w:t>
                            </w:r>
                            <w:proofErr w:type="spellEnd"/>
                            <w:r w:rsidRPr="00695923">
                              <w:rPr>
                                <w:rFonts w:ascii="Arial" w:hAnsi="Arial" w:cs="Arial"/>
                                <w:b/>
                                <w:bCs/>
                              </w:rPr>
                              <w:t xml:space="preserve"> Kiran (1)</w:t>
                            </w:r>
                          </w:p>
                          <w:p w14:paraId="490A9FE8" w14:textId="77777777" w:rsidR="00AA1CF0" w:rsidRDefault="00AA1C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A9A63A" id="Text Box 1" o:spid="_x0000_s1056" type="#_x0000_t202" style="position:absolute;left:0;text-align:left;margin-left:-14.65pt;margin-top:-192.15pt;width:174.7pt;height:2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" filled="f" stroked="f">
                <v:textbox>
                  <w:txbxContent>
                    <w:p w14:paraId="654FFF86" w14:textId="77777777" w:rsidR="00AA1CF0" w:rsidRPr="00695923" w:rsidRDefault="00AA1CF0" w:rsidP="00BB43CB">
                      <w:pPr>
                        <w:jc w:val="center"/>
                        <w:rPr>
                          <w:rFonts w:ascii="Arial" w:hAnsi="Arial" w:cs="Arial"/>
                          <w:b/>
                          <w:bCs/>
                        </w:rPr>
                      </w:pPr>
                      <w:r w:rsidRPr="00695923">
                        <w:rPr>
                          <w:rFonts w:ascii="Arial" w:hAnsi="Arial" w:cs="Arial"/>
                          <w:b/>
                          <w:bCs/>
                        </w:rPr>
                        <w:t xml:space="preserve">L-49 x </w:t>
                      </w:r>
                      <w:proofErr w:type="spellStart"/>
                      <w:r w:rsidRPr="00695923">
                        <w:rPr>
                          <w:rFonts w:ascii="Arial" w:hAnsi="Arial" w:cs="Arial"/>
                          <w:b/>
                          <w:bCs/>
                        </w:rPr>
                        <w:t>Arka</w:t>
                      </w:r>
                      <w:proofErr w:type="spellEnd"/>
                      <w:r w:rsidRPr="00695923">
                        <w:rPr>
                          <w:rFonts w:ascii="Arial" w:hAnsi="Arial" w:cs="Arial"/>
                          <w:b/>
                          <w:bCs/>
                        </w:rPr>
                        <w:t xml:space="preserve"> Kiran (1)</w:t>
                      </w:r>
                    </w:p>
                    <w:p w14:paraId="490A9FE8" w14:textId="77777777" w:rsidR="00AA1CF0" w:rsidRDefault="00AA1CF0"/>
                  </w:txbxContent>
                </v:textbox>
              </v:shape>
            </w:pict>
          </mc:Fallback>
        </mc:AlternateContent>
      </w:r>
      <w:r w:rsidR="008851F8" w:rsidRPr="007D06FE">
        <w:rPr>
          <w:rFonts w:ascii="Arial" w:hAnsi="Arial" w:cs="Arial"/>
          <w:color w:val="000000" w:themeColor="text1"/>
        </w:rPr>
        <w:t xml:space="preserve">                                                </w:t>
      </w:r>
      <w:r w:rsidR="00E5733F">
        <w:rPr>
          <w:rFonts w:ascii="Arial" w:hAnsi="Arial" w:cs="Arial"/>
          <w:color w:val="000000" w:themeColor="text1"/>
        </w:rPr>
        <w:t xml:space="preserve">  </w:t>
      </w:r>
      <w:r w:rsidR="008851F8" w:rsidRPr="007D06FE">
        <w:rPr>
          <w:rFonts w:ascii="Arial" w:hAnsi="Arial" w:cs="Arial"/>
          <w:color w:val="000000" w:themeColor="text1"/>
        </w:rPr>
        <w:t xml:space="preserve">                                                                                                                </w:t>
      </w:r>
    </w:p>
    <w:p w14:paraId="5C46B8F8" w14:textId="779E3624" w:rsidR="0023268C" w:rsidRDefault="00A41EA6" w:rsidP="00E5733F">
      <w:pPr>
        <w:spacing w:line="360" w:lineRule="auto"/>
        <w:jc w:val="both"/>
      </w:pPr>
      <w:r>
        <w:rPr>
          <w:noProof/>
          <w:color w:val="000000" w:themeColor="text1"/>
          <w:lang w:val="en-IN" w:eastAsia="en-IN"/>
        </w:rPr>
        <mc:AlternateContent>
          <mc:Choice Requires="wps">
            <w:drawing>
              <wp:anchor distT="0" distB="0" distL="114300" distR="114300" simplePos="0" relativeHeight="251826176" behindDoc="0" locked="0" layoutInCell="1" allowOverlap="1" wp14:anchorId="4076F21C" wp14:editId="08629622">
                <wp:simplePos x="0" y="0"/>
                <wp:positionH relativeFrom="margin">
                  <wp:posOffset>4572000</wp:posOffset>
                </wp:positionH>
                <wp:positionV relativeFrom="paragraph">
                  <wp:posOffset>1474884</wp:posOffset>
                </wp:positionV>
                <wp:extent cx="1614115" cy="325755"/>
                <wp:effectExtent l="0" t="0" r="0" b="0"/>
                <wp:wrapNone/>
                <wp:docPr id="161872696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4115" cy="325755"/>
                        </a:xfrm>
                        <a:prstGeom prst="rect">
                          <a:avLst/>
                        </a:prstGeom>
                        <a:noFill/>
                        <a:ln>
                          <a:noFill/>
                        </a:ln>
                      </wps:spPr>
                      <wps:txbx>
                        <w:txbxContent>
                          <w:p w14:paraId="4829E6AE" w14:textId="6A484ACB" w:rsidR="00AA1CF0" w:rsidRPr="007D06FE" w:rsidRDefault="00AA1CF0" w:rsidP="002E6212">
                            <w:pPr>
                              <w:rPr>
                                <w:rFonts w:ascii="Arial" w:hAnsi="Arial" w:cs="Arial"/>
                                <w:b/>
                                <w:bCs/>
                                <w:sz w:val="20"/>
                                <w:szCs w:val="20"/>
                              </w:rPr>
                            </w:pPr>
                            <w:proofErr w:type="spellStart"/>
                            <w:r w:rsidRPr="007D06FE">
                              <w:rPr>
                                <w:rFonts w:ascii="Arial" w:hAnsi="Arial" w:cs="Arial"/>
                                <w:b/>
                                <w:bCs/>
                                <w:sz w:val="20"/>
                                <w:szCs w:val="20"/>
                              </w:rPr>
                              <w:t>Arka</w:t>
                            </w:r>
                            <w:proofErr w:type="spellEnd"/>
                            <w:r w:rsidRPr="007D06FE">
                              <w:rPr>
                                <w:rFonts w:ascii="Arial" w:hAnsi="Arial" w:cs="Arial"/>
                                <w:b/>
                                <w:bCs/>
                                <w:sz w:val="20"/>
                                <w:szCs w:val="20"/>
                              </w:rPr>
                              <w:t xml:space="preserve"> Kiran x L-49</w:t>
                            </w:r>
                          </w:p>
                          <w:p w14:paraId="3DEE7F86" w14:textId="0A836D6B" w:rsidR="00AA1CF0" w:rsidRPr="001C156C" w:rsidRDefault="00AA1CF0" w:rsidP="00E5733F">
                            <w:pPr>
                              <w:spacing w:line="360" w:lineRule="auto"/>
                              <w:rPr>
                                <w:rFonts w:ascii="Times New Roman" w:hAnsi="Times New Roman" w:cs="Times New Roman"/>
                                <w:b/>
                                <w:bCs/>
                              </w:rPr>
                            </w:pPr>
                            <w:r>
                              <w:rPr>
                                <w:rFonts w:ascii="Arial" w:hAnsi="Arial" w:cs="Arial"/>
                                <w:b/>
                                <w:bCs/>
                                <w:sz w:val="20"/>
                                <w:szCs w:val="20"/>
                              </w:rPr>
                              <w:t xml:space="preserve">                                                       </w:t>
                            </w:r>
                          </w:p>
                          <w:p w14:paraId="019F1C93" w14:textId="77777777" w:rsidR="00AA1CF0" w:rsidRDefault="00AA1CF0" w:rsidP="00E5733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76F21C" id="_x0000_s1057" type="#_x0000_t202" style="position:absolute;left:0;text-align:left;margin-left:5in;margin-top:116.15pt;width:127.1pt;height:25.65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" filled="f" stroked="f">
                <v:textbox>
                  <w:txbxContent>
                    <w:p w14:paraId="4829E6AE" w14:textId="6A484ACB" w:rsidR="00AA1CF0" w:rsidRPr="007D06FE" w:rsidRDefault="00AA1CF0" w:rsidP="002E6212">
                      <w:pPr>
                        <w:rPr>
                          <w:rFonts w:ascii="Arial" w:hAnsi="Arial" w:cs="Arial"/>
                          <w:b/>
                          <w:bCs/>
                          <w:sz w:val="20"/>
                          <w:szCs w:val="20"/>
                        </w:rPr>
                      </w:pPr>
                      <w:proofErr w:type="spellStart"/>
                      <w:r w:rsidRPr="007D06FE">
                        <w:rPr>
                          <w:rFonts w:ascii="Arial" w:hAnsi="Arial" w:cs="Arial"/>
                          <w:b/>
                          <w:bCs/>
                          <w:sz w:val="20"/>
                          <w:szCs w:val="20"/>
                        </w:rPr>
                        <w:t>Arka</w:t>
                      </w:r>
                      <w:proofErr w:type="spellEnd"/>
                      <w:r w:rsidRPr="007D06FE">
                        <w:rPr>
                          <w:rFonts w:ascii="Arial" w:hAnsi="Arial" w:cs="Arial"/>
                          <w:b/>
                          <w:bCs/>
                          <w:sz w:val="20"/>
                          <w:szCs w:val="20"/>
                        </w:rPr>
                        <w:t xml:space="preserve"> Kiran x L-49</w:t>
                      </w:r>
                    </w:p>
                    <w:p w14:paraId="3DEE7F86" w14:textId="0A836D6B" w:rsidR="00AA1CF0" w:rsidRPr="001C156C" w:rsidRDefault="00AA1CF0" w:rsidP="00E5733F">
                      <w:pPr>
                        <w:spacing w:line="360" w:lineRule="auto"/>
                        <w:rPr>
                          <w:rFonts w:ascii="Times New Roman" w:hAnsi="Times New Roman" w:cs="Times New Roman"/>
                          <w:b/>
                          <w:bCs/>
                        </w:rPr>
                      </w:pPr>
                      <w:r>
                        <w:rPr>
                          <w:rFonts w:ascii="Arial" w:hAnsi="Arial" w:cs="Arial"/>
                          <w:b/>
                          <w:bCs/>
                          <w:sz w:val="20"/>
                          <w:szCs w:val="20"/>
                        </w:rPr>
                        <w:t xml:space="preserve">                                                       </w:t>
                      </w:r>
                    </w:p>
                    <w:p w14:paraId="019F1C93" w14:textId="77777777" w:rsidR="00AA1CF0" w:rsidRDefault="00AA1CF0" w:rsidP="00E5733F"/>
                  </w:txbxContent>
                </v:textbox>
                <w10:wrap anchorx="margin"/>
              </v:shape>
            </w:pict>
          </mc:Fallback>
        </mc:AlternateContent>
      </w:r>
      <w:r>
        <w:rPr>
          <w:noProof/>
          <w:color w:val="000000" w:themeColor="text1"/>
          <w:lang w:val="en-IN" w:eastAsia="en-IN"/>
        </w:rPr>
        <mc:AlternateContent>
          <mc:Choice Requires="wps">
            <w:drawing>
              <wp:anchor distT="0" distB="0" distL="114300" distR="114300" simplePos="0" relativeHeight="251822080" behindDoc="0" locked="0" layoutInCell="1" allowOverlap="1" wp14:anchorId="1A967FCC" wp14:editId="631B6F1F">
                <wp:simplePos x="0" y="0"/>
                <wp:positionH relativeFrom="margin">
                  <wp:posOffset>-248920</wp:posOffset>
                </wp:positionH>
                <wp:positionV relativeFrom="paragraph">
                  <wp:posOffset>1473200</wp:posOffset>
                </wp:positionV>
                <wp:extent cx="2112645" cy="281305"/>
                <wp:effectExtent l="0" t="0" r="0" b="4445"/>
                <wp:wrapNone/>
                <wp:docPr id="15022095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12645" cy="281305"/>
                        </a:xfrm>
                        <a:prstGeom prst="rect">
                          <a:avLst/>
                        </a:prstGeom>
                        <a:noFill/>
                        <a:ln>
                          <a:noFill/>
                        </a:ln>
                      </wps:spPr>
                      <wps:txbx>
                        <w:txbxContent>
                          <w:p w14:paraId="3F7A0047" w14:textId="13295C6D" w:rsidR="00AA1CF0" w:rsidRPr="00706014" w:rsidRDefault="00AA1CF0" w:rsidP="004D26F0">
                            <w:pPr>
                              <w:spacing w:after="0"/>
                              <w:jc w:val="center"/>
                              <w:rPr>
                                <w:rFonts w:ascii="Times New Roman" w:hAnsi="Times New Roman" w:cs="Times New Roman"/>
                                <w:b/>
                                <w:bCs/>
                                <w:sz w:val="24"/>
                                <w:szCs w:val="24"/>
                              </w:rPr>
                            </w:pPr>
                            <w:r w:rsidRPr="007D06FE">
                              <w:rPr>
                                <w:rFonts w:ascii="Arial" w:hAnsi="Arial" w:cs="Arial"/>
                                <w:b/>
                                <w:bCs/>
                                <w:sz w:val="20"/>
                                <w:szCs w:val="20"/>
                              </w:rPr>
                              <w:t>White local x Allahabad</w:t>
                            </w:r>
                            <w:r w:rsidRPr="007D06FE">
                              <w:rPr>
                                <w:rFonts w:ascii="Times New Roman" w:hAnsi="Times New Roman" w:cs="Times New Roman"/>
                                <w:b/>
                                <w:bCs/>
                                <w:sz w:val="20"/>
                                <w:szCs w:val="20"/>
                              </w:rPr>
                              <w:t xml:space="preserve"> </w:t>
                            </w:r>
                            <w:proofErr w:type="spellStart"/>
                            <w:r w:rsidRPr="00EE1A31">
                              <w:rPr>
                                <w:rFonts w:ascii="Times New Roman" w:hAnsi="Times New Roman" w:cs="Times New Roman"/>
                                <w:b/>
                                <w:bCs/>
                              </w:rPr>
                              <w:t>Safeda</w:t>
                            </w:r>
                            <w:proofErr w:type="spellEnd"/>
                            <w:r>
                              <w:rPr>
                                <w:rFonts w:ascii="Times New Roman" w:hAnsi="Times New Roman" w:cs="Times New Roman"/>
                                <w:b/>
                                <w:bCs/>
                              </w:rPr>
                              <w:tab/>
                              <w:t>`</w:t>
                            </w:r>
                            <w:r>
                              <w:rPr>
                                <w:rFonts w:ascii="Times New Roman" w:hAnsi="Times New Roman" w:cs="Times New Roman"/>
                                <w:b/>
                                <w:bCs/>
                              </w:rPr>
                              <w:tab/>
                            </w:r>
                          </w:p>
                          <w:p w14:paraId="466973D1" w14:textId="77777777" w:rsidR="00AA1CF0" w:rsidRDefault="00AA1CF0" w:rsidP="004D26F0"/>
                          <w:p w14:paraId="1A32A162" w14:textId="77777777" w:rsidR="00AA1CF0" w:rsidRDefault="00AA1CF0" w:rsidP="00E5733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967FCC" id="_x0000_s1058" type="#_x0000_t202" style="position:absolute;left:0;text-align:left;margin-left:-19.6pt;margin-top:116pt;width:166.35pt;height:22.1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" filled="f" stroked="f">
                <v:textbox>
                  <w:txbxContent>
                    <w:p w14:paraId="3F7A0047" w14:textId="13295C6D" w:rsidR="00AA1CF0" w:rsidRPr="00706014" w:rsidRDefault="00AA1CF0" w:rsidP="004D26F0">
                      <w:pPr>
                        <w:spacing w:after="0"/>
                        <w:jc w:val="center"/>
                        <w:rPr>
                          <w:rFonts w:ascii="Times New Roman" w:hAnsi="Times New Roman" w:cs="Times New Roman"/>
                          <w:b/>
                          <w:bCs/>
                          <w:sz w:val="24"/>
                          <w:szCs w:val="24"/>
                        </w:rPr>
                      </w:pPr>
                      <w:r w:rsidRPr="007D06FE">
                        <w:rPr>
                          <w:rFonts w:ascii="Arial" w:hAnsi="Arial" w:cs="Arial"/>
                          <w:b/>
                          <w:bCs/>
                          <w:sz w:val="20"/>
                          <w:szCs w:val="20"/>
                        </w:rPr>
                        <w:t>White local x Allahabad</w:t>
                      </w:r>
                      <w:r w:rsidRPr="007D06FE">
                        <w:rPr>
                          <w:rFonts w:ascii="Times New Roman" w:hAnsi="Times New Roman" w:cs="Times New Roman"/>
                          <w:b/>
                          <w:bCs/>
                          <w:sz w:val="20"/>
                          <w:szCs w:val="20"/>
                        </w:rPr>
                        <w:t xml:space="preserve"> </w:t>
                      </w:r>
                      <w:proofErr w:type="spellStart"/>
                      <w:r w:rsidRPr="00EE1A31">
                        <w:rPr>
                          <w:rFonts w:ascii="Times New Roman" w:hAnsi="Times New Roman" w:cs="Times New Roman"/>
                          <w:b/>
                          <w:bCs/>
                        </w:rPr>
                        <w:t>Safeda</w:t>
                      </w:r>
                      <w:proofErr w:type="spellEnd"/>
                      <w:r>
                        <w:rPr>
                          <w:rFonts w:ascii="Times New Roman" w:hAnsi="Times New Roman" w:cs="Times New Roman"/>
                          <w:b/>
                          <w:bCs/>
                        </w:rPr>
                        <w:tab/>
                        <w:t>`</w:t>
                      </w:r>
                      <w:r>
                        <w:rPr>
                          <w:rFonts w:ascii="Times New Roman" w:hAnsi="Times New Roman" w:cs="Times New Roman"/>
                          <w:b/>
                          <w:bCs/>
                        </w:rPr>
                        <w:tab/>
                      </w:r>
                    </w:p>
                    <w:p w14:paraId="466973D1" w14:textId="77777777" w:rsidR="00AA1CF0" w:rsidRDefault="00AA1CF0" w:rsidP="004D26F0"/>
                    <w:p w14:paraId="1A32A162" w14:textId="77777777" w:rsidR="00AA1CF0" w:rsidRDefault="00AA1CF0" w:rsidP="00E5733F"/>
                  </w:txbxContent>
                </v:textbox>
                <w10:wrap anchorx="margin"/>
              </v:shape>
            </w:pict>
          </mc:Fallback>
        </mc:AlternateContent>
      </w:r>
      <w:r w:rsidR="004D4481" w:rsidRPr="007D06FE">
        <w:rPr>
          <w:rFonts w:ascii="Arial" w:hAnsi="Arial" w:cs="Arial"/>
          <w:noProof/>
          <w:color w:val="000000" w:themeColor="text1"/>
          <w:lang w:val="en-IN" w:eastAsia="en-IN"/>
        </w:rPr>
        <w:drawing>
          <wp:anchor distT="0" distB="0" distL="114300" distR="114300" simplePos="0" relativeHeight="251662336" behindDoc="0" locked="0" layoutInCell="1" allowOverlap="1" wp14:anchorId="4D790861" wp14:editId="24F42FE1">
            <wp:simplePos x="0" y="0"/>
            <wp:positionH relativeFrom="column">
              <wp:posOffset>-175260</wp:posOffset>
            </wp:positionH>
            <wp:positionV relativeFrom="paragraph">
              <wp:posOffset>227330</wp:posOffset>
            </wp:positionV>
            <wp:extent cx="1973580" cy="1011555"/>
            <wp:effectExtent l="19050" t="0" r="762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73580" cy="1011555"/>
                    </a:xfrm>
                    <a:prstGeom prst="rect">
                      <a:avLst/>
                    </a:prstGeom>
                    <a:noFill/>
                  </pic:spPr>
                </pic:pic>
              </a:graphicData>
            </a:graphic>
            <wp14:sizeRelV relativeFrom="margin">
              <wp14:pctHeight>0</wp14:pctHeight>
            </wp14:sizeRelV>
          </wp:anchor>
        </w:drawing>
      </w:r>
      <w:r w:rsidR="004D4481" w:rsidRPr="007D06FE">
        <w:rPr>
          <w:rFonts w:ascii="Arial" w:hAnsi="Arial" w:cs="Arial"/>
          <w:noProof/>
          <w:color w:val="000000" w:themeColor="text1"/>
          <w:lang w:val="en-IN" w:eastAsia="en-IN"/>
        </w:rPr>
        <w:drawing>
          <wp:anchor distT="0" distB="0" distL="114300" distR="114300" simplePos="0" relativeHeight="251658240" behindDoc="0" locked="0" layoutInCell="1" allowOverlap="1" wp14:anchorId="51F32964" wp14:editId="48AD3127">
            <wp:simplePos x="0" y="0"/>
            <wp:positionH relativeFrom="column">
              <wp:posOffset>4208145</wp:posOffset>
            </wp:positionH>
            <wp:positionV relativeFrom="paragraph">
              <wp:posOffset>207010</wp:posOffset>
            </wp:positionV>
            <wp:extent cx="1906905" cy="1038225"/>
            <wp:effectExtent l="1905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 b="4063"/>
                    <a:stretch/>
                  </pic:blipFill>
                  <pic:spPr bwMode="auto">
                    <a:xfrm>
                      <a:off x="0" y="0"/>
                      <a:ext cx="1906905" cy="1038225"/>
                    </a:xfrm>
                    <a:prstGeom prst="rect">
                      <a:avLst/>
                    </a:prstGeom>
                    <a:noFill/>
                    <a:ln>
                      <a:noFill/>
                    </a:ln>
                    <a:extLst>
                      <a:ext uri="{53640926-AAD7-44D8-BBD7-CCE9431645EC}">
                        <a14:shadowObscured xmlns:a14="http://schemas.microsoft.com/office/drawing/2010/main"/>
                      </a:ext>
                    </a:extLst>
                  </pic:spPr>
                </pic:pic>
              </a:graphicData>
            </a:graphic>
          </wp:anchor>
        </w:drawing>
      </w:r>
      <w:r w:rsidR="004D4481" w:rsidRPr="007D06FE">
        <w:rPr>
          <w:rFonts w:ascii="Arial" w:hAnsi="Arial" w:cs="Arial"/>
          <w:noProof/>
          <w:color w:val="000000" w:themeColor="text1"/>
          <w:lang w:val="en-IN" w:eastAsia="en-IN"/>
        </w:rPr>
        <w:drawing>
          <wp:anchor distT="0" distB="0" distL="114300" distR="114300" simplePos="0" relativeHeight="251660288" behindDoc="0" locked="0" layoutInCell="1" allowOverlap="1" wp14:anchorId="0915FE74" wp14:editId="7B541441">
            <wp:simplePos x="0" y="0"/>
            <wp:positionH relativeFrom="margin">
              <wp:posOffset>1973580</wp:posOffset>
            </wp:positionH>
            <wp:positionV relativeFrom="paragraph">
              <wp:posOffset>201930</wp:posOffset>
            </wp:positionV>
            <wp:extent cx="2022475" cy="1038225"/>
            <wp:effectExtent l="0" t="0" r="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22475" cy="1038225"/>
                    </a:xfrm>
                    <a:prstGeom prst="rect">
                      <a:avLst/>
                    </a:prstGeom>
                    <a:noFill/>
                  </pic:spPr>
                </pic:pic>
              </a:graphicData>
            </a:graphic>
          </wp:anchor>
        </w:drawing>
      </w:r>
    </w:p>
    <w:p w14:paraId="34CB7932" w14:textId="77777777" w:rsidR="00A41EA6" w:rsidRPr="007D06FE" w:rsidRDefault="00A41EA6" w:rsidP="00A41EA6">
      <w:pPr>
        <w:jc w:val="center"/>
        <w:rPr>
          <w:rFonts w:ascii="Arial" w:hAnsi="Arial" w:cs="Arial"/>
          <w:b/>
          <w:bCs/>
        </w:rPr>
      </w:pPr>
      <w:r w:rsidRPr="007D06FE">
        <w:rPr>
          <w:rFonts w:ascii="Arial" w:hAnsi="Arial" w:cs="Arial"/>
          <w:b/>
          <w:bCs/>
          <w:sz w:val="20"/>
          <w:szCs w:val="20"/>
        </w:rPr>
        <w:t xml:space="preserve">White local x </w:t>
      </w:r>
      <w:proofErr w:type="spellStart"/>
      <w:r w:rsidRPr="007D06FE">
        <w:rPr>
          <w:rFonts w:ascii="Arial" w:hAnsi="Arial" w:cs="Arial"/>
          <w:b/>
          <w:bCs/>
          <w:sz w:val="20"/>
          <w:szCs w:val="20"/>
        </w:rPr>
        <w:t>Arka</w:t>
      </w:r>
      <w:proofErr w:type="spellEnd"/>
      <w:r w:rsidRPr="007D06FE">
        <w:rPr>
          <w:rFonts w:ascii="Arial" w:hAnsi="Arial" w:cs="Arial"/>
          <w:b/>
          <w:bCs/>
          <w:sz w:val="20"/>
          <w:szCs w:val="20"/>
        </w:rPr>
        <w:t xml:space="preserve"> Rashmi</w:t>
      </w:r>
    </w:p>
    <w:p w14:paraId="0086E61E" w14:textId="2CA2AB9B" w:rsidR="00C13BB5" w:rsidRPr="007D06FE" w:rsidRDefault="00C13BB5" w:rsidP="00D7778E">
      <w:pPr>
        <w:pStyle w:val="Heading1"/>
        <w:spacing w:before="169"/>
        <w:ind w:left="0"/>
        <w:rPr>
          <w:color w:val="000000" w:themeColor="text1"/>
          <w:sz w:val="22"/>
          <w:szCs w:val="22"/>
        </w:rPr>
      </w:pPr>
    </w:p>
    <w:p w14:paraId="5236C8FD" w14:textId="2803EAA6" w:rsidR="00C13BB5" w:rsidRPr="00FF5E72" w:rsidRDefault="004D4481" w:rsidP="004D26F0">
      <w:pPr>
        <w:rPr>
          <w:rFonts w:ascii="Times New Roman" w:hAnsi="Times New Roman" w:cs="Times New Roman"/>
          <w:color w:val="000000" w:themeColor="text1"/>
          <w:sz w:val="24"/>
          <w:szCs w:val="24"/>
        </w:rPr>
      </w:pPr>
      <w:r w:rsidRPr="007D06FE">
        <w:rPr>
          <w:rFonts w:ascii="Arial" w:hAnsi="Arial" w:cs="Arial"/>
          <w:noProof/>
          <w:color w:val="000000" w:themeColor="text1"/>
          <w:lang w:val="en-IN" w:eastAsia="en-IN"/>
        </w:rPr>
        <w:drawing>
          <wp:anchor distT="0" distB="0" distL="114300" distR="114300" simplePos="0" relativeHeight="251665408" behindDoc="0" locked="0" layoutInCell="1" allowOverlap="1" wp14:anchorId="0C83C076" wp14:editId="572460CB">
            <wp:simplePos x="0" y="0"/>
            <wp:positionH relativeFrom="column">
              <wp:posOffset>4196080</wp:posOffset>
            </wp:positionH>
            <wp:positionV relativeFrom="paragraph">
              <wp:posOffset>333375</wp:posOffset>
            </wp:positionV>
            <wp:extent cx="1906905" cy="1011555"/>
            <wp:effectExtent l="19050" t="0"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6905" cy="1011555"/>
                    </a:xfrm>
                    <a:prstGeom prst="rect">
                      <a:avLst/>
                    </a:prstGeom>
                    <a:noFill/>
                  </pic:spPr>
                </pic:pic>
              </a:graphicData>
            </a:graphic>
          </wp:anchor>
        </w:drawing>
      </w:r>
      <w:r w:rsidRPr="007D06FE">
        <w:rPr>
          <w:rFonts w:ascii="Arial" w:hAnsi="Arial" w:cs="Arial"/>
          <w:noProof/>
          <w:color w:val="000000" w:themeColor="text1"/>
          <w:lang w:val="en-IN" w:eastAsia="en-IN"/>
        </w:rPr>
        <w:drawing>
          <wp:anchor distT="0" distB="0" distL="114300" distR="114300" simplePos="0" relativeHeight="251664384" behindDoc="0" locked="0" layoutInCell="1" allowOverlap="1" wp14:anchorId="155AF3D0" wp14:editId="7A45889C">
            <wp:simplePos x="0" y="0"/>
            <wp:positionH relativeFrom="column">
              <wp:posOffset>1989455</wp:posOffset>
            </wp:positionH>
            <wp:positionV relativeFrom="paragraph">
              <wp:posOffset>321945</wp:posOffset>
            </wp:positionV>
            <wp:extent cx="2022475" cy="1011555"/>
            <wp:effectExtent l="19050" t="0" r="0" b="0"/>
            <wp:wrapSquare wrapText="bothSides"/>
            <wp:docPr id="2"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22475" cy="1011555"/>
                    </a:xfrm>
                    <a:prstGeom prst="rect">
                      <a:avLst/>
                    </a:prstGeom>
                    <a:noFill/>
                  </pic:spPr>
                </pic:pic>
              </a:graphicData>
            </a:graphic>
          </wp:anchor>
        </w:drawing>
      </w:r>
      <w:r w:rsidRPr="007D06FE">
        <w:rPr>
          <w:rFonts w:ascii="Arial" w:hAnsi="Arial" w:cs="Arial"/>
          <w:noProof/>
          <w:color w:val="000000" w:themeColor="text1"/>
          <w:lang w:val="en-IN" w:eastAsia="en-IN"/>
        </w:rPr>
        <w:drawing>
          <wp:anchor distT="0" distB="0" distL="114300" distR="114300" simplePos="0" relativeHeight="251666432" behindDoc="0" locked="0" layoutInCell="1" allowOverlap="1" wp14:anchorId="33E25F90" wp14:editId="56F24C6C">
            <wp:simplePos x="0" y="0"/>
            <wp:positionH relativeFrom="column">
              <wp:posOffset>-189865</wp:posOffset>
            </wp:positionH>
            <wp:positionV relativeFrom="paragraph">
              <wp:posOffset>332740</wp:posOffset>
            </wp:positionV>
            <wp:extent cx="1986915" cy="1011555"/>
            <wp:effectExtent l="1905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4226"/>
                    <a:stretch/>
                  </pic:blipFill>
                  <pic:spPr bwMode="auto">
                    <a:xfrm>
                      <a:off x="0" y="0"/>
                      <a:ext cx="1986915" cy="1011555"/>
                    </a:xfrm>
                    <a:prstGeom prst="rect">
                      <a:avLst/>
                    </a:prstGeom>
                    <a:noFill/>
                    <a:ln>
                      <a:noFill/>
                    </a:ln>
                    <a:extLst>
                      <a:ext uri="{53640926-AAD7-44D8-BBD7-CCE9431645EC}">
                        <a14:shadowObscured xmlns:a14="http://schemas.microsoft.com/office/drawing/2010/main"/>
                      </a:ext>
                    </a:extLst>
                  </pic:spPr>
                </pic:pic>
              </a:graphicData>
            </a:graphic>
          </wp:anchor>
        </w:drawing>
      </w:r>
    </w:p>
    <w:p w14:paraId="1AC985AE" w14:textId="26CD27B5" w:rsidR="008851F8" w:rsidRPr="00FF5E72" w:rsidRDefault="004D4481" w:rsidP="008851F8">
      <w:pPr>
        <w:pStyle w:val="BodyText"/>
        <w:spacing w:before="5"/>
        <w:rPr>
          <w:rFonts w:ascii="Times New Roman" w:hAnsi="Times New Roman" w:cs="Times New Roman"/>
          <w:color w:val="000000" w:themeColor="text1"/>
          <w:sz w:val="24"/>
          <w:szCs w:val="24"/>
        </w:rPr>
      </w:pPr>
      <w:r>
        <w:rPr>
          <w:rFonts w:ascii="Arial" w:hAnsi="Arial" w:cs="Arial"/>
          <w:noProof/>
          <w:color w:val="000000" w:themeColor="text1"/>
          <w:lang w:val="en-IN" w:eastAsia="en-IN"/>
        </w:rPr>
        <mc:AlternateContent>
          <mc:Choice Requires="wps">
            <w:drawing>
              <wp:anchor distT="0" distB="0" distL="114300" distR="114300" simplePos="0" relativeHeight="251828224" behindDoc="0" locked="0" layoutInCell="1" allowOverlap="1" wp14:anchorId="7E404549" wp14:editId="6908803B">
                <wp:simplePos x="0" y="0"/>
                <wp:positionH relativeFrom="margin">
                  <wp:posOffset>-234950</wp:posOffset>
                </wp:positionH>
                <wp:positionV relativeFrom="paragraph">
                  <wp:posOffset>1228090</wp:posOffset>
                </wp:positionV>
                <wp:extent cx="2112645" cy="245745"/>
                <wp:effectExtent l="0" t="0" r="0" b="1905"/>
                <wp:wrapNone/>
                <wp:docPr id="7258726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V="1">
                          <a:off x="0" y="0"/>
                          <a:ext cx="2112645" cy="245745"/>
                        </a:xfrm>
                        <a:prstGeom prst="rect">
                          <a:avLst/>
                        </a:prstGeom>
                        <a:noFill/>
                        <a:ln>
                          <a:noFill/>
                        </a:ln>
                      </wps:spPr>
                      <wps:txbx>
                        <w:txbxContent>
                          <w:p w14:paraId="2648A4C3" w14:textId="77777777" w:rsidR="00AA1CF0" w:rsidRPr="001C156C" w:rsidRDefault="00AA1CF0" w:rsidP="00243E17">
                            <w:pPr>
                              <w:spacing w:line="360" w:lineRule="auto"/>
                              <w:jc w:val="center"/>
                              <w:rPr>
                                <w:rFonts w:ascii="Times New Roman" w:hAnsi="Times New Roman" w:cs="Times New Roman"/>
                                <w:b/>
                                <w:bCs/>
                              </w:rPr>
                            </w:pPr>
                            <w:r w:rsidRPr="007D06FE">
                              <w:rPr>
                                <w:rFonts w:ascii="Arial" w:hAnsi="Arial" w:cs="Arial"/>
                                <w:b/>
                                <w:bCs/>
                                <w:sz w:val="20"/>
                                <w:szCs w:val="20"/>
                              </w:rPr>
                              <w:t xml:space="preserve">Allahabad </w:t>
                            </w:r>
                            <w:proofErr w:type="spellStart"/>
                            <w:r w:rsidRPr="007D06FE">
                              <w:rPr>
                                <w:rFonts w:ascii="Arial" w:hAnsi="Arial" w:cs="Arial"/>
                                <w:b/>
                                <w:bCs/>
                                <w:sz w:val="20"/>
                                <w:szCs w:val="20"/>
                              </w:rPr>
                              <w:t>Safeda</w:t>
                            </w:r>
                            <w:proofErr w:type="spellEnd"/>
                            <w:r w:rsidRPr="007D06FE">
                              <w:rPr>
                                <w:rFonts w:ascii="Arial" w:hAnsi="Arial" w:cs="Arial"/>
                                <w:b/>
                                <w:bCs/>
                                <w:sz w:val="20"/>
                                <w:szCs w:val="20"/>
                              </w:rPr>
                              <w:t xml:space="preserve"> x </w:t>
                            </w:r>
                            <w:proofErr w:type="spellStart"/>
                            <w:r w:rsidRPr="007D06FE">
                              <w:rPr>
                                <w:rFonts w:ascii="Arial" w:hAnsi="Arial" w:cs="Arial"/>
                                <w:b/>
                                <w:bCs/>
                                <w:sz w:val="20"/>
                                <w:szCs w:val="20"/>
                              </w:rPr>
                              <w:t>Arka</w:t>
                            </w:r>
                            <w:proofErr w:type="spellEnd"/>
                            <w:r w:rsidRPr="007D06FE">
                              <w:rPr>
                                <w:rFonts w:ascii="Arial" w:hAnsi="Arial" w:cs="Arial"/>
                                <w:b/>
                                <w:bCs/>
                                <w:sz w:val="20"/>
                                <w:szCs w:val="20"/>
                              </w:rPr>
                              <w:t xml:space="preserve"> Kiran</w:t>
                            </w:r>
                            <w:r w:rsidRPr="007D06FE">
                              <w:rPr>
                                <w:rFonts w:ascii="Times New Roman" w:hAnsi="Times New Roman" w:cs="Times New Roman"/>
                                <w:b/>
                                <w:bCs/>
                                <w:sz w:val="20"/>
                                <w:szCs w:val="20"/>
                              </w:rPr>
                              <w:t xml:space="preserve"> </w:t>
                            </w:r>
                            <w:r w:rsidRPr="001C156C">
                              <w:rPr>
                                <w:rFonts w:ascii="Times New Roman" w:hAnsi="Times New Roman" w:cs="Times New Roman"/>
                                <w:b/>
                                <w:bCs/>
                              </w:rPr>
                              <w:t>(2)</w:t>
                            </w:r>
                          </w:p>
                          <w:p w14:paraId="4BE59EE3" w14:textId="77777777" w:rsidR="00AA1CF0" w:rsidRDefault="00AA1CF0" w:rsidP="00243E17"/>
                          <w:p w14:paraId="16CBFBAE" w14:textId="77777777" w:rsidR="00AA1CF0" w:rsidRDefault="00AA1CF0" w:rsidP="00E5733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404549" id="_x0000_s1059" type="#_x0000_t202" style="position:absolute;margin-left:-18.5pt;margin-top:96.7pt;width:166.35pt;height:19.35pt;flip:y;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" filled="f" stroked="f">
                <v:textbox>
                  <w:txbxContent>
                    <w:p w14:paraId="2648A4C3" w14:textId="77777777" w:rsidR="00AA1CF0" w:rsidRPr="001C156C" w:rsidRDefault="00AA1CF0" w:rsidP="00243E17">
                      <w:pPr>
                        <w:spacing w:line="360" w:lineRule="auto"/>
                        <w:jc w:val="center"/>
                        <w:rPr>
                          <w:rFonts w:ascii="Times New Roman" w:hAnsi="Times New Roman" w:cs="Times New Roman"/>
                          <w:b/>
                          <w:bCs/>
                        </w:rPr>
                      </w:pPr>
                      <w:r w:rsidRPr="007D06FE">
                        <w:rPr>
                          <w:rFonts w:ascii="Arial" w:hAnsi="Arial" w:cs="Arial"/>
                          <w:b/>
                          <w:bCs/>
                          <w:sz w:val="20"/>
                          <w:szCs w:val="20"/>
                        </w:rPr>
                        <w:t xml:space="preserve">Allahabad </w:t>
                      </w:r>
                      <w:proofErr w:type="spellStart"/>
                      <w:r w:rsidRPr="007D06FE">
                        <w:rPr>
                          <w:rFonts w:ascii="Arial" w:hAnsi="Arial" w:cs="Arial"/>
                          <w:b/>
                          <w:bCs/>
                          <w:sz w:val="20"/>
                          <w:szCs w:val="20"/>
                        </w:rPr>
                        <w:t>Safeda</w:t>
                      </w:r>
                      <w:proofErr w:type="spellEnd"/>
                      <w:r w:rsidRPr="007D06FE">
                        <w:rPr>
                          <w:rFonts w:ascii="Arial" w:hAnsi="Arial" w:cs="Arial"/>
                          <w:b/>
                          <w:bCs/>
                          <w:sz w:val="20"/>
                          <w:szCs w:val="20"/>
                        </w:rPr>
                        <w:t xml:space="preserve"> x </w:t>
                      </w:r>
                      <w:proofErr w:type="spellStart"/>
                      <w:r w:rsidRPr="007D06FE">
                        <w:rPr>
                          <w:rFonts w:ascii="Arial" w:hAnsi="Arial" w:cs="Arial"/>
                          <w:b/>
                          <w:bCs/>
                          <w:sz w:val="20"/>
                          <w:szCs w:val="20"/>
                        </w:rPr>
                        <w:t>Arka</w:t>
                      </w:r>
                      <w:proofErr w:type="spellEnd"/>
                      <w:r w:rsidRPr="007D06FE">
                        <w:rPr>
                          <w:rFonts w:ascii="Arial" w:hAnsi="Arial" w:cs="Arial"/>
                          <w:b/>
                          <w:bCs/>
                          <w:sz w:val="20"/>
                          <w:szCs w:val="20"/>
                        </w:rPr>
                        <w:t xml:space="preserve"> Kiran</w:t>
                      </w:r>
                      <w:r w:rsidRPr="007D06FE">
                        <w:rPr>
                          <w:rFonts w:ascii="Times New Roman" w:hAnsi="Times New Roman" w:cs="Times New Roman"/>
                          <w:b/>
                          <w:bCs/>
                          <w:sz w:val="20"/>
                          <w:szCs w:val="20"/>
                        </w:rPr>
                        <w:t xml:space="preserve"> </w:t>
                      </w:r>
                      <w:r w:rsidRPr="001C156C">
                        <w:rPr>
                          <w:rFonts w:ascii="Times New Roman" w:hAnsi="Times New Roman" w:cs="Times New Roman"/>
                          <w:b/>
                          <w:bCs/>
                        </w:rPr>
                        <w:t>(2)</w:t>
                      </w:r>
                    </w:p>
                    <w:p w14:paraId="4BE59EE3" w14:textId="77777777" w:rsidR="00AA1CF0" w:rsidRDefault="00AA1CF0" w:rsidP="00243E17"/>
                    <w:p w14:paraId="16CBFBAE" w14:textId="77777777" w:rsidR="00AA1CF0" w:rsidRDefault="00AA1CF0" w:rsidP="00E5733F"/>
                  </w:txbxContent>
                </v:textbox>
                <w10:wrap anchorx="margin"/>
              </v:shape>
            </w:pict>
          </mc:Fallback>
        </mc:AlternateContent>
      </w:r>
    </w:p>
    <w:p w14:paraId="27F2F644" w14:textId="20892F2F" w:rsidR="0023268C" w:rsidRDefault="00F44C84" w:rsidP="008851F8">
      <w:pPr>
        <w:pStyle w:val="BodyText"/>
        <w:spacing w:before="6" w:line="276" w:lineRule="auto"/>
        <w:ind w:left="160" w:right="39"/>
        <w:jc w:val="both"/>
        <w:rPr>
          <w:rFonts w:ascii="Times New Roman" w:hAnsi="Times New Roman" w:cs="Times New Roman"/>
          <w:b/>
          <w:bCs/>
          <w:color w:val="000000" w:themeColor="text1"/>
          <w:sz w:val="24"/>
          <w:szCs w:val="24"/>
        </w:rPr>
      </w:pPr>
      <w:r>
        <w:rPr>
          <w:rFonts w:ascii="Arial" w:hAnsi="Arial" w:cs="Arial"/>
          <w:noProof/>
          <w:color w:val="000000" w:themeColor="text1"/>
          <w:lang w:val="en-IN" w:eastAsia="en-IN"/>
        </w:rPr>
        <mc:AlternateContent>
          <mc:Choice Requires="wps">
            <w:drawing>
              <wp:anchor distT="0" distB="0" distL="114300" distR="114300" simplePos="0" relativeHeight="251824128" behindDoc="0" locked="0" layoutInCell="1" allowOverlap="1" wp14:anchorId="37506152" wp14:editId="568CF723">
                <wp:simplePos x="0" y="0"/>
                <wp:positionH relativeFrom="margin">
                  <wp:posOffset>2146851</wp:posOffset>
                </wp:positionH>
                <wp:positionV relativeFrom="paragraph">
                  <wp:posOffset>27940</wp:posOffset>
                </wp:positionV>
                <wp:extent cx="2480807" cy="268605"/>
                <wp:effectExtent l="0" t="0" r="0" b="0"/>
                <wp:wrapNone/>
                <wp:docPr id="90691603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80807" cy="268605"/>
                        </a:xfrm>
                        <a:prstGeom prst="rect">
                          <a:avLst/>
                        </a:prstGeom>
                        <a:noFill/>
                        <a:ln>
                          <a:noFill/>
                        </a:ln>
                      </wps:spPr>
                      <wps:txbx>
                        <w:txbxContent>
                          <w:p w14:paraId="6DCAC7B1" w14:textId="0B87FB34" w:rsidR="00AA1CF0" w:rsidRDefault="00AA1CF0" w:rsidP="00E5733F">
                            <w:r w:rsidRPr="007D06FE">
                              <w:rPr>
                                <w:rFonts w:ascii="Arial" w:hAnsi="Arial" w:cs="Arial"/>
                                <w:b/>
                                <w:bCs/>
                                <w:sz w:val="20"/>
                                <w:szCs w:val="20"/>
                              </w:rPr>
                              <w:t xml:space="preserve">Allahabad </w:t>
                            </w:r>
                            <w:proofErr w:type="spellStart"/>
                            <w:r w:rsidRPr="007D06FE">
                              <w:rPr>
                                <w:rFonts w:ascii="Arial" w:hAnsi="Arial" w:cs="Arial"/>
                                <w:b/>
                                <w:bCs/>
                                <w:sz w:val="20"/>
                                <w:szCs w:val="20"/>
                              </w:rPr>
                              <w:t>Safeda</w:t>
                            </w:r>
                            <w:proofErr w:type="spellEnd"/>
                            <w:r w:rsidRPr="007D06FE">
                              <w:rPr>
                                <w:rFonts w:ascii="Arial" w:hAnsi="Arial" w:cs="Arial"/>
                                <w:b/>
                                <w:bCs/>
                                <w:sz w:val="20"/>
                                <w:szCs w:val="20"/>
                              </w:rPr>
                              <w:t xml:space="preserve"> x Purple</w:t>
                            </w:r>
                            <w:r>
                              <w:rPr>
                                <w:rFonts w:ascii="Arial" w:hAnsi="Arial" w:cs="Arial"/>
                                <w:b/>
                                <w:bCs/>
                                <w:sz w:val="20"/>
                                <w:szCs w:val="20"/>
                              </w:rPr>
                              <w:t xml:space="preserve"> Guava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506152" id="_x0000_s1060" type="#_x0000_t202" style="position:absolute;left:0;text-align:left;margin-left:169.05pt;margin-top:2.2pt;width:195.35pt;height:21.1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" filled="f" stroked="f">
                <v:textbox>
                  <w:txbxContent>
                    <w:p w14:paraId="6DCAC7B1" w14:textId="0B87FB34" w:rsidR="00AA1CF0" w:rsidRDefault="00AA1CF0" w:rsidP="00E5733F">
                      <w:r w:rsidRPr="007D06FE">
                        <w:rPr>
                          <w:rFonts w:ascii="Arial" w:hAnsi="Arial" w:cs="Arial"/>
                          <w:b/>
                          <w:bCs/>
                          <w:sz w:val="20"/>
                          <w:szCs w:val="20"/>
                        </w:rPr>
                        <w:t xml:space="preserve">Allahabad </w:t>
                      </w:r>
                      <w:proofErr w:type="spellStart"/>
                      <w:r w:rsidRPr="007D06FE">
                        <w:rPr>
                          <w:rFonts w:ascii="Arial" w:hAnsi="Arial" w:cs="Arial"/>
                          <w:b/>
                          <w:bCs/>
                          <w:sz w:val="20"/>
                          <w:szCs w:val="20"/>
                        </w:rPr>
                        <w:t>Safeda</w:t>
                      </w:r>
                      <w:proofErr w:type="spellEnd"/>
                      <w:r w:rsidRPr="007D06FE">
                        <w:rPr>
                          <w:rFonts w:ascii="Arial" w:hAnsi="Arial" w:cs="Arial"/>
                          <w:b/>
                          <w:bCs/>
                          <w:sz w:val="20"/>
                          <w:szCs w:val="20"/>
                        </w:rPr>
                        <w:t xml:space="preserve"> x Purple</w:t>
                      </w:r>
                      <w:r>
                        <w:rPr>
                          <w:rFonts w:ascii="Arial" w:hAnsi="Arial" w:cs="Arial"/>
                          <w:b/>
                          <w:bCs/>
                          <w:sz w:val="20"/>
                          <w:szCs w:val="20"/>
                        </w:rPr>
                        <w:t xml:space="preserve"> Guava</w:t>
                      </w:r>
                    </w:p>
                  </w:txbxContent>
                </v:textbox>
                <w10:wrap anchorx="margin"/>
              </v:shape>
            </w:pict>
          </mc:Fallback>
        </mc:AlternateContent>
      </w:r>
      <w:r w:rsidR="004D4481">
        <w:rPr>
          <w:rFonts w:ascii="Arial" w:hAnsi="Arial" w:cs="Arial"/>
          <w:noProof/>
          <w:color w:val="000000" w:themeColor="text1"/>
          <w:lang w:val="en-IN" w:eastAsia="en-IN"/>
        </w:rPr>
        <mc:AlternateContent>
          <mc:Choice Requires="wps">
            <w:drawing>
              <wp:anchor distT="0" distB="0" distL="114300" distR="114300" simplePos="0" relativeHeight="251832320" behindDoc="0" locked="0" layoutInCell="1" allowOverlap="1" wp14:anchorId="650572E1" wp14:editId="49E3EE9F">
                <wp:simplePos x="0" y="0"/>
                <wp:positionH relativeFrom="margin">
                  <wp:posOffset>4210050</wp:posOffset>
                </wp:positionH>
                <wp:positionV relativeFrom="paragraph">
                  <wp:posOffset>15240</wp:posOffset>
                </wp:positionV>
                <wp:extent cx="2112645" cy="268605"/>
                <wp:effectExtent l="0" t="0" r="0" b="0"/>
                <wp:wrapNone/>
                <wp:docPr id="60648377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12645" cy="268605"/>
                        </a:xfrm>
                        <a:prstGeom prst="rect">
                          <a:avLst/>
                        </a:prstGeom>
                        <a:noFill/>
                        <a:ln>
                          <a:noFill/>
                        </a:ln>
                      </wps:spPr>
                      <wps:txbx>
                        <w:txbxContent>
                          <w:p w14:paraId="7F7F43BF" w14:textId="77777777" w:rsidR="00AA1CF0" w:rsidRPr="007D06FE" w:rsidRDefault="00AA1CF0" w:rsidP="00E41D43">
                            <w:pPr>
                              <w:spacing w:line="360" w:lineRule="auto"/>
                              <w:jc w:val="center"/>
                              <w:rPr>
                                <w:rFonts w:ascii="Arial" w:hAnsi="Arial" w:cs="Arial"/>
                                <w:b/>
                                <w:bCs/>
                                <w:sz w:val="20"/>
                                <w:szCs w:val="20"/>
                              </w:rPr>
                            </w:pPr>
                            <w:r w:rsidRPr="007D06FE">
                              <w:rPr>
                                <w:rFonts w:ascii="Arial" w:hAnsi="Arial" w:cs="Arial"/>
                                <w:b/>
                                <w:bCs/>
                                <w:sz w:val="20"/>
                                <w:szCs w:val="20"/>
                              </w:rPr>
                              <w:t>L-49 x Purple Guava</w:t>
                            </w:r>
                          </w:p>
                          <w:p w14:paraId="63851BF5" w14:textId="77777777" w:rsidR="00AA1CF0" w:rsidRDefault="00AA1CF0" w:rsidP="00E5733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0572E1" id="_x0000_s1061" type="#_x0000_t202" style="position:absolute;left:0;text-align:left;margin-left:331.5pt;margin-top:1.2pt;width:166.35pt;height:21.1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" filled="f" stroked="f">
                <v:textbox>
                  <w:txbxContent>
                    <w:p w14:paraId="7F7F43BF" w14:textId="77777777" w:rsidR="00AA1CF0" w:rsidRPr="007D06FE" w:rsidRDefault="00AA1CF0" w:rsidP="00E41D43">
                      <w:pPr>
                        <w:spacing w:line="360" w:lineRule="auto"/>
                        <w:jc w:val="center"/>
                        <w:rPr>
                          <w:rFonts w:ascii="Arial" w:hAnsi="Arial" w:cs="Arial"/>
                          <w:b/>
                          <w:bCs/>
                          <w:sz w:val="20"/>
                          <w:szCs w:val="20"/>
                        </w:rPr>
                      </w:pPr>
                      <w:r w:rsidRPr="007D06FE">
                        <w:rPr>
                          <w:rFonts w:ascii="Arial" w:hAnsi="Arial" w:cs="Arial"/>
                          <w:b/>
                          <w:bCs/>
                          <w:sz w:val="20"/>
                          <w:szCs w:val="20"/>
                        </w:rPr>
                        <w:t>L-49 x Purple Guava</w:t>
                      </w:r>
                    </w:p>
                    <w:p w14:paraId="63851BF5" w14:textId="77777777" w:rsidR="00AA1CF0" w:rsidRDefault="00AA1CF0" w:rsidP="00E5733F"/>
                  </w:txbxContent>
                </v:textbox>
                <w10:wrap anchorx="margin"/>
              </v:shape>
            </w:pict>
          </mc:Fallback>
        </mc:AlternateContent>
      </w:r>
    </w:p>
    <w:p w14:paraId="20D4226B" w14:textId="1AFD7872" w:rsidR="0023268C" w:rsidRDefault="0023268C" w:rsidP="008851F8">
      <w:pPr>
        <w:pStyle w:val="BodyText"/>
        <w:spacing w:before="6" w:line="276" w:lineRule="auto"/>
        <w:ind w:left="160" w:right="39"/>
        <w:jc w:val="both"/>
        <w:rPr>
          <w:rFonts w:ascii="Times New Roman" w:hAnsi="Times New Roman" w:cs="Times New Roman"/>
          <w:b/>
          <w:bCs/>
          <w:color w:val="000000" w:themeColor="text1"/>
          <w:sz w:val="24"/>
          <w:szCs w:val="24"/>
        </w:rPr>
      </w:pPr>
    </w:p>
    <w:p w14:paraId="04507C62" w14:textId="73FB814B" w:rsidR="00C95BD9" w:rsidRPr="007D06FE" w:rsidRDefault="00C95BD9" w:rsidP="00C95BD9">
      <w:pPr>
        <w:pStyle w:val="Heading1"/>
        <w:spacing w:before="169"/>
        <w:ind w:left="0"/>
        <w:rPr>
          <w:color w:val="000000" w:themeColor="text1"/>
          <w:sz w:val="22"/>
          <w:szCs w:val="22"/>
        </w:rPr>
      </w:pPr>
      <w:r>
        <w:rPr>
          <w:color w:val="000000" w:themeColor="text1"/>
          <w:sz w:val="22"/>
          <w:szCs w:val="22"/>
        </w:rPr>
        <w:t xml:space="preserve">                            </w:t>
      </w:r>
      <w:r w:rsidRPr="007D06FE">
        <w:rPr>
          <w:color w:val="000000" w:themeColor="text1"/>
          <w:sz w:val="22"/>
          <w:szCs w:val="22"/>
        </w:rPr>
        <w:t>Fig. 3. Guava fruits from various cross combinations</w:t>
      </w:r>
    </w:p>
    <w:p w14:paraId="1953E1A4" w14:textId="3D173CA2" w:rsidR="002E2EB4" w:rsidRPr="002E2EB4" w:rsidRDefault="002E2EB4" w:rsidP="002E2EB4">
      <w:pPr>
        <w:spacing w:before="280" w:after="0" w:line="240" w:lineRule="auto"/>
        <w:jc w:val="both"/>
        <w:rPr>
          <w:rFonts w:ascii="Arial" w:hAnsi="Arial" w:cs="Arial"/>
          <w:b/>
          <w:bCs/>
          <w:sz w:val="20"/>
          <w:szCs w:val="20"/>
        </w:rPr>
      </w:pPr>
      <w:r w:rsidRPr="002E2EB4">
        <w:rPr>
          <w:rFonts w:ascii="Arial" w:hAnsi="Arial" w:cs="Arial"/>
          <w:b/>
          <w:bCs/>
          <w:sz w:val="20"/>
          <w:szCs w:val="20"/>
        </w:rPr>
        <w:t>CONCLUSION</w:t>
      </w:r>
    </w:p>
    <w:p w14:paraId="42040EEB" w14:textId="494EA602" w:rsidR="002E2EB4" w:rsidRPr="002E2EB4" w:rsidRDefault="002E2EB4" w:rsidP="00850280">
      <w:pPr>
        <w:spacing w:before="280" w:after="0" w:line="240" w:lineRule="auto"/>
        <w:ind w:firstLine="720"/>
        <w:jc w:val="both"/>
        <w:rPr>
          <w:rFonts w:ascii="Arial" w:hAnsi="Arial" w:cs="Arial"/>
          <w:sz w:val="20"/>
          <w:szCs w:val="20"/>
        </w:rPr>
      </w:pPr>
      <w:r w:rsidRPr="002E2EB4">
        <w:rPr>
          <w:rFonts w:ascii="Arial" w:hAnsi="Arial" w:cs="Arial"/>
          <w:sz w:val="20"/>
          <w:szCs w:val="20"/>
        </w:rPr>
        <w:t xml:space="preserve"> Based on the results obtained in the present study, it is concluded that the crosses L-49 x </w:t>
      </w:r>
      <w:r w:rsidR="00153BF3">
        <w:rPr>
          <w:rFonts w:ascii="Arial" w:hAnsi="Arial" w:cs="Arial"/>
          <w:sz w:val="20"/>
          <w:szCs w:val="20"/>
        </w:rPr>
        <w:t>Purple</w:t>
      </w:r>
      <w:r w:rsidRPr="002E2EB4">
        <w:rPr>
          <w:rFonts w:ascii="Arial" w:hAnsi="Arial" w:cs="Arial"/>
          <w:sz w:val="20"/>
          <w:szCs w:val="20"/>
        </w:rPr>
        <w:t xml:space="preserve"> Guava,</w:t>
      </w:r>
      <w:r w:rsidR="00153BF3">
        <w:rPr>
          <w:rFonts w:ascii="Arial" w:hAnsi="Arial" w:cs="Arial"/>
          <w:sz w:val="20"/>
          <w:szCs w:val="20"/>
        </w:rPr>
        <w:t xml:space="preserve"> Allahabad </w:t>
      </w:r>
      <w:proofErr w:type="spellStart"/>
      <w:r w:rsidR="00153BF3">
        <w:rPr>
          <w:rFonts w:ascii="Arial" w:hAnsi="Arial" w:cs="Arial"/>
          <w:sz w:val="20"/>
          <w:szCs w:val="20"/>
        </w:rPr>
        <w:t>Safeda</w:t>
      </w:r>
      <w:proofErr w:type="spellEnd"/>
      <w:r w:rsidR="00153BF3">
        <w:rPr>
          <w:rFonts w:ascii="Arial" w:hAnsi="Arial" w:cs="Arial"/>
          <w:sz w:val="20"/>
          <w:szCs w:val="20"/>
        </w:rPr>
        <w:t xml:space="preserve"> x </w:t>
      </w:r>
      <w:proofErr w:type="spellStart"/>
      <w:r w:rsidR="00153BF3">
        <w:rPr>
          <w:rFonts w:ascii="Arial" w:hAnsi="Arial" w:cs="Arial"/>
          <w:sz w:val="20"/>
          <w:szCs w:val="20"/>
        </w:rPr>
        <w:t>Arka</w:t>
      </w:r>
      <w:proofErr w:type="spellEnd"/>
      <w:r w:rsidR="00153BF3">
        <w:rPr>
          <w:rFonts w:ascii="Arial" w:hAnsi="Arial" w:cs="Arial"/>
          <w:sz w:val="20"/>
          <w:szCs w:val="20"/>
        </w:rPr>
        <w:t xml:space="preserve"> Kiran and </w:t>
      </w:r>
      <w:proofErr w:type="spellStart"/>
      <w:r w:rsidRPr="002E2EB4">
        <w:rPr>
          <w:rFonts w:ascii="Arial" w:hAnsi="Arial" w:cs="Arial"/>
          <w:sz w:val="20"/>
          <w:szCs w:val="20"/>
        </w:rPr>
        <w:t>Arka</w:t>
      </w:r>
      <w:proofErr w:type="spellEnd"/>
      <w:r w:rsidRPr="002E2EB4">
        <w:rPr>
          <w:rFonts w:ascii="Arial" w:hAnsi="Arial" w:cs="Arial"/>
          <w:sz w:val="20"/>
          <w:szCs w:val="20"/>
        </w:rPr>
        <w:t xml:space="preserve"> Kiran x </w:t>
      </w:r>
      <w:r w:rsidR="00153BF3">
        <w:rPr>
          <w:rFonts w:ascii="Arial" w:hAnsi="Arial" w:cs="Arial"/>
          <w:sz w:val="20"/>
          <w:szCs w:val="20"/>
        </w:rPr>
        <w:t>White local</w:t>
      </w:r>
      <w:r w:rsidR="00153BF3" w:rsidRPr="002E2EB4">
        <w:rPr>
          <w:rFonts w:ascii="Arial" w:hAnsi="Arial" w:cs="Arial"/>
          <w:sz w:val="20"/>
          <w:szCs w:val="20"/>
        </w:rPr>
        <w:t xml:space="preserve"> </w:t>
      </w:r>
      <w:r w:rsidRPr="002E2EB4">
        <w:rPr>
          <w:rFonts w:ascii="Arial" w:hAnsi="Arial" w:cs="Arial"/>
          <w:sz w:val="20"/>
          <w:szCs w:val="20"/>
        </w:rPr>
        <w:t xml:space="preserve">were found to be superior over other </w:t>
      </w:r>
      <w:r w:rsidR="00D87BEA" w:rsidRPr="002E2EB4">
        <w:rPr>
          <w:rFonts w:ascii="Arial" w:hAnsi="Arial" w:cs="Arial"/>
          <w:sz w:val="20"/>
          <w:szCs w:val="20"/>
        </w:rPr>
        <w:t>crosses in</w:t>
      </w:r>
      <w:r w:rsidRPr="002E2EB4">
        <w:rPr>
          <w:rFonts w:ascii="Arial" w:hAnsi="Arial" w:cs="Arial"/>
          <w:sz w:val="20"/>
          <w:szCs w:val="20"/>
        </w:rPr>
        <w:t xml:space="preserve"> terms of fruit set percentage</w:t>
      </w:r>
      <w:r w:rsidR="00D87BEA" w:rsidRPr="002E2EB4">
        <w:rPr>
          <w:rFonts w:ascii="Arial" w:hAnsi="Arial" w:cs="Arial"/>
          <w:sz w:val="20"/>
          <w:szCs w:val="20"/>
        </w:rPr>
        <w:t>, fruit</w:t>
      </w:r>
      <w:r w:rsidRPr="002E2EB4">
        <w:rPr>
          <w:rFonts w:ascii="Arial" w:hAnsi="Arial" w:cs="Arial"/>
          <w:sz w:val="20"/>
          <w:szCs w:val="20"/>
        </w:rPr>
        <w:t xml:space="preserve"> quality parameters </w:t>
      </w:r>
      <w:r w:rsidRPr="002E2EB4">
        <w:rPr>
          <w:rFonts w:ascii="Arial" w:hAnsi="Arial" w:cs="Arial"/>
          <w:i/>
          <w:iCs/>
          <w:sz w:val="20"/>
          <w:szCs w:val="20"/>
        </w:rPr>
        <w:t>viz</w:t>
      </w:r>
      <w:r w:rsidRPr="002E2EB4">
        <w:rPr>
          <w:rFonts w:ascii="Arial" w:hAnsi="Arial" w:cs="Arial"/>
          <w:sz w:val="20"/>
          <w:szCs w:val="20"/>
        </w:rPr>
        <w:t xml:space="preserve">., fruit length, fruit width and fruit weight, minimum number of seeds per fruit, seed weight per fruit, fruit pulp </w:t>
      </w:r>
      <w:proofErr w:type="spellStart"/>
      <w:r w:rsidRPr="002E2EB4">
        <w:rPr>
          <w:rFonts w:ascii="Arial" w:hAnsi="Arial" w:cs="Arial"/>
          <w:sz w:val="20"/>
          <w:szCs w:val="20"/>
        </w:rPr>
        <w:t>colour</w:t>
      </w:r>
      <w:proofErr w:type="spellEnd"/>
      <w:r w:rsidRPr="002E2EB4">
        <w:rPr>
          <w:rFonts w:ascii="Arial" w:hAnsi="Arial" w:cs="Arial"/>
          <w:sz w:val="20"/>
          <w:szCs w:val="20"/>
        </w:rPr>
        <w:t>.</w:t>
      </w:r>
      <w:r w:rsidR="00153BF3">
        <w:rPr>
          <w:rFonts w:ascii="Arial" w:hAnsi="Arial" w:cs="Arial"/>
          <w:sz w:val="20"/>
          <w:szCs w:val="20"/>
        </w:rPr>
        <w:t xml:space="preserve"> This study helps in </w:t>
      </w:r>
      <w:r w:rsidR="00AA1CF0">
        <w:rPr>
          <w:rFonts w:ascii="Arial" w:hAnsi="Arial" w:cs="Arial"/>
          <w:sz w:val="20"/>
          <w:szCs w:val="20"/>
        </w:rPr>
        <w:t xml:space="preserve">planning the </w:t>
      </w:r>
      <w:r w:rsidR="00153BF3">
        <w:rPr>
          <w:rFonts w:ascii="Arial" w:hAnsi="Arial" w:cs="Arial"/>
          <w:sz w:val="20"/>
          <w:szCs w:val="20"/>
        </w:rPr>
        <w:t xml:space="preserve">future breeding programs </w:t>
      </w:r>
      <w:r w:rsidR="00AA1CF0">
        <w:rPr>
          <w:rFonts w:ascii="Arial" w:hAnsi="Arial" w:cs="Arial"/>
          <w:sz w:val="20"/>
          <w:szCs w:val="20"/>
        </w:rPr>
        <w:t xml:space="preserve">in guava as it has given a clear understanding of the </w:t>
      </w:r>
      <w:r w:rsidR="00AE55E1">
        <w:rPr>
          <w:rFonts w:ascii="Arial" w:hAnsi="Arial" w:cs="Arial"/>
          <w:sz w:val="20"/>
          <w:szCs w:val="20"/>
        </w:rPr>
        <w:t xml:space="preserve">behavior of </w:t>
      </w:r>
      <w:r w:rsidR="00AA1CF0">
        <w:rPr>
          <w:rFonts w:ascii="Arial" w:hAnsi="Arial" w:cs="Arial"/>
          <w:sz w:val="20"/>
          <w:szCs w:val="20"/>
        </w:rPr>
        <w:t>crosses</w:t>
      </w:r>
      <w:r w:rsidR="00AE55E1">
        <w:rPr>
          <w:rFonts w:ascii="Arial" w:hAnsi="Arial" w:cs="Arial"/>
          <w:sz w:val="20"/>
          <w:szCs w:val="20"/>
        </w:rPr>
        <w:t xml:space="preserve"> and selection of parent plants.</w:t>
      </w:r>
    </w:p>
    <w:p w14:paraId="5D2A21A6" w14:textId="77777777" w:rsidR="00C1258E" w:rsidRDefault="00C1258E" w:rsidP="00C1258E">
      <w:pPr>
        <w:autoSpaceDE w:val="0"/>
        <w:autoSpaceDN w:val="0"/>
        <w:adjustRightInd w:val="0"/>
        <w:spacing w:after="0" w:line="240" w:lineRule="auto"/>
        <w:jc w:val="both"/>
        <w:rPr>
          <w:rFonts w:ascii="Arial" w:hAnsi="Arial" w:cs="Arial"/>
          <w:b/>
          <w:color w:val="000000"/>
          <w:sz w:val="20"/>
          <w:szCs w:val="20"/>
        </w:rPr>
      </w:pPr>
    </w:p>
    <w:p w14:paraId="41DF60F8" w14:textId="77777777" w:rsidR="0022317A" w:rsidRDefault="0022317A" w:rsidP="00C1258E">
      <w:pPr>
        <w:autoSpaceDE w:val="0"/>
        <w:autoSpaceDN w:val="0"/>
        <w:adjustRightInd w:val="0"/>
        <w:spacing w:after="0" w:line="240" w:lineRule="auto"/>
        <w:jc w:val="both"/>
        <w:rPr>
          <w:rFonts w:ascii="Arial" w:hAnsi="Arial" w:cs="Arial"/>
          <w:b/>
          <w:color w:val="000000"/>
          <w:sz w:val="20"/>
          <w:szCs w:val="20"/>
        </w:rPr>
      </w:pPr>
    </w:p>
    <w:p w14:paraId="612761E4" w14:textId="273E912B" w:rsidR="00C1258E" w:rsidRDefault="00C1258E" w:rsidP="00C95BD9">
      <w:pPr>
        <w:pStyle w:val="BodyText"/>
        <w:spacing w:before="6" w:line="276" w:lineRule="auto"/>
        <w:ind w:right="39"/>
        <w:jc w:val="both"/>
        <w:rPr>
          <w:rFonts w:ascii="Arial" w:hAnsi="Arial" w:cs="Arial"/>
          <w:b/>
          <w:bCs/>
          <w:color w:val="000000" w:themeColor="text1"/>
          <w:sz w:val="24"/>
          <w:szCs w:val="24"/>
        </w:rPr>
      </w:pPr>
    </w:p>
    <w:p w14:paraId="2653DDB6" w14:textId="7A6D66B5" w:rsidR="006B253D" w:rsidRDefault="006B253D" w:rsidP="00C95BD9">
      <w:pPr>
        <w:pStyle w:val="BodyText"/>
        <w:spacing w:before="6" w:line="276" w:lineRule="auto"/>
        <w:ind w:right="39"/>
        <w:jc w:val="both"/>
        <w:rPr>
          <w:rFonts w:ascii="Arial" w:hAnsi="Arial" w:cs="Arial"/>
          <w:b/>
          <w:bCs/>
          <w:color w:val="000000" w:themeColor="text1"/>
          <w:sz w:val="24"/>
          <w:szCs w:val="24"/>
        </w:rPr>
      </w:pPr>
    </w:p>
    <w:p w14:paraId="520A148E" w14:textId="67C36D84" w:rsidR="006B253D" w:rsidRDefault="006B253D" w:rsidP="00C95BD9">
      <w:pPr>
        <w:pStyle w:val="BodyText"/>
        <w:spacing w:before="6" w:line="276" w:lineRule="auto"/>
        <w:ind w:right="39"/>
        <w:jc w:val="both"/>
        <w:rPr>
          <w:rFonts w:ascii="Arial" w:hAnsi="Arial" w:cs="Arial"/>
          <w:b/>
          <w:bCs/>
          <w:color w:val="000000" w:themeColor="text1"/>
          <w:sz w:val="24"/>
          <w:szCs w:val="24"/>
        </w:rPr>
      </w:pPr>
    </w:p>
    <w:p w14:paraId="29B7C51D" w14:textId="77777777" w:rsidR="00E37D3C" w:rsidRPr="00FE7640" w:rsidRDefault="00E37D3C" w:rsidP="00E37D3C">
      <w:pPr>
        <w:rPr>
          <w:rFonts w:eastAsia="Calibri" w:cs="Times New Roman"/>
          <w:kern w:val="2"/>
          <w:highlight w:val="yellow"/>
        </w:rPr>
      </w:pPr>
      <w:bookmarkStart w:id="1" w:name="_Hlk201835975"/>
      <w:bookmarkStart w:id="2" w:name="_Hlk193540946"/>
      <w:bookmarkStart w:id="3" w:name="_Hlk180402183"/>
      <w:bookmarkStart w:id="4" w:name="_Hlk183680988"/>
      <w:bookmarkStart w:id="5" w:name="_Hlk197173371"/>
      <w:r w:rsidRPr="00FE7640">
        <w:rPr>
          <w:rFonts w:eastAsia="Calibri" w:cs="Times New Roman"/>
          <w:kern w:val="2"/>
          <w:highlight w:val="yellow"/>
        </w:rPr>
        <w:t>Disclaimer (Artificial intelligence)</w:t>
      </w:r>
    </w:p>
    <w:p w14:paraId="0A11C10E" w14:textId="77777777" w:rsidR="00E37D3C" w:rsidRPr="009C5487" w:rsidRDefault="00E37D3C" w:rsidP="00E37D3C">
      <w:pPr>
        <w:rPr>
          <w:rFonts w:eastAsia="Calibri" w:cs="Times New Roman"/>
          <w:kern w:val="2"/>
          <w:highlight w:val="yellow"/>
        </w:rPr>
      </w:pPr>
      <w:r w:rsidRPr="009C5487">
        <w:rPr>
          <w:rFonts w:eastAsia="Calibri" w:cs="Times New Roman"/>
          <w:kern w:val="2"/>
          <w:highlight w:val="yellow"/>
        </w:rPr>
        <w:lastRenderedPageBreak/>
        <w:t xml:space="preserve">Option 1: </w:t>
      </w:r>
    </w:p>
    <w:bookmarkEnd w:id="1"/>
    <w:bookmarkEnd w:id="2"/>
    <w:bookmarkEnd w:id="3"/>
    <w:bookmarkEnd w:id="4"/>
    <w:bookmarkEnd w:id="5"/>
    <w:p w14:paraId="4F4D4A4D" w14:textId="19A3B753" w:rsidR="006B253D" w:rsidRDefault="00DC2953" w:rsidP="00C95BD9">
      <w:pPr>
        <w:pStyle w:val="BodyText"/>
        <w:spacing w:before="6" w:line="276" w:lineRule="auto"/>
        <w:ind w:right="39"/>
        <w:jc w:val="both"/>
        <w:rPr>
          <w:rFonts w:ascii="Calibri" w:eastAsia="Calibri" w:hAnsi="Calibri" w:cs="Times New Roman"/>
          <w:kern w:val="2"/>
          <w:sz w:val="22"/>
          <w:szCs w:val="22"/>
        </w:rPr>
      </w:pPr>
      <w:r w:rsidRPr="00DC2953">
        <w:rPr>
          <w:rFonts w:ascii="Calibri" w:eastAsia="Calibri" w:hAnsi="Calibri" w:cs="Times New Roman"/>
          <w:kern w:val="2"/>
          <w:sz w:val="22"/>
          <w:szCs w:val="22"/>
        </w:rPr>
        <w:t>Author(s) hereby declare that NO generative AI technologies such as Large Language Models (</w:t>
      </w:r>
      <w:proofErr w:type="spellStart"/>
      <w:r w:rsidRPr="00DC2953">
        <w:rPr>
          <w:rFonts w:ascii="Calibri" w:eastAsia="Calibri" w:hAnsi="Calibri" w:cs="Times New Roman"/>
          <w:kern w:val="2"/>
          <w:sz w:val="22"/>
          <w:szCs w:val="22"/>
        </w:rPr>
        <w:t>ChatGPT</w:t>
      </w:r>
      <w:proofErr w:type="spellEnd"/>
      <w:r w:rsidRPr="00DC2953">
        <w:rPr>
          <w:rFonts w:ascii="Calibri" w:eastAsia="Calibri" w:hAnsi="Calibri" w:cs="Times New Roman"/>
          <w:kern w:val="2"/>
          <w:sz w:val="22"/>
          <w:szCs w:val="22"/>
        </w:rPr>
        <w:t>, COPILOT, etc.) and text-to-image generators have been used during the writing or editing of this manuscript.</w:t>
      </w:r>
    </w:p>
    <w:p w14:paraId="38BCB748" w14:textId="77777777" w:rsidR="00DC2953" w:rsidRDefault="00DC2953" w:rsidP="00C95BD9">
      <w:pPr>
        <w:pStyle w:val="BodyText"/>
        <w:spacing w:before="6" w:line="276" w:lineRule="auto"/>
        <w:ind w:right="39"/>
        <w:jc w:val="both"/>
        <w:rPr>
          <w:rFonts w:ascii="Arial" w:hAnsi="Arial" w:cs="Arial"/>
          <w:b/>
          <w:bCs/>
          <w:color w:val="000000" w:themeColor="text1"/>
          <w:sz w:val="24"/>
          <w:szCs w:val="24"/>
        </w:rPr>
      </w:pPr>
    </w:p>
    <w:p w14:paraId="401A1524" w14:textId="02849FC7" w:rsidR="005B4A02" w:rsidRDefault="00C95BD9" w:rsidP="00C95BD9">
      <w:pPr>
        <w:pStyle w:val="BodyText"/>
        <w:spacing w:before="6" w:line="276" w:lineRule="auto"/>
        <w:ind w:right="39"/>
        <w:jc w:val="both"/>
        <w:rPr>
          <w:rFonts w:ascii="Arial" w:hAnsi="Arial" w:cs="Arial"/>
          <w:b/>
          <w:bCs/>
          <w:color w:val="000000" w:themeColor="text1"/>
          <w:sz w:val="24"/>
          <w:szCs w:val="24"/>
        </w:rPr>
      </w:pPr>
      <w:r w:rsidRPr="00C95BD9">
        <w:rPr>
          <w:rFonts w:ascii="Arial" w:hAnsi="Arial" w:cs="Arial"/>
          <w:b/>
          <w:bCs/>
          <w:color w:val="000000" w:themeColor="text1"/>
          <w:sz w:val="24"/>
          <w:szCs w:val="24"/>
        </w:rPr>
        <w:t>REFERENCES</w:t>
      </w:r>
    </w:p>
    <w:p w14:paraId="7E6F1DF9" w14:textId="77777777" w:rsidR="00B22E4B" w:rsidRPr="00C95BD9" w:rsidRDefault="00B22E4B" w:rsidP="00C95BD9">
      <w:pPr>
        <w:pStyle w:val="BodyText"/>
        <w:spacing w:before="6" w:line="276" w:lineRule="auto"/>
        <w:ind w:right="39"/>
        <w:jc w:val="both"/>
        <w:rPr>
          <w:rFonts w:ascii="Arial" w:hAnsi="Arial" w:cs="Arial"/>
          <w:b/>
          <w:bCs/>
          <w:color w:val="000000" w:themeColor="text1"/>
          <w:sz w:val="24"/>
          <w:szCs w:val="24"/>
        </w:rPr>
      </w:pPr>
    </w:p>
    <w:p w14:paraId="43A9D102" w14:textId="2E680C2B" w:rsidR="00C13BB5" w:rsidRPr="00C95BD9" w:rsidRDefault="00B22E4B" w:rsidP="00B22E4B">
      <w:pPr>
        <w:pStyle w:val="BodyText"/>
        <w:spacing w:before="6" w:line="276" w:lineRule="auto"/>
        <w:ind w:left="709" w:right="39" w:hanging="709"/>
        <w:jc w:val="both"/>
        <w:rPr>
          <w:rFonts w:ascii="Arial" w:hAnsi="Arial" w:cs="Arial"/>
          <w:b/>
          <w:bCs/>
          <w:color w:val="000000" w:themeColor="text1"/>
          <w:sz w:val="22"/>
          <w:szCs w:val="22"/>
        </w:rPr>
      </w:pPr>
      <w:proofErr w:type="spellStart"/>
      <w:r w:rsidRPr="000C4F40">
        <w:rPr>
          <w:sz w:val="20"/>
          <w:szCs w:val="20"/>
        </w:rPr>
        <w:t>Bhamini</w:t>
      </w:r>
      <w:proofErr w:type="spellEnd"/>
      <w:r w:rsidRPr="000C4F40">
        <w:rPr>
          <w:sz w:val="20"/>
          <w:szCs w:val="20"/>
        </w:rPr>
        <w:t xml:space="preserve">, K., Kumar, A., Mishra, S. K., &amp; Singh, D. N. (2022). A Review on Crop Regulation Techniques in Guava (Psidium </w:t>
      </w:r>
      <w:proofErr w:type="spellStart"/>
      <w:r w:rsidRPr="000C4F40">
        <w:rPr>
          <w:sz w:val="20"/>
          <w:szCs w:val="20"/>
        </w:rPr>
        <w:t>guajava</w:t>
      </w:r>
      <w:proofErr w:type="spellEnd"/>
      <w:r w:rsidRPr="000C4F40">
        <w:rPr>
          <w:sz w:val="20"/>
          <w:szCs w:val="20"/>
        </w:rPr>
        <w:t xml:space="preserve"> L.) through Hi-Tech Practices. </w:t>
      </w:r>
      <w:r w:rsidRPr="00B22E4B">
        <w:rPr>
          <w:i/>
          <w:sz w:val="20"/>
          <w:szCs w:val="20"/>
        </w:rPr>
        <w:t>International Journal of Environment and Climate Change, 12</w:t>
      </w:r>
      <w:r w:rsidRPr="000C4F40">
        <w:rPr>
          <w:sz w:val="20"/>
          <w:szCs w:val="20"/>
        </w:rPr>
        <w:t>(11), 1445–1453</w:t>
      </w:r>
    </w:p>
    <w:p w14:paraId="64C405C7" w14:textId="41EF8F6A" w:rsidR="00FF5E72" w:rsidRPr="005E115A" w:rsidRDefault="00FF5E72" w:rsidP="004A6D88">
      <w:pPr>
        <w:keepLines/>
        <w:shd w:val="clear" w:color="auto" w:fill="FFFFFF"/>
        <w:spacing w:before="280" w:after="0" w:line="240" w:lineRule="auto"/>
        <w:ind w:left="720" w:hanging="720"/>
        <w:jc w:val="both"/>
        <w:rPr>
          <w:rFonts w:ascii="Arial" w:hAnsi="Arial" w:cs="Arial"/>
          <w:color w:val="000000" w:themeColor="text1"/>
          <w:sz w:val="20"/>
          <w:szCs w:val="20"/>
        </w:rPr>
      </w:pPr>
      <w:r w:rsidRPr="005E115A">
        <w:rPr>
          <w:rFonts w:ascii="Arial" w:hAnsi="Arial" w:cs="Arial"/>
          <w:color w:val="000000" w:themeColor="text1"/>
          <w:sz w:val="20"/>
          <w:szCs w:val="20"/>
        </w:rPr>
        <w:t>Dinesh</w:t>
      </w:r>
      <w:r w:rsidR="002A708F"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M. R.</w:t>
      </w:r>
      <w:r w:rsidR="002A708F"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w:t>
      </w:r>
      <w:r w:rsidR="00A059B1" w:rsidRPr="005E115A">
        <w:rPr>
          <w:rFonts w:ascii="Arial" w:hAnsi="Arial" w:cs="Arial"/>
          <w:color w:val="000000" w:themeColor="text1"/>
          <w:sz w:val="20"/>
          <w:szCs w:val="20"/>
        </w:rPr>
        <w:t>&amp;</w:t>
      </w:r>
      <w:r w:rsidRPr="005E115A">
        <w:rPr>
          <w:rFonts w:ascii="Arial" w:hAnsi="Arial" w:cs="Arial"/>
          <w:color w:val="000000" w:themeColor="text1"/>
          <w:sz w:val="20"/>
          <w:szCs w:val="20"/>
        </w:rPr>
        <w:t xml:space="preserve"> </w:t>
      </w:r>
      <w:proofErr w:type="spellStart"/>
      <w:r w:rsidRPr="005E115A">
        <w:rPr>
          <w:rFonts w:ascii="Arial" w:hAnsi="Arial" w:cs="Arial"/>
          <w:color w:val="000000" w:themeColor="text1"/>
          <w:sz w:val="20"/>
          <w:szCs w:val="20"/>
        </w:rPr>
        <w:t>Vasugi</w:t>
      </w:r>
      <w:proofErr w:type="spellEnd"/>
      <w:r w:rsidR="002A708F"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C.</w:t>
      </w:r>
      <w:r w:rsidR="009C0A18" w:rsidRPr="005E115A">
        <w:rPr>
          <w:rFonts w:ascii="Arial" w:hAnsi="Arial" w:cs="Arial"/>
          <w:color w:val="000000" w:themeColor="text1"/>
          <w:sz w:val="20"/>
          <w:szCs w:val="20"/>
        </w:rPr>
        <w:t xml:space="preserve"> </w:t>
      </w:r>
      <w:r w:rsidR="00B850CA" w:rsidRPr="005E115A">
        <w:rPr>
          <w:rFonts w:ascii="Arial" w:hAnsi="Arial" w:cs="Arial"/>
          <w:color w:val="000000" w:themeColor="text1"/>
          <w:sz w:val="20"/>
          <w:szCs w:val="20"/>
        </w:rPr>
        <w:t>(</w:t>
      </w:r>
      <w:r w:rsidRPr="005E115A">
        <w:rPr>
          <w:rFonts w:ascii="Arial" w:hAnsi="Arial" w:cs="Arial"/>
          <w:color w:val="000000" w:themeColor="text1"/>
          <w:sz w:val="20"/>
          <w:szCs w:val="20"/>
        </w:rPr>
        <w:t>2010</w:t>
      </w:r>
      <w:r w:rsidR="00B850CA"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Guava improvement in India and future needs. </w:t>
      </w:r>
      <w:r w:rsidRPr="005E115A">
        <w:rPr>
          <w:rFonts w:ascii="Arial" w:hAnsi="Arial" w:cs="Arial"/>
          <w:i/>
          <w:color w:val="000000" w:themeColor="text1"/>
          <w:sz w:val="20"/>
          <w:szCs w:val="20"/>
        </w:rPr>
        <w:t>J</w:t>
      </w:r>
      <w:r w:rsidR="00356BBF" w:rsidRPr="005E115A">
        <w:rPr>
          <w:rFonts w:ascii="Arial" w:hAnsi="Arial" w:cs="Arial"/>
          <w:i/>
          <w:color w:val="000000" w:themeColor="text1"/>
          <w:sz w:val="20"/>
          <w:szCs w:val="20"/>
        </w:rPr>
        <w:t xml:space="preserve">ournal </w:t>
      </w:r>
      <w:proofErr w:type="gramStart"/>
      <w:r w:rsidR="00356BBF" w:rsidRPr="005E115A">
        <w:rPr>
          <w:rFonts w:ascii="Arial" w:hAnsi="Arial" w:cs="Arial"/>
          <w:i/>
          <w:color w:val="000000" w:themeColor="text1"/>
          <w:sz w:val="20"/>
          <w:szCs w:val="20"/>
        </w:rPr>
        <w:t xml:space="preserve">of </w:t>
      </w:r>
      <w:r w:rsidRPr="005E115A">
        <w:rPr>
          <w:rFonts w:ascii="Arial" w:hAnsi="Arial" w:cs="Arial"/>
          <w:i/>
          <w:color w:val="000000" w:themeColor="text1"/>
          <w:sz w:val="20"/>
          <w:szCs w:val="20"/>
        </w:rPr>
        <w:t xml:space="preserve"> Hort</w:t>
      </w:r>
      <w:r w:rsidR="00356BBF" w:rsidRPr="005E115A">
        <w:rPr>
          <w:rFonts w:ascii="Arial" w:hAnsi="Arial" w:cs="Arial"/>
          <w:i/>
          <w:color w:val="000000" w:themeColor="text1"/>
          <w:sz w:val="20"/>
          <w:szCs w:val="20"/>
        </w:rPr>
        <w:t>icultural</w:t>
      </w:r>
      <w:proofErr w:type="gramEnd"/>
      <w:r w:rsidRPr="005E115A">
        <w:rPr>
          <w:rFonts w:ascii="Arial" w:hAnsi="Arial" w:cs="Arial"/>
          <w:i/>
          <w:color w:val="000000" w:themeColor="text1"/>
          <w:sz w:val="20"/>
          <w:szCs w:val="20"/>
        </w:rPr>
        <w:t xml:space="preserve"> Sci</w:t>
      </w:r>
      <w:r w:rsidR="00356BBF" w:rsidRPr="005E115A">
        <w:rPr>
          <w:rFonts w:ascii="Arial" w:hAnsi="Arial" w:cs="Arial"/>
          <w:i/>
          <w:color w:val="000000" w:themeColor="text1"/>
          <w:sz w:val="20"/>
          <w:szCs w:val="20"/>
        </w:rPr>
        <w:t>ences</w:t>
      </w:r>
      <w:r w:rsidR="00260B8D" w:rsidRPr="005E115A">
        <w:rPr>
          <w:rFonts w:ascii="Arial" w:hAnsi="Arial" w:cs="Arial"/>
          <w:i/>
          <w:color w:val="000000" w:themeColor="text1"/>
          <w:sz w:val="20"/>
          <w:szCs w:val="20"/>
        </w:rPr>
        <w:t>,</w:t>
      </w:r>
      <w:r w:rsidRPr="005E115A">
        <w:rPr>
          <w:rFonts w:ascii="Arial" w:hAnsi="Arial" w:cs="Arial"/>
          <w:i/>
          <w:color w:val="000000" w:themeColor="text1"/>
          <w:sz w:val="20"/>
          <w:szCs w:val="20"/>
        </w:rPr>
        <w:t xml:space="preserve"> </w:t>
      </w:r>
      <w:r w:rsidRPr="005E115A">
        <w:rPr>
          <w:rFonts w:ascii="Arial" w:hAnsi="Arial" w:cs="Arial"/>
          <w:b/>
          <w:bCs/>
          <w:i/>
          <w:color w:val="000000" w:themeColor="text1"/>
          <w:sz w:val="20"/>
          <w:szCs w:val="20"/>
        </w:rPr>
        <w:t>5</w:t>
      </w:r>
      <w:r w:rsidR="00B850CA" w:rsidRPr="005E115A">
        <w:rPr>
          <w:rFonts w:ascii="Arial" w:hAnsi="Arial" w:cs="Arial"/>
          <w:color w:val="000000" w:themeColor="text1"/>
          <w:sz w:val="20"/>
          <w:szCs w:val="20"/>
        </w:rPr>
        <w:t xml:space="preserve">, </w:t>
      </w:r>
      <w:r w:rsidRPr="005E115A">
        <w:rPr>
          <w:rFonts w:ascii="Arial" w:hAnsi="Arial" w:cs="Arial"/>
          <w:color w:val="000000" w:themeColor="text1"/>
          <w:sz w:val="20"/>
          <w:szCs w:val="20"/>
        </w:rPr>
        <w:t>94-108.</w:t>
      </w:r>
    </w:p>
    <w:p w14:paraId="4F1E8B25" w14:textId="0B139430" w:rsidR="00FF5E72" w:rsidRPr="005E115A" w:rsidRDefault="00FF5E72" w:rsidP="004B03A9">
      <w:pPr>
        <w:keepLines/>
        <w:shd w:val="clear" w:color="auto" w:fill="FFFFFF"/>
        <w:spacing w:before="280" w:after="0" w:line="240" w:lineRule="auto"/>
        <w:ind w:left="720" w:hanging="720"/>
        <w:jc w:val="both"/>
        <w:rPr>
          <w:rFonts w:ascii="Arial" w:hAnsi="Arial" w:cs="Arial"/>
          <w:color w:val="000000" w:themeColor="text1"/>
          <w:sz w:val="20"/>
          <w:szCs w:val="20"/>
        </w:rPr>
      </w:pPr>
      <w:proofErr w:type="spellStart"/>
      <w:r w:rsidRPr="005E115A">
        <w:rPr>
          <w:rFonts w:ascii="Arial" w:hAnsi="Arial" w:cs="Arial"/>
          <w:color w:val="000000" w:themeColor="text1"/>
          <w:sz w:val="20"/>
          <w:szCs w:val="20"/>
        </w:rPr>
        <w:t>Maune</w:t>
      </w:r>
      <w:proofErr w:type="spellEnd"/>
      <w:r w:rsidR="00260B8D"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J.F., </w:t>
      </w:r>
      <w:proofErr w:type="spellStart"/>
      <w:r w:rsidRPr="005E115A">
        <w:rPr>
          <w:rFonts w:ascii="Arial" w:hAnsi="Arial" w:cs="Arial"/>
          <w:color w:val="000000" w:themeColor="text1"/>
          <w:sz w:val="20"/>
          <w:szCs w:val="20"/>
        </w:rPr>
        <w:t>Camadro</w:t>
      </w:r>
      <w:proofErr w:type="spellEnd"/>
      <w:r w:rsidR="00260B8D"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E.L.</w:t>
      </w:r>
      <w:r w:rsidR="00260B8D"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w:t>
      </w:r>
      <w:r w:rsidR="00A059B1" w:rsidRPr="005E115A">
        <w:rPr>
          <w:rFonts w:ascii="Arial" w:hAnsi="Arial" w:cs="Arial"/>
          <w:color w:val="000000" w:themeColor="text1"/>
          <w:sz w:val="20"/>
          <w:szCs w:val="20"/>
        </w:rPr>
        <w:t>&amp;</w:t>
      </w:r>
      <w:r w:rsidRPr="005E115A">
        <w:rPr>
          <w:rFonts w:ascii="Arial" w:hAnsi="Arial" w:cs="Arial"/>
          <w:color w:val="000000" w:themeColor="text1"/>
          <w:sz w:val="20"/>
          <w:szCs w:val="20"/>
        </w:rPr>
        <w:t xml:space="preserve"> </w:t>
      </w:r>
      <w:proofErr w:type="spellStart"/>
      <w:r w:rsidRPr="005E115A">
        <w:rPr>
          <w:rFonts w:ascii="Arial" w:hAnsi="Arial" w:cs="Arial"/>
          <w:color w:val="000000" w:themeColor="text1"/>
          <w:sz w:val="20"/>
          <w:szCs w:val="20"/>
        </w:rPr>
        <w:t>Erazzu</w:t>
      </w:r>
      <w:proofErr w:type="spellEnd"/>
      <w:r w:rsidR="00A059B1"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L.E.</w:t>
      </w:r>
      <w:r w:rsidR="009C0A18" w:rsidRPr="005E115A">
        <w:rPr>
          <w:rFonts w:ascii="Arial" w:hAnsi="Arial" w:cs="Arial"/>
          <w:color w:val="000000" w:themeColor="text1"/>
          <w:sz w:val="20"/>
          <w:szCs w:val="20"/>
        </w:rPr>
        <w:t xml:space="preserve"> </w:t>
      </w:r>
      <w:r w:rsidR="00260B8D" w:rsidRPr="005E115A">
        <w:rPr>
          <w:rFonts w:ascii="Arial" w:hAnsi="Arial" w:cs="Arial"/>
          <w:color w:val="000000" w:themeColor="text1"/>
          <w:sz w:val="20"/>
          <w:szCs w:val="20"/>
        </w:rPr>
        <w:t>(</w:t>
      </w:r>
      <w:r w:rsidRPr="005E115A">
        <w:rPr>
          <w:rFonts w:ascii="Arial" w:hAnsi="Arial" w:cs="Arial"/>
          <w:color w:val="000000" w:themeColor="text1"/>
          <w:sz w:val="20"/>
          <w:szCs w:val="20"/>
        </w:rPr>
        <w:t>2018</w:t>
      </w:r>
      <w:r w:rsidR="00260B8D" w:rsidRPr="005E115A">
        <w:rPr>
          <w:rFonts w:ascii="Arial" w:hAnsi="Arial" w:cs="Arial"/>
          <w:color w:val="000000" w:themeColor="text1"/>
          <w:sz w:val="20"/>
          <w:szCs w:val="20"/>
        </w:rPr>
        <w:t>)</w:t>
      </w:r>
      <w:r w:rsidRPr="005E115A">
        <w:rPr>
          <w:rFonts w:ascii="Arial" w:hAnsi="Arial" w:cs="Arial"/>
          <w:color w:val="000000" w:themeColor="text1"/>
          <w:sz w:val="20"/>
          <w:szCs w:val="20"/>
        </w:rPr>
        <w:t>.</w:t>
      </w:r>
      <w:r w:rsidR="00260B8D" w:rsidRPr="005E115A">
        <w:rPr>
          <w:rFonts w:ascii="Arial" w:hAnsi="Arial" w:cs="Arial"/>
          <w:color w:val="000000" w:themeColor="text1"/>
          <w:sz w:val="20"/>
          <w:szCs w:val="20"/>
        </w:rPr>
        <w:t xml:space="preserve"> </w:t>
      </w:r>
      <w:r w:rsidRPr="005E115A">
        <w:rPr>
          <w:rFonts w:ascii="Arial" w:hAnsi="Arial" w:cs="Arial"/>
          <w:color w:val="000000" w:themeColor="text1"/>
          <w:sz w:val="20"/>
          <w:szCs w:val="20"/>
        </w:rPr>
        <w:t xml:space="preserve">Cross incompatibility and self-incompatibility: unrelated phenomenon in wild and cultivated potatoes. </w:t>
      </w:r>
      <w:r w:rsidRPr="005E115A">
        <w:rPr>
          <w:rFonts w:ascii="Arial" w:hAnsi="Arial" w:cs="Arial"/>
          <w:i/>
          <w:color w:val="000000" w:themeColor="text1"/>
          <w:sz w:val="20"/>
          <w:szCs w:val="20"/>
        </w:rPr>
        <w:t xml:space="preserve">Botany, </w:t>
      </w:r>
      <w:r w:rsidRPr="005E115A">
        <w:rPr>
          <w:rFonts w:ascii="Arial" w:hAnsi="Arial" w:cs="Arial"/>
          <w:bCs/>
          <w:i/>
          <w:color w:val="000000" w:themeColor="text1"/>
          <w:sz w:val="20"/>
          <w:szCs w:val="20"/>
        </w:rPr>
        <w:t>96</w:t>
      </w:r>
      <w:r w:rsidRPr="005E115A">
        <w:rPr>
          <w:rFonts w:ascii="Arial" w:hAnsi="Arial" w:cs="Arial"/>
          <w:color w:val="000000" w:themeColor="text1"/>
          <w:sz w:val="20"/>
          <w:szCs w:val="20"/>
        </w:rPr>
        <w:t xml:space="preserve"> (1)</w:t>
      </w:r>
      <w:r w:rsidR="00961806" w:rsidRPr="005E115A">
        <w:rPr>
          <w:rFonts w:ascii="Arial" w:hAnsi="Arial" w:cs="Arial"/>
          <w:color w:val="000000" w:themeColor="text1"/>
          <w:sz w:val="20"/>
          <w:szCs w:val="20"/>
        </w:rPr>
        <w:t xml:space="preserve">, </w:t>
      </w:r>
      <w:r w:rsidRPr="005E115A">
        <w:rPr>
          <w:rFonts w:ascii="Arial" w:hAnsi="Arial" w:cs="Arial"/>
          <w:color w:val="000000" w:themeColor="text1"/>
          <w:sz w:val="20"/>
          <w:szCs w:val="20"/>
        </w:rPr>
        <w:t>33-45.</w:t>
      </w:r>
    </w:p>
    <w:p w14:paraId="61CCDAD6" w14:textId="35E27791" w:rsidR="00FF5E72" w:rsidRPr="005E115A" w:rsidRDefault="00FF5E72" w:rsidP="004B03A9">
      <w:pPr>
        <w:keepLines/>
        <w:shd w:val="clear" w:color="auto" w:fill="FFFFFF"/>
        <w:spacing w:before="280" w:after="0" w:line="240" w:lineRule="auto"/>
        <w:ind w:left="720" w:hanging="720"/>
        <w:jc w:val="both"/>
        <w:rPr>
          <w:rFonts w:ascii="Arial" w:eastAsia="Calibri" w:hAnsi="Arial" w:cs="Arial"/>
          <w:color w:val="000000" w:themeColor="text1"/>
          <w:sz w:val="20"/>
          <w:szCs w:val="20"/>
        </w:rPr>
      </w:pPr>
      <w:r w:rsidRPr="005E115A">
        <w:rPr>
          <w:rFonts w:ascii="Arial" w:eastAsia="Calibri" w:hAnsi="Arial" w:cs="Arial"/>
          <w:color w:val="000000" w:themeColor="text1"/>
          <w:sz w:val="20"/>
          <w:szCs w:val="20"/>
        </w:rPr>
        <w:t>Menzel</w:t>
      </w:r>
      <w:r w:rsidR="00961806" w:rsidRPr="005E115A">
        <w:rPr>
          <w:rFonts w:ascii="Arial" w:eastAsia="Calibri" w:hAnsi="Arial" w:cs="Arial"/>
          <w:color w:val="000000" w:themeColor="text1"/>
          <w:sz w:val="20"/>
          <w:szCs w:val="20"/>
        </w:rPr>
        <w:t>,</w:t>
      </w:r>
      <w:r w:rsidRPr="005E115A">
        <w:rPr>
          <w:rFonts w:ascii="Arial" w:eastAsia="Calibri" w:hAnsi="Arial" w:cs="Arial"/>
          <w:color w:val="000000" w:themeColor="text1"/>
          <w:sz w:val="20"/>
          <w:szCs w:val="20"/>
        </w:rPr>
        <w:t xml:space="preserve"> C.M. </w:t>
      </w:r>
      <w:r w:rsidR="009C0A18" w:rsidRPr="005E115A">
        <w:rPr>
          <w:rFonts w:ascii="Arial" w:eastAsia="Calibri" w:hAnsi="Arial" w:cs="Arial"/>
          <w:color w:val="000000" w:themeColor="text1"/>
          <w:sz w:val="20"/>
          <w:szCs w:val="20"/>
        </w:rPr>
        <w:t>(</w:t>
      </w:r>
      <w:r w:rsidRPr="005E115A">
        <w:rPr>
          <w:rFonts w:ascii="Arial" w:eastAsia="Calibri" w:hAnsi="Arial" w:cs="Arial"/>
          <w:color w:val="000000" w:themeColor="text1"/>
          <w:sz w:val="20"/>
          <w:szCs w:val="20"/>
        </w:rPr>
        <w:t>1985</w:t>
      </w:r>
      <w:r w:rsidR="009C0A18" w:rsidRPr="005E115A">
        <w:rPr>
          <w:rFonts w:ascii="Arial" w:eastAsia="Calibri" w:hAnsi="Arial" w:cs="Arial"/>
          <w:color w:val="000000" w:themeColor="text1"/>
          <w:sz w:val="20"/>
          <w:szCs w:val="20"/>
        </w:rPr>
        <w:t>)</w:t>
      </w:r>
      <w:r w:rsidRPr="005E115A">
        <w:rPr>
          <w:rFonts w:ascii="Arial" w:eastAsia="Calibri" w:hAnsi="Arial" w:cs="Arial"/>
          <w:color w:val="000000" w:themeColor="text1"/>
          <w:sz w:val="20"/>
          <w:szCs w:val="20"/>
        </w:rPr>
        <w:t xml:space="preserve">. Guava: an exotic fruit with potential in Queensland. </w:t>
      </w:r>
      <w:r w:rsidRPr="005E115A">
        <w:rPr>
          <w:rFonts w:ascii="Arial" w:eastAsia="Calibri" w:hAnsi="Arial" w:cs="Arial"/>
          <w:i/>
          <w:color w:val="000000" w:themeColor="text1"/>
          <w:sz w:val="20"/>
          <w:szCs w:val="20"/>
        </w:rPr>
        <w:t>Queensland Agr</w:t>
      </w:r>
      <w:r w:rsidR="00356BBF" w:rsidRPr="005E115A">
        <w:rPr>
          <w:rFonts w:ascii="Arial" w:eastAsia="Calibri" w:hAnsi="Arial" w:cs="Arial"/>
          <w:i/>
          <w:color w:val="000000" w:themeColor="text1"/>
          <w:sz w:val="20"/>
          <w:szCs w:val="20"/>
        </w:rPr>
        <w:t>icultural</w:t>
      </w:r>
      <w:r w:rsidRPr="005E115A">
        <w:rPr>
          <w:rFonts w:ascii="Arial" w:eastAsia="Calibri" w:hAnsi="Arial" w:cs="Arial"/>
          <w:i/>
          <w:color w:val="000000" w:themeColor="text1"/>
          <w:sz w:val="20"/>
          <w:szCs w:val="20"/>
        </w:rPr>
        <w:t xml:space="preserve"> J</w:t>
      </w:r>
      <w:r w:rsidR="00356BBF" w:rsidRPr="005E115A">
        <w:rPr>
          <w:rFonts w:ascii="Arial" w:eastAsia="Calibri" w:hAnsi="Arial" w:cs="Arial"/>
          <w:i/>
          <w:color w:val="000000" w:themeColor="text1"/>
          <w:sz w:val="20"/>
          <w:szCs w:val="20"/>
        </w:rPr>
        <w:t>ournal</w:t>
      </w:r>
      <w:r w:rsidRPr="005E115A">
        <w:rPr>
          <w:rFonts w:ascii="Arial" w:eastAsia="Calibri" w:hAnsi="Arial" w:cs="Arial"/>
          <w:i/>
          <w:color w:val="000000" w:themeColor="text1"/>
          <w:sz w:val="20"/>
          <w:szCs w:val="20"/>
        </w:rPr>
        <w:t xml:space="preserve">, </w:t>
      </w:r>
      <w:proofErr w:type="gramStart"/>
      <w:r w:rsidRPr="005E115A">
        <w:rPr>
          <w:rFonts w:ascii="Arial" w:eastAsia="Calibri" w:hAnsi="Arial" w:cs="Arial"/>
          <w:bCs/>
          <w:i/>
          <w:color w:val="000000" w:themeColor="text1"/>
          <w:sz w:val="20"/>
          <w:szCs w:val="20"/>
        </w:rPr>
        <w:t>111</w:t>
      </w:r>
      <w:r w:rsidR="009C0A18" w:rsidRPr="005E115A">
        <w:rPr>
          <w:rFonts w:ascii="Arial" w:eastAsia="Calibri" w:hAnsi="Arial" w:cs="Arial"/>
          <w:color w:val="000000" w:themeColor="text1"/>
          <w:sz w:val="20"/>
          <w:szCs w:val="20"/>
        </w:rPr>
        <w:t xml:space="preserve">, </w:t>
      </w:r>
      <w:r w:rsidRPr="005E115A">
        <w:rPr>
          <w:rFonts w:ascii="Arial" w:eastAsia="Calibri" w:hAnsi="Arial" w:cs="Arial"/>
          <w:color w:val="000000" w:themeColor="text1"/>
          <w:sz w:val="20"/>
          <w:szCs w:val="20"/>
        </w:rPr>
        <w:t xml:space="preserve"> 93</w:t>
      </w:r>
      <w:proofErr w:type="gramEnd"/>
      <w:r w:rsidRPr="005E115A">
        <w:rPr>
          <w:rFonts w:ascii="Arial" w:eastAsia="Calibri" w:hAnsi="Arial" w:cs="Arial"/>
          <w:color w:val="000000" w:themeColor="text1"/>
          <w:sz w:val="20"/>
          <w:szCs w:val="20"/>
        </w:rPr>
        <w:t>–98.</w:t>
      </w:r>
    </w:p>
    <w:p w14:paraId="0AF44020" w14:textId="71F798BF" w:rsidR="00FF5E72" w:rsidRDefault="00FF5E72" w:rsidP="004B03A9">
      <w:pPr>
        <w:keepLines/>
        <w:shd w:val="clear" w:color="auto" w:fill="FFFFFF"/>
        <w:spacing w:before="280" w:after="0" w:line="240" w:lineRule="auto"/>
        <w:ind w:left="720" w:hanging="720"/>
        <w:jc w:val="both"/>
        <w:rPr>
          <w:rFonts w:ascii="Arial" w:hAnsi="Arial" w:cs="Arial"/>
          <w:color w:val="000000" w:themeColor="text1"/>
          <w:sz w:val="20"/>
          <w:szCs w:val="20"/>
          <w:shd w:val="clear" w:color="auto" w:fill="FFFFFF"/>
        </w:rPr>
      </w:pPr>
      <w:proofErr w:type="spellStart"/>
      <w:r w:rsidRPr="005E115A">
        <w:rPr>
          <w:rFonts w:ascii="Arial" w:hAnsi="Arial" w:cs="Arial"/>
          <w:color w:val="000000" w:themeColor="text1"/>
          <w:sz w:val="20"/>
          <w:szCs w:val="20"/>
          <w:shd w:val="clear" w:color="auto" w:fill="FFFFFF"/>
        </w:rPr>
        <w:t>Methela</w:t>
      </w:r>
      <w:proofErr w:type="spellEnd"/>
      <w:r w:rsidR="009C0A18" w:rsidRPr="005E115A">
        <w:rPr>
          <w:rFonts w:ascii="Arial" w:hAnsi="Arial" w:cs="Arial"/>
          <w:color w:val="000000" w:themeColor="text1"/>
          <w:sz w:val="20"/>
          <w:szCs w:val="20"/>
          <w:shd w:val="clear" w:color="auto" w:fill="FFFFFF"/>
        </w:rPr>
        <w:t>,</w:t>
      </w:r>
      <w:r w:rsidRPr="005E115A">
        <w:rPr>
          <w:rFonts w:ascii="Arial" w:hAnsi="Arial" w:cs="Arial"/>
          <w:color w:val="000000" w:themeColor="text1"/>
          <w:sz w:val="20"/>
          <w:szCs w:val="20"/>
          <w:shd w:val="clear" w:color="auto" w:fill="FFFFFF"/>
        </w:rPr>
        <w:t xml:space="preserve"> N.J., Faruk</w:t>
      </w:r>
      <w:r w:rsidR="009C0A18" w:rsidRPr="005E115A">
        <w:rPr>
          <w:rFonts w:ascii="Arial" w:hAnsi="Arial" w:cs="Arial"/>
          <w:color w:val="000000" w:themeColor="text1"/>
          <w:sz w:val="20"/>
          <w:szCs w:val="20"/>
          <w:shd w:val="clear" w:color="auto" w:fill="FFFFFF"/>
        </w:rPr>
        <w:t>,</w:t>
      </w:r>
      <w:r w:rsidRPr="005E115A">
        <w:rPr>
          <w:rFonts w:ascii="Arial" w:hAnsi="Arial" w:cs="Arial"/>
          <w:color w:val="000000" w:themeColor="text1"/>
          <w:sz w:val="20"/>
          <w:szCs w:val="20"/>
          <w:shd w:val="clear" w:color="auto" w:fill="FFFFFF"/>
        </w:rPr>
        <w:t xml:space="preserve"> O., Islam</w:t>
      </w:r>
      <w:r w:rsidR="009C0A18" w:rsidRPr="005E115A">
        <w:rPr>
          <w:rFonts w:ascii="Arial" w:hAnsi="Arial" w:cs="Arial"/>
          <w:color w:val="000000" w:themeColor="text1"/>
          <w:sz w:val="20"/>
          <w:szCs w:val="20"/>
          <w:shd w:val="clear" w:color="auto" w:fill="FFFFFF"/>
        </w:rPr>
        <w:t>,</w:t>
      </w:r>
      <w:r w:rsidRPr="005E115A">
        <w:rPr>
          <w:rFonts w:ascii="Arial" w:hAnsi="Arial" w:cs="Arial"/>
          <w:color w:val="000000" w:themeColor="text1"/>
          <w:sz w:val="20"/>
          <w:szCs w:val="20"/>
          <w:shd w:val="clear" w:color="auto" w:fill="FFFFFF"/>
        </w:rPr>
        <w:t xml:space="preserve"> M.S.</w:t>
      </w:r>
      <w:r w:rsidR="00A059B1" w:rsidRPr="005E115A">
        <w:rPr>
          <w:rFonts w:ascii="Arial" w:hAnsi="Arial" w:cs="Arial"/>
          <w:color w:val="000000" w:themeColor="text1"/>
          <w:sz w:val="20"/>
          <w:szCs w:val="20"/>
          <w:shd w:val="clear" w:color="auto" w:fill="FFFFFF"/>
        </w:rPr>
        <w:t>,</w:t>
      </w:r>
      <w:r w:rsidRPr="005E115A">
        <w:rPr>
          <w:rFonts w:ascii="Arial" w:hAnsi="Arial" w:cs="Arial"/>
          <w:color w:val="000000" w:themeColor="text1"/>
          <w:sz w:val="20"/>
          <w:szCs w:val="20"/>
          <w:shd w:val="clear" w:color="auto" w:fill="FFFFFF"/>
        </w:rPr>
        <w:t xml:space="preserve"> </w:t>
      </w:r>
      <w:r w:rsidR="00A059B1" w:rsidRPr="005E115A">
        <w:rPr>
          <w:rFonts w:ascii="Arial" w:hAnsi="Arial" w:cs="Arial"/>
          <w:color w:val="000000" w:themeColor="text1"/>
          <w:sz w:val="20"/>
          <w:szCs w:val="20"/>
          <w:shd w:val="clear" w:color="auto" w:fill="FFFFFF"/>
        </w:rPr>
        <w:t>&amp;</w:t>
      </w:r>
      <w:r w:rsidRPr="005E115A">
        <w:rPr>
          <w:rFonts w:ascii="Arial" w:hAnsi="Arial" w:cs="Arial"/>
          <w:color w:val="000000" w:themeColor="text1"/>
          <w:sz w:val="20"/>
          <w:szCs w:val="20"/>
          <w:shd w:val="clear" w:color="auto" w:fill="FFFFFF"/>
        </w:rPr>
        <w:t xml:space="preserve"> </w:t>
      </w:r>
      <w:proofErr w:type="gramStart"/>
      <w:r w:rsidRPr="005E115A">
        <w:rPr>
          <w:rFonts w:ascii="Arial" w:hAnsi="Arial" w:cs="Arial"/>
          <w:color w:val="000000" w:themeColor="text1"/>
          <w:sz w:val="20"/>
          <w:szCs w:val="20"/>
          <w:shd w:val="clear" w:color="auto" w:fill="FFFFFF"/>
        </w:rPr>
        <w:t>Hossain</w:t>
      </w:r>
      <w:r w:rsidR="009C0A18" w:rsidRPr="005E115A">
        <w:rPr>
          <w:rFonts w:ascii="Arial" w:hAnsi="Arial" w:cs="Arial"/>
          <w:color w:val="000000" w:themeColor="text1"/>
          <w:sz w:val="20"/>
          <w:szCs w:val="20"/>
          <w:shd w:val="clear" w:color="auto" w:fill="FFFFFF"/>
        </w:rPr>
        <w:t>,</w:t>
      </w:r>
      <w:r w:rsidRPr="005E115A">
        <w:rPr>
          <w:rFonts w:ascii="Arial" w:hAnsi="Arial" w:cs="Arial"/>
          <w:color w:val="000000" w:themeColor="text1"/>
          <w:sz w:val="20"/>
          <w:szCs w:val="20"/>
          <w:shd w:val="clear" w:color="auto" w:fill="FFFFFF"/>
        </w:rPr>
        <w:t xml:space="preserve">  M.M.</w:t>
      </w:r>
      <w:proofErr w:type="gramEnd"/>
      <w:r w:rsidRPr="005E115A">
        <w:rPr>
          <w:rFonts w:ascii="Arial" w:hAnsi="Arial" w:cs="Arial"/>
          <w:color w:val="000000" w:themeColor="text1"/>
          <w:sz w:val="20"/>
          <w:szCs w:val="20"/>
          <w:shd w:val="clear" w:color="auto" w:fill="FFFFFF"/>
        </w:rPr>
        <w:t xml:space="preserve">  </w:t>
      </w:r>
      <w:r w:rsidR="009C0A18" w:rsidRPr="005E115A">
        <w:rPr>
          <w:rFonts w:ascii="Arial" w:hAnsi="Arial" w:cs="Arial"/>
          <w:color w:val="000000" w:themeColor="text1"/>
          <w:sz w:val="20"/>
          <w:szCs w:val="20"/>
          <w:shd w:val="clear" w:color="auto" w:fill="FFFFFF"/>
        </w:rPr>
        <w:t>(</w:t>
      </w:r>
      <w:r w:rsidRPr="005E115A">
        <w:rPr>
          <w:rFonts w:ascii="Arial" w:hAnsi="Arial" w:cs="Arial"/>
          <w:color w:val="000000" w:themeColor="text1"/>
          <w:sz w:val="20"/>
          <w:szCs w:val="20"/>
          <w:shd w:val="clear" w:color="auto" w:fill="FFFFFF"/>
        </w:rPr>
        <w:t>2019</w:t>
      </w:r>
      <w:r w:rsidR="009C0A18" w:rsidRPr="005E115A">
        <w:rPr>
          <w:rFonts w:ascii="Arial" w:hAnsi="Arial" w:cs="Arial"/>
          <w:color w:val="000000" w:themeColor="text1"/>
          <w:sz w:val="20"/>
          <w:szCs w:val="20"/>
          <w:shd w:val="clear" w:color="auto" w:fill="FFFFFF"/>
        </w:rPr>
        <w:t>)</w:t>
      </w:r>
      <w:r w:rsidRPr="005E115A">
        <w:rPr>
          <w:rFonts w:ascii="Arial" w:hAnsi="Arial" w:cs="Arial"/>
          <w:color w:val="000000" w:themeColor="text1"/>
          <w:sz w:val="20"/>
          <w:szCs w:val="20"/>
          <w:shd w:val="clear" w:color="auto" w:fill="FFFFFF"/>
        </w:rPr>
        <w:t>. Morphological characterization of guava germplasm (</w:t>
      </w:r>
      <w:r w:rsidRPr="005E115A">
        <w:rPr>
          <w:rFonts w:ascii="Arial" w:hAnsi="Arial" w:cs="Arial"/>
          <w:i/>
          <w:iCs/>
          <w:color w:val="000000" w:themeColor="text1"/>
          <w:sz w:val="20"/>
          <w:szCs w:val="20"/>
          <w:shd w:val="clear" w:color="auto" w:fill="FFFFFF"/>
        </w:rPr>
        <w:t>Psidium sp</w:t>
      </w:r>
      <w:r w:rsidRPr="005E115A">
        <w:rPr>
          <w:rFonts w:ascii="Arial" w:hAnsi="Arial" w:cs="Arial"/>
          <w:color w:val="000000" w:themeColor="text1"/>
          <w:sz w:val="20"/>
          <w:szCs w:val="20"/>
          <w:shd w:val="clear" w:color="auto" w:fill="FFFFFF"/>
        </w:rPr>
        <w:t>.). </w:t>
      </w:r>
      <w:r w:rsidRPr="005E115A">
        <w:rPr>
          <w:rFonts w:ascii="Arial" w:hAnsi="Arial" w:cs="Arial"/>
          <w:i/>
          <w:color w:val="000000" w:themeColor="text1"/>
          <w:sz w:val="20"/>
          <w:szCs w:val="20"/>
          <w:shd w:val="clear" w:color="auto" w:fill="FFFFFF"/>
        </w:rPr>
        <w:t>J</w:t>
      </w:r>
      <w:r w:rsidR="00264BCE" w:rsidRPr="005E115A">
        <w:rPr>
          <w:rFonts w:ascii="Arial" w:hAnsi="Arial" w:cs="Arial"/>
          <w:i/>
          <w:color w:val="000000" w:themeColor="text1"/>
          <w:sz w:val="20"/>
          <w:szCs w:val="20"/>
          <w:shd w:val="clear" w:color="auto" w:fill="FFFFFF"/>
        </w:rPr>
        <w:t>ournal of</w:t>
      </w:r>
      <w:r w:rsidRPr="005E115A">
        <w:rPr>
          <w:rFonts w:ascii="Arial" w:hAnsi="Arial" w:cs="Arial"/>
          <w:i/>
          <w:color w:val="000000" w:themeColor="text1"/>
          <w:sz w:val="20"/>
          <w:szCs w:val="20"/>
          <w:shd w:val="clear" w:color="auto" w:fill="FFFFFF"/>
        </w:rPr>
        <w:t xml:space="preserve"> biosci</w:t>
      </w:r>
      <w:r w:rsidR="00264BCE" w:rsidRPr="005E115A">
        <w:rPr>
          <w:rFonts w:ascii="Arial" w:hAnsi="Arial" w:cs="Arial"/>
          <w:i/>
          <w:color w:val="000000" w:themeColor="text1"/>
          <w:sz w:val="20"/>
          <w:szCs w:val="20"/>
          <w:shd w:val="clear" w:color="auto" w:fill="FFFFFF"/>
        </w:rPr>
        <w:t>ence</w:t>
      </w:r>
      <w:r w:rsidRPr="005E115A">
        <w:rPr>
          <w:rFonts w:ascii="Arial" w:hAnsi="Arial" w:cs="Arial"/>
          <w:i/>
          <w:color w:val="000000" w:themeColor="text1"/>
          <w:sz w:val="20"/>
          <w:szCs w:val="20"/>
          <w:shd w:val="clear" w:color="auto" w:fill="FFFFFF"/>
        </w:rPr>
        <w:t xml:space="preserve"> </w:t>
      </w:r>
      <w:r w:rsidR="00264BCE" w:rsidRPr="005E115A">
        <w:rPr>
          <w:rFonts w:ascii="Arial" w:hAnsi="Arial" w:cs="Arial"/>
          <w:i/>
          <w:color w:val="000000" w:themeColor="text1"/>
          <w:sz w:val="20"/>
          <w:szCs w:val="20"/>
          <w:shd w:val="clear" w:color="auto" w:fill="FFFFFF"/>
        </w:rPr>
        <w:t xml:space="preserve">and </w:t>
      </w:r>
      <w:proofErr w:type="gramStart"/>
      <w:r w:rsidRPr="005E115A">
        <w:rPr>
          <w:rFonts w:ascii="Arial" w:hAnsi="Arial" w:cs="Arial"/>
          <w:i/>
          <w:color w:val="000000" w:themeColor="text1"/>
          <w:sz w:val="20"/>
          <w:szCs w:val="20"/>
          <w:shd w:val="clear" w:color="auto" w:fill="FFFFFF"/>
        </w:rPr>
        <w:t>agric</w:t>
      </w:r>
      <w:r w:rsidR="00264BCE" w:rsidRPr="005E115A">
        <w:rPr>
          <w:rFonts w:ascii="Arial" w:hAnsi="Arial" w:cs="Arial"/>
          <w:i/>
          <w:color w:val="000000" w:themeColor="text1"/>
          <w:sz w:val="20"/>
          <w:szCs w:val="20"/>
          <w:shd w:val="clear" w:color="auto" w:fill="FFFFFF"/>
        </w:rPr>
        <w:t xml:space="preserve">ultural </w:t>
      </w:r>
      <w:r w:rsidRPr="005E115A">
        <w:rPr>
          <w:rFonts w:ascii="Arial" w:hAnsi="Arial" w:cs="Arial"/>
          <w:i/>
          <w:color w:val="000000" w:themeColor="text1"/>
          <w:sz w:val="20"/>
          <w:szCs w:val="20"/>
          <w:shd w:val="clear" w:color="auto" w:fill="FFFFFF"/>
        </w:rPr>
        <w:t xml:space="preserve"> res</w:t>
      </w:r>
      <w:r w:rsidR="00264BCE" w:rsidRPr="005E115A">
        <w:rPr>
          <w:rFonts w:ascii="Arial" w:hAnsi="Arial" w:cs="Arial"/>
          <w:i/>
          <w:color w:val="000000" w:themeColor="text1"/>
          <w:sz w:val="20"/>
          <w:szCs w:val="20"/>
          <w:shd w:val="clear" w:color="auto" w:fill="FFFFFF"/>
        </w:rPr>
        <w:t>earch</w:t>
      </w:r>
      <w:proofErr w:type="gramEnd"/>
      <w:r w:rsidRPr="005E115A">
        <w:rPr>
          <w:rFonts w:ascii="Arial" w:hAnsi="Arial" w:cs="Arial"/>
          <w:i/>
          <w:color w:val="000000" w:themeColor="text1"/>
          <w:sz w:val="20"/>
          <w:szCs w:val="20"/>
          <w:shd w:val="clear" w:color="auto" w:fill="FFFFFF"/>
        </w:rPr>
        <w:t xml:space="preserve">, </w:t>
      </w:r>
      <w:r w:rsidRPr="005E115A">
        <w:rPr>
          <w:rFonts w:ascii="Arial" w:hAnsi="Arial" w:cs="Arial"/>
          <w:bCs/>
          <w:i/>
          <w:color w:val="000000" w:themeColor="text1"/>
          <w:sz w:val="20"/>
          <w:szCs w:val="20"/>
          <w:shd w:val="clear" w:color="auto" w:fill="FFFFFF"/>
        </w:rPr>
        <w:t>20</w:t>
      </w:r>
      <w:r w:rsidRPr="005E115A">
        <w:rPr>
          <w:rFonts w:ascii="Arial" w:hAnsi="Arial" w:cs="Arial"/>
          <w:color w:val="000000" w:themeColor="text1"/>
          <w:sz w:val="20"/>
          <w:szCs w:val="20"/>
          <w:shd w:val="clear" w:color="auto" w:fill="FFFFFF"/>
        </w:rPr>
        <w:t xml:space="preserve"> (1)</w:t>
      </w:r>
      <w:r w:rsidR="00E76900" w:rsidRPr="005E115A">
        <w:rPr>
          <w:rFonts w:ascii="Arial" w:hAnsi="Arial" w:cs="Arial"/>
          <w:color w:val="000000" w:themeColor="text1"/>
          <w:sz w:val="20"/>
          <w:szCs w:val="20"/>
          <w:shd w:val="clear" w:color="auto" w:fill="FFFFFF"/>
        </w:rPr>
        <w:t xml:space="preserve">, </w:t>
      </w:r>
      <w:r w:rsidRPr="005E115A">
        <w:rPr>
          <w:rFonts w:ascii="Arial" w:hAnsi="Arial" w:cs="Arial"/>
          <w:color w:val="000000" w:themeColor="text1"/>
          <w:sz w:val="20"/>
          <w:szCs w:val="20"/>
          <w:shd w:val="clear" w:color="auto" w:fill="FFFFFF"/>
        </w:rPr>
        <w:t>1671-1680.</w:t>
      </w:r>
    </w:p>
    <w:p w14:paraId="4112AECF" w14:textId="2CDC2E2D" w:rsidR="00E2552D" w:rsidRPr="009C7355" w:rsidRDefault="00E2552D" w:rsidP="004B03A9">
      <w:pPr>
        <w:keepLines/>
        <w:shd w:val="clear" w:color="auto" w:fill="FFFFFF"/>
        <w:spacing w:before="280" w:after="0" w:line="240" w:lineRule="auto"/>
        <w:ind w:left="720" w:hanging="720"/>
        <w:jc w:val="both"/>
        <w:rPr>
          <w:rFonts w:ascii="Arial" w:hAnsi="Arial" w:cs="Arial"/>
          <w:sz w:val="20"/>
          <w:szCs w:val="24"/>
        </w:rPr>
      </w:pPr>
      <w:proofErr w:type="spellStart"/>
      <w:r w:rsidRPr="009C7355">
        <w:rPr>
          <w:rFonts w:ascii="Arial" w:hAnsi="Arial" w:cs="Arial"/>
          <w:sz w:val="20"/>
          <w:szCs w:val="24"/>
        </w:rPr>
        <w:t>Morand</w:t>
      </w:r>
      <w:proofErr w:type="spellEnd"/>
      <w:r w:rsidRPr="009C7355">
        <w:rPr>
          <w:rFonts w:ascii="Arial" w:hAnsi="Arial" w:cs="Arial"/>
          <w:sz w:val="20"/>
          <w:szCs w:val="24"/>
        </w:rPr>
        <w:t xml:space="preserve">, S., </w:t>
      </w:r>
      <w:proofErr w:type="spellStart"/>
      <w:r w:rsidRPr="009C7355">
        <w:rPr>
          <w:rFonts w:ascii="Arial" w:hAnsi="Arial" w:cs="Arial"/>
          <w:sz w:val="20"/>
          <w:szCs w:val="24"/>
        </w:rPr>
        <w:t>Simkova</w:t>
      </w:r>
      <w:proofErr w:type="spellEnd"/>
      <w:r w:rsidRPr="009C7355">
        <w:rPr>
          <w:rFonts w:ascii="Arial" w:hAnsi="Arial" w:cs="Arial"/>
          <w:sz w:val="20"/>
          <w:szCs w:val="24"/>
        </w:rPr>
        <w:t xml:space="preserve">, A., </w:t>
      </w:r>
      <w:proofErr w:type="spellStart"/>
      <w:r w:rsidRPr="009C7355">
        <w:rPr>
          <w:rFonts w:ascii="Arial" w:hAnsi="Arial" w:cs="Arial"/>
          <w:sz w:val="20"/>
          <w:szCs w:val="24"/>
        </w:rPr>
        <w:t>Matejusova</w:t>
      </w:r>
      <w:proofErr w:type="spellEnd"/>
      <w:r w:rsidRPr="009C7355">
        <w:rPr>
          <w:rFonts w:ascii="Arial" w:hAnsi="Arial" w:cs="Arial"/>
          <w:sz w:val="20"/>
          <w:szCs w:val="24"/>
        </w:rPr>
        <w:t xml:space="preserve">, I., Plaisance, L., </w:t>
      </w:r>
      <w:proofErr w:type="spellStart"/>
      <w:r w:rsidRPr="009C7355">
        <w:rPr>
          <w:rFonts w:ascii="Arial" w:hAnsi="Arial" w:cs="Arial"/>
          <w:sz w:val="20"/>
          <w:szCs w:val="24"/>
        </w:rPr>
        <w:t>Verneau</w:t>
      </w:r>
      <w:proofErr w:type="spellEnd"/>
      <w:r w:rsidRPr="009C7355">
        <w:rPr>
          <w:rFonts w:ascii="Arial" w:hAnsi="Arial" w:cs="Arial"/>
          <w:sz w:val="20"/>
          <w:szCs w:val="24"/>
        </w:rPr>
        <w:t>, O.</w:t>
      </w:r>
      <w:r w:rsidR="00067B5F" w:rsidRPr="009C7355">
        <w:rPr>
          <w:rFonts w:ascii="Arial" w:hAnsi="Arial" w:cs="Arial"/>
          <w:sz w:val="20"/>
          <w:szCs w:val="24"/>
        </w:rPr>
        <w:t>, &amp;</w:t>
      </w:r>
      <w:r w:rsidRPr="009C7355">
        <w:rPr>
          <w:rFonts w:ascii="Arial" w:hAnsi="Arial" w:cs="Arial"/>
          <w:sz w:val="20"/>
          <w:szCs w:val="24"/>
        </w:rPr>
        <w:t xml:space="preserve"> </w:t>
      </w:r>
      <w:proofErr w:type="spellStart"/>
      <w:r w:rsidRPr="009C7355">
        <w:rPr>
          <w:rFonts w:ascii="Arial" w:hAnsi="Arial" w:cs="Arial"/>
          <w:sz w:val="20"/>
          <w:szCs w:val="24"/>
        </w:rPr>
        <w:t>Desdevises</w:t>
      </w:r>
      <w:proofErr w:type="spellEnd"/>
      <w:r w:rsidRPr="009C7355">
        <w:rPr>
          <w:rFonts w:ascii="Arial" w:hAnsi="Arial" w:cs="Arial"/>
          <w:sz w:val="20"/>
          <w:szCs w:val="24"/>
        </w:rPr>
        <w:t xml:space="preserve">, Y. </w:t>
      </w:r>
      <w:r w:rsidR="00067B5F" w:rsidRPr="009C7355">
        <w:rPr>
          <w:rFonts w:ascii="Arial" w:hAnsi="Arial" w:cs="Arial"/>
          <w:sz w:val="20"/>
          <w:szCs w:val="24"/>
        </w:rPr>
        <w:t>(</w:t>
      </w:r>
      <w:r w:rsidRPr="009C7355">
        <w:rPr>
          <w:rFonts w:ascii="Arial" w:hAnsi="Arial" w:cs="Arial"/>
          <w:sz w:val="20"/>
          <w:szCs w:val="24"/>
        </w:rPr>
        <w:t>2002</w:t>
      </w:r>
      <w:r w:rsidR="00067B5F" w:rsidRPr="009C7355">
        <w:rPr>
          <w:rFonts w:ascii="Arial" w:hAnsi="Arial" w:cs="Arial"/>
          <w:sz w:val="20"/>
          <w:szCs w:val="24"/>
        </w:rPr>
        <w:t>).</w:t>
      </w:r>
      <w:r w:rsidRPr="009C7355">
        <w:rPr>
          <w:rFonts w:ascii="Arial" w:hAnsi="Arial" w:cs="Arial"/>
          <w:sz w:val="20"/>
          <w:szCs w:val="24"/>
        </w:rPr>
        <w:t xml:space="preserve"> Investigating patterns may reveal processes: evolutionary 68 ecology of ectoparasitic monogeneans. </w:t>
      </w:r>
      <w:r w:rsidRPr="009C7355">
        <w:rPr>
          <w:rFonts w:ascii="Arial" w:hAnsi="Arial" w:cs="Arial"/>
          <w:i/>
          <w:iCs/>
          <w:sz w:val="20"/>
          <w:szCs w:val="24"/>
        </w:rPr>
        <w:t>International Journal of Parasitology</w:t>
      </w:r>
      <w:r w:rsidRPr="009C7355">
        <w:rPr>
          <w:rFonts w:ascii="Arial" w:hAnsi="Arial" w:cs="Arial"/>
          <w:sz w:val="20"/>
          <w:szCs w:val="24"/>
        </w:rPr>
        <w:t xml:space="preserve">, </w:t>
      </w:r>
      <w:r w:rsidRPr="009C7355">
        <w:rPr>
          <w:rFonts w:ascii="Arial" w:hAnsi="Arial" w:cs="Arial"/>
          <w:i/>
          <w:sz w:val="20"/>
          <w:szCs w:val="24"/>
        </w:rPr>
        <w:t>32</w:t>
      </w:r>
      <w:r w:rsidRPr="009C7355">
        <w:rPr>
          <w:rFonts w:ascii="Arial" w:hAnsi="Arial" w:cs="Arial"/>
          <w:sz w:val="20"/>
          <w:szCs w:val="24"/>
        </w:rPr>
        <w:t>: 111-119.</w:t>
      </w:r>
    </w:p>
    <w:p w14:paraId="574CD32E" w14:textId="61A8A380" w:rsidR="00FF5E72" w:rsidRPr="005E115A" w:rsidRDefault="00FF5E72" w:rsidP="004B03A9">
      <w:pPr>
        <w:keepLines/>
        <w:shd w:val="clear" w:color="auto" w:fill="FFFFFF"/>
        <w:spacing w:before="280" w:after="0" w:line="240" w:lineRule="auto"/>
        <w:ind w:left="720" w:hanging="720"/>
        <w:jc w:val="both"/>
        <w:rPr>
          <w:rFonts w:ascii="Arial" w:eastAsia="Calibri" w:hAnsi="Arial" w:cs="Arial"/>
          <w:color w:val="000000" w:themeColor="text1"/>
          <w:sz w:val="20"/>
          <w:szCs w:val="20"/>
        </w:rPr>
      </w:pPr>
      <w:r w:rsidRPr="005E115A">
        <w:rPr>
          <w:rFonts w:ascii="Arial" w:eastAsia="Calibri" w:hAnsi="Arial" w:cs="Arial"/>
          <w:color w:val="000000" w:themeColor="text1"/>
          <w:sz w:val="20"/>
          <w:szCs w:val="20"/>
        </w:rPr>
        <w:t>Nakasone</w:t>
      </w:r>
      <w:r w:rsidR="00E76900" w:rsidRPr="005E115A">
        <w:rPr>
          <w:rFonts w:ascii="Arial" w:eastAsia="Calibri" w:hAnsi="Arial" w:cs="Arial"/>
          <w:color w:val="000000" w:themeColor="text1"/>
          <w:sz w:val="20"/>
          <w:szCs w:val="20"/>
        </w:rPr>
        <w:t>,</w:t>
      </w:r>
      <w:r w:rsidRPr="005E115A">
        <w:rPr>
          <w:rFonts w:ascii="Arial" w:eastAsia="Calibri" w:hAnsi="Arial" w:cs="Arial"/>
          <w:color w:val="000000" w:themeColor="text1"/>
          <w:sz w:val="20"/>
          <w:szCs w:val="20"/>
        </w:rPr>
        <w:t xml:space="preserve"> H.Y.</w:t>
      </w:r>
      <w:r w:rsidR="00E76900" w:rsidRPr="005E115A">
        <w:rPr>
          <w:rFonts w:ascii="Arial" w:eastAsia="Calibri" w:hAnsi="Arial" w:cs="Arial"/>
          <w:color w:val="000000" w:themeColor="text1"/>
          <w:sz w:val="20"/>
          <w:szCs w:val="20"/>
        </w:rPr>
        <w:t>,</w:t>
      </w:r>
      <w:r w:rsidRPr="005E115A">
        <w:rPr>
          <w:rFonts w:ascii="Arial" w:eastAsia="Calibri" w:hAnsi="Arial" w:cs="Arial"/>
          <w:color w:val="000000" w:themeColor="text1"/>
          <w:sz w:val="20"/>
          <w:szCs w:val="20"/>
        </w:rPr>
        <w:t xml:space="preserve"> </w:t>
      </w:r>
      <w:proofErr w:type="gramStart"/>
      <w:r w:rsidR="00A059B1" w:rsidRPr="005E115A">
        <w:rPr>
          <w:rFonts w:ascii="Arial" w:eastAsia="Calibri" w:hAnsi="Arial" w:cs="Arial"/>
          <w:color w:val="000000" w:themeColor="text1"/>
          <w:sz w:val="20"/>
          <w:szCs w:val="20"/>
        </w:rPr>
        <w:t>&amp;</w:t>
      </w:r>
      <w:r w:rsidRPr="005E115A">
        <w:rPr>
          <w:rFonts w:ascii="Arial" w:eastAsia="Calibri" w:hAnsi="Arial" w:cs="Arial"/>
          <w:color w:val="000000" w:themeColor="text1"/>
          <w:sz w:val="20"/>
          <w:szCs w:val="20"/>
        </w:rPr>
        <w:t xml:space="preserve">  Paull</w:t>
      </w:r>
      <w:proofErr w:type="gramEnd"/>
      <w:r w:rsidR="00E76900" w:rsidRPr="005E115A">
        <w:rPr>
          <w:rFonts w:ascii="Arial" w:eastAsia="Calibri" w:hAnsi="Arial" w:cs="Arial"/>
          <w:color w:val="000000" w:themeColor="text1"/>
          <w:sz w:val="20"/>
          <w:szCs w:val="20"/>
        </w:rPr>
        <w:t>,</w:t>
      </w:r>
      <w:r w:rsidRPr="005E115A">
        <w:rPr>
          <w:rFonts w:ascii="Arial" w:eastAsia="Calibri" w:hAnsi="Arial" w:cs="Arial"/>
          <w:color w:val="000000" w:themeColor="text1"/>
          <w:sz w:val="20"/>
          <w:szCs w:val="20"/>
        </w:rPr>
        <w:t xml:space="preserve"> R.E. </w:t>
      </w:r>
      <w:r w:rsidR="00E76900" w:rsidRPr="005E115A">
        <w:rPr>
          <w:rFonts w:ascii="Arial" w:eastAsia="Calibri" w:hAnsi="Arial" w:cs="Arial"/>
          <w:color w:val="000000" w:themeColor="text1"/>
          <w:sz w:val="20"/>
          <w:szCs w:val="20"/>
        </w:rPr>
        <w:t>(</w:t>
      </w:r>
      <w:r w:rsidRPr="005E115A">
        <w:rPr>
          <w:rFonts w:ascii="Arial" w:eastAsia="Calibri" w:hAnsi="Arial" w:cs="Arial"/>
          <w:color w:val="000000" w:themeColor="text1"/>
          <w:sz w:val="20"/>
          <w:szCs w:val="20"/>
        </w:rPr>
        <w:t>1998</w:t>
      </w:r>
      <w:r w:rsidR="00E76900" w:rsidRPr="005E115A">
        <w:rPr>
          <w:rFonts w:ascii="Arial" w:eastAsia="Calibri" w:hAnsi="Arial" w:cs="Arial"/>
          <w:color w:val="000000" w:themeColor="text1"/>
          <w:sz w:val="20"/>
          <w:szCs w:val="20"/>
        </w:rPr>
        <w:t>)</w:t>
      </w:r>
      <w:r w:rsidR="00A059B1" w:rsidRPr="005E115A">
        <w:rPr>
          <w:rFonts w:ascii="Arial" w:eastAsia="Calibri" w:hAnsi="Arial" w:cs="Arial"/>
          <w:color w:val="000000" w:themeColor="text1"/>
          <w:sz w:val="20"/>
          <w:szCs w:val="20"/>
        </w:rPr>
        <w:t xml:space="preserve">. Tropical fruits </w:t>
      </w:r>
      <w:r w:rsidRPr="005E115A">
        <w:rPr>
          <w:rFonts w:ascii="Arial" w:eastAsia="Calibri" w:hAnsi="Arial" w:cs="Arial"/>
          <w:color w:val="000000" w:themeColor="text1"/>
          <w:sz w:val="20"/>
          <w:szCs w:val="20"/>
        </w:rPr>
        <w:t>crop production in science in</w:t>
      </w:r>
      <w:r w:rsidRPr="005E115A">
        <w:rPr>
          <w:rFonts w:ascii="Arial" w:eastAsia="Calibri" w:hAnsi="Arial" w:cs="Arial"/>
          <w:i/>
          <w:iCs/>
          <w:color w:val="000000" w:themeColor="text1"/>
          <w:sz w:val="20"/>
          <w:szCs w:val="20"/>
        </w:rPr>
        <w:t xml:space="preserve"> </w:t>
      </w:r>
      <w:r w:rsidRPr="005E115A">
        <w:rPr>
          <w:rFonts w:ascii="Arial" w:eastAsia="Calibri" w:hAnsi="Arial" w:cs="Arial"/>
          <w:color w:val="000000" w:themeColor="text1"/>
          <w:sz w:val="20"/>
          <w:szCs w:val="20"/>
        </w:rPr>
        <w:t>horticulture. CAB International, Wallingford, UK</w:t>
      </w:r>
      <w:r w:rsidR="00106FCF" w:rsidRPr="005E115A">
        <w:rPr>
          <w:rFonts w:ascii="Arial" w:eastAsia="Calibri" w:hAnsi="Arial" w:cs="Arial"/>
          <w:color w:val="000000" w:themeColor="text1"/>
          <w:sz w:val="20"/>
          <w:szCs w:val="20"/>
        </w:rPr>
        <w:t>,</w:t>
      </w:r>
      <w:r w:rsidRPr="005E115A">
        <w:rPr>
          <w:rFonts w:ascii="Arial" w:eastAsia="Calibri" w:hAnsi="Arial" w:cs="Arial"/>
          <w:color w:val="000000" w:themeColor="text1"/>
          <w:sz w:val="20"/>
          <w:szCs w:val="20"/>
        </w:rPr>
        <w:t xml:space="preserve"> pp.  468.</w:t>
      </w:r>
    </w:p>
    <w:p w14:paraId="394E7775" w14:textId="2A7C57B0" w:rsidR="00FF5E72" w:rsidRPr="005E115A" w:rsidRDefault="00FF5E72" w:rsidP="004B03A9">
      <w:pPr>
        <w:keepLines/>
        <w:shd w:val="clear" w:color="auto" w:fill="FFFFFF"/>
        <w:spacing w:before="280" w:after="0" w:line="240" w:lineRule="auto"/>
        <w:ind w:left="720" w:hanging="720"/>
        <w:jc w:val="both"/>
        <w:rPr>
          <w:rFonts w:ascii="Arial" w:hAnsi="Arial" w:cs="Arial"/>
          <w:color w:val="000000" w:themeColor="text1"/>
          <w:sz w:val="20"/>
          <w:szCs w:val="20"/>
        </w:rPr>
      </w:pPr>
      <w:r w:rsidRPr="005E115A">
        <w:rPr>
          <w:rFonts w:ascii="Arial" w:hAnsi="Arial" w:cs="Arial"/>
          <w:color w:val="000000" w:themeColor="text1"/>
          <w:sz w:val="20"/>
          <w:szCs w:val="20"/>
        </w:rPr>
        <w:t>Negi, S. S.</w:t>
      </w:r>
      <w:r w:rsidR="00A059B1"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w:t>
      </w:r>
      <w:r w:rsidR="00A059B1" w:rsidRPr="005E115A">
        <w:rPr>
          <w:rFonts w:ascii="Arial" w:hAnsi="Arial" w:cs="Arial"/>
          <w:color w:val="000000" w:themeColor="text1"/>
          <w:sz w:val="20"/>
          <w:szCs w:val="20"/>
        </w:rPr>
        <w:t>&amp;</w:t>
      </w:r>
      <w:r w:rsidRPr="005E115A">
        <w:rPr>
          <w:rFonts w:ascii="Arial" w:hAnsi="Arial" w:cs="Arial"/>
          <w:color w:val="000000" w:themeColor="text1"/>
          <w:sz w:val="20"/>
          <w:szCs w:val="20"/>
        </w:rPr>
        <w:t xml:space="preserve"> </w:t>
      </w:r>
      <w:proofErr w:type="spellStart"/>
      <w:r w:rsidRPr="005E115A">
        <w:rPr>
          <w:rFonts w:ascii="Arial" w:hAnsi="Arial" w:cs="Arial"/>
          <w:color w:val="000000" w:themeColor="text1"/>
          <w:sz w:val="20"/>
          <w:szCs w:val="20"/>
        </w:rPr>
        <w:t>Rajan</w:t>
      </w:r>
      <w:proofErr w:type="spellEnd"/>
      <w:r w:rsidRPr="005E115A">
        <w:rPr>
          <w:rFonts w:ascii="Arial" w:hAnsi="Arial" w:cs="Arial"/>
          <w:color w:val="000000" w:themeColor="text1"/>
          <w:sz w:val="20"/>
          <w:szCs w:val="20"/>
        </w:rPr>
        <w:t xml:space="preserve">, S. </w:t>
      </w:r>
      <w:r w:rsidR="00E76900" w:rsidRPr="005E115A">
        <w:rPr>
          <w:rFonts w:ascii="Arial" w:hAnsi="Arial" w:cs="Arial"/>
          <w:color w:val="000000" w:themeColor="text1"/>
          <w:sz w:val="20"/>
          <w:szCs w:val="20"/>
        </w:rPr>
        <w:t>(</w:t>
      </w:r>
      <w:r w:rsidRPr="005E115A">
        <w:rPr>
          <w:rFonts w:ascii="Arial" w:hAnsi="Arial" w:cs="Arial"/>
          <w:color w:val="000000" w:themeColor="text1"/>
          <w:sz w:val="20"/>
          <w:szCs w:val="20"/>
        </w:rPr>
        <w:t>2007</w:t>
      </w:r>
      <w:r w:rsidR="00E76900"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Improvement </w:t>
      </w:r>
      <w:r w:rsidR="00BA3D46" w:rsidRPr="005E115A">
        <w:rPr>
          <w:rFonts w:ascii="Arial" w:hAnsi="Arial" w:cs="Arial"/>
          <w:color w:val="000000" w:themeColor="text1"/>
          <w:sz w:val="20"/>
          <w:szCs w:val="20"/>
        </w:rPr>
        <w:t xml:space="preserve">of guava through breeding. </w:t>
      </w:r>
      <w:r w:rsidR="00BA3D46" w:rsidRPr="005E115A">
        <w:rPr>
          <w:rFonts w:ascii="Arial" w:hAnsi="Arial" w:cs="Arial"/>
          <w:i/>
          <w:color w:val="000000" w:themeColor="text1"/>
          <w:sz w:val="20"/>
          <w:szCs w:val="20"/>
        </w:rPr>
        <w:t>Acta</w:t>
      </w:r>
      <w:r w:rsidRPr="005E115A">
        <w:rPr>
          <w:rFonts w:ascii="Arial" w:hAnsi="Arial" w:cs="Arial"/>
          <w:i/>
          <w:color w:val="000000" w:themeColor="text1"/>
          <w:sz w:val="20"/>
          <w:szCs w:val="20"/>
        </w:rPr>
        <w:t xml:space="preserve"> </w:t>
      </w:r>
      <w:proofErr w:type="spellStart"/>
      <w:r w:rsidRPr="005E115A">
        <w:rPr>
          <w:rFonts w:ascii="Arial" w:hAnsi="Arial" w:cs="Arial"/>
          <w:i/>
          <w:color w:val="000000" w:themeColor="text1"/>
          <w:sz w:val="20"/>
          <w:szCs w:val="20"/>
        </w:rPr>
        <w:t>Hort</w:t>
      </w:r>
      <w:r w:rsidR="00BA3D46" w:rsidRPr="005E115A">
        <w:rPr>
          <w:rFonts w:ascii="Arial" w:hAnsi="Arial" w:cs="Arial"/>
          <w:i/>
          <w:color w:val="000000" w:themeColor="text1"/>
          <w:sz w:val="20"/>
          <w:szCs w:val="20"/>
        </w:rPr>
        <w:t>iculturae</w:t>
      </w:r>
      <w:proofErr w:type="spellEnd"/>
      <w:r w:rsidRPr="005E115A">
        <w:rPr>
          <w:rFonts w:ascii="Arial" w:hAnsi="Arial" w:cs="Arial"/>
          <w:i/>
          <w:color w:val="000000" w:themeColor="text1"/>
          <w:sz w:val="20"/>
          <w:szCs w:val="20"/>
        </w:rPr>
        <w:t xml:space="preserve">, </w:t>
      </w:r>
      <w:r w:rsidRPr="005E115A">
        <w:rPr>
          <w:rFonts w:ascii="Arial" w:hAnsi="Arial" w:cs="Arial"/>
          <w:bCs/>
          <w:i/>
          <w:color w:val="000000" w:themeColor="text1"/>
          <w:sz w:val="20"/>
          <w:szCs w:val="20"/>
        </w:rPr>
        <w:t>735</w:t>
      </w:r>
      <w:r w:rsidR="00E76900"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31-37.</w:t>
      </w:r>
    </w:p>
    <w:p w14:paraId="1249A4FD" w14:textId="6E943FA6" w:rsidR="00FF5E72" w:rsidRPr="005E115A" w:rsidRDefault="00FF5E72" w:rsidP="004B03A9">
      <w:pPr>
        <w:keepLines/>
        <w:shd w:val="clear" w:color="auto" w:fill="FFFFFF"/>
        <w:spacing w:before="280" w:after="0" w:line="240" w:lineRule="auto"/>
        <w:ind w:left="720" w:hanging="720"/>
        <w:jc w:val="both"/>
        <w:rPr>
          <w:rFonts w:ascii="Arial" w:hAnsi="Arial" w:cs="Arial"/>
          <w:color w:val="000000" w:themeColor="text1"/>
          <w:sz w:val="20"/>
          <w:szCs w:val="20"/>
        </w:rPr>
      </w:pPr>
      <w:proofErr w:type="gramStart"/>
      <w:r w:rsidRPr="005E115A">
        <w:rPr>
          <w:rFonts w:ascii="Arial" w:hAnsi="Arial" w:cs="Arial"/>
          <w:color w:val="000000" w:themeColor="text1"/>
          <w:sz w:val="20"/>
          <w:szCs w:val="20"/>
        </w:rPr>
        <w:t>Patel</w:t>
      </w:r>
      <w:r w:rsidR="00E76900"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D.A.</w:t>
      </w:r>
      <w:proofErr w:type="gramEnd"/>
      <w:r w:rsidRPr="005E115A">
        <w:rPr>
          <w:rFonts w:ascii="Arial" w:hAnsi="Arial" w:cs="Arial"/>
          <w:color w:val="000000" w:themeColor="text1"/>
          <w:sz w:val="20"/>
          <w:szCs w:val="20"/>
        </w:rPr>
        <w:t>, Patel</w:t>
      </w:r>
      <w:r w:rsidR="00E76900"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H.C., </w:t>
      </w:r>
      <w:proofErr w:type="spellStart"/>
      <w:r w:rsidRPr="005E115A">
        <w:rPr>
          <w:rFonts w:ascii="Arial" w:hAnsi="Arial" w:cs="Arial"/>
          <w:color w:val="000000" w:themeColor="text1"/>
          <w:sz w:val="20"/>
          <w:szCs w:val="20"/>
        </w:rPr>
        <w:t>Saravaiya</w:t>
      </w:r>
      <w:proofErr w:type="spellEnd"/>
      <w:r w:rsidR="00E76900"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S.N., </w:t>
      </w:r>
      <w:proofErr w:type="spellStart"/>
      <w:r w:rsidRPr="005E115A">
        <w:rPr>
          <w:rFonts w:ascii="Arial" w:hAnsi="Arial" w:cs="Arial"/>
          <w:color w:val="000000" w:themeColor="text1"/>
          <w:sz w:val="20"/>
          <w:szCs w:val="20"/>
        </w:rPr>
        <w:t>Koladiya</w:t>
      </w:r>
      <w:proofErr w:type="spellEnd"/>
      <w:r w:rsidRPr="005E115A">
        <w:rPr>
          <w:rFonts w:ascii="Arial" w:hAnsi="Arial" w:cs="Arial"/>
          <w:color w:val="000000" w:themeColor="text1"/>
          <w:sz w:val="20"/>
          <w:szCs w:val="20"/>
        </w:rPr>
        <w:t xml:space="preserve"> </w:t>
      </w:r>
      <w:r w:rsidR="00E76900"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P.B.</w:t>
      </w:r>
      <w:r w:rsidR="00E76900" w:rsidRPr="005E115A">
        <w:rPr>
          <w:rFonts w:ascii="Arial" w:hAnsi="Arial" w:cs="Arial"/>
          <w:color w:val="000000" w:themeColor="text1"/>
          <w:sz w:val="20"/>
          <w:szCs w:val="20"/>
        </w:rPr>
        <w:t xml:space="preserve">, </w:t>
      </w:r>
      <w:r w:rsidR="00A059B1" w:rsidRPr="005E115A">
        <w:rPr>
          <w:rFonts w:ascii="Arial" w:hAnsi="Arial" w:cs="Arial"/>
          <w:color w:val="000000" w:themeColor="text1"/>
          <w:sz w:val="20"/>
          <w:szCs w:val="20"/>
        </w:rPr>
        <w:t>&amp;</w:t>
      </w:r>
      <w:r w:rsidRPr="005E115A">
        <w:rPr>
          <w:rFonts w:ascii="Arial" w:hAnsi="Arial" w:cs="Arial"/>
          <w:color w:val="000000" w:themeColor="text1"/>
          <w:sz w:val="20"/>
          <w:szCs w:val="20"/>
        </w:rPr>
        <w:t xml:space="preserve"> Patel</w:t>
      </w:r>
      <w:r w:rsidR="00E76900"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B.N. </w:t>
      </w:r>
      <w:r w:rsidR="00E76900" w:rsidRPr="005E115A">
        <w:rPr>
          <w:rFonts w:ascii="Arial" w:hAnsi="Arial" w:cs="Arial"/>
          <w:color w:val="000000" w:themeColor="text1"/>
          <w:sz w:val="20"/>
          <w:szCs w:val="20"/>
        </w:rPr>
        <w:t>(</w:t>
      </w:r>
      <w:r w:rsidRPr="005E115A">
        <w:rPr>
          <w:rFonts w:ascii="Arial" w:hAnsi="Arial" w:cs="Arial"/>
          <w:color w:val="000000" w:themeColor="text1"/>
          <w:sz w:val="20"/>
          <w:szCs w:val="20"/>
        </w:rPr>
        <w:t>2011</w:t>
      </w:r>
      <w:r w:rsidR="00E76900" w:rsidRPr="005E115A">
        <w:rPr>
          <w:rFonts w:ascii="Arial" w:hAnsi="Arial" w:cs="Arial"/>
          <w:color w:val="000000" w:themeColor="text1"/>
          <w:sz w:val="20"/>
          <w:szCs w:val="20"/>
        </w:rPr>
        <w:t>)</w:t>
      </w:r>
      <w:r w:rsidRPr="005E115A">
        <w:rPr>
          <w:rFonts w:ascii="Arial" w:hAnsi="Arial" w:cs="Arial"/>
          <w:color w:val="000000" w:themeColor="text1"/>
          <w:sz w:val="20"/>
          <w:szCs w:val="20"/>
        </w:rPr>
        <w:t>. Development of hybrids in guava (</w:t>
      </w:r>
      <w:r w:rsidRPr="005E115A">
        <w:rPr>
          <w:rFonts w:ascii="Arial" w:hAnsi="Arial" w:cs="Arial"/>
          <w:i/>
          <w:iCs/>
          <w:color w:val="000000" w:themeColor="text1"/>
          <w:sz w:val="20"/>
          <w:szCs w:val="20"/>
        </w:rPr>
        <w:t xml:space="preserve">Psidium </w:t>
      </w:r>
      <w:proofErr w:type="spellStart"/>
      <w:r w:rsidRPr="005E115A">
        <w:rPr>
          <w:rFonts w:ascii="Arial" w:hAnsi="Arial" w:cs="Arial"/>
          <w:i/>
          <w:iCs/>
          <w:color w:val="000000" w:themeColor="text1"/>
          <w:sz w:val="20"/>
          <w:szCs w:val="20"/>
        </w:rPr>
        <w:t>guajava</w:t>
      </w:r>
      <w:proofErr w:type="spellEnd"/>
      <w:r w:rsidRPr="005E115A">
        <w:rPr>
          <w:rFonts w:ascii="Arial" w:hAnsi="Arial" w:cs="Arial"/>
          <w:color w:val="000000" w:themeColor="text1"/>
          <w:sz w:val="20"/>
          <w:szCs w:val="20"/>
        </w:rPr>
        <w:t xml:space="preserve"> L.). </w:t>
      </w:r>
      <w:r w:rsidRPr="005E115A">
        <w:rPr>
          <w:rFonts w:ascii="Arial" w:hAnsi="Arial" w:cs="Arial"/>
          <w:i/>
          <w:color w:val="000000" w:themeColor="text1"/>
          <w:sz w:val="20"/>
          <w:szCs w:val="20"/>
        </w:rPr>
        <w:t>Internat</w:t>
      </w:r>
      <w:r w:rsidR="00BA3D46" w:rsidRPr="005E115A">
        <w:rPr>
          <w:rFonts w:ascii="Arial" w:hAnsi="Arial" w:cs="Arial"/>
          <w:i/>
          <w:color w:val="000000" w:themeColor="text1"/>
          <w:sz w:val="20"/>
          <w:szCs w:val="20"/>
        </w:rPr>
        <w:t xml:space="preserve">ional </w:t>
      </w:r>
      <w:r w:rsidRPr="005E115A">
        <w:rPr>
          <w:rFonts w:ascii="Arial" w:hAnsi="Arial" w:cs="Arial"/>
          <w:i/>
          <w:color w:val="000000" w:themeColor="text1"/>
          <w:sz w:val="20"/>
          <w:szCs w:val="20"/>
        </w:rPr>
        <w:t>J</w:t>
      </w:r>
      <w:r w:rsidR="00BA3D46" w:rsidRPr="005E115A">
        <w:rPr>
          <w:rFonts w:ascii="Arial" w:hAnsi="Arial" w:cs="Arial"/>
          <w:i/>
          <w:color w:val="000000" w:themeColor="text1"/>
          <w:sz w:val="20"/>
          <w:szCs w:val="20"/>
        </w:rPr>
        <w:t>ournal of</w:t>
      </w:r>
      <w:r w:rsidRPr="005E115A">
        <w:rPr>
          <w:rFonts w:ascii="Arial" w:hAnsi="Arial" w:cs="Arial"/>
          <w:i/>
          <w:color w:val="000000" w:themeColor="text1"/>
          <w:sz w:val="20"/>
          <w:szCs w:val="20"/>
        </w:rPr>
        <w:t xml:space="preserve"> Plant Sci</w:t>
      </w:r>
      <w:r w:rsidR="00BA3D46" w:rsidRPr="005E115A">
        <w:rPr>
          <w:rFonts w:ascii="Arial" w:hAnsi="Arial" w:cs="Arial"/>
          <w:i/>
          <w:color w:val="000000" w:themeColor="text1"/>
          <w:sz w:val="20"/>
          <w:szCs w:val="20"/>
        </w:rPr>
        <w:t>ence</w:t>
      </w:r>
      <w:r w:rsidRPr="005E115A">
        <w:rPr>
          <w:rFonts w:ascii="Arial" w:hAnsi="Arial" w:cs="Arial"/>
          <w:i/>
          <w:color w:val="000000" w:themeColor="text1"/>
          <w:sz w:val="20"/>
          <w:szCs w:val="20"/>
        </w:rPr>
        <w:t>,</w:t>
      </w:r>
      <w:r w:rsidRPr="005E115A">
        <w:rPr>
          <w:rFonts w:ascii="Arial" w:hAnsi="Arial" w:cs="Arial"/>
          <w:color w:val="000000" w:themeColor="text1"/>
          <w:sz w:val="20"/>
          <w:szCs w:val="20"/>
        </w:rPr>
        <w:t xml:space="preserve"> </w:t>
      </w:r>
      <w:r w:rsidRPr="005E115A">
        <w:rPr>
          <w:rFonts w:ascii="Arial" w:hAnsi="Arial" w:cs="Arial"/>
          <w:bCs/>
          <w:color w:val="000000" w:themeColor="text1"/>
          <w:sz w:val="20"/>
          <w:szCs w:val="20"/>
        </w:rPr>
        <w:t>6</w:t>
      </w:r>
      <w:r w:rsidRPr="005E115A">
        <w:rPr>
          <w:rFonts w:ascii="Arial" w:hAnsi="Arial" w:cs="Arial"/>
          <w:color w:val="000000" w:themeColor="text1"/>
          <w:sz w:val="20"/>
          <w:szCs w:val="20"/>
        </w:rPr>
        <w:t xml:space="preserve"> (2)</w:t>
      </w:r>
      <w:r w:rsidR="00E76900"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237-239. </w:t>
      </w:r>
    </w:p>
    <w:p w14:paraId="2E4B3D73" w14:textId="17FDBD6C" w:rsidR="00FF5E72" w:rsidRPr="005E115A" w:rsidRDefault="00FF5E72" w:rsidP="004B03A9">
      <w:pPr>
        <w:keepLines/>
        <w:shd w:val="clear" w:color="auto" w:fill="FFFFFF"/>
        <w:spacing w:before="280" w:after="0" w:line="240" w:lineRule="auto"/>
        <w:ind w:left="720" w:hanging="720"/>
        <w:jc w:val="both"/>
        <w:rPr>
          <w:rFonts w:ascii="Arial" w:hAnsi="Arial" w:cs="Arial"/>
          <w:color w:val="000000" w:themeColor="text1"/>
          <w:sz w:val="20"/>
          <w:szCs w:val="20"/>
        </w:rPr>
      </w:pPr>
      <w:r w:rsidRPr="005E115A">
        <w:rPr>
          <w:rFonts w:ascii="Arial" w:hAnsi="Arial" w:cs="Arial"/>
          <w:color w:val="000000" w:themeColor="text1"/>
          <w:sz w:val="20"/>
          <w:szCs w:val="20"/>
        </w:rPr>
        <w:t>Radha</w:t>
      </w:r>
      <w:r w:rsidR="00106FCF"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T.</w:t>
      </w:r>
      <w:r w:rsidR="00106FCF"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w:t>
      </w:r>
      <w:r w:rsidR="00A059B1" w:rsidRPr="005E115A">
        <w:rPr>
          <w:rFonts w:ascii="Arial" w:hAnsi="Arial" w:cs="Arial"/>
          <w:color w:val="000000" w:themeColor="text1"/>
          <w:sz w:val="20"/>
          <w:szCs w:val="20"/>
        </w:rPr>
        <w:t>&amp;</w:t>
      </w:r>
      <w:r w:rsidRPr="005E115A">
        <w:rPr>
          <w:rFonts w:ascii="Arial" w:hAnsi="Arial" w:cs="Arial"/>
          <w:color w:val="000000" w:themeColor="text1"/>
          <w:sz w:val="20"/>
          <w:szCs w:val="20"/>
        </w:rPr>
        <w:t xml:space="preserve"> Mathew</w:t>
      </w:r>
      <w:r w:rsidR="00106FCF"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w:t>
      </w:r>
      <w:proofErr w:type="gramStart"/>
      <w:r w:rsidRPr="005E115A">
        <w:rPr>
          <w:rFonts w:ascii="Arial" w:hAnsi="Arial" w:cs="Arial"/>
          <w:color w:val="000000" w:themeColor="text1"/>
          <w:sz w:val="20"/>
          <w:szCs w:val="20"/>
        </w:rPr>
        <w:t>L.</w:t>
      </w:r>
      <w:r w:rsidR="00106FCF" w:rsidRPr="005E115A">
        <w:rPr>
          <w:rFonts w:ascii="Arial" w:hAnsi="Arial" w:cs="Arial"/>
          <w:color w:val="000000" w:themeColor="text1"/>
          <w:sz w:val="20"/>
          <w:szCs w:val="20"/>
        </w:rPr>
        <w:t>(</w:t>
      </w:r>
      <w:proofErr w:type="gramEnd"/>
      <w:r w:rsidRPr="005E115A">
        <w:rPr>
          <w:rFonts w:ascii="Arial" w:hAnsi="Arial" w:cs="Arial"/>
          <w:color w:val="000000" w:themeColor="text1"/>
          <w:sz w:val="20"/>
          <w:szCs w:val="20"/>
        </w:rPr>
        <w:t>2007</w:t>
      </w:r>
      <w:r w:rsidR="00106FCF" w:rsidRPr="005E115A">
        <w:rPr>
          <w:rFonts w:ascii="Arial" w:hAnsi="Arial" w:cs="Arial"/>
          <w:color w:val="000000" w:themeColor="text1"/>
          <w:sz w:val="20"/>
          <w:szCs w:val="20"/>
        </w:rPr>
        <w:t>)</w:t>
      </w:r>
      <w:r w:rsidRPr="005E115A">
        <w:rPr>
          <w:rFonts w:ascii="Arial" w:hAnsi="Arial" w:cs="Arial"/>
          <w:color w:val="000000" w:themeColor="text1"/>
          <w:sz w:val="20"/>
          <w:szCs w:val="20"/>
        </w:rPr>
        <w:t>. Fruit crops. New India Publ. Agency, New Delhi, India.</w:t>
      </w:r>
    </w:p>
    <w:p w14:paraId="17813FD1" w14:textId="19AD0AC7" w:rsidR="00FF5E72" w:rsidRDefault="00FF5E72" w:rsidP="004B03A9">
      <w:pPr>
        <w:keepLines/>
        <w:shd w:val="clear" w:color="auto" w:fill="FFFFFF"/>
        <w:spacing w:before="280" w:after="0" w:line="240" w:lineRule="auto"/>
        <w:ind w:left="720" w:hanging="720"/>
        <w:jc w:val="both"/>
        <w:rPr>
          <w:rFonts w:ascii="Arial" w:hAnsi="Arial" w:cs="Arial"/>
          <w:color w:val="000000" w:themeColor="text1"/>
          <w:sz w:val="20"/>
          <w:szCs w:val="20"/>
        </w:rPr>
      </w:pPr>
      <w:r w:rsidRPr="005E115A">
        <w:rPr>
          <w:rFonts w:ascii="Arial" w:hAnsi="Arial" w:cs="Arial"/>
          <w:color w:val="000000" w:themeColor="text1"/>
          <w:sz w:val="20"/>
          <w:szCs w:val="20"/>
        </w:rPr>
        <w:t>Sarkar</w:t>
      </w:r>
      <w:r w:rsidR="00106FCF"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T.</w:t>
      </w:r>
      <w:r w:rsidR="00106FCF"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w:t>
      </w:r>
      <w:r w:rsidR="00A059B1" w:rsidRPr="005E115A">
        <w:rPr>
          <w:rFonts w:ascii="Arial" w:hAnsi="Arial" w:cs="Arial"/>
          <w:color w:val="000000" w:themeColor="text1"/>
          <w:sz w:val="20"/>
          <w:szCs w:val="20"/>
        </w:rPr>
        <w:t>&amp;</w:t>
      </w:r>
      <w:r w:rsidRPr="005E115A">
        <w:rPr>
          <w:rFonts w:ascii="Arial" w:hAnsi="Arial" w:cs="Arial"/>
          <w:color w:val="000000" w:themeColor="text1"/>
          <w:sz w:val="20"/>
          <w:szCs w:val="20"/>
        </w:rPr>
        <w:t xml:space="preserve"> Sarkar</w:t>
      </w:r>
      <w:r w:rsidR="00106FCF"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S.K. </w:t>
      </w:r>
      <w:r w:rsidR="00106FCF" w:rsidRPr="005E115A">
        <w:rPr>
          <w:rFonts w:ascii="Arial" w:hAnsi="Arial" w:cs="Arial"/>
          <w:color w:val="000000" w:themeColor="text1"/>
          <w:sz w:val="20"/>
          <w:szCs w:val="20"/>
        </w:rPr>
        <w:t>(</w:t>
      </w:r>
      <w:r w:rsidRPr="005E115A">
        <w:rPr>
          <w:rFonts w:ascii="Arial" w:hAnsi="Arial" w:cs="Arial"/>
          <w:color w:val="000000" w:themeColor="text1"/>
          <w:sz w:val="20"/>
          <w:szCs w:val="20"/>
        </w:rPr>
        <w:t>2022</w:t>
      </w:r>
      <w:r w:rsidR="00106FCF"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Pollination characteristics and </w:t>
      </w:r>
      <w:proofErr w:type="spellStart"/>
      <w:r w:rsidRPr="005E115A">
        <w:rPr>
          <w:rFonts w:ascii="Arial" w:hAnsi="Arial" w:cs="Arial"/>
          <w:color w:val="000000" w:themeColor="text1"/>
          <w:sz w:val="20"/>
          <w:szCs w:val="20"/>
        </w:rPr>
        <w:t>intervarietal</w:t>
      </w:r>
      <w:proofErr w:type="spellEnd"/>
      <w:r w:rsidRPr="005E115A">
        <w:rPr>
          <w:rFonts w:ascii="Arial" w:hAnsi="Arial" w:cs="Arial"/>
          <w:color w:val="000000" w:themeColor="text1"/>
          <w:sz w:val="20"/>
          <w:szCs w:val="20"/>
        </w:rPr>
        <w:t xml:space="preserve"> hybridization of </w:t>
      </w:r>
      <w:r w:rsidRPr="005E115A">
        <w:rPr>
          <w:rFonts w:ascii="Arial" w:hAnsi="Arial" w:cs="Arial"/>
          <w:i/>
          <w:iCs/>
          <w:color w:val="000000" w:themeColor="text1"/>
          <w:sz w:val="20"/>
          <w:szCs w:val="20"/>
        </w:rPr>
        <w:t xml:space="preserve">Psidium </w:t>
      </w:r>
      <w:proofErr w:type="spellStart"/>
      <w:r w:rsidRPr="005E115A">
        <w:rPr>
          <w:rFonts w:ascii="Arial" w:hAnsi="Arial" w:cs="Arial"/>
          <w:i/>
          <w:iCs/>
          <w:color w:val="000000" w:themeColor="text1"/>
          <w:sz w:val="20"/>
          <w:szCs w:val="20"/>
        </w:rPr>
        <w:t>guavaja</w:t>
      </w:r>
      <w:proofErr w:type="spellEnd"/>
      <w:r w:rsidRPr="005E115A">
        <w:rPr>
          <w:rFonts w:ascii="Arial" w:hAnsi="Arial" w:cs="Arial"/>
          <w:color w:val="000000" w:themeColor="text1"/>
          <w:sz w:val="20"/>
          <w:szCs w:val="20"/>
        </w:rPr>
        <w:t xml:space="preserve">.  </w:t>
      </w:r>
      <w:r w:rsidRPr="005E115A">
        <w:rPr>
          <w:rFonts w:ascii="Arial" w:hAnsi="Arial" w:cs="Arial"/>
          <w:i/>
          <w:color w:val="000000" w:themeColor="text1"/>
          <w:sz w:val="20"/>
          <w:szCs w:val="20"/>
        </w:rPr>
        <w:t>J</w:t>
      </w:r>
      <w:r w:rsidR="00BA3D46" w:rsidRPr="005E115A">
        <w:rPr>
          <w:rFonts w:ascii="Arial" w:hAnsi="Arial" w:cs="Arial"/>
          <w:i/>
          <w:color w:val="000000" w:themeColor="text1"/>
          <w:sz w:val="20"/>
          <w:szCs w:val="20"/>
        </w:rPr>
        <w:t>ournal of</w:t>
      </w:r>
      <w:r w:rsidRPr="005E115A">
        <w:rPr>
          <w:rFonts w:ascii="Arial" w:hAnsi="Arial" w:cs="Arial"/>
          <w:i/>
          <w:color w:val="000000" w:themeColor="text1"/>
          <w:sz w:val="20"/>
          <w:szCs w:val="20"/>
        </w:rPr>
        <w:t xml:space="preserve"> crop weed, </w:t>
      </w:r>
      <w:r w:rsidRPr="005E115A">
        <w:rPr>
          <w:rFonts w:ascii="Arial" w:hAnsi="Arial" w:cs="Arial"/>
          <w:bCs/>
          <w:i/>
          <w:color w:val="000000" w:themeColor="text1"/>
          <w:sz w:val="20"/>
          <w:szCs w:val="20"/>
        </w:rPr>
        <w:t>18</w:t>
      </w:r>
      <w:r w:rsidRPr="005E115A">
        <w:rPr>
          <w:rFonts w:ascii="Arial" w:hAnsi="Arial" w:cs="Arial"/>
          <w:bCs/>
          <w:color w:val="000000" w:themeColor="text1"/>
          <w:sz w:val="20"/>
          <w:szCs w:val="20"/>
        </w:rPr>
        <w:t xml:space="preserve"> </w:t>
      </w:r>
      <w:r w:rsidRPr="005E115A">
        <w:rPr>
          <w:rFonts w:ascii="Arial" w:hAnsi="Arial" w:cs="Arial"/>
          <w:color w:val="000000" w:themeColor="text1"/>
          <w:sz w:val="20"/>
          <w:szCs w:val="20"/>
        </w:rPr>
        <w:t>(1)</w:t>
      </w:r>
      <w:r w:rsidR="00106FCF"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96-103.</w:t>
      </w:r>
    </w:p>
    <w:p w14:paraId="5818636A" w14:textId="70FE7D81" w:rsidR="00126A78" w:rsidRDefault="00126A78" w:rsidP="004B03A9">
      <w:pPr>
        <w:keepLines/>
        <w:shd w:val="clear" w:color="auto" w:fill="FFFFFF"/>
        <w:spacing w:before="280" w:after="0" w:line="240" w:lineRule="auto"/>
        <w:ind w:left="720" w:hanging="720"/>
        <w:jc w:val="both"/>
        <w:rPr>
          <w:rFonts w:ascii="Arial" w:hAnsi="Arial" w:cs="Arial"/>
          <w:sz w:val="20"/>
          <w:szCs w:val="24"/>
        </w:rPr>
      </w:pPr>
      <w:r w:rsidRPr="00126A78">
        <w:rPr>
          <w:rFonts w:ascii="Arial" w:hAnsi="Arial" w:cs="Arial"/>
          <w:sz w:val="20"/>
          <w:szCs w:val="24"/>
        </w:rPr>
        <w:t xml:space="preserve">Saxena S. K., </w:t>
      </w:r>
      <w:proofErr w:type="spellStart"/>
      <w:r w:rsidRPr="00126A78">
        <w:rPr>
          <w:rFonts w:ascii="Arial" w:hAnsi="Arial" w:cs="Arial"/>
          <w:sz w:val="20"/>
          <w:szCs w:val="24"/>
        </w:rPr>
        <w:t>Rajan</w:t>
      </w:r>
      <w:proofErr w:type="spellEnd"/>
      <w:r w:rsidRPr="00126A78">
        <w:rPr>
          <w:rFonts w:ascii="Arial" w:hAnsi="Arial" w:cs="Arial"/>
          <w:sz w:val="20"/>
          <w:szCs w:val="24"/>
        </w:rPr>
        <w:t xml:space="preserve"> S., Chandra</w:t>
      </w:r>
      <w:r w:rsidR="00304FDE">
        <w:rPr>
          <w:rFonts w:ascii="Arial" w:hAnsi="Arial" w:cs="Arial"/>
          <w:sz w:val="20"/>
          <w:szCs w:val="24"/>
        </w:rPr>
        <w:t>,</w:t>
      </w:r>
      <w:r w:rsidRPr="00126A78">
        <w:rPr>
          <w:rFonts w:ascii="Arial" w:hAnsi="Arial" w:cs="Arial"/>
          <w:sz w:val="20"/>
          <w:szCs w:val="24"/>
        </w:rPr>
        <w:t xml:space="preserve"> R., Srivastava</w:t>
      </w:r>
      <w:r w:rsidR="00304FDE">
        <w:rPr>
          <w:rFonts w:ascii="Arial" w:hAnsi="Arial" w:cs="Arial"/>
          <w:sz w:val="20"/>
          <w:szCs w:val="24"/>
        </w:rPr>
        <w:t>,</w:t>
      </w:r>
      <w:r w:rsidRPr="00126A78">
        <w:rPr>
          <w:rFonts w:ascii="Arial" w:hAnsi="Arial" w:cs="Arial"/>
          <w:sz w:val="20"/>
          <w:szCs w:val="24"/>
        </w:rPr>
        <w:t xml:space="preserve"> N.</w:t>
      </w:r>
      <w:r w:rsidR="00304FDE">
        <w:rPr>
          <w:rFonts w:ascii="Arial" w:hAnsi="Arial" w:cs="Arial"/>
          <w:sz w:val="20"/>
          <w:szCs w:val="24"/>
        </w:rPr>
        <w:t>,</w:t>
      </w:r>
      <w:r w:rsidRPr="00126A78">
        <w:rPr>
          <w:rFonts w:ascii="Arial" w:hAnsi="Arial" w:cs="Arial"/>
          <w:sz w:val="20"/>
          <w:szCs w:val="24"/>
        </w:rPr>
        <w:t xml:space="preserve"> </w:t>
      </w:r>
      <w:r w:rsidR="00304FDE">
        <w:rPr>
          <w:rFonts w:ascii="Arial" w:hAnsi="Arial" w:cs="Arial"/>
          <w:sz w:val="20"/>
          <w:szCs w:val="24"/>
        </w:rPr>
        <w:t>&amp;</w:t>
      </w:r>
      <w:r w:rsidRPr="00126A78">
        <w:rPr>
          <w:rFonts w:ascii="Arial" w:hAnsi="Arial" w:cs="Arial"/>
          <w:sz w:val="20"/>
          <w:szCs w:val="24"/>
        </w:rPr>
        <w:t xml:space="preserve"> Bajpai</w:t>
      </w:r>
      <w:r w:rsidR="00B7748D">
        <w:rPr>
          <w:rFonts w:ascii="Arial" w:hAnsi="Arial" w:cs="Arial"/>
          <w:sz w:val="20"/>
          <w:szCs w:val="24"/>
        </w:rPr>
        <w:t>,</w:t>
      </w:r>
      <w:r w:rsidRPr="00126A78">
        <w:rPr>
          <w:rFonts w:ascii="Arial" w:hAnsi="Arial" w:cs="Arial"/>
          <w:sz w:val="20"/>
          <w:szCs w:val="24"/>
        </w:rPr>
        <w:t xml:space="preserve"> A. </w:t>
      </w:r>
      <w:r w:rsidR="00B7748D">
        <w:rPr>
          <w:rFonts w:ascii="Arial" w:hAnsi="Arial" w:cs="Arial"/>
          <w:sz w:val="20"/>
          <w:szCs w:val="24"/>
        </w:rPr>
        <w:t>(</w:t>
      </w:r>
      <w:r w:rsidRPr="00126A78">
        <w:rPr>
          <w:rFonts w:ascii="Arial" w:hAnsi="Arial" w:cs="Arial"/>
          <w:sz w:val="20"/>
          <w:szCs w:val="24"/>
        </w:rPr>
        <w:t>2007</w:t>
      </w:r>
      <w:r w:rsidR="00B7748D">
        <w:rPr>
          <w:rFonts w:ascii="Arial" w:hAnsi="Arial" w:cs="Arial"/>
          <w:sz w:val="20"/>
          <w:szCs w:val="24"/>
        </w:rPr>
        <w:t>)</w:t>
      </w:r>
      <w:r w:rsidRPr="00126A78">
        <w:rPr>
          <w:rFonts w:ascii="Arial" w:hAnsi="Arial" w:cs="Arial"/>
          <w:sz w:val="20"/>
          <w:szCs w:val="24"/>
        </w:rPr>
        <w:t xml:space="preserve">, Molecular characterization of closely related open pollinated seedling selections in guava. </w:t>
      </w:r>
      <w:r w:rsidRPr="00126A78">
        <w:rPr>
          <w:rFonts w:ascii="Arial" w:hAnsi="Arial" w:cs="Arial"/>
          <w:i/>
          <w:iCs/>
          <w:sz w:val="20"/>
          <w:szCs w:val="24"/>
        </w:rPr>
        <w:t xml:space="preserve">Acta </w:t>
      </w:r>
      <w:proofErr w:type="spellStart"/>
      <w:r w:rsidRPr="00126A78">
        <w:rPr>
          <w:rFonts w:ascii="Arial" w:hAnsi="Arial" w:cs="Arial"/>
          <w:i/>
          <w:iCs/>
          <w:sz w:val="20"/>
          <w:szCs w:val="24"/>
        </w:rPr>
        <w:t>Hor</w:t>
      </w:r>
      <w:r w:rsidR="008216C6">
        <w:rPr>
          <w:rFonts w:ascii="Arial" w:hAnsi="Arial" w:cs="Arial"/>
          <w:i/>
          <w:iCs/>
          <w:sz w:val="20"/>
          <w:szCs w:val="24"/>
        </w:rPr>
        <w:t>t</w:t>
      </w:r>
      <w:r w:rsidRPr="00126A78">
        <w:rPr>
          <w:rFonts w:ascii="Arial" w:hAnsi="Arial" w:cs="Arial"/>
          <w:i/>
          <w:iCs/>
          <w:sz w:val="20"/>
          <w:szCs w:val="24"/>
        </w:rPr>
        <w:t>ic</w:t>
      </w:r>
      <w:r w:rsidR="008216C6">
        <w:rPr>
          <w:rFonts w:ascii="Arial" w:hAnsi="Arial" w:cs="Arial"/>
          <w:i/>
          <w:iCs/>
          <w:sz w:val="20"/>
          <w:szCs w:val="24"/>
        </w:rPr>
        <w:t>ulturae</w:t>
      </w:r>
      <w:proofErr w:type="spellEnd"/>
      <w:r w:rsidRPr="00126A78">
        <w:rPr>
          <w:rFonts w:ascii="Arial" w:hAnsi="Arial" w:cs="Arial"/>
          <w:sz w:val="20"/>
          <w:szCs w:val="24"/>
        </w:rPr>
        <w:t>., 735: 49-55.</w:t>
      </w:r>
    </w:p>
    <w:p w14:paraId="14D1D83D" w14:textId="77777777" w:rsidR="003B61D1" w:rsidRDefault="003B61D1" w:rsidP="004B03A9">
      <w:pPr>
        <w:keepLines/>
        <w:shd w:val="clear" w:color="auto" w:fill="FFFFFF"/>
        <w:spacing w:before="280" w:after="0" w:line="240" w:lineRule="auto"/>
        <w:ind w:left="720" w:hanging="720"/>
        <w:jc w:val="both"/>
        <w:rPr>
          <w:rFonts w:ascii="Arial" w:hAnsi="Arial" w:cs="Arial"/>
          <w:sz w:val="20"/>
          <w:szCs w:val="24"/>
        </w:rPr>
      </w:pPr>
    </w:p>
    <w:p w14:paraId="100D3303" w14:textId="77777777" w:rsidR="0036220D" w:rsidRPr="003B61D1" w:rsidRDefault="0036220D" w:rsidP="003B61D1">
      <w:pPr>
        <w:ind w:left="709" w:hanging="709"/>
        <w:rPr>
          <w:rFonts w:ascii="Arial" w:hAnsi="Arial" w:cs="Arial"/>
          <w:color w:val="0563C1"/>
          <w:sz w:val="20"/>
          <w:szCs w:val="20"/>
          <w:u w:val="single"/>
        </w:rPr>
      </w:pPr>
      <w:r w:rsidRPr="003B61D1">
        <w:rPr>
          <w:rFonts w:ascii="Arial" w:hAnsi="Arial" w:cs="Arial"/>
          <w:sz w:val="20"/>
          <w:szCs w:val="20"/>
        </w:rPr>
        <w:t xml:space="preserve">Singh, A., </w:t>
      </w:r>
      <w:proofErr w:type="gramStart"/>
      <w:r w:rsidRPr="003B61D1">
        <w:rPr>
          <w:rFonts w:ascii="Arial" w:hAnsi="Arial" w:cs="Arial"/>
          <w:sz w:val="20"/>
          <w:szCs w:val="20"/>
        </w:rPr>
        <w:t>Singh ,</w:t>
      </w:r>
      <w:proofErr w:type="gramEnd"/>
      <w:r w:rsidRPr="003B61D1">
        <w:rPr>
          <w:rFonts w:ascii="Arial" w:hAnsi="Arial" w:cs="Arial"/>
          <w:sz w:val="20"/>
          <w:szCs w:val="20"/>
        </w:rPr>
        <w:t xml:space="preserve"> B. K., Barman , K., &amp; Singh , A. K. (2023). Influence of Maturity Stage on Post-harvest Quality of Guava Cultivars. </w:t>
      </w:r>
      <w:r w:rsidRPr="00B22E4B">
        <w:rPr>
          <w:rFonts w:ascii="Arial" w:hAnsi="Arial" w:cs="Arial"/>
          <w:i/>
          <w:sz w:val="20"/>
          <w:szCs w:val="20"/>
        </w:rPr>
        <w:t>International Journal of Plant &amp; Soil Science, 35</w:t>
      </w:r>
      <w:r w:rsidRPr="003B61D1">
        <w:rPr>
          <w:rFonts w:ascii="Arial" w:hAnsi="Arial" w:cs="Arial"/>
          <w:sz w:val="20"/>
          <w:szCs w:val="20"/>
        </w:rPr>
        <w:t xml:space="preserve">(20), 824–834. </w:t>
      </w:r>
      <w:hyperlink r:id="rId36" w:history="1"/>
    </w:p>
    <w:p w14:paraId="67D1FB2D" w14:textId="656AB4AF" w:rsidR="00FF5E72" w:rsidRPr="005E115A" w:rsidRDefault="00FF5E72" w:rsidP="00FB5BE1">
      <w:pPr>
        <w:ind w:left="709" w:hanging="709"/>
        <w:rPr>
          <w:rFonts w:ascii="Arial" w:hAnsi="Arial" w:cs="Arial"/>
          <w:color w:val="000000" w:themeColor="text1"/>
          <w:sz w:val="20"/>
          <w:szCs w:val="20"/>
        </w:rPr>
      </w:pPr>
      <w:r w:rsidRPr="005E115A">
        <w:rPr>
          <w:rFonts w:ascii="Arial" w:hAnsi="Arial" w:cs="Arial"/>
          <w:color w:val="000000" w:themeColor="text1"/>
          <w:sz w:val="20"/>
          <w:szCs w:val="20"/>
        </w:rPr>
        <w:t>Singh D., Gill</w:t>
      </w:r>
      <w:r w:rsidR="00083771"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M.</w:t>
      </w:r>
      <w:r w:rsidR="00083771"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w:t>
      </w:r>
      <w:r w:rsidR="00A059B1" w:rsidRPr="005E115A">
        <w:rPr>
          <w:rFonts w:ascii="Arial" w:hAnsi="Arial" w:cs="Arial"/>
          <w:color w:val="000000" w:themeColor="text1"/>
          <w:sz w:val="20"/>
          <w:szCs w:val="20"/>
        </w:rPr>
        <w:t>&amp;</w:t>
      </w:r>
      <w:r w:rsidRPr="005E115A">
        <w:rPr>
          <w:rFonts w:ascii="Arial" w:hAnsi="Arial" w:cs="Arial"/>
          <w:color w:val="000000" w:themeColor="text1"/>
          <w:sz w:val="20"/>
          <w:szCs w:val="20"/>
        </w:rPr>
        <w:t xml:space="preserve"> Arora</w:t>
      </w:r>
      <w:r w:rsidR="00EF7ADE"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N.K. </w:t>
      </w:r>
      <w:r w:rsidR="00083771" w:rsidRPr="005E115A">
        <w:rPr>
          <w:rFonts w:ascii="Arial" w:hAnsi="Arial" w:cs="Arial"/>
          <w:color w:val="000000" w:themeColor="text1"/>
          <w:sz w:val="20"/>
          <w:szCs w:val="20"/>
        </w:rPr>
        <w:t>(</w:t>
      </w:r>
      <w:r w:rsidRPr="005E115A">
        <w:rPr>
          <w:rFonts w:ascii="Arial" w:hAnsi="Arial" w:cs="Arial"/>
          <w:color w:val="000000" w:themeColor="text1"/>
          <w:sz w:val="20"/>
          <w:szCs w:val="20"/>
        </w:rPr>
        <w:t>2017</w:t>
      </w:r>
      <w:r w:rsidR="00083771"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Studies on crossing </w:t>
      </w:r>
      <w:proofErr w:type="spellStart"/>
      <w:r w:rsidRPr="005E115A">
        <w:rPr>
          <w:rFonts w:ascii="Arial" w:hAnsi="Arial" w:cs="Arial"/>
          <w:color w:val="000000" w:themeColor="text1"/>
          <w:sz w:val="20"/>
          <w:szCs w:val="20"/>
        </w:rPr>
        <w:t>behaviour</w:t>
      </w:r>
      <w:proofErr w:type="spellEnd"/>
      <w:r w:rsidRPr="005E115A">
        <w:rPr>
          <w:rFonts w:ascii="Arial" w:hAnsi="Arial" w:cs="Arial"/>
          <w:color w:val="000000" w:themeColor="text1"/>
          <w:sz w:val="20"/>
          <w:szCs w:val="20"/>
        </w:rPr>
        <w:t xml:space="preserve"> and hybridization in guava.  </w:t>
      </w:r>
      <w:r w:rsidRPr="005E115A">
        <w:rPr>
          <w:rFonts w:ascii="Arial" w:hAnsi="Arial" w:cs="Arial"/>
          <w:i/>
          <w:color w:val="000000" w:themeColor="text1"/>
          <w:sz w:val="20"/>
          <w:szCs w:val="20"/>
        </w:rPr>
        <w:t>J</w:t>
      </w:r>
      <w:r w:rsidR="00BA3D46" w:rsidRPr="005E115A">
        <w:rPr>
          <w:rFonts w:ascii="Arial" w:hAnsi="Arial" w:cs="Arial"/>
          <w:i/>
          <w:color w:val="000000" w:themeColor="text1"/>
          <w:sz w:val="20"/>
          <w:szCs w:val="20"/>
        </w:rPr>
        <w:t>ournal of</w:t>
      </w:r>
      <w:r w:rsidRPr="005E115A">
        <w:rPr>
          <w:rFonts w:ascii="Arial" w:hAnsi="Arial" w:cs="Arial"/>
          <w:i/>
          <w:color w:val="000000" w:themeColor="text1"/>
          <w:sz w:val="20"/>
          <w:szCs w:val="20"/>
        </w:rPr>
        <w:t xml:space="preserve"> Environ</w:t>
      </w:r>
      <w:r w:rsidR="00BA3D46" w:rsidRPr="005E115A">
        <w:rPr>
          <w:rFonts w:ascii="Arial" w:hAnsi="Arial" w:cs="Arial"/>
          <w:i/>
          <w:color w:val="000000" w:themeColor="text1"/>
          <w:sz w:val="20"/>
          <w:szCs w:val="20"/>
        </w:rPr>
        <w:t>mental</w:t>
      </w:r>
      <w:r w:rsidRPr="005E115A">
        <w:rPr>
          <w:rFonts w:ascii="Arial" w:hAnsi="Arial" w:cs="Arial"/>
          <w:i/>
          <w:color w:val="000000" w:themeColor="text1"/>
          <w:sz w:val="20"/>
          <w:szCs w:val="20"/>
        </w:rPr>
        <w:t xml:space="preserve"> Biol</w:t>
      </w:r>
      <w:r w:rsidR="00BA3D46" w:rsidRPr="005E115A">
        <w:rPr>
          <w:rFonts w:ascii="Arial" w:hAnsi="Arial" w:cs="Arial"/>
          <w:i/>
          <w:color w:val="000000" w:themeColor="text1"/>
          <w:sz w:val="20"/>
          <w:szCs w:val="20"/>
        </w:rPr>
        <w:t>ogy</w:t>
      </w:r>
      <w:r w:rsidRPr="005E115A">
        <w:rPr>
          <w:rFonts w:ascii="Arial" w:hAnsi="Arial" w:cs="Arial"/>
          <w:i/>
          <w:iCs/>
          <w:color w:val="000000" w:themeColor="text1"/>
          <w:sz w:val="20"/>
          <w:szCs w:val="20"/>
        </w:rPr>
        <w:t>,</w:t>
      </w:r>
      <w:r w:rsidRPr="005E115A">
        <w:rPr>
          <w:rFonts w:ascii="Arial" w:hAnsi="Arial" w:cs="Arial"/>
          <w:i/>
          <w:color w:val="000000" w:themeColor="text1"/>
          <w:sz w:val="20"/>
          <w:szCs w:val="20"/>
        </w:rPr>
        <w:t xml:space="preserve"> </w:t>
      </w:r>
      <w:r w:rsidRPr="005E115A">
        <w:rPr>
          <w:rFonts w:ascii="Arial" w:hAnsi="Arial" w:cs="Arial"/>
          <w:bCs/>
          <w:i/>
          <w:color w:val="000000" w:themeColor="text1"/>
          <w:sz w:val="20"/>
          <w:szCs w:val="20"/>
        </w:rPr>
        <w:t>38</w:t>
      </w:r>
      <w:r w:rsidRPr="005E115A">
        <w:rPr>
          <w:rFonts w:ascii="Arial" w:hAnsi="Arial" w:cs="Arial"/>
          <w:b/>
          <w:bCs/>
          <w:color w:val="000000" w:themeColor="text1"/>
          <w:sz w:val="20"/>
          <w:szCs w:val="20"/>
        </w:rPr>
        <w:t xml:space="preserve"> </w:t>
      </w:r>
      <w:r w:rsidRPr="005E115A">
        <w:rPr>
          <w:rFonts w:ascii="Arial" w:hAnsi="Arial" w:cs="Arial"/>
          <w:color w:val="000000" w:themeColor="text1"/>
          <w:sz w:val="20"/>
          <w:szCs w:val="20"/>
        </w:rPr>
        <w:t>(6)</w:t>
      </w:r>
      <w:r w:rsidR="00083771"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1341-1347. </w:t>
      </w:r>
    </w:p>
    <w:p w14:paraId="7D9DE7ED" w14:textId="23F9F540" w:rsidR="00FF5E72" w:rsidRPr="005E115A" w:rsidRDefault="00FF5E72" w:rsidP="004B03A9">
      <w:pPr>
        <w:keepLines/>
        <w:shd w:val="clear" w:color="auto" w:fill="FFFFFF"/>
        <w:spacing w:before="280" w:after="0" w:line="240" w:lineRule="auto"/>
        <w:ind w:left="720" w:hanging="720"/>
        <w:jc w:val="both"/>
        <w:rPr>
          <w:rFonts w:ascii="Arial" w:hAnsi="Arial" w:cs="Arial"/>
          <w:color w:val="000000" w:themeColor="text1"/>
          <w:sz w:val="20"/>
          <w:szCs w:val="20"/>
        </w:rPr>
      </w:pPr>
      <w:r w:rsidRPr="005E115A">
        <w:rPr>
          <w:rFonts w:ascii="Arial" w:hAnsi="Arial" w:cs="Arial"/>
          <w:color w:val="000000" w:themeColor="text1"/>
          <w:sz w:val="20"/>
          <w:szCs w:val="20"/>
        </w:rPr>
        <w:lastRenderedPageBreak/>
        <w:t>Singh</w:t>
      </w:r>
      <w:r w:rsidR="00EE71D7"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G. </w:t>
      </w:r>
      <w:r w:rsidR="00083771" w:rsidRPr="005E115A">
        <w:rPr>
          <w:rFonts w:ascii="Arial" w:hAnsi="Arial" w:cs="Arial"/>
          <w:color w:val="000000" w:themeColor="text1"/>
          <w:sz w:val="20"/>
          <w:szCs w:val="20"/>
        </w:rPr>
        <w:t>(</w:t>
      </w:r>
      <w:r w:rsidRPr="005E115A">
        <w:rPr>
          <w:rFonts w:ascii="Arial" w:hAnsi="Arial" w:cs="Arial"/>
          <w:color w:val="000000" w:themeColor="text1"/>
          <w:sz w:val="20"/>
          <w:szCs w:val="20"/>
        </w:rPr>
        <w:t>2005</w:t>
      </w:r>
      <w:r w:rsidR="00083771" w:rsidRPr="005E115A">
        <w:rPr>
          <w:rFonts w:ascii="Arial" w:hAnsi="Arial" w:cs="Arial"/>
          <w:color w:val="000000" w:themeColor="text1"/>
          <w:sz w:val="20"/>
          <w:szCs w:val="20"/>
        </w:rPr>
        <w:t>)</w:t>
      </w:r>
      <w:r w:rsidRPr="005E115A">
        <w:rPr>
          <w:rFonts w:ascii="Arial" w:hAnsi="Arial" w:cs="Arial"/>
          <w:color w:val="000000" w:themeColor="text1"/>
          <w:sz w:val="20"/>
          <w:szCs w:val="20"/>
        </w:rPr>
        <w:t>. Strategies for improved production in guava (eds.). Proc. 1</w:t>
      </w:r>
      <w:r w:rsidRPr="005E115A">
        <w:rPr>
          <w:rFonts w:ascii="Arial" w:hAnsi="Arial" w:cs="Arial"/>
          <w:color w:val="000000" w:themeColor="text1"/>
          <w:sz w:val="20"/>
          <w:szCs w:val="20"/>
          <w:vertAlign w:val="superscript"/>
        </w:rPr>
        <w:t>st</w:t>
      </w:r>
      <w:r w:rsidRPr="005E115A">
        <w:rPr>
          <w:rFonts w:ascii="Arial" w:hAnsi="Arial" w:cs="Arial"/>
          <w:color w:val="000000" w:themeColor="text1"/>
          <w:sz w:val="20"/>
          <w:szCs w:val="20"/>
        </w:rPr>
        <w:t xml:space="preserve"> Intl. Guava </w:t>
      </w:r>
      <w:proofErr w:type="spellStart"/>
      <w:r w:rsidRPr="005E115A">
        <w:rPr>
          <w:rFonts w:ascii="Arial" w:hAnsi="Arial" w:cs="Arial"/>
          <w:color w:val="000000" w:themeColor="text1"/>
          <w:sz w:val="20"/>
          <w:szCs w:val="20"/>
        </w:rPr>
        <w:t>Symp</w:t>
      </w:r>
      <w:proofErr w:type="spellEnd"/>
      <w:r w:rsidR="00083771"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CISH, Lucknow, India, 26–39.</w:t>
      </w:r>
    </w:p>
    <w:p w14:paraId="4BB5CFAE" w14:textId="0557757F" w:rsidR="00F37928" w:rsidRPr="005E115A" w:rsidRDefault="00F37928" w:rsidP="004B03A9">
      <w:pPr>
        <w:keepLines/>
        <w:shd w:val="clear" w:color="auto" w:fill="FFFFFF"/>
        <w:spacing w:before="280" w:after="0" w:line="240" w:lineRule="auto"/>
        <w:ind w:left="720" w:hanging="720"/>
        <w:jc w:val="both"/>
        <w:rPr>
          <w:rFonts w:ascii="Arial" w:hAnsi="Arial" w:cs="Arial"/>
          <w:sz w:val="20"/>
          <w:szCs w:val="20"/>
        </w:rPr>
      </w:pPr>
      <w:r w:rsidRPr="005E115A">
        <w:rPr>
          <w:rFonts w:ascii="Arial" w:hAnsi="Arial" w:cs="Arial"/>
          <w:sz w:val="20"/>
          <w:szCs w:val="20"/>
        </w:rPr>
        <w:t xml:space="preserve">Singh, Y., </w:t>
      </w:r>
      <w:proofErr w:type="spellStart"/>
      <w:r w:rsidRPr="005E115A">
        <w:rPr>
          <w:rFonts w:ascii="Arial" w:hAnsi="Arial" w:cs="Arial"/>
          <w:sz w:val="20"/>
          <w:szCs w:val="20"/>
        </w:rPr>
        <w:t>Ranteke</w:t>
      </w:r>
      <w:proofErr w:type="spellEnd"/>
      <w:r w:rsidRPr="005E115A">
        <w:rPr>
          <w:rFonts w:ascii="Arial" w:hAnsi="Arial" w:cs="Arial"/>
          <w:sz w:val="20"/>
          <w:szCs w:val="20"/>
        </w:rPr>
        <w:t>, V., Ashutosh</w:t>
      </w:r>
      <w:r w:rsidR="003F48DA" w:rsidRPr="005E115A">
        <w:rPr>
          <w:rFonts w:ascii="Arial" w:hAnsi="Arial" w:cs="Arial"/>
          <w:sz w:val="20"/>
          <w:szCs w:val="20"/>
        </w:rPr>
        <w:t>., &amp;</w:t>
      </w:r>
      <w:r w:rsidRPr="005E115A">
        <w:rPr>
          <w:rFonts w:ascii="Arial" w:hAnsi="Arial" w:cs="Arial"/>
          <w:sz w:val="20"/>
          <w:szCs w:val="20"/>
        </w:rPr>
        <w:t xml:space="preserve"> </w:t>
      </w:r>
      <w:proofErr w:type="spellStart"/>
      <w:r w:rsidRPr="005E115A">
        <w:rPr>
          <w:rFonts w:ascii="Arial" w:hAnsi="Arial" w:cs="Arial"/>
          <w:sz w:val="20"/>
          <w:szCs w:val="20"/>
        </w:rPr>
        <w:t>Dohre</w:t>
      </w:r>
      <w:proofErr w:type="spellEnd"/>
      <w:r w:rsidRPr="005E115A">
        <w:rPr>
          <w:rFonts w:ascii="Arial" w:hAnsi="Arial" w:cs="Arial"/>
          <w:sz w:val="20"/>
          <w:szCs w:val="20"/>
        </w:rPr>
        <w:t xml:space="preserve">, S. </w:t>
      </w:r>
      <w:r w:rsidR="003F48DA" w:rsidRPr="005E115A">
        <w:rPr>
          <w:rFonts w:ascii="Arial" w:hAnsi="Arial" w:cs="Arial"/>
          <w:sz w:val="20"/>
          <w:szCs w:val="20"/>
        </w:rPr>
        <w:t>(</w:t>
      </w:r>
      <w:r w:rsidRPr="005E115A">
        <w:rPr>
          <w:rFonts w:ascii="Arial" w:hAnsi="Arial" w:cs="Arial"/>
          <w:sz w:val="20"/>
          <w:szCs w:val="20"/>
        </w:rPr>
        <w:t>2018</w:t>
      </w:r>
      <w:r w:rsidR="003F48DA" w:rsidRPr="005E115A">
        <w:rPr>
          <w:rFonts w:ascii="Arial" w:hAnsi="Arial" w:cs="Arial"/>
          <w:sz w:val="20"/>
          <w:szCs w:val="20"/>
        </w:rPr>
        <w:t>).</w:t>
      </w:r>
      <w:r w:rsidRPr="005E115A">
        <w:rPr>
          <w:rFonts w:ascii="Arial" w:hAnsi="Arial" w:cs="Arial"/>
          <w:sz w:val="20"/>
          <w:szCs w:val="20"/>
        </w:rPr>
        <w:t xml:space="preserve"> Variability studies in guava (</w:t>
      </w:r>
      <w:r w:rsidRPr="005E115A">
        <w:rPr>
          <w:rFonts w:ascii="Arial" w:hAnsi="Arial" w:cs="Arial"/>
          <w:i/>
          <w:iCs/>
          <w:sz w:val="20"/>
          <w:szCs w:val="20"/>
        </w:rPr>
        <w:t xml:space="preserve">Psidium </w:t>
      </w:r>
      <w:proofErr w:type="spellStart"/>
      <w:r w:rsidRPr="005E115A">
        <w:rPr>
          <w:rFonts w:ascii="Arial" w:hAnsi="Arial" w:cs="Arial"/>
          <w:i/>
          <w:iCs/>
          <w:sz w:val="20"/>
          <w:szCs w:val="20"/>
        </w:rPr>
        <w:t>guajava</w:t>
      </w:r>
      <w:proofErr w:type="spellEnd"/>
      <w:r w:rsidRPr="005E115A">
        <w:rPr>
          <w:rFonts w:ascii="Arial" w:hAnsi="Arial" w:cs="Arial"/>
          <w:sz w:val="20"/>
          <w:szCs w:val="20"/>
        </w:rPr>
        <w:t xml:space="preserve"> L.) genotypes for growth and yield attributes at </w:t>
      </w:r>
      <w:proofErr w:type="spellStart"/>
      <w:r w:rsidRPr="005E115A">
        <w:rPr>
          <w:rFonts w:ascii="Arial" w:hAnsi="Arial" w:cs="Arial"/>
          <w:sz w:val="20"/>
          <w:szCs w:val="20"/>
        </w:rPr>
        <w:t>Chhatisgarh</w:t>
      </w:r>
      <w:proofErr w:type="spellEnd"/>
      <w:r w:rsidRPr="005E115A">
        <w:rPr>
          <w:rFonts w:ascii="Arial" w:hAnsi="Arial" w:cs="Arial"/>
          <w:sz w:val="20"/>
          <w:szCs w:val="20"/>
        </w:rPr>
        <w:t xml:space="preserve"> plains. </w:t>
      </w:r>
      <w:r w:rsidR="008216C6">
        <w:rPr>
          <w:rFonts w:ascii="Arial" w:hAnsi="Arial" w:cs="Arial"/>
          <w:i/>
          <w:iCs/>
          <w:sz w:val="20"/>
          <w:szCs w:val="20"/>
        </w:rPr>
        <w:t>International</w:t>
      </w:r>
      <w:r w:rsidRPr="005E115A">
        <w:rPr>
          <w:rFonts w:ascii="Arial" w:hAnsi="Arial" w:cs="Arial"/>
          <w:i/>
          <w:iCs/>
          <w:sz w:val="20"/>
          <w:szCs w:val="20"/>
        </w:rPr>
        <w:t xml:space="preserve"> </w:t>
      </w:r>
      <w:r w:rsidR="008216C6">
        <w:rPr>
          <w:rFonts w:ascii="Arial" w:hAnsi="Arial" w:cs="Arial"/>
          <w:i/>
          <w:iCs/>
          <w:sz w:val="20"/>
          <w:szCs w:val="20"/>
        </w:rPr>
        <w:t>Journal of Chemical</w:t>
      </w:r>
      <w:r w:rsidRPr="005E115A">
        <w:rPr>
          <w:rFonts w:ascii="Arial" w:hAnsi="Arial" w:cs="Arial"/>
          <w:i/>
          <w:iCs/>
          <w:sz w:val="20"/>
          <w:szCs w:val="20"/>
        </w:rPr>
        <w:t xml:space="preserve"> </w:t>
      </w:r>
      <w:proofErr w:type="spellStart"/>
      <w:r w:rsidRPr="005E115A">
        <w:rPr>
          <w:rFonts w:ascii="Arial" w:hAnsi="Arial" w:cs="Arial"/>
          <w:i/>
          <w:iCs/>
          <w:sz w:val="20"/>
          <w:szCs w:val="20"/>
        </w:rPr>
        <w:t>Stud</w:t>
      </w:r>
      <w:r w:rsidR="008216C6">
        <w:rPr>
          <w:rFonts w:ascii="Arial" w:hAnsi="Arial" w:cs="Arial"/>
          <w:i/>
          <w:iCs/>
          <w:sz w:val="20"/>
          <w:szCs w:val="20"/>
        </w:rPr>
        <w:t>udy</w:t>
      </w:r>
      <w:proofErr w:type="spellEnd"/>
      <w:r w:rsidRPr="005E115A">
        <w:rPr>
          <w:rFonts w:ascii="Arial" w:hAnsi="Arial" w:cs="Arial"/>
          <w:sz w:val="20"/>
          <w:szCs w:val="20"/>
        </w:rPr>
        <w:t xml:space="preserve">, </w:t>
      </w:r>
      <w:r w:rsidRPr="008216C6">
        <w:rPr>
          <w:rFonts w:ascii="Arial" w:hAnsi="Arial" w:cs="Arial"/>
          <w:i/>
          <w:sz w:val="20"/>
          <w:szCs w:val="20"/>
        </w:rPr>
        <w:t>6</w:t>
      </w:r>
      <w:r w:rsidRPr="005E115A">
        <w:rPr>
          <w:rFonts w:ascii="Arial" w:hAnsi="Arial" w:cs="Arial"/>
          <w:sz w:val="20"/>
          <w:szCs w:val="20"/>
        </w:rPr>
        <w:t>(6): 2571- 2573.</w:t>
      </w:r>
    </w:p>
    <w:p w14:paraId="2DD77598" w14:textId="20BB5828" w:rsidR="00FF5E72" w:rsidRPr="005E115A" w:rsidRDefault="00FF5E72" w:rsidP="004B03A9">
      <w:pPr>
        <w:keepLines/>
        <w:shd w:val="clear" w:color="auto" w:fill="FFFFFF"/>
        <w:spacing w:before="280" w:after="0" w:line="240" w:lineRule="auto"/>
        <w:ind w:left="720" w:hanging="720"/>
        <w:jc w:val="both"/>
        <w:rPr>
          <w:rFonts w:ascii="Arial" w:hAnsi="Arial" w:cs="Arial"/>
          <w:color w:val="000000" w:themeColor="text1"/>
          <w:sz w:val="20"/>
          <w:szCs w:val="20"/>
        </w:rPr>
      </w:pPr>
      <w:proofErr w:type="gramStart"/>
      <w:r w:rsidRPr="005E115A">
        <w:rPr>
          <w:rFonts w:ascii="Arial" w:hAnsi="Arial" w:cs="Arial"/>
          <w:color w:val="000000" w:themeColor="text1"/>
          <w:sz w:val="20"/>
          <w:szCs w:val="20"/>
        </w:rPr>
        <w:t>Usman</w:t>
      </w:r>
      <w:r w:rsidR="00083771"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M.</w:t>
      </w:r>
      <w:proofErr w:type="gramEnd"/>
      <w:r w:rsidRPr="005E115A">
        <w:rPr>
          <w:rFonts w:ascii="Arial" w:hAnsi="Arial" w:cs="Arial"/>
          <w:color w:val="000000" w:themeColor="text1"/>
          <w:sz w:val="20"/>
          <w:szCs w:val="20"/>
        </w:rPr>
        <w:t>, Samad</w:t>
      </w:r>
      <w:r w:rsidR="00083771"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W. A., Fatima</w:t>
      </w:r>
      <w:r w:rsidR="00083771"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B.</w:t>
      </w:r>
      <w:r w:rsidR="00EE71D7" w:rsidRPr="005E115A">
        <w:rPr>
          <w:rFonts w:ascii="Arial" w:hAnsi="Arial" w:cs="Arial"/>
          <w:color w:val="000000" w:themeColor="text1"/>
          <w:sz w:val="20"/>
          <w:szCs w:val="20"/>
        </w:rPr>
        <w:t>,&amp;</w:t>
      </w:r>
      <w:r w:rsidRPr="005E115A">
        <w:rPr>
          <w:rFonts w:ascii="Arial" w:hAnsi="Arial" w:cs="Arial"/>
          <w:color w:val="000000" w:themeColor="text1"/>
          <w:sz w:val="20"/>
          <w:szCs w:val="20"/>
        </w:rPr>
        <w:t xml:space="preserve"> Shah</w:t>
      </w:r>
      <w:r w:rsidR="00083771"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M. H. </w:t>
      </w:r>
      <w:r w:rsidR="00EE71D7" w:rsidRPr="005E115A">
        <w:rPr>
          <w:rFonts w:ascii="Arial" w:hAnsi="Arial" w:cs="Arial"/>
          <w:color w:val="000000" w:themeColor="text1"/>
          <w:sz w:val="20"/>
          <w:szCs w:val="20"/>
        </w:rPr>
        <w:t>(</w:t>
      </w:r>
      <w:r w:rsidRPr="005E115A">
        <w:rPr>
          <w:rFonts w:ascii="Arial" w:hAnsi="Arial" w:cs="Arial"/>
          <w:color w:val="000000" w:themeColor="text1"/>
          <w:sz w:val="20"/>
          <w:szCs w:val="20"/>
        </w:rPr>
        <w:t>2013</w:t>
      </w:r>
      <w:r w:rsidR="00EE71D7" w:rsidRPr="005E115A">
        <w:rPr>
          <w:rFonts w:ascii="Arial" w:hAnsi="Arial" w:cs="Arial"/>
          <w:color w:val="000000" w:themeColor="text1"/>
          <w:sz w:val="20"/>
          <w:szCs w:val="20"/>
        </w:rPr>
        <w:t>)</w:t>
      </w:r>
      <w:r w:rsidRPr="005E115A">
        <w:rPr>
          <w:rFonts w:ascii="Arial" w:hAnsi="Arial" w:cs="Arial"/>
          <w:color w:val="000000" w:themeColor="text1"/>
          <w:sz w:val="20"/>
          <w:szCs w:val="20"/>
        </w:rPr>
        <w:t>. Pollen parent enhances fruit size and quality in inter-varietal crosses in guava (</w:t>
      </w:r>
      <w:r w:rsidRPr="005E115A">
        <w:rPr>
          <w:rFonts w:ascii="Arial" w:hAnsi="Arial" w:cs="Arial"/>
          <w:i/>
          <w:iCs/>
          <w:color w:val="000000" w:themeColor="text1"/>
          <w:sz w:val="20"/>
          <w:szCs w:val="20"/>
        </w:rPr>
        <w:t xml:space="preserve">Psidium </w:t>
      </w:r>
      <w:proofErr w:type="spellStart"/>
      <w:r w:rsidRPr="005E115A">
        <w:rPr>
          <w:rFonts w:ascii="Arial" w:hAnsi="Arial" w:cs="Arial"/>
          <w:i/>
          <w:iCs/>
          <w:color w:val="000000" w:themeColor="text1"/>
          <w:sz w:val="20"/>
          <w:szCs w:val="20"/>
        </w:rPr>
        <w:t>guajava</w:t>
      </w:r>
      <w:proofErr w:type="spellEnd"/>
      <w:r w:rsidRPr="005E115A">
        <w:rPr>
          <w:rFonts w:ascii="Arial" w:hAnsi="Arial" w:cs="Arial"/>
          <w:color w:val="000000" w:themeColor="text1"/>
          <w:sz w:val="20"/>
          <w:szCs w:val="20"/>
        </w:rPr>
        <w:t xml:space="preserve"> L.)</w:t>
      </w:r>
      <w:r w:rsidR="002B3EB4" w:rsidRPr="005E115A">
        <w:rPr>
          <w:rFonts w:ascii="Arial" w:hAnsi="Arial" w:cs="Arial"/>
          <w:color w:val="000000" w:themeColor="text1"/>
          <w:sz w:val="20"/>
          <w:szCs w:val="20"/>
        </w:rPr>
        <w:t xml:space="preserve">. </w:t>
      </w:r>
      <w:r w:rsidRPr="005E115A">
        <w:rPr>
          <w:rFonts w:ascii="Arial" w:hAnsi="Arial" w:cs="Arial"/>
          <w:i/>
          <w:color w:val="000000" w:themeColor="text1"/>
          <w:sz w:val="20"/>
          <w:szCs w:val="20"/>
        </w:rPr>
        <w:t>Int</w:t>
      </w:r>
      <w:r w:rsidR="00BA3D46" w:rsidRPr="005E115A">
        <w:rPr>
          <w:rFonts w:ascii="Arial" w:hAnsi="Arial" w:cs="Arial"/>
          <w:i/>
          <w:color w:val="000000" w:themeColor="text1"/>
          <w:sz w:val="20"/>
          <w:szCs w:val="20"/>
        </w:rPr>
        <w:t>ernational</w:t>
      </w:r>
      <w:r w:rsidRPr="005E115A">
        <w:rPr>
          <w:rFonts w:ascii="Arial" w:hAnsi="Arial" w:cs="Arial"/>
          <w:i/>
          <w:color w:val="000000" w:themeColor="text1"/>
          <w:sz w:val="20"/>
          <w:szCs w:val="20"/>
        </w:rPr>
        <w:t xml:space="preserve"> J</w:t>
      </w:r>
      <w:r w:rsidR="00BA3D46" w:rsidRPr="005E115A">
        <w:rPr>
          <w:rFonts w:ascii="Arial" w:hAnsi="Arial" w:cs="Arial"/>
          <w:i/>
          <w:color w:val="000000" w:themeColor="text1"/>
          <w:sz w:val="20"/>
          <w:szCs w:val="20"/>
        </w:rPr>
        <w:t>ournal of</w:t>
      </w:r>
      <w:r w:rsidRPr="005E115A">
        <w:rPr>
          <w:rFonts w:ascii="Arial" w:hAnsi="Arial" w:cs="Arial"/>
          <w:i/>
          <w:color w:val="000000" w:themeColor="text1"/>
          <w:sz w:val="20"/>
          <w:szCs w:val="20"/>
        </w:rPr>
        <w:t xml:space="preserve"> Agric</w:t>
      </w:r>
      <w:r w:rsidR="00BA3D46" w:rsidRPr="005E115A">
        <w:rPr>
          <w:rFonts w:ascii="Arial" w:hAnsi="Arial" w:cs="Arial"/>
          <w:i/>
          <w:color w:val="000000" w:themeColor="text1"/>
          <w:sz w:val="20"/>
          <w:szCs w:val="20"/>
        </w:rPr>
        <w:t>ultural</w:t>
      </w:r>
      <w:r w:rsidRPr="005E115A">
        <w:rPr>
          <w:rFonts w:ascii="Arial" w:hAnsi="Arial" w:cs="Arial"/>
          <w:i/>
          <w:color w:val="000000" w:themeColor="text1"/>
          <w:sz w:val="20"/>
          <w:szCs w:val="20"/>
        </w:rPr>
        <w:t xml:space="preserve"> Biol</w:t>
      </w:r>
      <w:r w:rsidR="00BA3D46" w:rsidRPr="005E115A">
        <w:rPr>
          <w:rFonts w:ascii="Arial" w:hAnsi="Arial" w:cs="Arial"/>
          <w:i/>
          <w:color w:val="000000" w:themeColor="text1"/>
          <w:sz w:val="20"/>
          <w:szCs w:val="20"/>
        </w:rPr>
        <w:t>ogy</w:t>
      </w:r>
      <w:r w:rsidRPr="005E115A">
        <w:rPr>
          <w:rFonts w:ascii="Arial" w:hAnsi="Arial" w:cs="Arial"/>
          <w:i/>
          <w:color w:val="000000" w:themeColor="text1"/>
          <w:sz w:val="20"/>
          <w:szCs w:val="20"/>
        </w:rPr>
        <w:t xml:space="preserve">, </w:t>
      </w:r>
      <w:r w:rsidRPr="005E115A">
        <w:rPr>
          <w:rFonts w:ascii="Arial" w:hAnsi="Arial" w:cs="Arial"/>
          <w:bCs/>
          <w:i/>
          <w:color w:val="000000" w:themeColor="text1"/>
          <w:sz w:val="20"/>
          <w:szCs w:val="20"/>
        </w:rPr>
        <w:t>15</w:t>
      </w:r>
      <w:r w:rsidR="002B3EB4" w:rsidRPr="005E115A">
        <w:rPr>
          <w:rFonts w:ascii="Arial" w:hAnsi="Arial" w:cs="Arial"/>
          <w:color w:val="000000" w:themeColor="text1"/>
          <w:sz w:val="20"/>
          <w:szCs w:val="20"/>
        </w:rPr>
        <w:t xml:space="preserve">, </w:t>
      </w:r>
      <w:r w:rsidRPr="005E115A">
        <w:rPr>
          <w:rFonts w:ascii="Arial" w:hAnsi="Arial" w:cs="Arial"/>
          <w:color w:val="000000" w:themeColor="text1"/>
          <w:sz w:val="20"/>
          <w:szCs w:val="20"/>
        </w:rPr>
        <w:t>125-29.</w:t>
      </w:r>
    </w:p>
    <w:p w14:paraId="3DC723DB" w14:textId="77777777" w:rsidR="00FF5E72" w:rsidRPr="00C95BD9" w:rsidRDefault="00FF5E72" w:rsidP="00462C26">
      <w:pPr>
        <w:keepLines/>
        <w:shd w:val="clear" w:color="auto" w:fill="FFFFFF"/>
        <w:spacing w:before="280" w:after="0" w:line="360" w:lineRule="auto"/>
        <w:ind w:left="720" w:hanging="720"/>
        <w:jc w:val="both"/>
        <w:rPr>
          <w:rFonts w:ascii="Arial" w:hAnsi="Arial" w:cs="Arial"/>
          <w:color w:val="000000" w:themeColor="text1"/>
        </w:rPr>
      </w:pPr>
    </w:p>
    <w:p w14:paraId="1BB76805" w14:textId="77777777" w:rsidR="00462C26" w:rsidRPr="00C95BD9" w:rsidRDefault="00462C26" w:rsidP="00462C26">
      <w:pPr>
        <w:keepLines/>
        <w:shd w:val="clear" w:color="auto" w:fill="FFFFFF"/>
        <w:spacing w:before="280" w:after="0" w:line="360" w:lineRule="auto"/>
        <w:ind w:left="720" w:hanging="720"/>
        <w:jc w:val="both"/>
        <w:rPr>
          <w:rFonts w:ascii="Arial" w:hAnsi="Arial" w:cs="Arial"/>
          <w:color w:val="000000" w:themeColor="text1"/>
          <w:shd w:val="clear" w:color="auto" w:fill="FFFFFF"/>
        </w:rPr>
      </w:pPr>
    </w:p>
    <w:p w14:paraId="661E4B06" w14:textId="77777777" w:rsidR="000858EC" w:rsidRPr="00C95BD9" w:rsidRDefault="000858EC" w:rsidP="000858EC">
      <w:pPr>
        <w:keepLines/>
        <w:shd w:val="clear" w:color="auto" w:fill="FFFFFF"/>
        <w:spacing w:before="280" w:after="0" w:line="360" w:lineRule="auto"/>
        <w:ind w:left="720" w:hanging="720"/>
        <w:jc w:val="both"/>
        <w:rPr>
          <w:rFonts w:ascii="Arial" w:hAnsi="Arial" w:cs="Arial"/>
          <w:color w:val="000000" w:themeColor="text1"/>
        </w:rPr>
      </w:pPr>
    </w:p>
    <w:p w14:paraId="333122C3" w14:textId="77777777" w:rsidR="005B4A02" w:rsidRPr="00C95BD9" w:rsidRDefault="005B4A02" w:rsidP="008851F8">
      <w:pPr>
        <w:pStyle w:val="BodyText"/>
        <w:spacing w:before="6" w:line="276" w:lineRule="auto"/>
        <w:ind w:left="160" w:right="39"/>
        <w:jc w:val="both"/>
        <w:rPr>
          <w:rFonts w:ascii="Arial" w:hAnsi="Arial" w:cs="Arial"/>
          <w:b/>
          <w:bCs/>
          <w:color w:val="000000" w:themeColor="text1"/>
          <w:sz w:val="22"/>
          <w:szCs w:val="22"/>
        </w:rPr>
      </w:pPr>
    </w:p>
    <w:p w14:paraId="7F0F56CC" w14:textId="77777777" w:rsidR="008851F8" w:rsidRPr="00C95BD9" w:rsidRDefault="008851F8" w:rsidP="00FF267A">
      <w:pPr>
        <w:spacing w:line="360" w:lineRule="auto"/>
        <w:jc w:val="both"/>
        <w:rPr>
          <w:rFonts w:ascii="Arial" w:hAnsi="Arial" w:cs="Arial"/>
          <w:color w:val="000000" w:themeColor="text1"/>
        </w:rPr>
      </w:pPr>
    </w:p>
    <w:sectPr w:rsidR="008851F8" w:rsidRPr="00C95BD9" w:rsidSect="008851F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89348A" w14:textId="77777777" w:rsidR="002E32D9" w:rsidRDefault="002E32D9" w:rsidP="00C66BDB">
      <w:pPr>
        <w:spacing w:after="0" w:line="240" w:lineRule="auto"/>
      </w:pPr>
      <w:r>
        <w:separator/>
      </w:r>
    </w:p>
  </w:endnote>
  <w:endnote w:type="continuationSeparator" w:id="0">
    <w:p w14:paraId="2F11788B" w14:textId="77777777" w:rsidR="002E32D9" w:rsidRDefault="002E32D9" w:rsidP="00C66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C4338" w14:textId="77777777" w:rsidR="006B253D" w:rsidRDefault="006B25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3855318"/>
      <w:docPartObj>
        <w:docPartGallery w:val="Page Numbers (Bottom of Page)"/>
        <w:docPartUnique/>
      </w:docPartObj>
    </w:sdtPr>
    <w:sdtEndPr/>
    <w:sdtContent>
      <w:p w14:paraId="3BB3280F" w14:textId="763AF793" w:rsidR="00AA1CF0" w:rsidRDefault="00AA1CF0">
        <w:pPr>
          <w:pStyle w:val="Footer"/>
          <w:jc w:val="center"/>
        </w:pPr>
        <w:r>
          <w:fldChar w:fldCharType="begin"/>
        </w:r>
        <w:r>
          <w:instrText xml:space="preserve"> PAGE   \* MERGEFORMAT </w:instrText>
        </w:r>
        <w:r>
          <w:fldChar w:fldCharType="separate"/>
        </w:r>
        <w:r w:rsidR="00233B70">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C565C" w14:textId="77777777" w:rsidR="006B253D" w:rsidRDefault="006B25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315181" w14:textId="77777777" w:rsidR="002E32D9" w:rsidRDefault="002E32D9" w:rsidP="00C66BDB">
      <w:pPr>
        <w:spacing w:after="0" w:line="240" w:lineRule="auto"/>
      </w:pPr>
      <w:r>
        <w:separator/>
      </w:r>
    </w:p>
  </w:footnote>
  <w:footnote w:type="continuationSeparator" w:id="0">
    <w:p w14:paraId="65FDAE6C" w14:textId="77777777" w:rsidR="002E32D9" w:rsidRDefault="002E32D9" w:rsidP="00C66B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61C23" w14:textId="6519BC04" w:rsidR="006B253D" w:rsidRDefault="002E32D9">
    <w:pPr>
      <w:pStyle w:val="Header"/>
    </w:pPr>
    <w:r>
      <w:rPr>
        <w:noProof/>
      </w:rPr>
      <w:pict w14:anchorId="431A5A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630464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E784F" w14:textId="00EE687E" w:rsidR="006B253D" w:rsidRDefault="002E32D9">
    <w:pPr>
      <w:pStyle w:val="Header"/>
    </w:pPr>
    <w:r>
      <w:rPr>
        <w:noProof/>
      </w:rPr>
      <w:pict w14:anchorId="5FCAC4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630464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80B63" w14:textId="56732EAC" w:rsidR="006B253D" w:rsidRDefault="002E32D9">
    <w:pPr>
      <w:pStyle w:val="Header"/>
    </w:pPr>
    <w:r>
      <w:rPr>
        <w:noProof/>
      </w:rPr>
      <w:pict w14:anchorId="57C5B3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630464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EE138D"/>
    <w:multiLevelType w:val="hybridMultilevel"/>
    <w:tmpl w:val="DC068D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BD6D9B"/>
    <w:multiLevelType w:val="multilevel"/>
    <w:tmpl w:val="E0B8A0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267A"/>
    <w:rsid w:val="000020F8"/>
    <w:rsid w:val="00021564"/>
    <w:rsid w:val="0002435D"/>
    <w:rsid w:val="000250AC"/>
    <w:rsid w:val="00045A58"/>
    <w:rsid w:val="000511F9"/>
    <w:rsid w:val="000519F6"/>
    <w:rsid w:val="000524A6"/>
    <w:rsid w:val="0005589A"/>
    <w:rsid w:val="00067B5F"/>
    <w:rsid w:val="000704C9"/>
    <w:rsid w:val="00070702"/>
    <w:rsid w:val="00083771"/>
    <w:rsid w:val="000858EC"/>
    <w:rsid w:val="00087BE0"/>
    <w:rsid w:val="00087C42"/>
    <w:rsid w:val="00091BF8"/>
    <w:rsid w:val="00093819"/>
    <w:rsid w:val="000941C1"/>
    <w:rsid w:val="000A7116"/>
    <w:rsid w:val="000B030A"/>
    <w:rsid w:val="000C4AA3"/>
    <w:rsid w:val="000D00BC"/>
    <w:rsid w:val="000D7CF8"/>
    <w:rsid w:val="000E0E33"/>
    <w:rsid w:val="000E51A9"/>
    <w:rsid w:val="00105A0E"/>
    <w:rsid w:val="00106FCF"/>
    <w:rsid w:val="001220A1"/>
    <w:rsid w:val="00123AD5"/>
    <w:rsid w:val="00126A78"/>
    <w:rsid w:val="00127C8B"/>
    <w:rsid w:val="001333E3"/>
    <w:rsid w:val="00134ECD"/>
    <w:rsid w:val="00141015"/>
    <w:rsid w:val="00141162"/>
    <w:rsid w:val="00146E0C"/>
    <w:rsid w:val="001477C6"/>
    <w:rsid w:val="001522E5"/>
    <w:rsid w:val="00153BF3"/>
    <w:rsid w:val="0015448C"/>
    <w:rsid w:val="00162C61"/>
    <w:rsid w:val="00167D90"/>
    <w:rsid w:val="001700F9"/>
    <w:rsid w:val="00176960"/>
    <w:rsid w:val="00181992"/>
    <w:rsid w:val="00196FFD"/>
    <w:rsid w:val="001B3EC7"/>
    <w:rsid w:val="001C156C"/>
    <w:rsid w:val="001C5CF0"/>
    <w:rsid w:val="001E29F4"/>
    <w:rsid w:val="002048A7"/>
    <w:rsid w:val="00214257"/>
    <w:rsid w:val="00217D34"/>
    <w:rsid w:val="0022091C"/>
    <w:rsid w:val="0022317A"/>
    <w:rsid w:val="0023268C"/>
    <w:rsid w:val="00233B70"/>
    <w:rsid w:val="00236182"/>
    <w:rsid w:val="00243E17"/>
    <w:rsid w:val="00260B8D"/>
    <w:rsid w:val="00264BCE"/>
    <w:rsid w:val="00264DB7"/>
    <w:rsid w:val="00272520"/>
    <w:rsid w:val="002735BF"/>
    <w:rsid w:val="00284366"/>
    <w:rsid w:val="00285E9A"/>
    <w:rsid w:val="002931B4"/>
    <w:rsid w:val="002A152B"/>
    <w:rsid w:val="002A335D"/>
    <w:rsid w:val="002A36FE"/>
    <w:rsid w:val="002A708F"/>
    <w:rsid w:val="002B3EB4"/>
    <w:rsid w:val="002C0BDE"/>
    <w:rsid w:val="002D477C"/>
    <w:rsid w:val="002E2EB4"/>
    <w:rsid w:val="002E32D9"/>
    <w:rsid w:val="002E6212"/>
    <w:rsid w:val="002E658B"/>
    <w:rsid w:val="003041C7"/>
    <w:rsid w:val="00304FDE"/>
    <w:rsid w:val="00305C01"/>
    <w:rsid w:val="0031420D"/>
    <w:rsid w:val="00314486"/>
    <w:rsid w:val="00315ED6"/>
    <w:rsid w:val="00320655"/>
    <w:rsid w:val="00327B70"/>
    <w:rsid w:val="00331EB6"/>
    <w:rsid w:val="003365A2"/>
    <w:rsid w:val="003417F6"/>
    <w:rsid w:val="00347835"/>
    <w:rsid w:val="00356BBF"/>
    <w:rsid w:val="0036220D"/>
    <w:rsid w:val="00377048"/>
    <w:rsid w:val="00385D8C"/>
    <w:rsid w:val="003A0D9A"/>
    <w:rsid w:val="003B290E"/>
    <w:rsid w:val="003B61D1"/>
    <w:rsid w:val="003F48DA"/>
    <w:rsid w:val="0041554B"/>
    <w:rsid w:val="004164BC"/>
    <w:rsid w:val="004209F6"/>
    <w:rsid w:val="00436DD4"/>
    <w:rsid w:val="0044318A"/>
    <w:rsid w:val="00444F42"/>
    <w:rsid w:val="00447DA4"/>
    <w:rsid w:val="00453682"/>
    <w:rsid w:val="00453E80"/>
    <w:rsid w:val="00462C26"/>
    <w:rsid w:val="004651B7"/>
    <w:rsid w:val="004A6D88"/>
    <w:rsid w:val="004A7BAC"/>
    <w:rsid w:val="004B03A9"/>
    <w:rsid w:val="004B0703"/>
    <w:rsid w:val="004B4C53"/>
    <w:rsid w:val="004B6305"/>
    <w:rsid w:val="004C272B"/>
    <w:rsid w:val="004C4639"/>
    <w:rsid w:val="004D26F0"/>
    <w:rsid w:val="004D4481"/>
    <w:rsid w:val="004E5BD2"/>
    <w:rsid w:val="004F31BF"/>
    <w:rsid w:val="004F57FB"/>
    <w:rsid w:val="0050659E"/>
    <w:rsid w:val="0051453A"/>
    <w:rsid w:val="005203F1"/>
    <w:rsid w:val="00524500"/>
    <w:rsid w:val="00530929"/>
    <w:rsid w:val="005355D2"/>
    <w:rsid w:val="00543768"/>
    <w:rsid w:val="00557718"/>
    <w:rsid w:val="0057507F"/>
    <w:rsid w:val="00584481"/>
    <w:rsid w:val="00593989"/>
    <w:rsid w:val="005975FE"/>
    <w:rsid w:val="005A4EA6"/>
    <w:rsid w:val="005B4A02"/>
    <w:rsid w:val="005B501F"/>
    <w:rsid w:val="005C167A"/>
    <w:rsid w:val="005D41F9"/>
    <w:rsid w:val="005D7A8A"/>
    <w:rsid w:val="005E115A"/>
    <w:rsid w:val="005E7A6A"/>
    <w:rsid w:val="006352C3"/>
    <w:rsid w:val="006557B6"/>
    <w:rsid w:val="00676338"/>
    <w:rsid w:val="00677D1E"/>
    <w:rsid w:val="00690BC3"/>
    <w:rsid w:val="00691D8E"/>
    <w:rsid w:val="00695923"/>
    <w:rsid w:val="006A461D"/>
    <w:rsid w:val="006A5F3D"/>
    <w:rsid w:val="006B253D"/>
    <w:rsid w:val="006D0347"/>
    <w:rsid w:val="006D2F82"/>
    <w:rsid w:val="006D3D60"/>
    <w:rsid w:val="00732440"/>
    <w:rsid w:val="00741295"/>
    <w:rsid w:val="00743DE8"/>
    <w:rsid w:val="00743FF8"/>
    <w:rsid w:val="0074567D"/>
    <w:rsid w:val="00747DB2"/>
    <w:rsid w:val="00760101"/>
    <w:rsid w:val="00762E71"/>
    <w:rsid w:val="00784AFD"/>
    <w:rsid w:val="00787099"/>
    <w:rsid w:val="007A6DB1"/>
    <w:rsid w:val="007A6E4C"/>
    <w:rsid w:val="007B621C"/>
    <w:rsid w:val="007B6D8E"/>
    <w:rsid w:val="007C076D"/>
    <w:rsid w:val="007D06FE"/>
    <w:rsid w:val="007D2F50"/>
    <w:rsid w:val="00801A9C"/>
    <w:rsid w:val="00802C63"/>
    <w:rsid w:val="008058E9"/>
    <w:rsid w:val="00806D9D"/>
    <w:rsid w:val="008119DD"/>
    <w:rsid w:val="00814659"/>
    <w:rsid w:val="00815ABC"/>
    <w:rsid w:val="008216C6"/>
    <w:rsid w:val="00822ACC"/>
    <w:rsid w:val="00832D46"/>
    <w:rsid w:val="0083654D"/>
    <w:rsid w:val="00841135"/>
    <w:rsid w:val="00850280"/>
    <w:rsid w:val="00856161"/>
    <w:rsid w:val="008851F8"/>
    <w:rsid w:val="008950E5"/>
    <w:rsid w:val="008B45A2"/>
    <w:rsid w:val="008C28AF"/>
    <w:rsid w:val="008D1714"/>
    <w:rsid w:val="008D23EE"/>
    <w:rsid w:val="008D6E0E"/>
    <w:rsid w:val="008E25BB"/>
    <w:rsid w:val="008E5841"/>
    <w:rsid w:val="008E5912"/>
    <w:rsid w:val="008F2AF0"/>
    <w:rsid w:val="008F3B09"/>
    <w:rsid w:val="008F4FFC"/>
    <w:rsid w:val="00903963"/>
    <w:rsid w:val="00913598"/>
    <w:rsid w:val="00941E77"/>
    <w:rsid w:val="009446E9"/>
    <w:rsid w:val="009608AF"/>
    <w:rsid w:val="00961102"/>
    <w:rsid w:val="0096114B"/>
    <w:rsid w:val="00961806"/>
    <w:rsid w:val="0096367A"/>
    <w:rsid w:val="00963A01"/>
    <w:rsid w:val="00964FBE"/>
    <w:rsid w:val="0097063B"/>
    <w:rsid w:val="009755E2"/>
    <w:rsid w:val="00985E75"/>
    <w:rsid w:val="009A0516"/>
    <w:rsid w:val="009A2067"/>
    <w:rsid w:val="009A587E"/>
    <w:rsid w:val="009A5B2F"/>
    <w:rsid w:val="009C0A18"/>
    <w:rsid w:val="009C7355"/>
    <w:rsid w:val="009D0239"/>
    <w:rsid w:val="009D3572"/>
    <w:rsid w:val="009F2130"/>
    <w:rsid w:val="00A05587"/>
    <w:rsid w:val="00A059B1"/>
    <w:rsid w:val="00A10C31"/>
    <w:rsid w:val="00A13DA8"/>
    <w:rsid w:val="00A17181"/>
    <w:rsid w:val="00A21DA4"/>
    <w:rsid w:val="00A327C9"/>
    <w:rsid w:val="00A41EA6"/>
    <w:rsid w:val="00A63E2F"/>
    <w:rsid w:val="00A66ED2"/>
    <w:rsid w:val="00A67388"/>
    <w:rsid w:val="00A81631"/>
    <w:rsid w:val="00A879B2"/>
    <w:rsid w:val="00A95A0A"/>
    <w:rsid w:val="00AA1CF0"/>
    <w:rsid w:val="00AB7757"/>
    <w:rsid w:val="00AE55E1"/>
    <w:rsid w:val="00AF149C"/>
    <w:rsid w:val="00B002A2"/>
    <w:rsid w:val="00B114E8"/>
    <w:rsid w:val="00B116C7"/>
    <w:rsid w:val="00B22E4B"/>
    <w:rsid w:val="00B30525"/>
    <w:rsid w:val="00B33FDF"/>
    <w:rsid w:val="00B36CEC"/>
    <w:rsid w:val="00B44AD1"/>
    <w:rsid w:val="00B50FC1"/>
    <w:rsid w:val="00B72B0F"/>
    <w:rsid w:val="00B762EB"/>
    <w:rsid w:val="00B7748D"/>
    <w:rsid w:val="00B844EB"/>
    <w:rsid w:val="00B850CA"/>
    <w:rsid w:val="00BA3D46"/>
    <w:rsid w:val="00BB43CB"/>
    <w:rsid w:val="00BD1AE3"/>
    <w:rsid w:val="00BE11FB"/>
    <w:rsid w:val="00BE77E6"/>
    <w:rsid w:val="00C0690D"/>
    <w:rsid w:val="00C1059A"/>
    <w:rsid w:val="00C1258E"/>
    <w:rsid w:val="00C12DF0"/>
    <w:rsid w:val="00C1330F"/>
    <w:rsid w:val="00C13BB5"/>
    <w:rsid w:val="00C16A7C"/>
    <w:rsid w:val="00C27F21"/>
    <w:rsid w:val="00C55923"/>
    <w:rsid w:val="00C62181"/>
    <w:rsid w:val="00C63DBB"/>
    <w:rsid w:val="00C66BDB"/>
    <w:rsid w:val="00C74A5D"/>
    <w:rsid w:val="00C778B8"/>
    <w:rsid w:val="00C811D4"/>
    <w:rsid w:val="00C958C5"/>
    <w:rsid w:val="00C95BD9"/>
    <w:rsid w:val="00CB3964"/>
    <w:rsid w:val="00CB580E"/>
    <w:rsid w:val="00CD12EC"/>
    <w:rsid w:val="00CE0BD1"/>
    <w:rsid w:val="00CF0D71"/>
    <w:rsid w:val="00CF2F08"/>
    <w:rsid w:val="00D0419D"/>
    <w:rsid w:val="00D272F2"/>
    <w:rsid w:val="00D349F8"/>
    <w:rsid w:val="00D35A9A"/>
    <w:rsid w:val="00D42D89"/>
    <w:rsid w:val="00D676B8"/>
    <w:rsid w:val="00D7778E"/>
    <w:rsid w:val="00D87BEA"/>
    <w:rsid w:val="00D9309A"/>
    <w:rsid w:val="00DC0603"/>
    <w:rsid w:val="00DC2953"/>
    <w:rsid w:val="00DE17F6"/>
    <w:rsid w:val="00DE2BCD"/>
    <w:rsid w:val="00DE70D7"/>
    <w:rsid w:val="00DF1F6D"/>
    <w:rsid w:val="00E14F3E"/>
    <w:rsid w:val="00E174AB"/>
    <w:rsid w:val="00E22FCB"/>
    <w:rsid w:val="00E2552D"/>
    <w:rsid w:val="00E27EFB"/>
    <w:rsid w:val="00E32AB5"/>
    <w:rsid w:val="00E37D3C"/>
    <w:rsid w:val="00E41D43"/>
    <w:rsid w:val="00E5733F"/>
    <w:rsid w:val="00E738CA"/>
    <w:rsid w:val="00E74FDB"/>
    <w:rsid w:val="00E76900"/>
    <w:rsid w:val="00EA44B8"/>
    <w:rsid w:val="00EB7C8F"/>
    <w:rsid w:val="00EC064D"/>
    <w:rsid w:val="00EC3106"/>
    <w:rsid w:val="00ED0BA5"/>
    <w:rsid w:val="00EE1A31"/>
    <w:rsid w:val="00EE396F"/>
    <w:rsid w:val="00EE64E1"/>
    <w:rsid w:val="00EE71D7"/>
    <w:rsid w:val="00EF7ADE"/>
    <w:rsid w:val="00F07F3D"/>
    <w:rsid w:val="00F07FA6"/>
    <w:rsid w:val="00F14978"/>
    <w:rsid w:val="00F20799"/>
    <w:rsid w:val="00F37928"/>
    <w:rsid w:val="00F4225E"/>
    <w:rsid w:val="00F44C84"/>
    <w:rsid w:val="00F45A84"/>
    <w:rsid w:val="00F5648C"/>
    <w:rsid w:val="00F705B4"/>
    <w:rsid w:val="00F710BE"/>
    <w:rsid w:val="00F90142"/>
    <w:rsid w:val="00F912CB"/>
    <w:rsid w:val="00FA3DD2"/>
    <w:rsid w:val="00FB5BE1"/>
    <w:rsid w:val="00FC2172"/>
    <w:rsid w:val="00FE0E05"/>
    <w:rsid w:val="00FE2A64"/>
    <w:rsid w:val="00FF267A"/>
    <w:rsid w:val="00FF5E72"/>
    <w:rsid w:val="00FF79B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432620"/>
  <w15:docId w15:val="{4642EB8B-E227-4891-A666-BB0591E5B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43CB"/>
    <w:rPr>
      <w:rFonts w:ascii="Calibri" w:eastAsia="Times New Roman" w:hAnsi="Calibri" w:cs="Mangal"/>
      <w:szCs w:val="22"/>
      <w:lang w:bidi="ar-SA"/>
    </w:rPr>
  </w:style>
  <w:style w:type="paragraph" w:styleId="Heading1">
    <w:name w:val="heading 1"/>
    <w:basedOn w:val="Normal"/>
    <w:link w:val="Heading1Char"/>
    <w:uiPriority w:val="1"/>
    <w:qFormat/>
    <w:rsid w:val="00FF267A"/>
    <w:pPr>
      <w:widowControl w:val="0"/>
      <w:autoSpaceDE w:val="0"/>
      <w:autoSpaceDN w:val="0"/>
      <w:spacing w:before="149" w:after="0" w:line="240" w:lineRule="auto"/>
      <w:ind w:left="160"/>
      <w:outlineLvl w:val="0"/>
    </w:pPr>
    <w:rPr>
      <w:rFonts w:ascii="Arial" w:eastAsia="Arial" w:hAnsi="Arial" w:cs="Arial"/>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FF267A"/>
    <w:pPr>
      <w:widowControl w:val="0"/>
      <w:autoSpaceDE w:val="0"/>
      <w:autoSpaceDN w:val="0"/>
      <w:spacing w:after="0" w:line="240" w:lineRule="auto"/>
      <w:ind w:left="160"/>
    </w:pPr>
    <w:rPr>
      <w:rFonts w:ascii="Arial" w:eastAsia="Arial" w:hAnsi="Arial" w:cs="Arial"/>
      <w:b/>
      <w:bCs/>
      <w:sz w:val="30"/>
      <w:szCs w:val="30"/>
    </w:rPr>
  </w:style>
  <w:style w:type="character" w:customStyle="1" w:styleId="TitleChar">
    <w:name w:val="Title Char"/>
    <w:basedOn w:val="DefaultParagraphFont"/>
    <w:link w:val="Title"/>
    <w:uiPriority w:val="1"/>
    <w:rsid w:val="00FF267A"/>
    <w:rPr>
      <w:rFonts w:ascii="Arial" w:eastAsia="Arial" w:hAnsi="Arial" w:cs="Arial"/>
      <w:b/>
      <w:bCs/>
      <w:sz w:val="30"/>
      <w:szCs w:val="30"/>
      <w:lang w:bidi="ar-SA"/>
    </w:rPr>
  </w:style>
  <w:style w:type="character" w:customStyle="1" w:styleId="Heading1Char">
    <w:name w:val="Heading 1 Char"/>
    <w:basedOn w:val="DefaultParagraphFont"/>
    <w:link w:val="Heading1"/>
    <w:uiPriority w:val="1"/>
    <w:rsid w:val="00FF267A"/>
    <w:rPr>
      <w:rFonts w:ascii="Arial" w:eastAsia="Arial" w:hAnsi="Arial" w:cs="Arial"/>
      <w:b/>
      <w:bCs/>
      <w:sz w:val="19"/>
      <w:szCs w:val="19"/>
      <w:lang w:bidi="ar-SA"/>
    </w:rPr>
  </w:style>
  <w:style w:type="paragraph" w:styleId="BodyText">
    <w:name w:val="Body Text"/>
    <w:basedOn w:val="Normal"/>
    <w:link w:val="BodyTextChar"/>
    <w:uiPriority w:val="1"/>
    <w:qFormat/>
    <w:rsid w:val="00FF267A"/>
    <w:pPr>
      <w:widowControl w:val="0"/>
      <w:autoSpaceDE w:val="0"/>
      <w:autoSpaceDN w:val="0"/>
      <w:spacing w:after="0" w:line="240" w:lineRule="auto"/>
    </w:pPr>
    <w:rPr>
      <w:rFonts w:ascii="Arial MT" w:eastAsia="Arial MT" w:hAnsi="Arial MT" w:cs="Arial MT"/>
      <w:sz w:val="19"/>
      <w:szCs w:val="19"/>
    </w:rPr>
  </w:style>
  <w:style w:type="character" w:customStyle="1" w:styleId="BodyTextChar">
    <w:name w:val="Body Text Char"/>
    <w:basedOn w:val="DefaultParagraphFont"/>
    <w:link w:val="BodyText"/>
    <w:uiPriority w:val="1"/>
    <w:rsid w:val="00FF267A"/>
    <w:rPr>
      <w:rFonts w:ascii="Arial MT" w:eastAsia="Arial MT" w:hAnsi="Arial MT" w:cs="Arial MT"/>
      <w:sz w:val="19"/>
      <w:szCs w:val="19"/>
      <w:lang w:bidi="ar-SA"/>
    </w:rPr>
  </w:style>
  <w:style w:type="paragraph" w:customStyle="1" w:styleId="TableParagraph">
    <w:name w:val="Table Paragraph"/>
    <w:basedOn w:val="Normal"/>
    <w:uiPriority w:val="1"/>
    <w:qFormat/>
    <w:rsid w:val="00FF267A"/>
    <w:pPr>
      <w:widowControl w:val="0"/>
      <w:autoSpaceDE w:val="0"/>
      <w:autoSpaceDN w:val="0"/>
      <w:spacing w:before="43" w:after="0" w:line="240" w:lineRule="auto"/>
    </w:pPr>
    <w:rPr>
      <w:rFonts w:ascii="Arial MT" w:eastAsia="Arial MT" w:hAnsi="Arial MT" w:cs="Arial MT"/>
    </w:rPr>
  </w:style>
  <w:style w:type="character" w:customStyle="1" w:styleId="issue-underline">
    <w:name w:val="issue-underline"/>
    <w:basedOn w:val="DefaultParagraphFont"/>
    <w:rsid w:val="00FF267A"/>
  </w:style>
  <w:style w:type="paragraph" w:styleId="BalloonText">
    <w:name w:val="Balloon Text"/>
    <w:basedOn w:val="Normal"/>
    <w:link w:val="BalloonTextChar"/>
    <w:uiPriority w:val="99"/>
    <w:semiHidden/>
    <w:unhideWhenUsed/>
    <w:rsid w:val="004B0703"/>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4B0703"/>
    <w:rPr>
      <w:rFonts w:ascii="Tahoma" w:hAnsi="Tahoma" w:cs="Mangal"/>
      <w:sz w:val="16"/>
      <w:szCs w:val="14"/>
    </w:rPr>
  </w:style>
  <w:style w:type="paragraph" w:styleId="ListParagraph">
    <w:name w:val="List Paragraph"/>
    <w:basedOn w:val="Normal"/>
    <w:qFormat/>
    <w:rsid w:val="00B33FDF"/>
    <w:pPr>
      <w:ind w:left="720"/>
      <w:contextualSpacing/>
    </w:pPr>
    <w:rPr>
      <w:rFonts w:eastAsia="MS Mincho" w:cs="Times New Roman"/>
    </w:rPr>
  </w:style>
  <w:style w:type="paragraph" w:styleId="Header">
    <w:name w:val="header"/>
    <w:basedOn w:val="Normal"/>
    <w:link w:val="HeaderChar"/>
    <w:uiPriority w:val="99"/>
    <w:unhideWhenUsed/>
    <w:rsid w:val="00C66B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6BDB"/>
    <w:rPr>
      <w:rFonts w:ascii="Calibri" w:eastAsia="Times New Roman" w:hAnsi="Calibri" w:cs="Mangal"/>
      <w:szCs w:val="22"/>
      <w:lang w:bidi="ar-SA"/>
    </w:rPr>
  </w:style>
  <w:style w:type="paragraph" w:styleId="Footer">
    <w:name w:val="footer"/>
    <w:basedOn w:val="Normal"/>
    <w:link w:val="FooterChar"/>
    <w:uiPriority w:val="99"/>
    <w:unhideWhenUsed/>
    <w:rsid w:val="00C66B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6BDB"/>
    <w:rPr>
      <w:rFonts w:ascii="Calibri" w:eastAsia="Times New Roman" w:hAnsi="Calibri" w:cs="Mangal"/>
      <w:szCs w:val="22"/>
      <w:lang w:bidi="ar-SA"/>
    </w:rPr>
  </w:style>
  <w:style w:type="paragraph" w:styleId="Revision">
    <w:name w:val="Revision"/>
    <w:hidden/>
    <w:uiPriority w:val="99"/>
    <w:semiHidden/>
    <w:rsid w:val="0097063B"/>
    <w:pPr>
      <w:spacing w:after="0" w:line="240" w:lineRule="auto"/>
    </w:pPr>
    <w:rPr>
      <w:rFonts w:ascii="Calibri" w:eastAsia="Times New Roman" w:hAnsi="Calibri" w:cs="Mangal"/>
      <w:szCs w:val="22"/>
      <w:lang w:bidi="ar-SA"/>
    </w:rPr>
  </w:style>
  <w:style w:type="paragraph" w:styleId="NormalWeb">
    <w:name w:val="Normal (Web)"/>
    <w:basedOn w:val="Normal"/>
    <w:uiPriority w:val="99"/>
    <w:unhideWhenUsed/>
    <w:rsid w:val="0097063B"/>
    <w:pPr>
      <w:spacing w:before="100" w:beforeAutospacing="1" w:after="100" w:afterAutospacing="1" w:line="240" w:lineRule="auto"/>
    </w:pPr>
    <w:rPr>
      <w:rFonts w:ascii="Times New Roman" w:hAnsi="Times New Roman" w:cs="Times New Roman"/>
      <w:sz w:val="24"/>
      <w:szCs w:val="24"/>
    </w:rPr>
  </w:style>
  <w:style w:type="table" w:styleId="TableGrid">
    <w:name w:val="Table Grid"/>
    <w:basedOn w:val="TableNormal"/>
    <w:uiPriority w:val="59"/>
    <w:unhideWhenUsed/>
    <w:rsid w:val="008B45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941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21" Type="http://schemas.openxmlformats.org/officeDocument/2006/relationships/header" Target="header1.xml"/><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3.xml"/><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image" Target="media/image15.png"/><Relationship Id="rId36" Type="http://schemas.openxmlformats.org/officeDocument/2006/relationships/hyperlink" Target="https://doi.org/10.9734/ijpss/2023/v35i203875"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720C21-E16E-4628-9F03-7B0E8F413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3454</Words>
  <Characters>19688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nima k</dc:creator>
  <cp:lastModifiedBy>SDI 1089</cp:lastModifiedBy>
  <cp:revision>11</cp:revision>
  <dcterms:created xsi:type="dcterms:W3CDTF">2025-08-17T05:57:00Z</dcterms:created>
  <dcterms:modified xsi:type="dcterms:W3CDTF">2025-08-23T05:27:00Z</dcterms:modified>
</cp:coreProperties>
</file>