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2AB2" w14:textId="77777777" w:rsidR="006651CD" w:rsidRPr="00425C5C" w:rsidRDefault="00A831A5" w:rsidP="00EA6E0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Effect </w:t>
      </w:r>
      <w:r w:rsidR="00804377">
        <w:rPr>
          <w:rFonts w:ascii="Times New Roman" w:hAnsi="Times New Roman" w:cs="Times New Roman"/>
          <w:b/>
          <w:sz w:val="28"/>
          <w:szCs w:val="28"/>
        </w:rPr>
        <w:t xml:space="preserve">of </w:t>
      </w:r>
      <w:r w:rsidR="006651CD" w:rsidRPr="00425C5C">
        <w:rPr>
          <w:rFonts w:ascii="Times New Roman" w:hAnsi="Times New Roman" w:cs="Times New Roman"/>
          <w:b/>
          <w:sz w:val="28"/>
          <w:szCs w:val="28"/>
        </w:rPr>
        <w:t xml:space="preserve">climate </w:t>
      </w:r>
      <w:r w:rsidR="00804377" w:rsidRPr="00425C5C">
        <w:rPr>
          <w:rFonts w:ascii="Times New Roman" w:hAnsi="Times New Roman" w:cs="Times New Roman"/>
          <w:b/>
          <w:sz w:val="28"/>
          <w:szCs w:val="28"/>
        </w:rPr>
        <w:t xml:space="preserve">change </w:t>
      </w:r>
      <w:r w:rsidR="00804377">
        <w:rPr>
          <w:rFonts w:ascii="Times New Roman" w:hAnsi="Times New Roman" w:cs="Times New Roman"/>
          <w:b/>
          <w:sz w:val="28"/>
          <w:szCs w:val="28"/>
        </w:rPr>
        <w:t xml:space="preserve">on </w:t>
      </w:r>
      <w:r w:rsidR="00C846E6">
        <w:rPr>
          <w:rFonts w:ascii="Times New Roman" w:hAnsi="Times New Roman" w:cs="Times New Roman"/>
          <w:b/>
          <w:sz w:val="28"/>
          <w:szCs w:val="28"/>
        </w:rPr>
        <w:t xml:space="preserve">plant-parasitic nematodes </w:t>
      </w:r>
      <w:r w:rsidR="00EA6E0B">
        <w:rPr>
          <w:rFonts w:ascii="Times New Roman" w:hAnsi="Times New Roman" w:cs="Times New Roman"/>
          <w:b/>
          <w:sz w:val="28"/>
          <w:szCs w:val="28"/>
        </w:rPr>
        <w:t>of</w:t>
      </w:r>
      <w:r w:rsidR="006651CD" w:rsidRPr="00425C5C">
        <w:rPr>
          <w:rFonts w:ascii="Times New Roman" w:hAnsi="Times New Roman" w:cs="Times New Roman"/>
          <w:b/>
          <w:sz w:val="28"/>
          <w:szCs w:val="28"/>
        </w:rPr>
        <w:t xml:space="preserve"> Cereal </w:t>
      </w:r>
      <w:r w:rsidR="00EA6E0B">
        <w:rPr>
          <w:rFonts w:ascii="Times New Roman" w:hAnsi="Times New Roman" w:cs="Times New Roman"/>
          <w:b/>
          <w:sz w:val="28"/>
          <w:szCs w:val="28"/>
        </w:rPr>
        <w:t>crops</w:t>
      </w:r>
    </w:p>
    <w:p w14:paraId="4EF4FB2C" w14:textId="77777777" w:rsidR="006651CD" w:rsidRPr="00425C5C" w:rsidRDefault="006651CD" w:rsidP="00425C5C">
      <w:pPr>
        <w:spacing w:after="0" w:line="360" w:lineRule="auto"/>
        <w:jc w:val="both"/>
        <w:rPr>
          <w:rFonts w:ascii="Times New Roman" w:hAnsi="Times New Roman" w:cs="Times New Roman"/>
          <w:b/>
          <w:sz w:val="28"/>
          <w:szCs w:val="28"/>
        </w:rPr>
      </w:pPr>
      <w:r w:rsidRPr="00425C5C">
        <w:rPr>
          <w:rFonts w:ascii="Times New Roman" w:hAnsi="Times New Roman" w:cs="Times New Roman"/>
          <w:b/>
          <w:sz w:val="28"/>
          <w:szCs w:val="28"/>
        </w:rPr>
        <w:t>Abstract:</w:t>
      </w:r>
    </w:p>
    <w:p w14:paraId="2754A59F" w14:textId="77777777" w:rsidR="00CC3BB7" w:rsidRPr="005D14F4" w:rsidRDefault="00BD322B" w:rsidP="005D14F4">
      <w:pPr>
        <w:jc w:val="both"/>
        <w:rPr>
          <w:rFonts w:ascii="Times New Roman" w:hAnsi="Times New Roman" w:cs="Times New Roman"/>
          <w:sz w:val="24"/>
          <w:szCs w:val="24"/>
        </w:rPr>
      </w:pPr>
      <w:r w:rsidRPr="005D14F4">
        <w:rPr>
          <w:rFonts w:ascii="Times New Roman" w:hAnsi="Times New Roman" w:cs="Times New Roman"/>
          <w:sz w:val="24"/>
          <w:szCs w:val="24"/>
        </w:rPr>
        <w:t>Cereal</w:t>
      </w:r>
      <w:r w:rsidR="007E56FC">
        <w:rPr>
          <w:rFonts w:ascii="Times New Roman" w:hAnsi="Times New Roman" w:cs="Times New Roman"/>
          <w:sz w:val="24"/>
          <w:szCs w:val="24"/>
        </w:rPr>
        <w:t>s</w:t>
      </w:r>
      <w:r w:rsidRPr="005D14F4">
        <w:rPr>
          <w:rFonts w:ascii="Times New Roman" w:hAnsi="Times New Roman" w:cs="Times New Roman"/>
          <w:sz w:val="24"/>
          <w:szCs w:val="24"/>
        </w:rPr>
        <w:t xml:space="preserve"> </w:t>
      </w:r>
      <w:r w:rsidR="00AF0894">
        <w:rPr>
          <w:rFonts w:ascii="Times New Roman" w:hAnsi="Times New Roman" w:cs="Times New Roman"/>
          <w:sz w:val="24"/>
          <w:szCs w:val="24"/>
        </w:rPr>
        <w:t xml:space="preserve">are staple </w:t>
      </w:r>
      <w:r w:rsidR="007E56FC">
        <w:rPr>
          <w:rFonts w:ascii="Times New Roman" w:hAnsi="Times New Roman" w:cs="Times New Roman"/>
          <w:sz w:val="24"/>
          <w:szCs w:val="24"/>
        </w:rPr>
        <w:t>foods</w:t>
      </w:r>
      <w:r w:rsidR="00AF0894">
        <w:rPr>
          <w:rFonts w:ascii="Times New Roman" w:hAnsi="Times New Roman" w:cs="Times New Roman"/>
          <w:sz w:val="24"/>
          <w:szCs w:val="24"/>
        </w:rPr>
        <w:t>,</w:t>
      </w:r>
      <w:r w:rsidRPr="005D14F4">
        <w:rPr>
          <w:rFonts w:ascii="Times New Roman" w:hAnsi="Times New Roman" w:cs="Times New Roman"/>
          <w:sz w:val="24"/>
          <w:szCs w:val="24"/>
        </w:rPr>
        <w:t xml:space="preserve"> mainly </w:t>
      </w:r>
      <w:r w:rsidR="007E56FC">
        <w:rPr>
          <w:rFonts w:ascii="Times New Roman" w:hAnsi="Times New Roman" w:cs="Times New Roman"/>
          <w:sz w:val="24"/>
          <w:szCs w:val="24"/>
        </w:rPr>
        <w:t xml:space="preserve">cultivated </w:t>
      </w:r>
      <w:r w:rsidRPr="005D14F4">
        <w:rPr>
          <w:rFonts w:ascii="Times New Roman" w:hAnsi="Times New Roman" w:cs="Times New Roman"/>
          <w:sz w:val="24"/>
          <w:szCs w:val="24"/>
        </w:rPr>
        <w:t>in tropical and subtropical regions of the world.</w:t>
      </w:r>
      <w:r w:rsidR="00C368C8" w:rsidRPr="005D14F4">
        <w:rPr>
          <w:rFonts w:ascii="Times New Roman" w:hAnsi="Times New Roman" w:cs="Times New Roman"/>
          <w:sz w:val="24"/>
          <w:szCs w:val="24"/>
        </w:rPr>
        <w:t xml:space="preserve"> Climate change, particularly rising temperatures and altered rainfall patterns, is negatively impacting cereal crop productivity and could result in the invasion of </w:t>
      </w:r>
      <w:r w:rsidR="00F11A96">
        <w:rPr>
          <w:rFonts w:ascii="Times New Roman" w:hAnsi="Times New Roman" w:cs="Times New Roman"/>
          <w:sz w:val="24"/>
          <w:szCs w:val="24"/>
        </w:rPr>
        <w:t>pest and pathogen.</w:t>
      </w:r>
      <w:r w:rsidR="00537558">
        <w:rPr>
          <w:rFonts w:ascii="Times New Roman" w:hAnsi="Times New Roman" w:cs="Times New Roman"/>
          <w:sz w:val="24"/>
          <w:szCs w:val="24"/>
        </w:rPr>
        <w:t xml:space="preserve"> </w:t>
      </w:r>
      <w:r w:rsidRPr="005D14F4">
        <w:rPr>
          <w:rFonts w:ascii="Times New Roman" w:hAnsi="Times New Roman" w:cs="Times New Roman"/>
          <w:sz w:val="24"/>
          <w:szCs w:val="24"/>
        </w:rPr>
        <w:t xml:space="preserve">Plant-parasitic nematodes (PPNs) or herbivorous nematodes are one of the most important destructive pests of </w:t>
      </w:r>
      <w:r w:rsidR="00F11A96">
        <w:rPr>
          <w:rFonts w:ascii="Times New Roman" w:hAnsi="Times New Roman" w:cs="Times New Roman"/>
          <w:sz w:val="24"/>
          <w:szCs w:val="24"/>
        </w:rPr>
        <w:t>cereal crops.</w:t>
      </w:r>
      <w:r w:rsidR="00B5340A" w:rsidRPr="005D14F4">
        <w:rPr>
          <w:rFonts w:ascii="Times New Roman" w:hAnsi="Times New Roman" w:cs="Times New Roman"/>
          <w:sz w:val="24"/>
          <w:szCs w:val="24"/>
        </w:rPr>
        <w:t xml:space="preserve"> Extreme environmental factors have a great impact on plant-parasitic nematode biology and physiology. Above or below optimum environmental condition </w:t>
      </w:r>
      <w:r w:rsidR="000E1384" w:rsidRPr="005D14F4">
        <w:rPr>
          <w:rFonts w:ascii="Times New Roman" w:hAnsi="Times New Roman" w:cs="Times New Roman"/>
          <w:sz w:val="24"/>
          <w:szCs w:val="24"/>
        </w:rPr>
        <w:t>may</w:t>
      </w:r>
      <w:r w:rsidR="00B5340A" w:rsidRPr="005D14F4">
        <w:rPr>
          <w:rFonts w:ascii="Times New Roman" w:hAnsi="Times New Roman" w:cs="Times New Roman"/>
          <w:sz w:val="24"/>
          <w:szCs w:val="24"/>
        </w:rPr>
        <w:t xml:space="preserve"> aggravate the plant-parasitic nematode (PPN) damage by aiding to abundance, distribution, reproduction, number of </w:t>
      </w:r>
      <w:proofErr w:type="gramStart"/>
      <w:r w:rsidR="00B5340A" w:rsidRPr="005D14F4">
        <w:rPr>
          <w:rFonts w:ascii="Times New Roman" w:hAnsi="Times New Roman" w:cs="Times New Roman"/>
          <w:sz w:val="24"/>
          <w:szCs w:val="24"/>
        </w:rPr>
        <w:t>generation</w:t>
      </w:r>
      <w:proofErr w:type="gramEnd"/>
      <w:r w:rsidR="00B5340A" w:rsidRPr="005D14F4">
        <w:rPr>
          <w:rFonts w:ascii="Times New Roman" w:hAnsi="Times New Roman" w:cs="Times New Roman"/>
          <w:sz w:val="24"/>
          <w:szCs w:val="24"/>
        </w:rPr>
        <w:t>, and reduced plant defense and ultimately slow down food production. As the food production needs to be increased with increasing population, certain strategies should be undertaken to increase crop yield under adverse climatic condition</w:t>
      </w:r>
      <w:r w:rsidR="007D0703" w:rsidRPr="005D14F4">
        <w:rPr>
          <w:rFonts w:ascii="Times New Roman" w:hAnsi="Times New Roman" w:cs="Times New Roman"/>
          <w:sz w:val="24"/>
          <w:szCs w:val="24"/>
        </w:rPr>
        <w:t>.</w:t>
      </w:r>
      <w:r w:rsidR="00CC3BB7" w:rsidRPr="005D14F4">
        <w:rPr>
          <w:rFonts w:ascii="Times New Roman" w:hAnsi="Times New Roman" w:cs="Times New Roman"/>
          <w:sz w:val="24"/>
          <w:szCs w:val="24"/>
        </w:rPr>
        <w:t xml:space="preserve"> The present work overviewed the impact of climate change on plant-parasitic nematodes and its implications to cereals while addressing developing alleviation or adaptation strategies.</w:t>
      </w:r>
      <w:r w:rsidR="007D0703" w:rsidRPr="005D14F4">
        <w:rPr>
          <w:rFonts w:ascii="Times New Roman" w:hAnsi="Times New Roman" w:cs="Times New Roman"/>
          <w:sz w:val="24"/>
          <w:szCs w:val="24"/>
        </w:rPr>
        <w:t xml:space="preserve"> </w:t>
      </w:r>
    </w:p>
    <w:p w14:paraId="7562880B" w14:textId="77777777" w:rsidR="006651CD" w:rsidRPr="00393CDB" w:rsidRDefault="006651CD" w:rsidP="00425C5C">
      <w:pPr>
        <w:jc w:val="both"/>
        <w:rPr>
          <w:rFonts w:ascii="Times New Roman" w:hAnsi="Times New Roman" w:cs="Times New Roman"/>
          <w:sz w:val="24"/>
          <w:szCs w:val="24"/>
        </w:rPr>
      </w:pPr>
      <w:r w:rsidRPr="00393CDB">
        <w:rPr>
          <w:rFonts w:ascii="Times New Roman" w:hAnsi="Times New Roman" w:cs="Times New Roman"/>
          <w:b/>
          <w:i/>
          <w:sz w:val="24"/>
          <w:szCs w:val="24"/>
        </w:rPr>
        <w:t>Key words</w:t>
      </w:r>
      <w:r w:rsidRPr="00393CDB">
        <w:rPr>
          <w:rFonts w:ascii="Times New Roman" w:hAnsi="Times New Roman" w:cs="Times New Roman"/>
          <w:b/>
          <w:sz w:val="24"/>
          <w:szCs w:val="24"/>
        </w:rPr>
        <w:t>:</w:t>
      </w:r>
      <w:r w:rsidR="00DA7433" w:rsidRPr="00393CDB">
        <w:rPr>
          <w:rFonts w:ascii="Times New Roman" w:hAnsi="Times New Roman" w:cs="Times New Roman"/>
          <w:b/>
          <w:sz w:val="24"/>
          <w:szCs w:val="24"/>
        </w:rPr>
        <w:t xml:space="preserve"> </w:t>
      </w:r>
      <w:r w:rsidR="00DA7433" w:rsidRPr="00393CDB">
        <w:rPr>
          <w:rFonts w:ascii="Times New Roman" w:hAnsi="Times New Roman" w:cs="Times New Roman"/>
          <w:sz w:val="24"/>
          <w:szCs w:val="24"/>
        </w:rPr>
        <w:t>Cereal crops,</w:t>
      </w:r>
      <w:r w:rsidRPr="00393CDB">
        <w:rPr>
          <w:rFonts w:ascii="Times New Roman" w:hAnsi="Times New Roman" w:cs="Times New Roman"/>
          <w:sz w:val="24"/>
          <w:szCs w:val="24"/>
        </w:rPr>
        <w:t xml:space="preserve"> </w:t>
      </w:r>
      <w:r w:rsidR="000E39DD" w:rsidRPr="00393CDB">
        <w:rPr>
          <w:rFonts w:ascii="Times New Roman" w:hAnsi="Times New Roman" w:cs="Times New Roman"/>
          <w:sz w:val="24"/>
          <w:szCs w:val="24"/>
        </w:rPr>
        <w:t>c</w:t>
      </w:r>
      <w:r w:rsidRPr="00393CDB">
        <w:rPr>
          <w:rFonts w:ascii="Times New Roman" w:hAnsi="Times New Roman" w:cs="Times New Roman"/>
          <w:sz w:val="24"/>
          <w:szCs w:val="24"/>
        </w:rPr>
        <w:t xml:space="preserve">limate change, Food production, </w:t>
      </w:r>
      <w:r w:rsidR="00DA7433" w:rsidRPr="00393CDB">
        <w:rPr>
          <w:rFonts w:ascii="Times New Roman" w:hAnsi="Times New Roman" w:cs="Times New Roman"/>
          <w:sz w:val="24"/>
          <w:szCs w:val="24"/>
        </w:rPr>
        <w:t>Plant-parasitic nematodes</w:t>
      </w:r>
      <w:r w:rsidRPr="00393CDB">
        <w:rPr>
          <w:rFonts w:ascii="Times New Roman" w:hAnsi="Times New Roman" w:cs="Times New Roman"/>
          <w:sz w:val="24"/>
          <w:szCs w:val="24"/>
        </w:rPr>
        <w:t xml:space="preserve">, Impact assessment, Mitigation strategies. </w:t>
      </w:r>
    </w:p>
    <w:p w14:paraId="600A128B" w14:textId="77777777" w:rsidR="006651CD" w:rsidRPr="00B0735D" w:rsidRDefault="006651CD" w:rsidP="00B0735D">
      <w:pPr>
        <w:pStyle w:val="ListParagraph"/>
        <w:numPr>
          <w:ilvl w:val="0"/>
          <w:numId w:val="1"/>
        </w:numPr>
        <w:spacing w:after="0" w:line="480" w:lineRule="auto"/>
        <w:ind w:left="360"/>
        <w:jc w:val="both"/>
        <w:rPr>
          <w:rFonts w:ascii="Times New Roman" w:hAnsi="Times New Roman" w:cs="Times New Roman"/>
          <w:b/>
          <w:sz w:val="24"/>
          <w:szCs w:val="24"/>
        </w:rPr>
      </w:pPr>
      <w:r w:rsidRPr="00B0735D">
        <w:rPr>
          <w:rFonts w:ascii="Times New Roman" w:hAnsi="Times New Roman" w:cs="Times New Roman"/>
          <w:b/>
          <w:sz w:val="24"/>
          <w:szCs w:val="24"/>
        </w:rPr>
        <w:t>Introduction</w:t>
      </w:r>
    </w:p>
    <w:p w14:paraId="7D7644C5" w14:textId="77777777" w:rsidR="002561FF" w:rsidRPr="00B0735D" w:rsidRDefault="002561FF" w:rsidP="00B0735D">
      <w:pPr>
        <w:autoSpaceDE w:val="0"/>
        <w:autoSpaceDN w:val="0"/>
        <w:adjustRightInd w:val="0"/>
        <w:spacing w:after="0" w:line="480" w:lineRule="auto"/>
        <w:jc w:val="both"/>
        <w:rPr>
          <w:rFonts w:ascii="Times New Roman" w:hAnsi="Times New Roman" w:cs="Times New Roman"/>
          <w:sz w:val="24"/>
          <w:szCs w:val="24"/>
        </w:rPr>
      </w:pPr>
      <w:r w:rsidRPr="00B0735D">
        <w:rPr>
          <w:rFonts w:ascii="Times New Roman" w:hAnsi="Times New Roman" w:cs="Times New Roman"/>
          <w:sz w:val="24"/>
          <w:szCs w:val="24"/>
        </w:rPr>
        <w:t xml:space="preserve">Cereals and cereal-based products have constituted the major component of the human diet </w:t>
      </w:r>
      <w:r w:rsidR="00407BF8" w:rsidRPr="00B0735D">
        <w:rPr>
          <w:rFonts w:ascii="Times New Roman" w:hAnsi="Times New Roman" w:cs="Times New Roman"/>
          <w:sz w:val="24"/>
          <w:szCs w:val="24"/>
        </w:rPr>
        <w:t xml:space="preserve">and animal feed </w:t>
      </w:r>
      <w:r w:rsidRPr="00B0735D">
        <w:rPr>
          <w:rFonts w:ascii="Times New Roman" w:hAnsi="Times New Roman" w:cs="Times New Roman"/>
          <w:sz w:val="24"/>
          <w:szCs w:val="24"/>
        </w:rPr>
        <w:t>throughout the world.</w:t>
      </w:r>
      <w:r w:rsidR="00A14070" w:rsidRPr="00B0735D">
        <w:rPr>
          <w:rFonts w:ascii="Times New Roman" w:hAnsi="Times New Roman" w:cs="Times New Roman"/>
          <w:sz w:val="24"/>
          <w:szCs w:val="24"/>
        </w:rPr>
        <w:t xml:space="preserve"> The globally prominent </w:t>
      </w:r>
      <w:hyperlink r:id="rId5" w:tooltip="Learn more about grain from ScienceDirect's AI-generated Topic Pages" w:history="1">
        <w:r w:rsidR="00A14070" w:rsidRPr="00B0735D">
          <w:rPr>
            <w:rStyle w:val="Hyperlink"/>
            <w:rFonts w:ascii="Times New Roman" w:hAnsi="Times New Roman" w:cs="Times New Roman"/>
            <w:color w:val="auto"/>
            <w:sz w:val="24"/>
            <w:szCs w:val="24"/>
            <w:u w:val="none"/>
          </w:rPr>
          <w:t>grain</w:t>
        </w:r>
      </w:hyperlink>
      <w:r w:rsidR="00A14070" w:rsidRPr="00B0735D">
        <w:rPr>
          <w:rFonts w:ascii="Times New Roman" w:hAnsi="Times New Roman" w:cs="Times New Roman"/>
          <w:sz w:val="24"/>
          <w:szCs w:val="24"/>
        </w:rPr>
        <w:t xml:space="preserve"> species </w:t>
      </w:r>
      <w:r w:rsidR="00407BF8" w:rsidRPr="00B0735D">
        <w:rPr>
          <w:rFonts w:ascii="Times New Roman" w:hAnsi="Times New Roman" w:cs="Times New Roman"/>
          <w:sz w:val="24"/>
          <w:szCs w:val="24"/>
        </w:rPr>
        <w:t xml:space="preserve">mostly used as staple crops, </w:t>
      </w:r>
      <w:r w:rsidR="00A14070" w:rsidRPr="00B0735D">
        <w:rPr>
          <w:rFonts w:ascii="Times New Roman" w:hAnsi="Times New Roman" w:cs="Times New Roman"/>
          <w:sz w:val="24"/>
          <w:szCs w:val="24"/>
        </w:rPr>
        <w:t xml:space="preserve">in the </w:t>
      </w:r>
      <w:r w:rsidR="00496FC7" w:rsidRPr="00B0735D">
        <w:rPr>
          <w:rFonts w:ascii="Times New Roman" w:hAnsi="Times New Roman" w:cs="Times New Roman"/>
          <w:sz w:val="24"/>
          <w:szCs w:val="24"/>
        </w:rPr>
        <w:t xml:space="preserve">Gramineae family </w:t>
      </w:r>
      <w:r w:rsidR="00A14070" w:rsidRPr="00B0735D">
        <w:rPr>
          <w:rFonts w:ascii="Times New Roman" w:hAnsi="Times New Roman" w:cs="Times New Roman"/>
          <w:sz w:val="24"/>
          <w:szCs w:val="24"/>
        </w:rPr>
        <w:t xml:space="preserve">include </w:t>
      </w:r>
      <w:r w:rsidR="00496FC7" w:rsidRPr="00B0735D">
        <w:rPr>
          <w:rFonts w:ascii="Times New Roman" w:hAnsi="Times New Roman" w:cs="Times New Roman"/>
          <w:sz w:val="24"/>
          <w:szCs w:val="24"/>
        </w:rPr>
        <w:t xml:space="preserve">wheat, rye, barley, oat, rice </w:t>
      </w:r>
      <w:r w:rsidR="00B66F3F" w:rsidRPr="00B0735D">
        <w:rPr>
          <w:rFonts w:ascii="Times New Roman" w:hAnsi="Times New Roman" w:cs="Times New Roman"/>
          <w:sz w:val="24"/>
          <w:szCs w:val="24"/>
        </w:rPr>
        <w:t>,</w:t>
      </w:r>
      <w:r w:rsidR="00496FC7" w:rsidRPr="00B0735D">
        <w:rPr>
          <w:rFonts w:ascii="Times New Roman" w:hAnsi="Times New Roman" w:cs="Times New Roman"/>
          <w:sz w:val="24"/>
          <w:szCs w:val="24"/>
        </w:rPr>
        <w:t> </w:t>
      </w:r>
      <w:hyperlink r:id="rId6" w:tooltip="Learn more about millet from ScienceDirect's AI-generated Topic Pages" w:history="1">
        <w:r w:rsidR="00496FC7" w:rsidRPr="00B0735D">
          <w:rPr>
            <w:rStyle w:val="Hyperlink"/>
            <w:rFonts w:ascii="Times New Roman" w:hAnsi="Times New Roman" w:cs="Times New Roman"/>
            <w:color w:val="auto"/>
            <w:sz w:val="24"/>
            <w:szCs w:val="24"/>
            <w:u w:val="none"/>
          </w:rPr>
          <w:t>millet</w:t>
        </w:r>
      </w:hyperlink>
      <w:r w:rsidR="00496FC7" w:rsidRPr="00B0735D">
        <w:rPr>
          <w:rFonts w:ascii="Times New Roman" w:hAnsi="Times New Roman" w:cs="Times New Roman"/>
          <w:sz w:val="24"/>
          <w:szCs w:val="24"/>
        </w:rPr>
        <w:t> </w:t>
      </w:r>
      <w:r w:rsidR="00B66F3F" w:rsidRPr="00B0735D">
        <w:rPr>
          <w:rFonts w:ascii="Times New Roman" w:hAnsi="Times New Roman" w:cs="Times New Roman"/>
          <w:sz w:val="24"/>
          <w:szCs w:val="24"/>
        </w:rPr>
        <w:t>,</w:t>
      </w:r>
      <w:r w:rsidR="00496FC7" w:rsidRPr="00B0735D">
        <w:rPr>
          <w:rFonts w:ascii="Times New Roman" w:hAnsi="Times New Roman" w:cs="Times New Roman"/>
          <w:sz w:val="24"/>
          <w:szCs w:val="24"/>
        </w:rPr>
        <w:t> </w:t>
      </w:r>
      <w:hyperlink r:id="rId7" w:tooltip="Learn more about corn from ScienceDirect's AI-generated Topic Pages" w:history="1">
        <w:r w:rsidR="00496FC7" w:rsidRPr="00B0735D">
          <w:rPr>
            <w:rStyle w:val="Hyperlink"/>
            <w:rFonts w:ascii="Times New Roman" w:hAnsi="Times New Roman" w:cs="Times New Roman"/>
            <w:color w:val="auto"/>
            <w:sz w:val="24"/>
            <w:szCs w:val="24"/>
            <w:u w:val="none"/>
          </w:rPr>
          <w:t>corn</w:t>
        </w:r>
      </w:hyperlink>
      <w:r w:rsidR="00496FC7" w:rsidRPr="00B0735D">
        <w:rPr>
          <w:rFonts w:ascii="Times New Roman" w:hAnsi="Times New Roman" w:cs="Times New Roman"/>
          <w:sz w:val="24"/>
          <w:szCs w:val="24"/>
        </w:rPr>
        <w:t> </w:t>
      </w:r>
      <w:r w:rsidR="006C04C3" w:rsidRPr="00B0735D">
        <w:rPr>
          <w:rFonts w:ascii="Times New Roman" w:hAnsi="Times New Roman" w:cs="Times New Roman"/>
          <w:sz w:val="24"/>
          <w:szCs w:val="24"/>
        </w:rPr>
        <w:t>,</w:t>
      </w:r>
      <w:r w:rsidR="00496FC7" w:rsidRPr="00B0735D">
        <w:rPr>
          <w:rFonts w:ascii="Times New Roman" w:hAnsi="Times New Roman" w:cs="Times New Roman"/>
          <w:sz w:val="24"/>
          <w:szCs w:val="24"/>
        </w:rPr>
        <w:t xml:space="preserve"> sorghum </w:t>
      </w:r>
      <w:r w:rsidR="00B66F3F" w:rsidRPr="00B0735D">
        <w:rPr>
          <w:rFonts w:ascii="Times New Roman" w:hAnsi="Times New Roman" w:cs="Times New Roman"/>
          <w:sz w:val="24"/>
          <w:szCs w:val="24"/>
        </w:rPr>
        <w:t>,</w:t>
      </w:r>
      <w:r w:rsidR="00984A3C" w:rsidRPr="00B0735D">
        <w:rPr>
          <w:rFonts w:ascii="Times New Roman" w:hAnsi="Times New Roman" w:cs="Times New Roman"/>
          <w:sz w:val="24"/>
          <w:szCs w:val="24"/>
        </w:rPr>
        <w:t xml:space="preserve"> </w:t>
      </w:r>
      <w:r w:rsidR="00496FC7" w:rsidRPr="00B0735D">
        <w:rPr>
          <w:rFonts w:ascii="Times New Roman" w:hAnsi="Times New Roman" w:cs="Times New Roman"/>
          <w:sz w:val="24"/>
          <w:szCs w:val="24"/>
        </w:rPr>
        <w:t>and </w:t>
      </w:r>
      <w:hyperlink r:id="rId8" w:tooltip="Learn more about triticale from ScienceDirect's AI-generated Topic Pages" w:history="1">
        <w:r w:rsidR="00496FC7" w:rsidRPr="00B0735D">
          <w:rPr>
            <w:rStyle w:val="Hyperlink"/>
            <w:rFonts w:ascii="Times New Roman" w:hAnsi="Times New Roman" w:cs="Times New Roman"/>
            <w:color w:val="auto"/>
            <w:sz w:val="24"/>
            <w:szCs w:val="24"/>
            <w:u w:val="none"/>
          </w:rPr>
          <w:t>triticale</w:t>
        </w:r>
      </w:hyperlink>
      <w:r w:rsidR="00496FC7" w:rsidRPr="00B0735D">
        <w:rPr>
          <w:rFonts w:ascii="Times New Roman" w:hAnsi="Times New Roman" w:cs="Times New Roman"/>
          <w:sz w:val="24"/>
          <w:szCs w:val="24"/>
        </w:rPr>
        <w:t>, which is a hybrid of wheat and rye.</w:t>
      </w:r>
      <w:r w:rsidR="00407BF8" w:rsidRPr="00B0735D">
        <w:rPr>
          <w:rFonts w:ascii="Times New Roman" w:hAnsi="Times New Roman" w:cs="Times New Roman"/>
          <w:sz w:val="24"/>
          <w:szCs w:val="24"/>
        </w:rPr>
        <w:t xml:space="preserve"> These crops are rich in carbohydrates and proteins and play an important role in global good production.</w:t>
      </w:r>
      <w:r w:rsidR="00A14070" w:rsidRPr="00B0735D">
        <w:rPr>
          <w:rFonts w:ascii="Times New Roman" w:hAnsi="Times New Roman" w:cs="Times New Roman"/>
          <w:sz w:val="24"/>
          <w:szCs w:val="24"/>
        </w:rPr>
        <w:t xml:space="preserve"> Each of the cereal crops, although originating from different locations, now extensively cultivated in a broad range of climatic </w:t>
      </w:r>
      <w:r w:rsidR="00033C8A" w:rsidRPr="00B0735D">
        <w:rPr>
          <w:rFonts w:ascii="Times New Roman" w:hAnsi="Times New Roman" w:cs="Times New Roman"/>
          <w:sz w:val="24"/>
          <w:szCs w:val="24"/>
        </w:rPr>
        <w:t>conditions</w:t>
      </w:r>
      <w:r w:rsidR="001B644C" w:rsidRPr="00B0735D">
        <w:rPr>
          <w:rFonts w:ascii="Times New Roman" w:hAnsi="Times New Roman" w:cs="Times New Roman"/>
          <w:sz w:val="24"/>
          <w:szCs w:val="24"/>
        </w:rPr>
        <w:t xml:space="preserve">. The global production of cereals was estimated </w:t>
      </w:r>
      <w:r w:rsidR="00B841CD" w:rsidRPr="00B0735D">
        <w:rPr>
          <w:rFonts w:ascii="Times New Roman" w:hAnsi="Times New Roman" w:cs="Times New Roman"/>
          <w:sz w:val="24"/>
          <w:szCs w:val="24"/>
        </w:rPr>
        <w:t>to be</w:t>
      </w:r>
      <w:r w:rsidR="001B644C" w:rsidRPr="00B0735D">
        <w:rPr>
          <w:rFonts w:ascii="Times New Roman" w:hAnsi="Times New Roman" w:cs="Times New Roman"/>
          <w:sz w:val="24"/>
          <w:szCs w:val="24"/>
        </w:rPr>
        <w:t xml:space="preserve"> </w:t>
      </w:r>
      <w:r w:rsidR="00893DF9" w:rsidRPr="00B0735D">
        <w:rPr>
          <w:rFonts w:ascii="Times New Roman" w:hAnsi="Times New Roman" w:cs="Times New Roman"/>
          <w:sz w:val="24"/>
          <w:szCs w:val="24"/>
        </w:rPr>
        <w:t xml:space="preserve">2,853 million </w:t>
      </w:r>
      <w:proofErr w:type="spellStart"/>
      <w:r w:rsidR="00893DF9" w:rsidRPr="00B0735D">
        <w:rPr>
          <w:rFonts w:ascii="Times New Roman" w:hAnsi="Times New Roman" w:cs="Times New Roman"/>
          <w:sz w:val="24"/>
          <w:szCs w:val="24"/>
        </w:rPr>
        <w:t>tonnes</w:t>
      </w:r>
      <w:proofErr w:type="spellEnd"/>
      <w:r w:rsidR="00893DF9" w:rsidRPr="00B0735D">
        <w:rPr>
          <w:rFonts w:ascii="Times New Roman" w:hAnsi="Times New Roman" w:cs="Times New Roman"/>
          <w:sz w:val="24"/>
          <w:szCs w:val="24"/>
        </w:rPr>
        <w:t xml:space="preserve"> for the 2024 season</w:t>
      </w:r>
      <w:r w:rsidR="001B644C" w:rsidRPr="00B0735D">
        <w:rPr>
          <w:rFonts w:ascii="Times New Roman" w:hAnsi="Times New Roman" w:cs="Times New Roman"/>
          <w:sz w:val="24"/>
          <w:szCs w:val="24"/>
        </w:rPr>
        <w:t xml:space="preserve"> </w:t>
      </w:r>
      <w:r w:rsidR="00BA029E" w:rsidRPr="00B0735D">
        <w:rPr>
          <w:rFonts w:ascii="Times New Roman" w:hAnsi="Times New Roman" w:cs="Times New Roman"/>
          <w:sz w:val="24"/>
          <w:szCs w:val="24"/>
        </w:rPr>
        <w:t>[1].</w:t>
      </w:r>
      <w:r w:rsidR="00437B55" w:rsidRPr="00B0735D">
        <w:rPr>
          <w:rFonts w:ascii="Times New Roman" w:hAnsi="Times New Roman" w:cs="Times New Roman"/>
          <w:sz w:val="24"/>
          <w:szCs w:val="24"/>
        </w:rPr>
        <w:t xml:space="preserve"> Climate change, particularly rising temperatures and altered rainfall patterns, is negatively impacting cereal crop productivity leading to decreased yields and could result in the invasio</w:t>
      </w:r>
      <w:r w:rsidR="008F1BD0" w:rsidRPr="00B0735D">
        <w:rPr>
          <w:rFonts w:ascii="Times New Roman" w:hAnsi="Times New Roman" w:cs="Times New Roman"/>
          <w:sz w:val="24"/>
          <w:szCs w:val="24"/>
        </w:rPr>
        <w:t>n of weed, pathogens, and pests</w:t>
      </w:r>
      <w:r w:rsidR="00437B55" w:rsidRPr="00B0735D">
        <w:rPr>
          <w:rFonts w:ascii="Times New Roman" w:hAnsi="Times New Roman" w:cs="Times New Roman"/>
          <w:sz w:val="24"/>
          <w:szCs w:val="24"/>
        </w:rPr>
        <w:t xml:space="preserve">, </w:t>
      </w:r>
      <w:r w:rsidR="008F1BD0" w:rsidRPr="00B0735D">
        <w:rPr>
          <w:rFonts w:ascii="Times New Roman" w:hAnsi="Times New Roman" w:cs="Times New Roman"/>
          <w:sz w:val="24"/>
          <w:szCs w:val="24"/>
        </w:rPr>
        <w:t>influencing</w:t>
      </w:r>
      <w:r w:rsidR="00437B55" w:rsidRPr="00B0735D">
        <w:rPr>
          <w:rFonts w:ascii="Times New Roman" w:hAnsi="Times New Roman" w:cs="Times New Roman"/>
          <w:sz w:val="24"/>
          <w:szCs w:val="24"/>
        </w:rPr>
        <w:t xml:space="preserve"> food security </w:t>
      </w:r>
      <w:r w:rsidR="003A3BE9" w:rsidRPr="00B0735D">
        <w:rPr>
          <w:rFonts w:ascii="Times New Roman" w:hAnsi="Times New Roman" w:cs="Times New Roman"/>
          <w:sz w:val="24"/>
          <w:szCs w:val="24"/>
        </w:rPr>
        <w:t>[2</w:t>
      </w:r>
      <w:r w:rsidR="00A07FAE" w:rsidRPr="00B0735D">
        <w:rPr>
          <w:rFonts w:ascii="Times New Roman" w:hAnsi="Times New Roman" w:cs="Times New Roman"/>
          <w:sz w:val="24"/>
          <w:szCs w:val="24"/>
        </w:rPr>
        <w:t>-3</w:t>
      </w:r>
      <w:r w:rsidR="003A3BE9" w:rsidRPr="00B0735D">
        <w:rPr>
          <w:rFonts w:ascii="Times New Roman" w:hAnsi="Times New Roman" w:cs="Times New Roman"/>
          <w:sz w:val="24"/>
          <w:szCs w:val="24"/>
        </w:rPr>
        <w:t>].</w:t>
      </w:r>
      <w:r w:rsidR="00437B55" w:rsidRPr="00B0735D">
        <w:rPr>
          <w:rFonts w:ascii="Times New Roman" w:hAnsi="Times New Roman" w:cs="Times New Roman"/>
          <w:sz w:val="24"/>
          <w:szCs w:val="24"/>
        </w:rPr>
        <w:t xml:space="preserve"> Tropical and subtropical areas of Africa, the Middle East, South and Southeast Asia, are considered more vulnerable to the negative impacts of climate change on cereal </w:t>
      </w:r>
      <w:proofErr w:type="gramStart"/>
      <w:r w:rsidR="00437B55" w:rsidRPr="00B0735D">
        <w:rPr>
          <w:rFonts w:ascii="Times New Roman" w:hAnsi="Times New Roman" w:cs="Times New Roman"/>
          <w:sz w:val="24"/>
          <w:szCs w:val="24"/>
        </w:rPr>
        <w:t>production</w:t>
      </w:r>
      <w:r w:rsidR="00173CA4" w:rsidRPr="00B0735D">
        <w:rPr>
          <w:rFonts w:ascii="Times New Roman" w:hAnsi="Times New Roman" w:cs="Times New Roman"/>
          <w:sz w:val="24"/>
          <w:szCs w:val="24"/>
        </w:rPr>
        <w:t>[</w:t>
      </w:r>
      <w:proofErr w:type="gramEnd"/>
      <w:r w:rsidR="00173CA4" w:rsidRPr="00B0735D">
        <w:rPr>
          <w:rFonts w:ascii="Times New Roman" w:hAnsi="Times New Roman" w:cs="Times New Roman"/>
          <w:sz w:val="24"/>
          <w:szCs w:val="24"/>
        </w:rPr>
        <w:t>4]</w:t>
      </w:r>
      <w:r w:rsidR="00815792" w:rsidRPr="00B0735D">
        <w:rPr>
          <w:rFonts w:ascii="Times New Roman" w:hAnsi="Times New Roman" w:cs="Times New Roman"/>
          <w:sz w:val="24"/>
          <w:szCs w:val="24"/>
        </w:rPr>
        <w:t>.</w:t>
      </w:r>
      <w:r w:rsidR="00A62602" w:rsidRPr="00B0735D">
        <w:rPr>
          <w:rFonts w:ascii="Times New Roman" w:hAnsi="Times New Roman" w:cs="Times New Roman"/>
          <w:sz w:val="24"/>
          <w:szCs w:val="24"/>
        </w:rPr>
        <w:t xml:space="preserve"> Plant-parasitic nematodes </w:t>
      </w:r>
      <w:r w:rsidR="00A62602" w:rsidRPr="00B0735D">
        <w:rPr>
          <w:rFonts w:ascii="Times New Roman" w:hAnsi="Times New Roman" w:cs="Times New Roman"/>
          <w:sz w:val="24"/>
          <w:szCs w:val="24"/>
        </w:rPr>
        <w:lastRenderedPageBreak/>
        <w:t>(PPNs) or herbivorous nematodes are one of the most important destructive pests of cereal crops</w:t>
      </w:r>
      <w:r w:rsidR="007704A9" w:rsidRPr="00B0735D">
        <w:rPr>
          <w:rFonts w:ascii="Times New Roman" w:hAnsi="Times New Roman" w:cs="Times New Roman"/>
          <w:sz w:val="24"/>
          <w:szCs w:val="24"/>
        </w:rPr>
        <w:t xml:space="preserve"> </w:t>
      </w:r>
      <w:r w:rsidR="00C400C4" w:rsidRPr="00B0735D">
        <w:rPr>
          <w:rFonts w:ascii="Times New Roman" w:hAnsi="Times New Roman" w:cs="Times New Roman"/>
          <w:sz w:val="24"/>
          <w:szCs w:val="24"/>
        </w:rPr>
        <w:t>(Table1)</w:t>
      </w:r>
      <w:r w:rsidR="00A62602" w:rsidRPr="00B0735D">
        <w:rPr>
          <w:rFonts w:ascii="Times New Roman" w:hAnsi="Times New Roman" w:cs="Times New Roman"/>
          <w:sz w:val="24"/>
          <w:szCs w:val="24"/>
        </w:rPr>
        <w:t>.</w:t>
      </w:r>
      <w:r w:rsidR="005275E4" w:rsidRPr="00B0735D">
        <w:rPr>
          <w:rFonts w:ascii="Times New Roman" w:hAnsi="Times New Roman" w:cs="Times New Roman"/>
          <w:sz w:val="24"/>
          <w:szCs w:val="24"/>
        </w:rPr>
        <w:t xml:space="preserve"> Climate change is expected to significantly impact plant parasitic nematodes, primarily by increasing their population and crop damage through factors like rising temperatures, altered precipitation patterns, and elevated CO</w:t>
      </w:r>
      <w:r w:rsidR="005275E4" w:rsidRPr="00B0735D">
        <w:rPr>
          <w:rFonts w:ascii="Times New Roman" w:hAnsi="Times New Roman" w:cs="Times New Roman"/>
          <w:sz w:val="24"/>
          <w:szCs w:val="24"/>
          <w:vertAlign w:val="subscript"/>
        </w:rPr>
        <w:t>2</w:t>
      </w:r>
      <w:r w:rsidR="00755578" w:rsidRPr="00B0735D">
        <w:rPr>
          <w:rFonts w:ascii="Times New Roman" w:hAnsi="Times New Roman" w:cs="Times New Roman"/>
          <w:sz w:val="24"/>
          <w:szCs w:val="24"/>
        </w:rPr>
        <w:t xml:space="preserve"> levels. </w:t>
      </w:r>
      <w:r w:rsidR="003A7C51" w:rsidRPr="00B0735D">
        <w:rPr>
          <w:rFonts w:ascii="Times New Roman" w:hAnsi="Times New Roman" w:cs="Times New Roman"/>
          <w:sz w:val="24"/>
          <w:szCs w:val="24"/>
        </w:rPr>
        <w:t>T</w:t>
      </w:r>
      <w:r w:rsidR="005275E4" w:rsidRPr="00B0735D">
        <w:rPr>
          <w:rFonts w:ascii="Times New Roman" w:hAnsi="Times New Roman" w:cs="Times New Roman"/>
          <w:sz w:val="24"/>
          <w:szCs w:val="24"/>
        </w:rPr>
        <w:t xml:space="preserve">he specific impacts can vary depending on the nematode species and local environmental conditions </w:t>
      </w:r>
      <w:r w:rsidR="00436248" w:rsidRPr="00B0735D">
        <w:rPr>
          <w:rFonts w:ascii="Times New Roman" w:hAnsi="Times New Roman" w:cs="Times New Roman"/>
          <w:sz w:val="24"/>
          <w:szCs w:val="24"/>
        </w:rPr>
        <w:t>[5]</w:t>
      </w:r>
      <w:r w:rsidR="003F160B" w:rsidRPr="00B0735D">
        <w:rPr>
          <w:rFonts w:ascii="Times New Roman" w:hAnsi="Times New Roman" w:cs="Times New Roman"/>
          <w:sz w:val="24"/>
          <w:szCs w:val="24"/>
        </w:rPr>
        <w:t>.</w:t>
      </w:r>
      <w:r w:rsidR="000548C7" w:rsidRPr="00B0735D">
        <w:rPr>
          <w:rFonts w:ascii="Times New Roman" w:hAnsi="Times New Roman" w:cs="Times New Roman"/>
          <w:sz w:val="24"/>
          <w:szCs w:val="24"/>
        </w:rPr>
        <w:t xml:space="preserve"> </w:t>
      </w:r>
      <w:r w:rsidR="00FF2CD3" w:rsidRPr="00B0735D">
        <w:rPr>
          <w:rFonts w:ascii="Times New Roman" w:hAnsi="Times New Roman" w:cs="Times New Roman"/>
          <w:sz w:val="24"/>
          <w:szCs w:val="24"/>
        </w:rPr>
        <w:t>However, u</w:t>
      </w:r>
      <w:r w:rsidR="000548C7" w:rsidRPr="00B0735D">
        <w:rPr>
          <w:rFonts w:ascii="Times New Roman" w:hAnsi="Times New Roman" w:cs="Times New Roman"/>
          <w:sz w:val="24"/>
          <w:szCs w:val="24"/>
        </w:rPr>
        <w:t>ncertainty about the impact of pests on crop yield has been a key limitation in assessing the potential impacts of climate change on agriculture with the vulnerability of cereal crop to increased nematode pest pressure posing particular concern</w:t>
      </w:r>
      <w:r w:rsidR="00417CBC" w:rsidRPr="00B0735D">
        <w:rPr>
          <w:rFonts w:ascii="Times New Roman" w:hAnsi="Times New Roman" w:cs="Times New Roman"/>
          <w:sz w:val="24"/>
          <w:szCs w:val="24"/>
        </w:rPr>
        <w:t xml:space="preserve"> [6]</w:t>
      </w:r>
      <w:r w:rsidR="000548C7" w:rsidRPr="00B0735D">
        <w:rPr>
          <w:rFonts w:ascii="Times New Roman" w:hAnsi="Times New Roman" w:cs="Times New Roman"/>
          <w:sz w:val="24"/>
          <w:szCs w:val="24"/>
        </w:rPr>
        <w:t>.</w:t>
      </w:r>
      <w:r w:rsidR="00417613" w:rsidRPr="00B0735D">
        <w:rPr>
          <w:rFonts w:ascii="Times New Roman" w:hAnsi="Times New Roman" w:cs="Times New Roman"/>
          <w:sz w:val="24"/>
          <w:szCs w:val="24"/>
        </w:rPr>
        <w:t xml:space="preserve"> Understanding </w:t>
      </w:r>
      <w:r w:rsidR="00E37AF5" w:rsidRPr="00B0735D">
        <w:rPr>
          <w:rFonts w:ascii="Times New Roman" w:hAnsi="Times New Roman" w:cs="Times New Roman"/>
          <w:sz w:val="24"/>
          <w:szCs w:val="24"/>
        </w:rPr>
        <w:t xml:space="preserve">the impact of climate change on </w:t>
      </w:r>
      <w:r w:rsidR="00417613" w:rsidRPr="00B0735D">
        <w:rPr>
          <w:rFonts w:ascii="Times New Roman" w:hAnsi="Times New Roman" w:cs="Times New Roman"/>
          <w:sz w:val="24"/>
          <w:szCs w:val="24"/>
        </w:rPr>
        <w:t xml:space="preserve">nematodes </w:t>
      </w:r>
      <w:r w:rsidR="00E37AF5" w:rsidRPr="00B0735D">
        <w:rPr>
          <w:rFonts w:ascii="Times New Roman" w:hAnsi="Times New Roman" w:cs="Times New Roman"/>
          <w:sz w:val="24"/>
          <w:szCs w:val="24"/>
        </w:rPr>
        <w:t>is</w:t>
      </w:r>
      <w:r w:rsidR="00417613" w:rsidRPr="00B0735D">
        <w:rPr>
          <w:rFonts w:ascii="Times New Roman" w:hAnsi="Times New Roman" w:cs="Times New Roman"/>
          <w:sz w:val="24"/>
          <w:szCs w:val="24"/>
        </w:rPr>
        <w:t xml:space="preserve"> important to predicting changes in ecosystem </w:t>
      </w:r>
      <w:r w:rsidR="004D38B8" w:rsidRPr="00B0735D">
        <w:rPr>
          <w:rFonts w:ascii="Times New Roman" w:hAnsi="Times New Roman" w:cs="Times New Roman"/>
          <w:sz w:val="24"/>
          <w:szCs w:val="24"/>
        </w:rPr>
        <w:t xml:space="preserve">functions and formulating </w:t>
      </w:r>
      <w:r w:rsidR="000548C7" w:rsidRPr="00B0735D">
        <w:rPr>
          <w:rFonts w:ascii="Times New Roman" w:hAnsi="Times New Roman" w:cs="Times New Roman"/>
          <w:sz w:val="24"/>
          <w:szCs w:val="24"/>
        </w:rPr>
        <w:t>a climate-smart package to tackle the adverse situation for better growth and yield of agricultural crops.</w:t>
      </w:r>
    </w:p>
    <w:p w14:paraId="3D393772" w14:textId="77777777" w:rsidR="00C032F5" w:rsidRPr="00B0735D" w:rsidRDefault="00C032F5" w:rsidP="00B0735D">
      <w:pPr>
        <w:spacing w:after="0" w:line="480" w:lineRule="auto"/>
        <w:jc w:val="both"/>
        <w:rPr>
          <w:rFonts w:ascii="Times New Roman" w:hAnsi="Times New Roman" w:cs="Times New Roman"/>
          <w:sz w:val="24"/>
          <w:szCs w:val="24"/>
        </w:rPr>
      </w:pPr>
      <w:r w:rsidRPr="00B0735D">
        <w:rPr>
          <w:rFonts w:ascii="Times New Roman" w:hAnsi="Times New Roman" w:cs="Times New Roman"/>
          <w:b/>
          <w:sz w:val="24"/>
          <w:szCs w:val="24"/>
        </w:rPr>
        <w:t>2. Global climate scenario</w:t>
      </w:r>
    </w:p>
    <w:p w14:paraId="5710F03F" w14:textId="77777777" w:rsidR="006651CD" w:rsidRPr="00B0735D" w:rsidRDefault="006651CD" w:rsidP="00B0735D">
      <w:pPr>
        <w:autoSpaceDE w:val="0"/>
        <w:autoSpaceDN w:val="0"/>
        <w:adjustRightInd w:val="0"/>
        <w:spacing w:after="0" w:line="480" w:lineRule="auto"/>
        <w:jc w:val="both"/>
        <w:rPr>
          <w:rFonts w:ascii="Times New Roman" w:hAnsi="Times New Roman" w:cs="Times New Roman"/>
          <w:sz w:val="24"/>
          <w:szCs w:val="24"/>
        </w:rPr>
      </w:pPr>
      <w:r w:rsidRPr="00B0735D">
        <w:rPr>
          <w:rFonts w:ascii="Times New Roman" w:hAnsi="Times New Roman" w:cs="Times New Roman"/>
          <w:sz w:val="24"/>
          <w:szCs w:val="24"/>
        </w:rPr>
        <w:t xml:space="preserve">Climate change refers to long-term </w:t>
      </w:r>
      <w:r w:rsidR="00CF2D83" w:rsidRPr="00B0735D">
        <w:rPr>
          <w:rFonts w:ascii="Times New Roman" w:hAnsi="Times New Roman" w:cs="Times New Roman"/>
          <w:sz w:val="24"/>
          <w:szCs w:val="24"/>
        </w:rPr>
        <w:t>changes</w:t>
      </w:r>
      <w:r w:rsidR="003B0389" w:rsidRPr="00B0735D">
        <w:rPr>
          <w:rFonts w:ascii="Times New Roman" w:hAnsi="Times New Roman" w:cs="Times New Roman"/>
          <w:sz w:val="24"/>
          <w:szCs w:val="24"/>
        </w:rPr>
        <w:t xml:space="preserve"> </w:t>
      </w:r>
      <w:r w:rsidRPr="00B0735D">
        <w:rPr>
          <w:rFonts w:ascii="Times New Roman" w:hAnsi="Times New Roman" w:cs="Times New Roman"/>
          <w:sz w:val="24"/>
          <w:szCs w:val="24"/>
        </w:rPr>
        <w:t xml:space="preserve">(over a </w:t>
      </w:r>
      <w:proofErr w:type="gramStart"/>
      <w:r w:rsidRPr="00B0735D">
        <w:rPr>
          <w:rFonts w:ascii="Times New Roman" w:hAnsi="Times New Roman" w:cs="Times New Roman"/>
          <w:sz w:val="24"/>
          <w:szCs w:val="24"/>
        </w:rPr>
        <w:t>30 year</w:t>
      </w:r>
      <w:proofErr w:type="gramEnd"/>
      <w:r w:rsidRPr="00B0735D">
        <w:rPr>
          <w:rFonts w:ascii="Times New Roman" w:hAnsi="Times New Roman" w:cs="Times New Roman"/>
          <w:sz w:val="24"/>
          <w:szCs w:val="24"/>
        </w:rPr>
        <w:t xml:space="preserve"> period) in weather patterns on Earth that occurs natural</w:t>
      </w:r>
      <w:r w:rsidR="00284540" w:rsidRPr="00B0735D">
        <w:rPr>
          <w:rFonts w:ascii="Times New Roman" w:hAnsi="Times New Roman" w:cs="Times New Roman"/>
          <w:sz w:val="24"/>
          <w:szCs w:val="24"/>
        </w:rPr>
        <w:t>ly and by anthropogenic causes</w:t>
      </w:r>
      <w:r w:rsidR="004213F6" w:rsidRPr="00B0735D">
        <w:rPr>
          <w:rFonts w:ascii="Times New Roman" w:hAnsi="Times New Roman" w:cs="Times New Roman"/>
          <w:sz w:val="24"/>
          <w:szCs w:val="24"/>
        </w:rPr>
        <w:t>.</w:t>
      </w:r>
      <w:r w:rsidR="009C4624" w:rsidRPr="00B0735D">
        <w:rPr>
          <w:rFonts w:ascii="Times New Roman" w:hAnsi="Times New Roman" w:cs="Times New Roman"/>
          <w:sz w:val="24"/>
          <w:szCs w:val="24"/>
        </w:rPr>
        <w:t xml:space="preserve"> The most persistent consequence of climate change is reflected through changing abiotic conditions </w:t>
      </w:r>
      <w:r w:rsidR="0037183A" w:rsidRPr="00B0735D">
        <w:rPr>
          <w:rFonts w:ascii="Times New Roman" w:hAnsi="Times New Roman" w:cs="Times New Roman"/>
          <w:sz w:val="24"/>
          <w:szCs w:val="24"/>
        </w:rPr>
        <w:t xml:space="preserve">mainly global warming </w:t>
      </w:r>
      <w:r w:rsidR="009C4624" w:rsidRPr="00B0735D">
        <w:rPr>
          <w:rFonts w:ascii="Times New Roman" w:hAnsi="Times New Roman" w:cs="Times New Roman"/>
          <w:sz w:val="24"/>
          <w:szCs w:val="24"/>
        </w:rPr>
        <w:t xml:space="preserve">on Earth. </w:t>
      </w:r>
      <w:r w:rsidR="001D0812" w:rsidRPr="00B0735D">
        <w:rPr>
          <w:rFonts w:ascii="Times New Roman" w:hAnsi="Times New Roman" w:cs="Times New Roman"/>
          <w:sz w:val="24"/>
          <w:szCs w:val="24"/>
        </w:rPr>
        <w:t>The Inter-</w:t>
      </w:r>
      <w:proofErr w:type="spellStart"/>
      <w:r w:rsidR="001D0812" w:rsidRPr="00B0735D">
        <w:rPr>
          <w:rFonts w:ascii="Times New Roman" w:hAnsi="Times New Roman" w:cs="Times New Roman"/>
          <w:sz w:val="24"/>
          <w:szCs w:val="24"/>
        </w:rPr>
        <w:t>govermental</w:t>
      </w:r>
      <w:proofErr w:type="spellEnd"/>
      <w:r w:rsidR="001D0812" w:rsidRPr="00B0735D">
        <w:rPr>
          <w:rFonts w:ascii="Times New Roman" w:hAnsi="Times New Roman" w:cs="Times New Roman"/>
          <w:sz w:val="24"/>
          <w:szCs w:val="24"/>
        </w:rPr>
        <w:t xml:space="preserve"> Panel on Climate Change’s (IPCC) Sixth Assessment report in 2023 highlighted that the global temperature has </w:t>
      </w:r>
      <w:r w:rsidR="0037183A" w:rsidRPr="00B0735D">
        <w:rPr>
          <w:rFonts w:ascii="Times New Roman" w:hAnsi="Times New Roman" w:cs="Times New Roman"/>
          <w:sz w:val="24"/>
          <w:szCs w:val="24"/>
        </w:rPr>
        <w:t xml:space="preserve">arises due to the combined effect of air and sea surface temperature </w:t>
      </w:r>
      <w:r w:rsidR="001D0812" w:rsidRPr="00B0735D">
        <w:rPr>
          <w:rFonts w:ascii="Times New Roman" w:hAnsi="Times New Roman" w:cs="Times New Roman"/>
          <w:sz w:val="24"/>
          <w:szCs w:val="24"/>
        </w:rPr>
        <w:t>by 1.09</w:t>
      </w:r>
      <w:r w:rsidR="001D0812" w:rsidRPr="00B0735D">
        <w:rPr>
          <w:rFonts w:ascii="Times New Roman" w:hAnsi="Times New Roman" w:cs="Times New Roman"/>
          <w:sz w:val="24"/>
          <w:szCs w:val="24"/>
          <w:vertAlign w:val="superscript"/>
        </w:rPr>
        <w:t>o</w:t>
      </w:r>
      <w:r w:rsidR="001D0812" w:rsidRPr="00B0735D">
        <w:rPr>
          <w:rFonts w:ascii="Times New Roman" w:hAnsi="Times New Roman" w:cs="Times New Roman"/>
          <w:sz w:val="24"/>
          <w:szCs w:val="24"/>
        </w:rPr>
        <w:t>C since the late nineteenth century and is predicted to rise 1.5</w:t>
      </w:r>
      <w:r w:rsidR="001D0812" w:rsidRPr="00B0735D">
        <w:rPr>
          <w:rFonts w:ascii="Times New Roman" w:hAnsi="Times New Roman" w:cs="Times New Roman"/>
          <w:sz w:val="24"/>
          <w:szCs w:val="24"/>
          <w:vertAlign w:val="superscript"/>
        </w:rPr>
        <w:t>o</w:t>
      </w:r>
      <w:r w:rsidR="001D0812" w:rsidRPr="00B0735D">
        <w:rPr>
          <w:rFonts w:ascii="Times New Roman" w:hAnsi="Times New Roman" w:cs="Times New Roman"/>
          <w:sz w:val="24"/>
          <w:szCs w:val="24"/>
        </w:rPr>
        <w:t>C by 2040 and 4.4</w:t>
      </w:r>
      <w:r w:rsidR="001D0812" w:rsidRPr="00B0735D">
        <w:rPr>
          <w:rFonts w:ascii="Times New Roman" w:hAnsi="Times New Roman" w:cs="Times New Roman"/>
          <w:sz w:val="24"/>
          <w:szCs w:val="24"/>
          <w:vertAlign w:val="superscript"/>
        </w:rPr>
        <w:t>o</w:t>
      </w:r>
      <w:r w:rsidR="001D0812" w:rsidRPr="00B0735D">
        <w:rPr>
          <w:rFonts w:ascii="Times New Roman" w:hAnsi="Times New Roman" w:cs="Times New Roman"/>
          <w:sz w:val="24"/>
          <w:szCs w:val="24"/>
        </w:rPr>
        <w:t xml:space="preserve">C by </w:t>
      </w:r>
      <w:proofErr w:type="gramStart"/>
      <w:r w:rsidR="001D0812" w:rsidRPr="00B0735D">
        <w:rPr>
          <w:rFonts w:ascii="Times New Roman" w:hAnsi="Times New Roman" w:cs="Times New Roman"/>
          <w:sz w:val="24"/>
          <w:szCs w:val="24"/>
        </w:rPr>
        <w:t xml:space="preserve">2100 </w:t>
      </w:r>
      <w:r w:rsidR="005E2226" w:rsidRPr="00B0735D">
        <w:rPr>
          <w:rFonts w:ascii="Times New Roman" w:hAnsi="Times New Roman" w:cs="Times New Roman"/>
          <w:sz w:val="24"/>
          <w:szCs w:val="24"/>
        </w:rPr>
        <w:t>.</w:t>
      </w:r>
      <w:proofErr w:type="gramEnd"/>
      <w:r w:rsidR="005B4178" w:rsidRPr="00B0735D">
        <w:rPr>
          <w:rFonts w:ascii="Times New Roman" w:hAnsi="Times New Roman" w:cs="Times New Roman"/>
          <w:sz w:val="24"/>
          <w:szCs w:val="24"/>
        </w:rPr>
        <w:t xml:space="preserve"> </w:t>
      </w:r>
      <w:r w:rsidR="005E2226" w:rsidRPr="00B0735D">
        <w:rPr>
          <w:rFonts w:ascii="Times New Roman" w:hAnsi="Times New Roman" w:cs="Times New Roman"/>
          <w:sz w:val="24"/>
          <w:szCs w:val="24"/>
        </w:rPr>
        <w:t>Human-induced warming has reached ~ 1</w:t>
      </w:r>
      <w:r w:rsidR="005E2226" w:rsidRPr="00B0735D">
        <w:rPr>
          <w:rFonts w:ascii="Cambria Math" w:hAnsi="Cambria Math" w:cs="Times New Roman"/>
          <w:sz w:val="24"/>
          <w:szCs w:val="24"/>
        </w:rPr>
        <w:t>℃</w:t>
      </w:r>
      <w:r w:rsidR="005E2226" w:rsidRPr="00B0735D">
        <w:rPr>
          <w:rFonts w:ascii="Times New Roman" w:hAnsi="Times New Roman" w:cs="Times New Roman"/>
          <w:sz w:val="24"/>
          <w:szCs w:val="24"/>
        </w:rPr>
        <w:t xml:space="preserve"> above the pre-industrial level in 2017</w:t>
      </w:r>
      <w:r w:rsidR="005B4178" w:rsidRPr="00B0735D">
        <w:rPr>
          <w:rFonts w:ascii="Times New Roman" w:hAnsi="Times New Roman" w:cs="Times New Roman"/>
          <w:sz w:val="24"/>
          <w:szCs w:val="24"/>
        </w:rPr>
        <w:t>,</w:t>
      </w:r>
      <w:r w:rsidR="005E2226" w:rsidRPr="00B0735D">
        <w:rPr>
          <w:rFonts w:ascii="Times New Roman" w:hAnsi="Times New Roman" w:cs="Times New Roman"/>
          <w:sz w:val="24"/>
          <w:szCs w:val="24"/>
        </w:rPr>
        <w:t xml:space="preserve"> the global mean temperature would rise between 0.9</w:t>
      </w:r>
      <w:r w:rsidR="005E2226" w:rsidRPr="00B0735D">
        <w:rPr>
          <w:rFonts w:ascii="Cambria Math" w:hAnsi="Cambria Math" w:cs="Times New Roman"/>
          <w:sz w:val="24"/>
          <w:szCs w:val="24"/>
        </w:rPr>
        <w:t>℃</w:t>
      </w:r>
      <w:r w:rsidR="005E2226" w:rsidRPr="00B0735D">
        <w:rPr>
          <w:rFonts w:ascii="Times New Roman" w:hAnsi="Times New Roman" w:cs="Times New Roman"/>
          <w:sz w:val="24"/>
          <w:szCs w:val="24"/>
        </w:rPr>
        <w:t xml:space="preserve"> to 3.5</w:t>
      </w:r>
      <w:r w:rsidR="005E2226" w:rsidRPr="00B0735D">
        <w:rPr>
          <w:rFonts w:ascii="Cambria Math" w:hAnsi="Cambria Math" w:cs="Times New Roman"/>
          <w:sz w:val="24"/>
          <w:szCs w:val="24"/>
        </w:rPr>
        <w:t>℃</w:t>
      </w:r>
      <w:r w:rsidR="005E2226" w:rsidRPr="00B0735D">
        <w:rPr>
          <w:rFonts w:ascii="Times New Roman" w:hAnsi="Times New Roman" w:cs="Times New Roman"/>
          <w:sz w:val="24"/>
          <w:szCs w:val="24"/>
        </w:rPr>
        <w:t xml:space="preserve"> by the year 2100 </w:t>
      </w:r>
      <w:r w:rsidR="00436248" w:rsidRPr="00B0735D">
        <w:rPr>
          <w:rFonts w:ascii="Times New Roman" w:hAnsi="Times New Roman" w:cs="Times New Roman"/>
          <w:sz w:val="24"/>
          <w:szCs w:val="24"/>
        </w:rPr>
        <w:t>[7]</w:t>
      </w:r>
      <w:r w:rsidR="005352A1" w:rsidRPr="00B0735D">
        <w:rPr>
          <w:rFonts w:ascii="Times New Roman" w:hAnsi="Times New Roman" w:cs="Times New Roman"/>
          <w:sz w:val="24"/>
          <w:szCs w:val="24"/>
        </w:rPr>
        <w:t>.</w:t>
      </w:r>
      <w:r w:rsidR="001D0812" w:rsidRPr="00B0735D">
        <w:rPr>
          <w:rFonts w:ascii="Times New Roman" w:hAnsi="Times New Roman" w:cs="Times New Roman"/>
          <w:sz w:val="24"/>
          <w:szCs w:val="24"/>
        </w:rPr>
        <w:t xml:space="preserve"> The concentration of atmospheric CO</w:t>
      </w:r>
      <w:r w:rsidR="001D0812" w:rsidRPr="00B0735D">
        <w:rPr>
          <w:rFonts w:ascii="Times New Roman" w:hAnsi="Times New Roman" w:cs="Times New Roman"/>
          <w:sz w:val="24"/>
          <w:szCs w:val="24"/>
          <w:vertAlign w:val="subscript"/>
        </w:rPr>
        <w:t>2</w:t>
      </w:r>
      <w:r w:rsidR="001D0812" w:rsidRPr="00B0735D">
        <w:rPr>
          <w:rFonts w:ascii="Times New Roman" w:hAnsi="Times New Roman" w:cs="Times New Roman"/>
          <w:sz w:val="24"/>
          <w:szCs w:val="24"/>
        </w:rPr>
        <w:t xml:space="preserve"> from the ends of the last glaciations to till now (280µmol/mol - 380 µmol/mol) is increasing, and expected to reach at a level of about 550 µmol/mol in 2050 </w:t>
      </w:r>
      <w:r w:rsidR="00436248" w:rsidRPr="00B0735D">
        <w:rPr>
          <w:rFonts w:ascii="Times New Roman" w:hAnsi="Times New Roman" w:cs="Times New Roman"/>
          <w:sz w:val="24"/>
          <w:szCs w:val="24"/>
        </w:rPr>
        <w:t>[8]</w:t>
      </w:r>
      <w:r w:rsidR="00BE0042" w:rsidRPr="00B0735D">
        <w:rPr>
          <w:rFonts w:ascii="Times New Roman" w:hAnsi="Times New Roman" w:cs="Times New Roman"/>
          <w:sz w:val="24"/>
          <w:szCs w:val="24"/>
        </w:rPr>
        <w:t>.</w:t>
      </w:r>
      <w:r w:rsidR="0037183A" w:rsidRPr="00B0735D">
        <w:rPr>
          <w:rFonts w:ascii="Times New Roman" w:hAnsi="Times New Roman" w:cs="Times New Roman"/>
          <w:sz w:val="24"/>
          <w:szCs w:val="24"/>
        </w:rPr>
        <w:t xml:space="preserve"> </w:t>
      </w:r>
      <w:r w:rsidR="00626594" w:rsidRPr="00B0735D">
        <w:rPr>
          <w:rFonts w:ascii="Times New Roman" w:hAnsi="Times New Roman" w:cs="Times New Roman"/>
          <w:sz w:val="24"/>
          <w:szCs w:val="24"/>
        </w:rPr>
        <w:t>T</w:t>
      </w:r>
      <w:r w:rsidR="0037183A" w:rsidRPr="00B0735D">
        <w:rPr>
          <w:rFonts w:ascii="Times New Roman" w:hAnsi="Times New Roman" w:cs="Times New Roman"/>
          <w:sz w:val="24"/>
          <w:szCs w:val="24"/>
        </w:rPr>
        <w:t>he growth rate of atmospheric CO</w:t>
      </w:r>
      <w:r w:rsidR="0037183A" w:rsidRPr="00B0735D">
        <w:rPr>
          <w:rFonts w:ascii="Times New Roman" w:hAnsi="Times New Roman" w:cs="Times New Roman"/>
          <w:sz w:val="24"/>
          <w:szCs w:val="24"/>
          <w:vertAlign w:val="subscript"/>
        </w:rPr>
        <w:t>2</w:t>
      </w:r>
      <w:r w:rsidR="0037183A" w:rsidRPr="00B0735D">
        <w:rPr>
          <w:rFonts w:ascii="Times New Roman" w:hAnsi="Times New Roman" w:cs="Times New Roman"/>
          <w:sz w:val="24"/>
          <w:szCs w:val="24"/>
        </w:rPr>
        <w:t xml:space="preserve"> concentration is </w:t>
      </w:r>
      <w:r w:rsidR="00626594" w:rsidRPr="00B0735D">
        <w:rPr>
          <w:rFonts w:ascii="Times New Roman" w:hAnsi="Times New Roman" w:cs="Times New Roman"/>
          <w:sz w:val="24"/>
          <w:szCs w:val="24"/>
        </w:rPr>
        <w:t>quickly</w:t>
      </w:r>
      <w:r w:rsidR="0037183A" w:rsidRPr="00B0735D">
        <w:rPr>
          <w:rFonts w:ascii="Times New Roman" w:hAnsi="Times New Roman" w:cs="Times New Roman"/>
          <w:sz w:val="24"/>
          <w:szCs w:val="24"/>
        </w:rPr>
        <w:t xml:space="preserve"> increasing </w:t>
      </w:r>
      <w:r w:rsidR="0037183A" w:rsidRPr="00B0735D">
        <w:rPr>
          <w:rFonts w:ascii="Times New Roman" w:hAnsi="Times New Roman" w:cs="Times New Roman"/>
          <w:sz w:val="24"/>
          <w:szCs w:val="24"/>
        </w:rPr>
        <w:lastRenderedPageBreak/>
        <w:t xml:space="preserve">more since the year 2000 than in the previous </w:t>
      </w:r>
      <w:r w:rsidR="004E5E77" w:rsidRPr="00B0735D">
        <w:rPr>
          <w:rFonts w:ascii="Times New Roman" w:hAnsi="Times New Roman" w:cs="Times New Roman"/>
          <w:sz w:val="24"/>
          <w:szCs w:val="24"/>
        </w:rPr>
        <w:t xml:space="preserve">decades. </w:t>
      </w:r>
      <w:r w:rsidRPr="00B0735D">
        <w:rPr>
          <w:rFonts w:ascii="Times New Roman" w:hAnsi="Times New Roman" w:cs="Times New Roman"/>
          <w:sz w:val="24"/>
          <w:szCs w:val="24"/>
        </w:rPr>
        <w:t xml:space="preserve">The permanent and </w:t>
      </w:r>
      <w:r w:rsidR="00057AF3" w:rsidRPr="00B0735D">
        <w:rPr>
          <w:rFonts w:ascii="Times New Roman" w:hAnsi="Times New Roman" w:cs="Times New Roman"/>
          <w:sz w:val="24"/>
          <w:szCs w:val="24"/>
        </w:rPr>
        <w:t>aggressive</w:t>
      </w:r>
      <w:r w:rsidRPr="00B0735D">
        <w:rPr>
          <w:rFonts w:ascii="Times New Roman" w:hAnsi="Times New Roman" w:cs="Times New Roman"/>
          <w:sz w:val="24"/>
          <w:szCs w:val="24"/>
        </w:rPr>
        <w:t xml:space="preserve"> alterations in </w:t>
      </w:r>
      <w:r w:rsidR="004213F6" w:rsidRPr="00B0735D">
        <w:rPr>
          <w:rFonts w:ascii="Times New Roman" w:hAnsi="Times New Roman" w:cs="Times New Roman"/>
          <w:sz w:val="24"/>
          <w:szCs w:val="24"/>
        </w:rPr>
        <w:t xml:space="preserve">the </w:t>
      </w:r>
      <w:r w:rsidRPr="00B0735D">
        <w:rPr>
          <w:rFonts w:ascii="Times New Roman" w:hAnsi="Times New Roman" w:cs="Times New Roman"/>
          <w:sz w:val="24"/>
          <w:szCs w:val="24"/>
        </w:rPr>
        <w:t xml:space="preserve">abiotic factors eventually affect the Earth’s biome specifically agriculture </w:t>
      </w:r>
      <w:r w:rsidR="00436248" w:rsidRPr="00B0735D">
        <w:rPr>
          <w:rFonts w:ascii="Times New Roman" w:hAnsi="Times New Roman" w:cs="Times New Roman"/>
          <w:sz w:val="24"/>
          <w:szCs w:val="24"/>
        </w:rPr>
        <w:t>[9]</w:t>
      </w:r>
      <w:r w:rsidR="00165C60" w:rsidRPr="00B0735D">
        <w:rPr>
          <w:rFonts w:ascii="Times New Roman" w:hAnsi="Times New Roman" w:cs="Times New Roman"/>
          <w:sz w:val="24"/>
          <w:szCs w:val="24"/>
        </w:rPr>
        <w:t>.</w:t>
      </w:r>
    </w:p>
    <w:p w14:paraId="3FDD86F0" w14:textId="77777777" w:rsidR="00425C5C" w:rsidRPr="00B0735D" w:rsidRDefault="001617B7" w:rsidP="00B0735D">
      <w:pPr>
        <w:spacing w:after="0" w:line="480" w:lineRule="auto"/>
        <w:jc w:val="both"/>
        <w:rPr>
          <w:rFonts w:ascii="Times New Roman" w:hAnsi="Times New Roman" w:cs="Times New Roman"/>
          <w:sz w:val="24"/>
          <w:szCs w:val="24"/>
        </w:rPr>
      </w:pPr>
      <w:r w:rsidRPr="00B0735D">
        <w:rPr>
          <w:rFonts w:ascii="Times New Roman" w:hAnsi="Times New Roman" w:cs="Times New Roman"/>
          <w:b/>
          <w:sz w:val="24"/>
          <w:szCs w:val="24"/>
        </w:rPr>
        <w:t>3</w:t>
      </w:r>
      <w:r w:rsidR="00425C5C" w:rsidRPr="00B0735D">
        <w:rPr>
          <w:rFonts w:ascii="Times New Roman" w:hAnsi="Times New Roman" w:cs="Times New Roman"/>
          <w:b/>
          <w:sz w:val="24"/>
          <w:szCs w:val="24"/>
        </w:rPr>
        <w:t>. Impact of global climate change on plant-parasitic Nematodes</w:t>
      </w:r>
      <w:r w:rsidRPr="00B0735D">
        <w:rPr>
          <w:rFonts w:ascii="Times New Roman" w:hAnsi="Times New Roman" w:cs="Times New Roman"/>
          <w:b/>
          <w:sz w:val="24"/>
          <w:szCs w:val="24"/>
        </w:rPr>
        <w:t xml:space="preserve"> infesting cereal crops</w:t>
      </w:r>
    </w:p>
    <w:p w14:paraId="308E8E2A" w14:textId="77777777" w:rsidR="003276DD" w:rsidRPr="00B0735D" w:rsidRDefault="003276DD" w:rsidP="00B0735D">
      <w:pPr>
        <w:spacing w:after="0" w:line="480" w:lineRule="auto"/>
        <w:jc w:val="both"/>
        <w:rPr>
          <w:rFonts w:ascii="Times New Roman" w:hAnsi="Times New Roman" w:cs="Times New Roman"/>
          <w:sz w:val="24"/>
          <w:szCs w:val="24"/>
        </w:rPr>
      </w:pPr>
      <w:r w:rsidRPr="00B0735D">
        <w:rPr>
          <w:rFonts w:ascii="Times New Roman" w:hAnsi="Times New Roman" w:cs="Times New Roman"/>
          <w:sz w:val="24"/>
          <w:szCs w:val="24"/>
        </w:rPr>
        <w:t xml:space="preserve">In the soil, nematodes </w:t>
      </w:r>
      <w:proofErr w:type="gramStart"/>
      <w:r w:rsidRPr="00B0735D">
        <w:rPr>
          <w:rFonts w:ascii="Times New Roman" w:hAnsi="Times New Roman" w:cs="Times New Roman"/>
          <w:sz w:val="24"/>
          <w:szCs w:val="24"/>
        </w:rPr>
        <w:t>represents</w:t>
      </w:r>
      <w:proofErr w:type="gramEnd"/>
      <w:r w:rsidRPr="00B0735D">
        <w:rPr>
          <w:rFonts w:ascii="Times New Roman" w:hAnsi="Times New Roman" w:cs="Times New Roman"/>
          <w:sz w:val="24"/>
          <w:szCs w:val="24"/>
        </w:rPr>
        <w:t xml:space="preserve"> at various trophic and ecological groups, which could be directly associated with the ecosystem and plays a vital role in soil-food web system. There are over 4100 species of </w:t>
      </w:r>
      <w:r w:rsidR="00F62925" w:rsidRPr="00B0735D">
        <w:rPr>
          <w:rFonts w:ascii="Times New Roman" w:hAnsi="Times New Roman" w:cs="Times New Roman"/>
          <w:sz w:val="24"/>
          <w:szCs w:val="24"/>
        </w:rPr>
        <w:t xml:space="preserve">herbivorous or </w:t>
      </w:r>
      <w:r w:rsidRPr="00B0735D">
        <w:rPr>
          <w:rFonts w:ascii="Times New Roman" w:hAnsi="Times New Roman" w:cs="Times New Roman"/>
          <w:sz w:val="24"/>
          <w:szCs w:val="24"/>
        </w:rPr>
        <w:t>plant-parasitic nematode</w:t>
      </w:r>
      <w:r w:rsidR="009221E5" w:rsidRPr="00B0735D">
        <w:rPr>
          <w:rFonts w:ascii="Times New Roman" w:hAnsi="Times New Roman" w:cs="Times New Roman"/>
          <w:sz w:val="24"/>
          <w:szCs w:val="24"/>
        </w:rPr>
        <w:t>s</w:t>
      </w:r>
      <w:r w:rsidRPr="00B0735D">
        <w:rPr>
          <w:rFonts w:ascii="Times New Roman" w:hAnsi="Times New Roman" w:cs="Times New Roman"/>
          <w:sz w:val="24"/>
          <w:szCs w:val="24"/>
        </w:rPr>
        <w:t xml:space="preserve"> (PPN</w:t>
      </w:r>
      <w:r w:rsidR="009221E5" w:rsidRPr="00B0735D">
        <w:rPr>
          <w:rFonts w:ascii="Times New Roman" w:hAnsi="Times New Roman" w:cs="Times New Roman"/>
          <w:sz w:val="24"/>
          <w:szCs w:val="24"/>
        </w:rPr>
        <w:t>s</w:t>
      </w:r>
      <w:r w:rsidRPr="00B0735D">
        <w:rPr>
          <w:rFonts w:ascii="Times New Roman" w:hAnsi="Times New Roman" w:cs="Times New Roman"/>
          <w:sz w:val="24"/>
          <w:szCs w:val="24"/>
        </w:rPr>
        <w:t>) described to date infesting different crops</w:t>
      </w:r>
      <w:r w:rsidR="004E4025" w:rsidRPr="00B0735D">
        <w:rPr>
          <w:rFonts w:ascii="Times New Roman" w:hAnsi="Times New Roman" w:cs="Times New Roman"/>
          <w:sz w:val="24"/>
          <w:szCs w:val="24"/>
        </w:rPr>
        <w:t xml:space="preserve"> [10]</w:t>
      </w:r>
      <w:r w:rsidRPr="00B0735D">
        <w:rPr>
          <w:rFonts w:ascii="Times New Roman" w:hAnsi="Times New Roman" w:cs="Times New Roman"/>
          <w:sz w:val="24"/>
          <w:szCs w:val="24"/>
        </w:rPr>
        <w:t xml:space="preserve">. </w:t>
      </w:r>
      <w:r w:rsidR="009221E5" w:rsidRPr="00B0735D">
        <w:rPr>
          <w:rFonts w:ascii="Times New Roman" w:hAnsi="Times New Roman" w:cs="Times New Roman"/>
          <w:sz w:val="24"/>
          <w:szCs w:val="24"/>
        </w:rPr>
        <w:t xml:space="preserve">These </w:t>
      </w:r>
      <w:r w:rsidRPr="00B0735D">
        <w:rPr>
          <w:rFonts w:ascii="Times New Roman" w:hAnsi="Times New Roman" w:cs="Times New Roman"/>
          <w:sz w:val="24"/>
          <w:szCs w:val="24"/>
        </w:rPr>
        <w:t>PPNs caus</w:t>
      </w:r>
      <w:r w:rsidR="009221E5" w:rsidRPr="00B0735D">
        <w:rPr>
          <w:rFonts w:ascii="Times New Roman" w:hAnsi="Times New Roman" w:cs="Times New Roman"/>
          <w:sz w:val="24"/>
          <w:szCs w:val="24"/>
        </w:rPr>
        <w:t>e</w:t>
      </w:r>
      <w:r w:rsidRPr="00B0735D">
        <w:rPr>
          <w:rFonts w:ascii="Times New Roman" w:hAnsi="Times New Roman" w:cs="Times New Roman"/>
          <w:sz w:val="24"/>
          <w:szCs w:val="24"/>
        </w:rPr>
        <w:t xml:space="preserve"> an annual loss worth of US $157 billion</w:t>
      </w:r>
      <w:r w:rsidR="009221E5" w:rsidRPr="00B0735D">
        <w:rPr>
          <w:rFonts w:ascii="Times New Roman" w:hAnsi="Times New Roman" w:cs="Times New Roman"/>
          <w:sz w:val="24"/>
          <w:szCs w:val="24"/>
        </w:rPr>
        <w:t xml:space="preserve"> worldwide</w:t>
      </w:r>
      <w:r w:rsidRPr="00B0735D">
        <w:rPr>
          <w:rFonts w:ascii="Times New Roman" w:hAnsi="Times New Roman" w:cs="Times New Roman"/>
          <w:sz w:val="24"/>
          <w:szCs w:val="24"/>
        </w:rPr>
        <w:t xml:space="preserve"> </w:t>
      </w:r>
      <w:r w:rsidR="00436248" w:rsidRPr="00B0735D">
        <w:rPr>
          <w:rFonts w:ascii="Times New Roman" w:hAnsi="Times New Roman" w:cs="Times New Roman"/>
          <w:sz w:val="24"/>
          <w:szCs w:val="24"/>
        </w:rPr>
        <w:t>[11]</w:t>
      </w:r>
      <w:r w:rsidR="000D0D02" w:rsidRPr="00B0735D">
        <w:rPr>
          <w:rFonts w:ascii="Times New Roman" w:hAnsi="Times New Roman" w:cs="Times New Roman"/>
          <w:sz w:val="24"/>
          <w:szCs w:val="24"/>
        </w:rPr>
        <w:t>.</w:t>
      </w:r>
      <w:r w:rsidRPr="00B0735D">
        <w:rPr>
          <w:rFonts w:ascii="Times New Roman" w:hAnsi="Times New Roman" w:cs="Times New Roman"/>
          <w:sz w:val="24"/>
          <w:szCs w:val="24"/>
        </w:rPr>
        <w:t xml:space="preserve"> </w:t>
      </w:r>
      <w:r w:rsidR="009971CE" w:rsidRPr="00B0735D">
        <w:rPr>
          <w:rFonts w:ascii="Times New Roman" w:hAnsi="Times New Roman" w:cs="Times New Roman"/>
          <w:sz w:val="24"/>
          <w:szCs w:val="24"/>
        </w:rPr>
        <w:t>T</w:t>
      </w:r>
      <w:r w:rsidRPr="00B0735D">
        <w:rPr>
          <w:rFonts w:ascii="Times New Roman" w:hAnsi="Times New Roman" w:cs="Times New Roman"/>
          <w:sz w:val="24"/>
          <w:szCs w:val="24"/>
        </w:rPr>
        <w:t xml:space="preserve">hey establish themselves as a fundamental group in the agro-ecosystem which needs to be studied from the </w:t>
      </w:r>
      <w:r w:rsidR="00BA5030" w:rsidRPr="00B0735D">
        <w:rPr>
          <w:rFonts w:ascii="Times New Roman" w:hAnsi="Times New Roman" w:cs="Times New Roman"/>
          <w:sz w:val="24"/>
          <w:szCs w:val="24"/>
        </w:rPr>
        <w:t>viewpoint</w:t>
      </w:r>
      <w:r w:rsidRPr="00B0735D">
        <w:rPr>
          <w:rFonts w:ascii="Times New Roman" w:hAnsi="Times New Roman" w:cs="Times New Roman"/>
          <w:sz w:val="24"/>
          <w:szCs w:val="24"/>
        </w:rPr>
        <w:t xml:space="preserve"> of climate change impacts </w:t>
      </w:r>
      <w:r w:rsidR="00436248" w:rsidRPr="00B0735D">
        <w:rPr>
          <w:rFonts w:ascii="Times New Roman" w:hAnsi="Times New Roman" w:cs="Times New Roman"/>
          <w:sz w:val="24"/>
          <w:szCs w:val="24"/>
        </w:rPr>
        <w:t>[12]</w:t>
      </w:r>
      <w:r w:rsidR="006E3E8F" w:rsidRPr="00B0735D">
        <w:rPr>
          <w:rFonts w:ascii="Times New Roman" w:hAnsi="Times New Roman" w:cs="Times New Roman"/>
          <w:sz w:val="24"/>
          <w:szCs w:val="24"/>
        </w:rPr>
        <w:t>.</w:t>
      </w:r>
      <w:r w:rsidRPr="00B0735D">
        <w:rPr>
          <w:rFonts w:ascii="Times New Roman" w:hAnsi="Times New Roman" w:cs="Times New Roman"/>
          <w:sz w:val="24"/>
          <w:szCs w:val="24"/>
        </w:rPr>
        <w:t xml:space="preserve"> </w:t>
      </w:r>
      <w:r w:rsidR="002A09D6" w:rsidRPr="00B0735D">
        <w:rPr>
          <w:rFonts w:ascii="Times New Roman" w:hAnsi="Times New Roman" w:cs="Times New Roman"/>
          <w:sz w:val="24"/>
          <w:szCs w:val="24"/>
        </w:rPr>
        <w:t xml:space="preserve">There are several genera and species of plant-parasitic nematodes are associated with different cereal crops. The relationship between initial nematode density and crop yield is important in determining the economic impact </w:t>
      </w:r>
      <w:r w:rsidR="00E53F1C" w:rsidRPr="00B0735D">
        <w:rPr>
          <w:rFonts w:ascii="Times New Roman" w:hAnsi="Times New Roman" w:cs="Times New Roman"/>
          <w:sz w:val="24"/>
          <w:szCs w:val="24"/>
        </w:rPr>
        <w:t>of plant</w:t>
      </w:r>
      <w:r w:rsidR="002A09D6" w:rsidRPr="00B0735D">
        <w:rPr>
          <w:rFonts w:ascii="Times New Roman" w:hAnsi="Times New Roman" w:cs="Times New Roman"/>
          <w:sz w:val="24"/>
          <w:szCs w:val="24"/>
        </w:rPr>
        <w:t xml:space="preserve">-parasitic nematodes </w:t>
      </w:r>
      <w:r w:rsidR="00436248" w:rsidRPr="00B0735D">
        <w:rPr>
          <w:rFonts w:ascii="Times New Roman" w:hAnsi="Times New Roman" w:cs="Times New Roman"/>
          <w:sz w:val="24"/>
          <w:szCs w:val="24"/>
        </w:rPr>
        <w:t>[13]</w:t>
      </w:r>
      <w:r w:rsidR="00805021" w:rsidRPr="00B0735D">
        <w:rPr>
          <w:rFonts w:ascii="Times New Roman" w:hAnsi="Times New Roman" w:cs="Times New Roman"/>
          <w:sz w:val="24"/>
          <w:szCs w:val="24"/>
        </w:rPr>
        <w:t>.</w:t>
      </w:r>
      <w:r w:rsidR="002A09D6" w:rsidRPr="00B0735D">
        <w:rPr>
          <w:rFonts w:ascii="Times New Roman" w:hAnsi="Times New Roman" w:cs="Times New Roman"/>
          <w:sz w:val="24"/>
          <w:szCs w:val="24"/>
        </w:rPr>
        <w:t xml:space="preserve"> Selection of cultivar and inherent environmental conditions affect crop loss at a specific population density and geographical distribution.</w:t>
      </w:r>
      <w:r w:rsidR="00CC1870" w:rsidRPr="00B0735D">
        <w:rPr>
          <w:rFonts w:ascii="Times New Roman" w:hAnsi="Times New Roman" w:cs="Times New Roman"/>
          <w:sz w:val="24"/>
          <w:szCs w:val="24"/>
        </w:rPr>
        <w:t xml:space="preserve"> The overall impact of climate change on agriculture is the reduced water availability, increased frequency of drought and flood conditions over a period, inequality of rainfall and imbalances in temperature which in cumulative instigate the PPNs population in soil and further worsen the nematode problems in crop production</w:t>
      </w:r>
      <w:r w:rsidR="003268C9" w:rsidRPr="00B0735D">
        <w:rPr>
          <w:rFonts w:ascii="Times New Roman" w:hAnsi="Times New Roman" w:cs="Times New Roman"/>
          <w:sz w:val="24"/>
          <w:szCs w:val="24"/>
        </w:rPr>
        <w:t xml:space="preserve"> </w:t>
      </w:r>
      <w:r w:rsidR="00436248" w:rsidRPr="00B0735D">
        <w:rPr>
          <w:rFonts w:ascii="Times New Roman" w:hAnsi="Times New Roman" w:cs="Times New Roman"/>
          <w:sz w:val="24"/>
          <w:szCs w:val="24"/>
        </w:rPr>
        <w:t>[14]</w:t>
      </w:r>
      <w:r w:rsidR="00805021" w:rsidRPr="00B0735D">
        <w:rPr>
          <w:rFonts w:ascii="Times New Roman" w:hAnsi="Times New Roman" w:cs="Times New Roman"/>
          <w:sz w:val="24"/>
          <w:szCs w:val="24"/>
        </w:rPr>
        <w:t>.</w:t>
      </w:r>
      <w:r w:rsidR="002C15FD" w:rsidRPr="00B0735D">
        <w:rPr>
          <w:rFonts w:ascii="Times New Roman" w:hAnsi="Times New Roman" w:cs="Times New Roman"/>
          <w:sz w:val="24"/>
          <w:szCs w:val="24"/>
        </w:rPr>
        <w:t xml:space="preserve"> It has been observed that the root-knot nematode (RKN) population densities in many crops have gone up and the incidence of </w:t>
      </w:r>
      <w:r w:rsidR="002C15FD" w:rsidRPr="00B0735D">
        <w:rPr>
          <w:rFonts w:ascii="Times New Roman" w:hAnsi="Times New Roman" w:cs="Times New Roman"/>
          <w:i/>
          <w:sz w:val="24"/>
          <w:szCs w:val="24"/>
        </w:rPr>
        <w:t>Meloidogyne incognita</w:t>
      </w:r>
      <w:r w:rsidR="002C15FD" w:rsidRPr="00B0735D">
        <w:rPr>
          <w:rFonts w:ascii="Times New Roman" w:hAnsi="Times New Roman" w:cs="Times New Roman"/>
          <w:sz w:val="24"/>
          <w:szCs w:val="24"/>
        </w:rPr>
        <w:t xml:space="preserve"> has increased spatially and quantitatively in the last 4-5 years. Similarly, </w:t>
      </w:r>
      <w:proofErr w:type="spellStart"/>
      <w:r w:rsidR="002C15FD" w:rsidRPr="00B0735D">
        <w:rPr>
          <w:rFonts w:ascii="Times New Roman" w:hAnsi="Times New Roman" w:cs="Times New Roman"/>
          <w:i/>
          <w:sz w:val="24"/>
          <w:szCs w:val="24"/>
        </w:rPr>
        <w:t>Heterodera</w:t>
      </w:r>
      <w:proofErr w:type="spellEnd"/>
      <w:r w:rsidR="002C15FD" w:rsidRPr="00B0735D">
        <w:rPr>
          <w:rFonts w:ascii="Times New Roman" w:hAnsi="Times New Roman" w:cs="Times New Roman"/>
          <w:sz w:val="24"/>
          <w:szCs w:val="24"/>
        </w:rPr>
        <w:t xml:space="preserve"> spp., and </w:t>
      </w:r>
      <w:proofErr w:type="spellStart"/>
      <w:r w:rsidR="002C15FD" w:rsidRPr="00B0735D">
        <w:rPr>
          <w:rFonts w:ascii="Times New Roman" w:hAnsi="Times New Roman" w:cs="Times New Roman"/>
          <w:i/>
          <w:sz w:val="24"/>
          <w:szCs w:val="24"/>
        </w:rPr>
        <w:t>Pratylenchus</w:t>
      </w:r>
      <w:proofErr w:type="spellEnd"/>
      <w:r w:rsidR="002C15FD" w:rsidRPr="00B0735D">
        <w:rPr>
          <w:rFonts w:ascii="Times New Roman" w:hAnsi="Times New Roman" w:cs="Times New Roman"/>
          <w:sz w:val="24"/>
          <w:szCs w:val="24"/>
        </w:rPr>
        <w:t xml:space="preserve"> spp. have also been found in high population densities than before. The existing nematode species are likely to gradually adapt over generations to climate change and thus persists. The emergence of desiccation and heat tolerant races and increased susceptibility of agricultural crops to PPNs will be new challenges in the context of climate change </w:t>
      </w:r>
      <w:r w:rsidR="00436248" w:rsidRPr="00B0735D">
        <w:rPr>
          <w:rFonts w:ascii="Times New Roman" w:hAnsi="Times New Roman" w:cs="Times New Roman"/>
          <w:sz w:val="24"/>
          <w:szCs w:val="24"/>
        </w:rPr>
        <w:t>[15]</w:t>
      </w:r>
      <w:r w:rsidR="00805021" w:rsidRPr="00B0735D">
        <w:rPr>
          <w:rFonts w:ascii="Times New Roman" w:hAnsi="Times New Roman" w:cs="Times New Roman"/>
          <w:sz w:val="24"/>
          <w:szCs w:val="24"/>
        </w:rPr>
        <w:t>.</w:t>
      </w:r>
      <w:r w:rsidR="006F3DDF" w:rsidRPr="00B0735D">
        <w:rPr>
          <w:rFonts w:ascii="Times New Roman" w:hAnsi="Times New Roman" w:cs="Times New Roman"/>
          <w:sz w:val="24"/>
          <w:szCs w:val="24"/>
        </w:rPr>
        <w:t xml:space="preserve"> The demand for </w:t>
      </w:r>
      <w:r w:rsidR="006F3DDF" w:rsidRPr="00B0735D">
        <w:rPr>
          <w:rFonts w:ascii="Times New Roman" w:hAnsi="Times New Roman" w:cs="Times New Roman"/>
          <w:sz w:val="24"/>
          <w:szCs w:val="24"/>
        </w:rPr>
        <w:lastRenderedPageBreak/>
        <w:t xml:space="preserve">nematicides would be enormously more by growers as soon as nematode problems in crop cultivation would be magnified due to climate change </w:t>
      </w:r>
      <w:r w:rsidR="00436248" w:rsidRPr="00B0735D">
        <w:rPr>
          <w:rFonts w:ascii="Times New Roman" w:hAnsi="Times New Roman" w:cs="Times New Roman"/>
          <w:sz w:val="24"/>
          <w:szCs w:val="24"/>
        </w:rPr>
        <w:t>[16]</w:t>
      </w:r>
      <w:r w:rsidR="006F3DDF" w:rsidRPr="00B0735D">
        <w:rPr>
          <w:rFonts w:ascii="Times New Roman" w:hAnsi="Times New Roman" w:cs="Times New Roman"/>
          <w:sz w:val="24"/>
          <w:szCs w:val="24"/>
        </w:rPr>
        <w:t xml:space="preserve"> but fluctuations in temperature and erratic allocation of precipitation due to global warming would have a vivid effect on persistence of nematicides in the soil </w:t>
      </w:r>
      <w:r w:rsidR="00436248" w:rsidRPr="00B0735D">
        <w:rPr>
          <w:rFonts w:ascii="Times New Roman" w:hAnsi="Times New Roman" w:cs="Times New Roman"/>
          <w:sz w:val="24"/>
          <w:szCs w:val="24"/>
        </w:rPr>
        <w:t>[17]</w:t>
      </w:r>
      <w:r w:rsidR="00805021" w:rsidRPr="00B0735D">
        <w:rPr>
          <w:rFonts w:ascii="Times New Roman" w:hAnsi="Times New Roman" w:cs="Times New Roman"/>
          <w:sz w:val="24"/>
          <w:szCs w:val="24"/>
        </w:rPr>
        <w:t>.</w:t>
      </w:r>
      <w:r w:rsidR="00553122" w:rsidRPr="00B0735D">
        <w:rPr>
          <w:rFonts w:ascii="Times New Roman" w:hAnsi="Times New Roman" w:cs="Times New Roman"/>
          <w:sz w:val="24"/>
          <w:szCs w:val="24"/>
        </w:rPr>
        <w:t xml:space="preserve"> The microbial-based biopesticides (bacterial and fungal) and botanicals have found to be highly vulnerable to environmental stresses like high temperatures, UV radiation and low humidity which may reduce their efficacy, particularly when applied at field conditions.</w:t>
      </w:r>
      <w:r w:rsidR="00496A99" w:rsidRPr="00B0735D">
        <w:rPr>
          <w:rFonts w:ascii="Times New Roman" w:hAnsi="Times New Roman" w:cs="Times New Roman"/>
          <w:sz w:val="24"/>
          <w:szCs w:val="24"/>
        </w:rPr>
        <w:t xml:space="preserve"> Increases or reductions in plant-parasit</w:t>
      </w:r>
      <w:r w:rsidR="007805D7" w:rsidRPr="00B0735D">
        <w:rPr>
          <w:rFonts w:ascii="Times New Roman" w:hAnsi="Times New Roman" w:cs="Times New Roman"/>
          <w:sz w:val="24"/>
          <w:szCs w:val="24"/>
        </w:rPr>
        <w:t>ic nematode population</w:t>
      </w:r>
      <w:r w:rsidR="00496A99" w:rsidRPr="00B0735D">
        <w:rPr>
          <w:rFonts w:ascii="Times New Roman" w:hAnsi="Times New Roman" w:cs="Times New Roman"/>
          <w:sz w:val="24"/>
          <w:szCs w:val="24"/>
        </w:rPr>
        <w:t xml:space="preserve"> may impact predatory nematode abundances and could have cascading effects throughout the soil food </w:t>
      </w:r>
      <w:proofErr w:type="gramStart"/>
      <w:r w:rsidR="00496A99" w:rsidRPr="00B0735D">
        <w:rPr>
          <w:rFonts w:ascii="Times New Roman" w:hAnsi="Times New Roman" w:cs="Times New Roman"/>
          <w:sz w:val="24"/>
          <w:szCs w:val="24"/>
        </w:rPr>
        <w:t>web</w:t>
      </w:r>
      <w:r w:rsidR="00436248" w:rsidRPr="00B0735D">
        <w:rPr>
          <w:rFonts w:ascii="Times New Roman" w:hAnsi="Times New Roman" w:cs="Times New Roman"/>
          <w:sz w:val="24"/>
          <w:szCs w:val="24"/>
        </w:rPr>
        <w:t>[</w:t>
      </w:r>
      <w:proofErr w:type="gramEnd"/>
      <w:r w:rsidR="00436248" w:rsidRPr="00B0735D">
        <w:rPr>
          <w:rFonts w:ascii="Times New Roman" w:hAnsi="Times New Roman" w:cs="Times New Roman"/>
          <w:sz w:val="24"/>
          <w:szCs w:val="24"/>
        </w:rPr>
        <w:t>18</w:t>
      </w:r>
      <w:proofErr w:type="gramStart"/>
      <w:r w:rsidR="00436248" w:rsidRPr="00B0735D">
        <w:rPr>
          <w:rFonts w:ascii="Times New Roman" w:hAnsi="Times New Roman" w:cs="Times New Roman"/>
          <w:sz w:val="24"/>
          <w:szCs w:val="24"/>
        </w:rPr>
        <w:t>]</w:t>
      </w:r>
      <w:r w:rsidR="00496A99" w:rsidRPr="00B0735D">
        <w:rPr>
          <w:rFonts w:ascii="Times New Roman" w:hAnsi="Times New Roman" w:cs="Times New Roman"/>
          <w:sz w:val="24"/>
          <w:szCs w:val="24"/>
        </w:rPr>
        <w:t xml:space="preserve"> </w:t>
      </w:r>
      <w:r w:rsidR="00805021" w:rsidRPr="00B0735D">
        <w:rPr>
          <w:rFonts w:ascii="Times New Roman" w:hAnsi="Times New Roman" w:cs="Times New Roman"/>
          <w:sz w:val="24"/>
          <w:szCs w:val="24"/>
        </w:rPr>
        <w:t>.</w:t>
      </w:r>
      <w:proofErr w:type="gramEnd"/>
    </w:p>
    <w:p w14:paraId="67F0A717" w14:textId="77777777" w:rsidR="00F42273" w:rsidRPr="00585F04" w:rsidRDefault="00F42273" w:rsidP="00D35B7F">
      <w:pPr>
        <w:autoSpaceDE w:val="0"/>
        <w:autoSpaceDN w:val="0"/>
        <w:adjustRightInd w:val="0"/>
        <w:spacing w:after="0" w:line="240" w:lineRule="auto"/>
        <w:jc w:val="both"/>
        <w:rPr>
          <w:rFonts w:ascii="Times New Roman" w:hAnsi="Times New Roman" w:cs="Times New Roman"/>
          <w:b/>
          <w:sz w:val="24"/>
          <w:szCs w:val="24"/>
        </w:rPr>
      </w:pPr>
      <w:r w:rsidRPr="00585F04">
        <w:rPr>
          <w:rFonts w:ascii="Times New Roman" w:hAnsi="Times New Roman" w:cs="Times New Roman"/>
          <w:b/>
          <w:sz w:val="24"/>
          <w:szCs w:val="24"/>
        </w:rPr>
        <w:t>Table.1. Plant-parasitic nematode infesting cereal crops</w:t>
      </w:r>
    </w:p>
    <w:p w14:paraId="16470249" w14:textId="77777777" w:rsidR="00ED01BE" w:rsidRPr="003A53EC" w:rsidRDefault="00ED01BE" w:rsidP="00D35B7F">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970"/>
        <w:gridCol w:w="3690"/>
        <w:gridCol w:w="2700"/>
      </w:tblGrid>
      <w:tr w:rsidR="00F42273" w:rsidRPr="003A53EC" w14:paraId="61F5BF21" w14:textId="77777777" w:rsidTr="007B6AD5">
        <w:tc>
          <w:tcPr>
            <w:tcW w:w="2970" w:type="dxa"/>
          </w:tcPr>
          <w:p w14:paraId="3D2F77B2" w14:textId="77777777" w:rsidR="00F42273" w:rsidRPr="003A53EC" w:rsidRDefault="00F42273" w:rsidP="00110672">
            <w:pPr>
              <w:jc w:val="center"/>
              <w:rPr>
                <w:rFonts w:ascii="Times New Roman" w:hAnsi="Times New Roman" w:cs="Times New Roman"/>
                <w:sz w:val="24"/>
                <w:szCs w:val="24"/>
              </w:rPr>
            </w:pPr>
            <w:r w:rsidRPr="003A53EC">
              <w:rPr>
                <w:rFonts w:ascii="Times New Roman" w:hAnsi="Times New Roman" w:cs="Times New Roman"/>
                <w:sz w:val="24"/>
                <w:szCs w:val="24"/>
              </w:rPr>
              <w:t>Crop</w:t>
            </w:r>
          </w:p>
        </w:tc>
        <w:tc>
          <w:tcPr>
            <w:tcW w:w="3690" w:type="dxa"/>
          </w:tcPr>
          <w:p w14:paraId="610FC4F3" w14:textId="77777777" w:rsidR="00F42273" w:rsidRPr="003A53EC" w:rsidRDefault="00F42273" w:rsidP="00110672">
            <w:pPr>
              <w:jc w:val="center"/>
              <w:rPr>
                <w:rFonts w:ascii="Times New Roman" w:hAnsi="Times New Roman" w:cs="Times New Roman"/>
                <w:sz w:val="24"/>
                <w:szCs w:val="24"/>
              </w:rPr>
            </w:pPr>
            <w:r w:rsidRPr="003A53EC">
              <w:rPr>
                <w:rFonts w:ascii="Times New Roman" w:hAnsi="Times New Roman" w:cs="Times New Roman"/>
                <w:sz w:val="24"/>
                <w:szCs w:val="24"/>
              </w:rPr>
              <w:t>Nematodes</w:t>
            </w:r>
          </w:p>
        </w:tc>
        <w:tc>
          <w:tcPr>
            <w:tcW w:w="2700" w:type="dxa"/>
          </w:tcPr>
          <w:p w14:paraId="35037D96" w14:textId="77777777" w:rsidR="00F42273" w:rsidRPr="003A53EC" w:rsidRDefault="00F42273" w:rsidP="00110672">
            <w:pPr>
              <w:jc w:val="center"/>
              <w:rPr>
                <w:rFonts w:ascii="Times New Roman" w:hAnsi="Times New Roman" w:cs="Times New Roman"/>
                <w:sz w:val="24"/>
                <w:szCs w:val="24"/>
              </w:rPr>
            </w:pPr>
            <w:r w:rsidRPr="003A53EC">
              <w:rPr>
                <w:rFonts w:ascii="Times New Roman" w:hAnsi="Times New Roman" w:cs="Times New Roman"/>
                <w:sz w:val="24"/>
                <w:szCs w:val="24"/>
              </w:rPr>
              <w:t>References</w:t>
            </w:r>
          </w:p>
        </w:tc>
      </w:tr>
      <w:tr w:rsidR="00F42273" w:rsidRPr="003A53EC" w14:paraId="2319A6CA" w14:textId="77777777" w:rsidTr="007B6AD5">
        <w:tc>
          <w:tcPr>
            <w:tcW w:w="2970" w:type="dxa"/>
          </w:tcPr>
          <w:p w14:paraId="2BB23473"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sz w:val="24"/>
                <w:szCs w:val="24"/>
              </w:rPr>
              <w:t>Wheat,</w:t>
            </w:r>
            <w:r w:rsidR="000D3E3A">
              <w:rPr>
                <w:rFonts w:ascii="Times New Roman" w:hAnsi="Times New Roman" w:cs="Times New Roman"/>
                <w:sz w:val="24"/>
                <w:szCs w:val="24"/>
              </w:rPr>
              <w:t xml:space="preserve"> </w:t>
            </w:r>
            <w:r w:rsidRPr="003A53EC">
              <w:rPr>
                <w:rFonts w:ascii="Times New Roman" w:hAnsi="Times New Roman" w:cs="Times New Roman"/>
                <w:sz w:val="24"/>
                <w:szCs w:val="24"/>
              </w:rPr>
              <w:t>Barley and Oat</w:t>
            </w:r>
          </w:p>
        </w:tc>
        <w:tc>
          <w:tcPr>
            <w:tcW w:w="3690" w:type="dxa"/>
          </w:tcPr>
          <w:p w14:paraId="6E92E2FC" w14:textId="77777777" w:rsidR="00F42273" w:rsidRPr="003A53EC" w:rsidRDefault="00F42273" w:rsidP="00CF3000">
            <w:pPr>
              <w:jc w:val="both"/>
              <w:rPr>
                <w:rFonts w:ascii="Times New Roman" w:hAnsi="Times New Roman" w:cs="Times New Roman"/>
                <w:i/>
                <w:sz w:val="24"/>
                <w:szCs w:val="24"/>
              </w:rPr>
            </w:pPr>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H</w:t>
            </w:r>
            <w:r w:rsidR="005B17DB" w:rsidRPr="003A53EC">
              <w:rPr>
                <w:rFonts w:ascii="Times New Roman" w:hAnsi="Times New Roman" w:cs="Times New Roman"/>
                <w:i/>
                <w:sz w:val="24"/>
                <w:szCs w:val="24"/>
              </w:rPr>
              <w:t>eterodera</w:t>
            </w:r>
            <w:proofErr w:type="spellEnd"/>
            <w:r w:rsidR="005B17DB" w:rsidRPr="003A53EC">
              <w:rPr>
                <w:rFonts w:ascii="Times New Roman" w:hAnsi="Times New Roman" w:cs="Times New Roman"/>
                <w:i/>
                <w:sz w:val="24"/>
                <w:szCs w:val="24"/>
              </w:rPr>
              <w:t xml:space="preserve"> </w:t>
            </w:r>
            <w:proofErr w:type="spellStart"/>
            <w:r w:rsidR="00926C4F">
              <w:rPr>
                <w:rFonts w:ascii="Times New Roman" w:hAnsi="Times New Roman" w:cs="Times New Roman"/>
                <w:i/>
                <w:sz w:val="24"/>
                <w:szCs w:val="24"/>
              </w:rPr>
              <w:t>avenae</w:t>
            </w:r>
            <w:proofErr w:type="spellEnd"/>
            <w:r w:rsidR="009A42E4">
              <w:rPr>
                <w:rFonts w:ascii="Times New Roman" w:hAnsi="Times New Roman" w:cs="Times New Roman"/>
                <w:i/>
                <w:sz w:val="24"/>
                <w:szCs w:val="24"/>
              </w:rPr>
              <w:t>;</w:t>
            </w:r>
            <w:r w:rsidR="00926C4F">
              <w:rPr>
                <w:rFonts w:ascii="Times New Roman" w:hAnsi="Times New Roman" w:cs="Times New Roman"/>
                <w:i/>
                <w:sz w:val="24"/>
                <w:szCs w:val="24"/>
              </w:rPr>
              <w:t xml:space="preserve"> H. </w:t>
            </w:r>
            <w:proofErr w:type="spellStart"/>
            <w:r w:rsidR="00926C4F">
              <w:rPr>
                <w:rFonts w:ascii="Times New Roman" w:hAnsi="Times New Roman" w:cs="Times New Roman"/>
                <w:i/>
                <w:sz w:val="24"/>
                <w:szCs w:val="24"/>
              </w:rPr>
              <w:t>filipjevi</w:t>
            </w:r>
            <w:proofErr w:type="spellEnd"/>
            <w:r w:rsidRPr="003A53EC">
              <w:rPr>
                <w:rFonts w:ascii="Times New Roman" w:hAnsi="Times New Roman" w:cs="Times New Roman"/>
                <w:i/>
                <w:sz w:val="24"/>
                <w:szCs w:val="24"/>
              </w:rPr>
              <w:t xml:space="preserve"> </w:t>
            </w:r>
          </w:p>
          <w:p w14:paraId="141ADB21" w14:textId="77777777" w:rsidR="00F42273" w:rsidRPr="003A53EC" w:rsidRDefault="00F42273" w:rsidP="00CF3000">
            <w:pPr>
              <w:jc w:val="both"/>
              <w:rPr>
                <w:rFonts w:ascii="Times New Roman" w:hAnsi="Times New Roman" w:cs="Times New Roman"/>
                <w:i/>
                <w:sz w:val="24"/>
                <w:szCs w:val="24"/>
              </w:rPr>
            </w:pPr>
            <w:r w:rsidRPr="003A53EC">
              <w:rPr>
                <w:rFonts w:ascii="Times New Roman" w:hAnsi="Times New Roman" w:cs="Times New Roman"/>
                <w:i/>
                <w:sz w:val="24"/>
                <w:szCs w:val="24"/>
              </w:rPr>
              <w:t xml:space="preserve">H. </w:t>
            </w:r>
            <w:proofErr w:type="spellStart"/>
            <w:r w:rsidRPr="003A53EC">
              <w:rPr>
                <w:rFonts w:ascii="Times New Roman" w:hAnsi="Times New Roman" w:cs="Times New Roman"/>
                <w:i/>
                <w:sz w:val="24"/>
                <w:szCs w:val="24"/>
              </w:rPr>
              <w:t>latipons</w:t>
            </w:r>
            <w:proofErr w:type="spellEnd"/>
            <w:r w:rsidR="009A42E4">
              <w:rPr>
                <w:rFonts w:ascii="Times New Roman" w:hAnsi="Times New Roman" w:cs="Times New Roman"/>
                <w:i/>
                <w:sz w:val="24"/>
                <w:szCs w:val="24"/>
              </w:rPr>
              <w:t>;</w:t>
            </w:r>
          </w:p>
          <w:p w14:paraId="655544F2" w14:textId="77777777" w:rsidR="00F42273" w:rsidRPr="003A53EC" w:rsidRDefault="00F42273" w:rsidP="00CF3000">
            <w:pPr>
              <w:jc w:val="both"/>
              <w:rPr>
                <w:rFonts w:ascii="Times New Roman" w:hAnsi="Times New Roman" w:cs="Times New Roman"/>
                <w:sz w:val="24"/>
                <w:szCs w:val="24"/>
              </w:rPr>
            </w:pPr>
            <w:proofErr w:type="spellStart"/>
            <w:r w:rsidRPr="003A53EC">
              <w:rPr>
                <w:rFonts w:ascii="Times New Roman" w:hAnsi="Times New Roman" w:cs="Times New Roman"/>
                <w:i/>
                <w:sz w:val="24"/>
                <w:szCs w:val="24"/>
              </w:rPr>
              <w:t>Anguina</w:t>
            </w:r>
            <w:proofErr w:type="spellEnd"/>
            <w:r w:rsidRPr="003A53EC">
              <w:rPr>
                <w:rFonts w:ascii="Times New Roman" w:hAnsi="Times New Roman" w:cs="Times New Roman"/>
                <w:sz w:val="24"/>
                <w:szCs w:val="24"/>
              </w:rPr>
              <w:t xml:space="preserve"> </w:t>
            </w:r>
            <w:r w:rsidRPr="003A53EC">
              <w:rPr>
                <w:rFonts w:ascii="Times New Roman" w:hAnsi="Times New Roman" w:cs="Times New Roman"/>
                <w:i/>
                <w:sz w:val="24"/>
                <w:szCs w:val="24"/>
              </w:rPr>
              <w:t>tritici</w:t>
            </w:r>
            <w:r w:rsidR="009A42E4">
              <w:rPr>
                <w:rFonts w:ascii="Times New Roman" w:hAnsi="Times New Roman" w:cs="Times New Roman"/>
                <w:i/>
                <w:sz w:val="24"/>
                <w:szCs w:val="24"/>
              </w:rPr>
              <w:t>;</w:t>
            </w:r>
            <w:r w:rsidRPr="003A53EC">
              <w:rPr>
                <w:rFonts w:ascii="Times New Roman" w:hAnsi="Times New Roman" w:cs="Times New Roman"/>
                <w:sz w:val="24"/>
                <w:szCs w:val="24"/>
              </w:rPr>
              <w:t xml:space="preserve"> </w:t>
            </w:r>
          </w:p>
          <w:p w14:paraId="1342EE74" w14:textId="77777777" w:rsidR="00F42273" w:rsidRPr="003A53EC" w:rsidRDefault="00F42273" w:rsidP="00CF3000">
            <w:pPr>
              <w:jc w:val="both"/>
              <w:rPr>
                <w:rFonts w:ascii="Times New Roman" w:hAnsi="Times New Roman" w:cs="Times New Roman"/>
                <w:i/>
                <w:sz w:val="24"/>
                <w:szCs w:val="24"/>
              </w:rPr>
            </w:pPr>
            <w:r w:rsidRPr="003A53EC">
              <w:rPr>
                <w:rFonts w:ascii="Times New Roman" w:hAnsi="Times New Roman" w:cs="Times New Roman"/>
                <w:i/>
                <w:sz w:val="24"/>
                <w:szCs w:val="24"/>
              </w:rPr>
              <w:t xml:space="preserve">Meloidogyne </w:t>
            </w:r>
            <w:proofErr w:type="spellStart"/>
            <w:proofErr w:type="gramStart"/>
            <w:r w:rsidRPr="003A53EC">
              <w:rPr>
                <w:rFonts w:ascii="Times New Roman" w:hAnsi="Times New Roman" w:cs="Times New Roman"/>
                <w:i/>
                <w:sz w:val="24"/>
                <w:szCs w:val="24"/>
              </w:rPr>
              <w:t>naasi</w:t>
            </w:r>
            <w:r w:rsidR="009A42E4">
              <w:rPr>
                <w:rFonts w:ascii="Times New Roman" w:hAnsi="Times New Roman" w:cs="Times New Roman"/>
                <w:i/>
                <w:sz w:val="24"/>
                <w:szCs w:val="24"/>
              </w:rPr>
              <w:t>;</w:t>
            </w:r>
            <w:r w:rsidRPr="003A53EC">
              <w:rPr>
                <w:rFonts w:ascii="Times New Roman" w:hAnsi="Times New Roman" w:cs="Times New Roman"/>
                <w:i/>
                <w:sz w:val="24"/>
                <w:szCs w:val="24"/>
              </w:rPr>
              <w:t>M</w:t>
            </w:r>
            <w:proofErr w:type="spellEnd"/>
            <w:r w:rsidRPr="003A53EC">
              <w:rPr>
                <w:rFonts w:ascii="Times New Roman" w:hAnsi="Times New Roman" w:cs="Times New Roman"/>
                <w:i/>
                <w:sz w:val="24"/>
                <w:szCs w:val="24"/>
              </w:rPr>
              <w:t>.</w:t>
            </w:r>
            <w:proofErr w:type="gram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graminicola</w:t>
            </w:r>
            <w:proofErr w:type="spellEnd"/>
          </w:p>
          <w:p w14:paraId="09C29942" w14:textId="77777777" w:rsidR="00F42273" w:rsidRPr="003A53EC" w:rsidRDefault="00926C4F" w:rsidP="00CF3000">
            <w:pPr>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proofErr w:type="gramStart"/>
            <w:r>
              <w:rPr>
                <w:rFonts w:ascii="Times New Roman" w:hAnsi="Times New Roman" w:cs="Times New Roman"/>
                <w:i/>
                <w:sz w:val="24"/>
                <w:szCs w:val="24"/>
              </w:rPr>
              <w:t>chitwoodi</w:t>
            </w:r>
            <w:r w:rsidR="009A42E4">
              <w:rPr>
                <w:rFonts w:ascii="Times New Roman" w:hAnsi="Times New Roman" w:cs="Times New Roman"/>
                <w:i/>
                <w:sz w:val="24"/>
                <w:szCs w:val="24"/>
              </w:rPr>
              <w:t>;</w:t>
            </w:r>
            <w:r w:rsidR="00F42273" w:rsidRPr="003A53EC">
              <w:rPr>
                <w:rFonts w:ascii="Times New Roman" w:hAnsi="Times New Roman" w:cs="Times New Roman"/>
                <w:i/>
                <w:sz w:val="24"/>
                <w:szCs w:val="24"/>
              </w:rPr>
              <w:t>M</w:t>
            </w:r>
            <w:proofErr w:type="spellEnd"/>
            <w:r w:rsidR="00F42273" w:rsidRPr="003A53EC">
              <w:rPr>
                <w:rFonts w:ascii="Times New Roman" w:hAnsi="Times New Roman" w:cs="Times New Roman"/>
                <w:i/>
                <w:sz w:val="24"/>
                <w:szCs w:val="24"/>
              </w:rPr>
              <w:t>.</w:t>
            </w:r>
            <w:proofErr w:type="gramEnd"/>
            <w:r w:rsidR="00F42273" w:rsidRPr="003A53EC">
              <w:rPr>
                <w:rFonts w:ascii="Times New Roman" w:hAnsi="Times New Roman" w:cs="Times New Roman"/>
                <w:i/>
                <w:sz w:val="24"/>
                <w:szCs w:val="24"/>
              </w:rPr>
              <w:t xml:space="preserve"> </w:t>
            </w:r>
            <w:proofErr w:type="spellStart"/>
            <w:r w:rsidR="00F42273" w:rsidRPr="003A53EC">
              <w:rPr>
                <w:rFonts w:ascii="Times New Roman" w:hAnsi="Times New Roman" w:cs="Times New Roman"/>
                <w:i/>
                <w:sz w:val="24"/>
                <w:szCs w:val="24"/>
              </w:rPr>
              <w:t>artiellia</w:t>
            </w:r>
            <w:proofErr w:type="spellEnd"/>
          </w:p>
          <w:p w14:paraId="097E2689" w14:textId="77777777" w:rsidR="00F42273" w:rsidRPr="003A53EC" w:rsidRDefault="00F42273" w:rsidP="00CF3000">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Pratylenchus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thornei</w:t>
            </w:r>
            <w:proofErr w:type="spellEnd"/>
          </w:p>
          <w:p w14:paraId="47991A07" w14:textId="77777777" w:rsidR="00F42273" w:rsidRPr="003A53EC" w:rsidRDefault="00F42273" w:rsidP="00CF3000">
            <w:pPr>
              <w:jc w:val="both"/>
              <w:rPr>
                <w:rFonts w:ascii="Times New Roman" w:hAnsi="Times New Roman" w:cs="Times New Roman"/>
                <w:i/>
                <w:sz w:val="24"/>
                <w:szCs w:val="24"/>
              </w:rPr>
            </w:pPr>
            <w:r w:rsidRPr="003A53EC">
              <w:rPr>
                <w:rFonts w:ascii="Times New Roman" w:hAnsi="Times New Roman" w:cs="Times New Roman"/>
                <w:i/>
                <w:sz w:val="24"/>
                <w:szCs w:val="24"/>
              </w:rPr>
              <w:t xml:space="preserve">P. </w:t>
            </w:r>
            <w:proofErr w:type="spellStart"/>
            <w:proofErr w:type="gramStart"/>
            <w:r w:rsidRPr="003A53EC">
              <w:rPr>
                <w:rFonts w:ascii="Times New Roman" w:hAnsi="Times New Roman" w:cs="Times New Roman"/>
                <w:i/>
                <w:sz w:val="24"/>
                <w:szCs w:val="24"/>
              </w:rPr>
              <w:t>neglectus</w:t>
            </w:r>
            <w:r w:rsidR="009A42E4">
              <w:rPr>
                <w:rFonts w:ascii="Times New Roman" w:hAnsi="Times New Roman" w:cs="Times New Roman"/>
                <w:i/>
                <w:sz w:val="24"/>
                <w:szCs w:val="24"/>
              </w:rPr>
              <w:t>;</w:t>
            </w:r>
            <w:r w:rsidRPr="003A53EC">
              <w:rPr>
                <w:rFonts w:ascii="Times New Roman" w:hAnsi="Times New Roman" w:cs="Times New Roman"/>
                <w:i/>
                <w:sz w:val="24"/>
                <w:szCs w:val="24"/>
              </w:rPr>
              <w:t>P</w:t>
            </w:r>
            <w:proofErr w:type="spellEnd"/>
            <w:r w:rsidRPr="003A53EC">
              <w:rPr>
                <w:rFonts w:ascii="Times New Roman" w:hAnsi="Times New Roman" w:cs="Times New Roman"/>
                <w:i/>
                <w:sz w:val="24"/>
                <w:szCs w:val="24"/>
              </w:rPr>
              <w:t>.</w:t>
            </w:r>
            <w:proofErr w:type="gramEnd"/>
            <w:r w:rsidRPr="003A53EC">
              <w:rPr>
                <w:rFonts w:ascii="Times New Roman" w:hAnsi="Times New Roman" w:cs="Times New Roman"/>
                <w:i/>
                <w:sz w:val="24"/>
                <w:szCs w:val="24"/>
              </w:rPr>
              <w:t xml:space="preserve"> penetrans</w:t>
            </w:r>
          </w:p>
          <w:p w14:paraId="57886A97"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i/>
                <w:sz w:val="24"/>
                <w:szCs w:val="24"/>
              </w:rPr>
              <w:t xml:space="preserve">Ditylenchus </w:t>
            </w:r>
            <w:proofErr w:type="spellStart"/>
            <w:r w:rsidRPr="003A53EC">
              <w:rPr>
                <w:rFonts w:ascii="Times New Roman" w:hAnsi="Times New Roman" w:cs="Times New Roman"/>
                <w:i/>
                <w:sz w:val="24"/>
                <w:szCs w:val="24"/>
              </w:rPr>
              <w:t>dipsaci</w:t>
            </w:r>
            <w:proofErr w:type="spellEnd"/>
          </w:p>
        </w:tc>
        <w:tc>
          <w:tcPr>
            <w:tcW w:w="2700" w:type="dxa"/>
          </w:tcPr>
          <w:p w14:paraId="276DF9D9" w14:textId="77777777" w:rsidR="00F42273" w:rsidRPr="003A53EC" w:rsidRDefault="00436248" w:rsidP="00CF3000">
            <w:pPr>
              <w:jc w:val="both"/>
              <w:rPr>
                <w:rFonts w:ascii="Times New Roman" w:hAnsi="Times New Roman" w:cs="Times New Roman"/>
                <w:sz w:val="24"/>
                <w:szCs w:val="24"/>
              </w:rPr>
            </w:pPr>
            <w:r>
              <w:rPr>
                <w:rFonts w:ascii="Times New Roman" w:hAnsi="Times New Roman" w:cs="Times New Roman"/>
                <w:sz w:val="24"/>
                <w:szCs w:val="24"/>
              </w:rPr>
              <w:t>[19]</w:t>
            </w:r>
            <w:r w:rsidR="00805021">
              <w:rPr>
                <w:rFonts w:ascii="Times New Roman" w:hAnsi="Times New Roman" w:cs="Times New Roman"/>
                <w:sz w:val="24"/>
                <w:szCs w:val="24"/>
              </w:rPr>
              <w:t>,</w:t>
            </w:r>
            <w:r>
              <w:rPr>
                <w:rFonts w:ascii="Times New Roman" w:hAnsi="Times New Roman" w:cs="Times New Roman"/>
                <w:sz w:val="24"/>
                <w:szCs w:val="24"/>
              </w:rPr>
              <w:t>[20]</w:t>
            </w:r>
            <w:r w:rsidR="00805021">
              <w:rPr>
                <w:rFonts w:ascii="Times New Roman" w:hAnsi="Times New Roman" w:cs="Times New Roman"/>
                <w:sz w:val="24"/>
                <w:szCs w:val="24"/>
              </w:rPr>
              <w:t>,</w:t>
            </w:r>
            <w:r>
              <w:rPr>
                <w:rFonts w:ascii="Times New Roman" w:hAnsi="Times New Roman" w:cs="Times New Roman"/>
                <w:sz w:val="24"/>
                <w:szCs w:val="24"/>
              </w:rPr>
              <w:t>[21]</w:t>
            </w:r>
            <w:r w:rsidR="00805021">
              <w:rPr>
                <w:rFonts w:ascii="Times New Roman" w:hAnsi="Times New Roman" w:cs="Times New Roman"/>
                <w:sz w:val="24"/>
                <w:szCs w:val="24"/>
              </w:rPr>
              <w:t>,</w:t>
            </w:r>
            <w:r>
              <w:rPr>
                <w:rFonts w:ascii="Times New Roman" w:hAnsi="Times New Roman" w:cs="Times New Roman"/>
                <w:sz w:val="24"/>
                <w:szCs w:val="24"/>
              </w:rPr>
              <w:t>[22]</w:t>
            </w:r>
          </w:p>
          <w:p w14:paraId="4116CF40" w14:textId="77777777" w:rsidR="00F42273" w:rsidRPr="003A53EC" w:rsidRDefault="00F42273" w:rsidP="00CF3000">
            <w:pPr>
              <w:jc w:val="both"/>
              <w:rPr>
                <w:rFonts w:ascii="Times New Roman" w:hAnsi="Times New Roman" w:cs="Times New Roman"/>
                <w:sz w:val="24"/>
                <w:szCs w:val="24"/>
              </w:rPr>
            </w:pPr>
          </w:p>
        </w:tc>
      </w:tr>
      <w:tr w:rsidR="00F42273" w:rsidRPr="003A53EC" w14:paraId="3953A845" w14:textId="77777777" w:rsidTr="007B6AD5">
        <w:tc>
          <w:tcPr>
            <w:tcW w:w="2970" w:type="dxa"/>
          </w:tcPr>
          <w:p w14:paraId="2A205360"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sz w:val="24"/>
                <w:szCs w:val="24"/>
              </w:rPr>
              <w:t>Rice</w:t>
            </w:r>
          </w:p>
        </w:tc>
        <w:tc>
          <w:tcPr>
            <w:tcW w:w="3690" w:type="dxa"/>
          </w:tcPr>
          <w:p w14:paraId="352B41FF" w14:textId="77777777" w:rsidR="00F42273" w:rsidRPr="003A53EC" w:rsidRDefault="00F42273" w:rsidP="00CF3000">
            <w:pPr>
              <w:jc w:val="both"/>
              <w:rPr>
                <w:rFonts w:ascii="Times New Roman" w:hAnsi="Times New Roman" w:cs="Times New Roman"/>
                <w:i/>
                <w:iCs/>
                <w:sz w:val="24"/>
                <w:szCs w:val="24"/>
              </w:rPr>
            </w:pPr>
            <w:r w:rsidRPr="003A53EC">
              <w:rPr>
                <w:rFonts w:ascii="Times New Roman" w:hAnsi="Times New Roman" w:cs="Times New Roman"/>
                <w:i/>
                <w:iCs/>
                <w:sz w:val="24"/>
                <w:szCs w:val="24"/>
              </w:rPr>
              <w:t xml:space="preserve">Meloidogyne </w:t>
            </w:r>
            <w:proofErr w:type="spellStart"/>
            <w:r w:rsidRPr="003A53EC">
              <w:rPr>
                <w:rFonts w:ascii="Times New Roman" w:hAnsi="Times New Roman" w:cs="Times New Roman"/>
                <w:i/>
                <w:iCs/>
                <w:sz w:val="24"/>
                <w:szCs w:val="24"/>
              </w:rPr>
              <w:t>graminicola</w:t>
            </w:r>
            <w:proofErr w:type="spellEnd"/>
          </w:p>
          <w:p w14:paraId="578FAF59" w14:textId="77777777" w:rsidR="00F42273" w:rsidRPr="003A53EC" w:rsidRDefault="00F42273" w:rsidP="00CF3000">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Aphelenchoides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besseyi</w:t>
            </w:r>
            <w:proofErr w:type="spellEnd"/>
          </w:p>
          <w:p w14:paraId="3E46CFC2"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i/>
                <w:iCs/>
                <w:sz w:val="24"/>
                <w:szCs w:val="24"/>
              </w:rPr>
              <w:t xml:space="preserve">Ditylenchus </w:t>
            </w:r>
            <w:proofErr w:type="spellStart"/>
            <w:r w:rsidRPr="003A53EC">
              <w:rPr>
                <w:rFonts w:ascii="Times New Roman" w:hAnsi="Times New Roman" w:cs="Times New Roman"/>
                <w:i/>
                <w:iCs/>
                <w:sz w:val="24"/>
                <w:szCs w:val="24"/>
              </w:rPr>
              <w:t>angustus</w:t>
            </w:r>
            <w:proofErr w:type="spellEnd"/>
          </w:p>
          <w:p w14:paraId="3D9D2AEE" w14:textId="77777777" w:rsidR="00F42273" w:rsidRPr="003A53EC" w:rsidRDefault="00F42273" w:rsidP="00CF3000">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Hirschmanniella</w:t>
            </w:r>
            <w:proofErr w:type="spellEnd"/>
            <w:r w:rsidRPr="003A53EC">
              <w:rPr>
                <w:rFonts w:ascii="Times New Roman" w:hAnsi="Times New Roman" w:cs="Times New Roman"/>
                <w:i/>
                <w:iCs/>
                <w:sz w:val="24"/>
                <w:szCs w:val="24"/>
              </w:rPr>
              <w:t xml:space="preserve"> oryzae</w:t>
            </w:r>
          </w:p>
          <w:p w14:paraId="5184C40D" w14:textId="77777777" w:rsidR="00F42273" w:rsidRPr="003A53EC" w:rsidRDefault="00F42273" w:rsidP="00CF3000">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Aphelenchoides</w:t>
            </w:r>
            <w:proofErr w:type="spellEnd"/>
            <w:r w:rsidRPr="003A53EC">
              <w:rPr>
                <w:rFonts w:ascii="Times New Roman" w:hAnsi="Times New Roman" w:cs="Times New Roman"/>
                <w:i/>
                <w:iCs/>
                <w:sz w:val="24"/>
                <w:szCs w:val="24"/>
              </w:rPr>
              <w:t xml:space="preserve"> </w:t>
            </w:r>
            <w:proofErr w:type="spellStart"/>
            <w:r w:rsidRPr="003A53EC">
              <w:rPr>
                <w:rFonts w:ascii="Times New Roman" w:hAnsi="Times New Roman" w:cs="Times New Roman"/>
                <w:i/>
                <w:iCs/>
                <w:sz w:val="24"/>
                <w:szCs w:val="24"/>
              </w:rPr>
              <w:t>besseyi</w:t>
            </w:r>
            <w:proofErr w:type="spellEnd"/>
          </w:p>
          <w:p w14:paraId="6D620D86" w14:textId="77777777" w:rsidR="00F42273" w:rsidRPr="003A53EC" w:rsidRDefault="00F42273" w:rsidP="00CF3000">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Heterodera</w:t>
            </w:r>
            <w:proofErr w:type="spellEnd"/>
            <w:r w:rsidRPr="003A53EC">
              <w:rPr>
                <w:rFonts w:ascii="Times New Roman" w:hAnsi="Times New Roman" w:cs="Times New Roman"/>
                <w:i/>
                <w:iCs/>
                <w:sz w:val="24"/>
                <w:szCs w:val="24"/>
              </w:rPr>
              <w:t xml:space="preserve"> </w:t>
            </w:r>
            <w:proofErr w:type="spellStart"/>
            <w:r w:rsidRPr="003A53EC">
              <w:rPr>
                <w:rFonts w:ascii="Times New Roman" w:hAnsi="Times New Roman" w:cs="Times New Roman"/>
                <w:i/>
                <w:iCs/>
                <w:sz w:val="24"/>
                <w:szCs w:val="24"/>
              </w:rPr>
              <w:t>oryzicola</w:t>
            </w:r>
            <w:proofErr w:type="spellEnd"/>
          </w:p>
          <w:p w14:paraId="65ADAF9C"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i/>
                <w:sz w:val="24"/>
                <w:szCs w:val="24"/>
              </w:rPr>
              <w:t xml:space="preserve">H. </w:t>
            </w:r>
            <w:proofErr w:type="spellStart"/>
            <w:proofErr w:type="gramStart"/>
            <w:r w:rsidRPr="003A53EC">
              <w:rPr>
                <w:rFonts w:ascii="Times New Roman" w:hAnsi="Times New Roman" w:cs="Times New Roman"/>
                <w:i/>
                <w:sz w:val="24"/>
                <w:szCs w:val="24"/>
              </w:rPr>
              <w:t>elachista</w:t>
            </w:r>
            <w:r w:rsidR="009A42E4">
              <w:rPr>
                <w:rFonts w:ascii="Times New Roman" w:hAnsi="Times New Roman" w:cs="Times New Roman"/>
                <w:i/>
                <w:sz w:val="24"/>
                <w:szCs w:val="24"/>
              </w:rPr>
              <w:t>;</w:t>
            </w:r>
            <w:r w:rsidRPr="003A53EC">
              <w:rPr>
                <w:rFonts w:ascii="Times New Roman" w:hAnsi="Times New Roman" w:cs="Times New Roman"/>
                <w:i/>
                <w:sz w:val="24"/>
                <w:szCs w:val="24"/>
              </w:rPr>
              <w:t>H</w:t>
            </w:r>
            <w:proofErr w:type="gramEnd"/>
            <w:r w:rsidRPr="003A53EC">
              <w:rPr>
                <w:rFonts w:ascii="Times New Roman" w:hAnsi="Times New Roman" w:cs="Times New Roman"/>
                <w:i/>
                <w:sz w:val="24"/>
                <w:szCs w:val="24"/>
              </w:rPr>
              <w:t>.sacchari</w:t>
            </w:r>
            <w:proofErr w:type="spellEnd"/>
            <w:r w:rsidRPr="003A53EC">
              <w:rPr>
                <w:rFonts w:ascii="Times New Roman" w:hAnsi="Times New Roman" w:cs="Times New Roman"/>
                <w:sz w:val="24"/>
                <w:szCs w:val="24"/>
              </w:rPr>
              <w:t xml:space="preserve"> </w:t>
            </w:r>
          </w:p>
          <w:p w14:paraId="5336DD18" w14:textId="77777777" w:rsidR="00F67B6B" w:rsidRPr="003A53EC" w:rsidRDefault="00F67B6B" w:rsidP="00CF3000">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Pratylenchus</w:t>
            </w:r>
            <w:proofErr w:type="spellEnd"/>
            <w:r w:rsidRPr="003A53EC">
              <w:rPr>
                <w:rFonts w:ascii="Times New Roman" w:hAnsi="Times New Roman" w:cs="Times New Roman"/>
                <w:i/>
                <w:iCs/>
                <w:sz w:val="24"/>
                <w:szCs w:val="24"/>
              </w:rPr>
              <w:t xml:space="preserve"> indicus</w:t>
            </w:r>
            <w:r w:rsidRPr="003A53EC">
              <w:rPr>
                <w:rFonts w:ascii="Times New Roman" w:hAnsi="Times New Roman" w:cs="Times New Roman"/>
                <w:sz w:val="24"/>
                <w:szCs w:val="24"/>
              </w:rPr>
              <w:t xml:space="preserve"> </w:t>
            </w:r>
          </w:p>
          <w:p w14:paraId="7ACCD15C" w14:textId="77777777" w:rsidR="00F67B6B" w:rsidRPr="003A53EC" w:rsidRDefault="00F67B6B" w:rsidP="00CF3000">
            <w:pPr>
              <w:jc w:val="both"/>
              <w:rPr>
                <w:rFonts w:ascii="Times New Roman" w:hAnsi="Times New Roman" w:cs="Times New Roman"/>
                <w:sz w:val="24"/>
                <w:szCs w:val="24"/>
              </w:rPr>
            </w:pPr>
            <w:proofErr w:type="spellStart"/>
            <w:r w:rsidRPr="003A53EC">
              <w:rPr>
                <w:rFonts w:ascii="Times New Roman" w:hAnsi="Times New Roman" w:cs="Times New Roman"/>
                <w:i/>
                <w:iCs/>
                <w:sz w:val="24"/>
                <w:szCs w:val="24"/>
              </w:rPr>
              <w:t>Hoplolaimus</w:t>
            </w:r>
            <w:proofErr w:type="spellEnd"/>
            <w:r w:rsidRPr="003A53EC">
              <w:rPr>
                <w:rFonts w:ascii="Times New Roman" w:hAnsi="Times New Roman" w:cs="Times New Roman"/>
                <w:i/>
                <w:iCs/>
                <w:sz w:val="24"/>
                <w:szCs w:val="24"/>
              </w:rPr>
              <w:t xml:space="preserve"> indicus</w:t>
            </w:r>
            <w:r w:rsidRPr="003A53EC">
              <w:rPr>
                <w:rFonts w:ascii="Times New Roman" w:hAnsi="Times New Roman" w:cs="Times New Roman"/>
                <w:sz w:val="24"/>
                <w:szCs w:val="24"/>
              </w:rPr>
              <w:t xml:space="preserve"> </w:t>
            </w:r>
          </w:p>
        </w:tc>
        <w:tc>
          <w:tcPr>
            <w:tcW w:w="2700" w:type="dxa"/>
          </w:tcPr>
          <w:p w14:paraId="1E88A8FD" w14:textId="77777777" w:rsidR="00F42273" w:rsidRPr="003A53EC" w:rsidRDefault="00436248" w:rsidP="00CF3000">
            <w:pPr>
              <w:jc w:val="both"/>
              <w:rPr>
                <w:rFonts w:ascii="Times New Roman" w:hAnsi="Times New Roman" w:cs="Times New Roman"/>
                <w:sz w:val="24"/>
                <w:szCs w:val="24"/>
              </w:rPr>
            </w:pPr>
            <w:r>
              <w:rPr>
                <w:rFonts w:ascii="Times New Roman" w:hAnsi="Times New Roman" w:cs="Times New Roman"/>
                <w:sz w:val="24"/>
                <w:szCs w:val="24"/>
              </w:rPr>
              <w:t>[23]</w:t>
            </w:r>
            <w:r w:rsidR="00864A08">
              <w:rPr>
                <w:rFonts w:ascii="Times New Roman" w:hAnsi="Times New Roman" w:cs="Times New Roman"/>
                <w:sz w:val="24"/>
                <w:szCs w:val="24"/>
              </w:rPr>
              <w:t>,</w:t>
            </w:r>
            <w:r>
              <w:rPr>
                <w:rFonts w:ascii="Times New Roman" w:hAnsi="Times New Roman" w:cs="Times New Roman"/>
                <w:sz w:val="24"/>
                <w:szCs w:val="24"/>
              </w:rPr>
              <w:t>[24]</w:t>
            </w:r>
            <w:r w:rsidR="00864A08">
              <w:rPr>
                <w:rFonts w:ascii="Times New Roman" w:hAnsi="Times New Roman" w:cs="Times New Roman"/>
                <w:sz w:val="24"/>
                <w:szCs w:val="24"/>
              </w:rPr>
              <w:t>,</w:t>
            </w:r>
            <w:r>
              <w:rPr>
                <w:rFonts w:ascii="Times New Roman" w:hAnsi="Times New Roman" w:cs="Times New Roman"/>
                <w:sz w:val="24"/>
                <w:szCs w:val="24"/>
              </w:rPr>
              <w:t>[25]</w:t>
            </w:r>
            <w:r w:rsidR="00864A08">
              <w:rPr>
                <w:rFonts w:ascii="Times New Roman" w:hAnsi="Times New Roman" w:cs="Times New Roman"/>
                <w:sz w:val="24"/>
                <w:szCs w:val="24"/>
              </w:rPr>
              <w:t>,</w:t>
            </w:r>
            <w:r>
              <w:rPr>
                <w:rFonts w:ascii="Times New Roman" w:hAnsi="Times New Roman" w:cs="Times New Roman"/>
                <w:sz w:val="24"/>
                <w:szCs w:val="24"/>
              </w:rPr>
              <w:t>[21]</w:t>
            </w:r>
          </w:p>
          <w:p w14:paraId="7BC7C168" w14:textId="77777777" w:rsidR="00F42273" w:rsidRPr="003A53EC" w:rsidRDefault="00F42273" w:rsidP="00CF3000">
            <w:pPr>
              <w:jc w:val="both"/>
              <w:rPr>
                <w:rFonts w:ascii="Times New Roman" w:hAnsi="Times New Roman" w:cs="Times New Roman"/>
                <w:sz w:val="24"/>
                <w:szCs w:val="24"/>
              </w:rPr>
            </w:pPr>
          </w:p>
        </w:tc>
      </w:tr>
      <w:tr w:rsidR="00F42273" w:rsidRPr="003A53EC" w14:paraId="12230F5C" w14:textId="77777777" w:rsidTr="007B6AD5">
        <w:tc>
          <w:tcPr>
            <w:tcW w:w="2970" w:type="dxa"/>
          </w:tcPr>
          <w:p w14:paraId="596B31B6"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sz w:val="24"/>
                <w:szCs w:val="24"/>
              </w:rPr>
              <w:t>Sorghum</w:t>
            </w:r>
          </w:p>
        </w:tc>
        <w:tc>
          <w:tcPr>
            <w:tcW w:w="3690" w:type="dxa"/>
          </w:tcPr>
          <w:p w14:paraId="005EFA5F" w14:textId="77777777" w:rsidR="00F42273" w:rsidRPr="003A53EC" w:rsidRDefault="00F42273" w:rsidP="00CF3000">
            <w:pPr>
              <w:jc w:val="both"/>
              <w:rPr>
                <w:rFonts w:ascii="Times New Roman" w:hAnsi="Times New Roman" w:cs="Times New Roman"/>
                <w:i/>
                <w:sz w:val="24"/>
                <w:szCs w:val="24"/>
              </w:rPr>
            </w:pPr>
            <w:r w:rsidRPr="003A53EC">
              <w:rPr>
                <w:rFonts w:ascii="Times New Roman" w:hAnsi="Times New Roman" w:cs="Times New Roman"/>
                <w:i/>
                <w:sz w:val="24"/>
                <w:szCs w:val="24"/>
              </w:rPr>
              <w:t xml:space="preserve">Meloidogyne </w:t>
            </w:r>
            <w:proofErr w:type="spellStart"/>
            <w:proofErr w:type="gramStart"/>
            <w:r w:rsidRPr="003A53EC">
              <w:rPr>
                <w:rFonts w:ascii="Times New Roman" w:hAnsi="Times New Roman" w:cs="Times New Roman"/>
                <w:i/>
                <w:sz w:val="24"/>
                <w:szCs w:val="24"/>
              </w:rPr>
              <w:t>acronea</w:t>
            </w:r>
            <w:r w:rsidR="009A42E4">
              <w:rPr>
                <w:rFonts w:ascii="Times New Roman" w:hAnsi="Times New Roman" w:cs="Times New Roman"/>
                <w:i/>
                <w:sz w:val="24"/>
                <w:szCs w:val="24"/>
              </w:rPr>
              <w:t>;</w:t>
            </w:r>
            <w:r w:rsidRPr="003A53EC">
              <w:rPr>
                <w:rFonts w:ascii="Times New Roman" w:hAnsi="Times New Roman" w:cs="Times New Roman"/>
                <w:i/>
                <w:sz w:val="24"/>
                <w:szCs w:val="24"/>
              </w:rPr>
              <w:t>M</w:t>
            </w:r>
            <w:proofErr w:type="spellEnd"/>
            <w:r w:rsidRPr="003A53EC">
              <w:rPr>
                <w:rFonts w:ascii="Times New Roman" w:hAnsi="Times New Roman" w:cs="Times New Roman"/>
                <w:i/>
                <w:sz w:val="24"/>
                <w:szCs w:val="24"/>
              </w:rPr>
              <w:t>.</w:t>
            </w:r>
            <w:proofErr w:type="gramEnd"/>
            <w:r w:rsidRPr="003A53EC">
              <w:rPr>
                <w:rFonts w:ascii="Times New Roman" w:hAnsi="Times New Roman" w:cs="Times New Roman"/>
                <w:i/>
                <w:sz w:val="24"/>
                <w:szCs w:val="24"/>
              </w:rPr>
              <w:t xml:space="preserve"> arenaria</w:t>
            </w:r>
          </w:p>
          <w:p w14:paraId="56B7CD86" w14:textId="77777777" w:rsidR="00F42273" w:rsidRPr="003A53EC" w:rsidRDefault="00F42273" w:rsidP="00CF3000">
            <w:pPr>
              <w:jc w:val="both"/>
              <w:rPr>
                <w:rFonts w:ascii="Times New Roman" w:hAnsi="Times New Roman" w:cs="Times New Roman"/>
                <w:i/>
                <w:sz w:val="24"/>
                <w:szCs w:val="24"/>
              </w:rPr>
            </w:pPr>
            <w:r w:rsidRPr="003A53EC">
              <w:rPr>
                <w:rFonts w:ascii="Times New Roman" w:hAnsi="Times New Roman" w:cs="Times New Roman"/>
                <w:i/>
                <w:sz w:val="24"/>
                <w:szCs w:val="24"/>
              </w:rPr>
              <w:t xml:space="preserve">M. </w:t>
            </w:r>
            <w:proofErr w:type="spellStart"/>
            <w:proofErr w:type="gramStart"/>
            <w:r w:rsidRPr="003A53EC">
              <w:rPr>
                <w:rFonts w:ascii="Times New Roman" w:hAnsi="Times New Roman" w:cs="Times New Roman"/>
                <w:i/>
                <w:sz w:val="24"/>
                <w:szCs w:val="24"/>
              </w:rPr>
              <w:t>incognita</w:t>
            </w:r>
            <w:r w:rsidR="009A42E4">
              <w:rPr>
                <w:rFonts w:ascii="Times New Roman" w:hAnsi="Times New Roman" w:cs="Times New Roman"/>
                <w:i/>
                <w:sz w:val="24"/>
                <w:szCs w:val="24"/>
              </w:rPr>
              <w:t>;</w:t>
            </w:r>
            <w:r w:rsidRPr="003A53EC">
              <w:rPr>
                <w:rFonts w:ascii="Times New Roman" w:hAnsi="Times New Roman" w:cs="Times New Roman"/>
                <w:i/>
                <w:sz w:val="24"/>
                <w:szCs w:val="24"/>
              </w:rPr>
              <w:t>M</w:t>
            </w:r>
            <w:proofErr w:type="spellEnd"/>
            <w:r w:rsidRPr="003A53EC">
              <w:rPr>
                <w:rFonts w:ascii="Times New Roman" w:hAnsi="Times New Roman" w:cs="Times New Roman"/>
                <w:i/>
                <w:sz w:val="24"/>
                <w:szCs w:val="24"/>
              </w:rPr>
              <w:t>.</w:t>
            </w:r>
            <w:proofErr w:type="gramEnd"/>
            <w:r w:rsidRPr="003A53EC">
              <w:rPr>
                <w:rFonts w:ascii="Times New Roman" w:hAnsi="Times New Roman" w:cs="Times New Roman"/>
                <w:i/>
                <w:sz w:val="24"/>
                <w:szCs w:val="24"/>
              </w:rPr>
              <w:t xml:space="preserve"> javanica</w:t>
            </w:r>
          </w:p>
          <w:p w14:paraId="645484AA" w14:textId="77777777" w:rsidR="00F42273" w:rsidRPr="003A53EC" w:rsidRDefault="00F42273" w:rsidP="00CF3000">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Belonolaimus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longicaudatus</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Paratrichodorus</w:t>
            </w:r>
            <w:proofErr w:type="spellEnd"/>
            <w:r w:rsidRPr="003A53EC">
              <w:rPr>
                <w:rFonts w:ascii="Times New Roman" w:hAnsi="Times New Roman" w:cs="Times New Roman"/>
                <w:i/>
                <w:sz w:val="24"/>
                <w:szCs w:val="24"/>
              </w:rPr>
              <w:t xml:space="preserve"> spp. </w:t>
            </w:r>
          </w:p>
          <w:p w14:paraId="19726712" w14:textId="77777777" w:rsidR="00F42273" w:rsidRPr="003A53EC" w:rsidRDefault="00F42273" w:rsidP="00CF3000">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P</w:t>
            </w:r>
            <w:r w:rsidR="009A42E4">
              <w:rPr>
                <w:rFonts w:ascii="Times New Roman" w:hAnsi="Times New Roman" w:cs="Times New Roman"/>
                <w:i/>
                <w:sz w:val="24"/>
                <w:szCs w:val="24"/>
              </w:rPr>
              <w:t>ratylenchus</w:t>
            </w:r>
            <w:proofErr w:type="spellEnd"/>
            <w:r w:rsidRPr="003A53EC">
              <w:rPr>
                <w:rFonts w:ascii="Times New Roman" w:hAnsi="Times New Roman" w:cs="Times New Roman"/>
                <w:i/>
                <w:sz w:val="24"/>
                <w:szCs w:val="24"/>
              </w:rPr>
              <w:t xml:space="preserve"> </w:t>
            </w:r>
            <w:proofErr w:type="spellStart"/>
            <w:proofErr w:type="gramStart"/>
            <w:r w:rsidRPr="003A53EC">
              <w:rPr>
                <w:rFonts w:ascii="Times New Roman" w:hAnsi="Times New Roman" w:cs="Times New Roman"/>
                <w:i/>
                <w:sz w:val="24"/>
                <w:szCs w:val="24"/>
              </w:rPr>
              <w:t>zeae</w:t>
            </w:r>
            <w:r w:rsidR="009A42E4">
              <w:rPr>
                <w:rFonts w:ascii="Times New Roman" w:hAnsi="Times New Roman" w:cs="Times New Roman"/>
                <w:i/>
                <w:sz w:val="24"/>
                <w:szCs w:val="24"/>
              </w:rPr>
              <w:t>;</w:t>
            </w:r>
            <w:r w:rsidRPr="003A53EC">
              <w:rPr>
                <w:rFonts w:ascii="Times New Roman" w:hAnsi="Times New Roman" w:cs="Times New Roman"/>
                <w:i/>
                <w:sz w:val="24"/>
                <w:szCs w:val="24"/>
              </w:rPr>
              <w:t>P</w:t>
            </w:r>
            <w:proofErr w:type="spellEnd"/>
            <w:r w:rsidRPr="003A53EC">
              <w:rPr>
                <w:rFonts w:ascii="Times New Roman" w:hAnsi="Times New Roman" w:cs="Times New Roman"/>
                <w:i/>
                <w:sz w:val="24"/>
                <w:szCs w:val="24"/>
              </w:rPr>
              <w:t>.</w:t>
            </w:r>
            <w:proofErr w:type="gramEnd"/>
            <w:r w:rsidRPr="003A53EC">
              <w:rPr>
                <w:rFonts w:ascii="Times New Roman" w:hAnsi="Times New Roman" w:cs="Times New Roman"/>
                <w:i/>
                <w:sz w:val="24"/>
                <w:szCs w:val="24"/>
              </w:rPr>
              <w:t xml:space="preserve"> penetrans </w:t>
            </w:r>
          </w:p>
          <w:p w14:paraId="54E8D3F0" w14:textId="77777777" w:rsidR="00F42273" w:rsidRPr="003A53EC" w:rsidRDefault="00F42273" w:rsidP="00CF3000">
            <w:pPr>
              <w:jc w:val="both"/>
              <w:rPr>
                <w:rFonts w:ascii="Times New Roman" w:hAnsi="Times New Roman" w:cs="Times New Roman"/>
                <w:i/>
                <w:sz w:val="24"/>
                <w:szCs w:val="24"/>
              </w:rPr>
            </w:pPr>
            <w:r w:rsidRPr="003A53EC">
              <w:rPr>
                <w:rFonts w:ascii="Times New Roman" w:hAnsi="Times New Roman" w:cs="Times New Roman"/>
                <w:i/>
                <w:sz w:val="24"/>
                <w:szCs w:val="24"/>
              </w:rPr>
              <w:t xml:space="preserve">P. </w:t>
            </w:r>
            <w:proofErr w:type="spellStart"/>
            <w:proofErr w:type="gramStart"/>
            <w:r w:rsidRPr="003A53EC">
              <w:rPr>
                <w:rFonts w:ascii="Times New Roman" w:hAnsi="Times New Roman" w:cs="Times New Roman"/>
                <w:i/>
                <w:sz w:val="24"/>
                <w:szCs w:val="24"/>
              </w:rPr>
              <w:t>crenatus</w:t>
            </w:r>
            <w:r w:rsidR="009A42E4">
              <w:rPr>
                <w:rFonts w:ascii="Times New Roman" w:hAnsi="Times New Roman" w:cs="Times New Roman"/>
                <w:i/>
                <w:sz w:val="24"/>
                <w:szCs w:val="24"/>
              </w:rPr>
              <w:t>;</w:t>
            </w:r>
            <w:r w:rsidRPr="003A53EC">
              <w:rPr>
                <w:rFonts w:ascii="Times New Roman" w:hAnsi="Times New Roman" w:cs="Times New Roman"/>
                <w:i/>
                <w:sz w:val="24"/>
                <w:szCs w:val="24"/>
              </w:rPr>
              <w:t>P</w:t>
            </w:r>
            <w:proofErr w:type="spellEnd"/>
            <w:r w:rsidRPr="003A53EC">
              <w:rPr>
                <w:rFonts w:ascii="Times New Roman" w:hAnsi="Times New Roman" w:cs="Times New Roman"/>
                <w:i/>
                <w:sz w:val="24"/>
                <w:szCs w:val="24"/>
              </w:rPr>
              <w:t>.</w:t>
            </w:r>
            <w:proofErr w:type="gramEnd"/>
            <w:r w:rsidRPr="003A53EC">
              <w:rPr>
                <w:rFonts w:ascii="Times New Roman" w:hAnsi="Times New Roman" w:cs="Times New Roman"/>
                <w:i/>
                <w:sz w:val="24"/>
                <w:szCs w:val="24"/>
              </w:rPr>
              <w:t xml:space="preserve"> brachyurus</w:t>
            </w:r>
          </w:p>
          <w:p w14:paraId="03177316" w14:textId="77777777" w:rsidR="00F42273" w:rsidRPr="003A53EC" w:rsidRDefault="00F42273" w:rsidP="00CF3000">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Criconemella</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spp</w:t>
            </w:r>
            <w:proofErr w:type="spellEnd"/>
            <w:r w:rsidRPr="003A53EC">
              <w:rPr>
                <w:rFonts w:ascii="Times New Roman" w:hAnsi="Times New Roman" w:cs="Times New Roman"/>
                <w:i/>
                <w:sz w:val="24"/>
                <w:szCs w:val="24"/>
              </w:rPr>
              <w:t xml:space="preserve"> </w:t>
            </w:r>
          </w:p>
          <w:p w14:paraId="35A6BEC0" w14:textId="77777777" w:rsidR="00F42273" w:rsidRPr="003A53EC" w:rsidRDefault="00F42273" w:rsidP="00CF3000">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Scutellonema</w:t>
            </w:r>
            <w:proofErr w:type="spellEnd"/>
            <w:r w:rsidRPr="003A53EC">
              <w:rPr>
                <w:rFonts w:ascii="Times New Roman" w:hAnsi="Times New Roman" w:cs="Times New Roman"/>
                <w:i/>
                <w:sz w:val="24"/>
                <w:szCs w:val="24"/>
              </w:rPr>
              <w:t xml:space="preserve"> </w:t>
            </w:r>
            <w:proofErr w:type="spellStart"/>
            <w:proofErr w:type="gramStart"/>
            <w:r w:rsidRPr="003A53EC">
              <w:rPr>
                <w:rFonts w:ascii="Times New Roman" w:hAnsi="Times New Roman" w:cs="Times New Roman"/>
                <w:i/>
                <w:sz w:val="24"/>
                <w:szCs w:val="24"/>
              </w:rPr>
              <w:t>brachyurus</w:t>
            </w:r>
            <w:r w:rsidR="009A42E4">
              <w:rPr>
                <w:rFonts w:ascii="Times New Roman" w:hAnsi="Times New Roman" w:cs="Times New Roman"/>
                <w:i/>
                <w:sz w:val="24"/>
                <w:szCs w:val="24"/>
              </w:rPr>
              <w:t>;</w:t>
            </w:r>
            <w:r w:rsidRPr="003A53EC">
              <w:rPr>
                <w:rFonts w:ascii="Times New Roman" w:hAnsi="Times New Roman" w:cs="Times New Roman"/>
                <w:i/>
                <w:sz w:val="24"/>
                <w:szCs w:val="24"/>
              </w:rPr>
              <w:t>S</w:t>
            </w:r>
            <w:proofErr w:type="gramEnd"/>
            <w:r w:rsidR="00F67B6B" w:rsidRPr="003A53EC">
              <w:rPr>
                <w:rFonts w:ascii="Times New Roman" w:hAnsi="Times New Roman" w:cs="Times New Roman"/>
                <w:i/>
                <w:sz w:val="24"/>
                <w:szCs w:val="24"/>
              </w:rPr>
              <w:t>.</w:t>
            </w:r>
            <w:r w:rsidRPr="003A53EC">
              <w:rPr>
                <w:rFonts w:ascii="Times New Roman" w:hAnsi="Times New Roman" w:cs="Times New Roman"/>
                <w:i/>
                <w:sz w:val="24"/>
                <w:szCs w:val="24"/>
              </w:rPr>
              <w:t>sorghi</w:t>
            </w:r>
            <w:proofErr w:type="spellEnd"/>
          </w:p>
          <w:p w14:paraId="58F0A896"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i/>
                <w:sz w:val="24"/>
                <w:szCs w:val="24"/>
              </w:rPr>
              <w:lastRenderedPageBreak/>
              <w:t xml:space="preserve">Ditylenchus </w:t>
            </w:r>
            <w:proofErr w:type="spellStart"/>
            <w:proofErr w:type="gramStart"/>
            <w:r w:rsidRPr="003A53EC">
              <w:rPr>
                <w:rFonts w:ascii="Times New Roman" w:hAnsi="Times New Roman" w:cs="Times New Roman"/>
                <w:i/>
                <w:sz w:val="24"/>
                <w:szCs w:val="24"/>
              </w:rPr>
              <w:t>africanus</w:t>
            </w:r>
            <w:r w:rsidR="009A42E4">
              <w:rPr>
                <w:rFonts w:ascii="Times New Roman" w:hAnsi="Times New Roman" w:cs="Times New Roman"/>
                <w:i/>
                <w:sz w:val="24"/>
                <w:szCs w:val="24"/>
              </w:rPr>
              <w:t>;</w:t>
            </w:r>
            <w:r w:rsidRPr="003A53EC">
              <w:rPr>
                <w:rFonts w:ascii="Times New Roman" w:hAnsi="Times New Roman" w:cs="Times New Roman"/>
                <w:i/>
                <w:sz w:val="24"/>
                <w:szCs w:val="24"/>
              </w:rPr>
              <w:t>D</w:t>
            </w:r>
            <w:proofErr w:type="gramEnd"/>
            <w:r w:rsidRPr="003A53EC">
              <w:rPr>
                <w:rFonts w:ascii="Times New Roman" w:hAnsi="Times New Roman" w:cs="Times New Roman"/>
                <w:i/>
                <w:sz w:val="24"/>
                <w:szCs w:val="24"/>
              </w:rPr>
              <w:t>.destructor</w:t>
            </w:r>
            <w:proofErr w:type="spellEnd"/>
          </w:p>
        </w:tc>
        <w:tc>
          <w:tcPr>
            <w:tcW w:w="2700" w:type="dxa"/>
          </w:tcPr>
          <w:p w14:paraId="2380755C" w14:textId="77777777" w:rsidR="00F42273" w:rsidRPr="003A53EC" w:rsidRDefault="00436248" w:rsidP="00CF3000">
            <w:pPr>
              <w:jc w:val="both"/>
              <w:rPr>
                <w:rFonts w:ascii="Times New Roman" w:hAnsi="Times New Roman" w:cs="Times New Roman"/>
                <w:sz w:val="24"/>
                <w:szCs w:val="24"/>
              </w:rPr>
            </w:pPr>
            <w:r>
              <w:rPr>
                <w:rFonts w:ascii="Times New Roman" w:hAnsi="Times New Roman" w:cs="Times New Roman"/>
                <w:sz w:val="24"/>
                <w:szCs w:val="24"/>
              </w:rPr>
              <w:lastRenderedPageBreak/>
              <w:t>[26]</w:t>
            </w:r>
          </w:p>
        </w:tc>
      </w:tr>
      <w:tr w:rsidR="00F42273" w:rsidRPr="003A53EC" w14:paraId="7E63F8BF" w14:textId="77777777" w:rsidTr="007B6AD5">
        <w:tc>
          <w:tcPr>
            <w:tcW w:w="2970" w:type="dxa"/>
          </w:tcPr>
          <w:p w14:paraId="6610F417"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sz w:val="24"/>
                <w:szCs w:val="24"/>
              </w:rPr>
              <w:t>Maize</w:t>
            </w:r>
          </w:p>
        </w:tc>
        <w:tc>
          <w:tcPr>
            <w:tcW w:w="3690" w:type="dxa"/>
          </w:tcPr>
          <w:p w14:paraId="337114FC" w14:textId="77777777" w:rsidR="00F42273" w:rsidRPr="00413A15" w:rsidRDefault="00F42273" w:rsidP="00CF3000">
            <w:pPr>
              <w:jc w:val="both"/>
              <w:rPr>
                <w:rFonts w:ascii="Times New Roman" w:hAnsi="Times New Roman" w:cs="Times New Roman"/>
                <w:sz w:val="24"/>
                <w:szCs w:val="24"/>
                <w:lang w:val="nl-BE"/>
              </w:rPr>
            </w:pPr>
            <w:r w:rsidRPr="00413A15">
              <w:rPr>
                <w:rFonts w:ascii="Times New Roman" w:hAnsi="Times New Roman" w:cs="Times New Roman"/>
                <w:i/>
                <w:sz w:val="24"/>
                <w:szCs w:val="24"/>
                <w:lang w:val="nl-BE"/>
              </w:rPr>
              <w:t>Pratylenchus brachyurus</w:t>
            </w:r>
            <w:r w:rsidRPr="00413A15">
              <w:rPr>
                <w:rFonts w:ascii="Times New Roman" w:hAnsi="Times New Roman" w:cs="Times New Roman"/>
                <w:sz w:val="24"/>
                <w:szCs w:val="24"/>
                <w:lang w:val="nl-BE"/>
              </w:rPr>
              <w:t xml:space="preserve"> </w:t>
            </w:r>
            <w:r w:rsidR="009A42E4" w:rsidRPr="00413A15">
              <w:rPr>
                <w:rFonts w:ascii="Times New Roman" w:hAnsi="Times New Roman" w:cs="Times New Roman"/>
                <w:sz w:val="24"/>
                <w:szCs w:val="24"/>
                <w:lang w:val="nl-BE"/>
              </w:rPr>
              <w:t>;</w:t>
            </w:r>
            <w:r w:rsidRPr="00413A15">
              <w:rPr>
                <w:rFonts w:ascii="Times New Roman" w:hAnsi="Times New Roman" w:cs="Times New Roman"/>
                <w:i/>
                <w:sz w:val="24"/>
                <w:szCs w:val="24"/>
                <w:lang w:val="nl-BE"/>
              </w:rPr>
              <w:t>P. zeae</w:t>
            </w:r>
            <w:r w:rsidRPr="00413A15">
              <w:rPr>
                <w:rFonts w:ascii="Times New Roman" w:hAnsi="Times New Roman" w:cs="Times New Roman"/>
                <w:sz w:val="24"/>
                <w:szCs w:val="24"/>
                <w:lang w:val="nl-BE"/>
              </w:rPr>
              <w:t xml:space="preserve"> </w:t>
            </w:r>
          </w:p>
          <w:p w14:paraId="143EE057" w14:textId="77777777" w:rsidR="00F42273" w:rsidRPr="00413A15" w:rsidRDefault="00F42273" w:rsidP="00CF3000">
            <w:pPr>
              <w:jc w:val="both"/>
              <w:rPr>
                <w:rFonts w:ascii="Times New Roman" w:hAnsi="Times New Roman" w:cs="Times New Roman"/>
                <w:sz w:val="24"/>
                <w:szCs w:val="24"/>
                <w:lang w:val="nl-BE"/>
              </w:rPr>
            </w:pPr>
            <w:r w:rsidRPr="00413A15">
              <w:rPr>
                <w:rFonts w:ascii="Times New Roman" w:hAnsi="Times New Roman" w:cs="Times New Roman"/>
                <w:i/>
                <w:sz w:val="24"/>
                <w:szCs w:val="24"/>
                <w:lang w:val="nl-BE"/>
              </w:rPr>
              <w:t>P. delattrei</w:t>
            </w:r>
            <w:r w:rsidRPr="00413A15">
              <w:rPr>
                <w:rFonts w:ascii="Times New Roman" w:hAnsi="Times New Roman" w:cs="Times New Roman"/>
                <w:sz w:val="24"/>
                <w:szCs w:val="24"/>
                <w:lang w:val="nl-BE"/>
              </w:rPr>
              <w:t xml:space="preserve"> </w:t>
            </w:r>
            <w:r w:rsidR="009A42E4" w:rsidRPr="00413A15">
              <w:rPr>
                <w:rFonts w:ascii="Times New Roman" w:hAnsi="Times New Roman" w:cs="Times New Roman"/>
                <w:sz w:val="24"/>
                <w:szCs w:val="24"/>
                <w:lang w:val="nl-BE"/>
              </w:rPr>
              <w:t>;</w:t>
            </w:r>
            <w:r w:rsidRPr="00413A15">
              <w:rPr>
                <w:rFonts w:ascii="Times New Roman" w:hAnsi="Times New Roman" w:cs="Times New Roman"/>
                <w:i/>
                <w:sz w:val="24"/>
                <w:szCs w:val="24"/>
                <w:lang w:val="nl-BE"/>
              </w:rPr>
              <w:t>P. hexincisus</w:t>
            </w:r>
            <w:r w:rsidRPr="00413A15">
              <w:rPr>
                <w:rFonts w:ascii="Times New Roman" w:hAnsi="Times New Roman" w:cs="Times New Roman"/>
                <w:sz w:val="24"/>
                <w:szCs w:val="24"/>
                <w:lang w:val="nl-BE"/>
              </w:rPr>
              <w:t xml:space="preserve"> </w:t>
            </w:r>
          </w:p>
          <w:p w14:paraId="4B312672"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i/>
                <w:sz w:val="24"/>
                <w:szCs w:val="24"/>
              </w:rPr>
              <w:t xml:space="preserve">P. </w:t>
            </w:r>
            <w:proofErr w:type="gramStart"/>
            <w:r w:rsidRPr="003A53EC">
              <w:rPr>
                <w:rFonts w:ascii="Times New Roman" w:hAnsi="Times New Roman" w:cs="Times New Roman"/>
                <w:i/>
                <w:sz w:val="24"/>
                <w:szCs w:val="24"/>
              </w:rPr>
              <w:t>penetrans</w:t>
            </w:r>
            <w:r w:rsidRPr="003A53EC">
              <w:rPr>
                <w:rFonts w:ascii="Times New Roman" w:hAnsi="Times New Roman" w:cs="Times New Roman"/>
                <w:sz w:val="24"/>
                <w:szCs w:val="24"/>
              </w:rPr>
              <w:t xml:space="preserve"> </w:t>
            </w:r>
            <w:r w:rsidR="009A42E4">
              <w:rPr>
                <w:rFonts w:ascii="Times New Roman" w:hAnsi="Times New Roman" w:cs="Times New Roman"/>
                <w:sz w:val="24"/>
                <w:szCs w:val="24"/>
              </w:rPr>
              <w:t>;</w:t>
            </w:r>
            <w:proofErr w:type="spellStart"/>
            <w:r w:rsidRPr="003A53EC">
              <w:rPr>
                <w:rFonts w:ascii="Times New Roman" w:hAnsi="Times New Roman" w:cs="Times New Roman"/>
                <w:i/>
                <w:sz w:val="24"/>
                <w:szCs w:val="24"/>
              </w:rPr>
              <w:t>P</w:t>
            </w:r>
            <w:proofErr w:type="gramEnd"/>
            <w:r w:rsidRPr="003A53EC">
              <w:rPr>
                <w:rFonts w:ascii="Times New Roman" w:hAnsi="Times New Roman" w:cs="Times New Roman"/>
                <w:i/>
                <w:sz w:val="24"/>
                <w:szCs w:val="24"/>
              </w:rPr>
              <w:t>.sefaensis</w:t>
            </w:r>
            <w:proofErr w:type="spellEnd"/>
            <w:r w:rsidRPr="003A53EC">
              <w:rPr>
                <w:rFonts w:ascii="Times New Roman" w:hAnsi="Times New Roman" w:cs="Times New Roman"/>
                <w:sz w:val="24"/>
                <w:szCs w:val="24"/>
              </w:rPr>
              <w:t xml:space="preserve"> </w:t>
            </w:r>
          </w:p>
          <w:p w14:paraId="379CD023"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i/>
                <w:sz w:val="24"/>
                <w:szCs w:val="24"/>
              </w:rPr>
              <w:t xml:space="preserve">P. </w:t>
            </w:r>
            <w:proofErr w:type="spellStart"/>
            <w:r w:rsidRPr="003A53EC">
              <w:rPr>
                <w:rFonts w:ascii="Times New Roman" w:hAnsi="Times New Roman" w:cs="Times New Roman"/>
                <w:i/>
                <w:sz w:val="24"/>
                <w:szCs w:val="24"/>
              </w:rPr>
              <w:t>scribneri</w:t>
            </w:r>
            <w:proofErr w:type="spellEnd"/>
            <w:r w:rsidRPr="003A53EC">
              <w:rPr>
                <w:rFonts w:ascii="Times New Roman" w:hAnsi="Times New Roman" w:cs="Times New Roman"/>
                <w:sz w:val="24"/>
                <w:szCs w:val="24"/>
              </w:rPr>
              <w:t xml:space="preserve"> </w:t>
            </w:r>
          </w:p>
          <w:p w14:paraId="15E997B3" w14:textId="77777777" w:rsidR="00F42273" w:rsidRPr="003A53EC" w:rsidRDefault="00F42273" w:rsidP="00CF3000">
            <w:pPr>
              <w:jc w:val="both"/>
              <w:rPr>
                <w:rFonts w:ascii="Times New Roman" w:hAnsi="Times New Roman" w:cs="Times New Roman"/>
                <w:i/>
                <w:sz w:val="24"/>
                <w:szCs w:val="24"/>
              </w:rPr>
            </w:pPr>
            <w:proofErr w:type="spellStart"/>
            <w:r w:rsidRPr="003A53EC">
              <w:rPr>
                <w:rFonts w:ascii="Times New Roman" w:hAnsi="Times New Roman" w:cs="Times New Roman"/>
                <w:i/>
                <w:sz w:val="24"/>
                <w:szCs w:val="24"/>
              </w:rPr>
              <w:t>Heterodera</w:t>
            </w:r>
            <w:proofErr w:type="spellEnd"/>
            <w:r w:rsidRPr="003A53EC">
              <w:rPr>
                <w:rFonts w:ascii="Times New Roman" w:hAnsi="Times New Roman" w:cs="Times New Roman"/>
                <w:i/>
                <w:sz w:val="24"/>
                <w:szCs w:val="24"/>
              </w:rPr>
              <w:t xml:space="preserve"> </w:t>
            </w:r>
            <w:proofErr w:type="spellStart"/>
            <w:r w:rsidRPr="003A53EC">
              <w:rPr>
                <w:rFonts w:ascii="Times New Roman" w:hAnsi="Times New Roman" w:cs="Times New Roman"/>
                <w:i/>
                <w:sz w:val="24"/>
                <w:szCs w:val="24"/>
              </w:rPr>
              <w:t>zeae</w:t>
            </w:r>
            <w:proofErr w:type="spellEnd"/>
            <w:r w:rsidRPr="003A53EC">
              <w:rPr>
                <w:rFonts w:ascii="Times New Roman" w:hAnsi="Times New Roman" w:cs="Times New Roman"/>
                <w:i/>
                <w:sz w:val="24"/>
                <w:szCs w:val="24"/>
              </w:rPr>
              <w:t xml:space="preserve"> </w:t>
            </w:r>
          </w:p>
          <w:p w14:paraId="3D6D5E5B" w14:textId="77777777" w:rsidR="00F42273" w:rsidRPr="003A53EC" w:rsidRDefault="00F42273" w:rsidP="00CF3000">
            <w:pPr>
              <w:jc w:val="both"/>
              <w:rPr>
                <w:rFonts w:ascii="Times New Roman" w:hAnsi="Times New Roman" w:cs="Times New Roman"/>
                <w:sz w:val="24"/>
                <w:szCs w:val="24"/>
              </w:rPr>
            </w:pPr>
            <w:r w:rsidRPr="003A53EC">
              <w:rPr>
                <w:rFonts w:ascii="Times New Roman" w:hAnsi="Times New Roman" w:cs="Times New Roman"/>
                <w:i/>
                <w:sz w:val="24"/>
                <w:szCs w:val="24"/>
              </w:rPr>
              <w:t>M</w:t>
            </w:r>
            <w:r w:rsidR="006D4F30" w:rsidRPr="003A53EC">
              <w:rPr>
                <w:rFonts w:ascii="Times New Roman" w:hAnsi="Times New Roman" w:cs="Times New Roman"/>
                <w:i/>
                <w:sz w:val="24"/>
                <w:szCs w:val="24"/>
              </w:rPr>
              <w:t xml:space="preserve">eloidogyne </w:t>
            </w:r>
            <w:proofErr w:type="spellStart"/>
            <w:proofErr w:type="gramStart"/>
            <w:r w:rsidRPr="003A53EC">
              <w:rPr>
                <w:rFonts w:ascii="Times New Roman" w:hAnsi="Times New Roman" w:cs="Times New Roman"/>
                <w:i/>
                <w:sz w:val="24"/>
                <w:szCs w:val="24"/>
              </w:rPr>
              <w:t>incognita</w:t>
            </w:r>
            <w:r w:rsidR="009A42E4">
              <w:rPr>
                <w:rFonts w:ascii="Times New Roman" w:hAnsi="Times New Roman" w:cs="Times New Roman"/>
                <w:i/>
                <w:sz w:val="24"/>
                <w:szCs w:val="24"/>
              </w:rPr>
              <w:t>;</w:t>
            </w:r>
            <w:r w:rsidRPr="003A53EC">
              <w:rPr>
                <w:rFonts w:ascii="Times New Roman" w:hAnsi="Times New Roman" w:cs="Times New Roman"/>
                <w:i/>
                <w:sz w:val="24"/>
                <w:szCs w:val="24"/>
              </w:rPr>
              <w:t>M</w:t>
            </w:r>
            <w:proofErr w:type="spellEnd"/>
            <w:r w:rsidRPr="003A53EC">
              <w:rPr>
                <w:rFonts w:ascii="Times New Roman" w:hAnsi="Times New Roman" w:cs="Times New Roman"/>
                <w:i/>
                <w:sz w:val="24"/>
                <w:szCs w:val="24"/>
              </w:rPr>
              <w:t>.</w:t>
            </w:r>
            <w:proofErr w:type="gramEnd"/>
            <w:r w:rsidRPr="003A53EC">
              <w:rPr>
                <w:rFonts w:ascii="Times New Roman" w:hAnsi="Times New Roman" w:cs="Times New Roman"/>
                <w:i/>
                <w:sz w:val="24"/>
                <w:szCs w:val="24"/>
              </w:rPr>
              <w:t xml:space="preserve"> javanica</w:t>
            </w:r>
          </w:p>
        </w:tc>
        <w:tc>
          <w:tcPr>
            <w:tcW w:w="2700" w:type="dxa"/>
          </w:tcPr>
          <w:p w14:paraId="27C9A8F8" w14:textId="77777777" w:rsidR="00F42273" w:rsidRPr="003A53EC" w:rsidRDefault="00436248" w:rsidP="00CF3000">
            <w:pPr>
              <w:jc w:val="both"/>
              <w:rPr>
                <w:rFonts w:ascii="Times New Roman" w:hAnsi="Times New Roman" w:cs="Times New Roman"/>
                <w:sz w:val="24"/>
                <w:szCs w:val="24"/>
              </w:rPr>
            </w:pPr>
            <w:r>
              <w:rPr>
                <w:rFonts w:ascii="Times New Roman" w:hAnsi="Times New Roman" w:cs="Times New Roman"/>
                <w:sz w:val="24"/>
                <w:szCs w:val="24"/>
              </w:rPr>
              <w:t>[27]</w:t>
            </w:r>
          </w:p>
        </w:tc>
      </w:tr>
    </w:tbl>
    <w:p w14:paraId="5C4AC29A" w14:textId="77777777" w:rsidR="00631BF0" w:rsidRDefault="00631BF0" w:rsidP="00BE002F">
      <w:pPr>
        <w:spacing w:after="0" w:line="480" w:lineRule="auto"/>
        <w:jc w:val="both"/>
        <w:rPr>
          <w:rFonts w:ascii="Times New Roman" w:hAnsi="Times New Roman" w:cs="Times New Roman"/>
          <w:sz w:val="24"/>
          <w:szCs w:val="24"/>
        </w:rPr>
      </w:pPr>
    </w:p>
    <w:p w14:paraId="3B187AAB" w14:textId="77777777" w:rsidR="00924F44" w:rsidRPr="00C435B9" w:rsidRDefault="00DF31B1" w:rsidP="00C435B9">
      <w:pPr>
        <w:spacing w:after="0" w:line="480" w:lineRule="auto"/>
        <w:jc w:val="both"/>
        <w:rPr>
          <w:rFonts w:ascii="Times New Roman" w:hAnsi="Times New Roman" w:cs="Times New Roman"/>
          <w:sz w:val="24"/>
          <w:szCs w:val="24"/>
        </w:rPr>
      </w:pPr>
      <w:r w:rsidRPr="00C435B9">
        <w:rPr>
          <w:rFonts w:ascii="Times New Roman" w:hAnsi="Times New Roman" w:cs="Times New Roman"/>
          <w:sz w:val="24"/>
          <w:szCs w:val="24"/>
        </w:rPr>
        <w:t>Global warming is the most domineering manifestation of climate change due to the increase level of CO</w:t>
      </w:r>
      <w:r w:rsidRPr="00C435B9">
        <w:rPr>
          <w:rFonts w:ascii="Times New Roman" w:hAnsi="Times New Roman" w:cs="Times New Roman"/>
          <w:sz w:val="24"/>
          <w:szCs w:val="24"/>
          <w:vertAlign w:val="subscript"/>
        </w:rPr>
        <w:t>2 </w:t>
      </w:r>
      <w:r w:rsidRPr="00C435B9">
        <w:rPr>
          <w:rFonts w:ascii="Times New Roman" w:hAnsi="Times New Roman" w:cs="Times New Roman"/>
          <w:sz w:val="24"/>
          <w:szCs w:val="24"/>
        </w:rPr>
        <w:t>and temperature. Both these physical forces are the essential factors that influence the biology of nematodes.</w:t>
      </w:r>
      <w:r w:rsidR="00B52351" w:rsidRPr="00C435B9">
        <w:rPr>
          <w:rFonts w:ascii="Times New Roman" w:hAnsi="Times New Roman" w:cs="Times New Roman"/>
          <w:sz w:val="24"/>
          <w:szCs w:val="24"/>
        </w:rPr>
        <w:t xml:space="preserve"> Temperature </w:t>
      </w:r>
      <w:proofErr w:type="gramStart"/>
      <w:r w:rsidR="00B52351" w:rsidRPr="00C435B9">
        <w:rPr>
          <w:rFonts w:ascii="Times New Roman" w:hAnsi="Times New Roman" w:cs="Times New Roman"/>
          <w:sz w:val="24"/>
          <w:szCs w:val="24"/>
        </w:rPr>
        <w:t>affect</w:t>
      </w:r>
      <w:proofErr w:type="gramEnd"/>
      <w:r w:rsidR="00B52351" w:rsidRPr="00C435B9">
        <w:rPr>
          <w:rFonts w:ascii="Times New Roman" w:hAnsi="Times New Roman" w:cs="Times New Roman"/>
          <w:sz w:val="24"/>
          <w:szCs w:val="24"/>
        </w:rPr>
        <w:t xml:space="preserve"> crop phenology that leads to higher carrying capacity of plants through the allocation of photosynthesis products to belowground root systems providing a greater food source for nematode </w:t>
      </w:r>
      <w:r w:rsidR="00436248" w:rsidRPr="00C435B9">
        <w:rPr>
          <w:rFonts w:ascii="Times New Roman" w:hAnsi="Times New Roman" w:cs="Times New Roman"/>
          <w:sz w:val="24"/>
          <w:szCs w:val="24"/>
        </w:rPr>
        <w:t>[28]</w:t>
      </w:r>
      <w:r w:rsidR="00805021" w:rsidRPr="00C435B9">
        <w:rPr>
          <w:rFonts w:ascii="Times New Roman" w:hAnsi="Times New Roman" w:cs="Times New Roman"/>
          <w:sz w:val="24"/>
          <w:szCs w:val="24"/>
        </w:rPr>
        <w:t>.</w:t>
      </w:r>
      <w:r w:rsidRPr="00C435B9">
        <w:rPr>
          <w:rFonts w:ascii="Times New Roman" w:hAnsi="Times New Roman" w:cs="Times New Roman"/>
          <w:sz w:val="24"/>
          <w:szCs w:val="24"/>
        </w:rPr>
        <w:t xml:space="preserve"> Nematode development rate is directly propelled by temperature gradient with slower development at cooler and a faster rate at warmer soil temperatures. So, global warming expected to have resulted in multiple nematode generations per season and expansion of their geographical distribution range</w:t>
      </w:r>
      <w:r w:rsidR="003B3CC2" w:rsidRPr="00C435B9">
        <w:rPr>
          <w:rFonts w:ascii="Times New Roman" w:hAnsi="Times New Roman" w:cs="Times New Roman"/>
          <w:sz w:val="24"/>
          <w:szCs w:val="24"/>
        </w:rPr>
        <w:t xml:space="preserve"> </w:t>
      </w:r>
      <w:r w:rsidR="00436248" w:rsidRPr="00C435B9">
        <w:rPr>
          <w:rFonts w:ascii="Times New Roman" w:hAnsi="Times New Roman" w:cs="Times New Roman"/>
          <w:sz w:val="24"/>
          <w:szCs w:val="24"/>
        </w:rPr>
        <w:t>[29]</w:t>
      </w:r>
      <w:r w:rsidR="00805021" w:rsidRPr="00C435B9">
        <w:rPr>
          <w:rFonts w:ascii="Times New Roman" w:hAnsi="Times New Roman" w:cs="Times New Roman"/>
          <w:sz w:val="24"/>
          <w:szCs w:val="24"/>
        </w:rPr>
        <w:t>.</w:t>
      </w:r>
      <w:r w:rsidR="00BE002F" w:rsidRPr="00C435B9">
        <w:rPr>
          <w:rFonts w:ascii="Times New Roman" w:hAnsi="Times New Roman" w:cs="Times New Roman"/>
          <w:sz w:val="24"/>
          <w:szCs w:val="24"/>
        </w:rPr>
        <w:t xml:space="preserve"> </w:t>
      </w:r>
      <w:r w:rsidR="00D578A8" w:rsidRPr="00C435B9">
        <w:rPr>
          <w:rFonts w:ascii="Times New Roman" w:hAnsi="Times New Roman" w:cs="Times New Roman"/>
          <w:sz w:val="24"/>
          <w:szCs w:val="24"/>
        </w:rPr>
        <w:t xml:space="preserve">Climate change specifically changes in temperature and rainfall pattern is impacting rice </w:t>
      </w:r>
      <w:r w:rsidR="000055E8" w:rsidRPr="00C435B9">
        <w:rPr>
          <w:rFonts w:ascii="Times New Roman" w:hAnsi="Times New Roman" w:cs="Times New Roman"/>
          <w:sz w:val="24"/>
          <w:szCs w:val="24"/>
        </w:rPr>
        <w:t>production that favours</w:t>
      </w:r>
      <w:r w:rsidR="00D578A8" w:rsidRPr="00C435B9">
        <w:rPr>
          <w:rFonts w:ascii="Times New Roman" w:hAnsi="Times New Roman" w:cs="Times New Roman"/>
          <w:sz w:val="24"/>
          <w:szCs w:val="24"/>
        </w:rPr>
        <w:t xml:space="preserve"> rice nematodes leading to increase damage and yield losses. </w:t>
      </w:r>
      <w:r w:rsidR="00BD2BF3" w:rsidRPr="00C435B9">
        <w:rPr>
          <w:rFonts w:ascii="Times New Roman" w:hAnsi="Times New Roman" w:cs="Times New Roman"/>
          <w:sz w:val="24"/>
          <w:szCs w:val="24"/>
        </w:rPr>
        <w:t>The warm and humid climate favors quick development</w:t>
      </w:r>
      <w:r w:rsidR="00DD752B" w:rsidRPr="00C435B9">
        <w:rPr>
          <w:rFonts w:ascii="Times New Roman" w:hAnsi="Times New Roman" w:cs="Times New Roman"/>
          <w:sz w:val="24"/>
          <w:szCs w:val="24"/>
        </w:rPr>
        <w:t>, higher</w:t>
      </w:r>
      <w:r w:rsidR="003A7C51" w:rsidRPr="00C435B9">
        <w:rPr>
          <w:rFonts w:ascii="Times New Roman" w:hAnsi="Times New Roman" w:cs="Times New Roman"/>
          <w:sz w:val="24"/>
          <w:szCs w:val="24"/>
        </w:rPr>
        <w:t xml:space="preserve"> fecundity,</w:t>
      </w:r>
      <w:r w:rsidR="00DD752B" w:rsidRPr="00C435B9">
        <w:rPr>
          <w:rFonts w:ascii="Times New Roman" w:hAnsi="Times New Roman" w:cs="Times New Roman"/>
          <w:sz w:val="24"/>
          <w:szCs w:val="24"/>
        </w:rPr>
        <w:t xml:space="preserve"> more generations per </w:t>
      </w:r>
      <w:r w:rsidR="00D578A8" w:rsidRPr="00C435B9">
        <w:rPr>
          <w:rFonts w:ascii="Times New Roman" w:hAnsi="Times New Roman" w:cs="Times New Roman"/>
          <w:sz w:val="24"/>
          <w:szCs w:val="24"/>
        </w:rPr>
        <w:t>year,</w:t>
      </w:r>
      <w:r w:rsidR="001F0FEE" w:rsidRPr="00C435B9">
        <w:rPr>
          <w:rFonts w:ascii="Times New Roman" w:hAnsi="Times New Roman" w:cs="Times New Roman"/>
          <w:sz w:val="24"/>
          <w:szCs w:val="24"/>
        </w:rPr>
        <w:t xml:space="preserve"> </w:t>
      </w:r>
      <w:proofErr w:type="spellStart"/>
      <w:r w:rsidR="00BD2BF3" w:rsidRPr="00C435B9">
        <w:rPr>
          <w:rFonts w:ascii="Times New Roman" w:hAnsi="Times New Roman" w:cs="Times New Roman"/>
          <w:sz w:val="24"/>
          <w:szCs w:val="24"/>
        </w:rPr>
        <w:t>spatio</w:t>
      </w:r>
      <w:proofErr w:type="spellEnd"/>
      <w:r w:rsidR="00BD2BF3" w:rsidRPr="00C435B9">
        <w:rPr>
          <w:rFonts w:ascii="Times New Roman" w:hAnsi="Times New Roman" w:cs="Times New Roman"/>
          <w:sz w:val="24"/>
          <w:szCs w:val="24"/>
        </w:rPr>
        <w:t>-temporal shift in abundance and diversity of PPNs</w:t>
      </w:r>
      <w:r w:rsidR="00DD752B" w:rsidRPr="00C435B9">
        <w:rPr>
          <w:rFonts w:ascii="Times New Roman" w:hAnsi="Times New Roman" w:cs="Times New Roman"/>
          <w:sz w:val="24"/>
          <w:szCs w:val="24"/>
        </w:rPr>
        <w:t xml:space="preserve"> </w:t>
      </w:r>
      <w:r w:rsidR="00436248" w:rsidRPr="00C435B9">
        <w:rPr>
          <w:rFonts w:ascii="Times New Roman" w:hAnsi="Times New Roman" w:cs="Times New Roman"/>
          <w:sz w:val="24"/>
          <w:szCs w:val="24"/>
        </w:rPr>
        <w:t>[30]</w:t>
      </w:r>
      <w:r w:rsidR="00805021" w:rsidRPr="00C435B9">
        <w:rPr>
          <w:rFonts w:ascii="Times New Roman" w:hAnsi="Times New Roman" w:cs="Times New Roman"/>
          <w:sz w:val="24"/>
          <w:szCs w:val="24"/>
        </w:rPr>
        <w:t>.</w:t>
      </w:r>
      <w:r w:rsidR="003A7C51" w:rsidRPr="00C435B9">
        <w:rPr>
          <w:rFonts w:ascii="Times New Roman" w:hAnsi="Times New Roman" w:cs="Times New Roman"/>
          <w:i/>
          <w:sz w:val="24"/>
          <w:szCs w:val="24"/>
        </w:rPr>
        <w:t xml:space="preserve"> </w:t>
      </w:r>
      <w:proofErr w:type="spellStart"/>
      <w:r w:rsidR="00187E8A" w:rsidRPr="00C435B9">
        <w:rPr>
          <w:rFonts w:ascii="Times New Roman" w:hAnsi="Times New Roman" w:cs="Times New Roman"/>
          <w:i/>
          <w:iCs/>
          <w:sz w:val="24"/>
          <w:szCs w:val="24"/>
        </w:rPr>
        <w:t>Aphelenchoides</w:t>
      </w:r>
      <w:proofErr w:type="spellEnd"/>
      <w:r w:rsidR="00187E8A" w:rsidRPr="00C435B9">
        <w:rPr>
          <w:rFonts w:ascii="Times New Roman" w:hAnsi="Times New Roman" w:cs="Times New Roman"/>
          <w:i/>
          <w:iCs/>
          <w:sz w:val="24"/>
          <w:szCs w:val="24"/>
        </w:rPr>
        <w:t xml:space="preserve"> </w:t>
      </w:r>
      <w:proofErr w:type="spellStart"/>
      <w:r w:rsidR="00187E8A" w:rsidRPr="00C435B9">
        <w:rPr>
          <w:rFonts w:ascii="Times New Roman" w:hAnsi="Times New Roman" w:cs="Times New Roman"/>
          <w:i/>
          <w:iCs/>
          <w:sz w:val="24"/>
          <w:szCs w:val="24"/>
        </w:rPr>
        <w:t>besseyi</w:t>
      </w:r>
      <w:proofErr w:type="spellEnd"/>
      <w:r w:rsidR="00187E8A" w:rsidRPr="00C435B9">
        <w:rPr>
          <w:rFonts w:ascii="Times New Roman" w:hAnsi="Times New Roman" w:cs="Times New Roman"/>
          <w:sz w:val="24"/>
          <w:szCs w:val="24"/>
        </w:rPr>
        <w:t xml:space="preserve">, the life cycle lasts 8 days at 23 °C, whereas at 21 °C, it lasts 10 days </w:t>
      </w:r>
      <w:r w:rsidR="00436248" w:rsidRPr="00C435B9">
        <w:rPr>
          <w:rFonts w:ascii="Times New Roman" w:hAnsi="Times New Roman" w:cs="Times New Roman"/>
          <w:sz w:val="24"/>
          <w:szCs w:val="24"/>
        </w:rPr>
        <w:t>[21]</w:t>
      </w:r>
      <w:r w:rsidR="00463832" w:rsidRPr="00C435B9">
        <w:rPr>
          <w:rFonts w:ascii="Times New Roman" w:hAnsi="Times New Roman" w:cs="Times New Roman"/>
          <w:sz w:val="24"/>
          <w:szCs w:val="24"/>
        </w:rPr>
        <w:t>.</w:t>
      </w:r>
      <w:r w:rsidR="00BD2BF3" w:rsidRPr="00C435B9">
        <w:rPr>
          <w:rFonts w:ascii="Times New Roman" w:hAnsi="Times New Roman" w:cs="Times New Roman"/>
          <w:sz w:val="24"/>
          <w:szCs w:val="24"/>
        </w:rPr>
        <w:t xml:space="preserve"> </w:t>
      </w:r>
      <w:r w:rsidR="00405F65" w:rsidRPr="00C435B9">
        <w:rPr>
          <w:rFonts w:ascii="Times New Roman" w:hAnsi="Times New Roman" w:cs="Times New Roman"/>
          <w:sz w:val="24"/>
          <w:szCs w:val="24"/>
        </w:rPr>
        <w:t xml:space="preserve">Nematodes do not have a capacity for active dispersal to the long distances, but a change in the nematode population could be forecasted in geographical distribution due to prolonged effect of climate change </w:t>
      </w:r>
      <w:r w:rsidR="00436248" w:rsidRPr="00C435B9">
        <w:rPr>
          <w:rFonts w:ascii="Times New Roman" w:hAnsi="Times New Roman" w:cs="Times New Roman"/>
          <w:sz w:val="24"/>
          <w:szCs w:val="24"/>
        </w:rPr>
        <w:t>[31]</w:t>
      </w:r>
      <w:r w:rsidR="00463832" w:rsidRPr="00C435B9">
        <w:rPr>
          <w:rFonts w:ascii="Times New Roman" w:hAnsi="Times New Roman" w:cs="Times New Roman"/>
          <w:sz w:val="24"/>
          <w:szCs w:val="24"/>
        </w:rPr>
        <w:t>.</w:t>
      </w:r>
      <w:r w:rsidR="00405F65" w:rsidRPr="00C435B9">
        <w:rPr>
          <w:rFonts w:ascii="Times New Roman" w:hAnsi="Times New Roman" w:cs="Times New Roman"/>
          <w:sz w:val="24"/>
          <w:szCs w:val="24"/>
        </w:rPr>
        <w:t xml:space="preserve"> As a result of global warming, a generalized shift in trend is observed in insect pest and disease incidence from geographical south to north and from the low altitude to high altitude </w:t>
      </w:r>
      <w:r w:rsidR="00436248" w:rsidRPr="00C435B9">
        <w:rPr>
          <w:rFonts w:ascii="Times New Roman" w:hAnsi="Times New Roman" w:cs="Times New Roman"/>
          <w:sz w:val="24"/>
          <w:szCs w:val="24"/>
        </w:rPr>
        <w:t>[32]</w:t>
      </w:r>
      <w:r w:rsidR="00C370B5" w:rsidRPr="00C435B9">
        <w:rPr>
          <w:rFonts w:ascii="Times New Roman" w:hAnsi="Times New Roman" w:cs="Times New Roman"/>
          <w:sz w:val="24"/>
          <w:szCs w:val="24"/>
        </w:rPr>
        <w:t xml:space="preserve">. </w:t>
      </w:r>
      <w:r w:rsidR="00BD2BF3" w:rsidRPr="00C435B9">
        <w:rPr>
          <w:rFonts w:ascii="Times New Roman" w:hAnsi="Times New Roman" w:cs="Times New Roman"/>
          <w:sz w:val="24"/>
          <w:szCs w:val="24"/>
        </w:rPr>
        <w:t xml:space="preserve">Rising temperatures will influence nematode population dynamics in tropical, subtropical to temperate climates </w:t>
      </w:r>
      <w:r w:rsidR="00436248" w:rsidRPr="00C435B9">
        <w:rPr>
          <w:rFonts w:ascii="Times New Roman" w:hAnsi="Times New Roman" w:cs="Times New Roman"/>
          <w:sz w:val="24"/>
          <w:szCs w:val="24"/>
        </w:rPr>
        <w:t>[33]</w:t>
      </w:r>
      <w:r w:rsidR="00463832" w:rsidRPr="00C435B9">
        <w:rPr>
          <w:rFonts w:ascii="Times New Roman" w:hAnsi="Times New Roman" w:cs="Times New Roman"/>
          <w:sz w:val="24"/>
          <w:szCs w:val="24"/>
        </w:rPr>
        <w:t>.</w:t>
      </w:r>
      <w:r w:rsidR="00623BC1" w:rsidRPr="00C435B9">
        <w:rPr>
          <w:rFonts w:ascii="Times New Roman" w:hAnsi="Times New Roman" w:cs="Times New Roman"/>
          <w:sz w:val="24"/>
          <w:szCs w:val="24"/>
        </w:rPr>
        <w:t xml:space="preserve"> </w:t>
      </w:r>
      <w:r w:rsidR="00623BC1" w:rsidRPr="00C435B9">
        <w:rPr>
          <w:rFonts w:ascii="Times New Roman" w:hAnsi="Times New Roman" w:cs="Times New Roman"/>
          <w:i/>
          <w:sz w:val="24"/>
          <w:szCs w:val="24"/>
        </w:rPr>
        <w:t xml:space="preserve">M. </w:t>
      </w:r>
      <w:proofErr w:type="spellStart"/>
      <w:r w:rsidR="00623BC1" w:rsidRPr="00C435B9">
        <w:rPr>
          <w:rFonts w:ascii="Times New Roman" w:hAnsi="Times New Roman" w:cs="Times New Roman"/>
          <w:i/>
          <w:sz w:val="24"/>
          <w:szCs w:val="24"/>
        </w:rPr>
        <w:t>graminicola</w:t>
      </w:r>
      <w:proofErr w:type="spellEnd"/>
      <w:r w:rsidR="00623BC1" w:rsidRPr="00C435B9">
        <w:rPr>
          <w:rFonts w:ascii="Times New Roman" w:hAnsi="Times New Roman" w:cs="Times New Roman"/>
          <w:sz w:val="24"/>
          <w:szCs w:val="24"/>
        </w:rPr>
        <w:t> is an obligate sedentary endoparasite</w:t>
      </w:r>
      <w:r w:rsidR="002036A0" w:rsidRPr="00C435B9">
        <w:rPr>
          <w:rFonts w:ascii="Times New Roman" w:hAnsi="Times New Roman" w:cs="Times New Roman"/>
          <w:sz w:val="24"/>
          <w:szCs w:val="24"/>
        </w:rPr>
        <w:t>,</w:t>
      </w:r>
      <w:r w:rsidR="00623BC1" w:rsidRPr="00C435B9">
        <w:rPr>
          <w:rFonts w:ascii="Times New Roman" w:hAnsi="Times New Roman" w:cs="Times New Roman"/>
          <w:sz w:val="24"/>
          <w:szCs w:val="24"/>
        </w:rPr>
        <w:t xml:space="preserve"> was present mainly in irrigated rice fields </w:t>
      </w:r>
      <w:r w:rsidR="00623BC1" w:rsidRPr="00C435B9">
        <w:rPr>
          <w:rFonts w:ascii="Times New Roman" w:hAnsi="Times New Roman" w:cs="Times New Roman"/>
          <w:sz w:val="24"/>
          <w:szCs w:val="24"/>
        </w:rPr>
        <w:lastRenderedPageBreak/>
        <w:t>in Asia, parts of the Americas, and South Africa. However, it was found in northern Italy in the Piedmont region and in the Lombardy region in the province of Pavia</w:t>
      </w:r>
      <w:r w:rsidR="002036A0" w:rsidRPr="00C435B9">
        <w:rPr>
          <w:rFonts w:ascii="Times New Roman" w:hAnsi="Times New Roman" w:cs="Times New Roman"/>
          <w:sz w:val="24"/>
          <w:szCs w:val="24"/>
        </w:rPr>
        <w:t>.</w:t>
      </w:r>
      <w:r w:rsidR="00623BC1" w:rsidRPr="00C435B9">
        <w:rPr>
          <w:rFonts w:ascii="Times New Roman" w:hAnsi="Times New Roman" w:cs="Times New Roman"/>
          <w:sz w:val="24"/>
          <w:szCs w:val="24"/>
        </w:rPr>
        <w:t xml:space="preserve"> </w:t>
      </w:r>
      <w:r w:rsidR="002036A0" w:rsidRPr="00C435B9">
        <w:rPr>
          <w:rFonts w:ascii="Times New Roman" w:hAnsi="Times New Roman" w:cs="Times New Roman"/>
          <w:sz w:val="24"/>
          <w:szCs w:val="24"/>
        </w:rPr>
        <w:t>It has a</w:t>
      </w:r>
      <w:r w:rsidR="00623BC1" w:rsidRPr="00C435B9">
        <w:rPr>
          <w:rFonts w:ascii="Times New Roman" w:hAnsi="Times New Roman" w:cs="Times New Roman"/>
          <w:sz w:val="24"/>
          <w:szCs w:val="24"/>
        </w:rPr>
        <w:t xml:space="preserve"> wide host range and ability to survive during long periods in environments with low oxygen content, </w:t>
      </w:r>
      <w:r w:rsidR="002036A0" w:rsidRPr="00C435B9">
        <w:rPr>
          <w:rFonts w:ascii="Times New Roman" w:hAnsi="Times New Roman" w:cs="Times New Roman"/>
          <w:sz w:val="24"/>
          <w:szCs w:val="24"/>
        </w:rPr>
        <w:t>signify</w:t>
      </w:r>
      <w:r w:rsidR="00623BC1" w:rsidRPr="00C435B9">
        <w:rPr>
          <w:rFonts w:ascii="Times New Roman" w:hAnsi="Times New Roman" w:cs="Times New Roman"/>
          <w:sz w:val="24"/>
          <w:szCs w:val="24"/>
        </w:rPr>
        <w:t xml:space="preserve"> a threat for rice production </w:t>
      </w:r>
      <w:r w:rsidR="00436248" w:rsidRPr="00C435B9">
        <w:rPr>
          <w:rFonts w:ascii="Times New Roman" w:hAnsi="Times New Roman" w:cs="Times New Roman"/>
          <w:sz w:val="24"/>
          <w:szCs w:val="24"/>
        </w:rPr>
        <w:t>[34]</w:t>
      </w:r>
      <w:r w:rsidR="00463832" w:rsidRPr="00C435B9">
        <w:rPr>
          <w:rFonts w:ascii="Times New Roman" w:hAnsi="Times New Roman" w:cs="Times New Roman"/>
          <w:sz w:val="24"/>
          <w:szCs w:val="24"/>
        </w:rPr>
        <w:t>.</w:t>
      </w:r>
      <w:r w:rsidR="00623BC1" w:rsidRPr="00C435B9">
        <w:rPr>
          <w:rFonts w:ascii="Times New Roman" w:hAnsi="Times New Roman" w:cs="Times New Roman"/>
          <w:sz w:val="24"/>
          <w:szCs w:val="24"/>
        </w:rPr>
        <w:t xml:space="preserve"> </w:t>
      </w:r>
      <w:r w:rsidR="00BD2BF3" w:rsidRPr="00C435B9">
        <w:rPr>
          <w:rFonts w:ascii="Times New Roman" w:hAnsi="Times New Roman" w:cs="Times New Roman"/>
          <w:sz w:val="24"/>
          <w:szCs w:val="24"/>
        </w:rPr>
        <w:t xml:space="preserve">Warmer temperatures could lead to increased </w:t>
      </w:r>
      <w:proofErr w:type="spellStart"/>
      <w:proofErr w:type="gramStart"/>
      <w:r w:rsidR="00BD2BF3" w:rsidRPr="00C435B9">
        <w:rPr>
          <w:rFonts w:ascii="Times New Roman" w:hAnsi="Times New Roman" w:cs="Times New Roman"/>
          <w:i/>
          <w:sz w:val="24"/>
          <w:szCs w:val="24"/>
        </w:rPr>
        <w:t>M.graminicola</w:t>
      </w:r>
      <w:proofErr w:type="spellEnd"/>
      <w:proofErr w:type="gramEnd"/>
      <w:r w:rsidR="00BD2BF3" w:rsidRPr="00C435B9">
        <w:rPr>
          <w:rFonts w:ascii="Times New Roman" w:hAnsi="Times New Roman" w:cs="Times New Roman"/>
          <w:sz w:val="24"/>
          <w:szCs w:val="24"/>
        </w:rPr>
        <w:t xml:space="preserve"> egg hatching and rapid development, resulting in more severe root galling on cereal crops. In India, </w:t>
      </w:r>
      <w:r w:rsidR="00BD2BF3" w:rsidRPr="00C435B9">
        <w:rPr>
          <w:rFonts w:ascii="Times New Roman" w:hAnsi="Times New Roman" w:cs="Times New Roman"/>
          <w:i/>
          <w:sz w:val="24"/>
          <w:szCs w:val="24"/>
        </w:rPr>
        <w:t xml:space="preserve">M. </w:t>
      </w:r>
      <w:proofErr w:type="spellStart"/>
      <w:r w:rsidR="00BD2BF3" w:rsidRPr="00C435B9">
        <w:rPr>
          <w:rFonts w:ascii="Times New Roman" w:hAnsi="Times New Roman" w:cs="Times New Roman"/>
          <w:i/>
          <w:sz w:val="24"/>
          <w:szCs w:val="24"/>
        </w:rPr>
        <w:t>graminicola</w:t>
      </w:r>
      <w:proofErr w:type="spellEnd"/>
      <w:r w:rsidR="00BD2BF3" w:rsidRPr="00C435B9">
        <w:rPr>
          <w:rFonts w:ascii="Times New Roman" w:hAnsi="Times New Roman" w:cs="Times New Roman"/>
          <w:sz w:val="24"/>
          <w:szCs w:val="24"/>
        </w:rPr>
        <w:t xml:space="preserve"> is a serious nematode problem of upland rice cultivation, but in recent days, nematode has intensified its infestations in almost all kinds of rice cultivation including hill ecosystem </w:t>
      </w:r>
      <w:r w:rsidR="00436248" w:rsidRPr="00C435B9">
        <w:rPr>
          <w:rFonts w:ascii="Times New Roman" w:hAnsi="Times New Roman" w:cs="Times New Roman"/>
          <w:sz w:val="24"/>
          <w:szCs w:val="24"/>
        </w:rPr>
        <w:t>[35]</w:t>
      </w:r>
      <w:r w:rsidR="00463832" w:rsidRPr="00C435B9">
        <w:rPr>
          <w:rFonts w:ascii="Times New Roman" w:hAnsi="Times New Roman" w:cs="Times New Roman"/>
          <w:sz w:val="24"/>
          <w:szCs w:val="24"/>
        </w:rPr>
        <w:t>.</w:t>
      </w:r>
      <w:r w:rsidR="00BD7F4F" w:rsidRPr="00C435B9">
        <w:rPr>
          <w:rFonts w:ascii="Times New Roman" w:hAnsi="Times New Roman" w:cs="Times New Roman"/>
          <w:sz w:val="24"/>
          <w:szCs w:val="24"/>
        </w:rPr>
        <w:t xml:space="preserve"> </w:t>
      </w:r>
    </w:p>
    <w:p w14:paraId="3526BB1A" w14:textId="77777777" w:rsidR="00425C5C" w:rsidRPr="00C435B9" w:rsidRDefault="00A0788D" w:rsidP="00C435B9">
      <w:pPr>
        <w:spacing w:after="0" w:line="480" w:lineRule="auto"/>
        <w:jc w:val="both"/>
        <w:rPr>
          <w:rFonts w:ascii="Times New Roman" w:hAnsi="Times New Roman" w:cs="Times New Roman"/>
          <w:sz w:val="24"/>
          <w:szCs w:val="24"/>
        </w:rPr>
      </w:pPr>
      <w:r w:rsidRPr="00C435B9">
        <w:rPr>
          <w:rFonts w:ascii="Times New Roman" w:hAnsi="Times New Roman" w:cs="Times New Roman"/>
          <w:sz w:val="24"/>
          <w:szCs w:val="24"/>
        </w:rPr>
        <w:t>The consequences of rising levels of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in the atmosphere on PPNs communities have either positive or neutral response, but its effect on plant-nematode interaction is distinctive.</w:t>
      </w:r>
      <w:r w:rsidR="003F0C8F"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Climate change resulting in elevated CO</w:t>
      </w:r>
      <w:r w:rsidR="00425C5C" w:rsidRPr="00C435B9">
        <w:rPr>
          <w:rFonts w:ascii="Times New Roman" w:hAnsi="Times New Roman" w:cs="Times New Roman"/>
          <w:sz w:val="24"/>
          <w:szCs w:val="24"/>
          <w:vertAlign w:val="subscript"/>
        </w:rPr>
        <w:t xml:space="preserve">2 </w:t>
      </w:r>
      <w:r w:rsidR="00425C5C" w:rsidRPr="00C435B9">
        <w:rPr>
          <w:rFonts w:ascii="Times New Roman" w:hAnsi="Times New Roman" w:cs="Times New Roman"/>
          <w:sz w:val="24"/>
          <w:szCs w:val="24"/>
        </w:rPr>
        <w:t>may influence PPNs directly by interfering with their development rate and survival strategies and indirectly by altering host plant physiology</w:t>
      </w:r>
      <w:r w:rsidR="001F6CF7" w:rsidRPr="00C435B9">
        <w:rPr>
          <w:rFonts w:ascii="Times New Roman" w:hAnsi="Times New Roman" w:cs="Times New Roman"/>
          <w:sz w:val="24"/>
          <w:szCs w:val="24"/>
        </w:rPr>
        <w:t>.</w:t>
      </w:r>
      <w:r w:rsidR="00425C5C" w:rsidRPr="00C435B9">
        <w:rPr>
          <w:rFonts w:ascii="Times New Roman" w:hAnsi="Times New Roman" w:cs="Times New Roman"/>
          <w:sz w:val="24"/>
          <w:szCs w:val="24"/>
        </w:rPr>
        <w:t xml:space="preserve"> </w:t>
      </w:r>
      <w:r w:rsidR="001F6CF7" w:rsidRPr="00C435B9">
        <w:rPr>
          <w:rFonts w:ascii="Times New Roman" w:hAnsi="Times New Roman" w:cs="Times New Roman"/>
          <w:sz w:val="24"/>
          <w:szCs w:val="24"/>
        </w:rPr>
        <w:t>Elevated CO</w:t>
      </w:r>
      <w:r w:rsidR="001F6CF7" w:rsidRPr="00C435B9">
        <w:rPr>
          <w:rFonts w:ascii="Times New Roman" w:hAnsi="Times New Roman" w:cs="Times New Roman"/>
          <w:sz w:val="24"/>
          <w:szCs w:val="24"/>
          <w:vertAlign w:val="subscript"/>
        </w:rPr>
        <w:t>2</w:t>
      </w:r>
      <w:r w:rsidR="001F6CF7" w:rsidRPr="00C435B9">
        <w:rPr>
          <w:rFonts w:ascii="Times New Roman" w:hAnsi="Times New Roman" w:cs="Times New Roman"/>
          <w:sz w:val="24"/>
          <w:szCs w:val="24"/>
        </w:rPr>
        <w:t xml:space="preserve"> levels might influence plant growth and architecture, potentially affecting the stem </w:t>
      </w:r>
      <w:proofErr w:type="gramStart"/>
      <w:r w:rsidR="001F6CF7" w:rsidRPr="00C435B9">
        <w:rPr>
          <w:rFonts w:ascii="Times New Roman" w:hAnsi="Times New Roman" w:cs="Times New Roman"/>
          <w:sz w:val="24"/>
          <w:szCs w:val="24"/>
        </w:rPr>
        <w:t>nematodes</w:t>
      </w:r>
      <w:proofErr w:type="gramEnd"/>
      <w:r w:rsidR="001F6CF7" w:rsidRPr="00C435B9">
        <w:rPr>
          <w:rFonts w:ascii="Times New Roman" w:hAnsi="Times New Roman" w:cs="Times New Roman"/>
          <w:sz w:val="24"/>
          <w:szCs w:val="24"/>
        </w:rPr>
        <w:t xml:space="preserve"> ability to migrate and feed on the host plant </w:t>
      </w:r>
      <w:r w:rsidR="00436248" w:rsidRPr="00C435B9">
        <w:rPr>
          <w:rFonts w:ascii="Times New Roman" w:hAnsi="Times New Roman" w:cs="Times New Roman"/>
          <w:sz w:val="24"/>
          <w:szCs w:val="24"/>
        </w:rPr>
        <w:t>[36]</w:t>
      </w:r>
      <w:r w:rsidR="00463832" w:rsidRPr="00C435B9">
        <w:rPr>
          <w:rFonts w:ascii="Times New Roman" w:hAnsi="Times New Roman" w:cs="Times New Roman"/>
          <w:sz w:val="24"/>
          <w:szCs w:val="24"/>
        </w:rPr>
        <w:t>.</w:t>
      </w:r>
      <w:r w:rsidR="001F6CF7"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The response of rice crop under ambient and enhanced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(700 ppm) conditions concerning to </w:t>
      </w:r>
      <w:proofErr w:type="spellStart"/>
      <w:proofErr w:type="gramStart"/>
      <w:r w:rsidR="00425C5C" w:rsidRPr="00C435B9">
        <w:rPr>
          <w:rFonts w:ascii="Times New Roman" w:hAnsi="Times New Roman" w:cs="Times New Roman"/>
          <w:i/>
          <w:sz w:val="24"/>
          <w:szCs w:val="24"/>
        </w:rPr>
        <w:t>M.graminicola</w:t>
      </w:r>
      <w:proofErr w:type="spellEnd"/>
      <w:proofErr w:type="gramEnd"/>
      <w:r w:rsidR="00425C5C" w:rsidRPr="00C435B9">
        <w:rPr>
          <w:rFonts w:ascii="Times New Roman" w:hAnsi="Times New Roman" w:cs="Times New Roman"/>
          <w:sz w:val="24"/>
          <w:szCs w:val="24"/>
        </w:rPr>
        <w:t xml:space="preserve"> infection was studied and observed that under elevated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level, maximum nematode damage has seen in clay loam soil than in light soil </w:t>
      </w:r>
      <w:r w:rsidR="00436248" w:rsidRPr="00C435B9">
        <w:rPr>
          <w:rFonts w:ascii="Times New Roman" w:hAnsi="Times New Roman" w:cs="Times New Roman"/>
          <w:sz w:val="24"/>
          <w:szCs w:val="24"/>
        </w:rPr>
        <w:t>[24]</w:t>
      </w:r>
      <w:r w:rsidR="00463832"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 xml:space="preserve">Hu </w:t>
      </w:r>
      <w:proofErr w:type="gramStart"/>
      <w:r w:rsidR="00425C5C" w:rsidRPr="00C435B9">
        <w:rPr>
          <w:rFonts w:ascii="Times New Roman" w:hAnsi="Times New Roman" w:cs="Times New Roman"/>
          <w:i/>
          <w:sz w:val="24"/>
          <w:szCs w:val="24"/>
        </w:rPr>
        <w:t>et al</w:t>
      </w:r>
      <w:r w:rsidR="00425C5C" w:rsidRPr="00C435B9">
        <w:rPr>
          <w:rFonts w:ascii="Times New Roman" w:hAnsi="Times New Roman" w:cs="Times New Roman"/>
          <w:sz w:val="24"/>
          <w:szCs w:val="24"/>
        </w:rPr>
        <w:t>.</w:t>
      </w:r>
      <w:r w:rsidR="00436248" w:rsidRPr="00C435B9">
        <w:rPr>
          <w:rFonts w:ascii="Times New Roman" w:hAnsi="Times New Roman" w:cs="Times New Roman"/>
          <w:sz w:val="24"/>
          <w:szCs w:val="24"/>
        </w:rPr>
        <w:t>[</w:t>
      </w:r>
      <w:proofErr w:type="gramEnd"/>
      <w:r w:rsidR="00436248" w:rsidRPr="00C435B9">
        <w:rPr>
          <w:rFonts w:ascii="Times New Roman" w:hAnsi="Times New Roman" w:cs="Times New Roman"/>
          <w:sz w:val="24"/>
          <w:szCs w:val="24"/>
        </w:rPr>
        <w:t>37]</w:t>
      </w:r>
      <w:r w:rsidR="00463832"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observed that the effect of elevated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concentration on the abundance of trophic groups was cultivar-specific. They found that elevated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concentration remarkably increased the abundance of herbivores for the rice cultivar of IIYou084 and significantly reduced the abundance of herbivores for the rice cultivar of </w:t>
      </w:r>
      <w:proofErr w:type="spellStart"/>
      <w:r w:rsidR="00425C5C" w:rsidRPr="00C435B9">
        <w:rPr>
          <w:rFonts w:ascii="Times New Roman" w:hAnsi="Times New Roman" w:cs="Times New Roman"/>
          <w:sz w:val="24"/>
          <w:szCs w:val="24"/>
        </w:rPr>
        <w:t>Wuyuniing</w:t>
      </w:r>
      <w:proofErr w:type="spellEnd"/>
      <w:r w:rsidR="00425C5C" w:rsidRPr="00C435B9">
        <w:rPr>
          <w:rFonts w:ascii="Times New Roman" w:hAnsi="Times New Roman" w:cs="Times New Roman"/>
          <w:sz w:val="24"/>
          <w:szCs w:val="24"/>
        </w:rPr>
        <w:t xml:space="preserve"> at the ripening stage. The host response to nematode attack has affected by the elevated levels of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by interfering with host defense strategies particularly salicylic acids (SAR) and </w:t>
      </w:r>
      <w:proofErr w:type="spellStart"/>
      <w:r w:rsidR="00425C5C" w:rsidRPr="00C435B9">
        <w:rPr>
          <w:rFonts w:ascii="Times New Roman" w:hAnsi="Times New Roman" w:cs="Times New Roman"/>
          <w:sz w:val="24"/>
          <w:szCs w:val="24"/>
        </w:rPr>
        <w:t>jasmonic</w:t>
      </w:r>
      <w:proofErr w:type="spellEnd"/>
      <w:r w:rsidR="00425C5C" w:rsidRPr="00C435B9">
        <w:rPr>
          <w:rFonts w:ascii="Times New Roman" w:hAnsi="Times New Roman" w:cs="Times New Roman"/>
          <w:sz w:val="24"/>
          <w:szCs w:val="24"/>
        </w:rPr>
        <w:t xml:space="preserve"> acid induced (JA) pathways</w:t>
      </w:r>
      <w:r w:rsidR="00463832" w:rsidRPr="00C435B9">
        <w:rPr>
          <w:rFonts w:ascii="Times New Roman" w:hAnsi="Times New Roman" w:cs="Times New Roman"/>
          <w:sz w:val="24"/>
          <w:szCs w:val="24"/>
        </w:rPr>
        <w:t xml:space="preserve"> </w:t>
      </w:r>
      <w:r w:rsidR="00436248" w:rsidRPr="00C435B9">
        <w:rPr>
          <w:rFonts w:ascii="Times New Roman" w:hAnsi="Times New Roman" w:cs="Times New Roman"/>
          <w:sz w:val="24"/>
          <w:szCs w:val="24"/>
        </w:rPr>
        <w:t>[38]</w:t>
      </w:r>
      <w:r w:rsidR="00463832"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 xml:space="preserve">In terms of defense genes, pathogenesis </w:t>
      </w:r>
      <w:r w:rsidR="00425C5C" w:rsidRPr="00C435B9">
        <w:rPr>
          <w:rFonts w:ascii="Times New Roman" w:hAnsi="Times New Roman" w:cs="Times New Roman"/>
          <w:sz w:val="24"/>
          <w:szCs w:val="24"/>
        </w:rPr>
        <w:lastRenderedPageBreak/>
        <w:t>related proteins (PR), secondary metabolites and volatile organic compounds have significantly modified their expression under elevated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levels and showed genotypic specific response to nematodes</w:t>
      </w:r>
      <w:r w:rsidR="004214FC" w:rsidRPr="00C435B9">
        <w:rPr>
          <w:rFonts w:ascii="Times New Roman" w:hAnsi="Times New Roman" w:cs="Times New Roman"/>
          <w:sz w:val="24"/>
          <w:szCs w:val="24"/>
        </w:rPr>
        <w:t xml:space="preserve"> </w:t>
      </w:r>
      <w:r w:rsidR="00436248" w:rsidRPr="00C435B9">
        <w:rPr>
          <w:rFonts w:ascii="Times New Roman" w:hAnsi="Times New Roman" w:cs="Times New Roman"/>
          <w:sz w:val="24"/>
          <w:szCs w:val="24"/>
        </w:rPr>
        <w:t>[39]</w:t>
      </w:r>
      <w:r w:rsidR="00463832" w:rsidRPr="00C435B9">
        <w:rPr>
          <w:rFonts w:ascii="Times New Roman" w:hAnsi="Times New Roman" w:cs="Times New Roman"/>
          <w:sz w:val="24"/>
          <w:szCs w:val="24"/>
        </w:rPr>
        <w:t>.</w:t>
      </w:r>
      <w:r w:rsidR="00425C5C" w:rsidRPr="00C435B9">
        <w:rPr>
          <w:rFonts w:ascii="Times New Roman" w:hAnsi="Times New Roman" w:cs="Times New Roman"/>
          <w:sz w:val="24"/>
          <w:szCs w:val="24"/>
        </w:rPr>
        <w:t xml:space="preserve"> </w:t>
      </w:r>
      <w:proofErr w:type="gramStart"/>
      <w:r w:rsidR="00425C5C" w:rsidRPr="00C435B9">
        <w:rPr>
          <w:rFonts w:ascii="Times New Roman" w:hAnsi="Times New Roman" w:cs="Times New Roman"/>
          <w:sz w:val="24"/>
          <w:szCs w:val="24"/>
        </w:rPr>
        <w:t>Therefore</w:t>
      </w:r>
      <w:proofErr w:type="gramEnd"/>
      <w:r w:rsidR="00425C5C" w:rsidRPr="00C435B9">
        <w:rPr>
          <w:rFonts w:ascii="Times New Roman" w:hAnsi="Times New Roman" w:cs="Times New Roman"/>
          <w:sz w:val="24"/>
          <w:szCs w:val="24"/>
        </w:rPr>
        <w:t xml:space="preserve"> it can be concluded that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enrichment in crop ecosystem has either positive or neutral reaction on nematode abundance, species richness and nematode diversity but, no negative response was seen </w:t>
      </w:r>
      <w:r w:rsidR="00436248" w:rsidRPr="00C435B9">
        <w:rPr>
          <w:rFonts w:ascii="Times New Roman" w:hAnsi="Times New Roman" w:cs="Times New Roman"/>
          <w:sz w:val="24"/>
          <w:szCs w:val="24"/>
        </w:rPr>
        <w:t>[40]</w:t>
      </w:r>
      <w:r w:rsidR="00463832" w:rsidRPr="00C435B9">
        <w:rPr>
          <w:rFonts w:ascii="Times New Roman" w:hAnsi="Times New Roman" w:cs="Times New Roman"/>
          <w:sz w:val="24"/>
          <w:szCs w:val="24"/>
        </w:rPr>
        <w:t>.</w:t>
      </w:r>
      <w:r w:rsidR="00C82B66" w:rsidRPr="00C435B9">
        <w:rPr>
          <w:rFonts w:ascii="Times New Roman" w:hAnsi="Times New Roman" w:cs="Times New Roman"/>
          <w:sz w:val="24"/>
          <w:szCs w:val="24"/>
        </w:rPr>
        <w:t xml:space="preserve"> </w:t>
      </w:r>
      <w:r w:rsidR="0010265E" w:rsidRPr="00C435B9">
        <w:rPr>
          <w:rFonts w:ascii="Times New Roman" w:hAnsi="Times New Roman" w:cs="Times New Roman"/>
          <w:sz w:val="24"/>
          <w:szCs w:val="24"/>
        </w:rPr>
        <w:t xml:space="preserve">Li </w:t>
      </w:r>
      <w:r w:rsidR="0010265E" w:rsidRPr="00C435B9">
        <w:rPr>
          <w:rFonts w:ascii="Times New Roman" w:hAnsi="Times New Roman" w:cs="Times New Roman"/>
          <w:i/>
          <w:sz w:val="24"/>
          <w:szCs w:val="24"/>
        </w:rPr>
        <w:t>et al</w:t>
      </w:r>
      <w:r w:rsidR="00463832" w:rsidRPr="00C435B9">
        <w:rPr>
          <w:rFonts w:ascii="Times New Roman" w:hAnsi="Times New Roman" w:cs="Times New Roman"/>
          <w:sz w:val="24"/>
          <w:szCs w:val="24"/>
        </w:rPr>
        <w:t>.</w:t>
      </w:r>
      <w:r w:rsidR="0010265E" w:rsidRPr="00C435B9">
        <w:rPr>
          <w:rFonts w:ascii="Times New Roman" w:hAnsi="Times New Roman" w:cs="Times New Roman"/>
          <w:sz w:val="24"/>
          <w:szCs w:val="24"/>
        </w:rPr>
        <w:t xml:space="preserve"> </w:t>
      </w:r>
      <w:r w:rsidR="00436248" w:rsidRPr="00C435B9">
        <w:rPr>
          <w:rFonts w:ascii="Times New Roman" w:hAnsi="Times New Roman" w:cs="Times New Roman"/>
          <w:sz w:val="24"/>
          <w:szCs w:val="24"/>
        </w:rPr>
        <w:t>[41]</w:t>
      </w:r>
      <w:r w:rsidR="0008426F" w:rsidRPr="00C435B9">
        <w:rPr>
          <w:rFonts w:ascii="Times New Roman" w:hAnsi="Times New Roman" w:cs="Times New Roman"/>
          <w:sz w:val="24"/>
          <w:szCs w:val="24"/>
        </w:rPr>
        <w:t xml:space="preserve"> </w:t>
      </w:r>
      <w:r w:rsidR="0010265E" w:rsidRPr="00C435B9">
        <w:rPr>
          <w:rFonts w:ascii="Times New Roman" w:hAnsi="Times New Roman" w:cs="Times New Roman"/>
          <w:sz w:val="24"/>
          <w:szCs w:val="24"/>
        </w:rPr>
        <w:t>studied the effect of elevated CO</w:t>
      </w:r>
      <w:r w:rsidR="0010265E" w:rsidRPr="00C435B9">
        <w:rPr>
          <w:rFonts w:ascii="Times New Roman" w:hAnsi="Times New Roman" w:cs="Times New Roman"/>
          <w:sz w:val="24"/>
          <w:szCs w:val="24"/>
          <w:vertAlign w:val="subscript"/>
        </w:rPr>
        <w:t>2</w:t>
      </w:r>
      <w:r w:rsidR="0010265E" w:rsidRPr="00C435B9">
        <w:rPr>
          <w:rFonts w:ascii="Times New Roman" w:hAnsi="Times New Roman" w:cs="Times New Roman"/>
          <w:sz w:val="24"/>
          <w:szCs w:val="24"/>
        </w:rPr>
        <w:t> and nitrogen fertilization on soil nematode abundance and diversity in a rice-wheat rotation ecosystem. They reported that the elevated CO</w:t>
      </w:r>
      <w:r w:rsidR="0010265E" w:rsidRPr="00C435B9">
        <w:rPr>
          <w:rFonts w:ascii="Times New Roman" w:hAnsi="Times New Roman" w:cs="Times New Roman"/>
          <w:sz w:val="24"/>
          <w:szCs w:val="24"/>
          <w:vertAlign w:val="subscript"/>
        </w:rPr>
        <w:t>2</w:t>
      </w:r>
      <w:r w:rsidR="0010265E" w:rsidRPr="00C435B9">
        <w:rPr>
          <w:rFonts w:ascii="Times New Roman" w:hAnsi="Times New Roman" w:cs="Times New Roman"/>
          <w:sz w:val="24"/>
          <w:szCs w:val="24"/>
        </w:rPr>
        <w:t> level has increased the a</w:t>
      </w:r>
      <w:r w:rsidR="00835094" w:rsidRPr="00C435B9">
        <w:rPr>
          <w:rFonts w:ascii="Times New Roman" w:hAnsi="Times New Roman" w:cs="Times New Roman"/>
          <w:sz w:val="24"/>
          <w:szCs w:val="24"/>
        </w:rPr>
        <w:t>bundance of omnivores-predator</w:t>
      </w:r>
      <w:r w:rsidR="00D04994" w:rsidRPr="00C435B9">
        <w:rPr>
          <w:rFonts w:ascii="Times New Roman" w:hAnsi="Times New Roman" w:cs="Times New Roman"/>
          <w:sz w:val="24"/>
          <w:szCs w:val="24"/>
        </w:rPr>
        <w:t xml:space="preserve">y nematodes </w:t>
      </w:r>
      <w:r w:rsidR="0010265E" w:rsidRPr="00C435B9">
        <w:rPr>
          <w:rFonts w:ascii="Times New Roman" w:hAnsi="Times New Roman" w:cs="Times New Roman"/>
          <w:sz w:val="24"/>
          <w:szCs w:val="24"/>
        </w:rPr>
        <w:t>at the jointing stage of wheat.</w:t>
      </w:r>
      <w:r w:rsidR="009C7AF8"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Various studies indicated that warming exerted a powerful influence on the soil food web compared to elevated</w:t>
      </w:r>
      <w:r w:rsidR="006270A0" w:rsidRPr="00C435B9">
        <w:rPr>
          <w:rFonts w:ascii="Times New Roman" w:hAnsi="Times New Roman" w:cs="Times New Roman"/>
          <w:sz w:val="24"/>
          <w:szCs w:val="24"/>
        </w:rPr>
        <w:t xml:space="preserve"> CO</w:t>
      </w:r>
      <w:r w:rsidR="006270A0" w:rsidRPr="00C435B9">
        <w:rPr>
          <w:rFonts w:ascii="Times New Roman" w:hAnsi="Times New Roman" w:cs="Times New Roman"/>
          <w:sz w:val="24"/>
          <w:szCs w:val="24"/>
          <w:vertAlign w:val="subscript"/>
        </w:rPr>
        <w:t>2</w:t>
      </w:r>
      <w:r w:rsidR="006270A0" w:rsidRPr="00C435B9">
        <w:rPr>
          <w:rFonts w:ascii="Times New Roman" w:hAnsi="Times New Roman" w:cs="Times New Roman"/>
          <w:sz w:val="24"/>
          <w:szCs w:val="24"/>
        </w:rPr>
        <w:t xml:space="preserve"> in flooded paddy field while the combined effects of warming and elevated CO</w:t>
      </w:r>
      <w:r w:rsidR="006270A0" w:rsidRPr="00C435B9">
        <w:rPr>
          <w:rFonts w:ascii="Times New Roman" w:hAnsi="Times New Roman" w:cs="Times New Roman"/>
          <w:sz w:val="24"/>
          <w:szCs w:val="24"/>
          <w:vertAlign w:val="subscript"/>
        </w:rPr>
        <w:t>2</w:t>
      </w:r>
      <w:r w:rsidR="006270A0" w:rsidRPr="00C435B9">
        <w:rPr>
          <w:rFonts w:ascii="Times New Roman" w:hAnsi="Times New Roman" w:cs="Times New Roman"/>
          <w:sz w:val="24"/>
          <w:szCs w:val="24"/>
        </w:rPr>
        <w:t xml:space="preserve"> on the abundance, diversity and function of soil nematode community remain unclear in the winter wheat field</w:t>
      </w:r>
      <w:r w:rsidR="00EA668A" w:rsidRPr="00C435B9">
        <w:rPr>
          <w:rFonts w:ascii="Times New Roman" w:hAnsi="Times New Roman" w:cs="Times New Roman"/>
          <w:sz w:val="24"/>
          <w:szCs w:val="24"/>
        </w:rPr>
        <w:t xml:space="preserve"> [42]</w:t>
      </w:r>
      <w:r w:rsidR="006270A0" w:rsidRPr="00C435B9">
        <w:rPr>
          <w:rFonts w:ascii="Times New Roman" w:hAnsi="Times New Roman" w:cs="Times New Roman"/>
          <w:sz w:val="24"/>
          <w:szCs w:val="24"/>
        </w:rPr>
        <w:t>.</w:t>
      </w:r>
      <w:r w:rsidR="00425C5C" w:rsidRPr="00C435B9">
        <w:rPr>
          <w:rFonts w:ascii="Times New Roman" w:hAnsi="Times New Roman" w:cs="Times New Roman"/>
          <w:sz w:val="24"/>
          <w:szCs w:val="24"/>
        </w:rPr>
        <w:t xml:space="preserve"> Song </w:t>
      </w:r>
      <w:proofErr w:type="gramStart"/>
      <w:r w:rsidR="00425C5C" w:rsidRPr="00C435B9">
        <w:rPr>
          <w:rFonts w:ascii="Times New Roman" w:hAnsi="Times New Roman" w:cs="Times New Roman"/>
          <w:i/>
          <w:sz w:val="24"/>
          <w:szCs w:val="24"/>
        </w:rPr>
        <w:t>et al</w:t>
      </w:r>
      <w:r w:rsidR="00425C5C" w:rsidRPr="00C435B9">
        <w:rPr>
          <w:rFonts w:ascii="Times New Roman" w:hAnsi="Times New Roman" w:cs="Times New Roman"/>
          <w:sz w:val="24"/>
          <w:szCs w:val="24"/>
        </w:rPr>
        <w:t>.</w:t>
      </w:r>
      <w:r w:rsidR="0008426F" w:rsidRPr="00C435B9">
        <w:rPr>
          <w:rFonts w:ascii="Times New Roman" w:hAnsi="Times New Roman" w:cs="Times New Roman"/>
          <w:sz w:val="24"/>
          <w:szCs w:val="24"/>
        </w:rPr>
        <w:t>[</w:t>
      </w:r>
      <w:proofErr w:type="gramEnd"/>
      <w:r w:rsidR="0008426F" w:rsidRPr="00C435B9">
        <w:rPr>
          <w:rFonts w:ascii="Times New Roman" w:hAnsi="Times New Roman" w:cs="Times New Roman"/>
          <w:sz w:val="24"/>
          <w:szCs w:val="24"/>
        </w:rPr>
        <w:t>43]</w:t>
      </w:r>
      <w:r w:rsidR="007418EF"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 xml:space="preserve">observed that there is no impact of elevated </w:t>
      </w:r>
      <w:r w:rsidR="009933E9" w:rsidRPr="00C435B9">
        <w:rPr>
          <w:rFonts w:ascii="Times New Roman" w:hAnsi="Times New Roman" w:cs="Times New Roman"/>
          <w:sz w:val="24"/>
          <w:szCs w:val="24"/>
        </w:rPr>
        <w:t>CO</w:t>
      </w:r>
      <w:r w:rsidR="009933E9" w:rsidRPr="00C435B9">
        <w:rPr>
          <w:rFonts w:ascii="Times New Roman" w:hAnsi="Times New Roman" w:cs="Times New Roman"/>
          <w:sz w:val="24"/>
          <w:szCs w:val="24"/>
          <w:vertAlign w:val="subscript"/>
        </w:rPr>
        <w:t xml:space="preserve">2 </w:t>
      </w:r>
      <w:r w:rsidR="009933E9" w:rsidRPr="00C435B9">
        <w:rPr>
          <w:rFonts w:ascii="Times New Roman" w:hAnsi="Times New Roman" w:cs="Times New Roman"/>
          <w:sz w:val="24"/>
          <w:szCs w:val="24"/>
        </w:rPr>
        <w:t>or</w:t>
      </w:r>
      <w:r w:rsidR="00425C5C" w:rsidRPr="00C435B9">
        <w:rPr>
          <w:rFonts w:ascii="Times New Roman" w:hAnsi="Times New Roman" w:cs="Times New Roman"/>
          <w:sz w:val="24"/>
          <w:szCs w:val="24"/>
        </w:rPr>
        <w:t xml:space="preserve"> higher temperature on </w:t>
      </w:r>
      <w:r w:rsidR="004B55A3" w:rsidRPr="00C435B9">
        <w:rPr>
          <w:rFonts w:ascii="Times New Roman" w:hAnsi="Times New Roman" w:cs="Times New Roman"/>
          <w:sz w:val="24"/>
          <w:szCs w:val="24"/>
        </w:rPr>
        <w:t>herbivores</w:t>
      </w:r>
      <w:r w:rsidR="00425C5C" w:rsidRPr="00C435B9">
        <w:rPr>
          <w:rFonts w:ascii="Times New Roman" w:hAnsi="Times New Roman" w:cs="Times New Roman"/>
          <w:sz w:val="24"/>
          <w:szCs w:val="24"/>
        </w:rPr>
        <w:t xml:space="preserve"> nematode in transgenic Bt rice. </w:t>
      </w:r>
      <w:r w:rsidR="00246B98" w:rsidRPr="00C435B9">
        <w:rPr>
          <w:rFonts w:ascii="Times New Roman" w:hAnsi="Times New Roman" w:cs="Times New Roman"/>
          <w:sz w:val="24"/>
          <w:szCs w:val="24"/>
        </w:rPr>
        <w:t xml:space="preserve">Wang </w:t>
      </w:r>
      <w:r w:rsidR="00246B98" w:rsidRPr="00C435B9">
        <w:rPr>
          <w:rFonts w:ascii="Times New Roman" w:hAnsi="Times New Roman" w:cs="Times New Roman"/>
          <w:i/>
          <w:sz w:val="24"/>
          <w:szCs w:val="24"/>
        </w:rPr>
        <w:t>et al</w:t>
      </w:r>
      <w:r w:rsidR="00246B98" w:rsidRPr="00C435B9">
        <w:rPr>
          <w:rFonts w:ascii="Times New Roman" w:hAnsi="Times New Roman" w:cs="Times New Roman"/>
          <w:sz w:val="24"/>
          <w:szCs w:val="24"/>
        </w:rPr>
        <w:t xml:space="preserve">., </w:t>
      </w:r>
      <w:r w:rsidR="0008426F" w:rsidRPr="00C435B9">
        <w:rPr>
          <w:rFonts w:ascii="Times New Roman" w:hAnsi="Times New Roman" w:cs="Times New Roman"/>
          <w:sz w:val="24"/>
          <w:szCs w:val="24"/>
        </w:rPr>
        <w:t>[44]</w:t>
      </w:r>
      <w:r w:rsidR="00881BA3" w:rsidRPr="00C435B9">
        <w:rPr>
          <w:rFonts w:ascii="Times New Roman" w:hAnsi="Times New Roman" w:cs="Times New Roman"/>
          <w:sz w:val="24"/>
          <w:szCs w:val="24"/>
        </w:rPr>
        <w:t xml:space="preserve"> </w:t>
      </w:r>
      <w:r w:rsidR="00246B98" w:rsidRPr="00C435B9">
        <w:rPr>
          <w:rFonts w:ascii="Times New Roman" w:hAnsi="Times New Roman" w:cs="Times New Roman"/>
          <w:sz w:val="24"/>
          <w:szCs w:val="24"/>
        </w:rPr>
        <w:t xml:space="preserve">studied </w:t>
      </w:r>
      <w:r w:rsidR="00425C5C" w:rsidRPr="00C435B9">
        <w:rPr>
          <w:rFonts w:ascii="Times New Roman" w:hAnsi="Times New Roman" w:cs="Times New Roman"/>
          <w:sz w:val="24"/>
          <w:szCs w:val="24"/>
        </w:rPr>
        <w:t>the soil nematode communities in </w:t>
      </w:r>
      <w:hyperlink r:id="rId9" w:tooltip="Learn more about rhizosphere from ScienceDirect's AI-generated Topic Pages" w:history="1">
        <w:r w:rsidR="00425C5C" w:rsidRPr="00C435B9">
          <w:rPr>
            <w:rStyle w:val="Hyperlink"/>
            <w:rFonts w:ascii="Times New Roman" w:hAnsi="Times New Roman" w:cs="Times New Roman"/>
            <w:color w:val="auto"/>
            <w:sz w:val="24"/>
            <w:szCs w:val="24"/>
            <w:u w:val="none"/>
          </w:rPr>
          <w:t>rhizosphere</w:t>
        </w:r>
      </w:hyperlink>
      <w:r w:rsidR="00425C5C" w:rsidRPr="00C435B9">
        <w:rPr>
          <w:rFonts w:ascii="Times New Roman" w:hAnsi="Times New Roman" w:cs="Times New Roman"/>
          <w:sz w:val="24"/>
          <w:szCs w:val="24"/>
        </w:rPr>
        <w:t> and non-rhizosphere soil under elevated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(500 ppm) and canopy warming (+2°C) in a winter wheat field</w:t>
      </w:r>
      <w:r w:rsidR="00246B98" w:rsidRPr="00C435B9">
        <w:rPr>
          <w:rFonts w:ascii="Times New Roman" w:hAnsi="Times New Roman" w:cs="Times New Roman"/>
          <w:sz w:val="24"/>
          <w:szCs w:val="24"/>
        </w:rPr>
        <w:t>.</w:t>
      </w:r>
      <w:r w:rsidR="00425C5C" w:rsidRPr="00C435B9">
        <w:rPr>
          <w:rFonts w:ascii="Times New Roman" w:hAnsi="Times New Roman" w:cs="Times New Roman"/>
          <w:sz w:val="24"/>
          <w:szCs w:val="24"/>
        </w:rPr>
        <w:t xml:space="preserve"> The results showed that the nematode diversity and genera richness decreased in the rhizosphere soil under combined treatment, indicating that canopy warming negated the positive effect of elevated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on nematode diversity. Canopy warming significantly increased the nematode abundance by 31.3% but decreased its diversity by 14.5%, while elevated CO</w:t>
      </w:r>
      <w:r w:rsidR="00425C5C" w:rsidRPr="00C435B9">
        <w:rPr>
          <w:rFonts w:ascii="Times New Roman" w:hAnsi="Times New Roman" w:cs="Times New Roman"/>
          <w:sz w:val="24"/>
          <w:szCs w:val="24"/>
          <w:vertAlign w:val="subscript"/>
        </w:rPr>
        <w:t>2</w:t>
      </w:r>
      <w:r w:rsidR="00425C5C" w:rsidRPr="00C435B9">
        <w:rPr>
          <w:rFonts w:ascii="Times New Roman" w:hAnsi="Times New Roman" w:cs="Times New Roman"/>
          <w:sz w:val="24"/>
          <w:szCs w:val="24"/>
        </w:rPr>
        <w:t xml:space="preserve"> showed no effect on the nematode abundance but significantly increased its diversity by 6.4%. It was also observed that canopy warming alone significantly increased the plant parasite index in rhizosphere soil rather than in non-rhizosphere soil.</w:t>
      </w:r>
      <w:r w:rsidR="00496A99" w:rsidRPr="00C435B9">
        <w:rPr>
          <w:rFonts w:ascii="Times New Roman" w:hAnsi="Times New Roman" w:cs="Times New Roman"/>
          <w:sz w:val="24"/>
          <w:szCs w:val="24"/>
        </w:rPr>
        <w:t xml:space="preserve"> </w:t>
      </w:r>
    </w:p>
    <w:p w14:paraId="29E4AB24" w14:textId="77777777" w:rsidR="007C6392" w:rsidRPr="00C435B9" w:rsidRDefault="00425C5C" w:rsidP="00C435B9">
      <w:pPr>
        <w:spacing w:after="0" w:line="480" w:lineRule="auto"/>
        <w:jc w:val="both"/>
        <w:rPr>
          <w:rFonts w:ascii="Times New Roman" w:hAnsi="Times New Roman" w:cs="Times New Roman"/>
          <w:sz w:val="24"/>
          <w:szCs w:val="24"/>
        </w:rPr>
      </w:pPr>
      <w:r w:rsidRPr="00C435B9">
        <w:rPr>
          <w:rFonts w:ascii="Times New Roman" w:hAnsi="Times New Roman" w:cs="Times New Roman"/>
          <w:sz w:val="24"/>
          <w:szCs w:val="24"/>
        </w:rPr>
        <w:t xml:space="preserve">Changes in precipitation patterns, including </w:t>
      </w:r>
      <w:r w:rsidR="00875398" w:rsidRPr="00C435B9">
        <w:rPr>
          <w:rFonts w:ascii="Times New Roman" w:hAnsi="Times New Roman" w:cs="Times New Roman"/>
          <w:sz w:val="24"/>
          <w:szCs w:val="24"/>
        </w:rPr>
        <w:t xml:space="preserve">heavy rainfall events or </w:t>
      </w:r>
      <w:r w:rsidRPr="00C435B9">
        <w:rPr>
          <w:rFonts w:ascii="Times New Roman" w:hAnsi="Times New Roman" w:cs="Times New Roman"/>
          <w:sz w:val="24"/>
          <w:szCs w:val="24"/>
        </w:rPr>
        <w:t>more frequent droughts influence the water availability for plants and effects on total plant biomass.</w:t>
      </w:r>
      <w:r w:rsidR="00B703F0" w:rsidRPr="00C435B9">
        <w:rPr>
          <w:rFonts w:ascii="Times New Roman" w:hAnsi="Times New Roman" w:cs="Times New Roman"/>
          <w:sz w:val="24"/>
          <w:szCs w:val="24"/>
        </w:rPr>
        <w:t xml:space="preserve"> </w:t>
      </w:r>
      <w:r w:rsidR="001838B8" w:rsidRPr="00C435B9">
        <w:rPr>
          <w:rFonts w:ascii="Times New Roman" w:hAnsi="Times New Roman" w:cs="Times New Roman"/>
          <w:sz w:val="24"/>
          <w:szCs w:val="24"/>
        </w:rPr>
        <w:t xml:space="preserve">As nematodes are </w:t>
      </w:r>
      <w:r w:rsidR="001838B8" w:rsidRPr="00C435B9">
        <w:rPr>
          <w:rFonts w:ascii="Times New Roman" w:hAnsi="Times New Roman" w:cs="Times New Roman"/>
          <w:sz w:val="24"/>
          <w:szCs w:val="24"/>
        </w:rPr>
        <w:lastRenderedPageBreak/>
        <w:t xml:space="preserve">semi-aquatic </w:t>
      </w:r>
      <w:r w:rsidR="00256A8A" w:rsidRPr="00C435B9">
        <w:rPr>
          <w:rFonts w:ascii="Times New Roman" w:hAnsi="Times New Roman" w:cs="Times New Roman"/>
          <w:sz w:val="24"/>
          <w:szCs w:val="24"/>
        </w:rPr>
        <w:t>animals,</w:t>
      </w:r>
      <w:r w:rsidR="005A0A94" w:rsidRPr="00C435B9">
        <w:rPr>
          <w:rFonts w:ascii="Times New Roman" w:hAnsi="Times New Roman" w:cs="Times New Roman"/>
          <w:sz w:val="24"/>
          <w:szCs w:val="24"/>
        </w:rPr>
        <w:t xml:space="preserve"> </w:t>
      </w:r>
      <w:r w:rsidR="001838B8" w:rsidRPr="00C435B9">
        <w:rPr>
          <w:rFonts w:ascii="Times New Roman" w:hAnsi="Times New Roman" w:cs="Times New Roman"/>
          <w:sz w:val="24"/>
          <w:szCs w:val="24"/>
        </w:rPr>
        <w:t>they rely on water films for movement, therefore</w:t>
      </w:r>
      <w:r w:rsidRPr="00C435B9">
        <w:rPr>
          <w:rFonts w:ascii="Times New Roman" w:hAnsi="Times New Roman" w:cs="Times New Roman"/>
          <w:sz w:val="24"/>
          <w:szCs w:val="24"/>
        </w:rPr>
        <w:t xml:space="preserve"> </w:t>
      </w:r>
      <w:r w:rsidR="001838B8" w:rsidRPr="00C435B9">
        <w:rPr>
          <w:rFonts w:ascii="Times New Roman" w:hAnsi="Times New Roman" w:cs="Times New Roman"/>
          <w:sz w:val="24"/>
          <w:szCs w:val="24"/>
        </w:rPr>
        <w:t>n</w:t>
      </w:r>
      <w:r w:rsidRPr="00C435B9">
        <w:rPr>
          <w:rFonts w:ascii="Times New Roman" w:hAnsi="Times New Roman" w:cs="Times New Roman"/>
          <w:sz w:val="24"/>
          <w:szCs w:val="24"/>
        </w:rPr>
        <w:t xml:space="preserve">ematode movement and survival and their ability to infect host plants depend on available moisture content. Availability of water increases densities and levels of nematode parasitism of nematodes, whereas changes in plant communities are known to indirectly affect their abundance and community structure </w:t>
      </w:r>
      <w:r w:rsidR="000C5A42" w:rsidRPr="00C435B9">
        <w:rPr>
          <w:rFonts w:ascii="Times New Roman" w:hAnsi="Times New Roman" w:cs="Times New Roman"/>
          <w:sz w:val="24"/>
          <w:szCs w:val="24"/>
        </w:rPr>
        <w:t>[45]</w:t>
      </w:r>
      <w:r w:rsidR="00463832" w:rsidRPr="00C435B9">
        <w:rPr>
          <w:rFonts w:ascii="Times New Roman" w:hAnsi="Times New Roman" w:cs="Times New Roman"/>
          <w:sz w:val="24"/>
          <w:szCs w:val="24"/>
        </w:rPr>
        <w:t>.</w:t>
      </w:r>
      <w:r w:rsidR="00627C32" w:rsidRPr="00C435B9">
        <w:rPr>
          <w:rFonts w:ascii="Times New Roman" w:hAnsi="Times New Roman" w:cs="Times New Roman"/>
          <w:sz w:val="24"/>
          <w:szCs w:val="24"/>
        </w:rPr>
        <w:t xml:space="preserve"> Bristol </w:t>
      </w:r>
      <w:proofErr w:type="gramStart"/>
      <w:r w:rsidR="00627C32" w:rsidRPr="00C435B9">
        <w:rPr>
          <w:rFonts w:ascii="Times New Roman" w:hAnsi="Times New Roman" w:cs="Times New Roman"/>
          <w:i/>
          <w:sz w:val="24"/>
          <w:szCs w:val="24"/>
        </w:rPr>
        <w:t>et al</w:t>
      </w:r>
      <w:r w:rsidR="00463832" w:rsidRPr="00C435B9">
        <w:rPr>
          <w:rFonts w:ascii="Times New Roman" w:hAnsi="Times New Roman" w:cs="Times New Roman"/>
          <w:sz w:val="24"/>
          <w:szCs w:val="24"/>
        </w:rPr>
        <w:t>.</w:t>
      </w:r>
      <w:r w:rsidR="000C5A42" w:rsidRPr="00C435B9">
        <w:rPr>
          <w:rFonts w:ascii="Times New Roman" w:hAnsi="Times New Roman" w:cs="Times New Roman"/>
          <w:sz w:val="24"/>
          <w:szCs w:val="24"/>
        </w:rPr>
        <w:t>[</w:t>
      </w:r>
      <w:proofErr w:type="gramEnd"/>
      <w:r w:rsidR="000C5A42" w:rsidRPr="00C435B9">
        <w:rPr>
          <w:rFonts w:ascii="Times New Roman" w:hAnsi="Times New Roman" w:cs="Times New Roman"/>
          <w:sz w:val="24"/>
          <w:szCs w:val="24"/>
        </w:rPr>
        <w:t>18]</w:t>
      </w:r>
      <w:r w:rsidR="00256A8A" w:rsidRPr="00C435B9">
        <w:rPr>
          <w:rFonts w:ascii="Times New Roman" w:hAnsi="Times New Roman" w:cs="Times New Roman"/>
          <w:sz w:val="24"/>
          <w:szCs w:val="24"/>
        </w:rPr>
        <w:t xml:space="preserve"> in </w:t>
      </w:r>
      <w:r w:rsidR="004974A8" w:rsidRPr="00C435B9">
        <w:rPr>
          <w:rFonts w:ascii="Times New Roman" w:hAnsi="Times New Roman" w:cs="Times New Roman"/>
          <w:sz w:val="24"/>
          <w:szCs w:val="24"/>
        </w:rPr>
        <w:t>a meta-</w:t>
      </w:r>
      <w:r w:rsidR="006154F4" w:rsidRPr="00C435B9">
        <w:rPr>
          <w:rFonts w:ascii="Times New Roman" w:hAnsi="Times New Roman" w:cs="Times New Roman"/>
          <w:sz w:val="24"/>
          <w:szCs w:val="24"/>
        </w:rPr>
        <w:t>analysis supports the notions</w:t>
      </w:r>
      <w:r w:rsidR="00256A8A" w:rsidRPr="00C435B9">
        <w:rPr>
          <w:rFonts w:ascii="Times New Roman" w:hAnsi="Times New Roman" w:cs="Times New Roman"/>
          <w:sz w:val="24"/>
          <w:szCs w:val="24"/>
        </w:rPr>
        <w:t xml:space="preserve"> that the abundance of plant-parasitic nematode was 46% lower in the decreased rainfall treatments. </w:t>
      </w:r>
      <w:r w:rsidR="005A0A94" w:rsidRPr="00C435B9">
        <w:rPr>
          <w:rFonts w:ascii="Times New Roman" w:hAnsi="Times New Roman" w:cs="Times New Roman"/>
          <w:sz w:val="24"/>
          <w:szCs w:val="24"/>
        </w:rPr>
        <w:t>There will be more impact on plant-parasitic nematodes</w:t>
      </w:r>
      <w:r w:rsidR="006154F4" w:rsidRPr="00C435B9">
        <w:rPr>
          <w:rFonts w:ascii="Times New Roman" w:hAnsi="Times New Roman" w:cs="Times New Roman"/>
          <w:sz w:val="24"/>
          <w:szCs w:val="24"/>
        </w:rPr>
        <w:t xml:space="preserve"> abundance</w:t>
      </w:r>
      <w:r w:rsidR="005A0A94" w:rsidRPr="00C435B9">
        <w:rPr>
          <w:rFonts w:ascii="Times New Roman" w:hAnsi="Times New Roman" w:cs="Times New Roman"/>
          <w:sz w:val="24"/>
          <w:szCs w:val="24"/>
        </w:rPr>
        <w:t xml:space="preserve"> </w:t>
      </w:r>
      <w:r w:rsidR="008A343A" w:rsidRPr="00C435B9">
        <w:rPr>
          <w:rFonts w:ascii="Times New Roman" w:hAnsi="Times New Roman" w:cs="Times New Roman"/>
          <w:sz w:val="24"/>
          <w:szCs w:val="24"/>
        </w:rPr>
        <w:t xml:space="preserve">and ecosystem functions </w:t>
      </w:r>
      <w:r w:rsidR="005A0A94" w:rsidRPr="00C435B9">
        <w:rPr>
          <w:rFonts w:ascii="Times New Roman" w:hAnsi="Times New Roman" w:cs="Times New Roman"/>
          <w:sz w:val="24"/>
          <w:szCs w:val="24"/>
        </w:rPr>
        <w:t>in drought-affected soils due to lack of plant growth.</w:t>
      </w:r>
      <w:r w:rsidR="006154F4" w:rsidRPr="00C435B9">
        <w:rPr>
          <w:rFonts w:ascii="Times New Roman" w:hAnsi="Times New Roman" w:cs="Times New Roman"/>
          <w:sz w:val="24"/>
          <w:szCs w:val="24"/>
        </w:rPr>
        <w:t xml:space="preserve"> </w:t>
      </w:r>
      <w:r w:rsidR="00A245E9" w:rsidRPr="00C435B9">
        <w:rPr>
          <w:rFonts w:ascii="Times New Roman" w:hAnsi="Times New Roman" w:cs="Times New Roman"/>
          <w:sz w:val="24"/>
          <w:szCs w:val="24"/>
        </w:rPr>
        <w:t xml:space="preserve">Heavy </w:t>
      </w:r>
      <w:r w:rsidRPr="00C435B9">
        <w:rPr>
          <w:rFonts w:ascii="Times New Roman" w:hAnsi="Times New Roman" w:cs="Times New Roman"/>
          <w:sz w:val="24"/>
          <w:szCs w:val="24"/>
        </w:rPr>
        <w:t xml:space="preserve">rainfall may also affect some land management practices </w:t>
      </w:r>
      <w:r w:rsidR="00A245E9" w:rsidRPr="00C435B9">
        <w:rPr>
          <w:rFonts w:ascii="Times New Roman" w:hAnsi="Times New Roman" w:cs="Times New Roman"/>
          <w:sz w:val="24"/>
          <w:szCs w:val="24"/>
        </w:rPr>
        <w:t xml:space="preserve">that will </w:t>
      </w:r>
      <w:r w:rsidRPr="00C435B9">
        <w:rPr>
          <w:rFonts w:ascii="Times New Roman" w:hAnsi="Times New Roman" w:cs="Times New Roman"/>
          <w:sz w:val="24"/>
          <w:szCs w:val="24"/>
        </w:rPr>
        <w:t>either inc</w:t>
      </w:r>
      <w:r w:rsidR="00A245E9" w:rsidRPr="00C435B9">
        <w:rPr>
          <w:rFonts w:ascii="Times New Roman" w:hAnsi="Times New Roman" w:cs="Times New Roman"/>
          <w:sz w:val="24"/>
          <w:szCs w:val="24"/>
        </w:rPr>
        <w:t>rease the incidence of nematode</w:t>
      </w:r>
      <w:r w:rsidRPr="00C435B9">
        <w:rPr>
          <w:rFonts w:ascii="Times New Roman" w:hAnsi="Times New Roman" w:cs="Times New Roman"/>
          <w:sz w:val="24"/>
          <w:szCs w:val="24"/>
        </w:rPr>
        <w:t xml:space="preserve"> dispersion and or the prob</w:t>
      </w:r>
      <w:r w:rsidR="005415B0" w:rsidRPr="00C435B9">
        <w:rPr>
          <w:rFonts w:ascii="Times New Roman" w:hAnsi="Times New Roman" w:cs="Times New Roman"/>
          <w:sz w:val="24"/>
          <w:szCs w:val="24"/>
        </w:rPr>
        <w:t>ability of a local extinction.</w:t>
      </w:r>
      <w:r w:rsidR="00CA254A" w:rsidRPr="00C435B9">
        <w:rPr>
          <w:rFonts w:ascii="Times New Roman" w:hAnsi="Times New Roman" w:cs="Times New Roman"/>
          <w:sz w:val="24"/>
          <w:szCs w:val="24"/>
        </w:rPr>
        <w:t xml:space="preserve"> </w:t>
      </w:r>
      <w:r w:rsidRPr="00C435B9">
        <w:rPr>
          <w:rFonts w:ascii="Times New Roman" w:hAnsi="Times New Roman" w:cs="Times New Roman"/>
          <w:sz w:val="24"/>
          <w:szCs w:val="24"/>
        </w:rPr>
        <w:t>For example, increasing rainfall may induce chang</w:t>
      </w:r>
      <w:r w:rsidR="00A245E9" w:rsidRPr="00C435B9">
        <w:rPr>
          <w:rFonts w:ascii="Times New Roman" w:hAnsi="Times New Roman" w:cs="Times New Roman"/>
          <w:sz w:val="24"/>
          <w:szCs w:val="24"/>
        </w:rPr>
        <w:t xml:space="preserve">es in the selection of </w:t>
      </w:r>
      <w:r w:rsidRPr="00C435B9">
        <w:rPr>
          <w:rFonts w:ascii="Times New Roman" w:hAnsi="Times New Roman" w:cs="Times New Roman"/>
          <w:sz w:val="24"/>
          <w:szCs w:val="24"/>
        </w:rPr>
        <w:t xml:space="preserve">varieties or cultivated species that may increase the incidence of nematodes, switching either their species composition (replacement) or even increasing natural antagonists and prevalence levels (spreading of antagonists), due to higher moisture. Changes in soil moisture could influence cyst formation and survival of cyst nematode impacting the nematode's ability to overwinter and infect new crops </w:t>
      </w:r>
      <w:r w:rsidR="000C5A42" w:rsidRPr="00C435B9">
        <w:rPr>
          <w:rFonts w:ascii="Times New Roman" w:hAnsi="Times New Roman" w:cs="Times New Roman"/>
          <w:sz w:val="24"/>
          <w:szCs w:val="24"/>
        </w:rPr>
        <w:t>[46]</w:t>
      </w:r>
      <w:r w:rsidR="00463832" w:rsidRPr="00C435B9">
        <w:rPr>
          <w:rFonts w:ascii="Times New Roman" w:hAnsi="Times New Roman" w:cs="Times New Roman"/>
          <w:sz w:val="24"/>
          <w:szCs w:val="24"/>
        </w:rPr>
        <w:t>.</w:t>
      </w:r>
      <w:r w:rsidRPr="00C435B9">
        <w:rPr>
          <w:rFonts w:ascii="Times New Roman" w:hAnsi="Times New Roman" w:cs="Times New Roman"/>
          <w:sz w:val="24"/>
          <w:szCs w:val="24"/>
        </w:rPr>
        <w:t xml:space="preserve"> The system of rice intensification (SRI) and aerobic rice are the water saving method </w:t>
      </w:r>
      <w:r w:rsidR="00EB1BD4" w:rsidRPr="00C435B9">
        <w:rPr>
          <w:rFonts w:ascii="Times New Roman" w:hAnsi="Times New Roman" w:cs="Times New Roman"/>
          <w:sz w:val="24"/>
          <w:szCs w:val="24"/>
        </w:rPr>
        <w:t xml:space="preserve">by regulation in irrigation </w:t>
      </w:r>
      <w:r w:rsidRPr="00C435B9">
        <w:rPr>
          <w:rFonts w:ascii="Times New Roman" w:hAnsi="Times New Roman" w:cs="Times New Roman"/>
          <w:sz w:val="24"/>
          <w:szCs w:val="24"/>
        </w:rPr>
        <w:t xml:space="preserve">of rice cultivation in India, </w:t>
      </w:r>
      <w:r w:rsidR="00EB1BD4" w:rsidRPr="00C435B9">
        <w:rPr>
          <w:rFonts w:ascii="Times New Roman" w:hAnsi="Times New Roman" w:cs="Times New Roman"/>
          <w:sz w:val="24"/>
          <w:szCs w:val="24"/>
        </w:rPr>
        <w:t xml:space="preserve">which provide a suitable environment to increase the infestation levels of the rice </w:t>
      </w:r>
      <w:r w:rsidR="00C66FFF" w:rsidRPr="00C435B9">
        <w:rPr>
          <w:rFonts w:ascii="Times New Roman" w:hAnsi="Times New Roman" w:cs="Times New Roman"/>
          <w:sz w:val="24"/>
          <w:szCs w:val="24"/>
        </w:rPr>
        <w:t>root-knot nematode (</w:t>
      </w:r>
      <w:r w:rsidR="00EB1BD4" w:rsidRPr="00C435B9">
        <w:rPr>
          <w:rFonts w:ascii="Times New Roman" w:hAnsi="Times New Roman" w:cs="Times New Roman"/>
          <w:sz w:val="24"/>
          <w:szCs w:val="24"/>
        </w:rPr>
        <w:t>RKN</w:t>
      </w:r>
      <w:r w:rsidR="00C66FFF" w:rsidRPr="00C435B9">
        <w:rPr>
          <w:rFonts w:ascii="Times New Roman" w:hAnsi="Times New Roman" w:cs="Times New Roman"/>
          <w:sz w:val="24"/>
          <w:szCs w:val="24"/>
        </w:rPr>
        <w:t xml:space="preserve">), </w:t>
      </w:r>
      <w:proofErr w:type="spellStart"/>
      <w:proofErr w:type="gramStart"/>
      <w:r w:rsidR="00C66FFF" w:rsidRPr="00C435B9">
        <w:rPr>
          <w:rFonts w:ascii="Times New Roman" w:hAnsi="Times New Roman" w:cs="Times New Roman"/>
          <w:i/>
          <w:sz w:val="24"/>
          <w:szCs w:val="24"/>
        </w:rPr>
        <w:t>M.graminicola</w:t>
      </w:r>
      <w:proofErr w:type="spellEnd"/>
      <w:proofErr w:type="gramEnd"/>
      <w:r w:rsidR="000C5A42" w:rsidRPr="00C435B9">
        <w:rPr>
          <w:rFonts w:ascii="Times New Roman" w:hAnsi="Times New Roman" w:cs="Times New Roman"/>
          <w:sz w:val="24"/>
          <w:szCs w:val="24"/>
        </w:rPr>
        <w:t xml:space="preserve"> [24,47</w:t>
      </w:r>
      <w:proofErr w:type="gramStart"/>
      <w:r w:rsidR="000C5A42" w:rsidRPr="00C435B9">
        <w:rPr>
          <w:rFonts w:ascii="Times New Roman" w:hAnsi="Times New Roman" w:cs="Times New Roman"/>
          <w:sz w:val="24"/>
          <w:szCs w:val="24"/>
        </w:rPr>
        <w:t>]</w:t>
      </w:r>
      <w:r w:rsidR="00A052A7" w:rsidRPr="00C435B9">
        <w:rPr>
          <w:rFonts w:ascii="Times New Roman" w:hAnsi="Times New Roman" w:cs="Times New Roman"/>
          <w:sz w:val="24"/>
          <w:szCs w:val="24"/>
        </w:rPr>
        <w:t xml:space="preserve"> </w:t>
      </w:r>
      <w:r w:rsidR="00463832" w:rsidRPr="00C435B9">
        <w:rPr>
          <w:rFonts w:ascii="Times New Roman" w:hAnsi="Times New Roman" w:cs="Times New Roman"/>
          <w:sz w:val="24"/>
          <w:szCs w:val="24"/>
        </w:rPr>
        <w:t>.</w:t>
      </w:r>
      <w:proofErr w:type="gramEnd"/>
      <w:r w:rsidR="00463832" w:rsidRPr="00C435B9">
        <w:rPr>
          <w:rFonts w:ascii="Times New Roman" w:hAnsi="Times New Roman" w:cs="Times New Roman"/>
          <w:sz w:val="24"/>
          <w:szCs w:val="24"/>
        </w:rPr>
        <w:t xml:space="preserve"> </w:t>
      </w:r>
      <w:r w:rsidRPr="00C435B9">
        <w:rPr>
          <w:rFonts w:ascii="Times New Roman" w:hAnsi="Times New Roman" w:cs="Times New Roman"/>
          <w:sz w:val="24"/>
          <w:szCs w:val="24"/>
        </w:rPr>
        <w:t xml:space="preserve">Mc Donald and Van den Berg </w:t>
      </w:r>
      <w:r w:rsidR="00A052A7" w:rsidRPr="00C435B9">
        <w:rPr>
          <w:rFonts w:ascii="Times New Roman" w:hAnsi="Times New Roman" w:cs="Times New Roman"/>
          <w:sz w:val="24"/>
          <w:szCs w:val="24"/>
        </w:rPr>
        <w:t xml:space="preserve">[48] </w:t>
      </w:r>
      <w:r w:rsidRPr="00C435B9">
        <w:rPr>
          <w:rFonts w:ascii="Times New Roman" w:hAnsi="Times New Roman" w:cs="Times New Roman"/>
          <w:sz w:val="24"/>
          <w:szCs w:val="24"/>
        </w:rPr>
        <w:t xml:space="preserve">reported that no effect on plant growth variables was recorded when </w:t>
      </w:r>
      <w:r w:rsidRPr="00C435B9">
        <w:rPr>
          <w:rFonts w:ascii="Times New Roman" w:hAnsi="Times New Roman" w:cs="Times New Roman"/>
          <w:i/>
          <w:sz w:val="24"/>
          <w:szCs w:val="24"/>
        </w:rPr>
        <w:t xml:space="preserve">P. </w:t>
      </w:r>
      <w:proofErr w:type="spellStart"/>
      <w:r w:rsidRPr="00C435B9">
        <w:rPr>
          <w:rFonts w:ascii="Times New Roman" w:hAnsi="Times New Roman" w:cs="Times New Roman"/>
          <w:i/>
          <w:sz w:val="24"/>
          <w:szCs w:val="24"/>
        </w:rPr>
        <w:t>zeae</w:t>
      </w:r>
      <w:proofErr w:type="spellEnd"/>
      <w:r w:rsidRPr="00C435B9">
        <w:rPr>
          <w:rFonts w:ascii="Times New Roman" w:hAnsi="Times New Roman" w:cs="Times New Roman"/>
          <w:sz w:val="24"/>
          <w:szCs w:val="24"/>
        </w:rPr>
        <w:t xml:space="preserve">-infected sorghum (cv. NK304) was exposed to water stress in a glasshouse experiment. Nematode damage to maize can be considerable, especially during crop development, and is exacerbated under marginal and water-stressed conditions.  In a study assessing resistance to drought and nematodes, the irrigation option </w:t>
      </w:r>
      <w:r w:rsidRPr="00C435B9">
        <w:rPr>
          <w:rFonts w:ascii="Times New Roman" w:eastAsia="MTSY" w:hAnsi="Times New Roman" w:cs="Times New Roman"/>
          <w:sz w:val="24"/>
          <w:szCs w:val="24"/>
        </w:rPr>
        <w:t xml:space="preserve">× </w:t>
      </w:r>
      <w:r w:rsidRPr="00C435B9">
        <w:rPr>
          <w:rFonts w:ascii="Times New Roman" w:hAnsi="Times New Roman" w:cs="Times New Roman"/>
          <w:sz w:val="24"/>
          <w:szCs w:val="24"/>
        </w:rPr>
        <w:t xml:space="preserve">genotype interaction was shown to significantly affect maize growth. The study strongly recommended that certain </w:t>
      </w:r>
      <w:r w:rsidRPr="00C435B9">
        <w:rPr>
          <w:rFonts w:ascii="Times New Roman" w:hAnsi="Times New Roman" w:cs="Times New Roman"/>
          <w:sz w:val="24"/>
          <w:szCs w:val="24"/>
        </w:rPr>
        <w:lastRenderedPageBreak/>
        <w:t xml:space="preserve">genotypes should be included in maize breeding programs as donors for </w:t>
      </w:r>
      <w:proofErr w:type="spellStart"/>
      <w:r w:rsidRPr="00C435B9">
        <w:rPr>
          <w:rFonts w:ascii="Times New Roman" w:hAnsi="Times New Roman" w:cs="Times New Roman"/>
          <w:i/>
          <w:iCs/>
          <w:sz w:val="24"/>
          <w:szCs w:val="24"/>
        </w:rPr>
        <w:t>Pratylenchus</w:t>
      </w:r>
      <w:proofErr w:type="spellEnd"/>
      <w:r w:rsidRPr="00C435B9">
        <w:rPr>
          <w:rFonts w:ascii="Times New Roman" w:hAnsi="Times New Roman" w:cs="Times New Roman"/>
          <w:i/>
          <w:iCs/>
          <w:sz w:val="24"/>
          <w:szCs w:val="24"/>
        </w:rPr>
        <w:t xml:space="preserve"> </w:t>
      </w:r>
      <w:proofErr w:type="spellStart"/>
      <w:r w:rsidRPr="00C435B9">
        <w:rPr>
          <w:rFonts w:ascii="Times New Roman" w:hAnsi="Times New Roman" w:cs="Times New Roman"/>
          <w:i/>
          <w:iCs/>
          <w:sz w:val="24"/>
          <w:szCs w:val="24"/>
        </w:rPr>
        <w:t>zeae</w:t>
      </w:r>
      <w:proofErr w:type="spellEnd"/>
      <w:r w:rsidRPr="00C435B9">
        <w:rPr>
          <w:rFonts w:ascii="Times New Roman" w:hAnsi="Times New Roman" w:cs="Times New Roman"/>
          <w:i/>
          <w:iCs/>
          <w:sz w:val="24"/>
          <w:szCs w:val="24"/>
        </w:rPr>
        <w:t xml:space="preserve"> </w:t>
      </w:r>
      <w:r w:rsidRPr="00C435B9">
        <w:rPr>
          <w:rFonts w:ascii="Times New Roman" w:hAnsi="Times New Roman" w:cs="Times New Roman"/>
          <w:sz w:val="24"/>
          <w:szCs w:val="24"/>
        </w:rPr>
        <w:t xml:space="preserve">/ </w:t>
      </w:r>
      <w:r w:rsidRPr="00C435B9">
        <w:rPr>
          <w:rFonts w:ascii="Times New Roman" w:hAnsi="Times New Roman" w:cs="Times New Roman"/>
          <w:i/>
          <w:iCs/>
          <w:sz w:val="24"/>
          <w:szCs w:val="24"/>
        </w:rPr>
        <w:t>M. incognita</w:t>
      </w:r>
      <w:r w:rsidR="008621D6" w:rsidRPr="00C435B9">
        <w:rPr>
          <w:rFonts w:ascii="Times New Roman" w:hAnsi="Times New Roman" w:cs="Times New Roman"/>
          <w:sz w:val="24"/>
          <w:szCs w:val="24"/>
        </w:rPr>
        <w:t>-</w:t>
      </w:r>
      <w:r w:rsidRPr="00C435B9">
        <w:rPr>
          <w:rFonts w:ascii="Times New Roman" w:hAnsi="Times New Roman" w:cs="Times New Roman"/>
          <w:sz w:val="24"/>
          <w:szCs w:val="24"/>
        </w:rPr>
        <w:t>resistant and drought-tolerant genes</w:t>
      </w:r>
      <w:r w:rsidR="001A49DE" w:rsidRPr="00C435B9">
        <w:rPr>
          <w:rFonts w:ascii="Times New Roman" w:hAnsi="Times New Roman" w:cs="Times New Roman"/>
          <w:sz w:val="24"/>
          <w:szCs w:val="24"/>
        </w:rPr>
        <w:t xml:space="preserve"> </w:t>
      </w:r>
      <w:r w:rsidR="00054F66" w:rsidRPr="00C435B9">
        <w:rPr>
          <w:rFonts w:ascii="Times New Roman" w:hAnsi="Times New Roman" w:cs="Times New Roman"/>
          <w:sz w:val="24"/>
          <w:szCs w:val="24"/>
        </w:rPr>
        <w:t>[49</w:t>
      </w:r>
      <w:proofErr w:type="gramStart"/>
      <w:r w:rsidR="00054F66" w:rsidRPr="00C435B9">
        <w:rPr>
          <w:rFonts w:ascii="Times New Roman" w:hAnsi="Times New Roman" w:cs="Times New Roman"/>
          <w:sz w:val="24"/>
          <w:szCs w:val="24"/>
        </w:rPr>
        <w:t>]</w:t>
      </w:r>
      <w:r w:rsidRPr="00C435B9">
        <w:rPr>
          <w:rFonts w:ascii="Times New Roman" w:hAnsi="Times New Roman" w:cs="Times New Roman"/>
          <w:sz w:val="24"/>
          <w:szCs w:val="24"/>
        </w:rPr>
        <w:t xml:space="preserve"> </w:t>
      </w:r>
      <w:r w:rsidR="00463832" w:rsidRPr="00C435B9">
        <w:rPr>
          <w:rFonts w:ascii="Times New Roman" w:hAnsi="Times New Roman" w:cs="Times New Roman"/>
          <w:sz w:val="24"/>
          <w:szCs w:val="24"/>
        </w:rPr>
        <w:t>.</w:t>
      </w:r>
      <w:proofErr w:type="gramEnd"/>
      <w:r w:rsidR="008A5636" w:rsidRPr="00C435B9">
        <w:rPr>
          <w:rFonts w:ascii="Times New Roman" w:hAnsi="Times New Roman" w:cs="Times New Roman"/>
          <w:sz w:val="24"/>
          <w:szCs w:val="24"/>
        </w:rPr>
        <w:t xml:space="preserve"> </w:t>
      </w:r>
    </w:p>
    <w:p w14:paraId="44863DA0" w14:textId="77777777" w:rsidR="00425C5C" w:rsidRPr="00C435B9" w:rsidRDefault="00585F04" w:rsidP="00C435B9">
      <w:pPr>
        <w:spacing w:after="0" w:line="480" w:lineRule="auto"/>
        <w:jc w:val="both"/>
        <w:rPr>
          <w:rFonts w:ascii="Times New Roman" w:hAnsi="Times New Roman" w:cs="Times New Roman"/>
          <w:b/>
          <w:sz w:val="24"/>
          <w:szCs w:val="24"/>
        </w:rPr>
      </w:pPr>
      <w:r w:rsidRPr="00C435B9">
        <w:rPr>
          <w:rFonts w:ascii="Times New Roman" w:hAnsi="Times New Roman" w:cs="Times New Roman"/>
          <w:b/>
          <w:sz w:val="24"/>
          <w:szCs w:val="24"/>
        </w:rPr>
        <w:t>4.</w:t>
      </w:r>
      <w:r w:rsidR="00282AF1" w:rsidRPr="00C435B9">
        <w:rPr>
          <w:rFonts w:ascii="Times New Roman" w:hAnsi="Times New Roman" w:cs="Times New Roman"/>
          <w:b/>
          <w:sz w:val="24"/>
          <w:szCs w:val="24"/>
        </w:rPr>
        <w:t xml:space="preserve"> </w:t>
      </w:r>
      <w:r w:rsidR="00425C5C" w:rsidRPr="00C435B9">
        <w:rPr>
          <w:rFonts w:ascii="Times New Roman" w:hAnsi="Times New Roman" w:cs="Times New Roman"/>
          <w:b/>
          <w:sz w:val="24"/>
          <w:szCs w:val="24"/>
        </w:rPr>
        <w:t>Modeling</w:t>
      </w:r>
    </w:p>
    <w:p w14:paraId="6CF6E9C8" w14:textId="77777777" w:rsidR="00425C5C" w:rsidRPr="00C435B9" w:rsidRDefault="00425C5C" w:rsidP="00C435B9">
      <w:pPr>
        <w:spacing w:after="0" w:line="480" w:lineRule="auto"/>
        <w:jc w:val="both"/>
        <w:rPr>
          <w:rFonts w:ascii="Times New Roman" w:hAnsi="Times New Roman" w:cs="Times New Roman"/>
          <w:sz w:val="24"/>
          <w:szCs w:val="24"/>
        </w:rPr>
      </w:pPr>
      <w:r w:rsidRPr="00C435B9">
        <w:rPr>
          <w:rFonts w:ascii="Times New Roman" w:hAnsi="Times New Roman" w:cs="Times New Roman"/>
          <w:sz w:val="24"/>
          <w:szCs w:val="24"/>
        </w:rPr>
        <w:t xml:space="preserve">Weather variables introduced in modeling </w:t>
      </w:r>
      <w:r w:rsidR="00242CC9" w:rsidRPr="00C435B9">
        <w:rPr>
          <w:rFonts w:ascii="Times New Roman" w:hAnsi="Times New Roman" w:cs="Times New Roman"/>
          <w:sz w:val="24"/>
          <w:szCs w:val="24"/>
        </w:rPr>
        <w:t xml:space="preserve">to verify the level of uncertainty and affordability, as well as their effectiveness as informative tools. </w:t>
      </w:r>
      <w:r w:rsidRPr="00C435B9">
        <w:rPr>
          <w:rFonts w:ascii="Times New Roman" w:hAnsi="Times New Roman" w:cs="Times New Roman"/>
          <w:sz w:val="24"/>
          <w:szCs w:val="24"/>
        </w:rPr>
        <w:t>In general, an insight on the possible outcomes of climate changes may be facilitated by the application of simulation models</w:t>
      </w:r>
      <w:r w:rsidR="00B65A2E" w:rsidRPr="00C435B9">
        <w:rPr>
          <w:rFonts w:ascii="Times New Roman" w:hAnsi="Times New Roman" w:cs="Times New Roman"/>
          <w:sz w:val="24"/>
          <w:szCs w:val="24"/>
        </w:rPr>
        <w:t xml:space="preserve"> </w:t>
      </w:r>
      <w:r w:rsidR="00E5268C" w:rsidRPr="00C435B9">
        <w:rPr>
          <w:rFonts w:ascii="Times New Roman" w:hAnsi="Times New Roman" w:cs="Times New Roman"/>
          <w:sz w:val="24"/>
          <w:szCs w:val="24"/>
        </w:rPr>
        <w:t>[50]</w:t>
      </w:r>
      <w:r w:rsidR="00463832" w:rsidRPr="00C435B9">
        <w:rPr>
          <w:rFonts w:ascii="Times New Roman" w:hAnsi="Times New Roman" w:cs="Times New Roman"/>
          <w:sz w:val="24"/>
          <w:szCs w:val="24"/>
        </w:rPr>
        <w:t xml:space="preserve">. </w:t>
      </w:r>
      <w:r w:rsidRPr="00C435B9">
        <w:rPr>
          <w:rFonts w:ascii="Times New Roman" w:hAnsi="Times New Roman" w:cs="Times New Roman"/>
          <w:sz w:val="24"/>
          <w:szCs w:val="24"/>
        </w:rPr>
        <w:t xml:space="preserve">For possible effects of climatic changes and the integration of a global climate model with local, specific sub-models are also useful tools. Different predictive models inferred that climate change would reduce production of major cereal crops, except for millets </w:t>
      </w:r>
      <w:r w:rsidR="00051DF6" w:rsidRPr="00C435B9">
        <w:rPr>
          <w:rFonts w:ascii="Times New Roman" w:hAnsi="Times New Roman" w:cs="Times New Roman"/>
          <w:sz w:val="24"/>
          <w:szCs w:val="24"/>
        </w:rPr>
        <w:t>[28]</w:t>
      </w:r>
      <w:r w:rsidR="00463832" w:rsidRPr="00C435B9">
        <w:rPr>
          <w:rFonts w:ascii="Times New Roman" w:hAnsi="Times New Roman" w:cs="Times New Roman"/>
          <w:sz w:val="24"/>
          <w:szCs w:val="24"/>
        </w:rPr>
        <w:t>.</w:t>
      </w:r>
      <w:r w:rsidRPr="00C435B9">
        <w:rPr>
          <w:rFonts w:ascii="Times New Roman" w:hAnsi="Times New Roman" w:cs="Times New Roman"/>
          <w:sz w:val="24"/>
          <w:szCs w:val="24"/>
        </w:rPr>
        <w:t xml:space="preserve"> Nematodes require some time for completion of the different life-stages (eggs, juveniles, adults), may be modeled with different scenarios of daily mean temperature changes, aiming at providing a first rough insight about possible field situations and outcomes. Wang </w:t>
      </w:r>
      <w:proofErr w:type="gramStart"/>
      <w:r w:rsidRPr="00C435B9">
        <w:rPr>
          <w:rFonts w:ascii="Times New Roman" w:hAnsi="Times New Roman" w:cs="Times New Roman"/>
          <w:i/>
          <w:sz w:val="24"/>
          <w:szCs w:val="24"/>
        </w:rPr>
        <w:t>et</w:t>
      </w:r>
      <w:r w:rsidRPr="00C435B9">
        <w:rPr>
          <w:rFonts w:ascii="Times New Roman" w:hAnsi="Times New Roman" w:cs="Times New Roman"/>
          <w:sz w:val="24"/>
          <w:szCs w:val="24"/>
        </w:rPr>
        <w:t xml:space="preserve"> </w:t>
      </w:r>
      <w:r w:rsidRPr="00C435B9">
        <w:rPr>
          <w:rFonts w:ascii="Times New Roman" w:hAnsi="Times New Roman" w:cs="Times New Roman"/>
          <w:i/>
          <w:sz w:val="24"/>
          <w:szCs w:val="24"/>
        </w:rPr>
        <w:t>al</w:t>
      </w:r>
      <w:r w:rsidR="00463832" w:rsidRPr="00C435B9">
        <w:rPr>
          <w:rFonts w:ascii="Times New Roman" w:hAnsi="Times New Roman" w:cs="Times New Roman"/>
          <w:sz w:val="24"/>
          <w:szCs w:val="24"/>
        </w:rPr>
        <w:t>.</w:t>
      </w:r>
      <w:r w:rsidR="00051DF6" w:rsidRPr="00C435B9">
        <w:rPr>
          <w:rFonts w:ascii="Times New Roman" w:hAnsi="Times New Roman" w:cs="Times New Roman"/>
          <w:sz w:val="24"/>
          <w:szCs w:val="24"/>
        </w:rPr>
        <w:t>[</w:t>
      </w:r>
      <w:proofErr w:type="gramEnd"/>
      <w:r w:rsidR="00051DF6" w:rsidRPr="00C435B9">
        <w:rPr>
          <w:rFonts w:ascii="Times New Roman" w:hAnsi="Times New Roman" w:cs="Times New Roman"/>
          <w:sz w:val="24"/>
          <w:szCs w:val="24"/>
        </w:rPr>
        <w:t xml:space="preserve">42] </w:t>
      </w:r>
      <w:r w:rsidRPr="00C435B9">
        <w:rPr>
          <w:rFonts w:ascii="Times New Roman" w:hAnsi="Times New Roman" w:cs="Times New Roman"/>
          <w:sz w:val="24"/>
          <w:szCs w:val="24"/>
        </w:rPr>
        <w:t>observed under simulated climate change conditions that total nematode abundances were increased by 31.5% under elevated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and by 25.7% under elevated temperature on rice growing stages.</w:t>
      </w:r>
      <w:r w:rsidR="00242CC9" w:rsidRPr="00C435B9">
        <w:rPr>
          <w:rFonts w:ascii="Times New Roman" w:hAnsi="Times New Roman" w:cs="Times New Roman"/>
          <w:sz w:val="24"/>
          <w:szCs w:val="24"/>
        </w:rPr>
        <w:t xml:space="preserve"> Hlavinka </w:t>
      </w:r>
      <w:proofErr w:type="gramStart"/>
      <w:r w:rsidR="00242CC9" w:rsidRPr="00C435B9">
        <w:rPr>
          <w:rFonts w:ascii="Times New Roman" w:hAnsi="Times New Roman" w:cs="Times New Roman"/>
          <w:i/>
          <w:sz w:val="24"/>
          <w:szCs w:val="24"/>
        </w:rPr>
        <w:t>et al</w:t>
      </w:r>
      <w:r w:rsidR="00463832" w:rsidRPr="00C435B9">
        <w:rPr>
          <w:rFonts w:ascii="Times New Roman" w:hAnsi="Times New Roman" w:cs="Times New Roman"/>
          <w:sz w:val="24"/>
          <w:szCs w:val="24"/>
        </w:rPr>
        <w:t>.</w:t>
      </w:r>
      <w:r w:rsidR="006C349A" w:rsidRPr="00C435B9">
        <w:rPr>
          <w:rFonts w:ascii="Times New Roman" w:hAnsi="Times New Roman" w:cs="Times New Roman"/>
          <w:sz w:val="24"/>
          <w:szCs w:val="24"/>
        </w:rPr>
        <w:t>[</w:t>
      </w:r>
      <w:proofErr w:type="gramEnd"/>
      <w:r w:rsidR="006C349A" w:rsidRPr="00C435B9">
        <w:rPr>
          <w:rFonts w:ascii="Times New Roman" w:hAnsi="Times New Roman" w:cs="Times New Roman"/>
          <w:sz w:val="24"/>
          <w:szCs w:val="24"/>
        </w:rPr>
        <w:t>51]</w:t>
      </w:r>
      <w:r w:rsidRPr="00C435B9">
        <w:rPr>
          <w:rFonts w:ascii="Times New Roman" w:hAnsi="Times New Roman" w:cs="Times New Roman"/>
          <w:sz w:val="24"/>
          <w:szCs w:val="24"/>
        </w:rPr>
        <w:t xml:space="preserve"> </w:t>
      </w:r>
      <w:r w:rsidR="00242CC9" w:rsidRPr="00C435B9">
        <w:rPr>
          <w:rFonts w:ascii="Times New Roman" w:hAnsi="Times New Roman" w:cs="Times New Roman"/>
          <w:sz w:val="24"/>
          <w:szCs w:val="24"/>
        </w:rPr>
        <w:t>demonstrated that w</w:t>
      </w:r>
      <w:r w:rsidRPr="00C435B9">
        <w:rPr>
          <w:rFonts w:ascii="Times New Roman" w:hAnsi="Times New Roman" w:cs="Times New Roman"/>
          <w:sz w:val="24"/>
          <w:szCs w:val="24"/>
        </w:rPr>
        <w:t xml:space="preserve">arming decreased nematode diversity, but increased plant parasite index, </w:t>
      </w:r>
      <w:r w:rsidR="00242CC9" w:rsidRPr="00C435B9">
        <w:rPr>
          <w:rFonts w:ascii="Times New Roman" w:hAnsi="Times New Roman" w:cs="Times New Roman"/>
          <w:sz w:val="24"/>
          <w:szCs w:val="24"/>
        </w:rPr>
        <w:t xml:space="preserve">and </w:t>
      </w:r>
      <w:r w:rsidRPr="00C435B9">
        <w:rPr>
          <w:rFonts w:ascii="Times New Roman" w:hAnsi="Times New Roman" w:cs="Times New Roman"/>
          <w:sz w:val="24"/>
          <w:szCs w:val="24"/>
        </w:rPr>
        <w:t>was negatively correlated with crop production</w:t>
      </w:r>
      <w:r w:rsidR="00193436" w:rsidRPr="00C435B9">
        <w:rPr>
          <w:rFonts w:ascii="Times New Roman" w:hAnsi="Times New Roman" w:cs="Times New Roman"/>
          <w:sz w:val="24"/>
          <w:szCs w:val="24"/>
        </w:rPr>
        <w:t xml:space="preserve"> through </w:t>
      </w:r>
      <w:proofErr w:type="spellStart"/>
      <w:r w:rsidR="00193436" w:rsidRPr="00C435B9">
        <w:rPr>
          <w:rFonts w:ascii="Times New Roman" w:hAnsi="Times New Roman" w:cs="Times New Roman"/>
          <w:sz w:val="24"/>
          <w:szCs w:val="24"/>
        </w:rPr>
        <w:t>SoilClim</w:t>
      </w:r>
      <w:proofErr w:type="spellEnd"/>
      <w:r w:rsidR="00193436" w:rsidRPr="00C435B9">
        <w:rPr>
          <w:rFonts w:ascii="Times New Roman" w:hAnsi="Times New Roman" w:cs="Times New Roman"/>
          <w:sz w:val="24"/>
          <w:szCs w:val="24"/>
        </w:rPr>
        <w:t xml:space="preserve"> model</w:t>
      </w:r>
      <w:r w:rsidR="00242CC9" w:rsidRPr="00C435B9">
        <w:rPr>
          <w:rFonts w:ascii="Times New Roman" w:hAnsi="Times New Roman" w:cs="Times New Roman"/>
          <w:sz w:val="24"/>
          <w:szCs w:val="24"/>
        </w:rPr>
        <w:t>.</w:t>
      </w:r>
      <w:r w:rsidRPr="00C435B9">
        <w:rPr>
          <w:rFonts w:ascii="Times New Roman" w:hAnsi="Times New Roman" w:cs="Times New Roman"/>
          <w:sz w:val="24"/>
          <w:szCs w:val="24"/>
        </w:rPr>
        <w:t xml:space="preserve"> A further tool is given by probability distribution maps (PDMs). </w:t>
      </w:r>
      <w:r w:rsidR="00376B56" w:rsidRPr="00C435B9">
        <w:rPr>
          <w:rFonts w:ascii="Times New Roman" w:hAnsi="Times New Roman" w:cs="Times New Roman"/>
          <w:sz w:val="24"/>
          <w:szCs w:val="24"/>
        </w:rPr>
        <w:t>PDMs</w:t>
      </w:r>
      <w:r w:rsidRPr="00C435B9">
        <w:rPr>
          <w:rFonts w:ascii="Times New Roman" w:hAnsi="Times New Roman" w:cs="Times New Roman"/>
          <w:sz w:val="24"/>
          <w:szCs w:val="24"/>
        </w:rPr>
        <w:t xml:space="preserve"> allow the identification of potential risks related to distribution of main nematode species. Through this map, there is a possibility of early identification of invasion areas by a pest or the possibility to anticipate the insurgence of epidemics for secondary pests, already present in areas with sub-optimal conditions for life-cycle. PDMs require the monitoring of different climatic variables at the regional scale and a given resolution level, as well as the implementation of an early monitoring and detection </w:t>
      </w:r>
      <w:r w:rsidRPr="00C435B9">
        <w:rPr>
          <w:rFonts w:ascii="Times New Roman" w:hAnsi="Times New Roman" w:cs="Times New Roman"/>
          <w:sz w:val="24"/>
          <w:szCs w:val="24"/>
        </w:rPr>
        <w:lastRenderedPageBreak/>
        <w:t xml:space="preserve">support system. Increasing temperatures might shift disease pressure due to PPNs geographically to new areas, as predicted by process-based models.  </w:t>
      </w:r>
    </w:p>
    <w:p w14:paraId="57738282" w14:textId="77777777" w:rsidR="00425C5C" w:rsidRPr="00C435B9" w:rsidRDefault="00585F04" w:rsidP="00C435B9">
      <w:pPr>
        <w:spacing w:after="0" w:line="480" w:lineRule="auto"/>
        <w:jc w:val="both"/>
        <w:rPr>
          <w:rFonts w:ascii="Times New Roman" w:hAnsi="Times New Roman" w:cs="Times New Roman"/>
          <w:sz w:val="24"/>
          <w:szCs w:val="24"/>
        </w:rPr>
      </w:pPr>
      <w:r w:rsidRPr="00C435B9">
        <w:rPr>
          <w:rFonts w:ascii="Times New Roman" w:hAnsi="Times New Roman" w:cs="Times New Roman"/>
          <w:b/>
          <w:sz w:val="24"/>
          <w:szCs w:val="24"/>
        </w:rPr>
        <w:t>5</w:t>
      </w:r>
      <w:r w:rsidR="00425C5C" w:rsidRPr="00C435B9">
        <w:rPr>
          <w:rFonts w:ascii="Times New Roman" w:hAnsi="Times New Roman" w:cs="Times New Roman"/>
          <w:b/>
          <w:sz w:val="24"/>
          <w:szCs w:val="24"/>
        </w:rPr>
        <w:t>. Future strategies for climate-smart package</w:t>
      </w:r>
    </w:p>
    <w:p w14:paraId="0562A1F4" w14:textId="77777777" w:rsidR="00D44D4E" w:rsidRPr="00C435B9" w:rsidRDefault="005B6657" w:rsidP="00C435B9">
      <w:pPr>
        <w:spacing w:after="0" w:line="480" w:lineRule="auto"/>
        <w:jc w:val="both"/>
        <w:rPr>
          <w:rFonts w:ascii="Times New Roman" w:hAnsi="Times New Roman" w:cs="Times New Roman"/>
          <w:sz w:val="24"/>
          <w:szCs w:val="24"/>
        </w:rPr>
      </w:pPr>
      <w:r w:rsidRPr="00C435B9">
        <w:rPr>
          <w:rFonts w:ascii="Times New Roman" w:hAnsi="Times New Roman" w:cs="Times New Roman"/>
          <w:sz w:val="24"/>
          <w:szCs w:val="24"/>
        </w:rPr>
        <w:t>D</w:t>
      </w:r>
      <w:r w:rsidR="00425C5C" w:rsidRPr="00C435B9">
        <w:rPr>
          <w:rFonts w:ascii="Times New Roman" w:hAnsi="Times New Roman" w:cs="Times New Roman"/>
          <w:sz w:val="24"/>
          <w:szCs w:val="24"/>
        </w:rPr>
        <w:t xml:space="preserve">ifferent research approaches have been used, ranging from conducting laboratory and field experiments to performing simulation studies </w:t>
      </w:r>
      <w:r w:rsidRPr="00C435B9">
        <w:rPr>
          <w:rFonts w:ascii="Times New Roman" w:hAnsi="Times New Roman" w:cs="Times New Roman"/>
          <w:sz w:val="24"/>
          <w:szCs w:val="24"/>
        </w:rPr>
        <w:t xml:space="preserve">on the impact of climate change and </w:t>
      </w:r>
      <w:r w:rsidR="00425C5C" w:rsidRPr="00C435B9">
        <w:rPr>
          <w:rFonts w:ascii="Times New Roman" w:hAnsi="Times New Roman" w:cs="Times New Roman"/>
          <w:sz w:val="24"/>
          <w:szCs w:val="24"/>
        </w:rPr>
        <w:t xml:space="preserve">future pest risk. It is difficult to predict the outcomes, as numerous </w:t>
      </w:r>
      <w:r w:rsidR="00AD35CE" w:rsidRPr="00C435B9">
        <w:rPr>
          <w:rFonts w:ascii="Times New Roman" w:hAnsi="Times New Roman" w:cs="Times New Roman"/>
          <w:sz w:val="24"/>
          <w:szCs w:val="24"/>
        </w:rPr>
        <w:t>variation</w:t>
      </w:r>
      <w:r w:rsidR="00425C5C" w:rsidRPr="00C435B9">
        <w:rPr>
          <w:rFonts w:ascii="Times New Roman" w:hAnsi="Times New Roman" w:cs="Times New Roman"/>
          <w:sz w:val="24"/>
          <w:szCs w:val="24"/>
        </w:rPr>
        <w:t>s occur under such vivid environmental changes, with a multitude of possible implications.</w:t>
      </w:r>
      <w:r w:rsidR="00D44D4E"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Climate change not only affects the nematode community, but also influences the effectiveness of their management strategies.</w:t>
      </w:r>
      <w:r w:rsidR="004C6C97"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To sustain the increased crop productivity, more research must be undertaken to investigate the global climate change effects on plant-nematode interrelationship and designing of climate-smart strategies.</w:t>
      </w:r>
      <w:r w:rsidR="00D44D4E" w:rsidRPr="00C435B9">
        <w:rPr>
          <w:rFonts w:ascii="Times New Roman" w:hAnsi="Times New Roman" w:cs="Times New Roman"/>
          <w:sz w:val="24"/>
          <w:szCs w:val="24"/>
        </w:rPr>
        <w:t xml:space="preserve"> The information on host and </w:t>
      </w:r>
      <w:r w:rsidR="0017679C" w:rsidRPr="00C435B9">
        <w:rPr>
          <w:rFonts w:ascii="Times New Roman" w:hAnsi="Times New Roman" w:cs="Times New Roman"/>
          <w:sz w:val="24"/>
          <w:szCs w:val="24"/>
        </w:rPr>
        <w:t>the nematode</w:t>
      </w:r>
      <w:r w:rsidR="00D44D4E" w:rsidRPr="00C435B9">
        <w:rPr>
          <w:rFonts w:ascii="Times New Roman" w:hAnsi="Times New Roman" w:cs="Times New Roman"/>
          <w:sz w:val="24"/>
          <w:szCs w:val="24"/>
        </w:rPr>
        <w:t xml:space="preserve"> biology and their interaction under changing climate is required to manage diseases. Adaptive management strategies are required to control and cope with the altered pest status of parasitic nematodes.</w:t>
      </w:r>
      <w:r w:rsidR="008C526D" w:rsidRPr="00C435B9">
        <w:rPr>
          <w:rFonts w:ascii="Times New Roman" w:hAnsi="Times New Roman" w:cs="Times New Roman"/>
          <w:sz w:val="24"/>
          <w:szCs w:val="24"/>
        </w:rPr>
        <w:t xml:space="preserve"> The crop management practices viz., green manuring, crop rotation, intercropping, mulching, and organic amendments have assumed a significant role under changing climate picture, as they are not only the green approaches for nematode management, but also mitigate the impact of global warming by endorsing the carbon sequestration in an agro-ecosystem </w:t>
      </w:r>
      <w:r w:rsidR="006C349A" w:rsidRPr="00C435B9">
        <w:rPr>
          <w:rFonts w:ascii="Times New Roman" w:hAnsi="Times New Roman" w:cs="Times New Roman"/>
          <w:sz w:val="24"/>
          <w:szCs w:val="24"/>
        </w:rPr>
        <w:t>[52]</w:t>
      </w:r>
      <w:r w:rsidR="00463832" w:rsidRPr="00C435B9">
        <w:rPr>
          <w:rFonts w:ascii="Times New Roman" w:hAnsi="Times New Roman" w:cs="Times New Roman"/>
          <w:sz w:val="24"/>
          <w:szCs w:val="24"/>
        </w:rPr>
        <w:t>.</w:t>
      </w:r>
      <w:r w:rsidR="008C526D" w:rsidRPr="00C435B9">
        <w:rPr>
          <w:rFonts w:ascii="Times New Roman" w:hAnsi="Times New Roman" w:cs="Times New Roman"/>
          <w:sz w:val="24"/>
          <w:szCs w:val="24"/>
        </w:rPr>
        <w:t xml:space="preserve"> The changes in the duration of winter and summer months will alter the population dynamics of nematodes, thus </w:t>
      </w:r>
      <w:proofErr w:type="gramStart"/>
      <w:r w:rsidR="008C526D" w:rsidRPr="00C435B9">
        <w:rPr>
          <w:rFonts w:ascii="Times New Roman" w:hAnsi="Times New Roman" w:cs="Times New Roman"/>
          <w:sz w:val="24"/>
          <w:szCs w:val="24"/>
        </w:rPr>
        <w:t>requiring</w:t>
      </w:r>
      <w:proofErr w:type="gramEnd"/>
      <w:r w:rsidR="008C526D" w:rsidRPr="00C435B9">
        <w:rPr>
          <w:rFonts w:ascii="Times New Roman" w:hAnsi="Times New Roman" w:cs="Times New Roman"/>
          <w:sz w:val="24"/>
          <w:szCs w:val="24"/>
        </w:rPr>
        <w:t xml:space="preserve"> readjustment of crop management practices and also cropping schedules to escape crop damage due to nematodes.</w:t>
      </w:r>
      <w:r w:rsidR="002D65E0" w:rsidRPr="00C435B9">
        <w:rPr>
          <w:rFonts w:ascii="Times New Roman" w:hAnsi="Times New Roman" w:cs="Times New Roman"/>
          <w:sz w:val="24"/>
          <w:szCs w:val="24"/>
        </w:rPr>
        <w:t xml:space="preserve"> More field experiments are needed to test environmental effects on biology of nematodes in their free-living stages under natural and rational circumstances of cereal crops.</w:t>
      </w:r>
      <w:r w:rsidR="007A12D7" w:rsidRPr="00C435B9">
        <w:rPr>
          <w:rFonts w:ascii="Times New Roman" w:hAnsi="Times New Roman" w:cs="Times New Roman"/>
          <w:sz w:val="24"/>
          <w:szCs w:val="24"/>
        </w:rPr>
        <w:t xml:space="preserve"> Management systems should be improved to monitor, detect, and inform farmers about possible changes in nematode distribution, population ecology, damage assessment, losses </w:t>
      </w:r>
      <w:r w:rsidR="007A12D7" w:rsidRPr="00C435B9">
        <w:rPr>
          <w:rFonts w:ascii="Times New Roman" w:hAnsi="Times New Roman" w:cs="Times New Roman"/>
          <w:sz w:val="24"/>
          <w:szCs w:val="24"/>
        </w:rPr>
        <w:lastRenderedPageBreak/>
        <w:t xml:space="preserve">of yield, and impact assessment. This program can be implemented through awareness campaigns, training and capacity-building modules. </w:t>
      </w:r>
      <w:r w:rsidR="00D44D4E" w:rsidRPr="00C435B9">
        <w:rPr>
          <w:rFonts w:ascii="Times New Roman" w:hAnsi="Times New Roman" w:cs="Times New Roman"/>
          <w:sz w:val="24"/>
          <w:szCs w:val="24"/>
        </w:rPr>
        <w:t xml:space="preserve"> </w:t>
      </w:r>
      <w:r w:rsidR="00425C5C" w:rsidRPr="00C435B9">
        <w:rPr>
          <w:rFonts w:ascii="Times New Roman" w:hAnsi="Times New Roman" w:cs="Times New Roman"/>
          <w:sz w:val="24"/>
          <w:szCs w:val="24"/>
        </w:rPr>
        <w:t xml:space="preserve"> </w:t>
      </w:r>
    </w:p>
    <w:p w14:paraId="33EBB042" w14:textId="77777777" w:rsidR="00425C5C" w:rsidRPr="00C435B9" w:rsidRDefault="00585F04" w:rsidP="00C435B9">
      <w:pPr>
        <w:spacing w:after="0" w:line="480" w:lineRule="auto"/>
        <w:jc w:val="both"/>
        <w:rPr>
          <w:rFonts w:ascii="Times New Roman" w:hAnsi="Times New Roman" w:cs="Times New Roman"/>
          <w:b/>
          <w:sz w:val="24"/>
          <w:szCs w:val="24"/>
        </w:rPr>
      </w:pPr>
      <w:r w:rsidRPr="00C435B9">
        <w:rPr>
          <w:rFonts w:ascii="Times New Roman" w:hAnsi="Times New Roman" w:cs="Times New Roman"/>
          <w:b/>
          <w:sz w:val="24"/>
          <w:szCs w:val="24"/>
        </w:rPr>
        <w:t>6</w:t>
      </w:r>
      <w:r w:rsidR="00425C5C" w:rsidRPr="00C435B9">
        <w:rPr>
          <w:rFonts w:ascii="Times New Roman" w:hAnsi="Times New Roman" w:cs="Times New Roman"/>
          <w:b/>
          <w:sz w:val="24"/>
          <w:szCs w:val="24"/>
        </w:rPr>
        <w:t xml:space="preserve">. Conclusion </w:t>
      </w:r>
    </w:p>
    <w:p w14:paraId="73D5AAAA" w14:textId="77777777" w:rsidR="00CC3BB7" w:rsidRPr="00C435B9" w:rsidRDefault="008A0BBF" w:rsidP="00C435B9">
      <w:pPr>
        <w:spacing w:after="0" w:line="480" w:lineRule="auto"/>
        <w:jc w:val="both"/>
        <w:rPr>
          <w:rFonts w:ascii="Times New Roman" w:hAnsi="Times New Roman" w:cs="Times New Roman"/>
          <w:sz w:val="24"/>
          <w:szCs w:val="24"/>
        </w:rPr>
      </w:pPr>
      <w:r w:rsidRPr="00C435B9">
        <w:rPr>
          <w:rFonts w:ascii="Times New Roman" w:hAnsi="Times New Roman" w:cs="Times New Roman"/>
          <w:sz w:val="24"/>
          <w:szCs w:val="24"/>
        </w:rPr>
        <w:t>Climate related risks depend on the extent and rapidity of severity, geographical site, levels of local development and susceptibility, and realized revision and improvement strategies.</w:t>
      </w:r>
      <w:r w:rsidR="00DD1F4C" w:rsidRPr="00C435B9">
        <w:rPr>
          <w:rFonts w:ascii="Times New Roman" w:hAnsi="Times New Roman" w:cs="Times New Roman"/>
          <w:sz w:val="24"/>
          <w:szCs w:val="24"/>
        </w:rPr>
        <w:t xml:space="preserve"> Agriculture is strongly influenced by weather and climate. While farmers are often flexible in dealing with weather and year-to-year variability, there is nevertheless a high degree of adaptation to the local climate in the form of established infrastructure, local farming practice and individual experience. Climate change can therefore be expected to impact on agriculture, potentially threatening established aspects of farming systems but also providing opportunities for improvements.</w:t>
      </w:r>
      <w:r w:rsidR="0056787A" w:rsidRPr="00C435B9">
        <w:rPr>
          <w:rFonts w:ascii="Times New Roman" w:hAnsi="Times New Roman" w:cs="Times New Roman"/>
          <w:sz w:val="24"/>
          <w:szCs w:val="24"/>
        </w:rPr>
        <w:t xml:space="preserve"> </w:t>
      </w:r>
      <w:r w:rsidR="0027174F" w:rsidRPr="00C435B9">
        <w:rPr>
          <w:rFonts w:ascii="Times New Roman" w:hAnsi="Times New Roman" w:cs="Times New Roman"/>
          <w:sz w:val="24"/>
          <w:szCs w:val="24"/>
        </w:rPr>
        <w:t>Considering the impacts of future climate change on crop production, there is an urgent need to sensitize the growers about the current climate and associated changes in the incidence of plant-parasitic nematodes, and further about the different adaptation strategies to be implemented to cope up with the adverse situation.</w:t>
      </w:r>
      <w:r w:rsidR="000B1C6C" w:rsidRPr="00C435B9">
        <w:rPr>
          <w:rFonts w:ascii="Times New Roman" w:hAnsi="Times New Roman" w:cs="Times New Roman"/>
          <w:sz w:val="24"/>
          <w:szCs w:val="24"/>
        </w:rPr>
        <w:t xml:space="preserve"> </w:t>
      </w:r>
      <w:r w:rsidR="00CC3BB7" w:rsidRPr="00C435B9">
        <w:rPr>
          <w:rFonts w:ascii="Times New Roman" w:hAnsi="Times New Roman" w:cs="Times New Roman"/>
          <w:sz w:val="24"/>
          <w:szCs w:val="24"/>
        </w:rPr>
        <w:t xml:space="preserve">To ensure long-term food and nutritional security and sustainability of natural ecosystems there is a need for involvement of scientific community with relevant intergovernmental organizations for effective monitoring and management of plant-parasitic </w:t>
      </w:r>
      <w:r w:rsidR="007566DE" w:rsidRPr="00C435B9">
        <w:rPr>
          <w:rFonts w:ascii="Times New Roman" w:hAnsi="Times New Roman" w:cs="Times New Roman"/>
          <w:sz w:val="24"/>
          <w:szCs w:val="24"/>
        </w:rPr>
        <w:t>nematodes of</w:t>
      </w:r>
      <w:r w:rsidR="0027174F" w:rsidRPr="00C435B9">
        <w:rPr>
          <w:rFonts w:ascii="Times New Roman" w:hAnsi="Times New Roman" w:cs="Times New Roman"/>
          <w:sz w:val="24"/>
          <w:szCs w:val="24"/>
        </w:rPr>
        <w:t xml:space="preserve"> cereal crops </w:t>
      </w:r>
      <w:r w:rsidR="00CC3BB7" w:rsidRPr="00C435B9">
        <w:rPr>
          <w:rFonts w:ascii="Times New Roman" w:hAnsi="Times New Roman" w:cs="Times New Roman"/>
          <w:sz w:val="24"/>
          <w:szCs w:val="24"/>
        </w:rPr>
        <w:t xml:space="preserve">under future climate scenarios. </w:t>
      </w:r>
    </w:p>
    <w:p w14:paraId="67014207" w14:textId="77777777" w:rsidR="00ED01BE" w:rsidRPr="00C435B9" w:rsidRDefault="00ED01BE" w:rsidP="00C435B9">
      <w:pPr>
        <w:spacing w:after="0" w:line="480" w:lineRule="auto"/>
        <w:rPr>
          <w:rFonts w:ascii="Times New Roman" w:hAnsi="Times New Roman" w:cs="Times New Roman"/>
          <w:b/>
          <w:sz w:val="24"/>
          <w:szCs w:val="24"/>
        </w:rPr>
      </w:pPr>
      <w:r w:rsidRPr="00C435B9">
        <w:rPr>
          <w:rFonts w:ascii="Times New Roman" w:hAnsi="Times New Roman" w:cs="Times New Roman"/>
          <w:b/>
          <w:sz w:val="24"/>
          <w:szCs w:val="24"/>
        </w:rPr>
        <w:t>COMPETING INTERESTS</w:t>
      </w:r>
    </w:p>
    <w:p w14:paraId="364EF391" w14:textId="77777777" w:rsidR="00ED01BE" w:rsidRPr="00C435B9" w:rsidRDefault="00ED01BE" w:rsidP="00C435B9">
      <w:pPr>
        <w:spacing w:after="0" w:line="480" w:lineRule="auto"/>
        <w:rPr>
          <w:rFonts w:ascii="Times New Roman" w:hAnsi="Times New Roman" w:cs="Times New Roman"/>
          <w:sz w:val="24"/>
          <w:szCs w:val="24"/>
        </w:rPr>
      </w:pPr>
      <w:r w:rsidRPr="00C435B9">
        <w:rPr>
          <w:rFonts w:ascii="Times New Roman" w:hAnsi="Times New Roman" w:cs="Times New Roman"/>
          <w:sz w:val="24"/>
          <w:szCs w:val="24"/>
        </w:rPr>
        <w:t>Author has declared that no competing interests exist.</w:t>
      </w:r>
    </w:p>
    <w:p w14:paraId="747EF353" w14:textId="77777777" w:rsidR="00413A15" w:rsidRPr="00413A15" w:rsidRDefault="00413A15" w:rsidP="00413A15">
      <w:pPr>
        <w:rPr>
          <w:highlight w:val="yellow"/>
        </w:rPr>
      </w:pPr>
      <w:r w:rsidRPr="00413A15">
        <w:rPr>
          <w:highlight w:val="yellow"/>
        </w:rPr>
        <w:t>Disclaimer (Artificial intelligence)</w:t>
      </w:r>
    </w:p>
    <w:p w14:paraId="4549B7F4" w14:textId="77777777" w:rsidR="00413A15" w:rsidRPr="00413A15" w:rsidRDefault="00413A15" w:rsidP="00413A15">
      <w:pPr>
        <w:rPr>
          <w:highlight w:val="yellow"/>
        </w:rPr>
      </w:pPr>
      <w:r w:rsidRPr="00413A15">
        <w:rPr>
          <w:highlight w:val="yellow"/>
        </w:rPr>
        <w:t xml:space="preserve">Option 1: </w:t>
      </w:r>
    </w:p>
    <w:p w14:paraId="3822EEC6" w14:textId="77777777" w:rsidR="00413A15" w:rsidRPr="00413A15" w:rsidRDefault="00413A15" w:rsidP="00413A15">
      <w:pPr>
        <w:rPr>
          <w:highlight w:val="yellow"/>
        </w:rPr>
      </w:pPr>
      <w:r w:rsidRPr="00413A15">
        <w:rPr>
          <w:highlight w:val="yellow"/>
        </w:rPr>
        <w:t xml:space="preserve">Author(s) hereby </w:t>
      </w:r>
      <w:proofErr w:type="gramStart"/>
      <w:r w:rsidRPr="00413A15">
        <w:rPr>
          <w:highlight w:val="yellow"/>
        </w:rPr>
        <w:t>declare</w:t>
      </w:r>
      <w:proofErr w:type="gramEnd"/>
      <w:r w:rsidRPr="00413A15">
        <w:rPr>
          <w:highlight w:val="yellow"/>
        </w:rPr>
        <w:t xml:space="preserve"> that NO generative AI technologies such as Large Language Models (ChatGPT, COPILOT, etc.) and text-to-image generators have been used during the writing or editing of this manuscript. </w:t>
      </w:r>
    </w:p>
    <w:p w14:paraId="2F2EE152" w14:textId="77777777" w:rsidR="00413A15" w:rsidRPr="00413A15" w:rsidRDefault="00413A15" w:rsidP="00413A15">
      <w:pPr>
        <w:rPr>
          <w:highlight w:val="yellow"/>
        </w:rPr>
      </w:pPr>
      <w:r w:rsidRPr="00413A15">
        <w:rPr>
          <w:highlight w:val="yellow"/>
        </w:rPr>
        <w:t xml:space="preserve">Option 2: </w:t>
      </w:r>
    </w:p>
    <w:p w14:paraId="3486D3E4" w14:textId="77777777" w:rsidR="00413A15" w:rsidRPr="00413A15" w:rsidRDefault="00413A15" w:rsidP="00413A15">
      <w:pPr>
        <w:rPr>
          <w:highlight w:val="yellow"/>
        </w:rPr>
      </w:pPr>
      <w:r w:rsidRPr="00413A15">
        <w:rPr>
          <w:highlight w:val="yellow"/>
        </w:rPr>
        <w:lastRenderedPageBreak/>
        <w:t xml:space="preserve">Author(s) hereby </w:t>
      </w:r>
      <w:proofErr w:type="gramStart"/>
      <w:r w:rsidRPr="00413A15">
        <w:rPr>
          <w:highlight w:val="yellow"/>
        </w:rPr>
        <w:t>declare</w:t>
      </w:r>
      <w:proofErr w:type="gramEnd"/>
      <w:r w:rsidRPr="00413A15">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7BA826" w14:textId="77777777" w:rsidR="00413A15" w:rsidRPr="00413A15" w:rsidRDefault="00413A15" w:rsidP="00413A15">
      <w:pPr>
        <w:rPr>
          <w:highlight w:val="yellow"/>
        </w:rPr>
      </w:pPr>
      <w:r w:rsidRPr="00413A15">
        <w:rPr>
          <w:highlight w:val="yellow"/>
        </w:rPr>
        <w:t>Details of the AI usage are given below:</w:t>
      </w:r>
    </w:p>
    <w:p w14:paraId="29EE76DF" w14:textId="77777777" w:rsidR="00413A15" w:rsidRPr="00413A15" w:rsidRDefault="00413A15" w:rsidP="00413A15">
      <w:pPr>
        <w:rPr>
          <w:highlight w:val="yellow"/>
        </w:rPr>
      </w:pPr>
      <w:r w:rsidRPr="00413A15">
        <w:rPr>
          <w:highlight w:val="yellow"/>
        </w:rPr>
        <w:t>1.</w:t>
      </w:r>
    </w:p>
    <w:p w14:paraId="3C532446" w14:textId="77777777" w:rsidR="00413A15" w:rsidRPr="00413A15" w:rsidRDefault="00413A15" w:rsidP="00413A15">
      <w:pPr>
        <w:rPr>
          <w:highlight w:val="yellow"/>
        </w:rPr>
      </w:pPr>
      <w:r w:rsidRPr="00413A15">
        <w:rPr>
          <w:highlight w:val="yellow"/>
        </w:rPr>
        <w:t>2.</w:t>
      </w:r>
    </w:p>
    <w:p w14:paraId="5CA37469" w14:textId="77777777" w:rsidR="00413A15" w:rsidRPr="0053103C" w:rsidRDefault="00413A15" w:rsidP="00413A15">
      <w:r w:rsidRPr="00413A15">
        <w:rPr>
          <w:highlight w:val="yellow"/>
        </w:rPr>
        <w:t>3.</w:t>
      </w:r>
    </w:p>
    <w:p w14:paraId="0DE2C02B" w14:textId="77777777" w:rsidR="00B65A2E" w:rsidRPr="00C435B9" w:rsidRDefault="00B65A2E" w:rsidP="00C435B9">
      <w:pPr>
        <w:spacing w:after="0" w:line="480" w:lineRule="auto"/>
        <w:rPr>
          <w:rFonts w:ascii="Times New Roman" w:hAnsi="Times New Roman" w:cs="Times New Roman"/>
          <w:b/>
          <w:sz w:val="24"/>
          <w:szCs w:val="24"/>
        </w:rPr>
      </w:pPr>
      <w:r w:rsidRPr="00C435B9">
        <w:rPr>
          <w:rFonts w:ascii="Times New Roman" w:hAnsi="Times New Roman" w:cs="Times New Roman"/>
          <w:b/>
          <w:sz w:val="24"/>
          <w:szCs w:val="24"/>
        </w:rPr>
        <w:t>REFERENCES</w:t>
      </w:r>
    </w:p>
    <w:p w14:paraId="4EF2F7D4" w14:textId="77777777" w:rsidR="00D900AF" w:rsidRPr="00C435B9" w:rsidRDefault="00A368CB" w:rsidP="00C435B9">
      <w:pPr>
        <w:spacing w:after="0" w:line="480" w:lineRule="auto"/>
        <w:rPr>
          <w:rFonts w:ascii="Times New Roman" w:hAnsi="Times New Roman" w:cs="Times New Roman"/>
          <w:sz w:val="24"/>
          <w:szCs w:val="24"/>
        </w:rPr>
      </w:pPr>
      <w:r w:rsidRPr="00C435B9">
        <w:rPr>
          <w:rFonts w:ascii="Times New Roman" w:hAnsi="Times New Roman" w:cs="Times New Roman"/>
          <w:sz w:val="24"/>
          <w:szCs w:val="24"/>
        </w:rPr>
        <w:t>1.</w:t>
      </w:r>
      <w:r w:rsidR="00D900AF" w:rsidRPr="00C435B9">
        <w:rPr>
          <w:rFonts w:ascii="Times New Roman" w:hAnsi="Times New Roman" w:cs="Times New Roman"/>
          <w:sz w:val="24"/>
          <w:szCs w:val="24"/>
        </w:rPr>
        <w:t xml:space="preserve">FAO.  FAO Cereal Supply and Demand Brief. 2025.  </w:t>
      </w:r>
      <w:hyperlink r:id="rId10" w:history="1">
        <w:r w:rsidR="00D900AF" w:rsidRPr="00C435B9">
          <w:rPr>
            <w:rStyle w:val="Hyperlink"/>
            <w:rFonts w:ascii="Times New Roman" w:hAnsi="Times New Roman" w:cs="Times New Roman"/>
            <w:color w:val="auto"/>
            <w:sz w:val="24"/>
            <w:szCs w:val="24"/>
            <w:u w:val="none"/>
          </w:rPr>
          <w:t>https://ukragroconsult.com/</w:t>
        </w:r>
      </w:hyperlink>
    </w:p>
    <w:p w14:paraId="5A1A616C" w14:textId="77777777" w:rsidR="003A3BE9" w:rsidRPr="00C435B9" w:rsidRDefault="003A3BE9"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2.Wheeler T, Von Braun J. Climate change impacts on global food security. </w:t>
      </w:r>
      <w:r w:rsidRPr="00C435B9">
        <w:rPr>
          <w:rFonts w:ascii="Times New Roman" w:hAnsi="Times New Roman" w:cs="Times New Roman"/>
          <w:i/>
          <w:sz w:val="24"/>
          <w:szCs w:val="24"/>
        </w:rPr>
        <w:t>Science</w:t>
      </w:r>
      <w:r w:rsidRPr="00C435B9">
        <w:rPr>
          <w:rFonts w:ascii="Times New Roman" w:hAnsi="Times New Roman" w:cs="Times New Roman"/>
          <w:sz w:val="24"/>
          <w:szCs w:val="24"/>
        </w:rPr>
        <w:t xml:space="preserve">. 2013; 341, 508e513, </w:t>
      </w:r>
      <w:hyperlink r:id="rId11" w:history="1">
        <w:r w:rsidRPr="00C435B9">
          <w:rPr>
            <w:rStyle w:val="Hyperlink"/>
            <w:rFonts w:ascii="Times New Roman" w:hAnsi="Times New Roman" w:cs="Times New Roman"/>
            <w:color w:val="auto"/>
            <w:sz w:val="24"/>
            <w:szCs w:val="24"/>
            <w:u w:val="none"/>
          </w:rPr>
          <w:t>doi:10.1126/science.1239402</w:t>
        </w:r>
      </w:hyperlink>
      <w:r w:rsidRPr="00C435B9">
        <w:rPr>
          <w:rFonts w:ascii="Times New Roman" w:hAnsi="Times New Roman" w:cs="Times New Roman"/>
          <w:sz w:val="24"/>
          <w:szCs w:val="24"/>
        </w:rPr>
        <w:t>.</w:t>
      </w:r>
    </w:p>
    <w:p w14:paraId="41184B2B" w14:textId="77777777" w:rsidR="00823FC8" w:rsidRPr="00C435B9" w:rsidRDefault="00823FC8"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3. Raza MM, Bebber DP. Climate change and plant pathogens. </w:t>
      </w:r>
      <w:r w:rsidRPr="00C435B9">
        <w:rPr>
          <w:rFonts w:ascii="Times New Roman" w:hAnsi="Times New Roman" w:cs="Times New Roman"/>
          <w:i/>
          <w:sz w:val="24"/>
          <w:szCs w:val="24"/>
        </w:rPr>
        <w:t xml:space="preserve">Current Opinion </w:t>
      </w:r>
      <w:proofErr w:type="gramStart"/>
      <w:r w:rsidRPr="00C435B9">
        <w:rPr>
          <w:rFonts w:ascii="Times New Roman" w:hAnsi="Times New Roman" w:cs="Times New Roman"/>
          <w:i/>
          <w:sz w:val="24"/>
          <w:szCs w:val="24"/>
        </w:rPr>
        <w:t>In</w:t>
      </w:r>
      <w:proofErr w:type="gramEnd"/>
      <w:r w:rsidRPr="00C435B9">
        <w:rPr>
          <w:rFonts w:ascii="Times New Roman" w:hAnsi="Times New Roman" w:cs="Times New Roman"/>
          <w:i/>
          <w:sz w:val="24"/>
          <w:szCs w:val="24"/>
        </w:rPr>
        <w:t xml:space="preserve"> Microbiology .</w:t>
      </w:r>
      <w:r w:rsidRPr="00C435B9">
        <w:rPr>
          <w:rFonts w:ascii="Times New Roman" w:hAnsi="Times New Roman" w:cs="Times New Roman"/>
          <w:sz w:val="24"/>
          <w:szCs w:val="24"/>
        </w:rPr>
        <w:t xml:space="preserve">2022; 70, 102233, </w:t>
      </w:r>
      <w:hyperlink w:history="1">
        <w:r w:rsidRPr="00C435B9">
          <w:rPr>
            <w:rStyle w:val="Hyperlink"/>
            <w:rFonts w:ascii="Times New Roman" w:hAnsi="Times New Roman" w:cs="Times New Roman"/>
            <w:color w:val="auto"/>
            <w:sz w:val="24"/>
            <w:szCs w:val="24"/>
            <w:u w:val="none"/>
          </w:rPr>
          <w:t>doi:10.1016 /j.mib. 2022.102233</w:t>
        </w:r>
      </w:hyperlink>
      <w:r w:rsidRPr="00C435B9">
        <w:rPr>
          <w:rFonts w:ascii="Times New Roman" w:hAnsi="Times New Roman" w:cs="Times New Roman"/>
          <w:sz w:val="24"/>
          <w:szCs w:val="24"/>
        </w:rPr>
        <w:t>.</w:t>
      </w:r>
    </w:p>
    <w:p w14:paraId="5C088FC7" w14:textId="77777777" w:rsidR="00436248" w:rsidRPr="00C435B9" w:rsidRDefault="00436248"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 Dorward A, Giller KE. Change in the climate and other factors affecting agriculture, food or poverty: An opportunity, a threat or both? A personal perspective. Glob Food </w:t>
      </w:r>
      <w:proofErr w:type="spellStart"/>
      <w:r w:rsidRPr="00C435B9">
        <w:rPr>
          <w:rFonts w:ascii="Times New Roman" w:hAnsi="Times New Roman" w:cs="Times New Roman"/>
          <w:sz w:val="24"/>
          <w:szCs w:val="24"/>
        </w:rPr>
        <w:t>Secur</w:t>
      </w:r>
      <w:proofErr w:type="spellEnd"/>
      <w:r w:rsidRPr="00C435B9">
        <w:rPr>
          <w:rFonts w:ascii="Times New Roman" w:hAnsi="Times New Roman" w:cs="Times New Roman"/>
          <w:sz w:val="24"/>
          <w:szCs w:val="24"/>
        </w:rPr>
        <w:t>. 2022;33,100623.</w:t>
      </w:r>
    </w:p>
    <w:p w14:paraId="4F80B95B" w14:textId="77777777" w:rsidR="00815792" w:rsidRPr="00C435B9" w:rsidRDefault="0081579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5. Coyne DL, Cortada L, Dalzell JJ, Claudius-Cole AO, Haukeland S, </w:t>
      </w:r>
      <w:proofErr w:type="spellStart"/>
      <w:r w:rsidRPr="00C435B9">
        <w:rPr>
          <w:rFonts w:ascii="Times New Roman" w:hAnsi="Times New Roman" w:cs="Times New Roman"/>
          <w:sz w:val="24"/>
          <w:szCs w:val="24"/>
        </w:rPr>
        <w:t>Lauambano</w:t>
      </w:r>
      <w:proofErr w:type="spellEnd"/>
      <w:r w:rsidRPr="00C435B9">
        <w:rPr>
          <w:rFonts w:ascii="Times New Roman" w:hAnsi="Times New Roman" w:cs="Times New Roman"/>
          <w:sz w:val="24"/>
          <w:szCs w:val="24"/>
        </w:rPr>
        <w:t xml:space="preserve"> N. et al. Plant-parasitic nematodes and food security in Sub-Saharan Africa. </w:t>
      </w:r>
      <w:r w:rsidRPr="00C435B9">
        <w:rPr>
          <w:rFonts w:ascii="Times New Roman" w:hAnsi="Times New Roman" w:cs="Times New Roman"/>
          <w:i/>
          <w:sz w:val="24"/>
          <w:szCs w:val="24"/>
        </w:rPr>
        <w:t xml:space="preserve">Annual Review of </w:t>
      </w:r>
      <w:proofErr w:type="gramStart"/>
      <w:r w:rsidRPr="00C435B9">
        <w:rPr>
          <w:rFonts w:ascii="Times New Roman" w:hAnsi="Times New Roman" w:cs="Times New Roman"/>
          <w:i/>
          <w:sz w:val="24"/>
          <w:szCs w:val="24"/>
        </w:rPr>
        <w:t>Phytopathology</w:t>
      </w:r>
      <w:r w:rsidRPr="00C435B9">
        <w:rPr>
          <w:rFonts w:ascii="Times New Roman" w:hAnsi="Times New Roman" w:cs="Times New Roman"/>
          <w:sz w:val="24"/>
          <w:szCs w:val="24"/>
        </w:rPr>
        <w:t xml:space="preserve"> .</w:t>
      </w:r>
      <w:proofErr w:type="gramEnd"/>
      <w:r w:rsidRPr="00C435B9">
        <w:rPr>
          <w:rFonts w:ascii="Times New Roman" w:hAnsi="Times New Roman" w:cs="Times New Roman"/>
          <w:sz w:val="24"/>
          <w:szCs w:val="24"/>
        </w:rPr>
        <w:t xml:space="preserve"> 2018; 56: 381-403. doi:10.1146/annurev-phyto-080417-045833.</w:t>
      </w:r>
    </w:p>
    <w:p w14:paraId="1853BFC3" w14:textId="77777777" w:rsidR="003F160B" w:rsidRPr="00C435B9" w:rsidRDefault="003F160B"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6. Antle JM. Climate change and agriculture: economic impacts. Choices. 2008; 23:9-11.</w:t>
      </w:r>
    </w:p>
    <w:p w14:paraId="5FF05E4D" w14:textId="77777777" w:rsidR="00597D17" w:rsidRPr="00C435B9" w:rsidRDefault="00597D17"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7. IPCC. </w:t>
      </w:r>
      <w:hyperlink r:id="rId12" w:history="1">
        <w:r w:rsidR="005352A1" w:rsidRPr="00C435B9">
          <w:rPr>
            <w:rStyle w:val="Hyperlink"/>
            <w:rFonts w:ascii="Times New Roman" w:hAnsi="Times New Roman" w:cs="Times New Roman"/>
            <w:color w:val="auto"/>
            <w:sz w:val="24"/>
            <w:szCs w:val="24"/>
            <w:u w:val="none"/>
          </w:rPr>
          <w:t>https://report.ipcc.ch/ar6syr/pdf/IPCC_AR6_SYR_SPM.pdf. 2023</w:t>
        </w:r>
      </w:hyperlink>
      <w:r w:rsidRPr="00C435B9">
        <w:rPr>
          <w:rFonts w:ascii="Times New Roman" w:hAnsi="Times New Roman" w:cs="Times New Roman"/>
          <w:sz w:val="24"/>
          <w:szCs w:val="24"/>
        </w:rPr>
        <w:t>.</w:t>
      </w:r>
    </w:p>
    <w:p w14:paraId="235E8E3C" w14:textId="77777777" w:rsidR="005352A1" w:rsidRPr="00C435B9" w:rsidRDefault="005352A1"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8. IPCC. IPCC Special Assessment Report. Special Report on the Ocean and Cryosphere in a Changing Climate. Intergovernmental Panel on Climate Change. (IPCC), Geneva, Switzerland. 2019.  </w:t>
      </w:r>
      <w:hyperlink r:id="rId13" w:history="1">
        <w:r w:rsidR="00BE0042" w:rsidRPr="00C435B9">
          <w:rPr>
            <w:rStyle w:val="Hyperlink"/>
            <w:rFonts w:ascii="Times New Roman" w:hAnsi="Times New Roman" w:cs="Times New Roman"/>
            <w:color w:val="auto"/>
            <w:sz w:val="24"/>
            <w:szCs w:val="24"/>
            <w:u w:val="none"/>
          </w:rPr>
          <w:t>https://doi.org/10.1017/9781009157964</w:t>
        </w:r>
      </w:hyperlink>
      <w:r w:rsidRPr="00C435B9">
        <w:rPr>
          <w:rFonts w:ascii="Times New Roman" w:hAnsi="Times New Roman" w:cs="Times New Roman"/>
          <w:sz w:val="24"/>
          <w:szCs w:val="24"/>
        </w:rPr>
        <w:t>.</w:t>
      </w:r>
    </w:p>
    <w:p w14:paraId="7D835A9A" w14:textId="77777777" w:rsidR="00BE0042" w:rsidRPr="00C435B9" w:rsidRDefault="00BE004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lastRenderedPageBreak/>
        <w:t>9. Hungate BA, Jaeger CH, Gamara G, Chapin FS, Field CB. Soil microbiota in two annual grasslands: responses to elevated atmospheric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xml:space="preserve">. </w:t>
      </w:r>
      <w:proofErr w:type="spellStart"/>
      <w:r w:rsidRPr="00C435B9">
        <w:rPr>
          <w:rFonts w:ascii="Times New Roman" w:hAnsi="Times New Roman" w:cs="Times New Roman"/>
          <w:i/>
          <w:sz w:val="24"/>
          <w:szCs w:val="24"/>
        </w:rPr>
        <w:t>Oecologia</w:t>
      </w:r>
      <w:proofErr w:type="spellEnd"/>
      <w:r w:rsidRPr="00C435B9">
        <w:rPr>
          <w:rFonts w:ascii="Times New Roman" w:hAnsi="Times New Roman" w:cs="Times New Roman"/>
          <w:sz w:val="24"/>
          <w:szCs w:val="24"/>
        </w:rPr>
        <w:t>. 2000; 124:589-598, doi:10.1007/s004420000405.</w:t>
      </w:r>
    </w:p>
    <w:p w14:paraId="3337B8BD" w14:textId="77777777" w:rsidR="005E1C0F" w:rsidRPr="00C435B9" w:rsidRDefault="005E1C0F"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10. </w:t>
      </w:r>
      <w:proofErr w:type="spellStart"/>
      <w:r w:rsidRPr="00C435B9">
        <w:rPr>
          <w:rFonts w:ascii="Times New Roman" w:hAnsi="Times New Roman" w:cs="Times New Roman"/>
          <w:sz w:val="24"/>
          <w:szCs w:val="24"/>
        </w:rPr>
        <w:t>Decraemer</w:t>
      </w:r>
      <w:proofErr w:type="spellEnd"/>
      <w:r w:rsidRPr="00C435B9">
        <w:rPr>
          <w:rFonts w:ascii="Times New Roman" w:hAnsi="Times New Roman" w:cs="Times New Roman"/>
          <w:sz w:val="24"/>
          <w:szCs w:val="24"/>
        </w:rPr>
        <w:t xml:space="preserve"> W, Hunt DJ. Structure and classification. In: Perry, R.N., Moens, M., (Eds.)</w:t>
      </w:r>
      <w:r w:rsidRPr="00C435B9">
        <w:rPr>
          <w:rFonts w:ascii="Times New Roman" w:hAnsi="Times New Roman" w:cs="Times New Roman"/>
          <w:i/>
          <w:iCs/>
          <w:sz w:val="24"/>
          <w:szCs w:val="24"/>
        </w:rPr>
        <w:t xml:space="preserve"> Plant Nematology</w:t>
      </w:r>
      <w:r w:rsidRPr="00C435B9">
        <w:rPr>
          <w:rFonts w:ascii="Times New Roman" w:hAnsi="Times New Roman" w:cs="Times New Roman"/>
          <w:sz w:val="24"/>
          <w:szCs w:val="24"/>
        </w:rPr>
        <w:t xml:space="preserve">, 2nd ed. CAB International, Wallingford, UK, </w:t>
      </w:r>
      <w:proofErr w:type="gramStart"/>
      <w:r w:rsidRPr="00C435B9">
        <w:rPr>
          <w:rFonts w:ascii="Times New Roman" w:hAnsi="Times New Roman" w:cs="Times New Roman"/>
          <w:sz w:val="24"/>
          <w:szCs w:val="24"/>
        </w:rPr>
        <w:t>2013;pp.</w:t>
      </w:r>
      <w:proofErr w:type="gramEnd"/>
      <w:r w:rsidRPr="00C435B9">
        <w:rPr>
          <w:rFonts w:ascii="Times New Roman" w:hAnsi="Times New Roman" w:cs="Times New Roman"/>
          <w:sz w:val="24"/>
          <w:szCs w:val="24"/>
        </w:rPr>
        <w:t>3-39, ISBN 9781780641515.</w:t>
      </w:r>
    </w:p>
    <w:p w14:paraId="7BB6E89F" w14:textId="77777777" w:rsidR="00B73812" w:rsidRPr="00C435B9" w:rsidRDefault="00B7381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11. Nicol JM, Turner SJ, Coyne DL, Nijs L, </w:t>
      </w:r>
      <w:proofErr w:type="spellStart"/>
      <w:r w:rsidRPr="00C435B9">
        <w:rPr>
          <w:rFonts w:ascii="Times New Roman" w:hAnsi="Times New Roman" w:cs="Times New Roman"/>
          <w:sz w:val="24"/>
          <w:szCs w:val="24"/>
        </w:rPr>
        <w:t>Hockland</w:t>
      </w:r>
      <w:proofErr w:type="spellEnd"/>
      <w:r w:rsidRPr="00C435B9">
        <w:rPr>
          <w:rFonts w:ascii="Times New Roman" w:hAnsi="Times New Roman" w:cs="Times New Roman"/>
          <w:sz w:val="24"/>
          <w:szCs w:val="24"/>
        </w:rPr>
        <w:t xml:space="preserve"> S, </w:t>
      </w:r>
      <w:proofErr w:type="spellStart"/>
      <w:r w:rsidRPr="00C435B9">
        <w:rPr>
          <w:rFonts w:ascii="Times New Roman" w:hAnsi="Times New Roman" w:cs="Times New Roman"/>
          <w:sz w:val="24"/>
          <w:szCs w:val="24"/>
        </w:rPr>
        <w:t>Maafi</w:t>
      </w:r>
      <w:proofErr w:type="spellEnd"/>
      <w:r w:rsidRPr="00C435B9">
        <w:rPr>
          <w:rFonts w:ascii="Times New Roman" w:hAnsi="Times New Roman" w:cs="Times New Roman"/>
          <w:sz w:val="24"/>
          <w:szCs w:val="24"/>
        </w:rPr>
        <w:t xml:space="preserve"> </w:t>
      </w:r>
      <w:proofErr w:type="gramStart"/>
      <w:r w:rsidRPr="00C435B9">
        <w:rPr>
          <w:rFonts w:ascii="Times New Roman" w:hAnsi="Times New Roman" w:cs="Times New Roman"/>
          <w:sz w:val="24"/>
          <w:szCs w:val="24"/>
        </w:rPr>
        <w:t>ZT..</w:t>
      </w:r>
      <w:proofErr w:type="gramEnd"/>
      <w:r w:rsidRPr="00C435B9">
        <w:rPr>
          <w:rFonts w:ascii="Times New Roman" w:hAnsi="Times New Roman" w:cs="Times New Roman"/>
          <w:sz w:val="24"/>
          <w:szCs w:val="24"/>
        </w:rPr>
        <w:t xml:space="preserve"> Current Nematode Threats to World Agriculture. In: Jones J., </w:t>
      </w:r>
      <w:proofErr w:type="spellStart"/>
      <w:r w:rsidRPr="00C435B9">
        <w:rPr>
          <w:rFonts w:ascii="Times New Roman" w:hAnsi="Times New Roman" w:cs="Times New Roman"/>
          <w:sz w:val="24"/>
          <w:szCs w:val="24"/>
        </w:rPr>
        <w:t>Gheysen</w:t>
      </w:r>
      <w:proofErr w:type="spellEnd"/>
      <w:r w:rsidRPr="00C435B9">
        <w:rPr>
          <w:rFonts w:ascii="Times New Roman" w:hAnsi="Times New Roman" w:cs="Times New Roman"/>
          <w:sz w:val="24"/>
          <w:szCs w:val="24"/>
        </w:rPr>
        <w:t xml:space="preserve"> G., </w:t>
      </w:r>
      <w:proofErr w:type="spellStart"/>
      <w:r w:rsidRPr="00C435B9">
        <w:rPr>
          <w:rFonts w:ascii="Times New Roman" w:hAnsi="Times New Roman" w:cs="Times New Roman"/>
          <w:sz w:val="24"/>
          <w:szCs w:val="24"/>
        </w:rPr>
        <w:t>Fenoll</w:t>
      </w:r>
      <w:proofErr w:type="spellEnd"/>
      <w:r w:rsidRPr="00C435B9">
        <w:rPr>
          <w:rFonts w:ascii="Times New Roman" w:hAnsi="Times New Roman" w:cs="Times New Roman"/>
          <w:sz w:val="24"/>
          <w:szCs w:val="24"/>
        </w:rPr>
        <w:t xml:space="preserve"> C. (eds). Genomics and Molecular Genetics of Plant-Nematode Interactions. Cham (ZG), Switzerland: Springer Science. Springer International Publishing AG; 2011;22-23. Doi: 10.1007/978-94-007-0434-3_2.</w:t>
      </w:r>
    </w:p>
    <w:p w14:paraId="33072448" w14:textId="77777777" w:rsidR="000D0D02" w:rsidRPr="00C435B9" w:rsidRDefault="000D0D0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12. </w:t>
      </w:r>
      <w:proofErr w:type="spellStart"/>
      <w:r w:rsidRPr="00C435B9">
        <w:rPr>
          <w:rFonts w:ascii="Times New Roman" w:hAnsi="Times New Roman" w:cs="Times New Roman"/>
          <w:sz w:val="24"/>
          <w:szCs w:val="24"/>
        </w:rPr>
        <w:t>Okulewicz</w:t>
      </w:r>
      <w:proofErr w:type="spellEnd"/>
      <w:r w:rsidRPr="00C435B9">
        <w:rPr>
          <w:rFonts w:ascii="Times New Roman" w:hAnsi="Times New Roman" w:cs="Times New Roman"/>
          <w:sz w:val="24"/>
          <w:szCs w:val="24"/>
        </w:rPr>
        <w:t xml:space="preserve"> A. The impact of global climate change on the spread of parasitic nematodes. Annals of Parasitology. 2017; 63(1): 15-20.</w:t>
      </w:r>
    </w:p>
    <w:p w14:paraId="3407B633" w14:textId="77777777" w:rsidR="006E3E8F" w:rsidRPr="00C435B9" w:rsidRDefault="006E3E8F"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13. Mc Donald AH, Nicol JM. Nematode parasites of cereals. In: Plant parasitic nematodes in Subtropical and Tropical Agriculture. </w:t>
      </w:r>
      <w:proofErr w:type="spellStart"/>
      <w:r w:rsidRPr="00C435B9">
        <w:rPr>
          <w:rFonts w:ascii="Times New Roman" w:hAnsi="Times New Roman" w:cs="Times New Roman"/>
          <w:sz w:val="24"/>
          <w:szCs w:val="24"/>
        </w:rPr>
        <w:t>M.Luc</w:t>
      </w:r>
      <w:proofErr w:type="spellEnd"/>
      <w:r w:rsidRPr="00C435B9">
        <w:rPr>
          <w:rFonts w:ascii="Times New Roman" w:hAnsi="Times New Roman" w:cs="Times New Roman"/>
          <w:sz w:val="24"/>
          <w:szCs w:val="24"/>
        </w:rPr>
        <w:t xml:space="preserve">, Sikora, </w:t>
      </w:r>
      <w:proofErr w:type="spellStart"/>
      <w:proofErr w:type="gramStart"/>
      <w:r w:rsidRPr="00C435B9">
        <w:rPr>
          <w:rFonts w:ascii="Times New Roman" w:hAnsi="Times New Roman" w:cs="Times New Roman"/>
          <w:sz w:val="24"/>
          <w:szCs w:val="24"/>
        </w:rPr>
        <w:t>J.Bridge</w:t>
      </w:r>
      <w:proofErr w:type="spellEnd"/>
      <w:proofErr w:type="gramEnd"/>
      <w:r w:rsidRPr="00C435B9">
        <w:rPr>
          <w:rFonts w:ascii="Times New Roman" w:hAnsi="Times New Roman" w:cs="Times New Roman"/>
          <w:sz w:val="24"/>
          <w:szCs w:val="24"/>
        </w:rPr>
        <w:t xml:space="preserve"> (Eds.).CAB International. 2005; pp.131-191. </w:t>
      </w:r>
    </w:p>
    <w:p w14:paraId="26E5866A" w14:textId="77777777" w:rsidR="00A6727C" w:rsidRPr="00C435B9" w:rsidRDefault="00A6727C"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14. </w:t>
      </w:r>
      <w:proofErr w:type="spellStart"/>
      <w:r w:rsidRPr="00C435B9">
        <w:rPr>
          <w:rFonts w:ascii="Times New Roman" w:hAnsi="Times New Roman" w:cs="Times New Roman"/>
          <w:sz w:val="24"/>
          <w:szCs w:val="24"/>
        </w:rPr>
        <w:t>Colagiero</w:t>
      </w:r>
      <w:proofErr w:type="spellEnd"/>
      <w:r w:rsidRPr="00C435B9">
        <w:rPr>
          <w:rFonts w:ascii="Times New Roman" w:hAnsi="Times New Roman" w:cs="Times New Roman"/>
          <w:sz w:val="24"/>
          <w:szCs w:val="24"/>
        </w:rPr>
        <w:t xml:space="preserve"> M, Ciancio A. Climate changes and nematodes: Expected effects and perspectives for plant protection. Journal of Zoology. 2011:94:113-118.</w:t>
      </w:r>
    </w:p>
    <w:p w14:paraId="4E6259B6" w14:textId="77777777" w:rsidR="006140B2" w:rsidRPr="00C435B9" w:rsidRDefault="006140B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15. Gaur HS. The implications of global climate change on plant-parasitic nematodes and Nematology. In </w:t>
      </w:r>
      <w:r w:rsidRPr="00C435B9">
        <w:rPr>
          <w:rFonts w:ascii="Times New Roman" w:hAnsi="Times New Roman" w:cs="Times New Roman"/>
          <w:i/>
          <w:sz w:val="24"/>
          <w:szCs w:val="24"/>
        </w:rPr>
        <w:t>A challenge under Changing climate and Agricultural practices, Proceedings of National Symposium on Nematodes</w:t>
      </w:r>
      <w:r w:rsidRPr="00C435B9">
        <w:rPr>
          <w:rFonts w:ascii="Times New Roman" w:hAnsi="Times New Roman" w:cs="Times New Roman"/>
          <w:sz w:val="24"/>
          <w:szCs w:val="24"/>
        </w:rPr>
        <w:t xml:space="preserve">, 16-18 November </w:t>
      </w:r>
      <w:proofErr w:type="gramStart"/>
      <w:r w:rsidRPr="00C435B9">
        <w:rPr>
          <w:rFonts w:ascii="Times New Roman" w:hAnsi="Times New Roman" w:cs="Times New Roman"/>
          <w:sz w:val="24"/>
          <w:szCs w:val="24"/>
        </w:rPr>
        <w:t>2011;Thiruvananthpuram</w:t>
      </w:r>
      <w:proofErr w:type="gramEnd"/>
      <w:r w:rsidRPr="00C435B9">
        <w:rPr>
          <w:rFonts w:ascii="Times New Roman" w:hAnsi="Times New Roman" w:cs="Times New Roman"/>
          <w:sz w:val="24"/>
          <w:szCs w:val="24"/>
        </w:rPr>
        <w:t>, Kerala, India. 2011; pp.35-37.</w:t>
      </w:r>
    </w:p>
    <w:p w14:paraId="2E1886B7" w14:textId="77777777" w:rsidR="00E95090" w:rsidRPr="00C435B9" w:rsidRDefault="00E95090"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lastRenderedPageBreak/>
        <w:t xml:space="preserve">16. </w:t>
      </w:r>
      <w:proofErr w:type="gramStart"/>
      <w:r w:rsidRPr="00C435B9">
        <w:rPr>
          <w:rFonts w:ascii="Times New Roman" w:hAnsi="Times New Roman" w:cs="Times New Roman"/>
          <w:sz w:val="24"/>
          <w:szCs w:val="24"/>
        </w:rPr>
        <w:t>Gatto  MP</w:t>
      </w:r>
      <w:proofErr w:type="gramEnd"/>
      <w:r w:rsidRPr="00C435B9">
        <w:rPr>
          <w:rFonts w:ascii="Times New Roman" w:hAnsi="Times New Roman" w:cs="Times New Roman"/>
          <w:sz w:val="24"/>
          <w:szCs w:val="24"/>
        </w:rPr>
        <w:t xml:space="preserve">, Cabella R, Gherardi. Climate change: The potential impact on occupational exposure to pesticides. </w:t>
      </w:r>
      <w:r w:rsidRPr="00C435B9">
        <w:rPr>
          <w:rFonts w:ascii="Times New Roman" w:hAnsi="Times New Roman" w:cs="Times New Roman"/>
          <w:i/>
          <w:sz w:val="24"/>
          <w:szCs w:val="24"/>
        </w:rPr>
        <w:t xml:space="preserve">Annali </w:t>
      </w:r>
      <w:proofErr w:type="spellStart"/>
      <w:r w:rsidRPr="00C435B9">
        <w:rPr>
          <w:rFonts w:ascii="Times New Roman" w:hAnsi="Times New Roman" w:cs="Times New Roman"/>
          <w:i/>
          <w:sz w:val="24"/>
          <w:szCs w:val="24"/>
        </w:rPr>
        <w:t>dell'Istituto</w:t>
      </w:r>
      <w:proofErr w:type="spellEnd"/>
      <w:r w:rsidRPr="00C435B9">
        <w:rPr>
          <w:rFonts w:ascii="Times New Roman" w:hAnsi="Times New Roman" w:cs="Times New Roman"/>
          <w:i/>
          <w:sz w:val="24"/>
          <w:szCs w:val="24"/>
        </w:rPr>
        <w:t xml:space="preserve"> Superiore di Sanità.</w:t>
      </w:r>
      <w:r w:rsidRPr="00C435B9">
        <w:rPr>
          <w:rFonts w:ascii="Times New Roman" w:hAnsi="Times New Roman" w:cs="Times New Roman"/>
          <w:sz w:val="24"/>
          <w:szCs w:val="24"/>
        </w:rPr>
        <w:t xml:space="preserve"> 2016; 52:374-385, doi:10.4415/ANN_16_03-09.</w:t>
      </w:r>
    </w:p>
    <w:p w14:paraId="7DF4EE06" w14:textId="77777777" w:rsidR="00E95090" w:rsidRPr="00C435B9" w:rsidRDefault="00E95090"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17. Delcour I, </w:t>
      </w:r>
      <w:proofErr w:type="spellStart"/>
      <w:r w:rsidRPr="00C435B9">
        <w:rPr>
          <w:rFonts w:ascii="Times New Roman" w:hAnsi="Times New Roman" w:cs="Times New Roman"/>
          <w:sz w:val="24"/>
          <w:szCs w:val="24"/>
        </w:rPr>
        <w:t>Spanoghe</w:t>
      </w:r>
      <w:proofErr w:type="spellEnd"/>
      <w:r w:rsidRPr="00C435B9">
        <w:rPr>
          <w:rFonts w:ascii="Times New Roman" w:hAnsi="Times New Roman" w:cs="Times New Roman"/>
          <w:sz w:val="24"/>
          <w:szCs w:val="24"/>
        </w:rPr>
        <w:t xml:space="preserve"> P, </w:t>
      </w:r>
      <w:proofErr w:type="spellStart"/>
      <w:r w:rsidRPr="00C435B9">
        <w:rPr>
          <w:rFonts w:ascii="Times New Roman" w:hAnsi="Times New Roman" w:cs="Times New Roman"/>
          <w:sz w:val="24"/>
          <w:szCs w:val="24"/>
        </w:rPr>
        <w:t>Uyttendaele</w:t>
      </w:r>
      <w:proofErr w:type="spellEnd"/>
      <w:r w:rsidRPr="00C435B9">
        <w:rPr>
          <w:rFonts w:ascii="Times New Roman" w:hAnsi="Times New Roman" w:cs="Times New Roman"/>
          <w:sz w:val="24"/>
          <w:szCs w:val="24"/>
        </w:rPr>
        <w:t xml:space="preserve"> </w:t>
      </w:r>
      <w:proofErr w:type="gramStart"/>
      <w:r w:rsidRPr="00C435B9">
        <w:rPr>
          <w:rFonts w:ascii="Times New Roman" w:hAnsi="Times New Roman" w:cs="Times New Roman"/>
          <w:sz w:val="24"/>
          <w:szCs w:val="24"/>
        </w:rPr>
        <w:t>M..</w:t>
      </w:r>
      <w:proofErr w:type="gramEnd"/>
      <w:r w:rsidRPr="00C435B9">
        <w:rPr>
          <w:rFonts w:ascii="Times New Roman" w:hAnsi="Times New Roman" w:cs="Times New Roman"/>
          <w:sz w:val="24"/>
          <w:szCs w:val="24"/>
        </w:rPr>
        <w:t xml:space="preserve"> Impact of climate change on pesticide use. </w:t>
      </w:r>
      <w:r w:rsidRPr="00C435B9">
        <w:rPr>
          <w:rFonts w:ascii="Times New Roman" w:hAnsi="Times New Roman" w:cs="Times New Roman"/>
          <w:i/>
          <w:sz w:val="24"/>
          <w:szCs w:val="24"/>
        </w:rPr>
        <w:t>Food Research International</w:t>
      </w:r>
      <w:r w:rsidRPr="00C435B9">
        <w:rPr>
          <w:rFonts w:ascii="Times New Roman" w:hAnsi="Times New Roman" w:cs="Times New Roman"/>
          <w:sz w:val="24"/>
          <w:szCs w:val="24"/>
        </w:rPr>
        <w:t xml:space="preserve">. 2015; 68:7-15, </w:t>
      </w:r>
      <w:proofErr w:type="gramStart"/>
      <w:r w:rsidRPr="00C435B9">
        <w:rPr>
          <w:rFonts w:ascii="Times New Roman" w:hAnsi="Times New Roman" w:cs="Times New Roman"/>
          <w:sz w:val="24"/>
          <w:szCs w:val="24"/>
        </w:rPr>
        <w:t>doi:10.1016/j.foodres</w:t>
      </w:r>
      <w:proofErr w:type="gramEnd"/>
      <w:r w:rsidRPr="00C435B9">
        <w:rPr>
          <w:rFonts w:ascii="Times New Roman" w:hAnsi="Times New Roman" w:cs="Times New Roman"/>
          <w:sz w:val="24"/>
          <w:szCs w:val="24"/>
        </w:rPr>
        <w:t>.2014.09.030.</w:t>
      </w:r>
    </w:p>
    <w:p w14:paraId="385C4A53" w14:textId="77777777" w:rsidR="0053247B" w:rsidRPr="00C435B9" w:rsidRDefault="0053247B"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18. Bristol D, Hassan K, Blankinship JC, Nielsen UN. Responses of nematode abundances to increased and reduced rainfall under field conditions: A meta-analysis. Ecosphere. 2023;14(1</w:t>
      </w:r>
      <w:proofErr w:type="gramStart"/>
      <w:r w:rsidRPr="00C435B9">
        <w:rPr>
          <w:rFonts w:ascii="Times New Roman" w:hAnsi="Times New Roman" w:cs="Times New Roman"/>
          <w:sz w:val="24"/>
          <w:szCs w:val="24"/>
        </w:rPr>
        <w:t>),e4364.doi.org</w:t>
      </w:r>
      <w:proofErr w:type="gramEnd"/>
      <w:r w:rsidRPr="00C435B9">
        <w:rPr>
          <w:rFonts w:ascii="Times New Roman" w:hAnsi="Times New Roman" w:cs="Times New Roman"/>
          <w:sz w:val="24"/>
          <w:szCs w:val="24"/>
        </w:rPr>
        <w:t>/10.1002/ecs2.4364.</w:t>
      </w:r>
    </w:p>
    <w:p w14:paraId="479C2C97" w14:textId="77777777" w:rsidR="00145E17" w:rsidRPr="00C435B9" w:rsidRDefault="00145E17"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19. Thompson JP, Mackenzie J, Sheedy GH. Root-lesion nematode (</w:t>
      </w:r>
      <w:proofErr w:type="spellStart"/>
      <w:r w:rsidRPr="00C435B9">
        <w:rPr>
          <w:rFonts w:ascii="Times New Roman" w:hAnsi="Times New Roman" w:cs="Times New Roman"/>
          <w:i/>
          <w:sz w:val="24"/>
          <w:szCs w:val="24"/>
        </w:rPr>
        <w:t>Pratylenchus</w:t>
      </w:r>
      <w:proofErr w:type="spellEnd"/>
      <w:r w:rsidRPr="00C435B9">
        <w:rPr>
          <w:rFonts w:ascii="Times New Roman" w:hAnsi="Times New Roman" w:cs="Times New Roman"/>
          <w:i/>
          <w:sz w:val="24"/>
          <w:szCs w:val="24"/>
        </w:rPr>
        <w:t xml:space="preserve"> </w:t>
      </w:r>
      <w:proofErr w:type="spellStart"/>
      <w:r w:rsidRPr="00C435B9">
        <w:rPr>
          <w:rFonts w:ascii="Times New Roman" w:hAnsi="Times New Roman" w:cs="Times New Roman"/>
          <w:i/>
          <w:sz w:val="24"/>
          <w:szCs w:val="24"/>
        </w:rPr>
        <w:t>thornei</w:t>
      </w:r>
      <w:proofErr w:type="spellEnd"/>
      <w:r w:rsidRPr="00C435B9">
        <w:rPr>
          <w:rFonts w:ascii="Times New Roman" w:hAnsi="Times New Roman" w:cs="Times New Roman"/>
          <w:sz w:val="24"/>
          <w:szCs w:val="24"/>
        </w:rPr>
        <w:t xml:space="preserve">) reduces nutrient response, biomass and yield of wheat in sorghum-fallow-wheat cropping systems in a subtropical environment. </w:t>
      </w:r>
      <w:r w:rsidRPr="00C435B9">
        <w:rPr>
          <w:rFonts w:ascii="Times New Roman" w:hAnsi="Times New Roman" w:cs="Times New Roman"/>
          <w:i/>
          <w:sz w:val="24"/>
          <w:szCs w:val="24"/>
        </w:rPr>
        <w:t>Field Crops Research.</w:t>
      </w:r>
      <w:r w:rsidRPr="00C435B9">
        <w:rPr>
          <w:rFonts w:ascii="Times New Roman" w:hAnsi="Times New Roman" w:cs="Times New Roman"/>
          <w:sz w:val="24"/>
          <w:szCs w:val="24"/>
        </w:rPr>
        <w:t xml:space="preserve"> 2012; 137: 126-140,</w:t>
      </w:r>
      <w:hyperlink r:id="rId14" w:tgtFrame="_blank" w:tooltip="Persistent link using digital object identifier" w:history="1">
        <w:r w:rsidRPr="00C435B9">
          <w:rPr>
            <w:rStyle w:val="Hyperlink"/>
            <w:rFonts w:ascii="Times New Roman" w:hAnsi="Times New Roman" w:cs="Times New Roman"/>
            <w:color w:val="auto"/>
            <w:sz w:val="24"/>
            <w:szCs w:val="24"/>
            <w:u w:val="none"/>
          </w:rPr>
          <w:t>doi:10.1016/j.fcr.2012.08.011</w:t>
        </w:r>
      </w:hyperlink>
      <w:r w:rsidRPr="00C435B9">
        <w:rPr>
          <w:rFonts w:ascii="Times New Roman" w:hAnsi="Times New Roman" w:cs="Times New Roman"/>
          <w:sz w:val="24"/>
          <w:szCs w:val="24"/>
        </w:rPr>
        <w:t>.</w:t>
      </w:r>
    </w:p>
    <w:p w14:paraId="4D677FE9" w14:textId="77777777" w:rsidR="002452F5" w:rsidRPr="00C435B9" w:rsidRDefault="002452F5"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20.Kumar </w:t>
      </w:r>
      <w:proofErr w:type="spellStart"/>
      <w:proofErr w:type="gramStart"/>
      <w:r w:rsidRPr="00C435B9">
        <w:rPr>
          <w:rFonts w:ascii="Times New Roman" w:hAnsi="Times New Roman" w:cs="Times New Roman"/>
          <w:sz w:val="24"/>
          <w:szCs w:val="24"/>
        </w:rPr>
        <w:t>V,Khan</w:t>
      </w:r>
      <w:proofErr w:type="spellEnd"/>
      <w:proofErr w:type="gramEnd"/>
      <w:r w:rsidRPr="00C435B9">
        <w:rPr>
          <w:rFonts w:ascii="Times New Roman" w:hAnsi="Times New Roman" w:cs="Times New Roman"/>
          <w:sz w:val="24"/>
          <w:szCs w:val="24"/>
        </w:rPr>
        <w:t xml:space="preserve"> MR, Walia RK. Crop loss estimations due to Plant-Parasitic Nematodes in major crops in India. </w:t>
      </w:r>
      <w:r w:rsidRPr="00C435B9">
        <w:rPr>
          <w:rFonts w:ascii="Times New Roman" w:hAnsi="Times New Roman" w:cs="Times New Roman"/>
          <w:i/>
          <w:sz w:val="24"/>
          <w:szCs w:val="24"/>
        </w:rPr>
        <w:t>National Academy Science Letters</w:t>
      </w:r>
      <w:r w:rsidRPr="00C435B9">
        <w:rPr>
          <w:rFonts w:ascii="Times New Roman" w:hAnsi="Times New Roman" w:cs="Times New Roman"/>
          <w:sz w:val="24"/>
          <w:szCs w:val="24"/>
        </w:rPr>
        <w:t>, 2021;43:409-</w:t>
      </w:r>
      <w:proofErr w:type="gramStart"/>
      <w:r w:rsidRPr="00C435B9">
        <w:rPr>
          <w:rFonts w:ascii="Times New Roman" w:hAnsi="Times New Roman" w:cs="Times New Roman"/>
          <w:sz w:val="24"/>
          <w:szCs w:val="24"/>
        </w:rPr>
        <w:t>412,doi:/10.1007/s40009-020-00895-2</w:t>
      </w:r>
      <w:proofErr w:type="gramEnd"/>
      <w:r w:rsidRPr="00C435B9">
        <w:rPr>
          <w:rFonts w:ascii="Times New Roman" w:hAnsi="Times New Roman" w:cs="Times New Roman"/>
          <w:sz w:val="24"/>
          <w:szCs w:val="24"/>
        </w:rPr>
        <w:t>.</w:t>
      </w:r>
    </w:p>
    <w:p w14:paraId="16A2EC6F" w14:textId="77777777" w:rsidR="00645017" w:rsidRPr="00C435B9" w:rsidRDefault="00645017"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21.Khan </w:t>
      </w:r>
      <w:proofErr w:type="spellStart"/>
      <w:proofErr w:type="gramStart"/>
      <w:r w:rsidRPr="00C435B9">
        <w:rPr>
          <w:rFonts w:ascii="Times New Roman" w:hAnsi="Times New Roman" w:cs="Times New Roman"/>
          <w:sz w:val="24"/>
          <w:szCs w:val="24"/>
        </w:rPr>
        <w:t>MR.Nematode</w:t>
      </w:r>
      <w:proofErr w:type="spellEnd"/>
      <w:proofErr w:type="gramEnd"/>
      <w:r w:rsidRPr="00C435B9">
        <w:rPr>
          <w:rFonts w:ascii="Times New Roman" w:hAnsi="Times New Roman" w:cs="Times New Roman"/>
          <w:sz w:val="24"/>
          <w:szCs w:val="24"/>
        </w:rPr>
        <w:t xml:space="preserve"> pests of agricultural crops, a global overview. In Khan, M.R. (Ed.), Novel Biological and </w:t>
      </w:r>
      <w:proofErr w:type="spellStart"/>
      <w:r w:rsidRPr="00C435B9">
        <w:rPr>
          <w:rFonts w:ascii="Times New Roman" w:hAnsi="Times New Roman" w:cs="Times New Roman"/>
          <w:sz w:val="24"/>
          <w:szCs w:val="24"/>
        </w:rPr>
        <w:t>Botechnological</w:t>
      </w:r>
      <w:proofErr w:type="spellEnd"/>
      <w:r w:rsidRPr="00C435B9">
        <w:rPr>
          <w:rFonts w:ascii="Times New Roman" w:hAnsi="Times New Roman" w:cs="Times New Roman"/>
          <w:sz w:val="24"/>
          <w:szCs w:val="24"/>
        </w:rPr>
        <w:t xml:space="preserve"> Applications in Pant Nematode Management. Springer Nature Singapore, 2023; pp.3-45, ISBN 9789819928927.</w:t>
      </w:r>
    </w:p>
    <w:p w14:paraId="03550930" w14:textId="77777777" w:rsidR="000D0D02" w:rsidRPr="00C435B9" w:rsidRDefault="000D0D02" w:rsidP="00C435B9">
      <w:pPr>
        <w:spacing w:after="0" w:line="480" w:lineRule="auto"/>
        <w:ind w:left="720" w:hanging="720"/>
        <w:jc w:val="both"/>
        <w:rPr>
          <w:rFonts w:ascii="Times New Roman" w:hAnsi="Times New Roman" w:cs="Times New Roman"/>
          <w:sz w:val="24"/>
          <w:szCs w:val="24"/>
        </w:rPr>
      </w:pPr>
    </w:p>
    <w:p w14:paraId="704E2604" w14:textId="77777777" w:rsidR="00756F94" w:rsidRPr="00C435B9" w:rsidRDefault="00756F94"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22. </w:t>
      </w:r>
      <w:proofErr w:type="spellStart"/>
      <w:r w:rsidRPr="00C435B9">
        <w:rPr>
          <w:rFonts w:ascii="Times New Roman" w:hAnsi="Times New Roman" w:cs="Times New Roman"/>
          <w:sz w:val="24"/>
          <w:szCs w:val="24"/>
        </w:rPr>
        <w:t>Tülek</w:t>
      </w:r>
      <w:proofErr w:type="spellEnd"/>
      <w:r w:rsidRPr="00C435B9">
        <w:rPr>
          <w:rFonts w:ascii="Times New Roman" w:hAnsi="Times New Roman" w:cs="Times New Roman"/>
          <w:sz w:val="24"/>
          <w:szCs w:val="24"/>
        </w:rPr>
        <w:t xml:space="preserve"> A, Öztürk İ, </w:t>
      </w:r>
      <w:proofErr w:type="spellStart"/>
      <w:r w:rsidRPr="00C435B9">
        <w:rPr>
          <w:rFonts w:ascii="Times New Roman" w:hAnsi="Times New Roman" w:cs="Times New Roman"/>
          <w:sz w:val="24"/>
          <w:szCs w:val="24"/>
        </w:rPr>
        <w:t>Tülek</w:t>
      </w:r>
      <w:proofErr w:type="spellEnd"/>
      <w:r w:rsidRPr="00C435B9">
        <w:rPr>
          <w:rFonts w:ascii="Times New Roman" w:hAnsi="Times New Roman" w:cs="Times New Roman"/>
          <w:sz w:val="24"/>
          <w:szCs w:val="24"/>
        </w:rPr>
        <w:t xml:space="preserve"> B, </w:t>
      </w:r>
      <w:proofErr w:type="spellStart"/>
      <w:r w:rsidRPr="00C435B9">
        <w:rPr>
          <w:rFonts w:ascii="Times New Roman" w:hAnsi="Times New Roman" w:cs="Times New Roman"/>
          <w:sz w:val="24"/>
          <w:szCs w:val="24"/>
        </w:rPr>
        <w:t>Goktepe</w:t>
      </w:r>
      <w:proofErr w:type="spellEnd"/>
      <w:r w:rsidRPr="00C435B9">
        <w:rPr>
          <w:rFonts w:ascii="Times New Roman" w:hAnsi="Times New Roman" w:cs="Times New Roman"/>
          <w:sz w:val="24"/>
          <w:szCs w:val="24"/>
        </w:rPr>
        <w:t xml:space="preserve"> OF, </w:t>
      </w:r>
      <w:proofErr w:type="spellStart"/>
      <w:r w:rsidRPr="00C435B9">
        <w:rPr>
          <w:rFonts w:ascii="Times New Roman" w:hAnsi="Times New Roman" w:cs="Times New Roman"/>
          <w:sz w:val="24"/>
          <w:szCs w:val="24"/>
        </w:rPr>
        <w:t>Laasli</w:t>
      </w:r>
      <w:proofErr w:type="spellEnd"/>
      <w:r w:rsidRPr="00C435B9">
        <w:rPr>
          <w:rFonts w:ascii="Times New Roman" w:hAnsi="Times New Roman" w:cs="Times New Roman"/>
          <w:sz w:val="24"/>
          <w:szCs w:val="24"/>
        </w:rPr>
        <w:t xml:space="preserve"> S, </w:t>
      </w:r>
      <w:proofErr w:type="spellStart"/>
      <w:r w:rsidRPr="00C435B9">
        <w:rPr>
          <w:rFonts w:ascii="Times New Roman" w:hAnsi="Times New Roman" w:cs="Times New Roman"/>
          <w:sz w:val="24"/>
          <w:szCs w:val="24"/>
        </w:rPr>
        <w:t>Lahlali</w:t>
      </w:r>
      <w:proofErr w:type="spellEnd"/>
      <w:r w:rsidRPr="00C435B9">
        <w:rPr>
          <w:rFonts w:ascii="Times New Roman" w:hAnsi="Times New Roman" w:cs="Times New Roman"/>
          <w:sz w:val="24"/>
          <w:szCs w:val="24"/>
        </w:rPr>
        <w:t xml:space="preserve"> R. et al. Grain yield losses in wheat from the seed gall nematode </w:t>
      </w:r>
      <w:proofErr w:type="spellStart"/>
      <w:r w:rsidRPr="00C435B9">
        <w:rPr>
          <w:rFonts w:ascii="Times New Roman" w:hAnsi="Times New Roman" w:cs="Times New Roman"/>
          <w:i/>
          <w:sz w:val="24"/>
          <w:szCs w:val="24"/>
        </w:rPr>
        <w:t>Anguina</w:t>
      </w:r>
      <w:proofErr w:type="spellEnd"/>
      <w:r w:rsidRPr="00C435B9">
        <w:rPr>
          <w:rFonts w:ascii="Times New Roman" w:hAnsi="Times New Roman" w:cs="Times New Roman"/>
          <w:i/>
          <w:sz w:val="24"/>
          <w:szCs w:val="24"/>
        </w:rPr>
        <w:t xml:space="preserve"> tritici</w:t>
      </w:r>
      <w:r w:rsidRPr="00C435B9">
        <w:rPr>
          <w:rFonts w:ascii="Times New Roman" w:hAnsi="Times New Roman" w:cs="Times New Roman"/>
          <w:sz w:val="24"/>
          <w:szCs w:val="24"/>
        </w:rPr>
        <w:t> under field conditions. </w:t>
      </w:r>
      <w:r w:rsidRPr="00C435B9">
        <w:rPr>
          <w:rFonts w:ascii="Times New Roman" w:hAnsi="Times New Roman" w:cs="Times New Roman"/>
          <w:i/>
          <w:sz w:val="24"/>
          <w:szCs w:val="24"/>
        </w:rPr>
        <w:t>Journal of Phytopathology</w:t>
      </w:r>
      <w:r w:rsidRPr="00C435B9">
        <w:rPr>
          <w:rFonts w:ascii="Times New Roman" w:hAnsi="Times New Roman" w:cs="Times New Roman"/>
          <w:sz w:val="24"/>
          <w:szCs w:val="24"/>
        </w:rPr>
        <w:t xml:space="preserve"> .2024; 172(3), </w:t>
      </w:r>
      <w:hyperlink r:id="rId15" w:history="1">
        <w:r w:rsidRPr="00C435B9">
          <w:rPr>
            <w:rStyle w:val="Hyperlink"/>
            <w:rFonts w:ascii="Times New Roman" w:hAnsi="Times New Roman" w:cs="Times New Roman"/>
            <w:color w:val="auto"/>
            <w:sz w:val="24"/>
            <w:szCs w:val="24"/>
            <w:u w:val="none"/>
          </w:rPr>
          <w:t>doi.org/10.1111/jph.13330</w:t>
        </w:r>
      </w:hyperlink>
    </w:p>
    <w:p w14:paraId="01154E69" w14:textId="77777777" w:rsidR="0048569B" w:rsidRPr="00C435B9" w:rsidRDefault="0048569B"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lastRenderedPageBreak/>
        <w:t xml:space="preserve">23. Lin M, Ding X, Wang Z, Zhou F, Lin N. Description of </w:t>
      </w:r>
      <w:proofErr w:type="spellStart"/>
      <w:r w:rsidRPr="00C435B9">
        <w:rPr>
          <w:rFonts w:ascii="Times New Roman" w:hAnsi="Times New Roman" w:cs="Times New Roman"/>
          <w:i/>
          <w:sz w:val="24"/>
          <w:szCs w:val="24"/>
        </w:rPr>
        <w:t>Aphelenchoides</w:t>
      </w:r>
      <w:proofErr w:type="spellEnd"/>
      <w:r w:rsidRPr="00C435B9">
        <w:rPr>
          <w:rFonts w:ascii="Times New Roman" w:hAnsi="Times New Roman" w:cs="Times New Roman"/>
          <w:sz w:val="24"/>
          <w:szCs w:val="24"/>
        </w:rPr>
        <w:t xml:space="preserve"> </w:t>
      </w:r>
      <w:proofErr w:type="spellStart"/>
      <w:r w:rsidRPr="00C435B9">
        <w:rPr>
          <w:rFonts w:ascii="Times New Roman" w:hAnsi="Times New Roman" w:cs="Times New Roman"/>
          <w:i/>
          <w:sz w:val="24"/>
          <w:szCs w:val="24"/>
        </w:rPr>
        <w:t>besseyi</w:t>
      </w:r>
      <w:proofErr w:type="spellEnd"/>
      <w:r w:rsidRPr="00C435B9">
        <w:rPr>
          <w:rFonts w:ascii="Times New Roman" w:hAnsi="Times New Roman" w:cs="Times New Roman"/>
          <w:sz w:val="24"/>
          <w:szCs w:val="24"/>
        </w:rPr>
        <w:t xml:space="preserve"> from abnormal rice with ‘small grains and erect panicles’ symptom in China. </w:t>
      </w:r>
      <w:r w:rsidRPr="00C435B9">
        <w:rPr>
          <w:rFonts w:ascii="Times New Roman" w:hAnsi="Times New Roman" w:cs="Times New Roman"/>
          <w:i/>
          <w:sz w:val="24"/>
          <w:szCs w:val="24"/>
        </w:rPr>
        <w:t>Rice Science</w:t>
      </w:r>
      <w:r w:rsidRPr="00C435B9">
        <w:rPr>
          <w:rFonts w:ascii="Times New Roman" w:hAnsi="Times New Roman" w:cs="Times New Roman"/>
          <w:sz w:val="24"/>
          <w:szCs w:val="24"/>
        </w:rPr>
        <w:t>, 2005; 12: 289-294.   </w:t>
      </w:r>
      <w:proofErr w:type="spellStart"/>
      <w:r w:rsidRPr="00C435B9">
        <w:rPr>
          <w:rFonts w:ascii="Times New Roman" w:hAnsi="Times New Roman" w:cs="Times New Roman"/>
          <w:sz w:val="24"/>
          <w:szCs w:val="24"/>
        </w:rPr>
        <w:fldChar w:fldCharType="begin"/>
      </w:r>
      <w:r w:rsidRPr="00C435B9">
        <w:rPr>
          <w:rFonts w:ascii="Times New Roman" w:hAnsi="Times New Roman" w:cs="Times New Roman"/>
          <w:sz w:val="24"/>
          <w:szCs w:val="24"/>
        </w:rPr>
        <w:instrText>HYPERLINK "http://www.ricesci.org/EN/Y2005/V12/I4/289"</w:instrText>
      </w:r>
      <w:r w:rsidRPr="00C435B9">
        <w:rPr>
          <w:rFonts w:ascii="Times New Roman" w:hAnsi="Times New Roman" w:cs="Times New Roman"/>
          <w:sz w:val="24"/>
          <w:szCs w:val="24"/>
        </w:rPr>
      </w:r>
      <w:r w:rsidRPr="00C435B9">
        <w:rPr>
          <w:rFonts w:ascii="Times New Roman" w:hAnsi="Times New Roman" w:cs="Times New Roman"/>
          <w:sz w:val="24"/>
          <w:szCs w:val="24"/>
        </w:rPr>
        <w:fldChar w:fldCharType="separate"/>
      </w:r>
      <w:r w:rsidRPr="00C435B9">
        <w:rPr>
          <w:rStyle w:val="Hyperlink"/>
          <w:rFonts w:ascii="Times New Roman" w:hAnsi="Times New Roman" w:cs="Times New Roman"/>
          <w:color w:val="auto"/>
          <w:sz w:val="24"/>
          <w:szCs w:val="24"/>
          <w:u w:val="none"/>
        </w:rPr>
        <w:t>doi</w:t>
      </w:r>
      <w:proofErr w:type="spellEnd"/>
      <w:r w:rsidRPr="00C435B9">
        <w:rPr>
          <w:rStyle w:val="Hyperlink"/>
          <w:rFonts w:ascii="Times New Roman" w:hAnsi="Times New Roman" w:cs="Times New Roman"/>
          <w:color w:val="auto"/>
          <w:sz w:val="24"/>
          <w:szCs w:val="24"/>
          <w:u w:val="none"/>
        </w:rPr>
        <w:t>: ricesci.org/EN/Y2005/V12/I4/289</w:t>
      </w:r>
      <w:r w:rsidRPr="00C435B9">
        <w:rPr>
          <w:rFonts w:ascii="Times New Roman" w:hAnsi="Times New Roman" w:cs="Times New Roman"/>
          <w:sz w:val="24"/>
          <w:szCs w:val="24"/>
        </w:rPr>
        <w:fldChar w:fldCharType="end"/>
      </w:r>
      <w:r w:rsidRPr="00C435B9">
        <w:rPr>
          <w:rFonts w:ascii="Times New Roman" w:hAnsi="Times New Roman" w:cs="Times New Roman"/>
          <w:sz w:val="24"/>
          <w:szCs w:val="24"/>
        </w:rPr>
        <w:t>.</w:t>
      </w:r>
    </w:p>
    <w:p w14:paraId="296DCC5E" w14:textId="77777777" w:rsidR="00991520" w:rsidRPr="00C435B9" w:rsidRDefault="00991520"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24.</w:t>
      </w:r>
      <w:r w:rsidR="007D08FB" w:rsidRPr="00C435B9">
        <w:rPr>
          <w:rFonts w:ascii="Times New Roman" w:hAnsi="Times New Roman" w:cs="Times New Roman"/>
          <w:sz w:val="24"/>
          <w:szCs w:val="24"/>
        </w:rPr>
        <w:t xml:space="preserve"> </w:t>
      </w:r>
      <w:r w:rsidRPr="00C435B9">
        <w:rPr>
          <w:rFonts w:ascii="Times New Roman" w:hAnsi="Times New Roman" w:cs="Times New Roman"/>
          <w:sz w:val="24"/>
          <w:szCs w:val="24"/>
        </w:rPr>
        <w:t>Prasad JS, Somasekhar N. Nematode pest of rice: Diagnosis and Management. Technical bulletin No.38. Directorate of Rice Research</w:t>
      </w:r>
      <w:r w:rsidR="003868E3" w:rsidRPr="00C435B9">
        <w:rPr>
          <w:rFonts w:ascii="Times New Roman" w:hAnsi="Times New Roman" w:cs="Times New Roman"/>
          <w:sz w:val="24"/>
          <w:szCs w:val="24"/>
        </w:rPr>
        <w:t xml:space="preserve"> </w:t>
      </w:r>
      <w:r w:rsidRPr="00C435B9">
        <w:rPr>
          <w:rFonts w:ascii="Times New Roman" w:hAnsi="Times New Roman" w:cs="Times New Roman"/>
          <w:sz w:val="24"/>
          <w:szCs w:val="24"/>
        </w:rPr>
        <w:t>(ICAR</w:t>
      </w:r>
      <w:proofErr w:type="gramStart"/>
      <w:r w:rsidRPr="00C435B9">
        <w:rPr>
          <w:rFonts w:ascii="Times New Roman" w:hAnsi="Times New Roman" w:cs="Times New Roman"/>
          <w:sz w:val="24"/>
          <w:szCs w:val="24"/>
        </w:rPr>
        <w:t>).Hyderabad</w:t>
      </w:r>
      <w:proofErr w:type="gramEnd"/>
      <w:r w:rsidRPr="00C435B9">
        <w:rPr>
          <w:rFonts w:ascii="Times New Roman" w:hAnsi="Times New Roman" w:cs="Times New Roman"/>
          <w:sz w:val="24"/>
          <w:szCs w:val="24"/>
        </w:rPr>
        <w:t>, India, 2009;29.</w:t>
      </w:r>
    </w:p>
    <w:p w14:paraId="7445EACB" w14:textId="77777777" w:rsidR="000F791C" w:rsidRPr="00C435B9" w:rsidRDefault="000F791C"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25. Jones JT, </w:t>
      </w:r>
      <w:proofErr w:type="spellStart"/>
      <w:r w:rsidRPr="00C435B9">
        <w:rPr>
          <w:rFonts w:ascii="Times New Roman" w:hAnsi="Times New Roman" w:cs="Times New Roman"/>
          <w:sz w:val="24"/>
          <w:szCs w:val="24"/>
        </w:rPr>
        <w:t>Haegeman</w:t>
      </w:r>
      <w:proofErr w:type="spellEnd"/>
      <w:r w:rsidRPr="00C435B9">
        <w:rPr>
          <w:rFonts w:ascii="Times New Roman" w:hAnsi="Times New Roman" w:cs="Times New Roman"/>
          <w:sz w:val="24"/>
          <w:szCs w:val="24"/>
        </w:rPr>
        <w:t xml:space="preserve"> A, </w:t>
      </w:r>
      <w:proofErr w:type="spellStart"/>
      <w:r w:rsidRPr="00C435B9">
        <w:rPr>
          <w:rFonts w:ascii="Times New Roman" w:hAnsi="Times New Roman" w:cs="Times New Roman"/>
          <w:sz w:val="24"/>
          <w:szCs w:val="24"/>
        </w:rPr>
        <w:t>Danchin</w:t>
      </w:r>
      <w:proofErr w:type="spellEnd"/>
      <w:r w:rsidRPr="00C435B9">
        <w:rPr>
          <w:rFonts w:ascii="Times New Roman" w:hAnsi="Times New Roman" w:cs="Times New Roman"/>
          <w:sz w:val="24"/>
          <w:szCs w:val="24"/>
        </w:rPr>
        <w:t xml:space="preserve"> EGJ, Gaur HS, Helder J, </w:t>
      </w:r>
      <w:hyperlink r:id="rId16" w:history="1">
        <w:r w:rsidRPr="00C435B9">
          <w:rPr>
            <w:rStyle w:val="Hyperlink"/>
            <w:rFonts w:ascii="Times New Roman" w:hAnsi="Times New Roman" w:cs="Times New Roman"/>
            <w:color w:val="auto"/>
            <w:sz w:val="24"/>
            <w:szCs w:val="24"/>
            <w:u w:val="none"/>
          </w:rPr>
          <w:t xml:space="preserve"> Jones</w:t>
        </w:r>
      </w:hyperlink>
      <w:r w:rsidRPr="00C435B9">
        <w:rPr>
          <w:rFonts w:ascii="Times New Roman" w:hAnsi="Times New Roman" w:cs="Times New Roman"/>
          <w:sz w:val="24"/>
          <w:szCs w:val="24"/>
        </w:rPr>
        <w:t xml:space="preserve"> MGK.et al. Top 10 plant-parasitic nematodes in molecular plant pathology. </w:t>
      </w:r>
      <w:r w:rsidRPr="00C435B9">
        <w:rPr>
          <w:rFonts w:ascii="Times New Roman" w:hAnsi="Times New Roman" w:cs="Times New Roman"/>
          <w:i/>
          <w:sz w:val="24"/>
          <w:szCs w:val="24"/>
        </w:rPr>
        <w:t>Molecular Plant Pathology</w:t>
      </w:r>
      <w:r w:rsidRPr="00C435B9">
        <w:rPr>
          <w:rFonts w:ascii="Times New Roman" w:hAnsi="Times New Roman" w:cs="Times New Roman"/>
          <w:sz w:val="24"/>
          <w:szCs w:val="24"/>
        </w:rPr>
        <w:t>, 2013; 14:946-961, doi:10.1111/mpp.12057.</w:t>
      </w:r>
    </w:p>
    <w:p w14:paraId="394D5F60" w14:textId="77777777" w:rsidR="00971A03" w:rsidRPr="00C435B9" w:rsidRDefault="00971A03"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26. Mc Donald AH, </w:t>
      </w:r>
      <w:proofErr w:type="spellStart"/>
      <w:r w:rsidRPr="00C435B9">
        <w:rPr>
          <w:rFonts w:ascii="Times New Roman" w:hAnsi="Times New Roman" w:cs="Times New Roman"/>
          <w:sz w:val="24"/>
          <w:szCs w:val="24"/>
        </w:rPr>
        <w:t>Waele</w:t>
      </w:r>
      <w:proofErr w:type="spellEnd"/>
      <w:r w:rsidRPr="00C435B9">
        <w:rPr>
          <w:rFonts w:ascii="Times New Roman" w:hAnsi="Times New Roman" w:cs="Times New Roman"/>
          <w:sz w:val="24"/>
          <w:szCs w:val="24"/>
        </w:rPr>
        <w:t xml:space="preserve"> DD, Fourie H. Nematode pests of Maize and other Cereal Crops. In: Fourie , H.;</w:t>
      </w:r>
      <w:hyperlink r:id="rId17" w:history="1">
        <w:r w:rsidRPr="00C435B9">
          <w:rPr>
            <w:rStyle w:val="Hyperlink"/>
            <w:rFonts w:ascii="Times New Roman" w:hAnsi="Times New Roman" w:cs="Times New Roman"/>
            <w:color w:val="auto"/>
            <w:sz w:val="24"/>
            <w:szCs w:val="24"/>
            <w:u w:val="none"/>
          </w:rPr>
          <w:t xml:space="preserve"> </w:t>
        </w:r>
        <w:proofErr w:type="spellStart"/>
        <w:r w:rsidRPr="00C435B9">
          <w:rPr>
            <w:rStyle w:val="Hyperlink"/>
            <w:rFonts w:ascii="Times New Roman" w:hAnsi="Times New Roman" w:cs="Times New Roman"/>
            <w:color w:val="auto"/>
            <w:sz w:val="24"/>
            <w:szCs w:val="24"/>
            <w:u w:val="none"/>
          </w:rPr>
          <w:t>Spaull</w:t>
        </w:r>
      </w:hyperlink>
      <w:r w:rsidRPr="00C435B9">
        <w:rPr>
          <w:rFonts w:ascii="Times New Roman" w:hAnsi="Times New Roman" w:cs="Times New Roman"/>
          <w:sz w:val="24"/>
          <w:szCs w:val="24"/>
        </w:rPr>
        <w:t>,V.W</w:t>
      </w:r>
      <w:proofErr w:type="spellEnd"/>
      <w:r w:rsidRPr="00C435B9">
        <w:rPr>
          <w:rFonts w:ascii="Times New Roman" w:hAnsi="Times New Roman" w:cs="Times New Roman"/>
          <w:sz w:val="24"/>
          <w:szCs w:val="24"/>
        </w:rPr>
        <w:t xml:space="preserve">.; </w:t>
      </w:r>
      <w:hyperlink r:id="rId18" w:history="1">
        <w:r w:rsidRPr="00C435B9">
          <w:rPr>
            <w:rStyle w:val="Hyperlink"/>
            <w:rFonts w:ascii="Times New Roman" w:hAnsi="Times New Roman" w:cs="Times New Roman"/>
            <w:color w:val="auto"/>
            <w:sz w:val="24"/>
            <w:szCs w:val="24"/>
            <w:u w:val="none"/>
          </w:rPr>
          <w:t xml:space="preserve"> Jones</w:t>
        </w:r>
      </w:hyperlink>
      <w:r w:rsidRPr="00C435B9">
        <w:rPr>
          <w:rFonts w:ascii="Times New Roman" w:hAnsi="Times New Roman" w:cs="Times New Roman"/>
          <w:sz w:val="24"/>
          <w:szCs w:val="24"/>
        </w:rPr>
        <w:t xml:space="preserve">, R.K.; </w:t>
      </w:r>
      <w:hyperlink r:id="rId19" w:history="1">
        <w:r w:rsidRPr="00C435B9">
          <w:rPr>
            <w:rStyle w:val="Hyperlink"/>
            <w:rFonts w:ascii="Times New Roman" w:hAnsi="Times New Roman" w:cs="Times New Roman"/>
            <w:color w:val="auto"/>
            <w:sz w:val="24"/>
            <w:szCs w:val="24"/>
            <w:u w:val="none"/>
          </w:rPr>
          <w:t xml:space="preserve"> </w:t>
        </w:r>
        <w:proofErr w:type="spellStart"/>
        <w:r w:rsidRPr="00C435B9">
          <w:rPr>
            <w:rStyle w:val="Hyperlink"/>
            <w:rFonts w:ascii="Times New Roman" w:hAnsi="Times New Roman" w:cs="Times New Roman"/>
            <w:color w:val="auto"/>
            <w:sz w:val="24"/>
            <w:szCs w:val="24"/>
            <w:u w:val="none"/>
          </w:rPr>
          <w:t>Daneel</w:t>
        </w:r>
      </w:hyperlink>
      <w:r w:rsidRPr="00C435B9">
        <w:rPr>
          <w:rFonts w:ascii="Times New Roman" w:hAnsi="Times New Roman" w:cs="Times New Roman"/>
          <w:sz w:val="24"/>
          <w:szCs w:val="24"/>
        </w:rPr>
        <w:t>,M.S</w:t>
      </w:r>
      <w:proofErr w:type="spellEnd"/>
      <w:r w:rsidRPr="00C435B9">
        <w:rPr>
          <w:rFonts w:ascii="Times New Roman" w:hAnsi="Times New Roman" w:cs="Times New Roman"/>
          <w:sz w:val="24"/>
          <w:szCs w:val="24"/>
        </w:rPr>
        <w:t xml:space="preserve">.; </w:t>
      </w:r>
      <w:hyperlink r:id="rId20" w:history="1">
        <w:proofErr w:type="spellStart"/>
        <w:r w:rsidRPr="00C435B9">
          <w:rPr>
            <w:rStyle w:val="Hyperlink"/>
            <w:rFonts w:ascii="Times New Roman" w:hAnsi="Times New Roman" w:cs="Times New Roman"/>
            <w:color w:val="auto"/>
            <w:sz w:val="24"/>
            <w:szCs w:val="24"/>
            <w:u w:val="none"/>
          </w:rPr>
          <w:t>Waele</w:t>
        </w:r>
        <w:proofErr w:type="spellEnd"/>
        <w:r w:rsidRPr="00C435B9">
          <w:rPr>
            <w:rStyle w:val="Hyperlink"/>
            <w:rFonts w:ascii="Times New Roman" w:hAnsi="Times New Roman" w:cs="Times New Roman"/>
            <w:color w:val="auto"/>
            <w:sz w:val="24"/>
            <w:szCs w:val="24"/>
            <w:u w:val="none"/>
          </w:rPr>
          <w:t xml:space="preserve"> D.</w:t>
        </w:r>
      </w:hyperlink>
      <w:r w:rsidRPr="00C435B9">
        <w:rPr>
          <w:rFonts w:ascii="Times New Roman" w:hAnsi="Times New Roman" w:cs="Times New Roman"/>
          <w:sz w:val="24"/>
          <w:szCs w:val="24"/>
        </w:rPr>
        <w:t>D.</w:t>
      </w:r>
      <w:r w:rsidRPr="00C435B9">
        <w:rPr>
          <w:rFonts w:ascii="Times New Roman" w:eastAsia="Times New Roman" w:hAnsi="Times New Roman" w:cs="Times New Roman"/>
          <w:sz w:val="24"/>
          <w:szCs w:val="24"/>
        </w:rPr>
        <w:t xml:space="preserve"> (</w:t>
      </w:r>
      <w:r w:rsidRPr="00C435B9">
        <w:rPr>
          <w:rFonts w:ascii="Times New Roman" w:hAnsi="Times New Roman" w:cs="Times New Roman"/>
          <w:sz w:val="24"/>
          <w:szCs w:val="24"/>
        </w:rPr>
        <w:t xml:space="preserve">Eds.) </w:t>
      </w:r>
      <w:r w:rsidRPr="00C435B9">
        <w:rPr>
          <w:rFonts w:ascii="Times New Roman" w:hAnsi="Times New Roman" w:cs="Times New Roman"/>
          <w:i/>
          <w:sz w:val="24"/>
          <w:szCs w:val="24"/>
        </w:rPr>
        <w:t>Nematology in South Africa: A View from the 21st Century</w:t>
      </w:r>
      <w:r w:rsidRPr="00C435B9">
        <w:rPr>
          <w:rFonts w:ascii="Times New Roman" w:hAnsi="Times New Roman" w:cs="Times New Roman"/>
          <w:sz w:val="24"/>
          <w:szCs w:val="24"/>
        </w:rPr>
        <w:t xml:space="preserve"> . 2017; pp.183-199, ISBN 9783319442082.</w:t>
      </w:r>
    </w:p>
    <w:p w14:paraId="6850BE37" w14:textId="77777777" w:rsidR="00A248B6" w:rsidRPr="00C435B9" w:rsidRDefault="00A248B6"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27. Lopez-Nicora H, Peng D, </w:t>
      </w:r>
      <w:proofErr w:type="spellStart"/>
      <w:r w:rsidRPr="00C435B9">
        <w:rPr>
          <w:rFonts w:ascii="Times New Roman" w:hAnsi="Times New Roman" w:cs="Times New Roman"/>
          <w:sz w:val="24"/>
          <w:szCs w:val="24"/>
        </w:rPr>
        <w:t>Saikai</w:t>
      </w:r>
      <w:proofErr w:type="spellEnd"/>
      <w:r w:rsidRPr="00C435B9">
        <w:rPr>
          <w:rFonts w:ascii="Times New Roman" w:hAnsi="Times New Roman" w:cs="Times New Roman"/>
          <w:sz w:val="24"/>
          <w:szCs w:val="24"/>
        </w:rPr>
        <w:t xml:space="preserve"> K, </w:t>
      </w:r>
      <w:proofErr w:type="spellStart"/>
      <w:r w:rsidRPr="00C435B9">
        <w:rPr>
          <w:rFonts w:ascii="Times New Roman" w:hAnsi="Times New Roman" w:cs="Times New Roman"/>
          <w:sz w:val="24"/>
          <w:szCs w:val="24"/>
        </w:rPr>
        <w:t>Rashidifard</w:t>
      </w:r>
      <w:proofErr w:type="spellEnd"/>
      <w:r w:rsidRPr="00C435B9">
        <w:rPr>
          <w:rFonts w:ascii="Times New Roman" w:hAnsi="Times New Roman" w:cs="Times New Roman"/>
          <w:sz w:val="24"/>
          <w:szCs w:val="24"/>
        </w:rPr>
        <w:t xml:space="preserve"> M. Nematode problems in maize and their sustainable management. In: Khan, M.R.; Quintanilla, M. (Eds.), Nematode Diseases of Crops and their Sustainable Management, Academic Press, 2023; pp. 167-</w:t>
      </w:r>
      <w:proofErr w:type="gramStart"/>
      <w:r w:rsidRPr="00C435B9">
        <w:rPr>
          <w:rFonts w:ascii="Times New Roman" w:hAnsi="Times New Roman" w:cs="Times New Roman"/>
          <w:sz w:val="24"/>
          <w:szCs w:val="24"/>
        </w:rPr>
        <w:t>181,  ISBN</w:t>
      </w:r>
      <w:proofErr w:type="gramEnd"/>
      <w:r w:rsidRPr="00C435B9">
        <w:rPr>
          <w:rFonts w:ascii="Times New Roman" w:hAnsi="Times New Roman" w:cs="Times New Roman"/>
          <w:sz w:val="24"/>
          <w:szCs w:val="24"/>
        </w:rPr>
        <w:t xml:space="preserve"> 978-0-323-91226-6.</w:t>
      </w:r>
    </w:p>
    <w:p w14:paraId="7C9E23BC" w14:textId="77777777" w:rsidR="00F72780" w:rsidRPr="00C435B9" w:rsidRDefault="00F72780"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28. Wang J, Vanga SK, Saxena R, </w:t>
      </w:r>
      <w:proofErr w:type="spellStart"/>
      <w:r w:rsidRPr="00C435B9">
        <w:rPr>
          <w:rFonts w:ascii="Times New Roman" w:hAnsi="Times New Roman" w:cs="Times New Roman"/>
          <w:sz w:val="24"/>
          <w:szCs w:val="24"/>
        </w:rPr>
        <w:t>Orsat</w:t>
      </w:r>
      <w:proofErr w:type="spellEnd"/>
      <w:r w:rsidRPr="00C435B9">
        <w:rPr>
          <w:rFonts w:ascii="Times New Roman" w:hAnsi="Times New Roman" w:cs="Times New Roman"/>
          <w:sz w:val="24"/>
          <w:szCs w:val="24"/>
        </w:rPr>
        <w:t xml:space="preserve"> V, Raghavan V. Effect of climate change on the yield of cereal crops: A Review. </w:t>
      </w:r>
      <w:r w:rsidRPr="00C435B9">
        <w:rPr>
          <w:rFonts w:ascii="Times New Roman" w:hAnsi="Times New Roman" w:cs="Times New Roman"/>
          <w:i/>
          <w:sz w:val="24"/>
          <w:szCs w:val="24"/>
        </w:rPr>
        <w:t>Climate</w:t>
      </w:r>
      <w:r w:rsidRPr="00C435B9">
        <w:rPr>
          <w:rFonts w:ascii="Times New Roman" w:hAnsi="Times New Roman" w:cs="Times New Roman"/>
          <w:sz w:val="24"/>
          <w:szCs w:val="24"/>
        </w:rPr>
        <w:t>, 2018; 6: 41, doi:10.3390/cli6020041.</w:t>
      </w:r>
    </w:p>
    <w:p w14:paraId="59CDE8BE" w14:textId="77777777" w:rsidR="00C73449" w:rsidRPr="00C435B9" w:rsidRDefault="00C73449"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29. Trudgill DL, Honek A, Li D, van </w:t>
      </w:r>
      <w:proofErr w:type="spellStart"/>
      <w:r w:rsidRPr="00C435B9">
        <w:rPr>
          <w:rFonts w:ascii="Times New Roman" w:hAnsi="Times New Roman" w:cs="Times New Roman"/>
          <w:sz w:val="24"/>
          <w:szCs w:val="24"/>
        </w:rPr>
        <w:t>Straalen</w:t>
      </w:r>
      <w:proofErr w:type="spellEnd"/>
      <w:r w:rsidRPr="00C435B9">
        <w:rPr>
          <w:rFonts w:ascii="Times New Roman" w:hAnsi="Times New Roman" w:cs="Times New Roman"/>
          <w:sz w:val="24"/>
          <w:szCs w:val="24"/>
        </w:rPr>
        <w:t xml:space="preserve"> NM. Thermal time - concepts and utility. Annals of Applied Biology. 2005;146: 1-14. </w:t>
      </w:r>
      <w:hyperlink r:id="rId21" w:tgtFrame="_blank" w:tooltip="External website that opens in new window" w:history="1">
        <w:r w:rsidRPr="00C435B9">
          <w:rPr>
            <w:rStyle w:val="Hyperlink"/>
            <w:rFonts w:ascii="Times New Roman" w:hAnsi="Times New Roman" w:cs="Times New Roman"/>
            <w:color w:val="auto"/>
            <w:sz w:val="24"/>
            <w:szCs w:val="24"/>
            <w:u w:val="none"/>
          </w:rPr>
          <w:t>https://doi.org/10.1111/j.1744-7348.2005.04088.x</w:t>
        </w:r>
      </w:hyperlink>
      <w:r w:rsidRPr="00C435B9">
        <w:rPr>
          <w:rFonts w:ascii="Times New Roman" w:hAnsi="Times New Roman" w:cs="Times New Roman"/>
          <w:sz w:val="24"/>
          <w:szCs w:val="24"/>
        </w:rPr>
        <w:t>.</w:t>
      </w:r>
    </w:p>
    <w:p w14:paraId="4B66AE32" w14:textId="77777777" w:rsidR="00AB5E20" w:rsidRPr="00413A15" w:rsidRDefault="00AB5E20" w:rsidP="00C435B9">
      <w:pPr>
        <w:spacing w:after="0" w:line="480" w:lineRule="auto"/>
        <w:ind w:left="720" w:hanging="720"/>
        <w:jc w:val="both"/>
        <w:rPr>
          <w:rFonts w:ascii="Times New Roman" w:hAnsi="Times New Roman" w:cs="Times New Roman"/>
          <w:sz w:val="24"/>
          <w:szCs w:val="24"/>
          <w:lang w:val="nl-BE"/>
        </w:rPr>
      </w:pPr>
      <w:r w:rsidRPr="00C435B9">
        <w:rPr>
          <w:rFonts w:ascii="Times New Roman" w:hAnsi="Times New Roman" w:cs="Times New Roman"/>
          <w:sz w:val="24"/>
          <w:szCs w:val="24"/>
        </w:rPr>
        <w:t xml:space="preserve">30. Ruiz-Vera </w:t>
      </w:r>
      <w:proofErr w:type="gramStart"/>
      <w:r w:rsidRPr="00C435B9">
        <w:rPr>
          <w:rFonts w:ascii="Times New Roman" w:hAnsi="Times New Roman" w:cs="Times New Roman"/>
          <w:sz w:val="24"/>
          <w:szCs w:val="24"/>
        </w:rPr>
        <w:t>UM,  Siebers</w:t>
      </w:r>
      <w:proofErr w:type="gramEnd"/>
      <w:r w:rsidRPr="00C435B9">
        <w:rPr>
          <w:rFonts w:ascii="Times New Roman" w:hAnsi="Times New Roman" w:cs="Times New Roman"/>
          <w:sz w:val="24"/>
          <w:szCs w:val="24"/>
        </w:rPr>
        <w:t xml:space="preserve"> </w:t>
      </w:r>
      <w:proofErr w:type="gramStart"/>
      <w:r w:rsidRPr="00C435B9">
        <w:rPr>
          <w:rFonts w:ascii="Times New Roman" w:hAnsi="Times New Roman" w:cs="Times New Roman"/>
          <w:sz w:val="24"/>
          <w:szCs w:val="24"/>
        </w:rPr>
        <w:t>M,  Gray</w:t>
      </w:r>
      <w:proofErr w:type="gramEnd"/>
      <w:r w:rsidRPr="00C435B9">
        <w:rPr>
          <w:rFonts w:ascii="Times New Roman" w:hAnsi="Times New Roman" w:cs="Times New Roman"/>
          <w:sz w:val="24"/>
          <w:szCs w:val="24"/>
        </w:rPr>
        <w:t xml:space="preserve"> </w:t>
      </w:r>
      <w:proofErr w:type="gramStart"/>
      <w:r w:rsidRPr="00C435B9">
        <w:rPr>
          <w:rFonts w:ascii="Times New Roman" w:hAnsi="Times New Roman" w:cs="Times New Roman"/>
          <w:sz w:val="24"/>
          <w:szCs w:val="24"/>
        </w:rPr>
        <w:t>SB ,</w:t>
      </w:r>
      <w:proofErr w:type="gramEnd"/>
      <w:r w:rsidRPr="00C435B9">
        <w:rPr>
          <w:rFonts w:ascii="Times New Roman" w:hAnsi="Times New Roman" w:cs="Times New Roman"/>
          <w:sz w:val="24"/>
          <w:szCs w:val="24"/>
        </w:rPr>
        <w:t xml:space="preserve"> Rosenthal </w:t>
      </w:r>
      <w:proofErr w:type="gramStart"/>
      <w:r w:rsidRPr="00C435B9">
        <w:rPr>
          <w:rFonts w:ascii="Times New Roman" w:hAnsi="Times New Roman" w:cs="Times New Roman"/>
          <w:sz w:val="24"/>
          <w:szCs w:val="24"/>
        </w:rPr>
        <w:t>DR ,</w:t>
      </w:r>
      <w:proofErr w:type="gramEnd"/>
      <w:r w:rsidRPr="00C435B9">
        <w:rPr>
          <w:rFonts w:ascii="Times New Roman" w:hAnsi="Times New Roman" w:cs="Times New Roman"/>
          <w:sz w:val="24"/>
          <w:szCs w:val="24"/>
        </w:rPr>
        <w:t>  Kimball BA, Ort DR.et al. Global warming can negate the expected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xml:space="preserve"> stimulation in photosynthesis and productivity for soybean grown in the Midwest United States. </w:t>
      </w:r>
      <w:r w:rsidRPr="00413A15">
        <w:rPr>
          <w:rFonts w:ascii="Times New Roman" w:hAnsi="Times New Roman" w:cs="Times New Roman"/>
          <w:i/>
          <w:sz w:val="24"/>
          <w:szCs w:val="24"/>
          <w:lang w:val="nl-BE"/>
        </w:rPr>
        <w:t>Plant Physiology</w:t>
      </w:r>
      <w:r w:rsidRPr="00413A15">
        <w:rPr>
          <w:rFonts w:ascii="Times New Roman" w:hAnsi="Times New Roman" w:cs="Times New Roman"/>
          <w:sz w:val="24"/>
          <w:szCs w:val="24"/>
          <w:lang w:val="nl-BE"/>
        </w:rPr>
        <w:t xml:space="preserve">.2013; 162 (1): 410-423, </w:t>
      </w:r>
      <w:r>
        <w:fldChar w:fldCharType="begin"/>
      </w:r>
      <w:r w:rsidRPr="00413A15">
        <w:rPr>
          <w:lang w:val="nl-BE"/>
        </w:rPr>
        <w:instrText>HYPERLINK "https://doi.org/10.1104/pp.112.211938"</w:instrText>
      </w:r>
      <w:r>
        <w:fldChar w:fldCharType="separate"/>
      </w:r>
      <w:r w:rsidRPr="00413A15">
        <w:rPr>
          <w:rStyle w:val="Hyperlink"/>
          <w:rFonts w:ascii="Times New Roman" w:hAnsi="Times New Roman" w:cs="Times New Roman"/>
          <w:color w:val="auto"/>
          <w:sz w:val="24"/>
          <w:szCs w:val="24"/>
          <w:u w:val="none"/>
          <w:lang w:val="nl-BE"/>
        </w:rPr>
        <w:t>doi:10.1104/pp.112.211938</w:t>
      </w:r>
      <w:r>
        <w:fldChar w:fldCharType="end"/>
      </w:r>
      <w:r w:rsidRPr="00413A15">
        <w:rPr>
          <w:rFonts w:ascii="Times New Roman" w:hAnsi="Times New Roman" w:cs="Times New Roman"/>
          <w:sz w:val="24"/>
          <w:szCs w:val="24"/>
          <w:lang w:val="nl-BE"/>
        </w:rPr>
        <w:t>.</w:t>
      </w:r>
    </w:p>
    <w:p w14:paraId="3D358097" w14:textId="77777777" w:rsidR="009B209A" w:rsidRPr="00C435B9" w:rsidRDefault="009B209A" w:rsidP="00C435B9">
      <w:pPr>
        <w:spacing w:after="0" w:line="480" w:lineRule="auto"/>
        <w:ind w:left="720" w:hanging="720"/>
        <w:jc w:val="both"/>
        <w:rPr>
          <w:rFonts w:ascii="Times New Roman" w:hAnsi="Times New Roman" w:cs="Times New Roman"/>
          <w:sz w:val="24"/>
          <w:szCs w:val="24"/>
        </w:rPr>
      </w:pPr>
      <w:r w:rsidRPr="00413A15">
        <w:rPr>
          <w:rFonts w:ascii="Times New Roman" w:hAnsi="Times New Roman" w:cs="Times New Roman"/>
          <w:sz w:val="24"/>
          <w:szCs w:val="24"/>
          <w:lang w:val="nl-BE"/>
        </w:rPr>
        <w:lastRenderedPageBreak/>
        <w:t xml:space="preserve">31.Wilschut RA, Geisen S, Martens H, Kostenko O, de Hollander M, ten Hooven FC. </w:t>
      </w:r>
      <w:r w:rsidRPr="00C435B9">
        <w:rPr>
          <w:rFonts w:ascii="Times New Roman" w:hAnsi="Times New Roman" w:cs="Times New Roman"/>
          <w:sz w:val="24"/>
          <w:szCs w:val="24"/>
        </w:rPr>
        <w:t xml:space="preserve">Latitudinal variation in soil nematode communities under climate warming-related range-expanding and native plants. Global Change Biology, 2019; 25(8): 2714-2726. </w:t>
      </w:r>
      <w:hyperlink r:id="rId22" w:history="1">
        <w:r w:rsidRPr="00C435B9">
          <w:rPr>
            <w:rStyle w:val="Hyperlink"/>
            <w:rFonts w:ascii="Times New Roman" w:hAnsi="Times New Roman" w:cs="Times New Roman"/>
            <w:color w:val="auto"/>
            <w:sz w:val="24"/>
            <w:szCs w:val="24"/>
            <w:u w:val="none"/>
          </w:rPr>
          <w:t>https://doi.org/10.1111/gcb.14657</w:t>
        </w:r>
      </w:hyperlink>
      <w:r w:rsidRPr="00C435B9">
        <w:rPr>
          <w:rFonts w:ascii="Times New Roman" w:hAnsi="Times New Roman" w:cs="Times New Roman"/>
          <w:sz w:val="24"/>
          <w:szCs w:val="24"/>
        </w:rPr>
        <w:t>.</w:t>
      </w:r>
    </w:p>
    <w:p w14:paraId="4893052F" w14:textId="77777777" w:rsidR="00AB5E20" w:rsidRPr="00C435B9" w:rsidRDefault="00801C81"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32.</w:t>
      </w:r>
      <w:r w:rsidR="00F24DCA" w:rsidRPr="00C435B9">
        <w:rPr>
          <w:rFonts w:ascii="Times New Roman" w:hAnsi="Times New Roman" w:cs="Times New Roman"/>
          <w:sz w:val="24"/>
          <w:szCs w:val="24"/>
        </w:rPr>
        <w:t xml:space="preserve"> Moore B, Allard </w:t>
      </w:r>
      <w:proofErr w:type="spellStart"/>
      <w:proofErr w:type="gramStart"/>
      <w:r w:rsidR="00F24DCA" w:rsidRPr="00C435B9">
        <w:rPr>
          <w:rFonts w:ascii="Times New Roman" w:hAnsi="Times New Roman" w:cs="Times New Roman"/>
          <w:sz w:val="24"/>
          <w:szCs w:val="24"/>
        </w:rPr>
        <w:t>G.Climate</w:t>
      </w:r>
      <w:proofErr w:type="spellEnd"/>
      <w:proofErr w:type="gramEnd"/>
      <w:r w:rsidR="00F24DCA" w:rsidRPr="00C435B9">
        <w:rPr>
          <w:rFonts w:ascii="Times New Roman" w:hAnsi="Times New Roman" w:cs="Times New Roman"/>
          <w:sz w:val="24"/>
          <w:szCs w:val="24"/>
        </w:rPr>
        <w:t xml:space="preserve"> change impacts on forest health. Forest Health and Biosecurity Working Paper. 2008.FBS/34</w:t>
      </w:r>
      <w:proofErr w:type="gramStart"/>
      <w:r w:rsidR="00F24DCA" w:rsidRPr="00C435B9">
        <w:rPr>
          <w:rFonts w:ascii="Times New Roman" w:hAnsi="Times New Roman" w:cs="Times New Roman"/>
          <w:sz w:val="24"/>
          <w:szCs w:val="24"/>
        </w:rPr>
        <w:t>E,Rome</w:t>
      </w:r>
      <w:proofErr w:type="gramEnd"/>
      <w:r w:rsidR="00F24DCA" w:rsidRPr="00C435B9">
        <w:rPr>
          <w:rFonts w:ascii="Times New Roman" w:hAnsi="Times New Roman" w:cs="Times New Roman"/>
          <w:sz w:val="24"/>
          <w:szCs w:val="24"/>
        </w:rPr>
        <w:t>,FAO.</w:t>
      </w:r>
    </w:p>
    <w:p w14:paraId="4B3ABE3B" w14:textId="77777777" w:rsidR="00801C81" w:rsidRPr="00C435B9" w:rsidRDefault="00801C81"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33. Palomares-Rius JE, Hasegawa K, Siddique S, Vicente CSL. Editorial: Protecting our crops-Approaches for plant parasitic nematode control. Frontiers in Plant </w:t>
      </w:r>
      <w:proofErr w:type="gramStart"/>
      <w:r w:rsidRPr="00C435B9">
        <w:rPr>
          <w:rFonts w:ascii="Times New Roman" w:hAnsi="Times New Roman" w:cs="Times New Roman"/>
          <w:sz w:val="24"/>
          <w:szCs w:val="24"/>
        </w:rPr>
        <w:t>Science ,</w:t>
      </w:r>
      <w:proofErr w:type="gramEnd"/>
      <w:r w:rsidRPr="00C435B9">
        <w:rPr>
          <w:rFonts w:ascii="Times New Roman" w:hAnsi="Times New Roman" w:cs="Times New Roman"/>
          <w:sz w:val="24"/>
          <w:szCs w:val="24"/>
        </w:rPr>
        <w:t xml:space="preserve"> 2021;12. </w:t>
      </w:r>
      <w:hyperlink r:id="rId23" w:history="1">
        <w:r w:rsidRPr="00C435B9">
          <w:rPr>
            <w:rStyle w:val="Hyperlink"/>
            <w:rFonts w:ascii="Times New Roman" w:hAnsi="Times New Roman" w:cs="Times New Roman"/>
            <w:color w:val="auto"/>
            <w:sz w:val="24"/>
            <w:szCs w:val="24"/>
            <w:u w:val="none"/>
          </w:rPr>
          <w:t>https://doi.org/10.3389/fpls.2021.726057</w:t>
        </w:r>
      </w:hyperlink>
    </w:p>
    <w:p w14:paraId="27A0B554" w14:textId="77777777" w:rsidR="00B42CDD" w:rsidRPr="00C435B9" w:rsidRDefault="00B42CDD"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34.Rusinque L, </w:t>
      </w:r>
      <w:proofErr w:type="spellStart"/>
      <w:r w:rsidRPr="00C435B9">
        <w:rPr>
          <w:rFonts w:ascii="Times New Roman" w:hAnsi="Times New Roman" w:cs="Times New Roman"/>
          <w:sz w:val="24"/>
          <w:szCs w:val="24"/>
        </w:rPr>
        <w:t>Maleita</w:t>
      </w:r>
      <w:proofErr w:type="spellEnd"/>
      <w:r w:rsidRPr="00C435B9">
        <w:rPr>
          <w:rFonts w:ascii="Times New Roman" w:hAnsi="Times New Roman" w:cs="Times New Roman"/>
          <w:sz w:val="24"/>
          <w:szCs w:val="24"/>
        </w:rPr>
        <w:t xml:space="preserve"> C, Abrantes I, Palomares-Rius JE, Inácio ML. </w:t>
      </w:r>
      <w:r w:rsidRPr="00C435B9">
        <w:rPr>
          <w:rFonts w:ascii="Times New Roman" w:hAnsi="Times New Roman" w:cs="Times New Roman"/>
          <w:i/>
          <w:sz w:val="24"/>
          <w:szCs w:val="24"/>
        </w:rPr>
        <w:t xml:space="preserve">Meloidogyne </w:t>
      </w:r>
      <w:proofErr w:type="spellStart"/>
      <w:r w:rsidRPr="00C435B9">
        <w:rPr>
          <w:rFonts w:ascii="Times New Roman" w:hAnsi="Times New Roman" w:cs="Times New Roman"/>
          <w:i/>
          <w:sz w:val="24"/>
          <w:szCs w:val="24"/>
        </w:rPr>
        <w:t>graminicola</w:t>
      </w:r>
      <w:proofErr w:type="spellEnd"/>
      <w:r w:rsidR="006C3504" w:rsidRPr="00C435B9">
        <w:rPr>
          <w:rFonts w:ascii="Times New Roman" w:hAnsi="Times New Roman" w:cs="Times New Roman"/>
          <w:i/>
          <w:sz w:val="24"/>
          <w:szCs w:val="24"/>
        </w:rPr>
        <w:t xml:space="preserve"> </w:t>
      </w:r>
      <w:r w:rsidRPr="00C435B9">
        <w:rPr>
          <w:rFonts w:ascii="Times New Roman" w:hAnsi="Times New Roman" w:cs="Times New Roman"/>
          <w:sz w:val="24"/>
          <w:szCs w:val="24"/>
        </w:rPr>
        <w:t>-</w:t>
      </w:r>
      <w:r w:rsidR="006C3504" w:rsidRPr="00C435B9">
        <w:rPr>
          <w:rFonts w:ascii="Times New Roman" w:hAnsi="Times New Roman" w:cs="Times New Roman"/>
          <w:sz w:val="24"/>
          <w:szCs w:val="24"/>
        </w:rPr>
        <w:t xml:space="preserve"> </w:t>
      </w:r>
      <w:r w:rsidRPr="00C435B9">
        <w:rPr>
          <w:rFonts w:ascii="Times New Roman" w:hAnsi="Times New Roman" w:cs="Times New Roman"/>
          <w:sz w:val="24"/>
          <w:szCs w:val="24"/>
        </w:rPr>
        <w:t xml:space="preserve">A Threat to Rice Production: Review Update on Distribution, Biology, Identification, and Management. Biology (Basel). </w:t>
      </w:r>
      <w:proofErr w:type="gramStart"/>
      <w:r w:rsidRPr="00C435B9">
        <w:rPr>
          <w:rFonts w:ascii="Times New Roman" w:hAnsi="Times New Roman" w:cs="Times New Roman"/>
          <w:sz w:val="24"/>
          <w:szCs w:val="24"/>
        </w:rPr>
        <w:t>2021;;</w:t>
      </w:r>
      <w:proofErr w:type="gramEnd"/>
      <w:r w:rsidRPr="00C435B9">
        <w:rPr>
          <w:rFonts w:ascii="Times New Roman" w:hAnsi="Times New Roman" w:cs="Times New Roman"/>
          <w:sz w:val="24"/>
          <w:szCs w:val="24"/>
        </w:rPr>
        <w:t xml:space="preserve">10(11):1163. </w:t>
      </w:r>
      <w:proofErr w:type="spellStart"/>
      <w:r w:rsidRPr="00C435B9">
        <w:rPr>
          <w:rFonts w:ascii="Times New Roman" w:hAnsi="Times New Roman" w:cs="Times New Roman"/>
          <w:sz w:val="24"/>
          <w:szCs w:val="24"/>
        </w:rPr>
        <w:t>doi</w:t>
      </w:r>
      <w:proofErr w:type="spellEnd"/>
      <w:r w:rsidRPr="00C435B9">
        <w:rPr>
          <w:rFonts w:ascii="Times New Roman" w:hAnsi="Times New Roman" w:cs="Times New Roman"/>
          <w:sz w:val="24"/>
          <w:szCs w:val="24"/>
        </w:rPr>
        <w:t>: 10.3390/biology10111163.</w:t>
      </w:r>
    </w:p>
    <w:p w14:paraId="5B590D76" w14:textId="77777777" w:rsidR="00A46AE0" w:rsidRPr="00C435B9" w:rsidRDefault="00A46AE0"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35. Dutta TK, Ganguly AK, Gaur HS. Global status of rice root-knot nematode, </w:t>
      </w:r>
      <w:r w:rsidRPr="00C435B9">
        <w:rPr>
          <w:rFonts w:ascii="Times New Roman" w:hAnsi="Times New Roman" w:cs="Times New Roman"/>
          <w:i/>
          <w:sz w:val="24"/>
          <w:szCs w:val="24"/>
        </w:rPr>
        <w:t xml:space="preserve">Meloidogyne </w:t>
      </w:r>
      <w:proofErr w:type="spellStart"/>
      <w:r w:rsidRPr="00C435B9">
        <w:rPr>
          <w:rFonts w:ascii="Times New Roman" w:hAnsi="Times New Roman" w:cs="Times New Roman"/>
          <w:i/>
          <w:sz w:val="24"/>
          <w:szCs w:val="24"/>
        </w:rPr>
        <w:t>graminicola</w:t>
      </w:r>
      <w:proofErr w:type="spellEnd"/>
      <w:r w:rsidRPr="00C435B9">
        <w:rPr>
          <w:rFonts w:ascii="Times New Roman" w:hAnsi="Times New Roman" w:cs="Times New Roman"/>
          <w:sz w:val="24"/>
          <w:szCs w:val="24"/>
        </w:rPr>
        <w:t xml:space="preserve">. </w:t>
      </w:r>
      <w:r w:rsidRPr="00C435B9">
        <w:rPr>
          <w:rFonts w:ascii="Times New Roman" w:hAnsi="Times New Roman" w:cs="Times New Roman"/>
          <w:i/>
          <w:sz w:val="24"/>
          <w:szCs w:val="24"/>
        </w:rPr>
        <w:t>African Journal of Microbiology Research</w:t>
      </w:r>
      <w:r w:rsidRPr="00C435B9">
        <w:rPr>
          <w:rFonts w:ascii="Times New Roman" w:hAnsi="Times New Roman" w:cs="Times New Roman"/>
          <w:sz w:val="24"/>
          <w:szCs w:val="24"/>
        </w:rPr>
        <w:t xml:space="preserve"> .2012: 6:6016-6021. doi:10.5897 /AJMR12.707.</w:t>
      </w:r>
    </w:p>
    <w:p w14:paraId="02665FAE" w14:textId="77777777" w:rsidR="0021105D" w:rsidRPr="00C435B9" w:rsidRDefault="0021105D"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36. Banerjee N, Hallem EA. The role of carbon dioxide in nematode </w:t>
      </w:r>
      <w:proofErr w:type="spellStart"/>
      <w:r w:rsidRPr="00C435B9">
        <w:rPr>
          <w:rFonts w:ascii="Times New Roman" w:hAnsi="Times New Roman" w:cs="Times New Roman"/>
          <w:sz w:val="24"/>
          <w:szCs w:val="24"/>
        </w:rPr>
        <w:t>behaviour</w:t>
      </w:r>
      <w:proofErr w:type="spellEnd"/>
      <w:r w:rsidRPr="00C435B9">
        <w:rPr>
          <w:rFonts w:ascii="Times New Roman" w:hAnsi="Times New Roman" w:cs="Times New Roman"/>
          <w:sz w:val="24"/>
          <w:szCs w:val="24"/>
        </w:rPr>
        <w:t xml:space="preserve"> and physiology. </w:t>
      </w:r>
      <w:r w:rsidRPr="00C435B9">
        <w:rPr>
          <w:rFonts w:ascii="Times New Roman" w:hAnsi="Times New Roman" w:cs="Times New Roman"/>
          <w:i/>
          <w:sz w:val="24"/>
          <w:szCs w:val="24"/>
        </w:rPr>
        <w:t>Parasitology</w:t>
      </w:r>
      <w:r w:rsidRPr="00C435B9">
        <w:rPr>
          <w:rFonts w:ascii="Times New Roman" w:hAnsi="Times New Roman" w:cs="Times New Roman"/>
          <w:sz w:val="24"/>
          <w:szCs w:val="24"/>
        </w:rPr>
        <w:t>. 2020;147: 841</w:t>
      </w:r>
      <w:r w:rsidRPr="00C435B9">
        <w:rPr>
          <w:rFonts w:ascii="Times New Roman" w:eastAsia="TimesNewRomanPSMT" w:hAnsi="Times New Roman" w:cs="Times New Roman"/>
          <w:sz w:val="24"/>
          <w:szCs w:val="24"/>
        </w:rPr>
        <w:t>-</w:t>
      </w:r>
      <w:r w:rsidRPr="00C435B9">
        <w:rPr>
          <w:rFonts w:ascii="Times New Roman" w:hAnsi="Times New Roman" w:cs="Times New Roman"/>
          <w:sz w:val="24"/>
          <w:szCs w:val="24"/>
        </w:rPr>
        <w:t xml:space="preserve">854. doi.org /10.1017 /S0031182019001422. </w:t>
      </w:r>
    </w:p>
    <w:p w14:paraId="2C715AB2" w14:textId="77777777" w:rsidR="000C39A7" w:rsidRPr="00C435B9" w:rsidRDefault="000C39A7"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37. Hu Z, Zhu C, Chen X, Bonkowski M, Griffiths B, Chen </w:t>
      </w:r>
      <w:proofErr w:type="gramStart"/>
      <w:r w:rsidRPr="00C435B9">
        <w:rPr>
          <w:rFonts w:ascii="Times New Roman" w:hAnsi="Times New Roman" w:cs="Times New Roman"/>
          <w:sz w:val="24"/>
          <w:szCs w:val="24"/>
        </w:rPr>
        <w:t>F..</w:t>
      </w:r>
      <w:proofErr w:type="gramEnd"/>
      <w:r w:rsidRPr="00C435B9">
        <w:rPr>
          <w:rFonts w:ascii="Times New Roman" w:hAnsi="Times New Roman" w:cs="Times New Roman"/>
          <w:sz w:val="24"/>
          <w:szCs w:val="24"/>
        </w:rPr>
        <w:t xml:space="preserve"> Responses of rice paddy micro-food webs to elevated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xml:space="preserve">, are modulated by nitrogen fertilization and crop cultivars. </w:t>
      </w:r>
      <w:r w:rsidRPr="00C435B9">
        <w:rPr>
          <w:rFonts w:ascii="Times New Roman" w:hAnsi="Times New Roman" w:cs="Times New Roman"/>
          <w:i/>
          <w:sz w:val="24"/>
          <w:szCs w:val="24"/>
        </w:rPr>
        <w:t>Soil Biology and Biochemistry</w:t>
      </w:r>
      <w:r w:rsidRPr="00C435B9">
        <w:rPr>
          <w:rFonts w:ascii="Times New Roman" w:hAnsi="Times New Roman" w:cs="Times New Roman"/>
          <w:sz w:val="24"/>
          <w:szCs w:val="24"/>
        </w:rPr>
        <w:t>. 2017; 114:104-</w:t>
      </w:r>
      <w:proofErr w:type="gramStart"/>
      <w:r w:rsidRPr="00C435B9">
        <w:rPr>
          <w:rFonts w:ascii="Times New Roman" w:hAnsi="Times New Roman" w:cs="Times New Roman"/>
          <w:sz w:val="24"/>
          <w:szCs w:val="24"/>
        </w:rPr>
        <w:t>113,doi :10.1016/j.soilbio</w:t>
      </w:r>
      <w:proofErr w:type="gramEnd"/>
      <w:r w:rsidRPr="00C435B9">
        <w:rPr>
          <w:rFonts w:ascii="Times New Roman" w:hAnsi="Times New Roman" w:cs="Times New Roman"/>
          <w:sz w:val="24"/>
          <w:szCs w:val="24"/>
        </w:rPr>
        <w:t>.2017.07.008.</w:t>
      </w:r>
    </w:p>
    <w:p w14:paraId="13B13942" w14:textId="77777777" w:rsidR="007761A3" w:rsidRPr="00C435B9" w:rsidRDefault="007761A3"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38. </w:t>
      </w:r>
      <w:proofErr w:type="spellStart"/>
      <w:r w:rsidRPr="00C435B9">
        <w:rPr>
          <w:rFonts w:ascii="Times New Roman" w:hAnsi="Times New Roman" w:cs="Times New Roman"/>
          <w:sz w:val="24"/>
          <w:szCs w:val="24"/>
        </w:rPr>
        <w:t>Meresa</w:t>
      </w:r>
      <w:proofErr w:type="spellEnd"/>
      <w:r w:rsidRPr="00C435B9">
        <w:rPr>
          <w:rFonts w:ascii="Times New Roman" w:hAnsi="Times New Roman" w:cs="Times New Roman"/>
          <w:sz w:val="24"/>
          <w:szCs w:val="24"/>
        </w:rPr>
        <w:t xml:space="preserve"> BK, Matthys J, </w:t>
      </w:r>
      <w:proofErr w:type="spellStart"/>
      <w:r w:rsidRPr="00C435B9">
        <w:rPr>
          <w:rFonts w:ascii="Times New Roman" w:hAnsi="Times New Roman" w:cs="Times New Roman"/>
          <w:sz w:val="24"/>
          <w:szCs w:val="24"/>
        </w:rPr>
        <w:t>Kyndt</w:t>
      </w:r>
      <w:proofErr w:type="spellEnd"/>
      <w:r w:rsidRPr="00C435B9">
        <w:rPr>
          <w:rFonts w:ascii="Times New Roman" w:hAnsi="Times New Roman" w:cs="Times New Roman"/>
          <w:sz w:val="24"/>
          <w:szCs w:val="24"/>
        </w:rPr>
        <w:t xml:space="preserve"> T.  Biochemical </w:t>
      </w:r>
      <w:proofErr w:type="spellStart"/>
      <w:r w:rsidRPr="00C435B9">
        <w:rPr>
          <w:rFonts w:ascii="Times New Roman" w:hAnsi="Times New Roman" w:cs="Times New Roman"/>
          <w:sz w:val="24"/>
          <w:szCs w:val="24"/>
        </w:rPr>
        <w:t>defence</w:t>
      </w:r>
      <w:proofErr w:type="spellEnd"/>
      <w:r w:rsidRPr="00C435B9">
        <w:rPr>
          <w:rFonts w:ascii="Times New Roman" w:hAnsi="Times New Roman" w:cs="Times New Roman"/>
          <w:sz w:val="24"/>
          <w:szCs w:val="24"/>
        </w:rPr>
        <w:t xml:space="preserve"> of plants against parasitic nematodes. </w:t>
      </w:r>
      <w:r w:rsidRPr="00C435B9">
        <w:rPr>
          <w:rFonts w:ascii="Times New Roman" w:hAnsi="Times New Roman" w:cs="Times New Roman"/>
          <w:i/>
          <w:sz w:val="24"/>
          <w:szCs w:val="24"/>
        </w:rPr>
        <w:t>Plants,</w:t>
      </w:r>
      <w:r w:rsidRPr="00C435B9">
        <w:rPr>
          <w:rFonts w:ascii="Times New Roman" w:hAnsi="Times New Roman" w:cs="Times New Roman"/>
          <w:sz w:val="24"/>
          <w:szCs w:val="24"/>
        </w:rPr>
        <w:t xml:space="preserve"> 2024;13: 2813, doi:10.3390/ plants13192813.</w:t>
      </w:r>
    </w:p>
    <w:p w14:paraId="10EE543F" w14:textId="77777777" w:rsidR="003C4D82" w:rsidRPr="00C435B9" w:rsidRDefault="003C4D8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lastRenderedPageBreak/>
        <w:t>39. Sun Y, Yin J, Cao H, Li C, Ge F. Elevated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xml:space="preserve"> influences nematode-induced defense responses of tomato genotypes differing in the JA pathway. </w:t>
      </w:r>
      <w:proofErr w:type="spellStart"/>
      <w:r w:rsidRPr="00C435B9">
        <w:rPr>
          <w:rFonts w:ascii="Times New Roman" w:hAnsi="Times New Roman" w:cs="Times New Roman"/>
          <w:i/>
          <w:sz w:val="24"/>
          <w:szCs w:val="24"/>
        </w:rPr>
        <w:t>PloS</w:t>
      </w:r>
      <w:proofErr w:type="spellEnd"/>
      <w:r w:rsidRPr="00C435B9">
        <w:rPr>
          <w:rFonts w:ascii="Times New Roman" w:hAnsi="Times New Roman" w:cs="Times New Roman"/>
          <w:i/>
          <w:sz w:val="24"/>
          <w:szCs w:val="24"/>
        </w:rPr>
        <w:t xml:space="preserve"> One,</w:t>
      </w:r>
      <w:r w:rsidRPr="00C435B9">
        <w:rPr>
          <w:rFonts w:ascii="Times New Roman" w:hAnsi="Times New Roman" w:cs="Times New Roman"/>
          <w:sz w:val="24"/>
          <w:szCs w:val="24"/>
        </w:rPr>
        <w:t xml:space="preserve"> 2011; </w:t>
      </w:r>
      <w:proofErr w:type="gramStart"/>
      <w:r w:rsidRPr="00C435B9">
        <w:rPr>
          <w:rFonts w:ascii="Times New Roman" w:hAnsi="Times New Roman" w:cs="Times New Roman"/>
          <w:sz w:val="24"/>
          <w:szCs w:val="24"/>
        </w:rPr>
        <w:t>6,e19751,doi</w:t>
      </w:r>
      <w:proofErr w:type="gramEnd"/>
      <w:r w:rsidRPr="00C435B9">
        <w:rPr>
          <w:rFonts w:ascii="Times New Roman" w:hAnsi="Times New Roman" w:cs="Times New Roman"/>
          <w:sz w:val="24"/>
          <w:szCs w:val="24"/>
        </w:rPr>
        <w:t>:10.1371/journal.pone.0019751.</w:t>
      </w:r>
    </w:p>
    <w:p w14:paraId="2222C25D" w14:textId="77777777" w:rsidR="00587AFB" w:rsidRPr="00C435B9" w:rsidRDefault="00587AFB"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40. Yeates GW, Newton PCD. Long term changes in top soil nematode populations in grazed pasture under elevated atmospheric carbon dioxide. Biology and Fertility of </w:t>
      </w:r>
      <w:proofErr w:type="gramStart"/>
      <w:r w:rsidRPr="00C435B9">
        <w:rPr>
          <w:rFonts w:ascii="Times New Roman" w:hAnsi="Times New Roman" w:cs="Times New Roman"/>
          <w:sz w:val="24"/>
          <w:szCs w:val="24"/>
        </w:rPr>
        <w:t>Soils .</w:t>
      </w:r>
      <w:proofErr w:type="gramEnd"/>
      <w:r w:rsidRPr="00C435B9">
        <w:rPr>
          <w:rFonts w:ascii="Times New Roman" w:hAnsi="Times New Roman" w:cs="Times New Roman"/>
          <w:sz w:val="24"/>
          <w:szCs w:val="24"/>
        </w:rPr>
        <w:t xml:space="preserve"> 2009; 45:799-</w:t>
      </w:r>
      <w:proofErr w:type="gramStart"/>
      <w:r w:rsidRPr="00C435B9">
        <w:rPr>
          <w:rFonts w:ascii="Times New Roman" w:hAnsi="Times New Roman" w:cs="Times New Roman"/>
          <w:sz w:val="24"/>
          <w:szCs w:val="24"/>
        </w:rPr>
        <w:t>808,doi</w:t>
      </w:r>
      <w:proofErr w:type="gramEnd"/>
      <w:r w:rsidRPr="00C435B9">
        <w:rPr>
          <w:rFonts w:ascii="Times New Roman" w:hAnsi="Times New Roman" w:cs="Times New Roman"/>
          <w:sz w:val="24"/>
          <w:szCs w:val="24"/>
        </w:rPr>
        <w:t>:10.1007/s00374-009-0384-9.</w:t>
      </w:r>
    </w:p>
    <w:p w14:paraId="2A873C95" w14:textId="77777777" w:rsidR="005C1E76" w:rsidRPr="00C435B9" w:rsidRDefault="005C1E76"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41. Li Q, </w:t>
      </w:r>
      <w:proofErr w:type="spellStart"/>
      <w:r w:rsidRPr="00C435B9">
        <w:rPr>
          <w:rFonts w:ascii="Times New Roman" w:hAnsi="Times New Roman" w:cs="Times New Roman"/>
          <w:sz w:val="24"/>
          <w:szCs w:val="24"/>
        </w:rPr>
        <w:t>Wenju</w:t>
      </w:r>
      <w:proofErr w:type="spellEnd"/>
      <w:r w:rsidRPr="00C435B9">
        <w:rPr>
          <w:rFonts w:ascii="Times New Roman" w:hAnsi="Times New Roman" w:cs="Times New Roman"/>
          <w:sz w:val="24"/>
          <w:szCs w:val="24"/>
        </w:rPr>
        <w:t xml:space="preserve"> L, Yi S, Jianguo Z, Deborah N. Effect of elevated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xml:space="preserve"> and N </w:t>
      </w:r>
      <w:proofErr w:type="spellStart"/>
      <w:r w:rsidRPr="00C435B9">
        <w:rPr>
          <w:rFonts w:ascii="Times New Roman" w:hAnsi="Times New Roman" w:cs="Times New Roman"/>
          <w:sz w:val="24"/>
          <w:szCs w:val="24"/>
        </w:rPr>
        <w:t>fertilisation</w:t>
      </w:r>
      <w:proofErr w:type="spellEnd"/>
      <w:r w:rsidRPr="00C435B9">
        <w:rPr>
          <w:rFonts w:ascii="Times New Roman" w:hAnsi="Times New Roman" w:cs="Times New Roman"/>
          <w:sz w:val="24"/>
          <w:szCs w:val="24"/>
        </w:rPr>
        <w:t xml:space="preserve"> on soil nematode abundance and diversity in a wheat field. Applied Soil Ecology, 2007; 36: 63-69. 10.1016/j.apsoil.2006.11.003.</w:t>
      </w:r>
    </w:p>
    <w:p w14:paraId="212BEEF5" w14:textId="77777777" w:rsidR="0010421C" w:rsidRPr="00C435B9" w:rsidRDefault="0010421C"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42. Wang J, Li Mao, Zhang X, Liu X, Li </w:t>
      </w:r>
      <w:proofErr w:type="spellStart"/>
      <w:r w:rsidRPr="00C435B9">
        <w:rPr>
          <w:rFonts w:ascii="Times New Roman" w:hAnsi="Times New Roman" w:cs="Times New Roman"/>
          <w:sz w:val="24"/>
          <w:szCs w:val="24"/>
        </w:rPr>
        <w:t>Lianqing</w:t>
      </w:r>
      <w:proofErr w:type="spellEnd"/>
      <w:r w:rsidRPr="00C435B9">
        <w:rPr>
          <w:rFonts w:ascii="Times New Roman" w:hAnsi="Times New Roman" w:cs="Times New Roman"/>
          <w:sz w:val="24"/>
          <w:szCs w:val="24"/>
        </w:rPr>
        <w:t xml:space="preserve">, Shi Z. et al. Changes in soil nematode </w:t>
      </w:r>
      <w:proofErr w:type="gramStart"/>
      <w:r w:rsidRPr="00C435B9">
        <w:rPr>
          <w:rFonts w:ascii="Times New Roman" w:hAnsi="Times New Roman" w:cs="Times New Roman"/>
          <w:sz w:val="24"/>
          <w:szCs w:val="24"/>
        </w:rPr>
        <w:t>abundance  and</w:t>
      </w:r>
      <w:proofErr w:type="gramEnd"/>
      <w:r w:rsidRPr="00C435B9">
        <w:rPr>
          <w:rFonts w:ascii="Times New Roman" w:hAnsi="Times New Roman" w:cs="Times New Roman"/>
          <w:sz w:val="24"/>
          <w:szCs w:val="24"/>
        </w:rPr>
        <w:t xml:space="preserve"> composition under elevated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xml:space="preserve"> and canopy warming in a rice paddy field. </w:t>
      </w:r>
      <w:r w:rsidRPr="00C435B9">
        <w:rPr>
          <w:rFonts w:ascii="Times New Roman" w:hAnsi="Times New Roman" w:cs="Times New Roman"/>
          <w:i/>
          <w:sz w:val="24"/>
          <w:szCs w:val="24"/>
        </w:rPr>
        <w:t>Plant and Soil</w:t>
      </w:r>
      <w:r w:rsidRPr="00C435B9">
        <w:rPr>
          <w:rFonts w:ascii="Times New Roman" w:hAnsi="Times New Roman" w:cs="Times New Roman"/>
          <w:sz w:val="24"/>
          <w:szCs w:val="24"/>
        </w:rPr>
        <w:t xml:space="preserve">, 2019; 445:425-437. </w:t>
      </w:r>
      <w:hyperlink r:id="rId24" w:history="1">
        <w:r w:rsidRPr="00C435B9">
          <w:rPr>
            <w:rStyle w:val="Hyperlink"/>
            <w:rFonts w:ascii="Times New Roman" w:hAnsi="Times New Roman" w:cs="Times New Roman"/>
            <w:color w:val="auto"/>
            <w:sz w:val="24"/>
            <w:szCs w:val="24"/>
            <w:u w:val="none"/>
          </w:rPr>
          <w:t>doi:10.1007/s11104-019-04330-4</w:t>
        </w:r>
      </w:hyperlink>
      <w:r w:rsidRPr="00C435B9">
        <w:rPr>
          <w:rFonts w:ascii="Times New Roman" w:hAnsi="Times New Roman" w:cs="Times New Roman"/>
          <w:sz w:val="24"/>
          <w:szCs w:val="24"/>
        </w:rPr>
        <w:t>.</w:t>
      </w:r>
    </w:p>
    <w:p w14:paraId="2D7AE3C7" w14:textId="77777777" w:rsidR="0008426F" w:rsidRPr="00C435B9" w:rsidRDefault="0008426F"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43. Song M, Jing S, Zhou Y, Hui </w:t>
      </w:r>
      <w:proofErr w:type="gramStart"/>
      <w:r w:rsidRPr="00C435B9">
        <w:rPr>
          <w:rFonts w:ascii="Times New Roman" w:hAnsi="Times New Roman" w:cs="Times New Roman"/>
          <w:sz w:val="24"/>
          <w:szCs w:val="24"/>
        </w:rPr>
        <w:t>Y,  Wang</w:t>
      </w:r>
      <w:proofErr w:type="gramEnd"/>
      <w:r w:rsidRPr="00C435B9">
        <w:rPr>
          <w:rFonts w:ascii="Times New Roman" w:hAnsi="Times New Roman" w:cs="Times New Roman"/>
          <w:sz w:val="24"/>
          <w:szCs w:val="24"/>
        </w:rPr>
        <w:t xml:space="preserve"> </w:t>
      </w:r>
      <w:proofErr w:type="gramStart"/>
      <w:r w:rsidRPr="00C435B9">
        <w:rPr>
          <w:rFonts w:ascii="Times New Roman" w:hAnsi="Times New Roman" w:cs="Times New Roman"/>
          <w:sz w:val="24"/>
          <w:szCs w:val="24"/>
        </w:rPr>
        <w:t>F ,</w:t>
      </w:r>
      <w:proofErr w:type="gramEnd"/>
      <w:r w:rsidRPr="00C435B9">
        <w:rPr>
          <w:rFonts w:ascii="Times New Roman" w:hAnsi="Times New Roman" w:cs="Times New Roman"/>
          <w:sz w:val="24"/>
          <w:szCs w:val="24"/>
        </w:rPr>
        <w:t xml:space="preserve">  Hui D.et al. Dynamics of soil nematode communities in wheat fields under different nitrogen management in Northern China Plain. </w:t>
      </w:r>
      <w:r w:rsidRPr="00C435B9">
        <w:rPr>
          <w:rFonts w:ascii="Times New Roman" w:hAnsi="Times New Roman" w:cs="Times New Roman"/>
          <w:i/>
          <w:sz w:val="24"/>
          <w:szCs w:val="24"/>
        </w:rPr>
        <w:t>European Journal of Soil Biology</w:t>
      </w:r>
      <w:r w:rsidRPr="00C435B9">
        <w:rPr>
          <w:rFonts w:ascii="Times New Roman" w:hAnsi="Times New Roman" w:cs="Times New Roman"/>
          <w:sz w:val="24"/>
          <w:szCs w:val="24"/>
        </w:rPr>
        <w:t xml:space="preserve"> 2015; 71:13-20,</w:t>
      </w:r>
      <w:hyperlink r:id="rId25" w:tgtFrame="_blank" w:tooltip="Persistent link using digital object identifier" w:history="1">
        <w:r w:rsidRPr="00C435B9">
          <w:rPr>
            <w:rStyle w:val="Hyperlink"/>
            <w:rFonts w:ascii="Times New Roman" w:hAnsi="Times New Roman" w:cs="Times New Roman"/>
            <w:color w:val="auto"/>
            <w:sz w:val="24"/>
            <w:szCs w:val="24"/>
            <w:u w:val="none"/>
          </w:rPr>
          <w:t>doi: 10.1016/j.ejsobi.2015.09.002</w:t>
        </w:r>
      </w:hyperlink>
      <w:r w:rsidRPr="00C435B9">
        <w:rPr>
          <w:rFonts w:ascii="Times New Roman" w:hAnsi="Times New Roman" w:cs="Times New Roman"/>
          <w:sz w:val="24"/>
          <w:szCs w:val="24"/>
        </w:rPr>
        <w:t>.</w:t>
      </w:r>
    </w:p>
    <w:p w14:paraId="5E811AAA" w14:textId="77777777" w:rsidR="0008426F" w:rsidRPr="00C435B9" w:rsidRDefault="0008426F"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44. Wang J, Shi X, Li L, Zhang X. Changes in soil nematodes in rhizosphere and non-rhizosphere soils following combined elevated [CO</w:t>
      </w:r>
      <w:r w:rsidRPr="00C435B9">
        <w:rPr>
          <w:rFonts w:ascii="Times New Roman" w:hAnsi="Times New Roman" w:cs="Times New Roman"/>
          <w:sz w:val="24"/>
          <w:szCs w:val="24"/>
          <w:vertAlign w:val="subscript"/>
        </w:rPr>
        <w:t>2</w:t>
      </w:r>
      <w:r w:rsidRPr="00C435B9">
        <w:rPr>
          <w:rFonts w:ascii="Times New Roman" w:hAnsi="Times New Roman" w:cs="Times New Roman"/>
          <w:sz w:val="24"/>
          <w:szCs w:val="24"/>
        </w:rPr>
        <w:t xml:space="preserve">] and canopy warming in a winter wheat field. </w:t>
      </w:r>
      <w:proofErr w:type="spellStart"/>
      <w:r w:rsidRPr="00C435B9">
        <w:rPr>
          <w:rFonts w:ascii="Times New Roman" w:hAnsi="Times New Roman" w:cs="Times New Roman"/>
          <w:i/>
          <w:sz w:val="24"/>
          <w:szCs w:val="24"/>
        </w:rPr>
        <w:t>Geoderma</w:t>
      </w:r>
      <w:proofErr w:type="spellEnd"/>
      <w:r w:rsidRPr="00C435B9">
        <w:rPr>
          <w:rFonts w:ascii="Times New Roman" w:hAnsi="Times New Roman" w:cs="Times New Roman"/>
          <w:i/>
          <w:sz w:val="24"/>
          <w:szCs w:val="24"/>
        </w:rPr>
        <w:t xml:space="preserve">. </w:t>
      </w:r>
      <w:r w:rsidRPr="00C435B9">
        <w:rPr>
          <w:rFonts w:ascii="Times New Roman" w:hAnsi="Times New Roman" w:cs="Times New Roman"/>
          <w:sz w:val="24"/>
          <w:szCs w:val="24"/>
        </w:rPr>
        <w:t xml:space="preserve">2021; 386, 114907, </w:t>
      </w:r>
      <w:proofErr w:type="spellStart"/>
      <w:r w:rsidRPr="00C435B9">
        <w:rPr>
          <w:rFonts w:ascii="Times New Roman" w:hAnsi="Times New Roman" w:cs="Times New Roman"/>
          <w:sz w:val="24"/>
          <w:szCs w:val="24"/>
        </w:rPr>
        <w:t>doi</w:t>
      </w:r>
      <w:proofErr w:type="spellEnd"/>
      <w:r w:rsidRPr="00C435B9">
        <w:rPr>
          <w:rFonts w:ascii="Times New Roman" w:hAnsi="Times New Roman" w:cs="Times New Roman"/>
          <w:sz w:val="24"/>
          <w:szCs w:val="24"/>
        </w:rPr>
        <w:t>: 10.1016/j.geoderma.2020.114907.</w:t>
      </w:r>
    </w:p>
    <w:p w14:paraId="19E8CFA4" w14:textId="77777777" w:rsidR="000C5A42" w:rsidRPr="00C435B9" w:rsidRDefault="000C5A4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45. </w:t>
      </w:r>
      <w:proofErr w:type="spellStart"/>
      <w:r w:rsidRPr="00C435B9">
        <w:rPr>
          <w:rFonts w:ascii="Times New Roman" w:hAnsi="Times New Roman" w:cs="Times New Roman"/>
          <w:sz w:val="24"/>
          <w:szCs w:val="24"/>
        </w:rPr>
        <w:t>Kardol</w:t>
      </w:r>
      <w:proofErr w:type="spellEnd"/>
      <w:r w:rsidRPr="00C435B9">
        <w:rPr>
          <w:rFonts w:ascii="Times New Roman" w:hAnsi="Times New Roman" w:cs="Times New Roman"/>
          <w:sz w:val="24"/>
          <w:szCs w:val="24"/>
        </w:rPr>
        <w:t xml:space="preserve"> P, Cregger MA, </w:t>
      </w:r>
      <w:proofErr w:type="spellStart"/>
      <w:r w:rsidRPr="00C435B9">
        <w:rPr>
          <w:rFonts w:ascii="Times New Roman" w:hAnsi="Times New Roman" w:cs="Times New Roman"/>
          <w:sz w:val="24"/>
          <w:szCs w:val="24"/>
        </w:rPr>
        <w:t>Campany</w:t>
      </w:r>
      <w:proofErr w:type="spellEnd"/>
      <w:r w:rsidRPr="00C435B9">
        <w:rPr>
          <w:rFonts w:ascii="Times New Roman" w:hAnsi="Times New Roman" w:cs="Times New Roman"/>
          <w:sz w:val="24"/>
          <w:szCs w:val="24"/>
        </w:rPr>
        <w:t xml:space="preserve"> CE, Classen AT. Soil ecosystem functioning under climate change: plant species and community effects. </w:t>
      </w:r>
      <w:r w:rsidRPr="00C435B9">
        <w:rPr>
          <w:rFonts w:ascii="Times New Roman" w:hAnsi="Times New Roman" w:cs="Times New Roman"/>
          <w:i/>
          <w:sz w:val="24"/>
          <w:szCs w:val="24"/>
        </w:rPr>
        <w:t>Ecology</w:t>
      </w:r>
      <w:r w:rsidRPr="00C435B9">
        <w:rPr>
          <w:rFonts w:ascii="Times New Roman" w:hAnsi="Times New Roman" w:cs="Times New Roman"/>
          <w:sz w:val="24"/>
          <w:szCs w:val="24"/>
        </w:rPr>
        <w:t xml:space="preserve">. 2010; </w:t>
      </w:r>
      <w:proofErr w:type="gramStart"/>
      <w:r w:rsidRPr="00C435B9">
        <w:rPr>
          <w:rFonts w:ascii="Times New Roman" w:hAnsi="Times New Roman" w:cs="Times New Roman"/>
          <w:sz w:val="24"/>
          <w:szCs w:val="24"/>
        </w:rPr>
        <w:t>91:767-781.doi</w:t>
      </w:r>
      <w:proofErr w:type="gramEnd"/>
      <w:r w:rsidRPr="00C435B9">
        <w:rPr>
          <w:rFonts w:ascii="Times New Roman" w:hAnsi="Times New Roman" w:cs="Times New Roman"/>
          <w:sz w:val="24"/>
          <w:szCs w:val="24"/>
        </w:rPr>
        <w:t>:10.1890/09-0135.1.</w:t>
      </w:r>
    </w:p>
    <w:p w14:paraId="13727EED" w14:textId="77777777" w:rsidR="000C5A42" w:rsidRPr="00C435B9" w:rsidRDefault="000C5A4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lastRenderedPageBreak/>
        <w:t>46. Smiley RW, </w:t>
      </w:r>
      <w:proofErr w:type="spellStart"/>
      <w:r w:rsidRPr="00C435B9">
        <w:rPr>
          <w:rFonts w:ascii="Times New Roman" w:hAnsi="Times New Roman" w:cs="Times New Roman"/>
          <w:sz w:val="24"/>
          <w:szCs w:val="24"/>
        </w:rPr>
        <w:t>Dababat</w:t>
      </w:r>
      <w:proofErr w:type="spellEnd"/>
      <w:r w:rsidRPr="00C435B9">
        <w:rPr>
          <w:rFonts w:ascii="Times New Roman" w:hAnsi="Times New Roman" w:cs="Times New Roman"/>
          <w:sz w:val="24"/>
          <w:szCs w:val="24"/>
        </w:rPr>
        <w:t xml:space="preserve"> AA, Iqbal S, Jones MGK, </w:t>
      </w:r>
      <w:proofErr w:type="spellStart"/>
      <w:r w:rsidRPr="00C435B9">
        <w:rPr>
          <w:rFonts w:ascii="Times New Roman" w:hAnsi="Times New Roman" w:cs="Times New Roman"/>
          <w:sz w:val="24"/>
          <w:szCs w:val="24"/>
        </w:rPr>
        <w:t>Maafi</w:t>
      </w:r>
      <w:proofErr w:type="spellEnd"/>
      <w:r w:rsidRPr="00C435B9">
        <w:rPr>
          <w:rFonts w:ascii="Times New Roman" w:hAnsi="Times New Roman" w:cs="Times New Roman"/>
          <w:sz w:val="24"/>
          <w:szCs w:val="24"/>
        </w:rPr>
        <w:t xml:space="preserve"> ZT, Peng D. </w:t>
      </w:r>
      <w:hyperlink r:id="rId26" w:history="1">
        <w:r w:rsidRPr="00C435B9">
          <w:rPr>
            <w:rStyle w:val="Hyperlink"/>
            <w:rFonts w:ascii="Times New Roman" w:hAnsi="Times New Roman" w:cs="Times New Roman"/>
            <w:color w:val="auto"/>
            <w:sz w:val="24"/>
            <w:szCs w:val="24"/>
            <w:u w:val="none"/>
          </w:rPr>
          <w:t xml:space="preserve"> Subbotin</w:t>
        </w:r>
      </w:hyperlink>
      <w:r w:rsidRPr="00C435B9">
        <w:rPr>
          <w:rFonts w:ascii="Times New Roman" w:hAnsi="Times New Roman" w:cs="Times New Roman"/>
          <w:sz w:val="24"/>
          <w:szCs w:val="24"/>
        </w:rPr>
        <w:t xml:space="preserve">. </w:t>
      </w:r>
      <w:hyperlink r:id="rId27" w:history="1">
        <w:r w:rsidRPr="00C435B9">
          <w:rPr>
            <w:rStyle w:val="Hyperlink"/>
            <w:rFonts w:ascii="Times New Roman" w:hAnsi="Times New Roman" w:cs="Times New Roman"/>
            <w:color w:val="auto"/>
            <w:sz w:val="24"/>
            <w:szCs w:val="24"/>
            <w:u w:val="none"/>
          </w:rPr>
          <w:t xml:space="preserve">Cereal Cyst Nematodes: A Complex and Destructive Group of </w:t>
        </w:r>
        <w:proofErr w:type="spellStart"/>
        <w:r w:rsidRPr="00C435B9">
          <w:rPr>
            <w:rStyle w:val="Hyperlink"/>
            <w:rFonts w:ascii="Times New Roman" w:hAnsi="Times New Roman" w:cs="Times New Roman"/>
            <w:i/>
            <w:color w:val="auto"/>
            <w:sz w:val="24"/>
            <w:szCs w:val="24"/>
            <w:u w:val="none"/>
          </w:rPr>
          <w:t>Heterodera</w:t>
        </w:r>
        <w:proofErr w:type="spellEnd"/>
        <w:r w:rsidRPr="00C435B9">
          <w:rPr>
            <w:rStyle w:val="Hyperlink"/>
            <w:rFonts w:ascii="Times New Roman" w:hAnsi="Times New Roman" w:cs="Times New Roman"/>
            <w:i/>
            <w:color w:val="auto"/>
            <w:sz w:val="24"/>
            <w:szCs w:val="24"/>
            <w:u w:val="none"/>
          </w:rPr>
          <w:t> </w:t>
        </w:r>
        <w:r w:rsidRPr="00C435B9">
          <w:rPr>
            <w:rStyle w:val="Hyperlink"/>
            <w:rFonts w:ascii="Times New Roman" w:hAnsi="Times New Roman" w:cs="Times New Roman"/>
            <w:color w:val="auto"/>
            <w:sz w:val="24"/>
            <w:szCs w:val="24"/>
            <w:u w:val="none"/>
          </w:rPr>
          <w:t>Species</w:t>
        </w:r>
      </w:hyperlink>
      <w:r w:rsidRPr="00C435B9">
        <w:rPr>
          <w:rFonts w:ascii="Times New Roman" w:hAnsi="Times New Roman" w:cs="Times New Roman"/>
          <w:sz w:val="24"/>
          <w:szCs w:val="24"/>
        </w:rPr>
        <w:t xml:space="preserve">. </w:t>
      </w:r>
      <w:r w:rsidRPr="00C435B9">
        <w:rPr>
          <w:rFonts w:ascii="Times New Roman" w:hAnsi="Times New Roman" w:cs="Times New Roman"/>
          <w:i/>
          <w:sz w:val="24"/>
          <w:szCs w:val="24"/>
        </w:rPr>
        <w:t>Plant Disease</w:t>
      </w:r>
      <w:r w:rsidRPr="00C435B9">
        <w:rPr>
          <w:rFonts w:ascii="Times New Roman" w:hAnsi="Times New Roman" w:cs="Times New Roman"/>
          <w:sz w:val="24"/>
          <w:szCs w:val="24"/>
        </w:rPr>
        <w:t>. 2017; 101(10), 1692-</w:t>
      </w:r>
      <w:proofErr w:type="gramStart"/>
      <w:r w:rsidRPr="00C435B9">
        <w:rPr>
          <w:rFonts w:ascii="Times New Roman" w:hAnsi="Times New Roman" w:cs="Times New Roman"/>
          <w:sz w:val="24"/>
          <w:szCs w:val="24"/>
        </w:rPr>
        <w:t>1720,doi</w:t>
      </w:r>
      <w:proofErr w:type="gramEnd"/>
      <w:r w:rsidRPr="00C435B9">
        <w:rPr>
          <w:rFonts w:ascii="Times New Roman" w:hAnsi="Times New Roman" w:cs="Times New Roman"/>
          <w:sz w:val="24"/>
          <w:szCs w:val="24"/>
        </w:rPr>
        <w:t>: 10.1094/ PDIS-03-17-0355-FE.</w:t>
      </w:r>
    </w:p>
    <w:p w14:paraId="2A7C145A" w14:textId="77777777" w:rsidR="000C5A42" w:rsidRPr="00C435B9" w:rsidRDefault="000C5A42"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47. Jain RK, Khan MR, Kumar V. Rice root-knot nematode (Meloidogyne </w:t>
      </w:r>
      <w:proofErr w:type="spellStart"/>
      <w:r w:rsidRPr="00C435B9">
        <w:rPr>
          <w:rFonts w:ascii="Times New Roman" w:hAnsi="Times New Roman" w:cs="Times New Roman"/>
          <w:sz w:val="24"/>
          <w:szCs w:val="24"/>
        </w:rPr>
        <w:t>graminicola</w:t>
      </w:r>
      <w:proofErr w:type="spellEnd"/>
      <w:r w:rsidRPr="00C435B9">
        <w:rPr>
          <w:rFonts w:ascii="Times New Roman" w:hAnsi="Times New Roman" w:cs="Times New Roman"/>
          <w:sz w:val="24"/>
          <w:szCs w:val="24"/>
        </w:rPr>
        <w:t xml:space="preserve">) infestation in rice. Arch. </w:t>
      </w:r>
      <w:proofErr w:type="spellStart"/>
      <w:r w:rsidRPr="00C435B9">
        <w:rPr>
          <w:rFonts w:ascii="Times New Roman" w:hAnsi="Times New Roman" w:cs="Times New Roman"/>
          <w:sz w:val="24"/>
          <w:szCs w:val="24"/>
        </w:rPr>
        <w:t>Phytopathol</w:t>
      </w:r>
      <w:proofErr w:type="spellEnd"/>
      <w:r w:rsidRPr="00C435B9">
        <w:rPr>
          <w:rFonts w:ascii="Times New Roman" w:hAnsi="Times New Roman" w:cs="Times New Roman"/>
          <w:sz w:val="24"/>
          <w:szCs w:val="24"/>
        </w:rPr>
        <w:t>. Plant Prot. 2012; 45:635–645. </w:t>
      </w:r>
    </w:p>
    <w:p w14:paraId="75259AC2" w14:textId="77777777" w:rsidR="00A052A7" w:rsidRPr="00C435B9" w:rsidRDefault="00A052A7"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48. McDonald AH, Van den Berg E. Effect of watering regimen on injury to corn and grain sorghum by </w:t>
      </w:r>
      <w:proofErr w:type="spellStart"/>
      <w:r w:rsidRPr="00C435B9">
        <w:rPr>
          <w:rFonts w:ascii="Times New Roman" w:hAnsi="Times New Roman" w:cs="Times New Roman"/>
          <w:i/>
          <w:sz w:val="24"/>
          <w:szCs w:val="24"/>
        </w:rPr>
        <w:t>Pratylenchus</w:t>
      </w:r>
      <w:proofErr w:type="spellEnd"/>
      <w:r w:rsidRPr="00C435B9">
        <w:rPr>
          <w:rFonts w:ascii="Times New Roman" w:hAnsi="Times New Roman" w:cs="Times New Roman"/>
          <w:sz w:val="24"/>
          <w:szCs w:val="24"/>
        </w:rPr>
        <w:t xml:space="preserve"> species. Journal of Nematology. 1993; 25: 654-658.</w:t>
      </w:r>
    </w:p>
    <w:p w14:paraId="3EAEEB0E" w14:textId="77777777" w:rsidR="00054F66" w:rsidRPr="00C435B9" w:rsidRDefault="00054F66"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49. </w:t>
      </w:r>
      <w:proofErr w:type="spellStart"/>
      <w:r w:rsidRPr="00C435B9">
        <w:rPr>
          <w:rFonts w:ascii="Times New Roman" w:hAnsi="Times New Roman" w:cs="Times New Roman"/>
          <w:sz w:val="24"/>
          <w:szCs w:val="24"/>
        </w:rPr>
        <w:t>Kagoda</w:t>
      </w:r>
      <w:proofErr w:type="spellEnd"/>
      <w:r w:rsidRPr="00C435B9">
        <w:rPr>
          <w:rFonts w:ascii="Times New Roman" w:hAnsi="Times New Roman" w:cs="Times New Roman"/>
          <w:sz w:val="24"/>
          <w:szCs w:val="24"/>
        </w:rPr>
        <w:t xml:space="preserve"> F, Hearne S, Adewuyi O, Coyne D.  Response of drought tolerant maize inbreds to water stress under nematode infested conditions. </w:t>
      </w:r>
      <w:proofErr w:type="spellStart"/>
      <w:r w:rsidRPr="00C435B9">
        <w:rPr>
          <w:rFonts w:ascii="Times New Roman" w:hAnsi="Times New Roman" w:cs="Times New Roman"/>
          <w:i/>
          <w:sz w:val="24"/>
          <w:szCs w:val="24"/>
        </w:rPr>
        <w:t>Euphytica</w:t>
      </w:r>
      <w:proofErr w:type="spellEnd"/>
      <w:r w:rsidRPr="00C435B9">
        <w:rPr>
          <w:rFonts w:ascii="Times New Roman" w:hAnsi="Times New Roman" w:cs="Times New Roman"/>
          <w:sz w:val="24"/>
          <w:szCs w:val="24"/>
        </w:rPr>
        <w:t xml:space="preserve">, 2015; 206: 77-87, </w:t>
      </w:r>
      <w:hyperlink r:id="rId28" w:tgtFrame="_blank" w:history="1">
        <w:proofErr w:type="spellStart"/>
        <w:r w:rsidRPr="00C435B9">
          <w:rPr>
            <w:rStyle w:val="Hyperlink"/>
            <w:rFonts w:ascii="Times New Roman" w:hAnsi="Times New Roman" w:cs="Times New Roman"/>
            <w:color w:val="auto"/>
            <w:sz w:val="24"/>
            <w:szCs w:val="24"/>
            <w:u w:val="none"/>
          </w:rPr>
          <w:t>doi</w:t>
        </w:r>
        <w:proofErr w:type="spellEnd"/>
        <w:r w:rsidRPr="00C435B9">
          <w:rPr>
            <w:rStyle w:val="Hyperlink"/>
            <w:rFonts w:ascii="Times New Roman" w:hAnsi="Times New Roman" w:cs="Times New Roman"/>
            <w:color w:val="auto"/>
            <w:sz w:val="24"/>
            <w:szCs w:val="24"/>
            <w:u w:val="none"/>
          </w:rPr>
          <w:t>:/10.1007/s10681-015-1474-4</w:t>
        </w:r>
      </w:hyperlink>
      <w:r w:rsidRPr="00C435B9">
        <w:rPr>
          <w:rFonts w:ascii="Times New Roman" w:hAnsi="Times New Roman" w:cs="Times New Roman"/>
          <w:sz w:val="24"/>
          <w:szCs w:val="24"/>
        </w:rPr>
        <w:t>.</w:t>
      </w:r>
    </w:p>
    <w:p w14:paraId="577C4530" w14:textId="77777777" w:rsidR="00E5268C" w:rsidRPr="00C435B9" w:rsidRDefault="00E5268C"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50. Zhou L, Dickinson RE, Dai A. Dirmeyer P. Detection and attribution of anthropogenic forcing to diurnal temperature range changes from 1950 to 1999: comparing multi-model simulations with observations. Climate Dynamics. 2010; 35: 1289-1307, </w:t>
      </w:r>
      <w:proofErr w:type="spellStart"/>
      <w:r w:rsidRPr="00C435B9">
        <w:rPr>
          <w:rFonts w:ascii="Times New Roman" w:hAnsi="Times New Roman" w:cs="Times New Roman"/>
          <w:sz w:val="24"/>
          <w:szCs w:val="24"/>
        </w:rPr>
        <w:t>doi</w:t>
      </w:r>
      <w:proofErr w:type="spellEnd"/>
      <w:r w:rsidRPr="00C435B9">
        <w:rPr>
          <w:rFonts w:ascii="Times New Roman" w:hAnsi="Times New Roman" w:cs="Times New Roman"/>
          <w:sz w:val="24"/>
          <w:szCs w:val="24"/>
        </w:rPr>
        <w:t>: 10.1007/ s00382-009-0644-2.</w:t>
      </w:r>
    </w:p>
    <w:p w14:paraId="557718C1" w14:textId="77777777" w:rsidR="00051DF6" w:rsidRPr="00C435B9" w:rsidRDefault="00051DF6"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 xml:space="preserve">51. Hlavinka P, Trnka M, Balek J, </w:t>
      </w:r>
      <w:proofErr w:type="spellStart"/>
      <w:r w:rsidRPr="00C435B9">
        <w:rPr>
          <w:rFonts w:ascii="Times New Roman" w:hAnsi="Times New Roman" w:cs="Times New Roman"/>
          <w:sz w:val="24"/>
          <w:szCs w:val="24"/>
        </w:rPr>
        <w:t>Semeradova</w:t>
      </w:r>
      <w:proofErr w:type="spellEnd"/>
      <w:r w:rsidRPr="00C435B9">
        <w:rPr>
          <w:rFonts w:ascii="Times New Roman" w:hAnsi="Times New Roman" w:cs="Times New Roman"/>
          <w:sz w:val="24"/>
          <w:szCs w:val="24"/>
        </w:rPr>
        <w:t xml:space="preserve"> D, Hayes M, Svoboda M, et al. Development and evaluation of the </w:t>
      </w:r>
      <w:proofErr w:type="spellStart"/>
      <w:r w:rsidRPr="00C435B9">
        <w:rPr>
          <w:rFonts w:ascii="Times New Roman" w:hAnsi="Times New Roman" w:cs="Times New Roman"/>
          <w:sz w:val="24"/>
          <w:szCs w:val="24"/>
        </w:rPr>
        <w:t>SoilClim</w:t>
      </w:r>
      <w:proofErr w:type="spellEnd"/>
      <w:r w:rsidRPr="00C435B9">
        <w:rPr>
          <w:rFonts w:ascii="Times New Roman" w:hAnsi="Times New Roman" w:cs="Times New Roman"/>
          <w:sz w:val="24"/>
          <w:szCs w:val="24"/>
        </w:rPr>
        <w:t xml:space="preserve"> model for water balance and soil climate estimates. </w:t>
      </w:r>
      <w:r w:rsidRPr="00C435B9">
        <w:rPr>
          <w:rFonts w:ascii="Times New Roman" w:hAnsi="Times New Roman" w:cs="Times New Roman"/>
          <w:i/>
          <w:sz w:val="24"/>
          <w:szCs w:val="24"/>
        </w:rPr>
        <w:t>Agricultural Water Management</w:t>
      </w:r>
      <w:r w:rsidRPr="00C435B9">
        <w:rPr>
          <w:rFonts w:ascii="Times New Roman" w:hAnsi="Times New Roman" w:cs="Times New Roman"/>
          <w:sz w:val="24"/>
          <w:szCs w:val="24"/>
        </w:rPr>
        <w:t xml:space="preserve">. 2011;  98:1249-1261, </w:t>
      </w:r>
      <w:hyperlink r:id="rId29" w:tgtFrame="_blank" w:tooltip="Persistent link using digital object identifier" w:history="1">
        <w:proofErr w:type="spellStart"/>
        <w:r w:rsidRPr="00C435B9">
          <w:rPr>
            <w:rStyle w:val="Hyperlink"/>
            <w:rFonts w:ascii="Times New Roman" w:hAnsi="Times New Roman" w:cs="Times New Roman"/>
            <w:color w:val="auto"/>
            <w:sz w:val="24"/>
            <w:szCs w:val="24"/>
            <w:u w:val="none"/>
          </w:rPr>
          <w:t>doi</w:t>
        </w:r>
        <w:proofErr w:type="spellEnd"/>
        <w:r w:rsidRPr="00C435B9">
          <w:rPr>
            <w:rStyle w:val="Hyperlink"/>
            <w:rFonts w:ascii="Times New Roman" w:hAnsi="Times New Roman" w:cs="Times New Roman"/>
            <w:color w:val="auto"/>
            <w:sz w:val="24"/>
            <w:szCs w:val="24"/>
            <w:u w:val="none"/>
          </w:rPr>
          <w:t>:/10.1016/j.agwat.2011.03.011</w:t>
        </w:r>
      </w:hyperlink>
      <w:r w:rsidRPr="00C435B9">
        <w:rPr>
          <w:rFonts w:ascii="Times New Roman" w:hAnsi="Times New Roman" w:cs="Times New Roman"/>
          <w:sz w:val="24"/>
          <w:szCs w:val="24"/>
        </w:rPr>
        <w:t>.</w:t>
      </w:r>
    </w:p>
    <w:p w14:paraId="54FD878B" w14:textId="77777777" w:rsidR="004E4227" w:rsidRPr="00C435B9" w:rsidRDefault="006C349A" w:rsidP="00C435B9">
      <w:pPr>
        <w:spacing w:after="0" w:line="480" w:lineRule="auto"/>
        <w:ind w:left="720" w:hanging="720"/>
        <w:jc w:val="both"/>
        <w:rPr>
          <w:rFonts w:ascii="Times New Roman" w:hAnsi="Times New Roman" w:cs="Times New Roman"/>
          <w:sz w:val="24"/>
          <w:szCs w:val="24"/>
        </w:rPr>
      </w:pPr>
      <w:r w:rsidRPr="00C435B9">
        <w:rPr>
          <w:rFonts w:ascii="Times New Roman" w:hAnsi="Times New Roman" w:cs="Times New Roman"/>
          <w:sz w:val="24"/>
          <w:szCs w:val="24"/>
        </w:rPr>
        <w:t>52. Lal R. Soil carbon sequestration impacts on global climate change and food security. </w:t>
      </w:r>
      <w:r w:rsidRPr="00C435B9">
        <w:rPr>
          <w:rFonts w:ascii="Times New Roman" w:hAnsi="Times New Roman" w:cs="Times New Roman"/>
          <w:i/>
          <w:sz w:val="24"/>
          <w:szCs w:val="24"/>
        </w:rPr>
        <w:t>Science (New York)</w:t>
      </w:r>
      <w:r w:rsidRPr="00C435B9">
        <w:rPr>
          <w:rFonts w:ascii="Times New Roman" w:hAnsi="Times New Roman" w:cs="Times New Roman"/>
          <w:sz w:val="24"/>
          <w:szCs w:val="24"/>
        </w:rPr>
        <w:t>, 2004;304:1623-1627, doi:10.1126/science.1097396.</w:t>
      </w:r>
    </w:p>
    <w:sectPr w:rsidR="004E4227" w:rsidRPr="00C435B9" w:rsidSect="00540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TSY">
    <w:altName w:val="Arial Unicode MS"/>
    <w:panose1 w:val="00000000000000000000"/>
    <w:charset w:val="86"/>
    <w:family w:val="auto"/>
    <w:notTrueType/>
    <w:pitch w:val="default"/>
    <w:sig w:usb0="00000001" w:usb1="080E0000" w:usb2="00000010" w:usb3="00000000" w:csb0="0004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F88"/>
    <w:multiLevelType w:val="hybridMultilevel"/>
    <w:tmpl w:val="A75E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32244"/>
    <w:multiLevelType w:val="multilevel"/>
    <w:tmpl w:val="6F02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16F5"/>
    <w:multiLevelType w:val="multilevel"/>
    <w:tmpl w:val="E1F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30CB5"/>
    <w:multiLevelType w:val="multilevel"/>
    <w:tmpl w:val="542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874C1"/>
    <w:multiLevelType w:val="multilevel"/>
    <w:tmpl w:val="DAF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44967"/>
    <w:multiLevelType w:val="hybridMultilevel"/>
    <w:tmpl w:val="CD025D8C"/>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3DF825B9"/>
    <w:multiLevelType w:val="multilevel"/>
    <w:tmpl w:val="AFFC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84341"/>
    <w:multiLevelType w:val="multilevel"/>
    <w:tmpl w:val="93B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A36B5"/>
    <w:multiLevelType w:val="multilevel"/>
    <w:tmpl w:val="E66C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1215F"/>
    <w:multiLevelType w:val="multilevel"/>
    <w:tmpl w:val="08FE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61D8D"/>
    <w:multiLevelType w:val="hybridMultilevel"/>
    <w:tmpl w:val="576C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99113">
    <w:abstractNumId w:val="5"/>
  </w:num>
  <w:num w:numId="2" w16cid:durableId="1481075894">
    <w:abstractNumId w:val="10"/>
  </w:num>
  <w:num w:numId="3" w16cid:durableId="680744951">
    <w:abstractNumId w:val="8"/>
  </w:num>
  <w:num w:numId="4" w16cid:durableId="26226175">
    <w:abstractNumId w:val="3"/>
  </w:num>
  <w:num w:numId="5" w16cid:durableId="568275773">
    <w:abstractNumId w:val="9"/>
  </w:num>
  <w:num w:numId="6" w16cid:durableId="618798408">
    <w:abstractNumId w:val="7"/>
  </w:num>
  <w:num w:numId="7" w16cid:durableId="396129496">
    <w:abstractNumId w:val="1"/>
  </w:num>
  <w:num w:numId="8" w16cid:durableId="1976787841">
    <w:abstractNumId w:val="6"/>
  </w:num>
  <w:num w:numId="9" w16cid:durableId="1986856841">
    <w:abstractNumId w:val="4"/>
  </w:num>
  <w:num w:numId="10" w16cid:durableId="1397361583">
    <w:abstractNumId w:val="2"/>
  </w:num>
  <w:num w:numId="11" w16cid:durableId="119206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51CD"/>
    <w:rsid w:val="000055E8"/>
    <w:rsid w:val="00033C8A"/>
    <w:rsid w:val="00051DF6"/>
    <w:rsid w:val="000548C7"/>
    <w:rsid w:val="00054F66"/>
    <w:rsid w:val="00057AF3"/>
    <w:rsid w:val="00071805"/>
    <w:rsid w:val="0007398C"/>
    <w:rsid w:val="00080344"/>
    <w:rsid w:val="0008426F"/>
    <w:rsid w:val="00084B74"/>
    <w:rsid w:val="000868F3"/>
    <w:rsid w:val="00095691"/>
    <w:rsid w:val="000B0AC7"/>
    <w:rsid w:val="000B0DED"/>
    <w:rsid w:val="000B1C6C"/>
    <w:rsid w:val="000B5E61"/>
    <w:rsid w:val="000C0AF3"/>
    <w:rsid w:val="000C39A7"/>
    <w:rsid w:val="000C5A42"/>
    <w:rsid w:val="000D0D02"/>
    <w:rsid w:val="000D272F"/>
    <w:rsid w:val="000D3E3A"/>
    <w:rsid w:val="000D6D9D"/>
    <w:rsid w:val="000E1384"/>
    <w:rsid w:val="000E39DD"/>
    <w:rsid w:val="000E6CFF"/>
    <w:rsid w:val="000F32A9"/>
    <w:rsid w:val="000F791C"/>
    <w:rsid w:val="0010062C"/>
    <w:rsid w:val="0010265E"/>
    <w:rsid w:val="00103C3C"/>
    <w:rsid w:val="0010421C"/>
    <w:rsid w:val="00110672"/>
    <w:rsid w:val="00123132"/>
    <w:rsid w:val="001353C0"/>
    <w:rsid w:val="00140715"/>
    <w:rsid w:val="00143FDE"/>
    <w:rsid w:val="00145E17"/>
    <w:rsid w:val="001575B1"/>
    <w:rsid w:val="001617B7"/>
    <w:rsid w:val="00165C60"/>
    <w:rsid w:val="001660D4"/>
    <w:rsid w:val="00173CA4"/>
    <w:rsid w:val="0017679C"/>
    <w:rsid w:val="001838B8"/>
    <w:rsid w:val="001858BC"/>
    <w:rsid w:val="00187E8A"/>
    <w:rsid w:val="00193436"/>
    <w:rsid w:val="001A01D2"/>
    <w:rsid w:val="001A49DE"/>
    <w:rsid w:val="001A4FC5"/>
    <w:rsid w:val="001B644C"/>
    <w:rsid w:val="001D0812"/>
    <w:rsid w:val="001D4E3C"/>
    <w:rsid w:val="001D7120"/>
    <w:rsid w:val="001D7BC3"/>
    <w:rsid w:val="001E4C19"/>
    <w:rsid w:val="001E5571"/>
    <w:rsid w:val="001F0458"/>
    <w:rsid w:val="001F0DE9"/>
    <w:rsid w:val="001F0FEE"/>
    <w:rsid w:val="001F3CE1"/>
    <w:rsid w:val="001F6CF7"/>
    <w:rsid w:val="00202976"/>
    <w:rsid w:val="002036A0"/>
    <w:rsid w:val="0021105D"/>
    <w:rsid w:val="00216C14"/>
    <w:rsid w:val="00217EB1"/>
    <w:rsid w:val="00222161"/>
    <w:rsid w:val="0022249B"/>
    <w:rsid w:val="00226AAA"/>
    <w:rsid w:val="0023527C"/>
    <w:rsid w:val="00240A73"/>
    <w:rsid w:val="0024140F"/>
    <w:rsid w:val="00242CC9"/>
    <w:rsid w:val="002452F5"/>
    <w:rsid w:val="00246B98"/>
    <w:rsid w:val="00251289"/>
    <w:rsid w:val="002561FF"/>
    <w:rsid w:val="00256A8A"/>
    <w:rsid w:val="0027174F"/>
    <w:rsid w:val="00275DDD"/>
    <w:rsid w:val="0027601F"/>
    <w:rsid w:val="00276FE0"/>
    <w:rsid w:val="00282AF1"/>
    <w:rsid w:val="00284540"/>
    <w:rsid w:val="00291805"/>
    <w:rsid w:val="002A09D6"/>
    <w:rsid w:val="002B22F9"/>
    <w:rsid w:val="002B5537"/>
    <w:rsid w:val="002C15FD"/>
    <w:rsid w:val="002D0441"/>
    <w:rsid w:val="002D1416"/>
    <w:rsid w:val="002D1D69"/>
    <w:rsid w:val="002D65E0"/>
    <w:rsid w:val="002E0558"/>
    <w:rsid w:val="002E18B3"/>
    <w:rsid w:val="002F49F6"/>
    <w:rsid w:val="002F514F"/>
    <w:rsid w:val="002F6517"/>
    <w:rsid w:val="00321708"/>
    <w:rsid w:val="003268C9"/>
    <w:rsid w:val="00326C41"/>
    <w:rsid w:val="003276DD"/>
    <w:rsid w:val="00332FA7"/>
    <w:rsid w:val="00333EF8"/>
    <w:rsid w:val="00336812"/>
    <w:rsid w:val="00340878"/>
    <w:rsid w:val="00340C64"/>
    <w:rsid w:val="00351F05"/>
    <w:rsid w:val="00361B9B"/>
    <w:rsid w:val="00362625"/>
    <w:rsid w:val="00363212"/>
    <w:rsid w:val="0036564B"/>
    <w:rsid w:val="00365EFC"/>
    <w:rsid w:val="0037183A"/>
    <w:rsid w:val="00376B56"/>
    <w:rsid w:val="00376E86"/>
    <w:rsid w:val="00381740"/>
    <w:rsid w:val="003868E3"/>
    <w:rsid w:val="00387683"/>
    <w:rsid w:val="00393CDB"/>
    <w:rsid w:val="00397DE3"/>
    <w:rsid w:val="003A3BE9"/>
    <w:rsid w:val="003A53EC"/>
    <w:rsid w:val="003A5BB3"/>
    <w:rsid w:val="003A60D3"/>
    <w:rsid w:val="003A7C51"/>
    <w:rsid w:val="003B0389"/>
    <w:rsid w:val="003B3CC2"/>
    <w:rsid w:val="003C1F7D"/>
    <w:rsid w:val="003C2B9B"/>
    <w:rsid w:val="003C4D82"/>
    <w:rsid w:val="003F0C8F"/>
    <w:rsid w:val="003F160B"/>
    <w:rsid w:val="003F4A14"/>
    <w:rsid w:val="003F6C72"/>
    <w:rsid w:val="003F796D"/>
    <w:rsid w:val="0040370D"/>
    <w:rsid w:val="00405F65"/>
    <w:rsid w:val="00407BF8"/>
    <w:rsid w:val="00413A15"/>
    <w:rsid w:val="004172CC"/>
    <w:rsid w:val="00417613"/>
    <w:rsid w:val="00417CBC"/>
    <w:rsid w:val="004213F6"/>
    <w:rsid w:val="004214FC"/>
    <w:rsid w:val="00424F4F"/>
    <w:rsid w:val="00425C5C"/>
    <w:rsid w:val="0042686E"/>
    <w:rsid w:val="00436248"/>
    <w:rsid w:val="00436249"/>
    <w:rsid w:val="00437B55"/>
    <w:rsid w:val="00442F87"/>
    <w:rsid w:val="00450C1B"/>
    <w:rsid w:val="00453CB7"/>
    <w:rsid w:val="00455864"/>
    <w:rsid w:val="00455D81"/>
    <w:rsid w:val="00463832"/>
    <w:rsid w:val="0048569B"/>
    <w:rsid w:val="00485D25"/>
    <w:rsid w:val="00496A99"/>
    <w:rsid w:val="00496FC7"/>
    <w:rsid w:val="004974A8"/>
    <w:rsid w:val="004A2DA1"/>
    <w:rsid w:val="004B1B73"/>
    <w:rsid w:val="004B4F05"/>
    <w:rsid w:val="004B5207"/>
    <w:rsid w:val="004B55A3"/>
    <w:rsid w:val="004C6607"/>
    <w:rsid w:val="004C6C97"/>
    <w:rsid w:val="004D1D4A"/>
    <w:rsid w:val="004D38B8"/>
    <w:rsid w:val="004D6AF9"/>
    <w:rsid w:val="004E1629"/>
    <w:rsid w:val="004E2193"/>
    <w:rsid w:val="004E4025"/>
    <w:rsid w:val="004E4227"/>
    <w:rsid w:val="004E5E77"/>
    <w:rsid w:val="004F0A78"/>
    <w:rsid w:val="00512927"/>
    <w:rsid w:val="00515D5A"/>
    <w:rsid w:val="005275E4"/>
    <w:rsid w:val="0053247B"/>
    <w:rsid w:val="00534915"/>
    <w:rsid w:val="005352A1"/>
    <w:rsid w:val="00537558"/>
    <w:rsid w:val="005401CC"/>
    <w:rsid w:val="005415B0"/>
    <w:rsid w:val="00553122"/>
    <w:rsid w:val="0056787A"/>
    <w:rsid w:val="005715FD"/>
    <w:rsid w:val="005762DF"/>
    <w:rsid w:val="0058558B"/>
    <w:rsid w:val="00585F04"/>
    <w:rsid w:val="00587AFB"/>
    <w:rsid w:val="00590FA4"/>
    <w:rsid w:val="00597D17"/>
    <w:rsid w:val="005A0A94"/>
    <w:rsid w:val="005B17DB"/>
    <w:rsid w:val="005B40E3"/>
    <w:rsid w:val="005B4178"/>
    <w:rsid w:val="005B5F76"/>
    <w:rsid w:val="005B6657"/>
    <w:rsid w:val="005B6E1B"/>
    <w:rsid w:val="005C1E76"/>
    <w:rsid w:val="005C4C86"/>
    <w:rsid w:val="005D14F4"/>
    <w:rsid w:val="005D527F"/>
    <w:rsid w:val="005D7945"/>
    <w:rsid w:val="005E0D6B"/>
    <w:rsid w:val="005E1C0F"/>
    <w:rsid w:val="005E2226"/>
    <w:rsid w:val="005E6E5C"/>
    <w:rsid w:val="00603A2C"/>
    <w:rsid w:val="00606186"/>
    <w:rsid w:val="006140B2"/>
    <w:rsid w:val="006154F4"/>
    <w:rsid w:val="006218C3"/>
    <w:rsid w:val="00623BC1"/>
    <w:rsid w:val="00625083"/>
    <w:rsid w:val="00626594"/>
    <w:rsid w:val="006270A0"/>
    <w:rsid w:val="00627C32"/>
    <w:rsid w:val="00631BF0"/>
    <w:rsid w:val="006364FC"/>
    <w:rsid w:val="006432EB"/>
    <w:rsid w:val="00645017"/>
    <w:rsid w:val="00653094"/>
    <w:rsid w:val="00655366"/>
    <w:rsid w:val="00657C68"/>
    <w:rsid w:val="00662E25"/>
    <w:rsid w:val="006651CD"/>
    <w:rsid w:val="00672AEB"/>
    <w:rsid w:val="00696817"/>
    <w:rsid w:val="006A1722"/>
    <w:rsid w:val="006B42E2"/>
    <w:rsid w:val="006B4DF0"/>
    <w:rsid w:val="006B6DBE"/>
    <w:rsid w:val="006B6E04"/>
    <w:rsid w:val="006C04C3"/>
    <w:rsid w:val="006C349A"/>
    <w:rsid w:val="006C3504"/>
    <w:rsid w:val="006D4F30"/>
    <w:rsid w:val="006E259E"/>
    <w:rsid w:val="006E3E8F"/>
    <w:rsid w:val="006F0BE4"/>
    <w:rsid w:val="006F37A6"/>
    <w:rsid w:val="006F3DDF"/>
    <w:rsid w:val="00700C29"/>
    <w:rsid w:val="00704FE4"/>
    <w:rsid w:val="007051D8"/>
    <w:rsid w:val="00707AAB"/>
    <w:rsid w:val="00711262"/>
    <w:rsid w:val="007211E1"/>
    <w:rsid w:val="007223EE"/>
    <w:rsid w:val="007418EF"/>
    <w:rsid w:val="00746B13"/>
    <w:rsid w:val="0074790A"/>
    <w:rsid w:val="007515D5"/>
    <w:rsid w:val="00755578"/>
    <w:rsid w:val="007566DE"/>
    <w:rsid w:val="00756F94"/>
    <w:rsid w:val="00763998"/>
    <w:rsid w:val="007657AD"/>
    <w:rsid w:val="007704A9"/>
    <w:rsid w:val="00771B71"/>
    <w:rsid w:val="00775211"/>
    <w:rsid w:val="007761A3"/>
    <w:rsid w:val="007805D7"/>
    <w:rsid w:val="00787B9D"/>
    <w:rsid w:val="0079251B"/>
    <w:rsid w:val="0079514E"/>
    <w:rsid w:val="007A0CA0"/>
    <w:rsid w:val="007A12D7"/>
    <w:rsid w:val="007B3B8F"/>
    <w:rsid w:val="007B6AD5"/>
    <w:rsid w:val="007C055C"/>
    <w:rsid w:val="007C3A43"/>
    <w:rsid w:val="007C6392"/>
    <w:rsid w:val="007C798A"/>
    <w:rsid w:val="007D0703"/>
    <w:rsid w:val="007D08FB"/>
    <w:rsid w:val="007D2E52"/>
    <w:rsid w:val="007E0AE3"/>
    <w:rsid w:val="007E11AE"/>
    <w:rsid w:val="007E56FC"/>
    <w:rsid w:val="007E6E2D"/>
    <w:rsid w:val="007F30C5"/>
    <w:rsid w:val="00801C81"/>
    <w:rsid w:val="00804377"/>
    <w:rsid w:val="00805021"/>
    <w:rsid w:val="00815792"/>
    <w:rsid w:val="0082059C"/>
    <w:rsid w:val="00823FC8"/>
    <w:rsid w:val="008272DA"/>
    <w:rsid w:val="00835094"/>
    <w:rsid w:val="008504E0"/>
    <w:rsid w:val="00861017"/>
    <w:rsid w:val="008621D6"/>
    <w:rsid w:val="008621EC"/>
    <w:rsid w:val="00864A08"/>
    <w:rsid w:val="00866BB3"/>
    <w:rsid w:val="00870425"/>
    <w:rsid w:val="00875398"/>
    <w:rsid w:val="00881BA3"/>
    <w:rsid w:val="00893DF9"/>
    <w:rsid w:val="00894C9F"/>
    <w:rsid w:val="008A0BBF"/>
    <w:rsid w:val="008A343A"/>
    <w:rsid w:val="008A5636"/>
    <w:rsid w:val="008A5D71"/>
    <w:rsid w:val="008C37E2"/>
    <w:rsid w:val="008C526D"/>
    <w:rsid w:val="008C5E9E"/>
    <w:rsid w:val="008F1356"/>
    <w:rsid w:val="008F1BD0"/>
    <w:rsid w:val="00904322"/>
    <w:rsid w:val="00906C73"/>
    <w:rsid w:val="00911E3B"/>
    <w:rsid w:val="00914169"/>
    <w:rsid w:val="009221E5"/>
    <w:rsid w:val="009240A1"/>
    <w:rsid w:val="00924F44"/>
    <w:rsid w:val="00926C4F"/>
    <w:rsid w:val="00932614"/>
    <w:rsid w:val="0093426B"/>
    <w:rsid w:val="009363E2"/>
    <w:rsid w:val="0095704F"/>
    <w:rsid w:val="00965D7C"/>
    <w:rsid w:val="00971A03"/>
    <w:rsid w:val="009824DF"/>
    <w:rsid w:val="00984A3C"/>
    <w:rsid w:val="009872F6"/>
    <w:rsid w:val="00991520"/>
    <w:rsid w:val="009933E9"/>
    <w:rsid w:val="00995C3F"/>
    <w:rsid w:val="009971CE"/>
    <w:rsid w:val="009A42E4"/>
    <w:rsid w:val="009A4B45"/>
    <w:rsid w:val="009A5BCA"/>
    <w:rsid w:val="009B1DFB"/>
    <w:rsid w:val="009B209A"/>
    <w:rsid w:val="009B5473"/>
    <w:rsid w:val="009B6FDE"/>
    <w:rsid w:val="009C3651"/>
    <w:rsid w:val="009C4624"/>
    <w:rsid w:val="009C6799"/>
    <w:rsid w:val="009C7AF8"/>
    <w:rsid w:val="009D35B0"/>
    <w:rsid w:val="009D4283"/>
    <w:rsid w:val="009E64E0"/>
    <w:rsid w:val="009E6A4A"/>
    <w:rsid w:val="009F1F00"/>
    <w:rsid w:val="009F7ACB"/>
    <w:rsid w:val="00A052A7"/>
    <w:rsid w:val="00A0788D"/>
    <w:rsid w:val="00A07FAE"/>
    <w:rsid w:val="00A10125"/>
    <w:rsid w:val="00A135F8"/>
    <w:rsid w:val="00A14070"/>
    <w:rsid w:val="00A245E9"/>
    <w:rsid w:val="00A248B6"/>
    <w:rsid w:val="00A267A0"/>
    <w:rsid w:val="00A32EF1"/>
    <w:rsid w:val="00A36686"/>
    <w:rsid w:val="00A368CB"/>
    <w:rsid w:val="00A461C7"/>
    <w:rsid w:val="00A46AE0"/>
    <w:rsid w:val="00A5170F"/>
    <w:rsid w:val="00A62602"/>
    <w:rsid w:val="00A64421"/>
    <w:rsid w:val="00A64C87"/>
    <w:rsid w:val="00A6727C"/>
    <w:rsid w:val="00A831A5"/>
    <w:rsid w:val="00A91505"/>
    <w:rsid w:val="00A922CC"/>
    <w:rsid w:val="00AB5E20"/>
    <w:rsid w:val="00AB7DB2"/>
    <w:rsid w:val="00AD080F"/>
    <w:rsid w:val="00AD35CE"/>
    <w:rsid w:val="00AD39AC"/>
    <w:rsid w:val="00AD78F2"/>
    <w:rsid w:val="00AE4CF1"/>
    <w:rsid w:val="00AE73A0"/>
    <w:rsid w:val="00AF0894"/>
    <w:rsid w:val="00B019F8"/>
    <w:rsid w:val="00B022C4"/>
    <w:rsid w:val="00B05578"/>
    <w:rsid w:val="00B05814"/>
    <w:rsid w:val="00B065BB"/>
    <w:rsid w:val="00B0735D"/>
    <w:rsid w:val="00B131AC"/>
    <w:rsid w:val="00B2138E"/>
    <w:rsid w:val="00B21488"/>
    <w:rsid w:val="00B27552"/>
    <w:rsid w:val="00B40519"/>
    <w:rsid w:val="00B42CDD"/>
    <w:rsid w:val="00B47B0C"/>
    <w:rsid w:val="00B52351"/>
    <w:rsid w:val="00B53400"/>
    <w:rsid w:val="00B5340A"/>
    <w:rsid w:val="00B60575"/>
    <w:rsid w:val="00B65A2E"/>
    <w:rsid w:val="00B66F3F"/>
    <w:rsid w:val="00B703F0"/>
    <w:rsid w:val="00B725DE"/>
    <w:rsid w:val="00B7297D"/>
    <w:rsid w:val="00B73812"/>
    <w:rsid w:val="00B75A49"/>
    <w:rsid w:val="00B75E91"/>
    <w:rsid w:val="00B802F3"/>
    <w:rsid w:val="00B80B80"/>
    <w:rsid w:val="00B833AC"/>
    <w:rsid w:val="00B841CD"/>
    <w:rsid w:val="00B902DD"/>
    <w:rsid w:val="00B9721F"/>
    <w:rsid w:val="00BA029E"/>
    <w:rsid w:val="00BA3A7D"/>
    <w:rsid w:val="00BA5030"/>
    <w:rsid w:val="00BB5AA9"/>
    <w:rsid w:val="00BB5B6B"/>
    <w:rsid w:val="00BD2BF3"/>
    <w:rsid w:val="00BD322B"/>
    <w:rsid w:val="00BD42BE"/>
    <w:rsid w:val="00BD7F4F"/>
    <w:rsid w:val="00BE002F"/>
    <w:rsid w:val="00BE0042"/>
    <w:rsid w:val="00BE57F7"/>
    <w:rsid w:val="00BF6D49"/>
    <w:rsid w:val="00C0270C"/>
    <w:rsid w:val="00C032F5"/>
    <w:rsid w:val="00C35C84"/>
    <w:rsid w:val="00C368C8"/>
    <w:rsid w:val="00C370B5"/>
    <w:rsid w:val="00C400C4"/>
    <w:rsid w:val="00C40338"/>
    <w:rsid w:val="00C435B9"/>
    <w:rsid w:val="00C56E4C"/>
    <w:rsid w:val="00C62983"/>
    <w:rsid w:val="00C66FFF"/>
    <w:rsid w:val="00C73449"/>
    <w:rsid w:val="00C7451D"/>
    <w:rsid w:val="00C77A7B"/>
    <w:rsid w:val="00C818C3"/>
    <w:rsid w:val="00C82B66"/>
    <w:rsid w:val="00C834A7"/>
    <w:rsid w:val="00C846E6"/>
    <w:rsid w:val="00C91BFA"/>
    <w:rsid w:val="00C94B8E"/>
    <w:rsid w:val="00CA254A"/>
    <w:rsid w:val="00CA3C9D"/>
    <w:rsid w:val="00CB29FD"/>
    <w:rsid w:val="00CC0691"/>
    <w:rsid w:val="00CC1870"/>
    <w:rsid w:val="00CC3BB7"/>
    <w:rsid w:val="00CC6C85"/>
    <w:rsid w:val="00CD108B"/>
    <w:rsid w:val="00CD57EB"/>
    <w:rsid w:val="00CE6F50"/>
    <w:rsid w:val="00CF2D83"/>
    <w:rsid w:val="00CF3000"/>
    <w:rsid w:val="00D03B4A"/>
    <w:rsid w:val="00D04994"/>
    <w:rsid w:val="00D207F0"/>
    <w:rsid w:val="00D3151E"/>
    <w:rsid w:val="00D35B7F"/>
    <w:rsid w:val="00D44D4E"/>
    <w:rsid w:val="00D578A8"/>
    <w:rsid w:val="00D6025A"/>
    <w:rsid w:val="00D606DD"/>
    <w:rsid w:val="00D74916"/>
    <w:rsid w:val="00D876EC"/>
    <w:rsid w:val="00D900AF"/>
    <w:rsid w:val="00D97DDD"/>
    <w:rsid w:val="00DA7433"/>
    <w:rsid w:val="00DB5145"/>
    <w:rsid w:val="00DC7087"/>
    <w:rsid w:val="00DD1F4C"/>
    <w:rsid w:val="00DD752B"/>
    <w:rsid w:val="00DE37C3"/>
    <w:rsid w:val="00DF0621"/>
    <w:rsid w:val="00DF31B1"/>
    <w:rsid w:val="00E04D4E"/>
    <w:rsid w:val="00E14186"/>
    <w:rsid w:val="00E167C0"/>
    <w:rsid w:val="00E23F8B"/>
    <w:rsid w:val="00E33A84"/>
    <w:rsid w:val="00E37053"/>
    <w:rsid w:val="00E3782C"/>
    <w:rsid w:val="00E37AF5"/>
    <w:rsid w:val="00E5268C"/>
    <w:rsid w:val="00E53F1C"/>
    <w:rsid w:val="00E64B0E"/>
    <w:rsid w:val="00E748F1"/>
    <w:rsid w:val="00E80A2F"/>
    <w:rsid w:val="00E82353"/>
    <w:rsid w:val="00E82B36"/>
    <w:rsid w:val="00E91892"/>
    <w:rsid w:val="00E91FC6"/>
    <w:rsid w:val="00E94AE4"/>
    <w:rsid w:val="00E95090"/>
    <w:rsid w:val="00E97938"/>
    <w:rsid w:val="00EA052C"/>
    <w:rsid w:val="00EA4F9A"/>
    <w:rsid w:val="00EA668A"/>
    <w:rsid w:val="00EA6E0B"/>
    <w:rsid w:val="00EB1BD4"/>
    <w:rsid w:val="00EB7B98"/>
    <w:rsid w:val="00EC16AF"/>
    <w:rsid w:val="00EC1CD7"/>
    <w:rsid w:val="00EC2447"/>
    <w:rsid w:val="00ED01BE"/>
    <w:rsid w:val="00ED679F"/>
    <w:rsid w:val="00ED7491"/>
    <w:rsid w:val="00EF0013"/>
    <w:rsid w:val="00F03F77"/>
    <w:rsid w:val="00F04091"/>
    <w:rsid w:val="00F06AC5"/>
    <w:rsid w:val="00F11A96"/>
    <w:rsid w:val="00F153B4"/>
    <w:rsid w:val="00F20859"/>
    <w:rsid w:val="00F24DCA"/>
    <w:rsid w:val="00F26FD5"/>
    <w:rsid w:val="00F42273"/>
    <w:rsid w:val="00F47503"/>
    <w:rsid w:val="00F50F9F"/>
    <w:rsid w:val="00F532C8"/>
    <w:rsid w:val="00F62925"/>
    <w:rsid w:val="00F62F81"/>
    <w:rsid w:val="00F6503C"/>
    <w:rsid w:val="00F67B6B"/>
    <w:rsid w:val="00F72780"/>
    <w:rsid w:val="00F77F7C"/>
    <w:rsid w:val="00F82488"/>
    <w:rsid w:val="00F97904"/>
    <w:rsid w:val="00FA4BB5"/>
    <w:rsid w:val="00FB21B8"/>
    <w:rsid w:val="00FB4875"/>
    <w:rsid w:val="00FB608C"/>
    <w:rsid w:val="00FC404B"/>
    <w:rsid w:val="00FE203C"/>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FE21"/>
  <w15:docId w15:val="{AE1A2E37-6CF3-46FB-A40E-7035FD82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1CD"/>
    <w:pPr>
      <w:ind w:left="720"/>
      <w:contextualSpacing/>
    </w:pPr>
  </w:style>
  <w:style w:type="table" w:styleId="TableGrid">
    <w:name w:val="Table Grid"/>
    <w:basedOn w:val="TableNormal"/>
    <w:uiPriority w:val="59"/>
    <w:rsid w:val="00425C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5C5C"/>
    <w:rPr>
      <w:color w:val="0000FF" w:themeColor="hyperlink"/>
      <w:u w:val="single"/>
    </w:rPr>
  </w:style>
  <w:style w:type="character" w:styleId="Emphasis">
    <w:name w:val="Emphasis"/>
    <w:basedOn w:val="DefaultParagraphFont"/>
    <w:uiPriority w:val="20"/>
    <w:qFormat/>
    <w:rsid w:val="00496FC7"/>
    <w:rPr>
      <w:i/>
      <w:iCs/>
    </w:rPr>
  </w:style>
  <w:style w:type="character" w:styleId="HTMLCite">
    <w:name w:val="HTML Cite"/>
    <w:basedOn w:val="DefaultParagraphFont"/>
    <w:uiPriority w:val="99"/>
    <w:semiHidden/>
    <w:unhideWhenUsed/>
    <w:rsid w:val="00EB1BD4"/>
    <w:rPr>
      <w:i/>
      <w:iCs/>
    </w:rPr>
  </w:style>
  <w:style w:type="paragraph" w:styleId="NormalWeb">
    <w:name w:val="Normal (Web)"/>
    <w:basedOn w:val="Normal"/>
    <w:uiPriority w:val="99"/>
    <w:semiHidden/>
    <w:unhideWhenUsed/>
    <w:rsid w:val="003718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7656">
      <w:bodyDiv w:val="1"/>
      <w:marLeft w:val="0"/>
      <w:marRight w:val="0"/>
      <w:marTop w:val="0"/>
      <w:marBottom w:val="0"/>
      <w:divBdr>
        <w:top w:val="none" w:sz="0" w:space="0" w:color="auto"/>
        <w:left w:val="none" w:sz="0" w:space="0" w:color="auto"/>
        <w:bottom w:val="none" w:sz="0" w:space="0" w:color="auto"/>
        <w:right w:val="none" w:sz="0" w:space="0" w:color="auto"/>
      </w:divBdr>
    </w:div>
    <w:div w:id="169760474">
      <w:bodyDiv w:val="1"/>
      <w:marLeft w:val="0"/>
      <w:marRight w:val="0"/>
      <w:marTop w:val="0"/>
      <w:marBottom w:val="0"/>
      <w:divBdr>
        <w:top w:val="none" w:sz="0" w:space="0" w:color="auto"/>
        <w:left w:val="none" w:sz="0" w:space="0" w:color="auto"/>
        <w:bottom w:val="none" w:sz="0" w:space="0" w:color="auto"/>
        <w:right w:val="none" w:sz="0" w:space="0" w:color="auto"/>
      </w:divBdr>
    </w:div>
    <w:div w:id="408387271">
      <w:bodyDiv w:val="1"/>
      <w:marLeft w:val="0"/>
      <w:marRight w:val="0"/>
      <w:marTop w:val="0"/>
      <w:marBottom w:val="0"/>
      <w:divBdr>
        <w:top w:val="none" w:sz="0" w:space="0" w:color="auto"/>
        <w:left w:val="none" w:sz="0" w:space="0" w:color="auto"/>
        <w:bottom w:val="none" w:sz="0" w:space="0" w:color="auto"/>
        <w:right w:val="none" w:sz="0" w:space="0" w:color="auto"/>
      </w:divBdr>
    </w:div>
    <w:div w:id="627979200">
      <w:bodyDiv w:val="1"/>
      <w:marLeft w:val="0"/>
      <w:marRight w:val="0"/>
      <w:marTop w:val="0"/>
      <w:marBottom w:val="0"/>
      <w:divBdr>
        <w:top w:val="none" w:sz="0" w:space="0" w:color="auto"/>
        <w:left w:val="none" w:sz="0" w:space="0" w:color="auto"/>
        <w:bottom w:val="none" w:sz="0" w:space="0" w:color="auto"/>
        <w:right w:val="none" w:sz="0" w:space="0" w:color="auto"/>
      </w:divBdr>
    </w:div>
    <w:div w:id="754591283">
      <w:bodyDiv w:val="1"/>
      <w:marLeft w:val="0"/>
      <w:marRight w:val="0"/>
      <w:marTop w:val="0"/>
      <w:marBottom w:val="0"/>
      <w:divBdr>
        <w:top w:val="none" w:sz="0" w:space="0" w:color="auto"/>
        <w:left w:val="none" w:sz="0" w:space="0" w:color="auto"/>
        <w:bottom w:val="none" w:sz="0" w:space="0" w:color="auto"/>
        <w:right w:val="none" w:sz="0" w:space="0" w:color="auto"/>
      </w:divBdr>
    </w:div>
    <w:div w:id="979728735">
      <w:bodyDiv w:val="1"/>
      <w:marLeft w:val="0"/>
      <w:marRight w:val="0"/>
      <w:marTop w:val="0"/>
      <w:marBottom w:val="0"/>
      <w:divBdr>
        <w:top w:val="none" w:sz="0" w:space="0" w:color="auto"/>
        <w:left w:val="none" w:sz="0" w:space="0" w:color="auto"/>
        <w:bottom w:val="none" w:sz="0" w:space="0" w:color="auto"/>
        <w:right w:val="none" w:sz="0" w:space="0" w:color="auto"/>
      </w:divBdr>
    </w:div>
    <w:div w:id="1057126450">
      <w:bodyDiv w:val="1"/>
      <w:marLeft w:val="0"/>
      <w:marRight w:val="0"/>
      <w:marTop w:val="0"/>
      <w:marBottom w:val="0"/>
      <w:divBdr>
        <w:top w:val="none" w:sz="0" w:space="0" w:color="auto"/>
        <w:left w:val="none" w:sz="0" w:space="0" w:color="auto"/>
        <w:bottom w:val="none" w:sz="0" w:space="0" w:color="auto"/>
        <w:right w:val="none" w:sz="0" w:space="0" w:color="auto"/>
      </w:divBdr>
    </w:div>
    <w:div w:id="1076971418">
      <w:bodyDiv w:val="1"/>
      <w:marLeft w:val="0"/>
      <w:marRight w:val="0"/>
      <w:marTop w:val="0"/>
      <w:marBottom w:val="0"/>
      <w:divBdr>
        <w:top w:val="none" w:sz="0" w:space="0" w:color="auto"/>
        <w:left w:val="none" w:sz="0" w:space="0" w:color="auto"/>
        <w:bottom w:val="none" w:sz="0" w:space="0" w:color="auto"/>
        <w:right w:val="none" w:sz="0" w:space="0" w:color="auto"/>
      </w:divBdr>
    </w:div>
    <w:div w:id="1150248612">
      <w:bodyDiv w:val="1"/>
      <w:marLeft w:val="0"/>
      <w:marRight w:val="0"/>
      <w:marTop w:val="0"/>
      <w:marBottom w:val="0"/>
      <w:divBdr>
        <w:top w:val="none" w:sz="0" w:space="0" w:color="auto"/>
        <w:left w:val="none" w:sz="0" w:space="0" w:color="auto"/>
        <w:bottom w:val="none" w:sz="0" w:space="0" w:color="auto"/>
        <w:right w:val="none" w:sz="0" w:space="0" w:color="auto"/>
      </w:divBdr>
    </w:div>
    <w:div w:id="1629316633">
      <w:bodyDiv w:val="1"/>
      <w:marLeft w:val="0"/>
      <w:marRight w:val="0"/>
      <w:marTop w:val="0"/>
      <w:marBottom w:val="0"/>
      <w:divBdr>
        <w:top w:val="none" w:sz="0" w:space="0" w:color="auto"/>
        <w:left w:val="none" w:sz="0" w:space="0" w:color="auto"/>
        <w:bottom w:val="none" w:sz="0" w:space="0" w:color="auto"/>
        <w:right w:val="none" w:sz="0" w:space="0" w:color="auto"/>
      </w:divBdr>
    </w:div>
    <w:div w:id="1914848896">
      <w:bodyDiv w:val="1"/>
      <w:marLeft w:val="0"/>
      <w:marRight w:val="0"/>
      <w:marTop w:val="0"/>
      <w:marBottom w:val="0"/>
      <w:divBdr>
        <w:top w:val="none" w:sz="0" w:space="0" w:color="auto"/>
        <w:left w:val="none" w:sz="0" w:space="0" w:color="auto"/>
        <w:bottom w:val="none" w:sz="0" w:space="0" w:color="auto"/>
        <w:right w:val="none" w:sz="0" w:space="0" w:color="auto"/>
      </w:divBdr>
    </w:div>
    <w:div w:id="20267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food-science/wheat" TargetMode="External"/><Relationship Id="rId13" Type="http://schemas.openxmlformats.org/officeDocument/2006/relationships/hyperlink" Target="https://doi.org/10.1017/9781009157964" TargetMode="External"/><Relationship Id="rId18" Type="http://schemas.openxmlformats.org/officeDocument/2006/relationships/hyperlink" Target="https://www.researchgate.net/scientific-contributions/RK-Jones-2129395337?_tp=eyJjb250ZXh0Ijp7ImZpcnN0UGFnZSI6InB1YmxpY2F0aW9uIiwicGFnZSI6InB1YmxpY2F0aW9uIn19" TargetMode="External"/><Relationship Id="rId26" Type="http://schemas.openxmlformats.org/officeDocument/2006/relationships/hyperlink" Target="https://pubmed.ncbi.nlm.nih.gov/?term=Subbotin+SA&amp;cauthor_id=30676930" TargetMode="External"/><Relationship Id="rId3" Type="http://schemas.openxmlformats.org/officeDocument/2006/relationships/settings" Target="settings.xml"/><Relationship Id="rId21" Type="http://schemas.openxmlformats.org/officeDocument/2006/relationships/hyperlink" Target="https://doi.org/10.1111/j.1744-7348.2005.04088.x" TargetMode="External"/><Relationship Id="rId7" Type="http://schemas.openxmlformats.org/officeDocument/2006/relationships/hyperlink" Target="https://www.sciencedirect.com/topics/agricultural-and-biological-sciences/maize" TargetMode="External"/><Relationship Id="rId12" Type="http://schemas.openxmlformats.org/officeDocument/2006/relationships/hyperlink" Target="https://report.ipcc.ch/ar6syr/pdf/IPCC_AR6_SYR_SPM.pdf.%202023" TargetMode="External"/><Relationship Id="rId17" Type="http://schemas.openxmlformats.org/officeDocument/2006/relationships/hyperlink" Target="https://www.researchgate.net/profile/Vaughan-Spaull?_tp=eyJjb250ZXh0Ijp7ImZpcnN0UGFnZSI6InB1YmxpY2F0aW9uIiwicGFnZSI6InB1YmxpY2F0aW9uIn19" TargetMode="External"/><Relationship Id="rId25" Type="http://schemas.openxmlformats.org/officeDocument/2006/relationships/hyperlink" Target="https://doi.org/10.1016/j.ejsobi.2015.09.002" TargetMode="External"/><Relationship Id="rId2" Type="http://schemas.openxmlformats.org/officeDocument/2006/relationships/styles" Target="styles.xml"/><Relationship Id="rId16" Type="http://schemas.openxmlformats.org/officeDocument/2006/relationships/hyperlink" Target="https://pubmed.ncbi.nlm.nih.gov/?term=Jones+MG&amp;cauthor_id=23809086" TargetMode="External"/><Relationship Id="rId20" Type="http://schemas.openxmlformats.org/officeDocument/2006/relationships/hyperlink" Target="https://www.researchgate.net/profile/De-Waele-D?_tp=eyJjb250ZXh0Ijp7ImZpcnN0UGFnZSI6InB1YmxpY2F0aW9uIiwicGFnZSI6InB1YmxpY2F0aW9uIn19" TargetMode="External"/><Relationship Id="rId29" Type="http://schemas.openxmlformats.org/officeDocument/2006/relationships/hyperlink" Target="https://doi.org/10.1016/j.agwat.2011.03.011" TargetMode="External"/><Relationship Id="rId1" Type="http://schemas.openxmlformats.org/officeDocument/2006/relationships/numbering" Target="numbering.xml"/><Relationship Id="rId6" Type="http://schemas.openxmlformats.org/officeDocument/2006/relationships/hyperlink" Target="https://www.sciencedirect.com/topics/agricultural-and-biological-sciences/panicum-miliaceum" TargetMode="External"/><Relationship Id="rId11" Type="http://schemas.openxmlformats.org/officeDocument/2006/relationships/hyperlink" Target="https://doi.org/10.1126/science.1239402" TargetMode="External"/><Relationship Id="rId24" Type="http://schemas.openxmlformats.org/officeDocument/2006/relationships/hyperlink" Target="https://doi.org/10.1007/s11104-019-04330-4" TargetMode="External"/><Relationship Id="rId5" Type="http://schemas.openxmlformats.org/officeDocument/2006/relationships/hyperlink" Target="https://www.sciencedirect.com/topics/food-science/cereal" TargetMode="External"/><Relationship Id="rId15" Type="http://schemas.openxmlformats.org/officeDocument/2006/relationships/hyperlink" Target="https://doi.org/10.1111/jph.13330" TargetMode="External"/><Relationship Id="rId23" Type="http://schemas.openxmlformats.org/officeDocument/2006/relationships/hyperlink" Target="https://doi.org/10.3389/fpls.2021.726057" TargetMode="External"/><Relationship Id="rId28" Type="http://schemas.openxmlformats.org/officeDocument/2006/relationships/hyperlink" Target="https://doi.org/10.1007/s10681-015-1474-4" TargetMode="External"/><Relationship Id="rId10" Type="http://schemas.openxmlformats.org/officeDocument/2006/relationships/hyperlink" Target="https://ukragroconsult.com/en/" TargetMode="External"/><Relationship Id="rId19" Type="http://schemas.openxmlformats.org/officeDocument/2006/relationships/hyperlink" Target="https://www.researchgate.net/profile/Mieke-Daneel?_tp=eyJjb250ZXh0Ijp7ImZpcnN0UGFnZSI6InB1YmxpY2F0aW9uIiwicGFnZSI6InB1YmxpY2F0aW9uIn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rhizosphere" TargetMode="External"/><Relationship Id="rId14" Type="http://schemas.openxmlformats.org/officeDocument/2006/relationships/hyperlink" Target="https://doi.org/10.1016/j.fcr.2012.08.011" TargetMode="External"/><Relationship Id="rId22" Type="http://schemas.openxmlformats.org/officeDocument/2006/relationships/hyperlink" Target="https://doi.org/10.1111/gcb.14657" TargetMode="External"/><Relationship Id="rId27" Type="http://schemas.openxmlformats.org/officeDocument/2006/relationships/hyperlink" Target="https://apsjournals.apsnet.org/doi/abs/10.1094/PDIS-03-17-0355-F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18</Pages>
  <Words>5389</Words>
  <Characters>30722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Editor-90</cp:lastModifiedBy>
  <cp:revision>1057</cp:revision>
  <dcterms:created xsi:type="dcterms:W3CDTF">2025-08-05T13:44:00Z</dcterms:created>
  <dcterms:modified xsi:type="dcterms:W3CDTF">2025-08-18T08:26:00Z</dcterms:modified>
</cp:coreProperties>
</file>