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4BD7C" w14:textId="77777777" w:rsidR="002E2AA7" w:rsidRDefault="006841DE">
      <w:pPr>
        <w:spacing w:before="76" w:line="360" w:lineRule="auto"/>
        <w:ind w:left="495" w:right="515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Eva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us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g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sz w:val="24"/>
          <w:szCs w:val="24"/>
        </w:rPr>
        <w:t>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al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aya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13DEFDC5" w14:textId="77777777" w:rsidR="00F37CAC" w:rsidRDefault="00F37CAC">
      <w:pPr>
        <w:spacing w:before="76" w:line="360" w:lineRule="auto"/>
        <w:ind w:left="495" w:right="515"/>
        <w:jc w:val="center"/>
        <w:rPr>
          <w:sz w:val="24"/>
          <w:szCs w:val="24"/>
        </w:rPr>
      </w:pPr>
    </w:p>
    <w:p w14:paraId="231A2FA9" w14:textId="77777777" w:rsidR="00F37CAC" w:rsidRDefault="00F37CAC">
      <w:pPr>
        <w:spacing w:before="25" w:line="400" w:lineRule="exact"/>
        <w:ind w:left="1881" w:right="1907" w:firstLine="9"/>
        <w:jc w:val="center"/>
        <w:rPr>
          <w:sz w:val="24"/>
          <w:szCs w:val="24"/>
        </w:rPr>
      </w:pPr>
    </w:p>
    <w:p w14:paraId="1F2F4986" w14:textId="77777777" w:rsidR="002E2AA7" w:rsidRDefault="002E2AA7">
      <w:pPr>
        <w:spacing w:before="8" w:line="100" w:lineRule="exact"/>
        <w:rPr>
          <w:sz w:val="10"/>
          <w:szCs w:val="10"/>
        </w:rPr>
      </w:pPr>
    </w:p>
    <w:p w14:paraId="74246CEC" w14:textId="77777777" w:rsidR="002E2AA7" w:rsidRDefault="006841DE">
      <w:pPr>
        <w:ind w:left="101" w:right="8214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Abs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3473925F" w14:textId="77777777" w:rsidR="002E2AA7" w:rsidRDefault="002E2AA7">
      <w:pPr>
        <w:spacing w:line="280" w:lineRule="exact"/>
        <w:rPr>
          <w:sz w:val="28"/>
          <w:szCs w:val="28"/>
        </w:rPr>
      </w:pPr>
    </w:p>
    <w:p w14:paraId="50C30B12" w14:textId="651E5DE3" w:rsidR="002E2AA7" w:rsidRDefault="006841DE">
      <w:pPr>
        <w:ind w:left="101" w:right="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6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 from</w:t>
      </w:r>
      <w:r>
        <w:rPr>
          <w:spacing w:val="1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ecem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of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SHUA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proofErr w:type="spellStart"/>
      <w:r w:rsidR="00085228">
        <w:rPr>
          <w:spacing w:val="-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ell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(RB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ale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 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(44.5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(26.7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m²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(6.9)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(6.9).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 (</w:t>
      </w:r>
      <w:proofErr w:type="gramEnd"/>
      <w:r>
        <w:rPr>
          <w:sz w:val="24"/>
          <w:szCs w:val="24"/>
        </w:rPr>
        <w:t>115.3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 (132.5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). 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qu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 w:rsidR="00085228">
        <w:rPr>
          <w:spacing w:val="1"/>
          <w:sz w:val="24"/>
          <w:szCs w:val="24"/>
        </w:rPr>
        <w:t>was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 bud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(3.9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38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(11.2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(11.4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7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  B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 poor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 on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tecte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 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58C9318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5CF3EC97" w14:textId="26983EB6" w:rsidR="002E2AA7" w:rsidRDefault="006841DE">
      <w:pPr>
        <w:ind w:left="101" w:right="15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ey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: </w:t>
      </w:r>
      <w:proofErr w:type="spellStart"/>
      <w:r w:rsidR="00085228">
        <w:rPr>
          <w:spacing w:val="-2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pro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</w:p>
    <w:p w14:paraId="14C833C6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5F770161" w14:textId="77777777" w:rsidR="002E2AA7" w:rsidRDefault="006841DE">
      <w:pPr>
        <w:ind w:left="101" w:right="780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737CC6E5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14E7252C" w14:textId="57C17628" w:rsidR="002E2AA7" w:rsidRDefault="006841DE">
      <w:pPr>
        <w:ind w:left="101" w:right="77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mil</w:t>
      </w:r>
      <w:r>
        <w:rPr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>ana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e-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e 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ace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ma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fr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ords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“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>”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a”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orn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ury,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ve br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2024).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g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3"/>
          <w:sz w:val="24"/>
          <w:szCs w:val="24"/>
        </w:rPr>
        <w:t xml:space="preserve"> </w:t>
      </w:r>
      <w:proofErr w:type="spellStart"/>
      <w:r w:rsidR="00085228"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z w:val="24"/>
          <w:szCs w:val="24"/>
        </w:rPr>
        <w:t xml:space="preserve"> a 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 w:rsidR="00085228">
        <w:rPr>
          <w:spacing w:val="-1"/>
          <w:sz w:val="24"/>
          <w:szCs w:val="24"/>
        </w:rPr>
        <w:t xml:space="preserve">the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 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289C4B5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5068237F" w14:textId="5F7D3ADE" w:rsidR="002E2AA7" w:rsidRDefault="006841DE" w:rsidP="00085228">
      <w:pPr>
        <w:ind w:left="101" w:right="74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085228">
        <w:rPr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="00085228">
        <w:rPr>
          <w:sz w:val="24"/>
          <w:szCs w:val="24"/>
        </w:rPr>
        <w:t>flower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 w:rsidR="00085228"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xt 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due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 w:rsidR="00085228"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 (no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cie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gh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po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mme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 due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e</w:t>
      </w:r>
      <w:r>
        <w:rPr>
          <w:spacing w:val="9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ett</w:t>
      </w:r>
      <w:r>
        <w:rPr>
          <w:sz w:val="24"/>
          <w:szCs w:val="24"/>
        </w:rPr>
        <w:t>e 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ke </w:t>
      </w:r>
      <w:proofErr w:type="spellStart"/>
      <w:r w:rsidR="00085228">
        <w:rPr>
          <w:spacing w:val="1"/>
          <w:sz w:val="24"/>
          <w:szCs w:val="24"/>
        </w:rPr>
        <w:t>P</w:t>
      </w:r>
      <w:r w:rsidR="00085228">
        <w:rPr>
          <w:sz w:val="24"/>
          <w:szCs w:val="24"/>
        </w:rPr>
        <w:t>r</w:t>
      </w:r>
      <w:r w:rsidR="00085228">
        <w:rPr>
          <w:spacing w:val="-1"/>
          <w:sz w:val="24"/>
          <w:szCs w:val="24"/>
        </w:rPr>
        <w:t>a</w:t>
      </w:r>
      <w:r w:rsidR="00085228">
        <w:rPr>
          <w:sz w:val="24"/>
          <w:szCs w:val="24"/>
        </w:rPr>
        <w:t>y</w:t>
      </w:r>
      <w:r w:rsidR="00085228">
        <w:rPr>
          <w:spacing w:val="-2"/>
          <w:sz w:val="24"/>
          <w:szCs w:val="24"/>
        </w:rPr>
        <w:t>a</w:t>
      </w:r>
      <w:r w:rsidR="00085228">
        <w:rPr>
          <w:sz w:val="24"/>
          <w:szCs w:val="24"/>
        </w:rPr>
        <w:t>gr</w:t>
      </w:r>
      <w:r w:rsidR="00085228">
        <w:rPr>
          <w:spacing w:val="-1"/>
          <w:sz w:val="24"/>
          <w:szCs w:val="24"/>
        </w:rPr>
        <w:t>a</w:t>
      </w:r>
      <w:r w:rsidR="00085228">
        <w:rPr>
          <w:sz w:val="24"/>
          <w:szCs w:val="24"/>
        </w:rPr>
        <w:t>j</w:t>
      </w:r>
      <w:proofErr w:type="spellEnd"/>
      <w:r w:rsidR="00085228">
        <w:rPr>
          <w:sz w:val="24"/>
          <w:szCs w:val="24"/>
        </w:rPr>
        <w:t xml:space="preserve"> remains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 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  <w:r w:rsidR="000852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- round produ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).</w:t>
      </w:r>
    </w:p>
    <w:p w14:paraId="4626A736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3E9A7EB" w14:textId="3DF7B9C8" w:rsidR="002E2AA7" w:rsidRDefault="006841DE">
      <w:pPr>
        <w:ind w:left="101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 w:rsidR="00085228">
        <w:rPr>
          <w:sz w:val="24"/>
          <w:szCs w:val="24"/>
        </w:rPr>
        <w:t>gro</w:t>
      </w:r>
      <w:r w:rsidR="00085228">
        <w:rPr>
          <w:spacing w:val="2"/>
          <w:sz w:val="24"/>
          <w:szCs w:val="24"/>
        </w:rPr>
        <w:t>w</w:t>
      </w:r>
      <w:r w:rsidR="00085228">
        <w:rPr>
          <w:spacing w:val="-2"/>
          <w:sz w:val="24"/>
          <w:szCs w:val="24"/>
        </w:rPr>
        <w:t>i</w:t>
      </w:r>
      <w:r w:rsidR="00085228">
        <w:rPr>
          <w:sz w:val="24"/>
          <w:szCs w:val="24"/>
        </w:rPr>
        <w:t>ng market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nd</w:t>
      </w:r>
      <w:r w:rsidR="00085228">
        <w:rPr>
          <w:sz w:val="24"/>
          <w:szCs w:val="24"/>
        </w:rPr>
        <w:t>, research on varietal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 w:rsidR="00085228">
        <w:rPr>
          <w:sz w:val="24"/>
          <w:szCs w:val="24"/>
        </w:rPr>
        <w:t xml:space="preserve">of </w:t>
      </w:r>
      <w:proofErr w:type="spellStart"/>
      <w:r w:rsidR="00085228">
        <w:rPr>
          <w:sz w:val="24"/>
          <w:szCs w:val="24"/>
        </w:rPr>
        <w:t>Lisianthus</w:t>
      </w:r>
      <w:proofErr w:type="spellEnd"/>
      <w:r>
        <w:rPr>
          <w:spacing w:val="56"/>
          <w:sz w:val="24"/>
          <w:szCs w:val="24"/>
        </w:rPr>
        <w:t xml:space="preserve"> </w:t>
      </w:r>
      <w:r w:rsidR="00085228">
        <w:rPr>
          <w:sz w:val="24"/>
          <w:szCs w:val="24"/>
        </w:rPr>
        <w:t>from</w:t>
      </w:r>
      <w:r>
        <w:rPr>
          <w:sz w:val="24"/>
          <w:szCs w:val="24"/>
        </w:rPr>
        <w:t xml:space="preserve"> Ind</w:t>
      </w:r>
      <w:r>
        <w:rPr>
          <w:spacing w:val="-2"/>
          <w:sz w:val="24"/>
          <w:szCs w:val="24"/>
        </w:rPr>
        <w:t>ia</w:t>
      </w:r>
      <w:r w:rsidR="00085228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 w:rsidR="00085228">
        <w:rPr>
          <w:spacing w:val="-2"/>
          <w:sz w:val="24"/>
          <w:szCs w:val="24"/>
        </w:rPr>
        <w:t>e</w:t>
      </w:r>
      <w:r w:rsidR="00085228">
        <w:rPr>
          <w:sz w:val="24"/>
          <w:szCs w:val="24"/>
        </w:rPr>
        <w:t>nv</w:t>
      </w:r>
      <w:r w:rsidR="00085228">
        <w:rPr>
          <w:spacing w:val="-2"/>
          <w:sz w:val="24"/>
          <w:szCs w:val="24"/>
        </w:rPr>
        <w:t>i</w:t>
      </w:r>
      <w:r w:rsidR="00085228">
        <w:rPr>
          <w:sz w:val="24"/>
          <w:szCs w:val="24"/>
        </w:rPr>
        <w:t>ron</w:t>
      </w:r>
      <w:r w:rsidR="00085228">
        <w:rPr>
          <w:spacing w:val="-2"/>
          <w:sz w:val="24"/>
          <w:szCs w:val="24"/>
        </w:rPr>
        <w:t>me</w:t>
      </w:r>
      <w:r w:rsidR="00085228">
        <w:rPr>
          <w:spacing w:val="5"/>
          <w:sz w:val="24"/>
          <w:szCs w:val="24"/>
        </w:rPr>
        <w:t>n</w:t>
      </w:r>
      <w:r w:rsidR="00085228">
        <w:rPr>
          <w:spacing w:val="-2"/>
          <w:sz w:val="24"/>
          <w:szCs w:val="24"/>
        </w:rPr>
        <w:t>ta</w:t>
      </w:r>
      <w:r w:rsidR="00085228">
        <w:rPr>
          <w:sz w:val="24"/>
          <w:szCs w:val="24"/>
        </w:rPr>
        <w:t>l conditions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l 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for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15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2"/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 xml:space="preserve">y,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y.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on, op</w:t>
      </w:r>
      <w:r>
        <w:rPr>
          <w:spacing w:val="-2"/>
          <w:sz w:val="24"/>
          <w:szCs w:val="24"/>
        </w:rPr>
        <w:t>tim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’s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or.</w:t>
      </w:r>
    </w:p>
    <w:p w14:paraId="45DBD264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1D230F03" w14:textId="77777777" w:rsidR="002E2AA7" w:rsidRDefault="006841DE">
      <w:pPr>
        <w:ind w:left="101" w:right="6721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14:paraId="6503A0E8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5740D4AC" w14:textId="11E6F1BA" w:rsidR="002E2AA7" w:rsidRDefault="006841DE">
      <w:pPr>
        <w:ind w:left="101" w:right="75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   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-2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 xml:space="preserve">25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  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SHUA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tee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proofErr w:type="spellStart"/>
      <w:r w:rsidR="006C7F24" w:rsidRPr="006C7F24">
        <w:rPr>
          <w:spacing w:val="1"/>
          <w:sz w:val="24"/>
          <w:szCs w:val="24"/>
        </w:rPr>
        <w:t>Anex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pr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tati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ANOVA</w:t>
      </w:r>
      <w:r>
        <w:rPr>
          <w:sz w:val="24"/>
          <w:szCs w:val="24"/>
        </w:rPr>
        <w:t>. Cr</w:t>
      </w:r>
      <w:r>
        <w:rPr>
          <w:spacing w:val="-2"/>
          <w:sz w:val="24"/>
          <w:szCs w:val="24"/>
        </w:rPr>
        <w:t>itica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tme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D2BB601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40F2374E" w14:textId="77777777" w:rsidR="002E2AA7" w:rsidRDefault="006841DE">
      <w:pPr>
        <w:ind w:left="101" w:right="6767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uss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27407764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6F30F8D0" w14:textId="77777777" w:rsidR="002E2AA7" w:rsidRDefault="006841DE">
      <w:pPr>
        <w:ind w:left="101" w:right="7201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w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 xml:space="preserve"> A</w:t>
      </w:r>
      <w:r>
        <w:rPr>
          <w:b/>
          <w:sz w:val="24"/>
          <w:szCs w:val="24"/>
        </w:rPr>
        <w:t>tt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44C63A53" w14:textId="77777777" w:rsidR="002E2AA7" w:rsidRDefault="002E2AA7">
      <w:pPr>
        <w:spacing w:before="8" w:line="280" w:lineRule="exact"/>
        <w:rPr>
          <w:sz w:val="28"/>
          <w:szCs w:val="28"/>
        </w:rPr>
      </w:pPr>
    </w:p>
    <w:p w14:paraId="03B85840" w14:textId="77777777" w:rsidR="002E2AA7" w:rsidRDefault="006841DE">
      <w:pPr>
        <w:spacing w:line="260" w:lineRule="exact"/>
        <w:ind w:left="101" w:right="8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etati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14:paraId="521E3769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6C409EC5" w14:textId="77777777" w:rsidR="002E2AA7" w:rsidRDefault="006841DE">
      <w:pPr>
        <w:ind w:left="101" w:right="7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 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(44.5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  </w:t>
      </w:r>
      <w:r>
        <w:rPr>
          <w:sz w:val="24"/>
          <w:szCs w:val="24"/>
        </w:rPr>
        <w:t>–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 (40.0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(23.0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 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ong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 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gour</w:t>
      </w:r>
      <w:proofErr w:type="spellEnd"/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(2010)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tat</w:t>
      </w:r>
      <w:r>
        <w:rPr>
          <w:sz w:val="24"/>
          <w:szCs w:val="24"/>
        </w:rPr>
        <w:t>ure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0617CD6D" w14:textId="77777777" w:rsidR="002E2AA7" w:rsidRDefault="002E2AA7">
      <w:pPr>
        <w:spacing w:before="1" w:line="280" w:lineRule="exact"/>
        <w:rPr>
          <w:sz w:val="28"/>
          <w:szCs w:val="28"/>
        </w:rPr>
      </w:pPr>
    </w:p>
    <w:p w14:paraId="5A308AC4" w14:textId="77777777" w:rsidR="002E2AA7" w:rsidRDefault="006841DE">
      <w:pPr>
        <w:ind w:left="101" w:right="75"/>
        <w:jc w:val="both"/>
        <w:rPr>
          <w:sz w:val="24"/>
          <w:szCs w:val="24"/>
        </w:rPr>
        <w:sectPr w:rsidR="002E2A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06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(26.7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4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6  </w:t>
      </w:r>
      <w:r>
        <w:rPr>
          <w:sz w:val="24"/>
          <w:szCs w:val="24"/>
        </w:rPr>
        <w:t>–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(25.6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(14.8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  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imila</w:t>
      </w:r>
      <w:r>
        <w:rPr>
          <w:sz w:val="24"/>
          <w:szCs w:val="24"/>
        </w:rPr>
        <w:t>r 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(2004</w:t>
      </w:r>
      <w:proofErr w:type="gramStart"/>
      <w:r>
        <w:rPr>
          <w:sz w:val="24"/>
          <w:szCs w:val="24"/>
        </w:rPr>
        <w:t xml:space="preserve">)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 </w:t>
      </w:r>
      <w:r>
        <w:rPr>
          <w:sz w:val="24"/>
          <w:szCs w:val="24"/>
        </w:rPr>
        <w:t xml:space="preserve">(2021), </w:t>
      </w:r>
      <w:proofErr w:type="gramStart"/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 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icat</w:t>
      </w:r>
      <w:r>
        <w:rPr>
          <w:sz w:val="24"/>
          <w:szCs w:val="24"/>
        </w:rPr>
        <w:t xml:space="preserve">or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(6.9)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  </w:t>
      </w:r>
      <w:r>
        <w:rPr>
          <w:sz w:val="24"/>
          <w:szCs w:val="24"/>
        </w:rPr>
        <w:t>–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 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(6.7),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(4.0)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10  </w:t>
      </w:r>
      <w:r>
        <w:rPr>
          <w:spacing w:val="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ong</w:t>
      </w:r>
    </w:p>
    <w:p w14:paraId="13485593" w14:textId="77777777" w:rsidR="002E2AA7" w:rsidRDefault="006841DE">
      <w:pPr>
        <w:spacing w:before="76"/>
        <w:ind w:left="101" w:right="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x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tecte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gn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orn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907B01C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16FBF57F" w14:textId="77777777" w:rsidR="002E2AA7" w:rsidRDefault="006841DE">
      <w:pPr>
        <w:ind w:left="101" w:right="742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Fl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5B05BC03" w14:textId="77777777" w:rsidR="002E2AA7" w:rsidRDefault="002E2AA7">
      <w:pPr>
        <w:spacing w:before="2" w:line="280" w:lineRule="exact"/>
        <w:rPr>
          <w:sz w:val="28"/>
          <w:szCs w:val="28"/>
        </w:rPr>
      </w:pPr>
    </w:p>
    <w:p w14:paraId="060AA5BF" w14:textId="77777777" w:rsidR="002E2AA7" w:rsidRDefault="006841DE">
      <w:pPr>
        <w:spacing w:line="260" w:lineRule="exact"/>
        <w:ind w:left="101" w:right="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61853E04" w14:textId="77777777" w:rsidR="002E2AA7" w:rsidRDefault="002E2AA7">
      <w:pPr>
        <w:spacing w:line="260" w:lineRule="exact"/>
        <w:rPr>
          <w:sz w:val="26"/>
          <w:szCs w:val="26"/>
        </w:rPr>
      </w:pPr>
    </w:p>
    <w:p w14:paraId="4FA9110B" w14:textId="77777777" w:rsidR="002E2AA7" w:rsidRDefault="006841DE">
      <w:pPr>
        <w:ind w:left="101" w:right="69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8"/>
          <w:sz w:val="24"/>
          <w:szCs w:val="24"/>
        </w:rPr>
        <w:t>1</w:t>
      </w:r>
      <w:proofErr w:type="spellStart"/>
      <w:r>
        <w:rPr>
          <w:spacing w:val="-2"/>
          <w:position w:val="9"/>
          <w:sz w:val="16"/>
          <w:szCs w:val="16"/>
        </w:rPr>
        <w:t>s</w:t>
      </w:r>
      <w:r>
        <w:rPr>
          <w:position w:val="9"/>
          <w:sz w:val="16"/>
          <w:szCs w:val="16"/>
        </w:rPr>
        <w:t>t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(115.3)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(116.2),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(130.2)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</w:p>
    <w:p w14:paraId="23FFBAEC" w14:textId="77777777" w:rsidR="002E2AA7" w:rsidRDefault="006841DE">
      <w:pPr>
        <w:spacing w:line="260" w:lineRule="exact"/>
        <w:ind w:left="101" w:right="8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</w:t>
      </w:r>
    </w:p>
    <w:p w14:paraId="24B2C71A" w14:textId="77777777" w:rsidR="002E2AA7" w:rsidRDefault="006841DE">
      <w:pPr>
        <w:spacing w:before="4" w:line="260" w:lineRule="exact"/>
        <w:ind w:left="101" w:right="73"/>
        <w:jc w:val="both"/>
        <w:rPr>
          <w:sz w:val="24"/>
          <w:szCs w:val="24"/>
        </w:rPr>
      </w:pP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ogy,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ohn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(132.5)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</w:p>
    <w:p w14:paraId="798D0257" w14:textId="77777777" w:rsidR="002E2AA7" w:rsidRDefault="006841DE">
      <w:pPr>
        <w:spacing w:before="3"/>
        <w:ind w:left="101" w:right="79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 (133.1),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(150.9)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10 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cie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 ro</w:t>
      </w:r>
      <w:r>
        <w:rPr>
          <w:spacing w:val="-2"/>
          <w:sz w:val="24"/>
          <w:szCs w:val="24"/>
        </w:rPr>
        <w:t>tati</w:t>
      </w:r>
      <w:r>
        <w:rPr>
          <w:sz w:val="24"/>
          <w:szCs w:val="24"/>
        </w:rPr>
        <w:t>on.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orrobor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</w:p>
    <w:p w14:paraId="319FB1E7" w14:textId="77777777" w:rsidR="002E2AA7" w:rsidRDefault="002E2AA7">
      <w:pPr>
        <w:spacing w:before="5" w:line="280" w:lineRule="exact"/>
        <w:rPr>
          <w:sz w:val="28"/>
          <w:szCs w:val="28"/>
        </w:rPr>
      </w:pPr>
    </w:p>
    <w:p w14:paraId="5678ACC7" w14:textId="77777777" w:rsidR="002E2AA7" w:rsidRDefault="006841DE">
      <w:pPr>
        <w:ind w:left="101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(3.9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 </w:t>
      </w:r>
      <w:r>
        <w:rPr>
          <w:spacing w:val="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(3.7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(2.5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10 </w:t>
      </w:r>
      <w:r>
        <w:rPr>
          <w:spacing w:val="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orpho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o 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>,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ha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2013).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>),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imila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bud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6E894188" w14:textId="77777777" w:rsidR="002E2AA7" w:rsidRDefault="002E2AA7">
      <w:pPr>
        <w:spacing w:line="280" w:lineRule="exact"/>
        <w:rPr>
          <w:sz w:val="28"/>
          <w:szCs w:val="28"/>
        </w:rPr>
      </w:pPr>
    </w:p>
    <w:p w14:paraId="22A3E62F" w14:textId="77777777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(2.38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 </w:t>
      </w:r>
      <w:r>
        <w:rPr>
          <w:spacing w:val="2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 (2.32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(1.74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10   </w:t>
      </w:r>
      <w:r>
        <w:rPr>
          <w:sz w:val="24"/>
          <w:szCs w:val="24"/>
        </w:rPr>
        <w:t>–  C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 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Bud  d</w:t>
      </w:r>
      <w:r>
        <w:rPr>
          <w:spacing w:val="-2"/>
          <w:sz w:val="24"/>
          <w:szCs w:val="24"/>
        </w:rPr>
        <w:t>iam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bud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ha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(2007),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4C26295" w14:textId="77777777" w:rsidR="002E2AA7" w:rsidRDefault="002E2AA7">
      <w:pPr>
        <w:spacing w:before="5" w:line="280" w:lineRule="exact"/>
        <w:rPr>
          <w:sz w:val="28"/>
          <w:szCs w:val="28"/>
        </w:rPr>
      </w:pPr>
    </w:p>
    <w:p w14:paraId="304CA8E0" w14:textId="77777777" w:rsidR="002E2AA7" w:rsidRDefault="006841DE">
      <w:pPr>
        <w:ind w:left="101" w:right="74"/>
        <w:jc w:val="both"/>
        <w:rPr>
          <w:sz w:val="24"/>
          <w:szCs w:val="24"/>
        </w:rPr>
        <w:sectPr w:rsidR="002E2AA7">
          <w:pgSz w:w="11920" w:h="16840"/>
          <w:pgMar w:top="106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(11.2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  </w:t>
      </w:r>
      <w:r>
        <w:rPr>
          <w:sz w:val="24"/>
          <w:szCs w:val="24"/>
        </w:rPr>
        <w:t>–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(10.9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(6.2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 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 for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2016).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odu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of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7F75C71" w14:textId="77777777" w:rsidR="002E2AA7" w:rsidRDefault="002E2AA7">
      <w:pPr>
        <w:spacing w:before="2" w:line="100" w:lineRule="exact"/>
        <w:rPr>
          <w:sz w:val="11"/>
          <w:szCs w:val="11"/>
        </w:rPr>
      </w:pPr>
    </w:p>
    <w:p w14:paraId="37A1FDF8" w14:textId="77777777" w:rsidR="002E2AA7" w:rsidRDefault="006841DE">
      <w:pPr>
        <w:ind w:left="101" w:right="602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fe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Y</w:t>
      </w:r>
      <w:r>
        <w:rPr>
          <w:b/>
          <w:spacing w:val="-2"/>
          <w:sz w:val="24"/>
          <w:szCs w:val="24"/>
        </w:rPr>
        <w:t>iel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5C98DF4B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6FBB3608" w14:textId="77777777" w:rsidR="002E2AA7" w:rsidRDefault="006841DE">
      <w:pPr>
        <w:ind w:left="101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 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(11.3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(11.1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li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(7.1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 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 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fe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 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mic</w:t>
      </w:r>
      <w:r>
        <w:rPr>
          <w:sz w:val="24"/>
          <w:szCs w:val="24"/>
        </w:rPr>
        <w:t>rob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y.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Kw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robu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y.</w:t>
      </w:r>
    </w:p>
    <w:p w14:paraId="7C14BF6C" w14:textId="77777777" w:rsidR="002E2AA7" w:rsidRDefault="002E2AA7">
      <w:pPr>
        <w:spacing w:before="15" w:line="260" w:lineRule="exact"/>
        <w:rPr>
          <w:sz w:val="26"/>
          <w:szCs w:val="26"/>
        </w:rPr>
      </w:pPr>
    </w:p>
    <w:p w14:paraId="43008F71" w14:textId="77777777" w:rsidR="002E2AA7" w:rsidRDefault="006841DE">
      <w:pPr>
        <w:ind w:left="101" w:right="68"/>
        <w:jc w:val="both"/>
        <w:rPr>
          <w:sz w:val="24"/>
          <w:szCs w:val="24"/>
        </w:rPr>
        <w:sectPr w:rsidR="002E2AA7">
          <w:pgSz w:w="11920" w:h="16840"/>
          <w:pgMar w:top="158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(6.9)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 </w:t>
      </w:r>
      <w:r>
        <w:rPr>
          <w:spacing w:val="1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position w:val="2"/>
          <w:sz w:val="24"/>
          <w:szCs w:val="24"/>
        </w:rPr>
        <w:t>R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d,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-2"/>
          <w:position w:val="2"/>
          <w:sz w:val="24"/>
          <w:szCs w:val="24"/>
        </w:rPr>
        <w:t>ic</w:t>
      </w:r>
      <w:r>
        <w:rPr>
          <w:position w:val="2"/>
          <w:sz w:val="24"/>
          <w:szCs w:val="24"/>
        </w:rPr>
        <w:t>h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3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3"/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h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by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6"/>
          <w:position w:val="2"/>
          <w:sz w:val="24"/>
          <w:szCs w:val="24"/>
        </w:rPr>
        <w:t>V</w:t>
      </w:r>
      <w:r>
        <w:rPr>
          <w:sz w:val="16"/>
          <w:szCs w:val="16"/>
        </w:rPr>
        <w:t xml:space="preserve">6  </w:t>
      </w:r>
      <w:r>
        <w:rPr>
          <w:position w:val="2"/>
          <w:sz w:val="24"/>
          <w:szCs w:val="24"/>
        </w:rPr>
        <w:t>–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3"/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e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(6.7</w:t>
      </w:r>
      <w:r>
        <w:rPr>
          <w:spacing w:val="5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,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-2"/>
          <w:position w:val="2"/>
          <w:sz w:val="24"/>
          <w:szCs w:val="24"/>
        </w:rPr>
        <w:t>il</w:t>
      </w:r>
      <w:r>
        <w:rPr>
          <w:position w:val="2"/>
          <w:sz w:val="24"/>
          <w:szCs w:val="24"/>
        </w:rPr>
        <w:t>e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3"/>
          <w:position w:val="2"/>
          <w:sz w:val="24"/>
          <w:szCs w:val="24"/>
        </w:rPr>
        <w:t>l</w:t>
      </w:r>
      <w:r>
        <w:rPr>
          <w:spacing w:val="-2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s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nu</w:t>
      </w:r>
      <w:r>
        <w:rPr>
          <w:spacing w:val="-2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b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of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pr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ys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(4.0)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s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 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ght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ugh,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2007;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We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z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phy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orpho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2007).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orrobor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ha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ype-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orn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78BA99C" w14:textId="77777777" w:rsidR="002E2AA7" w:rsidRDefault="002E2AA7">
      <w:pPr>
        <w:spacing w:before="7" w:line="120" w:lineRule="exact"/>
        <w:rPr>
          <w:sz w:val="12"/>
          <w:szCs w:val="12"/>
        </w:rPr>
      </w:pPr>
    </w:p>
    <w:p w14:paraId="13F68B0F" w14:textId="77777777" w:rsidR="002E2AA7" w:rsidRDefault="002E2AA7">
      <w:pPr>
        <w:spacing w:line="200" w:lineRule="exact"/>
      </w:pPr>
    </w:p>
    <w:p w14:paraId="74417991" w14:textId="77777777" w:rsidR="002E2AA7" w:rsidRDefault="006841DE">
      <w:pPr>
        <w:spacing w:before="29"/>
        <w:ind w:left="946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Per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Pr</w:t>
      </w:r>
      <w:r>
        <w:rPr>
          <w:b/>
          <w:sz w:val="24"/>
          <w:szCs w:val="24"/>
        </w:rPr>
        <w:t>ayag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mat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0EE19595" w14:textId="77777777" w:rsidR="002E2AA7" w:rsidRDefault="002E2AA7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2"/>
        <w:gridCol w:w="2426"/>
        <w:gridCol w:w="2961"/>
        <w:gridCol w:w="3466"/>
      </w:tblGrid>
      <w:tr w:rsidR="002E2AA7" w14:paraId="1AA89E27" w14:textId="77777777">
        <w:trPr>
          <w:trHeight w:hRule="exact" w:val="83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29CD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0F3491EA" w14:textId="77777777" w:rsidR="002E2AA7" w:rsidRDefault="006841DE">
            <w:pPr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7BF9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0276E19E" w14:textId="77777777" w:rsidR="002E2AA7" w:rsidRDefault="006841DE">
            <w:pPr>
              <w:ind w:left="31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ei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 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1C14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6FD3EF27" w14:textId="77777777" w:rsidR="002E2AA7" w:rsidRDefault="006841DE">
            <w:pPr>
              <w:ind w:left="55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2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8B61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4E11C468" w14:textId="77777777" w:rsidR="002E2AA7" w:rsidRDefault="006841DE">
            <w:pPr>
              <w:ind w:left="2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538D2A92" w14:textId="77777777">
        <w:trPr>
          <w:trHeight w:hRule="exact" w:val="416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05E0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635B3" w14:textId="77777777" w:rsidR="002E2AA7" w:rsidRDefault="006841DE">
            <w:pPr>
              <w:spacing w:before="6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44.5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C6E7" w14:textId="77777777" w:rsidR="002E2AA7" w:rsidRDefault="006841DE">
            <w:pPr>
              <w:spacing w:before="6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7293" w14:textId="77777777" w:rsidR="002E2AA7" w:rsidRDefault="006841DE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2E2AA7" w14:paraId="0E663233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1394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2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by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0E39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8B68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5E16F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</w:tr>
      <w:tr w:rsidR="002E2AA7" w14:paraId="7D1878C4" w14:textId="77777777">
        <w:trPr>
          <w:trHeight w:hRule="exact" w:val="40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07DF6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3</w:t>
            </w:r>
            <w:r>
              <w:rPr>
                <w:spacing w:val="2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F906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A0690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AE2B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5894C681" w14:textId="77777777">
        <w:trPr>
          <w:trHeight w:hRule="exact" w:val="41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EC8B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4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555C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5B20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B702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2E2AA7" w14:paraId="1418DD1F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2997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5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nk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860D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71F64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C4DFF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2E2AA7" w14:paraId="59F09A56" w14:textId="77777777">
        <w:trPr>
          <w:trHeight w:hRule="exact" w:val="40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AB8E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6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D3065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642F2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16DB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2E2AA7" w14:paraId="0E9C0830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DB9B8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7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ell</w:t>
            </w:r>
            <w:r>
              <w:rPr>
                <w:sz w:val="24"/>
                <w:szCs w:val="24"/>
              </w:rPr>
              <w:t>ow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B7EF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41D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D8BE1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2E2AA7" w14:paraId="2BDEB880" w14:textId="77777777">
        <w:trPr>
          <w:trHeight w:hRule="exact" w:val="41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DDED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8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8154" w14:textId="77777777" w:rsidR="002E2AA7" w:rsidRDefault="006841DE">
            <w:pPr>
              <w:spacing w:before="6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617C8" w14:textId="77777777" w:rsidR="002E2AA7" w:rsidRDefault="006841DE">
            <w:pPr>
              <w:spacing w:before="6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B2A33" w14:textId="77777777" w:rsidR="002E2AA7" w:rsidRDefault="006841DE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</w:tr>
      <w:tr w:rsidR="002E2AA7" w14:paraId="7BCBA2D9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D567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9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8E28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D882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D7B2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</w:tr>
      <w:tr w:rsidR="002E2AA7" w14:paraId="2159E9C0" w14:textId="77777777">
        <w:trPr>
          <w:trHeight w:hRule="exact" w:val="396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36135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10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0A3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CEC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34A9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2E2AA7" w14:paraId="4AAA3DDB" w14:textId="77777777">
        <w:trPr>
          <w:trHeight w:hRule="exact" w:val="40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920A0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11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649B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156EB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2938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77E7F6A3" w14:textId="77777777">
        <w:trPr>
          <w:trHeight w:hRule="exact" w:val="41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3E5B6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12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20DB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2BB5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7E17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  <w:tr w:rsidR="002E2AA7" w14:paraId="18624E0E" w14:textId="77777777">
        <w:trPr>
          <w:trHeight w:hRule="exact" w:val="401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CCE2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13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A72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A38F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877A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2E2AA7" w14:paraId="58E64AA0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36F2" w14:textId="77777777" w:rsidR="002E2AA7" w:rsidRDefault="006841DE">
            <w:pPr>
              <w:spacing w:before="54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14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9CD0" w14:textId="77777777" w:rsidR="002E2AA7" w:rsidRDefault="006841DE">
            <w:pPr>
              <w:spacing w:before="54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8233" w14:textId="77777777" w:rsidR="002E2AA7" w:rsidRDefault="006841DE">
            <w:pPr>
              <w:spacing w:before="54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9F90" w14:textId="77777777" w:rsidR="002E2AA7" w:rsidRDefault="006841DE">
            <w:pPr>
              <w:spacing w:before="54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2E2AA7" w14:paraId="3486AD8A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CAF2" w14:textId="77777777" w:rsidR="002E2AA7" w:rsidRDefault="006841DE">
            <w:pPr>
              <w:spacing w:before="54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15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7230" w14:textId="77777777" w:rsidR="002E2AA7" w:rsidRDefault="006841DE">
            <w:pPr>
              <w:spacing w:before="54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9832" w14:textId="77777777" w:rsidR="002E2AA7" w:rsidRDefault="006841DE">
            <w:pPr>
              <w:spacing w:before="54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7A47" w14:textId="77777777" w:rsidR="002E2AA7" w:rsidRDefault="006841DE">
            <w:pPr>
              <w:spacing w:before="54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</w:tr>
      <w:tr w:rsidR="002E2AA7" w14:paraId="078469CE" w14:textId="77777777">
        <w:trPr>
          <w:trHeight w:hRule="exact" w:val="41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665F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- TE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00FD2" w14:textId="77777777" w:rsidR="002E2AA7" w:rsidRDefault="006841DE">
            <w:pPr>
              <w:spacing w:before="65"/>
              <w:ind w:left="1096" w:right="1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C5CE" w14:textId="77777777" w:rsidR="002E2AA7" w:rsidRDefault="006841DE">
            <w:pPr>
              <w:spacing w:before="65"/>
              <w:ind w:left="1366" w:right="13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0337F" w14:textId="77777777" w:rsidR="002E2AA7" w:rsidRDefault="006841DE">
            <w:pPr>
              <w:spacing w:before="65"/>
              <w:ind w:left="1617" w:right="16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005C7C4C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AF11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.d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817F5" w14:textId="77777777" w:rsidR="002E2AA7" w:rsidRDefault="006841DE">
            <w:pPr>
              <w:spacing w:before="5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C0AB6" w14:textId="77777777" w:rsidR="002E2AA7" w:rsidRDefault="006841DE">
            <w:pPr>
              <w:spacing w:before="5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D9EF" w14:textId="77777777" w:rsidR="002E2AA7" w:rsidRDefault="006841DE">
            <w:pPr>
              <w:spacing w:before="55"/>
              <w:ind w:left="1532" w:right="1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2E2AA7" w14:paraId="0B20A59C" w14:textId="77777777">
        <w:trPr>
          <w:trHeight w:hRule="exact" w:val="41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9143F" w14:textId="77777777" w:rsidR="002E2AA7" w:rsidRDefault="006841DE">
            <w:pPr>
              <w:spacing w:before="65"/>
              <w:ind w:left="104"/>
              <w:rPr>
                <w:sz w:val="16"/>
                <w:szCs w:val="16"/>
              </w:rPr>
            </w:pPr>
            <w:r>
              <w:rPr>
                <w:position w:val="2"/>
                <w:sz w:val="24"/>
                <w:szCs w:val="24"/>
              </w:rPr>
              <w:t>C</w:t>
            </w:r>
            <w:r>
              <w:rPr>
                <w:spacing w:val="2"/>
                <w:position w:val="2"/>
                <w:sz w:val="24"/>
                <w:szCs w:val="24"/>
              </w:rPr>
              <w:t>D</w:t>
            </w:r>
            <w:r>
              <w:rPr>
                <w:sz w:val="16"/>
                <w:szCs w:val="16"/>
              </w:rPr>
              <w:t>0.05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AAE46" w14:textId="77777777" w:rsidR="002E2AA7" w:rsidRDefault="006841DE">
            <w:pPr>
              <w:spacing w:before="6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7F2F" w14:textId="77777777" w:rsidR="002E2AA7" w:rsidRDefault="006841DE">
            <w:pPr>
              <w:spacing w:before="6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FA0D" w14:textId="77777777" w:rsidR="002E2AA7" w:rsidRDefault="006841DE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</w:tr>
      <w:tr w:rsidR="002E2AA7" w14:paraId="78B37B69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DFFD3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3DA9" w14:textId="77777777" w:rsidR="002E2AA7" w:rsidRDefault="006841DE">
            <w:pPr>
              <w:spacing w:before="5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478D" w14:textId="77777777" w:rsidR="002E2AA7" w:rsidRDefault="006841DE">
            <w:pPr>
              <w:spacing w:before="5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A6D1" w14:textId="77777777" w:rsidR="002E2AA7" w:rsidRDefault="006841DE">
            <w:pPr>
              <w:spacing w:before="55"/>
              <w:ind w:left="1532" w:right="1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</w:tbl>
    <w:p w14:paraId="18926308" w14:textId="77777777" w:rsidR="002E2AA7" w:rsidRDefault="002E2AA7">
      <w:pPr>
        <w:sectPr w:rsidR="002E2AA7">
          <w:pgSz w:w="16840" w:h="11920" w:orient="landscape"/>
          <w:pgMar w:top="1080" w:right="1640" w:bottom="280" w:left="1940" w:header="720" w:footer="720" w:gutter="0"/>
          <w:cols w:space="720"/>
        </w:sectPr>
      </w:pPr>
    </w:p>
    <w:p w14:paraId="42EDF55C" w14:textId="77777777" w:rsidR="002E2AA7" w:rsidRDefault="002E2AA7">
      <w:pPr>
        <w:spacing w:before="7" w:line="120" w:lineRule="exact"/>
        <w:rPr>
          <w:sz w:val="12"/>
          <w:szCs w:val="12"/>
        </w:rPr>
      </w:pPr>
    </w:p>
    <w:p w14:paraId="3DEAA0E4" w14:textId="77777777" w:rsidR="002E2AA7" w:rsidRDefault="002E2AA7">
      <w:pPr>
        <w:spacing w:line="200" w:lineRule="exact"/>
      </w:pPr>
    </w:p>
    <w:p w14:paraId="6D2B15D4" w14:textId="77777777" w:rsidR="002E2AA7" w:rsidRDefault="006841DE">
      <w:pPr>
        <w:spacing w:before="29"/>
        <w:ind w:left="795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 </w:t>
      </w:r>
      <w:r>
        <w:rPr>
          <w:b/>
          <w:spacing w:val="-2"/>
          <w:sz w:val="24"/>
          <w:szCs w:val="24"/>
        </w:rPr>
        <w:t>Per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ty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iel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Pr</w:t>
      </w:r>
      <w:r>
        <w:rPr>
          <w:b/>
          <w:sz w:val="24"/>
          <w:szCs w:val="24"/>
        </w:rPr>
        <w:t>ayag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aj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cli</w:t>
      </w:r>
      <w:r>
        <w:rPr>
          <w:b/>
          <w:sz w:val="24"/>
          <w:szCs w:val="24"/>
        </w:rPr>
        <w:t>ma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28F15F67" w14:textId="77777777" w:rsidR="002E2AA7" w:rsidRDefault="002E2AA7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700"/>
        <w:gridCol w:w="1701"/>
        <w:gridCol w:w="1560"/>
        <w:gridCol w:w="1655"/>
        <w:gridCol w:w="1701"/>
        <w:gridCol w:w="1420"/>
        <w:gridCol w:w="1561"/>
      </w:tblGrid>
      <w:tr w:rsidR="002E2AA7" w14:paraId="6853B9CB" w14:textId="77777777">
        <w:trPr>
          <w:trHeight w:hRule="exact" w:val="7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AFC9" w14:textId="77777777" w:rsidR="002E2AA7" w:rsidRDefault="002E2AA7">
            <w:pPr>
              <w:spacing w:before="20" w:line="220" w:lineRule="exact"/>
              <w:rPr>
                <w:sz w:val="22"/>
                <w:szCs w:val="22"/>
              </w:rPr>
            </w:pPr>
          </w:p>
          <w:p w14:paraId="5C9582CA" w14:textId="77777777" w:rsidR="002E2AA7" w:rsidRDefault="006841DE">
            <w:pPr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783D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755CBBD6" w14:textId="77777777" w:rsidR="002E2AA7" w:rsidRDefault="006841DE">
            <w:pPr>
              <w:spacing w:line="260" w:lineRule="exact"/>
              <w:ind w:left="144" w:right="110" w:firstLine="7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f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EE5E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492B35BC" w14:textId="77777777" w:rsidR="002E2AA7" w:rsidRDefault="006841DE">
            <w:pPr>
              <w:spacing w:line="260" w:lineRule="exact"/>
              <w:ind w:left="354" w:right="179" w:hanging="1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f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 f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w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3FDF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72D41364" w14:textId="77777777" w:rsidR="002E2AA7" w:rsidRDefault="006841DE">
            <w:pPr>
              <w:ind w:left="168" w:right="1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  <w:p w14:paraId="4CF8EB2C" w14:textId="77777777" w:rsidR="002E2AA7" w:rsidRDefault="006841DE">
            <w:pPr>
              <w:spacing w:line="260" w:lineRule="exact"/>
              <w:ind w:left="506" w:right="5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DCF7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5FC3AB5F" w14:textId="77777777" w:rsidR="002E2AA7" w:rsidRDefault="006841DE">
            <w:pPr>
              <w:ind w:left="73" w:right="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  <w:p w14:paraId="70924BD4" w14:textId="77777777" w:rsidR="002E2AA7" w:rsidRDefault="006841DE">
            <w:pPr>
              <w:spacing w:line="260" w:lineRule="exact"/>
              <w:ind w:left="546" w:right="5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892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74ADF9E2" w14:textId="77777777" w:rsidR="002E2AA7" w:rsidRDefault="006841DE">
            <w:pPr>
              <w:ind w:left="133" w:right="14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  <w:p w14:paraId="515852EE" w14:textId="77777777" w:rsidR="002E2AA7" w:rsidRDefault="006841DE">
            <w:pPr>
              <w:spacing w:line="260" w:lineRule="exact"/>
              <w:ind w:left="571" w:righ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49CE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6F863967" w14:textId="77777777" w:rsidR="002E2AA7" w:rsidRDefault="006841DE">
            <w:pPr>
              <w:ind w:left="223" w:right="23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 xml:space="preserve"> li</w:t>
            </w:r>
            <w:r>
              <w:rPr>
                <w:b/>
                <w:sz w:val="24"/>
                <w:szCs w:val="24"/>
              </w:rPr>
              <w:t>fe</w:t>
            </w:r>
          </w:p>
          <w:p w14:paraId="0B550EE5" w14:textId="77777777" w:rsidR="002E2AA7" w:rsidRDefault="006841DE">
            <w:pPr>
              <w:spacing w:line="260" w:lineRule="exact"/>
              <w:ind w:left="346" w:right="3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1F03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19979C4B" w14:textId="77777777" w:rsidR="002E2AA7" w:rsidRDefault="006841DE">
            <w:pPr>
              <w:spacing w:line="260" w:lineRule="exact"/>
              <w:ind w:left="299" w:right="51" w:hanging="2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o. of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ays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2E2AA7" w14:paraId="135BD3FF" w14:textId="77777777">
        <w:trPr>
          <w:trHeight w:hRule="exact" w:val="38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84B3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EACB5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461F7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FBC6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B9DE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272" w14:textId="77777777" w:rsidR="002E2AA7" w:rsidRDefault="006841DE">
            <w:pPr>
              <w:spacing w:before="45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0D1D" w14:textId="77777777" w:rsidR="002E2AA7" w:rsidRDefault="006841DE">
            <w:pPr>
              <w:spacing w:before="45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103E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2E2AA7" w14:paraId="32F1D0B6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9D53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2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by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06220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51D2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CA38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9385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329B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1D41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2240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2E2AA7" w14:paraId="1D084AD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9955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>3</w:t>
            </w:r>
            <w:r>
              <w:rPr>
                <w:spacing w:val="20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02BC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AA43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8D28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EF94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AD583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DC6C6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7F01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</w:tr>
      <w:tr w:rsidR="002E2AA7" w14:paraId="23F8C058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BEF26" w14:textId="77777777" w:rsidR="002E2AA7" w:rsidRDefault="006841DE">
            <w:pPr>
              <w:spacing w:before="5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4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64DD" w14:textId="77777777" w:rsidR="002E2AA7" w:rsidRDefault="006841DE">
            <w:pPr>
              <w:spacing w:before="5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46E2" w14:textId="77777777" w:rsidR="002E2AA7" w:rsidRDefault="006841DE">
            <w:pPr>
              <w:spacing w:before="5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0025A" w14:textId="77777777" w:rsidR="002E2AA7" w:rsidRDefault="006841DE">
            <w:pPr>
              <w:spacing w:before="5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FDA6" w14:textId="77777777" w:rsidR="002E2AA7" w:rsidRDefault="006841DE">
            <w:pPr>
              <w:spacing w:before="5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CA08" w14:textId="77777777" w:rsidR="002E2AA7" w:rsidRDefault="006841DE">
            <w:pPr>
              <w:spacing w:before="5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7125" w14:textId="77777777" w:rsidR="002E2AA7" w:rsidRDefault="006841DE">
            <w:pPr>
              <w:spacing w:before="5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62EB" w14:textId="77777777" w:rsidR="002E2AA7" w:rsidRDefault="006841DE">
            <w:pPr>
              <w:spacing w:before="5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</w:tr>
      <w:tr w:rsidR="002E2AA7" w14:paraId="157F10D6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7A3E6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5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nk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75D4F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86BB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5E1E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88DB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F907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2F3F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7C72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</w:tr>
      <w:tr w:rsidR="002E2AA7" w14:paraId="377B8A22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5991D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6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FD04A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9028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303C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689B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D0FD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22BF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D301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2E2AA7" w14:paraId="05AC5001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F9BF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7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ell</w:t>
            </w:r>
            <w:r>
              <w:rPr>
                <w:sz w:val="24"/>
                <w:szCs w:val="24"/>
              </w:rPr>
              <w:t>ow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FD220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093D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4D6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B6B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3A6AD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16CA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F1FD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2E2AA7" w14:paraId="2B7E9D0B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E8B7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8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D90B8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AD52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11C2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19C3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64952" w14:textId="77777777" w:rsidR="002E2AA7" w:rsidRDefault="006841DE">
            <w:pPr>
              <w:spacing w:before="45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B5D1" w14:textId="77777777" w:rsidR="002E2AA7" w:rsidRDefault="006841DE">
            <w:pPr>
              <w:spacing w:before="45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E366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2E2AA7" w14:paraId="7DF5FD8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726F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9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D215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4D97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6B27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9414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AA618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D6F5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D78F4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2E2AA7" w14:paraId="6338929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42E4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10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01AA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B29E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4BC3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5520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D8BEE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2B77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2D67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2E2AA7" w14:paraId="5700CF8A" w14:textId="77777777">
        <w:trPr>
          <w:trHeight w:hRule="exact" w:val="36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CCAAE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11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398B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7C83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8077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204A9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9A06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ADE4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AE430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0E661046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D39F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12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6995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4568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F7D2C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EB61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FE5BD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8D74" w14:textId="77777777" w:rsidR="002E2AA7" w:rsidRDefault="006841DE">
            <w:pPr>
              <w:spacing w:before="45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767B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  <w:tr w:rsidR="002E2AA7" w14:paraId="6265DF1D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FAC2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13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E08E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9FFF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CF94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47B7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2781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2242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9FFC3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2E2AA7" w14:paraId="58978DD9" w14:textId="77777777">
        <w:trPr>
          <w:trHeight w:hRule="exact" w:val="36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3E5D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14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6607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F847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9E8D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84A2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DC0E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FFE5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3C2DF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2E2AA7" w14:paraId="3D280018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9772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15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D38B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6140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A15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D00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E686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57A8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B8B9E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</w:tr>
      <w:tr w:rsidR="002E2AA7" w14:paraId="6A219F4A" w14:textId="77777777">
        <w:trPr>
          <w:trHeight w:hRule="exact" w:val="37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86E70" w14:textId="77777777" w:rsidR="002E2AA7" w:rsidRDefault="006841DE">
            <w:pPr>
              <w:spacing w:before="44"/>
              <w:ind w:left="1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- TE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90BB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522A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F565" w14:textId="77777777" w:rsidR="002E2AA7" w:rsidRDefault="006841DE">
            <w:pPr>
              <w:spacing w:before="44"/>
              <w:ind w:left="671" w:right="66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D8E3" w14:textId="77777777" w:rsidR="002E2AA7" w:rsidRDefault="006841DE">
            <w:pPr>
              <w:spacing w:before="44"/>
              <w:ind w:left="711" w:right="7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7B51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C020" w14:textId="77777777" w:rsidR="002E2AA7" w:rsidRDefault="006841DE">
            <w:pPr>
              <w:spacing w:before="44"/>
              <w:ind w:left="591" w:right="6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3C1A" w14:textId="77777777" w:rsidR="002E2AA7" w:rsidRDefault="006841DE">
            <w:pPr>
              <w:spacing w:before="44"/>
              <w:ind w:left="666" w:right="6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360DBDDA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BED0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.d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FEBD" w14:textId="77777777" w:rsidR="002E2AA7" w:rsidRDefault="006841DE">
            <w:pPr>
              <w:spacing w:before="40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75F3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A43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FA59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E16D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FC2B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FB34" w14:textId="77777777" w:rsidR="002E2AA7" w:rsidRDefault="006841DE">
            <w:pPr>
              <w:spacing w:before="40"/>
              <w:ind w:left="582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2E2AA7" w14:paraId="6A29842A" w14:textId="77777777">
        <w:trPr>
          <w:trHeight w:hRule="exact" w:val="37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245E" w14:textId="77777777" w:rsidR="002E2AA7" w:rsidRDefault="006841DE">
            <w:pPr>
              <w:spacing w:before="45"/>
              <w:ind w:left="104"/>
              <w:rPr>
                <w:sz w:val="16"/>
                <w:szCs w:val="16"/>
              </w:rPr>
            </w:pPr>
            <w:r>
              <w:rPr>
                <w:position w:val="2"/>
                <w:sz w:val="24"/>
                <w:szCs w:val="24"/>
              </w:rPr>
              <w:t>C</w:t>
            </w:r>
            <w:r>
              <w:rPr>
                <w:spacing w:val="2"/>
                <w:position w:val="2"/>
                <w:sz w:val="24"/>
                <w:szCs w:val="24"/>
              </w:rPr>
              <w:t>D</w:t>
            </w:r>
            <w:r>
              <w:rPr>
                <w:sz w:val="16"/>
                <w:szCs w:val="16"/>
              </w:rPr>
              <w:t>0.05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11A0" w14:textId="77777777" w:rsidR="002E2AA7" w:rsidRDefault="006841DE">
            <w:pPr>
              <w:spacing w:before="45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FB0C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BF9F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BFC72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868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80333" w14:textId="77777777" w:rsidR="002E2AA7" w:rsidRDefault="006841DE">
            <w:pPr>
              <w:spacing w:before="45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9811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2E2AA7" w14:paraId="18384C9D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1DBE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DDBC" w14:textId="77777777" w:rsidR="002E2AA7" w:rsidRDefault="006841DE">
            <w:pPr>
              <w:spacing w:before="40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5BB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FADA9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03FD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3C15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D5543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D4B0" w14:textId="77777777" w:rsidR="002E2AA7" w:rsidRDefault="006841DE">
            <w:pPr>
              <w:spacing w:before="40"/>
              <w:ind w:left="582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</w:tbl>
    <w:p w14:paraId="42DFF35C" w14:textId="77777777" w:rsidR="002E2AA7" w:rsidRDefault="002E2AA7">
      <w:pPr>
        <w:sectPr w:rsidR="002E2AA7">
          <w:pgSz w:w="16840" w:h="11920" w:orient="landscape"/>
          <w:pgMar w:top="1080" w:right="1160" w:bottom="280" w:left="1460" w:header="720" w:footer="720" w:gutter="0"/>
          <w:cols w:space="720"/>
        </w:sectPr>
      </w:pPr>
    </w:p>
    <w:p w14:paraId="2487DF79" w14:textId="77777777" w:rsidR="002E2AA7" w:rsidRDefault="002E2AA7">
      <w:pPr>
        <w:spacing w:before="2" w:line="140" w:lineRule="exact"/>
        <w:rPr>
          <w:sz w:val="14"/>
          <w:szCs w:val="14"/>
        </w:rPr>
      </w:pPr>
    </w:p>
    <w:p w14:paraId="0B94F0A3" w14:textId="77777777" w:rsidR="002E2AA7" w:rsidRDefault="006841DE">
      <w:pPr>
        <w:ind w:left="101" w:right="796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cl</w:t>
      </w:r>
      <w:r>
        <w:rPr>
          <w:b/>
          <w:spacing w:val="1"/>
          <w:sz w:val="24"/>
          <w:szCs w:val="24"/>
        </w:rPr>
        <w:t>us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BE06239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1A2509B7" w14:textId="03625D33" w:rsidR="002E2AA7" w:rsidRDefault="006841DE">
      <w:pPr>
        <w:ind w:left="101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  on</w:t>
      </w:r>
      <w:r>
        <w:rPr>
          <w:spacing w:val="55"/>
          <w:sz w:val="24"/>
          <w:szCs w:val="24"/>
        </w:rPr>
        <w:t xml:space="preserve"> </w:t>
      </w:r>
      <w:proofErr w:type="spellStart"/>
      <w:r w:rsidR="00085228"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Pr="00085228">
        <w:rPr>
          <w:i/>
          <w:spacing w:val="-2"/>
          <w:sz w:val="24"/>
          <w:szCs w:val="24"/>
        </w:rPr>
        <w:t>E</w:t>
      </w:r>
      <w:r w:rsidRPr="00085228">
        <w:rPr>
          <w:i/>
          <w:sz w:val="24"/>
          <w:szCs w:val="24"/>
        </w:rPr>
        <w:t>u</w:t>
      </w:r>
      <w:r w:rsidRPr="00085228">
        <w:rPr>
          <w:i/>
          <w:spacing w:val="1"/>
          <w:sz w:val="24"/>
          <w:szCs w:val="24"/>
        </w:rPr>
        <w:t>s</w:t>
      </w:r>
      <w:r w:rsidRPr="00085228">
        <w:rPr>
          <w:i/>
          <w:spacing w:val="-2"/>
          <w:sz w:val="24"/>
          <w:szCs w:val="24"/>
        </w:rPr>
        <w:t>t</w:t>
      </w:r>
      <w:r w:rsidRPr="00085228">
        <w:rPr>
          <w:i/>
          <w:spacing w:val="5"/>
          <w:sz w:val="24"/>
          <w:szCs w:val="24"/>
        </w:rPr>
        <w:t>o</w:t>
      </w:r>
      <w:r w:rsidRPr="00085228">
        <w:rPr>
          <w:i/>
          <w:spacing w:val="-2"/>
          <w:sz w:val="24"/>
          <w:szCs w:val="24"/>
        </w:rPr>
        <w:t>m</w:t>
      </w:r>
      <w:r w:rsidRPr="00085228">
        <w:rPr>
          <w:i/>
          <w:sz w:val="24"/>
          <w:szCs w:val="24"/>
        </w:rPr>
        <w:t>a</w:t>
      </w:r>
      <w:proofErr w:type="spellEnd"/>
      <w:r w:rsidRPr="00085228">
        <w:rPr>
          <w:i/>
          <w:sz w:val="24"/>
          <w:szCs w:val="24"/>
        </w:rPr>
        <w:t xml:space="preserve"> </w:t>
      </w:r>
      <w:r w:rsidRPr="00085228">
        <w:rPr>
          <w:i/>
          <w:spacing w:val="3"/>
          <w:sz w:val="24"/>
          <w:szCs w:val="24"/>
        </w:rPr>
        <w:t xml:space="preserve"> </w:t>
      </w:r>
      <w:r w:rsidRPr="00085228">
        <w:rPr>
          <w:i/>
          <w:sz w:val="24"/>
          <w:szCs w:val="24"/>
        </w:rPr>
        <w:t>g</w:t>
      </w:r>
      <w:r w:rsidRPr="00085228">
        <w:rPr>
          <w:i/>
          <w:spacing w:val="5"/>
          <w:sz w:val="24"/>
          <w:szCs w:val="24"/>
        </w:rPr>
        <w:t>r</w:t>
      </w:r>
      <w:r w:rsidRPr="00085228">
        <w:rPr>
          <w:i/>
          <w:spacing w:val="-2"/>
          <w:sz w:val="24"/>
          <w:szCs w:val="24"/>
        </w:rPr>
        <w:t>a</w:t>
      </w:r>
      <w:r w:rsidRPr="00085228">
        <w:rPr>
          <w:i/>
          <w:sz w:val="24"/>
          <w:szCs w:val="24"/>
        </w:rPr>
        <w:t>nd</w:t>
      </w:r>
      <w:r w:rsidRPr="00085228">
        <w:rPr>
          <w:i/>
          <w:spacing w:val="-2"/>
          <w:sz w:val="24"/>
          <w:szCs w:val="24"/>
        </w:rPr>
        <w:t>i</w:t>
      </w:r>
      <w:r w:rsidRPr="00085228">
        <w:rPr>
          <w:i/>
          <w:sz w:val="24"/>
          <w:szCs w:val="24"/>
        </w:rPr>
        <w:t>f</w:t>
      </w:r>
      <w:r w:rsidRPr="00085228">
        <w:rPr>
          <w:i/>
          <w:spacing w:val="-2"/>
          <w:sz w:val="24"/>
          <w:szCs w:val="24"/>
        </w:rPr>
        <w:t>l</w:t>
      </w:r>
      <w:r w:rsidRPr="00085228">
        <w:rPr>
          <w:i/>
          <w:sz w:val="24"/>
          <w:szCs w:val="24"/>
        </w:rPr>
        <w:t>or</w:t>
      </w:r>
      <w:r w:rsidRPr="00085228">
        <w:rPr>
          <w:i/>
          <w:spacing w:val="5"/>
          <w:sz w:val="24"/>
          <w:szCs w:val="24"/>
        </w:rPr>
        <w:t>u</w:t>
      </w:r>
      <w:r w:rsidRPr="00085228">
        <w:rPr>
          <w:i/>
          <w:spacing w:val="-2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by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2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8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9</w:t>
      </w:r>
      <w:r>
        <w:rPr>
          <w:sz w:val="24"/>
          <w:szCs w:val="24"/>
        </w:rPr>
        <w:t>)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 bud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itiati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3E97C09" w14:textId="77777777" w:rsidR="00036CE1" w:rsidRDefault="00036CE1">
      <w:pPr>
        <w:ind w:left="101" w:right="70"/>
        <w:jc w:val="both"/>
        <w:rPr>
          <w:sz w:val="24"/>
          <w:szCs w:val="24"/>
        </w:rPr>
      </w:pPr>
    </w:p>
    <w:p w14:paraId="67FAC2ED" w14:textId="77777777" w:rsidR="00110D48" w:rsidRPr="00740879" w:rsidRDefault="00110D48" w:rsidP="00110D48">
      <w:pPr>
        <w:rPr>
          <w:highlight w:val="yellow"/>
        </w:rPr>
      </w:pPr>
      <w:r w:rsidRPr="00740879">
        <w:rPr>
          <w:highlight w:val="yellow"/>
        </w:rPr>
        <w:t>Disclaimer (Artificial intelligence)</w:t>
      </w:r>
    </w:p>
    <w:p w14:paraId="2FEE7E5B" w14:textId="77777777" w:rsidR="00110D48" w:rsidRPr="00740879" w:rsidRDefault="00110D48" w:rsidP="00110D48">
      <w:pPr>
        <w:rPr>
          <w:highlight w:val="yellow"/>
        </w:rPr>
      </w:pPr>
      <w:r w:rsidRPr="00740879">
        <w:rPr>
          <w:highlight w:val="yellow"/>
        </w:rPr>
        <w:t>Author(s) hereby declare that NO generative AI technologies such as Large Language Models (</w:t>
      </w:r>
      <w:proofErr w:type="spellStart"/>
      <w:r w:rsidRPr="00740879">
        <w:rPr>
          <w:highlight w:val="yellow"/>
        </w:rPr>
        <w:t>ChatGPT</w:t>
      </w:r>
      <w:proofErr w:type="spellEnd"/>
      <w:r w:rsidRPr="00740879">
        <w:rPr>
          <w:highlight w:val="yellow"/>
        </w:rPr>
        <w:t xml:space="preserve">, COPILOT, etc.) and text-to-image generators have been used during the writing or editing of this manuscript. </w:t>
      </w:r>
    </w:p>
    <w:p w14:paraId="19F25F44" w14:textId="77777777" w:rsidR="002E2AA7" w:rsidRDefault="002E2AA7">
      <w:pPr>
        <w:spacing w:before="5" w:line="280" w:lineRule="exact"/>
        <w:rPr>
          <w:sz w:val="28"/>
          <w:szCs w:val="28"/>
        </w:rPr>
      </w:pPr>
    </w:p>
    <w:p w14:paraId="023D6682" w14:textId="77777777" w:rsidR="002E2AA7" w:rsidRDefault="006841DE">
      <w:pPr>
        <w:ind w:left="101" w:right="8088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</w:p>
    <w:p w14:paraId="0892428D" w14:textId="77777777" w:rsidR="002E2AA7" w:rsidRDefault="002E2AA7">
      <w:pPr>
        <w:spacing w:before="2" w:line="280" w:lineRule="exact"/>
        <w:rPr>
          <w:sz w:val="28"/>
          <w:szCs w:val="28"/>
        </w:rPr>
      </w:pPr>
    </w:p>
    <w:p w14:paraId="6E0FCCFA" w14:textId="203F03B6" w:rsidR="002E2AA7" w:rsidRDefault="006841DE">
      <w:pPr>
        <w:spacing w:line="260" w:lineRule="exact"/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</w:t>
      </w:r>
      <w:r w:rsidR="00085228">
        <w:rPr>
          <w:sz w:val="24"/>
          <w:szCs w:val="24"/>
        </w:rPr>
        <w:t>, H</w:t>
      </w:r>
      <w:r>
        <w:rPr>
          <w:sz w:val="24"/>
          <w:szCs w:val="24"/>
        </w:rPr>
        <w:t>.  (2016)</w:t>
      </w:r>
      <w:r w:rsidR="00085228">
        <w:rPr>
          <w:sz w:val="24"/>
          <w:szCs w:val="24"/>
        </w:rPr>
        <w:t>. Phenotypic</w:t>
      </w:r>
      <w:r>
        <w:rPr>
          <w:spacing w:val="58"/>
          <w:sz w:val="24"/>
          <w:szCs w:val="24"/>
        </w:rPr>
        <w:t xml:space="preserve"> </w:t>
      </w:r>
      <w:r w:rsidR="00085228">
        <w:rPr>
          <w:spacing w:val="1"/>
          <w:sz w:val="24"/>
          <w:szCs w:val="24"/>
        </w:rPr>
        <w:t>s</w:t>
      </w:r>
      <w:r w:rsidR="00085228">
        <w:rPr>
          <w:spacing w:val="-2"/>
          <w:sz w:val="24"/>
          <w:szCs w:val="24"/>
        </w:rPr>
        <w:t>c</w:t>
      </w:r>
      <w:r w:rsidR="00085228">
        <w:rPr>
          <w:sz w:val="24"/>
          <w:szCs w:val="24"/>
        </w:rPr>
        <w:t>r</w:t>
      </w:r>
      <w:r w:rsidR="00085228">
        <w:rPr>
          <w:spacing w:val="-1"/>
          <w:sz w:val="24"/>
          <w:szCs w:val="24"/>
        </w:rPr>
        <w:t>e</w:t>
      </w:r>
      <w:r w:rsidR="00085228">
        <w:rPr>
          <w:spacing w:val="-2"/>
          <w:sz w:val="24"/>
          <w:szCs w:val="24"/>
        </w:rPr>
        <w:t>e</w:t>
      </w:r>
      <w:r w:rsidR="00085228">
        <w:rPr>
          <w:sz w:val="24"/>
          <w:szCs w:val="24"/>
        </w:rPr>
        <w:t>n</w:t>
      </w:r>
      <w:r w:rsidR="00085228">
        <w:rPr>
          <w:spacing w:val="-2"/>
          <w:sz w:val="24"/>
          <w:szCs w:val="24"/>
        </w:rPr>
        <w:t>i</w:t>
      </w:r>
      <w:r w:rsidR="00085228">
        <w:rPr>
          <w:sz w:val="24"/>
          <w:szCs w:val="24"/>
        </w:rPr>
        <w:t xml:space="preserve">ng of </w:t>
      </w:r>
      <w:proofErr w:type="spellStart"/>
      <w:r w:rsidR="00085228">
        <w:rPr>
          <w:sz w:val="24"/>
          <w:szCs w:val="24"/>
        </w:rPr>
        <w:t>lisianthus</w:t>
      </w:r>
      <w:proofErr w:type="spellEnd"/>
      <w:r w:rsidR="00085228">
        <w:rPr>
          <w:sz w:val="24"/>
          <w:szCs w:val="24"/>
        </w:rPr>
        <w:t xml:space="preserve"> </w:t>
      </w:r>
      <w:r w:rsidR="00085228">
        <w:rPr>
          <w:spacing w:val="7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 w:rsidR="00085228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for </w:t>
      </w:r>
      <w:r w:rsidR="00085228">
        <w:rPr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F3774AA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3D83975E" w14:textId="77777777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 (2013).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y,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f.)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4"/>
          <w:sz w:val="24"/>
          <w:szCs w:val="24"/>
        </w:rPr>
        <w:t>6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4</w:t>
      </w:r>
      <w:r>
        <w:rPr>
          <w:sz w:val="24"/>
          <w:szCs w:val="24"/>
        </w:rPr>
        <w:t>), 13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–137.</w:t>
      </w:r>
    </w:p>
    <w:p w14:paraId="7C52C37E" w14:textId="77777777" w:rsidR="002E2AA7" w:rsidRDefault="002E2AA7">
      <w:pPr>
        <w:spacing w:before="1" w:line="280" w:lineRule="exact"/>
        <w:rPr>
          <w:sz w:val="28"/>
          <w:szCs w:val="28"/>
        </w:rPr>
      </w:pPr>
    </w:p>
    <w:p w14:paraId="0E22AA85" w14:textId="77777777" w:rsidR="002E2AA7" w:rsidRDefault="006841DE">
      <w:pPr>
        <w:spacing w:line="260" w:lineRule="exact"/>
        <w:ind w:left="101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.R.,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y, R.B.,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h, C.,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r, R. (2020).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of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f.)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nn)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ait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2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(1), 12–19.</w:t>
      </w:r>
    </w:p>
    <w:p w14:paraId="62F4599A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31E4601" w14:textId="77777777" w:rsidR="002E2AA7" w:rsidRDefault="006841DE">
      <w:pPr>
        <w:spacing w:line="243" w:lineRule="auto"/>
        <w:ind w:left="101" w:right="9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Os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nko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(2020).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2"/>
          <w:sz w:val="24"/>
          <w:szCs w:val="24"/>
        </w:rPr>
        <w:t>lati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of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nn.). 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uph</w:t>
      </w:r>
      <w:r>
        <w:rPr>
          <w:i/>
          <w:spacing w:val="-2"/>
          <w:sz w:val="24"/>
          <w:szCs w:val="24"/>
        </w:rPr>
        <w:t>ytic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, 7</w:t>
      </w:r>
      <w:r>
        <w:rPr>
          <w:i/>
          <w:spacing w:val="1"/>
          <w:sz w:val="24"/>
          <w:szCs w:val="24"/>
        </w:rPr>
        <w:t>8</w:t>
      </w:r>
      <w:r>
        <w:rPr>
          <w:sz w:val="24"/>
          <w:szCs w:val="24"/>
        </w:rPr>
        <w:t>, 193–197.</w:t>
      </w:r>
    </w:p>
    <w:p w14:paraId="4B708521" w14:textId="77777777" w:rsidR="002E2AA7" w:rsidRDefault="002E2AA7">
      <w:pPr>
        <w:spacing w:before="15" w:line="260" w:lineRule="exact"/>
        <w:rPr>
          <w:sz w:val="26"/>
          <w:szCs w:val="26"/>
        </w:rPr>
      </w:pPr>
    </w:p>
    <w:p w14:paraId="36B02AFD" w14:textId="77777777" w:rsidR="002E2AA7" w:rsidRDefault="006841DE">
      <w:pPr>
        <w:ind w:left="101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Zac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zi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ami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(2018).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cce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ful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2"/>
          <w:sz w:val="24"/>
          <w:szCs w:val="24"/>
        </w:rPr>
        <w:t xml:space="preserve"> Pl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, 9</w:t>
      </w:r>
      <w:r>
        <w:rPr>
          <w:i/>
          <w:spacing w:val="1"/>
          <w:sz w:val="24"/>
          <w:szCs w:val="24"/>
        </w:rPr>
        <w:t>6</w:t>
      </w:r>
      <w:r>
        <w:rPr>
          <w:sz w:val="24"/>
          <w:szCs w:val="24"/>
        </w:rPr>
        <w:t>(4), 869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879.</w:t>
      </w:r>
    </w:p>
    <w:p w14:paraId="1F6E0A3F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5B8BE0A9" w14:textId="77777777" w:rsidR="002E2AA7" w:rsidRDefault="006841DE">
      <w:pPr>
        <w:ind w:left="101" w:right="8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(2024).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,</w:t>
      </w:r>
    </w:p>
    <w:p w14:paraId="2036A211" w14:textId="77777777" w:rsidR="002E2AA7" w:rsidRDefault="006841DE">
      <w:pPr>
        <w:spacing w:line="260" w:lineRule="exact"/>
        <w:ind w:left="101" w:right="7808"/>
        <w:jc w:val="both"/>
        <w:rPr>
          <w:sz w:val="24"/>
          <w:szCs w:val="24"/>
        </w:rPr>
      </w:pPr>
      <w:r>
        <w:rPr>
          <w:i/>
          <w:sz w:val="24"/>
          <w:szCs w:val="24"/>
        </w:rPr>
        <w:t>69</w:t>
      </w:r>
      <w:r>
        <w:rPr>
          <w:sz w:val="24"/>
          <w:szCs w:val="24"/>
        </w:rPr>
        <w:t>(5), 52–55.</w:t>
      </w:r>
    </w:p>
    <w:p w14:paraId="6AF42484" w14:textId="77777777" w:rsidR="002E2AA7" w:rsidRDefault="002E2AA7">
      <w:pPr>
        <w:spacing w:before="8" w:line="280" w:lineRule="exact"/>
        <w:rPr>
          <w:sz w:val="28"/>
          <w:szCs w:val="28"/>
        </w:rPr>
      </w:pPr>
    </w:p>
    <w:p w14:paraId="3329BA97" w14:textId="56A6C036" w:rsidR="002E2AA7" w:rsidRDefault="006841DE">
      <w:pPr>
        <w:spacing w:line="260" w:lineRule="exact"/>
        <w:ind w:left="101" w:right="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</w:t>
      </w:r>
      <w:r w:rsidR="00085228">
        <w:rPr>
          <w:sz w:val="24"/>
          <w:szCs w:val="24"/>
        </w:rPr>
        <w:t>, B.K</w:t>
      </w:r>
      <w:r>
        <w:rPr>
          <w:sz w:val="24"/>
          <w:szCs w:val="24"/>
        </w:rPr>
        <w:t>.  (2007)</w:t>
      </w:r>
      <w:r w:rsidR="00085228">
        <w:rPr>
          <w:sz w:val="24"/>
          <w:szCs w:val="24"/>
        </w:rPr>
        <w:t xml:space="preserve">. </w:t>
      </w:r>
      <w:proofErr w:type="spellStart"/>
      <w:r w:rsidR="00085228">
        <w:rPr>
          <w:sz w:val="24"/>
          <w:szCs w:val="24"/>
        </w:rPr>
        <w:t>Lisianthus</w:t>
      </w:r>
      <w:proofErr w:type="spellEnd"/>
      <w:r>
        <w:rPr>
          <w:sz w:val="24"/>
          <w:szCs w:val="24"/>
        </w:rPr>
        <w:t xml:space="preserve">: </w:t>
      </w:r>
      <w:r>
        <w:rPr>
          <w:spacing w:val="7"/>
          <w:sz w:val="24"/>
          <w:szCs w:val="24"/>
        </w:rPr>
        <w:t xml:space="preserve"> </w:t>
      </w:r>
      <w:proofErr w:type="spellStart"/>
      <w:r w:rsidR="00085228">
        <w:rPr>
          <w:i/>
          <w:spacing w:val="-2"/>
          <w:sz w:val="24"/>
          <w:szCs w:val="24"/>
        </w:rPr>
        <w:t>E</w:t>
      </w:r>
      <w:r w:rsidR="00085228">
        <w:rPr>
          <w:i/>
          <w:sz w:val="24"/>
          <w:szCs w:val="24"/>
        </w:rPr>
        <w:t>u</w:t>
      </w:r>
      <w:r w:rsidR="00085228">
        <w:rPr>
          <w:i/>
          <w:spacing w:val="1"/>
          <w:sz w:val="24"/>
          <w:szCs w:val="24"/>
        </w:rPr>
        <w:t>s</w:t>
      </w:r>
      <w:r w:rsidR="00085228">
        <w:rPr>
          <w:i/>
          <w:spacing w:val="-2"/>
          <w:sz w:val="24"/>
          <w:szCs w:val="24"/>
        </w:rPr>
        <w:t>t</w:t>
      </w:r>
      <w:r w:rsidR="00085228">
        <w:rPr>
          <w:i/>
          <w:sz w:val="24"/>
          <w:szCs w:val="24"/>
        </w:rPr>
        <w:t>o</w:t>
      </w:r>
      <w:r w:rsidR="00085228">
        <w:rPr>
          <w:i/>
          <w:spacing w:val="1"/>
          <w:sz w:val="24"/>
          <w:szCs w:val="24"/>
        </w:rPr>
        <w:t>m</w:t>
      </w:r>
      <w:r w:rsidR="00085228">
        <w:rPr>
          <w:i/>
          <w:sz w:val="24"/>
          <w:szCs w:val="24"/>
        </w:rPr>
        <w:t>a</w:t>
      </w:r>
      <w:proofErr w:type="spellEnd"/>
      <w:r w:rsidR="00085228">
        <w:rPr>
          <w:i/>
          <w:sz w:val="24"/>
          <w:szCs w:val="24"/>
        </w:rPr>
        <w:t xml:space="preserve"> grandiflorum</w:t>
      </w:r>
      <w:r>
        <w:rPr>
          <w:sz w:val="24"/>
          <w:szCs w:val="24"/>
        </w:rPr>
        <w:t xml:space="preserve">.  In  </w:t>
      </w:r>
      <w:r>
        <w:rPr>
          <w:i/>
          <w:spacing w:val="-2"/>
          <w:sz w:val="24"/>
          <w:szCs w:val="24"/>
        </w:rPr>
        <w:t>Fl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 and 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etic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: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ss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Cha</w:t>
      </w:r>
      <w:r>
        <w:rPr>
          <w:i/>
          <w:spacing w:val="-2"/>
          <w:sz w:val="24"/>
          <w:szCs w:val="24"/>
        </w:rPr>
        <w:t>lle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ppo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itie</w:t>
      </w:r>
      <w:r>
        <w:rPr>
          <w:i/>
          <w:sz w:val="24"/>
          <w:szCs w:val="24"/>
        </w:rPr>
        <w:t xml:space="preserve">s 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6"/>
          <w:sz w:val="24"/>
          <w:szCs w:val="24"/>
        </w:rPr>
        <w:t>1</w:t>
      </w:r>
      <w:proofErr w:type="spellStart"/>
      <w:r>
        <w:rPr>
          <w:i/>
          <w:spacing w:val="-2"/>
          <w:position w:val="8"/>
          <w:sz w:val="16"/>
          <w:szCs w:val="16"/>
        </w:rPr>
        <w:t>s</w:t>
      </w:r>
      <w:r>
        <w:rPr>
          <w:i/>
          <w:position w:val="8"/>
          <w:sz w:val="16"/>
          <w:szCs w:val="16"/>
        </w:rPr>
        <w:t>t</w:t>
      </w:r>
      <w:proofErr w:type="spellEnd"/>
      <w:r>
        <w:rPr>
          <w:i/>
          <w:position w:val="8"/>
          <w:sz w:val="16"/>
          <w:szCs w:val="16"/>
        </w:rPr>
        <w:t xml:space="preserve">    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(pp.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644–663).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ordr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79B8F44" w14:textId="77777777" w:rsidR="00085228" w:rsidRDefault="00085228" w:rsidP="00085228">
      <w:pPr>
        <w:spacing w:line="260" w:lineRule="exact"/>
        <w:ind w:left="101" w:right="68"/>
        <w:jc w:val="both"/>
        <w:rPr>
          <w:sz w:val="24"/>
          <w:szCs w:val="24"/>
        </w:rPr>
      </w:pPr>
    </w:p>
    <w:p w14:paraId="77DD8121" w14:textId="77777777" w:rsidR="002E2AA7" w:rsidRDefault="006841DE">
      <w:pPr>
        <w:spacing w:line="260" w:lineRule="exact"/>
        <w:ind w:left="101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.B.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ron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Zacca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(2010).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e on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>, 12</w:t>
      </w:r>
      <w:r>
        <w:rPr>
          <w:i/>
          <w:spacing w:val="2"/>
          <w:sz w:val="24"/>
          <w:szCs w:val="24"/>
        </w:rPr>
        <w:t>4</w:t>
      </w:r>
      <w:r>
        <w:rPr>
          <w:sz w:val="24"/>
          <w:szCs w:val="24"/>
        </w:rPr>
        <w:t>(2), 248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253.</w:t>
      </w:r>
    </w:p>
    <w:p w14:paraId="07AFD770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7FE88E51" w14:textId="77777777" w:rsidR="002E2AA7" w:rsidRDefault="006841DE">
      <w:pPr>
        <w:spacing w:line="260" w:lineRule="exact"/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ohn,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eil</w:t>
      </w:r>
      <w:r>
        <w:rPr>
          <w:sz w:val="24"/>
          <w:szCs w:val="24"/>
        </w:rPr>
        <w:t>, R.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n, R.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proofErr w:type="spellStart"/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.R. (2024).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S</w:t>
      </w:r>
      <w:r>
        <w:rPr>
          <w:i/>
          <w:spacing w:val="-2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1"/>
          <w:sz w:val="24"/>
          <w:szCs w:val="24"/>
        </w:rPr>
        <w:t>5</w:t>
      </w:r>
      <w:r>
        <w:rPr>
          <w:sz w:val="24"/>
          <w:szCs w:val="24"/>
        </w:rPr>
        <w:t>, 421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–4215.</w:t>
      </w:r>
    </w:p>
    <w:p w14:paraId="6706E95C" w14:textId="77777777" w:rsidR="00085228" w:rsidRDefault="00085228">
      <w:pPr>
        <w:spacing w:line="260" w:lineRule="exact"/>
        <w:ind w:left="101" w:right="75"/>
        <w:jc w:val="both"/>
        <w:rPr>
          <w:sz w:val="24"/>
          <w:szCs w:val="24"/>
        </w:rPr>
      </w:pPr>
    </w:p>
    <w:p w14:paraId="1520FD11" w14:textId="77777777" w:rsidR="00085228" w:rsidRPr="00085228" w:rsidRDefault="00085228" w:rsidP="00085228">
      <w:pPr>
        <w:spacing w:line="260" w:lineRule="exact"/>
        <w:ind w:left="101" w:right="68"/>
        <w:jc w:val="both"/>
        <w:rPr>
          <w:sz w:val="24"/>
          <w:szCs w:val="24"/>
        </w:rPr>
      </w:pPr>
      <w:r w:rsidRPr="00085228">
        <w:rPr>
          <w:sz w:val="24"/>
          <w:szCs w:val="24"/>
        </w:rPr>
        <w:t xml:space="preserve">Kawabata, S., </w:t>
      </w:r>
      <w:proofErr w:type="spellStart"/>
      <w:r w:rsidRPr="00085228">
        <w:rPr>
          <w:sz w:val="24"/>
          <w:szCs w:val="24"/>
        </w:rPr>
        <w:t>Yokoo</w:t>
      </w:r>
      <w:proofErr w:type="spellEnd"/>
      <w:r w:rsidRPr="00085228">
        <w:rPr>
          <w:sz w:val="24"/>
          <w:szCs w:val="24"/>
        </w:rPr>
        <w:t xml:space="preserve">, M., &amp;amp; </w:t>
      </w:r>
      <w:proofErr w:type="spellStart"/>
      <w:r w:rsidRPr="00085228">
        <w:rPr>
          <w:sz w:val="24"/>
          <w:szCs w:val="24"/>
        </w:rPr>
        <w:t>Nii</w:t>
      </w:r>
      <w:proofErr w:type="spellEnd"/>
      <w:r w:rsidRPr="00085228">
        <w:rPr>
          <w:sz w:val="24"/>
          <w:szCs w:val="24"/>
        </w:rPr>
        <w:t xml:space="preserve">, K. (2009). Quantitative analysis of corolla shapes and petal contours in single-flower cultivars of </w:t>
      </w:r>
      <w:proofErr w:type="spellStart"/>
      <w:r w:rsidRPr="00085228">
        <w:rPr>
          <w:sz w:val="24"/>
          <w:szCs w:val="24"/>
        </w:rPr>
        <w:t>lisianthus</w:t>
      </w:r>
      <w:proofErr w:type="spellEnd"/>
      <w:r w:rsidRPr="00085228">
        <w:rPr>
          <w:sz w:val="24"/>
          <w:szCs w:val="24"/>
        </w:rPr>
        <w:t xml:space="preserve">. Scientia </w:t>
      </w:r>
      <w:proofErr w:type="spellStart"/>
      <w:r w:rsidRPr="00085228">
        <w:rPr>
          <w:sz w:val="24"/>
          <w:szCs w:val="24"/>
        </w:rPr>
        <w:t>horticulturae</w:t>
      </w:r>
      <w:proofErr w:type="spellEnd"/>
      <w:r w:rsidRPr="00085228">
        <w:rPr>
          <w:sz w:val="24"/>
          <w:szCs w:val="24"/>
        </w:rPr>
        <w:t>, 121(2), 206-212.</w:t>
      </w:r>
    </w:p>
    <w:p w14:paraId="2D99335E" w14:textId="77777777" w:rsidR="00085228" w:rsidRDefault="00085228">
      <w:pPr>
        <w:ind w:left="101" w:right="77"/>
        <w:jc w:val="both"/>
        <w:rPr>
          <w:spacing w:val="1"/>
          <w:sz w:val="24"/>
          <w:szCs w:val="24"/>
        </w:rPr>
      </w:pPr>
    </w:p>
    <w:p w14:paraId="3DF1FDCE" w14:textId="77777777" w:rsidR="00085228" w:rsidRDefault="006841DE" w:rsidP="00085228">
      <w:pPr>
        <w:ind w:left="101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lastRenderedPageBreak/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 R</w:t>
      </w:r>
      <w:r>
        <w:rPr>
          <w:spacing w:val="-2"/>
          <w:sz w:val="24"/>
          <w:szCs w:val="24"/>
        </w:rPr>
        <w:t>aja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hku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(2024).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, 790–795.</w:t>
      </w:r>
    </w:p>
    <w:p w14:paraId="042A06A5" w14:textId="77777777" w:rsidR="00085228" w:rsidRDefault="00085228" w:rsidP="00085228">
      <w:pPr>
        <w:ind w:left="101" w:right="77"/>
        <w:jc w:val="both"/>
        <w:rPr>
          <w:sz w:val="24"/>
          <w:szCs w:val="24"/>
        </w:rPr>
      </w:pPr>
    </w:p>
    <w:p w14:paraId="1642077F" w14:textId="07A29B3C" w:rsidR="002E2AA7" w:rsidRDefault="006841DE" w:rsidP="00085228">
      <w:pPr>
        <w:ind w:left="101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.R.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(2024).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aci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 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ve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 xml:space="preserve">on. </w:t>
      </w:r>
      <w:r>
        <w:rPr>
          <w:i/>
          <w:spacing w:val="-2"/>
          <w:sz w:val="24"/>
          <w:szCs w:val="24"/>
        </w:rPr>
        <w:t>Pl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ive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, 2</w:t>
      </w:r>
      <w:r>
        <w:rPr>
          <w:i/>
          <w:spacing w:val="2"/>
          <w:sz w:val="24"/>
          <w:szCs w:val="24"/>
        </w:rPr>
        <w:t>4</w:t>
      </w:r>
      <w:r>
        <w:rPr>
          <w:sz w:val="24"/>
          <w:szCs w:val="24"/>
        </w:rPr>
        <w:t>(2), 98–105.</w:t>
      </w:r>
    </w:p>
    <w:p w14:paraId="7E265871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201BE7EE" w14:textId="77777777" w:rsidR="002E2AA7" w:rsidRPr="00085228" w:rsidRDefault="006841DE">
      <w:pPr>
        <w:spacing w:line="260" w:lineRule="exact"/>
        <w:ind w:left="101" w:right="89"/>
        <w:jc w:val="both"/>
        <w:rPr>
          <w:color w:val="000000" w:themeColor="text1"/>
          <w:sz w:val="24"/>
          <w:szCs w:val="24"/>
        </w:rPr>
      </w:pPr>
      <w:r>
        <w:rPr>
          <w:spacing w:val="1"/>
          <w:sz w:val="24"/>
          <w:szCs w:val="24"/>
        </w:rPr>
        <w:t>Kw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5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24).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alic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aci</w:t>
      </w:r>
      <w:r>
        <w:rPr>
          <w:sz w:val="24"/>
          <w:szCs w:val="24"/>
        </w:rPr>
        <w:t xml:space="preserve">d </w:t>
      </w:r>
      <w:r w:rsidRPr="00085228">
        <w:rPr>
          <w:color w:val="000000" w:themeColor="text1"/>
          <w:spacing w:val="-2"/>
          <w:sz w:val="24"/>
          <w:szCs w:val="24"/>
        </w:rPr>
        <w:t>t</w:t>
      </w:r>
      <w:r w:rsidRPr="00085228">
        <w:rPr>
          <w:color w:val="000000" w:themeColor="text1"/>
          <w:sz w:val="24"/>
          <w:szCs w:val="24"/>
        </w:rPr>
        <w:t>r</w:t>
      </w:r>
      <w:r w:rsidRPr="00085228">
        <w:rPr>
          <w:color w:val="000000" w:themeColor="text1"/>
          <w:spacing w:val="-1"/>
          <w:sz w:val="24"/>
          <w:szCs w:val="24"/>
        </w:rPr>
        <w:t>e</w:t>
      </w:r>
      <w:r w:rsidRPr="00085228">
        <w:rPr>
          <w:color w:val="000000" w:themeColor="text1"/>
          <w:spacing w:val="-2"/>
          <w:sz w:val="24"/>
          <w:szCs w:val="24"/>
        </w:rPr>
        <w:t>a</w:t>
      </w:r>
      <w:r w:rsidRPr="00085228">
        <w:rPr>
          <w:color w:val="000000" w:themeColor="text1"/>
          <w:spacing w:val="3"/>
          <w:sz w:val="24"/>
          <w:szCs w:val="24"/>
        </w:rPr>
        <w:t>t</w:t>
      </w:r>
      <w:r w:rsidRPr="00085228">
        <w:rPr>
          <w:color w:val="000000" w:themeColor="text1"/>
          <w:spacing w:val="-2"/>
          <w:sz w:val="24"/>
          <w:szCs w:val="24"/>
        </w:rPr>
        <w:t>me</w:t>
      </w:r>
      <w:r w:rsidRPr="00085228">
        <w:rPr>
          <w:color w:val="000000" w:themeColor="text1"/>
          <w:sz w:val="24"/>
          <w:szCs w:val="24"/>
        </w:rPr>
        <w:t xml:space="preserve">nt </w:t>
      </w:r>
      <w:r w:rsidRPr="00085228">
        <w:rPr>
          <w:color w:val="000000" w:themeColor="text1"/>
          <w:spacing w:val="-2"/>
          <w:sz w:val="24"/>
          <w:szCs w:val="24"/>
        </w:rPr>
        <w:t>a</w:t>
      </w:r>
      <w:r w:rsidRPr="00085228">
        <w:rPr>
          <w:color w:val="000000" w:themeColor="text1"/>
          <w:sz w:val="24"/>
          <w:szCs w:val="24"/>
        </w:rPr>
        <w:t>nd</w:t>
      </w:r>
      <w:r w:rsidRPr="00085228">
        <w:rPr>
          <w:color w:val="000000" w:themeColor="text1"/>
          <w:spacing w:val="2"/>
          <w:sz w:val="24"/>
          <w:szCs w:val="24"/>
        </w:rPr>
        <w:t xml:space="preserve"> </w:t>
      </w:r>
      <w:r w:rsidRPr="00085228">
        <w:rPr>
          <w:color w:val="000000" w:themeColor="text1"/>
          <w:sz w:val="24"/>
          <w:szCs w:val="24"/>
        </w:rPr>
        <w:t>pr</w:t>
      </w:r>
      <w:r w:rsidRPr="00085228">
        <w:rPr>
          <w:color w:val="000000" w:themeColor="text1"/>
          <w:spacing w:val="-1"/>
          <w:sz w:val="24"/>
          <w:szCs w:val="24"/>
        </w:rPr>
        <w:t>e</w:t>
      </w:r>
      <w:r w:rsidRPr="00085228">
        <w:rPr>
          <w:color w:val="000000" w:themeColor="text1"/>
          <w:sz w:val="24"/>
          <w:szCs w:val="24"/>
        </w:rPr>
        <w:t>d</w:t>
      </w:r>
      <w:r w:rsidRPr="00085228">
        <w:rPr>
          <w:color w:val="000000" w:themeColor="text1"/>
          <w:spacing w:val="3"/>
          <w:sz w:val="24"/>
          <w:szCs w:val="24"/>
        </w:rPr>
        <w:t>i</w:t>
      </w:r>
      <w:r w:rsidRPr="00085228">
        <w:rPr>
          <w:color w:val="000000" w:themeColor="text1"/>
          <w:spacing w:val="-2"/>
          <w:sz w:val="24"/>
          <w:szCs w:val="24"/>
        </w:rPr>
        <w:t>cti</w:t>
      </w:r>
      <w:r w:rsidRPr="00085228">
        <w:rPr>
          <w:color w:val="000000" w:themeColor="text1"/>
          <w:sz w:val="24"/>
          <w:szCs w:val="24"/>
        </w:rPr>
        <w:t>on</w:t>
      </w:r>
      <w:r w:rsidRPr="00085228">
        <w:rPr>
          <w:color w:val="000000" w:themeColor="text1"/>
          <w:spacing w:val="2"/>
          <w:sz w:val="24"/>
          <w:szCs w:val="24"/>
        </w:rPr>
        <w:t xml:space="preserve"> </w:t>
      </w:r>
      <w:r w:rsidRPr="00085228">
        <w:rPr>
          <w:color w:val="000000" w:themeColor="text1"/>
          <w:sz w:val="24"/>
          <w:szCs w:val="24"/>
        </w:rPr>
        <w:t>of</w:t>
      </w:r>
      <w:r w:rsidRPr="00085228">
        <w:rPr>
          <w:color w:val="000000" w:themeColor="text1"/>
          <w:spacing w:val="2"/>
          <w:sz w:val="24"/>
          <w:szCs w:val="24"/>
        </w:rPr>
        <w:t xml:space="preserve"> </w:t>
      </w:r>
      <w:r w:rsidRPr="00085228">
        <w:rPr>
          <w:color w:val="000000" w:themeColor="text1"/>
          <w:sz w:val="24"/>
          <w:szCs w:val="24"/>
        </w:rPr>
        <w:t>v</w:t>
      </w:r>
      <w:r w:rsidRPr="00085228">
        <w:rPr>
          <w:color w:val="000000" w:themeColor="text1"/>
          <w:spacing w:val="-2"/>
          <w:sz w:val="24"/>
          <w:szCs w:val="24"/>
        </w:rPr>
        <w:t>a</w:t>
      </w:r>
      <w:r w:rsidRPr="00085228">
        <w:rPr>
          <w:color w:val="000000" w:themeColor="text1"/>
          <w:spacing w:val="1"/>
          <w:sz w:val="24"/>
          <w:szCs w:val="24"/>
        </w:rPr>
        <w:t>s</w:t>
      </w:r>
      <w:r w:rsidRPr="00085228">
        <w:rPr>
          <w:color w:val="000000" w:themeColor="text1"/>
          <w:sz w:val="24"/>
          <w:szCs w:val="24"/>
        </w:rPr>
        <w:t xml:space="preserve">e </w:t>
      </w:r>
      <w:r w:rsidRPr="00085228">
        <w:rPr>
          <w:color w:val="000000" w:themeColor="text1"/>
          <w:spacing w:val="-2"/>
          <w:sz w:val="24"/>
          <w:szCs w:val="24"/>
        </w:rPr>
        <w:t>li</w:t>
      </w:r>
      <w:r w:rsidRPr="00085228">
        <w:rPr>
          <w:color w:val="000000" w:themeColor="text1"/>
          <w:sz w:val="24"/>
          <w:szCs w:val="24"/>
        </w:rPr>
        <w:t>fe u</w:t>
      </w:r>
      <w:r w:rsidRPr="00085228">
        <w:rPr>
          <w:color w:val="000000" w:themeColor="text1"/>
          <w:spacing w:val="1"/>
          <w:sz w:val="24"/>
          <w:szCs w:val="24"/>
        </w:rPr>
        <w:t>s</w:t>
      </w:r>
      <w:r w:rsidRPr="00085228">
        <w:rPr>
          <w:color w:val="000000" w:themeColor="text1"/>
          <w:spacing w:val="-2"/>
          <w:sz w:val="24"/>
          <w:szCs w:val="24"/>
        </w:rPr>
        <w:t>i</w:t>
      </w:r>
      <w:r w:rsidRPr="00085228">
        <w:rPr>
          <w:color w:val="000000" w:themeColor="text1"/>
          <w:sz w:val="24"/>
          <w:szCs w:val="24"/>
        </w:rPr>
        <w:t>ng</w:t>
      </w:r>
      <w:r w:rsidRPr="00085228">
        <w:rPr>
          <w:color w:val="000000" w:themeColor="text1"/>
          <w:spacing w:val="2"/>
          <w:sz w:val="24"/>
          <w:szCs w:val="24"/>
        </w:rPr>
        <w:t xml:space="preserve"> </w:t>
      </w:r>
      <w:r w:rsidRPr="00085228">
        <w:rPr>
          <w:color w:val="000000" w:themeColor="text1"/>
          <w:sz w:val="24"/>
          <w:szCs w:val="24"/>
        </w:rPr>
        <w:t>p</w:t>
      </w:r>
      <w:r w:rsidRPr="00085228">
        <w:rPr>
          <w:color w:val="000000" w:themeColor="text1"/>
          <w:spacing w:val="-2"/>
          <w:sz w:val="24"/>
          <w:szCs w:val="24"/>
        </w:rPr>
        <w:t>et</w:t>
      </w:r>
      <w:r w:rsidRPr="00085228">
        <w:rPr>
          <w:color w:val="000000" w:themeColor="text1"/>
          <w:spacing w:val="3"/>
          <w:sz w:val="24"/>
          <w:szCs w:val="24"/>
        </w:rPr>
        <w:t>a</w:t>
      </w:r>
      <w:r w:rsidRPr="00085228">
        <w:rPr>
          <w:color w:val="000000" w:themeColor="text1"/>
          <w:sz w:val="24"/>
          <w:szCs w:val="24"/>
        </w:rPr>
        <w:t xml:space="preserve">l </w:t>
      </w:r>
      <w:r w:rsidRPr="00085228">
        <w:rPr>
          <w:color w:val="000000" w:themeColor="text1"/>
          <w:spacing w:val="-2"/>
          <w:sz w:val="24"/>
          <w:szCs w:val="24"/>
        </w:rPr>
        <w:t>c</w:t>
      </w:r>
      <w:r w:rsidRPr="00085228">
        <w:rPr>
          <w:color w:val="000000" w:themeColor="text1"/>
          <w:sz w:val="24"/>
          <w:szCs w:val="24"/>
        </w:rPr>
        <w:t>o</w:t>
      </w:r>
      <w:r w:rsidRPr="00085228">
        <w:rPr>
          <w:color w:val="000000" w:themeColor="text1"/>
          <w:spacing w:val="-2"/>
          <w:sz w:val="24"/>
          <w:szCs w:val="24"/>
        </w:rPr>
        <w:t>l</w:t>
      </w:r>
      <w:r w:rsidRPr="00085228">
        <w:rPr>
          <w:color w:val="000000" w:themeColor="text1"/>
          <w:sz w:val="24"/>
          <w:szCs w:val="24"/>
        </w:rPr>
        <w:t>our</w:t>
      </w:r>
      <w:r w:rsidRPr="00085228">
        <w:rPr>
          <w:color w:val="000000" w:themeColor="text1"/>
          <w:spacing w:val="2"/>
          <w:sz w:val="24"/>
          <w:szCs w:val="24"/>
        </w:rPr>
        <w:t xml:space="preserve"> </w:t>
      </w:r>
      <w:r w:rsidRPr="00085228">
        <w:rPr>
          <w:color w:val="000000" w:themeColor="text1"/>
          <w:spacing w:val="1"/>
          <w:sz w:val="24"/>
          <w:szCs w:val="24"/>
        </w:rPr>
        <w:t>s</w:t>
      </w:r>
      <w:r w:rsidRPr="00085228">
        <w:rPr>
          <w:color w:val="000000" w:themeColor="text1"/>
          <w:spacing w:val="-2"/>
          <w:sz w:val="24"/>
          <w:szCs w:val="24"/>
        </w:rPr>
        <w:t>e</w:t>
      </w:r>
      <w:r w:rsidRPr="00085228">
        <w:rPr>
          <w:color w:val="000000" w:themeColor="text1"/>
          <w:sz w:val="24"/>
          <w:szCs w:val="24"/>
        </w:rPr>
        <w:t>n</w:t>
      </w:r>
      <w:r w:rsidRPr="00085228">
        <w:rPr>
          <w:color w:val="000000" w:themeColor="text1"/>
          <w:spacing w:val="-2"/>
          <w:sz w:val="24"/>
          <w:szCs w:val="24"/>
        </w:rPr>
        <w:t>e</w:t>
      </w:r>
      <w:r w:rsidRPr="00085228">
        <w:rPr>
          <w:color w:val="000000" w:themeColor="text1"/>
          <w:spacing w:val="1"/>
          <w:sz w:val="24"/>
          <w:szCs w:val="24"/>
        </w:rPr>
        <w:t>s</w:t>
      </w:r>
      <w:r w:rsidRPr="00085228">
        <w:rPr>
          <w:color w:val="000000" w:themeColor="text1"/>
          <w:spacing w:val="-2"/>
          <w:sz w:val="24"/>
          <w:szCs w:val="24"/>
        </w:rPr>
        <w:t>ce</w:t>
      </w:r>
      <w:r w:rsidRPr="00085228">
        <w:rPr>
          <w:color w:val="000000" w:themeColor="text1"/>
          <w:sz w:val="24"/>
          <w:szCs w:val="24"/>
        </w:rPr>
        <w:t>n</w:t>
      </w:r>
      <w:r w:rsidRPr="00085228">
        <w:rPr>
          <w:color w:val="000000" w:themeColor="text1"/>
          <w:spacing w:val="-2"/>
          <w:sz w:val="24"/>
          <w:szCs w:val="24"/>
        </w:rPr>
        <w:t>c</w:t>
      </w:r>
      <w:r w:rsidRPr="00085228">
        <w:rPr>
          <w:color w:val="000000" w:themeColor="text1"/>
          <w:sz w:val="24"/>
          <w:szCs w:val="24"/>
        </w:rPr>
        <w:t>e of</w:t>
      </w:r>
      <w:r w:rsidRPr="00085228">
        <w:rPr>
          <w:color w:val="000000" w:themeColor="text1"/>
          <w:spacing w:val="2"/>
          <w:sz w:val="24"/>
          <w:szCs w:val="24"/>
        </w:rPr>
        <w:t xml:space="preserve"> </w:t>
      </w:r>
      <w:r w:rsidRPr="00085228">
        <w:rPr>
          <w:color w:val="000000" w:themeColor="text1"/>
          <w:spacing w:val="-2"/>
          <w:sz w:val="24"/>
          <w:szCs w:val="24"/>
        </w:rPr>
        <w:t>c</w:t>
      </w:r>
      <w:r w:rsidRPr="00085228">
        <w:rPr>
          <w:color w:val="000000" w:themeColor="text1"/>
          <w:sz w:val="24"/>
          <w:szCs w:val="24"/>
        </w:rPr>
        <w:t xml:space="preserve">ut </w:t>
      </w:r>
      <w:proofErr w:type="spellStart"/>
      <w:r w:rsidRPr="00085228">
        <w:rPr>
          <w:color w:val="000000" w:themeColor="text1"/>
          <w:spacing w:val="-2"/>
          <w:sz w:val="24"/>
          <w:szCs w:val="24"/>
        </w:rPr>
        <w:t>li</w:t>
      </w:r>
      <w:r w:rsidRPr="00085228">
        <w:rPr>
          <w:color w:val="000000" w:themeColor="text1"/>
          <w:spacing w:val="1"/>
          <w:sz w:val="24"/>
          <w:szCs w:val="24"/>
        </w:rPr>
        <w:t>s</w:t>
      </w:r>
      <w:r w:rsidRPr="00085228">
        <w:rPr>
          <w:color w:val="000000" w:themeColor="text1"/>
          <w:spacing w:val="3"/>
          <w:sz w:val="24"/>
          <w:szCs w:val="24"/>
        </w:rPr>
        <w:t>i</w:t>
      </w:r>
      <w:r w:rsidRPr="00085228">
        <w:rPr>
          <w:color w:val="000000" w:themeColor="text1"/>
          <w:spacing w:val="-2"/>
          <w:sz w:val="24"/>
          <w:szCs w:val="24"/>
        </w:rPr>
        <w:t>a</w:t>
      </w:r>
      <w:r w:rsidRPr="00085228">
        <w:rPr>
          <w:color w:val="000000" w:themeColor="text1"/>
          <w:sz w:val="24"/>
          <w:szCs w:val="24"/>
        </w:rPr>
        <w:t>n</w:t>
      </w:r>
      <w:r w:rsidRPr="00085228">
        <w:rPr>
          <w:color w:val="000000" w:themeColor="text1"/>
          <w:spacing w:val="-2"/>
          <w:sz w:val="24"/>
          <w:szCs w:val="24"/>
        </w:rPr>
        <w:t>t</w:t>
      </w:r>
      <w:r w:rsidRPr="00085228">
        <w:rPr>
          <w:color w:val="000000" w:themeColor="text1"/>
          <w:sz w:val="24"/>
          <w:szCs w:val="24"/>
        </w:rPr>
        <w:t>hu</w:t>
      </w:r>
      <w:r w:rsidRPr="00085228">
        <w:rPr>
          <w:color w:val="000000" w:themeColor="text1"/>
          <w:spacing w:val="1"/>
          <w:sz w:val="24"/>
          <w:szCs w:val="24"/>
        </w:rPr>
        <w:t>s</w:t>
      </w:r>
      <w:proofErr w:type="spellEnd"/>
      <w:r w:rsidRPr="00085228">
        <w:rPr>
          <w:color w:val="000000" w:themeColor="text1"/>
          <w:sz w:val="24"/>
          <w:szCs w:val="24"/>
        </w:rPr>
        <w:t xml:space="preserve">. </w:t>
      </w:r>
      <w:r w:rsidRPr="00085228">
        <w:rPr>
          <w:i/>
          <w:color w:val="000000" w:themeColor="text1"/>
          <w:spacing w:val="-2"/>
          <w:sz w:val="24"/>
          <w:szCs w:val="24"/>
        </w:rPr>
        <w:t>P</w:t>
      </w:r>
      <w:r w:rsidRPr="00085228">
        <w:rPr>
          <w:i/>
          <w:color w:val="000000" w:themeColor="text1"/>
          <w:sz w:val="24"/>
          <w:szCs w:val="24"/>
        </w:rPr>
        <w:t>o</w:t>
      </w:r>
      <w:r w:rsidRPr="00085228">
        <w:rPr>
          <w:i/>
          <w:color w:val="000000" w:themeColor="text1"/>
          <w:spacing w:val="1"/>
          <w:sz w:val="24"/>
          <w:szCs w:val="24"/>
        </w:rPr>
        <w:t>s</w:t>
      </w:r>
      <w:r w:rsidRPr="00085228">
        <w:rPr>
          <w:i/>
          <w:color w:val="000000" w:themeColor="text1"/>
          <w:spacing w:val="-2"/>
          <w:sz w:val="24"/>
          <w:szCs w:val="24"/>
        </w:rPr>
        <w:t>t</w:t>
      </w:r>
      <w:r w:rsidRPr="00085228">
        <w:rPr>
          <w:i/>
          <w:color w:val="000000" w:themeColor="text1"/>
          <w:sz w:val="24"/>
          <w:szCs w:val="24"/>
        </w:rPr>
        <w:t>ha</w:t>
      </w:r>
      <w:r w:rsidRPr="00085228">
        <w:rPr>
          <w:i/>
          <w:color w:val="000000" w:themeColor="text1"/>
          <w:spacing w:val="1"/>
          <w:sz w:val="24"/>
          <w:szCs w:val="24"/>
        </w:rPr>
        <w:t>r</w:t>
      </w:r>
      <w:r w:rsidRPr="00085228">
        <w:rPr>
          <w:i/>
          <w:color w:val="000000" w:themeColor="text1"/>
          <w:spacing w:val="-2"/>
          <w:sz w:val="24"/>
          <w:szCs w:val="24"/>
        </w:rPr>
        <w:t>ve</w:t>
      </w:r>
      <w:r w:rsidRPr="00085228">
        <w:rPr>
          <w:i/>
          <w:color w:val="000000" w:themeColor="text1"/>
          <w:spacing w:val="1"/>
          <w:sz w:val="24"/>
          <w:szCs w:val="24"/>
        </w:rPr>
        <w:t>s</w:t>
      </w:r>
      <w:r w:rsidRPr="00085228">
        <w:rPr>
          <w:i/>
          <w:color w:val="000000" w:themeColor="text1"/>
          <w:sz w:val="24"/>
          <w:szCs w:val="24"/>
        </w:rPr>
        <w:t xml:space="preserve">t </w:t>
      </w:r>
      <w:r w:rsidRPr="00085228">
        <w:rPr>
          <w:i/>
          <w:color w:val="000000" w:themeColor="text1"/>
          <w:spacing w:val="-2"/>
          <w:sz w:val="24"/>
          <w:szCs w:val="24"/>
        </w:rPr>
        <w:t>Bi</w:t>
      </w:r>
      <w:r w:rsidRPr="00085228">
        <w:rPr>
          <w:i/>
          <w:color w:val="000000" w:themeColor="text1"/>
          <w:spacing w:val="5"/>
          <w:sz w:val="24"/>
          <w:szCs w:val="24"/>
        </w:rPr>
        <w:t>o</w:t>
      </w:r>
      <w:r w:rsidRPr="00085228">
        <w:rPr>
          <w:i/>
          <w:color w:val="000000" w:themeColor="text1"/>
          <w:spacing w:val="-2"/>
          <w:sz w:val="24"/>
          <w:szCs w:val="24"/>
        </w:rPr>
        <w:t>l</w:t>
      </w:r>
      <w:r w:rsidRPr="00085228">
        <w:rPr>
          <w:i/>
          <w:color w:val="000000" w:themeColor="text1"/>
          <w:sz w:val="24"/>
          <w:szCs w:val="24"/>
        </w:rPr>
        <w:t>ogy</w:t>
      </w:r>
      <w:r w:rsidRPr="00085228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085228">
        <w:rPr>
          <w:i/>
          <w:color w:val="000000" w:themeColor="text1"/>
          <w:sz w:val="24"/>
          <w:szCs w:val="24"/>
        </w:rPr>
        <w:t xml:space="preserve">and </w:t>
      </w:r>
      <w:r w:rsidRPr="00085228">
        <w:rPr>
          <w:i/>
          <w:color w:val="000000" w:themeColor="text1"/>
          <w:spacing w:val="1"/>
          <w:sz w:val="24"/>
          <w:szCs w:val="24"/>
        </w:rPr>
        <w:t>T</w:t>
      </w:r>
      <w:r w:rsidRPr="00085228">
        <w:rPr>
          <w:i/>
          <w:color w:val="000000" w:themeColor="text1"/>
          <w:spacing w:val="-2"/>
          <w:sz w:val="24"/>
          <w:szCs w:val="24"/>
        </w:rPr>
        <w:t>ec</w:t>
      </w:r>
      <w:r w:rsidRPr="00085228">
        <w:rPr>
          <w:i/>
          <w:color w:val="000000" w:themeColor="text1"/>
          <w:sz w:val="24"/>
          <w:szCs w:val="24"/>
        </w:rPr>
        <w:t>hn</w:t>
      </w:r>
      <w:r w:rsidRPr="00085228">
        <w:rPr>
          <w:i/>
          <w:color w:val="000000" w:themeColor="text1"/>
          <w:spacing w:val="5"/>
          <w:sz w:val="24"/>
          <w:szCs w:val="24"/>
        </w:rPr>
        <w:t>o</w:t>
      </w:r>
      <w:r w:rsidRPr="00085228">
        <w:rPr>
          <w:i/>
          <w:color w:val="000000" w:themeColor="text1"/>
          <w:spacing w:val="-2"/>
          <w:sz w:val="24"/>
          <w:szCs w:val="24"/>
        </w:rPr>
        <w:t>l</w:t>
      </w:r>
      <w:r w:rsidRPr="00085228">
        <w:rPr>
          <w:i/>
          <w:color w:val="000000" w:themeColor="text1"/>
          <w:sz w:val="24"/>
          <w:szCs w:val="24"/>
        </w:rPr>
        <w:t>og</w:t>
      </w:r>
      <w:r w:rsidRPr="00085228">
        <w:rPr>
          <w:i/>
          <w:color w:val="000000" w:themeColor="text1"/>
          <w:spacing w:val="-2"/>
          <w:sz w:val="24"/>
          <w:szCs w:val="24"/>
        </w:rPr>
        <w:t>y</w:t>
      </w:r>
      <w:r w:rsidRPr="00085228">
        <w:rPr>
          <w:i/>
          <w:color w:val="000000" w:themeColor="text1"/>
          <w:sz w:val="24"/>
          <w:szCs w:val="24"/>
        </w:rPr>
        <w:t>, 2</w:t>
      </w:r>
      <w:r w:rsidRPr="00085228">
        <w:rPr>
          <w:i/>
          <w:color w:val="000000" w:themeColor="text1"/>
          <w:spacing w:val="3"/>
          <w:sz w:val="24"/>
          <w:szCs w:val="24"/>
        </w:rPr>
        <w:t>0</w:t>
      </w:r>
      <w:r w:rsidRPr="00085228">
        <w:rPr>
          <w:color w:val="000000" w:themeColor="text1"/>
          <w:sz w:val="24"/>
          <w:szCs w:val="24"/>
        </w:rPr>
        <w:t>(9), 112–1</w:t>
      </w:r>
      <w:r w:rsidRPr="00085228">
        <w:rPr>
          <w:color w:val="000000" w:themeColor="text1"/>
          <w:spacing w:val="5"/>
          <w:sz w:val="24"/>
          <w:szCs w:val="24"/>
        </w:rPr>
        <w:t>2</w:t>
      </w:r>
      <w:r w:rsidRPr="00085228">
        <w:rPr>
          <w:color w:val="000000" w:themeColor="text1"/>
          <w:sz w:val="24"/>
          <w:szCs w:val="24"/>
        </w:rPr>
        <w:t>5.</w:t>
      </w:r>
    </w:p>
    <w:p w14:paraId="553E8E34" w14:textId="77777777" w:rsidR="00085228" w:rsidRPr="00085228" w:rsidRDefault="00085228">
      <w:pPr>
        <w:spacing w:line="260" w:lineRule="exact"/>
        <w:ind w:left="101" w:right="89"/>
        <w:jc w:val="both"/>
        <w:rPr>
          <w:color w:val="000000" w:themeColor="text1"/>
          <w:sz w:val="24"/>
          <w:szCs w:val="24"/>
        </w:rPr>
      </w:pPr>
    </w:p>
    <w:p w14:paraId="4C9D9A8A" w14:textId="77777777" w:rsidR="00085228" w:rsidRPr="00085228" w:rsidRDefault="00085228" w:rsidP="00085228">
      <w:pPr>
        <w:spacing w:line="260" w:lineRule="exact"/>
        <w:ind w:left="101" w:right="68"/>
        <w:jc w:val="both"/>
        <w:rPr>
          <w:color w:val="000000" w:themeColor="text1"/>
          <w:sz w:val="24"/>
          <w:szCs w:val="24"/>
        </w:rPr>
      </w:pPr>
      <w:proofErr w:type="spellStart"/>
      <w:r w:rsidRPr="00085228">
        <w:rPr>
          <w:color w:val="000000" w:themeColor="text1"/>
          <w:sz w:val="24"/>
          <w:szCs w:val="24"/>
        </w:rPr>
        <w:t>Lugassi</w:t>
      </w:r>
      <w:proofErr w:type="spellEnd"/>
      <w:r w:rsidRPr="00085228">
        <w:rPr>
          <w:color w:val="000000" w:themeColor="text1"/>
          <w:sz w:val="24"/>
          <w:szCs w:val="24"/>
        </w:rPr>
        <w:t xml:space="preserve">-Ben-Hamo, M., </w:t>
      </w:r>
      <w:proofErr w:type="spellStart"/>
      <w:r w:rsidRPr="00085228">
        <w:rPr>
          <w:color w:val="000000" w:themeColor="text1"/>
          <w:sz w:val="24"/>
          <w:szCs w:val="24"/>
        </w:rPr>
        <w:t>Kitron</w:t>
      </w:r>
      <w:proofErr w:type="spellEnd"/>
      <w:r w:rsidRPr="00085228">
        <w:rPr>
          <w:color w:val="000000" w:themeColor="text1"/>
          <w:sz w:val="24"/>
          <w:szCs w:val="24"/>
        </w:rPr>
        <w:t xml:space="preserve">, M., Bustan, A., &amp;amp; </w:t>
      </w:r>
      <w:proofErr w:type="spellStart"/>
      <w:r w:rsidRPr="00085228">
        <w:rPr>
          <w:color w:val="000000" w:themeColor="text1"/>
          <w:sz w:val="24"/>
          <w:szCs w:val="24"/>
        </w:rPr>
        <w:t>Zaccai</w:t>
      </w:r>
      <w:proofErr w:type="spellEnd"/>
      <w:r w:rsidRPr="00085228">
        <w:rPr>
          <w:color w:val="000000" w:themeColor="text1"/>
          <w:sz w:val="24"/>
          <w:szCs w:val="24"/>
        </w:rPr>
        <w:t xml:space="preserve">, M. (2010). Effect of shade regime on flower development, yield and quality in </w:t>
      </w:r>
      <w:proofErr w:type="spellStart"/>
      <w:r w:rsidRPr="00085228">
        <w:rPr>
          <w:color w:val="000000" w:themeColor="text1"/>
          <w:sz w:val="24"/>
          <w:szCs w:val="24"/>
        </w:rPr>
        <w:t>lisianthus</w:t>
      </w:r>
      <w:proofErr w:type="spellEnd"/>
      <w:r w:rsidRPr="00085228">
        <w:rPr>
          <w:color w:val="000000" w:themeColor="text1"/>
          <w:sz w:val="24"/>
          <w:szCs w:val="24"/>
        </w:rPr>
        <w:t xml:space="preserve">. Scientia </w:t>
      </w:r>
      <w:proofErr w:type="spellStart"/>
      <w:r w:rsidRPr="00085228">
        <w:rPr>
          <w:color w:val="000000" w:themeColor="text1"/>
          <w:sz w:val="24"/>
          <w:szCs w:val="24"/>
        </w:rPr>
        <w:t>Horticulturae</w:t>
      </w:r>
      <w:proofErr w:type="spellEnd"/>
      <w:r w:rsidRPr="00085228">
        <w:rPr>
          <w:color w:val="000000" w:themeColor="text1"/>
          <w:sz w:val="24"/>
          <w:szCs w:val="24"/>
        </w:rPr>
        <w:t xml:space="preserve">, 124(2), 248-253. </w:t>
      </w:r>
    </w:p>
    <w:p w14:paraId="699D591E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470D4ED" w14:textId="77777777" w:rsidR="002E2AA7" w:rsidRDefault="006841DE">
      <w:pPr>
        <w:ind w:left="101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ili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.,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nup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 (2019).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  un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 hu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1"/>
          <w:sz w:val="24"/>
          <w:szCs w:val="24"/>
        </w:rPr>
        <w:t>Tr</w:t>
      </w:r>
      <w:r>
        <w:rPr>
          <w:i/>
          <w:sz w:val="24"/>
          <w:szCs w:val="24"/>
        </w:rPr>
        <w:t>op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5</w:t>
      </w:r>
      <w:r>
        <w:rPr>
          <w:i/>
          <w:spacing w:val="2"/>
          <w:sz w:val="24"/>
          <w:szCs w:val="24"/>
        </w:rPr>
        <w:t>7</w:t>
      </w:r>
      <w:r>
        <w:rPr>
          <w:sz w:val="24"/>
          <w:szCs w:val="24"/>
        </w:rPr>
        <w:t>(2), 76–82.</w:t>
      </w:r>
    </w:p>
    <w:p w14:paraId="07A559B3" w14:textId="77777777" w:rsidR="002E2AA7" w:rsidRDefault="002E2AA7">
      <w:pPr>
        <w:spacing w:line="280" w:lineRule="exact"/>
        <w:rPr>
          <w:sz w:val="28"/>
          <w:szCs w:val="28"/>
        </w:rPr>
      </w:pPr>
    </w:p>
    <w:p w14:paraId="6D6ED415" w14:textId="77777777" w:rsidR="002E2AA7" w:rsidRDefault="006841DE">
      <w:pPr>
        <w:spacing w:line="260" w:lineRule="exact"/>
        <w:ind w:left="101" w:right="8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ure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 xml:space="preserve">ure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ry.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nna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2"/>
          <w:sz w:val="24"/>
          <w:szCs w:val="24"/>
        </w:rPr>
        <w:t>5</w:t>
      </w:r>
      <w:r>
        <w:rPr>
          <w:sz w:val="24"/>
          <w:szCs w:val="24"/>
        </w:rPr>
        <w:t>(1), 43–55.</w:t>
      </w:r>
    </w:p>
    <w:p w14:paraId="4FCB2256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3EF12F0F" w14:textId="77777777" w:rsidR="002E2AA7" w:rsidRDefault="006841DE">
      <w:pPr>
        <w:spacing w:line="260" w:lineRule="exact"/>
        <w:ind w:left="101" w:right="8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ijle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C.R.,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J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Bovy,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(2004).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vono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 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, 6</w:t>
      </w:r>
      <w:r>
        <w:rPr>
          <w:i/>
          <w:spacing w:val="2"/>
          <w:sz w:val="24"/>
          <w:szCs w:val="24"/>
        </w:rPr>
        <w:t>5</w:t>
      </w:r>
      <w:r>
        <w:rPr>
          <w:sz w:val="24"/>
          <w:szCs w:val="24"/>
        </w:rPr>
        <w:t>(19), 2631–2648.</w:t>
      </w:r>
    </w:p>
    <w:p w14:paraId="45A728EB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38D98A60" w14:textId="77777777" w:rsidR="002E2AA7" w:rsidRDefault="006841DE">
      <w:pPr>
        <w:spacing w:line="260" w:lineRule="exact"/>
        <w:ind w:left="101" w:right="7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.,  </w:t>
      </w:r>
      <w:r>
        <w:rPr>
          <w:spacing w:val="-2"/>
          <w:sz w:val="24"/>
          <w:szCs w:val="24"/>
        </w:rPr>
        <w:t>Lat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 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 C.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proofErr w:type="gram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  (2016).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all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vi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5"/>
          <w:sz w:val="24"/>
          <w:szCs w:val="24"/>
        </w:rPr>
        <w:t>9</w:t>
      </w:r>
      <w:r>
        <w:rPr>
          <w:sz w:val="24"/>
          <w:szCs w:val="24"/>
        </w:rPr>
        <w:t>(9), 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–1099.</w:t>
      </w:r>
    </w:p>
    <w:p w14:paraId="0C9E57E6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319ECFEC" w14:textId="77777777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gundo,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.C.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ho, </w:t>
      </w:r>
      <w:r>
        <w:rPr>
          <w:spacing w:val="1"/>
          <w:sz w:val="24"/>
          <w:szCs w:val="24"/>
        </w:rPr>
        <w:t>D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 xml:space="preserve">B.,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cel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Inn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R. (2021).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Re</w:t>
      </w:r>
      <w:r>
        <w:rPr>
          <w:i/>
          <w:spacing w:val="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, 1</w:t>
      </w:r>
      <w:r>
        <w:rPr>
          <w:i/>
          <w:spacing w:val="2"/>
          <w:sz w:val="24"/>
          <w:szCs w:val="24"/>
        </w:rPr>
        <w:t>3</w:t>
      </w:r>
      <w:r>
        <w:rPr>
          <w:sz w:val="24"/>
          <w:szCs w:val="24"/>
        </w:rPr>
        <w:t>(3), 46–52.</w:t>
      </w:r>
    </w:p>
    <w:p w14:paraId="349B6182" w14:textId="77777777" w:rsidR="002E2AA7" w:rsidRDefault="002E2AA7">
      <w:pPr>
        <w:spacing w:before="18" w:line="260" w:lineRule="exact"/>
        <w:rPr>
          <w:sz w:val="26"/>
          <w:szCs w:val="26"/>
        </w:rPr>
      </w:pPr>
    </w:p>
    <w:p w14:paraId="47F88AB9" w14:textId="77777777" w:rsidR="002E2AA7" w:rsidRDefault="006841DE">
      <w:pPr>
        <w:ind w:left="101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zz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nal of </w:t>
      </w:r>
      <w:r>
        <w:rPr>
          <w:i/>
          <w:spacing w:val="-2"/>
          <w:sz w:val="24"/>
          <w:szCs w:val="24"/>
        </w:rPr>
        <w:t>Bi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1"/>
          <w:sz w:val="24"/>
          <w:szCs w:val="24"/>
        </w:rPr>
        <w:t>8</w:t>
      </w:r>
      <w:r>
        <w:rPr>
          <w:sz w:val="24"/>
          <w:szCs w:val="24"/>
        </w:rPr>
        <w:t>(2), 2355–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362.</w:t>
      </w:r>
    </w:p>
    <w:p w14:paraId="24EEB486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74903FEF" w14:textId="77777777" w:rsidR="002E2AA7" w:rsidRDefault="006841DE">
      <w:pPr>
        <w:ind w:left="101" w:right="87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We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N.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ilc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z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(2007).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5CF1AA0F" w14:textId="77777777" w:rsidR="002E2AA7" w:rsidRDefault="006841DE">
      <w:pPr>
        <w:spacing w:line="260" w:lineRule="exact"/>
        <w:ind w:left="101" w:right="4331"/>
        <w:jc w:val="both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yti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a.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91</w:t>
      </w:r>
      <w:r>
        <w:rPr>
          <w:sz w:val="24"/>
          <w:szCs w:val="24"/>
        </w:rPr>
        <w:t>(8), 997–1001.</w:t>
      </w:r>
    </w:p>
    <w:sectPr w:rsidR="002E2AA7">
      <w:pgSz w:w="1192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22A3A" w14:textId="77777777" w:rsidR="001053EC" w:rsidRDefault="001053EC" w:rsidP="000D6AE6">
      <w:r>
        <w:separator/>
      </w:r>
    </w:p>
  </w:endnote>
  <w:endnote w:type="continuationSeparator" w:id="0">
    <w:p w14:paraId="0B92A9A6" w14:textId="77777777" w:rsidR="001053EC" w:rsidRDefault="001053EC" w:rsidP="000D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C99D" w14:textId="77777777" w:rsidR="000D6AE6" w:rsidRDefault="000D6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CD69" w14:textId="77777777" w:rsidR="000D6AE6" w:rsidRDefault="000D6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2D07" w14:textId="77777777" w:rsidR="000D6AE6" w:rsidRDefault="000D6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906D" w14:textId="77777777" w:rsidR="001053EC" w:rsidRDefault="001053EC" w:rsidP="000D6AE6">
      <w:r>
        <w:separator/>
      </w:r>
    </w:p>
  </w:footnote>
  <w:footnote w:type="continuationSeparator" w:id="0">
    <w:p w14:paraId="3FCCF23D" w14:textId="77777777" w:rsidR="001053EC" w:rsidRDefault="001053EC" w:rsidP="000D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4AB8" w14:textId="34F594AA" w:rsidR="000D6AE6" w:rsidRDefault="001053EC">
    <w:pPr>
      <w:pStyle w:val="Header"/>
    </w:pPr>
    <w:r>
      <w:rPr>
        <w:noProof/>
      </w:rPr>
      <w:pict w14:anchorId="71D28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7" o:spid="_x0000_s2050" type="#_x0000_t136" style="position:absolute;margin-left:0;margin-top:0;width:587.5pt;height:6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C1C6" w14:textId="1A1A7667" w:rsidR="000D6AE6" w:rsidRDefault="001053EC">
    <w:pPr>
      <w:pStyle w:val="Header"/>
    </w:pPr>
    <w:r>
      <w:rPr>
        <w:noProof/>
      </w:rPr>
      <w:pict w14:anchorId="398764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8" o:spid="_x0000_s2051" type="#_x0000_t136" style="position:absolute;margin-left:0;margin-top:0;width:587.5pt;height:6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BCDD" w14:textId="6BA0A0E9" w:rsidR="000D6AE6" w:rsidRDefault="001053EC">
    <w:pPr>
      <w:pStyle w:val="Header"/>
    </w:pPr>
    <w:r>
      <w:rPr>
        <w:noProof/>
      </w:rPr>
      <w:pict w14:anchorId="2B1BF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6" o:spid="_x0000_s2049" type="#_x0000_t136" style="position:absolute;margin-left:0;margin-top:0;width:587.5pt;height:6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D71"/>
    <w:multiLevelType w:val="multilevel"/>
    <w:tmpl w:val="9976BE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A7"/>
    <w:rsid w:val="00036CE1"/>
    <w:rsid w:val="00085228"/>
    <w:rsid w:val="000D6AE6"/>
    <w:rsid w:val="000F6DB4"/>
    <w:rsid w:val="001053EC"/>
    <w:rsid w:val="00110D48"/>
    <w:rsid w:val="002139D9"/>
    <w:rsid w:val="002E2AA7"/>
    <w:rsid w:val="00304F1A"/>
    <w:rsid w:val="004455CB"/>
    <w:rsid w:val="005C757A"/>
    <w:rsid w:val="006841DE"/>
    <w:rsid w:val="006C7F24"/>
    <w:rsid w:val="006F08CB"/>
    <w:rsid w:val="007054B6"/>
    <w:rsid w:val="00767382"/>
    <w:rsid w:val="00842C50"/>
    <w:rsid w:val="00BA2F29"/>
    <w:rsid w:val="00C12EBB"/>
    <w:rsid w:val="00D41313"/>
    <w:rsid w:val="00F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FD5D2"/>
  <w15:docId w15:val="{11F66ECA-0910-4BF7-BB89-E594581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7C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E6"/>
  </w:style>
  <w:style w:type="paragraph" w:styleId="Footer">
    <w:name w:val="footer"/>
    <w:basedOn w:val="Normal"/>
    <w:link w:val="FooterChar"/>
    <w:uiPriority w:val="99"/>
    <w:unhideWhenUsed/>
    <w:rsid w:val="000D6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2925</Words>
  <Characters>16678</Characters>
  <Application>Microsoft Office Word</Application>
  <DocSecurity>0</DocSecurity>
  <Lines>138</Lines>
  <Paragraphs>39</Paragraphs>
  <ScaleCrop>false</ScaleCrop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1158</cp:lastModifiedBy>
  <cp:revision>22</cp:revision>
  <dcterms:created xsi:type="dcterms:W3CDTF">2025-07-25T04:15:00Z</dcterms:created>
  <dcterms:modified xsi:type="dcterms:W3CDTF">2025-08-05T07:44:00Z</dcterms:modified>
</cp:coreProperties>
</file>