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5" Type="http://schemas.microsoft.com/office/2020/02/relationships/classificationlabels" Target="docMetadata/LabelInfo.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conformance="strict">
  <w:body>
    <w:p w14:paraId="68E22602" w14:textId="6A6EBE7F" w:rsidR="009B5F97" w:rsidRDefault="009B5F97" w:rsidP="00C4750F">
      <w:pPr>
        <w:pStyle w:val="papertitle"/>
        <w:spacing w:before="5pt" w:beforeAutospacing="1" w:after="5pt" w:afterAutospacing="1"/>
        <w:rPr>
          <w:kern w:val="48"/>
        </w:rPr>
      </w:pPr>
    </w:p>
    <w:p w14:paraId="1F960E65" w14:textId="10908991" w:rsidR="009B5F97" w:rsidRPr="008E47D8" w:rsidRDefault="009B5F97" w:rsidP="00C4750F">
      <w:pPr>
        <w:pStyle w:val="papertitle"/>
        <w:spacing w:before="5pt" w:beforeAutospacing="1" w:after="5pt" w:afterAutospacing="1"/>
        <w:rPr>
          <w:sz w:val="40"/>
          <w:szCs w:val="40"/>
        </w:rPr>
        <w:sectPr w:rsidR="009B5F97" w:rsidRPr="008E47D8" w:rsidSect="003B4E04">
          <w:headerReference w:type="even" r:id="rId8"/>
          <w:headerReference w:type="default" r:id="rId9"/>
          <w:footerReference w:type="even" r:id="rId10"/>
          <w:footerReference w:type="default" r:id="rId11"/>
          <w:headerReference w:type="first" r:id="rId12"/>
          <w:footerReference w:type="first" r:id="rId13"/>
          <w:pgSz w:w="595.30pt" w:h="841.90pt" w:code="9"/>
          <w:pgMar w:top="27pt" w:right="44.65pt" w:bottom="72pt" w:left="44.65pt" w:header="36pt" w:footer="36pt" w:gutter="0pt"/>
          <w:cols w:space="36pt"/>
          <w:titlePg/>
          <w:docGrid w:linePitch="360"/>
        </w:sectPr>
      </w:pPr>
      <w:r w:rsidRPr="008E47D8">
        <w:rPr>
          <w:sz w:val="40"/>
          <w:szCs w:val="40"/>
          <w:highlight w:val="yellow"/>
        </w:rPr>
        <w:t>Enhancing Cybersecurity: Zero-Day Attack Detection in Network Traffic with Deep Learning Model</w:t>
      </w:r>
    </w:p>
    <w:p w14:paraId="0316535E" w14:textId="0EBD7F7B" w:rsidR="009F1D79" w:rsidRDefault="009F1D79" w:rsidP="00502875">
      <w:pPr>
        <w:sectPr w:rsidR="009F1D79" w:rsidSect="00C4750F">
          <w:type w:val="continuous"/>
          <w:pgSz w:w="595.30pt" w:h="841.90pt" w:code="9"/>
          <w:pgMar w:top="22.50pt" w:right="44.65pt" w:bottom="72pt" w:left="44.65pt" w:header="36pt" w:footer="36pt" w:gutter="0pt"/>
          <w:cols w:space="36pt"/>
          <w:docGrid w:linePitch="360"/>
        </w:sectPr>
      </w:pPr>
    </w:p>
    <w:p w14:paraId="0A88E65D" w14:textId="2F0A82E3" w:rsidR="009303D9" w:rsidRPr="005B520E" w:rsidRDefault="009303D9">
      <w:pPr>
        <w:sectPr w:rsidR="009303D9" w:rsidRPr="005B520E" w:rsidSect="003B4E04">
          <w:type w:val="continuous"/>
          <w:pgSz w:w="595.30pt" w:h="841.90pt" w:code="9"/>
          <w:pgMar w:top="22.50pt" w:right="44.65pt" w:bottom="72pt" w:left="44.65pt" w:header="36pt" w:footer="36pt" w:gutter="0pt"/>
          <w:cols w:num="3" w:space="36pt"/>
          <w:docGrid w:linePitch="360"/>
        </w:sectPr>
      </w:pPr>
    </w:p>
    <w:p w14:paraId="53C33C68" w14:textId="1BB57DA4" w:rsidR="00C4750F" w:rsidRDefault="009303D9" w:rsidP="00C47C9A">
      <w:pPr>
        <w:pStyle w:val="Abstract"/>
      </w:pPr>
      <w:r>
        <w:rPr>
          <w:i/>
          <w:iCs/>
        </w:rPr>
        <w:t>Abstract</w:t>
      </w:r>
      <w:r>
        <w:t>—</w:t>
      </w:r>
      <w:r w:rsidR="00737AE7" w:rsidRPr="008E47D8">
        <w:rPr>
          <w:highlight w:val="yellow"/>
        </w:rPr>
        <w:t xml:space="preserve">A big risk to networks comes from zero-day attacks since no patches are available until after the attack takes place. Such attacks can escape detection by traditional, signature-based IDSs. Therefore, better analysis methods are needed to catch threats that examining data has not revealed before. </w:t>
      </w:r>
      <w:r w:rsidR="00C47C9A" w:rsidRPr="008E47D8">
        <w:rPr>
          <w:highlight w:val="yellow"/>
        </w:rPr>
        <w:t>A</w:t>
      </w:r>
      <w:r w:rsidR="00C4750F" w:rsidRPr="00C4750F">
        <w:t xml:space="preserve"> zero-day hack is the most dangerous thing that can happen to network security. Zero-day attacks are hard to spot because they act in ways that haven't been seen before.  A lot of people are interested in intrusion detection systems (IDS) because they can find these kinds of threats. Machine learning (ML) and deep learning (DL) are being used a lot more in intrusion monitoring systems. It has been shown that these methods can find zero-day risks. </w:t>
      </w:r>
      <w:r w:rsidR="00737AE7" w:rsidRPr="008E47D8">
        <w:rPr>
          <w:highlight w:val="yellow"/>
        </w:rPr>
        <w:t>The study aims how to detect Zero-Day Attack in network traffic with deep learning model and to enhancing cybersecurity.</w:t>
      </w:r>
      <w:r w:rsidR="00737AE7">
        <w:t xml:space="preserve"> </w:t>
      </w:r>
      <w:r w:rsidR="00C4750F" w:rsidRPr="00C4750F">
        <w:t>This study shows a way to find cyberattacks using deep learning and a Convolutional Neural Network (CNN) trained on the UNSW-NB15 dataset</w:t>
      </w:r>
      <w:r w:rsidR="00C4750F" w:rsidRPr="008E47D8">
        <w:rPr>
          <w:highlight w:val="yellow"/>
        </w:rPr>
        <w:t xml:space="preserve">. </w:t>
      </w:r>
      <w:r w:rsidR="00F20593" w:rsidRPr="008E47D8">
        <w:rPr>
          <w:highlight w:val="yellow"/>
        </w:rPr>
        <w:t>Adopted the UNSW-NB15 dataset to reflect real-world and comprehensive cyber-attack patterns.</w:t>
      </w:r>
      <w:r w:rsidR="00F20593">
        <w:t xml:space="preserve"> </w:t>
      </w:r>
      <w:r w:rsidR="00C4750F" w:rsidRPr="00C4750F">
        <w:t xml:space="preserve">The collection has a lot of different types of real-world network attacks. Support Vector Machine and Random Forest are not as good as the CNN model that was mentioned. </w:t>
      </w:r>
      <w:r w:rsidR="00F20593" w:rsidRPr="008E47D8">
        <w:rPr>
          <w:highlight w:val="yellow"/>
        </w:rPr>
        <w:t>The CNN model achieved the highest accuracy at 93.8%, demonstrating its superior capability in capturing complex patterns in network traffic data.</w:t>
      </w:r>
      <w:r w:rsidR="00F20593" w:rsidRPr="00F20593">
        <w:t xml:space="preserve"> </w:t>
      </w:r>
      <w:r w:rsidR="00C4750F" w:rsidRPr="00C4750F">
        <w:t xml:space="preserve">A score of 95.1% means it is mostly correct, 93.8% means it is mostly precise, 96.5% means it remembers things, and 94.6% means it is most likely correct. Experiments show that the model is good at learning, </w:t>
      </w:r>
      <w:proofErr w:type="spellStart"/>
      <w:r w:rsidR="00D9366F" w:rsidRPr="008E47D8">
        <w:rPr>
          <w:highlight w:val="yellow"/>
        </w:rPr>
        <w:t>generalising</w:t>
      </w:r>
      <w:proofErr w:type="spellEnd"/>
      <w:r w:rsidR="00C4750F" w:rsidRPr="00C4750F">
        <w:t>, and being sturdy without becoming too perfect. This proves that it can find complex zero-day attacks. This study contributes to enhancing cybersecurity through an efficient and reliable deep learning framework for network traffic analysis.</w:t>
      </w:r>
      <w:r w:rsidR="00C47C9A">
        <w:t xml:space="preserve"> </w:t>
      </w:r>
      <w:r w:rsidR="00C47C9A" w:rsidRPr="008E47D8">
        <w:rPr>
          <w:highlight w:val="yellow"/>
        </w:rPr>
        <w:t>The power grid and other similar systems play a big role in keeping cyber-physical systems safe.  When someone breaks the control code in a power grid system, it could cause a lot of damage. If the issue is found early, it will do less damage in the future.  Future tasks involve collecting more diverse datasets, building combinations of existing approaches and validating the model directly on-site during real cyber-attacks.</w:t>
      </w:r>
    </w:p>
    <w:p w14:paraId="5EF58596" w14:textId="067AE641" w:rsidR="00C4750F" w:rsidRDefault="004D72B5" w:rsidP="00972203">
      <w:pPr>
        <w:pStyle w:val="Keywords"/>
      </w:pPr>
      <w:r w:rsidRPr="004D72B5">
        <w:t>Keywords—</w:t>
      </w:r>
      <w:r w:rsidR="00C4750F" w:rsidRPr="00C4750F">
        <w:t>Cybersecurity, Zero-Day Attack, Network Traffic Analysis, Threat Detection, Internet of Things</w:t>
      </w:r>
    </w:p>
    <w:p w14:paraId="1A521F3C" w14:textId="31F8B059" w:rsidR="009303D9" w:rsidRDefault="009303D9" w:rsidP="006B6B66">
      <w:pPr>
        <w:pStyle w:val="Heading1"/>
      </w:pPr>
      <w:r w:rsidRPr="00D632BE">
        <w:t>Introduction</w:t>
      </w:r>
    </w:p>
    <w:p w14:paraId="5BFF9CA6" w14:textId="0FF13BCA" w:rsidR="00C4750F" w:rsidRPr="00C4750F" w:rsidRDefault="00AC73AA" w:rsidP="00C4750F">
      <w:pPr>
        <w:pStyle w:val="BodyText"/>
      </w:pPr>
      <w:r w:rsidRPr="008E47D8">
        <w:rPr>
          <w:highlight w:val="yellow"/>
        </w:rPr>
        <w:t>At present, the digital world is growing at an exponential rate. People are embracing the internet as a new way of communication, business, knowledge, and entertainment. However, this shift in paradigm is raising serious concerns for the online security and privacy of users. Despite rigid security measures, a high number of internet attacks are conducted by exploiting application design vulnerabilities, scamming, or advanced technical methods (Siddiqi et al., 2022).</w:t>
      </w:r>
      <w:r>
        <w:t xml:space="preserve"> </w:t>
      </w:r>
      <w:r w:rsidR="00C4750F" w:rsidRPr="00C4750F">
        <w:t xml:space="preserve">The fast development of digital technology has made the world more connected. Global networks now support a huge number of services and gadgets. The IoT is one of the most important new technologies because it combines billions of smart </w:t>
      </w:r>
      <w:r w:rsidR="00C4750F" w:rsidRPr="00C4750F">
        <w:t>devices, such as wearable tech, home appliances, and industrial sensors, so they can collect, send, and analyse data in real time.  Some industries are more automated and efficient because of this connection, but it also makes it harder to keep networked systems safe and secure</w:t>
      </w:r>
      <w:r w:rsidR="0020645C">
        <w:rPr>
          <w:lang w:val="en-GB"/>
        </w:rPr>
        <w:t xml:space="preserve"> (</w:t>
      </w:r>
      <w:proofErr w:type="spellStart"/>
      <w:r w:rsidR="0020645C" w:rsidRPr="0020645C">
        <w:rPr>
          <w:rFonts w:ascii="Arial" w:hAnsi="Arial" w:cs="Arial"/>
          <w:color w:val="222222"/>
          <w:highlight w:val="yellow"/>
          <w:shd w:val="clear" w:color="auto" w:fill="FFFFFF"/>
        </w:rPr>
        <w:t>Hindy</w:t>
      </w:r>
      <w:proofErr w:type="spellEnd"/>
      <w:r w:rsidR="0020645C">
        <w:rPr>
          <w:rFonts w:ascii="Arial" w:hAnsi="Arial" w:cs="Arial"/>
          <w:color w:val="222222"/>
          <w:highlight w:val="yellow"/>
          <w:shd w:val="clear" w:color="auto" w:fill="FFFFFF"/>
          <w:lang w:val="en-GB"/>
        </w:rPr>
        <w:t xml:space="preserve"> et al., 2020</w:t>
      </w:r>
      <w:r w:rsidR="0020645C">
        <w:rPr>
          <w:lang w:val="en-GB"/>
        </w:rPr>
        <w:t>)</w:t>
      </w:r>
      <w:r w:rsidR="00C4750F" w:rsidRPr="00C4750F">
        <w:t xml:space="preserve">. Cyberattacks are more likely to happen when the amount, type, and speed of data in these networks grow.  People, businesses, and governments all need to pay more attention to safety because of this. </w:t>
      </w:r>
      <w:r w:rsidR="00D50C46" w:rsidRPr="008E47D8">
        <w:rPr>
          <w:highlight w:val="yellow"/>
        </w:rPr>
        <w:t xml:space="preserve">Cyberattacks are increasing at an alarming rate, and the cost of these attacks is increasing every year. In addition, the global pandemic has changed the operations of </w:t>
      </w:r>
      <w:proofErr w:type="spellStart"/>
      <w:r w:rsidR="00D50C46" w:rsidRPr="008E47D8">
        <w:rPr>
          <w:highlight w:val="yellow"/>
        </w:rPr>
        <w:t>organisations</w:t>
      </w:r>
      <w:proofErr w:type="spellEnd"/>
      <w:r w:rsidR="00D50C46" w:rsidRPr="008E47D8">
        <w:rPr>
          <w:highlight w:val="yellow"/>
        </w:rPr>
        <w:t xml:space="preserve"> and, as a result, the attack and risk profiles of the </w:t>
      </w:r>
      <w:proofErr w:type="spellStart"/>
      <w:r w:rsidR="00D50C46" w:rsidRPr="008E47D8">
        <w:rPr>
          <w:highlight w:val="yellow"/>
        </w:rPr>
        <w:t>organisations</w:t>
      </w:r>
      <w:proofErr w:type="spellEnd"/>
      <w:r w:rsidR="00D50C46" w:rsidRPr="008E47D8">
        <w:rPr>
          <w:highlight w:val="yellow"/>
        </w:rPr>
        <w:t xml:space="preserve">. As technology evolves, attacks increase in severity, with the most damage affecting corporate reputation and branding. Unfortunately, most public and private </w:t>
      </w:r>
      <w:proofErr w:type="spellStart"/>
      <w:r w:rsidR="00D50C46" w:rsidRPr="008E47D8">
        <w:rPr>
          <w:highlight w:val="yellow"/>
        </w:rPr>
        <w:t>organisations</w:t>
      </w:r>
      <w:proofErr w:type="spellEnd"/>
      <w:r w:rsidR="00D50C46" w:rsidRPr="008E47D8">
        <w:rPr>
          <w:highlight w:val="yellow"/>
        </w:rPr>
        <w:t xml:space="preserve"> are unaware and unprepared for the effects of these cyber risks (Perera et al., 2022</w:t>
      </w:r>
      <w:r w:rsidR="00D50C46">
        <w:rPr>
          <w:highlight w:val="yellow"/>
        </w:rPr>
        <w:t xml:space="preserve">; </w:t>
      </w:r>
      <w:proofErr w:type="spellStart"/>
      <w:r w:rsidR="00D50C46" w:rsidRPr="008E47D8">
        <w:rPr>
          <w:highlight w:val="yellow"/>
        </w:rPr>
        <w:t>Alawida</w:t>
      </w:r>
      <w:proofErr w:type="spellEnd"/>
      <w:r w:rsidR="00D50C46" w:rsidRPr="008E47D8">
        <w:rPr>
          <w:highlight w:val="yellow"/>
        </w:rPr>
        <w:t xml:space="preserve"> et al., 2024).</w:t>
      </w:r>
      <w:r w:rsidR="00D50C46" w:rsidRPr="00D50C46">
        <w:t xml:space="preserve"> </w:t>
      </w:r>
      <w:r w:rsidR="00C4750F" w:rsidRPr="00C4750F">
        <w:t xml:space="preserve">Cyber threats are now able to target weaknesses in connected gadgets, network configurations and applications </w:t>
      </w:r>
      <w:r w:rsidR="00C4750F" w:rsidRPr="00C4750F">
        <w:fldChar w:fldCharType="begin" w:fldLock="1"/>
      </w:r>
      <w:r w:rsidR="00E11A93">
        <w:instrText>ADDIN CSL_CITATION {"citationItems":[{"id":"ITEM-1","itemData":{"DOI":"10.1016/j.ins.2016.09.041","ISSN":"00200255","abstract":"Cyber-physical systems (CPS) are used increasingly in modern industrial systems. These systems currently encounter a significant threat of malicious activities created by malicious software intent on exploiting the fact that the software of such industrial systems is integrated with hardware and network systems. Malicious codes dynamically and continuously change their internal structure and attack patterns using obfuscation techniques, such as polymorphism and metamorphism, in order to bypass and hide from conventional malware detection engines. This requires continuously updating the database of the malware detection engine, which requires periodic effort from manual experts. This could limit the real-time protection of CPS. In addition, this also makes preserving the availability and integrity of the services provided by CPS against malicious code challenging because there is a demand for the development of specialized malware detection techniques for CPS. In this paper, we propose a semi-supervised approach that automatically integrates the knowledge about unknown malware from already available and cheap unlabeled data into the detection system. The novelty of the proposed approach is that it does not require expert effort to update the database of the detection engine. Instead, the dynamic changes in malware attack patterns are extracted by unsupervised clustering from already available unlabeled data. Then the extracted geometric information about the intrinsic attack characteristics of the clusters is integrated into the classification systems of the detection engine, which updates the detection system automatically. The proposed approach uses global K-means clustering with term-frequency (TF), inverse document frequency (IDF), and cosine similarity as a distance measure for extracting the cluster information and adding it to a support vector machine (SVM) classification system. The proposed approach has been tested extensively on a real malware data set for both static and dynamic malware features. The experiment results show that the proposed semi-supervised approach achieves higher accuracy over the existing supervised approaches for all classifiers. We note that the static feature-based semi-supervised approach can improve detection accuracy significantly. While applying the proposed semi-supervised approach with the run-time characteristics of dynamic feature analysis, the combined effect of dynamic analysis and the proposed approach further…","author":[{"dropping-particle":"","family":"Huda","given":"Shamsul","non-dropping-particle":"","parse-names":false,"suffix":""},{"dropping-particle":"","family":"Miah","given":"Suruz","non-dropping-particle":"","parse-names":false,"suffix":""},{"dropping-particle":"","family":"Mehedi Hassan","given":"Mohammad","non-dropping-particle":"","parse-names":false,"suffix":""},{"dropping-particle":"","family":"Islam","given":"Rafiqul","non-dropping-particle":"","parse-names":false,"suffix":""},{"dropping-particle":"","family":"Yearwood","given":"John","non-dropping-particle":"","parse-names":false,"suffix":""},{"dropping-particle":"","family":"Alrubaian","given":"Majed","non-dropping-particle":"","parse-names":false,"suffix":""},{"dropping-particle":"","family":"Almogren","given":"Ahmad","non-dropping-particle":"","parse-names":false,"suffix":""}],"container-title":"Information Sciences","id":"ITEM-1","issued":{"date-parts":[["2017","2"]]},"page":"211-228","title":"Defending unknown attacks on cyber-physical systems by semi-supervised approach and available unlabeled data","type":"article-journal","volume":"379"},"uris":["http://www.mendeley.com/documents/?uuid=1953b900-2e77-47b6-becd-c98c863fb029","http://www.mendeley.com/documents/?uuid=f6c707fa-5210-438c-8a07-45f7768317af","http://www.mendeley.com/documents/?uuid=3398f180-60c9-4f7b-ab95-025e5d2af583"]}],"mendeley":{"formattedCitation":"[1]","plainTextFormattedCitation":"[1]","previouslyFormattedCitation":"[1]"},"properties":{"noteIndex":0},"schema":"https://github.com/citation-style-language/schema/raw/master/csl-citation.json"}</w:instrText>
      </w:r>
      <w:r w:rsidR="00C4750F" w:rsidRPr="00C4750F">
        <w:fldChar w:fldCharType="separate"/>
      </w:r>
      <w:r w:rsidR="00E11A93" w:rsidRPr="00E11A93">
        <w:rPr>
          <w:noProof/>
        </w:rPr>
        <w:t>[1]</w:t>
      </w:r>
      <w:r w:rsidR="00C4750F" w:rsidRPr="00C4750F">
        <w:fldChar w:fldCharType="end"/>
      </w:r>
      <w:r w:rsidR="00C4750F" w:rsidRPr="00C4750F">
        <w:fldChar w:fldCharType="begin" w:fldLock="1"/>
      </w:r>
      <w:r w:rsidR="00E11A93">
        <w:instrText>ADDIN CSL_CITATION {"citationItems":[{"id":"ITEM-1","itemData":{"ISSN":"2349-5138","abstract":"This paper provides an overview on the novel strategies for strengthening the investigations of cybersecurity attacks through targeted usage of Artificial Intelligence (AI). Conventional forensic analysis techniques are still falling behind on the fast-growing scale and frequency of cyberattacks. As a matter of fact, they are not capable of reacting promptly and effectively to identify, isolate, and fingerprint cybercrime [1]. The capability to tap into AI capabilities, specifically machine learning, natural language processing, and anomaly detection, helps to intensify as well as facilitate forensic investigation. Such a transformative approach allows us to minimize response time, gain deeper insights, and develop more accurate threat analysis to arm cybersecurity professionals for fighting the ever-developing cyber-crime landscape. AI-driven forensic analysis speeds up analyses of big data records allowing to detect hidden steps that can be ignored by human analysts. AI-based automated systems can aid cyber security officials to detect real-time suspicious alerts and data breaches automatically which they then can dedicate to strategic threat mitigation efforts and critical decisions [1]. Furthermore, the applications of AI in cybersecurity incident investigations aid in proactive threat hunting and determination of the threat's origin, hence, and allow organizations to thwart cyber threats before they progress into data breaches [1,2]. AI-driven systems would be able to persistently inventory network traffic, system logs and user activity to identify any security anomaly or antisocial behavior that might prove to be a potential threat, thus enabling a preventive approach to preventing the loss of information assets. On the other hand, AI algorithms can also help in the attribution of cyber-attacks through digital fingerprints, code similarities as well as other indicators of malignant behavior, giving significant information.","author":[{"dropping-particle":"","family":"Kolluri","given":"Venkateswaranaidu","non-dropping-particle":"","parse-names":false,"suffix":""}],"container-title":"International Journal of Research and Analytical Reviews (IJRAR","id":"ITEM-1","issue":"3","issued":{"date-parts":[["2016"]]},"title":"A Pioneering Approach To Forensic Insights: Utilization Ai for Cybersecurity Incident Investigations","type":"article-journal","volume":"3"},"uris":["http://www.mendeley.com/documents/?uuid=1dd68286-cc64-472c-80dc-be9d45ee0ccd"]}],"mendeley":{"formattedCitation":"[2]","plainTextFormattedCitation":"[2]","previouslyFormattedCitation":"[2]"},"properties":{"noteIndex":0},"schema":"https://github.com/citation-style-language/schema/raw/master/csl-citation.json"}</w:instrText>
      </w:r>
      <w:r w:rsidR="00C4750F" w:rsidRPr="00C4750F">
        <w:fldChar w:fldCharType="separate"/>
      </w:r>
      <w:r w:rsidR="00E11A93" w:rsidRPr="00E11A93">
        <w:rPr>
          <w:noProof/>
        </w:rPr>
        <w:t>[2]</w:t>
      </w:r>
      <w:r w:rsidR="00C4750F" w:rsidRPr="00C4750F">
        <w:fldChar w:fldCharType="end"/>
      </w:r>
      <w:r w:rsidR="00C4750F" w:rsidRPr="00C4750F">
        <w:t>. Examples of serious threats are zero-day attacks</w:t>
      </w:r>
      <w:r w:rsidR="00D9366F">
        <w:t>,</w:t>
      </w:r>
      <w:r w:rsidR="00C4750F" w:rsidRPr="00C4750F">
        <w:t xml:space="preserve"> which hide their use of unpatched security holes</w:t>
      </w:r>
      <w:r w:rsidR="00F328F7">
        <w:rPr>
          <w:lang w:val="en-US"/>
        </w:rPr>
        <w:t xml:space="preserve"> </w:t>
      </w:r>
      <w:r w:rsidR="00C4750F" w:rsidRPr="00C4750F">
        <w:fldChar w:fldCharType="begin" w:fldLock="1"/>
      </w:r>
      <w:r w:rsidR="00E11A93">
        <w:instrText>ADDIN CSL_CITATION {"citationItems":[{"id":"ITEM-1","itemData":{"DOI":"10.1007/978-3-030-12330-7_3","ISSN":"23639466","abstract":"Manufacturing industry, electricity networks, supply chain, food production and water treatment plants have been heavily depended on Industrial Automation and Control (IAC) Systems. Integration of Information and Communication Technology (ICT) played a significant role in the evolution of these systems. New emerging trends and technologies, such as Internet-of-Things (IoT) interact with traditional, isolated IAC systems. Sectors such as manufacturing, electric grids, pharmaceuticals, and water treatment facilities incorporate part of these “smart” technologies in order to increase efficiency, performance and reduce production costs. But despite of its benefits, interconnectivity between smart and legacy IAC systems also creates complex interdependencies, which in turn, make imperative the need for more safety and security countermeasures. This rapid evolution has also affected greatly the threat landscape. In order to comprehend this radical change we present and analyze recent, well documented attacks that target mission critical IAC systems, which incorporate Industrial IoT technologies. In particular, we focus on highly profiled, sophisticated attacks against interconnected automation and monitoring field devices, related software platforms and systems (e.g., Programmable Logical Controllers – PLCs, industrial robots) installed on industrial facilities and smart grid generation, transmission and distribution networks and systems.","author":[{"dropping-particle":"","family":"Stellios","given":"Ioannis","non-dropping-particle":"","parse-names":false,"suffix":""},{"dropping-particle":"","family":"Kotzanikolaou","given":"Panayiotis","non-dropping-particle":"","parse-names":false,"suffix":""},{"dropping-particle":"","family":"Psarakis","given":"Mihalis","non-dropping-particle":"","parse-names":false,"suffix":""}],"container-title":"Advanced Sciences and Technologies for Security Applications","id":"ITEM-1","issued":{"date-parts":[["2019"]]},"page":"47-68","title":"Advanced Persistent Threats and Zero-Day Exploits in Industrial Internet of Things","type":"chapter"},"uris":["http://www.mendeley.com/documents/?uuid=b9c72ecb-daa7-4d76-bfd1-b1d5b38dd8ae"]}],"mendeley":{"formattedCitation":"[3]","plainTextFormattedCitation":"[3]","previouslyFormattedCitation":"[3]"},"properties":{"noteIndex":0},"schema":"https://github.com/citation-style-language/schema/raw/master/csl-citation.json"}</w:instrText>
      </w:r>
      <w:r w:rsidR="00C4750F" w:rsidRPr="00C4750F">
        <w:fldChar w:fldCharType="separate"/>
      </w:r>
      <w:r w:rsidR="00E11A93" w:rsidRPr="00E11A93">
        <w:rPr>
          <w:noProof/>
        </w:rPr>
        <w:t>[3]</w:t>
      </w:r>
      <w:r w:rsidR="00C4750F" w:rsidRPr="00C4750F">
        <w:fldChar w:fldCharType="end"/>
      </w:r>
      <w:r w:rsidR="00C4750F" w:rsidRPr="00C4750F">
        <w:t>.</w:t>
      </w:r>
    </w:p>
    <w:p w14:paraId="782978DF" w14:textId="6A003BF0" w:rsidR="00C4750F" w:rsidRPr="00C4750F" w:rsidRDefault="00C4750F" w:rsidP="00C4750F">
      <w:pPr>
        <w:pStyle w:val="BodyText"/>
      </w:pPr>
      <w:r w:rsidRPr="00C4750F">
        <w:t xml:space="preserve">A big risk to networks comes from zero-day attacks since no patches are available until after the attack takes place </w:t>
      </w:r>
      <w:r w:rsidRPr="00C4750F">
        <w:fldChar w:fldCharType="begin" w:fldLock="1"/>
      </w:r>
      <w:r w:rsidR="00BC7EF2">
        <w:instrText>ADDIN CSL_CITATION {"citationItems":[{"id":"ITEM-1","itemData":{"ISSN":"2320-7639","abstract":"Every organization connected to the internet has one common threat of zero-day attacks. Zero-day exploits are unnoticed until a specific vulnerability is actually identified and reported. Zero-day attacks are difficult to defend against because it is mostly detected only after it has completed its course of action. Protecting networks, applications and systems from zero-day attacks is the daunting task for organization's security persons. This paper analyzed the research efforts in relation to detection of zero-day attacks. The fundamental limitations of existing approaches are the signature generation of unknown activities and the false alarming rate of anomalous behavior. To overcome these issues, this paper proposes a new approach for zero-day attacks analysis and detection, which senses the organization's network and monitors the behavioral activity of zero-day exploit at each and every stage of their life cycle. The proposed approach in this paper provides a machine learning based framework to sense network traffic that detects anomalous behavior of network in order to identify the presence of zero-day exploit. The proposed framework uses supervised classification schemes for assessment of known classes with the adaptability of unsupervised classification in order to detect the new dimension of classification. Index Terms-zero day attacks, unknown vulnerabilities, detection system, malware analysis, network security","author":[{"dropping-particle":"","family":"Singh","given":"Umesh Kumar","non-dropping-particle":"","parse-names":false,"suffix":""},{"dropping-particle":"","family":"Joshi","given":"Chanchala","non-dropping-particle":"","parse-names":false,"suffix":""},{"dropping-particle":"","family":"Singh","given":"Suyash Kumar","non-dropping-particle":"","parse-names":false,"suffix":""}],"container-title":"International Journal of Scientific Research in Computer Science and Engineering","id":"ITEM-1","issue":"1","issued":{"date-parts":[["2017"]]},"page":"13-18","title":"Zero day Attacks Defense Technique for Protecting System against Unknown Vulnerabilities","type":"article-journal","volume":"5"},"uris":["http://www.mendeley.com/documents/?uuid=fb81ce50-30ca-4aea-b36d-a692fd2a3777","http://www.mendeley.com/documents/?uuid=706b8318-312d-47ca-9285-9beb30440c75"]}],"mendeley":{"formattedCitation":"[4]","plainTextFormattedCitation":"[4]","previouslyFormattedCitation":"[4]"},"properties":{"noteIndex":0},"schema":"https://github.com/citation-style-language/schema/raw/master/csl-citation.json"}</w:instrText>
      </w:r>
      <w:r w:rsidRPr="00C4750F">
        <w:fldChar w:fldCharType="separate"/>
      </w:r>
      <w:r w:rsidR="00E11A93" w:rsidRPr="00E11A93">
        <w:rPr>
          <w:noProof/>
        </w:rPr>
        <w:t>[4]</w:t>
      </w:r>
      <w:r w:rsidRPr="00C4750F">
        <w:fldChar w:fldCharType="end"/>
      </w:r>
      <w:r w:rsidRPr="00C4750F">
        <w:t xml:space="preserve">. Such attacks are able to escape detection by traditional, signature-based IDSs </w:t>
      </w:r>
      <w:r w:rsidRPr="00C4750F">
        <w:fldChar w:fldCharType="begin" w:fldLock="1"/>
      </w:r>
      <w:r w:rsidR="00BC7EF2">
        <w:instrText>ADDIN CSL_CITATION {"citationItems":[{"id":"ITEM-1","itemData":{"abstract":"Intrusion detection is the process of monitoring the events occurring in a computer system or network and analyzing them for signs of possible incidents, which are violations or imminent threats of violation of computer security policies, acceptable use policies, or standard security practices. Intrusion prevention is the process of performing intrusion detection and attempting to stop detected possible incidents. Intrusion detection and prevention systems (IDPS)1 are primarily focused on identifying possible incidents, logging information about them, attempting to stop them, and reporting them to security administrators. In addition, organizations use IDPSs for other purposes, such as identifying problems with security policies, documenting existing threats, and deterring individuals from violating security policies. IDPSs have become a necessary addition to the security infrastructure of nearly every organization.","author":[{"dropping-particle":"","family":"Scarfone","given":"Karen","non-dropping-particle":"","parse-names":false,"suffix":""},{"dropping-particle":"","family":"Mell","given":"Peter","non-dropping-particle":"","parse-names":false,"suffix":""}],"container-title":"National Institute of Standards and Technology","id":"ITEM-1","issued":{"date-parts":[["2007"]]},"title":"Guide to Intrusion Detection and Prevention Systems (IDPS)","type":"article-journal"},"uris":["http://www.mendeley.com/documents/?uuid=ac0f3d2c-a626-4711-b7ce-3b0061dc663c","http://www.mendeley.com/documents/?uuid=aeb1f727-e047-4da7-b96a-9dd3e9cae2cc"]}],"mendeley":{"formattedCitation":"[5]","plainTextFormattedCitation":"[5]","previouslyFormattedCitation":"[5]"},"properties":{"noteIndex":0},"schema":"https://github.com/citation-style-language/schema/raw/master/csl-citation.json"}</w:instrText>
      </w:r>
      <w:r w:rsidRPr="00C4750F">
        <w:fldChar w:fldCharType="separate"/>
      </w:r>
      <w:r w:rsidR="00E11A93" w:rsidRPr="00E11A93">
        <w:rPr>
          <w:noProof/>
        </w:rPr>
        <w:t>[5]</w:t>
      </w:r>
      <w:r w:rsidRPr="00C4750F">
        <w:fldChar w:fldCharType="end"/>
      </w:r>
      <w:r w:rsidRPr="00C4750F">
        <w:t xml:space="preserve">. Therefore, better analysis methods are needed to catch threats that examining data has not revealed before. Here, using Network Traffic Analysis allows you to spot </w:t>
      </w:r>
      <w:proofErr w:type="spellStart"/>
      <w:r w:rsidR="00D9366F" w:rsidRPr="008E47D8">
        <w:rPr>
          <w:highlight w:val="yellow"/>
        </w:rPr>
        <w:t>behaviour</w:t>
      </w:r>
      <w:proofErr w:type="spellEnd"/>
      <w:r w:rsidR="00D9366F" w:rsidRPr="008E47D8">
        <w:rPr>
          <w:highlight w:val="yellow"/>
        </w:rPr>
        <w:t xml:space="preserve"> </w:t>
      </w:r>
      <w:r w:rsidRPr="00C4750F">
        <w:t xml:space="preserve">that could be a sign of an attack happening at the moment </w:t>
      </w:r>
      <w:r w:rsidRPr="00C4750F">
        <w:fldChar w:fldCharType="begin" w:fldLock="1"/>
      </w:r>
      <w:r w:rsidR="00E11A93">
        <w:instrText>ADDIN CSL_CITATION {"citationItems":[{"id":"ITEM-1","itemData":{"DOI":"10.53555/jcr.v6:i7.13156","author":[{"dropping-particle":"","family":"Singamsetty","given":"Saisuman","non-dropping-particle":"","parse-names":false,"suffix":""}],"container-title":"JOURNAL OF CRITICAL REVIEWS","id":"ITEM-1","issue":"7","issued":{"date-parts":[["2019"]]},"title":"Fuzzy-Optimized Lightweight Cyber-Attack Detection For Secure Edge-Based Iot Netwok.","type":"article-journal","volume":"6"},"uris":["http://www.mendeley.com/documents/?uuid=8b5cee6b-3071-48ec-b4f1-b26c0a5cfd8d"]}],"mendeley":{"formattedCitation":"[6]","plainTextFormattedCitation":"[6]","previouslyFormattedCitation":"[6]"},"properties":{"noteIndex":0},"schema":"https://github.com/citation-style-language/schema/raw/master/csl-citation.json"}</w:instrText>
      </w:r>
      <w:r w:rsidRPr="00C4750F">
        <w:fldChar w:fldCharType="separate"/>
      </w:r>
      <w:r w:rsidR="00E11A93" w:rsidRPr="00E11A93">
        <w:rPr>
          <w:noProof/>
        </w:rPr>
        <w:t>[6]</w:t>
      </w:r>
      <w:r w:rsidRPr="00C4750F">
        <w:fldChar w:fldCharType="end"/>
      </w:r>
      <w:r w:rsidRPr="00C4750F">
        <w:fldChar w:fldCharType="begin" w:fldLock="1"/>
      </w:r>
      <w:r w:rsidR="00BC7EF2">
        <w:instrText>ADDIN CSL_CITATION {"citationItems":[{"id":"ITEM-1","itemData":{"DOI":"10.1007/s10994-014-5473-9","ISSN":"0885-6125","abstract":"Anomaly detection in communication networks provides the basis for the uncovering of novel attacks, misconfigurations and network failures. Resource constraints for data storage, transmission and processing make it beneficial to restrict input data to features that are (a) highly relevant for the detection task and (b) easily derivable from network observations without expensive operations. Removing strong correlated, redundant and irrelevant features also improves the detection quality for many algorithms that are based on learning techniques. In this paper we address the feature selection problem for network traffic based anomaly detection. We propose a multi-stage feature selection method using filters and stepwise regression wrappers. Our analysis is based on 41 widely-adopted traffic features that are presented in several commonly used traffic data sets. With our combined feature selection method we could reduce the original feature vectors from 41 to only 16 features. We tested our results with five fundamentally different classifiers, observing no significant reduction of the detection performance. In order to quantify the practical benefits of our results, we analyzed the costs for generating individual features from standard IP Flow Information Export records, available at many routers. We show that we can eliminate 13 very costly features and thus reducing the computational effort for on-line feature generation from live traffic observations at network nodes.","author":[{"dropping-particle":"","family":"Iglesias","given":"Félix","non-dropping-particle":"","parse-names":false,"suffix":""},{"dropping-particle":"","family":"Zseby","given":"Tanja","non-dropping-particle":"","parse-names":false,"suffix":""}],"container-title":"Machine Learning","id":"ITEM-1","issue":"1-3","issued":{"date-parts":[["2015","10","4"]]},"page":"59-84","title":"Analysis of network traffic features for anomaly detection","type":"article-journal","volume":"101"},"uris":["http://www.mendeley.com/documents/?uuid=30777002-e458-4edd-be75-fb8ab004c13d","http://www.mendeley.com/documents/?uuid=29b8bf7d-a26c-4f9a-bd4a-a23666dca328"]}],"mendeley":{"formattedCitation":"[7]","plainTextFormattedCitation":"[7]","previouslyFormattedCitation":"[7]"},"properties":{"noteIndex":0},"schema":"https://github.com/citation-style-language/schema/raw/master/csl-citation.json"}</w:instrText>
      </w:r>
      <w:r w:rsidRPr="00C4750F">
        <w:fldChar w:fldCharType="separate"/>
      </w:r>
      <w:r w:rsidR="00E11A93" w:rsidRPr="00E11A93">
        <w:rPr>
          <w:noProof/>
        </w:rPr>
        <w:t>[7]</w:t>
      </w:r>
      <w:r w:rsidRPr="00C4750F">
        <w:fldChar w:fldCharType="end"/>
      </w:r>
      <w:r w:rsidRPr="00C4750F">
        <w:t xml:space="preserve">. Using regular data analysis on networks, security tools can discover and notify about </w:t>
      </w:r>
      <w:r w:rsidR="00D9366F" w:rsidRPr="008E47D8">
        <w:rPr>
          <w:highlight w:val="yellow"/>
        </w:rPr>
        <w:t xml:space="preserve">unusual </w:t>
      </w:r>
      <w:r w:rsidRPr="00C4750F">
        <w:t xml:space="preserve">activities. Yet, most traditional detection systems have difficulties managing the ongoing threat of zero-day vulnerabilities. Because of these problems, ML and DL are being used to improve cybersecurity </w:t>
      </w:r>
      <w:r w:rsidRPr="00C4750F">
        <w:fldChar w:fldCharType="begin" w:fldLock="1"/>
      </w:r>
      <w:r w:rsidR="00BC7EF2">
        <w:instrText>ADDIN CSL_CITATION {"citationItems":[{"id":"ITEM-1","itemData":{"DOI":"10.1007/s10207-016-0344-y","ISSN":"1615-5262","abstract":"Anomaly detection allows for the identification of unknown and novel attacks in network traffic. However, current approaches for anomaly detection of network packet payloads are limited to the analysis of plain byte sequences. Experiments have shown that application-layer attacks become difficult to detect in the presence of attack obfuscation using payload customization. The ability to incorporate syntactic context into anomaly detection provides valuable information and increases detection accuracy. In this contribution, we address the issue of incorporating protocol context into payload-based anomaly detection. We present a new data representation, called cn-grams, that allows to integrate syntactic and sequential features of payloads in an unified feature space and provides the basis for context-aware detection of network intrusions. We conduct experiments on both text-based and binary application-layer protocols which demonstrate superior accuracy on the detection of various types of attacks over regular anomaly detection methods. Furthermore, we show how cn-grams can be used to interpret detected anomalies and thus, provide explainable decisions in practice.","author":[{"dropping-particle":"","family":"Duessel","given":"Patrick","non-dropping-particle":"","parse-names":false,"suffix":""},{"dropping-particle":"","family":"Gehl","given":"Christian","non-dropping-particle":"","parse-names":false,"suffix":""},{"dropping-particle":"","family":"Flegel","given":"Ulrich","non-dropping-particle":"","parse-names":false,"suffix":""},{"dropping-particle":"","family":"Dietrich","given":"Sven","non-dropping-particle":"","parse-names":false,"suffix":""},{"dropping-particle":"","family":"Meier","given":"Michael","non-dropping-particle":"","parse-names":false,"suffix":""}],"container-title":"International Journal of Information Security","id":"ITEM-1","issue":"5","issued":{"date-parts":[["2017","10","20"]]},"page":"475-490","title":"Detecting zero-day attacks using context-aware anomaly detection at the application-layer","type":"article-journal","volume":"16"},"uris":["http://www.mendeley.com/documents/?uuid=536516f2-fb74-42eb-8790-180ed9d78ae9","http://www.mendeley.com/documents/?uuid=2bede5d4-b5e8-4c93-ac38-d8a509e6904c"]}],"mendeley":{"formattedCitation":"[8]","plainTextFormattedCitation":"[8]","previouslyFormattedCitation":"[8]"},"properties":{"noteIndex":0},"schema":"https://github.com/citation-style-language/schema/raw/master/csl-citation.json"}</w:instrText>
      </w:r>
      <w:r w:rsidRPr="00C4750F">
        <w:fldChar w:fldCharType="separate"/>
      </w:r>
      <w:r w:rsidR="00E11A93" w:rsidRPr="00E11A93">
        <w:rPr>
          <w:noProof/>
        </w:rPr>
        <w:t>[8]</w:t>
      </w:r>
      <w:r w:rsidRPr="00C4750F">
        <w:fldChar w:fldCharType="end"/>
      </w:r>
      <w:r w:rsidRPr="00C4750F">
        <w:fldChar w:fldCharType="begin" w:fldLock="1"/>
      </w:r>
      <w:r w:rsidR="00E11A93">
        <w:instrText>ADDIN CSL_CITATION {"citationItems":[{"id":"ITEM-1","itemData":{"DOI":"10.1007/s40745-015-0035-y","ISSN":"21985812","abstract":"There is increasing interest in the data mining and network management communities in improving existing techniques for the prompt analysis of underlying traffic patterns. Anomaly detection is one such technique for detecting abnormalities in many different domains, such as computer network intrusion, gene expression analysis, financial fraud detection and many more. Clustering is a useful unsupervised method for both identifying underlying patterns in data and anomaly detection. However, existing clustering-based techniques have high false alarm rates and consider only individual data instances for anomaly detection. Interestingly, there are traffic flows which seem legitimate but are targeted at disrupting a normal computing environment, such as the Denial of Service (DoS) attack. The presence of such anomalous data instances explains the poor performances of existing clustering-based anomaly detection techniques. In this paper, we formulate the problem of detecting DoS attacks as a collective anomaly which is a pattern in the data when a group of similar data instances behave anomalously with respect to the entire dataset. We propose a framework for collective anomaly detection using a partitional clustering technique to detect anomalies based on an empirical analysis of an attack’s characteristics. We validate our approach by comparing its results with those from existing techniques using benchmark datasets.","author":[{"dropping-particle":"","family":"Ahmed","given":"Mohiuddin","non-dropping-particle":"","parse-names":false,"suffix":""},{"dropping-particle":"","family":"Mahmood","given":"Abdun Naser","non-dropping-particle":"","parse-names":false,"suffix":""}],"container-title":"Annals of Data Science","id":"ITEM-1","issued":{"date-parts":[["2015"]]},"title":"Novel Approach for Network Traffic Pattern Analysis using Clustering-based Collective Anomaly Detection","type":"article-journal"},"uris":["http://www.mendeley.com/documents/?uuid=01b54fc4-9667-46d7-bfaf-880b896b80eb","http://www.mendeley.com/documents/?uuid=4a8a2bb1-c7e5-49ab-8f7d-5f5753e5cdff"]}],"mendeley":{"formattedCitation":"[9]","plainTextFormattedCitation":"[9]","previouslyFormattedCitation":"[9]"},"properties":{"noteIndex":0},"schema":"https://github.com/citation-style-language/schema/raw/master/csl-citation.json"}</w:instrText>
      </w:r>
      <w:r w:rsidRPr="00C4750F">
        <w:fldChar w:fldCharType="separate"/>
      </w:r>
      <w:r w:rsidR="00E11A93" w:rsidRPr="00E11A93">
        <w:rPr>
          <w:noProof/>
        </w:rPr>
        <w:t>[9]</w:t>
      </w:r>
      <w:r w:rsidRPr="00C4750F">
        <w:fldChar w:fldCharType="end"/>
      </w:r>
      <w:r w:rsidRPr="00C4750F">
        <w:t>. They can review past traffic and find small</w:t>
      </w:r>
      <w:r w:rsidR="00D9366F">
        <w:t>,</w:t>
      </w:r>
      <w:r w:rsidRPr="00C4750F">
        <w:t xml:space="preserve"> unusual changes that might mean a zero-day attack is happening </w:t>
      </w:r>
      <w:r w:rsidRPr="00C4750F">
        <w:fldChar w:fldCharType="begin" w:fldLock="1"/>
      </w:r>
      <w:r w:rsidR="00D7488E">
        <w:instrText>ADDIN CSL_CITATION {"citationItems":[{"id":"ITEM-1","itemData":{"DOI":"10.1109/ACCESS.2018.2863036","ISSN":"2169-3536","abstract":"Due to the monumental growth of Internet applications in the last decade, the need for security of information network has increased manifolds. As a primary defense of network infrastructure, an intrusion detection system is expected to adapt to dynamically changing threat landscape. Many supervised and unsupervised techniques have been devised by researchers from the discipline of machine learning and data mining to achieve reliable detection of anomalies. Deep learning is an area of machine learning which applies neuron-like structure for learning tasks. Deep learning has profoundly changed the way we approach learning tasks by delivering monumental progress in different disciplines like speech processing, computer vision, and natural language processing to name a few. It is only relevant that this new technology must be investigated for information security applications. The aim of this paper is to investigate the suitability of deep learning approaches for anomaly-based intrusion detection system. For this research, we developed anomaly detection models based on different deep neural network structures, including convolutional neural networks, autoencoders, and recurrent neural networks. These deep models were trained on NSLKDD training data set and evaluated on both test data sets provided by NSLKDD, namely NSLKDDTest+ and NSLKDDTest21. All experiments in this paper are performed by authors on a GPU-based test bed. Conventional machine learning-based intrusion detection models were implemented using well-known classification techniques, including extreme learning machine, nearest neighbor, decision-tree, random-forest, support vector machine, naive-bays, and quadratic discriminant analysis. Both deep and conventional machine learning models were evaluated using well-known classification metrics, including receiver operating characteristics, area under curve, precision-recall curve, mean average precision and accuracy of classification. Experimental results of deep IDS models showed promising results for real-world application in anomaly detection systems.","author":[{"dropping-particle":"","family":"Naseer","given":"Sheraz","non-dropping-particle":"","parse-names":false,"suffix":""},{"dropping-particle":"","family":"Saleem","given":"Yasir","non-dropping-particle":"","parse-names":false,"suffix":""},{"dropping-particle":"","family":"Khalid","given":"Shehzad","non-dropping-particle":"","parse-names":false,"suffix":""},{"dropping-particle":"","family":"Bashir","given":"Muhammad Khawar","non-dropping-particle":"","parse-names":false,"suffix":""},{"dropping-particle":"","family":"Han","given":"Jihun","non-dropping-particle":"","parse-names":false,"suffix":""},{"dropping-particle":"","family":"Iqbal","given":"Muhammad Munwar","non-dropping-particle":"","parse-names":false,"suffix":""},{"dropping-particle":"","family":"Han","given":"Kijun","non-dropping-particle":"","parse-names":false,"suffix":""}],"container-title":"IEEE Access","id":"ITEM-1","issued":{"date-parts":[["2018"]]},"title":"Enhanced Network Anomaly Detection Based on Deep Neural Networks","type":"article-journal","volume":"6"},"uris":["http://www.mendeley.com/documents/?uuid=0b859a16-6c9a-4c50-b4da-34c25ab8f31e","http://www.mendeley.com/documents/?uuid=abfdb2b6-3111-458b-9561-49977189e5fb"]}],"mendeley":{"formattedCitation":"[10]","plainTextFormattedCitation":"[10]","previouslyFormattedCitation":"[10]"},"properties":{"noteIndex":0},"schema":"https://github.com/citation-style-language/schema/raw/master/csl-citation.json"}</w:instrText>
      </w:r>
      <w:r w:rsidRPr="00C4750F">
        <w:fldChar w:fldCharType="separate"/>
      </w:r>
      <w:r w:rsidR="00E11A93" w:rsidRPr="00E11A93">
        <w:rPr>
          <w:noProof/>
        </w:rPr>
        <w:t>[10]</w:t>
      </w:r>
      <w:r w:rsidRPr="00C4750F">
        <w:fldChar w:fldCharType="end"/>
      </w:r>
      <w:r w:rsidRPr="00C4750F">
        <w:t>. While ML models reveal hidden statistical patterns in data, DL models and particularly deep neural networks, are very good at finding detailed insights in large, traffic-related data.</w:t>
      </w:r>
    </w:p>
    <w:p w14:paraId="6A0F0AC8" w14:textId="77777777" w:rsidR="00C4750F" w:rsidRPr="00C4750F" w:rsidRDefault="00C4750F" w:rsidP="006A1073">
      <w:pPr>
        <w:pStyle w:val="Heading2"/>
      </w:pPr>
      <w:r w:rsidRPr="00C4750F">
        <w:t>Motivation and Contribution</w:t>
      </w:r>
    </w:p>
    <w:p w14:paraId="5E1D7997" w14:textId="2330BF1A" w:rsidR="00C4750F" w:rsidRPr="00C4750F" w:rsidRDefault="00C4750F" w:rsidP="00C4750F">
      <w:pPr>
        <w:pStyle w:val="BodyText"/>
      </w:pPr>
      <w:r w:rsidRPr="00C4750F">
        <w:t xml:space="preserve">Cyberattacks, especially those called zero-day exploits, are growing in their complexity and frequency and can seriously harm digital infrastructure. Signature-based attack detection systems don't always find these previously unknown weaknesses.  Intelligent, adaptable, and aggressive defences are needed right away because attackers are getting better at avoiding detection.  Motivating this study is the urgent need to improve cybersecurity measures using ML methods that can find strange behaviour patterns, which will help find and stop zero-day attacks more quickly.  By using advanced pre-processing, optimised feature selection, and a DL-based model, this study makes Zero-Day Attack Detection better for </w:t>
      </w:r>
      <w:r w:rsidRPr="00C4750F">
        <w:lastRenderedPageBreak/>
        <w:t>cybersecurity.  Numerous important new findings in this study improve network security:</w:t>
      </w:r>
    </w:p>
    <w:p w14:paraId="2BCE7504" w14:textId="77777777" w:rsidR="00C4750F" w:rsidRPr="00E4587D" w:rsidRDefault="00C4750F" w:rsidP="00C4750F">
      <w:pPr>
        <w:pStyle w:val="bulletlist"/>
        <w:tabs>
          <w:tab w:val="clear" w:pos="32.40pt"/>
        </w:tabs>
        <w:spacing w:after="0pt"/>
        <w:ind w:start="28.80pt" w:hanging="14.40pt"/>
      </w:pPr>
      <w:r w:rsidRPr="00E4587D">
        <w:t>Adopted the UNSW-NB15 dataset to reflect real-world and comprehensive cyber-attack patterns.</w:t>
      </w:r>
    </w:p>
    <w:p w14:paraId="2A6BE828" w14:textId="260855FB" w:rsidR="00C4750F" w:rsidRPr="00E4587D" w:rsidRDefault="00C4750F" w:rsidP="00C4750F">
      <w:pPr>
        <w:pStyle w:val="bulletlist"/>
        <w:tabs>
          <w:tab w:val="clear" w:pos="32.40pt"/>
        </w:tabs>
        <w:spacing w:after="0pt"/>
        <w:ind w:start="28.80pt" w:hanging="14.40pt"/>
      </w:pPr>
      <w:r w:rsidRPr="00E4587D">
        <w:t xml:space="preserve">Used data cleaning methods, such as handling missing values and </w:t>
      </w:r>
      <w:proofErr w:type="spellStart"/>
      <w:r w:rsidR="00D9366F" w:rsidRPr="008E47D8">
        <w:rPr>
          <w:highlight w:val="yellow"/>
        </w:rPr>
        <w:t>normalisation</w:t>
      </w:r>
      <w:proofErr w:type="spellEnd"/>
      <w:r w:rsidRPr="00E4587D">
        <w:t>, to make the quality of the data better.</w:t>
      </w:r>
    </w:p>
    <w:p w14:paraId="08B607DF" w14:textId="77777777" w:rsidR="00C4750F" w:rsidRPr="00E4587D" w:rsidRDefault="00C4750F" w:rsidP="00C4750F">
      <w:pPr>
        <w:pStyle w:val="bulletlist"/>
        <w:tabs>
          <w:tab w:val="clear" w:pos="32.40pt"/>
        </w:tabs>
        <w:spacing w:after="0pt"/>
        <w:ind w:start="28.80pt" w:hanging="14.40pt"/>
      </w:pPr>
      <w:r w:rsidRPr="00E4587D">
        <w:t xml:space="preserve">Used one-hot encoding to turn categorical data into a code that computers can read. </w:t>
      </w:r>
    </w:p>
    <w:p w14:paraId="4A58B879" w14:textId="77777777" w:rsidR="00C4750F" w:rsidRPr="00E4587D" w:rsidRDefault="00C4750F" w:rsidP="00C4750F">
      <w:pPr>
        <w:pStyle w:val="bulletlist"/>
        <w:tabs>
          <w:tab w:val="clear" w:pos="32.40pt"/>
        </w:tabs>
        <w:spacing w:after="0pt"/>
        <w:ind w:start="28.80pt" w:hanging="14.40pt"/>
      </w:pPr>
      <w:r w:rsidRPr="00E4587D">
        <w:t>Balanced the dataset using SMOTE to handle class imbalance and applied the VFS algorithm for optimal feature selection, reducing complexity and improving model performance.</w:t>
      </w:r>
    </w:p>
    <w:p w14:paraId="48A9D837" w14:textId="77777777" w:rsidR="00C4750F" w:rsidRPr="00E4587D" w:rsidRDefault="00C4750F" w:rsidP="00C4750F">
      <w:pPr>
        <w:pStyle w:val="bulletlist"/>
        <w:tabs>
          <w:tab w:val="clear" w:pos="32.40pt"/>
        </w:tabs>
        <w:spacing w:after="0pt"/>
        <w:ind w:start="28.80pt" w:hanging="14.40pt"/>
      </w:pPr>
      <w:r w:rsidRPr="00E4587D">
        <w:t>Used DL (CNN) to find zero-day threats in network traffic more effectively.</w:t>
      </w:r>
    </w:p>
    <w:p w14:paraId="36D8A327" w14:textId="77777777" w:rsidR="00C4750F" w:rsidRPr="00E4587D" w:rsidRDefault="00C4750F" w:rsidP="00C4750F">
      <w:pPr>
        <w:pStyle w:val="bulletlist"/>
        <w:tabs>
          <w:tab w:val="clear" w:pos="32.40pt"/>
        </w:tabs>
        <w:spacing w:after="0pt"/>
        <w:ind w:start="28.80pt" w:hanging="14.40pt"/>
      </w:pPr>
      <w:r w:rsidRPr="00E4587D">
        <w:t>Used a number of metrics (including accuracy, precision, recall, and F1-score) to fully check the accuracy of the model.</w:t>
      </w:r>
    </w:p>
    <w:p w14:paraId="2FF7DB99" w14:textId="77777777" w:rsidR="00C4750F" w:rsidRPr="005D0D6C" w:rsidRDefault="00C4750F" w:rsidP="00C4750F">
      <w:pPr>
        <w:pStyle w:val="Heading2"/>
        <w:rPr>
          <w:color w:val="000000" w:themeColor="text1"/>
        </w:rPr>
      </w:pPr>
      <w:r w:rsidRPr="005D0D6C">
        <w:rPr>
          <w:color w:val="000000" w:themeColor="text1"/>
        </w:rPr>
        <w:t>Justification and Novelty</w:t>
      </w:r>
    </w:p>
    <w:p w14:paraId="52B03A8C" w14:textId="77777777" w:rsidR="00C4750F" w:rsidRPr="00C4750F" w:rsidRDefault="00C4750F" w:rsidP="00C4750F">
      <w:pPr>
        <w:pStyle w:val="BodyText"/>
      </w:pPr>
      <w:r w:rsidRPr="00C4750F">
        <w:t>This research addresses the critical need for effective zero-day attack detection in increasingly complex network environments, where traditional methods often fall short due to limited adaptability and inability to detect unknown threats. The unique part of this work comes from using the UNSW-NB 15 dataset, along with advanced techniques like SMOTE for making the classes equal in number and the VFS method for choosing the best features, together with a special CNN model. As a result of using this way of working, detection is better and computing requirements are cut down, making the approach more reliable and powerful than previous methods.</w:t>
      </w:r>
    </w:p>
    <w:p w14:paraId="4DC2EF04" w14:textId="68642F55" w:rsidR="00C4750F" w:rsidRPr="00C4750F" w:rsidRDefault="00D9366F" w:rsidP="00C4750F">
      <w:pPr>
        <w:pStyle w:val="BodyText"/>
      </w:pPr>
      <w:proofErr w:type="spellStart"/>
      <w:r w:rsidRPr="008E47D8">
        <w:rPr>
          <w:highlight w:val="yellow"/>
        </w:rPr>
        <w:t>Organisation</w:t>
      </w:r>
      <w:proofErr w:type="spellEnd"/>
      <w:r w:rsidRPr="00C4750F">
        <w:t xml:space="preserve"> </w:t>
      </w:r>
      <w:r w:rsidR="00C4750F" w:rsidRPr="00C4750F">
        <w:t>of the paper: The components of the paper are put together in this way</w:t>
      </w:r>
      <w:r>
        <w:t>.</w:t>
      </w:r>
      <w:r w:rsidR="00C4750F" w:rsidRPr="00C4750F">
        <w:t xml:space="preserve"> In Section II, we talk about related literature and look for study gaps. A lot of information is given about how the study was done in Section III, which covers planning and data collection. Section IV is where you report and talk about the results. In Section V, we give our conclusions and ideas for </w:t>
      </w:r>
      <w:r w:rsidRPr="008E47D8">
        <w:rPr>
          <w:highlight w:val="yellow"/>
        </w:rPr>
        <w:t>further</w:t>
      </w:r>
      <w:r w:rsidRPr="00C4750F">
        <w:t xml:space="preserve"> </w:t>
      </w:r>
      <w:r w:rsidR="00C4750F" w:rsidRPr="00C4750F">
        <w:t>study.</w:t>
      </w:r>
    </w:p>
    <w:p w14:paraId="5F8753DA" w14:textId="74A20510" w:rsidR="00C4750F" w:rsidRPr="00C4750F" w:rsidRDefault="00C4750F" w:rsidP="00C4750F">
      <w:pPr>
        <w:pStyle w:val="Heading1"/>
      </w:pPr>
      <w:r w:rsidRPr="00C4750F">
        <w:t>Literature Review</w:t>
      </w:r>
    </w:p>
    <w:p w14:paraId="65A8C4D5" w14:textId="77777777" w:rsidR="00C4750F" w:rsidRPr="00C4750F" w:rsidRDefault="00C4750F" w:rsidP="00C4750F">
      <w:pPr>
        <w:pStyle w:val="BodyText"/>
      </w:pPr>
      <w:r w:rsidRPr="00C4750F">
        <w:t>A lot of important research works on Zero-Day Attack Detection and Classification have been read and thought about in order to help shape and develop this work.</w:t>
      </w:r>
    </w:p>
    <w:p w14:paraId="16941C23" w14:textId="6678BF25" w:rsidR="00C4750F" w:rsidRPr="00C4750F" w:rsidRDefault="00C4750F" w:rsidP="00C4750F">
      <w:pPr>
        <w:pStyle w:val="BodyText"/>
      </w:pPr>
      <w:r w:rsidRPr="00C4750F">
        <w:t>Kim, Bu and Cho (2018)</w:t>
      </w:r>
      <w:r w:rsidR="00D9366F">
        <w:t>.</w:t>
      </w:r>
      <w:r w:rsidRPr="00C4750F">
        <w:t xml:space="preserve"> The present paper describes a new technique called transferred deep-convolutional generative adversarial network (</w:t>
      </w:r>
      <w:proofErr w:type="spellStart"/>
      <w:r w:rsidRPr="00C4750F">
        <w:t>tDCGAN</w:t>
      </w:r>
      <w:proofErr w:type="spellEnd"/>
      <w:r w:rsidRPr="00C4750F">
        <w:t>). Using this new technique, malware can be made that looks like real malware and then be taught to tell the difference. For the GAN to be taught gradually, the DAE learns about malware and other general topics before teaching it. It then sends this knowledge to the GAN generator</w:t>
      </w:r>
      <w:r w:rsidR="00D9366F">
        <w:t>.</w:t>
      </w:r>
      <w:r w:rsidRPr="00C4750F">
        <w:t xml:space="preserve"> To make the detector better at finding malware traits, the taught discriminator uses transfer learning. Of the models </w:t>
      </w:r>
      <w:r w:rsidR="00F328F7">
        <w:rPr>
          <w:lang w:val="en-US"/>
        </w:rPr>
        <w:t>they</w:t>
      </w:r>
      <w:r w:rsidRPr="00C4750F">
        <w:t xml:space="preserve"> looked at, the </w:t>
      </w:r>
      <w:proofErr w:type="spellStart"/>
      <w:r w:rsidRPr="00C4750F">
        <w:t>tDCGAN</w:t>
      </w:r>
      <w:proofErr w:type="spellEnd"/>
      <w:r w:rsidRPr="00C4750F">
        <w:t xml:space="preserve"> model did a better job of classifying things (95.74% of the time), which makes learning more stable. It also has the best </w:t>
      </w:r>
      <w:proofErr w:type="spellStart"/>
      <w:r w:rsidR="006A1073" w:rsidRPr="00C4750F">
        <w:t>defence</w:t>
      </w:r>
      <w:proofErr w:type="spellEnd"/>
      <w:r w:rsidRPr="00C4750F">
        <w:t xml:space="preserve"> against </w:t>
      </w:r>
      <w:r w:rsidR="00D9366F" w:rsidRPr="008E47D8">
        <w:rPr>
          <w:highlight w:val="yellow"/>
        </w:rPr>
        <w:t xml:space="preserve">virtually </w:t>
      </w:r>
      <w:r w:rsidRPr="00C4750F">
        <w:t xml:space="preserve">zero-day threats compared to others </w:t>
      </w:r>
      <w:r w:rsidRPr="00C4750F">
        <w:fldChar w:fldCharType="begin" w:fldLock="1"/>
      </w:r>
      <w:r w:rsidR="00D7488E">
        <w:instrText>ADDIN CSL_CITATION {"citationItems":[{"id":"ITEM-1","itemData":{"DOI":"10.1016/j.ins.2018.04.092","ISSN":"00200255","abstract":"Detecting malicious software (malware) is important for computer security. Among the different types of malware, zero-day malware is problematic because it cannot be removed by antivirus systems. Existing malware detection mechanisms use stored malware characteristics, which hinders detecting zero-day attacks where altered malware is generated to avoid detection by antivirus systems. To detect malware including zero-day attacks robustly, this paper proposes a novel method called transferred deep-convolutional generative adversarial network (tDCGAN), which generates fake malware and learns to distinguish it from real malware. The data generated from a random distribution are similar but not identical to the real data: it includes modified features compared with real data. The detector learns various malware features using real data and modified data generated by the tDCGAN based on a deep autoencoder (DAE), which extracts appropriate features and stabilizes the GAN training. Before training the GAN, the DAE learns malware characteristics, produces general data, and transfers this capacity for stable training of the GAN generator. The trained discriminator passes down the ability to capture malware features to the detector, using transfer learning. We show that tDCGAN achieves 95.74% average classification accuracy which is higher than that of other models and increases the learning stability. It is also the most robust against modeled zero-day attacks compared to others.","author":[{"dropping-particle":"","family":"Kim","given":"Jin-Young","non-dropping-particle":"","parse-names":false,"suffix":""},{"dropping-particle":"","family":"Bu","given":"Seok-Jun","non-dropping-particle":"","parse-names":false,"suffix":""},{"dropping-particle":"","family":"Cho","given":"Sung-Bae","non-dropping-particle":"","parse-names":false,"suffix":""}],"container-title":"Information Sciences","id":"ITEM-1","issued":{"date-parts":[["2018","9"]]},"page":"83-102","title":"Zero-day malware detection using transferred generative adversarial networks based on deep autoencoders","type":"article-journal","volume":"460-461"},"uris":["http://www.mendeley.com/documents/?uuid=4f4a1b4c-55ef-4cab-bf85-5864494ae3fd","http://www.mendeley.com/documents/?uuid=1e62e128-f55e-4740-8927-4a30455e1247"]}],"mendeley":{"formattedCitation":"[11]","plainTextFormattedCitation":"[11]","previouslyFormattedCitation":"[11]"},"properties":{"noteIndex":0},"schema":"https://github.com/citation-style-language/schema/raw/master/csl-citation.json"}</w:instrText>
      </w:r>
      <w:r w:rsidRPr="00C4750F">
        <w:fldChar w:fldCharType="separate"/>
      </w:r>
      <w:r w:rsidR="00E11A93" w:rsidRPr="00E11A93">
        <w:rPr>
          <w:noProof/>
        </w:rPr>
        <w:t>[11]</w:t>
      </w:r>
      <w:r w:rsidRPr="00C4750F">
        <w:fldChar w:fldCharType="end"/>
      </w:r>
      <w:r w:rsidRPr="00C4750F">
        <w:t>.</w:t>
      </w:r>
    </w:p>
    <w:p w14:paraId="4B082EC0" w14:textId="4AD0F312" w:rsidR="00C4750F" w:rsidRPr="00C4750F" w:rsidRDefault="00C4750F" w:rsidP="00C4750F">
      <w:pPr>
        <w:pStyle w:val="BodyText"/>
      </w:pPr>
      <w:r w:rsidRPr="00C4750F">
        <w:t xml:space="preserve">Lobato et al. (2018) </w:t>
      </w:r>
      <w:r w:rsidR="00D9366F" w:rsidRPr="008E47D8">
        <w:rPr>
          <w:highlight w:val="yellow"/>
        </w:rPr>
        <w:t xml:space="preserve">offer </w:t>
      </w:r>
      <w:r w:rsidRPr="00C4750F">
        <w:t xml:space="preserve">a method for finding threats that can adapt to new information and teach </w:t>
      </w:r>
      <w:r w:rsidR="00D9366F" w:rsidRPr="008E47D8">
        <w:rPr>
          <w:highlight w:val="yellow"/>
        </w:rPr>
        <w:t xml:space="preserve">their </w:t>
      </w:r>
      <w:r w:rsidRPr="00C4750F">
        <w:t xml:space="preserve">models as they are being used.  Honeypots are used to collect zero-day attack </w:t>
      </w:r>
      <w:r w:rsidRPr="00C4750F">
        <w:t xml:space="preserve">data, which is then processed in real time with stream processing and tested on two real datasets.  Both online-trained supervised classifiers and uncontrolled anomaly detectors that learn and change based on new threats and user behaviour are used for adaptive detection. The performance tests show that the proposed architecture strikes a great balance between finding threats and giving false positives. It also gets a high classification accuracy of more than 90%, even when real-life behaviour changes and zero-day threats are present </w:t>
      </w:r>
      <w:r w:rsidRPr="00C4750F">
        <w:fldChar w:fldCharType="begin" w:fldLock="1"/>
      </w:r>
      <w:r w:rsidR="00D7488E">
        <w:instrText>ADDIN CSL_CITATION {"citationItems":[{"id":"ITEM-1","itemData":{"DOI":"10.1109/ICC.2018.8422622","ISBN":"978-1-5386-3180-5","ISSN":"15503607","abstract":"Attackers create new threats and constantly change their behavior to mislead security systems. In this paper, we propose an adaptive threat detection architecture that trains its detection models in real time. The major contributions of the proposed architecture are: i) gather data about zero-day attacks and attacker behavior using honeypots in the network; ii) process data in real time and achieve high processing throughput through detection schemes implemented with stream processing technology; iii) use of two real datasets to evaluate our detection schemes, the first from a major network operator in Brazil and the other created in our lab; iv) design and development of adaptive detection schemes including both online trained supervised classification schemes that update their parameters in real time and learn zero-day threats from the honeypots, and online trained unsupervised anomaly detection schemes that model legitimate user behavior and adapt to changes. The performance evaluation results show that proposed architecture maintains an excellent trade-off between threat detection and false positive rates and achieves high classification accuracy of more than 90%, even with legitimate behavior changes and zero-day threats.","author":[{"dropping-particle":"","family":"Lobato","given":"Antonio Gonzalez Pastana","non-dropping-particle":"","parse-names":false,"suffix":""},{"dropping-particle":"","family":"Lopez","given":"Martin Andreoni","non-dropping-particle":"","parse-names":false,"suffix":""},{"dropping-particle":"","family":"Sanz","given":"Igor Jochem","non-dropping-particle":"","parse-names":false,"suffix":""},{"dropping-particle":"","family":"Cardenas","given":"Alvaro A.","non-dropping-particle":"","parse-names":false,"suffix":""},{"dropping-particle":"","family":"Duarte","given":"Otto Carlos M. B.","non-dropping-particle":"","parse-names":false,"suffix":""},{"dropping-particle":"","family":"Pujolle","given":"Guy","non-dropping-particle":"","parse-names":false,"suffix":""}],"container-title":"2018 IEEE International Conference on Communications (ICC)","id":"ITEM-1","issued":{"date-parts":[["2018","5"]]},"page":"1-6","publisher":"IEEE","title":"An Adaptive Real-Time Architecture for Zero-Day Threat Detection","type":"paper-conference"},"uris":["http://www.mendeley.com/documents/?uuid=042648f2-7ab8-46a0-9ebf-9fd325ffd711","http://www.mendeley.com/documents/?uuid=2c774b2b-eabd-4cf2-9bcc-c7840de0702a"]}],"mendeley":{"formattedCitation":"[12]","plainTextFormattedCitation":"[12]","previouslyFormattedCitation":"[12]"},"properties":{"noteIndex":0},"schema":"https://github.com/citation-style-language/schema/raw/master/csl-citation.json"}</w:instrText>
      </w:r>
      <w:r w:rsidRPr="00C4750F">
        <w:fldChar w:fldCharType="separate"/>
      </w:r>
      <w:r w:rsidR="00E11A93" w:rsidRPr="00E11A93">
        <w:rPr>
          <w:noProof/>
        </w:rPr>
        <w:t>[12]</w:t>
      </w:r>
      <w:r w:rsidRPr="00C4750F">
        <w:fldChar w:fldCharType="end"/>
      </w:r>
      <w:r w:rsidRPr="00C4750F">
        <w:t>.</w:t>
      </w:r>
    </w:p>
    <w:p w14:paraId="13F652E5" w14:textId="0FD08174" w:rsidR="00C4750F" w:rsidRPr="00C4750F" w:rsidRDefault="00C4750F" w:rsidP="00C4750F">
      <w:pPr>
        <w:pStyle w:val="BodyText"/>
      </w:pPr>
      <w:proofErr w:type="spellStart"/>
      <w:r w:rsidRPr="00C4750F">
        <w:t>Khuphiran</w:t>
      </w:r>
      <w:proofErr w:type="spellEnd"/>
      <w:r w:rsidRPr="00C4750F">
        <w:t xml:space="preserve"> et al. (2018) ML techniques have been talked about as a way to find DDoS attacks. Two methods are tested to see which one works best using the DARPA Scalable Network Monitoring and DARPA 2009 DDoS attacks datasets. The DFF DL method took 289.614 seconds to train and achieved a </w:t>
      </w:r>
      <w:r w:rsidR="00D9366F" w:rsidRPr="008E47D8">
        <w:rPr>
          <w:highlight w:val="yellow"/>
        </w:rPr>
        <w:t>high test</w:t>
      </w:r>
      <w:r w:rsidRPr="00C4750F">
        <w:t xml:space="preserve"> score of 99.63%. SVM has the highest accuracy of 93.01% and learns in 371.118 seconds. SVM can obtain a faster classification time in any event. Thus, SVM performs well when classification speed is crucial, whereas DFF performs well when accuracy is the most crucial factor </w:t>
      </w:r>
      <w:r w:rsidRPr="00C4750F">
        <w:fldChar w:fldCharType="begin" w:fldLock="1"/>
      </w:r>
      <w:r w:rsidR="00E11A93">
        <w:instrText>ADDIN CSL_CITATION {"citationItems":[{"id":"ITEM-1","itemData":{"DOI":"10.1109/ICSEC.2018.8712757","ISBN":"9781538681640","abstract":"Distributed denial of service (DDoS) attack is one of the most costly attacks for IT system in terms of time and money. In this paper, the use of machine learning algorithms for DDoS detection has been addressed. The traditional SVM and new emerging deep learning algorithm, namely Deep Feed Forward (DFF), are evaluated. The DARPA Scalable Network Monitoring and DARPA 2009 DDoS attacks dataset is used to test the effectiveness of these two algorithms. The dataset is preprocessed to find the potential speedup of the classification process. From the experiments, DFF deep learning algorithm has achieved a high accuracy of 99.63% with the training time of 289.614 secs. For SVM, the highest accuracy achieved is 93.01%, with the training time of 371.118 secs. Anyway, SVM is able to deliver a faster classification time. Therefore, DFF is suitable for the situation when accuracy is the main concern while SVM can be used when speed of classification is a critical factor.","author":[{"dropping-particle":"","family":"Khuphiran","given":"Panida","non-dropping-particle":"","parse-names":false,"suffix":""},{"dropping-particle":"","family":"Leelaprute","given":"Pattara","non-dropping-particle":"","parse-names":false,"suffix":""},{"dropping-particle":"","family":"Uthayopas","given":"Putchong","non-dropping-particle":"","parse-names":false,"suffix":""},{"dropping-particle":"","family":"Ichikawa","given":"Kohei","non-dropping-particle":"","parse-names":false,"suffix":""},{"dropping-particle":"","family":"Watanakeesuntorn","given":"Wassapon","non-dropping-particle":"","parse-names":false,"suffix":""}],"container-title":"2018 22nd International Computer Science and Engineering Conference, ICSEC 2018","id":"ITEM-1","issued":{"date-parts":[["2018"]]},"title":"Performance comparison of machine learning models for DDoS attacks detection","type":"paper-conference"},"uris":["http://www.mendeley.com/documents/?uuid=0a7de683-999e-479e-8009-ab97aa59f835","http://www.mendeley.com/documents/?uuid=f5fa8110-ee2b-4862-a298-32be923f60d4"]}],"mendeley":{"formattedCitation":"[13]","plainTextFormattedCitation":"[13]","previouslyFormattedCitation":"[13]"},"properties":{"noteIndex":0},"schema":"https://github.com/citation-style-language/schema/raw/master/csl-citation.json"}</w:instrText>
      </w:r>
      <w:r w:rsidRPr="00C4750F">
        <w:fldChar w:fldCharType="separate"/>
      </w:r>
      <w:r w:rsidR="00E11A93" w:rsidRPr="00E11A93">
        <w:rPr>
          <w:noProof/>
        </w:rPr>
        <w:t>[13]</w:t>
      </w:r>
      <w:r w:rsidRPr="00C4750F">
        <w:fldChar w:fldCharType="end"/>
      </w:r>
      <w:r w:rsidRPr="00C4750F">
        <w:t>.</w:t>
      </w:r>
    </w:p>
    <w:p w14:paraId="6BD6D82E" w14:textId="46DAE07D" w:rsidR="00C4750F" w:rsidRPr="00C4750F" w:rsidRDefault="00C4750F" w:rsidP="00C4750F">
      <w:pPr>
        <w:pStyle w:val="BodyText"/>
      </w:pPr>
      <w:r w:rsidRPr="00C4750F">
        <w:t xml:space="preserve">Troia et al., (2018) focus on DL techniques to predict traffic models that let us make the best use of optical backbone networks' resources before they are needed. </w:t>
      </w:r>
      <w:r w:rsidR="00F328F7">
        <w:rPr>
          <w:lang w:val="en-US"/>
        </w:rPr>
        <w:t>they</w:t>
      </w:r>
      <w:r w:rsidRPr="00C4750F">
        <w:t xml:space="preserve"> looked into a type of RNN called Gated Recurrent Units (GRU) that can be very accurate (&lt; 7.4 of mean absolute error).  After that, </w:t>
      </w:r>
      <w:r w:rsidR="00F328F7">
        <w:rPr>
          <w:lang w:val="en-US"/>
        </w:rPr>
        <w:t>they</w:t>
      </w:r>
      <w:r w:rsidRPr="00C4750F">
        <w:t xml:space="preserve"> used the information to set up an optical network's resources in a way that was both adaptable and proactive. Based on estimates, dynamic allocation saves 66.3% of the network's available capacity, which makes it easier to handle sudden traffic spikes </w:t>
      </w:r>
      <w:r w:rsidRPr="00C4750F">
        <w:fldChar w:fldCharType="begin" w:fldLock="1"/>
      </w:r>
      <w:r w:rsidR="00E11A93">
        <w:instrText>ADDIN CSL_CITATION {"citationItems":[{"id":"ITEM-1","itemData":{"DOI":"10.1109/ICTON.2018.8473978","ISBN":"9781538666043","ISSN":"21627339","abstract":"In recent years, researchers realized that the analysis of traffic datasets can reveal valuable information for the management of mobile and metro-core networks. That is getting more and more true with the increase in the use of social media and Internet applications on mobile devices. In this work, we focus on deep learning methods to make prediction of traffic matrices that allow us to proactively optimize the resource allocations of optical backbone networks. Recurrent Neural Networks (RNNs) are designed for sequence prediction problems and they achieved great results in the past years in tasks like speech recognition, handwriting recognition and prediction of time series data. We investigated a particular type of RNN, the Gated Recurrent Units (GRU), able to achieve great accuracy (&lt; 7.4 of mean absolute error). Then, we used the predictions to dynamically and proactively allocate the resources of an optical network. Comparing numerical results of static vs. dynamic allocation based on predictions, we can estimate a saving of 66.3% of the available capacity in the network, managing unexpected traffic peaks.","author":[{"dropping-particle":"","family":"Troia","given":"Sebastian","non-dropping-particle":"","parse-names":false,"suffix":""},{"dropping-particle":"","family":"Alvizu","given":"Rodolfo","non-dropping-particle":"","parse-names":false,"suffix":""},{"dropping-particle":"","family":"Zhou","given":"Youduo","non-dropping-particle":"","parse-names":false,"suffix":""},{"dropping-particle":"","family":"Maier","given":"Guido","non-dropping-particle":"","parse-names":false,"suffix":""},{"dropping-particle":"","family":"Pattavina","given":"Achille","non-dropping-particle":"","parse-names":false,"suffix":""}],"container-title":"International Conference on Transparent Optical Networks","id":"ITEM-1","issued":{"date-parts":[["2018"]]},"title":"Deep Learning-Based Traffic Prediction for Network Optimization","type":"paper-conference"},"uris":["http://www.mendeley.com/documents/?uuid=88326db8-34b1-4182-8170-e29b8fe515f6","http://www.mendeley.com/documents/?uuid=04af8875-6b86-486e-8d72-13e4899a4aab"]}],"mendeley":{"formattedCitation":"[14]","plainTextFormattedCitation":"[14]","previouslyFormattedCitation":"[14]"},"properties":{"noteIndex":0},"schema":"https://github.com/citation-style-language/schema/raw/master/csl-citation.json"}</w:instrText>
      </w:r>
      <w:r w:rsidRPr="00C4750F">
        <w:fldChar w:fldCharType="separate"/>
      </w:r>
      <w:r w:rsidR="00E11A93" w:rsidRPr="00E11A93">
        <w:rPr>
          <w:noProof/>
        </w:rPr>
        <w:t>[14]</w:t>
      </w:r>
      <w:r w:rsidRPr="00C4750F">
        <w:fldChar w:fldCharType="end"/>
      </w:r>
      <w:r w:rsidRPr="00C4750F">
        <w:t>.</w:t>
      </w:r>
    </w:p>
    <w:p w14:paraId="2C30575F" w14:textId="0547C765" w:rsidR="00C4750F" w:rsidRPr="00C4750F" w:rsidRDefault="00C4750F" w:rsidP="00C4750F">
      <w:pPr>
        <w:pStyle w:val="BodyText"/>
      </w:pPr>
      <w:r w:rsidRPr="00C4750F">
        <w:t xml:space="preserve">Huang, Chiang and Li, (2017) In this paper, describe a multitask learning architecture for predicting mobile traffic that uses DL networks.  Some of the newest DL models being studied are 1) RNN, 2) 3D CNN, and 3) CNN-RNN, which blends CNN and RNN. CNN and RNN can find trends in traffic that </w:t>
      </w:r>
      <w:r w:rsidR="00D9366F" w:rsidRPr="008E47D8">
        <w:rPr>
          <w:highlight w:val="yellow"/>
        </w:rPr>
        <w:t xml:space="preserve">happen </w:t>
      </w:r>
      <w:r w:rsidRPr="00C4750F">
        <w:t xml:space="preserve">in different places and times when they </w:t>
      </w:r>
      <w:r w:rsidR="00D9366F">
        <w:t xml:space="preserve">are </w:t>
      </w:r>
      <w:r w:rsidR="00D9366F" w:rsidRPr="008E47D8">
        <w:rPr>
          <w:highlight w:val="yellow"/>
        </w:rPr>
        <w:t>tested</w:t>
      </w:r>
      <w:r w:rsidRPr="00C4750F">
        <w:t xml:space="preserve">. It is the most accurate model for all tasks, with 70% to 80% accuracy in forecasts, whether you compare CNN-RNN to deep or non-DL methods </w:t>
      </w:r>
      <w:r w:rsidRPr="00C4750F">
        <w:fldChar w:fldCharType="begin" w:fldLock="1"/>
      </w:r>
      <w:r w:rsidR="00E11A93">
        <w:instrText>ADDIN CSL_CITATION {"citationItems":[{"id":"ITEM-1","itemData":{"DOI":"10.1109/PIMRC.2017.8292737","ISBN":"9781538635315","abstract":"With evolution toward the fifth generation (5G) cellular technologies, forecasting and understanding of mobile Internet traffic based on big data is the foundation to enable intelligent management features. To take full advantage of machine learning, a more comprehensive investigation on a mobile traffic dataset with the latest deep learning models is desired. Therefore, a multitask learning architecture using deep learning networks for mobile traffic forecasting is presented in this work. State-of-the-art deep learning models are studied, including 1) recurrent neural network (RNN), 2) three-dimensional convolutional neural network (3D CNN), and 3) combination of CNN and RNN (CNN-RNN). The experiments reveal that CNN and RNN can extract geographical and temporal traffic features respectively. Comparing with either deep or non-deep learning approaches, CNN-RNN is a reliable model leading in all tasks with 70 to 80% forecasting accuracy.","author":[{"dropping-particle":"","family":"Huang","given":"Chih Wei","non-dropping-particle":"","parse-names":false,"suffix":""},{"dropping-particle":"","family":"Chiang","given":"Chiu Ti","non-dropping-particle":"","parse-names":false,"suffix":""},{"dropping-particle":"","family":"Li","given":"Qiuhui","non-dropping-particle":"","parse-names":false,"suffix":""}],"container-title":"IEEE International Symposium on Personal, Indoor and Mobile Radio Communications, PIMRC","id":"ITEM-1","issued":{"date-parts":[["2017"]]},"title":"A study of deep learning networks on mobile traffic forecasting","type":"paper-conference"},"uris":["http://www.mendeley.com/documents/?uuid=2e552a36-8656-4409-941f-24ca2b2a6268","http://www.mendeley.com/documents/?uuid=cc0d5d03-cc37-4fd2-912b-dfa7ea0a9155"]}],"mendeley":{"formattedCitation":"[15]","plainTextFormattedCitation":"[15]","previouslyFormattedCitation":"[15]"},"properties":{"noteIndex":0},"schema":"https://github.com/citation-style-language/schema/raw/master/csl-citation.json"}</w:instrText>
      </w:r>
      <w:r w:rsidRPr="00C4750F">
        <w:fldChar w:fldCharType="separate"/>
      </w:r>
      <w:r w:rsidR="00E11A93" w:rsidRPr="00E11A93">
        <w:rPr>
          <w:noProof/>
        </w:rPr>
        <w:t>[15]</w:t>
      </w:r>
      <w:r w:rsidRPr="00C4750F">
        <w:fldChar w:fldCharType="end"/>
      </w:r>
      <w:r w:rsidRPr="00C4750F">
        <w:t>.</w:t>
      </w:r>
    </w:p>
    <w:p w14:paraId="55949853" w14:textId="2FE17B53" w:rsidR="00C4750F" w:rsidRPr="00C4750F" w:rsidRDefault="00C4750F" w:rsidP="00C4750F">
      <w:pPr>
        <w:pStyle w:val="BodyText"/>
      </w:pPr>
      <w:r w:rsidRPr="00C4750F">
        <w:t xml:space="preserve">Last (2016) presented here is meant to help you make accurate predictions about where and how bad zero-day flaws will be that are found in the next 12 to 24 months. Multiple regression models and ML are used to create three separate forecasting model packages for this study. Zero-day vulnerabilities are found using these forecast model packages at both the global and category levels (web browser, operating system, and video player). Additionally, it is crucial to know the range of </w:t>
      </w:r>
      <w:r w:rsidR="00D9366F" w:rsidRPr="008E47D8">
        <w:rPr>
          <w:highlight w:val="yellow"/>
        </w:rPr>
        <w:t>mistakes</w:t>
      </w:r>
      <w:r w:rsidR="00D9366F" w:rsidRPr="00C4750F">
        <w:t xml:space="preserve"> </w:t>
      </w:r>
      <w:r w:rsidRPr="00C4750F">
        <w:t xml:space="preserve">in these predictions. The confidence levels and predictions are shown by the experimental results that the consensus models produce. The results strongly support continuing this work by using it on specific software programs </w:t>
      </w:r>
      <w:r w:rsidRPr="00C4750F">
        <w:fldChar w:fldCharType="begin" w:fldLock="1"/>
      </w:r>
      <w:r w:rsidR="00E11A93">
        <w:instrText>ADDIN CSL_CITATION {"citationItems":[{"id":"ITEM-1","itemData":{"DOI":"10.1109/CCST.2016.7815718","ISBN":"9781509010707","ISSN":"10716572","abstract":"Network defenders are locked in a constant race with attackers as they try to defend their networks. The defenders suffer from a huge disadvantage: they lack knowledge of the existence of zero-day vulnerabilities that have not been yet been discovered or publically disclosed, but that are still weakening the security of their networks. It would be a huge advantage to these defenders if they had some idea of where and when these vulnerabilities would appear and how severe they would be. The research presented here is directed towards producing accurate forecasts of the location and severity of zero-day vulnerabilities that will be discovered in the next 12-24 months. Forecasts of future zero-day vulnerabilities can be incorporated into Attack Surface security metrics that calculate the security posture of a network. Incorporating yet-to-be-discovered vulnerabilities into these calculations will alert network defenders to potential areas of weakness before they become a problem. In this research, three distinct forecasting model suites based on regression models and machine learning are used. These forecast model suites are applied to zero-day vulnerability discovery at the global and category (web browser, operating system, and video player) levels. Preliminary results demonstrate, as expected, that different models provide better forecasts at different times, but that it is difficult to predict which models will perform better under which circumstances. Therefore, the outputs of the forecast models are combined using consensus models based on Quantile Regression Averaging (QRA) and other techniques. These consensus models are expected to perform better than most individual forecast models over time, and experimental results demonstrate the strength of these consensus models. It is also important to understand the margin of error in these forecasts. QRA and other methods generate 68% and 95% confidence bounds around the forecasts, which give network defenders an idea of the best- and worst-case scenarios for which they should prepare. Experimental results generated by the consensus models demonstrate the strength of the forecasts and the confidence bounds. The results make a strong case for continuing this work by applying it to individual software applications.","author":[{"dropping-particle":"","family":"Last","given":"David","non-dropping-particle":"","parse-names":false,"suffix":""}],"container-title":"Proceedings - International Carnahan Conference on Security Technology","id":"ITEM-1","issued":{"date-parts":[["2016"]]},"title":"Consensus forecasting of zero-day vulnerabilities for network security","type":"paper-conference"},"uris":["http://www.mendeley.com/documents/?uuid=b067ac3a-093a-44f3-a35f-40ae6f31edb1","http://www.mendeley.com/documents/?uuid=55e4f369-61ad-421c-a3a1-e0d24616ca1f"]}],"mendeley":{"formattedCitation":"[16]","plainTextFormattedCitation":"[16]","previouslyFormattedCitation":"[16]"},"properties":{"noteIndex":0},"schema":"https://github.com/citation-style-language/schema/raw/master/csl-citation.json"}</w:instrText>
      </w:r>
      <w:r w:rsidRPr="00C4750F">
        <w:fldChar w:fldCharType="separate"/>
      </w:r>
      <w:r w:rsidR="00E11A93" w:rsidRPr="00E11A93">
        <w:rPr>
          <w:noProof/>
        </w:rPr>
        <w:t>[16]</w:t>
      </w:r>
      <w:r w:rsidRPr="00C4750F">
        <w:fldChar w:fldCharType="end"/>
      </w:r>
      <w:r w:rsidRPr="00C4750F">
        <w:t>.</w:t>
      </w:r>
    </w:p>
    <w:p w14:paraId="2C92044D" w14:textId="05D7FF11" w:rsidR="00C4750F" w:rsidRDefault="00C4750F" w:rsidP="00C4750F">
      <w:pPr>
        <w:pStyle w:val="BodyText"/>
      </w:pPr>
      <w:r w:rsidRPr="00C4750F">
        <w:t xml:space="preserve">Table I </w:t>
      </w:r>
      <w:proofErr w:type="spellStart"/>
      <w:r w:rsidR="00D9366F" w:rsidRPr="008E47D8">
        <w:rPr>
          <w:highlight w:val="yellow"/>
        </w:rPr>
        <w:t>summarises</w:t>
      </w:r>
      <w:proofErr w:type="spellEnd"/>
      <w:r w:rsidR="00D9366F" w:rsidRPr="00C4750F">
        <w:t xml:space="preserve"> </w:t>
      </w:r>
      <w:r w:rsidRPr="00C4750F">
        <w:t>recent AI-based cybersecurity approaches, highlighting innovative models, datasets used, key outcomes, and associated challenges. It covers malware detection, DDoS mitigation, threat forecasting, and adaptive network security techniques</w:t>
      </w:r>
    </w:p>
    <w:p w14:paraId="7AC06274" w14:textId="77777777" w:rsidR="00C4750F" w:rsidRDefault="00C4750F" w:rsidP="00C4750F">
      <w:pPr>
        <w:pStyle w:val="tablehead"/>
        <w:numPr>
          <w:ilvl w:val="0"/>
          <w:numId w:val="0"/>
        </w:numPr>
        <w:jc w:val="both"/>
        <w:rPr>
          <w:b/>
          <w:bCs/>
          <w:color w:val="000000" w:themeColor="text1"/>
          <w:sz w:val="18"/>
          <w:szCs w:val="18"/>
        </w:rPr>
        <w:sectPr w:rsidR="00C4750F" w:rsidSect="003B4E04">
          <w:type w:val="continuous"/>
          <w:pgSz w:w="595.30pt" w:h="841.90pt" w:code="9"/>
          <w:pgMar w:top="54pt" w:right="45.35pt" w:bottom="72pt" w:left="45.35pt" w:header="36pt" w:footer="36pt" w:gutter="0pt"/>
          <w:cols w:num="2" w:space="18pt"/>
          <w:docGrid w:linePitch="360"/>
        </w:sectPr>
      </w:pPr>
    </w:p>
    <w:p w14:paraId="7E1D4A1E" w14:textId="568827D5" w:rsidR="00C4750F" w:rsidRPr="00C4750F" w:rsidRDefault="00C4750F" w:rsidP="00C4750F">
      <w:pPr>
        <w:pStyle w:val="tablehead"/>
      </w:pPr>
      <w:r w:rsidRPr="00C4750F">
        <w:t>Overview of Recent Studies on Zero-Day Attack Detection using machine learning</w:t>
      </w:r>
    </w:p>
    <w:tbl>
      <w:tblPr>
        <w:tblStyle w:val="TableGrid"/>
        <w:tblW w:w="504.10pt" w:type="dxa"/>
        <w:jc w:val="center"/>
        <w:tblLook w:firstRow="1" w:lastRow="0" w:firstColumn="1" w:lastColumn="0" w:noHBand="0" w:noVBand="1"/>
      </w:tblPr>
      <w:tblGrid>
        <w:gridCol w:w="1338"/>
        <w:gridCol w:w="2485"/>
        <w:gridCol w:w="1572"/>
        <w:gridCol w:w="2281"/>
        <w:gridCol w:w="2406"/>
      </w:tblGrid>
      <w:tr w:rsidR="00C4750F" w:rsidRPr="005D0D6C" w14:paraId="65DADA21" w14:textId="77777777" w:rsidTr="00C4750F">
        <w:trPr>
          <w:jc w:val="center"/>
        </w:trPr>
        <w:tc>
          <w:tcPr>
            <w:tcW w:w="66.90pt" w:type="dxa"/>
            <w:tcBorders>
              <w:top w:val="single" w:sz="4" w:space="0" w:color="auto"/>
            </w:tcBorders>
          </w:tcPr>
          <w:p w14:paraId="60F2E5CA" w14:textId="77777777" w:rsidR="00C4750F" w:rsidRPr="00C4750F" w:rsidRDefault="00C4750F" w:rsidP="00C4750F">
            <w:pPr>
              <w:pStyle w:val="tablecopy"/>
              <w:jc w:val="center"/>
              <w:rPr>
                <w:rFonts w:ascii="Times New Roman" w:eastAsia="SimSun" w:hAnsi="Times New Roman" w:cs="Times New Roman"/>
                <w:b/>
                <w:bCs/>
              </w:rPr>
            </w:pPr>
            <w:r w:rsidRPr="00C4750F">
              <w:rPr>
                <w:rFonts w:ascii="Times New Roman" w:eastAsia="SimSun" w:hAnsi="Times New Roman" w:cs="Times New Roman"/>
                <w:b/>
                <w:bCs/>
              </w:rPr>
              <w:t>Author</w:t>
            </w:r>
          </w:p>
        </w:tc>
        <w:tc>
          <w:tcPr>
            <w:tcW w:w="124.25pt" w:type="dxa"/>
            <w:tcBorders>
              <w:top w:val="single" w:sz="4" w:space="0" w:color="auto"/>
            </w:tcBorders>
          </w:tcPr>
          <w:p w14:paraId="61666C05" w14:textId="77777777" w:rsidR="00C4750F" w:rsidRPr="00C4750F" w:rsidRDefault="00C4750F" w:rsidP="00C4750F">
            <w:pPr>
              <w:pStyle w:val="tablecopy"/>
              <w:jc w:val="center"/>
              <w:rPr>
                <w:rFonts w:ascii="Times New Roman" w:eastAsia="SimSun" w:hAnsi="Times New Roman" w:cs="Times New Roman"/>
                <w:b/>
                <w:bCs/>
              </w:rPr>
            </w:pPr>
            <w:r w:rsidRPr="00C4750F">
              <w:rPr>
                <w:rFonts w:ascii="Times New Roman" w:eastAsia="SimSun" w:hAnsi="Times New Roman" w:cs="Times New Roman"/>
                <w:b/>
                <w:bCs/>
              </w:rPr>
              <w:t>Proposed Work</w:t>
            </w:r>
          </w:p>
        </w:tc>
        <w:tc>
          <w:tcPr>
            <w:tcW w:w="78.60pt" w:type="dxa"/>
            <w:tcBorders>
              <w:top w:val="single" w:sz="4" w:space="0" w:color="auto"/>
            </w:tcBorders>
          </w:tcPr>
          <w:p w14:paraId="314ADC66" w14:textId="77777777" w:rsidR="00C4750F" w:rsidRPr="00C4750F" w:rsidRDefault="00C4750F" w:rsidP="00C4750F">
            <w:pPr>
              <w:pStyle w:val="tablecopy"/>
              <w:jc w:val="center"/>
              <w:rPr>
                <w:rFonts w:ascii="Times New Roman" w:eastAsia="SimSun" w:hAnsi="Times New Roman" w:cs="Times New Roman"/>
                <w:b/>
                <w:bCs/>
              </w:rPr>
            </w:pPr>
            <w:r w:rsidRPr="00C4750F">
              <w:rPr>
                <w:rFonts w:ascii="Times New Roman" w:eastAsia="SimSun" w:hAnsi="Times New Roman" w:cs="Times New Roman"/>
                <w:b/>
                <w:bCs/>
              </w:rPr>
              <w:t>Dataset</w:t>
            </w:r>
          </w:p>
        </w:tc>
        <w:tc>
          <w:tcPr>
            <w:tcW w:w="114.05pt" w:type="dxa"/>
            <w:tcBorders>
              <w:top w:val="single" w:sz="4" w:space="0" w:color="auto"/>
            </w:tcBorders>
          </w:tcPr>
          <w:p w14:paraId="1FF61411" w14:textId="77777777" w:rsidR="00C4750F" w:rsidRPr="00C4750F" w:rsidRDefault="00C4750F" w:rsidP="00C4750F">
            <w:pPr>
              <w:pStyle w:val="tablecopy"/>
              <w:jc w:val="center"/>
              <w:rPr>
                <w:rFonts w:ascii="Times New Roman" w:eastAsia="SimSun" w:hAnsi="Times New Roman" w:cs="Times New Roman"/>
                <w:b/>
                <w:bCs/>
              </w:rPr>
            </w:pPr>
            <w:r w:rsidRPr="00C4750F">
              <w:rPr>
                <w:rFonts w:ascii="Times New Roman" w:eastAsia="SimSun" w:hAnsi="Times New Roman" w:cs="Times New Roman"/>
                <w:b/>
                <w:bCs/>
              </w:rPr>
              <w:t>Key Findings</w:t>
            </w:r>
          </w:p>
        </w:tc>
        <w:tc>
          <w:tcPr>
            <w:tcW w:w="120.30pt" w:type="dxa"/>
            <w:tcBorders>
              <w:top w:val="single" w:sz="4" w:space="0" w:color="auto"/>
            </w:tcBorders>
          </w:tcPr>
          <w:p w14:paraId="3E6C8FF1" w14:textId="4A60DBC2" w:rsidR="00C4750F" w:rsidRPr="00C4750F" w:rsidRDefault="00C4750F" w:rsidP="00C4750F">
            <w:pPr>
              <w:pStyle w:val="tablecopy"/>
              <w:jc w:val="center"/>
              <w:rPr>
                <w:rFonts w:ascii="Times New Roman" w:eastAsia="SimSun" w:hAnsi="Times New Roman" w:cs="Times New Roman"/>
                <w:b/>
                <w:bCs/>
              </w:rPr>
            </w:pPr>
            <w:r w:rsidRPr="00C4750F">
              <w:rPr>
                <w:rFonts w:ascii="Times New Roman" w:eastAsia="SimSun" w:hAnsi="Times New Roman" w:cs="Times New Roman"/>
                <w:b/>
                <w:bCs/>
              </w:rPr>
              <w:t>Challenges/</w:t>
            </w:r>
            <w:r w:rsidR="00D9366F" w:rsidRPr="008E47D8">
              <w:rPr>
                <w:rFonts w:ascii="Times New Roman" w:eastAsia="SimSun" w:hAnsi="Times New Roman" w:cs="Times New Roman"/>
                <w:b/>
                <w:bCs/>
                <w:highlight w:val="yellow"/>
              </w:rPr>
              <w:t>recommendations</w:t>
            </w:r>
          </w:p>
        </w:tc>
      </w:tr>
      <w:tr w:rsidR="00C4750F" w:rsidRPr="005D0D6C" w14:paraId="1E080A3D" w14:textId="77777777" w:rsidTr="00C4750F">
        <w:trPr>
          <w:jc w:val="center"/>
        </w:trPr>
        <w:tc>
          <w:tcPr>
            <w:tcW w:w="66.90pt" w:type="dxa"/>
          </w:tcPr>
          <w:p w14:paraId="17EF0C11" w14:textId="77777777" w:rsidR="00C4750F" w:rsidRPr="00C4750F" w:rsidRDefault="00C4750F" w:rsidP="00C4750F">
            <w:pPr>
              <w:pStyle w:val="tablecopy"/>
              <w:rPr>
                <w:rFonts w:ascii="Times New Roman" w:eastAsia="SimSun" w:hAnsi="Times New Roman" w:cs="Times New Roman"/>
              </w:rPr>
            </w:pPr>
            <w:r w:rsidRPr="00C4750F">
              <w:rPr>
                <w:rFonts w:ascii="Times New Roman" w:eastAsia="SimSun" w:hAnsi="Times New Roman" w:cs="Times New Roman"/>
              </w:rPr>
              <w:lastRenderedPageBreak/>
              <w:t>Kim, Bu and Cho (2018)</w:t>
            </w:r>
          </w:p>
        </w:tc>
        <w:tc>
          <w:tcPr>
            <w:tcW w:w="124.25pt" w:type="dxa"/>
          </w:tcPr>
          <w:p w14:paraId="48AEA71E" w14:textId="00DB7E3E" w:rsidR="00C4750F" w:rsidRPr="00C4750F" w:rsidRDefault="00C4750F" w:rsidP="00C4750F">
            <w:pPr>
              <w:pStyle w:val="tablecopy"/>
              <w:rPr>
                <w:rFonts w:ascii="Times New Roman" w:eastAsia="SimSun" w:hAnsi="Times New Roman" w:cs="Times New Roman"/>
              </w:rPr>
            </w:pPr>
            <w:r w:rsidRPr="00C4750F">
              <w:rPr>
                <w:rFonts w:ascii="Times New Roman" w:eastAsia="SimSun" w:hAnsi="Times New Roman" w:cs="Times New Roman"/>
              </w:rPr>
              <w:t xml:space="preserve">tDCGAN for malware detection using a deep autoencoder to </w:t>
            </w:r>
            <w:r w:rsidR="00D9366F" w:rsidRPr="008E47D8">
              <w:rPr>
                <w:rFonts w:ascii="Times New Roman" w:eastAsia="SimSun" w:hAnsi="Times New Roman" w:cs="Times New Roman"/>
                <w:highlight w:val="yellow"/>
              </w:rPr>
              <w:t xml:space="preserve">stabilise </w:t>
            </w:r>
            <w:r w:rsidRPr="00C4750F">
              <w:rPr>
                <w:rFonts w:ascii="Times New Roman" w:eastAsia="SimSun" w:hAnsi="Times New Roman" w:cs="Times New Roman"/>
              </w:rPr>
              <w:t>training</w:t>
            </w:r>
          </w:p>
        </w:tc>
        <w:tc>
          <w:tcPr>
            <w:tcW w:w="78.60pt" w:type="dxa"/>
          </w:tcPr>
          <w:p w14:paraId="6F4DF38D" w14:textId="77777777" w:rsidR="00C4750F" w:rsidRPr="00C4750F" w:rsidRDefault="00C4750F" w:rsidP="00C4750F">
            <w:pPr>
              <w:pStyle w:val="tablecopy"/>
              <w:rPr>
                <w:rFonts w:ascii="Times New Roman" w:eastAsia="SimSun" w:hAnsi="Times New Roman" w:cs="Times New Roman"/>
              </w:rPr>
            </w:pPr>
            <w:r w:rsidRPr="00C4750F">
              <w:rPr>
                <w:rFonts w:ascii="Times New Roman" w:eastAsia="SimSun" w:hAnsi="Times New Roman" w:cs="Times New Roman"/>
              </w:rPr>
              <w:t>Real malware datasets</w:t>
            </w:r>
          </w:p>
        </w:tc>
        <w:tc>
          <w:tcPr>
            <w:tcW w:w="114.05pt" w:type="dxa"/>
          </w:tcPr>
          <w:p w14:paraId="1C855745" w14:textId="77777777" w:rsidR="00C4750F" w:rsidRPr="00C4750F" w:rsidRDefault="00C4750F" w:rsidP="00C4750F">
            <w:pPr>
              <w:pStyle w:val="tablecopy"/>
              <w:rPr>
                <w:rFonts w:ascii="Times New Roman" w:eastAsia="SimSun" w:hAnsi="Times New Roman" w:cs="Times New Roman"/>
              </w:rPr>
            </w:pPr>
            <w:r w:rsidRPr="00C4750F">
              <w:rPr>
                <w:rFonts w:ascii="Times New Roman" w:eastAsia="SimSun" w:hAnsi="Times New Roman" w:cs="Times New Roman"/>
              </w:rPr>
              <w:t>Achieved 95.74% classification accuracy; robust against zero-day attacks; stable GAN training</w:t>
            </w:r>
          </w:p>
        </w:tc>
        <w:tc>
          <w:tcPr>
            <w:tcW w:w="120.30pt" w:type="dxa"/>
          </w:tcPr>
          <w:p w14:paraId="4271AD09" w14:textId="7F86BF0D" w:rsidR="00C4750F" w:rsidRPr="00C4750F" w:rsidRDefault="00C4750F" w:rsidP="00C4750F">
            <w:pPr>
              <w:pStyle w:val="tablecopy"/>
              <w:rPr>
                <w:rFonts w:ascii="Times New Roman" w:eastAsia="SimSun" w:hAnsi="Times New Roman" w:cs="Times New Roman"/>
              </w:rPr>
            </w:pPr>
            <w:r w:rsidRPr="00C4750F">
              <w:rPr>
                <w:rFonts w:ascii="Times New Roman" w:eastAsia="SimSun" w:hAnsi="Times New Roman" w:cs="Times New Roman"/>
              </w:rPr>
              <w:t xml:space="preserve">Improve stability and </w:t>
            </w:r>
            <w:r w:rsidR="00D9366F" w:rsidRPr="008E47D8">
              <w:rPr>
                <w:rFonts w:ascii="Times New Roman" w:eastAsia="SimSun" w:hAnsi="Times New Roman" w:cs="Times New Roman"/>
                <w:highlight w:val="yellow"/>
              </w:rPr>
              <w:t>generalisation</w:t>
            </w:r>
            <w:r w:rsidR="00D9366F" w:rsidRPr="00C4750F">
              <w:rPr>
                <w:rFonts w:ascii="Times New Roman" w:eastAsia="SimSun" w:hAnsi="Times New Roman" w:cs="Times New Roman"/>
              </w:rPr>
              <w:t xml:space="preserve"> </w:t>
            </w:r>
            <w:r w:rsidRPr="00C4750F">
              <w:rPr>
                <w:rFonts w:ascii="Times New Roman" w:eastAsia="SimSun" w:hAnsi="Times New Roman" w:cs="Times New Roman"/>
              </w:rPr>
              <w:t>for different malware types; explore other GAN architectures</w:t>
            </w:r>
          </w:p>
        </w:tc>
      </w:tr>
      <w:tr w:rsidR="00C4750F" w:rsidRPr="005D0D6C" w14:paraId="39F83332" w14:textId="77777777" w:rsidTr="00C4750F">
        <w:trPr>
          <w:jc w:val="center"/>
        </w:trPr>
        <w:tc>
          <w:tcPr>
            <w:tcW w:w="66.90pt" w:type="dxa"/>
          </w:tcPr>
          <w:p w14:paraId="357D8314" w14:textId="77777777" w:rsidR="00C4750F" w:rsidRPr="00C4750F" w:rsidRDefault="00C4750F" w:rsidP="00C4750F">
            <w:pPr>
              <w:pStyle w:val="tablecopy"/>
              <w:rPr>
                <w:rFonts w:ascii="Times New Roman" w:eastAsia="SimSun" w:hAnsi="Times New Roman" w:cs="Times New Roman"/>
              </w:rPr>
            </w:pPr>
            <w:r w:rsidRPr="00C4750F">
              <w:rPr>
                <w:rFonts w:ascii="Times New Roman" w:eastAsia="SimSun" w:hAnsi="Times New Roman" w:cs="Times New Roman"/>
              </w:rPr>
              <w:t>Lobato et al. (2018)</w:t>
            </w:r>
          </w:p>
        </w:tc>
        <w:tc>
          <w:tcPr>
            <w:tcW w:w="124.25pt" w:type="dxa"/>
          </w:tcPr>
          <w:p w14:paraId="2B1A6398" w14:textId="77777777" w:rsidR="00C4750F" w:rsidRPr="00C4750F" w:rsidRDefault="00C4750F" w:rsidP="00C4750F">
            <w:pPr>
              <w:pStyle w:val="tablecopy"/>
              <w:rPr>
                <w:rFonts w:ascii="Times New Roman" w:eastAsia="SimSun" w:hAnsi="Times New Roman" w:cs="Times New Roman"/>
              </w:rPr>
            </w:pPr>
            <w:r w:rsidRPr="00C4750F">
              <w:rPr>
                <w:rFonts w:ascii="Times New Roman" w:eastAsia="SimSun" w:hAnsi="Times New Roman" w:cs="Times New Roman"/>
              </w:rPr>
              <w:t>Adaptive real-time threat detection using honeypots and stream processing</w:t>
            </w:r>
          </w:p>
        </w:tc>
        <w:tc>
          <w:tcPr>
            <w:tcW w:w="78.60pt" w:type="dxa"/>
          </w:tcPr>
          <w:p w14:paraId="2E6B8314" w14:textId="1532B02F" w:rsidR="00C4750F" w:rsidRPr="00C4750F" w:rsidRDefault="00C4750F" w:rsidP="00C4750F">
            <w:pPr>
              <w:pStyle w:val="tablecopy"/>
              <w:rPr>
                <w:rFonts w:ascii="Times New Roman" w:eastAsia="SimSun" w:hAnsi="Times New Roman" w:cs="Times New Roman"/>
              </w:rPr>
            </w:pPr>
            <w:r w:rsidRPr="00C4750F">
              <w:rPr>
                <w:rFonts w:ascii="Times New Roman" w:eastAsia="SimSun" w:hAnsi="Times New Roman" w:cs="Times New Roman"/>
              </w:rPr>
              <w:t xml:space="preserve">Real datasets from </w:t>
            </w:r>
            <w:r w:rsidR="00D9366F" w:rsidRPr="008E47D8">
              <w:rPr>
                <w:rFonts w:ascii="Times New Roman" w:eastAsia="SimSun" w:hAnsi="Times New Roman" w:cs="Times New Roman"/>
                <w:highlight w:val="yellow"/>
              </w:rPr>
              <w:t xml:space="preserve">a </w:t>
            </w:r>
            <w:r w:rsidRPr="00C4750F">
              <w:rPr>
                <w:rFonts w:ascii="Times New Roman" w:eastAsia="SimSun" w:hAnsi="Times New Roman" w:cs="Times New Roman"/>
              </w:rPr>
              <w:t>Brazilian network operator and lab-generated data</w:t>
            </w:r>
          </w:p>
        </w:tc>
        <w:tc>
          <w:tcPr>
            <w:tcW w:w="114.05pt" w:type="dxa"/>
          </w:tcPr>
          <w:p w14:paraId="6D906D54" w14:textId="6F5C4E35" w:rsidR="00C4750F" w:rsidRPr="00C4750F" w:rsidRDefault="00C4750F" w:rsidP="00C4750F">
            <w:pPr>
              <w:pStyle w:val="tablecopy"/>
              <w:rPr>
                <w:rFonts w:ascii="Times New Roman" w:eastAsia="SimSun" w:hAnsi="Times New Roman" w:cs="Times New Roman"/>
              </w:rPr>
            </w:pPr>
            <w:r w:rsidRPr="00C4750F">
              <w:rPr>
                <w:rFonts w:ascii="Times New Roman" w:eastAsia="SimSun" w:hAnsi="Times New Roman" w:cs="Times New Roman"/>
              </w:rPr>
              <w:t xml:space="preserve">Achieved &gt;90% accuracy; adapts to zero-day threats and legitimate </w:t>
            </w:r>
            <w:r w:rsidR="00D9366F" w:rsidRPr="008E47D8">
              <w:rPr>
                <w:rFonts w:ascii="Times New Roman" w:eastAsia="SimSun" w:hAnsi="Times New Roman" w:cs="Times New Roman"/>
                <w:highlight w:val="yellow"/>
              </w:rPr>
              <w:t xml:space="preserve">behaviour </w:t>
            </w:r>
            <w:r w:rsidRPr="00C4750F">
              <w:rPr>
                <w:rFonts w:ascii="Times New Roman" w:eastAsia="SimSun" w:hAnsi="Times New Roman" w:cs="Times New Roman"/>
              </w:rPr>
              <w:t>changes</w:t>
            </w:r>
          </w:p>
        </w:tc>
        <w:tc>
          <w:tcPr>
            <w:tcW w:w="120.30pt" w:type="dxa"/>
          </w:tcPr>
          <w:p w14:paraId="58BF3244" w14:textId="77777777" w:rsidR="00C4750F" w:rsidRPr="00C4750F" w:rsidRDefault="00C4750F" w:rsidP="00C4750F">
            <w:pPr>
              <w:pStyle w:val="tablecopy"/>
              <w:rPr>
                <w:rFonts w:ascii="Times New Roman" w:eastAsia="SimSun" w:hAnsi="Times New Roman" w:cs="Times New Roman"/>
              </w:rPr>
            </w:pPr>
            <w:r w:rsidRPr="00C4750F">
              <w:rPr>
                <w:rFonts w:ascii="Times New Roman" w:eastAsia="SimSun" w:hAnsi="Times New Roman" w:cs="Times New Roman"/>
              </w:rPr>
              <w:t>Need for scalable deployment and constant model updating in dynamic networks</w:t>
            </w:r>
          </w:p>
        </w:tc>
      </w:tr>
      <w:tr w:rsidR="00C4750F" w:rsidRPr="005D0D6C" w14:paraId="26F3937A" w14:textId="77777777" w:rsidTr="00C4750F">
        <w:trPr>
          <w:jc w:val="center"/>
        </w:trPr>
        <w:tc>
          <w:tcPr>
            <w:tcW w:w="66.90pt" w:type="dxa"/>
          </w:tcPr>
          <w:p w14:paraId="01D0CC80" w14:textId="77777777" w:rsidR="00C4750F" w:rsidRPr="00C4750F" w:rsidRDefault="00C4750F" w:rsidP="00C4750F">
            <w:pPr>
              <w:pStyle w:val="tablecopy"/>
              <w:rPr>
                <w:rFonts w:ascii="Times New Roman" w:eastAsia="SimSun" w:hAnsi="Times New Roman" w:cs="Times New Roman"/>
              </w:rPr>
            </w:pPr>
            <w:r w:rsidRPr="00C4750F">
              <w:rPr>
                <w:rFonts w:ascii="Times New Roman" w:eastAsia="SimSun" w:hAnsi="Times New Roman" w:cs="Times New Roman"/>
              </w:rPr>
              <w:t>Khuphiran et al. (2018)</w:t>
            </w:r>
          </w:p>
        </w:tc>
        <w:tc>
          <w:tcPr>
            <w:tcW w:w="124.25pt" w:type="dxa"/>
          </w:tcPr>
          <w:p w14:paraId="4241FAFB" w14:textId="77777777" w:rsidR="00C4750F" w:rsidRPr="00C4750F" w:rsidRDefault="00C4750F" w:rsidP="00C4750F">
            <w:pPr>
              <w:pStyle w:val="tablecopy"/>
              <w:rPr>
                <w:rFonts w:ascii="Times New Roman" w:eastAsia="SimSun" w:hAnsi="Times New Roman" w:cs="Times New Roman"/>
              </w:rPr>
            </w:pPr>
            <w:r w:rsidRPr="00C4750F">
              <w:rPr>
                <w:rFonts w:ascii="Times New Roman" w:eastAsia="SimSun" w:hAnsi="Times New Roman" w:cs="Times New Roman"/>
              </w:rPr>
              <w:t>A look at how SVM and DFF compare for finding DDoS</w:t>
            </w:r>
          </w:p>
        </w:tc>
        <w:tc>
          <w:tcPr>
            <w:tcW w:w="78.60pt" w:type="dxa"/>
          </w:tcPr>
          <w:p w14:paraId="784636AA" w14:textId="77777777" w:rsidR="00C4750F" w:rsidRPr="00C4750F" w:rsidRDefault="00C4750F" w:rsidP="00C4750F">
            <w:pPr>
              <w:pStyle w:val="tablecopy"/>
              <w:rPr>
                <w:rFonts w:ascii="Times New Roman" w:eastAsia="SimSun" w:hAnsi="Times New Roman" w:cs="Times New Roman"/>
              </w:rPr>
            </w:pPr>
            <w:r w:rsidRPr="00C4750F">
              <w:rPr>
                <w:rFonts w:ascii="Times New Roman" w:eastAsia="SimSun" w:hAnsi="Times New Roman" w:cs="Times New Roman"/>
              </w:rPr>
              <w:t>The Scalable Network Monitoring dataset from DARPA and the DDoS dataset from DARPA in 2009.</w:t>
            </w:r>
          </w:p>
        </w:tc>
        <w:tc>
          <w:tcPr>
            <w:tcW w:w="114.05pt" w:type="dxa"/>
          </w:tcPr>
          <w:p w14:paraId="38AC138A" w14:textId="77777777" w:rsidR="00C4750F" w:rsidRPr="00C4750F" w:rsidRDefault="00C4750F" w:rsidP="00C4750F">
            <w:pPr>
              <w:pStyle w:val="tablecopy"/>
              <w:rPr>
                <w:rFonts w:ascii="Times New Roman" w:eastAsia="SimSun" w:hAnsi="Times New Roman" w:cs="Times New Roman"/>
              </w:rPr>
            </w:pPr>
            <w:r w:rsidRPr="00C4750F">
              <w:rPr>
                <w:rFonts w:ascii="Times New Roman" w:eastAsia="SimSun" w:hAnsi="Times New Roman" w:cs="Times New Roman"/>
              </w:rPr>
              <w:t>DFF: 99.63% accuracy, longer training; SVM: 93.01% accuracy, faster classification</w:t>
            </w:r>
          </w:p>
        </w:tc>
        <w:tc>
          <w:tcPr>
            <w:tcW w:w="120.30pt" w:type="dxa"/>
          </w:tcPr>
          <w:p w14:paraId="3C7671AB" w14:textId="29B9C336" w:rsidR="00C4750F" w:rsidRPr="00C4750F" w:rsidRDefault="00C4750F" w:rsidP="00C4750F">
            <w:pPr>
              <w:pStyle w:val="tablecopy"/>
              <w:rPr>
                <w:rFonts w:ascii="Times New Roman" w:eastAsia="SimSun" w:hAnsi="Times New Roman" w:cs="Times New Roman"/>
              </w:rPr>
            </w:pPr>
            <w:r w:rsidRPr="00C4750F">
              <w:rPr>
                <w:rFonts w:ascii="Times New Roman" w:eastAsia="SimSun" w:hAnsi="Times New Roman" w:cs="Times New Roman"/>
              </w:rPr>
              <w:t xml:space="preserve">Choose </w:t>
            </w:r>
            <w:r w:rsidR="00D9366F" w:rsidRPr="008E47D8">
              <w:rPr>
                <w:rFonts w:ascii="Times New Roman" w:eastAsia="SimSun" w:hAnsi="Times New Roman" w:cs="Times New Roman"/>
                <w:highlight w:val="yellow"/>
              </w:rPr>
              <w:t>a</w:t>
            </w:r>
            <w:r w:rsidR="00D9366F">
              <w:rPr>
                <w:rFonts w:ascii="Times New Roman" w:eastAsia="SimSun" w:hAnsi="Times New Roman" w:cs="Times New Roman"/>
              </w:rPr>
              <w:t xml:space="preserve"> </w:t>
            </w:r>
            <w:r w:rsidRPr="00C4750F">
              <w:rPr>
                <w:rFonts w:ascii="Times New Roman" w:eastAsia="SimSun" w:hAnsi="Times New Roman" w:cs="Times New Roman"/>
              </w:rPr>
              <w:t xml:space="preserve">model based on </w:t>
            </w:r>
            <w:r w:rsidR="00D9366F">
              <w:rPr>
                <w:rFonts w:ascii="Times New Roman" w:eastAsia="SimSun" w:hAnsi="Times New Roman" w:cs="Times New Roman"/>
              </w:rPr>
              <w:t xml:space="preserve">the </w:t>
            </w:r>
            <w:r w:rsidRPr="00C4750F">
              <w:rPr>
                <w:rFonts w:ascii="Times New Roman" w:eastAsia="SimSun" w:hAnsi="Times New Roman" w:cs="Times New Roman"/>
              </w:rPr>
              <w:t>accuracy vs. speed trade-off; improve DFF efficiency</w:t>
            </w:r>
          </w:p>
        </w:tc>
      </w:tr>
      <w:tr w:rsidR="00C4750F" w:rsidRPr="005D0D6C" w14:paraId="479A7010" w14:textId="77777777" w:rsidTr="00C4750F">
        <w:trPr>
          <w:jc w:val="center"/>
        </w:trPr>
        <w:tc>
          <w:tcPr>
            <w:tcW w:w="66.90pt" w:type="dxa"/>
          </w:tcPr>
          <w:p w14:paraId="696D6770" w14:textId="77777777" w:rsidR="00C4750F" w:rsidRPr="00C4750F" w:rsidRDefault="00C4750F" w:rsidP="00C4750F">
            <w:pPr>
              <w:pStyle w:val="tablecopy"/>
              <w:rPr>
                <w:rFonts w:ascii="Times New Roman" w:eastAsia="SimSun" w:hAnsi="Times New Roman" w:cs="Times New Roman"/>
              </w:rPr>
            </w:pPr>
            <w:r w:rsidRPr="00C4750F">
              <w:rPr>
                <w:rFonts w:ascii="Times New Roman" w:eastAsia="SimSun" w:hAnsi="Times New Roman" w:cs="Times New Roman"/>
              </w:rPr>
              <w:t>Troia et al. (2018)</w:t>
            </w:r>
          </w:p>
        </w:tc>
        <w:tc>
          <w:tcPr>
            <w:tcW w:w="124.25pt" w:type="dxa"/>
          </w:tcPr>
          <w:p w14:paraId="252635C4" w14:textId="77777777" w:rsidR="00C4750F" w:rsidRPr="00C4750F" w:rsidRDefault="00C4750F" w:rsidP="00C4750F">
            <w:pPr>
              <w:pStyle w:val="tablecopy"/>
              <w:rPr>
                <w:rFonts w:ascii="Times New Roman" w:eastAsia="SimSun" w:hAnsi="Times New Roman" w:cs="Times New Roman"/>
              </w:rPr>
            </w:pPr>
            <w:r w:rsidRPr="00C4750F">
              <w:rPr>
                <w:rFonts w:ascii="Times New Roman" w:eastAsia="SimSun" w:hAnsi="Times New Roman" w:cs="Times New Roman"/>
              </w:rPr>
              <w:t>GRU-based RNN for traffic matrix prediction and dynamic network resource allocation</w:t>
            </w:r>
          </w:p>
        </w:tc>
        <w:tc>
          <w:tcPr>
            <w:tcW w:w="78.60pt" w:type="dxa"/>
          </w:tcPr>
          <w:p w14:paraId="45E96044" w14:textId="77777777" w:rsidR="00C4750F" w:rsidRPr="00C4750F" w:rsidRDefault="00C4750F" w:rsidP="00C4750F">
            <w:pPr>
              <w:pStyle w:val="tablecopy"/>
              <w:rPr>
                <w:rFonts w:ascii="Times New Roman" w:eastAsia="SimSun" w:hAnsi="Times New Roman" w:cs="Times New Roman"/>
              </w:rPr>
            </w:pPr>
            <w:r w:rsidRPr="00C4750F">
              <w:rPr>
                <w:rFonts w:ascii="Times New Roman" w:eastAsia="SimSun" w:hAnsi="Times New Roman" w:cs="Times New Roman"/>
              </w:rPr>
              <w:t>Traffic data from optical networks</w:t>
            </w:r>
          </w:p>
        </w:tc>
        <w:tc>
          <w:tcPr>
            <w:tcW w:w="114.05pt" w:type="dxa"/>
          </w:tcPr>
          <w:p w14:paraId="251EF628" w14:textId="77777777" w:rsidR="00C4750F" w:rsidRPr="00C4750F" w:rsidRDefault="00C4750F" w:rsidP="00C4750F">
            <w:pPr>
              <w:pStyle w:val="tablecopy"/>
              <w:rPr>
                <w:rFonts w:ascii="Times New Roman" w:eastAsia="SimSun" w:hAnsi="Times New Roman" w:cs="Times New Roman"/>
              </w:rPr>
            </w:pPr>
            <w:r w:rsidRPr="00C4750F">
              <w:rPr>
                <w:rFonts w:ascii="Times New Roman" w:eastAsia="SimSun" w:hAnsi="Times New Roman" w:cs="Times New Roman"/>
              </w:rPr>
              <w:t>GRU model leads to 66.3% resource saving; MAE &lt; 7.4</w:t>
            </w:r>
          </w:p>
        </w:tc>
        <w:tc>
          <w:tcPr>
            <w:tcW w:w="120.30pt" w:type="dxa"/>
          </w:tcPr>
          <w:p w14:paraId="2FD63420" w14:textId="77777777" w:rsidR="00C4750F" w:rsidRPr="00C4750F" w:rsidRDefault="00C4750F" w:rsidP="00C4750F">
            <w:pPr>
              <w:pStyle w:val="tablecopy"/>
              <w:rPr>
                <w:rFonts w:ascii="Times New Roman" w:eastAsia="SimSun" w:hAnsi="Times New Roman" w:cs="Times New Roman"/>
              </w:rPr>
            </w:pPr>
            <w:r w:rsidRPr="00C4750F">
              <w:rPr>
                <w:rFonts w:ascii="Times New Roman" w:eastAsia="SimSun" w:hAnsi="Times New Roman" w:cs="Times New Roman"/>
              </w:rPr>
              <w:t>Need for real-time implementation and adaptation to sudden traffic anomalies</w:t>
            </w:r>
          </w:p>
        </w:tc>
      </w:tr>
      <w:tr w:rsidR="00C4750F" w:rsidRPr="005D0D6C" w14:paraId="7DAE5C96" w14:textId="77777777" w:rsidTr="00C4750F">
        <w:trPr>
          <w:jc w:val="center"/>
        </w:trPr>
        <w:tc>
          <w:tcPr>
            <w:tcW w:w="66.90pt" w:type="dxa"/>
          </w:tcPr>
          <w:p w14:paraId="0AC9F7BF" w14:textId="77777777" w:rsidR="00C4750F" w:rsidRPr="00C4750F" w:rsidRDefault="00C4750F" w:rsidP="00C4750F">
            <w:pPr>
              <w:pStyle w:val="tablecopy"/>
              <w:rPr>
                <w:rFonts w:ascii="Times New Roman" w:eastAsia="SimSun" w:hAnsi="Times New Roman" w:cs="Times New Roman"/>
              </w:rPr>
            </w:pPr>
            <w:r w:rsidRPr="00C4750F">
              <w:rPr>
                <w:rFonts w:ascii="Times New Roman" w:eastAsia="SimSun" w:hAnsi="Times New Roman" w:cs="Times New Roman"/>
              </w:rPr>
              <w:t>Huang, Chiang and Li (2017)</w:t>
            </w:r>
          </w:p>
        </w:tc>
        <w:tc>
          <w:tcPr>
            <w:tcW w:w="124.25pt" w:type="dxa"/>
          </w:tcPr>
          <w:p w14:paraId="01321D60" w14:textId="77777777" w:rsidR="00C4750F" w:rsidRPr="00C4750F" w:rsidRDefault="00C4750F" w:rsidP="00C4750F">
            <w:pPr>
              <w:pStyle w:val="tablecopy"/>
              <w:rPr>
                <w:rFonts w:ascii="Times New Roman" w:eastAsia="SimSun" w:hAnsi="Times New Roman" w:cs="Times New Roman"/>
              </w:rPr>
            </w:pPr>
            <w:r w:rsidRPr="00C4750F">
              <w:rPr>
                <w:rFonts w:ascii="Times New Roman" w:eastAsia="SimSun" w:hAnsi="Times New Roman" w:cs="Times New Roman"/>
              </w:rPr>
              <w:t>Multi-task DL (RNN, 3D CNN, CNN-RNN) for mobile traffic forecasting</w:t>
            </w:r>
          </w:p>
        </w:tc>
        <w:tc>
          <w:tcPr>
            <w:tcW w:w="78.60pt" w:type="dxa"/>
          </w:tcPr>
          <w:p w14:paraId="7A9DAE2F" w14:textId="77777777" w:rsidR="00C4750F" w:rsidRPr="00C4750F" w:rsidRDefault="00C4750F" w:rsidP="00C4750F">
            <w:pPr>
              <w:pStyle w:val="tablecopy"/>
              <w:rPr>
                <w:rFonts w:ascii="Times New Roman" w:eastAsia="SimSun" w:hAnsi="Times New Roman" w:cs="Times New Roman"/>
              </w:rPr>
            </w:pPr>
            <w:r w:rsidRPr="00C4750F">
              <w:rPr>
                <w:rFonts w:ascii="Times New Roman" w:eastAsia="SimSun" w:hAnsi="Times New Roman" w:cs="Times New Roman"/>
              </w:rPr>
              <w:t>Mobile traffic data</w:t>
            </w:r>
          </w:p>
        </w:tc>
        <w:tc>
          <w:tcPr>
            <w:tcW w:w="114.05pt" w:type="dxa"/>
          </w:tcPr>
          <w:p w14:paraId="0E3037C4" w14:textId="77777777" w:rsidR="00C4750F" w:rsidRPr="00C4750F" w:rsidRDefault="00C4750F" w:rsidP="00C4750F">
            <w:pPr>
              <w:pStyle w:val="tablecopy"/>
              <w:rPr>
                <w:rFonts w:ascii="Times New Roman" w:eastAsia="SimSun" w:hAnsi="Times New Roman" w:cs="Times New Roman"/>
              </w:rPr>
            </w:pPr>
            <w:r w:rsidRPr="00C4750F">
              <w:rPr>
                <w:rFonts w:ascii="Times New Roman" w:eastAsia="SimSun" w:hAnsi="Times New Roman" w:cs="Times New Roman"/>
              </w:rPr>
              <w:t>CNN-RNN achieved 70–80% forecasting accuracy; combined spatial-temporal feature learning</w:t>
            </w:r>
          </w:p>
        </w:tc>
        <w:tc>
          <w:tcPr>
            <w:tcW w:w="120.30pt" w:type="dxa"/>
          </w:tcPr>
          <w:p w14:paraId="6AD80E6D" w14:textId="77777777" w:rsidR="00C4750F" w:rsidRPr="00C4750F" w:rsidRDefault="00C4750F" w:rsidP="00C4750F">
            <w:pPr>
              <w:pStyle w:val="tablecopy"/>
              <w:rPr>
                <w:rFonts w:ascii="Times New Roman" w:eastAsia="SimSun" w:hAnsi="Times New Roman" w:cs="Times New Roman"/>
              </w:rPr>
            </w:pPr>
            <w:r w:rsidRPr="00C4750F">
              <w:rPr>
                <w:rFonts w:ascii="Times New Roman" w:eastAsia="SimSun" w:hAnsi="Times New Roman" w:cs="Times New Roman"/>
              </w:rPr>
              <w:t>Improve model generalizability across different network environments</w:t>
            </w:r>
          </w:p>
        </w:tc>
      </w:tr>
      <w:tr w:rsidR="00C4750F" w:rsidRPr="005D0D6C" w14:paraId="741F9747" w14:textId="77777777" w:rsidTr="00C4750F">
        <w:trPr>
          <w:jc w:val="center"/>
        </w:trPr>
        <w:tc>
          <w:tcPr>
            <w:tcW w:w="66.90pt" w:type="dxa"/>
          </w:tcPr>
          <w:p w14:paraId="2522E366" w14:textId="77777777" w:rsidR="00C4750F" w:rsidRPr="00C4750F" w:rsidRDefault="00C4750F" w:rsidP="00C4750F">
            <w:pPr>
              <w:pStyle w:val="tablecopy"/>
              <w:rPr>
                <w:rFonts w:ascii="Times New Roman" w:eastAsia="SimSun" w:hAnsi="Times New Roman" w:cs="Times New Roman"/>
              </w:rPr>
            </w:pPr>
            <w:r w:rsidRPr="00C4750F">
              <w:rPr>
                <w:rFonts w:ascii="Times New Roman" w:eastAsia="SimSun" w:hAnsi="Times New Roman" w:cs="Times New Roman"/>
              </w:rPr>
              <w:t>Last (2016)</w:t>
            </w:r>
          </w:p>
        </w:tc>
        <w:tc>
          <w:tcPr>
            <w:tcW w:w="124.25pt" w:type="dxa"/>
          </w:tcPr>
          <w:p w14:paraId="467A921A" w14:textId="77777777" w:rsidR="00C4750F" w:rsidRPr="00C4750F" w:rsidRDefault="00C4750F" w:rsidP="00C4750F">
            <w:pPr>
              <w:pStyle w:val="tablecopy"/>
              <w:rPr>
                <w:rFonts w:ascii="Times New Roman" w:eastAsia="SimSun" w:hAnsi="Times New Roman" w:cs="Times New Roman"/>
              </w:rPr>
            </w:pPr>
            <w:r w:rsidRPr="00C4750F">
              <w:rPr>
                <w:rFonts w:ascii="Times New Roman" w:eastAsia="SimSun" w:hAnsi="Times New Roman" w:cs="Times New Roman"/>
              </w:rPr>
              <w:t>Forecasting zero-day vulnerabilities using regression and ML with consensus models</w:t>
            </w:r>
          </w:p>
        </w:tc>
        <w:tc>
          <w:tcPr>
            <w:tcW w:w="78.60pt" w:type="dxa"/>
          </w:tcPr>
          <w:p w14:paraId="6743C550" w14:textId="77777777" w:rsidR="00C4750F" w:rsidRPr="00C4750F" w:rsidRDefault="00C4750F" w:rsidP="00C4750F">
            <w:pPr>
              <w:pStyle w:val="tablecopy"/>
              <w:rPr>
                <w:rFonts w:ascii="Times New Roman" w:eastAsia="SimSun" w:hAnsi="Times New Roman" w:cs="Times New Roman"/>
              </w:rPr>
            </w:pPr>
            <w:r w:rsidRPr="00C4750F">
              <w:rPr>
                <w:rFonts w:ascii="Times New Roman" w:eastAsia="SimSun" w:hAnsi="Times New Roman" w:cs="Times New Roman"/>
              </w:rPr>
              <w:t>Global and category-based zero-day vulnerability data</w:t>
            </w:r>
          </w:p>
        </w:tc>
        <w:tc>
          <w:tcPr>
            <w:tcW w:w="114.05pt" w:type="dxa"/>
          </w:tcPr>
          <w:p w14:paraId="2DF56E0C" w14:textId="77777777" w:rsidR="00C4750F" w:rsidRPr="00C4750F" w:rsidRDefault="00C4750F" w:rsidP="00C4750F">
            <w:pPr>
              <w:pStyle w:val="tablecopy"/>
              <w:rPr>
                <w:rFonts w:ascii="Times New Roman" w:eastAsia="SimSun" w:hAnsi="Times New Roman" w:cs="Times New Roman"/>
              </w:rPr>
            </w:pPr>
            <w:r w:rsidRPr="00C4750F">
              <w:rPr>
                <w:rFonts w:ascii="Times New Roman" w:eastAsia="SimSun" w:hAnsi="Times New Roman" w:cs="Times New Roman"/>
              </w:rPr>
              <w:t>Consensus models provide strong forecasts with confidence intervals (68%, 95%)</w:t>
            </w:r>
          </w:p>
        </w:tc>
        <w:tc>
          <w:tcPr>
            <w:tcW w:w="120.30pt" w:type="dxa"/>
          </w:tcPr>
          <w:p w14:paraId="3B8B8FFC" w14:textId="4F9BCE3C" w:rsidR="00C4750F" w:rsidRPr="00C4750F" w:rsidRDefault="00C4750F" w:rsidP="00C4750F">
            <w:pPr>
              <w:pStyle w:val="tablecopy"/>
              <w:rPr>
                <w:rFonts w:ascii="Times New Roman" w:eastAsia="SimSun" w:hAnsi="Times New Roman" w:cs="Times New Roman"/>
              </w:rPr>
            </w:pPr>
            <w:r w:rsidRPr="00C4750F">
              <w:rPr>
                <w:rFonts w:ascii="Times New Roman" w:eastAsia="SimSun" w:hAnsi="Times New Roman" w:cs="Times New Roman"/>
              </w:rPr>
              <w:t xml:space="preserve">Difficult to identify </w:t>
            </w:r>
            <w:r w:rsidR="00D9366F" w:rsidRPr="008E47D8">
              <w:rPr>
                <w:rFonts w:ascii="Times New Roman" w:eastAsia="SimSun" w:hAnsi="Times New Roman" w:cs="Times New Roman"/>
                <w:highlight w:val="yellow"/>
              </w:rPr>
              <w:t>the</w:t>
            </w:r>
            <w:r w:rsidR="00D9366F">
              <w:rPr>
                <w:rFonts w:ascii="Times New Roman" w:eastAsia="SimSun" w:hAnsi="Times New Roman" w:cs="Times New Roman"/>
              </w:rPr>
              <w:t xml:space="preserve"> </w:t>
            </w:r>
            <w:r w:rsidRPr="00C4750F">
              <w:rPr>
                <w:rFonts w:ascii="Times New Roman" w:eastAsia="SimSun" w:hAnsi="Times New Roman" w:cs="Times New Roman"/>
              </w:rPr>
              <w:t>best individual model; recommend broader application to specific software</w:t>
            </w:r>
          </w:p>
        </w:tc>
      </w:tr>
    </w:tbl>
    <w:p w14:paraId="54D26C18" w14:textId="2789B11B" w:rsidR="00C4750F" w:rsidRDefault="00C4750F" w:rsidP="00C4750F">
      <w:pPr>
        <w:pStyle w:val="BodyText"/>
        <w:ind w:firstLine="0pt"/>
      </w:pPr>
    </w:p>
    <w:p w14:paraId="7FA08781" w14:textId="77777777" w:rsidR="00C4750F" w:rsidRDefault="00C4750F" w:rsidP="00C4750F">
      <w:pPr>
        <w:sectPr w:rsidR="00C4750F" w:rsidSect="00C4750F">
          <w:type w:val="continuous"/>
          <w:pgSz w:w="595.30pt" w:h="841.90pt" w:code="9"/>
          <w:pgMar w:top="54pt" w:right="45.35pt" w:bottom="72pt" w:left="45.35pt" w:header="36pt" w:footer="36pt" w:gutter="0pt"/>
          <w:cols w:space="18pt"/>
          <w:docGrid w:linePitch="360"/>
        </w:sectPr>
      </w:pPr>
    </w:p>
    <w:p w14:paraId="28981665" w14:textId="45DB8B46" w:rsidR="00C4750F" w:rsidRPr="00C4750F" w:rsidRDefault="00C4750F" w:rsidP="00C4750F">
      <w:pPr>
        <w:pStyle w:val="Heading1"/>
        <w:spacing w:before="0pt"/>
      </w:pPr>
      <w:r w:rsidRPr="00C4750F">
        <w:t xml:space="preserve">Research Methodology </w:t>
      </w:r>
    </w:p>
    <w:p w14:paraId="6D9FE9D2" w14:textId="50FD0E60" w:rsidR="00C4750F" w:rsidRPr="00C4750F" w:rsidRDefault="00C4750F" w:rsidP="00C4750F">
      <w:pPr>
        <w:pStyle w:val="BodyText"/>
      </w:pPr>
      <w:r w:rsidRPr="00C4750F">
        <w:t xml:space="preserve">A zero-day attack detection method based on ML is shown in Figure 1. UNSW-NB15" is the dataset used in this work. Real network flow data with various kinds is included in this collection. First, empty values are filled in and duplicates are gotten rid of. Next, the features are normalised to make them all the same size. One-hot encoding turns categorical data into </w:t>
      </w:r>
      <w:r w:rsidR="00D9366F" w:rsidRPr="008E47D8">
        <w:rPr>
          <w:highlight w:val="yellow"/>
        </w:rPr>
        <w:t>numerical</w:t>
      </w:r>
      <w:r w:rsidR="00D9366F" w:rsidRPr="00C4750F">
        <w:t xml:space="preserve"> </w:t>
      </w:r>
      <w:r w:rsidRPr="00C4750F">
        <w:t>data.  Some types of attacks are less common than others, so the dataset isn't balanced. To fix this, the SMOTE method is used to make the dataset more balanced by creating fake samples for the minority classes. The VFS algorithm picks out the most important traits to keep things simple. After that, training and testing sets of data are made.  It has 80% of the data in the training set and 20% of the data in the testing set. To find attacks, a CNN model learns from network data and looks for patterns. Finally, the model's performance is tested using F1-score, accuracy, precision, and recall to see if it can find zero-day threats in network data.</w:t>
      </w:r>
    </w:p>
    <w:p w14:paraId="0889E5D4" w14:textId="77777777" w:rsidR="00C4750F" w:rsidRPr="005D0D6C" w:rsidRDefault="00C4750F" w:rsidP="006A1073">
      <w:pPr>
        <w:pStyle w:val="BodyText"/>
        <w:ind w:firstLine="0pt"/>
        <w:jc w:val="center"/>
        <w:rPr>
          <w:color w:val="000000" w:themeColor="text1"/>
        </w:rPr>
      </w:pPr>
      <w:r w:rsidRPr="005D0D6C">
        <w:rPr>
          <w:noProof/>
          <w:color w:val="000000" w:themeColor="text1"/>
        </w:rPr>
        <w:drawing>
          <wp:inline distT="0" distB="0" distL="0" distR="0" wp14:anchorId="736701AE" wp14:editId="51B8738F">
            <wp:extent cx="2882575" cy="3439795"/>
            <wp:effectExtent l="0" t="0" r="0" b="27305"/>
            <wp:docPr id="4" name="Canvas 4"/>
            <wp:cNvGraphicFramePr>
              <a:graphicFrameLocks xmlns:a="http://purl.oclc.org/ooxml/drawingml/main" noChangeAspect="1"/>
            </wp:cNvGraphicFramePr>
            <a:graphic xmlns:a="http://purl.oclc.org/ooxml/drawingml/main">
              <a:graphicData uri="http://schemas.microsoft.com/office/word/2010/wordprocessingCanvas">
                <wp:wpc>
                  <wp:bg>
                    <a:solidFill>
                      <a:prstClr val="white"/>
                    </a:solidFill>
                  </wp:bg>
                  <wp:whole/>
                  <wp:wsp>
                    <wp:cNvPr id="13" name="Rectangle 13"/>
                    <wp:cNvSpPr/>
                    <wp:spPr>
                      <a:xfrm>
                        <a:off x="1248998" y="70993"/>
                        <a:ext cx="985987" cy="328960"/>
                      </a:xfrm>
                      <a:prstGeom prst="rect">
                        <a:avLst/>
                      </a:prstGeom>
                      <a:solidFill>
                        <a:schemeClr val="tx2">
                          <a:lumMod val="20%"/>
                          <a:lumOff val="80%"/>
                        </a:schemeClr>
                      </a:solidFill>
                      <a:ln>
                        <a:headEnd type="none" w="med" len="med"/>
                        <a:tailEnd type="none" w="med" len="med"/>
                      </a:ln>
                    </wp:spPr>
                    <wp:style>
                      <a:lnRef idx="2">
                        <a:schemeClr val="accent1"/>
                      </a:lnRef>
                      <a:fillRef idx="1">
                        <a:schemeClr val="lt1"/>
                      </a:fillRef>
                      <a:effectRef idx="0">
                        <a:schemeClr val="accent1"/>
                      </a:effectRef>
                      <a:fontRef idx="minor">
                        <a:schemeClr val="dk1"/>
                      </a:fontRef>
                    </wp:style>
                    <wp:txbx>
                      <wne:txbxContent>
                        <w:p w14:paraId="48842337" w14:textId="77777777" w:rsidR="00C4750F" w:rsidRPr="006543ED" w:rsidRDefault="00C4750F" w:rsidP="00C4750F">
                          <w:pPr>
                            <w:rPr>
                              <w:color w:val="000000" w:themeColor="text1"/>
                              <w:sz w:val="16"/>
                              <w:szCs w:val="16"/>
                            </w:rPr>
                          </w:pPr>
                          <w:r>
                            <w:rPr>
                              <w:color w:val="000000" w:themeColor="text1"/>
                              <w:sz w:val="16"/>
                              <w:szCs w:val="16"/>
                            </w:rPr>
                            <w:t xml:space="preserve">Pre-process the </w:t>
                          </w:r>
                          <w:r w:rsidRPr="006543ED">
                            <w:rPr>
                              <w:color w:val="000000" w:themeColor="text1"/>
                              <w:sz w:val="16"/>
                              <w:szCs w:val="16"/>
                            </w:rPr>
                            <w:t xml:space="preserve">Data </w:t>
                          </w:r>
                        </w:p>
                      </wne:txbxContent>
                    </wp:txbx>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15" name="Rectangle: Rounded Corners 15"/>
                    <wp:cNvSpPr/>
                    <wp:spPr>
                      <a:xfrm>
                        <a:off x="944992" y="592845"/>
                        <a:ext cx="850199" cy="417272"/>
                      </a:xfrm>
                      <a:prstGeom prst="roundRect">
                        <a:avLst/>
                      </a:prstGeom>
                      <a:solidFill>
                        <a:schemeClr val="accent1">
                          <a:lumMod val="20%"/>
                          <a:lumOff val="80%"/>
                        </a:schemeClr>
                      </a:solidFill>
                      <a:ln>
                        <a:headEnd type="none" w="med" len="med"/>
                        <a:tailEnd type="none" w="med" len="med"/>
                      </a:ln>
                    </wp:spPr>
                    <wp:style>
                      <a:lnRef idx="2">
                        <a:schemeClr val="accent1"/>
                      </a:lnRef>
                      <a:fillRef idx="1">
                        <a:schemeClr val="lt1"/>
                      </a:fillRef>
                      <a:effectRef idx="0">
                        <a:schemeClr val="accent1"/>
                      </a:effectRef>
                      <a:fontRef idx="minor">
                        <a:schemeClr val="dk1"/>
                      </a:fontRef>
                    </wp:style>
                    <wp:txbx>
                      <wne:txbxContent>
                        <w:p w14:paraId="2E9C770A" w14:textId="77777777" w:rsidR="00C4750F" w:rsidRPr="006543ED" w:rsidRDefault="00C4750F" w:rsidP="00C4750F">
                          <w:pPr>
                            <w:rPr>
                              <w:sz w:val="16"/>
                              <w:szCs w:val="16"/>
                            </w:rPr>
                          </w:pPr>
                          <w:r w:rsidRPr="006543ED">
                            <w:rPr>
                              <w:sz w:val="16"/>
                              <w:szCs w:val="16"/>
                            </w:rPr>
                            <w:t>Handle missing values</w:t>
                          </w:r>
                        </w:p>
                      </wne:txbxContent>
                    </wp:txbx>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17" name="Rectangle: Rounded Corners 17"/>
                    <wp:cNvSpPr/>
                    <wp:spPr>
                      <a:xfrm>
                        <a:off x="1903207" y="608814"/>
                        <a:ext cx="727087" cy="401303"/>
                      </a:xfrm>
                      <a:prstGeom prst="roundRect">
                        <a:avLst/>
                      </a:prstGeom>
                      <a:solidFill>
                        <a:schemeClr val="accent1">
                          <a:lumMod val="20%"/>
                          <a:lumOff val="80%"/>
                        </a:schemeClr>
                      </a:solidFill>
                      <a:ln>
                        <a:headEnd type="none" w="med" len="med"/>
                        <a:tailEnd type="none" w="med" len="med"/>
                      </a:ln>
                    </wp:spPr>
                    <wp:style>
                      <a:lnRef idx="2">
                        <a:schemeClr val="accent1"/>
                      </a:lnRef>
                      <a:fillRef idx="1">
                        <a:schemeClr val="lt1"/>
                      </a:fillRef>
                      <a:effectRef idx="0">
                        <a:schemeClr val="accent1"/>
                      </a:effectRef>
                      <a:fontRef idx="minor">
                        <a:schemeClr val="dk1"/>
                      </a:fontRef>
                    </wp:style>
                    <wp:txbx>
                      <wne:txbxContent>
                        <w:p w14:paraId="73CFF3B1" w14:textId="77777777" w:rsidR="00C4750F" w:rsidRPr="006543ED" w:rsidRDefault="00C4750F" w:rsidP="00C4750F">
                          <w:pPr>
                            <w:rPr>
                              <w:sz w:val="16"/>
                              <w:szCs w:val="16"/>
                            </w:rPr>
                          </w:pPr>
                          <w:r w:rsidRPr="006543ED">
                            <w:rPr>
                              <w:sz w:val="16"/>
                              <w:szCs w:val="16"/>
                            </w:rPr>
                            <w:t xml:space="preserve">Remove </w:t>
                          </w:r>
                          <w:r>
                            <w:rPr>
                              <w:sz w:val="16"/>
                              <w:szCs w:val="16"/>
                            </w:rPr>
                            <w:t>space</w:t>
                          </w:r>
                        </w:p>
                      </wne:txbxContent>
                    </wp:txbx>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21" name="Rectangle: Rounded Corners 21"/>
                    <wp:cNvSpPr/>
                    <wp:spPr>
                      <a:xfrm>
                        <a:off x="1775095" y="1132635"/>
                        <a:ext cx="848632" cy="369455"/>
                      </a:xfrm>
                      <a:prstGeom prst="roundRect">
                        <a:avLst/>
                      </a:prstGeom>
                      <a:solidFill>
                        <a:schemeClr val="accent2">
                          <a:lumMod val="20%"/>
                          <a:lumOff val="80%"/>
                        </a:schemeClr>
                      </a:solidFill>
                      <a:ln>
                        <a:headEnd type="none" w="med" len="med"/>
                        <a:tailEnd type="none" w="med" len="med"/>
                      </a:ln>
                    </wp:spPr>
                    <wp:style>
                      <a:lnRef idx="2">
                        <a:schemeClr val="accent1"/>
                      </a:lnRef>
                      <a:fillRef idx="1">
                        <a:schemeClr val="lt1"/>
                      </a:fillRef>
                      <a:effectRef idx="0">
                        <a:schemeClr val="accent1"/>
                      </a:effectRef>
                      <a:fontRef idx="minor">
                        <a:schemeClr val="dk1"/>
                      </a:fontRef>
                    </wp:style>
                    <wp:txbx>
                      <wne:txbxContent>
                        <w:p w14:paraId="1404ADF7" w14:textId="77777777" w:rsidR="00C4750F" w:rsidRPr="006543ED" w:rsidRDefault="00C4750F" w:rsidP="00C4750F">
                          <w:pPr>
                            <w:rPr>
                              <w:sz w:val="16"/>
                              <w:szCs w:val="16"/>
                            </w:rPr>
                          </w:pPr>
                          <w:r w:rsidRPr="006543ED">
                            <w:rPr>
                              <w:sz w:val="16"/>
                              <w:szCs w:val="16"/>
                            </w:rPr>
                            <w:t>Min-Max Normalization</w:t>
                          </w:r>
                        </w:p>
                      </wne:txbxContent>
                    </wp:txbx>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23" name="Rectangle 23"/>
                    <wp:cNvSpPr/>
                    <wp:spPr>
                      <a:xfrm>
                        <a:off x="557132" y="2085299"/>
                        <a:ext cx="959435" cy="353808"/>
                      </a:xfrm>
                      <a:prstGeom prst="rect">
                        <a:avLst/>
                      </a:prstGeom>
                      <a:solidFill>
                        <a:srgbClr val="C3D5F9"/>
                      </a:solidFill>
                      <a:ln>
                        <a:headEnd type="none" w="med" len="med"/>
                        <a:tailEnd type="none" w="med" len="med"/>
                      </a:ln>
                    </wp:spPr>
                    <wp:style>
                      <a:lnRef idx="2">
                        <a:schemeClr val="accent1"/>
                      </a:lnRef>
                      <a:fillRef idx="1">
                        <a:schemeClr val="lt1"/>
                      </a:fillRef>
                      <a:effectRef idx="0">
                        <a:schemeClr val="accent1"/>
                      </a:effectRef>
                      <a:fontRef idx="minor">
                        <a:schemeClr val="dk1"/>
                      </a:fontRef>
                    </wp:style>
                    <wp:txbx>
                      <wne:txbxContent>
                        <w:p w14:paraId="1EE08E54" w14:textId="77777777" w:rsidR="00C4750F" w:rsidRPr="006543ED" w:rsidRDefault="00C4750F" w:rsidP="00C4750F">
                          <w:pPr>
                            <w:rPr>
                              <w:color w:val="000000" w:themeColor="text1"/>
                              <w:sz w:val="16"/>
                              <w:szCs w:val="16"/>
                            </w:rPr>
                          </w:pPr>
                          <w:r w:rsidRPr="006543ED">
                            <w:rPr>
                              <w:color w:val="000000" w:themeColor="text1"/>
                              <w:sz w:val="16"/>
                              <w:szCs w:val="16"/>
                            </w:rPr>
                            <w:t>Feature selection</w:t>
                          </w:r>
                          <w:r>
                            <w:rPr>
                              <w:color w:val="000000" w:themeColor="text1"/>
                              <w:sz w:val="16"/>
                              <w:szCs w:val="16"/>
                            </w:rPr>
                            <w:t xml:space="preserve"> with VFS </w:t>
                          </w:r>
                        </w:p>
                      </wne:txbxContent>
                    </wp:txbx>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26" name="Rectangle 26"/>
                    <wp:cNvSpPr/>
                    <wp:spPr>
                      <a:xfrm>
                        <a:off x="1592324" y="2085141"/>
                        <a:ext cx="561769" cy="243974"/>
                      </a:xfrm>
                      <a:prstGeom prst="rect">
                        <a:avLst/>
                      </a:prstGeom>
                      <a:solidFill>
                        <a:schemeClr val="accent4">
                          <a:lumMod val="20%"/>
                          <a:lumOff val="80%"/>
                        </a:schemeClr>
                      </a:solidFill>
                      <a:ln>
                        <a:headEnd type="none" w="med" len="med"/>
                        <a:tailEnd type="none" w="med" len="med"/>
                      </a:ln>
                    </wp:spPr>
                    <wp:style>
                      <a:lnRef idx="2">
                        <a:schemeClr val="accent1"/>
                      </a:lnRef>
                      <a:fillRef idx="1">
                        <a:schemeClr val="lt1"/>
                      </a:fillRef>
                      <a:effectRef idx="0">
                        <a:schemeClr val="accent1"/>
                      </a:effectRef>
                      <a:fontRef idx="minor">
                        <a:schemeClr val="dk1"/>
                      </a:fontRef>
                    </wp:style>
                    <wp:txbx>
                      <wne:txbxContent>
                        <w:p w14:paraId="30BF1E05" w14:textId="77777777" w:rsidR="00C4750F" w:rsidRPr="006543ED" w:rsidRDefault="00C4750F" w:rsidP="00C4750F">
                          <w:pPr>
                            <w:rPr>
                              <w:color w:val="000000" w:themeColor="text1"/>
                              <w:sz w:val="16"/>
                              <w:szCs w:val="16"/>
                            </w:rPr>
                          </w:pPr>
                          <w:r w:rsidRPr="006543ED">
                            <w:rPr>
                              <w:color w:val="000000" w:themeColor="text1"/>
                              <w:sz w:val="16"/>
                              <w:szCs w:val="16"/>
                            </w:rPr>
                            <w:t xml:space="preserve">Training </w:t>
                          </w:r>
                        </w:p>
                      </wne:txbxContent>
                    </wp:txbx>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28" name="Rectangle 28"/>
                    <wp:cNvSpPr/>
                    <wp:spPr>
                      <a:xfrm>
                        <a:off x="2225265" y="2092826"/>
                        <a:ext cx="542491" cy="236289"/>
                      </a:xfrm>
                      <a:prstGeom prst="rect">
                        <a:avLst/>
                      </a:prstGeom>
                      <a:solidFill>
                        <a:schemeClr val="accent4">
                          <a:lumMod val="20%"/>
                          <a:lumOff val="80%"/>
                        </a:schemeClr>
                      </a:solidFill>
                      <a:ln>
                        <a:headEnd type="none" w="med" len="med"/>
                        <a:tailEnd type="none" w="med" len="med"/>
                      </a:ln>
                    </wp:spPr>
                    <wp:style>
                      <a:lnRef idx="2">
                        <a:schemeClr val="accent1"/>
                      </a:lnRef>
                      <a:fillRef idx="1">
                        <a:schemeClr val="lt1"/>
                      </a:fillRef>
                      <a:effectRef idx="0">
                        <a:schemeClr val="accent1"/>
                      </a:effectRef>
                      <a:fontRef idx="minor">
                        <a:schemeClr val="dk1"/>
                      </a:fontRef>
                    </wp:style>
                    <wp:txbx>
                      <wne:txbxContent>
                        <w:p w14:paraId="33045898" w14:textId="77777777" w:rsidR="00C4750F" w:rsidRPr="006543ED" w:rsidRDefault="00C4750F" w:rsidP="00C4750F">
                          <w:pPr>
                            <w:rPr>
                              <w:color w:val="000000" w:themeColor="text1"/>
                              <w:sz w:val="16"/>
                              <w:szCs w:val="16"/>
                            </w:rPr>
                          </w:pPr>
                          <w:r w:rsidRPr="006543ED">
                            <w:rPr>
                              <w:color w:val="000000" w:themeColor="text1"/>
                              <w:sz w:val="16"/>
                              <w:szCs w:val="16"/>
                            </w:rPr>
                            <w:t xml:space="preserve">Testing </w:t>
                          </w:r>
                        </w:p>
                      </wne:txbxContent>
                    </wp:txbx>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776258155" name="Left Brace 776258155"/>
                    <wp:cNvSpPr/>
                    <wp:spPr>
                      <a:xfrm rot="5400000">
                        <a:off x="1677910" y="-67960"/>
                        <a:ext cx="189582" cy="1125409"/>
                      </a:xfrm>
                      <a:prstGeom prst="leftBrace">
                        <a:avLst>
                          <a:gd name="adj1" fmla="val 76329"/>
                          <a:gd name="adj2" fmla="val 50000"/>
                        </a:avLst>
                      </a:prstGeom>
                      <a:ln>
                        <a:prstDash val="dash"/>
                      </a:ln>
                    </wp:spPr>
                    <wp:style>
                      <a:lnRef idx="1">
                        <a:schemeClr val="dk1"/>
                      </a:lnRef>
                      <a:fillRef idx="0">
                        <a:schemeClr val="dk1"/>
                      </a:fillRef>
                      <a:effectRef idx="0">
                        <a:schemeClr val="dk1"/>
                      </a:effectRef>
                      <a:fontRef idx="minor">
                        <a:schemeClr val="tx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1887622998" name="Rectangle 1887622998"/>
                    <wp:cNvSpPr/>
                    <wp:spPr>
                      <a:xfrm>
                        <a:off x="3586" y="1605171"/>
                        <a:ext cx="807771" cy="366395"/>
                      </a:xfrm>
                      <a:prstGeom prst="rect">
                        <a:avLst/>
                      </a:prstGeom>
                      <a:solidFill>
                        <a:schemeClr val="bg2">
                          <a:lumMod val="90%"/>
                        </a:schemeClr>
                      </a:solidFill>
                      <a:ln>
                        <a:headEnd type="none" w="med" len="med"/>
                        <a:tailEnd type="none" w="med" len="med"/>
                      </a:ln>
                    </wp:spPr>
                    <wp:style>
                      <a:lnRef idx="2">
                        <a:schemeClr val="accent1"/>
                      </a:lnRef>
                      <a:fillRef idx="1">
                        <a:schemeClr val="lt1"/>
                      </a:fillRef>
                      <a:effectRef idx="0">
                        <a:schemeClr val="accent1"/>
                      </a:effectRef>
                      <a:fontRef idx="minor">
                        <a:schemeClr val="dk1"/>
                      </a:fontRef>
                    </wp:style>
                    <wp:txbx>
                      <wne:txbxContent>
                        <w:p w14:paraId="2C4A85FE" w14:textId="77777777" w:rsidR="00C4750F" w:rsidRDefault="00C4750F" w:rsidP="00C4750F">
                          <w:pPr>
                            <w:rPr>
                              <w:color w:val="000000"/>
                              <w:sz w:val="16"/>
                              <w:szCs w:val="16"/>
                            </w:rPr>
                          </w:pPr>
                          <w:r>
                            <w:rPr>
                              <w:color w:val="000000"/>
                              <w:sz w:val="16"/>
                              <w:szCs w:val="16"/>
                            </w:rPr>
                            <w:t>Balancing with SMOTE</w:t>
                          </w:r>
                        </w:p>
                      </wne:txbxContent>
                    </wp:txbx>
                    <wp:bodyPr rot="0" spcFirstLastPara="0" vert="horz" wrap="square" lIns="91440" tIns="45720" rIns="91440" bIns="45720" numCol="1" spcCol="0" rtlCol="0" fromWordArt="0" anchor="ctr" anchorCtr="0" forceAA="0" compatLnSpc="1">
                      <a:prstTxWarp prst="textNoShape">
                        <a:avLst/>
                      </a:prstTxWarp>
                      <a:noAutofit/>
                    </wp:bodyPr>
                  </wp:wsp>
                  <wp:wsp>
                    <wp:cNvPr id="1956042457" name="Connector: Elbow 1956042457"/>
                    <wp:cNvCnPr>
                      <a:stCxn id="1242186114" idx="1"/>
                      <a:endCxn id="1887622998" idx="0"/>
                    </wp:cNvCnPr>
                    <wp:spPr>
                      <a:xfrm rot="10800000" flipV="1">
                        <a:off x="407472" y="1319097"/>
                        <a:ext cx="324514" cy="286073"/>
                      </a:xfrm>
                      <a:prstGeom prst="bentConnector2">
                        <a:avLst/>
                      </a:prstGeom>
                      <a:ln>
                        <a:prstDash val="dash"/>
                        <a:tailEnd type="triangle"/>
                      </a:ln>
                    </wp:spPr>
                    <wp:style>
                      <a:lnRef idx="1">
                        <a:schemeClr val="dk1"/>
                      </a:lnRef>
                      <a:fillRef idx="0">
                        <a:schemeClr val="dk1"/>
                      </a:fillRef>
                      <a:effectRef idx="0">
                        <a:schemeClr val="dk1"/>
                      </a:effectRef>
                      <a:fontRef idx="minor">
                        <a:schemeClr val="tx1"/>
                      </a:fontRef>
                    </wp:style>
                    <wp:bodyPr/>
                  </wp:wsp>
                  <wp:wsp>
                    <wp:cNvPr id="1200528263" name="Left Brace 1200528263"/>
                    <wp:cNvSpPr/>
                    <wp:spPr>
                      <a:xfrm rot="5400000">
                        <a:off x="2025162" y="1576953"/>
                        <a:ext cx="168524" cy="847459"/>
                      </a:xfrm>
                      <a:prstGeom prst="leftBrace">
                        <a:avLst>
                          <a:gd name="adj1" fmla="val 36115"/>
                          <a:gd name="adj2" fmla="val 50000"/>
                        </a:avLst>
                      </a:prstGeom>
                      <a:ln>
                        <a:prstDash val="dash"/>
                      </a:ln>
                    </wp:spPr>
                    <wp:style>
                      <a:lnRef idx="1">
                        <a:schemeClr val="dk1"/>
                      </a:lnRef>
                      <a:fillRef idx="0">
                        <a:schemeClr val="dk1"/>
                      </a:fillRef>
                      <a:effectRef idx="0">
                        <a:schemeClr val="dk1"/>
                      </a:effectRef>
                      <a:fontRef idx="minor">
                        <a:schemeClr val="tx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1025386423" name="Connector: Elbow 1025386423"/>
                    <wp:cNvCnPr>
                      <a:stCxn id="13" idx="3"/>
                      <a:endCxn id="21" idx="3"/>
                    </wp:cNvCnPr>
                    <wp:spPr>
                      <a:xfrm>
                        <a:off x="2234985" y="235446"/>
                        <a:ext cx="388742" cy="1081797"/>
                      </a:xfrm>
                      <a:prstGeom prst="bentConnector3">
                        <a:avLst>
                          <a:gd name="adj1" fmla="val 158805"/>
                        </a:avLst>
                      </a:prstGeom>
                      <a:ln>
                        <a:prstDash val="dash"/>
                        <a:tailEnd type="triangle"/>
                      </a:ln>
                    </wp:spPr>
                    <wp:style>
                      <a:lnRef idx="1">
                        <a:schemeClr val="dk1"/>
                      </a:lnRef>
                      <a:fillRef idx="0">
                        <a:schemeClr val="dk1"/>
                      </a:fillRef>
                      <a:effectRef idx="0">
                        <a:schemeClr val="dk1"/>
                      </a:effectRef>
                      <a:fontRef idx="minor">
                        <a:schemeClr val="tx1"/>
                      </a:fontRef>
                    </wp:style>
                    <wp:bodyPr/>
                  </wp:wsp>
                  <wp:wsp>
                    <wp:cNvPr id="891279104" name="Oval 891279104"/>
                    <wp:cNvSpPr/>
                    <wp:spPr>
                      <a:xfrm>
                        <a:off x="1371602" y="3115355"/>
                        <a:ext cx="1102633" cy="325120"/>
                      </a:xfrm>
                      <a:prstGeom prst="ellipse">
                        <a:avLst/>
                      </a:prstGeom>
                      <a:solidFill>
                        <a:srgbClr val="D0E2F0"/>
                      </a:solidFill>
                      <a:ln>
                        <a:headEnd type="none" w="med" len="med"/>
                        <a:tailEnd type="none" w="med" len="med"/>
                      </a:ln>
                    </wp:spPr>
                    <wp:style>
                      <a:lnRef idx="2">
                        <a:schemeClr val="accent1"/>
                      </a:lnRef>
                      <a:fillRef idx="1">
                        <a:schemeClr val="lt1"/>
                      </a:fillRef>
                      <a:effectRef idx="0">
                        <a:schemeClr val="accent1"/>
                      </a:effectRef>
                      <a:fontRef idx="minor">
                        <a:schemeClr val="dk1"/>
                      </a:fontRef>
                    </wp:style>
                    <wp:txbx>
                      <wne:txbxContent>
                        <w:p w14:paraId="10504119" w14:textId="77777777" w:rsidR="00C4750F" w:rsidRPr="001E1E01" w:rsidRDefault="00C4750F" w:rsidP="00C4750F">
                          <w:pPr>
                            <w:rPr>
                              <w:sz w:val="16"/>
                              <w:szCs w:val="16"/>
                            </w:rPr>
                          </w:pPr>
                          <w:r>
                            <w:rPr>
                              <w:sz w:val="16"/>
                              <w:szCs w:val="16"/>
                            </w:rPr>
                            <w:t xml:space="preserve">Results </w:t>
                          </w:r>
                        </w:p>
                      </wne:txbxContent>
                    </wp:txbx>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7" name="Rectangle 7"/>
                    <wp:cNvSpPr/>
                    <wp:spPr>
                      <a:xfrm>
                        <a:off x="0" y="343968"/>
                        <a:ext cx="886337" cy="349870"/>
                      </a:xfrm>
                      <a:prstGeom prst="rect">
                        <a:avLst/>
                      </a:prstGeom>
                      <a:solidFill>
                        <a:schemeClr val="bg1">
                          <a:lumMod val="95%"/>
                        </a:schemeClr>
                      </a:solidFill>
                      <a:ln/>
                    </wp:spPr>
                    <wp:style>
                      <a:lnRef idx="2">
                        <a:schemeClr val="accent1"/>
                      </a:lnRef>
                      <a:fillRef idx="1">
                        <a:schemeClr val="lt1"/>
                      </a:fillRef>
                      <a:effectRef idx="0">
                        <a:schemeClr val="accent1"/>
                      </a:effectRef>
                      <a:fontRef idx="minor">
                        <a:schemeClr val="dk1"/>
                      </a:fontRef>
                    </wp:style>
                    <wp:txbx>
                      <wne:txbxContent>
                        <w:p w14:paraId="7223EECC" w14:textId="77777777" w:rsidR="00C4750F" w:rsidRPr="00A67395" w:rsidRDefault="00C4750F" w:rsidP="00C4750F">
                          <w:pPr>
                            <w:rPr>
                              <w:color w:val="000000" w:themeColor="text1"/>
                              <w:sz w:val="16"/>
                              <w:szCs w:val="16"/>
                            </w:rPr>
                          </w:pPr>
                          <w:r>
                            <w:rPr>
                              <w:color w:val="000000" w:themeColor="text1"/>
                              <w:sz w:val="16"/>
                              <w:szCs w:val="16"/>
                            </w:rPr>
                            <w:t xml:space="preserve">Collect </w:t>
                          </w:r>
                          <w:r w:rsidRPr="009542C3">
                            <w:rPr>
                              <w:color w:val="000000" w:themeColor="text1"/>
                              <w:sz w:val="16"/>
                              <w:szCs w:val="16"/>
                            </w:rPr>
                            <w:t>UNSW-NB 15 dataset</w:t>
                          </w:r>
                        </w:p>
                      </wne:txbxContent>
                    </wp:txbx>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1169099382" name="Connector: Elbow 1169099382"/>
                    <wp:cNvCnPr>
                      <a:stCxn id="7" idx="0"/>
                      <a:endCxn id="13" idx="1"/>
                    </wp:cNvCnPr>
                    <wp:spPr>
                      <a:xfrm rot="5400000" flipH="1" flipV="1">
                        <a:off x="791836" y="-113193"/>
                        <a:ext cx="108495" cy="805829"/>
                      </a:xfrm>
                      <a:prstGeom prst="bentConnector2">
                        <a:avLst/>
                      </a:prstGeom>
                      <a:ln>
                        <a:prstDash val="dash"/>
                        <a:tailEnd type="triangle"/>
                      </a:ln>
                    </wp:spPr>
                    <wp:style>
                      <a:lnRef idx="1">
                        <a:schemeClr val="dk1"/>
                      </a:lnRef>
                      <a:fillRef idx="0">
                        <a:schemeClr val="dk1"/>
                      </a:fillRef>
                      <a:effectRef idx="0">
                        <a:schemeClr val="dk1"/>
                      </a:effectRef>
                      <a:fontRef idx="minor">
                        <a:schemeClr val="tx1"/>
                      </a:fontRef>
                    </wp:style>
                    <wp:bodyPr/>
                  </wp:wsp>
                  <wp:wsp>
                    <wp:cNvPr id="1242186114" name="Rectangle 1242186114"/>
                    <wp:cNvSpPr/>
                    <wp:spPr>
                      <a:xfrm>
                        <a:off x="731986" y="1136218"/>
                        <a:ext cx="784581" cy="365760"/>
                      </a:xfrm>
                      <a:prstGeom prst="rect">
                        <a:avLst/>
                      </a:prstGeom>
                      <a:solidFill>
                        <a:schemeClr val="accent6">
                          <a:lumMod val="20%"/>
                          <a:lumOff val="80%"/>
                        </a:schemeClr>
                      </a:solidFill>
                      <a:ln>
                        <a:headEnd type="none" w="med" len="med"/>
                        <a:tailEnd type="none" w="med" len="med"/>
                      </a:ln>
                    </wp:spPr>
                    <wp:style>
                      <a:lnRef idx="2">
                        <a:schemeClr val="accent1"/>
                      </a:lnRef>
                      <a:fillRef idx="1">
                        <a:schemeClr val="lt1"/>
                      </a:fillRef>
                      <a:effectRef idx="0">
                        <a:schemeClr val="accent1"/>
                      </a:effectRef>
                      <a:fontRef idx="minor">
                        <a:schemeClr val="dk1"/>
                      </a:fontRef>
                    </wp:style>
                    <wp:txbx>
                      <wne:txbxContent>
                        <w:p w14:paraId="241DE982" w14:textId="77777777" w:rsidR="00C4750F" w:rsidRDefault="00C4750F" w:rsidP="00C4750F">
                          <w:pPr>
                            <w:rPr>
                              <w:color w:val="000000"/>
                              <w:sz w:val="16"/>
                              <w:szCs w:val="16"/>
                            </w:rPr>
                          </w:pPr>
                          <w:r>
                            <w:rPr>
                              <w:color w:val="000000"/>
                              <w:sz w:val="16"/>
                              <w:szCs w:val="16"/>
                            </w:rPr>
                            <w:t>One-hot encoding</w:t>
                          </w:r>
                        </w:p>
                      </wne:txbxContent>
                    </wp:txbx>
                    <wp:bodyPr rot="0" spcFirstLastPara="0" vert="horz" wrap="square" lIns="91440" tIns="45720" rIns="91440" bIns="45720" numCol="1" spcCol="0" rtlCol="0" fromWordArt="0" anchor="ctr" anchorCtr="0" forceAA="0" compatLnSpc="1">
                      <a:prstTxWarp prst="textNoShape">
                        <a:avLst/>
                      </a:prstTxWarp>
                      <a:noAutofit/>
                    </wp:bodyPr>
                  </wp:wsp>
                  <wp:wsp>
                    <wp:cNvPr id="1915829555" name="Straight Arrow Connector 1915829555"/>
                    <wp:cNvCnPr>
                      <a:stCxn id="21" idx="1"/>
                      <a:endCxn id="1242186114" idx="3"/>
                    </wp:cNvCnPr>
                    <wp:spPr>
                      <a:xfrm flipH="1">
                        <a:off x="1516567" y="1317243"/>
                        <a:ext cx="258528" cy="1736"/>
                      </a:xfrm>
                      <a:prstGeom prst="straightConnector1">
                        <a:avLst/>
                      </a:prstGeom>
                      <a:ln>
                        <a:prstDash val="dash"/>
                        <a:tailEnd type="triangle"/>
                      </a:ln>
                    </wp:spPr>
                    <wp:style>
                      <a:lnRef idx="1">
                        <a:schemeClr val="dk1"/>
                      </a:lnRef>
                      <a:fillRef idx="0">
                        <a:schemeClr val="dk1"/>
                      </a:fillRef>
                      <a:effectRef idx="0">
                        <a:schemeClr val="dk1"/>
                      </a:effectRef>
                      <a:fontRef idx="minor">
                        <a:schemeClr val="tx1"/>
                      </a:fontRef>
                    </wp:style>
                    <wp:bodyPr/>
                  </wp:wsp>
                  <wp:wsp>
                    <wp:cNvPr id="827035313" name="Connector: Elbow 827035313"/>
                    <wp:cNvCnPr>
                      <a:stCxn id="1887622998" idx="2"/>
                      <a:endCxn id="23" idx="1"/>
                    </wp:cNvCnPr>
                    <wp:spPr>
                      <a:xfrm rot="16200000" flipH="1">
                        <a:off x="336984" y="2042054"/>
                        <a:ext cx="290637" cy="149660"/>
                      </a:xfrm>
                      <a:prstGeom prst="bentConnector2">
                        <a:avLst/>
                      </a:prstGeom>
                      <a:ln>
                        <a:prstDash val="dash"/>
                        <a:tailEnd type="triangle"/>
                      </a:ln>
                    </wp:spPr>
                    <wp:style>
                      <a:lnRef idx="1">
                        <a:schemeClr val="dk1"/>
                      </a:lnRef>
                      <a:fillRef idx="0">
                        <a:schemeClr val="dk1"/>
                      </a:fillRef>
                      <a:effectRef idx="0">
                        <a:schemeClr val="dk1"/>
                      </a:effectRef>
                      <a:fontRef idx="minor">
                        <a:schemeClr val="tx1"/>
                      </a:fontRef>
                    </wp:style>
                    <wp:bodyPr/>
                  </wp:wsp>
                  <wp:wsp>
                    <wp:cNvPr id="1397814485" name="Oval 1397814485"/>
                    <wp:cNvSpPr/>
                    <wp:spPr>
                      <a:xfrm>
                        <a:off x="1516567" y="1620874"/>
                        <a:ext cx="1172597" cy="310025"/>
                      </a:xfrm>
                      <a:prstGeom prst="ellipse">
                        <a:avLst/>
                      </a:prstGeom>
                      <a:solidFill>
                        <a:schemeClr val="accent4">
                          <a:lumMod val="40%"/>
                          <a:lumOff val="60%"/>
                        </a:schemeClr>
                      </a:solidFill>
                    </wp:spPr>
                    <wp:style>
                      <a:lnRef idx="2">
                        <a:schemeClr val="accent5"/>
                      </a:lnRef>
                      <a:fillRef idx="1">
                        <a:schemeClr val="lt1"/>
                      </a:fillRef>
                      <a:effectRef idx="0">
                        <a:schemeClr val="accent5"/>
                      </a:effectRef>
                      <a:fontRef idx="minor">
                        <a:schemeClr val="dk1"/>
                      </a:fontRef>
                    </wp:style>
                    <wp:txbx>
                      <wne:txbxContent>
                        <w:p w14:paraId="05C87F93" w14:textId="77777777" w:rsidR="00C4750F" w:rsidRPr="002D43F0" w:rsidRDefault="00C4750F" w:rsidP="00C4750F">
                          <w:pPr>
                            <w:rPr>
                              <w:sz w:val="16"/>
                              <w:szCs w:val="16"/>
                            </w:rPr>
                          </w:pPr>
                          <w:r w:rsidRPr="002D43F0">
                            <w:rPr>
                              <w:sz w:val="16"/>
                              <w:szCs w:val="16"/>
                            </w:rPr>
                            <w:t xml:space="preserve">Data splitting </w:t>
                          </w:r>
                        </w:p>
                      </wne:txbxContent>
                    </wp:txbx>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1430330100" name="Connector: Elbow 1430330100"/>
                    <wp:cNvCnPr>
                      <a:stCxn id="23" idx="0"/>
                    </wp:cNvCnPr>
                    <wp:spPr>
                      <a:xfrm rot="5400000" flipH="1" flipV="1">
                        <a:off x="1117149" y="1685683"/>
                        <a:ext cx="319118" cy="479717"/>
                      </a:xfrm>
                      <a:prstGeom prst="bentConnector2">
                        <a:avLst/>
                      </a:prstGeom>
                      <a:ln>
                        <a:prstDash val="dash"/>
                        <a:tailEnd type="triangle"/>
                      </a:ln>
                    </wp:spPr>
                    <wp:style>
                      <a:lnRef idx="1">
                        <a:schemeClr val="dk1"/>
                      </a:lnRef>
                      <a:fillRef idx="0">
                        <a:schemeClr val="dk1"/>
                      </a:fillRef>
                      <a:effectRef idx="0">
                        <a:schemeClr val="dk1"/>
                      </a:effectRef>
                      <a:fontRef idx="minor">
                        <a:schemeClr val="tx1"/>
                      </a:fontRef>
                    </wp:style>
                    <wp:bodyPr/>
                  </wp:wsp>
                  <wp:wsp>
                    <wp:cNvPr id="880436622" name="Rectangle: Rounded Corners 880436622"/>
                    <wp:cNvSpPr/>
                    <wp:spPr>
                      <a:xfrm>
                        <a:off x="1592153" y="2439112"/>
                        <a:ext cx="1128745" cy="508329"/>
                      </a:xfrm>
                      <a:prstGeom prst="roundRect">
                        <a:avLst/>
                      </a:prstGeom>
                      <a:solidFill>
                        <a:srgbClr val="C0EAF6"/>
                      </a:solidFill>
                    </wp:spPr>
                    <wp:style>
                      <a:lnRef idx="2">
                        <a:schemeClr val="accent5"/>
                      </a:lnRef>
                      <a:fillRef idx="1">
                        <a:schemeClr val="lt1"/>
                      </a:fillRef>
                      <a:effectRef idx="0">
                        <a:schemeClr val="accent5"/>
                      </a:effectRef>
                      <a:fontRef idx="minor">
                        <a:schemeClr val="dk1"/>
                      </a:fontRef>
                    </wp:style>
                    <wp:txbx>
                      <wne:txbxContent>
                        <w:p w14:paraId="6D71CB1C" w14:textId="77777777" w:rsidR="00C4750F" w:rsidRPr="006543ED" w:rsidRDefault="00C4750F" w:rsidP="00C4750F">
                          <w:pPr>
                            <w:rPr>
                              <w:color w:val="000000" w:themeColor="text1"/>
                              <w:sz w:val="16"/>
                              <w:szCs w:val="16"/>
                            </w:rPr>
                          </w:pPr>
                          <w:r>
                            <w:rPr>
                              <w:color w:val="000000" w:themeColor="text1"/>
                              <w:sz w:val="16"/>
                              <w:szCs w:val="16"/>
                            </w:rPr>
                            <w:t xml:space="preserve">Implement a </w:t>
                          </w:r>
                          <w:r w:rsidRPr="00C01ACF">
                            <w:rPr>
                              <w:color w:val="000000" w:themeColor="text1"/>
                              <w:sz w:val="16"/>
                              <w:szCs w:val="16"/>
                            </w:rPr>
                            <w:t xml:space="preserve">convolutional neural network (CNN) </w:t>
                          </w:r>
                        </w:p>
                        <w:p w14:paraId="4189DE7E" w14:textId="77777777" w:rsidR="00C4750F" w:rsidRDefault="00C4750F" w:rsidP="00C4750F"/>
                      </wne:txbxContent>
                    </wp:txbx>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755538560" name="Connector: Elbow 755538560"/>
                    <wp:cNvCnPr>
                      <a:stCxn id="1397814485" idx="6"/>
                      <a:endCxn id="880436622" idx="3"/>
                    </wp:cNvCnPr>
                    <wp:spPr>
                      <a:xfrm>
                        <a:off x="2689164" y="1775887"/>
                        <a:ext cx="31734" cy="917390"/>
                      </a:xfrm>
                      <a:prstGeom prst="bentConnector3">
                        <a:avLst>
                          <a:gd name="adj1" fmla="val 538255"/>
                        </a:avLst>
                      </a:prstGeom>
                      <a:ln>
                        <a:prstDash val="dash"/>
                        <a:tailEnd type="triangle"/>
                      </a:ln>
                    </wp:spPr>
                    <wp:style>
                      <a:lnRef idx="1">
                        <a:schemeClr val="dk1"/>
                      </a:lnRef>
                      <a:fillRef idx="0">
                        <a:schemeClr val="dk1"/>
                      </a:fillRef>
                      <a:effectRef idx="0">
                        <a:schemeClr val="dk1"/>
                      </a:effectRef>
                      <a:fontRef idx="minor">
                        <a:schemeClr val="tx1"/>
                      </a:fontRef>
                    </wp:style>
                    <wp:bodyPr/>
                  </wp:wsp>
                  <wp:wsp>
                    <wp:cNvPr id="355832013" name="Rectangle 355832013"/>
                    <wp:cNvSpPr/>
                    <wp:spPr>
                      <a:xfrm>
                        <a:off x="290147" y="2592818"/>
                        <a:ext cx="1042423" cy="522458"/>
                      </a:xfrm>
                      <a:prstGeom prst="rect">
                        <a:avLst/>
                      </a:prstGeom>
                      <a:solidFill>
                        <a:schemeClr val="accent1">
                          <a:lumMod val="40%"/>
                          <a:lumOff val="60%"/>
                        </a:schemeClr>
                      </a:solidFill>
                      <a:ln>
                        <a:headEnd type="none" w="med" len="med"/>
                        <a:tailEnd type="none" w="med" len="med"/>
                      </a:ln>
                    </wp:spPr>
                    <wp:style>
                      <a:lnRef idx="2">
                        <a:schemeClr val="accent1"/>
                      </a:lnRef>
                      <a:fillRef idx="1">
                        <a:schemeClr val="lt1"/>
                      </a:fillRef>
                      <a:effectRef idx="0">
                        <a:schemeClr val="accent1"/>
                      </a:effectRef>
                      <a:fontRef idx="minor">
                        <a:schemeClr val="dk1"/>
                      </a:fontRef>
                    </wp:style>
                    <wp:txbx>
                      <wne:txbxContent>
                        <w:p w14:paraId="0BA994AD" w14:textId="77777777" w:rsidR="00C4750F" w:rsidRPr="006543ED" w:rsidRDefault="00C4750F" w:rsidP="00C4750F">
                          <w:pPr>
                            <w:rPr>
                              <w:color w:val="000000" w:themeColor="text1"/>
                              <w:sz w:val="16"/>
                              <w:szCs w:val="16"/>
                            </w:rPr>
                          </w:pPr>
                          <w:r w:rsidRPr="006543ED">
                            <w:rPr>
                              <w:color w:val="000000" w:themeColor="text1"/>
                              <w:sz w:val="16"/>
                              <w:szCs w:val="16"/>
                            </w:rPr>
                            <w:t xml:space="preserve">Model evaluation accuracy, precision, recall and f1 score </w:t>
                          </w:r>
                        </w:p>
                        <w:p w14:paraId="03B96946" w14:textId="77777777" w:rsidR="00C4750F" w:rsidRDefault="00C4750F" w:rsidP="00C4750F">
                          <w:pPr>
                            <w:rPr>
                              <w:color w:val="000000"/>
                              <w:sz w:val="16"/>
                              <w:szCs w:val="16"/>
                            </w:rPr>
                          </w:pPr>
                        </w:p>
                      </wne:txbxContent>
                    </wp:txbx>
                    <wp:bodyPr rot="0" spcFirstLastPara="0" vert="horz" wrap="square" lIns="91440" tIns="45720" rIns="91440" bIns="45720" numCol="1" spcCol="0" rtlCol="0" fromWordArt="0" anchor="ctr" anchorCtr="0" forceAA="0" compatLnSpc="1">
                      <a:prstTxWarp prst="textNoShape">
                        <a:avLst/>
                      </a:prstTxWarp>
                      <a:noAutofit/>
                    </wp:bodyPr>
                  </wp:wsp>
                  <wp:wsp>
                    <wp:cNvPr id="1977064876" name="Connector: Elbow 1977064876"/>
                    <wp:cNvCnPr>
                      <a:endCxn id="355832013" idx="3"/>
                    </wp:cNvCnPr>
                    <wp:spPr>
                      <a:xfrm rot="10800000" flipV="1">
                        <a:off x="1332570" y="2692509"/>
                        <a:ext cx="259754" cy="161267"/>
                      </a:xfrm>
                      <a:prstGeom prst="bentConnector3">
                        <a:avLst/>
                      </a:prstGeom>
                      <a:ln>
                        <a:prstDash val="dash"/>
                        <a:tailEnd type="triangle"/>
                      </a:ln>
                    </wp:spPr>
                    <wp:style>
                      <a:lnRef idx="1">
                        <a:schemeClr val="dk1"/>
                      </a:lnRef>
                      <a:fillRef idx="0">
                        <a:schemeClr val="dk1"/>
                      </a:fillRef>
                      <a:effectRef idx="0">
                        <a:schemeClr val="dk1"/>
                      </a:effectRef>
                      <a:fontRef idx="minor">
                        <a:schemeClr val="tx1"/>
                      </a:fontRef>
                    </wp:style>
                    <wp:bodyPr/>
                  </wp:wsp>
                  <wp:wsp>
                    <wp:cNvPr id="974512804" name="Connector: Elbow 974512804"/>
                    <wp:cNvCnPr>
                      <a:stCxn id="355832013" idx="2"/>
                      <a:endCxn id="891279104" idx="2"/>
                    </wp:cNvCnPr>
                    <wp:spPr>
                      <a:xfrm rot="16200000" flipH="1">
                        <a:off x="1010168" y="2916172"/>
                        <a:ext cx="162624" cy="560243"/>
                      </a:xfrm>
                      <a:prstGeom prst="bentConnector2">
                        <a:avLst/>
                      </a:prstGeom>
                      <a:ln>
                        <a:prstDash val="dash"/>
                        <a:tailEnd type="triangle"/>
                      </a:ln>
                    </wp:spPr>
                    <wp:style>
                      <a:lnRef idx="1">
                        <a:schemeClr val="dk1"/>
                      </a:lnRef>
                      <a:fillRef idx="0">
                        <a:schemeClr val="dk1"/>
                      </a:fillRef>
                      <a:effectRef idx="0">
                        <a:schemeClr val="dk1"/>
                      </a:effectRef>
                      <a:fontRef idx="minor">
                        <a:schemeClr val="tx1"/>
                      </a:fontRef>
                    </wp:style>
                    <wp:bodyPr/>
                  </wp:wsp>
                </wp:wpc>
              </a:graphicData>
            </a:graphic>
          </wp:inline>
        </w:drawing>
      </w:r>
    </w:p>
    <w:p w14:paraId="2D42B6AE" w14:textId="77777777" w:rsidR="00C4750F" w:rsidRPr="00C4750F" w:rsidRDefault="00C4750F" w:rsidP="00C4750F">
      <w:pPr>
        <w:pStyle w:val="figurecaption"/>
        <w:ind w:start="0pt" w:firstLine="0pt"/>
      </w:pPr>
      <w:r w:rsidRPr="00C4750F">
        <w:t>Proposed flowchart for Zero-Day Attack Detection</w:t>
      </w:r>
    </w:p>
    <w:p w14:paraId="68C7B3B7" w14:textId="77777777" w:rsidR="00C4750F" w:rsidRPr="00C4750F" w:rsidRDefault="00C4750F" w:rsidP="00C4750F">
      <w:pPr>
        <w:pStyle w:val="BodyText"/>
      </w:pPr>
      <w:r w:rsidRPr="00C4750F">
        <w:t>Every step in the suggested flowchart for finding Zero-Day attacks is shown and talked about in more depth below:</w:t>
      </w:r>
    </w:p>
    <w:p w14:paraId="50466AFE" w14:textId="458C746E" w:rsidR="00C4750F" w:rsidRPr="005D0D6C" w:rsidRDefault="00C4750F" w:rsidP="00C4750F">
      <w:pPr>
        <w:pStyle w:val="Heading2"/>
        <w:rPr>
          <w:color w:val="000000" w:themeColor="text1"/>
        </w:rPr>
      </w:pPr>
      <w:r w:rsidRPr="005D0D6C">
        <w:rPr>
          <w:color w:val="000000" w:themeColor="text1"/>
        </w:rPr>
        <w:t xml:space="preserve">Data </w:t>
      </w:r>
      <w:r w:rsidR="006908A3">
        <w:rPr>
          <w:color w:val="000000" w:themeColor="text1"/>
        </w:rPr>
        <w:t>C</w:t>
      </w:r>
      <w:r w:rsidRPr="005D0D6C">
        <w:rPr>
          <w:color w:val="000000" w:themeColor="text1"/>
        </w:rPr>
        <w:t>ollection</w:t>
      </w:r>
    </w:p>
    <w:p w14:paraId="38836140" w14:textId="37F08115" w:rsidR="00C4750F" w:rsidRPr="00C4750F" w:rsidRDefault="00C4750F" w:rsidP="00C4750F">
      <w:pPr>
        <w:pStyle w:val="BodyText"/>
      </w:pPr>
      <w:r w:rsidRPr="00C4750F">
        <w:t xml:space="preserve">Use the UNSW-NB 15 data set from Kaggle for the experiment. This </w:t>
      </w:r>
      <w:r w:rsidR="00D9366F" w:rsidRPr="008E47D8">
        <w:rPr>
          <w:highlight w:val="yellow"/>
        </w:rPr>
        <w:t>dataset</w:t>
      </w:r>
      <w:r w:rsidRPr="00C4750F">
        <w:t xml:space="preserve"> is used by many experts to classify attacks in IoT networks. The attack and normal types have 82,332 records, and the training set has 175,341 records. The collection has 49 features. Visualisations of data, like bar plots and heatmaps, were used to look at how attacks were spread out, link between features, and more: </w:t>
      </w:r>
    </w:p>
    <w:p w14:paraId="77AD3C3D" w14:textId="77777777" w:rsidR="006908A3" w:rsidRPr="005D0D6C" w:rsidRDefault="006908A3" w:rsidP="006908A3">
      <w:pPr>
        <w:spacing w:before="6pt" w:after="6pt"/>
        <w:rPr>
          <w:color w:val="000000" w:themeColor="text1"/>
        </w:rPr>
      </w:pPr>
      <w:r w:rsidRPr="005D0D6C">
        <w:rPr>
          <w:noProof/>
          <w:color w:val="000000" w:themeColor="text1"/>
        </w:rPr>
        <w:lastRenderedPageBreak/>
        <w:drawing>
          <wp:inline distT="0" distB="0" distL="0" distR="0" wp14:anchorId="1270A49D" wp14:editId="132A0A39">
            <wp:extent cx="2757457" cy="1932606"/>
            <wp:effectExtent l="0" t="0" r="5080" b="0"/>
            <wp:docPr id="431034908" name="Picture 431034908"/>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 name=""/>
                    <pic:cNvPicPr/>
                  </pic:nvPicPr>
                  <pic:blipFill rotWithShape="1">
                    <a:blip r:embed="rId14">
                      <a:extLst>
                        <a:ext uri="{BEBA8EAE-BF5A-486C-A8C5-ECC9F3942E4B}">
                          <a14:imgProps xmlns:a14="http://schemas.microsoft.com/office/drawing/2010/main">
                            <a14:imgLayer r:embed="rId15">
                              <a14:imgEffect>
                                <a14:sharpenSoften amount="50%"/>
                              </a14:imgEffect>
                            </a14:imgLayer>
                          </a14:imgProps>
                        </a:ext>
                      </a:extLst>
                    </a:blip>
                    <a:srcRect t="2.769%"/>
                    <a:stretch/>
                  </pic:blipFill>
                  <pic:spPr bwMode="auto">
                    <a:xfrm>
                      <a:off x="0" y="0"/>
                      <a:ext cx="2777651" cy="1946759"/>
                    </a:xfrm>
                    <a:prstGeom prst="rect">
                      <a:avLst/>
                    </a:prstGeom>
                    <a:ln>
                      <a:noFill/>
                    </a:ln>
                    <a:extLst>
                      <a:ext uri="{53640926-AAD7-44D8-BBD7-CCE9431645EC}">
                        <a14:shadowObscured xmlns:a14="http://schemas.microsoft.com/office/drawing/2010/main"/>
                      </a:ext>
                    </a:extLst>
                  </pic:spPr>
                </pic:pic>
              </a:graphicData>
            </a:graphic>
          </wp:inline>
        </w:drawing>
      </w:r>
    </w:p>
    <w:p w14:paraId="4BECF53B" w14:textId="43AEE8E9" w:rsidR="006908A3" w:rsidRPr="005D0D6C" w:rsidRDefault="006908A3" w:rsidP="006908A3">
      <w:pPr>
        <w:pStyle w:val="figurecaption"/>
        <w:ind w:start="0pt" w:firstLine="0pt"/>
        <w:jc w:val="start"/>
        <w:rPr>
          <w:color w:val="000000" w:themeColor="text1"/>
        </w:rPr>
      </w:pPr>
      <w:r w:rsidRPr="005D0D6C">
        <w:rPr>
          <w:color w:val="000000" w:themeColor="text1"/>
        </w:rPr>
        <w:t xml:space="preserve">Correlation Matrix </w:t>
      </w:r>
      <w:r>
        <w:rPr>
          <w:color w:val="000000" w:themeColor="text1"/>
        </w:rPr>
        <w:t>o</w:t>
      </w:r>
      <w:r w:rsidRPr="005D0D6C">
        <w:rPr>
          <w:color w:val="000000" w:themeColor="text1"/>
        </w:rPr>
        <w:t>f Features</w:t>
      </w:r>
    </w:p>
    <w:p w14:paraId="5C88C90D" w14:textId="430E7ACB" w:rsidR="006908A3" w:rsidRPr="006908A3" w:rsidRDefault="006908A3" w:rsidP="006908A3">
      <w:pPr>
        <w:pStyle w:val="BodyText"/>
      </w:pPr>
      <w:r w:rsidRPr="006908A3">
        <w:t>Figure 2 is a heatmap that shows a correlation matrix of different traits. The matrix shows the Pearson correlation coefficient for each pair of features. The intensity of the colour shows how strong and in what direction the connection is. Strongly positive associations are shown by darker pink and red shades, while weaker or negative ones are shown by lighter shades. There is perfect self-correlation between diagonal parts (value = 1). Bright off-diagonal areas reveal potential multicollinearity, aiding feature selection in ML.</w:t>
      </w:r>
    </w:p>
    <w:p w14:paraId="0695D1CA" w14:textId="50D75EAF" w:rsidR="006908A3" w:rsidRPr="006908A3" w:rsidRDefault="006908A3" w:rsidP="006908A3">
      <w:pPr>
        <w:pStyle w:val="Heading2"/>
      </w:pPr>
      <w:r w:rsidRPr="006908A3">
        <w:t xml:space="preserve">Data Pre-Processing </w:t>
      </w:r>
    </w:p>
    <w:p w14:paraId="3C9DF299" w14:textId="2094C372" w:rsidR="006908A3" w:rsidRPr="006908A3" w:rsidRDefault="006908A3" w:rsidP="006908A3">
      <w:pPr>
        <w:pStyle w:val="BodyText"/>
      </w:pPr>
      <w:r w:rsidRPr="006908A3">
        <w:t xml:space="preserve">The UNSW-NB 15 dataset, a realistic and comprehensive IoT network dataset with heterogeneous attack scenarios, was </w:t>
      </w:r>
      <w:proofErr w:type="spellStart"/>
      <w:r w:rsidR="00D9366F" w:rsidRPr="008E47D8">
        <w:rPr>
          <w:highlight w:val="yellow"/>
        </w:rPr>
        <w:t>utilised</w:t>
      </w:r>
      <w:proofErr w:type="spellEnd"/>
      <w:r w:rsidR="00D9366F" w:rsidRPr="006908A3">
        <w:t xml:space="preserve"> </w:t>
      </w:r>
      <w:r w:rsidRPr="006908A3">
        <w:t>to train and test models. The dataset had empty spaces and missing numbers taken out before it was used. It is done before pre-processing, which changes and normalises the data. The following steps of pre-processing are as follows:</w:t>
      </w:r>
    </w:p>
    <w:p w14:paraId="74D981B5" w14:textId="77777777" w:rsidR="006908A3" w:rsidRPr="006908A3" w:rsidRDefault="006908A3" w:rsidP="006908A3">
      <w:pPr>
        <w:pStyle w:val="bulletlist"/>
        <w:spacing w:after="0pt"/>
      </w:pPr>
      <w:r w:rsidRPr="006908A3">
        <w:rPr>
          <w:b/>
          <w:bCs/>
        </w:rPr>
        <w:t>Handle missing value:</w:t>
      </w:r>
      <w:r w:rsidRPr="006908A3">
        <w:t xml:space="preserve"> Knowing that the mean value of a column is used to fill in blanks in numerical columns, which keeps the central trend. </w:t>
      </w:r>
    </w:p>
    <w:p w14:paraId="5751EB1F" w14:textId="77777777" w:rsidR="006908A3" w:rsidRPr="006908A3" w:rsidRDefault="006908A3" w:rsidP="006908A3">
      <w:pPr>
        <w:pStyle w:val="bulletlist"/>
        <w:spacing w:after="0pt"/>
      </w:pPr>
      <w:r w:rsidRPr="006908A3">
        <w:rPr>
          <w:b/>
          <w:bCs/>
        </w:rPr>
        <w:t>Remove Space:</w:t>
      </w:r>
      <w:r w:rsidRPr="006908A3">
        <w:t xml:space="preserve"> To make working with columns easier, I took out the spaces between column names and dropped the duplicate rows by keeping the first one and removing the others from the dataset.</w:t>
      </w:r>
    </w:p>
    <w:p w14:paraId="7CB5F387" w14:textId="061AA477" w:rsidR="006908A3" w:rsidRPr="006908A3" w:rsidRDefault="006908A3" w:rsidP="006908A3">
      <w:pPr>
        <w:pStyle w:val="Heading2"/>
        <w:tabs>
          <w:tab w:val="clear" w:pos="18pt"/>
          <w:tab w:val="num" w:pos="14.40pt"/>
        </w:tabs>
      </w:pPr>
      <w:r w:rsidRPr="006908A3">
        <w:t xml:space="preserve">Max-Min </w:t>
      </w:r>
      <w:r w:rsidR="00D9366F" w:rsidRPr="008E47D8">
        <w:rPr>
          <w:highlight w:val="yellow"/>
        </w:rPr>
        <w:t>Normalisation</w:t>
      </w:r>
    </w:p>
    <w:p w14:paraId="6B4C7821" w14:textId="774A4585" w:rsidR="006908A3" w:rsidRPr="006908A3" w:rsidRDefault="006908A3" w:rsidP="006908A3">
      <w:pPr>
        <w:pStyle w:val="BodyText"/>
        <w:rPr>
          <w:lang w:val="en-US"/>
        </w:rPr>
      </w:pPr>
      <w:r w:rsidRPr="006908A3">
        <w:t xml:space="preserve">Every feature's value is set to a range of 0 to 1 by the min-max normalisation used in this work. For this method, the equation is written as </w:t>
      </w:r>
      <w:r>
        <w:rPr>
          <w:lang w:val="en-US"/>
        </w:rPr>
        <w:t xml:space="preserve">Equation </w:t>
      </w:r>
      <w:r w:rsidRPr="006908A3">
        <w:t>(1)</w:t>
      </w:r>
      <w:r>
        <w:rPr>
          <w:lang w:val="en-US"/>
        </w:rPr>
        <w:t>.</w:t>
      </w:r>
    </w:p>
    <w:p w14:paraId="6FA96E04" w14:textId="1734EBEB" w:rsidR="006908A3" w:rsidRPr="006908A3" w:rsidRDefault="006908A3" w:rsidP="006908A3">
      <w:pPr>
        <w:pStyle w:val="equation"/>
        <w:spacing w:before="6pt" w:after="6pt"/>
        <w:rPr>
          <w:rFonts w:ascii="Times New Roman" w:hAnsi="Times New Roman" w:cs="Times New Roman"/>
          <w:color w:val="000000" w:themeColor="text1"/>
        </w:rPr>
      </w:pPr>
      <w:r w:rsidRPr="006908A3">
        <w:rPr>
          <w:rFonts w:ascii="Times New Roman" w:hAnsi="Times New Roman" w:cs="Times New Roman"/>
          <w:color w:val="000000" w:themeColor="text1"/>
        </w:rPr>
        <w:tab/>
      </w:r>
      <m:oMath>
        <m:sSub>
          <m:sSubPr>
            <m:ctrlPr>
              <w:rPr>
                <w:rFonts w:ascii="Cambria Math" w:hAnsi="Cambria Math" w:cs="Times New Roman"/>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normalized</m:t>
            </m:r>
          </m:sub>
        </m:sSub>
        <m:r>
          <w:rPr>
            <w:rFonts w:ascii="Cambria Math" w:hAnsi="Cambria Math" w:cs="Times New Roman"/>
            <w:color w:val="000000" w:themeColor="text1"/>
          </w:rPr>
          <m:t>=</m:t>
        </m:r>
        <m:f>
          <m:fPr>
            <m:ctrlPr>
              <w:rPr>
                <w:rFonts w:ascii="Cambria Math" w:hAnsi="Cambria Math" w:cs="Times New Roman"/>
                <w:color w:val="000000" w:themeColor="text1"/>
              </w:rPr>
            </m:ctrlPr>
          </m:fPr>
          <m:num>
            <m:r>
              <w:rPr>
                <w:rFonts w:ascii="Cambria Math" w:hAnsi="Cambria Math" w:cs="Times New Roman"/>
                <w:color w:val="000000" w:themeColor="text1"/>
              </w:rPr>
              <m:t>X-</m:t>
            </m:r>
            <m:sSub>
              <m:sSubPr>
                <m:ctrlPr>
                  <w:rPr>
                    <w:rFonts w:ascii="Cambria Math" w:hAnsi="Cambria Math" w:cs="Times New Roman"/>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min</m:t>
                </m:r>
              </m:sub>
            </m:sSub>
          </m:num>
          <m:den>
            <m:sSub>
              <m:sSubPr>
                <m:ctrlPr>
                  <w:rPr>
                    <w:rFonts w:ascii="Cambria Math" w:hAnsi="Cambria Math" w:cs="Times New Roman"/>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max</m:t>
                </m:r>
              </m:sub>
            </m:sSub>
            <m:r>
              <w:rPr>
                <w:rFonts w:ascii="Cambria Math" w:hAnsi="Cambria Math" w:cs="Times New Roman"/>
                <w:color w:val="000000" w:themeColor="text1"/>
              </w:rPr>
              <m:t>-</m:t>
            </m:r>
            <m:sSub>
              <m:sSubPr>
                <m:ctrlPr>
                  <w:rPr>
                    <w:rFonts w:ascii="Cambria Math" w:hAnsi="Cambria Math" w:cs="Times New Roman"/>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min</m:t>
                </m:r>
              </m:sub>
            </m:sSub>
          </m:den>
        </m:f>
      </m:oMath>
      <w:r w:rsidRPr="006908A3">
        <w:rPr>
          <w:rFonts w:ascii="Times New Roman" w:hAnsi="Times New Roman" w:cs="Times New Roman"/>
          <w:color w:val="000000" w:themeColor="text1"/>
        </w:rPr>
        <w:tab/>
        <w:t>(1)</w:t>
      </w:r>
    </w:p>
    <w:p w14:paraId="51EE7C2C" w14:textId="77777777" w:rsidR="006908A3" w:rsidRPr="006908A3" w:rsidRDefault="006908A3" w:rsidP="006908A3">
      <w:pPr>
        <w:pStyle w:val="BodyText"/>
      </w:pPr>
      <w:r w:rsidRPr="006908A3">
        <w:t xml:space="preserve"> where X is the data feature's current value and </w:t>
      </w:r>
      <m:oMath>
        <m:sSub>
          <m:sSubPr>
            <m:ctrlPr>
              <w:rPr>
                <w:rFonts w:ascii="Cambria Math" w:hAnsi="Cambria Math"/>
              </w:rPr>
            </m:ctrlPr>
          </m:sSubPr>
          <m:e>
            <m:r>
              <w:rPr>
                <w:rFonts w:ascii="Cambria Math" w:hAnsi="Cambria Math"/>
              </w:rPr>
              <m:t>X</m:t>
            </m:r>
          </m:e>
          <m:sub>
            <m:r>
              <w:rPr>
                <w:rFonts w:ascii="Cambria Math" w:hAnsi="Cambria Math"/>
              </w:rPr>
              <m:t>min</m:t>
            </m:r>
          </m:sub>
        </m:sSub>
      </m:oMath>
      <w:r w:rsidRPr="006908A3">
        <w:t xml:space="preserve"> and </w:t>
      </w:r>
      <m:oMath>
        <m:sSub>
          <m:sSubPr>
            <m:ctrlPr>
              <w:rPr>
                <w:rFonts w:ascii="Cambria Math" w:hAnsi="Cambria Math"/>
              </w:rPr>
            </m:ctrlPr>
          </m:sSubPr>
          <m:e>
            <m:r>
              <w:rPr>
                <w:rFonts w:ascii="Cambria Math" w:hAnsi="Cambria Math"/>
              </w:rPr>
              <m:t>X</m:t>
            </m:r>
          </m:e>
          <m:sub>
            <m:r>
              <w:rPr>
                <w:rFonts w:ascii="Cambria Math" w:hAnsi="Cambria Math"/>
              </w:rPr>
              <m:t>max</m:t>
            </m:r>
          </m:sub>
        </m:sSub>
      </m:oMath>
      <w:r w:rsidRPr="006908A3">
        <w:t xml:space="preserve"> are its minimum and highest values, respectively.</w:t>
      </w:r>
    </w:p>
    <w:p w14:paraId="4109B414" w14:textId="4724179C" w:rsidR="006908A3" w:rsidRPr="005D0D6C" w:rsidRDefault="006908A3" w:rsidP="006908A3">
      <w:pPr>
        <w:pStyle w:val="Heading2"/>
        <w:rPr>
          <w:color w:val="000000" w:themeColor="text1"/>
        </w:rPr>
      </w:pPr>
      <w:r w:rsidRPr="005D0D6C">
        <w:rPr>
          <w:color w:val="000000" w:themeColor="text1"/>
        </w:rPr>
        <w:t xml:space="preserve">One-Hot Encoding for Data </w:t>
      </w:r>
      <w:r w:rsidR="00D9366F" w:rsidRPr="008E47D8">
        <w:rPr>
          <w:color w:val="000000" w:themeColor="text1"/>
          <w:highlight w:val="yellow"/>
        </w:rPr>
        <w:t>Labelling</w:t>
      </w:r>
    </w:p>
    <w:p w14:paraId="2C4E3F0E" w14:textId="4EAAA638" w:rsidR="006908A3" w:rsidRPr="006908A3" w:rsidRDefault="006908A3" w:rsidP="006908A3">
      <w:pPr>
        <w:pStyle w:val="BodyText"/>
      </w:pPr>
      <w:r w:rsidRPr="006908A3">
        <w:t xml:space="preserve">One-hot encoding is a way to label data that is used in ML to turn categorical data into </w:t>
      </w:r>
      <w:r w:rsidR="00D9366F" w:rsidRPr="008E47D8">
        <w:rPr>
          <w:highlight w:val="yellow"/>
        </w:rPr>
        <w:t xml:space="preserve">numerical </w:t>
      </w:r>
      <w:r w:rsidRPr="006908A3">
        <w:t>data. It turns each category into a binary representation. Each category has its own column with a value of 1 if the data point is in that category and 0 otherwise. Each group is dealt with independently, which is important for ML algorithms that find the distances between points.</w:t>
      </w:r>
    </w:p>
    <w:p w14:paraId="50D5C31E" w14:textId="77777777" w:rsidR="006908A3" w:rsidRPr="005D0D6C" w:rsidRDefault="006908A3" w:rsidP="006908A3">
      <w:pPr>
        <w:pStyle w:val="Heading2"/>
        <w:rPr>
          <w:color w:val="000000" w:themeColor="text1"/>
        </w:rPr>
      </w:pPr>
      <w:r w:rsidRPr="005D0D6C">
        <w:rPr>
          <w:color w:val="000000" w:themeColor="text1"/>
        </w:rPr>
        <w:t>Balancing with SMOTE</w:t>
      </w:r>
    </w:p>
    <w:p w14:paraId="33AB373B" w14:textId="62C35C60" w:rsidR="006908A3" w:rsidRPr="006908A3" w:rsidRDefault="006908A3" w:rsidP="006908A3">
      <w:pPr>
        <w:pStyle w:val="BodyText"/>
      </w:pPr>
      <w:r w:rsidRPr="006908A3">
        <w:t xml:space="preserve">One type of data in the UNSW-NB15 sample is less common than the others. The overfitting problem is avoided in this work by using SMOTE. We can make fake samples for minority groups using SMOTE, a method for </w:t>
      </w:r>
      <w:r w:rsidR="00D9366F" w:rsidRPr="008E47D8">
        <w:rPr>
          <w:highlight w:val="yellow"/>
        </w:rPr>
        <w:t>oversampling</w:t>
      </w:r>
      <w:r w:rsidRPr="006908A3">
        <w:t xml:space="preserve">. </w:t>
      </w:r>
      <w:r w:rsidRPr="006908A3">
        <w:t xml:space="preserve">Figure 3 displays the dataset's structure before and after SMOTE. </w:t>
      </w:r>
    </w:p>
    <w:p w14:paraId="1701997C" w14:textId="77777777" w:rsidR="006908A3" w:rsidRPr="005D0D6C" w:rsidRDefault="006908A3" w:rsidP="006908A3">
      <w:pPr>
        <w:rPr>
          <w:color w:val="000000" w:themeColor="text1"/>
        </w:rPr>
      </w:pPr>
      <w:r w:rsidRPr="005D0D6C">
        <w:rPr>
          <w:noProof/>
          <w:color w:val="000000" w:themeColor="text1"/>
        </w:rPr>
        <w:drawing>
          <wp:inline distT="0" distB="0" distL="0" distR="0" wp14:anchorId="313118C1" wp14:editId="4B9284DD">
            <wp:extent cx="2840864" cy="1487676"/>
            <wp:effectExtent l="0" t="0" r="0" b="0"/>
            <wp:docPr id="2063898037" name="Picture 29"/>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60135" cy="1497767"/>
                    </a:xfrm>
                    <a:prstGeom prst="rect">
                      <a:avLst/>
                    </a:prstGeom>
                    <a:noFill/>
                    <a:ln>
                      <a:noFill/>
                    </a:ln>
                  </pic:spPr>
                </pic:pic>
              </a:graphicData>
            </a:graphic>
          </wp:inline>
        </w:drawing>
      </w:r>
    </w:p>
    <w:p w14:paraId="3369E1B8" w14:textId="77777777" w:rsidR="006908A3" w:rsidRPr="005D0D6C" w:rsidRDefault="006908A3" w:rsidP="006908A3">
      <w:pPr>
        <w:pStyle w:val="figurecaption"/>
        <w:ind w:start="0pt" w:firstLine="0pt"/>
        <w:jc w:val="start"/>
        <w:rPr>
          <w:color w:val="000000" w:themeColor="text1"/>
        </w:rPr>
      </w:pPr>
      <w:r w:rsidRPr="005D0D6C">
        <w:rPr>
          <w:color w:val="000000" w:themeColor="text1"/>
        </w:rPr>
        <w:t xml:space="preserve">Data Distribution with and without SMOTE </w:t>
      </w:r>
    </w:p>
    <w:p w14:paraId="0005281D" w14:textId="77777777" w:rsidR="006908A3" w:rsidRPr="006908A3" w:rsidRDefault="006908A3" w:rsidP="006908A3">
      <w:pPr>
        <w:pStyle w:val="BodyText"/>
      </w:pPr>
      <w:r w:rsidRPr="006908A3">
        <w:t>Figure 3 shows two bar plots of a binary label distribution before and after SMOTE. Before SMOTE, class '1' dominates with about 120,000 instances, while class '0' has around 60,000. After SMOTE, both classes are balanced, each with roughly 40,000–45,000 instances, indicating successful oversampling of the minority class.</w:t>
      </w:r>
    </w:p>
    <w:p w14:paraId="60E092F6" w14:textId="56D3BA03" w:rsidR="006908A3" w:rsidRPr="005D0D6C" w:rsidRDefault="006908A3" w:rsidP="006908A3">
      <w:pPr>
        <w:pStyle w:val="Heading2"/>
        <w:rPr>
          <w:color w:val="000000" w:themeColor="text1"/>
        </w:rPr>
      </w:pPr>
      <w:r w:rsidRPr="005D0D6C">
        <w:rPr>
          <w:color w:val="000000" w:themeColor="text1"/>
        </w:rPr>
        <w:t xml:space="preserve">VFS </w:t>
      </w:r>
      <w:r>
        <w:rPr>
          <w:color w:val="000000" w:themeColor="text1"/>
        </w:rPr>
        <w:t>A</w:t>
      </w:r>
      <w:r w:rsidRPr="005D0D6C">
        <w:rPr>
          <w:color w:val="000000" w:themeColor="text1"/>
        </w:rPr>
        <w:t xml:space="preserve">lgorithm for Feature </w:t>
      </w:r>
      <w:r>
        <w:rPr>
          <w:color w:val="000000" w:themeColor="text1"/>
        </w:rPr>
        <w:t>S</w:t>
      </w:r>
      <w:r w:rsidRPr="005D0D6C">
        <w:rPr>
          <w:color w:val="000000" w:themeColor="text1"/>
        </w:rPr>
        <w:t xml:space="preserve">election </w:t>
      </w:r>
    </w:p>
    <w:p w14:paraId="2272CA93" w14:textId="7BBBAEEE" w:rsidR="006908A3" w:rsidRPr="006908A3" w:rsidRDefault="006908A3" w:rsidP="006908A3">
      <w:pPr>
        <w:pStyle w:val="BodyText"/>
      </w:pPr>
      <w:r w:rsidRPr="006908A3">
        <w:t xml:space="preserve">The VFS algorithm for feature selection aims to identify an optimal subset of features to enhance learning performance and reduce computational complexity by representing each solution as a binary vector, where 1 indicates a selected feature and 0 an ignored one. VFS simplifies position updates by using a single formula with </w:t>
      </w:r>
      <m:oMath>
        <m:r>
          <w:rPr>
            <w:rFonts w:ascii="Cambria Math" w:hAnsi="Cambria Math" w:cs="Cambria Math"/>
          </w:rPr>
          <m:t>C</m:t>
        </m:r>
        <m:r>
          <m:rPr>
            <m:sty m:val="p"/>
          </m:rPr>
          <w:rPr>
            <w:rFonts w:ascii="Cambria Math" w:hAnsi="Cambria Math"/>
          </w:rPr>
          <m:t xml:space="preserve"> = </m:t>
        </m:r>
        <m:r>
          <w:rPr>
            <w:rFonts w:ascii="Cambria Math" w:hAnsi="Cambria Math" w:cs="Cambria Math"/>
          </w:rPr>
          <m:t>b</m:t>
        </m:r>
        <m:r>
          <m:rPr>
            <m:sty m:val="p"/>
          </m:rPr>
          <w:rPr>
            <w:rFonts w:ascii="Cambria Math" w:hAnsi="Cambria Math"/>
          </w:rPr>
          <m:t xml:space="preserve"> × </m:t>
        </m:r>
        <m:r>
          <w:rPr>
            <w:rFonts w:ascii="Cambria Math" w:hAnsi="Cambria Math" w:cs="Cambria Math"/>
          </w:rPr>
          <m:t>d</m:t>
        </m:r>
      </m:oMath>
      <w:r w:rsidRPr="006908A3">
        <w:t xml:space="preserve">  where b is a constant and </w:t>
      </w:r>
      <w:r w:rsidRPr="006908A3">
        <w:rPr>
          <w:rFonts w:ascii="Cambria Math" w:hAnsi="Cambria Math" w:cs="Cambria Math"/>
        </w:rPr>
        <w:t>𝑑</w:t>
      </w:r>
      <w:r w:rsidRPr="006908A3">
        <w:t xml:space="preserve"> controls search paths to balance exploration and exploitation. It starts with random positions, evaluates fitness, selects features with po</w:t>
      </w:r>
      <w:r w:rsidRPr="006908A3">
        <w:rPr>
          <w:rFonts w:hint="eastAsia"/>
        </w:rPr>
        <w:t xml:space="preserve">sition values </w:t>
      </w:r>
      <w:r w:rsidRPr="006908A3">
        <w:rPr>
          <w:rFonts w:hint="eastAsia"/>
        </w:rPr>
        <w:t>≥</w:t>
      </w:r>
      <w:r w:rsidRPr="006908A3">
        <w:rPr>
          <w:rFonts w:hint="eastAsia"/>
        </w:rPr>
        <w:t xml:space="preserve"> 0.5, keeps updates within [0,1], and iteratively finds the optimal feature subset.</w:t>
      </w:r>
    </w:p>
    <w:p w14:paraId="28D23DA0" w14:textId="77777777" w:rsidR="006908A3" w:rsidRPr="005D0D6C" w:rsidRDefault="006908A3" w:rsidP="006908A3">
      <w:pPr>
        <w:pStyle w:val="Heading2"/>
        <w:rPr>
          <w:color w:val="000000" w:themeColor="text1"/>
        </w:rPr>
      </w:pPr>
      <w:r w:rsidRPr="005D0D6C">
        <w:rPr>
          <w:color w:val="000000" w:themeColor="text1"/>
        </w:rPr>
        <w:t>Data Splitting</w:t>
      </w:r>
    </w:p>
    <w:p w14:paraId="2492DCE6" w14:textId="77777777" w:rsidR="006908A3" w:rsidRPr="006908A3" w:rsidRDefault="006908A3" w:rsidP="006908A3">
      <w:pPr>
        <w:pStyle w:val="BodyText"/>
      </w:pPr>
      <w:r w:rsidRPr="006908A3">
        <w:t>20% of the data is set aside for testing, and the other 80% is set aside for training.</w:t>
      </w:r>
    </w:p>
    <w:p w14:paraId="42CD5897" w14:textId="77777777" w:rsidR="006908A3" w:rsidRPr="005D0D6C" w:rsidRDefault="006908A3" w:rsidP="006908A3">
      <w:pPr>
        <w:pStyle w:val="Heading2"/>
        <w:rPr>
          <w:color w:val="000000" w:themeColor="text1"/>
        </w:rPr>
      </w:pPr>
      <w:r w:rsidRPr="005D0D6C">
        <w:rPr>
          <w:color w:val="000000" w:themeColor="text1"/>
        </w:rPr>
        <w:t>Convolutional Neural Network (CNN) Model</w:t>
      </w:r>
    </w:p>
    <w:p w14:paraId="5ACC7730" w14:textId="18F4232D" w:rsidR="006908A3" w:rsidRPr="006908A3" w:rsidRDefault="006908A3" w:rsidP="006908A3">
      <w:pPr>
        <w:pStyle w:val="BodyText"/>
      </w:pPr>
      <w:r w:rsidRPr="006908A3">
        <w:t>A CNN is a DL system based on artificial neural networks</w:t>
      </w:r>
      <w:r w:rsidR="00D9366F">
        <w:t>,</w:t>
      </w:r>
      <w:r w:rsidRPr="006908A3">
        <w:t xml:space="preserve"> and it helps spot different patterns in images. Convolutional, pooling and fully connected layers are part of the structure of a CNN. Convolutional layers change images into numbers</w:t>
      </w:r>
      <w:r w:rsidR="00D9366F">
        <w:t>,</w:t>
      </w:r>
      <w:r w:rsidRPr="006908A3">
        <w:t xml:space="preserve"> and pooling layers lower the count of the input parameters </w:t>
      </w:r>
      <w:r w:rsidRPr="006908A3">
        <w:fldChar w:fldCharType="begin" w:fldLock="1"/>
      </w:r>
      <w:r w:rsidR="00E11A93">
        <w:instrText>ADDIN CSL_CITATION {"citationItems":[{"id":"ITEM-1","itemData":{"abstract":"For n input elements and a positive integer k, an element in the input is regarded as a majority element if it occurs at least n/k time. The main idea of the paper is to give solutions to the majority problem where we are working with the input integer elements and our goal is to find the majority elements. In the previous papers we have provided the solutions where we are counting the number of occurrences of the majority element more than half of the total number of the elements in the input set and also for the number of occurrences of the element at least half of the total number of the elements in the input set [8] (i.e. k=2). The elements considered there [8] are not ordered and cannot be used to indexing an array and the only result of the comparison of two elements is equal or not equal. For both versions in the previous paper we showed O(n) time algorithms [8]. The majority problem where the number of occurrences of an item exceeds(at least) more than n/k times in a multi-set of n elements has also been considered in [8] and O(nk) time has been achieved for that case and we believe that is the optimal time complexity for that version of the problem. In this paper we use the concept of sorting to find majority element for integer input elements. An algorithm is presented in this paper to find the majority elements which is only applicable for integer input elements because sorting algorithms for integers are known to be faster than comparison sorting algorithms. To find majority elements that occur more than n/k times our algorithm has time complexity O(log((log n)/(log(n/k))).","author":[{"dropping-particle":"","family":"Tarafdar","given":"Rajarshi","non-dropping-particle":"","parse-names":false,"suffix":""},{"dropping-particle":"","family":"Han","given":"Yijie","non-dropping-particle":"","parse-names":false,"suffix":""}],"container-title":"Journal of Computing Sciences in Colleges","id":"ITEM-1","issue":"5","issued":{"date-parts":[["2018"]]},"page":"187 - 191","title":"Finding Majority for Integer Elements","type":"article-journal","volume":"33"},"uris":["http://www.mendeley.com/documents/?uuid=35d1e405-28dc-4581-9b4a-f62e1234024e"]}],"mendeley":{"formattedCitation":"[17]","plainTextFormattedCitation":"[17]","previouslyFormattedCitation":"[17]"},"properties":{"noteIndex":0},"schema":"https://github.com/citation-style-language/schema/raw/master/csl-citation.json"}</w:instrText>
      </w:r>
      <w:r w:rsidRPr="006908A3">
        <w:fldChar w:fldCharType="separate"/>
      </w:r>
      <w:r w:rsidR="00E11A93" w:rsidRPr="00E11A93">
        <w:rPr>
          <w:noProof/>
        </w:rPr>
        <w:t>[17]</w:t>
      </w:r>
      <w:r w:rsidRPr="006908A3">
        <w:fldChar w:fldCharType="end"/>
      </w:r>
      <w:r w:rsidRPr="006908A3">
        <w:t>. A CNN is a DL algorithm mainly used for dealing with images. Such a network has several layers</w:t>
      </w:r>
      <w:r w:rsidR="00D9366F">
        <w:t>,</w:t>
      </w:r>
      <w:r w:rsidRPr="006908A3">
        <w:t xml:space="preserve"> such as convolutional, pooling and fully connected ones. CNNs get their architecture from the human brain’s way of seeing images</w:t>
      </w:r>
      <w:r w:rsidR="00D9366F">
        <w:t>,</w:t>
      </w:r>
      <w:r w:rsidRPr="006908A3">
        <w:t xml:space="preserve"> and they are good at capturing different levels of information and connections within pictures. For this case, the output is 5 characters long. In general, the length of the output follows (2),</w:t>
      </w:r>
    </w:p>
    <w:p w14:paraId="71056093" w14:textId="665F824E" w:rsidR="006908A3" w:rsidRPr="006908A3" w:rsidRDefault="006908A3" w:rsidP="006908A3">
      <w:pPr>
        <w:pStyle w:val="equation"/>
        <w:spacing w:before="6pt" w:after="6pt"/>
        <w:rPr>
          <w:rFonts w:ascii="Times New Roman" w:hAnsi="Times New Roman" w:cs="Times New Roman"/>
          <w:color w:val="000000" w:themeColor="text1"/>
        </w:rPr>
      </w:pPr>
      <w:r w:rsidRPr="006908A3">
        <w:rPr>
          <w:rFonts w:ascii="Times New Roman" w:hAnsi="Times New Roman" w:cs="Times New Roman"/>
          <w:color w:val="000000" w:themeColor="text1"/>
        </w:rPr>
        <w:tab/>
      </w:r>
      <m:oMath>
        <m:r>
          <m:rPr>
            <m:sty m:val="p"/>
          </m:rPr>
          <w:rPr>
            <w:rFonts w:ascii="Cambria Math" w:hAnsi="Cambria Math" w:cs="Times New Roman"/>
            <w:color w:val="000000" w:themeColor="text1"/>
          </w:rPr>
          <m:t>Output size=nx=2P-nhS+1,</m:t>
        </m:r>
      </m:oMath>
      <w:r w:rsidRPr="006908A3">
        <w:rPr>
          <w:rFonts w:ascii="Times New Roman" w:hAnsi="Times New Roman" w:cs="Times New Roman"/>
          <w:color w:val="000000" w:themeColor="text1"/>
        </w:rPr>
        <w:tab/>
        <w:t>(2)</w:t>
      </w:r>
    </w:p>
    <w:p w14:paraId="7656D612" w14:textId="6A32DB6B" w:rsidR="006908A3" w:rsidRPr="006908A3" w:rsidRDefault="00D9366F" w:rsidP="006908A3">
      <w:pPr>
        <w:pStyle w:val="BodyText"/>
      </w:pPr>
      <w:r w:rsidRPr="008E47D8">
        <w:rPr>
          <w:highlight w:val="yellow"/>
        </w:rPr>
        <w:t xml:space="preserve">The size </w:t>
      </w:r>
      <w:r w:rsidR="006908A3" w:rsidRPr="006908A3">
        <w:t xml:space="preserve">of the output is </w:t>
      </w:r>
      <m:oMath>
        <m:r>
          <w:rPr>
            <w:rFonts w:ascii="Cambria Math" w:hAnsi="Cambria Math"/>
          </w:rPr>
          <m:t>n</m:t>
        </m:r>
        <m:r>
          <m:rPr>
            <m:sty m:val="p"/>
          </m:rPr>
          <w:rPr>
            <w:rFonts w:ascii="Cambria Math" w:hAnsi="Cambria Math"/>
          </w:rPr>
          <m:t xml:space="preserve"> </m:t>
        </m:r>
        <m:r>
          <w:rPr>
            <w:rFonts w:ascii="Cambria Math" w:hAnsi="Cambria Math"/>
          </w:rPr>
          <m:t>x</m:t>
        </m:r>
        <m:r>
          <m:rPr>
            <m:sty m:val="p"/>
          </m:rPr>
          <w:rPr>
            <w:rFonts w:ascii="Cambria Math" w:hAnsi="Cambria Math"/>
          </w:rPr>
          <m:t xml:space="preserve"> + 2 </m:t>
        </m:r>
        <m:r>
          <w:rPr>
            <w:rFonts w:ascii="Cambria Math" w:hAnsi="Cambria Math"/>
          </w:rPr>
          <m:t>P</m:t>
        </m:r>
        <m:r>
          <m:rPr>
            <m:sty m:val="p"/>
          </m:rPr>
          <w:rPr>
            <w:rFonts w:ascii="Cambria Math" w:hAnsi="Cambria Math"/>
          </w:rPr>
          <m:t xml:space="preserve"> - </m:t>
        </m:r>
        <m:r>
          <w:rPr>
            <w:rFonts w:ascii="Cambria Math" w:hAnsi="Cambria Math"/>
          </w:rPr>
          <m:t>n</m:t>
        </m:r>
        <m:r>
          <m:rPr>
            <m:sty m:val="p"/>
          </m:rPr>
          <w:rPr>
            <w:rFonts w:ascii="Cambria Math" w:hAnsi="Cambria Math"/>
          </w:rPr>
          <m:t xml:space="preserve"> </m:t>
        </m:r>
        <m:r>
          <w:rPr>
            <w:rFonts w:ascii="Cambria Math" w:hAnsi="Cambria Math"/>
          </w:rPr>
          <m:t>h</m:t>
        </m:r>
        <m:r>
          <m:rPr>
            <m:sty m:val="p"/>
          </m:rPr>
          <w:rPr>
            <w:rFonts w:ascii="Cambria Math" w:hAnsi="Cambria Math"/>
          </w:rPr>
          <m:t xml:space="preserve"> </m:t>
        </m:r>
        <m:r>
          <w:rPr>
            <w:rFonts w:ascii="Cambria Math" w:hAnsi="Cambria Math"/>
          </w:rPr>
          <m:t>S</m:t>
        </m:r>
        <m:r>
          <m:rPr>
            <m:sty m:val="p"/>
          </m:rPr>
          <w:rPr>
            <w:rFonts w:ascii="Cambria Math" w:hAnsi="Cambria Math"/>
          </w:rPr>
          <m:t xml:space="preserve"> + 1,</m:t>
        </m:r>
      </m:oMath>
      <w:r w:rsidR="006908A3" w:rsidRPr="006908A3">
        <w:t xml:space="preserve"> where </w:t>
      </w:r>
      <w:proofErr w:type="spellStart"/>
      <w:r w:rsidR="006908A3" w:rsidRPr="006908A3">
        <w:t>nx</w:t>
      </w:r>
      <w:proofErr w:type="spellEnd"/>
      <w:r w:rsidR="006908A3" w:rsidRPr="006908A3">
        <w:t xml:space="preserve"> is the length of the signal going in and </w:t>
      </w:r>
      <w:proofErr w:type="spellStart"/>
      <w:r w:rsidR="006908A3" w:rsidRPr="006908A3">
        <w:t>nh</w:t>
      </w:r>
      <w:proofErr w:type="spellEnd"/>
      <w:r w:rsidR="006908A3" w:rsidRPr="006908A3">
        <w:t xml:space="preserve"> is the length of the filter.</w:t>
      </w:r>
    </w:p>
    <w:p w14:paraId="7058EA1A" w14:textId="52A4A815" w:rsidR="006908A3" w:rsidRPr="006908A3" w:rsidRDefault="006908A3" w:rsidP="006908A3">
      <w:pPr>
        <w:pStyle w:val="BodyText"/>
      </w:pPr>
      <w:r w:rsidRPr="006908A3">
        <w:t>A popular tool for signal processing, image processing and computer vision is convolution (</w:t>
      </w:r>
      <w:proofErr w:type="spellStart"/>
      <w:r w:rsidRPr="006908A3">
        <w:t>Conv_Op</w:t>
      </w:r>
      <w:proofErr w:type="spellEnd"/>
      <w:r w:rsidRPr="006908A3">
        <w:t xml:space="preserve">). It helps form a third signal that shows how one signal affects the second, weighted by the shape of the second signal. In computer vision, images are processed for features by applying </w:t>
      </w:r>
      <w:r w:rsidR="00D9366F" w:rsidRPr="008E47D8">
        <w:rPr>
          <w:highlight w:val="yellow"/>
        </w:rPr>
        <w:t>a</w:t>
      </w:r>
      <w:r w:rsidR="00D9366F">
        <w:t xml:space="preserve"> </w:t>
      </w:r>
      <w:r w:rsidRPr="006908A3">
        <w:lastRenderedPageBreak/>
        <w:t xml:space="preserve">convolution with CNNs. The mathematical meaning of convolution is found in </w:t>
      </w:r>
      <w:r>
        <w:rPr>
          <w:lang w:val="en-US"/>
        </w:rPr>
        <w:t>E</w:t>
      </w:r>
      <w:r w:rsidRPr="006908A3">
        <w:t xml:space="preserve">quation </w:t>
      </w:r>
      <w:r>
        <w:rPr>
          <w:lang w:val="en-US"/>
        </w:rPr>
        <w:t>(</w:t>
      </w:r>
      <w:r w:rsidRPr="006908A3">
        <w:t>3</w:t>
      </w:r>
      <w:r>
        <w:rPr>
          <w:lang w:val="en-US"/>
        </w:rPr>
        <w:t>)</w:t>
      </w:r>
      <w:r w:rsidRPr="006908A3">
        <w:t>:</w:t>
      </w:r>
    </w:p>
    <w:p w14:paraId="1E19D405" w14:textId="0563750D" w:rsidR="006908A3" w:rsidRPr="00E11A93" w:rsidRDefault="00E11A93" w:rsidP="00E11A93">
      <w:pPr>
        <w:pStyle w:val="equation"/>
        <w:spacing w:before="6pt" w:after="6pt"/>
        <w:rPr>
          <w:rFonts w:ascii="Times New Roman" w:hAnsi="Times New Roman" w:cs="Times New Roman"/>
          <w:color w:val="000000" w:themeColor="text1"/>
        </w:rPr>
      </w:pPr>
      <w:r w:rsidRPr="00E11A93">
        <w:rPr>
          <w:rFonts w:ascii="Times New Roman" w:hAnsi="Times New Roman" w:cs="Times New Roman"/>
          <w:color w:val="000000" w:themeColor="text1"/>
        </w:rPr>
        <w:tab/>
      </w:r>
      <m:oMath>
        <m:d>
          <m:dPr>
            <m:ctrlPr>
              <w:rPr>
                <w:rFonts w:ascii="Cambria Math" w:hAnsi="Cambria Math" w:cs="Times New Roman"/>
                <w:color w:val="000000" w:themeColor="text1"/>
              </w:rPr>
            </m:ctrlPr>
          </m:dPr>
          <m:e>
            <m:r>
              <w:rPr>
                <w:rFonts w:ascii="Cambria Math" w:hAnsi="Cambria Math" w:cs="Times New Roman"/>
                <w:color w:val="000000" w:themeColor="text1"/>
              </w:rPr>
              <m:t>f*g</m:t>
            </m:r>
          </m:e>
        </m:d>
        <m:d>
          <m:dPr>
            <m:begChr m:val="["/>
            <m:endChr m:val="]"/>
            <m:ctrlPr>
              <w:rPr>
                <w:rFonts w:ascii="Cambria Math" w:hAnsi="Cambria Math" w:cs="Times New Roman"/>
                <w:color w:val="000000" w:themeColor="text1"/>
              </w:rPr>
            </m:ctrlPr>
          </m:dPr>
          <m:e>
            <m:r>
              <w:rPr>
                <w:rFonts w:ascii="Cambria Math" w:hAnsi="Cambria Math" w:cs="Times New Roman"/>
                <w:color w:val="000000" w:themeColor="text1"/>
              </w:rPr>
              <m:t>n</m:t>
            </m:r>
          </m:e>
        </m:d>
        <m:r>
          <w:rPr>
            <w:rFonts w:ascii="Cambria Math" w:hAnsi="Cambria Math" w:cs="Times New Roman"/>
            <w:color w:val="000000" w:themeColor="text1"/>
          </w:rPr>
          <m:t xml:space="preserve">= </m:t>
        </m:r>
        <m:nary>
          <m:naryPr>
            <m:chr m:val="∑"/>
            <m:limLoc m:val="undOvr"/>
            <m:ctrlPr>
              <w:rPr>
                <w:rFonts w:ascii="Cambria Math" w:hAnsi="Cambria Math" w:cs="Times New Roman"/>
                <w:color w:val="000000" w:themeColor="text1"/>
              </w:rPr>
            </m:ctrlPr>
          </m:naryPr>
          <m:sub>
            <m:r>
              <w:rPr>
                <w:rFonts w:ascii="Cambria Math" w:hAnsi="Cambria Math" w:cs="Times New Roman"/>
                <w:color w:val="000000" w:themeColor="text1"/>
              </w:rPr>
              <m:t>m=-∞</m:t>
            </m:r>
          </m:sub>
          <m:sup>
            <m:r>
              <w:rPr>
                <w:rFonts w:ascii="Cambria Math" w:hAnsi="Cambria Math" w:cs="Times New Roman"/>
                <w:color w:val="000000" w:themeColor="text1"/>
              </w:rPr>
              <m:t>∞</m:t>
            </m:r>
          </m:sup>
          <m:e>
            <m:r>
              <w:rPr>
                <w:rFonts w:ascii="Cambria Math" w:hAnsi="Cambria Math" w:cs="Times New Roman"/>
                <w:color w:val="000000" w:themeColor="text1"/>
              </w:rPr>
              <m:t>f</m:t>
            </m:r>
            <m:d>
              <m:dPr>
                <m:begChr m:val="["/>
                <m:endChr m:val="]"/>
                <m:ctrlPr>
                  <w:rPr>
                    <w:rFonts w:ascii="Cambria Math" w:hAnsi="Cambria Math" w:cs="Times New Roman"/>
                    <w:color w:val="000000" w:themeColor="text1"/>
                  </w:rPr>
                </m:ctrlPr>
              </m:dPr>
              <m:e>
                <m:r>
                  <w:rPr>
                    <w:rFonts w:ascii="Cambria Math" w:hAnsi="Cambria Math" w:cs="Times New Roman"/>
                    <w:color w:val="000000" w:themeColor="text1"/>
                  </w:rPr>
                  <m:t>m</m:t>
                </m:r>
              </m:e>
            </m:d>
            <m:r>
              <w:rPr>
                <w:rFonts w:ascii="Cambria Math" w:hAnsi="Cambria Math" w:cs="Times New Roman"/>
                <w:color w:val="000000" w:themeColor="text1"/>
              </w:rPr>
              <m:t>g</m:t>
            </m:r>
            <m:d>
              <m:dPr>
                <m:begChr m:val="["/>
                <m:endChr m:val="]"/>
                <m:ctrlPr>
                  <w:rPr>
                    <w:rFonts w:ascii="Cambria Math" w:hAnsi="Cambria Math" w:cs="Times New Roman"/>
                    <w:color w:val="000000" w:themeColor="text1"/>
                  </w:rPr>
                </m:ctrlPr>
              </m:dPr>
              <m:e>
                <m:r>
                  <w:rPr>
                    <w:rFonts w:ascii="Cambria Math" w:hAnsi="Cambria Math" w:cs="Times New Roman"/>
                    <w:color w:val="000000" w:themeColor="text1"/>
                  </w:rPr>
                  <m:t>n-m</m:t>
                </m:r>
              </m:e>
            </m:d>
          </m:e>
        </m:nary>
      </m:oMath>
      <w:r w:rsidRPr="00E11A93">
        <w:rPr>
          <w:rFonts w:ascii="Times New Roman" w:hAnsi="Times New Roman" w:cs="Times New Roman"/>
          <w:color w:val="000000" w:themeColor="text1"/>
        </w:rPr>
        <w:tab/>
        <w:t>(3)</w:t>
      </w:r>
    </w:p>
    <w:p w14:paraId="5FE77EEF" w14:textId="0F5419B4" w:rsidR="006908A3" w:rsidRPr="006908A3" w:rsidRDefault="006908A3" w:rsidP="006908A3">
      <w:pPr>
        <w:pStyle w:val="BodyText"/>
      </w:pPr>
      <w:r w:rsidRPr="006908A3">
        <w:t>The functions f and g can be either irregular or continuous. The number n shows where or when the output signal is. The process of convolution is shown by the symbol</w:t>
      </w:r>
      <w:r w:rsidR="00D9366F">
        <w:t>.</w:t>
      </w:r>
      <w:r w:rsidRPr="006908A3">
        <w:t xml:space="preserve"> If the signs coming in are discrete, the equation above can be written as </w:t>
      </w:r>
      <w:r>
        <w:rPr>
          <w:lang w:val="en-US"/>
        </w:rPr>
        <w:t xml:space="preserve">Equation </w:t>
      </w:r>
      <w:r w:rsidRPr="006908A3">
        <w:t>(4):</w:t>
      </w:r>
    </w:p>
    <w:p w14:paraId="4EFD7CBA" w14:textId="15EA2501" w:rsidR="006908A3" w:rsidRPr="00E11A93" w:rsidRDefault="00E11A93" w:rsidP="00E11A93">
      <w:pPr>
        <w:pStyle w:val="equation"/>
        <w:spacing w:before="6pt" w:after="6pt"/>
        <w:rPr>
          <w:rFonts w:ascii="Times New Roman" w:hAnsi="Times New Roman" w:cs="Times New Roman"/>
          <w:color w:val="000000" w:themeColor="text1"/>
        </w:rPr>
      </w:pPr>
      <w:r w:rsidRPr="00E11A93">
        <w:rPr>
          <w:rFonts w:ascii="Times New Roman" w:hAnsi="Times New Roman" w:cs="Times New Roman"/>
          <w:color w:val="000000" w:themeColor="text1"/>
        </w:rPr>
        <w:tab/>
      </w:r>
      <m:oMath>
        <m:d>
          <m:dPr>
            <m:ctrlPr>
              <w:rPr>
                <w:rFonts w:ascii="Cambria Math" w:hAnsi="Cambria Math" w:cs="Times New Roman"/>
                <w:color w:val="000000" w:themeColor="text1"/>
              </w:rPr>
            </m:ctrlPr>
          </m:dPr>
          <m:e>
            <m:r>
              <w:rPr>
                <w:rFonts w:ascii="Cambria Math" w:hAnsi="Cambria Math" w:cs="Times New Roman"/>
                <w:color w:val="000000" w:themeColor="text1"/>
              </w:rPr>
              <m:t>f*g</m:t>
            </m:r>
          </m:e>
        </m:d>
        <m:d>
          <m:dPr>
            <m:begChr m:val="["/>
            <m:endChr m:val="]"/>
            <m:ctrlPr>
              <w:rPr>
                <w:rFonts w:ascii="Cambria Math" w:hAnsi="Cambria Math" w:cs="Times New Roman"/>
                <w:color w:val="000000" w:themeColor="text1"/>
              </w:rPr>
            </m:ctrlPr>
          </m:dPr>
          <m:e>
            <m:r>
              <w:rPr>
                <w:rFonts w:ascii="Cambria Math" w:hAnsi="Cambria Math" w:cs="Times New Roman"/>
                <w:color w:val="000000" w:themeColor="text1"/>
              </w:rPr>
              <m:t>n</m:t>
            </m:r>
          </m:e>
        </m:d>
        <m:r>
          <w:rPr>
            <w:rFonts w:ascii="Cambria Math" w:hAnsi="Cambria Math" w:cs="Times New Roman"/>
            <w:color w:val="000000" w:themeColor="text1"/>
          </w:rPr>
          <m:t>=</m:t>
        </m:r>
        <m:nary>
          <m:naryPr>
            <m:chr m:val="∑"/>
            <m:limLoc m:val="undOvr"/>
            <m:ctrlPr>
              <w:rPr>
                <w:rFonts w:ascii="Cambria Math" w:hAnsi="Cambria Math" w:cs="Times New Roman"/>
                <w:color w:val="000000" w:themeColor="text1"/>
              </w:rPr>
            </m:ctrlPr>
          </m:naryPr>
          <m:sub>
            <m:r>
              <w:rPr>
                <w:rFonts w:ascii="Cambria Math" w:hAnsi="Cambria Math" w:cs="Times New Roman"/>
                <w:color w:val="000000" w:themeColor="text1"/>
              </w:rPr>
              <m:t>m=-∞</m:t>
            </m:r>
          </m:sub>
          <m:sup>
            <m:r>
              <w:rPr>
                <w:rFonts w:ascii="Cambria Math" w:hAnsi="Cambria Math" w:cs="Times New Roman"/>
                <w:color w:val="000000" w:themeColor="text1"/>
              </w:rPr>
              <m:t>∞</m:t>
            </m:r>
          </m:sup>
          <m:e>
            <m:r>
              <w:rPr>
                <w:rFonts w:ascii="Cambria Math" w:hAnsi="Cambria Math" w:cs="Times New Roman"/>
                <w:color w:val="000000" w:themeColor="text1"/>
              </w:rPr>
              <m:t>f</m:t>
            </m:r>
            <m:d>
              <m:dPr>
                <m:begChr m:val="["/>
                <m:endChr m:val="]"/>
                <m:ctrlPr>
                  <w:rPr>
                    <w:rFonts w:ascii="Cambria Math" w:hAnsi="Cambria Math" w:cs="Times New Roman"/>
                    <w:color w:val="000000" w:themeColor="text1"/>
                  </w:rPr>
                </m:ctrlPr>
              </m:dPr>
              <m:e>
                <m:r>
                  <w:rPr>
                    <w:rFonts w:ascii="Cambria Math" w:hAnsi="Cambria Math" w:cs="Times New Roman"/>
                    <w:color w:val="000000" w:themeColor="text1"/>
                  </w:rPr>
                  <m:t>m</m:t>
                </m:r>
              </m:e>
            </m:d>
            <m:r>
              <w:rPr>
                <w:rFonts w:ascii="Cambria Math" w:hAnsi="Cambria Math" w:cs="Times New Roman"/>
                <w:color w:val="000000" w:themeColor="text1"/>
              </w:rPr>
              <m:t>g</m:t>
            </m:r>
            <m:d>
              <m:dPr>
                <m:begChr m:val="["/>
                <m:endChr m:val="]"/>
                <m:ctrlPr>
                  <w:rPr>
                    <w:rFonts w:ascii="Cambria Math" w:hAnsi="Cambria Math" w:cs="Times New Roman"/>
                    <w:color w:val="000000" w:themeColor="text1"/>
                  </w:rPr>
                </m:ctrlPr>
              </m:dPr>
              <m:e>
                <m:r>
                  <w:rPr>
                    <w:rFonts w:ascii="Cambria Math" w:hAnsi="Cambria Math" w:cs="Times New Roman"/>
                    <w:color w:val="000000" w:themeColor="text1"/>
                  </w:rPr>
                  <m:t>n-m</m:t>
                </m:r>
              </m:e>
            </m:d>
            <m:r>
              <w:rPr>
                <w:rFonts w:ascii="Cambria Math" w:hAnsi="Cambria Math" w:cs="Times New Roman"/>
                <w:color w:val="000000" w:themeColor="text1"/>
              </w:rPr>
              <m:t>∆m</m:t>
            </m:r>
          </m:e>
        </m:nary>
      </m:oMath>
      <w:r w:rsidRPr="00E11A93">
        <w:rPr>
          <w:rFonts w:ascii="Times New Roman" w:hAnsi="Times New Roman" w:cs="Times New Roman"/>
          <w:color w:val="000000" w:themeColor="text1"/>
        </w:rPr>
        <w:tab/>
        <w:t>(4)</w:t>
      </w:r>
    </w:p>
    <w:p w14:paraId="6DA6C69B" w14:textId="3C18748F" w:rsidR="006908A3" w:rsidRPr="006908A3" w:rsidRDefault="006908A3" w:rsidP="006908A3">
      <w:pPr>
        <w:pStyle w:val="BodyText"/>
      </w:pPr>
      <w:r w:rsidRPr="006908A3">
        <w:t>These are two functions, f  and g, which can be discontinuous or continuous. The number n shows where or when the output signal is. The process of convolution is shown by the symbol</w:t>
      </w:r>
      <w:r w:rsidR="00D9366F">
        <w:t>.</w:t>
      </w:r>
      <w:r w:rsidRPr="006908A3">
        <w:t xml:space="preserve"> If the data coming in </w:t>
      </w:r>
      <w:r w:rsidR="00D9366F" w:rsidRPr="008E47D8">
        <w:rPr>
          <w:highlight w:val="yellow"/>
        </w:rPr>
        <w:t>is</w:t>
      </w:r>
      <w:r w:rsidR="00D9366F" w:rsidRPr="006908A3">
        <w:t xml:space="preserve"> </w:t>
      </w:r>
      <w:r w:rsidRPr="006908A3">
        <w:t xml:space="preserve">discrete, the </w:t>
      </w:r>
      <w:r w:rsidR="00E11A93">
        <w:rPr>
          <w:lang w:val="en-US"/>
        </w:rPr>
        <w:t>E</w:t>
      </w:r>
      <w:r w:rsidRPr="006908A3">
        <w:t>quation (5) above can be written as:</w:t>
      </w:r>
    </w:p>
    <w:p w14:paraId="4841AFB7" w14:textId="42A1A362" w:rsidR="006908A3" w:rsidRPr="00E11A93" w:rsidRDefault="00E11A93" w:rsidP="00E11A93">
      <w:pPr>
        <w:pStyle w:val="equation"/>
        <w:spacing w:before="6pt" w:after="6pt"/>
        <w:rPr>
          <w:rFonts w:ascii="Times New Roman" w:hAnsi="Times New Roman" w:cs="Times New Roman"/>
          <w:color w:val="000000" w:themeColor="text1"/>
        </w:rPr>
      </w:pPr>
      <w:r w:rsidRPr="00E11A93">
        <w:rPr>
          <w:rFonts w:ascii="Times New Roman" w:hAnsi="Times New Roman" w:cs="Times New Roman"/>
          <w:color w:val="000000" w:themeColor="text1"/>
        </w:rPr>
        <w:tab/>
      </w:r>
      <m:oMath>
        <m:d>
          <m:dPr>
            <m:ctrlPr>
              <w:rPr>
                <w:rFonts w:ascii="Cambria Math" w:hAnsi="Cambria Math" w:cs="Times New Roman"/>
                <w:color w:val="000000" w:themeColor="text1"/>
              </w:rPr>
            </m:ctrlPr>
          </m:dPr>
          <m:e>
            <m:r>
              <w:rPr>
                <w:rFonts w:ascii="Cambria Math" w:hAnsi="Cambria Math" w:cs="Times New Roman"/>
                <w:color w:val="000000" w:themeColor="text1"/>
              </w:rPr>
              <m:t>f*m</m:t>
            </m:r>
          </m:e>
        </m:d>
        <m:d>
          <m:dPr>
            <m:ctrlPr>
              <w:rPr>
                <w:rFonts w:ascii="Cambria Math" w:hAnsi="Cambria Math" w:cs="Times New Roman"/>
                <w:color w:val="000000" w:themeColor="text1"/>
              </w:rPr>
            </m:ctrlPr>
          </m:dPr>
          <m:e>
            <m:r>
              <w:rPr>
                <w:rFonts w:ascii="Cambria Math" w:hAnsi="Cambria Math" w:cs="Times New Roman"/>
                <w:color w:val="000000" w:themeColor="text1"/>
              </w:rPr>
              <m:t>t</m:t>
            </m:r>
          </m:e>
        </m:d>
        <m:r>
          <w:rPr>
            <w:rFonts w:ascii="Cambria Math" w:hAnsi="Cambria Math" w:cs="Times New Roman"/>
            <w:color w:val="000000" w:themeColor="text1"/>
          </w:rPr>
          <m:t>=</m:t>
        </m:r>
        <m:nary>
          <m:naryPr>
            <m:limLoc m:val="subSup"/>
            <m:ctrlPr>
              <w:rPr>
                <w:rFonts w:ascii="Cambria Math" w:hAnsi="Cambria Math" w:cs="Times New Roman"/>
                <w:color w:val="000000" w:themeColor="text1"/>
              </w:rPr>
            </m:ctrlPr>
          </m:naryPr>
          <m:sub>
            <m:r>
              <w:rPr>
                <w:rFonts w:ascii="Cambria Math" w:hAnsi="Cambria Math" w:cs="Times New Roman"/>
                <w:color w:val="000000" w:themeColor="text1"/>
              </w:rPr>
              <m:t>-∞</m:t>
            </m:r>
          </m:sub>
          <m:sup>
            <m:r>
              <w:rPr>
                <w:rFonts w:ascii="Cambria Math" w:hAnsi="Cambria Math" w:cs="Times New Roman"/>
                <w:color w:val="000000" w:themeColor="text1"/>
              </w:rPr>
              <m:t>∞</m:t>
            </m:r>
          </m:sup>
          <m:e>
            <m:r>
              <w:rPr>
                <w:rFonts w:ascii="Cambria Math" w:hAnsi="Cambria Math" w:cs="Times New Roman"/>
                <w:color w:val="000000" w:themeColor="text1"/>
              </w:rPr>
              <m:t>f</m:t>
            </m:r>
            <m:d>
              <m:dPr>
                <m:ctrlPr>
                  <w:rPr>
                    <w:rFonts w:ascii="Cambria Math" w:hAnsi="Cambria Math" w:cs="Times New Roman"/>
                    <w:color w:val="000000" w:themeColor="text1"/>
                  </w:rPr>
                </m:ctrlPr>
              </m:dPr>
              <m:e>
                <m:r>
                  <w:rPr>
                    <w:rFonts w:ascii="Cambria Math" w:hAnsi="Cambria Math" w:cs="Times New Roman"/>
                    <w:color w:val="000000" w:themeColor="text1"/>
                  </w:rPr>
                  <m:t>τ</m:t>
                </m:r>
              </m:e>
            </m:d>
            <m:r>
              <w:rPr>
                <w:rFonts w:ascii="Cambria Math" w:hAnsi="Cambria Math" w:cs="Times New Roman"/>
                <w:color w:val="000000" w:themeColor="text1"/>
              </w:rPr>
              <m:t>g(</m:t>
            </m:r>
          </m:e>
        </m:nary>
        <m:r>
          <w:rPr>
            <w:rFonts w:ascii="Cambria Math" w:hAnsi="Cambria Math" w:cs="Times New Roman"/>
            <w:color w:val="000000" w:themeColor="text1"/>
          </w:rPr>
          <m:t>t-τ)dτ</m:t>
        </m:r>
      </m:oMath>
      <w:r w:rsidRPr="00E11A93">
        <w:rPr>
          <w:rFonts w:ascii="Times New Roman" w:hAnsi="Times New Roman" w:cs="Times New Roman"/>
          <w:color w:val="000000" w:themeColor="text1"/>
        </w:rPr>
        <w:tab/>
        <w:t>(5)</w:t>
      </w:r>
    </w:p>
    <w:p w14:paraId="1AFEE1A4" w14:textId="77777777" w:rsidR="006908A3" w:rsidRPr="006908A3" w:rsidRDefault="006908A3" w:rsidP="006908A3">
      <w:pPr>
        <w:pStyle w:val="BodyText"/>
      </w:pPr>
      <w:r w:rsidRPr="006908A3">
        <w:t>where </w:t>
      </w:r>
      <w:proofErr w:type="spellStart"/>
      <w:r w:rsidRPr="006908A3">
        <w:t>t</w:t>
      </w:r>
      <w:proofErr w:type="spellEnd"/>
      <w:r w:rsidRPr="006908A3">
        <w:t> is the time index of the output signal.</w:t>
      </w:r>
    </w:p>
    <w:p w14:paraId="3F23021B" w14:textId="502123A9" w:rsidR="006908A3" w:rsidRPr="006908A3" w:rsidRDefault="006908A3" w:rsidP="006908A3">
      <w:pPr>
        <w:pStyle w:val="Heading2"/>
      </w:pPr>
      <w:r w:rsidRPr="006908A3">
        <w:t>Evaluation Metrics</w:t>
      </w:r>
      <w:bookmarkStart w:id="0" w:name="_Hlk156647983"/>
    </w:p>
    <w:bookmarkEnd w:id="0"/>
    <w:p w14:paraId="303D034A" w14:textId="07FC1E89" w:rsidR="00C4750F" w:rsidRDefault="006908A3" w:rsidP="006908A3">
      <w:pPr>
        <w:pStyle w:val="BodyText"/>
      </w:pPr>
      <w:r w:rsidRPr="006908A3">
        <w:t xml:space="preserve">Several ways are used to check how well algorithms work with the UNSW-NB 15 dataset. TP, TN, FP, and FN are the letters.   TP, which stands for "True positive," is the number of attacks that were reported properly. There were TN, or "True negative," reports that were not true. The number TN tells you how many rows are not attacks, and the number </w:t>
      </w:r>
      <w:r w:rsidR="009B5F97">
        <w:t>(</w:t>
      </w:r>
      <w:r w:rsidRPr="006908A3">
        <w:t>FP</w:t>
      </w:r>
      <w:r w:rsidR="009B5F97">
        <w:t>)</w:t>
      </w:r>
      <w:r w:rsidRPr="006908A3">
        <w:t xml:space="preserve"> </w:t>
      </w:r>
      <w:r w:rsidR="009B5F97" w:rsidRPr="008E47D8">
        <w:rPr>
          <w:highlight w:val="yellow"/>
        </w:rPr>
        <w:t>“False Positive”</w:t>
      </w:r>
      <w:r w:rsidR="009B5F97">
        <w:t xml:space="preserve"> </w:t>
      </w:r>
      <w:r w:rsidRPr="006908A3">
        <w:t>indicates how many rows are attacks. False Negative (FN) numbers identify how many records that were not attacks were mistakenly marked as attacks. It displays F1-score, accuracy, precision, and memory. How to Read the Matrix</w:t>
      </w:r>
    </w:p>
    <w:p w14:paraId="28BB8F88" w14:textId="7A828E16" w:rsidR="006908A3" w:rsidRPr="00E11A93" w:rsidRDefault="006908A3" w:rsidP="006908A3">
      <w:pPr>
        <w:pStyle w:val="BodyText"/>
        <w:rPr>
          <w:lang w:val="en-US"/>
        </w:rPr>
      </w:pPr>
      <w:r w:rsidRPr="006908A3">
        <w:rPr>
          <w:b/>
          <w:bCs/>
        </w:rPr>
        <w:t>Accuracy:</w:t>
      </w:r>
      <w:bookmarkStart w:id="1" w:name="_Hlk156913992"/>
      <w:r w:rsidRPr="006908A3">
        <w:t xml:space="preserve"> This metric is the percentage of properly predicted samples out of all the samples in a dataset. The number is written as </w:t>
      </w:r>
      <w:r w:rsidR="00E11A93">
        <w:rPr>
          <w:lang w:val="en-US"/>
        </w:rPr>
        <w:t xml:space="preserve">Equation </w:t>
      </w:r>
      <w:r w:rsidRPr="006908A3">
        <w:t>(6)</w:t>
      </w:r>
      <w:r w:rsidR="00E11A93">
        <w:rPr>
          <w:lang w:val="en-US"/>
        </w:rPr>
        <w:t>.</w:t>
      </w:r>
    </w:p>
    <w:p w14:paraId="3E7E0E7A" w14:textId="450F1814" w:rsidR="006908A3" w:rsidRPr="00E11A93" w:rsidRDefault="00E11A93" w:rsidP="00E11A93">
      <w:pPr>
        <w:pStyle w:val="equation"/>
        <w:spacing w:before="6pt" w:after="6pt"/>
        <w:rPr>
          <w:rFonts w:ascii="Times New Roman" w:hAnsi="Times New Roman" w:cs="Times New Roman"/>
          <w:color w:val="000000" w:themeColor="text1"/>
        </w:rPr>
      </w:pPr>
      <w:r w:rsidRPr="00E11A93">
        <w:rPr>
          <w:rFonts w:ascii="Times New Roman" w:hAnsi="Times New Roman" w:cs="Times New Roman"/>
          <w:color w:val="000000" w:themeColor="text1"/>
        </w:rPr>
        <w:tab/>
      </w:r>
      <m:oMath>
        <m:r>
          <w:rPr>
            <w:rFonts w:ascii="Cambria Math" w:hAnsi="Cambria Math" w:cs="Times New Roman"/>
            <w:color w:val="000000" w:themeColor="text1"/>
          </w:rPr>
          <m:t>Accuracy</m:t>
        </m:r>
        <m:r>
          <m:rPr>
            <m:sty m:val="p"/>
          </m:rPr>
          <w:rPr>
            <w:rFonts w:ascii="Cambria Math" w:hAnsi="Cambria Math" w:cs="Times New Roman"/>
            <w:color w:val="000000" w:themeColor="text1"/>
          </w:rPr>
          <m:t>=</m:t>
        </m:r>
        <m:f>
          <m:fPr>
            <m:ctrlPr>
              <w:rPr>
                <w:rFonts w:ascii="Cambria Math" w:hAnsi="Cambria Math" w:cs="Times New Roman"/>
                <w:color w:val="000000" w:themeColor="text1"/>
              </w:rPr>
            </m:ctrlPr>
          </m:fPr>
          <m:num>
            <m:r>
              <m:rPr>
                <m:sty m:val="p"/>
              </m:rPr>
              <w:rPr>
                <w:rFonts w:ascii="Cambria Math" w:hAnsi="Cambria Math" w:cs="Times New Roman"/>
                <w:color w:val="000000" w:themeColor="text1"/>
              </w:rPr>
              <m:t>TP+TN</m:t>
            </m:r>
          </m:num>
          <m:den>
            <m:r>
              <m:rPr>
                <m:sty m:val="p"/>
              </m:rPr>
              <w:rPr>
                <w:rFonts w:ascii="Cambria Math" w:hAnsi="Cambria Math" w:cs="Times New Roman"/>
                <w:color w:val="000000" w:themeColor="text1"/>
              </w:rPr>
              <m:t>TP+Fp+TN+FN</m:t>
            </m:r>
          </m:den>
        </m:f>
      </m:oMath>
      <w:bookmarkEnd w:id="1"/>
      <w:r w:rsidRPr="00E11A93">
        <w:rPr>
          <w:rFonts w:ascii="Times New Roman" w:hAnsi="Times New Roman" w:cs="Times New Roman"/>
          <w:color w:val="000000" w:themeColor="text1"/>
        </w:rPr>
        <w:tab/>
        <w:t>(6)</w:t>
      </w:r>
    </w:p>
    <w:p w14:paraId="04FE2F66" w14:textId="113C5FE1" w:rsidR="006908A3" w:rsidRPr="006908A3" w:rsidRDefault="006908A3" w:rsidP="006908A3">
      <w:pPr>
        <w:pStyle w:val="BodyText"/>
      </w:pPr>
      <w:r w:rsidRPr="006908A3">
        <w:rPr>
          <w:b/>
          <w:bCs/>
        </w:rPr>
        <w:t>Precision:</w:t>
      </w:r>
      <w:r w:rsidRPr="006908A3">
        <w:t xml:space="preserve"> Precision is a metric that quantifies how accurate positive predictions produced by a certain model are. The measure calculates how accurately positive events were </w:t>
      </w:r>
      <w:proofErr w:type="spellStart"/>
      <w:r w:rsidR="00D9366F" w:rsidRPr="008E47D8">
        <w:rPr>
          <w:highlight w:val="yellow"/>
        </w:rPr>
        <w:t>recognised</w:t>
      </w:r>
      <w:proofErr w:type="spellEnd"/>
      <w:r w:rsidR="00D9366F" w:rsidRPr="006908A3">
        <w:t xml:space="preserve"> </w:t>
      </w:r>
      <w:r w:rsidRPr="006908A3">
        <w:t xml:space="preserve">by the model. This is shown as </w:t>
      </w:r>
      <w:r w:rsidR="00E11A93">
        <w:rPr>
          <w:lang w:val="en-US"/>
        </w:rPr>
        <w:t xml:space="preserve">Equation </w:t>
      </w:r>
      <w:r w:rsidRPr="006908A3">
        <w:t>(7).</w:t>
      </w:r>
    </w:p>
    <w:p w14:paraId="266CFDB3" w14:textId="74E6DD95" w:rsidR="006908A3" w:rsidRPr="00E11A93" w:rsidRDefault="00E11A93" w:rsidP="00E11A93">
      <w:pPr>
        <w:pStyle w:val="equation"/>
        <w:spacing w:before="6pt" w:after="6pt"/>
        <w:rPr>
          <w:rFonts w:ascii="Times New Roman" w:hAnsi="Times New Roman" w:cs="Times New Roman"/>
          <w:color w:val="000000" w:themeColor="text1"/>
        </w:rPr>
      </w:pPr>
      <w:r w:rsidRPr="00E11A93">
        <w:rPr>
          <w:rFonts w:ascii="Times New Roman" w:hAnsi="Times New Roman" w:cs="Times New Roman"/>
          <w:color w:val="000000" w:themeColor="text1"/>
        </w:rPr>
        <w:tab/>
      </w:r>
      <m:oMath>
        <m:r>
          <w:rPr>
            <w:rFonts w:ascii="Cambria Math" w:hAnsi="Cambria Math" w:cs="Times New Roman"/>
            <w:color w:val="000000" w:themeColor="text1"/>
          </w:rPr>
          <m:t>Precision</m:t>
        </m:r>
        <m:r>
          <m:rPr>
            <m:sty m:val="p"/>
          </m:rPr>
          <w:rPr>
            <w:rFonts w:ascii="Cambria Math" w:hAnsi="Cambria Math" w:cs="Times New Roman"/>
            <w:color w:val="000000" w:themeColor="text1"/>
          </w:rPr>
          <m:t>=</m:t>
        </m:r>
        <m:f>
          <m:fPr>
            <m:ctrlPr>
              <w:rPr>
                <w:rFonts w:ascii="Cambria Math" w:hAnsi="Cambria Math" w:cs="Times New Roman"/>
                <w:color w:val="000000" w:themeColor="text1"/>
              </w:rPr>
            </m:ctrlPr>
          </m:fPr>
          <m:num>
            <m:r>
              <m:rPr>
                <m:sty m:val="p"/>
              </m:rPr>
              <w:rPr>
                <w:rFonts w:ascii="Cambria Math" w:hAnsi="Cambria Math" w:cs="Times New Roman"/>
                <w:color w:val="000000" w:themeColor="text1"/>
              </w:rPr>
              <m:t>TP</m:t>
            </m:r>
          </m:num>
          <m:den>
            <m:r>
              <m:rPr>
                <m:sty m:val="p"/>
              </m:rPr>
              <w:rPr>
                <w:rFonts w:ascii="Cambria Math" w:hAnsi="Cambria Math" w:cs="Times New Roman"/>
                <w:color w:val="000000" w:themeColor="text1"/>
              </w:rPr>
              <m:t>TP+FP</m:t>
            </m:r>
          </m:den>
        </m:f>
      </m:oMath>
      <w:r w:rsidRPr="00E11A93">
        <w:rPr>
          <w:rFonts w:ascii="Times New Roman" w:hAnsi="Times New Roman" w:cs="Times New Roman"/>
          <w:color w:val="000000" w:themeColor="text1"/>
        </w:rPr>
        <w:tab/>
        <w:t>(7)</w:t>
      </w:r>
    </w:p>
    <w:p w14:paraId="3E4D84DC" w14:textId="77777777" w:rsidR="006908A3" w:rsidRPr="00E4587D" w:rsidRDefault="006908A3" w:rsidP="006908A3">
      <w:pPr>
        <w:pStyle w:val="BodyText"/>
        <w:rPr>
          <w:color w:val="000000" w:themeColor="text1"/>
          <w:lang w:val="en-US"/>
        </w:rPr>
      </w:pPr>
      <w:r w:rsidRPr="006908A3">
        <w:rPr>
          <w:b/>
          <w:bCs/>
          <w:color w:val="000000" w:themeColor="text1"/>
        </w:rPr>
        <w:t>Recall:</w:t>
      </w:r>
      <w:r w:rsidRPr="00E4587D">
        <w:rPr>
          <w:color w:val="000000" w:themeColor="text1"/>
        </w:rPr>
        <w:t xml:space="preserve"> </w:t>
      </w:r>
      <w:r w:rsidRPr="006D0D97">
        <w:rPr>
          <w:color w:val="000000" w:themeColor="text1"/>
        </w:rPr>
        <w:t>In other words, this metric determines how many real positive cases a model can pick out compared to its total number. Equation (8) below shows what it means mathematically</w:t>
      </w:r>
      <w:r>
        <w:rPr>
          <w:color w:val="000000" w:themeColor="text1"/>
          <w:lang w:val="en-US"/>
        </w:rPr>
        <w:t>.</w:t>
      </w:r>
    </w:p>
    <w:p w14:paraId="3EEEB4AD" w14:textId="3B91465C" w:rsidR="006908A3" w:rsidRPr="00E11A93" w:rsidRDefault="00E11A93" w:rsidP="00E11A93">
      <w:pPr>
        <w:pStyle w:val="equation"/>
        <w:spacing w:before="6pt" w:after="6pt"/>
        <w:rPr>
          <w:rFonts w:ascii="Times New Roman" w:hAnsi="Times New Roman" w:cs="Times New Roman"/>
          <w:color w:val="000000" w:themeColor="text1"/>
        </w:rPr>
      </w:pPr>
      <w:r w:rsidRPr="00E11A93">
        <w:rPr>
          <w:rFonts w:ascii="Times New Roman" w:hAnsi="Times New Roman" w:cs="Times New Roman"/>
          <w:color w:val="000000" w:themeColor="text1"/>
        </w:rPr>
        <w:tab/>
      </w:r>
      <m:oMath>
        <m:r>
          <w:rPr>
            <w:rFonts w:ascii="Cambria Math" w:hAnsi="Cambria Math" w:cs="Times New Roman"/>
            <w:color w:val="000000" w:themeColor="text1"/>
          </w:rPr>
          <m:t>Recall</m:t>
        </m:r>
        <m:r>
          <m:rPr>
            <m:sty m:val="p"/>
          </m:rPr>
          <w:rPr>
            <w:rFonts w:ascii="Cambria Math" w:hAnsi="Cambria Math" w:cs="Times New Roman"/>
            <w:color w:val="000000" w:themeColor="text1"/>
          </w:rPr>
          <m:t>=</m:t>
        </m:r>
        <m:f>
          <m:fPr>
            <m:ctrlPr>
              <w:rPr>
                <w:rFonts w:ascii="Cambria Math" w:hAnsi="Cambria Math" w:cs="Times New Roman"/>
                <w:color w:val="000000" w:themeColor="text1"/>
              </w:rPr>
            </m:ctrlPr>
          </m:fPr>
          <m:num>
            <m:r>
              <m:rPr>
                <m:sty m:val="p"/>
              </m:rPr>
              <w:rPr>
                <w:rFonts w:ascii="Cambria Math" w:hAnsi="Cambria Math" w:cs="Times New Roman"/>
                <w:color w:val="000000" w:themeColor="text1"/>
              </w:rPr>
              <m:t>TP</m:t>
            </m:r>
          </m:num>
          <m:den>
            <m:r>
              <w:rPr>
                <w:rFonts w:ascii="Cambria Math" w:hAnsi="Cambria Math" w:cs="Times New Roman"/>
                <w:color w:val="000000" w:themeColor="text1"/>
              </w:rPr>
              <m:t>TP</m:t>
            </m:r>
            <m:r>
              <m:rPr>
                <m:sty m:val="p"/>
              </m:rPr>
              <w:rPr>
                <w:rFonts w:ascii="Cambria Math" w:hAnsi="Cambria Math" w:cs="Times New Roman"/>
                <w:color w:val="000000" w:themeColor="text1"/>
              </w:rPr>
              <m:t>+</m:t>
            </m:r>
            <m:r>
              <w:rPr>
                <w:rFonts w:ascii="Cambria Math" w:hAnsi="Cambria Math" w:cs="Times New Roman"/>
                <w:color w:val="000000" w:themeColor="text1"/>
              </w:rPr>
              <m:t>FN</m:t>
            </m:r>
          </m:den>
        </m:f>
      </m:oMath>
      <w:r w:rsidRPr="00E11A93">
        <w:rPr>
          <w:rFonts w:ascii="Times New Roman" w:hAnsi="Times New Roman" w:cs="Times New Roman"/>
          <w:color w:val="000000" w:themeColor="text1"/>
        </w:rPr>
        <w:tab/>
        <w:t>(8)</w:t>
      </w:r>
    </w:p>
    <w:p w14:paraId="669638FF" w14:textId="25E9918F" w:rsidR="006908A3" w:rsidRPr="006908A3" w:rsidRDefault="006908A3" w:rsidP="006908A3">
      <w:pPr>
        <w:pStyle w:val="BodyText"/>
      </w:pPr>
      <w:r w:rsidRPr="006908A3">
        <w:rPr>
          <w:b/>
          <w:bCs/>
        </w:rPr>
        <w:t xml:space="preserve">F1 score: </w:t>
      </w:r>
      <w:r w:rsidRPr="006908A3">
        <w:t>The F1 score gives an accurate review of model performance because it combines both recall and precision into one number. Mathematically, it is given as Equation (</w:t>
      </w:r>
      <w:r w:rsidR="00E11A93">
        <w:rPr>
          <w:lang w:val="en-US"/>
        </w:rPr>
        <w:t>9</w:t>
      </w:r>
      <w:r w:rsidRPr="006908A3">
        <w:t xml:space="preserve">) </w:t>
      </w:r>
    </w:p>
    <w:p w14:paraId="2C157AE9" w14:textId="5E210E38" w:rsidR="006908A3" w:rsidRPr="00E11A93" w:rsidRDefault="00E11A93" w:rsidP="00E11A93">
      <w:pPr>
        <w:pStyle w:val="equation"/>
        <w:spacing w:before="6pt" w:after="6pt"/>
        <w:rPr>
          <w:rFonts w:ascii="Times New Roman" w:hAnsi="Times New Roman" w:cs="Times New Roman"/>
          <w:color w:val="000000" w:themeColor="text1"/>
        </w:rPr>
      </w:pPr>
      <w:r w:rsidRPr="00E11A93">
        <w:rPr>
          <w:rFonts w:ascii="Times New Roman" w:hAnsi="Times New Roman" w:cs="Times New Roman"/>
          <w:color w:val="000000" w:themeColor="text1"/>
        </w:rPr>
        <w:tab/>
      </w:r>
      <m:oMath>
        <m:r>
          <w:rPr>
            <w:rFonts w:ascii="Cambria Math" w:hAnsi="Cambria Math" w:cs="Times New Roman"/>
            <w:color w:val="000000" w:themeColor="text1"/>
          </w:rPr>
          <m:t>F1-score=2×</m:t>
        </m:r>
        <m:f>
          <m:fPr>
            <m:ctrlPr>
              <w:rPr>
                <w:rFonts w:ascii="Cambria Math" w:hAnsi="Cambria Math" w:cs="Times New Roman"/>
                <w:color w:val="000000" w:themeColor="text1"/>
              </w:rPr>
            </m:ctrlPr>
          </m:fPr>
          <m:num>
            <m:r>
              <w:rPr>
                <w:rFonts w:ascii="Cambria Math" w:hAnsi="Cambria Math" w:cs="Times New Roman"/>
                <w:color w:val="000000" w:themeColor="text1"/>
              </w:rPr>
              <m:t>Precision×Recall</m:t>
            </m:r>
          </m:num>
          <m:den>
            <m:r>
              <w:rPr>
                <w:rFonts w:ascii="Cambria Math" w:hAnsi="Cambria Math" w:cs="Times New Roman"/>
                <w:color w:val="000000" w:themeColor="text1"/>
              </w:rPr>
              <m:t>Precision+Recall</m:t>
            </m:r>
          </m:den>
        </m:f>
      </m:oMath>
      <w:r w:rsidRPr="00E11A93">
        <w:rPr>
          <w:rFonts w:ascii="Times New Roman" w:hAnsi="Times New Roman" w:cs="Times New Roman"/>
          <w:color w:val="000000" w:themeColor="text1"/>
        </w:rPr>
        <w:tab/>
        <w:t>(9)</w:t>
      </w:r>
    </w:p>
    <w:p w14:paraId="4F19022D" w14:textId="77777777" w:rsidR="006908A3" w:rsidRPr="005D0D6C" w:rsidRDefault="006908A3" w:rsidP="006908A3">
      <w:pPr>
        <w:pStyle w:val="BodyText"/>
        <w:rPr>
          <w:color w:val="000000" w:themeColor="text1"/>
        </w:rPr>
      </w:pPr>
      <w:r w:rsidRPr="00FF7C52">
        <w:rPr>
          <w:color w:val="000000" w:themeColor="text1"/>
        </w:rPr>
        <w:t>All of these measurements make it clear how well the model can show the goal variable.</w:t>
      </w:r>
    </w:p>
    <w:p w14:paraId="6B6AC146" w14:textId="61083D2C" w:rsidR="006908A3" w:rsidRPr="006908A3" w:rsidRDefault="006908A3" w:rsidP="006908A3">
      <w:pPr>
        <w:pStyle w:val="Heading1"/>
      </w:pPr>
      <w:r w:rsidRPr="006908A3">
        <w:t xml:space="preserve">Results And Discussion </w:t>
      </w:r>
    </w:p>
    <w:p w14:paraId="79858C64" w14:textId="5436EA9E" w:rsidR="006908A3" w:rsidRPr="006908A3" w:rsidRDefault="006908A3" w:rsidP="006908A3">
      <w:pPr>
        <w:pStyle w:val="BodyText"/>
      </w:pPr>
      <w:r w:rsidRPr="006908A3">
        <w:t xml:space="preserve">This project's model makes use of Python 3.6 together with the TensorFlow 1.15 and Keras libraries.  In order to construct the model, all actual work is completed in the Jupyter Notebook.  Table II shows that experimental findings </w:t>
      </w:r>
      <w:r w:rsidRPr="006908A3">
        <w:t xml:space="preserve">illustrate the great effectiveness of the proposed CNN across all significant assessment parameters. According to the results, the model accurately sorted </w:t>
      </w:r>
      <w:r w:rsidR="00F20593" w:rsidRPr="00F20593">
        <w:t>94.6%</w:t>
      </w:r>
      <w:r w:rsidRPr="006908A3">
        <w:t xml:space="preserve"> of all traffic as benign or malicious. The model performs very well, catching zero-day attacks with a rare chance of false identification. Being able to detect more than 94% of actual attacks greatly reduces the number of missed threats. Precision and recall are well balanced at a high level, with the CNN model being strong in the detection of new and difficult threats in networks.</w:t>
      </w:r>
    </w:p>
    <w:p w14:paraId="1367E32C" w14:textId="13A4F8B1" w:rsidR="006908A3" w:rsidRPr="006908A3" w:rsidRDefault="006908A3" w:rsidP="006908A3">
      <w:pPr>
        <w:pStyle w:val="tablehead"/>
        <w:spacing w:before="6pt"/>
      </w:pPr>
      <w:r w:rsidRPr="006908A3">
        <w:t>Experiment Results of Proposed Models for Zero-Day Attack Detection</w:t>
      </w:r>
    </w:p>
    <w:tbl>
      <w:tblPr>
        <w:tblStyle w:val="TableGrid"/>
        <w:tblW w:w="189pt" w:type="dxa"/>
        <w:jc w:val="center"/>
        <w:tblLook w:firstRow="1" w:lastRow="0" w:firstColumn="1" w:lastColumn="0" w:noHBand="0" w:noVBand="1"/>
      </w:tblPr>
      <w:tblGrid>
        <w:gridCol w:w="1493"/>
        <w:gridCol w:w="2287"/>
      </w:tblGrid>
      <w:tr w:rsidR="006908A3" w:rsidRPr="005D0D6C" w14:paraId="73119CF0" w14:textId="77777777" w:rsidTr="006908A3">
        <w:trPr>
          <w:trHeight w:val="225"/>
          <w:jc w:val="center"/>
        </w:trPr>
        <w:tc>
          <w:tcPr>
            <w:tcW w:w="74.65pt" w:type="dxa"/>
          </w:tcPr>
          <w:p w14:paraId="1382D8CB" w14:textId="77777777" w:rsidR="006908A3" w:rsidRPr="006908A3" w:rsidRDefault="006908A3" w:rsidP="006908A3">
            <w:pPr>
              <w:pStyle w:val="tablecopy"/>
              <w:jc w:val="center"/>
              <w:rPr>
                <w:rFonts w:ascii="Times New Roman" w:eastAsia="SimSun" w:hAnsi="Times New Roman" w:cs="Times New Roman"/>
                <w:b/>
                <w:bCs/>
              </w:rPr>
            </w:pPr>
            <w:bookmarkStart w:id="2" w:name="_Hlk181366897"/>
            <w:r w:rsidRPr="006908A3">
              <w:rPr>
                <w:rFonts w:ascii="Times New Roman" w:eastAsia="SimSun" w:hAnsi="Times New Roman" w:cs="Times New Roman"/>
                <w:b/>
                <w:bCs/>
              </w:rPr>
              <w:t>Performance matrix</w:t>
            </w:r>
          </w:p>
        </w:tc>
        <w:tc>
          <w:tcPr>
            <w:tcW w:w="114.35pt" w:type="dxa"/>
          </w:tcPr>
          <w:p w14:paraId="1DC39401" w14:textId="65FE8581" w:rsidR="006908A3" w:rsidRPr="006908A3" w:rsidRDefault="006908A3" w:rsidP="006908A3">
            <w:pPr>
              <w:pStyle w:val="tablecopy"/>
              <w:jc w:val="center"/>
              <w:rPr>
                <w:rFonts w:ascii="Times New Roman" w:eastAsia="SimSun" w:hAnsi="Times New Roman" w:cs="Times New Roman"/>
                <w:b/>
                <w:bCs/>
              </w:rPr>
            </w:pPr>
            <w:r w:rsidRPr="006908A3">
              <w:rPr>
                <w:rFonts w:ascii="Times New Roman" w:eastAsia="SimSun" w:hAnsi="Times New Roman" w:cs="Times New Roman"/>
                <w:b/>
                <w:bCs/>
              </w:rPr>
              <w:t>Convolutional neural network (CNNs)</w:t>
            </w:r>
          </w:p>
        </w:tc>
      </w:tr>
      <w:tr w:rsidR="006908A3" w:rsidRPr="005D0D6C" w14:paraId="5D7C461B" w14:textId="77777777" w:rsidTr="006908A3">
        <w:trPr>
          <w:trHeight w:val="87"/>
          <w:jc w:val="center"/>
        </w:trPr>
        <w:tc>
          <w:tcPr>
            <w:tcW w:w="74.65pt" w:type="dxa"/>
          </w:tcPr>
          <w:p w14:paraId="05BE9455" w14:textId="77777777" w:rsidR="006908A3" w:rsidRPr="006908A3" w:rsidRDefault="006908A3" w:rsidP="006908A3">
            <w:pPr>
              <w:pStyle w:val="tablecopy"/>
              <w:rPr>
                <w:rFonts w:ascii="Times New Roman" w:eastAsia="SimSun" w:hAnsi="Times New Roman" w:cs="Times New Roman"/>
              </w:rPr>
            </w:pPr>
            <w:r w:rsidRPr="006908A3">
              <w:rPr>
                <w:rFonts w:ascii="Times New Roman" w:eastAsia="SimSun" w:hAnsi="Times New Roman" w:cs="Times New Roman"/>
              </w:rPr>
              <w:t>Accuracy</w:t>
            </w:r>
          </w:p>
        </w:tc>
        <w:tc>
          <w:tcPr>
            <w:tcW w:w="114.35pt" w:type="dxa"/>
          </w:tcPr>
          <w:p w14:paraId="7B4D3F24" w14:textId="77777777" w:rsidR="006908A3" w:rsidRPr="006908A3" w:rsidRDefault="006908A3" w:rsidP="006908A3">
            <w:pPr>
              <w:pStyle w:val="tablecopy"/>
              <w:rPr>
                <w:rFonts w:ascii="Times New Roman" w:eastAsia="SimSun" w:hAnsi="Times New Roman" w:cs="Times New Roman"/>
              </w:rPr>
            </w:pPr>
            <w:r w:rsidRPr="006908A3">
              <w:rPr>
                <w:rFonts w:ascii="Times New Roman" w:eastAsia="SimSun" w:hAnsi="Times New Roman" w:cs="Times New Roman"/>
              </w:rPr>
              <w:t>93.8</w:t>
            </w:r>
          </w:p>
        </w:tc>
      </w:tr>
      <w:tr w:rsidR="006908A3" w:rsidRPr="005D0D6C" w14:paraId="3252A2E9" w14:textId="77777777" w:rsidTr="006908A3">
        <w:trPr>
          <w:trHeight w:val="49"/>
          <w:jc w:val="center"/>
        </w:trPr>
        <w:tc>
          <w:tcPr>
            <w:tcW w:w="74.65pt" w:type="dxa"/>
          </w:tcPr>
          <w:p w14:paraId="039A67BB" w14:textId="77777777" w:rsidR="006908A3" w:rsidRPr="006908A3" w:rsidRDefault="006908A3" w:rsidP="006908A3">
            <w:pPr>
              <w:pStyle w:val="tablecopy"/>
              <w:rPr>
                <w:rFonts w:ascii="Times New Roman" w:eastAsia="SimSun" w:hAnsi="Times New Roman" w:cs="Times New Roman"/>
              </w:rPr>
            </w:pPr>
            <w:r w:rsidRPr="006908A3">
              <w:rPr>
                <w:rFonts w:ascii="Times New Roman" w:eastAsia="SimSun" w:hAnsi="Times New Roman" w:cs="Times New Roman"/>
              </w:rPr>
              <w:t>Precision</w:t>
            </w:r>
          </w:p>
        </w:tc>
        <w:tc>
          <w:tcPr>
            <w:tcW w:w="114.35pt" w:type="dxa"/>
          </w:tcPr>
          <w:p w14:paraId="558A3651" w14:textId="77777777" w:rsidR="006908A3" w:rsidRPr="006908A3" w:rsidRDefault="006908A3" w:rsidP="006908A3">
            <w:pPr>
              <w:pStyle w:val="tablecopy"/>
              <w:rPr>
                <w:rFonts w:ascii="Times New Roman" w:eastAsia="SimSun" w:hAnsi="Times New Roman" w:cs="Times New Roman"/>
              </w:rPr>
            </w:pPr>
            <w:r w:rsidRPr="006908A3">
              <w:rPr>
                <w:rFonts w:ascii="Times New Roman" w:eastAsia="SimSun" w:hAnsi="Times New Roman" w:cs="Times New Roman"/>
              </w:rPr>
              <w:t>96.5</w:t>
            </w:r>
          </w:p>
        </w:tc>
      </w:tr>
      <w:tr w:rsidR="006908A3" w:rsidRPr="005D0D6C" w14:paraId="548B589C" w14:textId="77777777" w:rsidTr="006908A3">
        <w:trPr>
          <w:trHeight w:val="49"/>
          <w:jc w:val="center"/>
        </w:trPr>
        <w:tc>
          <w:tcPr>
            <w:tcW w:w="74.65pt" w:type="dxa"/>
          </w:tcPr>
          <w:p w14:paraId="27408430" w14:textId="77777777" w:rsidR="006908A3" w:rsidRPr="006908A3" w:rsidRDefault="006908A3" w:rsidP="006908A3">
            <w:pPr>
              <w:pStyle w:val="tablecopy"/>
              <w:rPr>
                <w:rFonts w:ascii="Times New Roman" w:eastAsia="SimSun" w:hAnsi="Times New Roman" w:cs="Times New Roman"/>
              </w:rPr>
            </w:pPr>
            <w:r w:rsidRPr="006908A3">
              <w:rPr>
                <w:rFonts w:ascii="Times New Roman" w:eastAsia="SimSun" w:hAnsi="Times New Roman" w:cs="Times New Roman"/>
              </w:rPr>
              <w:t>Recall</w:t>
            </w:r>
          </w:p>
        </w:tc>
        <w:tc>
          <w:tcPr>
            <w:tcW w:w="114.35pt" w:type="dxa"/>
          </w:tcPr>
          <w:p w14:paraId="711BDA1C" w14:textId="77777777" w:rsidR="006908A3" w:rsidRPr="006908A3" w:rsidRDefault="006908A3" w:rsidP="006908A3">
            <w:pPr>
              <w:pStyle w:val="tablecopy"/>
              <w:rPr>
                <w:rFonts w:ascii="Times New Roman" w:eastAsia="SimSun" w:hAnsi="Times New Roman" w:cs="Times New Roman"/>
              </w:rPr>
            </w:pPr>
            <w:r w:rsidRPr="006908A3">
              <w:rPr>
                <w:rFonts w:ascii="Times New Roman" w:eastAsia="SimSun" w:hAnsi="Times New Roman" w:cs="Times New Roman"/>
              </w:rPr>
              <w:t>94.6</w:t>
            </w:r>
          </w:p>
        </w:tc>
      </w:tr>
      <w:tr w:rsidR="006908A3" w:rsidRPr="005D0D6C" w14:paraId="7530D56C" w14:textId="77777777" w:rsidTr="006908A3">
        <w:trPr>
          <w:trHeight w:val="49"/>
          <w:jc w:val="center"/>
        </w:trPr>
        <w:tc>
          <w:tcPr>
            <w:tcW w:w="74.65pt" w:type="dxa"/>
          </w:tcPr>
          <w:p w14:paraId="00D33D01" w14:textId="77777777" w:rsidR="006908A3" w:rsidRPr="006908A3" w:rsidRDefault="006908A3" w:rsidP="006908A3">
            <w:pPr>
              <w:pStyle w:val="tablecopy"/>
              <w:rPr>
                <w:rFonts w:ascii="Times New Roman" w:eastAsia="SimSun" w:hAnsi="Times New Roman" w:cs="Times New Roman"/>
              </w:rPr>
            </w:pPr>
            <w:r w:rsidRPr="006908A3">
              <w:rPr>
                <w:rFonts w:ascii="Times New Roman" w:eastAsia="SimSun" w:hAnsi="Times New Roman" w:cs="Times New Roman"/>
              </w:rPr>
              <w:t>F1-score</w:t>
            </w:r>
          </w:p>
        </w:tc>
        <w:tc>
          <w:tcPr>
            <w:tcW w:w="114.35pt" w:type="dxa"/>
          </w:tcPr>
          <w:p w14:paraId="42D80B28" w14:textId="77777777" w:rsidR="006908A3" w:rsidRPr="006908A3" w:rsidRDefault="006908A3" w:rsidP="006908A3">
            <w:pPr>
              <w:pStyle w:val="tablecopy"/>
              <w:rPr>
                <w:rFonts w:ascii="Times New Roman" w:eastAsia="SimSun" w:hAnsi="Times New Roman" w:cs="Times New Roman"/>
              </w:rPr>
            </w:pPr>
            <w:r w:rsidRPr="006908A3">
              <w:rPr>
                <w:rFonts w:ascii="Times New Roman" w:eastAsia="SimSun" w:hAnsi="Times New Roman" w:cs="Times New Roman"/>
              </w:rPr>
              <w:t>95.1</w:t>
            </w:r>
          </w:p>
        </w:tc>
      </w:tr>
    </w:tbl>
    <w:bookmarkEnd w:id="2"/>
    <w:p w14:paraId="6D787802" w14:textId="77777777" w:rsidR="006908A3" w:rsidRPr="005D0D6C" w:rsidRDefault="006908A3" w:rsidP="006908A3">
      <w:pPr>
        <w:spacing w:before="6pt"/>
        <w:rPr>
          <w:color w:val="000000" w:themeColor="text1"/>
        </w:rPr>
      </w:pPr>
      <w:r w:rsidRPr="005D0D6C">
        <w:rPr>
          <w:noProof/>
          <w:color w:val="000000" w:themeColor="text1"/>
        </w:rPr>
        <w:drawing>
          <wp:inline distT="0" distB="0" distL="0" distR="0" wp14:anchorId="3CD70A58" wp14:editId="5B64EB52">
            <wp:extent cx="2842371" cy="1662976"/>
            <wp:effectExtent l="0" t="0" r="0" b="0"/>
            <wp:docPr id="463570108" name="Picture 27"/>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66870" cy="1677310"/>
                    </a:xfrm>
                    <a:prstGeom prst="rect">
                      <a:avLst/>
                    </a:prstGeom>
                    <a:noFill/>
                    <a:ln>
                      <a:noFill/>
                    </a:ln>
                  </pic:spPr>
                </pic:pic>
              </a:graphicData>
            </a:graphic>
          </wp:inline>
        </w:drawing>
      </w:r>
    </w:p>
    <w:p w14:paraId="41A0D498" w14:textId="77777777" w:rsidR="006908A3" w:rsidRPr="005D0D6C" w:rsidRDefault="006908A3" w:rsidP="006908A3">
      <w:pPr>
        <w:pStyle w:val="figurecaption"/>
        <w:rPr>
          <w:rFonts w:eastAsiaTheme="minorHAnsi"/>
          <w:color w:val="000000" w:themeColor="text1"/>
        </w:rPr>
      </w:pPr>
      <w:r w:rsidRPr="005D0D6C">
        <w:rPr>
          <w:rFonts w:eastAsiaTheme="minorHAnsi"/>
          <w:color w:val="000000" w:themeColor="text1"/>
        </w:rPr>
        <w:t xml:space="preserve">Accuracy </w:t>
      </w:r>
      <w:r w:rsidRPr="005D0D6C">
        <w:rPr>
          <w:color w:val="000000" w:themeColor="text1"/>
        </w:rPr>
        <w:t>curves</w:t>
      </w:r>
      <w:r w:rsidRPr="005D0D6C">
        <w:rPr>
          <w:rFonts w:eastAsiaTheme="minorHAnsi"/>
          <w:color w:val="000000" w:themeColor="text1"/>
        </w:rPr>
        <w:t xml:space="preserve"> for the </w:t>
      </w:r>
      <w:r w:rsidRPr="005D0D6C">
        <w:rPr>
          <w:color w:val="000000" w:themeColor="text1"/>
        </w:rPr>
        <w:t xml:space="preserve">CNN </w:t>
      </w:r>
      <w:r w:rsidRPr="005D0D6C">
        <w:rPr>
          <w:rFonts w:eastAsiaTheme="minorHAnsi"/>
          <w:color w:val="000000" w:themeColor="text1"/>
        </w:rPr>
        <w:t>model</w:t>
      </w:r>
    </w:p>
    <w:p w14:paraId="5208AC66" w14:textId="0D8444B0" w:rsidR="006908A3" w:rsidRPr="005D0D6C" w:rsidRDefault="006908A3" w:rsidP="006908A3">
      <w:pPr>
        <w:pStyle w:val="BodyText"/>
        <w:rPr>
          <w:rFonts w:eastAsiaTheme="minorHAnsi"/>
          <w:color w:val="000000" w:themeColor="text1"/>
        </w:rPr>
      </w:pPr>
      <w:r w:rsidRPr="00430A75">
        <w:rPr>
          <w:rFonts w:eastAsiaTheme="minorHAnsi"/>
          <w:color w:val="000000" w:themeColor="text1"/>
        </w:rPr>
        <w:t>Figure 4 shows how accurate a CNN model is when it is learnt and when it is tested more than 200 times.</w:t>
      </w:r>
      <w:r w:rsidRPr="00F500B1">
        <w:rPr>
          <w:rFonts w:eastAsiaTheme="minorHAnsi"/>
          <w:color w:val="000000" w:themeColor="text1"/>
        </w:rPr>
        <w:t xml:space="preserve"> On the graph, the blue line shows how accurately the model is trained and the orange line </w:t>
      </w:r>
      <w:r w:rsidR="00D9366F" w:rsidRPr="008E47D8">
        <w:rPr>
          <w:rFonts w:eastAsiaTheme="minorHAnsi"/>
          <w:color w:val="000000" w:themeColor="text1"/>
          <w:highlight w:val="yellow"/>
        </w:rPr>
        <w:t xml:space="preserve">shows </w:t>
      </w:r>
      <w:r w:rsidRPr="00F500B1">
        <w:rPr>
          <w:rFonts w:eastAsiaTheme="minorHAnsi"/>
          <w:color w:val="000000" w:themeColor="text1"/>
        </w:rPr>
        <w:t xml:space="preserve">how well the model performs with new data. Both models improve quickly at the beginning, finally reaching </w:t>
      </w:r>
      <w:r w:rsidR="00D9366F" w:rsidRPr="008E47D8">
        <w:rPr>
          <w:rFonts w:eastAsiaTheme="minorHAnsi"/>
          <w:color w:val="000000" w:themeColor="text1"/>
          <w:highlight w:val="yellow"/>
        </w:rPr>
        <w:t>approximately 0.94</w:t>
      </w:r>
      <w:r w:rsidRPr="00F500B1">
        <w:rPr>
          <w:rFonts w:eastAsiaTheme="minorHAnsi"/>
          <w:color w:val="000000" w:themeColor="text1"/>
        </w:rPr>
        <w:t xml:space="preserve">. At about </w:t>
      </w:r>
      <w:r w:rsidR="00D9366F" w:rsidRPr="008E47D8">
        <w:rPr>
          <w:rFonts w:eastAsiaTheme="minorHAnsi"/>
          <w:color w:val="000000" w:themeColor="text1"/>
          <w:highlight w:val="yellow"/>
        </w:rPr>
        <w:t>two-thirds</w:t>
      </w:r>
      <w:r w:rsidRPr="008E47D8">
        <w:rPr>
          <w:rFonts w:eastAsiaTheme="minorHAnsi"/>
          <w:color w:val="000000" w:themeColor="text1"/>
          <w:highlight w:val="yellow"/>
        </w:rPr>
        <w:t xml:space="preserve"> </w:t>
      </w:r>
      <w:r w:rsidRPr="00F500B1">
        <w:rPr>
          <w:rFonts w:eastAsiaTheme="minorHAnsi"/>
          <w:color w:val="000000" w:themeColor="text1"/>
        </w:rPr>
        <w:t xml:space="preserve">of the training process, neither the training accuracy nor the testing accuracy </w:t>
      </w:r>
      <w:r w:rsidR="00D9366F" w:rsidRPr="008E47D8">
        <w:rPr>
          <w:rFonts w:eastAsiaTheme="minorHAnsi"/>
          <w:color w:val="000000" w:themeColor="text1"/>
          <w:highlight w:val="yellow"/>
        </w:rPr>
        <w:t xml:space="preserve">changes </w:t>
      </w:r>
      <w:r w:rsidRPr="00F500B1">
        <w:rPr>
          <w:rFonts w:eastAsiaTheme="minorHAnsi"/>
          <w:color w:val="000000" w:themeColor="text1"/>
        </w:rPr>
        <w:t>much and remain around 0.94, suggesting the model is not overfitting.</w:t>
      </w:r>
    </w:p>
    <w:p w14:paraId="31CAB573" w14:textId="77777777" w:rsidR="006908A3" w:rsidRPr="005D0D6C" w:rsidRDefault="006908A3" w:rsidP="006908A3">
      <w:pPr>
        <w:rPr>
          <w:color w:val="000000" w:themeColor="text1"/>
        </w:rPr>
      </w:pPr>
      <w:r w:rsidRPr="005D0D6C">
        <w:rPr>
          <w:noProof/>
          <w:color w:val="000000" w:themeColor="text1"/>
        </w:rPr>
        <w:drawing>
          <wp:inline distT="0" distB="0" distL="0" distR="0" wp14:anchorId="4C97C83C" wp14:editId="3A5BA1BE">
            <wp:extent cx="2856865" cy="1814587"/>
            <wp:effectExtent l="0" t="0" r="635" b="0"/>
            <wp:docPr id="513125728" name="Picture 28"/>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85286" cy="1832639"/>
                    </a:xfrm>
                    <a:prstGeom prst="rect">
                      <a:avLst/>
                    </a:prstGeom>
                    <a:noFill/>
                    <a:ln>
                      <a:noFill/>
                    </a:ln>
                  </pic:spPr>
                </pic:pic>
              </a:graphicData>
            </a:graphic>
          </wp:inline>
        </w:drawing>
      </w:r>
    </w:p>
    <w:p w14:paraId="489FC1F0" w14:textId="77777777" w:rsidR="006908A3" w:rsidRPr="005D0D6C" w:rsidRDefault="006908A3" w:rsidP="006908A3">
      <w:pPr>
        <w:pStyle w:val="figurecaption"/>
        <w:rPr>
          <w:rFonts w:eastAsiaTheme="minorHAnsi"/>
          <w:color w:val="000000" w:themeColor="text1"/>
        </w:rPr>
      </w:pPr>
      <w:r w:rsidRPr="005D0D6C">
        <w:rPr>
          <w:rFonts w:eastAsiaTheme="minorHAnsi"/>
          <w:color w:val="000000" w:themeColor="text1"/>
        </w:rPr>
        <w:t xml:space="preserve">Loss curves for the </w:t>
      </w:r>
      <w:r w:rsidRPr="005D0D6C">
        <w:rPr>
          <w:color w:val="000000" w:themeColor="text1"/>
        </w:rPr>
        <w:t>CNN Model</w:t>
      </w:r>
    </w:p>
    <w:p w14:paraId="33DFE0C4" w14:textId="264BC697" w:rsidR="006908A3" w:rsidRPr="006A1073" w:rsidRDefault="006908A3" w:rsidP="006908A3">
      <w:pPr>
        <w:pStyle w:val="BodyText"/>
      </w:pPr>
      <w:r w:rsidRPr="006A1073">
        <w:t xml:space="preserve">The training and testing loss curves for a CNN model over 200 epochs are shown in Figure 5. Blue means that you lost training, and orange means that you lost testing.  Both lines show that the model learns quickly and doesn't make as many mistakes at the beginning.  After about 50 iterations, the loss values for both training and </w:t>
      </w:r>
      <w:r w:rsidR="00D9366F" w:rsidRPr="008E47D8">
        <w:rPr>
          <w:highlight w:val="yellow"/>
        </w:rPr>
        <w:t>testing</w:t>
      </w:r>
      <w:r w:rsidR="00D9366F" w:rsidRPr="006A1073">
        <w:t xml:space="preserve"> </w:t>
      </w:r>
      <w:r w:rsidRPr="006A1073">
        <w:t xml:space="preserve">stop changing and start to converge around 0.12.  The training and testing loss curves are very close to each other throughout the epochs, especially after stabilisation. This suggests that the model is working </w:t>
      </w:r>
      <w:r w:rsidRPr="006A1073">
        <w:lastRenderedPageBreak/>
        <w:t>well with new data and not overfitting too much, since the loss on new data is very similar to the loss on the training data.</w:t>
      </w:r>
    </w:p>
    <w:p w14:paraId="2EBE8B1B" w14:textId="2A6DD722" w:rsidR="006908A3" w:rsidRPr="006908A3" w:rsidRDefault="006908A3" w:rsidP="006908A3">
      <w:pPr>
        <w:pStyle w:val="tablehead"/>
        <w:spacing w:before="6pt"/>
      </w:pPr>
      <w:r w:rsidRPr="006908A3">
        <w:t>Comparison of different  Zero-Day Attack Detection methods using the UNSW-NB15 dataset.</w:t>
      </w:r>
    </w:p>
    <w:tbl>
      <w:tblPr>
        <w:tblStyle w:val="TableGrid"/>
        <w:tblW w:w="212.40pt" w:type="dxa"/>
        <w:jc w:val="center"/>
        <w:tblLook w:firstRow="1" w:lastRow="0" w:firstColumn="1" w:lastColumn="0" w:noHBand="0" w:noVBand="1"/>
      </w:tblPr>
      <w:tblGrid>
        <w:gridCol w:w="2263"/>
        <w:gridCol w:w="1985"/>
      </w:tblGrid>
      <w:tr w:rsidR="006908A3" w:rsidRPr="005D0D6C" w14:paraId="6A158B19" w14:textId="77777777" w:rsidTr="006908A3">
        <w:trPr>
          <w:trHeight w:val="50"/>
          <w:jc w:val="center"/>
        </w:trPr>
        <w:tc>
          <w:tcPr>
            <w:tcW w:w="113.15pt" w:type="dxa"/>
          </w:tcPr>
          <w:p w14:paraId="5EEB64B9" w14:textId="77777777" w:rsidR="006908A3" w:rsidRPr="006908A3" w:rsidRDefault="006908A3" w:rsidP="006908A3">
            <w:pPr>
              <w:pStyle w:val="tablecopy"/>
              <w:jc w:val="center"/>
              <w:rPr>
                <w:rFonts w:ascii="Times New Roman" w:eastAsia="SimSun" w:hAnsi="Times New Roman" w:cs="Times New Roman"/>
                <w:b/>
                <w:bCs/>
              </w:rPr>
            </w:pPr>
            <w:r w:rsidRPr="006908A3">
              <w:rPr>
                <w:rFonts w:ascii="Times New Roman" w:eastAsia="SimSun" w:hAnsi="Times New Roman" w:cs="Times New Roman"/>
                <w:b/>
                <w:bCs/>
              </w:rPr>
              <w:t>Models</w:t>
            </w:r>
          </w:p>
        </w:tc>
        <w:tc>
          <w:tcPr>
            <w:tcW w:w="99.25pt" w:type="dxa"/>
          </w:tcPr>
          <w:p w14:paraId="0783E5DA" w14:textId="77777777" w:rsidR="006908A3" w:rsidRPr="006908A3" w:rsidRDefault="006908A3" w:rsidP="006908A3">
            <w:pPr>
              <w:pStyle w:val="tablecopy"/>
              <w:jc w:val="center"/>
              <w:rPr>
                <w:rFonts w:ascii="Times New Roman" w:eastAsia="SimSun" w:hAnsi="Times New Roman" w:cs="Times New Roman"/>
                <w:b/>
                <w:bCs/>
              </w:rPr>
            </w:pPr>
            <w:r w:rsidRPr="006908A3">
              <w:rPr>
                <w:rFonts w:ascii="Times New Roman" w:eastAsia="SimSun" w:hAnsi="Times New Roman" w:cs="Times New Roman"/>
                <w:b/>
                <w:bCs/>
              </w:rPr>
              <w:t>Accuracy</w:t>
            </w:r>
          </w:p>
        </w:tc>
      </w:tr>
      <w:tr w:rsidR="006908A3" w:rsidRPr="005D0D6C" w14:paraId="726C4D97" w14:textId="77777777" w:rsidTr="006908A3">
        <w:trPr>
          <w:trHeight w:val="50"/>
          <w:jc w:val="center"/>
        </w:trPr>
        <w:tc>
          <w:tcPr>
            <w:tcW w:w="113.15pt" w:type="dxa"/>
          </w:tcPr>
          <w:p w14:paraId="5786330B" w14:textId="2B326C38" w:rsidR="006908A3" w:rsidRPr="006908A3" w:rsidRDefault="006908A3" w:rsidP="006908A3">
            <w:pPr>
              <w:pStyle w:val="tablecopy"/>
              <w:rPr>
                <w:rFonts w:ascii="Times New Roman" w:eastAsia="SimSun" w:hAnsi="Times New Roman" w:cs="Times New Roman"/>
              </w:rPr>
            </w:pPr>
            <w:r w:rsidRPr="006908A3">
              <w:rPr>
                <w:rFonts w:ascii="Times New Roman" w:eastAsia="SimSun" w:hAnsi="Times New Roman" w:cs="Times New Roman"/>
              </w:rPr>
              <w:t xml:space="preserve">Logistic Regression (LR) </w:t>
            </w:r>
            <w:r w:rsidRPr="006908A3">
              <w:fldChar w:fldCharType="begin" w:fldLock="1"/>
            </w:r>
            <w:r w:rsidR="00E11A93">
              <w:rPr>
                <w:rFonts w:ascii="Times New Roman" w:eastAsia="SimSun" w:hAnsi="Times New Roman" w:cs="Times New Roman"/>
              </w:rPr>
              <w:instrText>ADDIN CSL_CITATION {"citationItems":[{"id":"ITEM-1","itemData":{"DOI":"10.12785/ijcds/080505","ISSN":"2210142X","abstract":"In this work, we apply a two stage anomaly-based network intrusion detection process using the UNSW-NB15 dataset. We use Recursive Feature Elimination and Random Forests among other techniques to select the best dataset features for the purpose of machine learning; then we perform a binary classification in order to identify intrusive traffic from normal one, using a number of data mining techniques, including Logistic Regression, Gradient Boost Machine, and Support Vector Machine. Results of this first stage classification show that the use of Support Vector Machine reports the highest accuracy (82.11%). We then feed the output of Support Vector Machine to a range of multinomial classifiers in order to improve the accuracy of predicting the type of attacks. Specifically, we evaluate the performance of Decision Trees (C5.0), Naïve Bayes and multinomial Support Vector Machine. Applying C5.0 yielded the highest accuracy (74%) and F1 score (86%), and the two-stage hybrid classification improved the accuracy of results by up to 12% (achieving a multi-classification accuracy of 86.04%). Finally, with the support of our results, we present constructive criticism of the UNSW-NB15 dataset.","author":[{"dropping-particle":"","family":"Meftah","given":"Souhail","non-dropping-particle":"","parse-names":false,"suffix":""},{"dropping-particle":"","family":"Rachidi","given":"Tajjeeddine","non-dropping-particle":"","parse-names":false,"suffix":""},{"dropping-particle":"","family":"Assem","given":"Nasser","non-dropping-particle":"","parse-names":false,"suffix":""}],"container-title":"International Journal of Computing and Digital Systems","id":"ITEM-1","issue":"5","issued":{"date-parts":[["2019"]]},"page":"477-487","title":"Network based intrusion detection using the UNSW-NB15 dataset","type":"article-journal","volume":"8"},"uris":["http://www.mendeley.com/documents/?uuid=6adcb40d-4587-4ef2-a153-6e0e4a0a0e31","http://www.mendeley.com/documents/?uuid=e1880764-a8e6-4ebe-9a8c-d164b120a117"]}],"mendeley":{"formattedCitation":"[18]","plainTextFormattedCitation":"[18]","previouslyFormattedCitation":"[18]"},"properties":{"noteIndex":0},"schema":"https://github.com/citation-style-language/schema/raw/master/csl-citation.json"}</w:instrText>
            </w:r>
            <w:r w:rsidRPr="006908A3">
              <w:fldChar w:fldCharType="separate"/>
            </w:r>
            <w:r w:rsidR="00E11A93" w:rsidRPr="00E11A93">
              <w:rPr>
                <w:rFonts w:ascii="Times New Roman" w:eastAsia="SimSun" w:hAnsi="Times New Roman" w:cs="Times New Roman"/>
              </w:rPr>
              <w:t>[18]</w:t>
            </w:r>
            <w:r w:rsidRPr="006908A3">
              <w:fldChar w:fldCharType="end"/>
            </w:r>
          </w:p>
        </w:tc>
        <w:tc>
          <w:tcPr>
            <w:tcW w:w="99.25pt" w:type="dxa"/>
          </w:tcPr>
          <w:p w14:paraId="52611B97" w14:textId="77777777" w:rsidR="006908A3" w:rsidRPr="006908A3" w:rsidRDefault="006908A3" w:rsidP="006908A3">
            <w:pPr>
              <w:pStyle w:val="tablecopy"/>
              <w:rPr>
                <w:rFonts w:ascii="Times New Roman" w:eastAsia="SimSun" w:hAnsi="Times New Roman" w:cs="Times New Roman"/>
              </w:rPr>
            </w:pPr>
            <w:r w:rsidRPr="006908A3">
              <w:rPr>
                <w:rFonts w:ascii="Times New Roman" w:eastAsia="SimSun" w:hAnsi="Times New Roman" w:cs="Times New Roman"/>
              </w:rPr>
              <w:t>77.21</w:t>
            </w:r>
          </w:p>
        </w:tc>
      </w:tr>
      <w:tr w:rsidR="006908A3" w:rsidRPr="005D0D6C" w14:paraId="6D19C65C" w14:textId="77777777" w:rsidTr="006908A3">
        <w:trPr>
          <w:trHeight w:val="91"/>
          <w:jc w:val="center"/>
        </w:trPr>
        <w:tc>
          <w:tcPr>
            <w:tcW w:w="113.15pt" w:type="dxa"/>
          </w:tcPr>
          <w:p w14:paraId="3FE97C9C" w14:textId="009AE027" w:rsidR="006908A3" w:rsidRPr="006908A3" w:rsidRDefault="006908A3" w:rsidP="006908A3">
            <w:pPr>
              <w:pStyle w:val="tablecopy"/>
              <w:rPr>
                <w:rFonts w:ascii="Times New Roman" w:eastAsia="SimSun" w:hAnsi="Times New Roman" w:cs="Times New Roman"/>
              </w:rPr>
            </w:pPr>
            <w:bookmarkStart w:id="3" w:name="_Hlk180749884"/>
            <w:r w:rsidRPr="006908A3">
              <w:rPr>
                <w:rFonts w:ascii="Times New Roman" w:eastAsia="SimSun" w:hAnsi="Times New Roman" w:cs="Times New Roman"/>
              </w:rPr>
              <w:t xml:space="preserve">Random Forest (RF) </w:t>
            </w:r>
            <w:r w:rsidRPr="006908A3">
              <w:fldChar w:fldCharType="begin" w:fldLock="1"/>
            </w:r>
            <w:r w:rsidR="00E11A93">
              <w:rPr>
                <w:rFonts w:ascii="Times New Roman" w:eastAsia="SimSun" w:hAnsi="Times New Roman" w:cs="Times New Roman"/>
              </w:rPr>
              <w:instrText>ADDIN CSL_CITATION {"citationItems":[{"id":"ITEM-1","itemData":{"DOI":"10.1016/j.procs.2018.05.169","ISSN":"18770509","abstract":"Nowadays, huge amount of data is flowing every second; hence intrusion detection task became tedious. Hence, Intrusion detection systems require efficient and improved detection mechanism which could detect intrusive activities and serious threat to network security. Nowadays, huge amount of data is flowing every second; hence intrusion detection task became tedious. In our research work, we have proposed a framework in which a feature reduction algorithm is used for reducing the less important features and then applied the supervised data mining techniques on UNSW-NB15network dataset for fast, efficient and accurate detection of intrusion in the Netflow records using Spark. In this paper, we have used two feature reduction algorithms, namely, Canonical Correlation Analysis (CCA) and Linear Discriminant Analysis (LDA) and seven well known classification algorithms. In order to compare the performance of the proposed framework, five performance matrices such as accuracy, Specificity, Kappa, Mean Abs. Error, FPR, Precision, Recall, ROC Area and Training Time are used.","author":[{"dropping-particle":"","family":"Dahiya","given":"Priyanka","non-dropping-particle":"","parse-names":false,"suffix":""},{"dropping-particle":"","family":"Srivastava","given":"Devesh Kumar","non-dropping-particle":"","parse-names":false,"suffix":""}],"container-title":"Procedia Computer Science","id":"ITEM-1","issued":{"date-parts":[["2018"]]},"title":"Network Intrusion Detection in Big Dataset Using Spark","type":"paper-conference"},"uris":["http://www.mendeley.com/documents/?uuid=acaf9023-def5-4e26-9bd5-85d2dd2aa81a","http://www.mendeley.com/documents/?uuid=88e9b65b-5916-4730-ba78-a2de796f30eb","http://www.mendeley.com/documents/?uuid=a3cbd9a2-67e4-41f2-b341-ea60a4d4260b"]}],"mendeley":{"formattedCitation":"[19]","plainTextFormattedCitation":"[19]","previouslyFormattedCitation":"[19]"},"properties":{"noteIndex":0},"schema":"https://github.com/citation-style-language/schema/raw/master/csl-citation.json"}</w:instrText>
            </w:r>
            <w:r w:rsidRPr="006908A3">
              <w:fldChar w:fldCharType="separate"/>
            </w:r>
            <w:r w:rsidR="00E11A93" w:rsidRPr="00E11A93">
              <w:rPr>
                <w:rFonts w:ascii="Times New Roman" w:eastAsia="SimSun" w:hAnsi="Times New Roman" w:cs="Times New Roman"/>
              </w:rPr>
              <w:t>[19]</w:t>
            </w:r>
            <w:r w:rsidRPr="006908A3">
              <w:fldChar w:fldCharType="end"/>
            </w:r>
          </w:p>
        </w:tc>
        <w:tc>
          <w:tcPr>
            <w:tcW w:w="99.25pt" w:type="dxa"/>
          </w:tcPr>
          <w:p w14:paraId="7B5E5618" w14:textId="77777777" w:rsidR="006908A3" w:rsidRPr="006908A3" w:rsidRDefault="006908A3" w:rsidP="006908A3">
            <w:pPr>
              <w:pStyle w:val="tablecopy"/>
              <w:rPr>
                <w:rFonts w:ascii="Times New Roman" w:eastAsia="SimSun" w:hAnsi="Times New Roman" w:cs="Times New Roman"/>
              </w:rPr>
            </w:pPr>
            <w:r w:rsidRPr="006908A3">
              <w:rPr>
                <w:rFonts w:ascii="Times New Roman" w:eastAsia="SimSun" w:hAnsi="Times New Roman" w:cs="Times New Roman"/>
              </w:rPr>
              <w:t xml:space="preserve"> 87.75 </w:t>
            </w:r>
          </w:p>
        </w:tc>
      </w:tr>
      <w:tr w:rsidR="006908A3" w:rsidRPr="005D0D6C" w14:paraId="5FC9450C" w14:textId="77777777" w:rsidTr="006908A3">
        <w:trPr>
          <w:trHeight w:val="50"/>
          <w:jc w:val="center"/>
        </w:trPr>
        <w:tc>
          <w:tcPr>
            <w:tcW w:w="113.15pt" w:type="dxa"/>
          </w:tcPr>
          <w:p w14:paraId="10DBAA24" w14:textId="38612F8F" w:rsidR="006908A3" w:rsidRPr="006908A3" w:rsidRDefault="006908A3" w:rsidP="006908A3">
            <w:pPr>
              <w:pStyle w:val="tablecopy"/>
              <w:rPr>
                <w:rFonts w:ascii="Times New Roman" w:eastAsia="SimSun" w:hAnsi="Times New Roman" w:cs="Times New Roman"/>
              </w:rPr>
            </w:pPr>
            <w:r w:rsidRPr="006908A3">
              <w:rPr>
                <w:rFonts w:ascii="Times New Roman" w:eastAsia="SimSun" w:hAnsi="Times New Roman" w:cs="Times New Roman"/>
              </w:rPr>
              <w:t xml:space="preserve">Support Vector Machine </w:t>
            </w:r>
            <w:r w:rsidRPr="006908A3">
              <w:fldChar w:fldCharType="begin" w:fldLock="1"/>
            </w:r>
            <w:r w:rsidR="00E11A93">
              <w:rPr>
                <w:rFonts w:ascii="Times New Roman" w:eastAsia="SimSun" w:hAnsi="Times New Roman" w:cs="Times New Roman"/>
              </w:rPr>
              <w:instrText>ADDIN CSL_CITATION {"citationItems":[{"id":"ITEM-1","itemData":{"DOI":"10.1016/j.procs.2018.01.091","ISSN":"18770509","abstract":"Nowadays, network intrusion is considered as one of the major concerns in network communications. Thus, the developed network intrusion detection systems aim to identify attacks or malicious activities in a network environment. Various methods have been already proposed for finding an effective and efficient solution to detect and prevent intrusion in the network, ensuring network security and privacy. Machine learning is an effective analysis framework to detect any anomalous events occurred in the network traffic flow. Based on this framework, the paper in hand evaluates the performance of four well-known classification algorithms: SVM. Naive Bayes, Decision Tree and Random Forest using Apache Spark, a big data processing tool for intrusion detection in network traffic. The overall performance comparison is evaluated in terms of detection accuracy, building time and prediction time. Experimental results on UNSW-NB15, a recent public dataset for network intrusion detection, show an important advantage for Random Forest classifier among other well-known classifiers in terms of detection accuracy and prediction time, using the complete dataset with all 42 features.","author":[{"dropping-particle":"","family":"Belouch","given":"Mustapha","non-dropping-particle":"","parse-names":false,"suffix":""},{"dropping-particle":"","family":"Hadaj","given":"Salah","non-dropping-particle":"El","parse-names":false,"suffix":""},{"dropping-particle":"","family":"Idlianmiad","given":"Mohamed","non-dropping-particle":"","parse-names":false,"suffix":""}],"container-title":"Procedia Computer Science","id":"ITEM-1","issued":{"date-parts":[["2018"]]},"title":"Performance evaluation of intrusion detection based on machine learning using apache spark","type":"paper-conference"},"uris":["http://www.mendeley.com/documents/?uuid=c85ac119-e449-4064-8374-57cb3728f890","http://www.mendeley.com/documents/?uuid=08373ae4-5352-4edf-91a1-07b4a685336c","http://www.mendeley.com/documents/?uuid=e2f10898-d7f1-4612-970b-0cf8b364f450"]}],"mendeley":{"formattedCitation":"[20]","plainTextFormattedCitation":"[20]","previouslyFormattedCitation":"[20]"},"properties":{"noteIndex":0},"schema":"https://github.com/citation-style-language/schema/raw/master/csl-citation.json"}</w:instrText>
            </w:r>
            <w:r w:rsidRPr="006908A3">
              <w:fldChar w:fldCharType="separate"/>
            </w:r>
            <w:r w:rsidR="00E11A93" w:rsidRPr="00E11A93">
              <w:rPr>
                <w:rFonts w:ascii="Times New Roman" w:eastAsia="SimSun" w:hAnsi="Times New Roman" w:cs="Times New Roman"/>
              </w:rPr>
              <w:t>[20]</w:t>
            </w:r>
            <w:r w:rsidRPr="006908A3">
              <w:fldChar w:fldCharType="end"/>
            </w:r>
          </w:p>
        </w:tc>
        <w:tc>
          <w:tcPr>
            <w:tcW w:w="99.25pt" w:type="dxa"/>
          </w:tcPr>
          <w:p w14:paraId="561ADE26" w14:textId="77777777" w:rsidR="006908A3" w:rsidRPr="006908A3" w:rsidRDefault="006908A3" w:rsidP="006908A3">
            <w:pPr>
              <w:pStyle w:val="tablecopy"/>
              <w:rPr>
                <w:rFonts w:ascii="Times New Roman" w:eastAsia="SimSun" w:hAnsi="Times New Roman" w:cs="Times New Roman"/>
              </w:rPr>
            </w:pPr>
            <w:r w:rsidRPr="006908A3">
              <w:rPr>
                <w:rFonts w:ascii="Times New Roman" w:eastAsia="SimSun" w:hAnsi="Times New Roman" w:cs="Times New Roman"/>
              </w:rPr>
              <w:t xml:space="preserve">92.28 </w:t>
            </w:r>
          </w:p>
        </w:tc>
      </w:tr>
      <w:tr w:rsidR="006908A3" w:rsidRPr="005D0D6C" w14:paraId="61184056" w14:textId="77777777" w:rsidTr="006908A3">
        <w:trPr>
          <w:trHeight w:val="280"/>
          <w:jc w:val="center"/>
        </w:trPr>
        <w:tc>
          <w:tcPr>
            <w:tcW w:w="113.15pt" w:type="dxa"/>
          </w:tcPr>
          <w:p w14:paraId="476AD71E" w14:textId="77777777" w:rsidR="006908A3" w:rsidRPr="006908A3" w:rsidRDefault="006908A3" w:rsidP="006908A3">
            <w:pPr>
              <w:pStyle w:val="tablecopy"/>
              <w:rPr>
                <w:rFonts w:ascii="Times New Roman" w:eastAsia="SimSun" w:hAnsi="Times New Roman" w:cs="Times New Roman"/>
              </w:rPr>
            </w:pPr>
            <w:r w:rsidRPr="006908A3">
              <w:rPr>
                <w:rFonts w:ascii="Times New Roman" w:eastAsia="SimSun" w:hAnsi="Times New Roman" w:cs="Times New Roman"/>
              </w:rPr>
              <w:t xml:space="preserve">Proposed CNN </w:t>
            </w:r>
          </w:p>
        </w:tc>
        <w:tc>
          <w:tcPr>
            <w:tcW w:w="99.25pt" w:type="dxa"/>
          </w:tcPr>
          <w:p w14:paraId="68CB7A1B" w14:textId="77777777" w:rsidR="006908A3" w:rsidRPr="006908A3" w:rsidRDefault="006908A3" w:rsidP="006908A3">
            <w:pPr>
              <w:pStyle w:val="tablecopy"/>
              <w:rPr>
                <w:rFonts w:ascii="Times New Roman" w:eastAsia="SimSun" w:hAnsi="Times New Roman" w:cs="Times New Roman"/>
              </w:rPr>
            </w:pPr>
            <w:r w:rsidRPr="006908A3">
              <w:rPr>
                <w:rFonts w:ascii="Times New Roman" w:eastAsia="SimSun" w:hAnsi="Times New Roman" w:cs="Times New Roman"/>
              </w:rPr>
              <w:t>93.8</w:t>
            </w:r>
          </w:p>
        </w:tc>
      </w:tr>
    </w:tbl>
    <w:bookmarkEnd w:id="3"/>
    <w:p w14:paraId="7A691DF9" w14:textId="31B6A9A9" w:rsidR="006908A3" w:rsidRPr="005D0D6C" w:rsidRDefault="006908A3" w:rsidP="006908A3">
      <w:pPr>
        <w:pStyle w:val="BodyText"/>
        <w:spacing w:before="6pt"/>
        <w:rPr>
          <w:color w:val="000000" w:themeColor="text1"/>
        </w:rPr>
      </w:pPr>
      <w:r w:rsidRPr="005D0D6C">
        <w:rPr>
          <w:color w:val="000000" w:themeColor="text1"/>
        </w:rPr>
        <w:t xml:space="preserve">Table III </w:t>
      </w:r>
      <w:r w:rsidR="00D9366F" w:rsidRPr="008E47D8">
        <w:rPr>
          <w:color w:val="000000" w:themeColor="text1"/>
          <w:highlight w:val="yellow"/>
        </w:rPr>
        <w:t xml:space="preserve">presents </w:t>
      </w:r>
      <w:r w:rsidRPr="005D0D6C">
        <w:rPr>
          <w:color w:val="000000" w:themeColor="text1"/>
        </w:rPr>
        <w:t xml:space="preserve">the comparison between </w:t>
      </w:r>
      <w:r w:rsidR="00D9366F" w:rsidRPr="008E47D8">
        <w:rPr>
          <w:color w:val="000000" w:themeColor="text1"/>
          <w:highlight w:val="yellow"/>
        </w:rPr>
        <w:t xml:space="preserve">proposed </w:t>
      </w:r>
      <w:r w:rsidRPr="005D0D6C">
        <w:rPr>
          <w:color w:val="000000" w:themeColor="text1"/>
        </w:rPr>
        <w:t xml:space="preserve">and existing model performance on </w:t>
      </w:r>
      <w:r w:rsidR="00D9366F" w:rsidRPr="008E47D8">
        <w:rPr>
          <w:color w:val="000000" w:themeColor="text1"/>
          <w:highlight w:val="yellow"/>
        </w:rPr>
        <w:t xml:space="preserve">the </w:t>
      </w:r>
      <w:r w:rsidRPr="005D0D6C">
        <w:rPr>
          <w:color w:val="000000" w:themeColor="text1"/>
        </w:rPr>
        <w:t xml:space="preserve">same data. Among the evaluated models, the CNN model achieved the highest accuracy at 93.8%, demonstrating its superior capability in capturing complex patterns in network traffic data. </w:t>
      </w:r>
      <w:r w:rsidRPr="0077727E">
        <w:rPr>
          <w:color w:val="000000" w:themeColor="text1"/>
        </w:rPr>
        <w:t>SVM model</w:t>
      </w:r>
      <w:r w:rsidR="00D9366F">
        <w:rPr>
          <w:color w:val="000000" w:themeColor="text1"/>
        </w:rPr>
        <w:t>,</w:t>
      </w:r>
      <w:r w:rsidRPr="0077727E">
        <w:rPr>
          <w:color w:val="000000" w:themeColor="text1"/>
        </w:rPr>
        <w:t xml:space="preserve"> achieving 92.28% showed that it was one of the </w:t>
      </w:r>
      <w:r w:rsidR="00D9366F" w:rsidRPr="008E47D8">
        <w:rPr>
          <w:color w:val="000000" w:themeColor="text1"/>
          <w:highlight w:val="yellow"/>
        </w:rPr>
        <w:t>top-performing</w:t>
      </w:r>
      <w:r w:rsidRPr="008E47D8">
        <w:rPr>
          <w:color w:val="000000" w:themeColor="text1"/>
          <w:highlight w:val="yellow"/>
        </w:rPr>
        <w:t xml:space="preserve"> </w:t>
      </w:r>
      <w:r w:rsidRPr="0077727E">
        <w:rPr>
          <w:color w:val="000000" w:themeColor="text1"/>
        </w:rPr>
        <w:t>traditional methods</w:t>
      </w:r>
      <w:r w:rsidRPr="005D0D6C">
        <w:rPr>
          <w:color w:val="000000" w:themeColor="text1"/>
        </w:rPr>
        <w:t>. The RF model achieved a respectable 87.75%, while LR</w:t>
      </w:r>
      <w:r>
        <w:rPr>
          <w:color w:val="000000" w:themeColor="text1"/>
        </w:rPr>
        <w:t xml:space="preserve"> </w:t>
      </w:r>
      <w:r w:rsidRPr="005D0D6C">
        <w:rPr>
          <w:color w:val="000000" w:themeColor="text1"/>
        </w:rPr>
        <w:t xml:space="preserve">recorded the lowest accuracy at 77.21%. </w:t>
      </w:r>
      <w:r w:rsidRPr="0077727E">
        <w:rPr>
          <w:color w:val="000000" w:themeColor="text1"/>
        </w:rPr>
        <w:t xml:space="preserve">The </w:t>
      </w:r>
      <w:r w:rsidR="00D9366F" w:rsidRPr="008E47D8">
        <w:rPr>
          <w:color w:val="000000" w:themeColor="text1"/>
          <w:highlight w:val="yellow"/>
        </w:rPr>
        <w:t xml:space="preserve">results </w:t>
      </w:r>
      <w:r w:rsidRPr="0077727E">
        <w:rPr>
          <w:color w:val="000000" w:themeColor="text1"/>
        </w:rPr>
        <w:t>prove that CNNs are highly effective in catching zero-day attacks in the realm of cybersecurity.</w:t>
      </w:r>
    </w:p>
    <w:p w14:paraId="2DAFC787" w14:textId="1BBDE5E3" w:rsidR="006908A3" w:rsidRPr="005D0D6C" w:rsidRDefault="006908A3" w:rsidP="006908A3">
      <w:pPr>
        <w:pStyle w:val="BodyText"/>
        <w:rPr>
          <w:color w:val="000000" w:themeColor="text1"/>
        </w:rPr>
      </w:pPr>
      <w:r w:rsidRPr="00DE79B8">
        <w:rPr>
          <w:color w:val="000000" w:themeColor="text1"/>
        </w:rPr>
        <w:t xml:space="preserve">A CNN model proposed here, achieving a high accuracy rate of 93.8%, has </w:t>
      </w:r>
      <w:r w:rsidR="00D9366F" w:rsidRPr="008E47D8">
        <w:rPr>
          <w:color w:val="000000" w:themeColor="text1"/>
          <w:highlight w:val="yellow"/>
        </w:rPr>
        <w:t xml:space="preserve">positive results </w:t>
      </w:r>
      <w:r w:rsidRPr="00DE79B8">
        <w:rPr>
          <w:color w:val="000000" w:themeColor="text1"/>
        </w:rPr>
        <w:t xml:space="preserve">for identifying zero-day attacks. Access to learned hierarchical features straight from the network traffic makes it possible for this model to </w:t>
      </w:r>
      <w:proofErr w:type="spellStart"/>
      <w:r w:rsidR="00D9366F" w:rsidRPr="008E47D8">
        <w:rPr>
          <w:color w:val="000000" w:themeColor="text1"/>
          <w:highlight w:val="yellow"/>
        </w:rPr>
        <w:t>recognise</w:t>
      </w:r>
      <w:proofErr w:type="spellEnd"/>
      <w:r w:rsidR="00D9366F" w:rsidRPr="008E47D8">
        <w:rPr>
          <w:color w:val="000000" w:themeColor="text1"/>
          <w:highlight w:val="yellow"/>
        </w:rPr>
        <w:t xml:space="preserve"> </w:t>
      </w:r>
      <w:r w:rsidRPr="00DE79B8">
        <w:rPr>
          <w:color w:val="000000" w:themeColor="text1"/>
        </w:rPr>
        <w:t>patterns better than traditional ones</w:t>
      </w:r>
      <w:r w:rsidR="00D9366F">
        <w:rPr>
          <w:color w:val="000000" w:themeColor="text1"/>
        </w:rPr>
        <w:t>,</w:t>
      </w:r>
      <w:r w:rsidRPr="00DE79B8">
        <w:rPr>
          <w:color w:val="000000" w:themeColor="text1"/>
        </w:rPr>
        <w:t xml:space="preserve"> which often need experts to find those features manually. Due to CNNs’ ability to find associations between data at particular times and places, they are ideal for finding the small signs of zero-day attacks</w:t>
      </w:r>
      <w:r>
        <w:rPr>
          <w:color w:val="000000" w:themeColor="text1"/>
        </w:rPr>
        <w:t>.</w:t>
      </w:r>
    </w:p>
    <w:p w14:paraId="4B865970" w14:textId="7FA35669" w:rsidR="006908A3" w:rsidRPr="006908A3" w:rsidRDefault="006908A3" w:rsidP="006908A3">
      <w:pPr>
        <w:pStyle w:val="Heading1"/>
      </w:pPr>
      <w:r w:rsidRPr="006908A3">
        <w:t>Conclusion And Future Study</w:t>
      </w:r>
    </w:p>
    <w:p w14:paraId="7C21FDE4" w14:textId="4137E34F" w:rsidR="006908A3" w:rsidRDefault="006908A3" w:rsidP="006908A3">
      <w:pPr>
        <w:pStyle w:val="BodyText"/>
        <w:rPr>
          <w:color w:val="000000" w:themeColor="text1"/>
          <w:shd w:val="clear" w:color="auto" w:fill="FFFFFF"/>
        </w:rPr>
      </w:pPr>
      <w:r w:rsidRPr="003C2636">
        <w:rPr>
          <w:color w:val="000000" w:themeColor="text1"/>
          <w:shd w:val="clear" w:color="auto" w:fill="FFFFFF"/>
        </w:rPr>
        <w:t xml:space="preserve">The power grid and other similar systems play a big role in keeping cyber-physical systems safe.  When someone breaks the control code in a power grid system, it could cause a lot of damage. If the issue is found early, it will do less damage in the future.  Zero-day threats are hard to find because no one has seen their code or </w:t>
      </w:r>
      <w:r w:rsidR="00D9366F" w:rsidRPr="008E47D8">
        <w:rPr>
          <w:color w:val="000000" w:themeColor="text1"/>
          <w:highlight w:val="yellow"/>
          <w:shd w:val="clear" w:color="auto" w:fill="FFFFFF"/>
        </w:rPr>
        <w:t>knows</w:t>
      </w:r>
      <w:r w:rsidR="00D9366F" w:rsidRPr="003C2636">
        <w:rPr>
          <w:color w:val="000000" w:themeColor="text1"/>
          <w:shd w:val="clear" w:color="auto" w:fill="FFFFFF"/>
        </w:rPr>
        <w:t xml:space="preserve"> </w:t>
      </w:r>
      <w:r w:rsidRPr="003C2636">
        <w:rPr>
          <w:color w:val="000000" w:themeColor="text1"/>
          <w:shd w:val="clear" w:color="auto" w:fill="FFFFFF"/>
        </w:rPr>
        <w:t>what they do.  Using the UNSW-NB15 data set, tests of many ML and DL methods for finding Zero-Day Attacks have shown that CNN models work the best. The research shows that the CNN model that was made has a 93.8% success rate in finding zero-day attacks in network data and has high precision, recall, and F1-score values.</w:t>
      </w:r>
      <w:r w:rsidRPr="006D2BF6">
        <w:rPr>
          <w:color w:val="000000" w:themeColor="text1"/>
          <w:shd w:val="clear" w:color="auto" w:fill="FFFFFF"/>
        </w:rPr>
        <w:t xml:space="preserve"> Thanks to CNN’s ability to detect difficult patterns in UNSW-NB15, it shows better results when compared to SVM, RF and LR. The robustness and </w:t>
      </w:r>
      <w:proofErr w:type="spellStart"/>
      <w:r w:rsidR="00D9366F" w:rsidRPr="008E47D8">
        <w:rPr>
          <w:color w:val="000000" w:themeColor="text1"/>
          <w:highlight w:val="yellow"/>
          <w:shd w:val="clear" w:color="auto" w:fill="FFFFFF"/>
        </w:rPr>
        <w:t>generalisation</w:t>
      </w:r>
      <w:proofErr w:type="spellEnd"/>
      <w:r w:rsidR="00D9366F" w:rsidRPr="006D2BF6">
        <w:rPr>
          <w:color w:val="000000" w:themeColor="text1"/>
          <w:shd w:val="clear" w:color="auto" w:fill="FFFFFF"/>
        </w:rPr>
        <w:t xml:space="preserve"> </w:t>
      </w:r>
      <w:r w:rsidRPr="006D2BF6">
        <w:rPr>
          <w:color w:val="000000" w:themeColor="text1"/>
          <w:shd w:val="clear" w:color="auto" w:fill="FFFFFF"/>
        </w:rPr>
        <w:t>of the model are also proven by the clear gap between training and testing curves. The quality of training data decides the model’s effectiveness</w:t>
      </w:r>
      <w:r w:rsidR="00D9366F">
        <w:rPr>
          <w:color w:val="000000" w:themeColor="text1"/>
          <w:shd w:val="clear" w:color="auto" w:fill="FFFFFF"/>
        </w:rPr>
        <w:t>,</w:t>
      </w:r>
      <w:r w:rsidRPr="006D2BF6">
        <w:rPr>
          <w:color w:val="000000" w:themeColor="text1"/>
          <w:shd w:val="clear" w:color="auto" w:fill="FFFFFF"/>
        </w:rPr>
        <w:t xml:space="preserve"> which may leave out certain zero-day attack types. Furthermore, training CNNs takes both more power and time than it does for other methods. Future tasks involve collecting more diverse datasets, building combinations of existing approaches and validating the model directly on-site during real cyber</w:t>
      </w:r>
      <w:r>
        <w:rPr>
          <w:color w:val="000000" w:themeColor="text1"/>
          <w:shd w:val="clear" w:color="auto" w:fill="FFFFFF"/>
        </w:rPr>
        <w:t>-</w:t>
      </w:r>
      <w:r w:rsidRPr="006D2BF6">
        <w:rPr>
          <w:color w:val="000000" w:themeColor="text1"/>
          <w:shd w:val="clear" w:color="auto" w:fill="FFFFFF"/>
        </w:rPr>
        <w:t>attacks.</w:t>
      </w:r>
    </w:p>
    <w:p w14:paraId="56A2F0B5" w14:textId="43F92E04" w:rsidR="009772E9" w:rsidRDefault="009772E9" w:rsidP="006908A3">
      <w:pPr>
        <w:pStyle w:val="BodyText"/>
        <w:rPr>
          <w:color w:val="000000" w:themeColor="text1"/>
          <w:shd w:val="clear" w:color="auto" w:fill="FFFFFF"/>
        </w:rPr>
      </w:pPr>
    </w:p>
    <w:p w14:paraId="49671643" w14:textId="12CDD4C5" w:rsidR="009772E9" w:rsidRDefault="009772E9" w:rsidP="006908A3">
      <w:pPr>
        <w:pStyle w:val="BodyText"/>
        <w:rPr>
          <w:color w:val="000000" w:themeColor="text1"/>
          <w:shd w:val="clear" w:color="auto" w:fill="FFFFFF"/>
        </w:rPr>
      </w:pPr>
    </w:p>
    <w:p w14:paraId="7D684787" w14:textId="248D0E90" w:rsidR="009772E9" w:rsidRDefault="009772E9" w:rsidP="006908A3">
      <w:pPr>
        <w:pStyle w:val="BodyText"/>
        <w:rPr>
          <w:color w:val="000000" w:themeColor="text1"/>
          <w:shd w:val="clear" w:color="auto" w:fill="FFFFFF"/>
        </w:rPr>
      </w:pPr>
    </w:p>
    <w:p w14:paraId="5274825A" w14:textId="5AB9A0F1" w:rsidR="009772E9" w:rsidRDefault="009772E9" w:rsidP="006908A3">
      <w:pPr>
        <w:pStyle w:val="BodyText"/>
        <w:rPr>
          <w:color w:val="000000" w:themeColor="text1"/>
          <w:shd w:val="clear" w:color="auto" w:fill="FFFFFF"/>
        </w:rPr>
      </w:pPr>
    </w:p>
    <w:p w14:paraId="1E602D1F" w14:textId="6AAFC37E" w:rsidR="009772E9" w:rsidRDefault="009772E9" w:rsidP="006908A3">
      <w:pPr>
        <w:pStyle w:val="BodyText"/>
        <w:rPr>
          <w:color w:val="000000" w:themeColor="text1"/>
          <w:shd w:val="clear" w:color="auto" w:fill="FFFFFF"/>
        </w:rPr>
      </w:pPr>
    </w:p>
    <w:p w14:paraId="73EBB2AE" w14:textId="3432AB5B" w:rsidR="009772E9" w:rsidRDefault="009772E9" w:rsidP="006908A3">
      <w:pPr>
        <w:pStyle w:val="BodyText"/>
        <w:rPr>
          <w:color w:val="000000" w:themeColor="text1"/>
          <w:shd w:val="clear" w:color="auto" w:fill="FFFFFF"/>
        </w:rPr>
      </w:pPr>
    </w:p>
    <w:p w14:paraId="39FFCF38" w14:textId="77777777" w:rsidR="009772E9" w:rsidRPr="009772E9" w:rsidRDefault="009772E9" w:rsidP="009772E9">
      <w:pPr>
        <w:spacing w:after="10pt" w:line="13.80pt" w:lineRule="auto"/>
        <w:jc w:val="start"/>
        <w:rPr>
          <w:rFonts w:ascii="Calibri" w:eastAsia="Calibri" w:hAnsi="Calibri"/>
          <w:kern w:val="2"/>
          <w:sz w:val="22"/>
          <w:szCs w:val="22"/>
          <w:highlight w:val="yellow"/>
        </w:rPr>
      </w:pPr>
      <w:bookmarkStart w:id="4" w:name="_Hlk180402183"/>
      <w:bookmarkStart w:id="5" w:name="_Hlk183680988"/>
      <w:r w:rsidRPr="009772E9">
        <w:rPr>
          <w:rFonts w:ascii="Calibri" w:eastAsia="Calibri" w:hAnsi="Calibri"/>
          <w:kern w:val="2"/>
          <w:sz w:val="22"/>
          <w:szCs w:val="22"/>
          <w:highlight w:val="yellow"/>
        </w:rPr>
        <w:t>Disclaimer (Artificial intelligence)</w:t>
      </w:r>
    </w:p>
    <w:p w14:paraId="25BD651F" w14:textId="77777777" w:rsidR="009772E9" w:rsidRPr="009772E9" w:rsidRDefault="009772E9" w:rsidP="009772E9">
      <w:pPr>
        <w:spacing w:after="10pt" w:line="13.80pt" w:lineRule="auto"/>
        <w:jc w:val="start"/>
        <w:rPr>
          <w:rFonts w:ascii="Calibri" w:eastAsia="Calibri" w:hAnsi="Calibri"/>
          <w:kern w:val="2"/>
          <w:sz w:val="22"/>
          <w:szCs w:val="22"/>
          <w:highlight w:val="yellow"/>
        </w:rPr>
      </w:pPr>
      <w:r w:rsidRPr="009772E9">
        <w:rPr>
          <w:rFonts w:ascii="Calibri" w:eastAsia="Calibri" w:hAnsi="Calibri"/>
          <w:kern w:val="2"/>
          <w:sz w:val="22"/>
          <w:szCs w:val="22"/>
          <w:highlight w:val="yellow"/>
        </w:rPr>
        <w:t xml:space="preserve">Option 1: </w:t>
      </w:r>
    </w:p>
    <w:p w14:paraId="6DDD1E91" w14:textId="77777777" w:rsidR="009772E9" w:rsidRPr="009772E9" w:rsidRDefault="009772E9" w:rsidP="009772E9">
      <w:pPr>
        <w:spacing w:after="10pt" w:line="13.80pt" w:lineRule="auto"/>
        <w:jc w:val="start"/>
        <w:rPr>
          <w:rFonts w:ascii="Calibri" w:eastAsia="Calibri" w:hAnsi="Calibri"/>
          <w:kern w:val="2"/>
          <w:sz w:val="22"/>
          <w:szCs w:val="22"/>
          <w:highlight w:val="yellow"/>
        </w:rPr>
      </w:pPr>
      <w:r w:rsidRPr="009772E9">
        <w:rPr>
          <w:rFonts w:ascii="Calibri" w:eastAsia="Calibri" w:hAnsi="Calibri"/>
          <w:kern w:val="2"/>
          <w:sz w:val="22"/>
          <w:szCs w:val="22"/>
          <w:highlight w:val="yellow"/>
        </w:rPr>
        <w:t xml:space="preserve">Author(s) hereby declare that NO generative AI technologies such as Large Language Models (ChatGPT, COPILOT, etc.) and text-to-image generators have been used during the writing or editing of this manuscript. </w:t>
      </w:r>
    </w:p>
    <w:p w14:paraId="56EA8561" w14:textId="77777777" w:rsidR="009772E9" w:rsidRPr="009772E9" w:rsidRDefault="009772E9" w:rsidP="009772E9">
      <w:pPr>
        <w:spacing w:after="10pt" w:line="13.80pt" w:lineRule="auto"/>
        <w:jc w:val="start"/>
        <w:rPr>
          <w:rFonts w:ascii="Calibri" w:eastAsia="Calibri" w:hAnsi="Calibri"/>
          <w:kern w:val="2"/>
          <w:sz w:val="22"/>
          <w:szCs w:val="22"/>
          <w:highlight w:val="yellow"/>
        </w:rPr>
      </w:pPr>
      <w:r w:rsidRPr="009772E9">
        <w:rPr>
          <w:rFonts w:ascii="Calibri" w:eastAsia="Calibri" w:hAnsi="Calibri"/>
          <w:kern w:val="2"/>
          <w:sz w:val="22"/>
          <w:szCs w:val="22"/>
          <w:highlight w:val="yellow"/>
        </w:rPr>
        <w:t xml:space="preserve">Option 2: </w:t>
      </w:r>
    </w:p>
    <w:p w14:paraId="7E0BB8DF" w14:textId="77777777" w:rsidR="009772E9" w:rsidRPr="009772E9" w:rsidRDefault="009772E9" w:rsidP="009772E9">
      <w:pPr>
        <w:spacing w:after="10pt" w:line="13.80pt" w:lineRule="auto"/>
        <w:jc w:val="start"/>
        <w:rPr>
          <w:rFonts w:ascii="Calibri" w:eastAsia="Calibri" w:hAnsi="Calibri"/>
          <w:kern w:val="2"/>
          <w:sz w:val="22"/>
          <w:szCs w:val="22"/>
          <w:highlight w:val="yellow"/>
        </w:rPr>
      </w:pPr>
      <w:r w:rsidRPr="009772E9">
        <w:rPr>
          <w:rFonts w:ascii="Calibri" w:eastAsia="Calibri" w:hAnsi="Calibri"/>
          <w:kern w:val="2"/>
          <w:sz w:val="22"/>
          <w:szCs w:val="2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2C02CAA" w14:textId="77777777" w:rsidR="009772E9" w:rsidRPr="009772E9" w:rsidRDefault="009772E9" w:rsidP="009772E9">
      <w:pPr>
        <w:spacing w:after="10pt" w:line="13.80pt" w:lineRule="auto"/>
        <w:jc w:val="start"/>
        <w:rPr>
          <w:rFonts w:ascii="Calibri" w:eastAsia="Calibri" w:hAnsi="Calibri"/>
          <w:kern w:val="2"/>
          <w:sz w:val="22"/>
          <w:szCs w:val="22"/>
          <w:highlight w:val="yellow"/>
        </w:rPr>
      </w:pPr>
      <w:r w:rsidRPr="009772E9">
        <w:rPr>
          <w:rFonts w:ascii="Calibri" w:eastAsia="Calibri" w:hAnsi="Calibri"/>
          <w:kern w:val="2"/>
          <w:sz w:val="22"/>
          <w:szCs w:val="22"/>
          <w:highlight w:val="yellow"/>
        </w:rPr>
        <w:t>Details of the AI usage are given below:</w:t>
      </w:r>
    </w:p>
    <w:p w14:paraId="417E2DBB" w14:textId="77777777" w:rsidR="009772E9" w:rsidRPr="009772E9" w:rsidRDefault="009772E9" w:rsidP="009772E9">
      <w:pPr>
        <w:spacing w:after="10pt" w:line="13.80pt" w:lineRule="auto"/>
        <w:jc w:val="start"/>
        <w:rPr>
          <w:rFonts w:ascii="Calibri" w:eastAsia="Calibri" w:hAnsi="Calibri"/>
          <w:kern w:val="2"/>
          <w:sz w:val="22"/>
          <w:szCs w:val="22"/>
          <w:highlight w:val="yellow"/>
        </w:rPr>
      </w:pPr>
      <w:r w:rsidRPr="009772E9">
        <w:rPr>
          <w:rFonts w:ascii="Calibri" w:eastAsia="Calibri" w:hAnsi="Calibri"/>
          <w:kern w:val="2"/>
          <w:sz w:val="22"/>
          <w:szCs w:val="22"/>
          <w:highlight w:val="yellow"/>
        </w:rPr>
        <w:t>1.</w:t>
      </w:r>
    </w:p>
    <w:p w14:paraId="20AD2CB6" w14:textId="77777777" w:rsidR="009772E9" w:rsidRPr="009772E9" w:rsidRDefault="009772E9" w:rsidP="009772E9">
      <w:pPr>
        <w:spacing w:after="10pt" w:line="13.80pt" w:lineRule="auto"/>
        <w:jc w:val="start"/>
        <w:rPr>
          <w:rFonts w:ascii="Calibri" w:eastAsia="Calibri" w:hAnsi="Calibri"/>
          <w:kern w:val="2"/>
          <w:sz w:val="22"/>
          <w:szCs w:val="22"/>
          <w:highlight w:val="yellow"/>
        </w:rPr>
      </w:pPr>
      <w:r w:rsidRPr="009772E9">
        <w:rPr>
          <w:rFonts w:ascii="Calibri" w:eastAsia="Calibri" w:hAnsi="Calibri"/>
          <w:kern w:val="2"/>
          <w:sz w:val="22"/>
          <w:szCs w:val="22"/>
          <w:highlight w:val="yellow"/>
        </w:rPr>
        <w:t>2.</w:t>
      </w:r>
    </w:p>
    <w:p w14:paraId="2E990A6D" w14:textId="77777777" w:rsidR="009772E9" w:rsidRPr="009772E9" w:rsidRDefault="009772E9" w:rsidP="009772E9">
      <w:pPr>
        <w:spacing w:after="10pt" w:line="13.80pt" w:lineRule="auto"/>
        <w:jc w:val="start"/>
        <w:rPr>
          <w:rFonts w:ascii="Calibri" w:eastAsia="Calibri" w:hAnsi="Calibri"/>
          <w:kern w:val="2"/>
          <w:sz w:val="22"/>
          <w:szCs w:val="22"/>
        </w:rPr>
      </w:pPr>
      <w:r w:rsidRPr="009772E9">
        <w:rPr>
          <w:rFonts w:ascii="Calibri" w:eastAsia="Calibri" w:hAnsi="Calibri"/>
          <w:kern w:val="2"/>
          <w:sz w:val="22"/>
          <w:szCs w:val="22"/>
          <w:highlight w:val="yellow"/>
        </w:rPr>
        <w:t>3.</w:t>
      </w:r>
    </w:p>
    <w:bookmarkEnd w:id="4"/>
    <w:bookmarkEnd w:id="5"/>
    <w:p w14:paraId="16E49C80" w14:textId="77777777" w:rsidR="009772E9" w:rsidRDefault="009772E9" w:rsidP="006908A3">
      <w:pPr>
        <w:pStyle w:val="BodyText"/>
        <w:rPr>
          <w:color w:val="000000" w:themeColor="text1"/>
          <w:shd w:val="clear" w:color="auto" w:fill="FFFFFF"/>
        </w:rPr>
      </w:pPr>
    </w:p>
    <w:p w14:paraId="21523B97" w14:textId="35ED985A" w:rsidR="009303D9" w:rsidRDefault="009303D9" w:rsidP="00A059B3">
      <w:pPr>
        <w:pStyle w:val="Heading5"/>
      </w:pPr>
      <w:r w:rsidRPr="005B520E">
        <w:t>References</w:t>
      </w:r>
    </w:p>
    <w:p w14:paraId="30CB1DCA" w14:textId="13795FF1" w:rsidR="00D7488E" w:rsidRPr="00F328F7" w:rsidRDefault="00E11A93" w:rsidP="00F328F7">
      <w:pPr>
        <w:widowControl w:val="0"/>
        <w:autoSpaceDE w:val="0"/>
        <w:autoSpaceDN w:val="0"/>
        <w:adjustRightInd w:val="0"/>
        <w:spacing w:after="2pt"/>
        <w:ind w:start="32pt" w:hanging="32pt"/>
        <w:jc w:val="both"/>
        <w:rPr>
          <w:noProof/>
          <w:sz w:val="16"/>
          <w:szCs w:val="16"/>
        </w:rPr>
      </w:pPr>
      <w:r w:rsidRPr="00F328F7">
        <w:rPr>
          <w:sz w:val="16"/>
          <w:szCs w:val="16"/>
        </w:rPr>
        <w:fldChar w:fldCharType="begin" w:fldLock="1"/>
      </w:r>
      <w:r w:rsidRPr="00F328F7">
        <w:rPr>
          <w:sz w:val="16"/>
          <w:szCs w:val="16"/>
        </w:rPr>
        <w:instrText xml:space="preserve">ADDIN Mendeley Bibliography CSL_BIBLIOGRAPHY </w:instrText>
      </w:r>
      <w:r w:rsidRPr="00F328F7">
        <w:rPr>
          <w:sz w:val="16"/>
          <w:szCs w:val="16"/>
        </w:rPr>
        <w:fldChar w:fldCharType="separate"/>
      </w:r>
      <w:r w:rsidR="00D7488E" w:rsidRPr="00F328F7">
        <w:rPr>
          <w:noProof/>
          <w:sz w:val="16"/>
          <w:szCs w:val="16"/>
        </w:rPr>
        <w:t>[1]</w:t>
      </w:r>
      <w:r w:rsidR="00D7488E" w:rsidRPr="00F328F7">
        <w:rPr>
          <w:noProof/>
          <w:sz w:val="16"/>
          <w:szCs w:val="16"/>
        </w:rPr>
        <w:tab/>
        <w:t xml:space="preserve">S. Huda </w:t>
      </w:r>
      <w:r w:rsidR="00D7488E" w:rsidRPr="00F328F7">
        <w:rPr>
          <w:i/>
          <w:iCs/>
          <w:noProof/>
          <w:sz w:val="16"/>
          <w:szCs w:val="16"/>
        </w:rPr>
        <w:t>et al.</w:t>
      </w:r>
      <w:r w:rsidR="00D7488E" w:rsidRPr="00F328F7">
        <w:rPr>
          <w:noProof/>
          <w:sz w:val="16"/>
          <w:szCs w:val="16"/>
        </w:rPr>
        <w:t xml:space="preserve">, “Defending unknown attacks on cyber-physical systems by semi-supervised approach and available unlabeled data,” </w:t>
      </w:r>
      <w:r w:rsidR="00D7488E" w:rsidRPr="00F328F7">
        <w:rPr>
          <w:i/>
          <w:iCs/>
          <w:noProof/>
          <w:sz w:val="16"/>
          <w:szCs w:val="16"/>
        </w:rPr>
        <w:t>Inf. Sci. (Ny).</w:t>
      </w:r>
      <w:r w:rsidR="00D7488E" w:rsidRPr="00F328F7">
        <w:rPr>
          <w:noProof/>
          <w:sz w:val="16"/>
          <w:szCs w:val="16"/>
        </w:rPr>
        <w:t>, vol. 379, pp. 211–228, Feb. 2017, doi: 10.1016/j.ins.2016.09.041.</w:t>
      </w:r>
    </w:p>
    <w:p w14:paraId="7B428F7E" w14:textId="77777777" w:rsidR="00D7488E" w:rsidRPr="00F328F7" w:rsidRDefault="00D7488E" w:rsidP="00F328F7">
      <w:pPr>
        <w:widowControl w:val="0"/>
        <w:autoSpaceDE w:val="0"/>
        <w:autoSpaceDN w:val="0"/>
        <w:adjustRightInd w:val="0"/>
        <w:spacing w:after="2pt"/>
        <w:ind w:start="32pt" w:hanging="32pt"/>
        <w:jc w:val="both"/>
        <w:rPr>
          <w:noProof/>
          <w:sz w:val="16"/>
          <w:szCs w:val="16"/>
        </w:rPr>
      </w:pPr>
      <w:r w:rsidRPr="00F328F7">
        <w:rPr>
          <w:noProof/>
          <w:sz w:val="16"/>
          <w:szCs w:val="16"/>
        </w:rPr>
        <w:t>[2]</w:t>
      </w:r>
      <w:r w:rsidRPr="00F328F7">
        <w:rPr>
          <w:noProof/>
          <w:sz w:val="16"/>
          <w:szCs w:val="16"/>
        </w:rPr>
        <w:tab/>
        <w:t xml:space="preserve">V. Kolluri, “A Pioneering Approach To Forensic Insights: Utilization Ai for Cybersecurity Incident Investigations,” </w:t>
      </w:r>
      <w:r w:rsidRPr="00F328F7">
        <w:rPr>
          <w:i/>
          <w:iCs/>
          <w:noProof/>
          <w:sz w:val="16"/>
          <w:szCs w:val="16"/>
        </w:rPr>
        <w:t>Int. J. Res. Anal. Rev. (IJRAR</w:t>
      </w:r>
      <w:r w:rsidRPr="00F328F7">
        <w:rPr>
          <w:noProof/>
          <w:sz w:val="16"/>
          <w:szCs w:val="16"/>
        </w:rPr>
        <w:t>, vol. 3, no. 3, 2016.</w:t>
      </w:r>
    </w:p>
    <w:p w14:paraId="4387CF0E" w14:textId="77777777" w:rsidR="00D7488E" w:rsidRPr="00F328F7" w:rsidRDefault="00D7488E" w:rsidP="00F328F7">
      <w:pPr>
        <w:widowControl w:val="0"/>
        <w:autoSpaceDE w:val="0"/>
        <w:autoSpaceDN w:val="0"/>
        <w:adjustRightInd w:val="0"/>
        <w:spacing w:after="2pt"/>
        <w:ind w:start="32pt" w:hanging="32pt"/>
        <w:jc w:val="both"/>
        <w:rPr>
          <w:noProof/>
          <w:sz w:val="16"/>
          <w:szCs w:val="16"/>
        </w:rPr>
      </w:pPr>
      <w:r w:rsidRPr="00F328F7">
        <w:rPr>
          <w:noProof/>
          <w:sz w:val="16"/>
          <w:szCs w:val="16"/>
        </w:rPr>
        <w:t>[3]</w:t>
      </w:r>
      <w:r w:rsidRPr="00F328F7">
        <w:rPr>
          <w:noProof/>
          <w:sz w:val="16"/>
          <w:szCs w:val="16"/>
        </w:rPr>
        <w:tab/>
        <w:t xml:space="preserve">I. Stellios, P. Kotzanikolaou, and M. Psarakis, “Advanced Persistent Threats and Zero-Day Exploits in Industrial Internet of Things,” in </w:t>
      </w:r>
      <w:r w:rsidRPr="00F328F7">
        <w:rPr>
          <w:i/>
          <w:iCs/>
          <w:noProof/>
          <w:sz w:val="16"/>
          <w:szCs w:val="16"/>
        </w:rPr>
        <w:t>Advanced Sciences and Technologies for Security Applications</w:t>
      </w:r>
      <w:r w:rsidRPr="00F328F7">
        <w:rPr>
          <w:noProof/>
          <w:sz w:val="16"/>
          <w:szCs w:val="16"/>
        </w:rPr>
        <w:t>, 2019, pp. 47–68. doi: 10.1007/978-3-030-12330-7_3.</w:t>
      </w:r>
    </w:p>
    <w:p w14:paraId="4C1F36B5" w14:textId="77777777" w:rsidR="00D7488E" w:rsidRPr="00F328F7" w:rsidRDefault="00D7488E" w:rsidP="00F328F7">
      <w:pPr>
        <w:widowControl w:val="0"/>
        <w:autoSpaceDE w:val="0"/>
        <w:autoSpaceDN w:val="0"/>
        <w:adjustRightInd w:val="0"/>
        <w:spacing w:after="2pt"/>
        <w:ind w:start="32pt" w:hanging="32pt"/>
        <w:jc w:val="both"/>
        <w:rPr>
          <w:noProof/>
          <w:sz w:val="16"/>
          <w:szCs w:val="16"/>
        </w:rPr>
      </w:pPr>
      <w:r w:rsidRPr="00F328F7">
        <w:rPr>
          <w:noProof/>
          <w:sz w:val="16"/>
          <w:szCs w:val="16"/>
        </w:rPr>
        <w:t>[4]</w:t>
      </w:r>
      <w:r w:rsidRPr="00F328F7">
        <w:rPr>
          <w:noProof/>
          <w:sz w:val="16"/>
          <w:szCs w:val="16"/>
        </w:rPr>
        <w:tab/>
        <w:t xml:space="preserve">U. K. Singh, C. Joshi, and S. K. Singh, “Zero day Attacks Defense Technique for Protecting System against Unknown Vulnerabilities,” </w:t>
      </w:r>
      <w:r w:rsidRPr="00F328F7">
        <w:rPr>
          <w:i/>
          <w:iCs/>
          <w:noProof/>
          <w:sz w:val="16"/>
          <w:szCs w:val="16"/>
        </w:rPr>
        <w:t>Int. J. Sci. Res. Comput. Sci. Eng.</w:t>
      </w:r>
      <w:r w:rsidRPr="00F328F7">
        <w:rPr>
          <w:noProof/>
          <w:sz w:val="16"/>
          <w:szCs w:val="16"/>
        </w:rPr>
        <w:t>, vol. 5, no. 1, pp. 13–18, 2017.</w:t>
      </w:r>
    </w:p>
    <w:p w14:paraId="6482A9CC" w14:textId="77777777" w:rsidR="00D7488E" w:rsidRPr="00F328F7" w:rsidRDefault="00D7488E" w:rsidP="00F328F7">
      <w:pPr>
        <w:widowControl w:val="0"/>
        <w:autoSpaceDE w:val="0"/>
        <w:autoSpaceDN w:val="0"/>
        <w:adjustRightInd w:val="0"/>
        <w:spacing w:after="2pt"/>
        <w:ind w:start="32pt" w:hanging="32pt"/>
        <w:jc w:val="both"/>
        <w:rPr>
          <w:noProof/>
          <w:sz w:val="16"/>
          <w:szCs w:val="16"/>
        </w:rPr>
      </w:pPr>
      <w:r w:rsidRPr="00F328F7">
        <w:rPr>
          <w:noProof/>
          <w:sz w:val="16"/>
          <w:szCs w:val="16"/>
        </w:rPr>
        <w:t>[5]</w:t>
      </w:r>
      <w:r w:rsidRPr="00F328F7">
        <w:rPr>
          <w:noProof/>
          <w:sz w:val="16"/>
          <w:szCs w:val="16"/>
        </w:rPr>
        <w:tab/>
        <w:t xml:space="preserve">K. Scarfone and P. Mell, “Guide to Intrusion Detection and Prevention Systems (IDPS),” </w:t>
      </w:r>
      <w:r w:rsidRPr="00F328F7">
        <w:rPr>
          <w:i/>
          <w:iCs/>
          <w:noProof/>
          <w:sz w:val="16"/>
          <w:szCs w:val="16"/>
        </w:rPr>
        <w:t>Natl. Inst. Stand. Technol.</w:t>
      </w:r>
      <w:r w:rsidRPr="00F328F7">
        <w:rPr>
          <w:noProof/>
          <w:sz w:val="16"/>
          <w:szCs w:val="16"/>
        </w:rPr>
        <w:t>, 2007.</w:t>
      </w:r>
    </w:p>
    <w:p w14:paraId="03B8F478" w14:textId="77777777" w:rsidR="00D7488E" w:rsidRPr="00F328F7" w:rsidRDefault="00D7488E" w:rsidP="00F328F7">
      <w:pPr>
        <w:widowControl w:val="0"/>
        <w:autoSpaceDE w:val="0"/>
        <w:autoSpaceDN w:val="0"/>
        <w:adjustRightInd w:val="0"/>
        <w:spacing w:after="2pt"/>
        <w:ind w:start="32pt" w:hanging="32pt"/>
        <w:jc w:val="both"/>
        <w:rPr>
          <w:noProof/>
          <w:sz w:val="16"/>
          <w:szCs w:val="16"/>
        </w:rPr>
      </w:pPr>
      <w:r w:rsidRPr="00F328F7">
        <w:rPr>
          <w:noProof/>
          <w:sz w:val="16"/>
          <w:szCs w:val="16"/>
        </w:rPr>
        <w:t>[6]</w:t>
      </w:r>
      <w:r w:rsidRPr="00F328F7">
        <w:rPr>
          <w:noProof/>
          <w:sz w:val="16"/>
          <w:szCs w:val="16"/>
        </w:rPr>
        <w:tab/>
        <w:t xml:space="preserve">S. Singamsetty, “Fuzzy-Optimized Lightweight Cyber-Attack Detection For Secure Edge-Based Iot Netwok.,” </w:t>
      </w:r>
      <w:r w:rsidRPr="00F328F7">
        <w:rPr>
          <w:i/>
          <w:iCs/>
          <w:noProof/>
          <w:sz w:val="16"/>
          <w:szCs w:val="16"/>
        </w:rPr>
        <w:t>J. Crit. Rev.</w:t>
      </w:r>
      <w:r w:rsidRPr="00F328F7">
        <w:rPr>
          <w:noProof/>
          <w:sz w:val="16"/>
          <w:szCs w:val="16"/>
        </w:rPr>
        <w:t>, vol. 6, no. 7, 2019, doi: 10.53555/jcr.v6:i7.13156.</w:t>
      </w:r>
    </w:p>
    <w:p w14:paraId="69874EA6" w14:textId="77777777" w:rsidR="00D7488E" w:rsidRPr="00F328F7" w:rsidRDefault="00D7488E" w:rsidP="00F328F7">
      <w:pPr>
        <w:widowControl w:val="0"/>
        <w:autoSpaceDE w:val="0"/>
        <w:autoSpaceDN w:val="0"/>
        <w:adjustRightInd w:val="0"/>
        <w:spacing w:after="2pt"/>
        <w:ind w:start="32pt" w:hanging="32pt"/>
        <w:jc w:val="both"/>
        <w:rPr>
          <w:noProof/>
          <w:sz w:val="16"/>
          <w:szCs w:val="16"/>
        </w:rPr>
      </w:pPr>
      <w:r w:rsidRPr="00F328F7">
        <w:rPr>
          <w:noProof/>
          <w:sz w:val="16"/>
          <w:szCs w:val="16"/>
        </w:rPr>
        <w:t>[7]</w:t>
      </w:r>
      <w:r w:rsidRPr="00F328F7">
        <w:rPr>
          <w:noProof/>
          <w:sz w:val="16"/>
          <w:szCs w:val="16"/>
        </w:rPr>
        <w:tab/>
        <w:t xml:space="preserve">F. Iglesias and T. Zseby, “Analysis of network traffic features for anomaly detection,” </w:t>
      </w:r>
      <w:r w:rsidRPr="00F328F7">
        <w:rPr>
          <w:i/>
          <w:iCs/>
          <w:noProof/>
          <w:sz w:val="16"/>
          <w:szCs w:val="16"/>
        </w:rPr>
        <w:t>Mach. Learn.</w:t>
      </w:r>
      <w:r w:rsidRPr="00F328F7">
        <w:rPr>
          <w:noProof/>
          <w:sz w:val="16"/>
          <w:szCs w:val="16"/>
        </w:rPr>
        <w:t>, vol. 101, no. 1–3, pp. 59–84, Oct. 2015, doi: 10.1007/s10994-014-5473-9.</w:t>
      </w:r>
    </w:p>
    <w:p w14:paraId="06E112D8" w14:textId="77777777" w:rsidR="00D7488E" w:rsidRPr="00F328F7" w:rsidRDefault="00D7488E" w:rsidP="00F328F7">
      <w:pPr>
        <w:widowControl w:val="0"/>
        <w:autoSpaceDE w:val="0"/>
        <w:autoSpaceDN w:val="0"/>
        <w:adjustRightInd w:val="0"/>
        <w:spacing w:after="2pt"/>
        <w:ind w:start="32pt" w:hanging="32pt"/>
        <w:jc w:val="both"/>
        <w:rPr>
          <w:noProof/>
          <w:sz w:val="16"/>
          <w:szCs w:val="16"/>
        </w:rPr>
      </w:pPr>
      <w:r w:rsidRPr="00F328F7">
        <w:rPr>
          <w:noProof/>
          <w:sz w:val="16"/>
          <w:szCs w:val="16"/>
        </w:rPr>
        <w:t>[8]</w:t>
      </w:r>
      <w:r w:rsidRPr="00F328F7">
        <w:rPr>
          <w:noProof/>
          <w:sz w:val="16"/>
          <w:szCs w:val="16"/>
        </w:rPr>
        <w:tab/>
        <w:t xml:space="preserve">P. Duessel, C. Gehl, U. Flegel, S. Dietrich, and M. Meier, “Detecting zero-day attacks using context-aware anomaly detection at the application-layer,” </w:t>
      </w:r>
      <w:r w:rsidRPr="00F328F7">
        <w:rPr>
          <w:i/>
          <w:iCs/>
          <w:noProof/>
          <w:sz w:val="16"/>
          <w:szCs w:val="16"/>
        </w:rPr>
        <w:t>Int. J. Inf. Secur.</w:t>
      </w:r>
      <w:r w:rsidRPr="00F328F7">
        <w:rPr>
          <w:noProof/>
          <w:sz w:val="16"/>
          <w:szCs w:val="16"/>
        </w:rPr>
        <w:t>, vol. 16, no. 5, pp. 475–490, Oct. 2017, doi: 10.1007/s10207-016-0344-y.</w:t>
      </w:r>
    </w:p>
    <w:p w14:paraId="039CA876" w14:textId="77777777" w:rsidR="00D7488E" w:rsidRPr="00F328F7" w:rsidRDefault="00D7488E" w:rsidP="00F328F7">
      <w:pPr>
        <w:widowControl w:val="0"/>
        <w:autoSpaceDE w:val="0"/>
        <w:autoSpaceDN w:val="0"/>
        <w:adjustRightInd w:val="0"/>
        <w:spacing w:after="2pt"/>
        <w:ind w:start="32pt" w:hanging="32pt"/>
        <w:jc w:val="both"/>
        <w:rPr>
          <w:noProof/>
          <w:sz w:val="16"/>
          <w:szCs w:val="16"/>
        </w:rPr>
      </w:pPr>
      <w:r w:rsidRPr="00F328F7">
        <w:rPr>
          <w:noProof/>
          <w:sz w:val="16"/>
          <w:szCs w:val="16"/>
        </w:rPr>
        <w:t>[9]</w:t>
      </w:r>
      <w:r w:rsidRPr="00F328F7">
        <w:rPr>
          <w:noProof/>
          <w:sz w:val="16"/>
          <w:szCs w:val="16"/>
        </w:rPr>
        <w:tab/>
        <w:t xml:space="preserve">M. Ahmed and A. N. Mahmood, “Novel Approach for Network Traffic Pattern Analysis using Clustering-based Collective Anomaly Detection,” </w:t>
      </w:r>
      <w:r w:rsidRPr="00F328F7">
        <w:rPr>
          <w:i/>
          <w:iCs/>
          <w:noProof/>
          <w:sz w:val="16"/>
          <w:szCs w:val="16"/>
        </w:rPr>
        <w:t>Ann. Data Sci.</w:t>
      </w:r>
      <w:r w:rsidRPr="00F328F7">
        <w:rPr>
          <w:noProof/>
          <w:sz w:val="16"/>
          <w:szCs w:val="16"/>
        </w:rPr>
        <w:t>, 2015, doi: 10.1007/s40745-015-0035-y.</w:t>
      </w:r>
    </w:p>
    <w:p w14:paraId="2BF76EFD" w14:textId="77777777" w:rsidR="00D7488E" w:rsidRPr="00F328F7" w:rsidRDefault="00D7488E" w:rsidP="00F328F7">
      <w:pPr>
        <w:widowControl w:val="0"/>
        <w:autoSpaceDE w:val="0"/>
        <w:autoSpaceDN w:val="0"/>
        <w:adjustRightInd w:val="0"/>
        <w:spacing w:after="2pt"/>
        <w:ind w:start="32pt" w:hanging="32pt"/>
        <w:jc w:val="both"/>
        <w:rPr>
          <w:noProof/>
          <w:sz w:val="16"/>
          <w:szCs w:val="16"/>
        </w:rPr>
      </w:pPr>
      <w:r w:rsidRPr="00F328F7">
        <w:rPr>
          <w:noProof/>
          <w:sz w:val="16"/>
          <w:szCs w:val="16"/>
        </w:rPr>
        <w:t>[10]</w:t>
      </w:r>
      <w:r w:rsidRPr="00F328F7">
        <w:rPr>
          <w:noProof/>
          <w:sz w:val="16"/>
          <w:szCs w:val="16"/>
        </w:rPr>
        <w:tab/>
        <w:t xml:space="preserve">S. Naseer </w:t>
      </w:r>
      <w:r w:rsidRPr="00F328F7">
        <w:rPr>
          <w:i/>
          <w:iCs/>
          <w:noProof/>
          <w:sz w:val="16"/>
          <w:szCs w:val="16"/>
        </w:rPr>
        <w:t>et al.</w:t>
      </w:r>
      <w:r w:rsidRPr="00F328F7">
        <w:rPr>
          <w:noProof/>
          <w:sz w:val="16"/>
          <w:szCs w:val="16"/>
        </w:rPr>
        <w:t xml:space="preserve">, “Enhanced Network Anomaly Detection Based on </w:t>
      </w:r>
      <w:r w:rsidRPr="00F328F7">
        <w:rPr>
          <w:noProof/>
          <w:sz w:val="16"/>
          <w:szCs w:val="16"/>
        </w:rPr>
        <w:lastRenderedPageBreak/>
        <w:t xml:space="preserve">Deep Neural Networks,” </w:t>
      </w:r>
      <w:r w:rsidRPr="00F328F7">
        <w:rPr>
          <w:i/>
          <w:iCs/>
          <w:noProof/>
          <w:sz w:val="16"/>
          <w:szCs w:val="16"/>
        </w:rPr>
        <w:t>IEEE Access</w:t>
      </w:r>
      <w:r w:rsidRPr="00F328F7">
        <w:rPr>
          <w:noProof/>
          <w:sz w:val="16"/>
          <w:szCs w:val="16"/>
        </w:rPr>
        <w:t>, vol. 6, 2018, doi: 10.1109/ACCESS.2018.2863036.</w:t>
      </w:r>
    </w:p>
    <w:p w14:paraId="4E69BB9F" w14:textId="58331E90" w:rsidR="00D7488E" w:rsidRDefault="00D7488E" w:rsidP="00F328F7">
      <w:pPr>
        <w:widowControl w:val="0"/>
        <w:autoSpaceDE w:val="0"/>
        <w:autoSpaceDN w:val="0"/>
        <w:adjustRightInd w:val="0"/>
        <w:spacing w:after="2pt"/>
        <w:ind w:start="32pt" w:hanging="32pt"/>
        <w:jc w:val="both"/>
        <w:rPr>
          <w:noProof/>
          <w:sz w:val="16"/>
          <w:szCs w:val="16"/>
        </w:rPr>
      </w:pPr>
      <w:r w:rsidRPr="00F328F7">
        <w:rPr>
          <w:noProof/>
          <w:sz w:val="16"/>
          <w:szCs w:val="16"/>
        </w:rPr>
        <w:t>[11]</w:t>
      </w:r>
      <w:r w:rsidRPr="00F328F7">
        <w:rPr>
          <w:noProof/>
          <w:sz w:val="16"/>
          <w:szCs w:val="16"/>
        </w:rPr>
        <w:tab/>
        <w:t xml:space="preserve">J.-Y. Kim, S.-J. Bu, and S.-B. Cho, “Zero-day malware detection using transferred generative adversarial networks based on deep autoencoders,” </w:t>
      </w:r>
      <w:r w:rsidRPr="00F328F7">
        <w:rPr>
          <w:i/>
          <w:iCs/>
          <w:noProof/>
          <w:sz w:val="16"/>
          <w:szCs w:val="16"/>
        </w:rPr>
        <w:t>Inf. Sci. (Ny).</w:t>
      </w:r>
      <w:r w:rsidRPr="00F328F7">
        <w:rPr>
          <w:noProof/>
          <w:sz w:val="16"/>
          <w:szCs w:val="16"/>
        </w:rPr>
        <w:t>, vol. 460–461, pp. 83–102, Sep. 2018, doi: 10.1016/j.ins.2018.04.092.</w:t>
      </w:r>
    </w:p>
    <w:p w14:paraId="494FA930" w14:textId="77777777" w:rsidR="00D7488E" w:rsidRPr="00F328F7" w:rsidRDefault="00D7488E" w:rsidP="00F328F7">
      <w:pPr>
        <w:widowControl w:val="0"/>
        <w:autoSpaceDE w:val="0"/>
        <w:autoSpaceDN w:val="0"/>
        <w:adjustRightInd w:val="0"/>
        <w:spacing w:after="2pt"/>
        <w:ind w:start="32pt" w:hanging="32pt"/>
        <w:jc w:val="both"/>
        <w:rPr>
          <w:noProof/>
          <w:sz w:val="16"/>
          <w:szCs w:val="16"/>
        </w:rPr>
      </w:pPr>
      <w:r w:rsidRPr="00F328F7">
        <w:rPr>
          <w:noProof/>
          <w:sz w:val="16"/>
          <w:szCs w:val="16"/>
        </w:rPr>
        <w:t>[12]</w:t>
      </w:r>
      <w:r w:rsidRPr="00F328F7">
        <w:rPr>
          <w:noProof/>
          <w:sz w:val="16"/>
          <w:szCs w:val="16"/>
        </w:rPr>
        <w:tab/>
        <w:t xml:space="preserve">A. G. P. Lobato, M. A. Lopez, I. J. Sanz, A. A. Cardenas, O. C. M. B. Duarte, and G. Pujolle, “An Adaptive Real-Time Architecture for Zero-Day Threat Detection,” in </w:t>
      </w:r>
      <w:r w:rsidRPr="00F328F7">
        <w:rPr>
          <w:i/>
          <w:iCs/>
          <w:noProof/>
          <w:sz w:val="16"/>
          <w:szCs w:val="16"/>
        </w:rPr>
        <w:t>2018 IEEE International Conference on Communications (ICC)</w:t>
      </w:r>
      <w:r w:rsidRPr="00F328F7">
        <w:rPr>
          <w:noProof/>
          <w:sz w:val="16"/>
          <w:szCs w:val="16"/>
        </w:rPr>
        <w:t>, IEEE, May 2018, pp. 1–6. doi: 10.1109/ICC.2018.8422622.</w:t>
      </w:r>
    </w:p>
    <w:p w14:paraId="101A7BE5" w14:textId="77777777" w:rsidR="00D7488E" w:rsidRPr="00F328F7" w:rsidRDefault="00D7488E" w:rsidP="00F328F7">
      <w:pPr>
        <w:widowControl w:val="0"/>
        <w:autoSpaceDE w:val="0"/>
        <w:autoSpaceDN w:val="0"/>
        <w:adjustRightInd w:val="0"/>
        <w:spacing w:after="2pt"/>
        <w:ind w:start="32pt" w:hanging="32pt"/>
        <w:jc w:val="both"/>
        <w:rPr>
          <w:noProof/>
          <w:sz w:val="16"/>
          <w:szCs w:val="16"/>
        </w:rPr>
      </w:pPr>
      <w:r w:rsidRPr="00F328F7">
        <w:rPr>
          <w:noProof/>
          <w:sz w:val="16"/>
          <w:szCs w:val="16"/>
        </w:rPr>
        <w:t>[13]</w:t>
      </w:r>
      <w:r w:rsidRPr="00F328F7">
        <w:rPr>
          <w:noProof/>
          <w:sz w:val="16"/>
          <w:szCs w:val="16"/>
        </w:rPr>
        <w:tab/>
        <w:t xml:space="preserve">P. Khuphiran, P. Leelaprute, P. Uthayopas, K. Ichikawa, and W. Watanakeesuntorn, “Performance comparison of machine learning models for DDoS attacks detection,” in </w:t>
      </w:r>
      <w:r w:rsidRPr="00F328F7">
        <w:rPr>
          <w:i/>
          <w:iCs/>
          <w:noProof/>
          <w:sz w:val="16"/>
          <w:szCs w:val="16"/>
        </w:rPr>
        <w:t>2018 22nd International Computer Science and Engineering Conference, ICSEC 2018</w:t>
      </w:r>
      <w:r w:rsidRPr="00F328F7">
        <w:rPr>
          <w:noProof/>
          <w:sz w:val="16"/>
          <w:szCs w:val="16"/>
        </w:rPr>
        <w:t>, 2018. doi: 10.1109/ICSEC.2018.8712757.</w:t>
      </w:r>
    </w:p>
    <w:p w14:paraId="630FB16B" w14:textId="77777777" w:rsidR="00D7488E" w:rsidRPr="00F328F7" w:rsidRDefault="00D7488E" w:rsidP="00F328F7">
      <w:pPr>
        <w:widowControl w:val="0"/>
        <w:autoSpaceDE w:val="0"/>
        <w:autoSpaceDN w:val="0"/>
        <w:adjustRightInd w:val="0"/>
        <w:spacing w:after="2pt"/>
        <w:ind w:start="32pt" w:hanging="32pt"/>
        <w:jc w:val="both"/>
        <w:rPr>
          <w:noProof/>
          <w:sz w:val="16"/>
          <w:szCs w:val="16"/>
        </w:rPr>
      </w:pPr>
      <w:r w:rsidRPr="00F328F7">
        <w:rPr>
          <w:noProof/>
          <w:sz w:val="16"/>
          <w:szCs w:val="16"/>
        </w:rPr>
        <w:t>[14]</w:t>
      </w:r>
      <w:r w:rsidRPr="00F328F7">
        <w:rPr>
          <w:noProof/>
          <w:sz w:val="16"/>
          <w:szCs w:val="16"/>
        </w:rPr>
        <w:tab/>
        <w:t xml:space="preserve">S. Troia, R. Alvizu, Y. Zhou, G. Maier, and A. Pattavina, “Deep Learning-Based Traffic Prediction for Network Optimization,” in </w:t>
      </w:r>
      <w:r w:rsidRPr="00F328F7">
        <w:rPr>
          <w:i/>
          <w:iCs/>
          <w:noProof/>
          <w:sz w:val="16"/>
          <w:szCs w:val="16"/>
        </w:rPr>
        <w:t>International Conference on Transparent Optical Networks</w:t>
      </w:r>
      <w:r w:rsidRPr="00F328F7">
        <w:rPr>
          <w:noProof/>
          <w:sz w:val="16"/>
          <w:szCs w:val="16"/>
        </w:rPr>
        <w:t>, 2018. doi: 10.1109/ICTON.2018.8473978.</w:t>
      </w:r>
    </w:p>
    <w:p w14:paraId="6C163CAC" w14:textId="77777777" w:rsidR="00D7488E" w:rsidRPr="00F328F7" w:rsidRDefault="00D7488E" w:rsidP="00F328F7">
      <w:pPr>
        <w:widowControl w:val="0"/>
        <w:autoSpaceDE w:val="0"/>
        <w:autoSpaceDN w:val="0"/>
        <w:adjustRightInd w:val="0"/>
        <w:spacing w:after="2pt"/>
        <w:ind w:start="32pt" w:hanging="32pt"/>
        <w:jc w:val="both"/>
        <w:rPr>
          <w:noProof/>
          <w:sz w:val="16"/>
          <w:szCs w:val="16"/>
        </w:rPr>
      </w:pPr>
      <w:r w:rsidRPr="00F328F7">
        <w:rPr>
          <w:noProof/>
          <w:sz w:val="16"/>
          <w:szCs w:val="16"/>
        </w:rPr>
        <w:t>[15]</w:t>
      </w:r>
      <w:r w:rsidRPr="00F328F7">
        <w:rPr>
          <w:noProof/>
          <w:sz w:val="16"/>
          <w:szCs w:val="16"/>
        </w:rPr>
        <w:tab/>
        <w:t xml:space="preserve">C. W. Huang, C. T. Chiang, and Q. Li, “A study of deep learning networks on mobile traffic forecasting,” in </w:t>
      </w:r>
      <w:r w:rsidRPr="00F328F7">
        <w:rPr>
          <w:i/>
          <w:iCs/>
          <w:noProof/>
          <w:sz w:val="16"/>
          <w:szCs w:val="16"/>
        </w:rPr>
        <w:t>IEEE International Symposium on Personal, Indoor and Mobile Radio Communications, PIMRC</w:t>
      </w:r>
      <w:r w:rsidRPr="00F328F7">
        <w:rPr>
          <w:noProof/>
          <w:sz w:val="16"/>
          <w:szCs w:val="16"/>
        </w:rPr>
        <w:t>, 2017. doi: 10.1109/PIMRC.2017.8292737.</w:t>
      </w:r>
    </w:p>
    <w:p w14:paraId="2C22746B" w14:textId="77777777" w:rsidR="00D7488E" w:rsidRPr="00F328F7" w:rsidRDefault="00D7488E" w:rsidP="00F328F7">
      <w:pPr>
        <w:widowControl w:val="0"/>
        <w:autoSpaceDE w:val="0"/>
        <w:autoSpaceDN w:val="0"/>
        <w:adjustRightInd w:val="0"/>
        <w:spacing w:after="2pt"/>
        <w:ind w:start="32pt" w:hanging="32pt"/>
        <w:jc w:val="both"/>
        <w:rPr>
          <w:noProof/>
          <w:sz w:val="16"/>
          <w:szCs w:val="16"/>
        </w:rPr>
      </w:pPr>
      <w:r w:rsidRPr="00F328F7">
        <w:rPr>
          <w:noProof/>
          <w:sz w:val="16"/>
          <w:szCs w:val="16"/>
        </w:rPr>
        <w:t>[16]</w:t>
      </w:r>
      <w:r w:rsidRPr="00F328F7">
        <w:rPr>
          <w:noProof/>
          <w:sz w:val="16"/>
          <w:szCs w:val="16"/>
        </w:rPr>
        <w:tab/>
        <w:t xml:space="preserve">D. Last, “Consensus forecasting of zero-day vulnerabilities for network security,” in </w:t>
      </w:r>
      <w:r w:rsidRPr="00F328F7">
        <w:rPr>
          <w:i/>
          <w:iCs/>
          <w:noProof/>
          <w:sz w:val="16"/>
          <w:szCs w:val="16"/>
        </w:rPr>
        <w:t>Proceedings - International Carnahan Conference on Security Technology</w:t>
      </w:r>
      <w:r w:rsidRPr="00F328F7">
        <w:rPr>
          <w:noProof/>
          <w:sz w:val="16"/>
          <w:szCs w:val="16"/>
        </w:rPr>
        <w:t>, 2016. doi: 10.1109/CCST.2016.7815718.</w:t>
      </w:r>
    </w:p>
    <w:p w14:paraId="40D8EFEF" w14:textId="77777777" w:rsidR="00D7488E" w:rsidRPr="00F328F7" w:rsidRDefault="00D7488E" w:rsidP="00F328F7">
      <w:pPr>
        <w:widowControl w:val="0"/>
        <w:autoSpaceDE w:val="0"/>
        <w:autoSpaceDN w:val="0"/>
        <w:adjustRightInd w:val="0"/>
        <w:spacing w:after="2pt"/>
        <w:ind w:start="32pt" w:hanging="32pt"/>
        <w:jc w:val="both"/>
        <w:rPr>
          <w:noProof/>
          <w:sz w:val="16"/>
          <w:szCs w:val="16"/>
        </w:rPr>
      </w:pPr>
      <w:r w:rsidRPr="00F328F7">
        <w:rPr>
          <w:noProof/>
          <w:sz w:val="16"/>
          <w:szCs w:val="16"/>
        </w:rPr>
        <w:t>[17]</w:t>
      </w:r>
      <w:r w:rsidRPr="00F328F7">
        <w:rPr>
          <w:noProof/>
          <w:sz w:val="16"/>
          <w:szCs w:val="16"/>
        </w:rPr>
        <w:tab/>
        <w:t xml:space="preserve">R. Tarafdar and Y. Han, “Finding Majority for Integer Elements,” </w:t>
      </w:r>
      <w:r w:rsidRPr="00F328F7">
        <w:rPr>
          <w:i/>
          <w:iCs/>
          <w:noProof/>
          <w:sz w:val="16"/>
          <w:szCs w:val="16"/>
        </w:rPr>
        <w:t>J. Comput. Sci. Coll.</w:t>
      </w:r>
      <w:r w:rsidRPr="00F328F7">
        <w:rPr>
          <w:noProof/>
          <w:sz w:val="16"/>
          <w:szCs w:val="16"/>
        </w:rPr>
        <w:t>, vol. 33, no. 5, pp. 187–191, 2018.</w:t>
      </w:r>
    </w:p>
    <w:p w14:paraId="5D796D1A" w14:textId="77777777" w:rsidR="00D7488E" w:rsidRPr="00F328F7" w:rsidRDefault="00D7488E" w:rsidP="00F328F7">
      <w:pPr>
        <w:widowControl w:val="0"/>
        <w:autoSpaceDE w:val="0"/>
        <w:autoSpaceDN w:val="0"/>
        <w:adjustRightInd w:val="0"/>
        <w:spacing w:after="2pt"/>
        <w:ind w:start="32pt" w:hanging="32pt"/>
        <w:jc w:val="both"/>
        <w:rPr>
          <w:noProof/>
          <w:sz w:val="16"/>
          <w:szCs w:val="16"/>
        </w:rPr>
      </w:pPr>
      <w:r w:rsidRPr="00F328F7">
        <w:rPr>
          <w:noProof/>
          <w:sz w:val="16"/>
          <w:szCs w:val="16"/>
        </w:rPr>
        <w:t>[18]</w:t>
      </w:r>
      <w:r w:rsidRPr="00F328F7">
        <w:rPr>
          <w:noProof/>
          <w:sz w:val="16"/>
          <w:szCs w:val="16"/>
        </w:rPr>
        <w:tab/>
        <w:t xml:space="preserve">S. Meftah, T. Rachidi, and N. Assem, “Network based intrusion detection using the UNSW-NB15 dataset,” </w:t>
      </w:r>
      <w:r w:rsidRPr="00F328F7">
        <w:rPr>
          <w:i/>
          <w:iCs/>
          <w:noProof/>
          <w:sz w:val="16"/>
          <w:szCs w:val="16"/>
        </w:rPr>
        <w:t>Int. J. Comput. Digit. Syst.</w:t>
      </w:r>
      <w:r w:rsidRPr="00F328F7">
        <w:rPr>
          <w:noProof/>
          <w:sz w:val="16"/>
          <w:szCs w:val="16"/>
        </w:rPr>
        <w:t>, vol. 8, no. 5, pp. 477–487, 2019, doi: 10.12785/ijcds/080505.</w:t>
      </w:r>
    </w:p>
    <w:p w14:paraId="165B7103" w14:textId="77777777" w:rsidR="00D7488E" w:rsidRPr="00F328F7" w:rsidRDefault="00D7488E" w:rsidP="00F328F7">
      <w:pPr>
        <w:widowControl w:val="0"/>
        <w:autoSpaceDE w:val="0"/>
        <w:autoSpaceDN w:val="0"/>
        <w:adjustRightInd w:val="0"/>
        <w:spacing w:after="2pt"/>
        <w:ind w:start="32pt" w:hanging="32pt"/>
        <w:jc w:val="both"/>
        <w:rPr>
          <w:noProof/>
          <w:sz w:val="16"/>
          <w:szCs w:val="16"/>
        </w:rPr>
      </w:pPr>
      <w:r w:rsidRPr="00F328F7">
        <w:rPr>
          <w:noProof/>
          <w:sz w:val="16"/>
          <w:szCs w:val="16"/>
        </w:rPr>
        <w:t>[19]</w:t>
      </w:r>
      <w:r w:rsidRPr="00F328F7">
        <w:rPr>
          <w:noProof/>
          <w:sz w:val="16"/>
          <w:szCs w:val="16"/>
        </w:rPr>
        <w:tab/>
        <w:t xml:space="preserve">P. Dahiya and D. K. Srivastava, “Network Intrusion Detection in Big Dataset Using Spark,” in </w:t>
      </w:r>
      <w:r w:rsidRPr="00F328F7">
        <w:rPr>
          <w:i/>
          <w:iCs/>
          <w:noProof/>
          <w:sz w:val="16"/>
          <w:szCs w:val="16"/>
        </w:rPr>
        <w:t>Procedia Computer Science</w:t>
      </w:r>
      <w:r w:rsidRPr="00F328F7">
        <w:rPr>
          <w:noProof/>
          <w:sz w:val="16"/>
          <w:szCs w:val="16"/>
        </w:rPr>
        <w:t>, 2018. doi: 10.1016/j.procs.2018.05.169.</w:t>
      </w:r>
    </w:p>
    <w:p w14:paraId="481D7272" w14:textId="7B932D05" w:rsidR="009303D9" w:rsidRDefault="00D7488E" w:rsidP="00F328F7">
      <w:pPr>
        <w:widowControl w:val="0"/>
        <w:autoSpaceDE w:val="0"/>
        <w:autoSpaceDN w:val="0"/>
        <w:adjustRightInd w:val="0"/>
        <w:spacing w:after="2pt"/>
        <w:ind w:start="32pt" w:hanging="32pt"/>
        <w:jc w:val="both"/>
      </w:pPr>
      <w:r w:rsidRPr="00F328F7">
        <w:rPr>
          <w:noProof/>
          <w:sz w:val="16"/>
          <w:szCs w:val="16"/>
        </w:rPr>
        <w:t>[20]</w:t>
      </w:r>
      <w:r w:rsidRPr="00F328F7">
        <w:rPr>
          <w:noProof/>
          <w:sz w:val="16"/>
          <w:szCs w:val="16"/>
        </w:rPr>
        <w:tab/>
        <w:t xml:space="preserve">M. Belouch, S. El Hadaj, and M. Idlianmiad, “Performance evaluation of intrusion detection based on machine learning using apache spark,” in </w:t>
      </w:r>
      <w:r w:rsidRPr="00F328F7">
        <w:rPr>
          <w:i/>
          <w:iCs/>
          <w:noProof/>
          <w:sz w:val="16"/>
          <w:szCs w:val="16"/>
        </w:rPr>
        <w:t>Procedia Computer Science</w:t>
      </w:r>
      <w:r w:rsidRPr="00F328F7">
        <w:rPr>
          <w:noProof/>
          <w:sz w:val="16"/>
          <w:szCs w:val="16"/>
        </w:rPr>
        <w:t>, 2018. doi: 10.1016/j.procs.2018.01.091.</w:t>
      </w:r>
      <w:r w:rsidR="00E11A93" w:rsidRPr="00F328F7">
        <w:rPr>
          <w:sz w:val="16"/>
          <w:szCs w:val="16"/>
        </w:rPr>
        <w:fldChar w:fldCharType="end"/>
      </w:r>
    </w:p>
    <w:p w14:paraId="463F38F8" w14:textId="77777777" w:rsidR="00836367" w:rsidRDefault="00836367"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pPr>
    </w:p>
    <w:p w14:paraId="10683540" w14:textId="0D5EF9C6" w:rsidR="00733CA5" w:rsidRPr="00733CA5" w:rsidRDefault="00733CA5" w:rsidP="00733CA5">
      <w:pPr>
        <w:pStyle w:val="references"/>
        <w:numPr>
          <w:ilvl w:val="0"/>
          <w:numId w:val="0"/>
        </w:numPr>
        <w:rPr>
          <w:spacing w:val="-1"/>
          <w:lang w:eastAsia="x-none"/>
        </w:rPr>
      </w:pPr>
      <w:r>
        <w:rPr>
          <w:spacing w:val="-1"/>
          <w:lang w:eastAsia="x-none"/>
        </w:rPr>
        <w:t xml:space="preserve">     </w:t>
      </w:r>
      <w:r w:rsidRPr="00733CA5">
        <w:rPr>
          <w:spacing w:val="-1"/>
          <w:lang w:eastAsia="x-none"/>
        </w:rPr>
        <w:t>Kalla, D., Smith, N., &amp; Samaah, F. (2023). Satellite Image Processing Using Azure Databricks and Residual Neural Network. </w:t>
      </w:r>
      <w:r w:rsidRPr="00733CA5">
        <w:rPr>
          <w:i/>
          <w:iCs/>
          <w:spacing w:val="-1"/>
          <w:lang w:eastAsia="x-none"/>
        </w:rPr>
        <w:t>International Journal of Advanced Trends in Computer Applications</w:t>
      </w:r>
      <w:r w:rsidRPr="00733CA5">
        <w:rPr>
          <w:spacing w:val="-1"/>
          <w:lang w:eastAsia="x-none"/>
        </w:rPr>
        <w:t>, </w:t>
      </w:r>
      <w:r w:rsidRPr="00733CA5">
        <w:rPr>
          <w:i/>
          <w:iCs/>
          <w:spacing w:val="-1"/>
          <w:lang w:eastAsia="x-none"/>
        </w:rPr>
        <w:t>9</w:t>
      </w:r>
      <w:r w:rsidRPr="00733CA5">
        <w:rPr>
          <w:spacing w:val="-1"/>
          <w:lang w:eastAsia="x-none"/>
        </w:rPr>
        <w:t>(2), 48-55.</w:t>
      </w:r>
    </w:p>
    <w:p w14:paraId="08CF9552" w14:textId="77777777" w:rsidR="00733CA5" w:rsidRPr="00733CA5" w:rsidRDefault="00733CA5" w:rsidP="00733CA5">
      <w:pPr>
        <w:pStyle w:val="references"/>
        <w:numPr>
          <w:ilvl w:val="0"/>
          <w:numId w:val="0"/>
        </w:numPr>
        <w:ind w:start="18pt"/>
        <w:rPr>
          <w:spacing w:val="-1"/>
          <w:lang w:eastAsia="x-none"/>
        </w:rPr>
      </w:pPr>
    </w:p>
    <w:p w14:paraId="1EA01FB1" w14:textId="31009E04" w:rsidR="00733CA5" w:rsidRPr="00733CA5" w:rsidRDefault="00733CA5" w:rsidP="00733CA5">
      <w:pPr>
        <w:pStyle w:val="references"/>
        <w:numPr>
          <w:ilvl w:val="0"/>
          <w:numId w:val="0"/>
        </w:numPr>
        <w:ind w:start="18pt" w:hanging="18pt"/>
        <w:rPr>
          <w:spacing w:val="-1"/>
          <w:lang w:eastAsia="x-none"/>
        </w:rPr>
      </w:pPr>
      <w:r>
        <w:rPr>
          <w:spacing w:val="-1"/>
          <w:lang w:eastAsia="x-none"/>
        </w:rPr>
        <w:t xml:space="preserve">         </w:t>
      </w:r>
      <w:r w:rsidRPr="00733CA5">
        <w:rPr>
          <w:spacing w:val="-1"/>
          <w:lang w:eastAsia="x-none"/>
        </w:rPr>
        <w:t>Kuraku, D. S., &amp; Kalla, D. (2023). Phishing Website URL’s Detection Using NLP and Machine Learning Techniques. </w:t>
      </w:r>
      <w:r w:rsidRPr="00733CA5">
        <w:rPr>
          <w:i/>
          <w:iCs/>
          <w:spacing w:val="-1"/>
          <w:lang w:eastAsia="x-none"/>
        </w:rPr>
        <w:t>Journal on Artificial Intelligence-Tech Science</w:t>
      </w:r>
      <w:r w:rsidRPr="00733CA5">
        <w:rPr>
          <w:spacing w:val="-1"/>
          <w:lang w:eastAsia="x-none"/>
        </w:rPr>
        <w:t>.</w:t>
      </w:r>
    </w:p>
    <w:p w14:paraId="7FEC85EA" w14:textId="77777777" w:rsidR="00733CA5" w:rsidRPr="00733CA5" w:rsidRDefault="00733CA5" w:rsidP="00733CA5">
      <w:pPr>
        <w:pStyle w:val="references"/>
        <w:numPr>
          <w:ilvl w:val="0"/>
          <w:numId w:val="0"/>
        </w:numPr>
        <w:ind w:start="18pt"/>
        <w:rPr>
          <w:spacing w:val="-1"/>
          <w:lang w:eastAsia="x-none"/>
        </w:rPr>
      </w:pPr>
    </w:p>
    <w:p w14:paraId="2FDA6030" w14:textId="5B0ADFEC" w:rsidR="00733CA5" w:rsidRPr="00733CA5" w:rsidRDefault="00733CA5" w:rsidP="00733CA5">
      <w:pPr>
        <w:pStyle w:val="references"/>
        <w:numPr>
          <w:ilvl w:val="0"/>
          <w:numId w:val="0"/>
        </w:numPr>
        <w:ind w:start="18pt" w:hanging="18pt"/>
        <w:rPr>
          <w:spacing w:val="-1"/>
          <w:lang w:eastAsia="x-none"/>
        </w:rPr>
      </w:pPr>
      <w:r>
        <w:rPr>
          <w:spacing w:val="-1"/>
          <w:lang w:eastAsia="x-none"/>
        </w:rPr>
        <w:t xml:space="preserve">        </w:t>
      </w:r>
      <w:r w:rsidRPr="00733CA5">
        <w:rPr>
          <w:spacing w:val="-1"/>
          <w:lang w:eastAsia="x-none"/>
        </w:rPr>
        <w:t>Varadharajan, V., Smith, N., Kalla, D., Samaah, F., Polimetla, K., &amp; Kumar, G. R. (2024). Stock Closing Price and Trend Prediction with LSTM-RNN. </w:t>
      </w:r>
      <w:r w:rsidRPr="00733CA5">
        <w:rPr>
          <w:i/>
          <w:iCs/>
          <w:spacing w:val="-1"/>
          <w:lang w:eastAsia="x-none"/>
        </w:rPr>
        <w:t>Journal of Artificial Intelligence and Big Data</w:t>
      </w:r>
      <w:r w:rsidRPr="00733CA5">
        <w:rPr>
          <w:spacing w:val="-1"/>
          <w:lang w:eastAsia="x-none"/>
        </w:rPr>
        <w:t>, </w:t>
      </w:r>
      <w:r w:rsidRPr="00733CA5">
        <w:rPr>
          <w:i/>
          <w:iCs/>
          <w:spacing w:val="-1"/>
          <w:lang w:eastAsia="x-none"/>
        </w:rPr>
        <w:t>4</w:t>
      </w:r>
      <w:r w:rsidRPr="00733CA5">
        <w:rPr>
          <w:spacing w:val="-1"/>
          <w:lang w:eastAsia="x-none"/>
        </w:rPr>
        <w:t>, 877.</w:t>
      </w:r>
    </w:p>
    <w:p w14:paraId="67A8E6C7" w14:textId="77777777" w:rsidR="00733CA5" w:rsidRPr="00733CA5" w:rsidRDefault="00733CA5" w:rsidP="00733CA5">
      <w:pPr>
        <w:pStyle w:val="references"/>
        <w:numPr>
          <w:ilvl w:val="0"/>
          <w:numId w:val="0"/>
        </w:numPr>
        <w:ind w:start="18pt"/>
        <w:rPr>
          <w:spacing w:val="-1"/>
          <w:lang w:eastAsia="x-none"/>
        </w:rPr>
      </w:pPr>
    </w:p>
    <w:p w14:paraId="55AA5C39" w14:textId="77777777" w:rsidR="00733CA5" w:rsidRPr="00733CA5" w:rsidRDefault="00733CA5" w:rsidP="00733CA5">
      <w:pPr>
        <w:pStyle w:val="references"/>
        <w:numPr>
          <w:ilvl w:val="0"/>
          <w:numId w:val="0"/>
        </w:numPr>
        <w:ind w:start="18pt"/>
        <w:rPr>
          <w:spacing w:val="-1"/>
          <w:lang w:eastAsia="x-none"/>
        </w:rPr>
      </w:pPr>
      <w:r w:rsidRPr="00733CA5">
        <w:rPr>
          <w:spacing w:val="-1"/>
          <w:lang w:eastAsia="x-none"/>
        </w:rPr>
        <w:t>Kalla, D., Kuraku, D. S., &amp; Samaah, F. (2021). Enhancing cyber security by predicting malwares using supervised machine learning models. </w:t>
      </w:r>
      <w:r w:rsidRPr="00733CA5">
        <w:rPr>
          <w:i/>
          <w:iCs/>
          <w:spacing w:val="-1"/>
          <w:lang w:eastAsia="x-none"/>
        </w:rPr>
        <w:t>International Journal of Computing and Artificial Intelligence</w:t>
      </w:r>
      <w:r w:rsidRPr="00733CA5">
        <w:rPr>
          <w:spacing w:val="-1"/>
          <w:lang w:eastAsia="x-none"/>
        </w:rPr>
        <w:t>, </w:t>
      </w:r>
      <w:r w:rsidRPr="00733CA5">
        <w:rPr>
          <w:i/>
          <w:iCs/>
          <w:spacing w:val="-1"/>
          <w:lang w:eastAsia="x-none"/>
        </w:rPr>
        <w:t>2</w:t>
      </w:r>
      <w:r w:rsidRPr="00733CA5">
        <w:rPr>
          <w:spacing w:val="-1"/>
          <w:lang w:eastAsia="x-none"/>
        </w:rPr>
        <w:t>(2), 55-62.</w:t>
      </w:r>
    </w:p>
    <w:p w14:paraId="03A0E12F" w14:textId="77777777" w:rsidR="00733CA5" w:rsidRPr="00733CA5" w:rsidRDefault="00733CA5" w:rsidP="00733CA5">
      <w:pPr>
        <w:pStyle w:val="references"/>
        <w:numPr>
          <w:ilvl w:val="0"/>
          <w:numId w:val="0"/>
        </w:numPr>
        <w:ind w:start="18pt"/>
        <w:rPr>
          <w:spacing w:val="-1"/>
          <w:lang w:eastAsia="x-none"/>
        </w:rPr>
      </w:pPr>
    </w:p>
    <w:p w14:paraId="4DEB7FD2" w14:textId="77777777" w:rsidR="00733CA5" w:rsidRPr="00733CA5" w:rsidRDefault="00733CA5" w:rsidP="00733CA5">
      <w:pPr>
        <w:pStyle w:val="references"/>
        <w:numPr>
          <w:ilvl w:val="0"/>
          <w:numId w:val="0"/>
        </w:numPr>
        <w:ind w:start="18pt"/>
        <w:rPr>
          <w:spacing w:val="-1"/>
          <w:lang w:eastAsia="x-none"/>
        </w:rPr>
      </w:pPr>
      <w:r w:rsidRPr="00733CA5">
        <w:rPr>
          <w:spacing w:val="-1"/>
          <w:lang w:eastAsia="x-none"/>
        </w:rPr>
        <w:t>Kuraku, D. S., Kalla, D., Smith, N., &amp; Samaah, F. (2023). Safeguarding FinTech: elevating employee cybersecurity awareness in financial sector. </w:t>
      </w:r>
      <w:r w:rsidRPr="00733CA5">
        <w:rPr>
          <w:i/>
          <w:iCs/>
          <w:spacing w:val="-1"/>
          <w:lang w:eastAsia="x-none"/>
        </w:rPr>
        <w:t>International Journal of Applied Information Systems (IJAIS)</w:t>
      </w:r>
      <w:r w:rsidRPr="00733CA5">
        <w:rPr>
          <w:spacing w:val="-1"/>
          <w:lang w:eastAsia="x-none"/>
        </w:rPr>
        <w:t>, </w:t>
      </w:r>
      <w:r w:rsidRPr="00733CA5">
        <w:rPr>
          <w:i/>
          <w:iCs/>
          <w:spacing w:val="-1"/>
          <w:lang w:eastAsia="x-none"/>
        </w:rPr>
        <w:t>12</w:t>
      </w:r>
      <w:r w:rsidRPr="00733CA5">
        <w:rPr>
          <w:spacing w:val="-1"/>
          <w:lang w:eastAsia="x-none"/>
        </w:rPr>
        <w:t>(42).</w:t>
      </w:r>
    </w:p>
    <w:p w14:paraId="5E937A85" w14:textId="77777777" w:rsidR="00733CA5" w:rsidRPr="00733CA5" w:rsidRDefault="00733CA5" w:rsidP="00733CA5">
      <w:pPr>
        <w:pStyle w:val="references"/>
        <w:numPr>
          <w:ilvl w:val="0"/>
          <w:numId w:val="0"/>
        </w:numPr>
        <w:ind w:start="18pt"/>
        <w:rPr>
          <w:spacing w:val="-1"/>
          <w:lang w:eastAsia="x-none"/>
        </w:rPr>
      </w:pPr>
    </w:p>
    <w:p w14:paraId="5AD03B59" w14:textId="77777777" w:rsidR="00733CA5" w:rsidRPr="00733CA5" w:rsidRDefault="00733CA5" w:rsidP="00733CA5">
      <w:pPr>
        <w:pStyle w:val="references"/>
        <w:numPr>
          <w:ilvl w:val="0"/>
          <w:numId w:val="0"/>
        </w:numPr>
        <w:ind w:start="18pt"/>
        <w:rPr>
          <w:spacing w:val="-1"/>
          <w:lang w:eastAsia="x-none"/>
        </w:rPr>
      </w:pPr>
      <w:r w:rsidRPr="00733CA5">
        <w:rPr>
          <w:spacing w:val="-1"/>
          <w:lang w:eastAsia="x-none"/>
        </w:rPr>
        <w:t>Kalla, D., Smith, N., Samaah, F., &amp; Polimetla, K. (2022). Enhancing Early Diagnosis: Machine Learning Applications in Diabetes Prediction. </w:t>
      </w:r>
      <w:r w:rsidRPr="00733CA5">
        <w:rPr>
          <w:i/>
          <w:iCs/>
          <w:spacing w:val="-1"/>
          <w:lang w:eastAsia="x-none"/>
        </w:rPr>
        <w:t>Journal of Artificial Intelligence &amp; Cloud Computing. SRC/JAICC-205. DOI: doi. org/10.47363/JAICC/2022 (1)</w:t>
      </w:r>
      <w:r w:rsidRPr="00733CA5">
        <w:rPr>
          <w:spacing w:val="-1"/>
          <w:lang w:eastAsia="x-none"/>
        </w:rPr>
        <w:t>, </w:t>
      </w:r>
      <w:r w:rsidRPr="00733CA5">
        <w:rPr>
          <w:i/>
          <w:iCs/>
          <w:spacing w:val="-1"/>
          <w:lang w:eastAsia="x-none"/>
        </w:rPr>
        <w:t>191</w:t>
      </w:r>
      <w:r w:rsidRPr="00733CA5">
        <w:rPr>
          <w:spacing w:val="-1"/>
          <w:lang w:eastAsia="x-none"/>
        </w:rPr>
        <w:t>, 2-7.</w:t>
      </w:r>
    </w:p>
    <w:p w14:paraId="0181A8EA" w14:textId="77777777" w:rsidR="00733CA5" w:rsidRPr="00733CA5" w:rsidRDefault="00733CA5" w:rsidP="00733CA5">
      <w:pPr>
        <w:pStyle w:val="references"/>
        <w:numPr>
          <w:ilvl w:val="0"/>
          <w:numId w:val="0"/>
        </w:numPr>
        <w:ind w:start="18pt"/>
        <w:rPr>
          <w:spacing w:val="-1"/>
          <w:lang w:eastAsia="x-none"/>
        </w:rPr>
      </w:pPr>
    </w:p>
    <w:p w14:paraId="6639DBD8" w14:textId="77777777" w:rsidR="00733CA5" w:rsidRPr="00733CA5" w:rsidRDefault="00733CA5" w:rsidP="00733CA5">
      <w:pPr>
        <w:pStyle w:val="references"/>
        <w:numPr>
          <w:ilvl w:val="0"/>
          <w:numId w:val="0"/>
        </w:numPr>
        <w:ind w:start="18pt"/>
        <w:rPr>
          <w:spacing w:val="-1"/>
          <w:lang w:eastAsia="x-none"/>
        </w:rPr>
      </w:pPr>
      <w:r w:rsidRPr="00733CA5">
        <w:rPr>
          <w:spacing w:val="-1"/>
          <w:lang w:eastAsia="x-none"/>
        </w:rPr>
        <w:t xml:space="preserve">Kuraku, S., Kalla, D., Samaah, F., &amp; Smith, N. (2023). Cultivating proactive cybersecurity culture among IT professional to combat </w:t>
      </w:r>
      <w:r w:rsidRPr="00733CA5">
        <w:rPr>
          <w:spacing w:val="-1"/>
          <w:lang w:eastAsia="x-none"/>
        </w:rPr>
        <w:t>evolving threats. </w:t>
      </w:r>
      <w:r w:rsidRPr="00733CA5">
        <w:rPr>
          <w:i/>
          <w:iCs/>
          <w:spacing w:val="-1"/>
          <w:lang w:eastAsia="x-none"/>
        </w:rPr>
        <w:t>International Journal of Electrical, Electronics and Computers</w:t>
      </w:r>
      <w:r w:rsidRPr="00733CA5">
        <w:rPr>
          <w:spacing w:val="-1"/>
          <w:lang w:eastAsia="x-none"/>
        </w:rPr>
        <w:t>, </w:t>
      </w:r>
      <w:r w:rsidRPr="00733CA5">
        <w:rPr>
          <w:i/>
          <w:iCs/>
          <w:spacing w:val="-1"/>
          <w:lang w:eastAsia="x-none"/>
        </w:rPr>
        <w:t>8</w:t>
      </w:r>
      <w:r w:rsidRPr="00733CA5">
        <w:rPr>
          <w:spacing w:val="-1"/>
          <w:lang w:eastAsia="x-none"/>
        </w:rPr>
        <w:t>(6).</w:t>
      </w:r>
    </w:p>
    <w:p w14:paraId="54B3C835" w14:textId="77777777" w:rsidR="00733CA5" w:rsidRPr="00733CA5" w:rsidRDefault="00733CA5" w:rsidP="00733CA5">
      <w:pPr>
        <w:pStyle w:val="references"/>
        <w:numPr>
          <w:ilvl w:val="0"/>
          <w:numId w:val="0"/>
        </w:numPr>
        <w:ind w:start="18pt"/>
        <w:rPr>
          <w:spacing w:val="-1"/>
          <w:lang w:eastAsia="x-none"/>
        </w:rPr>
      </w:pPr>
    </w:p>
    <w:p w14:paraId="10147D49" w14:textId="77777777" w:rsidR="00733CA5" w:rsidRPr="00733CA5" w:rsidRDefault="00733CA5" w:rsidP="00733CA5">
      <w:pPr>
        <w:pStyle w:val="references"/>
        <w:numPr>
          <w:ilvl w:val="0"/>
          <w:numId w:val="0"/>
        </w:numPr>
        <w:ind w:start="18pt"/>
        <w:rPr>
          <w:spacing w:val="-1"/>
          <w:lang w:eastAsia="x-none"/>
        </w:rPr>
      </w:pPr>
      <w:r w:rsidRPr="00733CA5">
        <w:rPr>
          <w:spacing w:val="-1"/>
          <w:lang w:eastAsia="x-none"/>
        </w:rPr>
        <w:t>Kalla, D., Smith, N., Samaah, F., &amp; Polimetla, K. (2024). Hybrid Scalable Researcher Recommendation System Using Azure Data Lake Analytics. </w:t>
      </w:r>
      <w:r w:rsidRPr="00733CA5">
        <w:rPr>
          <w:i/>
          <w:iCs/>
          <w:spacing w:val="-1"/>
          <w:lang w:eastAsia="x-none"/>
        </w:rPr>
        <w:t>Journal of Data Analysis and Information Processing</w:t>
      </w:r>
      <w:r w:rsidRPr="00733CA5">
        <w:rPr>
          <w:spacing w:val="-1"/>
          <w:lang w:eastAsia="x-none"/>
        </w:rPr>
        <w:t>, </w:t>
      </w:r>
      <w:r w:rsidRPr="00733CA5">
        <w:rPr>
          <w:i/>
          <w:iCs/>
          <w:spacing w:val="-1"/>
          <w:lang w:eastAsia="x-none"/>
        </w:rPr>
        <w:t>12</w:t>
      </w:r>
      <w:r w:rsidRPr="00733CA5">
        <w:rPr>
          <w:spacing w:val="-1"/>
          <w:lang w:eastAsia="x-none"/>
        </w:rPr>
        <w:t>, 76-88.</w:t>
      </w:r>
    </w:p>
    <w:p w14:paraId="7D171FCD" w14:textId="77777777" w:rsidR="00733CA5" w:rsidRPr="00733CA5" w:rsidRDefault="00733CA5" w:rsidP="00733CA5">
      <w:pPr>
        <w:pStyle w:val="references"/>
        <w:numPr>
          <w:ilvl w:val="0"/>
          <w:numId w:val="0"/>
        </w:numPr>
        <w:ind w:start="18pt"/>
        <w:rPr>
          <w:spacing w:val="-1"/>
          <w:lang w:eastAsia="x-none"/>
        </w:rPr>
      </w:pPr>
    </w:p>
    <w:p w14:paraId="7B2BE3D8" w14:textId="77777777" w:rsidR="00733CA5" w:rsidRPr="00733CA5" w:rsidRDefault="00733CA5" w:rsidP="00733CA5">
      <w:pPr>
        <w:pStyle w:val="references"/>
        <w:numPr>
          <w:ilvl w:val="0"/>
          <w:numId w:val="0"/>
        </w:numPr>
        <w:ind w:start="18pt"/>
        <w:rPr>
          <w:spacing w:val="-1"/>
          <w:lang w:eastAsia="x-none"/>
        </w:rPr>
      </w:pPr>
      <w:r w:rsidRPr="00733CA5">
        <w:rPr>
          <w:spacing w:val="-1"/>
          <w:lang w:eastAsia="x-none"/>
        </w:rPr>
        <w:t>Kuraku, D. S., &amp; Kalla, D. (2023). Impact of phishing on users with different online browsing hours and spending habits. </w:t>
      </w:r>
      <w:r w:rsidRPr="00733CA5">
        <w:rPr>
          <w:i/>
          <w:iCs/>
          <w:spacing w:val="-1"/>
          <w:lang w:eastAsia="x-none"/>
        </w:rPr>
        <w:t>International Journal of Advanced Research in Computer and Communication Engineering</w:t>
      </w:r>
      <w:r w:rsidRPr="00733CA5">
        <w:rPr>
          <w:spacing w:val="-1"/>
          <w:lang w:eastAsia="x-none"/>
        </w:rPr>
        <w:t>, </w:t>
      </w:r>
      <w:r w:rsidRPr="00733CA5">
        <w:rPr>
          <w:i/>
          <w:iCs/>
          <w:spacing w:val="-1"/>
          <w:lang w:eastAsia="x-none"/>
        </w:rPr>
        <w:t>12</w:t>
      </w:r>
      <w:r w:rsidRPr="00733CA5">
        <w:rPr>
          <w:spacing w:val="-1"/>
          <w:lang w:eastAsia="x-none"/>
        </w:rPr>
        <w:t>(10).</w:t>
      </w:r>
    </w:p>
    <w:p w14:paraId="5DD0D6B8" w14:textId="77777777" w:rsidR="00733CA5" w:rsidRPr="00733CA5" w:rsidRDefault="00733CA5" w:rsidP="00733CA5">
      <w:pPr>
        <w:pStyle w:val="references"/>
        <w:numPr>
          <w:ilvl w:val="0"/>
          <w:numId w:val="0"/>
        </w:numPr>
        <w:ind w:start="18pt"/>
        <w:rPr>
          <w:spacing w:val="-1"/>
          <w:lang w:eastAsia="x-none"/>
        </w:rPr>
      </w:pPr>
    </w:p>
    <w:p w14:paraId="2FCA376C" w14:textId="77777777" w:rsidR="00733CA5" w:rsidRPr="00733CA5" w:rsidRDefault="00733CA5" w:rsidP="00733CA5">
      <w:pPr>
        <w:pStyle w:val="references"/>
        <w:numPr>
          <w:ilvl w:val="0"/>
          <w:numId w:val="0"/>
        </w:numPr>
        <w:ind w:start="18pt"/>
        <w:rPr>
          <w:spacing w:val="-1"/>
          <w:lang w:eastAsia="x-none"/>
        </w:rPr>
      </w:pPr>
      <w:r w:rsidRPr="00733CA5">
        <w:rPr>
          <w:spacing w:val="-1"/>
          <w:lang w:eastAsia="x-none"/>
        </w:rPr>
        <w:t>Kalla, D., &amp; Kuraku, S. (2023). Phishing website url’s detection using nlp and machine learning techniques. </w:t>
      </w:r>
      <w:r w:rsidRPr="00733CA5">
        <w:rPr>
          <w:i/>
          <w:iCs/>
          <w:spacing w:val="-1"/>
          <w:lang w:eastAsia="x-none"/>
        </w:rPr>
        <w:t>Journal of Artificial Intelligence</w:t>
      </w:r>
      <w:r w:rsidRPr="00733CA5">
        <w:rPr>
          <w:spacing w:val="-1"/>
          <w:lang w:eastAsia="x-none"/>
        </w:rPr>
        <w:t>, </w:t>
      </w:r>
      <w:r w:rsidRPr="00733CA5">
        <w:rPr>
          <w:i/>
          <w:iCs/>
          <w:spacing w:val="-1"/>
          <w:lang w:eastAsia="x-none"/>
        </w:rPr>
        <w:t>5</w:t>
      </w:r>
      <w:r w:rsidRPr="00733CA5">
        <w:rPr>
          <w:spacing w:val="-1"/>
          <w:lang w:eastAsia="x-none"/>
        </w:rPr>
        <w:t>, 145.</w:t>
      </w:r>
    </w:p>
    <w:p w14:paraId="7BBCF742" w14:textId="77777777" w:rsidR="00733CA5" w:rsidRPr="00733CA5" w:rsidRDefault="00733CA5" w:rsidP="00733CA5">
      <w:pPr>
        <w:pStyle w:val="references"/>
        <w:numPr>
          <w:ilvl w:val="0"/>
          <w:numId w:val="0"/>
        </w:numPr>
        <w:ind w:start="18pt"/>
        <w:rPr>
          <w:spacing w:val="-1"/>
          <w:lang w:eastAsia="x-none"/>
        </w:rPr>
      </w:pPr>
    </w:p>
    <w:p w14:paraId="1B6694B1" w14:textId="77777777" w:rsidR="00733CA5" w:rsidRPr="00733CA5" w:rsidRDefault="00733CA5" w:rsidP="00733CA5">
      <w:pPr>
        <w:pStyle w:val="references"/>
        <w:numPr>
          <w:ilvl w:val="0"/>
          <w:numId w:val="0"/>
        </w:numPr>
        <w:ind w:start="18pt"/>
        <w:rPr>
          <w:spacing w:val="-1"/>
          <w:lang w:eastAsia="x-none"/>
        </w:rPr>
      </w:pPr>
      <w:r w:rsidRPr="00733CA5">
        <w:rPr>
          <w:spacing w:val="-1"/>
          <w:lang w:eastAsia="x-none"/>
        </w:rPr>
        <w:t>Kuraku, D. S., Kalla, D., &amp; Samaah, F. (2022). Navigating the link between internet user attitudes and cybersecurity awareness in the era of phishing challenges. </w:t>
      </w:r>
      <w:r w:rsidRPr="00733CA5">
        <w:rPr>
          <w:i/>
          <w:iCs/>
          <w:spacing w:val="-1"/>
          <w:lang w:eastAsia="x-none"/>
        </w:rPr>
        <w:t>International Advanced Research Journal in Science, Engineering and Technology</w:t>
      </w:r>
      <w:r w:rsidRPr="00733CA5">
        <w:rPr>
          <w:spacing w:val="-1"/>
          <w:lang w:eastAsia="x-none"/>
        </w:rPr>
        <w:t>, </w:t>
      </w:r>
      <w:r w:rsidRPr="00733CA5">
        <w:rPr>
          <w:i/>
          <w:iCs/>
          <w:spacing w:val="-1"/>
          <w:lang w:eastAsia="x-none"/>
        </w:rPr>
        <w:t>9</w:t>
      </w:r>
      <w:r w:rsidRPr="00733CA5">
        <w:rPr>
          <w:spacing w:val="-1"/>
          <w:lang w:eastAsia="x-none"/>
        </w:rPr>
        <w:t>(12).</w:t>
      </w:r>
    </w:p>
    <w:p w14:paraId="49630B90" w14:textId="77777777" w:rsidR="00733CA5" w:rsidRPr="00733CA5" w:rsidRDefault="00733CA5" w:rsidP="00733CA5">
      <w:pPr>
        <w:pStyle w:val="references"/>
        <w:numPr>
          <w:ilvl w:val="0"/>
          <w:numId w:val="0"/>
        </w:numPr>
        <w:ind w:start="18pt"/>
        <w:rPr>
          <w:spacing w:val="-1"/>
          <w:lang w:eastAsia="x-none"/>
        </w:rPr>
      </w:pPr>
    </w:p>
    <w:p w14:paraId="77BF752A" w14:textId="77777777" w:rsidR="00733CA5" w:rsidRPr="00733CA5" w:rsidRDefault="00733CA5" w:rsidP="00733CA5">
      <w:pPr>
        <w:pStyle w:val="references"/>
        <w:numPr>
          <w:ilvl w:val="0"/>
          <w:numId w:val="0"/>
        </w:numPr>
        <w:ind w:start="18pt"/>
        <w:rPr>
          <w:spacing w:val="-1"/>
          <w:lang w:eastAsia="x-none"/>
        </w:rPr>
      </w:pPr>
      <w:r w:rsidRPr="00733CA5">
        <w:rPr>
          <w:spacing w:val="-1"/>
          <w:lang w:eastAsia="x-none"/>
        </w:rPr>
        <w:t>Kuraku, D. S., Kalla, D., Smith, N., &amp; Samaah, F. (2023). Exploring How User Behavior Shapes Cybersecurity Awareness in the Face of Phishing Attacks. </w:t>
      </w:r>
      <w:r w:rsidRPr="00733CA5">
        <w:rPr>
          <w:i/>
          <w:iCs/>
          <w:spacing w:val="-1"/>
          <w:lang w:eastAsia="x-none"/>
        </w:rPr>
        <w:t>International Journal of Computer Trends and Technology</w:t>
      </w:r>
      <w:r w:rsidRPr="00733CA5">
        <w:rPr>
          <w:spacing w:val="-1"/>
          <w:lang w:eastAsia="x-none"/>
        </w:rPr>
        <w:t>.</w:t>
      </w:r>
    </w:p>
    <w:p w14:paraId="06FED501" w14:textId="77777777" w:rsidR="00733CA5" w:rsidRPr="00733CA5" w:rsidRDefault="00733CA5" w:rsidP="00733CA5">
      <w:pPr>
        <w:pStyle w:val="references"/>
        <w:numPr>
          <w:ilvl w:val="0"/>
          <w:numId w:val="0"/>
        </w:numPr>
        <w:ind w:start="18pt"/>
        <w:rPr>
          <w:spacing w:val="-1"/>
          <w:lang w:eastAsia="x-none"/>
        </w:rPr>
      </w:pPr>
    </w:p>
    <w:p w14:paraId="793E4DDE" w14:textId="77777777" w:rsidR="00733CA5" w:rsidRPr="00733CA5" w:rsidRDefault="00733CA5" w:rsidP="00733CA5">
      <w:pPr>
        <w:pStyle w:val="references"/>
        <w:numPr>
          <w:ilvl w:val="0"/>
          <w:numId w:val="0"/>
        </w:numPr>
        <w:ind w:start="18pt"/>
        <w:rPr>
          <w:spacing w:val="-1"/>
          <w:lang w:eastAsia="x-none"/>
        </w:rPr>
      </w:pPr>
      <w:r w:rsidRPr="00733CA5">
        <w:rPr>
          <w:spacing w:val="-1"/>
          <w:lang w:eastAsia="x-none"/>
        </w:rPr>
        <w:t>Sreeramulu, M. D., Mohammed, A. S., Kalla, D., Boddapati, N., &amp; Natarajan, Y. (2024, September). AI-driven Dynamic Workload Balancing for Real-time Applications on Cloud Infrastructure. In </w:t>
      </w:r>
      <w:r w:rsidRPr="00733CA5">
        <w:rPr>
          <w:i/>
          <w:iCs/>
          <w:spacing w:val="-1"/>
          <w:lang w:eastAsia="x-none"/>
        </w:rPr>
        <w:t>2024 7th International Conference on Contemporary Computing and Informatics (IC3I)</w:t>
      </w:r>
      <w:r w:rsidRPr="00733CA5">
        <w:rPr>
          <w:spacing w:val="-1"/>
          <w:lang w:eastAsia="x-none"/>
        </w:rPr>
        <w:t> (Vol. 7, pp. 1660-1665). IEEE.</w:t>
      </w:r>
    </w:p>
    <w:p w14:paraId="663E3AED" w14:textId="77777777" w:rsidR="00733CA5" w:rsidRPr="00733CA5" w:rsidRDefault="00733CA5" w:rsidP="00733CA5">
      <w:pPr>
        <w:pStyle w:val="references"/>
        <w:numPr>
          <w:ilvl w:val="0"/>
          <w:numId w:val="0"/>
        </w:numPr>
        <w:ind w:start="18pt"/>
        <w:rPr>
          <w:spacing w:val="-1"/>
          <w:lang w:eastAsia="x-none"/>
        </w:rPr>
      </w:pPr>
    </w:p>
    <w:p w14:paraId="7C678AE8" w14:textId="77777777" w:rsidR="00733CA5" w:rsidRPr="00733CA5" w:rsidRDefault="00733CA5" w:rsidP="00733CA5">
      <w:pPr>
        <w:pStyle w:val="references"/>
        <w:numPr>
          <w:ilvl w:val="0"/>
          <w:numId w:val="0"/>
        </w:numPr>
        <w:ind w:start="18pt"/>
        <w:rPr>
          <w:spacing w:val="-1"/>
          <w:lang w:eastAsia="x-none"/>
        </w:rPr>
      </w:pPr>
      <w:r w:rsidRPr="00733CA5">
        <w:rPr>
          <w:spacing w:val="-1"/>
          <w:lang w:eastAsia="x-none"/>
        </w:rPr>
        <w:t>Kalla, D., Mohammed, A. S., Boddapati, V. N., Jiwani, N., &amp; Kiruthiga, T. (2024, November). Investigating the Impact of Heuristic Algorithms on Cyberthreat Detection. In </w:t>
      </w:r>
      <w:r w:rsidRPr="00733CA5">
        <w:rPr>
          <w:i/>
          <w:iCs/>
          <w:spacing w:val="-1"/>
          <w:lang w:eastAsia="x-none"/>
        </w:rPr>
        <w:t>2024 2nd International Conference on Advances in Computation, Communication and Information Technology (ICAICCIT)</w:t>
      </w:r>
      <w:r w:rsidRPr="00733CA5">
        <w:rPr>
          <w:spacing w:val="-1"/>
          <w:lang w:eastAsia="x-none"/>
        </w:rPr>
        <w:t> (Vol. 1, pp. 450-455). IEEE.</w:t>
      </w:r>
    </w:p>
    <w:p w14:paraId="2B48ED4E" w14:textId="77777777" w:rsidR="00733CA5" w:rsidRPr="00733CA5" w:rsidRDefault="00733CA5" w:rsidP="00733CA5">
      <w:pPr>
        <w:pStyle w:val="references"/>
        <w:numPr>
          <w:ilvl w:val="0"/>
          <w:numId w:val="0"/>
        </w:numPr>
        <w:ind w:start="18pt"/>
        <w:rPr>
          <w:spacing w:val="-1"/>
          <w:lang w:eastAsia="x-none"/>
        </w:rPr>
      </w:pPr>
    </w:p>
    <w:p w14:paraId="27C4891A" w14:textId="77777777" w:rsidR="00733CA5" w:rsidRPr="00733CA5" w:rsidRDefault="00733CA5" w:rsidP="00733CA5">
      <w:pPr>
        <w:pStyle w:val="references"/>
        <w:numPr>
          <w:ilvl w:val="0"/>
          <w:numId w:val="0"/>
        </w:numPr>
        <w:ind w:start="18pt"/>
        <w:rPr>
          <w:spacing w:val="-1"/>
          <w:lang w:eastAsia="x-none"/>
        </w:rPr>
      </w:pPr>
      <w:r w:rsidRPr="00733CA5">
        <w:rPr>
          <w:spacing w:val="-1"/>
          <w:lang w:eastAsia="x-none"/>
        </w:rPr>
        <w:t>Chandrasekaran, A., &amp; Kalla, D. (2023). Heart disease prediction using chi-square test and linear regression. </w:t>
      </w:r>
      <w:r w:rsidRPr="00733CA5">
        <w:rPr>
          <w:i/>
          <w:iCs/>
          <w:spacing w:val="-1"/>
          <w:lang w:eastAsia="x-none"/>
        </w:rPr>
        <w:t>Computer Science &amp; Information Technology</w:t>
      </w:r>
      <w:r w:rsidRPr="00733CA5">
        <w:rPr>
          <w:spacing w:val="-1"/>
          <w:lang w:eastAsia="x-none"/>
        </w:rPr>
        <w:t>, </w:t>
      </w:r>
      <w:r w:rsidRPr="00733CA5">
        <w:rPr>
          <w:i/>
          <w:iCs/>
          <w:spacing w:val="-1"/>
          <w:lang w:eastAsia="x-none"/>
        </w:rPr>
        <w:t>13</w:t>
      </w:r>
      <w:r w:rsidRPr="00733CA5">
        <w:rPr>
          <w:spacing w:val="-1"/>
          <w:lang w:eastAsia="x-none"/>
        </w:rPr>
        <w:t>, 135-146.</w:t>
      </w:r>
    </w:p>
    <w:p w14:paraId="39CC7407" w14:textId="77777777" w:rsidR="00733CA5" w:rsidRPr="00733CA5" w:rsidRDefault="00733CA5" w:rsidP="00733CA5">
      <w:pPr>
        <w:pStyle w:val="references"/>
        <w:numPr>
          <w:ilvl w:val="0"/>
          <w:numId w:val="0"/>
        </w:numPr>
        <w:ind w:start="18pt"/>
        <w:rPr>
          <w:spacing w:val="-1"/>
          <w:lang w:eastAsia="x-none"/>
        </w:rPr>
      </w:pPr>
    </w:p>
    <w:p w14:paraId="738BF241" w14:textId="77777777" w:rsidR="00733CA5" w:rsidRPr="00733CA5" w:rsidRDefault="00733CA5" w:rsidP="00733CA5">
      <w:pPr>
        <w:pStyle w:val="references"/>
        <w:numPr>
          <w:ilvl w:val="0"/>
          <w:numId w:val="0"/>
        </w:numPr>
        <w:ind w:start="18pt"/>
        <w:rPr>
          <w:spacing w:val="-1"/>
          <w:lang w:eastAsia="x-none"/>
        </w:rPr>
      </w:pPr>
      <w:r w:rsidRPr="00733CA5">
        <w:rPr>
          <w:spacing w:val="-1"/>
          <w:lang w:eastAsia="x-none"/>
        </w:rPr>
        <w:t>Chinta, P. C. R., Katnapally, N., Ja, K., Bodepudi, V., Babu, S., &amp; Boppana, M. S. (2022). Exploring the role of neural networks in big data-driven ERP systems for proactive cybersecurity management. </w:t>
      </w:r>
      <w:r w:rsidRPr="00733CA5">
        <w:rPr>
          <w:i/>
          <w:iCs/>
          <w:spacing w:val="-1"/>
          <w:lang w:eastAsia="x-none"/>
        </w:rPr>
        <w:t>Kurdish Studies</w:t>
      </w:r>
      <w:r w:rsidRPr="00733CA5">
        <w:rPr>
          <w:spacing w:val="-1"/>
          <w:lang w:eastAsia="x-none"/>
        </w:rPr>
        <w:t>.</w:t>
      </w:r>
    </w:p>
    <w:p w14:paraId="5AD98CEA" w14:textId="77777777" w:rsidR="00733CA5" w:rsidRPr="00733CA5" w:rsidRDefault="00733CA5" w:rsidP="00733CA5">
      <w:pPr>
        <w:pStyle w:val="references"/>
        <w:numPr>
          <w:ilvl w:val="0"/>
          <w:numId w:val="0"/>
        </w:numPr>
        <w:ind w:start="18pt"/>
        <w:rPr>
          <w:spacing w:val="-1"/>
          <w:lang w:eastAsia="x-none"/>
        </w:rPr>
      </w:pPr>
    </w:p>
    <w:p w14:paraId="66FFDD06" w14:textId="77777777" w:rsidR="00733CA5" w:rsidRPr="00733CA5" w:rsidRDefault="00733CA5" w:rsidP="00733CA5">
      <w:pPr>
        <w:pStyle w:val="references"/>
        <w:numPr>
          <w:ilvl w:val="0"/>
          <w:numId w:val="0"/>
        </w:numPr>
        <w:ind w:start="18pt"/>
        <w:rPr>
          <w:spacing w:val="-1"/>
          <w:lang w:eastAsia="x-none"/>
        </w:rPr>
      </w:pPr>
      <w:r w:rsidRPr="00733CA5">
        <w:rPr>
          <w:spacing w:val="-1"/>
          <w:lang w:eastAsia="x-none"/>
        </w:rPr>
        <w:t>Routhu, K., Bodepudi, V., Jha, K. M., &amp; Chinta, P. C. R. (2020). A Deep Learning Architectures for Enhancing Cyber Security Protocols in Big Data Integrated ERP Systems. </w:t>
      </w:r>
      <w:r w:rsidRPr="00733CA5">
        <w:rPr>
          <w:i/>
          <w:iCs/>
          <w:spacing w:val="-1"/>
          <w:lang w:eastAsia="x-none"/>
        </w:rPr>
        <w:t>Available at SSRN 5102662</w:t>
      </w:r>
      <w:r w:rsidRPr="00733CA5">
        <w:rPr>
          <w:spacing w:val="-1"/>
          <w:lang w:eastAsia="x-none"/>
        </w:rPr>
        <w:t>.</w:t>
      </w:r>
    </w:p>
    <w:p w14:paraId="00CF1E3A" w14:textId="77777777" w:rsidR="00733CA5" w:rsidRPr="00733CA5" w:rsidRDefault="00733CA5" w:rsidP="00733CA5">
      <w:pPr>
        <w:pStyle w:val="references"/>
        <w:numPr>
          <w:ilvl w:val="0"/>
          <w:numId w:val="0"/>
        </w:numPr>
        <w:ind w:start="18pt"/>
        <w:rPr>
          <w:spacing w:val="-1"/>
          <w:lang w:eastAsia="x-none"/>
        </w:rPr>
      </w:pPr>
    </w:p>
    <w:p w14:paraId="24C751E4" w14:textId="77777777" w:rsidR="00733CA5" w:rsidRPr="00733CA5" w:rsidRDefault="00733CA5" w:rsidP="00733CA5">
      <w:pPr>
        <w:pStyle w:val="references"/>
        <w:numPr>
          <w:ilvl w:val="0"/>
          <w:numId w:val="0"/>
        </w:numPr>
        <w:ind w:start="18pt"/>
        <w:rPr>
          <w:spacing w:val="-1"/>
          <w:lang w:eastAsia="x-none"/>
        </w:rPr>
      </w:pPr>
      <w:r w:rsidRPr="00733CA5">
        <w:rPr>
          <w:spacing w:val="-1"/>
          <w:lang w:eastAsia="x-none"/>
        </w:rPr>
        <w:t>Moore, C. (2023). AI-powered big data and ERP systems for autonomous detection of cybersecurity vulnerabilities. </w:t>
      </w:r>
      <w:r w:rsidRPr="00733CA5">
        <w:rPr>
          <w:i/>
          <w:iCs/>
          <w:spacing w:val="-1"/>
          <w:lang w:eastAsia="x-none"/>
        </w:rPr>
        <w:t>Nanotechnology Perceptions</w:t>
      </w:r>
      <w:r w:rsidRPr="00733CA5">
        <w:rPr>
          <w:spacing w:val="-1"/>
          <w:lang w:eastAsia="x-none"/>
        </w:rPr>
        <w:t>, </w:t>
      </w:r>
      <w:r w:rsidRPr="00733CA5">
        <w:rPr>
          <w:i/>
          <w:iCs/>
          <w:spacing w:val="-1"/>
          <w:lang w:eastAsia="x-none"/>
        </w:rPr>
        <w:t>19</w:t>
      </w:r>
      <w:r w:rsidRPr="00733CA5">
        <w:rPr>
          <w:spacing w:val="-1"/>
          <w:lang w:eastAsia="x-none"/>
        </w:rPr>
        <w:t>, 46-64.</w:t>
      </w:r>
    </w:p>
    <w:p w14:paraId="0D9D61DD" w14:textId="77777777" w:rsidR="00733CA5" w:rsidRPr="00733CA5" w:rsidRDefault="00733CA5" w:rsidP="00733CA5">
      <w:pPr>
        <w:pStyle w:val="references"/>
        <w:numPr>
          <w:ilvl w:val="0"/>
          <w:numId w:val="0"/>
        </w:numPr>
        <w:ind w:start="18pt"/>
        <w:rPr>
          <w:spacing w:val="-1"/>
          <w:lang w:eastAsia="x-none"/>
        </w:rPr>
      </w:pPr>
    </w:p>
    <w:p w14:paraId="69C00594" w14:textId="77777777" w:rsidR="00733CA5" w:rsidRPr="00733CA5" w:rsidRDefault="00733CA5" w:rsidP="00733CA5">
      <w:pPr>
        <w:pStyle w:val="references"/>
        <w:numPr>
          <w:ilvl w:val="0"/>
          <w:numId w:val="0"/>
        </w:numPr>
        <w:ind w:start="18pt"/>
        <w:rPr>
          <w:spacing w:val="-1"/>
          <w:lang w:eastAsia="x-none"/>
        </w:rPr>
      </w:pPr>
      <w:r w:rsidRPr="00733CA5">
        <w:rPr>
          <w:spacing w:val="-1"/>
          <w:lang w:eastAsia="x-none"/>
        </w:rPr>
        <w:t>Bodepudi, V., &amp; Chinta, P. C. R. (2024). Enhancing Financial Predictions Based on Bitcoin Prices using Big Data and Deep Learning Approach. </w:t>
      </w:r>
      <w:r w:rsidRPr="00733CA5">
        <w:rPr>
          <w:i/>
          <w:iCs/>
          <w:spacing w:val="-1"/>
          <w:lang w:eastAsia="x-none"/>
        </w:rPr>
        <w:t>Available at SSRN 5112132</w:t>
      </w:r>
      <w:r w:rsidRPr="00733CA5">
        <w:rPr>
          <w:spacing w:val="-1"/>
          <w:lang w:eastAsia="x-none"/>
        </w:rPr>
        <w:t>.</w:t>
      </w:r>
    </w:p>
    <w:p w14:paraId="06A3005C" w14:textId="77777777" w:rsidR="00733CA5" w:rsidRPr="00733CA5" w:rsidRDefault="00733CA5" w:rsidP="00733CA5">
      <w:pPr>
        <w:pStyle w:val="references"/>
        <w:numPr>
          <w:ilvl w:val="0"/>
          <w:numId w:val="0"/>
        </w:numPr>
        <w:ind w:start="18pt"/>
        <w:rPr>
          <w:spacing w:val="-1"/>
          <w:lang w:eastAsia="x-none"/>
        </w:rPr>
      </w:pPr>
    </w:p>
    <w:p w14:paraId="36516F56" w14:textId="77777777" w:rsidR="00733CA5" w:rsidRPr="00733CA5" w:rsidRDefault="00733CA5" w:rsidP="00733CA5">
      <w:pPr>
        <w:pStyle w:val="references"/>
        <w:numPr>
          <w:ilvl w:val="0"/>
          <w:numId w:val="0"/>
        </w:numPr>
        <w:ind w:start="18pt"/>
        <w:rPr>
          <w:spacing w:val="-1"/>
          <w:lang w:eastAsia="x-none"/>
        </w:rPr>
      </w:pPr>
      <w:r w:rsidRPr="00733CA5">
        <w:rPr>
          <w:spacing w:val="-1"/>
          <w:lang w:eastAsia="x-none"/>
        </w:rPr>
        <w:t>Chinta, P. C. R. (2023). The Art of Business Analysis in Information Management Projects: Best Practices and Insights. </w:t>
      </w:r>
      <w:r w:rsidRPr="00733CA5">
        <w:rPr>
          <w:i/>
          <w:iCs/>
          <w:spacing w:val="-1"/>
          <w:lang w:eastAsia="x-none"/>
        </w:rPr>
        <w:t>DOI</w:t>
      </w:r>
      <w:r w:rsidRPr="00733CA5">
        <w:rPr>
          <w:spacing w:val="-1"/>
          <w:lang w:eastAsia="x-none"/>
        </w:rPr>
        <w:t>, </w:t>
      </w:r>
      <w:r w:rsidRPr="00733CA5">
        <w:rPr>
          <w:i/>
          <w:iCs/>
          <w:spacing w:val="-1"/>
          <w:lang w:eastAsia="x-none"/>
        </w:rPr>
        <w:t>10</w:t>
      </w:r>
      <w:r w:rsidRPr="00733CA5">
        <w:rPr>
          <w:spacing w:val="-1"/>
          <w:lang w:eastAsia="x-none"/>
        </w:rPr>
        <w:t>.</w:t>
      </w:r>
    </w:p>
    <w:p w14:paraId="6D290CA2" w14:textId="77777777" w:rsidR="00733CA5" w:rsidRPr="00733CA5" w:rsidRDefault="00733CA5" w:rsidP="00733CA5">
      <w:pPr>
        <w:pStyle w:val="references"/>
        <w:numPr>
          <w:ilvl w:val="0"/>
          <w:numId w:val="0"/>
        </w:numPr>
        <w:ind w:start="18pt"/>
        <w:rPr>
          <w:spacing w:val="-1"/>
          <w:lang w:eastAsia="x-none"/>
        </w:rPr>
      </w:pPr>
    </w:p>
    <w:p w14:paraId="5AD68D40" w14:textId="77777777" w:rsidR="00733CA5" w:rsidRPr="00733CA5" w:rsidRDefault="00733CA5" w:rsidP="00733CA5">
      <w:pPr>
        <w:pStyle w:val="references"/>
        <w:numPr>
          <w:ilvl w:val="0"/>
          <w:numId w:val="0"/>
        </w:numPr>
        <w:ind w:start="18pt"/>
        <w:rPr>
          <w:spacing w:val="-1"/>
          <w:lang w:eastAsia="x-none"/>
        </w:rPr>
      </w:pPr>
      <w:r w:rsidRPr="00733CA5">
        <w:rPr>
          <w:spacing w:val="-1"/>
          <w:lang w:eastAsia="x-none"/>
        </w:rPr>
        <w:t>Boppana, S. B., Moore, C. S., Bodepudi, V., Jha, K. M., Maka, S. R., &amp; Sadaram, G. AI And ML Applications In Big Data Analytics: Transforming ERP Security Models For Modern Enterprises.</w:t>
      </w:r>
    </w:p>
    <w:p w14:paraId="73F5A764" w14:textId="77777777" w:rsidR="00733CA5" w:rsidRPr="00733CA5" w:rsidRDefault="00733CA5" w:rsidP="00733CA5">
      <w:pPr>
        <w:pStyle w:val="references"/>
        <w:numPr>
          <w:ilvl w:val="0"/>
          <w:numId w:val="0"/>
        </w:numPr>
        <w:ind w:start="18pt"/>
        <w:rPr>
          <w:spacing w:val="-1"/>
          <w:lang w:eastAsia="x-none"/>
        </w:rPr>
      </w:pPr>
    </w:p>
    <w:p w14:paraId="32238AAF" w14:textId="77777777" w:rsidR="00733CA5" w:rsidRPr="00733CA5" w:rsidRDefault="00733CA5" w:rsidP="00733CA5">
      <w:pPr>
        <w:pStyle w:val="references"/>
        <w:numPr>
          <w:ilvl w:val="0"/>
          <w:numId w:val="0"/>
        </w:numPr>
        <w:ind w:start="18pt"/>
        <w:rPr>
          <w:spacing w:val="-1"/>
          <w:lang w:eastAsia="x-none"/>
        </w:rPr>
      </w:pPr>
      <w:r w:rsidRPr="00733CA5">
        <w:rPr>
          <w:spacing w:val="-1"/>
          <w:lang w:eastAsia="x-none"/>
        </w:rPr>
        <w:t xml:space="preserve">Katnapally, N., Chinta, P. C. R., Routhu, K. K., Velaga, V., Bodepudi, V., &amp; Karaka, L. M. (2021). Leveraging Big Data Analytics and Machine Learning Techniques for Sentiment Analysis of Amazon </w:t>
      </w:r>
      <w:r w:rsidRPr="00733CA5">
        <w:rPr>
          <w:spacing w:val="-1"/>
          <w:lang w:eastAsia="x-none"/>
        </w:rPr>
        <w:lastRenderedPageBreak/>
        <w:t>Product Reviews in Business Insights. </w:t>
      </w:r>
      <w:r w:rsidRPr="00733CA5">
        <w:rPr>
          <w:i/>
          <w:iCs/>
          <w:spacing w:val="-1"/>
          <w:lang w:eastAsia="x-none"/>
        </w:rPr>
        <w:t>American Journal of Computing and Engineering</w:t>
      </w:r>
      <w:r w:rsidRPr="00733CA5">
        <w:rPr>
          <w:spacing w:val="-1"/>
          <w:lang w:eastAsia="x-none"/>
        </w:rPr>
        <w:t>, </w:t>
      </w:r>
      <w:r w:rsidRPr="00733CA5">
        <w:rPr>
          <w:i/>
          <w:iCs/>
          <w:spacing w:val="-1"/>
          <w:lang w:eastAsia="x-none"/>
        </w:rPr>
        <w:t>4</w:t>
      </w:r>
      <w:r w:rsidRPr="00733CA5">
        <w:rPr>
          <w:spacing w:val="-1"/>
          <w:lang w:eastAsia="x-none"/>
        </w:rPr>
        <w:t>(2), 35-51.</w:t>
      </w:r>
    </w:p>
    <w:p w14:paraId="188C3005" w14:textId="77777777" w:rsidR="00733CA5" w:rsidRPr="00733CA5" w:rsidRDefault="00733CA5" w:rsidP="00733CA5">
      <w:pPr>
        <w:pStyle w:val="references"/>
        <w:numPr>
          <w:ilvl w:val="0"/>
          <w:numId w:val="0"/>
        </w:numPr>
        <w:ind w:start="18pt"/>
        <w:rPr>
          <w:spacing w:val="-1"/>
          <w:lang w:eastAsia="x-none"/>
        </w:rPr>
      </w:pPr>
    </w:p>
    <w:p w14:paraId="551AFE7D" w14:textId="77777777" w:rsidR="00733CA5" w:rsidRPr="00733CA5" w:rsidRDefault="00733CA5" w:rsidP="00733CA5">
      <w:pPr>
        <w:pStyle w:val="references"/>
        <w:numPr>
          <w:ilvl w:val="0"/>
          <w:numId w:val="0"/>
        </w:numPr>
        <w:ind w:start="18pt"/>
        <w:rPr>
          <w:spacing w:val="-1"/>
          <w:lang w:eastAsia="x-none"/>
        </w:rPr>
      </w:pPr>
      <w:r w:rsidRPr="00733CA5">
        <w:rPr>
          <w:spacing w:val="-1"/>
          <w:lang w:eastAsia="x-none"/>
        </w:rPr>
        <w:t>Chinta, P. C. R., Moore, C. S., Karaka, L. M., Sakuru, M., Bodepudi, V., &amp; Maka, S. R. (2025). Building an Intelligent Phishing Email Detection System Using Machine Learning and Feature Engineering. </w:t>
      </w:r>
      <w:r w:rsidRPr="00733CA5">
        <w:rPr>
          <w:i/>
          <w:iCs/>
          <w:spacing w:val="-1"/>
          <w:lang w:eastAsia="x-none"/>
        </w:rPr>
        <w:t>European Journal of Applied Science, Engineering and Technology</w:t>
      </w:r>
      <w:r w:rsidRPr="00733CA5">
        <w:rPr>
          <w:spacing w:val="-1"/>
          <w:lang w:eastAsia="x-none"/>
        </w:rPr>
        <w:t>, </w:t>
      </w:r>
      <w:r w:rsidRPr="00733CA5">
        <w:rPr>
          <w:i/>
          <w:iCs/>
          <w:spacing w:val="-1"/>
          <w:lang w:eastAsia="x-none"/>
        </w:rPr>
        <w:t>3</w:t>
      </w:r>
      <w:r w:rsidRPr="00733CA5">
        <w:rPr>
          <w:spacing w:val="-1"/>
          <w:lang w:eastAsia="x-none"/>
        </w:rPr>
        <w:t>(2), 41-54.</w:t>
      </w:r>
    </w:p>
    <w:p w14:paraId="07A1F6FA" w14:textId="77777777" w:rsidR="00733CA5" w:rsidRPr="00733CA5" w:rsidRDefault="00733CA5" w:rsidP="00733CA5">
      <w:pPr>
        <w:pStyle w:val="references"/>
        <w:numPr>
          <w:ilvl w:val="0"/>
          <w:numId w:val="0"/>
        </w:numPr>
        <w:ind w:start="18pt"/>
        <w:rPr>
          <w:spacing w:val="-1"/>
          <w:lang w:eastAsia="x-none"/>
        </w:rPr>
      </w:pPr>
    </w:p>
    <w:p w14:paraId="6B8C8812" w14:textId="77777777" w:rsidR="00733CA5" w:rsidRPr="00733CA5" w:rsidRDefault="00733CA5" w:rsidP="00733CA5">
      <w:pPr>
        <w:pStyle w:val="references"/>
        <w:numPr>
          <w:ilvl w:val="0"/>
          <w:numId w:val="0"/>
        </w:numPr>
        <w:ind w:start="18pt"/>
        <w:rPr>
          <w:spacing w:val="-1"/>
          <w:lang w:eastAsia="x-none"/>
        </w:rPr>
      </w:pPr>
      <w:r w:rsidRPr="00733CA5">
        <w:rPr>
          <w:spacing w:val="-1"/>
          <w:lang w:eastAsia="x-none"/>
        </w:rPr>
        <w:t>Moore, C. (2024). Enhancing Network Security With Artificial Intelligence Based Traffic Anomaly Detection In Big Data Systems. Available at SSRN 5103209.</w:t>
      </w:r>
    </w:p>
    <w:p w14:paraId="094CFDAC" w14:textId="77777777" w:rsidR="00733CA5" w:rsidRPr="00733CA5" w:rsidRDefault="00733CA5" w:rsidP="00733CA5">
      <w:pPr>
        <w:pStyle w:val="references"/>
        <w:numPr>
          <w:ilvl w:val="0"/>
          <w:numId w:val="0"/>
        </w:numPr>
        <w:ind w:start="18pt"/>
        <w:rPr>
          <w:spacing w:val="-1"/>
          <w:lang w:eastAsia="x-none"/>
        </w:rPr>
      </w:pPr>
    </w:p>
    <w:p w14:paraId="69AC6EF2" w14:textId="77777777" w:rsidR="00733CA5" w:rsidRPr="00733CA5" w:rsidRDefault="00733CA5" w:rsidP="00733CA5">
      <w:pPr>
        <w:pStyle w:val="references"/>
        <w:numPr>
          <w:ilvl w:val="0"/>
          <w:numId w:val="0"/>
        </w:numPr>
        <w:ind w:start="18pt"/>
        <w:rPr>
          <w:spacing w:val="-1"/>
          <w:lang w:eastAsia="x-none"/>
        </w:rPr>
      </w:pPr>
      <w:r w:rsidRPr="00733CA5">
        <w:rPr>
          <w:spacing w:val="-1"/>
          <w:lang w:eastAsia="x-none"/>
        </w:rPr>
        <w:t>Chinta, P. C. R., Moore, C. S., Karaka, L. M., Sakuru, M., &amp; Bodepudi, V. (2025). Predictive Analytics for Disease Diagnosis: A Study on Healthcare Data with Machine Learning Algorithms and Big Data. </w:t>
      </w:r>
      <w:r w:rsidRPr="00733CA5">
        <w:rPr>
          <w:i/>
          <w:iCs/>
          <w:spacing w:val="-1"/>
          <w:lang w:eastAsia="x-none"/>
        </w:rPr>
        <w:t>J Cancer Sci</w:t>
      </w:r>
      <w:r w:rsidRPr="00733CA5">
        <w:rPr>
          <w:spacing w:val="-1"/>
          <w:lang w:eastAsia="x-none"/>
        </w:rPr>
        <w:t>, </w:t>
      </w:r>
      <w:r w:rsidRPr="00733CA5">
        <w:rPr>
          <w:i/>
          <w:iCs/>
          <w:spacing w:val="-1"/>
          <w:lang w:eastAsia="x-none"/>
        </w:rPr>
        <w:t>10</w:t>
      </w:r>
      <w:r w:rsidRPr="00733CA5">
        <w:rPr>
          <w:spacing w:val="-1"/>
          <w:lang w:eastAsia="x-none"/>
        </w:rPr>
        <w:t>(1), 1.</w:t>
      </w:r>
    </w:p>
    <w:p w14:paraId="1729345A" w14:textId="77777777" w:rsidR="00733CA5" w:rsidRPr="00733CA5" w:rsidRDefault="00733CA5" w:rsidP="00733CA5">
      <w:pPr>
        <w:pStyle w:val="references"/>
        <w:numPr>
          <w:ilvl w:val="0"/>
          <w:numId w:val="0"/>
        </w:numPr>
        <w:ind w:start="18pt"/>
        <w:rPr>
          <w:spacing w:val="-1"/>
          <w:lang w:eastAsia="x-none"/>
        </w:rPr>
      </w:pPr>
    </w:p>
    <w:p w14:paraId="22CA0C88" w14:textId="77777777" w:rsidR="00733CA5" w:rsidRPr="00733CA5" w:rsidRDefault="00733CA5" w:rsidP="00733CA5">
      <w:pPr>
        <w:pStyle w:val="references"/>
        <w:numPr>
          <w:ilvl w:val="0"/>
          <w:numId w:val="0"/>
        </w:numPr>
        <w:ind w:start="18pt"/>
        <w:rPr>
          <w:spacing w:val="-1"/>
          <w:lang w:eastAsia="x-none"/>
        </w:rPr>
      </w:pPr>
      <w:r w:rsidRPr="00733CA5">
        <w:rPr>
          <w:spacing w:val="-1"/>
          <w:lang w:eastAsia="x-none"/>
        </w:rPr>
        <w:t>KishanKumar Routhu, A. D. P. Risk Management in Enterprise Merger and Acquisition (M&amp;A): A Review of Approaches and Best Practices.</w:t>
      </w:r>
    </w:p>
    <w:p w14:paraId="3C4F7AD9" w14:textId="77777777" w:rsidR="00733CA5" w:rsidRPr="00733CA5" w:rsidRDefault="00733CA5" w:rsidP="00733CA5">
      <w:pPr>
        <w:pStyle w:val="references"/>
        <w:numPr>
          <w:ilvl w:val="0"/>
          <w:numId w:val="0"/>
        </w:numPr>
        <w:ind w:start="18pt"/>
        <w:rPr>
          <w:spacing w:val="-1"/>
          <w:lang w:eastAsia="x-none"/>
        </w:rPr>
      </w:pPr>
    </w:p>
    <w:p w14:paraId="5028AE93" w14:textId="77777777" w:rsidR="00733CA5" w:rsidRPr="00733CA5" w:rsidRDefault="00733CA5" w:rsidP="00733CA5">
      <w:pPr>
        <w:pStyle w:val="references"/>
        <w:numPr>
          <w:ilvl w:val="0"/>
          <w:numId w:val="0"/>
        </w:numPr>
        <w:ind w:start="18pt"/>
        <w:rPr>
          <w:spacing w:val="-1"/>
          <w:lang w:eastAsia="x-none"/>
        </w:rPr>
      </w:pPr>
      <w:r w:rsidRPr="00733CA5">
        <w:rPr>
          <w:spacing w:val="-1"/>
          <w:lang w:eastAsia="x-none"/>
        </w:rPr>
        <w:t>Bodepudi, V. (2023). Understanding the Fundamentals of Digital Transformation in Financial Services: Drivers and Strategic Insights. </w:t>
      </w:r>
      <w:r w:rsidRPr="00733CA5">
        <w:rPr>
          <w:i/>
          <w:iCs/>
          <w:spacing w:val="-1"/>
          <w:lang w:eastAsia="x-none"/>
        </w:rPr>
        <w:t>Journal of Artificial Intelligence and Big Data</w:t>
      </w:r>
      <w:r w:rsidRPr="00733CA5">
        <w:rPr>
          <w:spacing w:val="-1"/>
          <w:lang w:eastAsia="x-none"/>
        </w:rPr>
        <w:t>, </w:t>
      </w:r>
      <w:r w:rsidRPr="00733CA5">
        <w:rPr>
          <w:i/>
          <w:iCs/>
          <w:spacing w:val="-1"/>
          <w:lang w:eastAsia="x-none"/>
        </w:rPr>
        <w:t>3</w:t>
      </w:r>
      <w:r w:rsidRPr="00733CA5">
        <w:rPr>
          <w:spacing w:val="-1"/>
          <w:lang w:eastAsia="x-none"/>
        </w:rPr>
        <w:t>(1), 10-31586.</w:t>
      </w:r>
    </w:p>
    <w:p w14:paraId="43BE0BC7" w14:textId="77777777" w:rsidR="00733CA5" w:rsidRPr="00733CA5" w:rsidRDefault="00733CA5" w:rsidP="00733CA5">
      <w:pPr>
        <w:pStyle w:val="references"/>
        <w:numPr>
          <w:ilvl w:val="0"/>
          <w:numId w:val="0"/>
        </w:numPr>
        <w:ind w:start="18pt"/>
        <w:rPr>
          <w:spacing w:val="-1"/>
          <w:lang w:eastAsia="x-none"/>
        </w:rPr>
      </w:pPr>
    </w:p>
    <w:p w14:paraId="6CD6AAFB" w14:textId="77777777" w:rsidR="00733CA5" w:rsidRPr="00733CA5" w:rsidRDefault="00733CA5" w:rsidP="00733CA5">
      <w:pPr>
        <w:pStyle w:val="references"/>
        <w:numPr>
          <w:ilvl w:val="0"/>
          <w:numId w:val="0"/>
        </w:numPr>
        <w:ind w:start="18pt"/>
        <w:rPr>
          <w:spacing w:val="-1"/>
          <w:lang w:eastAsia="x-none"/>
        </w:rPr>
      </w:pPr>
      <w:r w:rsidRPr="00733CA5">
        <w:rPr>
          <w:spacing w:val="-1"/>
          <w:lang w:eastAsia="x-none"/>
        </w:rPr>
        <w:t>Chinta, P. C. R. (2022). Enhancing Supply Chain Efficiency and Performance Through ERP Optimisation Strategies. </w:t>
      </w:r>
      <w:r w:rsidRPr="00733CA5">
        <w:rPr>
          <w:i/>
          <w:iCs/>
          <w:spacing w:val="-1"/>
          <w:lang w:eastAsia="x-none"/>
        </w:rPr>
        <w:t>Journal of Artificial Intelligence &amp; Cloud Computing</w:t>
      </w:r>
      <w:r w:rsidRPr="00733CA5">
        <w:rPr>
          <w:spacing w:val="-1"/>
          <w:lang w:eastAsia="x-none"/>
        </w:rPr>
        <w:t>, </w:t>
      </w:r>
      <w:r w:rsidRPr="00733CA5">
        <w:rPr>
          <w:i/>
          <w:iCs/>
          <w:spacing w:val="-1"/>
          <w:lang w:eastAsia="x-none"/>
        </w:rPr>
        <w:t>1</w:t>
      </w:r>
      <w:r w:rsidRPr="00733CA5">
        <w:rPr>
          <w:spacing w:val="-1"/>
          <w:lang w:eastAsia="x-none"/>
        </w:rPr>
        <w:t>(4), 10-47363.</w:t>
      </w:r>
    </w:p>
    <w:p w14:paraId="026A4949" w14:textId="77777777" w:rsidR="00733CA5" w:rsidRPr="00733CA5" w:rsidRDefault="00733CA5" w:rsidP="00733CA5">
      <w:pPr>
        <w:pStyle w:val="references"/>
        <w:numPr>
          <w:ilvl w:val="0"/>
          <w:numId w:val="0"/>
        </w:numPr>
        <w:ind w:start="18pt"/>
        <w:rPr>
          <w:spacing w:val="-1"/>
          <w:lang w:eastAsia="x-none"/>
        </w:rPr>
      </w:pPr>
    </w:p>
    <w:p w14:paraId="428A30CA" w14:textId="77777777" w:rsidR="00733CA5" w:rsidRPr="00733CA5" w:rsidRDefault="00733CA5" w:rsidP="00733CA5">
      <w:pPr>
        <w:pStyle w:val="references"/>
        <w:numPr>
          <w:ilvl w:val="0"/>
          <w:numId w:val="0"/>
        </w:numPr>
        <w:ind w:start="18pt"/>
        <w:rPr>
          <w:spacing w:val="-1"/>
          <w:lang w:eastAsia="x-none"/>
        </w:rPr>
      </w:pPr>
      <w:r w:rsidRPr="00733CA5">
        <w:rPr>
          <w:spacing w:val="-1"/>
          <w:lang w:eastAsia="x-none"/>
        </w:rPr>
        <w:t>Krishna Madhav, J., Varun, B., Niharika, K., Srinivasa Rao, M., &amp; Laxmana Murthy, K. (2023). Optimising Sales Forecasts in ERP Systems Using Machine Learning and Predictive Analytics. </w:t>
      </w:r>
      <w:r w:rsidRPr="00733CA5">
        <w:rPr>
          <w:i/>
          <w:iCs/>
          <w:spacing w:val="-1"/>
          <w:lang w:eastAsia="x-none"/>
        </w:rPr>
        <w:t>J Contemp Edu Theo Artific Intel: JCETAI-104</w:t>
      </w:r>
      <w:r w:rsidRPr="00733CA5">
        <w:rPr>
          <w:spacing w:val="-1"/>
          <w:lang w:eastAsia="x-none"/>
        </w:rPr>
        <w:t>.</w:t>
      </w:r>
    </w:p>
    <w:p w14:paraId="4A7E82DC" w14:textId="77777777" w:rsidR="00733CA5" w:rsidRPr="00733CA5" w:rsidRDefault="00733CA5" w:rsidP="00733CA5">
      <w:pPr>
        <w:pStyle w:val="references"/>
        <w:numPr>
          <w:ilvl w:val="0"/>
          <w:numId w:val="0"/>
        </w:numPr>
        <w:ind w:start="18pt"/>
        <w:rPr>
          <w:spacing w:val="-1"/>
          <w:lang w:eastAsia="x-none"/>
        </w:rPr>
      </w:pPr>
    </w:p>
    <w:p w14:paraId="726F1BB8" w14:textId="77777777" w:rsidR="00733CA5" w:rsidRPr="00733CA5" w:rsidRDefault="00733CA5" w:rsidP="00733CA5">
      <w:pPr>
        <w:pStyle w:val="references"/>
        <w:numPr>
          <w:ilvl w:val="0"/>
          <w:numId w:val="0"/>
        </w:numPr>
        <w:ind w:start="18pt"/>
        <w:rPr>
          <w:spacing w:val="-1"/>
          <w:lang w:eastAsia="x-none"/>
        </w:rPr>
      </w:pPr>
      <w:r w:rsidRPr="00733CA5">
        <w:rPr>
          <w:spacing w:val="-1"/>
          <w:lang w:eastAsia="x-none"/>
        </w:rPr>
        <w:t>Jha, K. M., Velaga, V., Routhu, K., Sadaram, G., Boppana, S. B., &amp; Katnapally, N. (2025). Transforming Supply Chain Performance Based on Electronic Data Interchange (EDI) Integration: A Detailed Analysis. </w:t>
      </w:r>
      <w:r w:rsidRPr="00733CA5">
        <w:rPr>
          <w:i/>
          <w:iCs/>
          <w:spacing w:val="-1"/>
          <w:lang w:eastAsia="x-none"/>
        </w:rPr>
        <w:t>European Journal of Applied Science, Engineering and Technology</w:t>
      </w:r>
      <w:r w:rsidRPr="00733CA5">
        <w:rPr>
          <w:spacing w:val="-1"/>
          <w:lang w:eastAsia="x-none"/>
        </w:rPr>
        <w:t>, </w:t>
      </w:r>
      <w:r w:rsidRPr="00733CA5">
        <w:rPr>
          <w:i/>
          <w:iCs/>
          <w:spacing w:val="-1"/>
          <w:lang w:eastAsia="x-none"/>
        </w:rPr>
        <w:t>3</w:t>
      </w:r>
      <w:r w:rsidRPr="00733CA5">
        <w:rPr>
          <w:spacing w:val="-1"/>
          <w:lang w:eastAsia="x-none"/>
        </w:rPr>
        <w:t>(2), 25-40.</w:t>
      </w:r>
    </w:p>
    <w:p w14:paraId="2B874DF8" w14:textId="77777777" w:rsidR="00733CA5" w:rsidRPr="00733CA5" w:rsidRDefault="00733CA5" w:rsidP="00733CA5">
      <w:pPr>
        <w:pStyle w:val="references"/>
        <w:numPr>
          <w:ilvl w:val="0"/>
          <w:numId w:val="0"/>
        </w:numPr>
        <w:ind w:start="18pt"/>
        <w:rPr>
          <w:spacing w:val="-1"/>
          <w:lang w:eastAsia="x-none"/>
        </w:rPr>
      </w:pPr>
    </w:p>
    <w:p w14:paraId="00C6DAC5" w14:textId="77777777" w:rsidR="00733CA5" w:rsidRPr="00733CA5" w:rsidRDefault="00733CA5" w:rsidP="00733CA5">
      <w:pPr>
        <w:pStyle w:val="references"/>
        <w:numPr>
          <w:ilvl w:val="0"/>
          <w:numId w:val="0"/>
        </w:numPr>
        <w:ind w:start="18pt"/>
        <w:rPr>
          <w:spacing w:val="-1"/>
          <w:lang w:eastAsia="x-none"/>
        </w:rPr>
      </w:pPr>
      <w:r w:rsidRPr="00733CA5">
        <w:rPr>
          <w:spacing w:val="-1"/>
          <w:lang w:eastAsia="x-none"/>
        </w:rPr>
        <w:t>Sadaram, G., Sakuru, M., Karaka, L. M., Reddy, M. S., Bodepudi, V., Boppana, S. B., &amp; Maka, S. R. (2022). Internet of Things (IoT) Cybersecurity Enhancement through Artificial Intelligence: A Study on Intrusion Detection Systems. </w:t>
      </w:r>
      <w:r w:rsidRPr="00733CA5">
        <w:rPr>
          <w:i/>
          <w:iCs/>
          <w:spacing w:val="-1"/>
          <w:lang w:eastAsia="x-none"/>
        </w:rPr>
        <w:t>Universal Library of Engineering Technology</w:t>
      </w:r>
      <w:r w:rsidRPr="00733CA5">
        <w:rPr>
          <w:spacing w:val="-1"/>
          <w:lang w:eastAsia="x-none"/>
        </w:rPr>
        <w:t>, (2022).</w:t>
      </w:r>
    </w:p>
    <w:p w14:paraId="67C36977" w14:textId="77777777" w:rsidR="00733CA5" w:rsidRPr="00733CA5" w:rsidRDefault="00733CA5" w:rsidP="00733CA5">
      <w:pPr>
        <w:pStyle w:val="references"/>
        <w:numPr>
          <w:ilvl w:val="0"/>
          <w:numId w:val="0"/>
        </w:numPr>
        <w:ind w:start="18pt"/>
        <w:rPr>
          <w:spacing w:val="-1"/>
          <w:lang w:eastAsia="x-none"/>
        </w:rPr>
      </w:pPr>
    </w:p>
    <w:p w14:paraId="4EB1F962" w14:textId="77777777" w:rsidR="00733CA5" w:rsidRPr="00733CA5" w:rsidRDefault="00733CA5" w:rsidP="00733CA5">
      <w:pPr>
        <w:pStyle w:val="references"/>
        <w:numPr>
          <w:ilvl w:val="0"/>
          <w:numId w:val="0"/>
        </w:numPr>
        <w:ind w:start="18pt"/>
        <w:rPr>
          <w:spacing w:val="-1"/>
          <w:lang w:eastAsia="x-none"/>
        </w:rPr>
      </w:pPr>
      <w:r w:rsidRPr="00733CA5">
        <w:rPr>
          <w:spacing w:val="-1"/>
          <w:lang w:eastAsia="x-none"/>
        </w:rPr>
        <w:t>Maka, S. R. (2023). Understanding the Fundamentals of Digital Transformation in Financial Services: Drivers and Strategic Insights. </w:t>
      </w:r>
      <w:r w:rsidRPr="00733CA5">
        <w:rPr>
          <w:i/>
          <w:iCs/>
          <w:spacing w:val="-1"/>
          <w:lang w:eastAsia="x-none"/>
        </w:rPr>
        <w:t>Available at SSRN 5116707</w:t>
      </w:r>
      <w:r w:rsidRPr="00733CA5">
        <w:rPr>
          <w:spacing w:val="-1"/>
          <w:lang w:eastAsia="x-none"/>
        </w:rPr>
        <w:t>.</w:t>
      </w:r>
    </w:p>
    <w:p w14:paraId="7E8A47AE" w14:textId="77777777" w:rsidR="00733CA5" w:rsidRDefault="00733CA5"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pPr>
    </w:p>
    <w:p w14:paraId="35F6226B" w14:textId="77777777" w:rsidR="00AC73AA" w:rsidRDefault="00AC73AA"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pPr>
    </w:p>
    <w:p w14:paraId="3CD0DFDC" w14:textId="77777777" w:rsidR="00AC73AA" w:rsidRDefault="00AC73AA"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pPr>
      <w:r w:rsidRPr="008E47D8">
        <w:rPr>
          <w:rFonts w:eastAsia="SimSun"/>
          <w:b/>
          <w:noProof w:val="0"/>
          <w:color w:val="FF0000"/>
          <w:spacing w:val="-1"/>
          <w:sz w:val="20"/>
          <w:szCs w:val="20"/>
          <w:highlight w:val="yellow"/>
          <w:lang w:val="x-none" w:eastAsia="x-none"/>
        </w:rPr>
        <w:t>Siddiqi, M. A., Pak, W., &amp; Siddiqi, M. A. (2022). A study on the psychology of social engineering-based cyberattacks and existing countermeasures. Applied Sciences, 12(12), 6042.</w:t>
      </w:r>
      <w:r>
        <w:rPr>
          <w:rFonts w:eastAsia="SimSun"/>
          <w:b/>
          <w:noProof w:val="0"/>
          <w:color w:val="FF0000"/>
          <w:spacing w:val="-1"/>
          <w:sz w:val="20"/>
          <w:szCs w:val="20"/>
          <w:lang w:val="x-none" w:eastAsia="x-none"/>
        </w:rPr>
        <w:t xml:space="preserve">  </w:t>
      </w:r>
    </w:p>
    <w:p w14:paraId="3CCA707A" w14:textId="77777777" w:rsidR="00D50C46" w:rsidRDefault="00D50C46"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pPr>
    </w:p>
    <w:p w14:paraId="374AA382" w14:textId="77777777" w:rsidR="00D50C46" w:rsidRDefault="00D50C46"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pPr>
    </w:p>
    <w:p w14:paraId="2B1E8001" w14:textId="77777777" w:rsidR="00D50C46" w:rsidRDefault="00D50C46"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pPr>
      <w:r w:rsidRPr="008E47D8">
        <w:rPr>
          <w:rFonts w:eastAsia="SimSun"/>
          <w:b/>
          <w:noProof w:val="0"/>
          <w:color w:val="FF0000"/>
          <w:spacing w:val="-1"/>
          <w:sz w:val="20"/>
          <w:szCs w:val="20"/>
          <w:highlight w:val="yellow"/>
          <w:lang w:val="x-none" w:eastAsia="x-none"/>
        </w:rPr>
        <w:t xml:space="preserve">Perera, S., Jin, X., </w:t>
      </w:r>
      <w:proofErr w:type="spellStart"/>
      <w:r w:rsidRPr="008E47D8">
        <w:rPr>
          <w:rFonts w:eastAsia="SimSun"/>
          <w:b/>
          <w:noProof w:val="0"/>
          <w:color w:val="FF0000"/>
          <w:spacing w:val="-1"/>
          <w:sz w:val="20"/>
          <w:szCs w:val="20"/>
          <w:highlight w:val="yellow"/>
          <w:lang w:val="x-none" w:eastAsia="x-none"/>
        </w:rPr>
        <w:t>Maurushat</w:t>
      </w:r>
      <w:proofErr w:type="spellEnd"/>
      <w:r w:rsidRPr="008E47D8">
        <w:rPr>
          <w:rFonts w:eastAsia="SimSun"/>
          <w:b/>
          <w:noProof w:val="0"/>
          <w:color w:val="FF0000"/>
          <w:spacing w:val="-1"/>
          <w:sz w:val="20"/>
          <w:szCs w:val="20"/>
          <w:highlight w:val="yellow"/>
          <w:lang w:val="x-none" w:eastAsia="x-none"/>
        </w:rPr>
        <w:t xml:space="preserve">, A., &amp; Opoku, D. G. J. (2022, March). Factors affecting reputational damage to </w:t>
      </w:r>
      <w:proofErr w:type="spellStart"/>
      <w:r w:rsidRPr="008E47D8">
        <w:rPr>
          <w:rFonts w:eastAsia="SimSun"/>
          <w:b/>
          <w:noProof w:val="0"/>
          <w:color w:val="FF0000"/>
          <w:spacing w:val="-1"/>
          <w:sz w:val="20"/>
          <w:szCs w:val="20"/>
          <w:highlight w:val="yellow"/>
          <w:lang w:val="x-none" w:eastAsia="x-none"/>
        </w:rPr>
        <w:t>organisations</w:t>
      </w:r>
      <w:proofErr w:type="spellEnd"/>
      <w:r w:rsidRPr="008E47D8">
        <w:rPr>
          <w:rFonts w:eastAsia="SimSun"/>
          <w:b/>
          <w:noProof w:val="0"/>
          <w:color w:val="FF0000"/>
          <w:spacing w:val="-1"/>
          <w:sz w:val="20"/>
          <w:szCs w:val="20"/>
          <w:highlight w:val="yellow"/>
          <w:lang w:val="x-none" w:eastAsia="x-none"/>
        </w:rPr>
        <w:t xml:space="preserve"> due to cyberattacks. In Informatics (Vol. 9, No. 1, p. 28). MDPI.</w:t>
      </w:r>
      <w:r>
        <w:rPr>
          <w:rFonts w:eastAsia="SimSun"/>
          <w:b/>
          <w:noProof w:val="0"/>
          <w:color w:val="FF0000"/>
          <w:spacing w:val="-1"/>
          <w:sz w:val="20"/>
          <w:szCs w:val="20"/>
          <w:lang w:val="x-none" w:eastAsia="x-none"/>
        </w:rPr>
        <w:t xml:space="preserve">   </w:t>
      </w:r>
    </w:p>
    <w:p w14:paraId="18B6A010" w14:textId="77777777" w:rsidR="00D50C46" w:rsidRDefault="00D50C46"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pPr>
    </w:p>
    <w:p w14:paraId="0A49A969" w14:textId="77777777" w:rsidR="00D50C46" w:rsidRDefault="00D50C46"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pPr>
    </w:p>
    <w:p w14:paraId="05B94D84" w14:textId="77777777" w:rsidR="00D50C46" w:rsidRDefault="00D50C46"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pPr>
      <w:proofErr w:type="spellStart"/>
      <w:r w:rsidRPr="008E47D8">
        <w:rPr>
          <w:rFonts w:eastAsia="SimSun"/>
          <w:b/>
          <w:noProof w:val="0"/>
          <w:color w:val="FF0000"/>
          <w:spacing w:val="-1"/>
          <w:sz w:val="20"/>
          <w:szCs w:val="20"/>
          <w:highlight w:val="yellow"/>
          <w:lang w:val="x-none" w:eastAsia="x-none"/>
        </w:rPr>
        <w:t>Alawida</w:t>
      </w:r>
      <w:proofErr w:type="spellEnd"/>
      <w:r w:rsidRPr="008E47D8">
        <w:rPr>
          <w:rFonts w:eastAsia="SimSun"/>
          <w:b/>
          <w:noProof w:val="0"/>
          <w:color w:val="FF0000"/>
          <w:spacing w:val="-1"/>
          <w:sz w:val="20"/>
          <w:szCs w:val="20"/>
          <w:highlight w:val="yellow"/>
          <w:lang w:val="x-none" w:eastAsia="x-none"/>
        </w:rPr>
        <w:t xml:space="preserve">, M., Abu Shawar, B., Abiodun, O. I., Mehmood, A., Omolara, A. E., &amp; Al </w:t>
      </w:r>
      <w:proofErr w:type="spellStart"/>
      <w:r w:rsidRPr="008E47D8">
        <w:rPr>
          <w:rFonts w:eastAsia="SimSun"/>
          <w:b/>
          <w:noProof w:val="0"/>
          <w:color w:val="FF0000"/>
          <w:spacing w:val="-1"/>
          <w:sz w:val="20"/>
          <w:szCs w:val="20"/>
          <w:highlight w:val="yellow"/>
          <w:lang w:val="x-none" w:eastAsia="x-none"/>
        </w:rPr>
        <w:t>Hwaitat</w:t>
      </w:r>
      <w:proofErr w:type="spellEnd"/>
      <w:r w:rsidRPr="008E47D8">
        <w:rPr>
          <w:rFonts w:eastAsia="SimSun"/>
          <w:b/>
          <w:noProof w:val="0"/>
          <w:color w:val="FF0000"/>
          <w:spacing w:val="-1"/>
          <w:sz w:val="20"/>
          <w:szCs w:val="20"/>
          <w:highlight w:val="yellow"/>
          <w:lang w:val="x-none" w:eastAsia="x-none"/>
        </w:rPr>
        <w:t xml:space="preserve">, A. K. (2024). Unveiling the dark side of </w:t>
      </w:r>
      <w:proofErr w:type="spellStart"/>
      <w:r w:rsidRPr="008E47D8">
        <w:rPr>
          <w:rFonts w:eastAsia="SimSun"/>
          <w:b/>
          <w:noProof w:val="0"/>
          <w:color w:val="FF0000"/>
          <w:spacing w:val="-1"/>
          <w:sz w:val="20"/>
          <w:szCs w:val="20"/>
          <w:highlight w:val="yellow"/>
          <w:lang w:val="x-none" w:eastAsia="x-none"/>
        </w:rPr>
        <w:t>chatgpt</w:t>
      </w:r>
      <w:proofErr w:type="spellEnd"/>
      <w:r w:rsidRPr="008E47D8">
        <w:rPr>
          <w:rFonts w:eastAsia="SimSun"/>
          <w:b/>
          <w:noProof w:val="0"/>
          <w:color w:val="FF0000"/>
          <w:spacing w:val="-1"/>
          <w:sz w:val="20"/>
          <w:szCs w:val="20"/>
          <w:highlight w:val="yellow"/>
          <w:lang w:val="x-none" w:eastAsia="x-none"/>
        </w:rPr>
        <w:t>: Exploring cyberattacks and enhancing user awareness. Information, 15(1), 27.</w:t>
      </w:r>
      <w:r>
        <w:rPr>
          <w:rFonts w:eastAsia="SimSun"/>
          <w:b/>
          <w:noProof w:val="0"/>
          <w:color w:val="FF0000"/>
          <w:spacing w:val="-1"/>
          <w:sz w:val="20"/>
          <w:szCs w:val="20"/>
          <w:lang w:val="x-none" w:eastAsia="x-none"/>
        </w:rPr>
        <w:t xml:space="preserve">    </w:t>
      </w:r>
    </w:p>
    <w:p w14:paraId="4B843680" w14:textId="77777777" w:rsidR="0020645C" w:rsidRDefault="0020645C"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pPr>
    </w:p>
    <w:p w14:paraId="66099B40" w14:textId="77777777" w:rsidR="0020645C" w:rsidRDefault="0020645C"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pPr>
    </w:p>
    <w:p w14:paraId="2CBC4D6A" w14:textId="20D6C73C" w:rsidR="0020645C" w:rsidRPr="00F96569" w:rsidRDefault="0020645C"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sectPr w:rsidR="0020645C" w:rsidRPr="00F96569" w:rsidSect="003B4E04">
          <w:type w:val="continuous"/>
          <w:pgSz w:w="595.30pt" w:h="841.90pt" w:code="9"/>
          <w:pgMar w:top="54pt" w:right="45.35pt" w:bottom="72pt" w:left="45.35pt" w:header="36pt" w:footer="36pt" w:gutter="0pt"/>
          <w:cols w:num="2" w:space="18pt"/>
          <w:docGrid w:linePitch="360"/>
        </w:sectPr>
      </w:pPr>
      <w:r w:rsidRPr="0020645C">
        <w:rPr>
          <w:rFonts w:ascii="Arial" w:hAnsi="Arial" w:cs="Arial"/>
          <w:color w:val="222222"/>
          <w:sz w:val="20"/>
          <w:szCs w:val="20"/>
          <w:highlight w:val="yellow"/>
          <w:shd w:val="clear" w:color="auto" w:fill="FFFFFF"/>
        </w:rPr>
        <w:t>Hindy, H., Atkinson, R., Tachtatzis, C., Colin, J. N., Bayne, E., &amp; Bellekens, X. (2020). Utilising deep learning techniques for effective zero-day attack detection. </w:t>
      </w:r>
      <w:r w:rsidRPr="0020645C">
        <w:rPr>
          <w:rFonts w:ascii="Arial" w:hAnsi="Arial" w:cs="Arial"/>
          <w:i/>
          <w:iCs/>
          <w:color w:val="222222"/>
          <w:sz w:val="20"/>
          <w:szCs w:val="20"/>
          <w:highlight w:val="yellow"/>
          <w:shd w:val="clear" w:color="auto" w:fill="FFFFFF"/>
        </w:rPr>
        <w:t>Electronics</w:t>
      </w:r>
      <w:r w:rsidRPr="0020645C">
        <w:rPr>
          <w:rFonts w:ascii="Arial" w:hAnsi="Arial" w:cs="Arial"/>
          <w:color w:val="222222"/>
          <w:sz w:val="20"/>
          <w:szCs w:val="20"/>
          <w:highlight w:val="yellow"/>
          <w:shd w:val="clear" w:color="auto" w:fill="FFFFFF"/>
        </w:rPr>
        <w:t>, </w:t>
      </w:r>
      <w:r w:rsidRPr="0020645C">
        <w:rPr>
          <w:rFonts w:ascii="Arial" w:hAnsi="Arial" w:cs="Arial"/>
          <w:i/>
          <w:iCs/>
          <w:color w:val="222222"/>
          <w:sz w:val="20"/>
          <w:szCs w:val="20"/>
          <w:highlight w:val="yellow"/>
          <w:shd w:val="clear" w:color="auto" w:fill="FFFFFF"/>
        </w:rPr>
        <w:t>9</w:t>
      </w:r>
      <w:r w:rsidRPr="0020645C">
        <w:rPr>
          <w:rFonts w:ascii="Arial" w:hAnsi="Arial" w:cs="Arial"/>
          <w:color w:val="222222"/>
          <w:sz w:val="20"/>
          <w:szCs w:val="20"/>
          <w:highlight w:val="yellow"/>
          <w:shd w:val="clear" w:color="auto" w:fill="FFFFFF"/>
        </w:rPr>
        <w:t>(10), 1684.</w:t>
      </w:r>
    </w:p>
    <w:p w14:paraId="4EF2B8B8" w14:textId="3FAF178A" w:rsidR="009303D9" w:rsidRDefault="009303D9" w:rsidP="005B520E"/>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endnote w:type="separator" w:id="-1">
    <w:p w14:paraId="732F3804" w14:textId="77777777" w:rsidR="001A6998" w:rsidRDefault="001A6998" w:rsidP="001A3B3D">
      <w:r>
        <w:separator/>
      </w:r>
    </w:p>
  </w:endnote>
  <w:endnote w:type="continuationSeparator" w:id="0">
    <w:p w14:paraId="05ADE902" w14:textId="77777777" w:rsidR="001A6998" w:rsidRDefault="001A6998"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A00002BF" w:usb1="68C7FCFB" w:usb2="00000010" w:usb3="00000000" w:csb0="0002009F" w:csb1="00000000"/>
  </w:font>
  <w:font w:name="Calibri">
    <w:panose1 w:val="020F0502020204030204"/>
    <w:charset w:characterSet="iso-8859-1"/>
    <w:family w:val="swiss"/>
    <w:pitch w:val="variable"/>
    <w:sig w:usb0="E4002EFF" w:usb1="C000247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 w:name="Cambria Math">
    <w:panose1 w:val="02040503050406030204"/>
    <w:charset w:characterSet="iso-8859-1"/>
    <w:family w:val="roman"/>
    <w:pitch w:val="variable"/>
    <w:sig w:usb0="E00006FF" w:usb1="420024FF" w:usb2="02000000" w:usb3="00000000" w:csb0="0000019F" w:csb1="00000000"/>
  </w:font>
  <w:font w:name="Calibri Light">
    <w:panose1 w:val="020F0302020204030204"/>
    <w:charset w:characterSet="iso-8859-1"/>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14:paraId="7A37033A" w14:textId="77777777" w:rsidR="001366F8" w:rsidRDefault="001366F8">
    <w:pPr>
      <w:pStyle w:val="Footer"/>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14:paraId="77203459" w14:textId="77777777" w:rsidR="001366F8" w:rsidRDefault="001366F8">
    <w:pPr>
      <w:pStyle w:val="Footer"/>
    </w:pPr>
  </w:p>
</w:ftr>
</file>

<file path=word/footer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14:paraId="69E75918" w14:textId="6DCB4486" w:rsidR="001A3B3D" w:rsidRPr="006F6D3D" w:rsidRDefault="001A3B3D" w:rsidP="0056610F">
    <w:pPr>
      <w:pStyle w:val="Footer"/>
      <w:jc w:val="start"/>
      <w:rPr>
        <w:sz w:val="16"/>
        <w:szCs w:val="16"/>
      </w:rP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footnote w:type="separator" w:id="-1">
    <w:p w14:paraId="4D1AD6B1" w14:textId="77777777" w:rsidR="001A6998" w:rsidRDefault="001A6998" w:rsidP="001A3B3D">
      <w:r>
        <w:separator/>
      </w:r>
    </w:p>
  </w:footnote>
  <w:footnote w:type="continuationSeparator" w:id="0">
    <w:p w14:paraId="56C6C4B2" w14:textId="77777777" w:rsidR="001A6998" w:rsidRDefault="001A6998" w:rsidP="001A3B3D">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14:paraId="231932CE" w14:textId="0F530691" w:rsidR="001366F8" w:rsidRDefault="001A6998">
    <w:pPr>
      <w:pStyle w:val="Header"/>
    </w:pPr>
    <w:r>
      <w:rPr>
        <w:noProof/>
      </w:rPr>
      <mc:AlternateContent>
        <mc:Choice Requires="v">
          <w:pict w14:anchorId="20D7BB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380657" o:spid="_x0000_s3074" type="#_x0000_t136" style="position:absolute;left:0;text-align:left;margin-left:0;margin-top:0;width:640.3pt;height:71.1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mc:Choice>
        <mc:Fallback>
          <w:drawing>
            <wp:anchor distT="0" distB="0" distL="114300" distR="114300" simplePos="0" relativeHeight="251659264" behindDoc="1" locked="0" layoutInCell="0" allowOverlap="1" wp14:anchorId="52BD2440" wp14:editId="7201D61A">
              <wp:simplePos x="0" y="0"/>
              <wp:positionH relativeFrom="margin">
                <wp:align>center</wp:align>
              </wp:positionH>
              <wp:positionV relativeFrom="margin">
                <wp:align>center</wp:align>
              </wp:positionV>
              <wp:extent cx="8131810" cy="902970"/>
              <wp:effectExtent l="0" t="2667000" r="0" b="2487930"/>
              <wp:wrapNone/>
              <wp:docPr id="1" name="PowerPlusWaterMarkObject179380657"/>
              <wp:cNvGraphicFramePr>
                <a:graphicFrameLocks xmlns:a="http://purl.oclc.org/ooxml/drawingml/main"/>
              </wp:cNvGraphicFramePr>
              <a:graphic xmlns:a="http://purl.oclc.org/ooxml/drawingml/main">
                <a:graphicData uri="http://schemas.microsoft.com/office/word/2010/wordprocessingShape">
                  <wp:wsp>
                    <wp:cNvSpPr txBox="1">
                      <a:spLocks noChangeArrowheads="1" noChangeShapeType="1" noTextEdit="1"/>
                    </wp:cNvSpPr>
                    <wp:spPr bwMode="auto">
                      <a:xfrm rot="18900000">
                        <a:off x="0" y="0"/>
                        <a:ext cx="8131810" cy="902970"/>
                      </a:xfrm>
                      <a:prstGeom prst="rect">
                        <a:avLst/>
                      </a:prstGeom>
                      <a:extLst>
                        <a:ext uri="{91240B29-F687-4F45-9708-019B960494DF}">
                          <a14:hiddenLine xmlns:a14="http://schemas.microsoft.com/office/drawing/2010/main" w="9525">
                            <a:solidFill>
                              <a:srgbClr val="000000"/>
                            </a:solidFill>
                            <a:round/>
                            <a:headEnd/>
                            <a:tailEnd/>
                          </a14:hiddenLine>
                        </a:ext>
                      </a:extLst>
                    </wp:spPr>
                    <wp:txbx>
                      <wne:txbxContent>
                        <w:p w14:paraId="1C6509A6" w14:textId="77777777" w:rsidR="00F36FAB" w:rsidRDefault="00F36FAB" w:rsidP="00F36FAB">
                          <w:pPr>
                            <w:pStyle w:val="Abstract"/>
                            <w:spacing w:before="0pt" w:beforeAutospacing="0" w:after="0pt" w:afterAutospacing="0"/>
                            <w:jc w:val="center"/>
                          </w:pPr>
                          <w:r>
                            <w:rPr>
                              <w:color w:val="C0C0C0"/>
                              <w:sz w:val="72"/>
                              <w:szCs w:val="72"/>
                              <w14:textFill>
                                <w14:solidFill>
                                  <w14:srgbClr w14:val="C0C0C0">
                                    <w14:alpha w14:val="50000"/>
                                  </w14:srgbClr>
                                </w14:solidFill>
                              </w14:textFill>
                            </w:rPr>
                            <w:t>UNDER PEER REVIEW</w:t>
                          </w:r>
                        </w:p>
                      </wne:txbxContent>
                    </wp:txbx>
                    <wp:bodyPr wrap="square" numCol="1" fromWordArt="1">
                      <a:prstTxWarp prst="textPlain">
                        <a:avLst>
                          <a:gd name="adj" fmla="val 50000"/>
                        </a:avLst>
                      </a:prstTxWarp>
                      <a:spAutoFit/>
                    </wp:bodyPr>
                  </wp:wsp>
                </a:graphicData>
              </a:graphic>
              <wp14:sizeRelH relativeFrom="page">
                <wp14:pctWidth>0%</wp14:pctWidth>
              </wp14:sizeRelH>
              <wp14:sizeRelV relativeFrom="page">
                <wp14:pctHeight>0%</wp14:pctHeight>
              </wp14:sizeRelV>
            </wp:anchor>
          </w:drawing>
        </mc:Fallback>
      </mc:AlternateContent>
    </w: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14:paraId="6B8135BF" w14:textId="2BBFA6AC" w:rsidR="001366F8" w:rsidRDefault="001A6998">
    <w:pPr>
      <w:pStyle w:val="Header"/>
    </w:pPr>
    <w:r>
      <w:rPr>
        <w:noProof/>
      </w:rPr>
      <mc:AlternateContent>
        <mc:Choice Requires="v">
          <w:pict w14:anchorId="4BE1AD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380658" o:spid="_x0000_s3075" type="#_x0000_t136" style="position:absolute;left:0;text-align:left;margin-left:0;margin-top:0;width:640.3pt;height:71.1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mc:Choice>
        <mc:Fallback>
          <w:drawing>
            <wp:anchor distT="0" distB="0" distL="114300" distR="114300" simplePos="0" relativeHeight="251660288" behindDoc="1" locked="0" layoutInCell="0" allowOverlap="1" wp14:anchorId="3014EF88" wp14:editId="7E0BB1DC">
              <wp:simplePos x="0" y="0"/>
              <wp:positionH relativeFrom="margin">
                <wp:align>center</wp:align>
              </wp:positionH>
              <wp:positionV relativeFrom="margin">
                <wp:align>center</wp:align>
              </wp:positionV>
              <wp:extent cx="8131810" cy="902970"/>
              <wp:effectExtent l="0" t="2667000" r="0" b="2487930"/>
              <wp:wrapNone/>
              <wp:docPr id="1" name="PowerPlusWaterMarkObject179380658"/>
              <wp:cNvGraphicFramePr>
                <a:graphicFrameLocks xmlns:a="http://purl.oclc.org/ooxml/drawingml/main"/>
              </wp:cNvGraphicFramePr>
              <a:graphic xmlns:a="http://purl.oclc.org/ooxml/drawingml/main">
                <a:graphicData uri="http://schemas.microsoft.com/office/word/2010/wordprocessingShape">
                  <wp:wsp>
                    <wp:cNvSpPr txBox="1">
                      <a:spLocks noChangeArrowheads="1" noChangeShapeType="1" noTextEdit="1"/>
                    </wp:cNvSpPr>
                    <wp:spPr bwMode="auto">
                      <a:xfrm rot="18900000">
                        <a:off x="0" y="0"/>
                        <a:ext cx="8131810" cy="902970"/>
                      </a:xfrm>
                      <a:prstGeom prst="rect">
                        <a:avLst/>
                      </a:prstGeom>
                      <a:extLst>
                        <a:ext uri="{91240B29-F687-4F45-9708-019B960494DF}">
                          <a14:hiddenLine xmlns:a14="http://schemas.microsoft.com/office/drawing/2010/main" w="9525">
                            <a:solidFill>
                              <a:srgbClr val="000000"/>
                            </a:solidFill>
                            <a:round/>
                            <a:headEnd/>
                            <a:tailEnd/>
                          </a14:hiddenLine>
                        </a:ext>
                      </a:extLst>
                    </wp:spPr>
                    <wp:txbx>
                      <wne:txbxContent>
                        <w:p w14:paraId="6A69F27B" w14:textId="77777777" w:rsidR="00F36FAB" w:rsidRDefault="00F36FAB" w:rsidP="00F36FAB">
                          <w:pPr>
                            <w:pStyle w:val="Abstract"/>
                            <w:spacing w:before="0pt" w:beforeAutospacing="0" w:after="0pt" w:afterAutospacing="0"/>
                            <w:jc w:val="center"/>
                          </w:pPr>
                          <w:r>
                            <w:rPr>
                              <w:color w:val="C0C0C0"/>
                              <w:sz w:val="72"/>
                              <w:szCs w:val="72"/>
                              <w14:textFill>
                                <w14:solidFill>
                                  <w14:srgbClr w14:val="C0C0C0">
                                    <w14:alpha w14:val="50000"/>
                                  </w14:srgbClr>
                                </w14:solidFill>
                              </w14:textFill>
                            </w:rPr>
                            <w:t>UNDER PEER REVIEW</w:t>
                          </w:r>
                        </w:p>
                      </wne:txbxContent>
                    </wp:txbx>
                    <wp:bodyPr wrap="square" numCol="1" fromWordArt="1">
                      <a:prstTxWarp prst="textPlain">
                        <a:avLst>
                          <a:gd name="adj" fmla="val 50000"/>
                        </a:avLst>
                      </a:prstTxWarp>
                      <a:spAutoFit/>
                    </wp:bodyPr>
                  </wp:wsp>
                </a:graphicData>
              </a:graphic>
              <wp14:sizeRelH relativeFrom="page">
                <wp14:pctWidth>0%</wp14:pctWidth>
              </wp14:sizeRelH>
              <wp14:sizeRelV relativeFrom="page">
                <wp14:pctHeight>0%</wp14:pctHeight>
              </wp14:sizeRelV>
            </wp:anchor>
          </w:drawing>
        </mc:Fallback>
      </mc:AlternateContent>
    </w:r>
  </w:p>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14:paraId="74632B46" w14:textId="5018DD00" w:rsidR="001366F8" w:rsidRDefault="001A6998">
    <w:pPr>
      <w:pStyle w:val="Header"/>
    </w:pPr>
    <w:r>
      <w:rPr>
        <w:noProof/>
      </w:rPr>
      <mc:AlternateContent>
        <mc:Choice Requires="v">
          <w:pict w14:anchorId="3ADD1F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380656" o:spid="_x0000_s3073" type="#_x0000_t136" style="position:absolute;left:0;text-align:left;margin-left:0;margin-top:0;width:640.3pt;height:71.1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mc:Choice>
        <mc:Fallback>
          <w:drawing>
            <wp:anchor distT="0" distB="0" distL="114300" distR="114300" simplePos="0" relativeHeight="251658240" behindDoc="1" locked="0" layoutInCell="0" allowOverlap="1" wp14:anchorId="58DD467D" wp14:editId="55B0F093">
              <wp:simplePos x="0" y="0"/>
              <wp:positionH relativeFrom="margin">
                <wp:align>center</wp:align>
              </wp:positionH>
              <wp:positionV relativeFrom="margin">
                <wp:align>center</wp:align>
              </wp:positionV>
              <wp:extent cx="8131810" cy="902970"/>
              <wp:effectExtent l="0" t="2667000" r="0" b="2487930"/>
              <wp:wrapNone/>
              <wp:docPr id="1" name="PowerPlusWaterMarkObject179380656"/>
              <wp:cNvGraphicFramePr>
                <a:graphicFrameLocks xmlns:a="http://purl.oclc.org/ooxml/drawingml/main"/>
              </wp:cNvGraphicFramePr>
              <a:graphic xmlns:a="http://purl.oclc.org/ooxml/drawingml/main">
                <a:graphicData uri="http://schemas.microsoft.com/office/word/2010/wordprocessingShape">
                  <wp:wsp>
                    <wp:cNvSpPr txBox="1">
                      <a:spLocks noChangeArrowheads="1" noChangeShapeType="1" noTextEdit="1"/>
                    </wp:cNvSpPr>
                    <wp:spPr bwMode="auto">
                      <a:xfrm rot="18900000">
                        <a:off x="0" y="0"/>
                        <a:ext cx="8131810" cy="902970"/>
                      </a:xfrm>
                      <a:prstGeom prst="rect">
                        <a:avLst/>
                      </a:prstGeom>
                      <a:extLst>
                        <a:ext uri="{91240B29-F687-4F45-9708-019B960494DF}">
                          <a14:hiddenLine xmlns:a14="http://schemas.microsoft.com/office/drawing/2010/main" w="9525">
                            <a:solidFill>
                              <a:srgbClr val="000000"/>
                            </a:solidFill>
                            <a:round/>
                            <a:headEnd/>
                            <a:tailEnd/>
                          </a14:hiddenLine>
                        </a:ext>
                      </a:extLst>
                    </wp:spPr>
                    <wp:txbx>
                      <wne:txbxContent>
                        <w:p w14:paraId="08970317" w14:textId="77777777" w:rsidR="00F36FAB" w:rsidRDefault="00F36FAB" w:rsidP="00F36FAB">
                          <w:pPr>
                            <w:pStyle w:val="Abstract"/>
                            <w:spacing w:before="0pt" w:beforeAutospacing="0" w:after="0pt" w:afterAutospacing="0"/>
                            <w:jc w:val="center"/>
                          </w:pPr>
                          <w:r>
                            <w:rPr>
                              <w:color w:val="C0C0C0"/>
                              <w:sz w:val="72"/>
                              <w:szCs w:val="72"/>
                              <w14:textFill>
                                <w14:solidFill>
                                  <w14:srgbClr w14:val="C0C0C0">
                                    <w14:alpha w14:val="50000"/>
                                  </w14:srgbClr>
                                </w14:solidFill>
                              </w14:textFill>
                            </w:rPr>
                            <w:t>UNDER PEER REVIEW</w:t>
                          </w:r>
                        </w:p>
                      </wne:txbxContent>
                    </wp:txbx>
                    <wp:bodyPr wrap="square" numCol="1" fromWordArt="1">
                      <a:prstTxWarp prst="textPlain">
                        <a:avLst>
                          <a:gd name="adj" fmla="val 50000"/>
                        </a:avLst>
                      </a:prstTxWarp>
                      <a:spAutoFit/>
                    </wp:bodyPr>
                  </wp:wsp>
                </a:graphicData>
              </a:graphic>
              <wp14:sizeRelH relativeFrom="page">
                <wp14:pctWidth>0%</wp14:pctWidth>
              </wp14:sizeRelH>
              <wp14:sizeRelV relativeFrom="page">
                <wp14:pctHeight>0%</wp14:pctHeight>
              </wp14:sizeRelV>
            </wp:anchor>
          </w:drawing>
        </mc:Fallback>
      </mc:AlternateContent>
    </w: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6D50C4D"/>
    <w:multiLevelType w:val="hybridMultilevel"/>
    <w:tmpl w:val="1D98C484"/>
    <w:lvl w:ilvl="0" w:tplc="04090001">
      <w:start w:val="1"/>
      <w:numFmt w:val="bullet"/>
      <w:lvlText w:val=""/>
      <w:lvlJc w:val="start"/>
      <w:pPr>
        <w:ind w:start="36pt" w:hanging="18pt"/>
      </w:pPr>
      <w:rPr>
        <w:rFonts w:ascii="Symbol" w:hAnsi="Symbol"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18"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9"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20"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1"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abstractNumId w:val="14"/>
  </w:num>
  <w:num w:numId="2">
    <w:abstractNumId w:val="20"/>
  </w:num>
  <w:num w:numId="3">
    <w:abstractNumId w:val="13"/>
  </w:num>
  <w:num w:numId="4">
    <w:abstractNumId w:val="16"/>
  </w:num>
  <w:num w:numId="5">
    <w:abstractNumId w:val="16"/>
  </w:num>
  <w:num w:numId="6">
    <w:abstractNumId w:val="16"/>
  </w:num>
  <w:num w:numId="7">
    <w:abstractNumId w:val="16"/>
  </w:num>
  <w:num w:numId="8">
    <w:abstractNumId w:val="19"/>
  </w:num>
  <w:num w:numId="9">
    <w:abstractNumId w:val="21"/>
  </w:num>
  <w:num w:numId="10">
    <w:abstractNumId w:val="15"/>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8"/>
  </w:num>
  <w:num w:numId="25">
    <w:abstractNumId w:val="17"/>
  </w:num>
  <w:num w:numId="26">
    <w:abstractNumId w:val="14"/>
  </w:num>
  <w:num w:numId="27">
    <w:abstractNumId w:val="21"/>
  </w:num>
  <w:num w:numId="28">
    <w:abstractNumId w:val="20"/>
  </w:num>
  <w:num w:numId="29">
    <w:abstractNumId w:val="14"/>
  </w:num>
  <w:num w:numId="30">
    <w:abstractNumId w:val="16"/>
  </w:num>
  <w:num w:numId="31">
    <w:abstractNumId w:val="21"/>
  </w:num>
  <w:num w:numId="32">
    <w:abstractNumId w:val="21"/>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c1NTSytLAwsDQ1sTRW0lEKTi0uzszPAykwqgUAmeLkHSwAAAA="/>
  </w:docVars>
  <w:rsids>
    <w:rsidRoot w:val="009303D9"/>
    <w:rsid w:val="00001A4A"/>
    <w:rsid w:val="00021789"/>
    <w:rsid w:val="0004781E"/>
    <w:rsid w:val="0008758A"/>
    <w:rsid w:val="000C1E68"/>
    <w:rsid w:val="000E4751"/>
    <w:rsid w:val="001366F8"/>
    <w:rsid w:val="001A2EFD"/>
    <w:rsid w:val="001A3B3D"/>
    <w:rsid w:val="001A6998"/>
    <w:rsid w:val="001B67DC"/>
    <w:rsid w:val="001B7181"/>
    <w:rsid w:val="0020645C"/>
    <w:rsid w:val="002254A9"/>
    <w:rsid w:val="00233D97"/>
    <w:rsid w:val="002347A2"/>
    <w:rsid w:val="002850E3"/>
    <w:rsid w:val="003267FB"/>
    <w:rsid w:val="00354FCF"/>
    <w:rsid w:val="003A19E2"/>
    <w:rsid w:val="003B2B40"/>
    <w:rsid w:val="003B4E04"/>
    <w:rsid w:val="003F5A08"/>
    <w:rsid w:val="00420716"/>
    <w:rsid w:val="004325FB"/>
    <w:rsid w:val="004432BA"/>
    <w:rsid w:val="0044407E"/>
    <w:rsid w:val="00446889"/>
    <w:rsid w:val="00447BB9"/>
    <w:rsid w:val="0046031D"/>
    <w:rsid w:val="00473AC9"/>
    <w:rsid w:val="004D72B5"/>
    <w:rsid w:val="00502875"/>
    <w:rsid w:val="005224CA"/>
    <w:rsid w:val="00527F06"/>
    <w:rsid w:val="00551B7F"/>
    <w:rsid w:val="0056610F"/>
    <w:rsid w:val="00575BCA"/>
    <w:rsid w:val="005B0344"/>
    <w:rsid w:val="005B520E"/>
    <w:rsid w:val="005E2800"/>
    <w:rsid w:val="00605825"/>
    <w:rsid w:val="00645D22"/>
    <w:rsid w:val="00651A08"/>
    <w:rsid w:val="00654204"/>
    <w:rsid w:val="00670434"/>
    <w:rsid w:val="006908A3"/>
    <w:rsid w:val="006A1073"/>
    <w:rsid w:val="006A5D82"/>
    <w:rsid w:val="006B6B66"/>
    <w:rsid w:val="006D334E"/>
    <w:rsid w:val="006E648A"/>
    <w:rsid w:val="006F6D3D"/>
    <w:rsid w:val="00715BEA"/>
    <w:rsid w:val="00733CA5"/>
    <w:rsid w:val="00737AE7"/>
    <w:rsid w:val="00740EEA"/>
    <w:rsid w:val="00794804"/>
    <w:rsid w:val="007B33F1"/>
    <w:rsid w:val="007B6DDA"/>
    <w:rsid w:val="007C0308"/>
    <w:rsid w:val="007C2FF2"/>
    <w:rsid w:val="007D6232"/>
    <w:rsid w:val="007F1F99"/>
    <w:rsid w:val="007F768F"/>
    <w:rsid w:val="0080791D"/>
    <w:rsid w:val="008147B5"/>
    <w:rsid w:val="00836367"/>
    <w:rsid w:val="00873603"/>
    <w:rsid w:val="008A2C7D"/>
    <w:rsid w:val="008B6524"/>
    <w:rsid w:val="008C4B23"/>
    <w:rsid w:val="008E47D8"/>
    <w:rsid w:val="008F6E2C"/>
    <w:rsid w:val="009303D9"/>
    <w:rsid w:val="00933C64"/>
    <w:rsid w:val="00972203"/>
    <w:rsid w:val="009772E9"/>
    <w:rsid w:val="009B5F97"/>
    <w:rsid w:val="009F1D79"/>
    <w:rsid w:val="00A059B3"/>
    <w:rsid w:val="00AC73AA"/>
    <w:rsid w:val="00AE3409"/>
    <w:rsid w:val="00AE60CE"/>
    <w:rsid w:val="00B11A60"/>
    <w:rsid w:val="00B22613"/>
    <w:rsid w:val="00B44A76"/>
    <w:rsid w:val="00B768D1"/>
    <w:rsid w:val="00B97822"/>
    <w:rsid w:val="00BA1025"/>
    <w:rsid w:val="00BC3420"/>
    <w:rsid w:val="00BC3B2C"/>
    <w:rsid w:val="00BC7EF2"/>
    <w:rsid w:val="00BD670B"/>
    <w:rsid w:val="00BE7D3C"/>
    <w:rsid w:val="00BF20F4"/>
    <w:rsid w:val="00BF5FF6"/>
    <w:rsid w:val="00C0207F"/>
    <w:rsid w:val="00C16117"/>
    <w:rsid w:val="00C3075A"/>
    <w:rsid w:val="00C4750F"/>
    <w:rsid w:val="00C47C9A"/>
    <w:rsid w:val="00C919A4"/>
    <w:rsid w:val="00CA4392"/>
    <w:rsid w:val="00CC393F"/>
    <w:rsid w:val="00D2176E"/>
    <w:rsid w:val="00D50C46"/>
    <w:rsid w:val="00D632BE"/>
    <w:rsid w:val="00D72D06"/>
    <w:rsid w:val="00D7488E"/>
    <w:rsid w:val="00D7522C"/>
    <w:rsid w:val="00D7536F"/>
    <w:rsid w:val="00D76668"/>
    <w:rsid w:val="00D9366F"/>
    <w:rsid w:val="00E07383"/>
    <w:rsid w:val="00E11A93"/>
    <w:rsid w:val="00E165BC"/>
    <w:rsid w:val="00E5673B"/>
    <w:rsid w:val="00E61E12"/>
    <w:rsid w:val="00E713D3"/>
    <w:rsid w:val="00E7596C"/>
    <w:rsid w:val="00E878F2"/>
    <w:rsid w:val="00EB1418"/>
    <w:rsid w:val="00ED0149"/>
    <w:rsid w:val="00EF7DE3"/>
    <w:rsid w:val="00F03103"/>
    <w:rsid w:val="00F20593"/>
    <w:rsid w:val="00F271DE"/>
    <w:rsid w:val="00F328F7"/>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table" w:styleId="TableGrid">
    <w:name w:val="Table Grid"/>
    <w:basedOn w:val="TableNormal"/>
    <w:uiPriority w:val="39"/>
    <w:rsid w:val="00C4750F"/>
    <w:rPr>
      <w:rFonts w:asciiTheme="minorHAnsi" w:eastAsiaTheme="minorHAnsi" w:hAnsiTheme="minorHAnsi" w:cstheme="minorBidi"/>
      <w:sz w:val="22"/>
      <w:szCs w:val="22"/>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customStyle="1" w:styleId="html-italic">
    <w:name w:val="html-italic"/>
    <w:basedOn w:val="DefaultParagraphFont"/>
    <w:rsid w:val="006908A3"/>
  </w:style>
  <w:style w:type="paragraph" w:customStyle="1" w:styleId="Default">
    <w:name w:val="Default"/>
    <w:rsid w:val="006908A3"/>
    <w:pPr>
      <w:autoSpaceDE w:val="0"/>
      <w:autoSpaceDN w:val="0"/>
      <w:adjustRightInd w:val="0"/>
    </w:pPr>
    <w:rPr>
      <w:rFonts w:eastAsiaTheme="minorHAnsi"/>
      <w:color w:val="000000"/>
      <w:sz w:val="24"/>
      <w:szCs w:val="24"/>
    </w:rPr>
  </w:style>
  <w:style w:type="table" w:styleId="GridTable2-Accent3">
    <w:name w:val="Grid Table 2 Accent 3"/>
    <w:basedOn w:val="TableNormal"/>
    <w:uiPriority w:val="47"/>
    <w:rsid w:val="006908A3"/>
    <w:rPr>
      <w:rFonts w:asciiTheme="minorHAnsi" w:eastAsiaTheme="minorHAnsi" w:hAnsiTheme="minorHAnsi" w:cstheme="minorBidi"/>
      <w:sz w:val="22"/>
      <w:szCs w:val="22"/>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Hyperlink">
    <w:name w:val="Hyperlink"/>
    <w:basedOn w:val="DefaultParagraphFont"/>
    <w:rsid w:val="00502875"/>
    <w:rPr>
      <w:color w:val="0563C1" w:themeColor="hyperlink"/>
      <w:u w:val="single"/>
    </w:rPr>
  </w:style>
  <w:style w:type="character" w:styleId="UnresolvedMention">
    <w:name w:val="Unresolved Mention"/>
    <w:basedOn w:val="DefaultParagraphFont"/>
    <w:uiPriority w:val="99"/>
    <w:semiHidden/>
    <w:unhideWhenUsed/>
    <w:rsid w:val="00502875"/>
    <w:rPr>
      <w:color w:val="605E5C"/>
      <w:shd w:val="clear" w:color="auto" w:fill="E1DFDD"/>
    </w:rPr>
  </w:style>
  <w:style w:type="paragraph" w:styleId="Revision">
    <w:name w:val="Revision"/>
    <w:hidden/>
    <w:uiPriority w:val="99"/>
    <w:semiHidden/>
    <w:rsid w:val="00D9366F"/>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ivs>
    <w:div w:id="202711355">
      <w:bodyDiv w:val="1"/>
      <w:marLeft w:val="0pt"/>
      <w:marRight w:val="0pt"/>
      <w:marTop w:val="0pt"/>
      <w:marBottom w:val="0pt"/>
      <w:divBdr>
        <w:top w:val="none" w:sz="0" w:space="0" w:color="auto"/>
        <w:left w:val="none" w:sz="0" w:space="0" w:color="auto"/>
        <w:bottom w:val="none" w:sz="0" w:space="0" w:color="auto"/>
        <w:right w:val="none" w:sz="0" w:space="0" w:color="auto"/>
      </w:divBdr>
    </w:div>
    <w:div w:id="532033371">
      <w:bodyDiv w:val="1"/>
      <w:marLeft w:val="0pt"/>
      <w:marRight w:val="0pt"/>
      <w:marTop w:val="0pt"/>
      <w:marBottom w:val="0pt"/>
      <w:divBdr>
        <w:top w:val="none" w:sz="0" w:space="0" w:color="auto"/>
        <w:left w:val="none" w:sz="0" w:space="0" w:color="auto"/>
        <w:bottom w:val="none" w:sz="0" w:space="0" w:color="auto"/>
        <w:right w:val="none" w:sz="0" w:space="0" w:color="auto"/>
      </w:divBdr>
    </w:div>
    <w:div w:id="779450020">
      <w:bodyDiv w:val="1"/>
      <w:marLeft w:val="0pt"/>
      <w:marRight w:val="0pt"/>
      <w:marTop w:val="0pt"/>
      <w:marBottom w:val="0pt"/>
      <w:divBdr>
        <w:top w:val="none" w:sz="0" w:space="0" w:color="auto"/>
        <w:left w:val="none" w:sz="0" w:space="0" w:color="auto"/>
        <w:bottom w:val="none" w:sz="0" w:space="0" w:color="auto"/>
        <w:right w:val="none" w:sz="0" w:space="0" w:color="auto"/>
      </w:divBdr>
    </w:div>
    <w:div w:id="910503427">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purl.oclc.org/ooxml/officeDocument/relationships/header" Target="header1.xml"/><Relationship Id="rId13" Type="http://purl.oclc.org/ooxml/officeDocument/relationships/footer" Target="footer3.xml"/><Relationship Id="rId18" Type="http://purl.oclc.org/ooxml/officeDocument/relationships/image" Target="media/image4.png"/><Relationship Id="rId3" Type="http://purl.oclc.org/ooxml/officeDocument/relationships/styles" Target="styles.xml"/><Relationship Id="rId7" Type="http://purl.oclc.org/ooxml/officeDocument/relationships/endnotes" Target="endnotes.xml"/><Relationship Id="rId12" Type="http://purl.oclc.org/ooxml/officeDocument/relationships/header" Target="header3.xml"/><Relationship Id="rId17" Type="http://purl.oclc.org/ooxml/officeDocument/relationships/image" Target="media/image3.png"/><Relationship Id="rId2" Type="http://purl.oclc.org/ooxml/officeDocument/relationships/numbering" Target="numbering.xml"/><Relationship Id="rId16" Type="http://purl.oclc.org/ooxml/officeDocument/relationships/image" Target="media/image2.png"/><Relationship Id="rId20" Type="http://purl.oclc.org/ooxml/officeDocument/relationships/theme" Target="theme/theme1.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oter" Target="footer2.xml"/><Relationship Id="rId5" Type="http://purl.oclc.org/ooxml/officeDocument/relationships/webSettings" Target="webSettings.xml"/><Relationship Id="rId15" Type="http://schemas.microsoft.com/office/2007/relationships/hdphoto" Target="media/hdphoto1.wdp"/><Relationship Id="rId10" Type="http://purl.oclc.org/ooxml/officeDocument/relationships/footer" Target="footer1.xml"/><Relationship Id="rId19" Type="http://purl.oclc.org/ooxml/officeDocument/relationships/fontTable" Target="fontTable.xml"/><Relationship Id="rId4" Type="http://purl.oclc.org/ooxml/officeDocument/relationships/settings" Target="settings.xml"/><Relationship Id="rId9" Type="http://purl.oclc.org/ooxml/officeDocument/relationships/header" Target="header2.xml"/><Relationship Id="rId14" Type="http://purl.oclc.org/ooxml/officeDocument/relationships/image" Target="media/image1.pn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8B86DCFF-7E58-4DA8-BE5A-E7E04F9BF0B2}">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contentBits="0" removed="0"/>
</clbl:labelList>
</file>

<file path=docProps/app.xml><?xml version="1.0" encoding="utf-8"?>
<Properties xmlns="http://purl.oclc.org/ooxml/officeDocument/extendedProperties" xmlns:vt="http://purl.oclc.org/ooxml/officeDocument/docPropsVTypes">
  <Template>Normal</Template>
  <TotalTime>155</TotalTime>
  <Pages>8</Pages>
  <Words>13695</Words>
  <Characters>78062</Characters>
  <Application>Microsoft Office Word</Application>
  <DocSecurity>0</DocSecurity>
  <Lines>650</Lines>
  <Paragraphs>183</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91574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SDI PC New 16</cp:lastModifiedBy>
  <cp:revision>21</cp:revision>
  <cp:lastPrinted>2025-05-24T06:07:00Z</cp:lastPrinted>
  <dcterms:created xsi:type="dcterms:W3CDTF">2024-07-16T13:42:00Z</dcterms:created>
  <dcterms:modified xsi:type="dcterms:W3CDTF">2025-07-23T12:16:00Z</dcterms:modified>
</cp:coreProperties>
</file>

<file path=docProps/custom.xml><?xml version="1.0" encoding="utf-8"?>
<Properties xmlns="http://purl.oclc.org/ooxml/officeDocument/customProperties" xmlns:vt="http://purl.oclc.org/ooxml/officeDocument/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8e4f4ab8-7d36-3470-8871-7dfe6945d2ac</vt:lpwstr>
  </property>
  <property fmtid="{D5CDD505-2E9C-101B-9397-08002B2CF9AE}" pid="24" name="Mendeley Citation Style_1">
    <vt:lpwstr>http://www.zotero.org/styles/ieee</vt:lpwstr>
  </property>
  <property fmtid="{D5CDD505-2E9C-101B-9397-08002B2CF9AE}" pid="25" name="GrammarlyDocumentId">
    <vt:lpwstr>eabde2d7-5416-4a26-b057-0954ac76bf63</vt:lpwstr>
  </property>
</Properties>
</file>