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8D92" w14:textId="00D858C6" w:rsidR="00387EF6" w:rsidRPr="00DB032C" w:rsidRDefault="00D65632" w:rsidP="00DB032C">
      <w:pPr>
        <w:spacing w:before="0" w:beforeAutospacing="0" w:after="0" w:afterAutospacing="0"/>
        <w:rPr>
          <w:rFonts w:ascii="Times New Roman" w:hAnsi="Times New Roman" w:cs="Times New Roman"/>
          <w:sz w:val="28"/>
          <w:szCs w:val="28"/>
        </w:rPr>
      </w:pPr>
      <w:r w:rsidRPr="00D65632">
        <w:rPr>
          <w:rFonts w:ascii="Times New Roman" w:hAnsi="Times New Roman" w:cs="Times New Roman"/>
          <w:b/>
          <w:bCs/>
          <w:sz w:val="28"/>
          <w:szCs w:val="28"/>
          <w:highlight w:val="yellow"/>
        </w:rPr>
        <w:t>Tiny bodies, Big risks: The metabo</w:t>
      </w:r>
      <w:r>
        <w:rPr>
          <w:rFonts w:ascii="Times New Roman" w:hAnsi="Times New Roman" w:cs="Times New Roman"/>
          <w:b/>
          <w:bCs/>
          <w:sz w:val="28"/>
          <w:szCs w:val="28"/>
          <w:highlight w:val="yellow"/>
        </w:rPr>
        <w:t>lic impact of childhood obesity</w:t>
      </w:r>
      <w:r w:rsidR="00387EF6">
        <w:rPr>
          <w:rFonts w:ascii="Times New Roman" w:hAnsi="Times New Roman" w:cs="Times New Roman"/>
          <w:sz w:val="28"/>
          <w:szCs w:val="28"/>
        </w:rPr>
        <w:t xml:space="preserve"> </w:t>
      </w:r>
    </w:p>
    <w:p w14:paraId="26E08359"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Abstract</w:t>
      </w:r>
    </w:p>
    <w:p w14:paraId="68DDDAB6" w14:textId="053E927F" w:rsidR="00B835F2" w:rsidRPr="00B835F2" w:rsidRDefault="00B835F2" w:rsidP="00B835F2">
      <w:pPr>
        <w:spacing w:before="0" w:beforeAutospacing="0" w:after="0" w:afterAutospacing="0"/>
        <w:rPr>
          <w:rFonts w:ascii="Times New Roman" w:hAnsi="Times New Roman" w:cs="Times New Roman"/>
          <w:sz w:val="28"/>
          <w:szCs w:val="28"/>
          <w:highlight w:val="yellow"/>
        </w:rPr>
      </w:pPr>
      <w:r w:rsidRPr="00B835F2">
        <w:rPr>
          <w:rFonts w:ascii="Times New Roman" w:hAnsi="Times New Roman" w:cs="Times New Roman"/>
          <w:sz w:val="28"/>
          <w:szCs w:val="28"/>
          <w:highlight w:val="yellow"/>
        </w:rPr>
        <w:t xml:space="preserve">Childhood obesity represents a multifactorial and progressive metabolic condition that poses significant short- and long-term threats to </w:t>
      </w:r>
      <w:proofErr w:type="spellStart"/>
      <w:r w:rsidRPr="00B835F2">
        <w:rPr>
          <w:rFonts w:ascii="Times New Roman" w:hAnsi="Times New Roman" w:cs="Times New Roman"/>
          <w:sz w:val="28"/>
          <w:szCs w:val="28"/>
          <w:highlight w:val="yellow"/>
        </w:rPr>
        <w:t>pediatric</w:t>
      </w:r>
      <w:proofErr w:type="spellEnd"/>
      <w:r w:rsidRPr="00B835F2">
        <w:rPr>
          <w:rFonts w:ascii="Times New Roman" w:hAnsi="Times New Roman" w:cs="Times New Roman"/>
          <w:sz w:val="28"/>
          <w:szCs w:val="28"/>
          <w:highlight w:val="yellow"/>
        </w:rPr>
        <w:t xml:space="preserve"> health. Beyond excessive fat accumulation, it disrupts endocrine, cardiovascular, hepatic, and immune systems, predisposing children to insulin resistance, type 2 diabetes mellitus, </w:t>
      </w:r>
      <w:proofErr w:type="spellStart"/>
      <w:r w:rsidRPr="00B835F2">
        <w:rPr>
          <w:rFonts w:ascii="Times New Roman" w:hAnsi="Times New Roman" w:cs="Times New Roman"/>
          <w:sz w:val="28"/>
          <w:szCs w:val="28"/>
          <w:highlight w:val="yellow"/>
        </w:rPr>
        <w:t>dyslipidemia</w:t>
      </w:r>
      <w:proofErr w:type="spellEnd"/>
      <w:r w:rsidRPr="00B835F2">
        <w:rPr>
          <w:rFonts w:ascii="Times New Roman" w:hAnsi="Times New Roman" w:cs="Times New Roman"/>
          <w:sz w:val="28"/>
          <w:szCs w:val="28"/>
          <w:highlight w:val="yellow"/>
        </w:rPr>
        <w:t xml:space="preserve">, non-alcoholic fatty liver disease (NAFLD), and early-onset hypertension. This review explores the complex interplay of genetic, </w:t>
      </w:r>
      <w:proofErr w:type="spellStart"/>
      <w:r w:rsidRPr="00B835F2">
        <w:rPr>
          <w:rFonts w:ascii="Times New Roman" w:hAnsi="Times New Roman" w:cs="Times New Roman"/>
          <w:sz w:val="28"/>
          <w:szCs w:val="28"/>
          <w:highlight w:val="yellow"/>
        </w:rPr>
        <w:t>behavioral</w:t>
      </w:r>
      <w:proofErr w:type="spellEnd"/>
      <w:r w:rsidRPr="00B835F2">
        <w:rPr>
          <w:rFonts w:ascii="Times New Roman" w:hAnsi="Times New Roman" w:cs="Times New Roman"/>
          <w:sz w:val="28"/>
          <w:szCs w:val="28"/>
          <w:highlight w:val="yellow"/>
        </w:rPr>
        <w:t xml:space="preserve">, and environmental factors underlying </w:t>
      </w:r>
      <w:proofErr w:type="spellStart"/>
      <w:r w:rsidRPr="00B835F2">
        <w:rPr>
          <w:rFonts w:ascii="Times New Roman" w:hAnsi="Times New Roman" w:cs="Times New Roman"/>
          <w:sz w:val="28"/>
          <w:szCs w:val="28"/>
          <w:highlight w:val="yellow"/>
        </w:rPr>
        <w:t>pediatric</w:t>
      </w:r>
      <w:proofErr w:type="spellEnd"/>
      <w:r w:rsidRPr="00B835F2">
        <w:rPr>
          <w:rFonts w:ascii="Times New Roman" w:hAnsi="Times New Roman" w:cs="Times New Roman"/>
          <w:sz w:val="28"/>
          <w:szCs w:val="28"/>
          <w:highlight w:val="yellow"/>
        </w:rPr>
        <w:t xml:space="preserve"> obesity, emphasizing the roles of </w:t>
      </w:r>
      <w:proofErr w:type="spellStart"/>
      <w:r w:rsidRPr="00B835F2">
        <w:rPr>
          <w:rFonts w:ascii="Times New Roman" w:hAnsi="Times New Roman" w:cs="Times New Roman"/>
          <w:sz w:val="28"/>
          <w:szCs w:val="28"/>
          <w:highlight w:val="yellow"/>
        </w:rPr>
        <w:t>adipokine</w:t>
      </w:r>
      <w:proofErr w:type="spellEnd"/>
      <w:r w:rsidRPr="00B835F2">
        <w:rPr>
          <w:rFonts w:ascii="Times New Roman" w:hAnsi="Times New Roman" w:cs="Times New Roman"/>
          <w:sz w:val="28"/>
          <w:szCs w:val="28"/>
          <w:highlight w:val="yellow"/>
        </w:rPr>
        <w:t xml:space="preserve"> imbalance, chronic inflammation, mitochondrial dysfunction, and gut microbiota </w:t>
      </w:r>
      <w:proofErr w:type="spellStart"/>
      <w:r w:rsidRPr="00B835F2">
        <w:rPr>
          <w:rFonts w:ascii="Times New Roman" w:hAnsi="Times New Roman" w:cs="Times New Roman"/>
          <w:sz w:val="28"/>
          <w:szCs w:val="28"/>
          <w:highlight w:val="yellow"/>
        </w:rPr>
        <w:t>dysbiosis</w:t>
      </w:r>
      <w:proofErr w:type="spellEnd"/>
      <w:r w:rsidRPr="00B835F2">
        <w:rPr>
          <w:rFonts w:ascii="Times New Roman" w:hAnsi="Times New Roman" w:cs="Times New Roman"/>
          <w:sz w:val="28"/>
          <w:szCs w:val="28"/>
          <w:highlight w:val="yellow"/>
        </w:rPr>
        <w:t xml:space="preserve"> in driving systemic metabolic derangements.</w:t>
      </w:r>
    </w:p>
    <w:p w14:paraId="358EFE03" w14:textId="4C86BF3E" w:rsidR="00B835F2" w:rsidRPr="00B835F2" w:rsidRDefault="00B835F2" w:rsidP="00B835F2">
      <w:pPr>
        <w:spacing w:before="0" w:beforeAutospacing="0" w:after="0" w:afterAutospacing="0"/>
        <w:rPr>
          <w:rFonts w:ascii="Times New Roman" w:hAnsi="Times New Roman" w:cs="Times New Roman"/>
          <w:sz w:val="28"/>
          <w:szCs w:val="28"/>
          <w:highlight w:val="yellow"/>
        </w:rPr>
      </w:pPr>
      <w:r w:rsidRPr="00B835F2">
        <w:rPr>
          <w:rFonts w:ascii="Times New Roman" w:hAnsi="Times New Roman" w:cs="Times New Roman"/>
          <w:sz w:val="28"/>
          <w:szCs w:val="28"/>
          <w:highlight w:val="yellow"/>
        </w:rPr>
        <w:t xml:space="preserve">Critically, the convergence of these abnormalities in obese children often culminates in </w:t>
      </w:r>
      <w:proofErr w:type="spellStart"/>
      <w:r w:rsidRPr="00B835F2">
        <w:rPr>
          <w:rFonts w:ascii="Times New Roman" w:hAnsi="Times New Roman" w:cs="Times New Roman"/>
          <w:sz w:val="28"/>
          <w:szCs w:val="28"/>
          <w:highlight w:val="yellow"/>
        </w:rPr>
        <w:t>pediatric</w:t>
      </w:r>
      <w:proofErr w:type="spellEnd"/>
      <w:r w:rsidRPr="00B835F2">
        <w:rPr>
          <w:rFonts w:ascii="Times New Roman" w:hAnsi="Times New Roman" w:cs="Times New Roman"/>
          <w:sz w:val="28"/>
          <w:szCs w:val="28"/>
          <w:highlight w:val="yellow"/>
        </w:rPr>
        <w:t xml:space="preserve"> metabolic syndrome, setting the stage for lifelong </w:t>
      </w:r>
      <w:proofErr w:type="spellStart"/>
      <w:r w:rsidRPr="00B835F2">
        <w:rPr>
          <w:rFonts w:ascii="Times New Roman" w:hAnsi="Times New Roman" w:cs="Times New Roman"/>
          <w:sz w:val="28"/>
          <w:szCs w:val="28"/>
          <w:highlight w:val="yellow"/>
        </w:rPr>
        <w:t>cardiometabolic</w:t>
      </w:r>
      <w:proofErr w:type="spellEnd"/>
      <w:r w:rsidRPr="00B835F2">
        <w:rPr>
          <w:rFonts w:ascii="Times New Roman" w:hAnsi="Times New Roman" w:cs="Times New Roman"/>
          <w:sz w:val="28"/>
          <w:szCs w:val="28"/>
          <w:highlight w:val="yellow"/>
        </w:rPr>
        <w:t xml:space="preserve"> disease. Early-life influences—including maternal obesity, poor sleep hygiene, and urban food environments—further exacerbate risk. While lifestyle interventions remain the cornerstone of management, sustained progress depends on coordinated efforts across clinical, educational, and policy domains. School-based health programs, family-</w:t>
      </w:r>
      <w:proofErr w:type="spellStart"/>
      <w:r w:rsidRPr="00B835F2">
        <w:rPr>
          <w:rFonts w:ascii="Times New Roman" w:hAnsi="Times New Roman" w:cs="Times New Roman"/>
          <w:sz w:val="28"/>
          <w:szCs w:val="28"/>
          <w:highlight w:val="yellow"/>
        </w:rPr>
        <w:t>centered</w:t>
      </w:r>
      <w:proofErr w:type="spellEnd"/>
      <w:r w:rsidRPr="00B835F2">
        <w:rPr>
          <w:rFonts w:ascii="Times New Roman" w:hAnsi="Times New Roman" w:cs="Times New Roman"/>
          <w:sz w:val="28"/>
          <w:szCs w:val="28"/>
          <w:highlight w:val="yellow"/>
        </w:rPr>
        <w:t xml:space="preserve"> </w:t>
      </w:r>
      <w:proofErr w:type="spellStart"/>
      <w:r w:rsidRPr="00B835F2">
        <w:rPr>
          <w:rFonts w:ascii="Times New Roman" w:hAnsi="Times New Roman" w:cs="Times New Roman"/>
          <w:sz w:val="28"/>
          <w:szCs w:val="28"/>
          <w:highlight w:val="yellow"/>
        </w:rPr>
        <w:t>behavioral</w:t>
      </w:r>
      <w:proofErr w:type="spellEnd"/>
      <w:r w:rsidRPr="00B835F2">
        <w:rPr>
          <w:rFonts w:ascii="Times New Roman" w:hAnsi="Times New Roman" w:cs="Times New Roman"/>
          <w:sz w:val="28"/>
          <w:szCs w:val="28"/>
          <w:highlight w:val="yellow"/>
        </w:rPr>
        <w:t xml:space="preserve"> strategies, and regulatory frameworks limiting unhealthy food marketing are essential components of a comprehensive response.</w:t>
      </w:r>
    </w:p>
    <w:p w14:paraId="4F4C7570" w14:textId="77777777" w:rsidR="00B835F2" w:rsidRDefault="00B835F2" w:rsidP="00B835F2">
      <w:pPr>
        <w:spacing w:before="0" w:beforeAutospacing="0" w:after="0" w:afterAutospacing="0"/>
        <w:rPr>
          <w:rFonts w:ascii="Times New Roman" w:hAnsi="Times New Roman" w:cs="Times New Roman"/>
          <w:sz w:val="28"/>
          <w:szCs w:val="28"/>
        </w:rPr>
      </w:pPr>
      <w:r w:rsidRPr="00B835F2">
        <w:rPr>
          <w:rFonts w:ascii="Times New Roman" w:hAnsi="Times New Roman" w:cs="Times New Roman"/>
          <w:sz w:val="28"/>
          <w:szCs w:val="28"/>
          <w:highlight w:val="yellow"/>
        </w:rPr>
        <w:t>In conclusion, childhood obesity demands urgent, multidimensional intervention. Recognizing early metabolic consequences and acting through personalized and public health approaches can prevent long-term complications, reduce societal burden, and improve the health trajectory of future generations.</w:t>
      </w:r>
    </w:p>
    <w:p w14:paraId="5778D9E7" w14:textId="686394B3" w:rsidR="00834DF1" w:rsidRPr="00834DF1" w:rsidRDefault="00834DF1" w:rsidP="00B835F2">
      <w:pPr>
        <w:spacing w:before="0" w:beforeAutospacing="0" w:after="0" w:afterAutospacing="0"/>
        <w:rPr>
          <w:rFonts w:ascii="Times New Roman" w:hAnsi="Times New Roman" w:cs="Times New Roman"/>
          <w:sz w:val="28"/>
          <w:szCs w:val="28"/>
        </w:rPr>
      </w:pPr>
      <w:r w:rsidRPr="00834DF1">
        <w:rPr>
          <w:rFonts w:ascii="Times New Roman" w:hAnsi="Times New Roman" w:cs="Times New Roman"/>
          <w:b/>
          <w:sz w:val="28"/>
          <w:szCs w:val="28"/>
        </w:rPr>
        <w:t>Keywords:</w:t>
      </w:r>
      <w:r>
        <w:rPr>
          <w:rFonts w:ascii="Times New Roman" w:hAnsi="Times New Roman" w:cs="Times New Roman"/>
          <w:sz w:val="28"/>
          <w:szCs w:val="28"/>
        </w:rPr>
        <w:t xml:space="preserve"> </w:t>
      </w:r>
      <w:proofErr w:type="spellStart"/>
      <w:r>
        <w:rPr>
          <w:rFonts w:ascii="Times New Roman" w:hAnsi="Times New Roman" w:cs="Times New Roman"/>
          <w:sz w:val="28"/>
          <w:szCs w:val="28"/>
        </w:rPr>
        <w:t>pediatric</w:t>
      </w:r>
      <w:proofErr w:type="spellEnd"/>
      <w:r>
        <w:rPr>
          <w:rFonts w:ascii="Times New Roman" w:hAnsi="Times New Roman" w:cs="Times New Roman"/>
          <w:sz w:val="28"/>
          <w:szCs w:val="28"/>
        </w:rPr>
        <w:t xml:space="preserve"> obesity, hypertension, </w:t>
      </w:r>
      <w:proofErr w:type="spellStart"/>
      <w:r>
        <w:rPr>
          <w:rFonts w:ascii="Times New Roman" w:hAnsi="Times New Roman" w:cs="Times New Roman"/>
          <w:sz w:val="28"/>
          <w:szCs w:val="28"/>
        </w:rPr>
        <w:t>dyslipidemia</w:t>
      </w:r>
      <w:proofErr w:type="spellEnd"/>
      <w:r>
        <w:rPr>
          <w:rFonts w:ascii="Times New Roman" w:hAnsi="Times New Roman" w:cs="Times New Roman"/>
          <w:sz w:val="28"/>
          <w:szCs w:val="28"/>
        </w:rPr>
        <w:t>, type 2 diabetes mellitus, non-alcoholic fatty liver disease</w:t>
      </w:r>
    </w:p>
    <w:p w14:paraId="524C49E9"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53BC4510"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Introduction</w:t>
      </w:r>
    </w:p>
    <w:p w14:paraId="5F57D00A" w14:textId="77777777" w:rsidR="00FE2B4E" w:rsidRDefault="00FE2B4E" w:rsidP="0079119F">
      <w:pPr>
        <w:spacing w:before="0" w:beforeAutospacing="0" w:after="0" w:afterAutospacing="0"/>
        <w:rPr>
          <w:rFonts w:ascii="Times New Roman" w:hAnsi="Times New Roman" w:cs="Times New Roman"/>
          <w:sz w:val="28"/>
          <w:szCs w:val="28"/>
        </w:rPr>
      </w:pPr>
    </w:p>
    <w:p w14:paraId="3E598C1D" w14:textId="083F7D99" w:rsidR="00FE2B4E" w:rsidRPr="00FE2B4E" w:rsidRDefault="00FE2B4E" w:rsidP="00FE2B4E">
      <w:pPr>
        <w:spacing w:before="0" w:beforeAutospacing="0" w:after="0" w:afterAutospacing="0"/>
        <w:rPr>
          <w:rFonts w:ascii="Times New Roman" w:hAnsi="Times New Roman" w:cs="Times New Roman"/>
          <w:sz w:val="28"/>
          <w:szCs w:val="28"/>
          <w:highlight w:val="yellow"/>
        </w:rPr>
      </w:pPr>
      <w:r w:rsidRPr="00FE2B4E">
        <w:rPr>
          <w:rFonts w:ascii="Times New Roman" w:hAnsi="Times New Roman" w:cs="Times New Roman"/>
          <w:sz w:val="28"/>
          <w:szCs w:val="28"/>
          <w:highlight w:val="yellow"/>
        </w:rPr>
        <w:lastRenderedPageBreak/>
        <w:t>Childhood obesity is a serious public health concern characterized by excessive fat accumulation that negatively affects a child's health and development. It is commonly defined using the body mass index (BMI), which is adjusted for age and sex. A child is considered overweight if their BMI is at or above the 85th percentile, and obese if it is at or above the 95th percentile, according to standard</w:t>
      </w:r>
      <w:r w:rsidRPr="00FE2B4E">
        <w:rPr>
          <w:rFonts w:ascii="Times New Roman" w:hAnsi="Times New Roman" w:cs="Times New Roman"/>
          <w:sz w:val="28"/>
          <w:szCs w:val="28"/>
          <w:highlight w:val="yellow"/>
        </w:rPr>
        <w:t>ized growth charts</w:t>
      </w:r>
      <w:r w:rsidRPr="00FE2B4E">
        <w:rPr>
          <w:rFonts w:ascii="Times New Roman" w:hAnsi="Times New Roman" w:cs="Times New Roman"/>
          <w:sz w:val="28"/>
          <w:szCs w:val="28"/>
          <w:highlight w:val="yellow"/>
        </w:rPr>
        <w:t>.</w:t>
      </w:r>
    </w:p>
    <w:p w14:paraId="722FEB90" w14:textId="0C611B6A" w:rsidR="00FE2B4E" w:rsidRDefault="00FE2B4E" w:rsidP="00FE2B4E">
      <w:pPr>
        <w:spacing w:before="0" w:beforeAutospacing="0" w:after="0" w:afterAutospacing="0"/>
        <w:rPr>
          <w:rFonts w:ascii="Times New Roman" w:hAnsi="Times New Roman" w:cs="Times New Roman"/>
          <w:sz w:val="28"/>
          <w:szCs w:val="28"/>
        </w:rPr>
      </w:pPr>
      <w:r w:rsidRPr="00FE2B4E">
        <w:rPr>
          <w:rFonts w:ascii="Times New Roman" w:hAnsi="Times New Roman" w:cs="Times New Roman"/>
          <w:sz w:val="28"/>
          <w:szCs w:val="28"/>
          <w:highlight w:val="yellow"/>
        </w:rPr>
        <w:t xml:space="preserve">This condition is not merely a cosmetic issue; it significantly increases the risk of developing chronic diseases such as type 2 diabetes, hypertension, cardiovascular disease, and </w:t>
      </w:r>
      <w:proofErr w:type="spellStart"/>
      <w:r w:rsidRPr="00FE2B4E">
        <w:rPr>
          <w:rFonts w:ascii="Times New Roman" w:hAnsi="Times New Roman" w:cs="Times New Roman"/>
          <w:sz w:val="28"/>
          <w:szCs w:val="28"/>
          <w:highlight w:val="yellow"/>
        </w:rPr>
        <w:t>orthopedic</w:t>
      </w:r>
      <w:proofErr w:type="spellEnd"/>
      <w:r w:rsidRPr="00FE2B4E">
        <w:rPr>
          <w:rFonts w:ascii="Times New Roman" w:hAnsi="Times New Roman" w:cs="Times New Roman"/>
          <w:sz w:val="28"/>
          <w:szCs w:val="28"/>
          <w:highlight w:val="yellow"/>
        </w:rPr>
        <w:t xml:space="preserve"> complications even at an early age. Additionally, childhood obesity is associated with psychological consequences, including low self-esteem, depression, and social isolation. Given its multifactorial </w:t>
      </w:r>
      <w:proofErr w:type="spellStart"/>
      <w:r w:rsidRPr="00FE2B4E">
        <w:rPr>
          <w:rFonts w:ascii="Times New Roman" w:hAnsi="Times New Roman" w:cs="Times New Roman"/>
          <w:sz w:val="28"/>
          <w:szCs w:val="28"/>
          <w:highlight w:val="yellow"/>
        </w:rPr>
        <w:t>etiology</w:t>
      </w:r>
      <w:proofErr w:type="spellEnd"/>
      <w:r w:rsidRPr="00FE2B4E">
        <w:rPr>
          <w:rFonts w:ascii="Times New Roman" w:hAnsi="Times New Roman" w:cs="Times New Roman"/>
          <w:sz w:val="28"/>
          <w:szCs w:val="28"/>
          <w:highlight w:val="yellow"/>
        </w:rPr>
        <w:t xml:space="preserve"> and long-term health implications, childhood obesity requires urgent attention from both medical professionals and policymakers.</w:t>
      </w:r>
    </w:p>
    <w:p w14:paraId="78B25359" w14:textId="1C33C10F" w:rsid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Childhood obesity is defined as an abnormal or excessive fat accumulation that presents a risk to a child's physical and psychological health. It is not merely a cosmetic issue but a complex medical condition that predisposes children to a range of chronic diseases and psychosocial problems both in the short and long term. The World Health Organization (WHO) estimates that more than 39 million children under the age of 5 were overweight or obese in 2020, and this number is projected to increase steadily if current trends continue [1</w:t>
      </w:r>
      <w:r w:rsidR="009A0A9E">
        <w:rPr>
          <w:rFonts w:ascii="Times New Roman" w:hAnsi="Times New Roman" w:cs="Times New Roman"/>
          <w:sz w:val="28"/>
          <w:szCs w:val="28"/>
        </w:rPr>
        <w:t xml:space="preserve">, </w:t>
      </w:r>
      <w:r w:rsidR="009A0A9E" w:rsidRPr="009A0A9E">
        <w:rPr>
          <w:rFonts w:ascii="Times New Roman" w:hAnsi="Times New Roman" w:cs="Times New Roman"/>
          <w:sz w:val="28"/>
          <w:szCs w:val="28"/>
          <w:highlight w:val="yellow"/>
        </w:rPr>
        <w:t>40</w:t>
      </w:r>
      <w:r w:rsidRPr="009A0A9E">
        <w:rPr>
          <w:rFonts w:ascii="Times New Roman" w:hAnsi="Times New Roman" w:cs="Times New Roman"/>
          <w:sz w:val="28"/>
          <w:szCs w:val="28"/>
          <w:highlight w:val="yellow"/>
        </w:rPr>
        <w:t>].</w:t>
      </w:r>
      <w:r w:rsidRPr="0079119F">
        <w:rPr>
          <w:rFonts w:ascii="Times New Roman" w:hAnsi="Times New Roman" w:cs="Times New Roman"/>
          <w:sz w:val="28"/>
          <w:szCs w:val="28"/>
        </w:rPr>
        <w:t xml:space="preserve"> Notably, childhood obesity is no longer restricted to high-income nations; it is increasingly prevalent in low- and middle-income countries, particularly in urban settings where lifestyle transitions are most pronounced.</w:t>
      </w:r>
    </w:p>
    <w:p w14:paraId="6C3463AF"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The pathogenesis of childhood obesity is multifactorial, arising from the interplay of genetic, epigenetic,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xml:space="preserve">, and environmental influences. Genetic susceptibility, such as polymorphisms in genes regulating appetite (e.g., FTO gene) or energy metabolism, may predispose some children to gain weight more easily. However, genetic factors alone cannot explain the rapid rise in obesity rates observed globally over recent decades. Environmental changes, including increased </w:t>
      </w:r>
      <w:r w:rsidRPr="0079119F">
        <w:rPr>
          <w:rFonts w:ascii="Times New Roman" w:hAnsi="Times New Roman" w:cs="Times New Roman"/>
          <w:sz w:val="28"/>
          <w:szCs w:val="28"/>
        </w:rPr>
        <w:lastRenderedPageBreak/>
        <w:t>access to calorie-dense, nutrient-poor foods and reduced opportunities for physical activity, play a far more immediate and modifiable role.</w:t>
      </w:r>
    </w:p>
    <w:p w14:paraId="30E10F36"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One of the most significant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xml:space="preserve"> contributors to childhood obesity is a sedentary lifestyle, often driven by excessive screen time from television, smartphones, and computers. These </w:t>
      </w:r>
      <w:proofErr w:type="spellStart"/>
      <w:r w:rsidRPr="0079119F">
        <w:rPr>
          <w:rFonts w:ascii="Times New Roman" w:hAnsi="Times New Roman" w:cs="Times New Roman"/>
          <w:sz w:val="28"/>
          <w:szCs w:val="28"/>
        </w:rPr>
        <w:t>behaviors</w:t>
      </w:r>
      <w:proofErr w:type="spellEnd"/>
      <w:r w:rsidRPr="0079119F">
        <w:rPr>
          <w:rFonts w:ascii="Times New Roman" w:hAnsi="Times New Roman" w:cs="Times New Roman"/>
          <w:sz w:val="28"/>
          <w:szCs w:val="28"/>
        </w:rPr>
        <w:t xml:space="preserve"> not only reduce energy expenditure but are frequently associated with mindless snacking and poor dietary choices. In parallel, the modern food environment promotes overconsumption through aggressive marketing of unhealthy foods, oversized portion sizes, and the widespread availability of ultra-processed products high in added sugars, salt, and trans fats.</w:t>
      </w:r>
    </w:p>
    <w:p w14:paraId="45114DFA"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Moreover, socioeconomic status also plays a critical role. Children from disadvantaged families often face barriers such as limited access to safe recreational areas, lower parental education regarding nutrition, and financial constraints that </w:t>
      </w:r>
      <w:proofErr w:type="spellStart"/>
      <w:r w:rsidRPr="0079119F">
        <w:rPr>
          <w:rFonts w:ascii="Times New Roman" w:hAnsi="Times New Roman" w:cs="Times New Roman"/>
          <w:sz w:val="28"/>
          <w:szCs w:val="28"/>
        </w:rPr>
        <w:t>favor</w:t>
      </w:r>
      <w:proofErr w:type="spellEnd"/>
      <w:r w:rsidRPr="0079119F">
        <w:rPr>
          <w:rFonts w:ascii="Times New Roman" w:hAnsi="Times New Roman" w:cs="Times New Roman"/>
          <w:sz w:val="28"/>
          <w:szCs w:val="28"/>
        </w:rPr>
        <w:t xml:space="preserve"> cheaper, calorie-rich foods over fresh, healthy alternatives. Cultural norms and family eating practices further influence food preferences and activity levels during critical developmental windows.</w:t>
      </w:r>
    </w:p>
    <w:p w14:paraId="43E954F9"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Emerging research also highlights the influence of early-life factors in shaping obesity risk. Maternal obesity, gestational diabetes, formula feeding, and rapid weight gain during infancy have all been associated with increased adiposity in later childhood. These findings underscore the importance of a life-course approach in understanding and preventing obesity.</w:t>
      </w:r>
    </w:p>
    <w:p w14:paraId="696DB689" w14:textId="77777777" w:rsidR="00DB032C" w:rsidRPr="00DB032C"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Taken together, the rising prevalence of childhood obesity reflects a mismatch between modern environmental pressures and biological systems evolved for energy conservation. Addressing this epidemic requires a nuanced understanding of its root causes and a coordinated effort across multiple sectors—including healthcare, education, urban planning, and food regulation—to foster environments that support healthy growth and development.</w:t>
      </w:r>
    </w:p>
    <w:p w14:paraId="31009D0E" w14:textId="77777777" w:rsidR="00D92E12" w:rsidRPr="00D92E12" w:rsidRDefault="00D92E12" w:rsidP="00D92E12">
      <w:pPr>
        <w:spacing w:before="0" w:beforeAutospacing="0" w:after="0" w:afterAutospacing="0"/>
        <w:rPr>
          <w:rFonts w:ascii="Times New Roman" w:hAnsi="Times New Roman" w:cs="Times New Roman"/>
          <w:b/>
          <w:sz w:val="28"/>
          <w:szCs w:val="28"/>
        </w:rPr>
      </w:pPr>
      <w:r w:rsidRPr="00D92E12">
        <w:rPr>
          <w:rFonts w:ascii="Times New Roman" w:hAnsi="Times New Roman" w:cs="Times New Roman"/>
          <w:b/>
          <w:sz w:val="28"/>
          <w:szCs w:val="28"/>
        </w:rPr>
        <w:t>Insulin Resistance and the Early Onset of Type 2 Diabetes Mellitus in Obese Children</w:t>
      </w:r>
    </w:p>
    <w:p w14:paraId="7F96028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lastRenderedPageBreak/>
        <w:t xml:space="preserve">Importantly, obesity in early life is not merely a cosmetic concern but a harbinger of serious metabolic disorders. One of the earliest and most prevalent metabolic consequences in obese children is insulin resistance, a condition in which peripheral tissues—primarily skeletal muscle, liver, and adipose tissue—become less responsive to the action of insulin. This reduced sensitivity forces pancreatic β-cells to produce more insulin, resulting in compensatory </w:t>
      </w:r>
      <w:proofErr w:type="gramStart"/>
      <w:r w:rsidRPr="00D92E12">
        <w:rPr>
          <w:rFonts w:ascii="Times New Roman" w:hAnsi="Times New Roman" w:cs="Times New Roman"/>
          <w:sz w:val="28"/>
          <w:szCs w:val="28"/>
        </w:rPr>
        <w:t>hyperinsulinemia</w:t>
      </w:r>
      <w:r w:rsidR="00794440">
        <w:rPr>
          <w:rFonts w:ascii="Times New Roman" w:hAnsi="Times New Roman" w:cs="Times New Roman"/>
          <w:sz w:val="28"/>
          <w:szCs w:val="28"/>
        </w:rPr>
        <w:t xml:space="preserve"> </w:t>
      </w:r>
      <w:r w:rsidRPr="00D92E12">
        <w:rPr>
          <w:rFonts w:ascii="Times New Roman" w:hAnsi="Times New Roman" w:cs="Times New Roman"/>
          <w:sz w:val="28"/>
          <w:szCs w:val="28"/>
        </w:rPr>
        <w:t>.</w:t>
      </w:r>
      <w:proofErr w:type="gramEnd"/>
    </w:p>
    <w:p w14:paraId="38EB796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In obese individuals, particularly children, adipose tissue does not function merely as a fat-storage depot. It acts as an active endocrine organ that secretes a variety of bioactive substances collectively known as adipokines. In the context of obesity, the secretion profile of adipokines shifts toward a pro-inflammatory state. Elevated levels of free fatty acids (FFAs), </w:t>
      </w:r>
      <w:proofErr w:type="spellStart"/>
      <w:r w:rsidRPr="00D92E12">
        <w:rPr>
          <w:rFonts w:ascii="Times New Roman" w:hAnsi="Times New Roman" w:cs="Times New Roman"/>
          <w:sz w:val="28"/>
          <w:szCs w:val="28"/>
        </w:rPr>
        <w:t>tumor</w:t>
      </w:r>
      <w:proofErr w:type="spellEnd"/>
      <w:r w:rsidRPr="00D92E12">
        <w:rPr>
          <w:rFonts w:ascii="Times New Roman" w:hAnsi="Times New Roman" w:cs="Times New Roman"/>
          <w:sz w:val="28"/>
          <w:szCs w:val="28"/>
        </w:rPr>
        <w:t xml:space="preserve"> necrosis factor-alpha (TNF-α), and interleukin-6 (IL-6) are released into circulation, where they interfere with the insulin receptor </w:t>
      </w:r>
      <w:proofErr w:type="spellStart"/>
      <w:r w:rsidRPr="00D92E12">
        <w:rPr>
          <w:rFonts w:ascii="Times New Roman" w:hAnsi="Times New Roman" w:cs="Times New Roman"/>
          <w:sz w:val="28"/>
          <w:szCs w:val="28"/>
        </w:rPr>
        <w:t>signaling</w:t>
      </w:r>
      <w:proofErr w:type="spellEnd"/>
      <w:r w:rsidRPr="00D92E12">
        <w:rPr>
          <w:rFonts w:ascii="Times New Roman" w:hAnsi="Times New Roman" w:cs="Times New Roman"/>
          <w:sz w:val="28"/>
          <w:szCs w:val="28"/>
        </w:rPr>
        <w:t xml:space="preserve"> cascade, especially at the level of insulin receptor substrate (IRS) proteins. This interference results in impaired glucose uptake in skeletal muscle and increased gluconeogenesis in the liver, both of which contribute to </w:t>
      </w:r>
      <w:proofErr w:type="spellStart"/>
      <w:r w:rsidRPr="00D92E12">
        <w:rPr>
          <w:rFonts w:ascii="Times New Roman" w:hAnsi="Times New Roman" w:cs="Times New Roman"/>
          <w:sz w:val="28"/>
          <w:szCs w:val="28"/>
        </w:rPr>
        <w:t>hyperglycemia</w:t>
      </w:r>
      <w:proofErr w:type="spellEnd"/>
      <w:r w:rsidRPr="00D92E12">
        <w:rPr>
          <w:rFonts w:ascii="Times New Roman" w:hAnsi="Times New Roman" w:cs="Times New Roman"/>
          <w:sz w:val="28"/>
          <w:szCs w:val="28"/>
        </w:rPr>
        <w:t xml:space="preserve"> and eventual metabolic decompensation [2].</w:t>
      </w:r>
    </w:p>
    <w:p w14:paraId="3C9CB97C"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Long-term insulin resistance, if uncorrected, can lead to pancreatic β-cell exhaustion and dysfunction. This progression marks the transition from a compensatory phase to overt type 2 diabetes mellitus (T2DM). Alarmingly, T2DM—once considered a disease of middle-aged and elderly individuals—has become increasingly common in children and adolescents, especially among those with a family history of diabetes or belonging to high-risk ethnic groups. The TODAY (Treatment Options for type 2 Diabetes in Adolescents and Youth) study revealed that not only is T2DM now widely present in the </w:t>
      </w:r>
      <w:proofErr w:type="spellStart"/>
      <w:r w:rsidRPr="00D92E12">
        <w:rPr>
          <w:rFonts w:ascii="Times New Roman" w:hAnsi="Times New Roman" w:cs="Times New Roman"/>
          <w:sz w:val="28"/>
          <w:szCs w:val="28"/>
        </w:rPr>
        <w:t>pediatric</w:t>
      </w:r>
      <w:proofErr w:type="spellEnd"/>
      <w:r w:rsidRPr="00D92E12">
        <w:rPr>
          <w:rFonts w:ascii="Times New Roman" w:hAnsi="Times New Roman" w:cs="Times New Roman"/>
          <w:sz w:val="28"/>
          <w:szCs w:val="28"/>
        </w:rPr>
        <w:t xml:space="preserve"> population, but it also progresses more rapidly and with more aggressive complications than in adults [3].</w:t>
      </w:r>
    </w:p>
    <w:p w14:paraId="6384A0D0"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Furthermore, children with early-onset T2DM are at significantly higher risk for developing microvascular and macrovascular complications such as retinopathy, nephropathy, and cardiovascular disease during young adulthood. This underscores </w:t>
      </w:r>
      <w:r w:rsidRPr="00D92E12">
        <w:rPr>
          <w:rFonts w:ascii="Times New Roman" w:hAnsi="Times New Roman" w:cs="Times New Roman"/>
          <w:sz w:val="28"/>
          <w:szCs w:val="28"/>
        </w:rPr>
        <w:lastRenderedPageBreak/>
        <w:t>the urgent need for early identification, monitoring, and management of insulin resistance in obese children to prevent the development of irreversible diabetes-related complications</w:t>
      </w:r>
      <w:r w:rsidR="00EE36D9">
        <w:rPr>
          <w:rFonts w:ascii="Times New Roman" w:hAnsi="Times New Roman" w:cs="Times New Roman"/>
          <w:sz w:val="28"/>
          <w:szCs w:val="28"/>
        </w:rPr>
        <w:t xml:space="preserve"> [19-23]</w:t>
      </w:r>
      <w:r w:rsidRPr="00D92E12">
        <w:rPr>
          <w:rFonts w:ascii="Times New Roman" w:hAnsi="Times New Roman" w:cs="Times New Roman"/>
          <w:sz w:val="28"/>
          <w:szCs w:val="28"/>
        </w:rPr>
        <w:t>.</w:t>
      </w:r>
    </w:p>
    <w:p w14:paraId="721A3270" w14:textId="77777777" w:rsidR="00CB45C9" w:rsidRPr="00CB45C9" w:rsidRDefault="00CB45C9" w:rsidP="00CB45C9">
      <w:pPr>
        <w:spacing w:before="0" w:beforeAutospacing="0" w:after="0" w:afterAutospacing="0"/>
        <w:rPr>
          <w:rFonts w:ascii="Times New Roman" w:hAnsi="Times New Roman" w:cs="Times New Roman"/>
          <w:b/>
          <w:sz w:val="28"/>
          <w:szCs w:val="28"/>
        </w:rPr>
      </w:pPr>
      <w:proofErr w:type="spellStart"/>
      <w:r w:rsidRPr="00CB45C9">
        <w:rPr>
          <w:rFonts w:ascii="Times New Roman" w:hAnsi="Times New Roman" w:cs="Times New Roman"/>
          <w:b/>
          <w:sz w:val="28"/>
          <w:szCs w:val="28"/>
        </w:rPr>
        <w:t>Dyslipidemia</w:t>
      </w:r>
      <w:proofErr w:type="spellEnd"/>
      <w:r w:rsidRPr="00CB45C9">
        <w:rPr>
          <w:rFonts w:ascii="Times New Roman" w:hAnsi="Times New Roman" w:cs="Times New Roman"/>
          <w:b/>
          <w:sz w:val="28"/>
          <w:szCs w:val="28"/>
        </w:rPr>
        <w:t xml:space="preserve"> and Early Atherosclerosis in Obese Children</w:t>
      </w:r>
    </w:p>
    <w:p w14:paraId="720DDB96"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Obese children also tend to develop significant lipid abnormalities, or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which serves as a key contributor to cardiovascular risk. This condition is typically characterized by elevated serum triglyceride levels, reduced concentrations of high-density lipoprotein cholesterol (HDL-C), and a rise in small dense low-density lipoprotein cholesterol (LDL-C) particles. These lipid abnormalities not only mark a state of metabolic imbalance but actively promote the early development of atherosclerotic changes within the vascular system [4].</w:t>
      </w:r>
    </w:p>
    <w:p w14:paraId="18ADEEB9"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The shift toward a more atherogenic lipid profile in obese children is driven by insulin resistance, which impairs the regulation of lipoprotein metabolism. Insulin normally suppresses hepatic very-low-density lipoprotein (VLDL) production and enhances lipoprotein lipase (LPL) activity in peripheral tissues. In insulin-resistant states, this regulation is disrupted, leading to increased hepatic VLDL secretion, elevated plasma triglycerides, and a reciprocal reduction in HDL-C due to increased catabolism. Additionally, the prevalence of small, dense LDL-C particles in obese children renders them more prone to arterial wall infiltration and oxidative modification, both of which accelerate plaque formation.</w:t>
      </w:r>
    </w:p>
    <w:p w14:paraId="63ABF1F7"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Compelling evidence from autopsy studies, such as those from the Bogalusa Heart Study, has demonstrated that fatty streaks and fibrous plaques—early indicators of atherosclerosis—are already detectable in the arteries of children and adolescents with elevated BMI and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These lesions often appear in the aorta and coronary arteries, suggesting that the pathogenesis of cardiovascular disease (CVD) begins silently and insidiously during childhood [5].</w:t>
      </w:r>
    </w:p>
    <w:p w14:paraId="566E8ADD" w14:textId="77777777" w:rsidR="00FB6BD0"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Moreover, subclinical markers of atherosclerosis, including increased carotid intima-media thickness (</w:t>
      </w:r>
      <w:proofErr w:type="spellStart"/>
      <w:r w:rsidRPr="00CB45C9">
        <w:rPr>
          <w:rFonts w:ascii="Times New Roman" w:hAnsi="Times New Roman" w:cs="Times New Roman"/>
          <w:sz w:val="28"/>
          <w:szCs w:val="28"/>
        </w:rPr>
        <w:t>cIMT</w:t>
      </w:r>
      <w:proofErr w:type="spellEnd"/>
      <w:r w:rsidRPr="00CB45C9">
        <w:rPr>
          <w:rFonts w:ascii="Times New Roman" w:hAnsi="Times New Roman" w:cs="Times New Roman"/>
          <w:sz w:val="28"/>
          <w:szCs w:val="28"/>
        </w:rPr>
        <w:t xml:space="preserve">) and arterial stiffness, have been observed in obese youth, further reinforcing the need for early lipid screening and management. If left </w:t>
      </w:r>
      <w:r w:rsidRPr="00CB45C9">
        <w:rPr>
          <w:rFonts w:ascii="Times New Roman" w:hAnsi="Times New Roman" w:cs="Times New Roman"/>
          <w:sz w:val="28"/>
          <w:szCs w:val="28"/>
        </w:rPr>
        <w:lastRenderedPageBreak/>
        <w:t xml:space="preserve">unaddressed,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xml:space="preserve"> in childhood tracks into adulthood, markedly increasing the risk of myocardial infarction, stroke, and other vascular complications.</w:t>
      </w:r>
    </w:p>
    <w:p w14:paraId="69D21CF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Obesity-Induced Hypertension: Mechanisms and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Implications</w:t>
      </w:r>
    </w:p>
    <w:p w14:paraId="3CAE4A62"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The development of hypertension in obese children reflects a complex interplay between hormonal, renal, neural, and vascular alterations driven by excess adiposity. Beyond the simplistic notion of "fat increasing blood pressure," obesity triggers a cascade of systemic changes that contribute to the dysregulation of cardiovascular homeostasis at an early age.</w:t>
      </w:r>
    </w:p>
    <w:p w14:paraId="056867D9"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One key element is the overactivation of neurohormonal systems, particularly the sympathetic nervous system (SNS) and the renin-angiotensin-aldosterone system (RAAS). In obesity, excessive fat tissue—especially visceral fat—produces an abundance of leptin and other adipokines, which stimulate the hypothalamus and increase sympathetic tone. This leads to elevated heart rate, systemic vasoconstriction, and enhanced renal sodium reabsorption. Simultaneously, RAAS activity is upregulated, promoting fluid retention and vascular </w:t>
      </w:r>
      <w:proofErr w:type="spellStart"/>
      <w:r w:rsidRPr="00D210B1">
        <w:rPr>
          <w:rFonts w:ascii="Times New Roman" w:hAnsi="Times New Roman" w:cs="Times New Roman"/>
          <w:sz w:val="28"/>
          <w:szCs w:val="28"/>
        </w:rPr>
        <w:t>remodeling</w:t>
      </w:r>
      <w:proofErr w:type="spellEnd"/>
      <w:r w:rsidRPr="00D210B1">
        <w:rPr>
          <w:rFonts w:ascii="Times New Roman" w:hAnsi="Times New Roman" w:cs="Times New Roman"/>
          <w:sz w:val="28"/>
          <w:szCs w:val="28"/>
        </w:rPr>
        <w:t>, both of which contribute to sustained blood pressure elevation in young individuals.</w:t>
      </w:r>
    </w:p>
    <w:p w14:paraId="1164A5EF"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In parallel, obesity-induced endothelial dysfunction plays a critical role. Under physiological conditions, the endothelium regulates vascular tone through nitric oxide (NO) production. However, in obese children, chronic low-grade inflammation, oxidative stress, and insulin resistance impair NO bioavailability. This imbalance </w:t>
      </w:r>
      <w:proofErr w:type="spellStart"/>
      <w:r w:rsidRPr="00D210B1">
        <w:rPr>
          <w:rFonts w:ascii="Times New Roman" w:hAnsi="Times New Roman" w:cs="Times New Roman"/>
          <w:sz w:val="28"/>
          <w:szCs w:val="28"/>
        </w:rPr>
        <w:t>favors</w:t>
      </w:r>
      <w:proofErr w:type="spellEnd"/>
      <w:r w:rsidRPr="00D210B1">
        <w:rPr>
          <w:rFonts w:ascii="Times New Roman" w:hAnsi="Times New Roman" w:cs="Times New Roman"/>
          <w:sz w:val="28"/>
          <w:szCs w:val="28"/>
        </w:rPr>
        <w:t xml:space="preserve"> vasoconstriction over vasodilation, further exacerbating hypertension.</w:t>
      </w:r>
    </w:p>
    <w:p w14:paraId="5D3E7AD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Moreover, obesity is associated with altered renal </w:t>
      </w:r>
      <w:proofErr w:type="spellStart"/>
      <w:r w:rsidRPr="00D210B1">
        <w:rPr>
          <w:rFonts w:ascii="Times New Roman" w:hAnsi="Times New Roman" w:cs="Times New Roman"/>
          <w:sz w:val="28"/>
          <w:szCs w:val="28"/>
        </w:rPr>
        <w:t>hemodynamics</w:t>
      </w:r>
      <w:proofErr w:type="spellEnd"/>
      <w:r w:rsidRPr="00D210B1">
        <w:rPr>
          <w:rFonts w:ascii="Times New Roman" w:hAnsi="Times New Roman" w:cs="Times New Roman"/>
          <w:sz w:val="28"/>
          <w:szCs w:val="28"/>
        </w:rPr>
        <w:t>. Increased intraglomerular pressure and reduced natriuresis impair the kidney’s ability to excrete sodium efficiently, even in the presence of high blood volume. This functional impairment fosters a vicious cycle of fluid overload and pressure elevation, making hypertension more difficult to control.</w:t>
      </w:r>
    </w:p>
    <w:p w14:paraId="40FB9313"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Emerging evidence also suggests that adipose tissue-derived exosomes and microRNAs may contribute to the modulation of vascular smooth muscle tone and </w:t>
      </w:r>
      <w:r w:rsidRPr="00D210B1">
        <w:rPr>
          <w:rFonts w:ascii="Times New Roman" w:hAnsi="Times New Roman" w:cs="Times New Roman"/>
          <w:sz w:val="28"/>
          <w:szCs w:val="28"/>
        </w:rPr>
        <w:lastRenderedPageBreak/>
        <w:t>renal sodium handling, highlighting new molecular pathways in the pathogenesis of obesity-related hypertension.</w:t>
      </w:r>
    </w:p>
    <w:p w14:paraId="0E461B3E"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Unlike essential hypertension in adults,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hypertension often remains subclinical, making it harder to detect without routine screening. However, left untreated, it can silently inflict damage on target organs. Studies using ambulatory blood pressure monitoring (ABPM) have revealed that obese children often exhibit abnormal diurnal patterns, such as non-dipping nocturnal blood pressure, which correlates with increased cardiovascular risk</w:t>
      </w:r>
      <w:r w:rsidR="007913DB">
        <w:rPr>
          <w:rFonts w:ascii="Times New Roman" w:hAnsi="Times New Roman" w:cs="Times New Roman"/>
          <w:sz w:val="28"/>
          <w:szCs w:val="28"/>
        </w:rPr>
        <w:t xml:space="preserve"> [6,7]</w:t>
      </w:r>
      <w:r w:rsidRPr="00D210B1">
        <w:rPr>
          <w:rFonts w:ascii="Times New Roman" w:hAnsi="Times New Roman" w:cs="Times New Roman"/>
          <w:sz w:val="28"/>
          <w:szCs w:val="28"/>
        </w:rPr>
        <w:t>.</w:t>
      </w:r>
    </w:p>
    <w:p w14:paraId="328FDD1C" w14:textId="326CBF0A"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Crucially, hypertension in childhood frequently tracks into adulthood, especially when accompanied by other metabolic disturbances such as insulin resistance and </w:t>
      </w:r>
      <w:proofErr w:type="spellStart"/>
      <w:r w:rsidRPr="00D210B1">
        <w:rPr>
          <w:rFonts w:ascii="Times New Roman" w:hAnsi="Times New Roman" w:cs="Times New Roman"/>
          <w:sz w:val="28"/>
          <w:szCs w:val="28"/>
        </w:rPr>
        <w:t>dyslipidemia</w:t>
      </w:r>
      <w:proofErr w:type="spellEnd"/>
      <w:r w:rsidRPr="00D210B1">
        <w:rPr>
          <w:rFonts w:ascii="Times New Roman" w:hAnsi="Times New Roman" w:cs="Times New Roman"/>
          <w:sz w:val="28"/>
          <w:szCs w:val="28"/>
        </w:rPr>
        <w:t xml:space="preserve">. Children with persistently elevated blood pressure are at a substantially higher risk of developing left ventricular hypertrophy, arterial stiffness, and microalbuminuria at a young age. This underscores the need for early screening, lifestyle interventions, and, where appropriate, pharmacologic therapy in high-risk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populations</w:t>
      </w:r>
      <w:r w:rsidR="00FD6E09">
        <w:rPr>
          <w:rFonts w:ascii="Times New Roman" w:hAnsi="Times New Roman" w:cs="Times New Roman"/>
          <w:sz w:val="28"/>
          <w:szCs w:val="28"/>
        </w:rPr>
        <w:t xml:space="preserve"> </w:t>
      </w:r>
      <w:r w:rsidR="00FD6E09" w:rsidRPr="00FD6E09">
        <w:rPr>
          <w:rFonts w:ascii="Times New Roman" w:hAnsi="Times New Roman" w:cs="Times New Roman"/>
          <w:sz w:val="28"/>
          <w:szCs w:val="28"/>
          <w:highlight w:val="yellow"/>
        </w:rPr>
        <w:t>[37</w:t>
      </w:r>
      <w:r w:rsidR="00FD6E09">
        <w:rPr>
          <w:rFonts w:ascii="Times New Roman" w:hAnsi="Times New Roman" w:cs="Times New Roman"/>
          <w:sz w:val="28"/>
          <w:szCs w:val="28"/>
        </w:rPr>
        <w:t>]</w:t>
      </w:r>
      <w:r w:rsidRPr="00D210B1">
        <w:rPr>
          <w:rFonts w:ascii="Times New Roman" w:hAnsi="Times New Roman" w:cs="Times New Roman"/>
          <w:sz w:val="28"/>
          <w:szCs w:val="28"/>
        </w:rPr>
        <w:t>.</w:t>
      </w:r>
    </w:p>
    <w:p w14:paraId="54224EDE" w14:textId="77777777" w:rsid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Preventive strategies must target modifiable risk factors, with a particular emphasis on dietary sodium reduction, physical activity promotion, and weight normalization. The integration of school-based health education, caregiver involvement, and community-level support is essential to ensuring long-term adherence and impact.</w:t>
      </w:r>
      <w:r>
        <w:rPr>
          <w:rFonts w:ascii="Times New Roman" w:hAnsi="Times New Roman" w:cs="Times New Roman"/>
          <w:sz w:val="28"/>
          <w:szCs w:val="28"/>
        </w:rPr>
        <w:t xml:space="preserve"> </w:t>
      </w:r>
      <w:r w:rsidRPr="00D210B1">
        <w:rPr>
          <w:rFonts w:ascii="Times New Roman" w:hAnsi="Times New Roman" w:cs="Times New Roman"/>
          <w:sz w:val="28"/>
          <w:szCs w:val="28"/>
        </w:rPr>
        <w:t>In summary, hypertension in obese children is a multifactorial condition with serious long-term consequences. Early identification and targeted management are critical not only to normalize blood pressure but also to break the trajectory toward adult cardiovascular disease.</w:t>
      </w:r>
    </w:p>
    <w:p w14:paraId="4338705E" w14:textId="77777777" w:rsidR="00543C06" w:rsidRPr="00543C06" w:rsidRDefault="00543C06" w:rsidP="00543C06">
      <w:pPr>
        <w:spacing w:before="0" w:beforeAutospacing="0" w:after="0" w:afterAutospacing="0"/>
        <w:rPr>
          <w:rFonts w:ascii="Times New Roman" w:hAnsi="Times New Roman" w:cs="Times New Roman"/>
          <w:b/>
          <w:sz w:val="28"/>
          <w:szCs w:val="28"/>
        </w:rPr>
      </w:pPr>
      <w:proofErr w:type="spellStart"/>
      <w:r w:rsidRPr="00543C06">
        <w:rPr>
          <w:rFonts w:ascii="Times New Roman" w:hAnsi="Times New Roman" w:cs="Times New Roman"/>
          <w:b/>
          <w:sz w:val="28"/>
          <w:szCs w:val="28"/>
        </w:rPr>
        <w:t>Pediatric</w:t>
      </w:r>
      <w:proofErr w:type="spellEnd"/>
      <w:r w:rsidRPr="00543C06">
        <w:rPr>
          <w:rFonts w:ascii="Times New Roman" w:hAnsi="Times New Roman" w:cs="Times New Roman"/>
          <w:b/>
          <w:sz w:val="28"/>
          <w:szCs w:val="28"/>
        </w:rPr>
        <w:t xml:space="preserve"> NAFLD: A Silent Hepatic Consequence of Obesity</w:t>
      </w:r>
    </w:p>
    <w:p w14:paraId="673B983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Non-alcoholic fatty liver disease (NAFLD) has emerged as a leading cause of chronic liver pathology in children and adolescents, paralleling the global rise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obesity. While historically considered an adult-onset disease, NAFLD is now frequently diagnosed in youth, often without overt clinical symptoms, making it a silent but progressive threat.</w:t>
      </w:r>
    </w:p>
    <w:p w14:paraId="744A8C0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lastRenderedPageBreak/>
        <w:t>In children, NAFLD represents a spectrum of hepatic changes characterized primarily by accumulation of triglycerides in hepatocytes, but may progress to non-alcoholic steatohepatitis (NASH), which includes hepatic inflammation and hepatocellular injury. If unrecognized and unmanaged, the disease can further evolve into fibrosis, bridging fibrosis, and even cirrhosis, increasing the lifetime risk of hepatocellular carcinoma and liver failure.</w:t>
      </w:r>
    </w:p>
    <w:p w14:paraId="6AEAEEE3"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A distinguishing feature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compared to adults, is its histological pattern. In children, fat accumulation often presents in a zonally different distribution, with more pronounced periportal steatosis and less lobular inflammation, a phenotype referred to as “Type 2 NASH.” This suggests that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may follow a distinct developmental trajectory influenced by age-specific metabolic and immunologic factors.</w:t>
      </w:r>
    </w:p>
    <w:p w14:paraId="51DB6E8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One of the key drivers of hepatic lipid accumulation in children is insulin resistance, which disrupts normal hepatic glucose and lipid metabolism. In insulin-resistant states, increased lipolysis in adipose tissue raises circulating free fatty acid (FFA) levels. These FFAs are taken up by the liver and esterified into triglycerides, overwhelming the liver’s oxidative capacity. Additionally, de novo lipogenesis (DNL) is upregulated via insulin-mediated activation of sterol regulatory element-binding protein-1c (SREBP-1c), further increasing hepatic fat content.</w:t>
      </w:r>
    </w:p>
    <w:p w14:paraId="6A2C18D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Visceral adiposity, rather than overall BMI alone, is particularly associated with hepatic steatosis in children. Visceral fat is metabolically active, releasing pro-inflammatory cytokines such as TNF-α, IL-1β, and IL-6, which not only exacerbate systemic inflammation but also contribute to hepatocellular injury and fibrogenesis through the activation of hepatic stellate cells.</w:t>
      </w:r>
    </w:p>
    <w:p w14:paraId="38C0F9B8"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Clinically, NAFLD in children is frequently asymptomatic, and diagnosis often depends on incidental findings of elevated liver enzymes, particularly alanine aminotransferase (ALT). However, ALT levels may not always correlate with histological severity, making imaging and, in some cases, liver biopsy necessary for accurate staging. Non-invasive imaging modalities such as transient </w:t>
      </w:r>
      <w:proofErr w:type="spellStart"/>
      <w:r w:rsidRPr="00543C06">
        <w:rPr>
          <w:rFonts w:ascii="Times New Roman" w:hAnsi="Times New Roman" w:cs="Times New Roman"/>
          <w:sz w:val="28"/>
          <w:szCs w:val="28"/>
        </w:rPr>
        <w:t>elastography</w:t>
      </w:r>
      <w:proofErr w:type="spellEnd"/>
      <w:r w:rsidRPr="00543C06">
        <w:rPr>
          <w:rFonts w:ascii="Times New Roman" w:hAnsi="Times New Roman" w:cs="Times New Roman"/>
          <w:sz w:val="28"/>
          <w:szCs w:val="28"/>
        </w:rPr>
        <w:t xml:space="preserve"> </w:t>
      </w:r>
      <w:r w:rsidRPr="00543C06">
        <w:rPr>
          <w:rFonts w:ascii="Times New Roman" w:hAnsi="Times New Roman" w:cs="Times New Roman"/>
          <w:sz w:val="28"/>
          <w:szCs w:val="28"/>
        </w:rPr>
        <w:lastRenderedPageBreak/>
        <w:t>(</w:t>
      </w:r>
      <w:proofErr w:type="spellStart"/>
      <w:r w:rsidRPr="00543C06">
        <w:rPr>
          <w:rFonts w:ascii="Times New Roman" w:hAnsi="Times New Roman" w:cs="Times New Roman"/>
          <w:sz w:val="28"/>
          <w:szCs w:val="28"/>
        </w:rPr>
        <w:t>FibroScan</w:t>
      </w:r>
      <w:proofErr w:type="spellEnd"/>
      <w:r w:rsidRPr="00543C06">
        <w:rPr>
          <w:rFonts w:ascii="Times New Roman" w:hAnsi="Times New Roman" w:cs="Times New Roman"/>
          <w:sz w:val="28"/>
          <w:szCs w:val="28"/>
        </w:rPr>
        <w:t xml:space="preserve">) and MRI-based proton density fat fraction (MRI-PDFF) are increasingly used to assess hepatic fat content and fibrosis risk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patients.</w:t>
      </w:r>
    </w:p>
    <w:p w14:paraId="5E38E1F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Genetic predisposition also plays a significant role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Polymorphisms in genes such as PNPLA3 (</w:t>
      </w:r>
      <w:proofErr w:type="spellStart"/>
      <w:r w:rsidRPr="00543C06">
        <w:rPr>
          <w:rFonts w:ascii="Times New Roman" w:hAnsi="Times New Roman" w:cs="Times New Roman"/>
          <w:sz w:val="28"/>
          <w:szCs w:val="28"/>
        </w:rPr>
        <w:t>patatin</w:t>
      </w:r>
      <w:proofErr w:type="spellEnd"/>
      <w:r w:rsidRPr="00543C06">
        <w:rPr>
          <w:rFonts w:ascii="Times New Roman" w:hAnsi="Times New Roman" w:cs="Times New Roman"/>
          <w:sz w:val="28"/>
          <w:szCs w:val="28"/>
        </w:rPr>
        <w:t>-like phospholipase domain-containing protein 3) and TM6SF2 have been linked to increased susceptibility to hepatic fat accumulation and disease progression, even in the absence of severe obesity.</w:t>
      </w:r>
    </w:p>
    <w:p w14:paraId="474247B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Importantly, NAFLD in youth is not an isolated hepatic issue—it reflects a broader systemic metabolic disturbance. Children with NAFLD are more likely to exhibit features of metabolic syndrome, including </w:t>
      </w:r>
      <w:proofErr w:type="spellStart"/>
      <w:r w:rsidRPr="00543C06">
        <w:rPr>
          <w:rFonts w:ascii="Times New Roman" w:hAnsi="Times New Roman" w:cs="Times New Roman"/>
          <w:sz w:val="28"/>
          <w:szCs w:val="28"/>
        </w:rPr>
        <w:t>dyslipidemia</w:t>
      </w:r>
      <w:proofErr w:type="spellEnd"/>
      <w:r w:rsidRPr="00543C06">
        <w:rPr>
          <w:rFonts w:ascii="Times New Roman" w:hAnsi="Times New Roman" w:cs="Times New Roman"/>
          <w:sz w:val="28"/>
          <w:szCs w:val="28"/>
        </w:rPr>
        <w:t>, hypertension, and impaired glucose metabolism, highlighting the need for an integrated clinical approach.</w:t>
      </w:r>
    </w:p>
    <w:p w14:paraId="54C699D6" w14:textId="77777777" w:rsidR="00202A30"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Management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relies heavily on lifestyle modification, including caloric restriction, increased physical activity, and reduction in sugar-sweetened beverage consumption. While pharmacological options such as vitamin E, omega-3 fatty acids, and insulin-sensitizing agents (e.g., metformin) have been explored, none are currently approved as standard therapy in children, and their use requires individu</w:t>
      </w:r>
      <w:r>
        <w:rPr>
          <w:rFonts w:ascii="Times New Roman" w:hAnsi="Times New Roman" w:cs="Times New Roman"/>
          <w:sz w:val="28"/>
          <w:szCs w:val="28"/>
        </w:rPr>
        <w:t xml:space="preserve">alized risk-benefit evaluation. </w:t>
      </w:r>
      <w:proofErr w:type="spellStart"/>
      <w:r>
        <w:rPr>
          <w:rFonts w:ascii="Times New Roman" w:hAnsi="Times New Roman" w:cs="Times New Roman"/>
          <w:sz w:val="28"/>
          <w:szCs w:val="28"/>
        </w:rPr>
        <w:t>P</w:t>
      </w:r>
      <w:r w:rsidRPr="00543C06">
        <w:rPr>
          <w:rFonts w:ascii="Times New Roman" w:hAnsi="Times New Roman" w:cs="Times New Roman"/>
          <w:sz w:val="28"/>
          <w:szCs w:val="28"/>
        </w:rPr>
        <w:t>ediatric</w:t>
      </w:r>
      <w:proofErr w:type="spellEnd"/>
      <w:r w:rsidRPr="00543C06">
        <w:rPr>
          <w:rFonts w:ascii="Times New Roman" w:hAnsi="Times New Roman" w:cs="Times New Roman"/>
          <w:sz w:val="28"/>
          <w:szCs w:val="28"/>
        </w:rPr>
        <w:t xml:space="preserve"> NAFLD is a complex, underdiagnosed, and potentially progressive condition intimately linked to obesity and metabolic dysregulation. Given its asymptomatic nature and long-term hepatic and cardiovascular implications, early recognition, risk stratification, and multidisciplinary management are essential to improving long-term outcomes in affected children</w:t>
      </w:r>
      <w:r w:rsidR="00202A30">
        <w:rPr>
          <w:rFonts w:ascii="Times New Roman" w:hAnsi="Times New Roman" w:cs="Times New Roman"/>
          <w:sz w:val="28"/>
          <w:szCs w:val="28"/>
        </w:rPr>
        <w:t xml:space="preserve"> [8, 9]</w:t>
      </w:r>
      <w:r w:rsidRPr="00543C06">
        <w:rPr>
          <w:rFonts w:ascii="Times New Roman" w:hAnsi="Times New Roman" w:cs="Times New Roman"/>
          <w:sz w:val="28"/>
          <w:szCs w:val="28"/>
        </w:rPr>
        <w:t>.</w:t>
      </w:r>
    </w:p>
    <w:p w14:paraId="62089CD4" w14:textId="77777777" w:rsidR="001D4854" w:rsidRPr="001D4854" w:rsidRDefault="001D4854" w:rsidP="001D4854">
      <w:pPr>
        <w:spacing w:before="0" w:beforeAutospacing="0" w:after="0" w:afterAutospacing="0"/>
        <w:rPr>
          <w:rFonts w:ascii="Times New Roman" w:hAnsi="Times New Roman" w:cs="Times New Roman"/>
          <w:b/>
          <w:sz w:val="28"/>
          <w:szCs w:val="28"/>
        </w:rPr>
      </w:pPr>
      <w:r w:rsidRPr="001D4854">
        <w:rPr>
          <w:rFonts w:ascii="Times New Roman" w:hAnsi="Times New Roman" w:cs="Times New Roman"/>
          <w:b/>
          <w:sz w:val="28"/>
          <w:szCs w:val="28"/>
        </w:rPr>
        <w:t>Molecular and Systemic Drivers of Metabolic Dysregulation in Obese Children</w:t>
      </w:r>
    </w:p>
    <w:p w14:paraId="7F75550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The intricate web of metabolic disturbances observed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stems from multiple interrelated molecular, cellular, and systemic dysfunctions. These abnormalities, far from being isolated events, reflect a broad disruption of the body's homeostatic networks. Among the central contributors are alterations in </w:t>
      </w:r>
      <w:proofErr w:type="spellStart"/>
      <w:r w:rsidRPr="001D4854">
        <w:rPr>
          <w:rFonts w:ascii="Times New Roman" w:hAnsi="Times New Roman" w:cs="Times New Roman"/>
          <w:sz w:val="28"/>
          <w:szCs w:val="28"/>
        </w:rPr>
        <w:lastRenderedPageBreak/>
        <w:t>adipokine</w:t>
      </w:r>
      <w:proofErr w:type="spellEnd"/>
      <w:r w:rsidRPr="001D4854">
        <w:rPr>
          <w:rFonts w:ascii="Times New Roman" w:hAnsi="Times New Roman" w:cs="Times New Roman"/>
          <w:sz w:val="28"/>
          <w:szCs w:val="28"/>
        </w:rPr>
        <w:t xml:space="preserve">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chronic inflammation, mitochondrial impairment, and gut microbiome imbalance—each reinforcing the others in a self-perpetuating cycle of metabolic decline.</w:t>
      </w:r>
    </w:p>
    <w:p w14:paraId="534C73A4"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 critical hormonal imbalance in obesity involves dysregulation of adipokines, which are cytokine-like bioactive proteins secreted predominantly by adipose tissue. In lean individuals, adiponectin serves as a protective molecule that enhances insulin sensitivity, exerts anti-inflammatory effects, and promotes fatty acid oxidation. However, in obese children, adiponectin levels are significantly reduced, diminishing its metabolic benefits. Conversely, leptin, which normally suppresses appetite and increases energy expenditure, is elevated due to expanded fat mass—but fails to elicit its physiological effects due to leptin resistance. This resistance may involve impaired leptin transport across the blood-brain barrier or downregulation of leptin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in the hypothalamus, thereby promoting persistent hyperphagia and further weight gain [11</w:t>
      </w:r>
      <w:r w:rsidR="007010B3">
        <w:rPr>
          <w:rFonts w:ascii="Times New Roman" w:hAnsi="Times New Roman" w:cs="Times New Roman"/>
          <w:sz w:val="28"/>
          <w:szCs w:val="28"/>
        </w:rPr>
        <w:t>, 24</w:t>
      </w:r>
      <w:r w:rsidRPr="001D4854">
        <w:rPr>
          <w:rFonts w:ascii="Times New Roman" w:hAnsi="Times New Roman" w:cs="Times New Roman"/>
          <w:sz w:val="28"/>
          <w:szCs w:val="28"/>
        </w:rPr>
        <w:t>].</w:t>
      </w:r>
    </w:p>
    <w:p w14:paraId="36FD431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Another foundational disturbance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is chronic low-grade systemic inflammation, which has been recognized as a hallmark of the condition. Adipose tissue, especially in the visceral compartment, becomes infiltrated by macrophages and other immune cells that release a cascade of pro-inflammatory mediators such as TNF-α, IL-6, and C-reactive protein (CRP). These cytokines interfere with insulin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pathways in peripheral tissues, particularly through serine phosphorylation of insulin receptor substrates (IRS), thereby inducing insulin resistance [12</w:t>
      </w:r>
      <w:r w:rsidR="007010B3">
        <w:rPr>
          <w:rFonts w:ascii="Times New Roman" w:hAnsi="Times New Roman" w:cs="Times New Roman"/>
          <w:sz w:val="28"/>
          <w:szCs w:val="28"/>
        </w:rPr>
        <w:t>, 25</w:t>
      </w:r>
      <w:r w:rsidRPr="001D4854">
        <w:rPr>
          <w:rFonts w:ascii="Times New Roman" w:hAnsi="Times New Roman" w:cs="Times New Roman"/>
          <w:sz w:val="28"/>
          <w:szCs w:val="28"/>
        </w:rPr>
        <w:t>]. In parallel, inflammation also damages the vascular endothelium, reducing nitric oxide bioavailability and contributing to early endothelial dysfunction, a precursor to atherosclerosis.</w:t>
      </w:r>
    </w:p>
    <w:p w14:paraId="2D042532"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An often-overlooked but critical factor in the metabolic pathology of obese children is mitochondrial dysfunction. In metabolically active tissues such as skeletal muscle and the liver, mitochondria play a key role in energy production via oxidative phosphorylation. In obesity, mitochondrial number and function are often diminished. Defects in mitochondrial β-oxidation lead to reduced ATP synthesis, </w:t>
      </w:r>
      <w:r w:rsidRPr="001D4854">
        <w:rPr>
          <w:rFonts w:ascii="Times New Roman" w:hAnsi="Times New Roman" w:cs="Times New Roman"/>
          <w:sz w:val="28"/>
          <w:szCs w:val="28"/>
        </w:rPr>
        <w:lastRenderedPageBreak/>
        <w:t>increased production of reactive oxygen species (ROS), and ectopic lipid accumulation, particularly in hepatocytes and myocytes. This bioenergetic inefficiency not only exacerbates insulin resistance but also contributes to the pathogenesis of conditions such as NAFLD and sarcopenic obesity [13</w:t>
      </w:r>
      <w:r w:rsidR="007010B3">
        <w:rPr>
          <w:rFonts w:ascii="Times New Roman" w:hAnsi="Times New Roman" w:cs="Times New Roman"/>
          <w:sz w:val="28"/>
          <w:szCs w:val="28"/>
        </w:rPr>
        <w:t>, 26</w:t>
      </w:r>
      <w:r w:rsidRPr="001D4854">
        <w:rPr>
          <w:rFonts w:ascii="Times New Roman" w:hAnsi="Times New Roman" w:cs="Times New Roman"/>
          <w:sz w:val="28"/>
          <w:szCs w:val="28"/>
        </w:rPr>
        <w:t>].</w:t>
      </w:r>
    </w:p>
    <w:p w14:paraId="1313C675"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In recent years, attention has also turned to the role of the gut microbiota in metabolic homeostasis. The gut </w:t>
      </w:r>
      <w:proofErr w:type="spellStart"/>
      <w:r w:rsidRPr="001D4854">
        <w:rPr>
          <w:rFonts w:ascii="Times New Roman" w:hAnsi="Times New Roman" w:cs="Times New Roman"/>
          <w:sz w:val="28"/>
          <w:szCs w:val="28"/>
        </w:rPr>
        <w:t>harbors</w:t>
      </w:r>
      <w:proofErr w:type="spellEnd"/>
      <w:r w:rsidRPr="001D4854">
        <w:rPr>
          <w:rFonts w:ascii="Times New Roman" w:hAnsi="Times New Roman" w:cs="Times New Roman"/>
          <w:sz w:val="28"/>
          <w:szCs w:val="28"/>
        </w:rPr>
        <w:t xml:space="preserve"> trillions of microorganisms that influence nutrient absorption, energy harvest, immune development, and systemic inflammation. In obese children, the microbial composition becomes altered—a condition termed dysbiosis—characterized by reduced microbial diversity and a higher ratio of Firmicutes to Bacteroidetes. This </w:t>
      </w:r>
      <w:proofErr w:type="spellStart"/>
      <w:r w:rsidRPr="001D4854">
        <w:rPr>
          <w:rFonts w:ascii="Times New Roman" w:hAnsi="Times New Roman" w:cs="Times New Roman"/>
          <w:sz w:val="28"/>
          <w:szCs w:val="28"/>
        </w:rPr>
        <w:t>dysbiotic</w:t>
      </w:r>
      <w:proofErr w:type="spellEnd"/>
      <w:r w:rsidRPr="001D4854">
        <w:rPr>
          <w:rFonts w:ascii="Times New Roman" w:hAnsi="Times New Roman" w:cs="Times New Roman"/>
          <w:sz w:val="28"/>
          <w:szCs w:val="28"/>
        </w:rPr>
        <w:t xml:space="preserve"> state enhances caloric extraction from food, promotes the production of endotoxins such as lipopolysaccharide (LPS), and impairs gut barrier integrity. As a result, low-grade endotoxemia develops, which triggers systemic inflammation and metabolic disruption through toll-like receptor 4 (TLR4)-mediated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cascades [14</w:t>
      </w:r>
      <w:r w:rsidR="007010B3">
        <w:rPr>
          <w:rFonts w:ascii="Times New Roman" w:hAnsi="Times New Roman" w:cs="Times New Roman"/>
          <w:sz w:val="28"/>
          <w:szCs w:val="28"/>
        </w:rPr>
        <w:t xml:space="preserve"> 27</w:t>
      </w:r>
      <w:r w:rsidRPr="001D4854">
        <w:rPr>
          <w:rFonts w:ascii="Times New Roman" w:hAnsi="Times New Roman" w:cs="Times New Roman"/>
          <w:sz w:val="28"/>
          <w:szCs w:val="28"/>
        </w:rPr>
        <w:t>].</w:t>
      </w:r>
    </w:p>
    <w:p w14:paraId="78B1416E" w14:textId="77777777" w:rsidR="001D4854" w:rsidRDefault="001D4854" w:rsidP="00543C06">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Together, these pathophysiological processes not only fuel the progression of obesity-related diseases but also create significant barriers to treatment. Effective intervention strategies must therefore adopt a multidimensional approach—one that targets not only caloric intake and physical inactivity but also addresses inflammation, hormonal imbalance, mitochondrial health, and microbial ecology. Recognizing the multifactorial nature of these disturbances is essential for designing personalized and sustainable therapeutic models for affected children.</w:t>
      </w:r>
    </w:p>
    <w:p w14:paraId="43280B60" w14:textId="77777777" w:rsidR="009F544F" w:rsidRPr="00BF4675" w:rsidRDefault="009F544F" w:rsidP="009F544F">
      <w:pPr>
        <w:spacing w:before="0" w:beforeAutospacing="0" w:after="0" w:afterAutospacing="0"/>
        <w:rPr>
          <w:rFonts w:ascii="Times New Roman" w:hAnsi="Times New Roman" w:cs="Times New Roman"/>
          <w:b/>
          <w:sz w:val="28"/>
          <w:szCs w:val="28"/>
        </w:rPr>
      </w:pPr>
      <w:proofErr w:type="spellStart"/>
      <w:r w:rsidRPr="00BF4675">
        <w:rPr>
          <w:rFonts w:ascii="Times New Roman" w:hAnsi="Times New Roman" w:cs="Times New Roman"/>
          <w:b/>
          <w:sz w:val="28"/>
          <w:szCs w:val="28"/>
        </w:rPr>
        <w:t>Pediatric</w:t>
      </w:r>
      <w:proofErr w:type="spellEnd"/>
      <w:r w:rsidRPr="00BF4675">
        <w:rPr>
          <w:rFonts w:ascii="Times New Roman" w:hAnsi="Times New Roman" w:cs="Times New Roman"/>
          <w:b/>
          <w:sz w:val="28"/>
          <w:szCs w:val="28"/>
        </w:rPr>
        <w:t xml:space="preserve"> Metabolic Syndrome: A Constellation of Risk in Early Life</w:t>
      </w:r>
    </w:p>
    <w:p w14:paraId="724949CC"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The convergence of multiple metabolic derangements—namely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 hypertension, and central (visceral) obesity—constitutes what is clinically recognized as metabolic syndrome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Although originally characterized in adults, there is growing awareness that this syndrome manifests with alarming frequency among obese children and adolescents, signifying a critical early warning sign for future metabolic and cardiovascular disease [10].</w:t>
      </w:r>
    </w:p>
    <w:p w14:paraId="00A114D8" w14:textId="77777777" w:rsidR="00BF4675"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lastRenderedPageBreak/>
        <w:t xml:space="preserve">Unlike in adults, the diagnosis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complicated by dynamic changes in growth, hormonal status, and body composition. As a result, age- and sex-specific thresholds are employed, with guidelines from entities such as the International Diabetes Federation (IDF) and the National Cholesterol Education Program (NCEP) adapted for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populations. Despite these challenges, a diagnosis is generally made when three or more metabolic abnormalities are present concurrently.</w:t>
      </w:r>
    </w:p>
    <w:p w14:paraId="3EA94E27"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The unifying thread among the components of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is insulin resistance. When tissues lose sensitivity to insulin, glucose uptake by muscle and adipose tissue is impaired, hepatic gluconeogenesis is upregulated, and pancreatic β-cells are burdened by chronic hyperinsulinemia. This cascade fosters the development of impaired glucose tolerance, eventually progressing to type 2 diabetes mellitus if uncorrected.</w:t>
      </w:r>
    </w:p>
    <w:p w14:paraId="5BB303C2" w14:textId="77777777" w:rsidR="003A5B0C" w:rsidRDefault="003A5B0C" w:rsidP="009F544F">
      <w:pPr>
        <w:spacing w:before="0" w:beforeAutospacing="0" w:after="0" w:afterAutospacing="0"/>
        <w:rPr>
          <w:rFonts w:ascii="Times New Roman" w:hAnsi="Times New Roman" w:cs="Times New Roman"/>
          <w:sz w:val="28"/>
          <w:szCs w:val="28"/>
        </w:rPr>
      </w:pPr>
      <w:r w:rsidRPr="003A5B0C">
        <w:rPr>
          <w:rFonts w:ascii="Times New Roman" w:hAnsi="Times New Roman" w:cs="Times New Roman"/>
          <w:sz w:val="28"/>
          <w:szCs w:val="28"/>
          <w:highlight w:val="yellow"/>
        </w:rPr>
        <w:t xml:space="preserve">Central obesity, assessed by waist circumference relative to age and sex norms, is a pivotal component of the syndrome. Visceral adipose tissue is not merely a passive energy depot; rather, it acts as a hormonally active organ that releases a range of pro-inflammatory cytokines and adipokines. These secreted factors contribute to systemic low-grade inflammation, interfere with insulin </w:t>
      </w:r>
      <w:proofErr w:type="spellStart"/>
      <w:r w:rsidRPr="003A5B0C">
        <w:rPr>
          <w:rFonts w:ascii="Times New Roman" w:hAnsi="Times New Roman" w:cs="Times New Roman"/>
          <w:sz w:val="28"/>
          <w:szCs w:val="28"/>
          <w:highlight w:val="yellow"/>
        </w:rPr>
        <w:t>signaling</w:t>
      </w:r>
      <w:proofErr w:type="spellEnd"/>
      <w:r w:rsidRPr="003A5B0C">
        <w:rPr>
          <w:rFonts w:ascii="Times New Roman" w:hAnsi="Times New Roman" w:cs="Times New Roman"/>
          <w:sz w:val="28"/>
          <w:szCs w:val="28"/>
          <w:highlight w:val="yellow"/>
        </w:rPr>
        <w:t xml:space="preserve"> pathways, and disrupt lipid metabolism. Consequently, affected individuals often exhibit a characteristic </w:t>
      </w:r>
      <w:proofErr w:type="spellStart"/>
      <w:r w:rsidRPr="003A5B0C">
        <w:rPr>
          <w:rFonts w:ascii="Times New Roman" w:hAnsi="Times New Roman" w:cs="Times New Roman"/>
          <w:sz w:val="28"/>
          <w:szCs w:val="28"/>
          <w:highlight w:val="yellow"/>
        </w:rPr>
        <w:t>dyslipidemic</w:t>
      </w:r>
      <w:proofErr w:type="spellEnd"/>
      <w:r w:rsidRPr="003A5B0C">
        <w:rPr>
          <w:rFonts w:ascii="Times New Roman" w:hAnsi="Times New Roman" w:cs="Times New Roman"/>
          <w:sz w:val="28"/>
          <w:szCs w:val="28"/>
          <w:highlight w:val="yellow"/>
        </w:rPr>
        <w:t xml:space="preserve"> profile—elevated triglycerides, reduced HDL cholesterol levels, and a shift toward small dense LDL particles. Notably, adipokine dysregulation and chronic subclinical inflammation represent key mechanistic links connecting central obesity to broader metabolic dysfunction.</w:t>
      </w:r>
    </w:p>
    <w:p w14:paraId="1A2FB8B8" w14:textId="5118AF6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Hypertension, another frequent component, arises early in the course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due to increased sympathetic tone, sodium retention, and vascular dysfunction, all of which are potentiated by insulin resistance and adiposity</w:t>
      </w:r>
      <w:r w:rsidR="00AF029F">
        <w:rPr>
          <w:rFonts w:ascii="Times New Roman" w:hAnsi="Times New Roman" w:cs="Times New Roman"/>
          <w:sz w:val="28"/>
          <w:szCs w:val="28"/>
        </w:rPr>
        <w:t xml:space="preserve"> </w:t>
      </w:r>
      <w:r w:rsidR="00AF029F" w:rsidRPr="00AF029F">
        <w:rPr>
          <w:rFonts w:ascii="Times New Roman" w:hAnsi="Times New Roman" w:cs="Times New Roman"/>
          <w:sz w:val="28"/>
          <w:szCs w:val="28"/>
          <w:highlight w:val="yellow"/>
        </w:rPr>
        <w:t>[33]</w:t>
      </w:r>
      <w:r w:rsidRPr="00AF029F">
        <w:rPr>
          <w:rFonts w:ascii="Times New Roman" w:hAnsi="Times New Roman" w:cs="Times New Roman"/>
          <w:sz w:val="28"/>
          <w:szCs w:val="28"/>
          <w:highlight w:val="yellow"/>
        </w:rPr>
        <w:t>.</w:t>
      </w:r>
    </w:p>
    <w:p w14:paraId="33CE3074"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Importantly, metabolic syndrome in children is not merely a collection of laboratory abnormalities—it is a powerful predictor of long-term morbidity. Longitudinal studies have shown that children meeting criteria for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are at </w:t>
      </w:r>
      <w:r w:rsidRPr="009F544F">
        <w:rPr>
          <w:rFonts w:ascii="Times New Roman" w:hAnsi="Times New Roman" w:cs="Times New Roman"/>
          <w:sz w:val="28"/>
          <w:szCs w:val="28"/>
        </w:rPr>
        <w:lastRenderedPageBreak/>
        <w:t xml:space="preserve">significantly increased risk for developing type 2 diabetes, cardiovascular disease, and non-alcoholic fatty liver disease (NAFLD) in early adulthood. Moreover, the syndrome is associated with early onset of vascular stiffness, endothelial dysfunction, and cardiac </w:t>
      </w:r>
      <w:proofErr w:type="spellStart"/>
      <w:r w:rsidRPr="009F544F">
        <w:rPr>
          <w:rFonts w:ascii="Times New Roman" w:hAnsi="Times New Roman" w:cs="Times New Roman"/>
          <w:sz w:val="28"/>
          <w:szCs w:val="28"/>
        </w:rPr>
        <w:t>remodeling</w:t>
      </w:r>
      <w:proofErr w:type="spellEnd"/>
      <w:r w:rsidRPr="009F544F">
        <w:rPr>
          <w:rFonts w:ascii="Times New Roman" w:hAnsi="Times New Roman" w:cs="Times New Roman"/>
          <w:sz w:val="28"/>
          <w:szCs w:val="28"/>
        </w:rPr>
        <w:t>, placing affected individuals on a trajectory toward premature atherosclerosis and cardiac events.</w:t>
      </w:r>
    </w:p>
    <w:p w14:paraId="0825B089"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Beyond physical health, the presence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linked to psychological consequences, including lowered self-esteem, anxiety, and social stigmatization, which can compound poor health </w:t>
      </w:r>
      <w:proofErr w:type="spellStart"/>
      <w:r w:rsidRPr="009F544F">
        <w:rPr>
          <w:rFonts w:ascii="Times New Roman" w:hAnsi="Times New Roman" w:cs="Times New Roman"/>
          <w:sz w:val="28"/>
          <w:szCs w:val="28"/>
        </w:rPr>
        <w:t>behaviors</w:t>
      </w:r>
      <w:proofErr w:type="spellEnd"/>
      <w:r w:rsidRPr="009F544F">
        <w:rPr>
          <w:rFonts w:ascii="Times New Roman" w:hAnsi="Times New Roman" w:cs="Times New Roman"/>
          <w:sz w:val="28"/>
          <w:szCs w:val="28"/>
        </w:rPr>
        <w:t xml:space="preserve"> and reduce adherence to lifestyle interventions.</w:t>
      </w:r>
    </w:p>
    <w:p w14:paraId="28F22E05"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Given its complexity and long-term implications, addressing metabolic syndrome in youth requires a multifaceted strategy. Screening high-risk children—particularly those with a family history of diabetes or cardiovascular disease—is vital. Early interventions should combine nutritional education, physical activity promotion, </w:t>
      </w:r>
      <w:proofErr w:type="spellStart"/>
      <w:r w:rsidRPr="009F544F">
        <w:rPr>
          <w:rFonts w:ascii="Times New Roman" w:hAnsi="Times New Roman" w:cs="Times New Roman"/>
          <w:sz w:val="28"/>
          <w:szCs w:val="28"/>
        </w:rPr>
        <w:t>behavioral</w:t>
      </w:r>
      <w:proofErr w:type="spellEnd"/>
      <w:r w:rsidRPr="009F544F">
        <w:rPr>
          <w:rFonts w:ascii="Times New Roman" w:hAnsi="Times New Roman" w:cs="Times New Roman"/>
          <w:sz w:val="28"/>
          <w:szCs w:val="28"/>
        </w:rPr>
        <w:t xml:space="preserve"> therapy, and in select cases, medical management to target specific abnormalities such as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or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w:t>
      </w:r>
    </w:p>
    <w:p w14:paraId="6DDC3CC5" w14:textId="241CDC8F" w:rsid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In essence,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metabolic syndrome represents a critical clinical entity that bridges childhood obesity with adult chronic disease. Recognizing its components and implementing timely, personalized interventions can markedly alter the health trajectory of affected children and reduce the global burden of cardiometabolic disease.</w:t>
      </w:r>
    </w:p>
    <w:p w14:paraId="02462196" w14:textId="77777777" w:rsidR="006E7B91" w:rsidRPr="009F544F" w:rsidRDefault="006E7B91" w:rsidP="009F544F">
      <w:pPr>
        <w:spacing w:before="0" w:beforeAutospacing="0" w:after="0" w:afterAutospacing="0"/>
        <w:rPr>
          <w:rFonts w:ascii="Times New Roman" w:hAnsi="Times New Roman" w:cs="Times New Roman"/>
          <w:sz w:val="28"/>
          <w:szCs w:val="28"/>
        </w:rPr>
      </w:pPr>
    </w:p>
    <w:p w14:paraId="3514524B" w14:textId="77777777" w:rsidR="005873EA" w:rsidRPr="005873EA" w:rsidRDefault="005873EA" w:rsidP="005873EA">
      <w:pPr>
        <w:spacing w:before="0" w:beforeAutospacing="0" w:after="0" w:afterAutospacing="0"/>
        <w:rPr>
          <w:rFonts w:ascii="Times New Roman" w:hAnsi="Times New Roman" w:cs="Times New Roman"/>
          <w:b/>
          <w:sz w:val="28"/>
          <w:szCs w:val="28"/>
        </w:rPr>
      </w:pPr>
      <w:r w:rsidRPr="005873EA">
        <w:rPr>
          <w:rFonts w:ascii="Times New Roman" w:hAnsi="Times New Roman" w:cs="Times New Roman"/>
          <w:b/>
          <w:sz w:val="28"/>
          <w:szCs w:val="28"/>
        </w:rPr>
        <w:t xml:space="preserve">Strategies for Preventing </w:t>
      </w:r>
      <w:r>
        <w:rPr>
          <w:rFonts w:ascii="Times New Roman" w:hAnsi="Times New Roman" w:cs="Times New Roman"/>
          <w:b/>
          <w:sz w:val="28"/>
          <w:szCs w:val="28"/>
        </w:rPr>
        <w:t>and Managing Childhood Obesity.</w:t>
      </w:r>
    </w:p>
    <w:p w14:paraId="67A5E37B"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Effectively addressing childhood obesity requires a comprehensive, multilevel approach that goes beyond simple caloric restriction or exercise prescriptions. While lifestyle interventions remain the foundation of management, their success hinges on sustained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 xml:space="preserve"> change, family engagement, and structural support from broader sociopolitical systems [15</w:t>
      </w:r>
      <w:r w:rsidR="00751DDA">
        <w:rPr>
          <w:rFonts w:ascii="Times New Roman" w:hAnsi="Times New Roman" w:cs="Times New Roman"/>
          <w:sz w:val="28"/>
          <w:szCs w:val="28"/>
        </w:rPr>
        <w:t>, 28</w:t>
      </w:r>
      <w:r w:rsidRPr="005873EA">
        <w:rPr>
          <w:rFonts w:ascii="Times New Roman" w:hAnsi="Times New Roman" w:cs="Times New Roman"/>
          <w:sz w:val="28"/>
          <w:szCs w:val="28"/>
        </w:rPr>
        <w:t>].</w:t>
      </w:r>
    </w:p>
    <w:p w14:paraId="6214D68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At the individual level, promoting structured physical activity—not merely reducing sedentary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 xml:space="preserve">—has demonstrated superior benefits in enhancing </w:t>
      </w:r>
      <w:r w:rsidRPr="005873EA">
        <w:rPr>
          <w:rFonts w:ascii="Times New Roman" w:hAnsi="Times New Roman" w:cs="Times New Roman"/>
          <w:sz w:val="28"/>
          <w:szCs w:val="28"/>
        </w:rPr>
        <w:lastRenderedPageBreak/>
        <w:t>insulin sensitivity and improving lipid profiles in obese children. Programs that incorporate aerobic exercise combined with resistance training are particularly beneficial, not only for weight loss but also for preserving lean body mass and supporting psychological well-being</w:t>
      </w:r>
      <w:r w:rsidR="00751DDA">
        <w:rPr>
          <w:rFonts w:ascii="Times New Roman" w:hAnsi="Times New Roman" w:cs="Times New Roman"/>
          <w:sz w:val="28"/>
          <w:szCs w:val="28"/>
        </w:rPr>
        <w:t xml:space="preserve"> [29]</w:t>
      </w:r>
      <w:r w:rsidRPr="005873EA">
        <w:rPr>
          <w:rFonts w:ascii="Times New Roman" w:hAnsi="Times New Roman" w:cs="Times New Roman"/>
          <w:sz w:val="28"/>
          <w:szCs w:val="28"/>
        </w:rPr>
        <w:t>.</w:t>
      </w:r>
    </w:p>
    <w:p w14:paraId="5476C1A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Nutritional strategies must shift from generic "healthy eating" advice to targeted dietary restructuring. Emphasis should be placed on reducing the intake of ultra-processed foods, sugar-sweetened beverages, and trans fats, while increasing consumption of </w:t>
      </w:r>
      <w:proofErr w:type="spellStart"/>
      <w:r w:rsidRPr="005873EA">
        <w:rPr>
          <w:rFonts w:ascii="Times New Roman" w:hAnsi="Times New Roman" w:cs="Times New Roman"/>
          <w:sz w:val="28"/>
          <w:szCs w:val="28"/>
        </w:rPr>
        <w:t>fiber</w:t>
      </w:r>
      <w:proofErr w:type="spellEnd"/>
      <w:r w:rsidRPr="005873EA">
        <w:rPr>
          <w:rFonts w:ascii="Times New Roman" w:hAnsi="Times New Roman" w:cs="Times New Roman"/>
          <w:sz w:val="28"/>
          <w:szCs w:val="28"/>
        </w:rPr>
        <w:t>-rich vegetables, whole grains, and unsaturated fats. Moreover, teaching children nutritional literacy, such as reading food labels and understanding portion sizes, is crucial for empowering autonomous, long-term decision-making.</w:t>
      </w:r>
    </w:p>
    <w:p w14:paraId="6AEFD784" w14:textId="030E0100"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One often underestimated factor is sleep hygiene. Emerging evidence suggests that short sleep duration and poor sleep quality are independently associated with increased risk of obesity in children due to hormonal disruptions involving ghrelin and leptin. Thus, establishing age-appropriate sleep routines should be part of any prevention strategy</w:t>
      </w:r>
      <w:r w:rsidR="00751DDA">
        <w:rPr>
          <w:rFonts w:ascii="Times New Roman" w:hAnsi="Times New Roman" w:cs="Times New Roman"/>
          <w:sz w:val="28"/>
          <w:szCs w:val="28"/>
        </w:rPr>
        <w:t xml:space="preserve"> [30</w:t>
      </w:r>
      <w:r w:rsidR="0093189D">
        <w:rPr>
          <w:rFonts w:ascii="Times New Roman" w:hAnsi="Times New Roman" w:cs="Times New Roman"/>
          <w:sz w:val="28"/>
          <w:szCs w:val="28"/>
        </w:rPr>
        <w:t xml:space="preserve">, </w:t>
      </w:r>
      <w:r w:rsidR="0093189D" w:rsidRPr="0093189D">
        <w:rPr>
          <w:rFonts w:ascii="Times New Roman" w:hAnsi="Times New Roman" w:cs="Times New Roman"/>
          <w:sz w:val="28"/>
          <w:szCs w:val="28"/>
          <w:highlight w:val="yellow"/>
        </w:rPr>
        <w:t>38</w:t>
      </w:r>
      <w:r w:rsidR="00751DDA" w:rsidRPr="0093189D">
        <w:rPr>
          <w:rFonts w:ascii="Times New Roman" w:hAnsi="Times New Roman" w:cs="Times New Roman"/>
          <w:sz w:val="28"/>
          <w:szCs w:val="28"/>
          <w:highlight w:val="yellow"/>
        </w:rPr>
        <w:t>]</w:t>
      </w:r>
      <w:r w:rsidRPr="0093189D">
        <w:rPr>
          <w:rFonts w:ascii="Times New Roman" w:hAnsi="Times New Roman" w:cs="Times New Roman"/>
          <w:sz w:val="28"/>
          <w:szCs w:val="28"/>
          <w:highlight w:val="yellow"/>
        </w:rPr>
        <w:t>.</w:t>
      </w:r>
    </w:p>
    <w:p w14:paraId="0E2BD778" w14:textId="77777777" w:rsidR="00344F87"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Critically, obesity management is most successful when the family is treated as the unit of intervention. Parental </w:t>
      </w:r>
      <w:proofErr w:type="spellStart"/>
      <w:r w:rsidRPr="005873EA">
        <w:rPr>
          <w:rFonts w:ascii="Times New Roman" w:hAnsi="Times New Roman" w:cs="Times New Roman"/>
          <w:sz w:val="28"/>
          <w:szCs w:val="28"/>
        </w:rPr>
        <w:t>modeling</w:t>
      </w:r>
      <w:proofErr w:type="spellEnd"/>
      <w:r w:rsidRPr="005873EA">
        <w:rPr>
          <w:rFonts w:ascii="Times New Roman" w:hAnsi="Times New Roman" w:cs="Times New Roman"/>
          <w:sz w:val="28"/>
          <w:szCs w:val="28"/>
        </w:rPr>
        <w:t xml:space="preserve"> of healthy </w:t>
      </w:r>
      <w:proofErr w:type="spellStart"/>
      <w:r w:rsidRPr="005873EA">
        <w:rPr>
          <w:rFonts w:ascii="Times New Roman" w:hAnsi="Times New Roman" w:cs="Times New Roman"/>
          <w:sz w:val="28"/>
          <w:szCs w:val="28"/>
        </w:rPr>
        <w:t>behaviors</w:t>
      </w:r>
      <w:proofErr w:type="spellEnd"/>
      <w:r w:rsidRPr="005873EA">
        <w:rPr>
          <w:rFonts w:ascii="Times New Roman" w:hAnsi="Times New Roman" w:cs="Times New Roman"/>
          <w:sz w:val="28"/>
          <w:szCs w:val="28"/>
        </w:rPr>
        <w:t xml:space="preserve">, consistent meal routines, and joint participation in physical activity create a supportive environment for the child and enhance adherence to therapeutic goals. Randomized controlled trials consistently show that family-based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interventions produce greater and more sustained reductions in BMI z-scores compared to child-only programs [16].</w:t>
      </w:r>
    </w:p>
    <w:p w14:paraId="42F5DB74" w14:textId="1D2F956F"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In cases where lifestyle modifications alone prove insufficient, especially when obesity is accompanied by pronounced insulin resistance or prediabetes, adjunct pharmacologic therapy may be cautiously introduced. Metformin, though off-label in many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populations, has shown promise in improving insulin sensitivity and reducing hepatic fat accumulation. However, its use requires careful monitoring for gastrointestinal side effects and long-term metabolic effects, and it should never substitute for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 [17</w:t>
      </w:r>
      <w:r w:rsidR="002C038B">
        <w:rPr>
          <w:rFonts w:ascii="Times New Roman" w:hAnsi="Times New Roman" w:cs="Times New Roman"/>
          <w:sz w:val="28"/>
          <w:szCs w:val="28"/>
        </w:rPr>
        <w:t>, 31</w:t>
      </w:r>
      <w:r w:rsidR="00CB4056">
        <w:rPr>
          <w:rFonts w:ascii="Times New Roman" w:hAnsi="Times New Roman" w:cs="Times New Roman"/>
          <w:sz w:val="28"/>
          <w:szCs w:val="28"/>
        </w:rPr>
        <w:t xml:space="preserve">, </w:t>
      </w:r>
      <w:r w:rsidR="00CB4056" w:rsidRPr="00CB4056">
        <w:rPr>
          <w:rFonts w:ascii="Times New Roman" w:hAnsi="Times New Roman" w:cs="Times New Roman"/>
          <w:sz w:val="28"/>
          <w:szCs w:val="28"/>
          <w:highlight w:val="yellow"/>
        </w:rPr>
        <w:t>36</w:t>
      </w:r>
      <w:r w:rsidR="0093189D">
        <w:rPr>
          <w:rFonts w:ascii="Times New Roman" w:hAnsi="Times New Roman" w:cs="Times New Roman"/>
          <w:sz w:val="28"/>
          <w:szCs w:val="28"/>
        </w:rPr>
        <w:t xml:space="preserve">, </w:t>
      </w:r>
      <w:r w:rsidR="0093189D" w:rsidRPr="0093189D">
        <w:rPr>
          <w:rFonts w:ascii="Times New Roman" w:hAnsi="Times New Roman" w:cs="Times New Roman"/>
          <w:sz w:val="28"/>
          <w:szCs w:val="28"/>
          <w:highlight w:val="yellow"/>
        </w:rPr>
        <w:t>39</w:t>
      </w:r>
      <w:r w:rsidRPr="005873EA">
        <w:rPr>
          <w:rFonts w:ascii="Times New Roman" w:hAnsi="Times New Roman" w:cs="Times New Roman"/>
          <w:sz w:val="28"/>
          <w:szCs w:val="28"/>
        </w:rPr>
        <w:t>].</w:t>
      </w:r>
    </w:p>
    <w:p w14:paraId="6CF0C834" w14:textId="5655A792"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lastRenderedPageBreak/>
        <w:t>At the population level, the success of individual strategies is greatly influenced by the environmental context in which children grow. A truly effective response to the obesity epidemic must therefore involve public health infrastructure. Governments must implement regulations that curb the aggressive marketing of high-calorie, low-nutrient foods to children, particularly through digital platforms and packaging targeted at young audiences</w:t>
      </w:r>
      <w:r w:rsidR="002C038B">
        <w:rPr>
          <w:rFonts w:ascii="Times New Roman" w:hAnsi="Times New Roman" w:cs="Times New Roman"/>
          <w:sz w:val="28"/>
          <w:szCs w:val="28"/>
        </w:rPr>
        <w:t xml:space="preserve"> [32</w:t>
      </w:r>
      <w:r w:rsidR="008D4D3F">
        <w:rPr>
          <w:rFonts w:ascii="Times New Roman" w:hAnsi="Times New Roman" w:cs="Times New Roman"/>
          <w:sz w:val="28"/>
          <w:szCs w:val="28"/>
        </w:rPr>
        <w:t xml:space="preserve">, </w:t>
      </w:r>
      <w:r w:rsidR="008D4D3F" w:rsidRPr="008D4D3F">
        <w:rPr>
          <w:rFonts w:ascii="Times New Roman" w:hAnsi="Times New Roman" w:cs="Times New Roman"/>
          <w:sz w:val="28"/>
          <w:szCs w:val="28"/>
          <w:highlight w:val="yellow"/>
        </w:rPr>
        <w:t>34</w:t>
      </w:r>
      <w:r w:rsidR="00D2498A">
        <w:rPr>
          <w:rFonts w:ascii="Times New Roman" w:hAnsi="Times New Roman" w:cs="Times New Roman"/>
          <w:sz w:val="28"/>
          <w:szCs w:val="28"/>
        </w:rPr>
        <w:t xml:space="preserve">, </w:t>
      </w:r>
      <w:r w:rsidR="00D2498A" w:rsidRPr="00D2498A">
        <w:rPr>
          <w:rFonts w:ascii="Times New Roman" w:hAnsi="Times New Roman" w:cs="Times New Roman"/>
          <w:sz w:val="28"/>
          <w:szCs w:val="28"/>
          <w:highlight w:val="yellow"/>
        </w:rPr>
        <w:t>35</w:t>
      </w:r>
      <w:r w:rsidR="002C038B">
        <w:rPr>
          <w:rFonts w:ascii="Times New Roman" w:hAnsi="Times New Roman" w:cs="Times New Roman"/>
          <w:sz w:val="28"/>
          <w:szCs w:val="28"/>
        </w:rPr>
        <w:t>]</w:t>
      </w:r>
      <w:r w:rsidRPr="005873EA">
        <w:rPr>
          <w:rFonts w:ascii="Times New Roman" w:hAnsi="Times New Roman" w:cs="Times New Roman"/>
          <w:sz w:val="28"/>
          <w:szCs w:val="28"/>
        </w:rPr>
        <w:t>.</w:t>
      </w:r>
    </w:p>
    <w:p w14:paraId="6C3D75A3"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Mandatory front-of-package </w:t>
      </w:r>
      <w:proofErr w:type="spellStart"/>
      <w:r w:rsidRPr="005873EA">
        <w:rPr>
          <w:rFonts w:ascii="Times New Roman" w:hAnsi="Times New Roman" w:cs="Times New Roman"/>
          <w:sz w:val="28"/>
          <w:szCs w:val="28"/>
        </w:rPr>
        <w:t>labeling</w:t>
      </w:r>
      <w:proofErr w:type="spellEnd"/>
      <w:r w:rsidRPr="005873EA">
        <w:rPr>
          <w:rFonts w:ascii="Times New Roman" w:hAnsi="Times New Roman" w:cs="Times New Roman"/>
          <w:sz w:val="28"/>
          <w:szCs w:val="28"/>
        </w:rPr>
        <w:t xml:space="preserve"> systems, such as traffic-light symbols or nutrient warning icons, have been shown to improve parental food choices and reduce children's exposure to harmful dietary options. In parallel, school-based interventions—including the integration of nutrition education, physical education programs, and healthier school meal policies—serve as powerful tools in shaping lifelong habits.</w:t>
      </w:r>
    </w:p>
    <w:p w14:paraId="0CD6ED12"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Urban planning and policy reforms that promote safe, accessible spaces for physical activity, such as parks, sidewalks, and bicycle paths, are also essential in removing structural barriers to active living. Additionally, initiatives aimed at reducing socioeconomic disparities, such as subsidizing fresh produce in low-income </w:t>
      </w:r>
      <w:proofErr w:type="spellStart"/>
      <w:r w:rsidRPr="005873EA">
        <w:rPr>
          <w:rFonts w:ascii="Times New Roman" w:hAnsi="Times New Roman" w:cs="Times New Roman"/>
          <w:sz w:val="28"/>
          <w:szCs w:val="28"/>
        </w:rPr>
        <w:t>neighborhoods</w:t>
      </w:r>
      <w:proofErr w:type="spellEnd"/>
      <w:r w:rsidRPr="005873EA">
        <w:rPr>
          <w:rFonts w:ascii="Times New Roman" w:hAnsi="Times New Roman" w:cs="Times New Roman"/>
          <w:sz w:val="28"/>
          <w:szCs w:val="28"/>
        </w:rPr>
        <w:t xml:space="preserve"> and implementing taxation on sugar-sweetened beverages, contribute to creating an environment conducive to healthy growth and development [18].</w:t>
      </w:r>
    </w:p>
    <w:p w14:paraId="2C5192F2" w14:textId="77777777" w:rsidR="00DB032C" w:rsidRPr="00DB032C"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In sum, the prevention and management of childhood obesity must evolve from a clinical task to a societal responsibility, involving families, schools, healthcare systems, and policymakers alike. A synchronized approach—combining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educational, medical, and legislative tools—is vital for reversing the current trajectory of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obesity and its far-reaching metabolic consequences.</w:t>
      </w:r>
    </w:p>
    <w:p w14:paraId="507F2BB9" w14:textId="77777777" w:rsidR="006D433A" w:rsidRPr="006D433A" w:rsidRDefault="006D433A" w:rsidP="006D433A">
      <w:pPr>
        <w:spacing w:before="0" w:beforeAutospacing="0" w:after="0" w:afterAutospacing="0"/>
        <w:rPr>
          <w:rFonts w:ascii="Times New Roman" w:hAnsi="Times New Roman" w:cs="Times New Roman"/>
          <w:b/>
          <w:sz w:val="28"/>
          <w:szCs w:val="28"/>
        </w:rPr>
      </w:pPr>
      <w:r w:rsidRPr="006D433A">
        <w:rPr>
          <w:rFonts w:ascii="Times New Roman" w:hAnsi="Times New Roman" w:cs="Times New Roman"/>
          <w:b/>
          <w:sz w:val="28"/>
          <w:szCs w:val="28"/>
        </w:rPr>
        <w:t>Conclusion</w:t>
      </w:r>
    </w:p>
    <w:p w14:paraId="39BD41E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Childhood obesity is not merely an issue of excess body weight; it is a multifactorial, chronic metabolic condition with profound and enduring implications for individual and public health. Unlike temporary or cosmetic concerns,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disrupts essential physiological systems early in life, setting the stage for a </w:t>
      </w:r>
      <w:r w:rsidRPr="006D433A">
        <w:rPr>
          <w:rFonts w:ascii="Times New Roman" w:hAnsi="Times New Roman" w:cs="Times New Roman"/>
          <w:sz w:val="28"/>
          <w:szCs w:val="28"/>
        </w:rPr>
        <w:lastRenderedPageBreak/>
        <w:t xml:space="preserve">lifetime of health challenges. The increasing prevalence of obesity-related complications—such as insulin resistance, </w:t>
      </w:r>
      <w:proofErr w:type="spellStart"/>
      <w:r w:rsidRPr="006D433A">
        <w:rPr>
          <w:rFonts w:ascii="Times New Roman" w:hAnsi="Times New Roman" w:cs="Times New Roman"/>
          <w:sz w:val="28"/>
          <w:szCs w:val="28"/>
        </w:rPr>
        <w:t>dyslipidemia</w:t>
      </w:r>
      <w:proofErr w:type="spellEnd"/>
      <w:r w:rsidRPr="006D433A">
        <w:rPr>
          <w:rFonts w:ascii="Times New Roman" w:hAnsi="Times New Roman" w:cs="Times New Roman"/>
          <w:sz w:val="28"/>
          <w:szCs w:val="28"/>
        </w:rPr>
        <w:t>, non-alcoholic fatty liver disease (NAFLD), and hypertension—in children and adolescents signals a looming crisis that extends well into adulthood.</w:t>
      </w:r>
    </w:p>
    <w:p w14:paraId="2C972C9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One of the most concerning aspects of childhood obesity is its ability to initiate early metabolic programming that predisposes individuals to chronic illnesses. Metabolic derangements established during childhood are often persistent and track into later life, increasing the risk of developing type 2 diabetes mellitus, cardiovascular disease, and liver dysfunction at a much younger age than previously observed. These conditions, once considered diseases of mid-to-late adulthood, are now being diagnosed in teenagers and young adults—often in more aggressive and treatment-resistant forms.</w:t>
      </w:r>
    </w:p>
    <w:p w14:paraId="3E97651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Moreover, childhood obesity is not only a biological burden but also a psychosocial one, associated with stigma, reduced self-esteem, academic underachievement, and impaired quality of life. These psychosocial stressors may further fuel maladaptive eating patterns, physical inactivity, and depression, creating a vicious feedback loop that reinforces obesity and its complications.</w:t>
      </w:r>
    </w:p>
    <w:p w14:paraId="510F00D2"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Given this complex interplay of metabolic, </w:t>
      </w:r>
      <w:proofErr w:type="spellStart"/>
      <w:r w:rsidRPr="006D433A">
        <w:rPr>
          <w:rFonts w:ascii="Times New Roman" w:hAnsi="Times New Roman" w:cs="Times New Roman"/>
          <w:sz w:val="28"/>
          <w:szCs w:val="28"/>
        </w:rPr>
        <w:t>behavioral</w:t>
      </w:r>
      <w:proofErr w:type="spellEnd"/>
      <w:r w:rsidRPr="006D433A">
        <w:rPr>
          <w:rFonts w:ascii="Times New Roman" w:hAnsi="Times New Roman" w:cs="Times New Roman"/>
          <w:sz w:val="28"/>
          <w:szCs w:val="28"/>
        </w:rPr>
        <w:t xml:space="preserve">, and societal factors, combating childhood obesity requires interdisciplinary and multilevel collaboration. Physicians, dietitians, psychologists, public health experts, educators, and families must work in unison to identify at-risk individuals early, implement effective interventions, and sustain healthy </w:t>
      </w:r>
      <w:proofErr w:type="spellStart"/>
      <w:r w:rsidRPr="006D433A">
        <w:rPr>
          <w:rFonts w:ascii="Times New Roman" w:hAnsi="Times New Roman" w:cs="Times New Roman"/>
          <w:sz w:val="28"/>
          <w:szCs w:val="28"/>
        </w:rPr>
        <w:t>behaviors</w:t>
      </w:r>
      <w:proofErr w:type="spellEnd"/>
      <w:r w:rsidRPr="006D433A">
        <w:rPr>
          <w:rFonts w:ascii="Times New Roman" w:hAnsi="Times New Roman" w:cs="Times New Roman"/>
          <w:sz w:val="28"/>
          <w:szCs w:val="28"/>
        </w:rPr>
        <w:t xml:space="preserve"> across developmental stages. No single strategy will suffice; rather, a combination of individual-level clinical management and macro-level public health policies is essential.</w:t>
      </w:r>
    </w:p>
    <w:p w14:paraId="479F58B9"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Early intervention is not only the most effective but also the most cost-efficient approach. Preventing obesity and its associated diseases in childhood significantly reduces the need for long-term pharmacologic treatments, hospitalizations, and productivity losses later in life. Public health </w:t>
      </w:r>
      <w:proofErr w:type="spellStart"/>
      <w:r w:rsidRPr="006D433A">
        <w:rPr>
          <w:rFonts w:ascii="Times New Roman" w:hAnsi="Times New Roman" w:cs="Times New Roman"/>
          <w:sz w:val="28"/>
          <w:szCs w:val="28"/>
        </w:rPr>
        <w:t>modeling</w:t>
      </w:r>
      <w:proofErr w:type="spellEnd"/>
      <w:r w:rsidRPr="006D433A">
        <w:rPr>
          <w:rFonts w:ascii="Times New Roman" w:hAnsi="Times New Roman" w:cs="Times New Roman"/>
          <w:sz w:val="28"/>
          <w:szCs w:val="28"/>
        </w:rPr>
        <w:t xml:space="preserve"> </w:t>
      </w:r>
      <w:r w:rsidRPr="006D433A">
        <w:rPr>
          <w:rFonts w:ascii="Times New Roman" w:hAnsi="Times New Roman" w:cs="Times New Roman"/>
          <w:sz w:val="28"/>
          <w:szCs w:val="28"/>
        </w:rPr>
        <w:lastRenderedPageBreak/>
        <w:t>consistently shows that even modest reductions in childhood obesity prevalence can yield substantial economic savings and improve population-level health outcomes.</w:t>
      </w:r>
    </w:p>
    <w:p w14:paraId="471B8248"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Equally important is the creation of health-promoting environments that support lifelong wellness. This includes ensuring access to nutritious food, safe spaces for physical activity, responsible food marketing, and health education within school systems. By addressing the structural determinants of obesity alongside individual </w:t>
      </w:r>
      <w:proofErr w:type="spellStart"/>
      <w:r w:rsidRPr="006D433A">
        <w:rPr>
          <w:rFonts w:ascii="Times New Roman" w:hAnsi="Times New Roman" w:cs="Times New Roman"/>
          <w:sz w:val="28"/>
          <w:szCs w:val="28"/>
        </w:rPr>
        <w:t>behavior</w:t>
      </w:r>
      <w:proofErr w:type="spellEnd"/>
      <w:r w:rsidRPr="006D433A">
        <w:rPr>
          <w:rFonts w:ascii="Times New Roman" w:hAnsi="Times New Roman" w:cs="Times New Roman"/>
          <w:sz w:val="28"/>
          <w:szCs w:val="28"/>
        </w:rPr>
        <w:t>, we can create conditions that empower children to make healthier choices.</w:t>
      </w:r>
    </w:p>
    <w:p w14:paraId="0561CC2B" w14:textId="4278A207" w:rsidR="00DB032C"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In conclusion, the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epidemic represents one of the most pressing health challenges of our time. Its consequences are broad, affecting physical health, emotional well-being, and social development. However, with proactive, coordinated, and evidence-based action, we can reverse current trends, protect future generations, and build a foundation for healthier societies. Early, sustained efforts in prevention, early diagnosis, and multidisciplinary management are key to mitigating the long-term burden of metabolic disease and fostering a future where children grow up healthy, resilient, and thriving.</w:t>
      </w:r>
    </w:p>
    <w:p w14:paraId="60F9E1A9" w14:textId="77777777" w:rsidR="000A63ED" w:rsidRDefault="000A63ED" w:rsidP="000A63ED">
      <w:r>
        <w:t>Disclaimer (Artificial intelligence)</w:t>
      </w:r>
    </w:p>
    <w:p w14:paraId="28ECCDF2" w14:textId="1FA589DE" w:rsidR="000524B6" w:rsidRDefault="000524B6" w:rsidP="006D433A">
      <w:pPr>
        <w:spacing w:before="0" w:beforeAutospacing="0" w:after="0" w:afterAutospacing="0"/>
        <w:rPr>
          <w:rFonts w:ascii="Times New Roman" w:hAnsi="Times New Roman" w:cs="Times New Roman"/>
          <w:sz w:val="28"/>
          <w:szCs w:val="28"/>
        </w:rPr>
      </w:pPr>
    </w:p>
    <w:p w14:paraId="2CA6D208" w14:textId="6BEDA08E" w:rsidR="000524B6" w:rsidRPr="00DB032C" w:rsidRDefault="004974AB" w:rsidP="006D433A">
      <w:pPr>
        <w:spacing w:before="0" w:beforeAutospacing="0" w:after="0" w:afterAutospacing="0"/>
        <w:rPr>
          <w:rFonts w:ascii="Times New Roman" w:hAnsi="Times New Roman" w:cs="Times New Roman"/>
          <w:sz w:val="28"/>
          <w:szCs w:val="28"/>
        </w:rPr>
      </w:pPr>
      <w:r w:rsidRPr="004974AB">
        <w:rPr>
          <w:rFonts w:ascii="Times New Roman" w:hAnsi="Times New Roman" w:cs="Times New Roman"/>
          <w:sz w:val="28"/>
          <w:szCs w:val="28"/>
          <w:highlight w:val="yellow"/>
        </w:rPr>
        <w:t xml:space="preserve">The authors declare that the </w:t>
      </w:r>
      <w:proofErr w:type="spellStart"/>
      <w:r w:rsidRPr="004974AB">
        <w:rPr>
          <w:rFonts w:ascii="Times New Roman" w:hAnsi="Times New Roman" w:cs="Times New Roman"/>
          <w:sz w:val="28"/>
          <w:szCs w:val="28"/>
          <w:highlight w:val="yellow"/>
        </w:rPr>
        <w:t>ChatGPT</w:t>
      </w:r>
      <w:proofErr w:type="spellEnd"/>
      <w:r w:rsidRPr="004974AB">
        <w:rPr>
          <w:rFonts w:ascii="Times New Roman" w:hAnsi="Times New Roman" w:cs="Times New Roman"/>
          <w:sz w:val="28"/>
          <w:szCs w:val="28"/>
          <w:highlight w:val="yellow"/>
        </w:rPr>
        <w:t xml:space="preserve"> was used exclusively for English language proofreading and editing of the manuscript. No content generation or was performed by the AI. All scientific content and analysis are the original work of the authors.</w:t>
      </w:r>
    </w:p>
    <w:p w14:paraId="13E23017"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675BAB1C" w14:textId="77777777" w:rsidR="00DB032C" w:rsidRPr="00A23BA7" w:rsidRDefault="00DB032C" w:rsidP="00DB032C">
      <w:pPr>
        <w:spacing w:before="0" w:beforeAutospacing="0" w:after="0" w:afterAutospacing="0"/>
        <w:rPr>
          <w:rFonts w:ascii="Times New Roman" w:hAnsi="Times New Roman" w:cs="Times New Roman"/>
          <w:b/>
          <w:sz w:val="28"/>
          <w:szCs w:val="28"/>
        </w:rPr>
      </w:pPr>
      <w:r w:rsidRPr="00A23BA7">
        <w:rPr>
          <w:rFonts w:ascii="Times New Roman" w:hAnsi="Times New Roman" w:cs="Times New Roman"/>
          <w:b/>
          <w:sz w:val="28"/>
          <w:szCs w:val="28"/>
        </w:rPr>
        <w:t>References</w:t>
      </w:r>
    </w:p>
    <w:p w14:paraId="42C03953"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 </w:t>
      </w:r>
      <w:r w:rsidR="007D6645">
        <w:rPr>
          <w:rFonts w:ascii="Times New Roman" w:hAnsi="Times New Roman" w:cs="Times New Roman"/>
          <w:sz w:val="28"/>
          <w:szCs w:val="28"/>
        </w:rPr>
        <w:t>World Health Organization. (2025</w:t>
      </w:r>
      <w:r w:rsidR="00DB032C" w:rsidRPr="00DB032C">
        <w:rPr>
          <w:rFonts w:ascii="Times New Roman" w:hAnsi="Times New Roman" w:cs="Times New Roman"/>
          <w:sz w:val="28"/>
          <w:szCs w:val="28"/>
        </w:rPr>
        <w:t>). Obesity and overweight. https://www.who.int/news-room/fact-sheets/detail/obesity-and-overweight</w:t>
      </w:r>
    </w:p>
    <w:p w14:paraId="6363EB0F"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 </w:t>
      </w:r>
      <w:r w:rsidR="00DB032C" w:rsidRPr="00DB032C">
        <w:rPr>
          <w:rFonts w:ascii="Times New Roman" w:hAnsi="Times New Roman" w:cs="Times New Roman"/>
          <w:sz w:val="28"/>
          <w:szCs w:val="28"/>
        </w:rPr>
        <w:t>Sinha, R. et al. (2002). "Prevalence of impaired glucose tolerance among children and adolescents with marked obesity." NEJM, 346(11):802–810.</w:t>
      </w:r>
    </w:p>
    <w:p w14:paraId="0B3D8A5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DB032C" w:rsidRPr="00DB032C">
        <w:rPr>
          <w:rFonts w:ascii="Times New Roman" w:hAnsi="Times New Roman" w:cs="Times New Roman"/>
          <w:sz w:val="28"/>
          <w:szCs w:val="28"/>
        </w:rPr>
        <w:t xml:space="preserve">TODAY Study Group. (2012). "A clinical trial to maintain </w:t>
      </w:r>
      <w:proofErr w:type="spellStart"/>
      <w:r w:rsidR="00DB032C" w:rsidRPr="00DB032C">
        <w:rPr>
          <w:rFonts w:ascii="Times New Roman" w:hAnsi="Times New Roman" w:cs="Times New Roman"/>
          <w:sz w:val="28"/>
          <w:szCs w:val="28"/>
        </w:rPr>
        <w:t>glycemic</w:t>
      </w:r>
      <w:proofErr w:type="spellEnd"/>
      <w:r w:rsidR="00DB032C" w:rsidRPr="00DB032C">
        <w:rPr>
          <w:rFonts w:ascii="Times New Roman" w:hAnsi="Times New Roman" w:cs="Times New Roman"/>
          <w:sz w:val="28"/>
          <w:szCs w:val="28"/>
        </w:rPr>
        <w:t xml:space="preserve"> control in youth with type 2 diabetes." NEJM, 366:2247–2256.</w:t>
      </w:r>
    </w:p>
    <w:p w14:paraId="52F14163" w14:textId="77777777" w:rsidR="00DB032C" w:rsidRPr="00DB032C" w:rsidRDefault="00A23BA7" w:rsidP="0052794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A6521F" w:rsidRPr="00A6521F">
        <w:rPr>
          <w:rFonts w:ascii="Times New Roman" w:hAnsi="Times New Roman" w:cs="Times New Roman"/>
          <w:sz w:val="28"/>
          <w:szCs w:val="28"/>
        </w:rPr>
        <w:t>Laskarzewski</w:t>
      </w:r>
      <w:proofErr w:type="spellEnd"/>
      <w:r w:rsidR="00A6521F" w:rsidRPr="00A6521F">
        <w:rPr>
          <w:rFonts w:ascii="Times New Roman" w:hAnsi="Times New Roman" w:cs="Times New Roman"/>
          <w:sz w:val="28"/>
          <w:szCs w:val="28"/>
        </w:rPr>
        <w:t xml:space="preserve"> P</w:t>
      </w:r>
      <w:r w:rsidR="00A6521F">
        <w:rPr>
          <w:rFonts w:ascii="Times New Roman" w:hAnsi="Times New Roman" w:cs="Times New Roman"/>
          <w:sz w:val="28"/>
          <w:szCs w:val="28"/>
        </w:rPr>
        <w:t xml:space="preserve">. </w:t>
      </w:r>
      <w:r w:rsidR="00527947">
        <w:rPr>
          <w:rFonts w:ascii="Times New Roman" w:hAnsi="Times New Roman" w:cs="Times New Roman"/>
          <w:sz w:val="28"/>
          <w:szCs w:val="28"/>
        </w:rPr>
        <w:t>et al. (1979</w:t>
      </w:r>
      <w:r w:rsidR="00DB032C" w:rsidRPr="00DB032C">
        <w:rPr>
          <w:rFonts w:ascii="Times New Roman" w:hAnsi="Times New Roman" w:cs="Times New Roman"/>
          <w:sz w:val="28"/>
          <w:szCs w:val="28"/>
        </w:rPr>
        <w:t>). "</w:t>
      </w:r>
      <w:r w:rsidR="00527947" w:rsidRPr="00527947">
        <w:t xml:space="preserve"> </w:t>
      </w:r>
      <w:r w:rsidR="00527947" w:rsidRPr="00527947">
        <w:rPr>
          <w:rFonts w:ascii="Times New Roman" w:hAnsi="Times New Roman" w:cs="Times New Roman"/>
          <w:sz w:val="28"/>
          <w:szCs w:val="28"/>
        </w:rPr>
        <w:t>Lipid and lipoprotein tracking in children</w:t>
      </w:r>
      <w:r w:rsidR="00527947">
        <w:rPr>
          <w:rFonts w:ascii="Times New Roman" w:hAnsi="Times New Roman" w:cs="Times New Roman"/>
          <w:sz w:val="28"/>
          <w:szCs w:val="28"/>
          <w:lang w:val="az-Latn-AZ"/>
        </w:rPr>
        <w:t xml:space="preserve">” </w:t>
      </w:r>
      <w:proofErr w:type="spellStart"/>
      <w:r w:rsidR="00527947">
        <w:rPr>
          <w:rFonts w:ascii="Times New Roman" w:hAnsi="Times New Roman" w:cs="Times New Roman"/>
          <w:sz w:val="28"/>
          <w:szCs w:val="28"/>
        </w:rPr>
        <w:t>Pediatr</w:t>
      </w:r>
      <w:proofErr w:type="spellEnd"/>
      <w:r w:rsidR="00527947">
        <w:rPr>
          <w:rFonts w:ascii="Times New Roman" w:hAnsi="Times New Roman" w:cs="Times New Roman"/>
          <w:sz w:val="28"/>
          <w:szCs w:val="28"/>
        </w:rPr>
        <w:t xml:space="preserve"> Res</w:t>
      </w:r>
      <w:r w:rsidR="00527947" w:rsidRPr="00527947">
        <w:rPr>
          <w:rFonts w:ascii="Times New Roman" w:hAnsi="Times New Roman" w:cs="Times New Roman"/>
          <w:sz w:val="28"/>
          <w:szCs w:val="28"/>
        </w:rPr>
        <w:t xml:space="preserve">. (9):1082-4. </w:t>
      </w:r>
      <w:proofErr w:type="spellStart"/>
      <w:r w:rsidR="00527947" w:rsidRPr="00527947">
        <w:rPr>
          <w:rFonts w:ascii="Times New Roman" w:hAnsi="Times New Roman" w:cs="Times New Roman"/>
          <w:sz w:val="28"/>
          <w:szCs w:val="28"/>
        </w:rPr>
        <w:t>doi</w:t>
      </w:r>
      <w:proofErr w:type="spellEnd"/>
      <w:r w:rsidR="00527947" w:rsidRPr="00527947">
        <w:rPr>
          <w:rFonts w:ascii="Times New Roman" w:hAnsi="Times New Roman" w:cs="Times New Roman"/>
          <w:sz w:val="28"/>
          <w:szCs w:val="28"/>
        </w:rPr>
        <w:t>: 10.1203/00006450-197909000-00029.</w:t>
      </w:r>
    </w:p>
    <w:p w14:paraId="0C6650A1"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5. </w:t>
      </w:r>
      <w:r w:rsidR="00DB032C" w:rsidRPr="00DB032C">
        <w:rPr>
          <w:rFonts w:ascii="Times New Roman" w:hAnsi="Times New Roman" w:cs="Times New Roman"/>
          <w:sz w:val="28"/>
          <w:szCs w:val="28"/>
        </w:rPr>
        <w:t>Berenson, G. S. et al. (1998). "Association between multiple cardiovascular risk factors and atherosclerosis in children and young adults." NEJM, 338(23):1650–1656.</w:t>
      </w:r>
    </w:p>
    <w:p w14:paraId="4C2FE5E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DB032C" w:rsidRPr="00DB032C">
        <w:rPr>
          <w:rFonts w:ascii="Times New Roman" w:hAnsi="Times New Roman" w:cs="Times New Roman"/>
          <w:sz w:val="28"/>
          <w:szCs w:val="28"/>
        </w:rPr>
        <w:t>Sorof</w:t>
      </w:r>
      <w:proofErr w:type="spellEnd"/>
      <w:r w:rsidR="00DB032C" w:rsidRPr="00DB032C">
        <w:rPr>
          <w:rFonts w:ascii="Times New Roman" w:hAnsi="Times New Roman" w:cs="Times New Roman"/>
          <w:sz w:val="28"/>
          <w:szCs w:val="28"/>
        </w:rPr>
        <w:t>, J. M., &amp; Daniels, S. R. (2002). "Obesity hypertension in children: a problem of epidemic proportions." Hypertension, 40(4):441–447.</w:t>
      </w:r>
    </w:p>
    <w:p w14:paraId="6494090A"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7. </w:t>
      </w:r>
      <w:r w:rsidR="00C118B0" w:rsidRPr="00C118B0">
        <w:rPr>
          <w:rFonts w:ascii="Times New Roman" w:hAnsi="Times New Roman" w:cs="Times New Roman"/>
          <w:sz w:val="28"/>
          <w:szCs w:val="28"/>
        </w:rPr>
        <w:t xml:space="preserve">Louise Jane Dunford </w:t>
      </w:r>
      <w:r w:rsidR="00714407">
        <w:rPr>
          <w:rFonts w:ascii="Times New Roman" w:hAnsi="Times New Roman" w:cs="Times New Roman"/>
          <w:sz w:val="28"/>
          <w:szCs w:val="28"/>
        </w:rPr>
        <w:t>(2011</w:t>
      </w:r>
      <w:r w:rsidR="00DB032C" w:rsidRPr="00DB032C">
        <w:rPr>
          <w:rFonts w:ascii="Times New Roman" w:hAnsi="Times New Roman" w:cs="Times New Roman"/>
          <w:sz w:val="28"/>
          <w:szCs w:val="28"/>
        </w:rPr>
        <w:t>). "</w:t>
      </w:r>
      <w:r w:rsidR="00C118B0" w:rsidRPr="00C118B0">
        <w:t xml:space="preserve"> </w:t>
      </w:r>
      <w:r w:rsidR="00C118B0" w:rsidRPr="00C118B0">
        <w:rPr>
          <w:rFonts w:ascii="Times New Roman" w:hAnsi="Times New Roman" w:cs="Times New Roman"/>
          <w:sz w:val="28"/>
          <w:szCs w:val="28"/>
        </w:rPr>
        <w:t>Childhood obesity and risk of the adult metabolic syndrome: a systematic review</w:t>
      </w:r>
      <w:r w:rsidR="00DB032C" w:rsidRPr="00DB032C">
        <w:rPr>
          <w:rFonts w:ascii="Times New Roman" w:hAnsi="Times New Roman" w:cs="Times New Roman"/>
          <w:sz w:val="28"/>
          <w:szCs w:val="28"/>
        </w:rPr>
        <w:t xml:space="preserve">." </w:t>
      </w:r>
      <w:proofErr w:type="spellStart"/>
      <w:r w:rsidR="00C118B0" w:rsidRPr="00C118B0">
        <w:rPr>
          <w:rFonts w:ascii="Times New Roman" w:hAnsi="Times New Roman" w:cs="Times New Roman"/>
          <w:sz w:val="28"/>
          <w:szCs w:val="28"/>
        </w:rPr>
        <w:t>Int</w:t>
      </w:r>
      <w:proofErr w:type="spellEnd"/>
      <w:r w:rsidR="00C118B0" w:rsidRPr="00C118B0">
        <w:rPr>
          <w:rFonts w:ascii="Times New Roman" w:hAnsi="Times New Roman" w:cs="Times New Roman"/>
          <w:sz w:val="28"/>
          <w:szCs w:val="28"/>
        </w:rPr>
        <w:t xml:space="preserve"> J </w:t>
      </w:r>
      <w:proofErr w:type="spellStart"/>
      <w:r w:rsidR="00C118B0" w:rsidRPr="00C118B0">
        <w:rPr>
          <w:rFonts w:ascii="Times New Roman" w:hAnsi="Times New Roman" w:cs="Times New Roman"/>
          <w:sz w:val="28"/>
          <w:szCs w:val="28"/>
        </w:rPr>
        <w:t>Obes</w:t>
      </w:r>
      <w:proofErr w:type="spellEnd"/>
      <w:r w:rsidR="00C118B0" w:rsidRPr="00C118B0">
        <w:rPr>
          <w:rFonts w:ascii="Times New Roman" w:hAnsi="Times New Roman" w:cs="Times New Roman"/>
          <w:sz w:val="28"/>
          <w:szCs w:val="28"/>
        </w:rPr>
        <w:t xml:space="preserve"> (</w:t>
      </w:r>
      <w:proofErr w:type="spellStart"/>
      <w:r w:rsidR="00C118B0" w:rsidRPr="00C118B0">
        <w:rPr>
          <w:rFonts w:ascii="Times New Roman" w:hAnsi="Times New Roman" w:cs="Times New Roman"/>
          <w:sz w:val="28"/>
          <w:szCs w:val="28"/>
        </w:rPr>
        <w:t>Lond</w:t>
      </w:r>
      <w:proofErr w:type="spellEnd"/>
      <w:r w:rsidR="00C118B0" w:rsidRPr="00C118B0">
        <w:rPr>
          <w:rFonts w:ascii="Times New Roman" w:hAnsi="Times New Roman" w:cs="Times New Roman"/>
          <w:sz w:val="28"/>
          <w:szCs w:val="28"/>
        </w:rPr>
        <w:t xml:space="preserve">). 36(1):1–11. </w:t>
      </w:r>
      <w:proofErr w:type="spellStart"/>
      <w:r w:rsidR="00C118B0" w:rsidRPr="00C118B0">
        <w:rPr>
          <w:rFonts w:ascii="Times New Roman" w:hAnsi="Times New Roman" w:cs="Times New Roman"/>
          <w:sz w:val="28"/>
          <w:szCs w:val="28"/>
        </w:rPr>
        <w:t>doi</w:t>
      </w:r>
      <w:proofErr w:type="spellEnd"/>
      <w:r w:rsidR="00C118B0" w:rsidRPr="00C118B0">
        <w:rPr>
          <w:rFonts w:ascii="Times New Roman" w:hAnsi="Times New Roman" w:cs="Times New Roman"/>
          <w:sz w:val="28"/>
          <w:szCs w:val="28"/>
        </w:rPr>
        <w:t>: 10.1038/ijo.2011.186</w:t>
      </w:r>
    </w:p>
    <w:p w14:paraId="1E2BA5F8"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8. </w:t>
      </w:r>
      <w:r w:rsidR="00525029" w:rsidRPr="00525029">
        <w:rPr>
          <w:rFonts w:ascii="Times New Roman" w:hAnsi="Times New Roman" w:cs="Times New Roman"/>
          <w:sz w:val="28"/>
          <w:szCs w:val="28"/>
        </w:rPr>
        <w:t xml:space="preserve">Aaron M </w:t>
      </w:r>
      <w:proofErr w:type="spellStart"/>
      <w:r w:rsidR="00525029" w:rsidRPr="00525029">
        <w:rPr>
          <w:rFonts w:ascii="Times New Roman" w:hAnsi="Times New Roman" w:cs="Times New Roman"/>
          <w:sz w:val="28"/>
          <w:szCs w:val="28"/>
        </w:rPr>
        <w:t>Gusdon</w:t>
      </w:r>
      <w:proofErr w:type="spellEnd"/>
      <w:r w:rsidR="00525029">
        <w:rPr>
          <w:rFonts w:ascii="Times New Roman" w:hAnsi="Times New Roman" w:cs="Times New Roman"/>
          <w:sz w:val="28"/>
          <w:szCs w:val="28"/>
        </w:rPr>
        <w:t xml:space="preserve"> et al. (2014</w:t>
      </w:r>
      <w:r w:rsidR="00DB032C" w:rsidRPr="00DB032C">
        <w:rPr>
          <w:rFonts w:ascii="Times New Roman" w:hAnsi="Times New Roman" w:cs="Times New Roman"/>
          <w:sz w:val="28"/>
          <w:szCs w:val="28"/>
        </w:rPr>
        <w:t>). "</w:t>
      </w:r>
      <w:proofErr w:type="spellStart"/>
      <w:r w:rsidR="00525029" w:rsidRPr="00525029">
        <w:rPr>
          <w:rFonts w:ascii="Times New Roman" w:hAnsi="Times New Roman" w:cs="Times New Roman"/>
          <w:sz w:val="28"/>
          <w:szCs w:val="28"/>
        </w:rPr>
        <w:t>Nonalcoholic</w:t>
      </w:r>
      <w:proofErr w:type="spellEnd"/>
      <w:r w:rsidR="00525029" w:rsidRPr="00525029">
        <w:rPr>
          <w:rFonts w:ascii="Times New Roman" w:hAnsi="Times New Roman" w:cs="Times New Roman"/>
          <w:sz w:val="28"/>
          <w:szCs w:val="28"/>
        </w:rPr>
        <w:t xml:space="preserve"> Fatty Liver Disease: Pathogenesis and Therapeutics from a Mitochondria-Centric Perspective</w:t>
      </w:r>
      <w:r w:rsidR="00DB032C" w:rsidRPr="00DB032C">
        <w:rPr>
          <w:rFonts w:ascii="Times New Roman" w:hAnsi="Times New Roman" w:cs="Times New Roman"/>
          <w:sz w:val="28"/>
          <w:szCs w:val="28"/>
        </w:rPr>
        <w:t xml:space="preserve">." </w:t>
      </w:r>
      <w:proofErr w:type="spellStart"/>
      <w:r w:rsidR="00525029" w:rsidRPr="00525029">
        <w:rPr>
          <w:rFonts w:ascii="Times New Roman" w:hAnsi="Times New Roman" w:cs="Times New Roman"/>
          <w:sz w:val="28"/>
          <w:szCs w:val="28"/>
        </w:rPr>
        <w:t>Oxid</w:t>
      </w:r>
      <w:proofErr w:type="spellEnd"/>
      <w:r w:rsidR="00525029" w:rsidRPr="00525029">
        <w:rPr>
          <w:rFonts w:ascii="Times New Roman" w:hAnsi="Times New Roman" w:cs="Times New Roman"/>
          <w:sz w:val="28"/>
          <w:szCs w:val="28"/>
        </w:rPr>
        <w:t xml:space="preserve"> Med Cell </w:t>
      </w:r>
      <w:proofErr w:type="spellStart"/>
      <w:r w:rsidR="00525029" w:rsidRPr="00525029">
        <w:rPr>
          <w:rFonts w:ascii="Times New Roman" w:hAnsi="Times New Roman" w:cs="Times New Roman"/>
          <w:sz w:val="28"/>
          <w:szCs w:val="28"/>
        </w:rPr>
        <w:t>Longev</w:t>
      </w:r>
      <w:proofErr w:type="spellEnd"/>
      <w:r w:rsidR="00525029" w:rsidRPr="00525029">
        <w:rPr>
          <w:rFonts w:ascii="Times New Roman" w:hAnsi="Times New Roman" w:cs="Times New Roman"/>
          <w:sz w:val="28"/>
          <w:szCs w:val="28"/>
        </w:rPr>
        <w:t xml:space="preserve">. 2014:637027. </w:t>
      </w:r>
      <w:proofErr w:type="spellStart"/>
      <w:r w:rsidR="00525029" w:rsidRPr="00525029">
        <w:rPr>
          <w:rFonts w:ascii="Times New Roman" w:hAnsi="Times New Roman" w:cs="Times New Roman"/>
          <w:sz w:val="28"/>
          <w:szCs w:val="28"/>
        </w:rPr>
        <w:t>doi</w:t>
      </w:r>
      <w:proofErr w:type="spellEnd"/>
      <w:r w:rsidR="00525029" w:rsidRPr="00525029">
        <w:rPr>
          <w:rFonts w:ascii="Times New Roman" w:hAnsi="Times New Roman" w:cs="Times New Roman"/>
          <w:sz w:val="28"/>
          <w:szCs w:val="28"/>
        </w:rPr>
        <w:t>: 10.1155/2014/637027</w:t>
      </w:r>
    </w:p>
    <w:p w14:paraId="0B8ACCB3"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9. </w:t>
      </w:r>
      <w:r w:rsidR="00DB032C" w:rsidRPr="00DB032C">
        <w:rPr>
          <w:rFonts w:ascii="Times New Roman" w:hAnsi="Times New Roman" w:cs="Times New Roman"/>
          <w:sz w:val="28"/>
          <w:szCs w:val="28"/>
        </w:rPr>
        <w:t xml:space="preserve">Schwimmer, J. B. et al. (2006). "Prevalence of fatty liver in children and adolescents." </w:t>
      </w:r>
      <w:proofErr w:type="spellStart"/>
      <w:r w:rsidR="00DB032C" w:rsidRPr="00DB032C">
        <w:rPr>
          <w:rFonts w:ascii="Times New Roman" w:hAnsi="Times New Roman" w:cs="Times New Roman"/>
          <w:sz w:val="28"/>
          <w:szCs w:val="28"/>
        </w:rPr>
        <w:t>Pediatrics</w:t>
      </w:r>
      <w:proofErr w:type="spellEnd"/>
      <w:r w:rsidR="00DB032C" w:rsidRPr="00DB032C">
        <w:rPr>
          <w:rFonts w:ascii="Times New Roman" w:hAnsi="Times New Roman" w:cs="Times New Roman"/>
          <w:sz w:val="28"/>
          <w:szCs w:val="28"/>
        </w:rPr>
        <w:t>, 118(4):1388–1393.</w:t>
      </w:r>
    </w:p>
    <w:p w14:paraId="66DBABF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10. </w:t>
      </w:r>
      <w:r w:rsidR="00DB032C" w:rsidRPr="00DB032C">
        <w:rPr>
          <w:rFonts w:ascii="Times New Roman" w:hAnsi="Times New Roman" w:cs="Times New Roman"/>
          <w:sz w:val="28"/>
          <w:szCs w:val="28"/>
        </w:rPr>
        <w:t>Weiss, R. et al. (2004). "Obesity and the metabolic syndrome in children and adolescents." NEJM, 350(23):2362–2374.</w:t>
      </w:r>
    </w:p>
    <w:p w14:paraId="1460303E" w14:textId="77777777" w:rsidR="00DB032C" w:rsidRPr="00DB032C" w:rsidRDefault="00196369" w:rsidP="00405F8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11. </w:t>
      </w:r>
      <w:r w:rsidR="003858D2" w:rsidRPr="003858D2">
        <w:rPr>
          <w:rFonts w:ascii="Times New Roman" w:hAnsi="Times New Roman" w:cs="Times New Roman"/>
          <w:sz w:val="28"/>
          <w:szCs w:val="28"/>
        </w:rPr>
        <w:t>Francesco Chiare</w:t>
      </w:r>
      <w:r w:rsidR="003858D2">
        <w:rPr>
          <w:rFonts w:ascii="Times New Roman" w:hAnsi="Times New Roman" w:cs="Times New Roman"/>
          <w:sz w:val="28"/>
          <w:szCs w:val="28"/>
        </w:rPr>
        <w:t>lli</w:t>
      </w:r>
      <w:r w:rsidR="003858D2" w:rsidRPr="003858D2">
        <w:rPr>
          <w:rFonts w:ascii="Times New Roman" w:hAnsi="Times New Roman" w:cs="Times New Roman"/>
          <w:sz w:val="28"/>
          <w:szCs w:val="28"/>
        </w:rPr>
        <w:t>, Maria Loredana Marcovecchio</w:t>
      </w:r>
      <w:r w:rsidR="003858D2">
        <w:rPr>
          <w:rFonts w:ascii="Times New Roman" w:hAnsi="Times New Roman" w:cs="Times New Roman"/>
          <w:sz w:val="28"/>
          <w:szCs w:val="28"/>
        </w:rPr>
        <w:t xml:space="preserve"> </w:t>
      </w:r>
      <w:r w:rsidR="00405F83">
        <w:rPr>
          <w:rFonts w:ascii="Times New Roman" w:hAnsi="Times New Roman" w:cs="Times New Roman"/>
          <w:sz w:val="28"/>
          <w:szCs w:val="28"/>
        </w:rPr>
        <w:t>et al. (2008</w:t>
      </w:r>
      <w:r w:rsidR="00DB032C" w:rsidRPr="00DB032C">
        <w:rPr>
          <w:rFonts w:ascii="Times New Roman" w:hAnsi="Times New Roman" w:cs="Times New Roman"/>
          <w:sz w:val="28"/>
          <w:szCs w:val="28"/>
        </w:rPr>
        <w:t>). "</w:t>
      </w:r>
      <w:r w:rsidR="003858D2" w:rsidRPr="003858D2">
        <w:t xml:space="preserve"> </w:t>
      </w:r>
      <w:r w:rsidR="003858D2" w:rsidRPr="003858D2">
        <w:rPr>
          <w:rFonts w:ascii="Times New Roman" w:hAnsi="Times New Roman" w:cs="Times New Roman"/>
          <w:sz w:val="28"/>
          <w:szCs w:val="28"/>
        </w:rPr>
        <w:t>Insulin resistance and obesity in childhood</w:t>
      </w:r>
      <w:r w:rsidR="00DB032C" w:rsidRPr="00DB032C">
        <w:rPr>
          <w:rFonts w:ascii="Times New Roman" w:hAnsi="Times New Roman" w:cs="Times New Roman"/>
          <w:sz w:val="28"/>
          <w:szCs w:val="28"/>
        </w:rPr>
        <w:t xml:space="preserve">." </w:t>
      </w:r>
      <w:r w:rsidR="00405F83">
        <w:rPr>
          <w:rFonts w:ascii="Times New Roman" w:hAnsi="Times New Roman" w:cs="Times New Roman"/>
          <w:sz w:val="28"/>
          <w:szCs w:val="28"/>
        </w:rPr>
        <w:t>Eur J Endocrinol</w:t>
      </w:r>
      <w:r w:rsidR="00405F83" w:rsidRPr="00405F83">
        <w:rPr>
          <w:rFonts w:ascii="Times New Roman" w:hAnsi="Times New Roman" w:cs="Times New Roman"/>
          <w:sz w:val="28"/>
          <w:szCs w:val="28"/>
        </w:rPr>
        <w:t xml:space="preserve">. 159 </w:t>
      </w:r>
      <w:proofErr w:type="spellStart"/>
      <w:r w:rsidR="00405F83" w:rsidRPr="00405F83">
        <w:rPr>
          <w:rFonts w:ascii="Times New Roman" w:hAnsi="Times New Roman" w:cs="Times New Roman"/>
          <w:sz w:val="28"/>
          <w:szCs w:val="28"/>
        </w:rPr>
        <w:t>Suppl</w:t>
      </w:r>
      <w:proofErr w:type="spellEnd"/>
      <w:r w:rsidR="00405F83" w:rsidRPr="00405F83">
        <w:rPr>
          <w:rFonts w:ascii="Times New Roman" w:hAnsi="Times New Roman" w:cs="Times New Roman"/>
          <w:sz w:val="28"/>
          <w:szCs w:val="28"/>
        </w:rPr>
        <w:t xml:space="preserve"> </w:t>
      </w:r>
      <w:proofErr w:type="gramStart"/>
      <w:r w:rsidR="00405F83" w:rsidRPr="00405F83">
        <w:rPr>
          <w:rFonts w:ascii="Times New Roman" w:hAnsi="Times New Roman" w:cs="Times New Roman"/>
          <w:sz w:val="28"/>
          <w:szCs w:val="28"/>
        </w:rPr>
        <w:t>1:S</w:t>
      </w:r>
      <w:proofErr w:type="gramEnd"/>
      <w:r w:rsidR="00405F83" w:rsidRPr="00405F83">
        <w:rPr>
          <w:rFonts w:ascii="Times New Roman" w:hAnsi="Times New Roman" w:cs="Times New Roman"/>
          <w:sz w:val="28"/>
          <w:szCs w:val="28"/>
        </w:rPr>
        <w:t xml:space="preserve">67-74. </w:t>
      </w:r>
      <w:proofErr w:type="spellStart"/>
      <w:r w:rsidR="00405F83" w:rsidRPr="00405F83">
        <w:rPr>
          <w:rFonts w:ascii="Times New Roman" w:hAnsi="Times New Roman" w:cs="Times New Roman"/>
          <w:sz w:val="28"/>
          <w:szCs w:val="28"/>
        </w:rPr>
        <w:t>doi</w:t>
      </w:r>
      <w:proofErr w:type="spellEnd"/>
      <w:r w:rsidR="00405F83" w:rsidRPr="00405F83">
        <w:rPr>
          <w:rFonts w:ascii="Times New Roman" w:hAnsi="Times New Roman" w:cs="Times New Roman"/>
          <w:sz w:val="28"/>
          <w:szCs w:val="28"/>
        </w:rPr>
        <w:t>: 10.1530/EJE-08-0245.</w:t>
      </w:r>
    </w:p>
    <w:p w14:paraId="49277F62"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DB032C" w:rsidRPr="00DB032C">
        <w:rPr>
          <w:rFonts w:ascii="Times New Roman" w:hAnsi="Times New Roman" w:cs="Times New Roman"/>
          <w:sz w:val="28"/>
          <w:szCs w:val="28"/>
        </w:rPr>
        <w:t>Hotamisligil</w:t>
      </w:r>
      <w:proofErr w:type="spellEnd"/>
      <w:r w:rsidR="00DB032C" w:rsidRPr="00DB032C">
        <w:rPr>
          <w:rFonts w:ascii="Times New Roman" w:hAnsi="Times New Roman" w:cs="Times New Roman"/>
          <w:sz w:val="28"/>
          <w:szCs w:val="28"/>
        </w:rPr>
        <w:t>, G. S. (2006). "Inflammation and metabolic disorders." Nature, 444(7121):860–867.</w:t>
      </w:r>
    </w:p>
    <w:p w14:paraId="0B4EA9AC"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13. </w:t>
      </w:r>
      <w:r w:rsidR="007D5FDC">
        <w:rPr>
          <w:rFonts w:ascii="Times New Roman" w:hAnsi="Times New Roman" w:cs="Times New Roman"/>
          <w:sz w:val="28"/>
          <w:szCs w:val="28"/>
        </w:rPr>
        <w:t xml:space="preserve">Juan C </w:t>
      </w:r>
      <w:proofErr w:type="spellStart"/>
      <w:r w:rsidR="007D5FDC">
        <w:rPr>
          <w:rFonts w:ascii="Times New Roman" w:hAnsi="Times New Roman" w:cs="Times New Roman"/>
          <w:sz w:val="28"/>
          <w:szCs w:val="28"/>
        </w:rPr>
        <w:t>Bournat</w:t>
      </w:r>
      <w:proofErr w:type="spellEnd"/>
      <w:r w:rsidR="007D5FDC" w:rsidRPr="007D5FDC">
        <w:rPr>
          <w:rFonts w:ascii="Times New Roman" w:hAnsi="Times New Roman" w:cs="Times New Roman"/>
          <w:sz w:val="28"/>
          <w:szCs w:val="28"/>
        </w:rPr>
        <w:t xml:space="preserve">, Chester W Brown </w:t>
      </w:r>
      <w:r w:rsidR="00DB032C" w:rsidRPr="00DB032C">
        <w:rPr>
          <w:rFonts w:ascii="Times New Roman" w:hAnsi="Times New Roman" w:cs="Times New Roman"/>
          <w:sz w:val="28"/>
          <w:szCs w:val="28"/>
        </w:rPr>
        <w:t>(2010). "</w:t>
      </w:r>
      <w:r w:rsidR="007D5FDC" w:rsidRPr="007D5FDC">
        <w:t xml:space="preserve"> </w:t>
      </w:r>
      <w:r w:rsidR="007D5FDC" w:rsidRPr="007D5FDC">
        <w:rPr>
          <w:rFonts w:ascii="Times New Roman" w:hAnsi="Times New Roman" w:cs="Times New Roman"/>
          <w:sz w:val="28"/>
          <w:szCs w:val="28"/>
        </w:rPr>
        <w:t>Mitochondrial Dysfunction in Obesity</w:t>
      </w:r>
      <w:r w:rsidR="00DB032C" w:rsidRPr="00DB032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Curr</w:t>
      </w:r>
      <w:proofErr w:type="spellEnd"/>
      <w:r w:rsidR="007D5FDC" w:rsidRPr="007D5FD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Opin</w:t>
      </w:r>
      <w:proofErr w:type="spellEnd"/>
      <w:r w:rsidR="007D5FDC" w:rsidRPr="007D5FD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Endocrinol</w:t>
      </w:r>
      <w:proofErr w:type="spellEnd"/>
      <w:r w:rsidR="007D5FDC" w:rsidRPr="007D5FDC">
        <w:rPr>
          <w:rFonts w:ascii="Times New Roman" w:hAnsi="Times New Roman" w:cs="Times New Roman"/>
          <w:sz w:val="28"/>
          <w:szCs w:val="28"/>
        </w:rPr>
        <w:t xml:space="preserve"> Diabetes </w:t>
      </w:r>
      <w:proofErr w:type="spellStart"/>
      <w:r w:rsidR="007D5FDC" w:rsidRPr="007D5FDC">
        <w:rPr>
          <w:rFonts w:ascii="Times New Roman" w:hAnsi="Times New Roman" w:cs="Times New Roman"/>
          <w:sz w:val="28"/>
          <w:szCs w:val="28"/>
        </w:rPr>
        <w:t>Obes</w:t>
      </w:r>
      <w:proofErr w:type="spellEnd"/>
      <w:r w:rsidR="007D5FDC" w:rsidRPr="007D5FDC">
        <w:rPr>
          <w:rFonts w:ascii="Times New Roman" w:hAnsi="Times New Roman" w:cs="Times New Roman"/>
          <w:sz w:val="28"/>
          <w:szCs w:val="28"/>
        </w:rPr>
        <w:t xml:space="preserve">. 17(5):446–452. </w:t>
      </w:r>
      <w:proofErr w:type="spellStart"/>
      <w:r w:rsidR="007D5FDC" w:rsidRPr="007D5FDC">
        <w:rPr>
          <w:rFonts w:ascii="Times New Roman" w:hAnsi="Times New Roman" w:cs="Times New Roman"/>
          <w:sz w:val="28"/>
          <w:szCs w:val="28"/>
        </w:rPr>
        <w:t>doi</w:t>
      </w:r>
      <w:proofErr w:type="spellEnd"/>
      <w:r w:rsidR="007D5FDC" w:rsidRPr="007D5FDC">
        <w:rPr>
          <w:rFonts w:ascii="Times New Roman" w:hAnsi="Times New Roman" w:cs="Times New Roman"/>
          <w:sz w:val="28"/>
          <w:szCs w:val="28"/>
        </w:rPr>
        <w:t>: 10.1097/MED.0b013e32833c3026</w:t>
      </w:r>
    </w:p>
    <w:p w14:paraId="63CFE18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DB032C" w:rsidRPr="00DB032C">
        <w:rPr>
          <w:rFonts w:ascii="Times New Roman" w:hAnsi="Times New Roman" w:cs="Times New Roman"/>
          <w:sz w:val="28"/>
          <w:szCs w:val="28"/>
        </w:rPr>
        <w:t>Ridaura</w:t>
      </w:r>
      <w:proofErr w:type="spellEnd"/>
      <w:r w:rsidR="00DB032C" w:rsidRPr="00DB032C">
        <w:rPr>
          <w:rFonts w:ascii="Times New Roman" w:hAnsi="Times New Roman" w:cs="Times New Roman"/>
          <w:sz w:val="28"/>
          <w:szCs w:val="28"/>
        </w:rPr>
        <w:t>, V. K. et al. (2013). "Gut microbiota from twins discordant for obesity modulate metabolism in mice." Science, 341(6150):1241214.</w:t>
      </w:r>
    </w:p>
    <w:p w14:paraId="390B10A5"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DB032C" w:rsidRPr="00DB032C">
        <w:rPr>
          <w:rFonts w:ascii="Times New Roman" w:hAnsi="Times New Roman" w:cs="Times New Roman"/>
          <w:sz w:val="28"/>
          <w:szCs w:val="28"/>
        </w:rPr>
        <w:t xml:space="preserve">Oude </w:t>
      </w:r>
      <w:proofErr w:type="spellStart"/>
      <w:r w:rsidR="00DB032C" w:rsidRPr="00DB032C">
        <w:rPr>
          <w:rFonts w:ascii="Times New Roman" w:hAnsi="Times New Roman" w:cs="Times New Roman"/>
          <w:sz w:val="28"/>
          <w:szCs w:val="28"/>
        </w:rPr>
        <w:t>Luttikhuis</w:t>
      </w:r>
      <w:proofErr w:type="spellEnd"/>
      <w:r w:rsidR="00DB032C" w:rsidRPr="00DB032C">
        <w:rPr>
          <w:rFonts w:ascii="Times New Roman" w:hAnsi="Times New Roman" w:cs="Times New Roman"/>
          <w:sz w:val="28"/>
          <w:szCs w:val="28"/>
        </w:rPr>
        <w:t>, H. et al. (2009). "Interventions for treating obesity in children." Cochrane Database of Systematic Reviews, (1):CD001872.</w:t>
      </w:r>
    </w:p>
    <w:p w14:paraId="788A4A4D" w14:textId="77777777" w:rsidR="00DB032C" w:rsidRPr="00DB032C" w:rsidRDefault="00196369" w:rsidP="006648E0">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16. </w:t>
      </w:r>
      <w:r w:rsidR="003C4138">
        <w:rPr>
          <w:rFonts w:ascii="Times New Roman" w:hAnsi="Times New Roman" w:cs="Times New Roman"/>
          <w:sz w:val="28"/>
          <w:szCs w:val="28"/>
        </w:rPr>
        <w:t>Epstein, L. H. (1996</w:t>
      </w:r>
      <w:r w:rsidR="00DB032C" w:rsidRPr="00DB032C">
        <w:rPr>
          <w:rFonts w:ascii="Times New Roman" w:hAnsi="Times New Roman" w:cs="Times New Roman"/>
          <w:sz w:val="28"/>
          <w:szCs w:val="28"/>
        </w:rPr>
        <w:t xml:space="preserve">). "Family-based </w:t>
      </w:r>
      <w:proofErr w:type="spellStart"/>
      <w:r w:rsidR="00DB032C" w:rsidRPr="00DB032C">
        <w:rPr>
          <w:rFonts w:ascii="Times New Roman" w:hAnsi="Times New Roman" w:cs="Times New Roman"/>
          <w:sz w:val="28"/>
          <w:szCs w:val="28"/>
        </w:rPr>
        <w:t>behavioral</w:t>
      </w:r>
      <w:proofErr w:type="spellEnd"/>
      <w:r w:rsidR="00DB032C" w:rsidRPr="00DB032C">
        <w:rPr>
          <w:rFonts w:ascii="Times New Roman" w:hAnsi="Times New Roman" w:cs="Times New Roman"/>
          <w:sz w:val="28"/>
          <w:szCs w:val="28"/>
        </w:rPr>
        <w:t xml:space="preserve"> intervention for obese children." </w:t>
      </w:r>
      <w:proofErr w:type="spellStart"/>
      <w:r w:rsidR="006648E0" w:rsidRPr="006648E0">
        <w:rPr>
          <w:rFonts w:ascii="Times New Roman" w:hAnsi="Times New Roman" w:cs="Times New Roman"/>
          <w:sz w:val="28"/>
          <w:szCs w:val="28"/>
        </w:rPr>
        <w:t>Int</w:t>
      </w:r>
      <w:proofErr w:type="spellEnd"/>
      <w:r w:rsidR="006648E0" w:rsidRPr="006648E0">
        <w:rPr>
          <w:rFonts w:ascii="Times New Roman" w:hAnsi="Times New Roman" w:cs="Times New Roman"/>
          <w:sz w:val="28"/>
          <w:szCs w:val="28"/>
        </w:rPr>
        <w:t xml:space="preserve"> J </w:t>
      </w:r>
      <w:proofErr w:type="spellStart"/>
      <w:r w:rsidR="006648E0" w:rsidRPr="006648E0">
        <w:rPr>
          <w:rFonts w:ascii="Times New Roman" w:hAnsi="Times New Roman" w:cs="Times New Roman"/>
          <w:sz w:val="28"/>
          <w:szCs w:val="28"/>
        </w:rPr>
        <w:t>Obes</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Relat</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Metab</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Disord</w:t>
      </w:r>
      <w:proofErr w:type="spellEnd"/>
      <w:r w:rsidR="006648E0" w:rsidRPr="006648E0">
        <w:rPr>
          <w:rFonts w:ascii="Times New Roman" w:hAnsi="Times New Roman" w:cs="Times New Roman"/>
          <w:sz w:val="28"/>
          <w:szCs w:val="28"/>
        </w:rPr>
        <w:t xml:space="preserve">. 20 </w:t>
      </w:r>
      <w:proofErr w:type="spellStart"/>
      <w:r w:rsidR="006648E0" w:rsidRPr="006648E0">
        <w:rPr>
          <w:rFonts w:ascii="Times New Roman" w:hAnsi="Times New Roman" w:cs="Times New Roman"/>
          <w:sz w:val="28"/>
          <w:szCs w:val="28"/>
        </w:rPr>
        <w:t>Suppl</w:t>
      </w:r>
      <w:proofErr w:type="spellEnd"/>
      <w:r w:rsidR="006648E0" w:rsidRPr="006648E0">
        <w:rPr>
          <w:rFonts w:ascii="Times New Roman" w:hAnsi="Times New Roman" w:cs="Times New Roman"/>
          <w:sz w:val="28"/>
          <w:szCs w:val="28"/>
        </w:rPr>
        <w:t xml:space="preserve"> </w:t>
      </w:r>
      <w:proofErr w:type="gramStart"/>
      <w:r w:rsidR="006648E0" w:rsidRPr="006648E0">
        <w:rPr>
          <w:rFonts w:ascii="Times New Roman" w:hAnsi="Times New Roman" w:cs="Times New Roman"/>
          <w:sz w:val="28"/>
          <w:szCs w:val="28"/>
        </w:rPr>
        <w:t>1:S</w:t>
      </w:r>
      <w:proofErr w:type="gramEnd"/>
      <w:r w:rsidR="006648E0" w:rsidRPr="006648E0">
        <w:rPr>
          <w:rFonts w:ascii="Times New Roman" w:hAnsi="Times New Roman" w:cs="Times New Roman"/>
          <w:sz w:val="28"/>
          <w:szCs w:val="28"/>
        </w:rPr>
        <w:t>14-21.</w:t>
      </w:r>
    </w:p>
    <w:p w14:paraId="6C516D4C" w14:textId="77777777" w:rsidR="00DB032C" w:rsidRPr="00DB032C" w:rsidRDefault="00196369" w:rsidP="004F0D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733E8F" w:rsidRPr="00733E8F">
        <w:rPr>
          <w:rFonts w:ascii="Times New Roman" w:hAnsi="Times New Roman" w:cs="Times New Roman"/>
          <w:sz w:val="28"/>
          <w:szCs w:val="28"/>
        </w:rPr>
        <w:t>Pramanik</w:t>
      </w:r>
      <w:proofErr w:type="spellEnd"/>
      <w:r w:rsidR="00733E8F" w:rsidRPr="00733E8F">
        <w:rPr>
          <w:rFonts w:ascii="Times New Roman" w:hAnsi="Times New Roman" w:cs="Times New Roman"/>
          <w:sz w:val="28"/>
          <w:szCs w:val="28"/>
        </w:rPr>
        <w:t xml:space="preserve"> S, </w:t>
      </w:r>
      <w:proofErr w:type="spellStart"/>
      <w:r w:rsidR="00733E8F" w:rsidRPr="00733E8F">
        <w:rPr>
          <w:rFonts w:ascii="Times New Roman" w:hAnsi="Times New Roman" w:cs="Times New Roman"/>
          <w:sz w:val="28"/>
          <w:szCs w:val="28"/>
        </w:rPr>
        <w:t>Mondal</w:t>
      </w:r>
      <w:proofErr w:type="spellEnd"/>
      <w:r w:rsidR="00733E8F" w:rsidRPr="00733E8F">
        <w:rPr>
          <w:rFonts w:ascii="Times New Roman" w:hAnsi="Times New Roman" w:cs="Times New Roman"/>
          <w:sz w:val="28"/>
          <w:szCs w:val="28"/>
        </w:rPr>
        <w:t xml:space="preserve"> S, </w:t>
      </w:r>
      <w:proofErr w:type="spellStart"/>
      <w:r w:rsidR="00733E8F" w:rsidRPr="00733E8F">
        <w:rPr>
          <w:rFonts w:ascii="Times New Roman" w:hAnsi="Times New Roman" w:cs="Times New Roman"/>
          <w:sz w:val="28"/>
          <w:szCs w:val="28"/>
        </w:rPr>
        <w:t>Palui</w:t>
      </w:r>
      <w:proofErr w:type="spellEnd"/>
      <w:r w:rsidR="00733E8F" w:rsidRPr="00733E8F">
        <w:rPr>
          <w:rFonts w:ascii="Times New Roman" w:hAnsi="Times New Roman" w:cs="Times New Roman"/>
          <w:sz w:val="28"/>
          <w:szCs w:val="28"/>
        </w:rPr>
        <w:t xml:space="preserve"> R, Ray S. (2024). “Type 2 diabetes in children and adolescents: Exploring the disease heterogeneity and research gaps to optimum management.” World Journal of Clinical </w:t>
      </w:r>
      <w:proofErr w:type="spellStart"/>
      <w:r w:rsidR="00733E8F" w:rsidRPr="00733E8F">
        <w:rPr>
          <w:rFonts w:ascii="Times New Roman" w:hAnsi="Times New Roman" w:cs="Times New Roman"/>
          <w:sz w:val="28"/>
          <w:szCs w:val="28"/>
        </w:rPr>
        <w:t>Pediatrics</w:t>
      </w:r>
      <w:proofErr w:type="spellEnd"/>
      <w:r w:rsidR="00733E8F" w:rsidRPr="00733E8F">
        <w:rPr>
          <w:rFonts w:ascii="Times New Roman" w:hAnsi="Times New Roman" w:cs="Times New Roman"/>
          <w:sz w:val="28"/>
          <w:szCs w:val="28"/>
        </w:rPr>
        <w:t>, 13(2):91587. doi:10.5409/</w:t>
      </w:r>
      <w:proofErr w:type="gramStart"/>
      <w:r w:rsidR="00733E8F" w:rsidRPr="00733E8F">
        <w:rPr>
          <w:rFonts w:ascii="Times New Roman" w:hAnsi="Times New Roman" w:cs="Times New Roman"/>
          <w:sz w:val="28"/>
          <w:szCs w:val="28"/>
        </w:rPr>
        <w:t>wjcp.v13.i</w:t>
      </w:r>
      <w:proofErr w:type="gramEnd"/>
      <w:r w:rsidR="00733E8F" w:rsidRPr="00733E8F">
        <w:rPr>
          <w:rFonts w:ascii="Times New Roman" w:hAnsi="Times New Roman" w:cs="Times New Roman"/>
          <w:sz w:val="28"/>
          <w:szCs w:val="28"/>
        </w:rPr>
        <w:t>2.91587</w:t>
      </w:r>
    </w:p>
    <w:p w14:paraId="0ADAEA3C" w14:textId="77777777" w:rsidR="00284EEB"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18. </w:t>
      </w:r>
      <w:r w:rsidR="00DB032C" w:rsidRPr="00DB032C">
        <w:rPr>
          <w:rFonts w:ascii="Times New Roman" w:hAnsi="Times New Roman" w:cs="Times New Roman"/>
          <w:sz w:val="28"/>
          <w:szCs w:val="28"/>
        </w:rPr>
        <w:t>Swinburn, B. A. et al. (2011). "The global obesity pandemic: shaped by global drivers and local environments." The Lancet, 378(9793):804–814.</w:t>
      </w:r>
    </w:p>
    <w:p w14:paraId="0B58A963" w14:textId="77777777" w:rsidR="00C24842" w:rsidRPr="00C24842" w:rsidRDefault="00C24842" w:rsidP="00EB2A68">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19. </w:t>
      </w:r>
      <w:r w:rsidRPr="00C24842">
        <w:rPr>
          <w:rFonts w:ascii="Times New Roman" w:hAnsi="Times New Roman" w:cs="Times New Roman"/>
          <w:sz w:val="28"/>
          <w:szCs w:val="28"/>
        </w:rPr>
        <w:t>Weiss R, Bremer AA, Lustig RH</w:t>
      </w:r>
      <w:r w:rsidR="00EB2A68">
        <w:rPr>
          <w:rFonts w:ascii="Times New Roman" w:hAnsi="Times New Roman" w:cs="Times New Roman"/>
          <w:sz w:val="28"/>
          <w:szCs w:val="28"/>
        </w:rPr>
        <w:t xml:space="preserve"> (2013)</w:t>
      </w:r>
      <w:r w:rsidRPr="00C24842">
        <w:rPr>
          <w:rFonts w:ascii="Times New Roman" w:hAnsi="Times New Roman" w:cs="Times New Roman"/>
          <w:sz w:val="28"/>
          <w:szCs w:val="28"/>
        </w:rPr>
        <w:t xml:space="preserve">. What is metabolic syndrome, and why are children getting it? </w:t>
      </w:r>
      <w:r w:rsidR="00EB2A68" w:rsidRPr="00EB2A68">
        <w:rPr>
          <w:rFonts w:ascii="Times New Roman" w:hAnsi="Times New Roman" w:cs="Times New Roman"/>
          <w:sz w:val="28"/>
          <w:szCs w:val="28"/>
        </w:rPr>
        <w:t xml:space="preserve">Ann N Y </w:t>
      </w:r>
      <w:proofErr w:type="spellStart"/>
      <w:r w:rsidR="00EB2A68" w:rsidRPr="00EB2A68">
        <w:rPr>
          <w:rFonts w:ascii="Times New Roman" w:hAnsi="Times New Roman" w:cs="Times New Roman"/>
          <w:sz w:val="28"/>
          <w:szCs w:val="28"/>
        </w:rPr>
        <w:t>Acad</w:t>
      </w:r>
      <w:proofErr w:type="spellEnd"/>
      <w:r w:rsidR="00EB2A68" w:rsidRPr="00EB2A68">
        <w:rPr>
          <w:rFonts w:ascii="Times New Roman" w:hAnsi="Times New Roman" w:cs="Times New Roman"/>
          <w:sz w:val="28"/>
          <w:szCs w:val="28"/>
        </w:rPr>
        <w:t xml:space="preserve"> Sci. 2013 Apr;1281(1):123-40. </w:t>
      </w:r>
      <w:proofErr w:type="spellStart"/>
      <w:r w:rsidR="00EB2A68" w:rsidRPr="00EB2A68">
        <w:rPr>
          <w:rFonts w:ascii="Times New Roman" w:hAnsi="Times New Roman" w:cs="Times New Roman"/>
          <w:sz w:val="28"/>
          <w:szCs w:val="28"/>
        </w:rPr>
        <w:t>doi</w:t>
      </w:r>
      <w:proofErr w:type="spellEnd"/>
      <w:r w:rsidR="00EB2A68" w:rsidRPr="00EB2A68">
        <w:rPr>
          <w:rFonts w:ascii="Times New Roman" w:hAnsi="Times New Roman" w:cs="Times New Roman"/>
          <w:sz w:val="28"/>
          <w:szCs w:val="28"/>
        </w:rPr>
        <w:t>: 10.1111/nyas.12030.</w:t>
      </w:r>
    </w:p>
    <w:p w14:paraId="6366E72C" w14:textId="77777777" w:rsidR="00C24842" w:rsidRPr="00C24842" w:rsidRDefault="00C24842" w:rsidP="00C24842">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20. </w:t>
      </w:r>
      <w:r w:rsidRPr="00C24842">
        <w:rPr>
          <w:rFonts w:ascii="Times New Roman" w:hAnsi="Times New Roman" w:cs="Times New Roman"/>
          <w:sz w:val="28"/>
          <w:szCs w:val="28"/>
        </w:rPr>
        <w:t>TODAY Study Group</w:t>
      </w:r>
      <w:r w:rsidR="000071F9">
        <w:rPr>
          <w:rFonts w:ascii="Times New Roman" w:hAnsi="Times New Roman" w:cs="Times New Roman"/>
          <w:sz w:val="28"/>
          <w:szCs w:val="28"/>
        </w:rPr>
        <w:t xml:space="preserve"> (2021)</w:t>
      </w:r>
      <w:r w:rsidRPr="00C24842">
        <w:rPr>
          <w:rFonts w:ascii="Times New Roman" w:hAnsi="Times New Roman" w:cs="Times New Roman"/>
          <w:sz w:val="28"/>
          <w:szCs w:val="28"/>
        </w:rPr>
        <w:t>. Long-term complications in youth-onset type 2 diabetes. N Engl J Med. 385(5):416–426. https://doi.org/10.1056/NEJMoa2100165</w:t>
      </w:r>
    </w:p>
    <w:p w14:paraId="7DBF6344" w14:textId="77777777" w:rsidR="00C24842" w:rsidRPr="00C24842" w:rsidRDefault="00C24842" w:rsidP="000071F9">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Pr="00C24842">
        <w:rPr>
          <w:rFonts w:ascii="Times New Roman" w:hAnsi="Times New Roman" w:cs="Times New Roman"/>
          <w:sz w:val="28"/>
          <w:szCs w:val="28"/>
        </w:rPr>
        <w:t>DeFronzo</w:t>
      </w:r>
      <w:proofErr w:type="spellEnd"/>
      <w:r w:rsidRPr="00C24842">
        <w:rPr>
          <w:rFonts w:ascii="Times New Roman" w:hAnsi="Times New Roman" w:cs="Times New Roman"/>
          <w:sz w:val="28"/>
          <w:szCs w:val="28"/>
        </w:rPr>
        <w:t xml:space="preserve"> RA, </w:t>
      </w:r>
      <w:proofErr w:type="spellStart"/>
      <w:r w:rsidRPr="00C24842">
        <w:rPr>
          <w:rFonts w:ascii="Times New Roman" w:hAnsi="Times New Roman" w:cs="Times New Roman"/>
          <w:sz w:val="28"/>
          <w:szCs w:val="28"/>
        </w:rPr>
        <w:t>Ferrannini</w:t>
      </w:r>
      <w:proofErr w:type="spellEnd"/>
      <w:r w:rsidRPr="00C24842">
        <w:rPr>
          <w:rFonts w:ascii="Times New Roman" w:hAnsi="Times New Roman" w:cs="Times New Roman"/>
          <w:sz w:val="28"/>
          <w:szCs w:val="28"/>
        </w:rPr>
        <w:t xml:space="preserve"> E, </w:t>
      </w:r>
      <w:proofErr w:type="spellStart"/>
      <w:r w:rsidRPr="00C24842">
        <w:rPr>
          <w:rFonts w:ascii="Times New Roman" w:hAnsi="Times New Roman" w:cs="Times New Roman"/>
          <w:sz w:val="28"/>
          <w:szCs w:val="28"/>
        </w:rPr>
        <w:t>Groop</w:t>
      </w:r>
      <w:proofErr w:type="spellEnd"/>
      <w:r w:rsidRPr="00C24842">
        <w:rPr>
          <w:rFonts w:ascii="Times New Roman" w:hAnsi="Times New Roman" w:cs="Times New Roman"/>
          <w:sz w:val="28"/>
          <w:szCs w:val="28"/>
        </w:rPr>
        <w:t xml:space="preserve"> L, et al.</w:t>
      </w:r>
      <w:r w:rsidR="000071F9">
        <w:rPr>
          <w:rFonts w:ascii="Times New Roman" w:hAnsi="Times New Roman" w:cs="Times New Roman"/>
          <w:sz w:val="28"/>
          <w:szCs w:val="28"/>
        </w:rPr>
        <w:t xml:space="preserve"> (2015)</w:t>
      </w:r>
      <w:r w:rsidRPr="00C24842">
        <w:rPr>
          <w:rFonts w:ascii="Times New Roman" w:hAnsi="Times New Roman" w:cs="Times New Roman"/>
          <w:sz w:val="28"/>
          <w:szCs w:val="28"/>
        </w:rPr>
        <w:t xml:space="preserve"> Type 2 diabetes mellitus. Nat Rev Dis Primers. </w:t>
      </w:r>
      <w:r w:rsidR="000071F9" w:rsidRPr="000071F9">
        <w:rPr>
          <w:rFonts w:ascii="Times New Roman" w:hAnsi="Times New Roman" w:cs="Times New Roman"/>
          <w:sz w:val="28"/>
          <w:szCs w:val="28"/>
        </w:rPr>
        <w:t xml:space="preserve">Nat Rev Dis Primers. 23:1:15019. </w:t>
      </w:r>
      <w:proofErr w:type="spellStart"/>
      <w:r w:rsidR="000071F9" w:rsidRPr="000071F9">
        <w:rPr>
          <w:rFonts w:ascii="Times New Roman" w:hAnsi="Times New Roman" w:cs="Times New Roman"/>
          <w:sz w:val="28"/>
          <w:szCs w:val="28"/>
        </w:rPr>
        <w:t>doi</w:t>
      </w:r>
      <w:proofErr w:type="spellEnd"/>
      <w:r w:rsidR="000071F9" w:rsidRPr="000071F9">
        <w:rPr>
          <w:rFonts w:ascii="Times New Roman" w:hAnsi="Times New Roman" w:cs="Times New Roman"/>
          <w:sz w:val="28"/>
          <w:szCs w:val="28"/>
        </w:rPr>
        <w:t>: 10.1038/nrdp.2015.19.</w:t>
      </w:r>
    </w:p>
    <w:p w14:paraId="32501134" w14:textId="77777777" w:rsidR="00C24842" w:rsidRPr="00C24842" w:rsidRDefault="00C24842" w:rsidP="001F4AD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22. </w:t>
      </w:r>
      <w:proofErr w:type="spellStart"/>
      <w:r w:rsidRPr="00C24842">
        <w:rPr>
          <w:rFonts w:ascii="Times New Roman" w:hAnsi="Times New Roman" w:cs="Times New Roman"/>
          <w:sz w:val="28"/>
          <w:szCs w:val="28"/>
        </w:rPr>
        <w:t>Zeitler</w:t>
      </w:r>
      <w:proofErr w:type="spellEnd"/>
      <w:r w:rsidRPr="00C24842">
        <w:rPr>
          <w:rFonts w:ascii="Times New Roman" w:hAnsi="Times New Roman" w:cs="Times New Roman"/>
          <w:sz w:val="28"/>
          <w:szCs w:val="28"/>
        </w:rPr>
        <w:t xml:space="preserve"> P, </w:t>
      </w:r>
      <w:r w:rsidR="00E44A11">
        <w:rPr>
          <w:rFonts w:ascii="Times New Roman" w:hAnsi="Times New Roman" w:cs="Times New Roman"/>
          <w:sz w:val="28"/>
          <w:szCs w:val="28"/>
        </w:rPr>
        <w:t xml:space="preserve">Laure </w:t>
      </w:r>
      <w:proofErr w:type="spellStart"/>
      <w:r w:rsidR="00E44A11">
        <w:rPr>
          <w:rFonts w:ascii="Times New Roman" w:hAnsi="Times New Roman" w:cs="Times New Roman"/>
          <w:sz w:val="28"/>
          <w:szCs w:val="28"/>
        </w:rPr>
        <w:t>E.Gh</w:t>
      </w:r>
      <w:proofErr w:type="spellEnd"/>
      <w:r w:rsidR="00E44A11">
        <w:rPr>
          <w:rFonts w:ascii="Times New Roman" w:hAnsi="Times New Roman" w:cs="Times New Roman"/>
          <w:sz w:val="28"/>
          <w:szCs w:val="28"/>
        </w:rPr>
        <w:t>.</w:t>
      </w:r>
      <w:r w:rsidRPr="00C24842">
        <w:rPr>
          <w:rFonts w:ascii="Times New Roman" w:hAnsi="Times New Roman" w:cs="Times New Roman"/>
          <w:sz w:val="28"/>
          <w:szCs w:val="28"/>
        </w:rPr>
        <w:t xml:space="preserve"> et al. </w:t>
      </w:r>
      <w:r w:rsidR="00E44A11">
        <w:rPr>
          <w:rFonts w:ascii="Times New Roman" w:hAnsi="Times New Roman" w:cs="Times New Roman"/>
          <w:sz w:val="28"/>
          <w:szCs w:val="28"/>
        </w:rPr>
        <w:t xml:space="preserve">(2022) </w:t>
      </w:r>
      <w:r w:rsidR="001F4ADA" w:rsidRPr="001F4ADA">
        <w:rPr>
          <w:rFonts w:ascii="Times New Roman" w:hAnsi="Times New Roman" w:cs="Times New Roman"/>
          <w:sz w:val="28"/>
          <w:szCs w:val="28"/>
        </w:rPr>
        <w:t xml:space="preserve">Deterioration of </w:t>
      </w:r>
      <w:proofErr w:type="spellStart"/>
      <w:r w:rsidR="001F4ADA" w:rsidRPr="001F4ADA">
        <w:rPr>
          <w:rFonts w:ascii="Times New Roman" w:hAnsi="Times New Roman" w:cs="Times New Roman"/>
          <w:sz w:val="28"/>
          <w:szCs w:val="28"/>
        </w:rPr>
        <w:t>Glycemic</w:t>
      </w:r>
      <w:proofErr w:type="spellEnd"/>
      <w:r w:rsidR="001F4ADA" w:rsidRPr="001F4ADA">
        <w:rPr>
          <w:rFonts w:ascii="Times New Roman" w:hAnsi="Times New Roman" w:cs="Times New Roman"/>
          <w:sz w:val="28"/>
          <w:szCs w:val="28"/>
        </w:rPr>
        <w:t xml:space="preserve"> Control in Youth-Onset Type 2 Diabetes: What Are the Early and Late Predictors?</w:t>
      </w:r>
      <w:r w:rsidR="001F4ADA">
        <w:rPr>
          <w:rFonts w:ascii="Times New Roman" w:hAnsi="Times New Roman" w:cs="Times New Roman"/>
          <w:sz w:val="28"/>
          <w:szCs w:val="28"/>
        </w:rPr>
        <w:t xml:space="preserve"> </w:t>
      </w:r>
      <w:r w:rsidR="001F4ADA" w:rsidRPr="001F4ADA">
        <w:rPr>
          <w:rFonts w:ascii="Times New Roman" w:hAnsi="Times New Roman" w:cs="Times New Roman"/>
          <w:sz w:val="28"/>
          <w:szCs w:val="28"/>
        </w:rPr>
        <w:t xml:space="preserve">J </w:t>
      </w:r>
      <w:proofErr w:type="spellStart"/>
      <w:r w:rsidR="001F4ADA" w:rsidRPr="001F4ADA">
        <w:rPr>
          <w:rFonts w:ascii="Times New Roman" w:hAnsi="Times New Roman" w:cs="Times New Roman"/>
          <w:sz w:val="28"/>
          <w:szCs w:val="28"/>
        </w:rPr>
        <w:t>Clin</w:t>
      </w:r>
      <w:proofErr w:type="spellEnd"/>
      <w:r w:rsidR="001F4ADA" w:rsidRPr="001F4ADA">
        <w:rPr>
          <w:rFonts w:ascii="Times New Roman" w:hAnsi="Times New Roman" w:cs="Times New Roman"/>
          <w:sz w:val="28"/>
          <w:szCs w:val="28"/>
        </w:rPr>
        <w:t xml:space="preserve"> </w:t>
      </w:r>
      <w:proofErr w:type="spellStart"/>
      <w:r w:rsidR="001F4ADA" w:rsidRPr="001F4ADA">
        <w:rPr>
          <w:rFonts w:ascii="Times New Roman" w:hAnsi="Times New Roman" w:cs="Times New Roman"/>
          <w:sz w:val="28"/>
          <w:szCs w:val="28"/>
        </w:rPr>
        <w:t>Endocrinol</w:t>
      </w:r>
      <w:proofErr w:type="spellEnd"/>
      <w:r w:rsidR="001F4ADA" w:rsidRPr="001F4ADA">
        <w:rPr>
          <w:rFonts w:ascii="Times New Roman" w:hAnsi="Times New Roman" w:cs="Times New Roman"/>
          <w:sz w:val="28"/>
          <w:szCs w:val="28"/>
        </w:rPr>
        <w:t xml:space="preserve"> </w:t>
      </w:r>
      <w:proofErr w:type="spellStart"/>
      <w:r w:rsidR="001F4ADA" w:rsidRPr="001F4ADA">
        <w:rPr>
          <w:rFonts w:ascii="Times New Roman" w:hAnsi="Times New Roman" w:cs="Times New Roman"/>
          <w:sz w:val="28"/>
          <w:szCs w:val="28"/>
        </w:rPr>
        <w:t>Metab</w:t>
      </w:r>
      <w:proofErr w:type="spellEnd"/>
      <w:r w:rsidR="001F4ADA" w:rsidRPr="001F4ADA">
        <w:rPr>
          <w:rFonts w:ascii="Times New Roman" w:hAnsi="Times New Roman" w:cs="Times New Roman"/>
          <w:sz w:val="28"/>
          <w:szCs w:val="28"/>
        </w:rPr>
        <w:t>. 107(8</w:t>
      </w:r>
      <w:proofErr w:type="gramStart"/>
      <w:r w:rsidR="001F4ADA" w:rsidRPr="001F4ADA">
        <w:rPr>
          <w:rFonts w:ascii="Times New Roman" w:hAnsi="Times New Roman" w:cs="Times New Roman"/>
          <w:sz w:val="28"/>
          <w:szCs w:val="28"/>
        </w:rPr>
        <w:t>):e</w:t>
      </w:r>
      <w:proofErr w:type="gramEnd"/>
      <w:r w:rsidR="001F4ADA" w:rsidRPr="001F4ADA">
        <w:rPr>
          <w:rFonts w:ascii="Times New Roman" w:hAnsi="Times New Roman" w:cs="Times New Roman"/>
          <w:sz w:val="28"/>
          <w:szCs w:val="28"/>
        </w:rPr>
        <w:t xml:space="preserve">3384-e3394. </w:t>
      </w:r>
      <w:proofErr w:type="spellStart"/>
      <w:r w:rsidR="001F4ADA" w:rsidRPr="001F4ADA">
        <w:rPr>
          <w:rFonts w:ascii="Times New Roman" w:hAnsi="Times New Roman" w:cs="Times New Roman"/>
          <w:sz w:val="28"/>
          <w:szCs w:val="28"/>
        </w:rPr>
        <w:t>doi</w:t>
      </w:r>
      <w:proofErr w:type="spellEnd"/>
      <w:r w:rsidR="001F4ADA" w:rsidRPr="001F4ADA">
        <w:rPr>
          <w:rFonts w:ascii="Times New Roman" w:hAnsi="Times New Roman" w:cs="Times New Roman"/>
          <w:sz w:val="28"/>
          <w:szCs w:val="28"/>
        </w:rPr>
        <w:t>: 10.1210/</w:t>
      </w:r>
      <w:proofErr w:type="spellStart"/>
      <w:r w:rsidR="001F4ADA" w:rsidRPr="001F4ADA">
        <w:rPr>
          <w:rFonts w:ascii="Times New Roman" w:hAnsi="Times New Roman" w:cs="Times New Roman"/>
          <w:sz w:val="28"/>
          <w:szCs w:val="28"/>
        </w:rPr>
        <w:t>clinem</w:t>
      </w:r>
      <w:proofErr w:type="spellEnd"/>
      <w:r w:rsidR="001F4ADA" w:rsidRPr="001F4ADA">
        <w:rPr>
          <w:rFonts w:ascii="Times New Roman" w:hAnsi="Times New Roman" w:cs="Times New Roman"/>
          <w:sz w:val="28"/>
          <w:szCs w:val="28"/>
        </w:rPr>
        <w:t>/dgac254.</w:t>
      </w:r>
    </w:p>
    <w:p w14:paraId="44B0C824" w14:textId="77777777" w:rsidR="00C24842" w:rsidRDefault="00C24842" w:rsidP="0054572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Pr="00C24842">
        <w:rPr>
          <w:rFonts w:ascii="Times New Roman" w:hAnsi="Times New Roman" w:cs="Times New Roman"/>
          <w:sz w:val="28"/>
          <w:szCs w:val="28"/>
        </w:rPr>
        <w:t>Dabelea</w:t>
      </w:r>
      <w:proofErr w:type="spellEnd"/>
      <w:r w:rsidRPr="00C24842">
        <w:rPr>
          <w:rFonts w:ascii="Times New Roman" w:hAnsi="Times New Roman" w:cs="Times New Roman"/>
          <w:sz w:val="28"/>
          <w:szCs w:val="28"/>
        </w:rPr>
        <w:t xml:space="preserve"> D, Mayer-Davis EJ, Saydah S, et al. </w:t>
      </w:r>
      <w:r w:rsidR="00545723">
        <w:rPr>
          <w:rFonts w:ascii="Times New Roman" w:hAnsi="Times New Roman" w:cs="Times New Roman"/>
          <w:sz w:val="28"/>
          <w:szCs w:val="28"/>
        </w:rPr>
        <w:t xml:space="preserve">(2014) </w:t>
      </w:r>
      <w:r w:rsidR="00545723" w:rsidRPr="00545723">
        <w:rPr>
          <w:rFonts w:ascii="Times New Roman" w:hAnsi="Times New Roman" w:cs="Times New Roman"/>
          <w:sz w:val="28"/>
          <w:szCs w:val="28"/>
        </w:rPr>
        <w:t>Prevalence of type 1 and type 2 diabetes among children and adolescents from 2001 to 2009</w:t>
      </w:r>
      <w:r w:rsidR="00545723">
        <w:rPr>
          <w:rFonts w:ascii="Times New Roman" w:hAnsi="Times New Roman" w:cs="Times New Roman"/>
          <w:sz w:val="28"/>
          <w:szCs w:val="28"/>
        </w:rPr>
        <w:t xml:space="preserve">, </w:t>
      </w:r>
      <w:r w:rsidR="00545723" w:rsidRPr="00545723">
        <w:rPr>
          <w:rFonts w:ascii="Times New Roman" w:hAnsi="Times New Roman" w:cs="Times New Roman"/>
          <w:sz w:val="28"/>
          <w:szCs w:val="28"/>
        </w:rPr>
        <w:t xml:space="preserve">JAMA. 311(17):1778-86. </w:t>
      </w:r>
      <w:proofErr w:type="spellStart"/>
      <w:r w:rsidR="00545723" w:rsidRPr="00545723">
        <w:rPr>
          <w:rFonts w:ascii="Times New Roman" w:hAnsi="Times New Roman" w:cs="Times New Roman"/>
          <w:sz w:val="28"/>
          <w:szCs w:val="28"/>
        </w:rPr>
        <w:t>doi</w:t>
      </w:r>
      <w:proofErr w:type="spellEnd"/>
      <w:r w:rsidR="00545723" w:rsidRPr="00545723">
        <w:rPr>
          <w:rFonts w:ascii="Times New Roman" w:hAnsi="Times New Roman" w:cs="Times New Roman"/>
          <w:sz w:val="28"/>
          <w:szCs w:val="28"/>
        </w:rPr>
        <w:t>: 10.1001/jama.2014.3201.</w:t>
      </w:r>
    </w:p>
    <w:p w14:paraId="4CFAD529" w14:textId="77777777" w:rsidR="00E245D3" w:rsidRPr="00E245D3"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24. </w:t>
      </w:r>
      <w:r w:rsidRPr="004A0B57">
        <w:rPr>
          <w:rFonts w:ascii="Times New Roman" w:hAnsi="Times New Roman" w:cs="Times New Roman"/>
          <w:sz w:val="28"/>
          <w:szCs w:val="28"/>
        </w:rPr>
        <w:t xml:space="preserve">Zhang Y, </w:t>
      </w:r>
      <w:proofErr w:type="spellStart"/>
      <w:r w:rsidRPr="004A0B57">
        <w:rPr>
          <w:rFonts w:ascii="Times New Roman" w:hAnsi="Times New Roman" w:cs="Times New Roman"/>
          <w:sz w:val="28"/>
          <w:szCs w:val="28"/>
        </w:rPr>
        <w:t>Proenca</w:t>
      </w:r>
      <w:proofErr w:type="spellEnd"/>
      <w:r w:rsidRPr="004A0B57">
        <w:rPr>
          <w:rFonts w:ascii="Times New Roman" w:hAnsi="Times New Roman" w:cs="Times New Roman"/>
          <w:sz w:val="28"/>
          <w:szCs w:val="28"/>
        </w:rPr>
        <w:t xml:space="preserve"> R, </w:t>
      </w:r>
      <w:proofErr w:type="spellStart"/>
      <w:r w:rsidRPr="004A0B57">
        <w:rPr>
          <w:rFonts w:ascii="Times New Roman" w:hAnsi="Times New Roman" w:cs="Times New Roman"/>
          <w:sz w:val="28"/>
          <w:szCs w:val="28"/>
        </w:rPr>
        <w:t>Maffei</w:t>
      </w:r>
      <w:proofErr w:type="spellEnd"/>
      <w:r w:rsidRPr="004A0B57">
        <w:rPr>
          <w:rFonts w:ascii="Times New Roman" w:hAnsi="Times New Roman" w:cs="Times New Roman"/>
          <w:sz w:val="28"/>
          <w:szCs w:val="28"/>
        </w:rPr>
        <w:t xml:space="preserve"> M, Barone M, Leopold L, Friedman JM. </w:t>
      </w:r>
      <w:r w:rsidR="005E243A">
        <w:rPr>
          <w:rFonts w:ascii="Times New Roman" w:hAnsi="Times New Roman" w:cs="Times New Roman"/>
          <w:sz w:val="28"/>
          <w:szCs w:val="28"/>
        </w:rPr>
        <w:t>(1994)</w:t>
      </w:r>
      <w:r w:rsidR="005E243A" w:rsidRPr="004A0B57">
        <w:rPr>
          <w:rFonts w:ascii="Times New Roman" w:hAnsi="Times New Roman" w:cs="Times New Roman"/>
          <w:sz w:val="28"/>
          <w:szCs w:val="28"/>
        </w:rPr>
        <w:t xml:space="preserve"> </w:t>
      </w:r>
      <w:r w:rsidRPr="004A0B57">
        <w:rPr>
          <w:rFonts w:ascii="Times New Roman" w:hAnsi="Times New Roman" w:cs="Times New Roman"/>
          <w:sz w:val="28"/>
          <w:szCs w:val="28"/>
        </w:rPr>
        <w:t>Positional cloning of the mouse obese gene and its human homologue</w:t>
      </w:r>
      <w:r w:rsidR="00B67B8E">
        <w:rPr>
          <w:rFonts w:ascii="Times New Roman" w:hAnsi="Times New Roman" w:cs="Times New Roman"/>
          <w:sz w:val="28"/>
          <w:szCs w:val="28"/>
        </w:rPr>
        <w:t xml:space="preserve"> </w:t>
      </w:r>
      <w:r w:rsidR="00E245D3" w:rsidRPr="00E245D3">
        <w:rPr>
          <w:rFonts w:ascii="Times New Roman" w:hAnsi="Times New Roman" w:cs="Times New Roman"/>
          <w:sz w:val="28"/>
          <w:szCs w:val="28"/>
        </w:rPr>
        <w:t>Nature</w:t>
      </w:r>
    </w:p>
    <w:p w14:paraId="4DD055B1" w14:textId="77777777" w:rsidR="004A0B57" w:rsidRPr="004A0B57" w:rsidRDefault="00E245D3" w:rsidP="00E245D3">
      <w:pPr>
        <w:spacing w:before="0" w:beforeAutospacing="0" w:after="0" w:afterAutospacing="0"/>
        <w:ind w:firstLine="0"/>
        <w:rPr>
          <w:rFonts w:ascii="Times New Roman" w:hAnsi="Times New Roman" w:cs="Times New Roman"/>
          <w:sz w:val="28"/>
          <w:szCs w:val="28"/>
        </w:rPr>
      </w:pPr>
      <w:r w:rsidRPr="00E245D3">
        <w:rPr>
          <w:rFonts w:ascii="Times New Roman" w:hAnsi="Times New Roman" w:cs="Times New Roman"/>
          <w:sz w:val="28"/>
          <w:szCs w:val="28"/>
        </w:rPr>
        <w:t xml:space="preserve">372(6505):425-32. </w:t>
      </w:r>
      <w:proofErr w:type="spellStart"/>
      <w:r w:rsidRPr="00E245D3">
        <w:rPr>
          <w:rFonts w:ascii="Times New Roman" w:hAnsi="Times New Roman" w:cs="Times New Roman"/>
          <w:sz w:val="28"/>
          <w:szCs w:val="28"/>
        </w:rPr>
        <w:t>doi</w:t>
      </w:r>
      <w:proofErr w:type="spellEnd"/>
      <w:r w:rsidRPr="00E245D3">
        <w:rPr>
          <w:rFonts w:ascii="Times New Roman" w:hAnsi="Times New Roman" w:cs="Times New Roman"/>
          <w:sz w:val="28"/>
          <w:szCs w:val="28"/>
        </w:rPr>
        <w:t>: 10.1038/372425a0.</w:t>
      </w:r>
    </w:p>
    <w:p w14:paraId="4C74524C" w14:textId="77777777" w:rsidR="004A0B57" w:rsidRPr="004A0B57"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25. </w:t>
      </w:r>
      <w:proofErr w:type="spellStart"/>
      <w:r w:rsidR="001F4391" w:rsidRPr="001F4391">
        <w:rPr>
          <w:rFonts w:ascii="Times New Roman" w:hAnsi="Times New Roman" w:cs="Times New Roman"/>
          <w:sz w:val="28"/>
          <w:szCs w:val="28"/>
        </w:rPr>
        <w:t>Shoelson</w:t>
      </w:r>
      <w:proofErr w:type="spellEnd"/>
      <w:r w:rsidR="001F4391" w:rsidRPr="001F4391">
        <w:rPr>
          <w:rFonts w:ascii="Times New Roman" w:hAnsi="Times New Roman" w:cs="Times New Roman"/>
          <w:sz w:val="28"/>
          <w:szCs w:val="28"/>
        </w:rPr>
        <w:t xml:space="preserve"> SE, Lee J, Goldfine AB. </w:t>
      </w:r>
      <w:r w:rsidR="005E243A">
        <w:rPr>
          <w:rFonts w:ascii="Times New Roman" w:hAnsi="Times New Roman" w:cs="Times New Roman"/>
          <w:sz w:val="28"/>
          <w:szCs w:val="28"/>
        </w:rPr>
        <w:t xml:space="preserve">(2006) </w:t>
      </w:r>
      <w:r w:rsidR="001F4391" w:rsidRPr="001F4391">
        <w:rPr>
          <w:rFonts w:ascii="Times New Roman" w:hAnsi="Times New Roman" w:cs="Times New Roman"/>
          <w:sz w:val="28"/>
          <w:szCs w:val="28"/>
        </w:rPr>
        <w:t xml:space="preserve">Inflammation and insulin resistance. J Clin Invest. </w:t>
      </w:r>
      <w:r w:rsidR="00E245D3" w:rsidRPr="00E245D3">
        <w:rPr>
          <w:rFonts w:ascii="Times New Roman" w:hAnsi="Times New Roman" w:cs="Times New Roman"/>
          <w:sz w:val="28"/>
          <w:szCs w:val="28"/>
        </w:rPr>
        <w:t xml:space="preserve">116(7):1793-801. </w:t>
      </w:r>
      <w:proofErr w:type="spellStart"/>
      <w:r w:rsidR="00E245D3" w:rsidRPr="00E245D3">
        <w:rPr>
          <w:rFonts w:ascii="Times New Roman" w:hAnsi="Times New Roman" w:cs="Times New Roman"/>
          <w:sz w:val="28"/>
          <w:szCs w:val="28"/>
        </w:rPr>
        <w:t>doi</w:t>
      </w:r>
      <w:proofErr w:type="spellEnd"/>
      <w:r w:rsidR="00E245D3" w:rsidRPr="00E245D3">
        <w:rPr>
          <w:rFonts w:ascii="Times New Roman" w:hAnsi="Times New Roman" w:cs="Times New Roman"/>
          <w:sz w:val="28"/>
          <w:szCs w:val="28"/>
        </w:rPr>
        <w:t>: 10.1172/JCI29069.</w:t>
      </w:r>
    </w:p>
    <w:p w14:paraId="25861623" w14:textId="77777777" w:rsidR="004A0B57" w:rsidRP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26. </w:t>
      </w:r>
      <w:r w:rsidRPr="004A0B57">
        <w:rPr>
          <w:rFonts w:ascii="Times New Roman" w:hAnsi="Times New Roman" w:cs="Times New Roman"/>
          <w:sz w:val="28"/>
          <w:szCs w:val="28"/>
        </w:rPr>
        <w:t xml:space="preserve">Picard M, Turnbull DM. </w:t>
      </w:r>
      <w:r w:rsidR="00687620">
        <w:rPr>
          <w:rFonts w:ascii="Times New Roman" w:hAnsi="Times New Roman" w:cs="Times New Roman"/>
          <w:sz w:val="28"/>
          <w:szCs w:val="28"/>
        </w:rPr>
        <w:t xml:space="preserve">(2013) </w:t>
      </w:r>
      <w:r w:rsidRPr="004A0B57">
        <w:rPr>
          <w:rFonts w:ascii="Times New Roman" w:hAnsi="Times New Roman" w:cs="Times New Roman"/>
          <w:sz w:val="28"/>
          <w:szCs w:val="28"/>
        </w:rPr>
        <w:t xml:space="preserve">Linking the metabolic state and mitochondrial DNA in health and disease. Nature Reviews Genetics. </w:t>
      </w:r>
      <w:r w:rsidR="00687620" w:rsidRPr="00687620">
        <w:rPr>
          <w:rFonts w:ascii="Times New Roman" w:hAnsi="Times New Roman" w:cs="Times New Roman"/>
          <w:sz w:val="28"/>
          <w:szCs w:val="28"/>
        </w:rPr>
        <w:t xml:space="preserve">Diabetes. 62(3):672–678. </w:t>
      </w:r>
      <w:proofErr w:type="spellStart"/>
      <w:r w:rsidR="00687620" w:rsidRPr="00687620">
        <w:rPr>
          <w:rFonts w:ascii="Times New Roman" w:hAnsi="Times New Roman" w:cs="Times New Roman"/>
          <w:sz w:val="28"/>
          <w:szCs w:val="28"/>
        </w:rPr>
        <w:t>doi</w:t>
      </w:r>
      <w:proofErr w:type="spellEnd"/>
      <w:r w:rsidR="00687620" w:rsidRPr="00687620">
        <w:rPr>
          <w:rFonts w:ascii="Times New Roman" w:hAnsi="Times New Roman" w:cs="Times New Roman"/>
          <w:sz w:val="28"/>
          <w:szCs w:val="28"/>
        </w:rPr>
        <w:t>: 10.2337/db12-1203</w:t>
      </w:r>
    </w:p>
    <w:p w14:paraId="240BFF1A" w14:textId="77777777" w:rsid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27. </w:t>
      </w:r>
      <w:proofErr w:type="spellStart"/>
      <w:r w:rsidR="00696164">
        <w:rPr>
          <w:rFonts w:ascii="Times New Roman" w:hAnsi="Times New Roman" w:cs="Times New Roman"/>
          <w:sz w:val="28"/>
          <w:szCs w:val="28"/>
        </w:rPr>
        <w:t>Sochocka</w:t>
      </w:r>
      <w:proofErr w:type="spellEnd"/>
      <w:r w:rsidR="00696164">
        <w:rPr>
          <w:rFonts w:ascii="Times New Roman" w:hAnsi="Times New Roman" w:cs="Times New Roman"/>
          <w:sz w:val="28"/>
          <w:szCs w:val="28"/>
        </w:rPr>
        <w:t xml:space="preserve"> M., </w:t>
      </w:r>
      <w:proofErr w:type="spellStart"/>
      <w:r w:rsidR="00696164" w:rsidRPr="00696164">
        <w:rPr>
          <w:rFonts w:ascii="Times New Roman" w:hAnsi="Times New Roman" w:cs="Times New Roman"/>
          <w:sz w:val="28"/>
          <w:szCs w:val="28"/>
        </w:rPr>
        <w:t>Donskow-Łysoniewska</w:t>
      </w:r>
      <w:proofErr w:type="spellEnd"/>
      <w:r w:rsidR="00696164" w:rsidRPr="00696164">
        <w:rPr>
          <w:rFonts w:ascii="Times New Roman" w:hAnsi="Times New Roman" w:cs="Times New Roman"/>
          <w:sz w:val="28"/>
          <w:szCs w:val="28"/>
        </w:rPr>
        <w:t xml:space="preserve"> </w:t>
      </w:r>
      <w:r w:rsidR="00696164">
        <w:rPr>
          <w:rFonts w:ascii="Times New Roman" w:hAnsi="Times New Roman" w:cs="Times New Roman"/>
          <w:sz w:val="28"/>
          <w:szCs w:val="28"/>
        </w:rPr>
        <w:t>K., Satler D.B.</w:t>
      </w:r>
      <w:r w:rsidR="00696164" w:rsidRPr="00696164">
        <w:rPr>
          <w:rFonts w:ascii="Times New Roman" w:hAnsi="Times New Roman" w:cs="Times New Roman"/>
          <w:sz w:val="28"/>
          <w:szCs w:val="28"/>
        </w:rPr>
        <w:t>,</w:t>
      </w:r>
      <w:r w:rsidR="00696164">
        <w:rPr>
          <w:rFonts w:ascii="Times New Roman" w:hAnsi="Times New Roman" w:cs="Times New Roman"/>
          <w:sz w:val="28"/>
          <w:szCs w:val="28"/>
        </w:rPr>
        <w:t xml:space="preserve"> </w:t>
      </w:r>
      <w:r w:rsidRPr="004A0B57">
        <w:rPr>
          <w:rFonts w:ascii="Times New Roman" w:hAnsi="Times New Roman" w:cs="Times New Roman"/>
          <w:sz w:val="28"/>
          <w:szCs w:val="28"/>
        </w:rPr>
        <w:t xml:space="preserve">et al. </w:t>
      </w:r>
      <w:r w:rsidR="00E40CE1">
        <w:rPr>
          <w:rFonts w:ascii="Times New Roman" w:hAnsi="Times New Roman" w:cs="Times New Roman"/>
          <w:sz w:val="28"/>
          <w:szCs w:val="28"/>
        </w:rPr>
        <w:t xml:space="preserve">(2018) </w:t>
      </w:r>
      <w:r w:rsidR="00E40CE1" w:rsidRPr="00E40CE1">
        <w:rPr>
          <w:rFonts w:ascii="Times New Roman" w:hAnsi="Times New Roman" w:cs="Times New Roman"/>
          <w:sz w:val="28"/>
          <w:szCs w:val="28"/>
        </w:rPr>
        <w:t>The Gut Microbiome Alterations and Inflammation-Driven Pathogenesis of Alzheimer’s Disease—a Critical Review</w:t>
      </w:r>
      <w:r w:rsidR="00E40CE1">
        <w:rPr>
          <w:rFonts w:ascii="Times New Roman" w:hAnsi="Times New Roman" w:cs="Times New Roman"/>
          <w:sz w:val="28"/>
          <w:szCs w:val="28"/>
        </w:rPr>
        <w:t xml:space="preserve"> </w:t>
      </w:r>
      <w:proofErr w:type="spellStart"/>
      <w:r w:rsidR="00E40CE1" w:rsidRPr="00E40CE1">
        <w:rPr>
          <w:rFonts w:ascii="Times New Roman" w:hAnsi="Times New Roman" w:cs="Times New Roman"/>
          <w:sz w:val="28"/>
          <w:szCs w:val="28"/>
        </w:rPr>
        <w:t>Mol</w:t>
      </w:r>
      <w:proofErr w:type="spellEnd"/>
      <w:r w:rsidR="00E40CE1" w:rsidRPr="00E40CE1">
        <w:rPr>
          <w:rFonts w:ascii="Times New Roman" w:hAnsi="Times New Roman" w:cs="Times New Roman"/>
          <w:sz w:val="28"/>
          <w:szCs w:val="28"/>
        </w:rPr>
        <w:t xml:space="preserve"> </w:t>
      </w:r>
      <w:proofErr w:type="spellStart"/>
      <w:r w:rsidR="00E40CE1" w:rsidRPr="00E40CE1">
        <w:rPr>
          <w:rFonts w:ascii="Times New Roman" w:hAnsi="Times New Roman" w:cs="Times New Roman"/>
          <w:sz w:val="28"/>
          <w:szCs w:val="28"/>
        </w:rPr>
        <w:t>Neurobiol</w:t>
      </w:r>
      <w:proofErr w:type="spellEnd"/>
      <w:r w:rsidR="00E40CE1" w:rsidRPr="00E40CE1">
        <w:rPr>
          <w:rFonts w:ascii="Times New Roman" w:hAnsi="Times New Roman" w:cs="Times New Roman"/>
          <w:sz w:val="28"/>
          <w:szCs w:val="28"/>
        </w:rPr>
        <w:t xml:space="preserve">. 56(3):1841–1851. </w:t>
      </w:r>
      <w:proofErr w:type="spellStart"/>
      <w:r w:rsidR="00E40CE1" w:rsidRPr="00E40CE1">
        <w:rPr>
          <w:rFonts w:ascii="Times New Roman" w:hAnsi="Times New Roman" w:cs="Times New Roman"/>
          <w:sz w:val="28"/>
          <w:szCs w:val="28"/>
        </w:rPr>
        <w:t>doi</w:t>
      </w:r>
      <w:proofErr w:type="spellEnd"/>
      <w:r w:rsidR="00E40CE1" w:rsidRPr="00E40CE1">
        <w:rPr>
          <w:rFonts w:ascii="Times New Roman" w:hAnsi="Times New Roman" w:cs="Times New Roman"/>
          <w:sz w:val="28"/>
          <w:szCs w:val="28"/>
        </w:rPr>
        <w:t>: 10.1007/s12035-018-1188-4</w:t>
      </w:r>
    </w:p>
    <w:p w14:paraId="7B465FBC" w14:textId="77777777" w:rsidR="002C038B" w:rsidRPr="002C038B" w:rsidRDefault="002C038B"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28. </w:t>
      </w:r>
      <w:r w:rsidRPr="002C038B">
        <w:rPr>
          <w:rFonts w:ascii="Times New Roman" w:hAnsi="Times New Roman" w:cs="Times New Roman"/>
          <w:sz w:val="28"/>
          <w:szCs w:val="28"/>
        </w:rPr>
        <w:t>World Health Organization. Report of the Commission on Ending Childhood Obesity. Geneva: WHO; 2021. https://www.who.int/publications/i/item/9789241510066</w:t>
      </w:r>
      <w:r w:rsidR="00D0424F">
        <w:rPr>
          <w:rFonts w:ascii="Times New Roman" w:hAnsi="Times New Roman" w:cs="Times New Roman"/>
          <w:sz w:val="28"/>
          <w:szCs w:val="28"/>
        </w:rPr>
        <w:t>2</w:t>
      </w:r>
    </w:p>
    <w:p w14:paraId="55D3A096" w14:textId="77777777" w:rsidR="002C038B" w:rsidRPr="002C038B" w:rsidRDefault="00D0424F" w:rsidP="00116FFD">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29. </w:t>
      </w:r>
      <w:r w:rsidR="002C038B" w:rsidRPr="002C038B">
        <w:rPr>
          <w:rFonts w:ascii="Times New Roman" w:hAnsi="Times New Roman" w:cs="Times New Roman"/>
          <w:sz w:val="28"/>
          <w:szCs w:val="28"/>
        </w:rPr>
        <w:t xml:space="preserve">Kelley GA, Kelley KS, Pate RR. </w:t>
      </w:r>
      <w:r w:rsidR="00116FFD">
        <w:rPr>
          <w:rFonts w:ascii="Times New Roman" w:hAnsi="Times New Roman" w:cs="Times New Roman"/>
          <w:sz w:val="28"/>
          <w:szCs w:val="28"/>
        </w:rPr>
        <w:t xml:space="preserve">(2015) </w:t>
      </w:r>
      <w:r w:rsidR="002C038B" w:rsidRPr="002C038B">
        <w:rPr>
          <w:rFonts w:ascii="Times New Roman" w:hAnsi="Times New Roman" w:cs="Times New Roman"/>
          <w:sz w:val="28"/>
          <w:szCs w:val="28"/>
        </w:rPr>
        <w:t xml:space="preserve">Exercise and BMI in overweight and obese children and adolescents: a systematic review and meta-analysis of randomized controlled trials. </w:t>
      </w:r>
      <w:r w:rsidR="00116FFD" w:rsidRPr="00116FFD">
        <w:rPr>
          <w:rFonts w:ascii="Times New Roman" w:hAnsi="Times New Roman" w:cs="Times New Roman"/>
          <w:sz w:val="28"/>
          <w:szCs w:val="28"/>
        </w:rPr>
        <w:t xml:space="preserve">Biomed Res Int. 2015:704539. </w:t>
      </w:r>
      <w:proofErr w:type="spellStart"/>
      <w:r w:rsidR="00116FFD" w:rsidRPr="00116FFD">
        <w:rPr>
          <w:rFonts w:ascii="Times New Roman" w:hAnsi="Times New Roman" w:cs="Times New Roman"/>
          <w:sz w:val="28"/>
          <w:szCs w:val="28"/>
        </w:rPr>
        <w:t>doi</w:t>
      </w:r>
      <w:proofErr w:type="spellEnd"/>
      <w:r w:rsidR="00116FFD" w:rsidRPr="00116FFD">
        <w:rPr>
          <w:rFonts w:ascii="Times New Roman" w:hAnsi="Times New Roman" w:cs="Times New Roman"/>
          <w:sz w:val="28"/>
          <w:szCs w:val="28"/>
        </w:rPr>
        <w:t xml:space="preserve">: 10.1155/2015/704539. </w:t>
      </w:r>
      <w:proofErr w:type="spellStart"/>
      <w:r w:rsidR="00116FFD" w:rsidRPr="00116FFD">
        <w:rPr>
          <w:rFonts w:ascii="Times New Roman" w:hAnsi="Times New Roman" w:cs="Times New Roman"/>
          <w:sz w:val="28"/>
          <w:szCs w:val="28"/>
        </w:rPr>
        <w:t>Epub</w:t>
      </w:r>
      <w:proofErr w:type="spellEnd"/>
      <w:r w:rsidR="00116FFD" w:rsidRPr="00116FFD">
        <w:rPr>
          <w:rFonts w:ascii="Times New Roman" w:hAnsi="Times New Roman" w:cs="Times New Roman"/>
          <w:sz w:val="28"/>
          <w:szCs w:val="28"/>
        </w:rPr>
        <w:t xml:space="preserve"> 2015 Oct 22.</w:t>
      </w:r>
    </w:p>
    <w:p w14:paraId="32C48CE9" w14:textId="77777777" w:rsidR="002C038B" w:rsidRPr="002C038B" w:rsidRDefault="00D0424F" w:rsidP="00900FE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30. </w:t>
      </w:r>
      <w:r w:rsidR="002C038B" w:rsidRPr="002C038B">
        <w:rPr>
          <w:rFonts w:ascii="Times New Roman" w:hAnsi="Times New Roman" w:cs="Times New Roman"/>
          <w:sz w:val="28"/>
          <w:szCs w:val="28"/>
        </w:rPr>
        <w:t xml:space="preserve">Miller MA, </w:t>
      </w:r>
      <w:proofErr w:type="spellStart"/>
      <w:r w:rsidR="002C038B" w:rsidRPr="002C038B">
        <w:rPr>
          <w:rFonts w:ascii="Times New Roman" w:hAnsi="Times New Roman" w:cs="Times New Roman"/>
          <w:sz w:val="28"/>
          <w:szCs w:val="28"/>
        </w:rPr>
        <w:t>Kruisbrink</w:t>
      </w:r>
      <w:proofErr w:type="spellEnd"/>
      <w:r w:rsidR="002C038B" w:rsidRPr="002C038B">
        <w:rPr>
          <w:rFonts w:ascii="Times New Roman" w:hAnsi="Times New Roman" w:cs="Times New Roman"/>
          <w:sz w:val="28"/>
          <w:szCs w:val="28"/>
        </w:rPr>
        <w:t xml:space="preserve"> M, Wallace J, Ji C, Cappuccio FP. </w:t>
      </w:r>
      <w:r w:rsidR="00900FEA">
        <w:rPr>
          <w:rFonts w:ascii="Times New Roman" w:hAnsi="Times New Roman" w:cs="Times New Roman"/>
          <w:sz w:val="28"/>
          <w:szCs w:val="28"/>
        </w:rPr>
        <w:t xml:space="preserve">(2018) </w:t>
      </w:r>
      <w:r w:rsidR="002C038B" w:rsidRPr="002C038B">
        <w:rPr>
          <w:rFonts w:ascii="Times New Roman" w:hAnsi="Times New Roman" w:cs="Times New Roman"/>
          <w:sz w:val="28"/>
          <w:szCs w:val="28"/>
        </w:rPr>
        <w:t xml:space="preserve">Sleep duration and incidence of obesity in infants, children, and adolescents: a systematic review and meta-analysis of prospective studies. </w:t>
      </w:r>
      <w:r w:rsidR="00900FEA" w:rsidRPr="00900FEA">
        <w:rPr>
          <w:rFonts w:ascii="Times New Roman" w:hAnsi="Times New Roman" w:cs="Times New Roman"/>
          <w:sz w:val="28"/>
          <w:szCs w:val="28"/>
        </w:rPr>
        <w:t xml:space="preserve">Sleep. 2018 Apr 1;41(4). </w:t>
      </w:r>
      <w:proofErr w:type="spellStart"/>
      <w:r w:rsidR="00900FEA" w:rsidRPr="00900FEA">
        <w:rPr>
          <w:rFonts w:ascii="Times New Roman" w:hAnsi="Times New Roman" w:cs="Times New Roman"/>
          <w:sz w:val="28"/>
          <w:szCs w:val="28"/>
        </w:rPr>
        <w:t>doi</w:t>
      </w:r>
      <w:proofErr w:type="spellEnd"/>
      <w:r w:rsidR="00900FEA" w:rsidRPr="00900FEA">
        <w:rPr>
          <w:rFonts w:ascii="Times New Roman" w:hAnsi="Times New Roman" w:cs="Times New Roman"/>
          <w:sz w:val="28"/>
          <w:szCs w:val="28"/>
        </w:rPr>
        <w:t>: 10.1093/sleep/zsy018.</w:t>
      </w:r>
    </w:p>
    <w:p w14:paraId="395E8822" w14:textId="77777777" w:rsidR="002C038B" w:rsidRPr="002C038B" w:rsidRDefault="00A07838"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31. </w:t>
      </w:r>
      <w:proofErr w:type="spellStart"/>
      <w:r w:rsidRPr="00A07838">
        <w:rPr>
          <w:rFonts w:ascii="Times New Roman" w:hAnsi="Times New Roman" w:cs="Times New Roman"/>
          <w:sz w:val="28"/>
          <w:szCs w:val="28"/>
        </w:rPr>
        <w:t>Sherafat-Kazemzadeh</w:t>
      </w:r>
      <w:proofErr w:type="spellEnd"/>
      <w:r w:rsidRPr="00A07838">
        <w:rPr>
          <w:rFonts w:ascii="Times New Roman" w:hAnsi="Times New Roman" w:cs="Times New Roman"/>
          <w:sz w:val="28"/>
          <w:szCs w:val="28"/>
        </w:rPr>
        <w:t xml:space="preserve"> </w:t>
      </w:r>
      <w:r>
        <w:rPr>
          <w:rFonts w:ascii="Times New Roman" w:hAnsi="Times New Roman" w:cs="Times New Roman"/>
          <w:sz w:val="28"/>
          <w:szCs w:val="28"/>
        </w:rPr>
        <w:t xml:space="preserve">R., </w:t>
      </w:r>
      <w:proofErr w:type="spellStart"/>
      <w:r w:rsidR="002C038B" w:rsidRPr="002C038B">
        <w:rPr>
          <w:rFonts w:ascii="Times New Roman" w:hAnsi="Times New Roman" w:cs="Times New Roman"/>
          <w:sz w:val="28"/>
          <w:szCs w:val="28"/>
        </w:rPr>
        <w:t>Yanovski</w:t>
      </w:r>
      <w:proofErr w:type="spellEnd"/>
      <w:r w:rsidR="002C038B" w:rsidRPr="002C038B">
        <w:rPr>
          <w:rFonts w:ascii="Times New Roman" w:hAnsi="Times New Roman" w:cs="Times New Roman"/>
          <w:sz w:val="28"/>
          <w:szCs w:val="28"/>
        </w:rPr>
        <w:t xml:space="preserve"> JA, </w:t>
      </w:r>
      <w:proofErr w:type="spellStart"/>
      <w:r w:rsidR="002C038B" w:rsidRPr="002C038B">
        <w:rPr>
          <w:rFonts w:ascii="Times New Roman" w:hAnsi="Times New Roman" w:cs="Times New Roman"/>
          <w:sz w:val="28"/>
          <w:szCs w:val="28"/>
        </w:rPr>
        <w:t>Krakoff</w:t>
      </w:r>
      <w:proofErr w:type="spellEnd"/>
      <w:r w:rsidR="002C038B" w:rsidRPr="002C038B">
        <w:rPr>
          <w:rFonts w:ascii="Times New Roman" w:hAnsi="Times New Roman" w:cs="Times New Roman"/>
          <w:sz w:val="28"/>
          <w:szCs w:val="28"/>
        </w:rPr>
        <w:t xml:space="preserve"> J. </w:t>
      </w:r>
      <w:r w:rsidR="00C519FC">
        <w:rPr>
          <w:rFonts w:ascii="Times New Roman" w:hAnsi="Times New Roman" w:cs="Times New Roman"/>
          <w:sz w:val="28"/>
          <w:szCs w:val="28"/>
        </w:rPr>
        <w:t xml:space="preserve">(2012) </w:t>
      </w:r>
      <w:r w:rsidRPr="00A07838">
        <w:rPr>
          <w:rFonts w:ascii="Times New Roman" w:hAnsi="Times New Roman" w:cs="Times New Roman"/>
          <w:sz w:val="28"/>
          <w:szCs w:val="28"/>
        </w:rPr>
        <w:t>Pharmacotherapy for childhood obesity: present and future prospects</w:t>
      </w:r>
      <w:r w:rsidR="00C519FC">
        <w:rPr>
          <w:rFonts w:ascii="Times New Roman" w:hAnsi="Times New Roman" w:cs="Times New Roman"/>
          <w:sz w:val="28"/>
          <w:szCs w:val="28"/>
        </w:rPr>
        <w:t xml:space="preserve">, </w:t>
      </w:r>
      <w:proofErr w:type="spellStart"/>
      <w:r w:rsidR="00C519FC" w:rsidRPr="00C519FC">
        <w:rPr>
          <w:rFonts w:ascii="Times New Roman" w:hAnsi="Times New Roman" w:cs="Times New Roman"/>
          <w:sz w:val="28"/>
          <w:szCs w:val="28"/>
        </w:rPr>
        <w:t>Int</w:t>
      </w:r>
      <w:proofErr w:type="spellEnd"/>
      <w:r w:rsidR="00C519FC" w:rsidRPr="00C519FC">
        <w:rPr>
          <w:rFonts w:ascii="Times New Roman" w:hAnsi="Times New Roman" w:cs="Times New Roman"/>
          <w:sz w:val="28"/>
          <w:szCs w:val="28"/>
        </w:rPr>
        <w:t xml:space="preserve"> J </w:t>
      </w:r>
      <w:proofErr w:type="spellStart"/>
      <w:r w:rsidR="00C519FC" w:rsidRPr="00C519FC">
        <w:rPr>
          <w:rFonts w:ascii="Times New Roman" w:hAnsi="Times New Roman" w:cs="Times New Roman"/>
          <w:sz w:val="28"/>
          <w:szCs w:val="28"/>
        </w:rPr>
        <w:t>Obes</w:t>
      </w:r>
      <w:proofErr w:type="spellEnd"/>
      <w:r w:rsidR="00C519FC" w:rsidRPr="00C519FC">
        <w:rPr>
          <w:rFonts w:ascii="Times New Roman" w:hAnsi="Times New Roman" w:cs="Times New Roman"/>
          <w:sz w:val="28"/>
          <w:szCs w:val="28"/>
        </w:rPr>
        <w:t xml:space="preserve"> (</w:t>
      </w:r>
      <w:proofErr w:type="spellStart"/>
      <w:r w:rsidR="00C519FC" w:rsidRPr="00C519FC">
        <w:rPr>
          <w:rFonts w:ascii="Times New Roman" w:hAnsi="Times New Roman" w:cs="Times New Roman"/>
          <w:sz w:val="28"/>
          <w:szCs w:val="28"/>
        </w:rPr>
        <w:t>Lond</w:t>
      </w:r>
      <w:proofErr w:type="spellEnd"/>
      <w:r w:rsidR="00C519FC" w:rsidRPr="00C519FC">
        <w:rPr>
          <w:rFonts w:ascii="Times New Roman" w:hAnsi="Times New Roman" w:cs="Times New Roman"/>
          <w:sz w:val="28"/>
          <w:szCs w:val="28"/>
        </w:rPr>
        <w:t xml:space="preserve">). 37(1):1–15. </w:t>
      </w:r>
      <w:proofErr w:type="spellStart"/>
      <w:r w:rsidR="00C519FC" w:rsidRPr="00C519FC">
        <w:rPr>
          <w:rFonts w:ascii="Times New Roman" w:hAnsi="Times New Roman" w:cs="Times New Roman"/>
          <w:sz w:val="28"/>
          <w:szCs w:val="28"/>
        </w:rPr>
        <w:t>doi</w:t>
      </w:r>
      <w:proofErr w:type="spellEnd"/>
      <w:r w:rsidR="00C519FC" w:rsidRPr="00C519FC">
        <w:rPr>
          <w:rFonts w:ascii="Times New Roman" w:hAnsi="Times New Roman" w:cs="Times New Roman"/>
          <w:sz w:val="28"/>
          <w:szCs w:val="28"/>
        </w:rPr>
        <w:t>: 10.1038/ijo.2012.144</w:t>
      </w:r>
    </w:p>
    <w:p w14:paraId="7A9950BF" w14:textId="7B2CC834" w:rsidR="002C038B" w:rsidRDefault="00D0424F" w:rsidP="008C74B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32. </w:t>
      </w:r>
      <w:proofErr w:type="spellStart"/>
      <w:r w:rsidR="002C038B" w:rsidRPr="002C038B">
        <w:rPr>
          <w:rFonts w:ascii="Times New Roman" w:hAnsi="Times New Roman" w:cs="Times New Roman"/>
          <w:sz w:val="28"/>
          <w:szCs w:val="28"/>
        </w:rPr>
        <w:t>Taillie</w:t>
      </w:r>
      <w:proofErr w:type="spellEnd"/>
      <w:r w:rsidR="002C038B" w:rsidRPr="002C038B">
        <w:rPr>
          <w:rFonts w:ascii="Times New Roman" w:hAnsi="Times New Roman" w:cs="Times New Roman"/>
          <w:sz w:val="28"/>
          <w:szCs w:val="28"/>
        </w:rPr>
        <w:t xml:space="preserve"> LS, Hall MG, Popkin BM, Ng SW, Murukutla N. </w:t>
      </w:r>
      <w:r w:rsidR="008C74BC">
        <w:rPr>
          <w:rFonts w:ascii="Times New Roman" w:hAnsi="Times New Roman" w:cs="Times New Roman"/>
          <w:sz w:val="28"/>
          <w:szCs w:val="28"/>
        </w:rPr>
        <w:t xml:space="preserve">(2020) </w:t>
      </w:r>
      <w:r w:rsidR="003D5D1A" w:rsidRPr="003D5D1A">
        <w:rPr>
          <w:rFonts w:ascii="Times New Roman" w:hAnsi="Times New Roman" w:cs="Times New Roman"/>
          <w:sz w:val="28"/>
          <w:szCs w:val="28"/>
        </w:rPr>
        <w:t>Experimental Studies of Front-of-Package Nutrient Warning Labels on Sugar-Sweetened Beverages and Ultra-Processed Foods: A Scoping Review</w:t>
      </w:r>
      <w:r w:rsidR="003D5D1A">
        <w:rPr>
          <w:rFonts w:ascii="Times New Roman" w:hAnsi="Times New Roman" w:cs="Times New Roman"/>
          <w:sz w:val="28"/>
          <w:szCs w:val="28"/>
        </w:rPr>
        <w:t xml:space="preserve"> </w:t>
      </w:r>
      <w:r w:rsidR="008C74BC">
        <w:rPr>
          <w:rFonts w:ascii="Times New Roman" w:hAnsi="Times New Roman" w:cs="Times New Roman"/>
          <w:sz w:val="28"/>
          <w:szCs w:val="28"/>
        </w:rPr>
        <w:t xml:space="preserve">Nutrients </w:t>
      </w:r>
      <w:r w:rsidR="003D5D1A" w:rsidRPr="003D5D1A">
        <w:rPr>
          <w:rFonts w:ascii="Times New Roman" w:hAnsi="Times New Roman" w:cs="Times New Roman"/>
          <w:sz w:val="28"/>
          <w:szCs w:val="28"/>
        </w:rPr>
        <w:t xml:space="preserve">12(2):569. </w:t>
      </w:r>
      <w:proofErr w:type="spellStart"/>
      <w:r w:rsidR="003D5D1A" w:rsidRPr="003D5D1A">
        <w:rPr>
          <w:rFonts w:ascii="Times New Roman" w:hAnsi="Times New Roman" w:cs="Times New Roman"/>
          <w:sz w:val="28"/>
          <w:szCs w:val="28"/>
        </w:rPr>
        <w:t>doi</w:t>
      </w:r>
      <w:proofErr w:type="spellEnd"/>
      <w:r w:rsidR="003D5D1A" w:rsidRPr="003D5D1A">
        <w:rPr>
          <w:rFonts w:ascii="Times New Roman" w:hAnsi="Times New Roman" w:cs="Times New Roman"/>
          <w:sz w:val="28"/>
          <w:szCs w:val="28"/>
        </w:rPr>
        <w:t>: 10.3390/nu12020569.</w:t>
      </w:r>
    </w:p>
    <w:p w14:paraId="000973B2" w14:textId="7B0B82D8" w:rsidR="007A051C" w:rsidRDefault="007A051C" w:rsidP="008C74BC">
      <w:pPr>
        <w:spacing w:before="0" w:beforeAutospacing="0" w:after="0" w:afterAutospacing="0"/>
        <w:rPr>
          <w:rFonts w:ascii="Times New Roman" w:hAnsi="Times New Roman" w:cs="Times New Roman"/>
          <w:sz w:val="28"/>
          <w:szCs w:val="28"/>
        </w:rPr>
      </w:pPr>
      <w:r w:rsidRPr="00AF029F">
        <w:rPr>
          <w:rFonts w:ascii="Times New Roman" w:hAnsi="Times New Roman" w:cs="Times New Roman"/>
          <w:sz w:val="28"/>
          <w:szCs w:val="28"/>
          <w:highlight w:val="yellow"/>
        </w:rPr>
        <w:t xml:space="preserve">33. </w:t>
      </w:r>
      <w:r w:rsidR="00D4239C">
        <w:rPr>
          <w:rFonts w:ascii="Times New Roman" w:hAnsi="Times New Roman" w:cs="Times New Roman"/>
          <w:sz w:val="28"/>
          <w:szCs w:val="28"/>
          <w:highlight w:val="yellow"/>
        </w:rPr>
        <w:t xml:space="preserve">Litwin, M., </w:t>
      </w:r>
      <w:proofErr w:type="spellStart"/>
      <w:r w:rsidRPr="00AF029F">
        <w:rPr>
          <w:rFonts w:ascii="Times New Roman" w:hAnsi="Times New Roman" w:cs="Times New Roman"/>
          <w:sz w:val="28"/>
          <w:szCs w:val="28"/>
          <w:highlight w:val="yellow"/>
        </w:rPr>
        <w:t>Kułaga</w:t>
      </w:r>
      <w:proofErr w:type="spellEnd"/>
      <w:r w:rsidRPr="00AF029F">
        <w:rPr>
          <w:rFonts w:ascii="Times New Roman" w:hAnsi="Times New Roman" w:cs="Times New Roman"/>
          <w:sz w:val="28"/>
          <w:szCs w:val="28"/>
          <w:highlight w:val="yellow"/>
        </w:rPr>
        <w:t xml:space="preserve">, Z. (2021). Obesity, metabolic syndrome, and primary hypertension. </w:t>
      </w:r>
      <w:proofErr w:type="spellStart"/>
      <w:r w:rsidRPr="00AF029F">
        <w:rPr>
          <w:rFonts w:ascii="Times New Roman" w:hAnsi="Times New Roman" w:cs="Times New Roman"/>
          <w:sz w:val="28"/>
          <w:szCs w:val="28"/>
          <w:highlight w:val="yellow"/>
        </w:rPr>
        <w:t>Pediatric</w:t>
      </w:r>
      <w:proofErr w:type="spellEnd"/>
      <w:r w:rsidRPr="00AF029F">
        <w:rPr>
          <w:rFonts w:ascii="Times New Roman" w:hAnsi="Times New Roman" w:cs="Times New Roman"/>
          <w:sz w:val="28"/>
          <w:szCs w:val="28"/>
          <w:highlight w:val="yellow"/>
        </w:rPr>
        <w:t xml:space="preserve"> Nephrology, 36(4), 825-837.</w:t>
      </w:r>
    </w:p>
    <w:p w14:paraId="186F8603" w14:textId="28C11DAB" w:rsidR="00F14A52" w:rsidRDefault="008665BA" w:rsidP="008D4D3F">
      <w:pPr>
        <w:spacing w:before="0" w:beforeAutospacing="0" w:after="0" w:afterAutospacing="0"/>
        <w:rPr>
          <w:rFonts w:ascii="Times New Roman" w:hAnsi="Times New Roman" w:cs="Times New Roman"/>
          <w:sz w:val="28"/>
          <w:szCs w:val="28"/>
        </w:rPr>
      </w:pPr>
      <w:r w:rsidRPr="008D4D3F">
        <w:rPr>
          <w:rFonts w:ascii="Times New Roman" w:hAnsi="Times New Roman" w:cs="Times New Roman"/>
          <w:sz w:val="28"/>
          <w:szCs w:val="28"/>
          <w:highlight w:val="yellow"/>
        </w:rPr>
        <w:lastRenderedPageBreak/>
        <w:t xml:space="preserve">34. </w:t>
      </w:r>
      <w:r w:rsidR="00D4239C" w:rsidRPr="008D4D3F">
        <w:rPr>
          <w:rFonts w:ascii="Times New Roman" w:hAnsi="Times New Roman" w:cs="Times New Roman"/>
          <w:sz w:val="28"/>
          <w:szCs w:val="28"/>
          <w:highlight w:val="yellow"/>
        </w:rPr>
        <w:t xml:space="preserve">Tamara Brown T., </w:t>
      </w:r>
      <w:r w:rsidRPr="008D4D3F">
        <w:rPr>
          <w:rFonts w:ascii="Times New Roman" w:hAnsi="Times New Roman" w:cs="Times New Roman"/>
          <w:sz w:val="28"/>
          <w:szCs w:val="28"/>
          <w:highlight w:val="yellow"/>
        </w:rPr>
        <w:t>Moore</w:t>
      </w:r>
      <w:r w:rsidR="00D4239C" w:rsidRPr="008D4D3F">
        <w:rPr>
          <w:rFonts w:ascii="Times New Roman" w:hAnsi="Times New Roman" w:cs="Times New Roman"/>
          <w:sz w:val="28"/>
          <w:szCs w:val="28"/>
          <w:highlight w:val="yellow"/>
        </w:rPr>
        <w:t xml:space="preserve"> T.</w:t>
      </w:r>
      <w:proofErr w:type="gramStart"/>
      <w:r w:rsidR="00D4239C" w:rsidRPr="008D4D3F">
        <w:rPr>
          <w:rFonts w:ascii="Times New Roman" w:hAnsi="Times New Roman" w:cs="Times New Roman"/>
          <w:sz w:val="28"/>
          <w:szCs w:val="28"/>
          <w:highlight w:val="yellow"/>
        </w:rPr>
        <w:t xml:space="preserve">, </w:t>
      </w:r>
      <w:r w:rsidRPr="008D4D3F">
        <w:rPr>
          <w:rFonts w:ascii="Times New Roman" w:hAnsi="Times New Roman" w:cs="Times New Roman"/>
          <w:sz w:val="28"/>
          <w:szCs w:val="28"/>
          <w:highlight w:val="yellow"/>
        </w:rPr>
        <w:t xml:space="preserve"> Hooper</w:t>
      </w:r>
      <w:proofErr w:type="gramEnd"/>
      <w:r w:rsidR="00D4239C" w:rsidRPr="008D4D3F">
        <w:rPr>
          <w:rFonts w:ascii="Times New Roman" w:hAnsi="Times New Roman" w:cs="Times New Roman"/>
          <w:sz w:val="28"/>
          <w:szCs w:val="28"/>
          <w:highlight w:val="yellow"/>
        </w:rPr>
        <w:t xml:space="preserve"> L., Gao</w:t>
      </w:r>
      <w:r w:rsidR="00F14A52" w:rsidRPr="008D4D3F">
        <w:rPr>
          <w:rFonts w:ascii="Times New Roman" w:hAnsi="Times New Roman" w:cs="Times New Roman"/>
          <w:sz w:val="28"/>
          <w:szCs w:val="28"/>
          <w:highlight w:val="yellow"/>
        </w:rPr>
        <w:t xml:space="preserve"> Y. and </w:t>
      </w:r>
      <w:proofErr w:type="spellStart"/>
      <w:r w:rsidR="00F14A52" w:rsidRPr="008D4D3F">
        <w:rPr>
          <w:rFonts w:ascii="Times New Roman" w:hAnsi="Times New Roman" w:cs="Times New Roman"/>
          <w:sz w:val="28"/>
          <w:szCs w:val="28"/>
          <w:highlight w:val="yellow"/>
        </w:rPr>
        <w:t>et</w:t>
      </w:r>
      <w:proofErr w:type="spellEnd"/>
      <w:r w:rsidR="00F14A52" w:rsidRPr="008D4D3F">
        <w:rPr>
          <w:rFonts w:ascii="Times New Roman" w:hAnsi="Times New Roman" w:cs="Times New Roman"/>
          <w:sz w:val="28"/>
          <w:szCs w:val="28"/>
          <w:highlight w:val="yellow"/>
        </w:rPr>
        <w:t xml:space="preserve"> all. (2019) Interventions for preventing obesity in children. Cochrane Database </w:t>
      </w:r>
      <w:proofErr w:type="spellStart"/>
      <w:r w:rsidR="00F14A52" w:rsidRPr="008D4D3F">
        <w:rPr>
          <w:rFonts w:ascii="Times New Roman" w:hAnsi="Times New Roman" w:cs="Times New Roman"/>
          <w:sz w:val="28"/>
          <w:szCs w:val="28"/>
          <w:highlight w:val="yellow"/>
        </w:rPr>
        <w:t>Syst</w:t>
      </w:r>
      <w:proofErr w:type="spellEnd"/>
      <w:r w:rsidR="00F14A52" w:rsidRPr="008D4D3F">
        <w:rPr>
          <w:rFonts w:ascii="Times New Roman" w:hAnsi="Times New Roman" w:cs="Times New Roman"/>
          <w:sz w:val="28"/>
          <w:szCs w:val="28"/>
          <w:highlight w:val="yellow"/>
        </w:rPr>
        <w:t xml:space="preserve"> Rev 23;7(7):CD001871. </w:t>
      </w:r>
      <w:proofErr w:type="spellStart"/>
      <w:r w:rsidR="00F14A52" w:rsidRPr="008D4D3F">
        <w:rPr>
          <w:rFonts w:ascii="Times New Roman" w:hAnsi="Times New Roman" w:cs="Times New Roman"/>
          <w:sz w:val="28"/>
          <w:szCs w:val="28"/>
          <w:highlight w:val="yellow"/>
        </w:rPr>
        <w:t>doi</w:t>
      </w:r>
      <w:proofErr w:type="spellEnd"/>
      <w:r w:rsidR="00F14A52" w:rsidRPr="008D4D3F">
        <w:rPr>
          <w:rFonts w:ascii="Times New Roman" w:hAnsi="Times New Roman" w:cs="Times New Roman"/>
          <w:sz w:val="28"/>
          <w:szCs w:val="28"/>
          <w:highlight w:val="yellow"/>
        </w:rPr>
        <w:t>: 10.1002/14651858.CD001871.pub4.</w:t>
      </w:r>
    </w:p>
    <w:p w14:paraId="139C00DD" w14:textId="6276F3F2" w:rsidR="00CA5724" w:rsidRDefault="00CA5724" w:rsidP="008D4D3F">
      <w:pPr>
        <w:spacing w:before="0" w:beforeAutospacing="0" w:after="0" w:afterAutospacing="0"/>
        <w:rPr>
          <w:rFonts w:ascii="Times New Roman" w:hAnsi="Times New Roman" w:cs="Times New Roman"/>
          <w:sz w:val="28"/>
          <w:szCs w:val="28"/>
        </w:rPr>
      </w:pPr>
      <w:r w:rsidRPr="00F93A07">
        <w:rPr>
          <w:rFonts w:ascii="Times New Roman" w:hAnsi="Times New Roman" w:cs="Times New Roman"/>
          <w:sz w:val="28"/>
          <w:szCs w:val="28"/>
          <w:highlight w:val="yellow"/>
        </w:rPr>
        <w:t xml:space="preserve">35. </w:t>
      </w:r>
      <w:proofErr w:type="spellStart"/>
      <w:r w:rsidRPr="00F93A07">
        <w:rPr>
          <w:rFonts w:ascii="Times New Roman" w:hAnsi="Times New Roman" w:cs="Times New Roman"/>
          <w:sz w:val="28"/>
          <w:szCs w:val="28"/>
          <w:highlight w:val="yellow"/>
        </w:rPr>
        <w:t>Baygi</w:t>
      </w:r>
      <w:proofErr w:type="spellEnd"/>
      <w:r w:rsidRPr="00F93A07">
        <w:rPr>
          <w:rFonts w:ascii="Times New Roman" w:hAnsi="Times New Roman" w:cs="Times New Roman"/>
          <w:sz w:val="28"/>
          <w:szCs w:val="28"/>
          <w:highlight w:val="yellow"/>
        </w:rPr>
        <w:t xml:space="preserve"> F, </w:t>
      </w:r>
      <w:proofErr w:type="spellStart"/>
      <w:r w:rsidRPr="00F93A07">
        <w:rPr>
          <w:rFonts w:ascii="Times New Roman" w:hAnsi="Times New Roman" w:cs="Times New Roman"/>
          <w:sz w:val="28"/>
          <w:szCs w:val="28"/>
          <w:highlight w:val="yellow"/>
        </w:rPr>
        <w:t>Djalalinia</w:t>
      </w:r>
      <w:proofErr w:type="spellEnd"/>
      <w:r w:rsidRPr="00F93A07">
        <w:rPr>
          <w:rFonts w:ascii="Times New Roman" w:hAnsi="Times New Roman" w:cs="Times New Roman"/>
          <w:sz w:val="28"/>
          <w:szCs w:val="28"/>
          <w:highlight w:val="yellow"/>
        </w:rPr>
        <w:t xml:space="preserve"> S, </w:t>
      </w:r>
      <w:proofErr w:type="spellStart"/>
      <w:r w:rsidRPr="00F93A07">
        <w:rPr>
          <w:rFonts w:ascii="Times New Roman" w:hAnsi="Times New Roman" w:cs="Times New Roman"/>
          <w:sz w:val="28"/>
          <w:szCs w:val="28"/>
          <w:highlight w:val="yellow"/>
        </w:rPr>
        <w:t>Qorbani</w:t>
      </w:r>
      <w:proofErr w:type="spellEnd"/>
      <w:r w:rsidRPr="00F93A07">
        <w:rPr>
          <w:rFonts w:ascii="Times New Roman" w:hAnsi="Times New Roman" w:cs="Times New Roman"/>
          <w:sz w:val="28"/>
          <w:szCs w:val="28"/>
          <w:highlight w:val="yellow"/>
        </w:rPr>
        <w:t xml:space="preserve"> M, </w:t>
      </w:r>
      <w:proofErr w:type="spellStart"/>
      <w:r w:rsidRPr="00F93A07">
        <w:rPr>
          <w:rFonts w:ascii="Times New Roman" w:hAnsi="Times New Roman" w:cs="Times New Roman"/>
          <w:sz w:val="28"/>
          <w:szCs w:val="28"/>
          <w:highlight w:val="yellow"/>
        </w:rPr>
        <w:t>Larrabee</w:t>
      </w:r>
      <w:proofErr w:type="spellEnd"/>
      <w:r w:rsidRPr="00F93A07">
        <w:rPr>
          <w:rFonts w:ascii="Times New Roman" w:hAnsi="Times New Roman" w:cs="Times New Roman"/>
          <w:sz w:val="28"/>
          <w:szCs w:val="28"/>
          <w:highlight w:val="yellow"/>
        </w:rPr>
        <w:t xml:space="preserve"> </w:t>
      </w:r>
      <w:proofErr w:type="spellStart"/>
      <w:r w:rsidRPr="00F93A07">
        <w:rPr>
          <w:rFonts w:ascii="Times New Roman" w:hAnsi="Times New Roman" w:cs="Times New Roman"/>
          <w:sz w:val="28"/>
          <w:szCs w:val="28"/>
          <w:highlight w:val="yellow"/>
        </w:rPr>
        <w:t>Sonderlund</w:t>
      </w:r>
      <w:proofErr w:type="spellEnd"/>
      <w:r w:rsidRPr="00F93A07">
        <w:rPr>
          <w:rFonts w:ascii="Times New Roman" w:hAnsi="Times New Roman" w:cs="Times New Roman"/>
          <w:sz w:val="28"/>
          <w:szCs w:val="28"/>
          <w:highlight w:val="yellow"/>
        </w:rPr>
        <w:t xml:space="preserve"> A, </w:t>
      </w:r>
      <w:proofErr w:type="spellStart"/>
      <w:r w:rsidRPr="00F93A07">
        <w:rPr>
          <w:rFonts w:ascii="Times New Roman" w:hAnsi="Times New Roman" w:cs="Times New Roman"/>
          <w:sz w:val="28"/>
          <w:szCs w:val="28"/>
          <w:highlight w:val="yellow"/>
        </w:rPr>
        <w:t>Kousgaard</w:t>
      </w:r>
      <w:proofErr w:type="spellEnd"/>
      <w:r w:rsidRPr="00F93A07">
        <w:rPr>
          <w:rFonts w:ascii="Times New Roman" w:hAnsi="Times New Roman" w:cs="Times New Roman"/>
          <w:sz w:val="28"/>
          <w:szCs w:val="28"/>
          <w:highlight w:val="yellow"/>
        </w:rPr>
        <w:t xml:space="preserve"> Andersen MK, </w:t>
      </w:r>
      <w:proofErr w:type="spellStart"/>
      <w:r w:rsidRPr="00F93A07">
        <w:rPr>
          <w:rFonts w:ascii="Times New Roman" w:hAnsi="Times New Roman" w:cs="Times New Roman"/>
          <w:sz w:val="28"/>
          <w:szCs w:val="28"/>
          <w:highlight w:val="yellow"/>
        </w:rPr>
        <w:t>Thilsing</w:t>
      </w:r>
      <w:proofErr w:type="spellEnd"/>
      <w:r w:rsidRPr="00F93A07">
        <w:rPr>
          <w:rFonts w:ascii="Times New Roman" w:hAnsi="Times New Roman" w:cs="Times New Roman"/>
          <w:sz w:val="28"/>
          <w:szCs w:val="28"/>
          <w:highlight w:val="yellow"/>
        </w:rPr>
        <w:t xml:space="preserve"> T, </w:t>
      </w:r>
      <w:proofErr w:type="spellStart"/>
      <w:r w:rsidRPr="00F93A07">
        <w:rPr>
          <w:rFonts w:ascii="Times New Roman" w:hAnsi="Times New Roman" w:cs="Times New Roman"/>
          <w:sz w:val="28"/>
          <w:szCs w:val="28"/>
          <w:highlight w:val="yellow"/>
        </w:rPr>
        <w:t>Heitmann</w:t>
      </w:r>
      <w:proofErr w:type="spellEnd"/>
      <w:r w:rsidRPr="00F93A07">
        <w:rPr>
          <w:rFonts w:ascii="Times New Roman" w:hAnsi="Times New Roman" w:cs="Times New Roman"/>
          <w:sz w:val="28"/>
          <w:szCs w:val="28"/>
          <w:highlight w:val="yellow"/>
        </w:rPr>
        <w:t xml:space="preserve"> BL, Nielsen JB. (2023) The effect of psychological interventions targeting overweight and obesity in school-aged children: a systematic review and meta-analysis. BMC Public Health. 23(1):1478. </w:t>
      </w:r>
      <w:proofErr w:type="spellStart"/>
      <w:r w:rsidRPr="00F93A07">
        <w:rPr>
          <w:rFonts w:ascii="Times New Roman" w:hAnsi="Times New Roman" w:cs="Times New Roman"/>
          <w:sz w:val="28"/>
          <w:szCs w:val="28"/>
          <w:highlight w:val="yellow"/>
        </w:rPr>
        <w:t>doi</w:t>
      </w:r>
      <w:proofErr w:type="spellEnd"/>
      <w:r w:rsidRPr="00F93A07">
        <w:rPr>
          <w:rFonts w:ascii="Times New Roman" w:hAnsi="Times New Roman" w:cs="Times New Roman"/>
          <w:sz w:val="28"/>
          <w:szCs w:val="28"/>
          <w:highlight w:val="yellow"/>
        </w:rPr>
        <w:t>: 10.1186/s12889-023-16339-7. PMID: 37537523; PMCID: PMC10398924.</w:t>
      </w:r>
    </w:p>
    <w:p w14:paraId="08797B63" w14:textId="0489ED9D" w:rsidR="00FA2F52" w:rsidRDefault="00FA2F52" w:rsidP="008D4D3F">
      <w:pPr>
        <w:spacing w:before="0" w:beforeAutospacing="0" w:after="0" w:afterAutospacing="0"/>
        <w:rPr>
          <w:rFonts w:ascii="Times New Roman" w:hAnsi="Times New Roman" w:cs="Times New Roman"/>
          <w:sz w:val="28"/>
          <w:szCs w:val="28"/>
        </w:rPr>
      </w:pPr>
      <w:r w:rsidRPr="00D2498A">
        <w:rPr>
          <w:rFonts w:ascii="Times New Roman" w:hAnsi="Times New Roman" w:cs="Times New Roman"/>
          <w:sz w:val="28"/>
          <w:szCs w:val="28"/>
          <w:highlight w:val="yellow"/>
        </w:rPr>
        <w:t xml:space="preserve">36. </w:t>
      </w:r>
      <w:proofErr w:type="spellStart"/>
      <w:r w:rsidRPr="00D2498A">
        <w:rPr>
          <w:rFonts w:ascii="Times New Roman" w:hAnsi="Times New Roman" w:cs="Times New Roman"/>
          <w:sz w:val="28"/>
          <w:szCs w:val="28"/>
          <w:highlight w:val="yellow"/>
        </w:rPr>
        <w:t>Aychiluhm</w:t>
      </w:r>
      <w:proofErr w:type="spellEnd"/>
      <w:r w:rsidRPr="00D2498A">
        <w:rPr>
          <w:rFonts w:ascii="Times New Roman" w:hAnsi="Times New Roman" w:cs="Times New Roman"/>
          <w:sz w:val="28"/>
          <w:szCs w:val="28"/>
          <w:highlight w:val="yellow"/>
        </w:rPr>
        <w:t xml:space="preserve"> SB, </w:t>
      </w:r>
      <w:proofErr w:type="spellStart"/>
      <w:r w:rsidRPr="00D2498A">
        <w:rPr>
          <w:rFonts w:ascii="Times New Roman" w:hAnsi="Times New Roman" w:cs="Times New Roman"/>
          <w:sz w:val="28"/>
          <w:szCs w:val="28"/>
          <w:highlight w:val="yellow"/>
        </w:rPr>
        <w:t>Mondal</w:t>
      </w:r>
      <w:proofErr w:type="spellEnd"/>
      <w:r w:rsidRPr="00D2498A">
        <w:rPr>
          <w:rFonts w:ascii="Times New Roman" w:hAnsi="Times New Roman" w:cs="Times New Roman"/>
          <w:sz w:val="28"/>
          <w:szCs w:val="28"/>
          <w:highlight w:val="yellow"/>
        </w:rPr>
        <w:t xml:space="preserve"> UK, Isaac V, Ross AG, Ahmed KY. </w:t>
      </w:r>
      <w:r w:rsidR="00E7489C" w:rsidRPr="00D2498A">
        <w:rPr>
          <w:rFonts w:ascii="Times New Roman" w:hAnsi="Times New Roman" w:cs="Times New Roman"/>
          <w:sz w:val="28"/>
          <w:szCs w:val="28"/>
          <w:highlight w:val="yellow"/>
        </w:rPr>
        <w:t xml:space="preserve">(2025) </w:t>
      </w:r>
      <w:r w:rsidRPr="00D2498A">
        <w:rPr>
          <w:rFonts w:ascii="Times New Roman" w:hAnsi="Times New Roman" w:cs="Times New Roman"/>
          <w:sz w:val="28"/>
          <w:szCs w:val="28"/>
          <w:highlight w:val="yellow"/>
        </w:rPr>
        <w:t>Interventions for Childhood Central Obesity: A Systematic Review and</w:t>
      </w:r>
      <w:r w:rsidR="00E7489C" w:rsidRPr="00D2498A">
        <w:rPr>
          <w:rFonts w:ascii="Times New Roman" w:hAnsi="Times New Roman" w:cs="Times New Roman"/>
          <w:sz w:val="28"/>
          <w:szCs w:val="28"/>
          <w:highlight w:val="yellow"/>
        </w:rPr>
        <w:t xml:space="preserve"> Meta-Analysis. JAMA </w:t>
      </w:r>
      <w:proofErr w:type="spellStart"/>
      <w:r w:rsidR="00E7489C" w:rsidRPr="00D2498A">
        <w:rPr>
          <w:rFonts w:ascii="Times New Roman" w:hAnsi="Times New Roman" w:cs="Times New Roman"/>
          <w:sz w:val="28"/>
          <w:szCs w:val="28"/>
          <w:highlight w:val="yellow"/>
        </w:rPr>
        <w:t>Netw</w:t>
      </w:r>
      <w:proofErr w:type="spellEnd"/>
      <w:r w:rsidR="00E7489C" w:rsidRPr="00D2498A">
        <w:rPr>
          <w:rFonts w:ascii="Times New Roman" w:hAnsi="Times New Roman" w:cs="Times New Roman"/>
          <w:sz w:val="28"/>
          <w:szCs w:val="28"/>
          <w:highlight w:val="yellow"/>
        </w:rPr>
        <w:t xml:space="preserve"> Open. </w:t>
      </w:r>
      <w:r w:rsidRPr="00D2498A">
        <w:rPr>
          <w:rFonts w:ascii="Times New Roman" w:hAnsi="Times New Roman" w:cs="Times New Roman"/>
          <w:sz w:val="28"/>
          <w:szCs w:val="28"/>
          <w:highlight w:val="yellow"/>
        </w:rPr>
        <w:t>8(4</w:t>
      </w:r>
      <w:proofErr w:type="gramStart"/>
      <w:r w:rsidRPr="00D2498A">
        <w:rPr>
          <w:rFonts w:ascii="Times New Roman" w:hAnsi="Times New Roman" w:cs="Times New Roman"/>
          <w:sz w:val="28"/>
          <w:szCs w:val="28"/>
          <w:highlight w:val="yellow"/>
        </w:rPr>
        <w:t>):e</w:t>
      </w:r>
      <w:proofErr w:type="gramEnd"/>
      <w:r w:rsidRPr="00D2498A">
        <w:rPr>
          <w:rFonts w:ascii="Times New Roman" w:hAnsi="Times New Roman" w:cs="Times New Roman"/>
          <w:sz w:val="28"/>
          <w:szCs w:val="28"/>
          <w:highlight w:val="yellow"/>
        </w:rPr>
        <w:t>254331. doi:10.1001/jamanetworkopen.2025.4331</w:t>
      </w:r>
    </w:p>
    <w:p w14:paraId="3A6D5037" w14:textId="7A5F946D" w:rsidR="00E7489C" w:rsidRDefault="00E7489C" w:rsidP="008D4D3F">
      <w:pPr>
        <w:spacing w:before="0" w:beforeAutospacing="0" w:after="0" w:afterAutospacing="0"/>
        <w:rPr>
          <w:rFonts w:ascii="Times New Roman" w:hAnsi="Times New Roman" w:cs="Times New Roman"/>
          <w:sz w:val="28"/>
          <w:szCs w:val="28"/>
        </w:rPr>
      </w:pPr>
      <w:r w:rsidRPr="00CB4056">
        <w:rPr>
          <w:rFonts w:ascii="Times New Roman" w:hAnsi="Times New Roman" w:cs="Times New Roman"/>
          <w:sz w:val="28"/>
          <w:szCs w:val="28"/>
          <w:highlight w:val="yellow"/>
        </w:rPr>
        <w:t xml:space="preserve">37. </w:t>
      </w:r>
      <w:proofErr w:type="spellStart"/>
      <w:r w:rsidRPr="00CB4056">
        <w:rPr>
          <w:rFonts w:ascii="Times New Roman" w:hAnsi="Times New Roman" w:cs="Times New Roman"/>
          <w:sz w:val="28"/>
          <w:szCs w:val="28"/>
          <w:highlight w:val="yellow"/>
        </w:rPr>
        <w:t>Heerman</w:t>
      </w:r>
      <w:proofErr w:type="spellEnd"/>
      <w:r w:rsidRPr="00CB4056">
        <w:rPr>
          <w:rFonts w:ascii="Times New Roman" w:hAnsi="Times New Roman" w:cs="Times New Roman"/>
          <w:sz w:val="28"/>
          <w:szCs w:val="28"/>
          <w:highlight w:val="yellow"/>
        </w:rPr>
        <w:t xml:space="preserve"> WJ, Kenney E, Block JP, </w:t>
      </w:r>
      <w:proofErr w:type="spellStart"/>
      <w:r w:rsidRPr="00CB4056">
        <w:rPr>
          <w:rFonts w:ascii="Times New Roman" w:hAnsi="Times New Roman" w:cs="Times New Roman"/>
          <w:sz w:val="28"/>
          <w:szCs w:val="28"/>
          <w:highlight w:val="yellow"/>
        </w:rPr>
        <w:t>Fiechtner</w:t>
      </w:r>
      <w:proofErr w:type="spellEnd"/>
      <w:r w:rsidRPr="00CB4056">
        <w:rPr>
          <w:rFonts w:ascii="Times New Roman" w:hAnsi="Times New Roman" w:cs="Times New Roman"/>
          <w:sz w:val="28"/>
          <w:szCs w:val="28"/>
          <w:highlight w:val="yellow"/>
        </w:rPr>
        <w:t xml:space="preserve"> L, McMahon E, Kruse L, </w:t>
      </w:r>
      <w:proofErr w:type="spellStart"/>
      <w:r w:rsidRPr="00CB4056">
        <w:rPr>
          <w:rFonts w:ascii="Times New Roman" w:hAnsi="Times New Roman" w:cs="Times New Roman"/>
          <w:sz w:val="28"/>
          <w:szCs w:val="28"/>
          <w:highlight w:val="yellow"/>
        </w:rPr>
        <w:t>Sharifi</w:t>
      </w:r>
      <w:proofErr w:type="spellEnd"/>
      <w:r w:rsidRPr="00CB4056">
        <w:rPr>
          <w:rFonts w:ascii="Times New Roman" w:hAnsi="Times New Roman" w:cs="Times New Roman"/>
          <w:sz w:val="28"/>
          <w:szCs w:val="28"/>
          <w:highlight w:val="yellow"/>
        </w:rPr>
        <w:t xml:space="preserve"> M, Edmondson EK, </w:t>
      </w:r>
      <w:proofErr w:type="spellStart"/>
      <w:r w:rsidRPr="00CB4056">
        <w:rPr>
          <w:rFonts w:ascii="Times New Roman" w:hAnsi="Times New Roman" w:cs="Times New Roman"/>
          <w:sz w:val="28"/>
          <w:szCs w:val="28"/>
          <w:highlight w:val="yellow"/>
        </w:rPr>
        <w:t>Virudachalam</w:t>
      </w:r>
      <w:proofErr w:type="spellEnd"/>
      <w:r w:rsidRPr="00CB4056">
        <w:rPr>
          <w:rFonts w:ascii="Times New Roman" w:hAnsi="Times New Roman" w:cs="Times New Roman"/>
          <w:sz w:val="28"/>
          <w:szCs w:val="28"/>
          <w:highlight w:val="yellow"/>
        </w:rPr>
        <w:t xml:space="preserve"> S. </w:t>
      </w:r>
      <w:r w:rsidR="007F2E15" w:rsidRPr="00CB4056">
        <w:rPr>
          <w:rFonts w:ascii="Times New Roman" w:hAnsi="Times New Roman" w:cs="Times New Roman"/>
          <w:sz w:val="28"/>
          <w:szCs w:val="28"/>
          <w:highlight w:val="yellow"/>
        </w:rPr>
        <w:t xml:space="preserve">(2024) </w:t>
      </w:r>
      <w:r w:rsidRPr="00CB4056">
        <w:rPr>
          <w:rFonts w:ascii="Times New Roman" w:hAnsi="Times New Roman" w:cs="Times New Roman"/>
          <w:sz w:val="28"/>
          <w:szCs w:val="28"/>
          <w:highlight w:val="yellow"/>
        </w:rPr>
        <w:t xml:space="preserve">A Narrative Review of Public Health Interventions for Childhood Obesity. </w:t>
      </w:r>
      <w:proofErr w:type="spellStart"/>
      <w:r w:rsidRPr="00CB4056">
        <w:rPr>
          <w:rFonts w:ascii="Times New Roman" w:hAnsi="Times New Roman" w:cs="Times New Roman"/>
          <w:sz w:val="28"/>
          <w:szCs w:val="28"/>
          <w:highlight w:val="yellow"/>
        </w:rPr>
        <w:t>Curr</w:t>
      </w:r>
      <w:proofErr w:type="spellEnd"/>
      <w:r w:rsidRPr="00CB4056">
        <w:rPr>
          <w:rFonts w:ascii="Times New Roman" w:hAnsi="Times New Roman" w:cs="Times New Roman"/>
          <w:sz w:val="28"/>
          <w:szCs w:val="28"/>
          <w:highlight w:val="yellow"/>
        </w:rPr>
        <w:t xml:space="preserve"> </w:t>
      </w:r>
      <w:proofErr w:type="spellStart"/>
      <w:r w:rsidRPr="00CB4056">
        <w:rPr>
          <w:rFonts w:ascii="Times New Roman" w:hAnsi="Times New Roman" w:cs="Times New Roman"/>
          <w:sz w:val="28"/>
          <w:szCs w:val="28"/>
          <w:highlight w:val="yellow"/>
        </w:rPr>
        <w:t>Obes</w:t>
      </w:r>
      <w:proofErr w:type="spellEnd"/>
      <w:r w:rsidRPr="00CB4056">
        <w:rPr>
          <w:rFonts w:ascii="Times New Roman" w:hAnsi="Times New Roman" w:cs="Times New Roman"/>
          <w:sz w:val="28"/>
          <w:szCs w:val="28"/>
          <w:highlight w:val="yellow"/>
        </w:rPr>
        <w:t xml:space="preserve"> Rep. 13(1):87-97. </w:t>
      </w:r>
      <w:proofErr w:type="spellStart"/>
      <w:r w:rsidRPr="00CB4056">
        <w:rPr>
          <w:rFonts w:ascii="Times New Roman" w:hAnsi="Times New Roman" w:cs="Times New Roman"/>
          <w:sz w:val="28"/>
          <w:szCs w:val="28"/>
          <w:highlight w:val="yellow"/>
        </w:rPr>
        <w:t>doi</w:t>
      </w:r>
      <w:proofErr w:type="spellEnd"/>
      <w:r w:rsidRPr="00CB4056">
        <w:rPr>
          <w:rFonts w:ascii="Times New Roman" w:hAnsi="Times New Roman" w:cs="Times New Roman"/>
          <w:sz w:val="28"/>
          <w:szCs w:val="28"/>
          <w:highlight w:val="yellow"/>
        </w:rPr>
        <w:t xml:space="preserve">: 10.1007/s13679-023-00550-z. </w:t>
      </w:r>
      <w:proofErr w:type="spellStart"/>
      <w:r w:rsidRPr="00CB4056">
        <w:rPr>
          <w:rFonts w:ascii="Times New Roman" w:hAnsi="Times New Roman" w:cs="Times New Roman"/>
          <w:sz w:val="28"/>
          <w:szCs w:val="28"/>
          <w:highlight w:val="yellow"/>
        </w:rPr>
        <w:t>Epub</w:t>
      </w:r>
      <w:proofErr w:type="spellEnd"/>
      <w:r w:rsidRPr="00CB4056">
        <w:rPr>
          <w:rFonts w:ascii="Times New Roman" w:hAnsi="Times New Roman" w:cs="Times New Roman"/>
          <w:sz w:val="28"/>
          <w:szCs w:val="28"/>
          <w:highlight w:val="yellow"/>
        </w:rPr>
        <w:t xml:space="preserve"> 2024 Jan 3. PMID: 38172483.</w:t>
      </w:r>
    </w:p>
    <w:p w14:paraId="3FCE08DE" w14:textId="4BC659FF" w:rsidR="007F2E15" w:rsidRPr="0093189D" w:rsidRDefault="007F2E15" w:rsidP="007F40B6">
      <w:pPr>
        <w:spacing w:before="0" w:beforeAutospacing="0" w:after="0" w:afterAutospacing="0"/>
        <w:rPr>
          <w:rFonts w:ascii="Times New Roman" w:hAnsi="Times New Roman" w:cs="Times New Roman"/>
          <w:sz w:val="28"/>
          <w:szCs w:val="28"/>
          <w:highlight w:val="yellow"/>
        </w:rPr>
      </w:pPr>
      <w:r w:rsidRPr="00F47F91">
        <w:rPr>
          <w:rFonts w:ascii="Times New Roman" w:hAnsi="Times New Roman" w:cs="Times New Roman"/>
          <w:sz w:val="28"/>
          <w:szCs w:val="28"/>
          <w:highlight w:val="yellow"/>
        </w:rPr>
        <w:t xml:space="preserve">38. </w:t>
      </w:r>
      <w:r w:rsidR="00C9436A" w:rsidRPr="00F47F91">
        <w:rPr>
          <w:rFonts w:ascii="Times New Roman" w:hAnsi="Times New Roman" w:cs="Times New Roman"/>
          <w:sz w:val="28"/>
          <w:szCs w:val="28"/>
          <w:highlight w:val="yellow"/>
        </w:rPr>
        <w:t xml:space="preserve">Hodder, Rebecca K. et al. (2022) </w:t>
      </w:r>
      <w:r w:rsidRPr="00F47F91">
        <w:rPr>
          <w:rFonts w:ascii="Times New Roman" w:hAnsi="Times New Roman" w:cs="Times New Roman"/>
          <w:sz w:val="28"/>
          <w:szCs w:val="28"/>
          <w:highlight w:val="yellow"/>
        </w:rPr>
        <w:t>Interventions to prevent obesity in school-aged children 6-18 years: An update of a Cochrane systematic review and meta-analysis including studies from 2015–2021</w:t>
      </w:r>
      <w:r w:rsidR="007F40B6" w:rsidRPr="00F47F91">
        <w:rPr>
          <w:rFonts w:ascii="Times New Roman" w:hAnsi="Times New Roman" w:cs="Times New Roman"/>
          <w:sz w:val="28"/>
          <w:szCs w:val="28"/>
          <w:highlight w:val="yellow"/>
        </w:rPr>
        <w:t xml:space="preserve">, </w:t>
      </w:r>
      <w:proofErr w:type="spellStart"/>
      <w:r w:rsidRPr="00F47F91">
        <w:rPr>
          <w:rFonts w:ascii="Times New Roman" w:hAnsi="Times New Roman" w:cs="Times New Roman"/>
          <w:sz w:val="28"/>
          <w:szCs w:val="28"/>
          <w:highlight w:val="yellow"/>
        </w:rPr>
        <w:t>eClinicalMedicine</w:t>
      </w:r>
      <w:proofErr w:type="spellEnd"/>
      <w:r w:rsidRPr="00F47F91">
        <w:rPr>
          <w:rFonts w:ascii="Times New Roman" w:hAnsi="Times New Roman" w:cs="Times New Roman"/>
          <w:sz w:val="28"/>
          <w:szCs w:val="28"/>
          <w:highlight w:val="yellow"/>
        </w:rPr>
        <w:t xml:space="preserve">, Volume 54, </w:t>
      </w:r>
      <w:r w:rsidRPr="0093189D">
        <w:rPr>
          <w:rFonts w:ascii="Times New Roman" w:hAnsi="Times New Roman" w:cs="Times New Roman"/>
          <w:sz w:val="28"/>
          <w:szCs w:val="28"/>
          <w:highlight w:val="yellow"/>
        </w:rPr>
        <w:t>101635</w:t>
      </w:r>
    </w:p>
    <w:p w14:paraId="137779C9" w14:textId="064180C3" w:rsidR="00311293" w:rsidRDefault="00311293" w:rsidP="007F40B6">
      <w:pPr>
        <w:spacing w:before="0" w:beforeAutospacing="0" w:after="0" w:afterAutospacing="0"/>
        <w:rPr>
          <w:rFonts w:ascii="Times New Roman" w:hAnsi="Times New Roman" w:cs="Times New Roman"/>
          <w:sz w:val="28"/>
          <w:szCs w:val="28"/>
        </w:rPr>
      </w:pPr>
      <w:r w:rsidRPr="0093189D">
        <w:rPr>
          <w:rFonts w:ascii="Times New Roman" w:hAnsi="Times New Roman" w:cs="Times New Roman"/>
          <w:sz w:val="28"/>
          <w:szCs w:val="28"/>
          <w:highlight w:val="yellow"/>
        </w:rPr>
        <w:t xml:space="preserve">39. Armstrong SC, </w:t>
      </w:r>
      <w:proofErr w:type="spellStart"/>
      <w:r w:rsidRPr="0093189D">
        <w:rPr>
          <w:rFonts w:ascii="Times New Roman" w:hAnsi="Times New Roman" w:cs="Times New Roman"/>
          <w:sz w:val="28"/>
          <w:szCs w:val="28"/>
          <w:highlight w:val="yellow"/>
        </w:rPr>
        <w:t>Eneli</w:t>
      </w:r>
      <w:proofErr w:type="spellEnd"/>
      <w:r w:rsidRPr="0093189D">
        <w:rPr>
          <w:rFonts w:ascii="Times New Roman" w:hAnsi="Times New Roman" w:cs="Times New Roman"/>
          <w:sz w:val="28"/>
          <w:szCs w:val="28"/>
          <w:highlight w:val="yellow"/>
        </w:rPr>
        <w:t xml:space="preserve"> I, </w:t>
      </w:r>
      <w:proofErr w:type="spellStart"/>
      <w:r w:rsidRPr="0093189D">
        <w:rPr>
          <w:rFonts w:ascii="Times New Roman" w:hAnsi="Times New Roman" w:cs="Times New Roman"/>
          <w:sz w:val="28"/>
          <w:szCs w:val="28"/>
          <w:highlight w:val="yellow"/>
        </w:rPr>
        <w:t>Osganian</w:t>
      </w:r>
      <w:proofErr w:type="spellEnd"/>
      <w:r w:rsidRPr="0093189D">
        <w:rPr>
          <w:rFonts w:ascii="Times New Roman" w:hAnsi="Times New Roman" w:cs="Times New Roman"/>
          <w:sz w:val="28"/>
          <w:szCs w:val="28"/>
          <w:highlight w:val="yellow"/>
        </w:rPr>
        <w:t xml:space="preserve"> SK, Wagner BE, Waldrop SW, Kelly AS. (2024) </w:t>
      </w:r>
      <w:proofErr w:type="spellStart"/>
      <w:r w:rsidRPr="0093189D">
        <w:rPr>
          <w:rFonts w:ascii="Times New Roman" w:hAnsi="Times New Roman" w:cs="Times New Roman"/>
          <w:sz w:val="28"/>
          <w:szCs w:val="28"/>
          <w:highlight w:val="yellow"/>
        </w:rPr>
        <w:t>Pediatric</w:t>
      </w:r>
      <w:proofErr w:type="spellEnd"/>
      <w:r w:rsidRPr="0093189D">
        <w:rPr>
          <w:rFonts w:ascii="Times New Roman" w:hAnsi="Times New Roman" w:cs="Times New Roman"/>
          <w:sz w:val="28"/>
          <w:szCs w:val="28"/>
          <w:highlight w:val="yellow"/>
        </w:rPr>
        <w:t xml:space="preserve"> Obesity Pharmacotherapy: State of the Science, Research Gaps, and Opportunities. </w:t>
      </w:r>
      <w:proofErr w:type="spellStart"/>
      <w:r w:rsidRPr="0093189D">
        <w:rPr>
          <w:rFonts w:ascii="Times New Roman" w:hAnsi="Times New Roman" w:cs="Times New Roman"/>
          <w:sz w:val="28"/>
          <w:szCs w:val="28"/>
          <w:highlight w:val="yellow"/>
        </w:rPr>
        <w:t>Pediatrics</w:t>
      </w:r>
      <w:proofErr w:type="spellEnd"/>
      <w:r w:rsidRPr="0093189D">
        <w:rPr>
          <w:rFonts w:ascii="Times New Roman" w:hAnsi="Times New Roman" w:cs="Times New Roman"/>
          <w:sz w:val="28"/>
          <w:szCs w:val="28"/>
          <w:highlight w:val="yellow"/>
        </w:rPr>
        <w:t>. 154(5</w:t>
      </w:r>
      <w:proofErr w:type="gramStart"/>
      <w:r w:rsidRPr="0093189D">
        <w:rPr>
          <w:rFonts w:ascii="Times New Roman" w:hAnsi="Times New Roman" w:cs="Times New Roman"/>
          <w:sz w:val="28"/>
          <w:szCs w:val="28"/>
          <w:highlight w:val="yellow"/>
        </w:rPr>
        <w:t>):e</w:t>
      </w:r>
      <w:proofErr w:type="gramEnd"/>
      <w:r w:rsidRPr="0093189D">
        <w:rPr>
          <w:rFonts w:ascii="Times New Roman" w:hAnsi="Times New Roman" w:cs="Times New Roman"/>
          <w:sz w:val="28"/>
          <w:szCs w:val="28"/>
          <w:highlight w:val="yellow"/>
        </w:rPr>
        <w:t xml:space="preserve">2024067858. </w:t>
      </w:r>
      <w:proofErr w:type="spellStart"/>
      <w:r w:rsidRPr="0093189D">
        <w:rPr>
          <w:rFonts w:ascii="Times New Roman" w:hAnsi="Times New Roman" w:cs="Times New Roman"/>
          <w:sz w:val="28"/>
          <w:szCs w:val="28"/>
          <w:highlight w:val="yellow"/>
        </w:rPr>
        <w:t>doi</w:t>
      </w:r>
      <w:proofErr w:type="spellEnd"/>
      <w:r w:rsidRPr="0093189D">
        <w:rPr>
          <w:rFonts w:ascii="Times New Roman" w:hAnsi="Times New Roman" w:cs="Times New Roman"/>
          <w:sz w:val="28"/>
          <w:szCs w:val="28"/>
          <w:highlight w:val="yellow"/>
        </w:rPr>
        <w:t>: 10.1542/peds.2024-067858. PMID: 39390971; PMCID: PMC11524044.</w:t>
      </w:r>
    </w:p>
    <w:p w14:paraId="19F55B89" w14:textId="6D6CD339" w:rsidR="00311293" w:rsidRPr="008665BA" w:rsidRDefault="00311293" w:rsidP="007F40B6">
      <w:pPr>
        <w:spacing w:before="0" w:beforeAutospacing="0" w:after="0" w:afterAutospacing="0"/>
        <w:rPr>
          <w:rFonts w:ascii="Times New Roman" w:hAnsi="Times New Roman" w:cs="Times New Roman"/>
          <w:sz w:val="28"/>
          <w:szCs w:val="28"/>
        </w:rPr>
      </w:pPr>
      <w:r w:rsidRPr="009A0A9E">
        <w:rPr>
          <w:rFonts w:ascii="Times New Roman" w:hAnsi="Times New Roman" w:cs="Times New Roman"/>
          <w:sz w:val="28"/>
          <w:szCs w:val="28"/>
          <w:highlight w:val="yellow"/>
        </w:rPr>
        <w:t xml:space="preserve">40. </w:t>
      </w:r>
      <w:proofErr w:type="spellStart"/>
      <w:r w:rsidRPr="009A0A9E">
        <w:rPr>
          <w:rFonts w:ascii="Times New Roman" w:hAnsi="Times New Roman" w:cs="Times New Roman"/>
          <w:sz w:val="28"/>
          <w:szCs w:val="28"/>
          <w:highlight w:val="yellow"/>
        </w:rPr>
        <w:t>Denova</w:t>
      </w:r>
      <w:proofErr w:type="spellEnd"/>
      <w:r w:rsidRPr="009A0A9E">
        <w:rPr>
          <w:rFonts w:ascii="Times New Roman" w:hAnsi="Times New Roman" w:cs="Times New Roman"/>
          <w:sz w:val="28"/>
          <w:szCs w:val="28"/>
          <w:highlight w:val="yellow"/>
        </w:rPr>
        <w:t xml:space="preserve">-Gutiérrez E, González-Rocha A, Méndez-Sánchez L, Araiza-Nava B, Balderas N, </w:t>
      </w:r>
      <w:proofErr w:type="spellStart"/>
      <w:r w:rsidRPr="009A0A9E">
        <w:rPr>
          <w:rFonts w:ascii="Times New Roman" w:hAnsi="Times New Roman" w:cs="Times New Roman"/>
          <w:sz w:val="28"/>
          <w:szCs w:val="28"/>
          <w:highlight w:val="yellow"/>
        </w:rPr>
        <w:t>López</w:t>
      </w:r>
      <w:proofErr w:type="spellEnd"/>
      <w:r w:rsidRPr="009A0A9E">
        <w:rPr>
          <w:rFonts w:ascii="Times New Roman" w:hAnsi="Times New Roman" w:cs="Times New Roman"/>
          <w:sz w:val="28"/>
          <w:szCs w:val="28"/>
          <w:highlight w:val="yellow"/>
        </w:rPr>
        <w:t xml:space="preserve"> G, Tolentino-Mayo L, Jauregui A, Hernández L, </w:t>
      </w:r>
      <w:proofErr w:type="spellStart"/>
      <w:r w:rsidRPr="009A0A9E">
        <w:rPr>
          <w:rFonts w:ascii="Times New Roman" w:hAnsi="Times New Roman" w:cs="Times New Roman"/>
          <w:sz w:val="28"/>
          <w:szCs w:val="28"/>
          <w:highlight w:val="yellow"/>
        </w:rPr>
        <w:t>Unikel</w:t>
      </w:r>
      <w:proofErr w:type="spellEnd"/>
      <w:r w:rsidRPr="009A0A9E">
        <w:rPr>
          <w:rFonts w:ascii="Times New Roman" w:hAnsi="Times New Roman" w:cs="Times New Roman"/>
          <w:sz w:val="28"/>
          <w:szCs w:val="28"/>
          <w:highlight w:val="yellow"/>
        </w:rPr>
        <w:t xml:space="preserve"> C, </w:t>
      </w:r>
      <w:proofErr w:type="spellStart"/>
      <w:r w:rsidRPr="009A0A9E">
        <w:rPr>
          <w:rFonts w:ascii="Times New Roman" w:hAnsi="Times New Roman" w:cs="Times New Roman"/>
          <w:sz w:val="28"/>
          <w:szCs w:val="28"/>
          <w:highlight w:val="yellow"/>
        </w:rPr>
        <w:t>Bonvecchio</w:t>
      </w:r>
      <w:proofErr w:type="spellEnd"/>
      <w:r w:rsidRPr="009A0A9E">
        <w:rPr>
          <w:rFonts w:ascii="Times New Roman" w:hAnsi="Times New Roman" w:cs="Times New Roman"/>
          <w:sz w:val="28"/>
          <w:szCs w:val="28"/>
          <w:highlight w:val="yellow"/>
        </w:rPr>
        <w:t xml:space="preserve"> A, </w:t>
      </w:r>
      <w:proofErr w:type="spellStart"/>
      <w:r w:rsidRPr="009A0A9E">
        <w:rPr>
          <w:rFonts w:ascii="Times New Roman" w:hAnsi="Times New Roman" w:cs="Times New Roman"/>
          <w:sz w:val="28"/>
          <w:szCs w:val="28"/>
          <w:highlight w:val="yellow"/>
        </w:rPr>
        <w:t>Shamah</w:t>
      </w:r>
      <w:proofErr w:type="spellEnd"/>
      <w:r w:rsidRPr="009A0A9E">
        <w:rPr>
          <w:rFonts w:ascii="Times New Roman" w:hAnsi="Times New Roman" w:cs="Times New Roman"/>
          <w:sz w:val="28"/>
          <w:szCs w:val="28"/>
          <w:highlight w:val="yellow"/>
        </w:rPr>
        <w:t xml:space="preserve"> T, </w:t>
      </w:r>
      <w:proofErr w:type="spellStart"/>
      <w:r w:rsidRPr="009A0A9E">
        <w:rPr>
          <w:rFonts w:ascii="Times New Roman" w:hAnsi="Times New Roman" w:cs="Times New Roman"/>
          <w:sz w:val="28"/>
          <w:szCs w:val="28"/>
          <w:highlight w:val="yellow"/>
        </w:rPr>
        <w:t>Barquera</w:t>
      </w:r>
      <w:proofErr w:type="spellEnd"/>
      <w:r w:rsidRPr="009A0A9E">
        <w:rPr>
          <w:rFonts w:ascii="Times New Roman" w:hAnsi="Times New Roman" w:cs="Times New Roman"/>
          <w:sz w:val="28"/>
          <w:szCs w:val="28"/>
          <w:highlight w:val="yellow"/>
        </w:rPr>
        <w:t xml:space="preserve"> S, Rivera JA. </w:t>
      </w:r>
      <w:r w:rsidR="00FD6BEE" w:rsidRPr="009A0A9E">
        <w:rPr>
          <w:rFonts w:ascii="Times New Roman" w:hAnsi="Times New Roman" w:cs="Times New Roman"/>
          <w:sz w:val="28"/>
          <w:szCs w:val="28"/>
          <w:highlight w:val="yellow"/>
        </w:rPr>
        <w:t xml:space="preserve">(2023) </w:t>
      </w:r>
      <w:r w:rsidRPr="009A0A9E">
        <w:rPr>
          <w:rFonts w:ascii="Times New Roman" w:hAnsi="Times New Roman" w:cs="Times New Roman"/>
          <w:sz w:val="28"/>
          <w:szCs w:val="28"/>
          <w:highlight w:val="yellow"/>
        </w:rPr>
        <w:t xml:space="preserve">Overview of Systematic Reviews of Health </w:t>
      </w:r>
      <w:bookmarkStart w:id="0" w:name="_GoBack"/>
      <w:bookmarkEnd w:id="0"/>
      <w:r w:rsidRPr="009A0A9E">
        <w:rPr>
          <w:rFonts w:ascii="Times New Roman" w:hAnsi="Times New Roman" w:cs="Times New Roman"/>
          <w:sz w:val="28"/>
          <w:szCs w:val="28"/>
          <w:highlight w:val="yellow"/>
        </w:rPr>
        <w:t xml:space="preserve">Interventions for the Prevention and Treatment of Overweight </w:t>
      </w:r>
      <w:r w:rsidRPr="009A0A9E">
        <w:rPr>
          <w:rFonts w:ascii="Times New Roman" w:hAnsi="Times New Roman" w:cs="Times New Roman"/>
          <w:sz w:val="28"/>
          <w:szCs w:val="28"/>
          <w:highlight w:val="yellow"/>
        </w:rPr>
        <w:lastRenderedPageBreak/>
        <w:t xml:space="preserve">and Obesity in Children. Nutrients. 15(3):773. </w:t>
      </w:r>
      <w:proofErr w:type="spellStart"/>
      <w:r w:rsidRPr="009A0A9E">
        <w:rPr>
          <w:rFonts w:ascii="Times New Roman" w:hAnsi="Times New Roman" w:cs="Times New Roman"/>
          <w:sz w:val="28"/>
          <w:szCs w:val="28"/>
          <w:highlight w:val="yellow"/>
        </w:rPr>
        <w:t>doi</w:t>
      </w:r>
      <w:proofErr w:type="spellEnd"/>
      <w:r w:rsidRPr="009A0A9E">
        <w:rPr>
          <w:rFonts w:ascii="Times New Roman" w:hAnsi="Times New Roman" w:cs="Times New Roman"/>
          <w:sz w:val="28"/>
          <w:szCs w:val="28"/>
          <w:highlight w:val="yellow"/>
        </w:rPr>
        <w:t>: 10.3390/nu15030773. PMID: 36771481; PMCID: PMC9921486.</w:t>
      </w:r>
    </w:p>
    <w:p w14:paraId="1C5589C6" w14:textId="18932322" w:rsidR="00F14A52" w:rsidRPr="008665BA" w:rsidRDefault="00F14A52" w:rsidP="00F14A52">
      <w:pPr>
        <w:spacing w:before="0" w:beforeAutospacing="0" w:after="0" w:afterAutospacing="0"/>
        <w:rPr>
          <w:rFonts w:ascii="Times New Roman" w:hAnsi="Times New Roman" w:cs="Times New Roman"/>
          <w:sz w:val="28"/>
          <w:szCs w:val="28"/>
        </w:rPr>
      </w:pPr>
    </w:p>
    <w:p w14:paraId="61277C64" w14:textId="631A621C" w:rsidR="008665BA" w:rsidRPr="00DB032C" w:rsidRDefault="008665BA" w:rsidP="008665BA">
      <w:pPr>
        <w:spacing w:before="0" w:beforeAutospacing="0" w:after="0" w:afterAutospacing="0"/>
        <w:rPr>
          <w:rFonts w:ascii="Times New Roman" w:hAnsi="Times New Roman" w:cs="Times New Roman"/>
          <w:sz w:val="28"/>
          <w:szCs w:val="28"/>
        </w:rPr>
      </w:pPr>
    </w:p>
    <w:sectPr w:rsidR="008665BA" w:rsidRPr="00DB032C" w:rsidSect="00EC0470">
      <w:headerReference w:type="even" r:id="rId6"/>
      <w:headerReference w:type="default" r:id="rId7"/>
      <w:footerReference w:type="even" r:id="rId8"/>
      <w:footerReference w:type="default" r:id="rId9"/>
      <w:headerReference w:type="first" r:id="rId10"/>
      <w:footerReference w:type="first" r:id="rId11"/>
      <w:pgSz w:w="11909" w:h="16834" w:code="9"/>
      <w:pgMar w:top="1134" w:right="850" w:bottom="1134"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BFE0" w14:textId="77777777" w:rsidR="00D2101E" w:rsidRDefault="00D2101E" w:rsidP="004B7427">
      <w:pPr>
        <w:spacing w:before="0" w:after="0" w:line="240" w:lineRule="auto"/>
      </w:pPr>
      <w:r>
        <w:separator/>
      </w:r>
    </w:p>
  </w:endnote>
  <w:endnote w:type="continuationSeparator" w:id="0">
    <w:p w14:paraId="178C441B" w14:textId="77777777" w:rsidR="00D2101E" w:rsidRDefault="00D2101E" w:rsidP="004B74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D876" w14:textId="77777777" w:rsidR="004B7427" w:rsidRDefault="004B74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ACF9" w14:textId="77777777" w:rsidR="004B7427" w:rsidRDefault="004B74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2DB4" w14:textId="77777777" w:rsidR="004B7427" w:rsidRDefault="004B7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CA48" w14:textId="77777777" w:rsidR="00D2101E" w:rsidRDefault="00D2101E" w:rsidP="004B7427">
      <w:pPr>
        <w:spacing w:before="0" w:after="0" w:line="240" w:lineRule="auto"/>
      </w:pPr>
      <w:r>
        <w:separator/>
      </w:r>
    </w:p>
  </w:footnote>
  <w:footnote w:type="continuationSeparator" w:id="0">
    <w:p w14:paraId="5A3E6DAC" w14:textId="77777777" w:rsidR="00D2101E" w:rsidRDefault="00D2101E" w:rsidP="004B74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3489" w14:textId="40CE8882" w:rsidR="004B7427" w:rsidRDefault="00D2101E">
    <w:pPr>
      <w:pStyle w:val="Header"/>
    </w:pPr>
    <w:r>
      <w:rPr>
        <w:noProof/>
      </w:rPr>
      <w:pict w14:anchorId="1776B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9" o:spid="_x0000_s2050" type="#_x0000_t136" style="position:absolute;left:0;text-align:left;margin-left:0;margin-top:0;width:555.45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042C" w14:textId="00A49C1D" w:rsidR="004B7427" w:rsidRDefault="00D2101E">
    <w:pPr>
      <w:pStyle w:val="Header"/>
    </w:pPr>
    <w:r>
      <w:rPr>
        <w:noProof/>
      </w:rPr>
      <w:pict w14:anchorId="34B78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80" o:spid="_x0000_s2051" type="#_x0000_t136" style="position:absolute;left:0;text-align:left;margin-left:0;margin-top:0;width:555.45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CBD2" w14:textId="678620C3" w:rsidR="004B7427" w:rsidRDefault="00D2101E">
    <w:pPr>
      <w:pStyle w:val="Header"/>
    </w:pPr>
    <w:r>
      <w:rPr>
        <w:noProof/>
      </w:rPr>
      <w:pict w14:anchorId="51C40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8" o:spid="_x0000_s2049" type="#_x0000_t136" style="position:absolute;left:0;text-align:left;margin-left:0;margin-top:0;width:555.45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F5"/>
    <w:rsid w:val="000071F9"/>
    <w:rsid w:val="00015AEE"/>
    <w:rsid w:val="000524B6"/>
    <w:rsid w:val="00063529"/>
    <w:rsid w:val="000A47E1"/>
    <w:rsid w:val="000A63ED"/>
    <w:rsid w:val="00102823"/>
    <w:rsid w:val="001167F2"/>
    <w:rsid w:val="00116FFD"/>
    <w:rsid w:val="00196369"/>
    <w:rsid w:val="001D4854"/>
    <w:rsid w:val="001F4391"/>
    <w:rsid w:val="001F4ADA"/>
    <w:rsid w:val="00202A30"/>
    <w:rsid w:val="00215DF9"/>
    <w:rsid w:val="00284EEB"/>
    <w:rsid w:val="002C038B"/>
    <w:rsid w:val="002E051B"/>
    <w:rsid w:val="00311293"/>
    <w:rsid w:val="00344F87"/>
    <w:rsid w:val="0036179E"/>
    <w:rsid w:val="003858D2"/>
    <w:rsid w:val="00387EF6"/>
    <w:rsid w:val="003A5B0C"/>
    <w:rsid w:val="003C0079"/>
    <w:rsid w:val="003C4138"/>
    <w:rsid w:val="003D5D1A"/>
    <w:rsid w:val="00405F83"/>
    <w:rsid w:val="004072D9"/>
    <w:rsid w:val="00424D98"/>
    <w:rsid w:val="004974AB"/>
    <w:rsid w:val="004A0B57"/>
    <w:rsid w:val="004B7427"/>
    <w:rsid w:val="004F0D5F"/>
    <w:rsid w:val="00525029"/>
    <w:rsid w:val="00527947"/>
    <w:rsid w:val="00543C06"/>
    <w:rsid w:val="00545723"/>
    <w:rsid w:val="005873EA"/>
    <w:rsid w:val="005C442D"/>
    <w:rsid w:val="005D7DB1"/>
    <w:rsid w:val="005E243A"/>
    <w:rsid w:val="00611AB3"/>
    <w:rsid w:val="00637ACF"/>
    <w:rsid w:val="00640294"/>
    <w:rsid w:val="006648E0"/>
    <w:rsid w:val="00667784"/>
    <w:rsid w:val="00687620"/>
    <w:rsid w:val="00696164"/>
    <w:rsid w:val="006D433A"/>
    <w:rsid w:val="006E7B91"/>
    <w:rsid w:val="007010B3"/>
    <w:rsid w:val="00713C68"/>
    <w:rsid w:val="00714407"/>
    <w:rsid w:val="00733E8F"/>
    <w:rsid w:val="00751DDA"/>
    <w:rsid w:val="00760A07"/>
    <w:rsid w:val="0079119F"/>
    <w:rsid w:val="007913DB"/>
    <w:rsid w:val="00794440"/>
    <w:rsid w:val="007A051C"/>
    <w:rsid w:val="007D5FDC"/>
    <w:rsid w:val="007D6645"/>
    <w:rsid w:val="007F2E15"/>
    <w:rsid w:val="007F40B6"/>
    <w:rsid w:val="00834519"/>
    <w:rsid w:val="00834DF1"/>
    <w:rsid w:val="008503A7"/>
    <w:rsid w:val="0086265E"/>
    <w:rsid w:val="008665BA"/>
    <w:rsid w:val="008C74BC"/>
    <w:rsid w:val="008D4D3F"/>
    <w:rsid w:val="00900FEA"/>
    <w:rsid w:val="00901912"/>
    <w:rsid w:val="0093189D"/>
    <w:rsid w:val="009A0A9E"/>
    <w:rsid w:val="009F544F"/>
    <w:rsid w:val="00A07838"/>
    <w:rsid w:val="00A23BA7"/>
    <w:rsid w:val="00A6521F"/>
    <w:rsid w:val="00AF029F"/>
    <w:rsid w:val="00B63F74"/>
    <w:rsid w:val="00B67B8E"/>
    <w:rsid w:val="00B835F2"/>
    <w:rsid w:val="00BF4675"/>
    <w:rsid w:val="00C118B0"/>
    <w:rsid w:val="00C24842"/>
    <w:rsid w:val="00C519FC"/>
    <w:rsid w:val="00C71217"/>
    <w:rsid w:val="00C745B6"/>
    <w:rsid w:val="00C9436A"/>
    <w:rsid w:val="00CA0CED"/>
    <w:rsid w:val="00CA5724"/>
    <w:rsid w:val="00CB3CBF"/>
    <w:rsid w:val="00CB4056"/>
    <w:rsid w:val="00CB45C9"/>
    <w:rsid w:val="00D0424F"/>
    <w:rsid w:val="00D2101E"/>
    <w:rsid w:val="00D210B1"/>
    <w:rsid w:val="00D2498A"/>
    <w:rsid w:val="00D4239C"/>
    <w:rsid w:val="00D65632"/>
    <w:rsid w:val="00D92E12"/>
    <w:rsid w:val="00DB032C"/>
    <w:rsid w:val="00DD7AF5"/>
    <w:rsid w:val="00E1764D"/>
    <w:rsid w:val="00E245D3"/>
    <w:rsid w:val="00E40CE1"/>
    <w:rsid w:val="00E44A11"/>
    <w:rsid w:val="00E6607F"/>
    <w:rsid w:val="00E7489C"/>
    <w:rsid w:val="00EB2A68"/>
    <w:rsid w:val="00EC0470"/>
    <w:rsid w:val="00EE36D9"/>
    <w:rsid w:val="00F10CD7"/>
    <w:rsid w:val="00F14A52"/>
    <w:rsid w:val="00F47F91"/>
    <w:rsid w:val="00F93A07"/>
    <w:rsid w:val="00F97E41"/>
    <w:rsid w:val="00FA2F52"/>
    <w:rsid w:val="00FB4FE3"/>
    <w:rsid w:val="00FB6BD0"/>
    <w:rsid w:val="00FD6BEE"/>
    <w:rsid w:val="00FD6E09"/>
    <w:rsid w:val="00FE2B4E"/>
    <w:rsid w:val="00FF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6A736"/>
  <w15:chartTrackingRefBased/>
  <w15:docId w15:val="{7583F82A-5F6B-4812-AC1B-F9A1F822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00" w:afterAutospacing="1"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F6"/>
    <w:rPr>
      <w:color w:val="0563C1" w:themeColor="hyperlink"/>
      <w:u w:val="single"/>
    </w:rPr>
  </w:style>
  <w:style w:type="character" w:customStyle="1" w:styleId="UnresolvedMention1">
    <w:name w:val="Unresolved Mention1"/>
    <w:basedOn w:val="DefaultParagraphFont"/>
    <w:uiPriority w:val="99"/>
    <w:semiHidden/>
    <w:unhideWhenUsed/>
    <w:rsid w:val="00387EF6"/>
    <w:rPr>
      <w:color w:val="605E5C"/>
      <w:shd w:val="clear" w:color="auto" w:fill="E1DFDD"/>
    </w:rPr>
  </w:style>
  <w:style w:type="paragraph" w:styleId="Header">
    <w:name w:val="header"/>
    <w:basedOn w:val="Normal"/>
    <w:link w:val="HeaderChar"/>
    <w:uiPriority w:val="99"/>
    <w:unhideWhenUsed/>
    <w:rsid w:val="004B74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7427"/>
  </w:style>
  <w:style w:type="paragraph" w:styleId="Footer">
    <w:name w:val="footer"/>
    <w:basedOn w:val="Normal"/>
    <w:link w:val="FooterChar"/>
    <w:uiPriority w:val="99"/>
    <w:unhideWhenUsed/>
    <w:rsid w:val="004B74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22</Pages>
  <Words>6433</Words>
  <Characters>36673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Xayala</dc:creator>
  <cp:keywords/>
  <dc:description/>
  <cp:lastModifiedBy>Xayala</cp:lastModifiedBy>
  <cp:revision>28</cp:revision>
  <dcterms:created xsi:type="dcterms:W3CDTF">2025-07-11T05:44:00Z</dcterms:created>
  <dcterms:modified xsi:type="dcterms:W3CDTF">2025-08-04T06:31:00Z</dcterms:modified>
</cp:coreProperties>
</file>