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32478" w14:textId="725EB378" w:rsidR="001803E6" w:rsidRPr="007E5927" w:rsidRDefault="00D42E5C" w:rsidP="007E5927">
      <w:pPr>
        <w:spacing w:line="240" w:lineRule="auto"/>
        <w:jc w:val="center"/>
        <w:rPr>
          <w:rFonts w:ascii="Times New Roman" w:hAnsi="Times New Roman" w:cs="Times New Roman"/>
          <w:sz w:val="24"/>
          <w:szCs w:val="24"/>
        </w:rPr>
      </w:pPr>
      <w:r w:rsidRPr="00D42E5C">
        <w:rPr>
          <w:rFonts w:ascii="Times New Roman" w:hAnsi="Times New Roman"/>
          <w:b/>
          <w:highlight w:val="green"/>
        </w:rPr>
        <w:t xml:space="preserve">School Visible Security Measure as part of Community Policing Model: Challenges Community Facing in Implementing Visible Security Measures in Zanzibar Primary Schools </w:t>
      </w:r>
      <w:r w:rsidR="00AE1BCE">
        <w:rPr>
          <w:rFonts w:ascii="Times New Roman" w:hAnsi="Times New Roman"/>
          <w:b/>
          <w:highlight w:val="green"/>
        </w:rPr>
        <w:t xml:space="preserve">of </w:t>
      </w:r>
      <w:r w:rsidRPr="00D42E5C">
        <w:rPr>
          <w:rFonts w:ascii="Times New Roman" w:hAnsi="Times New Roman"/>
          <w:b/>
          <w:highlight w:val="green"/>
        </w:rPr>
        <w:t>Urban District</w:t>
      </w:r>
      <w:r w:rsidR="00AE1BCE">
        <w:rPr>
          <w:rFonts w:ascii="Times New Roman" w:hAnsi="Times New Roman"/>
          <w:b/>
          <w:highlight w:val="green"/>
        </w:rPr>
        <w:t xml:space="preserve">, </w:t>
      </w:r>
      <w:proofErr w:type="spellStart"/>
      <w:r w:rsidRPr="00D42E5C">
        <w:rPr>
          <w:rFonts w:ascii="Times New Roman" w:hAnsi="Times New Roman"/>
          <w:b/>
          <w:highlight w:val="green"/>
        </w:rPr>
        <w:t>Unguja</w:t>
      </w:r>
      <w:proofErr w:type="spellEnd"/>
    </w:p>
    <w:p w14:paraId="69058F86" w14:textId="7731C6D2" w:rsidR="007E5927" w:rsidRPr="007E5927" w:rsidRDefault="007E5927" w:rsidP="007E5927">
      <w:pPr>
        <w:jc w:val="both"/>
        <w:rPr>
          <w:rFonts w:ascii="Times New Roman" w:hAnsi="Times New Roman" w:cs="Times New Roman"/>
          <w:bCs/>
          <w:sz w:val="24"/>
          <w:szCs w:val="24"/>
        </w:rPr>
      </w:pPr>
      <w:r w:rsidRPr="007E5927">
        <w:rPr>
          <w:rFonts w:ascii="Times New Roman" w:hAnsi="Times New Roman" w:cs="Times New Roman"/>
          <w:b/>
          <w:bCs/>
          <w:sz w:val="24"/>
          <w:szCs w:val="24"/>
        </w:rPr>
        <w:t>Abstract</w:t>
      </w:r>
      <w:r w:rsidRPr="007E5927">
        <w:rPr>
          <w:rFonts w:ascii="Times New Roman" w:hAnsi="Times New Roman" w:cs="Times New Roman"/>
          <w:sz w:val="24"/>
          <w:szCs w:val="24"/>
        </w:rPr>
        <w:t xml:space="preserve">: This study investigated challenges facing the </w:t>
      </w:r>
      <w:r w:rsidR="008003FC">
        <w:rPr>
          <w:rFonts w:ascii="Times New Roman" w:hAnsi="Times New Roman" w:cs="Times New Roman"/>
          <w:sz w:val="24"/>
          <w:szCs w:val="24"/>
        </w:rPr>
        <w:t>Visual school security measures</w:t>
      </w:r>
      <w:r w:rsidRPr="007E5927">
        <w:rPr>
          <w:rFonts w:ascii="Times New Roman" w:hAnsi="Times New Roman" w:cs="Times New Roman"/>
          <w:sz w:val="24"/>
          <w:szCs w:val="24"/>
        </w:rPr>
        <w:t xml:space="preserve">. The study used the </w:t>
      </w:r>
      <w:r w:rsidR="008003FC">
        <w:rPr>
          <w:rFonts w:ascii="Times New Roman" w:hAnsi="Times New Roman" w:cs="Times New Roman"/>
          <w:sz w:val="24"/>
          <w:szCs w:val="24"/>
        </w:rPr>
        <w:t>descriptive</w:t>
      </w:r>
      <w:r w:rsidRPr="007E5927">
        <w:rPr>
          <w:rFonts w:ascii="Times New Roman" w:hAnsi="Times New Roman" w:cs="Times New Roman"/>
          <w:sz w:val="24"/>
          <w:szCs w:val="24"/>
        </w:rPr>
        <w:t xml:space="preserve"> design </w:t>
      </w:r>
      <w:r w:rsidR="008003FC" w:rsidRPr="008003FC">
        <w:rPr>
          <w:rFonts w:ascii="Times New Roman" w:hAnsi="Times New Roman" w:cs="Times New Roman"/>
          <w:bCs/>
          <w:sz w:val="24"/>
          <w:szCs w:val="24"/>
        </w:rPr>
        <w:t>(N=</w:t>
      </w:r>
      <w:r w:rsidR="008003FC" w:rsidRPr="00F62D1C">
        <w:rPr>
          <w:rFonts w:ascii="Times New Roman" w:hAnsi="Times New Roman" w:cs="Times New Roman"/>
          <w:bCs/>
          <w:sz w:val="24"/>
          <w:szCs w:val="24"/>
        </w:rPr>
        <w:t>362</w:t>
      </w:r>
      <w:r w:rsidR="008003FC" w:rsidRPr="008003FC">
        <w:rPr>
          <w:rFonts w:ascii="Times New Roman" w:hAnsi="Times New Roman" w:cs="Times New Roman"/>
          <w:bCs/>
          <w:sz w:val="24"/>
          <w:szCs w:val="24"/>
        </w:rPr>
        <w:t>)</w:t>
      </w:r>
      <w:r w:rsidR="008003FC" w:rsidRPr="00F62D1C">
        <w:rPr>
          <w:rFonts w:ascii="Times New Roman" w:hAnsi="Times New Roman" w:cs="Times New Roman"/>
          <w:bCs/>
          <w:sz w:val="24"/>
          <w:szCs w:val="24"/>
        </w:rPr>
        <w:t xml:space="preserve"> </w:t>
      </w:r>
      <w:r w:rsidR="008003FC">
        <w:rPr>
          <w:rFonts w:ascii="Times New Roman" w:hAnsi="Times New Roman" w:cs="Times New Roman"/>
          <w:sz w:val="24"/>
          <w:szCs w:val="24"/>
        </w:rPr>
        <w:t>respondents</w:t>
      </w:r>
      <w:r w:rsidRPr="007E5927">
        <w:rPr>
          <w:rFonts w:ascii="Times New Roman" w:hAnsi="Times New Roman" w:cs="Times New Roman"/>
          <w:sz w:val="24"/>
          <w:szCs w:val="24"/>
        </w:rPr>
        <w:t xml:space="preserve"> who </w:t>
      </w:r>
      <w:r w:rsidR="008003FC" w:rsidRPr="007E5927">
        <w:rPr>
          <w:rFonts w:ascii="Times New Roman" w:hAnsi="Times New Roman" w:cs="Times New Roman"/>
          <w:sz w:val="24"/>
          <w:szCs w:val="24"/>
        </w:rPr>
        <w:t>complete</w:t>
      </w:r>
      <w:r w:rsidRPr="007E5927">
        <w:rPr>
          <w:rFonts w:ascii="Times New Roman" w:hAnsi="Times New Roman" w:cs="Times New Roman"/>
          <w:sz w:val="24"/>
          <w:szCs w:val="24"/>
        </w:rPr>
        <w:t xml:space="preserve"> a questionnaire. Descriptive statistics </w:t>
      </w:r>
      <w:r w:rsidR="008003FC" w:rsidRPr="007E5927">
        <w:rPr>
          <w:rFonts w:ascii="Times New Roman" w:hAnsi="Times New Roman" w:cs="Times New Roman"/>
          <w:sz w:val="24"/>
          <w:szCs w:val="24"/>
        </w:rPr>
        <w:t>analysed</w:t>
      </w:r>
      <w:r w:rsidRPr="007E5927">
        <w:rPr>
          <w:rFonts w:ascii="Times New Roman" w:hAnsi="Times New Roman" w:cs="Times New Roman"/>
          <w:sz w:val="24"/>
          <w:szCs w:val="24"/>
        </w:rPr>
        <w:t xml:space="preserve"> the data through mean score and standard deviation. Based on the results, the study concludes that the </w:t>
      </w:r>
      <w:r w:rsidR="008003FC">
        <w:rPr>
          <w:rFonts w:ascii="Times New Roman" w:hAnsi="Times New Roman" w:cs="Times New Roman"/>
          <w:sz w:val="24"/>
          <w:szCs w:val="24"/>
        </w:rPr>
        <w:t>visual school security measures</w:t>
      </w:r>
      <w:r w:rsidRPr="007E5927">
        <w:rPr>
          <w:rFonts w:ascii="Times New Roman" w:hAnsi="Times New Roman" w:cs="Times New Roman"/>
          <w:sz w:val="24"/>
          <w:szCs w:val="24"/>
        </w:rPr>
        <w:t xml:space="preserve"> </w:t>
      </w:r>
      <w:r w:rsidR="008003FC" w:rsidRPr="007E5927">
        <w:rPr>
          <w:rFonts w:ascii="Times New Roman" w:hAnsi="Times New Roman" w:cs="Times New Roman"/>
          <w:sz w:val="24"/>
          <w:szCs w:val="24"/>
        </w:rPr>
        <w:t>run</w:t>
      </w:r>
      <w:r w:rsidRPr="007E5927">
        <w:rPr>
          <w:rFonts w:ascii="Times New Roman" w:hAnsi="Times New Roman" w:cs="Times New Roman"/>
          <w:sz w:val="24"/>
          <w:szCs w:val="24"/>
        </w:rPr>
        <w:t xml:space="preserve"> very we</w:t>
      </w:r>
      <w:r w:rsidR="008003FC">
        <w:rPr>
          <w:rFonts w:ascii="Times New Roman" w:hAnsi="Times New Roman" w:cs="Times New Roman"/>
          <w:sz w:val="24"/>
          <w:szCs w:val="24"/>
        </w:rPr>
        <w:t>l</w:t>
      </w:r>
      <w:r w:rsidRPr="007E5927">
        <w:rPr>
          <w:rFonts w:ascii="Times New Roman" w:hAnsi="Times New Roman" w:cs="Times New Roman"/>
          <w:sz w:val="24"/>
          <w:szCs w:val="24"/>
        </w:rPr>
        <w:t xml:space="preserve">l in the </w:t>
      </w:r>
      <w:r w:rsidR="008003FC">
        <w:rPr>
          <w:rFonts w:ascii="Times New Roman" w:hAnsi="Times New Roman" w:cs="Times New Roman"/>
          <w:sz w:val="24"/>
          <w:szCs w:val="24"/>
        </w:rPr>
        <w:t>Urban</w:t>
      </w:r>
      <w:r w:rsidRPr="007E5927">
        <w:rPr>
          <w:rFonts w:ascii="Times New Roman" w:hAnsi="Times New Roman" w:cs="Times New Roman"/>
          <w:sz w:val="24"/>
          <w:szCs w:val="24"/>
        </w:rPr>
        <w:t xml:space="preserve"> District</w:t>
      </w:r>
      <w:r w:rsidR="008003FC">
        <w:rPr>
          <w:rFonts w:ascii="Times New Roman" w:hAnsi="Times New Roman" w:cs="Times New Roman"/>
          <w:sz w:val="24"/>
          <w:szCs w:val="24"/>
        </w:rPr>
        <w:t>- Unguja</w:t>
      </w:r>
      <w:r w:rsidRPr="007E5927">
        <w:rPr>
          <w:rFonts w:ascii="Times New Roman" w:hAnsi="Times New Roman" w:cs="Times New Roman"/>
          <w:sz w:val="24"/>
          <w:szCs w:val="24"/>
        </w:rPr>
        <w:t xml:space="preserve">. </w:t>
      </w:r>
      <w:r w:rsidR="00623573" w:rsidRPr="00623573">
        <w:rPr>
          <w:rFonts w:ascii="Times New Roman" w:hAnsi="Times New Roman" w:cs="Times New Roman"/>
          <w:bCs/>
          <w:sz w:val="24"/>
          <w:szCs w:val="24"/>
        </w:rPr>
        <w:t xml:space="preserve">The non-appearance of criminal activities around the schools, the </w:t>
      </w:r>
      <w:r w:rsidR="00623573">
        <w:rPr>
          <w:rFonts w:ascii="Times New Roman" w:hAnsi="Times New Roman" w:cs="Times New Roman"/>
          <w:bCs/>
          <w:sz w:val="24"/>
          <w:szCs w:val="24"/>
        </w:rPr>
        <w:t>little</w:t>
      </w:r>
      <w:r w:rsidR="00623573" w:rsidRPr="00623573">
        <w:rPr>
          <w:rFonts w:ascii="Times New Roman" w:hAnsi="Times New Roman" w:cs="Times New Roman"/>
          <w:bCs/>
          <w:sz w:val="24"/>
          <w:szCs w:val="24"/>
        </w:rPr>
        <w:t xml:space="preserve"> of jobless corners near to schools, smallest theft </w:t>
      </w:r>
      <w:r w:rsidR="00623573">
        <w:rPr>
          <w:rFonts w:ascii="Times New Roman" w:hAnsi="Times New Roman" w:cs="Times New Roman"/>
          <w:bCs/>
          <w:sz w:val="24"/>
          <w:szCs w:val="24"/>
        </w:rPr>
        <w:t xml:space="preserve">incidents </w:t>
      </w:r>
      <w:r w:rsidR="00623573" w:rsidRPr="00623573">
        <w:rPr>
          <w:rFonts w:ascii="Times New Roman" w:hAnsi="Times New Roman" w:cs="Times New Roman"/>
          <w:bCs/>
          <w:sz w:val="24"/>
          <w:szCs w:val="24"/>
        </w:rPr>
        <w:t xml:space="preserve">and destruction of school properties, slight students’ violence and threat toward teachers, and low salary are all sings that visual school security </w:t>
      </w:r>
      <w:r w:rsidR="00623573">
        <w:rPr>
          <w:rFonts w:ascii="Times New Roman" w:hAnsi="Times New Roman" w:cs="Times New Roman"/>
          <w:bCs/>
          <w:sz w:val="24"/>
          <w:szCs w:val="24"/>
        </w:rPr>
        <w:t>measures performing</w:t>
      </w:r>
      <w:r w:rsidR="00623573" w:rsidRPr="00623573">
        <w:rPr>
          <w:rFonts w:ascii="Times New Roman" w:hAnsi="Times New Roman" w:cs="Times New Roman"/>
          <w:bCs/>
          <w:sz w:val="24"/>
          <w:szCs w:val="24"/>
        </w:rPr>
        <w:t xml:space="preserve"> well in study area. The study recommended that community should remain to cooperate with school management and see how to rise security guard salary.</w:t>
      </w:r>
    </w:p>
    <w:p w14:paraId="4D826F51" w14:textId="22F5F4B1" w:rsidR="005B3EB7" w:rsidRPr="005B3EB7" w:rsidRDefault="007E5927" w:rsidP="007E5927">
      <w:pPr>
        <w:jc w:val="both"/>
        <w:rPr>
          <w:rFonts w:ascii="Times New Roman" w:hAnsi="Times New Roman" w:cs="Times New Roman"/>
          <w:sz w:val="24"/>
          <w:szCs w:val="24"/>
        </w:rPr>
      </w:pPr>
      <w:r w:rsidRPr="007E5927">
        <w:rPr>
          <w:rFonts w:ascii="Times New Roman" w:hAnsi="Times New Roman" w:cs="Times New Roman"/>
          <w:b/>
          <w:bCs/>
          <w:sz w:val="24"/>
          <w:szCs w:val="24"/>
        </w:rPr>
        <w:t xml:space="preserve">Keywords: </w:t>
      </w:r>
      <w:r w:rsidR="00B005C3">
        <w:rPr>
          <w:rFonts w:ascii="Times New Roman" w:hAnsi="Times New Roman" w:cs="Times New Roman"/>
          <w:sz w:val="24"/>
          <w:szCs w:val="24"/>
        </w:rPr>
        <w:t>Visual school security measures</w:t>
      </w:r>
      <w:r w:rsidRPr="007E5927">
        <w:rPr>
          <w:rFonts w:ascii="Times New Roman" w:hAnsi="Times New Roman" w:cs="Times New Roman"/>
          <w:sz w:val="24"/>
          <w:szCs w:val="24"/>
        </w:rPr>
        <w:t xml:space="preserve">; </w:t>
      </w:r>
      <w:r w:rsidR="00B005C3">
        <w:rPr>
          <w:rFonts w:ascii="Times New Roman" w:hAnsi="Times New Roman" w:cs="Times New Roman"/>
          <w:sz w:val="24"/>
          <w:szCs w:val="24"/>
        </w:rPr>
        <w:t>community policing, criminal activity</w:t>
      </w:r>
      <w:r w:rsidRPr="007E5927">
        <w:rPr>
          <w:rFonts w:ascii="Times New Roman" w:hAnsi="Times New Roman" w:cs="Times New Roman"/>
          <w:sz w:val="24"/>
          <w:szCs w:val="24"/>
        </w:rPr>
        <w:t xml:space="preserve">; </w:t>
      </w:r>
      <w:r w:rsidR="00B005C3">
        <w:rPr>
          <w:rFonts w:ascii="Times New Roman" w:hAnsi="Times New Roman" w:cs="Times New Roman"/>
          <w:sz w:val="24"/>
          <w:szCs w:val="24"/>
        </w:rPr>
        <w:t>teachers, students, security guard</w:t>
      </w:r>
    </w:p>
    <w:p w14:paraId="1FDEA058" w14:textId="723C0F0C" w:rsidR="005B3EB7" w:rsidRDefault="005B3EB7" w:rsidP="007D35B6">
      <w:pPr>
        <w:spacing w:line="480" w:lineRule="auto"/>
        <w:jc w:val="both"/>
        <w:rPr>
          <w:rFonts w:ascii="Times New Roman" w:hAnsi="Times New Roman" w:cs="Times New Roman"/>
          <w:b/>
          <w:bCs/>
          <w:sz w:val="24"/>
          <w:szCs w:val="24"/>
        </w:rPr>
      </w:pPr>
      <w:r w:rsidRPr="005B3EB7">
        <w:rPr>
          <w:rFonts w:ascii="Times New Roman" w:hAnsi="Times New Roman" w:cs="Times New Roman"/>
          <w:b/>
          <w:bCs/>
          <w:sz w:val="24"/>
          <w:szCs w:val="24"/>
        </w:rPr>
        <w:t xml:space="preserve">Introduction </w:t>
      </w:r>
    </w:p>
    <w:p w14:paraId="124D53C9" w14:textId="77777777" w:rsidR="00A44BC0" w:rsidRDefault="005B3EB7" w:rsidP="00A44BC0">
      <w:pPr>
        <w:spacing w:line="480" w:lineRule="auto"/>
        <w:jc w:val="both"/>
        <w:rPr>
          <w:rFonts w:ascii="Times New Roman" w:hAnsi="Times New Roman" w:cs="Times New Roman"/>
          <w:sz w:val="24"/>
          <w:szCs w:val="24"/>
        </w:rPr>
      </w:pPr>
      <w:bookmarkStart w:id="0" w:name="_Hlk181994845"/>
      <w:r w:rsidRPr="005B3EB7">
        <w:rPr>
          <w:rFonts w:ascii="Times New Roman" w:hAnsi="Times New Roman" w:cs="Times New Roman"/>
          <w:sz w:val="24"/>
          <w:szCs w:val="24"/>
        </w:rPr>
        <w:t xml:space="preserve">Visible security measures are </w:t>
      </w:r>
      <w:r w:rsidR="00147CB6">
        <w:rPr>
          <w:rFonts w:ascii="Times New Roman" w:hAnsi="Times New Roman" w:cs="Times New Roman"/>
          <w:sz w:val="24"/>
          <w:szCs w:val="24"/>
        </w:rPr>
        <w:t xml:space="preserve">part and parcel of community policing </w:t>
      </w:r>
      <w:r w:rsidR="00F20938">
        <w:rPr>
          <w:rFonts w:ascii="Times New Roman" w:hAnsi="Times New Roman" w:cs="Times New Roman"/>
          <w:sz w:val="24"/>
          <w:szCs w:val="24"/>
        </w:rPr>
        <w:t xml:space="preserve">phenomena that their intention is to keep schools and community in general </w:t>
      </w:r>
      <w:r w:rsidR="00F20938" w:rsidRPr="00B62ECD">
        <w:rPr>
          <w:rFonts w:ascii="Times New Roman" w:hAnsi="Times New Roman" w:cs="Times New Roman"/>
          <w:sz w:val="24"/>
          <w:szCs w:val="24"/>
        </w:rPr>
        <w:t xml:space="preserve">safety (Mussa, 2019). Visible security at schools is </w:t>
      </w:r>
      <w:r w:rsidRPr="005B3EB7">
        <w:rPr>
          <w:rFonts w:ascii="Times New Roman" w:hAnsi="Times New Roman" w:cs="Times New Roman"/>
          <w:sz w:val="24"/>
          <w:szCs w:val="24"/>
        </w:rPr>
        <w:t xml:space="preserve">a </w:t>
      </w:r>
      <w:r w:rsidR="00F20938" w:rsidRPr="00B62ECD">
        <w:rPr>
          <w:rFonts w:ascii="Times New Roman" w:hAnsi="Times New Roman" w:cs="Times New Roman"/>
          <w:sz w:val="24"/>
          <w:szCs w:val="24"/>
        </w:rPr>
        <w:t>noteworthy</w:t>
      </w:r>
      <w:r w:rsidRPr="005B3EB7">
        <w:rPr>
          <w:rFonts w:ascii="Times New Roman" w:hAnsi="Times New Roman" w:cs="Times New Roman"/>
          <w:sz w:val="24"/>
          <w:szCs w:val="24"/>
        </w:rPr>
        <w:t xml:space="preserve"> </w:t>
      </w:r>
      <w:r w:rsidR="00F20938" w:rsidRPr="00B62ECD">
        <w:rPr>
          <w:rFonts w:ascii="Times New Roman" w:hAnsi="Times New Roman" w:cs="Times New Roman"/>
          <w:sz w:val="24"/>
          <w:szCs w:val="24"/>
        </w:rPr>
        <w:t>requirement that prepare</w:t>
      </w:r>
      <w:r w:rsidRPr="005B3EB7">
        <w:rPr>
          <w:rFonts w:ascii="Times New Roman" w:hAnsi="Times New Roman" w:cs="Times New Roman"/>
          <w:sz w:val="24"/>
          <w:szCs w:val="24"/>
        </w:rPr>
        <w:t xml:space="preserve"> schools </w:t>
      </w:r>
      <w:r w:rsidR="00F20938" w:rsidRPr="00B62ECD">
        <w:rPr>
          <w:rFonts w:ascii="Times New Roman" w:hAnsi="Times New Roman" w:cs="Times New Roman"/>
          <w:sz w:val="24"/>
          <w:szCs w:val="24"/>
        </w:rPr>
        <w:t>to be not dangerous area to learn</w:t>
      </w:r>
      <w:r w:rsidRPr="005B3EB7">
        <w:rPr>
          <w:rFonts w:ascii="Times New Roman" w:hAnsi="Times New Roman" w:cs="Times New Roman"/>
          <w:sz w:val="24"/>
          <w:szCs w:val="24"/>
        </w:rPr>
        <w:t xml:space="preserve"> and </w:t>
      </w:r>
      <w:r w:rsidR="00F20938" w:rsidRPr="00B62ECD">
        <w:rPr>
          <w:rFonts w:ascii="Times New Roman" w:hAnsi="Times New Roman" w:cs="Times New Roman"/>
          <w:sz w:val="24"/>
          <w:szCs w:val="24"/>
        </w:rPr>
        <w:t>inspires</w:t>
      </w:r>
      <w:r w:rsidRPr="005B3EB7">
        <w:rPr>
          <w:rFonts w:ascii="Times New Roman" w:hAnsi="Times New Roman" w:cs="Times New Roman"/>
          <w:sz w:val="24"/>
          <w:szCs w:val="24"/>
        </w:rPr>
        <w:t xml:space="preserve"> students to </w:t>
      </w:r>
      <w:r w:rsidR="007D35B6" w:rsidRPr="00B62ECD">
        <w:rPr>
          <w:rFonts w:ascii="Times New Roman" w:hAnsi="Times New Roman" w:cs="Times New Roman"/>
          <w:sz w:val="24"/>
          <w:szCs w:val="24"/>
        </w:rPr>
        <w:t>show</w:t>
      </w:r>
      <w:r w:rsidRPr="005B3EB7">
        <w:rPr>
          <w:rFonts w:ascii="Times New Roman" w:hAnsi="Times New Roman" w:cs="Times New Roman"/>
          <w:sz w:val="24"/>
          <w:szCs w:val="24"/>
        </w:rPr>
        <w:t xml:space="preserve"> </w:t>
      </w:r>
      <w:r w:rsidR="007D35B6" w:rsidRPr="00B62ECD">
        <w:rPr>
          <w:rFonts w:ascii="Times New Roman" w:hAnsi="Times New Roman" w:cs="Times New Roman"/>
          <w:sz w:val="24"/>
          <w:szCs w:val="24"/>
        </w:rPr>
        <w:t>constructive</w:t>
      </w:r>
      <w:r w:rsidRPr="005B3EB7">
        <w:rPr>
          <w:rFonts w:ascii="Times New Roman" w:hAnsi="Times New Roman" w:cs="Times New Roman"/>
          <w:sz w:val="24"/>
          <w:szCs w:val="24"/>
        </w:rPr>
        <w:t xml:space="preserve"> academic </w:t>
      </w:r>
      <w:r w:rsidR="007D35B6" w:rsidRPr="00B62ECD">
        <w:rPr>
          <w:rFonts w:ascii="Times New Roman" w:hAnsi="Times New Roman" w:cs="Times New Roman"/>
          <w:sz w:val="24"/>
          <w:szCs w:val="24"/>
        </w:rPr>
        <w:t>ideas</w:t>
      </w:r>
      <w:r w:rsidRPr="005B3EB7">
        <w:rPr>
          <w:rFonts w:ascii="Times New Roman" w:hAnsi="Times New Roman" w:cs="Times New Roman"/>
          <w:sz w:val="24"/>
          <w:szCs w:val="24"/>
        </w:rPr>
        <w:t xml:space="preserve"> (Saputra, Supriyanto, Astuti, Ayriza, &amp; Adiputra, 2020). </w:t>
      </w:r>
      <w:r w:rsidR="007D35B6" w:rsidRPr="00B62ECD">
        <w:rPr>
          <w:rFonts w:ascii="Times New Roman" w:hAnsi="Times New Roman" w:cs="Times New Roman"/>
          <w:sz w:val="24"/>
          <w:szCs w:val="24"/>
        </w:rPr>
        <w:t>While visible school security measures bring out new academic ideas community policing in other hand encourage community cooperation and joint community force for keeping security in school and the surrounding areas (Mussa, 2019). Real</w:t>
      </w:r>
      <w:r w:rsidRPr="005B3EB7">
        <w:rPr>
          <w:rFonts w:ascii="Times New Roman" w:hAnsi="Times New Roman" w:cs="Times New Roman"/>
          <w:sz w:val="24"/>
          <w:szCs w:val="24"/>
        </w:rPr>
        <w:t xml:space="preserve"> visible school security measures </w:t>
      </w:r>
      <w:r w:rsidR="007D35B6">
        <w:rPr>
          <w:rFonts w:ascii="Times New Roman" w:hAnsi="Times New Roman" w:cs="Times New Roman"/>
          <w:sz w:val="24"/>
          <w:szCs w:val="24"/>
        </w:rPr>
        <w:t>are one among</w:t>
      </w:r>
      <w:r w:rsidRPr="005B3EB7">
        <w:rPr>
          <w:rFonts w:ascii="Times New Roman" w:hAnsi="Times New Roman" w:cs="Times New Roman"/>
          <w:sz w:val="24"/>
          <w:szCs w:val="24"/>
        </w:rPr>
        <w:t xml:space="preserve"> contribut</w:t>
      </w:r>
      <w:r w:rsidR="007D35B6">
        <w:rPr>
          <w:rFonts w:ascii="Times New Roman" w:hAnsi="Times New Roman" w:cs="Times New Roman"/>
          <w:sz w:val="24"/>
          <w:szCs w:val="24"/>
        </w:rPr>
        <w:t>ing factor</w:t>
      </w:r>
      <w:r w:rsidRPr="005B3EB7">
        <w:rPr>
          <w:rFonts w:ascii="Times New Roman" w:hAnsi="Times New Roman" w:cs="Times New Roman"/>
          <w:sz w:val="24"/>
          <w:szCs w:val="24"/>
        </w:rPr>
        <w:t xml:space="preserve"> </w:t>
      </w:r>
      <w:r w:rsidR="007D35B6">
        <w:rPr>
          <w:rFonts w:ascii="Times New Roman" w:hAnsi="Times New Roman" w:cs="Times New Roman"/>
          <w:sz w:val="24"/>
          <w:szCs w:val="24"/>
        </w:rPr>
        <w:t>of</w:t>
      </w:r>
      <w:r w:rsidRPr="005B3EB7">
        <w:rPr>
          <w:rFonts w:ascii="Times New Roman" w:hAnsi="Times New Roman" w:cs="Times New Roman"/>
          <w:sz w:val="24"/>
          <w:szCs w:val="24"/>
        </w:rPr>
        <w:t xml:space="preserve"> </w:t>
      </w:r>
      <w:r w:rsidR="005C2830" w:rsidRPr="005B3EB7">
        <w:rPr>
          <w:rFonts w:ascii="Times New Roman" w:hAnsi="Times New Roman" w:cs="Times New Roman"/>
          <w:sz w:val="24"/>
          <w:szCs w:val="24"/>
        </w:rPr>
        <w:t>sympathetic</w:t>
      </w:r>
      <w:r w:rsidRPr="005B3EB7">
        <w:rPr>
          <w:rFonts w:ascii="Times New Roman" w:hAnsi="Times New Roman" w:cs="Times New Roman"/>
          <w:sz w:val="24"/>
          <w:szCs w:val="24"/>
        </w:rPr>
        <w:t xml:space="preserve"> learning environment, </w:t>
      </w:r>
      <w:r w:rsidR="005C2830" w:rsidRPr="005B3EB7">
        <w:rPr>
          <w:rFonts w:ascii="Times New Roman" w:hAnsi="Times New Roman" w:cs="Times New Roman"/>
          <w:sz w:val="24"/>
          <w:szCs w:val="24"/>
        </w:rPr>
        <w:t>possibly</w:t>
      </w:r>
      <w:r w:rsidRPr="005B3EB7">
        <w:rPr>
          <w:rFonts w:ascii="Times New Roman" w:hAnsi="Times New Roman" w:cs="Times New Roman"/>
          <w:sz w:val="24"/>
          <w:szCs w:val="24"/>
        </w:rPr>
        <w:t xml:space="preserve"> </w:t>
      </w:r>
      <w:r w:rsidR="005C2830" w:rsidRPr="005B3EB7">
        <w:rPr>
          <w:rFonts w:ascii="Times New Roman" w:hAnsi="Times New Roman" w:cs="Times New Roman"/>
          <w:sz w:val="24"/>
          <w:szCs w:val="24"/>
        </w:rPr>
        <w:t>improving</w:t>
      </w:r>
      <w:r w:rsidRPr="005B3EB7">
        <w:rPr>
          <w:rFonts w:ascii="Times New Roman" w:hAnsi="Times New Roman" w:cs="Times New Roman"/>
          <w:sz w:val="24"/>
          <w:szCs w:val="24"/>
        </w:rPr>
        <w:t xml:space="preserve"> student performance by </w:t>
      </w:r>
      <w:r w:rsidR="005C2830" w:rsidRPr="005B3EB7">
        <w:rPr>
          <w:rFonts w:ascii="Times New Roman" w:hAnsi="Times New Roman" w:cs="Times New Roman"/>
          <w:sz w:val="24"/>
          <w:szCs w:val="24"/>
        </w:rPr>
        <w:t>dropping</w:t>
      </w:r>
      <w:r w:rsidRPr="005B3EB7">
        <w:rPr>
          <w:rFonts w:ascii="Times New Roman" w:hAnsi="Times New Roman" w:cs="Times New Roman"/>
          <w:sz w:val="24"/>
          <w:szCs w:val="24"/>
        </w:rPr>
        <w:t xml:space="preserve"> </w:t>
      </w:r>
      <w:r w:rsidR="005C2830" w:rsidRPr="005B3EB7">
        <w:rPr>
          <w:rFonts w:ascii="Times New Roman" w:hAnsi="Times New Roman" w:cs="Times New Roman"/>
          <w:sz w:val="24"/>
          <w:szCs w:val="24"/>
        </w:rPr>
        <w:t>interruptions</w:t>
      </w:r>
      <w:r w:rsidRPr="005B3EB7">
        <w:rPr>
          <w:rFonts w:ascii="Times New Roman" w:hAnsi="Times New Roman" w:cs="Times New Roman"/>
          <w:sz w:val="24"/>
          <w:szCs w:val="24"/>
        </w:rPr>
        <w:t xml:space="preserve">, </w:t>
      </w:r>
      <w:r w:rsidR="005C2830" w:rsidRPr="005B3EB7">
        <w:rPr>
          <w:rFonts w:ascii="Times New Roman" w:hAnsi="Times New Roman" w:cs="Times New Roman"/>
          <w:sz w:val="24"/>
          <w:szCs w:val="24"/>
        </w:rPr>
        <w:t>helping</w:t>
      </w:r>
      <w:r w:rsidRPr="005B3EB7">
        <w:rPr>
          <w:rFonts w:ascii="Times New Roman" w:hAnsi="Times New Roman" w:cs="Times New Roman"/>
          <w:sz w:val="24"/>
          <w:szCs w:val="24"/>
        </w:rPr>
        <w:t xml:space="preserve"> safety and well-being</w:t>
      </w:r>
      <w:r w:rsidR="005C2830">
        <w:rPr>
          <w:rFonts w:ascii="Times New Roman" w:hAnsi="Times New Roman" w:cs="Times New Roman"/>
          <w:sz w:val="24"/>
          <w:szCs w:val="24"/>
        </w:rPr>
        <w:t xml:space="preserve"> of both teachers and </w:t>
      </w:r>
      <w:r w:rsidR="005C2830" w:rsidRPr="008D3BB1">
        <w:rPr>
          <w:rFonts w:ascii="Times New Roman" w:hAnsi="Times New Roman" w:cs="Times New Roman"/>
          <w:sz w:val="24"/>
          <w:szCs w:val="24"/>
        </w:rPr>
        <w:t xml:space="preserve">students </w:t>
      </w:r>
      <w:r w:rsidRPr="005B3EB7">
        <w:rPr>
          <w:rFonts w:ascii="Times New Roman" w:hAnsi="Times New Roman" w:cs="Times New Roman"/>
          <w:sz w:val="24"/>
          <w:szCs w:val="24"/>
        </w:rPr>
        <w:t xml:space="preserve">(Baafi, 2020). </w:t>
      </w:r>
      <w:r w:rsidR="00A44BC0">
        <w:rPr>
          <w:rFonts w:ascii="Times New Roman" w:hAnsi="Times New Roman" w:cs="Times New Roman"/>
          <w:sz w:val="24"/>
          <w:szCs w:val="24"/>
        </w:rPr>
        <w:t>V</w:t>
      </w:r>
      <w:r w:rsidRPr="005B3EB7">
        <w:rPr>
          <w:rFonts w:ascii="Times New Roman" w:hAnsi="Times New Roman" w:cs="Times New Roman"/>
          <w:sz w:val="24"/>
          <w:szCs w:val="24"/>
        </w:rPr>
        <w:t xml:space="preserve">isible security measures </w:t>
      </w:r>
      <w:r w:rsidR="00A44BC0">
        <w:rPr>
          <w:rFonts w:ascii="Times New Roman" w:hAnsi="Times New Roman" w:cs="Times New Roman"/>
          <w:sz w:val="24"/>
          <w:szCs w:val="24"/>
        </w:rPr>
        <w:t>have been of great important</w:t>
      </w:r>
      <w:r w:rsidRPr="005B3EB7">
        <w:rPr>
          <w:rFonts w:ascii="Times New Roman" w:hAnsi="Times New Roman" w:cs="Times New Roman"/>
          <w:sz w:val="24"/>
          <w:szCs w:val="24"/>
        </w:rPr>
        <w:t xml:space="preserve"> </w:t>
      </w:r>
      <w:r w:rsidR="00A44BC0" w:rsidRPr="005B3EB7">
        <w:rPr>
          <w:rFonts w:ascii="Times New Roman" w:hAnsi="Times New Roman" w:cs="Times New Roman"/>
          <w:sz w:val="24"/>
          <w:szCs w:val="24"/>
        </w:rPr>
        <w:t>method</w:t>
      </w:r>
      <w:r w:rsidRPr="005B3EB7">
        <w:rPr>
          <w:rFonts w:ascii="Times New Roman" w:hAnsi="Times New Roman" w:cs="Times New Roman"/>
          <w:sz w:val="24"/>
          <w:szCs w:val="24"/>
        </w:rPr>
        <w:t xml:space="preserve"> to </w:t>
      </w:r>
      <w:r w:rsidR="00A44BC0">
        <w:rPr>
          <w:rFonts w:ascii="Times New Roman" w:hAnsi="Times New Roman" w:cs="Times New Roman"/>
          <w:sz w:val="24"/>
          <w:szCs w:val="24"/>
        </w:rPr>
        <w:t>halt</w:t>
      </w:r>
      <w:r w:rsidRPr="005B3EB7">
        <w:rPr>
          <w:rFonts w:ascii="Times New Roman" w:hAnsi="Times New Roman" w:cs="Times New Roman"/>
          <w:sz w:val="24"/>
          <w:szCs w:val="24"/>
        </w:rPr>
        <w:t xml:space="preserve"> serious crimes </w:t>
      </w:r>
      <w:r w:rsidR="00A44BC0">
        <w:rPr>
          <w:rFonts w:ascii="Times New Roman" w:hAnsi="Times New Roman" w:cs="Times New Roman"/>
          <w:sz w:val="24"/>
          <w:szCs w:val="24"/>
        </w:rPr>
        <w:t>like</w:t>
      </w:r>
      <w:r w:rsidRPr="005B3EB7">
        <w:rPr>
          <w:rFonts w:ascii="Times New Roman" w:hAnsi="Times New Roman" w:cs="Times New Roman"/>
          <w:sz w:val="24"/>
          <w:szCs w:val="24"/>
        </w:rPr>
        <w:t xml:space="preserve"> mass shootings, killings, and other </w:t>
      </w:r>
      <w:r w:rsidR="00A44BC0" w:rsidRPr="005B3EB7">
        <w:rPr>
          <w:rFonts w:ascii="Times New Roman" w:hAnsi="Times New Roman" w:cs="Times New Roman"/>
          <w:sz w:val="24"/>
          <w:szCs w:val="24"/>
        </w:rPr>
        <w:t>ferocious</w:t>
      </w:r>
      <w:r w:rsidRPr="005B3EB7">
        <w:rPr>
          <w:rFonts w:ascii="Times New Roman" w:hAnsi="Times New Roman" w:cs="Times New Roman"/>
          <w:sz w:val="24"/>
          <w:szCs w:val="24"/>
        </w:rPr>
        <w:t xml:space="preserve"> </w:t>
      </w:r>
      <w:r w:rsidR="00A44BC0" w:rsidRPr="005B3EB7">
        <w:rPr>
          <w:rFonts w:ascii="Times New Roman" w:hAnsi="Times New Roman" w:cs="Times New Roman"/>
          <w:sz w:val="24"/>
          <w:szCs w:val="24"/>
        </w:rPr>
        <w:t>conduct</w:t>
      </w:r>
      <w:r w:rsidRPr="005B3EB7">
        <w:rPr>
          <w:rFonts w:ascii="Times New Roman" w:hAnsi="Times New Roman" w:cs="Times New Roman"/>
          <w:sz w:val="24"/>
          <w:szCs w:val="24"/>
        </w:rPr>
        <w:t xml:space="preserve"> by students (Curran et al., 2020).</w:t>
      </w:r>
    </w:p>
    <w:p w14:paraId="0771BC72" w14:textId="77777777" w:rsidR="00DD7DB8" w:rsidRDefault="00A44BC0" w:rsidP="00A44BC0">
      <w:pPr>
        <w:spacing w:line="480" w:lineRule="auto"/>
        <w:jc w:val="both"/>
        <w:rPr>
          <w:rFonts w:ascii="Times New Roman" w:hAnsi="Times New Roman" w:cs="Times New Roman"/>
          <w:sz w:val="24"/>
          <w:szCs w:val="24"/>
        </w:rPr>
      </w:pPr>
      <w:r>
        <w:rPr>
          <w:rFonts w:ascii="Times New Roman" w:hAnsi="Times New Roman" w:cs="Times New Roman"/>
          <w:sz w:val="24"/>
          <w:szCs w:val="24"/>
        </w:rPr>
        <w:t>As</w:t>
      </w:r>
      <w:r w:rsidR="005B3EB7" w:rsidRPr="005B3EB7">
        <w:rPr>
          <w:rFonts w:ascii="Times New Roman" w:hAnsi="Times New Roman" w:cs="Times New Roman"/>
          <w:sz w:val="24"/>
          <w:szCs w:val="24"/>
        </w:rPr>
        <w:t xml:space="preserve"> </w:t>
      </w:r>
      <w:r>
        <w:rPr>
          <w:rFonts w:ascii="Times New Roman" w:hAnsi="Times New Roman" w:cs="Times New Roman"/>
          <w:sz w:val="24"/>
          <w:szCs w:val="24"/>
        </w:rPr>
        <w:t>s</w:t>
      </w:r>
      <w:r w:rsidR="005B3EB7" w:rsidRPr="005B3EB7">
        <w:rPr>
          <w:rFonts w:ascii="Times New Roman" w:hAnsi="Times New Roman" w:cs="Times New Roman"/>
          <w:sz w:val="24"/>
          <w:szCs w:val="24"/>
        </w:rPr>
        <w:t xml:space="preserve">afety in </w:t>
      </w:r>
      <w:r w:rsidR="008A2B6F" w:rsidRPr="005B3EB7">
        <w:rPr>
          <w:rFonts w:ascii="Times New Roman" w:hAnsi="Times New Roman" w:cs="Times New Roman"/>
          <w:sz w:val="24"/>
          <w:szCs w:val="24"/>
        </w:rPr>
        <w:t>school’s</w:t>
      </w:r>
      <w:r>
        <w:rPr>
          <w:rFonts w:ascii="Times New Roman" w:hAnsi="Times New Roman" w:cs="Times New Roman"/>
          <w:sz w:val="24"/>
          <w:szCs w:val="24"/>
        </w:rPr>
        <w:t xml:space="preserve"> environment</w:t>
      </w:r>
      <w:r w:rsidR="005B3EB7" w:rsidRPr="005B3EB7">
        <w:rPr>
          <w:rFonts w:ascii="Times New Roman" w:hAnsi="Times New Roman" w:cs="Times New Roman"/>
          <w:sz w:val="24"/>
          <w:szCs w:val="24"/>
        </w:rPr>
        <w:t xml:space="preserve"> is crucial</w:t>
      </w:r>
      <w:r>
        <w:rPr>
          <w:rFonts w:ascii="Times New Roman" w:hAnsi="Times New Roman" w:cs="Times New Roman"/>
          <w:sz w:val="24"/>
          <w:szCs w:val="24"/>
        </w:rPr>
        <w:t xml:space="preserve"> ingredient</w:t>
      </w:r>
      <w:r w:rsidR="005B3EB7" w:rsidRPr="005B3EB7">
        <w:rPr>
          <w:rFonts w:ascii="Times New Roman" w:hAnsi="Times New Roman" w:cs="Times New Roman"/>
          <w:sz w:val="24"/>
          <w:szCs w:val="24"/>
        </w:rPr>
        <w:t> </w:t>
      </w:r>
      <w:r>
        <w:rPr>
          <w:rFonts w:ascii="Times New Roman" w:hAnsi="Times New Roman" w:cs="Times New Roman"/>
          <w:sz w:val="24"/>
          <w:szCs w:val="24"/>
        </w:rPr>
        <w:t>to</w:t>
      </w:r>
      <w:r w:rsidR="007F4F19">
        <w:rPr>
          <w:rFonts w:ascii="Times New Roman" w:hAnsi="Times New Roman" w:cs="Times New Roman"/>
          <w:sz w:val="24"/>
          <w:szCs w:val="24"/>
        </w:rPr>
        <w:t xml:space="preserve"> </w:t>
      </w:r>
      <w:r>
        <w:rPr>
          <w:rFonts w:ascii="Times New Roman" w:hAnsi="Times New Roman" w:cs="Times New Roman"/>
          <w:sz w:val="24"/>
          <w:szCs w:val="24"/>
        </w:rPr>
        <w:t>create</w:t>
      </w:r>
      <w:r w:rsidR="005B3EB7" w:rsidRPr="005B3EB7">
        <w:rPr>
          <w:rFonts w:ascii="Times New Roman" w:hAnsi="Times New Roman" w:cs="Times New Roman"/>
          <w:sz w:val="24"/>
          <w:szCs w:val="24"/>
        </w:rPr>
        <w:t xml:space="preserve"> </w:t>
      </w:r>
      <w:r w:rsidR="007F4F19" w:rsidRPr="005B3EB7">
        <w:rPr>
          <w:rFonts w:ascii="Times New Roman" w:hAnsi="Times New Roman" w:cs="Times New Roman"/>
          <w:sz w:val="24"/>
          <w:szCs w:val="24"/>
        </w:rPr>
        <w:t>pertinent</w:t>
      </w:r>
      <w:r w:rsidR="005B3EB7" w:rsidRPr="005B3EB7">
        <w:rPr>
          <w:rFonts w:ascii="Times New Roman" w:hAnsi="Times New Roman" w:cs="Times New Roman"/>
          <w:sz w:val="24"/>
          <w:szCs w:val="24"/>
        </w:rPr>
        <w:t xml:space="preserve"> learning environment, </w:t>
      </w:r>
      <w:r w:rsidR="008A2B6F" w:rsidRPr="005B3EB7">
        <w:rPr>
          <w:rFonts w:ascii="Times New Roman" w:hAnsi="Times New Roman" w:cs="Times New Roman"/>
          <w:sz w:val="24"/>
          <w:szCs w:val="24"/>
        </w:rPr>
        <w:t>dynamic</w:t>
      </w:r>
      <w:r w:rsidR="005B3EB7" w:rsidRPr="005B3EB7">
        <w:rPr>
          <w:rFonts w:ascii="Times New Roman" w:hAnsi="Times New Roman" w:cs="Times New Roman"/>
          <w:sz w:val="24"/>
          <w:szCs w:val="24"/>
        </w:rPr>
        <w:t xml:space="preserve"> learning, and improving child development</w:t>
      </w:r>
      <w:r w:rsidR="007F4F19">
        <w:rPr>
          <w:rFonts w:ascii="Times New Roman" w:hAnsi="Times New Roman" w:cs="Times New Roman"/>
          <w:sz w:val="24"/>
          <w:szCs w:val="24"/>
        </w:rPr>
        <w:t>,</w:t>
      </w:r>
      <w:r w:rsidR="005B3EB7" w:rsidRPr="005B3EB7">
        <w:rPr>
          <w:rFonts w:ascii="Times New Roman" w:hAnsi="Times New Roman" w:cs="Times New Roman"/>
          <w:sz w:val="24"/>
          <w:szCs w:val="24"/>
        </w:rPr>
        <w:t xml:space="preserve"> visible security measure</w:t>
      </w:r>
      <w:r w:rsidR="00DD7DB8">
        <w:rPr>
          <w:rFonts w:ascii="Times New Roman" w:hAnsi="Times New Roman" w:cs="Times New Roman"/>
          <w:sz w:val="24"/>
          <w:szCs w:val="24"/>
        </w:rPr>
        <w:t>,</w:t>
      </w:r>
      <w:r w:rsidR="007F4F19">
        <w:rPr>
          <w:rFonts w:ascii="Times New Roman" w:hAnsi="Times New Roman" w:cs="Times New Roman"/>
          <w:sz w:val="24"/>
          <w:szCs w:val="24"/>
        </w:rPr>
        <w:t xml:space="preserve"> </w:t>
      </w:r>
      <w:r w:rsidR="00DD7DB8">
        <w:rPr>
          <w:rFonts w:ascii="Times New Roman" w:hAnsi="Times New Roman" w:cs="Times New Roman"/>
          <w:sz w:val="24"/>
          <w:szCs w:val="24"/>
        </w:rPr>
        <w:t xml:space="preserve">as part of community policing, </w:t>
      </w:r>
      <w:r w:rsidR="007F4F19">
        <w:rPr>
          <w:rFonts w:ascii="Times New Roman" w:hAnsi="Times New Roman" w:cs="Times New Roman"/>
          <w:sz w:val="24"/>
          <w:szCs w:val="24"/>
        </w:rPr>
        <w:t>are important</w:t>
      </w:r>
      <w:r w:rsidR="00DD7DB8">
        <w:rPr>
          <w:rFonts w:ascii="Times New Roman" w:hAnsi="Times New Roman" w:cs="Times New Roman"/>
          <w:sz w:val="24"/>
          <w:szCs w:val="24"/>
        </w:rPr>
        <w:t xml:space="preserve"> to</w:t>
      </w:r>
      <w:r w:rsidR="005B3EB7" w:rsidRPr="005B3EB7">
        <w:rPr>
          <w:rFonts w:ascii="Times New Roman" w:hAnsi="Times New Roman" w:cs="Times New Roman"/>
          <w:sz w:val="24"/>
          <w:szCs w:val="24"/>
        </w:rPr>
        <w:t xml:space="preserve"> improv</w:t>
      </w:r>
      <w:r w:rsidR="00DD7DB8">
        <w:rPr>
          <w:rFonts w:ascii="Times New Roman" w:hAnsi="Times New Roman" w:cs="Times New Roman"/>
          <w:sz w:val="24"/>
          <w:szCs w:val="24"/>
        </w:rPr>
        <w:t>e</w:t>
      </w:r>
      <w:r w:rsidR="005B3EB7" w:rsidRPr="005B3EB7">
        <w:rPr>
          <w:rFonts w:ascii="Times New Roman" w:hAnsi="Times New Roman" w:cs="Times New Roman"/>
          <w:sz w:val="24"/>
          <w:szCs w:val="24"/>
        </w:rPr>
        <w:t xml:space="preserve"> students' head, heart, and training</w:t>
      </w:r>
      <w:r w:rsidR="00DD7DB8">
        <w:rPr>
          <w:rFonts w:ascii="Times New Roman" w:hAnsi="Times New Roman" w:cs="Times New Roman"/>
          <w:sz w:val="24"/>
          <w:szCs w:val="24"/>
        </w:rPr>
        <w:t xml:space="preserve"> </w:t>
      </w:r>
      <w:r w:rsidR="00DD7DB8">
        <w:rPr>
          <w:rFonts w:ascii="Times New Roman" w:hAnsi="Times New Roman" w:cs="Times New Roman"/>
          <w:sz w:val="24"/>
          <w:szCs w:val="24"/>
        </w:rPr>
        <w:lastRenderedPageBreak/>
        <w:t>situation (Mussa, 2019)</w:t>
      </w:r>
      <w:r w:rsidR="005B3EB7" w:rsidRPr="005B3EB7">
        <w:rPr>
          <w:rFonts w:ascii="Times New Roman" w:hAnsi="Times New Roman" w:cs="Times New Roman"/>
          <w:sz w:val="24"/>
          <w:szCs w:val="24"/>
        </w:rPr>
        <w:t xml:space="preserve">. </w:t>
      </w:r>
      <w:r w:rsidR="00DD7DB8">
        <w:rPr>
          <w:rFonts w:ascii="Times New Roman" w:hAnsi="Times New Roman" w:cs="Times New Roman"/>
          <w:sz w:val="24"/>
          <w:szCs w:val="24"/>
        </w:rPr>
        <w:t>Visible security measures together with community policing jointly elevate</w:t>
      </w:r>
      <w:r w:rsidR="005B3EB7" w:rsidRPr="005B3EB7">
        <w:rPr>
          <w:rFonts w:ascii="Times New Roman" w:hAnsi="Times New Roman" w:cs="Times New Roman"/>
          <w:sz w:val="24"/>
          <w:szCs w:val="24"/>
        </w:rPr>
        <w:t xml:space="preserve"> a sense of belonging, </w:t>
      </w:r>
      <w:r w:rsidR="00DD7DB8" w:rsidRPr="005B3EB7">
        <w:rPr>
          <w:rFonts w:ascii="Times New Roman" w:hAnsi="Times New Roman" w:cs="Times New Roman"/>
          <w:sz w:val="24"/>
          <w:szCs w:val="24"/>
        </w:rPr>
        <w:t>improves</w:t>
      </w:r>
      <w:r w:rsidR="005B3EB7" w:rsidRPr="005B3EB7">
        <w:rPr>
          <w:rFonts w:ascii="Times New Roman" w:hAnsi="Times New Roman" w:cs="Times New Roman"/>
          <w:sz w:val="24"/>
          <w:szCs w:val="24"/>
        </w:rPr>
        <w:t xml:space="preserve"> </w:t>
      </w:r>
      <w:r w:rsidR="00DD7DB8" w:rsidRPr="005B3EB7">
        <w:rPr>
          <w:rFonts w:ascii="Times New Roman" w:hAnsi="Times New Roman" w:cs="Times New Roman"/>
          <w:sz w:val="24"/>
          <w:szCs w:val="24"/>
        </w:rPr>
        <w:t>satisfaction</w:t>
      </w:r>
      <w:r w:rsidR="005B3EB7" w:rsidRPr="005B3EB7">
        <w:rPr>
          <w:rFonts w:ascii="Times New Roman" w:hAnsi="Times New Roman" w:cs="Times New Roman"/>
          <w:sz w:val="24"/>
          <w:szCs w:val="24"/>
        </w:rPr>
        <w:t xml:space="preserve"> of learning, </w:t>
      </w:r>
      <w:r w:rsidR="00DD7DB8" w:rsidRPr="005B3EB7">
        <w:rPr>
          <w:rFonts w:ascii="Times New Roman" w:hAnsi="Times New Roman" w:cs="Times New Roman"/>
          <w:sz w:val="24"/>
          <w:szCs w:val="24"/>
        </w:rPr>
        <w:t>honour</w:t>
      </w:r>
      <w:r w:rsidR="005B3EB7" w:rsidRPr="005B3EB7">
        <w:rPr>
          <w:rFonts w:ascii="Times New Roman" w:hAnsi="Times New Roman" w:cs="Times New Roman"/>
          <w:sz w:val="24"/>
          <w:szCs w:val="24"/>
        </w:rPr>
        <w:t xml:space="preserve">, and </w:t>
      </w:r>
      <w:r w:rsidR="00DD7DB8" w:rsidRPr="005B3EB7">
        <w:rPr>
          <w:rFonts w:ascii="Times New Roman" w:hAnsi="Times New Roman" w:cs="Times New Roman"/>
          <w:sz w:val="24"/>
          <w:szCs w:val="24"/>
        </w:rPr>
        <w:t>sensitive</w:t>
      </w:r>
      <w:r w:rsidR="005B3EB7" w:rsidRPr="005B3EB7">
        <w:rPr>
          <w:rFonts w:ascii="Times New Roman" w:hAnsi="Times New Roman" w:cs="Times New Roman"/>
          <w:sz w:val="24"/>
          <w:szCs w:val="24"/>
        </w:rPr>
        <w:t xml:space="preserve"> relationships</w:t>
      </w:r>
      <w:r w:rsidR="00DD7DB8">
        <w:rPr>
          <w:rFonts w:ascii="Times New Roman" w:hAnsi="Times New Roman" w:cs="Times New Roman"/>
          <w:sz w:val="24"/>
          <w:szCs w:val="24"/>
        </w:rPr>
        <w:t xml:space="preserve"> between the community</w:t>
      </w:r>
      <w:r w:rsidR="005B3EB7" w:rsidRPr="005B3EB7">
        <w:rPr>
          <w:rFonts w:ascii="Times New Roman" w:hAnsi="Times New Roman" w:cs="Times New Roman"/>
          <w:sz w:val="24"/>
          <w:szCs w:val="24"/>
        </w:rPr>
        <w:t xml:space="preserve"> (Baafi, 2020</w:t>
      </w:r>
      <w:r w:rsidR="00DD7DB8" w:rsidRPr="00B62ECD">
        <w:rPr>
          <w:rFonts w:ascii="Times New Roman" w:hAnsi="Times New Roman" w:cs="Times New Roman"/>
          <w:sz w:val="24"/>
          <w:szCs w:val="24"/>
        </w:rPr>
        <w:t>;</w:t>
      </w:r>
      <w:r w:rsidR="00DD7DB8">
        <w:rPr>
          <w:rFonts w:ascii="Times New Roman" w:hAnsi="Times New Roman" w:cs="Times New Roman"/>
          <w:sz w:val="24"/>
          <w:szCs w:val="24"/>
        </w:rPr>
        <w:t xml:space="preserve"> Mussa, 2019)</w:t>
      </w:r>
      <w:r w:rsidR="005B3EB7" w:rsidRPr="005B3EB7">
        <w:rPr>
          <w:rFonts w:ascii="Times New Roman" w:hAnsi="Times New Roman" w:cs="Times New Roman"/>
          <w:sz w:val="24"/>
          <w:szCs w:val="24"/>
        </w:rPr>
        <w:t xml:space="preserve">. </w:t>
      </w:r>
      <w:r w:rsidR="00DD7DB8">
        <w:rPr>
          <w:rFonts w:ascii="Times New Roman" w:hAnsi="Times New Roman" w:cs="Times New Roman"/>
          <w:sz w:val="24"/>
          <w:szCs w:val="24"/>
        </w:rPr>
        <w:t>More importantly,</w:t>
      </w:r>
      <w:r w:rsidR="005B3EB7" w:rsidRPr="005B3EB7">
        <w:rPr>
          <w:rFonts w:ascii="Times New Roman" w:hAnsi="Times New Roman" w:cs="Times New Roman"/>
          <w:sz w:val="24"/>
          <w:szCs w:val="24"/>
        </w:rPr>
        <w:t xml:space="preserve"> visible school security measures </w:t>
      </w:r>
      <w:r w:rsidR="00DD7DB8">
        <w:rPr>
          <w:rFonts w:ascii="Times New Roman" w:hAnsi="Times New Roman" w:cs="Times New Roman"/>
          <w:sz w:val="24"/>
          <w:szCs w:val="24"/>
        </w:rPr>
        <w:t xml:space="preserve">and community policing </w:t>
      </w:r>
      <w:r w:rsidR="005B3EB7" w:rsidRPr="005B3EB7">
        <w:rPr>
          <w:rFonts w:ascii="Times New Roman" w:hAnsi="Times New Roman" w:cs="Times New Roman"/>
          <w:sz w:val="24"/>
          <w:szCs w:val="24"/>
        </w:rPr>
        <w:t xml:space="preserve">are </w:t>
      </w:r>
      <w:r w:rsidR="00DD7DB8">
        <w:rPr>
          <w:rFonts w:ascii="Times New Roman" w:hAnsi="Times New Roman" w:cs="Times New Roman"/>
          <w:sz w:val="24"/>
          <w:szCs w:val="24"/>
        </w:rPr>
        <w:t>constructed</w:t>
      </w:r>
      <w:r w:rsidR="005B3EB7" w:rsidRPr="005B3EB7">
        <w:rPr>
          <w:rFonts w:ascii="Times New Roman" w:hAnsi="Times New Roman" w:cs="Times New Roman"/>
          <w:sz w:val="24"/>
          <w:szCs w:val="24"/>
        </w:rPr>
        <w:t xml:space="preserve"> to </w:t>
      </w:r>
      <w:r w:rsidR="00DD7DB8" w:rsidRPr="005B3EB7">
        <w:rPr>
          <w:rFonts w:ascii="Times New Roman" w:hAnsi="Times New Roman" w:cs="Times New Roman"/>
          <w:sz w:val="24"/>
          <w:szCs w:val="24"/>
        </w:rPr>
        <w:t>grant</w:t>
      </w:r>
      <w:r w:rsidR="005B3EB7" w:rsidRPr="005B3EB7">
        <w:rPr>
          <w:rFonts w:ascii="Times New Roman" w:hAnsi="Times New Roman" w:cs="Times New Roman"/>
          <w:sz w:val="24"/>
          <w:szCs w:val="24"/>
        </w:rPr>
        <w:t xml:space="preserve"> a good educational environment for students to learn and understand their studies (Saputra et al., 2020</w:t>
      </w:r>
      <w:r w:rsidR="00DD7DB8">
        <w:rPr>
          <w:rFonts w:ascii="Times New Roman" w:hAnsi="Times New Roman" w:cs="Times New Roman"/>
          <w:sz w:val="24"/>
          <w:szCs w:val="24"/>
        </w:rPr>
        <w:t xml:space="preserve">; </w:t>
      </w:r>
      <w:r w:rsidR="00DD7DB8" w:rsidRPr="00DD7DB8">
        <w:rPr>
          <w:rFonts w:ascii="Times New Roman" w:hAnsi="Times New Roman" w:cs="Times New Roman"/>
          <w:sz w:val="24"/>
          <w:szCs w:val="24"/>
        </w:rPr>
        <w:t>Mussa, 2019</w:t>
      </w:r>
      <w:r w:rsidR="005B3EB7" w:rsidRPr="005B3EB7">
        <w:rPr>
          <w:rFonts w:ascii="Times New Roman" w:hAnsi="Times New Roman" w:cs="Times New Roman"/>
          <w:sz w:val="24"/>
          <w:szCs w:val="24"/>
        </w:rPr>
        <w:t xml:space="preserve">). </w:t>
      </w:r>
    </w:p>
    <w:p w14:paraId="3B8A7854" w14:textId="6BFDF0BB" w:rsidR="005B3EB7" w:rsidRPr="005B3EB7" w:rsidRDefault="00A52E44" w:rsidP="004957B4">
      <w:pPr>
        <w:spacing w:line="480" w:lineRule="auto"/>
        <w:jc w:val="both"/>
        <w:rPr>
          <w:rFonts w:ascii="Times New Roman" w:hAnsi="Times New Roman" w:cs="Times New Roman"/>
          <w:sz w:val="24"/>
          <w:szCs w:val="24"/>
        </w:rPr>
      </w:pPr>
      <w:r>
        <w:rPr>
          <w:rFonts w:ascii="Times New Roman" w:hAnsi="Times New Roman" w:cs="Times New Roman"/>
          <w:sz w:val="24"/>
          <w:szCs w:val="24"/>
        </w:rPr>
        <w:t>As a result of</w:t>
      </w:r>
      <w:r w:rsidR="005B3EB7" w:rsidRPr="005B3EB7">
        <w:rPr>
          <w:rFonts w:ascii="Times New Roman" w:hAnsi="Times New Roman" w:cs="Times New Roman"/>
          <w:sz w:val="24"/>
          <w:szCs w:val="24"/>
        </w:rPr>
        <w:t xml:space="preserve"> serious crime and other </w:t>
      </w:r>
      <w:r w:rsidRPr="005B3EB7">
        <w:rPr>
          <w:rFonts w:ascii="Times New Roman" w:hAnsi="Times New Roman" w:cs="Times New Roman"/>
          <w:sz w:val="24"/>
          <w:szCs w:val="24"/>
        </w:rPr>
        <w:t>unprincipled</w:t>
      </w:r>
      <w:r w:rsidR="005B3EB7" w:rsidRPr="005B3EB7">
        <w:rPr>
          <w:rFonts w:ascii="Times New Roman" w:hAnsi="Times New Roman" w:cs="Times New Roman"/>
          <w:sz w:val="24"/>
          <w:szCs w:val="24"/>
        </w:rPr>
        <w:t xml:space="preserve"> </w:t>
      </w:r>
      <w:r w:rsidRPr="005B3EB7">
        <w:rPr>
          <w:rFonts w:ascii="Times New Roman" w:hAnsi="Times New Roman" w:cs="Times New Roman"/>
          <w:sz w:val="24"/>
          <w:szCs w:val="24"/>
        </w:rPr>
        <w:t>happenings</w:t>
      </w:r>
      <w:r w:rsidR="005B3EB7" w:rsidRPr="005B3EB7">
        <w:rPr>
          <w:rFonts w:ascii="Times New Roman" w:hAnsi="Times New Roman" w:cs="Times New Roman"/>
          <w:sz w:val="24"/>
          <w:szCs w:val="24"/>
        </w:rPr>
        <w:t xml:space="preserve"> at schools</w:t>
      </w:r>
      <w:r>
        <w:rPr>
          <w:rFonts w:ascii="Times New Roman" w:hAnsi="Times New Roman" w:cs="Times New Roman"/>
          <w:sz w:val="24"/>
          <w:szCs w:val="24"/>
        </w:rPr>
        <w:t xml:space="preserve"> and dangerous gangs surrounding the school parameters</w:t>
      </w:r>
      <w:r w:rsidR="005B3EB7" w:rsidRPr="005B3EB7">
        <w:rPr>
          <w:rFonts w:ascii="Times New Roman" w:hAnsi="Times New Roman" w:cs="Times New Roman"/>
          <w:sz w:val="24"/>
          <w:szCs w:val="24"/>
        </w:rPr>
        <w:t>, visible school security measures have become a</w:t>
      </w:r>
      <w:r>
        <w:rPr>
          <w:rFonts w:ascii="Times New Roman" w:hAnsi="Times New Roman" w:cs="Times New Roman"/>
          <w:sz w:val="24"/>
          <w:szCs w:val="24"/>
        </w:rPr>
        <w:t xml:space="preserve"> hot</w:t>
      </w:r>
      <w:r w:rsidR="005B3EB7" w:rsidRPr="005B3EB7">
        <w:rPr>
          <w:rFonts w:ascii="Times New Roman" w:hAnsi="Times New Roman" w:cs="Times New Roman"/>
          <w:sz w:val="24"/>
          <w:szCs w:val="24"/>
        </w:rPr>
        <w:t xml:space="preserve"> and debatable topic among </w:t>
      </w:r>
      <w:r w:rsidRPr="005B3EB7">
        <w:rPr>
          <w:rFonts w:ascii="Times New Roman" w:hAnsi="Times New Roman" w:cs="Times New Roman"/>
          <w:sz w:val="24"/>
          <w:szCs w:val="24"/>
        </w:rPr>
        <w:t>politicians</w:t>
      </w:r>
      <w:r w:rsidR="005B3EB7" w:rsidRPr="005B3EB7">
        <w:rPr>
          <w:rFonts w:ascii="Times New Roman" w:hAnsi="Times New Roman" w:cs="Times New Roman"/>
          <w:sz w:val="24"/>
          <w:szCs w:val="24"/>
        </w:rPr>
        <w:t xml:space="preserve"> and scholars of psychologists, lawyers, </w:t>
      </w:r>
      <w:r w:rsidRPr="005B3EB7">
        <w:rPr>
          <w:rFonts w:ascii="Times New Roman" w:hAnsi="Times New Roman" w:cs="Times New Roman"/>
          <w:sz w:val="24"/>
          <w:szCs w:val="24"/>
        </w:rPr>
        <w:t>educators</w:t>
      </w:r>
      <w:r w:rsidR="005B3EB7" w:rsidRPr="005B3EB7">
        <w:rPr>
          <w:rFonts w:ascii="Times New Roman" w:hAnsi="Times New Roman" w:cs="Times New Roman"/>
          <w:sz w:val="24"/>
          <w:szCs w:val="24"/>
        </w:rPr>
        <w:t xml:space="preserve">, management, and the </w:t>
      </w:r>
      <w:r>
        <w:rPr>
          <w:rFonts w:ascii="Times New Roman" w:hAnsi="Times New Roman" w:cs="Times New Roman"/>
          <w:sz w:val="24"/>
          <w:szCs w:val="24"/>
        </w:rPr>
        <w:t xml:space="preserve">other social </w:t>
      </w:r>
      <w:r w:rsidRPr="008D3BB1">
        <w:rPr>
          <w:rFonts w:ascii="Times New Roman" w:hAnsi="Times New Roman" w:cs="Times New Roman"/>
          <w:sz w:val="24"/>
          <w:szCs w:val="24"/>
        </w:rPr>
        <w:t>scientists</w:t>
      </w:r>
      <w:r w:rsidR="005B3EB7" w:rsidRPr="005B3EB7">
        <w:rPr>
          <w:rFonts w:ascii="Times New Roman" w:hAnsi="Times New Roman" w:cs="Times New Roman"/>
          <w:sz w:val="24"/>
          <w:szCs w:val="24"/>
        </w:rPr>
        <w:t xml:space="preserve"> (Curran, 2020). Their </w:t>
      </w:r>
      <w:r w:rsidRPr="005B3EB7">
        <w:rPr>
          <w:rFonts w:ascii="Times New Roman" w:hAnsi="Times New Roman" w:cs="Times New Roman"/>
          <w:sz w:val="24"/>
          <w:szCs w:val="24"/>
        </w:rPr>
        <w:t>dispute</w:t>
      </w:r>
      <w:r w:rsidR="005B3EB7" w:rsidRPr="005B3EB7">
        <w:rPr>
          <w:rFonts w:ascii="Times New Roman" w:hAnsi="Times New Roman" w:cs="Times New Roman"/>
          <w:sz w:val="24"/>
          <w:szCs w:val="24"/>
        </w:rPr>
        <w:t xml:space="preserve"> </w:t>
      </w:r>
      <w:r w:rsidRPr="005B3EB7">
        <w:rPr>
          <w:rFonts w:ascii="Times New Roman" w:hAnsi="Times New Roman" w:cs="Times New Roman"/>
          <w:sz w:val="24"/>
          <w:szCs w:val="24"/>
        </w:rPr>
        <w:t>entered</w:t>
      </w:r>
      <w:r w:rsidR="005B3EB7" w:rsidRPr="005B3EB7">
        <w:rPr>
          <w:rFonts w:ascii="Times New Roman" w:hAnsi="Times New Roman" w:cs="Times New Roman"/>
          <w:sz w:val="24"/>
          <w:szCs w:val="24"/>
        </w:rPr>
        <w:t xml:space="preserve"> on </w:t>
      </w:r>
      <w:r w:rsidR="002A06A6">
        <w:rPr>
          <w:rFonts w:ascii="Times New Roman" w:hAnsi="Times New Roman" w:cs="Times New Roman"/>
          <w:sz w:val="24"/>
          <w:szCs w:val="24"/>
        </w:rPr>
        <w:t>the c</w:t>
      </w:r>
      <w:r w:rsidR="005B3EB7" w:rsidRPr="005B3EB7">
        <w:rPr>
          <w:rFonts w:ascii="Times New Roman" w:hAnsi="Times New Roman" w:cs="Times New Roman"/>
          <w:sz w:val="24"/>
          <w:szCs w:val="24"/>
        </w:rPr>
        <w:t>h</w:t>
      </w:r>
      <w:r w:rsidR="002A06A6">
        <w:rPr>
          <w:rFonts w:ascii="Times New Roman" w:hAnsi="Times New Roman" w:cs="Times New Roman"/>
          <w:sz w:val="24"/>
          <w:szCs w:val="24"/>
        </w:rPr>
        <w:t xml:space="preserve">allenges teachers and community facing on implementing </w:t>
      </w:r>
      <w:r w:rsidR="005B3EB7" w:rsidRPr="005B3EB7">
        <w:rPr>
          <w:rFonts w:ascii="Times New Roman" w:hAnsi="Times New Roman" w:cs="Times New Roman"/>
          <w:sz w:val="24"/>
          <w:szCs w:val="24"/>
        </w:rPr>
        <w:t>visible school security measures.</w:t>
      </w:r>
      <w:r w:rsidR="002A06A6">
        <w:rPr>
          <w:rFonts w:ascii="Times New Roman" w:hAnsi="Times New Roman" w:cs="Times New Roman"/>
          <w:sz w:val="24"/>
          <w:szCs w:val="24"/>
        </w:rPr>
        <w:t xml:space="preserve"> There </w:t>
      </w:r>
      <w:r w:rsidR="0060627D">
        <w:rPr>
          <w:rFonts w:ascii="Times New Roman" w:hAnsi="Times New Roman" w:cs="Times New Roman"/>
          <w:sz w:val="24"/>
          <w:szCs w:val="24"/>
        </w:rPr>
        <w:t>are</w:t>
      </w:r>
      <w:r w:rsidR="002A06A6">
        <w:rPr>
          <w:rFonts w:ascii="Times New Roman" w:hAnsi="Times New Roman" w:cs="Times New Roman"/>
          <w:sz w:val="24"/>
          <w:szCs w:val="24"/>
        </w:rPr>
        <w:t xml:space="preserve"> no scepticism various</w:t>
      </w:r>
      <w:r w:rsidR="005B3EB7" w:rsidRPr="005B3EB7">
        <w:rPr>
          <w:rFonts w:ascii="Times New Roman" w:hAnsi="Times New Roman" w:cs="Times New Roman"/>
          <w:sz w:val="24"/>
          <w:szCs w:val="24"/>
        </w:rPr>
        <w:t xml:space="preserve"> countries have </w:t>
      </w:r>
      <w:r w:rsidR="002A06A6" w:rsidRPr="005B3EB7">
        <w:rPr>
          <w:rFonts w:ascii="Times New Roman" w:hAnsi="Times New Roman" w:cs="Times New Roman"/>
          <w:sz w:val="24"/>
          <w:szCs w:val="24"/>
        </w:rPr>
        <w:t>devised</w:t>
      </w:r>
      <w:r w:rsidR="005B3EB7" w:rsidRPr="005B3EB7">
        <w:rPr>
          <w:rFonts w:ascii="Times New Roman" w:hAnsi="Times New Roman" w:cs="Times New Roman"/>
          <w:sz w:val="24"/>
          <w:szCs w:val="24"/>
        </w:rPr>
        <w:t xml:space="preserve"> and </w:t>
      </w:r>
      <w:r w:rsidR="0060627D" w:rsidRPr="005B3EB7">
        <w:rPr>
          <w:rFonts w:ascii="Times New Roman" w:hAnsi="Times New Roman" w:cs="Times New Roman"/>
          <w:sz w:val="24"/>
          <w:szCs w:val="24"/>
        </w:rPr>
        <w:t>operated</w:t>
      </w:r>
      <w:r w:rsidR="005B3EB7" w:rsidRPr="005B3EB7">
        <w:rPr>
          <w:rFonts w:ascii="Times New Roman" w:hAnsi="Times New Roman" w:cs="Times New Roman"/>
          <w:sz w:val="24"/>
          <w:szCs w:val="24"/>
        </w:rPr>
        <w:t xml:space="preserve"> </w:t>
      </w:r>
      <w:r w:rsidR="0060627D" w:rsidRPr="005B3EB7">
        <w:rPr>
          <w:rFonts w:ascii="Times New Roman" w:hAnsi="Times New Roman" w:cs="Times New Roman"/>
          <w:sz w:val="24"/>
          <w:szCs w:val="24"/>
        </w:rPr>
        <w:t>several</w:t>
      </w:r>
      <w:r w:rsidR="005B3EB7" w:rsidRPr="005B3EB7">
        <w:rPr>
          <w:rFonts w:ascii="Times New Roman" w:hAnsi="Times New Roman" w:cs="Times New Roman"/>
          <w:sz w:val="24"/>
          <w:szCs w:val="24"/>
        </w:rPr>
        <w:t xml:space="preserve"> visible security measures in schools. In the United States (U</w:t>
      </w:r>
      <w:r w:rsidR="0060627D">
        <w:rPr>
          <w:rFonts w:ascii="Times New Roman" w:hAnsi="Times New Roman" w:cs="Times New Roman"/>
          <w:sz w:val="24"/>
          <w:szCs w:val="24"/>
        </w:rPr>
        <w:t>.</w:t>
      </w:r>
      <w:r w:rsidR="005B3EB7" w:rsidRPr="005B3EB7">
        <w:rPr>
          <w:rFonts w:ascii="Times New Roman" w:hAnsi="Times New Roman" w:cs="Times New Roman"/>
          <w:sz w:val="24"/>
          <w:szCs w:val="24"/>
        </w:rPr>
        <w:t>S</w:t>
      </w:r>
      <w:r w:rsidR="0060627D">
        <w:rPr>
          <w:rFonts w:ascii="Times New Roman" w:hAnsi="Times New Roman" w:cs="Times New Roman"/>
          <w:sz w:val="24"/>
          <w:szCs w:val="24"/>
        </w:rPr>
        <w:t>.</w:t>
      </w:r>
      <w:r w:rsidR="005B3EB7" w:rsidRPr="005B3EB7">
        <w:rPr>
          <w:rFonts w:ascii="Times New Roman" w:hAnsi="Times New Roman" w:cs="Times New Roman"/>
          <w:sz w:val="24"/>
          <w:szCs w:val="24"/>
        </w:rPr>
        <w:t xml:space="preserve">A), for </w:t>
      </w:r>
      <w:r w:rsidR="0060627D" w:rsidRPr="005B3EB7">
        <w:rPr>
          <w:rFonts w:ascii="Times New Roman" w:hAnsi="Times New Roman" w:cs="Times New Roman"/>
          <w:sz w:val="24"/>
          <w:szCs w:val="24"/>
        </w:rPr>
        <w:t>instance</w:t>
      </w:r>
      <w:r w:rsidR="005B3EB7" w:rsidRPr="005B3EB7">
        <w:rPr>
          <w:rFonts w:ascii="Times New Roman" w:hAnsi="Times New Roman" w:cs="Times New Roman"/>
          <w:sz w:val="24"/>
          <w:szCs w:val="24"/>
        </w:rPr>
        <w:t xml:space="preserve">, security cameras, metal detectors, </w:t>
      </w:r>
      <w:r w:rsidR="0060627D">
        <w:rPr>
          <w:rFonts w:ascii="Times New Roman" w:hAnsi="Times New Roman" w:cs="Times New Roman"/>
          <w:sz w:val="24"/>
          <w:szCs w:val="24"/>
        </w:rPr>
        <w:t xml:space="preserve">scanner, wall fencing, </w:t>
      </w:r>
      <w:r w:rsidR="005B3EB7" w:rsidRPr="005B3EB7">
        <w:rPr>
          <w:rFonts w:ascii="Times New Roman" w:hAnsi="Times New Roman" w:cs="Times New Roman"/>
          <w:sz w:val="24"/>
          <w:szCs w:val="24"/>
        </w:rPr>
        <w:t xml:space="preserve">and security personnel were </w:t>
      </w:r>
      <w:r w:rsidR="0060627D" w:rsidRPr="005B3EB7">
        <w:rPr>
          <w:rFonts w:ascii="Times New Roman" w:hAnsi="Times New Roman" w:cs="Times New Roman"/>
          <w:sz w:val="24"/>
          <w:szCs w:val="24"/>
        </w:rPr>
        <w:t>widespread</w:t>
      </w:r>
      <w:r w:rsidR="005B3EB7" w:rsidRPr="005B3EB7">
        <w:rPr>
          <w:rFonts w:ascii="Times New Roman" w:hAnsi="Times New Roman" w:cs="Times New Roman"/>
          <w:sz w:val="24"/>
          <w:szCs w:val="24"/>
        </w:rPr>
        <w:t xml:space="preserve"> security measures in many schools</w:t>
      </w:r>
      <w:r w:rsidR="0060627D">
        <w:rPr>
          <w:rFonts w:ascii="Times New Roman" w:hAnsi="Times New Roman" w:cs="Times New Roman"/>
          <w:sz w:val="24"/>
          <w:szCs w:val="24"/>
        </w:rPr>
        <w:t xml:space="preserve"> to</w:t>
      </w:r>
      <w:r w:rsidR="005B3EB7" w:rsidRPr="005B3EB7">
        <w:rPr>
          <w:rFonts w:ascii="Times New Roman" w:hAnsi="Times New Roman" w:cs="Times New Roman"/>
          <w:sz w:val="24"/>
          <w:szCs w:val="24"/>
        </w:rPr>
        <w:t xml:space="preserve"> </w:t>
      </w:r>
      <w:r w:rsidR="0060627D">
        <w:rPr>
          <w:rFonts w:ascii="Times New Roman" w:hAnsi="Times New Roman" w:cs="Times New Roman"/>
          <w:sz w:val="24"/>
          <w:szCs w:val="24"/>
        </w:rPr>
        <w:t>halt</w:t>
      </w:r>
      <w:r w:rsidR="005B3EB7" w:rsidRPr="005B3EB7">
        <w:rPr>
          <w:rFonts w:ascii="Times New Roman" w:hAnsi="Times New Roman" w:cs="Times New Roman"/>
          <w:sz w:val="24"/>
          <w:szCs w:val="24"/>
        </w:rPr>
        <w:t xml:space="preserve"> serious crimes like shootings</w:t>
      </w:r>
      <w:r w:rsidR="0060627D">
        <w:rPr>
          <w:rFonts w:ascii="Times New Roman" w:hAnsi="Times New Roman" w:cs="Times New Roman"/>
          <w:sz w:val="24"/>
          <w:szCs w:val="24"/>
        </w:rPr>
        <w:t>, killing, fighting, and kidnapping</w:t>
      </w:r>
      <w:r w:rsidR="005B3EB7" w:rsidRPr="005B3EB7">
        <w:rPr>
          <w:rFonts w:ascii="Times New Roman" w:hAnsi="Times New Roman" w:cs="Times New Roman"/>
          <w:sz w:val="24"/>
          <w:szCs w:val="24"/>
        </w:rPr>
        <w:t xml:space="preserve"> in middle and high schools. </w:t>
      </w:r>
      <w:r w:rsidR="004957B4" w:rsidRPr="005B3EB7">
        <w:rPr>
          <w:rFonts w:ascii="Times New Roman" w:hAnsi="Times New Roman" w:cs="Times New Roman"/>
          <w:sz w:val="24"/>
          <w:szCs w:val="24"/>
        </w:rPr>
        <w:t>Though</w:t>
      </w:r>
      <w:r w:rsidR="005B3EB7" w:rsidRPr="005B3EB7">
        <w:rPr>
          <w:rFonts w:ascii="Times New Roman" w:hAnsi="Times New Roman" w:cs="Times New Roman"/>
          <w:sz w:val="24"/>
          <w:szCs w:val="24"/>
        </w:rPr>
        <w:t xml:space="preserve">, </w:t>
      </w:r>
      <w:r w:rsidR="0060627D">
        <w:rPr>
          <w:rFonts w:ascii="Times New Roman" w:hAnsi="Times New Roman" w:cs="Times New Roman"/>
          <w:sz w:val="24"/>
          <w:szCs w:val="24"/>
        </w:rPr>
        <w:t xml:space="preserve">these </w:t>
      </w:r>
      <w:r w:rsidR="005B3EB7" w:rsidRPr="005B3EB7">
        <w:rPr>
          <w:rFonts w:ascii="Times New Roman" w:hAnsi="Times New Roman" w:cs="Times New Roman"/>
          <w:sz w:val="24"/>
          <w:szCs w:val="24"/>
        </w:rPr>
        <w:t xml:space="preserve">visible </w:t>
      </w:r>
      <w:r w:rsidR="0060627D">
        <w:rPr>
          <w:rFonts w:ascii="Times New Roman" w:hAnsi="Times New Roman" w:cs="Times New Roman"/>
          <w:sz w:val="24"/>
          <w:szCs w:val="24"/>
        </w:rPr>
        <w:t xml:space="preserve">school </w:t>
      </w:r>
      <w:r w:rsidR="005B3EB7" w:rsidRPr="005B3EB7">
        <w:rPr>
          <w:rFonts w:ascii="Times New Roman" w:hAnsi="Times New Roman" w:cs="Times New Roman"/>
          <w:sz w:val="24"/>
          <w:szCs w:val="24"/>
        </w:rPr>
        <w:t xml:space="preserve">security measures have </w:t>
      </w:r>
      <w:r w:rsidR="004957B4" w:rsidRPr="005B3EB7">
        <w:rPr>
          <w:rFonts w:ascii="Times New Roman" w:hAnsi="Times New Roman" w:cs="Times New Roman"/>
          <w:sz w:val="24"/>
          <w:szCs w:val="24"/>
        </w:rPr>
        <w:t>impacted</w:t>
      </w:r>
      <w:r w:rsidR="005B3EB7" w:rsidRPr="005B3EB7">
        <w:rPr>
          <w:rFonts w:ascii="Times New Roman" w:hAnsi="Times New Roman" w:cs="Times New Roman"/>
          <w:sz w:val="24"/>
          <w:szCs w:val="24"/>
        </w:rPr>
        <w:t xml:space="preserve"> very </w:t>
      </w:r>
      <w:r w:rsidR="004957B4" w:rsidRPr="005B3EB7">
        <w:rPr>
          <w:rFonts w:ascii="Times New Roman" w:hAnsi="Times New Roman" w:cs="Times New Roman"/>
          <w:sz w:val="24"/>
          <w:szCs w:val="24"/>
        </w:rPr>
        <w:t>barely</w:t>
      </w:r>
      <w:r w:rsidR="005B3EB7" w:rsidRPr="005B3EB7">
        <w:rPr>
          <w:rFonts w:ascii="Times New Roman" w:hAnsi="Times New Roman" w:cs="Times New Roman"/>
          <w:sz w:val="24"/>
          <w:szCs w:val="24"/>
        </w:rPr>
        <w:t xml:space="preserve"> to </w:t>
      </w:r>
      <w:r w:rsidR="004957B4">
        <w:rPr>
          <w:rFonts w:ascii="Times New Roman" w:hAnsi="Times New Roman" w:cs="Times New Roman"/>
          <w:sz w:val="24"/>
          <w:szCs w:val="24"/>
        </w:rPr>
        <w:t>halt serious crime to the area</w:t>
      </w:r>
      <w:r w:rsidR="005B3EB7" w:rsidRPr="005B3EB7">
        <w:rPr>
          <w:rFonts w:ascii="Times New Roman" w:hAnsi="Times New Roman" w:cs="Times New Roman"/>
          <w:sz w:val="24"/>
          <w:szCs w:val="24"/>
        </w:rPr>
        <w:t xml:space="preserve"> (Tanner-Smith &amp; Fisher, 2016).</w:t>
      </w:r>
      <w:r w:rsidR="004957B4">
        <w:rPr>
          <w:rFonts w:ascii="Times New Roman" w:hAnsi="Times New Roman" w:cs="Times New Roman"/>
          <w:sz w:val="24"/>
          <w:szCs w:val="24"/>
        </w:rPr>
        <w:t xml:space="preserve"> As </w:t>
      </w:r>
      <w:r w:rsidR="005B3EB7" w:rsidRPr="005B3EB7">
        <w:rPr>
          <w:rFonts w:ascii="Times New Roman" w:hAnsi="Times New Roman" w:cs="Times New Roman"/>
          <w:sz w:val="24"/>
          <w:szCs w:val="24"/>
        </w:rPr>
        <w:t>Britain faces the same crime situation</w:t>
      </w:r>
      <w:r w:rsidR="004957B4">
        <w:rPr>
          <w:rFonts w:ascii="Times New Roman" w:hAnsi="Times New Roman" w:cs="Times New Roman"/>
          <w:sz w:val="24"/>
          <w:szCs w:val="24"/>
        </w:rPr>
        <w:t xml:space="preserve"> at their schools had </w:t>
      </w:r>
      <w:r w:rsidR="004957B4" w:rsidRPr="005B3EB7">
        <w:rPr>
          <w:rFonts w:ascii="Times New Roman" w:hAnsi="Times New Roman" w:cs="Times New Roman"/>
          <w:sz w:val="24"/>
          <w:szCs w:val="24"/>
        </w:rPr>
        <w:t>familiarised</w:t>
      </w:r>
      <w:r w:rsidR="005B3EB7" w:rsidRPr="005B3EB7">
        <w:rPr>
          <w:rFonts w:ascii="Times New Roman" w:hAnsi="Times New Roman" w:cs="Times New Roman"/>
          <w:sz w:val="24"/>
          <w:szCs w:val="24"/>
        </w:rPr>
        <w:t xml:space="preserve"> </w:t>
      </w:r>
      <w:r w:rsidR="004957B4" w:rsidRPr="005B3EB7">
        <w:rPr>
          <w:rFonts w:ascii="Times New Roman" w:hAnsi="Times New Roman" w:cs="Times New Roman"/>
          <w:sz w:val="24"/>
          <w:szCs w:val="24"/>
        </w:rPr>
        <w:t>an</w:t>
      </w:r>
      <w:r w:rsidR="005B3EB7" w:rsidRPr="005B3EB7">
        <w:rPr>
          <w:rFonts w:ascii="Times New Roman" w:hAnsi="Times New Roman" w:cs="Times New Roman"/>
          <w:sz w:val="24"/>
          <w:szCs w:val="24"/>
        </w:rPr>
        <w:t xml:space="preserve"> </w:t>
      </w:r>
      <w:r w:rsidR="004957B4" w:rsidRPr="005B3EB7">
        <w:rPr>
          <w:rFonts w:ascii="Times New Roman" w:hAnsi="Times New Roman" w:cs="Times New Roman"/>
          <w:sz w:val="24"/>
          <w:szCs w:val="24"/>
        </w:rPr>
        <w:t>agreeing</w:t>
      </w:r>
      <w:r w:rsidR="005B3EB7" w:rsidRPr="005B3EB7">
        <w:rPr>
          <w:rFonts w:ascii="Times New Roman" w:hAnsi="Times New Roman" w:cs="Times New Roman"/>
          <w:sz w:val="24"/>
          <w:szCs w:val="24"/>
        </w:rPr>
        <w:t xml:space="preserve"> </w:t>
      </w:r>
      <w:r w:rsidR="004957B4">
        <w:rPr>
          <w:rFonts w:ascii="Times New Roman" w:hAnsi="Times New Roman" w:cs="Times New Roman"/>
          <w:sz w:val="24"/>
          <w:szCs w:val="24"/>
        </w:rPr>
        <w:t>measures known</w:t>
      </w:r>
      <w:r w:rsidR="005B3EB7" w:rsidRPr="005B3EB7">
        <w:rPr>
          <w:rFonts w:ascii="Times New Roman" w:hAnsi="Times New Roman" w:cs="Times New Roman"/>
          <w:sz w:val="24"/>
          <w:szCs w:val="24"/>
        </w:rPr>
        <w:t xml:space="preserve"> crime prevention through environmental design. Th</w:t>
      </w:r>
      <w:r w:rsidR="004957B4">
        <w:rPr>
          <w:rFonts w:ascii="Times New Roman" w:hAnsi="Times New Roman" w:cs="Times New Roman"/>
          <w:sz w:val="24"/>
          <w:szCs w:val="24"/>
        </w:rPr>
        <w:t>e design is a part of community policing concept</w:t>
      </w:r>
      <w:r w:rsidR="005B3EB7" w:rsidRPr="005B3EB7">
        <w:rPr>
          <w:rFonts w:ascii="Times New Roman" w:hAnsi="Times New Roman" w:cs="Times New Roman"/>
          <w:sz w:val="24"/>
          <w:szCs w:val="24"/>
        </w:rPr>
        <w:t xml:space="preserve"> </w:t>
      </w:r>
      <w:r w:rsidR="004957B4" w:rsidRPr="005B3EB7">
        <w:rPr>
          <w:rFonts w:ascii="Times New Roman" w:hAnsi="Times New Roman" w:cs="Times New Roman"/>
          <w:sz w:val="24"/>
          <w:szCs w:val="24"/>
        </w:rPr>
        <w:t>hunt for</w:t>
      </w:r>
      <w:r w:rsidR="005B3EB7" w:rsidRPr="005B3EB7">
        <w:rPr>
          <w:rFonts w:ascii="Times New Roman" w:hAnsi="Times New Roman" w:cs="Times New Roman"/>
          <w:sz w:val="24"/>
          <w:szCs w:val="24"/>
        </w:rPr>
        <w:t xml:space="preserve"> put</w:t>
      </w:r>
      <w:r w:rsidR="004957B4">
        <w:rPr>
          <w:rFonts w:ascii="Times New Roman" w:hAnsi="Times New Roman" w:cs="Times New Roman"/>
          <w:sz w:val="24"/>
          <w:szCs w:val="24"/>
        </w:rPr>
        <w:t>ting</w:t>
      </w:r>
      <w:r w:rsidR="005B3EB7" w:rsidRPr="005B3EB7">
        <w:rPr>
          <w:rFonts w:ascii="Times New Roman" w:hAnsi="Times New Roman" w:cs="Times New Roman"/>
          <w:sz w:val="24"/>
          <w:szCs w:val="24"/>
        </w:rPr>
        <w:t xml:space="preserve"> off </w:t>
      </w:r>
      <w:r w:rsidR="004957B4">
        <w:rPr>
          <w:rFonts w:ascii="Times New Roman" w:hAnsi="Times New Roman" w:cs="Times New Roman"/>
          <w:sz w:val="24"/>
          <w:szCs w:val="24"/>
        </w:rPr>
        <w:t xml:space="preserve">deterrent for </w:t>
      </w:r>
      <w:r w:rsidR="005B3EB7" w:rsidRPr="005B3EB7">
        <w:rPr>
          <w:rFonts w:ascii="Times New Roman" w:hAnsi="Times New Roman" w:cs="Times New Roman"/>
          <w:sz w:val="24"/>
          <w:szCs w:val="24"/>
        </w:rPr>
        <w:t>criminal</w:t>
      </w:r>
      <w:r w:rsidR="004957B4">
        <w:rPr>
          <w:rFonts w:ascii="Times New Roman" w:hAnsi="Times New Roman" w:cs="Times New Roman"/>
          <w:sz w:val="24"/>
          <w:szCs w:val="24"/>
        </w:rPr>
        <w:t>s</w:t>
      </w:r>
      <w:r w:rsidR="005B3EB7" w:rsidRPr="005B3EB7">
        <w:rPr>
          <w:rFonts w:ascii="Times New Roman" w:hAnsi="Times New Roman" w:cs="Times New Roman"/>
          <w:sz w:val="24"/>
          <w:szCs w:val="24"/>
        </w:rPr>
        <w:t xml:space="preserve"> or </w:t>
      </w:r>
      <w:r w:rsidR="00416B42" w:rsidRPr="005B3EB7">
        <w:rPr>
          <w:rFonts w:ascii="Times New Roman" w:hAnsi="Times New Roman" w:cs="Times New Roman"/>
          <w:sz w:val="24"/>
          <w:szCs w:val="24"/>
        </w:rPr>
        <w:t>disruptive</w:t>
      </w:r>
      <w:r w:rsidR="005B3EB7" w:rsidRPr="005B3EB7">
        <w:rPr>
          <w:rFonts w:ascii="Times New Roman" w:hAnsi="Times New Roman" w:cs="Times New Roman"/>
          <w:sz w:val="24"/>
          <w:szCs w:val="24"/>
        </w:rPr>
        <w:t xml:space="preserve"> </w:t>
      </w:r>
      <w:r w:rsidR="004957B4" w:rsidRPr="005B3EB7">
        <w:rPr>
          <w:rFonts w:ascii="Times New Roman" w:hAnsi="Times New Roman" w:cs="Times New Roman"/>
          <w:sz w:val="24"/>
          <w:szCs w:val="24"/>
        </w:rPr>
        <w:t>behaviour</w:t>
      </w:r>
      <w:r w:rsidR="005B3EB7" w:rsidRPr="005B3EB7">
        <w:rPr>
          <w:rFonts w:ascii="Times New Roman" w:hAnsi="Times New Roman" w:cs="Times New Roman"/>
          <w:sz w:val="24"/>
          <w:szCs w:val="24"/>
        </w:rPr>
        <w:t xml:space="preserve">. </w:t>
      </w:r>
      <w:r w:rsidR="00416B42" w:rsidRPr="005B3EB7">
        <w:rPr>
          <w:rFonts w:ascii="Times New Roman" w:hAnsi="Times New Roman" w:cs="Times New Roman"/>
          <w:sz w:val="24"/>
          <w:szCs w:val="24"/>
        </w:rPr>
        <w:t>S</w:t>
      </w:r>
      <w:r w:rsidR="005B3EB7" w:rsidRPr="005B3EB7">
        <w:rPr>
          <w:rFonts w:ascii="Times New Roman" w:hAnsi="Times New Roman" w:cs="Times New Roman"/>
          <w:sz w:val="24"/>
          <w:szCs w:val="24"/>
        </w:rPr>
        <w:t>urveillance</w:t>
      </w:r>
      <w:r w:rsidR="00416B42">
        <w:rPr>
          <w:rFonts w:ascii="Times New Roman" w:hAnsi="Times New Roman" w:cs="Times New Roman"/>
          <w:sz w:val="24"/>
          <w:szCs w:val="24"/>
        </w:rPr>
        <w:t xml:space="preserve"> equipment</w:t>
      </w:r>
      <w:r w:rsidR="005B3EB7" w:rsidRPr="005B3EB7">
        <w:rPr>
          <w:rFonts w:ascii="Times New Roman" w:hAnsi="Times New Roman" w:cs="Times New Roman"/>
          <w:sz w:val="24"/>
          <w:szCs w:val="24"/>
        </w:rPr>
        <w:t xml:space="preserve">, access control, and territorial </w:t>
      </w:r>
      <w:r w:rsidR="00416B42" w:rsidRPr="005B3EB7">
        <w:rPr>
          <w:rFonts w:ascii="Times New Roman" w:hAnsi="Times New Roman" w:cs="Times New Roman"/>
          <w:sz w:val="24"/>
          <w:szCs w:val="24"/>
        </w:rPr>
        <w:t>underpinning</w:t>
      </w:r>
      <w:r w:rsidR="00416B42">
        <w:rPr>
          <w:rFonts w:ascii="Times New Roman" w:hAnsi="Times New Roman" w:cs="Times New Roman"/>
          <w:sz w:val="24"/>
          <w:szCs w:val="24"/>
        </w:rPr>
        <w:t xml:space="preserve"> were part of measures taken</w:t>
      </w:r>
      <w:r w:rsidR="005B3EB7" w:rsidRPr="005B3EB7">
        <w:rPr>
          <w:rFonts w:ascii="Times New Roman" w:hAnsi="Times New Roman" w:cs="Times New Roman"/>
          <w:sz w:val="24"/>
          <w:szCs w:val="24"/>
        </w:rPr>
        <w:t xml:space="preserve">. </w:t>
      </w:r>
      <w:r w:rsidR="00416B42">
        <w:rPr>
          <w:rFonts w:ascii="Times New Roman" w:hAnsi="Times New Roman" w:cs="Times New Roman"/>
          <w:sz w:val="24"/>
          <w:szCs w:val="24"/>
        </w:rPr>
        <w:t xml:space="preserve">Indeed, these measures were not enough to halt the serious crime at school </w:t>
      </w:r>
      <w:r w:rsidR="00416B42" w:rsidRPr="008D3BB1">
        <w:rPr>
          <w:rFonts w:ascii="Times New Roman" w:hAnsi="Times New Roman" w:cs="Times New Roman"/>
          <w:sz w:val="24"/>
          <w:szCs w:val="24"/>
        </w:rPr>
        <w:t xml:space="preserve">area </w:t>
      </w:r>
      <w:r w:rsidR="005B3EB7" w:rsidRPr="005B3EB7">
        <w:rPr>
          <w:rFonts w:ascii="Times New Roman" w:hAnsi="Times New Roman" w:cs="Times New Roman"/>
          <w:sz w:val="24"/>
          <w:szCs w:val="24"/>
        </w:rPr>
        <w:t>(Lamoreaux &amp; Sulkowski, 2020</w:t>
      </w:r>
      <w:r w:rsidR="00416B42" w:rsidRPr="008D3BB1">
        <w:rPr>
          <w:rFonts w:ascii="Times New Roman" w:hAnsi="Times New Roman" w:cs="Times New Roman"/>
          <w:sz w:val="24"/>
          <w:szCs w:val="24"/>
        </w:rPr>
        <w:t>, Mussa, 2022</w:t>
      </w:r>
      <w:r w:rsidR="005B3EB7" w:rsidRPr="005B3EB7">
        <w:rPr>
          <w:rFonts w:ascii="Times New Roman" w:hAnsi="Times New Roman" w:cs="Times New Roman"/>
          <w:sz w:val="24"/>
          <w:szCs w:val="24"/>
        </w:rPr>
        <w:t>).</w:t>
      </w:r>
    </w:p>
    <w:p w14:paraId="4A37097A" w14:textId="297693AB" w:rsidR="005B3EB7" w:rsidRPr="005B3EB7" w:rsidRDefault="002B78CA" w:rsidP="0085168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Like other countries, </w:t>
      </w:r>
      <w:r w:rsidR="005B3EB7" w:rsidRPr="005B3EB7">
        <w:rPr>
          <w:rFonts w:ascii="Times New Roman" w:hAnsi="Times New Roman" w:cs="Times New Roman"/>
          <w:sz w:val="24"/>
          <w:szCs w:val="24"/>
        </w:rPr>
        <w:t xml:space="preserve">visible school security measures </w:t>
      </w:r>
      <w:r>
        <w:rPr>
          <w:rFonts w:ascii="Times New Roman" w:hAnsi="Times New Roman" w:cs="Times New Roman"/>
          <w:sz w:val="24"/>
          <w:szCs w:val="24"/>
        </w:rPr>
        <w:t xml:space="preserve">in China </w:t>
      </w:r>
      <w:r w:rsidR="005B3EB7" w:rsidRPr="005B3EB7">
        <w:rPr>
          <w:rFonts w:ascii="Times New Roman" w:hAnsi="Times New Roman" w:cs="Times New Roman"/>
          <w:sz w:val="24"/>
          <w:szCs w:val="24"/>
        </w:rPr>
        <w:t xml:space="preserve">were </w:t>
      </w:r>
      <w:r w:rsidRPr="005B3EB7">
        <w:rPr>
          <w:rFonts w:ascii="Times New Roman" w:hAnsi="Times New Roman" w:cs="Times New Roman"/>
          <w:sz w:val="24"/>
          <w:szCs w:val="24"/>
        </w:rPr>
        <w:t>compulsory</w:t>
      </w:r>
      <w:r>
        <w:rPr>
          <w:rFonts w:ascii="Times New Roman" w:hAnsi="Times New Roman" w:cs="Times New Roman"/>
          <w:sz w:val="24"/>
          <w:szCs w:val="24"/>
        </w:rPr>
        <w:t xml:space="preserve"> owing to </w:t>
      </w:r>
      <w:r w:rsidRPr="005B3EB7">
        <w:rPr>
          <w:rFonts w:ascii="Times New Roman" w:hAnsi="Times New Roman" w:cs="Times New Roman"/>
          <w:sz w:val="24"/>
          <w:szCs w:val="24"/>
        </w:rPr>
        <w:t>tremendously</w:t>
      </w:r>
      <w:r>
        <w:rPr>
          <w:rFonts w:ascii="Times New Roman" w:hAnsi="Times New Roman" w:cs="Times New Roman"/>
          <w:sz w:val="24"/>
          <w:szCs w:val="24"/>
        </w:rPr>
        <w:t xml:space="preserve"> prevalence of</w:t>
      </w:r>
      <w:r w:rsidR="005B3EB7" w:rsidRPr="005B3EB7">
        <w:rPr>
          <w:rFonts w:ascii="Times New Roman" w:hAnsi="Times New Roman" w:cs="Times New Roman"/>
          <w:sz w:val="24"/>
          <w:szCs w:val="24"/>
        </w:rPr>
        <w:t xml:space="preserve"> high crime rates and unethical activities </w:t>
      </w:r>
      <w:r>
        <w:rPr>
          <w:rFonts w:ascii="Times New Roman" w:hAnsi="Times New Roman" w:cs="Times New Roman"/>
          <w:sz w:val="24"/>
          <w:szCs w:val="24"/>
        </w:rPr>
        <w:t xml:space="preserve">specially </w:t>
      </w:r>
      <w:r w:rsidR="005B3EB7" w:rsidRPr="005B3EB7">
        <w:rPr>
          <w:rFonts w:ascii="Times New Roman" w:hAnsi="Times New Roman" w:cs="Times New Roman"/>
          <w:sz w:val="24"/>
          <w:szCs w:val="24"/>
        </w:rPr>
        <w:t xml:space="preserve">in </w:t>
      </w:r>
      <w:r w:rsidR="005B3EB7" w:rsidRPr="005B3EB7">
        <w:rPr>
          <w:rFonts w:ascii="Times New Roman" w:hAnsi="Times New Roman" w:cs="Times New Roman"/>
          <w:sz w:val="24"/>
          <w:szCs w:val="24"/>
        </w:rPr>
        <w:lastRenderedPageBreak/>
        <w:t>underprivileged urban</w:t>
      </w:r>
      <w:r>
        <w:rPr>
          <w:rFonts w:ascii="Times New Roman" w:hAnsi="Times New Roman" w:cs="Times New Roman"/>
          <w:sz w:val="24"/>
          <w:szCs w:val="24"/>
        </w:rPr>
        <w:t xml:space="preserve"> setting</w:t>
      </w:r>
      <w:r w:rsidRPr="002B78CA">
        <w:rPr>
          <w:rFonts w:ascii="Times New Roman" w:hAnsi="Times New Roman" w:cs="Times New Roman"/>
          <w:sz w:val="24"/>
          <w:szCs w:val="24"/>
        </w:rPr>
        <w:t xml:space="preserve"> </w:t>
      </w:r>
      <w:r w:rsidRPr="005B3EB7">
        <w:rPr>
          <w:rFonts w:ascii="Times New Roman" w:hAnsi="Times New Roman" w:cs="Times New Roman"/>
          <w:sz w:val="24"/>
          <w:szCs w:val="24"/>
        </w:rPr>
        <w:t>schools</w:t>
      </w:r>
      <w:r w:rsidR="005B3EB7" w:rsidRPr="005B3EB7">
        <w:rPr>
          <w:rFonts w:ascii="Times New Roman" w:hAnsi="Times New Roman" w:cs="Times New Roman"/>
          <w:sz w:val="24"/>
          <w:szCs w:val="24"/>
        </w:rPr>
        <w:t xml:space="preserve">. </w:t>
      </w:r>
      <w:r>
        <w:rPr>
          <w:rFonts w:ascii="Times New Roman" w:hAnsi="Times New Roman" w:cs="Times New Roman"/>
          <w:sz w:val="24"/>
          <w:szCs w:val="24"/>
        </w:rPr>
        <w:t>Due to</w:t>
      </w:r>
      <w:r w:rsidR="005B3EB7" w:rsidRPr="005B3EB7">
        <w:rPr>
          <w:rFonts w:ascii="Times New Roman" w:hAnsi="Times New Roman" w:cs="Times New Roman"/>
          <w:sz w:val="24"/>
          <w:szCs w:val="24"/>
        </w:rPr>
        <w:t xml:space="preserve"> these </w:t>
      </w:r>
      <w:r w:rsidRPr="005B3EB7">
        <w:rPr>
          <w:rFonts w:ascii="Times New Roman" w:hAnsi="Times New Roman" w:cs="Times New Roman"/>
          <w:sz w:val="24"/>
          <w:szCs w:val="24"/>
        </w:rPr>
        <w:t>states</w:t>
      </w:r>
      <w:r w:rsidR="005B3EB7" w:rsidRPr="005B3EB7">
        <w:rPr>
          <w:rFonts w:ascii="Times New Roman" w:hAnsi="Times New Roman" w:cs="Times New Roman"/>
          <w:sz w:val="24"/>
          <w:szCs w:val="24"/>
        </w:rPr>
        <w:t xml:space="preserve">, China’s </w:t>
      </w:r>
      <w:r w:rsidRPr="005B3EB7">
        <w:rPr>
          <w:rFonts w:ascii="Times New Roman" w:hAnsi="Times New Roman" w:cs="Times New Roman"/>
          <w:sz w:val="24"/>
          <w:szCs w:val="24"/>
        </w:rPr>
        <w:t>schools-initiated</w:t>
      </w:r>
      <w:r w:rsidR="005B3EB7" w:rsidRPr="005B3EB7">
        <w:rPr>
          <w:rFonts w:ascii="Times New Roman" w:hAnsi="Times New Roman" w:cs="Times New Roman"/>
          <w:sz w:val="24"/>
          <w:szCs w:val="24"/>
        </w:rPr>
        <w:t xml:space="preserve"> </w:t>
      </w:r>
      <w:bookmarkStart w:id="1" w:name="_Hlk186372902"/>
      <w:r w:rsidR="005B3EB7" w:rsidRPr="005B3EB7">
        <w:rPr>
          <w:rFonts w:ascii="Times New Roman" w:hAnsi="Times New Roman" w:cs="Times New Roman"/>
          <w:sz w:val="24"/>
          <w:szCs w:val="24"/>
        </w:rPr>
        <w:t>school-based parent volunteers’ participation</w:t>
      </w:r>
      <w:bookmarkEnd w:id="1"/>
      <w:r w:rsidR="005B3EB7" w:rsidRPr="005B3EB7">
        <w:rPr>
          <w:rFonts w:ascii="Times New Roman" w:hAnsi="Times New Roman" w:cs="Times New Roman"/>
          <w:sz w:val="24"/>
          <w:szCs w:val="24"/>
        </w:rPr>
        <w:t xml:space="preserve"> to </w:t>
      </w:r>
      <w:r w:rsidRPr="005B3EB7">
        <w:rPr>
          <w:rFonts w:ascii="Times New Roman" w:hAnsi="Times New Roman" w:cs="Times New Roman"/>
          <w:sz w:val="24"/>
          <w:szCs w:val="24"/>
        </w:rPr>
        <w:t>enhance</w:t>
      </w:r>
      <w:r w:rsidR="005B3EB7" w:rsidRPr="005B3EB7">
        <w:rPr>
          <w:rFonts w:ascii="Times New Roman" w:hAnsi="Times New Roman" w:cs="Times New Roman"/>
          <w:sz w:val="24"/>
          <w:szCs w:val="24"/>
        </w:rPr>
        <w:t xml:space="preserve"> school safety and student</w:t>
      </w:r>
      <w:r>
        <w:rPr>
          <w:rFonts w:ascii="Times New Roman" w:hAnsi="Times New Roman" w:cs="Times New Roman"/>
          <w:sz w:val="24"/>
          <w:szCs w:val="24"/>
        </w:rPr>
        <w:t>- teachers security</w:t>
      </w:r>
      <w:r w:rsidR="005B3EB7" w:rsidRPr="005B3EB7">
        <w:rPr>
          <w:rFonts w:ascii="Times New Roman" w:hAnsi="Times New Roman" w:cs="Times New Roman"/>
          <w:sz w:val="24"/>
          <w:szCs w:val="24"/>
        </w:rPr>
        <w:t>. Th</w:t>
      </w:r>
      <w:r>
        <w:rPr>
          <w:rFonts w:ascii="Times New Roman" w:hAnsi="Times New Roman" w:cs="Times New Roman"/>
          <w:sz w:val="24"/>
          <w:szCs w:val="24"/>
        </w:rPr>
        <w:t>e</w:t>
      </w:r>
      <w:r w:rsidR="005B3EB7" w:rsidRPr="005B3EB7">
        <w:rPr>
          <w:rFonts w:ascii="Times New Roman" w:hAnsi="Times New Roman" w:cs="Times New Roman"/>
          <w:sz w:val="24"/>
          <w:szCs w:val="24"/>
        </w:rPr>
        <w:t xml:space="preserve"> </w:t>
      </w:r>
      <w:r w:rsidRPr="005B3EB7">
        <w:rPr>
          <w:rFonts w:ascii="Times New Roman" w:hAnsi="Times New Roman" w:cs="Times New Roman"/>
          <w:sz w:val="24"/>
          <w:szCs w:val="24"/>
        </w:rPr>
        <w:t>school-based parent volunteers’ participation</w:t>
      </w:r>
      <w:r w:rsidRPr="002B78CA">
        <w:rPr>
          <w:rFonts w:ascii="Times New Roman" w:hAnsi="Times New Roman" w:cs="Times New Roman"/>
          <w:sz w:val="24"/>
          <w:szCs w:val="24"/>
        </w:rPr>
        <w:t xml:space="preserve"> </w:t>
      </w:r>
      <w:r w:rsidR="005B3EB7" w:rsidRPr="005B3EB7">
        <w:rPr>
          <w:rFonts w:ascii="Times New Roman" w:hAnsi="Times New Roman" w:cs="Times New Roman"/>
          <w:sz w:val="24"/>
          <w:szCs w:val="24"/>
        </w:rPr>
        <w:t xml:space="preserve">program </w:t>
      </w:r>
      <w:r>
        <w:rPr>
          <w:rFonts w:ascii="Times New Roman" w:hAnsi="Times New Roman" w:cs="Times New Roman"/>
          <w:sz w:val="24"/>
          <w:szCs w:val="24"/>
        </w:rPr>
        <w:t xml:space="preserve">forced students’ parents to form school organization which is responsible to design visible security measures </w:t>
      </w:r>
      <w:r w:rsidR="00851686">
        <w:rPr>
          <w:rFonts w:ascii="Times New Roman" w:hAnsi="Times New Roman" w:cs="Times New Roman"/>
          <w:sz w:val="24"/>
          <w:szCs w:val="24"/>
        </w:rPr>
        <w:t xml:space="preserve">that fix school </w:t>
      </w:r>
      <w:r w:rsidR="005B3EB7" w:rsidRPr="005B3EB7">
        <w:rPr>
          <w:rFonts w:ascii="Times New Roman" w:hAnsi="Times New Roman" w:cs="Times New Roman"/>
          <w:sz w:val="24"/>
          <w:szCs w:val="24"/>
        </w:rPr>
        <w:t xml:space="preserve">sociodemographic characteristics, and </w:t>
      </w:r>
      <w:r w:rsidR="00851686" w:rsidRPr="005B3EB7">
        <w:rPr>
          <w:rFonts w:ascii="Times New Roman" w:hAnsi="Times New Roman" w:cs="Times New Roman"/>
          <w:sz w:val="24"/>
          <w:szCs w:val="24"/>
        </w:rPr>
        <w:t>neighbourhoods</w:t>
      </w:r>
      <w:r w:rsidR="005B3EB7" w:rsidRPr="005B3EB7">
        <w:rPr>
          <w:rFonts w:ascii="Times New Roman" w:hAnsi="Times New Roman" w:cs="Times New Roman"/>
          <w:sz w:val="24"/>
          <w:szCs w:val="24"/>
        </w:rPr>
        <w:t xml:space="preserve">-level crime (Hamlin &amp; Li, 2020). </w:t>
      </w:r>
    </w:p>
    <w:p w14:paraId="3C737ACB" w14:textId="63202497" w:rsidR="005B3EB7" w:rsidRPr="005B3EB7" w:rsidRDefault="005B3EB7" w:rsidP="00262B80">
      <w:pPr>
        <w:spacing w:line="480" w:lineRule="auto"/>
        <w:jc w:val="both"/>
        <w:rPr>
          <w:rFonts w:ascii="Times New Roman" w:hAnsi="Times New Roman" w:cs="Times New Roman"/>
          <w:sz w:val="24"/>
          <w:szCs w:val="24"/>
        </w:rPr>
      </w:pPr>
      <w:r w:rsidRPr="005B3EB7">
        <w:rPr>
          <w:rFonts w:ascii="Times New Roman" w:hAnsi="Times New Roman" w:cs="Times New Roman"/>
          <w:sz w:val="24"/>
          <w:szCs w:val="24"/>
        </w:rPr>
        <w:t xml:space="preserve">In Nigeria, a North African country, </w:t>
      </w:r>
      <w:r w:rsidR="00851686">
        <w:rPr>
          <w:rFonts w:ascii="Times New Roman" w:hAnsi="Times New Roman" w:cs="Times New Roman"/>
          <w:sz w:val="24"/>
          <w:szCs w:val="24"/>
        </w:rPr>
        <w:t>serious crimes in secondary schools and colleges were common incidences</w:t>
      </w:r>
      <w:r w:rsidR="00262B80">
        <w:rPr>
          <w:rFonts w:ascii="Times New Roman" w:hAnsi="Times New Roman" w:cs="Times New Roman"/>
          <w:sz w:val="24"/>
          <w:szCs w:val="24"/>
        </w:rPr>
        <w:t xml:space="preserve">. Killing, fighting, robbery incidences were ordering the day. In this situation </w:t>
      </w:r>
      <w:r w:rsidRPr="005B3EB7">
        <w:rPr>
          <w:rFonts w:ascii="Times New Roman" w:hAnsi="Times New Roman" w:cs="Times New Roman"/>
          <w:sz w:val="24"/>
          <w:szCs w:val="24"/>
        </w:rPr>
        <w:t xml:space="preserve">a school resource officer system was introduced in many public schools to help </w:t>
      </w:r>
      <w:r w:rsidR="00262B80" w:rsidRPr="005B3EB7">
        <w:rPr>
          <w:rFonts w:ascii="Times New Roman" w:hAnsi="Times New Roman" w:cs="Times New Roman"/>
          <w:sz w:val="24"/>
          <w:szCs w:val="24"/>
        </w:rPr>
        <w:t>guarantee</w:t>
      </w:r>
      <w:r w:rsidRPr="005B3EB7">
        <w:rPr>
          <w:rFonts w:ascii="Times New Roman" w:hAnsi="Times New Roman" w:cs="Times New Roman"/>
          <w:sz w:val="24"/>
          <w:szCs w:val="24"/>
        </w:rPr>
        <w:t xml:space="preserve"> </w:t>
      </w:r>
      <w:r w:rsidR="00262B80">
        <w:rPr>
          <w:rFonts w:ascii="Times New Roman" w:hAnsi="Times New Roman" w:cs="Times New Roman"/>
          <w:sz w:val="24"/>
          <w:szCs w:val="24"/>
        </w:rPr>
        <w:t>teachers-students</w:t>
      </w:r>
      <w:r w:rsidRPr="005B3EB7">
        <w:rPr>
          <w:rFonts w:ascii="Times New Roman" w:hAnsi="Times New Roman" w:cs="Times New Roman"/>
          <w:sz w:val="24"/>
          <w:szCs w:val="24"/>
        </w:rPr>
        <w:t xml:space="preserve"> </w:t>
      </w:r>
      <w:r w:rsidR="00262B80" w:rsidRPr="005B3EB7">
        <w:rPr>
          <w:rFonts w:ascii="Times New Roman" w:hAnsi="Times New Roman" w:cs="Times New Roman"/>
          <w:sz w:val="24"/>
          <w:szCs w:val="24"/>
        </w:rPr>
        <w:t>protection</w:t>
      </w:r>
      <w:r w:rsidR="00262B80">
        <w:rPr>
          <w:rFonts w:ascii="Times New Roman" w:hAnsi="Times New Roman" w:cs="Times New Roman"/>
          <w:sz w:val="24"/>
          <w:szCs w:val="24"/>
        </w:rPr>
        <w:t xml:space="preserve"> at school and at the surrounding vicinity. The system also was intended to</w:t>
      </w:r>
      <w:r w:rsidRPr="005B3EB7">
        <w:rPr>
          <w:rFonts w:ascii="Times New Roman" w:hAnsi="Times New Roman" w:cs="Times New Roman"/>
          <w:sz w:val="24"/>
          <w:szCs w:val="24"/>
        </w:rPr>
        <w:t xml:space="preserve"> </w:t>
      </w:r>
      <w:r w:rsidR="00262B80" w:rsidRPr="005B3EB7">
        <w:rPr>
          <w:rFonts w:ascii="Times New Roman" w:hAnsi="Times New Roman" w:cs="Times New Roman"/>
          <w:sz w:val="24"/>
          <w:szCs w:val="24"/>
        </w:rPr>
        <w:t>defend</w:t>
      </w:r>
      <w:r w:rsidRPr="005B3EB7">
        <w:rPr>
          <w:rFonts w:ascii="Times New Roman" w:hAnsi="Times New Roman" w:cs="Times New Roman"/>
          <w:sz w:val="24"/>
          <w:szCs w:val="24"/>
        </w:rPr>
        <w:t xml:space="preserve"> against unwary acts of school </w:t>
      </w:r>
      <w:r w:rsidR="00262B80" w:rsidRPr="005B3EB7">
        <w:rPr>
          <w:rFonts w:ascii="Times New Roman" w:hAnsi="Times New Roman" w:cs="Times New Roman"/>
          <w:sz w:val="24"/>
          <w:szCs w:val="24"/>
        </w:rPr>
        <w:t>violent behaviour</w:t>
      </w:r>
      <w:r w:rsidRPr="005B3EB7">
        <w:rPr>
          <w:rFonts w:ascii="Times New Roman" w:hAnsi="Times New Roman" w:cs="Times New Roman"/>
          <w:sz w:val="24"/>
          <w:szCs w:val="24"/>
        </w:rPr>
        <w:t xml:space="preserve">. The </w:t>
      </w:r>
      <w:r w:rsidR="00262B80">
        <w:rPr>
          <w:rFonts w:ascii="Times New Roman" w:hAnsi="Times New Roman" w:cs="Times New Roman"/>
          <w:sz w:val="24"/>
          <w:szCs w:val="24"/>
        </w:rPr>
        <w:t>establishment</w:t>
      </w:r>
      <w:r w:rsidRPr="005B3EB7">
        <w:rPr>
          <w:rFonts w:ascii="Times New Roman" w:hAnsi="Times New Roman" w:cs="Times New Roman"/>
          <w:sz w:val="24"/>
          <w:szCs w:val="24"/>
        </w:rPr>
        <w:t xml:space="preserve"> of this system was </w:t>
      </w:r>
      <w:r w:rsidR="00262B80">
        <w:rPr>
          <w:rFonts w:ascii="Times New Roman" w:hAnsi="Times New Roman" w:cs="Times New Roman"/>
          <w:sz w:val="24"/>
          <w:szCs w:val="24"/>
        </w:rPr>
        <w:t xml:space="preserve">due to </w:t>
      </w:r>
      <w:r w:rsidR="00262B80" w:rsidRPr="005B3EB7">
        <w:rPr>
          <w:rFonts w:ascii="Times New Roman" w:hAnsi="Times New Roman" w:cs="Times New Roman"/>
          <w:sz w:val="24"/>
          <w:szCs w:val="24"/>
        </w:rPr>
        <w:t>predominant</w:t>
      </w:r>
      <w:r w:rsidRPr="005B3EB7">
        <w:rPr>
          <w:rFonts w:ascii="Times New Roman" w:hAnsi="Times New Roman" w:cs="Times New Roman"/>
          <w:sz w:val="24"/>
          <w:szCs w:val="24"/>
        </w:rPr>
        <w:t xml:space="preserve"> </w:t>
      </w:r>
      <w:r w:rsidR="00262B80">
        <w:rPr>
          <w:rFonts w:ascii="Times New Roman" w:hAnsi="Times New Roman" w:cs="Times New Roman"/>
          <w:sz w:val="24"/>
          <w:szCs w:val="24"/>
        </w:rPr>
        <w:t>of</w:t>
      </w:r>
      <w:r w:rsidRPr="005B3EB7">
        <w:rPr>
          <w:rFonts w:ascii="Times New Roman" w:hAnsi="Times New Roman" w:cs="Times New Roman"/>
          <w:sz w:val="24"/>
          <w:szCs w:val="24"/>
        </w:rPr>
        <w:t xml:space="preserve"> serious crime and </w:t>
      </w:r>
      <w:r w:rsidR="00262B80" w:rsidRPr="005B3EB7">
        <w:rPr>
          <w:rFonts w:ascii="Times New Roman" w:hAnsi="Times New Roman" w:cs="Times New Roman"/>
          <w:sz w:val="24"/>
          <w:szCs w:val="24"/>
        </w:rPr>
        <w:t>immoral</w:t>
      </w:r>
      <w:r w:rsidRPr="005B3EB7">
        <w:rPr>
          <w:rFonts w:ascii="Times New Roman" w:hAnsi="Times New Roman" w:cs="Times New Roman"/>
          <w:sz w:val="24"/>
          <w:szCs w:val="24"/>
        </w:rPr>
        <w:t xml:space="preserve"> activities in Nigerian schools. The presence of resource officers </w:t>
      </w:r>
      <w:r w:rsidR="00262B80">
        <w:rPr>
          <w:rFonts w:ascii="Times New Roman" w:hAnsi="Times New Roman" w:cs="Times New Roman"/>
          <w:sz w:val="24"/>
          <w:szCs w:val="24"/>
        </w:rPr>
        <w:t xml:space="preserve">not only </w:t>
      </w:r>
      <w:r w:rsidR="00262B80" w:rsidRPr="005B3EB7">
        <w:rPr>
          <w:rFonts w:ascii="Times New Roman" w:hAnsi="Times New Roman" w:cs="Times New Roman"/>
          <w:sz w:val="24"/>
          <w:szCs w:val="24"/>
        </w:rPr>
        <w:t>contributes</w:t>
      </w:r>
      <w:r w:rsidRPr="005B3EB7">
        <w:rPr>
          <w:rFonts w:ascii="Times New Roman" w:hAnsi="Times New Roman" w:cs="Times New Roman"/>
          <w:sz w:val="24"/>
          <w:szCs w:val="24"/>
        </w:rPr>
        <w:t xml:space="preserve"> </w:t>
      </w:r>
      <w:r w:rsidR="00262B80">
        <w:rPr>
          <w:rFonts w:ascii="Times New Roman" w:hAnsi="Times New Roman" w:cs="Times New Roman"/>
          <w:sz w:val="24"/>
          <w:szCs w:val="24"/>
        </w:rPr>
        <w:t xml:space="preserve">to </w:t>
      </w:r>
      <w:r w:rsidRPr="005B3EB7">
        <w:rPr>
          <w:rFonts w:ascii="Times New Roman" w:hAnsi="Times New Roman" w:cs="Times New Roman"/>
          <w:sz w:val="24"/>
          <w:szCs w:val="24"/>
        </w:rPr>
        <w:t xml:space="preserve">teachers a </w:t>
      </w:r>
      <w:r w:rsidR="00262B80" w:rsidRPr="005B3EB7">
        <w:rPr>
          <w:rFonts w:ascii="Times New Roman" w:hAnsi="Times New Roman" w:cs="Times New Roman"/>
          <w:sz w:val="24"/>
          <w:szCs w:val="24"/>
        </w:rPr>
        <w:t>constructive</w:t>
      </w:r>
      <w:r w:rsidRPr="005B3EB7">
        <w:rPr>
          <w:rFonts w:ascii="Times New Roman" w:hAnsi="Times New Roman" w:cs="Times New Roman"/>
          <w:sz w:val="24"/>
          <w:szCs w:val="24"/>
        </w:rPr>
        <w:t xml:space="preserve"> feeling of safety and security</w:t>
      </w:r>
      <w:r w:rsidR="00262B80">
        <w:rPr>
          <w:rFonts w:ascii="Times New Roman" w:hAnsi="Times New Roman" w:cs="Times New Roman"/>
          <w:sz w:val="24"/>
          <w:szCs w:val="24"/>
        </w:rPr>
        <w:t xml:space="preserve"> but also ensure comfort during learning process</w:t>
      </w:r>
      <w:r w:rsidRPr="005B3EB7">
        <w:rPr>
          <w:rFonts w:ascii="Times New Roman" w:hAnsi="Times New Roman" w:cs="Times New Roman"/>
          <w:sz w:val="24"/>
          <w:szCs w:val="24"/>
        </w:rPr>
        <w:t xml:space="preserve"> (Wood &amp; Hampton, 2021).</w:t>
      </w:r>
    </w:p>
    <w:p w14:paraId="353A7FAF" w14:textId="0559C9F0" w:rsidR="005B3EB7" w:rsidRPr="005B3EB7" w:rsidRDefault="004C5930" w:rsidP="00F54875">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5B3EB7" w:rsidRPr="005B3EB7">
        <w:rPr>
          <w:rFonts w:ascii="Times New Roman" w:hAnsi="Times New Roman" w:cs="Times New Roman"/>
          <w:sz w:val="24"/>
          <w:szCs w:val="24"/>
        </w:rPr>
        <w:t>he apartheid system</w:t>
      </w:r>
      <w:r>
        <w:rPr>
          <w:rFonts w:ascii="Times New Roman" w:hAnsi="Times New Roman" w:cs="Times New Roman"/>
          <w:sz w:val="24"/>
          <w:szCs w:val="24"/>
        </w:rPr>
        <w:t xml:space="preserve"> is significant factor to the current crime situation in South Africa. Serious crime in South Africa has been a hot issue compared to other countries in the region. The crime situation interferes and endanger security of teachers in school and their surrounding neighbourhoods since s</w:t>
      </w:r>
      <w:r w:rsidR="005B3EB7" w:rsidRPr="005B3EB7">
        <w:rPr>
          <w:rFonts w:ascii="Times New Roman" w:hAnsi="Times New Roman" w:cs="Times New Roman"/>
          <w:sz w:val="24"/>
          <w:szCs w:val="24"/>
        </w:rPr>
        <w:t xml:space="preserve">chools and other community sectors were </w:t>
      </w:r>
      <w:r w:rsidRPr="005B3EB7">
        <w:rPr>
          <w:rFonts w:ascii="Times New Roman" w:hAnsi="Times New Roman" w:cs="Times New Roman"/>
          <w:sz w:val="24"/>
          <w:szCs w:val="24"/>
        </w:rPr>
        <w:t>grounded</w:t>
      </w:r>
      <w:r w:rsidR="005B3EB7" w:rsidRPr="005B3EB7">
        <w:rPr>
          <w:rFonts w:ascii="Times New Roman" w:hAnsi="Times New Roman" w:cs="Times New Roman"/>
          <w:sz w:val="24"/>
          <w:szCs w:val="24"/>
        </w:rPr>
        <w:t xml:space="preserve"> on ethnic bases. After the </w:t>
      </w:r>
      <w:r w:rsidRPr="005B3EB7">
        <w:rPr>
          <w:rFonts w:ascii="Times New Roman" w:hAnsi="Times New Roman" w:cs="Times New Roman"/>
          <w:sz w:val="24"/>
          <w:szCs w:val="24"/>
        </w:rPr>
        <w:t>ending</w:t>
      </w:r>
      <w:r w:rsidR="005B3EB7" w:rsidRPr="005B3EB7">
        <w:rPr>
          <w:rFonts w:ascii="Times New Roman" w:hAnsi="Times New Roman" w:cs="Times New Roman"/>
          <w:sz w:val="24"/>
          <w:szCs w:val="24"/>
        </w:rPr>
        <w:t xml:space="preserve"> of apartheid, the school system was </w:t>
      </w:r>
      <w:r w:rsidRPr="005B3EB7">
        <w:rPr>
          <w:rFonts w:ascii="Times New Roman" w:hAnsi="Times New Roman" w:cs="Times New Roman"/>
          <w:sz w:val="24"/>
          <w:szCs w:val="24"/>
        </w:rPr>
        <w:t>reformed</w:t>
      </w:r>
      <w:r w:rsidR="005B3EB7" w:rsidRPr="005B3EB7">
        <w:rPr>
          <w:rFonts w:ascii="Times New Roman" w:hAnsi="Times New Roman" w:cs="Times New Roman"/>
          <w:sz w:val="24"/>
          <w:szCs w:val="24"/>
        </w:rPr>
        <w:t xml:space="preserve"> to be </w:t>
      </w:r>
      <w:r w:rsidRPr="005B3EB7">
        <w:rPr>
          <w:rFonts w:ascii="Times New Roman" w:hAnsi="Times New Roman" w:cs="Times New Roman"/>
          <w:sz w:val="24"/>
          <w:szCs w:val="24"/>
        </w:rPr>
        <w:t>favourable</w:t>
      </w:r>
      <w:r w:rsidR="005B3EB7" w:rsidRPr="005B3EB7">
        <w:rPr>
          <w:rFonts w:ascii="Times New Roman" w:hAnsi="Times New Roman" w:cs="Times New Roman"/>
          <w:sz w:val="24"/>
          <w:szCs w:val="24"/>
        </w:rPr>
        <w:t xml:space="preserve"> and </w:t>
      </w:r>
      <w:r w:rsidRPr="005B3EB7">
        <w:rPr>
          <w:rFonts w:ascii="Times New Roman" w:hAnsi="Times New Roman" w:cs="Times New Roman"/>
          <w:sz w:val="24"/>
          <w:szCs w:val="24"/>
        </w:rPr>
        <w:t>matched</w:t>
      </w:r>
      <w:r w:rsidR="005B3EB7" w:rsidRPr="005B3EB7">
        <w:rPr>
          <w:rFonts w:ascii="Times New Roman" w:hAnsi="Times New Roman" w:cs="Times New Roman"/>
          <w:sz w:val="24"/>
          <w:szCs w:val="24"/>
        </w:rPr>
        <w:t xml:space="preserve"> for all community </w:t>
      </w:r>
      <w:r w:rsidRPr="005B3EB7">
        <w:rPr>
          <w:rFonts w:ascii="Times New Roman" w:hAnsi="Times New Roman" w:cs="Times New Roman"/>
          <w:sz w:val="24"/>
          <w:szCs w:val="24"/>
        </w:rPr>
        <w:t>settings</w:t>
      </w:r>
      <w:r w:rsidR="005B3EB7" w:rsidRPr="005B3EB7">
        <w:rPr>
          <w:rFonts w:ascii="Times New Roman" w:hAnsi="Times New Roman" w:cs="Times New Roman"/>
          <w:sz w:val="24"/>
          <w:szCs w:val="24"/>
        </w:rPr>
        <w:t xml:space="preserve">. In this reality, peer education was </w:t>
      </w:r>
      <w:r w:rsidRPr="005B3EB7">
        <w:rPr>
          <w:rFonts w:ascii="Times New Roman" w:hAnsi="Times New Roman" w:cs="Times New Roman"/>
          <w:sz w:val="24"/>
          <w:szCs w:val="24"/>
        </w:rPr>
        <w:t>devised</w:t>
      </w:r>
      <w:r w:rsidR="005B3EB7" w:rsidRPr="005B3EB7">
        <w:rPr>
          <w:rFonts w:ascii="Times New Roman" w:hAnsi="Times New Roman" w:cs="Times New Roman"/>
          <w:sz w:val="24"/>
          <w:szCs w:val="24"/>
        </w:rPr>
        <w:t xml:space="preserve"> to </w:t>
      </w:r>
      <w:r w:rsidRPr="005B3EB7">
        <w:rPr>
          <w:rFonts w:ascii="Times New Roman" w:hAnsi="Times New Roman" w:cs="Times New Roman"/>
          <w:sz w:val="24"/>
          <w:szCs w:val="24"/>
        </w:rPr>
        <w:t>match</w:t>
      </w:r>
      <w:r w:rsidR="005B3EB7" w:rsidRPr="005B3EB7">
        <w:rPr>
          <w:rFonts w:ascii="Times New Roman" w:hAnsi="Times New Roman" w:cs="Times New Roman"/>
          <w:sz w:val="24"/>
          <w:szCs w:val="24"/>
        </w:rPr>
        <w:t xml:space="preserve"> the </w:t>
      </w:r>
      <w:r w:rsidRPr="005B3EB7">
        <w:rPr>
          <w:rFonts w:ascii="Times New Roman" w:hAnsi="Times New Roman" w:cs="Times New Roman"/>
          <w:sz w:val="24"/>
          <w:szCs w:val="24"/>
        </w:rPr>
        <w:t>present</w:t>
      </w:r>
      <w:r w:rsidR="005B3EB7" w:rsidRPr="005B3EB7">
        <w:rPr>
          <w:rFonts w:ascii="Times New Roman" w:hAnsi="Times New Roman" w:cs="Times New Roman"/>
          <w:sz w:val="24"/>
          <w:szCs w:val="24"/>
        </w:rPr>
        <w:t xml:space="preserve"> </w:t>
      </w:r>
      <w:r>
        <w:rPr>
          <w:rFonts w:ascii="Times New Roman" w:hAnsi="Times New Roman" w:cs="Times New Roman"/>
          <w:sz w:val="24"/>
          <w:szCs w:val="24"/>
        </w:rPr>
        <w:t xml:space="preserve">situation. </w:t>
      </w:r>
      <w:r w:rsidR="00F54875">
        <w:rPr>
          <w:rFonts w:ascii="Times New Roman" w:hAnsi="Times New Roman" w:cs="Times New Roman"/>
          <w:sz w:val="24"/>
          <w:szCs w:val="24"/>
        </w:rPr>
        <w:t>Peer education was used as visual security measure</w:t>
      </w:r>
      <w:r w:rsidR="005B3EB7" w:rsidRPr="005B3EB7">
        <w:rPr>
          <w:rFonts w:ascii="Times New Roman" w:hAnsi="Times New Roman" w:cs="Times New Roman"/>
          <w:sz w:val="24"/>
          <w:szCs w:val="24"/>
        </w:rPr>
        <w:t xml:space="preserve"> to</w:t>
      </w:r>
      <w:r w:rsidR="00F54875">
        <w:rPr>
          <w:rFonts w:ascii="Times New Roman" w:hAnsi="Times New Roman" w:cs="Times New Roman"/>
          <w:sz w:val="24"/>
          <w:szCs w:val="24"/>
        </w:rPr>
        <w:t xml:space="preserve"> enhance</w:t>
      </w:r>
      <w:r w:rsidR="005B3EB7" w:rsidRPr="005B3EB7">
        <w:rPr>
          <w:rFonts w:ascii="Times New Roman" w:hAnsi="Times New Roman" w:cs="Times New Roman"/>
          <w:sz w:val="24"/>
          <w:szCs w:val="24"/>
        </w:rPr>
        <w:t xml:space="preserve"> young people</w:t>
      </w:r>
      <w:r w:rsidR="00F54875">
        <w:rPr>
          <w:rFonts w:ascii="Times New Roman" w:hAnsi="Times New Roman" w:cs="Times New Roman"/>
          <w:sz w:val="24"/>
          <w:szCs w:val="24"/>
        </w:rPr>
        <w:t xml:space="preserve"> to have proper </w:t>
      </w:r>
      <w:r w:rsidR="005B3EB7" w:rsidRPr="005B3EB7">
        <w:rPr>
          <w:rFonts w:ascii="Times New Roman" w:hAnsi="Times New Roman" w:cs="Times New Roman"/>
          <w:sz w:val="24"/>
          <w:szCs w:val="24"/>
        </w:rPr>
        <w:t xml:space="preserve">decision-making and knowledge about healthy and prosocial </w:t>
      </w:r>
      <w:r w:rsidR="00F54875" w:rsidRPr="005B3EB7">
        <w:rPr>
          <w:rFonts w:ascii="Times New Roman" w:hAnsi="Times New Roman" w:cs="Times New Roman"/>
          <w:sz w:val="24"/>
          <w:szCs w:val="24"/>
        </w:rPr>
        <w:t>behaviour</w:t>
      </w:r>
      <w:r w:rsidR="005B3EB7" w:rsidRPr="005B3EB7">
        <w:rPr>
          <w:rFonts w:ascii="Times New Roman" w:hAnsi="Times New Roman" w:cs="Times New Roman"/>
          <w:sz w:val="24"/>
          <w:szCs w:val="24"/>
        </w:rPr>
        <w:t>. Th</w:t>
      </w:r>
      <w:r w:rsidR="00F54875">
        <w:rPr>
          <w:rFonts w:ascii="Times New Roman" w:hAnsi="Times New Roman" w:cs="Times New Roman"/>
          <w:sz w:val="24"/>
          <w:szCs w:val="24"/>
        </w:rPr>
        <w:t>is measure was meant</w:t>
      </w:r>
      <w:r w:rsidR="005B3EB7" w:rsidRPr="005B3EB7">
        <w:rPr>
          <w:rFonts w:ascii="Times New Roman" w:hAnsi="Times New Roman" w:cs="Times New Roman"/>
          <w:sz w:val="24"/>
          <w:szCs w:val="24"/>
        </w:rPr>
        <w:t xml:space="preserve"> to </w:t>
      </w:r>
      <w:r w:rsidR="00F54875" w:rsidRPr="005B3EB7">
        <w:rPr>
          <w:rFonts w:ascii="Times New Roman" w:hAnsi="Times New Roman" w:cs="Times New Roman"/>
          <w:sz w:val="24"/>
          <w:szCs w:val="24"/>
        </w:rPr>
        <w:t>decline</w:t>
      </w:r>
      <w:r w:rsidR="005B3EB7" w:rsidRPr="005B3EB7">
        <w:rPr>
          <w:rFonts w:ascii="Times New Roman" w:hAnsi="Times New Roman" w:cs="Times New Roman"/>
          <w:sz w:val="24"/>
          <w:szCs w:val="24"/>
        </w:rPr>
        <w:t xml:space="preserve"> violent </w:t>
      </w:r>
      <w:r w:rsidR="00F54875" w:rsidRPr="005B3EB7">
        <w:rPr>
          <w:rFonts w:ascii="Times New Roman" w:hAnsi="Times New Roman" w:cs="Times New Roman"/>
          <w:sz w:val="24"/>
          <w:szCs w:val="24"/>
        </w:rPr>
        <w:t>behaviour</w:t>
      </w:r>
      <w:r w:rsidR="005B3EB7" w:rsidRPr="005B3EB7">
        <w:rPr>
          <w:rFonts w:ascii="Times New Roman" w:hAnsi="Times New Roman" w:cs="Times New Roman"/>
          <w:sz w:val="24"/>
          <w:szCs w:val="24"/>
        </w:rPr>
        <w:t xml:space="preserve"> between white and black people. </w:t>
      </w:r>
      <w:r w:rsidR="00F54875">
        <w:rPr>
          <w:rFonts w:ascii="Times New Roman" w:hAnsi="Times New Roman" w:cs="Times New Roman"/>
          <w:sz w:val="24"/>
          <w:szCs w:val="24"/>
        </w:rPr>
        <w:t>L</w:t>
      </w:r>
      <w:r w:rsidR="005B3EB7" w:rsidRPr="005B3EB7">
        <w:rPr>
          <w:rFonts w:ascii="Times New Roman" w:hAnsi="Times New Roman" w:cs="Times New Roman"/>
          <w:sz w:val="24"/>
          <w:szCs w:val="24"/>
        </w:rPr>
        <w:t xml:space="preserve">ike other countries, peer education in South Africa has </w:t>
      </w:r>
      <w:r w:rsidR="00F54875">
        <w:rPr>
          <w:rFonts w:ascii="Times New Roman" w:hAnsi="Times New Roman" w:cs="Times New Roman"/>
          <w:sz w:val="24"/>
          <w:szCs w:val="24"/>
        </w:rPr>
        <w:t>given little</w:t>
      </w:r>
      <w:r w:rsidR="005B3EB7" w:rsidRPr="005B3EB7">
        <w:rPr>
          <w:rFonts w:ascii="Times New Roman" w:hAnsi="Times New Roman" w:cs="Times New Roman"/>
          <w:sz w:val="24"/>
          <w:szCs w:val="24"/>
        </w:rPr>
        <w:t xml:space="preserve"> results across the country (Moolman, Essop, Makoae, Swartz, &amp; Solomon, 2020). </w:t>
      </w:r>
      <w:r w:rsidR="00262B80">
        <w:rPr>
          <w:rFonts w:ascii="Times New Roman" w:hAnsi="Times New Roman" w:cs="Times New Roman"/>
          <w:sz w:val="24"/>
          <w:szCs w:val="24"/>
        </w:rPr>
        <w:t xml:space="preserve"> </w:t>
      </w:r>
    </w:p>
    <w:p w14:paraId="2041306C" w14:textId="04FCE45D" w:rsidR="005B3EB7" w:rsidRPr="005B3EB7" w:rsidRDefault="005B3EB7" w:rsidP="00243D69">
      <w:pPr>
        <w:spacing w:line="480" w:lineRule="auto"/>
        <w:jc w:val="both"/>
        <w:rPr>
          <w:rFonts w:ascii="Times New Roman" w:hAnsi="Times New Roman" w:cs="Times New Roman"/>
          <w:sz w:val="24"/>
          <w:szCs w:val="24"/>
        </w:rPr>
      </w:pPr>
      <w:r w:rsidRPr="005B3EB7">
        <w:rPr>
          <w:rFonts w:ascii="Times New Roman" w:hAnsi="Times New Roman" w:cs="Times New Roman"/>
          <w:sz w:val="24"/>
          <w:szCs w:val="24"/>
        </w:rPr>
        <w:lastRenderedPageBreak/>
        <w:t xml:space="preserve">In Kenya, part of East African countries, Bullying has become more </w:t>
      </w:r>
      <w:r w:rsidR="00C26E36">
        <w:rPr>
          <w:rFonts w:ascii="Times New Roman" w:hAnsi="Times New Roman" w:cs="Times New Roman"/>
          <w:sz w:val="24"/>
          <w:szCs w:val="24"/>
        </w:rPr>
        <w:t>prone</w:t>
      </w:r>
      <w:r w:rsidRPr="005B3EB7">
        <w:rPr>
          <w:rFonts w:ascii="Times New Roman" w:hAnsi="Times New Roman" w:cs="Times New Roman"/>
          <w:sz w:val="24"/>
          <w:szCs w:val="24"/>
        </w:rPr>
        <w:t xml:space="preserve"> in Kenyan public secondary schools</w:t>
      </w:r>
      <w:r w:rsidR="00C26E36">
        <w:rPr>
          <w:rFonts w:ascii="Times New Roman" w:hAnsi="Times New Roman" w:cs="Times New Roman"/>
          <w:sz w:val="24"/>
          <w:szCs w:val="24"/>
        </w:rPr>
        <w:t xml:space="preserve"> and universities</w:t>
      </w:r>
      <w:r w:rsidRPr="005B3EB7">
        <w:rPr>
          <w:rFonts w:ascii="Times New Roman" w:hAnsi="Times New Roman" w:cs="Times New Roman"/>
          <w:sz w:val="24"/>
          <w:szCs w:val="24"/>
        </w:rPr>
        <w:t xml:space="preserve">. </w:t>
      </w:r>
      <w:r w:rsidR="00C26E36">
        <w:rPr>
          <w:rFonts w:ascii="Times New Roman" w:hAnsi="Times New Roman" w:cs="Times New Roman"/>
          <w:sz w:val="24"/>
          <w:szCs w:val="24"/>
        </w:rPr>
        <w:t>Bullying become favoured owing to socioeconomic disparities. S</w:t>
      </w:r>
      <w:r w:rsidRPr="005B3EB7">
        <w:rPr>
          <w:rFonts w:ascii="Times New Roman" w:hAnsi="Times New Roman" w:cs="Times New Roman"/>
          <w:sz w:val="24"/>
          <w:szCs w:val="24"/>
        </w:rPr>
        <w:t>tudents face bullying and other forms of violence at school</w:t>
      </w:r>
      <w:r w:rsidR="00C26E36">
        <w:rPr>
          <w:rFonts w:ascii="Times New Roman" w:hAnsi="Times New Roman" w:cs="Times New Roman"/>
          <w:sz w:val="24"/>
          <w:szCs w:val="24"/>
        </w:rPr>
        <w:t xml:space="preserve"> where sometime resulted to destruction of school’s properties</w:t>
      </w:r>
      <w:r w:rsidR="00C26E36" w:rsidRPr="00C26E36">
        <w:rPr>
          <w:rFonts w:ascii="Times New Roman" w:hAnsi="Times New Roman" w:cs="Times New Roman"/>
          <w:sz w:val="24"/>
          <w:szCs w:val="24"/>
        </w:rPr>
        <w:t xml:space="preserve"> </w:t>
      </w:r>
      <w:r w:rsidR="00C26E36">
        <w:rPr>
          <w:rFonts w:ascii="Times New Roman" w:hAnsi="Times New Roman" w:cs="Times New Roman"/>
          <w:sz w:val="24"/>
          <w:szCs w:val="24"/>
        </w:rPr>
        <w:t>(</w:t>
      </w:r>
      <w:r w:rsidR="00C26E36" w:rsidRPr="00C26E36">
        <w:rPr>
          <w:rFonts w:ascii="Times New Roman" w:hAnsi="Times New Roman" w:cs="Times New Roman"/>
          <w:sz w:val="24"/>
          <w:szCs w:val="24"/>
        </w:rPr>
        <w:t>Marstio, Häkkinen, Tolonen, &amp; Njeru, 2023).</w:t>
      </w:r>
      <w:r w:rsidR="00243D69">
        <w:rPr>
          <w:rFonts w:ascii="Times New Roman" w:hAnsi="Times New Roman" w:cs="Times New Roman"/>
          <w:sz w:val="24"/>
          <w:szCs w:val="24"/>
        </w:rPr>
        <w:t xml:space="preserve"> In several</w:t>
      </w:r>
      <w:r w:rsidRPr="005B3EB7">
        <w:rPr>
          <w:rFonts w:ascii="Times New Roman" w:hAnsi="Times New Roman" w:cs="Times New Roman"/>
          <w:sz w:val="24"/>
          <w:szCs w:val="24"/>
        </w:rPr>
        <w:t xml:space="preserve"> public secondary schools, for example, have been </w:t>
      </w:r>
      <w:r w:rsidR="00243D69" w:rsidRPr="005B3EB7">
        <w:rPr>
          <w:rFonts w:ascii="Times New Roman" w:hAnsi="Times New Roman" w:cs="Times New Roman"/>
          <w:sz w:val="24"/>
          <w:szCs w:val="24"/>
        </w:rPr>
        <w:t>informed</w:t>
      </w:r>
      <w:r w:rsidRPr="005B3EB7">
        <w:rPr>
          <w:rFonts w:ascii="Times New Roman" w:hAnsi="Times New Roman" w:cs="Times New Roman"/>
          <w:sz w:val="24"/>
          <w:szCs w:val="24"/>
        </w:rPr>
        <w:t xml:space="preserve"> to have either been bullied or know someone who has been </w:t>
      </w:r>
      <w:r w:rsidR="00243D69" w:rsidRPr="005B3EB7">
        <w:rPr>
          <w:rFonts w:ascii="Times New Roman" w:hAnsi="Times New Roman" w:cs="Times New Roman"/>
          <w:sz w:val="24"/>
          <w:szCs w:val="24"/>
        </w:rPr>
        <w:t>intimidated</w:t>
      </w:r>
      <w:r w:rsidR="00243D69">
        <w:rPr>
          <w:rFonts w:ascii="Times New Roman" w:hAnsi="Times New Roman" w:cs="Times New Roman"/>
          <w:sz w:val="24"/>
          <w:szCs w:val="24"/>
        </w:rPr>
        <w:t xml:space="preserve"> in this form of cruelty</w:t>
      </w:r>
      <w:r w:rsidRPr="005B3EB7">
        <w:rPr>
          <w:rFonts w:ascii="Times New Roman" w:hAnsi="Times New Roman" w:cs="Times New Roman"/>
          <w:sz w:val="24"/>
          <w:szCs w:val="24"/>
        </w:rPr>
        <w:t xml:space="preserve">. Sometimes, these bad events lead to the </w:t>
      </w:r>
      <w:r w:rsidR="00243D69" w:rsidRPr="005B3EB7">
        <w:rPr>
          <w:rFonts w:ascii="Times New Roman" w:hAnsi="Times New Roman" w:cs="Times New Roman"/>
          <w:sz w:val="24"/>
          <w:szCs w:val="24"/>
        </w:rPr>
        <w:t>loss</w:t>
      </w:r>
      <w:r w:rsidRPr="005B3EB7">
        <w:rPr>
          <w:rFonts w:ascii="Times New Roman" w:hAnsi="Times New Roman" w:cs="Times New Roman"/>
          <w:sz w:val="24"/>
          <w:szCs w:val="24"/>
        </w:rPr>
        <w:t xml:space="preserve"> of students and the </w:t>
      </w:r>
      <w:r w:rsidR="00243D69" w:rsidRPr="005B3EB7">
        <w:rPr>
          <w:rFonts w:ascii="Times New Roman" w:hAnsi="Times New Roman" w:cs="Times New Roman"/>
          <w:sz w:val="24"/>
          <w:szCs w:val="24"/>
        </w:rPr>
        <w:t>termination</w:t>
      </w:r>
      <w:r w:rsidRPr="005B3EB7">
        <w:rPr>
          <w:rFonts w:ascii="Times New Roman" w:hAnsi="Times New Roman" w:cs="Times New Roman"/>
          <w:sz w:val="24"/>
          <w:szCs w:val="24"/>
        </w:rPr>
        <w:t xml:space="preserve"> of schools.  School bullying has </w:t>
      </w:r>
      <w:r w:rsidR="00243D69">
        <w:rPr>
          <w:rFonts w:ascii="Times New Roman" w:hAnsi="Times New Roman" w:cs="Times New Roman"/>
          <w:sz w:val="24"/>
          <w:szCs w:val="24"/>
        </w:rPr>
        <w:t xml:space="preserve">affected student security and teachers’ safety. Following this brutal situation measures such camera detection, metal detectors, and other surveillance equipment were used to tighten security </w:t>
      </w:r>
      <w:r w:rsidR="00243D69" w:rsidRPr="00574913">
        <w:rPr>
          <w:rFonts w:ascii="Times New Roman" w:hAnsi="Times New Roman" w:cs="Times New Roman"/>
          <w:sz w:val="24"/>
          <w:szCs w:val="24"/>
        </w:rPr>
        <w:t>(</w:t>
      </w:r>
      <w:r w:rsidRPr="005B3EB7">
        <w:rPr>
          <w:rFonts w:ascii="Times New Roman" w:hAnsi="Times New Roman" w:cs="Times New Roman"/>
          <w:sz w:val="24"/>
          <w:szCs w:val="24"/>
        </w:rPr>
        <w:t>Muli, 2022).</w:t>
      </w:r>
    </w:p>
    <w:p w14:paraId="7251611A" w14:textId="3BF27769" w:rsidR="005E62FB" w:rsidRPr="005E62FB" w:rsidRDefault="005B3EB7" w:rsidP="00FD569E">
      <w:pPr>
        <w:spacing w:line="480" w:lineRule="auto"/>
        <w:jc w:val="both"/>
        <w:rPr>
          <w:rFonts w:ascii="Times New Roman" w:hAnsi="Times New Roman" w:cs="Times New Roman"/>
          <w:sz w:val="24"/>
          <w:szCs w:val="24"/>
        </w:rPr>
      </w:pPr>
      <w:r w:rsidRPr="005B3EB7">
        <w:rPr>
          <w:rFonts w:ascii="Times New Roman" w:hAnsi="Times New Roman" w:cs="Times New Roman"/>
          <w:sz w:val="24"/>
          <w:szCs w:val="24"/>
        </w:rPr>
        <w:t>In Tanzania, much has been investigated about schools</w:t>
      </w:r>
      <w:r w:rsidR="004D6BA8">
        <w:rPr>
          <w:rFonts w:ascii="Times New Roman" w:hAnsi="Times New Roman" w:cs="Times New Roman"/>
          <w:sz w:val="24"/>
          <w:szCs w:val="24"/>
        </w:rPr>
        <w:t>, community policing</w:t>
      </w:r>
      <w:r w:rsidRPr="005B3EB7">
        <w:rPr>
          <w:rFonts w:ascii="Times New Roman" w:hAnsi="Times New Roman" w:cs="Times New Roman"/>
          <w:sz w:val="24"/>
          <w:szCs w:val="24"/>
        </w:rPr>
        <w:t xml:space="preserve"> and </w:t>
      </w:r>
      <w:r w:rsidR="004D6BA8">
        <w:rPr>
          <w:rFonts w:ascii="Times New Roman" w:hAnsi="Times New Roman" w:cs="Times New Roman"/>
          <w:sz w:val="24"/>
          <w:szCs w:val="24"/>
        </w:rPr>
        <w:t>visible security measures</w:t>
      </w:r>
      <w:r w:rsidRPr="005B3EB7">
        <w:rPr>
          <w:rFonts w:ascii="Times New Roman" w:hAnsi="Times New Roman" w:cs="Times New Roman"/>
          <w:sz w:val="24"/>
          <w:szCs w:val="24"/>
        </w:rPr>
        <w:t xml:space="preserve">. </w:t>
      </w:r>
      <w:r w:rsidR="004D6BA8" w:rsidRPr="005B3EB7">
        <w:rPr>
          <w:rFonts w:ascii="Times New Roman" w:hAnsi="Times New Roman" w:cs="Times New Roman"/>
          <w:sz w:val="24"/>
          <w:szCs w:val="24"/>
        </w:rPr>
        <w:t>Nearly</w:t>
      </w:r>
      <w:r w:rsidR="004D6BA8">
        <w:rPr>
          <w:rFonts w:ascii="Times New Roman" w:hAnsi="Times New Roman" w:cs="Times New Roman"/>
          <w:sz w:val="24"/>
          <w:szCs w:val="24"/>
        </w:rPr>
        <w:t>, various</w:t>
      </w:r>
      <w:r w:rsidRPr="005B3EB7">
        <w:rPr>
          <w:rFonts w:ascii="Times New Roman" w:hAnsi="Times New Roman" w:cs="Times New Roman"/>
          <w:sz w:val="24"/>
          <w:szCs w:val="24"/>
        </w:rPr>
        <w:t xml:space="preserve"> studies </w:t>
      </w:r>
      <w:r w:rsidR="004D6BA8" w:rsidRPr="005B3EB7">
        <w:rPr>
          <w:rFonts w:ascii="Times New Roman" w:hAnsi="Times New Roman" w:cs="Times New Roman"/>
          <w:sz w:val="24"/>
          <w:szCs w:val="24"/>
        </w:rPr>
        <w:t>associate</w:t>
      </w:r>
      <w:r w:rsidRPr="005B3EB7">
        <w:rPr>
          <w:rFonts w:ascii="Times New Roman" w:hAnsi="Times New Roman" w:cs="Times New Roman"/>
          <w:sz w:val="24"/>
          <w:szCs w:val="24"/>
        </w:rPr>
        <w:t xml:space="preserve"> the effectiveness of school rules and </w:t>
      </w:r>
      <w:r w:rsidR="004D6BA8">
        <w:rPr>
          <w:rFonts w:ascii="Times New Roman" w:hAnsi="Times New Roman" w:cs="Times New Roman"/>
          <w:sz w:val="24"/>
          <w:szCs w:val="24"/>
        </w:rPr>
        <w:t>other</w:t>
      </w:r>
      <w:r w:rsidRPr="005B3EB7">
        <w:rPr>
          <w:rFonts w:ascii="Times New Roman" w:hAnsi="Times New Roman" w:cs="Times New Roman"/>
          <w:sz w:val="24"/>
          <w:szCs w:val="24"/>
        </w:rPr>
        <w:t xml:space="preserve"> school security measures as an </w:t>
      </w:r>
      <w:r w:rsidR="004D6BA8" w:rsidRPr="005B3EB7">
        <w:rPr>
          <w:rFonts w:ascii="Times New Roman" w:hAnsi="Times New Roman" w:cs="Times New Roman"/>
          <w:sz w:val="24"/>
          <w:szCs w:val="24"/>
        </w:rPr>
        <w:t>operative</w:t>
      </w:r>
      <w:r w:rsidRPr="005B3EB7">
        <w:rPr>
          <w:rFonts w:ascii="Times New Roman" w:hAnsi="Times New Roman" w:cs="Times New Roman"/>
          <w:sz w:val="24"/>
          <w:szCs w:val="24"/>
        </w:rPr>
        <w:t xml:space="preserve"> mechanism for </w:t>
      </w:r>
      <w:r w:rsidR="004D6BA8" w:rsidRPr="005B3EB7">
        <w:rPr>
          <w:rFonts w:ascii="Times New Roman" w:hAnsi="Times New Roman" w:cs="Times New Roman"/>
          <w:sz w:val="24"/>
          <w:szCs w:val="24"/>
        </w:rPr>
        <w:t>enhancing</w:t>
      </w:r>
      <w:r w:rsidRPr="005B3EB7">
        <w:rPr>
          <w:rFonts w:ascii="Times New Roman" w:hAnsi="Times New Roman" w:cs="Times New Roman"/>
          <w:sz w:val="24"/>
          <w:szCs w:val="24"/>
        </w:rPr>
        <w:t xml:space="preserve"> student </w:t>
      </w:r>
      <w:r w:rsidR="004D6BA8">
        <w:rPr>
          <w:rFonts w:ascii="Times New Roman" w:hAnsi="Times New Roman" w:cs="Times New Roman"/>
          <w:sz w:val="24"/>
          <w:szCs w:val="24"/>
        </w:rPr>
        <w:t>and teacher safety</w:t>
      </w:r>
      <w:r w:rsidRPr="005B3EB7">
        <w:rPr>
          <w:rFonts w:ascii="Times New Roman" w:hAnsi="Times New Roman" w:cs="Times New Roman"/>
          <w:sz w:val="24"/>
          <w:szCs w:val="24"/>
        </w:rPr>
        <w:t xml:space="preserve">. </w:t>
      </w:r>
      <w:r w:rsidR="004D6BA8" w:rsidRPr="005B3EB7">
        <w:rPr>
          <w:rFonts w:ascii="Times New Roman" w:hAnsi="Times New Roman" w:cs="Times New Roman"/>
          <w:sz w:val="24"/>
          <w:szCs w:val="24"/>
        </w:rPr>
        <w:t>Yet</w:t>
      </w:r>
      <w:r w:rsidRPr="005B3EB7">
        <w:rPr>
          <w:rFonts w:ascii="Times New Roman" w:hAnsi="Times New Roman" w:cs="Times New Roman"/>
          <w:sz w:val="24"/>
          <w:szCs w:val="24"/>
        </w:rPr>
        <w:t xml:space="preserve">, </w:t>
      </w:r>
      <w:r w:rsidR="004D6BA8">
        <w:rPr>
          <w:rFonts w:ascii="Times New Roman" w:hAnsi="Times New Roman" w:cs="Times New Roman"/>
          <w:sz w:val="24"/>
          <w:szCs w:val="24"/>
        </w:rPr>
        <w:t>various studies</w:t>
      </w:r>
      <w:r w:rsidRPr="005B3EB7">
        <w:rPr>
          <w:rFonts w:ascii="Times New Roman" w:hAnsi="Times New Roman" w:cs="Times New Roman"/>
          <w:sz w:val="24"/>
          <w:szCs w:val="24"/>
        </w:rPr>
        <w:t xml:space="preserve"> findings </w:t>
      </w:r>
      <w:r w:rsidR="004D6BA8" w:rsidRPr="005B3EB7">
        <w:rPr>
          <w:rFonts w:ascii="Times New Roman" w:hAnsi="Times New Roman" w:cs="Times New Roman"/>
          <w:sz w:val="24"/>
          <w:szCs w:val="24"/>
        </w:rPr>
        <w:t>uncovered</w:t>
      </w:r>
      <w:r w:rsidRPr="005B3EB7">
        <w:rPr>
          <w:rFonts w:ascii="Times New Roman" w:hAnsi="Times New Roman" w:cs="Times New Roman"/>
          <w:sz w:val="24"/>
          <w:szCs w:val="24"/>
        </w:rPr>
        <w:t xml:space="preserve"> the ineffectiveness of school rules and regulations in </w:t>
      </w:r>
      <w:r w:rsidR="004D6BA8" w:rsidRPr="005B3EB7">
        <w:rPr>
          <w:rFonts w:ascii="Times New Roman" w:hAnsi="Times New Roman" w:cs="Times New Roman"/>
          <w:sz w:val="24"/>
          <w:szCs w:val="24"/>
        </w:rPr>
        <w:t>managing</w:t>
      </w:r>
      <w:r w:rsidRPr="005B3EB7">
        <w:rPr>
          <w:rFonts w:ascii="Times New Roman" w:hAnsi="Times New Roman" w:cs="Times New Roman"/>
          <w:sz w:val="24"/>
          <w:szCs w:val="24"/>
        </w:rPr>
        <w:t xml:space="preserve"> students’ indiscipline, crimes, and other </w:t>
      </w:r>
      <w:r w:rsidR="004D6BA8" w:rsidRPr="005B3EB7">
        <w:rPr>
          <w:rFonts w:ascii="Times New Roman" w:hAnsi="Times New Roman" w:cs="Times New Roman"/>
          <w:sz w:val="24"/>
          <w:szCs w:val="24"/>
        </w:rPr>
        <w:t>wrong</w:t>
      </w:r>
      <w:r w:rsidRPr="005B3EB7">
        <w:rPr>
          <w:rFonts w:ascii="Times New Roman" w:hAnsi="Times New Roman" w:cs="Times New Roman"/>
          <w:sz w:val="24"/>
          <w:szCs w:val="24"/>
        </w:rPr>
        <w:t xml:space="preserve"> </w:t>
      </w:r>
      <w:r w:rsidR="004D6BA8" w:rsidRPr="005B3EB7">
        <w:rPr>
          <w:rFonts w:ascii="Times New Roman" w:hAnsi="Times New Roman" w:cs="Times New Roman"/>
          <w:sz w:val="24"/>
          <w:szCs w:val="24"/>
        </w:rPr>
        <w:t>behaviour</w:t>
      </w:r>
      <w:r w:rsidRPr="005B3EB7">
        <w:rPr>
          <w:rFonts w:ascii="Times New Roman" w:hAnsi="Times New Roman" w:cs="Times New Roman"/>
          <w:sz w:val="24"/>
          <w:szCs w:val="24"/>
        </w:rPr>
        <w:t xml:space="preserve"> in schools. It has been </w:t>
      </w:r>
      <w:r w:rsidR="004D6BA8" w:rsidRPr="005B3EB7">
        <w:rPr>
          <w:rFonts w:ascii="Times New Roman" w:hAnsi="Times New Roman" w:cs="Times New Roman"/>
          <w:sz w:val="24"/>
          <w:szCs w:val="24"/>
        </w:rPr>
        <w:t>suggested</w:t>
      </w:r>
      <w:r w:rsidRPr="005B3EB7">
        <w:rPr>
          <w:rFonts w:ascii="Times New Roman" w:hAnsi="Times New Roman" w:cs="Times New Roman"/>
          <w:sz w:val="24"/>
          <w:szCs w:val="24"/>
        </w:rPr>
        <w:t xml:space="preserve"> that schools’ rules, </w:t>
      </w:r>
      <w:r w:rsidR="004D6BA8" w:rsidRPr="005B3EB7">
        <w:rPr>
          <w:rFonts w:ascii="Times New Roman" w:hAnsi="Times New Roman" w:cs="Times New Roman"/>
          <w:sz w:val="24"/>
          <w:szCs w:val="24"/>
        </w:rPr>
        <w:t>principles</w:t>
      </w:r>
      <w:r w:rsidRPr="005B3EB7">
        <w:rPr>
          <w:rFonts w:ascii="Times New Roman" w:hAnsi="Times New Roman" w:cs="Times New Roman"/>
          <w:sz w:val="24"/>
          <w:szCs w:val="24"/>
        </w:rPr>
        <w:t xml:space="preserve">, and other school security measures should be </w:t>
      </w:r>
      <w:r w:rsidR="004D6BA8" w:rsidRPr="005B3EB7">
        <w:rPr>
          <w:rFonts w:ascii="Times New Roman" w:hAnsi="Times New Roman" w:cs="Times New Roman"/>
          <w:sz w:val="24"/>
          <w:szCs w:val="24"/>
        </w:rPr>
        <w:t>assessed</w:t>
      </w:r>
      <w:r w:rsidR="004D6BA8">
        <w:rPr>
          <w:rFonts w:ascii="Times New Roman" w:hAnsi="Times New Roman" w:cs="Times New Roman"/>
          <w:sz w:val="24"/>
          <w:szCs w:val="24"/>
        </w:rPr>
        <w:t xml:space="preserve"> and possibly changed. Most studies insisted community policing as the right measure to be taken to curb the </w:t>
      </w:r>
      <w:r w:rsidR="004D6BA8" w:rsidRPr="00574913">
        <w:rPr>
          <w:rFonts w:ascii="Times New Roman" w:hAnsi="Times New Roman" w:cs="Times New Roman"/>
          <w:sz w:val="24"/>
          <w:szCs w:val="24"/>
        </w:rPr>
        <w:t>situation</w:t>
      </w:r>
      <w:r w:rsidRPr="005B3EB7">
        <w:rPr>
          <w:rFonts w:ascii="Times New Roman" w:hAnsi="Times New Roman" w:cs="Times New Roman"/>
          <w:sz w:val="24"/>
          <w:szCs w:val="24"/>
        </w:rPr>
        <w:t xml:space="preserve"> (Edward, 2021</w:t>
      </w:r>
      <w:r w:rsidR="004D6BA8" w:rsidRPr="00574913">
        <w:rPr>
          <w:rFonts w:ascii="Times New Roman" w:hAnsi="Times New Roman" w:cs="Times New Roman"/>
          <w:sz w:val="24"/>
          <w:szCs w:val="24"/>
        </w:rPr>
        <w:t>;</w:t>
      </w:r>
      <w:r w:rsidR="004D6BA8">
        <w:rPr>
          <w:rFonts w:ascii="Times New Roman" w:hAnsi="Times New Roman" w:cs="Times New Roman"/>
          <w:sz w:val="24"/>
          <w:szCs w:val="24"/>
        </w:rPr>
        <w:t xml:space="preserve"> Mussa, 2019</w:t>
      </w:r>
      <w:r w:rsidRPr="005B3EB7">
        <w:rPr>
          <w:rFonts w:ascii="Times New Roman" w:hAnsi="Times New Roman" w:cs="Times New Roman"/>
          <w:sz w:val="24"/>
          <w:szCs w:val="24"/>
        </w:rPr>
        <w:t>). In the Zanzibar case, there are very few studies</w:t>
      </w:r>
      <w:r w:rsidR="004D6BA8">
        <w:rPr>
          <w:rFonts w:ascii="Times New Roman" w:hAnsi="Times New Roman" w:cs="Times New Roman"/>
          <w:sz w:val="24"/>
          <w:szCs w:val="24"/>
        </w:rPr>
        <w:t xml:space="preserve"> associated with visible</w:t>
      </w:r>
      <w:r w:rsidRPr="005B3EB7">
        <w:rPr>
          <w:rFonts w:ascii="Times New Roman" w:hAnsi="Times New Roman" w:cs="Times New Roman"/>
          <w:sz w:val="24"/>
          <w:szCs w:val="24"/>
        </w:rPr>
        <w:t xml:space="preserve"> school security measures and </w:t>
      </w:r>
      <w:r w:rsidR="004D6BA8">
        <w:rPr>
          <w:rFonts w:ascii="Times New Roman" w:hAnsi="Times New Roman" w:cs="Times New Roman"/>
          <w:sz w:val="24"/>
          <w:szCs w:val="24"/>
        </w:rPr>
        <w:t>students-teachers safety.</w:t>
      </w:r>
      <w:r w:rsidRPr="005B3EB7">
        <w:rPr>
          <w:rFonts w:ascii="Times New Roman" w:hAnsi="Times New Roman" w:cs="Times New Roman"/>
          <w:sz w:val="24"/>
          <w:szCs w:val="24"/>
        </w:rPr>
        <w:t xml:space="preserve"> </w:t>
      </w:r>
      <w:r w:rsidR="004D6BA8">
        <w:rPr>
          <w:rFonts w:ascii="Times New Roman" w:hAnsi="Times New Roman" w:cs="Times New Roman"/>
          <w:sz w:val="24"/>
          <w:szCs w:val="24"/>
        </w:rPr>
        <w:t>T</w:t>
      </w:r>
      <w:r w:rsidRPr="005B3EB7">
        <w:rPr>
          <w:rFonts w:ascii="Times New Roman" w:hAnsi="Times New Roman" w:cs="Times New Roman"/>
          <w:sz w:val="24"/>
          <w:szCs w:val="24"/>
        </w:rPr>
        <w:t xml:space="preserve">herefore, this study intends to </w:t>
      </w:r>
      <w:bookmarkEnd w:id="0"/>
      <w:r w:rsidR="00FD569E">
        <w:rPr>
          <w:rFonts w:ascii="Times New Roman" w:hAnsi="Times New Roman" w:cs="Times New Roman"/>
          <w:sz w:val="24"/>
          <w:szCs w:val="24"/>
        </w:rPr>
        <w:t>examine challenges facing teachers in implementation of visible security measures.</w:t>
      </w:r>
      <w:r w:rsidR="005E62FB">
        <w:rPr>
          <w:rFonts w:ascii="Times New Roman" w:hAnsi="Times New Roman" w:cs="Times New Roman"/>
          <w:sz w:val="24"/>
          <w:szCs w:val="24"/>
        </w:rPr>
        <w:t xml:space="preserve"> </w:t>
      </w:r>
      <w:r w:rsidR="005E62FB" w:rsidRPr="002D342E">
        <w:rPr>
          <w:rFonts w:ascii="Times New Roman" w:hAnsi="Times New Roman" w:cs="Times New Roman"/>
          <w:sz w:val="24"/>
          <w:szCs w:val="24"/>
          <w:highlight w:val="green"/>
        </w:rPr>
        <w:t>This study, therefore</w:t>
      </w:r>
      <w:r w:rsidR="00704094" w:rsidRPr="002D342E">
        <w:rPr>
          <w:rFonts w:ascii="Times New Roman" w:hAnsi="Times New Roman" w:cs="Times New Roman"/>
          <w:sz w:val="24"/>
          <w:szCs w:val="24"/>
          <w:highlight w:val="green"/>
        </w:rPr>
        <w:t xml:space="preserve">, </w:t>
      </w:r>
      <w:r w:rsidR="005E62FB" w:rsidRPr="002D342E">
        <w:rPr>
          <w:rFonts w:ascii="Times New Roman" w:hAnsi="Times New Roman" w:cs="Times New Roman"/>
          <w:sz w:val="24"/>
          <w:szCs w:val="24"/>
          <w:highlight w:val="green"/>
        </w:rPr>
        <w:t>calls actions from several factors such as community and school to remain the cooperation to be part of having better future. However, it would be better to add qualitative method to gain in-depth information. Then the findings obtained could support any actions affecting the nice feedback for the community.</w:t>
      </w:r>
    </w:p>
    <w:p w14:paraId="27DF4F19" w14:textId="77777777" w:rsidR="00A4169E" w:rsidRPr="00A4169E" w:rsidRDefault="00A4169E" w:rsidP="00A4169E">
      <w:pPr>
        <w:spacing w:line="480" w:lineRule="auto"/>
        <w:jc w:val="both"/>
        <w:rPr>
          <w:rFonts w:ascii="Times New Roman" w:hAnsi="Times New Roman" w:cs="Times New Roman"/>
          <w:b/>
          <w:sz w:val="24"/>
          <w:szCs w:val="24"/>
          <w:highlight w:val="green"/>
        </w:rPr>
      </w:pPr>
      <w:r w:rsidRPr="00A4169E">
        <w:rPr>
          <w:rFonts w:ascii="Times New Roman" w:hAnsi="Times New Roman" w:cs="Times New Roman"/>
          <w:b/>
          <w:sz w:val="24"/>
          <w:szCs w:val="24"/>
          <w:highlight w:val="green"/>
        </w:rPr>
        <w:t>Significant of the study</w:t>
      </w:r>
    </w:p>
    <w:p w14:paraId="6EBC061A" w14:textId="79B4BEBE" w:rsidR="00A4169E" w:rsidRPr="00A4169E" w:rsidRDefault="00A4169E" w:rsidP="00A4169E">
      <w:pPr>
        <w:spacing w:line="480" w:lineRule="auto"/>
        <w:jc w:val="both"/>
        <w:rPr>
          <w:bCs/>
          <w:sz w:val="24"/>
          <w:szCs w:val="24"/>
          <w:highlight w:val="green"/>
        </w:rPr>
      </w:pPr>
      <w:r w:rsidRPr="00A4169E">
        <w:rPr>
          <w:bCs/>
          <w:sz w:val="24"/>
          <w:szCs w:val="24"/>
          <w:highlight w:val="green"/>
        </w:rPr>
        <w:lastRenderedPageBreak/>
        <w:t xml:space="preserve">The study is significant to scholars, schools, scholars, officials, security organs, and community in general. The finding of the study will </w:t>
      </w:r>
      <w:r>
        <w:rPr>
          <w:bCs/>
          <w:sz w:val="24"/>
          <w:szCs w:val="24"/>
          <w:highlight w:val="green"/>
        </w:rPr>
        <w:t xml:space="preserve">help </w:t>
      </w:r>
      <w:r w:rsidRPr="00A4169E">
        <w:rPr>
          <w:bCs/>
          <w:sz w:val="24"/>
          <w:szCs w:val="24"/>
          <w:highlight w:val="green"/>
        </w:rPr>
        <w:t xml:space="preserve">the students and school management to use suitable security measures that discourage threats or violence </w:t>
      </w:r>
      <w:r>
        <w:rPr>
          <w:bCs/>
          <w:sz w:val="24"/>
          <w:szCs w:val="24"/>
          <w:highlight w:val="green"/>
        </w:rPr>
        <w:t>and</w:t>
      </w:r>
      <w:r w:rsidRPr="00A4169E">
        <w:rPr>
          <w:bCs/>
          <w:sz w:val="24"/>
          <w:szCs w:val="24"/>
          <w:highlight w:val="green"/>
        </w:rPr>
        <w:t xml:space="preserve"> generate a more stable and supportive learning atmosphere. This allows students to engage fully in education without being feared by their personal safety. This therefore can absolutely impact students' academic performance. </w:t>
      </w:r>
    </w:p>
    <w:p w14:paraId="33049068" w14:textId="5CEF23C5" w:rsidR="00A4169E" w:rsidRPr="00A4169E" w:rsidRDefault="00A4169E" w:rsidP="00A4169E">
      <w:pPr>
        <w:spacing w:line="480" w:lineRule="auto"/>
        <w:jc w:val="both"/>
        <w:rPr>
          <w:bCs/>
          <w:sz w:val="24"/>
          <w:szCs w:val="24"/>
          <w:highlight w:val="green"/>
        </w:rPr>
      </w:pPr>
      <w:r w:rsidRPr="00A4169E">
        <w:rPr>
          <w:bCs/>
          <w:sz w:val="24"/>
          <w:szCs w:val="24"/>
          <w:highlight w:val="green"/>
        </w:rPr>
        <w:t>For the families of school students, the results of the study will bring a sense of hope and comfort. When families know their children attend a school with effective security protocols, they can feel more at ease and have peace of mind. This situation makes the student</w:t>
      </w:r>
      <w:r>
        <w:rPr>
          <w:bCs/>
          <w:sz w:val="24"/>
          <w:szCs w:val="24"/>
          <w:highlight w:val="green"/>
        </w:rPr>
        <w:t>’</w:t>
      </w:r>
      <w:r w:rsidRPr="00A4169E">
        <w:rPr>
          <w:bCs/>
          <w:sz w:val="24"/>
          <w:szCs w:val="24"/>
          <w:highlight w:val="green"/>
        </w:rPr>
        <w:t xml:space="preserve">s families to engage on economic activities and therefore enabling them to fully support their children's educational journey. Additionally, the study's findings help schoolteachers to recognise the relationship between visible security measures and students’ academic performance, find ways to solve challenges facing students during the employment of security in their schools, and give insight into areas for improvement to tighten school security. </w:t>
      </w:r>
      <w:r w:rsidRPr="00A4169E">
        <w:rPr>
          <w:rFonts w:ascii="Times New Roman" w:hAnsi="Times New Roman" w:cs="Times New Roman"/>
          <w:bCs/>
          <w:sz w:val="24"/>
          <w:szCs w:val="24"/>
          <w:highlight w:val="green"/>
        </w:rPr>
        <w:t xml:space="preserve">The study's findings also help policymakers </w:t>
      </w:r>
      <w:r w:rsidRPr="00A4169E">
        <w:rPr>
          <w:rFonts w:ascii="Times New Roman" w:hAnsi="Times New Roman" w:cs="Times New Roman"/>
          <w:bCs/>
          <w:sz w:val="24"/>
          <w:szCs w:val="24"/>
          <w:highlight w:val="green"/>
        </w:rPr>
        <w:lastRenderedPageBreak/>
        <w:t>appreciate the importance of security in schools for improving academic performance. Consequently, the findings help them to make decisions and policies that are appropriate for Tanzania's environment. As for the scholars, the findings help them to</w:t>
      </w:r>
      <w:r>
        <w:rPr>
          <w:bCs/>
          <w:sz w:val="24"/>
          <w:szCs w:val="24"/>
          <w:highlight w:val="green"/>
        </w:rPr>
        <w:t xml:space="preserve"> </w:t>
      </w:r>
      <w:r w:rsidRPr="00A4169E">
        <w:rPr>
          <w:rFonts w:ascii="Times New Roman" w:hAnsi="Times New Roman" w:cs="Times New Roman"/>
          <w:bCs/>
          <w:sz w:val="24"/>
          <w:szCs w:val="24"/>
          <w:highlight w:val="green"/>
        </w:rPr>
        <w:t>realize the importance of visible security measures for the academic performance of school students. They also understand the challenges teachers face in maintaining the security of their school environment. Indeed, the findings is a reference for further studies related to this issue.</w:t>
      </w:r>
      <w:r w:rsidRPr="00A4169E">
        <w:rPr>
          <w:rFonts w:ascii="Times New Roman" w:hAnsi="Times New Roman" w:cs="Times New Roman"/>
          <w:bCs/>
          <w:sz w:val="24"/>
          <w:szCs w:val="24"/>
        </w:rPr>
        <w:t xml:space="preserve">  </w:t>
      </w:r>
    </w:p>
    <w:p w14:paraId="4857B1ED" w14:textId="77777777" w:rsidR="00A4169E" w:rsidRDefault="00A4169E" w:rsidP="00FD569E">
      <w:pPr>
        <w:spacing w:line="480" w:lineRule="auto"/>
        <w:jc w:val="both"/>
        <w:rPr>
          <w:rFonts w:ascii="Times New Roman" w:hAnsi="Times New Roman" w:cs="Times New Roman"/>
          <w:sz w:val="24"/>
          <w:szCs w:val="24"/>
        </w:rPr>
      </w:pPr>
    </w:p>
    <w:p w14:paraId="0B8986DD" w14:textId="7C6913C5" w:rsidR="00D019C9" w:rsidRDefault="00D019C9" w:rsidP="00FD569E">
      <w:pPr>
        <w:spacing w:line="480" w:lineRule="auto"/>
        <w:jc w:val="both"/>
        <w:rPr>
          <w:rFonts w:ascii="Times New Roman" w:hAnsi="Times New Roman" w:cs="Times New Roman"/>
          <w:b/>
          <w:bCs/>
          <w:sz w:val="24"/>
          <w:szCs w:val="24"/>
        </w:rPr>
      </w:pPr>
      <w:r w:rsidRPr="00D019C9">
        <w:rPr>
          <w:rFonts w:ascii="Times New Roman" w:hAnsi="Times New Roman" w:cs="Times New Roman"/>
          <w:b/>
          <w:bCs/>
          <w:sz w:val="24"/>
          <w:szCs w:val="24"/>
        </w:rPr>
        <w:t>Literature Review</w:t>
      </w:r>
    </w:p>
    <w:p w14:paraId="612DD341" w14:textId="172CDA14" w:rsidR="00D019C9" w:rsidRPr="00D019C9" w:rsidRDefault="00A84D47" w:rsidP="00D019C9">
      <w:pPr>
        <w:spacing w:line="480" w:lineRule="auto"/>
        <w:jc w:val="both"/>
        <w:rPr>
          <w:rFonts w:ascii="Times New Roman" w:hAnsi="Times New Roman" w:cs="Times New Roman"/>
          <w:b/>
          <w:bCs/>
          <w:sz w:val="24"/>
          <w:szCs w:val="24"/>
          <w:highlight w:val="green"/>
        </w:rPr>
      </w:pPr>
      <w:r>
        <w:rPr>
          <w:rFonts w:ascii="Times New Roman" w:hAnsi="Times New Roman" w:cs="Times New Roman"/>
          <w:sz w:val="24"/>
          <w:szCs w:val="24"/>
        </w:rPr>
        <w:t xml:space="preserve">Implementation of social issues in community has various complications. Indeed, implementation of visible school security measures have challenges owing to the nature, socioeconomic factors, and education understanding of the community. These challenges need to be solved accordingly. </w:t>
      </w:r>
      <w:r w:rsidR="00D019C9" w:rsidRPr="00D019C9">
        <w:rPr>
          <w:rFonts w:ascii="Times New Roman" w:hAnsi="Times New Roman" w:cs="Times New Roman"/>
          <w:sz w:val="24"/>
          <w:szCs w:val="24"/>
        </w:rPr>
        <w:t xml:space="preserve">Various academic works have </w:t>
      </w:r>
      <w:r w:rsidRPr="00D019C9">
        <w:rPr>
          <w:rFonts w:ascii="Times New Roman" w:hAnsi="Times New Roman" w:cs="Times New Roman"/>
          <w:sz w:val="24"/>
          <w:szCs w:val="24"/>
        </w:rPr>
        <w:t>described</w:t>
      </w:r>
      <w:r w:rsidR="00D019C9" w:rsidRPr="00D019C9">
        <w:rPr>
          <w:rFonts w:ascii="Times New Roman" w:hAnsi="Times New Roman" w:cs="Times New Roman"/>
          <w:sz w:val="24"/>
          <w:szCs w:val="24"/>
        </w:rPr>
        <w:t xml:space="preserve"> </w:t>
      </w:r>
      <w:r w:rsidRPr="00D019C9">
        <w:rPr>
          <w:rFonts w:ascii="Times New Roman" w:hAnsi="Times New Roman" w:cs="Times New Roman"/>
          <w:sz w:val="24"/>
          <w:szCs w:val="24"/>
        </w:rPr>
        <w:t>numerous</w:t>
      </w:r>
      <w:r w:rsidR="00D019C9" w:rsidRPr="00D019C9">
        <w:rPr>
          <w:rFonts w:ascii="Times New Roman" w:hAnsi="Times New Roman" w:cs="Times New Roman"/>
          <w:sz w:val="24"/>
          <w:szCs w:val="24"/>
        </w:rPr>
        <w:t xml:space="preserve"> challenges</w:t>
      </w:r>
      <w:r>
        <w:rPr>
          <w:rFonts w:ascii="Times New Roman" w:hAnsi="Times New Roman" w:cs="Times New Roman"/>
          <w:sz w:val="24"/>
          <w:szCs w:val="24"/>
        </w:rPr>
        <w:t xml:space="preserve"> existed in different </w:t>
      </w:r>
      <w:r w:rsidRPr="00B05859">
        <w:rPr>
          <w:rFonts w:ascii="Times New Roman" w:hAnsi="Times New Roman" w:cs="Times New Roman"/>
          <w:sz w:val="24"/>
          <w:szCs w:val="24"/>
        </w:rPr>
        <w:t>societies</w:t>
      </w:r>
      <w:r w:rsidR="00D019C9" w:rsidRPr="00D019C9">
        <w:rPr>
          <w:rFonts w:ascii="Times New Roman" w:hAnsi="Times New Roman" w:cs="Times New Roman"/>
          <w:sz w:val="24"/>
          <w:szCs w:val="24"/>
        </w:rPr>
        <w:t xml:space="preserve">. </w:t>
      </w:r>
      <w:r w:rsidR="00D019C9" w:rsidRPr="00D019C9">
        <w:rPr>
          <w:rFonts w:ascii="Times New Roman" w:hAnsi="Times New Roman" w:cs="Times New Roman"/>
          <w:sz w:val="24"/>
          <w:szCs w:val="24"/>
          <w:lang w:val="en-US"/>
        </w:rPr>
        <w:t>Kraft, Marinell, &amp; Shen-Wei Yee (2016</w:t>
      </w:r>
      <w:r w:rsidR="00B05859">
        <w:rPr>
          <w:rFonts w:ascii="Times New Roman" w:hAnsi="Times New Roman" w:cs="Times New Roman"/>
          <w:sz w:val="24"/>
          <w:szCs w:val="24"/>
          <w:lang w:val="en-US"/>
        </w:rPr>
        <w:t>)</w:t>
      </w:r>
      <w:r w:rsidR="00D019C9" w:rsidRPr="00D019C9">
        <w:rPr>
          <w:rFonts w:ascii="Times New Roman" w:hAnsi="Times New Roman" w:cs="Times New Roman"/>
          <w:sz w:val="24"/>
          <w:szCs w:val="24"/>
        </w:rPr>
        <w:t xml:space="preserve"> in the study about Student threats of violence against teachers: Prevalence and outcomes using a threat assessment approach, </w:t>
      </w:r>
      <w:r w:rsidR="00B80412" w:rsidRPr="00D019C9">
        <w:rPr>
          <w:rFonts w:ascii="Times New Roman" w:hAnsi="Times New Roman" w:cs="Times New Roman"/>
          <w:sz w:val="24"/>
          <w:szCs w:val="24"/>
        </w:rPr>
        <w:t>portrayed</w:t>
      </w:r>
      <w:r w:rsidR="00D019C9" w:rsidRPr="00D019C9">
        <w:rPr>
          <w:rFonts w:ascii="Times New Roman" w:hAnsi="Times New Roman" w:cs="Times New Roman"/>
          <w:sz w:val="24"/>
          <w:szCs w:val="24"/>
        </w:rPr>
        <w:t xml:space="preserve"> that </w:t>
      </w:r>
      <w:r w:rsidR="00B80412">
        <w:rPr>
          <w:rFonts w:ascii="Times New Roman" w:hAnsi="Times New Roman" w:cs="Times New Roman"/>
          <w:sz w:val="24"/>
          <w:szCs w:val="24"/>
        </w:rPr>
        <w:t>one among the critical challenges in school is the</w:t>
      </w:r>
      <w:r w:rsidR="00B80412" w:rsidRPr="00D019C9">
        <w:rPr>
          <w:rFonts w:ascii="Times New Roman" w:hAnsi="Times New Roman" w:cs="Times New Roman"/>
          <w:sz w:val="24"/>
          <w:szCs w:val="24"/>
        </w:rPr>
        <w:t xml:space="preserve"> threat against teachers while performing and implementing school security measures. </w:t>
      </w:r>
      <w:r w:rsidR="00B80412">
        <w:rPr>
          <w:rFonts w:ascii="Times New Roman" w:hAnsi="Times New Roman" w:cs="Times New Roman"/>
          <w:sz w:val="24"/>
          <w:szCs w:val="24"/>
        </w:rPr>
        <w:t>S</w:t>
      </w:r>
      <w:r w:rsidR="00D019C9" w:rsidRPr="00D019C9">
        <w:rPr>
          <w:rFonts w:ascii="Times New Roman" w:hAnsi="Times New Roman" w:cs="Times New Roman"/>
          <w:sz w:val="24"/>
          <w:szCs w:val="24"/>
        </w:rPr>
        <w:t xml:space="preserve">tudent violence against teachers is a </w:t>
      </w:r>
      <w:r w:rsidR="00B80412" w:rsidRPr="00D019C9">
        <w:rPr>
          <w:rFonts w:ascii="Times New Roman" w:hAnsi="Times New Roman" w:cs="Times New Roman"/>
          <w:sz w:val="24"/>
          <w:szCs w:val="24"/>
        </w:rPr>
        <w:t>frequent</w:t>
      </w:r>
      <w:r w:rsidR="00D019C9" w:rsidRPr="00D019C9">
        <w:rPr>
          <w:rFonts w:ascii="Times New Roman" w:hAnsi="Times New Roman" w:cs="Times New Roman"/>
          <w:sz w:val="24"/>
          <w:szCs w:val="24"/>
        </w:rPr>
        <w:t xml:space="preserve"> problem in schools. Students </w:t>
      </w:r>
      <w:r w:rsidR="00B80412">
        <w:rPr>
          <w:rFonts w:ascii="Times New Roman" w:hAnsi="Times New Roman" w:cs="Times New Roman"/>
          <w:sz w:val="24"/>
          <w:szCs w:val="24"/>
        </w:rPr>
        <w:t xml:space="preserve">use to </w:t>
      </w:r>
      <w:r w:rsidR="00B80412" w:rsidRPr="00D019C9">
        <w:rPr>
          <w:rFonts w:ascii="Times New Roman" w:hAnsi="Times New Roman" w:cs="Times New Roman"/>
          <w:sz w:val="24"/>
          <w:szCs w:val="24"/>
        </w:rPr>
        <w:t>compromise</w:t>
      </w:r>
      <w:r w:rsidR="00D019C9" w:rsidRPr="00D019C9">
        <w:rPr>
          <w:rFonts w:ascii="Times New Roman" w:hAnsi="Times New Roman" w:cs="Times New Roman"/>
          <w:sz w:val="24"/>
          <w:szCs w:val="24"/>
        </w:rPr>
        <w:t xml:space="preserve"> teachers </w:t>
      </w:r>
      <w:r w:rsidR="00B80412" w:rsidRPr="00D019C9">
        <w:rPr>
          <w:rFonts w:ascii="Times New Roman" w:hAnsi="Times New Roman" w:cs="Times New Roman"/>
          <w:sz w:val="24"/>
          <w:szCs w:val="24"/>
        </w:rPr>
        <w:t>aggressively</w:t>
      </w:r>
      <w:r w:rsidR="00D019C9" w:rsidRPr="00D019C9">
        <w:rPr>
          <w:rFonts w:ascii="Times New Roman" w:hAnsi="Times New Roman" w:cs="Times New Roman"/>
          <w:sz w:val="24"/>
          <w:szCs w:val="24"/>
        </w:rPr>
        <w:t xml:space="preserve"> to </w:t>
      </w:r>
      <w:r w:rsidR="00B80412" w:rsidRPr="00D019C9">
        <w:rPr>
          <w:rFonts w:ascii="Times New Roman" w:hAnsi="Times New Roman" w:cs="Times New Roman"/>
          <w:sz w:val="24"/>
          <w:szCs w:val="24"/>
        </w:rPr>
        <w:t>prevent</w:t>
      </w:r>
      <w:r w:rsidR="00D019C9" w:rsidRPr="00D019C9">
        <w:rPr>
          <w:rFonts w:ascii="Times New Roman" w:hAnsi="Times New Roman" w:cs="Times New Roman"/>
          <w:sz w:val="24"/>
          <w:szCs w:val="24"/>
        </w:rPr>
        <w:t xml:space="preserve"> and escape visual security measures. This </w:t>
      </w:r>
      <w:r w:rsidR="00B80412" w:rsidRPr="00D019C9">
        <w:rPr>
          <w:rFonts w:ascii="Times New Roman" w:hAnsi="Times New Roman" w:cs="Times New Roman"/>
          <w:sz w:val="24"/>
          <w:szCs w:val="24"/>
        </w:rPr>
        <w:t>typically</w:t>
      </w:r>
      <w:r w:rsidR="00D019C9" w:rsidRPr="00D019C9">
        <w:rPr>
          <w:rFonts w:ascii="Times New Roman" w:hAnsi="Times New Roman" w:cs="Times New Roman"/>
          <w:sz w:val="24"/>
          <w:szCs w:val="24"/>
        </w:rPr>
        <w:t xml:space="preserve"> </w:t>
      </w:r>
      <w:r w:rsidR="00B80412" w:rsidRPr="00D019C9">
        <w:rPr>
          <w:rFonts w:ascii="Times New Roman" w:hAnsi="Times New Roman" w:cs="Times New Roman"/>
          <w:sz w:val="24"/>
          <w:szCs w:val="24"/>
        </w:rPr>
        <w:t>occurs</w:t>
      </w:r>
      <w:r w:rsidR="00D019C9" w:rsidRPr="00D019C9">
        <w:rPr>
          <w:rFonts w:ascii="Times New Roman" w:hAnsi="Times New Roman" w:cs="Times New Roman"/>
          <w:sz w:val="24"/>
          <w:szCs w:val="24"/>
        </w:rPr>
        <w:t xml:space="preserve"> when students </w:t>
      </w:r>
      <w:r w:rsidR="00B80412">
        <w:rPr>
          <w:rFonts w:ascii="Times New Roman" w:hAnsi="Times New Roman" w:cs="Times New Roman"/>
          <w:sz w:val="24"/>
          <w:szCs w:val="24"/>
        </w:rPr>
        <w:t xml:space="preserve">are </w:t>
      </w:r>
      <w:r w:rsidR="0047523F">
        <w:rPr>
          <w:rFonts w:ascii="Times New Roman" w:hAnsi="Times New Roman" w:cs="Times New Roman"/>
          <w:sz w:val="24"/>
          <w:szCs w:val="24"/>
        </w:rPr>
        <w:t>required</w:t>
      </w:r>
      <w:r w:rsidR="00D019C9" w:rsidRPr="00D019C9">
        <w:rPr>
          <w:rFonts w:ascii="Times New Roman" w:hAnsi="Times New Roman" w:cs="Times New Roman"/>
          <w:sz w:val="24"/>
          <w:szCs w:val="24"/>
        </w:rPr>
        <w:t xml:space="preserve"> physical checking to </w:t>
      </w:r>
      <w:r w:rsidR="0047523F" w:rsidRPr="00D019C9">
        <w:rPr>
          <w:rFonts w:ascii="Times New Roman" w:hAnsi="Times New Roman" w:cs="Times New Roman"/>
          <w:sz w:val="24"/>
          <w:szCs w:val="24"/>
        </w:rPr>
        <w:t>cross</w:t>
      </w:r>
      <w:r w:rsidR="0047523F">
        <w:rPr>
          <w:rFonts w:ascii="Times New Roman" w:hAnsi="Times New Roman" w:cs="Times New Roman"/>
          <w:sz w:val="24"/>
          <w:szCs w:val="24"/>
        </w:rPr>
        <w:t xml:space="preserve"> with</w:t>
      </w:r>
      <w:r w:rsidR="00D019C9" w:rsidRPr="00D019C9">
        <w:rPr>
          <w:rFonts w:ascii="Times New Roman" w:hAnsi="Times New Roman" w:cs="Times New Roman"/>
          <w:sz w:val="24"/>
          <w:szCs w:val="24"/>
        </w:rPr>
        <w:t xml:space="preserve"> </w:t>
      </w:r>
      <w:r w:rsidR="0047523F" w:rsidRPr="00D019C9">
        <w:rPr>
          <w:rFonts w:ascii="Times New Roman" w:hAnsi="Times New Roman" w:cs="Times New Roman"/>
          <w:sz w:val="24"/>
          <w:szCs w:val="24"/>
        </w:rPr>
        <w:t>unlawful</w:t>
      </w:r>
      <w:r w:rsidR="00D019C9" w:rsidRPr="00D019C9">
        <w:rPr>
          <w:rFonts w:ascii="Times New Roman" w:hAnsi="Times New Roman" w:cs="Times New Roman"/>
          <w:sz w:val="24"/>
          <w:szCs w:val="24"/>
        </w:rPr>
        <w:t xml:space="preserve"> material from </w:t>
      </w:r>
      <w:r w:rsidR="0047523F" w:rsidRPr="00D019C9">
        <w:rPr>
          <w:rFonts w:ascii="Times New Roman" w:hAnsi="Times New Roman" w:cs="Times New Roman"/>
          <w:sz w:val="24"/>
          <w:szCs w:val="24"/>
        </w:rPr>
        <w:t>incoming</w:t>
      </w:r>
      <w:r w:rsidR="00D019C9" w:rsidRPr="00D019C9">
        <w:rPr>
          <w:rFonts w:ascii="Times New Roman" w:hAnsi="Times New Roman" w:cs="Times New Roman"/>
          <w:sz w:val="24"/>
          <w:szCs w:val="24"/>
        </w:rPr>
        <w:t xml:space="preserve"> school. </w:t>
      </w:r>
      <w:r w:rsidR="0047523F">
        <w:rPr>
          <w:rFonts w:ascii="Times New Roman" w:hAnsi="Times New Roman" w:cs="Times New Roman"/>
          <w:sz w:val="24"/>
          <w:szCs w:val="24"/>
        </w:rPr>
        <w:t xml:space="preserve">Students physical harm and intimidation sometime course teachers’ physical injury and discouragement. </w:t>
      </w:r>
    </w:p>
    <w:p w14:paraId="360E5BD3" w14:textId="7DF72CD9" w:rsidR="00D019C9" w:rsidRPr="00D019C9" w:rsidRDefault="0047523F" w:rsidP="00D019C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Similarly, </w:t>
      </w:r>
      <w:r w:rsidR="00D019C9" w:rsidRPr="00D019C9">
        <w:rPr>
          <w:rFonts w:ascii="Times New Roman" w:hAnsi="Times New Roman" w:cs="Times New Roman"/>
          <w:sz w:val="24"/>
          <w:szCs w:val="24"/>
        </w:rPr>
        <w:t>Kraft et al. (2016</w:t>
      </w:r>
      <w:r w:rsidR="004C4B25" w:rsidRPr="00D019C9">
        <w:rPr>
          <w:rFonts w:ascii="Times New Roman" w:hAnsi="Times New Roman" w:cs="Times New Roman"/>
          <w:sz w:val="24"/>
          <w:szCs w:val="24"/>
        </w:rPr>
        <w:t xml:space="preserve">) </w:t>
      </w:r>
      <w:r w:rsidR="004C4B25">
        <w:rPr>
          <w:rFonts w:ascii="Times New Roman" w:hAnsi="Times New Roman" w:cs="Times New Roman"/>
          <w:sz w:val="24"/>
          <w:szCs w:val="24"/>
        </w:rPr>
        <w:t xml:space="preserve">in the </w:t>
      </w:r>
      <w:r w:rsidR="004C4B25" w:rsidRPr="00D019C9">
        <w:rPr>
          <w:rFonts w:ascii="Times New Roman" w:hAnsi="Times New Roman" w:cs="Times New Roman"/>
          <w:sz w:val="24"/>
          <w:szCs w:val="24"/>
        </w:rPr>
        <w:t>stud</w:t>
      </w:r>
      <w:r w:rsidR="004C4B25">
        <w:rPr>
          <w:rFonts w:ascii="Times New Roman" w:hAnsi="Times New Roman" w:cs="Times New Roman"/>
          <w:sz w:val="24"/>
          <w:szCs w:val="24"/>
        </w:rPr>
        <w:t>y about</w:t>
      </w:r>
      <w:r w:rsidR="00D019C9" w:rsidRPr="00D019C9">
        <w:rPr>
          <w:rFonts w:ascii="Times New Roman" w:hAnsi="Times New Roman" w:cs="Times New Roman"/>
          <w:sz w:val="24"/>
          <w:szCs w:val="24"/>
        </w:rPr>
        <w:t xml:space="preserve"> Sustaining a Sense of Success: The Protective Role of Teacher Working Conditions during COVID-19 </w:t>
      </w:r>
      <w:r w:rsidR="004C4B25">
        <w:rPr>
          <w:rFonts w:ascii="Times New Roman" w:hAnsi="Times New Roman" w:cs="Times New Roman"/>
          <w:sz w:val="24"/>
          <w:szCs w:val="24"/>
        </w:rPr>
        <w:t>unveil</w:t>
      </w:r>
      <w:r w:rsidR="00D019C9" w:rsidRPr="00D019C9">
        <w:rPr>
          <w:rFonts w:ascii="Times New Roman" w:hAnsi="Times New Roman" w:cs="Times New Roman"/>
          <w:sz w:val="24"/>
          <w:szCs w:val="24"/>
        </w:rPr>
        <w:t xml:space="preserve"> </w:t>
      </w:r>
      <w:r w:rsidR="004C4B25" w:rsidRPr="00D019C9">
        <w:rPr>
          <w:rFonts w:ascii="Times New Roman" w:hAnsi="Times New Roman" w:cs="Times New Roman"/>
          <w:sz w:val="24"/>
          <w:szCs w:val="24"/>
        </w:rPr>
        <w:t>series</w:t>
      </w:r>
      <w:r w:rsidR="00D019C9" w:rsidRPr="00D019C9">
        <w:rPr>
          <w:rFonts w:ascii="Times New Roman" w:hAnsi="Times New Roman" w:cs="Times New Roman"/>
          <w:sz w:val="24"/>
          <w:szCs w:val="24"/>
        </w:rPr>
        <w:t xml:space="preserve"> of challenges </w:t>
      </w:r>
      <w:r w:rsidR="004C4B25" w:rsidRPr="00D019C9">
        <w:rPr>
          <w:rFonts w:ascii="Times New Roman" w:hAnsi="Times New Roman" w:cs="Times New Roman"/>
          <w:sz w:val="24"/>
          <w:szCs w:val="24"/>
        </w:rPr>
        <w:t>connected</w:t>
      </w:r>
      <w:r w:rsidR="00D019C9" w:rsidRPr="00D019C9">
        <w:rPr>
          <w:rFonts w:ascii="Times New Roman" w:hAnsi="Times New Roman" w:cs="Times New Roman"/>
          <w:sz w:val="24"/>
          <w:szCs w:val="24"/>
        </w:rPr>
        <w:t xml:space="preserve"> to visible school security measures, </w:t>
      </w:r>
      <w:r w:rsidR="004C4B25" w:rsidRPr="00D019C9">
        <w:rPr>
          <w:rFonts w:ascii="Times New Roman" w:hAnsi="Times New Roman" w:cs="Times New Roman"/>
          <w:sz w:val="24"/>
          <w:szCs w:val="24"/>
        </w:rPr>
        <w:t>particularly</w:t>
      </w:r>
      <w:r w:rsidR="00D019C9" w:rsidRPr="00D019C9">
        <w:rPr>
          <w:rFonts w:ascii="Times New Roman" w:hAnsi="Times New Roman" w:cs="Times New Roman"/>
          <w:sz w:val="24"/>
          <w:szCs w:val="24"/>
        </w:rPr>
        <w:t xml:space="preserve"> in </w:t>
      </w:r>
      <w:r w:rsidR="004C4B25" w:rsidRPr="00D019C9">
        <w:rPr>
          <w:rFonts w:ascii="Times New Roman" w:hAnsi="Times New Roman" w:cs="Times New Roman"/>
          <w:sz w:val="24"/>
          <w:szCs w:val="24"/>
        </w:rPr>
        <w:t>isolated</w:t>
      </w:r>
      <w:r w:rsidR="00D019C9" w:rsidRPr="00D019C9">
        <w:rPr>
          <w:rFonts w:ascii="Times New Roman" w:hAnsi="Times New Roman" w:cs="Times New Roman"/>
          <w:sz w:val="24"/>
          <w:szCs w:val="24"/>
        </w:rPr>
        <w:t xml:space="preserve"> and </w:t>
      </w:r>
      <w:r w:rsidR="00391851">
        <w:rPr>
          <w:rFonts w:ascii="Times New Roman" w:hAnsi="Times New Roman" w:cs="Times New Roman"/>
          <w:sz w:val="24"/>
          <w:szCs w:val="24"/>
        </w:rPr>
        <w:t>deprived</w:t>
      </w:r>
      <w:r w:rsidR="00D019C9" w:rsidRPr="00D019C9">
        <w:rPr>
          <w:rFonts w:ascii="Times New Roman" w:hAnsi="Times New Roman" w:cs="Times New Roman"/>
          <w:sz w:val="24"/>
          <w:szCs w:val="24"/>
        </w:rPr>
        <w:t xml:space="preserve"> </w:t>
      </w:r>
      <w:r w:rsidR="00391851" w:rsidRPr="00D019C9">
        <w:rPr>
          <w:rFonts w:ascii="Times New Roman" w:hAnsi="Times New Roman" w:cs="Times New Roman"/>
          <w:sz w:val="24"/>
          <w:szCs w:val="24"/>
        </w:rPr>
        <w:t>zones</w:t>
      </w:r>
      <w:r w:rsidR="00D019C9" w:rsidRPr="00D019C9">
        <w:rPr>
          <w:rFonts w:ascii="Times New Roman" w:hAnsi="Times New Roman" w:cs="Times New Roman"/>
          <w:sz w:val="24"/>
          <w:szCs w:val="24"/>
        </w:rPr>
        <w:t xml:space="preserve">. </w:t>
      </w:r>
      <w:r w:rsidR="00481F9E">
        <w:rPr>
          <w:rFonts w:ascii="Times New Roman" w:hAnsi="Times New Roman" w:cs="Times New Roman"/>
          <w:sz w:val="24"/>
          <w:szCs w:val="24"/>
        </w:rPr>
        <w:t>La</w:t>
      </w:r>
      <w:r w:rsidR="00FB5285">
        <w:rPr>
          <w:rFonts w:ascii="Times New Roman" w:hAnsi="Times New Roman" w:cs="Times New Roman"/>
          <w:sz w:val="24"/>
          <w:szCs w:val="24"/>
        </w:rPr>
        <w:t>w</w:t>
      </w:r>
      <w:r w:rsidR="00481F9E">
        <w:rPr>
          <w:rFonts w:ascii="Times New Roman" w:hAnsi="Times New Roman" w:cs="Times New Roman"/>
          <w:sz w:val="24"/>
          <w:szCs w:val="24"/>
        </w:rPr>
        <w:t xml:space="preserve"> salary and </w:t>
      </w:r>
      <w:r w:rsidR="00481F9E">
        <w:rPr>
          <w:rFonts w:ascii="Times New Roman" w:hAnsi="Times New Roman" w:cs="Times New Roman"/>
          <w:sz w:val="24"/>
          <w:szCs w:val="24"/>
        </w:rPr>
        <w:lastRenderedPageBreak/>
        <w:t xml:space="preserve">life heard ship are critical issues in poverty areas. </w:t>
      </w:r>
      <w:r w:rsidR="00D019C9" w:rsidRPr="00D019C9">
        <w:rPr>
          <w:rFonts w:ascii="Times New Roman" w:hAnsi="Times New Roman" w:cs="Times New Roman"/>
          <w:sz w:val="24"/>
          <w:szCs w:val="24"/>
        </w:rPr>
        <w:t xml:space="preserve">Teachers and security guards in high-poverty areas are not able to </w:t>
      </w:r>
      <w:r w:rsidR="00481F9E" w:rsidRPr="00D019C9">
        <w:rPr>
          <w:rFonts w:ascii="Times New Roman" w:hAnsi="Times New Roman" w:cs="Times New Roman"/>
          <w:sz w:val="24"/>
          <w:szCs w:val="24"/>
        </w:rPr>
        <w:t>uphold</w:t>
      </w:r>
      <w:r w:rsidR="00D019C9" w:rsidRPr="00D019C9">
        <w:rPr>
          <w:rFonts w:ascii="Times New Roman" w:hAnsi="Times New Roman" w:cs="Times New Roman"/>
          <w:sz w:val="24"/>
          <w:szCs w:val="24"/>
        </w:rPr>
        <w:t xml:space="preserve"> their daily lives </w:t>
      </w:r>
      <w:r w:rsidR="00481F9E" w:rsidRPr="00D019C9">
        <w:rPr>
          <w:rFonts w:ascii="Times New Roman" w:hAnsi="Times New Roman" w:cs="Times New Roman"/>
          <w:sz w:val="24"/>
          <w:szCs w:val="24"/>
        </w:rPr>
        <w:t>owed</w:t>
      </w:r>
      <w:r w:rsidR="00D019C9" w:rsidRPr="00D019C9">
        <w:rPr>
          <w:rFonts w:ascii="Times New Roman" w:hAnsi="Times New Roman" w:cs="Times New Roman"/>
          <w:sz w:val="24"/>
          <w:szCs w:val="24"/>
        </w:rPr>
        <w:t xml:space="preserve"> to the </w:t>
      </w:r>
      <w:r w:rsidR="00481F9E" w:rsidRPr="00D019C9">
        <w:rPr>
          <w:rFonts w:ascii="Times New Roman" w:hAnsi="Times New Roman" w:cs="Times New Roman"/>
          <w:sz w:val="24"/>
          <w:szCs w:val="24"/>
        </w:rPr>
        <w:t>minimal</w:t>
      </w:r>
      <w:r w:rsidR="00D019C9" w:rsidRPr="00D019C9">
        <w:rPr>
          <w:rFonts w:ascii="Times New Roman" w:hAnsi="Times New Roman" w:cs="Times New Roman"/>
          <w:sz w:val="24"/>
          <w:szCs w:val="24"/>
        </w:rPr>
        <w:t xml:space="preserve"> salaries and the standard of living in those areas. In this </w:t>
      </w:r>
      <w:r w:rsidR="00481F9E" w:rsidRPr="00D019C9">
        <w:rPr>
          <w:rFonts w:ascii="Times New Roman" w:hAnsi="Times New Roman" w:cs="Times New Roman"/>
          <w:sz w:val="24"/>
          <w:szCs w:val="24"/>
        </w:rPr>
        <w:t>truth</w:t>
      </w:r>
      <w:r w:rsidR="00D019C9" w:rsidRPr="00D019C9">
        <w:rPr>
          <w:rFonts w:ascii="Times New Roman" w:hAnsi="Times New Roman" w:cs="Times New Roman"/>
          <w:sz w:val="24"/>
          <w:szCs w:val="24"/>
        </w:rPr>
        <w:t xml:space="preserve">, </w:t>
      </w:r>
      <w:r w:rsidR="00481F9E" w:rsidRPr="00D019C9">
        <w:rPr>
          <w:rFonts w:ascii="Times New Roman" w:hAnsi="Times New Roman" w:cs="Times New Roman"/>
          <w:sz w:val="24"/>
          <w:szCs w:val="24"/>
        </w:rPr>
        <w:t xml:space="preserve">nearly </w:t>
      </w:r>
      <w:r w:rsidR="005D198D" w:rsidRPr="00D019C9">
        <w:rPr>
          <w:rFonts w:ascii="Times New Roman" w:hAnsi="Times New Roman" w:cs="Times New Roman"/>
          <w:sz w:val="24"/>
          <w:szCs w:val="24"/>
        </w:rPr>
        <w:t>all</w:t>
      </w:r>
      <w:r w:rsidR="00D019C9" w:rsidRPr="00D019C9">
        <w:rPr>
          <w:rFonts w:ascii="Times New Roman" w:hAnsi="Times New Roman" w:cs="Times New Roman"/>
          <w:sz w:val="24"/>
          <w:szCs w:val="24"/>
        </w:rPr>
        <w:t xml:space="preserve"> the </w:t>
      </w:r>
      <w:r w:rsidR="00FB5285" w:rsidRPr="00D019C9">
        <w:rPr>
          <w:rFonts w:ascii="Times New Roman" w:hAnsi="Times New Roman" w:cs="Times New Roman"/>
          <w:sz w:val="24"/>
          <w:szCs w:val="24"/>
        </w:rPr>
        <w:t>schoolteacher</w:t>
      </w:r>
      <w:r w:rsidR="00D019C9" w:rsidRPr="00D019C9">
        <w:rPr>
          <w:rFonts w:ascii="Times New Roman" w:hAnsi="Times New Roman" w:cs="Times New Roman"/>
          <w:sz w:val="24"/>
          <w:szCs w:val="24"/>
        </w:rPr>
        <w:t xml:space="preserve"> and </w:t>
      </w:r>
      <w:r w:rsidR="00481F9E" w:rsidRPr="00D019C9">
        <w:rPr>
          <w:rFonts w:ascii="Times New Roman" w:hAnsi="Times New Roman" w:cs="Times New Roman"/>
          <w:sz w:val="24"/>
          <w:szCs w:val="24"/>
        </w:rPr>
        <w:t>defence</w:t>
      </w:r>
      <w:r w:rsidR="00D019C9" w:rsidRPr="00D019C9">
        <w:rPr>
          <w:rFonts w:ascii="Times New Roman" w:hAnsi="Times New Roman" w:cs="Times New Roman"/>
          <w:sz w:val="24"/>
          <w:szCs w:val="24"/>
        </w:rPr>
        <w:t xml:space="preserve"> guards could not </w:t>
      </w:r>
      <w:r w:rsidR="00481F9E" w:rsidRPr="00D019C9">
        <w:rPr>
          <w:rFonts w:ascii="Times New Roman" w:hAnsi="Times New Roman" w:cs="Times New Roman"/>
          <w:sz w:val="24"/>
          <w:szCs w:val="24"/>
        </w:rPr>
        <w:t>obey</w:t>
      </w:r>
      <w:r w:rsidR="00D019C9" w:rsidRPr="00D019C9">
        <w:rPr>
          <w:rFonts w:ascii="Times New Roman" w:hAnsi="Times New Roman" w:cs="Times New Roman"/>
          <w:sz w:val="24"/>
          <w:szCs w:val="24"/>
        </w:rPr>
        <w:t xml:space="preserve"> to the school’s rules and principles that are </w:t>
      </w:r>
      <w:r w:rsidR="00481F9E" w:rsidRPr="00D019C9">
        <w:rPr>
          <w:rFonts w:ascii="Times New Roman" w:hAnsi="Times New Roman" w:cs="Times New Roman"/>
          <w:sz w:val="24"/>
          <w:szCs w:val="24"/>
        </w:rPr>
        <w:t>designed</w:t>
      </w:r>
      <w:r w:rsidR="00D019C9" w:rsidRPr="00D019C9">
        <w:rPr>
          <w:rFonts w:ascii="Times New Roman" w:hAnsi="Times New Roman" w:cs="Times New Roman"/>
          <w:sz w:val="24"/>
          <w:szCs w:val="24"/>
        </w:rPr>
        <w:t xml:space="preserve"> to keep the school </w:t>
      </w:r>
      <w:r w:rsidR="00481F9E" w:rsidRPr="00D019C9">
        <w:rPr>
          <w:rFonts w:ascii="Times New Roman" w:hAnsi="Times New Roman" w:cs="Times New Roman"/>
          <w:sz w:val="24"/>
          <w:szCs w:val="24"/>
        </w:rPr>
        <w:t>unharmed</w:t>
      </w:r>
      <w:r w:rsidR="00D019C9" w:rsidRPr="00D019C9">
        <w:rPr>
          <w:rFonts w:ascii="Times New Roman" w:hAnsi="Times New Roman" w:cs="Times New Roman"/>
          <w:sz w:val="24"/>
          <w:szCs w:val="24"/>
        </w:rPr>
        <w:t xml:space="preserve">.   </w:t>
      </w:r>
    </w:p>
    <w:p w14:paraId="5FE5871D" w14:textId="1BF1B834" w:rsidR="00D019C9" w:rsidRDefault="00D019C9" w:rsidP="00D019C9">
      <w:pPr>
        <w:spacing w:line="480" w:lineRule="auto"/>
        <w:jc w:val="both"/>
        <w:rPr>
          <w:rFonts w:ascii="Times New Roman" w:hAnsi="Times New Roman" w:cs="Times New Roman"/>
          <w:sz w:val="24"/>
          <w:szCs w:val="24"/>
        </w:rPr>
      </w:pPr>
      <w:r w:rsidRPr="00D019C9">
        <w:rPr>
          <w:rFonts w:ascii="Times New Roman" w:hAnsi="Times New Roman" w:cs="Times New Roman"/>
          <w:sz w:val="24"/>
          <w:szCs w:val="24"/>
        </w:rPr>
        <w:t xml:space="preserve">In Tanzania's </w:t>
      </w:r>
      <w:r w:rsidR="008D3BB1" w:rsidRPr="00D019C9">
        <w:rPr>
          <w:rFonts w:ascii="Times New Roman" w:hAnsi="Times New Roman" w:cs="Times New Roman"/>
          <w:sz w:val="24"/>
          <w:szCs w:val="24"/>
        </w:rPr>
        <w:t>situation</w:t>
      </w:r>
      <w:r w:rsidRPr="00D019C9">
        <w:rPr>
          <w:rFonts w:ascii="Times New Roman" w:hAnsi="Times New Roman" w:cs="Times New Roman"/>
          <w:sz w:val="24"/>
          <w:szCs w:val="24"/>
        </w:rPr>
        <w:t xml:space="preserve">, </w:t>
      </w:r>
      <w:r w:rsidR="005D198D" w:rsidRPr="005C67EA">
        <w:rPr>
          <w:rFonts w:ascii="Times New Roman" w:hAnsi="Times New Roman" w:cs="Times New Roman"/>
          <w:sz w:val="24"/>
          <w:szCs w:val="24"/>
        </w:rPr>
        <w:t xml:space="preserve">few studies viewed challenges existed in implementation of visual school security measures. The studies of </w:t>
      </w:r>
      <w:bookmarkStart w:id="2" w:name="_Hlk186637341"/>
      <w:r w:rsidR="005D198D" w:rsidRPr="00D019C9">
        <w:rPr>
          <w:rFonts w:ascii="Times New Roman" w:hAnsi="Times New Roman" w:cs="Times New Roman"/>
          <w:sz w:val="24"/>
          <w:szCs w:val="24"/>
        </w:rPr>
        <w:t>Lawrence</w:t>
      </w:r>
      <w:r w:rsidR="005D198D" w:rsidRPr="005C67EA">
        <w:rPr>
          <w:rFonts w:ascii="Times New Roman" w:hAnsi="Times New Roman" w:cs="Times New Roman"/>
          <w:sz w:val="24"/>
          <w:szCs w:val="24"/>
        </w:rPr>
        <w:t xml:space="preserve"> (</w:t>
      </w:r>
      <w:r w:rsidR="005D198D" w:rsidRPr="00D019C9">
        <w:rPr>
          <w:rFonts w:ascii="Times New Roman" w:hAnsi="Times New Roman" w:cs="Times New Roman"/>
          <w:sz w:val="24"/>
          <w:szCs w:val="24"/>
        </w:rPr>
        <w:t>2020</w:t>
      </w:r>
      <w:r w:rsidR="005D198D" w:rsidRPr="005C67EA">
        <w:rPr>
          <w:rFonts w:ascii="Times New Roman" w:hAnsi="Times New Roman" w:cs="Times New Roman"/>
          <w:sz w:val="24"/>
          <w:szCs w:val="24"/>
        </w:rPr>
        <w:t xml:space="preserve">) and </w:t>
      </w:r>
      <w:bookmarkStart w:id="3" w:name="_Hlk186451879"/>
      <w:r w:rsidR="005D198D" w:rsidRPr="00D019C9">
        <w:rPr>
          <w:rFonts w:ascii="Times New Roman" w:hAnsi="Times New Roman" w:cs="Times New Roman"/>
          <w:sz w:val="24"/>
          <w:szCs w:val="24"/>
        </w:rPr>
        <w:t>Fisher, Higgins, &amp; Homer</w:t>
      </w:r>
      <w:r w:rsidR="005D198D" w:rsidRPr="005C67EA">
        <w:rPr>
          <w:rFonts w:ascii="Times New Roman" w:hAnsi="Times New Roman" w:cs="Times New Roman"/>
          <w:sz w:val="24"/>
          <w:szCs w:val="24"/>
        </w:rPr>
        <w:t xml:space="preserve"> (</w:t>
      </w:r>
      <w:r w:rsidR="005D198D" w:rsidRPr="00D019C9">
        <w:rPr>
          <w:rFonts w:ascii="Times New Roman" w:hAnsi="Times New Roman" w:cs="Times New Roman"/>
          <w:sz w:val="24"/>
          <w:szCs w:val="24"/>
        </w:rPr>
        <w:t>2021)</w:t>
      </w:r>
      <w:r w:rsidR="005D198D" w:rsidRPr="005C67EA">
        <w:rPr>
          <w:rFonts w:ascii="Times New Roman" w:hAnsi="Times New Roman" w:cs="Times New Roman"/>
          <w:sz w:val="24"/>
          <w:szCs w:val="24"/>
        </w:rPr>
        <w:t xml:space="preserve"> </w:t>
      </w:r>
      <w:bookmarkEnd w:id="3"/>
      <w:r w:rsidR="005D198D" w:rsidRPr="005C67EA">
        <w:rPr>
          <w:rFonts w:ascii="Times New Roman" w:hAnsi="Times New Roman" w:cs="Times New Roman"/>
          <w:sz w:val="24"/>
          <w:szCs w:val="24"/>
        </w:rPr>
        <w:t xml:space="preserve">in different studies </w:t>
      </w:r>
      <w:bookmarkEnd w:id="2"/>
      <w:r w:rsidR="005D198D" w:rsidRPr="005C67EA">
        <w:rPr>
          <w:rFonts w:ascii="Times New Roman" w:hAnsi="Times New Roman" w:cs="Times New Roman"/>
          <w:sz w:val="24"/>
          <w:szCs w:val="24"/>
        </w:rPr>
        <w:t>had the view</w:t>
      </w:r>
      <w:r w:rsidR="005C67EA" w:rsidRPr="005C67EA">
        <w:rPr>
          <w:rFonts w:ascii="Times New Roman" w:hAnsi="Times New Roman" w:cs="Times New Roman"/>
          <w:sz w:val="24"/>
          <w:szCs w:val="24"/>
        </w:rPr>
        <w:t>s that</w:t>
      </w:r>
      <w:r w:rsidR="005D198D" w:rsidRPr="005C67EA">
        <w:rPr>
          <w:rFonts w:ascii="Times New Roman" w:hAnsi="Times New Roman" w:cs="Times New Roman"/>
          <w:sz w:val="24"/>
          <w:szCs w:val="24"/>
        </w:rPr>
        <w:t xml:space="preserve"> </w:t>
      </w:r>
      <w:r w:rsidRPr="00D019C9">
        <w:rPr>
          <w:rFonts w:ascii="Times New Roman" w:hAnsi="Times New Roman" w:cs="Times New Roman"/>
          <w:sz w:val="24"/>
          <w:szCs w:val="24"/>
        </w:rPr>
        <w:t xml:space="preserve">teachers are the </w:t>
      </w:r>
      <w:r w:rsidR="005C67EA" w:rsidRPr="00D019C9">
        <w:rPr>
          <w:rFonts w:ascii="Times New Roman" w:hAnsi="Times New Roman" w:cs="Times New Roman"/>
          <w:sz w:val="24"/>
          <w:szCs w:val="24"/>
        </w:rPr>
        <w:t>chief</w:t>
      </w:r>
      <w:r w:rsidRPr="00D019C9">
        <w:rPr>
          <w:rFonts w:ascii="Times New Roman" w:hAnsi="Times New Roman" w:cs="Times New Roman"/>
          <w:sz w:val="24"/>
          <w:szCs w:val="24"/>
        </w:rPr>
        <w:t xml:space="preserve"> implementers of </w:t>
      </w:r>
      <w:r w:rsidR="005C67EA">
        <w:rPr>
          <w:rFonts w:ascii="Times New Roman" w:hAnsi="Times New Roman" w:cs="Times New Roman"/>
          <w:sz w:val="24"/>
          <w:szCs w:val="24"/>
        </w:rPr>
        <w:t>nearly all</w:t>
      </w:r>
      <w:r w:rsidRPr="00D019C9">
        <w:rPr>
          <w:rFonts w:ascii="Times New Roman" w:hAnsi="Times New Roman" w:cs="Times New Roman"/>
          <w:sz w:val="24"/>
          <w:szCs w:val="24"/>
        </w:rPr>
        <w:t xml:space="preserve"> educational </w:t>
      </w:r>
      <w:r w:rsidR="005C67EA" w:rsidRPr="00D019C9">
        <w:rPr>
          <w:rFonts w:ascii="Times New Roman" w:hAnsi="Times New Roman" w:cs="Times New Roman"/>
          <w:sz w:val="24"/>
          <w:szCs w:val="24"/>
        </w:rPr>
        <w:t>plans</w:t>
      </w:r>
      <w:r w:rsidR="005C67EA">
        <w:rPr>
          <w:rFonts w:ascii="Times New Roman" w:hAnsi="Times New Roman" w:cs="Times New Roman"/>
          <w:sz w:val="24"/>
          <w:szCs w:val="24"/>
        </w:rPr>
        <w:t>, visual school security measures are included</w:t>
      </w:r>
      <w:r w:rsidRPr="00D019C9">
        <w:rPr>
          <w:rFonts w:ascii="Times New Roman" w:hAnsi="Times New Roman" w:cs="Times New Roman"/>
          <w:sz w:val="24"/>
          <w:szCs w:val="24"/>
        </w:rPr>
        <w:t>. The</w:t>
      </w:r>
      <w:r w:rsidR="005C67EA">
        <w:rPr>
          <w:rFonts w:ascii="Times New Roman" w:hAnsi="Times New Roman" w:cs="Times New Roman"/>
          <w:sz w:val="24"/>
          <w:szCs w:val="24"/>
        </w:rPr>
        <w:t xml:space="preserve"> accomplishment of those plans needs the best security situations that teachers and students can create. </w:t>
      </w:r>
      <w:r w:rsidRPr="00D019C9">
        <w:rPr>
          <w:rFonts w:ascii="Times New Roman" w:hAnsi="Times New Roman" w:cs="Times New Roman"/>
          <w:sz w:val="24"/>
          <w:szCs w:val="24"/>
        </w:rPr>
        <w:t>Teachers</w:t>
      </w:r>
      <w:r w:rsidR="00E34605">
        <w:rPr>
          <w:rFonts w:ascii="Times New Roman" w:hAnsi="Times New Roman" w:cs="Times New Roman"/>
          <w:sz w:val="24"/>
          <w:szCs w:val="24"/>
        </w:rPr>
        <w:t>-students</w:t>
      </w:r>
      <w:r w:rsidRPr="00D019C9">
        <w:rPr>
          <w:rFonts w:ascii="Times New Roman" w:hAnsi="Times New Roman" w:cs="Times New Roman"/>
          <w:sz w:val="24"/>
          <w:szCs w:val="24"/>
        </w:rPr>
        <w:t xml:space="preserve">’ security is </w:t>
      </w:r>
      <w:r w:rsidR="00E34605" w:rsidRPr="00D019C9">
        <w:rPr>
          <w:rFonts w:ascii="Times New Roman" w:hAnsi="Times New Roman" w:cs="Times New Roman"/>
          <w:sz w:val="24"/>
          <w:szCs w:val="24"/>
        </w:rPr>
        <w:t>serious</w:t>
      </w:r>
      <w:r w:rsidR="00E34605">
        <w:rPr>
          <w:rFonts w:ascii="Times New Roman" w:hAnsi="Times New Roman" w:cs="Times New Roman"/>
          <w:sz w:val="24"/>
          <w:szCs w:val="24"/>
        </w:rPr>
        <w:t xml:space="preserve"> issues nearly</w:t>
      </w:r>
      <w:r w:rsidRPr="00D019C9">
        <w:rPr>
          <w:rFonts w:ascii="Times New Roman" w:hAnsi="Times New Roman" w:cs="Times New Roman"/>
          <w:sz w:val="24"/>
          <w:szCs w:val="24"/>
        </w:rPr>
        <w:t xml:space="preserve"> most </w:t>
      </w:r>
      <w:r w:rsidR="00E34605">
        <w:rPr>
          <w:rFonts w:ascii="Times New Roman" w:hAnsi="Times New Roman" w:cs="Times New Roman"/>
          <w:sz w:val="24"/>
          <w:szCs w:val="24"/>
        </w:rPr>
        <w:t xml:space="preserve">of </w:t>
      </w:r>
      <w:r w:rsidRPr="00D019C9">
        <w:rPr>
          <w:rFonts w:ascii="Times New Roman" w:hAnsi="Times New Roman" w:cs="Times New Roman"/>
          <w:sz w:val="24"/>
          <w:szCs w:val="24"/>
        </w:rPr>
        <w:t xml:space="preserve">schools </w:t>
      </w:r>
      <w:r w:rsidR="00E34605">
        <w:rPr>
          <w:rFonts w:ascii="Times New Roman" w:hAnsi="Times New Roman" w:cs="Times New Roman"/>
          <w:sz w:val="24"/>
          <w:szCs w:val="24"/>
        </w:rPr>
        <w:t>owing the</w:t>
      </w:r>
      <w:r w:rsidRPr="00D019C9">
        <w:rPr>
          <w:rFonts w:ascii="Times New Roman" w:hAnsi="Times New Roman" w:cs="Times New Roman"/>
          <w:sz w:val="24"/>
          <w:szCs w:val="24"/>
        </w:rPr>
        <w:t xml:space="preserve"> challenges</w:t>
      </w:r>
      <w:r w:rsidR="00E34605">
        <w:rPr>
          <w:rFonts w:ascii="Times New Roman" w:hAnsi="Times New Roman" w:cs="Times New Roman"/>
          <w:sz w:val="24"/>
          <w:szCs w:val="24"/>
        </w:rPr>
        <w:t xml:space="preserve"> facing in and out their schools</w:t>
      </w:r>
      <w:r w:rsidRPr="00D019C9">
        <w:rPr>
          <w:rFonts w:ascii="Times New Roman" w:hAnsi="Times New Roman" w:cs="Times New Roman"/>
          <w:sz w:val="24"/>
          <w:szCs w:val="24"/>
        </w:rPr>
        <w:t xml:space="preserve">. </w:t>
      </w:r>
      <w:r w:rsidR="00E34605" w:rsidRPr="00D019C9">
        <w:rPr>
          <w:rFonts w:ascii="Times New Roman" w:hAnsi="Times New Roman" w:cs="Times New Roman"/>
          <w:sz w:val="24"/>
          <w:szCs w:val="24"/>
        </w:rPr>
        <w:t>Fisher, Higgins, &amp; Homer</w:t>
      </w:r>
      <w:r w:rsidR="00E34605" w:rsidRPr="00E34605">
        <w:rPr>
          <w:rFonts w:ascii="Times New Roman" w:hAnsi="Times New Roman" w:cs="Times New Roman"/>
          <w:sz w:val="24"/>
          <w:szCs w:val="24"/>
        </w:rPr>
        <w:t xml:space="preserve"> (</w:t>
      </w:r>
      <w:r w:rsidR="00E34605" w:rsidRPr="00D019C9">
        <w:rPr>
          <w:rFonts w:ascii="Times New Roman" w:hAnsi="Times New Roman" w:cs="Times New Roman"/>
          <w:sz w:val="24"/>
          <w:szCs w:val="24"/>
        </w:rPr>
        <w:t>2021)</w:t>
      </w:r>
      <w:r w:rsidR="00E34605" w:rsidRPr="00E34605">
        <w:rPr>
          <w:rFonts w:ascii="Times New Roman" w:hAnsi="Times New Roman" w:cs="Times New Roman"/>
          <w:sz w:val="24"/>
          <w:szCs w:val="24"/>
        </w:rPr>
        <w:t xml:space="preserve"> </w:t>
      </w:r>
      <w:r w:rsidR="00BA616E">
        <w:rPr>
          <w:rFonts w:ascii="Times New Roman" w:hAnsi="Times New Roman" w:cs="Times New Roman"/>
          <w:sz w:val="24"/>
          <w:szCs w:val="24"/>
        </w:rPr>
        <w:t>depicted</w:t>
      </w:r>
      <w:r w:rsidR="00E34605">
        <w:rPr>
          <w:rFonts w:ascii="Times New Roman" w:hAnsi="Times New Roman" w:cs="Times New Roman"/>
          <w:sz w:val="24"/>
          <w:szCs w:val="24"/>
        </w:rPr>
        <w:t xml:space="preserve"> that, </w:t>
      </w:r>
      <w:r w:rsidRPr="00D019C9">
        <w:rPr>
          <w:rFonts w:ascii="Times New Roman" w:hAnsi="Times New Roman" w:cs="Times New Roman"/>
          <w:sz w:val="24"/>
          <w:szCs w:val="24"/>
        </w:rPr>
        <w:t>teachers fa</w:t>
      </w:r>
      <w:r w:rsidR="003F1DC0">
        <w:rPr>
          <w:rFonts w:ascii="Times New Roman" w:hAnsi="Times New Roman" w:cs="Times New Roman"/>
          <w:sz w:val="24"/>
          <w:szCs w:val="24"/>
        </w:rPr>
        <w:t>cing</w:t>
      </w:r>
      <w:r w:rsidRPr="00D019C9">
        <w:rPr>
          <w:rFonts w:ascii="Times New Roman" w:hAnsi="Times New Roman" w:cs="Times New Roman"/>
          <w:sz w:val="24"/>
          <w:szCs w:val="24"/>
        </w:rPr>
        <w:t xml:space="preserve"> </w:t>
      </w:r>
      <w:r w:rsidR="003F1DC0" w:rsidRPr="00D019C9">
        <w:rPr>
          <w:rFonts w:ascii="Times New Roman" w:hAnsi="Times New Roman" w:cs="Times New Roman"/>
          <w:sz w:val="24"/>
          <w:szCs w:val="24"/>
        </w:rPr>
        <w:t>wrong</w:t>
      </w:r>
      <w:r w:rsidRPr="00D019C9">
        <w:rPr>
          <w:rFonts w:ascii="Times New Roman" w:hAnsi="Times New Roman" w:cs="Times New Roman"/>
          <w:sz w:val="24"/>
          <w:szCs w:val="24"/>
        </w:rPr>
        <w:t xml:space="preserve"> activities in the school’s areas</w:t>
      </w:r>
      <w:r w:rsidR="003F1DC0">
        <w:rPr>
          <w:rFonts w:ascii="Times New Roman" w:hAnsi="Times New Roman" w:cs="Times New Roman"/>
          <w:sz w:val="24"/>
          <w:szCs w:val="24"/>
        </w:rPr>
        <w:t xml:space="preserve"> and </w:t>
      </w:r>
      <w:r w:rsidR="00B05859">
        <w:rPr>
          <w:rFonts w:ascii="Times New Roman" w:hAnsi="Times New Roman" w:cs="Times New Roman"/>
          <w:sz w:val="24"/>
          <w:szCs w:val="24"/>
        </w:rPr>
        <w:t>its</w:t>
      </w:r>
      <w:r w:rsidR="003F1DC0">
        <w:rPr>
          <w:rFonts w:ascii="Times New Roman" w:hAnsi="Times New Roman" w:cs="Times New Roman"/>
          <w:sz w:val="24"/>
          <w:szCs w:val="24"/>
        </w:rPr>
        <w:t xml:space="preserve"> vicinity, </w:t>
      </w:r>
      <w:r w:rsidRPr="00D019C9">
        <w:rPr>
          <w:rFonts w:ascii="Times New Roman" w:hAnsi="Times New Roman" w:cs="Times New Roman"/>
          <w:sz w:val="24"/>
          <w:szCs w:val="24"/>
        </w:rPr>
        <w:t xml:space="preserve">jobless groups </w:t>
      </w:r>
      <w:r w:rsidR="0059677C">
        <w:rPr>
          <w:rFonts w:ascii="Times New Roman" w:hAnsi="Times New Roman" w:cs="Times New Roman"/>
          <w:sz w:val="24"/>
          <w:szCs w:val="24"/>
        </w:rPr>
        <w:t xml:space="preserve">making </w:t>
      </w:r>
      <w:r w:rsidRPr="00D019C9">
        <w:rPr>
          <w:rFonts w:ascii="Times New Roman" w:hAnsi="Times New Roman" w:cs="Times New Roman"/>
          <w:sz w:val="24"/>
          <w:szCs w:val="24"/>
        </w:rPr>
        <w:t>meeting point close</w:t>
      </w:r>
      <w:r w:rsidR="0059677C">
        <w:rPr>
          <w:rFonts w:ascii="Times New Roman" w:hAnsi="Times New Roman" w:cs="Times New Roman"/>
          <w:sz w:val="24"/>
          <w:szCs w:val="24"/>
        </w:rPr>
        <w:t>ly</w:t>
      </w:r>
      <w:r w:rsidRPr="00D019C9">
        <w:rPr>
          <w:rFonts w:ascii="Times New Roman" w:hAnsi="Times New Roman" w:cs="Times New Roman"/>
          <w:sz w:val="24"/>
          <w:szCs w:val="24"/>
        </w:rPr>
        <w:t xml:space="preserve"> to the schools’ </w:t>
      </w:r>
      <w:r w:rsidR="0059677C" w:rsidRPr="00D019C9">
        <w:rPr>
          <w:rFonts w:ascii="Times New Roman" w:hAnsi="Times New Roman" w:cs="Times New Roman"/>
          <w:sz w:val="24"/>
          <w:szCs w:val="24"/>
        </w:rPr>
        <w:t>area</w:t>
      </w:r>
      <w:r w:rsidR="0059677C">
        <w:rPr>
          <w:rFonts w:ascii="Times New Roman" w:hAnsi="Times New Roman" w:cs="Times New Roman"/>
          <w:sz w:val="24"/>
          <w:szCs w:val="24"/>
        </w:rPr>
        <w:t xml:space="preserve">, </w:t>
      </w:r>
      <w:r w:rsidRPr="00D019C9">
        <w:rPr>
          <w:rFonts w:ascii="Times New Roman" w:hAnsi="Times New Roman" w:cs="Times New Roman"/>
          <w:sz w:val="24"/>
          <w:szCs w:val="24"/>
        </w:rPr>
        <w:t>jobless groups jeopardize teachers' and students’ security and </w:t>
      </w:r>
      <w:r w:rsidR="0059677C" w:rsidRPr="00D019C9">
        <w:rPr>
          <w:rFonts w:ascii="Times New Roman" w:hAnsi="Times New Roman" w:cs="Times New Roman"/>
          <w:sz w:val="24"/>
          <w:szCs w:val="24"/>
        </w:rPr>
        <w:t>weaken</w:t>
      </w:r>
      <w:r w:rsidRPr="00D019C9">
        <w:rPr>
          <w:rFonts w:ascii="Times New Roman" w:hAnsi="Times New Roman" w:cs="Times New Roman"/>
          <w:sz w:val="24"/>
          <w:szCs w:val="24"/>
        </w:rPr>
        <w:t xml:space="preserve"> school academic performance</w:t>
      </w:r>
      <w:r w:rsidR="0059677C">
        <w:rPr>
          <w:rFonts w:ascii="Times New Roman" w:hAnsi="Times New Roman" w:cs="Times New Roman"/>
          <w:sz w:val="24"/>
          <w:szCs w:val="24"/>
        </w:rPr>
        <w:t>,</w:t>
      </w:r>
      <w:r w:rsidRPr="00D019C9">
        <w:rPr>
          <w:rFonts w:ascii="Times New Roman" w:hAnsi="Times New Roman" w:cs="Times New Roman"/>
          <w:sz w:val="24"/>
          <w:szCs w:val="24"/>
        </w:rPr>
        <w:t xml:space="preserve"> </w:t>
      </w:r>
      <w:r w:rsidR="0059677C" w:rsidRPr="00D019C9">
        <w:rPr>
          <w:rFonts w:ascii="Times New Roman" w:hAnsi="Times New Roman" w:cs="Times New Roman"/>
          <w:sz w:val="24"/>
          <w:szCs w:val="24"/>
        </w:rPr>
        <w:t>stealing</w:t>
      </w:r>
      <w:r w:rsidRPr="00D019C9">
        <w:rPr>
          <w:rFonts w:ascii="Times New Roman" w:hAnsi="Times New Roman" w:cs="Times New Roman"/>
          <w:sz w:val="24"/>
          <w:szCs w:val="24"/>
        </w:rPr>
        <w:t xml:space="preserve"> </w:t>
      </w:r>
      <w:r w:rsidR="0059677C">
        <w:rPr>
          <w:rFonts w:ascii="Times New Roman" w:hAnsi="Times New Roman" w:cs="Times New Roman"/>
          <w:sz w:val="24"/>
          <w:szCs w:val="24"/>
        </w:rPr>
        <w:t>and</w:t>
      </w:r>
      <w:r w:rsidRPr="00D019C9">
        <w:rPr>
          <w:rFonts w:ascii="Times New Roman" w:hAnsi="Times New Roman" w:cs="Times New Roman"/>
          <w:sz w:val="24"/>
          <w:szCs w:val="24"/>
        </w:rPr>
        <w:t xml:space="preserve"> </w:t>
      </w:r>
      <w:r w:rsidR="0059677C" w:rsidRPr="00D019C9">
        <w:rPr>
          <w:rFonts w:ascii="Times New Roman" w:hAnsi="Times New Roman" w:cs="Times New Roman"/>
          <w:sz w:val="24"/>
          <w:szCs w:val="24"/>
        </w:rPr>
        <w:t>ruin</w:t>
      </w:r>
      <w:r w:rsidRPr="00D019C9">
        <w:rPr>
          <w:rFonts w:ascii="Times New Roman" w:hAnsi="Times New Roman" w:cs="Times New Roman"/>
          <w:sz w:val="24"/>
          <w:szCs w:val="24"/>
        </w:rPr>
        <w:t xml:space="preserve"> of visible school security infrastructures </w:t>
      </w:r>
      <w:r w:rsidR="0059677C">
        <w:rPr>
          <w:rFonts w:ascii="Times New Roman" w:hAnsi="Times New Roman" w:cs="Times New Roman"/>
          <w:sz w:val="24"/>
          <w:szCs w:val="24"/>
        </w:rPr>
        <w:t>are those serious challenges facing visible security measures in primary and secondary schools.</w:t>
      </w:r>
    </w:p>
    <w:p w14:paraId="1EE99515" w14:textId="77777777" w:rsidR="00491F48" w:rsidRDefault="00F62D1C" w:rsidP="00F62D1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Research Methodology</w:t>
      </w:r>
    </w:p>
    <w:p w14:paraId="5DF13D6E" w14:textId="31280222" w:rsidR="00F62D1C" w:rsidRPr="00D42E5C" w:rsidRDefault="00F62D1C" w:rsidP="00D42E5C">
      <w:pPr>
        <w:spacing w:line="480" w:lineRule="auto"/>
        <w:jc w:val="both"/>
        <w:rPr>
          <w:rFonts w:ascii="Times New Roman" w:hAnsi="Times New Roman" w:cs="Times New Roman"/>
          <w:bCs/>
          <w:sz w:val="24"/>
          <w:szCs w:val="24"/>
        </w:rPr>
      </w:pPr>
      <w:r w:rsidRPr="00F62D1C">
        <w:rPr>
          <w:rFonts w:ascii="Times New Roman" w:hAnsi="Times New Roman" w:cs="Times New Roman"/>
          <w:bCs/>
          <w:sz w:val="24"/>
          <w:szCs w:val="24"/>
        </w:rPr>
        <w:t>Th</w:t>
      </w:r>
      <w:r>
        <w:rPr>
          <w:rFonts w:ascii="Times New Roman" w:hAnsi="Times New Roman" w:cs="Times New Roman"/>
          <w:bCs/>
          <w:sz w:val="24"/>
          <w:szCs w:val="24"/>
        </w:rPr>
        <w:t>is is</w:t>
      </w:r>
      <w:r w:rsidRPr="00F62D1C">
        <w:rPr>
          <w:rFonts w:ascii="Times New Roman" w:hAnsi="Times New Roman" w:cs="Times New Roman"/>
          <w:bCs/>
          <w:sz w:val="24"/>
          <w:szCs w:val="24"/>
        </w:rPr>
        <w:t xml:space="preserve"> a descriptive research design</w:t>
      </w:r>
      <w:r w:rsidR="00491F48">
        <w:rPr>
          <w:rFonts w:ascii="Times New Roman" w:hAnsi="Times New Roman" w:cs="Times New Roman"/>
          <w:bCs/>
          <w:sz w:val="24"/>
          <w:szCs w:val="24"/>
        </w:rPr>
        <w:t>,</w:t>
      </w:r>
      <w:r>
        <w:rPr>
          <w:rFonts w:ascii="Times New Roman" w:hAnsi="Times New Roman" w:cs="Times New Roman"/>
          <w:bCs/>
          <w:sz w:val="24"/>
          <w:szCs w:val="24"/>
        </w:rPr>
        <w:t xml:space="preserve"> purely </w:t>
      </w:r>
      <w:r w:rsidR="00491F48">
        <w:rPr>
          <w:rFonts w:ascii="Times New Roman" w:hAnsi="Times New Roman" w:cs="Times New Roman"/>
          <w:bCs/>
          <w:sz w:val="24"/>
          <w:szCs w:val="24"/>
        </w:rPr>
        <w:t xml:space="preserve">used </w:t>
      </w:r>
      <w:r>
        <w:rPr>
          <w:rFonts w:ascii="Times New Roman" w:hAnsi="Times New Roman" w:cs="Times New Roman"/>
          <w:bCs/>
          <w:sz w:val="24"/>
          <w:szCs w:val="24"/>
        </w:rPr>
        <w:t xml:space="preserve">quantitative approach </w:t>
      </w:r>
      <w:r w:rsidRPr="00F62D1C">
        <w:rPr>
          <w:rFonts w:ascii="Times New Roman" w:hAnsi="Times New Roman" w:cs="Times New Roman"/>
          <w:bCs/>
          <w:sz w:val="24"/>
          <w:szCs w:val="24"/>
        </w:rPr>
        <w:t>to attain respondents’ feelings, opinions, and views in suitable ways. The design facilitated the researcher to acquire understanding into respondent’s perception, views and live experience in association of visible security measures</w:t>
      </w:r>
      <w:r w:rsidR="007912CC">
        <w:rPr>
          <w:rFonts w:ascii="Times New Roman" w:hAnsi="Times New Roman" w:cs="Times New Roman"/>
          <w:bCs/>
          <w:sz w:val="24"/>
          <w:szCs w:val="24"/>
        </w:rPr>
        <w:t xml:space="preserve">. </w:t>
      </w:r>
      <w:r w:rsidRPr="00F62D1C">
        <w:rPr>
          <w:rFonts w:ascii="Times New Roman" w:hAnsi="Times New Roman" w:cs="Times New Roman"/>
          <w:bCs/>
          <w:sz w:val="24"/>
          <w:szCs w:val="24"/>
        </w:rPr>
        <w:t xml:space="preserve">The study </w:t>
      </w:r>
      <w:r w:rsidR="00C766E8" w:rsidRPr="00F62D1C">
        <w:rPr>
          <w:rFonts w:ascii="Times New Roman" w:hAnsi="Times New Roman" w:cs="Times New Roman"/>
          <w:bCs/>
          <w:sz w:val="24"/>
          <w:szCs w:val="24"/>
        </w:rPr>
        <w:t>included</w:t>
      </w:r>
      <w:r w:rsidRPr="00F62D1C">
        <w:rPr>
          <w:rFonts w:ascii="Times New Roman" w:hAnsi="Times New Roman" w:cs="Times New Roman"/>
          <w:bCs/>
          <w:sz w:val="24"/>
          <w:szCs w:val="24"/>
        </w:rPr>
        <w:t xml:space="preserve"> citizens leaving at </w:t>
      </w:r>
      <w:r w:rsidR="00491F48">
        <w:rPr>
          <w:rFonts w:ascii="Times New Roman" w:hAnsi="Times New Roman" w:cs="Times New Roman"/>
          <w:bCs/>
          <w:sz w:val="24"/>
          <w:szCs w:val="24"/>
        </w:rPr>
        <w:t>Zanzibar-</w:t>
      </w:r>
      <w:r w:rsidRPr="00F62D1C">
        <w:rPr>
          <w:rFonts w:ascii="Times New Roman" w:hAnsi="Times New Roman" w:cs="Times New Roman"/>
          <w:bCs/>
          <w:sz w:val="24"/>
          <w:szCs w:val="24"/>
        </w:rPr>
        <w:t>Unguja</w:t>
      </w:r>
      <w:r w:rsidR="00491F48">
        <w:rPr>
          <w:rFonts w:ascii="Times New Roman" w:hAnsi="Times New Roman" w:cs="Times New Roman"/>
          <w:bCs/>
          <w:sz w:val="24"/>
          <w:szCs w:val="24"/>
        </w:rPr>
        <w:t xml:space="preserve"> Island</w:t>
      </w:r>
      <w:r w:rsidR="00C766E8">
        <w:rPr>
          <w:rFonts w:ascii="Times New Roman" w:hAnsi="Times New Roman" w:cs="Times New Roman"/>
          <w:bCs/>
          <w:sz w:val="24"/>
          <w:szCs w:val="24"/>
        </w:rPr>
        <w:t xml:space="preserve"> who are</w:t>
      </w:r>
      <w:r w:rsidRPr="00F62D1C">
        <w:rPr>
          <w:rFonts w:ascii="Times New Roman" w:hAnsi="Times New Roman" w:cs="Times New Roman"/>
          <w:bCs/>
          <w:sz w:val="24"/>
          <w:szCs w:val="24"/>
        </w:rPr>
        <w:t xml:space="preserve"> </w:t>
      </w:r>
      <w:r w:rsidR="00491F48">
        <w:rPr>
          <w:rFonts w:ascii="Times New Roman" w:hAnsi="Times New Roman" w:cs="Times New Roman"/>
          <w:bCs/>
          <w:sz w:val="24"/>
          <w:szCs w:val="24"/>
        </w:rPr>
        <w:t xml:space="preserve">basically </w:t>
      </w:r>
      <w:r w:rsidRPr="00F62D1C">
        <w:rPr>
          <w:rFonts w:ascii="Times New Roman" w:hAnsi="Times New Roman" w:cs="Times New Roman"/>
          <w:bCs/>
          <w:sz w:val="24"/>
          <w:szCs w:val="24"/>
        </w:rPr>
        <w:t xml:space="preserve">prone of crime incidences and therefore practice visible security measures. The study </w:t>
      </w:r>
      <w:r w:rsidR="00491F48" w:rsidRPr="00F62D1C">
        <w:rPr>
          <w:rFonts w:ascii="Times New Roman" w:hAnsi="Times New Roman" w:cs="Times New Roman"/>
          <w:bCs/>
          <w:sz w:val="24"/>
          <w:szCs w:val="24"/>
        </w:rPr>
        <w:t>includes</w:t>
      </w:r>
      <w:r w:rsidRPr="00F62D1C">
        <w:rPr>
          <w:rFonts w:ascii="Times New Roman" w:hAnsi="Times New Roman" w:cs="Times New Roman"/>
          <w:bCs/>
          <w:sz w:val="24"/>
          <w:szCs w:val="24"/>
        </w:rPr>
        <w:t xml:space="preserve"> people like local government leaders, students, youth, old person, non-government organizations, members of political parties, teachers, school security quad, member of school committees, school education supervisors, and newspaper persons</w:t>
      </w:r>
      <w:r w:rsidR="007912CC">
        <w:rPr>
          <w:rFonts w:ascii="Times New Roman" w:hAnsi="Times New Roman" w:cs="Times New Roman"/>
          <w:bCs/>
          <w:sz w:val="24"/>
          <w:szCs w:val="24"/>
        </w:rPr>
        <w:t xml:space="preserve"> </w:t>
      </w:r>
      <w:bookmarkStart w:id="4" w:name="_Hlk186701919"/>
      <w:r w:rsidR="007912CC">
        <w:rPr>
          <w:rFonts w:ascii="Times New Roman" w:hAnsi="Times New Roman" w:cs="Times New Roman"/>
          <w:bCs/>
          <w:sz w:val="24"/>
          <w:szCs w:val="24"/>
        </w:rPr>
        <w:t>(N=</w:t>
      </w:r>
      <w:r w:rsidR="007912CC" w:rsidRPr="00F62D1C">
        <w:rPr>
          <w:rFonts w:ascii="Times New Roman" w:hAnsi="Times New Roman" w:cs="Times New Roman"/>
          <w:bCs/>
          <w:sz w:val="24"/>
          <w:szCs w:val="24"/>
        </w:rPr>
        <w:t>362</w:t>
      </w:r>
      <w:r w:rsidR="007912CC">
        <w:rPr>
          <w:rFonts w:ascii="Times New Roman" w:hAnsi="Times New Roman" w:cs="Times New Roman"/>
          <w:bCs/>
          <w:sz w:val="24"/>
          <w:szCs w:val="24"/>
        </w:rPr>
        <w:t>)</w:t>
      </w:r>
      <w:r w:rsidRPr="00F62D1C">
        <w:rPr>
          <w:rFonts w:ascii="Times New Roman" w:hAnsi="Times New Roman" w:cs="Times New Roman"/>
          <w:bCs/>
          <w:sz w:val="24"/>
          <w:szCs w:val="24"/>
        </w:rPr>
        <w:t xml:space="preserve">. </w:t>
      </w:r>
      <w:bookmarkEnd w:id="4"/>
      <w:r w:rsidR="00C766E8">
        <w:rPr>
          <w:rFonts w:ascii="Times New Roman" w:hAnsi="Times New Roman" w:cs="Times New Roman"/>
          <w:bCs/>
          <w:sz w:val="24"/>
          <w:szCs w:val="24"/>
        </w:rPr>
        <w:t xml:space="preserve">All people were </w:t>
      </w:r>
      <w:r w:rsidR="00C766E8">
        <w:rPr>
          <w:rFonts w:ascii="Times New Roman" w:hAnsi="Times New Roman" w:cs="Times New Roman"/>
          <w:bCs/>
          <w:sz w:val="24"/>
          <w:szCs w:val="24"/>
        </w:rPr>
        <w:lastRenderedPageBreak/>
        <w:t>included owing their position, practice, and experience on the issue of visual school security measures.</w:t>
      </w:r>
      <w:r w:rsidRPr="00F62D1C">
        <w:rPr>
          <w:rFonts w:ascii="Times New Roman" w:hAnsi="Times New Roman" w:cs="Times New Roman"/>
          <w:bCs/>
          <w:sz w:val="24"/>
          <w:szCs w:val="24"/>
        </w:rPr>
        <w:t xml:space="preserve"> </w:t>
      </w:r>
      <w:r w:rsidR="007912CC">
        <w:rPr>
          <w:rFonts w:ascii="Times New Roman" w:hAnsi="Times New Roman" w:cs="Times New Roman"/>
          <w:bCs/>
          <w:sz w:val="24"/>
          <w:szCs w:val="24"/>
        </w:rPr>
        <w:t>C</w:t>
      </w:r>
      <w:r w:rsidRPr="00F62D1C">
        <w:rPr>
          <w:rFonts w:ascii="Times New Roman" w:hAnsi="Times New Roman" w:cs="Times New Roman"/>
          <w:bCs/>
          <w:sz w:val="24"/>
          <w:szCs w:val="24"/>
        </w:rPr>
        <w:t>onvenience technique w</w:t>
      </w:r>
      <w:r w:rsidR="007912CC">
        <w:rPr>
          <w:rFonts w:ascii="Times New Roman" w:hAnsi="Times New Roman" w:cs="Times New Roman"/>
          <w:bCs/>
          <w:sz w:val="24"/>
          <w:szCs w:val="24"/>
        </w:rPr>
        <w:t xml:space="preserve">as </w:t>
      </w:r>
      <w:r w:rsidRPr="00F62D1C">
        <w:rPr>
          <w:rFonts w:ascii="Times New Roman" w:hAnsi="Times New Roman" w:cs="Times New Roman"/>
          <w:bCs/>
          <w:sz w:val="24"/>
          <w:szCs w:val="24"/>
        </w:rPr>
        <w:t>used to get representation</w:t>
      </w:r>
      <w:r w:rsidR="007912CC">
        <w:rPr>
          <w:rFonts w:ascii="Times New Roman" w:hAnsi="Times New Roman" w:cs="Times New Roman"/>
          <w:bCs/>
          <w:sz w:val="24"/>
          <w:szCs w:val="24"/>
        </w:rPr>
        <w:t xml:space="preserve"> to respondents.</w:t>
      </w:r>
      <w:r w:rsidR="007912CC">
        <w:rPr>
          <w:rFonts w:ascii="Times New Roman" w:hAnsi="Times New Roman" w:cs="Times New Roman"/>
          <w:b/>
          <w:bCs/>
          <w:sz w:val="24"/>
          <w:szCs w:val="24"/>
        </w:rPr>
        <w:t xml:space="preserve"> </w:t>
      </w:r>
      <w:r w:rsidRPr="00F62D1C">
        <w:rPr>
          <w:rFonts w:ascii="Times New Roman" w:hAnsi="Times New Roman" w:cs="Times New Roman"/>
          <w:bCs/>
          <w:sz w:val="24"/>
          <w:szCs w:val="24"/>
        </w:rPr>
        <w:t xml:space="preserve">The structured questionnaire </w:t>
      </w:r>
      <w:r w:rsidR="007912CC">
        <w:rPr>
          <w:rFonts w:ascii="Times New Roman" w:hAnsi="Times New Roman" w:cs="Times New Roman"/>
          <w:bCs/>
          <w:sz w:val="24"/>
          <w:szCs w:val="24"/>
        </w:rPr>
        <w:t>was distributed to all</w:t>
      </w:r>
      <w:r w:rsidRPr="00F62D1C">
        <w:rPr>
          <w:rFonts w:ascii="Times New Roman" w:hAnsi="Times New Roman" w:cs="Times New Roman"/>
          <w:bCs/>
          <w:sz w:val="24"/>
          <w:szCs w:val="24"/>
        </w:rPr>
        <w:t xml:space="preserve"> participants </w:t>
      </w:r>
      <w:r w:rsidR="00FF344C">
        <w:rPr>
          <w:rFonts w:ascii="Times New Roman" w:hAnsi="Times New Roman" w:cs="Times New Roman"/>
          <w:bCs/>
          <w:sz w:val="24"/>
          <w:szCs w:val="24"/>
        </w:rPr>
        <w:t>and then analysed though descriptive statistical analysis with the help of scientific Package of Social Science.</w:t>
      </w:r>
      <w:r w:rsidRPr="00F62D1C">
        <w:rPr>
          <w:rFonts w:ascii="Times New Roman" w:hAnsi="Times New Roman" w:cs="Times New Roman"/>
          <w:bCs/>
          <w:sz w:val="24"/>
          <w:szCs w:val="24"/>
        </w:rPr>
        <w:t xml:space="preserve"> (SPSS) version 28.0</w:t>
      </w:r>
      <w:r w:rsidR="00FF344C">
        <w:rPr>
          <w:rFonts w:ascii="Times New Roman" w:hAnsi="Times New Roman" w:cs="Times New Roman"/>
          <w:bCs/>
          <w:sz w:val="24"/>
          <w:szCs w:val="24"/>
        </w:rPr>
        <w:t>.</w:t>
      </w:r>
      <w:r w:rsidRPr="00F62D1C">
        <w:rPr>
          <w:rFonts w:ascii="Times New Roman" w:hAnsi="Times New Roman" w:cs="Times New Roman"/>
          <w:bCs/>
          <w:sz w:val="24"/>
          <w:szCs w:val="24"/>
        </w:rPr>
        <w:t xml:space="preserve"> It еnsurеs thе mеasurеmеnt tools accurately evaluate thе intended</w:t>
      </w:r>
      <w:r w:rsidR="00282C2F">
        <w:rPr>
          <w:rFonts w:ascii="Times New Roman" w:hAnsi="Times New Roman" w:cs="Times New Roman"/>
          <w:bCs/>
          <w:sz w:val="24"/>
          <w:szCs w:val="24"/>
        </w:rPr>
        <w:t>,</w:t>
      </w:r>
      <w:r w:rsidRPr="00F62D1C">
        <w:rPr>
          <w:rFonts w:ascii="Times New Roman" w:hAnsi="Times New Roman" w:cs="Times New Roman"/>
          <w:bCs/>
          <w:sz w:val="24"/>
          <w:szCs w:val="24"/>
        </w:rPr>
        <w:t xml:space="preserve"> pilot test </w:t>
      </w:r>
      <w:r w:rsidR="00282C2F">
        <w:rPr>
          <w:rFonts w:ascii="Times New Roman" w:hAnsi="Times New Roman" w:cs="Times New Roman"/>
          <w:bCs/>
          <w:sz w:val="24"/>
          <w:szCs w:val="24"/>
        </w:rPr>
        <w:t>was</w:t>
      </w:r>
      <w:r w:rsidRPr="00F62D1C">
        <w:rPr>
          <w:rFonts w:ascii="Times New Roman" w:hAnsi="Times New Roman" w:cs="Times New Roman"/>
          <w:bCs/>
          <w:sz w:val="24"/>
          <w:szCs w:val="24"/>
        </w:rPr>
        <w:t xml:space="preserve"> affected for three head teachers, one old person, and one student to test completeness of questionnaires from each group. </w:t>
      </w:r>
      <w:r w:rsidR="00282C2F">
        <w:rPr>
          <w:rFonts w:ascii="Times New Roman" w:hAnsi="Times New Roman" w:cs="Times New Roman"/>
          <w:bCs/>
          <w:sz w:val="24"/>
          <w:szCs w:val="24"/>
        </w:rPr>
        <w:t>Also, c</w:t>
      </w:r>
      <w:r w:rsidRPr="00F62D1C">
        <w:rPr>
          <w:rFonts w:ascii="Times New Roman" w:hAnsi="Times New Roman" w:cs="Times New Roman"/>
          <w:bCs/>
          <w:sz w:val="24"/>
          <w:szCs w:val="24"/>
        </w:rPr>
        <w:t>oefficient alpha (Cronbach alpha) technique of 0.05 w</w:t>
      </w:r>
      <w:r w:rsidR="00282C2F">
        <w:rPr>
          <w:rFonts w:ascii="Times New Roman" w:hAnsi="Times New Roman" w:cs="Times New Roman"/>
          <w:bCs/>
          <w:sz w:val="24"/>
          <w:szCs w:val="24"/>
        </w:rPr>
        <w:t xml:space="preserve">as </w:t>
      </w:r>
      <w:r w:rsidRPr="00F62D1C">
        <w:rPr>
          <w:rFonts w:ascii="Times New Roman" w:hAnsi="Times New Roman" w:cs="Times New Roman"/>
          <w:bCs/>
          <w:sz w:val="24"/>
          <w:szCs w:val="24"/>
        </w:rPr>
        <w:t xml:space="preserve">applied to test internal consistency and stability of questionnaires. </w:t>
      </w:r>
      <w:r w:rsidR="00D42E5C" w:rsidRPr="00D42E5C">
        <w:rPr>
          <w:rFonts w:ascii="Times New Roman" w:hAnsi="Times New Roman" w:cs="Times New Roman"/>
          <w:sz w:val="24"/>
          <w:szCs w:val="24"/>
        </w:rPr>
        <w:t xml:space="preserve">During this study, consent was obtained from all participants to ensure they understand thе purpose, and risks of being involved in thе study before voluntarily agrееing to participate in the study. </w:t>
      </w:r>
      <w:r w:rsidR="00D42E5C" w:rsidRPr="00D42E5C">
        <w:rPr>
          <w:rFonts w:ascii="Times New Roman" w:hAnsi="Times New Roman" w:cs="Times New Roman"/>
          <w:sz w:val="24"/>
          <w:szCs w:val="24"/>
          <w:highlight w:val="green"/>
        </w:rPr>
        <w:t xml:space="preserve">Confidentiality and privacy of participants was maintained by not mentioning the name of participants during data collection. Additionally, the researcher avoids any potential harm or discomfort to participants and ensures that their well-being and safety arе prioritized. </w:t>
      </w:r>
    </w:p>
    <w:p w14:paraId="7F8905BE" w14:textId="77777777" w:rsidR="008F133C" w:rsidRPr="008F133C" w:rsidRDefault="008F133C" w:rsidP="008F133C">
      <w:pPr>
        <w:spacing w:line="480" w:lineRule="auto"/>
        <w:jc w:val="both"/>
        <w:rPr>
          <w:rFonts w:ascii="Times New Roman" w:hAnsi="Times New Roman" w:cs="Times New Roman"/>
          <w:bCs/>
          <w:sz w:val="24"/>
          <w:szCs w:val="24"/>
        </w:rPr>
      </w:pPr>
      <w:r w:rsidRPr="008F133C">
        <w:rPr>
          <w:rFonts w:ascii="Times New Roman" w:hAnsi="Times New Roman" w:cs="Times New Roman"/>
          <w:b/>
          <w:bCs/>
          <w:sz w:val="24"/>
          <w:szCs w:val="24"/>
        </w:rPr>
        <w:t xml:space="preserve">Statistical Treatment of Data </w:t>
      </w:r>
    </w:p>
    <w:p w14:paraId="0ACE94AF" w14:textId="66A21B6D" w:rsidR="00F62D1C" w:rsidRDefault="008F133C" w:rsidP="008F133C">
      <w:pPr>
        <w:spacing w:line="480" w:lineRule="auto"/>
        <w:jc w:val="both"/>
        <w:rPr>
          <w:rFonts w:ascii="Times New Roman" w:hAnsi="Times New Roman" w:cs="Times New Roman"/>
          <w:bCs/>
          <w:sz w:val="24"/>
          <w:szCs w:val="24"/>
        </w:rPr>
      </w:pPr>
      <w:r w:rsidRPr="008F133C">
        <w:rPr>
          <w:rFonts w:ascii="Times New Roman" w:hAnsi="Times New Roman" w:cs="Times New Roman"/>
          <w:bCs/>
          <w:sz w:val="24"/>
          <w:szCs w:val="24"/>
        </w:rPr>
        <w:t xml:space="preserve">Data was examined </w:t>
      </w:r>
      <w:r>
        <w:rPr>
          <w:rFonts w:ascii="Times New Roman" w:hAnsi="Times New Roman" w:cs="Times New Roman"/>
          <w:bCs/>
          <w:sz w:val="24"/>
          <w:szCs w:val="24"/>
        </w:rPr>
        <w:t>by using</w:t>
      </w:r>
      <w:r w:rsidRPr="008F133C">
        <w:rPr>
          <w:rFonts w:ascii="Times New Roman" w:hAnsi="Times New Roman" w:cs="Times New Roman"/>
          <w:bCs/>
          <w:sz w:val="24"/>
          <w:szCs w:val="24"/>
        </w:rPr>
        <w:t xml:space="preserve"> descriptive statistics. The questionnaire had four-point scale responses. Thus, the following scale of mean score interpretation was used: 3.50-4.00 = strongly agree, 2.50-3.49 = agree, 1.50-2.49 = disagree and 1.00-1.49 = strongly disagree.</w:t>
      </w:r>
      <w:r>
        <w:rPr>
          <w:rFonts w:ascii="Times New Roman" w:hAnsi="Times New Roman" w:cs="Times New Roman"/>
          <w:bCs/>
          <w:sz w:val="24"/>
          <w:szCs w:val="24"/>
        </w:rPr>
        <w:t xml:space="preserve"> Als, mean </w:t>
      </w:r>
      <w:r w:rsidR="00555C67">
        <w:rPr>
          <w:rFonts w:ascii="Times New Roman" w:hAnsi="Times New Roman" w:cs="Times New Roman"/>
          <w:bCs/>
          <w:sz w:val="24"/>
          <w:szCs w:val="24"/>
        </w:rPr>
        <w:t>was used to test the strength of variable ang the challenges.</w:t>
      </w:r>
    </w:p>
    <w:p w14:paraId="59914D5D" w14:textId="77777777" w:rsidR="00D92E8E" w:rsidRPr="00D92E8E" w:rsidRDefault="00D92E8E" w:rsidP="00D92E8E">
      <w:pPr>
        <w:spacing w:line="480" w:lineRule="auto"/>
        <w:jc w:val="both"/>
        <w:rPr>
          <w:rFonts w:ascii="Times New Roman" w:hAnsi="Times New Roman" w:cs="Times New Roman"/>
          <w:bCs/>
          <w:sz w:val="24"/>
          <w:szCs w:val="24"/>
        </w:rPr>
      </w:pPr>
      <w:r w:rsidRPr="00D92E8E">
        <w:rPr>
          <w:rFonts w:ascii="Times New Roman" w:hAnsi="Times New Roman" w:cs="Times New Roman"/>
          <w:b/>
          <w:bCs/>
          <w:sz w:val="24"/>
          <w:szCs w:val="24"/>
        </w:rPr>
        <w:t xml:space="preserve">Results and Discussion </w:t>
      </w:r>
    </w:p>
    <w:p w14:paraId="3651BF7A" w14:textId="79FD0386" w:rsidR="00D92E8E" w:rsidRPr="00D92E8E" w:rsidRDefault="00D92E8E" w:rsidP="00D92E8E">
      <w:pPr>
        <w:spacing w:line="480" w:lineRule="auto"/>
        <w:jc w:val="both"/>
        <w:rPr>
          <w:rFonts w:ascii="Times New Roman" w:hAnsi="Times New Roman" w:cs="Times New Roman"/>
          <w:bCs/>
          <w:sz w:val="24"/>
          <w:szCs w:val="24"/>
        </w:rPr>
      </w:pPr>
      <w:r w:rsidRPr="00D92E8E">
        <w:rPr>
          <w:rFonts w:ascii="Times New Roman" w:hAnsi="Times New Roman" w:cs="Times New Roman"/>
          <w:bCs/>
          <w:sz w:val="24"/>
          <w:szCs w:val="24"/>
        </w:rPr>
        <w:t xml:space="preserve">This section gives the results and discussion. The section was directed by </w:t>
      </w:r>
      <w:r>
        <w:rPr>
          <w:rFonts w:ascii="Times New Roman" w:hAnsi="Times New Roman" w:cs="Times New Roman"/>
          <w:bCs/>
          <w:sz w:val="24"/>
          <w:szCs w:val="24"/>
        </w:rPr>
        <w:t>two</w:t>
      </w:r>
      <w:r w:rsidRPr="00D92E8E">
        <w:rPr>
          <w:rFonts w:ascii="Times New Roman" w:hAnsi="Times New Roman" w:cs="Times New Roman"/>
          <w:bCs/>
          <w:sz w:val="24"/>
          <w:szCs w:val="24"/>
        </w:rPr>
        <w:t xml:space="preserve"> research question</w:t>
      </w:r>
      <w:r>
        <w:rPr>
          <w:rFonts w:ascii="Times New Roman" w:hAnsi="Times New Roman" w:cs="Times New Roman"/>
          <w:bCs/>
          <w:sz w:val="24"/>
          <w:szCs w:val="24"/>
        </w:rPr>
        <w:t>s</w:t>
      </w:r>
      <w:r w:rsidRPr="00D92E8E">
        <w:rPr>
          <w:rFonts w:ascii="Times New Roman" w:hAnsi="Times New Roman" w:cs="Times New Roman"/>
          <w:bCs/>
          <w:sz w:val="24"/>
          <w:szCs w:val="24"/>
        </w:rPr>
        <w:t xml:space="preserve">: Are there specific challenges that face the </w:t>
      </w:r>
      <w:r>
        <w:rPr>
          <w:rFonts w:ascii="Times New Roman" w:hAnsi="Times New Roman" w:cs="Times New Roman"/>
          <w:bCs/>
          <w:sz w:val="24"/>
          <w:szCs w:val="24"/>
        </w:rPr>
        <w:t>visible school security measures</w:t>
      </w:r>
      <w:r w:rsidRPr="00D92E8E">
        <w:rPr>
          <w:rFonts w:ascii="Times New Roman" w:hAnsi="Times New Roman" w:cs="Times New Roman"/>
          <w:bCs/>
          <w:sz w:val="24"/>
          <w:szCs w:val="24"/>
        </w:rPr>
        <w:t>?</w:t>
      </w:r>
      <w:r>
        <w:rPr>
          <w:rFonts w:ascii="Times New Roman" w:hAnsi="Times New Roman" w:cs="Times New Roman"/>
          <w:bCs/>
          <w:sz w:val="24"/>
          <w:szCs w:val="24"/>
        </w:rPr>
        <w:t xml:space="preserve"> And what is the strongest challenge facing the implementation of visible school security measure?</w:t>
      </w:r>
      <w:r w:rsidRPr="00D92E8E">
        <w:rPr>
          <w:rFonts w:ascii="Times New Roman" w:hAnsi="Times New Roman" w:cs="Times New Roman"/>
          <w:bCs/>
          <w:sz w:val="24"/>
          <w:szCs w:val="24"/>
        </w:rPr>
        <w:t xml:space="preserve"> </w:t>
      </w:r>
    </w:p>
    <w:p w14:paraId="252DE049" w14:textId="79316A44" w:rsidR="00D92E8E" w:rsidRPr="00D92E8E" w:rsidRDefault="00D92E8E" w:rsidP="00D92E8E">
      <w:pPr>
        <w:spacing w:line="480" w:lineRule="auto"/>
        <w:jc w:val="both"/>
        <w:rPr>
          <w:rFonts w:ascii="Times New Roman" w:hAnsi="Times New Roman" w:cs="Times New Roman"/>
          <w:bCs/>
          <w:sz w:val="24"/>
          <w:szCs w:val="24"/>
        </w:rPr>
      </w:pPr>
      <w:r w:rsidRPr="00D92E8E">
        <w:rPr>
          <w:rFonts w:ascii="Times New Roman" w:hAnsi="Times New Roman" w:cs="Times New Roman"/>
          <w:bCs/>
          <w:sz w:val="24"/>
          <w:szCs w:val="24"/>
        </w:rPr>
        <w:t>Th</w:t>
      </w:r>
      <w:r>
        <w:rPr>
          <w:rFonts w:ascii="Times New Roman" w:hAnsi="Times New Roman" w:cs="Times New Roman"/>
          <w:bCs/>
          <w:sz w:val="24"/>
          <w:szCs w:val="24"/>
        </w:rPr>
        <w:t>ese</w:t>
      </w:r>
      <w:r w:rsidRPr="00D92E8E">
        <w:rPr>
          <w:rFonts w:ascii="Times New Roman" w:hAnsi="Times New Roman" w:cs="Times New Roman"/>
          <w:bCs/>
          <w:sz w:val="24"/>
          <w:szCs w:val="24"/>
        </w:rPr>
        <w:t xml:space="preserve"> research question</w:t>
      </w:r>
      <w:r>
        <w:rPr>
          <w:rFonts w:ascii="Times New Roman" w:hAnsi="Times New Roman" w:cs="Times New Roman"/>
          <w:bCs/>
          <w:sz w:val="24"/>
          <w:szCs w:val="24"/>
        </w:rPr>
        <w:t>s</w:t>
      </w:r>
      <w:r w:rsidRPr="00D92E8E">
        <w:rPr>
          <w:rFonts w:ascii="Times New Roman" w:hAnsi="Times New Roman" w:cs="Times New Roman"/>
          <w:bCs/>
          <w:sz w:val="24"/>
          <w:szCs w:val="24"/>
        </w:rPr>
        <w:t xml:space="preserve"> required to create likely challenges that confronted the </w:t>
      </w:r>
      <w:r>
        <w:rPr>
          <w:rFonts w:ascii="Times New Roman" w:hAnsi="Times New Roman" w:cs="Times New Roman"/>
          <w:bCs/>
          <w:sz w:val="24"/>
          <w:szCs w:val="24"/>
        </w:rPr>
        <w:t>visible school security measures and there strengthen</w:t>
      </w:r>
      <w:r w:rsidRPr="00D92E8E">
        <w:rPr>
          <w:rFonts w:ascii="Times New Roman" w:hAnsi="Times New Roman" w:cs="Times New Roman"/>
          <w:bCs/>
          <w:sz w:val="24"/>
          <w:szCs w:val="24"/>
        </w:rPr>
        <w:t>. The results appear in Table 1</w:t>
      </w:r>
      <w:r w:rsidR="005D2C3D">
        <w:rPr>
          <w:rFonts w:ascii="Times New Roman" w:hAnsi="Times New Roman" w:cs="Times New Roman"/>
          <w:bCs/>
          <w:sz w:val="24"/>
          <w:szCs w:val="24"/>
        </w:rPr>
        <w:t xml:space="preserve"> and 2</w:t>
      </w:r>
      <w:r w:rsidRPr="00D92E8E">
        <w:rPr>
          <w:rFonts w:ascii="Times New Roman" w:hAnsi="Times New Roman" w:cs="Times New Roman"/>
          <w:bCs/>
          <w:sz w:val="24"/>
          <w:szCs w:val="24"/>
        </w:rPr>
        <w:t xml:space="preserve"> where </w:t>
      </w:r>
      <w:r w:rsidR="005D2C3D">
        <w:rPr>
          <w:rFonts w:ascii="Times New Roman" w:hAnsi="Times New Roman" w:cs="Times New Roman"/>
          <w:bCs/>
          <w:sz w:val="24"/>
          <w:szCs w:val="24"/>
        </w:rPr>
        <w:t xml:space="preserve">6 </w:t>
      </w:r>
      <w:r w:rsidRPr="00D92E8E">
        <w:rPr>
          <w:rFonts w:ascii="Times New Roman" w:hAnsi="Times New Roman" w:cs="Times New Roman"/>
          <w:bCs/>
          <w:sz w:val="24"/>
          <w:szCs w:val="24"/>
        </w:rPr>
        <w:t xml:space="preserve">items were </w:t>
      </w:r>
      <w:r w:rsidR="005D2C3D" w:rsidRPr="00D92E8E">
        <w:rPr>
          <w:rFonts w:ascii="Times New Roman" w:hAnsi="Times New Roman" w:cs="Times New Roman"/>
          <w:bCs/>
          <w:sz w:val="24"/>
          <w:szCs w:val="24"/>
        </w:rPr>
        <w:lastRenderedPageBreak/>
        <w:t>itemised</w:t>
      </w:r>
      <w:r w:rsidRPr="00D92E8E">
        <w:rPr>
          <w:rFonts w:ascii="Times New Roman" w:hAnsi="Times New Roman" w:cs="Times New Roman"/>
          <w:bCs/>
          <w:sz w:val="24"/>
          <w:szCs w:val="24"/>
        </w:rPr>
        <w:t xml:space="preserve"> for respondents to agree or disagree with.</w:t>
      </w:r>
      <w:r w:rsidR="005D2C3D">
        <w:rPr>
          <w:rFonts w:ascii="Times New Roman" w:hAnsi="Times New Roman" w:cs="Times New Roman"/>
          <w:bCs/>
          <w:sz w:val="24"/>
          <w:szCs w:val="24"/>
        </w:rPr>
        <w:t xml:space="preserve"> The results from the respondents are represented in the table 1 and 2. Table 1 represent research question 1 and table 2 represent the result of research question 2. The results of research question 1 are as the following,</w:t>
      </w:r>
      <w:r w:rsidRPr="00D92E8E">
        <w:rPr>
          <w:rFonts w:ascii="Times New Roman" w:hAnsi="Times New Roman" w:cs="Times New Roman"/>
          <w:bCs/>
          <w:sz w:val="24"/>
          <w:szCs w:val="24"/>
        </w:rPr>
        <w:t xml:space="preserve"> </w:t>
      </w:r>
    </w:p>
    <w:p w14:paraId="31D8A5FF" w14:textId="1261B082" w:rsidR="004149D9" w:rsidRPr="004149D9" w:rsidRDefault="005C7A2B" w:rsidP="004149D9">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Basing to</w:t>
      </w:r>
      <w:r w:rsidRPr="005C7A2B">
        <w:rPr>
          <w:rFonts w:ascii="Times New Roman" w:hAnsi="Times New Roman" w:cs="Times New Roman"/>
          <w:bCs/>
          <w:sz w:val="24"/>
          <w:szCs w:val="24"/>
        </w:rPr>
        <w:t xml:space="preserve"> Table 1, it is unblemished that the mean score of respondents </w:t>
      </w:r>
      <w:r w:rsidR="00476FF5" w:rsidRPr="005C7A2B">
        <w:rPr>
          <w:rFonts w:ascii="Times New Roman" w:hAnsi="Times New Roman" w:cs="Times New Roman"/>
          <w:bCs/>
          <w:sz w:val="24"/>
          <w:szCs w:val="24"/>
        </w:rPr>
        <w:t>stretched</w:t>
      </w:r>
      <w:r w:rsidRPr="005C7A2B">
        <w:rPr>
          <w:rFonts w:ascii="Times New Roman" w:hAnsi="Times New Roman" w:cs="Times New Roman"/>
          <w:bCs/>
          <w:sz w:val="24"/>
          <w:szCs w:val="24"/>
        </w:rPr>
        <w:t xml:space="preserve"> between 1.</w:t>
      </w:r>
      <w:r w:rsidR="00476FF5">
        <w:rPr>
          <w:rFonts w:ascii="Times New Roman" w:hAnsi="Times New Roman" w:cs="Times New Roman"/>
          <w:bCs/>
          <w:sz w:val="24"/>
          <w:szCs w:val="24"/>
        </w:rPr>
        <w:t>82</w:t>
      </w:r>
      <w:r w:rsidRPr="005C7A2B">
        <w:rPr>
          <w:rFonts w:ascii="Times New Roman" w:hAnsi="Times New Roman" w:cs="Times New Roman"/>
          <w:bCs/>
          <w:sz w:val="24"/>
          <w:szCs w:val="24"/>
        </w:rPr>
        <w:t xml:space="preserve"> to </w:t>
      </w:r>
      <w:r w:rsidR="00476FF5">
        <w:rPr>
          <w:rFonts w:ascii="Times New Roman" w:hAnsi="Times New Roman" w:cs="Times New Roman"/>
          <w:bCs/>
          <w:sz w:val="24"/>
          <w:szCs w:val="24"/>
        </w:rPr>
        <w:t>1.98</w:t>
      </w:r>
      <w:r w:rsidRPr="005C7A2B">
        <w:rPr>
          <w:rFonts w:ascii="Times New Roman" w:hAnsi="Times New Roman" w:cs="Times New Roman"/>
          <w:bCs/>
          <w:sz w:val="24"/>
          <w:szCs w:val="24"/>
        </w:rPr>
        <w:t xml:space="preserve">, which is </w:t>
      </w:r>
      <w:r w:rsidR="00476FF5">
        <w:rPr>
          <w:rFonts w:ascii="Times New Roman" w:hAnsi="Times New Roman" w:cs="Times New Roman"/>
          <w:bCs/>
          <w:sz w:val="24"/>
          <w:szCs w:val="24"/>
        </w:rPr>
        <w:t>showing</w:t>
      </w:r>
      <w:r w:rsidRPr="005C7A2B">
        <w:rPr>
          <w:rFonts w:ascii="Times New Roman" w:hAnsi="Times New Roman" w:cs="Times New Roman"/>
          <w:bCs/>
          <w:sz w:val="24"/>
          <w:szCs w:val="24"/>
        </w:rPr>
        <w:t xml:space="preserve"> disagreement.</w:t>
      </w:r>
      <w:r w:rsidR="00242C42" w:rsidRPr="00242C42">
        <w:rPr>
          <w:rFonts w:ascii="Calibri" w:hAnsi="Calibri" w:cs="Calibri"/>
          <w:color w:val="000000"/>
          <w:kern w:val="0"/>
        </w:rPr>
        <w:t xml:space="preserve"> </w:t>
      </w:r>
      <w:r w:rsidR="00242C42" w:rsidRPr="00242C42">
        <w:rPr>
          <w:rFonts w:ascii="Times New Roman" w:hAnsi="Times New Roman" w:cs="Times New Roman"/>
          <w:bCs/>
          <w:sz w:val="24"/>
          <w:szCs w:val="24"/>
        </w:rPr>
        <w:t xml:space="preserve">The </w:t>
      </w:r>
      <w:r w:rsidR="00F177F1">
        <w:rPr>
          <w:rFonts w:ascii="Times New Roman" w:hAnsi="Times New Roman" w:cs="Times New Roman"/>
          <w:bCs/>
          <w:sz w:val="24"/>
          <w:szCs w:val="24"/>
        </w:rPr>
        <w:t xml:space="preserve">first and second </w:t>
      </w:r>
      <w:r w:rsidR="00242C42" w:rsidRPr="00242C42">
        <w:rPr>
          <w:rFonts w:ascii="Times New Roman" w:hAnsi="Times New Roman" w:cs="Times New Roman"/>
          <w:bCs/>
          <w:sz w:val="24"/>
          <w:szCs w:val="24"/>
        </w:rPr>
        <w:t xml:space="preserve">statements itemised </w:t>
      </w:r>
      <w:r w:rsidR="00F177F1">
        <w:rPr>
          <w:rFonts w:ascii="Times New Roman" w:hAnsi="Times New Roman" w:cs="Times New Roman"/>
          <w:bCs/>
          <w:sz w:val="24"/>
          <w:szCs w:val="24"/>
        </w:rPr>
        <w:t xml:space="preserve">was associated with criminal activities at school areas, and theft or destruction of visual school security measures. The disagreement of these challenges can be seen </w:t>
      </w:r>
      <w:r w:rsidR="00A16B09">
        <w:rPr>
          <w:rFonts w:ascii="Times New Roman" w:hAnsi="Times New Roman" w:cs="Times New Roman"/>
          <w:bCs/>
          <w:sz w:val="24"/>
          <w:szCs w:val="24"/>
        </w:rPr>
        <w:t>that</w:t>
      </w:r>
      <w:r w:rsidR="00F177F1">
        <w:rPr>
          <w:rFonts w:ascii="Times New Roman" w:hAnsi="Times New Roman" w:cs="Times New Roman"/>
          <w:bCs/>
          <w:sz w:val="24"/>
          <w:szCs w:val="24"/>
        </w:rPr>
        <w:t xml:space="preserve">, criminal activities </w:t>
      </w:r>
      <w:r w:rsidR="00A16B09">
        <w:rPr>
          <w:rFonts w:ascii="Times New Roman" w:hAnsi="Times New Roman" w:cs="Times New Roman"/>
          <w:bCs/>
          <w:sz w:val="24"/>
          <w:szCs w:val="24"/>
        </w:rPr>
        <w:t xml:space="preserve">in area of the study is very limited compared to other areas. The </w:t>
      </w:r>
      <w:r w:rsidR="00C54145">
        <w:rPr>
          <w:rFonts w:ascii="Times New Roman" w:hAnsi="Times New Roman" w:cs="Times New Roman"/>
          <w:bCs/>
          <w:sz w:val="24"/>
          <w:szCs w:val="24"/>
        </w:rPr>
        <w:t xml:space="preserve">2022 to 2023 </w:t>
      </w:r>
      <w:r w:rsidR="00A16B09">
        <w:rPr>
          <w:rFonts w:ascii="Times New Roman" w:hAnsi="Times New Roman" w:cs="Times New Roman"/>
          <w:bCs/>
          <w:sz w:val="24"/>
          <w:szCs w:val="24"/>
        </w:rPr>
        <w:t>police criminal record unveiled that</w:t>
      </w:r>
      <w:r w:rsidR="00F177F1">
        <w:rPr>
          <w:rFonts w:ascii="Times New Roman" w:hAnsi="Times New Roman" w:cs="Times New Roman"/>
          <w:bCs/>
          <w:sz w:val="24"/>
          <w:szCs w:val="24"/>
        </w:rPr>
        <w:t xml:space="preserve"> </w:t>
      </w:r>
      <w:r w:rsidR="00C54145">
        <w:rPr>
          <w:rFonts w:ascii="Times New Roman" w:hAnsi="Times New Roman" w:cs="Times New Roman"/>
          <w:bCs/>
          <w:sz w:val="24"/>
          <w:szCs w:val="24"/>
        </w:rPr>
        <w:t>in West Urban Region there was 29 incidences of robbery with violence, 258 breaking, 256 theft, and theft of arms, robbery in highway, and armed robbery incidences. The existing incidences has no relation with school environment (Tanzania Police Force, 2023). T</w:t>
      </w:r>
      <w:r w:rsidR="00A16B09">
        <w:rPr>
          <w:rFonts w:ascii="Times New Roman" w:hAnsi="Times New Roman" w:cs="Times New Roman"/>
          <w:bCs/>
          <w:sz w:val="24"/>
          <w:szCs w:val="24"/>
        </w:rPr>
        <w:t>his police criminal record reaffirmed the respondents’ reactions. The criminal gangs around the school areas</w:t>
      </w:r>
      <w:r w:rsidR="003E4555">
        <w:rPr>
          <w:rFonts w:ascii="Times New Roman" w:hAnsi="Times New Roman" w:cs="Times New Roman"/>
          <w:bCs/>
          <w:sz w:val="24"/>
          <w:szCs w:val="24"/>
        </w:rPr>
        <w:t xml:space="preserve"> which resulted to theft and destruction of school properties is a </w:t>
      </w:r>
      <w:r w:rsidR="00DE5B4E">
        <w:rPr>
          <w:rFonts w:ascii="Times New Roman" w:hAnsi="Times New Roman" w:cs="Times New Roman"/>
          <w:bCs/>
          <w:sz w:val="24"/>
          <w:szCs w:val="24"/>
        </w:rPr>
        <w:t>challenge</w:t>
      </w:r>
      <w:r w:rsidR="003E4555">
        <w:rPr>
          <w:rFonts w:ascii="Times New Roman" w:hAnsi="Times New Roman" w:cs="Times New Roman"/>
          <w:bCs/>
          <w:sz w:val="24"/>
          <w:szCs w:val="24"/>
        </w:rPr>
        <w:t xml:space="preserve"> as stipulated by </w:t>
      </w:r>
      <w:r w:rsidR="003E4555" w:rsidRPr="00D019C9">
        <w:rPr>
          <w:rFonts w:ascii="Times New Roman" w:hAnsi="Times New Roman" w:cs="Times New Roman"/>
          <w:bCs/>
          <w:sz w:val="24"/>
          <w:szCs w:val="24"/>
        </w:rPr>
        <w:t>Lawrence</w:t>
      </w:r>
      <w:r w:rsidR="003E4555" w:rsidRPr="003E4555">
        <w:rPr>
          <w:rFonts w:ascii="Times New Roman" w:hAnsi="Times New Roman" w:cs="Times New Roman"/>
          <w:bCs/>
          <w:sz w:val="24"/>
          <w:szCs w:val="24"/>
        </w:rPr>
        <w:t xml:space="preserve"> (</w:t>
      </w:r>
      <w:r w:rsidR="003E4555" w:rsidRPr="00D019C9">
        <w:rPr>
          <w:rFonts w:ascii="Times New Roman" w:hAnsi="Times New Roman" w:cs="Times New Roman"/>
          <w:bCs/>
          <w:sz w:val="24"/>
          <w:szCs w:val="24"/>
        </w:rPr>
        <w:t>2020</w:t>
      </w:r>
      <w:r w:rsidR="003E4555" w:rsidRPr="003E4555">
        <w:rPr>
          <w:rFonts w:ascii="Times New Roman" w:hAnsi="Times New Roman" w:cs="Times New Roman"/>
          <w:bCs/>
          <w:sz w:val="24"/>
          <w:szCs w:val="24"/>
        </w:rPr>
        <w:t xml:space="preserve">) and </w:t>
      </w:r>
      <w:r w:rsidR="003E4555" w:rsidRPr="00D019C9">
        <w:rPr>
          <w:rFonts w:ascii="Times New Roman" w:hAnsi="Times New Roman" w:cs="Times New Roman"/>
          <w:bCs/>
          <w:sz w:val="24"/>
          <w:szCs w:val="24"/>
        </w:rPr>
        <w:t>Fisher, Higgins, &amp; Homer</w:t>
      </w:r>
      <w:r w:rsidR="003E4555" w:rsidRPr="003E4555">
        <w:rPr>
          <w:rFonts w:ascii="Times New Roman" w:hAnsi="Times New Roman" w:cs="Times New Roman"/>
          <w:bCs/>
          <w:sz w:val="24"/>
          <w:szCs w:val="24"/>
        </w:rPr>
        <w:t xml:space="preserve"> (</w:t>
      </w:r>
      <w:r w:rsidR="003E4555" w:rsidRPr="00D019C9">
        <w:rPr>
          <w:rFonts w:ascii="Times New Roman" w:hAnsi="Times New Roman" w:cs="Times New Roman"/>
          <w:bCs/>
          <w:sz w:val="24"/>
          <w:szCs w:val="24"/>
        </w:rPr>
        <w:t>2021)</w:t>
      </w:r>
      <w:r w:rsidR="003E4555" w:rsidRPr="003E4555">
        <w:rPr>
          <w:rFonts w:ascii="Times New Roman" w:hAnsi="Times New Roman" w:cs="Times New Roman"/>
          <w:bCs/>
          <w:sz w:val="24"/>
          <w:szCs w:val="24"/>
        </w:rPr>
        <w:t xml:space="preserve"> in different studies</w:t>
      </w:r>
      <w:r w:rsidR="003E4555">
        <w:rPr>
          <w:rFonts w:ascii="Times New Roman" w:hAnsi="Times New Roman" w:cs="Times New Roman"/>
          <w:bCs/>
          <w:sz w:val="24"/>
          <w:szCs w:val="24"/>
        </w:rPr>
        <w:t xml:space="preserve"> is not the challenges in </w:t>
      </w:r>
      <w:r w:rsidR="00DE5B4E">
        <w:rPr>
          <w:rFonts w:ascii="Times New Roman" w:hAnsi="Times New Roman" w:cs="Times New Roman"/>
          <w:bCs/>
          <w:sz w:val="24"/>
          <w:szCs w:val="24"/>
        </w:rPr>
        <w:t xml:space="preserve">the </w:t>
      </w:r>
      <w:r w:rsidR="003E4555">
        <w:rPr>
          <w:rFonts w:ascii="Times New Roman" w:hAnsi="Times New Roman" w:cs="Times New Roman"/>
          <w:bCs/>
          <w:sz w:val="24"/>
          <w:szCs w:val="24"/>
        </w:rPr>
        <w:t>study area.</w:t>
      </w:r>
      <w:r w:rsidR="00DE5B4E">
        <w:rPr>
          <w:rFonts w:ascii="Times New Roman" w:hAnsi="Times New Roman" w:cs="Times New Roman"/>
          <w:bCs/>
          <w:sz w:val="24"/>
          <w:szCs w:val="24"/>
        </w:rPr>
        <w:t xml:space="preserve"> The third statement was about the jobless groups that make meeting point very near to school. The groups made interference to teacher and students. The disagreement of this factor as a challenge </w:t>
      </w:r>
      <w:r w:rsidR="00310F43">
        <w:rPr>
          <w:rFonts w:ascii="Times New Roman" w:hAnsi="Times New Roman" w:cs="Times New Roman"/>
          <w:bCs/>
          <w:sz w:val="24"/>
          <w:szCs w:val="24"/>
        </w:rPr>
        <w:t>meant that many schools have well covered infrastructures, like wall or wire fences that do not allow some one to make a meeting point near them.</w:t>
      </w:r>
      <w:r w:rsidR="00A5730C">
        <w:rPr>
          <w:rFonts w:ascii="Times New Roman" w:hAnsi="Times New Roman" w:cs="Times New Roman"/>
          <w:bCs/>
          <w:sz w:val="24"/>
          <w:szCs w:val="24"/>
        </w:rPr>
        <w:t xml:space="preserve"> The study of Mussa (2019 about Assessment</w:t>
      </w:r>
      <w:r w:rsidR="00A5730C" w:rsidRPr="00A5730C">
        <w:rPr>
          <w:rFonts w:ascii="Times New Roman" w:hAnsi="Times New Roman" w:cs="Times New Roman"/>
          <w:bCs/>
          <w:sz w:val="24"/>
          <w:szCs w:val="24"/>
        </w:rPr>
        <w:t xml:space="preserve"> of Community Policing as a Crime Reduction Strategy by the Police Force in Tanzania: The Case of Zanzibar</w:t>
      </w:r>
      <w:r w:rsidR="00A5730C">
        <w:rPr>
          <w:rFonts w:ascii="Times New Roman" w:hAnsi="Times New Roman" w:cs="Times New Roman"/>
          <w:bCs/>
          <w:sz w:val="24"/>
          <w:szCs w:val="24"/>
        </w:rPr>
        <w:t xml:space="preserve"> revealed that, community policing strategies in Urban West Region assisted to build conducive environment for community to live safely. It helps to decrease criminal incidences in community and learning institutions. </w:t>
      </w:r>
      <w:r w:rsidR="00A5730C" w:rsidRPr="00A5730C">
        <w:rPr>
          <w:rFonts w:ascii="Times New Roman" w:hAnsi="Times New Roman" w:cs="Times New Roman"/>
          <w:bCs/>
          <w:sz w:val="24"/>
          <w:szCs w:val="24"/>
        </w:rPr>
        <w:t> </w:t>
      </w:r>
      <w:r w:rsidR="00A5730C">
        <w:rPr>
          <w:rFonts w:ascii="Times New Roman" w:hAnsi="Times New Roman" w:cs="Times New Roman"/>
          <w:bCs/>
          <w:sz w:val="24"/>
          <w:szCs w:val="24"/>
        </w:rPr>
        <w:t xml:space="preserve"> </w:t>
      </w:r>
    </w:p>
    <w:tbl>
      <w:tblPr>
        <w:tblW w:w="7901" w:type="dxa"/>
        <w:tblLayout w:type="fixed"/>
        <w:tblCellMar>
          <w:left w:w="0" w:type="dxa"/>
          <w:right w:w="0" w:type="dxa"/>
        </w:tblCellMar>
        <w:tblLook w:val="0000" w:firstRow="0" w:lastRow="0" w:firstColumn="0" w:lastColumn="0" w:noHBand="0" w:noVBand="0"/>
      </w:tblPr>
      <w:tblGrid>
        <w:gridCol w:w="7901"/>
      </w:tblGrid>
      <w:tr w:rsidR="00D156B8" w:rsidRPr="004149D9" w14:paraId="60527B17" w14:textId="77777777" w:rsidTr="004149D9">
        <w:trPr>
          <w:cantSplit/>
        </w:trPr>
        <w:tc>
          <w:tcPr>
            <w:tcW w:w="7901" w:type="dxa"/>
            <w:tcBorders>
              <w:top w:val="nil"/>
              <w:left w:val="nil"/>
              <w:bottom w:val="nil"/>
              <w:right w:val="nil"/>
            </w:tcBorders>
            <w:shd w:val="clear" w:color="auto" w:fill="FFFFFF"/>
            <w:vAlign w:val="center"/>
          </w:tcPr>
          <w:p w14:paraId="2577C33C" w14:textId="5E2E3CBF" w:rsidR="00D156B8" w:rsidRDefault="00310F43" w:rsidP="00E26B80">
            <w:pPr>
              <w:spacing w:line="276" w:lineRule="auto"/>
              <w:jc w:val="both"/>
              <w:rPr>
                <w:rFonts w:ascii="Times New Roman" w:hAnsi="Times New Roman" w:cs="Times New Roman"/>
                <w:bCs/>
                <w:sz w:val="24"/>
                <w:szCs w:val="24"/>
              </w:rPr>
            </w:pPr>
            <w:bookmarkStart w:id="5" w:name="_Hlk186622033"/>
            <w:r>
              <w:rPr>
                <w:rFonts w:ascii="Times New Roman" w:hAnsi="Times New Roman" w:cs="Times New Roman"/>
                <w:bCs/>
                <w:sz w:val="24"/>
                <w:szCs w:val="24"/>
              </w:rPr>
              <w:lastRenderedPageBreak/>
              <w:t>Table: 1. Challenginges Facing Visible School Security Measures</w:t>
            </w:r>
          </w:p>
          <w:tbl>
            <w:tblPr>
              <w:tblStyle w:val="TableGrid"/>
              <w:tblW w:w="0" w:type="auto"/>
              <w:tblLayout w:type="fixed"/>
              <w:tblLook w:val="04A0" w:firstRow="1" w:lastRow="0" w:firstColumn="1" w:lastColumn="0" w:noHBand="0" w:noVBand="1"/>
            </w:tblPr>
            <w:tblGrid>
              <w:gridCol w:w="537"/>
              <w:gridCol w:w="4703"/>
              <w:gridCol w:w="992"/>
              <w:gridCol w:w="1659"/>
            </w:tblGrid>
            <w:tr w:rsidR="00D156B8" w14:paraId="4DFF0C23" w14:textId="77777777" w:rsidTr="00E26B80">
              <w:tc>
                <w:tcPr>
                  <w:tcW w:w="537" w:type="dxa"/>
                </w:tcPr>
                <w:p w14:paraId="7331BED3" w14:textId="03510F63" w:rsidR="00D156B8" w:rsidRDefault="00D156B8" w:rsidP="00E26B80">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S/n</w:t>
                  </w:r>
                </w:p>
              </w:tc>
              <w:tc>
                <w:tcPr>
                  <w:tcW w:w="4703" w:type="dxa"/>
                </w:tcPr>
                <w:p w14:paraId="56728BE7" w14:textId="3699430E" w:rsidR="00D156B8" w:rsidRDefault="00D156B8" w:rsidP="00E26B80">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Activities</w:t>
                  </w:r>
                </w:p>
              </w:tc>
              <w:tc>
                <w:tcPr>
                  <w:tcW w:w="992" w:type="dxa"/>
                </w:tcPr>
                <w:p w14:paraId="036E0273" w14:textId="74935530" w:rsidR="00D156B8" w:rsidRDefault="00D156B8" w:rsidP="00E26B80">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Mean</w:t>
                  </w:r>
                </w:p>
              </w:tc>
              <w:tc>
                <w:tcPr>
                  <w:tcW w:w="1659" w:type="dxa"/>
                </w:tcPr>
                <w:p w14:paraId="2E60ADFA" w14:textId="29DAD780" w:rsidR="00D156B8" w:rsidRDefault="00D156B8" w:rsidP="00E26B80">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Interpretation</w:t>
                  </w:r>
                </w:p>
              </w:tc>
            </w:tr>
            <w:tr w:rsidR="00D156B8" w14:paraId="41A8A953" w14:textId="77777777" w:rsidTr="00E26B80">
              <w:tc>
                <w:tcPr>
                  <w:tcW w:w="537" w:type="dxa"/>
                </w:tcPr>
                <w:p w14:paraId="4C817D05" w14:textId="4B8A22F7" w:rsidR="00D156B8" w:rsidRDefault="00D156B8" w:rsidP="00E26B80">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w:t>
                  </w:r>
                </w:p>
              </w:tc>
              <w:tc>
                <w:tcPr>
                  <w:tcW w:w="4703" w:type="dxa"/>
                </w:tcPr>
                <w:p w14:paraId="1EA60EA5" w14:textId="0762F484" w:rsidR="00D156B8" w:rsidRDefault="009B1450" w:rsidP="00E26B80">
                  <w:pPr>
                    <w:spacing w:line="276" w:lineRule="auto"/>
                    <w:jc w:val="both"/>
                    <w:rPr>
                      <w:rFonts w:ascii="Times New Roman" w:hAnsi="Times New Roman" w:cs="Times New Roman"/>
                      <w:bCs/>
                      <w:sz w:val="24"/>
                      <w:szCs w:val="24"/>
                    </w:rPr>
                  </w:pPr>
                  <w:r w:rsidRPr="009B1450">
                    <w:rPr>
                      <w:rFonts w:ascii="Times New Roman" w:hAnsi="Times New Roman" w:cs="Times New Roman"/>
                      <w:bCs/>
                      <w:sz w:val="24"/>
                      <w:szCs w:val="24"/>
                    </w:rPr>
                    <w:t>Criminal activities around the school’s areas are the challenges for teachers in implementation of the visual security measures</w:t>
                  </w:r>
                </w:p>
              </w:tc>
              <w:tc>
                <w:tcPr>
                  <w:tcW w:w="992" w:type="dxa"/>
                </w:tcPr>
                <w:p w14:paraId="638CA402" w14:textId="698A6874" w:rsidR="00D156B8" w:rsidRDefault="009B1450" w:rsidP="00E26B80">
                  <w:pPr>
                    <w:spacing w:line="276" w:lineRule="auto"/>
                    <w:jc w:val="both"/>
                    <w:rPr>
                      <w:rFonts w:ascii="Times New Roman" w:hAnsi="Times New Roman" w:cs="Times New Roman"/>
                      <w:bCs/>
                      <w:sz w:val="24"/>
                      <w:szCs w:val="24"/>
                    </w:rPr>
                  </w:pPr>
                  <w:r w:rsidRPr="004149D9">
                    <w:rPr>
                      <w:rFonts w:ascii="Times New Roman" w:hAnsi="Times New Roman" w:cs="Times New Roman"/>
                      <w:bCs/>
                      <w:sz w:val="24"/>
                      <w:szCs w:val="24"/>
                    </w:rPr>
                    <w:t>1.8235</w:t>
                  </w:r>
                </w:p>
              </w:tc>
              <w:tc>
                <w:tcPr>
                  <w:tcW w:w="1659" w:type="dxa"/>
                </w:tcPr>
                <w:p w14:paraId="257CD94A" w14:textId="41BCF680" w:rsidR="00D156B8" w:rsidRDefault="00E26B80" w:rsidP="00E26B80">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Disagree </w:t>
                  </w:r>
                </w:p>
              </w:tc>
            </w:tr>
            <w:tr w:rsidR="00E26B80" w14:paraId="21B4A384" w14:textId="77777777" w:rsidTr="00E26B80">
              <w:tc>
                <w:tcPr>
                  <w:tcW w:w="537" w:type="dxa"/>
                </w:tcPr>
                <w:p w14:paraId="7E74ACE4" w14:textId="0D6C32ED" w:rsidR="00E26B80" w:rsidRDefault="00E26B80" w:rsidP="00E26B80">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2</w:t>
                  </w:r>
                </w:p>
              </w:tc>
              <w:tc>
                <w:tcPr>
                  <w:tcW w:w="4703" w:type="dxa"/>
                </w:tcPr>
                <w:p w14:paraId="5D199B91" w14:textId="5E55716F" w:rsidR="00E26B80" w:rsidRDefault="00E26B80" w:rsidP="00E26B80">
                  <w:pPr>
                    <w:spacing w:line="276" w:lineRule="auto"/>
                    <w:jc w:val="both"/>
                    <w:rPr>
                      <w:rFonts w:ascii="Times New Roman" w:hAnsi="Times New Roman" w:cs="Times New Roman"/>
                      <w:bCs/>
                      <w:sz w:val="24"/>
                      <w:szCs w:val="24"/>
                    </w:rPr>
                  </w:pPr>
                  <w:r w:rsidRPr="009B1450">
                    <w:rPr>
                      <w:rFonts w:ascii="Times New Roman" w:hAnsi="Times New Roman" w:cs="Times New Roman"/>
                      <w:bCs/>
                      <w:sz w:val="24"/>
                      <w:szCs w:val="24"/>
                    </w:rPr>
                    <w:t>Theft or destruction of visible school security infrastructures such as surveillance camera and walls are challenges for school security and learning environment</w:t>
                  </w:r>
                </w:p>
              </w:tc>
              <w:tc>
                <w:tcPr>
                  <w:tcW w:w="992" w:type="dxa"/>
                </w:tcPr>
                <w:p w14:paraId="3A71E384" w14:textId="6B5C764A" w:rsidR="00E26B80" w:rsidRDefault="00E26B80" w:rsidP="00E26B80">
                  <w:pPr>
                    <w:spacing w:line="276" w:lineRule="auto"/>
                    <w:jc w:val="both"/>
                    <w:rPr>
                      <w:rFonts w:ascii="Times New Roman" w:hAnsi="Times New Roman" w:cs="Times New Roman"/>
                      <w:bCs/>
                      <w:sz w:val="24"/>
                      <w:szCs w:val="24"/>
                    </w:rPr>
                  </w:pPr>
                  <w:r w:rsidRPr="004149D9">
                    <w:rPr>
                      <w:rFonts w:ascii="Times New Roman" w:hAnsi="Times New Roman" w:cs="Times New Roman"/>
                      <w:bCs/>
                      <w:sz w:val="24"/>
                      <w:szCs w:val="24"/>
                    </w:rPr>
                    <w:t>1.8353</w:t>
                  </w:r>
                </w:p>
              </w:tc>
              <w:tc>
                <w:tcPr>
                  <w:tcW w:w="1659" w:type="dxa"/>
                </w:tcPr>
                <w:p w14:paraId="3E3210A0" w14:textId="7D545FCA" w:rsidR="00E26B80" w:rsidRDefault="00E26B80" w:rsidP="00E26B80">
                  <w:pPr>
                    <w:spacing w:line="276" w:lineRule="auto"/>
                    <w:jc w:val="both"/>
                    <w:rPr>
                      <w:rFonts w:ascii="Times New Roman" w:hAnsi="Times New Roman" w:cs="Times New Roman"/>
                      <w:bCs/>
                      <w:sz w:val="24"/>
                      <w:szCs w:val="24"/>
                    </w:rPr>
                  </w:pPr>
                  <w:r w:rsidRPr="00A21B42">
                    <w:rPr>
                      <w:rFonts w:ascii="Times New Roman" w:hAnsi="Times New Roman" w:cs="Times New Roman"/>
                      <w:bCs/>
                      <w:sz w:val="24"/>
                      <w:szCs w:val="24"/>
                    </w:rPr>
                    <w:t xml:space="preserve">Disagree </w:t>
                  </w:r>
                </w:p>
              </w:tc>
            </w:tr>
            <w:tr w:rsidR="00E26B80" w14:paraId="307D933C" w14:textId="77777777" w:rsidTr="00E26B80">
              <w:tc>
                <w:tcPr>
                  <w:tcW w:w="537" w:type="dxa"/>
                </w:tcPr>
                <w:p w14:paraId="29F1CD2E" w14:textId="0AEA75BC" w:rsidR="00E26B80" w:rsidRDefault="00E26B80" w:rsidP="00E26B80">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3</w:t>
                  </w:r>
                </w:p>
              </w:tc>
              <w:tc>
                <w:tcPr>
                  <w:tcW w:w="4703" w:type="dxa"/>
                </w:tcPr>
                <w:p w14:paraId="3C592977" w14:textId="7687E1EB" w:rsidR="00E26B80" w:rsidRDefault="00E26B80" w:rsidP="00E26B80">
                  <w:pPr>
                    <w:spacing w:line="276" w:lineRule="auto"/>
                    <w:jc w:val="both"/>
                    <w:rPr>
                      <w:rFonts w:ascii="Times New Roman" w:hAnsi="Times New Roman" w:cs="Times New Roman"/>
                      <w:bCs/>
                      <w:sz w:val="24"/>
                      <w:szCs w:val="24"/>
                    </w:rPr>
                  </w:pPr>
                  <w:r w:rsidRPr="00D156B8">
                    <w:rPr>
                      <w:rFonts w:ascii="Times New Roman" w:hAnsi="Times New Roman" w:cs="Times New Roman"/>
                      <w:bCs/>
                      <w:sz w:val="24"/>
                      <w:szCs w:val="24"/>
                    </w:rPr>
                    <w:t>Some jobless groups which make a meeting point very close to schools’ locality is a challenge since jeopardize teachers and students’ security and hence diminish school academic performance</w:t>
                  </w:r>
                </w:p>
              </w:tc>
              <w:tc>
                <w:tcPr>
                  <w:tcW w:w="992" w:type="dxa"/>
                </w:tcPr>
                <w:p w14:paraId="43988635" w14:textId="47E85F9E" w:rsidR="00E26B80" w:rsidRDefault="00E26B80" w:rsidP="00E26B80">
                  <w:pPr>
                    <w:spacing w:line="276" w:lineRule="auto"/>
                    <w:jc w:val="both"/>
                    <w:rPr>
                      <w:rFonts w:ascii="Times New Roman" w:hAnsi="Times New Roman" w:cs="Times New Roman"/>
                      <w:bCs/>
                      <w:sz w:val="24"/>
                      <w:szCs w:val="24"/>
                    </w:rPr>
                  </w:pPr>
                  <w:r w:rsidRPr="004149D9">
                    <w:rPr>
                      <w:rFonts w:ascii="Times New Roman" w:hAnsi="Times New Roman" w:cs="Times New Roman"/>
                      <w:bCs/>
                      <w:sz w:val="24"/>
                      <w:szCs w:val="24"/>
                    </w:rPr>
                    <w:t>1.8824</w:t>
                  </w:r>
                </w:p>
              </w:tc>
              <w:tc>
                <w:tcPr>
                  <w:tcW w:w="1659" w:type="dxa"/>
                </w:tcPr>
                <w:p w14:paraId="4D618023" w14:textId="28EBBF5F" w:rsidR="00E26B80" w:rsidRDefault="00E26B80" w:rsidP="00E26B80">
                  <w:pPr>
                    <w:spacing w:line="276" w:lineRule="auto"/>
                    <w:jc w:val="both"/>
                    <w:rPr>
                      <w:rFonts w:ascii="Times New Roman" w:hAnsi="Times New Roman" w:cs="Times New Roman"/>
                      <w:bCs/>
                      <w:sz w:val="24"/>
                      <w:szCs w:val="24"/>
                    </w:rPr>
                  </w:pPr>
                  <w:r w:rsidRPr="00A21B42">
                    <w:rPr>
                      <w:rFonts w:ascii="Times New Roman" w:hAnsi="Times New Roman" w:cs="Times New Roman"/>
                      <w:bCs/>
                      <w:sz w:val="24"/>
                      <w:szCs w:val="24"/>
                    </w:rPr>
                    <w:t xml:space="preserve">Disagree </w:t>
                  </w:r>
                </w:p>
              </w:tc>
            </w:tr>
            <w:tr w:rsidR="00E26B80" w14:paraId="27D1EA1C" w14:textId="77777777" w:rsidTr="00E26B80">
              <w:tc>
                <w:tcPr>
                  <w:tcW w:w="537" w:type="dxa"/>
                </w:tcPr>
                <w:p w14:paraId="5C863A70" w14:textId="5FB35349" w:rsidR="00E26B80" w:rsidRDefault="00E26B80" w:rsidP="00E26B80">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4</w:t>
                  </w:r>
                </w:p>
              </w:tc>
              <w:tc>
                <w:tcPr>
                  <w:tcW w:w="4703" w:type="dxa"/>
                </w:tcPr>
                <w:p w14:paraId="247CCC22" w14:textId="708517E9" w:rsidR="00E26B80" w:rsidRDefault="00E26B80" w:rsidP="00E26B80">
                  <w:pPr>
                    <w:spacing w:line="276" w:lineRule="auto"/>
                    <w:jc w:val="both"/>
                    <w:rPr>
                      <w:rFonts w:ascii="Times New Roman" w:hAnsi="Times New Roman" w:cs="Times New Roman"/>
                      <w:bCs/>
                      <w:sz w:val="24"/>
                      <w:szCs w:val="24"/>
                    </w:rPr>
                  </w:pPr>
                  <w:r w:rsidRPr="00D156B8">
                    <w:rPr>
                      <w:rFonts w:ascii="Times New Roman" w:hAnsi="Times New Roman" w:cs="Times New Roman"/>
                      <w:bCs/>
                      <w:sz w:val="24"/>
                      <w:szCs w:val="24"/>
                    </w:rPr>
                    <w:t>Student violence against teachers is a prevalent problem for a teacher when implementing visual security measures in schools</w:t>
                  </w:r>
                </w:p>
              </w:tc>
              <w:tc>
                <w:tcPr>
                  <w:tcW w:w="992" w:type="dxa"/>
                </w:tcPr>
                <w:p w14:paraId="62AFE7FA" w14:textId="156B7110" w:rsidR="00E26B80" w:rsidRDefault="00E26B80" w:rsidP="00E26B80">
                  <w:pPr>
                    <w:spacing w:line="276" w:lineRule="auto"/>
                    <w:jc w:val="both"/>
                    <w:rPr>
                      <w:rFonts w:ascii="Times New Roman" w:hAnsi="Times New Roman" w:cs="Times New Roman"/>
                      <w:bCs/>
                      <w:sz w:val="24"/>
                      <w:szCs w:val="24"/>
                    </w:rPr>
                  </w:pPr>
                  <w:r w:rsidRPr="004149D9">
                    <w:rPr>
                      <w:rFonts w:ascii="Times New Roman" w:hAnsi="Times New Roman" w:cs="Times New Roman"/>
                      <w:bCs/>
                      <w:sz w:val="24"/>
                      <w:szCs w:val="24"/>
                    </w:rPr>
                    <w:t>1.8941</w:t>
                  </w:r>
                </w:p>
              </w:tc>
              <w:tc>
                <w:tcPr>
                  <w:tcW w:w="1659" w:type="dxa"/>
                </w:tcPr>
                <w:p w14:paraId="1163416F" w14:textId="77196411" w:rsidR="00E26B80" w:rsidRDefault="00E26B80" w:rsidP="00E26B80">
                  <w:pPr>
                    <w:spacing w:line="276" w:lineRule="auto"/>
                    <w:jc w:val="both"/>
                    <w:rPr>
                      <w:rFonts w:ascii="Times New Roman" w:hAnsi="Times New Roman" w:cs="Times New Roman"/>
                      <w:bCs/>
                      <w:sz w:val="24"/>
                      <w:szCs w:val="24"/>
                    </w:rPr>
                  </w:pPr>
                  <w:r w:rsidRPr="00A21B42">
                    <w:rPr>
                      <w:rFonts w:ascii="Times New Roman" w:hAnsi="Times New Roman" w:cs="Times New Roman"/>
                      <w:bCs/>
                      <w:sz w:val="24"/>
                      <w:szCs w:val="24"/>
                    </w:rPr>
                    <w:t xml:space="preserve">Disagree </w:t>
                  </w:r>
                </w:p>
              </w:tc>
            </w:tr>
            <w:tr w:rsidR="00E26B80" w14:paraId="2F07F7A5" w14:textId="77777777" w:rsidTr="00E26B80">
              <w:tc>
                <w:tcPr>
                  <w:tcW w:w="537" w:type="dxa"/>
                </w:tcPr>
                <w:p w14:paraId="3B0F0326" w14:textId="7D8EF4E0" w:rsidR="00E26B80" w:rsidRDefault="00E26B80" w:rsidP="00E26B80">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5</w:t>
                  </w:r>
                </w:p>
              </w:tc>
              <w:tc>
                <w:tcPr>
                  <w:tcW w:w="4703" w:type="dxa"/>
                </w:tcPr>
                <w:p w14:paraId="49F88D83" w14:textId="3C03DB1F" w:rsidR="00E26B80" w:rsidRDefault="00E26B80" w:rsidP="00E26B80">
                  <w:pPr>
                    <w:spacing w:line="276" w:lineRule="auto"/>
                    <w:jc w:val="both"/>
                    <w:rPr>
                      <w:rFonts w:ascii="Times New Roman" w:hAnsi="Times New Roman" w:cs="Times New Roman"/>
                      <w:bCs/>
                      <w:sz w:val="24"/>
                      <w:szCs w:val="24"/>
                    </w:rPr>
                  </w:pPr>
                  <w:r w:rsidRPr="00D156B8">
                    <w:rPr>
                      <w:rFonts w:ascii="Times New Roman" w:hAnsi="Times New Roman" w:cs="Times New Roman"/>
                      <w:bCs/>
                      <w:sz w:val="24"/>
                      <w:szCs w:val="24"/>
                    </w:rPr>
                    <w:t>Student threats to teachers avoiding and escaping visual security measures is a challenge for teachers while implementing visual security measures</w:t>
                  </w:r>
                </w:p>
              </w:tc>
              <w:tc>
                <w:tcPr>
                  <w:tcW w:w="992" w:type="dxa"/>
                </w:tcPr>
                <w:p w14:paraId="5F59CA15" w14:textId="4DA5D339" w:rsidR="00E26B80" w:rsidRDefault="00E26B80" w:rsidP="00E26B80">
                  <w:pPr>
                    <w:spacing w:line="276" w:lineRule="auto"/>
                    <w:jc w:val="both"/>
                    <w:rPr>
                      <w:rFonts w:ascii="Times New Roman" w:hAnsi="Times New Roman" w:cs="Times New Roman"/>
                      <w:bCs/>
                      <w:sz w:val="24"/>
                      <w:szCs w:val="24"/>
                    </w:rPr>
                  </w:pPr>
                  <w:r w:rsidRPr="004149D9">
                    <w:rPr>
                      <w:rFonts w:ascii="Times New Roman" w:hAnsi="Times New Roman" w:cs="Times New Roman"/>
                      <w:bCs/>
                      <w:sz w:val="24"/>
                      <w:szCs w:val="24"/>
                    </w:rPr>
                    <w:t>1.9412</w:t>
                  </w:r>
                </w:p>
              </w:tc>
              <w:tc>
                <w:tcPr>
                  <w:tcW w:w="1659" w:type="dxa"/>
                </w:tcPr>
                <w:p w14:paraId="12AA6C43" w14:textId="2420E819" w:rsidR="00E26B80" w:rsidRDefault="00E26B80" w:rsidP="00E26B80">
                  <w:pPr>
                    <w:spacing w:line="276" w:lineRule="auto"/>
                    <w:jc w:val="both"/>
                    <w:rPr>
                      <w:rFonts w:ascii="Times New Roman" w:hAnsi="Times New Roman" w:cs="Times New Roman"/>
                      <w:bCs/>
                      <w:sz w:val="24"/>
                      <w:szCs w:val="24"/>
                    </w:rPr>
                  </w:pPr>
                  <w:r w:rsidRPr="00A21B42">
                    <w:rPr>
                      <w:rFonts w:ascii="Times New Roman" w:hAnsi="Times New Roman" w:cs="Times New Roman"/>
                      <w:bCs/>
                      <w:sz w:val="24"/>
                      <w:szCs w:val="24"/>
                    </w:rPr>
                    <w:t xml:space="preserve">Disagree </w:t>
                  </w:r>
                </w:p>
              </w:tc>
            </w:tr>
            <w:tr w:rsidR="00E26B80" w14:paraId="6CAC2334" w14:textId="77777777" w:rsidTr="00E26B80">
              <w:tc>
                <w:tcPr>
                  <w:tcW w:w="537" w:type="dxa"/>
                </w:tcPr>
                <w:p w14:paraId="5FB43C59" w14:textId="70554203" w:rsidR="00E26B80" w:rsidRDefault="00E26B80" w:rsidP="00E26B80">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6</w:t>
                  </w:r>
                </w:p>
              </w:tc>
              <w:tc>
                <w:tcPr>
                  <w:tcW w:w="4703" w:type="dxa"/>
                </w:tcPr>
                <w:p w14:paraId="207C0025" w14:textId="0CC3DFF0" w:rsidR="00E26B80" w:rsidRDefault="00E26B80" w:rsidP="00E26B80">
                  <w:pPr>
                    <w:spacing w:line="276" w:lineRule="auto"/>
                    <w:jc w:val="both"/>
                    <w:rPr>
                      <w:rFonts w:ascii="Times New Roman" w:hAnsi="Times New Roman" w:cs="Times New Roman"/>
                      <w:bCs/>
                      <w:sz w:val="24"/>
                      <w:szCs w:val="24"/>
                    </w:rPr>
                  </w:pPr>
                  <w:r w:rsidRPr="00D156B8">
                    <w:rPr>
                      <w:rFonts w:ascii="Times New Roman" w:hAnsi="Times New Roman" w:cs="Times New Roman"/>
                      <w:bCs/>
                      <w:sz w:val="24"/>
                      <w:szCs w:val="24"/>
                    </w:rPr>
                    <w:t>Low salary for teachers and security guards is a challenge which make them not adhere school’s rule and principles that meant to keep school safe.</w:t>
                  </w:r>
                </w:p>
              </w:tc>
              <w:tc>
                <w:tcPr>
                  <w:tcW w:w="992" w:type="dxa"/>
                </w:tcPr>
                <w:p w14:paraId="501E4ECD" w14:textId="3699A3D9" w:rsidR="00E26B80" w:rsidRDefault="00E26B80" w:rsidP="00E26B80">
                  <w:pPr>
                    <w:spacing w:line="276" w:lineRule="auto"/>
                    <w:jc w:val="both"/>
                    <w:rPr>
                      <w:rFonts w:ascii="Times New Roman" w:hAnsi="Times New Roman" w:cs="Times New Roman"/>
                      <w:bCs/>
                      <w:sz w:val="24"/>
                      <w:szCs w:val="24"/>
                    </w:rPr>
                  </w:pPr>
                  <w:r w:rsidRPr="004149D9">
                    <w:rPr>
                      <w:rFonts w:ascii="Times New Roman" w:hAnsi="Times New Roman" w:cs="Times New Roman"/>
                      <w:bCs/>
                      <w:sz w:val="24"/>
                      <w:szCs w:val="24"/>
                    </w:rPr>
                    <w:t>1.9882</w:t>
                  </w:r>
                </w:p>
              </w:tc>
              <w:tc>
                <w:tcPr>
                  <w:tcW w:w="1659" w:type="dxa"/>
                </w:tcPr>
                <w:p w14:paraId="35C1F3A0" w14:textId="1D74CDBE" w:rsidR="00E26B80" w:rsidRDefault="00E26B80" w:rsidP="00E26B80">
                  <w:pPr>
                    <w:spacing w:line="276" w:lineRule="auto"/>
                    <w:jc w:val="both"/>
                    <w:rPr>
                      <w:rFonts w:ascii="Times New Roman" w:hAnsi="Times New Roman" w:cs="Times New Roman"/>
                      <w:bCs/>
                      <w:sz w:val="24"/>
                      <w:szCs w:val="24"/>
                    </w:rPr>
                  </w:pPr>
                  <w:r w:rsidRPr="00A21B42">
                    <w:rPr>
                      <w:rFonts w:ascii="Times New Roman" w:hAnsi="Times New Roman" w:cs="Times New Roman"/>
                      <w:bCs/>
                      <w:sz w:val="24"/>
                      <w:szCs w:val="24"/>
                    </w:rPr>
                    <w:t xml:space="preserve">Disagree </w:t>
                  </w:r>
                </w:p>
              </w:tc>
            </w:tr>
          </w:tbl>
          <w:p w14:paraId="2E612844" w14:textId="77777777" w:rsidR="00D156B8" w:rsidRDefault="00D156B8" w:rsidP="00E26B80">
            <w:pPr>
              <w:spacing w:line="276" w:lineRule="auto"/>
              <w:jc w:val="both"/>
              <w:rPr>
                <w:rFonts w:ascii="Times New Roman" w:hAnsi="Times New Roman" w:cs="Times New Roman"/>
                <w:bCs/>
                <w:sz w:val="24"/>
                <w:szCs w:val="24"/>
              </w:rPr>
            </w:pPr>
          </w:p>
        </w:tc>
      </w:tr>
      <w:bookmarkEnd w:id="5"/>
      <w:tr w:rsidR="00D156B8" w:rsidRPr="004149D9" w14:paraId="233DC863" w14:textId="77777777" w:rsidTr="004149D9">
        <w:trPr>
          <w:cantSplit/>
        </w:trPr>
        <w:tc>
          <w:tcPr>
            <w:tcW w:w="7901" w:type="dxa"/>
            <w:tcBorders>
              <w:top w:val="nil"/>
              <w:left w:val="nil"/>
              <w:bottom w:val="nil"/>
              <w:right w:val="nil"/>
            </w:tcBorders>
            <w:shd w:val="clear" w:color="auto" w:fill="FFFFFF"/>
            <w:vAlign w:val="center"/>
          </w:tcPr>
          <w:p w14:paraId="5341ED69" w14:textId="7ADDDE7B" w:rsidR="00D156B8" w:rsidRDefault="00A5730C" w:rsidP="004149D9">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Table 1: indicated that the fourth and fifth statements were about students’ violence and threats. The disagreed of this factor as a challenges indicated that </w:t>
            </w:r>
            <w:r w:rsidR="0061020F">
              <w:rPr>
                <w:rFonts w:ascii="Times New Roman" w:hAnsi="Times New Roman" w:cs="Times New Roman"/>
                <w:bCs/>
                <w:sz w:val="24"/>
                <w:szCs w:val="24"/>
              </w:rPr>
              <w:t>students within the school environment had no opportunity to perform such misbehaviour. According to Mussa (2019)</w:t>
            </w:r>
            <w:r w:rsidR="0061020F" w:rsidRPr="0061020F">
              <w:rPr>
                <w:rFonts w:ascii="Times New Roman" w:hAnsi="Times New Roman" w:cs="Times New Roman"/>
                <w:bCs/>
                <w:i/>
                <w:iCs/>
                <w:sz w:val="24"/>
                <w:szCs w:val="24"/>
              </w:rPr>
              <w:t xml:space="preserve"> </w:t>
            </w:r>
            <w:r w:rsidR="0061020F">
              <w:rPr>
                <w:rFonts w:ascii="Times New Roman" w:hAnsi="Times New Roman" w:cs="Times New Roman"/>
                <w:bCs/>
                <w:sz w:val="24"/>
                <w:szCs w:val="24"/>
              </w:rPr>
              <w:t xml:space="preserve">in the study of </w:t>
            </w:r>
            <w:r w:rsidR="0061020F" w:rsidRPr="0061020F">
              <w:rPr>
                <w:rFonts w:ascii="Times New Roman" w:hAnsi="Times New Roman" w:cs="Times New Roman"/>
                <w:bCs/>
                <w:sz w:val="24"/>
                <w:szCs w:val="24"/>
              </w:rPr>
              <w:t>Assessment of Community Policing as a Crime Reduction Strategy by the Police Force in Tanzania: The Case of Zanzibar</w:t>
            </w:r>
            <w:r w:rsidR="0061020F">
              <w:rPr>
                <w:rFonts w:ascii="Times New Roman" w:hAnsi="Times New Roman" w:cs="Times New Roman"/>
                <w:bCs/>
                <w:sz w:val="24"/>
                <w:szCs w:val="24"/>
              </w:rPr>
              <w:t>, community policing in Zanzibar had empowered parents to make school rules and principles that to much extend assisted to decrease undisciplined behaviour.</w:t>
            </w:r>
            <w:r w:rsidR="0061020F" w:rsidRPr="0061020F">
              <w:rPr>
                <w:rFonts w:ascii="Times New Roman" w:hAnsi="Times New Roman" w:cs="Times New Roman"/>
                <w:bCs/>
                <w:sz w:val="24"/>
                <w:szCs w:val="24"/>
              </w:rPr>
              <w:t> </w:t>
            </w:r>
            <w:r w:rsidR="004021EC">
              <w:rPr>
                <w:rFonts w:ascii="Times New Roman" w:hAnsi="Times New Roman" w:cs="Times New Roman"/>
                <w:bCs/>
                <w:sz w:val="24"/>
                <w:szCs w:val="24"/>
              </w:rPr>
              <w:t xml:space="preserve">Finally, law salary for teachers and security guards make them not to adhere school rules and principles and hence entered corrupt incidences. The respondents disagreed show that teachers and security guards </w:t>
            </w:r>
            <w:r w:rsidR="00EA3531">
              <w:rPr>
                <w:rFonts w:ascii="Times New Roman" w:hAnsi="Times New Roman" w:cs="Times New Roman"/>
                <w:bCs/>
                <w:sz w:val="24"/>
                <w:szCs w:val="24"/>
              </w:rPr>
              <w:t>observed</w:t>
            </w:r>
            <w:r w:rsidR="004021EC">
              <w:rPr>
                <w:rFonts w:ascii="Times New Roman" w:hAnsi="Times New Roman" w:cs="Times New Roman"/>
                <w:bCs/>
                <w:sz w:val="24"/>
                <w:szCs w:val="24"/>
              </w:rPr>
              <w:t xml:space="preserve"> school</w:t>
            </w:r>
            <w:r w:rsidR="00EA3531">
              <w:rPr>
                <w:rFonts w:ascii="Times New Roman" w:hAnsi="Times New Roman" w:cs="Times New Roman"/>
                <w:bCs/>
                <w:sz w:val="24"/>
                <w:szCs w:val="24"/>
              </w:rPr>
              <w:t xml:space="preserve"> law and principle</w:t>
            </w:r>
            <w:r w:rsidR="004021EC">
              <w:rPr>
                <w:rFonts w:ascii="Times New Roman" w:hAnsi="Times New Roman" w:cs="Times New Roman"/>
                <w:bCs/>
                <w:sz w:val="24"/>
                <w:szCs w:val="24"/>
              </w:rPr>
              <w:t xml:space="preserve"> accordingly.</w:t>
            </w:r>
            <w:r w:rsidR="00E643C1" w:rsidRPr="00D019C9">
              <w:rPr>
                <w:rFonts w:ascii="Times New Roman" w:hAnsi="Times New Roman" w:cs="Times New Roman"/>
                <w:sz w:val="24"/>
                <w:szCs w:val="24"/>
              </w:rPr>
              <w:t xml:space="preserve"> </w:t>
            </w:r>
            <w:r w:rsidR="00E643C1" w:rsidRPr="00D019C9">
              <w:rPr>
                <w:rFonts w:ascii="Times New Roman" w:hAnsi="Times New Roman" w:cs="Times New Roman"/>
                <w:bCs/>
                <w:sz w:val="24"/>
                <w:szCs w:val="24"/>
              </w:rPr>
              <w:t>Kraft et al. (2016</w:t>
            </w:r>
            <w:r w:rsidR="00E643C1" w:rsidRPr="00E643C1">
              <w:rPr>
                <w:rFonts w:ascii="Times New Roman" w:hAnsi="Times New Roman" w:cs="Times New Roman"/>
                <w:bCs/>
                <w:sz w:val="24"/>
                <w:szCs w:val="24"/>
              </w:rPr>
              <w:t>) in the study about</w:t>
            </w:r>
            <w:r w:rsidR="00E643C1" w:rsidRPr="00D019C9">
              <w:rPr>
                <w:rFonts w:ascii="Times New Roman" w:hAnsi="Times New Roman" w:cs="Times New Roman"/>
                <w:bCs/>
                <w:sz w:val="24"/>
                <w:szCs w:val="24"/>
              </w:rPr>
              <w:t xml:space="preserve"> Sustaining a Sense of Success: The Protective Role of Teacher Working Conditions during COVID-19</w:t>
            </w:r>
            <w:r w:rsidR="00E643C1">
              <w:rPr>
                <w:rFonts w:ascii="Times New Roman" w:hAnsi="Times New Roman" w:cs="Times New Roman"/>
                <w:bCs/>
                <w:sz w:val="24"/>
                <w:szCs w:val="24"/>
              </w:rPr>
              <w:t xml:space="preserve"> had asserted that </w:t>
            </w:r>
            <w:r w:rsidR="00F32677" w:rsidRPr="00E643C1">
              <w:rPr>
                <w:rFonts w:ascii="Times New Roman" w:hAnsi="Times New Roman" w:cs="Times New Roman"/>
                <w:bCs/>
                <w:sz w:val="24"/>
                <w:szCs w:val="24"/>
              </w:rPr>
              <w:t>suitable</w:t>
            </w:r>
            <w:r w:rsidR="00E643C1" w:rsidRPr="00E643C1">
              <w:rPr>
                <w:rFonts w:ascii="Times New Roman" w:hAnsi="Times New Roman" w:cs="Times New Roman"/>
                <w:bCs/>
                <w:sz w:val="24"/>
                <w:szCs w:val="24"/>
              </w:rPr>
              <w:t xml:space="preserve"> salary </w:t>
            </w:r>
            <w:r w:rsidR="00F32677">
              <w:rPr>
                <w:rFonts w:ascii="Times New Roman" w:hAnsi="Times New Roman" w:cs="Times New Roman"/>
                <w:bCs/>
                <w:sz w:val="24"/>
                <w:szCs w:val="24"/>
              </w:rPr>
              <w:t xml:space="preserve">is acting as stimulus for </w:t>
            </w:r>
            <w:r w:rsidR="00E643C1">
              <w:rPr>
                <w:rFonts w:ascii="Times New Roman" w:hAnsi="Times New Roman" w:cs="Times New Roman"/>
                <w:bCs/>
                <w:sz w:val="24"/>
                <w:szCs w:val="24"/>
              </w:rPr>
              <w:t>facilitat</w:t>
            </w:r>
            <w:r w:rsidR="00F32677">
              <w:rPr>
                <w:rFonts w:ascii="Times New Roman" w:hAnsi="Times New Roman" w:cs="Times New Roman"/>
                <w:bCs/>
                <w:sz w:val="24"/>
                <w:szCs w:val="24"/>
              </w:rPr>
              <w:t xml:space="preserve">ing </w:t>
            </w:r>
            <w:r w:rsidR="00E643C1">
              <w:rPr>
                <w:rFonts w:ascii="Times New Roman" w:hAnsi="Times New Roman" w:cs="Times New Roman"/>
                <w:bCs/>
                <w:sz w:val="24"/>
                <w:szCs w:val="24"/>
              </w:rPr>
              <w:t>teachers and security guard</w:t>
            </w:r>
            <w:r w:rsidR="00F32677">
              <w:rPr>
                <w:rFonts w:ascii="Times New Roman" w:hAnsi="Times New Roman" w:cs="Times New Roman"/>
                <w:bCs/>
                <w:sz w:val="24"/>
                <w:szCs w:val="24"/>
              </w:rPr>
              <w:t>s</w:t>
            </w:r>
            <w:r w:rsidR="00E643C1">
              <w:rPr>
                <w:rFonts w:ascii="Times New Roman" w:hAnsi="Times New Roman" w:cs="Times New Roman"/>
                <w:bCs/>
                <w:sz w:val="24"/>
                <w:szCs w:val="24"/>
              </w:rPr>
              <w:t xml:space="preserve"> to observe school law and principles</w:t>
            </w:r>
            <w:r w:rsidR="00F32677">
              <w:rPr>
                <w:rFonts w:ascii="Times New Roman" w:hAnsi="Times New Roman" w:cs="Times New Roman"/>
                <w:bCs/>
                <w:sz w:val="24"/>
                <w:szCs w:val="24"/>
              </w:rPr>
              <w:t>. This encouragement helps to halt indiscipline and corrupt acts engagement for a teachers and students.</w:t>
            </w:r>
            <w:r w:rsidR="00E643C1">
              <w:rPr>
                <w:rFonts w:ascii="Times New Roman" w:hAnsi="Times New Roman" w:cs="Times New Roman"/>
                <w:bCs/>
                <w:sz w:val="24"/>
                <w:szCs w:val="24"/>
              </w:rPr>
              <w:t xml:space="preserve"> </w:t>
            </w:r>
          </w:p>
        </w:tc>
      </w:tr>
      <w:tr w:rsidR="00D156B8" w:rsidRPr="004149D9" w14:paraId="7AB5E6E9" w14:textId="77777777" w:rsidTr="004149D9">
        <w:trPr>
          <w:cantSplit/>
        </w:trPr>
        <w:tc>
          <w:tcPr>
            <w:tcW w:w="7901" w:type="dxa"/>
            <w:tcBorders>
              <w:top w:val="nil"/>
              <w:left w:val="nil"/>
              <w:bottom w:val="nil"/>
              <w:right w:val="nil"/>
            </w:tcBorders>
            <w:shd w:val="clear" w:color="auto" w:fill="FFFFFF"/>
            <w:vAlign w:val="center"/>
          </w:tcPr>
          <w:p w14:paraId="487990D4" w14:textId="603C538C" w:rsidR="00D156B8" w:rsidRDefault="0053062E" w:rsidP="00E26B80">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second research question was about </w:t>
            </w:r>
            <w:r w:rsidRPr="0053062E">
              <w:rPr>
                <w:rFonts w:ascii="Times New Roman" w:hAnsi="Times New Roman" w:cs="Times New Roman"/>
                <w:bCs/>
                <w:sz w:val="24"/>
                <w:szCs w:val="24"/>
              </w:rPr>
              <w:t>the strongest challenge facing the implementation of visible school security measure</w:t>
            </w:r>
            <w:r>
              <w:rPr>
                <w:rFonts w:ascii="Times New Roman" w:hAnsi="Times New Roman" w:cs="Times New Roman"/>
                <w:bCs/>
                <w:sz w:val="24"/>
                <w:szCs w:val="24"/>
              </w:rPr>
              <w:t>. In a normal circumstances the more effective visible school security measures the less challenges in implementation of visible security measures. The researcher was eager to know the strong challenges</w:t>
            </w:r>
            <w:r w:rsidR="00BA4963">
              <w:rPr>
                <w:rFonts w:ascii="Times New Roman" w:hAnsi="Times New Roman" w:cs="Times New Roman"/>
                <w:bCs/>
                <w:sz w:val="24"/>
                <w:szCs w:val="24"/>
              </w:rPr>
              <w:t xml:space="preserve"> as itemized in the respondents’ questions. </w:t>
            </w:r>
            <w:r>
              <w:rPr>
                <w:rFonts w:ascii="Times New Roman" w:hAnsi="Times New Roman" w:cs="Times New Roman"/>
                <w:bCs/>
                <w:sz w:val="24"/>
                <w:szCs w:val="24"/>
              </w:rPr>
              <w:t xml:space="preserve">The result of this </w:t>
            </w:r>
            <w:r w:rsidR="00BA4963">
              <w:rPr>
                <w:rFonts w:ascii="Times New Roman" w:hAnsi="Times New Roman" w:cs="Times New Roman"/>
                <w:bCs/>
                <w:sz w:val="24"/>
                <w:szCs w:val="24"/>
              </w:rPr>
              <w:t xml:space="preserve">research </w:t>
            </w:r>
            <w:r>
              <w:rPr>
                <w:rFonts w:ascii="Times New Roman" w:hAnsi="Times New Roman" w:cs="Times New Roman"/>
                <w:bCs/>
                <w:sz w:val="24"/>
                <w:szCs w:val="24"/>
              </w:rPr>
              <w:t>question is shown in table 2</w:t>
            </w:r>
            <w:r w:rsidR="00BA4963">
              <w:rPr>
                <w:rFonts w:ascii="Times New Roman" w:hAnsi="Times New Roman" w:cs="Times New Roman"/>
                <w:bCs/>
                <w:sz w:val="24"/>
                <w:szCs w:val="24"/>
              </w:rPr>
              <w:t xml:space="preserve"> as the following,</w:t>
            </w:r>
          </w:p>
        </w:tc>
      </w:tr>
    </w:tbl>
    <w:p w14:paraId="6FEAB542" w14:textId="12FCA29E" w:rsidR="00BA4963" w:rsidRPr="00BA4963" w:rsidRDefault="00BA4963" w:rsidP="00BA4963">
      <w:pPr>
        <w:spacing w:line="480" w:lineRule="auto"/>
        <w:jc w:val="both"/>
        <w:rPr>
          <w:rFonts w:ascii="Times New Roman" w:hAnsi="Times New Roman" w:cs="Times New Roman"/>
          <w:b/>
          <w:bCs/>
          <w:sz w:val="24"/>
          <w:szCs w:val="24"/>
          <w:lang w:val="en-US"/>
        </w:rPr>
      </w:pPr>
      <w:bookmarkStart w:id="6" w:name="_Toc531535442"/>
      <w:r w:rsidRPr="00BA4963">
        <w:rPr>
          <w:rFonts w:ascii="Times New Roman" w:hAnsi="Times New Roman" w:cs="Times New Roman"/>
          <w:b/>
          <w:bCs/>
          <w:sz w:val="24"/>
          <w:szCs w:val="24"/>
          <w:lang w:val="en-US"/>
        </w:rPr>
        <w:t xml:space="preserve">Table </w:t>
      </w:r>
      <w:r w:rsidR="007A3FA6">
        <w:rPr>
          <w:rFonts w:ascii="Times New Roman" w:hAnsi="Times New Roman" w:cs="Times New Roman"/>
          <w:b/>
          <w:bCs/>
          <w:sz w:val="24"/>
          <w:szCs w:val="24"/>
          <w:lang w:val="en-US"/>
        </w:rPr>
        <w:t>2</w:t>
      </w:r>
      <w:r w:rsidRPr="00BA4963">
        <w:rPr>
          <w:rFonts w:ascii="Times New Roman" w:hAnsi="Times New Roman" w:cs="Times New Roman"/>
          <w:b/>
          <w:bCs/>
          <w:sz w:val="24"/>
          <w:szCs w:val="24"/>
          <w:lang w:val="en-US"/>
        </w:rPr>
        <w:t xml:space="preserve">: </w:t>
      </w:r>
      <w:r w:rsidR="00AE1BCE" w:rsidRPr="00AE1BCE">
        <w:rPr>
          <w:rFonts w:ascii="Times New Roman" w:hAnsi="Times New Roman" w:cs="Times New Roman"/>
          <w:b/>
          <w:bCs/>
          <w:sz w:val="24"/>
          <w:szCs w:val="24"/>
          <w:lang w:val="en-US"/>
        </w:rPr>
        <w:t xml:space="preserve">Descriptive Statistics </w:t>
      </w:r>
      <w:r w:rsidRPr="00BA4963">
        <w:rPr>
          <w:rFonts w:ascii="Times New Roman" w:hAnsi="Times New Roman" w:cs="Times New Roman"/>
          <w:b/>
          <w:bCs/>
          <w:sz w:val="24"/>
          <w:szCs w:val="24"/>
          <w:lang w:val="en-US"/>
        </w:rPr>
        <w:t xml:space="preserve">for </w:t>
      </w:r>
      <w:bookmarkEnd w:id="6"/>
      <w:r w:rsidR="00B627BB" w:rsidRPr="00BA4963">
        <w:rPr>
          <w:rFonts w:ascii="Times New Roman" w:hAnsi="Times New Roman" w:cs="Times New Roman"/>
          <w:b/>
          <w:bCs/>
          <w:sz w:val="24"/>
          <w:szCs w:val="24"/>
          <w:lang w:val="en-US"/>
        </w:rPr>
        <w:t>a</w:t>
      </w:r>
      <w:r w:rsidR="00BB7628">
        <w:rPr>
          <w:rFonts w:ascii="Times New Roman" w:hAnsi="Times New Roman" w:cs="Times New Roman"/>
          <w:b/>
          <w:bCs/>
          <w:sz w:val="24"/>
          <w:szCs w:val="24"/>
          <w:lang w:val="en-US"/>
        </w:rPr>
        <w:t xml:space="preserve"> Strong Challenge on Visible School Security Measures</w:t>
      </w:r>
    </w:p>
    <w:p w14:paraId="1A389F7D" w14:textId="524AFB64" w:rsidR="00BA4963" w:rsidRPr="00BA4963" w:rsidRDefault="00BA4963" w:rsidP="00BB7628">
      <w:pPr>
        <w:spacing w:line="480" w:lineRule="auto"/>
        <w:jc w:val="center"/>
        <w:rPr>
          <w:rFonts w:ascii="Times New Roman" w:hAnsi="Times New Roman" w:cs="Times New Roman"/>
          <w:bCs/>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499"/>
        <w:gridCol w:w="876"/>
        <w:gridCol w:w="1203"/>
      </w:tblGrid>
      <w:tr w:rsidR="00BA4963" w:rsidRPr="00BA4963" w14:paraId="38A3A312" w14:textId="77777777" w:rsidTr="00BB7628">
        <w:trPr>
          <w:trHeight w:val="405"/>
        </w:trPr>
        <w:tc>
          <w:tcPr>
            <w:tcW w:w="6736" w:type="dxa"/>
            <w:gridSpan w:val="2"/>
          </w:tcPr>
          <w:p w14:paraId="094B314A" w14:textId="17B82B0F" w:rsidR="00BA4963" w:rsidRPr="00AE1BCE" w:rsidRDefault="00BA4963" w:rsidP="00BA4963">
            <w:pPr>
              <w:spacing w:line="480" w:lineRule="auto"/>
              <w:jc w:val="both"/>
              <w:rPr>
                <w:rFonts w:ascii="Times New Roman" w:hAnsi="Times New Roman" w:cs="Times New Roman"/>
                <w:b/>
                <w:bCs/>
                <w:sz w:val="24"/>
                <w:szCs w:val="24"/>
                <w:lang w:val="en-US"/>
              </w:rPr>
            </w:pPr>
            <w:r w:rsidRPr="00AE1BCE">
              <w:rPr>
                <w:rFonts w:ascii="Times New Roman" w:hAnsi="Times New Roman" w:cs="Times New Roman"/>
                <w:b/>
                <w:bCs/>
                <w:sz w:val="24"/>
                <w:szCs w:val="24"/>
                <w:lang w:val="en-US"/>
              </w:rPr>
              <w:lastRenderedPageBreak/>
              <w:t>N</w:t>
            </w:r>
            <w:r w:rsidR="00AE1BCE" w:rsidRPr="00AE1BCE">
              <w:rPr>
                <w:rFonts w:ascii="Times New Roman" w:hAnsi="Times New Roman" w:cs="Times New Roman"/>
                <w:b/>
                <w:bCs/>
                <w:sz w:val="24"/>
                <w:szCs w:val="24"/>
                <w:lang w:val="en-US"/>
              </w:rPr>
              <w:t>(Challenges)</w:t>
            </w:r>
            <w:bookmarkStart w:id="7" w:name="_GoBack"/>
            <w:bookmarkEnd w:id="7"/>
          </w:p>
        </w:tc>
        <w:tc>
          <w:tcPr>
            <w:tcW w:w="876" w:type="dxa"/>
          </w:tcPr>
          <w:p w14:paraId="24AEA42C" w14:textId="77777777" w:rsidR="00BA4963" w:rsidRPr="00AE1BCE" w:rsidRDefault="00BA4963" w:rsidP="00BA4963">
            <w:pPr>
              <w:spacing w:line="480" w:lineRule="auto"/>
              <w:jc w:val="both"/>
              <w:rPr>
                <w:rFonts w:ascii="Times New Roman" w:hAnsi="Times New Roman" w:cs="Times New Roman"/>
                <w:b/>
                <w:bCs/>
                <w:sz w:val="24"/>
                <w:szCs w:val="24"/>
                <w:lang w:val="en-US"/>
              </w:rPr>
            </w:pPr>
            <w:r w:rsidRPr="00AE1BCE">
              <w:rPr>
                <w:rFonts w:ascii="Times New Roman" w:hAnsi="Times New Roman" w:cs="Times New Roman"/>
                <w:b/>
                <w:bCs/>
                <w:sz w:val="24"/>
                <w:szCs w:val="24"/>
                <w:lang w:val="en-US"/>
              </w:rPr>
              <w:t>Mean</w:t>
            </w:r>
          </w:p>
        </w:tc>
        <w:tc>
          <w:tcPr>
            <w:tcW w:w="1163" w:type="dxa"/>
          </w:tcPr>
          <w:p w14:paraId="5ADCFFFA" w14:textId="77777777" w:rsidR="00BA4963" w:rsidRPr="00AE1BCE" w:rsidRDefault="00BA4963" w:rsidP="00BA4963">
            <w:pPr>
              <w:spacing w:line="480" w:lineRule="auto"/>
              <w:jc w:val="both"/>
              <w:rPr>
                <w:rFonts w:ascii="Times New Roman" w:hAnsi="Times New Roman" w:cs="Times New Roman"/>
                <w:b/>
                <w:bCs/>
                <w:sz w:val="24"/>
                <w:szCs w:val="24"/>
                <w:lang w:val="en-US"/>
              </w:rPr>
            </w:pPr>
            <w:r w:rsidRPr="00AE1BCE">
              <w:rPr>
                <w:rFonts w:ascii="Times New Roman" w:hAnsi="Times New Roman" w:cs="Times New Roman"/>
                <w:b/>
                <w:bCs/>
                <w:sz w:val="24"/>
                <w:szCs w:val="24"/>
                <w:lang w:val="en-US"/>
              </w:rPr>
              <w:t>Std.</w:t>
            </w:r>
          </w:p>
          <w:p w14:paraId="6B550B69" w14:textId="77777777" w:rsidR="00BA4963" w:rsidRPr="00AE1BCE" w:rsidRDefault="00BA4963" w:rsidP="00BA4963">
            <w:pPr>
              <w:spacing w:line="480" w:lineRule="auto"/>
              <w:jc w:val="both"/>
              <w:rPr>
                <w:rFonts w:ascii="Times New Roman" w:hAnsi="Times New Roman" w:cs="Times New Roman"/>
                <w:b/>
                <w:bCs/>
                <w:sz w:val="24"/>
                <w:szCs w:val="24"/>
                <w:lang w:val="en-US"/>
              </w:rPr>
            </w:pPr>
            <w:r w:rsidRPr="00AE1BCE">
              <w:rPr>
                <w:rFonts w:ascii="Times New Roman" w:hAnsi="Times New Roman" w:cs="Times New Roman"/>
                <w:b/>
                <w:bCs/>
                <w:sz w:val="24"/>
                <w:szCs w:val="24"/>
                <w:lang w:val="en-US"/>
              </w:rPr>
              <w:t>Deviation</w:t>
            </w:r>
          </w:p>
        </w:tc>
      </w:tr>
      <w:tr w:rsidR="00BA4963" w:rsidRPr="00BA4963" w14:paraId="3BC4BFDD" w14:textId="77777777" w:rsidTr="00BB7628">
        <w:trPr>
          <w:trHeight w:val="970"/>
        </w:trPr>
        <w:tc>
          <w:tcPr>
            <w:tcW w:w="6237" w:type="dxa"/>
          </w:tcPr>
          <w:p w14:paraId="78B3C0FA" w14:textId="6A308F29" w:rsidR="00BA4963" w:rsidRPr="00BA4963" w:rsidRDefault="00BA4963" w:rsidP="00BA4963">
            <w:pPr>
              <w:spacing w:line="276" w:lineRule="auto"/>
              <w:jc w:val="both"/>
              <w:rPr>
                <w:rFonts w:ascii="Times New Roman" w:hAnsi="Times New Roman" w:cs="Times New Roman"/>
                <w:bCs/>
                <w:sz w:val="24"/>
                <w:szCs w:val="24"/>
                <w:lang w:val="en-US"/>
              </w:rPr>
            </w:pPr>
            <w:r w:rsidRPr="009B1450">
              <w:rPr>
                <w:rFonts w:ascii="Times New Roman" w:hAnsi="Times New Roman" w:cs="Times New Roman"/>
                <w:bCs/>
                <w:sz w:val="24"/>
                <w:szCs w:val="24"/>
              </w:rPr>
              <w:t>Criminal activities around the school’s areas are the challenges for teachers in implementation of the visual security measures</w:t>
            </w:r>
          </w:p>
        </w:tc>
        <w:tc>
          <w:tcPr>
            <w:tcW w:w="499" w:type="dxa"/>
          </w:tcPr>
          <w:p w14:paraId="22FF360D" w14:textId="78F9B1A3" w:rsidR="00BA4963" w:rsidRPr="00BA4963" w:rsidRDefault="00BB7628" w:rsidP="00BA4963">
            <w:pPr>
              <w:spacing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85</w:t>
            </w:r>
          </w:p>
        </w:tc>
        <w:tc>
          <w:tcPr>
            <w:tcW w:w="876" w:type="dxa"/>
          </w:tcPr>
          <w:p w14:paraId="33C954AF" w14:textId="3F63C4E9" w:rsidR="00BA4963" w:rsidRPr="00BA4963" w:rsidRDefault="00475F67" w:rsidP="00BA4963">
            <w:pPr>
              <w:spacing w:line="480" w:lineRule="auto"/>
              <w:jc w:val="both"/>
              <w:rPr>
                <w:rFonts w:ascii="Times New Roman" w:hAnsi="Times New Roman" w:cs="Times New Roman"/>
                <w:bCs/>
                <w:sz w:val="24"/>
                <w:szCs w:val="24"/>
                <w:lang w:val="en-US"/>
              </w:rPr>
            </w:pPr>
            <w:r w:rsidRPr="004149D9">
              <w:rPr>
                <w:rFonts w:ascii="Times New Roman" w:hAnsi="Times New Roman" w:cs="Times New Roman"/>
                <w:bCs/>
                <w:sz w:val="24"/>
                <w:szCs w:val="24"/>
              </w:rPr>
              <w:t>1.8235</w:t>
            </w:r>
          </w:p>
        </w:tc>
        <w:tc>
          <w:tcPr>
            <w:tcW w:w="1163" w:type="dxa"/>
          </w:tcPr>
          <w:p w14:paraId="4DC28DBF" w14:textId="31F262A5" w:rsidR="00BA4963" w:rsidRPr="00BA4963" w:rsidRDefault="00475F67" w:rsidP="00BA4963">
            <w:pPr>
              <w:spacing w:line="480" w:lineRule="auto"/>
              <w:jc w:val="both"/>
              <w:rPr>
                <w:rFonts w:ascii="Times New Roman" w:hAnsi="Times New Roman" w:cs="Times New Roman"/>
                <w:bCs/>
                <w:sz w:val="24"/>
                <w:szCs w:val="24"/>
                <w:lang w:val="en-US"/>
              </w:rPr>
            </w:pPr>
            <w:r w:rsidRPr="004149D9">
              <w:rPr>
                <w:rFonts w:ascii="Times New Roman" w:hAnsi="Times New Roman" w:cs="Times New Roman"/>
                <w:bCs/>
                <w:sz w:val="24"/>
                <w:szCs w:val="24"/>
              </w:rPr>
              <w:t>.95340</w:t>
            </w:r>
          </w:p>
        </w:tc>
      </w:tr>
      <w:tr w:rsidR="00BB7628" w:rsidRPr="00BA4963" w14:paraId="7B7CDD69" w14:textId="77777777" w:rsidTr="00BB7628">
        <w:tc>
          <w:tcPr>
            <w:tcW w:w="6237" w:type="dxa"/>
          </w:tcPr>
          <w:p w14:paraId="06015535" w14:textId="34CD74D4" w:rsidR="00BB7628" w:rsidRPr="00BA4963" w:rsidRDefault="00BB7628" w:rsidP="00BB7628">
            <w:pPr>
              <w:spacing w:line="276" w:lineRule="auto"/>
              <w:jc w:val="both"/>
              <w:rPr>
                <w:rFonts w:ascii="Times New Roman" w:hAnsi="Times New Roman" w:cs="Times New Roman"/>
                <w:bCs/>
                <w:sz w:val="24"/>
                <w:szCs w:val="24"/>
                <w:lang w:val="en-US"/>
              </w:rPr>
            </w:pPr>
            <w:r w:rsidRPr="00BA4963">
              <w:rPr>
                <w:rFonts w:ascii="Times New Roman" w:hAnsi="Times New Roman" w:cs="Times New Roman"/>
                <w:bCs/>
                <w:sz w:val="24"/>
                <w:szCs w:val="24"/>
              </w:rPr>
              <w:t>Theft or destruction of visible school security infrastructures such as surveillance camera and walls are challenges for school security and learning environment</w:t>
            </w:r>
          </w:p>
        </w:tc>
        <w:tc>
          <w:tcPr>
            <w:tcW w:w="499" w:type="dxa"/>
          </w:tcPr>
          <w:p w14:paraId="7C2E9683" w14:textId="6EB11CB8" w:rsidR="00BB7628" w:rsidRPr="00BA4963" w:rsidRDefault="00BB7628" w:rsidP="00BB7628">
            <w:pPr>
              <w:spacing w:line="480" w:lineRule="auto"/>
              <w:jc w:val="both"/>
              <w:rPr>
                <w:rFonts w:ascii="Times New Roman" w:hAnsi="Times New Roman" w:cs="Times New Roman"/>
                <w:bCs/>
                <w:sz w:val="24"/>
                <w:szCs w:val="24"/>
                <w:lang w:val="en-US"/>
              </w:rPr>
            </w:pPr>
            <w:r w:rsidRPr="00497DC2">
              <w:rPr>
                <w:rFonts w:ascii="Times New Roman" w:hAnsi="Times New Roman" w:cs="Times New Roman"/>
                <w:bCs/>
                <w:sz w:val="24"/>
                <w:szCs w:val="24"/>
                <w:lang w:val="en-US"/>
              </w:rPr>
              <w:t>85</w:t>
            </w:r>
          </w:p>
        </w:tc>
        <w:tc>
          <w:tcPr>
            <w:tcW w:w="876" w:type="dxa"/>
          </w:tcPr>
          <w:p w14:paraId="22510BA3" w14:textId="6A3476AA" w:rsidR="00BB7628" w:rsidRPr="00BA4963" w:rsidRDefault="00BB7628" w:rsidP="00BB7628">
            <w:pPr>
              <w:spacing w:line="480" w:lineRule="auto"/>
              <w:jc w:val="both"/>
              <w:rPr>
                <w:rFonts w:ascii="Times New Roman" w:hAnsi="Times New Roman" w:cs="Times New Roman"/>
                <w:bCs/>
                <w:sz w:val="24"/>
                <w:szCs w:val="24"/>
                <w:lang w:val="en-US"/>
              </w:rPr>
            </w:pPr>
            <w:r w:rsidRPr="004149D9">
              <w:rPr>
                <w:rFonts w:ascii="Times New Roman" w:hAnsi="Times New Roman" w:cs="Times New Roman"/>
                <w:bCs/>
                <w:sz w:val="24"/>
                <w:szCs w:val="24"/>
              </w:rPr>
              <w:t>1.8353</w:t>
            </w:r>
          </w:p>
        </w:tc>
        <w:tc>
          <w:tcPr>
            <w:tcW w:w="1163" w:type="dxa"/>
          </w:tcPr>
          <w:p w14:paraId="1A38435C" w14:textId="4BF7BF92" w:rsidR="00BB7628" w:rsidRPr="00BA4963" w:rsidRDefault="00BB7628" w:rsidP="00BB7628">
            <w:pPr>
              <w:spacing w:line="480" w:lineRule="auto"/>
              <w:jc w:val="both"/>
              <w:rPr>
                <w:rFonts w:ascii="Times New Roman" w:hAnsi="Times New Roman" w:cs="Times New Roman"/>
                <w:bCs/>
                <w:sz w:val="24"/>
                <w:szCs w:val="24"/>
                <w:lang w:val="en-US"/>
              </w:rPr>
            </w:pPr>
            <w:r w:rsidRPr="00BB7628">
              <w:rPr>
                <w:rFonts w:ascii="Times New Roman" w:hAnsi="Times New Roman" w:cs="Times New Roman"/>
                <w:bCs/>
                <w:sz w:val="24"/>
                <w:szCs w:val="24"/>
                <w:lang w:val="en-US"/>
              </w:rPr>
              <w:t>1.01003</w:t>
            </w:r>
          </w:p>
        </w:tc>
      </w:tr>
      <w:tr w:rsidR="00BB7628" w:rsidRPr="00BA4963" w14:paraId="380C716D" w14:textId="77777777" w:rsidTr="00BB7628">
        <w:tc>
          <w:tcPr>
            <w:tcW w:w="6237" w:type="dxa"/>
          </w:tcPr>
          <w:p w14:paraId="0046FFCE" w14:textId="19F105CB" w:rsidR="00BB7628" w:rsidRPr="00BA4963" w:rsidRDefault="00BB7628" w:rsidP="00BB7628">
            <w:pPr>
              <w:spacing w:line="276" w:lineRule="auto"/>
              <w:jc w:val="both"/>
              <w:rPr>
                <w:rFonts w:ascii="Times New Roman" w:hAnsi="Times New Roman" w:cs="Times New Roman"/>
                <w:bCs/>
                <w:sz w:val="24"/>
                <w:szCs w:val="24"/>
                <w:lang w:val="en-US"/>
              </w:rPr>
            </w:pPr>
            <w:r w:rsidRPr="00D156B8">
              <w:rPr>
                <w:rFonts w:ascii="Times New Roman" w:hAnsi="Times New Roman" w:cs="Times New Roman"/>
                <w:bCs/>
                <w:sz w:val="24"/>
                <w:szCs w:val="24"/>
              </w:rPr>
              <w:t>Some jobless groups which make a meeting point very close to schools’ locality is a challenge since jeopardize teachers and students’ security and hence diminish school academic performance</w:t>
            </w:r>
          </w:p>
        </w:tc>
        <w:tc>
          <w:tcPr>
            <w:tcW w:w="499" w:type="dxa"/>
          </w:tcPr>
          <w:p w14:paraId="3ED042A6" w14:textId="08D57519" w:rsidR="00BB7628" w:rsidRPr="00BA4963" w:rsidRDefault="00BB7628" w:rsidP="00BB7628">
            <w:pPr>
              <w:spacing w:line="480" w:lineRule="auto"/>
              <w:jc w:val="both"/>
              <w:rPr>
                <w:rFonts w:ascii="Times New Roman" w:hAnsi="Times New Roman" w:cs="Times New Roman"/>
                <w:bCs/>
                <w:sz w:val="24"/>
                <w:szCs w:val="24"/>
                <w:lang w:val="en-US"/>
              </w:rPr>
            </w:pPr>
            <w:r w:rsidRPr="00497DC2">
              <w:rPr>
                <w:rFonts w:ascii="Times New Roman" w:hAnsi="Times New Roman" w:cs="Times New Roman"/>
                <w:bCs/>
                <w:sz w:val="24"/>
                <w:szCs w:val="24"/>
                <w:lang w:val="en-US"/>
              </w:rPr>
              <w:t>85</w:t>
            </w:r>
          </w:p>
        </w:tc>
        <w:tc>
          <w:tcPr>
            <w:tcW w:w="876" w:type="dxa"/>
          </w:tcPr>
          <w:p w14:paraId="5699B8B7" w14:textId="6BF420ED" w:rsidR="00BB7628" w:rsidRPr="00BA4963" w:rsidRDefault="00BB7628" w:rsidP="00BB7628">
            <w:pPr>
              <w:spacing w:line="480" w:lineRule="auto"/>
              <w:jc w:val="both"/>
              <w:rPr>
                <w:rFonts w:ascii="Times New Roman" w:hAnsi="Times New Roman" w:cs="Times New Roman"/>
                <w:bCs/>
                <w:sz w:val="24"/>
                <w:szCs w:val="24"/>
                <w:lang w:val="en-US"/>
              </w:rPr>
            </w:pPr>
            <w:r w:rsidRPr="004149D9">
              <w:rPr>
                <w:rFonts w:ascii="Times New Roman" w:hAnsi="Times New Roman" w:cs="Times New Roman"/>
                <w:bCs/>
                <w:sz w:val="24"/>
                <w:szCs w:val="24"/>
              </w:rPr>
              <w:t>1.8824</w:t>
            </w:r>
          </w:p>
        </w:tc>
        <w:tc>
          <w:tcPr>
            <w:tcW w:w="1163" w:type="dxa"/>
          </w:tcPr>
          <w:p w14:paraId="6250279C" w14:textId="4A5E6CBC" w:rsidR="00BB7628" w:rsidRPr="00BA4963" w:rsidRDefault="00BB7628" w:rsidP="00BB7628">
            <w:pPr>
              <w:spacing w:line="480" w:lineRule="auto"/>
              <w:jc w:val="both"/>
              <w:rPr>
                <w:rFonts w:ascii="Times New Roman" w:hAnsi="Times New Roman" w:cs="Times New Roman"/>
                <w:bCs/>
                <w:sz w:val="24"/>
                <w:szCs w:val="24"/>
                <w:lang w:val="en-US"/>
              </w:rPr>
            </w:pPr>
            <w:r w:rsidRPr="00BB7628">
              <w:rPr>
                <w:rFonts w:ascii="Times New Roman" w:hAnsi="Times New Roman" w:cs="Times New Roman"/>
                <w:bCs/>
                <w:sz w:val="24"/>
                <w:szCs w:val="24"/>
                <w:lang w:val="en-US"/>
              </w:rPr>
              <w:t>.95633</w:t>
            </w:r>
          </w:p>
        </w:tc>
      </w:tr>
      <w:tr w:rsidR="00BB7628" w:rsidRPr="00BA4963" w14:paraId="14EFB18F" w14:textId="77777777" w:rsidTr="00BB7628">
        <w:tc>
          <w:tcPr>
            <w:tcW w:w="6237" w:type="dxa"/>
          </w:tcPr>
          <w:p w14:paraId="50682FB3" w14:textId="790F69E4" w:rsidR="00BB7628" w:rsidRPr="00BA4963" w:rsidRDefault="00BB7628" w:rsidP="00BB7628">
            <w:pPr>
              <w:spacing w:line="276" w:lineRule="auto"/>
              <w:jc w:val="both"/>
              <w:rPr>
                <w:rFonts w:ascii="Times New Roman" w:hAnsi="Times New Roman" w:cs="Times New Roman"/>
                <w:bCs/>
                <w:sz w:val="24"/>
                <w:szCs w:val="24"/>
                <w:lang w:val="en-US"/>
              </w:rPr>
            </w:pPr>
            <w:r w:rsidRPr="00D156B8">
              <w:rPr>
                <w:rFonts w:ascii="Times New Roman" w:hAnsi="Times New Roman" w:cs="Times New Roman"/>
                <w:bCs/>
                <w:sz w:val="24"/>
                <w:szCs w:val="24"/>
              </w:rPr>
              <w:t>Student violence against teachers is a prevalent problem for a teacher when implementing visual security measures in schools</w:t>
            </w:r>
          </w:p>
        </w:tc>
        <w:tc>
          <w:tcPr>
            <w:tcW w:w="499" w:type="dxa"/>
          </w:tcPr>
          <w:p w14:paraId="47FABC58" w14:textId="3509CF37" w:rsidR="00BB7628" w:rsidRPr="00BA4963" w:rsidRDefault="00BB7628" w:rsidP="00BB7628">
            <w:pPr>
              <w:spacing w:line="480" w:lineRule="auto"/>
              <w:jc w:val="both"/>
              <w:rPr>
                <w:rFonts w:ascii="Times New Roman" w:hAnsi="Times New Roman" w:cs="Times New Roman"/>
                <w:bCs/>
                <w:sz w:val="24"/>
                <w:szCs w:val="24"/>
                <w:lang w:val="en-US"/>
              </w:rPr>
            </w:pPr>
            <w:r w:rsidRPr="00497DC2">
              <w:rPr>
                <w:rFonts w:ascii="Times New Roman" w:hAnsi="Times New Roman" w:cs="Times New Roman"/>
                <w:bCs/>
                <w:sz w:val="24"/>
                <w:szCs w:val="24"/>
                <w:lang w:val="en-US"/>
              </w:rPr>
              <w:t>85</w:t>
            </w:r>
          </w:p>
        </w:tc>
        <w:tc>
          <w:tcPr>
            <w:tcW w:w="876" w:type="dxa"/>
          </w:tcPr>
          <w:p w14:paraId="79185F65" w14:textId="091AE20B" w:rsidR="00BB7628" w:rsidRPr="00BA4963" w:rsidRDefault="00BB7628" w:rsidP="00BB7628">
            <w:pPr>
              <w:spacing w:line="480" w:lineRule="auto"/>
              <w:jc w:val="both"/>
              <w:rPr>
                <w:rFonts w:ascii="Times New Roman" w:hAnsi="Times New Roman" w:cs="Times New Roman"/>
                <w:bCs/>
                <w:sz w:val="24"/>
                <w:szCs w:val="24"/>
                <w:lang w:val="en-US"/>
              </w:rPr>
            </w:pPr>
            <w:r w:rsidRPr="004149D9">
              <w:rPr>
                <w:rFonts w:ascii="Times New Roman" w:hAnsi="Times New Roman" w:cs="Times New Roman"/>
                <w:bCs/>
                <w:sz w:val="24"/>
                <w:szCs w:val="24"/>
              </w:rPr>
              <w:t>1.8941</w:t>
            </w:r>
          </w:p>
        </w:tc>
        <w:tc>
          <w:tcPr>
            <w:tcW w:w="1163" w:type="dxa"/>
          </w:tcPr>
          <w:p w14:paraId="3710A751" w14:textId="285E66D2" w:rsidR="00BB7628" w:rsidRPr="00BA4963" w:rsidRDefault="00BB7628" w:rsidP="00BB7628">
            <w:pPr>
              <w:spacing w:line="480" w:lineRule="auto"/>
              <w:jc w:val="both"/>
              <w:rPr>
                <w:rFonts w:ascii="Times New Roman" w:hAnsi="Times New Roman" w:cs="Times New Roman"/>
                <w:bCs/>
                <w:sz w:val="24"/>
                <w:szCs w:val="24"/>
                <w:lang w:val="en-US"/>
              </w:rPr>
            </w:pPr>
            <w:r w:rsidRPr="00BB7628">
              <w:rPr>
                <w:rFonts w:ascii="Times New Roman" w:hAnsi="Times New Roman" w:cs="Times New Roman"/>
                <w:bCs/>
                <w:sz w:val="24"/>
                <w:szCs w:val="24"/>
                <w:lang w:val="en-US"/>
              </w:rPr>
              <w:t>1.05812</w:t>
            </w:r>
          </w:p>
        </w:tc>
      </w:tr>
      <w:tr w:rsidR="00BB7628" w:rsidRPr="00BA4963" w14:paraId="728D146E" w14:textId="77777777" w:rsidTr="00BB7628">
        <w:tc>
          <w:tcPr>
            <w:tcW w:w="6237" w:type="dxa"/>
          </w:tcPr>
          <w:p w14:paraId="4A7B7A57" w14:textId="21281A99" w:rsidR="00BB7628" w:rsidRPr="00BA4963" w:rsidRDefault="00BB7628" w:rsidP="00BB7628">
            <w:pPr>
              <w:spacing w:line="276" w:lineRule="auto"/>
              <w:jc w:val="both"/>
              <w:rPr>
                <w:rFonts w:ascii="Times New Roman" w:hAnsi="Times New Roman" w:cs="Times New Roman"/>
                <w:bCs/>
                <w:sz w:val="24"/>
                <w:szCs w:val="24"/>
                <w:lang w:val="en-US"/>
              </w:rPr>
            </w:pPr>
            <w:r w:rsidRPr="00D156B8">
              <w:rPr>
                <w:rFonts w:ascii="Times New Roman" w:hAnsi="Times New Roman" w:cs="Times New Roman"/>
                <w:bCs/>
                <w:sz w:val="24"/>
                <w:szCs w:val="24"/>
              </w:rPr>
              <w:t>Student threats to teachers avoiding and escaping visual security measures is a challenge for teachers while implementing visual security measures</w:t>
            </w:r>
          </w:p>
        </w:tc>
        <w:tc>
          <w:tcPr>
            <w:tcW w:w="499" w:type="dxa"/>
          </w:tcPr>
          <w:p w14:paraId="7E1128B4" w14:textId="642B49F6" w:rsidR="00BB7628" w:rsidRPr="00BA4963" w:rsidRDefault="00BB7628" w:rsidP="00BB7628">
            <w:pPr>
              <w:spacing w:line="480" w:lineRule="auto"/>
              <w:jc w:val="both"/>
              <w:rPr>
                <w:rFonts w:ascii="Times New Roman" w:hAnsi="Times New Roman" w:cs="Times New Roman"/>
                <w:bCs/>
                <w:sz w:val="24"/>
                <w:szCs w:val="24"/>
                <w:lang w:val="en-US"/>
              </w:rPr>
            </w:pPr>
            <w:r w:rsidRPr="00497DC2">
              <w:rPr>
                <w:rFonts w:ascii="Times New Roman" w:hAnsi="Times New Roman" w:cs="Times New Roman"/>
                <w:bCs/>
                <w:sz w:val="24"/>
                <w:szCs w:val="24"/>
                <w:lang w:val="en-US"/>
              </w:rPr>
              <w:t>85</w:t>
            </w:r>
          </w:p>
        </w:tc>
        <w:tc>
          <w:tcPr>
            <w:tcW w:w="876" w:type="dxa"/>
          </w:tcPr>
          <w:p w14:paraId="73537E12" w14:textId="1B543306" w:rsidR="00BB7628" w:rsidRPr="00BA4963" w:rsidRDefault="00BB7628" w:rsidP="00BB7628">
            <w:pPr>
              <w:spacing w:line="480" w:lineRule="auto"/>
              <w:jc w:val="both"/>
              <w:rPr>
                <w:rFonts w:ascii="Times New Roman" w:hAnsi="Times New Roman" w:cs="Times New Roman"/>
                <w:bCs/>
                <w:sz w:val="24"/>
                <w:szCs w:val="24"/>
                <w:lang w:val="en-US"/>
              </w:rPr>
            </w:pPr>
            <w:r w:rsidRPr="004149D9">
              <w:rPr>
                <w:rFonts w:ascii="Times New Roman" w:hAnsi="Times New Roman" w:cs="Times New Roman"/>
                <w:bCs/>
                <w:sz w:val="24"/>
                <w:szCs w:val="24"/>
              </w:rPr>
              <w:t>1.9412</w:t>
            </w:r>
          </w:p>
        </w:tc>
        <w:tc>
          <w:tcPr>
            <w:tcW w:w="1163" w:type="dxa"/>
          </w:tcPr>
          <w:p w14:paraId="65185BF8" w14:textId="2493D429" w:rsidR="00BB7628" w:rsidRPr="00BA4963" w:rsidRDefault="00BB7628" w:rsidP="00BB7628">
            <w:pPr>
              <w:spacing w:line="480" w:lineRule="auto"/>
              <w:jc w:val="both"/>
              <w:rPr>
                <w:rFonts w:ascii="Times New Roman" w:hAnsi="Times New Roman" w:cs="Times New Roman"/>
                <w:bCs/>
                <w:sz w:val="24"/>
                <w:szCs w:val="24"/>
                <w:lang w:val="en-US"/>
              </w:rPr>
            </w:pPr>
            <w:r w:rsidRPr="004149D9">
              <w:rPr>
                <w:rFonts w:ascii="Times New Roman" w:hAnsi="Times New Roman" w:cs="Times New Roman"/>
                <w:bCs/>
                <w:sz w:val="24"/>
                <w:szCs w:val="24"/>
              </w:rPr>
              <w:t>1.06181</w:t>
            </w:r>
          </w:p>
        </w:tc>
      </w:tr>
      <w:tr w:rsidR="00BA4963" w:rsidRPr="00BA4963" w14:paraId="3FE5DACD" w14:textId="77777777" w:rsidTr="00BB7628">
        <w:tc>
          <w:tcPr>
            <w:tcW w:w="6237" w:type="dxa"/>
          </w:tcPr>
          <w:p w14:paraId="2955A9E9" w14:textId="4FD8A95A" w:rsidR="00BA4963" w:rsidRPr="00BA4963" w:rsidRDefault="00BA4963" w:rsidP="00BA4963">
            <w:pPr>
              <w:spacing w:line="276" w:lineRule="auto"/>
              <w:jc w:val="both"/>
              <w:rPr>
                <w:rFonts w:ascii="Times New Roman" w:hAnsi="Times New Roman" w:cs="Times New Roman"/>
                <w:bCs/>
                <w:sz w:val="24"/>
                <w:szCs w:val="24"/>
                <w:lang w:val="en-US"/>
              </w:rPr>
            </w:pPr>
            <w:r w:rsidRPr="00D156B8">
              <w:rPr>
                <w:rFonts w:ascii="Times New Roman" w:hAnsi="Times New Roman" w:cs="Times New Roman"/>
                <w:bCs/>
                <w:sz w:val="24"/>
                <w:szCs w:val="24"/>
              </w:rPr>
              <w:t>Low salary for teachers and security guards is a challenge which make them not adhere school’s rule and principles that meant to keep school safe.</w:t>
            </w:r>
          </w:p>
        </w:tc>
        <w:tc>
          <w:tcPr>
            <w:tcW w:w="499" w:type="dxa"/>
          </w:tcPr>
          <w:p w14:paraId="5664237D" w14:textId="023AB2CB" w:rsidR="00BA4963" w:rsidRPr="00BA4963" w:rsidRDefault="00BB7628" w:rsidP="00BA4963">
            <w:pPr>
              <w:spacing w:line="480" w:lineRule="auto"/>
              <w:jc w:val="both"/>
              <w:rPr>
                <w:rFonts w:ascii="Times New Roman" w:hAnsi="Times New Roman" w:cs="Times New Roman"/>
                <w:bCs/>
                <w:sz w:val="24"/>
                <w:szCs w:val="24"/>
                <w:lang w:val="en-US"/>
              </w:rPr>
            </w:pPr>
            <w:r w:rsidRPr="00BB7628">
              <w:rPr>
                <w:rFonts w:ascii="Times New Roman" w:hAnsi="Times New Roman" w:cs="Times New Roman"/>
                <w:bCs/>
                <w:sz w:val="24"/>
                <w:szCs w:val="24"/>
                <w:lang w:val="en-US"/>
              </w:rPr>
              <w:t>85</w:t>
            </w:r>
          </w:p>
        </w:tc>
        <w:tc>
          <w:tcPr>
            <w:tcW w:w="876" w:type="dxa"/>
          </w:tcPr>
          <w:p w14:paraId="5AB25610" w14:textId="15CB2D95" w:rsidR="00BA4963" w:rsidRPr="00BA4963" w:rsidRDefault="00BB7628" w:rsidP="00BA4963">
            <w:pPr>
              <w:spacing w:line="480" w:lineRule="auto"/>
              <w:jc w:val="both"/>
              <w:rPr>
                <w:rFonts w:ascii="Times New Roman" w:hAnsi="Times New Roman" w:cs="Times New Roman"/>
                <w:bCs/>
                <w:sz w:val="24"/>
                <w:szCs w:val="24"/>
                <w:lang w:val="en-US"/>
              </w:rPr>
            </w:pPr>
            <w:r w:rsidRPr="004149D9">
              <w:rPr>
                <w:rFonts w:ascii="Times New Roman" w:hAnsi="Times New Roman" w:cs="Times New Roman"/>
                <w:bCs/>
                <w:sz w:val="24"/>
                <w:szCs w:val="24"/>
              </w:rPr>
              <w:t>1.9882</w:t>
            </w:r>
          </w:p>
        </w:tc>
        <w:tc>
          <w:tcPr>
            <w:tcW w:w="1163" w:type="dxa"/>
          </w:tcPr>
          <w:p w14:paraId="069C93FC" w14:textId="09E8AF82" w:rsidR="00BA4963" w:rsidRPr="00BA4963" w:rsidRDefault="00BB7628" w:rsidP="00BA4963">
            <w:pPr>
              <w:spacing w:line="480" w:lineRule="auto"/>
              <w:jc w:val="both"/>
              <w:rPr>
                <w:rFonts w:ascii="Times New Roman" w:hAnsi="Times New Roman" w:cs="Times New Roman"/>
                <w:bCs/>
                <w:sz w:val="24"/>
                <w:szCs w:val="24"/>
                <w:lang w:val="en-US"/>
              </w:rPr>
            </w:pPr>
            <w:r w:rsidRPr="004149D9">
              <w:rPr>
                <w:rFonts w:ascii="Times New Roman" w:hAnsi="Times New Roman" w:cs="Times New Roman"/>
                <w:bCs/>
                <w:sz w:val="24"/>
                <w:szCs w:val="24"/>
              </w:rPr>
              <w:t>1.01763</w:t>
            </w:r>
          </w:p>
        </w:tc>
      </w:tr>
      <w:tr w:rsidR="00BB7628" w:rsidRPr="00BA4963" w14:paraId="75AD5F3B" w14:textId="77777777" w:rsidTr="000127F4">
        <w:tc>
          <w:tcPr>
            <w:tcW w:w="8775" w:type="dxa"/>
            <w:gridSpan w:val="4"/>
          </w:tcPr>
          <w:p w14:paraId="7E148E8B" w14:textId="4DA6BA62" w:rsidR="00BB7628" w:rsidRPr="00BA4963" w:rsidRDefault="00BB7628" w:rsidP="00BA4963">
            <w:pPr>
              <w:spacing w:line="480" w:lineRule="auto"/>
              <w:jc w:val="both"/>
              <w:rPr>
                <w:rFonts w:ascii="Times New Roman" w:hAnsi="Times New Roman" w:cs="Times New Roman"/>
                <w:bCs/>
                <w:sz w:val="24"/>
                <w:szCs w:val="24"/>
                <w:lang w:val="en-US"/>
              </w:rPr>
            </w:pPr>
            <w:r w:rsidRPr="00BA4963">
              <w:rPr>
                <w:rFonts w:ascii="Times New Roman" w:hAnsi="Times New Roman" w:cs="Times New Roman"/>
                <w:bCs/>
                <w:sz w:val="24"/>
                <w:szCs w:val="24"/>
                <w:lang w:val="en-US"/>
              </w:rPr>
              <w:t>Valid N (</w:t>
            </w:r>
            <w:proofErr w:type="gramStart"/>
            <w:r w:rsidR="00B627BB" w:rsidRPr="00BA4963">
              <w:rPr>
                <w:rFonts w:ascii="Times New Roman" w:hAnsi="Times New Roman" w:cs="Times New Roman"/>
                <w:bCs/>
                <w:sz w:val="24"/>
                <w:szCs w:val="24"/>
                <w:lang w:val="en-US"/>
              </w:rPr>
              <w:t>listwise)</w:t>
            </w:r>
            <w:r w:rsidR="00B627BB">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 </w:t>
            </w:r>
            <w:proofErr w:type="gramEnd"/>
            <w:r>
              <w:rPr>
                <w:rFonts w:ascii="Times New Roman" w:hAnsi="Times New Roman" w:cs="Times New Roman"/>
                <w:bCs/>
                <w:sz w:val="24"/>
                <w:szCs w:val="24"/>
                <w:lang w:val="en-US"/>
              </w:rPr>
              <w:t xml:space="preserve">                                                                       85</w:t>
            </w:r>
          </w:p>
        </w:tc>
      </w:tr>
    </w:tbl>
    <w:p w14:paraId="018DA8B9" w14:textId="77777777" w:rsidR="00F917B7" w:rsidRDefault="00F917B7" w:rsidP="004149D9">
      <w:pPr>
        <w:spacing w:line="480" w:lineRule="auto"/>
        <w:jc w:val="both"/>
        <w:rPr>
          <w:rFonts w:ascii="Times New Roman" w:hAnsi="Times New Roman" w:cs="Times New Roman"/>
          <w:bCs/>
          <w:sz w:val="24"/>
          <w:szCs w:val="24"/>
          <w:lang w:val="en-US"/>
        </w:rPr>
      </w:pPr>
    </w:p>
    <w:p w14:paraId="35B9AC25" w14:textId="308C4805" w:rsidR="00D019C9" w:rsidRDefault="00F917B7" w:rsidP="00FD569E">
      <w:pPr>
        <w:spacing w:line="480" w:lineRule="auto"/>
        <w:jc w:val="both"/>
        <w:rPr>
          <w:rFonts w:ascii="Times New Roman" w:hAnsi="Times New Roman" w:cs="Times New Roman"/>
          <w:bCs/>
          <w:sz w:val="24"/>
          <w:szCs w:val="24"/>
          <w:lang w:val="en-US"/>
        </w:rPr>
      </w:pPr>
      <w:r w:rsidRPr="00F917B7">
        <w:rPr>
          <w:rFonts w:ascii="Times New Roman" w:hAnsi="Times New Roman" w:cs="Times New Roman"/>
          <w:bCs/>
          <w:sz w:val="24"/>
          <w:szCs w:val="24"/>
          <w:lang w:val="en-US"/>
        </w:rPr>
        <w:t xml:space="preserve">Based to table: </w:t>
      </w:r>
      <w:r>
        <w:rPr>
          <w:rFonts w:ascii="Times New Roman" w:hAnsi="Times New Roman" w:cs="Times New Roman"/>
          <w:bCs/>
          <w:sz w:val="24"/>
          <w:szCs w:val="24"/>
          <w:lang w:val="en-US"/>
        </w:rPr>
        <w:t>2</w:t>
      </w:r>
      <w:r w:rsidRPr="00F917B7">
        <w:rPr>
          <w:rFonts w:ascii="Times New Roman" w:hAnsi="Times New Roman" w:cs="Times New Roman"/>
          <w:bCs/>
          <w:sz w:val="24"/>
          <w:szCs w:val="24"/>
          <w:lang w:val="en-US"/>
        </w:rPr>
        <w:t xml:space="preserve"> the variables have enrolled in an ascending means; the bottommost variable is the stronger than the top one. So, giving this analysis </w:t>
      </w:r>
      <w:r>
        <w:rPr>
          <w:rFonts w:ascii="Times New Roman" w:hAnsi="Times New Roman" w:cs="Times New Roman"/>
          <w:bCs/>
          <w:sz w:val="24"/>
          <w:szCs w:val="24"/>
          <w:lang w:val="en-US"/>
        </w:rPr>
        <w:t>low salary for teachers and security guards</w:t>
      </w:r>
      <w:r w:rsidRPr="00F917B7">
        <w:rPr>
          <w:rFonts w:ascii="Times New Roman" w:hAnsi="Times New Roman" w:cs="Times New Roman"/>
          <w:bCs/>
          <w:sz w:val="24"/>
          <w:szCs w:val="24"/>
          <w:lang w:val="en-US"/>
        </w:rPr>
        <w:t xml:space="preserve"> is a stronger</w:t>
      </w:r>
      <w:r>
        <w:rPr>
          <w:rFonts w:ascii="Times New Roman" w:hAnsi="Times New Roman" w:cs="Times New Roman"/>
          <w:bCs/>
          <w:sz w:val="24"/>
          <w:szCs w:val="24"/>
          <w:lang w:val="en-US"/>
        </w:rPr>
        <w:t xml:space="preserve"> challenge</w:t>
      </w:r>
      <w:r w:rsidRPr="00F917B7">
        <w:rPr>
          <w:rFonts w:ascii="Times New Roman" w:hAnsi="Times New Roman" w:cs="Times New Roman"/>
          <w:bCs/>
          <w:sz w:val="24"/>
          <w:szCs w:val="24"/>
          <w:lang w:val="en-US"/>
        </w:rPr>
        <w:t xml:space="preserve"> than the others. This means that, </w:t>
      </w:r>
      <w:r>
        <w:rPr>
          <w:rFonts w:ascii="Times New Roman" w:hAnsi="Times New Roman" w:cs="Times New Roman"/>
          <w:bCs/>
          <w:sz w:val="24"/>
          <w:szCs w:val="24"/>
          <w:lang w:val="en-US"/>
        </w:rPr>
        <w:t xml:space="preserve">law salary is nearly to create critical challenge if immediate action </w:t>
      </w:r>
      <w:r w:rsidR="00DC3086">
        <w:rPr>
          <w:rFonts w:ascii="Times New Roman" w:hAnsi="Times New Roman" w:cs="Times New Roman"/>
          <w:bCs/>
          <w:sz w:val="24"/>
          <w:szCs w:val="24"/>
          <w:lang w:val="en-US"/>
        </w:rPr>
        <w:t>is not</w:t>
      </w:r>
      <w:r>
        <w:rPr>
          <w:rFonts w:ascii="Times New Roman" w:hAnsi="Times New Roman" w:cs="Times New Roman"/>
          <w:bCs/>
          <w:sz w:val="24"/>
          <w:szCs w:val="24"/>
          <w:lang w:val="en-US"/>
        </w:rPr>
        <w:t xml:space="preserve"> taken</w:t>
      </w:r>
      <w:r w:rsidRPr="00F917B7">
        <w:rPr>
          <w:rFonts w:ascii="Times New Roman" w:hAnsi="Times New Roman" w:cs="Times New Roman"/>
          <w:bCs/>
          <w:sz w:val="24"/>
          <w:szCs w:val="24"/>
          <w:lang w:val="en-US"/>
        </w:rPr>
        <w:t xml:space="preserve">. In addition to that, the analysis suggests </w:t>
      </w:r>
      <w:r w:rsidR="001B7585" w:rsidRPr="00F917B7">
        <w:rPr>
          <w:rFonts w:ascii="Times New Roman" w:hAnsi="Times New Roman" w:cs="Times New Roman"/>
          <w:bCs/>
          <w:sz w:val="24"/>
          <w:szCs w:val="24"/>
          <w:lang w:val="en-US"/>
        </w:rPr>
        <w:t>that</w:t>
      </w:r>
      <w:r w:rsidRPr="00F917B7">
        <w:rPr>
          <w:rFonts w:ascii="Times New Roman" w:hAnsi="Times New Roman" w:cs="Times New Roman"/>
          <w:bCs/>
          <w:sz w:val="24"/>
          <w:szCs w:val="24"/>
          <w:lang w:val="en-US"/>
        </w:rPr>
        <w:t xml:space="preserve"> </w:t>
      </w:r>
      <w:r w:rsidR="00FC069E">
        <w:rPr>
          <w:rFonts w:ascii="Times New Roman" w:hAnsi="Times New Roman" w:cs="Times New Roman"/>
          <w:bCs/>
          <w:sz w:val="24"/>
          <w:szCs w:val="24"/>
          <w:lang w:val="en-US"/>
        </w:rPr>
        <w:t>a student’s</w:t>
      </w:r>
      <w:r w:rsidR="00D76B92">
        <w:rPr>
          <w:rFonts w:ascii="Times New Roman" w:hAnsi="Times New Roman" w:cs="Times New Roman"/>
          <w:bCs/>
          <w:sz w:val="24"/>
          <w:szCs w:val="24"/>
          <w:lang w:val="en-US"/>
        </w:rPr>
        <w:t xml:space="preserve"> threat </w:t>
      </w:r>
      <w:r w:rsidR="00DC3086">
        <w:rPr>
          <w:rFonts w:ascii="Times New Roman" w:hAnsi="Times New Roman" w:cs="Times New Roman"/>
          <w:bCs/>
          <w:sz w:val="24"/>
          <w:szCs w:val="24"/>
          <w:lang w:val="en-US"/>
        </w:rPr>
        <w:t>to</w:t>
      </w:r>
      <w:r w:rsidR="00D76B92">
        <w:rPr>
          <w:rFonts w:ascii="Times New Roman" w:hAnsi="Times New Roman" w:cs="Times New Roman"/>
          <w:bCs/>
          <w:sz w:val="24"/>
          <w:szCs w:val="24"/>
          <w:lang w:val="en-US"/>
        </w:rPr>
        <w:t xml:space="preserve"> a </w:t>
      </w:r>
      <w:r w:rsidR="001B7585">
        <w:rPr>
          <w:rFonts w:ascii="Times New Roman" w:hAnsi="Times New Roman" w:cs="Times New Roman"/>
          <w:bCs/>
          <w:sz w:val="24"/>
          <w:szCs w:val="24"/>
          <w:lang w:val="en-US"/>
        </w:rPr>
        <w:t>teacher</w:t>
      </w:r>
      <w:r w:rsidR="00D76B92">
        <w:rPr>
          <w:rFonts w:ascii="Times New Roman" w:hAnsi="Times New Roman" w:cs="Times New Roman"/>
          <w:bCs/>
          <w:sz w:val="24"/>
          <w:szCs w:val="24"/>
          <w:lang w:val="en-US"/>
        </w:rPr>
        <w:t xml:space="preserve"> while avoiding security measures is likely to be a threat in near future. Then also, criminal activities, theft and destruction of school properties, jobless </w:t>
      </w:r>
      <w:r w:rsidR="001B7585">
        <w:rPr>
          <w:rFonts w:ascii="Times New Roman" w:hAnsi="Times New Roman" w:cs="Times New Roman"/>
          <w:bCs/>
          <w:sz w:val="24"/>
          <w:szCs w:val="24"/>
          <w:lang w:val="en-US"/>
        </w:rPr>
        <w:t>groups</w:t>
      </w:r>
      <w:r w:rsidR="00D76B92">
        <w:rPr>
          <w:rFonts w:ascii="Times New Roman" w:hAnsi="Times New Roman" w:cs="Times New Roman"/>
          <w:bCs/>
          <w:sz w:val="24"/>
          <w:szCs w:val="24"/>
          <w:lang w:val="en-US"/>
        </w:rPr>
        <w:t xml:space="preserve">, and </w:t>
      </w:r>
      <w:r w:rsidR="001B7585">
        <w:rPr>
          <w:rFonts w:ascii="Times New Roman" w:hAnsi="Times New Roman" w:cs="Times New Roman"/>
          <w:bCs/>
          <w:sz w:val="24"/>
          <w:szCs w:val="24"/>
          <w:lang w:val="en-US"/>
        </w:rPr>
        <w:t>students’</w:t>
      </w:r>
      <w:r w:rsidR="00D76B92">
        <w:rPr>
          <w:rFonts w:ascii="Times New Roman" w:hAnsi="Times New Roman" w:cs="Times New Roman"/>
          <w:bCs/>
          <w:sz w:val="24"/>
          <w:szCs w:val="24"/>
          <w:lang w:val="en-US"/>
        </w:rPr>
        <w:t xml:space="preserve"> violence against teachers are not serious </w:t>
      </w:r>
      <w:r w:rsidR="001B7585">
        <w:rPr>
          <w:rFonts w:ascii="Times New Roman" w:hAnsi="Times New Roman" w:cs="Times New Roman"/>
          <w:bCs/>
          <w:sz w:val="24"/>
          <w:szCs w:val="24"/>
          <w:lang w:val="en-US"/>
        </w:rPr>
        <w:t>challenges</w:t>
      </w:r>
      <w:r w:rsidR="00D76B92">
        <w:rPr>
          <w:rFonts w:ascii="Times New Roman" w:hAnsi="Times New Roman" w:cs="Times New Roman"/>
          <w:bCs/>
          <w:sz w:val="24"/>
          <w:szCs w:val="24"/>
          <w:lang w:val="en-US"/>
        </w:rPr>
        <w:t>.</w:t>
      </w:r>
    </w:p>
    <w:p w14:paraId="36F454FE" w14:textId="77777777" w:rsidR="00FC069E" w:rsidRPr="00FC069E" w:rsidRDefault="00FC069E" w:rsidP="00FC069E">
      <w:pPr>
        <w:spacing w:line="480" w:lineRule="auto"/>
        <w:jc w:val="both"/>
        <w:rPr>
          <w:rFonts w:ascii="Times New Roman" w:hAnsi="Times New Roman" w:cs="Times New Roman"/>
          <w:bCs/>
          <w:sz w:val="24"/>
          <w:szCs w:val="24"/>
        </w:rPr>
      </w:pPr>
      <w:r w:rsidRPr="00FC069E">
        <w:rPr>
          <w:rFonts w:ascii="Times New Roman" w:hAnsi="Times New Roman" w:cs="Times New Roman"/>
          <w:b/>
          <w:bCs/>
          <w:sz w:val="24"/>
          <w:szCs w:val="24"/>
        </w:rPr>
        <w:t xml:space="preserve">Conclusion and Implications </w:t>
      </w:r>
    </w:p>
    <w:p w14:paraId="7A8A6224" w14:textId="7BCA36F8" w:rsidR="00D93D06" w:rsidRDefault="00FC069E" w:rsidP="00FC069E">
      <w:pPr>
        <w:spacing w:line="480" w:lineRule="auto"/>
        <w:jc w:val="both"/>
        <w:rPr>
          <w:rFonts w:ascii="Times New Roman" w:hAnsi="Times New Roman" w:cs="Times New Roman"/>
          <w:bCs/>
          <w:sz w:val="24"/>
          <w:szCs w:val="24"/>
        </w:rPr>
      </w:pPr>
      <w:r w:rsidRPr="00FC069E">
        <w:rPr>
          <w:rFonts w:ascii="Times New Roman" w:hAnsi="Times New Roman" w:cs="Times New Roman"/>
          <w:bCs/>
          <w:sz w:val="24"/>
          <w:szCs w:val="24"/>
        </w:rPr>
        <w:lastRenderedPageBreak/>
        <w:t>The study concludes that</w:t>
      </w:r>
      <w:r>
        <w:rPr>
          <w:rFonts w:ascii="Times New Roman" w:hAnsi="Times New Roman" w:cs="Times New Roman"/>
          <w:bCs/>
          <w:sz w:val="24"/>
          <w:szCs w:val="24"/>
        </w:rPr>
        <w:t xml:space="preserve"> visual school security measures are doing well in the Urban District Unguja. This conclusion was reached owing to the minimal challenges existed in the area.</w:t>
      </w:r>
      <w:r w:rsidR="004D1CC7">
        <w:rPr>
          <w:rFonts w:ascii="Times New Roman" w:hAnsi="Times New Roman" w:cs="Times New Roman"/>
          <w:bCs/>
          <w:sz w:val="24"/>
          <w:szCs w:val="24"/>
        </w:rPr>
        <w:t xml:space="preserve"> The absence of criminal activities around the schools, the absence of jobless corners near to </w:t>
      </w:r>
      <w:r w:rsidR="00FC1061">
        <w:rPr>
          <w:rFonts w:ascii="Times New Roman" w:hAnsi="Times New Roman" w:cs="Times New Roman"/>
          <w:bCs/>
          <w:sz w:val="24"/>
          <w:szCs w:val="24"/>
        </w:rPr>
        <w:t>schools, all</w:t>
      </w:r>
      <w:r w:rsidR="004D1CC7">
        <w:rPr>
          <w:rFonts w:ascii="Times New Roman" w:hAnsi="Times New Roman" w:cs="Times New Roman"/>
          <w:bCs/>
          <w:sz w:val="24"/>
          <w:szCs w:val="24"/>
        </w:rPr>
        <w:t xml:space="preserve"> minimum theft and destruction of school properties, little </w:t>
      </w:r>
      <w:r w:rsidR="00623573">
        <w:rPr>
          <w:rFonts w:ascii="Times New Roman" w:hAnsi="Times New Roman" w:cs="Times New Roman"/>
          <w:bCs/>
          <w:sz w:val="24"/>
          <w:szCs w:val="24"/>
        </w:rPr>
        <w:t>students’</w:t>
      </w:r>
      <w:r w:rsidR="004D1CC7">
        <w:rPr>
          <w:rFonts w:ascii="Times New Roman" w:hAnsi="Times New Roman" w:cs="Times New Roman"/>
          <w:bCs/>
          <w:sz w:val="24"/>
          <w:szCs w:val="24"/>
        </w:rPr>
        <w:t xml:space="preserve"> violence and threat toward teachers, and low salary are all sings that visual school security doing well in study area. The study recommended that community should continue to cooperate with school management and see how to rise security guard salary.</w:t>
      </w:r>
    </w:p>
    <w:p w14:paraId="412C37F6" w14:textId="77777777" w:rsidR="00AE1BCE" w:rsidRPr="00AE1BCE" w:rsidRDefault="00AE1BCE" w:rsidP="00AE1BCE">
      <w:pPr>
        <w:rPr>
          <w:rFonts w:ascii="Times New Roman" w:eastAsia="Calibri" w:hAnsi="Times New Roman" w:cs="Times New Roman"/>
          <w:b/>
          <w:bCs/>
          <w:sz w:val="24"/>
          <w:szCs w:val="24"/>
          <w:lang w:val="en-US"/>
        </w:rPr>
      </w:pPr>
      <w:bookmarkStart w:id="8" w:name="_Hlk197682619"/>
      <w:bookmarkStart w:id="9" w:name="_Hlk180402183"/>
      <w:bookmarkStart w:id="10" w:name="_Hlk183680988"/>
      <w:bookmarkStart w:id="11" w:name="_Hlk197351200"/>
      <w:r w:rsidRPr="00AE1BCE">
        <w:rPr>
          <w:rFonts w:ascii="Times New Roman" w:eastAsia="Calibri" w:hAnsi="Times New Roman" w:cs="Times New Roman"/>
          <w:b/>
          <w:bCs/>
          <w:sz w:val="24"/>
          <w:szCs w:val="24"/>
          <w:lang w:val="en-US"/>
        </w:rPr>
        <w:t xml:space="preserve">Consent </w:t>
      </w:r>
    </w:p>
    <w:p w14:paraId="7573EDB7" w14:textId="3484053D" w:rsidR="00AE1BCE" w:rsidRPr="00AE1BCE" w:rsidRDefault="00AE1BCE" w:rsidP="00AE1BCE">
      <w:pPr>
        <w:rPr>
          <w:rFonts w:ascii="Times New Roman" w:eastAsia="Calibri" w:hAnsi="Times New Roman" w:cs="Times New Roman"/>
          <w:bCs/>
          <w:sz w:val="24"/>
          <w:szCs w:val="24"/>
          <w:lang w:val="en-US"/>
        </w:rPr>
      </w:pPr>
      <w:r w:rsidRPr="00AE1BCE">
        <w:rPr>
          <w:rFonts w:ascii="Times New Roman" w:eastAsia="Calibri" w:hAnsi="Times New Roman" w:cs="Times New Roman"/>
          <w:bCs/>
          <w:sz w:val="24"/>
          <w:szCs w:val="24"/>
          <w:lang w:val="en-US"/>
        </w:rPr>
        <w:t>As per international standards or university standards, Participants’ written consent has been collected and preserved by the author(s).</w:t>
      </w:r>
    </w:p>
    <w:p w14:paraId="47C9D60B" w14:textId="77777777" w:rsidR="00AE1BCE" w:rsidRDefault="00AE1BCE" w:rsidP="00AE1BCE">
      <w:pPr>
        <w:rPr>
          <w:rFonts w:ascii="Times New Roman" w:eastAsia="Calibri" w:hAnsi="Times New Roman" w:cs="Times New Roman"/>
          <w:b/>
          <w:bCs/>
          <w:sz w:val="24"/>
          <w:szCs w:val="24"/>
          <w:highlight w:val="green"/>
          <w:lang w:val="en-US"/>
        </w:rPr>
      </w:pPr>
    </w:p>
    <w:p w14:paraId="11C54BC1" w14:textId="736E9C6D" w:rsidR="00D93D06" w:rsidRPr="00C7093B" w:rsidRDefault="00D93D06" w:rsidP="00D93D06">
      <w:pPr>
        <w:rPr>
          <w:rFonts w:ascii="Times New Roman" w:eastAsia="Calibri" w:hAnsi="Times New Roman" w:cs="Times New Roman"/>
          <w:b/>
          <w:bCs/>
          <w:sz w:val="24"/>
          <w:szCs w:val="24"/>
          <w:highlight w:val="green"/>
          <w:lang w:val="en-US"/>
        </w:rPr>
      </w:pPr>
      <w:r w:rsidRPr="00C7093B">
        <w:rPr>
          <w:rFonts w:ascii="Times New Roman" w:eastAsia="Calibri" w:hAnsi="Times New Roman" w:cs="Times New Roman"/>
          <w:b/>
          <w:bCs/>
          <w:sz w:val="24"/>
          <w:szCs w:val="24"/>
          <w:highlight w:val="green"/>
          <w:lang w:val="en-US"/>
        </w:rPr>
        <w:t>Disclaimer (Artificial intelligence)</w:t>
      </w:r>
    </w:p>
    <w:p w14:paraId="379EDE7A" w14:textId="45204714" w:rsidR="00D93D06" w:rsidRPr="00C7093B" w:rsidRDefault="00D93D06" w:rsidP="00C7093B">
      <w:pPr>
        <w:jc w:val="both"/>
        <w:rPr>
          <w:rFonts w:ascii="Times New Roman" w:eastAsia="Calibri" w:hAnsi="Times New Roman" w:cs="Times New Roman"/>
          <w:sz w:val="24"/>
          <w:szCs w:val="24"/>
          <w:lang w:val="en-US"/>
        </w:rPr>
      </w:pPr>
      <w:r w:rsidRPr="00C7093B">
        <w:rPr>
          <w:rFonts w:ascii="Times New Roman" w:eastAsia="Calibri" w:hAnsi="Times New Roman" w:cs="Times New Roman"/>
          <w:sz w:val="24"/>
          <w:szCs w:val="24"/>
          <w:highlight w:val="green"/>
          <w:lang w:val="en-US"/>
        </w:rPr>
        <w:t xml:space="preserve">Author(s) hereby </w:t>
      </w:r>
      <w:r w:rsidR="00C7093B" w:rsidRPr="00C7093B">
        <w:rPr>
          <w:rFonts w:ascii="Times New Roman" w:eastAsia="Calibri" w:hAnsi="Times New Roman" w:cs="Times New Roman"/>
          <w:sz w:val="24"/>
          <w:szCs w:val="24"/>
          <w:highlight w:val="green"/>
          <w:lang w:val="en-US"/>
        </w:rPr>
        <w:t>declares</w:t>
      </w:r>
      <w:r w:rsidRPr="00C7093B">
        <w:rPr>
          <w:rFonts w:ascii="Times New Roman" w:eastAsia="Calibri" w:hAnsi="Times New Roman" w:cs="Times New Roman"/>
          <w:sz w:val="24"/>
          <w:szCs w:val="24"/>
          <w:highlight w:val="green"/>
          <w:lang w:val="en-US"/>
        </w:rPr>
        <w:t xml:space="preserve"> that NO generative AI technologies such as Large Language Models (ChatGPT, COPILOT, etc.) and text-to-image generators have been used during the writing or editing of this manuscript.</w:t>
      </w:r>
      <w:r w:rsidRPr="00C7093B">
        <w:rPr>
          <w:rFonts w:ascii="Times New Roman" w:eastAsia="Calibri" w:hAnsi="Times New Roman" w:cs="Times New Roman"/>
          <w:sz w:val="24"/>
          <w:szCs w:val="24"/>
          <w:lang w:val="en-US"/>
        </w:rPr>
        <w:t xml:space="preserve"> </w:t>
      </w:r>
    </w:p>
    <w:p w14:paraId="508ADEB0" w14:textId="77777777" w:rsidR="00D93D06" w:rsidRDefault="00D93D06" w:rsidP="00D93D06">
      <w:pPr>
        <w:ind w:firstLine="720"/>
      </w:pPr>
      <w:bookmarkStart w:id="12" w:name="_Hlk187485061"/>
      <w:bookmarkEnd w:id="8"/>
      <w:bookmarkEnd w:id="9"/>
      <w:bookmarkEnd w:id="10"/>
    </w:p>
    <w:bookmarkEnd w:id="11"/>
    <w:bookmarkEnd w:id="12"/>
    <w:p w14:paraId="28F673CD" w14:textId="77777777" w:rsidR="00D93D06" w:rsidRPr="00D76B92" w:rsidRDefault="00D93D06" w:rsidP="00FC069E">
      <w:pPr>
        <w:spacing w:line="480" w:lineRule="auto"/>
        <w:jc w:val="both"/>
        <w:rPr>
          <w:rFonts w:ascii="Times New Roman" w:hAnsi="Times New Roman" w:cs="Times New Roman"/>
          <w:bCs/>
          <w:sz w:val="24"/>
          <w:szCs w:val="24"/>
        </w:rPr>
      </w:pPr>
    </w:p>
    <w:p w14:paraId="441BE9D4" w14:textId="7C027954" w:rsidR="00FD569E" w:rsidRPr="00FD569E" w:rsidRDefault="00FD569E" w:rsidP="00FD569E">
      <w:pPr>
        <w:jc w:val="both"/>
        <w:rPr>
          <w:rFonts w:ascii="Times New Roman" w:hAnsi="Times New Roman" w:cs="Times New Roman"/>
          <w:b/>
          <w:bCs/>
          <w:sz w:val="24"/>
          <w:szCs w:val="24"/>
        </w:rPr>
      </w:pPr>
      <w:r w:rsidRPr="00FD569E">
        <w:rPr>
          <w:rFonts w:ascii="Times New Roman" w:hAnsi="Times New Roman" w:cs="Times New Roman"/>
          <w:b/>
          <w:bCs/>
          <w:sz w:val="24"/>
          <w:szCs w:val="24"/>
        </w:rPr>
        <w:t>References</w:t>
      </w:r>
    </w:p>
    <w:p w14:paraId="71F4B6E8" w14:textId="77777777" w:rsidR="008D3BB1" w:rsidRPr="008D3BB1" w:rsidRDefault="008D3BB1" w:rsidP="008D3BB1">
      <w:pPr>
        <w:jc w:val="both"/>
        <w:rPr>
          <w:rFonts w:ascii="Times New Roman" w:hAnsi="Times New Roman" w:cs="Times New Roman"/>
          <w:bCs/>
          <w:sz w:val="24"/>
          <w:szCs w:val="24"/>
        </w:rPr>
      </w:pPr>
      <w:bookmarkStart w:id="13" w:name="_Hlk186378909"/>
      <w:r w:rsidRPr="008D3BB1">
        <w:rPr>
          <w:rFonts w:ascii="Times New Roman" w:hAnsi="Times New Roman" w:cs="Times New Roman"/>
          <w:bCs/>
          <w:sz w:val="24"/>
          <w:szCs w:val="24"/>
        </w:rPr>
        <w:t>Baafi, R. K. A. (2020). School physical environment and student academic performance. Advances in Physical Education, 10(02), 121.</w:t>
      </w:r>
    </w:p>
    <w:p w14:paraId="6F7443D3" w14:textId="77777777" w:rsidR="008D3BB1" w:rsidRPr="008D3BB1" w:rsidRDefault="008D3BB1" w:rsidP="008D3BB1">
      <w:pPr>
        <w:jc w:val="both"/>
        <w:rPr>
          <w:rFonts w:ascii="Times New Roman" w:hAnsi="Times New Roman" w:cs="Times New Roman"/>
          <w:bCs/>
          <w:sz w:val="24"/>
          <w:szCs w:val="24"/>
        </w:rPr>
      </w:pPr>
      <w:r w:rsidRPr="008D3BB1">
        <w:rPr>
          <w:rFonts w:ascii="Times New Roman" w:hAnsi="Times New Roman" w:cs="Times New Roman"/>
          <w:bCs/>
          <w:sz w:val="24"/>
          <w:szCs w:val="24"/>
        </w:rPr>
        <w:t>Curran, F. C., Fisher, B. W., &amp; Viano, S. L. (2020). Mass school shootings and the short-run impacts on use of school security measures and practices: National evidence from the Columbine tragedy. Journal of school violence, 19(1), 6-19.</w:t>
      </w:r>
    </w:p>
    <w:p w14:paraId="3E43E03E" w14:textId="77777777" w:rsidR="00B62ECD" w:rsidRDefault="00B62ECD" w:rsidP="00574913">
      <w:pPr>
        <w:jc w:val="both"/>
        <w:rPr>
          <w:rFonts w:ascii="Times New Roman" w:hAnsi="Times New Roman" w:cs="Times New Roman"/>
          <w:bCs/>
          <w:sz w:val="24"/>
          <w:szCs w:val="24"/>
        </w:rPr>
      </w:pPr>
      <w:r w:rsidRPr="00B62ECD">
        <w:rPr>
          <w:rFonts w:ascii="Times New Roman" w:hAnsi="Times New Roman" w:cs="Times New Roman"/>
          <w:bCs/>
          <w:sz w:val="24"/>
          <w:szCs w:val="24"/>
        </w:rPr>
        <w:t>Curran, G. M. (2020). Implementation science made too simple: a teaching tool. </w:t>
      </w:r>
      <w:r w:rsidRPr="00B62ECD">
        <w:rPr>
          <w:rFonts w:ascii="Times New Roman" w:hAnsi="Times New Roman" w:cs="Times New Roman"/>
          <w:bCs/>
          <w:i/>
          <w:iCs/>
          <w:sz w:val="24"/>
          <w:szCs w:val="24"/>
        </w:rPr>
        <w:t>Implementation Science Communications</w:t>
      </w:r>
      <w:r w:rsidRPr="00B62ECD">
        <w:rPr>
          <w:rFonts w:ascii="Times New Roman" w:hAnsi="Times New Roman" w:cs="Times New Roman"/>
          <w:bCs/>
          <w:sz w:val="24"/>
          <w:szCs w:val="24"/>
        </w:rPr>
        <w:t>, </w:t>
      </w:r>
      <w:r w:rsidRPr="00B62ECD">
        <w:rPr>
          <w:rFonts w:ascii="Times New Roman" w:hAnsi="Times New Roman" w:cs="Times New Roman"/>
          <w:bCs/>
          <w:i/>
          <w:iCs/>
          <w:sz w:val="24"/>
          <w:szCs w:val="24"/>
        </w:rPr>
        <w:t>1</w:t>
      </w:r>
      <w:r w:rsidRPr="00B62ECD">
        <w:rPr>
          <w:rFonts w:ascii="Times New Roman" w:hAnsi="Times New Roman" w:cs="Times New Roman"/>
          <w:bCs/>
          <w:sz w:val="24"/>
          <w:szCs w:val="24"/>
        </w:rPr>
        <w:t>, 1-3.</w:t>
      </w:r>
    </w:p>
    <w:p w14:paraId="20E71111" w14:textId="572EECEB" w:rsidR="00574913" w:rsidRPr="00574913" w:rsidRDefault="00574913" w:rsidP="00574913">
      <w:pPr>
        <w:jc w:val="both"/>
        <w:rPr>
          <w:rFonts w:ascii="Times New Roman" w:hAnsi="Times New Roman" w:cs="Times New Roman"/>
          <w:bCs/>
          <w:sz w:val="24"/>
          <w:szCs w:val="24"/>
        </w:rPr>
      </w:pPr>
      <w:r w:rsidRPr="00574913">
        <w:rPr>
          <w:rFonts w:ascii="Times New Roman" w:hAnsi="Times New Roman" w:cs="Times New Roman"/>
          <w:bCs/>
          <w:sz w:val="24"/>
          <w:szCs w:val="24"/>
        </w:rPr>
        <w:t xml:space="preserve">Edward, Y. H. (2021). Effectiveness of School Rules and Regulations in Controlling Student Discipline in Secondary Schools in </w:t>
      </w:r>
      <w:proofErr w:type="spellStart"/>
      <w:r w:rsidRPr="00574913">
        <w:rPr>
          <w:rFonts w:ascii="Times New Roman" w:hAnsi="Times New Roman" w:cs="Times New Roman"/>
          <w:bCs/>
          <w:sz w:val="24"/>
          <w:szCs w:val="24"/>
        </w:rPr>
        <w:t>Liwale</w:t>
      </w:r>
      <w:proofErr w:type="spellEnd"/>
      <w:r w:rsidRPr="00574913">
        <w:rPr>
          <w:rFonts w:ascii="Times New Roman" w:hAnsi="Times New Roman" w:cs="Times New Roman"/>
          <w:bCs/>
          <w:sz w:val="24"/>
          <w:szCs w:val="24"/>
        </w:rPr>
        <w:t xml:space="preserve"> District (Doctoral dissertation, The Open University of Tanzania).</w:t>
      </w:r>
    </w:p>
    <w:p w14:paraId="1049B41F" w14:textId="77777777" w:rsidR="00574913" w:rsidRDefault="00574913" w:rsidP="008D3BB1">
      <w:pPr>
        <w:jc w:val="both"/>
        <w:rPr>
          <w:rFonts w:ascii="Times New Roman" w:hAnsi="Times New Roman" w:cs="Times New Roman"/>
          <w:bCs/>
          <w:sz w:val="24"/>
          <w:szCs w:val="24"/>
        </w:rPr>
      </w:pPr>
      <w:r w:rsidRPr="00574913">
        <w:rPr>
          <w:rFonts w:ascii="Times New Roman" w:hAnsi="Times New Roman" w:cs="Times New Roman"/>
          <w:bCs/>
          <w:sz w:val="24"/>
          <w:szCs w:val="24"/>
        </w:rPr>
        <w:t>Kraft, M. A., Marinell, W. H., &amp; Shen-Wei Yee, D. (2016). School organizational contexts, teacher turnover, and student achievement: Evidence from panel data. </w:t>
      </w:r>
      <w:r w:rsidRPr="00574913">
        <w:rPr>
          <w:rFonts w:ascii="Times New Roman" w:hAnsi="Times New Roman" w:cs="Times New Roman"/>
          <w:bCs/>
          <w:i/>
          <w:iCs/>
          <w:sz w:val="24"/>
          <w:szCs w:val="24"/>
        </w:rPr>
        <w:t>American Educational Research Journal</w:t>
      </w:r>
      <w:r w:rsidRPr="00574913">
        <w:rPr>
          <w:rFonts w:ascii="Times New Roman" w:hAnsi="Times New Roman" w:cs="Times New Roman"/>
          <w:bCs/>
          <w:sz w:val="24"/>
          <w:szCs w:val="24"/>
        </w:rPr>
        <w:t>, </w:t>
      </w:r>
      <w:r w:rsidRPr="00574913">
        <w:rPr>
          <w:rFonts w:ascii="Times New Roman" w:hAnsi="Times New Roman" w:cs="Times New Roman"/>
          <w:bCs/>
          <w:i/>
          <w:iCs/>
          <w:sz w:val="24"/>
          <w:szCs w:val="24"/>
        </w:rPr>
        <w:t>53</w:t>
      </w:r>
      <w:r w:rsidRPr="00574913">
        <w:rPr>
          <w:rFonts w:ascii="Times New Roman" w:hAnsi="Times New Roman" w:cs="Times New Roman"/>
          <w:bCs/>
          <w:sz w:val="24"/>
          <w:szCs w:val="24"/>
        </w:rPr>
        <w:t>(5), 1411-1449.</w:t>
      </w:r>
    </w:p>
    <w:p w14:paraId="3C270649" w14:textId="4D0D3F7E" w:rsidR="008D3BB1" w:rsidRPr="008D3BB1" w:rsidRDefault="008D3BB1" w:rsidP="008D3BB1">
      <w:pPr>
        <w:jc w:val="both"/>
        <w:rPr>
          <w:rFonts w:ascii="Times New Roman" w:hAnsi="Times New Roman" w:cs="Times New Roman"/>
          <w:bCs/>
          <w:sz w:val="24"/>
          <w:szCs w:val="24"/>
        </w:rPr>
      </w:pPr>
      <w:r w:rsidRPr="008D3BB1">
        <w:rPr>
          <w:rFonts w:ascii="Times New Roman" w:hAnsi="Times New Roman" w:cs="Times New Roman"/>
          <w:bCs/>
          <w:sz w:val="24"/>
          <w:szCs w:val="24"/>
        </w:rPr>
        <w:lastRenderedPageBreak/>
        <w:t>Hamlin, D., &amp; Li, A. (2020). The relationship between parent volunteering in school and school safety in disadvantaged urban neighbourhoods. Journal of school violence, 19(3), 362-376.</w:t>
      </w:r>
    </w:p>
    <w:p w14:paraId="20B52259" w14:textId="77777777" w:rsidR="00BA616E" w:rsidRDefault="00BA616E" w:rsidP="008D3BB1">
      <w:pPr>
        <w:jc w:val="both"/>
        <w:rPr>
          <w:rFonts w:ascii="Times New Roman" w:hAnsi="Times New Roman" w:cs="Times New Roman"/>
          <w:bCs/>
          <w:sz w:val="24"/>
          <w:szCs w:val="24"/>
        </w:rPr>
      </w:pPr>
      <w:r w:rsidRPr="00BA616E">
        <w:rPr>
          <w:rFonts w:ascii="Times New Roman" w:hAnsi="Times New Roman" w:cs="Times New Roman"/>
          <w:bCs/>
          <w:sz w:val="24"/>
          <w:szCs w:val="24"/>
        </w:rPr>
        <w:t>Fisher, B. W., Higgins, E. M., &amp; Homer, E. M. (2021). School crime and punishment and the implementation of security cameras: Findings from a national longitudinal study. </w:t>
      </w:r>
      <w:r w:rsidRPr="00BA616E">
        <w:rPr>
          <w:rFonts w:ascii="Times New Roman" w:hAnsi="Times New Roman" w:cs="Times New Roman"/>
          <w:bCs/>
          <w:i/>
          <w:iCs/>
          <w:sz w:val="24"/>
          <w:szCs w:val="24"/>
        </w:rPr>
        <w:t>Justice Quarterly</w:t>
      </w:r>
      <w:r w:rsidRPr="00BA616E">
        <w:rPr>
          <w:rFonts w:ascii="Times New Roman" w:hAnsi="Times New Roman" w:cs="Times New Roman"/>
          <w:bCs/>
          <w:sz w:val="24"/>
          <w:szCs w:val="24"/>
        </w:rPr>
        <w:t>, </w:t>
      </w:r>
      <w:r w:rsidRPr="00BA616E">
        <w:rPr>
          <w:rFonts w:ascii="Times New Roman" w:hAnsi="Times New Roman" w:cs="Times New Roman"/>
          <w:bCs/>
          <w:i/>
          <w:iCs/>
          <w:sz w:val="24"/>
          <w:szCs w:val="24"/>
        </w:rPr>
        <w:t>38</w:t>
      </w:r>
      <w:r w:rsidRPr="00BA616E">
        <w:rPr>
          <w:rFonts w:ascii="Times New Roman" w:hAnsi="Times New Roman" w:cs="Times New Roman"/>
          <w:bCs/>
          <w:sz w:val="24"/>
          <w:szCs w:val="24"/>
        </w:rPr>
        <w:t>(1), 22-46.</w:t>
      </w:r>
    </w:p>
    <w:p w14:paraId="4028EF84" w14:textId="36DEE99E" w:rsidR="008D3BB1" w:rsidRPr="008D3BB1" w:rsidRDefault="008D3BB1" w:rsidP="008D3BB1">
      <w:pPr>
        <w:jc w:val="both"/>
        <w:rPr>
          <w:rFonts w:ascii="Times New Roman" w:hAnsi="Times New Roman" w:cs="Times New Roman"/>
          <w:bCs/>
          <w:sz w:val="24"/>
          <w:szCs w:val="24"/>
        </w:rPr>
      </w:pPr>
      <w:r w:rsidRPr="008D3BB1">
        <w:rPr>
          <w:rFonts w:ascii="Times New Roman" w:hAnsi="Times New Roman" w:cs="Times New Roman"/>
          <w:bCs/>
          <w:sz w:val="24"/>
          <w:szCs w:val="24"/>
        </w:rPr>
        <w:t>Johnson, L., &amp; Brown, K. (2020).</w:t>
      </w:r>
      <w:r>
        <w:rPr>
          <w:rFonts w:ascii="Times New Roman" w:hAnsi="Times New Roman" w:cs="Times New Roman"/>
          <w:bCs/>
          <w:sz w:val="24"/>
          <w:szCs w:val="24"/>
        </w:rPr>
        <w:t xml:space="preserve"> </w:t>
      </w:r>
      <w:r w:rsidRPr="008D3BB1">
        <w:rPr>
          <w:rFonts w:ascii="Times New Roman" w:hAnsi="Times New Roman" w:cs="Times New Roman"/>
          <w:bCs/>
          <w:sz w:val="24"/>
          <w:szCs w:val="24"/>
        </w:rPr>
        <w:t>Balancing security and community in secondary schools: A survey of teacher perspectives.</w:t>
      </w:r>
      <w:r>
        <w:rPr>
          <w:rFonts w:ascii="Times New Roman" w:hAnsi="Times New Roman" w:cs="Times New Roman"/>
          <w:bCs/>
          <w:sz w:val="24"/>
          <w:szCs w:val="24"/>
        </w:rPr>
        <w:t xml:space="preserve"> </w:t>
      </w:r>
      <w:r w:rsidRPr="008D3BB1">
        <w:rPr>
          <w:rFonts w:ascii="Times New Roman" w:hAnsi="Times New Roman" w:cs="Times New Roman"/>
          <w:bCs/>
          <w:sz w:val="24"/>
          <w:szCs w:val="24"/>
        </w:rPr>
        <w:t>Journal of School Safety, 8(4), 112-125.</w:t>
      </w:r>
    </w:p>
    <w:p w14:paraId="2A2E1F17" w14:textId="77777777" w:rsidR="008D3BB1" w:rsidRPr="008D3BB1" w:rsidRDefault="008D3BB1" w:rsidP="008D3BB1">
      <w:pPr>
        <w:jc w:val="both"/>
        <w:rPr>
          <w:rFonts w:ascii="Times New Roman" w:hAnsi="Times New Roman" w:cs="Times New Roman"/>
          <w:bCs/>
          <w:sz w:val="24"/>
          <w:szCs w:val="24"/>
        </w:rPr>
      </w:pPr>
      <w:r w:rsidRPr="008D3BB1">
        <w:rPr>
          <w:rFonts w:ascii="Times New Roman" w:hAnsi="Times New Roman" w:cs="Times New Roman"/>
          <w:bCs/>
          <w:sz w:val="24"/>
          <w:szCs w:val="24"/>
        </w:rPr>
        <w:t>Lamoreaux, D., &amp; Sulkowski, M. L. (2020). An alternative to fortified schools: Using crime prevention through environmental design (CPTED) to balance student safety and psychological well‐being. Psychology in the Schools, 57(1), 152-165.</w:t>
      </w:r>
    </w:p>
    <w:p w14:paraId="2F59B43B" w14:textId="4B789C1A" w:rsidR="00B05859" w:rsidRDefault="00B05859" w:rsidP="005B3EB7">
      <w:pPr>
        <w:jc w:val="both"/>
        <w:rPr>
          <w:rFonts w:ascii="Times New Roman" w:hAnsi="Times New Roman" w:cs="Times New Roman"/>
          <w:sz w:val="24"/>
          <w:szCs w:val="24"/>
        </w:rPr>
      </w:pPr>
      <w:r w:rsidRPr="00B05859">
        <w:rPr>
          <w:rFonts w:ascii="Times New Roman" w:hAnsi="Times New Roman" w:cs="Times New Roman"/>
          <w:sz w:val="24"/>
          <w:szCs w:val="24"/>
        </w:rPr>
        <w:t xml:space="preserve">Lawrence, R. J. (2020). Responding to COVID-19: What’s the </w:t>
      </w:r>
      <w:r w:rsidR="00BA616E" w:rsidRPr="00B05859">
        <w:rPr>
          <w:rFonts w:ascii="Times New Roman" w:hAnsi="Times New Roman" w:cs="Times New Roman"/>
          <w:sz w:val="24"/>
          <w:szCs w:val="24"/>
        </w:rPr>
        <w:t>Problem?</w:t>
      </w:r>
      <w:r w:rsidRPr="00B05859">
        <w:rPr>
          <w:rFonts w:ascii="Times New Roman" w:hAnsi="Times New Roman" w:cs="Times New Roman"/>
          <w:sz w:val="24"/>
          <w:szCs w:val="24"/>
        </w:rPr>
        <w:t> </w:t>
      </w:r>
      <w:r w:rsidRPr="00B05859">
        <w:rPr>
          <w:rFonts w:ascii="Times New Roman" w:hAnsi="Times New Roman" w:cs="Times New Roman"/>
          <w:i/>
          <w:iCs/>
          <w:sz w:val="24"/>
          <w:szCs w:val="24"/>
        </w:rPr>
        <w:t>Journal of Urban Health</w:t>
      </w:r>
      <w:r w:rsidRPr="00B05859">
        <w:rPr>
          <w:rFonts w:ascii="Times New Roman" w:hAnsi="Times New Roman" w:cs="Times New Roman"/>
          <w:sz w:val="24"/>
          <w:szCs w:val="24"/>
        </w:rPr>
        <w:t>, </w:t>
      </w:r>
      <w:r w:rsidRPr="00B05859">
        <w:rPr>
          <w:rFonts w:ascii="Times New Roman" w:hAnsi="Times New Roman" w:cs="Times New Roman"/>
          <w:i/>
          <w:iCs/>
          <w:sz w:val="24"/>
          <w:szCs w:val="24"/>
        </w:rPr>
        <w:t>97</w:t>
      </w:r>
      <w:r w:rsidRPr="00B05859">
        <w:rPr>
          <w:rFonts w:ascii="Times New Roman" w:hAnsi="Times New Roman" w:cs="Times New Roman"/>
          <w:sz w:val="24"/>
          <w:szCs w:val="24"/>
        </w:rPr>
        <w:t>(4), 583-587.</w:t>
      </w:r>
    </w:p>
    <w:p w14:paraId="6F814903" w14:textId="4329A2DC" w:rsidR="00C26E36" w:rsidRDefault="00C26E36" w:rsidP="005B3EB7">
      <w:pPr>
        <w:jc w:val="both"/>
        <w:rPr>
          <w:rFonts w:ascii="Times New Roman" w:hAnsi="Times New Roman" w:cs="Times New Roman"/>
          <w:sz w:val="24"/>
          <w:szCs w:val="24"/>
        </w:rPr>
      </w:pPr>
      <w:r w:rsidRPr="00C26E36">
        <w:rPr>
          <w:rFonts w:ascii="Times New Roman" w:hAnsi="Times New Roman" w:cs="Times New Roman"/>
          <w:sz w:val="24"/>
          <w:szCs w:val="24"/>
        </w:rPr>
        <w:t xml:space="preserve">Marstio, T., Häkkinen, M., Tolonen, T., &amp; Njeru, B. (2023). </w:t>
      </w:r>
      <w:bookmarkEnd w:id="13"/>
      <w:r w:rsidRPr="00C26E36">
        <w:rPr>
          <w:rFonts w:ascii="Times New Roman" w:hAnsi="Times New Roman" w:cs="Times New Roman"/>
          <w:sz w:val="24"/>
          <w:szCs w:val="24"/>
        </w:rPr>
        <w:t>Bullying in the Higher Education Context-Case studies from Kenya and Finland.</w:t>
      </w:r>
    </w:p>
    <w:p w14:paraId="6283B702" w14:textId="77777777" w:rsidR="008D3BB1" w:rsidRPr="008D3BB1" w:rsidRDefault="008D3BB1" w:rsidP="008D3BB1">
      <w:pPr>
        <w:jc w:val="both"/>
        <w:rPr>
          <w:rFonts w:ascii="Times New Roman" w:hAnsi="Times New Roman" w:cs="Times New Roman"/>
          <w:bCs/>
          <w:sz w:val="24"/>
          <w:szCs w:val="24"/>
        </w:rPr>
      </w:pPr>
      <w:r w:rsidRPr="008D3BB1">
        <w:rPr>
          <w:rFonts w:ascii="Times New Roman" w:hAnsi="Times New Roman" w:cs="Times New Roman"/>
          <w:bCs/>
          <w:sz w:val="24"/>
          <w:szCs w:val="24"/>
        </w:rPr>
        <w:t>Moolman, B., Essop, R., Makoae, M., Swartz, S., &amp; Solomon, J. P. (2020). School climate, an enabling factor in an effective peer education environment: Lessons from schools in South Africa. South African Journal of Education, 40(1), 1-10.</w:t>
      </w:r>
    </w:p>
    <w:p w14:paraId="3C0BD6FB" w14:textId="77777777" w:rsidR="00574913" w:rsidRPr="00574913" w:rsidRDefault="00574913" w:rsidP="00574913">
      <w:pPr>
        <w:jc w:val="both"/>
        <w:rPr>
          <w:rFonts w:ascii="Times New Roman" w:hAnsi="Times New Roman" w:cs="Times New Roman"/>
          <w:bCs/>
          <w:sz w:val="24"/>
          <w:szCs w:val="24"/>
        </w:rPr>
      </w:pPr>
      <w:r w:rsidRPr="00574913">
        <w:rPr>
          <w:rFonts w:ascii="Times New Roman" w:hAnsi="Times New Roman" w:cs="Times New Roman"/>
          <w:bCs/>
          <w:sz w:val="24"/>
          <w:szCs w:val="24"/>
        </w:rPr>
        <w:t>MULI, M. (2022). Influence of Bullying Behaviour on Academic Performance Among Students in Integrated Public Secondary Schools in Kitui County, Kenya (Doctoral dissertation, KENYATTA UNIVERSITY).</w:t>
      </w:r>
    </w:p>
    <w:p w14:paraId="46A23362" w14:textId="77777777" w:rsidR="00BA616E" w:rsidRDefault="00BA616E" w:rsidP="008D3BB1">
      <w:pPr>
        <w:jc w:val="both"/>
        <w:rPr>
          <w:rFonts w:ascii="Times New Roman" w:hAnsi="Times New Roman" w:cs="Times New Roman"/>
          <w:bCs/>
          <w:sz w:val="24"/>
          <w:szCs w:val="24"/>
        </w:rPr>
      </w:pPr>
      <w:r w:rsidRPr="00BA616E">
        <w:rPr>
          <w:rFonts w:ascii="Times New Roman" w:hAnsi="Times New Roman" w:cs="Times New Roman"/>
          <w:bCs/>
          <w:sz w:val="24"/>
          <w:szCs w:val="24"/>
        </w:rPr>
        <w:t>Mussa, M. A. (2019). </w:t>
      </w:r>
      <w:bookmarkStart w:id="14" w:name="_Hlk186643996"/>
      <w:r w:rsidRPr="00BA616E">
        <w:rPr>
          <w:rFonts w:ascii="Times New Roman" w:hAnsi="Times New Roman" w:cs="Times New Roman"/>
          <w:bCs/>
          <w:i/>
          <w:iCs/>
          <w:sz w:val="24"/>
          <w:szCs w:val="24"/>
        </w:rPr>
        <w:t>Assessment of Community Policing as a Crime Reduction Strategy by the Police Force in Tanzania: The Case of Zanzibar</w:t>
      </w:r>
      <w:r w:rsidRPr="00BA616E">
        <w:rPr>
          <w:rFonts w:ascii="Times New Roman" w:hAnsi="Times New Roman" w:cs="Times New Roman"/>
          <w:bCs/>
          <w:sz w:val="24"/>
          <w:szCs w:val="24"/>
        </w:rPr>
        <w:t> </w:t>
      </w:r>
      <w:bookmarkEnd w:id="14"/>
      <w:r w:rsidRPr="00BA616E">
        <w:rPr>
          <w:rFonts w:ascii="Times New Roman" w:hAnsi="Times New Roman" w:cs="Times New Roman"/>
          <w:bCs/>
          <w:sz w:val="24"/>
          <w:szCs w:val="24"/>
        </w:rPr>
        <w:t>(Doctoral dissertation, The Open University of Tanzania).</w:t>
      </w:r>
    </w:p>
    <w:p w14:paraId="4F22E7D7" w14:textId="77777777" w:rsidR="00B62ECD" w:rsidRDefault="00B62ECD" w:rsidP="008D3BB1">
      <w:pPr>
        <w:jc w:val="both"/>
        <w:rPr>
          <w:rFonts w:ascii="Times New Roman" w:hAnsi="Times New Roman" w:cs="Times New Roman"/>
          <w:bCs/>
          <w:sz w:val="24"/>
          <w:szCs w:val="24"/>
        </w:rPr>
      </w:pPr>
      <w:r w:rsidRPr="00B62ECD">
        <w:rPr>
          <w:rFonts w:ascii="Times New Roman" w:hAnsi="Times New Roman" w:cs="Times New Roman"/>
          <w:bCs/>
          <w:sz w:val="24"/>
          <w:szCs w:val="24"/>
        </w:rPr>
        <w:t>Tanner-Smith, E. E., &amp; Fisher, B. W. (2016). Visible school security measures and student academic performance, attendance, and postsecondary aspirations. </w:t>
      </w:r>
      <w:r w:rsidRPr="00B62ECD">
        <w:rPr>
          <w:rFonts w:ascii="Times New Roman" w:hAnsi="Times New Roman" w:cs="Times New Roman"/>
          <w:bCs/>
          <w:i/>
          <w:iCs/>
          <w:sz w:val="24"/>
          <w:szCs w:val="24"/>
        </w:rPr>
        <w:t>Journal of youth and adolescence</w:t>
      </w:r>
      <w:r w:rsidRPr="00B62ECD">
        <w:rPr>
          <w:rFonts w:ascii="Times New Roman" w:hAnsi="Times New Roman" w:cs="Times New Roman"/>
          <w:bCs/>
          <w:sz w:val="24"/>
          <w:szCs w:val="24"/>
        </w:rPr>
        <w:t>, </w:t>
      </w:r>
      <w:r w:rsidRPr="00B62ECD">
        <w:rPr>
          <w:rFonts w:ascii="Times New Roman" w:hAnsi="Times New Roman" w:cs="Times New Roman"/>
          <w:bCs/>
          <w:i/>
          <w:iCs/>
          <w:sz w:val="24"/>
          <w:szCs w:val="24"/>
        </w:rPr>
        <w:t>45</w:t>
      </w:r>
      <w:r w:rsidRPr="00B62ECD">
        <w:rPr>
          <w:rFonts w:ascii="Times New Roman" w:hAnsi="Times New Roman" w:cs="Times New Roman"/>
          <w:bCs/>
          <w:sz w:val="24"/>
          <w:szCs w:val="24"/>
        </w:rPr>
        <w:t>, 195-210.</w:t>
      </w:r>
    </w:p>
    <w:p w14:paraId="1A60D911" w14:textId="63D074EF" w:rsidR="008D3BB1" w:rsidRPr="008D3BB1" w:rsidRDefault="008D3BB1" w:rsidP="008D3BB1">
      <w:pPr>
        <w:jc w:val="both"/>
        <w:rPr>
          <w:rFonts w:ascii="Times New Roman" w:hAnsi="Times New Roman" w:cs="Times New Roman"/>
          <w:bCs/>
          <w:sz w:val="24"/>
          <w:szCs w:val="24"/>
        </w:rPr>
      </w:pPr>
      <w:r w:rsidRPr="008D3BB1">
        <w:rPr>
          <w:rFonts w:ascii="Times New Roman" w:hAnsi="Times New Roman" w:cs="Times New Roman"/>
          <w:bCs/>
          <w:sz w:val="24"/>
          <w:szCs w:val="24"/>
        </w:rPr>
        <w:t>Saputra, W. N. E., Supriyanto, A., Astuti, B., Ayriza, Y., &amp; Adiputra, S. (2020). The effect of student perception of negative school climate on poor academic performance of students in Indonesia. International Journal of Learning, Teaching and Educational Research, 19(2), 279-291.</w:t>
      </w:r>
    </w:p>
    <w:p w14:paraId="1DA85181" w14:textId="77777777" w:rsidR="008D3BB1" w:rsidRPr="00C26E36" w:rsidRDefault="008D3BB1" w:rsidP="005B3EB7">
      <w:pPr>
        <w:jc w:val="both"/>
        <w:rPr>
          <w:rFonts w:ascii="Times New Roman" w:hAnsi="Times New Roman" w:cs="Times New Roman"/>
          <w:sz w:val="24"/>
          <w:szCs w:val="24"/>
        </w:rPr>
      </w:pPr>
    </w:p>
    <w:sectPr w:rsidR="008D3BB1" w:rsidRPr="00C26E3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EB18C" w14:textId="77777777" w:rsidR="00B1269F" w:rsidRDefault="00B1269F" w:rsidP="00660481">
      <w:pPr>
        <w:spacing w:after="0" w:line="240" w:lineRule="auto"/>
      </w:pPr>
      <w:r>
        <w:separator/>
      </w:r>
    </w:p>
  </w:endnote>
  <w:endnote w:type="continuationSeparator" w:id="0">
    <w:p w14:paraId="7B6A4DC8" w14:textId="77777777" w:rsidR="00B1269F" w:rsidRDefault="00B1269F" w:rsidP="00660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Microsoft YaHe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E0970" w14:textId="77777777" w:rsidR="00660481" w:rsidRDefault="00660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50664" w14:textId="77777777" w:rsidR="00660481" w:rsidRDefault="006604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01E9D" w14:textId="77777777" w:rsidR="00660481" w:rsidRDefault="00660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8D749" w14:textId="77777777" w:rsidR="00B1269F" w:rsidRDefault="00B1269F" w:rsidP="00660481">
      <w:pPr>
        <w:spacing w:after="0" w:line="240" w:lineRule="auto"/>
      </w:pPr>
      <w:r>
        <w:separator/>
      </w:r>
    </w:p>
  </w:footnote>
  <w:footnote w:type="continuationSeparator" w:id="0">
    <w:p w14:paraId="572FB66C" w14:textId="77777777" w:rsidR="00B1269F" w:rsidRDefault="00B1269F" w:rsidP="006604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77925" w14:textId="3444FA38" w:rsidR="00660481" w:rsidRDefault="00B1269F">
    <w:pPr>
      <w:pStyle w:val="Header"/>
    </w:pPr>
    <w:r>
      <w:rPr>
        <w:noProof/>
      </w:rPr>
      <w:pict w14:anchorId="2BC15E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38515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A4468" w14:textId="525CFE34" w:rsidR="00660481" w:rsidRDefault="00B1269F">
    <w:pPr>
      <w:pStyle w:val="Header"/>
    </w:pPr>
    <w:r>
      <w:rPr>
        <w:noProof/>
      </w:rPr>
      <w:pict w14:anchorId="0D5D60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38515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A5096" w14:textId="59E27704" w:rsidR="00660481" w:rsidRDefault="00B1269F">
    <w:pPr>
      <w:pStyle w:val="Header"/>
    </w:pPr>
    <w:r>
      <w:rPr>
        <w:noProof/>
      </w:rPr>
      <w:pict w14:anchorId="62B1CB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38515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95E"/>
    <w:rsid w:val="000950AD"/>
    <w:rsid w:val="000953D3"/>
    <w:rsid w:val="001373EB"/>
    <w:rsid w:val="00147CB6"/>
    <w:rsid w:val="00161220"/>
    <w:rsid w:val="001803E6"/>
    <w:rsid w:val="001B7585"/>
    <w:rsid w:val="00242C42"/>
    <w:rsid w:val="00243D69"/>
    <w:rsid w:val="00252EC0"/>
    <w:rsid w:val="00262B80"/>
    <w:rsid w:val="00282C2F"/>
    <w:rsid w:val="002A06A6"/>
    <w:rsid w:val="002B78CA"/>
    <w:rsid w:val="002D342E"/>
    <w:rsid w:val="00310F43"/>
    <w:rsid w:val="0035399F"/>
    <w:rsid w:val="00391851"/>
    <w:rsid w:val="003E381A"/>
    <w:rsid w:val="003E4555"/>
    <w:rsid w:val="003F1DC0"/>
    <w:rsid w:val="004021EC"/>
    <w:rsid w:val="0040581D"/>
    <w:rsid w:val="004149D9"/>
    <w:rsid w:val="00416B42"/>
    <w:rsid w:val="004641BB"/>
    <w:rsid w:val="0047523F"/>
    <w:rsid w:val="00475F67"/>
    <w:rsid w:val="00476FF5"/>
    <w:rsid w:val="00481F9E"/>
    <w:rsid w:val="00491F48"/>
    <w:rsid w:val="004957B4"/>
    <w:rsid w:val="004C4B25"/>
    <w:rsid w:val="004C5930"/>
    <w:rsid w:val="004D1CC7"/>
    <w:rsid w:val="004D6BA8"/>
    <w:rsid w:val="00523950"/>
    <w:rsid w:val="0053062E"/>
    <w:rsid w:val="00555C67"/>
    <w:rsid w:val="00574913"/>
    <w:rsid w:val="0059635C"/>
    <w:rsid w:val="0059677C"/>
    <w:rsid w:val="005A4AC5"/>
    <w:rsid w:val="005B3EB7"/>
    <w:rsid w:val="005C2830"/>
    <w:rsid w:val="005C67EA"/>
    <w:rsid w:val="005C7A2B"/>
    <w:rsid w:val="005D198D"/>
    <w:rsid w:val="005D2C3D"/>
    <w:rsid w:val="005E62FB"/>
    <w:rsid w:val="006048D5"/>
    <w:rsid w:val="0060627D"/>
    <w:rsid w:val="0061020F"/>
    <w:rsid w:val="00623573"/>
    <w:rsid w:val="006456F1"/>
    <w:rsid w:val="00660481"/>
    <w:rsid w:val="006B7764"/>
    <w:rsid w:val="006C7583"/>
    <w:rsid w:val="006F295E"/>
    <w:rsid w:val="00704094"/>
    <w:rsid w:val="007912CC"/>
    <w:rsid w:val="007A3FA6"/>
    <w:rsid w:val="007D35B6"/>
    <w:rsid w:val="007E5927"/>
    <w:rsid w:val="007F4F19"/>
    <w:rsid w:val="008003FC"/>
    <w:rsid w:val="00801466"/>
    <w:rsid w:val="00851686"/>
    <w:rsid w:val="008A2B6F"/>
    <w:rsid w:val="008D3BB1"/>
    <w:rsid w:val="008F133C"/>
    <w:rsid w:val="00902399"/>
    <w:rsid w:val="009B1450"/>
    <w:rsid w:val="009C5D49"/>
    <w:rsid w:val="009E6D92"/>
    <w:rsid w:val="00A071FD"/>
    <w:rsid w:val="00A16B09"/>
    <w:rsid w:val="00A339DD"/>
    <w:rsid w:val="00A4169E"/>
    <w:rsid w:val="00A44BC0"/>
    <w:rsid w:val="00A52E44"/>
    <w:rsid w:val="00A5730C"/>
    <w:rsid w:val="00A84D47"/>
    <w:rsid w:val="00A95842"/>
    <w:rsid w:val="00AE1BCE"/>
    <w:rsid w:val="00B005C3"/>
    <w:rsid w:val="00B05859"/>
    <w:rsid w:val="00B1269F"/>
    <w:rsid w:val="00B36948"/>
    <w:rsid w:val="00B627BB"/>
    <w:rsid w:val="00B62ECD"/>
    <w:rsid w:val="00B80412"/>
    <w:rsid w:val="00BA4963"/>
    <w:rsid w:val="00BA616E"/>
    <w:rsid w:val="00BB7628"/>
    <w:rsid w:val="00C26E36"/>
    <w:rsid w:val="00C310F0"/>
    <w:rsid w:val="00C54145"/>
    <w:rsid w:val="00C7093B"/>
    <w:rsid w:val="00C766E8"/>
    <w:rsid w:val="00D019C9"/>
    <w:rsid w:val="00D156B8"/>
    <w:rsid w:val="00D42E5C"/>
    <w:rsid w:val="00D66213"/>
    <w:rsid w:val="00D76B92"/>
    <w:rsid w:val="00D92E8E"/>
    <w:rsid w:val="00D93D06"/>
    <w:rsid w:val="00DC3086"/>
    <w:rsid w:val="00DD7DB8"/>
    <w:rsid w:val="00DE5B4E"/>
    <w:rsid w:val="00DF62A4"/>
    <w:rsid w:val="00E26B80"/>
    <w:rsid w:val="00E34605"/>
    <w:rsid w:val="00E643C1"/>
    <w:rsid w:val="00EA3531"/>
    <w:rsid w:val="00F1100B"/>
    <w:rsid w:val="00F177F1"/>
    <w:rsid w:val="00F20938"/>
    <w:rsid w:val="00F32677"/>
    <w:rsid w:val="00F44EDE"/>
    <w:rsid w:val="00F54875"/>
    <w:rsid w:val="00F62D1C"/>
    <w:rsid w:val="00F917B7"/>
    <w:rsid w:val="00FB5285"/>
    <w:rsid w:val="00FC069E"/>
    <w:rsid w:val="00FC1061"/>
    <w:rsid w:val="00FD569E"/>
    <w:rsid w:val="00FF3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D70CF5"/>
  <w15:chartTrackingRefBased/>
  <w15:docId w15:val="{C6C857BC-87DA-41E9-9669-EE870A990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9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6F29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9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9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9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9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9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9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9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9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6F29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9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9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9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9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9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9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95E"/>
    <w:rPr>
      <w:rFonts w:eastAsiaTheme="majorEastAsia" w:cstheme="majorBidi"/>
      <w:color w:val="272727" w:themeColor="text1" w:themeTint="D8"/>
    </w:rPr>
  </w:style>
  <w:style w:type="paragraph" w:styleId="Title">
    <w:name w:val="Title"/>
    <w:basedOn w:val="Normal"/>
    <w:next w:val="Normal"/>
    <w:link w:val="TitleChar"/>
    <w:uiPriority w:val="10"/>
    <w:qFormat/>
    <w:rsid w:val="006F29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9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9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9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95E"/>
    <w:pPr>
      <w:spacing w:before="160"/>
      <w:jc w:val="center"/>
    </w:pPr>
    <w:rPr>
      <w:i/>
      <w:iCs/>
      <w:color w:val="404040" w:themeColor="text1" w:themeTint="BF"/>
    </w:rPr>
  </w:style>
  <w:style w:type="character" w:customStyle="1" w:styleId="QuoteChar">
    <w:name w:val="Quote Char"/>
    <w:basedOn w:val="DefaultParagraphFont"/>
    <w:link w:val="Quote"/>
    <w:uiPriority w:val="29"/>
    <w:rsid w:val="006F295E"/>
    <w:rPr>
      <w:i/>
      <w:iCs/>
      <w:color w:val="404040" w:themeColor="text1" w:themeTint="BF"/>
    </w:rPr>
  </w:style>
  <w:style w:type="paragraph" w:styleId="ListParagraph">
    <w:name w:val="List Paragraph"/>
    <w:basedOn w:val="Normal"/>
    <w:uiPriority w:val="34"/>
    <w:qFormat/>
    <w:rsid w:val="006F295E"/>
    <w:pPr>
      <w:ind w:left="720"/>
      <w:contextualSpacing/>
    </w:pPr>
  </w:style>
  <w:style w:type="character" w:styleId="IntenseEmphasis">
    <w:name w:val="Intense Emphasis"/>
    <w:basedOn w:val="DefaultParagraphFont"/>
    <w:uiPriority w:val="21"/>
    <w:qFormat/>
    <w:rsid w:val="006F295E"/>
    <w:rPr>
      <w:i/>
      <w:iCs/>
      <w:color w:val="0F4761" w:themeColor="accent1" w:themeShade="BF"/>
    </w:rPr>
  </w:style>
  <w:style w:type="paragraph" w:styleId="IntenseQuote">
    <w:name w:val="Intense Quote"/>
    <w:basedOn w:val="Normal"/>
    <w:next w:val="Normal"/>
    <w:link w:val="IntenseQuoteChar"/>
    <w:uiPriority w:val="30"/>
    <w:qFormat/>
    <w:rsid w:val="006F29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95E"/>
    <w:rPr>
      <w:i/>
      <w:iCs/>
      <w:color w:val="0F4761" w:themeColor="accent1" w:themeShade="BF"/>
    </w:rPr>
  </w:style>
  <w:style w:type="character" w:styleId="IntenseReference">
    <w:name w:val="Intense Reference"/>
    <w:basedOn w:val="DefaultParagraphFont"/>
    <w:uiPriority w:val="32"/>
    <w:qFormat/>
    <w:rsid w:val="006F295E"/>
    <w:rPr>
      <w:b/>
      <w:bCs/>
      <w:smallCaps/>
      <w:color w:val="0F4761" w:themeColor="accent1" w:themeShade="BF"/>
      <w:spacing w:val="5"/>
    </w:rPr>
  </w:style>
  <w:style w:type="character" w:styleId="CommentReference">
    <w:name w:val="annotation reference"/>
    <w:basedOn w:val="DefaultParagraphFont"/>
    <w:uiPriority w:val="99"/>
    <w:semiHidden/>
    <w:unhideWhenUsed/>
    <w:rsid w:val="00A84D47"/>
    <w:rPr>
      <w:sz w:val="16"/>
      <w:szCs w:val="16"/>
    </w:rPr>
  </w:style>
  <w:style w:type="paragraph" w:styleId="CommentText">
    <w:name w:val="annotation text"/>
    <w:basedOn w:val="Normal"/>
    <w:link w:val="CommentTextChar"/>
    <w:uiPriority w:val="99"/>
    <w:unhideWhenUsed/>
    <w:rsid w:val="00A84D47"/>
    <w:pPr>
      <w:spacing w:after="80" w:line="240" w:lineRule="auto"/>
      <w:jc w:val="both"/>
    </w:pPr>
    <w:rPr>
      <w:rFonts w:ascii="Arial Narrow" w:eastAsia="Calibri" w:hAnsi="Arial Narrow" w:cs="Times New Roman"/>
      <w:kern w:val="0"/>
      <w:sz w:val="20"/>
      <w:szCs w:val="20"/>
      <w:lang w:val="en-US"/>
      <w14:ligatures w14:val="none"/>
    </w:rPr>
  </w:style>
  <w:style w:type="character" w:customStyle="1" w:styleId="CommentTextChar">
    <w:name w:val="Comment Text Char"/>
    <w:basedOn w:val="DefaultParagraphFont"/>
    <w:link w:val="CommentText"/>
    <w:uiPriority w:val="99"/>
    <w:rsid w:val="00A84D47"/>
    <w:rPr>
      <w:rFonts w:ascii="Arial Narrow" w:eastAsia="Calibri" w:hAnsi="Arial Narrow" w:cs="Times New Roman"/>
      <w:kern w:val="0"/>
      <w:sz w:val="20"/>
      <w:szCs w:val="20"/>
      <w:lang w:val="en-US"/>
      <w14:ligatures w14:val="none"/>
    </w:rPr>
  </w:style>
  <w:style w:type="table" w:styleId="TableGrid">
    <w:name w:val="Table Grid"/>
    <w:basedOn w:val="TableNormal"/>
    <w:uiPriority w:val="39"/>
    <w:rsid w:val="00414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635C"/>
    <w:rPr>
      <w:color w:val="467886" w:themeColor="hyperlink"/>
      <w:u w:val="single"/>
    </w:rPr>
  </w:style>
  <w:style w:type="character" w:styleId="UnresolvedMention">
    <w:name w:val="Unresolved Mention"/>
    <w:basedOn w:val="DefaultParagraphFont"/>
    <w:uiPriority w:val="99"/>
    <w:semiHidden/>
    <w:unhideWhenUsed/>
    <w:rsid w:val="0059635C"/>
    <w:rPr>
      <w:color w:val="605E5C"/>
      <w:shd w:val="clear" w:color="auto" w:fill="E1DFDD"/>
    </w:rPr>
  </w:style>
  <w:style w:type="paragraph" w:styleId="Header">
    <w:name w:val="header"/>
    <w:basedOn w:val="Normal"/>
    <w:link w:val="HeaderChar"/>
    <w:uiPriority w:val="99"/>
    <w:unhideWhenUsed/>
    <w:rsid w:val="006604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481"/>
  </w:style>
  <w:style w:type="paragraph" w:styleId="Footer">
    <w:name w:val="footer"/>
    <w:basedOn w:val="Normal"/>
    <w:link w:val="FooterChar"/>
    <w:uiPriority w:val="99"/>
    <w:unhideWhenUsed/>
    <w:rsid w:val="006604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14</Pages>
  <Words>4040</Words>
  <Characters>23034</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Mussa Mussa</dc:creator>
  <cp:keywords/>
  <dc:description/>
  <cp:lastModifiedBy>SDI 1183</cp:lastModifiedBy>
  <cp:revision>7</cp:revision>
  <dcterms:created xsi:type="dcterms:W3CDTF">2025-08-20T06:09:00Z</dcterms:created>
  <dcterms:modified xsi:type="dcterms:W3CDTF">2025-08-21T10:59:00Z</dcterms:modified>
</cp:coreProperties>
</file>