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E6C62D" w14:textId="6DB79607" w:rsidR="000A17EB" w:rsidRDefault="00404835" w:rsidP="000A17EB">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Impact of Varied</w:t>
      </w:r>
      <w:r w:rsidR="000A17EB" w:rsidRPr="00ED4E9C">
        <w:rPr>
          <w:rFonts w:ascii="Times New Roman" w:hAnsi="Times New Roman" w:cs="Times New Roman"/>
          <w:b/>
          <w:bCs/>
          <w:sz w:val="28"/>
          <w:szCs w:val="28"/>
        </w:rPr>
        <w:t xml:space="preserve"> proportions of vermicompost</w:t>
      </w:r>
      <w:r>
        <w:rPr>
          <w:rFonts w:ascii="Times New Roman" w:hAnsi="Times New Roman" w:cs="Times New Roman"/>
          <w:b/>
          <w:bCs/>
          <w:sz w:val="28"/>
          <w:szCs w:val="28"/>
        </w:rPr>
        <w:t xml:space="preserve"> on Bi</w:t>
      </w:r>
      <w:r w:rsidR="007E06C6">
        <w:rPr>
          <w:rFonts w:ascii="Times New Roman" w:hAnsi="Times New Roman" w:cs="Times New Roman"/>
          <w:b/>
          <w:bCs/>
          <w:sz w:val="28"/>
          <w:szCs w:val="28"/>
        </w:rPr>
        <w:t>ochemical</w:t>
      </w:r>
      <w:r>
        <w:rPr>
          <w:rFonts w:ascii="Times New Roman" w:hAnsi="Times New Roman" w:cs="Times New Roman"/>
          <w:b/>
          <w:bCs/>
          <w:sz w:val="28"/>
          <w:szCs w:val="28"/>
        </w:rPr>
        <w:t xml:space="preserve"> Parameters of mulberry saplings of V-1, S-36 and S-13 Varieties</w:t>
      </w:r>
    </w:p>
    <w:p w14:paraId="370379F7" w14:textId="5198F49A" w:rsidR="007C786F" w:rsidRDefault="007C786F" w:rsidP="000A17EB">
      <w:pPr>
        <w:spacing w:after="0" w:line="276" w:lineRule="auto"/>
        <w:jc w:val="center"/>
        <w:rPr>
          <w:rFonts w:ascii="Times New Roman" w:hAnsi="Times New Roman" w:cs="Times New Roman"/>
          <w:b/>
          <w:bCs/>
          <w:sz w:val="28"/>
          <w:szCs w:val="28"/>
        </w:rPr>
      </w:pPr>
    </w:p>
    <w:p w14:paraId="73ECA7F6" w14:textId="58F47769" w:rsidR="00202962" w:rsidRDefault="00202962" w:rsidP="000A17EB">
      <w:pPr>
        <w:spacing w:after="0" w:line="276" w:lineRule="auto"/>
        <w:jc w:val="center"/>
        <w:rPr>
          <w:rFonts w:ascii="Times New Roman" w:hAnsi="Times New Roman" w:cs="Times New Roman"/>
          <w:b/>
          <w:bCs/>
          <w:sz w:val="28"/>
          <w:szCs w:val="28"/>
        </w:rPr>
      </w:pPr>
    </w:p>
    <w:p w14:paraId="3595D87A" w14:textId="77777777" w:rsidR="00202962" w:rsidRDefault="00202962" w:rsidP="000A17EB">
      <w:pPr>
        <w:spacing w:after="0" w:line="276" w:lineRule="auto"/>
        <w:jc w:val="center"/>
        <w:rPr>
          <w:rFonts w:ascii="Times New Roman" w:hAnsi="Times New Roman" w:cs="Times New Roman"/>
          <w:b/>
          <w:bCs/>
          <w:sz w:val="28"/>
          <w:szCs w:val="28"/>
        </w:rPr>
      </w:pPr>
    </w:p>
    <w:p w14:paraId="06ED1DB2" w14:textId="77777777" w:rsidR="00202962" w:rsidRDefault="00202962" w:rsidP="00174979">
      <w:pPr>
        <w:spacing w:line="360" w:lineRule="auto"/>
        <w:ind w:firstLine="720"/>
        <w:jc w:val="both"/>
        <w:rPr>
          <w:rFonts w:ascii="Times New Roman" w:hAnsi="Times New Roman" w:cs="Times New Roman"/>
          <w:sz w:val="24"/>
          <w:szCs w:val="24"/>
        </w:rPr>
      </w:pPr>
    </w:p>
    <w:p w14:paraId="5A12A233" w14:textId="69B6ECD4" w:rsidR="00174979" w:rsidRPr="00174979" w:rsidRDefault="00202962" w:rsidP="00202962">
      <w:pPr>
        <w:spacing w:line="360" w:lineRule="auto"/>
        <w:jc w:val="both"/>
      </w:pPr>
      <w:r w:rsidRPr="00202962">
        <w:rPr>
          <w:rFonts w:ascii="Times New Roman" w:hAnsi="Times New Roman" w:cs="Times New Roman"/>
          <w:b/>
          <w:sz w:val="24"/>
          <w:szCs w:val="24"/>
        </w:rPr>
        <w:t>Abstract</w:t>
      </w:r>
      <w:r w:rsidRPr="00202962">
        <w:rPr>
          <w:rFonts w:ascii="Times New Roman" w:hAnsi="Times New Roman" w:cs="Times New Roman"/>
          <w:sz w:val="24"/>
          <w:szCs w:val="24"/>
        </w:rPr>
        <w:t xml:space="preserve">: </w:t>
      </w:r>
      <w:r w:rsidR="000A17EB" w:rsidRPr="00B66434">
        <w:rPr>
          <w:rFonts w:ascii="Times New Roman" w:hAnsi="Times New Roman" w:cs="Times New Roman"/>
          <w:sz w:val="24"/>
          <w:szCs w:val="24"/>
        </w:rPr>
        <w:t>Vermicompost is rich in nutrient</w:t>
      </w:r>
      <w:r w:rsidR="000A17EB">
        <w:rPr>
          <w:rFonts w:ascii="Times New Roman" w:hAnsi="Times New Roman" w:cs="Times New Roman"/>
          <w:sz w:val="24"/>
          <w:szCs w:val="24"/>
        </w:rPr>
        <w:t>s</w:t>
      </w:r>
      <w:r w:rsidR="000A17EB" w:rsidRPr="00B66434">
        <w:rPr>
          <w:rFonts w:ascii="Times New Roman" w:hAnsi="Times New Roman" w:cs="Times New Roman"/>
          <w:sz w:val="24"/>
          <w:szCs w:val="24"/>
        </w:rPr>
        <w:t xml:space="preserve"> </w:t>
      </w:r>
      <w:r w:rsidR="000A17EB">
        <w:rPr>
          <w:rFonts w:ascii="Times New Roman" w:hAnsi="Times New Roman" w:cs="Times New Roman"/>
          <w:sz w:val="24"/>
          <w:szCs w:val="24"/>
        </w:rPr>
        <w:t xml:space="preserve">and is a </w:t>
      </w:r>
      <w:r w:rsidR="000A17EB" w:rsidRPr="00B66434">
        <w:rPr>
          <w:rFonts w:ascii="Times New Roman" w:hAnsi="Times New Roman" w:cs="Times New Roman"/>
          <w:sz w:val="24"/>
          <w:szCs w:val="24"/>
        </w:rPr>
        <w:t xml:space="preserve">microbiologically active amendment </w:t>
      </w:r>
      <w:r w:rsidR="000A17EB">
        <w:rPr>
          <w:rFonts w:ascii="Times New Roman" w:hAnsi="Times New Roman" w:cs="Times New Roman"/>
          <w:sz w:val="24"/>
          <w:szCs w:val="24"/>
        </w:rPr>
        <w:t>that</w:t>
      </w:r>
      <w:r w:rsidR="000A17EB" w:rsidRPr="00B66434">
        <w:rPr>
          <w:rFonts w:ascii="Times New Roman" w:hAnsi="Times New Roman" w:cs="Times New Roman"/>
          <w:sz w:val="24"/>
          <w:szCs w:val="24"/>
        </w:rPr>
        <w:t xml:space="preserve"> is obtained from the interactio</w:t>
      </w:r>
      <w:bookmarkStart w:id="0" w:name="_GoBack"/>
      <w:bookmarkEnd w:id="0"/>
      <w:r w:rsidR="000A17EB" w:rsidRPr="00B66434">
        <w:rPr>
          <w:rFonts w:ascii="Times New Roman" w:hAnsi="Times New Roman" w:cs="Times New Roman"/>
          <w:sz w:val="24"/>
          <w:szCs w:val="24"/>
        </w:rPr>
        <w:t>n between microorganisms and earthworms in the breakdown of organic matter</w:t>
      </w:r>
      <w:r w:rsidR="000A17EB">
        <w:rPr>
          <w:rFonts w:ascii="Times New Roman" w:hAnsi="Times New Roman" w:cs="Times New Roman"/>
          <w:sz w:val="24"/>
          <w:szCs w:val="24"/>
        </w:rPr>
        <w:t>.</w:t>
      </w:r>
      <w:r w:rsidR="00965F2A" w:rsidRPr="00965F2A">
        <w:t xml:space="preserve"> </w:t>
      </w:r>
      <w:r w:rsidR="00965F2A" w:rsidRPr="00965F2A">
        <w:rPr>
          <w:rFonts w:ascii="Times New Roman" w:hAnsi="Times New Roman" w:cs="Times New Roman"/>
          <w:sz w:val="24"/>
          <w:szCs w:val="24"/>
        </w:rPr>
        <w:t>It is an organic fertilizer produced through the decomposition of organic waste by earthworms. It has significant environmental, agricultural, and economic benefits</w:t>
      </w:r>
      <w:r w:rsidR="00965F2A">
        <w:rPr>
          <w:rFonts w:ascii="Times New Roman" w:hAnsi="Times New Roman" w:cs="Times New Roman"/>
          <w:sz w:val="24"/>
          <w:szCs w:val="24"/>
        </w:rPr>
        <w:t>.</w:t>
      </w:r>
      <w:r w:rsidR="000A17EB">
        <w:rPr>
          <w:rFonts w:ascii="Times New Roman" w:hAnsi="Times New Roman" w:cs="Times New Roman"/>
          <w:sz w:val="24"/>
          <w:szCs w:val="24"/>
        </w:rPr>
        <w:t xml:space="preserve"> The experiment</w:t>
      </w:r>
      <w:r w:rsidR="000A17EB" w:rsidRPr="0029505F">
        <w:rPr>
          <w:rFonts w:ascii="Times New Roman" w:hAnsi="Times New Roman" w:cs="Times New Roman"/>
          <w:sz w:val="24"/>
          <w:szCs w:val="24"/>
        </w:rPr>
        <w:t xml:space="preserve"> w</w:t>
      </w:r>
      <w:r w:rsidR="000A17EB">
        <w:rPr>
          <w:rFonts w:ascii="Times New Roman" w:hAnsi="Times New Roman" w:cs="Times New Roman"/>
          <w:sz w:val="24"/>
          <w:szCs w:val="24"/>
        </w:rPr>
        <w:t>as conducted</w:t>
      </w:r>
      <w:r w:rsidR="000A17EB" w:rsidRPr="0029505F">
        <w:rPr>
          <w:rFonts w:ascii="Times New Roman" w:hAnsi="Times New Roman" w:cs="Times New Roman"/>
          <w:sz w:val="24"/>
          <w:szCs w:val="24"/>
        </w:rPr>
        <w:t xml:space="preserve"> to study</w:t>
      </w:r>
      <w:r w:rsidR="000A17EB">
        <w:rPr>
          <w:rFonts w:ascii="Times New Roman" w:hAnsi="Times New Roman" w:cs="Times New Roman"/>
          <w:sz w:val="24"/>
          <w:szCs w:val="24"/>
        </w:rPr>
        <w:t xml:space="preserve"> the p</w:t>
      </w:r>
      <w:r w:rsidR="000A17EB" w:rsidRPr="0029505F">
        <w:rPr>
          <w:rFonts w:ascii="Times New Roman" w:hAnsi="Times New Roman" w:cs="Times New Roman"/>
          <w:sz w:val="24"/>
          <w:szCs w:val="24"/>
        </w:rPr>
        <w:t>erformance of mulberry saplings as influenced by</w:t>
      </w:r>
      <w:r w:rsidR="000A17EB">
        <w:rPr>
          <w:rFonts w:ascii="Times New Roman" w:hAnsi="Times New Roman" w:cs="Times New Roman"/>
          <w:sz w:val="24"/>
          <w:szCs w:val="24"/>
        </w:rPr>
        <w:t xml:space="preserve"> the</w:t>
      </w:r>
      <w:r w:rsidR="000A17EB" w:rsidRPr="0029505F">
        <w:rPr>
          <w:rFonts w:ascii="Times New Roman" w:hAnsi="Times New Roman" w:cs="Times New Roman"/>
          <w:sz w:val="24"/>
          <w:szCs w:val="24"/>
        </w:rPr>
        <w:t xml:space="preserve"> different proportions of vermicompost</w:t>
      </w:r>
      <w:r w:rsidR="000A17EB">
        <w:rPr>
          <w:rFonts w:ascii="Times New Roman" w:hAnsi="Times New Roman" w:cs="Times New Roman"/>
          <w:sz w:val="24"/>
          <w:szCs w:val="24"/>
        </w:rPr>
        <w:t xml:space="preserve">. </w:t>
      </w:r>
      <w:r w:rsidR="00E80FA3" w:rsidRPr="00174979">
        <w:rPr>
          <w:rFonts w:ascii="Times New Roman" w:hAnsi="Times New Roman" w:cs="Times New Roman"/>
          <w:sz w:val="24"/>
          <w:szCs w:val="24"/>
        </w:rPr>
        <w:t xml:space="preserve">Different proportions of vermicompost (10 %, 20 %, 30 % and 40 % + red soil and sand) were used as treatments with control (1/3 compost + 1/3 sand + 1/3 red soil) in three varieties of mulberry cuttings (V-1, S-36 and S-13). The results revealed that in all three varieties of mulberry cuttings, treatments with 20 per cent, 30 per cent and 40 per cent vermicompost were statistically on par with each other compared to control with respect to </w:t>
      </w:r>
      <w:r w:rsidR="006A473F" w:rsidRPr="006A473F">
        <w:rPr>
          <w:rFonts w:ascii="Times New Roman" w:hAnsi="Times New Roman" w:cs="Times New Roman"/>
          <w:sz w:val="24"/>
          <w:szCs w:val="24"/>
        </w:rPr>
        <w:t>Leaf moisture content</w:t>
      </w:r>
      <w:r w:rsidR="00E80FA3" w:rsidRPr="00174979">
        <w:rPr>
          <w:rFonts w:ascii="Times New Roman" w:hAnsi="Times New Roman" w:cs="Times New Roman"/>
          <w:sz w:val="24"/>
          <w:szCs w:val="24"/>
        </w:rPr>
        <w:t xml:space="preserve">, </w:t>
      </w:r>
      <w:r w:rsidR="006A473F" w:rsidRPr="006A473F">
        <w:rPr>
          <w:rFonts w:ascii="Times New Roman" w:hAnsi="Times New Roman" w:cs="Times New Roman"/>
          <w:sz w:val="24"/>
          <w:szCs w:val="24"/>
        </w:rPr>
        <w:t>Moisture retention capacity</w:t>
      </w:r>
      <w:r w:rsidR="00E80FA3" w:rsidRPr="00174979">
        <w:rPr>
          <w:rFonts w:ascii="Times New Roman" w:hAnsi="Times New Roman" w:cs="Times New Roman"/>
          <w:sz w:val="24"/>
          <w:szCs w:val="24"/>
        </w:rPr>
        <w:t xml:space="preserve">, </w:t>
      </w:r>
      <w:r w:rsidR="006A473F" w:rsidRPr="006A473F">
        <w:rPr>
          <w:rFonts w:ascii="Times New Roman" w:hAnsi="Times New Roman" w:cs="Times New Roman"/>
          <w:sz w:val="24"/>
          <w:szCs w:val="24"/>
        </w:rPr>
        <w:t>Carbohydrate content of leaf</w:t>
      </w:r>
      <w:r w:rsidR="006A473F">
        <w:rPr>
          <w:rFonts w:ascii="Times New Roman" w:hAnsi="Times New Roman" w:cs="Times New Roman"/>
          <w:sz w:val="24"/>
          <w:szCs w:val="24"/>
        </w:rPr>
        <w:t xml:space="preserve">, Crude Fibre, Ash, Protein content and Total Chlorophyll Content </w:t>
      </w:r>
      <w:r w:rsidR="006A473F" w:rsidRPr="006A473F">
        <w:rPr>
          <w:rFonts w:ascii="Times New Roman" w:hAnsi="Times New Roman" w:cs="Times New Roman"/>
          <w:sz w:val="24"/>
          <w:szCs w:val="24"/>
        </w:rPr>
        <w:t xml:space="preserve">  </w:t>
      </w:r>
      <w:r w:rsidR="00E80FA3" w:rsidRPr="00174979">
        <w:rPr>
          <w:rFonts w:ascii="Times New Roman" w:hAnsi="Times New Roman" w:cs="Times New Roman"/>
          <w:sz w:val="24"/>
          <w:szCs w:val="24"/>
        </w:rPr>
        <w:t xml:space="preserve">followed by </w:t>
      </w:r>
      <w:r w:rsidR="006A473F">
        <w:rPr>
          <w:rFonts w:ascii="Times New Roman" w:hAnsi="Times New Roman" w:cs="Times New Roman"/>
          <w:sz w:val="24"/>
          <w:szCs w:val="24"/>
        </w:rPr>
        <w:t>1</w:t>
      </w:r>
      <w:r w:rsidR="00E80FA3" w:rsidRPr="00174979">
        <w:rPr>
          <w:rFonts w:ascii="Times New Roman" w:hAnsi="Times New Roman" w:cs="Times New Roman"/>
          <w:sz w:val="24"/>
          <w:szCs w:val="24"/>
        </w:rPr>
        <w:t>0 per cent vermicompost</w:t>
      </w:r>
      <w:r w:rsidR="0051464F">
        <w:rPr>
          <w:rFonts w:ascii="Times New Roman" w:hAnsi="Times New Roman" w:cs="Times New Roman"/>
          <w:sz w:val="24"/>
          <w:szCs w:val="24"/>
        </w:rPr>
        <w:t xml:space="preserve"> and the least observations are recorded in the control </w:t>
      </w:r>
      <w:r w:rsidR="0051464F" w:rsidRPr="00174979">
        <w:rPr>
          <w:rFonts w:ascii="Times New Roman" w:hAnsi="Times New Roman" w:cs="Times New Roman"/>
          <w:sz w:val="24"/>
          <w:szCs w:val="24"/>
        </w:rPr>
        <w:t>(1/3 compost + 1/3 sand + 1/3 red soil)</w:t>
      </w:r>
      <w:r w:rsidR="00E80FA3" w:rsidRPr="00174979">
        <w:rPr>
          <w:rFonts w:ascii="Times New Roman" w:hAnsi="Times New Roman" w:cs="Times New Roman"/>
          <w:sz w:val="24"/>
          <w:szCs w:val="24"/>
        </w:rPr>
        <w:t xml:space="preserve">. </w:t>
      </w:r>
      <w:r w:rsidR="00174979">
        <w:rPr>
          <w:rFonts w:ascii="Times New Roman" w:hAnsi="Times New Roman" w:cs="Times New Roman"/>
          <w:sz w:val="24"/>
          <w:szCs w:val="24"/>
        </w:rPr>
        <w:t xml:space="preserve">The higher proportion of vermicompost in planting media improved significantly the </w:t>
      </w:r>
      <w:r w:rsidR="006A473F">
        <w:rPr>
          <w:rFonts w:ascii="Times New Roman" w:hAnsi="Times New Roman" w:cs="Times New Roman"/>
          <w:sz w:val="24"/>
          <w:szCs w:val="24"/>
        </w:rPr>
        <w:t xml:space="preserve">biochemical parameters of </w:t>
      </w:r>
      <w:r w:rsidR="00174979">
        <w:rPr>
          <w:rFonts w:ascii="Times New Roman" w:hAnsi="Times New Roman" w:cs="Times New Roman"/>
          <w:sz w:val="24"/>
          <w:szCs w:val="24"/>
        </w:rPr>
        <w:t xml:space="preserve">mulberry </w:t>
      </w:r>
      <w:r w:rsidR="006A473F">
        <w:rPr>
          <w:rFonts w:ascii="Times New Roman" w:hAnsi="Times New Roman" w:cs="Times New Roman"/>
          <w:sz w:val="24"/>
          <w:szCs w:val="24"/>
        </w:rPr>
        <w:t>saplings</w:t>
      </w:r>
      <w:r w:rsidR="00174979">
        <w:rPr>
          <w:rFonts w:ascii="Times New Roman" w:hAnsi="Times New Roman" w:cs="Times New Roman"/>
          <w:sz w:val="24"/>
          <w:szCs w:val="24"/>
        </w:rPr>
        <w:t>.</w:t>
      </w:r>
    </w:p>
    <w:p w14:paraId="4084DDE7" w14:textId="4AD08D95" w:rsidR="000A17EB" w:rsidRPr="0029505F" w:rsidRDefault="000A17EB" w:rsidP="00174979">
      <w:pPr>
        <w:spacing w:line="360" w:lineRule="auto"/>
        <w:jc w:val="both"/>
        <w:rPr>
          <w:rFonts w:ascii="Times New Roman" w:hAnsi="Times New Roman" w:cs="Times New Roman"/>
          <w:sz w:val="24"/>
          <w:szCs w:val="24"/>
        </w:rPr>
      </w:pPr>
      <w:r w:rsidRPr="00783E35">
        <w:rPr>
          <w:rFonts w:ascii="Times New Roman" w:hAnsi="Times New Roman" w:cs="Times New Roman"/>
          <w:sz w:val="24"/>
          <w:szCs w:val="24"/>
        </w:rPr>
        <w:t>Keywords:</w:t>
      </w:r>
      <w:r>
        <w:rPr>
          <w:rFonts w:ascii="Times New Roman" w:hAnsi="Times New Roman" w:cs="Times New Roman"/>
          <w:sz w:val="24"/>
          <w:szCs w:val="24"/>
        </w:rPr>
        <w:t xml:space="preserve"> Vermicompost, </w:t>
      </w:r>
      <w:r w:rsidR="0051464F">
        <w:rPr>
          <w:rFonts w:ascii="Times New Roman" w:hAnsi="Times New Roman" w:cs="Times New Roman"/>
          <w:sz w:val="24"/>
          <w:szCs w:val="24"/>
        </w:rPr>
        <w:t>M</w:t>
      </w:r>
      <w:r>
        <w:rPr>
          <w:rFonts w:ascii="Times New Roman" w:hAnsi="Times New Roman" w:cs="Times New Roman"/>
          <w:sz w:val="24"/>
          <w:szCs w:val="24"/>
        </w:rPr>
        <w:t xml:space="preserve">ulberry, </w:t>
      </w:r>
      <w:r w:rsidR="0051464F">
        <w:rPr>
          <w:rFonts w:ascii="Times New Roman" w:hAnsi="Times New Roman" w:cs="Times New Roman"/>
          <w:sz w:val="24"/>
          <w:szCs w:val="24"/>
        </w:rPr>
        <w:t>V</w:t>
      </w:r>
      <w:r>
        <w:rPr>
          <w:rFonts w:ascii="Times New Roman" w:hAnsi="Times New Roman" w:cs="Times New Roman"/>
          <w:sz w:val="24"/>
          <w:szCs w:val="24"/>
        </w:rPr>
        <w:t xml:space="preserve">ariety, Cuttings, </w:t>
      </w:r>
      <w:r w:rsidR="0051464F">
        <w:rPr>
          <w:rFonts w:ascii="Times New Roman" w:hAnsi="Times New Roman" w:cs="Times New Roman"/>
          <w:sz w:val="24"/>
          <w:szCs w:val="24"/>
        </w:rPr>
        <w:t>Biochemical parameters</w:t>
      </w:r>
    </w:p>
    <w:p w14:paraId="38674DD1" w14:textId="77777777" w:rsidR="002668DE" w:rsidRDefault="002668DE"/>
    <w:p w14:paraId="0D27B31E" w14:textId="77777777" w:rsidR="00EE3191" w:rsidRDefault="00EE3191"/>
    <w:p w14:paraId="2F57FB31" w14:textId="77777777" w:rsidR="00EE3191" w:rsidRDefault="00EE3191"/>
    <w:p w14:paraId="7CB35C9D" w14:textId="77777777" w:rsidR="00EE3191" w:rsidRDefault="00EE3191"/>
    <w:p w14:paraId="5302C625" w14:textId="77777777" w:rsidR="00523896" w:rsidRDefault="00523896"/>
    <w:p w14:paraId="21AF2558" w14:textId="77777777" w:rsidR="00523896" w:rsidRDefault="00523896"/>
    <w:p w14:paraId="29E68A3D" w14:textId="77777777" w:rsidR="00523896" w:rsidRDefault="00523896"/>
    <w:p w14:paraId="43ED8554" w14:textId="77777777" w:rsidR="00523896" w:rsidRDefault="00523896"/>
    <w:p w14:paraId="0CE0A0DF" w14:textId="77777777" w:rsidR="00EE3191" w:rsidRDefault="00EE3191"/>
    <w:p w14:paraId="2B310028" w14:textId="77777777" w:rsidR="00293578" w:rsidRDefault="00293578"/>
    <w:p w14:paraId="41C003E5" w14:textId="77777777" w:rsidR="009C534B" w:rsidRDefault="009C534B"/>
    <w:p w14:paraId="1CAB4623" w14:textId="77777777" w:rsidR="009C534B" w:rsidRDefault="009C534B"/>
    <w:p w14:paraId="4DFA2159" w14:textId="772FBE4B" w:rsidR="00EE3191" w:rsidRDefault="00EE3191" w:rsidP="003C373D">
      <w:pPr>
        <w:spacing w:after="120"/>
        <w:jc w:val="center"/>
        <w:rPr>
          <w:rFonts w:ascii="Times New Roman" w:hAnsi="Times New Roman" w:cs="Times New Roman"/>
          <w:b/>
          <w:bCs/>
          <w:sz w:val="28"/>
          <w:szCs w:val="28"/>
        </w:rPr>
      </w:pPr>
      <w:r w:rsidRPr="0008631A">
        <w:rPr>
          <w:rFonts w:ascii="Times New Roman" w:hAnsi="Times New Roman" w:cs="Times New Roman"/>
          <w:b/>
          <w:bCs/>
          <w:sz w:val="28"/>
          <w:szCs w:val="28"/>
        </w:rPr>
        <w:t>INTRODUCTION</w:t>
      </w:r>
    </w:p>
    <w:p w14:paraId="1121FCD7" w14:textId="7E0CD49B" w:rsidR="00EE3191" w:rsidRPr="00DC330D" w:rsidRDefault="00E503EE" w:rsidP="00EE3191">
      <w:pPr>
        <w:spacing w:after="120" w:line="360" w:lineRule="auto"/>
        <w:ind w:firstLine="720"/>
        <w:jc w:val="both"/>
        <w:rPr>
          <w:rFonts w:ascii="Times New Roman" w:hAnsi="Times New Roman" w:cs="Times New Roman"/>
          <w:sz w:val="24"/>
          <w:szCs w:val="24"/>
        </w:rPr>
      </w:pPr>
      <w:r w:rsidRPr="00DC330D">
        <w:rPr>
          <w:rFonts w:ascii="Times New Roman" w:hAnsi="Times New Roman" w:cs="Times New Roman"/>
          <w:sz w:val="24"/>
          <w:szCs w:val="24"/>
        </w:rPr>
        <w:t xml:space="preserve">Mulberry being a </w:t>
      </w:r>
      <w:proofErr w:type="spellStart"/>
      <w:r w:rsidRPr="00DC330D">
        <w:rPr>
          <w:rFonts w:ascii="Times New Roman" w:hAnsi="Times New Roman" w:cs="Times New Roman"/>
          <w:sz w:val="24"/>
          <w:szCs w:val="24"/>
        </w:rPr>
        <w:t>vegetatively</w:t>
      </w:r>
      <w:proofErr w:type="spellEnd"/>
      <w:r w:rsidRPr="00DC330D">
        <w:rPr>
          <w:rFonts w:ascii="Times New Roman" w:hAnsi="Times New Roman" w:cs="Times New Roman"/>
          <w:sz w:val="24"/>
          <w:szCs w:val="24"/>
        </w:rPr>
        <w:t xml:space="preserve"> propagated perennial crop; initial establishment is of prime importance. Vegetative propagation of mulberry by stem cuttings raised in the nurseries or by direct planting in the field is commonly practiced.</w:t>
      </w:r>
    </w:p>
    <w:p w14:paraId="5FED8B70" w14:textId="0ADBC195" w:rsidR="00EE3191" w:rsidRDefault="00EE3191" w:rsidP="00EE3191">
      <w:pPr>
        <w:spacing w:after="120" w:line="360" w:lineRule="auto"/>
        <w:ind w:firstLine="720"/>
        <w:jc w:val="both"/>
        <w:rPr>
          <w:rFonts w:ascii="Times New Roman" w:hAnsi="Times New Roman" w:cs="Times New Roman"/>
          <w:sz w:val="24"/>
          <w:szCs w:val="24"/>
        </w:rPr>
      </w:pPr>
      <w:r w:rsidRPr="001D6C56">
        <w:rPr>
          <w:rFonts w:ascii="Times New Roman" w:hAnsi="Times New Roman" w:cs="Times New Roman"/>
          <w:sz w:val="24"/>
          <w:szCs w:val="24"/>
        </w:rPr>
        <w:t xml:space="preserve">Nursery is </w:t>
      </w:r>
      <w:r>
        <w:rPr>
          <w:rFonts w:ascii="Times New Roman" w:hAnsi="Times New Roman" w:cs="Times New Roman"/>
          <w:sz w:val="24"/>
          <w:szCs w:val="24"/>
        </w:rPr>
        <w:t>the</w:t>
      </w:r>
      <w:r w:rsidRPr="001D6C56">
        <w:rPr>
          <w:rFonts w:ascii="Times New Roman" w:hAnsi="Times New Roman" w:cs="Times New Roman"/>
          <w:sz w:val="24"/>
          <w:szCs w:val="24"/>
        </w:rPr>
        <w:t xml:space="preserve"> place where </w:t>
      </w:r>
      <w:r>
        <w:rPr>
          <w:rFonts w:ascii="Times New Roman" w:hAnsi="Times New Roman" w:cs="Times New Roman"/>
          <w:sz w:val="24"/>
          <w:szCs w:val="24"/>
        </w:rPr>
        <w:t xml:space="preserve">saplings/seedlings </w:t>
      </w:r>
      <w:r w:rsidRPr="001D6C56">
        <w:rPr>
          <w:rFonts w:ascii="Times New Roman" w:hAnsi="Times New Roman" w:cs="Times New Roman"/>
          <w:sz w:val="24"/>
          <w:szCs w:val="24"/>
        </w:rPr>
        <w:t xml:space="preserve">are raised under intensive management for transplanting to the main field. This practice ensures economy of planting material and permits intensive management that reduces infestation of pathogens and insect pest attack on seedlings. </w:t>
      </w:r>
    </w:p>
    <w:p w14:paraId="409F0EE3" w14:textId="36F5D914" w:rsidR="00EE3191" w:rsidRPr="003A7E73" w:rsidRDefault="00DC330D" w:rsidP="003A7E73">
      <w:pPr>
        <w:spacing w:after="120" w:line="360" w:lineRule="auto"/>
        <w:ind w:firstLine="720"/>
        <w:jc w:val="both"/>
        <w:rPr>
          <w:rFonts w:ascii="Times New Roman" w:hAnsi="Times New Roman" w:cs="Times New Roman"/>
          <w:b/>
          <w:bCs/>
          <w:sz w:val="44"/>
          <w:szCs w:val="44"/>
        </w:rPr>
      </w:pPr>
      <w:r w:rsidRPr="00F65183">
        <w:rPr>
          <w:rFonts w:ascii="Times New Roman" w:hAnsi="Times New Roman" w:cs="Times New Roman"/>
          <w:sz w:val="24"/>
          <w:szCs w:val="24"/>
        </w:rPr>
        <w:t>Mulberry a hardy and perennial plant</w:t>
      </w:r>
      <w:r>
        <w:rPr>
          <w:rFonts w:ascii="Times New Roman" w:hAnsi="Times New Roman" w:cs="Times New Roman"/>
          <w:sz w:val="24"/>
          <w:szCs w:val="24"/>
        </w:rPr>
        <w:t xml:space="preserve"> has</w:t>
      </w:r>
      <w:r w:rsidRPr="00F65183">
        <w:rPr>
          <w:rFonts w:ascii="Times New Roman" w:hAnsi="Times New Roman" w:cs="Times New Roman"/>
          <w:sz w:val="24"/>
          <w:szCs w:val="24"/>
        </w:rPr>
        <w:t xml:space="preserve"> short proliferation period, fast growth rate and plant adapts itself to varied environmental conditions like tropical, subtropical and temperate regions. </w:t>
      </w:r>
      <w:r w:rsidRPr="00D95C38">
        <w:rPr>
          <w:rFonts w:ascii="Times New Roman" w:hAnsi="Times New Roman" w:cs="Times New Roman"/>
          <w:sz w:val="24"/>
          <w:szCs w:val="24"/>
        </w:rPr>
        <w:t>Mulberry (</w:t>
      </w:r>
      <w:proofErr w:type="spellStart"/>
      <w:r w:rsidRPr="00D95C38">
        <w:rPr>
          <w:rFonts w:ascii="Times New Roman" w:hAnsi="Times New Roman" w:cs="Times New Roman"/>
          <w:i/>
          <w:iCs/>
          <w:sz w:val="24"/>
          <w:szCs w:val="24"/>
        </w:rPr>
        <w:t>Morus</w:t>
      </w:r>
      <w:proofErr w:type="spellEnd"/>
      <w:r w:rsidRPr="00D95C38">
        <w:rPr>
          <w:rFonts w:ascii="Times New Roman" w:hAnsi="Times New Roman" w:cs="Times New Roman"/>
          <w:i/>
          <w:iCs/>
          <w:sz w:val="24"/>
          <w:szCs w:val="24"/>
        </w:rPr>
        <w:t xml:space="preserve"> alba</w:t>
      </w:r>
      <w:r w:rsidRPr="00D95C38">
        <w:rPr>
          <w:rFonts w:ascii="Times New Roman" w:hAnsi="Times New Roman" w:cs="Times New Roman"/>
          <w:sz w:val="24"/>
          <w:szCs w:val="24"/>
        </w:rPr>
        <w:t xml:space="preserve"> L</w:t>
      </w:r>
      <w:r>
        <w:rPr>
          <w:rFonts w:ascii="Times New Roman" w:hAnsi="Times New Roman" w:cs="Times New Roman"/>
          <w:sz w:val="24"/>
          <w:szCs w:val="24"/>
        </w:rPr>
        <w:t>.</w:t>
      </w:r>
      <w:r w:rsidRPr="00D95C38">
        <w:rPr>
          <w:rFonts w:ascii="Times New Roman" w:hAnsi="Times New Roman" w:cs="Times New Roman"/>
          <w:sz w:val="24"/>
          <w:szCs w:val="24"/>
        </w:rPr>
        <w:t>) a commercial crop</w:t>
      </w:r>
      <w:r>
        <w:rPr>
          <w:rFonts w:ascii="Times New Roman" w:hAnsi="Times New Roman" w:cs="Times New Roman"/>
          <w:sz w:val="24"/>
          <w:szCs w:val="24"/>
        </w:rPr>
        <w:t xml:space="preserve"> that is </w:t>
      </w:r>
      <w:r w:rsidRPr="00D95C38">
        <w:rPr>
          <w:rFonts w:ascii="Times New Roman" w:hAnsi="Times New Roman" w:cs="Times New Roman"/>
          <w:sz w:val="24"/>
          <w:szCs w:val="24"/>
        </w:rPr>
        <w:t xml:space="preserve">food for silkworm </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r w:rsidRPr="00D95C38">
        <w:rPr>
          <w:rFonts w:ascii="Times New Roman" w:hAnsi="Times New Roman" w:cs="Times New Roman"/>
          <w:sz w:val="24"/>
          <w:szCs w:val="24"/>
        </w:rPr>
        <w:t>(</w:t>
      </w:r>
      <w:proofErr w:type="gramEnd"/>
      <w:r w:rsidRPr="00D95C38">
        <w:rPr>
          <w:rFonts w:ascii="Times New Roman" w:hAnsi="Times New Roman" w:cs="Times New Roman"/>
          <w:i/>
          <w:iCs/>
          <w:sz w:val="24"/>
          <w:szCs w:val="24"/>
        </w:rPr>
        <w:t>Bombyx mori</w:t>
      </w:r>
      <w:r w:rsidRPr="00D95C38">
        <w:rPr>
          <w:rFonts w:ascii="Times New Roman" w:hAnsi="Times New Roman" w:cs="Times New Roman"/>
          <w:sz w:val="24"/>
          <w:szCs w:val="24"/>
        </w:rPr>
        <w:t xml:space="preserve"> L</w:t>
      </w:r>
      <w:r>
        <w:rPr>
          <w:rFonts w:ascii="Times New Roman" w:hAnsi="Times New Roman" w:cs="Times New Roman"/>
          <w:sz w:val="24"/>
          <w:szCs w:val="24"/>
        </w:rPr>
        <w:t>.</w:t>
      </w:r>
      <w:r w:rsidRPr="00D95C38">
        <w:rPr>
          <w:rFonts w:ascii="Times New Roman" w:hAnsi="Times New Roman" w:cs="Times New Roman"/>
          <w:sz w:val="24"/>
          <w:szCs w:val="24"/>
        </w:rPr>
        <w:t>). Soil and climatic condition in which mulberry is grown influences the quality of mulberry, which in return decides the quantitative and qualitative feature of cocoon yield.</w:t>
      </w:r>
    </w:p>
    <w:p w14:paraId="22BFDA6A" w14:textId="77777777" w:rsidR="00EE3191" w:rsidRDefault="00EE3191" w:rsidP="00EE3191">
      <w:pPr>
        <w:pStyle w:val="font8"/>
        <w:spacing w:before="0" w:beforeAutospacing="0" w:after="120" w:afterAutospacing="0" w:line="360" w:lineRule="auto"/>
        <w:ind w:firstLine="480"/>
        <w:jc w:val="both"/>
        <w:textAlignment w:val="baseline"/>
        <w:rPr>
          <w:rStyle w:val="wixguard"/>
          <w:bdr w:val="none" w:sz="0" w:space="0" w:color="auto" w:frame="1"/>
        </w:rPr>
      </w:pPr>
      <w:r>
        <w:rPr>
          <w:rStyle w:val="wixguard"/>
          <w:bdr w:val="none" w:sz="0" w:space="0" w:color="auto" w:frame="1"/>
        </w:rPr>
        <w:t xml:space="preserve">Varied growing media commonly used for growing plants are peat moss, sphagnum moss, sawdust, coir pith, cocopeat, poultry manure, farm yard manure (FYM), vermicompost, </w:t>
      </w:r>
      <w:r w:rsidRPr="00B360C5">
        <w:rPr>
          <w:rStyle w:val="wixguard"/>
          <w:i/>
          <w:iCs/>
          <w:bdr w:val="none" w:sz="0" w:space="0" w:color="auto" w:frame="1"/>
        </w:rPr>
        <w:t>etc</w:t>
      </w:r>
      <w:r w:rsidRPr="00691A36">
        <w:rPr>
          <w:rStyle w:val="wixguard"/>
          <w:bdr w:val="none" w:sz="0" w:space="0" w:color="auto" w:frame="1"/>
        </w:rPr>
        <w:t>​</w:t>
      </w:r>
      <w:r>
        <w:rPr>
          <w:rStyle w:val="wixguard"/>
          <w:bdr w:val="none" w:sz="0" w:space="0" w:color="auto" w:frame="1"/>
        </w:rPr>
        <w:t xml:space="preserve">. Hartman and Kester (1997) quoted that </w:t>
      </w:r>
      <w:bookmarkStart w:id="1" w:name="_Hlk116564254"/>
      <w:r>
        <w:rPr>
          <w:rStyle w:val="wixguard"/>
          <w:bdr w:val="none" w:sz="0" w:space="0" w:color="auto" w:frame="1"/>
        </w:rPr>
        <w:t>“</w:t>
      </w:r>
      <w:bookmarkEnd w:id="1"/>
      <w:r>
        <w:rPr>
          <w:rStyle w:val="wixguard"/>
          <w:bdr w:val="none" w:sz="0" w:space="0" w:color="auto" w:frame="1"/>
        </w:rPr>
        <w:t>there is no ideal rooting medium for cuttings because the requirements depend on the plant species, type of cuttings, season and propagation system</w:t>
      </w:r>
      <w:r w:rsidRPr="00903D67">
        <w:rPr>
          <w:lang w:val="en-US"/>
        </w:rPr>
        <w:t>”</w:t>
      </w:r>
      <w:r>
        <w:rPr>
          <w:rStyle w:val="wixguard"/>
          <w:bdr w:val="none" w:sz="0" w:space="0" w:color="auto" w:frame="1"/>
        </w:rPr>
        <w:t xml:space="preserve"> </w:t>
      </w:r>
    </w:p>
    <w:p w14:paraId="352AE8A7" w14:textId="77777777" w:rsidR="00EE3191" w:rsidRPr="00691A36" w:rsidRDefault="00EE3191" w:rsidP="00EE3191">
      <w:pPr>
        <w:spacing w:after="120" w:line="360" w:lineRule="auto"/>
        <w:ind w:firstLine="720"/>
        <w:jc w:val="both"/>
        <w:rPr>
          <w:rFonts w:ascii="Times New Roman" w:hAnsi="Times New Roman" w:cs="Times New Roman"/>
          <w:sz w:val="24"/>
          <w:szCs w:val="24"/>
        </w:rPr>
      </w:pPr>
      <w:r w:rsidRPr="00B83920">
        <w:rPr>
          <w:rFonts w:ascii="Times New Roman" w:hAnsi="Times New Roman" w:cs="Times New Roman"/>
          <w:sz w:val="24"/>
          <w:szCs w:val="24"/>
          <w:lang w:val="en-US"/>
        </w:rPr>
        <w:t>Abbasi and Ramasamy (1999)</w:t>
      </w:r>
      <w:r>
        <w:rPr>
          <w:rFonts w:ascii="Times New Roman" w:hAnsi="Times New Roman" w:cs="Times New Roman"/>
          <w:sz w:val="24"/>
          <w:szCs w:val="24"/>
          <w:lang w:val="en-US"/>
        </w:rPr>
        <w:t xml:space="preserve"> quoted that </w:t>
      </w:r>
      <w:r w:rsidRPr="009D4897">
        <w:rPr>
          <w:rFonts w:ascii="Times New Roman" w:hAnsi="Times New Roman" w:cs="Times New Roman"/>
          <w:sz w:val="24"/>
          <w:szCs w:val="24"/>
          <w:lang w:val="en-US"/>
        </w:rPr>
        <w:t>“</w:t>
      </w:r>
      <w:r>
        <w:rPr>
          <w:rFonts w:ascii="Times New Roman" w:hAnsi="Times New Roman" w:cs="Times New Roman"/>
          <w:sz w:val="24"/>
          <w:szCs w:val="24"/>
          <w:lang w:val="en-US"/>
        </w:rPr>
        <w:t>a</w:t>
      </w:r>
      <w:r w:rsidRPr="00B83920">
        <w:rPr>
          <w:rFonts w:ascii="Times New Roman" w:hAnsi="Times New Roman" w:cs="Times New Roman"/>
          <w:sz w:val="24"/>
          <w:szCs w:val="24"/>
          <w:lang w:val="en-US"/>
        </w:rPr>
        <w:t xml:space="preserve">mongst organic manures vermicompost is becoming popular because it is eco-friendly </w:t>
      </w:r>
      <w:r>
        <w:rPr>
          <w:rFonts w:ascii="Times New Roman" w:hAnsi="Times New Roman" w:cs="Times New Roman"/>
          <w:sz w:val="24"/>
          <w:szCs w:val="24"/>
          <w:lang w:val="en-US"/>
        </w:rPr>
        <w:t xml:space="preserve">and </w:t>
      </w:r>
      <w:proofErr w:type="spellStart"/>
      <w:r w:rsidRPr="00B83920">
        <w:rPr>
          <w:rFonts w:ascii="Times New Roman" w:hAnsi="Times New Roman" w:cs="Times New Roman"/>
          <w:sz w:val="24"/>
          <w:szCs w:val="24"/>
          <w:lang w:val="en-US"/>
        </w:rPr>
        <w:t>favourite</w:t>
      </w:r>
      <w:proofErr w:type="spellEnd"/>
      <w:r w:rsidRPr="00B83920">
        <w:rPr>
          <w:rFonts w:ascii="Times New Roman" w:hAnsi="Times New Roman" w:cs="Times New Roman"/>
          <w:sz w:val="24"/>
          <w:szCs w:val="24"/>
          <w:lang w:val="en-US"/>
        </w:rPr>
        <w:t xml:space="preserve"> soil conditioner</w:t>
      </w:r>
      <w:r>
        <w:rPr>
          <w:rFonts w:ascii="Times New Roman" w:hAnsi="Times New Roman" w:cs="Times New Roman"/>
          <w:sz w:val="24"/>
          <w:szCs w:val="24"/>
          <w:lang w:val="en-US"/>
        </w:rPr>
        <w:t>.</w:t>
      </w:r>
      <w:r w:rsidRPr="00B83920">
        <w:rPr>
          <w:rFonts w:ascii="Times New Roman" w:hAnsi="Times New Roman" w:cs="Times New Roman"/>
          <w:sz w:val="24"/>
          <w:szCs w:val="24"/>
          <w:lang w:val="en-US"/>
        </w:rPr>
        <w:t xml:space="preserve"> </w:t>
      </w:r>
      <w:r>
        <w:rPr>
          <w:rFonts w:ascii="Times New Roman" w:hAnsi="Times New Roman" w:cs="Times New Roman"/>
          <w:sz w:val="24"/>
          <w:szCs w:val="24"/>
          <w:lang w:val="en-US"/>
        </w:rPr>
        <w:t>V</w:t>
      </w:r>
      <w:r w:rsidRPr="00B83920">
        <w:rPr>
          <w:rFonts w:ascii="Times New Roman" w:hAnsi="Times New Roman" w:cs="Times New Roman"/>
          <w:sz w:val="24"/>
          <w:szCs w:val="24"/>
          <w:lang w:val="en-US"/>
        </w:rPr>
        <w:t>ermicompost has additional attributes of providing enzymes and hormones which stimulate plant growth</w:t>
      </w:r>
      <w:r w:rsidRPr="00903D67">
        <w:rPr>
          <w:rFonts w:ascii="Times New Roman" w:hAnsi="Times New Roman" w:cs="Times New Roman"/>
          <w:sz w:val="24"/>
          <w:szCs w:val="24"/>
          <w:lang w:val="en-US"/>
        </w:rPr>
        <w:t>”</w:t>
      </w:r>
      <w:r w:rsidRPr="00B83920">
        <w:rPr>
          <w:rFonts w:ascii="Times New Roman" w:hAnsi="Times New Roman" w:cs="Times New Roman"/>
          <w:sz w:val="24"/>
          <w:szCs w:val="24"/>
          <w:lang w:val="en-US"/>
        </w:rPr>
        <w:t xml:space="preserve"> </w:t>
      </w:r>
    </w:p>
    <w:p w14:paraId="4A2C27D5" w14:textId="77777777" w:rsidR="00EE3191" w:rsidRDefault="00EE3191" w:rsidP="00EE3191">
      <w:pPr>
        <w:spacing w:after="120" w:line="360" w:lineRule="auto"/>
        <w:ind w:firstLine="720"/>
        <w:jc w:val="both"/>
        <w:rPr>
          <w:rFonts w:ascii="Times New Roman" w:hAnsi="Times New Roman" w:cs="Times New Roman"/>
          <w:sz w:val="24"/>
          <w:szCs w:val="24"/>
        </w:rPr>
      </w:pPr>
      <w:r w:rsidRPr="00B66434">
        <w:rPr>
          <w:rFonts w:ascii="Times New Roman" w:hAnsi="Times New Roman" w:cs="Times New Roman"/>
          <w:sz w:val="24"/>
          <w:szCs w:val="24"/>
        </w:rPr>
        <w:t>Vermicompost is rich in nutrient, microbiologically active amendment which is obtained from the interaction between microorganisms and earthworms in the breakdown of organic matter (Domínguez and Edwards, 2004).</w:t>
      </w:r>
    </w:p>
    <w:p w14:paraId="025A48BB" w14:textId="77777777" w:rsidR="002B3B2A" w:rsidRDefault="002B3B2A" w:rsidP="00E503EE">
      <w:pPr>
        <w:spacing w:after="120" w:line="360" w:lineRule="auto"/>
        <w:jc w:val="both"/>
        <w:rPr>
          <w:rFonts w:ascii="Times New Roman" w:hAnsi="Times New Roman" w:cs="Times New Roman"/>
          <w:sz w:val="24"/>
          <w:szCs w:val="24"/>
        </w:rPr>
      </w:pPr>
    </w:p>
    <w:p w14:paraId="1C9EBC99" w14:textId="77777777" w:rsidR="00E503EE" w:rsidRDefault="00E503EE" w:rsidP="00E503EE">
      <w:pPr>
        <w:spacing w:after="120" w:line="360" w:lineRule="auto"/>
        <w:jc w:val="both"/>
        <w:rPr>
          <w:rFonts w:ascii="Times New Roman" w:hAnsi="Times New Roman" w:cs="Times New Roman"/>
          <w:sz w:val="24"/>
          <w:szCs w:val="24"/>
        </w:rPr>
      </w:pPr>
    </w:p>
    <w:p w14:paraId="554B8143" w14:textId="77777777" w:rsidR="003A7E73" w:rsidRDefault="003A7E73" w:rsidP="00E503EE">
      <w:pPr>
        <w:spacing w:after="120" w:line="360" w:lineRule="auto"/>
        <w:jc w:val="both"/>
        <w:rPr>
          <w:rFonts w:ascii="Times New Roman" w:hAnsi="Times New Roman" w:cs="Times New Roman"/>
          <w:sz w:val="24"/>
          <w:szCs w:val="24"/>
        </w:rPr>
      </w:pPr>
    </w:p>
    <w:p w14:paraId="4DD8D259" w14:textId="77777777" w:rsidR="003A7E73" w:rsidRDefault="003A7E73" w:rsidP="00E503EE">
      <w:pPr>
        <w:spacing w:after="120" w:line="360" w:lineRule="auto"/>
        <w:jc w:val="both"/>
        <w:rPr>
          <w:rFonts w:ascii="Times New Roman" w:hAnsi="Times New Roman" w:cs="Times New Roman"/>
          <w:sz w:val="24"/>
          <w:szCs w:val="24"/>
        </w:rPr>
      </w:pPr>
    </w:p>
    <w:p w14:paraId="37BB731F" w14:textId="77777777" w:rsidR="003A7E73" w:rsidRDefault="003A7E73" w:rsidP="00E503EE">
      <w:pPr>
        <w:spacing w:after="120" w:line="360" w:lineRule="auto"/>
        <w:jc w:val="both"/>
        <w:rPr>
          <w:rFonts w:ascii="Times New Roman" w:hAnsi="Times New Roman" w:cs="Times New Roman"/>
          <w:sz w:val="24"/>
          <w:szCs w:val="24"/>
        </w:rPr>
      </w:pPr>
    </w:p>
    <w:p w14:paraId="7BC4ABD7" w14:textId="77777777" w:rsidR="003A7E73" w:rsidRDefault="003A7E73" w:rsidP="00E503EE">
      <w:pPr>
        <w:spacing w:after="120" w:line="360" w:lineRule="auto"/>
        <w:jc w:val="both"/>
        <w:rPr>
          <w:rFonts w:ascii="Times New Roman" w:hAnsi="Times New Roman" w:cs="Times New Roman"/>
          <w:sz w:val="24"/>
          <w:szCs w:val="24"/>
        </w:rPr>
      </w:pPr>
    </w:p>
    <w:p w14:paraId="230C9FA4" w14:textId="77777777" w:rsidR="003A7E73" w:rsidRDefault="003A7E73" w:rsidP="00E503EE">
      <w:pPr>
        <w:spacing w:after="120" w:line="360" w:lineRule="auto"/>
        <w:jc w:val="both"/>
        <w:rPr>
          <w:rFonts w:ascii="Times New Roman" w:hAnsi="Times New Roman" w:cs="Times New Roman"/>
          <w:sz w:val="24"/>
          <w:szCs w:val="24"/>
        </w:rPr>
      </w:pPr>
    </w:p>
    <w:p w14:paraId="4F8576A7" w14:textId="0CE91AE6" w:rsidR="002B3B2A" w:rsidRPr="00D422B2" w:rsidRDefault="002B3B2A" w:rsidP="002B3B2A">
      <w:pPr>
        <w:spacing w:after="120"/>
        <w:jc w:val="center"/>
        <w:rPr>
          <w:rFonts w:ascii="Times New Roman" w:hAnsi="Times New Roman"/>
          <w:sz w:val="24"/>
          <w:szCs w:val="24"/>
        </w:rPr>
      </w:pPr>
      <w:r w:rsidRPr="00AE6273">
        <w:rPr>
          <w:rFonts w:ascii="Times New Roman" w:hAnsi="Times New Roman"/>
          <w:b/>
          <w:bCs/>
          <w:sz w:val="28"/>
          <w:szCs w:val="28"/>
        </w:rPr>
        <w:lastRenderedPageBreak/>
        <w:t>MATERIAL AND METHODS</w:t>
      </w:r>
    </w:p>
    <w:p w14:paraId="4E25B54A" w14:textId="587B6EBD" w:rsidR="002B3B2A" w:rsidRPr="00AE6273" w:rsidRDefault="002B3B2A" w:rsidP="002B3B2A">
      <w:pPr>
        <w:spacing w:after="120" w:line="360" w:lineRule="auto"/>
        <w:ind w:firstLine="720"/>
        <w:jc w:val="both"/>
        <w:rPr>
          <w:rFonts w:ascii="Times New Roman" w:hAnsi="Times New Roman"/>
          <w:sz w:val="24"/>
          <w:szCs w:val="24"/>
        </w:rPr>
      </w:pPr>
      <w:r w:rsidRPr="00AE6273">
        <w:rPr>
          <w:rFonts w:ascii="Times New Roman" w:hAnsi="Times New Roman"/>
          <w:sz w:val="24"/>
          <w:szCs w:val="24"/>
        </w:rPr>
        <w:t xml:space="preserve">A pot experiment was conducted </w:t>
      </w:r>
      <w:r>
        <w:rPr>
          <w:rFonts w:ascii="Times New Roman" w:hAnsi="Times New Roman"/>
          <w:sz w:val="24"/>
          <w:szCs w:val="24"/>
        </w:rPr>
        <w:t xml:space="preserve">with reference to the topic </w:t>
      </w:r>
      <w:r w:rsidRPr="00903D67">
        <w:rPr>
          <w:rFonts w:ascii="Times New Roman" w:hAnsi="Times New Roman"/>
          <w:sz w:val="24"/>
          <w:szCs w:val="24"/>
          <w:lang w:val="en-US"/>
        </w:rPr>
        <w:t xml:space="preserve">“Study on </w:t>
      </w:r>
      <w:r w:rsidR="00BA5A44">
        <w:rPr>
          <w:rFonts w:ascii="Times New Roman" w:hAnsi="Times New Roman"/>
          <w:sz w:val="24"/>
          <w:szCs w:val="24"/>
          <w:lang w:val="en-US"/>
        </w:rPr>
        <w:t>biochemical</w:t>
      </w:r>
      <w:r w:rsidRPr="00903D67">
        <w:rPr>
          <w:rFonts w:ascii="Times New Roman" w:hAnsi="Times New Roman"/>
          <w:sz w:val="24"/>
          <w:szCs w:val="24"/>
          <w:lang w:val="en-US"/>
        </w:rPr>
        <w:t xml:space="preserve"> parameters of mulberry saplings as influenced by different proportions of</w:t>
      </w:r>
      <w:r>
        <w:rPr>
          <w:rFonts w:ascii="Times New Roman" w:hAnsi="Times New Roman"/>
          <w:sz w:val="24"/>
          <w:szCs w:val="24"/>
          <w:lang w:val="en-US"/>
        </w:rPr>
        <w:t xml:space="preserve"> </w:t>
      </w:r>
      <w:r w:rsidRPr="00903D67">
        <w:rPr>
          <w:rFonts w:ascii="Times New Roman" w:hAnsi="Times New Roman"/>
          <w:sz w:val="24"/>
          <w:szCs w:val="24"/>
          <w:lang w:val="en-US"/>
        </w:rPr>
        <w:t>vermicompost”</w:t>
      </w:r>
      <w:r w:rsidRPr="00AE6273">
        <w:rPr>
          <w:rFonts w:ascii="Times New Roman" w:hAnsi="Times New Roman"/>
          <w:sz w:val="24"/>
          <w:szCs w:val="24"/>
        </w:rPr>
        <w:t xml:space="preserve"> during 20</w:t>
      </w:r>
      <w:r>
        <w:rPr>
          <w:rFonts w:ascii="Times New Roman" w:hAnsi="Times New Roman"/>
          <w:sz w:val="24"/>
          <w:szCs w:val="24"/>
        </w:rPr>
        <w:t>21</w:t>
      </w:r>
      <w:r w:rsidRPr="00AE6273">
        <w:rPr>
          <w:rFonts w:ascii="Times New Roman" w:hAnsi="Times New Roman"/>
          <w:sz w:val="24"/>
          <w:szCs w:val="24"/>
        </w:rPr>
        <w:t>-202</w:t>
      </w:r>
      <w:r>
        <w:rPr>
          <w:rFonts w:ascii="Times New Roman" w:hAnsi="Times New Roman"/>
          <w:sz w:val="24"/>
          <w:szCs w:val="24"/>
        </w:rPr>
        <w:t>2</w:t>
      </w:r>
      <w:r w:rsidRPr="00AE6273">
        <w:rPr>
          <w:rFonts w:ascii="Times New Roman" w:hAnsi="Times New Roman"/>
          <w:sz w:val="24"/>
          <w:szCs w:val="24"/>
        </w:rPr>
        <w:t xml:space="preserve">, at the Department of Sericulture, University of Agricultural Sciences, Gandhi Krishi </w:t>
      </w:r>
      <w:proofErr w:type="spellStart"/>
      <w:r w:rsidRPr="00AE6273">
        <w:rPr>
          <w:rFonts w:ascii="Times New Roman" w:hAnsi="Times New Roman"/>
          <w:sz w:val="24"/>
          <w:szCs w:val="24"/>
        </w:rPr>
        <w:t>Vignana</w:t>
      </w:r>
      <w:proofErr w:type="spellEnd"/>
      <w:r w:rsidRPr="00AE6273">
        <w:rPr>
          <w:rFonts w:ascii="Times New Roman" w:hAnsi="Times New Roman"/>
          <w:sz w:val="24"/>
          <w:szCs w:val="24"/>
        </w:rPr>
        <w:t xml:space="preserve"> Kendra, Bengaluru. </w:t>
      </w:r>
    </w:p>
    <w:p w14:paraId="17A8C2CF" w14:textId="77777777" w:rsidR="002B3B2A" w:rsidRDefault="002B3B2A" w:rsidP="002B3B2A">
      <w:pPr>
        <w:spacing w:after="120" w:line="360" w:lineRule="auto"/>
        <w:ind w:firstLine="720"/>
        <w:jc w:val="both"/>
        <w:rPr>
          <w:rFonts w:ascii="Times New Roman" w:hAnsi="Times New Roman"/>
          <w:sz w:val="24"/>
          <w:szCs w:val="24"/>
        </w:rPr>
      </w:pPr>
      <w:r w:rsidRPr="00AE6273">
        <w:rPr>
          <w:rFonts w:ascii="Times New Roman" w:hAnsi="Times New Roman"/>
          <w:sz w:val="24"/>
          <w:szCs w:val="24"/>
        </w:rPr>
        <w:t>The details of the material used and methodologies adopted during the study are discussed below.</w:t>
      </w:r>
    </w:p>
    <w:p w14:paraId="40463A65" w14:textId="57BF386E" w:rsidR="002B3B2A" w:rsidRPr="00827D0C" w:rsidRDefault="00391E0C" w:rsidP="002B3B2A">
      <w:pPr>
        <w:spacing w:after="120" w:line="360" w:lineRule="auto"/>
        <w:jc w:val="both"/>
        <w:rPr>
          <w:rFonts w:ascii="Times New Roman" w:hAnsi="Times New Roman"/>
          <w:b/>
          <w:bCs/>
          <w:sz w:val="24"/>
          <w:szCs w:val="24"/>
        </w:rPr>
      </w:pPr>
      <w:r>
        <w:rPr>
          <w:rFonts w:ascii="Times New Roman" w:hAnsi="Times New Roman"/>
          <w:b/>
          <w:bCs/>
          <w:sz w:val="24"/>
          <w:szCs w:val="24"/>
        </w:rPr>
        <w:t xml:space="preserve">A. </w:t>
      </w:r>
      <w:r w:rsidR="002B3B2A" w:rsidRPr="00827D0C">
        <w:rPr>
          <w:rFonts w:ascii="Times New Roman" w:hAnsi="Times New Roman"/>
          <w:b/>
          <w:bCs/>
          <w:sz w:val="24"/>
          <w:szCs w:val="24"/>
        </w:rPr>
        <w:t>Experiment details</w:t>
      </w:r>
    </w:p>
    <w:p w14:paraId="613AFB32" w14:textId="51305196" w:rsidR="002B3B2A" w:rsidRDefault="002B3B2A" w:rsidP="002B3B2A">
      <w:pPr>
        <w:spacing w:after="120" w:line="360" w:lineRule="auto"/>
        <w:ind w:firstLine="720"/>
        <w:jc w:val="both"/>
        <w:rPr>
          <w:rFonts w:ascii="Times New Roman" w:hAnsi="Times New Roman"/>
          <w:sz w:val="24"/>
          <w:szCs w:val="24"/>
        </w:rPr>
      </w:pPr>
      <w:r w:rsidRPr="00503F87">
        <w:rPr>
          <w:rFonts w:ascii="Times New Roman" w:hAnsi="Times New Roman"/>
          <w:sz w:val="24"/>
          <w:szCs w:val="24"/>
        </w:rPr>
        <w:t xml:space="preserve">The present study was undertaken to demonstrate the effect of different </w:t>
      </w:r>
      <w:r>
        <w:rPr>
          <w:rFonts w:ascii="Times New Roman" w:hAnsi="Times New Roman"/>
          <w:sz w:val="24"/>
          <w:szCs w:val="24"/>
        </w:rPr>
        <w:t>proportions</w:t>
      </w:r>
      <w:r w:rsidRPr="00503F87">
        <w:rPr>
          <w:rFonts w:ascii="Times New Roman" w:hAnsi="Times New Roman"/>
          <w:sz w:val="24"/>
          <w:szCs w:val="24"/>
        </w:rPr>
        <w:t xml:space="preserve"> of vermicompost on </w:t>
      </w:r>
      <w:r>
        <w:rPr>
          <w:rFonts w:ascii="Times New Roman" w:hAnsi="Times New Roman"/>
          <w:sz w:val="24"/>
          <w:szCs w:val="24"/>
        </w:rPr>
        <w:t xml:space="preserve">growth parameters </w:t>
      </w:r>
      <w:r w:rsidRPr="00503F87">
        <w:rPr>
          <w:rFonts w:ascii="Times New Roman" w:hAnsi="Times New Roman"/>
          <w:sz w:val="24"/>
          <w:szCs w:val="24"/>
        </w:rPr>
        <w:t>of mulberry cuttings of V-1</w:t>
      </w:r>
      <w:r>
        <w:rPr>
          <w:rFonts w:ascii="Times New Roman" w:hAnsi="Times New Roman"/>
          <w:sz w:val="24"/>
          <w:szCs w:val="24"/>
        </w:rPr>
        <w:t>, S-36 and S-13</w:t>
      </w:r>
      <w:r w:rsidRPr="00503F87">
        <w:rPr>
          <w:rFonts w:ascii="Times New Roman" w:hAnsi="Times New Roman"/>
          <w:sz w:val="24"/>
          <w:szCs w:val="24"/>
        </w:rPr>
        <w:t xml:space="preserve"> mulberry variet</w:t>
      </w:r>
      <w:r>
        <w:rPr>
          <w:rFonts w:ascii="Times New Roman" w:hAnsi="Times New Roman"/>
          <w:sz w:val="24"/>
          <w:szCs w:val="24"/>
        </w:rPr>
        <w:t>ies</w:t>
      </w:r>
      <w:r w:rsidRPr="00503F87">
        <w:rPr>
          <w:rFonts w:ascii="Times New Roman" w:hAnsi="Times New Roman"/>
          <w:sz w:val="24"/>
          <w:szCs w:val="24"/>
        </w:rPr>
        <w:t>.</w:t>
      </w:r>
    </w:p>
    <w:p w14:paraId="66DDEFF1" w14:textId="0B0D7B88" w:rsidR="002B3B2A" w:rsidRPr="00E666A9" w:rsidRDefault="00391E0C" w:rsidP="002B3B2A">
      <w:pPr>
        <w:spacing w:after="120" w:line="360" w:lineRule="auto"/>
        <w:jc w:val="both"/>
        <w:rPr>
          <w:rFonts w:ascii="Times New Roman" w:hAnsi="Times New Roman"/>
          <w:b/>
          <w:bCs/>
          <w:sz w:val="24"/>
          <w:szCs w:val="24"/>
        </w:rPr>
      </w:pPr>
      <w:r>
        <w:rPr>
          <w:rFonts w:ascii="Times New Roman" w:hAnsi="Times New Roman"/>
          <w:b/>
          <w:bCs/>
          <w:sz w:val="24"/>
          <w:szCs w:val="24"/>
        </w:rPr>
        <w:t xml:space="preserve">B. </w:t>
      </w:r>
      <w:r w:rsidR="002B3B2A" w:rsidRPr="00E666A9">
        <w:rPr>
          <w:rFonts w:ascii="Times New Roman" w:hAnsi="Times New Roman"/>
          <w:b/>
          <w:bCs/>
          <w:sz w:val="24"/>
          <w:szCs w:val="24"/>
        </w:rPr>
        <w:t>Material</w:t>
      </w:r>
    </w:p>
    <w:p w14:paraId="6B4AD687" w14:textId="52330596" w:rsidR="002B3B2A" w:rsidRPr="00E666A9" w:rsidRDefault="002B3B2A" w:rsidP="002B3B2A">
      <w:pPr>
        <w:spacing w:after="120" w:line="360" w:lineRule="auto"/>
        <w:jc w:val="both"/>
        <w:rPr>
          <w:rFonts w:ascii="Times New Roman" w:hAnsi="Times New Roman"/>
          <w:b/>
          <w:bCs/>
          <w:sz w:val="24"/>
          <w:szCs w:val="24"/>
        </w:rPr>
      </w:pPr>
      <w:r w:rsidRPr="00E666A9">
        <w:rPr>
          <w:rFonts w:ascii="Times New Roman" w:hAnsi="Times New Roman"/>
          <w:b/>
          <w:bCs/>
          <w:sz w:val="24"/>
          <w:szCs w:val="24"/>
        </w:rPr>
        <w:t>Filling of polythene bags</w:t>
      </w:r>
    </w:p>
    <w:p w14:paraId="3114DB0D" w14:textId="77777777" w:rsidR="002B3B2A" w:rsidRDefault="002B3B2A" w:rsidP="002B3B2A">
      <w:pPr>
        <w:spacing w:after="120" w:line="360" w:lineRule="auto"/>
        <w:ind w:firstLine="720"/>
        <w:jc w:val="both"/>
        <w:rPr>
          <w:rFonts w:ascii="Times New Roman" w:hAnsi="Times New Roman"/>
          <w:sz w:val="24"/>
          <w:szCs w:val="24"/>
        </w:rPr>
      </w:pPr>
      <w:r>
        <w:rPr>
          <w:rFonts w:ascii="Times New Roman" w:hAnsi="Times New Roman"/>
          <w:sz w:val="24"/>
          <w:szCs w:val="24"/>
        </w:rPr>
        <w:t>Fifteen</w:t>
      </w:r>
      <w:r w:rsidRPr="00CE50FC">
        <w:rPr>
          <w:rFonts w:ascii="Times New Roman" w:hAnsi="Times New Roman"/>
          <w:sz w:val="24"/>
          <w:szCs w:val="24"/>
        </w:rPr>
        <w:t xml:space="preserve"> polythene bags were taken </w:t>
      </w:r>
      <w:r>
        <w:rPr>
          <w:rFonts w:ascii="Times New Roman" w:hAnsi="Times New Roman"/>
          <w:sz w:val="24"/>
          <w:szCs w:val="24"/>
        </w:rPr>
        <w:t>for</w:t>
      </w:r>
      <w:r w:rsidRPr="00CE50FC">
        <w:rPr>
          <w:rFonts w:ascii="Times New Roman" w:hAnsi="Times New Roman"/>
          <w:sz w:val="24"/>
          <w:szCs w:val="24"/>
        </w:rPr>
        <w:t xml:space="preserve"> each replication</w:t>
      </w:r>
      <w:r>
        <w:rPr>
          <w:rFonts w:ascii="Times New Roman" w:hAnsi="Times New Roman"/>
          <w:sz w:val="24"/>
          <w:szCs w:val="24"/>
        </w:rPr>
        <w:t xml:space="preserve"> in the treatments</w:t>
      </w:r>
      <w:r w:rsidRPr="00CE50FC">
        <w:rPr>
          <w:rFonts w:ascii="Times New Roman" w:hAnsi="Times New Roman"/>
          <w:sz w:val="24"/>
          <w:szCs w:val="24"/>
        </w:rPr>
        <w:t xml:space="preserve">. Two small holes were made </w:t>
      </w:r>
      <w:r>
        <w:rPr>
          <w:rFonts w:ascii="Times New Roman" w:hAnsi="Times New Roman"/>
          <w:sz w:val="24"/>
          <w:szCs w:val="24"/>
        </w:rPr>
        <w:t xml:space="preserve">at the base of </w:t>
      </w:r>
      <w:r w:rsidRPr="00CE50FC">
        <w:rPr>
          <w:rFonts w:ascii="Times New Roman" w:hAnsi="Times New Roman"/>
          <w:sz w:val="24"/>
          <w:szCs w:val="24"/>
        </w:rPr>
        <w:t xml:space="preserve">each bag, for proper drainage after </w:t>
      </w:r>
      <w:r>
        <w:rPr>
          <w:rFonts w:ascii="Times New Roman" w:hAnsi="Times New Roman"/>
          <w:sz w:val="24"/>
          <w:szCs w:val="24"/>
        </w:rPr>
        <w:t xml:space="preserve">which the </w:t>
      </w:r>
      <w:r w:rsidRPr="00CE50FC">
        <w:rPr>
          <w:rFonts w:ascii="Times New Roman" w:hAnsi="Times New Roman"/>
          <w:sz w:val="24"/>
          <w:szCs w:val="24"/>
        </w:rPr>
        <w:t xml:space="preserve">bags were filled </w:t>
      </w:r>
      <w:r>
        <w:rPr>
          <w:rFonts w:ascii="Times New Roman" w:hAnsi="Times New Roman"/>
          <w:sz w:val="24"/>
          <w:szCs w:val="24"/>
        </w:rPr>
        <w:t xml:space="preserve">with </w:t>
      </w:r>
      <w:r w:rsidRPr="00CE50FC">
        <w:rPr>
          <w:rFonts w:ascii="Times New Roman" w:hAnsi="Times New Roman"/>
          <w:sz w:val="24"/>
          <w:szCs w:val="24"/>
        </w:rPr>
        <w:t xml:space="preserve">as per treatments with </w:t>
      </w:r>
      <w:r>
        <w:rPr>
          <w:rFonts w:ascii="Times New Roman" w:hAnsi="Times New Roman"/>
          <w:sz w:val="24"/>
          <w:szCs w:val="24"/>
        </w:rPr>
        <w:t>varied proportions of vermicompost mixed with sand and soil and kept replication-wise for further planting of mulberry cuttings.</w:t>
      </w:r>
      <w:r w:rsidRPr="00CE50FC">
        <w:rPr>
          <w:rFonts w:ascii="Times New Roman" w:hAnsi="Times New Roman"/>
          <w:sz w:val="24"/>
          <w:szCs w:val="24"/>
        </w:rPr>
        <w:t xml:space="preserve"> </w:t>
      </w:r>
    </w:p>
    <w:p w14:paraId="08244BAE" w14:textId="0A6A3957" w:rsidR="002B3B2A" w:rsidRPr="00E666A9" w:rsidRDefault="002B3B2A" w:rsidP="002B3B2A">
      <w:pPr>
        <w:tabs>
          <w:tab w:val="left" w:pos="6520"/>
        </w:tabs>
        <w:spacing w:after="120" w:line="360" w:lineRule="auto"/>
        <w:jc w:val="both"/>
        <w:rPr>
          <w:rFonts w:ascii="Times New Roman" w:hAnsi="Times New Roman"/>
          <w:b/>
          <w:bCs/>
          <w:sz w:val="24"/>
          <w:szCs w:val="24"/>
        </w:rPr>
      </w:pPr>
      <w:r w:rsidRPr="00E666A9">
        <w:rPr>
          <w:rFonts w:ascii="Times New Roman" w:hAnsi="Times New Roman"/>
          <w:b/>
          <w:bCs/>
          <w:sz w:val="24"/>
          <w:szCs w:val="24"/>
        </w:rPr>
        <w:t>Source and preparation of cuttings</w:t>
      </w:r>
    </w:p>
    <w:p w14:paraId="5686D791" w14:textId="1179874A" w:rsidR="00C153D1" w:rsidRDefault="002B3B2A" w:rsidP="00994F7F">
      <w:pPr>
        <w:spacing w:after="120" w:line="360" w:lineRule="auto"/>
        <w:ind w:firstLine="720"/>
        <w:jc w:val="both"/>
        <w:rPr>
          <w:rFonts w:ascii="Times New Roman" w:hAnsi="Times New Roman"/>
          <w:sz w:val="24"/>
          <w:szCs w:val="24"/>
        </w:rPr>
      </w:pPr>
      <w:r>
        <w:rPr>
          <w:rFonts w:ascii="Times New Roman" w:hAnsi="Times New Roman"/>
          <w:sz w:val="24"/>
          <w:szCs w:val="24"/>
        </w:rPr>
        <w:t xml:space="preserve">The cuttings of selected </w:t>
      </w:r>
      <w:r w:rsidRPr="003E4BAF">
        <w:rPr>
          <w:rFonts w:ascii="Times New Roman" w:hAnsi="Times New Roman"/>
          <w:sz w:val="24"/>
          <w:szCs w:val="24"/>
        </w:rPr>
        <w:t>mulberry variet</w:t>
      </w:r>
      <w:r>
        <w:rPr>
          <w:rFonts w:ascii="Times New Roman" w:hAnsi="Times New Roman"/>
          <w:sz w:val="24"/>
          <w:szCs w:val="24"/>
        </w:rPr>
        <w:t>ies</w:t>
      </w:r>
      <w:r w:rsidRPr="003E4BAF">
        <w:rPr>
          <w:rFonts w:ascii="Times New Roman" w:hAnsi="Times New Roman"/>
          <w:sz w:val="24"/>
          <w:szCs w:val="24"/>
        </w:rPr>
        <w:t xml:space="preserve"> </w:t>
      </w:r>
      <w:r w:rsidRPr="009C14BA">
        <w:rPr>
          <w:rFonts w:ascii="Times New Roman" w:hAnsi="Times New Roman"/>
          <w:i/>
          <w:iCs/>
          <w:sz w:val="24"/>
          <w:szCs w:val="24"/>
        </w:rPr>
        <w:t>viz</w:t>
      </w:r>
      <w:r w:rsidRPr="003E4BAF">
        <w:rPr>
          <w:rFonts w:ascii="Times New Roman" w:hAnsi="Times New Roman"/>
          <w:sz w:val="24"/>
          <w:szCs w:val="24"/>
        </w:rPr>
        <w:t>.</w:t>
      </w:r>
      <w:r>
        <w:rPr>
          <w:rFonts w:ascii="Times New Roman" w:hAnsi="Times New Roman"/>
          <w:sz w:val="24"/>
          <w:szCs w:val="24"/>
        </w:rPr>
        <w:t>,</w:t>
      </w:r>
      <w:r w:rsidRPr="003E4BAF">
        <w:rPr>
          <w:rFonts w:ascii="Times New Roman" w:hAnsi="Times New Roman"/>
          <w:sz w:val="24"/>
          <w:szCs w:val="24"/>
        </w:rPr>
        <w:t xml:space="preserve"> V-1</w:t>
      </w:r>
      <w:r>
        <w:rPr>
          <w:rFonts w:ascii="Times New Roman" w:hAnsi="Times New Roman"/>
          <w:sz w:val="24"/>
          <w:szCs w:val="24"/>
        </w:rPr>
        <w:t xml:space="preserve">, S-36, and S-13 were prepared from 8-month-old branches of the existing mulberry garden at the department of sericulture. </w:t>
      </w:r>
      <w:r w:rsidRPr="003E4BAF">
        <w:rPr>
          <w:rFonts w:ascii="Times New Roman" w:hAnsi="Times New Roman"/>
          <w:sz w:val="24"/>
          <w:szCs w:val="24"/>
        </w:rPr>
        <w:t>Cuttings were prepared an hour before planting</w:t>
      </w:r>
      <w:r>
        <w:rPr>
          <w:rFonts w:ascii="Times New Roman" w:hAnsi="Times New Roman"/>
          <w:sz w:val="24"/>
          <w:szCs w:val="24"/>
        </w:rPr>
        <w:t xml:space="preserve"> by giving a straight </w:t>
      </w:r>
      <w:r w:rsidRPr="003E4BAF">
        <w:rPr>
          <w:rFonts w:ascii="Times New Roman" w:hAnsi="Times New Roman"/>
          <w:sz w:val="24"/>
          <w:szCs w:val="24"/>
        </w:rPr>
        <w:t>cut on</w:t>
      </w:r>
      <w:r>
        <w:rPr>
          <w:rFonts w:ascii="Times New Roman" w:hAnsi="Times New Roman"/>
          <w:sz w:val="24"/>
          <w:szCs w:val="24"/>
        </w:rPr>
        <w:t xml:space="preserve"> the</w:t>
      </w:r>
      <w:r w:rsidRPr="003E4BAF">
        <w:rPr>
          <w:rFonts w:ascii="Times New Roman" w:hAnsi="Times New Roman"/>
          <w:sz w:val="24"/>
          <w:szCs w:val="24"/>
        </w:rPr>
        <w:t xml:space="preserve"> distal end</w:t>
      </w:r>
      <w:r>
        <w:rPr>
          <w:rFonts w:ascii="Times New Roman" w:hAnsi="Times New Roman"/>
          <w:sz w:val="24"/>
          <w:szCs w:val="24"/>
        </w:rPr>
        <w:t>s</w:t>
      </w:r>
      <w:r w:rsidRPr="003E4BAF">
        <w:rPr>
          <w:rFonts w:ascii="Times New Roman" w:hAnsi="Times New Roman"/>
          <w:sz w:val="24"/>
          <w:szCs w:val="24"/>
        </w:rPr>
        <w:t xml:space="preserve">. </w:t>
      </w:r>
      <w:r>
        <w:rPr>
          <w:rFonts w:ascii="Times New Roman" w:hAnsi="Times New Roman"/>
          <w:sz w:val="24"/>
          <w:szCs w:val="24"/>
        </w:rPr>
        <w:t>A</w:t>
      </w:r>
      <w:r w:rsidRPr="003E4BAF">
        <w:rPr>
          <w:rFonts w:ascii="Times New Roman" w:hAnsi="Times New Roman"/>
          <w:sz w:val="24"/>
          <w:szCs w:val="24"/>
        </w:rPr>
        <w:t>ll the cuttings were showered thoroughly with</w:t>
      </w:r>
      <w:r>
        <w:rPr>
          <w:rFonts w:ascii="Times New Roman" w:hAnsi="Times New Roman"/>
          <w:sz w:val="24"/>
          <w:szCs w:val="24"/>
        </w:rPr>
        <w:t xml:space="preserve"> water</w:t>
      </w:r>
      <w:r w:rsidRPr="003E4BAF">
        <w:rPr>
          <w:rFonts w:ascii="Times New Roman" w:hAnsi="Times New Roman"/>
          <w:sz w:val="24"/>
          <w:szCs w:val="24"/>
        </w:rPr>
        <w:t xml:space="preserve"> </w:t>
      </w:r>
      <w:r>
        <w:rPr>
          <w:rFonts w:ascii="Times New Roman" w:hAnsi="Times New Roman"/>
          <w:sz w:val="24"/>
          <w:szCs w:val="24"/>
        </w:rPr>
        <w:t xml:space="preserve">to </w:t>
      </w:r>
      <w:r w:rsidRPr="003E4BAF">
        <w:rPr>
          <w:rFonts w:ascii="Times New Roman" w:hAnsi="Times New Roman"/>
          <w:sz w:val="24"/>
          <w:szCs w:val="24"/>
        </w:rPr>
        <w:t>prevent drying</w:t>
      </w:r>
      <w:r>
        <w:rPr>
          <w:rFonts w:ascii="Times New Roman" w:hAnsi="Times New Roman"/>
          <w:sz w:val="24"/>
          <w:szCs w:val="24"/>
        </w:rPr>
        <w:t xml:space="preserve"> of cuttings just before planting in to the bags containing different proportions of vermicompost (10 %, 20 %, 30 % and 40 %)</w:t>
      </w:r>
      <w:r w:rsidRPr="003E4BAF">
        <w:rPr>
          <w:rFonts w:ascii="Times New Roman" w:hAnsi="Times New Roman"/>
          <w:sz w:val="24"/>
          <w:szCs w:val="24"/>
        </w:rPr>
        <w:t>.</w:t>
      </w:r>
    </w:p>
    <w:p w14:paraId="7E47CA44" w14:textId="2D5EA6CC" w:rsidR="00D161B2" w:rsidRPr="006066F8" w:rsidRDefault="00D161B2" w:rsidP="00994F7F">
      <w:pPr>
        <w:spacing w:after="120" w:line="360" w:lineRule="auto"/>
        <w:ind w:firstLine="720"/>
        <w:jc w:val="both"/>
        <w:rPr>
          <w:rFonts w:ascii="Times New Roman" w:hAnsi="Times New Roman"/>
          <w:sz w:val="24"/>
          <w:szCs w:val="24"/>
        </w:rPr>
      </w:pPr>
      <w:r w:rsidRPr="00D161B2">
        <w:rPr>
          <w:rFonts w:ascii="Times New Roman" w:hAnsi="Times New Roman"/>
          <w:sz w:val="24"/>
          <w:szCs w:val="24"/>
        </w:rPr>
        <w:t xml:space="preserve">List </w:t>
      </w:r>
      <w:proofErr w:type="gramStart"/>
      <w:r w:rsidRPr="00D161B2">
        <w:rPr>
          <w:rFonts w:ascii="Times New Roman" w:hAnsi="Times New Roman"/>
          <w:sz w:val="24"/>
          <w:szCs w:val="24"/>
        </w:rPr>
        <w:t>1 :</w:t>
      </w:r>
      <w:proofErr w:type="gramEnd"/>
      <w:r w:rsidRPr="00D161B2">
        <w:rPr>
          <w:rFonts w:ascii="Times New Roman" w:hAnsi="Times New Roman"/>
          <w:sz w:val="24"/>
          <w:szCs w:val="24"/>
        </w:rPr>
        <w:t xml:space="preserve"> Treatment details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7589"/>
      </w:tblGrid>
      <w:tr w:rsidR="002B3B2A" w:rsidRPr="00E9274A" w14:paraId="23AA84E8" w14:textId="77777777" w:rsidTr="003167A4">
        <w:trPr>
          <w:trHeight w:val="353"/>
        </w:trPr>
        <w:tc>
          <w:tcPr>
            <w:tcW w:w="812" w:type="pct"/>
            <w:vAlign w:val="center"/>
          </w:tcPr>
          <w:p w14:paraId="601A101D" w14:textId="77777777" w:rsidR="002B3B2A" w:rsidRPr="00E9274A" w:rsidRDefault="002B3B2A" w:rsidP="003167A4">
            <w:pPr>
              <w:spacing w:after="0" w:line="240" w:lineRule="auto"/>
              <w:jc w:val="center"/>
              <w:rPr>
                <w:rFonts w:ascii="Times New Roman" w:hAnsi="Times New Roman"/>
                <w:b/>
                <w:bCs/>
                <w:sz w:val="36"/>
                <w:szCs w:val="36"/>
              </w:rPr>
            </w:pPr>
            <w:r w:rsidRPr="00E9274A">
              <w:rPr>
                <w:rFonts w:ascii="Times New Roman" w:hAnsi="Times New Roman"/>
                <w:b/>
                <w:bCs/>
                <w:sz w:val="24"/>
                <w:szCs w:val="24"/>
              </w:rPr>
              <w:t>Treatments</w:t>
            </w:r>
          </w:p>
        </w:tc>
        <w:tc>
          <w:tcPr>
            <w:tcW w:w="4188" w:type="pct"/>
            <w:vAlign w:val="center"/>
          </w:tcPr>
          <w:p w14:paraId="62E91A80" w14:textId="77777777" w:rsidR="002B3B2A" w:rsidRPr="00E9274A" w:rsidRDefault="002B3B2A" w:rsidP="003167A4">
            <w:pPr>
              <w:spacing w:after="0" w:line="240" w:lineRule="auto"/>
              <w:jc w:val="center"/>
              <w:rPr>
                <w:rFonts w:ascii="Times New Roman" w:hAnsi="Times New Roman"/>
                <w:b/>
                <w:bCs/>
                <w:sz w:val="24"/>
                <w:szCs w:val="24"/>
              </w:rPr>
            </w:pPr>
            <w:r w:rsidRPr="00E9274A">
              <w:rPr>
                <w:rFonts w:ascii="Times New Roman" w:hAnsi="Times New Roman"/>
                <w:b/>
                <w:bCs/>
                <w:sz w:val="24"/>
                <w:szCs w:val="24"/>
              </w:rPr>
              <w:t>Treatment details</w:t>
            </w:r>
          </w:p>
        </w:tc>
      </w:tr>
      <w:tr w:rsidR="002B3B2A" w:rsidRPr="00E9274A" w14:paraId="72D2C3E3" w14:textId="77777777" w:rsidTr="003167A4">
        <w:trPr>
          <w:trHeight w:val="353"/>
        </w:trPr>
        <w:tc>
          <w:tcPr>
            <w:tcW w:w="812" w:type="pct"/>
            <w:vAlign w:val="center"/>
          </w:tcPr>
          <w:p w14:paraId="5FB97B0A" w14:textId="77777777" w:rsidR="002B3B2A" w:rsidRPr="00E9274A" w:rsidRDefault="002B3B2A" w:rsidP="003167A4">
            <w:pPr>
              <w:spacing w:after="0" w:line="240" w:lineRule="auto"/>
              <w:jc w:val="center"/>
              <w:rPr>
                <w:rFonts w:ascii="Times New Roman" w:hAnsi="Times New Roman"/>
                <w:sz w:val="24"/>
                <w:szCs w:val="24"/>
                <w:vertAlign w:val="subscript"/>
              </w:rPr>
            </w:pPr>
            <w:r w:rsidRPr="00E9274A">
              <w:rPr>
                <w:rFonts w:ascii="Times New Roman" w:hAnsi="Times New Roman"/>
                <w:sz w:val="24"/>
                <w:szCs w:val="24"/>
              </w:rPr>
              <w:t>T</w:t>
            </w:r>
            <w:r w:rsidRPr="00E9274A">
              <w:rPr>
                <w:rFonts w:ascii="Times New Roman" w:hAnsi="Times New Roman"/>
                <w:sz w:val="24"/>
                <w:szCs w:val="24"/>
                <w:vertAlign w:val="subscript"/>
              </w:rPr>
              <w:t>1</w:t>
            </w:r>
          </w:p>
        </w:tc>
        <w:tc>
          <w:tcPr>
            <w:tcW w:w="4188" w:type="pct"/>
            <w:vAlign w:val="center"/>
          </w:tcPr>
          <w:p w14:paraId="69B228C4" w14:textId="77777777" w:rsidR="002B3B2A" w:rsidRPr="00E9274A" w:rsidRDefault="002B3B2A" w:rsidP="003167A4">
            <w:pPr>
              <w:spacing w:after="0" w:line="240" w:lineRule="auto"/>
              <w:rPr>
                <w:rFonts w:ascii="Times New Roman" w:hAnsi="Times New Roman"/>
                <w:sz w:val="36"/>
                <w:szCs w:val="36"/>
              </w:rPr>
            </w:pPr>
            <w:r w:rsidRPr="00E9274A">
              <w:rPr>
                <w:rFonts w:ascii="Times New Roman" w:hAnsi="Times New Roman"/>
                <w:sz w:val="24"/>
                <w:szCs w:val="24"/>
                <w:lang w:val="en-US"/>
              </w:rPr>
              <w:t>10 % vermicompost + 90 % soil</w:t>
            </w:r>
            <w:r w:rsidRPr="00E9274A">
              <w:rPr>
                <w:rFonts w:ascii="Times New Roman" w:hAnsi="Times New Roman"/>
                <w:sz w:val="24"/>
                <w:szCs w:val="24"/>
                <w:vertAlign w:val="superscript"/>
                <w:lang w:val="en-US"/>
              </w:rPr>
              <w:t>*</w:t>
            </w:r>
            <w:r w:rsidRPr="00E9274A">
              <w:rPr>
                <w:rFonts w:ascii="Times New Roman" w:hAnsi="Times New Roman"/>
                <w:sz w:val="24"/>
                <w:szCs w:val="24"/>
                <w:lang w:val="en-US"/>
              </w:rPr>
              <w:t xml:space="preserve"> for V-1</w:t>
            </w:r>
          </w:p>
        </w:tc>
      </w:tr>
      <w:tr w:rsidR="002B3B2A" w:rsidRPr="00E9274A" w14:paraId="58808085" w14:textId="77777777" w:rsidTr="003167A4">
        <w:trPr>
          <w:trHeight w:val="353"/>
        </w:trPr>
        <w:tc>
          <w:tcPr>
            <w:tcW w:w="812" w:type="pct"/>
            <w:vAlign w:val="center"/>
          </w:tcPr>
          <w:p w14:paraId="1AB1CFC2" w14:textId="77777777" w:rsidR="002B3B2A" w:rsidRPr="00E9274A" w:rsidRDefault="002B3B2A" w:rsidP="003167A4">
            <w:pPr>
              <w:spacing w:after="0" w:line="240" w:lineRule="auto"/>
              <w:jc w:val="center"/>
              <w:rPr>
                <w:rFonts w:ascii="Times New Roman" w:hAnsi="Times New Roman"/>
                <w:b/>
                <w:bCs/>
                <w:sz w:val="36"/>
                <w:szCs w:val="36"/>
                <w:vertAlign w:val="subscript"/>
              </w:rPr>
            </w:pPr>
            <w:r w:rsidRPr="00E9274A">
              <w:rPr>
                <w:rFonts w:ascii="Times New Roman" w:hAnsi="Times New Roman"/>
                <w:sz w:val="24"/>
                <w:szCs w:val="24"/>
              </w:rPr>
              <w:t>T</w:t>
            </w:r>
            <w:r w:rsidRPr="00E9274A">
              <w:rPr>
                <w:rFonts w:ascii="Times New Roman" w:hAnsi="Times New Roman"/>
                <w:sz w:val="24"/>
                <w:szCs w:val="24"/>
                <w:vertAlign w:val="subscript"/>
              </w:rPr>
              <w:t>2</w:t>
            </w:r>
          </w:p>
        </w:tc>
        <w:tc>
          <w:tcPr>
            <w:tcW w:w="4188" w:type="pct"/>
            <w:vAlign w:val="center"/>
          </w:tcPr>
          <w:p w14:paraId="327BF55B" w14:textId="77777777" w:rsidR="002B3B2A" w:rsidRPr="00E9274A" w:rsidRDefault="002B3B2A" w:rsidP="003167A4">
            <w:pPr>
              <w:spacing w:after="0" w:line="240" w:lineRule="auto"/>
              <w:rPr>
                <w:rFonts w:ascii="Times New Roman" w:hAnsi="Times New Roman"/>
                <w:b/>
                <w:bCs/>
                <w:sz w:val="36"/>
                <w:szCs w:val="36"/>
              </w:rPr>
            </w:pPr>
            <w:r w:rsidRPr="00E9274A">
              <w:rPr>
                <w:rFonts w:ascii="Times New Roman" w:hAnsi="Times New Roman"/>
                <w:sz w:val="24"/>
                <w:szCs w:val="24"/>
                <w:lang w:val="en-US"/>
              </w:rPr>
              <w:t>20 % vermicompost + 80 % soil</w:t>
            </w:r>
            <w:r w:rsidRPr="00E9274A">
              <w:rPr>
                <w:rFonts w:ascii="Times New Roman" w:hAnsi="Times New Roman"/>
                <w:sz w:val="24"/>
                <w:szCs w:val="24"/>
                <w:vertAlign w:val="superscript"/>
                <w:lang w:val="en-US"/>
              </w:rPr>
              <w:t>*</w:t>
            </w:r>
            <w:r w:rsidRPr="00E9274A">
              <w:rPr>
                <w:rFonts w:ascii="Times New Roman" w:hAnsi="Times New Roman"/>
                <w:sz w:val="24"/>
                <w:szCs w:val="24"/>
                <w:lang w:val="en-US"/>
              </w:rPr>
              <w:t xml:space="preserve"> for V-1</w:t>
            </w:r>
          </w:p>
        </w:tc>
      </w:tr>
      <w:tr w:rsidR="002B3B2A" w:rsidRPr="00E9274A" w14:paraId="730C5830" w14:textId="77777777" w:rsidTr="003167A4">
        <w:trPr>
          <w:trHeight w:val="353"/>
        </w:trPr>
        <w:tc>
          <w:tcPr>
            <w:tcW w:w="812" w:type="pct"/>
            <w:vAlign w:val="center"/>
          </w:tcPr>
          <w:p w14:paraId="54CF4DB3" w14:textId="77777777" w:rsidR="002B3B2A" w:rsidRPr="00E9274A" w:rsidRDefault="002B3B2A" w:rsidP="003167A4">
            <w:pPr>
              <w:spacing w:after="0" w:line="240" w:lineRule="auto"/>
              <w:jc w:val="center"/>
              <w:rPr>
                <w:rFonts w:ascii="Times New Roman" w:hAnsi="Times New Roman"/>
                <w:b/>
                <w:bCs/>
                <w:sz w:val="36"/>
                <w:szCs w:val="36"/>
                <w:vertAlign w:val="subscript"/>
              </w:rPr>
            </w:pPr>
            <w:r w:rsidRPr="00E9274A">
              <w:rPr>
                <w:rFonts w:ascii="Times New Roman" w:hAnsi="Times New Roman"/>
                <w:sz w:val="24"/>
                <w:szCs w:val="24"/>
              </w:rPr>
              <w:t>T</w:t>
            </w:r>
            <w:r w:rsidRPr="00E9274A">
              <w:rPr>
                <w:rFonts w:ascii="Times New Roman" w:hAnsi="Times New Roman"/>
                <w:sz w:val="24"/>
                <w:szCs w:val="24"/>
                <w:vertAlign w:val="subscript"/>
              </w:rPr>
              <w:t>3</w:t>
            </w:r>
          </w:p>
        </w:tc>
        <w:tc>
          <w:tcPr>
            <w:tcW w:w="4188" w:type="pct"/>
            <w:vAlign w:val="center"/>
          </w:tcPr>
          <w:p w14:paraId="2FE4AEA2" w14:textId="77777777" w:rsidR="002B3B2A" w:rsidRPr="00E9274A" w:rsidRDefault="002B3B2A" w:rsidP="003167A4">
            <w:pPr>
              <w:spacing w:after="0" w:line="240" w:lineRule="auto"/>
              <w:rPr>
                <w:rFonts w:ascii="Times New Roman" w:hAnsi="Times New Roman"/>
                <w:b/>
                <w:bCs/>
                <w:sz w:val="36"/>
                <w:szCs w:val="36"/>
              </w:rPr>
            </w:pPr>
            <w:r w:rsidRPr="00E9274A">
              <w:rPr>
                <w:rFonts w:ascii="Times New Roman" w:hAnsi="Times New Roman"/>
                <w:sz w:val="24"/>
                <w:szCs w:val="24"/>
                <w:lang w:val="en-US"/>
              </w:rPr>
              <w:t>30 % vermicompost + 70 % soil</w:t>
            </w:r>
            <w:r w:rsidRPr="00E9274A">
              <w:rPr>
                <w:rFonts w:ascii="Times New Roman" w:hAnsi="Times New Roman"/>
                <w:sz w:val="24"/>
                <w:szCs w:val="24"/>
                <w:vertAlign w:val="superscript"/>
                <w:lang w:val="en-US"/>
              </w:rPr>
              <w:t>*</w:t>
            </w:r>
            <w:r w:rsidRPr="00E9274A">
              <w:rPr>
                <w:rFonts w:ascii="Times New Roman" w:hAnsi="Times New Roman"/>
                <w:sz w:val="24"/>
                <w:szCs w:val="24"/>
                <w:lang w:val="en-US"/>
              </w:rPr>
              <w:t xml:space="preserve"> for V-1</w:t>
            </w:r>
          </w:p>
        </w:tc>
      </w:tr>
      <w:tr w:rsidR="002B3B2A" w:rsidRPr="00E9274A" w14:paraId="3B0438DB" w14:textId="77777777" w:rsidTr="003167A4">
        <w:trPr>
          <w:trHeight w:val="353"/>
        </w:trPr>
        <w:tc>
          <w:tcPr>
            <w:tcW w:w="812" w:type="pct"/>
            <w:vAlign w:val="center"/>
          </w:tcPr>
          <w:p w14:paraId="3BA01363" w14:textId="77777777" w:rsidR="002B3B2A" w:rsidRPr="00E9274A" w:rsidRDefault="002B3B2A" w:rsidP="003167A4">
            <w:pPr>
              <w:spacing w:after="0" w:line="240" w:lineRule="auto"/>
              <w:jc w:val="center"/>
              <w:rPr>
                <w:rFonts w:ascii="Times New Roman" w:hAnsi="Times New Roman"/>
                <w:b/>
                <w:bCs/>
                <w:sz w:val="36"/>
                <w:szCs w:val="36"/>
                <w:vertAlign w:val="subscript"/>
              </w:rPr>
            </w:pPr>
            <w:r w:rsidRPr="00E9274A">
              <w:rPr>
                <w:rFonts w:ascii="Times New Roman" w:hAnsi="Times New Roman"/>
                <w:sz w:val="24"/>
                <w:szCs w:val="24"/>
              </w:rPr>
              <w:t>T</w:t>
            </w:r>
            <w:r w:rsidRPr="00E9274A">
              <w:rPr>
                <w:rFonts w:ascii="Times New Roman" w:hAnsi="Times New Roman"/>
                <w:sz w:val="24"/>
                <w:szCs w:val="24"/>
                <w:vertAlign w:val="subscript"/>
              </w:rPr>
              <w:t>4</w:t>
            </w:r>
          </w:p>
        </w:tc>
        <w:tc>
          <w:tcPr>
            <w:tcW w:w="4188" w:type="pct"/>
            <w:vAlign w:val="center"/>
          </w:tcPr>
          <w:p w14:paraId="071490D0" w14:textId="77777777" w:rsidR="002B3B2A" w:rsidRPr="00E9274A" w:rsidRDefault="002B3B2A" w:rsidP="003167A4">
            <w:pPr>
              <w:spacing w:after="0" w:line="240" w:lineRule="auto"/>
              <w:rPr>
                <w:rFonts w:ascii="Times New Roman" w:hAnsi="Times New Roman"/>
                <w:b/>
                <w:bCs/>
                <w:sz w:val="36"/>
                <w:szCs w:val="36"/>
              </w:rPr>
            </w:pPr>
            <w:r w:rsidRPr="00E9274A">
              <w:rPr>
                <w:rFonts w:ascii="Times New Roman" w:hAnsi="Times New Roman"/>
                <w:sz w:val="24"/>
                <w:szCs w:val="24"/>
                <w:lang w:val="en-US"/>
              </w:rPr>
              <w:t>40 % vermicompost + 60 % soil</w:t>
            </w:r>
            <w:r w:rsidRPr="00E9274A">
              <w:rPr>
                <w:rFonts w:ascii="Times New Roman" w:hAnsi="Times New Roman"/>
                <w:sz w:val="24"/>
                <w:szCs w:val="24"/>
                <w:vertAlign w:val="superscript"/>
                <w:lang w:val="en-US"/>
              </w:rPr>
              <w:t>*</w:t>
            </w:r>
            <w:r w:rsidRPr="00E9274A">
              <w:rPr>
                <w:rFonts w:ascii="Times New Roman" w:hAnsi="Times New Roman"/>
                <w:sz w:val="24"/>
                <w:szCs w:val="24"/>
                <w:lang w:val="en-US"/>
              </w:rPr>
              <w:t xml:space="preserve"> for V-1</w:t>
            </w:r>
          </w:p>
        </w:tc>
      </w:tr>
      <w:tr w:rsidR="002B3B2A" w:rsidRPr="00E9274A" w14:paraId="2F4D015C" w14:textId="77777777" w:rsidTr="003167A4">
        <w:trPr>
          <w:trHeight w:val="353"/>
        </w:trPr>
        <w:tc>
          <w:tcPr>
            <w:tcW w:w="812" w:type="pct"/>
            <w:vAlign w:val="center"/>
          </w:tcPr>
          <w:p w14:paraId="2C05F35D" w14:textId="77777777" w:rsidR="002B3B2A" w:rsidRPr="00E9274A" w:rsidRDefault="002B3B2A" w:rsidP="003167A4">
            <w:pPr>
              <w:spacing w:after="0" w:line="240" w:lineRule="auto"/>
              <w:jc w:val="center"/>
              <w:rPr>
                <w:rFonts w:ascii="Times New Roman" w:hAnsi="Times New Roman"/>
                <w:sz w:val="24"/>
                <w:szCs w:val="24"/>
              </w:rPr>
            </w:pPr>
            <w:r w:rsidRPr="00E9274A">
              <w:rPr>
                <w:rFonts w:ascii="Times New Roman" w:hAnsi="Times New Roman"/>
                <w:sz w:val="24"/>
                <w:szCs w:val="24"/>
              </w:rPr>
              <w:t>T</w:t>
            </w:r>
            <w:r w:rsidRPr="00E9274A">
              <w:rPr>
                <w:rFonts w:ascii="Times New Roman" w:hAnsi="Times New Roman"/>
                <w:sz w:val="24"/>
                <w:szCs w:val="24"/>
                <w:vertAlign w:val="subscript"/>
              </w:rPr>
              <w:t>5</w:t>
            </w:r>
          </w:p>
        </w:tc>
        <w:tc>
          <w:tcPr>
            <w:tcW w:w="4188" w:type="pct"/>
            <w:vAlign w:val="center"/>
          </w:tcPr>
          <w:p w14:paraId="7B560D66" w14:textId="77777777" w:rsidR="002B3B2A" w:rsidRPr="00E9274A" w:rsidRDefault="002B3B2A" w:rsidP="003167A4">
            <w:pPr>
              <w:spacing w:after="0" w:line="240" w:lineRule="auto"/>
              <w:rPr>
                <w:rFonts w:ascii="Times New Roman" w:hAnsi="Times New Roman"/>
                <w:sz w:val="24"/>
                <w:szCs w:val="24"/>
                <w:lang w:val="en-US"/>
              </w:rPr>
            </w:pPr>
            <w:r w:rsidRPr="00E9274A">
              <w:rPr>
                <w:rFonts w:ascii="Times New Roman" w:hAnsi="Times New Roman"/>
                <w:sz w:val="24"/>
                <w:szCs w:val="24"/>
              </w:rPr>
              <w:t>Control (1/3 compost + 1/3 sand + 1/3 red soil) V-1</w:t>
            </w:r>
          </w:p>
        </w:tc>
      </w:tr>
      <w:tr w:rsidR="002B3B2A" w:rsidRPr="00E9274A" w14:paraId="278A7E59" w14:textId="77777777" w:rsidTr="003167A4">
        <w:trPr>
          <w:trHeight w:val="353"/>
        </w:trPr>
        <w:tc>
          <w:tcPr>
            <w:tcW w:w="812" w:type="pct"/>
            <w:vAlign w:val="center"/>
          </w:tcPr>
          <w:p w14:paraId="3839F147" w14:textId="77777777" w:rsidR="002B3B2A" w:rsidRPr="00E9274A" w:rsidRDefault="002B3B2A" w:rsidP="003167A4">
            <w:pPr>
              <w:spacing w:after="0" w:line="240" w:lineRule="auto"/>
              <w:jc w:val="center"/>
              <w:rPr>
                <w:rFonts w:ascii="Times New Roman" w:hAnsi="Times New Roman"/>
                <w:b/>
                <w:bCs/>
                <w:sz w:val="36"/>
                <w:szCs w:val="36"/>
                <w:vertAlign w:val="subscript"/>
              </w:rPr>
            </w:pPr>
            <w:r w:rsidRPr="00E9274A">
              <w:rPr>
                <w:rFonts w:ascii="Times New Roman" w:hAnsi="Times New Roman"/>
                <w:sz w:val="24"/>
                <w:szCs w:val="24"/>
              </w:rPr>
              <w:t>T</w:t>
            </w:r>
            <w:r w:rsidRPr="00E9274A">
              <w:rPr>
                <w:rFonts w:ascii="Times New Roman" w:hAnsi="Times New Roman"/>
                <w:sz w:val="24"/>
                <w:szCs w:val="24"/>
                <w:vertAlign w:val="subscript"/>
              </w:rPr>
              <w:t>6</w:t>
            </w:r>
          </w:p>
        </w:tc>
        <w:tc>
          <w:tcPr>
            <w:tcW w:w="4188" w:type="pct"/>
            <w:vAlign w:val="center"/>
          </w:tcPr>
          <w:p w14:paraId="21E9F5E1" w14:textId="77777777" w:rsidR="002B3B2A" w:rsidRPr="00E9274A" w:rsidRDefault="002B3B2A" w:rsidP="003167A4">
            <w:pPr>
              <w:spacing w:after="0" w:line="240" w:lineRule="auto"/>
              <w:rPr>
                <w:rFonts w:ascii="Times New Roman" w:hAnsi="Times New Roman"/>
                <w:b/>
                <w:bCs/>
                <w:sz w:val="36"/>
                <w:szCs w:val="36"/>
              </w:rPr>
            </w:pPr>
            <w:r w:rsidRPr="00E9274A">
              <w:rPr>
                <w:rFonts w:ascii="Times New Roman" w:hAnsi="Times New Roman"/>
                <w:sz w:val="24"/>
                <w:szCs w:val="24"/>
                <w:lang w:val="en-US"/>
              </w:rPr>
              <w:t>10 % vermicompost + 90 % soil</w:t>
            </w:r>
            <w:r w:rsidRPr="00E9274A">
              <w:rPr>
                <w:rFonts w:ascii="Times New Roman" w:hAnsi="Times New Roman"/>
                <w:sz w:val="24"/>
                <w:szCs w:val="24"/>
                <w:vertAlign w:val="superscript"/>
                <w:lang w:val="en-US"/>
              </w:rPr>
              <w:t>*</w:t>
            </w:r>
            <w:r w:rsidRPr="00E9274A">
              <w:rPr>
                <w:rFonts w:ascii="Times New Roman" w:hAnsi="Times New Roman"/>
                <w:sz w:val="24"/>
                <w:szCs w:val="24"/>
                <w:lang w:val="en-US"/>
              </w:rPr>
              <w:t xml:space="preserve"> for S-36</w:t>
            </w:r>
          </w:p>
        </w:tc>
      </w:tr>
      <w:tr w:rsidR="002B3B2A" w:rsidRPr="00E9274A" w14:paraId="23E521BF" w14:textId="77777777" w:rsidTr="003167A4">
        <w:trPr>
          <w:trHeight w:val="353"/>
        </w:trPr>
        <w:tc>
          <w:tcPr>
            <w:tcW w:w="812" w:type="pct"/>
            <w:vAlign w:val="center"/>
          </w:tcPr>
          <w:p w14:paraId="071DEC5C" w14:textId="77777777" w:rsidR="002B3B2A" w:rsidRPr="00E9274A" w:rsidRDefault="002B3B2A" w:rsidP="003167A4">
            <w:pPr>
              <w:spacing w:after="0" w:line="240" w:lineRule="auto"/>
              <w:jc w:val="center"/>
              <w:rPr>
                <w:rFonts w:ascii="Times New Roman" w:hAnsi="Times New Roman"/>
                <w:b/>
                <w:bCs/>
                <w:sz w:val="36"/>
                <w:szCs w:val="36"/>
                <w:vertAlign w:val="subscript"/>
              </w:rPr>
            </w:pPr>
            <w:r w:rsidRPr="00E9274A">
              <w:rPr>
                <w:rFonts w:ascii="Times New Roman" w:hAnsi="Times New Roman"/>
                <w:sz w:val="24"/>
                <w:szCs w:val="24"/>
              </w:rPr>
              <w:t>T</w:t>
            </w:r>
            <w:r w:rsidRPr="00E9274A">
              <w:rPr>
                <w:rFonts w:ascii="Times New Roman" w:hAnsi="Times New Roman"/>
                <w:sz w:val="24"/>
                <w:szCs w:val="24"/>
                <w:vertAlign w:val="subscript"/>
              </w:rPr>
              <w:t>7</w:t>
            </w:r>
          </w:p>
        </w:tc>
        <w:tc>
          <w:tcPr>
            <w:tcW w:w="4188" w:type="pct"/>
            <w:vAlign w:val="center"/>
          </w:tcPr>
          <w:p w14:paraId="2201389A" w14:textId="77777777" w:rsidR="002B3B2A" w:rsidRPr="00E9274A" w:rsidRDefault="002B3B2A" w:rsidP="003167A4">
            <w:pPr>
              <w:spacing w:after="0" w:line="240" w:lineRule="auto"/>
              <w:rPr>
                <w:rFonts w:ascii="Times New Roman" w:hAnsi="Times New Roman"/>
                <w:b/>
                <w:bCs/>
                <w:sz w:val="36"/>
                <w:szCs w:val="36"/>
              </w:rPr>
            </w:pPr>
            <w:r w:rsidRPr="00E9274A">
              <w:rPr>
                <w:rFonts w:ascii="Times New Roman" w:hAnsi="Times New Roman"/>
                <w:sz w:val="24"/>
                <w:szCs w:val="24"/>
                <w:lang w:val="en-US"/>
              </w:rPr>
              <w:t>20 % vermicompost + 80 % soil</w:t>
            </w:r>
            <w:r w:rsidRPr="00E9274A">
              <w:rPr>
                <w:rFonts w:ascii="Times New Roman" w:hAnsi="Times New Roman"/>
                <w:sz w:val="24"/>
                <w:szCs w:val="24"/>
                <w:vertAlign w:val="superscript"/>
                <w:lang w:val="en-US"/>
              </w:rPr>
              <w:t>*</w:t>
            </w:r>
            <w:r w:rsidRPr="00E9274A">
              <w:rPr>
                <w:rFonts w:ascii="Times New Roman" w:hAnsi="Times New Roman"/>
                <w:sz w:val="24"/>
                <w:szCs w:val="24"/>
                <w:lang w:val="en-US"/>
              </w:rPr>
              <w:t xml:space="preserve"> for S-36</w:t>
            </w:r>
          </w:p>
        </w:tc>
      </w:tr>
      <w:tr w:rsidR="002B3B2A" w:rsidRPr="00E9274A" w14:paraId="6674EEFE" w14:textId="77777777" w:rsidTr="003167A4">
        <w:trPr>
          <w:trHeight w:val="353"/>
        </w:trPr>
        <w:tc>
          <w:tcPr>
            <w:tcW w:w="812" w:type="pct"/>
            <w:vAlign w:val="center"/>
          </w:tcPr>
          <w:p w14:paraId="284C5FE6" w14:textId="77777777" w:rsidR="002B3B2A" w:rsidRPr="00E9274A" w:rsidRDefault="002B3B2A" w:rsidP="003167A4">
            <w:pPr>
              <w:spacing w:after="0" w:line="240" w:lineRule="auto"/>
              <w:jc w:val="center"/>
              <w:rPr>
                <w:rFonts w:ascii="Times New Roman" w:hAnsi="Times New Roman"/>
                <w:b/>
                <w:bCs/>
                <w:sz w:val="36"/>
                <w:szCs w:val="36"/>
                <w:vertAlign w:val="subscript"/>
              </w:rPr>
            </w:pPr>
            <w:r w:rsidRPr="00E9274A">
              <w:rPr>
                <w:rFonts w:ascii="Times New Roman" w:hAnsi="Times New Roman"/>
                <w:sz w:val="24"/>
                <w:szCs w:val="24"/>
              </w:rPr>
              <w:lastRenderedPageBreak/>
              <w:t>T</w:t>
            </w:r>
            <w:r w:rsidRPr="00E9274A">
              <w:rPr>
                <w:rFonts w:ascii="Times New Roman" w:hAnsi="Times New Roman"/>
                <w:sz w:val="24"/>
                <w:szCs w:val="24"/>
                <w:vertAlign w:val="subscript"/>
              </w:rPr>
              <w:t>8</w:t>
            </w:r>
          </w:p>
        </w:tc>
        <w:tc>
          <w:tcPr>
            <w:tcW w:w="4188" w:type="pct"/>
            <w:vAlign w:val="center"/>
          </w:tcPr>
          <w:p w14:paraId="1507C749" w14:textId="77777777" w:rsidR="002B3B2A" w:rsidRPr="00E9274A" w:rsidRDefault="002B3B2A" w:rsidP="003167A4">
            <w:pPr>
              <w:spacing w:after="0" w:line="240" w:lineRule="auto"/>
              <w:rPr>
                <w:rFonts w:ascii="Times New Roman" w:hAnsi="Times New Roman"/>
                <w:b/>
                <w:bCs/>
                <w:sz w:val="36"/>
                <w:szCs w:val="36"/>
              </w:rPr>
            </w:pPr>
            <w:r w:rsidRPr="00E9274A">
              <w:rPr>
                <w:rFonts w:ascii="Times New Roman" w:hAnsi="Times New Roman"/>
                <w:sz w:val="24"/>
                <w:szCs w:val="24"/>
                <w:lang w:val="en-US"/>
              </w:rPr>
              <w:t>30 % vermicompost + 70 % soil</w:t>
            </w:r>
            <w:r w:rsidRPr="00E9274A">
              <w:rPr>
                <w:rFonts w:ascii="Times New Roman" w:hAnsi="Times New Roman"/>
                <w:sz w:val="24"/>
                <w:szCs w:val="24"/>
                <w:vertAlign w:val="superscript"/>
                <w:lang w:val="en-US"/>
              </w:rPr>
              <w:t>*</w:t>
            </w:r>
            <w:r w:rsidRPr="00E9274A">
              <w:rPr>
                <w:rFonts w:ascii="Times New Roman" w:hAnsi="Times New Roman"/>
                <w:sz w:val="24"/>
                <w:szCs w:val="24"/>
                <w:lang w:val="en-US"/>
              </w:rPr>
              <w:t xml:space="preserve"> for S-36</w:t>
            </w:r>
          </w:p>
        </w:tc>
      </w:tr>
      <w:tr w:rsidR="002B3B2A" w:rsidRPr="00E9274A" w14:paraId="215A1E95" w14:textId="77777777" w:rsidTr="003167A4">
        <w:trPr>
          <w:trHeight w:val="353"/>
        </w:trPr>
        <w:tc>
          <w:tcPr>
            <w:tcW w:w="812" w:type="pct"/>
            <w:vAlign w:val="center"/>
          </w:tcPr>
          <w:p w14:paraId="2F017E4F" w14:textId="77777777" w:rsidR="002B3B2A" w:rsidRPr="00E9274A" w:rsidRDefault="002B3B2A" w:rsidP="003167A4">
            <w:pPr>
              <w:spacing w:after="0" w:line="240" w:lineRule="auto"/>
              <w:jc w:val="center"/>
              <w:rPr>
                <w:rFonts w:ascii="Times New Roman" w:hAnsi="Times New Roman"/>
                <w:b/>
                <w:bCs/>
                <w:sz w:val="36"/>
                <w:szCs w:val="36"/>
                <w:vertAlign w:val="subscript"/>
              </w:rPr>
            </w:pPr>
            <w:r w:rsidRPr="00E9274A">
              <w:rPr>
                <w:rFonts w:ascii="Times New Roman" w:hAnsi="Times New Roman"/>
                <w:sz w:val="24"/>
                <w:szCs w:val="24"/>
              </w:rPr>
              <w:t>T</w:t>
            </w:r>
            <w:r w:rsidRPr="00E9274A">
              <w:rPr>
                <w:rFonts w:ascii="Times New Roman" w:hAnsi="Times New Roman"/>
                <w:sz w:val="24"/>
                <w:szCs w:val="24"/>
                <w:vertAlign w:val="subscript"/>
              </w:rPr>
              <w:t>9</w:t>
            </w:r>
          </w:p>
        </w:tc>
        <w:tc>
          <w:tcPr>
            <w:tcW w:w="4188" w:type="pct"/>
            <w:vAlign w:val="center"/>
          </w:tcPr>
          <w:p w14:paraId="67577616" w14:textId="77777777" w:rsidR="002B3B2A" w:rsidRPr="00E9274A" w:rsidRDefault="002B3B2A" w:rsidP="003167A4">
            <w:pPr>
              <w:spacing w:after="0" w:line="240" w:lineRule="auto"/>
              <w:rPr>
                <w:rFonts w:ascii="Times New Roman" w:hAnsi="Times New Roman"/>
                <w:b/>
                <w:bCs/>
                <w:sz w:val="36"/>
                <w:szCs w:val="36"/>
              </w:rPr>
            </w:pPr>
            <w:r w:rsidRPr="00E9274A">
              <w:rPr>
                <w:rFonts w:ascii="Times New Roman" w:hAnsi="Times New Roman"/>
                <w:sz w:val="24"/>
                <w:szCs w:val="24"/>
                <w:lang w:val="en-US"/>
              </w:rPr>
              <w:t>40 % vermicompost + 60 % soil</w:t>
            </w:r>
            <w:r w:rsidRPr="00E9274A">
              <w:rPr>
                <w:rFonts w:ascii="Times New Roman" w:hAnsi="Times New Roman"/>
                <w:sz w:val="24"/>
                <w:szCs w:val="24"/>
                <w:vertAlign w:val="superscript"/>
                <w:lang w:val="en-US"/>
              </w:rPr>
              <w:t>*</w:t>
            </w:r>
            <w:r w:rsidRPr="00E9274A">
              <w:rPr>
                <w:rFonts w:ascii="Times New Roman" w:hAnsi="Times New Roman"/>
                <w:sz w:val="24"/>
                <w:szCs w:val="24"/>
                <w:lang w:val="en-US"/>
              </w:rPr>
              <w:t xml:space="preserve"> for S-36</w:t>
            </w:r>
          </w:p>
        </w:tc>
      </w:tr>
      <w:tr w:rsidR="002B3B2A" w:rsidRPr="00E9274A" w14:paraId="0DE88F27" w14:textId="77777777" w:rsidTr="003167A4">
        <w:trPr>
          <w:trHeight w:val="353"/>
        </w:trPr>
        <w:tc>
          <w:tcPr>
            <w:tcW w:w="812" w:type="pct"/>
            <w:vAlign w:val="center"/>
          </w:tcPr>
          <w:p w14:paraId="195405E2" w14:textId="77777777" w:rsidR="002B3B2A" w:rsidRPr="00E9274A" w:rsidRDefault="002B3B2A" w:rsidP="003167A4">
            <w:pPr>
              <w:spacing w:after="0" w:line="240" w:lineRule="auto"/>
              <w:jc w:val="center"/>
              <w:rPr>
                <w:rFonts w:ascii="Times New Roman" w:hAnsi="Times New Roman"/>
                <w:sz w:val="24"/>
                <w:szCs w:val="24"/>
              </w:rPr>
            </w:pPr>
            <w:r w:rsidRPr="00E9274A">
              <w:rPr>
                <w:rFonts w:ascii="Times New Roman" w:hAnsi="Times New Roman"/>
                <w:sz w:val="24"/>
                <w:szCs w:val="24"/>
              </w:rPr>
              <w:t>T</w:t>
            </w:r>
            <w:r w:rsidRPr="00E9274A">
              <w:rPr>
                <w:rFonts w:ascii="Times New Roman" w:hAnsi="Times New Roman"/>
                <w:sz w:val="24"/>
                <w:szCs w:val="24"/>
                <w:vertAlign w:val="subscript"/>
              </w:rPr>
              <w:t>10</w:t>
            </w:r>
          </w:p>
        </w:tc>
        <w:tc>
          <w:tcPr>
            <w:tcW w:w="4188" w:type="pct"/>
            <w:vAlign w:val="center"/>
          </w:tcPr>
          <w:p w14:paraId="47727B14" w14:textId="77777777" w:rsidR="002B3B2A" w:rsidRPr="00E9274A" w:rsidRDefault="002B3B2A" w:rsidP="003167A4">
            <w:pPr>
              <w:spacing w:after="0" w:line="240" w:lineRule="auto"/>
              <w:rPr>
                <w:rFonts w:ascii="Times New Roman" w:hAnsi="Times New Roman"/>
                <w:sz w:val="24"/>
                <w:szCs w:val="24"/>
                <w:lang w:val="en-US"/>
              </w:rPr>
            </w:pPr>
            <w:r w:rsidRPr="00E9274A">
              <w:rPr>
                <w:rFonts w:ascii="Times New Roman" w:hAnsi="Times New Roman"/>
                <w:sz w:val="24"/>
                <w:szCs w:val="24"/>
              </w:rPr>
              <w:t>Control (1/3 compost + 1/3 sand + 1/3 red soil) S-36</w:t>
            </w:r>
          </w:p>
        </w:tc>
      </w:tr>
      <w:tr w:rsidR="002B3B2A" w:rsidRPr="00E9274A" w14:paraId="6E536F2F" w14:textId="77777777" w:rsidTr="003167A4">
        <w:trPr>
          <w:trHeight w:val="353"/>
        </w:trPr>
        <w:tc>
          <w:tcPr>
            <w:tcW w:w="812" w:type="pct"/>
            <w:vAlign w:val="center"/>
          </w:tcPr>
          <w:p w14:paraId="2DC87953" w14:textId="77777777" w:rsidR="002B3B2A" w:rsidRPr="00E9274A" w:rsidRDefault="002B3B2A" w:rsidP="003167A4">
            <w:pPr>
              <w:spacing w:after="0" w:line="240" w:lineRule="auto"/>
              <w:jc w:val="center"/>
              <w:rPr>
                <w:rFonts w:ascii="Times New Roman" w:hAnsi="Times New Roman"/>
                <w:b/>
                <w:bCs/>
                <w:sz w:val="36"/>
                <w:szCs w:val="36"/>
                <w:vertAlign w:val="subscript"/>
              </w:rPr>
            </w:pPr>
            <w:r w:rsidRPr="00E9274A">
              <w:rPr>
                <w:rFonts w:ascii="Times New Roman" w:hAnsi="Times New Roman"/>
                <w:sz w:val="24"/>
                <w:szCs w:val="24"/>
              </w:rPr>
              <w:t>T</w:t>
            </w:r>
            <w:r w:rsidRPr="00E9274A">
              <w:rPr>
                <w:rFonts w:ascii="Times New Roman" w:hAnsi="Times New Roman"/>
                <w:sz w:val="24"/>
                <w:szCs w:val="24"/>
                <w:vertAlign w:val="subscript"/>
              </w:rPr>
              <w:t>11</w:t>
            </w:r>
          </w:p>
        </w:tc>
        <w:tc>
          <w:tcPr>
            <w:tcW w:w="4188" w:type="pct"/>
            <w:vAlign w:val="center"/>
          </w:tcPr>
          <w:p w14:paraId="7EE33ACB" w14:textId="77777777" w:rsidR="002B3B2A" w:rsidRPr="00E9274A" w:rsidRDefault="002B3B2A" w:rsidP="003167A4">
            <w:pPr>
              <w:spacing w:after="0" w:line="240" w:lineRule="auto"/>
              <w:rPr>
                <w:rFonts w:ascii="Times New Roman" w:hAnsi="Times New Roman"/>
                <w:b/>
                <w:bCs/>
                <w:sz w:val="36"/>
                <w:szCs w:val="36"/>
              </w:rPr>
            </w:pPr>
            <w:r w:rsidRPr="00E9274A">
              <w:rPr>
                <w:rFonts w:ascii="Times New Roman" w:hAnsi="Times New Roman"/>
                <w:sz w:val="24"/>
                <w:szCs w:val="24"/>
                <w:lang w:val="en-US"/>
              </w:rPr>
              <w:t>10 % vermicompost + 90 % soil</w:t>
            </w:r>
            <w:r w:rsidRPr="00E9274A">
              <w:rPr>
                <w:rFonts w:ascii="Times New Roman" w:hAnsi="Times New Roman"/>
                <w:sz w:val="24"/>
                <w:szCs w:val="24"/>
                <w:vertAlign w:val="superscript"/>
                <w:lang w:val="en-US"/>
              </w:rPr>
              <w:t>*</w:t>
            </w:r>
            <w:r w:rsidRPr="00E9274A">
              <w:rPr>
                <w:rFonts w:ascii="Times New Roman" w:hAnsi="Times New Roman"/>
                <w:sz w:val="24"/>
                <w:szCs w:val="24"/>
                <w:lang w:val="en-US"/>
              </w:rPr>
              <w:t xml:space="preserve"> for S-13</w:t>
            </w:r>
          </w:p>
        </w:tc>
      </w:tr>
      <w:tr w:rsidR="002B3B2A" w:rsidRPr="00E9274A" w14:paraId="3E53850E" w14:textId="77777777" w:rsidTr="003167A4">
        <w:trPr>
          <w:trHeight w:val="353"/>
        </w:trPr>
        <w:tc>
          <w:tcPr>
            <w:tcW w:w="812" w:type="pct"/>
            <w:vAlign w:val="center"/>
          </w:tcPr>
          <w:p w14:paraId="11DD5E94" w14:textId="77777777" w:rsidR="002B3B2A" w:rsidRPr="00E9274A" w:rsidRDefault="002B3B2A" w:rsidP="003167A4">
            <w:pPr>
              <w:spacing w:after="0" w:line="240" w:lineRule="auto"/>
              <w:jc w:val="center"/>
              <w:rPr>
                <w:rFonts w:ascii="Times New Roman" w:hAnsi="Times New Roman"/>
                <w:b/>
                <w:bCs/>
                <w:sz w:val="36"/>
                <w:szCs w:val="36"/>
              </w:rPr>
            </w:pPr>
            <w:r w:rsidRPr="00E9274A">
              <w:rPr>
                <w:rFonts w:ascii="Times New Roman" w:hAnsi="Times New Roman"/>
                <w:sz w:val="24"/>
                <w:szCs w:val="24"/>
              </w:rPr>
              <w:t>T</w:t>
            </w:r>
            <w:r w:rsidRPr="00E9274A">
              <w:rPr>
                <w:rFonts w:ascii="Times New Roman" w:hAnsi="Times New Roman"/>
                <w:sz w:val="24"/>
                <w:szCs w:val="24"/>
                <w:vertAlign w:val="subscript"/>
              </w:rPr>
              <w:t>12</w:t>
            </w:r>
          </w:p>
        </w:tc>
        <w:tc>
          <w:tcPr>
            <w:tcW w:w="4188" w:type="pct"/>
            <w:vAlign w:val="center"/>
          </w:tcPr>
          <w:p w14:paraId="74821B05" w14:textId="77777777" w:rsidR="002B3B2A" w:rsidRPr="00E9274A" w:rsidRDefault="002B3B2A" w:rsidP="003167A4">
            <w:pPr>
              <w:spacing w:after="0" w:line="240" w:lineRule="auto"/>
              <w:rPr>
                <w:rFonts w:ascii="Times New Roman" w:hAnsi="Times New Roman"/>
                <w:b/>
                <w:bCs/>
                <w:sz w:val="36"/>
                <w:szCs w:val="36"/>
              </w:rPr>
            </w:pPr>
            <w:r w:rsidRPr="00E9274A">
              <w:rPr>
                <w:rFonts w:ascii="Times New Roman" w:hAnsi="Times New Roman"/>
                <w:sz w:val="24"/>
                <w:szCs w:val="24"/>
                <w:lang w:val="en-US"/>
              </w:rPr>
              <w:t>20 % vermicompost + 80 % soil</w:t>
            </w:r>
            <w:r w:rsidRPr="00E9274A">
              <w:rPr>
                <w:rFonts w:ascii="Times New Roman" w:hAnsi="Times New Roman"/>
                <w:sz w:val="24"/>
                <w:szCs w:val="24"/>
                <w:vertAlign w:val="superscript"/>
                <w:lang w:val="en-US"/>
              </w:rPr>
              <w:t>*</w:t>
            </w:r>
            <w:r w:rsidRPr="00E9274A">
              <w:rPr>
                <w:rFonts w:ascii="Times New Roman" w:hAnsi="Times New Roman"/>
                <w:sz w:val="24"/>
                <w:szCs w:val="24"/>
                <w:lang w:val="en-US"/>
              </w:rPr>
              <w:t xml:space="preserve"> for S-13</w:t>
            </w:r>
          </w:p>
        </w:tc>
      </w:tr>
      <w:tr w:rsidR="002B3B2A" w:rsidRPr="00E9274A" w14:paraId="18911784" w14:textId="77777777" w:rsidTr="003167A4">
        <w:trPr>
          <w:trHeight w:val="353"/>
        </w:trPr>
        <w:tc>
          <w:tcPr>
            <w:tcW w:w="812" w:type="pct"/>
            <w:vAlign w:val="center"/>
          </w:tcPr>
          <w:p w14:paraId="252435D7" w14:textId="77777777" w:rsidR="002B3B2A" w:rsidRPr="00E9274A" w:rsidRDefault="002B3B2A" w:rsidP="003167A4">
            <w:pPr>
              <w:spacing w:after="0" w:line="240" w:lineRule="auto"/>
              <w:jc w:val="center"/>
              <w:rPr>
                <w:rFonts w:ascii="Times New Roman" w:hAnsi="Times New Roman"/>
                <w:b/>
                <w:bCs/>
                <w:sz w:val="36"/>
                <w:szCs w:val="36"/>
              </w:rPr>
            </w:pPr>
            <w:r w:rsidRPr="00E9274A">
              <w:rPr>
                <w:rFonts w:ascii="Times New Roman" w:hAnsi="Times New Roman"/>
                <w:sz w:val="24"/>
                <w:szCs w:val="24"/>
              </w:rPr>
              <w:t>T</w:t>
            </w:r>
            <w:r w:rsidRPr="00E9274A">
              <w:rPr>
                <w:rFonts w:ascii="Times New Roman" w:hAnsi="Times New Roman"/>
                <w:sz w:val="24"/>
                <w:szCs w:val="24"/>
                <w:vertAlign w:val="subscript"/>
              </w:rPr>
              <w:t>13</w:t>
            </w:r>
          </w:p>
        </w:tc>
        <w:tc>
          <w:tcPr>
            <w:tcW w:w="4188" w:type="pct"/>
            <w:vAlign w:val="center"/>
          </w:tcPr>
          <w:p w14:paraId="79324514" w14:textId="77777777" w:rsidR="002B3B2A" w:rsidRPr="00E9274A" w:rsidRDefault="002B3B2A" w:rsidP="003167A4">
            <w:pPr>
              <w:spacing w:after="0" w:line="240" w:lineRule="auto"/>
              <w:rPr>
                <w:rFonts w:ascii="Times New Roman" w:hAnsi="Times New Roman"/>
                <w:b/>
                <w:bCs/>
                <w:sz w:val="36"/>
                <w:szCs w:val="36"/>
              </w:rPr>
            </w:pPr>
            <w:r w:rsidRPr="00E9274A">
              <w:rPr>
                <w:rFonts w:ascii="Times New Roman" w:hAnsi="Times New Roman"/>
                <w:sz w:val="24"/>
                <w:szCs w:val="24"/>
                <w:lang w:val="en-US"/>
              </w:rPr>
              <w:t>30 % vermicompost + 70 % soil</w:t>
            </w:r>
            <w:r w:rsidRPr="00E9274A">
              <w:rPr>
                <w:rFonts w:ascii="Times New Roman" w:hAnsi="Times New Roman"/>
                <w:sz w:val="24"/>
                <w:szCs w:val="24"/>
                <w:vertAlign w:val="superscript"/>
                <w:lang w:val="en-US"/>
              </w:rPr>
              <w:t>*</w:t>
            </w:r>
            <w:r w:rsidRPr="00E9274A">
              <w:rPr>
                <w:rFonts w:ascii="Times New Roman" w:hAnsi="Times New Roman"/>
                <w:sz w:val="24"/>
                <w:szCs w:val="24"/>
                <w:lang w:val="en-US"/>
              </w:rPr>
              <w:t xml:space="preserve"> for S-13</w:t>
            </w:r>
          </w:p>
        </w:tc>
      </w:tr>
      <w:tr w:rsidR="002B3B2A" w:rsidRPr="00E9274A" w14:paraId="7D142AE4" w14:textId="77777777" w:rsidTr="003167A4">
        <w:trPr>
          <w:trHeight w:val="353"/>
        </w:trPr>
        <w:tc>
          <w:tcPr>
            <w:tcW w:w="812" w:type="pct"/>
            <w:vAlign w:val="center"/>
          </w:tcPr>
          <w:p w14:paraId="113FD130" w14:textId="77777777" w:rsidR="002B3B2A" w:rsidRPr="00E9274A" w:rsidRDefault="002B3B2A" w:rsidP="003167A4">
            <w:pPr>
              <w:spacing w:after="0" w:line="240" w:lineRule="auto"/>
              <w:jc w:val="center"/>
              <w:rPr>
                <w:rFonts w:ascii="Times New Roman" w:hAnsi="Times New Roman"/>
                <w:b/>
                <w:bCs/>
                <w:sz w:val="36"/>
                <w:szCs w:val="36"/>
              </w:rPr>
            </w:pPr>
            <w:r w:rsidRPr="00E9274A">
              <w:rPr>
                <w:rFonts w:ascii="Times New Roman" w:hAnsi="Times New Roman"/>
                <w:sz w:val="24"/>
                <w:szCs w:val="24"/>
              </w:rPr>
              <w:t>T</w:t>
            </w:r>
            <w:r w:rsidRPr="00E9274A">
              <w:rPr>
                <w:rFonts w:ascii="Times New Roman" w:hAnsi="Times New Roman"/>
                <w:sz w:val="24"/>
                <w:szCs w:val="24"/>
                <w:vertAlign w:val="subscript"/>
              </w:rPr>
              <w:t>14</w:t>
            </w:r>
          </w:p>
        </w:tc>
        <w:tc>
          <w:tcPr>
            <w:tcW w:w="4188" w:type="pct"/>
            <w:vAlign w:val="center"/>
          </w:tcPr>
          <w:p w14:paraId="5848D4AF" w14:textId="77777777" w:rsidR="002B3B2A" w:rsidRPr="00E9274A" w:rsidRDefault="002B3B2A" w:rsidP="003167A4">
            <w:pPr>
              <w:spacing w:after="0" w:line="240" w:lineRule="auto"/>
              <w:rPr>
                <w:rFonts w:ascii="Times New Roman" w:hAnsi="Times New Roman"/>
                <w:b/>
                <w:bCs/>
                <w:sz w:val="36"/>
                <w:szCs w:val="36"/>
              </w:rPr>
            </w:pPr>
            <w:r w:rsidRPr="00E9274A">
              <w:rPr>
                <w:rFonts w:ascii="Times New Roman" w:hAnsi="Times New Roman"/>
                <w:sz w:val="24"/>
                <w:szCs w:val="24"/>
                <w:lang w:val="en-US"/>
              </w:rPr>
              <w:t>40 % vermicompost + 60 % soil</w:t>
            </w:r>
            <w:r w:rsidRPr="00E9274A">
              <w:rPr>
                <w:rFonts w:ascii="Times New Roman" w:hAnsi="Times New Roman"/>
                <w:sz w:val="24"/>
                <w:szCs w:val="24"/>
                <w:vertAlign w:val="superscript"/>
                <w:lang w:val="en-US"/>
              </w:rPr>
              <w:t>*</w:t>
            </w:r>
            <w:r w:rsidRPr="00E9274A">
              <w:rPr>
                <w:rFonts w:ascii="Times New Roman" w:hAnsi="Times New Roman"/>
                <w:sz w:val="24"/>
                <w:szCs w:val="24"/>
                <w:lang w:val="en-US"/>
              </w:rPr>
              <w:t xml:space="preserve"> for S-13</w:t>
            </w:r>
          </w:p>
        </w:tc>
      </w:tr>
      <w:tr w:rsidR="002B3B2A" w:rsidRPr="00E9274A" w14:paraId="17C1B522" w14:textId="77777777" w:rsidTr="003167A4">
        <w:trPr>
          <w:trHeight w:val="353"/>
        </w:trPr>
        <w:tc>
          <w:tcPr>
            <w:tcW w:w="812" w:type="pct"/>
            <w:vAlign w:val="center"/>
          </w:tcPr>
          <w:p w14:paraId="09BE6D8F" w14:textId="77777777" w:rsidR="002B3B2A" w:rsidRPr="00E9274A" w:rsidRDefault="002B3B2A" w:rsidP="003167A4">
            <w:pPr>
              <w:spacing w:after="0" w:line="240" w:lineRule="auto"/>
              <w:jc w:val="center"/>
              <w:rPr>
                <w:rFonts w:ascii="Times New Roman" w:hAnsi="Times New Roman"/>
                <w:b/>
                <w:bCs/>
                <w:sz w:val="36"/>
                <w:szCs w:val="36"/>
              </w:rPr>
            </w:pPr>
            <w:r w:rsidRPr="00E9274A">
              <w:rPr>
                <w:rFonts w:ascii="Times New Roman" w:hAnsi="Times New Roman"/>
                <w:sz w:val="24"/>
                <w:szCs w:val="24"/>
              </w:rPr>
              <w:t>T</w:t>
            </w:r>
            <w:r w:rsidRPr="00E9274A">
              <w:rPr>
                <w:rFonts w:ascii="Times New Roman" w:hAnsi="Times New Roman"/>
                <w:sz w:val="24"/>
                <w:szCs w:val="24"/>
                <w:vertAlign w:val="subscript"/>
              </w:rPr>
              <w:t>15</w:t>
            </w:r>
          </w:p>
        </w:tc>
        <w:tc>
          <w:tcPr>
            <w:tcW w:w="4188" w:type="pct"/>
            <w:vAlign w:val="center"/>
          </w:tcPr>
          <w:p w14:paraId="697DBCD2" w14:textId="77777777" w:rsidR="002B3B2A" w:rsidRPr="00E9274A" w:rsidRDefault="002B3B2A" w:rsidP="003167A4">
            <w:pPr>
              <w:spacing w:after="0" w:line="240" w:lineRule="auto"/>
              <w:rPr>
                <w:rFonts w:ascii="Times New Roman" w:hAnsi="Times New Roman"/>
                <w:sz w:val="36"/>
                <w:szCs w:val="36"/>
              </w:rPr>
            </w:pPr>
            <w:r w:rsidRPr="00E9274A">
              <w:rPr>
                <w:rFonts w:ascii="Times New Roman" w:hAnsi="Times New Roman"/>
                <w:sz w:val="24"/>
                <w:szCs w:val="24"/>
              </w:rPr>
              <w:t>Control (1/3 compost + 1/3 sand + 1/3 red soil) S-13</w:t>
            </w:r>
          </w:p>
        </w:tc>
      </w:tr>
    </w:tbl>
    <w:p w14:paraId="7D4EA1F4" w14:textId="77777777" w:rsidR="002B3B2A" w:rsidRDefault="002B3B2A" w:rsidP="002B3B2A">
      <w:pPr>
        <w:spacing w:line="360" w:lineRule="auto"/>
        <w:jc w:val="both"/>
        <w:rPr>
          <w:rFonts w:ascii="Times New Roman" w:hAnsi="Times New Roman"/>
          <w:b/>
          <w:bCs/>
          <w:sz w:val="24"/>
          <w:szCs w:val="24"/>
        </w:rPr>
      </w:pPr>
      <w:r w:rsidRPr="006F15E9">
        <w:rPr>
          <w:rFonts w:ascii="Times New Roman" w:hAnsi="Times New Roman"/>
          <w:b/>
          <w:bCs/>
          <w:sz w:val="24"/>
          <w:szCs w:val="24"/>
        </w:rPr>
        <w:t>*- Sand + Red soil</w:t>
      </w:r>
    </w:p>
    <w:p w14:paraId="4CA80E38" w14:textId="40C49FCB" w:rsidR="002B3B2A" w:rsidRPr="00E666A9" w:rsidRDefault="002B3B2A" w:rsidP="002B3B2A">
      <w:pPr>
        <w:spacing w:after="120" w:line="360" w:lineRule="auto"/>
        <w:jc w:val="both"/>
        <w:rPr>
          <w:rFonts w:ascii="Times New Roman" w:hAnsi="Times New Roman"/>
          <w:b/>
          <w:bCs/>
          <w:sz w:val="24"/>
          <w:szCs w:val="24"/>
        </w:rPr>
      </w:pPr>
      <w:r w:rsidRPr="00E666A9">
        <w:rPr>
          <w:rFonts w:ascii="Times New Roman" w:hAnsi="Times New Roman"/>
          <w:b/>
          <w:bCs/>
          <w:sz w:val="24"/>
          <w:szCs w:val="24"/>
        </w:rPr>
        <w:t xml:space="preserve">Preparation of potting media </w:t>
      </w:r>
    </w:p>
    <w:p w14:paraId="6636487E" w14:textId="77777777" w:rsidR="002B3B2A" w:rsidRDefault="002B3B2A" w:rsidP="002B3B2A">
      <w:pPr>
        <w:spacing w:after="120" w:line="360" w:lineRule="auto"/>
        <w:ind w:firstLine="720"/>
        <w:jc w:val="both"/>
        <w:rPr>
          <w:rFonts w:ascii="Times New Roman" w:hAnsi="Times New Roman"/>
          <w:sz w:val="24"/>
          <w:szCs w:val="24"/>
        </w:rPr>
      </w:pPr>
      <w:r w:rsidRPr="00996280">
        <w:rPr>
          <w:rFonts w:ascii="Times New Roman" w:hAnsi="Times New Roman"/>
          <w:sz w:val="24"/>
          <w:szCs w:val="24"/>
        </w:rPr>
        <w:t>The potting media was prepared by mixing combinations of</w:t>
      </w:r>
      <w:r>
        <w:rPr>
          <w:rFonts w:ascii="Times New Roman" w:hAnsi="Times New Roman"/>
          <w:sz w:val="24"/>
          <w:szCs w:val="24"/>
        </w:rPr>
        <w:t xml:space="preserve"> different proportions of vermicompost </w:t>
      </w:r>
      <w:r w:rsidRPr="00996280">
        <w:rPr>
          <w:rFonts w:ascii="Times New Roman" w:hAnsi="Times New Roman"/>
          <w:sz w:val="24"/>
          <w:szCs w:val="24"/>
        </w:rPr>
        <w:t xml:space="preserve">with </w:t>
      </w:r>
      <w:r>
        <w:rPr>
          <w:rFonts w:ascii="Times New Roman" w:hAnsi="Times New Roman"/>
          <w:sz w:val="24"/>
          <w:szCs w:val="24"/>
        </w:rPr>
        <w:t xml:space="preserve">the </w:t>
      </w:r>
      <w:r w:rsidRPr="00996280">
        <w:rPr>
          <w:rFonts w:ascii="Times New Roman" w:hAnsi="Times New Roman"/>
          <w:sz w:val="24"/>
          <w:szCs w:val="24"/>
        </w:rPr>
        <w:t xml:space="preserve">required quantity of soil and filled into polythene bags measuring </w:t>
      </w:r>
      <w:r>
        <w:rPr>
          <w:rFonts w:ascii="Times New Roman" w:hAnsi="Times New Roman"/>
          <w:sz w:val="24"/>
          <w:szCs w:val="24"/>
        </w:rPr>
        <w:t xml:space="preserve">            </w:t>
      </w:r>
      <w:r w:rsidRPr="00996280">
        <w:rPr>
          <w:rFonts w:ascii="Times New Roman" w:hAnsi="Times New Roman"/>
          <w:sz w:val="24"/>
          <w:szCs w:val="24"/>
        </w:rPr>
        <w:t>14.5 × 5.0 cm.</w:t>
      </w:r>
    </w:p>
    <w:p w14:paraId="4B87F4EC" w14:textId="33979697" w:rsidR="002B3B2A" w:rsidRDefault="002B3B2A" w:rsidP="002B3B2A">
      <w:pPr>
        <w:spacing w:after="120" w:line="360" w:lineRule="auto"/>
        <w:jc w:val="both"/>
        <w:rPr>
          <w:rFonts w:ascii="Times New Roman" w:hAnsi="Times New Roman"/>
          <w:sz w:val="24"/>
          <w:szCs w:val="24"/>
        </w:rPr>
      </w:pPr>
      <w:r w:rsidRPr="00DE581B">
        <w:rPr>
          <w:rFonts w:ascii="Times New Roman" w:hAnsi="Times New Roman"/>
          <w:b/>
          <w:bCs/>
          <w:sz w:val="24"/>
          <w:szCs w:val="24"/>
        </w:rPr>
        <w:t>Vermicompost:</w:t>
      </w:r>
      <w:r w:rsidRPr="00DE581B">
        <w:rPr>
          <w:rFonts w:ascii="Times New Roman" w:hAnsi="Times New Roman"/>
          <w:sz w:val="24"/>
          <w:szCs w:val="24"/>
        </w:rPr>
        <w:t xml:space="preserve"> Vermicompost was procured from the Gandhi Krishi </w:t>
      </w:r>
      <w:proofErr w:type="spellStart"/>
      <w:r w:rsidRPr="00DE581B">
        <w:rPr>
          <w:rFonts w:ascii="Times New Roman" w:hAnsi="Times New Roman"/>
          <w:sz w:val="24"/>
          <w:szCs w:val="24"/>
        </w:rPr>
        <w:t>Vignana</w:t>
      </w:r>
      <w:proofErr w:type="spellEnd"/>
      <w:r w:rsidRPr="00DE581B">
        <w:rPr>
          <w:rFonts w:ascii="Times New Roman" w:hAnsi="Times New Roman"/>
          <w:sz w:val="24"/>
          <w:szCs w:val="24"/>
        </w:rPr>
        <w:t xml:space="preserve"> Kendra</w:t>
      </w:r>
      <w:r>
        <w:rPr>
          <w:rFonts w:ascii="Times New Roman" w:hAnsi="Times New Roman"/>
          <w:sz w:val="24"/>
          <w:szCs w:val="24"/>
        </w:rPr>
        <w:t>, Zonal Agricultural Research Station (ZARS)</w:t>
      </w:r>
      <w:r w:rsidRPr="00DE581B">
        <w:rPr>
          <w:rFonts w:ascii="Times New Roman" w:hAnsi="Times New Roman"/>
          <w:sz w:val="24"/>
          <w:szCs w:val="24"/>
        </w:rPr>
        <w:t xml:space="preserve"> vermicompost sale unit.</w:t>
      </w:r>
    </w:p>
    <w:p w14:paraId="5978E729" w14:textId="77777777" w:rsidR="00D161B2" w:rsidRDefault="00D161B2" w:rsidP="002B3B2A">
      <w:pPr>
        <w:spacing w:after="120" w:line="360" w:lineRule="auto"/>
        <w:jc w:val="both"/>
        <w:rPr>
          <w:rFonts w:ascii="Times New Roman" w:hAnsi="Times New Roman"/>
          <w:sz w:val="24"/>
          <w:szCs w:val="24"/>
        </w:rPr>
      </w:pPr>
    </w:p>
    <w:p w14:paraId="428155F0" w14:textId="3AFDBF10" w:rsidR="00D161B2" w:rsidRDefault="00D161B2" w:rsidP="002B3B2A">
      <w:pPr>
        <w:spacing w:after="120" w:line="360" w:lineRule="auto"/>
        <w:jc w:val="both"/>
        <w:rPr>
          <w:rFonts w:ascii="Times New Roman" w:hAnsi="Times New Roman"/>
          <w:sz w:val="24"/>
          <w:szCs w:val="24"/>
        </w:rPr>
      </w:pPr>
      <w:r w:rsidRPr="00D161B2">
        <w:rPr>
          <w:rFonts w:ascii="Times New Roman" w:hAnsi="Times New Roman"/>
          <w:sz w:val="24"/>
          <w:szCs w:val="24"/>
        </w:rPr>
        <w:t>List 2: Commencement of the experiment on the mulberry crop</w:t>
      </w:r>
    </w:p>
    <w:p w14:paraId="39CBD1D5" w14:textId="28267D06" w:rsidR="002B3B2A" w:rsidRPr="00176C39" w:rsidRDefault="002B3B2A" w:rsidP="002B3B2A">
      <w:pPr>
        <w:spacing w:after="0" w:line="360" w:lineRule="auto"/>
        <w:rPr>
          <w:rFonts w:ascii="Times New Roman" w:hAnsi="Times New Roman"/>
          <w:b/>
          <w:bCs/>
          <w:sz w:val="24"/>
          <w:szCs w:val="24"/>
        </w:rPr>
      </w:pPr>
      <w:r w:rsidRPr="00E666A9">
        <w:rPr>
          <w:rFonts w:ascii="Times New Roman" w:hAnsi="Times New Roman"/>
          <w:b/>
          <w:bCs/>
          <w:sz w:val="24"/>
          <w:szCs w:val="24"/>
        </w:rPr>
        <w:t>Methods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2"/>
        <w:gridCol w:w="4849"/>
      </w:tblGrid>
      <w:tr w:rsidR="002B3B2A" w:rsidRPr="00E9274A" w14:paraId="6C1BA31C" w14:textId="77777777" w:rsidTr="003167A4">
        <w:trPr>
          <w:trHeight w:val="351"/>
        </w:trPr>
        <w:tc>
          <w:tcPr>
            <w:tcW w:w="2324" w:type="pct"/>
            <w:vAlign w:val="center"/>
          </w:tcPr>
          <w:p w14:paraId="5B3DB8E3" w14:textId="77777777" w:rsidR="002B3B2A" w:rsidRPr="00E9274A" w:rsidRDefault="002B3B2A" w:rsidP="003167A4">
            <w:pPr>
              <w:spacing w:after="0" w:line="240" w:lineRule="auto"/>
              <w:rPr>
                <w:rFonts w:ascii="Times New Roman" w:hAnsi="Times New Roman"/>
                <w:sz w:val="24"/>
                <w:szCs w:val="24"/>
              </w:rPr>
            </w:pPr>
            <w:r w:rsidRPr="00E9274A">
              <w:rPr>
                <w:rFonts w:ascii="Times New Roman" w:hAnsi="Times New Roman"/>
                <w:sz w:val="24"/>
                <w:szCs w:val="24"/>
              </w:rPr>
              <w:t>Commencement of experiment</w:t>
            </w:r>
          </w:p>
        </w:tc>
        <w:tc>
          <w:tcPr>
            <w:tcW w:w="2676" w:type="pct"/>
            <w:vAlign w:val="center"/>
          </w:tcPr>
          <w:p w14:paraId="69EAB481" w14:textId="77777777" w:rsidR="002B3B2A" w:rsidRPr="00E9274A" w:rsidRDefault="002B3B2A" w:rsidP="003167A4">
            <w:pPr>
              <w:spacing w:after="0" w:line="240" w:lineRule="auto"/>
              <w:rPr>
                <w:rFonts w:ascii="Times New Roman" w:hAnsi="Times New Roman"/>
                <w:sz w:val="24"/>
                <w:szCs w:val="24"/>
              </w:rPr>
            </w:pPr>
            <w:r w:rsidRPr="00E9274A">
              <w:rPr>
                <w:rFonts w:ascii="Times New Roman" w:hAnsi="Times New Roman"/>
                <w:sz w:val="24"/>
                <w:szCs w:val="24"/>
              </w:rPr>
              <w:t>May 2022 – August 2022</w:t>
            </w:r>
          </w:p>
        </w:tc>
      </w:tr>
      <w:tr w:rsidR="002B3B2A" w:rsidRPr="00E9274A" w14:paraId="29FB3578" w14:textId="77777777" w:rsidTr="003167A4">
        <w:trPr>
          <w:trHeight w:val="351"/>
        </w:trPr>
        <w:tc>
          <w:tcPr>
            <w:tcW w:w="2324" w:type="pct"/>
            <w:vAlign w:val="center"/>
          </w:tcPr>
          <w:p w14:paraId="7B4D58BD" w14:textId="77777777" w:rsidR="002B3B2A" w:rsidRPr="00E9274A" w:rsidRDefault="002B3B2A" w:rsidP="003167A4">
            <w:pPr>
              <w:spacing w:after="0" w:line="240" w:lineRule="auto"/>
              <w:rPr>
                <w:rFonts w:ascii="Times New Roman" w:hAnsi="Times New Roman"/>
                <w:sz w:val="24"/>
                <w:szCs w:val="24"/>
              </w:rPr>
            </w:pPr>
            <w:r w:rsidRPr="00E9274A">
              <w:rPr>
                <w:rFonts w:ascii="Times New Roman" w:hAnsi="Times New Roman"/>
                <w:sz w:val="24"/>
                <w:szCs w:val="24"/>
              </w:rPr>
              <w:t>No. of treatments</w:t>
            </w:r>
          </w:p>
        </w:tc>
        <w:tc>
          <w:tcPr>
            <w:tcW w:w="2676" w:type="pct"/>
            <w:vAlign w:val="center"/>
          </w:tcPr>
          <w:p w14:paraId="61523655" w14:textId="77777777" w:rsidR="002B3B2A" w:rsidRPr="00E9274A" w:rsidRDefault="002B3B2A" w:rsidP="003167A4">
            <w:pPr>
              <w:spacing w:after="0" w:line="240" w:lineRule="auto"/>
              <w:rPr>
                <w:rFonts w:ascii="Times New Roman" w:hAnsi="Times New Roman"/>
                <w:sz w:val="24"/>
                <w:szCs w:val="24"/>
              </w:rPr>
            </w:pPr>
            <w:r w:rsidRPr="00E9274A">
              <w:rPr>
                <w:rFonts w:ascii="Times New Roman" w:hAnsi="Times New Roman"/>
                <w:sz w:val="24"/>
                <w:szCs w:val="24"/>
              </w:rPr>
              <w:t>15</w:t>
            </w:r>
          </w:p>
        </w:tc>
      </w:tr>
      <w:tr w:rsidR="002B3B2A" w:rsidRPr="00E9274A" w14:paraId="1DE82539" w14:textId="77777777" w:rsidTr="003167A4">
        <w:trPr>
          <w:trHeight w:val="351"/>
        </w:trPr>
        <w:tc>
          <w:tcPr>
            <w:tcW w:w="2324" w:type="pct"/>
            <w:vAlign w:val="center"/>
          </w:tcPr>
          <w:p w14:paraId="253F0739" w14:textId="77777777" w:rsidR="002B3B2A" w:rsidRPr="00E9274A" w:rsidRDefault="002B3B2A" w:rsidP="003167A4">
            <w:pPr>
              <w:spacing w:after="0" w:line="240" w:lineRule="auto"/>
              <w:rPr>
                <w:rFonts w:ascii="Times New Roman" w:hAnsi="Times New Roman"/>
                <w:sz w:val="24"/>
                <w:szCs w:val="24"/>
              </w:rPr>
            </w:pPr>
            <w:r w:rsidRPr="00E9274A">
              <w:rPr>
                <w:rFonts w:ascii="Times New Roman" w:hAnsi="Times New Roman"/>
                <w:sz w:val="24"/>
                <w:szCs w:val="24"/>
              </w:rPr>
              <w:t>No. of replications</w:t>
            </w:r>
          </w:p>
        </w:tc>
        <w:tc>
          <w:tcPr>
            <w:tcW w:w="2676" w:type="pct"/>
            <w:vAlign w:val="center"/>
          </w:tcPr>
          <w:p w14:paraId="7E04EC3F" w14:textId="77777777" w:rsidR="002B3B2A" w:rsidRPr="00E9274A" w:rsidRDefault="002B3B2A" w:rsidP="003167A4">
            <w:pPr>
              <w:spacing w:after="0" w:line="240" w:lineRule="auto"/>
              <w:rPr>
                <w:rFonts w:ascii="Times New Roman" w:hAnsi="Times New Roman"/>
                <w:sz w:val="24"/>
                <w:szCs w:val="24"/>
              </w:rPr>
            </w:pPr>
            <w:r w:rsidRPr="00E9274A">
              <w:rPr>
                <w:rFonts w:ascii="Times New Roman" w:hAnsi="Times New Roman"/>
                <w:sz w:val="24"/>
                <w:szCs w:val="24"/>
              </w:rPr>
              <w:t>3</w:t>
            </w:r>
          </w:p>
        </w:tc>
      </w:tr>
      <w:tr w:rsidR="002B3B2A" w:rsidRPr="00E9274A" w14:paraId="0F2503B2" w14:textId="77777777" w:rsidTr="003167A4">
        <w:trPr>
          <w:trHeight w:val="351"/>
        </w:trPr>
        <w:tc>
          <w:tcPr>
            <w:tcW w:w="2324" w:type="pct"/>
            <w:vAlign w:val="center"/>
          </w:tcPr>
          <w:p w14:paraId="6DE8CAC1" w14:textId="77777777" w:rsidR="002B3B2A" w:rsidRPr="00E9274A" w:rsidRDefault="002B3B2A" w:rsidP="003167A4">
            <w:pPr>
              <w:spacing w:after="0" w:line="240" w:lineRule="auto"/>
              <w:rPr>
                <w:rFonts w:ascii="Times New Roman" w:hAnsi="Times New Roman"/>
                <w:sz w:val="24"/>
                <w:szCs w:val="24"/>
              </w:rPr>
            </w:pPr>
            <w:r w:rsidRPr="00E9274A">
              <w:rPr>
                <w:rFonts w:ascii="Times New Roman" w:hAnsi="Times New Roman"/>
                <w:sz w:val="24"/>
                <w:szCs w:val="24"/>
              </w:rPr>
              <w:t>No. of cuttings per replications</w:t>
            </w:r>
          </w:p>
        </w:tc>
        <w:tc>
          <w:tcPr>
            <w:tcW w:w="2676" w:type="pct"/>
            <w:vAlign w:val="center"/>
          </w:tcPr>
          <w:p w14:paraId="16B74028" w14:textId="77777777" w:rsidR="002B3B2A" w:rsidRPr="00E9274A" w:rsidRDefault="002B3B2A" w:rsidP="003167A4">
            <w:pPr>
              <w:spacing w:after="0" w:line="240" w:lineRule="auto"/>
              <w:rPr>
                <w:rFonts w:ascii="Times New Roman" w:hAnsi="Times New Roman"/>
                <w:sz w:val="24"/>
                <w:szCs w:val="24"/>
              </w:rPr>
            </w:pPr>
            <w:r w:rsidRPr="00E9274A">
              <w:rPr>
                <w:rFonts w:ascii="Times New Roman" w:hAnsi="Times New Roman"/>
                <w:sz w:val="24"/>
                <w:szCs w:val="24"/>
              </w:rPr>
              <w:t>15</w:t>
            </w:r>
          </w:p>
        </w:tc>
      </w:tr>
      <w:tr w:rsidR="002B3B2A" w:rsidRPr="00E9274A" w14:paraId="18F7757F" w14:textId="77777777" w:rsidTr="003167A4">
        <w:trPr>
          <w:trHeight w:val="351"/>
        </w:trPr>
        <w:tc>
          <w:tcPr>
            <w:tcW w:w="2324" w:type="pct"/>
            <w:vAlign w:val="center"/>
          </w:tcPr>
          <w:p w14:paraId="1A0B69E1" w14:textId="77777777" w:rsidR="002B3B2A" w:rsidRPr="00E9274A" w:rsidRDefault="002B3B2A" w:rsidP="003167A4">
            <w:pPr>
              <w:spacing w:after="0" w:line="240" w:lineRule="auto"/>
              <w:rPr>
                <w:rFonts w:ascii="Times New Roman" w:hAnsi="Times New Roman"/>
                <w:sz w:val="24"/>
                <w:szCs w:val="24"/>
              </w:rPr>
            </w:pPr>
            <w:r w:rsidRPr="00E9274A">
              <w:rPr>
                <w:rFonts w:ascii="Times New Roman" w:hAnsi="Times New Roman"/>
                <w:sz w:val="24"/>
                <w:szCs w:val="24"/>
              </w:rPr>
              <w:t>Design</w:t>
            </w:r>
          </w:p>
        </w:tc>
        <w:tc>
          <w:tcPr>
            <w:tcW w:w="2676" w:type="pct"/>
            <w:vAlign w:val="center"/>
          </w:tcPr>
          <w:p w14:paraId="42E9A8A4" w14:textId="77777777" w:rsidR="002B3B2A" w:rsidRPr="00E9274A" w:rsidRDefault="002B3B2A" w:rsidP="003167A4">
            <w:pPr>
              <w:spacing w:after="0" w:line="240" w:lineRule="auto"/>
              <w:rPr>
                <w:rFonts w:ascii="Times New Roman" w:hAnsi="Times New Roman"/>
                <w:sz w:val="24"/>
                <w:szCs w:val="24"/>
              </w:rPr>
            </w:pPr>
            <w:r w:rsidRPr="00E9274A">
              <w:rPr>
                <w:rFonts w:ascii="Times New Roman" w:hAnsi="Times New Roman"/>
                <w:sz w:val="24"/>
                <w:szCs w:val="24"/>
              </w:rPr>
              <w:t>CRD (Completely Randomized Design)</w:t>
            </w:r>
          </w:p>
        </w:tc>
      </w:tr>
      <w:tr w:rsidR="002B3B2A" w:rsidRPr="00E9274A" w14:paraId="753B6EE4" w14:textId="77777777" w:rsidTr="003167A4">
        <w:trPr>
          <w:trHeight w:val="351"/>
        </w:trPr>
        <w:tc>
          <w:tcPr>
            <w:tcW w:w="2324" w:type="pct"/>
            <w:vAlign w:val="center"/>
          </w:tcPr>
          <w:p w14:paraId="68633B69" w14:textId="77777777" w:rsidR="002B3B2A" w:rsidRPr="00E9274A" w:rsidRDefault="002B3B2A" w:rsidP="003167A4">
            <w:pPr>
              <w:spacing w:after="0" w:line="240" w:lineRule="auto"/>
              <w:rPr>
                <w:rFonts w:ascii="Times New Roman" w:hAnsi="Times New Roman"/>
                <w:sz w:val="24"/>
                <w:szCs w:val="24"/>
              </w:rPr>
            </w:pPr>
            <w:r w:rsidRPr="00E9274A">
              <w:rPr>
                <w:rFonts w:ascii="Times New Roman" w:hAnsi="Times New Roman"/>
                <w:sz w:val="24"/>
                <w:szCs w:val="24"/>
              </w:rPr>
              <w:t>Crop</w:t>
            </w:r>
          </w:p>
        </w:tc>
        <w:tc>
          <w:tcPr>
            <w:tcW w:w="2676" w:type="pct"/>
            <w:vAlign w:val="center"/>
          </w:tcPr>
          <w:p w14:paraId="41EB26C7" w14:textId="77777777" w:rsidR="002B3B2A" w:rsidRPr="00E9274A" w:rsidRDefault="002B3B2A" w:rsidP="003167A4">
            <w:pPr>
              <w:spacing w:after="0" w:line="240" w:lineRule="auto"/>
              <w:rPr>
                <w:rFonts w:ascii="Times New Roman" w:hAnsi="Times New Roman"/>
                <w:sz w:val="24"/>
                <w:szCs w:val="24"/>
              </w:rPr>
            </w:pPr>
            <w:r w:rsidRPr="00E9274A">
              <w:rPr>
                <w:rFonts w:ascii="Times New Roman" w:hAnsi="Times New Roman"/>
                <w:sz w:val="24"/>
                <w:szCs w:val="24"/>
              </w:rPr>
              <w:t>Mulberry</w:t>
            </w:r>
          </w:p>
        </w:tc>
      </w:tr>
      <w:tr w:rsidR="002B3B2A" w:rsidRPr="00E9274A" w14:paraId="6B102FD9" w14:textId="77777777" w:rsidTr="003167A4">
        <w:trPr>
          <w:trHeight w:val="351"/>
        </w:trPr>
        <w:tc>
          <w:tcPr>
            <w:tcW w:w="2324" w:type="pct"/>
            <w:vAlign w:val="center"/>
          </w:tcPr>
          <w:p w14:paraId="041A0F6D" w14:textId="77777777" w:rsidR="002B3B2A" w:rsidRPr="00E9274A" w:rsidRDefault="002B3B2A" w:rsidP="003167A4">
            <w:pPr>
              <w:spacing w:after="0" w:line="240" w:lineRule="auto"/>
              <w:rPr>
                <w:rFonts w:ascii="Times New Roman" w:hAnsi="Times New Roman"/>
                <w:sz w:val="24"/>
                <w:szCs w:val="24"/>
              </w:rPr>
            </w:pPr>
            <w:r w:rsidRPr="00E9274A">
              <w:rPr>
                <w:rFonts w:ascii="Times New Roman" w:hAnsi="Times New Roman"/>
                <w:sz w:val="24"/>
                <w:szCs w:val="24"/>
              </w:rPr>
              <w:t>Variety</w:t>
            </w:r>
          </w:p>
        </w:tc>
        <w:tc>
          <w:tcPr>
            <w:tcW w:w="2676" w:type="pct"/>
            <w:vAlign w:val="center"/>
          </w:tcPr>
          <w:p w14:paraId="76CE7FF7" w14:textId="77777777" w:rsidR="002B3B2A" w:rsidRPr="00E9274A" w:rsidRDefault="002B3B2A" w:rsidP="003167A4">
            <w:pPr>
              <w:spacing w:after="0" w:line="240" w:lineRule="auto"/>
              <w:rPr>
                <w:rFonts w:ascii="Times New Roman" w:hAnsi="Times New Roman"/>
                <w:sz w:val="24"/>
                <w:szCs w:val="24"/>
              </w:rPr>
            </w:pPr>
            <w:r w:rsidRPr="00E9274A">
              <w:rPr>
                <w:rFonts w:ascii="Times New Roman" w:hAnsi="Times New Roman"/>
                <w:sz w:val="24"/>
                <w:szCs w:val="24"/>
              </w:rPr>
              <w:t>V-1, S-36 and S-13</w:t>
            </w:r>
          </w:p>
        </w:tc>
      </w:tr>
      <w:tr w:rsidR="002B3B2A" w:rsidRPr="00E9274A" w14:paraId="3BEEB20D" w14:textId="77777777" w:rsidTr="003167A4">
        <w:trPr>
          <w:trHeight w:val="351"/>
        </w:trPr>
        <w:tc>
          <w:tcPr>
            <w:tcW w:w="2324" w:type="pct"/>
            <w:vAlign w:val="center"/>
          </w:tcPr>
          <w:p w14:paraId="67088141" w14:textId="77777777" w:rsidR="002B3B2A" w:rsidRPr="00E9274A" w:rsidRDefault="002B3B2A" w:rsidP="003167A4">
            <w:pPr>
              <w:spacing w:after="0" w:line="240" w:lineRule="auto"/>
              <w:rPr>
                <w:rFonts w:ascii="Times New Roman" w:hAnsi="Times New Roman"/>
                <w:sz w:val="24"/>
                <w:szCs w:val="24"/>
              </w:rPr>
            </w:pPr>
            <w:r w:rsidRPr="00E9274A">
              <w:rPr>
                <w:rFonts w:ascii="Times New Roman" w:hAnsi="Times New Roman"/>
                <w:sz w:val="24"/>
                <w:szCs w:val="24"/>
              </w:rPr>
              <w:t>Poly bag size</w:t>
            </w:r>
          </w:p>
        </w:tc>
        <w:tc>
          <w:tcPr>
            <w:tcW w:w="2676" w:type="pct"/>
            <w:vAlign w:val="center"/>
          </w:tcPr>
          <w:p w14:paraId="4C538A55" w14:textId="77777777" w:rsidR="002B3B2A" w:rsidRPr="00E9274A" w:rsidRDefault="002B3B2A" w:rsidP="003167A4">
            <w:pPr>
              <w:spacing w:after="0" w:line="240" w:lineRule="auto"/>
              <w:rPr>
                <w:rFonts w:ascii="Times New Roman" w:hAnsi="Times New Roman"/>
                <w:sz w:val="24"/>
                <w:szCs w:val="24"/>
              </w:rPr>
            </w:pPr>
            <w:r w:rsidRPr="00E9274A">
              <w:rPr>
                <w:rFonts w:ascii="Times New Roman" w:hAnsi="Times New Roman"/>
                <w:sz w:val="24"/>
                <w:szCs w:val="24"/>
              </w:rPr>
              <w:t>14.5 ×5.0 cm</w:t>
            </w:r>
          </w:p>
        </w:tc>
      </w:tr>
      <w:tr w:rsidR="002B3B2A" w:rsidRPr="00E9274A" w14:paraId="3C46B526" w14:textId="77777777" w:rsidTr="003167A4">
        <w:trPr>
          <w:trHeight w:val="351"/>
        </w:trPr>
        <w:tc>
          <w:tcPr>
            <w:tcW w:w="2324" w:type="pct"/>
            <w:vAlign w:val="center"/>
          </w:tcPr>
          <w:p w14:paraId="4F316806" w14:textId="77777777" w:rsidR="002B3B2A" w:rsidRPr="00E9274A" w:rsidRDefault="002B3B2A" w:rsidP="003167A4">
            <w:pPr>
              <w:spacing w:after="0" w:line="240" w:lineRule="auto"/>
              <w:rPr>
                <w:rFonts w:ascii="Times New Roman" w:hAnsi="Times New Roman"/>
                <w:sz w:val="24"/>
                <w:szCs w:val="24"/>
              </w:rPr>
            </w:pPr>
            <w:r w:rsidRPr="00E9274A">
              <w:rPr>
                <w:rFonts w:ascii="Times New Roman" w:hAnsi="Times New Roman"/>
                <w:sz w:val="24"/>
                <w:szCs w:val="24"/>
              </w:rPr>
              <w:t>Location</w:t>
            </w:r>
          </w:p>
        </w:tc>
        <w:tc>
          <w:tcPr>
            <w:tcW w:w="2676" w:type="pct"/>
            <w:vAlign w:val="center"/>
          </w:tcPr>
          <w:p w14:paraId="35709D13" w14:textId="77777777" w:rsidR="002B3B2A" w:rsidRPr="00E9274A" w:rsidRDefault="002B3B2A" w:rsidP="003167A4">
            <w:pPr>
              <w:spacing w:after="0" w:line="240" w:lineRule="auto"/>
              <w:rPr>
                <w:rFonts w:ascii="Times New Roman" w:hAnsi="Times New Roman"/>
                <w:sz w:val="24"/>
                <w:szCs w:val="24"/>
              </w:rPr>
            </w:pPr>
            <w:r w:rsidRPr="00E9274A">
              <w:rPr>
                <w:rFonts w:ascii="Times New Roman" w:hAnsi="Times New Roman"/>
                <w:sz w:val="24"/>
                <w:szCs w:val="24"/>
              </w:rPr>
              <w:t>Department of Sericulture</w:t>
            </w:r>
            <w:r>
              <w:rPr>
                <w:rFonts w:ascii="Times New Roman" w:hAnsi="Times New Roman"/>
                <w:sz w:val="24"/>
                <w:szCs w:val="24"/>
              </w:rPr>
              <w:t>,</w:t>
            </w:r>
            <w:r w:rsidRPr="00E9274A">
              <w:rPr>
                <w:rFonts w:ascii="Times New Roman" w:hAnsi="Times New Roman"/>
                <w:sz w:val="24"/>
                <w:szCs w:val="24"/>
              </w:rPr>
              <w:t xml:space="preserve"> GKVK, Bengaluru</w:t>
            </w:r>
          </w:p>
        </w:tc>
      </w:tr>
    </w:tbl>
    <w:p w14:paraId="7FA04513" w14:textId="77777777" w:rsidR="002B3B2A" w:rsidRDefault="002B3B2A" w:rsidP="002B3B2A">
      <w:pPr>
        <w:spacing w:after="0" w:line="360" w:lineRule="auto"/>
        <w:jc w:val="both"/>
        <w:rPr>
          <w:rFonts w:ascii="Times New Roman" w:hAnsi="Times New Roman"/>
          <w:b/>
          <w:bCs/>
          <w:sz w:val="24"/>
          <w:szCs w:val="24"/>
        </w:rPr>
      </w:pPr>
    </w:p>
    <w:p w14:paraId="2B15DE37" w14:textId="67970E6B" w:rsidR="002B3B2A" w:rsidRPr="00E666A9" w:rsidRDefault="002B3B2A" w:rsidP="002B3B2A">
      <w:pPr>
        <w:spacing w:after="120" w:line="360" w:lineRule="auto"/>
        <w:jc w:val="both"/>
        <w:rPr>
          <w:rFonts w:ascii="Times New Roman" w:hAnsi="Times New Roman"/>
          <w:b/>
          <w:bCs/>
          <w:sz w:val="24"/>
          <w:szCs w:val="24"/>
        </w:rPr>
      </w:pPr>
      <w:r w:rsidRPr="00E666A9">
        <w:rPr>
          <w:rFonts w:ascii="Times New Roman" w:hAnsi="Times New Roman"/>
          <w:b/>
          <w:bCs/>
          <w:sz w:val="24"/>
          <w:szCs w:val="24"/>
        </w:rPr>
        <w:t>Planting and after care</w:t>
      </w:r>
    </w:p>
    <w:p w14:paraId="7AF2EBE8" w14:textId="60F38053" w:rsidR="00994F7F" w:rsidRDefault="002B3B2A" w:rsidP="002B3B2A">
      <w:pPr>
        <w:spacing w:after="120" w:line="360" w:lineRule="auto"/>
        <w:jc w:val="both"/>
        <w:rPr>
          <w:rFonts w:ascii="Times New Roman" w:hAnsi="Times New Roman"/>
          <w:sz w:val="24"/>
          <w:szCs w:val="24"/>
        </w:rPr>
      </w:pPr>
      <w:r>
        <w:rPr>
          <w:rFonts w:ascii="Times New Roman" w:hAnsi="Times New Roman"/>
          <w:b/>
          <w:bCs/>
          <w:sz w:val="28"/>
          <w:szCs w:val="28"/>
        </w:rPr>
        <w:tab/>
      </w:r>
      <w:r w:rsidRPr="00983BC7">
        <w:rPr>
          <w:rFonts w:ascii="Times New Roman" w:hAnsi="Times New Roman"/>
          <w:sz w:val="24"/>
          <w:szCs w:val="24"/>
        </w:rPr>
        <w:t xml:space="preserve">Each treatment consists of </w:t>
      </w:r>
      <w:r>
        <w:rPr>
          <w:rFonts w:ascii="Times New Roman" w:hAnsi="Times New Roman"/>
          <w:sz w:val="24"/>
          <w:szCs w:val="24"/>
        </w:rPr>
        <w:t>1</w:t>
      </w:r>
      <w:r w:rsidRPr="00983BC7">
        <w:rPr>
          <w:rFonts w:ascii="Times New Roman" w:hAnsi="Times New Roman"/>
          <w:sz w:val="24"/>
          <w:szCs w:val="24"/>
        </w:rPr>
        <w:t>5 polythene bags with V-1</w:t>
      </w:r>
      <w:r>
        <w:rPr>
          <w:rFonts w:ascii="Times New Roman" w:hAnsi="Times New Roman"/>
          <w:sz w:val="24"/>
          <w:szCs w:val="24"/>
        </w:rPr>
        <w:t>, S-36 and S-13</w:t>
      </w:r>
      <w:r w:rsidRPr="00983BC7">
        <w:rPr>
          <w:rFonts w:ascii="Times New Roman" w:hAnsi="Times New Roman"/>
          <w:sz w:val="24"/>
          <w:szCs w:val="24"/>
        </w:rPr>
        <w:t xml:space="preserve"> mulberry cuttings replicated three times and the mixture of the </w:t>
      </w:r>
      <w:r>
        <w:rPr>
          <w:rFonts w:ascii="Times New Roman" w:hAnsi="Times New Roman"/>
          <w:sz w:val="24"/>
          <w:szCs w:val="24"/>
        </w:rPr>
        <w:t xml:space="preserve">different proportions of vermicompost and soil </w:t>
      </w:r>
      <w:r w:rsidRPr="00983BC7">
        <w:rPr>
          <w:rFonts w:ascii="Times New Roman" w:hAnsi="Times New Roman"/>
          <w:sz w:val="24"/>
          <w:szCs w:val="24"/>
        </w:rPr>
        <w:t xml:space="preserve">was filled in polythene bags of </w:t>
      </w:r>
      <w:r>
        <w:rPr>
          <w:rFonts w:ascii="Times New Roman" w:hAnsi="Times New Roman"/>
          <w:sz w:val="24"/>
          <w:szCs w:val="24"/>
        </w:rPr>
        <w:t>half</w:t>
      </w:r>
      <w:r w:rsidRPr="00983BC7">
        <w:rPr>
          <w:rFonts w:ascii="Times New Roman" w:hAnsi="Times New Roman"/>
          <w:sz w:val="24"/>
          <w:szCs w:val="24"/>
        </w:rPr>
        <w:t xml:space="preserve"> kilogram leaving one-inch gap at the top. Cuttings were planted in the bags measuring 14.5 ×5.0 cm. One cutting was planted in each polythene bag. After planting of cuttings, </w:t>
      </w:r>
      <w:r>
        <w:rPr>
          <w:rFonts w:ascii="Times New Roman" w:hAnsi="Times New Roman"/>
          <w:sz w:val="24"/>
          <w:szCs w:val="24"/>
        </w:rPr>
        <w:t xml:space="preserve">a </w:t>
      </w:r>
      <w:r w:rsidRPr="00983BC7">
        <w:rPr>
          <w:rFonts w:ascii="Times New Roman" w:hAnsi="Times New Roman"/>
          <w:sz w:val="24"/>
          <w:szCs w:val="24"/>
        </w:rPr>
        <w:t xml:space="preserve">fine spray of water was </w:t>
      </w:r>
      <w:r>
        <w:rPr>
          <w:rFonts w:ascii="Times New Roman" w:hAnsi="Times New Roman"/>
          <w:sz w:val="24"/>
          <w:szCs w:val="24"/>
        </w:rPr>
        <w:t>given</w:t>
      </w:r>
      <w:r w:rsidRPr="00983BC7">
        <w:rPr>
          <w:rFonts w:ascii="Times New Roman" w:hAnsi="Times New Roman"/>
          <w:sz w:val="24"/>
          <w:szCs w:val="24"/>
        </w:rPr>
        <w:t xml:space="preserve"> with the help of rose water can in </w:t>
      </w:r>
      <w:r w:rsidRPr="00983BC7">
        <w:rPr>
          <w:rFonts w:ascii="Times New Roman" w:hAnsi="Times New Roman"/>
          <w:sz w:val="24"/>
          <w:szCs w:val="24"/>
        </w:rPr>
        <w:lastRenderedPageBreak/>
        <w:t>such a way that water soaked to the bottom of polythene bags. Later irrigation was given at regular intervals of three to four days.</w:t>
      </w:r>
    </w:p>
    <w:p w14:paraId="7AD0C5D4" w14:textId="77777777" w:rsidR="003A7E73" w:rsidRPr="001E55D4" w:rsidRDefault="003A7E73" w:rsidP="002B3B2A">
      <w:pPr>
        <w:spacing w:after="120" w:line="360" w:lineRule="auto"/>
        <w:jc w:val="both"/>
        <w:rPr>
          <w:rFonts w:ascii="Times New Roman" w:hAnsi="Times New Roman"/>
          <w:b/>
          <w:bCs/>
          <w:sz w:val="36"/>
          <w:szCs w:val="36"/>
        </w:rPr>
      </w:pPr>
    </w:p>
    <w:p w14:paraId="2D26006A" w14:textId="29110467" w:rsidR="002B3B2A" w:rsidRPr="00E666A9" w:rsidRDefault="002B3B2A" w:rsidP="002B3B2A">
      <w:pPr>
        <w:spacing w:after="120" w:line="360" w:lineRule="auto"/>
        <w:jc w:val="both"/>
        <w:rPr>
          <w:rFonts w:ascii="Times New Roman" w:hAnsi="Times New Roman"/>
          <w:b/>
          <w:bCs/>
          <w:sz w:val="24"/>
          <w:szCs w:val="24"/>
        </w:rPr>
      </w:pPr>
      <w:r w:rsidRPr="00E666A9">
        <w:rPr>
          <w:rFonts w:ascii="Times New Roman" w:hAnsi="Times New Roman"/>
          <w:b/>
          <w:bCs/>
          <w:sz w:val="24"/>
          <w:szCs w:val="24"/>
        </w:rPr>
        <w:t>Weeding</w:t>
      </w:r>
    </w:p>
    <w:p w14:paraId="25EA9C21" w14:textId="77777777" w:rsidR="002B3B2A" w:rsidRDefault="002B3B2A" w:rsidP="002B3B2A">
      <w:pPr>
        <w:spacing w:after="120" w:line="360" w:lineRule="auto"/>
        <w:jc w:val="both"/>
        <w:rPr>
          <w:rFonts w:ascii="Times New Roman" w:hAnsi="Times New Roman"/>
          <w:sz w:val="24"/>
          <w:szCs w:val="24"/>
        </w:rPr>
      </w:pPr>
      <w:r>
        <w:rPr>
          <w:rFonts w:ascii="Times New Roman" w:hAnsi="Times New Roman"/>
          <w:b/>
          <w:bCs/>
          <w:sz w:val="24"/>
          <w:szCs w:val="24"/>
        </w:rPr>
        <w:tab/>
      </w:r>
      <w:r w:rsidRPr="00610653">
        <w:rPr>
          <w:rFonts w:ascii="Times New Roman" w:hAnsi="Times New Roman"/>
          <w:sz w:val="24"/>
          <w:szCs w:val="24"/>
        </w:rPr>
        <w:t xml:space="preserve">Weeds were completely removed as soon as they appeared in polythene bags. Weeding was done manually and polythene bags were kept clean by uprooting the weeds at regular </w:t>
      </w:r>
      <w:r>
        <w:rPr>
          <w:rFonts w:ascii="Times New Roman" w:hAnsi="Times New Roman"/>
          <w:sz w:val="24"/>
          <w:szCs w:val="24"/>
        </w:rPr>
        <w:t>intervals</w:t>
      </w:r>
      <w:r w:rsidRPr="00610653">
        <w:rPr>
          <w:rFonts w:ascii="Times New Roman" w:hAnsi="Times New Roman"/>
          <w:sz w:val="24"/>
          <w:szCs w:val="24"/>
        </w:rPr>
        <w:t>.</w:t>
      </w:r>
    </w:p>
    <w:p w14:paraId="2E7838DA" w14:textId="4D2FCB03" w:rsidR="002B3B2A" w:rsidRDefault="00391E0C" w:rsidP="002B3B2A">
      <w:pPr>
        <w:spacing w:after="120" w:line="360" w:lineRule="auto"/>
        <w:jc w:val="both"/>
        <w:rPr>
          <w:rFonts w:ascii="Times New Roman" w:hAnsi="Times New Roman"/>
          <w:sz w:val="24"/>
          <w:szCs w:val="24"/>
        </w:rPr>
      </w:pPr>
      <w:r>
        <w:rPr>
          <w:rFonts w:ascii="Times New Roman" w:hAnsi="Times New Roman"/>
          <w:b/>
          <w:bCs/>
          <w:sz w:val="24"/>
          <w:szCs w:val="24"/>
        </w:rPr>
        <w:t>C.</w:t>
      </w:r>
      <w:r w:rsidR="002B3B2A" w:rsidRPr="00E666A9">
        <w:rPr>
          <w:rFonts w:ascii="Times New Roman" w:hAnsi="Times New Roman"/>
          <w:b/>
          <w:bCs/>
          <w:sz w:val="24"/>
          <w:szCs w:val="24"/>
        </w:rPr>
        <w:t xml:space="preserve"> Observations recorded:</w:t>
      </w:r>
    </w:p>
    <w:p w14:paraId="5529E0C8" w14:textId="193DB845" w:rsidR="002B3B2A" w:rsidRPr="00735A3D" w:rsidRDefault="00735A3D" w:rsidP="002B3B2A">
      <w:pPr>
        <w:spacing w:after="120" w:line="360" w:lineRule="auto"/>
        <w:jc w:val="both"/>
        <w:rPr>
          <w:rFonts w:ascii="Times New Roman" w:hAnsi="Times New Roman"/>
          <w:b/>
          <w:bCs/>
          <w:sz w:val="28"/>
          <w:szCs w:val="28"/>
          <w:u w:val="single"/>
        </w:rPr>
      </w:pPr>
      <w:r w:rsidRPr="00735A3D">
        <w:rPr>
          <w:rFonts w:ascii="Times New Roman" w:hAnsi="Times New Roman"/>
          <w:b/>
          <w:bCs/>
          <w:sz w:val="24"/>
          <w:szCs w:val="24"/>
          <w:u w:val="single"/>
        </w:rPr>
        <w:t>Biochemical</w:t>
      </w:r>
      <w:r w:rsidR="002B3B2A" w:rsidRPr="00735A3D">
        <w:rPr>
          <w:rFonts w:ascii="Times New Roman" w:hAnsi="Times New Roman"/>
          <w:b/>
          <w:bCs/>
          <w:sz w:val="24"/>
          <w:szCs w:val="24"/>
          <w:u w:val="single"/>
        </w:rPr>
        <w:t xml:space="preserve"> parameters</w:t>
      </w:r>
      <w:r w:rsidRPr="00735A3D">
        <w:rPr>
          <w:rFonts w:ascii="Times New Roman" w:hAnsi="Times New Roman"/>
          <w:b/>
          <w:bCs/>
          <w:sz w:val="24"/>
          <w:szCs w:val="24"/>
          <w:u w:val="single"/>
        </w:rPr>
        <w:t xml:space="preserve"> of Mulberry Saplings</w:t>
      </w:r>
    </w:p>
    <w:p w14:paraId="432B1400" w14:textId="77777777" w:rsidR="00735A3D" w:rsidRDefault="00735A3D" w:rsidP="00735A3D">
      <w:pPr>
        <w:spacing w:after="120" w:line="360" w:lineRule="auto"/>
        <w:jc w:val="both"/>
        <w:rPr>
          <w:rFonts w:ascii="Times New Roman" w:hAnsi="Times New Roman"/>
          <w:b/>
          <w:bCs/>
          <w:sz w:val="24"/>
          <w:szCs w:val="24"/>
        </w:rPr>
      </w:pPr>
      <w:r w:rsidRPr="00E666A9">
        <w:rPr>
          <w:rFonts w:ascii="Times New Roman" w:hAnsi="Times New Roman"/>
          <w:b/>
          <w:bCs/>
          <w:sz w:val="24"/>
          <w:szCs w:val="24"/>
        </w:rPr>
        <w:t>Estimation of biochemical constituents of leaves</w:t>
      </w:r>
    </w:p>
    <w:p w14:paraId="66AB14B2" w14:textId="77777777" w:rsidR="00735A3D" w:rsidRPr="00092146" w:rsidRDefault="00735A3D" w:rsidP="00735A3D">
      <w:pPr>
        <w:spacing w:after="120" w:line="360" w:lineRule="auto"/>
        <w:jc w:val="both"/>
        <w:rPr>
          <w:rFonts w:ascii="Times New Roman" w:hAnsi="Times New Roman"/>
          <w:sz w:val="24"/>
          <w:szCs w:val="24"/>
        </w:rPr>
      </w:pPr>
      <w:r>
        <w:rPr>
          <w:rFonts w:ascii="Times New Roman" w:hAnsi="Times New Roman"/>
          <w:b/>
          <w:bCs/>
          <w:sz w:val="24"/>
          <w:szCs w:val="24"/>
        </w:rPr>
        <w:tab/>
      </w:r>
      <w:r w:rsidRPr="00092146">
        <w:rPr>
          <w:rFonts w:ascii="Times New Roman" w:hAnsi="Times New Roman"/>
          <w:sz w:val="24"/>
          <w:szCs w:val="24"/>
        </w:rPr>
        <w:t>The</w:t>
      </w:r>
      <w:r>
        <w:rPr>
          <w:rFonts w:ascii="Times New Roman" w:hAnsi="Times New Roman"/>
          <w:sz w:val="24"/>
          <w:szCs w:val="24"/>
        </w:rPr>
        <w:t xml:space="preserve"> leaf samples at three different heights of the plant </w:t>
      </w:r>
      <w:r w:rsidRPr="00092146">
        <w:rPr>
          <w:rFonts w:ascii="Times New Roman" w:hAnsi="Times New Roman"/>
          <w:i/>
          <w:iCs/>
          <w:sz w:val="24"/>
          <w:szCs w:val="24"/>
        </w:rPr>
        <w:t>viz</w:t>
      </w:r>
      <w:r>
        <w:rPr>
          <w:rFonts w:ascii="Times New Roman" w:hAnsi="Times New Roman"/>
          <w:sz w:val="24"/>
          <w:szCs w:val="24"/>
        </w:rPr>
        <w:t>., top, middle and bottom were collected in paper bags, 60 days after planting and composite leaf samples were made. Leaves were shade dried for three days and then dried in a hot air oven at 70</w:t>
      </w:r>
      <w:r w:rsidRPr="00292682">
        <w:rPr>
          <w:rFonts w:ascii="Times New Roman" w:hAnsi="Times New Roman"/>
          <w:sz w:val="24"/>
          <w:szCs w:val="24"/>
        </w:rPr>
        <w:t>°C</w:t>
      </w:r>
      <w:r>
        <w:rPr>
          <w:rFonts w:ascii="Times New Roman" w:hAnsi="Times New Roman"/>
          <w:sz w:val="24"/>
          <w:szCs w:val="24"/>
        </w:rPr>
        <w:t xml:space="preserve"> until a constant weight was obtained. The dried leaf samples were ground into a fine powder and preserved in butter paper bags for chemical analysis. Each sample had three replications.</w:t>
      </w:r>
    </w:p>
    <w:p w14:paraId="4C45E28E" w14:textId="0A45F0B0" w:rsidR="00735A3D" w:rsidRDefault="00735A3D" w:rsidP="00735A3D">
      <w:pPr>
        <w:pStyle w:val="BodyText"/>
        <w:spacing w:after="120" w:line="360" w:lineRule="auto"/>
        <w:ind w:right="295"/>
        <w:jc w:val="both"/>
        <w:rPr>
          <w:b/>
          <w:bCs/>
        </w:rPr>
      </w:pPr>
      <w:r w:rsidRPr="003C5CB2">
        <w:rPr>
          <w:b/>
          <w:bCs/>
        </w:rPr>
        <w:t>Leaf moisture content (%)</w:t>
      </w:r>
    </w:p>
    <w:p w14:paraId="30113F06" w14:textId="77777777" w:rsidR="00735A3D" w:rsidRDefault="00735A3D" w:rsidP="00735A3D">
      <w:pPr>
        <w:pStyle w:val="BodyText"/>
        <w:spacing w:after="120" w:line="360" w:lineRule="auto"/>
        <w:ind w:right="-1"/>
        <w:jc w:val="both"/>
        <w:rPr>
          <w:b/>
          <w:bCs/>
        </w:rPr>
      </w:pPr>
      <w:r>
        <w:rPr>
          <w:b/>
          <w:bCs/>
        </w:rPr>
        <w:tab/>
      </w:r>
      <w:r>
        <w:t>The moisture content of mulberry leaves in each replication of every treatment was determined by the hot air oven method, where the fresh weight of the samples was recorded and then the samples were placed in the hot air oven for 24 hours at 105±1°C, again the dry sample weight was recorded. The per cent moisture content was determined by using the following formula:</w:t>
      </w:r>
    </w:p>
    <w:p w14:paraId="20AB9010" w14:textId="77777777" w:rsidR="00735A3D" w:rsidRDefault="00735A3D" w:rsidP="00735A3D">
      <w:pPr>
        <w:pStyle w:val="BodyText"/>
        <w:spacing w:after="120"/>
        <w:ind w:right="295"/>
        <w:jc w:val="both"/>
      </w:pPr>
      <w:r>
        <w:tab/>
      </w:r>
      <w:r>
        <w:tab/>
      </w:r>
      <w:r>
        <w:tab/>
      </w:r>
      <w:r>
        <w:tab/>
        <w:t xml:space="preserve">  (Fresh weight of sample) − (Dry weight of sample)</w:t>
      </w:r>
    </w:p>
    <w:p w14:paraId="70C28934" w14:textId="7ED26A20" w:rsidR="00735A3D" w:rsidRDefault="00735A3D" w:rsidP="00735A3D">
      <w:pPr>
        <w:pStyle w:val="BodyText"/>
        <w:spacing w:after="120"/>
        <w:ind w:right="295"/>
        <w:jc w:val="both"/>
      </w:pPr>
      <w:r>
        <w:rPr>
          <w:noProof/>
        </w:rPr>
        <mc:AlternateContent>
          <mc:Choice Requires="wps">
            <w:drawing>
              <wp:anchor distT="0" distB="0" distL="114300" distR="114300" simplePos="0" relativeHeight="251670528" behindDoc="0" locked="0" layoutInCell="1" allowOverlap="1" wp14:anchorId="660F8F4E" wp14:editId="05E00953">
                <wp:simplePos x="0" y="0"/>
                <wp:positionH relativeFrom="column">
                  <wp:posOffset>1937385</wp:posOffset>
                </wp:positionH>
                <wp:positionV relativeFrom="paragraph">
                  <wp:posOffset>85090</wp:posOffset>
                </wp:positionV>
                <wp:extent cx="3078480" cy="15240"/>
                <wp:effectExtent l="0" t="0" r="26670" b="22860"/>
                <wp:wrapNone/>
                <wp:docPr id="822121517"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8480" cy="1524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6A34ECB" id="Straight Connector 18"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5pt,6.7pt" to="394.9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" strokecolor="windowText">
                <v:stroke joinstyle="miter"/>
                <o:lock v:ext="edit" shapetype="f"/>
              </v:line>
            </w:pict>
          </mc:Fallback>
        </mc:AlternateContent>
      </w:r>
      <w:r>
        <w:t xml:space="preserve"> Leaf moisture content (%) = </w:t>
      </w:r>
      <w:r>
        <w:tab/>
      </w:r>
      <w:r>
        <w:tab/>
      </w:r>
      <w:r>
        <w:tab/>
      </w:r>
      <w:r>
        <w:tab/>
      </w:r>
      <w:r>
        <w:tab/>
      </w:r>
      <w:r>
        <w:tab/>
      </w:r>
      <w:r>
        <w:tab/>
      </w:r>
      <w:r>
        <w:tab/>
        <w:t xml:space="preserve"> × 100</w:t>
      </w:r>
    </w:p>
    <w:p w14:paraId="72169676" w14:textId="77777777" w:rsidR="00735A3D" w:rsidRPr="00072FDE" w:rsidRDefault="00735A3D" w:rsidP="00735A3D">
      <w:pPr>
        <w:pStyle w:val="BodyText"/>
        <w:spacing w:before="240" w:after="120" w:line="360" w:lineRule="auto"/>
        <w:ind w:right="295"/>
        <w:jc w:val="both"/>
      </w:pPr>
      <w:r>
        <w:tab/>
      </w:r>
      <w:r>
        <w:tab/>
      </w:r>
      <w:r>
        <w:tab/>
      </w:r>
      <w:r>
        <w:tab/>
      </w:r>
      <w:r>
        <w:tab/>
      </w:r>
      <w:r>
        <w:tab/>
        <w:t>Fresh weight of the sample</w:t>
      </w:r>
    </w:p>
    <w:p w14:paraId="67970F65" w14:textId="705AD8C8" w:rsidR="00735A3D" w:rsidRPr="0054664C" w:rsidRDefault="00735A3D" w:rsidP="00735A3D">
      <w:pPr>
        <w:spacing w:after="120" w:line="360" w:lineRule="auto"/>
        <w:jc w:val="both"/>
        <w:rPr>
          <w:rFonts w:ascii="Times New Roman" w:hAnsi="Times New Roman"/>
          <w:b/>
          <w:bCs/>
          <w:sz w:val="24"/>
          <w:szCs w:val="24"/>
        </w:rPr>
      </w:pPr>
      <w:r w:rsidRPr="0054664C">
        <w:rPr>
          <w:rFonts w:ascii="Times New Roman" w:hAnsi="Times New Roman"/>
          <w:b/>
          <w:bCs/>
          <w:sz w:val="24"/>
          <w:szCs w:val="24"/>
        </w:rPr>
        <w:t>Leaf Moisture</w:t>
      </w:r>
      <w:r>
        <w:rPr>
          <w:rFonts w:ascii="Times New Roman" w:hAnsi="Times New Roman"/>
          <w:b/>
          <w:bCs/>
          <w:sz w:val="24"/>
          <w:szCs w:val="24"/>
        </w:rPr>
        <w:t xml:space="preserve"> after six hours of harvest (%)</w:t>
      </w:r>
    </w:p>
    <w:p w14:paraId="29369080" w14:textId="77777777" w:rsidR="00735A3D" w:rsidRDefault="00735A3D" w:rsidP="00735A3D">
      <w:pPr>
        <w:spacing w:after="120" w:line="360" w:lineRule="auto"/>
        <w:jc w:val="both"/>
        <w:rPr>
          <w:rFonts w:ascii="Times New Roman" w:hAnsi="Times New Roman"/>
          <w:sz w:val="24"/>
          <w:szCs w:val="24"/>
        </w:rPr>
      </w:pPr>
      <w:r>
        <w:rPr>
          <w:rFonts w:ascii="Times New Roman" w:hAnsi="Times New Roman"/>
          <w:sz w:val="24"/>
          <w:szCs w:val="24"/>
        </w:rPr>
        <w:tab/>
        <w:t>To determine leaf moisture after six hours of harvest, a composite sample of thirty leaves was collected and fresh weight was taken. The leaves were kept open under laboratory condition and the weight was recorded at 6 hours after harvest. The leaves were dried thoroughly at 80</w:t>
      </w:r>
      <w:r w:rsidRPr="00292682">
        <w:rPr>
          <w:rFonts w:ascii="Times New Roman" w:hAnsi="Times New Roman"/>
          <w:sz w:val="24"/>
          <w:szCs w:val="24"/>
        </w:rPr>
        <w:t>°C</w:t>
      </w:r>
      <w:r>
        <w:rPr>
          <w:rFonts w:ascii="Times New Roman" w:hAnsi="Times New Roman"/>
          <w:sz w:val="24"/>
          <w:szCs w:val="24"/>
        </w:rPr>
        <w:t xml:space="preserve"> in the oven. Dry weight was taken; the moisture retention capacity at different durations was calculated by using the formula </w:t>
      </w:r>
    </w:p>
    <w:p w14:paraId="22509E01" w14:textId="77777777" w:rsidR="008661A3" w:rsidRDefault="008661A3" w:rsidP="00735A3D">
      <w:pPr>
        <w:spacing w:after="120" w:line="360" w:lineRule="auto"/>
        <w:jc w:val="both"/>
        <w:rPr>
          <w:rFonts w:ascii="Times New Roman" w:hAnsi="Times New Roman"/>
          <w:sz w:val="24"/>
          <w:szCs w:val="24"/>
        </w:rPr>
      </w:pPr>
    </w:p>
    <w:p w14:paraId="4B24D375" w14:textId="77777777" w:rsidR="000761F8" w:rsidRPr="00072FDE" w:rsidRDefault="000761F8" w:rsidP="00735A3D">
      <w:pPr>
        <w:spacing w:after="120" w:line="360" w:lineRule="auto"/>
        <w:jc w:val="both"/>
        <w:rPr>
          <w:rFonts w:ascii="Times New Roman" w:hAnsi="Times New Roman"/>
          <w:sz w:val="24"/>
          <w:szCs w:val="24"/>
        </w:rPr>
      </w:pPr>
    </w:p>
    <w:p w14:paraId="2D524D2D" w14:textId="77777777" w:rsidR="00735A3D" w:rsidRDefault="00735A3D" w:rsidP="00735A3D">
      <w:pPr>
        <w:pStyle w:val="BodyText"/>
        <w:spacing w:after="120"/>
        <w:ind w:left="1440" w:right="295" w:firstLine="720"/>
        <w:jc w:val="both"/>
      </w:pPr>
      <w:r>
        <w:t xml:space="preserve"> </w:t>
      </w:r>
      <w:r>
        <w:tab/>
        <w:t xml:space="preserve">             (A – B)           </w:t>
      </w:r>
    </w:p>
    <w:p w14:paraId="4967868C" w14:textId="578FDB71" w:rsidR="00735A3D" w:rsidRDefault="00735A3D" w:rsidP="00735A3D">
      <w:pPr>
        <w:pStyle w:val="BodyText"/>
        <w:spacing w:after="120"/>
        <w:ind w:left="1440" w:right="295"/>
        <w:jc w:val="both"/>
      </w:pPr>
      <w:r>
        <w:rPr>
          <w:noProof/>
        </w:rPr>
        <mc:AlternateContent>
          <mc:Choice Requires="wps">
            <w:drawing>
              <wp:anchor distT="0" distB="0" distL="114300" distR="114300" simplePos="0" relativeHeight="251673600" behindDoc="0" locked="0" layoutInCell="1" allowOverlap="1" wp14:anchorId="7DF99DD7" wp14:editId="72C70175">
                <wp:simplePos x="0" y="0"/>
                <wp:positionH relativeFrom="column">
                  <wp:posOffset>2247900</wp:posOffset>
                </wp:positionH>
                <wp:positionV relativeFrom="paragraph">
                  <wp:posOffset>89535</wp:posOffset>
                </wp:positionV>
                <wp:extent cx="670560" cy="7620"/>
                <wp:effectExtent l="0" t="0" r="34290" b="30480"/>
                <wp:wrapNone/>
                <wp:docPr id="320465860"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0560" cy="762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07E1331" id="Straight Connector 1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pt,7.05pt" to="229.8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" strokecolor="windowText">
                <v:stroke joinstyle="miter"/>
                <o:lock v:ext="edit" shapetype="f"/>
              </v:line>
            </w:pict>
          </mc:Fallback>
        </mc:AlternateContent>
      </w:r>
      <w:r>
        <w:t>Moisture loss (%) =                      × 100</w:t>
      </w:r>
    </w:p>
    <w:p w14:paraId="23A1827A" w14:textId="77777777" w:rsidR="00735A3D" w:rsidRDefault="00735A3D" w:rsidP="00735A3D">
      <w:pPr>
        <w:pStyle w:val="BodyText"/>
        <w:spacing w:after="120" w:line="360" w:lineRule="auto"/>
        <w:ind w:left="1440" w:right="295"/>
        <w:jc w:val="both"/>
      </w:pPr>
      <w:r>
        <w:tab/>
      </w:r>
      <w:r>
        <w:tab/>
        <w:t xml:space="preserve">                  A</w:t>
      </w:r>
    </w:p>
    <w:p w14:paraId="06173F17" w14:textId="77777777" w:rsidR="00735A3D" w:rsidRDefault="00735A3D" w:rsidP="00735A3D">
      <w:pPr>
        <w:pStyle w:val="BodyText"/>
        <w:spacing w:after="120" w:line="360" w:lineRule="auto"/>
        <w:ind w:left="1440" w:right="295"/>
        <w:jc w:val="both"/>
      </w:pPr>
      <w:r>
        <w:t>Moisture Retention Capacity (%) = 100 - Moisture loss (%)</w:t>
      </w:r>
    </w:p>
    <w:p w14:paraId="44DC14BF" w14:textId="77777777" w:rsidR="00735A3D" w:rsidRDefault="00735A3D" w:rsidP="00735A3D">
      <w:pPr>
        <w:pStyle w:val="BodyText"/>
        <w:spacing w:after="120" w:line="360" w:lineRule="auto"/>
        <w:ind w:right="295"/>
        <w:jc w:val="both"/>
      </w:pPr>
      <w:r>
        <w:t>*Fresh weight is considered as 100 %</w:t>
      </w:r>
    </w:p>
    <w:p w14:paraId="4A14B07D" w14:textId="77777777" w:rsidR="00735A3D" w:rsidRPr="00E9274A" w:rsidRDefault="00735A3D" w:rsidP="00735A3D">
      <w:pPr>
        <w:pStyle w:val="BodyText"/>
        <w:spacing w:after="120" w:line="360" w:lineRule="auto"/>
        <w:ind w:right="295"/>
        <w:jc w:val="both"/>
      </w:pPr>
      <w:r w:rsidRPr="00E9274A">
        <w:t xml:space="preserve">Where,  </w:t>
      </w:r>
    </w:p>
    <w:p w14:paraId="16C381BB" w14:textId="77777777" w:rsidR="00735A3D" w:rsidRPr="00E9274A" w:rsidRDefault="00735A3D" w:rsidP="00735A3D">
      <w:pPr>
        <w:spacing w:after="120" w:line="360" w:lineRule="auto"/>
        <w:jc w:val="both"/>
        <w:rPr>
          <w:rFonts w:ascii="Times New Roman" w:eastAsia="Times New Roman" w:hAnsi="Times New Roman"/>
          <w:sz w:val="24"/>
          <w:szCs w:val="24"/>
        </w:rPr>
      </w:pPr>
      <w:r w:rsidRPr="00E9274A">
        <w:rPr>
          <w:rFonts w:ascii="Times New Roman" w:eastAsia="Times New Roman" w:hAnsi="Times New Roman"/>
          <w:sz w:val="24"/>
          <w:szCs w:val="24"/>
        </w:rPr>
        <w:t xml:space="preserve">           A= fresh weight of leaf</w:t>
      </w:r>
    </w:p>
    <w:p w14:paraId="6554A000" w14:textId="77777777" w:rsidR="00735A3D" w:rsidRDefault="00735A3D" w:rsidP="00735A3D">
      <w:pPr>
        <w:spacing w:after="120" w:line="360" w:lineRule="auto"/>
        <w:jc w:val="both"/>
        <w:rPr>
          <w:rFonts w:ascii="Times New Roman" w:eastAsia="Times New Roman" w:hAnsi="Times New Roman"/>
          <w:sz w:val="24"/>
          <w:szCs w:val="24"/>
        </w:rPr>
      </w:pPr>
      <w:r w:rsidRPr="00E9274A">
        <w:rPr>
          <w:rFonts w:ascii="Times New Roman" w:eastAsia="Times New Roman" w:hAnsi="Times New Roman"/>
          <w:sz w:val="24"/>
          <w:szCs w:val="24"/>
        </w:rPr>
        <w:t xml:space="preserve">           B= Weight of leaves after six hours of harvest</w:t>
      </w:r>
    </w:p>
    <w:p w14:paraId="7A8AFB42" w14:textId="60AFECDE" w:rsidR="00735A3D" w:rsidRDefault="00735A3D" w:rsidP="00735A3D">
      <w:pPr>
        <w:spacing w:after="120" w:line="360" w:lineRule="auto"/>
        <w:jc w:val="both"/>
        <w:rPr>
          <w:rFonts w:ascii="Times New Roman" w:hAnsi="Times New Roman"/>
          <w:b/>
          <w:bCs/>
          <w:sz w:val="24"/>
          <w:szCs w:val="24"/>
        </w:rPr>
      </w:pPr>
      <w:r w:rsidRPr="00E666A9">
        <w:rPr>
          <w:rFonts w:ascii="Times New Roman" w:hAnsi="Times New Roman"/>
          <w:b/>
          <w:bCs/>
          <w:sz w:val="24"/>
          <w:szCs w:val="24"/>
        </w:rPr>
        <w:t>Carbohydrate content of the leaf</w:t>
      </w:r>
    </w:p>
    <w:p w14:paraId="4929C09A" w14:textId="77777777" w:rsidR="00375FA0" w:rsidRDefault="00735A3D" w:rsidP="00375FA0">
      <w:pPr>
        <w:spacing w:after="120" w:line="360" w:lineRule="auto"/>
        <w:ind w:firstLine="720"/>
        <w:jc w:val="both"/>
        <w:rPr>
          <w:rFonts w:ascii="Times New Roman" w:hAnsi="Times New Roman"/>
          <w:sz w:val="24"/>
          <w:szCs w:val="24"/>
        </w:rPr>
      </w:pPr>
      <w:r w:rsidRPr="00824CA0">
        <w:rPr>
          <w:rFonts w:ascii="Times New Roman" w:hAnsi="Times New Roman"/>
          <w:sz w:val="24"/>
          <w:szCs w:val="24"/>
        </w:rPr>
        <w:t xml:space="preserve">Carbohydrate content in mulberry leaf was determined by following </w:t>
      </w:r>
      <w:proofErr w:type="spellStart"/>
      <w:r w:rsidRPr="00824CA0">
        <w:rPr>
          <w:rFonts w:ascii="Times New Roman" w:hAnsi="Times New Roman"/>
          <w:sz w:val="24"/>
          <w:szCs w:val="24"/>
        </w:rPr>
        <w:t>Anthrone</w:t>
      </w:r>
      <w:proofErr w:type="spellEnd"/>
      <w:r w:rsidRPr="00824CA0">
        <w:rPr>
          <w:rFonts w:ascii="Times New Roman" w:hAnsi="Times New Roman"/>
          <w:sz w:val="24"/>
          <w:szCs w:val="24"/>
        </w:rPr>
        <w:t xml:space="preserve"> reagent method (</w:t>
      </w:r>
      <w:proofErr w:type="spellStart"/>
      <w:r w:rsidRPr="00824CA0">
        <w:rPr>
          <w:rFonts w:ascii="Times New Roman" w:hAnsi="Times New Roman"/>
          <w:sz w:val="24"/>
          <w:szCs w:val="24"/>
        </w:rPr>
        <w:t>Ranganna</w:t>
      </w:r>
      <w:proofErr w:type="spellEnd"/>
      <w:r w:rsidRPr="00824CA0">
        <w:rPr>
          <w:rFonts w:ascii="Times New Roman" w:hAnsi="Times New Roman"/>
          <w:sz w:val="24"/>
          <w:szCs w:val="24"/>
        </w:rPr>
        <w:t xml:space="preserve">, 1986). Mulberry leaf sample of 0.2 g was crushed in pestle and mortar with 50 ml of 2.5 N HCL. Sample was hydrolysed by keeping it in boiling water bath for three hours, cooled to room temperature and neutralized with solid sodium carbonate until effervescence ceased. Volume was made up to 50 ml by adding distilled water and centrifuged at 5000 rpm for 10 minutes. Supernatant was collected and 4 ml of </w:t>
      </w:r>
      <w:proofErr w:type="spellStart"/>
      <w:r w:rsidRPr="00824CA0">
        <w:rPr>
          <w:rFonts w:ascii="Times New Roman" w:hAnsi="Times New Roman"/>
          <w:sz w:val="24"/>
          <w:szCs w:val="24"/>
        </w:rPr>
        <w:t>Anthrone</w:t>
      </w:r>
      <w:proofErr w:type="spellEnd"/>
      <w:r w:rsidRPr="00824CA0">
        <w:rPr>
          <w:rFonts w:ascii="Times New Roman" w:hAnsi="Times New Roman"/>
          <w:sz w:val="24"/>
          <w:szCs w:val="24"/>
        </w:rPr>
        <w:t xml:space="preserve"> reagent was added to get green colour and heated for 8 minutes in a boiling water bath. The absorbance value of the green colour was noted to evaluate the carbohydrate content using </w:t>
      </w:r>
      <w:r>
        <w:rPr>
          <w:rFonts w:ascii="Times New Roman" w:hAnsi="Times New Roman"/>
          <w:sz w:val="24"/>
          <w:szCs w:val="24"/>
        </w:rPr>
        <w:t xml:space="preserve">  </w:t>
      </w:r>
      <w:r w:rsidRPr="00824CA0">
        <w:rPr>
          <w:rFonts w:ascii="Times New Roman" w:hAnsi="Times New Roman"/>
          <w:sz w:val="24"/>
          <w:szCs w:val="24"/>
        </w:rPr>
        <w:t>U-V spectrophotometer at wavelength of 630 nm. Standard graph was drawn by plotting concentration of the standard (Dextrose L) on X- axis and absorbance on the Y- axis. From the graph value carbohydrate content present in the sample was calculated.</w:t>
      </w:r>
    </w:p>
    <w:p w14:paraId="71094DAD" w14:textId="262088B8" w:rsidR="00735A3D" w:rsidRPr="005B5562" w:rsidRDefault="00735A3D" w:rsidP="00375FA0">
      <w:pPr>
        <w:spacing w:after="120" w:line="360" w:lineRule="auto"/>
        <w:jc w:val="both"/>
        <w:rPr>
          <w:rFonts w:ascii="Times New Roman" w:eastAsia="Times New Roman" w:hAnsi="Times New Roman"/>
          <w:sz w:val="28"/>
          <w:szCs w:val="28"/>
        </w:rPr>
      </w:pPr>
      <w:r w:rsidRPr="00E666A9">
        <w:rPr>
          <w:rFonts w:ascii="Times New Roman" w:hAnsi="Times New Roman"/>
          <w:b/>
          <w:bCs/>
          <w:sz w:val="24"/>
          <w:szCs w:val="24"/>
        </w:rPr>
        <w:t xml:space="preserve"> Chlorophyll estimation</w:t>
      </w:r>
    </w:p>
    <w:p w14:paraId="0CF5E887" w14:textId="77777777" w:rsidR="00735A3D" w:rsidRDefault="00735A3D" w:rsidP="00735A3D">
      <w:pPr>
        <w:spacing w:after="120" w:line="360" w:lineRule="auto"/>
        <w:jc w:val="both"/>
        <w:rPr>
          <w:rFonts w:ascii="Times New Roman" w:hAnsi="Times New Roman"/>
          <w:sz w:val="24"/>
          <w:szCs w:val="24"/>
        </w:rPr>
      </w:pPr>
      <w:r>
        <w:rPr>
          <w:rFonts w:ascii="Times New Roman" w:hAnsi="Times New Roman"/>
          <w:b/>
          <w:bCs/>
          <w:sz w:val="28"/>
          <w:szCs w:val="28"/>
        </w:rPr>
        <w:tab/>
      </w:r>
      <w:r w:rsidRPr="00E9015D">
        <w:rPr>
          <w:rFonts w:ascii="Times New Roman" w:hAnsi="Times New Roman"/>
          <w:sz w:val="24"/>
          <w:szCs w:val="24"/>
        </w:rPr>
        <w:t>Chlorophyll content</w:t>
      </w:r>
      <w:r>
        <w:rPr>
          <w:rFonts w:ascii="Times New Roman" w:hAnsi="Times New Roman"/>
          <w:sz w:val="24"/>
          <w:szCs w:val="24"/>
        </w:rPr>
        <w:t xml:space="preserve"> of</w:t>
      </w:r>
      <w:r w:rsidRPr="00E9015D">
        <w:rPr>
          <w:rFonts w:ascii="Times New Roman" w:hAnsi="Times New Roman"/>
          <w:sz w:val="24"/>
          <w:szCs w:val="24"/>
        </w:rPr>
        <w:t xml:space="preserve"> mulberry leaf was determined by the following procedure described by </w:t>
      </w:r>
      <w:proofErr w:type="spellStart"/>
      <w:r w:rsidRPr="00E9015D">
        <w:rPr>
          <w:rFonts w:ascii="Times New Roman" w:hAnsi="Times New Roman"/>
          <w:sz w:val="24"/>
          <w:szCs w:val="24"/>
        </w:rPr>
        <w:t>Hiscox</w:t>
      </w:r>
      <w:proofErr w:type="spellEnd"/>
      <w:r w:rsidRPr="00E9015D">
        <w:rPr>
          <w:rFonts w:ascii="Times New Roman" w:hAnsi="Times New Roman"/>
          <w:sz w:val="24"/>
          <w:szCs w:val="24"/>
        </w:rPr>
        <w:t xml:space="preserve"> and </w:t>
      </w:r>
      <w:proofErr w:type="spellStart"/>
      <w:r w:rsidRPr="00E9015D">
        <w:rPr>
          <w:rFonts w:ascii="Times New Roman" w:hAnsi="Times New Roman"/>
          <w:sz w:val="24"/>
          <w:szCs w:val="24"/>
        </w:rPr>
        <w:t>Isrealstam</w:t>
      </w:r>
      <w:proofErr w:type="spellEnd"/>
      <w:r w:rsidRPr="00E9015D">
        <w:rPr>
          <w:rFonts w:ascii="Times New Roman" w:hAnsi="Times New Roman"/>
          <w:sz w:val="24"/>
          <w:szCs w:val="24"/>
        </w:rPr>
        <w:t xml:space="preserve"> (1979)</w:t>
      </w:r>
      <w:r>
        <w:rPr>
          <w:rFonts w:ascii="Times New Roman" w:hAnsi="Times New Roman"/>
          <w:sz w:val="24"/>
          <w:szCs w:val="24"/>
        </w:rPr>
        <w:t xml:space="preserve"> at the wavelength of 645 and 663 nm using spectrophotometer</w:t>
      </w:r>
      <w:r w:rsidRPr="00E9015D">
        <w:rPr>
          <w:rFonts w:ascii="Times New Roman" w:hAnsi="Times New Roman"/>
          <w:sz w:val="24"/>
          <w:szCs w:val="24"/>
        </w:rPr>
        <w:t xml:space="preserve">. </w:t>
      </w:r>
    </w:p>
    <w:p w14:paraId="14E2202F" w14:textId="364248F5" w:rsidR="008661A3" w:rsidRPr="003A7E73" w:rsidRDefault="00735A3D" w:rsidP="003A7E73">
      <w:pPr>
        <w:spacing w:after="120" w:line="360" w:lineRule="auto"/>
        <w:ind w:firstLine="720"/>
        <w:jc w:val="both"/>
        <w:rPr>
          <w:rFonts w:ascii="Times New Roman" w:hAnsi="Times New Roman"/>
          <w:sz w:val="24"/>
          <w:szCs w:val="24"/>
        </w:rPr>
      </w:pPr>
      <w:r w:rsidRPr="00E9015D">
        <w:rPr>
          <w:rFonts w:ascii="Times New Roman" w:hAnsi="Times New Roman"/>
          <w:sz w:val="24"/>
          <w:szCs w:val="24"/>
        </w:rPr>
        <w:t xml:space="preserve">The chlorophyll ‘a’ and chlorophyll ‘b’ contents of leaf were computed using the formula suggested by </w:t>
      </w:r>
      <w:proofErr w:type="spellStart"/>
      <w:r w:rsidRPr="00E9015D">
        <w:rPr>
          <w:rFonts w:ascii="Times New Roman" w:hAnsi="Times New Roman"/>
          <w:sz w:val="24"/>
          <w:szCs w:val="24"/>
        </w:rPr>
        <w:t>Arnon</w:t>
      </w:r>
      <w:proofErr w:type="spellEnd"/>
      <w:r w:rsidRPr="00E9015D">
        <w:rPr>
          <w:rFonts w:ascii="Times New Roman" w:hAnsi="Times New Roman"/>
          <w:sz w:val="24"/>
          <w:szCs w:val="24"/>
        </w:rPr>
        <w:t xml:space="preserve"> (1949).</w:t>
      </w:r>
    </w:p>
    <w:p w14:paraId="5842388B" w14:textId="77777777" w:rsidR="00735A3D" w:rsidRDefault="00735A3D" w:rsidP="00735A3D">
      <w:pPr>
        <w:pStyle w:val="BodyText"/>
        <w:spacing w:after="120"/>
        <w:ind w:right="295"/>
        <w:jc w:val="both"/>
      </w:pPr>
      <w:r>
        <w:tab/>
      </w:r>
      <w:r>
        <w:tab/>
      </w:r>
      <w:r>
        <w:tab/>
      </w:r>
      <w:r>
        <w:tab/>
      </w:r>
    </w:p>
    <w:p w14:paraId="7F801D7C" w14:textId="77777777" w:rsidR="00735A3D" w:rsidRDefault="00735A3D" w:rsidP="00735A3D">
      <w:pPr>
        <w:pStyle w:val="BodyText"/>
        <w:spacing w:after="120"/>
        <w:ind w:right="295"/>
        <w:jc w:val="center"/>
      </w:pPr>
      <w:r>
        <w:t xml:space="preserve">            12.7 (O.D.663) – 2.69 (O.D.645) × volume</w:t>
      </w:r>
    </w:p>
    <w:p w14:paraId="70F81AF3" w14:textId="45E539EF" w:rsidR="00735A3D" w:rsidRDefault="00735A3D" w:rsidP="00735A3D">
      <w:pPr>
        <w:pStyle w:val="BodyText"/>
        <w:spacing w:after="120"/>
        <w:ind w:right="295"/>
        <w:jc w:val="both"/>
      </w:pPr>
      <w:r>
        <w:rPr>
          <w:noProof/>
        </w:rPr>
        <mc:AlternateContent>
          <mc:Choice Requires="wps">
            <w:drawing>
              <wp:anchor distT="0" distB="0" distL="114300" distR="114300" simplePos="0" relativeHeight="251674624" behindDoc="0" locked="0" layoutInCell="1" allowOverlap="1" wp14:anchorId="6C2940A2" wp14:editId="4AEECAC1">
                <wp:simplePos x="0" y="0"/>
                <wp:positionH relativeFrom="column">
                  <wp:posOffset>1645920</wp:posOffset>
                </wp:positionH>
                <wp:positionV relativeFrom="paragraph">
                  <wp:posOffset>85090</wp:posOffset>
                </wp:positionV>
                <wp:extent cx="2971800" cy="0"/>
                <wp:effectExtent l="0" t="0" r="0" b="0"/>
                <wp:wrapNone/>
                <wp:docPr id="953486296"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71800" cy="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5C16CDF" id="Straight Connector 14"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6pt,6.7pt" to="363.6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" strokecolor="windowText">
                <v:stroke joinstyle="miter"/>
                <o:lock v:ext="edit" shapetype="f"/>
              </v:line>
            </w:pict>
          </mc:Fallback>
        </mc:AlternateContent>
      </w:r>
      <w:r>
        <w:t xml:space="preserve"> Chlorophyll ̔ a ̓ (mg/g) = </w:t>
      </w:r>
      <w:r>
        <w:tab/>
      </w:r>
      <w:r>
        <w:tab/>
      </w:r>
      <w:r>
        <w:tab/>
      </w:r>
      <w:r>
        <w:tab/>
      </w:r>
      <w:r>
        <w:tab/>
      </w:r>
      <w:r>
        <w:tab/>
        <w:t xml:space="preserve">               × 100</w:t>
      </w:r>
    </w:p>
    <w:p w14:paraId="792ED4AF" w14:textId="77777777" w:rsidR="00735A3D" w:rsidRDefault="00735A3D" w:rsidP="00735A3D">
      <w:pPr>
        <w:pStyle w:val="BodyText"/>
        <w:spacing w:after="120" w:line="360" w:lineRule="auto"/>
        <w:ind w:right="295"/>
        <w:jc w:val="both"/>
      </w:pPr>
      <w:r>
        <w:lastRenderedPageBreak/>
        <w:tab/>
      </w:r>
      <w:r>
        <w:tab/>
      </w:r>
      <w:r>
        <w:tab/>
      </w:r>
      <w:r>
        <w:tab/>
        <w:t xml:space="preserve">          1000 × weight of leaves (g)</w:t>
      </w:r>
    </w:p>
    <w:p w14:paraId="19FA32E0" w14:textId="77777777" w:rsidR="008661A3" w:rsidRPr="00D83B3B" w:rsidRDefault="008661A3" w:rsidP="00735A3D">
      <w:pPr>
        <w:pStyle w:val="BodyText"/>
        <w:spacing w:after="120" w:line="360" w:lineRule="auto"/>
        <w:ind w:right="295"/>
        <w:jc w:val="both"/>
      </w:pPr>
    </w:p>
    <w:p w14:paraId="14A239E2" w14:textId="77777777" w:rsidR="00735A3D" w:rsidRDefault="00735A3D" w:rsidP="00735A3D">
      <w:pPr>
        <w:pStyle w:val="BodyText"/>
        <w:spacing w:after="120"/>
        <w:ind w:right="295"/>
        <w:jc w:val="both"/>
      </w:pPr>
      <w:r>
        <w:tab/>
      </w:r>
      <w:r>
        <w:tab/>
      </w:r>
      <w:r>
        <w:tab/>
      </w:r>
      <w:r>
        <w:tab/>
        <w:t>22.9 (O.D.645) – 4.68 (O.D.663) × volume</w:t>
      </w:r>
    </w:p>
    <w:p w14:paraId="2E9353C4" w14:textId="2C536D93" w:rsidR="00735A3D" w:rsidRDefault="00735A3D" w:rsidP="00735A3D">
      <w:pPr>
        <w:pStyle w:val="BodyText"/>
        <w:spacing w:after="120"/>
        <w:ind w:right="295"/>
        <w:jc w:val="both"/>
      </w:pPr>
      <w:r>
        <w:rPr>
          <w:noProof/>
        </w:rPr>
        <mc:AlternateContent>
          <mc:Choice Requires="wps">
            <w:drawing>
              <wp:anchor distT="0" distB="0" distL="114300" distR="114300" simplePos="0" relativeHeight="251675648" behindDoc="0" locked="0" layoutInCell="1" allowOverlap="1" wp14:anchorId="05A166B0" wp14:editId="7BE57200">
                <wp:simplePos x="0" y="0"/>
                <wp:positionH relativeFrom="column">
                  <wp:posOffset>1645920</wp:posOffset>
                </wp:positionH>
                <wp:positionV relativeFrom="paragraph">
                  <wp:posOffset>85090</wp:posOffset>
                </wp:positionV>
                <wp:extent cx="2971800" cy="0"/>
                <wp:effectExtent l="0" t="0" r="0" b="0"/>
                <wp:wrapNone/>
                <wp:docPr id="340815634"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71800" cy="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70638DD" id="Straight Connector 12"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6pt,6.7pt" to="363.6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" strokecolor="windowText">
                <v:stroke joinstyle="miter"/>
                <o:lock v:ext="edit" shapetype="f"/>
              </v:line>
            </w:pict>
          </mc:Fallback>
        </mc:AlternateContent>
      </w:r>
      <w:r>
        <w:t xml:space="preserve"> Chlorophyll ̔ b ̓ (mg/g) = </w:t>
      </w:r>
      <w:r>
        <w:tab/>
      </w:r>
      <w:r>
        <w:tab/>
      </w:r>
      <w:r>
        <w:tab/>
      </w:r>
      <w:r>
        <w:tab/>
      </w:r>
      <w:r>
        <w:tab/>
      </w:r>
      <w:r>
        <w:tab/>
        <w:t xml:space="preserve">               × 100</w:t>
      </w:r>
    </w:p>
    <w:p w14:paraId="650156AD" w14:textId="77777777" w:rsidR="00735A3D" w:rsidRDefault="00735A3D" w:rsidP="00735A3D">
      <w:pPr>
        <w:pStyle w:val="BodyText"/>
        <w:spacing w:after="120" w:line="360" w:lineRule="auto"/>
        <w:ind w:right="295"/>
        <w:jc w:val="both"/>
      </w:pPr>
      <w:r>
        <w:tab/>
      </w:r>
      <w:r>
        <w:tab/>
      </w:r>
      <w:r>
        <w:tab/>
      </w:r>
      <w:r>
        <w:tab/>
        <w:t xml:space="preserve">          1000 × weight of leaves (g)</w:t>
      </w:r>
    </w:p>
    <w:p w14:paraId="45C557F8" w14:textId="77777777" w:rsidR="008661A3" w:rsidRPr="00D83B3B" w:rsidRDefault="008661A3" w:rsidP="00735A3D">
      <w:pPr>
        <w:pStyle w:val="BodyText"/>
        <w:spacing w:after="120" w:line="360" w:lineRule="auto"/>
        <w:ind w:right="295"/>
        <w:jc w:val="both"/>
      </w:pPr>
    </w:p>
    <w:p w14:paraId="7F6707D5" w14:textId="77777777" w:rsidR="00735A3D" w:rsidRDefault="00735A3D" w:rsidP="00735A3D">
      <w:pPr>
        <w:pStyle w:val="BodyText"/>
        <w:spacing w:after="120"/>
        <w:ind w:right="295"/>
        <w:jc w:val="both"/>
      </w:pPr>
      <w:r>
        <w:tab/>
      </w:r>
      <w:r>
        <w:tab/>
      </w:r>
      <w:r>
        <w:tab/>
      </w:r>
      <w:r>
        <w:tab/>
        <w:t xml:space="preserve">   20.2 (O.D.645) + 8.02 (O.D.663) × volume</w:t>
      </w:r>
    </w:p>
    <w:p w14:paraId="2EA4602E" w14:textId="2651ED67" w:rsidR="00735A3D" w:rsidRDefault="00735A3D" w:rsidP="00735A3D">
      <w:pPr>
        <w:pStyle w:val="BodyText"/>
        <w:spacing w:after="120"/>
        <w:ind w:right="295"/>
        <w:jc w:val="both"/>
      </w:pPr>
      <w:r>
        <w:rPr>
          <w:noProof/>
        </w:rPr>
        <mc:AlternateContent>
          <mc:Choice Requires="wps">
            <w:drawing>
              <wp:anchor distT="0" distB="0" distL="114300" distR="114300" simplePos="0" relativeHeight="251676672" behindDoc="0" locked="0" layoutInCell="1" allowOverlap="1" wp14:anchorId="1BED2DB4" wp14:editId="1F8AAE6A">
                <wp:simplePos x="0" y="0"/>
                <wp:positionH relativeFrom="column">
                  <wp:posOffset>1943100</wp:posOffset>
                </wp:positionH>
                <wp:positionV relativeFrom="paragraph">
                  <wp:posOffset>85090</wp:posOffset>
                </wp:positionV>
                <wp:extent cx="2674620" cy="0"/>
                <wp:effectExtent l="0" t="0" r="0" b="0"/>
                <wp:wrapNone/>
                <wp:docPr id="1539963243"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74620" cy="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8D537D1" id="Straight Connector 10"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6.7pt" to="363.6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" strokecolor="windowText">
                <v:stroke joinstyle="miter"/>
                <o:lock v:ext="edit" shapetype="f"/>
              </v:line>
            </w:pict>
          </mc:Fallback>
        </mc:AlternateContent>
      </w:r>
      <w:r>
        <w:t xml:space="preserve">Total Chlorophyll ̔ a ̓ (mg/g) = </w:t>
      </w:r>
      <w:r>
        <w:tab/>
      </w:r>
      <w:r>
        <w:tab/>
      </w:r>
      <w:r>
        <w:tab/>
      </w:r>
      <w:r>
        <w:tab/>
      </w:r>
      <w:r>
        <w:tab/>
      </w:r>
      <w:r>
        <w:tab/>
        <w:t xml:space="preserve">    × 100</w:t>
      </w:r>
    </w:p>
    <w:p w14:paraId="730A8A77" w14:textId="77777777" w:rsidR="00735A3D" w:rsidRDefault="00735A3D" w:rsidP="00735A3D">
      <w:pPr>
        <w:pStyle w:val="BodyText"/>
        <w:spacing w:after="120" w:line="360" w:lineRule="auto"/>
        <w:ind w:right="295"/>
        <w:jc w:val="both"/>
      </w:pPr>
      <w:r>
        <w:tab/>
      </w:r>
      <w:r>
        <w:tab/>
      </w:r>
      <w:r>
        <w:tab/>
      </w:r>
      <w:r>
        <w:tab/>
        <w:t xml:space="preserve">          1000 × weight of leaves (g)</w:t>
      </w:r>
    </w:p>
    <w:p w14:paraId="48EEE008" w14:textId="77777777" w:rsidR="008661A3" w:rsidRDefault="008661A3" w:rsidP="00735A3D">
      <w:pPr>
        <w:pStyle w:val="BodyText"/>
        <w:spacing w:after="120" w:line="360" w:lineRule="auto"/>
        <w:ind w:right="295"/>
        <w:jc w:val="both"/>
      </w:pPr>
    </w:p>
    <w:p w14:paraId="766EFB8D" w14:textId="5BBE14ED" w:rsidR="00735A3D" w:rsidRDefault="00735A3D" w:rsidP="00735A3D">
      <w:pPr>
        <w:spacing w:before="240" w:after="120" w:line="360" w:lineRule="auto"/>
        <w:jc w:val="both"/>
        <w:rPr>
          <w:rFonts w:ascii="Times New Roman" w:hAnsi="Times New Roman"/>
          <w:b/>
          <w:bCs/>
          <w:sz w:val="24"/>
          <w:szCs w:val="24"/>
        </w:rPr>
      </w:pPr>
      <w:r>
        <w:rPr>
          <w:rFonts w:ascii="Times New Roman" w:hAnsi="Times New Roman"/>
          <w:b/>
          <w:bCs/>
          <w:sz w:val="24"/>
          <w:szCs w:val="24"/>
        </w:rPr>
        <w:t>P</w:t>
      </w:r>
      <w:r w:rsidRPr="00E666A9">
        <w:rPr>
          <w:rFonts w:ascii="Times New Roman" w:hAnsi="Times New Roman"/>
          <w:b/>
          <w:bCs/>
          <w:sz w:val="24"/>
          <w:szCs w:val="24"/>
        </w:rPr>
        <w:t>rotein</w:t>
      </w:r>
      <w:r>
        <w:rPr>
          <w:rFonts w:ascii="Times New Roman" w:hAnsi="Times New Roman"/>
          <w:b/>
          <w:bCs/>
          <w:sz w:val="24"/>
          <w:szCs w:val="24"/>
        </w:rPr>
        <w:t xml:space="preserve"> content</w:t>
      </w:r>
      <w:r w:rsidRPr="00E666A9">
        <w:rPr>
          <w:rFonts w:ascii="Times New Roman" w:hAnsi="Times New Roman"/>
          <w:b/>
          <w:bCs/>
          <w:sz w:val="24"/>
          <w:szCs w:val="24"/>
        </w:rPr>
        <w:t xml:space="preserve"> (%) </w:t>
      </w:r>
    </w:p>
    <w:p w14:paraId="1AB54809" w14:textId="77777777" w:rsidR="00735A3D" w:rsidRPr="007B31F4" w:rsidRDefault="00735A3D" w:rsidP="00735A3D">
      <w:pPr>
        <w:pStyle w:val="BodyText"/>
        <w:spacing w:after="120" w:line="360" w:lineRule="auto"/>
        <w:ind w:right="-1" w:firstLine="720"/>
        <w:jc w:val="both"/>
      </w:pPr>
      <w:r>
        <w:rPr>
          <w:w w:val="105"/>
        </w:rPr>
        <w:t>Protein content</w:t>
      </w:r>
      <w:r>
        <w:rPr>
          <w:spacing w:val="1"/>
          <w:w w:val="105"/>
        </w:rPr>
        <w:t xml:space="preserve"> </w:t>
      </w:r>
      <w:r>
        <w:rPr>
          <w:w w:val="105"/>
        </w:rPr>
        <w:t>in</w:t>
      </w:r>
      <w:r>
        <w:rPr>
          <w:spacing w:val="1"/>
          <w:w w:val="105"/>
        </w:rPr>
        <w:t xml:space="preserve"> </w:t>
      </w:r>
      <w:r>
        <w:rPr>
          <w:w w:val="105"/>
        </w:rPr>
        <w:t>leaves</w:t>
      </w:r>
      <w:r>
        <w:rPr>
          <w:spacing w:val="1"/>
          <w:w w:val="105"/>
        </w:rPr>
        <w:t xml:space="preserve"> </w:t>
      </w:r>
      <w:r>
        <w:rPr>
          <w:w w:val="105"/>
        </w:rPr>
        <w:t>of</w:t>
      </w:r>
      <w:r>
        <w:rPr>
          <w:spacing w:val="1"/>
          <w:w w:val="105"/>
        </w:rPr>
        <w:t xml:space="preserve"> </w:t>
      </w:r>
      <w:r>
        <w:rPr>
          <w:w w:val="105"/>
        </w:rPr>
        <w:t>mulberry</w:t>
      </w:r>
      <w:r>
        <w:rPr>
          <w:spacing w:val="1"/>
          <w:w w:val="105"/>
        </w:rPr>
        <w:t xml:space="preserve"> </w:t>
      </w:r>
      <w:r>
        <w:rPr>
          <w:w w:val="105"/>
        </w:rPr>
        <w:t>was</w:t>
      </w:r>
      <w:r>
        <w:rPr>
          <w:spacing w:val="1"/>
          <w:w w:val="105"/>
        </w:rPr>
        <w:t xml:space="preserve"> </w:t>
      </w:r>
      <w:r>
        <w:rPr>
          <w:w w:val="105"/>
        </w:rPr>
        <w:t>estimated by</w:t>
      </w:r>
      <w:r>
        <w:rPr>
          <w:spacing w:val="1"/>
          <w:w w:val="105"/>
        </w:rPr>
        <w:t xml:space="preserve"> </w:t>
      </w:r>
      <w:r>
        <w:rPr>
          <w:w w:val="105"/>
        </w:rPr>
        <w:t>determining nitrogen content in 0.5 gm sample by Micro-</w:t>
      </w:r>
      <w:proofErr w:type="spellStart"/>
      <w:r>
        <w:rPr>
          <w:w w:val="105"/>
        </w:rPr>
        <w:t>kjeldhal</w:t>
      </w:r>
      <w:proofErr w:type="spellEnd"/>
      <w:r>
        <w:rPr>
          <w:w w:val="105"/>
        </w:rPr>
        <w:t xml:space="preserve"> method. The</w:t>
      </w:r>
      <w:r>
        <w:rPr>
          <w:spacing w:val="1"/>
          <w:w w:val="105"/>
        </w:rPr>
        <w:t xml:space="preserve"> </w:t>
      </w:r>
      <w:r>
        <w:rPr>
          <w:w w:val="105"/>
        </w:rPr>
        <w:t>protein content was calculated by multiplying the per cent nitrogen sample</w:t>
      </w:r>
      <w:r>
        <w:rPr>
          <w:spacing w:val="1"/>
          <w:w w:val="105"/>
        </w:rPr>
        <w:t xml:space="preserve"> </w:t>
      </w:r>
      <w:r>
        <w:rPr>
          <w:w w:val="105"/>
        </w:rPr>
        <w:t>with</w:t>
      </w:r>
      <w:r>
        <w:rPr>
          <w:spacing w:val="-3"/>
          <w:w w:val="105"/>
        </w:rPr>
        <w:t xml:space="preserve"> </w:t>
      </w:r>
      <w:r>
        <w:rPr>
          <w:w w:val="105"/>
        </w:rPr>
        <w:t>a factor 6.25</w:t>
      </w:r>
      <w:r>
        <w:rPr>
          <w:spacing w:val="-2"/>
          <w:w w:val="105"/>
        </w:rPr>
        <w:t xml:space="preserve"> </w:t>
      </w:r>
      <w:r>
        <w:rPr>
          <w:w w:val="105"/>
        </w:rPr>
        <w:t>(Jackson,</w:t>
      </w:r>
      <w:r>
        <w:rPr>
          <w:spacing w:val="-7"/>
          <w:w w:val="105"/>
        </w:rPr>
        <w:t xml:space="preserve"> </w:t>
      </w:r>
      <w:r>
        <w:rPr>
          <w:w w:val="105"/>
        </w:rPr>
        <w:t>1973).</w:t>
      </w:r>
    </w:p>
    <w:p w14:paraId="379945D4" w14:textId="77777777" w:rsidR="00735A3D" w:rsidRPr="00515A21" w:rsidRDefault="00735A3D" w:rsidP="00735A3D">
      <w:pPr>
        <w:spacing w:after="120" w:line="360" w:lineRule="auto"/>
        <w:jc w:val="center"/>
        <w:rPr>
          <w:rFonts w:ascii="Times New Roman" w:hAnsi="Times New Roman"/>
          <w:sz w:val="24"/>
          <w:szCs w:val="24"/>
        </w:rPr>
      </w:pPr>
      <w:r w:rsidRPr="00A35B2B">
        <w:rPr>
          <w:rFonts w:ascii="Times New Roman" w:hAnsi="Times New Roman"/>
          <w:sz w:val="24"/>
          <w:szCs w:val="24"/>
        </w:rPr>
        <w:t>Protein content</w:t>
      </w:r>
      <w:r w:rsidRPr="00917293">
        <w:rPr>
          <w:rFonts w:ascii="Times New Roman" w:hAnsi="Times New Roman"/>
          <w:sz w:val="24"/>
          <w:szCs w:val="24"/>
        </w:rPr>
        <w:t xml:space="preserve"> (%) = N (%) x 6.2</w:t>
      </w:r>
      <w:r>
        <w:rPr>
          <w:rFonts w:ascii="Times New Roman" w:hAnsi="Times New Roman"/>
          <w:sz w:val="24"/>
          <w:szCs w:val="24"/>
        </w:rPr>
        <w:t>5</w:t>
      </w:r>
    </w:p>
    <w:p w14:paraId="0E18B793" w14:textId="49DA0630" w:rsidR="00735A3D" w:rsidRDefault="00735A3D" w:rsidP="00735A3D">
      <w:pPr>
        <w:spacing w:before="240" w:after="120" w:line="360" w:lineRule="auto"/>
        <w:jc w:val="both"/>
        <w:rPr>
          <w:rFonts w:ascii="Times New Roman" w:hAnsi="Times New Roman"/>
          <w:b/>
          <w:bCs/>
          <w:sz w:val="24"/>
          <w:szCs w:val="24"/>
        </w:rPr>
      </w:pPr>
      <w:r w:rsidRPr="00E666A9">
        <w:rPr>
          <w:rFonts w:ascii="Times New Roman" w:hAnsi="Times New Roman"/>
          <w:b/>
          <w:bCs/>
          <w:sz w:val="24"/>
          <w:szCs w:val="24"/>
        </w:rPr>
        <w:t>Crude fibre (%)</w:t>
      </w:r>
    </w:p>
    <w:p w14:paraId="654748E8" w14:textId="77777777" w:rsidR="00735A3D" w:rsidRPr="005567BA" w:rsidRDefault="00735A3D" w:rsidP="00735A3D">
      <w:pPr>
        <w:pStyle w:val="BodyText"/>
        <w:spacing w:after="120" w:line="367" w:lineRule="auto"/>
        <w:ind w:right="-1" w:firstLine="720"/>
        <w:jc w:val="both"/>
      </w:pPr>
      <w:r>
        <w:rPr>
          <w:w w:val="105"/>
        </w:rPr>
        <w:t xml:space="preserve">Crude </w:t>
      </w:r>
      <w:proofErr w:type="spellStart"/>
      <w:r>
        <w:rPr>
          <w:w w:val="105"/>
        </w:rPr>
        <w:t>fibre</w:t>
      </w:r>
      <w:proofErr w:type="spellEnd"/>
      <w:r>
        <w:rPr>
          <w:w w:val="105"/>
        </w:rPr>
        <w:t xml:space="preserve"> content in mulberry leaves were estimated by using AOAC</w:t>
      </w:r>
      <w:r>
        <w:rPr>
          <w:spacing w:val="1"/>
          <w:w w:val="105"/>
        </w:rPr>
        <w:t xml:space="preserve"> </w:t>
      </w:r>
      <w:r>
        <w:rPr>
          <w:w w:val="105"/>
        </w:rPr>
        <w:t>(1955)</w:t>
      </w:r>
      <w:r>
        <w:rPr>
          <w:spacing w:val="-1"/>
          <w:w w:val="105"/>
        </w:rPr>
        <w:t xml:space="preserve"> </w:t>
      </w:r>
      <w:r>
        <w:rPr>
          <w:w w:val="105"/>
        </w:rPr>
        <w:t>method</w:t>
      </w:r>
      <w:r>
        <w:rPr>
          <w:spacing w:val="-1"/>
          <w:w w:val="105"/>
        </w:rPr>
        <w:t xml:space="preserve"> </w:t>
      </w:r>
      <w:r>
        <w:rPr>
          <w:w w:val="105"/>
        </w:rPr>
        <w:t>and expressed in</w:t>
      </w:r>
      <w:r>
        <w:rPr>
          <w:spacing w:val="-1"/>
          <w:w w:val="105"/>
        </w:rPr>
        <w:t xml:space="preserve"> </w:t>
      </w:r>
      <w:r>
        <w:rPr>
          <w:w w:val="105"/>
        </w:rPr>
        <w:t>percentage.</w:t>
      </w:r>
    </w:p>
    <w:p w14:paraId="6F4107C3" w14:textId="0F15816E" w:rsidR="00735A3D" w:rsidRDefault="00735A3D" w:rsidP="00735A3D">
      <w:pPr>
        <w:widowControl w:val="0"/>
        <w:tabs>
          <w:tab w:val="left" w:pos="709"/>
        </w:tabs>
        <w:autoSpaceDE w:val="0"/>
        <w:autoSpaceDN w:val="0"/>
        <w:spacing w:after="120" w:line="360" w:lineRule="auto"/>
        <w:jc w:val="both"/>
        <w:rPr>
          <w:rFonts w:ascii="Times New Roman" w:hAnsi="Times New Roman"/>
          <w:sz w:val="24"/>
          <w:szCs w:val="24"/>
        </w:rPr>
      </w:pPr>
      <w:r>
        <w:rPr>
          <w:rFonts w:ascii="Times New Roman" w:hAnsi="Times New Roman"/>
          <w:sz w:val="24"/>
          <w:szCs w:val="24"/>
        </w:rPr>
        <w:tab/>
      </w:r>
      <w:r w:rsidRPr="00EA51E5">
        <w:rPr>
          <w:rFonts w:ascii="Times New Roman" w:hAnsi="Times New Roman"/>
          <w:sz w:val="24"/>
          <w:szCs w:val="24"/>
        </w:rPr>
        <w:t xml:space="preserve">The crude </w:t>
      </w:r>
      <w:r>
        <w:rPr>
          <w:rFonts w:ascii="Times New Roman" w:hAnsi="Times New Roman"/>
          <w:sz w:val="24"/>
          <w:szCs w:val="24"/>
        </w:rPr>
        <w:t>fibre</w:t>
      </w:r>
      <w:r w:rsidRPr="00EA51E5">
        <w:rPr>
          <w:rFonts w:ascii="Times New Roman" w:hAnsi="Times New Roman"/>
          <w:sz w:val="24"/>
          <w:szCs w:val="24"/>
        </w:rPr>
        <w:t xml:space="preserve"> of the sample was estimated by using moisture and fat-free sample by </w:t>
      </w:r>
      <w:proofErr w:type="spellStart"/>
      <w:r w:rsidRPr="00EA51E5">
        <w:rPr>
          <w:rFonts w:ascii="Times New Roman" w:hAnsi="Times New Roman"/>
          <w:sz w:val="24"/>
          <w:szCs w:val="24"/>
        </w:rPr>
        <w:t>Fibra</w:t>
      </w:r>
      <w:proofErr w:type="spellEnd"/>
      <w:r w:rsidRPr="00EA51E5">
        <w:rPr>
          <w:rFonts w:ascii="Times New Roman" w:hAnsi="Times New Roman"/>
          <w:sz w:val="24"/>
          <w:szCs w:val="24"/>
        </w:rPr>
        <w:t xml:space="preserve"> plus apparatus. 2-3 g of moisture and fat-free sample was transferred to fibre estimating </w:t>
      </w:r>
      <w:proofErr w:type="spellStart"/>
      <w:r w:rsidRPr="00EA51E5">
        <w:rPr>
          <w:rFonts w:ascii="Times New Roman" w:hAnsi="Times New Roman"/>
          <w:sz w:val="24"/>
          <w:szCs w:val="24"/>
        </w:rPr>
        <w:t>thimbers</w:t>
      </w:r>
      <w:proofErr w:type="spellEnd"/>
      <w:r w:rsidRPr="00EA51E5">
        <w:rPr>
          <w:rFonts w:ascii="Times New Roman" w:hAnsi="Times New Roman"/>
          <w:sz w:val="24"/>
          <w:szCs w:val="24"/>
        </w:rPr>
        <w:t xml:space="preserve"> and placed in the digestion chamber. 150</w:t>
      </w:r>
      <w:r>
        <w:rPr>
          <w:rFonts w:ascii="Times New Roman" w:hAnsi="Times New Roman"/>
          <w:sz w:val="24"/>
          <w:szCs w:val="24"/>
        </w:rPr>
        <w:t xml:space="preserve"> </w:t>
      </w:r>
      <w:r w:rsidRPr="00EA51E5">
        <w:rPr>
          <w:rFonts w:ascii="Times New Roman" w:hAnsi="Times New Roman"/>
          <w:sz w:val="24"/>
          <w:szCs w:val="24"/>
        </w:rPr>
        <w:t xml:space="preserve">ml of boiling sulphuric acid was added to the chamber and the temperature </w:t>
      </w:r>
      <w:r>
        <w:rPr>
          <w:rFonts w:ascii="Times New Roman" w:hAnsi="Times New Roman"/>
          <w:sz w:val="24"/>
          <w:szCs w:val="24"/>
        </w:rPr>
        <w:t xml:space="preserve">was </w:t>
      </w:r>
      <w:r w:rsidRPr="00EA51E5">
        <w:rPr>
          <w:rFonts w:ascii="Times New Roman" w:hAnsi="Times New Roman"/>
          <w:sz w:val="24"/>
          <w:szCs w:val="24"/>
        </w:rPr>
        <w:t>set at 500</w:t>
      </w:r>
      <w:r>
        <w:rPr>
          <w:rFonts w:ascii="Times New Roman" w:hAnsi="Times New Roman"/>
          <w:sz w:val="24"/>
          <w:szCs w:val="24"/>
        </w:rPr>
        <w:t xml:space="preserve"> </w:t>
      </w:r>
      <w:r w:rsidRPr="00EA51E5">
        <w:rPr>
          <w:rFonts w:ascii="Times New Roman" w:hAnsi="Times New Roman"/>
          <w:sz w:val="24"/>
          <w:szCs w:val="24"/>
        </w:rPr>
        <w:t>°C for 10</w:t>
      </w:r>
      <w:r>
        <w:rPr>
          <w:rFonts w:ascii="Times New Roman" w:hAnsi="Times New Roman"/>
          <w:sz w:val="24"/>
          <w:szCs w:val="24"/>
        </w:rPr>
        <w:t xml:space="preserve"> </w:t>
      </w:r>
      <w:r w:rsidRPr="00EA51E5">
        <w:rPr>
          <w:rFonts w:ascii="Times New Roman" w:hAnsi="Times New Roman"/>
          <w:sz w:val="24"/>
          <w:szCs w:val="24"/>
        </w:rPr>
        <w:t>min, the temperature then was reduced to 400</w:t>
      </w:r>
      <w:r>
        <w:rPr>
          <w:rFonts w:ascii="Times New Roman" w:hAnsi="Times New Roman"/>
          <w:sz w:val="24"/>
          <w:szCs w:val="24"/>
        </w:rPr>
        <w:t xml:space="preserve"> </w:t>
      </w:r>
      <w:r w:rsidRPr="00EA51E5">
        <w:rPr>
          <w:rFonts w:ascii="Times New Roman" w:hAnsi="Times New Roman"/>
          <w:sz w:val="24"/>
          <w:szCs w:val="24"/>
        </w:rPr>
        <w:t>°C and left for 30</w:t>
      </w:r>
      <w:r>
        <w:rPr>
          <w:rFonts w:ascii="Times New Roman" w:hAnsi="Times New Roman"/>
          <w:sz w:val="24"/>
          <w:szCs w:val="24"/>
        </w:rPr>
        <w:t xml:space="preserve"> </w:t>
      </w:r>
      <w:r w:rsidRPr="00EA51E5">
        <w:rPr>
          <w:rFonts w:ascii="Times New Roman" w:hAnsi="Times New Roman"/>
          <w:sz w:val="24"/>
          <w:szCs w:val="24"/>
        </w:rPr>
        <w:t>min., after that the acid was drained by using a suction pump and washed with boiled distilled water. After an acid wash, the digestion chamber was filled with 150</w:t>
      </w:r>
      <w:r>
        <w:rPr>
          <w:rFonts w:ascii="Times New Roman" w:hAnsi="Times New Roman"/>
          <w:sz w:val="24"/>
          <w:szCs w:val="24"/>
        </w:rPr>
        <w:t xml:space="preserve"> </w:t>
      </w:r>
      <w:r w:rsidRPr="00EA51E5">
        <w:rPr>
          <w:rFonts w:ascii="Times New Roman" w:hAnsi="Times New Roman"/>
          <w:sz w:val="24"/>
          <w:szCs w:val="24"/>
        </w:rPr>
        <w:t>ml of boiling sodium hydroxide solution for about 30</w:t>
      </w:r>
      <w:r>
        <w:rPr>
          <w:rFonts w:ascii="Times New Roman" w:hAnsi="Times New Roman"/>
          <w:sz w:val="24"/>
          <w:szCs w:val="24"/>
        </w:rPr>
        <w:t xml:space="preserve"> </w:t>
      </w:r>
      <w:r w:rsidRPr="00EA51E5">
        <w:rPr>
          <w:rFonts w:ascii="Times New Roman" w:hAnsi="Times New Roman"/>
          <w:sz w:val="24"/>
          <w:szCs w:val="24"/>
        </w:rPr>
        <w:t xml:space="preserve">min at 400°C. Then the alkali solution was drained out by using the suction pump and again the tubes were washed with boiled distilled water. After that, the crucibles were placed in an oven at 100 °C for about one hour and the weight of </w:t>
      </w:r>
      <w:r>
        <w:rPr>
          <w:rFonts w:ascii="Times New Roman" w:hAnsi="Times New Roman"/>
          <w:sz w:val="24"/>
          <w:szCs w:val="24"/>
        </w:rPr>
        <w:t xml:space="preserve">the </w:t>
      </w:r>
      <w:r w:rsidRPr="00EA51E5">
        <w:rPr>
          <w:rFonts w:ascii="Times New Roman" w:hAnsi="Times New Roman"/>
          <w:sz w:val="24"/>
          <w:szCs w:val="24"/>
        </w:rPr>
        <w:t xml:space="preserve">crucible </w:t>
      </w:r>
      <w:r>
        <w:rPr>
          <w:rFonts w:ascii="Times New Roman" w:hAnsi="Times New Roman"/>
          <w:sz w:val="24"/>
          <w:szCs w:val="24"/>
        </w:rPr>
        <w:t xml:space="preserve">was </w:t>
      </w:r>
      <w:r w:rsidRPr="00EA51E5">
        <w:rPr>
          <w:rFonts w:ascii="Times New Roman" w:hAnsi="Times New Roman"/>
          <w:sz w:val="24"/>
          <w:szCs w:val="24"/>
        </w:rPr>
        <w:t>taken after which the crucible was placed in a muffle furnace at</w:t>
      </w:r>
      <w:r>
        <w:rPr>
          <w:rFonts w:ascii="Times New Roman" w:hAnsi="Times New Roman"/>
          <w:sz w:val="24"/>
          <w:szCs w:val="24"/>
        </w:rPr>
        <w:t xml:space="preserve"> </w:t>
      </w:r>
      <w:r w:rsidRPr="00EA51E5">
        <w:rPr>
          <w:rFonts w:ascii="Times New Roman" w:hAnsi="Times New Roman"/>
          <w:sz w:val="24"/>
          <w:szCs w:val="24"/>
        </w:rPr>
        <w:t>550 °C for 3</w:t>
      </w:r>
      <w:r>
        <w:rPr>
          <w:rFonts w:ascii="Times New Roman" w:hAnsi="Times New Roman"/>
          <w:sz w:val="24"/>
          <w:szCs w:val="24"/>
        </w:rPr>
        <w:t xml:space="preserve"> </w:t>
      </w:r>
      <w:r w:rsidRPr="00EA51E5">
        <w:rPr>
          <w:rFonts w:ascii="Times New Roman" w:hAnsi="Times New Roman"/>
          <w:sz w:val="24"/>
          <w:szCs w:val="24"/>
        </w:rPr>
        <w:t xml:space="preserve">hours or until the white ash was formed and the final weight was taken. </w:t>
      </w:r>
    </w:p>
    <w:p w14:paraId="2CD3A493" w14:textId="77777777" w:rsidR="00735A3D" w:rsidRDefault="00735A3D" w:rsidP="00735A3D">
      <w:pPr>
        <w:widowControl w:val="0"/>
        <w:tabs>
          <w:tab w:val="left" w:pos="709"/>
        </w:tabs>
        <w:autoSpaceDE w:val="0"/>
        <w:autoSpaceDN w:val="0"/>
        <w:spacing w:after="120" w:line="360" w:lineRule="auto"/>
        <w:jc w:val="both"/>
        <w:rPr>
          <w:rFonts w:ascii="Times New Roman" w:hAnsi="Times New Roman"/>
          <w:sz w:val="24"/>
          <w:szCs w:val="24"/>
        </w:rPr>
      </w:pPr>
      <w:r w:rsidRPr="00EA51E5">
        <w:rPr>
          <w:rFonts w:ascii="Times New Roman" w:hAnsi="Times New Roman"/>
          <w:sz w:val="24"/>
          <w:szCs w:val="24"/>
        </w:rPr>
        <w:t>The fibre content of the sample was calculated by:</w:t>
      </w:r>
    </w:p>
    <w:p w14:paraId="4E5D620F" w14:textId="77777777" w:rsidR="00735A3D" w:rsidRDefault="00735A3D" w:rsidP="00735A3D">
      <w:pPr>
        <w:widowControl w:val="0"/>
        <w:tabs>
          <w:tab w:val="left" w:pos="709"/>
        </w:tabs>
        <w:autoSpaceDE w:val="0"/>
        <w:autoSpaceDN w:val="0"/>
        <w:spacing w:after="120" w:line="240" w:lineRule="auto"/>
        <w:jc w:val="both"/>
      </w:pPr>
      <w:r>
        <w:lastRenderedPageBreak/>
        <w:tab/>
      </w:r>
      <w:r>
        <w:tab/>
      </w:r>
      <w:r>
        <w:tab/>
      </w:r>
      <w:r>
        <w:tab/>
      </w:r>
    </w:p>
    <w:p w14:paraId="6F87BE4D" w14:textId="77777777" w:rsidR="00735A3D" w:rsidRPr="00D7463E" w:rsidRDefault="00735A3D" w:rsidP="00735A3D">
      <w:pPr>
        <w:widowControl w:val="0"/>
        <w:tabs>
          <w:tab w:val="left" w:pos="709"/>
        </w:tabs>
        <w:autoSpaceDE w:val="0"/>
        <w:autoSpaceDN w:val="0"/>
        <w:spacing w:after="120" w:line="240" w:lineRule="auto"/>
        <w:jc w:val="both"/>
        <w:rPr>
          <w:rFonts w:ascii="Times New Roman" w:hAnsi="Times New Roman"/>
          <w:sz w:val="24"/>
          <w:szCs w:val="24"/>
          <w:vertAlign w:val="subscript"/>
        </w:rPr>
      </w:pPr>
      <w:r>
        <w:tab/>
      </w:r>
      <w:r>
        <w:tab/>
      </w:r>
      <w:r>
        <w:tab/>
      </w:r>
      <w:r>
        <w:tab/>
      </w:r>
      <w:r w:rsidRPr="00D7463E">
        <w:rPr>
          <w:rFonts w:ascii="Times New Roman" w:hAnsi="Times New Roman"/>
          <w:sz w:val="24"/>
          <w:szCs w:val="24"/>
        </w:rPr>
        <w:t>[100 − (Moisture + Fat content of the sample)] × W</w:t>
      </w:r>
      <w:r w:rsidRPr="00D7463E">
        <w:rPr>
          <w:rFonts w:ascii="Times New Roman" w:hAnsi="Times New Roman"/>
          <w:sz w:val="24"/>
          <w:szCs w:val="24"/>
          <w:vertAlign w:val="subscript"/>
        </w:rPr>
        <w:t>e</w:t>
      </w:r>
      <w:r w:rsidRPr="00D7463E">
        <w:rPr>
          <w:rFonts w:ascii="Times New Roman" w:hAnsi="Times New Roman"/>
          <w:sz w:val="24"/>
          <w:szCs w:val="24"/>
        </w:rPr>
        <w:t xml:space="preserve"> − </w:t>
      </w:r>
      <w:proofErr w:type="spellStart"/>
      <w:r w:rsidRPr="00D7463E">
        <w:rPr>
          <w:rFonts w:ascii="Times New Roman" w:hAnsi="Times New Roman"/>
          <w:sz w:val="24"/>
          <w:szCs w:val="24"/>
        </w:rPr>
        <w:t>W</w:t>
      </w:r>
      <w:r w:rsidRPr="00D7463E">
        <w:rPr>
          <w:rFonts w:ascii="Times New Roman" w:hAnsi="Times New Roman"/>
          <w:sz w:val="24"/>
          <w:szCs w:val="24"/>
          <w:vertAlign w:val="subscript"/>
        </w:rPr>
        <w:t>a</w:t>
      </w:r>
      <w:proofErr w:type="spellEnd"/>
    </w:p>
    <w:p w14:paraId="459C7C8B" w14:textId="22CB637A" w:rsidR="00735A3D" w:rsidRPr="00D7463E" w:rsidRDefault="00735A3D" w:rsidP="00735A3D">
      <w:pPr>
        <w:widowControl w:val="0"/>
        <w:tabs>
          <w:tab w:val="left" w:pos="709"/>
        </w:tabs>
        <w:autoSpaceDE w:val="0"/>
        <w:autoSpaceDN w:val="0"/>
        <w:spacing w:after="120" w:line="240" w:lineRule="auto"/>
        <w:jc w:val="both"/>
        <w:rPr>
          <w:rFonts w:ascii="Times New Roman" w:hAnsi="Times New Roman"/>
          <w:sz w:val="24"/>
          <w:szCs w:val="24"/>
        </w:rPr>
      </w:pPr>
      <w:r>
        <w:rPr>
          <w:rFonts w:ascii="Calibri" w:hAnsi="Calibri"/>
          <w:noProof/>
        </w:rPr>
        <mc:AlternateContent>
          <mc:Choice Requires="wps">
            <w:drawing>
              <wp:anchor distT="0" distB="0" distL="114300" distR="114300" simplePos="0" relativeHeight="251671552" behindDoc="0" locked="0" layoutInCell="1" allowOverlap="1" wp14:anchorId="74FF1BF8" wp14:editId="257208E1">
                <wp:simplePos x="0" y="0"/>
                <wp:positionH relativeFrom="column">
                  <wp:posOffset>1365885</wp:posOffset>
                </wp:positionH>
                <wp:positionV relativeFrom="paragraph">
                  <wp:posOffset>59690</wp:posOffset>
                </wp:positionV>
                <wp:extent cx="3573780" cy="30480"/>
                <wp:effectExtent l="0" t="0" r="26670" b="26670"/>
                <wp:wrapNone/>
                <wp:docPr id="2093208581"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573780" cy="3048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1759CC5" id="Straight Connector 8"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55pt,4.7pt" to="388.9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" strokecolor="windowText">
                <v:stroke joinstyle="miter"/>
                <o:lock v:ext="edit" shapetype="f"/>
              </v:line>
            </w:pict>
          </mc:Fallback>
        </mc:AlternateContent>
      </w:r>
      <w:r>
        <w:rPr>
          <w:rFonts w:ascii="Times New Roman" w:hAnsi="Times New Roman"/>
          <w:sz w:val="24"/>
          <w:szCs w:val="24"/>
        </w:rPr>
        <w:t xml:space="preserve">    </w:t>
      </w:r>
      <w:r w:rsidRPr="00D7463E">
        <w:rPr>
          <w:rFonts w:ascii="Times New Roman" w:hAnsi="Times New Roman"/>
          <w:sz w:val="24"/>
          <w:szCs w:val="24"/>
        </w:rPr>
        <w:t xml:space="preserve">Crude fibre (%) = </w:t>
      </w:r>
      <w:r w:rsidRPr="00D7463E">
        <w:rPr>
          <w:rFonts w:ascii="Times New Roman" w:hAnsi="Times New Roman"/>
          <w:sz w:val="24"/>
          <w:szCs w:val="24"/>
        </w:rPr>
        <w:tab/>
      </w:r>
      <w:r w:rsidRPr="00D7463E">
        <w:rPr>
          <w:rFonts w:ascii="Times New Roman" w:hAnsi="Times New Roman"/>
          <w:sz w:val="24"/>
          <w:szCs w:val="24"/>
        </w:rPr>
        <w:tab/>
      </w:r>
      <w:r w:rsidRPr="00D7463E">
        <w:rPr>
          <w:rFonts w:ascii="Times New Roman" w:hAnsi="Times New Roman"/>
          <w:sz w:val="24"/>
          <w:szCs w:val="24"/>
        </w:rPr>
        <w:tab/>
      </w:r>
      <w:r w:rsidRPr="00D7463E">
        <w:rPr>
          <w:rFonts w:ascii="Times New Roman" w:hAnsi="Times New Roman"/>
          <w:sz w:val="24"/>
          <w:szCs w:val="24"/>
        </w:rPr>
        <w:tab/>
      </w:r>
      <w:r w:rsidRPr="00D7463E">
        <w:rPr>
          <w:rFonts w:ascii="Times New Roman" w:hAnsi="Times New Roman"/>
          <w:sz w:val="24"/>
          <w:szCs w:val="24"/>
        </w:rPr>
        <w:tab/>
      </w:r>
      <w:r w:rsidRPr="00D7463E">
        <w:rPr>
          <w:rFonts w:ascii="Times New Roman" w:hAnsi="Times New Roman"/>
          <w:sz w:val="24"/>
          <w:szCs w:val="24"/>
        </w:rPr>
        <w:tab/>
      </w:r>
      <w:r w:rsidRPr="00D7463E">
        <w:rPr>
          <w:rFonts w:ascii="Times New Roman" w:hAnsi="Times New Roman"/>
          <w:sz w:val="24"/>
          <w:szCs w:val="24"/>
        </w:rPr>
        <w:tab/>
      </w:r>
      <w:r w:rsidRPr="00D7463E">
        <w:rPr>
          <w:rFonts w:ascii="Times New Roman" w:hAnsi="Times New Roman"/>
          <w:sz w:val="24"/>
          <w:szCs w:val="24"/>
        </w:rPr>
        <w:tab/>
      </w:r>
      <w:r w:rsidRPr="00D7463E">
        <w:rPr>
          <w:rFonts w:ascii="Times New Roman" w:hAnsi="Times New Roman"/>
          <w:sz w:val="24"/>
          <w:szCs w:val="24"/>
        </w:rPr>
        <w:tab/>
        <w:t>× 100</w:t>
      </w:r>
    </w:p>
    <w:p w14:paraId="1F62C1FB" w14:textId="77777777" w:rsidR="00735A3D" w:rsidRDefault="00735A3D" w:rsidP="00735A3D">
      <w:pPr>
        <w:widowControl w:val="0"/>
        <w:tabs>
          <w:tab w:val="left" w:pos="709"/>
        </w:tabs>
        <w:autoSpaceDE w:val="0"/>
        <w:autoSpaceDN w:val="0"/>
        <w:spacing w:after="120" w:line="360" w:lineRule="auto"/>
        <w:jc w:val="both"/>
        <w:rPr>
          <w:rFonts w:ascii="Times New Roman" w:hAnsi="Times New Roman"/>
          <w:sz w:val="24"/>
          <w:szCs w:val="24"/>
        </w:rPr>
      </w:pPr>
      <w:r w:rsidRPr="00D7463E">
        <w:rPr>
          <w:rFonts w:ascii="Times New Roman" w:hAnsi="Times New Roman"/>
          <w:sz w:val="24"/>
          <w:szCs w:val="24"/>
        </w:rPr>
        <w:tab/>
      </w:r>
      <w:r w:rsidRPr="00D7463E">
        <w:rPr>
          <w:rFonts w:ascii="Times New Roman" w:hAnsi="Times New Roman"/>
          <w:sz w:val="24"/>
          <w:szCs w:val="24"/>
        </w:rPr>
        <w:tab/>
      </w:r>
      <w:r w:rsidRPr="00D7463E">
        <w:rPr>
          <w:rFonts w:ascii="Times New Roman" w:hAnsi="Times New Roman"/>
          <w:sz w:val="24"/>
          <w:szCs w:val="24"/>
        </w:rPr>
        <w:tab/>
      </w:r>
      <w:r w:rsidRPr="00D7463E">
        <w:rPr>
          <w:rFonts w:ascii="Times New Roman" w:hAnsi="Times New Roman"/>
          <w:sz w:val="24"/>
          <w:szCs w:val="24"/>
        </w:rPr>
        <w:tab/>
      </w:r>
      <w:r w:rsidRPr="00D7463E">
        <w:rPr>
          <w:rFonts w:ascii="Times New Roman" w:hAnsi="Times New Roman"/>
          <w:sz w:val="24"/>
          <w:szCs w:val="24"/>
        </w:rPr>
        <w:tab/>
      </w:r>
      <w:r w:rsidRPr="00D7463E">
        <w:rPr>
          <w:rFonts w:ascii="Times New Roman" w:hAnsi="Times New Roman"/>
          <w:sz w:val="24"/>
          <w:szCs w:val="24"/>
        </w:rPr>
        <w:tab/>
        <w:t>Weight of the sample taken</w:t>
      </w:r>
    </w:p>
    <w:p w14:paraId="16B01FF0" w14:textId="77777777" w:rsidR="003A7E73" w:rsidRDefault="003A7E73" w:rsidP="00735A3D">
      <w:pPr>
        <w:widowControl w:val="0"/>
        <w:tabs>
          <w:tab w:val="left" w:pos="709"/>
        </w:tabs>
        <w:autoSpaceDE w:val="0"/>
        <w:autoSpaceDN w:val="0"/>
        <w:spacing w:after="120" w:line="360" w:lineRule="auto"/>
        <w:jc w:val="both"/>
        <w:rPr>
          <w:rFonts w:ascii="Times New Roman" w:hAnsi="Times New Roman"/>
          <w:sz w:val="24"/>
          <w:szCs w:val="24"/>
        </w:rPr>
      </w:pPr>
    </w:p>
    <w:p w14:paraId="2AB879B9" w14:textId="27F5AB0F" w:rsidR="00735A3D" w:rsidRDefault="00735A3D" w:rsidP="00735A3D">
      <w:pPr>
        <w:widowControl w:val="0"/>
        <w:tabs>
          <w:tab w:val="left" w:pos="709"/>
        </w:tabs>
        <w:autoSpaceDE w:val="0"/>
        <w:autoSpaceDN w:val="0"/>
        <w:spacing w:after="120" w:line="360" w:lineRule="auto"/>
        <w:jc w:val="both"/>
        <w:rPr>
          <w:rFonts w:ascii="Times New Roman" w:hAnsi="Times New Roman"/>
          <w:sz w:val="24"/>
          <w:szCs w:val="24"/>
        </w:rPr>
      </w:pPr>
      <w:r>
        <w:rPr>
          <w:rFonts w:ascii="Times New Roman" w:hAnsi="Times New Roman"/>
          <w:sz w:val="24"/>
          <w:szCs w:val="24"/>
        </w:rPr>
        <w:t>w</w:t>
      </w:r>
      <w:r w:rsidRPr="009142D9">
        <w:rPr>
          <w:rFonts w:ascii="Times New Roman" w:hAnsi="Times New Roman"/>
          <w:sz w:val="24"/>
          <w:szCs w:val="24"/>
        </w:rPr>
        <w:t>here</w:t>
      </w:r>
      <w:r>
        <w:rPr>
          <w:rFonts w:ascii="Times New Roman" w:hAnsi="Times New Roman"/>
          <w:sz w:val="24"/>
          <w:szCs w:val="24"/>
        </w:rPr>
        <w:t>,</w:t>
      </w:r>
    </w:p>
    <w:p w14:paraId="02228940" w14:textId="77777777" w:rsidR="00735A3D" w:rsidRPr="009142D9" w:rsidRDefault="00735A3D" w:rsidP="00735A3D">
      <w:pPr>
        <w:widowControl w:val="0"/>
        <w:tabs>
          <w:tab w:val="left" w:pos="709"/>
        </w:tabs>
        <w:autoSpaceDE w:val="0"/>
        <w:autoSpaceDN w:val="0"/>
        <w:spacing w:after="120" w:line="360" w:lineRule="auto"/>
        <w:jc w:val="both"/>
        <w:rPr>
          <w:rFonts w:ascii="Times New Roman" w:hAnsi="Times New Roman"/>
          <w:sz w:val="24"/>
          <w:szCs w:val="24"/>
        </w:rPr>
      </w:pPr>
      <w:r>
        <w:rPr>
          <w:rFonts w:ascii="Times New Roman" w:hAnsi="Times New Roman"/>
          <w:sz w:val="24"/>
          <w:szCs w:val="24"/>
        </w:rPr>
        <w:tab/>
      </w:r>
      <w:r w:rsidRPr="009142D9">
        <w:rPr>
          <w:rFonts w:ascii="Times New Roman" w:hAnsi="Times New Roman"/>
          <w:sz w:val="24"/>
          <w:szCs w:val="24"/>
        </w:rPr>
        <w:t>W</w:t>
      </w:r>
      <w:r w:rsidRPr="009142D9">
        <w:rPr>
          <w:rFonts w:ascii="Times New Roman" w:hAnsi="Times New Roman"/>
          <w:sz w:val="24"/>
          <w:szCs w:val="24"/>
          <w:vertAlign w:val="subscript"/>
        </w:rPr>
        <w:t>e</w:t>
      </w:r>
      <w:r w:rsidRPr="009142D9">
        <w:rPr>
          <w:rFonts w:ascii="Times New Roman" w:hAnsi="Times New Roman"/>
          <w:sz w:val="24"/>
          <w:szCs w:val="24"/>
        </w:rPr>
        <w:t xml:space="preserve"> </w:t>
      </w:r>
      <w:r>
        <w:rPr>
          <w:rFonts w:ascii="Times New Roman" w:hAnsi="Times New Roman"/>
          <w:sz w:val="24"/>
          <w:szCs w:val="24"/>
        </w:rPr>
        <w:t>-</w:t>
      </w:r>
      <w:r w:rsidRPr="009142D9">
        <w:rPr>
          <w:rFonts w:ascii="Times New Roman" w:hAnsi="Times New Roman"/>
          <w:sz w:val="24"/>
          <w:szCs w:val="24"/>
        </w:rPr>
        <w:t xml:space="preserve"> Pre-weighed ash (g) </w:t>
      </w:r>
    </w:p>
    <w:p w14:paraId="01F803F7" w14:textId="77777777" w:rsidR="00735A3D" w:rsidRPr="008D34C6" w:rsidRDefault="00735A3D" w:rsidP="00735A3D">
      <w:pPr>
        <w:widowControl w:val="0"/>
        <w:tabs>
          <w:tab w:val="left" w:pos="709"/>
        </w:tabs>
        <w:autoSpaceDE w:val="0"/>
        <w:autoSpaceDN w:val="0"/>
        <w:spacing w:after="120" w:line="360" w:lineRule="auto"/>
        <w:jc w:val="both"/>
        <w:rPr>
          <w:rFonts w:ascii="Times New Roman" w:hAnsi="Times New Roman"/>
          <w:sz w:val="28"/>
          <w:szCs w:val="28"/>
        </w:rPr>
      </w:pPr>
      <w:r>
        <w:rPr>
          <w:rFonts w:ascii="Times New Roman" w:hAnsi="Times New Roman"/>
          <w:sz w:val="24"/>
          <w:szCs w:val="24"/>
        </w:rPr>
        <w:tab/>
      </w:r>
      <w:proofErr w:type="spellStart"/>
      <w:r w:rsidRPr="009142D9">
        <w:rPr>
          <w:rFonts w:ascii="Times New Roman" w:hAnsi="Times New Roman"/>
          <w:sz w:val="24"/>
          <w:szCs w:val="24"/>
        </w:rPr>
        <w:t>W</w:t>
      </w:r>
      <w:r w:rsidRPr="009142D9">
        <w:rPr>
          <w:rFonts w:ascii="Times New Roman" w:hAnsi="Times New Roman"/>
          <w:sz w:val="24"/>
          <w:szCs w:val="24"/>
          <w:vertAlign w:val="subscript"/>
        </w:rPr>
        <w:t>a</w:t>
      </w:r>
      <w:proofErr w:type="spellEnd"/>
      <w:r w:rsidRPr="009142D9">
        <w:rPr>
          <w:rFonts w:ascii="Times New Roman" w:hAnsi="Times New Roman"/>
          <w:sz w:val="24"/>
          <w:szCs w:val="24"/>
        </w:rPr>
        <w:t xml:space="preserve"> </w:t>
      </w:r>
      <w:r>
        <w:rPr>
          <w:rFonts w:ascii="Times New Roman" w:hAnsi="Times New Roman"/>
          <w:sz w:val="24"/>
          <w:szCs w:val="24"/>
        </w:rPr>
        <w:t>-</w:t>
      </w:r>
      <w:r w:rsidRPr="009142D9">
        <w:rPr>
          <w:rFonts w:ascii="Times New Roman" w:hAnsi="Times New Roman"/>
          <w:sz w:val="24"/>
          <w:szCs w:val="24"/>
        </w:rPr>
        <w:t xml:space="preserve"> Weight of dish after washing (g)</w:t>
      </w:r>
    </w:p>
    <w:p w14:paraId="22BCD88D" w14:textId="39AE961B" w:rsidR="00735A3D" w:rsidRPr="00E9274A" w:rsidRDefault="00735A3D" w:rsidP="00735A3D">
      <w:pPr>
        <w:pStyle w:val="ListParagraph"/>
        <w:spacing w:after="120" w:line="360" w:lineRule="auto"/>
        <w:ind w:left="0"/>
        <w:jc w:val="both"/>
        <w:rPr>
          <w:b/>
          <w:bCs/>
          <w:color w:val="000000"/>
        </w:rPr>
      </w:pPr>
      <w:r w:rsidRPr="00E9274A">
        <w:rPr>
          <w:b/>
          <w:bCs/>
          <w:color w:val="000000"/>
        </w:rPr>
        <w:t>Ash (%)</w:t>
      </w:r>
    </w:p>
    <w:p w14:paraId="41CC5E14" w14:textId="77777777" w:rsidR="00735A3D" w:rsidRPr="00AB552B" w:rsidRDefault="00735A3D" w:rsidP="00735A3D">
      <w:pPr>
        <w:pStyle w:val="BodyText"/>
        <w:spacing w:after="120" w:line="360" w:lineRule="auto"/>
        <w:ind w:right="-1" w:firstLine="720"/>
        <w:jc w:val="both"/>
      </w:pPr>
      <w:r>
        <w:t>The ash content in selected leaves of mulberry were estimated by adopting by</w:t>
      </w:r>
      <w:r>
        <w:rPr>
          <w:spacing w:val="1"/>
        </w:rPr>
        <w:t xml:space="preserve"> </w:t>
      </w:r>
      <w:r>
        <w:t>using</w:t>
      </w:r>
      <w:r>
        <w:rPr>
          <w:spacing w:val="-1"/>
        </w:rPr>
        <w:t xml:space="preserve"> </w:t>
      </w:r>
      <w:r>
        <w:t>AOAC (1955)</w:t>
      </w:r>
      <w:r>
        <w:rPr>
          <w:spacing w:val="-2"/>
        </w:rPr>
        <w:t xml:space="preserve"> </w:t>
      </w:r>
      <w:r>
        <w:t>method and expressed in percentage.</w:t>
      </w:r>
    </w:p>
    <w:p w14:paraId="5841F4B0" w14:textId="77777777" w:rsidR="00735A3D" w:rsidRPr="00AB552B" w:rsidRDefault="00735A3D" w:rsidP="00735A3D">
      <w:pPr>
        <w:widowControl w:val="0"/>
        <w:tabs>
          <w:tab w:val="left" w:pos="709"/>
        </w:tabs>
        <w:autoSpaceDE w:val="0"/>
        <w:autoSpaceDN w:val="0"/>
        <w:spacing w:after="12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AB552B">
        <w:rPr>
          <w:rFonts w:ascii="Times New Roman" w:hAnsi="Times New Roman"/>
          <w:sz w:val="24"/>
          <w:szCs w:val="24"/>
        </w:rPr>
        <w:t xml:space="preserve">(Z – X) </w:t>
      </w:r>
    </w:p>
    <w:p w14:paraId="7554F274" w14:textId="1FEB7A5D" w:rsidR="00735A3D" w:rsidRPr="00AB552B" w:rsidRDefault="00735A3D" w:rsidP="00735A3D">
      <w:pPr>
        <w:widowControl w:val="0"/>
        <w:tabs>
          <w:tab w:val="left" w:pos="709"/>
        </w:tabs>
        <w:autoSpaceDE w:val="0"/>
        <w:autoSpaceDN w:val="0"/>
        <w:spacing w:after="120" w:line="240" w:lineRule="auto"/>
        <w:jc w:val="both"/>
        <w:rPr>
          <w:rFonts w:ascii="Times New Roman" w:hAnsi="Times New Roman"/>
          <w:sz w:val="24"/>
          <w:szCs w:val="24"/>
        </w:rPr>
      </w:pPr>
      <w:r>
        <w:rPr>
          <w:rFonts w:ascii="Calibri" w:hAnsi="Calibri"/>
          <w:noProof/>
        </w:rPr>
        <mc:AlternateContent>
          <mc:Choice Requires="wps">
            <w:drawing>
              <wp:anchor distT="4294967295" distB="4294967295" distL="114300" distR="114300" simplePos="0" relativeHeight="251672576" behindDoc="0" locked="0" layoutInCell="1" allowOverlap="1" wp14:anchorId="79E0E12A" wp14:editId="4B2D3232">
                <wp:simplePos x="0" y="0"/>
                <wp:positionH relativeFrom="column">
                  <wp:posOffset>2615565</wp:posOffset>
                </wp:positionH>
                <wp:positionV relativeFrom="paragraph">
                  <wp:posOffset>93979</wp:posOffset>
                </wp:positionV>
                <wp:extent cx="510540" cy="0"/>
                <wp:effectExtent l="0" t="0" r="0" b="0"/>
                <wp:wrapNone/>
                <wp:docPr id="1011718230"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0540" cy="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9686A70" id="Straight Connector 6"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05.95pt,7.4pt" to="246.1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" strokecolor="windowText">
                <v:stroke joinstyle="miter"/>
                <o:lock v:ext="edit" shapetype="f"/>
              </v:line>
            </w:pict>
          </mc:Fallback>
        </mc:AlternateConten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AB552B">
        <w:rPr>
          <w:rFonts w:ascii="Times New Roman" w:hAnsi="Times New Roman"/>
          <w:sz w:val="24"/>
          <w:szCs w:val="24"/>
        </w:rPr>
        <w:t xml:space="preserve">Ash content (%) = </w:t>
      </w:r>
      <w:r>
        <w:rPr>
          <w:rFonts w:ascii="Times New Roman" w:hAnsi="Times New Roman"/>
          <w:sz w:val="24"/>
          <w:szCs w:val="24"/>
        </w:rPr>
        <w:tab/>
      </w:r>
      <w:r>
        <w:rPr>
          <w:rFonts w:ascii="Times New Roman" w:hAnsi="Times New Roman"/>
          <w:sz w:val="24"/>
          <w:szCs w:val="24"/>
        </w:rPr>
        <w:tab/>
      </w:r>
      <w:r w:rsidRPr="00AB552B">
        <w:rPr>
          <w:rFonts w:ascii="Times New Roman" w:hAnsi="Times New Roman"/>
          <w:sz w:val="24"/>
          <w:szCs w:val="24"/>
        </w:rPr>
        <w:t xml:space="preserve">x 100 </w:t>
      </w:r>
    </w:p>
    <w:p w14:paraId="56E64945" w14:textId="77777777" w:rsidR="00735A3D" w:rsidRDefault="00735A3D" w:rsidP="00735A3D">
      <w:pPr>
        <w:widowControl w:val="0"/>
        <w:tabs>
          <w:tab w:val="left" w:pos="709"/>
        </w:tabs>
        <w:autoSpaceDE w:val="0"/>
        <w:autoSpaceDN w:val="0"/>
        <w:spacing w:after="12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AB552B">
        <w:rPr>
          <w:rFonts w:ascii="Times New Roman" w:hAnsi="Times New Roman"/>
          <w:sz w:val="24"/>
          <w:szCs w:val="24"/>
        </w:rPr>
        <w:t xml:space="preserve">(Y – X) </w:t>
      </w:r>
    </w:p>
    <w:p w14:paraId="5B95C317" w14:textId="77777777" w:rsidR="00735A3D" w:rsidRPr="00AB552B" w:rsidRDefault="00735A3D" w:rsidP="00735A3D">
      <w:pPr>
        <w:widowControl w:val="0"/>
        <w:tabs>
          <w:tab w:val="left" w:pos="709"/>
        </w:tabs>
        <w:autoSpaceDE w:val="0"/>
        <w:autoSpaceDN w:val="0"/>
        <w:spacing w:after="120" w:line="360" w:lineRule="auto"/>
        <w:jc w:val="both"/>
        <w:rPr>
          <w:rFonts w:ascii="Times New Roman" w:hAnsi="Times New Roman"/>
          <w:sz w:val="24"/>
          <w:szCs w:val="24"/>
        </w:rPr>
      </w:pPr>
      <w:r>
        <w:rPr>
          <w:rFonts w:ascii="Times New Roman" w:hAnsi="Times New Roman"/>
          <w:sz w:val="24"/>
          <w:szCs w:val="24"/>
        </w:rPr>
        <w:t>w</w:t>
      </w:r>
      <w:r w:rsidRPr="00AB552B">
        <w:rPr>
          <w:rFonts w:ascii="Times New Roman" w:hAnsi="Times New Roman"/>
          <w:sz w:val="24"/>
          <w:szCs w:val="24"/>
        </w:rPr>
        <w:t xml:space="preserve">here, </w:t>
      </w:r>
    </w:p>
    <w:p w14:paraId="1B6A4032" w14:textId="77777777" w:rsidR="00735A3D" w:rsidRPr="00AB552B" w:rsidRDefault="00735A3D" w:rsidP="00735A3D">
      <w:pPr>
        <w:widowControl w:val="0"/>
        <w:tabs>
          <w:tab w:val="left" w:pos="709"/>
        </w:tabs>
        <w:autoSpaceDE w:val="0"/>
        <w:autoSpaceDN w:val="0"/>
        <w:spacing w:after="120" w:line="360" w:lineRule="auto"/>
        <w:jc w:val="both"/>
        <w:rPr>
          <w:rFonts w:ascii="Times New Roman" w:hAnsi="Times New Roman"/>
          <w:sz w:val="24"/>
          <w:szCs w:val="24"/>
        </w:rPr>
      </w:pPr>
      <w:r>
        <w:rPr>
          <w:rFonts w:ascii="Times New Roman" w:hAnsi="Times New Roman"/>
          <w:sz w:val="24"/>
          <w:szCs w:val="24"/>
        </w:rPr>
        <w:tab/>
      </w:r>
      <w:r w:rsidRPr="00AB552B">
        <w:rPr>
          <w:rFonts w:ascii="Times New Roman" w:hAnsi="Times New Roman"/>
          <w:sz w:val="24"/>
          <w:szCs w:val="24"/>
        </w:rPr>
        <w:t>X –</w:t>
      </w:r>
      <w:r>
        <w:rPr>
          <w:rFonts w:ascii="Times New Roman" w:hAnsi="Times New Roman"/>
          <w:sz w:val="24"/>
          <w:szCs w:val="24"/>
        </w:rPr>
        <w:t xml:space="preserve"> </w:t>
      </w:r>
      <w:r w:rsidRPr="00AB552B">
        <w:rPr>
          <w:rFonts w:ascii="Times New Roman" w:hAnsi="Times New Roman"/>
          <w:sz w:val="24"/>
          <w:szCs w:val="24"/>
        </w:rPr>
        <w:t xml:space="preserve">Weight of empty crucible (g) </w:t>
      </w:r>
    </w:p>
    <w:p w14:paraId="562D74C9" w14:textId="77777777" w:rsidR="00735A3D" w:rsidRPr="00AB552B" w:rsidRDefault="00735A3D" w:rsidP="00735A3D">
      <w:pPr>
        <w:widowControl w:val="0"/>
        <w:tabs>
          <w:tab w:val="left" w:pos="709"/>
        </w:tabs>
        <w:autoSpaceDE w:val="0"/>
        <w:autoSpaceDN w:val="0"/>
        <w:spacing w:after="12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AB552B">
        <w:rPr>
          <w:rFonts w:ascii="Times New Roman" w:hAnsi="Times New Roman"/>
          <w:sz w:val="24"/>
          <w:szCs w:val="24"/>
        </w:rPr>
        <w:t xml:space="preserve">Y – (Weight of crucible + sample) (g) </w:t>
      </w:r>
    </w:p>
    <w:p w14:paraId="28E62CD2" w14:textId="77777777" w:rsidR="00735A3D" w:rsidRPr="0087496B" w:rsidRDefault="00735A3D" w:rsidP="00735A3D">
      <w:pPr>
        <w:widowControl w:val="0"/>
        <w:tabs>
          <w:tab w:val="left" w:pos="709"/>
        </w:tabs>
        <w:autoSpaceDE w:val="0"/>
        <w:autoSpaceDN w:val="0"/>
        <w:spacing w:after="120" w:line="360" w:lineRule="auto"/>
        <w:jc w:val="both"/>
        <w:rPr>
          <w:rFonts w:ascii="Times New Roman" w:hAnsi="Times New Roman"/>
          <w:sz w:val="24"/>
          <w:szCs w:val="24"/>
        </w:rPr>
      </w:pPr>
      <w:r>
        <w:rPr>
          <w:rFonts w:ascii="Times New Roman" w:hAnsi="Times New Roman"/>
          <w:sz w:val="24"/>
          <w:szCs w:val="24"/>
        </w:rPr>
        <w:tab/>
      </w:r>
      <w:r w:rsidRPr="00AB552B">
        <w:rPr>
          <w:rFonts w:ascii="Times New Roman" w:hAnsi="Times New Roman"/>
          <w:sz w:val="24"/>
          <w:szCs w:val="24"/>
        </w:rPr>
        <w:t xml:space="preserve">Z </w:t>
      </w:r>
      <w:r>
        <w:rPr>
          <w:rFonts w:ascii="Times New Roman" w:hAnsi="Times New Roman"/>
          <w:sz w:val="24"/>
          <w:szCs w:val="24"/>
        </w:rPr>
        <w:t>–</w:t>
      </w:r>
      <w:r w:rsidRPr="00AB552B">
        <w:rPr>
          <w:rFonts w:ascii="Times New Roman" w:hAnsi="Times New Roman"/>
          <w:sz w:val="24"/>
          <w:szCs w:val="24"/>
        </w:rPr>
        <w:t xml:space="preserve"> </w:t>
      </w:r>
      <w:r>
        <w:rPr>
          <w:rFonts w:ascii="Times New Roman" w:hAnsi="Times New Roman"/>
          <w:sz w:val="24"/>
          <w:szCs w:val="24"/>
        </w:rPr>
        <w:t>(W</w:t>
      </w:r>
      <w:r w:rsidRPr="00AB552B">
        <w:rPr>
          <w:rFonts w:ascii="Times New Roman" w:hAnsi="Times New Roman"/>
          <w:sz w:val="24"/>
          <w:szCs w:val="24"/>
        </w:rPr>
        <w:t>eight of crucible + ash</w:t>
      </w:r>
      <w:r>
        <w:rPr>
          <w:rFonts w:ascii="Times New Roman" w:hAnsi="Times New Roman"/>
          <w:sz w:val="24"/>
          <w:szCs w:val="24"/>
        </w:rPr>
        <w:t>)</w:t>
      </w:r>
      <w:r w:rsidRPr="00AB552B">
        <w:rPr>
          <w:rFonts w:ascii="Times New Roman" w:hAnsi="Times New Roman"/>
          <w:sz w:val="24"/>
          <w:szCs w:val="24"/>
        </w:rPr>
        <w:t xml:space="preserve"> (g)</w:t>
      </w:r>
    </w:p>
    <w:p w14:paraId="3B76CDFE" w14:textId="272BFB6D" w:rsidR="002B3B2A" w:rsidRPr="00E9274A" w:rsidRDefault="00391E0C" w:rsidP="002B3B2A">
      <w:pPr>
        <w:spacing w:after="120" w:line="360" w:lineRule="auto"/>
        <w:rPr>
          <w:rFonts w:ascii="Times New Roman" w:eastAsia="Times New Roman" w:hAnsi="Times New Roman"/>
          <w:sz w:val="24"/>
          <w:szCs w:val="24"/>
        </w:rPr>
      </w:pPr>
      <w:r>
        <w:rPr>
          <w:rFonts w:ascii="Times New Roman" w:hAnsi="Times New Roman"/>
          <w:b/>
          <w:bCs/>
          <w:sz w:val="24"/>
          <w:szCs w:val="24"/>
        </w:rPr>
        <w:t>D.</w:t>
      </w:r>
      <w:r w:rsidR="002B3B2A" w:rsidRPr="00E666A9">
        <w:rPr>
          <w:rFonts w:ascii="Times New Roman" w:hAnsi="Times New Roman"/>
          <w:b/>
          <w:bCs/>
          <w:sz w:val="24"/>
          <w:szCs w:val="24"/>
        </w:rPr>
        <w:t xml:space="preserve"> Statistical analysis </w:t>
      </w:r>
    </w:p>
    <w:p w14:paraId="57C952DA" w14:textId="77777777" w:rsidR="002B3B2A" w:rsidRDefault="002B3B2A" w:rsidP="002B3B2A">
      <w:pPr>
        <w:spacing w:after="120" w:line="360" w:lineRule="auto"/>
        <w:ind w:firstLine="720"/>
        <w:jc w:val="both"/>
        <w:rPr>
          <w:rFonts w:ascii="Times New Roman" w:hAnsi="Times New Roman"/>
          <w:sz w:val="24"/>
          <w:szCs w:val="24"/>
        </w:rPr>
      </w:pPr>
      <w:r w:rsidRPr="00F40192">
        <w:rPr>
          <w:rFonts w:ascii="Times New Roman" w:hAnsi="Times New Roman"/>
          <w:sz w:val="24"/>
          <w:szCs w:val="24"/>
        </w:rPr>
        <w:t>The data recorded on various parameters were subjected to fisher’s method of Analysis of variance (ANOVA) and interpreted according to Gomez and Gomez (1984). The level of significance used in F and t-</w:t>
      </w:r>
      <w:r>
        <w:rPr>
          <w:rFonts w:ascii="Times New Roman" w:hAnsi="Times New Roman"/>
          <w:sz w:val="24"/>
          <w:szCs w:val="24"/>
        </w:rPr>
        <w:t xml:space="preserve"> </w:t>
      </w:r>
      <w:r w:rsidRPr="00F40192">
        <w:rPr>
          <w:rFonts w:ascii="Times New Roman" w:hAnsi="Times New Roman"/>
          <w:sz w:val="24"/>
          <w:szCs w:val="24"/>
        </w:rPr>
        <w:t>tests was P=0.05 for CRD. The critical difference (CD) values were computed where F</w:t>
      </w:r>
      <w:r>
        <w:rPr>
          <w:rFonts w:ascii="Times New Roman" w:hAnsi="Times New Roman"/>
          <w:sz w:val="24"/>
          <w:szCs w:val="24"/>
        </w:rPr>
        <w:t>-</w:t>
      </w:r>
      <w:r w:rsidRPr="00F40192">
        <w:rPr>
          <w:rFonts w:ascii="Times New Roman" w:hAnsi="Times New Roman"/>
          <w:sz w:val="24"/>
          <w:szCs w:val="24"/>
        </w:rPr>
        <w:t xml:space="preserve"> test was found significant.</w:t>
      </w:r>
    </w:p>
    <w:p w14:paraId="6A734147" w14:textId="1AC1DE80" w:rsidR="002B3B2A" w:rsidRDefault="002B3B2A" w:rsidP="002B3B2A">
      <w:pPr>
        <w:spacing w:after="120" w:line="360" w:lineRule="auto"/>
        <w:jc w:val="both"/>
        <w:rPr>
          <w:rFonts w:ascii="Times New Roman" w:hAnsi="Times New Roman"/>
          <w:sz w:val="24"/>
          <w:szCs w:val="24"/>
        </w:rPr>
      </w:pPr>
    </w:p>
    <w:p w14:paraId="2993742E" w14:textId="7A2CC793" w:rsidR="00B03643" w:rsidRDefault="00B03643" w:rsidP="009E06B6">
      <w:pPr>
        <w:spacing w:after="120" w:line="360" w:lineRule="auto"/>
        <w:jc w:val="center"/>
        <w:rPr>
          <w:rFonts w:ascii="Times New Roman" w:hAnsi="Times New Roman" w:cs="Times New Roman"/>
          <w:b/>
          <w:bCs/>
          <w:sz w:val="28"/>
          <w:szCs w:val="28"/>
        </w:rPr>
      </w:pPr>
      <w:r w:rsidRPr="00786792">
        <w:rPr>
          <w:rFonts w:ascii="Times New Roman" w:hAnsi="Times New Roman" w:cs="Times New Roman"/>
          <w:b/>
          <w:bCs/>
          <w:sz w:val="28"/>
          <w:szCs w:val="28"/>
        </w:rPr>
        <w:t>RESULTS AND DISCUSSION</w:t>
      </w:r>
    </w:p>
    <w:p w14:paraId="19F246D4" w14:textId="7E93F82C" w:rsidR="008661A3" w:rsidRPr="008661A3" w:rsidRDefault="00F61CE4" w:rsidP="008661A3">
      <w:pPr>
        <w:pStyle w:val="ListParagraph"/>
        <w:numPr>
          <w:ilvl w:val="0"/>
          <w:numId w:val="5"/>
        </w:numPr>
        <w:spacing w:line="360" w:lineRule="auto"/>
        <w:ind w:left="284"/>
        <w:jc w:val="both"/>
        <w:rPr>
          <w:b/>
          <w:bCs/>
        </w:rPr>
      </w:pPr>
      <w:r w:rsidRPr="008661A3">
        <w:rPr>
          <w:b/>
          <w:bCs/>
        </w:rPr>
        <w:t>E</w:t>
      </w:r>
      <w:r w:rsidR="00B03643" w:rsidRPr="008661A3">
        <w:rPr>
          <w:b/>
          <w:bCs/>
        </w:rPr>
        <w:t xml:space="preserve">ffect of different proportions of vermicompost on </w:t>
      </w:r>
      <w:r w:rsidR="008661A3" w:rsidRPr="008661A3">
        <w:rPr>
          <w:b/>
          <w:bCs/>
        </w:rPr>
        <w:t>biochemical</w:t>
      </w:r>
      <w:r w:rsidR="00B03643" w:rsidRPr="008661A3">
        <w:rPr>
          <w:b/>
          <w:bCs/>
        </w:rPr>
        <w:t xml:space="preserve"> parameters of </w:t>
      </w:r>
      <w:r w:rsidR="008661A3" w:rsidRPr="008661A3">
        <w:rPr>
          <w:b/>
          <w:bCs/>
        </w:rPr>
        <w:t xml:space="preserve"> </w:t>
      </w:r>
    </w:p>
    <w:p w14:paraId="76024EC2" w14:textId="5EAA24DA" w:rsidR="00B03643" w:rsidRPr="008661A3" w:rsidRDefault="008661A3" w:rsidP="008661A3">
      <w:pPr>
        <w:spacing w:line="360" w:lineRule="auto"/>
        <w:jc w:val="both"/>
        <w:rPr>
          <w:b/>
          <w:bCs/>
        </w:rPr>
      </w:pPr>
      <w:r>
        <w:rPr>
          <w:b/>
          <w:bCs/>
        </w:rPr>
        <w:t xml:space="preserve">     </w:t>
      </w:r>
      <w:r w:rsidR="00B03643" w:rsidRPr="008661A3">
        <w:rPr>
          <w:rFonts w:ascii="Times New Roman" w:eastAsia="Times New Roman" w:hAnsi="Times New Roman" w:cs="Times New Roman"/>
          <w:b/>
          <w:bCs/>
          <w:sz w:val="24"/>
          <w:szCs w:val="24"/>
          <w:lang w:eastAsia="en-IN"/>
        </w:rPr>
        <w:t>mulberry saplings</w:t>
      </w:r>
      <w:r>
        <w:rPr>
          <w:b/>
          <w:bCs/>
        </w:rPr>
        <w:t xml:space="preserve">   </w:t>
      </w:r>
    </w:p>
    <w:p w14:paraId="5BF3DA4D" w14:textId="77777777" w:rsidR="008661A3" w:rsidRDefault="008661A3" w:rsidP="008661A3">
      <w:pPr>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Leaf moisture content (%)</w:t>
      </w:r>
    </w:p>
    <w:p w14:paraId="350A9E21" w14:textId="77777777" w:rsidR="008661A3" w:rsidRDefault="008661A3" w:rsidP="008661A3">
      <w:pPr>
        <w:spacing w:after="120"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ab/>
      </w:r>
      <w:r>
        <w:rPr>
          <w:rFonts w:ascii="Times New Roman" w:hAnsi="Times New Roman" w:cs="Times New Roman"/>
          <w:sz w:val="24"/>
          <w:szCs w:val="24"/>
        </w:rPr>
        <w:t>The moisture content was statistically on par in treatments with 20 per cent vermicompost (74.62, 73.75 and 72.68 %), 30 per cent vermicompost (74.68, 74.03 and       73.03 %) and 40 per cent vermicompost (75.75, 74.98 and 73.41 %)</w:t>
      </w:r>
      <w:r w:rsidRPr="004A418D">
        <w:rPr>
          <w:rFonts w:ascii="Times New Roman" w:hAnsi="Times New Roman" w:cs="Times New Roman"/>
          <w:sz w:val="24"/>
          <w:szCs w:val="24"/>
        </w:rPr>
        <w:t xml:space="preserve"> </w:t>
      </w:r>
      <w:r>
        <w:rPr>
          <w:rFonts w:ascii="Times New Roman" w:hAnsi="Times New Roman" w:cs="Times New Roman"/>
          <w:sz w:val="24"/>
          <w:szCs w:val="24"/>
        </w:rPr>
        <w:t xml:space="preserve">in all three varieties of mulberry </w:t>
      </w:r>
      <w:r w:rsidRPr="004A7044">
        <w:rPr>
          <w:rFonts w:ascii="Times New Roman" w:hAnsi="Times New Roman" w:cs="Times New Roman"/>
          <w:i/>
          <w:iCs/>
          <w:sz w:val="24"/>
          <w:szCs w:val="24"/>
        </w:rPr>
        <w:t>viz</w:t>
      </w:r>
      <w:r>
        <w:rPr>
          <w:rFonts w:ascii="Times New Roman" w:hAnsi="Times New Roman" w:cs="Times New Roman"/>
          <w:sz w:val="24"/>
          <w:szCs w:val="24"/>
        </w:rPr>
        <w:t xml:space="preserve">., V-1, S-36 and S-13 followed by treatments with 10 per cent vermicompost (74.12, 73.41 and 71.98 %). </w:t>
      </w:r>
      <w:r w:rsidRPr="004A418D">
        <w:rPr>
          <w:rFonts w:ascii="Times New Roman" w:hAnsi="Times New Roman" w:cs="Times New Roman"/>
          <w:sz w:val="24"/>
          <w:szCs w:val="24"/>
        </w:rPr>
        <w:t xml:space="preserve">On the other hand, </w:t>
      </w:r>
      <w:r>
        <w:rPr>
          <w:rFonts w:ascii="Times New Roman" w:hAnsi="Times New Roman" w:cs="Times New Roman"/>
          <w:sz w:val="24"/>
          <w:szCs w:val="24"/>
        </w:rPr>
        <w:t>control (</w:t>
      </w:r>
      <w:r w:rsidRPr="00520E27">
        <w:rPr>
          <w:rFonts w:ascii="Times New Roman" w:hAnsi="Times New Roman" w:cs="Times New Roman"/>
          <w:sz w:val="24"/>
          <w:szCs w:val="24"/>
        </w:rPr>
        <w:t>1/3 compost + 1/3 sand + 1/3 red soil</w:t>
      </w:r>
      <w:r>
        <w:rPr>
          <w:rFonts w:ascii="Times New Roman" w:hAnsi="Times New Roman" w:cs="Times New Roman"/>
          <w:sz w:val="24"/>
          <w:szCs w:val="24"/>
        </w:rPr>
        <w:t xml:space="preserve">) in all three varieties </w:t>
      </w:r>
      <w:r w:rsidRPr="008C642C">
        <w:rPr>
          <w:rFonts w:ascii="Times New Roman" w:hAnsi="Times New Roman" w:cs="Times New Roman"/>
          <w:i/>
          <w:iCs/>
          <w:sz w:val="24"/>
          <w:szCs w:val="24"/>
        </w:rPr>
        <w:t>viz</w:t>
      </w:r>
      <w:r>
        <w:rPr>
          <w:rFonts w:ascii="Times New Roman" w:hAnsi="Times New Roman" w:cs="Times New Roman"/>
          <w:sz w:val="24"/>
          <w:szCs w:val="24"/>
        </w:rPr>
        <w:t xml:space="preserve">., V-1, S-36 and S-13 </w:t>
      </w:r>
      <w:r w:rsidRPr="004A418D">
        <w:rPr>
          <w:rFonts w:ascii="Times New Roman" w:hAnsi="Times New Roman" w:cs="Times New Roman"/>
          <w:sz w:val="24"/>
          <w:szCs w:val="24"/>
        </w:rPr>
        <w:t xml:space="preserve">recorded least moisture content of </w:t>
      </w:r>
      <w:r>
        <w:rPr>
          <w:rFonts w:ascii="Times New Roman" w:hAnsi="Times New Roman" w:cs="Times New Roman"/>
          <w:sz w:val="24"/>
          <w:szCs w:val="24"/>
        </w:rPr>
        <w:t xml:space="preserve">73.31, 73.25 and </w:t>
      </w:r>
      <w:r w:rsidRPr="004A418D">
        <w:rPr>
          <w:rFonts w:ascii="Times New Roman" w:hAnsi="Times New Roman" w:cs="Times New Roman"/>
          <w:sz w:val="24"/>
          <w:szCs w:val="24"/>
        </w:rPr>
        <w:t>71.</w:t>
      </w:r>
      <w:r>
        <w:rPr>
          <w:rFonts w:ascii="Times New Roman" w:hAnsi="Times New Roman" w:cs="Times New Roman"/>
          <w:sz w:val="24"/>
          <w:szCs w:val="24"/>
        </w:rPr>
        <w:t>2</w:t>
      </w:r>
      <w:r w:rsidRPr="004A418D">
        <w:rPr>
          <w:rFonts w:ascii="Times New Roman" w:hAnsi="Times New Roman" w:cs="Times New Roman"/>
          <w:sz w:val="24"/>
          <w:szCs w:val="24"/>
        </w:rPr>
        <w:t>9 per cent</w:t>
      </w:r>
      <w:r>
        <w:rPr>
          <w:rFonts w:ascii="Times New Roman" w:hAnsi="Times New Roman" w:cs="Times New Roman"/>
          <w:sz w:val="24"/>
          <w:szCs w:val="24"/>
        </w:rPr>
        <w:t xml:space="preserve"> respectively</w:t>
      </w:r>
      <w:r w:rsidRPr="004A418D">
        <w:rPr>
          <w:rFonts w:ascii="Times New Roman" w:hAnsi="Times New Roman" w:cs="Times New Roman"/>
          <w:sz w:val="24"/>
          <w:szCs w:val="24"/>
        </w:rPr>
        <w:t>.</w:t>
      </w:r>
    </w:p>
    <w:p w14:paraId="4CF36F2B" w14:textId="71C6A483" w:rsidR="008661A3" w:rsidRPr="008661A3" w:rsidRDefault="008661A3" w:rsidP="008661A3">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Pr="00F3579C">
        <w:rPr>
          <w:rFonts w:ascii="Times New Roman" w:hAnsi="Times New Roman" w:cs="Times New Roman"/>
          <w:sz w:val="24"/>
          <w:szCs w:val="24"/>
        </w:rPr>
        <w:t>Similar results have also been reported by M</w:t>
      </w:r>
      <w:r>
        <w:rPr>
          <w:rFonts w:ascii="Times New Roman" w:hAnsi="Times New Roman" w:cs="Times New Roman"/>
          <w:sz w:val="24"/>
          <w:szCs w:val="24"/>
        </w:rPr>
        <w:t>ahesh</w:t>
      </w:r>
      <w:r w:rsidRPr="00F3579C">
        <w:rPr>
          <w:rFonts w:ascii="Times New Roman" w:hAnsi="Times New Roman" w:cs="Times New Roman"/>
          <w:sz w:val="24"/>
          <w:szCs w:val="24"/>
        </w:rPr>
        <w:t xml:space="preserve"> </w:t>
      </w:r>
      <w:r w:rsidRPr="00F3579C">
        <w:rPr>
          <w:rFonts w:ascii="Times New Roman" w:hAnsi="Times New Roman" w:cs="Times New Roman"/>
          <w:i/>
          <w:iCs/>
          <w:sz w:val="24"/>
          <w:szCs w:val="24"/>
        </w:rPr>
        <w:t>et al</w:t>
      </w:r>
      <w:r w:rsidRPr="00F3579C">
        <w:rPr>
          <w:rFonts w:ascii="Times New Roman" w:hAnsi="Times New Roman" w:cs="Times New Roman"/>
          <w:sz w:val="24"/>
          <w:szCs w:val="24"/>
        </w:rPr>
        <w:t>. (20</w:t>
      </w:r>
      <w:r>
        <w:rPr>
          <w:rFonts w:ascii="Times New Roman" w:hAnsi="Times New Roman" w:cs="Times New Roman"/>
          <w:sz w:val="24"/>
          <w:szCs w:val="24"/>
        </w:rPr>
        <w:t>21</w:t>
      </w:r>
      <w:r w:rsidRPr="00F3579C">
        <w:rPr>
          <w:rFonts w:ascii="Times New Roman" w:hAnsi="Times New Roman" w:cs="Times New Roman"/>
          <w:sz w:val="24"/>
          <w:szCs w:val="24"/>
        </w:rPr>
        <w:t>)</w:t>
      </w:r>
      <w:r>
        <w:rPr>
          <w:rFonts w:ascii="Times New Roman" w:hAnsi="Times New Roman" w:cs="Times New Roman"/>
          <w:sz w:val="24"/>
          <w:szCs w:val="24"/>
        </w:rPr>
        <w:t xml:space="preserve"> who observed </w:t>
      </w:r>
      <w:r w:rsidRPr="007A5867">
        <w:rPr>
          <w:rFonts w:ascii="Times New Roman" w:hAnsi="Times New Roman" w:cs="Times New Roman"/>
          <w:sz w:val="24"/>
          <w:szCs w:val="24"/>
        </w:rPr>
        <w:t>increase in leaf moisture content</w:t>
      </w:r>
      <w:r>
        <w:rPr>
          <w:rFonts w:ascii="Times New Roman" w:hAnsi="Times New Roman" w:cs="Times New Roman"/>
          <w:sz w:val="24"/>
          <w:szCs w:val="24"/>
        </w:rPr>
        <w:t>, the reason</w:t>
      </w:r>
      <w:r w:rsidRPr="007A5867">
        <w:rPr>
          <w:rFonts w:ascii="Times New Roman" w:hAnsi="Times New Roman" w:cs="Times New Roman"/>
          <w:sz w:val="24"/>
          <w:szCs w:val="24"/>
        </w:rPr>
        <w:t xml:space="preserve"> may be due to water retention capacity of </w:t>
      </w:r>
      <w:r>
        <w:rPr>
          <w:rFonts w:ascii="Times New Roman" w:hAnsi="Times New Roman" w:cs="Times New Roman"/>
          <w:sz w:val="24"/>
          <w:szCs w:val="24"/>
        </w:rPr>
        <w:t xml:space="preserve">vermicompost </w:t>
      </w:r>
      <w:r w:rsidRPr="007A5867">
        <w:rPr>
          <w:rFonts w:ascii="Times New Roman" w:hAnsi="Times New Roman" w:cs="Times New Roman"/>
          <w:sz w:val="24"/>
          <w:szCs w:val="24"/>
        </w:rPr>
        <w:t>which steadily suppl</w:t>
      </w:r>
      <w:r>
        <w:rPr>
          <w:rFonts w:ascii="Times New Roman" w:hAnsi="Times New Roman" w:cs="Times New Roman"/>
          <w:sz w:val="24"/>
          <w:szCs w:val="24"/>
        </w:rPr>
        <w:t>ies</w:t>
      </w:r>
      <w:r w:rsidRPr="007A5867">
        <w:rPr>
          <w:rFonts w:ascii="Times New Roman" w:hAnsi="Times New Roman" w:cs="Times New Roman"/>
          <w:sz w:val="24"/>
          <w:szCs w:val="24"/>
        </w:rPr>
        <w:t xml:space="preserve"> the moisture and increase</w:t>
      </w:r>
      <w:r>
        <w:rPr>
          <w:rFonts w:ascii="Times New Roman" w:hAnsi="Times New Roman" w:cs="Times New Roman"/>
          <w:sz w:val="24"/>
          <w:szCs w:val="24"/>
        </w:rPr>
        <w:t>s</w:t>
      </w:r>
      <w:r w:rsidRPr="007A5867">
        <w:rPr>
          <w:rFonts w:ascii="Times New Roman" w:hAnsi="Times New Roman" w:cs="Times New Roman"/>
          <w:sz w:val="24"/>
          <w:szCs w:val="24"/>
        </w:rPr>
        <w:t xml:space="preserve"> the nitrogen uptake leading to increase</w:t>
      </w:r>
      <w:r>
        <w:rPr>
          <w:rFonts w:ascii="Times New Roman" w:hAnsi="Times New Roman" w:cs="Times New Roman"/>
          <w:sz w:val="24"/>
          <w:szCs w:val="24"/>
        </w:rPr>
        <w:t xml:space="preserve"> in</w:t>
      </w:r>
      <w:r w:rsidRPr="007A5867">
        <w:rPr>
          <w:rFonts w:ascii="Times New Roman" w:hAnsi="Times New Roman" w:cs="Times New Roman"/>
          <w:sz w:val="24"/>
          <w:szCs w:val="24"/>
        </w:rPr>
        <w:t xml:space="preserve"> the moisture content in leaf.</w:t>
      </w:r>
    </w:p>
    <w:p w14:paraId="31FCAF8C" w14:textId="0EC06EB1" w:rsidR="008661A3" w:rsidRPr="003C1EDC" w:rsidRDefault="008661A3" w:rsidP="008661A3">
      <w:pPr>
        <w:spacing w:after="120" w:line="360" w:lineRule="auto"/>
        <w:jc w:val="both"/>
        <w:rPr>
          <w:rFonts w:ascii="Times New Roman" w:hAnsi="Times New Roman" w:cs="Times New Roman"/>
          <w:sz w:val="28"/>
          <w:szCs w:val="28"/>
        </w:rPr>
      </w:pPr>
      <w:r>
        <w:rPr>
          <w:rFonts w:ascii="Times New Roman" w:hAnsi="Times New Roman" w:cs="Times New Roman"/>
          <w:b/>
          <w:bCs/>
          <w:sz w:val="24"/>
          <w:szCs w:val="24"/>
        </w:rPr>
        <w:t>Moisture retention capacity (%)</w:t>
      </w:r>
    </w:p>
    <w:p w14:paraId="45E7490D" w14:textId="77777777" w:rsidR="008661A3" w:rsidRDefault="008661A3" w:rsidP="008661A3">
      <w:pPr>
        <w:spacing w:after="120" w:line="36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Among the different proportions of vermicompost applied, there was no significant difference observed between treatments with 20 per cent vermicompost (95.42, 95.33 </w:t>
      </w:r>
      <w:proofErr w:type="gramStart"/>
      <w:r>
        <w:rPr>
          <w:rFonts w:ascii="Times New Roman" w:hAnsi="Times New Roman" w:cs="Times New Roman"/>
          <w:sz w:val="24"/>
          <w:szCs w:val="24"/>
        </w:rPr>
        <w:t>and  95.22</w:t>
      </w:r>
      <w:proofErr w:type="gramEnd"/>
      <w:r>
        <w:rPr>
          <w:rFonts w:ascii="Times New Roman" w:hAnsi="Times New Roman" w:cs="Times New Roman"/>
          <w:sz w:val="24"/>
          <w:szCs w:val="24"/>
        </w:rPr>
        <w:t xml:space="preserve"> %), 30 per cent vermicompost (95.92, 95.89 and 95.74 %) and 40 per cent vermicompost (96.84, 96.78 and 96.28 %) regarding moisture retention capacity in all three varieties </w:t>
      </w:r>
      <w:r w:rsidRPr="008C642C">
        <w:rPr>
          <w:rFonts w:ascii="Times New Roman" w:hAnsi="Times New Roman" w:cs="Times New Roman"/>
          <w:i/>
          <w:iCs/>
          <w:sz w:val="24"/>
          <w:szCs w:val="24"/>
        </w:rPr>
        <w:t>viz</w:t>
      </w:r>
      <w:r>
        <w:rPr>
          <w:rFonts w:ascii="Times New Roman" w:hAnsi="Times New Roman" w:cs="Times New Roman"/>
          <w:sz w:val="24"/>
          <w:szCs w:val="24"/>
        </w:rPr>
        <w:t xml:space="preserve">.,        V-1, S-36 and S-13, followed by treatments with 10 per cent vermicompost (94.80, 94.40 and 94.29 %). </w:t>
      </w:r>
      <w:r w:rsidRPr="004A418D">
        <w:rPr>
          <w:rFonts w:ascii="Times New Roman" w:hAnsi="Times New Roman" w:cs="Times New Roman"/>
          <w:sz w:val="24"/>
          <w:szCs w:val="24"/>
        </w:rPr>
        <w:t>On the other hand,</w:t>
      </w:r>
      <w:r>
        <w:rPr>
          <w:rFonts w:ascii="Times New Roman" w:hAnsi="Times New Roman" w:cs="Times New Roman"/>
          <w:sz w:val="24"/>
          <w:szCs w:val="24"/>
        </w:rPr>
        <w:t xml:space="preserve"> control (</w:t>
      </w:r>
      <w:r w:rsidRPr="00520E27">
        <w:rPr>
          <w:rFonts w:ascii="Times New Roman" w:hAnsi="Times New Roman" w:cs="Times New Roman"/>
          <w:sz w:val="24"/>
          <w:szCs w:val="24"/>
        </w:rPr>
        <w:t>1/3 compost + 1/3 sand + 1/3 red soil</w:t>
      </w:r>
      <w:r>
        <w:rPr>
          <w:rFonts w:ascii="Times New Roman" w:hAnsi="Times New Roman" w:cs="Times New Roman"/>
          <w:sz w:val="24"/>
          <w:szCs w:val="24"/>
        </w:rPr>
        <w:t xml:space="preserve">) in all three varieties </w:t>
      </w:r>
      <w:r w:rsidRPr="008C642C">
        <w:rPr>
          <w:rFonts w:ascii="Times New Roman" w:hAnsi="Times New Roman" w:cs="Times New Roman"/>
          <w:i/>
          <w:iCs/>
          <w:sz w:val="24"/>
          <w:szCs w:val="24"/>
        </w:rPr>
        <w:t>viz</w:t>
      </w:r>
      <w:r>
        <w:rPr>
          <w:rFonts w:ascii="Times New Roman" w:hAnsi="Times New Roman" w:cs="Times New Roman"/>
          <w:sz w:val="24"/>
          <w:szCs w:val="24"/>
        </w:rPr>
        <w:t xml:space="preserve">., V-1, S-36 and S-13 </w:t>
      </w:r>
      <w:r w:rsidRPr="004A418D">
        <w:rPr>
          <w:rFonts w:ascii="Times New Roman" w:hAnsi="Times New Roman" w:cs="Times New Roman"/>
          <w:sz w:val="24"/>
          <w:szCs w:val="24"/>
        </w:rPr>
        <w:t xml:space="preserve">recorded least moisture </w:t>
      </w:r>
      <w:r>
        <w:rPr>
          <w:rFonts w:ascii="Times New Roman" w:hAnsi="Times New Roman" w:cs="Times New Roman"/>
          <w:sz w:val="24"/>
          <w:szCs w:val="24"/>
        </w:rPr>
        <w:t>retention capacity</w:t>
      </w:r>
      <w:r w:rsidRPr="004A418D">
        <w:rPr>
          <w:rFonts w:ascii="Times New Roman" w:hAnsi="Times New Roman" w:cs="Times New Roman"/>
          <w:sz w:val="24"/>
          <w:szCs w:val="24"/>
        </w:rPr>
        <w:t xml:space="preserve"> of </w:t>
      </w:r>
      <w:r>
        <w:rPr>
          <w:rFonts w:ascii="Times New Roman" w:hAnsi="Times New Roman" w:cs="Times New Roman"/>
          <w:sz w:val="24"/>
          <w:szCs w:val="24"/>
        </w:rPr>
        <w:t xml:space="preserve">94.63, 94.33 and          94.16 </w:t>
      </w:r>
      <w:r w:rsidRPr="004A418D">
        <w:rPr>
          <w:rFonts w:ascii="Times New Roman" w:hAnsi="Times New Roman" w:cs="Times New Roman"/>
          <w:sz w:val="24"/>
          <w:szCs w:val="24"/>
        </w:rPr>
        <w:t>per cent</w:t>
      </w:r>
      <w:r>
        <w:rPr>
          <w:rFonts w:ascii="Times New Roman" w:hAnsi="Times New Roman" w:cs="Times New Roman"/>
          <w:sz w:val="24"/>
          <w:szCs w:val="24"/>
        </w:rPr>
        <w:t xml:space="preserve"> respectively</w:t>
      </w:r>
      <w:r w:rsidRPr="004A418D">
        <w:rPr>
          <w:rFonts w:ascii="Times New Roman" w:hAnsi="Times New Roman" w:cs="Times New Roman"/>
          <w:sz w:val="24"/>
          <w:szCs w:val="24"/>
        </w:rPr>
        <w:t>.</w:t>
      </w:r>
    </w:p>
    <w:p w14:paraId="54EA6498" w14:textId="77777777" w:rsidR="008661A3" w:rsidRDefault="008661A3" w:rsidP="008661A3">
      <w:pPr>
        <w:spacing w:after="120" w:line="360" w:lineRule="auto"/>
        <w:ind w:firstLine="720"/>
        <w:jc w:val="both"/>
        <w:rPr>
          <w:rFonts w:ascii="Times New Roman" w:hAnsi="Times New Roman" w:cs="Times New Roman"/>
          <w:sz w:val="24"/>
          <w:szCs w:val="24"/>
        </w:rPr>
      </w:pPr>
      <w:r w:rsidRPr="0001129F">
        <w:rPr>
          <w:rFonts w:ascii="Times New Roman" w:hAnsi="Times New Roman" w:cs="Times New Roman"/>
          <w:sz w:val="24"/>
          <w:szCs w:val="24"/>
        </w:rPr>
        <w:t xml:space="preserve">Kasi Reddy </w:t>
      </w:r>
      <w:r w:rsidRPr="0001129F">
        <w:rPr>
          <w:rFonts w:ascii="Times New Roman" w:hAnsi="Times New Roman" w:cs="Times New Roman"/>
          <w:i/>
          <w:iCs/>
          <w:sz w:val="24"/>
          <w:szCs w:val="24"/>
        </w:rPr>
        <w:t>et al</w:t>
      </w:r>
      <w:r w:rsidRPr="0001129F">
        <w:rPr>
          <w:rFonts w:ascii="Times New Roman" w:hAnsi="Times New Roman" w:cs="Times New Roman"/>
          <w:sz w:val="24"/>
          <w:szCs w:val="24"/>
        </w:rPr>
        <w:t>. (2003) reported that the leaf moisture content and moisture retention capacity was comparatively more in vermicompost treated mulberry when compared that with FYM treated plants. Increasing crop yields and quality has often been recorded in plants grown in the presence of vermicompost.</w:t>
      </w:r>
      <w:r>
        <w:rPr>
          <w:rFonts w:ascii="Times New Roman" w:hAnsi="Times New Roman" w:cs="Times New Roman"/>
          <w:sz w:val="24"/>
          <w:szCs w:val="24"/>
        </w:rPr>
        <w:t xml:space="preserve"> </w:t>
      </w:r>
    </w:p>
    <w:p w14:paraId="3F21F223" w14:textId="3C9F5294" w:rsidR="008661A3" w:rsidRDefault="008661A3" w:rsidP="008661A3">
      <w:pPr>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Carbohydrate content of leaf  </w:t>
      </w:r>
    </w:p>
    <w:p w14:paraId="4D7A4D72" w14:textId="6ADB1B9A" w:rsidR="009E06B6" w:rsidRPr="008E3984" w:rsidRDefault="008661A3" w:rsidP="009E06B6">
      <w:pPr>
        <w:spacing w:after="120"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Pr="00D72C8C">
        <w:rPr>
          <w:rFonts w:ascii="Times New Roman" w:hAnsi="Times New Roman" w:cs="Times New Roman"/>
          <w:sz w:val="24"/>
          <w:szCs w:val="24"/>
        </w:rPr>
        <w:t>Regarding Carbohydrate content of leaf</w:t>
      </w:r>
      <w:r>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the m</w:t>
      </w:r>
      <w:r w:rsidRPr="00B874AF">
        <w:rPr>
          <w:rFonts w:ascii="Times New Roman" w:hAnsi="Times New Roman" w:cs="Times New Roman"/>
          <w:sz w:val="24"/>
          <w:szCs w:val="24"/>
        </w:rPr>
        <w:t xml:space="preserve">ulberry </w:t>
      </w:r>
      <w:r>
        <w:rPr>
          <w:rFonts w:ascii="Times New Roman" w:hAnsi="Times New Roman" w:cs="Times New Roman"/>
          <w:sz w:val="24"/>
          <w:szCs w:val="24"/>
        </w:rPr>
        <w:t xml:space="preserve">cuttings </w:t>
      </w:r>
      <w:r w:rsidRPr="00B874AF">
        <w:rPr>
          <w:rFonts w:ascii="Times New Roman" w:hAnsi="Times New Roman" w:cs="Times New Roman"/>
          <w:sz w:val="24"/>
          <w:szCs w:val="24"/>
        </w:rPr>
        <w:t>nourished</w:t>
      </w:r>
      <w:r>
        <w:rPr>
          <w:rFonts w:ascii="Times New Roman" w:hAnsi="Times New Roman" w:cs="Times New Roman"/>
          <w:sz w:val="24"/>
          <w:szCs w:val="24"/>
        </w:rPr>
        <w:t xml:space="preserve"> </w:t>
      </w:r>
      <w:r w:rsidRPr="00B874AF">
        <w:rPr>
          <w:rFonts w:ascii="Times New Roman" w:hAnsi="Times New Roman" w:cs="Times New Roman"/>
          <w:sz w:val="24"/>
          <w:szCs w:val="24"/>
        </w:rPr>
        <w:t>with</w:t>
      </w:r>
      <w:r>
        <w:rPr>
          <w:rFonts w:ascii="Times New Roman" w:hAnsi="Times New Roman" w:cs="Times New Roman"/>
          <w:sz w:val="24"/>
          <w:szCs w:val="24"/>
        </w:rPr>
        <w:t xml:space="preserve">                  40 per cent </w:t>
      </w:r>
      <w:r w:rsidRPr="00B874AF">
        <w:rPr>
          <w:rFonts w:ascii="Times New Roman" w:hAnsi="Times New Roman" w:cs="Times New Roman"/>
          <w:sz w:val="24"/>
          <w:szCs w:val="24"/>
        </w:rPr>
        <w:t>vermicompost</w:t>
      </w:r>
      <w:r>
        <w:rPr>
          <w:rFonts w:ascii="Times New Roman" w:hAnsi="Times New Roman" w:cs="Times New Roman"/>
          <w:sz w:val="24"/>
          <w:szCs w:val="24"/>
        </w:rPr>
        <w:t xml:space="preserve"> (19.08, 18.92 and 18.75 %) was found statistically on par with </w:t>
      </w:r>
      <w:r w:rsidR="009E06B6">
        <w:rPr>
          <w:rFonts w:ascii="Times New Roman" w:hAnsi="Times New Roman" w:cs="Times New Roman"/>
          <w:sz w:val="24"/>
          <w:szCs w:val="24"/>
        </w:rPr>
        <w:t>20 per cent vermicompost (18.21, 18.06 and 17.76 %) and 30 per cent vermicompost</w:t>
      </w:r>
      <w:proofErr w:type="gramStart"/>
      <w:r w:rsidR="009E06B6">
        <w:rPr>
          <w:rFonts w:ascii="Times New Roman" w:hAnsi="Times New Roman" w:cs="Times New Roman"/>
          <w:sz w:val="24"/>
          <w:szCs w:val="24"/>
        </w:rPr>
        <w:t xml:space="preserve">   (</w:t>
      </w:r>
      <w:proofErr w:type="gramEnd"/>
      <w:r w:rsidR="009E06B6">
        <w:rPr>
          <w:rFonts w:ascii="Times New Roman" w:hAnsi="Times New Roman" w:cs="Times New Roman"/>
          <w:sz w:val="24"/>
          <w:szCs w:val="24"/>
        </w:rPr>
        <w:t xml:space="preserve">18.76, 18.54 and 18.32 %) in all three varieties </w:t>
      </w:r>
      <w:r w:rsidR="009E06B6" w:rsidRPr="008C642C">
        <w:rPr>
          <w:rFonts w:ascii="Times New Roman" w:hAnsi="Times New Roman" w:cs="Times New Roman"/>
          <w:i/>
          <w:iCs/>
          <w:sz w:val="24"/>
          <w:szCs w:val="24"/>
        </w:rPr>
        <w:t>viz</w:t>
      </w:r>
      <w:r w:rsidR="009E06B6">
        <w:rPr>
          <w:rFonts w:ascii="Times New Roman" w:hAnsi="Times New Roman" w:cs="Times New Roman"/>
          <w:sz w:val="24"/>
          <w:szCs w:val="24"/>
        </w:rPr>
        <w:t xml:space="preserve">., V-1, S-36 and S-13 followed by treatments with 10 per cent vermicompost (17.92, 17.38 and 17.05 %). </w:t>
      </w:r>
      <w:r w:rsidR="009E06B6" w:rsidRPr="00B874AF">
        <w:rPr>
          <w:rFonts w:ascii="Times New Roman" w:hAnsi="Times New Roman" w:cs="Times New Roman"/>
          <w:sz w:val="24"/>
          <w:szCs w:val="24"/>
        </w:rPr>
        <w:t>However, it was least (</w:t>
      </w:r>
      <w:r w:rsidR="009E06B6">
        <w:rPr>
          <w:rFonts w:ascii="Times New Roman" w:hAnsi="Times New Roman" w:cs="Times New Roman"/>
          <w:sz w:val="24"/>
          <w:szCs w:val="24"/>
        </w:rPr>
        <w:t xml:space="preserve">16.98, 16.54 and </w:t>
      </w:r>
      <w:r w:rsidR="009E06B6" w:rsidRPr="00B874AF">
        <w:rPr>
          <w:rFonts w:ascii="Times New Roman" w:hAnsi="Times New Roman" w:cs="Times New Roman"/>
          <w:sz w:val="24"/>
          <w:szCs w:val="24"/>
        </w:rPr>
        <w:t>16.</w:t>
      </w:r>
      <w:r w:rsidR="009E06B6">
        <w:rPr>
          <w:rFonts w:ascii="Times New Roman" w:hAnsi="Times New Roman" w:cs="Times New Roman"/>
          <w:sz w:val="24"/>
          <w:szCs w:val="24"/>
        </w:rPr>
        <w:t xml:space="preserve">21 </w:t>
      </w:r>
      <w:r w:rsidR="009E06B6" w:rsidRPr="00B874AF">
        <w:rPr>
          <w:rFonts w:ascii="Times New Roman" w:hAnsi="Times New Roman" w:cs="Times New Roman"/>
          <w:sz w:val="24"/>
          <w:szCs w:val="24"/>
        </w:rPr>
        <w:t>%)</w:t>
      </w:r>
      <w:r w:rsidR="009E06B6">
        <w:rPr>
          <w:rFonts w:ascii="Times New Roman" w:hAnsi="Times New Roman" w:cs="Times New Roman"/>
          <w:sz w:val="24"/>
          <w:szCs w:val="24"/>
        </w:rPr>
        <w:t xml:space="preserve"> in control (</w:t>
      </w:r>
      <w:r w:rsidR="009E06B6" w:rsidRPr="00520E27">
        <w:rPr>
          <w:rFonts w:ascii="Times New Roman" w:hAnsi="Times New Roman" w:cs="Times New Roman"/>
          <w:sz w:val="24"/>
          <w:szCs w:val="24"/>
        </w:rPr>
        <w:t>1/3 compost + 1/3 sand + 1/3 red soil</w:t>
      </w:r>
      <w:r w:rsidR="009E06B6">
        <w:rPr>
          <w:rFonts w:ascii="Times New Roman" w:hAnsi="Times New Roman" w:cs="Times New Roman"/>
          <w:sz w:val="24"/>
          <w:szCs w:val="24"/>
        </w:rPr>
        <w:t xml:space="preserve">) in all three varieties </w:t>
      </w:r>
      <w:r w:rsidR="009E06B6" w:rsidRPr="008C642C">
        <w:rPr>
          <w:rFonts w:ascii="Times New Roman" w:hAnsi="Times New Roman" w:cs="Times New Roman"/>
          <w:i/>
          <w:iCs/>
          <w:sz w:val="24"/>
          <w:szCs w:val="24"/>
        </w:rPr>
        <w:t>viz</w:t>
      </w:r>
      <w:r w:rsidR="009E06B6">
        <w:rPr>
          <w:rFonts w:ascii="Times New Roman" w:hAnsi="Times New Roman" w:cs="Times New Roman"/>
          <w:sz w:val="24"/>
          <w:szCs w:val="24"/>
        </w:rPr>
        <w:t>., V-1, S-36 and S-13.</w:t>
      </w:r>
    </w:p>
    <w:p w14:paraId="67F9E3E8" w14:textId="77777777" w:rsidR="009E06B6" w:rsidRDefault="009E06B6" w:rsidP="009E06B6">
      <w:pPr>
        <w:spacing w:after="120" w:line="360" w:lineRule="auto"/>
        <w:ind w:firstLine="720"/>
        <w:jc w:val="both"/>
        <w:rPr>
          <w:rFonts w:ascii="Times New Roman" w:hAnsi="Times New Roman" w:cs="Times New Roman"/>
          <w:sz w:val="24"/>
          <w:szCs w:val="24"/>
          <w:lang w:val="en-US"/>
        </w:rPr>
      </w:pPr>
      <w:r w:rsidRPr="00C02884">
        <w:rPr>
          <w:rFonts w:ascii="Times New Roman" w:hAnsi="Times New Roman" w:cs="Times New Roman"/>
          <w:sz w:val="24"/>
          <w:szCs w:val="24"/>
          <w:lang w:val="en-US"/>
        </w:rPr>
        <w:lastRenderedPageBreak/>
        <w:t xml:space="preserve">The current </w:t>
      </w:r>
      <w:r>
        <w:rPr>
          <w:rFonts w:ascii="Times New Roman" w:hAnsi="Times New Roman" w:cs="Times New Roman"/>
          <w:sz w:val="24"/>
          <w:szCs w:val="24"/>
          <w:lang w:val="en-US"/>
        </w:rPr>
        <w:t>results</w:t>
      </w:r>
      <w:r w:rsidRPr="00C02884">
        <w:rPr>
          <w:rFonts w:ascii="Times New Roman" w:hAnsi="Times New Roman" w:cs="Times New Roman"/>
          <w:sz w:val="24"/>
          <w:szCs w:val="24"/>
          <w:lang w:val="en-US"/>
        </w:rPr>
        <w:t xml:space="preserve"> </w:t>
      </w:r>
      <w:r>
        <w:rPr>
          <w:rFonts w:ascii="Times New Roman" w:hAnsi="Times New Roman" w:cs="Times New Roman"/>
          <w:sz w:val="24"/>
          <w:szCs w:val="24"/>
          <w:lang w:val="en-US"/>
        </w:rPr>
        <w:t>are</w:t>
      </w:r>
      <w:r w:rsidRPr="00C02884">
        <w:rPr>
          <w:rFonts w:ascii="Times New Roman" w:hAnsi="Times New Roman" w:cs="Times New Roman"/>
          <w:sz w:val="24"/>
          <w:szCs w:val="24"/>
          <w:lang w:val="en-US"/>
        </w:rPr>
        <w:t xml:space="preserve"> in conformity with </w:t>
      </w:r>
      <w:proofErr w:type="spellStart"/>
      <w:r w:rsidRPr="00C02884">
        <w:rPr>
          <w:rFonts w:ascii="Times New Roman" w:hAnsi="Times New Roman" w:cs="Times New Roman"/>
          <w:sz w:val="24"/>
          <w:szCs w:val="24"/>
          <w:lang w:val="en-US"/>
        </w:rPr>
        <w:t>Naika</w:t>
      </w:r>
      <w:proofErr w:type="spellEnd"/>
      <w:r>
        <w:rPr>
          <w:rFonts w:ascii="Times New Roman" w:hAnsi="Times New Roman" w:cs="Times New Roman"/>
          <w:sz w:val="24"/>
          <w:szCs w:val="24"/>
          <w:lang w:val="en-US"/>
        </w:rPr>
        <w:t xml:space="preserve"> </w:t>
      </w:r>
      <w:r w:rsidRPr="00C02884">
        <w:rPr>
          <w:rFonts w:ascii="Times New Roman" w:hAnsi="Times New Roman" w:cs="Times New Roman"/>
          <w:sz w:val="24"/>
          <w:szCs w:val="24"/>
          <w:lang w:val="en-US"/>
        </w:rPr>
        <w:t xml:space="preserve">(2007) who </w:t>
      </w:r>
      <w:r>
        <w:rPr>
          <w:rFonts w:ascii="Times New Roman" w:hAnsi="Times New Roman" w:cs="Times New Roman"/>
          <w:sz w:val="24"/>
          <w:szCs w:val="24"/>
          <w:lang w:val="en-US"/>
        </w:rPr>
        <w:t>recorded highest carbohydrate content (18.92)</w:t>
      </w:r>
      <w:r w:rsidRPr="00C02884">
        <w:rPr>
          <w:rFonts w:ascii="Times New Roman" w:hAnsi="Times New Roman" w:cs="Times New Roman"/>
          <w:sz w:val="24"/>
          <w:szCs w:val="24"/>
          <w:lang w:val="en-US"/>
        </w:rPr>
        <w:t xml:space="preserve"> with application of vermicompost with recommended P and </w:t>
      </w:r>
      <w:r>
        <w:rPr>
          <w:rFonts w:ascii="Times New Roman" w:hAnsi="Times New Roman" w:cs="Times New Roman"/>
          <w:sz w:val="24"/>
          <w:szCs w:val="24"/>
          <w:lang w:val="en-US"/>
        </w:rPr>
        <w:t>k.</w:t>
      </w:r>
    </w:p>
    <w:p w14:paraId="4DE0E6EA" w14:textId="78A91EC8" w:rsidR="008661A3" w:rsidRDefault="008661A3" w:rsidP="00B127B4">
      <w:pPr>
        <w:spacing w:after="120" w:line="360" w:lineRule="auto"/>
        <w:jc w:val="both"/>
        <w:rPr>
          <w:rFonts w:ascii="Times New Roman" w:hAnsi="Times New Roman" w:cs="Times New Roman"/>
          <w:sz w:val="24"/>
          <w:szCs w:val="24"/>
          <w:lang w:val="en-US"/>
        </w:rPr>
        <w:sectPr w:rsidR="008661A3" w:rsidSect="008661A3">
          <w:pgSz w:w="11906" w:h="16838"/>
          <w:pgMar w:top="1418" w:right="1134" w:bottom="1134" w:left="1701" w:header="227" w:footer="397" w:gutter="0"/>
          <w:pgNumType w:start="27"/>
          <w:cols w:space="708"/>
          <w:docGrid w:linePitch="360"/>
        </w:sectPr>
      </w:pPr>
      <w:r>
        <w:rPr>
          <w:rFonts w:ascii="Times New Roman" w:hAnsi="Times New Roman" w:cs="Times New Roman"/>
          <w:sz w:val="24"/>
          <w:szCs w:val="24"/>
        </w:rPr>
        <w:t xml:space="preserve">           </w:t>
      </w:r>
    </w:p>
    <w:p w14:paraId="480784FC" w14:textId="2DCC4B1D" w:rsidR="008661A3" w:rsidRDefault="008661A3" w:rsidP="008661A3">
      <w:pPr>
        <w:spacing w:after="0" w:line="360" w:lineRule="auto"/>
        <w:jc w:val="both"/>
        <w:rPr>
          <w:rFonts w:ascii="Times New Roman" w:hAnsi="Times New Roman" w:cs="Times New Roman"/>
          <w:b/>
          <w:bCs/>
          <w:sz w:val="24"/>
          <w:szCs w:val="24"/>
        </w:rPr>
      </w:pPr>
      <w:r w:rsidRPr="007F238F">
        <w:rPr>
          <w:rFonts w:ascii="Times New Roman" w:hAnsi="Times New Roman" w:cs="Times New Roman"/>
          <w:b/>
          <w:bCs/>
          <w:sz w:val="24"/>
          <w:szCs w:val="24"/>
        </w:rPr>
        <w:lastRenderedPageBreak/>
        <w:t xml:space="preserve">Table 1: Effect of different </w:t>
      </w:r>
      <w:r>
        <w:rPr>
          <w:rFonts w:ascii="Times New Roman" w:hAnsi="Times New Roman" w:cs="Times New Roman"/>
          <w:b/>
          <w:bCs/>
          <w:sz w:val="24"/>
          <w:szCs w:val="24"/>
        </w:rPr>
        <w:t xml:space="preserve">proportions of vermicompost </w:t>
      </w:r>
      <w:r w:rsidRPr="007F238F">
        <w:rPr>
          <w:rFonts w:ascii="Times New Roman" w:hAnsi="Times New Roman" w:cs="Times New Roman"/>
          <w:b/>
          <w:bCs/>
          <w:sz w:val="24"/>
          <w:szCs w:val="24"/>
        </w:rPr>
        <w:t xml:space="preserve">on </w:t>
      </w:r>
      <w:r>
        <w:rPr>
          <w:rFonts w:ascii="Times New Roman" w:hAnsi="Times New Roman" w:cs="Times New Roman"/>
          <w:b/>
          <w:bCs/>
          <w:sz w:val="24"/>
          <w:szCs w:val="24"/>
        </w:rPr>
        <w:t xml:space="preserve">moisture content, moisture retention capacity and carbohydrate content of </w:t>
      </w:r>
    </w:p>
    <w:p w14:paraId="6385998D" w14:textId="77777777" w:rsidR="008661A3" w:rsidRDefault="008661A3" w:rsidP="008661A3">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mulberry</w:t>
      </w:r>
    </w:p>
    <w:tbl>
      <w:tblPr>
        <w:tblStyle w:val="TableGrid"/>
        <w:tblW w:w="4999" w:type="pct"/>
        <w:tblLayout w:type="fixed"/>
        <w:tblLook w:val="04A0" w:firstRow="1" w:lastRow="0" w:firstColumn="1" w:lastColumn="0" w:noHBand="0" w:noVBand="1"/>
      </w:tblPr>
      <w:tblGrid>
        <w:gridCol w:w="6199"/>
        <w:gridCol w:w="2597"/>
        <w:gridCol w:w="2597"/>
        <w:gridCol w:w="2597"/>
      </w:tblGrid>
      <w:tr w:rsidR="008661A3" w:rsidRPr="00070DF1" w14:paraId="458A592C" w14:textId="77777777" w:rsidTr="00A517DD">
        <w:trPr>
          <w:trHeight w:val="353"/>
        </w:trPr>
        <w:tc>
          <w:tcPr>
            <w:tcW w:w="2216" w:type="pct"/>
            <w:vAlign w:val="center"/>
          </w:tcPr>
          <w:p w14:paraId="1760A68B" w14:textId="77777777" w:rsidR="008661A3" w:rsidRPr="00070DF1" w:rsidRDefault="008661A3" w:rsidP="00A517DD">
            <w:pPr>
              <w:jc w:val="center"/>
              <w:rPr>
                <w:rFonts w:ascii="Times New Roman" w:hAnsi="Times New Roman" w:cs="Times New Roman"/>
                <w:b/>
                <w:bCs/>
                <w:sz w:val="24"/>
                <w:szCs w:val="24"/>
              </w:rPr>
            </w:pPr>
            <w:r w:rsidRPr="00070DF1">
              <w:rPr>
                <w:rFonts w:ascii="Times New Roman" w:hAnsi="Times New Roman" w:cs="Times New Roman"/>
                <w:b/>
                <w:bCs/>
                <w:sz w:val="24"/>
                <w:szCs w:val="24"/>
              </w:rPr>
              <w:t>Treatments</w:t>
            </w:r>
          </w:p>
        </w:tc>
        <w:tc>
          <w:tcPr>
            <w:tcW w:w="928" w:type="pct"/>
            <w:vAlign w:val="center"/>
          </w:tcPr>
          <w:p w14:paraId="71E1E0AF" w14:textId="77777777" w:rsidR="008661A3" w:rsidRPr="008E3984" w:rsidRDefault="008661A3" w:rsidP="00A517DD">
            <w:pPr>
              <w:jc w:val="center"/>
              <w:rPr>
                <w:rFonts w:ascii="Times New Roman" w:hAnsi="Times New Roman" w:cs="Times New Roman"/>
                <w:b/>
                <w:bCs/>
                <w:color w:val="000000"/>
                <w:sz w:val="24"/>
                <w:szCs w:val="24"/>
              </w:rPr>
            </w:pPr>
            <w:r w:rsidRPr="008E3984">
              <w:rPr>
                <w:rFonts w:ascii="Times New Roman" w:hAnsi="Times New Roman" w:cs="Times New Roman"/>
                <w:b/>
                <w:bCs/>
                <w:color w:val="000000"/>
                <w:sz w:val="24"/>
                <w:szCs w:val="24"/>
              </w:rPr>
              <w:t xml:space="preserve">Moisture content </w:t>
            </w:r>
          </w:p>
          <w:p w14:paraId="017590A4" w14:textId="77777777" w:rsidR="008661A3" w:rsidRDefault="008661A3" w:rsidP="00A517DD">
            <w:pPr>
              <w:jc w:val="center"/>
              <w:rPr>
                <w:rFonts w:ascii="Times New Roman" w:hAnsi="Times New Roman" w:cs="Times New Roman"/>
                <w:b/>
                <w:bCs/>
                <w:color w:val="000000"/>
                <w:sz w:val="24"/>
                <w:szCs w:val="24"/>
              </w:rPr>
            </w:pPr>
            <w:r w:rsidRPr="008E3984">
              <w:rPr>
                <w:rFonts w:ascii="Times New Roman" w:hAnsi="Times New Roman" w:cs="Times New Roman"/>
                <w:b/>
                <w:bCs/>
                <w:color w:val="000000"/>
                <w:sz w:val="24"/>
                <w:szCs w:val="24"/>
              </w:rPr>
              <w:t>(%)</w:t>
            </w:r>
          </w:p>
        </w:tc>
        <w:tc>
          <w:tcPr>
            <w:tcW w:w="928" w:type="pct"/>
            <w:vAlign w:val="center"/>
          </w:tcPr>
          <w:p w14:paraId="163A88D2" w14:textId="77777777" w:rsidR="008661A3" w:rsidRDefault="008661A3" w:rsidP="00A517D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Moisture retention capacity </w:t>
            </w:r>
          </w:p>
          <w:p w14:paraId="5E9F9E54" w14:textId="77777777" w:rsidR="008661A3" w:rsidRDefault="008661A3" w:rsidP="00A517D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c>
          <w:tcPr>
            <w:tcW w:w="928" w:type="pct"/>
            <w:vAlign w:val="center"/>
          </w:tcPr>
          <w:p w14:paraId="2C89F125" w14:textId="77777777" w:rsidR="008661A3" w:rsidRDefault="008661A3" w:rsidP="00A517D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Carbohydrate</w:t>
            </w:r>
          </w:p>
          <w:p w14:paraId="42F4D489" w14:textId="77777777" w:rsidR="008661A3" w:rsidRPr="00070DF1" w:rsidRDefault="008661A3" w:rsidP="00A517D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r>
      <w:tr w:rsidR="008661A3" w:rsidRPr="008E2834" w14:paraId="1AD8F3B4" w14:textId="77777777" w:rsidTr="00A517DD">
        <w:trPr>
          <w:trHeight w:val="353"/>
        </w:trPr>
        <w:tc>
          <w:tcPr>
            <w:tcW w:w="2216" w:type="pct"/>
            <w:vAlign w:val="center"/>
          </w:tcPr>
          <w:p w14:paraId="678BB8CF" w14:textId="77777777" w:rsidR="008661A3" w:rsidRPr="008E2834" w:rsidRDefault="008661A3" w:rsidP="00A517DD">
            <w:pPr>
              <w:rPr>
                <w:rFonts w:ascii="Times New Roman" w:hAnsi="Times New Roman" w:cs="Times New Roman"/>
                <w:b/>
                <w:bCs/>
                <w:sz w:val="24"/>
                <w:szCs w:val="24"/>
              </w:rPr>
            </w:pPr>
            <w:r w:rsidRPr="008E2834">
              <w:rPr>
                <w:rFonts w:ascii="Times New Roman" w:hAnsi="Times New Roman" w:cs="Times New Roman"/>
                <w:sz w:val="24"/>
                <w:szCs w:val="24"/>
              </w:rPr>
              <w:t>T</w:t>
            </w:r>
            <w:r w:rsidRPr="008E2834">
              <w:rPr>
                <w:rFonts w:ascii="Times New Roman" w:hAnsi="Times New Roman" w:cs="Times New Roman"/>
                <w:sz w:val="24"/>
                <w:szCs w:val="24"/>
                <w:vertAlign w:val="subscript"/>
              </w:rPr>
              <w:t xml:space="preserve">1 </w:t>
            </w:r>
            <w:r w:rsidRPr="008E2834">
              <w:rPr>
                <w:rFonts w:ascii="Times New Roman" w:hAnsi="Times New Roman" w:cs="Times New Roman"/>
                <w:sz w:val="24"/>
                <w:szCs w:val="24"/>
              </w:rPr>
              <w:t>= 10 % vermicompost + 90 % soil* for V-1</w:t>
            </w:r>
          </w:p>
        </w:tc>
        <w:tc>
          <w:tcPr>
            <w:tcW w:w="928" w:type="pct"/>
            <w:vAlign w:val="center"/>
          </w:tcPr>
          <w:p w14:paraId="763DD681" w14:textId="77777777" w:rsidR="008661A3" w:rsidRPr="00827D9B" w:rsidRDefault="008661A3" w:rsidP="00A517D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74.12</w:t>
            </w:r>
          </w:p>
        </w:tc>
        <w:tc>
          <w:tcPr>
            <w:tcW w:w="928" w:type="pct"/>
            <w:vAlign w:val="center"/>
          </w:tcPr>
          <w:p w14:paraId="3D5B15FD" w14:textId="77777777" w:rsidR="008661A3" w:rsidRPr="00827D9B" w:rsidRDefault="008661A3" w:rsidP="00A517DD">
            <w:pPr>
              <w:jc w:val="center"/>
              <w:rPr>
                <w:rFonts w:ascii="Times New Roman" w:hAnsi="Times New Roman" w:cs="Times New Roman"/>
                <w:color w:val="000000"/>
                <w:sz w:val="24"/>
                <w:szCs w:val="24"/>
              </w:rPr>
            </w:pPr>
            <w:r w:rsidRPr="00E30FD0">
              <w:rPr>
                <w:rFonts w:ascii="Times New Roman" w:hAnsi="Times New Roman" w:cs="Times New Roman"/>
                <w:sz w:val="24"/>
                <w:szCs w:val="24"/>
              </w:rPr>
              <w:t>94.80</w:t>
            </w:r>
          </w:p>
        </w:tc>
        <w:tc>
          <w:tcPr>
            <w:tcW w:w="928" w:type="pct"/>
            <w:vAlign w:val="center"/>
          </w:tcPr>
          <w:p w14:paraId="6A675FF4" w14:textId="77777777" w:rsidR="008661A3" w:rsidRPr="00070DF1" w:rsidRDefault="008661A3"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17.92</w:t>
            </w:r>
          </w:p>
        </w:tc>
      </w:tr>
      <w:tr w:rsidR="008661A3" w:rsidRPr="008E2834" w14:paraId="2457D51D" w14:textId="77777777" w:rsidTr="00A517DD">
        <w:trPr>
          <w:trHeight w:val="353"/>
        </w:trPr>
        <w:tc>
          <w:tcPr>
            <w:tcW w:w="2216" w:type="pct"/>
            <w:vAlign w:val="center"/>
          </w:tcPr>
          <w:p w14:paraId="1009EEA0" w14:textId="77777777" w:rsidR="008661A3" w:rsidRPr="008E2834" w:rsidRDefault="008661A3" w:rsidP="00A517DD">
            <w:pPr>
              <w:rPr>
                <w:rFonts w:ascii="Times New Roman" w:hAnsi="Times New Roman" w:cs="Times New Roman"/>
                <w:b/>
                <w:bCs/>
                <w:sz w:val="24"/>
                <w:szCs w:val="24"/>
              </w:rPr>
            </w:pPr>
            <w:r w:rsidRPr="008E2834">
              <w:rPr>
                <w:rFonts w:ascii="Times New Roman" w:hAnsi="Times New Roman" w:cs="Times New Roman"/>
                <w:sz w:val="24"/>
                <w:szCs w:val="24"/>
              </w:rPr>
              <w:t>T</w:t>
            </w:r>
            <w:r w:rsidRPr="008E2834">
              <w:rPr>
                <w:rFonts w:ascii="Times New Roman" w:hAnsi="Times New Roman" w:cs="Times New Roman"/>
                <w:sz w:val="24"/>
                <w:szCs w:val="24"/>
                <w:vertAlign w:val="subscript"/>
              </w:rPr>
              <w:t xml:space="preserve">2 </w:t>
            </w:r>
            <w:r w:rsidRPr="008E2834">
              <w:rPr>
                <w:rFonts w:ascii="Times New Roman" w:hAnsi="Times New Roman" w:cs="Times New Roman"/>
                <w:sz w:val="24"/>
                <w:szCs w:val="24"/>
              </w:rPr>
              <w:t>= 20 % vermicompost + 80 % soil* for V-1</w:t>
            </w:r>
          </w:p>
        </w:tc>
        <w:tc>
          <w:tcPr>
            <w:tcW w:w="928" w:type="pct"/>
            <w:vAlign w:val="center"/>
          </w:tcPr>
          <w:p w14:paraId="6814265F" w14:textId="77777777" w:rsidR="008661A3" w:rsidRPr="00827D9B" w:rsidRDefault="008661A3" w:rsidP="00A517D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74.62</w:t>
            </w:r>
          </w:p>
        </w:tc>
        <w:tc>
          <w:tcPr>
            <w:tcW w:w="928" w:type="pct"/>
            <w:vAlign w:val="center"/>
          </w:tcPr>
          <w:p w14:paraId="6810F7D4" w14:textId="77777777" w:rsidR="008661A3" w:rsidRPr="00827D9B" w:rsidRDefault="008661A3" w:rsidP="00A517DD">
            <w:pPr>
              <w:jc w:val="center"/>
              <w:rPr>
                <w:rFonts w:ascii="Times New Roman" w:hAnsi="Times New Roman" w:cs="Times New Roman"/>
                <w:color w:val="000000"/>
                <w:sz w:val="24"/>
                <w:szCs w:val="24"/>
              </w:rPr>
            </w:pPr>
            <w:r w:rsidRPr="00E30FD0">
              <w:rPr>
                <w:rFonts w:ascii="Times New Roman" w:hAnsi="Times New Roman" w:cs="Times New Roman"/>
                <w:sz w:val="24"/>
                <w:szCs w:val="24"/>
              </w:rPr>
              <w:t>95.42</w:t>
            </w:r>
          </w:p>
        </w:tc>
        <w:tc>
          <w:tcPr>
            <w:tcW w:w="928" w:type="pct"/>
            <w:vAlign w:val="center"/>
          </w:tcPr>
          <w:p w14:paraId="6E0080BD" w14:textId="77777777" w:rsidR="008661A3" w:rsidRPr="00070DF1" w:rsidRDefault="008661A3"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18.21</w:t>
            </w:r>
          </w:p>
        </w:tc>
      </w:tr>
      <w:tr w:rsidR="008661A3" w:rsidRPr="008E2834" w14:paraId="73572629" w14:textId="77777777" w:rsidTr="00A517DD">
        <w:trPr>
          <w:trHeight w:val="353"/>
        </w:trPr>
        <w:tc>
          <w:tcPr>
            <w:tcW w:w="2216" w:type="pct"/>
            <w:vAlign w:val="center"/>
          </w:tcPr>
          <w:p w14:paraId="58977627" w14:textId="77777777" w:rsidR="008661A3" w:rsidRPr="008E2834" w:rsidRDefault="008661A3"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3 </w:t>
            </w:r>
            <w:r w:rsidRPr="008E2834">
              <w:rPr>
                <w:rFonts w:ascii="Times New Roman" w:hAnsi="Times New Roman" w:cs="Times New Roman"/>
                <w:sz w:val="24"/>
                <w:szCs w:val="24"/>
              </w:rPr>
              <w:t>= 30 % vermicompost + 70 % soil* for V-1</w:t>
            </w:r>
          </w:p>
        </w:tc>
        <w:tc>
          <w:tcPr>
            <w:tcW w:w="928" w:type="pct"/>
            <w:vAlign w:val="center"/>
          </w:tcPr>
          <w:p w14:paraId="459C8DFC" w14:textId="77777777" w:rsidR="008661A3" w:rsidRPr="00827D9B" w:rsidRDefault="008661A3" w:rsidP="00A517D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74.68</w:t>
            </w:r>
          </w:p>
        </w:tc>
        <w:tc>
          <w:tcPr>
            <w:tcW w:w="928" w:type="pct"/>
            <w:vAlign w:val="center"/>
          </w:tcPr>
          <w:p w14:paraId="21FFD1E4" w14:textId="77777777" w:rsidR="008661A3" w:rsidRPr="00827D9B" w:rsidRDefault="008661A3" w:rsidP="00A517DD">
            <w:pPr>
              <w:jc w:val="center"/>
              <w:rPr>
                <w:rFonts w:ascii="Times New Roman" w:hAnsi="Times New Roman" w:cs="Times New Roman"/>
                <w:color w:val="000000"/>
                <w:sz w:val="24"/>
                <w:szCs w:val="24"/>
              </w:rPr>
            </w:pPr>
            <w:r w:rsidRPr="00E30FD0">
              <w:rPr>
                <w:rFonts w:ascii="Times New Roman" w:hAnsi="Times New Roman" w:cs="Times New Roman"/>
                <w:sz w:val="24"/>
                <w:szCs w:val="24"/>
              </w:rPr>
              <w:t>95.92</w:t>
            </w:r>
          </w:p>
        </w:tc>
        <w:tc>
          <w:tcPr>
            <w:tcW w:w="928" w:type="pct"/>
            <w:vAlign w:val="center"/>
          </w:tcPr>
          <w:p w14:paraId="6E23ED65" w14:textId="77777777" w:rsidR="008661A3" w:rsidRPr="00070DF1" w:rsidRDefault="008661A3"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18.76</w:t>
            </w:r>
          </w:p>
        </w:tc>
      </w:tr>
      <w:tr w:rsidR="008661A3" w:rsidRPr="008E2834" w14:paraId="041C5A9B" w14:textId="77777777" w:rsidTr="00A517DD">
        <w:trPr>
          <w:trHeight w:val="353"/>
        </w:trPr>
        <w:tc>
          <w:tcPr>
            <w:tcW w:w="2216" w:type="pct"/>
            <w:vAlign w:val="center"/>
          </w:tcPr>
          <w:p w14:paraId="715FF771" w14:textId="77777777" w:rsidR="008661A3" w:rsidRPr="008E2834" w:rsidRDefault="008661A3"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4 </w:t>
            </w:r>
            <w:r w:rsidRPr="008E2834">
              <w:rPr>
                <w:rFonts w:ascii="Times New Roman" w:hAnsi="Times New Roman" w:cs="Times New Roman"/>
                <w:sz w:val="24"/>
                <w:szCs w:val="24"/>
              </w:rPr>
              <w:t>= 40 % vermicompost + 60 % soil* for V-1</w:t>
            </w:r>
          </w:p>
        </w:tc>
        <w:tc>
          <w:tcPr>
            <w:tcW w:w="928" w:type="pct"/>
            <w:vAlign w:val="center"/>
          </w:tcPr>
          <w:p w14:paraId="09A49055" w14:textId="77777777" w:rsidR="008661A3" w:rsidRPr="00827D9B" w:rsidRDefault="008661A3" w:rsidP="00A517D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75.75</w:t>
            </w:r>
          </w:p>
        </w:tc>
        <w:tc>
          <w:tcPr>
            <w:tcW w:w="928" w:type="pct"/>
            <w:vAlign w:val="center"/>
          </w:tcPr>
          <w:p w14:paraId="0941BE1C" w14:textId="77777777" w:rsidR="008661A3" w:rsidRPr="00827D9B" w:rsidRDefault="008661A3" w:rsidP="00A517DD">
            <w:pPr>
              <w:jc w:val="center"/>
              <w:rPr>
                <w:rFonts w:ascii="Times New Roman" w:hAnsi="Times New Roman" w:cs="Times New Roman"/>
                <w:color w:val="000000"/>
                <w:sz w:val="24"/>
                <w:szCs w:val="24"/>
              </w:rPr>
            </w:pPr>
            <w:r w:rsidRPr="00E30FD0">
              <w:rPr>
                <w:rFonts w:ascii="Times New Roman" w:hAnsi="Times New Roman" w:cs="Times New Roman"/>
                <w:sz w:val="24"/>
                <w:szCs w:val="24"/>
              </w:rPr>
              <w:t>96.84</w:t>
            </w:r>
          </w:p>
        </w:tc>
        <w:tc>
          <w:tcPr>
            <w:tcW w:w="928" w:type="pct"/>
            <w:vAlign w:val="center"/>
          </w:tcPr>
          <w:p w14:paraId="3A26F89C" w14:textId="77777777" w:rsidR="008661A3" w:rsidRPr="00070DF1" w:rsidRDefault="008661A3"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19.08</w:t>
            </w:r>
          </w:p>
        </w:tc>
      </w:tr>
      <w:tr w:rsidR="008661A3" w:rsidRPr="008E2834" w14:paraId="5B5AC62D" w14:textId="77777777" w:rsidTr="00A517DD">
        <w:trPr>
          <w:trHeight w:val="353"/>
        </w:trPr>
        <w:tc>
          <w:tcPr>
            <w:tcW w:w="2216" w:type="pct"/>
            <w:vAlign w:val="center"/>
          </w:tcPr>
          <w:p w14:paraId="4ECCAF4B" w14:textId="77777777" w:rsidR="008661A3" w:rsidRPr="008E2834" w:rsidRDefault="008661A3"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5 </w:t>
            </w:r>
            <w:r w:rsidRPr="008E2834">
              <w:rPr>
                <w:rFonts w:ascii="Times New Roman" w:hAnsi="Times New Roman" w:cs="Times New Roman"/>
                <w:sz w:val="24"/>
                <w:szCs w:val="24"/>
              </w:rPr>
              <w:t>= Control (1/3 compost + 1/3 sand + 1/3 red soil) V-1</w:t>
            </w:r>
          </w:p>
        </w:tc>
        <w:tc>
          <w:tcPr>
            <w:tcW w:w="928" w:type="pct"/>
            <w:vAlign w:val="center"/>
          </w:tcPr>
          <w:p w14:paraId="1D6DB8EC" w14:textId="77777777" w:rsidR="008661A3" w:rsidRPr="00827D9B" w:rsidRDefault="008661A3" w:rsidP="00A517D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73.31</w:t>
            </w:r>
          </w:p>
        </w:tc>
        <w:tc>
          <w:tcPr>
            <w:tcW w:w="928" w:type="pct"/>
            <w:vAlign w:val="center"/>
          </w:tcPr>
          <w:p w14:paraId="155C060F" w14:textId="77777777" w:rsidR="008661A3" w:rsidRPr="00827D9B" w:rsidRDefault="008661A3" w:rsidP="00A517DD">
            <w:pPr>
              <w:jc w:val="center"/>
              <w:rPr>
                <w:rFonts w:ascii="Times New Roman" w:hAnsi="Times New Roman" w:cs="Times New Roman"/>
                <w:color w:val="000000"/>
                <w:sz w:val="24"/>
                <w:szCs w:val="24"/>
              </w:rPr>
            </w:pPr>
            <w:r w:rsidRPr="00E30FD0">
              <w:rPr>
                <w:rFonts w:ascii="Times New Roman" w:hAnsi="Times New Roman" w:cs="Times New Roman"/>
                <w:sz w:val="24"/>
                <w:szCs w:val="24"/>
              </w:rPr>
              <w:t>94.63</w:t>
            </w:r>
          </w:p>
        </w:tc>
        <w:tc>
          <w:tcPr>
            <w:tcW w:w="928" w:type="pct"/>
            <w:vAlign w:val="center"/>
          </w:tcPr>
          <w:p w14:paraId="06613C81" w14:textId="77777777" w:rsidR="008661A3" w:rsidRPr="00070DF1" w:rsidRDefault="008661A3"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16.98</w:t>
            </w:r>
          </w:p>
        </w:tc>
      </w:tr>
      <w:tr w:rsidR="008661A3" w:rsidRPr="008E2834" w14:paraId="1B05083C" w14:textId="77777777" w:rsidTr="00A517DD">
        <w:trPr>
          <w:trHeight w:val="353"/>
        </w:trPr>
        <w:tc>
          <w:tcPr>
            <w:tcW w:w="2216" w:type="pct"/>
            <w:vAlign w:val="center"/>
          </w:tcPr>
          <w:p w14:paraId="447197B8" w14:textId="77777777" w:rsidR="008661A3" w:rsidRPr="008E2834" w:rsidRDefault="008661A3"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6 </w:t>
            </w:r>
            <w:r w:rsidRPr="008E2834">
              <w:rPr>
                <w:rFonts w:ascii="Times New Roman" w:hAnsi="Times New Roman" w:cs="Times New Roman"/>
                <w:sz w:val="24"/>
                <w:szCs w:val="24"/>
              </w:rPr>
              <w:t>= 10 % vermicompost + 90 % soil* for S-36</w:t>
            </w:r>
          </w:p>
        </w:tc>
        <w:tc>
          <w:tcPr>
            <w:tcW w:w="928" w:type="pct"/>
            <w:vAlign w:val="center"/>
          </w:tcPr>
          <w:p w14:paraId="54D652D9" w14:textId="77777777" w:rsidR="008661A3" w:rsidRPr="00827D9B" w:rsidRDefault="008661A3" w:rsidP="00A517D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73.41</w:t>
            </w:r>
          </w:p>
        </w:tc>
        <w:tc>
          <w:tcPr>
            <w:tcW w:w="928" w:type="pct"/>
            <w:vAlign w:val="center"/>
          </w:tcPr>
          <w:p w14:paraId="3D3522FA" w14:textId="77777777" w:rsidR="008661A3" w:rsidRPr="00827D9B" w:rsidRDefault="008661A3" w:rsidP="00A517DD">
            <w:pPr>
              <w:jc w:val="center"/>
              <w:rPr>
                <w:rFonts w:ascii="Times New Roman" w:hAnsi="Times New Roman" w:cs="Times New Roman"/>
                <w:color w:val="000000"/>
                <w:sz w:val="24"/>
                <w:szCs w:val="24"/>
              </w:rPr>
            </w:pPr>
            <w:r w:rsidRPr="00E30FD0">
              <w:rPr>
                <w:rFonts w:ascii="Times New Roman" w:hAnsi="Times New Roman" w:cs="Times New Roman"/>
                <w:sz w:val="24"/>
                <w:szCs w:val="24"/>
              </w:rPr>
              <w:t>94.40</w:t>
            </w:r>
          </w:p>
        </w:tc>
        <w:tc>
          <w:tcPr>
            <w:tcW w:w="928" w:type="pct"/>
            <w:vAlign w:val="center"/>
          </w:tcPr>
          <w:p w14:paraId="3A8BA9FC" w14:textId="77777777" w:rsidR="008661A3" w:rsidRPr="00070DF1" w:rsidRDefault="008661A3"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17.38</w:t>
            </w:r>
          </w:p>
        </w:tc>
      </w:tr>
      <w:tr w:rsidR="008661A3" w:rsidRPr="008E2834" w14:paraId="6032415C" w14:textId="77777777" w:rsidTr="00A517DD">
        <w:trPr>
          <w:trHeight w:val="353"/>
        </w:trPr>
        <w:tc>
          <w:tcPr>
            <w:tcW w:w="2216" w:type="pct"/>
            <w:vAlign w:val="center"/>
          </w:tcPr>
          <w:p w14:paraId="2B19978D" w14:textId="77777777" w:rsidR="008661A3" w:rsidRPr="008E2834" w:rsidRDefault="008661A3" w:rsidP="00A517DD">
            <w:pPr>
              <w:rPr>
                <w:rFonts w:ascii="Times New Roman" w:hAnsi="Times New Roman" w:cs="Times New Roman"/>
                <w:b/>
                <w:bCs/>
                <w:sz w:val="24"/>
                <w:szCs w:val="24"/>
              </w:rPr>
            </w:pPr>
            <w:r w:rsidRPr="008E2834">
              <w:rPr>
                <w:rFonts w:ascii="Times New Roman" w:hAnsi="Times New Roman" w:cs="Times New Roman"/>
                <w:sz w:val="24"/>
                <w:szCs w:val="24"/>
              </w:rPr>
              <w:t>T</w:t>
            </w:r>
            <w:r w:rsidRPr="008E2834">
              <w:rPr>
                <w:rFonts w:ascii="Times New Roman" w:hAnsi="Times New Roman" w:cs="Times New Roman"/>
                <w:sz w:val="24"/>
                <w:szCs w:val="24"/>
                <w:vertAlign w:val="subscript"/>
              </w:rPr>
              <w:t xml:space="preserve">7 </w:t>
            </w:r>
            <w:r w:rsidRPr="008E2834">
              <w:rPr>
                <w:rFonts w:ascii="Times New Roman" w:hAnsi="Times New Roman" w:cs="Times New Roman"/>
                <w:sz w:val="24"/>
                <w:szCs w:val="24"/>
              </w:rPr>
              <w:t>= 20 % vermicompost + 80 % soil* for S-36</w:t>
            </w:r>
          </w:p>
        </w:tc>
        <w:tc>
          <w:tcPr>
            <w:tcW w:w="928" w:type="pct"/>
            <w:vAlign w:val="center"/>
          </w:tcPr>
          <w:p w14:paraId="0FD7C714" w14:textId="77777777" w:rsidR="008661A3" w:rsidRPr="00827D9B" w:rsidRDefault="008661A3" w:rsidP="00A517D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73.75</w:t>
            </w:r>
          </w:p>
        </w:tc>
        <w:tc>
          <w:tcPr>
            <w:tcW w:w="928" w:type="pct"/>
            <w:vAlign w:val="center"/>
          </w:tcPr>
          <w:p w14:paraId="63FD0F59" w14:textId="77777777" w:rsidR="008661A3" w:rsidRPr="00827D9B" w:rsidRDefault="008661A3" w:rsidP="00A517DD">
            <w:pPr>
              <w:jc w:val="center"/>
              <w:rPr>
                <w:rFonts w:ascii="Times New Roman" w:hAnsi="Times New Roman" w:cs="Times New Roman"/>
                <w:color w:val="000000"/>
                <w:sz w:val="24"/>
                <w:szCs w:val="24"/>
              </w:rPr>
            </w:pPr>
            <w:r w:rsidRPr="00E30FD0">
              <w:rPr>
                <w:rFonts w:ascii="Times New Roman" w:hAnsi="Times New Roman" w:cs="Times New Roman"/>
                <w:sz w:val="24"/>
                <w:szCs w:val="24"/>
              </w:rPr>
              <w:t>95.33</w:t>
            </w:r>
          </w:p>
        </w:tc>
        <w:tc>
          <w:tcPr>
            <w:tcW w:w="928" w:type="pct"/>
            <w:vAlign w:val="center"/>
          </w:tcPr>
          <w:p w14:paraId="7E42B54D" w14:textId="77777777" w:rsidR="008661A3" w:rsidRPr="00070DF1" w:rsidRDefault="008661A3"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18.06</w:t>
            </w:r>
          </w:p>
        </w:tc>
      </w:tr>
      <w:tr w:rsidR="008661A3" w:rsidRPr="008E2834" w14:paraId="57D47934" w14:textId="77777777" w:rsidTr="00A517DD">
        <w:trPr>
          <w:trHeight w:val="353"/>
        </w:trPr>
        <w:tc>
          <w:tcPr>
            <w:tcW w:w="2216" w:type="pct"/>
            <w:vAlign w:val="center"/>
          </w:tcPr>
          <w:p w14:paraId="03023FF7" w14:textId="77777777" w:rsidR="008661A3" w:rsidRPr="008E2834" w:rsidRDefault="008661A3"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8 </w:t>
            </w:r>
            <w:r w:rsidRPr="008E2834">
              <w:rPr>
                <w:rFonts w:ascii="Times New Roman" w:hAnsi="Times New Roman" w:cs="Times New Roman"/>
                <w:sz w:val="24"/>
                <w:szCs w:val="24"/>
              </w:rPr>
              <w:t>= 30 % vermicompost + 70 % soil* for S-36</w:t>
            </w:r>
          </w:p>
        </w:tc>
        <w:tc>
          <w:tcPr>
            <w:tcW w:w="928" w:type="pct"/>
            <w:vAlign w:val="center"/>
          </w:tcPr>
          <w:p w14:paraId="085C9C88" w14:textId="77777777" w:rsidR="008661A3" w:rsidRPr="00827D9B" w:rsidRDefault="008661A3" w:rsidP="00A517D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74.03</w:t>
            </w:r>
          </w:p>
        </w:tc>
        <w:tc>
          <w:tcPr>
            <w:tcW w:w="928" w:type="pct"/>
            <w:vAlign w:val="center"/>
          </w:tcPr>
          <w:p w14:paraId="63EDD0EB" w14:textId="77777777" w:rsidR="008661A3" w:rsidRPr="00827D9B" w:rsidRDefault="008661A3" w:rsidP="00A517DD">
            <w:pPr>
              <w:jc w:val="center"/>
              <w:rPr>
                <w:rFonts w:ascii="Times New Roman" w:hAnsi="Times New Roman" w:cs="Times New Roman"/>
                <w:color w:val="000000"/>
                <w:sz w:val="24"/>
                <w:szCs w:val="24"/>
              </w:rPr>
            </w:pPr>
            <w:r w:rsidRPr="00E30FD0">
              <w:rPr>
                <w:rFonts w:ascii="Times New Roman" w:hAnsi="Times New Roman" w:cs="Times New Roman"/>
                <w:sz w:val="24"/>
                <w:szCs w:val="24"/>
              </w:rPr>
              <w:t>95.89</w:t>
            </w:r>
          </w:p>
        </w:tc>
        <w:tc>
          <w:tcPr>
            <w:tcW w:w="928" w:type="pct"/>
            <w:vAlign w:val="center"/>
          </w:tcPr>
          <w:p w14:paraId="3574AB18" w14:textId="77777777" w:rsidR="008661A3" w:rsidRPr="00070DF1" w:rsidRDefault="008661A3"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18.54</w:t>
            </w:r>
          </w:p>
        </w:tc>
      </w:tr>
      <w:tr w:rsidR="008661A3" w:rsidRPr="008E2834" w14:paraId="1C6AC9CD" w14:textId="77777777" w:rsidTr="00A517DD">
        <w:trPr>
          <w:trHeight w:val="353"/>
        </w:trPr>
        <w:tc>
          <w:tcPr>
            <w:tcW w:w="2216" w:type="pct"/>
            <w:vAlign w:val="center"/>
          </w:tcPr>
          <w:p w14:paraId="0D3AB6A8" w14:textId="77777777" w:rsidR="008661A3" w:rsidRPr="008E2834" w:rsidRDefault="008661A3"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9 </w:t>
            </w:r>
            <w:r w:rsidRPr="008E2834">
              <w:rPr>
                <w:rFonts w:ascii="Times New Roman" w:hAnsi="Times New Roman" w:cs="Times New Roman"/>
                <w:sz w:val="24"/>
                <w:szCs w:val="24"/>
              </w:rPr>
              <w:t>= 40 % vermicompost + 60 % soil* for S-36</w:t>
            </w:r>
          </w:p>
        </w:tc>
        <w:tc>
          <w:tcPr>
            <w:tcW w:w="928" w:type="pct"/>
            <w:vAlign w:val="center"/>
          </w:tcPr>
          <w:p w14:paraId="207DFAB0" w14:textId="77777777" w:rsidR="008661A3" w:rsidRPr="00827D9B" w:rsidRDefault="008661A3" w:rsidP="00A517D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74.98</w:t>
            </w:r>
          </w:p>
        </w:tc>
        <w:tc>
          <w:tcPr>
            <w:tcW w:w="928" w:type="pct"/>
            <w:vAlign w:val="center"/>
          </w:tcPr>
          <w:p w14:paraId="1C06F97F" w14:textId="77777777" w:rsidR="008661A3" w:rsidRPr="00827D9B" w:rsidRDefault="008661A3" w:rsidP="00A517DD">
            <w:pPr>
              <w:jc w:val="center"/>
              <w:rPr>
                <w:rFonts w:ascii="Times New Roman" w:hAnsi="Times New Roman" w:cs="Times New Roman"/>
                <w:color w:val="000000"/>
                <w:sz w:val="24"/>
                <w:szCs w:val="24"/>
              </w:rPr>
            </w:pPr>
            <w:r w:rsidRPr="00E30FD0">
              <w:rPr>
                <w:rFonts w:ascii="Times New Roman" w:hAnsi="Times New Roman" w:cs="Times New Roman"/>
                <w:sz w:val="24"/>
                <w:szCs w:val="24"/>
              </w:rPr>
              <w:t>96.78</w:t>
            </w:r>
          </w:p>
        </w:tc>
        <w:tc>
          <w:tcPr>
            <w:tcW w:w="928" w:type="pct"/>
            <w:vAlign w:val="center"/>
          </w:tcPr>
          <w:p w14:paraId="529E4285" w14:textId="77777777" w:rsidR="008661A3" w:rsidRPr="00070DF1" w:rsidRDefault="008661A3"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18.92</w:t>
            </w:r>
          </w:p>
        </w:tc>
      </w:tr>
      <w:tr w:rsidR="008661A3" w:rsidRPr="008E2834" w14:paraId="0AB5BC80" w14:textId="77777777" w:rsidTr="00A517DD">
        <w:trPr>
          <w:trHeight w:val="353"/>
        </w:trPr>
        <w:tc>
          <w:tcPr>
            <w:tcW w:w="2216" w:type="pct"/>
            <w:vAlign w:val="center"/>
          </w:tcPr>
          <w:p w14:paraId="47CC7D03" w14:textId="77777777" w:rsidR="008661A3" w:rsidRPr="008E2834" w:rsidRDefault="008661A3"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10 </w:t>
            </w:r>
            <w:r w:rsidRPr="008E2834">
              <w:rPr>
                <w:rFonts w:ascii="Times New Roman" w:hAnsi="Times New Roman" w:cs="Times New Roman"/>
                <w:sz w:val="24"/>
                <w:szCs w:val="24"/>
              </w:rPr>
              <w:t>= Control (1/3 compost + 1/3 sand + 1/3 red soil) S-36</w:t>
            </w:r>
          </w:p>
        </w:tc>
        <w:tc>
          <w:tcPr>
            <w:tcW w:w="928" w:type="pct"/>
            <w:vAlign w:val="center"/>
          </w:tcPr>
          <w:p w14:paraId="0AE4B722" w14:textId="77777777" w:rsidR="008661A3" w:rsidRPr="00827D9B" w:rsidRDefault="008661A3" w:rsidP="00A517D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73.25</w:t>
            </w:r>
          </w:p>
        </w:tc>
        <w:tc>
          <w:tcPr>
            <w:tcW w:w="928" w:type="pct"/>
            <w:vAlign w:val="center"/>
          </w:tcPr>
          <w:p w14:paraId="03523B11" w14:textId="77777777" w:rsidR="008661A3" w:rsidRPr="00827D9B" w:rsidRDefault="008661A3" w:rsidP="00A517DD">
            <w:pPr>
              <w:jc w:val="center"/>
              <w:rPr>
                <w:rFonts w:ascii="Times New Roman" w:hAnsi="Times New Roman" w:cs="Times New Roman"/>
                <w:color w:val="000000"/>
                <w:sz w:val="24"/>
                <w:szCs w:val="24"/>
              </w:rPr>
            </w:pPr>
            <w:r w:rsidRPr="00E30FD0">
              <w:rPr>
                <w:rFonts w:ascii="Times New Roman" w:hAnsi="Times New Roman" w:cs="Times New Roman"/>
                <w:sz w:val="24"/>
                <w:szCs w:val="24"/>
              </w:rPr>
              <w:t>94.33</w:t>
            </w:r>
          </w:p>
        </w:tc>
        <w:tc>
          <w:tcPr>
            <w:tcW w:w="928" w:type="pct"/>
            <w:vAlign w:val="center"/>
          </w:tcPr>
          <w:p w14:paraId="04B0B8FF" w14:textId="77777777" w:rsidR="008661A3" w:rsidRPr="00070DF1" w:rsidRDefault="008661A3"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16.54</w:t>
            </w:r>
          </w:p>
        </w:tc>
      </w:tr>
      <w:tr w:rsidR="008661A3" w:rsidRPr="008E2834" w14:paraId="78C55477" w14:textId="77777777" w:rsidTr="00A517DD">
        <w:trPr>
          <w:trHeight w:val="353"/>
        </w:trPr>
        <w:tc>
          <w:tcPr>
            <w:tcW w:w="2216" w:type="pct"/>
            <w:vAlign w:val="center"/>
          </w:tcPr>
          <w:p w14:paraId="790D24E6" w14:textId="77777777" w:rsidR="008661A3" w:rsidRPr="008E2834" w:rsidRDefault="008661A3"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11 </w:t>
            </w:r>
            <w:r w:rsidRPr="008E2834">
              <w:rPr>
                <w:rFonts w:ascii="Times New Roman" w:hAnsi="Times New Roman" w:cs="Times New Roman"/>
                <w:sz w:val="24"/>
                <w:szCs w:val="24"/>
              </w:rPr>
              <w:t>= 10 % vermicompost + 90 % soil* for S-13</w:t>
            </w:r>
          </w:p>
        </w:tc>
        <w:tc>
          <w:tcPr>
            <w:tcW w:w="928" w:type="pct"/>
            <w:vAlign w:val="center"/>
          </w:tcPr>
          <w:p w14:paraId="084D7529" w14:textId="77777777" w:rsidR="008661A3" w:rsidRPr="00827D9B" w:rsidRDefault="008661A3" w:rsidP="00A517D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71.98</w:t>
            </w:r>
          </w:p>
        </w:tc>
        <w:tc>
          <w:tcPr>
            <w:tcW w:w="928" w:type="pct"/>
            <w:vAlign w:val="center"/>
          </w:tcPr>
          <w:p w14:paraId="1E945E2B" w14:textId="77777777" w:rsidR="008661A3" w:rsidRPr="00827D9B" w:rsidRDefault="008661A3" w:rsidP="00A517DD">
            <w:pPr>
              <w:jc w:val="center"/>
              <w:rPr>
                <w:rFonts w:ascii="Times New Roman" w:hAnsi="Times New Roman" w:cs="Times New Roman"/>
                <w:color w:val="000000"/>
                <w:sz w:val="24"/>
                <w:szCs w:val="24"/>
              </w:rPr>
            </w:pPr>
            <w:r w:rsidRPr="00E30FD0">
              <w:rPr>
                <w:rFonts w:ascii="Times New Roman" w:hAnsi="Times New Roman" w:cs="Times New Roman"/>
                <w:sz w:val="24"/>
                <w:szCs w:val="24"/>
              </w:rPr>
              <w:t>94.29</w:t>
            </w:r>
          </w:p>
        </w:tc>
        <w:tc>
          <w:tcPr>
            <w:tcW w:w="928" w:type="pct"/>
            <w:vAlign w:val="center"/>
          </w:tcPr>
          <w:p w14:paraId="3CED5AE8" w14:textId="77777777" w:rsidR="008661A3" w:rsidRPr="00070DF1" w:rsidRDefault="008661A3"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17.05</w:t>
            </w:r>
          </w:p>
        </w:tc>
      </w:tr>
      <w:tr w:rsidR="008661A3" w:rsidRPr="008E2834" w14:paraId="4E1B0E47" w14:textId="77777777" w:rsidTr="00A517DD">
        <w:trPr>
          <w:trHeight w:val="353"/>
        </w:trPr>
        <w:tc>
          <w:tcPr>
            <w:tcW w:w="2216" w:type="pct"/>
            <w:vAlign w:val="center"/>
          </w:tcPr>
          <w:p w14:paraId="45463F6F" w14:textId="77777777" w:rsidR="008661A3" w:rsidRPr="008E2834" w:rsidRDefault="008661A3" w:rsidP="00A517DD">
            <w:pPr>
              <w:rPr>
                <w:rFonts w:ascii="Times New Roman" w:hAnsi="Times New Roman" w:cs="Times New Roman"/>
                <w:b/>
                <w:bCs/>
                <w:sz w:val="24"/>
                <w:szCs w:val="24"/>
              </w:rPr>
            </w:pPr>
            <w:r w:rsidRPr="008E2834">
              <w:rPr>
                <w:rFonts w:ascii="Times New Roman" w:hAnsi="Times New Roman" w:cs="Times New Roman"/>
                <w:sz w:val="24"/>
                <w:szCs w:val="24"/>
              </w:rPr>
              <w:t>T</w:t>
            </w:r>
            <w:r w:rsidRPr="008E2834">
              <w:rPr>
                <w:rFonts w:ascii="Times New Roman" w:hAnsi="Times New Roman" w:cs="Times New Roman"/>
                <w:sz w:val="24"/>
                <w:szCs w:val="24"/>
                <w:vertAlign w:val="subscript"/>
              </w:rPr>
              <w:t xml:space="preserve">12 </w:t>
            </w:r>
            <w:r w:rsidRPr="008E2834">
              <w:rPr>
                <w:rFonts w:ascii="Times New Roman" w:hAnsi="Times New Roman" w:cs="Times New Roman"/>
                <w:sz w:val="24"/>
                <w:szCs w:val="24"/>
              </w:rPr>
              <w:t>= 20 % vermicompost + 80 % soil* for S-13</w:t>
            </w:r>
          </w:p>
        </w:tc>
        <w:tc>
          <w:tcPr>
            <w:tcW w:w="928" w:type="pct"/>
            <w:vAlign w:val="center"/>
          </w:tcPr>
          <w:p w14:paraId="32FC55E0" w14:textId="77777777" w:rsidR="008661A3" w:rsidRPr="00827D9B" w:rsidRDefault="008661A3" w:rsidP="00A517D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72.68</w:t>
            </w:r>
          </w:p>
        </w:tc>
        <w:tc>
          <w:tcPr>
            <w:tcW w:w="928" w:type="pct"/>
            <w:vAlign w:val="center"/>
          </w:tcPr>
          <w:p w14:paraId="15772FF8" w14:textId="77777777" w:rsidR="008661A3" w:rsidRPr="00827D9B" w:rsidRDefault="008661A3" w:rsidP="00A517DD">
            <w:pPr>
              <w:jc w:val="center"/>
              <w:rPr>
                <w:rFonts w:ascii="Times New Roman" w:hAnsi="Times New Roman" w:cs="Times New Roman"/>
                <w:color w:val="000000"/>
                <w:sz w:val="24"/>
                <w:szCs w:val="24"/>
              </w:rPr>
            </w:pPr>
            <w:r w:rsidRPr="00E30FD0">
              <w:rPr>
                <w:rFonts w:ascii="Times New Roman" w:hAnsi="Times New Roman" w:cs="Times New Roman"/>
                <w:sz w:val="24"/>
                <w:szCs w:val="24"/>
              </w:rPr>
              <w:t>95.22</w:t>
            </w:r>
          </w:p>
        </w:tc>
        <w:tc>
          <w:tcPr>
            <w:tcW w:w="928" w:type="pct"/>
            <w:vAlign w:val="center"/>
          </w:tcPr>
          <w:p w14:paraId="1877FC69" w14:textId="77777777" w:rsidR="008661A3" w:rsidRPr="00070DF1" w:rsidRDefault="008661A3"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17.76</w:t>
            </w:r>
          </w:p>
        </w:tc>
      </w:tr>
      <w:tr w:rsidR="008661A3" w:rsidRPr="008E2834" w14:paraId="2A3592D7" w14:textId="77777777" w:rsidTr="00A517DD">
        <w:trPr>
          <w:trHeight w:val="353"/>
        </w:trPr>
        <w:tc>
          <w:tcPr>
            <w:tcW w:w="2216" w:type="pct"/>
            <w:vAlign w:val="center"/>
          </w:tcPr>
          <w:p w14:paraId="7EFF943A" w14:textId="77777777" w:rsidR="008661A3" w:rsidRPr="008E2834" w:rsidRDefault="008661A3"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13 </w:t>
            </w:r>
            <w:r w:rsidRPr="008E2834">
              <w:rPr>
                <w:rFonts w:ascii="Times New Roman" w:hAnsi="Times New Roman" w:cs="Times New Roman"/>
                <w:sz w:val="24"/>
                <w:szCs w:val="24"/>
              </w:rPr>
              <w:t>= 30 % vermicompost + 70 % soil* for S-13</w:t>
            </w:r>
          </w:p>
        </w:tc>
        <w:tc>
          <w:tcPr>
            <w:tcW w:w="928" w:type="pct"/>
            <w:vAlign w:val="center"/>
          </w:tcPr>
          <w:p w14:paraId="2DE67E7E" w14:textId="77777777" w:rsidR="008661A3" w:rsidRPr="00827D9B" w:rsidRDefault="008661A3" w:rsidP="00A517D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73.03</w:t>
            </w:r>
          </w:p>
        </w:tc>
        <w:tc>
          <w:tcPr>
            <w:tcW w:w="928" w:type="pct"/>
            <w:vAlign w:val="center"/>
          </w:tcPr>
          <w:p w14:paraId="7E8F6057" w14:textId="77777777" w:rsidR="008661A3" w:rsidRPr="00827D9B" w:rsidRDefault="008661A3" w:rsidP="00A517DD">
            <w:pPr>
              <w:jc w:val="center"/>
              <w:rPr>
                <w:rFonts w:ascii="Times New Roman" w:hAnsi="Times New Roman" w:cs="Times New Roman"/>
                <w:color w:val="000000"/>
                <w:sz w:val="24"/>
                <w:szCs w:val="24"/>
              </w:rPr>
            </w:pPr>
            <w:r w:rsidRPr="00E30FD0">
              <w:rPr>
                <w:rFonts w:ascii="Times New Roman" w:hAnsi="Times New Roman" w:cs="Times New Roman"/>
                <w:sz w:val="24"/>
                <w:szCs w:val="24"/>
              </w:rPr>
              <w:t>95.74</w:t>
            </w:r>
          </w:p>
        </w:tc>
        <w:tc>
          <w:tcPr>
            <w:tcW w:w="928" w:type="pct"/>
            <w:vAlign w:val="center"/>
          </w:tcPr>
          <w:p w14:paraId="5D6FEF20" w14:textId="77777777" w:rsidR="008661A3" w:rsidRPr="00070DF1" w:rsidRDefault="008661A3"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18.32</w:t>
            </w:r>
          </w:p>
        </w:tc>
      </w:tr>
      <w:tr w:rsidR="008661A3" w:rsidRPr="008E2834" w14:paraId="59D1DE3D" w14:textId="77777777" w:rsidTr="00A517DD">
        <w:trPr>
          <w:trHeight w:val="353"/>
        </w:trPr>
        <w:tc>
          <w:tcPr>
            <w:tcW w:w="2216" w:type="pct"/>
            <w:vAlign w:val="center"/>
          </w:tcPr>
          <w:p w14:paraId="644F1161" w14:textId="77777777" w:rsidR="008661A3" w:rsidRPr="008E2834" w:rsidRDefault="008661A3"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14 </w:t>
            </w:r>
            <w:r w:rsidRPr="008E2834">
              <w:rPr>
                <w:rFonts w:ascii="Times New Roman" w:hAnsi="Times New Roman" w:cs="Times New Roman"/>
                <w:sz w:val="24"/>
                <w:szCs w:val="24"/>
              </w:rPr>
              <w:t>= 40 % vermicompost + 60 % soil* for S-13</w:t>
            </w:r>
          </w:p>
        </w:tc>
        <w:tc>
          <w:tcPr>
            <w:tcW w:w="928" w:type="pct"/>
            <w:vAlign w:val="center"/>
          </w:tcPr>
          <w:p w14:paraId="485A96D2" w14:textId="77777777" w:rsidR="008661A3" w:rsidRPr="00827D9B" w:rsidRDefault="008661A3" w:rsidP="00A517D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73.41</w:t>
            </w:r>
          </w:p>
        </w:tc>
        <w:tc>
          <w:tcPr>
            <w:tcW w:w="928" w:type="pct"/>
            <w:vAlign w:val="center"/>
          </w:tcPr>
          <w:p w14:paraId="5658D54C" w14:textId="77777777" w:rsidR="008661A3" w:rsidRPr="00827D9B" w:rsidRDefault="008661A3" w:rsidP="00A517DD">
            <w:pPr>
              <w:jc w:val="center"/>
              <w:rPr>
                <w:rFonts w:ascii="Times New Roman" w:hAnsi="Times New Roman" w:cs="Times New Roman"/>
                <w:color w:val="000000"/>
                <w:sz w:val="24"/>
                <w:szCs w:val="24"/>
              </w:rPr>
            </w:pPr>
            <w:r w:rsidRPr="00E30FD0">
              <w:rPr>
                <w:rFonts w:ascii="Times New Roman" w:hAnsi="Times New Roman" w:cs="Times New Roman"/>
                <w:sz w:val="24"/>
                <w:szCs w:val="24"/>
              </w:rPr>
              <w:t>96.28</w:t>
            </w:r>
          </w:p>
        </w:tc>
        <w:tc>
          <w:tcPr>
            <w:tcW w:w="928" w:type="pct"/>
            <w:vAlign w:val="center"/>
          </w:tcPr>
          <w:p w14:paraId="28FBAABD" w14:textId="77777777" w:rsidR="008661A3" w:rsidRPr="00070DF1" w:rsidRDefault="008661A3"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18.75</w:t>
            </w:r>
          </w:p>
        </w:tc>
      </w:tr>
      <w:tr w:rsidR="008661A3" w:rsidRPr="008E2834" w14:paraId="6C2D0ACE" w14:textId="77777777" w:rsidTr="00A517DD">
        <w:trPr>
          <w:trHeight w:val="353"/>
        </w:trPr>
        <w:tc>
          <w:tcPr>
            <w:tcW w:w="2216" w:type="pct"/>
            <w:vAlign w:val="center"/>
          </w:tcPr>
          <w:p w14:paraId="6347B23C" w14:textId="77777777" w:rsidR="008661A3" w:rsidRPr="008E2834" w:rsidRDefault="008661A3"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15 </w:t>
            </w:r>
            <w:r w:rsidRPr="008E2834">
              <w:rPr>
                <w:rFonts w:ascii="Times New Roman" w:hAnsi="Times New Roman" w:cs="Times New Roman"/>
                <w:sz w:val="24"/>
                <w:szCs w:val="24"/>
              </w:rPr>
              <w:t>= Control (1/3 compost + 1/3 sand + 1/3 red soil) S-13</w:t>
            </w:r>
          </w:p>
        </w:tc>
        <w:tc>
          <w:tcPr>
            <w:tcW w:w="928" w:type="pct"/>
            <w:vAlign w:val="center"/>
          </w:tcPr>
          <w:p w14:paraId="508D8D19" w14:textId="77777777" w:rsidR="008661A3" w:rsidRPr="00827D9B" w:rsidRDefault="008661A3" w:rsidP="00A517D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71.29</w:t>
            </w:r>
          </w:p>
        </w:tc>
        <w:tc>
          <w:tcPr>
            <w:tcW w:w="928" w:type="pct"/>
            <w:vAlign w:val="center"/>
          </w:tcPr>
          <w:p w14:paraId="616AE819" w14:textId="77777777" w:rsidR="008661A3" w:rsidRPr="00827D9B" w:rsidRDefault="008661A3" w:rsidP="00A517DD">
            <w:pPr>
              <w:jc w:val="center"/>
              <w:rPr>
                <w:rFonts w:ascii="Times New Roman" w:hAnsi="Times New Roman" w:cs="Times New Roman"/>
                <w:color w:val="000000"/>
                <w:sz w:val="24"/>
                <w:szCs w:val="24"/>
              </w:rPr>
            </w:pPr>
            <w:r w:rsidRPr="00E30FD0">
              <w:rPr>
                <w:rFonts w:ascii="Times New Roman" w:hAnsi="Times New Roman" w:cs="Times New Roman"/>
                <w:sz w:val="24"/>
                <w:szCs w:val="24"/>
              </w:rPr>
              <w:t>94.16</w:t>
            </w:r>
          </w:p>
        </w:tc>
        <w:tc>
          <w:tcPr>
            <w:tcW w:w="928" w:type="pct"/>
            <w:vAlign w:val="center"/>
          </w:tcPr>
          <w:p w14:paraId="5D56F620" w14:textId="77777777" w:rsidR="008661A3" w:rsidRPr="00070DF1" w:rsidRDefault="008661A3"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16.21</w:t>
            </w:r>
          </w:p>
        </w:tc>
      </w:tr>
      <w:tr w:rsidR="008661A3" w:rsidRPr="008E2834" w14:paraId="5A9B2B01" w14:textId="77777777" w:rsidTr="00A517DD">
        <w:trPr>
          <w:trHeight w:val="353"/>
        </w:trPr>
        <w:tc>
          <w:tcPr>
            <w:tcW w:w="2216" w:type="pct"/>
            <w:vAlign w:val="center"/>
          </w:tcPr>
          <w:p w14:paraId="1704713B" w14:textId="77777777" w:rsidR="008661A3" w:rsidRPr="008E2834" w:rsidRDefault="008661A3"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F-test</w:t>
            </w:r>
          </w:p>
        </w:tc>
        <w:tc>
          <w:tcPr>
            <w:tcW w:w="928" w:type="pct"/>
            <w:vAlign w:val="center"/>
          </w:tcPr>
          <w:p w14:paraId="2078A998" w14:textId="77777777" w:rsidR="008661A3" w:rsidRPr="00D95640" w:rsidRDefault="008661A3" w:rsidP="00A517DD">
            <w:pPr>
              <w:jc w:val="center"/>
              <w:rPr>
                <w:rFonts w:ascii="Times New Roman" w:hAnsi="Times New Roman" w:cs="Times New Roman"/>
                <w:sz w:val="24"/>
                <w:szCs w:val="24"/>
              </w:rPr>
            </w:pPr>
            <w:r w:rsidRPr="00D95640">
              <w:rPr>
                <w:rFonts w:ascii="Times New Roman" w:hAnsi="Times New Roman" w:cs="Times New Roman"/>
                <w:sz w:val="24"/>
                <w:szCs w:val="24"/>
              </w:rPr>
              <w:t>**</w:t>
            </w:r>
          </w:p>
        </w:tc>
        <w:tc>
          <w:tcPr>
            <w:tcW w:w="928" w:type="pct"/>
            <w:vAlign w:val="center"/>
          </w:tcPr>
          <w:p w14:paraId="500EF8CB" w14:textId="77777777" w:rsidR="008661A3" w:rsidRPr="00D95640" w:rsidRDefault="008661A3" w:rsidP="00A517DD">
            <w:pPr>
              <w:jc w:val="center"/>
              <w:rPr>
                <w:rFonts w:ascii="Times New Roman" w:hAnsi="Times New Roman" w:cs="Times New Roman"/>
                <w:sz w:val="24"/>
                <w:szCs w:val="24"/>
              </w:rPr>
            </w:pPr>
            <w:r w:rsidRPr="00D95640">
              <w:rPr>
                <w:rFonts w:ascii="Times New Roman" w:hAnsi="Times New Roman" w:cs="Times New Roman"/>
                <w:sz w:val="24"/>
                <w:szCs w:val="24"/>
              </w:rPr>
              <w:t>**</w:t>
            </w:r>
          </w:p>
        </w:tc>
        <w:tc>
          <w:tcPr>
            <w:tcW w:w="928" w:type="pct"/>
            <w:vAlign w:val="center"/>
          </w:tcPr>
          <w:p w14:paraId="696B7602" w14:textId="77777777" w:rsidR="008661A3" w:rsidRPr="00D95640" w:rsidRDefault="008661A3" w:rsidP="00A517DD">
            <w:pPr>
              <w:jc w:val="center"/>
              <w:rPr>
                <w:rFonts w:ascii="Times New Roman" w:hAnsi="Times New Roman" w:cs="Times New Roman"/>
                <w:sz w:val="24"/>
                <w:szCs w:val="24"/>
              </w:rPr>
            </w:pPr>
            <w:r w:rsidRPr="00D95640">
              <w:rPr>
                <w:rFonts w:ascii="Times New Roman" w:hAnsi="Times New Roman" w:cs="Times New Roman"/>
                <w:sz w:val="24"/>
                <w:szCs w:val="24"/>
              </w:rPr>
              <w:t>**</w:t>
            </w:r>
          </w:p>
        </w:tc>
      </w:tr>
      <w:tr w:rsidR="008661A3" w:rsidRPr="008E2834" w14:paraId="16B3BE40" w14:textId="77777777" w:rsidTr="00A517DD">
        <w:trPr>
          <w:trHeight w:val="353"/>
        </w:trPr>
        <w:tc>
          <w:tcPr>
            <w:tcW w:w="2216" w:type="pct"/>
            <w:vAlign w:val="center"/>
          </w:tcPr>
          <w:p w14:paraId="0DCD9E02" w14:textId="77777777" w:rsidR="008661A3" w:rsidRPr="008E2834" w:rsidRDefault="008661A3" w:rsidP="00A517DD">
            <w:pPr>
              <w:rPr>
                <w:rFonts w:ascii="Times New Roman" w:hAnsi="Times New Roman" w:cs="Times New Roman"/>
                <w:b/>
                <w:bCs/>
                <w:sz w:val="24"/>
                <w:szCs w:val="24"/>
              </w:rPr>
            </w:pPr>
            <w:proofErr w:type="spellStart"/>
            <w:r w:rsidRPr="008E2834">
              <w:rPr>
                <w:rFonts w:ascii="Times New Roman" w:hAnsi="Times New Roman" w:cs="Times New Roman"/>
                <w:sz w:val="24"/>
                <w:szCs w:val="24"/>
                <w:lang w:val="en-GB"/>
              </w:rPr>
              <w:t>SEm</w:t>
            </w:r>
            <w:proofErr w:type="spellEnd"/>
            <w:r w:rsidRPr="008E2834">
              <w:rPr>
                <w:rFonts w:ascii="Times New Roman" w:hAnsi="Times New Roman" w:cs="Times New Roman"/>
                <w:sz w:val="24"/>
                <w:szCs w:val="24"/>
                <w:lang w:val="en-GB"/>
              </w:rPr>
              <w:t>±</w:t>
            </w:r>
          </w:p>
        </w:tc>
        <w:tc>
          <w:tcPr>
            <w:tcW w:w="928" w:type="pct"/>
            <w:vAlign w:val="center"/>
          </w:tcPr>
          <w:p w14:paraId="243361A2" w14:textId="77777777" w:rsidR="008661A3" w:rsidRPr="00190704" w:rsidRDefault="008661A3" w:rsidP="00A517DD">
            <w:pPr>
              <w:jc w:val="center"/>
              <w:rPr>
                <w:rFonts w:ascii="Times New Roman" w:hAnsi="Times New Roman" w:cs="Times New Roman"/>
                <w:sz w:val="24"/>
                <w:szCs w:val="24"/>
              </w:rPr>
            </w:pPr>
            <w:r w:rsidRPr="00637C41">
              <w:rPr>
                <w:rFonts w:ascii="Times New Roman" w:hAnsi="Times New Roman" w:cs="Times New Roman"/>
                <w:sz w:val="24"/>
                <w:szCs w:val="24"/>
              </w:rPr>
              <w:t>1.533</w:t>
            </w:r>
          </w:p>
        </w:tc>
        <w:tc>
          <w:tcPr>
            <w:tcW w:w="928" w:type="pct"/>
            <w:vAlign w:val="center"/>
          </w:tcPr>
          <w:p w14:paraId="62355273" w14:textId="77777777" w:rsidR="008661A3" w:rsidRPr="00190704" w:rsidRDefault="008661A3" w:rsidP="00A517DD">
            <w:pPr>
              <w:jc w:val="center"/>
              <w:rPr>
                <w:rFonts w:ascii="Times New Roman" w:hAnsi="Times New Roman" w:cs="Times New Roman"/>
                <w:sz w:val="24"/>
                <w:szCs w:val="24"/>
              </w:rPr>
            </w:pPr>
            <w:r w:rsidRPr="00E544DB">
              <w:rPr>
                <w:rFonts w:ascii="Times New Roman" w:hAnsi="Times New Roman" w:cs="Times New Roman"/>
                <w:sz w:val="24"/>
                <w:szCs w:val="24"/>
              </w:rPr>
              <w:t>1.98</w:t>
            </w:r>
            <w:r>
              <w:rPr>
                <w:rFonts w:ascii="Times New Roman" w:hAnsi="Times New Roman" w:cs="Times New Roman"/>
                <w:sz w:val="24"/>
                <w:szCs w:val="24"/>
              </w:rPr>
              <w:t>5</w:t>
            </w:r>
          </w:p>
        </w:tc>
        <w:tc>
          <w:tcPr>
            <w:tcW w:w="928" w:type="pct"/>
            <w:vAlign w:val="center"/>
          </w:tcPr>
          <w:p w14:paraId="32A8F45F" w14:textId="77777777" w:rsidR="008661A3" w:rsidRPr="005A7161" w:rsidRDefault="008661A3" w:rsidP="00A517DD">
            <w:pPr>
              <w:jc w:val="center"/>
              <w:rPr>
                <w:rFonts w:ascii="Times New Roman" w:hAnsi="Times New Roman" w:cs="Times New Roman"/>
                <w:color w:val="000000"/>
                <w:sz w:val="24"/>
                <w:szCs w:val="24"/>
              </w:rPr>
            </w:pPr>
            <w:r w:rsidRPr="00827D9B">
              <w:rPr>
                <w:rFonts w:ascii="Times New Roman" w:hAnsi="Times New Roman" w:cs="Times New Roman"/>
                <w:sz w:val="24"/>
                <w:szCs w:val="24"/>
              </w:rPr>
              <w:t>0.373</w:t>
            </w:r>
          </w:p>
        </w:tc>
      </w:tr>
      <w:tr w:rsidR="008661A3" w:rsidRPr="00C942C5" w14:paraId="168B2976" w14:textId="77777777" w:rsidTr="00A517DD">
        <w:trPr>
          <w:trHeight w:val="353"/>
        </w:trPr>
        <w:tc>
          <w:tcPr>
            <w:tcW w:w="2216" w:type="pct"/>
            <w:vAlign w:val="center"/>
          </w:tcPr>
          <w:p w14:paraId="089659A5" w14:textId="77777777" w:rsidR="008661A3" w:rsidRPr="008E2834" w:rsidRDefault="008661A3"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CD @ 5%</w:t>
            </w:r>
          </w:p>
        </w:tc>
        <w:tc>
          <w:tcPr>
            <w:tcW w:w="928" w:type="pct"/>
            <w:vAlign w:val="center"/>
          </w:tcPr>
          <w:p w14:paraId="0AF9D1DB" w14:textId="77777777" w:rsidR="008661A3" w:rsidRPr="00190704" w:rsidRDefault="008661A3" w:rsidP="00A517DD">
            <w:pPr>
              <w:jc w:val="center"/>
              <w:rPr>
                <w:rFonts w:ascii="Times New Roman" w:hAnsi="Times New Roman" w:cs="Times New Roman"/>
                <w:sz w:val="24"/>
                <w:szCs w:val="24"/>
              </w:rPr>
            </w:pPr>
            <w:r w:rsidRPr="00637C41">
              <w:rPr>
                <w:rFonts w:ascii="Times New Roman" w:hAnsi="Times New Roman" w:cs="Times New Roman"/>
                <w:sz w:val="24"/>
                <w:szCs w:val="24"/>
              </w:rPr>
              <w:t>4.427</w:t>
            </w:r>
          </w:p>
        </w:tc>
        <w:tc>
          <w:tcPr>
            <w:tcW w:w="928" w:type="pct"/>
            <w:vAlign w:val="center"/>
          </w:tcPr>
          <w:p w14:paraId="2CF479E7" w14:textId="77777777" w:rsidR="008661A3" w:rsidRPr="00190704" w:rsidRDefault="008661A3" w:rsidP="00A517DD">
            <w:pPr>
              <w:jc w:val="center"/>
              <w:rPr>
                <w:rFonts w:ascii="Times New Roman" w:hAnsi="Times New Roman" w:cs="Times New Roman"/>
                <w:sz w:val="24"/>
                <w:szCs w:val="24"/>
              </w:rPr>
            </w:pPr>
            <w:r w:rsidRPr="00E544DB">
              <w:rPr>
                <w:rFonts w:ascii="Times New Roman" w:hAnsi="Times New Roman" w:cs="Times New Roman"/>
                <w:sz w:val="24"/>
                <w:szCs w:val="24"/>
              </w:rPr>
              <w:t>5.732</w:t>
            </w:r>
          </w:p>
        </w:tc>
        <w:tc>
          <w:tcPr>
            <w:tcW w:w="928" w:type="pct"/>
            <w:vAlign w:val="center"/>
          </w:tcPr>
          <w:p w14:paraId="39F5675D" w14:textId="77777777" w:rsidR="008661A3" w:rsidRPr="005A7161" w:rsidRDefault="008661A3" w:rsidP="00A517DD">
            <w:pPr>
              <w:jc w:val="center"/>
              <w:rPr>
                <w:rFonts w:ascii="Times New Roman" w:hAnsi="Times New Roman" w:cs="Times New Roman"/>
                <w:color w:val="000000"/>
                <w:sz w:val="24"/>
                <w:szCs w:val="24"/>
              </w:rPr>
            </w:pPr>
            <w:r w:rsidRPr="00827D9B">
              <w:rPr>
                <w:rFonts w:ascii="Times New Roman" w:hAnsi="Times New Roman" w:cs="Times New Roman"/>
                <w:sz w:val="24"/>
                <w:szCs w:val="24"/>
              </w:rPr>
              <w:t>1.077</w:t>
            </w:r>
          </w:p>
        </w:tc>
      </w:tr>
    </w:tbl>
    <w:p w14:paraId="73C26310" w14:textId="77777777" w:rsidR="008661A3" w:rsidRPr="00000B2A" w:rsidRDefault="008661A3" w:rsidP="008661A3">
      <w:pPr>
        <w:spacing w:before="240" w:after="120" w:line="360" w:lineRule="auto"/>
        <w:rPr>
          <w:rFonts w:ascii="Times New Roman" w:hAnsi="Times New Roman" w:cs="Times New Roman"/>
          <w:sz w:val="24"/>
          <w:szCs w:val="24"/>
        </w:rPr>
      </w:pPr>
      <w:r w:rsidRPr="0000040C">
        <w:rPr>
          <w:rFonts w:ascii="Times New Roman" w:hAnsi="Times New Roman" w:cs="Times New Roman"/>
          <w:sz w:val="24"/>
          <w:szCs w:val="24"/>
        </w:rPr>
        <w:t>** Significant at 5%, DAP- days after planting</w:t>
      </w:r>
      <w:r>
        <w:rPr>
          <w:rFonts w:ascii="Times New Roman" w:hAnsi="Times New Roman" w:cs="Times New Roman"/>
          <w:sz w:val="24"/>
          <w:szCs w:val="24"/>
        </w:rPr>
        <w:t xml:space="preserve">, * </w:t>
      </w:r>
      <w:r w:rsidRPr="0000040C">
        <w:rPr>
          <w:rFonts w:ascii="Times New Roman" w:hAnsi="Times New Roman" w:cs="Times New Roman"/>
          <w:sz w:val="24"/>
          <w:szCs w:val="24"/>
        </w:rPr>
        <w:t>Sand + Red soil</w:t>
      </w:r>
      <w:r>
        <w:rPr>
          <w:rFonts w:ascii="Times New Roman" w:hAnsi="Times New Roman" w:cs="Times New Roman"/>
          <w:sz w:val="24"/>
          <w:szCs w:val="24"/>
        </w:rPr>
        <w:t xml:space="preserve"> (Equal proportion)</w:t>
      </w:r>
    </w:p>
    <w:p w14:paraId="035F5CCB" w14:textId="77777777" w:rsidR="008661A3" w:rsidRPr="00000B2A" w:rsidRDefault="008661A3" w:rsidP="008661A3">
      <w:pPr>
        <w:tabs>
          <w:tab w:val="left" w:pos="5184"/>
        </w:tabs>
        <w:rPr>
          <w:rFonts w:ascii="Times New Roman" w:hAnsi="Times New Roman" w:cs="Times New Roman"/>
          <w:sz w:val="24"/>
          <w:szCs w:val="24"/>
        </w:rPr>
        <w:sectPr w:rsidR="008661A3" w:rsidRPr="00000B2A" w:rsidSect="008661A3">
          <w:pgSz w:w="16838" w:h="11906" w:orient="landscape"/>
          <w:pgMar w:top="1418" w:right="1134" w:bottom="1134" w:left="1701" w:header="709" w:footer="709" w:gutter="0"/>
          <w:cols w:space="708"/>
          <w:titlePg/>
          <w:docGrid w:linePitch="360"/>
        </w:sectPr>
      </w:pPr>
    </w:p>
    <w:p w14:paraId="57C5BF35" w14:textId="77777777" w:rsidR="00B127B4" w:rsidRPr="0083739C" w:rsidRDefault="00B127B4" w:rsidP="00B127B4">
      <w:pPr>
        <w:spacing w:after="120" w:line="360" w:lineRule="auto"/>
        <w:jc w:val="both"/>
        <w:rPr>
          <w:rFonts w:ascii="Times New Roman" w:hAnsi="Times New Roman" w:cs="Times New Roman"/>
          <w:sz w:val="24"/>
          <w:szCs w:val="24"/>
          <w:lang w:val="en-US"/>
        </w:rPr>
      </w:pPr>
      <w:r>
        <w:rPr>
          <w:rFonts w:ascii="Times New Roman" w:hAnsi="Times New Roman" w:cs="Times New Roman"/>
          <w:b/>
          <w:bCs/>
          <w:sz w:val="24"/>
          <w:szCs w:val="24"/>
        </w:rPr>
        <w:lastRenderedPageBreak/>
        <w:t>Crude fibre (%)</w:t>
      </w:r>
    </w:p>
    <w:p w14:paraId="3F1DF6DE" w14:textId="59947CEA" w:rsidR="00B127B4" w:rsidRPr="00293578" w:rsidRDefault="00B127B4" w:rsidP="00293578">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terms of crude fibre content, there was no significant difference between treatments with 20 per cent vermicompost (9.72, 9.60 and 9.46 %), 30 per cent vermicompost (9.75, 9.67 and 9.58 %) and 40 per cent vermicompost (9.86, 9.78 and 9.66 %) in all three varieties </w:t>
      </w:r>
      <w:r w:rsidRPr="008C642C">
        <w:rPr>
          <w:rFonts w:ascii="Times New Roman" w:hAnsi="Times New Roman" w:cs="Times New Roman"/>
          <w:i/>
          <w:iCs/>
          <w:sz w:val="24"/>
          <w:szCs w:val="24"/>
        </w:rPr>
        <w:t>viz</w:t>
      </w:r>
      <w:r>
        <w:rPr>
          <w:rFonts w:ascii="Times New Roman" w:hAnsi="Times New Roman" w:cs="Times New Roman"/>
          <w:sz w:val="24"/>
          <w:szCs w:val="24"/>
        </w:rPr>
        <w:t>.</w:t>
      </w:r>
      <w:proofErr w:type="gramStart"/>
      <w:r>
        <w:rPr>
          <w:rFonts w:ascii="Times New Roman" w:hAnsi="Times New Roman" w:cs="Times New Roman"/>
          <w:sz w:val="24"/>
          <w:szCs w:val="24"/>
        </w:rPr>
        <w:t>,  V</w:t>
      </w:r>
      <w:proofErr w:type="gramEnd"/>
      <w:r>
        <w:rPr>
          <w:rFonts w:ascii="Times New Roman" w:hAnsi="Times New Roman" w:cs="Times New Roman"/>
          <w:sz w:val="24"/>
          <w:szCs w:val="24"/>
        </w:rPr>
        <w:t>-1, S-36 and S-13 followed by treatments with 10 per cent vermicompost (9.58, 9.51 and    9.34 %). Whereas, c</w:t>
      </w:r>
      <w:r w:rsidRPr="0006202D">
        <w:rPr>
          <w:rFonts w:ascii="Times New Roman" w:hAnsi="Times New Roman" w:cs="Times New Roman"/>
          <w:sz w:val="24"/>
          <w:szCs w:val="24"/>
        </w:rPr>
        <w:t xml:space="preserve">rude </w:t>
      </w:r>
      <w:r>
        <w:rPr>
          <w:rFonts w:ascii="Times New Roman" w:hAnsi="Times New Roman" w:cs="Times New Roman"/>
          <w:sz w:val="24"/>
          <w:szCs w:val="24"/>
        </w:rPr>
        <w:t xml:space="preserve">fibre </w:t>
      </w:r>
      <w:r w:rsidRPr="0006202D">
        <w:rPr>
          <w:rFonts w:ascii="Times New Roman" w:hAnsi="Times New Roman" w:cs="Times New Roman"/>
          <w:sz w:val="24"/>
          <w:szCs w:val="24"/>
        </w:rPr>
        <w:t xml:space="preserve">content was </w:t>
      </w:r>
      <w:r>
        <w:rPr>
          <w:rFonts w:ascii="Times New Roman" w:hAnsi="Times New Roman" w:cs="Times New Roman"/>
          <w:sz w:val="24"/>
          <w:szCs w:val="24"/>
        </w:rPr>
        <w:t xml:space="preserve">found lower </w:t>
      </w:r>
      <w:r w:rsidRPr="0006202D">
        <w:rPr>
          <w:rFonts w:ascii="Times New Roman" w:hAnsi="Times New Roman" w:cs="Times New Roman"/>
          <w:sz w:val="24"/>
          <w:szCs w:val="24"/>
        </w:rPr>
        <w:t>(</w:t>
      </w:r>
      <w:r>
        <w:rPr>
          <w:rFonts w:ascii="Times New Roman" w:hAnsi="Times New Roman" w:cs="Times New Roman"/>
          <w:sz w:val="24"/>
          <w:szCs w:val="24"/>
        </w:rPr>
        <w:t xml:space="preserve">9.33, 9.31 and 8.98 </w:t>
      </w:r>
      <w:r w:rsidRPr="0006202D">
        <w:rPr>
          <w:rFonts w:ascii="Times New Roman" w:hAnsi="Times New Roman" w:cs="Times New Roman"/>
          <w:sz w:val="24"/>
          <w:szCs w:val="24"/>
        </w:rPr>
        <w:t xml:space="preserve">%) </w:t>
      </w:r>
      <w:r>
        <w:rPr>
          <w:rFonts w:ascii="Times New Roman" w:hAnsi="Times New Roman" w:cs="Times New Roman"/>
          <w:sz w:val="24"/>
          <w:szCs w:val="24"/>
        </w:rPr>
        <w:t xml:space="preserve">in control    </w:t>
      </w:r>
      <w:proofErr w:type="gramStart"/>
      <w:r>
        <w:rPr>
          <w:rFonts w:ascii="Times New Roman" w:hAnsi="Times New Roman" w:cs="Times New Roman"/>
          <w:sz w:val="24"/>
          <w:szCs w:val="24"/>
        </w:rPr>
        <w:t xml:space="preserve">   (</w:t>
      </w:r>
      <w:proofErr w:type="gramEnd"/>
      <w:r w:rsidRPr="00520E27">
        <w:rPr>
          <w:rFonts w:ascii="Times New Roman" w:hAnsi="Times New Roman" w:cs="Times New Roman"/>
          <w:sz w:val="24"/>
          <w:szCs w:val="24"/>
        </w:rPr>
        <w:t>1/3 compost + 1/3 sand + 1/3 red soil</w:t>
      </w:r>
      <w:r>
        <w:rPr>
          <w:rFonts w:ascii="Times New Roman" w:hAnsi="Times New Roman" w:cs="Times New Roman"/>
          <w:sz w:val="24"/>
          <w:szCs w:val="24"/>
        </w:rPr>
        <w:t xml:space="preserve">) in all three varieties </w:t>
      </w:r>
      <w:r w:rsidRPr="008C642C">
        <w:rPr>
          <w:rFonts w:ascii="Times New Roman" w:hAnsi="Times New Roman" w:cs="Times New Roman"/>
          <w:i/>
          <w:iCs/>
          <w:sz w:val="24"/>
          <w:szCs w:val="24"/>
        </w:rPr>
        <w:t>viz</w:t>
      </w:r>
      <w:r>
        <w:rPr>
          <w:rFonts w:ascii="Times New Roman" w:hAnsi="Times New Roman" w:cs="Times New Roman"/>
          <w:sz w:val="24"/>
          <w:szCs w:val="24"/>
        </w:rPr>
        <w:t>., V-1, S-36 and S-13.</w:t>
      </w:r>
    </w:p>
    <w:p w14:paraId="7B94767D" w14:textId="77777777" w:rsidR="00293578" w:rsidRPr="00454C99" w:rsidRDefault="00293578" w:rsidP="00293578">
      <w:pPr>
        <w:spacing w:after="120" w:line="360" w:lineRule="auto"/>
        <w:jc w:val="both"/>
        <w:rPr>
          <w:rFonts w:ascii="Times New Roman" w:hAnsi="Times New Roman" w:cs="Times New Roman"/>
          <w:sz w:val="24"/>
          <w:szCs w:val="24"/>
        </w:rPr>
      </w:pPr>
      <w:r>
        <w:rPr>
          <w:rFonts w:ascii="Times New Roman" w:hAnsi="Times New Roman" w:cs="Times New Roman"/>
          <w:b/>
          <w:bCs/>
          <w:sz w:val="24"/>
          <w:szCs w:val="24"/>
        </w:rPr>
        <w:t>Ash (%)</w:t>
      </w:r>
    </w:p>
    <w:p w14:paraId="1D17C987" w14:textId="16D13816" w:rsidR="00293578" w:rsidRPr="00293578" w:rsidRDefault="00293578" w:rsidP="00293578">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Regarding ash content in mulberry leaves, the treatments with 20 per cent vermicompost (9.79, 9.75 and 9.69 %) and 30 per cent vermicompost (9.85, 9.81 and 9.74 %) were on par with 40 per cent vermicompost (9.92, 9.88 and 9.83 %) in all three varieties of mulberry </w:t>
      </w:r>
      <w:r w:rsidRPr="004A7044">
        <w:rPr>
          <w:rFonts w:ascii="Times New Roman" w:hAnsi="Times New Roman" w:cs="Times New Roman"/>
          <w:i/>
          <w:iCs/>
          <w:sz w:val="24"/>
          <w:szCs w:val="24"/>
        </w:rPr>
        <w:t>viz</w:t>
      </w:r>
      <w:r>
        <w:rPr>
          <w:rFonts w:ascii="Times New Roman" w:hAnsi="Times New Roman" w:cs="Times New Roman"/>
          <w:sz w:val="24"/>
          <w:szCs w:val="24"/>
        </w:rPr>
        <w:t xml:space="preserve">., V-1, S-36 and S-13, followed by treatments with 10 per cent vermicompost (9.74, 9.70 and 9.67 %). Ash </w:t>
      </w:r>
      <w:r w:rsidRPr="0006202D">
        <w:rPr>
          <w:rFonts w:ascii="Times New Roman" w:hAnsi="Times New Roman" w:cs="Times New Roman"/>
          <w:sz w:val="24"/>
          <w:szCs w:val="24"/>
        </w:rPr>
        <w:t xml:space="preserve">content was </w:t>
      </w:r>
      <w:r>
        <w:rPr>
          <w:rFonts w:ascii="Times New Roman" w:hAnsi="Times New Roman" w:cs="Times New Roman"/>
          <w:sz w:val="24"/>
          <w:szCs w:val="24"/>
        </w:rPr>
        <w:t xml:space="preserve">recorded least </w:t>
      </w:r>
      <w:r w:rsidRPr="0006202D">
        <w:rPr>
          <w:rFonts w:ascii="Times New Roman" w:hAnsi="Times New Roman" w:cs="Times New Roman"/>
          <w:sz w:val="24"/>
          <w:szCs w:val="24"/>
        </w:rPr>
        <w:t>(</w:t>
      </w:r>
      <w:r>
        <w:rPr>
          <w:rFonts w:ascii="Times New Roman" w:hAnsi="Times New Roman" w:cs="Times New Roman"/>
          <w:sz w:val="24"/>
          <w:szCs w:val="24"/>
        </w:rPr>
        <w:t xml:space="preserve">9.65, 9.62 and 9.58 </w:t>
      </w:r>
      <w:r w:rsidRPr="0006202D">
        <w:rPr>
          <w:rFonts w:ascii="Times New Roman" w:hAnsi="Times New Roman" w:cs="Times New Roman"/>
          <w:sz w:val="24"/>
          <w:szCs w:val="24"/>
        </w:rPr>
        <w:t xml:space="preserve">%) </w:t>
      </w:r>
      <w:r>
        <w:rPr>
          <w:rFonts w:ascii="Times New Roman" w:hAnsi="Times New Roman" w:cs="Times New Roman"/>
          <w:sz w:val="24"/>
          <w:szCs w:val="24"/>
        </w:rPr>
        <w:t>in control (</w:t>
      </w:r>
      <w:r w:rsidRPr="00520E27">
        <w:rPr>
          <w:rFonts w:ascii="Times New Roman" w:hAnsi="Times New Roman" w:cs="Times New Roman"/>
          <w:sz w:val="24"/>
          <w:szCs w:val="24"/>
        </w:rPr>
        <w:t>1/3 compost + 1/3 sand + 1/3 red soil</w:t>
      </w:r>
      <w:r>
        <w:rPr>
          <w:rFonts w:ascii="Times New Roman" w:hAnsi="Times New Roman" w:cs="Times New Roman"/>
          <w:sz w:val="24"/>
          <w:szCs w:val="24"/>
        </w:rPr>
        <w:t xml:space="preserve">) in all three varieties </w:t>
      </w:r>
      <w:r w:rsidRPr="008C642C">
        <w:rPr>
          <w:rFonts w:ascii="Times New Roman" w:hAnsi="Times New Roman" w:cs="Times New Roman"/>
          <w:i/>
          <w:iCs/>
          <w:sz w:val="24"/>
          <w:szCs w:val="24"/>
        </w:rPr>
        <w:t>viz</w:t>
      </w:r>
      <w:r>
        <w:rPr>
          <w:rFonts w:ascii="Times New Roman" w:hAnsi="Times New Roman" w:cs="Times New Roman"/>
          <w:sz w:val="24"/>
          <w:szCs w:val="24"/>
        </w:rPr>
        <w:t>., V-1, S-36 and S-13.</w:t>
      </w:r>
    </w:p>
    <w:p w14:paraId="349AFC36" w14:textId="77777777" w:rsidR="00293578" w:rsidRPr="00B54299" w:rsidRDefault="00293578" w:rsidP="00293578">
      <w:pPr>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Protein content (%)</w:t>
      </w:r>
    </w:p>
    <w:p w14:paraId="38CA77FD" w14:textId="77777777" w:rsidR="00293578" w:rsidRDefault="00293578" w:rsidP="00293578">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There was no significant variation between treatments with 20 per cent vermicompost (19.88, 19.50 and 18.25 %), 30 per cent vermicompost (20.31, 20.31 and 19.38 %) and                40 per cent vermicompost (20.50, 20.50 and 19.69 %) in all three varieties of mulberry </w:t>
      </w:r>
      <w:r w:rsidRPr="004A7044">
        <w:rPr>
          <w:rFonts w:ascii="Times New Roman" w:hAnsi="Times New Roman" w:cs="Times New Roman"/>
          <w:i/>
          <w:iCs/>
          <w:sz w:val="24"/>
          <w:szCs w:val="24"/>
        </w:rPr>
        <w:t>viz</w:t>
      </w:r>
      <w:r>
        <w:rPr>
          <w:rFonts w:ascii="Times New Roman" w:hAnsi="Times New Roman" w:cs="Times New Roman"/>
          <w:sz w:val="24"/>
          <w:szCs w:val="24"/>
        </w:rPr>
        <w:t>.,    V-1, S-36 and S-13 in terms of protein content, followed by treatments with 10 per cent vermicompost (19.31, 18.63 and 16.56 %). P</w:t>
      </w:r>
      <w:r w:rsidRPr="0006202D">
        <w:rPr>
          <w:rFonts w:ascii="Times New Roman" w:hAnsi="Times New Roman" w:cs="Times New Roman"/>
          <w:sz w:val="24"/>
          <w:szCs w:val="24"/>
        </w:rPr>
        <w:t>rotein content was significantly least (</w:t>
      </w:r>
      <w:r>
        <w:rPr>
          <w:rFonts w:ascii="Times New Roman" w:hAnsi="Times New Roman" w:cs="Times New Roman"/>
          <w:sz w:val="24"/>
          <w:szCs w:val="24"/>
        </w:rPr>
        <w:t xml:space="preserve">18.50, 18.31 and 16.38 </w:t>
      </w:r>
      <w:r w:rsidRPr="0006202D">
        <w:rPr>
          <w:rFonts w:ascii="Times New Roman" w:hAnsi="Times New Roman" w:cs="Times New Roman"/>
          <w:sz w:val="24"/>
          <w:szCs w:val="24"/>
        </w:rPr>
        <w:t xml:space="preserve">%) </w:t>
      </w:r>
      <w:r>
        <w:rPr>
          <w:rFonts w:ascii="Times New Roman" w:hAnsi="Times New Roman" w:cs="Times New Roman"/>
          <w:sz w:val="24"/>
          <w:szCs w:val="24"/>
        </w:rPr>
        <w:t>in control (</w:t>
      </w:r>
      <w:r w:rsidRPr="00520E27">
        <w:rPr>
          <w:rFonts w:ascii="Times New Roman" w:hAnsi="Times New Roman" w:cs="Times New Roman"/>
          <w:sz w:val="24"/>
          <w:szCs w:val="24"/>
        </w:rPr>
        <w:t>1/3 compost + 1/3 sand + 1/3 red soil</w:t>
      </w:r>
      <w:r>
        <w:rPr>
          <w:rFonts w:ascii="Times New Roman" w:hAnsi="Times New Roman" w:cs="Times New Roman"/>
          <w:sz w:val="24"/>
          <w:szCs w:val="24"/>
        </w:rPr>
        <w:t xml:space="preserve">) in all three varieties </w:t>
      </w:r>
      <w:r w:rsidRPr="008C642C">
        <w:rPr>
          <w:rFonts w:ascii="Times New Roman" w:hAnsi="Times New Roman" w:cs="Times New Roman"/>
          <w:i/>
          <w:iCs/>
          <w:sz w:val="24"/>
          <w:szCs w:val="24"/>
        </w:rPr>
        <w:t>viz</w:t>
      </w:r>
      <w:r>
        <w:rPr>
          <w:rFonts w:ascii="Times New Roman" w:hAnsi="Times New Roman" w:cs="Times New Roman"/>
          <w:sz w:val="24"/>
          <w:szCs w:val="24"/>
        </w:rPr>
        <w:t>., V-1, S-36 and S-13.</w:t>
      </w:r>
    </w:p>
    <w:p w14:paraId="4A69EC9E" w14:textId="77777777" w:rsidR="00293578" w:rsidRDefault="00293578" w:rsidP="00293578">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present results are on par with the findings of </w:t>
      </w:r>
      <w:r w:rsidRPr="00CC4A6B">
        <w:rPr>
          <w:rFonts w:ascii="Times New Roman" w:hAnsi="Times New Roman" w:cs="Times New Roman"/>
          <w:sz w:val="24"/>
          <w:szCs w:val="24"/>
        </w:rPr>
        <w:t>Rashmi</w:t>
      </w:r>
      <w:r>
        <w:rPr>
          <w:rFonts w:ascii="Times New Roman" w:hAnsi="Times New Roman" w:cs="Times New Roman"/>
          <w:sz w:val="24"/>
          <w:szCs w:val="24"/>
        </w:rPr>
        <w:t xml:space="preserve"> </w:t>
      </w:r>
      <w:r w:rsidRPr="00FC1CF6">
        <w:rPr>
          <w:rFonts w:ascii="Times New Roman" w:hAnsi="Times New Roman" w:cs="Times New Roman"/>
          <w:i/>
          <w:iCs/>
          <w:sz w:val="24"/>
          <w:szCs w:val="24"/>
        </w:rPr>
        <w:t>et al</w:t>
      </w:r>
      <w:r>
        <w:rPr>
          <w:rFonts w:ascii="Times New Roman" w:hAnsi="Times New Roman" w:cs="Times New Roman"/>
          <w:sz w:val="24"/>
          <w:szCs w:val="24"/>
        </w:rPr>
        <w:t xml:space="preserve">. (2009), where                       18.22 per cent protein content was noticed in treatment with </w:t>
      </w:r>
      <w:r w:rsidRPr="00CC4A6B">
        <w:rPr>
          <w:rFonts w:ascii="Times New Roman" w:hAnsi="Times New Roman" w:cs="Times New Roman"/>
          <w:sz w:val="24"/>
          <w:szCs w:val="24"/>
        </w:rPr>
        <w:t>100</w:t>
      </w:r>
      <w:r>
        <w:rPr>
          <w:rFonts w:ascii="Times New Roman" w:hAnsi="Times New Roman" w:cs="Times New Roman"/>
          <w:sz w:val="24"/>
          <w:szCs w:val="24"/>
        </w:rPr>
        <w:t xml:space="preserve"> per cent</w:t>
      </w:r>
      <w:r w:rsidRPr="00CC4A6B">
        <w:rPr>
          <w:rFonts w:ascii="Times New Roman" w:hAnsi="Times New Roman" w:cs="Times New Roman"/>
          <w:sz w:val="24"/>
          <w:szCs w:val="24"/>
        </w:rPr>
        <w:t xml:space="preserve"> recommended N through vermicompost and remaining P and K</w:t>
      </w:r>
      <w:r>
        <w:rPr>
          <w:rFonts w:ascii="Times New Roman" w:hAnsi="Times New Roman" w:cs="Times New Roman"/>
          <w:sz w:val="24"/>
          <w:szCs w:val="24"/>
        </w:rPr>
        <w:t xml:space="preserve"> </w:t>
      </w:r>
      <w:r w:rsidRPr="00CC4A6B">
        <w:rPr>
          <w:rFonts w:ascii="Times New Roman" w:hAnsi="Times New Roman" w:cs="Times New Roman"/>
          <w:sz w:val="24"/>
          <w:szCs w:val="24"/>
        </w:rPr>
        <w:t>through fertilizer</w:t>
      </w:r>
      <w:r>
        <w:rPr>
          <w:rFonts w:ascii="Times New Roman" w:hAnsi="Times New Roman" w:cs="Times New Roman"/>
          <w:sz w:val="24"/>
          <w:szCs w:val="24"/>
        </w:rPr>
        <w:t xml:space="preserve">. </w:t>
      </w:r>
    </w:p>
    <w:p w14:paraId="1A508963" w14:textId="76121175" w:rsidR="00293578" w:rsidRDefault="00293578" w:rsidP="00293578">
      <w:pPr>
        <w:spacing w:after="120" w:line="360" w:lineRule="auto"/>
        <w:ind w:firstLine="720"/>
        <w:jc w:val="both"/>
        <w:rPr>
          <w:rFonts w:ascii="Times New Roman" w:hAnsi="Times New Roman" w:cs="Times New Roman"/>
          <w:sz w:val="24"/>
          <w:szCs w:val="24"/>
        </w:rPr>
      </w:pPr>
      <w:r w:rsidRPr="002D5585">
        <w:rPr>
          <w:rFonts w:ascii="Times New Roman" w:hAnsi="Times New Roman" w:cs="Times New Roman"/>
          <w:sz w:val="24"/>
          <w:szCs w:val="24"/>
        </w:rPr>
        <w:t xml:space="preserve">The increase in protein </w:t>
      </w:r>
      <w:r>
        <w:rPr>
          <w:rFonts w:ascii="Times New Roman" w:hAnsi="Times New Roman" w:cs="Times New Roman"/>
          <w:sz w:val="24"/>
          <w:szCs w:val="24"/>
        </w:rPr>
        <w:t>content</w:t>
      </w:r>
      <w:r w:rsidRPr="002D5585">
        <w:rPr>
          <w:rFonts w:ascii="Times New Roman" w:hAnsi="Times New Roman" w:cs="Times New Roman"/>
          <w:sz w:val="24"/>
          <w:szCs w:val="24"/>
        </w:rPr>
        <w:t xml:space="preserve"> </w:t>
      </w:r>
      <w:r>
        <w:rPr>
          <w:rFonts w:ascii="Times New Roman" w:hAnsi="Times New Roman" w:cs="Times New Roman"/>
          <w:sz w:val="24"/>
          <w:szCs w:val="24"/>
        </w:rPr>
        <w:t xml:space="preserve">in mulberry leaves </w:t>
      </w:r>
      <w:r w:rsidRPr="002D5585">
        <w:rPr>
          <w:rFonts w:ascii="Times New Roman" w:hAnsi="Times New Roman" w:cs="Times New Roman"/>
          <w:sz w:val="24"/>
          <w:szCs w:val="24"/>
        </w:rPr>
        <w:t xml:space="preserve">may be due to the availability of sufficient quantity of nitrogen to the plants. The present results </w:t>
      </w:r>
      <w:proofErr w:type="gramStart"/>
      <w:r w:rsidRPr="002D5585">
        <w:rPr>
          <w:rFonts w:ascii="Times New Roman" w:hAnsi="Times New Roman" w:cs="Times New Roman"/>
          <w:sz w:val="24"/>
          <w:szCs w:val="24"/>
        </w:rPr>
        <w:t>are in agreement</w:t>
      </w:r>
      <w:proofErr w:type="gramEnd"/>
      <w:r w:rsidRPr="002D5585">
        <w:rPr>
          <w:rFonts w:ascii="Times New Roman" w:hAnsi="Times New Roman" w:cs="Times New Roman"/>
          <w:sz w:val="24"/>
          <w:szCs w:val="24"/>
        </w:rPr>
        <w:t xml:space="preserve"> with the research findings of Ray </w:t>
      </w:r>
      <w:r w:rsidRPr="002D5585">
        <w:rPr>
          <w:rFonts w:ascii="Times New Roman" w:hAnsi="Times New Roman" w:cs="Times New Roman"/>
          <w:i/>
          <w:iCs/>
          <w:sz w:val="24"/>
          <w:szCs w:val="24"/>
        </w:rPr>
        <w:t>et al</w:t>
      </w:r>
      <w:r w:rsidRPr="002D5585">
        <w:rPr>
          <w:rFonts w:ascii="Times New Roman" w:hAnsi="Times New Roman" w:cs="Times New Roman"/>
          <w:sz w:val="24"/>
          <w:szCs w:val="24"/>
        </w:rPr>
        <w:t>. (1973) wherein the protein content increased with increased level of organic manures.</w:t>
      </w:r>
    </w:p>
    <w:p w14:paraId="32701250" w14:textId="77777777" w:rsidR="00793336" w:rsidRDefault="00793336" w:rsidP="00793336">
      <w:pPr>
        <w:spacing w:after="0" w:line="360" w:lineRule="auto"/>
        <w:jc w:val="both"/>
        <w:rPr>
          <w:rFonts w:ascii="Times New Roman" w:hAnsi="Times New Roman" w:cs="Times New Roman"/>
          <w:b/>
          <w:bCs/>
          <w:sz w:val="24"/>
          <w:szCs w:val="24"/>
        </w:rPr>
      </w:pPr>
    </w:p>
    <w:p w14:paraId="654A71BB" w14:textId="77777777" w:rsidR="00793336" w:rsidRDefault="00793336" w:rsidP="00793336">
      <w:pPr>
        <w:spacing w:after="0" w:line="360" w:lineRule="auto"/>
        <w:jc w:val="both"/>
        <w:rPr>
          <w:rFonts w:ascii="Times New Roman" w:hAnsi="Times New Roman" w:cs="Times New Roman"/>
          <w:b/>
          <w:bCs/>
          <w:sz w:val="24"/>
          <w:szCs w:val="24"/>
        </w:rPr>
      </w:pPr>
    </w:p>
    <w:p w14:paraId="57FCE295" w14:textId="77777777" w:rsidR="00793336" w:rsidRDefault="00793336" w:rsidP="00793336">
      <w:pPr>
        <w:spacing w:after="0" w:line="360" w:lineRule="auto"/>
        <w:jc w:val="both"/>
        <w:rPr>
          <w:rFonts w:ascii="Times New Roman" w:hAnsi="Times New Roman" w:cs="Times New Roman"/>
          <w:b/>
          <w:bCs/>
          <w:sz w:val="24"/>
          <w:szCs w:val="24"/>
        </w:rPr>
      </w:pPr>
    </w:p>
    <w:p w14:paraId="673A051C" w14:textId="73F9FA1B" w:rsidR="00793336" w:rsidRDefault="00793336" w:rsidP="00793336">
      <w:pPr>
        <w:spacing w:after="0" w:line="360" w:lineRule="auto"/>
        <w:jc w:val="both"/>
        <w:rPr>
          <w:rFonts w:ascii="Times New Roman" w:hAnsi="Times New Roman" w:cs="Times New Roman"/>
          <w:b/>
          <w:bCs/>
          <w:sz w:val="24"/>
          <w:szCs w:val="24"/>
        </w:rPr>
      </w:pPr>
      <w:r w:rsidRPr="007F238F">
        <w:rPr>
          <w:rFonts w:ascii="Times New Roman" w:hAnsi="Times New Roman" w:cs="Times New Roman"/>
          <w:b/>
          <w:bCs/>
          <w:sz w:val="24"/>
          <w:szCs w:val="24"/>
        </w:rPr>
        <w:lastRenderedPageBreak/>
        <w:t xml:space="preserve">Table </w:t>
      </w:r>
      <w:r>
        <w:rPr>
          <w:rFonts w:ascii="Times New Roman" w:hAnsi="Times New Roman" w:cs="Times New Roman"/>
          <w:b/>
          <w:bCs/>
          <w:sz w:val="24"/>
          <w:szCs w:val="24"/>
        </w:rPr>
        <w:t>2</w:t>
      </w:r>
      <w:r w:rsidRPr="007F238F">
        <w:rPr>
          <w:rFonts w:ascii="Times New Roman" w:hAnsi="Times New Roman" w:cs="Times New Roman"/>
          <w:b/>
          <w:bCs/>
          <w:sz w:val="24"/>
          <w:szCs w:val="24"/>
        </w:rPr>
        <w:t xml:space="preserve">: Effect of different </w:t>
      </w:r>
      <w:r>
        <w:rPr>
          <w:rFonts w:ascii="Times New Roman" w:hAnsi="Times New Roman" w:cs="Times New Roman"/>
          <w:b/>
          <w:bCs/>
          <w:sz w:val="24"/>
          <w:szCs w:val="24"/>
        </w:rPr>
        <w:t xml:space="preserve">proportions of vermicompost </w:t>
      </w:r>
      <w:r w:rsidRPr="007F238F">
        <w:rPr>
          <w:rFonts w:ascii="Times New Roman" w:hAnsi="Times New Roman" w:cs="Times New Roman"/>
          <w:b/>
          <w:bCs/>
          <w:sz w:val="24"/>
          <w:szCs w:val="24"/>
        </w:rPr>
        <w:t xml:space="preserve">on </w:t>
      </w:r>
      <w:r>
        <w:rPr>
          <w:rFonts w:ascii="Times New Roman" w:hAnsi="Times New Roman" w:cs="Times New Roman"/>
          <w:b/>
          <w:bCs/>
          <w:sz w:val="24"/>
          <w:szCs w:val="24"/>
        </w:rPr>
        <w:t xml:space="preserve">crude fibre, ash, and protein </w:t>
      </w:r>
    </w:p>
    <w:p w14:paraId="37E2F597" w14:textId="77777777" w:rsidR="00793336" w:rsidRDefault="00793336" w:rsidP="00793336">
      <w:pPr>
        <w:spacing w:after="120" w:line="360" w:lineRule="auto"/>
        <w:ind w:firstLine="720"/>
        <w:jc w:val="both"/>
        <w:rPr>
          <w:rFonts w:ascii="Times New Roman" w:hAnsi="Times New Roman" w:cs="Times New Roman"/>
          <w:b/>
          <w:bCs/>
          <w:sz w:val="24"/>
          <w:szCs w:val="24"/>
        </w:rPr>
      </w:pPr>
      <w:r>
        <w:rPr>
          <w:rFonts w:ascii="Times New Roman" w:hAnsi="Times New Roman" w:cs="Times New Roman"/>
          <w:b/>
          <w:bCs/>
          <w:sz w:val="24"/>
          <w:szCs w:val="24"/>
        </w:rPr>
        <w:t xml:space="preserve">     content of mulberry</w:t>
      </w:r>
    </w:p>
    <w:tbl>
      <w:tblPr>
        <w:tblStyle w:val="TableGrid"/>
        <w:tblW w:w="4999" w:type="pct"/>
        <w:tblLayout w:type="fixed"/>
        <w:tblLook w:val="04A0" w:firstRow="1" w:lastRow="0" w:firstColumn="1" w:lastColumn="0" w:noHBand="0" w:noVBand="1"/>
      </w:tblPr>
      <w:tblGrid>
        <w:gridCol w:w="5839"/>
        <w:gridCol w:w="1074"/>
        <w:gridCol w:w="1073"/>
        <w:gridCol w:w="1073"/>
      </w:tblGrid>
      <w:tr w:rsidR="00793336" w:rsidRPr="00070DF1" w14:paraId="1A5B8A40" w14:textId="77777777" w:rsidTr="00A517DD">
        <w:trPr>
          <w:trHeight w:val="353"/>
        </w:trPr>
        <w:tc>
          <w:tcPr>
            <w:tcW w:w="3222" w:type="pct"/>
            <w:vAlign w:val="center"/>
          </w:tcPr>
          <w:p w14:paraId="18F46358" w14:textId="77777777" w:rsidR="00793336" w:rsidRPr="00070DF1" w:rsidRDefault="00793336" w:rsidP="00A517DD">
            <w:pPr>
              <w:jc w:val="center"/>
              <w:rPr>
                <w:rFonts w:ascii="Times New Roman" w:hAnsi="Times New Roman" w:cs="Times New Roman"/>
                <w:b/>
                <w:bCs/>
                <w:sz w:val="24"/>
                <w:szCs w:val="24"/>
              </w:rPr>
            </w:pPr>
            <w:r w:rsidRPr="00070DF1">
              <w:rPr>
                <w:rFonts w:ascii="Times New Roman" w:hAnsi="Times New Roman" w:cs="Times New Roman"/>
                <w:b/>
                <w:bCs/>
                <w:sz w:val="24"/>
                <w:szCs w:val="24"/>
              </w:rPr>
              <w:t>Treatments</w:t>
            </w:r>
          </w:p>
        </w:tc>
        <w:tc>
          <w:tcPr>
            <w:tcW w:w="593" w:type="pct"/>
            <w:vAlign w:val="center"/>
          </w:tcPr>
          <w:p w14:paraId="7293F75D" w14:textId="77777777" w:rsidR="00793336" w:rsidRDefault="00793336" w:rsidP="00A517DD">
            <w:pPr>
              <w:jc w:val="center"/>
              <w:rPr>
                <w:rFonts w:ascii="Times New Roman" w:hAnsi="Times New Roman" w:cs="Times New Roman"/>
                <w:b/>
                <w:bCs/>
                <w:color w:val="000000"/>
                <w:sz w:val="24"/>
                <w:szCs w:val="24"/>
              </w:rPr>
            </w:pPr>
            <w:r w:rsidRPr="00070DF1">
              <w:rPr>
                <w:rFonts w:ascii="Times New Roman" w:hAnsi="Times New Roman" w:cs="Times New Roman"/>
                <w:b/>
                <w:bCs/>
                <w:color w:val="000000"/>
                <w:sz w:val="24"/>
                <w:szCs w:val="24"/>
              </w:rPr>
              <w:t>Crude fibre (%)</w:t>
            </w:r>
          </w:p>
        </w:tc>
        <w:tc>
          <w:tcPr>
            <w:tcW w:w="592" w:type="pct"/>
            <w:vAlign w:val="center"/>
          </w:tcPr>
          <w:p w14:paraId="3185A72B" w14:textId="77777777" w:rsidR="00793336" w:rsidRPr="00070DF1" w:rsidRDefault="00793336" w:rsidP="00A517DD">
            <w:pPr>
              <w:jc w:val="center"/>
              <w:rPr>
                <w:rFonts w:ascii="Times New Roman" w:hAnsi="Times New Roman" w:cs="Times New Roman"/>
                <w:b/>
                <w:bCs/>
                <w:color w:val="000000"/>
                <w:sz w:val="24"/>
                <w:szCs w:val="24"/>
              </w:rPr>
            </w:pPr>
            <w:r w:rsidRPr="00070DF1">
              <w:rPr>
                <w:rFonts w:ascii="Times New Roman" w:hAnsi="Times New Roman" w:cs="Times New Roman"/>
                <w:b/>
                <w:bCs/>
                <w:color w:val="000000"/>
                <w:sz w:val="24"/>
                <w:szCs w:val="24"/>
              </w:rPr>
              <w:t>Ash</w:t>
            </w:r>
          </w:p>
          <w:p w14:paraId="6F6AE42D" w14:textId="77777777" w:rsidR="00793336" w:rsidRDefault="00793336" w:rsidP="00A517DD">
            <w:pPr>
              <w:jc w:val="center"/>
              <w:rPr>
                <w:rFonts w:ascii="Times New Roman" w:hAnsi="Times New Roman" w:cs="Times New Roman"/>
                <w:b/>
                <w:bCs/>
                <w:color w:val="000000"/>
                <w:sz w:val="24"/>
                <w:szCs w:val="24"/>
              </w:rPr>
            </w:pPr>
            <w:r w:rsidRPr="00070DF1">
              <w:rPr>
                <w:rFonts w:ascii="Times New Roman" w:hAnsi="Times New Roman" w:cs="Times New Roman"/>
                <w:b/>
                <w:bCs/>
                <w:color w:val="000000"/>
                <w:sz w:val="24"/>
                <w:szCs w:val="24"/>
              </w:rPr>
              <w:t>(%)</w:t>
            </w:r>
          </w:p>
        </w:tc>
        <w:tc>
          <w:tcPr>
            <w:tcW w:w="592" w:type="pct"/>
            <w:vAlign w:val="center"/>
          </w:tcPr>
          <w:p w14:paraId="72C07E17" w14:textId="77777777" w:rsidR="00793336" w:rsidRDefault="00793336" w:rsidP="00A517D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Protein</w:t>
            </w:r>
          </w:p>
          <w:p w14:paraId="5DB24059" w14:textId="77777777" w:rsidR="00793336" w:rsidRPr="00070DF1" w:rsidRDefault="00793336" w:rsidP="00A517D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r>
      <w:tr w:rsidR="00793336" w:rsidRPr="008E2834" w14:paraId="3F4E112E" w14:textId="77777777" w:rsidTr="00A517DD">
        <w:trPr>
          <w:trHeight w:val="353"/>
        </w:trPr>
        <w:tc>
          <w:tcPr>
            <w:tcW w:w="3222" w:type="pct"/>
            <w:vAlign w:val="center"/>
          </w:tcPr>
          <w:p w14:paraId="44D36CA7" w14:textId="77777777" w:rsidR="00793336" w:rsidRPr="008E2834" w:rsidRDefault="00793336" w:rsidP="00A517DD">
            <w:pPr>
              <w:rPr>
                <w:rFonts w:ascii="Times New Roman" w:hAnsi="Times New Roman" w:cs="Times New Roman"/>
                <w:b/>
                <w:bCs/>
                <w:sz w:val="24"/>
                <w:szCs w:val="24"/>
              </w:rPr>
            </w:pPr>
            <w:r w:rsidRPr="008E2834">
              <w:rPr>
                <w:rFonts w:ascii="Times New Roman" w:hAnsi="Times New Roman" w:cs="Times New Roman"/>
                <w:sz w:val="24"/>
                <w:szCs w:val="24"/>
              </w:rPr>
              <w:t>T</w:t>
            </w:r>
            <w:r w:rsidRPr="008E2834">
              <w:rPr>
                <w:rFonts w:ascii="Times New Roman" w:hAnsi="Times New Roman" w:cs="Times New Roman"/>
                <w:sz w:val="24"/>
                <w:szCs w:val="24"/>
                <w:vertAlign w:val="subscript"/>
              </w:rPr>
              <w:t xml:space="preserve">1 </w:t>
            </w:r>
            <w:r w:rsidRPr="008E2834">
              <w:rPr>
                <w:rFonts w:ascii="Times New Roman" w:hAnsi="Times New Roman" w:cs="Times New Roman"/>
                <w:sz w:val="24"/>
                <w:szCs w:val="24"/>
              </w:rPr>
              <w:t>= 10 % vermicompost + 90 % soil* for V-1</w:t>
            </w:r>
          </w:p>
        </w:tc>
        <w:tc>
          <w:tcPr>
            <w:tcW w:w="593" w:type="pct"/>
            <w:vAlign w:val="center"/>
          </w:tcPr>
          <w:p w14:paraId="7DFC0D5E"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9.58</w:t>
            </w:r>
          </w:p>
        </w:tc>
        <w:tc>
          <w:tcPr>
            <w:tcW w:w="592" w:type="pct"/>
            <w:vAlign w:val="center"/>
          </w:tcPr>
          <w:p w14:paraId="4999D306"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9.74</w:t>
            </w:r>
          </w:p>
        </w:tc>
        <w:tc>
          <w:tcPr>
            <w:tcW w:w="592" w:type="pct"/>
            <w:vAlign w:val="center"/>
          </w:tcPr>
          <w:p w14:paraId="2D415B08" w14:textId="77777777" w:rsidR="00793336" w:rsidRPr="00070DF1" w:rsidRDefault="00793336"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19.31</w:t>
            </w:r>
          </w:p>
        </w:tc>
      </w:tr>
      <w:tr w:rsidR="00793336" w:rsidRPr="008E2834" w14:paraId="4F8B0F05" w14:textId="77777777" w:rsidTr="00A517DD">
        <w:trPr>
          <w:trHeight w:val="353"/>
        </w:trPr>
        <w:tc>
          <w:tcPr>
            <w:tcW w:w="3222" w:type="pct"/>
            <w:vAlign w:val="center"/>
          </w:tcPr>
          <w:p w14:paraId="30F5F24B" w14:textId="77777777" w:rsidR="00793336" w:rsidRPr="008E2834" w:rsidRDefault="00793336" w:rsidP="00A517DD">
            <w:pPr>
              <w:rPr>
                <w:rFonts w:ascii="Times New Roman" w:hAnsi="Times New Roman" w:cs="Times New Roman"/>
                <w:b/>
                <w:bCs/>
                <w:sz w:val="24"/>
                <w:szCs w:val="24"/>
              </w:rPr>
            </w:pPr>
            <w:r w:rsidRPr="008E2834">
              <w:rPr>
                <w:rFonts w:ascii="Times New Roman" w:hAnsi="Times New Roman" w:cs="Times New Roman"/>
                <w:sz w:val="24"/>
                <w:szCs w:val="24"/>
              </w:rPr>
              <w:t>T</w:t>
            </w:r>
            <w:r w:rsidRPr="008E2834">
              <w:rPr>
                <w:rFonts w:ascii="Times New Roman" w:hAnsi="Times New Roman" w:cs="Times New Roman"/>
                <w:sz w:val="24"/>
                <w:szCs w:val="24"/>
                <w:vertAlign w:val="subscript"/>
              </w:rPr>
              <w:t xml:space="preserve">2 </w:t>
            </w:r>
            <w:r w:rsidRPr="008E2834">
              <w:rPr>
                <w:rFonts w:ascii="Times New Roman" w:hAnsi="Times New Roman" w:cs="Times New Roman"/>
                <w:sz w:val="24"/>
                <w:szCs w:val="24"/>
              </w:rPr>
              <w:t>= 20 % vermicompost + 80 % soil* for V-1</w:t>
            </w:r>
          </w:p>
        </w:tc>
        <w:tc>
          <w:tcPr>
            <w:tcW w:w="593" w:type="pct"/>
            <w:vAlign w:val="center"/>
          </w:tcPr>
          <w:p w14:paraId="665D0641"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9.72</w:t>
            </w:r>
          </w:p>
        </w:tc>
        <w:tc>
          <w:tcPr>
            <w:tcW w:w="592" w:type="pct"/>
            <w:vAlign w:val="center"/>
          </w:tcPr>
          <w:p w14:paraId="19C5D1BE"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9.79</w:t>
            </w:r>
          </w:p>
        </w:tc>
        <w:tc>
          <w:tcPr>
            <w:tcW w:w="592" w:type="pct"/>
            <w:vAlign w:val="center"/>
          </w:tcPr>
          <w:p w14:paraId="550C2F9A" w14:textId="77777777" w:rsidR="00793336" w:rsidRPr="00070DF1" w:rsidRDefault="00793336"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19.88</w:t>
            </w:r>
          </w:p>
        </w:tc>
      </w:tr>
      <w:tr w:rsidR="00793336" w:rsidRPr="008E2834" w14:paraId="6322F34F" w14:textId="77777777" w:rsidTr="00A517DD">
        <w:trPr>
          <w:trHeight w:val="353"/>
        </w:trPr>
        <w:tc>
          <w:tcPr>
            <w:tcW w:w="3222" w:type="pct"/>
            <w:vAlign w:val="center"/>
          </w:tcPr>
          <w:p w14:paraId="24CC181F" w14:textId="77777777" w:rsidR="00793336" w:rsidRPr="008E2834" w:rsidRDefault="00793336"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3 </w:t>
            </w:r>
            <w:r w:rsidRPr="008E2834">
              <w:rPr>
                <w:rFonts w:ascii="Times New Roman" w:hAnsi="Times New Roman" w:cs="Times New Roman"/>
                <w:sz w:val="24"/>
                <w:szCs w:val="24"/>
              </w:rPr>
              <w:t>= 30 % vermicompost + 70 % soil* for V-1</w:t>
            </w:r>
          </w:p>
        </w:tc>
        <w:tc>
          <w:tcPr>
            <w:tcW w:w="593" w:type="pct"/>
            <w:vAlign w:val="center"/>
          </w:tcPr>
          <w:p w14:paraId="44C626EB"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9.75</w:t>
            </w:r>
          </w:p>
        </w:tc>
        <w:tc>
          <w:tcPr>
            <w:tcW w:w="592" w:type="pct"/>
            <w:vAlign w:val="center"/>
          </w:tcPr>
          <w:p w14:paraId="00CFCE0E"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9.85</w:t>
            </w:r>
          </w:p>
        </w:tc>
        <w:tc>
          <w:tcPr>
            <w:tcW w:w="592" w:type="pct"/>
            <w:vAlign w:val="center"/>
          </w:tcPr>
          <w:p w14:paraId="3F20A9E8" w14:textId="77777777" w:rsidR="00793336" w:rsidRPr="00070DF1" w:rsidRDefault="00793336"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20.31</w:t>
            </w:r>
          </w:p>
        </w:tc>
      </w:tr>
      <w:tr w:rsidR="00793336" w:rsidRPr="008E2834" w14:paraId="22FA2EE7" w14:textId="77777777" w:rsidTr="00A517DD">
        <w:trPr>
          <w:trHeight w:val="353"/>
        </w:trPr>
        <w:tc>
          <w:tcPr>
            <w:tcW w:w="3222" w:type="pct"/>
            <w:vAlign w:val="center"/>
          </w:tcPr>
          <w:p w14:paraId="4EDD14AF" w14:textId="77777777" w:rsidR="00793336" w:rsidRPr="008E2834" w:rsidRDefault="00793336"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4 </w:t>
            </w:r>
            <w:r w:rsidRPr="008E2834">
              <w:rPr>
                <w:rFonts w:ascii="Times New Roman" w:hAnsi="Times New Roman" w:cs="Times New Roman"/>
                <w:sz w:val="24"/>
                <w:szCs w:val="24"/>
              </w:rPr>
              <w:t>= 40 % vermicompost + 60 % soil* for V-1</w:t>
            </w:r>
          </w:p>
        </w:tc>
        <w:tc>
          <w:tcPr>
            <w:tcW w:w="593" w:type="pct"/>
            <w:vAlign w:val="center"/>
          </w:tcPr>
          <w:p w14:paraId="126F6880"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9.86</w:t>
            </w:r>
          </w:p>
        </w:tc>
        <w:tc>
          <w:tcPr>
            <w:tcW w:w="592" w:type="pct"/>
            <w:vAlign w:val="center"/>
          </w:tcPr>
          <w:p w14:paraId="5708B1B1"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9.92</w:t>
            </w:r>
          </w:p>
        </w:tc>
        <w:tc>
          <w:tcPr>
            <w:tcW w:w="592" w:type="pct"/>
            <w:vAlign w:val="center"/>
          </w:tcPr>
          <w:p w14:paraId="0395C02D" w14:textId="77777777" w:rsidR="00793336" w:rsidRPr="00070DF1" w:rsidRDefault="00793336"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20.50</w:t>
            </w:r>
          </w:p>
        </w:tc>
      </w:tr>
      <w:tr w:rsidR="00793336" w:rsidRPr="008E2834" w14:paraId="40F5C2DA" w14:textId="77777777" w:rsidTr="00A517DD">
        <w:trPr>
          <w:trHeight w:val="353"/>
        </w:trPr>
        <w:tc>
          <w:tcPr>
            <w:tcW w:w="3222" w:type="pct"/>
            <w:vAlign w:val="center"/>
          </w:tcPr>
          <w:p w14:paraId="72E6225D" w14:textId="77777777" w:rsidR="00793336" w:rsidRPr="008E2834" w:rsidRDefault="00793336"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5 </w:t>
            </w:r>
            <w:r w:rsidRPr="008E2834">
              <w:rPr>
                <w:rFonts w:ascii="Times New Roman" w:hAnsi="Times New Roman" w:cs="Times New Roman"/>
                <w:sz w:val="24"/>
                <w:szCs w:val="24"/>
              </w:rPr>
              <w:t>= Control (1/3 compost + 1/3 sand + 1/3 red soil) V-1</w:t>
            </w:r>
          </w:p>
        </w:tc>
        <w:tc>
          <w:tcPr>
            <w:tcW w:w="593" w:type="pct"/>
            <w:vAlign w:val="center"/>
          </w:tcPr>
          <w:p w14:paraId="01C150CF"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9.33</w:t>
            </w:r>
          </w:p>
        </w:tc>
        <w:tc>
          <w:tcPr>
            <w:tcW w:w="592" w:type="pct"/>
            <w:vAlign w:val="center"/>
          </w:tcPr>
          <w:p w14:paraId="7045D4F6"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9.65</w:t>
            </w:r>
          </w:p>
        </w:tc>
        <w:tc>
          <w:tcPr>
            <w:tcW w:w="592" w:type="pct"/>
            <w:vAlign w:val="center"/>
          </w:tcPr>
          <w:p w14:paraId="4207D150" w14:textId="77777777" w:rsidR="00793336" w:rsidRPr="00070DF1" w:rsidRDefault="00793336"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18.50</w:t>
            </w:r>
          </w:p>
        </w:tc>
      </w:tr>
      <w:tr w:rsidR="00793336" w:rsidRPr="008E2834" w14:paraId="55300CE9" w14:textId="77777777" w:rsidTr="00A517DD">
        <w:trPr>
          <w:trHeight w:val="353"/>
        </w:trPr>
        <w:tc>
          <w:tcPr>
            <w:tcW w:w="3222" w:type="pct"/>
            <w:vAlign w:val="center"/>
          </w:tcPr>
          <w:p w14:paraId="2F410867" w14:textId="77777777" w:rsidR="00793336" w:rsidRPr="008E2834" w:rsidRDefault="00793336"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6 </w:t>
            </w:r>
            <w:r w:rsidRPr="008E2834">
              <w:rPr>
                <w:rFonts w:ascii="Times New Roman" w:hAnsi="Times New Roman" w:cs="Times New Roman"/>
                <w:sz w:val="24"/>
                <w:szCs w:val="24"/>
              </w:rPr>
              <w:t>= 10 % vermicompost + 90 % soil* for S-36</w:t>
            </w:r>
          </w:p>
        </w:tc>
        <w:tc>
          <w:tcPr>
            <w:tcW w:w="593" w:type="pct"/>
            <w:vAlign w:val="center"/>
          </w:tcPr>
          <w:p w14:paraId="6CEC1DC6"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9.51</w:t>
            </w:r>
          </w:p>
        </w:tc>
        <w:tc>
          <w:tcPr>
            <w:tcW w:w="592" w:type="pct"/>
            <w:vAlign w:val="center"/>
          </w:tcPr>
          <w:p w14:paraId="393F2446"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9.7</w:t>
            </w:r>
            <w:r>
              <w:rPr>
                <w:rFonts w:ascii="Times New Roman" w:hAnsi="Times New Roman" w:cs="Times New Roman"/>
                <w:color w:val="000000"/>
                <w:sz w:val="24"/>
                <w:szCs w:val="24"/>
              </w:rPr>
              <w:t>0</w:t>
            </w:r>
          </w:p>
        </w:tc>
        <w:tc>
          <w:tcPr>
            <w:tcW w:w="592" w:type="pct"/>
            <w:vAlign w:val="center"/>
          </w:tcPr>
          <w:p w14:paraId="465F6846" w14:textId="77777777" w:rsidR="00793336" w:rsidRPr="00070DF1" w:rsidRDefault="00793336"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18.63</w:t>
            </w:r>
          </w:p>
        </w:tc>
      </w:tr>
      <w:tr w:rsidR="00793336" w:rsidRPr="008E2834" w14:paraId="0DE78BF5" w14:textId="77777777" w:rsidTr="00A517DD">
        <w:trPr>
          <w:trHeight w:val="353"/>
        </w:trPr>
        <w:tc>
          <w:tcPr>
            <w:tcW w:w="3222" w:type="pct"/>
            <w:vAlign w:val="center"/>
          </w:tcPr>
          <w:p w14:paraId="2F6C2B6D" w14:textId="77777777" w:rsidR="00793336" w:rsidRPr="008E2834" w:rsidRDefault="00793336" w:rsidP="00A517DD">
            <w:pPr>
              <w:rPr>
                <w:rFonts w:ascii="Times New Roman" w:hAnsi="Times New Roman" w:cs="Times New Roman"/>
                <w:b/>
                <w:bCs/>
                <w:sz w:val="24"/>
                <w:szCs w:val="24"/>
              </w:rPr>
            </w:pPr>
            <w:r w:rsidRPr="008E2834">
              <w:rPr>
                <w:rFonts w:ascii="Times New Roman" w:hAnsi="Times New Roman" w:cs="Times New Roman"/>
                <w:sz w:val="24"/>
                <w:szCs w:val="24"/>
              </w:rPr>
              <w:t>T</w:t>
            </w:r>
            <w:r w:rsidRPr="008E2834">
              <w:rPr>
                <w:rFonts w:ascii="Times New Roman" w:hAnsi="Times New Roman" w:cs="Times New Roman"/>
                <w:sz w:val="24"/>
                <w:szCs w:val="24"/>
                <w:vertAlign w:val="subscript"/>
              </w:rPr>
              <w:t xml:space="preserve">7 </w:t>
            </w:r>
            <w:r w:rsidRPr="008E2834">
              <w:rPr>
                <w:rFonts w:ascii="Times New Roman" w:hAnsi="Times New Roman" w:cs="Times New Roman"/>
                <w:sz w:val="24"/>
                <w:szCs w:val="24"/>
              </w:rPr>
              <w:t>= 20 % vermicompost + 80 % soil* for S-36</w:t>
            </w:r>
          </w:p>
        </w:tc>
        <w:tc>
          <w:tcPr>
            <w:tcW w:w="593" w:type="pct"/>
            <w:vAlign w:val="center"/>
          </w:tcPr>
          <w:p w14:paraId="63CAB3D6"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9.6</w:t>
            </w:r>
            <w:r>
              <w:rPr>
                <w:rFonts w:ascii="Times New Roman" w:hAnsi="Times New Roman" w:cs="Times New Roman"/>
                <w:color w:val="000000"/>
                <w:sz w:val="24"/>
                <w:szCs w:val="24"/>
              </w:rPr>
              <w:t>0</w:t>
            </w:r>
          </w:p>
        </w:tc>
        <w:tc>
          <w:tcPr>
            <w:tcW w:w="592" w:type="pct"/>
            <w:vAlign w:val="center"/>
          </w:tcPr>
          <w:p w14:paraId="7261FE44"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9.75</w:t>
            </w:r>
          </w:p>
        </w:tc>
        <w:tc>
          <w:tcPr>
            <w:tcW w:w="592" w:type="pct"/>
            <w:vAlign w:val="center"/>
          </w:tcPr>
          <w:p w14:paraId="34647BA1" w14:textId="77777777" w:rsidR="00793336" w:rsidRPr="00070DF1" w:rsidRDefault="00793336"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19.50</w:t>
            </w:r>
          </w:p>
        </w:tc>
      </w:tr>
      <w:tr w:rsidR="00793336" w:rsidRPr="008E2834" w14:paraId="6BAEF471" w14:textId="77777777" w:rsidTr="00A517DD">
        <w:trPr>
          <w:trHeight w:val="353"/>
        </w:trPr>
        <w:tc>
          <w:tcPr>
            <w:tcW w:w="3222" w:type="pct"/>
            <w:vAlign w:val="center"/>
          </w:tcPr>
          <w:p w14:paraId="06F0FFE3" w14:textId="77777777" w:rsidR="00793336" w:rsidRPr="008E2834" w:rsidRDefault="00793336"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8 </w:t>
            </w:r>
            <w:r w:rsidRPr="008E2834">
              <w:rPr>
                <w:rFonts w:ascii="Times New Roman" w:hAnsi="Times New Roman" w:cs="Times New Roman"/>
                <w:sz w:val="24"/>
                <w:szCs w:val="24"/>
              </w:rPr>
              <w:t>= 30 % vermicompost + 70 % soil* for S-36</w:t>
            </w:r>
          </w:p>
        </w:tc>
        <w:tc>
          <w:tcPr>
            <w:tcW w:w="593" w:type="pct"/>
            <w:vAlign w:val="center"/>
          </w:tcPr>
          <w:p w14:paraId="66955EAF"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9.67</w:t>
            </w:r>
          </w:p>
        </w:tc>
        <w:tc>
          <w:tcPr>
            <w:tcW w:w="592" w:type="pct"/>
            <w:vAlign w:val="center"/>
          </w:tcPr>
          <w:p w14:paraId="0B5E5AC3"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9.81</w:t>
            </w:r>
          </w:p>
        </w:tc>
        <w:tc>
          <w:tcPr>
            <w:tcW w:w="592" w:type="pct"/>
            <w:vAlign w:val="center"/>
          </w:tcPr>
          <w:p w14:paraId="3DCC8FA1" w14:textId="77777777" w:rsidR="00793336" w:rsidRPr="00070DF1" w:rsidRDefault="00793336"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20.31</w:t>
            </w:r>
          </w:p>
        </w:tc>
      </w:tr>
      <w:tr w:rsidR="00793336" w:rsidRPr="008E2834" w14:paraId="08EE8017" w14:textId="77777777" w:rsidTr="00A517DD">
        <w:trPr>
          <w:trHeight w:val="353"/>
        </w:trPr>
        <w:tc>
          <w:tcPr>
            <w:tcW w:w="3222" w:type="pct"/>
            <w:vAlign w:val="center"/>
          </w:tcPr>
          <w:p w14:paraId="31E494E7" w14:textId="77777777" w:rsidR="00793336" w:rsidRPr="008E2834" w:rsidRDefault="00793336"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9 </w:t>
            </w:r>
            <w:r w:rsidRPr="008E2834">
              <w:rPr>
                <w:rFonts w:ascii="Times New Roman" w:hAnsi="Times New Roman" w:cs="Times New Roman"/>
                <w:sz w:val="24"/>
                <w:szCs w:val="24"/>
              </w:rPr>
              <w:t>= 40 % vermicompost + 60 % soil* for S-36</w:t>
            </w:r>
          </w:p>
        </w:tc>
        <w:tc>
          <w:tcPr>
            <w:tcW w:w="593" w:type="pct"/>
            <w:vAlign w:val="center"/>
          </w:tcPr>
          <w:p w14:paraId="29313384"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9.78</w:t>
            </w:r>
          </w:p>
        </w:tc>
        <w:tc>
          <w:tcPr>
            <w:tcW w:w="592" w:type="pct"/>
            <w:vAlign w:val="center"/>
          </w:tcPr>
          <w:p w14:paraId="5F92215F"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9.88</w:t>
            </w:r>
          </w:p>
        </w:tc>
        <w:tc>
          <w:tcPr>
            <w:tcW w:w="592" w:type="pct"/>
            <w:vAlign w:val="center"/>
          </w:tcPr>
          <w:p w14:paraId="0417323A" w14:textId="77777777" w:rsidR="00793336" w:rsidRPr="00070DF1" w:rsidRDefault="00793336"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20.50</w:t>
            </w:r>
          </w:p>
        </w:tc>
      </w:tr>
      <w:tr w:rsidR="00793336" w:rsidRPr="008E2834" w14:paraId="2CF72B9E" w14:textId="77777777" w:rsidTr="00A517DD">
        <w:trPr>
          <w:trHeight w:val="353"/>
        </w:trPr>
        <w:tc>
          <w:tcPr>
            <w:tcW w:w="3222" w:type="pct"/>
            <w:vAlign w:val="center"/>
          </w:tcPr>
          <w:p w14:paraId="40B49B7E" w14:textId="77777777" w:rsidR="00793336" w:rsidRPr="008E2834" w:rsidRDefault="00793336"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10 </w:t>
            </w:r>
            <w:r w:rsidRPr="008E2834">
              <w:rPr>
                <w:rFonts w:ascii="Times New Roman" w:hAnsi="Times New Roman" w:cs="Times New Roman"/>
                <w:sz w:val="24"/>
                <w:szCs w:val="24"/>
              </w:rPr>
              <w:t>= Control (1/3 compost + 1/3 sand + 1/3 red soil) S-36</w:t>
            </w:r>
          </w:p>
        </w:tc>
        <w:tc>
          <w:tcPr>
            <w:tcW w:w="593" w:type="pct"/>
            <w:vAlign w:val="center"/>
          </w:tcPr>
          <w:p w14:paraId="6BBDFFE5"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9.31</w:t>
            </w:r>
          </w:p>
        </w:tc>
        <w:tc>
          <w:tcPr>
            <w:tcW w:w="592" w:type="pct"/>
            <w:vAlign w:val="center"/>
          </w:tcPr>
          <w:p w14:paraId="730EED33"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9.62</w:t>
            </w:r>
          </w:p>
        </w:tc>
        <w:tc>
          <w:tcPr>
            <w:tcW w:w="592" w:type="pct"/>
            <w:vAlign w:val="center"/>
          </w:tcPr>
          <w:p w14:paraId="1EAEA4DB" w14:textId="77777777" w:rsidR="00793336" w:rsidRPr="00070DF1" w:rsidRDefault="00793336"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18.31</w:t>
            </w:r>
          </w:p>
        </w:tc>
      </w:tr>
      <w:tr w:rsidR="00793336" w:rsidRPr="008E2834" w14:paraId="64AF8F22" w14:textId="77777777" w:rsidTr="00A517DD">
        <w:trPr>
          <w:trHeight w:val="353"/>
        </w:trPr>
        <w:tc>
          <w:tcPr>
            <w:tcW w:w="3222" w:type="pct"/>
            <w:vAlign w:val="center"/>
          </w:tcPr>
          <w:p w14:paraId="21511FDF" w14:textId="77777777" w:rsidR="00793336" w:rsidRPr="008E2834" w:rsidRDefault="00793336"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11 </w:t>
            </w:r>
            <w:r w:rsidRPr="008E2834">
              <w:rPr>
                <w:rFonts w:ascii="Times New Roman" w:hAnsi="Times New Roman" w:cs="Times New Roman"/>
                <w:sz w:val="24"/>
                <w:szCs w:val="24"/>
              </w:rPr>
              <w:t>= 10 % vermicompost + 90 % soil* for S-13</w:t>
            </w:r>
          </w:p>
        </w:tc>
        <w:tc>
          <w:tcPr>
            <w:tcW w:w="593" w:type="pct"/>
            <w:vAlign w:val="center"/>
          </w:tcPr>
          <w:p w14:paraId="40406ED3"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9.34</w:t>
            </w:r>
          </w:p>
        </w:tc>
        <w:tc>
          <w:tcPr>
            <w:tcW w:w="592" w:type="pct"/>
            <w:vAlign w:val="center"/>
          </w:tcPr>
          <w:p w14:paraId="02E87311"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9.67</w:t>
            </w:r>
          </w:p>
        </w:tc>
        <w:tc>
          <w:tcPr>
            <w:tcW w:w="592" w:type="pct"/>
            <w:vAlign w:val="center"/>
          </w:tcPr>
          <w:p w14:paraId="2A93018F" w14:textId="77777777" w:rsidR="00793336" w:rsidRPr="00070DF1" w:rsidRDefault="00793336"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16.56</w:t>
            </w:r>
          </w:p>
        </w:tc>
      </w:tr>
      <w:tr w:rsidR="00793336" w:rsidRPr="008E2834" w14:paraId="13BE5A14" w14:textId="77777777" w:rsidTr="00A517DD">
        <w:trPr>
          <w:trHeight w:val="353"/>
        </w:trPr>
        <w:tc>
          <w:tcPr>
            <w:tcW w:w="3222" w:type="pct"/>
            <w:vAlign w:val="center"/>
          </w:tcPr>
          <w:p w14:paraId="3E13076F" w14:textId="77777777" w:rsidR="00793336" w:rsidRPr="008E2834" w:rsidRDefault="00793336" w:rsidP="00A517DD">
            <w:pPr>
              <w:rPr>
                <w:rFonts w:ascii="Times New Roman" w:hAnsi="Times New Roman" w:cs="Times New Roman"/>
                <w:b/>
                <w:bCs/>
                <w:sz w:val="24"/>
                <w:szCs w:val="24"/>
              </w:rPr>
            </w:pPr>
            <w:r w:rsidRPr="008E2834">
              <w:rPr>
                <w:rFonts w:ascii="Times New Roman" w:hAnsi="Times New Roman" w:cs="Times New Roman"/>
                <w:sz w:val="24"/>
                <w:szCs w:val="24"/>
              </w:rPr>
              <w:t>T</w:t>
            </w:r>
            <w:r w:rsidRPr="008E2834">
              <w:rPr>
                <w:rFonts w:ascii="Times New Roman" w:hAnsi="Times New Roman" w:cs="Times New Roman"/>
                <w:sz w:val="24"/>
                <w:szCs w:val="24"/>
                <w:vertAlign w:val="subscript"/>
              </w:rPr>
              <w:t xml:space="preserve">12 </w:t>
            </w:r>
            <w:r w:rsidRPr="008E2834">
              <w:rPr>
                <w:rFonts w:ascii="Times New Roman" w:hAnsi="Times New Roman" w:cs="Times New Roman"/>
                <w:sz w:val="24"/>
                <w:szCs w:val="24"/>
              </w:rPr>
              <w:t>= 20 % vermicompost + 80 % soil* for S-13</w:t>
            </w:r>
          </w:p>
        </w:tc>
        <w:tc>
          <w:tcPr>
            <w:tcW w:w="593" w:type="pct"/>
            <w:vAlign w:val="center"/>
          </w:tcPr>
          <w:p w14:paraId="7B10FF5E"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9.46</w:t>
            </w:r>
          </w:p>
        </w:tc>
        <w:tc>
          <w:tcPr>
            <w:tcW w:w="592" w:type="pct"/>
            <w:vAlign w:val="center"/>
          </w:tcPr>
          <w:p w14:paraId="5621B561"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9.69</w:t>
            </w:r>
          </w:p>
        </w:tc>
        <w:tc>
          <w:tcPr>
            <w:tcW w:w="592" w:type="pct"/>
            <w:vAlign w:val="center"/>
          </w:tcPr>
          <w:p w14:paraId="66382A5F" w14:textId="77777777" w:rsidR="00793336" w:rsidRPr="00070DF1" w:rsidRDefault="00793336"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18.25</w:t>
            </w:r>
          </w:p>
        </w:tc>
      </w:tr>
      <w:tr w:rsidR="00793336" w:rsidRPr="008E2834" w14:paraId="55D4BB0B" w14:textId="77777777" w:rsidTr="00A517DD">
        <w:trPr>
          <w:trHeight w:val="353"/>
        </w:trPr>
        <w:tc>
          <w:tcPr>
            <w:tcW w:w="3222" w:type="pct"/>
            <w:vAlign w:val="center"/>
          </w:tcPr>
          <w:p w14:paraId="08926365" w14:textId="77777777" w:rsidR="00793336" w:rsidRPr="008E2834" w:rsidRDefault="00793336"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13 </w:t>
            </w:r>
            <w:r w:rsidRPr="008E2834">
              <w:rPr>
                <w:rFonts w:ascii="Times New Roman" w:hAnsi="Times New Roman" w:cs="Times New Roman"/>
                <w:sz w:val="24"/>
                <w:szCs w:val="24"/>
              </w:rPr>
              <w:t>= 30 % vermicompost + 70 % soil* for S-13</w:t>
            </w:r>
          </w:p>
        </w:tc>
        <w:tc>
          <w:tcPr>
            <w:tcW w:w="593" w:type="pct"/>
            <w:vAlign w:val="center"/>
          </w:tcPr>
          <w:p w14:paraId="72FBE105"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9.58</w:t>
            </w:r>
          </w:p>
        </w:tc>
        <w:tc>
          <w:tcPr>
            <w:tcW w:w="592" w:type="pct"/>
            <w:vAlign w:val="center"/>
          </w:tcPr>
          <w:p w14:paraId="43F47A06"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9.74</w:t>
            </w:r>
          </w:p>
        </w:tc>
        <w:tc>
          <w:tcPr>
            <w:tcW w:w="592" w:type="pct"/>
            <w:vAlign w:val="center"/>
          </w:tcPr>
          <w:p w14:paraId="14F9FFBD" w14:textId="77777777" w:rsidR="00793336" w:rsidRPr="00070DF1" w:rsidRDefault="00793336"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19.38</w:t>
            </w:r>
          </w:p>
        </w:tc>
      </w:tr>
      <w:tr w:rsidR="00793336" w:rsidRPr="008E2834" w14:paraId="6FB4B50B" w14:textId="77777777" w:rsidTr="00A517DD">
        <w:trPr>
          <w:trHeight w:val="353"/>
        </w:trPr>
        <w:tc>
          <w:tcPr>
            <w:tcW w:w="3222" w:type="pct"/>
            <w:vAlign w:val="center"/>
          </w:tcPr>
          <w:p w14:paraId="5D18767A" w14:textId="77777777" w:rsidR="00793336" w:rsidRPr="008E2834" w:rsidRDefault="00793336"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14 </w:t>
            </w:r>
            <w:r w:rsidRPr="008E2834">
              <w:rPr>
                <w:rFonts w:ascii="Times New Roman" w:hAnsi="Times New Roman" w:cs="Times New Roman"/>
                <w:sz w:val="24"/>
                <w:szCs w:val="24"/>
              </w:rPr>
              <w:t>= 40 % vermicompost + 60 % soil* for S-13</w:t>
            </w:r>
          </w:p>
        </w:tc>
        <w:tc>
          <w:tcPr>
            <w:tcW w:w="593" w:type="pct"/>
            <w:vAlign w:val="center"/>
          </w:tcPr>
          <w:p w14:paraId="0E860C3A"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9.66</w:t>
            </w:r>
          </w:p>
        </w:tc>
        <w:tc>
          <w:tcPr>
            <w:tcW w:w="592" w:type="pct"/>
            <w:vAlign w:val="center"/>
          </w:tcPr>
          <w:p w14:paraId="478FC1BF"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9.83</w:t>
            </w:r>
          </w:p>
        </w:tc>
        <w:tc>
          <w:tcPr>
            <w:tcW w:w="592" w:type="pct"/>
            <w:vAlign w:val="center"/>
          </w:tcPr>
          <w:p w14:paraId="71088A76" w14:textId="77777777" w:rsidR="00793336" w:rsidRPr="00070DF1" w:rsidRDefault="00793336"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19.69</w:t>
            </w:r>
          </w:p>
        </w:tc>
      </w:tr>
      <w:tr w:rsidR="00793336" w:rsidRPr="008E2834" w14:paraId="05809B88" w14:textId="77777777" w:rsidTr="00A517DD">
        <w:trPr>
          <w:trHeight w:val="353"/>
        </w:trPr>
        <w:tc>
          <w:tcPr>
            <w:tcW w:w="3222" w:type="pct"/>
            <w:vAlign w:val="center"/>
          </w:tcPr>
          <w:p w14:paraId="029261A8" w14:textId="77777777" w:rsidR="00793336" w:rsidRPr="008E2834" w:rsidRDefault="00793336"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15 </w:t>
            </w:r>
            <w:r w:rsidRPr="008E2834">
              <w:rPr>
                <w:rFonts w:ascii="Times New Roman" w:hAnsi="Times New Roman" w:cs="Times New Roman"/>
                <w:sz w:val="24"/>
                <w:szCs w:val="24"/>
              </w:rPr>
              <w:t>= Control (1/3 compost + 1/3 sand + 1/3 red soil) S-13</w:t>
            </w:r>
          </w:p>
        </w:tc>
        <w:tc>
          <w:tcPr>
            <w:tcW w:w="593" w:type="pct"/>
            <w:vAlign w:val="center"/>
          </w:tcPr>
          <w:p w14:paraId="44B92AD8"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8.98</w:t>
            </w:r>
          </w:p>
        </w:tc>
        <w:tc>
          <w:tcPr>
            <w:tcW w:w="592" w:type="pct"/>
            <w:vAlign w:val="center"/>
          </w:tcPr>
          <w:p w14:paraId="0EAD7EE2"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9.58</w:t>
            </w:r>
          </w:p>
        </w:tc>
        <w:tc>
          <w:tcPr>
            <w:tcW w:w="592" w:type="pct"/>
            <w:vAlign w:val="center"/>
          </w:tcPr>
          <w:p w14:paraId="30E9697D" w14:textId="77777777" w:rsidR="00793336" w:rsidRPr="00070DF1" w:rsidRDefault="00793336"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16.38</w:t>
            </w:r>
          </w:p>
        </w:tc>
      </w:tr>
      <w:tr w:rsidR="00793336" w:rsidRPr="008E2834" w14:paraId="62083A9D" w14:textId="77777777" w:rsidTr="00A517DD">
        <w:trPr>
          <w:trHeight w:val="353"/>
        </w:trPr>
        <w:tc>
          <w:tcPr>
            <w:tcW w:w="3222" w:type="pct"/>
            <w:vAlign w:val="center"/>
          </w:tcPr>
          <w:p w14:paraId="31DB6FF2" w14:textId="77777777" w:rsidR="00793336" w:rsidRPr="008E2834" w:rsidRDefault="00793336"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F-test</w:t>
            </w:r>
          </w:p>
        </w:tc>
        <w:tc>
          <w:tcPr>
            <w:tcW w:w="593" w:type="pct"/>
            <w:vAlign w:val="center"/>
          </w:tcPr>
          <w:p w14:paraId="4A6271F4" w14:textId="77777777" w:rsidR="00793336" w:rsidRPr="00D95640" w:rsidRDefault="00793336" w:rsidP="00A517DD">
            <w:pPr>
              <w:jc w:val="center"/>
              <w:rPr>
                <w:rFonts w:ascii="Times New Roman" w:hAnsi="Times New Roman" w:cs="Times New Roman"/>
                <w:sz w:val="24"/>
                <w:szCs w:val="24"/>
              </w:rPr>
            </w:pPr>
            <w:r w:rsidRPr="00D95640">
              <w:rPr>
                <w:rFonts w:ascii="Times New Roman" w:hAnsi="Times New Roman" w:cs="Times New Roman"/>
                <w:sz w:val="24"/>
                <w:szCs w:val="24"/>
              </w:rPr>
              <w:t>**</w:t>
            </w:r>
          </w:p>
        </w:tc>
        <w:tc>
          <w:tcPr>
            <w:tcW w:w="592" w:type="pct"/>
            <w:vAlign w:val="center"/>
          </w:tcPr>
          <w:p w14:paraId="3DBA6BB7" w14:textId="77777777" w:rsidR="00793336" w:rsidRPr="00D95640" w:rsidRDefault="00793336" w:rsidP="00A517DD">
            <w:pPr>
              <w:jc w:val="center"/>
              <w:rPr>
                <w:rFonts w:ascii="Times New Roman" w:hAnsi="Times New Roman" w:cs="Times New Roman"/>
                <w:sz w:val="24"/>
                <w:szCs w:val="24"/>
              </w:rPr>
            </w:pPr>
            <w:r w:rsidRPr="00D95640">
              <w:rPr>
                <w:rFonts w:ascii="Times New Roman" w:hAnsi="Times New Roman" w:cs="Times New Roman"/>
                <w:sz w:val="24"/>
                <w:szCs w:val="24"/>
              </w:rPr>
              <w:t>**</w:t>
            </w:r>
          </w:p>
        </w:tc>
        <w:tc>
          <w:tcPr>
            <w:tcW w:w="592" w:type="pct"/>
            <w:vAlign w:val="center"/>
          </w:tcPr>
          <w:p w14:paraId="33C32FA9" w14:textId="77777777" w:rsidR="00793336" w:rsidRPr="00D95640" w:rsidRDefault="00793336" w:rsidP="00A517DD">
            <w:pPr>
              <w:jc w:val="center"/>
              <w:rPr>
                <w:rFonts w:ascii="Times New Roman" w:hAnsi="Times New Roman" w:cs="Times New Roman"/>
                <w:sz w:val="24"/>
                <w:szCs w:val="24"/>
              </w:rPr>
            </w:pPr>
            <w:r w:rsidRPr="00D95640">
              <w:rPr>
                <w:rFonts w:ascii="Times New Roman" w:hAnsi="Times New Roman" w:cs="Times New Roman"/>
                <w:sz w:val="24"/>
                <w:szCs w:val="24"/>
              </w:rPr>
              <w:t>**</w:t>
            </w:r>
          </w:p>
        </w:tc>
      </w:tr>
      <w:tr w:rsidR="00793336" w:rsidRPr="008E2834" w14:paraId="398AB680" w14:textId="77777777" w:rsidTr="00A517DD">
        <w:trPr>
          <w:trHeight w:val="353"/>
        </w:trPr>
        <w:tc>
          <w:tcPr>
            <w:tcW w:w="3222" w:type="pct"/>
            <w:vAlign w:val="center"/>
          </w:tcPr>
          <w:p w14:paraId="70BD792A" w14:textId="77777777" w:rsidR="00793336" w:rsidRPr="008E2834" w:rsidRDefault="00793336" w:rsidP="00A517DD">
            <w:pPr>
              <w:rPr>
                <w:rFonts w:ascii="Times New Roman" w:hAnsi="Times New Roman" w:cs="Times New Roman"/>
                <w:b/>
                <w:bCs/>
                <w:sz w:val="24"/>
                <w:szCs w:val="24"/>
              </w:rPr>
            </w:pPr>
            <w:proofErr w:type="spellStart"/>
            <w:r w:rsidRPr="008E2834">
              <w:rPr>
                <w:rFonts w:ascii="Times New Roman" w:hAnsi="Times New Roman" w:cs="Times New Roman"/>
                <w:sz w:val="24"/>
                <w:szCs w:val="24"/>
                <w:lang w:val="en-GB"/>
              </w:rPr>
              <w:t>SEm</w:t>
            </w:r>
            <w:proofErr w:type="spellEnd"/>
            <w:r w:rsidRPr="008E2834">
              <w:rPr>
                <w:rFonts w:ascii="Times New Roman" w:hAnsi="Times New Roman" w:cs="Times New Roman"/>
                <w:sz w:val="24"/>
                <w:szCs w:val="24"/>
                <w:lang w:val="en-GB"/>
              </w:rPr>
              <w:t>±</w:t>
            </w:r>
          </w:p>
        </w:tc>
        <w:tc>
          <w:tcPr>
            <w:tcW w:w="593" w:type="pct"/>
            <w:vAlign w:val="center"/>
          </w:tcPr>
          <w:p w14:paraId="2FDE422F" w14:textId="77777777" w:rsidR="00793336" w:rsidRPr="00190704" w:rsidRDefault="00793336" w:rsidP="00A517DD">
            <w:pPr>
              <w:jc w:val="center"/>
              <w:rPr>
                <w:rFonts w:ascii="Times New Roman" w:hAnsi="Times New Roman" w:cs="Times New Roman"/>
                <w:sz w:val="24"/>
                <w:szCs w:val="24"/>
              </w:rPr>
            </w:pPr>
            <w:r w:rsidRPr="005A7161">
              <w:rPr>
                <w:rFonts w:ascii="Times New Roman" w:hAnsi="Times New Roman" w:cs="Times New Roman"/>
                <w:color w:val="000000"/>
                <w:sz w:val="24"/>
                <w:szCs w:val="24"/>
              </w:rPr>
              <w:t>0.199</w:t>
            </w:r>
          </w:p>
        </w:tc>
        <w:tc>
          <w:tcPr>
            <w:tcW w:w="592" w:type="pct"/>
            <w:vAlign w:val="center"/>
          </w:tcPr>
          <w:p w14:paraId="7C9DDDB6" w14:textId="77777777" w:rsidR="00793336" w:rsidRPr="00190704" w:rsidRDefault="00793336" w:rsidP="00A517DD">
            <w:pPr>
              <w:jc w:val="center"/>
              <w:rPr>
                <w:rFonts w:ascii="Times New Roman" w:hAnsi="Times New Roman" w:cs="Times New Roman"/>
                <w:sz w:val="24"/>
                <w:szCs w:val="24"/>
              </w:rPr>
            </w:pPr>
            <w:r w:rsidRPr="005A7161">
              <w:rPr>
                <w:rFonts w:ascii="Times New Roman" w:hAnsi="Times New Roman" w:cs="Times New Roman"/>
                <w:color w:val="000000"/>
                <w:sz w:val="24"/>
                <w:szCs w:val="24"/>
              </w:rPr>
              <w:t>0.203</w:t>
            </w:r>
          </w:p>
        </w:tc>
        <w:tc>
          <w:tcPr>
            <w:tcW w:w="592" w:type="pct"/>
            <w:vAlign w:val="center"/>
          </w:tcPr>
          <w:p w14:paraId="4F4F8AC0" w14:textId="77777777" w:rsidR="00793336" w:rsidRPr="005A7161" w:rsidRDefault="00793336" w:rsidP="00A517DD">
            <w:pPr>
              <w:jc w:val="center"/>
              <w:rPr>
                <w:rFonts w:ascii="Times New Roman" w:hAnsi="Times New Roman" w:cs="Times New Roman"/>
                <w:color w:val="000000"/>
                <w:sz w:val="24"/>
                <w:szCs w:val="24"/>
              </w:rPr>
            </w:pPr>
            <w:r w:rsidRPr="00190704">
              <w:rPr>
                <w:rFonts w:ascii="Times New Roman" w:hAnsi="Times New Roman" w:cs="Times New Roman"/>
                <w:sz w:val="24"/>
                <w:szCs w:val="24"/>
              </w:rPr>
              <w:t>0.398</w:t>
            </w:r>
          </w:p>
        </w:tc>
      </w:tr>
      <w:tr w:rsidR="00793336" w:rsidRPr="00C942C5" w14:paraId="197F63A6" w14:textId="77777777" w:rsidTr="00A517DD">
        <w:trPr>
          <w:trHeight w:val="353"/>
        </w:trPr>
        <w:tc>
          <w:tcPr>
            <w:tcW w:w="3222" w:type="pct"/>
            <w:vAlign w:val="center"/>
          </w:tcPr>
          <w:p w14:paraId="198822AC" w14:textId="77777777" w:rsidR="00793336" w:rsidRPr="008E2834" w:rsidRDefault="00793336"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CD @ 5%</w:t>
            </w:r>
          </w:p>
        </w:tc>
        <w:tc>
          <w:tcPr>
            <w:tcW w:w="593" w:type="pct"/>
            <w:vAlign w:val="center"/>
          </w:tcPr>
          <w:p w14:paraId="16A6CF9E" w14:textId="77777777" w:rsidR="00793336" w:rsidRPr="00190704" w:rsidRDefault="00793336" w:rsidP="00A517DD">
            <w:pPr>
              <w:jc w:val="center"/>
              <w:rPr>
                <w:rFonts w:ascii="Times New Roman" w:hAnsi="Times New Roman" w:cs="Times New Roman"/>
                <w:sz w:val="24"/>
                <w:szCs w:val="24"/>
              </w:rPr>
            </w:pPr>
            <w:r w:rsidRPr="005A7161">
              <w:rPr>
                <w:rFonts w:ascii="Times New Roman" w:hAnsi="Times New Roman" w:cs="Times New Roman"/>
                <w:color w:val="000000"/>
                <w:sz w:val="24"/>
                <w:szCs w:val="24"/>
              </w:rPr>
              <w:t>0.574</w:t>
            </w:r>
          </w:p>
        </w:tc>
        <w:tc>
          <w:tcPr>
            <w:tcW w:w="592" w:type="pct"/>
            <w:vAlign w:val="center"/>
          </w:tcPr>
          <w:p w14:paraId="18779D8B" w14:textId="77777777" w:rsidR="00793336" w:rsidRPr="00190704" w:rsidRDefault="00793336" w:rsidP="00A517DD">
            <w:pPr>
              <w:jc w:val="center"/>
              <w:rPr>
                <w:rFonts w:ascii="Times New Roman" w:hAnsi="Times New Roman" w:cs="Times New Roman"/>
                <w:sz w:val="24"/>
                <w:szCs w:val="24"/>
              </w:rPr>
            </w:pPr>
            <w:r w:rsidRPr="005A7161">
              <w:rPr>
                <w:rFonts w:ascii="Times New Roman" w:hAnsi="Times New Roman" w:cs="Times New Roman"/>
                <w:color w:val="000000"/>
                <w:sz w:val="24"/>
                <w:szCs w:val="24"/>
              </w:rPr>
              <w:t>0.586</w:t>
            </w:r>
          </w:p>
        </w:tc>
        <w:tc>
          <w:tcPr>
            <w:tcW w:w="592" w:type="pct"/>
            <w:vAlign w:val="center"/>
          </w:tcPr>
          <w:p w14:paraId="3FE3995D" w14:textId="77777777" w:rsidR="00793336" w:rsidRPr="005A7161" w:rsidRDefault="00793336" w:rsidP="00A517DD">
            <w:pPr>
              <w:jc w:val="center"/>
              <w:rPr>
                <w:rFonts w:ascii="Times New Roman" w:hAnsi="Times New Roman" w:cs="Times New Roman"/>
                <w:color w:val="000000"/>
                <w:sz w:val="24"/>
                <w:szCs w:val="24"/>
              </w:rPr>
            </w:pPr>
            <w:r w:rsidRPr="00190704">
              <w:rPr>
                <w:rFonts w:ascii="Times New Roman" w:hAnsi="Times New Roman" w:cs="Times New Roman"/>
                <w:sz w:val="24"/>
                <w:szCs w:val="24"/>
              </w:rPr>
              <w:t>1.149</w:t>
            </w:r>
          </w:p>
        </w:tc>
      </w:tr>
    </w:tbl>
    <w:p w14:paraId="471E8922" w14:textId="77777777" w:rsidR="00793336" w:rsidRDefault="00793336" w:rsidP="00793336">
      <w:pPr>
        <w:spacing w:before="240" w:after="120" w:line="360" w:lineRule="auto"/>
        <w:rPr>
          <w:rFonts w:ascii="Times New Roman" w:hAnsi="Times New Roman" w:cs="Times New Roman"/>
          <w:sz w:val="24"/>
          <w:szCs w:val="24"/>
        </w:rPr>
      </w:pPr>
      <w:r w:rsidRPr="0000040C">
        <w:rPr>
          <w:rFonts w:ascii="Times New Roman" w:hAnsi="Times New Roman" w:cs="Times New Roman"/>
          <w:sz w:val="24"/>
          <w:szCs w:val="24"/>
        </w:rPr>
        <w:t>** Significant at 5%, DAP- days after planting</w:t>
      </w:r>
      <w:r>
        <w:rPr>
          <w:rFonts w:ascii="Times New Roman" w:hAnsi="Times New Roman" w:cs="Times New Roman"/>
          <w:sz w:val="24"/>
          <w:szCs w:val="24"/>
        </w:rPr>
        <w:t xml:space="preserve">, * </w:t>
      </w:r>
      <w:r w:rsidRPr="0000040C">
        <w:rPr>
          <w:rFonts w:ascii="Times New Roman" w:hAnsi="Times New Roman" w:cs="Times New Roman"/>
          <w:sz w:val="24"/>
          <w:szCs w:val="24"/>
        </w:rPr>
        <w:t>Sand + Red soil</w:t>
      </w:r>
      <w:r>
        <w:rPr>
          <w:rFonts w:ascii="Times New Roman" w:hAnsi="Times New Roman" w:cs="Times New Roman"/>
          <w:sz w:val="24"/>
          <w:szCs w:val="24"/>
        </w:rPr>
        <w:t xml:space="preserve"> (Equal proportion)</w:t>
      </w:r>
    </w:p>
    <w:p w14:paraId="52D241FA" w14:textId="77777777" w:rsidR="00793336" w:rsidRDefault="00793336" w:rsidP="00293578">
      <w:pPr>
        <w:spacing w:after="120" w:line="360" w:lineRule="auto"/>
        <w:ind w:firstLine="720"/>
        <w:jc w:val="both"/>
        <w:rPr>
          <w:rFonts w:ascii="Times New Roman" w:hAnsi="Times New Roman" w:cs="Times New Roman"/>
          <w:sz w:val="24"/>
          <w:szCs w:val="24"/>
        </w:rPr>
      </w:pPr>
    </w:p>
    <w:p w14:paraId="25585208" w14:textId="4B3A2174" w:rsidR="003A7E73" w:rsidRDefault="003A7E73" w:rsidP="00293578">
      <w:pPr>
        <w:spacing w:after="120" w:line="360" w:lineRule="auto"/>
        <w:ind w:firstLine="720"/>
        <w:jc w:val="both"/>
        <w:rPr>
          <w:rFonts w:ascii="Times New Roman" w:hAnsi="Times New Roman" w:cs="Times New Roman"/>
          <w:sz w:val="24"/>
          <w:szCs w:val="24"/>
        </w:rPr>
      </w:pPr>
      <w:r>
        <w:rPr>
          <w:noProof/>
          <w14:ligatures w14:val="standardContextual"/>
        </w:rPr>
        <w:drawing>
          <wp:inline distT="0" distB="0" distL="0" distR="0" wp14:anchorId="10222FC4" wp14:editId="5A54DF75">
            <wp:extent cx="3934690" cy="2257713"/>
            <wp:effectExtent l="0" t="0" r="8890" b="0"/>
            <wp:docPr id="1589181883" name="Chart 1">
              <a:extLst xmlns:a="http://schemas.openxmlformats.org/drawingml/2006/main">
                <a:ext uri="{FF2B5EF4-FFF2-40B4-BE49-F238E27FC236}">
                  <a16:creationId xmlns:a16="http://schemas.microsoft.com/office/drawing/2014/main" id="{0EDF96A2-8D24-CB48-4C93-FAD5B45F29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2F0F29E4" w14:textId="6D9C3D19" w:rsidR="009E06B6" w:rsidRDefault="009E06B6" w:rsidP="009E06B6">
      <w:pPr>
        <w:spacing w:after="120" w:line="360" w:lineRule="auto"/>
        <w:jc w:val="center"/>
        <w:rPr>
          <w:rFonts w:ascii="Times New Roman" w:hAnsi="Times New Roman" w:cs="Times New Roman"/>
          <w:sz w:val="24"/>
          <w:szCs w:val="24"/>
        </w:rPr>
      </w:pPr>
      <w:r w:rsidRPr="00EC7321">
        <w:rPr>
          <w:rFonts w:ascii="Times New Roman" w:hAnsi="Times New Roman" w:cs="Times New Roman"/>
          <w:b/>
          <w:bCs/>
          <w:sz w:val="24"/>
          <w:szCs w:val="24"/>
        </w:rPr>
        <w:t xml:space="preserve">Fig. </w:t>
      </w:r>
      <w:r>
        <w:rPr>
          <w:rFonts w:ascii="Times New Roman" w:hAnsi="Times New Roman" w:cs="Times New Roman"/>
          <w:b/>
          <w:bCs/>
          <w:sz w:val="24"/>
          <w:szCs w:val="24"/>
        </w:rPr>
        <w:t>1</w:t>
      </w:r>
      <w:r w:rsidRPr="00EC7321">
        <w:rPr>
          <w:rFonts w:ascii="Times New Roman" w:hAnsi="Times New Roman" w:cs="Times New Roman"/>
          <w:b/>
          <w:bCs/>
          <w:sz w:val="24"/>
          <w:szCs w:val="24"/>
        </w:rPr>
        <w:t xml:space="preserve">: Effect of different proportions of vermicompost on </w:t>
      </w:r>
      <w:r>
        <w:rPr>
          <w:rFonts w:ascii="Times New Roman" w:hAnsi="Times New Roman" w:cs="Times New Roman"/>
          <w:b/>
          <w:bCs/>
          <w:sz w:val="24"/>
          <w:szCs w:val="24"/>
        </w:rPr>
        <w:t>crude fibre, ash and protein</w:t>
      </w:r>
      <w:r w:rsidRPr="00EC7321">
        <w:rPr>
          <w:rFonts w:ascii="Times New Roman" w:hAnsi="Times New Roman" w:cs="Times New Roman"/>
          <w:b/>
          <w:bCs/>
          <w:sz w:val="24"/>
          <w:szCs w:val="24"/>
        </w:rPr>
        <w:t xml:space="preserve"> content of mulberry</w:t>
      </w:r>
    </w:p>
    <w:p w14:paraId="64950539" w14:textId="5658F56D" w:rsidR="00293578" w:rsidRDefault="00293578" w:rsidP="00293578">
      <w:pPr>
        <w:spacing w:after="120"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Total chlorophyll (mg/g)</w:t>
      </w:r>
    </w:p>
    <w:p w14:paraId="43F64A87" w14:textId="6D37D1D3" w:rsidR="00293578" w:rsidRPr="00957AE9" w:rsidRDefault="00293578" w:rsidP="00293578">
      <w:pPr>
        <w:spacing w:after="120"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Pr="00866071">
        <w:rPr>
          <w:rFonts w:ascii="Times New Roman" w:hAnsi="Times New Roman" w:cs="Times New Roman"/>
          <w:sz w:val="24"/>
          <w:szCs w:val="24"/>
        </w:rPr>
        <w:t xml:space="preserve">Data regarding the effect of different </w:t>
      </w:r>
      <w:r>
        <w:rPr>
          <w:rFonts w:ascii="Times New Roman" w:hAnsi="Times New Roman" w:cs="Times New Roman"/>
          <w:sz w:val="24"/>
          <w:szCs w:val="24"/>
        </w:rPr>
        <w:t xml:space="preserve">proportions of vermicompost </w:t>
      </w:r>
      <w:r w:rsidRPr="00866071">
        <w:rPr>
          <w:rFonts w:ascii="Times New Roman" w:hAnsi="Times New Roman" w:cs="Times New Roman"/>
          <w:sz w:val="24"/>
          <w:szCs w:val="24"/>
        </w:rPr>
        <w:t xml:space="preserve">on </w:t>
      </w:r>
      <w:r>
        <w:rPr>
          <w:rFonts w:ascii="Times New Roman" w:hAnsi="Times New Roman" w:cs="Times New Roman"/>
          <w:sz w:val="24"/>
          <w:szCs w:val="24"/>
        </w:rPr>
        <w:t xml:space="preserve">chlorophyll content </w:t>
      </w:r>
      <w:r w:rsidRPr="00866071">
        <w:rPr>
          <w:rFonts w:ascii="Times New Roman" w:hAnsi="Times New Roman" w:cs="Times New Roman"/>
          <w:sz w:val="24"/>
          <w:szCs w:val="24"/>
        </w:rPr>
        <w:t>in V-1</w:t>
      </w:r>
      <w:r>
        <w:rPr>
          <w:rFonts w:ascii="Times New Roman" w:hAnsi="Times New Roman" w:cs="Times New Roman"/>
          <w:sz w:val="24"/>
          <w:szCs w:val="24"/>
        </w:rPr>
        <w:t>, S-36 and S-13</w:t>
      </w:r>
      <w:r w:rsidRPr="00866071">
        <w:rPr>
          <w:rFonts w:ascii="Times New Roman" w:hAnsi="Times New Roman" w:cs="Times New Roman"/>
          <w:sz w:val="24"/>
          <w:szCs w:val="24"/>
        </w:rPr>
        <w:t xml:space="preserve"> mulberry saplings was recorded periodically </w:t>
      </w:r>
      <w:r>
        <w:rPr>
          <w:rFonts w:ascii="Times New Roman" w:hAnsi="Times New Roman" w:cs="Times New Roman"/>
          <w:sz w:val="24"/>
          <w:szCs w:val="24"/>
        </w:rPr>
        <w:t xml:space="preserve">as shown </w:t>
      </w:r>
      <w:r w:rsidRPr="00866071">
        <w:rPr>
          <w:rFonts w:ascii="Times New Roman" w:hAnsi="Times New Roman" w:cs="Times New Roman"/>
          <w:sz w:val="24"/>
          <w:szCs w:val="24"/>
        </w:rPr>
        <w:t xml:space="preserve">in </w:t>
      </w:r>
      <w:r>
        <w:rPr>
          <w:rFonts w:ascii="Times New Roman" w:hAnsi="Times New Roman" w:cs="Times New Roman"/>
          <w:sz w:val="24"/>
          <w:szCs w:val="24"/>
        </w:rPr>
        <w:t xml:space="preserve">       </w:t>
      </w:r>
      <w:r w:rsidRPr="00866071">
        <w:rPr>
          <w:rFonts w:ascii="Times New Roman" w:hAnsi="Times New Roman" w:cs="Times New Roman"/>
          <w:sz w:val="24"/>
          <w:szCs w:val="24"/>
        </w:rPr>
        <w:t xml:space="preserve">Table </w:t>
      </w:r>
      <w:r>
        <w:rPr>
          <w:rFonts w:ascii="Times New Roman" w:hAnsi="Times New Roman" w:cs="Times New Roman"/>
          <w:sz w:val="24"/>
          <w:szCs w:val="24"/>
        </w:rPr>
        <w:t>1</w:t>
      </w:r>
      <w:r w:rsidRPr="00866071">
        <w:rPr>
          <w:rFonts w:ascii="Times New Roman" w:hAnsi="Times New Roman" w:cs="Times New Roman"/>
          <w:sz w:val="24"/>
          <w:szCs w:val="24"/>
        </w:rPr>
        <w:t>.</w:t>
      </w:r>
    </w:p>
    <w:p w14:paraId="6123281C" w14:textId="5194C68D" w:rsidR="00793336" w:rsidRDefault="00293578" w:rsidP="00793336">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Among the varied </w:t>
      </w:r>
      <w:r w:rsidRPr="00DF49F5">
        <w:rPr>
          <w:rFonts w:ascii="Times New Roman" w:hAnsi="Times New Roman" w:cs="Times New Roman"/>
          <w:sz w:val="24"/>
          <w:szCs w:val="24"/>
        </w:rPr>
        <w:t>proportions of vermicompost</w:t>
      </w:r>
      <w:r>
        <w:rPr>
          <w:rFonts w:ascii="Times New Roman" w:hAnsi="Times New Roman" w:cs="Times New Roman"/>
          <w:sz w:val="24"/>
          <w:szCs w:val="24"/>
        </w:rPr>
        <w:t>, c</w:t>
      </w:r>
      <w:r w:rsidRPr="00DF49F5">
        <w:rPr>
          <w:rFonts w:ascii="Times New Roman" w:hAnsi="Times New Roman" w:cs="Times New Roman"/>
          <w:sz w:val="24"/>
          <w:szCs w:val="24"/>
        </w:rPr>
        <w:t>hlorophyll ̔ a ̓</w:t>
      </w:r>
      <w:r>
        <w:rPr>
          <w:rFonts w:ascii="Times New Roman" w:hAnsi="Times New Roman" w:cs="Times New Roman"/>
          <w:sz w:val="24"/>
          <w:szCs w:val="24"/>
        </w:rPr>
        <w:t xml:space="preserve"> content was statistically on par in treatments with 20 per cent vermicompost (1.58, 1.52 and 1.47 mg/g), 30 per cent vermicompost (1.58, 1.53 and 1.49 mg/g) and 40 per cent vermicompost (1.59, 1.54 and </w:t>
      </w:r>
      <w:r w:rsidR="00793336">
        <w:rPr>
          <w:rFonts w:ascii="Times New Roman" w:hAnsi="Times New Roman" w:cs="Times New Roman"/>
          <w:sz w:val="24"/>
          <w:szCs w:val="24"/>
        </w:rPr>
        <w:t xml:space="preserve">1.50 mg/g) in all three varieties of mulberry </w:t>
      </w:r>
      <w:r w:rsidR="00793336" w:rsidRPr="004A7044">
        <w:rPr>
          <w:rFonts w:ascii="Times New Roman" w:hAnsi="Times New Roman" w:cs="Times New Roman"/>
          <w:i/>
          <w:iCs/>
          <w:sz w:val="24"/>
          <w:szCs w:val="24"/>
        </w:rPr>
        <w:t>viz</w:t>
      </w:r>
      <w:r w:rsidR="00793336">
        <w:rPr>
          <w:rFonts w:ascii="Times New Roman" w:hAnsi="Times New Roman" w:cs="Times New Roman"/>
          <w:sz w:val="24"/>
          <w:szCs w:val="24"/>
        </w:rPr>
        <w:t>., V-1, S-36 and S-13 followed by control (</w:t>
      </w:r>
      <w:r w:rsidR="00793336" w:rsidRPr="00520E27">
        <w:rPr>
          <w:rFonts w:ascii="Times New Roman" w:hAnsi="Times New Roman" w:cs="Times New Roman"/>
          <w:sz w:val="24"/>
          <w:szCs w:val="24"/>
        </w:rPr>
        <w:t>1/3 compost + 1/3 sand + 1/3 red soil</w:t>
      </w:r>
      <w:r w:rsidR="00793336">
        <w:rPr>
          <w:rFonts w:ascii="Times New Roman" w:hAnsi="Times New Roman" w:cs="Times New Roman"/>
          <w:sz w:val="24"/>
          <w:szCs w:val="24"/>
        </w:rPr>
        <w:t xml:space="preserve">) </w:t>
      </w:r>
      <w:r w:rsidR="00793336">
        <w:rPr>
          <w:rFonts w:ascii="Times New Roman" w:hAnsi="Times New Roman" w:cs="Times New Roman"/>
          <w:sz w:val="24"/>
          <w:szCs w:val="24"/>
          <w:lang w:val="en-GB"/>
        </w:rPr>
        <w:t>(1.56, 1.50 and 1.47 mg/g)</w:t>
      </w:r>
      <w:r w:rsidR="00793336">
        <w:rPr>
          <w:rFonts w:ascii="Times New Roman" w:hAnsi="Times New Roman" w:cs="Times New Roman"/>
          <w:sz w:val="24"/>
          <w:szCs w:val="24"/>
        </w:rPr>
        <w:t>. While least c</w:t>
      </w:r>
      <w:r w:rsidR="00793336" w:rsidRPr="00DF49F5">
        <w:rPr>
          <w:rFonts w:ascii="Times New Roman" w:hAnsi="Times New Roman" w:cs="Times New Roman"/>
          <w:sz w:val="24"/>
          <w:szCs w:val="24"/>
        </w:rPr>
        <w:t>hlorophyll ̔ a ̓</w:t>
      </w:r>
      <w:r w:rsidR="00793336" w:rsidRPr="0006202D">
        <w:rPr>
          <w:rFonts w:ascii="Times New Roman" w:hAnsi="Times New Roman" w:cs="Times New Roman"/>
          <w:sz w:val="24"/>
          <w:szCs w:val="24"/>
        </w:rPr>
        <w:t xml:space="preserve"> content </w:t>
      </w:r>
      <w:r w:rsidR="00793336">
        <w:rPr>
          <w:rFonts w:ascii="Times New Roman" w:hAnsi="Times New Roman" w:cs="Times New Roman"/>
          <w:sz w:val="24"/>
          <w:szCs w:val="24"/>
        </w:rPr>
        <w:t xml:space="preserve">(1.52, 1.48 and 1.45 mg/g) </w:t>
      </w:r>
      <w:r w:rsidR="00793336" w:rsidRPr="0006202D">
        <w:rPr>
          <w:rFonts w:ascii="Times New Roman" w:hAnsi="Times New Roman" w:cs="Times New Roman"/>
          <w:sz w:val="24"/>
          <w:szCs w:val="24"/>
        </w:rPr>
        <w:t xml:space="preserve">was </w:t>
      </w:r>
      <w:r w:rsidR="00793336">
        <w:rPr>
          <w:rFonts w:ascii="Times New Roman" w:hAnsi="Times New Roman" w:cs="Times New Roman"/>
          <w:sz w:val="24"/>
          <w:szCs w:val="24"/>
        </w:rPr>
        <w:t xml:space="preserve">seen in treatments with 10 per cent vermicompost in all three varieties of mulberry </w:t>
      </w:r>
      <w:r w:rsidR="00793336" w:rsidRPr="004A7044">
        <w:rPr>
          <w:rFonts w:ascii="Times New Roman" w:hAnsi="Times New Roman" w:cs="Times New Roman"/>
          <w:i/>
          <w:iCs/>
          <w:sz w:val="24"/>
          <w:szCs w:val="24"/>
        </w:rPr>
        <w:t>viz</w:t>
      </w:r>
      <w:r w:rsidR="00793336">
        <w:rPr>
          <w:rFonts w:ascii="Times New Roman" w:hAnsi="Times New Roman" w:cs="Times New Roman"/>
          <w:sz w:val="24"/>
          <w:szCs w:val="24"/>
        </w:rPr>
        <w:t>., V-1, S-36 and S-13.</w:t>
      </w:r>
    </w:p>
    <w:p w14:paraId="1CC698F5" w14:textId="77777777" w:rsidR="00793336" w:rsidRDefault="00793336" w:rsidP="00793336">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Among the different </w:t>
      </w:r>
      <w:r w:rsidRPr="00DF49F5">
        <w:rPr>
          <w:rFonts w:ascii="Times New Roman" w:hAnsi="Times New Roman" w:cs="Times New Roman"/>
          <w:sz w:val="24"/>
          <w:szCs w:val="24"/>
        </w:rPr>
        <w:t>proportions of vermicompost</w:t>
      </w:r>
      <w:r>
        <w:rPr>
          <w:rFonts w:ascii="Times New Roman" w:hAnsi="Times New Roman" w:cs="Times New Roman"/>
          <w:sz w:val="24"/>
          <w:szCs w:val="24"/>
        </w:rPr>
        <w:t>, c</w:t>
      </w:r>
      <w:r w:rsidRPr="00DF49F5">
        <w:rPr>
          <w:rFonts w:ascii="Times New Roman" w:hAnsi="Times New Roman" w:cs="Times New Roman"/>
          <w:sz w:val="24"/>
          <w:szCs w:val="24"/>
        </w:rPr>
        <w:t xml:space="preserve">hlorophyll ̔ </w:t>
      </w:r>
      <w:r>
        <w:rPr>
          <w:rFonts w:ascii="Times New Roman" w:hAnsi="Times New Roman" w:cs="Times New Roman"/>
          <w:sz w:val="24"/>
          <w:szCs w:val="24"/>
        </w:rPr>
        <w:t>b</w:t>
      </w:r>
      <w:r w:rsidRPr="00DF49F5">
        <w:rPr>
          <w:rFonts w:ascii="Times New Roman" w:hAnsi="Times New Roman" w:cs="Times New Roman"/>
          <w:sz w:val="24"/>
          <w:szCs w:val="24"/>
        </w:rPr>
        <w:t xml:space="preserve"> ̓</w:t>
      </w:r>
      <w:r>
        <w:rPr>
          <w:rFonts w:ascii="Times New Roman" w:hAnsi="Times New Roman" w:cs="Times New Roman"/>
          <w:sz w:val="24"/>
          <w:szCs w:val="24"/>
        </w:rPr>
        <w:t xml:space="preserve"> content was significantly on par in the treatments with 20 per cent vermicompost (0.74, 0.73 and 0.65 mg/g), 30 per cent vermicompost (0.75, 0.73 and 0.69 mg/g) and 40 per cent vermicompost               (0.75, 0.74 and 0.71 mg/g) in all three varieties of mulberry </w:t>
      </w:r>
      <w:r w:rsidRPr="004A7044">
        <w:rPr>
          <w:rFonts w:ascii="Times New Roman" w:hAnsi="Times New Roman" w:cs="Times New Roman"/>
          <w:i/>
          <w:iCs/>
          <w:sz w:val="24"/>
          <w:szCs w:val="24"/>
        </w:rPr>
        <w:t>viz</w:t>
      </w:r>
      <w:r>
        <w:rPr>
          <w:rFonts w:ascii="Times New Roman" w:hAnsi="Times New Roman" w:cs="Times New Roman"/>
          <w:sz w:val="24"/>
          <w:szCs w:val="24"/>
        </w:rPr>
        <w:t>., V-1, S-36 and S-13 followed by control (</w:t>
      </w:r>
      <w:r w:rsidRPr="00520E27">
        <w:rPr>
          <w:rFonts w:ascii="Times New Roman" w:hAnsi="Times New Roman" w:cs="Times New Roman"/>
          <w:sz w:val="24"/>
          <w:szCs w:val="24"/>
        </w:rPr>
        <w:t>1/3 compost + 1/3 sand + 1/3 red soil</w:t>
      </w:r>
      <w:r>
        <w:rPr>
          <w:rFonts w:ascii="Times New Roman" w:hAnsi="Times New Roman" w:cs="Times New Roman"/>
          <w:sz w:val="24"/>
          <w:szCs w:val="24"/>
        </w:rPr>
        <w:t xml:space="preserve">) </w:t>
      </w:r>
      <w:r>
        <w:rPr>
          <w:rFonts w:ascii="Times New Roman" w:hAnsi="Times New Roman" w:cs="Times New Roman"/>
          <w:sz w:val="24"/>
          <w:szCs w:val="24"/>
          <w:lang w:val="en-GB"/>
        </w:rPr>
        <w:t>(0.74, 0.72 and 0.64 mg/g)</w:t>
      </w:r>
      <w:r>
        <w:rPr>
          <w:rFonts w:ascii="Times New Roman" w:hAnsi="Times New Roman" w:cs="Times New Roman"/>
          <w:sz w:val="24"/>
          <w:szCs w:val="24"/>
        </w:rPr>
        <w:t>. Whereas, least c</w:t>
      </w:r>
      <w:r w:rsidRPr="00DF49F5">
        <w:rPr>
          <w:rFonts w:ascii="Times New Roman" w:hAnsi="Times New Roman" w:cs="Times New Roman"/>
          <w:sz w:val="24"/>
          <w:szCs w:val="24"/>
        </w:rPr>
        <w:t xml:space="preserve">hlorophyll ̔ </w:t>
      </w:r>
      <w:r>
        <w:rPr>
          <w:rFonts w:ascii="Times New Roman" w:hAnsi="Times New Roman" w:cs="Times New Roman"/>
          <w:sz w:val="24"/>
          <w:szCs w:val="24"/>
        </w:rPr>
        <w:t>b</w:t>
      </w:r>
      <w:r w:rsidRPr="00DF49F5">
        <w:rPr>
          <w:rFonts w:ascii="Times New Roman" w:hAnsi="Times New Roman" w:cs="Times New Roman"/>
          <w:sz w:val="24"/>
          <w:szCs w:val="24"/>
        </w:rPr>
        <w:t xml:space="preserve"> ̓</w:t>
      </w:r>
      <w:r w:rsidRPr="0006202D">
        <w:rPr>
          <w:rFonts w:ascii="Times New Roman" w:hAnsi="Times New Roman" w:cs="Times New Roman"/>
          <w:sz w:val="24"/>
          <w:szCs w:val="24"/>
        </w:rPr>
        <w:t xml:space="preserve"> content (</w:t>
      </w:r>
      <w:r>
        <w:rPr>
          <w:rFonts w:ascii="Times New Roman" w:hAnsi="Times New Roman" w:cs="Times New Roman"/>
          <w:sz w:val="24"/>
          <w:szCs w:val="24"/>
        </w:rPr>
        <w:t>0.73, 0.72 and 0.63 mg/g</w:t>
      </w:r>
      <w:r w:rsidRPr="0006202D">
        <w:rPr>
          <w:rFonts w:ascii="Times New Roman" w:hAnsi="Times New Roman" w:cs="Times New Roman"/>
          <w:sz w:val="24"/>
          <w:szCs w:val="24"/>
        </w:rPr>
        <w:t>) was</w:t>
      </w:r>
      <w:r>
        <w:rPr>
          <w:rFonts w:ascii="Times New Roman" w:hAnsi="Times New Roman" w:cs="Times New Roman"/>
          <w:sz w:val="24"/>
          <w:szCs w:val="24"/>
        </w:rPr>
        <w:t xml:space="preserve"> seen in treatments with 10 per cent vermicompost in all three varieties of mulberry </w:t>
      </w:r>
      <w:r w:rsidRPr="004A7044">
        <w:rPr>
          <w:rFonts w:ascii="Times New Roman" w:hAnsi="Times New Roman" w:cs="Times New Roman"/>
          <w:i/>
          <w:iCs/>
          <w:sz w:val="24"/>
          <w:szCs w:val="24"/>
        </w:rPr>
        <w:t>viz</w:t>
      </w:r>
      <w:r>
        <w:rPr>
          <w:rFonts w:ascii="Times New Roman" w:hAnsi="Times New Roman" w:cs="Times New Roman"/>
          <w:sz w:val="24"/>
          <w:szCs w:val="24"/>
        </w:rPr>
        <w:t>., V-1, S-36 and S-13.</w:t>
      </w:r>
    </w:p>
    <w:p w14:paraId="09E6C03B" w14:textId="77777777" w:rsidR="00793336" w:rsidRDefault="00793336" w:rsidP="00793336">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t>From the different levels</w:t>
      </w:r>
      <w:r w:rsidRPr="00DF49F5">
        <w:rPr>
          <w:rFonts w:ascii="Times New Roman" w:hAnsi="Times New Roman" w:cs="Times New Roman"/>
          <w:sz w:val="24"/>
          <w:szCs w:val="24"/>
        </w:rPr>
        <w:t xml:space="preserve"> of vermicompost</w:t>
      </w:r>
      <w:r>
        <w:rPr>
          <w:rFonts w:ascii="Times New Roman" w:hAnsi="Times New Roman" w:cs="Times New Roman"/>
          <w:sz w:val="24"/>
          <w:szCs w:val="24"/>
        </w:rPr>
        <w:t>, the total c</w:t>
      </w:r>
      <w:r w:rsidRPr="00DF49F5">
        <w:rPr>
          <w:rFonts w:ascii="Times New Roman" w:hAnsi="Times New Roman" w:cs="Times New Roman"/>
          <w:sz w:val="24"/>
          <w:szCs w:val="24"/>
        </w:rPr>
        <w:t>hlorophyll</w:t>
      </w:r>
      <w:r>
        <w:rPr>
          <w:rFonts w:ascii="Times New Roman" w:hAnsi="Times New Roman" w:cs="Times New Roman"/>
          <w:sz w:val="24"/>
          <w:szCs w:val="24"/>
        </w:rPr>
        <w:t xml:space="preserve"> content was significantly on par in the treatments with 20 per cent vermicompost (2.32, 2.25 and 2.12 mg/g), 30 per cent vermicompost (2.33, 2.26 and 2.18 mg/g) and 40 per cent vermicompost (2.34, 2.28 and 2.21 mg/g) in all three varieties of mulberry </w:t>
      </w:r>
      <w:r w:rsidRPr="004A7044">
        <w:rPr>
          <w:rFonts w:ascii="Times New Roman" w:hAnsi="Times New Roman" w:cs="Times New Roman"/>
          <w:i/>
          <w:iCs/>
          <w:sz w:val="24"/>
          <w:szCs w:val="24"/>
        </w:rPr>
        <w:t>viz</w:t>
      </w:r>
      <w:r>
        <w:rPr>
          <w:rFonts w:ascii="Times New Roman" w:hAnsi="Times New Roman" w:cs="Times New Roman"/>
          <w:sz w:val="24"/>
          <w:szCs w:val="24"/>
        </w:rPr>
        <w:t>., V-1, S-36 and S-13 followed by control (</w:t>
      </w:r>
      <w:r w:rsidRPr="00520E27">
        <w:rPr>
          <w:rFonts w:ascii="Times New Roman" w:hAnsi="Times New Roman" w:cs="Times New Roman"/>
          <w:sz w:val="24"/>
          <w:szCs w:val="24"/>
        </w:rPr>
        <w:t>1/3 compost + 1/3 sand + 1/3 red soil</w:t>
      </w:r>
      <w:r>
        <w:rPr>
          <w:rFonts w:ascii="Times New Roman" w:hAnsi="Times New Roman" w:cs="Times New Roman"/>
          <w:sz w:val="24"/>
          <w:szCs w:val="24"/>
        </w:rPr>
        <w:t xml:space="preserve">) </w:t>
      </w:r>
      <w:r>
        <w:rPr>
          <w:rFonts w:ascii="Times New Roman" w:hAnsi="Times New Roman" w:cs="Times New Roman"/>
          <w:sz w:val="24"/>
          <w:szCs w:val="24"/>
          <w:lang w:val="en-GB"/>
        </w:rPr>
        <w:t>(2.30, 2.22 and 2.11 mg/g)</w:t>
      </w:r>
      <w:r>
        <w:rPr>
          <w:rFonts w:ascii="Times New Roman" w:hAnsi="Times New Roman" w:cs="Times New Roman"/>
          <w:sz w:val="24"/>
          <w:szCs w:val="24"/>
        </w:rPr>
        <w:t>. Whereas, least total c</w:t>
      </w:r>
      <w:r w:rsidRPr="00DF49F5">
        <w:rPr>
          <w:rFonts w:ascii="Times New Roman" w:hAnsi="Times New Roman" w:cs="Times New Roman"/>
          <w:sz w:val="24"/>
          <w:szCs w:val="24"/>
        </w:rPr>
        <w:t>hlorophyll</w:t>
      </w:r>
      <w:r w:rsidRPr="0006202D">
        <w:rPr>
          <w:rFonts w:ascii="Times New Roman" w:hAnsi="Times New Roman" w:cs="Times New Roman"/>
          <w:sz w:val="24"/>
          <w:szCs w:val="24"/>
        </w:rPr>
        <w:t xml:space="preserve"> content</w:t>
      </w:r>
      <w:r>
        <w:rPr>
          <w:rFonts w:ascii="Times New Roman" w:hAnsi="Times New Roman" w:cs="Times New Roman"/>
          <w:sz w:val="24"/>
          <w:szCs w:val="24"/>
        </w:rPr>
        <w:t xml:space="preserve"> </w:t>
      </w:r>
      <w:r w:rsidRPr="0006202D">
        <w:rPr>
          <w:rFonts w:ascii="Times New Roman" w:hAnsi="Times New Roman" w:cs="Times New Roman"/>
          <w:sz w:val="24"/>
          <w:szCs w:val="24"/>
        </w:rPr>
        <w:t>(</w:t>
      </w:r>
      <w:r>
        <w:rPr>
          <w:rFonts w:ascii="Times New Roman" w:hAnsi="Times New Roman" w:cs="Times New Roman"/>
          <w:sz w:val="24"/>
          <w:szCs w:val="24"/>
        </w:rPr>
        <w:t>2.25, 2.20 and 2.08 mg/g</w:t>
      </w:r>
      <w:r w:rsidRPr="0006202D">
        <w:rPr>
          <w:rFonts w:ascii="Times New Roman" w:hAnsi="Times New Roman" w:cs="Times New Roman"/>
          <w:sz w:val="24"/>
          <w:szCs w:val="24"/>
        </w:rPr>
        <w:t xml:space="preserve">) was </w:t>
      </w:r>
      <w:r>
        <w:rPr>
          <w:rFonts w:ascii="Times New Roman" w:hAnsi="Times New Roman" w:cs="Times New Roman"/>
          <w:sz w:val="24"/>
          <w:szCs w:val="24"/>
        </w:rPr>
        <w:t xml:space="preserve">recorded in treatments with 10 per cent vermicompost in all three varieties of mulberry </w:t>
      </w:r>
      <w:r w:rsidRPr="004A7044">
        <w:rPr>
          <w:rFonts w:ascii="Times New Roman" w:hAnsi="Times New Roman" w:cs="Times New Roman"/>
          <w:i/>
          <w:iCs/>
          <w:sz w:val="24"/>
          <w:szCs w:val="24"/>
        </w:rPr>
        <w:t>viz</w:t>
      </w:r>
      <w:r>
        <w:rPr>
          <w:rFonts w:ascii="Times New Roman" w:hAnsi="Times New Roman" w:cs="Times New Roman"/>
          <w:sz w:val="24"/>
          <w:szCs w:val="24"/>
        </w:rPr>
        <w:t>., V-1, S-36 and S-13.</w:t>
      </w:r>
    </w:p>
    <w:p w14:paraId="4FB6F164" w14:textId="77777777" w:rsidR="00793336" w:rsidRDefault="00793336" w:rsidP="00793336">
      <w:pPr>
        <w:spacing w:after="120" w:line="360" w:lineRule="auto"/>
        <w:ind w:firstLine="720"/>
        <w:jc w:val="both"/>
        <w:rPr>
          <w:rFonts w:ascii="Times New Roman" w:hAnsi="Times New Roman" w:cs="Times New Roman"/>
          <w:sz w:val="24"/>
          <w:szCs w:val="24"/>
        </w:rPr>
      </w:pPr>
      <w:r w:rsidRPr="00723724">
        <w:rPr>
          <w:rFonts w:ascii="Times New Roman" w:hAnsi="Times New Roman" w:cs="Times New Roman"/>
          <w:sz w:val="24"/>
          <w:szCs w:val="24"/>
        </w:rPr>
        <w:t xml:space="preserve">These observations </w:t>
      </w:r>
      <w:proofErr w:type="gramStart"/>
      <w:r w:rsidRPr="00723724">
        <w:rPr>
          <w:rFonts w:ascii="Times New Roman" w:hAnsi="Times New Roman" w:cs="Times New Roman"/>
          <w:sz w:val="24"/>
          <w:szCs w:val="24"/>
        </w:rPr>
        <w:t>are in agreement</w:t>
      </w:r>
      <w:proofErr w:type="gramEnd"/>
      <w:r w:rsidRPr="00723724">
        <w:rPr>
          <w:rFonts w:ascii="Times New Roman" w:hAnsi="Times New Roman" w:cs="Times New Roman"/>
          <w:sz w:val="24"/>
          <w:szCs w:val="24"/>
        </w:rPr>
        <w:t xml:space="preserve"> with the findings of Singhal </w:t>
      </w:r>
      <w:r w:rsidRPr="00723724">
        <w:rPr>
          <w:rFonts w:ascii="Times New Roman" w:hAnsi="Times New Roman" w:cs="Times New Roman"/>
          <w:i/>
          <w:iCs/>
          <w:sz w:val="24"/>
          <w:szCs w:val="24"/>
        </w:rPr>
        <w:t>et al</w:t>
      </w:r>
      <w:r w:rsidRPr="00723724">
        <w:rPr>
          <w:rFonts w:ascii="Times New Roman" w:hAnsi="Times New Roman" w:cs="Times New Roman"/>
          <w:sz w:val="24"/>
          <w:szCs w:val="24"/>
        </w:rPr>
        <w:t>. (2000) where, nitrogen helped in harvesting of solar energy through chlorophyll synthesis, as it is an essential constituent of chlorophyll.</w:t>
      </w:r>
    </w:p>
    <w:p w14:paraId="677D5F1E" w14:textId="77777777" w:rsidR="00793336" w:rsidRDefault="00793336" w:rsidP="00793336">
      <w:pPr>
        <w:spacing w:after="120" w:line="360" w:lineRule="auto"/>
        <w:jc w:val="both"/>
        <w:rPr>
          <w:rFonts w:ascii="Times New Roman" w:hAnsi="Times New Roman" w:cs="Times New Roman"/>
          <w:sz w:val="24"/>
          <w:szCs w:val="24"/>
        </w:rPr>
      </w:pPr>
    </w:p>
    <w:p w14:paraId="29DE2F3F" w14:textId="33468D90" w:rsidR="00293578" w:rsidRPr="00293578" w:rsidRDefault="00293578" w:rsidP="00293578">
      <w:pPr>
        <w:spacing w:after="120" w:line="360" w:lineRule="auto"/>
        <w:ind w:firstLine="720"/>
        <w:jc w:val="both"/>
        <w:rPr>
          <w:rFonts w:ascii="Times New Roman" w:hAnsi="Times New Roman" w:cs="Times New Roman"/>
          <w:sz w:val="24"/>
          <w:szCs w:val="24"/>
        </w:rPr>
        <w:sectPr w:rsidR="00293578" w:rsidRPr="00293578" w:rsidSect="00B127B4">
          <w:pgSz w:w="11906" w:h="16838"/>
          <w:pgMar w:top="1418" w:right="1134" w:bottom="1134" w:left="1701" w:header="227" w:footer="397" w:gutter="0"/>
          <w:pgNumType w:start="27"/>
          <w:cols w:space="708"/>
          <w:docGrid w:linePitch="360"/>
        </w:sectPr>
      </w:pPr>
      <w:r>
        <w:rPr>
          <w:rFonts w:ascii="Times New Roman" w:hAnsi="Times New Roman" w:cs="Times New Roman"/>
          <w:sz w:val="24"/>
          <w:szCs w:val="24"/>
        </w:rPr>
        <w:t xml:space="preserve">   </w:t>
      </w:r>
    </w:p>
    <w:p w14:paraId="403A4209" w14:textId="1F29FA2C" w:rsidR="008661A3" w:rsidRDefault="008661A3" w:rsidP="008661A3">
      <w:pPr>
        <w:spacing w:after="120" w:line="360" w:lineRule="auto"/>
        <w:jc w:val="both"/>
        <w:rPr>
          <w:rFonts w:ascii="Times New Roman" w:hAnsi="Times New Roman" w:cs="Times New Roman"/>
          <w:sz w:val="24"/>
          <w:szCs w:val="24"/>
        </w:rPr>
      </w:pPr>
      <w:r w:rsidRPr="007F238F">
        <w:rPr>
          <w:rFonts w:ascii="Times New Roman" w:hAnsi="Times New Roman" w:cs="Times New Roman"/>
          <w:b/>
          <w:bCs/>
          <w:sz w:val="24"/>
          <w:szCs w:val="24"/>
        </w:rPr>
        <w:lastRenderedPageBreak/>
        <w:t xml:space="preserve">Table </w:t>
      </w:r>
      <w:r w:rsidR="00DC330D">
        <w:rPr>
          <w:rFonts w:ascii="Times New Roman" w:hAnsi="Times New Roman" w:cs="Times New Roman"/>
          <w:b/>
          <w:bCs/>
          <w:sz w:val="24"/>
          <w:szCs w:val="24"/>
        </w:rPr>
        <w:t>3</w:t>
      </w:r>
      <w:r w:rsidRPr="007F238F">
        <w:rPr>
          <w:rFonts w:ascii="Times New Roman" w:hAnsi="Times New Roman" w:cs="Times New Roman"/>
          <w:b/>
          <w:bCs/>
          <w:sz w:val="24"/>
          <w:szCs w:val="24"/>
        </w:rPr>
        <w:t xml:space="preserve">: Effect of different </w:t>
      </w:r>
      <w:bookmarkStart w:id="2" w:name="_Hlk116904904"/>
      <w:r>
        <w:rPr>
          <w:rFonts w:ascii="Times New Roman" w:hAnsi="Times New Roman" w:cs="Times New Roman"/>
          <w:b/>
          <w:bCs/>
          <w:sz w:val="24"/>
          <w:szCs w:val="24"/>
        </w:rPr>
        <w:t xml:space="preserve">proportions of vermicompost </w:t>
      </w:r>
      <w:bookmarkEnd w:id="2"/>
      <w:r w:rsidRPr="007F238F">
        <w:rPr>
          <w:rFonts w:ascii="Times New Roman" w:hAnsi="Times New Roman" w:cs="Times New Roman"/>
          <w:b/>
          <w:bCs/>
          <w:sz w:val="24"/>
          <w:szCs w:val="24"/>
        </w:rPr>
        <w:t xml:space="preserve">on </w:t>
      </w:r>
      <w:r>
        <w:rPr>
          <w:rFonts w:ascii="Times New Roman" w:hAnsi="Times New Roman" w:cs="Times New Roman"/>
          <w:b/>
          <w:bCs/>
          <w:sz w:val="24"/>
          <w:szCs w:val="24"/>
        </w:rPr>
        <w:t>chlorophyll content of mulberry</w:t>
      </w:r>
    </w:p>
    <w:tbl>
      <w:tblPr>
        <w:tblStyle w:val="TableGrid"/>
        <w:tblW w:w="4999" w:type="pct"/>
        <w:tblLayout w:type="fixed"/>
        <w:tblLook w:val="04A0" w:firstRow="1" w:lastRow="0" w:firstColumn="1" w:lastColumn="0" w:noHBand="0" w:noVBand="1"/>
      </w:tblPr>
      <w:tblGrid>
        <w:gridCol w:w="6199"/>
        <w:gridCol w:w="2597"/>
        <w:gridCol w:w="2597"/>
        <w:gridCol w:w="2597"/>
      </w:tblGrid>
      <w:tr w:rsidR="008661A3" w:rsidRPr="00070DF1" w14:paraId="1D9126B7" w14:textId="77777777" w:rsidTr="00A517DD">
        <w:trPr>
          <w:trHeight w:val="353"/>
        </w:trPr>
        <w:tc>
          <w:tcPr>
            <w:tcW w:w="2216" w:type="pct"/>
            <w:vAlign w:val="center"/>
          </w:tcPr>
          <w:p w14:paraId="1604289E" w14:textId="77777777" w:rsidR="008661A3" w:rsidRPr="00D01160" w:rsidRDefault="008661A3" w:rsidP="00A517DD">
            <w:pPr>
              <w:jc w:val="center"/>
              <w:rPr>
                <w:rFonts w:ascii="Times New Roman" w:hAnsi="Times New Roman" w:cs="Times New Roman"/>
                <w:b/>
                <w:bCs/>
                <w:sz w:val="24"/>
                <w:szCs w:val="24"/>
              </w:rPr>
            </w:pPr>
            <w:r w:rsidRPr="00D01160">
              <w:rPr>
                <w:rFonts w:ascii="Times New Roman" w:hAnsi="Times New Roman" w:cs="Times New Roman"/>
                <w:b/>
                <w:bCs/>
                <w:sz w:val="24"/>
                <w:szCs w:val="24"/>
              </w:rPr>
              <w:t>Treatments</w:t>
            </w:r>
          </w:p>
        </w:tc>
        <w:tc>
          <w:tcPr>
            <w:tcW w:w="928" w:type="pct"/>
            <w:vAlign w:val="center"/>
          </w:tcPr>
          <w:p w14:paraId="3896E49B" w14:textId="77777777" w:rsidR="008661A3" w:rsidRPr="00D01160" w:rsidRDefault="008661A3" w:rsidP="00A517DD">
            <w:pPr>
              <w:jc w:val="center"/>
              <w:rPr>
                <w:rFonts w:ascii="Times New Roman" w:hAnsi="Times New Roman" w:cs="Times New Roman"/>
                <w:b/>
                <w:bCs/>
                <w:color w:val="000000"/>
                <w:sz w:val="24"/>
                <w:szCs w:val="24"/>
              </w:rPr>
            </w:pPr>
            <w:r w:rsidRPr="00D01160">
              <w:rPr>
                <w:rFonts w:ascii="Times New Roman" w:hAnsi="Times New Roman" w:cs="Times New Roman"/>
                <w:b/>
                <w:bCs/>
                <w:color w:val="000000"/>
                <w:sz w:val="24"/>
                <w:szCs w:val="24"/>
              </w:rPr>
              <w:t>Chlorophyll ̔ a ̓</w:t>
            </w:r>
          </w:p>
          <w:p w14:paraId="0FCCD26C" w14:textId="77777777" w:rsidR="008661A3" w:rsidRPr="00D01160" w:rsidRDefault="008661A3" w:rsidP="00A517DD">
            <w:pPr>
              <w:jc w:val="center"/>
              <w:rPr>
                <w:rFonts w:ascii="Times New Roman" w:hAnsi="Times New Roman" w:cs="Times New Roman"/>
                <w:b/>
                <w:bCs/>
                <w:color w:val="000000"/>
                <w:sz w:val="24"/>
                <w:szCs w:val="24"/>
              </w:rPr>
            </w:pPr>
            <w:r w:rsidRPr="00D01160">
              <w:rPr>
                <w:rFonts w:ascii="Times New Roman" w:hAnsi="Times New Roman" w:cs="Times New Roman"/>
                <w:b/>
                <w:bCs/>
                <w:color w:val="000000"/>
                <w:sz w:val="24"/>
                <w:szCs w:val="24"/>
              </w:rPr>
              <w:t>(mg/g)</w:t>
            </w:r>
          </w:p>
        </w:tc>
        <w:tc>
          <w:tcPr>
            <w:tcW w:w="928" w:type="pct"/>
            <w:vAlign w:val="center"/>
          </w:tcPr>
          <w:p w14:paraId="3FB130FB" w14:textId="77777777" w:rsidR="008661A3" w:rsidRPr="00D01160" w:rsidRDefault="008661A3" w:rsidP="00A517DD">
            <w:pPr>
              <w:jc w:val="center"/>
              <w:rPr>
                <w:rFonts w:ascii="Times New Roman" w:hAnsi="Times New Roman" w:cs="Times New Roman"/>
                <w:b/>
                <w:bCs/>
                <w:color w:val="000000"/>
                <w:sz w:val="24"/>
                <w:szCs w:val="24"/>
              </w:rPr>
            </w:pPr>
            <w:r w:rsidRPr="00D01160">
              <w:rPr>
                <w:rFonts w:ascii="Times New Roman" w:hAnsi="Times New Roman" w:cs="Times New Roman"/>
                <w:b/>
                <w:bCs/>
                <w:color w:val="000000"/>
                <w:sz w:val="24"/>
                <w:szCs w:val="24"/>
              </w:rPr>
              <w:t>Chlorophyll ̔ b ̓</w:t>
            </w:r>
          </w:p>
          <w:p w14:paraId="0BB0EC6C" w14:textId="77777777" w:rsidR="008661A3" w:rsidRPr="00D01160" w:rsidRDefault="008661A3" w:rsidP="00A517DD">
            <w:pPr>
              <w:jc w:val="center"/>
              <w:rPr>
                <w:rFonts w:ascii="Times New Roman" w:hAnsi="Times New Roman" w:cs="Times New Roman"/>
                <w:b/>
                <w:bCs/>
                <w:color w:val="000000"/>
                <w:sz w:val="24"/>
                <w:szCs w:val="24"/>
              </w:rPr>
            </w:pPr>
            <w:r w:rsidRPr="00D01160">
              <w:rPr>
                <w:rFonts w:ascii="Times New Roman" w:hAnsi="Times New Roman" w:cs="Times New Roman"/>
                <w:b/>
                <w:bCs/>
                <w:color w:val="000000"/>
                <w:sz w:val="24"/>
                <w:szCs w:val="24"/>
              </w:rPr>
              <w:t>(mg/g)</w:t>
            </w:r>
          </w:p>
        </w:tc>
        <w:tc>
          <w:tcPr>
            <w:tcW w:w="928" w:type="pct"/>
            <w:vAlign w:val="center"/>
          </w:tcPr>
          <w:p w14:paraId="1D6A998B" w14:textId="77777777" w:rsidR="008661A3" w:rsidRPr="00D01160" w:rsidRDefault="008661A3" w:rsidP="00A517DD">
            <w:pPr>
              <w:jc w:val="center"/>
              <w:rPr>
                <w:rFonts w:ascii="Times New Roman" w:hAnsi="Times New Roman" w:cs="Times New Roman"/>
                <w:b/>
                <w:bCs/>
                <w:color w:val="000000"/>
                <w:sz w:val="24"/>
                <w:szCs w:val="24"/>
              </w:rPr>
            </w:pPr>
            <w:r w:rsidRPr="00D01160">
              <w:rPr>
                <w:rFonts w:ascii="Times New Roman" w:hAnsi="Times New Roman" w:cs="Times New Roman"/>
                <w:b/>
                <w:bCs/>
                <w:color w:val="000000"/>
                <w:sz w:val="24"/>
                <w:szCs w:val="24"/>
              </w:rPr>
              <w:t>Total Chlorophyll (mg/g)</w:t>
            </w:r>
          </w:p>
        </w:tc>
      </w:tr>
      <w:tr w:rsidR="008661A3" w:rsidRPr="008E2834" w14:paraId="7C269D5C" w14:textId="77777777" w:rsidTr="00A517DD">
        <w:trPr>
          <w:trHeight w:val="353"/>
        </w:trPr>
        <w:tc>
          <w:tcPr>
            <w:tcW w:w="2216" w:type="pct"/>
            <w:vAlign w:val="center"/>
          </w:tcPr>
          <w:p w14:paraId="6486FD51" w14:textId="77777777" w:rsidR="008661A3" w:rsidRPr="00D01160" w:rsidRDefault="008661A3" w:rsidP="00A517DD">
            <w:pPr>
              <w:rPr>
                <w:rFonts w:ascii="Times New Roman" w:hAnsi="Times New Roman" w:cs="Times New Roman"/>
                <w:b/>
                <w:bCs/>
                <w:sz w:val="24"/>
                <w:szCs w:val="24"/>
              </w:rPr>
            </w:pPr>
            <w:r w:rsidRPr="00D01160">
              <w:rPr>
                <w:rFonts w:ascii="Times New Roman" w:hAnsi="Times New Roman" w:cs="Times New Roman"/>
                <w:sz w:val="24"/>
                <w:szCs w:val="24"/>
              </w:rPr>
              <w:t>T</w:t>
            </w:r>
            <w:r w:rsidRPr="00D01160">
              <w:rPr>
                <w:rFonts w:ascii="Times New Roman" w:hAnsi="Times New Roman" w:cs="Times New Roman"/>
                <w:sz w:val="24"/>
                <w:szCs w:val="24"/>
                <w:vertAlign w:val="subscript"/>
              </w:rPr>
              <w:t xml:space="preserve">1 </w:t>
            </w:r>
            <w:r w:rsidRPr="00D01160">
              <w:rPr>
                <w:rFonts w:ascii="Times New Roman" w:hAnsi="Times New Roman" w:cs="Times New Roman"/>
                <w:sz w:val="24"/>
                <w:szCs w:val="24"/>
              </w:rPr>
              <w:t>= 10 % vermicompost + 90 % soil* for V-1</w:t>
            </w:r>
          </w:p>
        </w:tc>
        <w:tc>
          <w:tcPr>
            <w:tcW w:w="928" w:type="pct"/>
            <w:vAlign w:val="center"/>
          </w:tcPr>
          <w:p w14:paraId="29B0E72A"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1.52</w:t>
            </w:r>
          </w:p>
        </w:tc>
        <w:tc>
          <w:tcPr>
            <w:tcW w:w="928" w:type="pct"/>
            <w:vAlign w:val="center"/>
          </w:tcPr>
          <w:p w14:paraId="02A10ED4"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0.73</w:t>
            </w:r>
          </w:p>
        </w:tc>
        <w:tc>
          <w:tcPr>
            <w:tcW w:w="928" w:type="pct"/>
            <w:vAlign w:val="center"/>
          </w:tcPr>
          <w:p w14:paraId="77C282F3"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2.25</w:t>
            </w:r>
          </w:p>
        </w:tc>
      </w:tr>
      <w:tr w:rsidR="008661A3" w:rsidRPr="008E2834" w14:paraId="41A99282" w14:textId="77777777" w:rsidTr="00A517DD">
        <w:trPr>
          <w:trHeight w:val="353"/>
        </w:trPr>
        <w:tc>
          <w:tcPr>
            <w:tcW w:w="2216" w:type="pct"/>
            <w:vAlign w:val="center"/>
          </w:tcPr>
          <w:p w14:paraId="706FD7B7" w14:textId="77777777" w:rsidR="008661A3" w:rsidRPr="00D01160" w:rsidRDefault="008661A3" w:rsidP="00A517DD">
            <w:pPr>
              <w:rPr>
                <w:rFonts w:ascii="Times New Roman" w:hAnsi="Times New Roman" w:cs="Times New Roman"/>
                <w:b/>
                <w:bCs/>
                <w:sz w:val="24"/>
                <w:szCs w:val="24"/>
              </w:rPr>
            </w:pPr>
            <w:r w:rsidRPr="00D01160">
              <w:rPr>
                <w:rFonts w:ascii="Times New Roman" w:hAnsi="Times New Roman" w:cs="Times New Roman"/>
                <w:sz w:val="24"/>
                <w:szCs w:val="24"/>
              </w:rPr>
              <w:t>T</w:t>
            </w:r>
            <w:r w:rsidRPr="00D01160">
              <w:rPr>
                <w:rFonts w:ascii="Times New Roman" w:hAnsi="Times New Roman" w:cs="Times New Roman"/>
                <w:sz w:val="24"/>
                <w:szCs w:val="24"/>
                <w:vertAlign w:val="subscript"/>
              </w:rPr>
              <w:t xml:space="preserve">2 </w:t>
            </w:r>
            <w:r w:rsidRPr="00D01160">
              <w:rPr>
                <w:rFonts w:ascii="Times New Roman" w:hAnsi="Times New Roman" w:cs="Times New Roman"/>
                <w:sz w:val="24"/>
                <w:szCs w:val="24"/>
              </w:rPr>
              <w:t>= 20 % vermicompost + 80 % soil* for V-1</w:t>
            </w:r>
          </w:p>
        </w:tc>
        <w:tc>
          <w:tcPr>
            <w:tcW w:w="928" w:type="pct"/>
            <w:vAlign w:val="center"/>
          </w:tcPr>
          <w:p w14:paraId="0DB38D15"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sz w:val="24"/>
                <w:szCs w:val="24"/>
              </w:rPr>
              <w:t>1.58</w:t>
            </w:r>
          </w:p>
        </w:tc>
        <w:tc>
          <w:tcPr>
            <w:tcW w:w="928" w:type="pct"/>
            <w:vAlign w:val="center"/>
          </w:tcPr>
          <w:p w14:paraId="3C380D03"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sz w:val="24"/>
                <w:szCs w:val="24"/>
              </w:rPr>
              <w:t>0.74</w:t>
            </w:r>
          </w:p>
        </w:tc>
        <w:tc>
          <w:tcPr>
            <w:tcW w:w="928" w:type="pct"/>
            <w:vAlign w:val="center"/>
          </w:tcPr>
          <w:p w14:paraId="4D57F046"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sz w:val="24"/>
                <w:szCs w:val="24"/>
              </w:rPr>
              <w:t>2.32</w:t>
            </w:r>
          </w:p>
        </w:tc>
      </w:tr>
      <w:tr w:rsidR="008661A3" w:rsidRPr="008E2834" w14:paraId="087BCF98" w14:textId="77777777" w:rsidTr="00A517DD">
        <w:trPr>
          <w:trHeight w:val="353"/>
        </w:trPr>
        <w:tc>
          <w:tcPr>
            <w:tcW w:w="2216" w:type="pct"/>
            <w:vAlign w:val="center"/>
          </w:tcPr>
          <w:p w14:paraId="21666057" w14:textId="77777777" w:rsidR="008661A3" w:rsidRPr="00D01160" w:rsidRDefault="008661A3" w:rsidP="00A517DD">
            <w:pPr>
              <w:rPr>
                <w:rFonts w:ascii="Times New Roman" w:hAnsi="Times New Roman" w:cs="Times New Roman"/>
                <w:b/>
                <w:bCs/>
                <w:sz w:val="24"/>
                <w:szCs w:val="24"/>
              </w:rPr>
            </w:pPr>
            <w:r w:rsidRPr="00D01160">
              <w:rPr>
                <w:rFonts w:ascii="Times New Roman" w:hAnsi="Times New Roman" w:cs="Times New Roman"/>
                <w:sz w:val="24"/>
                <w:szCs w:val="24"/>
                <w:lang w:val="en-GB"/>
              </w:rPr>
              <w:t>T</w:t>
            </w:r>
            <w:r w:rsidRPr="00D01160">
              <w:rPr>
                <w:rFonts w:ascii="Times New Roman" w:hAnsi="Times New Roman" w:cs="Times New Roman"/>
                <w:sz w:val="24"/>
                <w:szCs w:val="24"/>
                <w:vertAlign w:val="subscript"/>
                <w:lang w:val="en-GB"/>
              </w:rPr>
              <w:t xml:space="preserve">3 </w:t>
            </w:r>
            <w:r w:rsidRPr="00D01160">
              <w:rPr>
                <w:rFonts w:ascii="Times New Roman" w:hAnsi="Times New Roman" w:cs="Times New Roman"/>
                <w:sz w:val="24"/>
                <w:szCs w:val="24"/>
              </w:rPr>
              <w:t>= 30 % vermicompost + 70 % soil* for V-1</w:t>
            </w:r>
          </w:p>
        </w:tc>
        <w:tc>
          <w:tcPr>
            <w:tcW w:w="928" w:type="pct"/>
            <w:vAlign w:val="center"/>
          </w:tcPr>
          <w:p w14:paraId="6F8ABEA6"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1.58</w:t>
            </w:r>
          </w:p>
        </w:tc>
        <w:tc>
          <w:tcPr>
            <w:tcW w:w="928" w:type="pct"/>
            <w:vAlign w:val="center"/>
          </w:tcPr>
          <w:p w14:paraId="38C0C65D"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0.75</w:t>
            </w:r>
          </w:p>
        </w:tc>
        <w:tc>
          <w:tcPr>
            <w:tcW w:w="928" w:type="pct"/>
            <w:vAlign w:val="center"/>
          </w:tcPr>
          <w:p w14:paraId="5686B287"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2.33</w:t>
            </w:r>
          </w:p>
        </w:tc>
      </w:tr>
      <w:tr w:rsidR="008661A3" w:rsidRPr="008E2834" w14:paraId="48C9EC84" w14:textId="77777777" w:rsidTr="00A517DD">
        <w:trPr>
          <w:trHeight w:val="353"/>
        </w:trPr>
        <w:tc>
          <w:tcPr>
            <w:tcW w:w="2216" w:type="pct"/>
            <w:vAlign w:val="center"/>
          </w:tcPr>
          <w:p w14:paraId="10D7B8F0" w14:textId="77777777" w:rsidR="008661A3" w:rsidRPr="00D01160" w:rsidRDefault="008661A3" w:rsidP="00A517DD">
            <w:pPr>
              <w:rPr>
                <w:rFonts w:ascii="Times New Roman" w:hAnsi="Times New Roman" w:cs="Times New Roman"/>
                <w:b/>
                <w:bCs/>
                <w:sz w:val="24"/>
                <w:szCs w:val="24"/>
              </w:rPr>
            </w:pPr>
            <w:r w:rsidRPr="00D01160">
              <w:rPr>
                <w:rFonts w:ascii="Times New Roman" w:hAnsi="Times New Roman" w:cs="Times New Roman"/>
                <w:sz w:val="24"/>
                <w:szCs w:val="24"/>
                <w:lang w:val="en-GB"/>
              </w:rPr>
              <w:t>T</w:t>
            </w:r>
            <w:r w:rsidRPr="00D01160">
              <w:rPr>
                <w:rFonts w:ascii="Times New Roman" w:hAnsi="Times New Roman" w:cs="Times New Roman"/>
                <w:sz w:val="24"/>
                <w:szCs w:val="24"/>
                <w:vertAlign w:val="subscript"/>
                <w:lang w:val="en-GB"/>
              </w:rPr>
              <w:t xml:space="preserve">4 </w:t>
            </w:r>
            <w:r w:rsidRPr="00D01160">
              <w:rPr>
                <w:rFonts w:ascii="Times New Roman" w:hAnsi="Times New Roman" w:cs="Times New Roman"/>
                <w:sz w:val="24"/>
                <w:szCs w:val="24"/>
              </w:rPr>
              <w:t>= 40 % vermicompost + 60 % soil* for V-1</w:t>
            </w:r>
          </w:p>
        </w:tc>
        <w:tc>
          <w:tcPr>
            <w:tcW w:w="928" w:type="pct"/>
            <w:vAlign w:val="center"/>
          </w:tcPr>
          <w:p w14:paraId="3EDE83F0"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1.59</w:t>
            </w:r>
          </w:p>
        </w:tc>
        <w:tc>
          <w:tcPr>
            <w:tcW w:w="928" w:type="pct"/>
            <w:vAlign w:val="center"/>
          </w:tcPr>
          <w:p w14:paraId="7978633A"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0.75</w:t>
            </w:r>
          </w:p>
        </w:tc>
        <w:tc>
          <w:tcPr>
            <w:tcW w:w="928" w:type="pct"/>
            <w:vAlign w:val="center"/>
          </w:tcPr>
          <w:p w14:paraId="1A83AE7F"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2.34</w:t>
            </w:r>
          </w:p>
        </w:tc>
      </w:tr>
      <w:tr w:rsidR="008661A3" w:rsidRPr="008E2834" w14:paraId="684C29B6" w14:textId="77777777" w:rsidTr="00A517DD">
        <w:trPr>
          <w:trHeight w:val="353"/>
        </w:trPr>
        <w:tc>
          <w:tcPr>
            <w:tcW w:w="2216" w:type="pct"/>
            <w:vAlign w:val="center"/>
          </w:tcPr>
          <w:p w14:paraId="05836E81" w14:textId="77777777" w:rsidR="008661A3" w:rsidRPr="00D01160" w:rsidRDefault="008661A3" w:rsidP="00A517DD">
            <w:pPr>
              <w:rPr>
                <w:rFonts w:ascii="Times New Roman" w:hAnsi="Times New Roman" w:cs="Times New Roman"/>
                <w:b/>
                <w:bCs/>
                <w:sz w:val="24"/>
                <w:szCs w:val="24"/>
              </w:rPr>
            </w:pPr>
            <w:r w:rsidRPr="00D01160">
              <w:rPr>
                <w:rFonts w:ascii="Times New Roman" w:hAnsi="Times New Roman" w:cs="Times New Roman"/>
                <w:sz w:val="24"/>
                <w:szCs w:val="24"/>
                <w:lang w:val="en-GB"/>
              </w:rPr>
              <w:t>T</w:t>
            </w:r>
            <w:r w:rsidRPr="00D01160">
              <w:rPr>
                <w:rFonts w:ascii="Times New Roman" w:hAnsi="Times New Roman" w:cs="Times New Roman"/>
                <w:sz w:val="24"/>
                <w:szCs w:val="24"/>
                <w:vertAlign w:val="subscript"/>
                <w:lang w:val="en-GB"/>
              </w:rPr>
              <w:t xml:space="preserve">5 </w:t>
            </w:r>
            <w:r w:rsidRPr="00D01160">
              <w:rPr>
                <w:rFonts w:ascii="Times New Roman" w:hAnsi="Times New Roman" w:cs="Times New Roman"/>
                <w:sz w:val="24"/>
                <w:szCs w:val="24"/>
              </w:rPr>
              <w:t>= Control (1/3 compost + 1/3 sand + 1/3 red soil) V-1</w:t>
            </w:r>
          </w:p>
        </w:tc>
        <w:tc>
          <w:tcPr>
            <w:tcW w:w="928" w:type="pct"/>
            <w:vAlign w:val="center"/>
          </w:tcPr>
          <w:p w14:paraId="1E330995"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1.56</w:t>
            </w:r>
          </w:p>
        </w:tc>
        <w:tc>
          <w:tcPr>
            <w:tcW w:w="928" w:type="pct"/>
            <w:vAlign w:val="center"/>
          </w:tcPr>
          <w:p w14:paraId="27034DE1"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0.74</w:t>
            </w:r>
          </w:p>
        </w:tc>
        <w:tc>
          <w:tcPr>
            <w:tcW w:w="928" w:type="pct"/>
            <w:vAlign w:val="center"/>
          </w:tcPr>
          <w:p w14:paraId="44CF85C8"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2.30</w:t>
            </w:r>
          </w:p>
        </w:tc>
      </w:tr>
      <w:tr w:rsidR="008661A3" w:rsidRPr="008E2834" w14:paraId="2E63C6D1" w14:textId="77777777" w:rsidTr="00A517DD">
        <w:trPr>
          <w:trHeight w:val="353"/>
        </w:trPr>
        <w:tc>
          <w:tcPr>
            <w:tcW w:w="2216" w:type="pct"/>
            <w:vAlign w:val="center"/>
          </w:tcPr>
          <w:p w14:paraId="4CE92613" w14:textId="77777777" w:rsidR="008661A3" w:rsidRPr="00D01160" w:rsidRDefault="008661A3" w:rsidP="00A517DD">
            <w:pPr>
              <w:rPr>
                <w:rFonts w:ascii="Times New Roman" w:hAnsi="Times New Roman" w:cs="Times New Roman"/>
                <w:b/>
                <w:bCs/>
                <w:sz w:val="24"/>
                <w:szCs w:val="24"/>
              </w:rPr>
            </w:pPr>
            <w:r w:rsidRPr="00D01160">
              <w:rPr>
                <w:rFonts w:ascii="Times New Roman" w:hAnsi="Times New Roman" w:cs="Times New Roman"/>
                <w:sz w:val="24"/>
                <w:szCs w:val="24"/>
                <w:lang w:val="en-GB"/>
              </w:rPr>
              <w:t>T</w:t>
            </w:r>
            <w:r w:rsidRPr="00D01160">
              <w:rPr>
                <w:rFonts w:ascii="Times New Roman" w:hAnsi="Times New Roman" w:cs="Times New Roman"/>
                <w:sz w:val="24"/>
                <w:szCs w:val="24"/>
                <w:vertAlign w:val="subscript"/>
                <w:lang w:val="en-GB"/>
              </w:rPr>
              <w:t xml:space="preserve">6 </w:t>
            </w:r>
            <w:r w:rsidRPr="00D01160">
              <w:rPr>
                <w:rFonts w:ascii="Times New Roman" w:hAnsi="Times New Roman" w:cs="Times New Roman"/>
                <w:sz w:val="24"/>
                <w:szCs w:val="24"/>
              </w:rPr>
              <w:t>= 10 % vermicompost + 90 % soil* for S-36</w:t>
            </w:r>
          </w:p>
        </w:tc>
        <w:tc>
          <w:tcPr>
            <w:tcW w:w="928" w:type="pct"/>
            <w:vAlign w:val="center"/>
          </w:tcPr>
          <w:p w14:paraId="27668384"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1.48</w:t>
            </w:r>
          </w:p>
        </w:tc>
        <w:tc>
          <w:tcPr>
            <w:tcW w:w="928" w:type="pct"/>
            <w:vAlign w:val="center"/>
          </w:tcPr>
          <w:p w14:paraId="22D025EA"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0.72</w:t>
            </w:r>
          </w:p>
        </w:tc>
        <w:tc>
          <w:tcPr>
            <w:tcW w:w="928" w:type="pct"/>
            <w:vAlign w:val="center"/>
          </w:tcPr>
          <w:p w14:paraId="264B3603"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2.20</w:t>
            </w:r>
          </w:p>
        </w:tc>
      </w:tr>
      <w:tr w:rsidR="008661A3" w:rsidRPr="008E2834" w14:paraId="7B9D426F" w14:textId="77777777" w:rsidTr="00A517DD">
        <w:trPr>
          <w:trHeight w:val="353"/>
        </w:trPr>
        <w:tc>
          <w:tcPr>
            <w:tcW w:w="2216" w:type="pct"/>
            <w:vAlign w:val="center"/>
          </w:tcPr>
          <w:p w14:paraId="44CEFC78" w14:textId="77777777" w:rsidR="008661A3" w:rsidRPr="00D01160" w:rsidRDefault="008661A3" w:rsidP="00A517DD">
            <w:pPr>
              <w:rPr>
                <w:rFonts w:ascii="Times New Roman" w:hAnsi="Times New Roman" w:cs="Times New Roman"/>
                <w:b/>
                <w:bCs/>
                <w:sz w:val="24"/>
                <w:szCs w:val="24"/>
              </w:rPr>
            </w:pPr>
            <w:r w:rsidRPr="00D01160">
              <w:rPr>
                <w:rFonts w:ascii="Times New Roman" w:hAnsi="Times New Roman" w:cs="Times New Roman"/>
                <w:sz w:val="24"/>
                <w:szCs w:val="24"/>
              </w:rPr>
              <w:t>T</w:t>
            </w:r>
            <w:r w:rsidRPr="00D01160">
              <w:rPr>
                <w:rFonts w:ascii="Times New Roman" w:hAnsi="Times New Roman" w:cs="Times New Roman"/>
                <w:sz w:val="24"/>
                <w:szCs w:val="24"/>
                <w:vertAlign w:val="subscript"/>
              </w:rPr>
              <w:t xml:space="preserve">7 </w:t>
            </w:r>
            <w:r w:rsidRPr="00D01160">
              <w:rPr>
                <w:rFonts w:ascii="Times New Roman" w:hAnsi="Times New Roman" w:cs="Times New Roman"/>
                <w:sz w:val="24"/>
                <w:szCs w:val="24"/>
              </w:rPr>
              <w:t>= 20 % vermicompost + 80 % soil* for S-36</w:t>
            </w:r>
          </w:p>
        </w:tc>
        <w:tc>
          <w:tcPr>
            <w:tcW w:w="928" w:type="pct"/>
            <w:vAlign w:val="center"/>
          </w:tcPr>
          <w:p w14:paraId="53B85871"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sz w:val="24"/>
                <w:szCs w:val="24"/>
              </w:rPr>
              <w:t>1.52</w:t>
            </w:r>
          </w:p>
        </w:tc>
        <w:tc>
          <w:tcPr>
            <w:tcW w:w="928" w:type="pct"/>
            <w:vAlign w:val="center"/>
          </w:tcPr>
          <w:p w14:paraId="6225C083"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sz w:val="24"/>
                <w:szCs w:val="24"/>
              </w:rPr>
              <w:t>0.73</w:t>
            </w:r>
          </w:p>
        </w:tc>
        <w:tc>
          <w:tcPr>
            <w:tcW w:w="928" w:type="pct"/>
            <w:vAlign w:val="center"/>
          </w:tcPr>
          <w:p w14:paraId="5D575D25"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sz w:val="24"/>
                <w:szCs w:val="24"/>
              </w:rPr>
              <w:t>2.25</w:t>
            </w:r>
          </w:p>
        </w:tc>
      </w:tr>
      <w:tr w:rsidR="008661A3" w:rsidRPr="008E2834" w14:paraId="0F8D4BB3" w14:textId="77777777" w:rsidTr="00A517DD">
        <w:trPr>
          <w:trHeight w:val="353"/>
        </w:trPr>
        <w:tc>
          <w:tcPr>
            <w:tcW w:w="2216" w:type="pct"/>
            <w:vAlign w:val="center"/>
          </w:tcPr>
          <w:p w14:paraId="5B0A8F0A" w14:textId="77777777" w:rsidR="008661A3" w:rsidRPr="00D01160" w:rsidRDefault="008661A3" w:rsidP="00A517DD">
            <w:pPr>
              <w:rPr>
                <w:rFonts w:ascii="Times New Roman" w:hAnsi="Times New Roman" w:cs="Times New Roman"/>
                <w:b/>
                <w:bCs/>
                <w:sz w:val="24"/>
                <w:szCs w:val="24"/>
              </w:rPr>
            </w:pPr>
            <w:r w:rsidRPr="00D01160">
              <w:rPr>
                <w:rFonts w:ascii="Times New Roman" w:hAnsi="Times New Roman" w:cs="Times New Roman"/>
                <w:sz w:val="24"/>
                <w:szCs w:val="24"/>
                <w:lang w:val="en-GB"/>
              </w:rPr>
              <w:t>T</w:t>
            </w:r>
            <w:r w:rsidRPr="00D01160">
              <w:rPr>
                <w:rFonts w:ascii="Times New Roman" w:hAnsi="Times New Roman" w:cs="Times New Roman"/>
                <w:sz w:val="24"/>
                <w:szCs w:val="24"/>
                <w:vertAlign w:val="subscript"/>
                <w:lang w:val="en-GB"/>
              </w:rPr>
              <w:t xml:space="preserve">8 </w:t>
            </w:r>
            <w:r w:rsidRPr="00D01160">
              <w:rPr>
                <w:rFonts w:ascii="Times New Roman" w:hAnsi="Times New Roman" w:cs="Times New Roman"/>
                <w:sz w:val="24"/>
                <w:szCs w:val="24"/>
              </w:rPr>
              <w:t>= 30 % vermicompost + 70 % soil* for S-36</w:t>
            </w:r>
          </w:p>
        </w:tc>
        <w:tc>
          <w:tcPr>
            <w:tcW w:w="928" w:type="pct"/>
            <w:vAlign w:val="center"/>
          </w:tcPr>
          <w:p w14:paraId="3F1E5012"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1.53</w:t>
            </w:r>
          </w:p>
        </w:tc>
        <w:tc>
          <w:tcPr>
            <w:tcW w:w="928" w:type="pct"/>
            <w:vAlign w:val="center"/>
          </w:tcPr>
          <w:p w14:paraId="08F2896D"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0.73</w:t>
            </w:r>
          </w:p>
        </w:tc>
        <w:tc>
          <w:tcPr>
            <w:tcW w:w="928" w:type="pct"/>
            <w:vAlign w:val="center"/>
          </w:tcPr>
          <w:p w14:paraId="5B8EC7A1"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2.26</w:t>
            </w:r>
          </w:p>
        </w:tc>
      </w:tr>
      <w:tr w:rsidR="008661A3" w:rsidRPr="008E2834" w14:paraId="7F1B0AD0" w14:textId="77777777" w:rsidTr="00A517DD">
        <w:trPr>
          <w:trHeight w:val="353"/>
        </w:trPr>
        <w:tc>
          <w:tcPr>
            <w:tcW w:w="2216" w:type="pct"/>
            <w:vAlign w:val="center"/>
          </w:tcPr>
          <w:p w14:paraId="3A9DCE32" w14:textId="77777777" w:rsidR="008661A3" w:rsidRPr="00D01160" w:rsidRDefault="008661A3" w:rsidP="00A517DD">
            <w:pPr>
              <w:rPr>
                <w:rFonts w:ascii="Times New Roman" w:hAnsi="Times New Roman" w:cs="Times New Roman"/>
                <w:b/>
                <w:bCs/>
                <w:sz w:val="24"/>
                <w:szCs w:val="24"/>
              </w:rPr>
            </w:pPr>
            <w:r w:rsidRPr="00D01160">
              <w:rPr>
                <w:rFonts w:ascii="Times New Roman" w:hAnsi="Times New Roman" w:cs="Times New Roman"/>
                <w:sz w:val="24"/>
                <w:szCs w:val="24"/>
                <w:lang w:val="en-GB"/>
              </w:rPr>
              <w:t>T</w:t>
            </w:r>
            <w:r w:rsidRPr="00D01160">
              <w:rPr>
                <w:rFonts w:ascii="Times New Roman" w:hAnsi="Times New Roman" w:cs="Times New Roman"/>
                <w:sz w:val="24"/>
                <w:szCs w:val="24"/>
                <w:vertAlign w:val="subscript"/>
                <w:lang w:val="en-GB"/>
              </w:rPr>
              <w:t xml:space="preserve">9 </w:t>
            </w:r>
            <w:r w:rsidRPr="00D01160">
              <w:rPr>
                <w:rFonts w:ascii="Times New Roman" w:hAnsi="Times New Roman" w:cs="Times New Roman"/>
                <w:sz w:val="24"/>
                <w:szCs w:val="24"/>
              </w:rPr>
              <w:t>= 40 % vermicompost + 60 % soil* for S-36</w:t>
            </w:r>
          </w:p>
        </w:tc>
        <w:tc>
          <w:tcPr>
            <w:tcW w:w="928" w:type="pct"/>
            <w:vAlign w:val="center"/>
          </w:tcPr>
          <w:p w14:paraId="52FC2888"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1.54</w:t>
            </w:r>
          </w:p>
        </w:tc>
        <w:tc>
          <w:tcPr>
            <w:tcW w:w="928" w:type="pct"/>
            <w:vAlign w:val="center"/>
          </w:tcPr>
          <w:p w14:paraId="2EABD77A"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0.74</w:t>
            </w:r>
          </w:p>
        </w:tc>
        <w:tc>
          <w:tcPr>
            <w:tcW w:w="928" w:type="pct"/>
            <w:vAlign w:val="center"/>
          </w:tcPr>
          <w:p w14:paraId="117636A5"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2.28</w:t>
            </w:r>
          </w:p>
        </w:tc>
      </w:tr>
      <w:tr w:rsidR="008661A3" w:rsidRPr="008E2834" w14:paraId="16E8A438" w14:textId="77777777" w:rsidTr="00A517DD">
        <w:trPr>
          <w:trHeight w:val="353"/>
        </w:trPr>
        <w:tc>
          <w:tcPr>
            <w:tcW w:w="2216" w:type="pct"/>
            <w:vAlign w:val="center"/>
          </w:tcPr>
          <w:p w14:paraId="4B7ADA94" w14:textId="77777777" w:rsidR="008661A3" w:rsidRPr="00D01160" w:rsidRDefault="008661A3" w:rsidP="00A517DD">
            <w:pPr>
              <w:rPr>
                <w:rFonts w:ascii="Times New Roman" w:hAnsi="Times New Roman" w:cs="Times New Roman"/>
                <w:b/>
                <w:bCs/>
                <w:sz w:val="24"/>
                <w:szCs w:val="24"/>
              </w:rPr>
            </w:pPr>
            <w:r w:rsidRPr="00D01160">
              <w:rPr>
                <w:rFonts w:ascii="Times New Roman" w:hAnsi="Times New Roman" w:cs="Times New Roman"/>
                <w:sz w:val="24"/>
                <w:szCs w:val="24"/>
                <w:lang w:val="en-GB"/>
              </w:rPr>
              <w:t>T</w:t>
            </w:r>
            <w:r w:rsidRPr="00D01160">
              <w:rPr>
                <w:rFonts w:ascii="Times New Roman" w:hAnsi="Times New Roman" w:cs="Times New Roman"/>
                <w:sz w:val="24"/>
                <w:szCs w:val="24"/>
                <w:vertAlign w:val="subscript"/>
                <w:lang w:val="en-GB"/>
              </w:rPr>
              <w:t xml:space="preserve">10 </w:t>
            </w:r>
            <w:r w:rsidRPr="00D01160">
              <w:rPr>
                <w:rFonts w:ascii="Times New Roman" w:hAnsi="Times New Roman" w:cs="Times New Roman"/>
                <w:sz w:val="24"/>
                <w:szCs w:val="24"/>
              </w:rPr>
              <w:t>= Control (1/3 compost + 1/3 sand + 1/3 red soil) S-36</w:t>
            </w:r>
          </w:p>
        </w:tc>
        <w:tc>
          <w:tcPr>
            <w:tcW w:w="928" w:type="pct"/>
            <w:vAlign w:val="center"/>
          </w:tcPr>
          <w:p w14:paraId="432033E9"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1.50</w:t>
            </w:r>
          </w:p>
        </w:tc>
        <w:tc>
          <w:tcPr>
            <w:tcW w:w="928" w:type="pct"/>
            <w:vAlign w:val="center"/>
          </w:tcPr>
          <w:p w14:paraId="45744ACF"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0.72</w:t>
            </w:r>
          </w:p>
        </w:tc>
        <w:tc>
          <w:tcPr>
            <w:tcW w:w="928" w:type="pct"/>
            <w:vAlign w:val="center"/>
          </w:tcPr>
          <w:p w14:paraId="1966C6E3"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2.22</w:t>
            </w:r>
          </w:p>
        </w:tc>
      </w:tr>
      <w:tr w:rsidR="008661A3" w:rsidRPr="008E2834" w14:paraId="42C5620D" w14:textId="77777777" w:rsidTr="00A517DD">
        <w:trPr>
          <w:trHeight w:val="353"/>
        </w:trPr>
        <w:tc>
          <w:tcPr>
            <w:tcW w:w="2216" w:type="pct"/>
            <w:vAlign w:val="center"/>
          </w:tcPr>
          <w:p w14:paraId="75F0C332" w14:textId="77777777" w:rsidR="008661A3" w:rsidRPr="00D01160" w:rsidRDefault="008661A3" w:rsidP="00A517DD">
            <w:pPr>
              <w:rPr>
                <w:rFonts w:ascii="Times New Roman" w:hAnsi="Times New Roman" w:cs="Times New Roman"/>
                <w:b/>
                <w:bCs/>
                <w:sz w:val="24"/>
                <w:szCs w:val="24"/>
              </w:rPr>
            </w:pPr>
            <w:r w:rsidRPr="00D01160">
              <w:rPr>
                <w:rFonts w:ascii="Times New Roman" w:hAnsi="Times New Roman" w:cs="Times New Roman"/>
                <w:sz w:val="24"/>
                <w:szCs w:val="24"/>
                <w:lang w:val="en-GB"/>
              </w:rPr>
              <w:t>T</w:t>
            </w:r>
            <w:r w:rsidRPr="00D01160">
              <w:rPr>
                <w:rFonts w:ascii="Times New Roman" w:hAnsi="Times New Roman" w:cs="Times New Roman"/>
                <w:sz w:val="24"/>
                <w:szCs w:val="24"/>
                <w:vertAlign w:val="subscript"/>
                <w:lang w:val="en-GB"/>
              </w:rPr>
              <w:t xml:space="preserve">11 </w:t>
            </w:r>
            <w:r w:rsidRPr="00D01160">
              <w:rPr>
                <w:rFonts w:ascii="Times New Roman" w:hAnsi="Times New Roman" w:cs="Times New Roman"/>
                <w:sz w:val="24"/>
                <w:szCs w:val="24"/>
              </w:rPr>
              <w:t>= 10 % vermicompost + 90 % soil* for S-13</w:t>
            </w:r>
          </w:p>
        </w:tc>
        <w:tc>
          <w:tcPr>
            <w:tcW w:w="928" w:type="pct"/>
            <w:vAlign w:val="center"/>
          </w:tcPr>
          <w:p w14:paraId="307D409D"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1.45</w:t>
            </w:r>
          </w:p>
        </w:tc>
        <w:tc>
          <w:tcPr>
            <w:tcW w:w="928" w:type="pct"/>
            <w:vAlign w:val="center"/>
          </w:tcPr>
          <w:p w14:paraId="50248CCB"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0.63</w:t>
            </w:r>
          </w:p>
        </w:tc>
        <w:tc>
          <w:tcPr>
            <w:tcW w:w="928" w:type="pct"/>
            <w:vAlign w:val="center"/>
          </w:tcPr>
          <w:p w14:paraId="253A25B5"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2.08</w:t>
            </w:r>
          </w:p>
        </w:tc>
      </w:tr>
      <w:tr w:rsidR="008661A3" w:rsidRPr="008E2834" w14:paraId="762D7863" w14:textId="77777777" w:rsidTr="00A517DD">
        <w:trPr>
          <w:trHeight w:val="353"/>
        </w:trPr>
        <w:tc>
          <w:tcPr>
            <w:tcW w:w="2216" w:type="pct"/>
            <w:vAlign w:val="center"/>
          </w:tcPr>
          <w:p w14:paraId="294F69A3" w14:textId="77777777" w:rsidR="008661A3" w:rsidRPr="00D01160" w:rsidRDefault="008661A3" w:rsidP="00A517DD">
            <w:pPr>
              <w:rPr>
                <w:rFonts w:ascii="Times New Roman" w:hAnsi="Times New Roman" w:cs="Times New Roman"/>
                <w:b/>
                <w:bCs/>
                <w:sz w:val="24"/>
                <w:szCs w:val="24"/>
              </w:rPr>
            </w:pPr>
            <w:r w:rsidRPr="00D01160">
              <w:rPr>
                <w:rFonts w:ascii="Times New Roman" w:hAnsi="Times New Roman" w:cs="Times New Roman"/>
                <w:sz w:val="24"/>
                <w:szCs w:val="24"/>
              </w:rPr>
              <w:t>T</w:t>
            </w:r>
            <w:r w:rsidRPr="00D01160">
              <w:rPr>
                <w:rFonts w:ascii="Times New Roman" w:hAnsi="Times New Roman" w:cs="Times New Roman"/>
                <w:sz w:val="24"/>
                <w:szCs w:val="24"/>
                <w:vertAlign w:val="subscript"/>
              </w:rPr>
              <w:t xml:space="preserve">12 </w:t>
            </w:r>
            <w:r w:rsidRPr="00D01160">
              <w:rPr>
                <w:rFonts w:ascii="Times New Roman" w:hAnsi="Times New Roman" w:cs="Times New Roman"/>
                <w:sz w:val="24"/>
                <w:szCs w:val="24"/>
              </w:rPr>
              <w:t>= 20 % vermicompost + 80 % soil* for S-13</w:t>
            </w:r>
          </w:p>
        </w:tc>
        <w:tc>
          <w:tcPr>
            <w:tcW w:w="928" w:type="pct"/>
            <w:vAlign w:val="center"/>
          </w:tcPr>
          <w:p w14:paraId="66944EAE"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sz w:val="24"/>
                <w:szCs w:val="24"/>
              </w:rPr>
              <w:t>1.47</w:t>
            </w:r>
          </w:p>
        </w:tc>
        <w:tc>
          <w:tcPr>
            <w:tcW w:w="928" w:type="pct"/>
            <w:vAlign w:val="center"/>
          </w:tcPr>
          <w:p w14:paraId="629B5974"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sz w:val="24"/>
                <w:szCs w:val="24"/>
              </w:rPr>
              <w:t>0.65</w:t>
            </w:r>
          </w:p>
        </w:tc>
        <w:tc>
          <w:tcPr>
            <w:tcW w:w="928" w:type="pct"/>
            <w:vAlign w:val="center"/>
          </w:tcPr>
          <w:p w14:paraId="7CC394B9"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sz w:val="24"/>
                <w:szCs w:val="24"/>
              </w:rPr>
              <w:t>2.12</w:t>
            </w:r>
          </w:p>
        </w:tc>
      </w:tr>
      <w:tr w:rsidR="008661A3" w:rsidRPr="008E2834" w14:paraId="247EB86D" w14:textId="77777777" w:rsidTr="00A517DD">
        <w:trPr>
          <w:trHeight w:val="353"/>
        </w:trPr>
        <w:tc>
          <w:tcPr>
            <w:tcW w:w="2216" w:type="pct"/>
            <w:vAlign w:val="center"/>
          </w:tcPr>
          <w:p w14:paraId="49705F7B" w14:textId="77777777" w:rsidR="008661A3" w:rsidRPr="00D01160" w:rsidRDefault="008661A3" w:rsidP="00A517DD">
            <w:pPr>
              <w:rPr>
                <w:rFonts w:ascii="Times New Roman" w:hAnsi="Times New Roman" w:cs="Times New Roman"/>
                <w:b/>
                <w:bCs/>
                <w:sz w:val="24"/>
                <w:szCs w:val="24"/>
              </w:rPr>
            </w:pPr>
            <w:r w:rsidRPr="00D01160">
              <w:rPr>
                <w:rFonts w:ascii="Times New Roman" w:hAnsi="Times New Roman" w:cs="Times New Roman"/>
                <w:sz w:val="24"/>
                <w:szCs w:val="24"/>
                <w:lang w:val="en-GB"/>
              </w:rPr>
              <w:t>T</w:t>
            </w:r>
            <w:r w:rsidRPr="00D01160">
              <w:rPr>
                <w:rFonts w:ascii="Times New Roman" w:hAnsi="Times New Roman" w:cs="Times New Roman"/>
                <w:sz w:val="24"/>
                <w:szCs w:val="24"/>
                <w:vertAlign w:val="subscript"/>
                <w:lang w:val="en-GB"/>
              </w:rPr>
              <w:t xml:space="preserve">13 </w:t>
            </w:r>
            <w:r w:rsidRPr="00D01160">
              <w:rPr>
                <w:rFonts w:ascii="Times New Roman" w:hAnsi="Times New Roman" w:cs="Times New Roman"/>
                <w:sz w:val="24"/>
                <w:szCs w:val="24"/>
              </w:rPr>
              <w:t>= 30 % vermicompost + 70 % soil* for S-13</w:t>
            </w:r>
          </w:p>
        </w:tc>
        <w:tc>
          <w:tcPr>
            <w:tcW w:w="928" w:type="pct"/>
            <w:vAlign w:val="center"/>
          </w:tcPr>
          <w:p w14:paraId="770BD2B6"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1.49</w:t>
            </w:r>
          </w:p>
        </w:tc>
        <w:tc>
          <w:tcPr>
            <w:tcW w:w="928" w:type="pct"/>
            <w:vAlign w:val="center"/>
          </w:tcPr>
          <w:p w14:paraId="1B9F98F0"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0.69</w:t>
            </w:r>
          </w:p>
        </w:tc>
        <w:tc>
          <w:tcPr>
            <w:tcW w:w="928" w:type="pct"/>
            <w:vAlign w:val="center"/>
          </w:tcPr>
          <w:p w14:paraId="54BAFCBD"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2.18</w:t>
            </w:r>
          </w:p>
        </w:tc>
      </w:tr>
      <w:tr w:rsidR="008661A3" w:rsidRPr="008E2834" w14:paraId="54C48099" w14:textId="77777777" w:rsidTr="00A517DD">
        <w:trPr>
          <w:trHeight w:val="353"/>
        </w:trPr>
        <w:tc>
          <w:tcPr>
            <w:tcW w:w="2216" w:type="pct"/>
            <w:vAlign w:val="center"/>
          </w:tcPr>
          <w:p w14:paraId="2C75F84D" w14:textId="77777777" w:rsidR="008661A3" w:rsidRPr="00D01160" w:rsidRDefault="008661A3" w:rsidP="00A517DD">
            <w:pPr>
              <w:rPr>
                <w:rFonts w:ascii="Times New Roman" w:hAnsi="Times New Roman" w:cs="Times New Roman"/>
                <w:b/>
                <w:bCs/>
                <w:sz w:val="24"/>
                <w:szCs w:val="24"/>
              </w:rPr>
            </w:pPr>
            <w:r w:rsidRPr="00D01160">
              <w:rPr>
                <w:rFonts w:ascii="Times New Roman" w:hAnsi="Times New Roman" w:cs="Times New Roman"/>
                <w:sz w:val="24"/>
                <w:szCs w:val="24"/>
                <w:lang w:val="en-GB"/>
              </w:rPr>
              <w:t>T</w:t>
            </w:r>
            <w:r w:rsidRPr="00D01160">
              <w:rPr>
                <w:rFonts w:ascii="Times New Roman" w:hAnsi="Times New Roman" w:cs="Times New Roman"/>
                <w:sz w:val="24"/>
                <w:szCs w:val="24"/>
                <w:vertAlign w:val="subscript"/>
                <w:lang w:val="en-GB"/>
              </w:rPr>
              <w:t xml:space="preserve">14 </w:t>
            </w:r>
            <w:r w:rsidRPr="00D01160">
              <w:rPr>
                <w:rFonts w:ascii="Times New Roman" w:hAnsi="Times New Roman" w:cs="Times New Roman"/>
                <w:sz w:val="24"/>
                <w:szCs w:val="24"/>
              </w:rPr>
              <w:t>= 40 % vermicompost + 60 % soil* for S-13</w:t>
            </w:r>
          </w:p>
        </w:tc>
        <w:tc>
          <w:tcPr>
            <w:tcW w:w="928" w:type="pct"/>
            <w:vAlign w:val="center"/>
          </w:tcPr>
          <w:p w14:paraId="44C37F7C"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1.50</w:t>
            </w:r>
          </w:p>
        </w:tc>
        <w:tc>
          <w:tcPr>
            <w:tcW w:w="928" w:type="pct"/>
            <w:vAlign w:val="center"/>
          </w:tcPr>
          <w:p w14:paraId="1AFE85E6"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0.71</w:t>
            </w:r>
          </w:p>
        </w:tc>
        <w:tc>
          <w:tcPr>
            <w:tcW w:w="928" w:type="pct"/>
            <w:vAlign w:val="center"/>
          </w:tcPr>
          <w:p w14:paraId="316397D4"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2.21</w:t>
            </w:r>
          </w:p>
        </w:tc>
      </w:tr>
      <w:tr w:rsidR="008661A3" w:rsidRPr="008E2834" w14:paraId="028B1E56" w14:textId="77777777" w:rsidTr="00A517DD">
        <w:trPr>
          <w:trHeight w:val="353"/>
        </w:trPr>
        <w:tc>
          <w:tcPr>
            <w:tcW w:w="2216" w:type="pct"/>
            <w:vAlign w:val="center"/>
          </w:tcPr>
          <w:p w14:paraId="11864C98" w14:textId="77777777" w:rsidR="008661A3" w:rsidRPr="00D01160" w:rsidRDefault="008661A3" w:rsidP="00A517DD">
            <w:pPr>
              <w:rPr>
                <w:rFonts w:ascii="Times New Roman" w:hAnsi="Times New Roman" w:cs="Times New Roman"/>
                <w:b/>
                <w:bCs/>
                <w:sz w:val="24"/>
                <w:szCs w:val="24"/>
              </w:rPr>
            </w:pPr>
            <w:r w:rsidRPr="00D01160">
              <w:rPr>
                <w:rFonts w:ascii="Times New Roman" w:hAnsi="Times New Roman" w:cs="Times New Roman"/>
                <w:sz w:val="24"/>
                <w:szCs w:val="24"/>
                <w:lang w:val="en-GB"/>
              </w:rPr>
              <w:t>T</w:t>
            </w:r>
            <w:r w:rsidRPr="00D01160">
              <w:rPr>
                <w:rFonts w:ascii="Times New Roman" w:hAnsi="Times New Roman" w:cs="Times New Roman"/>
                <w:sz w:val="24"/>
                <w:szCs w:val="24"/>
                <w:vertAlign w:val="subscript"/>
                <w:lang w:val="en-GB"/>
              </w:rPr>
              <w:t xml:space="preserve">15 </w:t>
            </w:r>
            <w:r w:rsidRPr="00D01160">
              <w:rPr>
                <w:rFonts w:ascii="Times New Roman" w:hAnsi="Times New Roman" w:cs="Times New Roman"/>
                <w:sz w:val="24"/>
                <w:szCs w:val="24"/>
              </w:rPr>
              <w:t>= Control (1/3 compost + 1/3 sand + 1/3 red soil) S-13</w:t>
            </w:r>
          </w:p>
        </w:tc>
        <w:tc>
          <w:tcPr>
            <w:tcW w:w="928" w:type="pct"/>
            <w:vAlign w:val="center"/>
          </w:tcPr>
          <w:p w14:paraId="683522FB"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1.47</w:t>
            </w:r>
          </w:p>
        </w:tc>
        <w:tc>
          <w:tcPr>
            <w:tcW w:w="928" w:type="pct"/>
            <w:vAlign w:val="center"/>
          </w:tcPr>
          <w:p w14:paraId="598BE720"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0.64</w:t>
            </w:r>
          </w:p>
        </w:tc>
        <w:tc>
          <w:tcPr>
            <w:tcW w:w="928" w:type="pct"/>
            <w:vAlign w:val="center"/>
          </w:tcPr>
          <w:p w14:paraId="672E9EB3"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2.11</w:t>
            </w:r>
          </w:p>
        </w:tc>
      </w:tr>
      <w:tr w:rsidR="008661A3" w:rsidRPr="008E2834" w14:paraId="0E6A6DBA" w14:textId="77777777" w:rsidTr="00A517DD">
        <w:trPr>
          <w:trHeight w:val="353"/>
        </w:trPr>
        <w:tc>
          <w:tcPr>
            <w:tcW w:w="2216" w:type="pct"/>
            <w:vAlign w:val="center"/>
          </w:tcPr>
          <w:p w14:paraId="2E176C89" w14:textId="77777777" w:rsidR="008661A3" w:rsidRPr="00D01160" w:rsidRDefault="008661A3" w:rsidP="00A517DD">
            <w:pPr>
              <w:rPr>
                <w:rFonts w:ascii="Times New Roman" w:hAnsi="Times New Roman" w:cs="Times New Roman"/>
                <w:b/>
                <w:bCs/>
                <w:sz w:val="24"/>
                <w:szCs w:val="24"/>
              </w:rPr>
            </w:pPr>
            <w:r w:rsidRPr="00D01160">
              <w:rPr>
                <w:rFonts w:ascii="Times New Roman" w:hAnsi="Times New Roman" w:cs="Times New Roman"/>
                <w:sz w:val="24"/>
                <w:szCs w:val="24"/>
                <w:lang w:val="en-GB"/>
              </w:rPr>
              <w:t>F-test</w:t>
            </w:r>
          </w:p>
        </w:tc>
        <w:tc>
          <w:tcPr>
            <w:tcW w:w="928" w:type="pct"/>
            <w:vAlign w:val="center"/>
          </w:tcPr>
          <w:p w14:paraId="53AB8C74" w14:textId="77777777" w:rsidR="008661A3" w:rsidRPr="00D01160" w:rsidRDefault="008661A3" w:rsidP="00A517DD">
            <w:pPr>
              <w:jc w:val="center"/>
              <w:rPr>
                <w:rFonts w:ascii="Times New Roman" w:hAnsi="Times New Roman" w:cs="Times New Roman"/>
                <w:sz w:val="24"/>
                <w:szCs w:val="24"/>
              </w:rPr>
            </w:pPr>
            <w:r w:rsidRPr="00D01160">
              <w:rPr>
                <w:rFonts w:ascii="Times New Roman" w:hAnsi="Times New Roman" w:cs="Times New Roman"/>
                <w:sz w:val="24"/>
                <w:szCs w:val="24"/>
              </w:rPr>
              <w:t>**</w:t>
            </w:r>
          </w:p>
        </w:tc>
        <w:tc>
          <w:tcPr>
            <w:tcW w:w="928" w:type="pct"/>
            <w:vAlign w:val="center"/>
          </w:tcPr>
          <w:p w14:paraId="77380FF6" w14:textId="77777777" w:rsidR="008661A3" w:rsidRPr="00D01160" w:rsidRDefault="008661A3" w:rsidP="00A517DD">
            <w:pPr>
              <w:jc w:val="center"/>
              <w:rPr>
                <w:rFonts w:ascii="Times New Roman" w:hAnsi="Times New Roman" w:cs="Times New Roman"/>
                <w:sz w:val="24"/>
                <w:szCs w:val="24"/>
              </w:rPr>
            </w:pPr>
            <w:r w:rsidRPr="00D01160">
              <w:rPr>
                <w:rFonts w:ascii="Times New Roman" w:hAnsi="Times New Roman" w:cs="Times New Roman"/>
                <w:sz w:val="24"/>
                <w:szCs w:val="24"/>
              </w:rPr>
              <w:t>**</w:t>
            </w:r>
          </w:p>
        </w:tc>
        <w:tc>
          <w:tcPr>
            <w:tcW w:w="928" w:type="pct"/>
            <w:vAlign w:val="center"/>
          </w:tcPr>
          <w:p w14:paraId="3CC937B2" w14:textId="77777777" w:rsidR="008661A3" w:rsidRPr="00D01160" w:rsidRDefault="008661A3" w:rsidP="00A517DD">
            <w:pPr>
              <w:jc w:val="center"/>
              <w:rPr>
                <w:rFonts w:ascii="Times New Roman" w:hAnsi="Times New Roman" w:cs="Times New Roman"/>
                <w:sz w:val="24"/>
                <w:szCs w:val="24"/>
              </w:rPr>
            </w:pPr>
            <w:r w:rsidRPr="00D01160">
              <w:rPr>
                <w:rFonts w:ascii="Times New Roman" w:hAnsi="Times New Roman" w:cs="Times New Roman"/>
                <w:sz w:val="24"/>
                <w:szCs w:val="24"/>
              </w:rPr>
              <w:t>**</w:t>
            </w:r>
          </w:p>
        </w:tc>
      </w:tr>
      <w:tr w:rsidR="008661A3" w:rsidRPr="008E2834" w14:paraId="0A499622" w14:textId="77777777" w:rsidTr="00A517DD">
        <w:trPr>
          <w:trHeight w:val="353"/>
        </w:trPr>
        <w:tc>
          <w:tcPr>
            <w:tcW w:w="2216" w:type="pct"/>
            <w:vAlign w:val="center"/>
          </w:tcPr>
          <w:p w14:paraId="240025AE" w14:textId="77777777" w:rsidR="008661A3" w:rsidRPr="00D01160" w:rsidRDefault="008661A3" w:rsidP="00A517DD">
            <w:pPr>
              <w:rPr>
                <w:rFonts w:ascii="Times New Roman" w:hAnsi="Times New Roman" w:cs="Times New Roman"/>
                <w:b/>
                <w:bCs/>
                <w:sz w:val="24"/>
                <w:szCs w:val="24"/>
              </w:rPr>
            </w:pPr>
            <w:proofErr w:type="spellStart"/>
            <w:r w:rsidRPr="00D01160">
              <w:rPr>
                <w:rFonts w:ascii="Times New Roman" w:hAnsi="Times New Roman" w:cs="Times New Roman"/>
                <w:sz w:val="24"/>
                <w:szCs w:val="24"/>
                <w:lang w:val="en-GB"/>
              </w:rPr>
              <w:t>SEm</w:t>
            </w:r>
            <w:proofErr w:type="spellEnd"/>
            <w:r w:rsidRPr="00D01160">
              <w:rPr>
                <w:rFonts w:ascii="Times New Roman" w:hAnsi="Times New Roman" w:cs="Times New Roman"/>
                <w:sz w:val="24"/>
                <w:szCs w:val="24"/>
                <w:lang w:val="en-GB"/>
              </w:rPr>
              <w:t>±</w:t>
            </w:r>
          </w:p>
        </w:tc>
        <w:tc>
          <w:tcPr>
            <w:tcW w:w="928" w:type="pct"/>
            <w:vAlign w:val="center"/>
          </w:tcPr>
          <w:p w14:paraId="34B24506" w14:textId="77777777" w:rsidR="008661A3" w:rsidRPr="00D01160" w:rsidRDefault="008661A3" w:rsidP="00A517DD">
            <w:pPr>
              <w:jc w:val="center"/>
              <w:rPr>
                <w:rFonts w:ascii="Times New Roman" w:hAnsi="Times New Roman" w:cs="Times New Roman"/>
                <w:sz w:val="24"/>
                <w:szCs w:val="24"/>
              </w:rPr>
            </w:pPr>
            <w:r w:rsidRPr="00D01160">
              <w:rPr>
                <w:rFonts w:ascii="Times New Roman" w:hAnsi="Times New Roman" w:cs="Times New Roman"/>
                <w:color w:val="000000"/>
                <w:sz w:val="24"/>
                <w:szCs w:val="24"/>
              </w:rPr>
              <w:t>0.032</w:t>
            </w:r>
          </w:p>
        </w:tc>
        <w:tc>
          <w:tcPr>
            <w:tcW w:w="928" w:type="pct"/>
            <w:vAlign w:val="center"/>
          </w:tcPr>
          <w:p w14:paraId="360ED597" w14:textId="77777777" w:rsidR="008661A3" w:rsidRPr="00D01160" w:rsidRDefault="008661A3" w:rsidP="00A517DD">
            <w:pPr>
              <w:jc w:val="center"/>
              <w:rPr>
                <w:rFonts w:ascii="Times New Roman" w:hAnsi="Times New Roman" w:cs="Times New Roman"/>
                <w:sz w:val="24"/>
                <w:szCs w:val="24"/>
              </w:rPr>
            </w:pPr>
            <w:r w:rsidRPr="00D01160">
              <w:rPr>
                <w:rFonts w:ascii="Times New Roman" w:hAnsi="Times New Roman" w:cs="Times New Roman"/>
                <w:color w:val="000000"/>
                <w:sz w:val="24"/>
                <w:szCs w:val="24"/>
              </w:rPr>
              <w:t>0.015</w:t>
            </w:r>
          </w:p>
        </w:tc>
        <w:tc>
          <w:tcPr>
            <w:tcW w:w="928" w:type="pct"/>
            <w:vAlign w:val="center"/>
          </w:tcPr>
          <w:p w14:paraId="7224D699"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0.047</w:t>
            </w:r>
          </w:p>
        </w:tc>
      </w:tr>
      <w:tr w:rsidR="008661A3" w:rsidRPr="00C942C5" w14:paraId="1B25C0DE" w14:textId="77777777" w:rsidTr="00A517DD">
        <w:trPr>
          <w:trHeight w:val="353"/>
        </w:trPr>
        <w:tc>
          <w:tcPr>
            <w:tcW w:w="2216" w:type="pct"/>
            <w:vAlign w:val="center"/>
          </w:tcPr>
          <w:p w14:paraId="44115537" w14:textId="77777777" w:rsidR="008661A3" w:rsidRPr="00D01160" w:rsidRDefault="008661A3" w:rsidP="00A517DD">
            <w:pPr>
              <w:rPr>
                <w:rFonts w:ascii="Times New Roman" w:hAnsi="Times New Roman" w:cs="Times New Roman"/>
                <w:b/>
                <w:bCs/>
                <w:sz w:val="24"/>
                <w:szCs w:val="24"/>
              </w:rPr>
            </w:pPr>
            <w:r w:rsidRPr="00D01160">
              <w:rPr>
                <w:rFonts w:ascii="Times New Roman" w:hAnsi="Times New Roman" w:cs="Times New Roman"/>
                <w:sz w:val="24"/>
                <w:szCs w:val="24"/>
                <w:lang w:val="en-GB"/>
              </w:rPr>
              <w:t>CD @ 5%</w:t>
            </w:r>
          </w:p>
        </w:tc>
        <w:tc>
          <w:tcPr>
            <w:tcW w:w="928" w:type="pct"/>
            <w:vAlign w:val="center"/>
          </w:tcPr>
          <w:p w14:paraId="67FF0807" w14:textId="77777777" w:rsidR="008661A3" w:rsidRPr="00D01160" w:rsidRDefault="008661A3" w:rsidP="00A517DD">
            <w:pPr>
              <w:jc w:val="center"/>
              <w:rPr>
                <w:rFonts w:ascii="Times New Roman" w:hAnsi="Times New Roman" w:cs="Times New Roman"/>
                <w:sz w:val="24"/>
                <w:szCs w:val="24"/>
              </w:rPr>
            </w:pPr>
            <w:r w:rsidRPr="00D01160">
              <w:rPr>
                <w:rFonts w:ascii="Times New Roman" w:hAnsi="Times New Roman" w:cs="Times New Roman"/>
                <w:sz w:val="24"/>
                <w:szCs w:val="24"/>
              </w:rPr>
              <w:t>0.091</w:t>
            </w:r>
          </w:p>
        </w:tc>
        <w:tc>
          <w:tcPr>
            <w:tcW w:w="928" w:type="pct"/>
            <w:vAlign w:val="center"/>
          </w:tcPr>
          <w:p w14:paraId="3DE3E7B5" w14:textId="77777777" w:rsidR="008661A3" w:rsidRPr="00D01160" w:rsidRDefault="008661A3" w:rsidP="00A517DD">
            <w:pPr>
              <w:jc w:val="center"/>
              <w:rPr>
                <w:rFonts w:ascii="Times New Roman" w:hAnsi="Times New Roman" w:cs="Times New Roman"/>
                <w:sz w:val="24"/>
                <w:szCs w:val="24"/>
              </w:rPr>
            </w:pPr>
            <w:r w:rsidRPr="00D01160">
              <w:rPr>
                <w:rFonts w:ascii="Times New Roman" w:hAnsi="Times New Roman" w:cs="Times New Roman"/>
                <w:sz w:val="24"/>
                <w:szCs w:val="24"/>
              </w:rPr>
              <w:t>0.043</w:t>
            </w:r>
          </w:p>
        </w:tc>
        <w:tc>
          <w:tcPr>
            <w:tcW w:w="928" w:type="pct"/>
            <w:vAlign w:val="center"/>
          </w:tcPr>
          <w:p w14:paraId="6B3CEB8F"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sz w:val="24"/>
                <w:szCs w:val="24"/>
              </w:rPr>
              <w:t>0.134</w:t>
            </w:r>
          </w:p>
        </w:tc>
      </w:tr>
    </w:tbl>
    <w:p w14:paraId="1264B821" w14:textId="77777777" w:rsidR="008661A3" w:rsidRDefault="008661A3" w:rsidP="008661A3">
      <w:pPr>
        <w:spacing w:before="240" w:after="120" w:line="360" w:lineRule="auto"/>
        <w:rPr>
          <w:rFonts w:ascii="Times New Roman" w:hAnsi="Times New Roman" w:cs="Times New Roman"/>
          <w:sz w:val="24"/>
          <w:szCs w:val="24"/>
        </w:rPr>
        <w:sectPr w:rsidR="008661A3" w:rsidSect="008661A3">
          <w:footerReference w:type="default" r:id="rId8"/>
          <w:pgSz w:w="16838" w:h="11906" w:orient="landscape"/>
          <w:pgMar w:top="1418" w:right="1134" w:bottom="1134" w:left="1701" w:header="709" w:footer="709" w:gutter="0"/>
          <w:cols w:space="708"/>
          <w:titlePg/>
          <w:docGrid w:linePitch="360"/>
        </w:sectPr>
      </w:pPr>
      <w:r w:rsidRPr="0000040C">
        <w:rPr>
          <w:rFonts w:ascii="Times New Roman" w:hAnsi="Times New Roman" w:cs="Times New Roman"/>
          <w:sz w:val="24"/>
          <w:szCs w:val="24"/>
        </w:rPr>
        <w:t>** Significant at 5%, DAP- days after planting</w:t>
      </w:r>
      <w:r>
        <w:rPr>
          <w:rFonts w:ascii="Times New Roman" w:hAnsi="Times New Roman" w:cs="Times New Roman"/>
          <w:sz w:val="24"/>
          <w:szCs w:val="24"/>
        </w:rPr>
        <w:t xml:space="preserve">, * </w:t>
      </w:r>
      <w:r w:rsidRPr="0000040C">
        <w:rPr>
          <w:rFonts w:ascii="Times New Roman" w:hAnsi="Times New Roman" w:cs="Times New Roman"/>
          <w:sz w:val="24"/>
          <w:szCs w:val="24"/>
        </w:rPr>
        <w:t>Sand + Red soil</w:t>
      </w:r>
      <w:r>
        <w:rPr>
          <w:rFonts w:ascii="Times New Roman" w:hAnsi="Times New Roman" w:cs="Times New Roman"/>
          <w:sz w:val="24"/>
          <w:szCs w:val="24"/>
        </w:rPr>
        <w:t xml:space="preserve"> (Equal proportion) </w:t>
      </w:r>
    </w:p>
    <w:p w14:paraId="0BEC0F05" w14:textId="422160CC" w:rsidR="00793336" w:rsidRDefault="00793336" w:rsidP="00793336">
      <w:pPr>
        <w:spacing w:after="120" w:line="360" w:lineRule="auto"/>
        <w:ind w:firstLine="720"/>
        <w:jc w:val="both"/>
        <w:rPr>
          <w:rFonts w:ascii="Times New Roman" w:hAnsi="Times New Roman" w:cs="Times New Roman"/>
          <w:sz w:val="24"/>
          <w:szCs w:val="24"/>
        </w:rPr>
      </w:pPr>
      <w:r w:rsidRPr="004332E7">
        <w:rPr>
          <w:rFonts w:ascii="Times New Roman" w:hAnsi="Times New Roman" w:cs="Times New Roman"/>
          <w:sz w:val="24"/>
          <w:szCs w:val="24"/>
        </w:rPr>
        <w:lastRenderedPageBreak/>
        <w:t xml:space="preserve">The increment in leaf protein and chlorophyll contents in vermicompost applied plots may be due macro and micro nutrients available in vermicompost which enhances the synthesis of protein content in mulberry leaves (Nethra </w:t>
      </w:r>
      <w:r w:rsidRPr="004332E7">
        <w:rPr>
          <w:rFonts w:ascii="Times New Roman" w:hAnsi="Times New Roman" w:cs="Times New Roman"/>
          <w:i/>
          <w:iCs/>
          <w:sz w:val="24"/>
          <w:szCs w:val="24"/>
        </w:rPr>
        <w:t>et al</w:t>
      </w:r>
      <w:r w:rsidRPr="004332E7">
        <w:rPr>
          <w:rFonts w:ascii="Times New Roman" w:hAnsi="Times New Roman" w:cs="Times New Roman"/>
          <w:sz w:val="24"/>
          <w:szCs w:val="24"/>
        </w:rPr>
        <w:t>., 1999).</w:t>
      </w:r>
    </w:p>
    <w:p w14:paraId="1F55AA87" w14:textId="77777777" w:rsidR="009E5A93" w:rsidRDefault="008661A3" w:rsidP="008661A3">
      <w:pPr>
        <w:spacing w:after="120" w:line="360" w:lineRule="auto"/>
        <w:ind w:firstLine="720"/>
        <w:jc w:val="both"/>
        <w:rPr>
          <w:rFonts w:ascii="Times New Roman" w:hAnsi="Times New Roman" w:cs="Times New Roman"/>
          <w:sz w:val="24"/>
          <w:szCs w:val="24"/>
        </w:rPr>
      </w:pPr>
      <w:r w:rsidRPr="005B3AB0">
        <w:rPr>
          <w:rFonts w:ascii="Times New Roman" w:hAnsi="Times New Roman" w:cs="Times New Roman"/>
          <w:sz w:val="24"/>
          <w:szCs w:val="24"/>
        </w:rPr>
        <w:t>The increased amount of chlorophyll content in leaves indicates the photosynthetic efficiency, thus it can be used as one of the criteria for quantifying photosynthetic rate in mulberry (</w:t>
      </w:r>
      <w:proofErr w:type="spellStart"/>
      <w:r w:rsidRPr="005B3AB0">
        <w:rPr>
          <w:rFonts w:ascii="Times New Roman" w:hAnsi="Times New Roman" w:cs="Times New Roman"/>
          <w:sz w:val="24"/>
          <w:szCs w:val="24"/>
        </w:rPr>
        <w:t>Sujathamma</w:t>
      </w:r>
      <w:proofErr w:type="spellEnd"/>
      <w:r w:rsidRPr="005B3AB0">
        <w:rPr>
          <w:rFonts w:ascii="Times New Roman" w:hAnsi="Times New Roman" w:cs="Times New Roman"/>
          <w:sz w:val="24"/>
          <w:szCs w:val="24"/>
        </w:rPr>
        <w:t xml:space="preserve"> and </w:t>
      </w:r>
      <w:proofErr w:type="spellStart"/>
      <w:r w:rsidRPr="005B3AB0">
        <w:rPr>
          <w:rFonts w:ascii="Times New Roman" w:hAnsi="Times New Roman" w:cs="Times New Roman"/>
          <w:sz w:val="24"/>
          <w:szCs w:val="24"/>
        </w:rPr>
        <w:t>Dandin</w:t>
      </w:r>
      <w:proofErr w:type="spellEnd"/>
      <w:r w:rsidRPr="005B3AB0">
        <w:rPr>
          <w:rFonts w:ascii="Times New Roman" w:hAnsi="Times New Roman" w:cs="Times New Roman"/>
          <w:sz w:val="24"/>
          <w:szCs w:val="24"/>
        </w:rPr>
        <w:t>, 2000).</w:t>
      </w:r>
    </w:p>
    <w:p w14:paraId="0B93C8EF" w14:textId="2BBD24BF" w:rsidR="009E5A93" w:rsidRDefault="009E5A93" w:rsidP="008661A3">
      <w:pPr>
        <w:spacing w:after="120" w:line="360" w:lineRule="auto"/>
        <w:ind w:firstLine="720"/>
        <w:jc w:val="both"/>
        <w:rPr>
          <w:rFonts w:ascii="Times New Roman" w:hAnsi="Times New Roman" w:cs="Times New Roman"/>
          <w:sz w:val="24"/>
          <w:szCs w:val="24"/>
        </w:rPr>
      </w:pPr>
      <w:r w:rsidRPr="009E5A93">
        <w:rPr>
          <w:rFonts w:ascii="Times New Roman" w:hAnsi="Times New Roman" w:cs="Times New Roman"/>
          <w:sz w:val="24"/>
          <w:szCs w:val="24"/>
        </w:rPr>
        <w:t>The interaction effect of</w:t>
      </w:r>
      <w:r w:rsidR="00936509">
        <w:rPr>
          <w:rFonts w:ascii="Times New Roman" w:hAnsi="Times New Roman" w:cs="Times New Roman"/>
          <w:sz w:val="24"/>
          <w:szCs w:val="24"/>
        </w:rPr>
        <w:t xml:space="preserve"> </w:t>
      </w:r>
      <w:r w:rsidRPr="009E5A93">
        <w:rPr>
          <w:rFonts w:ascii="Times New Roman" w:hAnsi="Times New Roman" w:cs="Times New Roman"/>
          <w:sz w:val="24"/>
          <w:szCs w:val="24"/>
        </w:rPr>
        <w:t>vermicompost and organic formulations on the chlorophyll “a”, “b” and total</w:t>
      </w:r>
      <w:r w:rsidR="00936509">
        <w:rPr>
          <w:rFonts w:ascii="Times New Roman" w:hAnsi="Times New Roman" w:cs="Times New Roman"/>
          <w:sz w:val="24"/>
          <w:szCs w:val="24"/>
        </w:rPr>
        <w:t xml:space="preserve"> </w:t>
      </w:r>
      <w:r w:rsidRPr="009E5A93">
        <w:rPr>
          <w:rFonts w:ascii="Times New Roman" w:hAnsi="Times New Roman" w:cs="Times New Roman"/>
          <w:sz w:val="24"/>
          <w:szCs w:val="24"/>
        </w:rPr>
        <w:t>chlorophyll in soybean leaves was non-significant. The increase in chlorophyll content might    be    due    to    presence    of    increased population of photosynthetic bacteria in the liquid organic formulations</w:t>
      </w:r>
      <w:r w:rsidR="00936509">
        <w:rPr>
          <w:rFonts w:ascii="Times New Roman" w:hAnsi="Times New Roman" w:cs="Times New Roman"/>
          <w:sz w:val="24"/>
          <w:szCs w:val="24"/>
        </w:rPr>
        <w:t xml:space="preserve"> (</w:t>
      </w:r>
      <w:r w:rsidR="00936509" w:rsidRPr="00936509">
        <w:rPr>
          <w:rFonts w:ascii="Times New Roman" w:hAnsi="Times New Roman" w:cs="Times New Roman"/>
          <w:sz w:val="24"/>
          <w:szCs w:val="24"/>
        </w:rPr>
        <w:t xml:space="preserve">P. B. </w:t>
      </w:r>
      <w:proofErr w:type="spellStart"/>
      <w:r w:rsidR="00936509" w:rsidRPr="00936509">
        <w:rPr>
          <w:rFonts w:ascii="Times New Roman" w:hAnsi="Times New Roman" w:cs="Times New Roman"/>
          <w:sz w:val="24"/>
          <w:szCs w:val="24"/>
        </w:rPr>
        <w:t>Lokhande</w:t>
      </w:r>
      <w:proofErr w:type="spellEnd"/>
      <w:r w:rsidR="00936509">
        <w:rPr>
          <w:rFonts w:ascii="Times New Roman" w:hAnsi="Times New Roman" w:cs="Times New Roman"/>
          <w:sz w:val="24"/>
          <w:szCs w:val="24"/>
        </w:rPr>
        <w:t xml:space="preserve"> </w:t>
      </w:r>
      <w:r w:rsidR="00936509" w:rsidRPr="00936509">
        <w:rPr>
          <w:rFonts w:ascii="Times New Roman" w:hAnsi="Times New Roman" w:cs="Times New Roman"/>
          <w:i/>
          <w:iCs/>
          <w:sz w:val="24"/>
          <w:szCs w:val="24"/>
        </w:rPr>
        <w:t>et al.,</w:t>
      </w:r>
      <w:r w:rsidR="00936509">
        <w:rPr>
          <w:rFonts w:ascii="Times New Roman" w:hAnsi="Times New Roman" w:cs="Times New Roman"/>
          <w:sz w:val="24"/>
          <w:szCs w:val="24"/>
        </w:rPr>
        <w:t xml:space="preserve"> 2023)</w:t>
      </w:r>
    </w:p>
    <w:p w14:paraId="43FAB12B" w14:textId="347BC726" w:rsidR="009E06B6" w:rsidRDefault="009E06B6" w:rsidP="008661A3">
      <w:pPr>
        <w:spacing w:after="120" w:line="360" w:lineRule="auto"/>
        <w:ind w:firstLine="720"/>
        <w:jc w:val="both"/>
        <w:rPr>
          <w:rFonts w:ascii="Times New Roman" w:hAnsi="Times New Roman" w:cs="Times New Roman"/>
          <w:sz w:val="24"/>
          <w:szCs w:val="24"/>
        </w:rPr>
      </w:pPr>
      <w:r w:rsidRPr="009E06B6">
        <w:rPr>
          <w:rFonts w:ascii="Times New Roman" w:hAnsi="Times New Roman" w:cs="Times New Roman"/>
          <w:noProof/>
          <w14:ligatures w14:val="standardContextual"/>
        </w:rPr>
        <w:drawing>
          <wp:inline distT="0" distB="0" distL="0" distR="0" wp14:anchorId="52B8EAA9" wp14:editId="77E294A7">
            <wp:extent cx="4572000" cy="2743200"/>
            <wp:effectExtent l="0" t="0" r="0" b="0"/>
            <wp:docPr id="1784718027" name="Chart 1">
              <a:extLst xmlns:a="http://schemas.openxmlformats.org/drawingml/2006/main">
                <a:ext uri="{FF2B5EF4-FFF2-40B4-BE49-F238E27FC236}">
                  <a16:creationId xmlns:a16="http://schemas.microsoft.com/office/drawing/2014/main" id="{025FD89D-3B3D-DF9E-7877-B89D09D46A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18762C0" w14:textId="158B540B" w:rsidR="004D34D8" w:rsidRDefault="009E06B6" w:rsidP="00793336">
      <w:pPr>
        <w:spacing w:after="120" w:line="360" w:lineRule="auto"/>
        <w:jc w:val="center"/>
        <w:rPr>
          <w:rFonts w:ascii="Times New Roman" w:hAnsi="Times New Roman" w:cs="Times New Roman"/>
          <w:sz w:val="24"/>
          <w:szCs w:val="24"/>
        </w:rPr>
      </w:pPr>
      <w:r w:rsidRPr="00EC7321">
        <w:rPr>
          <w:rFonts w:ascii="Times New Roman" w:hAnsi="Times New Roman" w:cs="Times New Roman"/>
          <w:b/>
          <w:bCs/>
          <w:sz w:val="24"/>
          <w:szCs w:val="24"/>
        </w:rPr>
        <w:t xml:space="preserve">Fig. </w:t>
      </w:r>
      <w:r>
        <w:rPr>
          <w:rFonts w:ascii="Times New Roman" w:hAnsi="Times New Roman" w:cs="Times New Roman"/>
          <w:b/>
          <w:bCs/>
          <w:sz w:val="24"/>
          <w:szCs w:val="24"/>
        </w:rPr>
        <w:t>2</w:t>
      </w:r>
      <w:r w:rsidRPr="00EC7321">
        <w:rPr>
          <w:rFonts w:ascii="Times New Roman" w:hAnsi="Times New Roman" w:cs="Times New Roman"/>
          <w:b/>
          <w:bCs/>
          <w:sz w:val="24"/>
          <w:szCs w:val="24"/>
        </w:rPr>
        <w:t xml:space="preserve">: Effect of different proportions of vermicompost on </w:t>
      </w:r>
      <w:r>
        <w:rPr>
          <w:rFonts w:ascii="Times New Roman" w:hAnsi="Times New Roman" w:cs="Times New Roman"/>
          <w:b/>
          <w:bCs/>
          <w:sz w:val="24"/>
          <w:szCs w:val="24"/>
        </w:rPr>
        <w:t>chlorophyll ‘a’,</w:t>
      </w:r>
      <w:r w:rsidRPr="00EC7321">
        <w:rPr>
          <w:rFonts w:ascii="Times New Roman" w:hAnsi="Times New Roman" w:cs="Times New Roman"/>
          <w:b/>
          <w:bCs/>
          <w:sz w:val="24"/>
          <w:szCs w:val="24"/>
        </w:rPr>
        <w:t xml:space="preserve"> </w:t>
      </w:r>
      <w:r>
        <w:rPr>
          <w:rFonts w:ascii="Times New Roman" w:hAnsi="Times New Roman" w:cs="Times New Roman"/>
          <w:b/>
          <w:bCs/>
          <w:sz w:val="24"/>
          <w:szCs w:val="24"/>
        </w:rPr>
        <w:t xml:space="preserve">chlorophyll ‘b’ and total chlorophyll </w:t>
      </w:r>
      <w:r w:rsidRPr="00EC7321">
        <w:rPr>
          <w:rFonts w:ascii="Times New Roman" w:hAnsi="Times New Roman" w:cs="Times New Roman"/>
          <w:b/>
          <w:bCs/>
          <w:sz w:val="24"/>
          <w:szCs w:val="24"/>
        </w:rPr>
        <w:t>content of mulberry</w:t>
      </w:r>
    </w:p>
    <w:p w14:paraId="064741DD" w14:textId="77777777" w:rsidR="00793336" w:rsidRDefault="00793336" w:rsidP="00793336">
      <w:pPr>
        <w:spacing w:after="120" w:line="360" w:lineRule="auto"/>
        <w:jc w:val="center"/>
        <w:rPr>
          <w:rFonts w:ascii="Times New Roman" w:hAnsi="Times New Roman" w:cs="Times New Roman"/>
          <w:sz w:val="24"/>
          <w:szCs w:val="24"/>
        </w:rPr>
      </w:pPr>
    </w:p>
    <w:p w14:paraId="482CA2BE" w14:textId="77777777" w:rsidR="004D34D8" w:rsidRDefault="004D34D8" w:rsidP="004D34D8">
      <w:pPr>
        <w:jc w:val="center"/>
        <w:rPr>
          <w:rFonts w:ascii="Times New Roman" w:hAnsi="Times New Roman" w:cs="Times New Roman"/>
          <w:b/>
          <w:bCs/>
          <w:sz w:val="28"/>
          <w:szCs w:val="28"/>
        </w:rPr>
      </w:pPr>
      <w:r w:rsidRPr="00872C7D">
        <w:rPr>
          <w:rFonts w:ascii="Times New Roman" w:hAnsi="Times New Roman" w:cs="Times New Roman"/>
          <w:b/>
          <w:bCs/>
          <w:sz w:val="28"/>
          <w:szCs w:val="28"/>
        </w:rPr>
        <w:t>CONCLUSION</w:t>
      </w:r>
    </w:p>
    <w:p w14:paraId="736C2FDB" w14:textId="0D35A0B2" w:rsidR="00641A5B" w:rsidRDefault="009E5A93" w:rsidP="004D34D8">
      <w:pPr>
        <w:spacing w:line="360" w:lineRule="auto"/>
        <w:ind w:firstLine="360"/>
        <w:jc w:val="both"/>
        <w:rPr>
          <w:rFonts w:ascii="Times New Roman" w:hAnsi="Times New Roman" w:cs="Times New Roman"/>
          <w:sz w:val="24"/>
          <w:szCs w:val="24"/>
        </w:rPr>
      </w:pPr>
      <w:r w:rsidRPr="009E5A93">
        <w:rPr>
          <w:rFonts w:ascii="Times New Roman" w:hAnsi="Times New Roman" w:cs="Times New Roman"/>
          <w:b/>
          <w:bCs/>
          <w:sz w:val="24"/>
          <w:szCs w:val="24"/>
        </w:rPr>
        <w:t>vermicompost is the superior choice for sericulture</w:t>
      </w:r>
      <w:r w:rsidRPr="009E5A93">
        <w:rPr>
          <w:rFonts w:ascii="Times New Roman" w:hAnsi="Times New Roman" w:cs="Times New Roman"/>
          <w:sz w:val="24"/>
          <w:szCs w:val="24"/>
        </w:rPr>
        <w:t xml:space="preserve"> due to its </w:t>
      </w:r>
      <w:r w:rsidRPr="009E5A93">
        <w:rPr>
          <w:rFonts w:ascii="Times New Roman" w:hAnsi="Times New Roman" w:cs="Times New Roman"/>
          <w:b/>
          <w:bCs/>
          <w:sz w:val="24"/>
          <w:szCs w:val="24"/>
        </w:rPr>
        <w:t>quicker nutrient availability</w:t>
      </w:r>
      <w:r w:rsidRPr="009E5A93">
        <w:rPr>
          <w:rFonts w:ascii="Times New Roman" w:hAnsi="Times New Roman" w:cs="Times New Roman"/>
          <w:sz w:val="24"/>
          <w:szCs w:val="24"/>
        </w:rPr>
        <w:t xml:space="preserve">, better leaf quality, and promotion of healthier silkworms, resulting in </w:t>
      </w:r>
      <w:r w:rsidRPr="009E5A93">
        <w:rPr>
          <w:rFonts w:ascii="Times New Roman" w:hAnsi="Times New Roman" w:cs="Times New Roman"/>
          <w:b/>
          <w:bCs/>
          <w:sz w:val="24"/>
          <w:szCs w:val="24"/>
        </w:rPr>
        <w:t>higher silk yield</w:t>
      </w:r>
      <w:r w:rsidRPr="009E5A93">
        <w:rPr>
          <w:rFonts w:ascii="Times New Roman" w:hAnsi="Times New Roman" w:cs="Times New Roman"/>
          <w:sz w:val="24"/>
          <w:szCs w:val="24"/>
        </w:rPr>
        <w:t xml:space="preserve">. The </w:t>
      </w:r>
      <w:r w:rsidRPr="009E5A93">
        <w:rPr>
          <w:rFonts w:ascii="Times New Roman" w:hAnsi="Times New Roman" w:cs="Times New Roman"/>
          <w:b/>
          <w:bCs/>
          <w:sz w:val="24"/>
          <w:szCs w:val="24"/>
        </w:rPr>
        <w:t>faster decomposition process</w:t>
      </w:r>
      <w:r w:rsidRPr="009E5A93">
        <w:rPr>
          <w:rFonts w:ascii="Times New Roman" w:hAnsi="Times New Roman" w:cs="Times New Roman"/>
          <w:sz w:val="24"/>
          <w:szCs w:val="24"/>
        </w:rPr>
        <w:t xml:space="preserve"> and </w:t>
      </w:r>
      <w:r w:rsidRPr="009E5A93">
        <w:rPr>
          <w:rFonts w:ascii="Times New Roman" w:hAnsi="Times New Roman" w:cs="Times New Roman"/>
          <w:b/>
          <w:bCs/>
          <w:sz w:val="24"/>
          <w:szCs w:val="24"/>
        </w:rPr>
        <w:t>enhanced microbial activity</w:t>
      </w:r>
      <w:r w:rsidRPr="009E5A93">
        <w:rPr>
          <w:rFonts w:ascii="Times New Roman" w:hAnsi="Times New Roman" w:cs="Times New Roman"/>
          <w:sz w:val="24"/>
          <w:szCs w:val="24"/>
        </w:rPr>
        <w:t xml:space="preserve"> of vermicompost make it an ideal fertilizer in the intensive and high-value production system of sericulture.</w:t>
      </w:r>
      <w:r>
        <w:rPr>
          <w:rFonts w:ascii="Times New Roman" w:hAnsi="Times New Roman" w:cs="Times New Roman"/>
          <w:sz w:val="24"/>
          <w:szCs w:val="24"/>
        </w:rPr>
        <w:t xml:space="preserve"> </w:t>
      </w:r>
      <w:r w:rsidR="00641A5B" w:rsidRPr="00641A5B">
        <w:rPr>
          <w:rFonts w:ascii="Times New Roman" w:hAnsi="Times New Roman" w:cs="Times New Roman"/>
          <w:sz w:val="24"/>
          <w:szCs w:val="24"/>
        </w:rPr>
        <w:t xml:space="preserve">The present study has revealed that 20 per cent vermicompost, 30 per cent vermicompost and 40 per cent vermicompost have performed better with respect to </w:t>
      </w:r>
      <w:r w:rsidR="00293578">
        <w:rPr>
          <w:rFonts w:ascii="Times New Roman" w:hAnsi="Times New Roman" w:cs="Times New Roman"/>
          <w:sz w:val="24"/>
          <w:szCs w:val="24"/>
        </w:rPr>
        <w:t>biochemical</w:t>
      </w:r>
      <w:r w:rsidR="00641A5B" w:rsidRPr="00641A5B">
        <w:rPr>
          <w:rFonts w:ascii="Times New Roman" w:hAnsi="Times New Roman" w:cs="Times New Roman"/>
          <w:sz w:val="24"/>
          <w:szCs w:val="24"/>
        </w:rPr>
        <w:t xml:space="preserve"> parameters compared to control (1/3 compost + 1/3 sand + 1/3 red soil)</w:t>
      </w:r>
      <w:r w:rsidR="004D34D8">
        <w:rPr>
          <w:rFonts w:ascii="Times New Roman" w:hAnsi="Times New Roman" w:cs="Times New Roman"/>
          <w:sz w:val="24"/>
          <w:szCs w:val="24"/>
        </w:rPr>
        <w:t>.</w:t>
      </w:r>
    </w:p>
    <w:p w14:paraId="5014D451" w14:textId="1D5815F8" w:rsidR="006F43FA" w:rsidRPr="00884D29" w:rsidRDefault="006F43FA" w:rsidP="006F43FA">
      <w:pPr>
        <w:spacing w:line="360" w:lineRule="auto"/>
        <w:ind w:firstLine="360"/>
        <w:jc w:val="center"/>
        <w:rPr>
          <w:rFonts w:ascii="Times New Roman" w:hAnsi="Times New Roman" w:cs="Times New Roman"/>
          <w:b/>
          <w:bCs/>
          <w:color w:val="C00000"/>
          <w:sz w:val="28"/>
          <w:szCs w:val="28"/>
        </w:rPr>
      </w:pPr>
      <w:r w:rsidRPr="00884D29">
        <w:rPr>
          <w:rFonts w:ascii="Times New Roman" w:hAnsi="Times New Roman" w:cs="Times New Roman"/>
          <w:b/>
          <w:bCs/>
          <w:color w:val="C00000"/>
          <w:sz w:val="28"/>
          <w:szCs w:val="28"/>
        </w:rPr>
        <w:lastRenderedPageBreak/>
        <w:t>FUTURE SCOPE</w:t>
      </w:r>
    </w:p>
    <w:p w14:paraId="1874E6C9" w14:textId="0A8EED2F" w:rsidR="00641A5B" w:rsidRDefault="00641A5B" w:rsidP="004D34D8">
      <w:pPr>
        <w:spacing w:line="360" w:lineRule="auto"/>
        <w:ind w:firstLine="360"/>
        <w:jc w:val="both"/>
        <w:rPr>
          <w:rFonts w:ascii="Times New Roman" w:hAnsi="Times New Roman" w:cs="Times New Roman"/>
          <w:sz w:val="24"/>
          <w:szCs w:val="24"/>
        </w:rPr>
      </w:pPr>
      <w:r w:rsidRPr="00641A5B">
        <w:rPr>
          <w:rFonts w:ascii="Times New Roman" w:hAnsi="Times New Roman" w:cs="Times New Roman"/>
          <w:sz w:val="24"/>
          <w:szCs w:val="24"/>
        </w:rPr>
        <w:t>Since the current study has revealed that 20 percent vermicompost as a component of rooting media is good enough in terms of overall performance of mulberry saplings and economics it can be extended to the field in future for economical and vigorous mulberry sapling production</w:t>
      </w:r>
      <w:r w:rsidR="00197CF4">
        <w:rPr>
          <w:rFonts w:ascii="Times New Roman" w:hAnsi="Times New Roman" w:cs="Times New Roman"/>
          <w:sz w:val="24"/>
          <w:szCs w:val="24"/>
        </w:rPr>
        <w:t>.</w:t>
      </w:r>
    </w:p>
    <w:p w14:paraId="4A63F7C9" w14:textId="77777777" w:rsidR="00197CF4" w:rsidRPr="00197CF4" w:rsidRDefault="00197CF4" w:rsidP="00197CF4">
      <w:pPr>
        <w:spacing w:line="360" w:lineRule="auto"/>
        <w:jc w:val="center"/>
        <w:rPr>
          <w:rFonts w:ascii="Times New Roman" w:hAnsi="Times New Roman" w:cs="Times New Roman"/>
          <w:b/>
          <w:bCs/>
          <w:sz w:val="28"/>
          <w:szCs w:val="28"/>
        </w:rPr>
      </w:pPr>
      <w:r w:rsidRPr="00197CF4">
        <w:rPr>
          <w:rFonts w:ascii="Times New Roman" w:hAnsi="Times New Roman" w:cs="Times New Roman"/>
          <w:b/>
          <w:bCs/>
          <w:sz w:val="28"/>
          <w:szCs w:val="28"/>
        </w:rPr>
        <w:t>DISCLAIMER (ARTIFICIAL INTELLIGENCE)</w:t>
      </w:r>
    </w:p>
    <w:p w14:paraId="1B741D90" w14:textId="3DCBB517" w:rsidR="00197CF4" w:rsidRDefault="00197CF4" w:rsidP="004D34D8">
      <w:pPr>
        <w:spacing w:line="360" w:lineRule="auto"/>
        <w:ind w:firstLine="360"/>
        <w:jc w:val="both"/>
        <w:rPr>
          <w:rFonts w:ascii="Times New Roman" w:hAnsi="Times New Roman" w:cs="Times New Roman"/>
          <w:sz w:val="24"/>
          <w:szCs w:val="24"/>
        </w:rPr>
      </w:pPr>
      <w:r w:rsidRPr="00197CF4">
        <w:rPr>
          <w:rFonts w:ascii="Times New Roman" w:hAnsi="Times New Roman" w:cs="Times New Roman"/>
          <w:sz w:val="24"/>
          <w:szCs w:val="24"/>
        </w:rPr>
        <w:t>Author(s) hereby</w:t>
      </w:r>
      <w:r w:rsidR="00754422">
        <w:rPr>
          <w:rFonts w:ascii="Times New Roman" w:hAnsi="Times New Roman" w:cs="Times New Roman"/>
          <w:sz w:val="24"/>
          <w:szCs w:val="24"/>
        </w:rPr>
        <w:t xml:space="preserve"> </w:t>
      </w:r>
      <w:r w:rsidRPr="00197CF4">
        <w:rPr>
          <w:rFonts w:ascii="Times New Roman" w:hAnsi="Times New Roman" w:cs="Times New Roman"/>
          <w:sz w:val="24"/>
          <w:szCs w:val="24"/>
        </w:rPr>
        <w:t>declare</w:t>
      </w:r>
      <w:r w:rsidR="00754422">
        <w:rPr>
          <w:rFonts w:ascii="Times New Roman" w:hAnsi="Times New Roman" w:cs="Times New Roman"/>
          <w:sz w:val="24"/>
          <w:szCs w:val="24"/>
        </w:rPr>
        <w:t xml:space="preserve"> </w:t>
      </w:r>
      <w:r w:rsidRPr="00197CF4">
        <w:rPr>
          <w:rFonts w:ascii="Times New Roman" w:hAnsi="Times New Roman" w:cs="Times New Roman"/>
          <w:sz w:val="24"/>
          <w:szCs w:val="24"/>
        </w:rPr>
        <w:t>that NO generative AI technologies such as</w:t>
      </w:r>
      <w:r>
        <w:rPr>
          <w:rFonts w:ascii="Times New Roman" w:hAnsi="Times New Roman" w:cs="Times New Roman"/>
          <w:sz w:val="24"/>
          <w:szCs w:val="24"/>
        </w:rPr>
        <w:t xml:space="preserve"> </w:t>
      </w:r>
      <w:r w:rsidRPr="00197CF4">
        <w:rPr>
          <w:rFonts w:ascii="Times New Roman" w:hAnsi="Times New Roman" w:cs="Times New Roman"/>
          <w:sz w:val="24"/>
          <w:szCs w:val="24"/>
        </w:rPr>
        <w:t>Large</w:t>
      </w:r>
      <w:r w:rsidR="00252D10">
        <w:rPr>
          <w:rFonts w:ascii="Times New Roman" w:hAnsi="Times New Roman" w:cs="Times New Roman"/>
          <w:sz w:val="24"/>
          <w:szCs w:val="24"/>
        </w:rPr>
        <w:t xml:space="preserve"> </w:t>
      </w:r>
      <w:r w:rsidRPr="00197CF4">
        <w:rPr>
          <w:rFonts w:ascii="Times New Roman" w:hAnsi="Times New Roman" w:cs="Times New Roman"/>
          <w:sz w:val="24"/>
          <w:szCs w:val="24"/>
        </w:rPr>
        <w:t>Language Models (</w:t>
      </w:r>
      <w:proofErr w:type="spellStart"/>
      <w:r w:rsidRPr="00197CF4">
        <w:rPr>
          <w:rFonts w:ascii="Times New Roman" w:hAnsi="Times New Roman" w:cs="Times New Roman"/>
          <w:sz w:val="24"/>
          <w:szCs w:val="24"/>
        </w:rPr>
        <w:t>ChatGPT</w:t>
      </w:r>
      <w:proofErr w:type="spellEnd"/>
      <w:r w:rsidRPr="00197CF4">
        <w:rPr>
          <w:rFonts w:ascii="Times New Roman" w:hAnsi="Times New Roman" w:cs="Times New Roman"/>
          <w:sz w:val="24"/>
          <w:szCs w:val="24"/>
        </w:rPr>
        <w:t>,</w:t>
      </w:r>
      <w:r>
        <w:rPr>
          <w:rFonts w:ascii="Times New Roman" w:hAnsi="Times New Roman" w:cs="Times New Roman"/>
          <w:sz w:val="24"/>
          <w:szCs w:val="24"/>
        </w:rPr>
        <w:t xml:space="preserve"> </w:t>
      </w:r>
      <w:r w:rsidRPr="00197CF4">
        <w:rPr>
          <w:rFonts w:ascii="Times New Roman" w:hAnsi="Times New Roman" w:cs="Times New Roman"/>
          <w:sz w:val="24"/>
          <w:szCs w:val="24"/>
        </w:rPr>
        <w:t>COPILOT, etc.)   and   text-to-image generators have been used during the writing or editing of this manuscript.</w:t>
      </w:r>
    </w:p>
    <w:p w14:paraId="7AA245AF" w14:textId="3E585544" w:rsidR="00197CF4" w:rsidRPr="00197CF4" w:rsidRDefault="00197CF4" w:rsidP="00197CF4">
      <w:pPr>
        <w:spacing w:line="360" w:lineRule="auto"/>
        <w:jc w:val="center"/>
        <w:rPr>
          <w:rFonts w:ascii="Times New Roman" w:hAnsi="Times New Roman" w:cs="Times New Roman"/>
          <w:b/>
          <w:bCs/>
          <w:sz w:val="28"/>
          <w:szCs w:val="28"/>
        </w:rPr>
      </w:pPr>
      <w:r w:rsidRPr="00197CF4">
        <w:rPr>
          <w:rFonts w:ascii="Times New Roman" w:hAnsi="Times New Roman" w:cs="Times New Roman"/>
          <w:b/>
          <w:bCs/>
          <w:sz w:val="28"/>
          <w:szCs w:val="28"/>
        </w:rPr>
        <w:t>ACKNOWLEDGEMENTS</w:t>
      </w:r>
    </w:p>
    <w:p w14:paraId="7F51A94F" w14:textId="23668186" w:rsidR="00197CF4" w:rsidRDefault="00197CF4" w:rsidP="004D34D8">
      <w:pPr>
        <w:spacing w:line="360" w:lineRule="auto"/>
        <w:ind w:firstLine="360"/>
        <w:jc w:val="both"/>
        <w:rPr>
          <w:rFonts w:ascii="Times New Roman" w:hAnsi="Times New Roman" w:cs="Times New Roman"/>
          <w:sz w:val="24"/>
          <w:szCs w:val="24"/>
        </w:rPr>
      </w:pPr>
      <w:r w:rsidRPr="00197CF4">
        <w:rPr>
          <w:rFonts w:ascii="Times New Roman" w:hAnsi="Times New Roman" w:cs="Times New Roman"/>
          <w:sz w:val="24"/>
          <w:szCs w:val="24"/>
        </w:rPr>
        <w:t xml:space="preserve">Authors   are   thankful   to   Department of </w:t>
      </w:r>
      <w:r>
        <w:rPr>
          <w:rFonts w:ascii="Times New Roman" w:hAnsi="Times New Roman" w:cs="Times New Roman"/>
          <w:sz w:val="24"/>
          <w:szCs w:val="24"/>
        </w:rPr>
        <w:t xml:space="preserve">Sericulture, university of Agricultural Sciences, Bangalore and Department of </w:t>
      </w:r>
      <w:proofErr w:type="spellStart"/>
      <w:r>
        <w:rPr>
          <w:rFonts w:ascii="Times New Roman" w:hAnsi="Times New Roman" w:cs="Times New Roman"/>
          <w:sz w:val="24"/>
          <w:szCs w:val="24"/>
        </w:rPr>
        <w:t>Post harvest</w:t>
      </w:r>
      <w:proofErr w:type="spellEnd"/>
      <w:r>
        <w:rPr>
          <w:rFonts w:ascii="Times New Roman" w:hAnsi="Times New Roman" w:cs="Times New Roman"/>
          <w:sz w:val="24"/>
          <w:szCs w:val="24"/>
        </w:rPr>
        <w:t xml:space="preserve"> technology, university of Agricultural Sciences, Bangalore</w:t>
      </w:r>
      <w:r w:rsidRPr="00197CF4">
        <w:rPr>
          <w:rFonts w:ascii="Times New Roman" w:hAnsi="Times New Roman" w:cs="Times New Roman"/>
          <w:sz w:val="24"/>
          <w:szCs w:val="24"/>
        </w:rPr>
        <w:t>, India   for   providing   all facilities required during course of study.</w:t>
      </w:r>
    </w:p>
    <w:p w14:paraId="3F24974C" w14:textId="77777777" w:rsidR="00641A5B" w:rsidRPr="00641A5B" w:rsidRDefault="00641A5B" w:rsidP="004D34D8">
      <w:pPr>
        <w:spacing w:line="360" w:lineRule="auto"/>
        <w:jc w:val="both"/>
        <w:rPr>
          <w:rFonts w:ascii="Times New Roman" w:hAnsi="Times New Roman" w:cs="Times New Roman"/>
          <w:sz w:val="24"/>
          <w:szCs w:val="24"/>
        </w:rPr>
      </w:pPr>
    </w:p>
    <w:p w14:paraId="57C67B2B" w14:textId="77777777" w:rsidR="004D34D8" w:rsidRDefault="004D34D8" w:rsidP="004D34D8">
      <w:pPr>
        <w:spacing w:line="360" w:lineRule="auto"/>
        <w:ind w:firstLine="720"/>
        <w:jc w:val="center"/>
        <w:rPr>
          <w:rFonts w:ascii="Times New Roman" w:hAnsi="Times New Roman" w:cs="Times New Roman"/>
          <w:b/>
          <w:bCs/>
          <w:sz w:val="28"/>
          <w:szCs w:val="28"/>
        </w:rPr>
      </w:pPr>
      <w:r w:rsidRPr="00786792">
        <w:rPr>
          <w:rFonts w:ascii="Times New Roman" w:hAnsi="Times New Roman" w:cs="Times New Roman"/>
          <w:b/>
          <w:bCs/>
          <w:sz w:val="28"/>
          <w:szCs w:val="28"/>
        </w:rPr>
        <w:t>REFERENCES</w:t>
      </w:r>
    </w:p>
    <w:p w14:paraId="36E5B6D3" w14:textId="77777777" w:rsidR="006F43FA" w:rsidRPr="002468A1" w:rsidRDefault="006F43FA" w:rsidP="004D34D8">
      <w:pPr>
        <w:spacing w:line="360" w:lineRule="auto"/>
        <w:ind w:left="720" w:hanging="720"/>
        <w:jc w:val="both"/>
        <w:rPr>
          <w:rFonts w:ascii="Times New Roman" w:hAnsi="Times New Roman" w:cs="Times New Roman"/>
          <w:sz w:val="24"/>
          <w:szCs w:val="24"/>
        </w:rPr>
      </w:pPr>
      <w:r w:rsidRPr="002468A1">
        <w:rPr>
          <w:rFonts w:ascii="Times New Roman" w:hAnsi="Times New Roman" w:cs="Times New Roman"/>
          <w:sz w:val="24"/>
          <w:szCs w:val="24"/>
        </w:rPr>
        <w:t>ABBASI, S.A. AND RAMASAMY, E.V., 1999, Biotechnological Methods of Pollution Control. Orient Longman (Universities Press India Ltd.), Hyderabad, India, 168p</w:t>
      </w:r>
    </w:p>
    <w:p w14:paraId="16520548" w14:textId="70EFA95B" w:rsidR="00001927" w:rsidRPr="002468A1" w:rsidRDefault="00001927" w:rsidP="00001927">
      <w:pPr>
        <w:spacing w:line="360" w:lineRule="auto"/>
        <w:ind w:left="720" w:hanging="720"/>
        <w:jc w:val="both"/>
        <w:rPr>
          <w:rFonts w:ascii="Times New Roman" w:hAnsi="Times New Roman" w:cs="Times New Roman"/>
          <w:sz w:val="24"/>
          <w:szCs w:val="24"/>
        </w:rPr>
      </w:pPr>
      <w:r w:rsidRPr="002468A1">
        <w:rPr>
          <w:rFonts w:ascii="Times New Roman" w:hAnsi="Times New Roman" w:cs="Times New Roman"/>
          <w:sz w:val="24"/>
          <w:szCs w:val="24"/>
        </w:rPr>
        <w:t xml:space="preserve">ARNON, O. I., 1949, Copper enzymes in isolated chloroplasts </w:t>
      </w:r>
      <w:proofErr w:type="spellStart"/>
      <w:r w:rsidRPr="002468A1">
        <w:rPr>
          <w:rFonts w:ascii="Times New Roman" w:hAnsi="Times New Roman" w:cs="Times New Roman"/>
          <w:sz w:val="24"/>
          <w:szCs w:val="24"/>
        </w:rPr>
        <w:t>polyphenoxidase</w:t>
      </w:r>
      <w:proofErr w:type="spellEnd"/>
      <w:r w:rsidRPr="002468A1">
        <w:rPr>
          <w:rFonts w:ascii="Times New Roman" w:hAnsi="Times New Roman" w:cs="Times New Roman"/>
          <w:sz w:val="24"/>
          <w:szCs w:val="24"/>
        </w:rPr>
        <w:t xml:space="preserve"> in </w:t>
      </w:r>
      <w:r w:rsidRPr="002468A1">
        <w:rPr>
          <w:rFonts w:ascii="Times New Roman" w:hAnsi="Times New Roman" w:cs="Times New Roman"/>
          <w:i/>
          <w:iCs/>
          <w:sz w:val="24"/>
          <w:szCs w:val="24"/>
        </w:rPr>
        <w:t xml:space="preserve">Beta vulgaris. Pl. Physiol., </w:t>
      </w:r>
      <w:r w:rsidRPr="002468A1">
        <w:rPr>
          <w:rFonts w:ascii="Times New Roman" w:hAnsi="Times New Roman" w:cs="Times New Roman"/>
          <w:b/>
          <w:bCs/>
          <w:sz w:val="24"/>
          <w:szCs w:val="24"/>
        </w:rPr>
        <w:t>24</w:t>
      </w:r>
      <w:r w:rsidRPr="002468A1">
        <w:rPr>
          <w:rFonts w:ascii="Times New Roman" w:hAnsi="Times New Roman" w:cs="Times New Roman"/>
          <w:sz w:val="24"/>
          <w:szCs w:val="24"/>
        </w:rPr>
        <w:t>: 1-15</w:t>
      </w:r>
    </w:p>
    <w:p w14:paraId="56A3A9F8" w14:textId="5B6B58EF" w:rsidR="00F15F1F" w:rsidRPr="002468A1" w:rsidRDefault="00F15F1F" w:rsidP="00F15F1F">
      <w:pPr>
        <w:spacing w:line="360" w:lineRule="auto"/>
        <w:ind w:left="720" w:hanging="720"/>
        <w:jc w:val="both"/>
        <w:rPr>
          <w:rFonts w:ascii="Times New Roman" w:hAnsi="Times New Roman" w:cs="Times New Roman"/>
          <w:sz w:val="24"/>
          <w:szCs w:val="24"/>
        </w:rPr>
      </w:pPr>
      <w:r w:rsidRPr="002468A1">
        <w:rPr>
          <w:rFonts w:ascii="Times New Roman" w:hAnsi="Times New Roman" w:cs="Times New Roman"/>
          <w:sz w:val="24"/>
          <w:szCs w:val="24"/>
        </w:rPr>
        <w:t xml:space="preserve">ASSOCIATION OF OFFICIAL AGRICULTURAL CHMISTS (AOAC), 1995, </w:t>
      </w:r>
      <w:r w:rsidRPr="002468A1">
        <w:rPr>
          <w:rFonts w:ascii="Times New Roman" w:hAnsi="Times New Roman" w:cs="Times New Roman"/>
          <w:i/>
          <w:iCs/>
          <w:sz w:val="24"/>
          <w:szCs w:val="24"/>
        </w:rPr>
        <w:t>Official methods of analysis, 8</w:t>
      </w:r>
      <w:r w:rsidRPr="002468A1">
        <w:rPr>
          <w:rFonts w:ascii="Times New Roman" w:hAnsi="Times New Roman" w:cs="Times New Roman"/>
          <w:i/>
          <w:iCs/>
          <w:sz w:val="24"/>
          <w:szCs w:val="24"/>
          <w:vertAlign w:val="superscript"/>
        </w:rPr>
        <w:t>th</w:t>
      </w:r>
      <w:r w:rsidRPr="002468A1">
        <w:rPr>
          <w:rFonts w:ascii="Times New Roman" w:hAnsi="Times New Roman" w:cs="Times New Roman"/>
          <w:i/>
          <w:iCs/>
          <w:sz w:val="24"/>
          <w:szCs w:val="24"/>
        </w:rPr>
        <w:t xml:space="preserve"> edition, </w:t>
      </w:r>
      <w:r w:rsidRPr="002468A1">
        <w:rPr>
          <w:rFonts w:ascii="Times New Roman" w:hAnsi="Times New Roman" w:cs="Times New Roman"/>
          <w:sz w:val="24"/>
          <w:szCs w:val="24"/>
        </w:rPr>
        <w:t xml:space="preserve">Washington, </w:t>
      </w:r>
      <w:r w:rsidRPr="002468A1">
        <w:rPr>
          <w:rFonts w:ascii="Times New Roman" w:hAnsi="Times New Roman" w:cs="Times New Roman"/>
          <w:b/>
          <w:bCs/>
          <w:sz w:val="24"/>
          <w:szCs w:val="24"/>
        </w:rPr>
        <w:t>99</w:t>
      </w:r>
      <w:r w:rsidRPr="002468A1">
        <w:rPr>
          <w:rFonts w:ascii="Times New Roman" w:hAnsi="Times New Roman" w:cs="Times New Roman"/>
          <w:sz w:val="24"/>
          <w:szCs w:val="24"/>
        </w:rPr>
        <w:t>: 118-119.</w:t>
      </w:r>
    </w:p>
    <w:p w14:paraId="18A298E6" w14:textId="77777777" w:rsidR="006F43FA" w:rsidRPr="002468A1" w:rsidRDefault="006F43FA" w:rsidP="004D34D8">
      <w:pPr>
        <w:spacing w:line="360" w:lineRule="auto"/>
        <w:ind w:left="720" w:hanging="720"/>
        <w:jc w:val="both"/>
        <w:rPr>
          <w:rFonts w:ascii="Times New Roman" w:hAnsi="Times New Roman" w:cs="Times New Roman"/>
          <w:sz w:val="24"/>
          <w:szCs w:val="24"/>
        </w:rPr>
      </w:pPr>
      <w:r w:rsidRPr="002468A1">
        <w:rPr>
          <w:rFonts w:ascii="Times New Roman" w:hAnsi="Times New Roman" w:cs="Times New Roman"/>
          <w:sz w:val="24"/>
          <w:szCs w:val="24"/>
        </w:rPr>
        <w:t xml:space="preserve">DOMINGUEZ, J. AND EDWARDS C. A., 2004, State of the art and new perspectives on vermicomposting. </w:t>
      </w:r>
      <w:r w:rsidRPr="002468A1">
        <w:rPr>
          <w:rFonts w:ascii="Times New Roman" w:hAnsi="Times New Roman" w:cs="Times New Roman"/>
          <w:i/>
          <w:iCs/>
          <w:sz w:val="24"/>
          <w:szCs w:val="24"/>
        </w:rPr>
        <w:t>Earthworm ecology, Boca. Raton</w:t>
      </w:r>
      <w:r w:rsidRPr="002468A1">
        <w:rPr>
          <w:rFonts w:ascii="Times New Roman" w:hAnsi="Times New Roman" w:cs="Times New Roman"/>
          <w:sz w:val="24"/>
          <w:szCs w:val="24"/>
        </w:rPr>
        <w:t>. pp. 401-424.</w:t>
      </w:r>
    </w:p>
    <w:p w14:paraId="4BF83297" w14:textId="77777777" w:rsidR="006F43FA" w:rsidRPr="002468A1" w:rsidRDefault="006F43FA" w:rsidP="004D34D8">
      <w:pPr>
        <w:spacing w:line="360" w:lineRule="auto"/>
        <w:ind w:left="720" w:hanging="720"/>
        <w:jc w:val="both"/>
        <w:rPr>
          <w:rFonts w:ascii="Times New Roman" w:hAnsi="Times New Roman" w:cs="Times New Roman"/>
          <w:sz w:val="32"/>
          <w:szCs w:val="32"/>
        </w:rPr>
      </w:pPr>
      <w:r w:rsidRPr="002468A1">
        <w:rPr>
          <w:rFonts w:ascii="Times New Roman" w:hAnsi="Times New Roman" w:cs="Times New Roman"/>
          <w:sz w:val="24"/>
          <w:szCs w:val="24"/>
        </w:rPr>
        <w:t xml:space="preserve">HARTMAN, H. AND KESTER, D. E., 1997, Plant propagation principles and </w:t>
      </w:r>
      <w:proofErr w:type="spellStart"/>
      <w:r w:rsidRPr="002468A1">
        <w:rPr>
          <w:rFonts w:ascii="Times New Roman" w:hAnsi="Times New Roman" w:cs="Times New Roman"/>
          <w:sz w:val="24"/>
          <w:szCs w:val="24"/>
        </w:rPr>
        <w:t>paritcles</w:t>
      </w:r>
      <w:proofErr w:type="spellEnd"/>
      <w:r w:rsidRPr="002468A1">
        <w:rPr>
          <w:rFonts w:ascii="Times New Roman" w:hAnsi="Times New Roman" w:cs="Times New Roman"/>
          <w:sz w:val="24"/>
          <w:szCs w:val="24"/>
        </w:rPr>
        <w:t xml:space="preserve"> </w:t>
      </w:r>
      <w:proofErr w:type="spellStart"/>
      <w:r w:rsidRPr="002468A1">
        <w:rPr>
          <w:rFonts w:ascii="Times New Roman" w:hAnsi="Times New Roman" w:cs="Times New Roman"/>
          <w:i/>
          <w:iCs/>
          <w:sz w:val="24"/>
          <w:szCs w:val="24"/>
        </w:rPr>
        <w:t>Prention</w:t>
      </w:r>
      <w:proofErr w:type="spellEnd"/>
      <w:r w:rsidRPr="002468A1">
        <w:rPr>
          <w:rFonts w:ascii="Times New Roman" w:hAnsi="Times New Roman" w:cs="Times New Roman"/>
          <w:i/>
          <w:iCs/>
          <w:sz w:val="24"/>
          <w:szCs w:val="24"/>
        </w:rPr>
        <w:t xml:space="preserve"> hall </w:t>
      </w:r>
      <w:proofErr w:type="spellStart"/>
      <w:r w:rsidRPr="002468A1">
        <w:rPr>
          <w:rFonts w:ascii="Times New Roman" w:hAnsi="Times New Roman" w:cs="Times New Roman"/>
          <w:i/>
          <w:iCs/>
          <w:sz w:val="24"/>
          <w:szCs w:val="24"/>
        </w:rPr>
        <w:t>inc</w:t>
      </w:r>
      <w:r w:rsidRPr="002468A1">
        <w:rPr>
          <w:rFonts w:ascii="Times New Roman" w:hAnsi="Times New Roman" w:cs="Times New Roman"/>
          <w:sz w:val="24"/>
          <w:szCs w:val="24"/>
        </w:rPr>
        <w:t>.</w:t>
      </w:r>
      <w:proofErr w:type="spellEnd"/>
      <w:r w:rsidRPr="002468A1">
        <w:rPr>
          <w:rFonts w:ascii="Times New Roman" w:hAnsi="Times New Roman" w:cs="Times New Roman"/>
          <w:sz w:val="24"/>
          <w:szCs w:val="24"/>
        </w:rPr>
        <w:t>, New Jersey. pp.662.</w:t>
      </w:r>
    </w:p>
    <w:p w14:paraId="59074FB3" w14:textId="5801E3BF" w:rsidR="0054397D" w:rsidRPr="002468A1" w:rsidRDefault="0054397D" w:rsidP="0054397D">
      <w:pPr>
        <w:spacing w:line="360" w:lineRule="auto"/>
        <w:ind w:left="720" w:hanging="720"/>
        <w:jc w:val="both"/>
        <w:rPr>
          <w:rFonts w:ascii="Times New Roman" w:hAnsi="Times New Roman" w:cs="Times New Roman"/>
          <w:sz w:val="24"/>
          <w:szCs w:val="24"/>
        </w:rPr>
      </w:pPr>
      <w:r w:rsidRPr="002468A1">
        <w:rPr>
          <w:rFonts w:ascii="Times New Roman" w:hAnsi="Times New Roman" w:cs="Times New Roman"/>
          <w:sz w:val="24"/>
          <w:szCs w:val="24"/>
        </w:rPr>
        <w:t xml:space="preserve">HISCOX, J. D. AND ISRAELSTAM, G. F., 1979, A method for the estimation of chlorophyll from leaf tissue without maceration. </w:t>
      </w:r>
      <w:r w:rsidRPr="002468A1">
        <w:rPr>
          <w:rFonts w:ascii="Times New Roman" w:hAnsi="Times New Roman" w:cs="Times New Roman"/>
          <w:i/>
          <w:iCs/>
          <w:sz w:val="24"/>
          <w:szCs w:val="24"/>
        </w:rPr>
        <w:t>Can. J. Bot</w:t>
      </w:r>
      <w:r w:rsidRPr="002468A1">
        <w:rPr>
          <w:rFonts w:ascii="Times New Roman" w:hAnsi="Times New Roman" w:cs="Times New Roman"/>
          <w:sz w:val="24"/>
          <w:szCs w:val="24"/>
        </w:rPr>
        <w:t xml:space="preserve">., </w:t>
      </w:r>
      <w:r w:rsidRPr="002468A1">
        <w:rPr>
          <w:rFonts w:ascii="Times New Roman" w:hAnsi="Times New Roman" w:cs="Times New Roman"/>
          <w:b/>
          <w:bCs/>
          <w:sz w:val="24"/>
          <w:szCs w:val="24"/>
        </w:rPr>
        <w:t>57</w:t>
      </w:r>
      <w:r w:rsidRPr="002468A1">
        <w:rPr>
          <w:rFonts w:ascii="Times New Roman" w:hAnsi="Times New Roman" w:cs="Times New Roman"/>
          <w:sz w:val="24"/>
          <w:szCs w:val="24"/>
        </w:rPr>
        <w:t>: 1332-1334.</w:t>
      </w:r>
    </w:p>
    <w:p w14:paraId="15515321" w14:textId="4B5AEE0C" w:rsidR="00F15F1F" w:rsidRPr="002468A1" w:rsidRDefault="00F15F1F" w:rsidP="00F15F1F">
      <w:pPr>
        <w:spacing w:line="360" w:lineRule="auto"/>
        <w:ind w:left="720" w:hanging="720"/>
        <w:jc w:val="both"/>
        <w:rPr>
          <w:rFonts w:ascii="Times New Roman" w:hAnsi="Times New Roman" w:cs="Times New Roman"/>
          <w:sz w:val="24"/>
          <w:szCs w:val="24"/>
        </w:rPr>
      </w:pPr>
      <w:r w:rsidRPr="002468A1">
        <w:rPr>
          <w:rFonts w:ascii="Times New Roman" w:hAnsi="Times New Roman" w:cs="Times New Roman"/>
          <w:sz w:val="24"/>
          <w:szCs w:val="24"/>
        </w:rPr>
        <w:lastRenderedPageBreak/>
        <w:t xml:space="preserve">JOCKSON, M. L., 197, Soil chemical analysis: </w:t>
      </w:r>
      <w:r w:rsidRPr="002468A1">
        <w:rPr>
          <w:rFonts w:ascii="Times New Roman" w:hAnsi="Times New Roman" w:cs="Times New Roman"/>
          <w:i/>
          <w:iCs/>
          <w:sz w:val="24"/>
          <w:szCs w:val="24"/>
        </w:rPr>
        <w:t xml:space="preserve">Prentice Hall (India) </w:t>
      </w:r>
      <w:proofErr w:type="spellStart"/>
      <w:r w:rsidRPr="002468A1">
        <w:rPr>
          <w:rFonts w:ascii="Times New Roman" w:hAnsi="Times New Roman" w:cs="Times New Roman"/>
          <w:i/>
          <w:iCs/>
          <w:sz w:val="24"/>
          <w:szCs w:val="24"/>
        </w:rPr>
        <w:t>Pvt.</w:t>
      </w:r>
      <w:proofErr w:type="spellEnd"/>
      <w:r w:rsidRPr="002468A1">
        <w:rPr>
          <w:rFonts w:ascii="Times New Roman" w:hAnsi="Times New Roman" w:cs="Times New Roman"/>
          <w:i/>
          <w:iCs/>
          <w:sz w:val="24"/>
          <w:szCs w:val="24"/>
        </w:rPr>
        <w:t xml:space="preserve"> Ltd., </w:t>
      </w:r>
      <w:r w:rsidRPr="002468A1">
        <w:rPr>
          <w:rFonts w:ascii="Times New Roman" w:hAnsi="Times New Roman" w:cs="Times New Roman"/>
          <w:sz w:val="24"/>
          <w:szCs w:val="24"/>
        </w:rPr>
        <w:t xml:space="preserve">New </w:t>
      </w:r>
      <w:proofErr w:type="gramStart"/>
      <w:r w:rsidRPr="002468A1">
        <w:rPr>
          <w:rFonts w:ascii="Times New Roman" w:hAnsi="Times New Roman" w:cs="Times New Roman"/>
          <w:sz w:val="24"/>
          <w:szCs w:val="24"/>
        </w:rPr>
        <w:t xml:space="preserve">Delhi,   </w:t>
      </w:r>
      <w:proofErr w:type="gramEnd"/>
      <w:r w:rsidRPr="002468A1">
        <w:rPr>
          <w:rFonts w:ascii="Times New Roman" w:hAnsi="Times New Roman" w:cs="Times New Roman"/>
          <w:sz w:val="24"/>
          <w:szCs w:val="24"/>
        </w:rPr>
        <w:t xml:space="preserve"> pp. 260.</w:t>
      </w:r>
    </w:p>
    <w:p w14:paraId="2241B08F" w14:textId="4AD57C4C" w:rsidR="006D3253" w:rsidRPr="002468A1" w:rsidRDefault="006D3253" w:rsidP="006D3253">
      <w:pPr>
        <w:spacing w:line="360" w:lineRule="auto"/>
        <w:ind w:left="720" w:hanging="720"/>
        <w:jc w:val="both"/>
        <w:rPr>
          <w:rFonts w:ascii="Times New Roman" w:hAnsi="Times New Roman" w:cs="Times New Roman"/>
          <w:sz w:val="24"/>
          <w:szCs w:val="24"/>
        </w:rPr>
      </w:pPr>
      <w:r w:rsidRPr="002468A1">
        <w:rPr>
          <w:rFonts w:ascii="Times New Roman" w:hAnsi="Times New Roman" w:cs="Times New Roman"/>
          <w:sz w:val="24"/>
          <w:szCs w:val="24"/>
        </w:rPr>
        <w:t xml:space="preserve">KASI REDDY, B., RAMA RAO, D.M., REDDY, D.C. AND SURYANARAYANA, N., 2003, Studies on the effect of farmyard manure and vermicompost on quantitative and qualitative characters of mulberry under semi-arid conditions of Andhra Pradesh. </w:t>
      </w:r>
      <w:r w:rsidRPr="002468A1">
        <w:rPr>
          <w:rFonts w:ascii="Times New Roman" w:hAnsi="Times New Roman" w:cs="Times New Roman"/>
          <w:i/>
          <w:iCs/>
          <w:sz w:val="24"/>
          <w:szCs w:val="24"/>
        </w:rPr>
        <w:t>Adv. Plant Sci</w:t>
      </w:r>
      <w:r w:rsidRPr="002468A1">
        <w:rPr>
          <w:rFonts w:ascii="Times New Roman" w:hAnsi="Times New Roman" w:cs="Times New Roman"/>
          <w:sz w:val="24"/>
          <w:szCs w:val="24"/>
        </w:rPr>
        <w:t xml:space="preserve">., </w:t>
      </w:r>
      <w:r w:rsidRPr="002468A1">
        <w:rPr>
          <w:rFonts w:ascii="Times New Roman" w:hAnsi="Times New Roman" w:cs="Times New Roman"/>
          <w:b/>
          <w:bCs/>
          <w:sz w:val="24"/>
          <w:szCs w:val="24"/>
        </w:rPr>
        <w:t>16</w:t>
      </w:r>
      <w:r w:rsidRPr="002468A1">
        <w:rPr>
          <w:rFonts w:ascii="Times New Roman" w:hAnsi="Times New Roman" w:cs="Times New Roman"/>
          <w:sz w:val="24"/>
          <w:szCs w:val="24"/>
        </w:rPr>
        <w:t>(1): 177 182.</w:t>
      </w:r>
    </w:p>
    <w:p w14:paraId="695C7A67" w14:textId="1BD0BE53" w:rsidR="00495D4E" w:rsidRPr="002468A1" w:rsidRDefault="00495D4E" w:rsidP="004D34D8">
      <w:pPr>
        <w:spacing w:line="360" w:lineRule="auto"/>
        <w:ind w:left="720" w:hanging="720"/>
        <w:jc w:val="both"/>
        <w:rPr>
          <w:rFonts w:ascii="Times New Roman" w:hAnsi="Times New Roman" w:cs="Times New Roman"/>
          <w:sz w:val="24"/>
          <w:szCs w:val="24"/>
        </w:rPr>
      </w:pPr>
      <w:r w:rsidRPr="002468A1">
        <w:rPr>
          <w:rFonts w:ascii="Times New Roman" w:hAnsi="Times New Roman" w:cs="Times New Roman"/>
          <w:sz w:val="24"/>
          <w:szCs w:val="24"/>
          <w:shd w:val="clear" w:color="auto" w:fill="FFFFFF"/>
        </w:rPr>
        <w:t xml:space="preserve">MAHESH, D. S., DORESWAMY, C., RAMAKRISHNA NAIKA, C., CHIKKALINGAIAH, SUBBARAYAPPA, C. T. AND VENKATESH, M., 2021, Impact of the Various Organic Manures Supplemented with Standard Package on Soil Properties for Mulberry Production in Chamarajanagar District under Southern Dry Zone of Karnataka. </w:t>
      </w:r>
      <w:r w:rsidRPr="002468A1">
        <w:rPr>
          <w:rFonts w:ascii="Times New Roman" w:hAnsi="Times New Roman" w:cs="Times New Roman"/>
          <w:i/>
          <w:iCs/>
          <w:sz w:val="24"/>
          <w:szCs w:val="24"/>
          <w:shd w:val="clear" w:color="auto" w:fill="FFFFFF"/>
        </w:rPr>
        <w:t>Biol. Forum – An Int. J</w:t>
      </w:r>
      <w:r w:rsidRPr="002468A1">
        <w:rPr>
          <w:rFonts w:ascii="Times New Roman" w:hAnsi="Times New Roman" w:cs="Times New Roman"/>
          <w:sz w:val="24"/>
          <w:szCs w:val="24"/>
          <w:shd w:val="clear" w:color="auto" w:fill="FFFFFF"/>
        </w:rPr>
        <w:t xml:space="preserve">., </w:t>
      </w:r>
      <w:r w:rsidRPr="002468A1">
        <w:rPr>
          <w:rFonts w:ascii="Times New Roman" w:hAnsi="Times New Roman" w:cs="Times New Roman"/>
          <w:b/>
          <w:bCs/>
          <w:sz w:val="24"/>
          <w:szCs w:val="24"/>
          <w:shd w:val="clear" w:color="auto" w:fill="FFFFFF"/>
        </w:rPr>
        <w:t>13</w:t>
      </w:r>
      <w:r w:rsidRPr="002468A1">
        <w:rPr>
          <w:rFonts w:ascii="Times New Roman" w:hAnsi="Times New Roman" w:cs="Times New Roman"/>
          <w:sz w:val="24"/>
          <w:szCs w:val="24"/>
          <w:shd w:val="clear" w:color="auto" w:fill="FFFFFF"/>
        </w:rPr>
        <w:t>(2): 31-38</w:t>
      </w:r>
    </w:p>
    <w:p w14:paraId="09CEB8F3" w14:textId="509A8482" w:rsidR="00132F90" w:rsidRPr="002468A1" w:rsidRDefault="00132F90" w:rsidP="00132F90">
      <w:pPr>
        <w:spacing w:before="240" w:line="360" w:lineRule="auto"/>
        <w:ind w:left="720" w:hanging="720"/>
        <w:jc w:val="both"/>
        <w:rPr>
          <w:rFonts w:ascii="Times New Roman" w:hAnsi="Times New Roman" w:cs="Times New Roman"/>
          <w:sz w:val="24"/>
          <w:szCs w:val="24"/>
          <w:shd w:val="clear" w:color="auto" w:fill="FFFFFF"/>
        </w:rPr>
      </w:pPr>
      <w:r w:rsidRPr="002468A1">
        <w:rPr>
          <w:rFonts w:ascii="Times New Roman" w:hAnsi="Times New Roman" w:cs="Times New Roman"/>
          <w:sz w:val="24"/>
          <w:szCs w:val="24"/>
          <w:shd w:val="clear" w:color="auto" w:fill="FFFFFF"/>
        </w:rPr>
        <w:t>NAIKA, R., 2007, Response of Victory-1 mulberry to different sources of organic manures and their impact on growth and development of silkworm. </w:t>
      </w:r>
      <w:r w:rsidRPr="002468A1">
        <w:rPr>
          <w:rFonts w:ascii="Times New Roman" w:hAnsi="Times New Roman" w:cs="Times New Roman"/>
          <w:i/>
          <w:iCs/>
          <w:sz w:val="24"/>
          <w:szCs w:val="24"/>
          <w:shd w:val="clear" w:color="auto" w:fill="FFFFFF"/>
        </w:rPr>
        <w:t>Ph.D. Thesis</w:t>
      </w:r>
      <w:r w:rsidRPr="002468A1">
        <w:rPr>
          <w:rFonts w:ascii="Times New Roman" w:hAnsi="Times New Roman" w:cs="Times New Roman"/>
          <w:sz w:val="24"/>
          <w:szCs w:val="24"/>
          <w:shd w:val="clear" w:color="auto" w:fill="FFFFFF"/>
        </w:rPr>
        <w:t>, University of Agricultural Sciences, Bangalore, India. P. 251.</w:t>
      </w:r>
    </w:p>
    <w:p w14:paraId="3FBA896A" w14:textId="7D39E431" w:rsidR="004F187E" w:rsidRDefault="004F187E" w:rsidP="004F187E">
      <w:pPr>
        <w:spacing w:line="360" w:lineRule="auto"/>
        <w:ind w:left="720" w:hanging="720"/>
        <w:jc w:val="both"/>
        <w:rPr>
          <w:rFonts w:ascii="Times New Roman" w:hAnsi="Times New Roman" w:cs="Times New Roman"/>
          <w:sz w:val="24"/>
          <w:szCs w:val="24"/>
        </w:rPr>
      </w:pPr>
      <w:r w:rsidRPr="002468A1">
        <w:rPr>
          <w:rFonts w:ascii="Times New Roman" w:hAnsi="Times New Roman" w:cs="Times New Roman"/>
          <w:sz w:val="24"/>
          <w:szCs w:val="24"/>
        </w:rPr>
        <w:t>NETHRA, N.N., JAYAPRASAD, K.V. AND KALE, R.D., 1999, China aster (</w:t>
      </w:r>
      <w:proofErr w:type="spellStart"/>
      <w:r w:rsidRPr="002468A1">
        <w:rPr>
          <w:rFonts w:ascii="Times New Roman" w:hAnsi="Times New Roman" w:cs="Times New Roman"/>
          <w:i/>
          <w:iCs/>
          <w:sz w:val="24"/>
          <w:szCs w:val="24"/>
        </w:rPr>
        <w:t>Callistephus</w:t>
      </w:r>
      <w:proofErr w:type="spellEnd"/>
      <w:r w:rsidRPr="002468A1">
        <w:rPr>
          <w:rFonts w:ascii="Times New Roman" w:hAnsi="Times New Roman" w:cs="Times New Roman"/>
          <w:i/>
          <w:iCs/>
          <w:sz w:val="24"/>
          <w:szCs w:val="24"/>
        </w:rPr>
        <w:t xml:space="preserve"> </w:t>
      </w:r>
      <w:proofErr w:type="spellStart"/>
      <w:r w:rsidRPr="002468A1">
        <w:rPr>
          <w:rFonts w:ascii="Times New Roman" w:hAnsi="Times New Roman" w:cs="Times New Roman"/>
          <w:i/>
          <w:iCs/>
          <w:sz w:val="24"/>
          <w:szCs w:val="24"/>
        </w:rPr>
        <w:t>chinensis</w:t>
      </w:r>
      <w:proofErr w:type="spellEnd"/>
      <w:r w:rsidRPr="002468A1">
        <w:rPr>
          <w:rFonts w:ascii="Times New Roman" w:hAnsi="Times New Roman" w:cs="Times New Roman"/>
          <w:i/>
          <w:iCs/>
          <w:sz w:val="24"/>
          <w:szCs w:val="24"/>
        </w:rPr>
        <w:t xml:space="preserve"> </w:t>
      </w:r>
      <w:r w:rsidRPr="002468A1">
        <w:rPr>
          <w:rFonts w:ascii="Times New Roman" w:hAnsi="Times New Roman" w:cs="Times New Roman"/>
          <w:sz w:val="24"/>
          <w:szCs w:val="24"/>
        </w:rPr>
        <w:t xml:space="preserve">(L.) Ness) cultivation using vermicompost as organic amendment. </w:t>
      </w:r>
      <w:r w:rsidRPr="002468A1">
        <w:rPr>
          <w:rFonts w:ascii="Times New Roman" w:hAnsi="Times New Roman" w:cs="Times New Roman"/>
          <w:i/>
          <w:iCs/>
          <w:sz w:val="24"/>
          <w:szCs w:val="24"/>
        </w:rPr>
        <w:t>Crop Res</w:t>
      </w:r>
      <w:r w:rsidRPr="002468A1">
        <w:rPr>
          <w:rFonts w:ascii="Times New Roman" w:hAnsi="Times New Roman" w:cs="Times New Roman"/>
          <w:sz w:val="24"/>
          <w:szCs w:val="24"/>
        </w:rPr>
        <w:t xml:space="preserve">., </w:t>
      </w:r>
      <w:r w:rsidRPr="002468A1">
        <w:rPr>
          <w:rFonts w:ascii="Times New Roman" w:hAnsi="Times New Roman" w:cs="Times New Roman"/>
          <w:b/>
          <w:bCs/>
          <w:sz w:val="24"/>
          <w:szCs w:val="24"/>
        </w:rPr>
        <w:t>17</w:t>
      </w:r>
      <w:r w:rsidRPr="002468A1">
        <w:rPr>
          <w:rFonts w:ascii="Times New Roman" w:hAnsi="Times New Roman" w:cs="Times New Roman"/>
          <w:sz w:val="24"/>
          <w:szCs w:val="24"/>
        </w:rPr>
        <w:t>: 209-215.</w:t>
      </w:r>
    </w:p>
    <w:p w14:paraId="24A337F3" w14:textId="64F48C58" w:rsidR="002D1EA8" w:rsidRPr="002468A1" w:rsidRDefault="002D1EA8" w:rsidP="004F187E">
      <w:pPr>
        <w:spacing w:line="360" w:lineRule="auto"/>
        <w:ind w:left="720" w:hanging="720"/>
        <w:jc w:val="both"/>
        <w:rPr>
          <w:rFonts w:ascii="Times New Roman" w:hAnsi="Times New Roman" w:cs="Times New Roman"/>
          <w:sz w:val="24"/>
          <w:szCs w:val="24"/>
        </w:rPr>
      </w:pPr>
      <w:r w:rsidRPr="002D1EA8">
        <w:rPr>
          <w:rFonts w:ascii="Times New Roman" w:hAnsi="Times New Roman" w:cs="Times New Roman"/>
          <w:sz w:val="24"/>
          <w:szCs w:val="24"/>
        </w:rPr>
        <w:t>P. B. LOKHANDE, A. L. DHAMAK, N. M. PATIL, A. J. INGOLEA</w:t>
      </w:r>
      <w:r>
        <w:rPr>
          <w:rFonts w:ascii="Times New Roman" w:hAnsi="Times New Roman" w:cs="Times New Roman"/>
          <w:sz w:val="24"/>
          <w:szCs w:val="24"/>
        </w:rPr>
        <w:t xml:space="preserve"> </w:t>
      </w:r>
      <w:r w:rsidRPr="002D1EA8">
        <w:rPr>
          <w:rFonts w:ascii="Times New Roman" w:hAnsi="Times New Roman" w:cs="Times New Roman"/>
          <w:sz w:val="24"/>
          <w:szCs w:val="24"/>
        </w:rPr>
        <w:t>AND P. P. SATWADHAR</w:t>
      </w:r>
      <w:r>
        <w:rPr>
          <w:rFonts w:ascii="Times New Roman" w:hAnsi="Times New Roman" w:cs="Times New Roman"/>
          <w:sz w:val="24"/>
          <w:szCs w:val="24"/>
        </w:rPr>
        <w:t xml:space="preserve">., 2023, </w:t>
      </w:r>
      <w:r w:rsidRPr="002D1EA8">
        <w:rPr>
          <w:rFonts w:ascii="Times New Roman" w:hAnsi="Times New Roman" w:cs="Times New Roman"/>
          <w:sz w:val="24"/>
          <w:szCs w:val="24"/>
        </w:rPr>
        <w:t xml:space="preserve">Effect of Vermicompost and Organic Formulations on Growth and Yield of Soybean Grown on </w:t>
      </w:r>
      <w:proofErr w:type="spellStart"/>
      <w:r w:rsidRPr="002D1EA8">
        <w:rPr>
          <w:rFonts w:ascii="Times New Roman" w:hAnsi="Times New Roman" w:cs="Times New Roman"/>
          <w:sz w:val="24"/>
          <w:szCs w:val="24"/>
        </w:rPr>
        <w:t>Vertisol</w:t>
      </w:r>
      <w:proofErr w:type="spellEnd"/>
      <w:r>
        <w:rPr>
          <w:rFonts w:ascii="Times New Roman" w:hAnsi="Times New Roman" w:cs="Times New Roman"/>
          <w:sz w:val="24"/>
          <w:szCs w:val="24"/>
        </w:rPr>
        <w:t xml:space="preserve">. </w:t>
      </w:r>
      <w:proofErr w:type="spellStart"/>
      <w:proofErr w:type="gramStart"/>
      <w:r w:rsidRPr="002D1EA8">
        <w:rPr>
          <w:rFonts w:ascii="Times New Roman" w:hAnsi="Times New Roman" w:cs="Times New Roman"/>
          <w:i/>
          <w:iCs/>
          <w:sz w:val="24"/>
          <w:szCs w:val="24"/>
        </w:rPr>
        <w:t>Int.J.Env</w:t>
      </w:r>
      <w:r w:rsidR="00C553C3">
        <w:rPr>
          <w:rFonts w:ascii="Times New Roman" w:hAnsi="Times New Roman" w:cs="Times New Roman"/>
          <w:i/>
          <w:iCs/>
          <w:sz w:val="24"/>
          <w:szCs w:val="24"/>
        </w:rPr>
        <w:t>iron</w:t>
      </w:r>
      <w:r w:rsidRPr="002D1EA8">
        <w:rPr>
          <w:rFonts w:ascii="Times New Roman" w:hAnsi="Times New Roman" w:cs="Times New Roman"/>
          <w:i/>
          <w:iCs/>
          <w:sz w:val="24"/>
          <w:szCs w:val="24"/>
        </w:rPr>
        <w:t>.Clim</w:t>
      </w:r>
      <w:proofErr w:type="gramEnd"/>
      <w:r w:rsidR="00C553C3">
        <w:rPr>
          <w:rFonts w:ascii="Times New Roman" w:hAnsi="Times New Roman" w:cs="Times New Roman"/>
          <w:i/>
          <w:iCs/>
          <w:sz w:val="24"/>
          <w:szCs w:val="24"/>
        </w:rPr>
        <w:t>.</w:t>
      </w:r>
      <w:r w:rsidRPr="002D1EA8">
        <w:rPr>
          <w:rFonts w:ascii="Times New Roman" w:hAnsi="Times New Roman" w:cs="Times New Roman"/>
          <w:i/>
          <w:iCs/>
          <w:sz w:val="24"/>
          <w:szCs w:val="24"/>
        </w:rPr>
        <w:t>change</w:t>
      </w:r>
      <w:proofErr w:type="spellEnd"/>
      <w:r>
        <w:rPr>
          <w:rFonts w:ascii="Times New Roman" w:hAnsi="Times New Roman" w:cs="Times New Roman"/>
          <w:i/>
          <w:iCs/>
          <w:sz w:val="24"/>
          <w:szCs w:val="24"/>
        </w:rPr>
        <w:t xml:space="preserve">., </w:t>
      </w:r>
      <w:r w:rsidRPr="002D1EA8">
        <w:rPr>
          <w:rFonts w:ascii="Times New Roman" w:hAnsi="Times New Roman" w:cs="Times New Roman"/>
          <w:b/>
          <w:bCs/>
          <w:sz w:val="24"/>
          <w:szCs w:val="24"/>
        </w:rPr>
        <w:t>13</w:t>
      </w:r>
      <w:r w:rsidRPr="002D1EA8">
        <w:rPr>
          <w:rFonts w:ascii="Times New Roman" w:hAnsi="Times New Roman" w:cs="Times New Roman"/>
          <w:sz w:val="24"/>
          <w:szCs w:val="24"/>
        </w:rPr>
        <w:t>(4): 23-30</w:t>
      </w:r>
    </w:p>
    <w:p w14:paraId="3A1F4595" w14:textId="76A155B4" w:rsidR="0026727F" w:rsidRPr="002468A1" w:rsidRDefault="0026727F" w:rsidP="0026727F">
      <w:pPr>
        <w:spacing w:line="360" w:lineRule="auto"/>
        <w:ind w:left="720" w:hanging="720"/>
        <w:jc w:val="both"/>
        <w:rPr>
          <w:rFonts w:ascii="Times New Roman" w:hAnsi="Times New Roman" w:cs="Times New Roman"/>
          <w:sz w:val="24"/>
          <w:szCs w:val="24"/>
        </w:rPr>
      </w:pPr>
      <w:r w:rsidRPr="002468A1">
        <w:rPr>
          <w:rFonts w:ascii="Times New Roman" w:hAnsi="Times New Roman" w:cs="Times New Roman"/>
          <w:sz w:val="24"/>
          <w:szCs w:val="24"/>
        </w:rPr>
        <w:t xml:space="preserve">RANGANNA, S., 1986, </w:t>
      </w:r>
      <w:r w:rsidRPr="002468A1">
        <w:rPr>
          <w:rFonts w:ascii="Times New Roman" w:hAnsi="Times New Roman" w:cs="Times New Roman"/>
          <w:i/>
          <w:iCs/>
          <w:sz w:val="24"/>
          <w:szCs w:val="24"/>
        </w:rPr>
        <w:t>Handbook of Analysis and Quality Control for Fruit and Vegetable Products</w:t>
      </w:r>
      <w:r w:rsidRPr="002468A1">
        <w:rPr>
          <w:rFonts w:ascii="Times New Roman" w:hAnsi="Times New Roman" w:cs="Times New Roman"/>
          <w:sz w:val="24"/>
          <w:szCs w:val="24"/>
        </w:rPr>
        <w:t>, Tata McGraw-Hill Publishing Company Limited, New Delhi, pp: 1-1112.</w:t>
      </w:r>
    </w:p>
    <w:p w14:paraId="4E9B74A9" w14:textId="77777777" w:rsidR="00457843" w:rsidRPr="002468A1" w:rsidRDefault="00457843" w:rsidP="00457843">
      <w:pPr>
        <w:spacing w:before="240" w:line="360" w:lineRule="auto"/>
        <w:ind w:left="720" w:hanging="720"/>
        <w:jc w:val="both"/>
        <w:rPr>
          <w:rFonts w:ascii="Times New Roman" w:hAnsi="Times New Roman" w:cs="Times New Roman"/>
          <w:sz w:val="32"/>
          <w:szCs w:val="32"/>
          <w:shd w:val="clear" w:color="auto" w:fill="FFFFFF"/>
        </w:rPr>
      </w:pPr>
      <w:r w:rsidRPr="002468A1">
        <w:rPr>
          <w:rFonts w:ascii="Times New Roman" w:hAnsi="Times New Roman" w:cs="Times New Roman"/>
          <w:sz w:val="24"/>
          <w:szCs w:val="24"/>
          <w:shd w:val="clear" w:color="auto" w:fill="FFFFFF"/>
        </w:rPr>
        <w:t>RASHMI, K., SHANKAR, M.A., SHASHIDHAR, K.R. AND NARAYANASWAMY, T.K., 2009, Growth and Foliar Constituents of Mulberry (M-5) Cultivated under Organic Based Nutrient Management. </w:t>
      </w:r>
      <w:r w:rsidRPr="002468A1">
        <w:rPr>
          <w:rFonts w:ascii="Times New Roman" w:hAnsi="Times New Roman" w:cs="Times New Roman"/>
          <w:i/>
          <w:iCs/>
          <w:sz w:val="24"/>
          <w:szCs w:val="24"/>
          <w:shd w:val="clear" w:color="auto" w:fill="FFFFFF"/>
        </w:rPr>
        <w:t>Int</w:t>
      </w:r>
      <w:r w:rsidRPr="002468A1">
        <w:rPr>
          <w:rFonts w:ascii="Times New Roman" w:hAnsi="Times New Roman" w:cs="Times New Roman"/>
          <w:sz w:val="24"/>
          <w:szCs w:val="24"/>
          <w:shd w:val="clear" w:color="auto" w:fill="FFFFFF"/>
        </w:rPr>
        <w:t>.</w:t>
      </w:r>
      <w:r w:rsidRPr="002468A1">
        <w:rPr>
          <w:rFonts w:ascii="Times New Roman" w:hAnsi="Times New Roman" w:cs="Times New Roman"/>
          <w:i/>
          <w:iCs/>
          <w:sz w:val="24"/>
          <w:szCs w:val="24"/>
          <w:shd w:val="clear" w:color="auto" w:fill="FFFFFF"/>
        </w:rPr>
        <w:t xml:space="preserve"> J</w:t>
      </w:r>
      <w:r w:rsidRPr="002468A1">
        <w:rPr>
          <w:rFonts w:ascii="Times New Roman" w:hAnsi="Times New Roman" w:cs="Times New Roman"/>
          <w:sz w:val="24"/>
          <w:szCs w:val="24"/>
          <w:shd w:val="clear" w:color="auto" w:fill="FFFFFF"/>
        </w:rPr>
        <w:t>.</w:t>
      </w:r>
      <w:r w:rsidRPr="002468A1">
        <w:rPr>
          <w:rFonts w:ascii="Times New Roman" w:hAnsi="Times New Roman" w:cs="Times New Roman"/>
          <w:i/>
          <w:iCs/>
          <w:sz w:val="24"/>
          <w:szCs w:val="24"/>
          <w:shd w:val="clear" w:color="auto" w:fill="FFFFFF"/>
        </w:rPr>
        <w:t xml:space="preserve"> Ind. </w:t>
      </w:r>
      <w:proofErr w:type="spellStart"/>
      <w:r w:rsidRPr="002468A1">
        <w:rPr>
          <w:rFonts w:ascii="Times New Roman" w:hAnsi="Times New Roman" w:cs="Times New Roman"/>
          <w:i/>
          <w:iCs/>
          <w:sz w:val="24"/>
          <w:szCs w:val="24"/>
          <w:shd w:val="clear" w:color="auto" w:fill="FFFFFF"/>
        </w:rPr>
        <w:t>Entomol</w:t>
      </w:r>
      <w:proofErr w:type="spellEnd"/>
      <w:r w:rsidRPr="002468A1">
        <w:rPr>
          <w:rFonts w:ascii="Times New Roman" w:hAnsi="Times New Roman" w:cs="Times New Roman"/>
          <w:sz w:val="24"/>
          <w:szCs w:val="24"/>
          <w:shd w:val="clear" w:color="auto" w:fill="FFFFFF"/>
        </w:rPr>
        <w:t>., </w:t>
      </w:r>
      <w:r w:rsidRPr="002468A1">
        <w:rPr>
          <w:rFonts w:ascii="Times New Roman" w:hAnsi="Times New Roman" w:cs="Times New Roman"/>
          <w:b/>
          <w:bCs/>
          <w:sz w:val="24"/>
          <w:szCs w:val="24"/>
          <w:shd w:val="clear" w:color="auto" w:fill="FFFFFF"/>
        </w:rPr>
        <w:t>19</w:t>
      </w:r>
      <w:r w:rsidRPr="002468A1">
        <w:rPr>
          <w:rFonts w:ascii="Times New Roman" w:hAnsi="Times New Roman" w:cs="Times New Roman"/>
          <w:sz w:val="24"/>
          <w:szCs w:val="24"/>
          <w:shd w:val="clear" w:color="auto" w:fill="FFFFFF"/>
        </w:rPr>
        <w:t>(1): 165-169.</w:t>
      </w:r>
    </w:p>
    <w:p w14:paraId="3617EAE7" w14:textId="699FA5E2" w:rsidR="00457843" w:rsidRPr="002468A1" w:rsidRDefault="00457843" w:rsidP="00457843">
      <w:pPr>
        <w:spacing w:before="240" w:line="360" w:lineRule="auto"/>
        <w:ind w:left="720" w:hanging="720"/>
        <w:jc w:val="both"/>
        <w:rPr>
          <w:rFonts w:ascii="Times New Roman" w:hAnsi="Times New Roman" w:cs="Times New Roman"/>
          <w:sz w:val="24"/>
          <w:szCs w:val="24"/>
        </w:rPr>
      </w:pPr>
      <w:r w:rsidRPr="002468A1">
        <w:rPr>
          <w:rFonts w:ascii="Times New Roman" w:hAnsi="Times New Roman" w:cs="Times New Roman"/>
          <w:sz w:val="24"/>
          <w:szCs w:val="24"/>
        </w:rPr>
        <w:t xml:space="preserve">RAY, D., MANDAL, L. N., PAIN, A. K. AND MANDAL, S. K., 1973, Effect of NPK and farm yard manure on the yield and nutritive values of mulberry leaf. </w:t>
      </w:r>
      <w:r w:rsidRPr="002468A1">
        <w:rPr>
          <w:rFonts w:ascii="Times New Roman" w:hAnsi="Times New Roman" w:cs="Times New Roman"/>
          <w:i/>
          <w:iCs/>
          <w:sz w:val="24"/>
          <w:szCs w:val="24"/>
        </w:rPr>
        <w:t>Indian J</w:t>
      </w:r>
      <w:r w:rsidRPr="002468A1">
        <w:rPr>
          <w:rFonts w:ascii="Times New Roman" w:hAnsi="Times New Roman" w:cs="Times New Roman"/>
          <w:sz w:val="24"/>
          <w:szCs w:val="24"/>
        </w:rPr>
        <w:t>.</w:t>
      </w:r>
      <w:r w:rsidRPr="002468A1">
        <w:rPr>
          <w:rFonts w:ascii="Times New Roman" w:hAnsi="Times New Roman" w:cs="Times New Roman"/>
          <w:i/>
          <w:iCs/>
          <w:sz w:val="24"/>
          <w:szCs w:val="24"/>
        </w:rPr>
        <w:t xml:space="preserve"> </w:t>
      </w:r>
      <w:proofErr w:type="spellStart"/>
      <w:r w:rsidRPr="002468A1">
        <w:rPr>
          <w:rFonts w:ascii="Times New Roman" w:hAnsi="Times New Roman" w:cs="Times New Roman"/>
          <w:i/>
          <w:iCs/>
          <w:sz w:val="24"/>
          <w:szCs w:val="24"/>
        </w:rPr>
        <w:t>Seric</w:t>
      </w:r>
      <w:proofErr w:type="spellEnd"/>
      <w:r w:rsidRPr="002468A1">
        <w:rPr>
          <w:rFonts w:ascii="Times New Roman" w:hAnsi="Times New Roman" w:cs="Times New Roman"/>
          <w:sz w:val="24"/>
          <w:szCs w:val="24"/>
        </w:rPr>
        <w:t xml:space="preserve">., </w:t>
      </w:r>
      <w:r w:rsidRPr="002468A1">
        <w:rPr>
          <w:rFonts w:ascii="Times New Roman" w:hAnsi="Times New Roman" w:cs="Times New Roman"/>
          <w:b/>
          <w:bCs/>
          <w:sz w:val="24"/>
          <w:szCs w:val="24"/>
        </w:rPr>
        <w:t>12</w:t>
      </w:r>
      <w:r w:rsidRPr="002468A1">
        <w:rPr>
          <w:rFonts w:ascii="Times New Roman" w:hAnsi="Times New Roman" w:cs="Times New Roman"/>
          <w:sz w:val="24"/>
          <w:szCs w:val="24"/>
        </w:rPr>
        <w:t>: 7-12.</w:t>
      </w:r>
    </w:p>
    <w:p w14:paraId="07E14FFE" w14:textId="77777777" w:rsidR="002E522C" w:rsidRPr="002468A1" w:rsidRDefault="002E522C" w:rsidP="002E522C">
      <w:pPr>
        <w:spacing w:line="360" w:lineRule="auto"/>
        <w:ind w:left="720" w:hanging="720"/>
        <w:jc w:val="both"/>
        <w:rPr>
          <w:rFonts w:ascii="Times New Roman" w:hAnsi="Times New Roman" w:cs="Times New Roman"/>
          <w:sz w:val="28"/>
          <w:szCs w:val="28"/>
        </w:rPr>
      </w:pPr>
      <w:r w:rsidRPr="002468A1">
        <w:rPr>
          <w:rFonts w:ascii="Times New Roman" w:hAnsi="Times New Roman" w:cs="Times New Roman"/>
          <w:sz w:val="24"/>
          <w:szCs w:val="24"/>
        </w:rPr>
        <w:lastRenderedPageBreak/>
        <w:t>SINGHAL, B. K., CHAKRABORTI, S., MALA, V. R., SARKAR, A. AND DATTA, R. K., 2000, Photosynthesis for crop improvement in mulberry (</w:t>
      </w:r>
      <w:proofErr w:type="spellStart"/>
      <w:r w:rsidRPr="002468A1">
        <w:rPr>
          <w:rFonts w:ascii="Times New Roman" w:hAnsi="Times New Roman" w:cs="Times New Roman"/>
          <w:i/>
          <w:iCs/>
          <w:sz w:val="24"/>
          <w:szCs w:val="24"/>
        </w:rPr>
        <w:t>Morus</w:t>
      </w:r>
      <w:proofErr w:type="spellEnd"/>
      <w:r w:rsidRPr="002468A1">
        <w:rPr>
          <w:rFonts w:ascii="Times New Roman" w:hAnsi="Times New Roman" w:cs="Times New Roman"/>
          <w:sz w:val="24"/>
          <w:szCs w:val="24"/>
        </w:rPr>
        <w:t xml:space="preserve"> sp.) – A review. </w:t>
      </w:r>
      <w:proofErr w:type="spellStart"/>
      <w:r w:rsidRPr="002468A1">
        <w:rPr>
          <w:rFonts w:ascii="Times New Roman" w:hAnsi="Times New Roman" w:cs="Times New Roman"/>
          <w:i/>
          <w:iCs/>
          <w:sz w:val="24"/>
          <w:szCs w:val="24"/>
        </w:rPr>
        <w:t>Sericologia</w:t>
      </w:r>
      <w:proofErr w:type="spellEnd"/>
      <w:r w:rsidRPr="002468A1">
        <w:rPr>
          <w:rFonts w:ascii="Times New Roman" w:hAnsi="Times New Roman" w:cs="Times New Roman"/>
          <w:sz w:val="24"/>
          <w:szCs w:val="24"/>
        </w:rPr>
        <w:t xml:space="preserve">, </w:t>
      </w:r>
      <w:r w:rsidRPr="002468A1">
        <w:rPr>
          <w:rFonts w:ascii="Times New Roman" w:hAnsi="Times New Roman" w:cs="Times New Roman"/>
          <w:b/>
          <w:bCs/>
          <w:sz w:val="24"/>
          <w:szCs w:val="24"/>
        </w:rPr>
        <w:t>40</w:t>
      </w:r>
      <w:r w:rsidRPr="002468A1">
        <w:rPr>
          <w:rFonts w:ascii="Times New Roman" w:hAnsi="Times New Roman" w:cs="Times New Roman"/>
          <w:sz w:val="24"/>
          <w:szCs w:val="24"/>
        </w:rPr>
        <w:t>: 27-55.</w:t>
      </w:r>
    </w:p>
    <w:p w14:paraId="7F840C85" w14:textId="37478543" w:rsidR="002E522C" w:rsidRPr="002468A1" w:rsidRDefault="00ED74F5" w:rsidP="00ED74F5">
      <w:pPr>
        <w:autoSpaceDE w:val="0"/>
        <w:autoSpaceDN w:val="0"/>
        <w:adjustRightInd w:val="0"/>
        <w:spacing w:line="360" w:lineRule="auto"/>
        <w:ind w:left="720" w:hanging="720"/>
        <w:jc w:val="both"/>
        <w:rPr>
          <w:rFonts w:ascii="Times New Roman" w:hAnsi="Times New Roman" w:cs="Times New Roman"/>
          <w:sz w:val="28"/>
          <w:szCs w:val="28"/>
        </w:rPr>
      </w:pPr>
      <w:r w:rsidRPr="002468A1">
        <w:rPr>
          <w:rFonts w:ascii="Times New Roman" w:hAnsi="Times New Roman" w:cs="Times New Roman"/>
          <w:sz w:val="24"/>
          <w:szCs w:val="24"/>
        </w:rPr>
        <w:t xml:space="preserve">SUJATHAMMA, P. AND DANDIN, S. B., 2000, Leaf quality evaluation of mulberry  </w:t>
      </w:r>
      <w:proofErr w:type="gramStart"/>
      <w:r w:rsidRPr="002468A1">
        <w:rPr>
          <w:rFonts w:ascii="Times New Roman" w:hAnsi="Times New Roman" w:cs="Times New Roman"/>
          <w:sz w:val="24"/>
          <w:szCs w:val="24"/>
        </w:rPr>
        <w:t xml:space="preserve">   (</w:t>
      </w:r>
      <w:proofErr w:type="spellStart"/>
      <w:proofErr w:type="gramEnd"/>
      <w:r w:rsidRPr="002468A1">
        <w:rPr>
          <w:rFonts w:ascii="Times New Roman" w:hAnsi="Times New Roman" w:cs="Times New Roman"/>
          <w:i/>
          <w:iCs/>
          <w:sz w:val="24"/>
          <w:szCs w:val="24"/>
        </w:rPr>
        <w:t>Morus</w:t>
      </w:r>
      <w:proofErr w:type="spellEnd"/>
      <w:r w:rsidRPr="002468A1">
        <w:rPr>
          <w:rFonts w:ascii="Times New Roman" w:hAnsi="Times New Roman" w:cs="Times New Roman"/>
          <w:sz w:val="24"/>
          <w:szCs w:val="24"/>
        </w:rPr>
        <w:t xml:space="preserve"> spp.) through chemical analysis. </w:t>
      </w:r>
      <w:r w:rsidRPr="002468A1">
        <w:rPr>
          <w:rFonts w:ascii="Times New Roman" w:hAnsi="Times New Roman" w:cs="Times New Roman"/>
          <w:i/>
          <w:iCs/>
          <w:sz w:val="24"/>
          <w:szCs w:val="24"/>
        </w:rPr>
        <w:t xml:space="preserve">Indian J. </w:t>
      </w:r>
      <w:proofErr w:type="spellStart"/>
      <w:r w:rsidRPr="002468A1">
        <w:rPr>
          <w:rFonts w:ascii="Times New Roman" w:hAnsi="Times New Roman" w:cs="Times New Roman"/>
          <w:i/>
          <w:iCs/>
          <w:sz w:val="24"/>
          <w:szCs w:val="24"/>
        </w:rPr>
        <w:t>Seric</w:t>
      </w:r>
      <w:proofErr w:type="spellEnd"/>
      <w:r w:rsidRPr="002468A1">
        <w:rPr>
          <w:rFonts w:ascii="Times New Roman" w:hAnsi="Times New Roman" w:cs="Times New Roman"/>
          <w:sz w:val="24"/>
          <w:szCs w:val="24"/>
        </w:rPr>
        <w:t xml:space="preserve">., </w:t>
      </w:r>
      <w:r w:rsidRPr="002468A1">
        <w:rPr>
          <w:rFonts w:ascii="Times New Roman" w:hAnsi="Times New Roman" w:cs="Times New Roman"/>
          <w:b/>
          <w:bCs/>
          <w:sz w:val="24"/>
          <w:szCs w:val="24"/>
        </w:rPr>
        <w:t>39</w:t>
      </w:r>
      <w:r w:rsidRPr="002468A1">
        <w:rPr>
          <w:rFonts w:ascii="Times New Roman" w:hAnsi="Times New Roman" w:cs="Times New Roman"/>
          <w:sz w:val="24"/>
          <w:szCs w:val="24"/>
        </w:rPr>
        <w:t>: 117-121.</w:t>
      </w:r>
    </w:p>
    <w:p w14:paraId="3BDB9CD8" w14:textId="77777777" w:rsidR="00F61CE4" w:rsidRPr="00F61CE4" w:rsidRDefault="00F61CE4" w:rsidP="00F61CE4">
      <w:pPr>
        <w:rPr>
          <w:rFonts w:ascii="Times New Roman" w:hAnsi="Times New Roman" w:cs="Times New Roman"/>
          <w:sz w:val="24"/>
          <w:szCs w:val="24"/>
        </w:rPr>
      </w:pPr>
    </w:p>
    <w:p w14:paraId="0C0F6EF6" w14:textId="77777777" w:rsidR="00641A5B" w:rsidRDefault="00641A5B" w:rsidP="004D34D8">
      <w:pPr>
        <w:jc w:val="both"/>
        <w:rPr>
          <w:rFonts w:ascii="Times New Roman" w:hAnsi="Times New Roman" w:cs="Times New Roman"/>
          <w:b/>
          <w:bCs/>
          <w:sz w:val="28"/>
          <w:szCs w:val="28"/>
        </w:rPr>
      </w:pPr>
    </w:p>
    <w:p w14:paraId="781719F9" w14:textId="77777777" w:rsidR="002F1524" w:rsidRDefault="002F1524" w:rsidP="004D34D8">
      <w:pPr>
        <w:jc w:val="both"/>
        <w:rPr>
          <w:rFonts w:ascii="Times New Roman" w:hAnsi="Times New Roman" w:cs="Times New Roman"/>
          <w:b/>
          <w:bCs/>
          <w:sz w:val="28"/>
          <w:szCs w:val="28"/>
        </w:rPr>
      </w:pPr>
    </w:p>
    <w:p w14:paraId="74324723" w14:textId="77777777" w:rsidR="002F1524" w:rsidRDefault="002F1524" w:rsidP="004D34D8">
      <w:pPr>
        <w:jc w:val="both"/>
        <w:rPr>
          <w:rFonts w:ascii="Times New Roman" w:hAnsi="Times New Roman" w:cs="Times New Roman"/>
          <w:b/>
          <w:bCs/>
          <w:sz w:val="28"/>
          <w:szCs w:val="28"/>
        </w:rPr>
      </w:pPr>
    </w:p>
    <w:p w14:paraId="773D0176" w14:textId="77777777" w:rsidR="002F1524" w:rsidRDefault="002F1524" w:rsidP="004D34D8">
      <w:pPr>
        <w:jc w:val="both"/>
        <w:rPr>
          <w:rFonts w:ascii="Times New Roman" w:hAnsi="Times New Roman" w:cs="Times New Roman"/>
          <w:b/>
          <w:bCs/>
          <w:sz w:val="28"/>
          <w:szCs w:val="28"/>
        </w:rPr>
      </w:pPr>
    </w:p>
    <w:p w14:paraId="67202AE8" w14:textId="77777777" w:rsidR="002F1524" w:rsidRDefault="002F1524" w:rsidP="004D34D8">
      <w:pPr>
        <w:jc w:val="both"/>
        <w:rPr>
          <w:rFonts w:ascii="Times New Roman" w:hAnsi="Times New Roman" w:cs="Times New Roman"/>
          <w:b/>
          <w:bCs/>
          <w:sz w:val="28"/>
          <w:szCs w:val="28"/>
        </w:rPr>
      </w:pPr>
    </w:p>
    <w:p w14:paraId="1E1428E5" w14:textId="77777777" w:rsidR="002F1524" w:rsidRDefault="002F1524" w:rsidP="004D34D8">
      <w:pPr>
        <w:jc w:val="both"/>
        <w:rPr>
          <w:rFonts w:ascii="Times New Roman" w:hAnsi="Times New Roman" w:cs="Times New Roman"/>
          <w:b/>
          <w:bCs/>
          <w:sz w:val="28"/>
          <w:szCs w:val="28"/>
        </w:rPr>
      </w:pPr>
    </w:p>
    <w:p w14:paraId="51785C64" w14:textId="77777777" w:rsidR="002F1524" w:rsidRDefault="002F1524" w:rsidP="004D34D8">
      <w:pPr>
        <w:jc w:val="both"/>
        <w:rPr>
          <w:rFonts w:ascii="Times New Roman" w:hAnsi="Times New Roman" w:cs="Times New Roman"/>
          <w:b/>
          <w:bCs/>
          <w:sz w:val="28"/>
          <w:szCs w:val="28"/>
        </w:rPr>
      </w:pPr>
    </w:p>
    <w:p w14:paraId="0D1B4066" w14:textId="77777777" w:rsidR="002F1524" w:rsidRDefault="002F1524" w:rsidP="004D34D8">
      <w:pPr>
        <w:jc w:val="both"/>
        <w:rPr>
          <w:rFonts w:ascii="Times New Roman" w:hAnsi="Times New Roman" w:cs="Times New Roman"/>
          <w:b/>
          <w:bCs/>
          <w:sz w:val="28"/>
          <w:szCs w:val="28"/>
        </w:rPr>
      </w:pPr>
    </w:p>
    <w:p w14:paraId="479A9993" w14:textId="77777777" w:rsidR="002F1524" w:rsidRDefault="002F1524" w:rsidP="004D34D8">
      <w:pPr>
        <w:jc w:val="both"/>
        <w:rPr>
          <w:rFonts w:ascii="Times New Roman" w:hAnsi="Times New Roman" w:cs="Times New Roman"/>
          <w:b/>
          <w:bCs/>
          <w:sz w:val="28"/>
          <w:szCs w:val="28"/>
        </w:rPr>
      </w:pPr>
    </w:p>
    <w:p w14:paraId="258D8510" w14:textId="77777777" w:rsidR="002F1524" w:rsidRDefault="002F1524" w:rsidP="004D34D8">
      <w:pPr>
        <w:jc w:val="both"/>
        <w:rPr>
          <w:rFonts w:ascii="Times New Roman" w:hAnsi="Times New Roman" w:cs="Times New Roman"/>
          <w:b/>
          <w:bCs/>
          <w:sz w:val="28"/>
          <w:szCs w:val="28"/>
        </w:rPr>
      </w:pPr>
    </w:p>
    <w:p w14:paraId="15537DBF" w14:textId="77777777" w:rsidR="002F146C" w:rsidRDefault="002F146C" w:rsidP="004D34D8">
      <w:pPr>
        <w:jc w:val="both"/>
        <w:rPr>
          <w:rFonts w:ascii="Times New Roman" w:hAnsi="Times New Roman" w:cs="Times New Roman"/>
          <w:b/>
          <w:bCs/>
          <w:sz w:val="28"/>
          <w:szCs w:val="28"/>
        </w:rPr>
      </w:pPr>
    </w:p>
    <w:p w14:paraId="427784D5" w14:textId="77777777" w:rsidR="002F146C" w:rsidRDefault="002F146C" w:rsidP="004D34D8">
      <w:pPr>
        <w:jc w:val="both"/>
        <w:rPr>
          <w:rFonts w:ascii="Times New Roman" w:hAnsi="Times New Roman" w:cs="Times New Roman"/>
          <w:b/>
          <w:bCs/>
          <w:sz w:val="28"/>
          <w:szCs w:val="28"/>
        </w:rPr>
      </w:pPr>
    </w:p>
    <w:p w14:paraId="098AD7E1" w14:textId="77777777" w:rsidR="002F146C" w:rsidRDefault="002F146C" w:rsidP="004D34D8">
      <w:pPr>
        <w:jc w:val="both"/>
        <w:rPr>
          <w:rFonts w:ascii="Times New Roman" w:hAnsi="Times New Roman" w:cs="Times New Roman"/>
          <w:b/>
          <w:bCs/>
          <w:sz w:val="28"/>
          <w:szCs w:val="28"/>
        </w:rPr>
      </w:pPr>
    </w:p>
    <w:p w14:paraId="471BB772" w14:textId="77777777" w:rsidR="002F146C" w:rsidRDefault="002F146C" w:rsidP="004D34D8">
      <w:pPr>
        <w:jc w:val="both"/>
        <w:rPr>
          <w:rFonts w:ascii="Times New Roman" w:hAnsi="Times New Roman" w:cs="Times New Roman"/>
          <w:b/>
          <w:bCs/>
          <w:sz w:val="28"/>
          <w:szCs w:val="28"/>
        </w:rPr>
      </w:pPr>
    </w:p>
    <w:p w14:paraId="3956DC68" w14:textId="77777777" w:rsidR="002F146C" w:rsidRDefault="002F146C" w:rsidP="004D34D8">
      <w:pPr>
        <w:jc w:val="both"/>
        <w:rPr>
          <w:rFonts w:ascii="Times New Roman" w:hAnsi="Times New Roman" w:cs="Times New Roman"/>
          <w:b/>
          <w:bCs/>
          <w:sz w:val="28"/>
          <w:szCs w:val="28"/>
        </w:rPr>
      </w:pPr>
    </w:p>
    <w:p w14:paraId="77DF256E" w14:textId="77777777" w:rsidR="002F146C" w:rsidRDefault="002F146C" w:rsidP="004D34D8">
      <w:pPr>
        <w:jc w:val="both"/>
        <w:rPr>
          <w:rFonts w:ascii="Times New Roman" w:hAnsi="Times New Roman" w:cs="Times New Roman"/>
          <w:b/>
          <w:bCs/>
          <w:sz w:val="28"/>
          <w:szCs w:val="28"/>
        </w:rPr>
      </w:pPr>
    </w:p>
    <w:p w14:paraId="49FE954D" w14:textId="77777777" w:rsidR="002F146C" w:rsidRDefault="002F146C" w:rsidP="004D34D8">
      <w:pPr>
        <w:jc w:val="both"/>
        <w:rPr>
          <w:rFonts w:ascii="Times New Roman" w:hAnsi="Times New Roman" w:cs="Times New Roman"/>
          <w:b/>
          <w:bCs/>
          <w:sz w:val="28"/>
          <w:szCs w:val="28"/>
        </w:rPr>
      </w:pPr>
    </w:p>
    <w:p w14:paraId="4A92463E" w14:textId="77777777" w:rsidR="002F146C" w:rsidRDefault="002F146C" w:rsidP="004D34D8">
      <w:pPr>
        <w:jc w:val="both"/>
        <w:rPr>
          <w:rFonts w:ascii="Times New Roman" w:hAnsi="Times New Roman" w:cs="Times New Roman"/>
          <w:b/>
          <w:bCs/>
          <w:sz w:val="28"/>
          <w:szCs w:val="28"/>
        </w:rPr>
      </w:pPr>
    </w:p>
    <w:p w14:paraId="7F32F4E5" w14:textId="77777777" w:rsidR="002F146C" w:rsidRDefault="002F146C" w:rsidP="004D34D8">
      <w:pPr>
        <w:jc w:val="both"/>
        <w:rPr>
          <w:rFonts w:ascii="Times New Roman" w:hAnsi="Times New Roman" w:cs="Times New Roman"/>
          <w:b/>
          <w:bCs/>
          <w:sz w:val="28"/>
          <w:szCs w:val="28"/>
        </w:rPr>
      </w:pPr>
    </w:p>
    <w:p w14:paraId="097DE09E" w14:textId="77777777" w:rsidR="002F146C" w:rsidRDefault="002F146C" w:rsidP="004D34D8">
      <w:pPr>
        <w:jc w:val="both"/>
        <w:rPr>
          <w:rFonts w:ascii="Times New Roman" w:hAnsi="Times New Roman" w:cs="Times New Roman"/>
          <w:b/>
          <w:bCs/>
          <w:sz w:val="28"/>
          <w:szCs w:val="28"/>
        </w:rPr>
      </w:pPr>
    </w:p>
    <w:p w14:paraId="61C5ACEE" w14:textId="77777777" w:rsidR="002F146C" w:rsidRDefault="002F146C" w:rsidP="004D34D8">
      <w:pPr>
        <w:jc w:val="both"/>
        <w:rPr>
          <w:rFonts w:ascii="Times New Roman" w:hAnsi="Times New Roman" w:cs="Times New Roman"/>
          <w:b/>
          <w:bCs/>
          <w:sz w:val="28"/>
          <w:szCs w:val="28"/>
        </w:rPr>
      </w:pPr>
    </w:p>
    <w:p w14:paraId="26DD4D52" w14:textId="77777777" w:rsidR="002F1524" w:rsidRDefault="002F1524" w:rsidP="004D34D8">
      <w:pPr>
        <w:jc w:val="both"/>
        <w:rPr>
          <w:rFonts w:ascii="Times New Roman" w:hAnsi="Times New Roman" w:cs="Times New Roman"/>
          <w:b/>
          <w:bCs/>
          <w:sz w:val="28"/>
          <w:szCs w:val="28"/>
        </w:rPr>
      </w:pPr>
    </w:p>
    <w:p w14:paraId="35567F3D" w14:textId="62F1E08F" w:rsidR="008122F5" w:rsidRPr="00736C2C" w:rsidRDefault="008122F5" w:rsidP="002F1524">
      <w:pPr>
        <w:spacing w:line="360" w:lineRule="auto"/>
        <w:jc w:val="center"/>
        <w:rPr>
          <w:rFonts w:ascii="Times New Roman" w:hAnsi="Times New Roman"/>
          <w:b/>
          <w:noProof/>
          <w:sz w:val="24"/>
          <w:szCs w:val="24"/>
          <w:u w:val="single"/>
        </w:rPr>
      </w:pPr>
      <w:r w:rsidRPr="00736C2C">
        <w:rPr>
          <w:rFonts w:ascii="Times New Roman" w:hAnsi="Times New Roman"/>
          <w:b/>
          <w:noProof/>
          <w:sz w:val="24"/>
          <w:szCs w:val="24"/>
          <w:u w:val="single"/>
        </w:rPr>
        <w:lastRenderedPageBreak/>
        <w:t>APPENDIX</w:t>
      </w:r>
    </w:p>
    <w:p w14:paraId="445F25E2" w14:textId="77777777" w:rsidR="00736C2C" w:rsidRPr="00515A21" w:rsidRDefault="00736C2C" w:rsidP="00736C2C">
      <w:pPr>
        <w:spacing w:line="360" w:lineRule="auto"/>
        <w:jc w:val="both"/>
        <w:rPr>
          <w:rFonts w:ascii="Times New Roman" w:eastAsia="Times New Roman" w:hAnsi="Times New Roman"/>
          <w:sz w:val="28"/>
          <w:szCs w:val="28"/>
        </w:rPr>
      </w:pPr>
      <w:r w:rsidRPr="00824CA0">
        <w:rPr>
          <w:rFonts w:ascii="Times New Roman" w:eastAsia="Times New Roman" w:hAnsi="Times New Roman"/>
          <w:sz w:val="28"/>
          <w:szCs w:val="28"/>
        </w:rPr>
        <w:fldChar w:fldCharType="begin"/>
      </w:r>
      <w:r w:rsidRPr="00824CA0">
        <w:rPr>
          <w:rFonts w:ascii="Times New Roman" w:eastAsia="Times New Roman" w:hAnsi="Times New Roman"/>
          <w:sz w:val="28"/>
          <w:szCs w:val="28"/>
        </w:rPr>
        <w:instrText xml:space="preserve"> QUOTE </w:instrText>
      </w:r>
      <m:oMath>
        <m:r>
          <m:rPr>
            <m:sty m:val="p"/>
          </m:rPr>
          <w:rPr>
            <w:rFonts w:ascii="Cambria Math" w:hAnsi="Cambria Math"/>
            <w:sz w:val="28"/>
            <w:szCs w:val="28"/>
          </w:rPr>
          <m:t xml:space="preserve">Chlorophyll ' a ' (mg/g fresh weight) = </m:t>
        </m:r>
        <m:f>
          <m:fPr>
            <m:ctrlPr>
              <w:rPr>
                <w:rFonts w:ascii="Cambria Math" w:hAnsi="Cambria Math"/>
                <w:i/>
                <w:sz w:val="28"/>
                <w:szCs w:val="28"/>
              </w:rPr>
            </m:ctrlPr>
          </m:fPr>
          <m:num>
            <m:r>
              <m:rPr>
                <m:sty m:val="p"/>
              </m:rPr>
              <w:rPr>
                <w:rFonts w:ascii="Cambria Math" w:hAnsi="Cambria Math"/>
                <w:sz w:val="28"/>
                <w:szCs w:val="28"/>
              </w:rPr>
              <m:t>12.7 (O.D.663)- 2.69 ( O.D.645) x volume</m:t>
            </m:r>
          </m:num>
          <m:den>
            <m:r>
              <m:rPr>
                <m:sty m:val="p"/>
              </m:rPr>
              <w:rPr>
                <w:rFonts w:ascii="Cambria Math" w:hAnsi="Cambria Math"/>
                <w:sz w:val="28"/>
                <w:szCs w:val="28"/>
              </w:rPr>
              <m:t>1000 x weight of leaves (g)</m:t>
            </m:r>
          </m:den>
        </m:f>
      </m:oMath>
      <w:r w:rsidRPr="00824CA0">
        <w:rPr>
          <w:rFonts w:ascii="Times New Roman" w:eastAsia="Times New Roman" w:hAnsi="Times New Roman"/>
          <w:sz w:val="28"/>
          <w:szCs w:val="28"/>
        </w:rPr>
        <w:instrText xml:space="preserve"> </w:instrText>
      </w:r>
      <w:r w:rsidRPr="00824CA0">
        <w:rPr>
          <w:rFonts w:ascii="Times New Roman" w:eastAsia="Times New Roman" w:hAnsi="Times New Roman"/>
          <w:sz w:val="28"/>
          <w:szCs w:val="28"/>
        </w:rPr>
        <w:fldChar w:fldCharType="end"/>
      </w:r>
    </w:p>
    <w:p w14:paraId="113D32E9" w14:textId="77777777" w:rsidR="00736C2C" w:rsidRDefault="00736C2C" w:rsidP="00736C2C">
      <w:pPr>
        <w:spacing w:line="360" w:lineRule="auto"/>
        <w:jc w:val="both"/>
        <w:rPr>
          <w:rFonts w:ascii="Times New Roman" w:hAnsi="Times New Roman"/>
          <w:b/>
          <w:bCs/>
          <w:sz w:val="24"/>
          <w:szCs w:val="24"/>
        </w:rPr>
      </w:pPr>
      <w:r>
        <w:rPr>
          <w:noProof/>
        </w:rPr>
        <mc:AlternateContent>
          <mc:Choice Requires="wps">
            <w:drawing>
              <wp:anchor distT="0" distB="0" distL="114300" distR="114300" simplePos="0" relativeHeight="251679744" behindDoc="0" locked="0" layoutInCell="1" allowOverlap="1" wp14:anchorId="3B876E75" wp14:editId="55A54CCE">
                <wp:simplePos x="0" y="0"/>
                <wp:positionH relativeFrom="column">
                  <wp:posOffset>3048000</wp:posOffset>
                </wp:positionH>
                <wp:positionV relativeFrom="paragraph">
                  <wp:posOffset>2815590</wp:posOffset>
                </wp:positionV>
                <wp:extent cx="2689860" cy="459740"/>
                <wp:effectExtent l="0" t="0" r="15240" b="1651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9860" cy="459740"/>
                        </a:xfrm>
                        <a:prstGeom prst="rect">
                          <a:avLst/>
                        </a:prstGeom>
                        <a:solidFill>
                          <a:sysClr val="window" lastClr="FFFFFF"/>
                        </a:solidFill>
                        <a:ln w="6350">
                          <a:solidFill>
                            <a:sysClr val="window" lastClr="FFFFFF"/>
                          </a:solidFill>
                        </a:ln>
                      </wps:spPr>
                      <wps:txbx>
                        <w:txbxContent>
                          <w:p w14:paraId="0F7E71DD" w14:textId="5ADAA991" w:rsidR="00736C2C" w:rsidRPr="00961623" w:rsidRDefault="00736C2C" w:rsidP="00736C2C">
                            <w:pPr>
                              <w:jc w:val="center"/>
                              <w:rPr>
                                <w:rFonts w:ascii="Times New Roman" w:hAnsi="Times New Roman"/>
                                <w:b/>
                                <w:bCs/>
                                <w:sz w:val="24"/>
                                <w:szCs w:val="24"/>
                              </w:rPr>
                            </w:pPr>
                            <w:r>
                              <w:rPr>
                                <w:rFonts w:ascii="Times New Roman" w:hAnsi="Times New Roman"/>
                                <w:b/>
                                <w:bCs/>
                                <w:sz w:val="24"/>
                                <w:szCs w:val="24"/>
                              </w:rPr>
                              <w:t xml:space="preserve">Plate 2: Fat analysis </w:t>
                            </w:r>
                            <w:r w:rsidRPr="002442EC">
                              <w:rPr>
                                <w:rFonts w:ascii="Times New Roman" w:hAnsi="Times New Roman"/>
                                <w:b/>
                                <w:bCs/>
                                <w:sz w:val="24"/>
                                <w:szCs w:val="24"/>
                              </w:rPr>
                              <w:t>using socs plus apparatus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876E75" id="_x0000_t202" coordsize="21600,21600" o:spt="202" path="m,l,21600r21600,l21600,xe">
                <v:stroke joinstyle="miter"/>
                <v:path gradientshapeok="t" o:connecttype="rect"/>
              </v:shapetype>
              <v:shape id="Text Box 13" o:spid="_x0000_s1026" type="#_x0000_t202" style="position:absolute;left:0;text-align:left;margin-left:240pt;margin-top:221.7pt;width:211.8pt;height:36.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" fillcolor="window" strokecolor="window" strokeweight=".5pt">
                <v:path arrowok="t"/>
                <v:textbox>
                  <w:txbxContent>
                    <w:p w14:paraId="0F7E71DD" w14:textId="5ADAA991" w:rsidR="00736C2C" w:rsidRPr="00961623" w:rsidRDefault="00736C2C" w:rsidP="00736C2C">
                      <w:pPr>
                        <w:jc w:val="center"/>
                        <w:rPr>
                          <w:rFonts w:ascii="Times New Roman" w:hAnsi="Times New Roman"/>
                          <w:b/>
                          <w:bCs/>
                          <w:sz w:val="24"/>
                          <w:szCs w:val="24"/>
                        </w:rPr>
                      </w:pPr>
                      <w:r>
                        <w:rPr>
                          <w:rFonts w:ascii="Times New Roman" w:hAnsi="Times New Roman"/>
                          <w:b/>
                          <w:bCs/>
                          <w:sz w:val="24"/>
                          <w:szCs w:val="24"/>
                        </w:rPr>
                        <w:t xml:space="preserve">Plate 2: Fat analysis </w:t>
                      </w:r>
                      <w:r w:rsidRPr="002442EC">
                        <w:rPr>
                          <w:rFonts w:ascii="Times New Roman" w:hAnsi="Times New Roman"/>
                          <w:b/>
                          <w:bCs/>
                          <w:sz w:val="24"/>
                          <w:szCs w:val="24"/>
                        </w:rPr>
                        <w:t>using socs plus apparatus</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41804D8F" wp14:editId="722C2ECD">
                <wp:simplePos x="0" y="0"/>
                <wp:positionH relativeFrom="column">
                  <wp:posOffset>213360</wp:posOffset>
                </wp:positionH>
                <wp:positionV relativeFrom="paragraph">
                  <wp:posOffset>2819400</wp:posOffset>
                </wp:positionV>
                <wp:extent cx="2689860" cy="455930"/>
                <wp:effectExtent l="0" t="0" r="15240" b="2032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9860" cy="455930"/>
                        </a:xfrm>
                        <a:prstGeom prst="rect">
                          <a:avLst/>
                        </a:prstGeom>
                        <a:solidFill>
                          <a:sysClr val="window" lastClr="FFFFFF"/>
                        </a:solidFill>
                        <a:ln w="6350">
                          <a:solidFill>
                            <a:sysClr val="window" lastClr="FFFFFF"/>
                          </a:solidFill>
                        </a:ln>
                      </wps:spPr>
                      <wps:txbx>
                        <w:txbxContent>
                          <w:p w14:paraId="00E2E163" w14:textId="6FC3351A" w:rsidR="00736C2C" w:rsidRPr="00961623" w:rsidRDefault="00736C2C" w:rsidP="00736C2C">
                            <w:pPr>
                              <w:jc w:val="center"/>
                              <w:rPr>
                                <w:rFonts w:ascii="Times New Roman" w:hAnsi="Times New Roman"/>
                                <w:b/>
                                <w:bCs/>
                                <w:sz w:val="24"/>
                                <w:szCs w:val="24"/>
                              </w:rPr>
                            </w:pPr>
                            <w:r>
                              <w:rPr>
                                <w:rFonts w:ascii="Times New Roman" w:hAnsi="Times New Roman"/>
                                <w:b/>
                                <w:bCs/>
                                <w:sz w:val="24"/>
                                <w:szCs w:val="24"/>
                              </w:rPr>
                              <w:t xml:space="preserve">Plate 1: </w:t>
                            </w:r>
                            <w:r w:rsidRPr="002442EC">
                              <w:rPr>
                                <w:rFonts w:ascii="Times New Roman" w:hAnsi="Times New Roman"/>
                                <w:b/>
                                <w:bCs/>
                                <w:sz w:val="24"/>
                                <w:szCs w:val="24"/>
                              </w:rPr>
                              <w:t>Crude fibre analysis using fibra plus soxhlet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04D8F" id="Text Box 12" o:spid="_x0000_s1027" type="#_x0000_t202" style="position:absolute;left:0;text-align:left;margin-left:16.8pt;margin-top:222pt;width:211.8pt;height:35.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" fillcolor="window" strokecolor="window" strokeweight=".5pt">
                <v:path arrowok="t"/>
                <v:textbox>
                  <w:txbxContent>
                    <w:p w14:paraId="00E2E163" w14:textId="6FC3351A" w:rsidR="00736C2C" w:rsidRPr="00961623" w:rsidRDefault="00736C2C" w:rsidP="00736C2C">
                      <w:pPr>
                        <w:jc w:val="center"/>
                        <w:rPr>
                          <w:rFonts w:ascii="Times New Roman" w:hAnsi="Times New Roman"/>
                          <w:b/>
                          <w:bCs/>
                          <w:sz w:val="24"/>
                          <w:szCs w:val="24"/>
                        </w:rPr>
                      </w:pPr>
                      <w:r>
                        <w:rPr>
                          <w:rFonts w:ascii="Times New Roman" w:hAnsi="Times New Roman"/>
                          <w:b/>
                          <w:bCs/>
                          <w:sz w:val="24"/>
                          <w:szCs w:val="24"/>
                        </w:rPr>
                        <w:t xml:space="preserve">Plate 1: </w:t>
                      </w:r>
                      <w:r w:rsidRPr="002442EC">
                        <w:rPr>
                          <w:rFonts w:ascii="Times New Roman" w:hAnsi="Times New Roman"/>
                          <w:b/>
                          <w:bCs/>
                          <w:sz w:val="24"/>
                          <w:szCs w:val="24"/>
                        </w:rPr>
                        <w:t>Crude fibre analysis using fibra plus soxhlet</w:t>
                      </w:r>
                    </w:p>
                  </w:txbxContent>
                </v:textbox>
              </v:shape>
            </w:pict>
          </mc:Fallback>
        </mc:AlternateContent>
      </w:r>
      <w:r>
        <w:rPr>
          <w:noProof/>
        </w:rPr>
        <w:t xml:space="preserve">       </w:t>
      </w:r>
      <w:r>
        <w:rPr>
          <w:noProof/>
        </w:rPr>
        <w:drawing>
          <wp:inline distT="0" distB="0" distL="0" distR="0" wp14:anchorId="240C7618" wp14:editId="34DC63FA">
            <wp:extent cx="2641600" cy="2673350"/>
            <wp:effectExtent l="38100" t="38100" r="44450" b="317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t="12929" r="3918" b="14127"/>
                    <a:stretch>
                      <a:fillRect/>
                    </a:stretch>
                  </pic:blipFill>
                  <pic:spPr bwMode="auto">
                    <a:xfrm>
                      <a:off x="0" y="0"/>
                      <a:ext cx="2641600" cy="2673350"/>
                    </a:xfrm>
                    <a:prstGeom prst="rect">
                      <a:avLst/>
                    </a:prstGeom>
                    <a:noFill/>
                    <a:ln w="38100" cmpd="sng">
                      <a:solidFill>
                        <a:srgbClr val="000000"/>
                      </a:solidFill>
                      <a:miter lim="800000"/>
                      <a:headEnd/>
                      <a:tailEnd/>
                    </a:ln>
                    <a:effectLst/>
                  </pic:spPr>
                </pic:pic>
              </a:graphicData>
            </a:graphic>
          </wp:inline>
        </w:drawing>
      </w:r>
      <w:r w:rsidRPr="00961623">
        <w:t xml:space="preserve"> </w:t>
      </w:r>
      <w:r>
        <w:rPr>
          <w:noProof/>
        </w:rPr>
        <w:t xml:space="preserve">   </w:t>
      </w:r>
      <w:r>
        <w:rPr>
          <w:noProof/>
        </w:rPr>
        <w:drawing>
          <wp:inline distT="0" distB="0" distL="0" distR="0" wp14:anchorId="6AA0DE9F" wp14:editId="0D313C21">
            <wp:extent cx="2578100" cy="2654300"/>
            <wp:effectExtent l="38100" t="38100" r="31750" b="317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l="2525" t="4489" r="4010" b="23279"/>
                    <a:stretch>
                      <a:fillRect/>
                    </a:stretch>
                  </pic:blipFill>
                  <pic:spPr bwMode="auto">
                    <a:xfrm>
                      <a:off x="0" y="0"/>
                      <a:ext cx="2578100" cy="2654300"/>
                    </a:xfrm>
                    <a:prstGeom prst="rect">
                      <a:avLst/>
                    </a:prstGeom>
                    <a:noFill/>
                    <a:ln w="38100" cmpd="sng">
                      <a:solidFill>
                        <a:srgbClr val="000000"/>
                      </a:solidFill>
                      <a:miter lim="800000"/>
                      <a:headEnd/>
                      <a:tailEnd/>
                    </a:ln>
                    <a:effectLst/>
                  </pic:spPr>
                </pic:pic>
              </a:graphicData>
            </a:graphic>
          </wp:inline>
        </w:drawing>
      </w:r>
    </w:p>
    <w:p w14:paraId="73D6C605" w14:textId="77777777" w:rsidR="00736C2C" w:rsidRDefault="00736C2C" w:rsidP="00736C2C">
      <w:pPr>
        <w:spacing w:line="360" w:lineRule="auto"/>
        <w:jc w:val="both"/>
        <w:rPr>
          <w:rFonts w:ascii="Times New Roman" w:hAnsi="Times New Roman"/>
          <w:b/>
          <w:bCs/>
          <w:sz w:val="24"/>
          <w:szCs w:val="24"/>
        </w:rPr>
      </w:pPr>
    </w:p>
    <w:p w14:paraId="1177A28F" w14:textId="77777777" w:rsidR="00736C2C" w:rsidRDefault="00736C2C" w:rsidP="00736C2C">
      <w:pPr>
        <w:spacing w:line="360" w:lineRule="auto"/>
        <w:jc w:val="both"/>
        <w:rPr>
          <w:rFonts w:ascii="Times New Roman" w:hAnsi="Times New Roman"/>
          <w:b/>
          <w:bCs/>
          <w:sz w:val="24"/>
          <w:szCs w:val="24"/>
        </w:rPr>
      </w:pPr>
      <w:r>
        <w:rPr>
          <w:rFonts w:ascii="Times New Roman" w:hAnsi="Times New Roman"/>
          <w:b/>
          <w:bCs/>
          <w:sz w:val="24"/>
          <w:szCs w:val="24"/>
        </w:rPr>
        <w:t xml:space="preserve">     </w:t>
      </w:r>
      <w:r>
        <w:rPr>
          <w:b/>
          <w:noProof/>
        </w:rPr>
        <w:drawing>
          <wp:inline distT="0" distB="0" distL="0" distR="0" wp14:anchorId="09EE2EE0" wp14:editId="118905A5">
            <wp:extent cx="3409950" cy="2139950"/>
            <wp:effectExtent l="38100" t="38100" r="38100" b="317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l="17284" r="17703"/>
                    <a:stretch>
                      <a:fillRect/>
                    </a:stretch>
                  </pic:blipFill>
                  <pic:spPr bwMode="auto">
                    <a:xfrm>
                      <a:off x="0" y="0"/>
                      <a:ext cx="3409950" cy="2139950"/>
                    </a:xfrm>
                    <a:prstGeom prst="rect">
                      <a:avLst/>
                    </a:prstGeom>
                    <a:noFill/>
                    <a:ln w="38100" cmpd="sng">
                      <a:solidFill>
                        <a:srgbClr val="000000"/>
                      </a:solidFill>
                      <a:miter lim="800000"/>
                      <a:headEnd/>
                      <a:tailEnd/>
                    </a:ln>
                    <a:effectLst/>
                  </pic:spPr>
                </pic:pic>
              </a:graphicData>
            </a:graphic>
          </wp:inline>
        </w:drawing>
      </w:r>
      <w:r>
        <w:rPr>
          <w:b/>
          <w:bCs/>
          <w:noProof/>
        </w:rPr>
        <w:t xml:space="preserve">      </w:t>
      </w:r>
      <w:r>
        <w:rPr>
          <w:b/>
          <w:noProof/>
        </w:rPr>
        <w:drawing>
          <wp:inline distT="0" distB="0" distL="0" distR="0" wp14:anchorId="50AA3C3E" wp14:editId="2DD6044B">
            <wp:extent cx="1758950" cy="2159000"/>
            <wp:effectExtent l="38100" t="38100" r="31750" b="317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l="32040" r="31931"/>
                    <a:stretch>
                      <a:fillRect/>
                    </a:stretch>
                  </pic:blipFill>
                  <pic:spPr bwMode="auto">
                    <a:xfrm>
                      <a:off x="0" y="0"/>
                      <a:ext cx="1758950" cy="2159000"/>
                    </a:xfrm>
                    <a:prstGeom prst="rect">
                      <a:avLst/>
                    </a:prstGeom>
                    <a:noFill/>
                    <a:ln w="38100" cmpd="sng">
                      <a:solidFill>
                        <a:srgbClr val="000000"/>
                      </a:solidFill>
                      <a:miter lim="800000"/>
                      <a:headEnd/>
                      <a:tailEnd/>
                    </a:ln>
                    <a:effectLst/>
                  </pic:spPr>
                </pic:pic>
              </a:graphicData>
            </a:graphic>
          </wp:inline>
        </w:drawing>
      </w:r>
      <w:r>
        <w:rPr>
          <w:b/>
          <w:bCs/>
          <w:noProof/>
        </w:rPr>
        <w:t xml:space="preserve">             </w:t>
      </w:r>
    </w:p>
    <w:p w14:paraId="35A3FB6D" w14:textId="77777777" w:rsidR="00736C2C" w:rsidRDefault="00736C2C" w:rsidP="00736C2C">
      <w:pPr>
        <w:rPr>
          <w:rFonts w:ascii="Times New Roman" w:hAnsi="Times New Roman"/>
          <w:b/>
          <w:bCs/>
          <w:sz w:val="24"/>
          <w:szCs w:val="24"/>
        </w:rPr>
      </w:pPr>
      <w:r>
        <w:rPr>
          <w:noProof/>
        </w:rPr>
        <mc:AlternateContent>
          <mc:Choice Requires="wps">
            <w:drawing>
              <wp:anchor distT="45720" distB="45720" distL="114300" distR="114300" simplePos="0" relativeHeight="251681792" behindDoc="0" locked="0" layoutInCell="1" allowOverlap="1" wp14:anchorId="066F8F0F" wp14:editId="00CFF5D0">
                <wp:simplePos x="0" y="0"/>
                <wp:positionH relativeFrom="column">
                  <wp:posOffset>3691255</wp:posOffset>
                </wp:positionH>
                <wp:positionV relativeFrom="paragraph">
                  <wp:posOffset>69215</wp:posOffset>
                </wp:positionV>
                <wp:extent cx="2299970" cy="596265"/>
                <wp:effectExtent l="0" t="3175" r="3810" b="63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596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ED4BFD" w14:textId="07B33F42" w:rsidR="00736C2C" w:rsidRPr="002442EC" w:rsidRDefault="00736C2C" w:rsidP="00736C2C">
                            <w:pPr>
                              <w:tabs>
                                <w:tab w:val="left" w:pos="6615"/>
                              </w:tabs>
                              <w:spacing w:line="276" w:lineRule="auto"/>
                              <w:jc w:val="center"/>
                              <w:rPr>
                                <w:rFonts w:ascii="Times New Roman" w:hAnsi="Times New Roman"/>
                                <w:b/>
                                <w:bCs/>
                                <w:sz w:val="24"/>
                                <w:szCs w:val="24"/>
                              </w:rPr>
                            </w:pPr>
                            <w:r>
                              <w:rPr>
                                <w:rFonts w:ascii="Times New Roman" w:hAnsi="Times New Roman"/>
                                <w:b/>
                                <w:bCs/>
                                <w:sz w:val="24"/>
                                <w:szCs w:val="24"/>
                              </w:rPr>
                              <w:t xml:space="preserve">Plate 4: </w:t>
                            </w:r>
                            <w:r w:rsidRPr="002442EC">
                              <w:rPr>
                                <w:rFonts w:ascii="Times New Roman" w:hAnsi="Times New Roman"/>
                                <w:b/>
                                <w:bCs/>
                                <w:sz w:val="24"/>
                                <w:szCs w:val="24"/>
                              </w:rPr>
                              <w:t>Muffle furnace used for white ash formation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66F8F0F" id="Text Box 11" o:spid="_x0000_s1028" type="#_x0000_t202" style="position:absolute;margin-left:290.65pt;margin-top:5.45pt;width:181.1pt;height:46.95pt;z-index:2516817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" stroked="f">
                <v:textbox style="mso-fit-shape-to-text:t">
                  <w:txbxContent>
                    <w:p w14:paraId="1AED4BFD" w14:textId="07B33F42" w:rsidR="00736C2C" w:rsidRPr="002442EC" w:rsidRDefault="00736C2C" w:rsidP="00736C2C">
                      <w:pPr>
                        <w:tabs>
                          <w:tab w:val="left" w:pos="6615"/>
                        </w:tabs>
                        <w:spacing w:line="276" w:lineRule="auto"/>
                        <w:jc w:val="center"/>
                        <w:rPr>
                          <w:rFonts w:ascii="Times New Roman" w:hAnsi="Times New Roman"/>
                          <w:b/>
                          <w:bCs/>
                          <w:sz w:val="24"/>
                          <w:szCs w:val="24"/>
                        </w:rPr>
                      </w:pPr>
                      <w:r>
                        <w:rPr>
                          <w:rFonts w:ascii="Times New Roman" w:hAnsi="Times New Roman"/>
                          <w:b/>
                          <w:bCs/>
                          <w:sz w:val="24"/>
                          <w:szCs w:val="24"/>
                        </w:rPr>
                        <w:t xml:space="preserve">Plate 4: </w:t>
                      </w:r>
                      <w:r w:rsidRPr="002442EC">
                        <w:rPr>
                          <w:rFonts w:ascii="Times New Roman" w:hAnsi="Times New Roman"/>
                          <w:b/>
                          <w:bCs/>
                          <w:sz w:val="24"/>
                          <w:szCs w:val="24"/>
                        </w:rPr>
                        <w:t>Muffle furnace used for white ash formation</w:t>
                      </w:r>
                    </w:p>
                  </w:txbxContent>
                </v:textbox>
                <w10:wrap type="square"/>
              </v:shape>
            </w:pict>
          </mc:Fallback>
        </mc:AlternateContent>
      </w:r>
      <w:r>
        <w:rPr>
          <w:noProof/>
        </w:rPr>
        <mc:AlternateContent>
          <mc:Choice Requires="wps">
            <w:drawing>
              <wp:anchor distT="0" distB="0" distL="114300" distR="114300" simplePos="0" relativeHeight="251680768" behindDoc="0" locked="0" layoutInCell="1" allowOverlap="1" wp14:anchorId="4515EB5A" wp14:editId="74F2BDC6">
                <wp:simplePos x="0" y="0"/>
                <wp:positionH relativeFrom="column">
                  <wp:posOffset>213360</wp:posOffset>
                </wp:positionH>
                <wp:positionV relativeFrom="paragraph">
                  <wp:posOffset>193040</wp:posOffset>
                </wp:positionV>
                <wp:extent cx="3477895" cy="290830"/>
                <wp:effectExtent l="0" t="0" r="27305" b="1397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290830"/>
                        </a:xfrm>
                        <a:prstGeom prst="rect">
                          <a:avLst/>
                        </a:prstGeom>
                        <a:solidFill>
                          <a:sysClr val="window" lastClr="FFFFFF"/>
                        </a:solidFill>
                        <a:ln w="6350">
                          <a:solidFill>
                            <a:sysClr val="window" lastClr="FFFFFF"/>
                          </a:solidFill>
                        </a:ln>
                      </wps:spPr>
                      <wps:txbx>
                        <w:txbxContent>
                          <w:p w14:paraId="4ACBF002" w14:textId="7538A1D2" w:rsidR="00736C2C" w:rsidRDefault="00736C2C" w:rsidP="00736C2C">
                            <w:pPr>
                              <w:jc w:val="center"/>
                              <w:rPr>
                                <w:rFonts w:ascii="Times New Roman" w:hAnsi="Times New Roman"/>
                                <w:b/>
                                <w:bCs/>
                                <w:sz w:val="24"/>
                                <w:szCs w:val="24"/>
                              </w:rPr>
                            </w:pPr>
                            <w:r>
                              <w:rPr>
                                <w:rFonts w:ascii="Times New Roman" w:hAnsi="Times New Roman"/>
                                <w:b/>
                                <w:bCs/>
                                <w:sz w:val="24"/>
                                <w:szCs w:val="24"/>
                              </w:rPr>
                              <w:t xml:space="preserve">Plate 3: </w:t>
                            </w:r>
                            <w:r w:rsidRPr="002442EC">
                              <w:rPr>
                                <w:rFonts w:ascii="Times New Roman" w:hAnsi="Times New Roman"/>
                                <w:b/>
                                <w:bCs/>
                                <w:sz w:val="24"/>
                                <w:szCs w:val="24"/>
                              </w:rPr>
                              <w:t>Ashing of mulberry leaves using crucibles</w:t>
                            </w:r>
                          </w:p>
                          <w:p w14:paraId="0CC34EF7" w14:textId="77777777" w:rsidR="00736C2C" w:rsidRPr="00961623" w:rsidRDefault="00736C2C" w:rsidP="00736C2C">
                            <w:pPr>
                              <w:jc w:val="center"/>
                              <w:rPr>
                                <w:rFonts w:ascii="Times New Roman" w:hAnsi="Times New Roman"/>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5EB5A" id="Text Box 10" o:spid="_x0000_s1029" type="#_x0000_t202" style="position:absolute;margin-left:16.8pt;margin-top:15.2pt;width:273.85pt;height:22.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" fillcolor="window" strokecolor="window" strokeweight=".5pt">
                <v:path arrowok="t"/>
                <v:textbox>
                  <w:txbxContent>
                    <w:p w14:paraId="4ACBF002" w14:textId="7538A1D2" w:rsidR="00736C2C" w:rsidRDefault="00736C2C" w:rsidP="00736C2C">
                      <w:pPr>
                        <w:jc w:val="center"/>
                        <w:rPr>
                          <w:rFonts w:ascii="Times New Roman" w:hAnsi="Times New Roman"/>
                          <w:b/>
                          <w:bCs/>
                          <w:sz w:val="24"/>
                          <w:szCs w:val="24"/>
                        </w:rPr>
                      </w:pPr>
                      <w:r>
                        <w:rPr>
                          <w:rFonts w:ascii="Times New Roman" w:hAnsi="Times New Roman"/>
                          <w:b/>
                          <w:bCs/>
                          <w:sz w:val="24"/>
                          <w:szCs w:val="24"/>
                        </w:rPr>
                        <w:t xml:space="preserve">Plate 3: </w:t>
                      </w:r>
                      <w:r w:rsidRPr="002442EC">
                        <w:rPr>
                          <w:rFonts w:ascii="Times New Roman" w:hAnsi="Times New Roman"/>
                          <w:b/>
                          <w:bCs/>
                          <w:sz w:val="24"/>
                          <w:szCs w:val="24"/>
                        </w:rPr>
                        <w:t>Ashing of mulberry leaves using crucibles</w:t>
                      </w:r>
                    </w:p>
                    <w:p w14:paraId="0CC34EF7" w14:textId="77777777" w:rsidR="00736C2C" w:rsidRPr="00961623" w:rsidRDefault="00736C2C" w:rsidP="00736C2C">
                      <w:pPr>
                        <w:jc w:val="center"/>
                        <w:rPr>
                          <w:rFonts w:ascii="Times New Roman" w:hAnsi="Times New Roman"/>
                          <w:b/>
                          <w:bCs/>
                          <w:sz w:val="24"/>
                          <w:szCs w:val="24"/>
                        </w:rPr>
                      </w:pPr>
                    </w:p>
                  </w:txbxContent>
                </v:textbox>
              </v:shape>
            </w:pict>
          </mc:Fallback>
        </mc:AlternateContent>
      </w:r>
      <w:r>
        <w:rPr>
          <w:rFonts w:ascii="Times New Roman" w:hAnsi="Times New Roman"/>
          <w:b/>
          <w:bCs/>
          <w:sz w:val="24"/>
          <w:szCs w:val="24"/>
        </w:rPr>
        <w:tab/>
      </w:r>
    </w:p>
    <w:p w14:paraId="6EF15644" w14:textId="77777777" w:rsidR="00736C2C" w:rsidRDefault="00736C2C" w:rsidP="00736C2C">
      <w:pPr>
        <w:rPr>
          <w:rFonts w:ascii="Times New Roman" w:hAnsi="Times New Roman"/>
          <w:b/>
          <w:bCs/>
          <w:sz w:val="24"/>
          <w:szCs w:val="24"/>
        </w:rPr>
      </w:pPr>
    </w:p>
    <w:p w14:paraId="03EF5437" w14:textId="77777777" w:rsidR="00736C2C" w:rsidRDefault="00736C2C" w:rsidP="002F1524">
      <w:pPr>
        <w:spacing w:line="360" w:lineRule="auto"/>
        <w:jc w:val="center"/>
        <w:rPr>
          <w:rFonts w:ascii="Times New Roman" w:hAnsi="Times New Roman"/>
          <w:b/>
          <w:noProof/>
          <w:sz w:val="24"/>
          <w:szCs w:val="24"/>
        </w:rPr>
      </w:pPr>
    </w:p>
    <w:p w14:paraId="1D13EA8D" w14:textId="4A25A0EA" w:rsidR="002F1524" w:rsidRDefault="002F1524" w:rsidP="002F1524">
      <w:pPr>
        <w:spacing w:line="360" w:lineRule="auto"/>
        <w:jc w:val="center"/>
        <w:rPr>
          <w:rFonts w:ascii="Times New Roman" w:hAnsi="Times New Roman"/>
          <w:b/>
          <w:bCs/>
          <w:sz w:val="24"/>
          <w:szCs w:val="24"/>
        </w:rPr>
      </w:pPr>
    </w:p>
    <w:p w14:paraId="1BF65FA0" w14:textId="79BC38D1" w:rsidR="002F1524" w:rsidRDefault="002F1524" w:rsidP="002F1524">
      <w:pPr>
        <w:spacing w:line="360" w:lineRule="auto"/>
        <w:rPr>
          <w:rFonts w:ascii="Times New Roman" w:hAnsi="Times New Roman"/>
          <w:b/>
          <w:bCs/>
          <w:sz w:val="24"/>
          <w:szCs w:val="24"/>
        </w:rPr>
      </w:pPr>
      <w:r>
        <w:rPr>
          <w:noProof/>
        </w:rPr>
        <mc:AlternateContent>
          <mc:Choice Requires="wps">
            <w:drawing>
              <wp:anchor distT="0" distB="0" distL="114300" distR="114300" simplePos="0" relativeHeight="251663360" behindDoc="0" locked="0" layoutInCell="1" allowOverlap="1" wp14:anchorId="24F23726" wp14:editId="7B3A6D9D">
                <wp:simplePos x="0" y="0"/>
                <wp:positionH relativeFrom="column">
                  <wp:posOffset>2933700</wp:posOffset>
                </wp:positionH>
                <wp:positionV relativeFrom="paragraph">
                  <wp:posOffset>3240405</wp:posOffset>
                </wp:positionV>
                <wp:extent cx="2392680" cy="617220"/>
                <wp:effectExtent l="0" t="0" r="26670" b="1143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2680" cy="617220"/>
                        </a:xfrm>
                        <a:prstGeom prst="rect">
                          <a:avLst/>
                        </a:prstGeom>
                        <a:solidFill>
                          <a:sysClr val="window" lastClr="FFFFFF"/>
                        </a:solidFill>
                        <a:ln w="6350">
                          <a:solidFill>
                            <a:sysClr val="window" lastClr="FFFFFF"/>
                          </a:solidFill>
                        </a:ln>
                      </wps:spPr>
                      <wps:txbx>
                        <w:txbxContent>
                          <w:p w14:paraId="7B85E41A" w14:textId="77777777" w:rsidR="002F1524" w:rsidRDefault="002F1524" w:rsidP="002F1524">
                            <w:pPr>
                              <w:spacing w:line="276" w:lineRule="auto"/>
                              <w:jc w:val="center"/>
                              <w:rPr>
                                <w:rFonts w:ascii="Times New Roman" w:hAnsi="Times New Roman"/>
                                <w:b/>
                                <w:bCs/>
                                <w:sz w:val="24"/>
                                <w:szCs w:val="24"/>
                              </w:rPr>
                            </w:pPr>
                            <w:r w:rsidRPr="00277FC5">
                              <w:rPr>
                                <w:rFonts w:ascii="Times New Roman" w:hAnsi="Times New Roman"/>
                                <w:b/>
                                <w:bCs/>
                                <w:sz w:val="24"/>
                                <w:szCs w:val="24"/>
                              </w:rPr>
                              <w:t xml:space="preserve">Plate </w:t>
                            </w:r>
                            <w:r>
                              <w:rPr>
                                <w:rFonts w:ascii="Times New Roman" w:hAnsi="Times New Roman"/>
                                <w:b/>
                                <w:bCs/>
                                <w:sz w:val="24"/>
                                <w:szCs w:val="24"/>
                              </w:rPr>
                              <w:t>3</w:t>
                            </w:r>
                            <w:r w:rsidRPr="00277FC5">
                              <w:rPr>
                                <w:rFonts w:ascii="Times New Roman" w:hAnsi="Times New Roman"/>
                                <w:b/>
                                <w:bCs/>
                                <w:sz w:val="24"/>
                                <w:szCs w:val="24"/>
                              </w:rPr>
                              <w:t xml:space="preserve">: </w:t>
                            </w:r>
                            <w:r>
                              <w:rPr>
                                <w:rFonts w:ascii="Times New Roman" w:hAnsi="Times New Roman"/>
                                <w:b/>
                                <w:bCs/>
                                <w:sz w:val="24"/>
                                <w:szCs w:val="24"/>
                              </w:rPr>
                              <w:t xml:space="preserve">Sprouted </w:t>
                            </w:r>
                            <w:r w:rsidRPr="00C36BF4">
                              <w:rPr>
                                <w:rFonts w:ascii="Times New Roman" w:hAnsi="Times New Roman"/>
                                <w:b/>
                                <w:bCs/>
                                <w:sz w:val="24"/>
                                <w:szCs w:val="24"/>
                              </w:rPr>
                              <w:t xml:space="preserve">cuttings </w:t>
                            </w:r>
                            <w:r>
                              <w:rPr>
                                <w:rFonts w:ascii="Times New Roman" w:hAnsi="Times New Roman"/>
                                <w:b/>
                                <w:bCs/>
                                <w:sz w:val="24"/>
                                <w:szCs w:val="24"/>
                              </w:rPr>
                              <w:t>of mulberry</w:t>
                            </w:r>
                          </w:p>
                          <w:p w14:paraId="5A8CC137" w14:textId="77777777" w:rsidR="002F1524" w:rsidRDefault="002F1524" w:rsidP="002F152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23726" id="Text Box 5" o:spid="_x0000_s1030" type="#_x0000_t202" style="position:absolute;margin-left:231pt;margin-top:255.15pt;width:188.4pt;height:4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" fillcolor="window" strokecolor="window" strokeweight=".5pt">
                <v:path arrowok="t"/>
                <v:textbox>
                  <w:txbxContent>
                    <w:p w14:paraId="7B85E41A" w14:textId="77777777" w:rsidR="002F1524" w:rsidRDefault="002F1524" w:rsidP="002F1524">
                      <w:pPr>
                        <w:spacing w:line="276" w:lineRule="auto"/>
                        <w:jc w:val="center"/>
                        <w:rPr>
                          <w:rFonts w:ascii="Times New Roman" w:hAnsi="Times New Roman"/>
                          <w:b/>
                          <w:bCs/>
                          <w:sz w:val="24"/>
                          <w:szCs w:val="24"/>
                        </w:rPr>
                      </w:pPr>
                      <w:r w:rsidRPr="00277FC5">
                        <w:rPr>
                          <w:rFonts w:ascii="Times New Roman" w:hAnsi="Times New Roman"/>
                          <w:b/>
                          <w:bCs/>
                          <w:sz w:val="24"/>
                          <w:szCs w:val="24"/>
                        </w:rPr>
                        <w:t xml:space="preserve">Plate </w:t>
                      </w:r>
                      <w:r>
                        <w:rPr>
                          <w:rFonts w:ascii="Times New Roman" w:hAnsi="Times New Roman"/>
                          <w:b/>
                          <w:bCs/>
                          <w:sz w:val="24"/>
                          <w:szCs w:val="24"/>
                        </w:rPr>
                        <w:t>3</w:t>
                      </w:r>
                      <w:r w:rsidRPr="00277FC5">
                        <w:rPr>
                          <w:rFonts w:ascii="Times New Roman" w:hAnsi="Times New Roman"/>
                          <w:b/>
                          <w:bCs/>
                          <w:sz w:val="24"/>
                          <w:szCs w:val="24"/>
                        </w:rPr>
                        <w:t xml:space="preserve">: </w:t>
                      </w:r>
                      <w:r>
                        <w:rPr>
                          <w:rFonts w:ascii="Times New Roman" w:hAnsi="Times New Roman"/>
                          <w:b/>
                          <w:bCs/>
                          <w:sz w:val="24"/>
                          <w:szCs w:val="24"/>
                        </w:rPr>
                        <w:t xml:space="preserve">Sprouted </w:t>
                      </w:r>
                      <w:r w:rsidRPr="00C36BF4">
                        <w:rPr>
                          <w:rFonts w:ascii="Times New Roman" w:hAnsi="Times New Roman"/>
                          <w:b/>
                          <w:bCs/>
                          <w:sz w:val="24"/>
                          <w:szCs w:val="24"/>
                        </w:rPr>
                        <w:t xml:space="preserve">cuttings </w:t>
                      </w:r>
                      <w:r>
                        <w:rPr>
                          <w:rFonts w:ascii="Times New Roman" w:hAnsi="Times New Roman"/>
                          <w:b/>
                          <w:bCs/>
                          <w:sz w:val="24"/>
                          <w:szCs w:val="24"/>
                        </w:rPr>
                        <w:t>of mulberry</w:t>
                      </w:r>
                    </w:p>
                    <w:p w14:paraId="5A8CC137" w14:textId="77777777" w:rsidR="002F1524" w:rsidRDefault="002F1524" w:rsidP="002F1524">
                      <w:pPr>
                        <w:jc w:val="center"/>
                      </w:pP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0B8C24D0" wp14:editId="1A6CEDF2">
                <wp:simplePos x="0" y="0"/>
                <wp:positionH relativeFrom="column">
                  <wp:posOffset>266700</wp:posOffset>
                </wp:positionH>
                <wp:positionV relativeFrom="paragraph">
                  <wp:posOffset>3241040</wp:posOffset>
                </wp:positionV>
                <wp:extent cx="2392680" cy="617220"/>
                <wp:effectExtent l="0" t="0" r="26670" b="1143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2680" cy="617220"/>
                        </a:xfrm>
                        <a:prstGeom prst="rect">
                          <a:avLst/>
                        </a:prstGeom>
                        <a:solidFill>
                          <a:sysClr val="window" lastClr="FFFFFF"/>
                        </a:solidFill>
                        <a:ln w="6350">
                          <a:solidFill>
                            <a:sysClr val="window" lastClr="FFFFFF"/>
                          </a:solidFill>
                        </a:ln>
                      </wps:spPr>
                      <wps:txbx>
                        <w:txbxContent>
                          <w:p w14:paraId="1603A52B" w14:textId="77777777" w:rsidR="002F1524" w:rsidRDefault="002F1524" w:rsidP="002F1524">
                            <w:pPr>
                              <w:spacing w:after="0" w:line="276" w:lineRule="auto"/>
                              <w:jc w:val="center"/>
                              <w:rPr>
                                <w:rFonts w:ascii="Times New Roman" w:hAnsi="Times New Roman"/>
                                <w:b/>
                                <w:bCs/>
                                <w:sz w:val="24"/>
                                <w:szCs w:val="24"/>
                              </w:rPr>
                            </w:pPr>
                            <w:r w:rsidRPr="00277FC5">
                              <w:rPr>
                                <w:rFonts w:ascii="Times New Roman" w:hAnsi="Times New Roman"/>
                                <w:b/>
                                <w:bCs/>
                                <w:sz w:val="24"/>
                                <w:szCs w:val="24"/>
                              </w:rPr>
                              <w:t xml:space="preserve">Plate </w:t>
                            </w:r>
                            <w:r>
                              <w:rPr>
                                <w:rFonts w:ascii="Times New Roman" w:hAnsi="Times New Roman"/>
                                <w:b/>
                                <w:bCs/>
                                <w:sz w:val="24"/>
                                <w:szCs w:val="24"/>
                              </w:rPr>
                              <w:t>2</w:t>
                            </w:r>
                            <w:r w:rsidRPr="00277FC5">
                              <w:rPr>
                                <w:rFonts w:ascii="Times New Roman" w:hAnsi="Times New Roman"/>
                                <w:b/>
                                <w:bCs/>
                                <w:sz w:val="24"/>
                                <w:szCs w:val="24"/>
                              </w:rPr>
                              <w:t xml:space="preserve">: </w:t>
                            </w:r>
                            <w:r w:rsidRPr="00C36BF4">
                              <w:rPr>
                                <w:rFonts w:ascii="Times New Roman" w:hAnsi="Times New Roman"/>
                                <w:b/>
                                <w:bCs/>
                                <w:sz w:val="24"/>
                                <w:szCs w:val="24"/>
                              </w:rPr>
                              <w:t xml:space="preserve">Planting </w:t>
                            </w:r>
                            <w:r>
                              <w:rPr>
                                <w:rFonts w:ascii="Times New Roman" w:hAnsi="Times New Roman"/>
                                <w:b/>
                                <w:bCs/>
                                <w:sz w:val="24"/>
                                <w:szCs w:val="24"/>
                              </w:rPr>
                              <w:t>of</w:t>
                            </w:r>
                            <w:r w:rsidRPr="00C36BF4">
                              <w:rPr>
                                <w:rFonts w:ascii="Times New Roman" w:hAnsi="Times New Roman"/>
                                <w:b/>
                                <w:bCs/>
                                <w:sz w:val="24"/>
                                <w:szCs w:val="24"/>
                              </w:rPr>
                              <w:t xml:space="preserve"> cuttings in</w:t>
                            </w:r>
                          </w:p>
                          <w:p w14:paraId="24E43053" w14:textId="77777777" w:rsidR="002F1524" w:rsidRDefault="002F1524" w:rsidP="002F1524">
                            <w:pPr>
                              <w:spacing w:line="276" w:lineRule="auto"/>
                              <w:jc w:val="center"/>
                              <w:rPr>
                                <w:rFonts w:ascii="Times New Roman" w:hAnsi="Times New Roman"/>
                                <w:b/>
                                <w:bCs/>
                                <w:sz w:val="24"/>
                                <w:szCs w:val="24"/>
                              </w:rPr>
                            </w:pPr>
                            <w:r w:rsidRPr="00C36BF4">
                              <w:rPr>
                                <w:rFonts w:ascii="Times New Roman" w:hAnsi="Times New Roman"/>
                                <w:b/>
                                <w:bCs/>
                                <w:sz w:val="24"/>
                                <w:szCs w:val="24"/>
                              </w:rPr>
                              <w:t>polythene bags</w:t>
                            </w:r>
                          </w:p>
                          <w:p w14:paraId="611EA17D" w14:textId="77777777" w:rsidR="002F1524" w:rsidRDefault="002F1524" w:rsidP="002F1524">
                            <w:pPr>
                              <w:spacing w:line="276"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C24D0" id="Text Box 4" o:spid="_x0000_s1031" type="#_x0000_t202" style="position:absolute;margin-left:21pt;margin-top:255.2pt;width:188.4pt;height:48.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" fillcolor="window" strokecolor="window" strokeweight=".5pt">
                <v:path arrowok="t"/>
                <v:textbox>
                  <w:txbxContent>
                    <w:p w14:paraId="1603A52B" w14:textId="77777777" w:rsidR="002F1524" w:rsidRDefault="002F1524" w:rsidP="002F1524">
                      <w:pPr>
                        <w:spacing w:after="0" w:line="276" w:lineRule="auto"/>
                        <w:jc w:val="center"/>
                        <w:rPr>
                          <w:rFonts w:ascii="Times New Roman" w:hAnsi="Times New Roman"/>
                          <w:b/>
                          <w:bCs/>
                          <w:sz w:val="24"/>
                          <w:szCs w:val="24"/>
                        </w:rPr>
                      </w:pPr>
                      <w:r w:rsidRPr="00277FC5">
                        <w:rPr>
                          <w:rFonts w:ascii="Times New Roman" w:hAnsi="Times New Roman"/>
                          <w:b/>
                          <w:bCs/>
                          <w:sz w:val="24"/>
                          <w:szCs w:val="24"/>
                        </w:rPr>
                        <w:t xml:space="preserve">Plate </w:t>
                      </w:r>
                      <w:r>
                        <w:rPr>
                          <w:rFonts w:ascii="Times New Roman" w:hAnsi="Times New Roman"/>
                          <w:b/>
                          <w:bCs/>
                          <w:sz w:val="24"/>
                          <w:szCs w:val="24"/>
                        </w:rPr>
                        <w:t>2</w:t>
                      </w:r>
                      <w:r w:rsidRPr="00277FC5">
                        <w:rPr>
                          <w:rFonts w:ascii="Times New Roman" w:hAnsi="Times New Roman"/>
                          <w:b/>
                          <w:bCs/>
                          <w:sz w:val="24"/>
                          <w:szCs w:val="24"/>
                        </w:rPr>
                        <w:t xml:space="preserve">: </w:t>
                      </w:r>
                      <w:r w:rsidRPr="00C36BF4">
                        <w:rPr>
                          <w:rFonts w:ascii="Times New Roman" w:hAnsi="Times New Roman"/>
                          <w:b/>
                          <w:bCs/>
                          <w:sz w:val="24"/>
                          <w:szCs w:val="24"/>
                        </w:rPr>
                        <w:t xml:space="preserve">Planting </w:t>
                      </w:r>
                      <w:r>
                        <w:rPr>
                          <w:rFonts w:ascii="Times New Roman" w:hAnsi="Times New Roman"/>
                          <w:b/>
                          <w:bCs/>
                          <w:sz w:val="24"/>
                          <w:szCs w:val="24"/>
                        </w:rPr>
                        <w:t>of</w:t>
                      </w:r>
                      <w:r w:rsidRPr="00C36BF4">
                        <w:rPr>
                          <w:rFonts w:ascii="Times New Roman" w:hAnsi="Times New Roman"/>
                          <w:b/>
                          <w:bCs/>
                          <w:sz w:val="24"/>
                          <w:szCs w:val="24"/>
                        </w:rPr>
                        <w:t xml:space="preserve"> cuttings in</w:t>
                      </w:r>
                    </w:p>
                    <w:p w14:paraId="24E43053" w14:textId="77777777" w:rsidR="002F1524" w:rsidRDefault="002F1524" w:rsidP="002F1524">
                      <w:pPr>
                        <w:spacing w:line="276" w:lineRule="auto"/>
                        <w:jc w:val="center"/>
                        <w:rPr>
                          <w:rFonts w:ascii="Times New Roman" w:hAnsi="Times New Roman"/>
                          <w:b/>
                          <w:bCs/>
                          <w:sz w:val="24"/>
                          <w:szCs w:val="24"/>
                        </w:rPr>
                      </w:pPr>
                      <w:r w:rsidRPr="00C36BF4">
                        <w:rPr>
                          <w:rFonts w:ascii="Times New Roman" w:hAnsi="Times New Roman"/>
                          <w:b/>
                          <w:bCs/>
                          <w:sz w:val="24"/>
                          <w:szCs w:val="24"/>
                        </w:rPr>
                        <w:t>polythene bags</w:t>
                      </w:r>
                    </w:p>
                    <w:p w14:paraId="611EA17D" w14:textId="77777777" w:rsidR="002F1524" w:rsidRDefault="002F1524" w:rsidP="002F1524">
                      <w:pPr>
                        <w:spacing w:line="276" w:lineRule="auto"/>
                        <w:jc w:val="center"/>
                      </w:pPr>
                    </w:p>
                  </w:txbxContent>
                </v:textbox>
              </v:shape>
            </w:pict>
          </mc:Fallback>
        </mc:AlternateContent>
      </w:r>
      <w:r>
        <w:rPr>
          <w:rFonts w:ascii="Times New Roman" w:hAnsi="Times New Roman"/>
          <w:b/>
          <w:bCs/>
          <w:sz w:val="24"/>
          <w:szCs w:val="24"/>
        </w:rPr>
        <w:t xml:space="preserve">          </w:t>
      </w:r>
      <w:r w:rsidRPr="001D1548">
        <w:rPr>
          <w:noProof/>
        </w:rPr>
        <w:t xml:space="preserve"> </w:t>
      </w:r>
      <w:r>
        <w:rPr>
          <w:noProof/>
        </w:rPr>
        <w:t xml:space="preserve">     </w:t>
      </w:r>
    </w:p>
    <w:p w14:paraId="7ABB6021" w14:textId="77777777" w:rsidR="002F1524" w:rsidRDefault="002F1524" w:rsidP="002F1524">
      <w:pPr>
        <w:spacing w:after="0" w:line="360" w:lineRule="auto"/>
        <w:rPr>
          <w:rFonts w:ascii="Times New Roman" w:hAnsi="Times New Roman"/>
          <w:b/>
          <w:bCs/>
          <w:sz w:val="24"/>
          <w:szCs w:val="24"/>
        </w:rPr>
      </w:pPr>
    </w:p>
    <w:p w14:paraId="0163B978" w14:textId="5E91BBAA" w:rsidR="002F1524" w:rsidRDefault="002F1524" w:rsidP="002F1524">
      <w:pPr>
        <w:spacing w:after="0" w:line="360" w:lineRule="auto"/>
        <w:jc w:val="center"/>
        <w:rPr>
          <w:rFonts w:ascii="Times New Roman" w:hAnsi="Times New Roman"/>
          <w:b/>
          <w:bCs/>
          <w:sz w:val="24"/>
          <w:szCs w:val="24"/>
        </w:rPr>
      </w:pPr>
    </w:p>
    <w:p w14:paraId="4111DDFD" w14:textId="07C537C3" w:rsidR="002F1524" w:rsidRDefault="002F1524" w:rsidP="002F1524">
      <w:r>
        <w:rPr>
          <w:rFonts w:ascii="Times New Roman" w:hAnsi="Times New Roman"/>
          <w:b/>
          <w:bCs/>
          <w:sz w:val="24"/>
          <w:szCs w:val="24"/>
        </w:rPr>
        <w:t xml:space="preserve"> </w:t>
      </w:r>
    </w:p>
    <w:sectPr w:rsidR="002F1524" w:rsidSect="0057372F">
      <w:footerReference w:type="even"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C2C415" w14:textId="77777777" w:rsidR="005D088F" w:rsidRDefault="005D088F">
      <w:pPr>
        <w:spacing w:after="0" w:line="240" w:lineRule="auto"/>
      </w:pPr>
      <w:r>
        <w:separator/>
      </w:r>
    </w:p>
  </w:endnote>
  <w:endnote w:type="continuationSeparator" w:id="0">
    <w:p w14:paraId="04CFA41B" w14:textId="77777777" w:rsidR="005D088F" w:rsidRDefault="005D08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1126977761"/>
      <w:docPartObj>
        <w:docPartGallery w:val="Page Numbers (Bottom of Page)"/>
        <w:docPartUnique/>
      </w:docPartObj>
    </w:sdtPr>
    <w:sdtEndPr>
      <w:rPr>
        <w:noProof/>
      </w:rPr>
    </w:sdtEndPr>
    <w:sdtContent>
      <w:p w14:paraId="35B92FF6" w14:textId="77777777" w:rsidR="008661A3" w:rsidRPr="00651FDF" w:rsidRDefault="008661A3" w:rsidP="00651FDF">
        <w:pPr>
          <w:pStyle w:val="Footer"/>
          <w:tabs>
            <w:tab w:val="clear" w:pos="9026"/>
            <w:tab w:val="right" w:pos="9360"/>
          </w:tabs>
          <w:jc w:val="both"/>
          <w:rPr>
            <w:rFonts w:ascii="Times New Roman" w:hAnsi="Times New Roman" w:cs="Times New Roman"/>
            <w:sz w:val="20"/>
            <w:szCs w:val="20"/>
          </w:rPr>
        </w:pPr>
        <w:r w:rsidRPr="007B2FF9">
          <w:rPr>
            <w:rFonts w:ascii="Times New Roman" w:hAnsi="Times New Roman" w:cs="Times New Roman"/>
            <w:sz w:val="20"/>
            <w:szCs w:val="20"/>
          </w:rPr>
          <w:t xml:space="preserve">2022 </w:t>
        </w:r>
        <w:r w:rsidRPr="007B2FF9">
          <w:rPr>
            <w:rFonts w:ascii="Times New Roman" w:hAnsi="Times New Roman" w:cs="Times New Roman"/>
            <w:sz w:val="20"/>
            <w:szCs w:val="20"/>
          </w:rPr>
          <w:tab/>
          <w:t xml:space="preserve">                       </w:t>
        </w:r>
        <w:r>
          <w:rPr>
            <w:rFonts w:ascii="Times New Roman" w:hAnsi="Times New Roman" w:cs="Times New Roman"/>
            <w:sz w:val="20"/>
            <w:szCs w:val="20"/>
          </w:rPr>
          <w:t>Prakash Hariwal</w:t>
        </w:r>
        <w:r w:rsidRPr="007B2FF9">
          <w:rPr>
            <w:rFonts w:ascii="Times New Roman" w:hAnsi="Times New Roman" w:cs="Times New Roman"/>
            <w:sz w:val="20"/>
            <w:szCs w:val="20"/>
          </w:rPr>
          <w:t xml:space="preserve">, M.Sc. (Agri.) </w:t>
        </w:r>
        <w:r w:rsidRPr="007B2FF9">
          <w:rPr>
            <w:rFonts w:ascii="Times New Roman" w:hAnsi="Times New Roman" w:cs="Times New Roman"/>
            <w:sz w:val="20"/>
            <w:szCs w:val="20"/>
          </w:rPr>
          <w:tab/>
        </w:r>
        <w:r w:rsidRPr="007B2FF9">
          <w:rPr>
            <w:rFonts w:ascii="Times New Roman" w:hAnsi="Times New Roman" w:cs="Times New Roman"/>
            <w:sz w:val="24"/>
            <w:szCs w:val="24"/>
          </w:rPr>
          <w:fldChar w:fldCharType="begin"/>
        </w:r>
        <w:r w:rsidRPr="007B2FF9">
          <w:rPr>
            <w:rFonts w:ascii="Times New Roman" w:hAnsi="Times New Roman" w:cs="Times New Roman"/>
            <w:sz w:val="24"/>
            <w:szCs w:val="24"/>
          </w:rPr>
          <w:instrText xml:space="preserve"> PAGE   \* MERGEFORMAT </w:instrText>
        </w:r>
        <w:r w:rsidRPr="007B2FF9">
          <w:rPr>
            <w:rFonts w:ascii="Times New Roman" w:hAnsi="Times New Roman" w:cs="Times New Roman"/>
            <w:sz w:val="24"/>
            <w:szCs w:val="24"/>
          </w:rPr>
          <w:fldChar w:fldCharType="separate"/>
        </w:r>
        <w:r>
          <w:rPr>
            <w:rFonts w:ascii="Times New Roman" w:hAnsi="Times New Roman" w:cs="Times New Roman"/>
            <w:sz w:val="24"/>
            <w:szCs w:val="24"/>
          </w:rPr>
          <w:t>45</w:t>
        </w:r>
        <w:r w:rsidRPr="007B2FF9">
          <w:rPr>
            <w:rFonts w:ascii="Times New Roman" w:hAnsi="Times New Roman" w:cs="Times New Roman"/>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1423922989"/>
      <w:docPartObj>
        <w:docPartGallery w:val="Page Numbers (Bottom of Page)"/>
        <w:docPartUnique/>
      </w:docPartObj>
    </w:sdtPr>
    <w:sdtEndPr>
      <w:rPr>
        <w:noProof/>
      </w:rPr>
    </w:sdtEndPr>
    <w:sdtContent>
      <w:p w14:paraId="5014B809" w14:textId="77777777" w:rsidR="00C7628F" w:rsidRPr="004E5E02" w:rsidRDefault="00E66C07" w:rsidP="004E5E02">
        <w:pPr>
          <w:pStyle w:val="Footer"/>
          <w:tabs>
            <w:tab w:val="clear" w:pos="9026"/>
            <w:tab w:val="right" w:pos="9360"/>
          </w:tabs>
          <w:jc w:val="both"/>
          <w:rPr>
            <w:rFonts w:ascii="Times New Roman" w:hAnsi="Times New Roman" w:cs="Times New Roman"/>
          </w:rPr>
        </w:pPr>
        <w:r w:rsidRPr="007B2FF9">
          <w:rPr>
            <w:rFonts w:ascii="Times New Roman" w:hAnsi="Times New Roman" w:cs="Times New Roman"/>
            <w:sz w:val="20"/>
            <w:szCs w:val="20"/>
          </w:rPr>
          <w:t xml:space="preserve">Study </w:t>
        </w:r>
        <w:r w:rsidRPr="007B2FF9">
          <w:rPr>
            <w:rFonts w:ascii="Times New Roman" w:hAnsi="Times New Roman" w:cs="Times New Roman"/>
            <w:sz w:val="20"/>
            <w:szCs w:val="20"/>
            <w:lang w:val="en-US"/>
          </w:rPr>
          <w:t xml:space="preserve">on growth and biochemical parameters of mulberry </w:t>
        </w:r>
        <w:r>
          <w:rPr>
            <w:rFonts w:ascii="Times New Roman" w:hAnsi="Times New Roman" w:cs="Times New Roman"/>
            <w:sz w:val="20"/>
            <w:szCs w:val="20"/>
            <w:lang w:val="en-US"/>
          </w:rPr>
          <w:t>………..</w:t>
        </w:r>
        <w:r w:rsidRPr="007B2FF9">
          <w:rPr>
            <w:rFonts w:ascii="Times New Roman" w:hAnsi="Times New Roman" w:cs="Times New Roman"/>
            <w:sz w:val="20"/>
            <w:szCs w:val="20"/>
            <w:lang w:val="en-US"/>
          </w:rPr>
          <w:t xml:space="preserve"> different proportions of vermicompost</w:t>
        </w:r>
        <w:r w:rsidRPr="007B2FF9">
          <w:rPr>
            <w:rFonts w:ascii="Times New Roman" w:hAnsi="Times New Roman" w:cs="Times New Roman"/>
          </w:rPr>
          <w:tab/>
        </w:r>
        <w:r w:rsidRPr="007B2FF9">
          <w:rPr>
            <w:rFonts w:ascii="Times New Roman" w:hAnsi="Times New Roman" w:cs="Times New Roman"/>
            <w:sz w:val="24"/>
            <w:szCs w:val="24"/>
          </w:rPr>
          <w:fldChar w:fldCharType="begin"/>
        </w:r>
        <w:r w:rsidRPr="007B2FF9">
          <w:rPr>
            <w:rFonts w:ascii="Times New Roman" w:hAnsi="Times New Roman" w:cs="Times New Roman"/>
            <w:sz w:val="24"/>
            <w:szCs w:val="24"/>
          </w:rPr>
          <w:instrText xml:space="preserve"> PAGE   \* MERGEFORMAT </w:instrText>
        </w:r>
        <w:r w:rsidRPr="007B2FF9">
          <w:rPr>
            <w:rFonts w:ascii="Times New Roman" w:hAnsi="Times New Roman" w:cs="Times New Roman"/>
            <w:sz w:val="24"/>
            <w:szCs w:val="24"/>
          </w:rPr>
          <w:fldChar w:fldCharType="separate"/>
        </w:r>
        <w:r>
          <w:rPr>
            <w:rFonts w:ascii="Times New Roman" w:hAnsi="Times New Roman" w:cs="Times New Roman"/>
            <w:sz w:val="24"/>
            <w:szCs w:val="24"/>
          </w:rPr>
          <w:t>2</w:t>
        </w:r>
        <w:r w:rsidRPr="007B2FF9">
          <w:rPr>
            <w:rFonts w:ascii="Times New Roman" w:hAnsi="Times New Roman" w:cs="Times New Roman"/>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CD43C" w14:textId="6BC1961F" w:rsidR="00C7628F" w:rsidRPr="004E5E02" w:rsidRDefault="00C7628F" w:rsidP="004E5E02">
    <w:pPr>
      <w:pStyle w:val="Footer"/>
      <w:tabs>
        <w:tab w:val="clear" w:pos="9026"/>
        <w:tab w:val="right" w:pos="9360"/>
      </w:tabs>
      <w:jc w:val="both"/>
      <w:rPr>
        <w:rFonts w:ascii="Times New Roman" w:hAnsi="Times New Roman"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B79A0C" w14:textId="77777777" w:rsidR="005D088F" w:rsidRDefault="005D088F">
      <w:pPr>
        <w:spacing w:after="0" w:line="240" w:lineRule="auto"/>
      </w:pPr>
      <w:r>
        <w:separator/>
      </w:r>
    </w:p>
  </w:footnote>
  <w:footnote w:type="continuationSeparator" w:id="0">
    <w:p w14:paraId="34C1AD5F" w14:textId="77777777" w:rsidR="005D088F" w:rsidRDefault="005D08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2F13D6"/>
    <w:multiLevelType w:val="hybridMultilevel"/>
    <w:tmpl w:val="7E78203A"/>
    <w:lvl w:ilvl="0" w:tplc="D658A032">
      <w:start w:val="1"/>
      <w:numFmt w:val="bullet"/>
      <w:lvlText w:val=""/>
      <w:lvlJc w:val="left"/>
      <w:pPr>
        <w:tabs>
          <w:tab w:val="num" w:pos="720"/>
        </w:tabs>
        <w:ind w:left="720" w:hanging="360"/>
      </w:pPr>
      <w:rPr>
        <w:rFonts w:ascii="Wingdings" w:hAnsi="Wingdings" w:hint="default"/>
      </w:rPr>
    </w:lvl>
    <w:lvl w:ilvl="1" w:tplc="44328D36" w:tentative="1">
      <w:start w:val="1"/>
      <w:numFmt w:val="bullet"/>
      <w:lvlText w:val=""/>
      <w:lvlJc w:val="left"/>
      <w:pPr>
        <w:tabs>
          <w:tab w:val="num" w:pos="1440"/>
        </w:tabs>
        <w:ind w:left="1440" w:hanging="360"/>
      </w:pPr>
      <w:rPr>
        <w:rFonts w:ascii="Wingdings" w:hAnsi="Wingdings" w:hint="default"/>
      </w:rPr>
    </w:lvl>
    <w:lvl w:ilvl="2" w:tplc="CF5A28B2" w:tentative="1">
      <w:start w:val="1"/>
      <w:numFmt w:val="bullet"/>
      <w:lvlText w:val=""/>
      <w:lvlJc w:val="left"/>
      <w:pPr>
        <w:tabs>
          <w:tab w:val="num" w:pos="2160"/>
        </w:tabs>
        <w:ind w:left="2160" w:hanging="360"/>
      </w:pPr>
      <w:rPr>
        <w:rFonts w:ascii="Wingdings" w:hAnsi="Wingdings" w:hint="default"/>
      </w:rPr>
    </w:lvl>
    <w:lvl w:ilvl="3" w:tplc="A68E3A88" w:tentative="1">
      <w:start w:val="1"/>
      <w:numFmt w:val="bullet"/>
      <w:lvlText w:val=""/>
      <w:lvlJc w:val="left"/>
      <w:pPr>
        <w:tabs>
          <w:tab w:val="num" w:pos="2880"/>
        </w:tabs>
        <w:ind w:left="2880" w:hanging="360"/>
      </w:pPr>
      <w:rPr>
        <w:rFonts w:ascii="Wingdings" w:hAnsi="Wingdings" w:hint="default"/>
      </w:rPr>
    </w:lvl>
    <w:lvl w:ilvl="4" w:tplc="FC2270A0" w:tentative="1">
      <w:start w:val="1"/>
      <w:numFmt w:val="bullet"/>
      <w:lvlText w:val=""/>
      <w:lvlJc w:val="left"/>
      <w:pPr>
        <w:tabs>
          <w:tab w:val="num" w:pos="3600"/>
        </w:tabs>
        <w:ind w:left="3600" w:hanging="360"/>
      </w:pPr>
      <w:rPr>
        <w:rFonts w:ascii="Wingdings" w:hAnsi="Wingdings" w:hint="default"/>
      </w:rPr>
    </w:lvl>
    <w:lvl w:ilvl="5" w:tplc="22101682" w:tentative="1">
      <w:start w:val="1"/>
      <w:numFmt w:val="bullet"/>
      <w:lvlText w:val=""/>
      <w:lvlJc w:val="left"/>
      <w:pPr>
        <w:tabs>
          <w:tab w:val="num" w:pos="4320"/>
        </w:tabs>
        <w:ind w:left="4320" w:hanging="360"/>
      </w:pPr>
      <w:rPr>
        <w:rFonts w:ascii="Wingdings" w:hAnsi="Wingdings" w:hint="default"/>
      </w:rPr>
    </w:lvl>
    <w:lvl w:ilvl="6" w:tplc="CF520C50" w:tentative="1">
      <w:start w:val="1"/>
      <w:numFmt w:val="bullet"/>
      <w:lvlText w:val=""/>
      <w:lvlJc w:val="left"/>
      <w:pPr>
        <w:tabs>
          <w:tab w:val="num" w:pos="5040"/>
        </w:tabs>
        <w:ind w:left="5040" w:hanging="360"/>
      </w:pPr>
      <w:rPr>
        <w:rFonts w:ascii="Wingdings" w:hAnsi="Wingdings" w:hint="default"/>
      </w:rPr>
    </w:lvl>
    <w:lvl w:ilvl="7" w:tplc="D43C9350" w:tentative="1">
      <w:start w:val="1"/>
      <w:numFmt w:val="bullet"/>
      <w:lvlText w:val=""/>
      <w:lvlJc w:val="left"/>
      <w:pPr>
        <w:tabs>
          <w:tab w:val="num" w:pos="5760"/>
        </w:tabs>
        <w:ind w:left="5760" w:hanging="360"/>
      </w:pPr>
      <w:rPr>
        <w:rFonts w:ascii="Wingdings" w:hAnsi="Wingdings" w:hint="default"/>
      </w:rPr>
    </w:lvl>
    <w:lvl w:ilvl="8" w:tplc="E95051D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19E5E06"/>
    <w:multiLevelType w:val="hybridMultilevel"/>
    <w:tmpl w:val="B1546472"/>
    <w:lvl w:ilvl="0" w:tplc="CC4C1750">
      <w:start w:val="1"/>
      <w:numFmt w:val="bullet"/>
      <w:lvlText w:val=""/>
      <w:lvlJc w:val="left"/>
      <w:pPr>
        <w:tabs>
          <w:tab w:val="num" w:pos="720"/>
        </w:tabs>
        <w:ind w:left="720" w:hanging="360"/>
      </w:pPr>
      <w:rPr>
        <w:rFonts w:ascii="Wingdings" w:hAnsi="Wingdings" w:hint="default"/>
      </w:rPr>
    </w:lvl>
    <w:lvl w:ilvl="1" w:tplc="D236F580" w:tentative="1">
      <w:start w:val="1"/>
      <w:numFmt w:val="bullet"/>
      <w:lvlText w:val=""/>
      <w:lvlJc w:val="left"/>
      <w:pPr>
        <w:tabs>
          <w:tab w:val="num" w:pos="1440"/>
        </w:tabs>
        <w:ind w:left="1440" w:hanging="360"/>
      </w:pPr>
      <w:rPr>
        <w:rFonts w:ascii="Wingdings" w:hAnsi="Wingdings" w:hint="default"/>
      </w:rPr>
    </w:lvl>
    <w:lvl w:ilvl="2" w:tplc="E8B2A2E6" w:tentative="1">
      <w:start w:val="1"/>
      <w:numFmt w:val="bullet"/>
      <w:lvlText w:val=""/>
      <w:lvlJc w:val="left"/>
      <w:pPr>
        <w:tabs>
          <w:tab w:val="num" w:pos="2160"/>
        </w:tabs>
        <w:ind w:left="2160" w:hanging="360"/>
      </w:pPr>
      <w:rPr>
        <w:rFonts w:ascii="Wingdings" w:hAnsi="Wingdings" w:hint="default"/>
      </w:rPr>
    </w:lvl>
    <w:lvl w:ilvl="3" w:tplc="DACEC2A6" w:tentative="1">
      <w:start w:val="1"/>
      <w:numFmt w:val="bullet"/>
      <w:lvlText w:val=""/>
      <w:lvlJc w:val="left"/>
      <w:pPr>
        <w:tabs>
          <w:tab w:val="num" w:pos="2880"/>
        </w:tabs>
        <w:ind w:left="2880" w:hanging="360"/>
      </w:pPr>
      <w:rPr>
        <w:rFonts w:ascii="Wingdings" w:hAnsi="Wingdings" w:hint="default"/>
      </w:rPr>
    </w:lvl>
    <w:lvl w:ilvl="4" w:tplc="E1DAFFC0" w:tentative="1">
      <w:start w:val="1"/>
      <w:numFmt w:val="bullet"/>
      <w:lvlText w:val=""/>
      <w:lvlJc w:val="left"/>
      <w:pPr>
        <w:tabs>
          <w:tab w:val="num" w:pos="3600"/>
        </w:tabs>
        <w:ind w:left="3600" w:hanging="360"/>
      </w:pPr>
      <w:rPr>
        <w:rFonts w:ascii="Wingdings" w:hAnsi="Wingdings" w:hint="default"/>
      </w:rPr>
    </w:lvl>
    <w:lvl w:ilvl="5" w:tplc="0BBEBF40" w:tentative="1">
      <w:start w:val="1"/>
      <w:numFmt w:val="bullet"/>
      <w:lvlText w:val=""/>
      <w:lvlJc w:val="left"/>
      <w:pPr>
        <w:tabs>
          <w:tab w:val="num" w:pos="4320"/>
        </w:tabs>
        <w:ind w:left="4320" w:hanging="360"/>
      </w:pPr>
      <w:rPr>
        <w:rFonts w:ascii="Wingdings" w:hAnsi="Wingdings" w:hint="default"/>
      </w:rPr>
    </w:lvl>
    <w:lvl w:ilvl="6" w:tplc="94786726" w:tentative="1">
      <w:start w:val="1"/>
      <w:numFmt w:val="bullet"/>
      <w:lvlText w:val=""/>
      <w:lvlJc w:val="left"/>
      <w:pPr>
        <w:tabs>
          <w:tab w:val="num" w:pos="5040"/>
        </w:tabs>
        <w:ind w:left="5040" w:hanging="360"/>
      </w:pPr>
      <w:rPr>
        <w:rFonts w:ascii="Wingdings" w:hAnsi="Wingdings" w:hint="default"/>
      </w:rPr>
    </w:lvl>
    <w:lvl w:ilvl="7" w:tplc="7D884D38" w:tentative="1">
      <w:start w:val="1"/>
      <w:numFmt w:val="bullet"/>
      <w:lvlText w:val=""/>
      <w:lvlJc w:val="left"/>
      <w:pPr>
        <w:tabs>
          <w:tab w:val="num" w:pos="5760"/>
        </w:tabs>
        <w:ind w:left="5760" w:hanging="360"/>
      </w:pPr>
      <w:rPr>
        <w:rFonts w:ascii="Wingdings" w:hAnsi="Wingdings" w:hint="default"/>
      </w:rPr>
    </w:lvl>
    <w:lvl w:ilvl="8" w:tplc="CB94606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606120A"/>
    <w:multiLevelType w:val="multilevel"/>
    <w:tmpl w:val="FCF4A24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C080CCC"/>
    <w:multiLevelType w:val="hybridMultilevel"/>
    <w:tmpl w:val="542E02BC"/>
    <w:lvl w:ilvl="0" w:tplc="53FA2136">
      <w:start w:val="1"/>
      <w:numFmt w:val="bullet"/>
      <w:lvlText w:val=""/>
      <w:lvlJc w:val="left"/>
      <w:pPr>
        <w:tabs>
          <w:tab w:val="num" w:pos="720"/>
        </w:tabs>
        <w:ind w:left="720" w:hanging="360"/>
      </w:pPr>
      <w:rPr>
        <w:rFonts w:ascii="Wingdings" w:hAnsi="Wingdings" w:hint="default"/>
      </w:rPr>
    </w:lvl>
    <w:lvl w:ilvl="1" w:tplc="68E8EF06" w:tentative="1">
      <w:start w:val="1"/>
      <w:numFmt w:val="bullet"/>
      <w:lvlText w:val=""/>
      <w:lvlJc w:val="left"/>
      <w:pPr>
        <w:tabs>
          <w:tab w:val="num" w:pos="1440"/>
        </w:tabs>
        <w:ind w:left="1440" w:hanging="360"/>
      </w:pPr>
      <w:rPr>
        <w:rFonts w:ascii="Wingdings" w:hAnsi="Wingdings" w:hint="default"/>
      </w:rPr>
    </w:lvl>
    <w:lvl w:ilvl="2" w:tplc="6FCA20BE" w:tentative="1">
      <w:start w:val="1"/>
      <w:numFmt w:val="bullet"/>
      <w:lvlText w:val=""/>
      <w:lvlJc w:val="left"/>
      <w:pPr>
        <w:tabs>
          <w:tab w:val="num" w:pos="2160"/>
        </w:tabs>
        <w:ind w:left="2160" w:hanging="360"/>
      </w:pPr>
      <w:rPr>
        <w:rFonts w:ascii="Wingdings" w:hAnsi="Wingdings" w:hint="default"/>
      </w:rPr>
    </w:lvl>
    <w:lvl w:ilvl="3" w:tplc="6FFCA27C" w:tentative="1">
      <w:start w:val="1"/>
      <w:numFmt w:val="bullet"/>
      <w:lvlText w:val=""/>
      <w:lvlJc w:val="left"/>
      <w:pPr>
        <w:tabs>
          <w:tab w:val="num" w:pos="2880"/>
        </w:tabs>
        <w:ind w:left="2880" w:hanging="360"/>
      </w:pPr>
      <w:rPr>
        <w:rFonts w:ascii="Wingdings" w:hAnsi="Wingdings" w:hint="default"/>
      </w:rPr>
    </w:lvl>
    <w:lvl w:ilvl="4" w:tplc="F370ACAC" w:tentative="1">
      <w:start w:val="1"/>
      <w:numFmt w:val="bullet"/>
      <w:lvlText w:val=""/>
      <w:lvlJc w:val="left"/>
      <w:pPr>
        <w:tabs>
          <w:tab w:val="num" w:pos="3600"/>
        </w:tabs>
        <w:ind w:left="3600" w:hanging="360"/>
      </w:pPr>
      <w:rPr>
        <w:rFonts w:ascii="Wingdings" w:hAnsi="Wingdings" w:hint="default"/>
      </w:rPr>
    </w:lvl>
    <w:lvl w:ilvl="5" w:tplc="B0264982" w:tentative="1">
      <w:start w:val="1"/>
      <w:numFmt w:val="bullet"/>
      <w:lvlText w:val=""/>
      <w:lvlJc w:val="left"/>
      <w:pPr>
        <w:tabs>
          <w:tab w:val="num" w:pos="4320"/>
        </w:tabs>
        <w:ind w:left="4320" w:hanging="360"/>
      </w:pPr>
      <w:rPr>
        <w:rFonts w:ascii="Wingdings" w:hAnsi="Wingdings" w:hint="default"/>
      </w:rPr>
    </w:lvl>
    <w:lvl w:ilvl="6" w:tplc="853CD2C0" w:tentative="1">
      <w:start w:val="1"/>
      <w:numFmt w:val="bullet"/>
      <w:lvlText w:val=""/>
      <w:lvlJc w:val="left"/>
      <w:pPr>
        <w:tabs>
          <w:tab w:val="num" w:pos="5040"/>
        </w:tabs>
        <w:ind w:left="5040" w:hanging="360"/>
      </w:pPr>
      <w:rPr>
        <w:rFonts w:ascii="Wingdings" w:hAnsi="Wingdings" w:hint="default"/>
      </w:rPr>
    </w:lvl>
    <w:lvl w:ilvl="7" w:tplc="AA40FD82" w:tentative="1">
      <w:start w:val="1"/>
      <w:numFmt w:val="bullet"/>
      <w:lvlText w:val=""/>
      <w:lvlJc w:val="left"/>
      <w:pPr>
        <w:tabs>
          <w:tab w:val="num" w:pos="5760"/>
        </w:tabs>
        <w:ind w:left="5760" w:hanging="360"/>
      </w:pPr>
      <w:rPr>
        <w:rFonts w:ascii="Wingdings" w:hAnsi="Wingdings" w:hint="default"/>
      </w:rPr>
    </w:lvl>
    <w:lvl w:ilvl="8" w:tplc="F02A263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C3264AB"/>
    <w:multiLevelType w:val="hybridMultilevel"/>
    <w:tmpl w:val="96805BF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BE5"/>
    <w:rsid w:val="00001927"/>
    <w:rsid w:val="000405E8"/>
    <w:rsid w:val="00053ACA"/>
    <w:rsid w:val="00072EFC"/>
    <w:rsid w:val="00074B16"/>
    <w:rsid w:val="000761F8"/>
    <w:rsid w:val="000A17EB"/>
    <w:rsid w:val="00122BE3"/>
    <w:rsid w:val="00132F90"/>
    <w:rsid w:val="00157DB2"/>
    <w:rsid w:val="00174979"/>
    <w:rsid w:val="00197CF4"/>
    <w:rsid w:val="001B26CF"/>
    <w:rsid w:val="001B4995"/>
    <w:rsid w:val="001E55D4"/>
    <w:rsid w:val="00202962"/>
    <w:rsid w:val="00211742"/>
    <w:rsid w:val="0024408A"/>
    <w:rsid w:val="002468A1"/>
    <w:rsid w:val="00252D10"/>
    <w:rsid w:val="002668DE"/>
    <w:rsid w:val="0026727F"/>
    <w:rsid w:val="00293578"/>
    <w:rsid w:val="002A7E83"/>
    <w:rsid w:val="002B3B2A"/>
    <w:rsid w:val="002D1EA8"/>
    <w:rsid w:val="002D4A1A"/>
    <w:rsid w:val="002E522C"/>
    <w:rsid w:val="002F146C"/>
    <w:rsid w:val="002F1524"/>
    <w:rsid w:val="00306535"/>
    <w:rsid w:val="003141D4"/>
    <w:rsid w:val="00356C2C"/>
    <w:rsid w:val="00375FA0"/>
    <w:rsid w:val="00391E0C"/>
    <w:rsid w:val="00397523"/>
    <w:rsid w:val="00397F7D"/>
    <w:rsid w:val="003A7E73"/>
    <w:rsid w:val="003C373D"/>
    <w:rsid w:val="003C4ABC"/>
    <w:rsid w:val="00404835"/>
    <w:rsid w:val="00457843"/>
    <w:rsid w:val="00495D4E"/>
    <w:rsid w:val="004D34D8"/>
    <w:rsid w:val="004F187E"/>
    <w:rsid w:val="00510A13"/>
    <w:rsid w:val="0051464F"/>
    <w:rsid w:val="00523896"/>
    <w:rsid w:val="00543222"/>
    <w:rsid w:val="0054397D"/>
    <w:rsid w:val="005552B4"/>
    <w:rsid w:val="005607FF"/>
    <w:rsid w:val="0057372F"/>
    <w:rsid w:val="0058466A"/>
    <w:rsid w:val="005872C4"/>
    <w:rsid w:val="005C1AD5"/>
    <w:rsid w:val="005D088F"/>
    <w:rsid w:val="005E7BA7"/>
    <w:rsid w:val="00641A5B"/>
    <w:rsid w:val="006A473F"/>
    <w:rsid w:val="006D3253"/>
    <w:rsid w:val="006F43FA"/>
    <w:rsid w:val="006F77F4"/>
    <w:rsid w:val="007206A0"/>
    <w:rsid w:val="00735A3D"/>
    <w:rsid w:val="00736C2C"/>
    <w:rsid w:val="00743BE5"/>
    <w:rsid w:val="00754422"/>
    <w:rsid w:val="00777C03"/>
    <w:rsid w:val="00793336"/>
    <w:rsid w:val="007B3384"/>
    <w:rsid w:val="007C786F"/>
    <w:rsid w:val="007E06C6"/>
    <w:rsid w:val="008122F5"/>
    <w:rsid w:val="0081317B"/>
    <w:rsid w:val="008661A3"/>
    <w:rsid w:val="00872C7D"/>
    <w:rsid w:val="00884D29"/>
    <w:rsid w:val="008D2212"/>
    <w:rsid w:val="008E745C"/>
    <w:rsid w:val="00916363"/>
    <w:rsid w:val="00916FCD"/>
    <w:rsid w:val="00936509"/>
    <w:rsid w:val="00965F2A"/>
    <w:rsid w:val="00994F7F"/>
    <w:rsid w:val="009B7EA5"/>
    <w:rsid w:val="009C534B"/>
    <w:rsid w:val="009E06B6"/>
    <w:rsid w:val="009E5A93"/>
    <w:rsid w:val="00A00579"/>
    <w:rsid w:val="00A414B7"/>
    <w:rsid w:val="00AE7FC5"/>
    <w:rsid w:val="00B03643"/>
    <w:rsid w:val="00B127B4"/>
    <w:rsid w:val="00BA5A44"/>
    <w:rsid w:val="00BE3D39"/>
    <w:rsid w:val="00C153D1"/>
    <w:rsid w:val="00C21DCB"/>
    <w:rsid w:val="00C553C3"/>
    <w:rsid w:val="00C627A6"/>
    <w:rsid w:val="00C7628F"/>
    <w:rsid w:val="00CB6B06"/>
    <w:rsid w:val="00CC088D"/>
    <w:rsid w:val="00D161B2"/>
    <w:rsid w:val="00D509F1"/>
    <w:rsid w:val="00D673C6"/>
    <w:rsid w:val="00D81BAD"/>
    <w:rsid w:val="00DC330D"/>
    <w:rsid w:val="00E34971"/>
    <w:rsid w:val="00E503EE"/>
    <w:rsid w:val="00E65147"/>
    <w:rsid w:val="00E66C07"/>
    <w:rsid w:val="00E80FA3"/>
    <w:rsid w:val="00EA3418"/>
    <w:rsid w:val="00ED74F5"/>
    <w:rsid w:val="00EE3191"/>
    <w:rsid w:val="00F15F1F"/>
    <w:rsid w:val="00F61CE4"/>
    <w:rsid w:val="00F75CC5"/>
    <w:rsid w:val="00F82EBE"/>
    <w:rsid w:val="00FA71BD"/>
    <w:rsid w:val="00FB1D80"/>
    <w:rsid w:val="00FE0F9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01220"/>
  <w15:chartTrackingRefBased/>
  <w15:docId w15:val="{DB8055F7-F487-4260-930F-4D2BCABC3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A17EB"/>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17EB"/>
    <w:rPr>
      <w:color w:val="0563C1" w:themeColor="hyperlink"/>
      <w:u w:val="single"/>
    </w:rPr>
  </w:style>
  <w:style w:type="paragraph" w:customStyle="1" w:styleId="font8">
    <w:name w:val="font_8"/>
    <w:basedOn w:val="Normal"/>
    <w:rsid w:val="00EE319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wixguard">
    <w:name w:val="wixguard"/>
    <w:basedOn w:val="DefaultParagraphFont"/>
    <w:rsid w:val="00EE3191"/>
  </w:style>
  <w:style w:type="paragraph" w:styleId="BodyText">
    <w:name w:val="Body Text"/>
    <w:basedOn w:val="Normal"/>
    <w:link w:val="BodyTextChar"/>
    <w:uiPriority w:val="1"/>
    <w:qFormat/>
    <w:rsid w:val="002B3B2A"/>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2B3B2A"/>
    <w:rPr>
      <w:rFonts w:ascii="Times New Roman" w:eastAsia="Times New Roman" w:hAnsi="Times New Roman" w:cs="Times New Roman"/>
      <w:kern w:val="0"/>
      <w:sz w:val="24"/>
      <w:szCs w:val="24"/>
      <w:lang w:val="en-US"/>
      <w14:ligatures w14:val="none"/>
    </w:rPr>
  </w:style>
  <w:style w:type="table" w:styleId="TableGrid">
    <w:name w:val="Table Grid"/>
    <w:basedOn w:val="TableNormal"/>
    <w:uiPriority w:val="39"/>
    <w:rsid w:val="00B0364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B03643"/>
    <w:pPr>
      <w:spacing w:after="0" w:line="240" w:lineRule="auto"/>
      <w:ind w:left="720"/>
      <w:contextualSpacing/>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B036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3643"/>
    <w:rPr>
      <w:kern w:val="0"/>
      <w14:ligatures w14:val="none"/>
    </w:rPr>
  </w:style>
  <w:style w:type="paragraph" w:styleId="Footer">
    <w:name w:val="footer"/>
    <w:basedOn w:val="Normal"/>
    <w:link w:val="FooterChar"/>
    <w:uiPriority w:val="99"/>
    <w:unhideWhenUsed/>
    <w:rsid w:val="00B036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3643"/>
    <w:rPr>
      <w:kern w:val="0"/>
      <w14:ligatures w14:val="none"/>
    </w:rPr>
  </w:style>
  <w:style w:type="paragraph" w:styleId="NoSpacing">
    <w:name w:val="No Spacing"/>
    <w:link w:val="NoSpacingChar"/>
    <w:uiPriority w:val="1"/>
    <w:qFormat/>
    <w:rsid w:val="00B03643"/>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B03643"/>
    <w:rPr>
      <w:rFonts w:eastAsiaTheme="minorEastAsia"/>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3722544">
      <w:bodyDiv w:val="1"/>
      <w:marLeft w:val="0"/>
      <w:marRight w:val="0"/>
      <w:marTop w:val="0"/>
      <w:marBottom w:val="0"/>
      <w:divBdr>
        <w:top w:val="none" w:sz="0" w:space="0" w:color="auto"/>
        <w:left w:val="none" w:sz="0" w:space="0" w:color="auto"/>
        <w:bottom w:val="none" w:sz="0" w:space="0" w:color="auto"/>
        <w:right w:val="none" w:sz="0" w:space="0" w:color="auto"/>
      </w:divBdr>
      <w:divsChild>
        <w:div w:id="1288201070">
          <w:marLeft w:val="446"/>
          <w:marRight w:val="0"/>
          <w:marTop w:val="0"/>
          <w:marBottom w:val="160"/>
          <w:divBdr>
            <w:top w:val="none" w:sz="0" w:space="0" w:color="auto"/>
            <w:left w:val="none" w:sz="0" w:space="0" w:color="auto"/>
            <w:bottom w:val="none" w:sz="0" w:space="0" w:color="auto"/>
            <w:right w:val="none" w:sz="0" w:space="0" w:color="auto"/>
          </w:divBdr>
        </w:div>
        <w:div w:id="1624387591">
          <w:marLeft w:val="446"/>
          <w:marRight w:val="0"/>
          <w:marTop w:val="0"/>
          <w:marBottom w:val="160"/>
          <w:divBdr>
            <w:top w:val="none" w:sz="0" w:space="0" w:color="auto"/>
            <w:left w:val="none" w:sz="0" w:space="0" w:color="auto"/>
            <w:bottom w:val="none" w:sz="0" w:space="0" w:color="auto"/>
            <w:right w:val="none" w:sz="0" w:space="0" w:color="auto"/>
          </w:divBdr>
        </w:div>
      </w:divsChild>
    </w:div>
    <w:div w:id="1397052538">
      <w:bodyDiv w:val="1"/>
      <w:marLeft w:val="0"/>
      <w:marRight w:val="0"/>
      <w:marTop w:val="0"/>
      <w:marBottom w:val="0"/>
      <w:divBdr>
        <w:top w:val="none" w:sz="0" w:space="0" w:color="auto"/>
        <w:left w:val="none" w:sz="0" w:space="0" w:color="auto"/>
        <w:bottom w:val="none" w:sz="0" w:space="0" w:color="auto"/>
        <w:right w:val="none" w:sz="0" w:space="0" w:color="auto"/>
      </w:divBdr>
      <w:divsChild>
        <w:div w:id="377557898">
          <w:marLeft w:val="0"/>
          <w:marRight w:val="0"/>
          <w:marTop w:val="15"/>
          <w:marBottom w:val="0"/>
          <w:divBdr>
            <w:top w:val="single" w:sz="48" w:space="0" w:color="auto"/>
            <w:left w:val="single" w:sz="48" w:space="0" w:color="auto"/>
            <w:bottom w:val="single" w:sz="48" w:space="0" w:color="auto"/>
            <w:right w:val="single" w:sz="48" w:space="0" w:color="auto"/>
          </w:divBdr>
          <w:divsChild>
            <w:div w:id="209670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28">
      <w:bodyDiv w:val="1"/>
      <w:marLeft w:val="0"/>
      <w:marRight w:val="0"/>
      <w:marTop w:val="0"/>
      <w:marBottom w:val="0"/>
      <w:divBdr>
        <w:top w:val="none" w:sz="0" w:space="0" w:color="auto"/>
        <w:left w:val="none" w:sz="0" w:space="0" w:color="auto"/>
        <w:bottom w:val="none" w:sz="0" w:space="0" w:color="auto"/>
        <w:right w:val="none" w:sz="0" w:space="0" w:color="auto"/>
      </w:divBdr>
      <w:divsChild>
        <w:div w:id="651449276">
          <w:marLeft w:val="0"/>
          <w:marRight w:val="0"/>
          <w:marTop w:val="15"/>
          <w:marBottom w:val="0"/>
          <w:divBdr>
            <w:top w:val="single" w:sz="48" w:space="0" w:color="auto"/>
            <w:left w:val="single" w:sz="48" w:space="0" w:color="auto"/>
            <w:bottom w:val="single" w:sz="48" w:space="0" w:color="auto"/>
            <w:right w:val="single" w:sz="48" w:space="0" w:color="auto"/>
          </w:divBdr>
          <w:divsChild>
            <w:div w:id="33314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819e3ec2c837040d/Desktop/New%20Microsoft%20Excel%20Worksheet%20(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819e3ec2c837040d/Desktop/New%20Microsoft%20Excel%20Worksheet%20(2).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Sheet1!$B$1:$B$2</c:f>
              <c:strCache>
                <c:ptCount val="2"/>
                <c:pt idx="0">
                  <c:v>Crude fibre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Sheet1!$A$3:$A$17</c:f>
              <c:strCache>
                <c:ptCount val="15"/>
                <c:pt idx="0">
                  <c:v>T1 </c:v>
                </c:pt>
                <c:pt idx="1">
                  <c:v>T2 </c:v>
                </c:pt>
                <c:pt idx="2">
                  <c:v>T3</c:v>
                </c:pt>
                <c:pt idx="3">
                  <c:v>T4 </c:v>
                </c:pt>
                <c:pt idx="4">
                  <c:v>T5 </c:v>
                </c:pt>
                <c:pt idx="5">
                  <c:v>T6 </c:v>
                </c:pt>
                <c:pt idx="6">
                  <c:v>T7 </c:v>
                </c:pt>
                <c:pt idx="7">
                  <c:v>T8</c:v>
                </c:pt>
                <c:pt idx="8">
                  <c:v>T9</c:v>
                </c:pt>
                <c:pt idx="9">
                  <c:v>T10 </c:v>
                </c:pt>
                <c:pt idx="10">
                  <c:v>T11</c:v>
                </c:pt>
                <c:pt idx="11">
                  <c:v>T12 </c:v>
                </c:pt>
                <c:pt idx="12">
                  <c:v>T13 </c:v>
                </c:pt>
                <c:pt idx="13">
                  <c:v>T14 </c:v>
                </c:pt>
                <c:pt idx="14">
                  <c:v>T15 </c:v>
                </c:pt>
              </c:strCache>
            </c:strRef>
          </c:cat>
          <c:val>
            <c:numRef>
              <c:f>Sheet1!$B$3:$B$17</c:f>
              <c:numCache>
                <c:formatCode>General</c:formatCode>
                <c:ptCount val="15"/>
                <c:pt idx="0">
                  <c:v>9.58</c:v>
                </c:pt>
                <c:pt idx="1">
                  <c:v>9.7200000000000006</c:v>
                </c:pt>
                <c:pt idx="2">
                  <c:v>9.75</c:v>
                </c:pt>
                <c:pt idx="3">
                  <c:v>9.86</c:v>
                </c:pt>
                <c:pt idx="4">
                  <c:v>9.33</c:v>
                </c:pt>
                <c:pt idx="5">
                  <c:v>9.51</c:v>
                </c:pt>
                <c:pt idx="6">
                  <c:v>9.6</c:v>
                </c:pt>
                <c:pt idx="7">
                  <c:v>9.67</c:v>
                </c:pt>
                <c:pt idx="8">
                  <c:v>9.7799999999999994</c:v>
                </c:pt>
                <c:pt idx="9">
                  <c:v>9.31</c:v>
                </c:pt>
                <c:pt idx="10">
                  <c:v>9.34</c:v>
                </c:pt>
                <c:pt idx="11">
                  <c:v>9.4600000000000009</c:v>
                </c:pt>
                <c:pt idx="12">
                  <c:v>9.58</c:v>
                </c:pt>
                <c:pt idx="13">
                  <c:v>9.66</c:v>
                </c:pt>
                <c:pt idx="14">
                  <c:v>8.98</c:v>
                </c:pt>
              </c:numCache>
            </c:numRef>
          </c:val>
          <c:extLst>
            <c:ext xmlns:c16="http://schemas.microsoft.com/office/drawing/2014/chart" uri="{C3380CC4-5D6E-409C-BE32-E72D297353CC}">
              <c16:uniqueId val="{00000000-2843-4270-99C4-B2D01E894A8D}"/>
            </c:ext>
          </c:extLst>
        </c:ser>
        <c:ser>
          <c:idx val="1"/>
          <c:order val="1"/>
          <c:tx>
            <c:strRef>
              <c:f>Sheet1!$C$1:$C$2</c:f>
              <c:strCache>
                <c:ptCount val="2"/>
                <c:pt idx="0">
                  <c:v>Ash</c:v>
                </c:pt>
                <c:pt idx="1">
                  <c:v>(%)</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Sheet1!$A$3:$A$17</c:f>
              <c:strCache>
                <c:ptCount val="15"/>
                <c:pt idx="0">
                  <c:v>T1 </c:v>
                </c:pt>
                <c:pt idx="1">
                  <c:v>T2 </c:v>
                </c:pt>
                <c:pt idx="2">
                  <c:v>T3</c:v>
                </c:pt>
                <c:pt idx="3">
                  <c:v>T4 </c:v>
                </c:pt>
                <c:pt idx="4">
                  <c:v>T5 </c:v>
                </c:pt>
                <c:pt idx="5">
                  <c:v>T6 </c:v>
                </c:pt>
                <c:pt idx="6">
                  <c:v>T7 </c:v>
                </c:pt>
                <c:pt idx="7">
                  <c:v>T8</c:v>
                </c:pt>
                <c:pt idx="8">
                  <c:v>T9</c:v>
                </c:pt>
                <c:pt idx="9">
                  <c:v>T10 </c:v>
                </c:pt>
                <c:pt idx="10">
                  <c:v>T11</c:v>
                </c:pt>
                <c:pt idx="11">
                  <c:v>T12 </c:v>
                </c:pt>
                <c:pt idx="12">
                  <c:v>T13 </c:v>
                </c:pt>
                <c:pt idx="13">
                  <c:v>T14 </c:v>
                </c:pt>
                <c:pt idx="14">
                  <c:v>T15 </c:v>
                </c:pt>
              </c:strCache>
            </c:strRef>
          </c:cat>
          <c:val>
            <c:numRef>
              <c:f>Sheet1!$C$3:$C$17</c:f>
              <c:numCache>
                <c:formatCode>General</c:formatCode>
                <c:ptCount val="15"/>
                <c:pt idx="0">
                  <c:v>9.74</c:v>
                </c:pt>
                <c:pt idx="1">
                  <c:v>9.7899999999999991</c:v>
                </c:pt>
                <c:pt idx="2">
                  <c:v>9.85</c:v>
                </c:pt>
                <c:pt idx="3">
                  <c:v>9.92</c:v>
                </c:pt>
                <c:pt idx="4">
                  <c:v>9.65</c:v>
                </c:pt>
                <c:pt idx="5">
                  <c:v>9.6999999999999993</c:v>
                </c:pt>
                <c:pt idx="6">
                  <c:v>9.75</c:v>
                </c:pt>
                <c:pt idx="7">
                  <c:v>9.81</c:v>
                </c:pt>
                <c:pt idx="8">
                  <c:v>9.8800000000000008</c:v>
                </c:pt>
                <c:pt idx="9">
                  <c:v>9.6199999999999992</c:v>
                </c:pt>
                <c:pt idx="10">
                  <c:v>9.67</c:v>
                </c:pt>
                <c:pt idx="11">
                  <c:v>9.69</c:v>
                </c:pt>
                <c:pt idx="12">
                  <c:v>9.74</c:v>
                </c:pt>
                <c:pt idx="13">
                  <c:v>9.83</c:v>
                </c:pt>
                <c:pt idx="14">
                  <c:v>9.58</c:v>
                </c:pt>
              </c:numCache>
            </c:numRef>
          </c:val>
          <c:extLst>
            <c:ext xmlns:c16="http://schemas.microsoft.com/office/drawing/2014/chart" uri="{C3380CC4-5D6E-409C-BE32-E72D297353CC}">
              <c16:uniqueId val="{00000001-2843-4270-99C4-B2D01E894A8D}"/>
            </c:ext>
          </c:extLst>
        </c:ser>
        <c:ser>
          <c:idx val="2"/>
          <c:order val="2"/>
          <c:tx>
            <c:strRef>
              <c:f>Sheet1!$D$1:$D$2</c:f>
              <c:strCache>
                <c:ptCount val="2"/>
                <c:pt idx="0">
                  <c:v>Protein</c:v>
                </c:pt>
                <c:pt idx="1">
                  <c:v>(%)</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Sheet1!$A$3:$A$17</c:f>
              <c:strCache>
                <c:ptCount val="15"/>
                <c:pt idx="0">
                  <c:v>T1 </c:v>
                </c:pt>
                <c:pt idx="1">
                  <c:v>T2 </c:v>
                </c:pt>
                <c:pt idx="2">
                  <c:v>T3</c:v>
                </c:pt>
                <c:pt idx="3">
                  <c:v>T4 </c:v>
                </c:pt>
                <c:pt idx="4">
                  <c:v>T5 </c:v>
                </c:pt>
                <c:pt idx="5">
                  <c:v>T6 </c:v>
                </c:pt>
                <c:pt idx="6">
                  <c:v>T7 </c:v>
                </c:pt>
                <c:pt idx="7">
                  <c:v>T8</c:v>
                </c:pt>
                <c:pt idx="8">
                  <c:v>T9</c:v>
                </c:pt>
                <c:pt idx="9">
                  <c:v>T10 </c:v>
                </c:pt>
                <c:pt idx="10">
                  <c:v>T11</c:v>
                </c:pt>
                <c:pt idx="11">
                  <c:v>T12 </c:v>
                </c:pt>
                <c:pt idx="12">
                  <c:v>T13 </c:v>
                </c:pt>
                <c:pt idx="13">
                  <c:v>T14 </c:v>
                </c:pt>
                <c:pt idx="14">
                  <c:v>T15 </c:v>
                </c:pt>
              </c:strCache>
            </c:strRef>
          </c:cat>
          <c:val>
            <c:numRef>
              <c:f>Sheet1!$D$3:$D$17</c:f>
              <c:numCache>
                <c:formatCode>General</c:formatCode>
                <c:ptCount val="15"/>
                <c:pt idx="0">
                  <c:v>19.309999999999999</c:v>
                </c:pt>
                <c:pt idx="1">
                  <c:v>19.88</c:v>
                </c:pt>
                <c:pt idx="2">
                  <c:v>20.309999999999999</c:v>
                </c:pt>
                <c:pt idx="3">
                  <c:v>20.5</c:v>
                </c:pt>
                <c:pt idx="4">
                  <c:v>18.5</c:v>
                </c:pt>
                <c:pt idx="5">
                  <c:v>18.63</c:v>
                </c:pt>
                <c:pt idx="6">
                  <c:v>19.5</c:v>
                </c:pt>
                <c:pt idx="7">
                  <c:v>20.309999999999999</c:v>
                </c:pt>
                <c:pt idx="8">
                  <c:v>20.5</c:v>
                </c:pt>
                <c:pt idx="9">
                  <c:v>18.309999999999999</c:v>
                </c:pt>
                <c:pt idx="10">
                  <c:v>16.559999999999999</c:v>
                </c:pt>
                <c:pt idx="11">
                  <c:v>18.25</c:v>
                </c:pt>
                <c:pt idx="12">
                  <c:v>19.38</c:v>
                </c:pt>
                <c:pt idx="13">
                  <c:v>19.690000000000001</c:v>
                </c:pt>
                <c:pt idx="14">
                  <c:v>16.38</c:v>
                </c:pt>
              </c:numCache>
            </c:numRef>
          </c:val>
          <c:extLst>
            <c:ext xmlns:c16="http://schemas.microsoft.com/office/drawing/2014/chart" uri="{C3380CC4-5D6E-409C-BE32-E72D297353CC}">
              <c16:uniqueId val="{00000002-2843-4270-99C4-B2D01E894A8D}"/>
            </c:ext>
          </c:extLst>
        </c:ser>
        <c:dLbls>
          <c:showLegendKey val="0"/>
          <c:showVal val="0"/>
          <c:showCatName val="0"/>
          <c:showSerName val="0"/>
          <c:showPercent val="0"/>
          <c:showBubbleSize val="0"/>
        </c:dLbls>
        <c:gapWidth val="100"/>
        <c:overlap val="-24"/>
        <c:axId val="1090239136"/>
        <c:axId val="1090239616"/>
      </c:barChart>
      <c:catAx>
        <c:axId val="109023913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10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crossAx val="1090239616"/>
        <c:crosses val="autoZero"/>
        <c:auto val="1"/>
        <c:lblAlgn val="ctr"/>
        <c:lblOffset val="100"/>
        <c:noMultiLvlLbl val="0"/>
      </c:catAx>
      <c:valAx>
        <c:axId val="109023961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crossAx val="1090239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Sheet2!$B$2</c:f>
              <c:strCache>
                <c:ptCount val="1"/>
                <c:pt idx="0">
                  <c:v>Chlorophyll ̔ a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Sheet2!$A$3:$A$18</c:f>
              <c:strCache>
                <c:ptCount val="16"/>
                <c:pt idx="1">
                  <c:v>T1 </c:v>
                </c:pt>
                <c:pt idx="2">
                  <c:v>T2 </c:v>
                </c:pt>
                <c:pt idx="3">
                  <c:v>T3</c:v>
                </c:pt>
                <c:pt idx="4">
                  <c:v>T4 </c:v>
                </c:pt>
                <c:pt idx="5">
                  <c:v>T5 </c:v>
                </c:pt>
                <c:pt idx="6">
                  <c:v>T6 </c:v>
                </c:pt>
                <c:pt idx="7">
                  <c:v>T7 </c:v>
                </c:pt>
                <c:pt idx="8">
                  <c:v>T8</c:v>
                </c:pt>
                <c:pt idx="9">
                  <c:v>T9</c:v>
                </c:pt>
                <c:pt idx="10">
                  <c:v>T10 </c:v>
                </c:pt>
                <c:pt idx="11">
                  <c:v>T11</c:v>
                </c:pt>
                <c:pt idx="12">
                  <c:v>T12 </c:v>
                </c:pt>
                <c:pt idx="13">
                  <c:v>T13 </c:v>
                </c:pt>
                <c:pt idx="14">
                  <c:v>T14 </c:v>
                </c:pt>
                <c:pt idx="15">
                  <c:v>T15 </c:v>
                </c:pt>
              </c:strCache>
            </c:strRef>
          </c:cat>
          <c:val>
            <c:numRef>
              <c:f>Sheet2!$B$3:$B$18</c:f>
              <c:numCache>
                <c:formatCode>General</c:formatCode>
                <c:ptCount val="16"/>
                <c:pt idx="0">
                  <c:v>0</c:v>
                </c:pt>
                <c:pt idx="1">
                  <c:v>1.52</c:v>
                </c:pt>
                <c:pt idx="2">
                  <c:v>1.58</c:v>
                </c:pt>
                <c:pt idx="3">
                  <c:v>1.58</c:v>
                </c:pt>
                <c:pt idx="4">
                  <c:v>1.59</c:v>
                </c:pt>
                <c:pt idx="5">
                  <c:v>1.56</c:v>
                </c:pt>
                <c:pt idx="6">
                  <c:v>1.48</c:v>
                </c:pt>
                <c:pt idx="7">
                  <c:v>1.52</c:v>
                </c:pt>
                <c:pt idx="8">
                  <c:v>1.53</c:v>
                </c:pt>
                <c:pt idx="9">
                  <c:v>1.54</c:v>
                </c:pt>
                <c:pt idx="10">
                  <c:v>1.5</c:v>
                </c:pt>
                <c:pt idx="11">
                  <c:v>1.45</c:v>
                </c:pt>
                <c:pt idx="12">
                  <c:v>1.47</c:v>
                </c:pt>
                <c:pt idx="13">
                  <c:v>1.49</c:v>
                </c:pt>
                <c:pt idx="14">
                  <c:v>1.5</c:v>
                </c:pt>
                <c:pt idx="15">
                  <c:v>1.47</c:v>
                </c:pt>
              </c:numCache>
            </c:numRef>
          </c:val>
          <c:extLst>
            <c:ext xmlns:c16="http://schemas.microsoft.com/office/drawing/2014/chart" uri="{C3380CC4-5D6E-409C-BE32-E72D297353CC}">
              <c16:uniqueId val="{00000000-F315-4567-B740-E65B3A1C1B11}"/>
            </c:ext>
          </c:extLst>
        </c:ser>
        <c:ser>
          <c:idx val="1"/>
          <c:order val="1"/>
          <c:tx>
            <c:strRef>
              <c:f>Sheet2!$C$2</c:f>
              <c:strCache>
                <c:ptCount val="1"/>
                <c:pt idx="0">
                  <c:v>Chlorophyll ̔ b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Sheet2!$A$3:$A$18</c:f>
              <c:strCache>
                <c:ptCount val="16"/>
                <c:pt idx="1">
                  <c:v>T1 </c:v>
                </c:pt>
                <c:pt idx="2">
                  <c:v>T2 </c:v>
                </c:pt>
                <c:pt idx="3">
                  <c:v>T3</c:v>
                </c:pt>
                <c:pt idx="4">
                  <c:v>T4 </c:v>
                </c:pt>
                <c:pt idx="5">
                  <c:v>T5 </c:v>
                </c:pt>
                <c:pt idx="6">
                  <c:v>T6 </c:v>
                </c:pt>
                <c:pt idx="7">
                  <c:v>T7 </c:v>
                </c:pt>
                <c:pt idx="8">
                  <c:v>T8</c:v>
                </c:pt>
                <c:pt idx="9">
                  <c:v>T9</c:v>
                </c:pt>
                <c:pt idx="10">
                  <c:v>T10 </c:v>
                </c:pt>
                <c:pt idx="11">
                  <c:v>T11</c:v>
                </c:pt>
                <c:pt idx="12">
                  <c:v>T12 </c:v>
                </c:pt>
                <c:pt idx="13">
                  <c:v>T13 </c:v>
                </c:pt>
                <c:pt idx="14">
                  <c:v>T14 </c:v>
                </c:pt>
                <c:pt idx="15">
                  <c:v>T15 </c:v>
                </c:pt>
              </c:strCache>
            </c:strRef>
          </c:cat>
          <c:val>
            <c:numRef>
              <c:f>Sheet2!$C$3:$C$18</c:f>
              <c:numCache>
                <c:formatCode>General</c:formatCode>
                <c:ptCount val="16"/>
                <c:pt idx="0">
                  <c:v>0</c:v>
                </c:pt>
                <c:pt idx="1">
                  <c:v>0.73</c:v>
                </c:pt>
                <c:pt idx="2">
                  <c:v>0.74</c:v>
                </c:pt>
                <c:pt idx="3">
                  <c:v>0.75</c:v>
                </c:pt>
                <c:pt idx="4">
                  <c:v>0.75</c:v>
                </c:pt>
                <c:pt idx="5">
                  <c:v>0.74</c:v>
                </c:pt>
                <c:pt idx="6">
                  <c:v>0.72</c:v>
                </c:pt>
                <c:pt idx="7">
                  <c:v>0.73</c:v>
                </c:pt>
                <c:pt idx="8">
                  <c:v>0.73</c:v>
                </c:pt>
                <c:pt idx="9">
                  <c:v>0.74</c:v>
                </c:pt>
                <c:pt idx="10">
                  <c:v>0.72</c:v>
                </c:pt>
                <c:pt idx="11">
                  <c:v>0.63</c:v>
                </c:pt>
                <c:pt idx="12">
                  <c:v>0.65</c:v>
                </c:pt>
                <c:pt idx="13">
                  <c:v>0.69</c:v>
                </c:pt>
                <c:pt idx="14">
                  <c:v>0.71</c:v>
                </c:pt>
                <c:pt idx="15">
                  <c:v>0.64</c:v>
                </c:pt>
              </c:numCache>
            </c:numRef>
          </c:val>
          <c:extLst>
            <c:ext xmlns:c16="http://schemas.microsoft.com/office/drawing/2014/chart" uri="{C3380CC4-5D6E-409C-BE32-E72D297353CC}">
              <c16:uniqueId val="{00000001-F315-4567-B740-E65B3A1C1B11}"/>
            </c:ext>
          </c:extLst>
        </c:ser>
        <c:ser>
          <c:idx val="2"/>
          <c:order val="2"/>
          <c:tx>
            <c:strRef>
              <c:f>Sheet2!$D$2</c:f>
              <c:strCache>
                <c:ptCount val="1"/>
                <c:pt idx="0">
                  <c:v>Total Chlorophyll (mg/g)</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Sheet2!$A$3:$A$18</c:f>
              <c:strCache>
                <c:ptCount val="16"/>
                <c:pt idx="1">
                  <c:v>T1 </c:v>
                </c:pt>
                <c:pt idx="2">
                  <c:v>T2 </c:v>
                </c:pt>
                <c:pt idx="3">
                  <c:v>T3</c:v>
                </c:pt>
                <c:pt idx="4">
                  <c:v>T4 </c:v>
                </c:pt>
                <c:pt idx="5">
                  <c:v>T5 </c:v>
                </c:pt>
                <c:pt idx="6">
                  <c:v>T6 </c:v>
                </c:pt>
                <c:pt idx="7">
                  <c:v>T7 </c:v>
                </c:pt>
                <c:pt idx="8">
                  <c:v>T8</c:v>
                </c:pt>
                <c:pt idx="9">
                  <c:v>T9</c:v>
                </c:pt>
                <c:pt idx="10">
                  <c:v>T10 </c:v>
                </c:pt>
                <c:pt idx="11">
                  <c:v>T11</c:v>
                </c:pt>
                <c:pt idx="12">
                  <c:v>T12 </c:v>
                </c:pt>
                <c:pt idx="13">
                  <c:v>T13 </c:v>
                </c:pt>
                <c:pt idx="14">
                  <c:v>T14 </c:v>
                </c:pt>
                <c:pt idx="15">
                  <c:v>T15 </c:v>
                </c:pt>
              </c:strCache>
            </c:strRef>
          </c:cat>
          <c:val>
            <c:numRef>
              <c:f>Sheet2!$D$3:$D$18</c:f>
              <c:numCache>
                <c:formatCode>General</c:formatCode>
                <c:ptCount val="16"/>
                <c:pt idx="1">
                  <c:v>2.25</c:v>
                </c:pt>
                <c:pt idx="2">
                  <c:v>2.3199999999999998</c:v>
                </c:pt>
                <c:pt idx="3">
                  <c:v>2.33</c:v>
                </c:pt>
                <c:pt idx="4">
                  <c:v>2.34</c:v>
                </c:pt>
                <c:pt idx="5">
                  <c:v>2.2999999999999998</c:v>
                </c:pt>
                <c:pt idx="6">
                  <c:v>2.2000000000000002</c:v>
                </c:pt>
                <c:pt idx="7">
                  <c:v>2.25</c:v>
                </c:pt>
                <c:pt idx="8">
                  <c:v>2.2599999999999998</c:v>
                </c:pt>
                <c:pt idx="9">
                  <c:v>2.2799999999999998</c:v>
                </c:pt>
                <c:pt idx="10">
                  <c:v>2.2200000000000002</c:v>
                </c:pt>
                <c:pt idx="11">
                  <c:v>2.08</c:v>
                </c:pt>
                <c:pt idx="12">
                  <c:v>2.12</c:v>
                </c:pt>
                <c:pt idx="13">
                  <c:v>2.1800000000000002</c:v>
                </c:pt>
                <c:pt idx="14">
                  <c:v>2.21</c:v>
                </c:pt>
                <c:pt idx="15">
                  <c:v>2.11</c:v>
                </c:pt>
              </c:numCache>
            </c:numRef>
          </c:val>
          <c:extLst>
            <c:ext xmlns:c16="http://schemas.microsoft.com/office/drawing/2014/chart" uri="{C3380CC4-5D6E-409C-BE32-E72D297353CC}">
              <c16:uniqueId val="{00000002-F315-4567-B740-E65B3A1C1B11}"/>
            </c:ext>
          </c:extLst>
        </c:ser>
        <c:dLbls>
          <c:showLegendKey val="0"/>
          <c:showVal val="0"/>
          <c:showCatName val="0"/>
          <c:showSerName val="0"/>
          <c:showPercent val="0"/>
          <c:showBubbleSize val="0"/>
        </c:dLbls>
        <c:gapWidth val="100"/>
        <c:overlap val="-24"/>
        <c:axId val="1091942128"/>
        <c:axId val="1091951728"/>
      </c:barChart>
      <c:catAx>
        <c:axId val="109194212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10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crossAx val="1091951728"/>
        <c:crosses val="autoZero"/>
        <c:auto val="1"/>
        <c:lblAlgn val="ctr"/>
        <c:lblOffset val="100"/>
        <c:noMultiLvlLbl val="0"/>
      </c:catAx>
      <c:valAx>
        <c:axId val="109195172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crossAx val="1091942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20</Pages>
  <Words>4521</Words>
  <Characters>25772</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Prakash Hariwal</dc:creator>
  <cp:keywords/>
  <dc:description/>
  <cp:lastModifiedBy>Editor-11</cp:lastModifiedBy>
  <cp:revision>9</cp:revision>
  <dcterms:created xsi:type="dcterms:W3CDTF">2025-08-05T01:56:00Z</dcterms:created>
  <dcterms:modified xsi:type="dcterms:W3CDTF">2025-08-05T05:34:00Z</dcterms:modified>
</cp:coreProperties>
</file>