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4471" w14:textId="77777777" w:rsidR="00E93C23" w:rsidRPr="00C24E2B" w:rsidRDefault="00E93C23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93C23" w:rsidRPr="00C24E2B" w14:paraId="1DA3C00D" w14:textId="77777777">
        <w:trPr>
          <w:trHeight w:val="290"/>
        </w:trPr>
        <w:tc>
          <w:tcPr>
            <w:tcW w:w="5168" w:type="dxa"/>
          </w:tcPr>
          <w:p w14:paraId="3ABCA487" w14:textId="77777777" w:rsidR="00E93C23" w:rsidRPr="00C24E2B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Journal</w:t>
            </w:r>
            <w:r w:rsidRPr="00C24E2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200A415" w14:textId="77777777" w:rsidR="00E93C23" w:rsidRPr="00C24E2B" w:rsidRDefault="00000000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C24E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Microbiology</w:t>
              </w:r>
              <w:r w:rsidRPr="00C24E2B">
                <w:rPr>
                  <w:rFonts w:ascii="Arial" w:hAnsi="Arial" w:cs="Arial"/>
                  <w:b/>
                  <w:color w:val="0000FF"/>
                  <w:spacing w:val="-12"/>
                  <w:sz w:val="20"/>
                  <w:szCs w:val="20"/>
                  <w:u w:val="single" w:color="0000FF"/>
                </w:rPr>
                <w:t xml:space="preserve"> </w:t>
              </w:r>
              <w:r w:rsidRPr="00C24E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C24E2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C24E2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24E2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24E2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E93C23" w:rsidRPr="00C24E2B" w14:paraId="6868195E" w14:textId="77777777">
        <w:trPr>
          <w:trHeight w:val="290"/>
        </w:trPr>
        <w:tc>
          <w:tcPr>
            <w:tcW w:w="5168" w:type="dxa"/>
          </w:tcPr>
          <w:p w14:paraId="2E0B8778" w14:textId="77777777" w:rsidR="00E93C23" w:rsidRPr="00C24E2B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Manuscript</w:t>
            </w:r>
            <w:r w:rsidRPr="00C24E2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0B58CAC8" w14:textId="77777777" w:rsidR="00E93C23" w:rsidRPr="00C24E2B" w:rsidRDefault="00000000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Ms_MRJI_142493</w:t>
            </w:r>
          </w:p>
        </w:tc>
      </w:tr>
      <w:tr w:rsidR="00E93C23" w:rsidRPr="00C24E2B" w14:paraId="57FD10C1" w14:textId="77777777">
        <w:trPr>
          <w:trHeight w:val="650"/>
        </w:trPr>
        <w:tc>
          <w:tcPr>
            <w:tcW w:w="5168" w:type="dxa"/>
          </w:tcPr>
          <w:p w14:paraId="7CA22C9F" w14:textId="77777777" w:rsidR="00E93C23" w:rsidRPr="00C24E2B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Title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496CB2A" w14:textId="77777777" w:rsidR="00E93C23" w:rsidRPr="00C24E2B" w:rsidRDefault="00000000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Seasonal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incidence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European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foulbrood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diseases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Apis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mellifera</w:t>
            </w:r>
            <w:r w:rsidRPr="00C24E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Colonies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Kangra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Valley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Himachal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Pradesh</w:t>
            </w:r>
          </w:p>
        </w:tc>
      </w:tr>
      <w:tr w:rsidR="00E93C23" w:rsidRPr="00C24E2B" w14:paraId="68DD5AD3" w14:textId="77777777">
        <w:trPr>
          <w:trHeight w:val="333"/>
        </w:trPr>
        <w:tc>
          <w:tcPr>
            <w:tcW w:w="5168" w:type="dxa"/>
          </w:tcPr>
          <w:p w14:paraId="227897C1" w14:textId="77777777" w:rsidR="00E93C23" w:rsidRPr="00C24E2B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Type</w:t>
            </w:r>
            <w:r w:rsidRPr="00C24E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7628036" w14:textId="77777777" w:rsidR="00E93C23" w:rsidRPr="00C24E2B" w:rsidRDefault="00000000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24E2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24E2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E8C3DA5" w14:textId="77777777" w:rsidR="00E93C23" w:rsidRPr="00C24E2B" w:rsidRDefault="00E93C23">
      <w:pPr>
        <w:rPr>
          <w:rFonts w:ascii="Arial" w:hAnsi="Arial" w:cs="Arial"/>
          <w:sz w:val="20"/>
          <w:szCs w:val="20"/>
        </w:rPr>
        <w:sectPr w:rsidR="00E93C23" w:rsidRPr="00C24E2B">
          <w:headerReference w:type="default" r:id="rId7"/>
          <w:footerReference w:type="default" r:id="rId8"/>
          <w:type w:val="continuous"/>
          <w:pgSz w:w="23820" w:h="16840" w:orient="landscape"/>
          <w:pgMar w:top="1820" w:right="708" w:bottom="880" w:left="1275" w:header="1283" w:footer="699" w:gutter="0"/>
          <w:pgNumType w:start="1"/>
          <w:cols w:space="720"/>
        </w:sectPr>
      </w:pPr>
    </w:p>
    <w:p w14:paraId="6525F0C8" w14:textId="77777777" w:rsidR="00E93C23" w:rsidRPr="00C24E2B" w:rsidRDefault="00E93C23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93C23" w:rsidRPr="00C24E2B" w14:paraId="52AE09FB" w14:textId="77777777">
        <w:trPr>
          <w:trHeight w:val="542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B930830" w14:textId="77777777" w:rsidR="00E93C23" w:rsidRPr="00C24E2B" w:rsidRDefault="00000000">
            <w:pPr>
              <w:pStyle w:val="TableParagraph"/>
              <w:spacing w:line="266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24E2B">
              <w:rPr>
                <w:rFonts w:ascii="Arial" w:hAnsi="Arial" w:cs="Arial"/>
                <w:b/>
                <w:color w:val="000000"/>
                <w:spacing w:val="58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93C23" w:rsidRPr="00C24E2B" w14:paraId="2328050F" w14:textId="77777777">
        <w:trPr>
          <w:trHeight w:val="1103"/>
        </w:trPr>
        <w:tc>
          <w:tcPr>
            <w:tcW w:w="5352" w:type="dxa"/>
          </w:tcPr>
          <w:p w14:paraId="79C1B56D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75A0F3C" w14:textId="77777777" w:rsidR="00E93C23" w:rsidRPr="00C24E2B" w:rsidRDefault="00000000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24E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507355A" w14:textId="77777777" w:rsidR="00E93C23" w:rsidRPr="00C24E2B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24E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24E2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24E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24E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24E2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24E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24E2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24E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24E2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24E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 review.</w:t>
            </w:r>
          </w:p>
        </w:tc>
        <w:tc>
          <w:tcPr>
            <w:tcW w:w="6445" w:type="dxa"/>
          </w:tcPr>
          <w:p w14:paraId="3096C59E" w14:textId="77777777" w:rsidR="00E93C23" w:rsidRPr="00C24E2B" w:rsidRDefault="00000000">
            <w:pPr>
              <w:pStyle w:val="TableParagraph"/>
              <w:spacing w:line="252" w:lineRule="auto"/>
              <w:ind w:left="108" w:right="329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(It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mandatory</w:t>
            </w:r>
            <w:r w:rsidRPr="00C24E2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that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authors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should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E93C23" w:rsidRPr="00C24E2B" w14:paraId="6B7A496D" w14:textId="77777777">
        <w:trPr>
          <w:trHeight w:val="2208"/>
        </w:trPr>
        <w:tc>
          <w:tcPr>
            <w:tcW w:w="5352" w:type="dxa"/>
          </w:tcPr>
          <w:p w14:paraId="5156CEF0" w14:textId="77777777" w:rsidR="00E93C23" w:rsidRPr="00C24E2B" w:rsidRDefault="00000000">
            <w:pPr>
              <w:pStyle w:val="TableParagraph"/>
              <w:ind w:left="467" w:right="183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4E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24E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56" w:type="dxa"/>
          </w:tcPr>
          <w:p w14:paraId="0A4DB9C3" w14:textId="77777777" w:rsidR="00E93C23" w:rsidRPr="00C24E2B" w:rsidRDefault="00000000">
            <w:pPr>
              <w:pStyle w:val="TableParagraph"/>
              <w:tabs>
                <w:tab w:val="left" w:pos="6458"/>
              </w:tabs>
              <w:ind w:left="108" w:right="198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Yes! the manuscript is important for the scientific community.</w:t>
            </w:r>
            <w:r w:rsidRPr="00C24E2B">
              <w:rPr>
                <w:rFonts w:ascii="Arial" w:hAnsi="Arial" w:cs="Arial"/>
                <w:sz w:val="20"/>
                <w:szCs w:val="20"/>
              </w:rPr>
              <w:tab/>
              <w:t>Lots</w:t>
            </w:r>
            <w:r w:rsidRPr="00C24E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research</w:t>
            </w:r>
            <w:r w:rsidRPr="00C24E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going</w:t>
            </w:r>
            <w:r w:rsidRPr="00C24E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on beekeeping. Authors of this manuscript are engaged in the science to</w:t>
            </w:r>
            <w:r w:rsidRPr="00C24E2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management of European foulbrood diseases in Apis mellifera Colonies of Kangra Valley of Himachal Pradesh</w:t>
            </w:r>
            <w:r w:rsidRPr="00C24E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This</w:t>
            </w:r>
            <w:r w:rsidRPr="00C24E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research</w:t>
            </w:r>
            <w:r w:rsidRPr="00C24E2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provides</w:t>
            </w:r>
            <w:r w:rsidRPr="00C24E2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C24E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actual Field</w:t>
            </w:r>
            <w:r w:rsidRPr="00C24E2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level</w:t>
            </w:r>
            <w:r w:rsidRPr="00C24E2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management</w:t>
            </w:r>
            <w:r w:rsidRPr="00C24E2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trials</w:t>
            </w:r>
            <w:r w:rsidRPr="00C24E2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 xml:space="preserve">were conducted to evaluate eco-friendly control strategies for EFB. Among the treatments tested, the fungal extract </w:t>
            </w:r>
            <w:r w:rsidRPr="00C24E2B">
              <w:rPr>
                <w:rFonts w:ascii="Arial" w:hAnsi="Arial" w:cs="Arial"/>
                <w:i/>
                <w:sz w:val="20"/>
                <w:szCs w:val="20"/>
              </w:rPr>
              <w:t xml:space="preserve">Agaricus bisporus </w:t>
            </w:r>
            <w:r w:rsidRPr="00C24E2B">
              <w:rPr>
                <w:rFonts w:ascii="Arial" w:hAnsi="Arial" w:cs="Arial"/>
                <w:sz w:val="20"/>
                <w:szCs w:val="20"/>
              </w:rPr>
              <w:t>with</w:t>
            </w:r>
            <w:r w:rsidRPr="00C24E2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sugar solution proved most effective, achieving a reduction of up to 75.38% in EFB infestation. Their findings are important to scientific</w:t>
            </w:r>
          </w:p>
          <w:p w14:paraId="62DC28E2" w14:textId="77777777" w:rsidR="00E93C23" w:rsidRPr="00C24E2B" w:rsidRDefault="00000000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>community</w:t>
            </w:r>
          </w:p>
        </w:tc>
        <w:tc>
          <w:tcPr>
            <w:tcW w:w="6445" w:type="dxa"/>
          </w:tcPr>
          <w:p w14:paraId="33194509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C23" w:rsidRPr="00C24E2B" w14:paraId="2642717D" w14:textId="77777777">
        <w:trPr>
          <w:trHeight w:val="1261"/>
        </w:trPr>
        <w:tc>
          <w:tcPr>
            <w:tcW w:w="5352" w:type="dxa"/>
          </w:tcPr>
          <w:p w14:paraId="4D5FCEA9" w14:textId="77777777" w:rsidR="00E93C23" w:rsidRPr="00C24E2B" w:rsidRDefault="00000000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24E2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F88112B" w14:textId="77777777" w:rsidR="00E93C23" w:rsidRPr="00C24E2B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24E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6" w:type="dxa"/>
          </w:tcPr>
          <w:p w14:paraId="52078E6A" w14:textId="77777777" w:rsidR="00E93C23" w:rsidRPr="00C24E2B" w:rsidRDefault="00000000">
            <w:pPr>
              <w:pStyle w:val="TableParagraph"/>
              <w:spacing w:before="212"/>
              <w:ind w:left="448" w:right="7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Yes!</w:t>
            </w:r>
            <w:r w:rsidRPr="00C24E2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It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suitable,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clear,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concise,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informative. It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accurately</w:t>
            </w:r>
            <w:r w:rsidRPr="00C24E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reflects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content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 xml:space="preserve">the paper, which is Seasonal incidence and management of European foulbrood diseases in </w:t>
            </w:r>
            <w:r w:rsidRPr="00C24E2B">
              <w:rPr>
                <w:rFonts w:ascii="Arial" w:hAnsi="Arial" w:cs="Arial"/>
                <w:i/>
                <w:spacing w:val="-2"/>
                <w:sz w:val="20"/>
                <w:szCs w:val="20"/>
              </w:rPr>
              <w:t>Apis.</w:t>
            </w:r>
          </w:p>
        </w:tc>
        <w:tc>
          <w:tcPr>
            <w:tcW w:w="6445" w:type="dxa"/>
          </w:tcPr>
          <w:p w14:paraId="06EF52A6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C23" w:rsidRPr="00C24E2B" w14:paraId="6CAA63B4" w14:textId="77777777">
        <w:trPr>
          <w:trHeight w:val="1262"/>
        </w:trPr>
        <w:tc>
          <w:tcPr>
            <w:tcW w:w="5352" w:type="dxa"/>
          </w:tcPr>
          <w:p w14:paraId="5E089150" w14:textId="77777777" w:rsidR="00E93C23" w:rsidRPr="00C24E2B" w:rsidRDefault="00000000">
            <w:pPr>
              <w:pStyle w:val="TableParagraph"/>
              <w:ind w:left="467" w:right="183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24E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4E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24E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C24E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356" w:type="dxa"/>
          </w:tcPr>
          <w:p w14:paraId="09BBA027" w14:textId="77777777" w:rsidR="00E93C23" w:rsidRPr="00C24E2B" w:rsidRDefault="00E93C23">
            <w:pPr>
              <w:pStyle w:val="TableParagraph"/>
              <w:spacing w:before="73"/>
              <w:rPr>
                <w:rFonts w:ascii="Arial" w:hAnsi="Arial" w:cs="Arial"/>
                <w:sz w:val="20"/>
                <w:szCs w:val="20"/>
              </w:rPr>
            </w:pPr>
          </w:p>
          <w:p w14:paraId="7DFBB5D5" w14:textId="77777777" w:rsidR="00E93C23" w:rsidRPr="00C24E2B" w:rsidRDefault="00000000">
            <w:pPr>
              <w:pStyle w:val="TableParagraph"/>
              <w:ind w:left="651" w:firstLine="48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Yes!</w:t>
            </w:r>
            <w:r w:rsidRPr="00C24E2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Abstract is comprehensive. It provides a good overview of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research problem, results,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discussion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study.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abstract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well-written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easy</w:t>
            </w:r>
            <w:r w:rsidRPr="00C24E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to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understand.</w:t>
            </w:r>
          </w:p>
        </w:tc>
        <w:tc>
          <w:tcPr>
            <w:tcW w:w="6445" w:type="dxa"/>
          </w:tcPr>
          <w:p w14:paraId="3C7B9907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C23" w:rsidRPr="00C24E2B" w14:paraId="10C630B4" w14:textId="77777777">
        <w:trPr>
          <w:trHeight w:val="827"/>
        </w:trPr>
        <w:tc>
          <w:tcPr>
            <w:tcW w:w="5352" w:type="dxa"/>
          </w:tcPr>
          <w:p w14:paraId="5FBFD924" w14:textId="77777777" w:rsidR="00E93C23" w:rsidRPr="00C24E2B" w:rsidRDefault="00000000">
            <w:pPr>
              <w:pStyle w:val="TableParagraph"/>
              <w:ind w:left="467" w:right="183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24E2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24E2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correct? Please write here.</w:t>
            </w:r>
          </w:p>
        </w:tc>
        <w:tc>
          <w:tcPr>
            <w:tcW w:w="9356" w:type="dxa"/>
          </w:tcPr>
          <w:p w14:paraId="5DFA1185" w14:textId="77777777" w:rsidR="00E93C23" w:rsidRPr="00C24E2B" w:rsidRDefault="00000000">
            <w:pPr>
              <w:pStyle w:val="TableParagraph"/>
              <w:spacing w:line="270" w:lineRule="exact"/>
              <w:ind w:left="91" w:righ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manuscript</w:t>
            </w:r>
            <w:r w:rsidRPr="00C24E2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well-written</w:t>
            </w:r>
            <w:r w:rsidRPr="00C24E2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well-presented.</w:t>
            </w:r>
            <w:r w:rsidRPr="00C24E2B">
              <w:rPr>
                <w:rFonts w:ascii="Arial" w:hAnsi="Arial" w:cs="Arial"/>
                <w:color w:val="0C0D0D"/>
                <w:spacing w:val="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Yes,</w:t>
            </w:r>
            <w:r w:rsidRPr="00C24E2B">
              <w:rPr>
                <w:rFonts w:ascii="Arial" w:hAnsi="Arial" w:cs="Arial"/>
                <w:color w:val="0C0D0D"/>
                <w:spacing w:val="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I</w:t>
            </w:r>
            <w:r w:rsidRPr="00C24E2B">
              <w:rPr>
                <w:rFonts w:ascii="Arial" w:hAnsi="Arial" w:cs="Arial"/>
                <w:color w:val="0C0D0D"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think</w:t>
            </w:r>
            <w:r w:rsidRPr="00C24E2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manuscript</w:t>
            </w:r>
            <w:r w:rsidRPr="00C24E2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 xml:space="preserve">is </w:t>
            </w:r>
            <w:r w:rsidRPr="00C24E2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>scientifically</w:t>
            </w:r>
          </w:p>
          <w:p w14:paraId="5D7EF42E" w14:textId="77777777" w:rsidR="00E93C23" w:rsidRPr="00C24E2B" w:rsidRDefault="00000000">
            <w:pPr>
              <w:pStyle w:val="TableParagraph"/>
              <w:spacing w:line="270" w:lineRule="atLeast"/>
              <w:ind w:left="448" w:right="4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correct.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color w:val="0C0D0D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methodology</w:t>
            </w:r>
            <w:r w:rsidRPr="00C24E2B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sound,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results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are</w:t>
            </w:r>
            <w:r w:rsidRPr="00C24E2B">
              <w:rPr>
                <w:rFonts w:ascii="Arial" w:hAnsi="Arial" w:cs="Arial"/>
                <w:color w:val="0C0D0D"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presented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in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a</w:t>
            </w:r>
            <w:r w:rsidRPr="00C24E2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clear</w:t>
            </w:r>
            <w:r w:rsidRPr="00C24E2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color w:val="0C0D0D"/>
                <w:sz w:val="20"/>
                <w:szCs w:val="20"/>
              </w:rPr>
              <w:t xml:space="preserve">concise </w:t>
            </w:r>
            <w:r w:rsidRPr="00C24E2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6445" w:type="dxa"/>
          </w:tcPr>
          <w:p w14:paraId="6A6A72E2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C23" w:rsidRPr="00C24E2B" w14:paraId="5F35D9AF" w14:textId="77777777">
        <w:trPr>
          <w:trHeight w:val="830"/>
        </w:trPr>
        <w:tc>
          <w:tcPr>
            <w:tcW w:w="5352" w:type="dxa"/>
          </w:tcPr>
          <w:p w14:paraId="1E4732BF" w14:textId="77777777" w:rsidR="00E93C23" w:rsidRPr="00C24E2B" w:rsidRDefault="00000000">
            <w:pPr>
              <w:pStyle w:val="TableParagraph"/>
              <w:spacing w:line="270" w:lineRule="atLeast"/>
              <w:ind w:left="467" w:right="183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</w:t>
            </w:r>
            <w:r w:rsidRPr="00C24E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C24E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24E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24E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9356" w:type="dxa"/>
          </w:tcPr>
          <w:p w14:paraId="2C729C8F" w14:textId="77777777" w:rsidR="00E93C23" w:rsidRPr="00C24E2B" w:rsidRDefault="00000000">
            <w:pPr>
              <w:pStyle w:val="TableParagraph"/>
              <w:spacing w:line="273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references</w:t>
            </w:r>
            <w:r w:rsidRPr="00C24E2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are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sufficient and recent.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authors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cite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variety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 xml:space="preserve">of relevant 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>sources,</w:t>
            </w:r>
          </w:p>
          <w:p w14:paraId="43ECE541" w14:textId="77777777" w:rsidR="00E93C23" w:rsidRPr="00C24E2B" w:rsidRDefault="00000000">
            <w:pPr>
              <w:pStyle w:val="TableParagraph"/>
              <w:spacing w:line="270" w:lineRule="atLeast"/>
              <w:ind w:left="83" w:righ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including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recent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diverse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research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papers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on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honeybees,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beekeeping</w:t>
            </w:r>
            <w:r w:rsidRPr="00C24E2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and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present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situation control strategies for EFB.</w:t>
            </w:r>
          </w:p>
        </w:tc>
        <w:tc>
          <w:tcPr>
            <w:tcW w:w="6445" w:type="dxa"/>
          </w:tcPr>
          <w:p w14:paraId="7223B724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C23" w:rsidRPr="00C24E2B" w14:paraId="318FA936" w14:textId="77777777">
        <w:trPr>
          <w:trHeight w:val="827"/>
        </w:trPr>
        <w:tc>
          <w:tcPr>
            <w:tcW w:w="5352" w:type="dxa"/>
          </w:tcPr>
          <w:p w14:paraId="2FED0749" w14:textId="77777777" w:rsidR="00E93C23" w:rsidRPr="00C24E2B" w:rsidRDefault="00000000">
            <w:pPr>
              <w:pStyle w:val="TableParagraph"/>
              <w:ind w:left="467" w:right="183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24E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56" w:type="dxa"/>
          </w:tcPr>
          <w:p w14:paraId="333D46E6" w14:textId="77777777" w:rsidR="00E93C23" w:rsidRPr="00C24E2B" w:rsidRDefault="00000000">
            <w:pPr>
              <w:pStyle w:val="TableParagraph"/>
              <w:spacing w:before="270"/>
              <w:ind w:left="82" w:righ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sz w:val="20"/>
                <w:szCs w:val="20"/>
              </w:rPr>
              <w:t>Yes!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The</w:t>
            </w:r>
            <w:r w:rsidRPr="00C24E2B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C24E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quality</w:t>
            </w:r>
            <w:r w:rsidRPr="00C24E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of the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article</w:t>
            </w:r>
            <w:r w:rsidRPr="00C24E2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is suitable</w:t>
            </w:r>
            <w:r w:rsidRPr="00C24E2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for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scholarly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 xml:space="preserve"> communications.</w:t>
            </w:r>
          </w:p>
        </w:tc>
        <w:tc>
          <w:tcPr>
            <w:tcW w:w="6445" w:type="dxa"/>
          </w:tcPr>
          <w:p w14:paraId="50D5B50E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C23" w:rsidRPr="00C24E2B" w14:paraId="2B0B0794" w14:textId="77777777">
        <w:trPr>
          <w:trHeight w:val="1177"/>
        </w:trPr>
        <w:tc>
          <w:tcPr>
            <w:tcW w:w="5352" w:type="dxa"/>
          </w:tcPr>
          <w:p w14:paraId="6F5B4F43" w14:textId="77777777" w:rsidR="00E93C23" w:rsidRPr="00C24E2B" w:rsidRDefault="00000000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CFCA498" w14:textId="77777777" w:rsidR="00E93C23" w:rsidRPr="00C24E2B" w:rsidRDefault="00E93C23">
            <w:pPr>
              <w:pStyle w:val="TableParagraph"/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14:paraId="23431A63" w14:textId="77777777" w:rsidR="00E93C23" w:rsidRPr="00C24E2B" w:rsidRDefault="00000000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efforts</w:t>
            </w:r>
            <w:r w:rsidRPr="00C24E2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researchers</w:t>
            </w:r>
          </w:p>
        </w:tc>
        <w:tc>
          <w:tcPr>
            <w:tcW w:w="6445" w:type="dxa"/>
          </w:tcPr>
          <w:p w14:paraId="60580029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E74B5" w14:textId="77777777" w:rsidR="00E93C23" w:rsidRPr="00C24E2B" w:rsidRDefault="00E93C23">
      <w:pPr>
        <w:pStyle w:val="TableParagraph"/>
        <w:rPr>
          <w:rFonts w:ascii="Arial" w:hAnsi="Arial" w:cs="Arial"/>
          <w:sz w:val="20"/>
          <w:szCs w:val="20"/>
        </w:rPr>
        <w:sectPr w:rsidR="00E93C23" w:rsidRPr="00C24E2B">
          <w:pgSz w:w="23820" w:h="16840" w:orient="landscape"/>
          <w:pgMar w:top="1820" w:right="708" w:bottom="880" w:left="1275" w:header="1283" w:footer="699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93C23" w:rsidRPr="00C24E2B" w14:paraId="39999E5B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6D315AE8" w14:textId="77777777" w:rsidR="00E93C23" w:rsidRPr="00C24E2B" w:rsidRDefault="00E93C23" w:rsidP="00C24E2B">
            <w:pPr>
              <w:pStyle w:val="TableParagraph"/>
              <w:spacing w:line="221" w:lineRule="exac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197977AF" w14:textId="77777777" w:rsidR="00E93C23" w:rsidRPr="00C24E2B" w:rsidRDefault="00E93C2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63F142B9" w14:textId="77777777" w:rsidR="00E93C23" w:rsidRPr="00C24E2B" w:rsidRDefault="0000000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24E2B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E93C23" w:rsidRPr="00C24E2B" w14:paraId="31129FBC" w14:textId="77777777">
        <w:trPr>
          <w:trHeight w:val="935"/>
        </w:trPr>
        <w:tc>
          <w:tcPr>
            <w:tcW w:w="6831" w:type="dxa"/>
          </w:tcPr>
          <w:p w14:paraId="555CD928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6603B409" w14:textId="77777777" w:rsidR="00E93C23" w:rsidRPr="00C24E2B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24E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371EBBAD" w14:textId="77777777" w:rsidR="00E93C23" w:rsidRPr="00C24E2B" w:rsidRDefault="00000000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24E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(It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is</w:t>
            </w:r>
            <w:r w:rsidRPr="00C24E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mandatory</w:t>
            </w:r>
            <w:r w:rsidRPr="00C24E2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that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authors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should</w:t>
            </w:r>
            <w:r w:rsidRPr="00C24E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write</w:t>
            </w:r>
            <w:r w:rsidRPr="00C24E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93C23" w:rsidRPr="00C24E2B" w14:paraId="48E5CA94" w14:textId="77777777">
        <w:trPr>
          <w:trHeight w:val="1012"/>
        </w:trPr>
        <w:tc>
          <w:tcPr>
            <w:tcW w:w="6831" w:type="dxa"/>
          </w:tcPr>
          <w:p w14:paraId="3286B881" w14:textId="77777777" w:rsidR="00E93C23" w:rsidRPr="00C24E2B" w:rsidRDefault="00E93C23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14:paraId="7560F218" w14:textId="77777777" w:rsidR="00E93C23" w:rsidRPr="00C24E2B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4E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23347CA1" w14:textId="77777777" w:rsidR="00E93C23" w:rsidRPr="00C24E2B" w:rsidRDefault="00000000">
            <w:pPr>
              <w:pStyle w:val="TableParagraph"/>
              <w:spacing w:line="247" w:lineRule="exact"/>
              <w:ind w:left="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24E2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24E2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24E2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24E2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24E2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24E2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24E2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24E2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24E2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C24E2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C24E2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C24E2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  <w:p w14:paraId="2F9DF459" w14:textId="77777777" w:rsidR="00E93C23" w:rsidRPr="00C24E2B" w:rsidRDefault="00E93C23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59B3B539" w14:textId="77777777" w:rsidR="00E93C23" w:rsidRPr="00C24E2B" w:rsidRDefault="00000000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E2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24E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24E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24E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4E2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5678" w:type="dxa"/>
          </w:tcPr>
          <w:p w14:paraId="5E3C4311" w14:textId="77777777" w:rsidR="00E93C23" w:rsidRPr="00C24E2B" w:rsidRDefault="00E93C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995CB8" w14:textId="77777777" w:rsidR="00E93C23" w:rsidRDefault="00E93C23">
      <w:pPr>
        <w:rPr>
          <w:rFonts w:ascii="Arial" w:hAnsi="Arial" w:cs="Arial"/>
          <w:sz w:val="20"/>
          <w:szCs w:val="20"/>
        </w:rPr>
      </w:pPr>
    </w:p>
    <w:p w14:paraId="74CCF552" w14:textId="77777777" w:rsidR="00C24E2B" w:rsidRPr="00F45E73" w:rsidRDefault="00C24E2B" w:rsidP="00C24E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F45E73">
        <w:rPr>
          <w:rFonts w:ascii="Arial" w:hAnsi="Arial" w:cs="Arial"/>
          <w:b/>
          <w:u w:val="single"/>
        </w:rPr>
        <w:t>Reviewer details:</w:t>
      </w:r>
    </w:p>
    <w:p w14:paraId="75EC4EA9" w14:textId="77777777" w:rsidR="00C24E2B" w:rsidRPr="00F45E73" w:rsidRDefault="00C24E2B" w:rsidP="00C24E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F45E73">
        <w:rPr>
          <w:rFonts w:ascii="Arial" w:hAnsi="Arial" w:cs="Arial"/>
          <w:b/>
          <w:color w:val="000000"/>
        </w:rPr>
        <w:t>Vijayshree</w:t>
      </w:r>
      <w:proofErr w:type="spellEnd"/>
      <w:r w:rsidRPr="00F45E73">
        <w:rPr>
          <w:rFonts w:ascii="Arial" w:hAnsi="Arial" w:cs="Arial"/>
          <w:b/>
          <w:color w:val="000000"/>
        </w:rPr>
        <w:t xml:space="preserve"> Milind Hemke, India</w:t>
      </w:r>
    </w:p>
    <w:p w14:paraId="75FD17CB" w14:textId="05929D9D" w:rsidR="00C24E2B" w:rsidRPr="00C24E2B" w:rsidRDefault="00C24E2B">
      <w:pPr>
        <w:rPr>
          <w:rFonts w:ascii="Arial" w:hAnsi="Arial" w:cs="Arial"/>
          <w:sz w:val="20"/>
          <w:szCs w:val="20"/>
        </w:rPr>
      </w:pPr>
    </w:p>
    <w:sectPr w:rsidR="00C24E2B" w:rsidRPr="00C24E2B">
      <w:pgSz w:w="23820" w:h="16840" w:orient="landscape"/>
      <w:pgMar w:top="1820" w:right="708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3AEA" w14:textId="77777777" w:rsidR="00C40762" w:rsidRDefault="00C40762">
      <w:r>
        <w:separator/>
      </w:r>
    </w:p>
  </w:endnote>
  <w:endnote w:type="continuationSeparator" w:id="0">
    <w:p w14:paraId="131EC04F" w14:textId="77777777" w:rsidR="00C40762" w:rsidRDefault="00C4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EEB8" w14:textId="77777777" w:rsidR="00E93C2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0985F9F" wp14:editId="30991D45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3AFE3" w14:textId="77777777" w:rsidR="00E93C2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85F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7343AFE3" w14:textId="77777777" w:rsidR="00E93C2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04B6FB" wp14:editId="38ECAFFF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04898" w14:textId="77777777" w:rsidR="00E93C2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04B6FB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7CC04898" w14:textId="77777777" w:rsidR="00E93C2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28AA5E" wp14:editId="121CC519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26E7E" w14:textId="77777777" w:rsidR="00E93C2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8AA5E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67426E7E" w14:textId="77777777" w:rsidR="00E93C2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4C207C0" wp14:editId="52B04F6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47514" w14:textId="77777777" w:rsidR="00E93C2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C207C0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60047514" w14:textId="77777777" w:rsidR="00E93C2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0AB1" w14:textId="77777777" w:rsidR="00C40762" w:rsidRDefault="00C40762">
      <w:r>
        <w:separator/>
      </w:r>
    </w:p>
  </w:footnote>
  <w:footnote w:type="continuationSeparator" w:id="0">
    <w:p w14:paraId="0D0A862B" w14:textId="77777777" w:rsidR="00C40762" w:rsidRDefault="00C4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EF5A" w14:textId="77777777" w:rsidR="00E93C2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D2EC5B5" wp14:editId="56637550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2152D" w14:textId="77777777" w:rsidR="00E93C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EC5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" filled="f" stroked="f">
              <v:textbox inset="0,0,0,0">
                <w:txbxContent>
                  <w:p w14:paraId="50E2152D" w14:textId="77777777" w:rsidR="00E93C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C23"/>
    <w:rsid w:val="00C24E2B"/>
    <w:rsid w:val="00C40762"/>
    <w:rsid w:val="00CB048A"/>
    <w:rsid w:val="00E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9495"/>
  <w15:docId w15:val="{E84071B1-8916-44B8-A27E-A6FE7683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C24E2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mrji.com/index.php/MR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2025-08-14T10:36:00Z</dcterms:created>
  <dcterms:modified xsi:type="dcterms:W3CDTF">2025-08-25T12:56:00Z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www.ilovepdf.com</vt:lpwstr>
  </property>
</Properties>
</file>