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05722" w14:paraId="781B1AE5" w14:textId="77777777" w:rsidTr="002643B3">
        <w:trPr>
          <w:trHeight w:val="290"/>
        </w:trPr>
        <w:tc>
          <w:tcPr>
            <w:tcW w:w="5000" w:type="pct"/>
            <w:gridSpan w:val="2"/>
            <w:tcBorders>
              <w:top w:val="nil"/>
              <w:left w:val="nil"/>
              <w:right w:val="nil"/>
            </w:tcBorders>
          </w:tcPr>
          <w:p w14:paraId="1929EAA2" w14:textId="77777777" w:rsidR="00602F7D" w:rsidRPr="00105722" w:rsidRDefault="00602F7D" w:rsidP="00F2643C">
            <w:pPr>
              <w:pStyle w:val="Heading2"/>
              <w:jc w:val="left"/>
              <w:rPr>
                <w:rFonts w:ascii="Arial" w:hAnsi="Arial" w:cs="Arial"/>
                <w:b w:val="0"/>
                <w:bCs w:val="0"/>
                <w:lang w:val="en-GB" w:bidi="hi-IN"/>
              </w:rPr>
            </w:pPr>
          </w:p>
        </w:tc>
      </w:tr>
      <w:tr w:rsidR="0000007A" w:rsidRPr="00105722" w14:paraId="6EB19BF8" w14:textId="77777777" w:rsidTr="002643B3">
        <w:trPr>
          <w:trHeight w:val="290"/>
        </w:trPr>
        <w:tc>
          <w:tcPr>
            <w:tcW w:w="1234" w:type="pct"/>
          </w:tcPr>
          <w:p w14:paraId="42E3BF6C" w14:textId="77777777" w:rsidR="0000007A" w:rsidRPr="00105722" w:rsidRDefault="0000007A" w:rsidP="00696CAD">
            <w:pPr>
              <w:pStyle w:val="BodyText"/>
              <w:ind w:left="90"/>
              <w:jc w:val="left"/>
              <w:rPr>
                <w:rFonts w:ascii="Arial" w:hAnsi="Arial" w:cs="Arial"/>
                <w:bCs/>
                <w:sz w:val="20"/>
                <w:szCs w:val="20"/>
                <w:lang w:val="en-GB"/>
              </w:rPr>
            </w:pPr>
            <w:r w:rsidRPr="00105722">
              <w:rPr>
                <w:rFonts w:ascii="Arial" w:hAnsi="Arial" w:cs="Arial"/>
                <w:bCs/>
                <w:sz w:val="20"/>
                <w:szCs w:val="20"/>
                <w:lang w:val="en-GB"/>
              </w:rPr>
              <w:t>Journal Name:</w:t>
            </w:r>
          </w:p>
        </w:tc>
        <w:tc>
          <w:tcPr>
            <w:tcW w:w="3766" w:type="pct"/>
            <w:tcMar>
              <w:top w:w="0" w:type="dxa"/>
              <w:left w:w="108" w:type="dxa"/>
              <w:bottom w:w="0" w:type="dxa"/>
              <w:right w:w="108" w:type="dxa"/>
            </w:tcMar>
            <w:vAlign w:val="center"/>
          </w:tcPr>
          <w:p w14:paraId="36337238" w14:textId="77777777" w:rsidR="0000007A" w:rsidRPr="00105722" w:rsidRDefault="00912698" w:rsidP="00E65EB7">
            <w:pPr>
              <w:rPr>
                <w:rFonts w:ascii="Arial" w:hAnsi="Arial" w:cs="Arial"/>
                <w:b/>
                <w:bCs/>
                <w:color w:val="0000FF"/>
                <w:sz w:val="20"/>
                <w:szCs w:val="20"/>
              </w:rPr>
            </w:pPr>
            <w:hyperlink r:id="rId8" w:history="1">
              <w:r w:rsidRPr="00105722">
                <w:rPr>
                  <w:rStyle w:val="Hyperlink"/>
                  <w:rFonts w:ascii="Arial" w:hAnsi="Arial" w:cs="Arial"/>
                  <w:b/>
                  <w:bCs/>
                  <w:sz w:val="20"/>
                  <w:szCs w:val="20"/>
                </w:rPr>
                <w:t>Journal of Experimental Agriculture International</w:t>
              </w:r>
            </w:hyperlink>
            <w:r w:rsidRPr="00105722">
              <w:rPr>
                <w:rFonts w:ascii="Arial" w:hAnsi="Arial" w:cs="Arial"/>
                <w:b/>
                <w:bCs/>
                <w:color w:val="0000FF"/>
                <w:sz w:val="20"/>
                <w:szCs w:val="20"/>
              </w:rPr>
              <w:t xml:space="preserve"> </w:t>
            </w:r>
          </w:p>
        </w:tc>
      </w:tr>
      <w:tr w:rsidR="0000007A" w:rsidRPr="00105722" w14:paraId="04330B58" w14:textId="77777777" w:rsidTr="002643B3">
        <w:trPr>
          <w:trHeight w:val="290"/>
        </w:trPr>
        <w:tc>
          <w:tcPr>
            <w:tcW w:w="1234" w:type="pct"/>
          </w:tcPr>
          <w:p w14:paraId="2EB959D4" w14:textId="77777777" w:rsidR="0000007A" w:rsidRPr="00105722" w:rsidRDefault="0000007A" w:rsidP="00696CAD">
            <w:pPr>
              <w:pStyle w:val="BodyText"/>
              <w:ind w:left="90"/>
              <w:jc w:val="left"/>
              <w:rPr>
                <w:rFonts w:ascii="Arial" w:hAnsi="Arial" w:cs="Arial"/>
                <w:bCs/>
                <w:sz w:val="20"/>
                <w:szCs w:val="20"/>
                <w:lang w:val="en-GB"/>
              </w:rPr>
            </w:pPr>
            <w:r w:rsidRPr="00105722">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17B7E0AD" w14:textId="77777777" w:rsidR="0000007A" w:rsidRPr="00105722" w:rsidRDefault="004A0707" w:rsidP="00F3669D">
            <w:pPr>
              <w:pStyle w:val="NormalWeb"/>
              <w:spacing w:before="0" w:beforeAutospacing="0" w:after="0" w:afterAutospacing="0"/>
              <w:rPr>
                <w:rFonts w:ascii="Arial" w:hAnsi="Arial" w:cs="Arial"/>
                <w:b/>
                <w:bCs/>
                <w:sz w:val="20"/>
                <w:szCs w:val="20"/>
                <w:lang w:val="en-GB"/>
              </w:rPr>
            </w:pPr>
            <w:bookmarkStart w:id="0" w:name="_Hlk204272203"/>
            <w:r w:rsidRPr="00105722">
              <w:rPr>
                <w:rFonts w:ascii="Arial" w:hAnsi="Arial" w:cs="Arial"/>
                <w:b/>
                <w:bCs/>
                <w:sz w:val="20"/>
                <w:szCs w:val="20"/>
                <w:lang w:val="en-GB"/>
              </w:rPr>
              <w:t>Ms_JEAI_141266</w:t>
            </w:r>
            <w:bookmarkEnd w:id="0"/>
          </w:p>
        </w:tc>
      </w:tr>
      <w:tr w:rsidR="0000007A" w:rsidRPr="00105722" w14:paraId="50A82307" w14:textId="77777777" w:rsidTr="002643B3">
        <w:trPr>
          <w:trHeight w:val="650"/>
        </w:trPr>
        <w:tc>
          <w:tcPr>
            <w:tcW w:w="1234" w:type="pct"/>
          </w:tcPr>
          <w:p w14:paraId="3546CED0" w14:textId="77777777" w:rsidR="0000007A" w:rsidRPr="00105722" w:rsidRDefault="0000007A" w:rsidP="00696CAD">
            <w:pPr>
              <w:pStyle w:val="BodyText"/>
              <w:ind w:left="90"/>
              <w:jc w:val="left"/>
              <w:rPr>
                <w:rFonts w:ascii="Arial" w:hAnsi="Arial" w:cs="Arial"/>
                <w:bCs/>
                <w:sz w:val="20"/>
                <w:szCs w:val="20"/>
                <w:lang w:val="en-GB"/>
              </w:rPr>
            </w:pPr>
            <w:r w:rsidRPr="00105722">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7878E2F7" w14:textId="77777777" w:rsidR="0000007A" w:rsidRPr="00105722" w:rsidRDefault="004A0707" w:rsidP="000450FC">
            <w:pPr>
              <w:pStyle w:val="NormalWeb"/>
              <w:spacing w:before="0" w:beforeAutospacing="0" w:after="0" w:afterAutospacing="0"/>
              <w:rPr>
                <w:rFonts w:ascii="Arial" w:hAnsi="Arial" w:cs="Arial"/>
                <w:b/>
                <w:sz w:val="20"/>
                <w:szCs w:val="20"/>
                <w:lang w:val="en-GB"/>
              </w:rPr>
            </w:pPr>
            <w:r w:rsidRPr="00105722">
              <w:rPr>
                <w:rFonts w:ascii="Arial" w:hAnsi="Arial" w:cs="Arial"/>
                <w:b/>
                <w:sz w:val="20"/>
                <w:szCs w:val="20"/>
                <w:lang w:val="en-GB"/>
              </w:rPr>
              <w:t>Growth, yield and economics of coriander (Coriandrum sativum L.) influenced by organic and inorganic fertilizers</w:t>
            </w:r>
          </w:p>
        </w:tc>
      </w:tr>
      <w:tr w:rsidR="00CF0BBB" w:rsidRPr="00105722" w14:paraId="6F6140F2" w14:textId="77777777" w:rsidTr="002643B3">
        <w:trPr>
          <w:trHeight w:val="332"/>
        </w:trPr>
        <w:tc>
          <w:tcPr>
            <w:tcW w:w="1234" w:type="pct"/>
          </w:tcPr>
          <w:p w14:paraId="5D54A2C6" w14:textId="77777777" w:rsidR="00CF0BBB" w:rsidRPr="00105722" w:rsidRDefault="00CF0BBB" w:rsidP="00696CAD">
            <w:pPr>
              <w:pStyle w:val="BodyText"/>
              <w:ind w:left="90"/>
              <w:jc w:val="left"/>
              <w:rPr>
                <w:rFonts w:ascii="Arial" w:hAnsi="Arial" w:cs="Arial"/>
                <w:bCs/>
                <w:sz w:val="20"/>
                <w:szCs w:val="20"/>
                <w:lang w:val="en-GB"/>
              </w:rPr>
            </w:pPr>
            <w:r w:rsidRPr="00105722">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12F580F7" w14:textId="77777777" w:rsidR="00CF0BBB" w:rsidRPr="00105722" w:rsidRDefault="00CF0BBB" w:rsidP="000450FC">
            <w:pPr>
              <w:pStyle w:val="NormalWeb"/>
              <w:spacing w:before="0" w:beforeAutospacing="0" w:after="0" w:afterAutospacing="0"/>
              <w:rPr>
                <w:rFonts w:ascii="Arial" w:hAnsi="Arial" w:cs="Arial"/>
                <w:b/>
                <w:sz w:val="20"/>
                <w:szCs w:val="20"/>
                <w:lang w:val="en-GB"/>
              </w:rPr>
            </w:pPr>
          </w:p>
        </w:tc>
      </w:tr>
    </w:tbl>
    <w:p w14:paraId="49EAE4C9" w14:textId="03F04820" w:rsidR="00AE751B" w:rsidRPr="00105722" w:rsidRDefault="00AE751B" w:rsidP="00AE751B">
      <w:pPr>
        <w:rPr>
          <w:rFonts w:ascii="Arial" w:hAnsi="Arial" w:cs="Arial"/>
          <w:sz w:val="20"/>
          <w:szCs w:val="20"/>
        </w:rPr>
      </w:pPr>
      <w:bookmarkStart w:id="1" w:name="_Hlk171324449"/>
      <w:bookmarkStart w:id="2"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AE751B" w:rsidRPr="00105722" w14:paraId="522AA446" w14:textId="77777777">
        <w:tc>
          <w:tcPr>
            <w:tcW w:w="5000" w:type="pct"/>
            <w:gridSpan w:val="3"/>
            <w:tcBorders>
              <w:top w:val="nil"/>
              <w:left w:val="nil"/>
              <w:right w:val="nil"/>
            </w:tcBorders>
            <w:noWrap/>
          </w:tcPr>
          <w:p w14:paraId="5357BEB2" w14:textId="77777777" w:rsidR="00AE751B" w:rsidRPr="00105722" w:rsidRDefault="00AE751B">
            <w:pPr>
              <w:pStyle w:val="Heading2"/>
              <w:jc w:val="left"/>
              <w:rPr>
                <w:rFonts w:ascii="Arial" w:hAnsi="Arial" w:cs="Arial"/>
                <w:lang w:val="en-GB"/>
              </w:rPr>
            </w:pPr>
            <w:r w:rsidRPr="00105722">
              <w:rPr>
                <w:rFonts w:ascii="Arial" w:hAnsi="Arial" w:cs="Arial"/>
                <w:highlight w:val="yellow"/>
                <w:lang w:val="en-GB"/>
              </w:rPr>
              <w:t>PART  1:</w:t>
            </w:r>
            <w:r w:rsidRPr="00105722">
              <w:rPr>
                <w:rFonts w:ascii="Arial" w:hAnsi="Arial" w:cs="Arial"/>
                <w:lang w:val="en-GB"/>
              </w:rPr>
              <w:t xml:space="preserve"> Comments</w:t>
            </w:r>
          </w:p>
          <w:p w14:paraId="683B9E09" w14:textId="77777777" w:rsidR="00AE751B" w:rsidRPr="00105722" w:rsidRDefault="00AE751B">
            <w:pPr>
              <w:rPr>
                <w:rFonts w:ascii="Arial" w:hAnsi="Arial" w:cs="Arial"/>
                <w:sz w:val="20"/>
                <w:szCs w:val="20"/>
                <w:lang w:val="en-GB"/>
              </w:rPr>
            </w:pPr>
          </w:p>
        </w:tc>
      </w:tr>
      <w:tr w:rsidR="00AE751B" w:rsidRPr="00105722" w14:paraId="76CE063E" w14:textId="77777777">
        <w:tc>
          <w:tcPr>
            <w:tcW w:w="1265" w:type="pct"/>
            <w:noWrap/>
          </w:tcPr>
          <w:p w14:paraId="48ECE593" w14:textId="77777777" w:rsidR="00AE751B" w:rsidRPr="00105722" w:rsidRDefault="00AE751B">
            <w:pPr>
              <w:pStyle w:val="Heading2"/>
              <w:jc w:val="left"/>
              <w:rPr>
                <w:rFonts w:ascii="Arial" w:hAnsi="Arial" w:cs="Arial"/>
                <w:lang w:val="en-GB"/>
              </w:rPr>
            </w:pPr>
          </w:p>
        </w:tc>
        <w:tc>
          <w:tcPr>
            <w:tcW w:w="2212" w:type="pct"/>
          </w:tcPr>
          <w:p w14:paraId="43301191" w14:textId="77777777" w:rsidR="00AE751B" w:rsidRPr="00105722" w:rsidRDefault="00AE751B">
            <w:pPr>
              <w:pStyle w:val="Heading2"/>
              <w:jc w:val="left"/>
              <w:rPr>
                <w:rFonts w:ascii="Arial" w:hAnsi="Arial" w:cs="Arial"/>
                <w:lang w:val="en-GB"/>
              </w:rPr>
            </w:pPr>
            <w:r w:rsidRPr="00105722">
              <w:rPr>
                <w:rFonts w:ascii="Arial" w:hAnsi="Arial" w:cs="Arial"/>
                <w:lang w:val="en-GB"/>
              </w:rPr>
              <w:t>Reviewer’s comment</w:t>
            </w:r>
          </w:p>
          <w:p w14:paraId="261EC75C" w14:textId="77777777" w:rsidR="00610E1C" w:rsidRPr="00105722" w:rsidRDefault="00610E1C" w:rsidP="00610E1C">
            <w:pPr>
              <w:rPr>
                <w:rFonts w:ascii="Arial" w:hAnsi="Arial" w:cs="Arial"/>
                <w:b/>
                <w:bCs/>
                <w:sz w:val="20"/>
                <w:szCs w:val="20"/>
              </w:rPr>
            </w:pPr>
            <w:r w:rsidRPr="00105722">
              <w:rPr>
                <w:rFonts w:ascii="Arial" w:hAnsi="Arial" w:cs="Arial"/>
                <w:b/>
                <w:bCs/>
                <w:sz w:val="20"/>
                <w:szCs w:val="20"/>
                <w:highlight w:val="yellow"/>
              </w:rPr>
              <w:t>Artificial Intelligence (AI) generated or assisted review comments are strictly prohibited during peer review.</w:t>
            </w:r>
          </w:p>
          <w:p w14:paraId="05D2EC8B" w14:textId="77777777" w:rsidR="00610E1C" w:rsidRPr="00105722" w:rsidRDefault="00610E1C" w:rsidP="00610E1C">
            <w:pPr>
              <w:rPr>
                <w:rFonts w:ascii="Arial" w:hAnsi="Arial" w:cs="Arial"/>
                <w:sz w:val="20"/>
                <w:szCs w:val="20"/>
                <w:lang w:val="en-GB"/>
              </w:rPr>
            </w:pPr>
          </w:p>
        </w:tc>
        <w:tc>
          <w:tcPr>
            <w:tcW w:w="1523" w:type="pct"/>
          </w:tcPr>
          <w:p w14:paraId="07C934FD" w14:textId="77777777" w:rsidR="00A921C3" w:rsidRPr="00105722" w:rsidRDefault="00A921C3" w:rsidP="00A921C3">
            <w:pPr>
              <w:spacing w:after="160" w:line="256" w:lineRule="auto"/>
              <w:rPr>
                <w:rFonts w:ascii="Arial" w:eastAsia="Calibri" w:hAnsi="Arial" w:cs="Arial"/>
                <w:kern w:val="2"/>
                <w:sz w:val="20"/>
                <w:szCs w:val="20"/>
                <w:lang w:val="en-IN"/>
              </w:rPr>
            </w:pPr>
            <w:r w:rsidRPr="00105722">
              <w:rPr>
                <w:rFonts w:ascii="Arial" w:eastAsia="Calibri" w:hAnsi="Arial" w:cs="Arial"/>
                <w:b/>
                <w:kern w:val="2"/>
                <w:sz w:val="20"/>
                <w:szCs w:val="20"/>
                <w:lang w:val="en-IN"/>
              </w:rPr>
              <w:t>Author’s Feedback</w:t>
            </w:r>
            <w:r w:rsidRPr="00105722">
              <w:rPr>
                <w:rFonts w:ascii="Arial" w:eastAsia="Calibri" w:hAnsi="Arial" w:cs="Arial"/>
                <w:kern w:val="2"/>
                <w:sz w:val="20"/>
                <w:szCs w:val="20"/>
                <w:lang w:val="en-IN"/>
              </w:rPr>
              <w:t xml:space="preserve"> (It is mandatory that authors should write his/her feedback here)</w:t>
            </w:r>
          </w:p>
          <w:p w14:paraId="4D0292FE" w14:textId="77777777" w:rsidR="00AE751B" w:rsidRPr="00105722" w:rsidRDefault="00AE751B">
            <w:pPr>
              <w:pStyle w:val="Heading2"/>
              <w:jc w:val="left"/>
              <w:rPr>
                <w:rFonts w:ascii="Arial" w:hAnsi="Arial" w:cs="Arial"/>
                <w:b w:val="0"/>
                <w:lang w:val="en-GB"/>
              </w:rPr>
            </w:pPr>
          </w:p>
        </w:tc>
      </w:tr>
      <w:tr w:rsidR="0055693B" w:rsidRPr="00105722" w14:paraId="52AD7F36" w14:textId="77777777">
        <w:trPr>
          <w:trHeight w:val="1264"/>
        </w:trPr>
        <w:tc>
          <w:tcPr>
            <w:tcW w:w="1265" w:type="pct"/>
            <w:noWrap/>
          </w:tcPr>
          <w:p w14:paraId="58D26EE9" w14:textId="77777777" w:rsidR="0055693B" w:rsidRPr="00105722" w:rsidRDefault="0055693B">
            <w:pPr>
              <w:ind w:left="360"/>
              <w:rPr>
                <w:rFonts w:ascii="Arial" w:hAnsi="Arial" w:cs="Arial"/>
                <w:b/>
                <w:bCs/>
                <w:sz w:val="20"/>
                <w:szCs w:val="20"/>
                <w:lang w:val="en-GB"/>
              </w:rPr>
            </w:pPr>
            <w:r w:rsidRPr="0010572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BF5BA30" w14:textId="77777777" w:rsidR="0055693B" w:rsidRPr="00105722" w:rsidRDefault="0055693B">
            <w:pPr>
              <w:ind w:left="360"/>
              <w:rPr>
                <w:rFonts w:ascii="Arial" w:eastAsia="MS Mincho" w:hAnsi="Arial" w:cs="Arial"/>
                <w:b/>
                <w:bCs/>
                <w:sz w:val="20"/>
                <w:szCs w:val="20"/>
                <w:lang w:val="en-GB"/>
              </w:rPr>
            </w:pPr>
          </w:p>
        </w:tc>
        <w:tc>
          <w:tcPr>
            <w:tcW w:w="2212" w:type="pct"/>
          </w:tcPr>
          <w:p w14:paraId="3CF4793D" w14:textId="1A0C56EA" w:rsidR="00D86C2B" w:rsidRPr="00105722" w:rsidRDefault="00D86C2B" w:rsidP="008F52A2">
            <w:pPr>
              <w:pStyle w:val="ListParagraph"/>
              <w:ind w:left="0"/>
              <w:jc w:val="both"/>
              <w:rPr>
                <w:rFonts w:ascii="Arial" w:hAnsi="Arial" w:cs="Arial"/>
                <w:sz w:val="20"/>
                <w:szCs w:val="20"/>
                <w:lang w:val="en-GB" w:bidi="hi-IN"/>
              </w:rPr>
            </w:pPr>
            <w:r w:rsidRPr="00105722">
              <w:rPr>
                <w:rFonts w:ascii="Arial" w:hAnsi="Arial" w:cs="Arial"/>
                <w:sz w:val="20"/>
                <w:szCs w:val="20"/>
                <w:lang w:val="en-GB" w:bidi="hi-IN"/>
              </w:rPr>
              <w:t xml:space="preserve">This manuscript offers significant contributions to the scientific community by systematically evaluating the combined effects of organic and inorganic nutrient sources on the growth, yield, and economic viability of coriander cultivation. By integrating vermicompost, neem cake, and </w:t>
            </w:r>
            <w:r w:rsidRPr="00105722">
              <w:rPr>
                <w:rFonts w:ascii="Arial" w:hAnsi="Arial" w:cs="Arial"/>
                <w:i/>
                <w:iCs/>
                <w:sz w:val="20"/>
                <w:szCs w:val="20"/>
                <w:lang w:val="en-GB" w:bidi="hi-IN"/>
              </w:rPr>
              <w:t>Trichoderma viride</w:t>
            </w:r>
            <w:r w:rsidRPr="00105722">
              <w:rPr>
                <w:rFonts w:ascii="Arial" w:hAnsi="Arial" w:cs="Arial"/>
                <w:sz w:val="20"/>
                <w:szCs w:val="20"/>
                <w:lang w:val="en-GB" w:bidi="hi-IN"/>
              </w:rPr>
              <w:t xml:space="preserve"> with recommended doses of fertilizers, the study provides practical insights into sustainable and productive farming practices. The findings are especially relevant in the context of reducing chemical fertilizer dependency while maintaining crop performance and improving soil health. This research thus serves as a valuable reference for researchers, agronomists, and policymakers aiming to promote eco-friendly and economically feasible agricultural systems.</w:t>
            </w:r>
          </w:p>
        </w:tc>
        <w:tc>
          <w:tcPr>
            <w:tcW w:w="1523" w:type="pct"/>
          </w:tcPr>
          <w:p w14:paraId="09DBDCAD" w14:textId="77777777" w:rsidR="0055693B" w:rsidRPr="00105722" w:rsidRDefault="0055693B">
            <w:pPr>
              <w:pStyle w:val="Heading2"/>
              <w:jc w:val="left"/>
              <w:rPr>
                <w:rFonts w:ascii="Arial" w:hAnsi="Arial" w:cs="Arial"/>
                <w:b w:val="0"/>
                <w:lang w:val="en-GB"/>
              </w:rPr>
            </w:pPr>
          </w:p>
        </w:tc>
      </w:tr>
      <w:tr w:rsidR="0055693B" w:rsidRPr="00105722" w14:paraId="28B8D153" w14:textId="77777777">
        <w:trPr>
          <w:trHeight w:val="1262"/>
        </w:trPr>
        <w:tc>
          <w:tcPr>
            <w:tcW w:w="1265" w:type="pct"/>
            <w:noWrap/>
          </w:tcPr>
          <w:p w14:paraId="64F61474" w14:textId="77777777" w:rsidR="0055693B" w:rsidRPr="00105722" w:rsidRDefault="0055693B">
            <w:pPr>
              <w:ind w:left="360"/>
              <w:rPr>
                <w:rFonts w:ascii="Arial" w:hAnsi="Arial" w:cs="Arial"/>
                <w:b/>
                <w:bCs/>
                <w:sz w:val="20"/>
                <w:szCs w:val="20"/>
                <w:lang w:val="en-GB"/>
              </w:rPr>
            </w:pPr>
            <w:r w:rsidRPr="00105722">
              <w:rPr>
                <w:rFonts w:ascii="Arial" w:hAnsi="Arial" w:cs="Arial"/>
                <w:b/>
                <w:bCs/>
                <w:sz w:val="20"/>
                <w:szCs w:val="20"/>
                <w:lang w:val="en-GB"/>
              </w:rPr>
              <w:t>Is the title of the article suitable?</w:t>
            </w:r>
          </w:p>
          <w:p w14:paraId="4F7B9E2D" w14:textId="77777777" w:rsidR="0055693B" w:rsidRPr="00105722" w:rsidRDefault="0055693B">
            <w:pPr>
              <w:ind w:left="360"/>
              <w:rPr>
                <w:rFonts w:ascii="Arial" w:hAnsi="Arial" w:cs="Arial"/>
                <w:b/>
                <w:bCs/>
                <w:sz w:val="20"/>
                <w:szCs w:val="20"/>
                <w:lang w:val="en-GB"/>
              </w:rPr>
            </w:pPr>
            <w:r w:rsidRPr="00105722">
              <w:rPr>
                <w:rFonts w:ascii="Arial" w:hAnsi="Arial" w:cs="Arial"/>
                <w:b/>
                <w:bCs/>
                <w:sz w:val="20"/>
                <w:szCs w:val="20"/>
                <w:lang w:val="en-GB"/>
              </w:rPr>
              <w:t>(If not please suggest an alternative title)</w:t>
            </w:r>
          </w:p>
          <w:p w14:paraId="546FFDBC" w14:textId="77777777" w:rsidR="0055693B" w:rsidRPr="00105722" w:rsidRDefault="0055693B">
            <w:pPr>
              <w:pStyle w:val="Heading2"/>
              <w:jc w:val="left"/>
              <w:rPr>
                <w:rFonts w:ascii="Arial" w:hAnsi="Arial" w:cs="Arial"/>
                <w:u w:val="single"/>
                <w:lang w:val="en-GB"/>
              </w:rPr>
            </w:pPr>
          </w:p>
        </w:tc>
        <w:tc>
          <w:tcPr>
            <w:tcW w:w="2212" w:type="pct"/>
          </w:tcPr>
          <w:p w14:paraId="676609E2" w14:textId="6D5D999D" w:rsidR="0055693B" w:rsidRPr="00105722" w:rsidRDefault="0055693B" w:rsidP="008F52A2">
            <w:pPr>
              <w:jc w:val="both"/>
              <w:rPr>
                <w:rFonts w:ascii="Arial" w:hAnsi="Arial" w:cs="Arial"/>
                <w:b/>
                <w:bCs/>
                <w:sz w:val="20"/>
                <w:szCs w:val="20"/>
                <w:lang w:val="en-GB"/>
              </w:rPr>
            </w:pPr>
            <w:r w:rsidRPr="00105722">
              <w:rPr>
                <w:rFonts w:ascii="Arial" w:hAnsi="Arial" w:cs="Arial"/>
                <w:sz w:val="20"/>
                <w:szCs w:val="20"/>
                <w:lang w:val="en-GB"/>
              </w:rPr>
              <w:t>Yes, it is suitable</w:t>
            </w:r>
          </w:p>
        </w:tc>
        <w:tc>
          <w:tcPr>
            <w:tcW w:w="1523" w:type="pct"/>
          </w:tcPr>
          <w:p w14:paraId="50961537" w14:textId="77777777" w:rsidR="0055693B" w:rsidRPr="00105722" w:rsidRDefault="0055693B">
            <w:pPr>
              <w:pStyle w:val="Heading2"/>
              <w:jc w:val="left"/>
              <w:rPr>
                <w:rFonts w:ascii="Arial" w:hAnsi="Arial" w:cs="Arial"/>
                <w:b w:val="0"/>
                <w:lang w:val="en-GB"/>
              </w:rPr>
            </w:pPr>
          </w:p>
        </w:tc>
      </w:tr>
      <w:tr w:rsidR="0055693B" w:rsidRPr="00105722" w14:paraId="2374BDD4" w14:textId="77777777">
        <w:trPr>
          <w:trHeight w:val="1262"/>
        </w:trPr>
        <w:tc>
          <w:tcPr>
            <w:tcW w:w="1265" w:type="pct"/>
            <w:noWrap/>
          </w:tcPr>
          <w:p w14:paraId="554317AC" w14:textId="77777777" w:rsidR="0055693B" w:rsidRPr="00105722" w:rsidRDefault="0055693B">
            <w:pPr>
              <w:pStyle w:val="Heading2"/>
              <w:ind w:left="360"/>
              <w:jc w:val="left"/>
              <w:rPr>
                <w:rFonts w:ascii="Arial" w:hAnsi="Arial" w:cs="Arial"/>
                <w:lang w:val="en-GB"/>
              </w:rPr>
            </w:pPr>
            <w:r w:rsidRPr="00105722">
              <w:rPr>
                <w:rFonts w:ascii="Arial" w:hAnsi="Arial" w:cs="Arial"/>
                <w:lang w:val="en-GB"/>
              </w:rPr>
              <w:t>Is the abstract of the article comprehensive? Do you suggest the addition (or deletion) of some points in this section? Please write your suggestions here.</w:t>
            </w:r>
          </w:p>
          <w:p w14:paraId="09EFF602" w14:textId="77777777" w:rsidR="0055693B" w:rsidRPr="00105722" w:rsidRDefault="0055693B">
            <w:pPr>
              <w:pStyle w:val="Heading2"/>
              <w:jc w:val="left"/>
              <w:rPr>
                <w:rFonts w:ascii="Arial" w:hAnsi="Arial" w:cs="Arial"/>
                <w:u w:val="single"/>
                <w:lang w:val="en-GB"/>
              </w:rPr>
            </w:pPr>
          </w:p>
        </w:tc>
        <w:tc>
          <w:tcPr>
            <w:tcW w:w="2212" w:type="pct"/>
          </w:tcPr>
          <w:p w14:paraId="55BD5A01" w14:textId="3ADB005D" w:rsidR="0055693B" w:rsidRPr="00105722" w:rsidRDefault="0055693B" w:rsidP="008F52A2">
            <w:pPr>
              <w:jc w:val="both"/>
              <w:rPr>
                <w:rFonts w:ascii="Arial" w:hAnsi="Arial" w:cs="Arial"/>
                <w:b/>
                <w:bCs/>
                <w:sz w:val="20"/>
                <w:szCs w:val="20"/>
                <w:lang w:val="en-GB"/>
              </w:rPr>
            </w:pPr>
            <w:r w:rsidRPr="00105722">
              <w:rPr>
                <w:rFonts w:ascii="Arial" w:hAnsi="Arial" w:cs="Arial"/>
                <w:sz w:val="20"/>
                <w:szCs w:val="20"/>
                <w:lang w:val="en-GB"/>
              </w:rPr>
              <w:t>The abstract of the article is generally comprehensive, covering the essential aspects of the study, including the research objective, methodology, key findings, and recommendations.</w:t>
            </w:r>
          </w:p>
        </w:tc>
        <w:tc>
          <w:tcPr>
            <w:tcW w:w="1523" w:type="pct"/>
          </w:tcPr>
          <w:p w14:paraId="5C32C9CE" w14:textId="77777777" w:rsidR="0055693B" w:rsidRPr="00105722" w:rsidRDefault="0055693B">
            <w:pPr>
              <w:pStyle w:val="Heading2"/>
              <w:jc w:val="left"/>
              <w:rPr>
                <w:rFonts w:ascii="Arial" w:hAnsi="Arial" w:cs="Arial"/>
                <w:b w:val="0"/>
                <w:lang w:val="en-GB"/>
              </w:rPr>
            </w:pPr>
          </w:p>
        </w:tc>
      </w:tr>
      <w:tr w:rsidR="0055693B" w:rsidRPr="00105722" w14:paraId="5C5572AC" w14:textId="77777777">
        <w:trPr>
          <w:trHeight w:val="704"/>
        </w:trPr>
        <w:tc>
          <w:tcPr>
            <w:tcW w:w="1265" w:type="pct"/>
            <w:noWrap/>
          </w:tcPr>
          <w:p w14:paraId="50A32743" w14:textId="77777777" w:rsidR="0055693B" w:rsidRPr="00105722" w:rsidRDefault="0055693B">
            <w:pPr>
              <w:pStyle w:val="Heading2"/>
              <w:ind w:left="360"/>
              <w:jc w:val="left"/>
              <w:rPr>
                <w:rFonts w:ascii="Arial" w:hAnsi="Arial" w:cs="Arial"/>
                <w:b w:val="0"/>
                <w:bCs w:val="0"/>
                <w:u w:val="single"/>
                <w:lang w:val="en-GB"/>
              </w:rPr>
            </w:pPr>
            <w:r w:rsidRPr="00105722">
              <w:rPr>
                <w:rFonts w:ascii="Arial" w:hAnsi="Arial" w:cs="Arial"/>
                <w:lang w:val="en-GB"/>
              </w:rPr>
              <w:t>Is the manuscript scientifically, correct? Please write here.</w:t>
            </w:r>
          </w:p>
        </w:tc>
        <w:tc>
          <w:tcPr>
            <w:tcW w:w="2212" w:type="pct"/>
          </w:tcPr>
          <w:p w14:paraId="1E26067D" w14:textId="7EA9D203" w:rsidR="0055693B" w:rsidRPr="00105722" w:rsidRDefault="0055693B" w:rsidP="008F52A2">
            <w:pPr>
              <w:pStyle w:val="ListParagraph"/>
              <w:ind w:left="0"/>
              <w:jc w:val="both"/>
              <w:rPr>
                <w:rFonts w:ascii="Arial" w:hAnsi="Arial" w:cs="Arial"/>
                <w:bCs/>
                <w:sz w:val="20"/>
                <w:szCs w:val="20"/>
                <w:lang w:val="en-GB"/>
              </w:rPr>
            </w:pPr>
            <w:r w:rsidRPr="00105722">
              <w:rPr>
                <w:rFonts w:ascii="Arial" w:hAnsi="Arial" w:cs="Arial"/>
                <w:bCs/>
                <w:sz w:val="20"/>
                <w:szCs w:val="20"/>
                <w:lang w:val="en-GB"/>
              </w:rPr>
              <w:t>Yes, it is scientifically correct. The subsections and structure of the manuscript appear to be generally appropriate, as they align with standard academic practices for organizing research papers.</w:t>
            </w:r>
          </w:p>
        </w:tc>
        <w:tc>
          <w:tcPr>
            <w:tcW w:w="1523" w:type="pct"/>
          </w:tcPr>
          <w:p w14:paraId="33D3B863" w14:textId="77777777" w:rsidR="0055693B" w:rsidRPr="00105722" w:rsidRDefault="0055693B">
            <w:pPr>
              <w:pStyle w:val="Heading2"/>
              <w:jc w:val="left"/>
              <w:rPr>
                <w:rFonts w:ascii="Arial" w:hAnsi="Arial" w:cs="Arial"/>
                <w:b w:val="0"/>
                <w:lang w:val="en-GB"/>
              </w:rPr>
            </w:pPr>
          </w:p>
        </w:tc>
      </w:tr>
      <w:tr w:rsidR="0055693B" w:rsidRPr="00105722" w14:paraId="4F5ED1D2" w14:textId="77777777">
        <w:trPr>
          <w:trHeight w:val="703"/>
        </w:trPr>
        <w:tc>
          <w:tcPr>
            <w:tcW w:w="1265" w:type="pct"/>
            <w:noWrap/>
          </w:tcPr>
          <w:p w14:paraId="551D1FFA" w14:textId="77777777" w:rsidR="0055693B" w:rsidRPr="00105722" w:rsidRDefault="0055693B">
            <w:pPr>
              <w:ind w:left="360"/>
              <w:rPr>
                <w:rFonts w:ascii="Arial" w:hAnsi="Arial" w:cs="Arial"/>
                <w:b/>
                <w:bCs/>
                <w:sz w:val="20"/>
                <w:szCs w:val="20"/>
                <w:lang w:val="en-GB"/>
              </w:rPr>
            </w:pPr>
            <w:r w:rsidRPr="00105722">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59609E73" w14:textId="53EAC250" w:rsidR="0055693B" w:rsidRPr="00105722" w:rsidRDefault="0055693B" w:rsidP="008F52A2">
            <w:pPr>
              <w:pStyle w:val="ListParagraph"/>
              <w:ind w:left="0"/>
              <w:jc w:val="both"/>
              <w:rPr>
                <w:rFonts w:ascii="Arial" w:hAnsi="Arial" w:cs="Arial"/>
                <w:bCs/>
                <w:sz w:val="20"/>
                <w:szCs w:val="20"/>
                <w:lang w:val="en-GB"/>
              </w:rPr>
            </w:pPr>
            <w:r w:rsidRPr="00105722">
              <w:rPr>
                <w:rFonts w:ascii="Arial" w:hAnsi="Arial" w:cs="Arial"/>
                <w:bCs/>
                <w:sz w:val="20"/>
                <w:szCs w:val="20"/>
                <w:lang w:val="en-GB"/>
              </w:rPr>
              <w:t>The references are generally sufficient.</w:t>
            </w:r>
          </w:p>
        </w:tc>
        <w:tc>
          <w:tcPr>
            <w:tcW w:w="1523" w:type="pct"/>
          </w:tcPr>
          <w:p w14:paraId="6AAB7971" w14:textId="77777777" w:rsidR="0055693B" w:rsidRPr="00105722" w:rsidRDefault="0055693B">
            <w:pPr>
              <w:pStyle w:val="Heading2"/>
              <w:jc w:val="left"/>
              <w:rPr>
                <w:rFonts w:ascii="Arial" w:hAnsi="Arial" w:cs="Arial"/>
                <w:b w:val="0"/>
                <w:lang w:val="en-GB"/>
              </w:rPr>
            </w:pPr>
          </w:p>
        </w:tc>
      </w:tr>
      <w:tr w:rsidR="0055693B" w:rsidRPr="00105722" w14:paraId="1ABEB633" w14:textId="77777777">
        <w:trPr>
          <w:trHeight w:val="386"/>
        </w:trPr>
        <w:tc>
          <w:tcPr>
            <w:tcW w:w="1265" w:type="pct"/>
            <w:noWrap/>
          </w:tcPr>
          <w:p w14:paraId="03A4431A" w14:textId="77777777" w:rsidR="0055693B" w:rsidRPr="00105722" w:rsidRDefault="0055693B">
            <w:pPr>
              <w:pStyle w:val="Heading2"/>
              <w:ind w:left="360"/>
              <w:jc w:val="left"/>
              <w:rPr>
                <w:rFonts w:ascii="Arial" w:hAnsi="Arial" w:cs="Arial"/>
                <w:bCs w:val="0"/>
                <w:lang w:val="en-GB"/>
              </w:rPr>
            </w:pPr>
            <w:r w:rsidRPr="00105722">
              <w:rPr>
                <w:rFonts w:ascii="Arial" w:hAnsi="Arial" w:cs="Arial"/>
                <w:bCs w:val="0"/>
                <w:lang w:val="en-GB"/>
              </w:rPr>
              <w:t>Is the language/English quality of the article suitable for scholarly communications?</w:t>
            </w:r>
          </w:p>
          <w:p w14:paraId="4FAEFFCE" w14:textId="77777777" w:rsidR="0055693B" w:rsidRPr="00105722" w:rsidRDefault="0055693B">
            <w:pPr>
              <w:rPr>
                <w:rFonts w:ascii="Arial" w:hAnsi="Arial" w:cs="Arial"/>
                <w:sz w:val="20"/>
                <w:szCs w:val="20"/>
                <w:lang w:val="en-GB"/>
              </w:rPr>
            </w:pPr>
          </w:p>
        </w:tc>
        <w:tc>
          <w:tcPr>
            <w:tcW w:w="2212" w:type="pct"/>
          </w:tcPr>
          <w:p w14:paraId="079866FE" w14:textId="702D4F40" w:rsidR="0055693B" w:rsidRPr="00105722" w:rsidRDefault="0055693B" w:rsidP="008F52A2">
            <w:pPr>
              <w:jc w:val="both"/>
              <w:rPr>
                <w:rFonts w:ascii="Arial" w:hAnsi="Arial" w:cs="Arial"/>
                <w:sz w:val="20"/>
                <w:szCs w:val="20"/>
                <w:lang w:val="en-GB"/>
              </w:rPr>
            </w:pPr>
            <w:r w:rsidRPr="00105722">
              <w:rPr>
                <w:rFonts w:ascii="Arial" w:hAnsi="Arial" w:cs="Arial"/>
                <w:sz w:val="20"/>
                <w:szCs w:val="20"/>
                <w:lang w:val="en-GB"/>
              </w:rPr>
              <w:t>The language and English quality of the article are generally suitable for scholarly communications.</w:t>
            </w:r>
          </w:p>
        </w:tc>
        <w:tc>
          <w:tcPr>
            <w:tcW w:w="1523" w:type="pct"/>
          </w:tcPr>
          <w:p w14:paraId="7CB3D9FD" w14:textId="77777777" w:rsidR="0055693B" w:rsidRPr="00105722" w:rsidRDefault="0055693B">
            <w:pPr>
              <w:rPr>
                <w:rFonts w:ascii="Arial" w:hAnsi="Arial" w:cs="Arial"/>
                <w:sz w:val="20"/>
                <w:szCs w:val="20"/>
                <w:lang w:val="en-GB"/>
              </w:rPr>
            </w:pPr>
          </w:p>
        </w:tc>
      </w:tr>
      <w:tr w:rsidR="0055693B" w:rsidRPr="00105722" w14:paraId="4F7914FC" w14:textId="77777777">
        <w:trPr>
          <w:trHeight w:val="1178"/>
        </w:trPr>
        <w:tc>
          <w:tcPr>
            <w:tcW w:w="1265" w:type="pct"/>
            <w:noWrap/>
          </w:tcPr>
          <w:p w14:paraId="21607C99" w14:textId="77777777" w:rsidR="0055693B" w:rsidRPr="00105722" w:rsidRDefault="0055693B">
            <w:pPr>
              <w:pStyle w:val="Heading2"/>
              <w:jc w:val="left"/>
              <w:rPr>
                <w:rFonts w:ascii="Arial" w:hAnsi="Arial" w:cs="Arial"/>
                <w:b w:val="0"/>
                <w:bCs w:val="0"/>
                <w:lang w:val="en-GB"/>
              </w:rPr>
            </w:pPr>
            <w:r w:rsidRPr="00105722">
              <w:rPr>
                <w:rFonts w:ascii="Arial" w:hAnsi="Arial" w:cs="Arial"/>
                <w:bCs w:val="0"/>
                <w:u w:val="single"/>
                <w:lang w:val="en-GB"/>
              </w:rPr>
              <w:t>Optional/General</w:t>
            </w:r>
            <w:r w:rsidRPr="00105722">
              <w:rPr>
                <w:rFonts w:ascii="Arial" w:hAnsi="Arial" w:cs="Arial"/>
                <w:bCs w:val="0"/>
                <w:lang w:val="en-GB"/>
              </w:rPr>
              <w:t xml:space="preserve"> </w:t>
            </w:r>
            <w:r w:rsidRPr="00105722">
              <w:rPr>
                <w:rFonts w:ascii="Arial" w:hAnsi="Arial" w:cs="Arial"/>
                <w:b w:val="0"/>
                <w:bCs w:val="0"/>
                <w:lang w:val="en-GB"/>
              </w:rPr>
              <w:t>comments</w:t>
            </w:r>
          </w:p>
          <w:p w14:paraId="0D98CAA8" w14:textId="77777777" w:rsidR="0055693B" w:rsidRPr="00105722" w:rsidRDefault="0055693B">
            <w:pPr>
              <w:pStyle w:val="Heading2"/>
              <w:jc w:val="left"/>
              <w:rPr>
                <w:rFonts w:ascii="Arial" w:hAnsi="Arial" w:cs="Arial"/>
                <w:b w:val="0"/>
                <w:lang w:val="en-GB"/>
              </w:rPr>
            </w:pPr>
          </w:p>
        </w:tc>
        <w:tc>
          <w:tcPr>
            <w:tcW w:w="2212" w:type="pct"/>
          </w:tcPr>
          <w:p w14:paraId="39A3570A" w14:textId="77777777" w:rsidR="0055693B" w:rsidRPr="00105722" w:rsidRDefault="0055693B">
            <w:pPr>
              <w:pStyle w:val="NormalWeb"/>
              <w:spacing w:before="0" w:beforeAutospacing="0" w:after="0" w:afterAutospacing="0"/>
              <w:rPr>
                <w:rFonts w:ascii="Arial" w:hAnsi="Arial" w:cs="Arial"/>
                <w:b/>
                <w:sz w:val="20"/>
                <w:szCs w:val="20"/>
                <w:lang w:val="en-GB"/>
              </w:rPr>
            </w:pPr>
          </w:p>
        </w:tc>
        <w:tc>
          <w:tcPr>
            <w:tcW w:w="1523" w:type="pct"/>
          </w:tcPr>
          <w:p w14:paraId="4A4EE376" w14:textId="77777777" w:rsidR="0055693B" w:rsidRPr="00105722" w:rsidRDefault="0055693B">
            <w:pPr>
              <w:rPr>
                <w:rFonts w:ascii="Arial" w:hAnsi="Arial" w:cs="Arial"/>
                <w:sz w:val="20"/>
                <w:szCs w:val="20"/>
                <w:lang w:val="en-GB"/>
              </w:rPr>
            </w:pPr>
          </w:p>
        </w:tc>
      </w:tr>
    </w:tbl>
    <w:p w14:paraId="7326EFB2" w14:textId="77777777" w:rsidR="00AE751B" w:rsidRPr="00105722" w:rsidRDefault="00AE751B" w:rsidP="00AE751B">
      <w:pPr>
        <w:pStyle w:val="BodyText"/>
        <w:rPr>
          <w:rFonts w:ascii="Arial" w:hAnsi="Arial" w:cs="Arial"/>
          <w:b/>
          <w:bCs/>
          <w:sz w:val="20"/>
          <w:szCs w:val="20"/>
          <w:u w:val="single"/>
          <w:lang w:val="en-GB"/>
        </w:rPr>
      </w:pPr>
    </w:p>
    <w:p w14:paraId="37C66BF0" w14:textId="77777777" w:rsidR="00AE751B" w:rsidRPr="00105722" w:rsidRDefault="00AE751B" w:rsidP="00AE751B">
      <w:pPr>
        <w:pStyle w:val="BodyText"/>
        <w:rPr>
          <w:rFonts w:ascii="Arial" w:hAnsi="Arial" w:cs="Arial"/>
          <w:b/>
          <w:bCs/>
          <w:sz w:val="20"/>
          <w:szCs w:val="20"/>
          <w:u w:val="single"/>
          <w:lang w:val="en-GB"/>
        </w:rPr>
      </w:pPr>
    </w:p>
    <w:p w14:paraId="52279BCC" w14:textId="77777777" w:rsidR="00AE751B" w:rsidRPr="00105722" w:rsidRDefault="00AE751B" w:rsidP="00AE751B">
      <w:pPr>
        <w:pStyle w:val="BodyText"/>
        <w:rPr>
          <w:rFonts w:ascii="Arial" w:hAnsi="Arial" w:cs="Arial"/>
          <w:b/>
          <w:bCs/>
          <w:sz w:val="20"/>
          <w:szCs w:val="20"/>
          <w:u w:val="single"/>
          <w:lang w:val="en-GB"/>
        </w:rPr>
      </w:pPr>
    </w:p>
    <w:p w14:paraId="5490B122" w14:textId="77777777" w:rsidR="00AE751B" w:rsidRPr="00105722" w:rsidRDefault="00AE751B" w:rsidP="00AE751B">
      <w:pPr>
        <w:pStyle w:val="BodyText"/>
        <w:rPr>
          <w:rFonts w:ascii="Arial" w:hAnsi="Arial" w:cs="Arial"/>
          <w:b/>
          <w:bCs/>
          <w:sz w:val="20"/>
          <w:szCs w:val="20"/>
          <w:u w:val="single"/>
          <w:lang w:val="en-GB"/>
        </w:rPr>
      </w:pPr>
    </w:p>
    <w:p w14:paraId="4DE83EE4" w14:textId="77777777" w:rsidR="00AE751B" w:rsidRPr="00105722" w:rsidRDefault="00AE751B" w:rsidP="00AE751B">
      <w:pPr>
        <w:pStyle w:val="BodyText"/>
        <w:rPr>
          <w:rFonts w:ascii="Arial" w:hAnsi="Arial" w:cs="Arial"/>
          <w:b/>
          <w:bCs/>
          <w:sz w:val="20"/>
          <w:szCs w:val="20"/>
          <w:u w:val="single"/>
          <w:lang w:val="en-GB"/>
        </w:rPr>
      </w:pPr>
    </w:p>
    <w:p w14:paraId="61C18CFD" w14:textId="77777777" w:rsidR="00AE751B" w:rsidRDefault="00AE751B" w:rsidP="00AE751B">
      <w:pPr>
        <w:pStyle w:val="BodyText"/>
        <w:rPr>
          <w:rFonts w:ascii="Arial" w:hAnsi="Arial" w:cs="Arial"/>
          <w:b/>
          <w:bCs/>
          <w:sz w:val="20"/>
          <w:szCs w:val="20"/>
          <w:u w:val="single"/>
          <w:lang w:val="en-GB"/>
        </w:rPr>
      </w:pPr>
    </w:p>
    <w:p w14:paraId="78E4A996" w14:textId="77777777" w:rsidR="00105722" w:rsidRDefault="00105722" w:rsidP="00AE751B">
      <w:pPr>
        <w:pStyle w:val="BodyText"/>
        <w:rPr>
          <w:rFonts w:ascii="Arial" w:hAnsi="Arial" w:cs="Arial"/>
          <w:b/>
          <w:bCs/>
          <w:sz w:val="20"/>
          <w:szCs w:val="20"/>
          <w:u w:val="single"/>
          <w:lang w:val="en-GB"/>
        </w:rPr>
      </w:pPr>
    </w:p>
    <w:p w14:paraId="42F54971" w14:textId="77777777" w:rsidR="00105722" w:rsidRPr="00105722" w:rsidRDefault="00105722" w:rsidP="00AE751B">
      <w:pPr>
        <w:pStyle w:val="BodyText"/>
        <w:rPr>
          <w:rFonts w:ascii="Arial" w:hAnsi="Arial" w:cs="Arial"/>
          <w:b/>
          <w:bCs/>
          <w:sz w:val="20"/>
          <w:szCs w:val="20"/>
          <w:u w:val="single"/>
          <w:lang w:val="en-GB"/>
        </w:rPr>
      </w:pPr>
    </w:p>
    <w:p w14:paraId="594AAFC8" w14:textId="77777777" w:rsidR="00AE751B" w:rsidRPr="00105722" w:rsidRDefault="00AE751B" w:rsidP="00AE751B">
      <w:pPr>
        <w:pStyle w:val="BodyText"/>
        <w:rPr>
          <w:rFonts w:ascii="Arial" w:hAnsi="Arial" w:cs="Arial"/>
          <w:b/>
          <w:bCs/>
          <w:sz w:val="20"/>
          <w:szCs w:val="20"/>
          <w:u w:val="single"/>
          <w:lang w:val="en-GB"/>
        </w:rPr>
      </w:pPr>
    </w:p>
    <w:p w14:paraId="21467EC0" w14:textId="77777777" w:rsidR="00AE751B" w:rsidRPr="00105722" w:rsidRDefault="00AE751B" w:rsidP="00AE751B">
      <w:pPr>
        <w:pStyle w:val="BodyText"/>
        <w:rPr>
          <w:rFonts w:ascii="Arial" w:hAnsi="Arial" w:cs="Arial"/>
          <w:b/>
          <w:bCs/>
          <w:sz w:val="20"/>
          <w:szCs w:val="20"/>
          <w:u w:val="single"/>
          <w:lang w:val="en-GB"/>
        </w:rPr>
      </w:pPr>
    </w:p>
    <w:tbl>
      <w:tblPr>
        <w:tblpPr w:leftFromText="180" w:rightFromText="180" w:bottomFromText="20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8C0D8C" w:rsidRPr="00105722" w14:paraId="14A7A971" w14:textId="77777777" w:rsidTr="008C0D8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18E0020" w14:textId="77777777" w:rsidR="008C0D8C" w:rsidRPr="00105722" w:rsidRDefault="008C0D8C">
            <w:pPr>
              <w:spacing w:line="276" w:lineRule="auto"/>
              <w:rPr>
                <w:rFonts w:ascii="Arial" w:eastAsia="Arial Unicode MS" w:hAnsi="Arial" w:cs="Arial"/>
                <w:b/>
                <w:sz w:val="20"/>
                <w:szCs w:val="20"/>
                <w:u w:val="single"/>
                <w:lang w:val="en-GB"/>
              </w:rPr>
            </w:pPr>
            <w:bookmarkStart w:id="3" w:name="_Hlk156057883"/>
            <w:bookmarkStart w:id="4" w:name="_Hlk156057704"/>
            <w:bookmarkEnd w:id="1"/>
            <w:bookmarkEnd w:id="2"/>
            <w:r w:rsidRPr="00105722">
              <w:rPr>
                <w:rFonts w:ascii="Arial" w:eastAsia="Arial Unicode MS" w:hAnsi="Arial" w:cs="Arial"/>
                <w:b/>
                <w:sz w:val="20"/>
                <w:szCs w:val="20"/>
                <w:highlight w:val="yellow"/>
                <w:u w:val="single"/>
                <w:lang w:val="en-GB"/>
              </w:rPr>
              <w:lastRenderedPageBreak/>
              <w:t>PART  2:</w:t>
            </w:r>
            <w:r w:rsidRPr="00105722">
              <w:rPr>
                <w:rFonts w:ascii="Arial" w:eastAsia="Arial Unicode MS" w:hAnsi="Arial" w:cs="Arial"/>
                <w:b/>
                <w:sz w:val="20"/>
                <w:szCs w:val="20"/>
                <w:u w:val="single"/>
                <w:lang w:val="en-GB"/>
              </w:rPr>
              <w:t xml:space="preserve"> </w:t>
            </w:r>
          </w:p>
          <w:p w14:paraId="3FA76A59" w14:textId="77777777" w:rsidR="008C0D8C" w:rsidRPr="00105722" w:rsidRDefault="008C0D8C">
            <w:pPr>
              <w:spacing w:line="276" w:lineRule="auto"/>
              <w:rPr>
                <w:rFonts w:ascii="Arial" w:eastAsia="Arial Unicode MS" w:hAnsi="Arial" w:cs="Arial"/>
                <w:b/>
                <w:sz w:val="20"/>
                <w:szCs w:val="20"/>
                <w:u w:val="single"/>
                <w:lang w:val="en-GB"/>
              </w:rPr>
            </w:pPr>
          </w:p>
        </w:tc>
      </w:tr>
      <w:tr w:rsidR="008C0D8C" w:rsidRPr="00105722" w14:paraId="3A5C700F" w14:textId="77777777" w:rsidTr="008C0D8C">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F1C1BC1" w14:textId="77777777" w:rsidR="008C0D8C" w:rsidRPr="00105722" w:rsidRDefault="008C0D8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461B4CB" w14:textId="77777777" w:rsidR="008C0D8C" w:rsidRPr="00105722" w:rsidRDefault="008C0D8C">
            <w:pPr>
              <w:keepNext/>
              <w:spacing w:line="276" w:lineRule="auto"/>
              <w:outlineLvl w:val="1"/>
              <w:rPr>
                <w:rFonts w:ascii="Arial" w:eastAsia="MS Mincho" w:hAnsi="Arial" w:cs="Arial"/>
                <w:b/>
                <w:bCs/>
                <w:sz w:val="20"/>
                <w:szCs w:val="20"/>
                <w:lang w:val="en-GB"/>
              </w:rPr>
            </w:pPr>
            <w:r w:rsidRPr="00105722">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361CF59" w14:textId="77777777" w:rsidR="008C0D8C" w:rsidRPr="00105722" w:rsidRDefault="008C0D8C">
            <w:pPr>
              <w:keepNext/>
              <w:spacing w:line="276" w:lineRule="auto"/>
              <w:outlineLvl w:val="1"/>
              <w:rPr>
                <w:rFonts w:ascii="Arial" w:eastAsia="MS Mincho" w:hAnsi="Arial" w:cs="Arial"/>
                <w:bCs/>
                <w:sz w:val="20"/>
                <w:szCs w:val="20"/>
                <w:lang w:val="en-GB"/>
              </w:rPr>
            </w:pPr>
            <w:r w:rsidRPr="00105722">
              <w:rPr>
                <w:rFonts w:ascii="Arial" w:eastAsia="MS Mincho" w:hAnsi="Arial" w:cs="Arial"/>
                <w:b/>
                <w:bCs/>
                <w:sz w:val="20"/>
                <w:szCs w:val="20"/>
                <w:lang w:val="en-GB"/>
              </w:rPr>
              <w:t>Author’s comment</w:t>
            </w:r>
            <w:r w:rsidRPr="00105722">
              <w:rPr>
                <w:rFonts w:ascii="Arial" w:eastAsia="MS Mincho" w:hAnsi="Arial" w:cs="Arial"/>
                <w:bCs/>
                <w:sz w:val="20"/>
                <w:szCs w:val="20"/>
                <w:lang w:val="en-GB"/>
              </w:rPr>
              <w:t xml:space="preserve"> </w:t>
            </w:r>
            <w:r w:rsidRPr="0010572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C0D8C" w:rsidRPr="00105722" w14:paraId="54505FFC" w14:textId="77777777" w:rsidTr="008C0D8C">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743CA6A" w14:textId="77777777" w:rsidR="008C0D8C" w:rsidRPr="00105722" w:rsidRDefault="008C0D8C">
            <w:pPr>
              <w:spacing w:line="276" w:lineRule="auto"/>
              <w:rPr>
                <w:rFonts w:ascii="Arial" w:eastAsia="Arial Unicode MS" w:hAnsi="Arial" w:cs="Arial"/>
                <w:b/>
                <w:sz w:val="20"/>
                <w:szCs w:val="20"/>
                <w:lang w:val="en-GB"/>
              </w:rPr>
            </w:pPr>
            <w:r w:rsidRPr="00105722">
              <w:rPr>
                <w:rFonts w:ascii="Arial" w:eastAsia="Arial Unicode MS" w:hAnsi="Arial" w:cs="Arial"/>
                <w:b/>
                <w:sz w:val="20"/>
                <w:szCs w:val="20"/>
                <w:lang w:val="en-GB"/>
              </w:rPr>
              <w:t xml:space="preserve">Are there ethical issues in this manuscript? </w:t>
            </w:r>
          </w:p>
          <w:p w14:paraId="4EB90B9D" w14:textId="77777777" w:rsidR="008C0D8C" w:rsidRPr="00105722" w:rsidRDefault="008C0D8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FF6E56" w14:textId="77777777" w:rsidR="008C0D8C" w:rsidRPr="00105722" w:rsidRDefault="008C0D8C">
            <w:pPr>
              <w:spacing w:line="276" w:lineRule="auto"/>
              <w:rPr>
                <w:rFonts w:ascii="Arial" w:eastAsia="Arial Unicode MS" w:hAnsi="Arial" w:cs="Arial"/>
                <w:i/>
                <w:iCs/>
                <w:sz w:val="20"/>
                <w:szCs w:val="20"/>
                <w:u w:val="single"/>
                <w:lang w:val="en-GB"/>
              </w:rPr>
            </w:pPr>
            <w:r w:rsidRPr="00105722">
              <w:rPr>
                <w:rFonts w:ascii="Arial" w:eastAsia="Arial Unicode MS" w:hAnsi="Arial" w:cs="Arial"/>
                <w:i/>
                <w:iCs/>
                <w:sz w:val="20"/>
                <w:szCs w:val="20"/>
                <w:u w:val="single"/>
                <w:lang w:val="en-GB"/>
              </w:rPr>
              <w:t xml:space="preserve">(If yes, </w:t>
            </w:r>
            <w:proofErr w:type="gramStart"/>
            <w:r w:rsidRPr="00105722">
              <w:rPr>
                <w:rFonts w:ascii="Arial" w:eastAsia="Arial Unicode MS" w:hAnsi="Arial" w:cs="Arial"/>
                <w:i/>
                <w:iCs/>
                <w:sz w:val="20"/>
                <w:szCs w:val="20"/>
                <w:u w:val="single"/>
                <w:lang w:val="en-GB"/>
              </w:rPr>
              <w:t>Kindly</w:t>
            </w:r>
            <w:proofErr w:type="gramEnd"/>
            <w:r w:rsidRPr="00105722">
              <w:rPr>
                <w:rFonts w:ascii="Arial" w:eastAsia="Arial Unicode MS" w:hAnsi="Arial" w:cs="Arial"/>
                <w:i/>
                <w:iCs/>
                <w:sz w:val="20"/>
                <w:szCs w:val="20"/>
                <w:u w:val="single"/>
                <w:lang w:val="en-GB"/>
              </w:rPr>
              <w:t xml:space="preserve"> please write down the ethical issues here in details)</w:t>
            </w:r>
          </w:p>
          <w:p w14:paraId="0138AD17" w14:textId="77777777" w:rsidR="008C0D8C" w:rsidRPr="00105722" w:rsidRDefault="008C0D8C">
            <w:pPr>
              <w:spacing w:line="276" w:lineRule="auto"/>
              <w:rPr>
                <w:rFonts w:ascii="Arial" w:eastAsia="Arial Unicode MS" w:hAnsi="Arial" w:cs="Arial"/>
                <w:sz w:val="20"/>
                <w:szCs w:val="20"/>
                <w:lang w:val="en-GB"/>
              </w:rPr>
            </w:pPr>
          </w:p>
          <w:p w14:paraId="765508A5" w14:textId="77777777" w:rsidR="008C0D8C" w:rsidRPr="00105722" w:rsidRDefault="008C0D8C">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739921C" w14:textId="77777777" w:rsidR="008C0D8C" w:rsidRPr="00105722" w:rsidRDefault="008C0D8C">
            <w:pPr>
              <w:spacing w:line="276" w:lineRule="auto"/>
              <w:rPr>
                <w:rFonts w:ascii="Arial" w:eastAsia="Arial Unicode MS" w:hAnsi="Arial" w:cs="Arial"/>
                <w:sz w:val="20"/>
                <w:szCs w:val="20"/>
                <w:lang w:val="en-GB"/>
              </w:rPr>
            </w:pPr>
          </w:p>
          <w:p w14:paraId="36A71E67" w14:textId="77777777" w:rsidR="008C0D8C" w:rsidRPr="00105722" w:rsidRDefault="008C0D8C">
            <w:pPr>
              <w:spacing w:line="276" w:lineRule="auto"/>
              <w:rPr>
                <w:rFonts w:ascii="Arial" w:eastAsia="Arial Unicode MS" w:hAnsi="Arial" w:cs="Arial"/>
                <w:sz w:val="20"/>
                <w:szCs w:val="20"/>
                <w:lang w:val="en-GB"/>
              </w:rPr>
            </w:pPr>
          </w:p>
          <w:p w14:paraId="44463447" w14:textId="77777777" w:rsidR="008C0D8C" w:rsidRPr="00105722" w:rsidRDefault="008C0D8C">
            <w:pPr>
              <w:spacing w:line="276" w:lineRule="auto"/>
              <w:rPr>
                <w:rFonts w:ascii="Arial" w:eastAsia="Arial Unicode MS" w:hAnsi="Arial" w:cs="Arial"/>
                <w:sz w:val="20"/>
                <w:szCs w:val="20"/>
                <w:lang w:val="en-GB"/>
              </w:rPr>
            </w:pPr>
          </w:p>
        </w:tc>
      </w:tr>
    </w:tbl>
    <w:bookmarkEnd w:id="3"/>
    <w:bookmarkEnd w:id="4"/>
    <w:p w14:paraId="78723639" w14:textId="77777777" w:rsidR="00105722" w:rsidRPr="00994867" w:rsidRDefault="00105722" w:rsidP="00105722">
      <w:pPr>
        <w:pStyle w:val="Affiliation"/>
        <w:spacing w:after="0" w:line="240" w:lineRule="auto"/>
        <w:jc w:val="left"/>
        <w:rPr>
          <w:rFonts w:ascii="Arial" w:hAnsi="Arial" w:cs="Arial"/>
          <w:b/>
          <w:u w:val="single"/>
        </w:rPr>
      </w:pPr>
      <w:r w:rsidRPr="00994867">
        <w:rPr>
          <w:rFonts w:ascii="Arial" w:hAnsi="Arial" w:cs="Arial"/>
          <w:b/>
          <w:u w:val="single"/>
        </w:rPr>
        <w:t>Reviewer details:</w:t>
      </w:r>
    </w:p>
    <w:p w14:paraId="50971761" w14:textId="77777777" w:rsidR="00105722" w:rsidRPr="00994867" w:rsidRDefault="00105722" w:rsidP="00105722">
      <w:pPr>
        <w:pStyle w:val="Affiliation"/>
        <w:spacing w:after="0" w:line="240" w:lineRule="auto"/>
        <w:jc w:val="left"/>
        <w:rPr>
          <w:rFonts w:ascii="Arial" w:hAnsi="Arial" w:cs="Arial"/>
          <w:b/>
        </w:rPr>
      </w:pPr>
      <w:r w:rsidRPr="00994867">
        <w:rPr>
          <w:rFonts w:ascii="Arial" w:hAnsi="Arial" w:cs="Arial"/>
          <w:b/>
          <w:color w:val="000000"/>
        </w:rPr>
        <w:t xml:space="preserve">Niraj </w:t>
      </w:r>
      <w:proofErr w:type="gramStart"/>
      <w:r w:rsidRPr="00994867">
        <w:rPr>
          <w:rFonts w:ascii="Arial" w:hAnsi="Arial" w:cs="Arial"/>
          <w:b/>
          <w:color w:val="000000"/>
        </w:rPr>
        <w:t>Kumar ,</w:t>
      </w:r>
      <w:proofErr w:type="gramEnd"/>
      <w:r w:rsidRPr="00994867">
        <w:rPr>
          <w:rFonts w:ascii="Arial" w:hAnsi="Arial" w:cs="Arial"/>
          <w:b/>
          <w:color w:val="000000"/>
        </w:rPr>
        <w:t xml:space="preserve"> Junagadh Agricultural University, India</w:t>
      </w:r>
    </w:p>
    <w:p w14:paraId="50F792F3" w14:textId="77777777" w:rsidR="00105722" w:rsidRPr="00105722" w:rsidRDefault="00105722">
      <w:pPr>
        <w:pStyle w:val="BodyText"/>
        <w:outlineLvl w:val="0"/>
        <w:rPr>
          <w:rFonts w:ascii="Arial" w:hAnsi="Arial" w:cs="Arial"/>
          <w:sz w:val="20"/>
          <w:szCs w:val="20"/>
          <w:lang w:val="en-US"/>
        </w:rPr>
      </w:pPr>
    </w:p>
    <w:sectPr w:rsidR="00105722" w:rsidRPr="00105722" w:rsidSect="00DE1764">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3D883" w14:textId="77777777" w:rsidR="00316F1D" w:rsidRPr="0000007A" w:rsidRDefault="00316F1D" w:rsidP="0099583E">
      <w:r>
        <w:separator/>
      </w:r>
    </w:p>
  </w:endnote>
  <w:endnote w:type="continuationSeparator" w:id="0">
    <w:p w14:paraId="4526CCCD" w14:textId="77777777" w:rsidR="00316F1D" w:rsidRPr="0000007A" w:rsidRDefault="00316F1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B5970"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A10039" w:rsidRPr="00A10039">
      <w:rPr>
        <w:sz w:val="16"/>
      </w:rPr>
      <w:t xml:space="preserve">Version: </w:t>
    </w:r>
    <w:r w:rsidR="00DE3EAB">
      <w:rPr>
        <w:sz w:val="16"/>
      </w:rPr>
      <w:t>3</w:t>
    </w:r>
    <w:r w:rsidR="00A10039" w:rsidRPr="00A10039">
      <w:rPr>
        <w:sz w:val="16"/>
      </w:rPr>
      <w:t xml:space="preserve"> (0</w:t>
    </w:r>
    <w:r w:rsidR="00DE3EAB">
      <w:rPr>
        <w:sz w:val="16"/>
      </w:rPr>
      <w:t>7</w:t>
    </w:r>
    <w:r w:rsidR="00A10039" w:rsidRPr="00A10039">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01D61" w14:textId="77777777" w:rsidR="00316F1D" w:rsidRPr="0000007A" w:rsidRDefault="00316F1D" w:rsidP="0099583E">
      <w:r>
        <w:separator/>
      </w:r>
    </w:p>
  </w:footnote>
  <w:footnote w:type="continuationSeparator" w:id="0">
    <w:p w14:paraId="3014F8D7" w14:textId="77777777" w:rsidR="00316F1D" w:rsidRPr="0000007A" w:rsidRDefault="00316F1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B61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5F03ED0"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DE3EAB">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C34004B"/>
    <w:multiLevelType w:val="hybridMultilevel"/>
    <w:tmpl w:val="D2A0F2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82258610">
    <w:abstractNumId w:val="4"/>
  </w:num>
  <w:num w:numId="2" w16cid:durableId="1463966148">
    <w:abstractNumId w:val="8"/>
  </w:num>
  <w:num w:numId="3" w16cid:durableId="14887138">
    <w:abstractNumId w:val="7"/>
  </w:num>
  <w:num w:numId="4" w16cid:durableId="446969362">
    <w:abstractNumId w:val="9"/>
  </w:num>
  <w:num w:numId="5" w16cid:durableId="2143228931">
    <w:abstractNumId w:val="6"/>
  </w:num>
  <w:num w:numId="6" w16cid:durableId="474957823">
    <w:abstractNumId w:val="0"/>
  </w:num>
  <w:num w:numId="7" w16cid:durableId="1448043463">
    <w:abstractNumId w:val="3"/>
  </w:num>
  <w:num w:numId="8" w16cid:durableId="1371765809">
    <w:abstractNumId w:val="12"/>
  </w:num>
  <w:num w:numId="9" w16cid:durableId="1027097760">
    <w:abstractNumId w:val="10"/>
  </w:num>
  <w:num w:numId="10" w16cid:durableId="503252537">
    <w:abstractNumId w:val="2"/>
  </w:num>
  <w:num w:numId="11" w16cid:durableId="290484247">
    <w:abstractNumId w:val="1"/>
  </w:num>
  <w:num w:numId="12" w16cid:durableId="102770234">
    <w:abstractNumId w:val="5"/>
  </w:num>
  <w:num w:numId="13" w16cid:durableId="10645304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51B4"/>
    <w:rsid w:val="000A6F41"/>
    <w:rsid w:val="000B4EE5"/>
    <w:rsid w:val="000B74A1"/>
    <w:rsid w:val="000B757E"/>
    <w:rsid w:val="000C0837"/>
    <w:rsid w:val="000C3B7E"/>
    <w:rsid w:val="00100577"/>
    <w:rsid w:val="00101322"/>
    <w:rsid w:val="001057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16E5"/>
    <w:rsid w:val="002D7EA9"/>
    <w:rsid w:val="002E1211"/>
    <w:rsid w:val="002E2339"/>
    <w:rsid w:val="002E6D86"/>
    <w:rsid w:val="002F6935"/>
    <w:rsid w:val="00312559"/>
    <w:rsid w:val="00316F1D"/>
    <w:rsid w:val="003204B8"/>
    <w:rsid w:val="00332116"/>
    <w:rsid w:val="0033692F"/>
    <w:rsid w:val="00342B24"/>
    <w:rsid w:val="00346223"/>
    <w:rsid w:val="0035521A"/>
    <w:rsid w:val="003A04E7"/>
    <w:rsid w:val="003A4991"/>
    <w:rsid w:val="003A56C7"/>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76094"/>
    <w:rsid w:val="004A0707"/>
    <w:rsid w:val="004B4CAD"/>
    <w:rsid w:val="004B4FDC"/>
    <w:rsid w:val="004C3DF1"/>
    <w:rsid w:val="004D2E36"/>
    <w:rsid w:val="004E3684"/>
    <w:rsid w:val="004F0411"/>
    <w:rsid w:val="00500C8C"/>
    <w:rsid w:val="00503AB6"/>
    <w:rsid w:val="005047C5"/>
    <w:rsid w:val="00510920"/>
    <w:rsid w:val="00521812"/>
    <w:rsid w:val="00523D2C"/>
    <w:rsid w:val="00531C82"/>
    <w:rsid w:val="005339A8"/>
    <w:rsid w:val="00533FC1"/>
    <w:rsid w:val="0054564B"/>
    <w:rsid w:val="00545A13"/>
    <w:rsid w:val="00546343"/>
    <w:rsid w:val="0055693B"/>
    <w:rsid w:val="00557CD3"/>
    <w:rsid w:val="00560D3C"/>
    <w:rsid w:val="00567DE0"/>
    <w:rsid w:val="005735A5"/>
    <w:rsid w:val="005A5BE0"/>
    <w:rsid w:val="005B12E0"/>
    <w:rsid w:val="005C25A0"/>
    <w:rsid w:val="005D230D"/>
    <w:rsid w:val="005F4A90"/>
    <w:rsid w:val="00602F7D"/>
    <w:rsid w:val="00604EF9"/>
    <w:rsid w:val="00605952"/>
    <w:rsid w:val="00610E1C"/>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54B9"/>
    <w:rsid w:val="006F6F2F"/>
    <w:rsid w:val="00701186"/>
    <w:rsid w:val="00707BE1"/>
    <w:rsid w:val="007238EB"/>
    <w:rsid w:val="0072789A"/>
    <w:rsid w:val="007317C3"/>
    <w:rsid w:val="00734756"/>
    <w:rsid w:val="0073538B"/>
    <w:rsid w:val="00741BD0"/>
    <w:rsid w:val="007426E6"/>
    <w:rsid w:val="00746370"/>
    <w:rsid w:val="00760F83"/>
    <w:rsid w:val="00766889"/>
    <w:rsid w:val="00766A0D"/>
    <w:rsid w:val="00767F8C"/>
    <w:rsid w:val="00780B67"/>
    <w:rsid w:val="007B1099"/>
    <w:rsid w:val="007B6E18"/>
    <w:rsid w:val="007D0246"/>
    <w:rsid w:val="007F5873"/>
    <w:rsid w:val="007F6D0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B1BDC"/>
    <w:rsid w:val="008C0D8C"/>
    <w:rsid w:val="008C2778"/>
    <w:rsid w:val="008C2F62"/>
    <w:rsid w:val="008D020E"/>
    <w:rsid w:val="008D1117"/>
    <w:rsid w:val="008D15A4"/>
    <w:rsid w:val="008F36E4"/>
    <w:rsid w:val="008F52A2"/>
    <w:rsid w:val="00912698"/>
    <w:rsid w:val="00933C8B"/>
    <w:rsid w:val="00954C1D"/>
    <w:rsid w:val="009553EC"/>
    <w:rsid w:val="0097050E"/>
    <w:rsid w:val="0097330E"/>
    <w:rsid w:val="00974330"/>
    <w:rsid w:val="0097498C"/>
    <w:rsid w:val="00982207"/>
    <w:rsid w:val="00982766"/>
    <w:rsid w:val="009852C4"/>
    <w:rsid w:val="00985F26"/>
    <w:rsid w:val="0099583E"/>
    <w:rsid w:val="009A0242"/>
    <w:rsid w:val="009A59ED"/>
    <w:rsid w:val="009B5AA8"/>
    <w:rsid w:val="009C45A0"/>
    <w:rsid w:val="009C5642"/>
    <w:rsid w:val="009E13C3"/>
    <w:rsid w:val="009E6A30"/>
    <w:rsid w:val="009E79E5"/>
    <w:rsid w:val="009F07D4"/>
    <w:rsid w:val="009F29EB"/>
    <w:rsid w:val="009F585B"/>
    <w:rsid w:val="00A001A0"/>
    <w:rsid w:val="00A10039"/>
    <w:rsid w:val="00A10DDF"/>
    <w:rsid w:val="00A12C83"/>
    <w:rsid w:val="00A15675"/>
    <w:rsid w:val="00A31AAC"/>
    <w:rsid w:val="00A32905"/>
    <w:rsid w:val="00A36C95"/>
    <w:rsid w:val="00A37DE3"/>
    <w:rsid w:val="00A519D1"/>
    <w:rsid w:val="00A6343B"/>
    <w:rsid w:val="00A65C50"/>
    <w:rsid w:val="00A66DD2"/>
    <w:rsid w:val="00A921C3"/>
    <w:rsid w:val="00AA41B3"/>
    <w:rsid w:val="00AA6670"/>
    <w:rsid w:val="00AB1ED6"/>
    <w:rsid w:val="00AB397D"/>
    <w:rsid w:val="00AB638A"/>
    <w:rsid w:val="00AB6E43"/>
    <w:rsid w:val="00AC1349"/>
    <w:rsid w:val="00AD6C51"/>
    <w:rsid w:val="00AD76C9"/>
    <w:rsid w:val="00AE2FBB"/>
    <w:rsid w:val="00AE751B"/>
    <w:rsid w:val="00AF3016"/>
    <w:rsid w:val="00AF596F"/>
    <w:rsid w:val="00B001A5"/>
    <w:rsid w:val="00B03A45"/>
    <w:rsid w:val="00B2236C"/>
    <w:rsid w:val="00B22FE6"/>
    <w:rsid w:val="00B3033D"/>
    <w:rsid w:val="00B356AF"/>
    <w:rsid w:val="00B3617A"/>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07C16"/>
    <w:rsid w:val="00C10283"/>
    <w:rsid w:val="00C110CC"/>
    <w:rsid w:val="00C22886"/>
    <w:rsid w:val="00C25C8F"/>
    <w:rsid w:val="00C263C6"/>
    <w:rsid w:val="00C46750"/>
    <w:rsid w:val="00C46A6B"/>
    <w:rsid w:val="00C635B6"/>
    <w:rsid w:val="00C70DFC"/>
    <w:rsid w:val="00C82466"/>
    <w:rsid w:val="00C84097"/>
    <w:rsid w:val="00CB429B"/>
    <w:rsid w:val="00CC2753"/>
    <w:rsid w:val="00CD093E"/>
    <w:rsid w:val="00CD1556"/>
    <w:rsid w:val="00CD1FD7"/>
    <w:rsid w:val="00CE199A"/>
    <w:rsid w:val="00CE5AC7"/>
    <w:rsid w:val="00CF0BBB"/>
    <w:rsid w:val="00CF2E66"/>
    <w:rsid w:val="00D1283A"/>
    <w:rsid w:val="00D17979"/>
    <w:rsid w:val="00D2075F"/>
    <w:rsid w:val="00D3257B"/>
    <w:rsid w:val="00D40416"/>
    <w:rsid w:val="00D45CF7"/>
    <w:rsid w:val="00D4782A"/>
    <w:rsid w:val="00D7603E"/>
    <w:rsid w:val="00D8579C"/>
    <w:rsid w:val="00D86C2B"/>
    <w:rsid w:val="00D90124"/>
    <w:rsid w:val="00D9392F"/>
    <w:rsid w:val="00DA41F5"/>
    <w:rsid w:val="00DB5B54"/>
    <w:rsid w:val="00DB7E1B"/>
    <w:rsid w:val="00DC1D81"/>
    <w:rsid w:val="00DE1764"/>
    <w:rsid w:val="00DE3EAB"/>
    <w:rsid w:val="00E21D9F"/>
    <w:rsid w:val="00E451EA"/>
    <w:rsid w:val="00E53E52"/>
    <w:rsid w:val="00E57F4B"/>
    <w:rsid w:val="00E63889"/>
    <w:rsid w:val="00E65EB7"/>
    <w:rsid w:val="00E71C8D"/>
    <w:rsid w:val="00E72360"/>
    <w:rsid w:val="00E9400B"/>
    <w:rsid w:val="00E972A7"/>
    <w:rsid w:val="00EA2839"/>
    <w:rsid w:val="00EB3E91"/>
    <w:rsid w:val="00EC6894"/>
    <w:rsid w:val="00ED6B12"/>
    <w:rsid w:val="00EE0D3E"/>
    <w:rsid w:val="00EF326D"/>
    <w:rsid w:val="00EF53FE"/>
    <w:rsid w:val="00F157AB"/>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0D2F"/>
    <w:rsid w:val="00FD70A7"/>
    <w:rsid w:val="00FD725C"/>
    <w:rsid w:val="00FF09A0"/>
    <w:rsid w:val="00FF2BB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34A32"/>
  <w15:chartTrackingRefBased/>
  <w15:docId w15:val="{31F17C5A-2BE1-A243-9BF0-56D15940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bidi="ar-SA"/>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bidi="ar-SA"/>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342B24"/>
    <w:rPr>
      <w:color w:val="605E5C"/>
      <w:shd w:val="clear" w:color="auto" w:fill="E1DFDD"/>
    </w:rPr>
  </w:style>
  <w:style w:type="paragraph" w:customStyle="1" w:styleId="Affiliation">
    <w:name w:val="Affiliation"/>
    <w:basedOn w:val="Normal"/>
    <w:rsid w:val="0010572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84704608">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67000945">
      <w:bodyDiv w:val="1"/>
      <w:marLeft w:val="0"/>
      <w:marRight w:val="0"/>
      <w:marTop w:val="0"/>
      <w:marBottom w:val="0"/>
      <w:divBdr>
        <w:top w:val="none" w:sz="0" w:space="0" w:color="auto"/>
        <w:left w:val="none" w:sz="0" w:space="0" w:color="auto"/>
        <w:bottom w:val="none" w:sz="0" w:space="0" w:color="auto"/>
        <w:right w:val="none" w:sz="0" w:space="0" w:color="auto"/>
      </w:divBdr>
    </w:div>
    <w:div w:id="1127503754">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763987801">
      <w:bodyDiv w:val="1"/>
      <w:marLeft w:val="0"/>
      <w:marRight w:val="0"/>
      <w:marTop w:val="0"/>
      <w:marBottom w:val="0"/>
      <w:divBdr>
        <w:top w:val="none" w:sz="0" w:space="0" w:color="auto"/>
        <w:left w:val="none" w:sz="0" w:space="0" w:color="auto"/>
        <w:bottom w:val="none" w:sz="0" w:space="0" w:color="auto"/>
        <w:right w:val="none" w:sz="0" w:space="0" w:color="auto"/>
      </w:divBdr>
    </w:div>
    <w:div w:id="1789934564">
      <w:bodyDiv w:val="1"/>
      <w:marLeft w:val="0"/>
      <w:marRight w:val="0"/>
      <w:marTop w:val="0"/>
      <w:marBottom w:val="0"/>
      <w:divBdr>
        <w:top w:val="none" w:sz="0" w:space="0" w:color="auto"/>
        <w:left w:val="none" w:sz="0" w:space="0" w:color="auto"/>
        <w:bottom w:val="none" w:sz="0" w:space="0" w:color="auto"/>
        <w:right w:val="none" w:sz="0" w:space="0" w:color="auto"/>
      </w:divBdr>
    </w:div>
    <w:div w:id="1890024892">
      <w:bodyDiv w:val="1"/>
      <w:marLeft w:val="0"/>
      <w:marRight w:val="0"/>
      <w:marTop w:val="0"/>
      <w:marBottom w:val="0"/>
      <w:divBdr>
        <w:top w:val="none" w:sz="0" w:space="0" w:color="auto"/>
        <w:left w:val="none" w:sz="0" w:space="0" w:color="auto"/>
        <w:bottom w:val="none" w:sz="0" w:space="0" w:color="auto"/>
        <w:right w:val="none" w:sz="0" w:space="0" w:color="auto"/>
      </w:divBdr>
    </w:div>
    <w:div w:id="189643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eai.com/index.php/JE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790C1-8FFD-4B87-86A6-8DD1AB21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6684705</vt:i4>
      </vt:variant>
      <vt:variant>
        <vt:i4>0</vt:i4>
      </vt:variant>
      <vt:variant>
        <vt:i4>0</vt:i4>
      </vt:variant>
      <vt:variant>
        <vt:i4>5</vt:i4>
      </vt:variant>
      <vt:variant>
        <vt:lpwstr>https://journaljeai.com/index.php/JEAI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Editor-90</cp:lastModifiedBy>
  <cp:revision>7</cp:revision>
  <dcterms:created xsi:type="dcterms:W3CDTF">2025-07-26T11:12:00Z</dcterms:created>
  <dcterms:modified xsi:type="dcterms:W3CDTF">2025-07-29T06:49:00Z</dcterms:modified>
</cp:coreProperties>
</file>