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34502" w14:paraId="2F4D5022" w14:textId="77777777" w:rsidTr="002643B3">
        <w:trPr>
          <w:trHeight w:val="290"/>
        </w:trPr>
        <w:tc>
          <w:tcPr>
            <w:tcW w:w="5000" w:type="pct"/>
            <w:gridSpan w:val="2"/>
            <w:tcBorders>
              <w:top w:val="nil"/>
              <w:left w:val="nil"/>
              <w:right w:val="nil"/>
            </w:tcBorders>
          </w:tcPr>
          <w:p w14:paraId="1FA59B8E" w14:textId="77777777" w:rsidR="00602F7D" w:rsidRPr="00534502" w:rsidRDefault="00602F7D" w:rsidP="00F2643C">
            <w:pPr>
              <w:pStyle w:val="Heading2"/>
              <w:jc w:val="left"/>
              <w:rPr>
                <w:rFonts w:ascii="Arial" w:hAnsi="Arial" w:cs="Arial"/>
                <w:b w:val="0"/>
                <w:bCs w:val="0"/>
                <w:lang w:val="en-GB"/>
              </w:rPr>
            </w:pPr>
          </w:p>
        </w:tc>
      </w:tr>
      <w:tr w:rsidR="0000007A" w:rsidRPr="00534502" w14:paraId="7AE18E55" w14:textId="77777777" w:rsidTr="002643B3">
        <w:trPr>
          <w:trHeight w:val="290"/>
        </w:trPr>
        <w:tc>
          <w:tcPr>
            <w:tcW w:w="1234" w:type="pct"/>
          </w:tcPr>
          <w:p w14:paraId="4407EF02" w14:textId="77777777" w:rsidR="0000007A" w:rsidRPr="00534502" w:rsidRDefault="0000007A" w:rsidP="00696CAD">
            <w:pPr>
              <w:pStyle w:val="BodyText"/>
              <w:ind w:left="90"/>
              <w:jc w:val="left"/>
              <w:rPr>
                <w:rFonts w:ascii="Arial" w:hAnsi="Arial" w:cs="Arial"/>
                <w:bCs/>
                <w:sz w:val="20"/>
                <w:szCs w:val="20"/>
                <w:lang w:val="en-GB"/>
              </w:rPr>
            </w:pPr>
            <w:r w:rsidRPr="0053450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F690494" w14:textId="77777777" w:rsidR="0000007A" w:rsidRPr="00534502" w:rsidRDefault="00BB4C11" w:rsidP="00E65EB7">
            <w:pPr>
              <w:rPr>
                <w:rFonts w:ascii="Arial" w:hAnsi="Arial" w:cs="Arial"/>
                <w:b/>
                <w:bCs/>
                <w:color w:val="0000FF"/>
                <w:sz w:val="20"/>
                <w:szCs w:val="20"/>
              </w:rPr>
            </w:pPr>
            <w:hyperlink r:id="rId8" w:history="1">
              <w:r w:rsidR="00E210E7" w:rsidRPr="00534502">
                <w:rPr>
                  <w:rStyle w:val="Hyperlink"/>
                  <w:rFonts w:ascii="Arial" w:hAnsi="Arial" w:cs="Arial"/>
                  <w:b/>
                  <w:bCs/>
                  <w:sz w:val="20"/>
                  <w:szCs w:val="20"/>
                </w:rPr>
                <w:t>Journal of Advances in Biology &amp; Biotechnology</w:t>
              </w:r>
            </w:hyperlink>
            <w:r w:rsidR="00E210E7" w:rsidRPr="00534502">
              <w:rPr>
                <w:rFonts w:ascii="Arial" w:hAnsi="Arial" w:cs="Arial"/>
                <w:b/>
                <w:bCs/>
                <w:color w:val="0000FF"/>
                <w:sz w:val="20"/>
                <w:szCs w:val="20"/>
              </w:rPr>
              <w:t xml:space="preserve"> </w:t>
            </w:r>
          </w:p>
        </w:tc>
      </w:tr>
      <w:tr w:rsidR="0000007A" w:rsidRPr="00534502" w14:paraId="30B65A15" w14:textId="77777777" w:rsidTr="002643B3">
        <w:trPr>
          <w:trHeight w:val="290"/>
        </w:trPr>
        <w:tc>
          <w:tcPr>
            <w:tcW w:w="1234" w:type="pct"/>
          </w:tcPr>
          <w:p w14:paraId="3A1E5AB9" w14:textId="77777777" w:rsidR="0000007A" w:rsidRPr="00534502" w:rsidRDefault="0000007A" w:rsidP="00696CAD">
            <w:pPr>
              <w:pStyle w:val="BodyText"/>
              <w:ind w:left="90"/>
              <w:jc w:val="left"/>
              <w:rPr>
                <w:rFonts w:ascii="Arial" w:hAnsi="Arial" w:cs="Arial"/>
                <w:bCs/>
                <w:sz w:val="20"/>
                <w:szCs w:val="20"/>
                <w:lang w:val="en-GB"/>
              </w:rPr>
            </w:pPr>
            <w:r w:rsidRPr="0053450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98B512F" w14:textId="77777777" w:rsidR="0000007A" w:rsidRPr="00534502" w:rsidRDefault="00207558" w:rsidP="00F3669D">
            <w:pPr>
              <w:pStyle w:val="NormalWeb"/>
              <w:spacing w:before="0" w:beforeAutospacing="0" w:after="0" w:afterAutospacing="0"/>
              <w:rPr>
                <w:rFonts w:ascii="Arial" w:hAnsi="Arial" w:cs="Arial"/>
                <w:b/>
                <w:bCs/>
                <w:sz w:val="20"/>
                <w:szCs w:val="20"/>
                <w:lang w:val="en-GB"/>
              </w:rPr>
            </w:pPr>
            <w:r w:rsidRPr="00534502">
              <w:rPr>
                <w:rFonts w:ascii="Arial" w:hAnsi="Arial" w:cs="Arial"/>
                <w:b/>
                <w:bCs/>
                <w:sz w:val="20"/>
                <w:szCs w:val="20"/>
                <w:lang w:val="en-GB"/>
              </w:rPr>
              <w:t>Ms_JABB_141283</w:t>
            </w:r>
          </w:p>
        </w:tc>
      </w:tr>
      <w:tr w:rsidR="0000007A" w:rsidRPr="00534502" w14:paraId="1D17CB46" w14:textId="77777777" w:rsidTr="002643B3">
        <w:trPr>
          <w:trHeight w:val="650"/>
        </w:trPr>
        <w:tc>
          <w:tcPr>
            <w:tcW w:w="1234" w:type="pct"/>
          </w:tcPr>
          <w:p w14:paraId="5EAAA195" w14:textId="77777777" w:rsidR="0000007A" w:rsidRPr="00534502" w:rsidRDefault="0000007A" w:rsidP="00696CAD">
            <w:pPr>
              <w:pStyle w:val="BodyText"/>
              <w:ind w:left="90"/>
              <w:jc w:val="left"/>
              <w:rPr>
                <w:rFonts w:ascii="Arial" w:hAnsi="Arial" w:cs="Arial"/>
                <w:bCs/>
                <w:sz w:val="20"/>
                <w:szCs w:val="20"/>
                <w:lang w:val="en-GB"/>
              </w:rPr>
            </w:pPr>
            <w:r w:rsidRPr="0053450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305B5AF" w14:textId="77777777" w:rsidR="0000007A" w:rsidRPr="00534502" w:rsidRDefault="00207558" w:rsidP="000450FC">
            <w:pPr>
              <w:pStyle w:val="NormalWeb"/>
              <w:spacing w:before="0" w:beforeAutospacing="0" w:after="0" w:afterAutospacing="0"/>
              <w:rPr>
                <w:rFonts w:ascii="Arial" w:hAnsi="Arial" w:cs="Arial"/>
                <w:b/>
                <w:sz w:val="20"/>
                <w:szCs w:val="20"/>
                <w:lang w:val="en-GB"/>
              </w:rPr>
            </w:pPr>
            <w:r w:rsidRPr="00534502">
              <w:rPr>
                <w:rFonts w:ascii="Arial" w:hAnsi="Arial" w:cs="Arial"/>
                <w:b/>
                <w:sz w:val="20"/>
                <w:szCs w:val="20"/>
                <w:lang w:val="en-GB"/>
              </w:rPr>
              <w:t>In-vitro Evaluation of Biocontrol Agents on Juvenile Mortality of Root-Knot Nematode (Meloidogyne incognita) in Mulberry</w:t>
            </w:r>
          </w:p>
        </w:tc>
      </w:tr>
      <w:tr w:rsidR="00CF0BBB" w:rsidRPr="00534502" w14:paraId="7E96F8EE" w14:textId="77777777" w:rsidTr="002643B3">
        <w:trPr>
          <w:trHeight w:val="332"/>
        </w:trPr>
        <w:tc>
          <w:tcPr>
            <w:tcW w:w="1234" w:type="pct"/>
          </w:tcPr>
          <w:p w14:paraId="34DE07F5" w14:textId="77777777" w:rsidR="00CF0BBB" w:rsidRPr="00534502" w:rsidRDefault="00CF0BBB" w:rsidP="00696CAD">
            <w:pPr>
              <w:pStyle w:val="BodyText"/>
              <w:ind w:left="90"/>
              <w:jc w:val="left"/>
              <w:rPr>
                <w:rFonts w:ascii="Arial" w:hAnsi="Arial" w:cs="Arial"/>
                <w:bCs/>
                <w:sz w:val="20"/>
                <w:szCs w:val="20"/>
                <w:lang w:val="en-GB"/>
              </w:rPr>
            </w:pPr>
            <w:r w:rsidRPr="0053450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4E41F71" w14:textId="77777777" w:rsidR="00CF0BBB" w:rsidRPr="00534502" w:rsidRDefault="00CF0BBB" w:rsidP="000450FC">
            <w:pPr>
              <w:pStyle w:val="NormalWeb"/>
              <w:spacing w:before="0" w:beforeAutospacing="0" w:after="0" w:afterAutospacing="0"/>
              <w:rPr>
                <w:rFonts w:ascii="Arial" w:hAnsi="Arial" w:cs="Arial"/>
                <w:b/>
                <w:sz w:val="20"/>
                <w:szCs w:val="20"/>
                <w:lang w:val="en-GB"/>
              </w:rPr>
            </w:pPr>
          </w:p>
        </w:tc>
      </w:tr>
    </w:tbl>
    <w:p w14:paraId="00D8BC39" w14:textId="77777777" w:rsidR="00037D52" w:rsidRPr="00534502" w:rsidRDefault="00037D52" w:rsidP="0000007A">
      <w:pPr>
        <w:pStyle w:val="BodyText"/>
        <w:rPr>
          <w:rFonts w:ascii="Arial" w:hAnsi="Arial" w:cs="Arial"/>
          <w:b/>
          <w:bCs/>
          <w:sz w:val="20"/>
          <w:szCs w:val="20"/>
          <w:u w:val="single"/>
          <w:lang w:val="en-GB"/>
        </w:rPr>
      </w:pPr>
    </w:p>
    <w:tbl>
      <w:tblPr>
        <w:tblpPr w:leftFromText="180" w:rightFromText="180" w:vertAnchor="text" w:horzAnchor="margin" w:tblpY="5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A3364" w:rsidRPr="00534502" w14:paraId="6A4C46AC" w14:textId="77777777" w:rsidTr="00BA3364">
        <w:tc>
          <w:tcPr>
            <w:tcW w:w="5000" w:type="pct"/>
            <w:gridSpan w:val="3"/>
            <w:tcBorders>
              <w:top w:val="nil"/>
              <w:left w:val="nil"/>
              <w:right w:val="nil"/>
            </w:tcBorders>
            <w:noWrap/>
          </w:tcPr>
          <w:p w14:paraId="2DF8AB3B" w14:textId="77777777" w:rsidR="00BA3364" w:rsidRPr="00534502" w:rsidRDefault="00BA3364" w:rsidP="00BA3364">
            <w:pPr>
              <w:pStyle w:val="Heading2"/>
              <w:jc w:val="left"/>
              <w:rPr>
                <w:rFonts w:ascii="Arial" w:hAnsi="Arial" w:cs="Arial"/>
                <w:lang w:val="en-GB"/>
              </w:rPr>
            </w:pPr>
            <w:r w:rsidRPr="00534502">
              <w:rPr>
                <w:rFonts w:ascii="Arial" w:hAnsi="Arial" w:cs="Arial"/>
                <w:highlight w:val="yellow"/>
                <w:lang w:val="en-GB"/>
              </w:rPr>
              <w:t>PART  1:</w:t>
            </w:r>
            <w:r w:rsidRPr="00534502">
              <w:rPr>
                <w:rFonts w:ascii="Arial" w:hAnsi="Arial" w:cs="Arial"/>
                <w:lang w:val="en-GB"/>
              </w:rPr>
              <w:t xml:space="preserve"> Comments</w:t>
            </w:r>
          </w:p>
          <w:p w14:paraId="37CDB958" w14:textId="77777777" w:rsidR="00BA3364" w:rsidRPr="00534502" w:rsidRDefault="00BA3364" w:rsidP="00BA3364">
            <w:pPr>
              <w:rPr>
                <w:rFonts w:ascii="Arial" w:hAnsi="Arial" w:cs="Arial"/>
                <w:sz w:val="20"/>
                <w:szCs w:val="20"/>
                <w:lang w:val="en-GB"/>
              </w:rPr>
            </w:pPr>
          </w:p>
        </w:tc>
      </w:tr>
      <w:tr w:rsidR="00BA3364" w:rsidRPr="00534502" w14:paraId="7184022E" w14:textId="77777777" w:rsidTr="00BA3364">
        <w:tc>
          <w:tcPr>
            <w:tcW w:w="1265" w:type="pct"/>
            <w:noWrap/>
          </w:tcPr>
          <w:p w14:paraId="0B402F4C" w14:textId="77777777" w:rsidR="00BA3364" w:rsidRPr="00534502" w:rsidRDefault="00BA3364" w:rsidP="00BA3364">
            <w:pPr>
              <w:pStyle w:val="Heading2"/>
              <w:jc w:val="left"/>
              <w:rPr>
                <w:rFonts w:ascii="Arial" w:hAnsi="Arial" w:cs="Arial"/>
                <w:lang w:val="en-GB"/>
              </w:rPr>
            </w:pPr>
          </w:p>
        </w:tc>
        <w:tc>
          <w:tcPr>
            <w:tcW w:w="2212" w:type="pct"/>
          </w:tcPr>
          <w:p w14:paraId="38631EEC" w14:textId="77777777" w:rsidR="00BA3364" w:rsidRPr="00534502" w:rsidRDefault="00BA3364" w:rsidP="00BA3364">
            <w:pPr>
              <w:pStyle w:val="Heading2"/>
              <w:jc w:val="left"/>
              <w:rPr>
                <w:rFonts w:ascii="Arial" w:hAnsi="Arial" w:cs="Arial"/>
                <w:lang w:val="en-GB"/>
              </w:rPr>
            </w:pPr>
            <w:r w:rsidRPr="00534502">
              <w:rPr>
                <w:rFonts w:ascii="Arial" w:hAnsi="Arial" w:cs="Arial"/>
                <w:lang w:val="en-GB"/>
              </w:rPr>
              <w:t>Reviewer’s comment</w:t>
            </w:r>
          </w:p>
          <w:p w14:paraId="4DA612EF" w14:textId="77777777" w:rsidR="00BA3364" w:rsidRPr="00534502" w:rsidRDefault="00BA3364" w:rsidP="00BA3364">
            <w:pPr>
              <w:rPr>
                <w:rFonts w:ascii="Arial" w:hAnsi="Arial" w:cs="Arial"/>
                <w:b/>
                <w:bCs/>
                <w:sz w:val="20"/>
                <w:szCs w:val="20"/>
              </w:rPr>
            </w:pPr>
            <w:r w:rsidRPr="00534502">
              <w:rPr>
                <w:rFonts w:ascii="Arial" w:hAnsi="Arial" w:cs="Arial"/>
                <w:b/>
                <w:bCs/>
                <w:sz w:val="20"/>
                <w:szCs w:val="20"/>
                <w:highlight w:val="yellow"/>
              </w:rPr>
              <w:t>Artificial Intelligence (AI) generated or assisted review comments are strictly prohibited during peer review.</w:t>
            </w:r>
          </w:p>
          <w:p w14:paraId="7731346F" w14:textId="77777777" w:rsidR="00BA3364" w:rsidRPr="00534502" w:rsidRDefault="00BA3364" w:rsidP="00BA3364">
            <w:pPr>
              <w:rPr>
                <w:rFonts w:ascii="Arial" w:hAnsi="Arial" w:cs="Arial"/>
                <w:sz w:val="20"/>
                <w:szCs w:val="20"/>
                <w:lang w:val="en-GB"/>
              </w:rPr>
            </w:pPr>
          </w:p>
        </w:tc>
        <w:tc>
          <w:tcPr>
            <w:tcW w:w="1523" w:type="pct"/>
          </w:tcPr>
          <w:p w14:paraId="35B58FD2" w14:textId="77777777" w:rsidR="00BA3364" w:rsidRPr="00534502" w:rsidRDefault="00BA3364" w:rsidP="00BA3364">
            <w:pPr>
              <w:spacing w:after="160" w:line="256" w:lineRule="auto"/>
              <w:rPr>
                <w:rFonts w:ascii="Arial" w:eastAsia="Calibri" w:hAnsi="Arial" w:cs="Arial"/>
                <w:kern w:val="2"/>
                <w:sz w:val="20"/>
                <w:szCs w:val="20"/>
                <w:lang w:val="en-IN"/>
              </w:rPr>
            </w:pPr>
            <w:r w:rsidRPr="00534502">
              <w:rPr>
                <w:rFonts w:ascii="Arial" w:eastAsia="Calibri" w:hAnsi="Arial" w:cs="Arial"/>
                <w:b/>
                <w:kern w:val="2"/>
                <w:sz w:val="20"/>
                <w:szCs w:val="20"/>
                <w:lang w:val="en-IN"/>
              </w:rPr>
              <w:t>Author’s Feedback</w:t>
            </w:r>
            <w:r w:rsidRPr="00534502">
              <w:rPr>
                <w:rFonts w:ascii="Arial" w:eastAsia="Calibri" w:hAnsi="Arial" w:cs="Arial"/>
                <w:kern w:val="2"/>
                <w:sz w:val="20"/>
                <w:szCs w:val="20"/>
                <w:lang w:val="en-IN"/>
              </w:rPr>
              <w:t xml:space="preserve"> (It is mandatory that authors should write his/her feedback here)</w:t>
            </w:r>
          </w:p>
          <w:p w14:paraId="115B2AC2" w14:textId="77777777" w:rsidR="00BA3364" w:rsidRPr="00534502" w:rsidRDefault="00BA3364" w:rsidP="00BA3364">
            <w:pPr>
              <w:pStyle w:val="Heading2"/>
              <w:jc w:val="left"/>
              <w:rPr>
                <w:rFonts w:ascii="Arial" w:hAnsi="Arial" w:cs="Arial"/>
                <w:b w:val="0"/>
                <w:lang w:val="en-GB"/>
              </w:rPr>
            </w:pPr>
          </w:p>
        </w:tc>
      </w:tr>
      <w:tr w:rsidR="00BA3364" w:rsidRPr="00534502" w14:paraId="0CE7D4A5" w14:textId="77777777" w:rsidTr="00BA3364">
        <w:trPr>
          <w:trHeight w:val="1264"/>
        </w:trPr>
        <w:tc>
          <w:tcPr>
            <w:tcW w:w="1265" w:type="pct"/>
            <w:noWrap/>
          </w:tcPr>
          <w:p w14:paraId="70549745" w14:textId="77777777" w:rsidR="00BA3364" w:rsidRPr="00534502" w:rsidRDefault="00BA3364" w:rsidP="00BA3364">
            <w:pPr>
              <w:ind w:left="360"/>
              <w:rPr>
                <w:rFonts w:ascii="Arial" w:hAnsi="Arial" w:cs="Arial"/>
                <w:b/>
                <w:bCs/>
                <w:sz w:val="20"/>
                <w:szCs w:val="20"/>
                <w:lang w:val="en-GB"/>
              </w:rPr>
            </w:pPr>
            <w:r w:rsidRPr="0053450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83C15F1" w14:textId="77777777" w:rsidR="00BA3364" w:rsidRPr="00534502" w:rsidRDefault="00BA3364" w:rsidP="00BA3364">
            <w:pPr>
              <w:ind w:left="360"/>
              <w:rPr>
                <w:rFonts w:ascii="Arial" w:eastAsia="MS Mincho" w:hAnsi="Arial" w:cs="Arial"/>
                <w:b/>
                <w:bCs/>
                <w:sz w:val="20"/>
                <w:szCs w:val="20"/>
                <w:lang w:val="en-GB"/>
              </w:rPr>
            </w:pPr>
          </w:p>
        </w:tc>
        <w:tc>
          <w:tcPr>
            <w:tcW w:w="2212" w:type="pct"/>
          </w:tcPr>
          <w:p w14:paraId="3422C3B3" w14:textId="77777777" w:rsidR="00BA3364" w:rsidRPr="00534502" w:rsidRDefault="00BA3364" w:rsidP="00BA3364">
            <w:pPr>
              <w:pStyle w:val="ListParagraph"/>
              <w:ind w:left="0"/>
              <w:rPr>
                <w:rFonts w:ascii="Arial" w:hAnsi="Arial" w:cs="Arial"/>
                <w:b/>
                <w:bCs/>
                <w:sz w:val="20"/>
                <w:szCs w:val="20"/>
                <w:lang w:val="en-GB"/>
              </w:rPr>
            </w:pPr>
            <w:r w:rsidRPr="00534502">
              <w:rPr>
                <w:rFonts w:ascii="Arial" w:hAnsi="Arial" w:cs="Arial"/>
                <w:b/>
                <w:bCs/>
                <w:sz w:val="20"/>
                <w:szCs w:val="20"/>
                <w:lang w:val="en-GB"/>
              </w:rPr>
              <w:t>This manuscript holds significant importance for the scientific community as it addresses the urgent need for sustainable and eco-friendly strategies to manage root-knot nematodes in mulberry, a crop vital to the sericulture industry. By evaluating the efficacy of various biocontrol agents and microbial consortia under in-vitro conditions, the study provides foundational insights into alternative methods that reduce dependency on chemical nematicides. The findings contribute to the growing body of knowledge on integrated nematode management and promote the use of biological agents in crop protection. This research also supports the broader goals of sustainable agriculture and soil health preservation, which are critical in the face of increasing environmental concerns.</w:t>
            </w:r>
          </w:p>
          <w:p w14:paraId="34BA7B53" w14:textId="77777777" w:rsidR="00BA3364" w:rsidRPr="00534502" w:rsidRDefault="00BA3364" w:rsidP="00BA3364">
            <w:pPr>
              <w:pStyle w:val="ListParagraph"/>
              <w:ind w:left="0"/>
              <w:rPr>
                <w:rFonts w:ascii="Arial" w:hAnsi="Arial" w:cs="Arial"/>
                <w:b/>
                <w:bCs/>
                <w:sz w:val="20"/>
                <w:szCs w:val="20"/>
                <w:lang w:val="en-GB"/>
              </w:rPr>
            </w:pPr>
          </w:p>
        </w:tc>
        <w:tc>
          <w:tcPr>
            <w:tcW w:w="1523" w:type="pct"/>
          </w:tcPr>
          <w:p w14:paraId="7119FC10" w14:textId="77777777" w:rsidR="00BA3364" w:rsidRPr="00534502" w:rsidRDefault="00BA3364" w:rsidP="00BA3364">
            <w:pPr>
              <w:pStyle w:val="Heading2"/>
              <w:jc w:val="left"/>
              <w:rPr>
                <w:rFonts w:ascii="Arial" w:hAnsi="Arial" w:cs="Arial"/>
                <w:b w:val="0"/>
                <w:lang w:val="en-GB"/>
              </w:rPr>
            </w:pPr>
          </w:p>
        </w:tc>
      </w:tr>
      <w:tr w:rsidR="00BA3364" w:rsidRPr="00534502" w14:paraId="792F9CB2" w14:textId="77777777" w:rsidTr="00BA3364">
        <w:trPr>
          <w:trHeight w:val="1262"/>
        </w:trPr>
        <w:tc>
          <w:tcPr>
            <w:tcW w:w="1265" w:type="pct"/>
            <w:noWrap/>
          </w:tcPr>
          <w:p w14:paraId="34D587E6" w14:textId="77777777" w:rsidR="00BA3364" w:rsidRPr="00534502" w:rsidRDefault="00BA3364" w:rsidP="00BA3364">
            <w:pPr>
              <w:ind w:left="360"/>
              <w:rPr>
                <w:rFonts w:ascii="Arial" w:hAnsi="Arial" w:cs="Arial"/>
                <w:b/>
                <w:bCs/>
                <w:sz w:val="20"/>
                <w:szCs w:val="20"/>
                <w:lang w:val="en-GB"/>
              </w:rPr>
            </w:pPr>
            <w:r w:rsidRPr="00534502">
              <w:rPr>
                <w:rFonts w:ascii="Arial" w:hAnsi="Arial" w:cs="Arial"/>
                <w:b/>
                <w:bCs/>
                <w:sz w:val="20"/>
                <w:szCs w:val="20"/>
                <w:lang w:val="en-GB"/>
              </w:rPr>
              <w:t>Is the title of the article suitable?</w:t>
            </w:r>
          </w:p>
          <w:p w14:paraId="7ECB40BE" w14:textId="77777777" w:rsidR="00BA3364" w:rsidRPr="00534502" w:rsidRDefault="00BA3364" w:rsidP="00BA3364">
            <w:pPr>
              <w:ind w:left="360"/>
              <w:rPr>
                <w:rFonts w:ascii="Arial" w:hAnsi="Arial" w:cs="Arial"/>
                <w:b/>
                <w:bCs/>
                <w:sz w:val="20"/>
                <w:szCs w:val="20"/>
                <w:lang w:val="en-GB"/>
              </w:rPr>
            </w:pPr>
            <w:r w:rsidRPr="00534502">
              <w:rPr>
                <w:rFonts w:ascii="Arial" w:hAnsi="Arial" w:cs="Arial"/>
                <w:b/>
                <w:bCs/>
                <w:sz w:val="20"/>
                <w:szCs w:val="20"/>
                <w:lang w:val="en-GB"/>
              </w:rPr>
              <w:t>(If not please suggest an alternative title)</w:t>
            </w:r>
          </w:p>
          <w:p w14:paraId="567FB015" w14:textId="77777777" w:rsidR="00BA3364" w:rsidRPr="00534502" w:rsidRDefault="00BA3364" w:rsidP="00BA3364">
            <w:pPr>
              <w:pStyle w:val="Heading2"/>
              <w:jc w:val="left"/>
              <w:rPr>
                <w:rFonts w:ascii="Arial" w:hAnsi="Arial" w:cs="Arial"/>
                <w:u w:val="single"/>
                <w:lang w:val="en-GB"/>
              </w:rPr>
            </w:pPr>
          </w:p>
        </w:tc>
        <w:tc>
          <w:tcPr>
            <w:tcW w:w="2212" w:type="pct"/>
          </w:tcPr>
          <w:p w14:paraId="7B930797" w14:textId="77777777" w:rsidR="00BA3364" w:rsidRPr="00534502" w:rsidRDefault="00BA3364" w:rsidP="00BA3364">
            <w:pPr>
              <w:ind w:left="360"/>
              <w:rPr>
                <w:rFonts w:ascii="Arial" w:hAnsi="Arial" w:cs="Arial"/>
                <w:b/>
                <w:bCs/>
                <w:sz w:val="20"/>
                <w:szCs w:val="20"/>
                <w:lang w:val="en-GB"/>
              </w:rPr>
            </w:pPr>
            <w:r w:rsidRPr="00534502">
              <w:rPr>
                <w:rFonts w:ascii="Arial" w:hAnsi="Arial" w:cs="Arial"/>
                <w:b/>
                <w:bCs/>
                <w:sz w:val="20"/>
                <w:szCs w:val="20"/>
                <w:lang w:val="en-GB"/>
              </w:rPr>
              <w:t>is clear and informative, but it can be slightly refined for improved readability and scientific impact. Here's a suggested alternative:</w:t>
            </w:r>
          </w:p>
          <w:p w14:paraId="5297369F" w14:textId="77777777" w:rsidR="00BA3364" w:rsidRPr="00534502" w:rsidRDefault="00BA3364" w:rsidP="00BA3364">
            <w:pPr>
              <w:ind w:left="360"/>
              <w:rPr>
                <w:rFonts w:ascii="Arial" w:hAnsi="Arial" w:cs="Arial"/>
                <w:b/>
                <w:bCs/>
                <w:sz w:val="20"/>
                <w:szCs w:val="20"/>
                <w:lang w:val="en-GB"/>
              </w:rPr>
            </w:pPr>
          </w:p>
          <w:p w14:paraId="0E175AE4" w14:textId="77777777" w:rsidR="00BA3364" w:rsidRPr="00534502" w:rsidRDefault="00BA3364" w:rsidP="00BA3364">
            <w:pPr>
              <w:ind w:left="360"/>
              <w:rPr>
                <w:rFonts w:ascii="Arial" w:hAnsi="Arial" w:cs="Arial"/>
                <w:b/>
                <w:bCs/>
                <w:sz w:val="20"/>
                <w:szCs w:val="20"/>
                <w:lang w:val="en-GB"/>
              </w:rPr>
            </w:pPr>
            <w:r w:rsidRPr="00534502">
              <w:rPr>
                <w:rFonts w:ascii="Segoe UI Emoji" w:hAnsi="Segoe UI Emoji" w:cs="Segoe UI Emoji"/>
                <w:b/>
                <w:bCs/>
                <w:sz w:val="20"/>
                <w:szCs w:val="20"/>
                <w:lang w:val="en-GB"/>
              </w:rPr>
              <w:t>✅</w:t>
            </w:r>
            <w:r w:rsidRPr="00534502">
              <w:rPr>
                <w:rFonts w:ascii="Arial" w:hAnsi="Arial" w:cs="Arial"/>
                <w:b/>
                <w:bCs/>
                <w:sz w:val="20"/>
                <w:szCs w:val="20"/>
                <w:lang w:val="en-GB"/>
              </w:rPr>
              <w:t xml:space="preserve"> Suggested Alternative Title:</w:t>
            </w:r>
          </w:p>
          <w:p w14:paraId="31068A3C" w14:textId="77777777" w:rsidR="00BA3364" w:rsidRPr="00534502" w:rsidRDefault="00BA3364" w:rsidP="00BA3364">
            <w:pPr>
              <w:ind w:left="360"/>
              <w:rPr>
                <w:rFonts w:ascii="Arial" w:hAnsi="Arial" w:cs="Arial"/>
                <w:b/>
                <w:bCs/>
                <w:sz w:val="20"/>
                <w:szCs w:val="20"/>
                <w:lang w:val="en-GB"/>
              </w:rPr>
            </w:pPr>
          </w:p>
          <w:p w14:paraId="62F1FC7B" w14:textId="77777777" w:rsidR="00BA3364" w:rsidRPr="00534502" w:rsidRDefault="00BA3364" w:rsidP="00BA3364">
            <w:pPr>
              <w:ind w:left="360"/>
              <w:rPr>
                <w:rFonts w:ascii="Arial" w:hAnsi="Arial" w:cs="Arial"/>
                <w:b/>
                <w:bCs/>
                <w:sz w:val="20"/>
                <w:szCs w:val="20"/>
                <w:lang w:val="en-GB"/>
              </w:rPr>
            </w:pPr>
            <w:r w:rsidRPr="00534502">
              <w:rPr>
                <w:rFonts w:ascii="Arial" w:hAnsi="Arial" w:cs="Arial"/>
                <w:b/>
                <w:bCs/>
                <w:sz w:val="20"/>
                <w:szCs w:val="20"/>
                <w:lang w:val="en-GB"/>
              </w:rPr>
              <w:t>"In-vitro Assessment of Biocontrol Agents Against Juvenile Mortality of Root-Knot Nematode (Meloidogyne incognita) Infecting Mulberry"</w:t>
            </w:r>
          </w:p>
        </w:tc>
        <w:tc>
          <w:tcPr>
            <w:tcW w:w="1523" w:type="pct"/>
          </w:tcPr>
          <w:p w14:paraId="786FEEF8" w14:textId="77777777" w:rsidR="00BA3364" w:rsidRPr="00534502" w:rsidRDefault="00BA3364" w:rsidP="00BA3364">
            <w:pPr>
              <w:pStyle w:val="Heading2"/>
              <w:jc w:val="left"/>
              <w:rPr>
                <w:rFonts w:ascii="Arial" w:hAnsi="Arial" w:cs="Arial"/>
                <w:b w:val="0"/>
                <w:lang w:val="en-GB"/>
              </w:rPr>
            </w:pPr>
          </w:p>
        </w:tc>
      </w:tr>
      <w:tr w:rsidR="00BA3364" w:rsidRPr="00534502" w14:paraId="3E93C76D" w14:textId="77777777" w:rsidTr="00BA3364">
        <w:trPr>
          <w:trHeight w:val="1262"/>
        </w:trPr>
        <w:tc>
          <w:tcPr>
            <w:tcW w:w="1265" w:type="pct"/>
            <w:noWrap/>
          </w:tcPr>
          <w:p w14:paraId="329B5B91" w14:textId="77777777" w:rsidR="00BA3364" w:rsidRPr="00534502" w:rsidRDefault="00BA3364" w:rsidP="00BA3364">
            <w:pPr>
              <w:pStyle w:val="Heading2"/>
              <w:ind w:left="360"/>
              <w:jc w:val="left"/>
              <w:rPr>
                <w:rFonts w:ascii="Arial" w:hAnsi="Arial" w:cs="Arial"/>
                <w:lang w:val="en-GB"/>
              </w:rPr>
            </w:pPr>
            <w:r w:rsidRPr="00534502">
              <w:rPr>
                <w:rFonts w:ascii="Arial" w:hAnsi="Arial" w:cs="Arial"/>
                <w:lang w:val="en-GB"/>
              </w:rPr>
              <w:t>Is the abstract of the article comprehensive? Do you suggest the addition (or deletion) of some points in this section? Please write your suggestions here.</w:t>
            </w:r>
          </w:p>
          <w:p w14:paraId="0D1489BE" w14:textId="77777777" w:rsidR="00BA3364" w:rsidRPr="00534502" w:rsidRDefault="00BA3364" w:rsidP="00BA3364">
            <w:pPr>
              <w:pStyle w:val="Heading2"/>
              <w:jc w:val="left"/>
              <w:rPr>
                <w:rFonts w:ascii="Arial" w:hAnsi="Arial" w:cs="Arial"/>
                <w:u w:val="single"/>
                <w:lang w:val="en-GB"/>
              </w:rPr>
            </w:pPr>
          </w:p>
        </w:tc>
        <w:tc>
          <w:tcPr>
            <w:tcW w:w="2212" w:type="pct"/>
          </w:tcPr>
          <w:p w14:paraId="67F4FD1C" w14:textId="77777777" w:rsidR="00BA3364" w:rsidRPr="00534502" w:rsidRDefault="00BA3364" w:rsidP="00BA3364">
            <w:pPr>
              <w:ind w:left="360"/>
              <w:rPr>
                <w:rFonts w:ascii="Arial" w:hAnsi="Arial" w:cs="Arial"/>
                <w:b/>
                <w:bCs/>
                <w:sz w:val="20"/>
                <w:szCs w:val="20"/>
                <w:lang w:val="en-GB"/>
              </w:rPr>
            </w:pPr>
            <w:r w:rsidRPr="00534502">
              <w:rPr>
                <w:rFonts w:ascii="Arial" w:hAnsi="Arial" w:cs="Arial"/>
                <w:b/>
                <w:bCs/>
                <w:sz w:val="20"/>
                <w:szCs w:val="20"/>
                <w:lang w:val="en-GB"/>
              </w:rPr>
              <w:t>Your abstract is generally well-structured and informative, but a few refinements could improve its clarity, flow, and completeness for a scientific audience.</w:t>
            </w:r>
          </w:p>
        </w:tc>
        <w:tc>
          <w:tcPr>
            <w:tcW w:w="1523" w:type="pct"/>
          </w:tcPr>
          <w:p w14:paraId="3C9F1920" w14:textId="77777777" w:rsidR="00BA3364" w:rsidRPr="00534502" w:rsidRDefault="00BA3364" w:rsidP="00BA3364">
            <w:pPr>
              <w:pStyle w:val="Heading2"/>
              <w:jc w:val="left"/>
              <w:rPr>
                <w:rFonts w:ascii="Arial" w:hAnsi="Arial" w:cs="Arial"/>
                <w:b w:val="0"/>
                <w:lang w:val="en-GB"/>
              </w:rPr>
            </w:pPr>
          </w:p>
        </w:tc>
      </w:tr>
      <w:tr w:rsidR="00BA3364" w:rsidRPr="00534502" w14:paraId="2A0F0FEF" w14:textId="77777777" w:rsidTr="00BA3364">
        <w:trPr>
          <w:trHeight w:val="704"/>
        </w:trPr>
        <w:tc>
          <w:tcPr>
            <w:tcW w:w="1265" w:type="pct"/>
            <w:noWrap/>
          </w:tcPr>
          <w:p w14:paraId="46568287" w14:textId="77777777" w:rsidR="00BA3364" w:rsidRPr="00534502" w:rsidRDefault="00BA3364" w:rsidP="00BA3364">
            <w:pPr>
              <w:pStyle w:val="Heading2"/>
              <w:ind w:left="360"/>
              <w:jc w:val="left"/>
              <w:rPr>
                <w:rFonts w:ascii="Arial" w:hAnsi="Arial" w:cs="Arial"/>
                <w:b w:val="0"/>
                <w:bCs w:val="0"/>
                <w:u w:val="single"/>
                <w:lang w:val="en-GB"/>
              </w:rPr>
            </w:pPr>
            <w:r w:rsidRPr="00534502">
              <w:rPr>
                <w:rFonts w:ascii="Arial" w:hAnsi="Arial" w:cs="Arial"/>
                <w:lang w:val="en-GB"/>
              </w:rPr>
              <w:t>Is the manuscript scientifically, correct? Please write here.</w:t>
            </w:r>
          </w:p>
        </w:tc>
        <w:tc>
          <w:tcPr>
            <w:tcW w:w="2212" w:type="pct"/>
          </w:tcPr>
          <w:p w14:paraId="7FDA5E63" w14:textId="77777777" w:rsidR="00BA3364" w:rsidRPr="00534502" w:rsidRDefault="00BA3364" w:rsidP="00BA3364">
            <w:pPr>
              <w:pStyle w:val="ListParagraph"/>
              <w:ind w:left="0"/>
              <w:rPr>
                <w:rFonts w:ascii="Arial" w:hAnsi="Arial" w:cs="Arial"/>
                <w:bCs/>
                <w:sz w:val="20"/>
                <w:szCs w:val="20"/>
                <w:lang w:val="en-GB"/>
              </w:rPr>
            </w:pPr>
            <w:r w:rsidRPr="00534502">
              <w:rPr>
                <w:rFonts w:ascii="Arial" w:hAnsi="Arial" w:cs="Arial"/>
                <w:bCs/>
                <w:sz w:val="20"/>
                <w:szCs w:val="20"/>
                <w:lang w:val="en-GB"/>
              </w:rPr>
              <w:t>Yes, the manuscript is scientifically correct in terms of its core content, methodology, and conclusions. It follows standard scientific protocols for in-vitro evaluation of biocontrol agents and demonstrates a sound understanding of plant pathology, nematology, and biological control.</w:t>
            </w:r>
          </w:p>
          <w:p w14:paraId="77640B00" w14:textId="77777777" w:rsidR="00BA3364" w:rsidRPr="00534502" w:rsidRDefault="00BA3364" w:rsidP="00BA3364">
            <w:pPr>
              <w:pStyle w:val="ListParagraph"/>
              <w:ind w:left="0"/>
              <w:rPr>
                <w:rFonts w:ascii="Arial" w:hAnsi="Arial" w:cs="Arial"/>
                <w:bCs/>
                <w:sz w:val="20"/>
                <w:szCs w:val="20"/>
                <w:lang w:val="en-GB"/>
              </w:rPr>
            </w:pPr>
          </w:p>
        </w:tc>
        <w:tc>
          <w:tcPr>
            <w:tcW w:w="1523" w:type="pct"/>
          </w:tcPr>
          <w:p w14:paraId="5406F5C3" w14:textId="77777777" w:rsidR="00BA3364" w:rsidRPr="00534502" w:rsidRDefault="00BA3364" w:rsidP="00BA3364">
            <w:pPr>
              <w:pStyle w:val="Heading2"/>
              <w:jc w:val="left"/>
              <w:rPr>
                <w:rFonts w:ascii="Arial" w:hAnsi="Arial" w:cs="Arial"/>
                <w:b w:val="0"/>
                <w:lang w:val="en-GB"/>
              </w:rPr>
            </w:pPr>
          </w:p>
        </w:tc>
      </w:tr>
      <w:tr w:rsidR="00BA3364" w:rsidRPr="00534502" w14:paraId="4A0FE3C5" w14:textId="77777777" w:rsidTr="00BA3364">
        <w:trPr>
          <w:trHeight w:val="703"/>
        </w:trPr>
        <w:tc>
          <w:tcPr>
            <w:tcW w:w="1265" w:type="pct"/>
            <w:noWrap/>
          </w:tcPr>
          <w:p w14:paraId="1EE3125A" w14:textId="77777777" w:rsidR="00BA3364" w:rsidRPr="00534502" w:rsidRDefault="00BA3364" w:rsidP="00BA3364">
            <w:pPr>
              <w:ind w:left="360"/>
              <w:rPr>
                <w:rFonts w:ascii="Arial" w:hAnsi="Arial" w:cs="Arial"/>
                <w:b/>
                <w:bCs/>
                <w:sz w:val="20"/>
                <w:szCs w:val="20"/>
                <w:lang w:val="en-GB"/>
              </w:rPr>
            </w:pPr>
            <w:r w:rsidRPr="0053450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843C7F6" w14:textId="77777777" w:rsidR="00BA3364" w:rsidRPr="00534502" w:rsidRDefault="00BA3364" w:rsidP="00BA3364">
            <w:pPr>
              <w:pStyle w:val="ListParagraph"/>
              <w:ind w:left="0"/>
              <w:rPr>
                <w:rFonts w:ascii="Arial" w:hAnsi="Arial" w:cs="Arial"/>
                <w:bCs/>
                <w:sz w:val="20"/>
                <w:szCs w:val="20"/>
                <w:lang w:val="en-GB"/>
              </w:rPr>
            </w:pPr>
            <w:r w:rsidRPr="00534502">
              <w:rPr>
                <w:rFonts w:ascii="Arial" w:hAnsi="Arial" w:cs="Arial"/>
                <w:bCs/>
                <w:sz w:val="20"/>
                <w:szCs w:val="20"/>
                <w:lang w:val="en-GB"/>
              </w:rPr>
              <w:t>The references cited in the manuscript are largely relevant and appropriate for the subject matter, particularly concerning Meloidogyne incognita, biocontrol agents, and mulberry cultivation. The list includes both foundational and contemporary studies, with a few recent works (e.g., Hajji-</w:t>
            </w:r>
            <w:proofErr w:type="spellStart"/>
            <w:r w:rsidRPr="00534502">
              <w:rPr>
                <w:rFonts w:ascii="Arial" w:hAnsi="Arial" w:cs="Arial"/>
                <w:bCs/>
                <w:sz w:val="20"/>
                <w:szCs w:val="20"/>
                <w:lang w:val="en-GB"/>
              </w:rPr>
              <w:t>Hedfi</w:t>
            </w:r>
            <w:proofErr w:type="spellEnd"/>
            <w:r w:rsidRPr="00534502">
              <w:rPr>
                <w:rFonts w:ascii="Arial" w:hAnsi="Arial" w:cs="Arial"/>
                <w:bCs/>
                <w:sz w:val="20"/>
                <w:szCs w:val="20"/>
                <w:lang w:val="en-GB"/>
              </w:rPr>
              <w:t xml:space="preserve"> et al., 2023; </w:t>
            </w:r>
            <w:proofErr w:type="spellStart"/>
            <w:r w:rsidRPr="00534502">
              <w:rPr>
                <w:rFonts w:ascii="Arial" w:hAnsi="Arial" w:cs="Arial"/>
                <w:bCs/>
                <w:sz w:val="20"/>
                <w:szCs w:val="20"/>
                <w:lang w:val="en-GB"/>
              </w:rPr>
              <w:t>Turatto</w:t>
            </w:r>
            <w:proofErr w:type="spellEnd"/>
            <w:r w:rsidRPr="00534502">
              <w:rPr>
                <w:rFonts w:ascii="Arial" w:hAnsi="Arial" w:cs="Arial"/>
                <w:bCs/>
                <w:sz w:val="20"/>
                <w:szCs w:val="20"/>
                <w:lang w:val="en-GB"/>
              </w:rPr>
              <w:t xml:space="preserve"> et al., 2018) that enhance the timeliness of the research.</w:t>
            </w:r>
          </w:p>
          <w:p w14:paraId="2B5AE3DD" w14:textId="77777777" w:rsidR="00BA3364" w:rsidRPr="00534502" w:rsidRDefault="00BA3364" w:rsidP="00BA3364">
            <w:pPr>
              <w:pStyle w:val="ListParagraph"/>
              <w:ind w:left="0"/>
              <w:rPr>
                <w:rFonts w:ascii="Arial" w:hAnsi="Arial" w:cs="Arial"/>
                <w:bCs/>
                <w:sz w:val="20"/>
                <w:szCs w:val="20"/>
                <w:lang w:val="en-GB"/>
              </w:rPr>
            </w:pPr>
          </w:p>
        </w:tc>
        <w:tc>
          <w:tcPr>
            <w:tcW w:w="1523" w:type="pct"/>
          </w:tcPr>
          <w:p w14:paraId="58E4514D" w14:textId="77777777" w:rsidR="00BA3364" w:rsidRPr="00534502" w:rsidRDefault="00BA3364" w:rsidP="00BA3364">
            <w:pPr>
              <w:pStyle w:val="Heading2"/>
              <w:jc w:val="left"/>
              <w:rPr>
                <w:rFonts w:ascii="Arial" w:hAnsi="Arial" w:cs="Arial"/>
                <w:b w:val="0"/>
                <w:lang w:val="en-GB"/>
              </w:rPr>
            </w:pPr>
          </w:p>
        </w:tc>
      </w:tr>
      <w:tr w:rsidR="00BA3364" w:rsidRPr="00534502" w14:paraId="55C93348" w14:textId="77777777" w:rsidTr="00BA3364">
        <w:trPr>
          <w:trHeight w:val="386"/>
        </w:trPr>
        <w:tc>
          <w:tcPr>
            <w:tcW w:w="1265" w:type="pct"/>
            <w:noWrap/>
          </w:tcPr>
          <w:p w14:paraId="5EA1CC83" w14:textId="77777777" w:rsidR="00BA3364" w:rsidRPr="00534502" w:rsidRDefault="00BA3364" w:rsidP="00BA3364">
            <w:pPr>
              <w:pStyle w:val="Heading2"/>
              <w:ind w:left="360"/>
              <w:jc w:val="left"/>
              <w:rPr>
                <w:rFonts w:ascii="Arial" w:hAnsi="Arial" w:cs="Arial"/>
                <w:bCs w:val="0"/>
                <w:lang w:val="en-GB"/>
              </w:rPr>
            </w:pPr>
            <w:r w:rsidRPr="00534502">
              <w:rPr>
                <w:rFonts w:ascii="Arial" w:hAnsi="Arial" w:cs="Arial"/>
                <w:bCs w:val="0"/>
                <w:lang w:val="en-GB"/>
              </w:rPr>
              <w:t>Is the language/English quality of the article suitable for scholarly communications?</w:t>
            </w:r>
          </w:p>
          <w:p w14:paraId="002FB687" w14:textId="77777777" w:rsidR="00BA3364" w:rsidRPr="00534502" w:rsidRDefault="00BA3364" w:rsidP="00BA3364">
            <w:pPr>
              <w:rPr>
                <w:rFonts w:ascii="Arial" w:hAnsi="Arial" w:cs="Arial"/>
                <w:sz w:val="20"/>
                <w:szCs w:val="20"/>
                <w:lang w:val="en-GB"/>
              </w:rPr>
            </w:pPr>
          </w:p>
        </w:tc>
        <w:tc>
          <w:tcPr>
            <w:tcW w:w="2212" w:type="pct"/>
          </w:tcPr>
          <w:p w14:paraId="417A12F6" w14:textId="77777777" w:rsidR="00BA3364" w:rsidRPr="00534502" w:rsidRDefault="00BA3364" w:rsidP="00BA3364">
            <w:pPr>
              <w:rPr>
                <w:rFonts w:ascii="Arial" w:hAnsi="Arial" w:cs="Arial"/>
                <w:sz w:val="20"/>
                <w:szCs w:val="20"/>
                <w:lang w:val="en-GB"/>
              </w:rPr>
            </w:pPr>
            <w:r w:rsidRPr="00534502">
              <w:rPr>
                <w:rFonts w:ascii="Arial" w:hAnsi="Arial" w:cs="Arial"/>
                <w:sz w:val="20"/>
                <w:szCs w:val="20"/>
                <w:lang w:val="en-GB"/>
              </w:rPr>
              <w:t>The manuscript demonstrates a basic level of clarity and effectively conveys the main scientific ideas. The technical content is understandable, and the structure follows a logical progression from background to methodology and results. However, the English language quality requires moderate revision to meet the standards expected for scholarly communication and publication.</w:t>
            </w:r>
          </w:p>
        </w:tc>
        <w:tc>
          <w:tcPr>
            <w:tcW w:w="1523" w:type="pct"/>
          </w:tcPr>
          <w:p w14:paraId="033650DF" w14:textId="77777777" w:rsidR="00BA3364" w:rsidRPr="00534502" w:rsidRDefault="00BA3364" w:rsidP="00BA3364">
            <w:pPr>
              <w:rPr>
                <w:rFonts w:ascii="Arial" w:hAnsi="Arial" w:cs="Arial"/>
                <w:sz w:val="20"/>
                <w:szCs w:val="20"/>
                <w:lang w:val="en-GB"/>
              </w:rPr>
            </w:pPr>
          </w:p>
        </w:tc>
      </w:tr>
      <w:tr w:rsidR="00BA3364" w:rsidRPr="00534502" w14:paraId="7D41729E" w14:textId="77777777" w:rsidTr="00BA3364">
        <w:trPr>
          <w:trHeight w:val="1178"/>
        </w:trPr>
        <w:tc>
          <w:tcPr>
            <w:tcW w:w="1265" w:type="pct"/>
            <w:noWrap/>
          </w:tcPr>
          <w:p w14:paraId="22C13ACF" w14:textId="77777777" w:rsidR="00BA3364" w:rsidRPr="00534502" w:rsidRDefault="00BA3364" w:rsidP="00BA3364">
            <w:pPr>
              <w:pStyle w:val="Heading2"/>
              <w:jc w:val="left"/>
              <w:rPr>
                <w:rFonts w:ascii="Arial" w:hAnsi="Arial" w:cs="Arial"/>
                <w:b w:val="0"/>
                <w:bCs w:val="0"/>
                <w:lang w:val="en-GB"/>
              </w:rPr>
            </w:pPr>
            <w:r w:rsidRPr="00534502">
              <w:rPr>
                <w:rFonts w:ascii="Arial" w:hAnsi="Arial" w:cs="Arial"/>
                <w:bCs w:val="0"/>
                <w:u w:val="single"/>
                <w:lang w:val="en-GB"/>
              </w:rPr>
              <w:t>Optional/General</w:t>
            </w:r>
            <w:r w:rsidRPr="00534502">
              <w:rPr>
                <w:rFonts w:ascii="Arial" w:hAnsi="Arial" w:cs="Arial"/>
                <w:bCs w:val="0"/>
                <w:lang w:val="en-GB"/>
              </w:rPr>
              <w:t xml:space="preserve"> </w:t>
            </w:r>
            <w:r w:rsidRPr="00534502">
              <w:rPr>
                <w:rFonts w:ascii="Arial" w:hAnsi="Arial" w:cs="Arial"/>
                <w:b w:val="0"/>
                <w:bCs w:val="0"/>
                <w:lang w:val="en-GB"/>
              </w:rPr>
              <w:t>comments</w:t>
            </w:r>
          </w:p>
          <w:p w14:paraId="69F9E606" w14:textId="77777777" w:rsidR="00BA3364" w:rsidRPr="00534502" w:rsidRDefault="00BA3364" w:rsidP="00BA3364">
            <w:pPr>
              <w:pStyle w:val="Heading2"/>
              <w:jc w:val="left"/>
              <w:rPr>
                <w:rFonts w:ascii="Arial" w:hAnsi="Arial" w:cs="Arial"/>
                <w:b w:val="0"/>
                <w:lang w:val="en-GB"/>
              </w:rPr>
            </w:pPr>
          </w:p>
        </w:tc>
        <w:tc>
          <w:tcPr>
            <w:tcW w:w="2212" w:type="pct"/>
          </w:tcPr>
          <w:p w14:paraId="32FA5151" w14:textId="77777777" w:rsidR="00BA3364" w:rsidRPr="00534502" w:rsidRDefault="00BA3364" w:rsidP="00BA3364">
            <w:pPr>
              <w:pStyle w:val="NormalWeb"/>
              <w:spacing w:before="0" w:beforeAutospacing="0" w:after="0" w:afterAutospacing="0"/>
              <w:rPr>
                <w:rFonts w:ascii="Arial" w:hAnsi="Arial" w:cs="Arial"/>
                <w:b/>
                <w:sz w:val="20"/>
                <w:szCs w:val="20"/>
                <w:lang w:val="en-GB"/>
              </w:rPr>
            </w:pPr>
            <w:r w:rsidRPr="00534502">
              <w:rPr>
                <w:rFonts w:ascii="Arial" w:hAnsi="Arial" w:cs="Arial"/>
                <w:b/>
                <w:sz w:val="20"/>
                <w:szCs w:val="20"/>
                <w:lang w:val="en-GB"/>
              </w:rPr>
              <w:t>The study is well-conceived and provides useful experimental data that support the efficacy of microbial consortia, especially under in-vitro conditions. Such work contributes to the ongoing shift toward eco-friendly pest and disease management practices, aligning with global trends in reducing chemical pesticide use.</w:t>
            </w:r>
          </w:p>
          <w:p w14:paraId="480E61CC" w14:textId="77777777" w:rsidR="00BA3364" w:rsidRPr="00534502" w:rsidRDefault="00BA3364" w:rsidP="00BA3364">
            <w:pPr>
              <w:pStyle w:val="NormalWeb"/>
              <w:spacing w:before="0" w:beforeAutospacing="0" w:after="0" w:afterAutospacing="0"/>
              <w:rPr>
                <w:rFonts w:ascii="Arial" w:hAnsi="Arial" w:cs="Arial"/>
                <w:b/>
                <w:sz w:val="20"/>
                <w:szCs w:val="20"/>
                <w:lang w:val="en-GB"/>
              </w:rPr>
            </w:pPr>
          </w:p>
        </w:tc>
        <w:tc>
          <w:tcPr>
            <w:tcW w:w="1523" w:type="pct"/>
          </w:tcPr>
          <w:p w14:paraId="6ACAB2FD" w14:textId="77777777" w:rsidR="00BA3364" w:rsidRPr="00534502" w:rsidRDefault="00BA3364" w:rsidP="00BA3364">
            <w:pPr>
              <w:rPr>
                <w:rFonts w:ascii="Arial" w:hAnsi="Arial" w:cs="Arial"/>
                <w:sz w:val="20"/>
                <w:szCs w:val="20"/>
                <w:lang w:val="en-GB"/>
              </w:rPr>
            </w:pPr>
          </w:p>
        </w:tc>
      </w:tr>
    </w:tbl>
    <w:p w14:paraId="1EEB4CD8" w14:textId="205C2344" w:rsidR="002F1235" w:rsidRPr="00534502" w:rsidRDefault="002F1235" w:rsidP="002F1235">
      <w:pPr>
        <w:rPr>
          <w:rFonts w:ascii="Arial" w:hAnsi="Arial" w:cs="Arial"/>
          <w:sz w:val="20"/>
          <w:szCs w:val="20"/>
        </w:rPr>
      </w:pPr>
      <w:bookmarkStart w:id="0" w:name="_Hlk171324449"/>
      <w:bookmarkStart w:id="1" w:name="_Hlk170903434"/>
      <w:r w:rsidRPr="00534502">
        <w:rPr>
          <w:rFonts w:ascii="Arial" w:hAnsi="Arial" w:cs="Arial"/>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BA3364" w:rsidRPr="00534502" w14:paraId="14D28ADA" w14:textId="77777777" w:rsidTr="00C979F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97B92AD" w14:textId="77777777" w:rsidR="00BA3364" w:rsidRPr="00534502" w:rsidRDefault="00BA3364" w:rsidP="00BA3364">
            <w:pPr>
              <w:rPr>
                <w:rFonts w:ascii="Arial" w:eastAsia="Arial Unicode MS" w:hAnsi="Arial" w:cs="Arial"/>
                <w:b/>
                <w:sz w:val="20"/>
                <w:szCs w:val="20"/>
                <w:u w:val="single"/>
                <w:lang w:val="en-GB"/>
              </w:rPr>
            </w:pPr>
            <w:bookmarkStart w:id="2" w:name="_Hlk156057883"/>
            <w:bookmarkStart w:id="3" w:name="_Hlk156057704"/>
            <w:r w:rsidRPr="00534502">
              <w:rPr>
                <w:rFonts w:ascii="Arial" w:eastAsia="Arial Unicode MS" w:hAnsi="Arial" w:cs="Arial"/>
                <w:b/>
                <w:sz w:val="20"/>
                <w:szCs w:val="20"/>
                <w:highlight w:val="yellow"/>
                <w:u w:val="single"/>
                <w:lang w:val="en-GB"/>
              </w:rPr>
              <w:lastRenderedPageBreak/>
              <w:t>PART  2:</w:t>
            </w:r>
            <w:r w:rsidRPr="00534502">
              <w:rPr>
                <w:rFonts w:ascii="Arial" w:eastAsia="Arial Unicode MS" w:hAnsi="Arial" w:cs="Arial"/>
                <w:b/>
                <w:sz w:val="20"/>
                <w:szCs w:val="20"/>
                <w:u w:val="single"/>
                <w:lang w:val="en-GB"/>
              </w:rPr>
              <w:t xml:space="preserve"> </w:t>
            </w:r>
          </w:p>
          <w:p w14:paraId="24B6D33D" w14:textId="77777777" w:rsidR="00BA3364" w:rsidRPr="00534502" w:rsidRDefault="00BA3364" w:rsidP="00BA3364">
            <w:pPr>
              <w:rPr>
                <w:rFonts w:ascii="Arial" w:eastAsia="Arial Unicode MS" w:hAnsi="Arial" w:cs="Arial"/>
                <w:b/>
                <w:sz w:val="20"/>
                <w:szCs w:val="20"/>
                <w:u w:val="single"/>
                <w:lang w:val="en-GB"/>
              </w:rPr>
            </w:pPr>
          </w:p>
        </w:tc>
      </w:tr>
      <w:tr w:rsidR="00BA3364" w:rsidRPr="00534502" w14:paraId="776A67FD" w14:textId="77777777" w:rsidTr="00C979FC">
        <w:tc>
          <w:tcPr>
            <w:tcW w:w="1615" w:type="pct"/>
            <w:shd w:val="clear" w:color="auto" w:fill="auto"/>
            <w:noWrap/>
            <w:tcMar>
              <w:top w:w="0" w:type="dxa"/>
              <w:left w:w="108" w:type="dxa"/>
              <w:bottom w:w="0" w:type="dxa"/>
              <w:right w:w="108" w:type="dxa"/>
            </w:tcMar>
            <w:vAlign w:val="center"/>
          </w:tcPr>
          <w:p w14:paraId="6C258FCE" w14:textId="77777777" w:rsidR="00BA3364" w:rsidRPr="00534502" w:rsidRDefault="00BA3364" w:rsidP="00BA336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80ABE07" w14:textId="77777777" w:rsidR="00BA3364" w:rsidRPr="00534502" w:rsidRDefault="00BA3364" w:rsidP="00BA3364">
            <w:pPr>
              <w:keepNext/>
              <w:outlineLvl w:val="1"/>
              <w:rPr>
                <w:rFonts w:ascii="Arial" w:eastAsia="MS Mincho" w:hAnsi="Arial" w:cs="Arial"/>
                <w:b/>
                <w:bCs/>
                <w:sz w:val="20"/>
                <w:szCs w:val="20"/>
                <w:lang w:val="en-GB"/>
              </w:rPr>
            </w:pPr>
            <w:r w:rsidRPr="00534502">
              <w:rPr>
                <w:rFonts w:ascii="Arial" w:eastAsia="MS Mincho" w:hAnsi="Arial" w:cs="Arial"/>
                <w:b/>
                <w:bCs/>
                <w:sz w:val="20"/>
                <w:szCs w:val="20"/>
                <w:lang w:val="en-GB"/>
              </w:rPr>
              <w:t>Reviewer’s comment</w:t>
            </w:r>
          </w:p>
        </w:tc>
        <w:tc>
          <w:tcPr>
            <w:tcW w:w="1691" w:type="pct"/>
            <w:shd w:val="clear" w:color="auto" w:fill="auto"/>
          </w:tcPr>
          <w:p w14:paraId="4F291DD6" w14:textId="77777777" w:rsidR="00BA3364" w:rsidRPr="00534502" w:rsidRDefault="00BA3364" w:rsidP="00BA3364">
            <w:pPr>
              <w:keepNext/>
              <w:outlineLvl w:val="1"/>
              <w:rPr>
                <w:rFonts w:ascii="Arial" w:eastAsia="MS Mincho" w:hAnsi="Arial" w:cs="Arial"/>
                <w:bCs/>
                <w:sz w:val="20"/>
                <w:szCs w:val="20"/>
                <w:lang w:val="en-GB"/>
              </w:rPr>
            </w:pPr>
            <w:r w:rsidRPr="00534502">
              <w:rPr>
                <w:rFonts w:ascii="Arial" w:eastAsia="MS Mincho" w:hAnsi="Arial" w:cs="Arial"/>
                <w:b/>
                <w:bCs/>
                <w:sz w:val="20"/>
                <w:szCs w:val="20"/>
                <w:lang w:val="en-GB"/>
              </w:rPr>
              <w:t>Author’s comment</w:t>
            </w:r>
            <w:r w:rsidRPr="00534502">
              <w:rPr>
                <w:rFonts w:ascii="Arial" w:eastAsia="MS Mincho" w:hAnsi="Arial" w:cs="Arial"/>
                <w:bCs/>
                <w:sz w:val="20"/>
                <w:szCs w:val="20"/>
                <w:lang w:val="en-GB"/>
              </w:rPr>
              <w:t xml:space="preserve"> </w:t>
            </w:r>
            <w:r w:rsidRPr="0053450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A3364" w:rsidRPr="00534502" w14:paraId="5F59E37B" w14:textId="77777777" w:rsidTr="00C979FC">
        <w:trPr>
          <w:trHeight w:val="890"/>
        </w:trPr>
        <w:tc>
          <w:tcPr>
            <w:tcW w:w="1615" w:type="pct"/>
            <w:shd w:val="clear" w:color="auto" w:fill="auto"/>
            <w:noWrap/>
            <w:tcMar>
              <w:top w:w="0" w:type="dxa"/>
              <w:left w:w="108" w:type="dxa"/>
              <w:bottom w:w="0" w:type="dxa"/>
              <w:right w:w="108" w:type="dxa"/>
            </w:tcMar>
            <w:vAlign w:val="center"/>
          </w:tcPr>
          <w:p w14:paraId="48245F87" w14:textId="77777777" w:rsidR="00BA3364" w:rsidRPr="00534502" w:rsidRDefault="00BA3364" w:rsidP="00BA3364">
            <w:pPr>
              <w:rPr>
                <w:rFonts w:ascii="Arial" w:eastAsia="Arial Unicode MS" w:hAnsi="Arial" w:cs="Arial"/>
                <w:b/>
                <w:sz w:val="20"/>
                <w:szCs w:val="20"/>
                <w:lang w:val="en-GB"/>
              </w:rPr>
            </w:pPr>
            <w:r w:rsidRPr="00534502">
              <w:rPr>
                <w:rFonts w:ascii="Arial" w:eastAsia="Arial Unicode MS" w:hAnsi="Arial" w:cs="Arial"/>
                <w:b/>
                <w:sz w:val="20"/>
                <w:szCs w:val="20"/>
                <w:lang w:val="en-GB"/>
              </w:rPr>
              <w:t xml:space="preserve">Are there ethical issues in this manuscript? </w:t>
            </w:r>
          </w:p>
          <w:p w14:paraId="36719962" w14:textId="77777777" w:rsidR="00BA3364" w:rsidRPr="00534502" w:rsidRDefault="00BA3364" w:rsidP="00BA336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F160830" w14:textId="77777777" w:rsidR="00BA3364" w:rsidRPr="00534502" w:rsidRDefault="00BA3364" w:rsidP="00BA3364">
            <w:pPr>
              <w:rPr>
                <w:rFonts w:ascii="Arial" w:eastAsia="Arial Unicode MS" w:hAnsi="Arial" w:cs="Arial"/>
                <w:i/>
                <w:iCs/>
                <w:sz w:val="20"/>
                <w:szCs w:val="20"/>
                <w:u w:val="single"/>
                <w:lang w:val="en-GB"/>
              </w:rPr>
            </w:pPr>
            <w:r w:rsidRPr="00534502">
              <w:rPr>
                <w:rFonts w:ascii="Arial" w:eastAsia="Arial Unicode MS" w:hAnsi="Arial" w:cs="Arial"/>
                <w:i/>
                <w:iCs/>
                <w:sz w:val="20"/>
                <w:szCs w:val="20"/>
                <w:u w:val="single"/>
                <w:lang w:val="en-GB"/>
              </w:rPr>
              <w:t xml:space="preserve">(If yes, </w:t>
            </w:r>
            <w:proofErr w:type="gramStart"/>
            <w:r w:rsidRPr="00534502">
              <w:rPr>
                <w:rFonts w:ascii="Arial" w:eastAsia="Arial Unicode MS" w:hAnsi="Arial" w:cs="Arial"/>
                <w:i/>
                <w:iCs/>
                <w:sz w:val="20"/>
                <w:szCs w:val="20"/>
                <w:u w:val="single"/>
                <w:lang w:val="en-GB"/>
              </w:rPr>
              <w:t>Kindly</w:t>
            </w:r>
            <w:proofErr w:type="gramEnd"/>
            <w:r w:rsidRPr="00534502">
              <w:rPr>
                <w:rFonts w:ascii="Arial" w:eastAsia="Arial Unicode MS" w:hAnsi="Arial" w:cs="Arial"/>
                <w:i/>
                <w:iCs/>
                <w:sz w:val="20"/>
                <w:szCs w:val="20"/>
                <w:u w:val="single"/>
                <w:lang w:val="en-GB"/>
              </w:rPr>
              <w:t xml:space="preserve"> please write down the ethical issues here in details)</w:t>
            </w:r>
          </w:p>
          <w:p w14:paraId="4B44ED22" w14:textId="77777777" w:rsidR="00BA3364" w:rsidRPr="00534502" w:rsidRDefault="00BA3364" w:rsidP="00BA3364">
            <w:pPr>
              <w:rPr>
                <w:rFonts w:ascii="Arial" w:eastAsia="Arial Unicode MS" w:hAnsi="Arial" w:cs="Arial"/>
                <w:sz w:val="20"/>
                <w:szCs w:val="20"/>
                <w:lang w:val="en-GB"/>
              </w:rPr>
            </w:pPr>
          </w:p>
          <w:p w14:paraId="2E4A0712" w14:textId="77777777" w:rsidR="00BA3364" w:rsidRPr="00534502" w:rsidRDefault="00BA3364" w:rsidP="00BA3364">
            <w:pPr>
              <w:rPr>
                <w:rFonts w:ascii="Arial" w:eastAsia="Arial Unicode MS" w:hAnsi="Arial" w:cs="Arial"/>
                <w:sz w:val="20"/>
                <w:szCs w:val="20"/>
                <w:lang w:val="en-GB"/>
              </w:rPr>
            </w:pPr>
          </w:p>
        </w:tc>
        <w:tc>
          <w:tcPr>
            <w:tcW w:w="1691" w:type="pct"/>
            <w:shd w:val="clear" w:color="auto" w:fill="auto"/>
            <w:vAlign w:val="center"/>
          </w:tcPr>
          <w:p w14:paraId="68FE0F95" w14:textId="77777777" w:rsidR="00BA3364" w:rsidRPr="00534502" w:rsidRDefault="00BA3364" w:rsidP="00BA3364">
            <w:pPr>
              <w:rPr>
                <w:rFonts w:ascii="Arial" w:eastAsia="Arial Unicode MS" w:hAnsi="Arial" w:cs="Arial"/>
                <w:sz w:val="20"/>
                <w:szCs w:val="20"/>
                <w:lang w:val="en-GB"/>
              </w:rPr>
            </w:pPr>
          </w:p>
          <w:p w14:paraId="75A8C35B" w14:textId="77777777" w:rsidR="00BA3364" w:rsidRPr="00534502" w:rsidRDefault="00BA3364" w:rsidP="00BA3364">
            <w:pPr>
              <w:rPr>
                <w:rFonts w:ascii="Arial" w:eastAsia="Arial Unicode MS" w:hAnsi="Arial" w:cs="Arial"/>
                <w:sz w:val="20"/>
                <w:szCs w:val="20"/>
                <w:lang w:val="en-GB"/>
              </w:rPr>
            </w:pPr>
          </w:p>
          <w:p w14:paraId="665B8067" w14:textId="77777777" w:rsidR="00BA3364" w:rsidRPr="00534502" w:rsidRDefault="00BA3364" w:rsidP="00BA3364">
            <w:pPr>
              <w:rPr>
                <w:rFonts w:ascii="Arial" w:eastAsia="Arial Unicode MS" w:hAnsi="Arial" w:cs="Arial"/>
                <w:sz w:val="20"/>
                <w:szCs w:val="20"/>
                <w:lang w:val="en-GB"/>
              </w:rPr>
            </w:pPr>
          </w:p>
        </w:tc>
      </w:tr>
      <w:bookmarkEnd w:id="2"/>
    </w:tbl>
    <w:p w14:paraId="1678CD63" w14:textId="09C19C15" w:rsidR="00BA3364" w:rsidRPr="00534502" w:rsidRDefault="00BA3364" w:rsidP="00BA3364">
      <w:pPr>
        <w:rPr>
          <w:rFonts w:ascii="Arial" w:hAnsi="Arial" w:cs="Arial"/>
          <w:sz w:val="20"/>
          <w:szCs w:val="20"/>
        </w:rPr>
      </w:pPr>
    </w:p>
    <w:p w14:paraId="1F9D898C" w14:textId="77777777" w:rsidR="00534502" w:rsidRPr="00534502" w:rsidRDefault="00534502" w:rsidP="00534502">
      <w:pPr>
        <w:pStyle w:val="Affiliation"/>
        <w:spacing w:after="0" w:line="240" w:lineRule="auto"/>
        <w:jc w:val="left"/>
        <w:rPr>
          <w:rFonts w:ascii="Arial" w:hAnsi="Arial" w:cs="Arial"/>
          <w:b/>
          <w:u w:val="single"/>
        </w:rPr>
      </w:pPr>
      <w:r w:rsidRPr="00534502">
        <w:rPr>
          <w:rFonts w:ascii="Arial" w:hAnsi="Arial" w:cs="Arial"/>
          <w:b/>
          <w:u w:val="single"/>
        </w:rPr>
        <w:t>Reviewer details:</w:t>
      </w:r>
    </w:p>
    <w:p w14:paraId="638D83D4" w14:textId="79B27175" w:rsidR="00534502" w:rsidRPr="00534502" w:rsidRDefault="00534502" w:rsidP="00BA3364">
      <w:pPr>
        <w:rPr>
          <w:rFonts w:ascii="Arial" w:hAnsi="Arial" w:cs="Arial"/>
          <w:sz w:val="20"/>
          <w:szCs w:val="20"/>
        </w:rPr>
      </w:pPr>
    </w:p>
    <w:p w14:paraId="4DB79F26" w14:textId="0744FB3A" w:rsidR="00534502" w:rsidRPr="00534502" w:rsidRDefault="00534502" w:rsidP="00BA3364">
      <w:pPr>
        <w:rPr>
          <w:rFonts w:ascii="Arial" w:hAnsi="Arial" w:cs="Arial"/>
          <w:b/>
          <w:sz w:val="20"/>
          <w:szCs w:val="20"/>
        </w:rPr>
      </w:pPr>
      <w:bookmarkStart w:id="4" w:name="_Hlk204690303"/>
      <w:r w:rsidRPr="00534502">
        <w:rPr>
          <w:rFonts w:ascii="Arial" w:hAnsi="Arial" w:cs="Arial"/>
          <w:b/>
          <w:color w:val="000000"/>
          <w:sz w:val="20"/>
          <w:szCs w:val="20"/>
        </w:rPr>
        <w:t>Ahmed Osman Ahmed Abdalla</w:t>
      </w:r>
      <w:r w:rsidRPr="00534502">
        <w:rPr>
          <w:rFonts w:ascii="Arial" w:hAnsi="Arial" w:cs="Arial"/>
          <w:b/>
          <w:color w:val="000000"/>
          <w:sz w:val="20"/>
          <w:szCs w:val="20"/>
        </w:rPr>
        <w:t xml:space="preserve">, </w:t>
      </w:r>
      <w:r w:rsidRPr="00534502">
        <w:rPr>
          <w:rFonts w:ascii="Arial" w:hAnsi="Arial" w:cs="Arial"/>
          <w:b/>
          <w:color w:val="000000"/>
          <w:sz w:val="20"/>
          <w:szCs w:val="20"/>
        </w:rPr>
        <w:t xml:space="preserve">University of </w:t>
      </w:r>
      <w:proofErr w:type="spellStart"/>
      <w:r w:rsidRPr="00534502">
        <w:rPr>
          <w:rFonts w:ascii="Arial" w:hAnsi="Arial" w:cs="Arial"/>
          <w:b/>
          <w:color w:val="000000"/>
          <w:sz w:val="20"/>
          <w:szCs w:val="20"/>
        </w:rPr>
        <w:t>Gadarif</w:t>
      </w:r>
      <w:proofErr w:type="spellEnd"/>
      <w:r w:rsidRPr="00534502">
        <w:rPr>
          <w:rFonts w:ascii="Arial" w:hAnsi="Arial" w:cs="Arial"/>
          <w:b/>
          <w:color w:val="000000"/>
          <w:sz w:val="20"/>
          <w:szCs w:val="20"/>
        </w:rPr>
        <w:t xml:space="preserve">, </w:t>
      </w:r>
      <w:r w:rsidRPr="00534502">
        <w:rPr>
          <w:rFonts w:ascii="Arial" w:hAnsi="Arial" w:cs="Arial"/>
          <w:b/>
          <w:color w:val="000000"/>
          <w:sz w:val="20"/>
          <w:szCs w:val="20"/>
        </w:rPr>
        <w:t>Sudan</w:t>
      </w:r>
    </w:p>
    <w:bookmarkEnd w:id="3"/>
    <w:bookmarkEnd w:id="4"/>
    <w:p w14:paraId="336C116D" w14:textId="77777777" w:rsidR="00BA3364" w:rsidRPr="00534502" w:rsidRDefault="00BA3364" w:rsidP="00BA3364">
      <w:pPr>
        <w:rPr>
          <w:rFonts w:ascii="Arial" w:hAnsi="Arial" w:cs="Arial"/>
          <w:sz w:val="20"/>
          <w:szCs w:val="20"/>
        </w:rPr>
      </w:pPr>
    </w:p>
    <w:p w14:paraId="384B662C" w14:textId="77777777" w:rsidR="002F1235" w:rsidRPr="00534502" w:rsidRDefault="002F1235" w:rsidP="002F1235">
      <w:pPr>
        <w:pStyle w:val="BodyText"/>
        <w:rPr>
          <w:rFonts w:ascii="Arial" w:hAnsi="Arial" w:cs="Arial"/>
          <w:b/>
          <w:bCs/>
          <w:sz w:val="20"/>
          <w:szCs w:val="20"/>
          <w:u w:val="single"/>
          <w:lang w:val="en-GB"/>
        </w:rPr>
      </w:pPr>
      <w:bookmarkStart w:id="5" w:name="_GoBack"/>
      <w:bookmarkEnd w:id="0"/>
      <w:bookmarkEnd w:id="1"/>
      <w:bookmarkEnd w:id="5"/>
    </w:p>
    <w:sectPr w:rsidR="002F1235" w:rsidRPr="00534502"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01A9" w14:textId="77777777" w:rsidR="00BB4C11" w:rsidRPr="0000007A" w:rsidRDefault="00BB4C11" w:rsidP="0099583E">
      <w:r>
        <w:separator/>
      </w:r>
    </w:p>
  </w:endnote>
  <w:endnote w:type="continuationSeparator" w:id="0">
    <w:p w14:paraId="7F836078" w14:textId="77777777" w:rsidR="00BB4C11" w:rsidRPr="0000007A" w:rsidRDefault="00BB4C1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14AC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7A4DA" w14:textId="77777777" w:rsidR="00BB4C11" w:rsidRPr="0000007A" w:rsidRDefault="00BB4C11" w:rsidP="0099583E">
      <w:r>
        <w:separator/>
      </w:r>
    </w:p>
  </w:footnote>
  <w:footnote w:type="continuationSeparator" w:id="0">
    <w:p w14:paraId="6461168E" w14:textId="77777777" w:rsidR="00BB4C11" w:rsidRPr="0000007A" w:rsidRDefault="00BB4C1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573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82EA19E"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073C3"/>
    <w:rsid w:val="00136984"/>
    <w:rsid w:val="00144521"/>
    <w:rsid w:val="00150304"/>
    <w:rsid w:val="0015296D"/>
    <w:rsid w:val="001540A2"/>
    <w:rsid w:val="00163622"/>
    <w:rsid w:val="001645A2"/>
    <w:rsid w:val="00164F4E"/>
    <w:rsid w:val="00165685"/>
    <w:rsid w:val="0017480A"/>
    <w:rsid w:val="001766DF"/>
    <w:rsid w:val="00184644"/>
    <w:rsid w:val="0018753A"/>
    <w:rsid w:val="0019527A"/>
    <w:rsid w:val="00197E68"/>
    <w:rsid w:val="001A1605"/>
    <w:rsid w:val="001B0C63"/>
    <w:rsid w:val="001C2F45"/>
    <w:rsid w:val="001D3A1D"/>
    <w:rsid w:val="001E4B3D"/>
    <w:rsid w:val="001F24FF"/>
    <w:rsid w:val="001F2913"/>
    <w:rsid w:val="001F316C"/>
    <w:rsid w:val="001F707F"/>
    <w:rsid w:val="002011F3"/>
    <w:rsid w:val="00201A0A"/>
    <w:rsid w:val="00201B85"/>
    <w:rsid w:val="00202E80"/>
    <w:rsid w:val="00207558"/>
    <w:rsid w:val="002105F7"/>
    <w:rsid w:val="00220111"/>
    <w:rsid w:val="0022369C"/>
    <w:rsid w:val="002320EB"/>
    <w:rsid w:val="0023696A"/>
    <w:rsid w:val="002422CB"/>
    <w:rsid w:val="00244CF4"/>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15CA"/>
    <w:rsid w:val="00346223"/>
    <w:rsid w:val="00347E2F"/>
    <w:rsid w:val="0039513C"/>
    <w:rsid w:val="003A04E7"/>
    <w:rsid w:val="003A4991"/>
    <w:rsid w:val="003A6E1A"/>
    <w:rsid w:val="003B2172"/>
    <w:rsid w:val="003E746A"/>
    <w:rsid w:val="0042465A"/>
    <w:rsid w:val="004356CC"/>
    <w:rsid w:val="00435B36"/>
    <w:rsid w:val="00442B24"/>
    <w:rsid w:val="00443CAF"/>
    <w:rsid w:val="0044444D"/>
    <w:rsid w:val="0044519B"/>
    <w:rsid w:val="00445B35"/>
    <w:rsid w:val="00446659"/>
    <w:rsid w:val="00457AB1"/>
    <w:rsid w:val="00457BC0"/>
    <w:rsid w:val="00462996"/>
    <w:rsid w:val="00464003"/>
    <w:rsid w:val="004674B4"/>
    <w:rsid w:val="0047721E"/>
    <w:rsid w:val="004B4CAD"/>
    <w:rsid w:val="004B4FDC"/>
    <w:rsid w:val="004C3DF1"/>
    <w:rsid w:val="004D2E36"/>
    <w:rsid w:val="00501B7C"/>
    <w:rsid w:val="00503AB6"/>
    <w:rsid w:val="005047C5"/>
    <w:rsid w:val="00510920"/>
    <w:rsid w:val="00521812"/>
    <w:rsid w:val="00523D2C"/>
    <w:rsid w:val="00531C82"/>
    <w:rsid w:val="005339A8"/>
    <w:rsid w:val="00533FC1"/>
    <w:rsid w:val="00534502"/>
    <w:rsid w:val="0054564B"/>
    <w:rsid w:val="00545A13"/>
    <w:rsid w:val="00546343"/>
    <w:rsid w:val="00557CD3"/>
    <w:rsid w:val="00560D3C"/>
    <w:rsid w:val="00567BE7"/>
    <w:rsid w:val="00567DE0"/>
    <w:rsid w:val="005735A5"/>
    <w:rsid w:val="005A5BE0"/>
    <w:rsid w:val="005B12E0"/>
    <w:rsid w:val="005C25A0"/>
    <w:rsid w:val="005C4F1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21302"/>
    <w:rsid w:val="007238EB"/>
    <w:rsid w:val="0072789A"/>
    <w:rsid w:val="007317C3"/>
    <w:rsid w:val="00734756"/>
    <w:rsid w:val="0073538B"/>
    <w:rsid w:val="00741BD0"/>
    <w:rsid w:val="007426E6"/>
    <w:rsid w:val="00743D39"/>
    <w:rsid w:val="00746370"/>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52182"/>
    <w:rsid w:val="008642A0"/>
    <w:rsid w:val="0087201B"/>
    <w:rsid w:val="00877F10"/>
    <w:rsid w:val="00882091"/>
    <w:rsid w:val="008913D5"/>
    <w:rsid w:val="00893E75"/>
    <w:rsid w:val="008A4E43"/>
    <w:rsid w:val="008C2778"/>
    <w:rsid w:val="008C2F62"/>
    <w:rsid w:val="008D020E"/>
    <w:rsid w:val="008D1117"/>
    <w:rsid w:val="008D15A4"/>
    <w:rsid w:val="008E0E0B"/>
    <w:rsid w:val="008F36E4"/>
    <w:rsid w:val="008F6978"/>
    <w:rsid w:val="0090559E"/>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170F"/>
    <w:rsid w:val="009E13C3"/>
    <w:rsid w:val="009E6A30"/>
    <w:rsid w:val="009E79E5"/>
    <w:rsid w:val="009F07D4"/>
    <w:rsid w:val="009F0C65"/>
    <w:rsid w:val="009F29EB"/>
    <w:rsid w:val="00A001A0"/>
    <w:rsid w:val="00A12C83"/>
    <w:rsid w:val="00A31AAC"/>
    <w:rsid w:val="00A32905"/>
    <w:rsid w:val="00A36C95"/>
    <w:rsid w:val="00A37DE3"/>
    <w:rsid w:val="00A519D1"/>
    <w:rsid w:val="00A57DB1"/>
    <w:rsid w:val="00A6343B"/>
    <w:rsid w:val="00A65C50"/>
    <w:rsid w:val="00A66311"/>
    <w:rsid w:val="00A66DD2"/>
    <w:rsid w:val="00AA15BE"/>
    <w:rsid w:val="00AA41B3"/>
    <w:rsid w:val="00AA6670"/>
    <w:rsid w:val="00AB1ED6"/>
    <w:rsid w:val="00AB397D"/>
    <w:rsid w:val="00AB638A"/>
    <w:rsid w:val="00AB6E43"/>
    <w:rsid w:val="00AC1349"/>
    <w:rsid w:val="00AD6C51"/>
    <w:rsid w:val="00AF3016"/>
    <w:rsid w:val="00B03A45"/>
    <w:rsid w:val="00B076F8"/>
    <w:rsid w:val="00B2236C"/>
    <w:rsid w:val="00B22FE6"/>
    <w:rsid w:val="00B3033D"/>
    <w:rsid w:val="00B356AF"/>
    <w:rsid w:val="00B62087"/>
    <w:rsid w:val="00B62F41"/>
    <w:rsid w:val="00B73785"/>
    <w:rsid w:val="00B760E1"/>
    <w:rsid w:val="00B807F8"/>
    <w:rsid w:val="00B858FF"/>
    <w:rsid w:val="00BA1AB3"/>
    <w:rsid w:val="00BA3364"/>
    <w:rsid w:val="00BA6421"/>
    <w:rsid w:val="00BB0F84"/>
    <w:rsid w:val="00BB34E6"/>
    <w:rsid w:val="00BB4C11"/>
    <w:rsid w:val="00BB4FEC"/>
    <w:rsid w:val="00BC402F"/>
    <w:rsid w:val="00BD216C"/>
    <w:rsid w:val="00BD27BA"/>
    <w:rsid w:val="00BE13EF"/>
    <w:rsid w:val="00BE40A5"/>
    <w:rsid w:val="00BE6454"/>
    <w:rsid w:val="00BF1D3B"/>
    <w:rsid w:val="00BF39A4"/>
    <w:rsid w:val="00C02797"/>
    <w:rsid w:val="00C10283"/>
    <w:rsid w:val="00C110CC"/>
    <w:rsid w:val="00C22886"/>
    <w:rsid w:val="00C25C8F"/>
    <w:rsid w:val="00C263C6"/>
    <w:rsid w:val="00C635B6"/>
    <w:rsid w:val="00C70DFC"/>
    <w:rsid w:val="00C82466"/>
    <w:rsid w:val="00C84097"/>
    <w:rsid w:val="00CB1DBB"/>
    <w:rsid w:val="00CB429B"/>
    <w:rsid w:val="00CC2753"/>
    <w:rsid w:val="00CD093E"/>
    <w:rsid w:val="00CD1556"/>
    <w:rsid w:val="00CD1FD7"/>
    <w:rsid w:val="00CE199A"/>
    <w:rsid w:val="00CE5AC7"/>
    <w:rsid w:val="00CF0BBB"/>
    <w:rsid w:val="00CF215A"/>
    <w:rsid w:val="00CF4412"/>
    <w:rsid w:val="00D1283A"/>
    <w:rsid w:val="00D17979"/>
    <w:rsid w:val="00D2075F"/>
    <w:rsid w:val="00D3257B"/>
    <w:rsid w:val="00D40416"/>
    <w:rsid w:val="00D45CF7"/>
    <w:rsid w:val="00D4782A"/>
    <w:rsid w:val="00D50253"/>
    <w:rsid w:val="00D50C37"/>
    <w:rsid w:val="00D6310E"/>
    <w:rsid w:val="00D7603E"/>
    <w:rsid w:val="00D76C45"/>
    <w:rsid w:val="00D8579C"/>
    <w:rsid w:val="00D90124"/>
    <w:rsid w:val="00D91000"/>
    <w:rsid w:val="00D9392F"/>
    <w:rsid w:val="00DA41F5"/>
    <w:rsid w:val="00DB5B54"/>
    <w:rsid w:val="00DB7E1B"/>
    <w:rsid w:val="00DC1D81"/>
    <w:rsid w:val="00E210E7"/>
    <w:rsid w:val="00E451EA"/>
    <w:rsid w:val="00E53E52"/>
    <w:rsid w:val="00E57F4B"/>
    <w:rsid w:val="00E63889"/>
    <w:rsid w:val="00E65EB7"/>
    <w:rsid w:val="00E71C8D"/>
    <w:rsid w:val="00E72360"/>
    <w:rsid w:val="00E76178"/>
    <w:rsid w:val="00E82347"/>
    <w:rsid w:val="00E972A7"/>
    <w:rsid w:val="00EA2839"/>
    <w:rsid w:val="00EB3E91"/>
    <w:rsid w:val="00EB4C4D"/>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D0432"/>
  <w15:chartTrackingRefBased/>
  <w15:docId w15:val="{78F7820A-59B5-C346-874C-D4C78CCC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50253"/>
    <w:rPr>
      <w:color w:val="605E5C"/>
      <w:shd w:val="clear" w:color="auto" w:fill="E1DFDD"/>
    </w:rPr>
  </w:style>
  <w:style w:type="paragraph" w:customStyle="1" w:styleId="Affiliation">
    <w:name w:val="Affiliation"/>
    <w:basedOn w:val="Normal"/>
    <w:rsid w:val="0053450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 w:id="18391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8DF0-4E15-44A4-84A2-022E7A33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5</cp:revision>
  <dcterms:created xsi:type="dcterms:W3CDTF">2025-07-27T03:25:00Z</dcterms:created>
  <dcterms:modified xsi:type="dcterms:W3CDTF">2025-07-29T08:34:00Z</dcterms:modified>
</cp:coreProperties>
</file>