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D3DA1" w14:paraId="4AFE9531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71A676C" w14:textId="77777777" w:rsidR="00602F7D" w:rsidRPr="00CD3DA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CD3DA1" w14:paraId="47863B7C" w14:textId="77777777" w:rsidTr="002643B3">
        <w:trPr>
          <w:trHeight w:val="290"/>
        </w:trPr>
        <w:tc>
          <w:tcPr>
            <w:tcW w:w="1234" w:type="pct"/>
          </w:tcPr>
          <w:p w14:paraId="23AE557D" w14:textId="77777777" w:rsidR="0000007A" w:rsidRPr="00CD3DA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D3DA1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26A55" w14:textId="77777777" w:rsidR="0000007A" w:rsidRPr="00CD3DA1" w:rsidRDefault="00E36D3A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CD3DA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International Journal of Biochemistry Research &amp; Review</w:t>
              </w:r>
            </w:hyperlink>
          </w:p>
        </w:tc>
      </w:tr>
      <w:tr w:rsidR="0000007A" w:rsidRPr="00CD3DA1" w14:paraId="675B3F2B" w14:textId="77777777" w:rsidTr="002643B3">
        <w:trPr>
          <w:trHeight w:val="290"/>
        </w:trPr>
        <w:tc>
          <w:tcPr>
            <w:tcW w:w="1234" w:type="pct"/>
          </w:tcPr>
          <w:p w14:paraId="03A4E096" w14:textId="77777777" w:rsidR="0000007A" w:rsidRPr="00CD3DA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D3DA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89A7B" w14:textId="77777777" w:rsidR="0000007A" w:rsidRPr="00CD3DA1" w:rsidRDefault="00CC578C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D3D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Ms_IJBCRR_142277</w:t>
            </w:r>
          </w:p>
        </w:tc>
      </w:tr>
      <w:tr w:rsidR="0000007A" w:rsidRPr="00CD3DA1" w14:paraId="719B7CC9" w14:textId="77777777" w:rsidTr="002643B3">
        <w:trPr>
          <w:trHeight w:val="650"/>
        </w:trPr>
        <w:tc>
          <w:tcPr>
            <w:tcW w:w="1234" w:type="pct"/>
          </w:tcPr>
          <w:p w14:paraId="32933056" w14:textId="77777777" w:rsidR="0000007A" w:rsidRPr="00CD3DA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D3DA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2134E" w14:textId="77777777" w:rsidR="0000007A" w:rsidRPr="00CD3DA1" w:rsidRDefault="00CC578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D3DA1">
              <w:rPr>
                <w:rFonts w:ascii="Arial" w:hAnsi="Arial" w:cs="Arial"/>
                <w:b/>
                <w:sz w:val="20"/>
                <w:szCs w:val="20"/>
                <w:lang w:val="en-GB"/>
              </w:rPr>
              <w:t>Physicochemical and nutritional properties of two insect species (</w:t>
            </w:r>
            <w:proofErr w:type="spellStart"/>
            <w:r w:rsidRPr="00CD3DA1">
              <w:rPr>
                <w:rFonts w:ascii="Arial" w:hAnsi="Arial" w:cs="Arial"/>
                <w:b/>
                <w:sz w:val="20"/>
                <w:szCs w:val="20"/>
                <w:lang w:val="en-GB"/>
              </w:rPr>
              <w:t>Cirina</w:t>
            </w:r>
            <w:proofErr w:type="spellEnd"/>
            <w:r w:rsidRPr="00CD3DA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D3DA1">
              <w:rPr>
                <w:rFonts w:ascii="Arial" w:hAnsi="Arial" w:cs="Arial"/>
                <w:b/>
                <w:sz w:val="20"/>
                <w:szCs w:val="20"/>
                <w:lang w:val="en-GB"/>
              </w:rPr>
              <w:t>butyrospermi</w:t>
            </w:r>
            <w:proofErr w:type="spellEnd"/>
            <w:r w:rsidRPr="00CD3DA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CD3DA1">
              <w:rPr>
                <w:rFonts w:ascii="Arial" w:hAnsi="Arial" w:cs="Arial"/>
                <w:b/>
                <w:sz w:val="20"/>
                <w:szCs w:val="20"/>
                <w:lang w:val="en-GB"/>
              </w:rPr>
              <w:t>Zonoceros</w:t>
            </w:r>
            <w:proofErr w:type="spellEnd"/>
            <w:r w:rsidRPr="00CD3DA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variegatus) consumed in Northern Benin  </w:t>
            </w:r>
          </w:p>
        </w:tc>
      </w:tr>
      <w:tr w:rsidR="00CF0BBB" w:rsidRPr="00CD3DA1" w14:paraId="61F008DA" w14:textId="77777777" w:rsidTr="002643B3">
        <w:trPr>
          <w:trHeight w:val="332"/>
        </w:trPr>
        <w:tc>
          <w:tcPr>
            <w:tcW w:w="1234" w:type="pct"/>
          </w:tcPr>
          <w:p w14:paraId="750F28F9" w14:textId="77777777" w:rsidR="00CF0BBB" w:rsidRPr="00CD3DA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D3DA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3BF55" w14:textId="77777777" w:rsidR="00CF0BBB" w:rsidRPr="00CD3DA1" w:rsidRDefault="00CC578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D3DA1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50907F64" w14:textId="77777777" w:rsidR="00037D52" w:rsidRPr="00CD3DA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2740441" w14:textId="77777777" w:rsidR="00605952" w:rsidRPr="00CD3DA1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93D122" w14:textId="2EAC1A89" w:rsidR="005069B4" w:rsidRPr="00CD3DA1" w:rsidRDefault="005069B4" w:rsidP="005069B4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5069B4" w:rsidRPr="00CD3DA1" w14:paraId="66065907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BCAB707" w14:textId="77777777" w:rsidR="005069B4" w:rsidRPr="00CD3DA1" w:rsidRDefault="005069B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D3DA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D3DA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2ADC71CC" w14:textId="77777777" w:rsidR="005069B4" w:rsidRPr="00CD3DA1" w:rsidRDefault="005069B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069B4" w:rsidRPr="00CD3DA1" w14:paraId="227BBEFE" w14:textId="77777777">
        <w:tc>
          <w:tcPr>
            <w:tcW w:w="1265" w:type="pct"/>
            <w:noWrap/>
          </w:tcPr>
          <w:p w14:paraId="1C924B0B" w14:textId="77777777" w:rsidR="005069B4" w:rsidRPr="00CD3DA1" w:rsidRDefault="005069B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3355B53F" w14:textId="77777777" w:rsidR="005069B4" w:rsidRPr="00CD3DA1" w:rsidRDefault="005069B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D3DA1">
              <w:rPr>
                <w:rFonts w:ascii="Arial" w:hAnsi="Arial" w:cs="Arial"/>
                <w:lang w:val="en-GB"/>
              </w:rPr>
              <w:t>Reviewer’s comment</w:t>
            </w:r>
          </w:p>
          <w:p w14:paraId="7A16F9F7" w14:textId="77777777" w:rsidR="00C776BB" w:rsidRPr="00CD3DA1" w:rsidRDefault="00C776BB" w:rsidP="00C776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3DA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E806EE4" w14:textId="77777777" w:rsidR="00C776BB" w:rsidRPr="00CD3DA1" w:rsidRDefault="00C776BB" w:rsidP="00C776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02B0BE8" w14:textId="77777777" w:rsidR="00B5452A" w:rsidRPr="00CD3DA1" w:rsidRDefault="00B5452A" w:rsidP="00B5452A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CD3DA1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CD3DA1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0E74660D" w14:textId="77777777" w:rsidR="005069B4" w:rsidRPr="00CD3DA1" w:rsidRDefault="005069B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069B4" w:rsidRPr="00CD3DA1" w14:paraId="235B2AF9" w14:textId="77777777">
        <w:trPr>
          <w:trHeight w:val="1264"/>
        </w:trPr>
        <w:tc>
          <w:tcPr>
            <w:tcW w:w="1265" w:type="pct"/>
            <w:noWrap/>
          </w:tcPr>
          <w:p w14:paraId="005AD5F3" w14:textId="77777777" w:rsidR="005069B4" w:rsidRPr="00CD3DA1" w:rsidRDefault="005069B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D3D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7CE6F65" w14:textId="77777777" w:rsidR="005069B4" w:rsidRPr="00CD3DA1" w:rsidRDefault="005069B4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5943E4D" w14:textId="16CBC17B" w:rsidR="005069B4" w:rsidRPr="00CD3DA1" w:rsidRDefault="00C065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 xml:space="preserve">This paper provides evidence to support/reject the consumption of alternative food sources. Perhaps prompting policymakers to promote alternative food sources. Such </w:t>
            </w:r>
            <w:r w:rsidR="0095536E" w:rsidRPr="00CD3DA1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>paper is especially necessary for communities in Northern Benin.</w:t>
            </w:r>
          </w:p>
        </w:tc>
        <w:tc>
          <w:tcPr>
            <w:tcW w:w="1523" w:type="pct"/>
          </w:tcPr>
          <w:p w14:paraId="2326D236" w14:textId="77777777" w:rsidR="005069B4" w:rsidRPr="00CD3DA1" w:rsidRDefault="005069B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069B4" w:rsidRPr="00CD3DA1" w14:paraId="646D6570" w14:textId="77777777">
        <w:trPr>
          <w:trHeight w:val="1262"/>
        </w:trPr>
        <w:tc>
          <w:tcPr>
            <w:tcW w:w="1265" w:type="pct"/>
            <w:noWrap/>
          </w:tcPr>
          <w:p w14:paraId="7B8C65A0" w14:textId="77777777" w:rsidR="005069B4" w:rsidRPr="00CD3DA1" w:rsidRDefault="005069B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D3D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4239CCA" w14:textId="77777777" w:rsidR="005069B4" w:rsidRPr="00CD3DA1" w:rsidRDefault="005069B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D3D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542E059" w14:textId="77777777" w:rsidR="005069B4" w:rsidRPr="00CD3DA1" w:rsidRDefault="005069B4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1A5B6E9" w14:textId="68EE2DA8" w:rsidR="005069B4" w:rsidRPr="00CD3DA1" w:rsidRDefault="00C065E5" w:rsidP="00C065E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>The current title is adequate. A more attractive title can be considered</w:t>
            </w:r>
            <w:r w:rsidR="0095536E" w:rsidRPr="00CD3DA1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 xml:space="preserve"> for example:</w:t>
            </w:r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br/>
              <w:t>Insects (</w:t>
            </w:r>
            <w:proofErr w:type="spellStart"/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>Cirina</w:t>
            </w:r>
            <w:proofErr w:type="spellEnd"/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>butyrospermi</w:t>
            </w:r>
            <w:proofErr w:type="spellEnd"/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>Zonoceros</w:t>
            </w:r>
            <w:proofErr w:type="spellEnd"/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 xml:space="preserve"> variegatus) as </w:t>
            </w:r>
            <w:r w:rsidR="0095536E" w:rsidRPr="00CD3DA1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>potential alternative food source in Northern Benin.</w:t>
            </w:r>
          </w:p>
          <w:p w14:paraId="6D66D6CB" w14:textId="6F70B247" w:rsidR="00C065E5" w:rsidRPr="00CD3DA1" w:rsidRDefault="00C065E5" w:rsidP="00C065E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 xml:space="preserve">This is up to the authors to decide if the </w:t>
            </w:r>
            <w:r w:rsidR="0095536E" w:rsidRPr="00CD3DA1">
              <w:rPr>
                <w:rFonts w:ascii="Arial" w:hAnsi="Arial" w:cs="Arial"/>
                <w:sz w:val="20"/>
                <w:szCs w:val="20"/>
                <w:lang w:val="en-GB"/>
              </w:rPr>
              <w:t>title chang</w:t>
            </w:r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>e is needed.</w:t>
            </w:r>
          </w:p>
        </w:tc>
        <w:tc>
          <w:tcPr>
            <w:tcW w:w="1523" w:type="pct"/>
          </w:tcPr>
          <w:p w14:paraId="1D4B14E5" w14:textId="77777777" w:rsidR="005069B4" w:rsidRPr="00CD3DA1" w:rsidRDefault="005069B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069B4" w:rsidRPr="00CD3DA1" w14:paraId="00842B64" w14:textId="77777777">
        <w:trPr>
          <w:trHeight w:val="1262"/>
        </w:trPr>
        <w:tc>
          <w:tcPr>
            <w:tcW w:w="1265" w:type="pct"/>
            <w:noWrap/>
          </w:tcPr>
          <w:p w14:paraId="53D96822" w14:textId="77777777" w:rsidR="005069B4" w:rsidRPr="00CD3DA1" w:rsidRDefault="005069B4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D3DA1">
              <w:rPr>
                <w:rFonts w:ascii="Arial" w:hAnsi="Arial" w:cs="Arial"/>
                <w:lang w:val="en-GB"/>
              </w:rPr>
              <w:lastRenderedPageBreak/>
              <w:t>Is the abstract of the article comprehensive? Do you suggest the addition (or deletion) of some points in this section? Please write your suggestions here.</w:t>
            </w:r>
          </w:p>
          <w:p w14:paraId="567CB026" w14:textId="77777777" w:rsidR="005069B4" w:rsidRPr="00CD3DA1" w:rsidRDefault="005069B4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87E8CCE" w14:textId="758B351C" w:rsidR="005069B4" w:rsidRPr="00CD3DA1" w:rsidRDefault="00C065E5" w:rsidP="00C065E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elaborate more on your methods in the abstract, perhaps </w:t>
            </w:r>
            <w:r w:rsidR="0095536E" w:rsidRPr="00CD3DA1">
              <w:rPr>
                <w:rFonts w:ascii="Arial" w:hAnsi="Arial" w:cs="Arial"/>
                <w:sz w:val="20"/>
                <w:szCs w:val="20"/>
                <w:lang w:val="en-GB"/>
              </w:rPr>
              <w:t>with a sentence or two on the statistical techniques, which are currently missing from</w:t>
            </w:r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 xml:space="preserve"> the abstract. </w:t>
            </w:r>
          </w:p>
        </w:tc>
        <w:tc>
          <w:tcPr>
            <w:tcW w:w="1523" w:type="pct"/>
          </w:tcPr>
          <w:p w14:paraId="79EC7CFF" w14:textId="77777777" w:rsidR="005069B4" w:rsidRPr="00CD3DA1" w:rsidRDefault="005069B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069B4" w:rsidRPr="00CD3DA1" w14:paraId="4C9D7B1B" w14:textId="77777777">
        <w:trPr>
          <w:trHeight w:val="704"/>
        </w:trPr>
        <w:tc>
          <w:tcPr>
            <w:tcW w:w="1265" w:type="pct"/>
            <w:noWrap/>
          </w:tcPr>
          <w:p w14:paraId="69814C67" w14:textId="64472114" w:rsidR="005069B4" w:rsidRPr="00CD3DA1" w:rsidRDefault="005069B4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CD3DA1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205D0AA6" w14:textId="313BB060" w:rsidR="005069B4" w:rsidRPr="00CD3DA1" w:rsidRDefault="002A027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 xml:space="preserve">Section 2.3, please elaborate more on the techniques rather than </w:t>
            </w:r>
            <w:r w:rsidR="0095536E" w:rsidRPr="00CD3DA1">
              <w:rPr>
                <w:rFonts w:ascii="Arial" w:hAnsi="Arial" w:cs="Arial"/>
                <w:sz w:val="20"/>
                <w:szCs w:val="20"/>
                <w:lang w:val="en-GB"/>
              </w:rPr>
              <w:t xml:space="preserve">listing </w:t>
            </w:r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>which prompt was used in SAS. Please also tell readers which correlation test was use</w:t>
            </w:r>
            <w:r w:rsidR="0095536E" w:rsidRPr="00CD3DA1">
              <w:rPr>
                <w:rFonts w:ascii="Arial" w:hAnsi="Arial" w:cs="Arial"/>
                <w:sz w:val="20"/>
                <w:szCs w:val="20"/>
                <w:lang w:val="en-GB"/>
              </w:rPr>
              <w:t>d; was it a Spearman or P</w:t>
            </w:r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 xml:space="preserve">earson? If the parametric one was used, how was </w:t>
            </w:r>
            <w:r w:rsidR="0095536E" w:rsidRPr="00CD3DA1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>assumption check conducted?</w:t>
            </w:r>
          </w:p>
          <w:p w14:paraId="2C6E5195" w14:textId="77777777" w:rsidR="002A0273" w:rsidRPr="00CD3DA1" w:rsidRDefault="002A027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F3C7B5A" w14:textId="0A467B40" w:rsidR="002A0273" w:rsidRPr="00CD3DA1" w:rsidRDefault="002A027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 xml:space="preserve">In </w:t>
            </w:r>
            <w:r w:rsidR="0095536E" w:rsidRPr="00CD3DA1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>results and conclusion, for the tables, under the column Effects of species (p</w:t>
            </w:r>
            <w:r w:rsidR="0095536E" w:rsidRPr="00CD3DA1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 xml:space="preserve">value). Please be more specific for this heading. What is this effect? Does the p-value represent </w:t>
            </w:r>
            <w:r w:rsidR="0095536E" w:rsidRPr="00CD3DA1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 xml:space="preserve">significant difference between the </w:t>
            </w:r>
            <w:r w:rsidR="0095536E" w:rsidRPr="00CD3DA1">
              <w:rPr>
                <w:rFonts w:ascii="Arial" w:hAnsi="Arial" w:cs="Arial"/>
                <w:sz w:val="20"/>
                <w:szCs w:val="20"/>
                <w:lang w:val="en-GB"/>
              </w:rPr>
              <w:t>two</w:t>
            </w:r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 xml:space="preserve"> species as stated in the text? If so, a simple </w:t>
            </w:r>
            <w:r w:rsidR="0095536E" w:rsidRPr="00CD3DA1">
              <w:rPr>
                <w:rFonts w:ascii="Arial" w:hAnsi="Arial" w:cs="Arial"/>
                <w:sz w:val="20"/>
                <w:szCs w:val="20"/>
                <w:lang w:val="en-GB"/>
              </w:rPr>
              <w:t>“</w:t>
            </w:r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>p-value</w:t>
            </w:r>
            <w:r w:rsidR="0095536E" w:rsidRPr="00CD3DA1">
              <w:rPr>
                <w:rFonts w:ascii="Arial" w:hAnsi="Arial" w:cs="Arial"/>
                <w:sz w:val="20"/>
                <w:szCs w:val="20"/>
                <w:lang w:val="en-GB"/>
              </w:rPr>
              <w:t>”</w:t>
            </w:r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 xml:space="preserve"> for the heading should suffice. Similar to the above comment, because no elaboration on the statistical testing was provided, readers </w:t>
            </w:r>
            <w:r w:rsidR="0095536E" w:rsidRPr="00CD3DA1">
              <w:rPr>
                <w:rFonts w:ascii="Arial" w:hAnsi="Arial" w:cs="Arial"/>
                <w:sz w:val="20"/>
                <w:szCs w:val="20"/>
                <w:lang w:val="en-GB"/>
              </w:rPr>
              <w:t>are unsure of</w:t>
            </w:r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 xml:space="preserve"> the significance of this p-value. </w:t>
            </w:r>
            <w:r w:rsidR="0095536E" w:rsidRPr="00CD3DA1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 xml:space="preserve">o it is of vital importance that </w:t>
            </w:r>
            <w:r w:rsidR="0095536E" w:rsidRPr="00CD3DA1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>ection 2.3 be corrected.</w:t>
            </w:r>
          </w:p>
          <w:p w14:paraId="6E54E457" w14:textId="77777777" w:rsidR="002A0273" w:rsidRPr="00CD3DA1" w:rsidRDefault="002A027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9C8C3BC" w14:textId="267808AA" w:rsidR="002A0273" w:rsidRPr="00CD3DA1" w:rsidRDefault="002A027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>Continuing with the presentation of results. Often</w:t>
            </w:r>
            <w:r w:rsidR="0095536E" w:rsidRPr="00CD3DA1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 xml:space="preserve"> mean value</w:t>
            </w:r>
            <w:r w:rsidR="0095536E" w:rsidRPr="00CD3DA1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 xml:space="preserve"> are shown with the standard deviation (SD). So perhaps show Means (SD). SD is an important figure to consider when looking at means. For example, if </w:t>
            </w:r>
            <w:r w:rsidR="0095536E" w:rsidRPr="00CD3DA1"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 xml:space="preserve"> mean is 10 with </w:t>
            </w:r>
            <w:r w:rsidR="0095536E" w:rsidRPr="00CD3DA1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 xml:space="preserve"> SD of 9. </w:t>
            </w:r>
            <w:r w:rsidR="0095536E" w:rsidRPr="00CD3DA1">
              <w:rPr>
                <w:rFonts w:ascii="Arial" w:hAnsi="Arial" w:cs="Arial"/>
                <w:sz w:val="20"/>
                <w:szCs w:val="20"/>
                <w:lang w:val="en-GB"/>
              </w:rPr>
              <w:t>Therefore, we know that the variance for this mean is large, and perhaps the p-value does not accurately</w:t>
            </w:r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 xml:space="preserve"> reflect the significance of the result. </w:t>
            </w:r>
          </w:p>
          <w:p w14:paraId="3609CCF4" w14:textId="77777777" w:rsidR="00E86ADA" w:rsidRPr="00CD3DA1" w:rsidRDefault="00E86AD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1087553" w14:textId="54FCEBC7" w:rsidR="00E86ADA" w:rsidRPr="00CD3DA1" w:rsidRDefault="00E86ADA" w:rsidP="00E86AD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 xml:space="preserve">Without </w:t>
            </w:r>
            <w:r w:rsidR="0095536E" w:rsidRPr="00CD3DA1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 xml:space="preserve"> recommendation section</w:t>
            </w:r>
            <w:r w:rsidR="0095536E" w:rsidRPr="00CD3DA1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5536E" w:rsidRPr="00CD3DA1">
              <w:rPr>
                <w:rFonts w:ascii="Arial" w:hAnsi="Arial" w:cs="Arial"/>
                <w:sz w:val="20"/>
                <w:szCs w:val="20"/>
                <w:lang w:val="en-GB"/>
              </w:rPr>
              <w:t xml:space="preserve">it </w:t>
            </w:r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>is often not a major problem. However, th</w:t>
            </w:r>
            <w:r w:rsidR="0095536E" w:rsidRPr="00CD3DA1">
              <w:rPr>
                <w:rFonts w:ascii="Arial" w:hAnsi="Arial" w:cs="Arial"/>
                <w:sz w:val="20"/>
                <w:szCs w:val="20"/>
                <w:lang w:val="en-GB"/>
              </w:rPr>
              <w:t>is paper holds great potential</w:t>
            </w:r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 xml:space="preserve"> for policy-making purposes. Authors should consider including a recommendation section to improve the “power” of this paper. Allow readers to know what they should do next with these results. Just </w:t>
            </w:r>
            <w:r w:rsidR="0095536E" w:rsidRPr="00CD3DA1">
              <w:rPr>
                <w:rFonts w:ascii="Arial" w:hAnsi="Arial" w:cs="Arial"/>
                <w:sz w:val="20"/>
                <w:szCs w:val="20"/>
                <w:lang w:val="en-GB"/>
              </w:rPr>
              <w:t>by reading this paper, there are a lot of questions left for readers to ponder</w:t>
            </w:r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2C89ABF9" w14:textId="687F4E3C" w:rsidR="00E86ADA" w:rsidRPr="00CD3DA1" w:rsidRDefault="0095536E" w:rsidP="00E86AD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="00E86ADA" w:rsidRPr="00CD3DA1">
              <w:rPr>
                <w:rFonts w:ascii="Arial" w:hAnsi="Arial" w:cs="Arial"/>
                <w:sz w:val="20"/>
                <w:szCs w:val="20"/>
                <w:lang w:val="en-GB"/>
              </w:rPr>
              <w:t xml:space="preserve">ow sustainable </w:t>
            </w:r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>is this food sourc</w:t>
            </w:r>
            <w:r w:rsidR="00E86ADA" w:rsidRPr="00CD3DA1">
              <w:rPr>
                <w:rFonts w:ascii="Arial" w:hAnsi="Arial" w:cs="Arial"/>
                <w:sz w:val="20"/>
                <w:szCs w:val="20"/>
                <w:lang w:val="en-GB"/>
              </w:rPr>
              <w:t xml:space="preserve">e? How can this food source be sustainable? Or are </w:t>
            </w:r>
            <w:proofErr w:type="gramStart"/>
            <w:r w:rsidR="00E86ADA" w:rsidRPr="00CD3DA1">
              <w:rPr>
                <w:rFonts w:ascii="Arial" w:hAnsi="Arial" w:cs="Arial"/>
                <w:sz w:val="20"/>
                <w:szCs w:val="20"/>
                <w:lang w:val="en-GB"/>
              </w:rPr>
              <w:t>these food</w:t>
            </w:r>
            <w:proofErr w:type="gramEnd"/>
            <w:r w:rsidR="00E86ADA" w:rsidRPr="00CD3DA1">
              <w:rPr>
                <w:rFonts w:ascii="Arial" w:hAnsi="Arial" w:cs="Arial"/>
                <w:sz w:val="20"/>
                <w:szCs w:val="20"/>
                <w:lang w:val="en-GB"/>
              </w:rPr>
              <w:t xml:space="preserve"> source</w:t>
            </w:r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E86ADA" w:rsidRPr="00CD3DA1">
              <w:rPr>
                <w:rFonts w:ascii="Arial" w:hAnsi="Arial" w:cs="Arial"/>
                <w:sz w:val="20"/>
                <w:szCs w:val="20"/>
                <w:lang w:val="en-GB"/>
              </w:rPr>
              <w:t xml:space="preserve"> preferred because of availability or accessibility? When the authors </w:t>
            </w:r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>discuss the lack of awareness, why are these food sources gaining</w:t>
            </w:r>
            <w:r w:rsidR="00E86ADA" w:rsidRPr="00CD3DA1">
              <w:rPr>
                <w:rFonts w:ascii="Arial" w:hAnsi="Arial" w:cs="Arial"/>
                <w:sz w:val="20"/>
                <w:szCs w:val="20"/>
                <w:lang w:val="en-GB"/>
              </w:rPr>
              <w:t xml:space="preserve"> attention due to their nutritional benefits? </w:t>
            </w:r>
          </w:p>
          <w:p w14:paraId="3897397D" w14:textId="6EC44721" w:rsidR="00E86ADA" w:rsidRPr="00CD3DA1" w:rsidRDefault="0095536E" w:rsidP="00E86AD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>To address readers' questions, there can be a section on recommendations</w:t>
            </w:r>
            <w:r w:rsidR="00E86ADA" w:rsidRPr="00CD3DA1">
              <w:rPr>
                <w:rFonts w:ascii="Arial" w:hAnsi="Arial" w:cs="Arial"/>
                <w:sz w:val="20"/>
                <w:szCs w:val="20"/>
                <w:lang w:val="en-GB"/>
              </w:rPr>
              <w:t xml:space="preserve">. Otherwise, improve and address them in the introduction section. </w:t>
            </w:r>
          </w:p>
          <w:p w14:paraId="1C853592" w14:textId="77777777" w:rsidR="002A0273" w:rsidRPr="00CD3DA1" w:rsidRDefault="002A027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D64EE9E" w14:textId="77777777" w:rsidR="002A0273" w:rsidRPr="00CD3DA1" w:rsidRDefault="002A027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422EF4D" w14:textId="77777777" w:rsidR="002A0273" w:rsidRPr="00CD3DA1" w:rsidRDefault="002A027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B4336E3" w14:textId="77777777" w:rsidR="005069B4" w:rsidRPr="00CD3DA1" w:rsidRDefault="005069B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069B4" w:rsidRPr="00CD3DA1" w14:paraId="209CB67A" w14:textId="77777777">
        <w:trPr>
          <w:trHeight w:val="703"/>
        </w:trPr>
        <w:tc>
          <w:tcPr>
            <w:tcW w:w="1265" w:type="pct"/>
            <w:noWrap/>
          </w:tcPr>
          <w:p w14:paraId="50889014" w14:textId="77777777" w:rsidR="005069B4" w:rsidRPr="00CD3DA1" w:rsidRDefault="005069B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D3D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20C1DDE" w14:textId="051599B9" w:rsidR="005069B4" w:rsidRPr="00CD3DA1" w:rsidRDefault="0095536E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D3DA1">
              <w:rPr>
                <w:rFonts w:ascii="Arial" w:hAnsi="Arial" w:cs="Arial"/>
                <w:bCs/>
                <w:sz w:val="20"/>
                <w:szCs w:val="20"/>
                <w:lang w:val="en-GB"/>
              </w:rPr>
              <w:t>Several references</w:t>
            </w:r>
            <w:r w:rsidR="00E86ADA" w:rsidRPr="00CD3DA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are more than 10 years old. Perhaps because such topics are not frequently studied. Thus, old references should not be an issue for this paper. </w:t>
            </w:r>
          </w:p>
        </w:tc>
        <w:tc>
          <w:tcPr>
            <w:tcW w:w="1523" w:type="pct"/>
          </w:tcPr>
          <w:p w14:paraId="45E295E1" w14:textId="77777777" w:rsidR="005069B4" w:rsidRPr="00CD3DA1" w:rsidRDefault="005069B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069B4" w:rsidRPr="00CD3DA1" w14:paraId="4AEF8F28" w14:textId="77777777">
        <w:trPr>
          <w:trHeight w:val="386"/>
        </w:trPr>
        <w:tc>
          <w:tcPr>
            <w:tcW w:w="1265" w:type="pct"/>
            <w:noWrap/>
          </w:tcPr>
          <w:p w14:paraId="371122B7" w14:textId="77777777" w:rsidR="005069B4" w:rsidRPr="00CD3DA1" w:rsidRDefault="005069B4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D3DA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276D8965" w14:textId="77777777" w:rsidR="005069B4" w:rsidRPr="00CD3DA1" w:rsidRDefault="005069B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03CA309" w14:textId="01F5172C" w:rsidR="005069B4" w:rsidRPr="00CD3DA1" w:rsidRDefault="0095536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3DA1">
              <w:rPr>
                <w:rFonts w:ascii="Arial" w:hAnsi="Arial" w:cs="Arial"/>
                <w:sz w:val="20"/>
                <w:szCs w:val="20"/>
                <w:lang w:val="en-GB"/>
              </w:rPr>
              <w:t xml:space="preserve">The language is more than adequate. However, any paper can improve with further proofreading. </w:t>
            </w:r>
          </w:p>
        </w:tc>
        <w:tc>
          <w:tcPr>
            <w:tcW w:w="1523" w:type="pct"/>
          </w:tcPr>
          <w:p w14:paraId="214764B7" w14:textId="77777777" w:rsidR="005069B4" w:rsidRPr="00CD3DA1" w:rsidRDefault="005069B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069B4" w:rsidRPr="00CD3DA1" w14:paraId="44B919DC" w14:textId="77777777">
        <w:trPr>
          <w:trHeight w:val="1178"/>
        </w:trPr>
        <w:tc>
          <w:tcPr>
            <w:tcW w:w="1265" w:type="pct"/>
            <w:noWrap/>
          </w:tcPr>
          <w:p w14:paraId="6353C0BB" w14:textId="77777777" w:rsidR="005069B4" w:rsidRPr="00CD3DA1" w:rsidRDefault="005069B4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D3DA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D3DA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D3DA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F159F8D" w14:textId="77777777" w:rsidR="005069B4" w:rsidRPr="00CD3DA1" w:rsidRDefault="005069B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9BF0167" w14:textId="1FA59972" w:rsidR="005069B4" w:rsidRPr="00CD3DA1" w:rsidRDefault="009553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D3DA1">
              <w:rPr>
                <w:rFonts w:ascii="Arial" w:hAnsi="Arial" w:cs="Arial"/>
                <w:b/>
                <w:sz w:val="20"/>
                <w:szCs w:val="20"/>
                <w:lang w:val="en-GB"/>
              </w:rPr>
              <w:t>Authors can consider a title change – not mandatory.</w:t>
            </w:r>
          </w:p>
          <w:p w14:paraId="294058C1" w14:textId="0F5310CA" w:rsidR="0095536E" w:rsidRPr="00CD3DA1" w:rsidRDefault="009553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D3DA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Authors should include methods in the abstract. </w:t>
            </w:r>
          </w:p>
          <w:p w14:paraId="37142A55" w14:textId="77777777" w:rsidR="0095536E" w:rsidRPr="00CD3DA1" w:rsidRDefault="009553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D3DA1">
              <w:rPr>
                <w:rFonts w:ascii="Arial" w:hAnsi="Arial" w:cs="Arial"/>
                <w:b/>
                <w:sz w:val="20"/>
                <w:szCs w:val="20"/>
                <w:lang w:val="en-GB"/>
              </w:rPr>
              <w:t>Authors must improve section 2.3</w:t>
            </w:r>
          </w:p>
          <w:p w14:paraId="1B96A0FE" w14:textId="7F44D958" w:rsidR="0095536E" w:rsidRPr="00CD3DA1" w:rsidRDefault="009553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D3DA1">
              <w:rPr>
                <w:rFonts w:ascii="Arial" w:hAnsi="Arial" w:cs="Arial"/>
                <w:b/>
                <w:sz w:val="20"/>
                <w:szCs w:val="20"/>
                <w:lang w:val="en-GB"/>
              </w:rPr>
              <w:t>Authors can either include a “recommendation” section or improve the “introduction”.</w:t>
            </w:r>
          </w:p>
        </w:tc>
        <w:tc>
          <w:tcPr>
            <w:tcW w:w="1523" w:type="pct"/>
          </w:tcPr>
          <w:p w14:paraId="7CAAEFA9" w14:textId="77777777" w:rsidR="005069B4" w:rsidRPr="00CD3DA1" w:rsidRDefault="005069B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C21E351" w14:textId="77777777" w:rsidR="005069B4" w:rsidRPr="00CD3DA1" w:rsidRDefault="005069B4" w:rsidP="005069B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B1A5E77" w14:textId="77777777" w:rsidR="005069B4" w:rsidRPr="00CD3DA1" w:rsidRDefault="005069B4" w:rsidP="005069B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DA6AC03" w14:textId="77777777" w:rsidR="005069B4" w:rsidRPr="00CD3DA1" w:rsidRDefault="005069B4" w:rsidP="005069B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E21AC15" w14:textId="282B6129" w:rsidR="005069B4" w:rsidRPr="00CD3DA1" w:rsidRDefault="005069B4" w:rsidP="005069B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33B3C43" w14:textId="32838C11" w:rsidR="008521A5" w:rsidRPr="00CD3DA1" w:rsidRDefault="008521A5" w:rsidP="005069B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BA124B7" w14:textId="700A77B0" w:rsidR="008521A5" w:rsidRPr="00CD3DA1" w:rsidRDefault="008521A5" w:rsidP="005069B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C9E9AD7" w14:textId="4BA70658" w:rsidR="008521A5" w:rsidRPr="00CD3DA1" w:rsidRDefault="008521A5" w:rsidP="005069B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AB2872" w14:textId="7E3B8C61" w:rsidR="008521A5" w:rsidRPr="00CD3DA1" w:rsidRDefault="008521A5" w:rsidP="005069B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D8565D1" w14:textId="119FD114" w:rsidR="008521A5" w:rsidRPr="00CD3DA1" w:rsidRDefault="008521A5" w:rsidP="005069B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B24B10D" w14:textId="09A90FD3" w:rsidR="008521A5" w:rsidRPr="00CD3DA1" w:rsidRDefault="008521A5" w:rsidP="005069B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5D0CBCC" w14:textId="26272927" w:rsidR="008521A5" w:rsidRPr="00CD3DA1" w:rsidRDefault="008521A5" w:rsidP="005069B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762810E" w14:textId="28FDBF4B" w:rsidR="008521A5" w:rsidRPr="00CD3DA1" w:rsidRDefault="008521A5" w:rsidP="005069B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9A0657B" w14:textId="0961F33B" w:rsidR="008521A5" w:rsidRPr="00CD3DA1" w:rsidRDefault="008521A5" w:rsidP="005069B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DBCE638" w14:textId="22D8A645" w:rsidR="008521A5" w:rsidRPr="00CD3DA1" w:rsidRDefault="008521A5" w:rsidP="005069B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C6F7A2F" w14:textId="0BAF441B" w:rsidR="008521A5" w:rsidRPr="00CD3DA1" w:rsidRDefault="008521A5" w:rsidP="005069B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DD469FE" w14:textId="38F3193B" w:rsidR="008521A5" w:rsidRPr="00CD3DA1" w:rsidRDefault="008521A5" w:rsidP="005069B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8521A5" w:rsidRPr="00CD3DA1" w14:paraId="12C9E344" w14:textId="77777777" w:rsidTr="00B7562E">
        <w:trPr>
          <w:trHeight w:val="1560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8AAE1" w14:textId="77777777" w:rsidR="008521A5" w:rsidRPr="00CD3DA1" w:rsidRDefault="008521A5" w:rsidP="00B7562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bookmarkStart w:id="4" w:name="_Hlk204611291"/>
            <w:r w:rsidRPr="00CD3DA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D3DA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4E07A8A" w14:textId="77777777" w:rsidR="008521A5" w:rsidRPr="00CD3DA1" w:rsidRDefault="008521A5" w:rsidP="00B7562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521A5" w:rsidRPr="00CD3DA1" w14:paraId="701404EC" w14:textId="77777777" w:rsidTr="00B7562E"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06717" w14:textId="77777777" w:rsidR="008521A5" w:rsidRPr="00CD3DA1" w:rsidRDefault="008521A5" w:rsidP="00B7562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FD0D3" w14:textId="77777777" w:rsidR="008521A5" w:rsidRPr="00CD3DA1" w:rsidRDefault="008521A5" w:rsidP="00B7562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D3DA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</w:tcPr>
          <w:p w14:paraId="539ADE9B" w14:textId="77777777" w:rsidR="008521A5" w:rsidRPr="00CD3DA1" w:rsidRDefault="008521A5" w:rsidP="00B7562E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CD3DA1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CD3DA1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775AC3BC" w14:textId="77777777" w:rsidR="008521A5" w:rsidRPr="00CD3DA1" w:rsidRDefault="008521A5" w:rsidP="00B7562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8521A5" w:rsidRPr="00CD3DA1" w14:paraId="652E203B" w14:textId="77777777" w:rsidTr="00B7562E">
        <w:trPr>
          <w:trHeight w:val="890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DB4DD" w14:textId="77777777" w:rsidR="008521A5" w:rsidRPr="00CD3DA1" w:rsidRDefault="008521A5" w:rsidP="00B7562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D3DA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7E0681C" w14:textId="77777777" w:rsidR="008521A5" w:rsidRPr="00CD3DA1" w:rsidRDefault="008521A5" w:rsidP="00B7562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6F49B" w14:textId="77777777" w:rsidR="008521A5" w:rsidRPr="00CD3DA1" w:rsidRDefault="008521A5" w:rsidP="00B7562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D3DA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D3DA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D3DA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0E2B081" w14:textId="77777777" w:rsidR="008521A5" w:rsidRPr="00CD3DA1" w:rsidRDefault="008521A5" w:rsidP="00B7562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vAlign w:val="center"/>
          </w:tcPr>
          <w:p w14:paraId="239A28AB" w14:textId="77777777" w:rsidR="008521A5" w:rsidRPr="00CD3DA1" w:rsidRDefault="008521A5" w:rsidP="00B7562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C16FFDC" w14:textId="77777777" w:rsidR="008521A5" w:rsidRPr="00CD3DA1" w:rsidRDefault="008521A5" w:rsidP="00B7562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9628FA9" w14:textId="77777777" w:rsidR="008521A5" w:rsidRPr="00CD3DA1" w:rsidRDefault="008521A5" w:rsidP="00B7562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35976F78" w14:textId="77777777" w:rsidR="008521A5" w:rsidRPr="00CD3DA1" w:rsidRDefault="008521A5" w:rsidP="008521A5">
      <w:pPr>
        <w:rPr>
          <w:rFonts w:ascii="Arial" w:hAnsi="Arial" w:cs="Arial"/>
          <w:sz w:val="20"/>
          <w:szCs w:val="20"/>
        </w:rPr>
      </w:pPr>
    </w:p>
    <w:p w14:paraId="4568761D" w14:textId="77777777" w:rsidR="00CD3DA1" w:rsidRPr="00DA0C36" w:rsidRDefault="00CD3DA1" w:rsidP="00CD3DA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A0C36">
        <w:rPr>
          <w:rFonts w:ascii="Arial" w:hAnsi="Arial" w:cs="Arial"/>
          <w:b/>
          <w:u w:val="single"/>
        </w:rPr>
        <w:t>Reviewer details:</w:t>
      </w:r>
    </w:p>
    <w:p w14:paraId="53881A44" w14:textId="77777777" w:rsidR="00CD3DA1" w:rsidRPr="00DA0C36" w:rsidRDefault="00CD3DA1" w:rsidP="00CD3DA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A0C36">
        <w:rPr>
          <w:rFonts w:ascii="Arial" w:hAnsi="Arial" w:cs="Arial"/>
          <w:b/>
        </w:rPr>
        <w:t>Yeo Zi Sheng, Malaysia</w:t>
      </w:r>
    </w:p>
    <w:p w14:paraId="2764737A" w14:textId="77777777" w:rsidR="00CD3DA1" w:rsidRPr="00DA0C36" w:rsidRDefault="00CD3DA1" w:rsidP="00CD3DA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3AB6BCC6" w14:textId="77777777" w:rsidR="008521A5" w:rsidRPr="00CD3DA1" w:rsidRDefault="008521A5" w:rsidP="008521A5">
      <w:pPr>
        <w:rPr>
          <w:rFonts w:ascii="Arial" w:hAnsi="Arial" w:cs="Arial"/>
          <w:bCs/>
          <w:sz w:val="20"/>
          <w:szCs w:val="20"/>
          <w:u w:val="single"/>
        </w:rPr>
      </w:pPr>
    </w:p>
    <w:bookmarkEnd w:id="3"/>
    <w:bookmarkEnd w:id="4"/>
    <w:p w14:paraId="0F74C3AF" w14:textId="77777777" w:rsidR="008521A5" w:rsidRPr="00CD3DA1" w:rsidRDefault="008521A5" w:rsidP="008521A5">
      <w:pPr>
        <w:rPr>
          <w:rFonts w:ascii="Arial" w:hAnsi="Arial" w:cs="Arial"/>
          <w:sz w:val="20"/>
          <w:szCs w:val="20"/>
        </w:rPr>
      </w:pPr>
    </w:p>
    <w:p w14:paraId="611BABBF" w14:textId="77777777" w:rsidR="008521A5" w:rsidRPr="00CD3DA1" w:rsidRDefault="008521A5" w:rsidP="005069B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CD375EB" w14:textId="77777777" w:rsidR="005069B4" w:rsidRPr="00CD3DA1" w:rsidRDefault="005069B4" w:rsidP="005069B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75FC5D6" w14:textId="77777777" w:rsidR="005069B4" w:rsidRPr="00CD3DA1" w:rsidRDefault="005069B4" w:rsidP="005069B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357A30" w14:textId="77777777" w:rsidR="005069B4" w:rsidRPr="00CD3DA1" w:rsidRDefault="005069B4" w:rsidP="005069B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E9D35F0" w14:textId="77777777" w:rsidR="005069B4" w:rsidRPr="00CD3DA1" w:rsidRDefault="005069B4" w:rsidP="005069B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02B225D" w14:textId="77777777" w:rsidR="005069B4" w:rsidRPr="00CD3DA1" w:rsidRDefault="005069B4" w:rsidP="005069B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1D20C19" w14:textId="77777777" w:rsidR="005069B4" w:rsidRPr="00CD3DA1" w:rsidRDefault="005069B4" w:rsidP="005069B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bookmarkEnd w:id="0"/>
    <w:bookmarkEnd w:id="1"/>
    <w:p w14:paraId="6226EB67" w14:textId="77777777" w:rsidR="005069B4" w:rsidRPr="00CD3DA1" w:rsidRDefault="005069B4" w:rsidP="005069B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5069B4" w:rsidRPr="00CD3DA1" w:rsidSect="00FA7ED1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C2DD4" w14:textId="77777777" w:rsidR="007D0FB2" w:rsidRPr="0000007A" w:rsidRDefault="007D0FB2" w:rsidP="0099583E">
      <w:r>
        <w:separator/>
      </w:r>
    </w:p>
  </w:endnote>
  <w:endnote w:type="continuationSeparator" w:id="0">
    <w:p w14:paraId="6B310507" w14:textId="77777777" w:rsidR="007D0FB2" w:rsidRPr="0000007A" w:rsidRDefault="007D0FB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7502F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806D50" w:rsidRPr="00806D50">
      <w:rPr>
        <w:sz w:val="16"/>
      </w:rPr>
      <w:t xml:space="preserve">Version: </w:t>
    </w:r>
    <w:r w:rsidR="00846458">
      <w:rPr>
        <w:sz w:val="16"/>
      </w:rPr>
      <w:t>3</w:t>
    </w:r>
    <w:r w:rsidR="00806D50" w:rsidRPr="00806D50">
      <w:rPr>
        <w:sz w:val="16"/>
      </w:rPr>
      <w:t xml:space="preserve"> (0</w:t>
    </w:r>
    <w:r w:rsidR="00846458">
      <w:rPr>
        <w:sz w:val="16"/>
      </w:rPr>
      <w:t>7</w:t>
    </w:r>
    <w:r w:rsidR="00806D50" w:rsidRPr="00806D50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365EC" w14:textId="77777777" w:rsidR="007D0FB2" w:rsidRPr="0000007A" w:rsidRDefault="007D0FB2" w:rsidP="0099583E">
      <w:r>
        <w:separator/>
      </w:r>
    </w:p>
  </w:footnote>
  <w:footnote w:type="continuationSeparator" w:id="0">
    <w:p w14:paraId="109D55E6" w14:textId="77777777" w:rsidR="007D0FB2" w:rsidRPr="0000007A" w:rsidRDefault="007D0FB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53B36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7D5271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846458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4576069">
    <w:abstractNumId w:val="4"/>
  </w:num>
  <w:num w:numId="2" w16cid:durableId="352652580">
    <w:abstractNumId w:val="8"/>
  </w:num>
  <w:num w:numId="3" w16cid:durableId="1681085305">
    <w:abstractNumId w:val="7"/>
  </w:num>
  <w:num w:numId="4" w16cid:durableId="187960276">
    <w:abstractNumId w:val="9"/>
  </w:num>
  <w:num w:numId="5" w16cid:durableId="628054308">
    <w:abstractNumId w:val="6"/>
  </w:num>
  <w:num w:numId="6" w16cid:durableId="1263107853">
    <w:abstractNumId w:val="0"/>
  </w:num>
  <w:num w:numId="7" w16cid:durableId="144051003">
    <w:abstractNumId w:val="3"/>
  </w:num>
  <w:num w:numId="8" w16cid:durableId="2135295197">
    <w:abstractNumId w:val="11"/>
  </w:num>
  <w:num w:numId="9" w16cid:durableId="184098067">
    <w:abstractNumId w:val="10"/>
  </w:num>
  <w:num w:numId="10" w16cid:durableId="989482453">
    <w:abstractNumId w:val="2"/>
  </w:num>
  <w:num w:numId="11" w16cid:durableId="1800413048">
    <w:abstractNumId w:val="1"/>
  </w:num>
  <w:num w:numId="12" w16cid:durableId="5047834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0" w:nlCheck="1" w:checkStyle="0"/>
  <w:proofState w:spelling="clean" w:grammar="clean"/>
  <w:doNotTrackMove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DSwMDEwNzMxMTMzM7VU0lEKTi0uzszPAykwrAUAeAanYywAAAA="/>
  </w:docVars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639A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1224"/>
    <w:rsid w:val="000B4EE5"/>
    <w:rsid w:val="000B74A1"/>
    <w:rsid w:val="000B757E"/>
    <w:rsid w:val="000C0837"/>
    <w:rsid w:val="000C3B7E"/>
    <w:rsid w:val="00100577"/>
    <w:rsid w:val="00101322"/>
    <w:rsid w:val="00136984"/>
    <w:rsid w:val="001426F1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6A1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A0273"/>
    <w:rsid w:val="002D7EA9"/>
    <w:rsid w:val="002E1211"/>
    <w:rsid w:val="002E2339"/>
    <w:rsid w:val="002E390C"/>
    <w:rsid w:val="002E6D86"/>
    <w:rsid w:val="002F6935"/>
    <w:rsid w:val="00312559"/>
    <w:rsid w:val="003204B8"/>
    <w:rsid w:val="0033692F"/>
    <w:rsid w:val="00346223"/>
    <w:rsid w:val="003A04E7"/>
    <w:rsid w:val="003A301B"/>
    <w:rsid w:val="003A4991"/>
    <w:rsid w:val="003A6E1A"/>
    <w:rsid w:val="003B2172"/>
    <w:rsid w:val="003E746A"/>
    <w:rsid w:val="00406D7E"/>
    <w:rsid w:val="0040742A"/>
    <w:rsid w:val="0042465A"/>
    <w:rsid w:val="004356CC"/>
    <w:rsid w:val="00435B36"/>
    <w:rsid w:val="00442B24"/>
    <w:rsid w:val="0044444D"/>
    <w:rsid w:val="0044519B"/>
    <w:rsid w:val="00445B35"/>
    <w:rsid w:val="00446659"/>
    <w:rsid w:val="004536C0"/>
    <w:rsid w:val="00457AB1"/>
    <w:rsid w:val="00457BC0"/>
    <w:rsid w:val="00462996"/>
    <w:rsid w:val="004674B4"/>
    <w:rsid w:val="004B4CAD"/>
    <w:rsid w:val="004B4FDC"/>
    <w:rsid w:val="004C3DF1"/>
    <w:rsid w:val="004D2E36"/>
    <w:rsid w:val="00503AB6"/>
    <w:rsid w:val="005047C5"/>
    <w:rsid w:val="005069B4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82C78"/>
    <w:rsid w:val="005A2CC7"/>
    <w:rsid w:val="005A5BE0"/>
    <w:rsid w:val="005B12E0"/>
    <w:rsid w:val="005C25A0"/>
    <w:rsid w:val="005C3A45"/>
    <w:rsid w:val="005D230D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C556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D0FB2"/>
    <w:rsid w:val="007F5873"/>
    <w:rsid w:val="00806382"/>
    <w:rsid w:val="00806D50"/>
    <w:rsid w:val="00815F94"/>
    <w:rsid w:val="0082130C"/>
    <w:rsid w:val="008224E2"/>
    <w:rsid w:val="00825DC9"/>
    <w:rsid w:val="0082676D"/>
    <w:rsid w:val="00831055"/>
    <w:rsid w:val="008423BB"/>
    <w:rsid w:val="00846458"/>
    <w:rsid w:val="00846F1F"/>
    <w:rsid w:val="0085090F"/>
    <w:rsid w:val="008521A5"/>
    <w:rsid w:val="00860B25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D26FA"/>
    <w:rsid w:val="008F1AFE"/>
    <w:rsid w:val="008F36E4"/>
    <w:rsid w:val="00933C8B"/>
    <w:rsid w:val="00934B9D"/>
    <w:rsid w:val="0095536E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23DFF"/>
    <w:rsid w:val="00B3033D"/>
    <w:rsid w:val="00B356AF"/>
    <w:rsid w:val="00B5452A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D2B63"/>
    <w:rsid w:val="00BE13EF"/>
    <w:rsid w:val="00BE40A5"/>
    <w:rsid w:val="00BE6454"/>
    <w:rsid w:val="00BF2D12"/>
    <w:rsid w:val="00BF39A4"/>
    <w:rsid w:val="00C02797"/>
    <w:rsid w:val="00C065E5"/>
    <w:rsid w:val="00C10283"/>
    <w:rsid w:val="00C110CC"/>
    <w:rsid w:val="00C146CC"/>
    <w:rsid w:val="00C22886"/>
    <w:rsid w:val="00C25C8F"/>
    <w:rsid w:val="00C263C6"/>
    <w:rsid w:val="00C32CF6"/>
    <w:rsid w:val="00C635B6"/>
    <w:rsid w:val="00C70DFC"/>
    <w:rsid w:val="00C776BB"/>
    <w:rsid w:val="00C82466"/>
    <w:rsid w:val="00C84097"/>
    <w:rsid w:val="00CB429B"/>
    <w:rsid w:val="00CC2753"/>
    <w:rsid w:val="00CC578C"/>
    <w:rsid w:val="00CD093E"/>
    <w:rsid w:val="00CD1556"/>
    <w:rsid w:val="00CD1FD7"/>
    <w:rsid w:val="00CD3DA1"/>
    <w:rsid w:val="00CE199A"/>
    <w:rsid w:val="00CE5AC7"/>
    <w:rsid w:val="00CF0BBB"/>
    <w:rsid w:val="00CF52A5"/>
    <w:rsid w:val="00D1283A"/>
    <w:rsid w:val="00D17979"/>
    <w:rsid w:val="00D2075F"/>
    <w:rsid w:val="00D3257B"/>
    <w:rsid w:val="00D40416"/>
    <w:rsid w:val="00D45CF7"/>
    <w:rsid w:val="00D4782A"/>
    <w:rsid w:val="00D55AE7"/>
    <w:rsid w:val="00D65094"/>
    <w:rsid w:val="00D7603E"/>
    <w:rsid w:val="00D8579C"/>
    <w:rsid w:val="00D90124"/>
    <w:rsid w:val="00D9392F"/>
    <w:rsid w:val="00DA41F5"/>
    <w:rsid w:val="00DB2046"/>
    <w:rsid w:val="00DB5B54"/>
    <w:rsid w:val="00DB7E1B"/>
    <w:rsid w:val="00DC1D81"/>
    <w:rsid w:val="00DE3A6C"/>
    <w:rsid w:val="00E36D3A"/>
    <w:rsid w:val="00E451EA"/>
    <w:rsid w:val="00E53E52"/>
    <w:rsid w:val="00E57F4B"/>
    <w:rsid w:val="00E63889"/>
    <w:rsid w:val="00E65EB7"/>
    <w:rsid w:val="00E71C8D"/>
    <w:rsid w:val="00E72360"/>
    <w:rsid w:val="00E86ADA"/>
    <w:rsid w:val="00E972A7"/>
    <w:rsid w:val="00EA2839"/>
    <w:rsid w:val="00EB3E91"/>
    <w:rsid w:val="00EC6894"/>
    <w:rsid w:val="00ED386F"/>
    <w:rsid w:val="00ED5069"/>
    <w:rsid w:val="00ED6B12"/>
    <w:rsid w:val="00EE0D3E"/>
    <w:rsid w:val="00EF326D"/>
    <w:rsid w:val="00EF53FE"/>
    <w:rsid w:val="00F04D58"/>
    <w:rsid w:val="00F11CBC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A7ED1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126CA"/>
  <w15:chartTrackingRefBased/>
  <w15:docId w15:val="{D7D9F591-CE4D-4B43-9865-31BFE314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0B1224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CD3DA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ijbcrr.com/index.php/IJBCR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E34CE-A4F6-4A54-AEF6-13643706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6488100</vt:i4>
      </vt:variant>
      <vt:variant>
        <vt:i4>0</vt:i4>
      </vt:variant>
      <vt:variant>
        <vt:i4>0</vt:i4>
      </vt:variant>
      <vt:variant>
        <vt:i4>5</vt:i4>
      </vt:variant>
      <vt:variant>
        <vt:lpwstr>https://journalijbcrr.com/index.php/IJBCRR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Editor-90</cp:lastModifiedBy>
  <cp:revision>6</cp:revision>
  <dcterms:created xsi:type="dcterms:W3CDTF">2025-08-07T23:47:00Z</dcterms:created>
  <dcterms:modified xsi:type="dcterms:W3CDTF">2025-08-14T07:01:00Z</dcterms:modified>
</cp:coreProperties>
</file>