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5D12E" w14:textId="77777777" w:rsidR="007712E6" w:rsidRPr="0097301E" w:rsidRDefault="00FE17C6" w:rsidP="00D914F7">
      <w:pPr>
        <w:pStyle w:val="Heading4"/>
      </w:pPr>
      <w:r w:rsidRPr="0097301E">
        <w:t xml:space="preserve">STUDIES </w:t>
      </w:r>
      <w:r w:rsidR="00394C57" w:rsidRPr="0097301E">
        <w:t>ON</w:t>
      </w:r>
      <w:r w:rsidR="00394C57" w:rsidRPr="0097301E">
        <w:rPr>
          <w:spacing w:val="1"/>
        </w:rPr>
        <w:t xml:space="preserve"> </w:t>
      </w:r>
      <w:r w:rsidR="00394C57" w:rsidRPr="0097301E">
        <w:t>THE METACERCARIAE (DIGENEA)</w:t>
      </w:r>
      <w:r w:rsidR="00394C57" w:rsidRPr="0097301E">
        <w:rPr>
          <w:spacing w:val="1"/>
        </w:rPr>
        <w:t xml:space="preserve"> </w:t>
      </w:r>
      <w:r w:rsidR="00394C57" w:rsidRPr="0097301E">
        <w:t>INFECTING DRAGONFLY</w:t>
      </w:r>
      <w:r w:rsidR="00CB1E3F" w:rsidRPr="0097301E">
        <w:t xml:space="preserve"> </w:t>
      </w:r>
      <w:r w:rsidR="00F27427" w:rsidRPr="0097301E">
        <w:t>NYMPHS</w:t>
      </w:r>
      <w:r w:rsidR="00CB1E3F" w:rsidRPr="0097301E">
        <w:t xml:space="preserve"> </w:t>
      </w:r>
      <w:r w:rsidR="00394C57" w:rsidRPr="0097301E">
        <w:t xml:space="preserve">OF </w:t>
      </w:r>
      <w:r w:rsidRPr="0097301E">
        <w:t xml:space="preserve">THE FAMILIES </w:t>
      </w:r>
      <w:r w:rsidR="00CB1E3F" w:rsidRPr="0097301E">
        <w:t>G</w:t>
      </w:r>
      <w:r w:rsidR="00394C57" w:rsidRPr="0097301E">
        <w:t>OMPHIDAE &amp;</w:t>
      </w:r>
      <w:ins w:id="0" w:author="Δημήτρης" w:date="2025-08-09T18:46:00Z">
        <w:r w:rsidR="008E5997">
          <w:t xml:space="preserve"> </w:t>
        </w:r>
      </w:ins>
      <w:r w:rsidR="00394C57" w:rsidRPr="0097301E">
        <w:rPr>
          <w:spacing w:val="-58"/>
        </w:rPr>
        <w:t xml:space="preserve"> </w:t>
      </w:r>
      <w:r w:rsidR="0081387A" w:rsidRPr="0097301E">
        <w:rPr>
          <w:spacing w:val="-58"/>
        </w:rPr>
        <w:t xml:space="preserve"> </w:t>
      </w:r>
      <w:r w:rsidR="00394C57" w:rsidRPr="0097301E">
        <w:t>LIBELLULIDAE FROM MALAMPUZHA,</w:t>
      </w:r>
      <w:r w:rsidR="00394C57" w:rsidRPr="0097301E">
        <w:rPr>
          <w:spacing w:val="2"/>
        </w:rPr>
        <w:t xml:space="preserve"> </w:t>
      </w:r>
      <w:r w:rsidR="00394C57" w:rsidRPr="0097301E">
        <w:t>PALAKKAD</w:t>
      </w:r>
      <w:r w:rsidR="00D56A9E" w:rsidRPr="0097301E">
        <w:t xml:space="preserve">           </w:t>
      </w:r>
    </w:p>
    <w:p w14:paraId="3066BB23" w14:textId="77777777" w:rsidR="00EB1D30" w:rsidRDefault="00EB1D30" w:rsidP="00D914F7"/>
    <w:p w14:paraId="7025F6FE" w14:textId="77777777" w:rsidR="00D47EE6" w:rsidRPr="00D914F7" w:rsidRDefault="00394C57" w:rsidP="00D914F7">
      <w:r w:rsidRPr="00D914F7">
        <w:t>Abstract</w:t>
      </w:r>
    </w:p>
    <w:p w14:paraId="7B8160D6" w14:textId="77777777" w:rsidR="00D914F7" w:rsidRPr="00D914F7" w:rsidRDefault="00D914F7" w:rsidP="00D914F7"/>
    <w:p w14:paraId="2D6CE79B" w14:textId="77777777" w:rsidR="00D47EE6" w:rsidRPr="006A0AF3" w:rsidRDefault="006A0AF3" w:rsidP="00D914F7">
      <w:commentRangeStart w:id="1"/>
      <w:r>
        <w:t xml:space="preserve">          </w:t>
      </w:r>
      <w:r w:rsidRPr="006A0AF3">
        <w:t xml:space="preserve">In a study conducted in the freshwater bodies of </w:t>
      </w:r>
      <w:proofErr w:type="spellStart"/>
      <w:r w:rsidRPr="006A0AF3">
        <w:t>Malampuzha</w:t>
      </w:r>
      <w:proofErr w:type="spellEnd"/>
      <w:r w:rsidRPr="006A0AF3">
        <w:t xml:space="preserve">, located in the Palakkad district of Kerala, between June and August 2023, researchers recovered three species of </w:t>
      </w:r>
      <w:proofErr w:type="spellStart"/>
      <w:r w:rsidRPr="006A0AF3">
        <w:t>metacercariae</w:t>
      </w:r>
      <w:proofErr w:type="spellEnd"/>
      <w:r w:rsidRPr="006A0AF3">
        <w:t xml:space="preserve"> from dragonfly nymphs. The identified nymphs belonged to two families: </w:t>
      </w:r>
      <w:proofErr w:type="spellStart"/>
      <w:r w:rsidRPr="006A0AF3">
        <w:t>Gomphidae</w:t>
      </w:r>
      <w:proofErr w:type="spellEnd"/>
      <w:r w:rsidRPr="006A0AF3">
        <w:t xml:space="preserve"> and </w:t>
      </w:r>
      <w:proofErr w:type="spellStart"/>
      <w:r w:rsidRPr="006A0AF3">
        <w:t>Libellulidae</w:t>
      </w:r>
      <w:proofErr w:type="spellEnd"/>
      <w:r w:rsidRPr="006A0AF3">
        <w:t xml:space="preserve">. The </w:t>
      </w:r>
      <w:proofErr w:type="spellStart"/>
      <w:r w:rsidRPr="006A0AF3">
        <w:t>metacercariae</w:t>
      </w:r>
      <w:proofErr w:type="spellEnd"/>
      <w:r w:rsidRPr="006A0AF3">
        <w:t xml:space="preserve"> recovered were classified into the following species: </w:t>
      </w:r>
      <w:proofErr w:type="spellStart"/>
      <w:r w:rsidRPr="006A0AF3">
        <w:rPr>
          <w:i/>
          <w:iCs/>
        </w:rPr>
        <w:t>Ganeo</w:t>
      </w:r>
      <w:proofErr w:type="spellEnd"/>
      <w:r w:rsidRPr="006A0AF3">
        <w:rPr>
          <w:i/>
          <w:iCs/>
        </w:rPr>
        <w:t xml:space="preserve"> </w:t>
      </w:r>
      <w:proofErr w:type="spellStart"/>
      <w:r w:rsidRPr="006A0AF3">
        <w:rPr>
          <w:i/>
          <w:iCs/>
        </w:rPr>
        <w:t>tig</w:t>
      </w:r>
      <w:del w:id="2" w:author="Δημήτρης" w:date="2025-08-09T18:47:00Z">
        <w:r w:rsidRPr="006A0AF3" w:rsidDel="008E5997">
          <w:rPr>
            <w:i/>
            <w:iCs/>
          </w:rPr>
          <w:delText>e</w:delText>
        </w:r>
      </w:del>
      <w:r w:rsidRPr="006A0AF3">
        <w:rPr>
          <w:i/>
          <w:iCs/>
        </w:rPr>
        <w:t>rinu</w:t>
      </w:r>
      <w:ins w:id="3" w:author="Δημήτρης" w:date="2025-08-09T18:47:00Z">
        <w:r w:rsidR="008E5997">
          <w:rPr>
            <w:i/>
            <w:iCs/>
          </w:rPr>
          <w:t>m</w:t>
        </w:r>
      </w:ins>
      <w:proofErr w:type="spellEnd"/>
      <w:del w:id="4" w:author="Δημήτρης" w:date="2025-08-09T18:47:00Z">
        <w:r w:rsidRPr="006A0AF3" w:rsidDel="008E5997">
          <w:rPr>
            <w:i/>
            <w:iCs/>
          </w:rPr>
          <w:delText>s</w:delText>
        </w:r>
      </w:del>
      <w:r w:rsidRPr="006A0AF3">
        <w:t xml:space="preserve"> </w:t>
      </w:r>
      <w:del w:id="5" w:author="Δημήτρης" w:date="2025-08-09T18:47:00Z">
        <w:r w:rsidRPr="006A0AF3" w:rsidDel="008E5997">
          <w:delText>(</w:delText>
        </w:r>
      </w:del>
      <w:proofErr w:type="spellStart"/>
      <w:r w:rsidRPr="006A0AF3">
        <w:t>Mehra</w:t>
      </w:r>
      <w:proofErr w:type="spellEnd"/>
      <w:r w:rsidRPr="006A0AF3">
        <w:t xml:space="preserve"> and </w:t>
      </w:r>
      <w:proofErr w:type="spellStart"/>
      <w:r w:rsidRPr="006A0AF3">
        <w:t>Negi</w:t>
      </w:r>
      <w:proofErr w:type="spellEnd"/>
      <w:r w:rsidRPr="006A0AF3">
        <w:t>, 1928</w:t>
      </w:r>
      <w:del w:id="6" w:author="Δημήτρης" w:date="2025-08-09T18:47:00Z">
        <w:r w:rsidRPr="006A0AF3" w:rsidDel="008E5997">
          <w:delText>)</w:delText>
        </w:r>
      </w:del>
      <w:r w:rsidRPr="006A0AF3">
        <w:t xml:space="preserve">, </w:t>
      </w:r>
      <w:proofErr w:type="spellStart"/>
      <w:r w:rsidRPr="006A0AF3">
        <w:rPr>
          <w:i/>
          <w:iCs/>
        </w:rPr>
        <w:t>Pleurogenoides</w:t>
      </w:r>
      <w:proofErr w:type="spellEnd"/>
      <w:r w:rsidRPr="006A0AF3">
        <w:rPr>
          <w:i/>
          <w:iCs/>
        </w:rPr>
        <w:t xml:space="preserve"> </w:t>
      </w:r>
      <w:proofErr w:type="spellStart"/>
      <w:r w:rsidRPr="006A0AF3">
        <w:rPr>
          <w:i/>
          <w:iCs/>
        </w:rPr>
        <w:t>malampuzhensis</w:t>
      </w:r>
      <w:proofErr w:type="spellEnd"/>
      <w:r w:rsidRPr="006A0AF3">
        <w:t xml:space="preserve"> </w:t>
      </w:r>
      <w:del w:id="7" w:author="Δημήτρης" w:date="2025-08-09T18:47:00Z">
        <w:r w:rsidRPr="006A0AF3" w:rsidDel="008E5997">
          <w:delText>(</w:delText>
        </w:r>
      </w:del>
      <w:proofErr w:type="spellStart"/>
      <w:r w:rsidRPr="006A0AF3">
        <w:t>Brinesh</w:t>
      </w:r>
      <w:proofErr w:type="spellEnd"/>
      <w:r w:rsidRPr="006A0AF3">
        <w:t xml:space="preserve"> and </w:t>
      </w:r>
      <w:proofErr w:type="spellStart"/>
      <w:r w:rsidRPr="006A0AF3">
        <w:t>Janardanan</w:t>
      </w:r>
      <w:proofErr w:type="spellEnd"/>
      <w:r w:rsidRPr="006A0AF3">
        <w:t>, 2013</w:t>
      </w:r>
      <w:del w:id="8" w:author="Δημήτρης" w:date="2025-08-09T18:47:00Z">
        <w:r w:rsidRPr="006A0AF3" w:rsidDel="008E5997">
          <w:delText>)</w:delText>
        </w:r>
      </w:del>
      <w:r w:rsidRPr="006A0AF3">
        <w:t xml:space="preserve">, </w:t>
      </w:r>
      <w:commentRangeStart w:id="9"/>
      <w:proofErr w:type="spellStart"/>
      <w:r w:rsidRPr="006A0AF3">
        <w:t>Metacercaria</w:t>
      </w:r>
      <w:proofErr w:type="spellEnd"/>
      <w:r w:rsidRPr="006A0AF3">
        <w:t xml:space="preserve"> </w:t>
      </w:r>
      <w:commentRangeEnd w:id="9"/>
      <w:r w:rsidR="008E5997">
        <w:rPr>
          <w:rStyle w:val="CommentReference"/>
        </w:rPr>
        <w:commentReference w:id="9"/>
      </w:r>
      <w:commentRangeStart w:id="10"/>
      <w:r w:rsidRPr="006A0AF3">
        <w:t xml:space="preserve">n. sp. </w:t>
      </w:r>
      <w:commentRangeEnd w:id="10"/>
      <w:r w:rsidR="00F4408F">
        <w:rPr>
          <w:rStyle w:val="CommentReference"/>
        </w:rPr>
        <w:commentReference w:id="10"/>
      </w:r>
      <w:r w:rsidRPr="006A0AF3">
        <w:t>I (a new species described during this investigation)</w:t>
      </w:r>
      <w:r>
        <w:t xml:space="preserve"> </w:t>
      </w:r>
      <w:proofErr w:type="gramStart"/>
      <w:r w:rsidRPr="006A0AF3">
        <w:t>This</w:t>
      </w:r>
      <w:proofErr w:type="gramEnd"/>
      <w:r w:rsidRPr="006A0AF3">
        <w:t xml:space="preserve"> detailed investigation not only identifies these </w:t>
      </w:r>
      <w:proofErr w:type="spellStart"/>
      <w:r w:rsidRPr="006A0AF3">
        <w:t>metacercarial</w:t>
      </w:r>
      <w:proofErr w:type="spellEnd"/>
      <w:r w:rsidRPr="006A0AF3">
        <w:t xml:space="preserve"> species but also discusses their ecological significance within the local freshwater ecosystem. The discovery of </w:t>
      </w:r>
      <w:proofErr w:type="spellStart"/>
      <w:r w:rsidRPr="006A0AF3">
        <w:t>Metacercaria</w:t>
      </w:r>
      <w:proofErr w:type="spellEnd"/>
      <w:r w:rsidRPr="006A0AF3">
        <w:t xml:space="preserve"> n. sp. I add</w:t>
      </w:r>
      <w:ins w:id="11" w:author="Δημήτρης" w:date="2025-08-09T18:48:00Z">
        <w:r w:rsidR="008E5997">
          <w:t>s</w:t>
        </w:r>
      </w:ins>
      <w:r w:rsidRPr="006A0AF3">
        <w:t xml:space="preserve"> to the biodiversity of the region and highlights the importance of studying larval stages of aquatic insects as potential hosts for parasitic organisms. </w:t>
      </w:r>
      <w:commentRangeStart w:id="12"/>
      <w:r w:rsidRPr="006A0AF3">
        <w:t>Data regarding the habitat conditions, presence of host species, and ecological interactions are crucial for understanding the dynamics of these freshwater ecosystems and may inform future conservation strategies</w:t>
      </w:r>
      <w:commentRangeEnd w:id="12"/>
      <w:r w:rsidR="00FE10F0">
        <w:rPr>
          <w:rStyle w:val="CommentReference"/>
        </w:rPr>
        <w:commentReference w:id="12"/>
      </w:r>
      <w:r w:rsidRPr="006A0AF3">
        <w:t>.</w:t>
      </w:r>
      <w:r w:rsidR="00A80F9D">
        <w:t xml:space="preserve">          </w:t>
      </w:r>
      <w:commentRangeEnd w:id="1"/>
      <w:r w:rsidR="00AE3CF7">
        <w:rPr>
          <w:rStyle w:val="CommentReference"/>
        </w:rPr>
        <w:commentReference w:id="1"/>
      </w:r>
    </w:p>
    <w:p w14:paraId="45FDF482" w14:textId="77777777" w:rsidR="00D914F7" w:rsidRDefault="00D914F7" w:rsidP="00D914F7">
      <w:pPr>
        <w:pStyle w:val="BodyText"/>
        <w:rPr>
          <w:lang w:val="en-IN"/>
        </w:rPr>
      </w:pPr>
    </w:p>
    <w:p w14:paraId="3A99F8D7" w14:textId="77777777" w:rsidR="00D47EE6" w:rsidRPr="006A0AF3" w:rsidRDefault="00394C57" w:rsidP="00D914F7">
      <w:pPr>
        <w:pStyle w:val="BodyText"/>
        <w:rPr>
          <w:lang w:val="en-IN"/>
        </w:rPr>
      </w:pPr>
      <w:r w:rsidRPr="006A0AF3">
        <w:rPr>
          <w:lang w:val="en-IN"/>
        </w:rPr>
        <w:t xml:space="preserve">Key </w:t>
      </w:r>
      <w:proofErr w:type="gramStart"/>
      <w:r w:rsidRPr="006A0AF3">
        <w:rPr>
          <w:lang w:val="en-IN"/>
        </w:rPr>
        <w:t>words :</w:t>
      </w:r>
      <w:proofErr w:type="gramEnd"/>
      <w:r w:rsidRPr="006A0AF3">
        <w:rPr>
          <w:lang w:val="en-IN"/>
        </w:rPr>
        <w:t xml:space="preserve"> </w:t>
      </w:r>
      <w:proofErr w:type="spellStart"/>
      <w:r w:rsidR="00DE5C2D" w:rsidRPr="006A0AF3">
        <w:rPr>
          <w:lang w:val="en-IN"/>
        </w:rPr>
        <w:t>Metacercaria</w:t>
      </w:r>
      <w:proofErr w:type="spellEnd"/>
      <w:r w:rsidRPr="006A0AF3">
        <w:rPr>
          <w:lang w:val="en-IN"/>
        </w:rPr>
        <w:t>, Dragonfly nymphs</w:t>
      </w:r>
      <w:r w:rsidR="007100A0">
        <w:rPr>
          <w:lang w:val="en-IN"/>
        </w:rPr>
        <w:t xml:space="preserve">, </w:t>
      </w:r>
      <w:proofErr w:type="spellStart"/>
      <w:r w:rsidR="00703464">
        <w:rPr>
          <w:lang w:val="en-IN"/>
        </w:rPr>
        <w:t>Malampuzh</w:t>
      </w:r>
      <w:proofErr w:type="spellEnd"/>
      <w:r w:rsidR="005118F8">
        <w:rPr>
          <w:lang w:val="en-IN"/>
        </w:rPr>
        <w:t xml:space="preserve">, </w:t>
      </w:r>
      <w:proofErr w:type="spellStart"/>
      <w:r w:rsidR="005118F8">
        <w:rPr>
          <w:lang w:val="en-IN"/>
        </w:rPr>
        <w:t>Digenea</w:t>
      </w:r>
      <w:proofErr w:type="spellEnd"/>
      <w:r w:rsidR="00CB1E3F" w:rsidRPr="006A0AF3">
        <w:rPr>
          <w:lang w:val="en-IN"/>
        </w:rPr>
        <w:t xml:space="preserve"> </w:t>
      </w:r>
    </w:p>
    <w:p w14:paraId="3FEC333C" w14:textId="77777777" w:rsidR="00D914F7" w:rsidRDefault="00D914F7" w:rsidP="00D914F7">
      <w:pPr>
        <w:pStyle w:val="BodyText"/>
      </w:pPr>
    </w:p>
    <w:p w14:paraId="63766A8C" w14:textId="77777777" w:rsidR="00D47EE6" w:rsidRPr="00D914F7" w:rsidRDefault="00394C57" w:rsidP="00D914F7">
      <w:pPr>
        <w:pStyle w:val="BodyText"/>
      </w:pPr>
      <w:r w:rsidRPr="00D914F7">
        <w:t>Introduction</w:t>
      </w:r>
      <w:del w:id="13" w:author="Δημήτρης" w:date="2025-08-09T18:48:00Z">
        <w:r w:rsidRPr="00D914F7" w:rsidDel="008E5997">
          <w:delText>s</w:delText>
        </w:r>
      </w:del>
    </w:p>
    <w:p w14:paraId="50E27053" w14:textId="77777777" w:rsidR="00D914F7" w:rsidRDefault="00D914F7" w:rsidP="00D914F7">
      <w:pPr>
        <w:pStyle w:val="BodyText"/>
      </w:pPr>
    </w:p>
    <w:p w14:paraId="19FBF679" w14:textId="77777777" w:rsidR="00965EE8" w:rsidRPr="00D56A9E" w:rsidRDefault="00965EE8" w:rsidP="00D914F7">
      <w:pPr>
        <w:pStyle w:val="BodyText"/>
        <w:rPr>
          <w:b/>
        </w:rPr>
      </w:pPr>
      <w:r w:rsidRPr="00D56A9E">
        <w:t xml:space="preserve">Many invertebrate larvae </w:t>
      </w:r>
      <w:r w:rsidR="00D625AF" w:rsidRPr="00D56A9E">
        <w:t>act</w:t>
      </w:r>
      <w:r w:rsidRPr="00D56A9E">
        <w:t xml:space="preserve"> as </w:t>
      </w:r>
      <w:proofErr w:type="gramStart"/>
      <w:r w:rsidRPr="00D56A9E">
        <w:t>the  potential</w:t>
      </w:r>
      <w:proofErr w:type="gramEnd"/>
      <w:r w:rsidRPr="00D56A9E">
        <w:t xml:space="preserve">  intermediate hosts of trematodes</w:t>
      </w:r>
      <w:del w:id="14" w:author="Δημήτρης" w:date="2025-08-09T18:48:00Z">
        <w:r w:rsidRPr="00D56A9E" w:rsidDel="008E5997">
          <w:delText xml:space="preserve"> </w:delText>
        </w:r>
      </w:del>
      <w:r w:rsidRPr="00D56A9E">
        <w:t>. Among the invertebrate larvae</w:t>
      </w:r>
      <w:r w:rsidR="007656E0" w:rsidRPr="00D56A9E">
        <w:t>,</w:t>
      </w:r>
      <w:r w:rsidRPr="00D56A9E">
        <w:t xml:space="preserve"> dragonfly nymphs live in aquatic systems and </w:t>
      </w:r>
      <w:commentRangeStart w:id="15"/>
      <w:r w:rsidRPr="00D56A9E">
        <w:t>adult</w:t>
      </w:r>
      <w:r w:rsidR="007656E0" w:rsidRPr="00D56A9E">
        <w:t>s</w:t>
      </w:r>
      <w:r w:rsidRPr="00D56A9E">
        <w:t xml:space="preserve"> in </w:t>
      </w:r>
      <w:r w:rsidR="007656E0" w:rsidRPr="00D56A9E">
        <w:t>aerial</w:t>
      </w:r>
      <w:r w:rsidRPr="00D56A9E">
        <w:t xml:space="preserve"> habitats</w:t>
      </w:r>
      <w:commentRangeEnd w:id="15"/>
      <w:r w:rsidR="00E3652F">
        <w:rPr>
          <w:rStyle w:val="CommentReference"/>
        </w:rPr>
        <w:commentReference w:id="15"/>
      </w:r>
      <w:r w:rsidRPr="00D56A9E">
        <w:t xml:space="preserve">. </w:t>
      </w:r>
      <w:r w:rsidR="00D625AF" w:rsidRPr="00D56A9E">
        <w:t xml:space="preserve"> </w:t>
      </w:r>
      <w:commentRangeStart w:id="16"/>
      <w:proofErr w:type="spellStart"/>
      <w:r w:rsidRPr="00D56A9E">
        <w:t>Odonate</w:t>
      </w:r>
      <w:ins w:id="17" w:author="Δημήτρης" w:date="2025-08-09T18:59:00Z">
        <w:r w:rsidR="00AE189F">
          <w:t>s</w:t>
        </w:r>
      </w:ins>
      <w:proofErr w:type="spellEnd"/>
      <w:r w:rsidRPr="00D56A9E">
        <w:t xml:space="preserve"> </w:t>
      </w:r>
      <w:r w:rsidR="007656E0" w:rsidRPr="00D56A9E">
        <w:t>serve the role of</w:t>
      </w:r>
      <w:r w:rsidRPr="00D56A9E">
        <w:rPr>
          <w:spacing w:val="-6"/>
        </w:rPr>
        <w:t xml:space="preserve"> </w:t>
      </w:r>
      <w:r w:rsidRPr="00D56A9E">
        <w:t>prey</w:t>
      </w:r>
      <w:r w:rsidR="007656E0" w:rsidRPr="00D56A9E">
        <w:t xml:space="preserve"> in larval</w:t>
      </w:r>
      <w:del w:id="18" w:author="Δημήτρης" w:date="2025-08-09T18:58:00Z">
        <w:r w:rsidR="007656E0" w:rsidRPr="00D56A9E" w:rsidDel="008E1CA8">
          <w:delText xml:space="preserve"> </w:delText>
        </w:r>
      </w:del>
      <w:r w:rsidRPr="00D56A9E">
        <w:rPr>
          <w:spacing w:val="-6"/>
        </w:rPr>
        <w:t xml:space="preserve"> </w:t>
      </w:r>
      <w:ins w:id="19" w:author="Δημήτρης" w:date="2025-08-09T19:00:00Z">
        <w:r w:rsidR="00B8384F" w:rsidRPr="00D56A9E">
          <w:rPr>
            <w:spacing w:val="-6"/>
          </w:rPr>
          <w:t>stage</w:t>
        </w:r>
        <w:r w:rsidR="00B8384F" w:rsidRPr="00D56A9E">
          <w:t xml:space="preserve"> </w:t>
        </w:r>
      </w:ins>
      <w:r w:rsidRPr="00D56A9E">
        <w:t>and</w:t>
      </w:r>
      <w:r w:rsidRPr="00D56A9E">
        <w:rPr>
          <w:spacing w:val="-6"/>
        </w:rPr>
        <w:t xml:space="preserve"> </w:t>
      </w:r>
      <w:r w:rsidRPr="00D56A9E">
        <w:t>predators</w:t>
      </w:r>
      <w:r w:rsidRPr="00D56A9E">
        <w:rPr>
          <w:spacing w:val="-6"/>
        </w:rPr>
        <w:t xml:space="preserve"> </w:t>
      </w:r>
      <w:r w:rsidR="007656E0" w:rsidRPr="00D56A9E">
        <w:rPr>
          <w:spacing w:val="-6"/>
        </w:rPr>
        <w:t>in the adult stage</w:t>
      </w:r>
      <w:del w:id="20" w:author="Δημήτρης" w:date="2025-08-09T19:00:00Z">
        <w:r w:rsidR="007656E0" w:rsidRPr="00D56A9E" w:rsidDel="00B8384F">
          <w:rPr>
            <w:spacing w:val="-6"/>
          </w:rPr>
          <w:delText>s</w:delText>
        </w:r>
      </w:del>
      <w:commentRangeEnd w:id="16"/>
      <w:r w:rsidR="00111C77">
        <w:rPr>
          <w:rStyle w:val="CommentReference"/>
        </w:rPr>
        <w:commentReference w:id="16"/>
      </w:r>
      <w:r w:rsidRPr="00D56A9E">
        <w:t>. For the successful completion of trematode life cycles</w:t>
      </w:r>
      <w:ins w:id="21" w:author="Δημήτρης" w:date="2025-08-09T18:59:00Z">
        <w:r w:rsidR="008F7C65">
          <w:t>,</w:t>
        </w:r>
      </w:ins>
      <w:r w:rsidRPr="00D56A9E">
        <w:t xml:space="preserve"> </w:t>
      </w:r>
      <w:r w:rsidR="007656E0" w:rsidRPr="00D56A9E">
        <w:t>dragonfly nymphs act as intermediate hosts for several</w:t>
      </w:r>
      <w:r w:rsidRPr="00D56A9E">
        <w:t xml:space="preserve"> </w:t>
      </w:r>
      <w:proofErr w:type="spellStart"/>
      <w:r w:rsidRPr="00D56A9E">
        <w:t>digenean</w:t>
      </w:r>
      <w:proofErr w:type="spellEnd"/>
      <w:r w:rsidRPr="00D56A9E">
        <w:t xml:space="preserve"> parasites. Studies on various aspects of </w:t>
      </w:r>
      <w:ins w:id="22" w:author="Δημήτρης" w:date="2025-08-09T19:07:00Z">
        <w:r w:rsidR="003A7155">
          <w:t xml:space="preserve">the </w:t>
        </w:r>
      </w:ins>
      <w:r w:rsidRPr="00D56A9E">
        <w:t xml:space="preserve">ecology and </w:t>
      </w:r>
      <w:r w:rsidR="007656E0" w:rsidRPr="00D56A9E">
        <w:t xml:space="preserve">life </w:t>
      </w:r>
      <w:r w:rsidR="00DE5C2D" w:rsidRPr="00D56A9E">
        <w:t>cycle</w:t>
      </w:r>
      <w:r w:rsidR="007656E0" w:rsidRPr="00D56A9E">
        <w:t xml:space="preserve"> of parasites</w:t>
      </w:r>
      <w:r w:rsidRPr="00D56A9E">
        <w:t xml:space="preserve"> throw</w:t>
      </w:r>
      <w:r w:rsidR="007656E0" w:rsidRPr="00D56A9E">
        <w:t>s more</w:t>
      </w:r>
      <w:del w:id="23" w:author="Δημήτρης" w:date="2025-08-09T19:06:00Z">
        <w:r w:rsidR="007656E0" w:rsidRPr="00D56A9E" w:rsidDel="006A3649">
          <w:delText xml:space="preserve"> </w:delText>
        </w:r>
      </w:del>
      <w:r w:rsidRPr="00D56A9E">
        <w:t xml:space="preserve"> light on the environmental conditions that </w:t>
      </w:r>
      <w:proofErr w:type="spellStart"/>
      <w:r w:rsidR="007656E0" w:rsidRPr="00D56A9E">
        <w:t>favour</w:t>
      </w:r>
      <w:proofErr w:type="spellEnd"/>
      <w:del w:id="24" w:author="Δημήτρης" w:date="2025-08-09T19:07:00Z">
        <w:r w:rsidR="007656E0" w:rsidRPr="00D56A9E" w:rsidDel="003A7155">
          <w:delText>s</w:delText>
        </w:r>
      </w:del>
      <w:r w:rsidRPr="00D56A9E">
        <w:t xml:space="preserve"> </w:t>
      </w:r>
      <w:proofErr w:type="spellStart"/>
      <w:r w:rsidRPr="00D56A9E">
        <w:t>odonate</w:t>
      </w:r>
      <w:proofErr w:type="spellEnd"/>
      <w:r w:rsidRPr="00D56A9E">
        <w:t xml:space="preserve"> larvae to act as the potential hosts to the </w:t>
      </w:r>
      <w:proofErr w:type="spellStart"/>
      <w:r w:rsidRPr="00D56A9E">
        <w:t>digeneans</w:t>
      </w:r>
      <w:proofErr w:type="spellEnd"/>
      <w:r w:rsidRPr="00D56A9E">
        <w:t>.</w:t>
      </w:r>
      <w:del w:id="25" w:author="Δημήτρης" w:date="2025-08-09T18:59:00Z">
        <w:r w:rsidRPr="00D56A9E" w:rsidDel="008F7C65">
          <w:delText xml:space="preserve"> </w:delText>
        </w:r>
      </w:del>
      <w:r w:rsidRPr="00D56A9E">
        <w:t xml:space="preserve"> These </w:t>
      </w:r>
      <w:proofErr w:type="spellStart"/>
      <w:r w:rsidRPr="00D56A9E">
        <w:t>odonates</w:t>
      </w:r>
      <w:proofErr w:type="spellEnd"/>
      <w:r w:rsidRPr="00D56A9E">
        <w:t xml:space="preserve"> are the food of many amphibians in aquatic ecosystem</w:t>
      </w:r>
      <w:ins w:id="26" w:author="Δημήτρης" w:date="2025-08-09T19:07:00Z">
        <w:r w:rsidR="00376787">
          <w:t>s</w:t>
        </w:r>
      </w:ins>
      <w:del w:id="27" w:author="Δημήτρης" w:date="2025-08-09T18:59:00Z">
        <w:r w:rsidRPr="00D56A9E" w:rsidDel="008F7C65">
          <w:delText xml:space="preserve"> </w:delText>
        </w:r>
      </w:del>
      <w:r w:rsidRPr="00D56A9E">
        <w:t xml:space="preserve">, </w:t>
      </w:r>
      <w:ins w:id="28" w:author="Δημήτρης" w:date="2025-08-09T19:08:00Z">
        <w:r w:rsidR="00376787">
          <w:t xml:space="preserve">and of </w:t>
        </w:r>
      </w:ins>
      <w:r w:rsidRPr="00D56A9E">
        <w:t xml:space="preserve">reptiles or birds in </w:t>
      </w:r>
      <w:del w:id="29" w:author="Δημήτρης" w:date="2025-08-09T19:08:00Z">
        <w:r w:rsidRPr="00D56A9E" w:rsidDel="00376787">
          <w:delText xml:space="preserve">their </w:delText>
        </w:r>
      </w:del>
      <w:r w:rsidRPr="00D56A9E">
        <w:t xml:space="preserve">terrestrial ecosystems. This forms an important link in the transfer of the trematode parasites through their </w:t>
      </w:r>
      <w:commentRangeStart w:id="30"/>
      <w:r w:rsidRPr="00D56A9E">
        <w:t>trophic organization</w:t>
      </w:r>
      <w:commentRangeEnd w:id="30"/>
      <w:r w:rsidR="00023212">
        <w:rPr>
          <w:rStyle w:val="CommentReference"/>
        </w:rPr>
        <w:commentReference w:id="30"/>
      </w:r>
      <w:r w:rsidRPr="00D56A9E">
        <w:t xml:space="preserve">. </w:t>
      </w:r>
    </w:p>
    <w:p w14:paraId="722B3D05" w14:textId="77777777" w:rsidR="00394C57" w:rsidRPr="00D56A9E" w:rsidRDefault="00093F67" w:rsidP="00D914F7">
      <w:pPr>
        <w:pStyle w:val="BodyText"/>
        <w:rPr>
          <w:b/>
        </w:rPr>
      </w:pPr>
      <w:r w:rsidRPr="00D56A9E">
        <w:t xml:space="preserve">                </w:t>
      </w:r>
      <w:r w:rsidR="006D5C20" w:rsidRPr="00D56A9E">
        <w:t xml:space="preserve">Several species of dragonflies are commonly found in and around </w:t>
      </w:r>
      <w:proofErr w:type="spellStart"/>
      <w:r w:rsidR="006D5C20" w:rsidRPr="00D56A9E">
        <w:t>Malampuzha</w:t>
      </w:r>
      <w:proofErr w:type="spellEnd"/>
      <w:r w:rsidR="006D5C20" w:rsidRPr="00D56A9E">
        <w:t xml:space="preserve">, including </w:t>
      </w:r>
      <w:proofErr w:type="spellStart"/>
      <w:r w:rsidR="006D5C20" w:rsidRPr="00D56A9E">
        <w:rPr>
          <w:i/>
          <w:iCs/>
        </w:rPr>
        <w:t>Pantala</w:t>
      </w:r>
      <w:proofErr w:type="spellEnd"/>
      <w:r w:rsidR="006D5C20" w:rsidRPr="00D56A9E">
        <w:rPr>
          <w:i/>
          <w:iCs/>
        </w:rPr>
        <w:t xml:space="preserve"> </w:t>
      </w:r>
      <w:proofErr w:type="spellStart"/>
      <w:r w:rsidR="006D5C20" w:rsidRPr="00D56A9E">
        <w:rPr>
          <w:i/>
          <w:iCs/>
        </w:rPr>
        <w:t>flavescens</w:t>
      </w:r>
      <w:proofErr w:type="spellEnd"/>
      <w:r w:rsidR="006D5C20" w:rsidRPr="00D56A9E">
        <w:rPr>
          <w:i/>
          <w:iCs/>
        </w:rPr>
        <w:t xml:space="preserve"> </w:t>
      </w:r>
      <w:r w:rsidR="006D5C20" w:rsidRPr="00D56A9E">
        <w:t xml:space="preserve">(Wandering Glider), </w:t>
      </w:r>
      <w:proofErr w:type="spellStart"/>
      <w:r w:rsidR="006D5C20" w:rsidRPr="00D56A9E">
        <w:rPr>
          <w:i/>
          <w:iCs/>
        </w:rPr>
        <w:t>Neurothemis</w:t>
      </w:r>
      <w:proofErr w:type="spellEnd"/>
      <w:r w:rsidR="006D5C20" w:rsidRPr="00D56A9E">
        <w:rPr>
          <w:i/>
          <w:iCs/>
        </w:rPr>
        <w:t xml:space="preserve"> </w:t>
      </w:r>
      <w:proofErr w:type="spellStart"/>
      <w:r w:rsidR="006D5C20" w:rsidRPr="00D56A9E">
        <w:rPr>
          <w:i/>
          <w:iCs/>
        </w:rPr>
        <w:t>tullia</w:t>
      </w:r>
      <w:proofErr w:type="spellEnd"/>
      <w:r w:rsidR="006D5C20" w:rsidRPr="00D56A9E">
        <w:t xml:space="preserve"> (Pied Skimmer), </w:t>
      </w:r>
      <w:proofErr w:type="spellStart"/>
      <w:r w:rsidR="006D5C20" w:rsidRPr="00D56A9E">
        <w:rPr>
          <w:i/>
          <w:iCs/>
        </w:rPr>
        <w:t>Orthetrum</w:t>
      </w:r>
      <w:proofErr w:type="spellEnd"/>
      <w:r w:rsidR="006D5C20" w:rsidRPr="00D56A9E">
        <w:rPr>
          <w:i/>
          <w:iCs/>
        </w:rPr>
        <w:t xml:space="preserve"> </w:t>
      </w:r>
      <w:proofErr w:type="spellStart"/>
      <w:r w:rsidR="006D5C20" w:rsidRPr="00D56A9E">
        <w:rPr>
          <w:i/>
          <w:iCs/>
        </w:rPr>
        <w:t>sabina</w:t>
      </w:r>
      <w:proofErr w:type="spellEnd"/>
      <w:r w:rsidR="006D5C20" w:rsidRPr="00D56A9E">
        <w:t xml:space="preserve"> (Green Skimmer), and</w:t>
      </w:r>
      <w:r w:rsidR="006D5C20" w:rsidRPr="00D56A9E">
        <w:rPr>
          <w:i/>
          <w:iCs/>
        </w:rPr>
        <w:t xml:space="preserve"> </w:t>
      </w:r>
      <w:proofErr w:type="spellStart"/>
      <w:r w:rsidR="006D5C20" w:rsidRPr="00D56A9E">
        <w:rPr>
          <w:i/>
          <w:iCs/>
        </w:rPr>
        <w:t>Brachydiplax</w:t>
      </w:r>
      <w:proofErr w:type="spellEnd"/>
      <w:r w:rsidR="006D5C20" w:rsidRPr="00D56A9E">
        <w:rPr>
          <w:i/>
          <w:iCs/>
        </w:rPr>
        <w:t xml:space="preserve"> </w:t>
      </w:r>
      <w:proofErr w:type="spellStart"/>
      <w:r w:rsidR="006D5C20" w:rsidRPr="00D56A9E">
        <w:rPr>
          <w:i/>
          <w:iCs/>
        </w:rPr>
        <w:t>chalybea</w:t>
      </w:r>
      <w:proofErr w:type="spellEnd"/>
      <w:r w:rsidR="006D5C20" w:rsidRPr="00D56A9E">
        <w:t xml:space="preserve"> (Blue Dasher). Other dragonflies like </w:t>
      </w:r>
      <w:proofErr w:type="spellStart"/>
      <w:r w:rsidR="006D5C20" w:rsidRPr="00D56A9E">
        <w:rPr>
          <w:i/>
          <w:iCs/>
        </w:rPr>
        <w:t>Aethriamanta</w:t>
      </w:r>
      <w:proofErr w:type="spellEnd"/>
      <w:r w:rsidR="006D5C20" w:rsidRPr="00D56A9E">
        <w:rPr>
          <w:i/>
          <w:iCs/>
        </w:rPr>
        <w:t xml:space="preserve"> </w:t>
      </w:r>
      <w:proofErr w:type="spellStart"/>
      <w:r w:rsidR="006D5C20" w:rsidRPr="00D56A9E">
        <w:rPr>
          <w:i/>
          <w:iCs/>
        </w:rPr>
        <w:t>brevipennis</w:t>
      </w:r>
      <w:proofErr w:type="spellEnd"/>
      <w:r w:rsidR="006D5C20" w:rsidRPr="00D56A9E">
        <w:rPr>
          <w:i/>
          <w:iCs/>
        </w:rPr>
        <w:t xml:space="preserve"> </w:t>
      </w:r>
      <w:r w:rsidR="006D5C20" w:rsidRPr="00D56A9E">
        <w:t xml:space="preserve">(Scarlet Marsh Hawk) and </w:t>
      </w:r>
      <w:proofErr w:type="spellStart"/>
      <w:r w:rsidR="006D5C20" w:rsidRPr="00D56A9E">
        <w:rPr>
          <w:i/>
          <w:iCs/>
        </w:rPr>
        <w:t>Crocothemis</w:t>
      </w:r>
      <w:proofErr w:type="spellEnd"/>
      <w:r w:rsidR="006D5C20" w:rsidRPr="00D56A9E">
        <w:rPr>
          <w:i/>
          <w:iCs/>
        </w:rPr>
        <w:t xml:space="preserve"> </w:t>
      </w:r>
      <w:proofErr w:type="spellStart"/>
      <w:r w:rsidR="006D5C20" w:rsidRPr="00D56A9E">
        <w:rPr>
          <w:i/>
          <w:iCs/>
        </w:rPr>
        <w:t>servilia</w:t>
      </w:r>
      <w:proofErr w:type="spellEnd"/>
      <w:r w:rsidR="006D5C20" w:rsidRPr="00D56A9E">
        <w:t xml:space="preserve"> (Scarlet Skimmer) are also observed in the area. The area's aquatic habitats like the </w:t>
      </w:r>
      <w:proofErr w:type="spellStart"/>
      <w:r w:rsidR="006D5C20" w:rsidRPr="00D56A9E">
        <w:t>Malampuzha</w:t>
      </w:r>
      <w:proofErr w:type="spellEnd"/>
      <w:r w:rsidR="006D5C20" w:rsidRPr="00D56A9E">
        <w:t xml:space="preserve"> dam and surrounding streams and wetlands support a diverse dragonfly population.</w:t>
      </w:r>
      <w:del w:id="32" w:author="Δημήτρης" w:date="2025-08-09T19:11:00Z">
        <w:r w:rsidR="007656E0" w:rsidRPr="00D56A9E" w:rsidDel="006053D2">
          <w:delText xml:space="preserve">  </w:delText>
        </w:r>
      </w:del>
      <w:r w:rsidR="007656E0" w:rsidRPr="00D56A9E">
        <w:t xml:space="preserve"> </w:t>
      </w:r>
      <w:r w:rsidR="00394C57" w:rsidRPr="00D56A9E">
        <w:t>In India</w:t>
      </w:r>
      <w:ins w:id="33" w:author="Δημήτρης" w:date="2025-08-09T19:11:00Z">
        <w:r w:rsidR="004547AD">
          <w:t>,</w:t>
        </w:r>
      </w:ins>
      <w:r w:rsidR="00394C57" w:rsidRPr="00D56A9E">
        <w:rPr>
          <w:spacing w:val="1"/>
        </w:rPr>
        <w:t xml:space="preserve"> </w:t>
      </w:r>
      <w:r w:rsidR="0078214D" w:rsidRPr="00D56A9E">
        <w:rPr>
          <w:spacing w:val="1"/>
        </w:rPr>
        <w:t>the</w:t>
      </w:r>
      <w:ins w:id="34" w:author="Δημήτρης" w:date="2025-08-09T19:13:00Z">
        <w:r w:rsidR="00AF6DD5">
          <w:rPr>
            <w:spacing w:val="1"/>
          </w:rPr>
          <w:t>re are</w:t>
        </w:r>
      </w:ins>
      <w:r w:rsidR="0078214D" w:rsidRPr="00D56A9E">
        <w:rPr>
          <w:spacing w:val="1"/>
        </w:rPr>
        <w:t xml:space="preserve"> </w:t>
      </w:r>
      <w:r w:rsidR="0078214D" w:rsidRPr="00D56A9E">
        <w:t>report</w:t>
      </w:r>
      <w:ins w:id="35" w:author="Δημήτρης" w:date="2025-08-09T19:13:00Z">
        <w:r w:rsidR="00AF6DD5">
          <w:t>s</w:t>
        </w:r>
      </w:ins>
      <w:r w:rsidR="0078214D" w:rsidRPr="00D56A9E">
        <w:t xml:space="preserve"> </w:t>
      </w:r>
      <w:proofErr w:type="gramStart"/>
      <w:r w:rsidR="0078214D" w:rsidRPr="00D56A9E">
        <w:t>of  digenetic</w:t>
      </w:r>
      <w:proofErr w:type="gramEnd"/>
      <w:r w:rsidR="0078214D" w:rsidRPr="00D56A9E">
        <w:t xml:space="preserve"> trematode</w:t>
      </w:r>
      <w:r w:rsidR="00394C57" w:rsidRPr="00D56A9E">
        <w:t xml:space="preserve"> </w:t>
      </w:r>
      <w:proofErr w:type="spellStart"/>
      <w:r w:rsidR="00394C57" w:rsidRPr="00D56A9E">
        <w:t>metacercariae</w:t>
      </w:r>
      <w:proofErr w:type="spellEnd"/>
      <w:del w:id="36" w:author="Δημήτρης" w:date="2025-08-09T19:11:00Z">
        <w:r w:rsidR="00394C57" w:rsidRPr="00D56A9E" w:rsidDel="004547AD">
          <w:delText xml:space="preserve"> </w:delText>
        </w:r>
      </w:del>
      <w:r w:rsidR="0078214D" w:rsidRPr="00D56A9E">
        <w:t xml:space="preserve"> </w:t>
      </w:r>
      <w:proofErr w:type="spellStart"/>
      <w:r w:rsidR="00394C57" w:rsidRPr="00D56A9E">
        <w:t>infecti</w:t>
      </w:r>
      <w:r w:rsidR="0078214D" w:rsidRPr="00D56A9E">
        <w:t>ns</w:t>
      </w:r>
      <w:proofErr w:type="spellEnd"/>
      <w:r w:rsidR="0078214D" w:rsidRPr="00D56A9E">
        <w:t xml:space="preserve"> in the larvae of </w:t>
      </w:r>
      <w:del w:id="37" w:author="Δημήτρης" w:date="2025-08-09T19:11:00Z">
        <w:r w:rsidR="00394C57" w:rsidRPr="00D56A9E" w:rsidDel="004547AD">
          <w:delText xml:space="preserve"> </w:delText>
        </w:r>
      </w:del>
      <w:del w:id="38" w:author="Δημήτρης" w:date="2025-08-09T19:12:00Z">
        <w:r w:rsidR="00394C57" w:rsidRPr="00D56A9E" w:rsidDel="00AF6DD5">
          <w:delText xml:space="preserve">the </w:delText>
        </w:r>
      </w:del>
      <w:r w:rsidR="00394C57" w:rsidRPr="00D56A9E">
        <w:t>dragonfly</w:t>
      </w:r>
      <w:ins w:id="39" w:author="Δημήτρης" w:date="2025-08-09T19:13:00Z">
        <w:r w:rsidR="00AF6DD5">
          <w:t xml:space="preserve"> species</w:t>
        </w:r>
      </w:ins>
      <w:r w:rsidR="00394C57" w:rsidRPr="00D56A9E">
        <w:t xml:space="preserve"> </w:t>
      </w:r>
      <w:del w:id="40" w:author="Δημήτρης" w:date="2025-08-09T19:13:00Z">
        <w:r w:rsidR="0078214D" w:rsidRPr="00D56A9E" w:rsidDel="00AF6DD5">
          <w:delText xml:space="preserve">was done by several works </w:delText>
        </w:r>
      </w:del>
      <w:r w:rsidR="0078214D" w:rsidRPr="00D56A9E">
        <w:t>(Prakash and Pandey</w:t>
      </w:r>
      <w:ins w:id="41" w:author="Δημήτρης" w:date="2025-08-09T19:12:00Z">
        <w:r w:rsidR="009C597E">
          <w:t>,</w:t>
        </w:r>
      </w:ins>
      <w:r w:rsidR="0078214D" w:rsidRPr="00D56A9E">
        <w:t xml:space="preserve"> </w:t>
      </w:r>
      <w:del w:id="42" w:author="Δημήτρης" w:date="2025-08-09T19:11:00Z">
        <w:r w:rsidR="0078214D" w:rsidRPr="00D56A9E" w:rsidDel="009C597E">
          <w:delText>(</w:delText>
        </w:r>
      </w:del>
      <w:r w:rsidR="0078214D" w:rsidRPr="00D56A9E">
        <w:t>1969</w:t>
      </w:r>
      <w:ins w:id="43" w:author="Δημήτρης" w:date="2025-08-09T19:12:00Z">
        <w:r w:rsidR="009C597E">
          <w:t>;</w:t>
        </w:r>
      </w:ins>
      <w:del w:id="44" w:author="Δημήτρης" w:date="2025-08-09T19:12:00Z">
        <w:r w:rsidR="0078214D" w:rsidRPr="00D56A9E" w:rsidDel="009C597E">
          <w:delText>),</w:delText>
        </w:r>
      </w:del>
      <w:r w:rsidR="0078214D" w:rsidRPr="00D56A9E">
        <w:t xml:space="preserve"> </w:t>
      </w:r>
      <w:proofErr w:type="spellStart"/>
      <w:r w:rsidR="0078214D" w:rsidRPr="00D56A9E">
        <w:t>Muraleedharan</w:t>
      </w:r>
      <w:proofErr w:type="spellEnd"/>
      <w:r w:rsidR="0078214D" w:rsidRPr="00D56A9E">
        <w:t xml:space="preserve"> and </w:t>
      </w:r>
      <w:proofErr w:type="spellStart"/>
      <w:r w:rsidR="0078214D" w:rsidRPr="00D56A9E">
        <w:t>Pande</w:t>
      </w:r>
      <w:proofErr w:type="spellEnd"/>
      <w:ins w:id="45" w:author="Δημήτρης" w:date="2025-08-09T19:12:00Z">
        <w:r w:rsidR="009C597E">
          <w:t>,</w:t>
        </w:r>
      </w:ins>
      <w:r w:rsidR="0078214D" w:rsidRPr="00D56A9E">
        <w:t xml:space="preserve"> </w:t>
      </w:r>
      <w:del w:id="46" w:author="Δημήτρης" w:date="2025-08-09T19:12:00Z">
        <w:r w:rsidR="0078214D" w:rsidRPr="00D56A9E" w:rsidDel="009C597E">
          <w:delText>(</w:delText>
        </w:r>
      </w:del>
      <w:r w:rsidR="0078214D" w:rsidRPr="00D56A9E">
        <w:t>1967</w:t>
      </w:r>
      <w:ins w:id="47" w:author="Δημήτρης" w:date="2025-08-09T19:12:00Z">
        <w:r w:rsidR="009C597E">
          <w:t>,</w:t>
        </w:r>
      </w:ins>
      <w:del w:id="48" w:author="Δημήτρης" w:date="2025-08-09T19:12:00Z">
        <w:r w:rsidR="0078214D" w:rsidRPr="00D56A9E" w:rsidDel="009C597E">
          <w:delText>) and</w:delText>
        </w:r>
        <w:r w:rsidR="0078214D" w:rsidRPr="00D56A9E" w:rsidDel="009C597E">
          <w:rPr>
            <w:spacing w:val="1"/>
          </w:rPr>
          <w:delText xml:space="preserve"> </w:delText>
        </w:r>
      </w:del>
      <w:r w:rsidR="0078214D" w:rsidRPr="00D56A9E">
        <w:t>Madhavi et.al.</w:t>
      </w:r>
      <w:ins w:id="49" w:author="Δημήτρης" w:date="2025-08-09T19:12:00Z">
        <w:r w:rsidR="009C597E">
          <w:t>.</w:t>
        </w:r>
      </w:ins>
      <w:r w:rsidR="0078214D" w:rsidRPr="00D56A9E">
        <w:t xml:space="preserve"> </w:t>
      </w:r>
      <w:del w:id="50" w:author="Δημήτρης" w:date="2025-08-09T19:12:00Z">
        <w:r w:rsidR="0078214D" w:rsidRPr="00D56A9E" w:rsidDel="009C597E">
          <w:delText>(</w:delText>
        </w:r>
      </w:del>
      <w:r w:rsidR="0078214D" w:rsidRPr="00D56A9E">
        <w:t>1987)</w:t>
      </w:r>
      <w:r w:rsidR="00394C57" w:rsidRPr="00D56A9E">
        <w:t xml:space="preserve">. </w:t>
      </w:r>
      <w:commentRangeStart w:id="51"/>
      <w:r w:rsidR="00394C57" w:rsidRPr="00D56A9E">
        <w:t>From abr</w:t>
      </w:r>
      <w:r w:rsidR="00933475">
        <w:t>o</w:t>
      </w:r>
      <w:r w:rsidR="00394C57" w:rsidRPr="00D56A9E">
        <w:t>ad</w:t>
      </w:r>
      <w:r w:rsidR="00933475">
        <w:t>,</w:t>
      </w:r>
      <w:del w:id="52" w:author="Δημήτρης" w:date="2025-08-09T19:13:00Z">
        <w:r w:rsidR="00394C57" w:rsidRPr="00D56A9E" w:rsidDel="005F1DCC">
          <w:delText xml:space="preserve"> </w:delText>
        </w:r>
      </w:del>
      <w:r w:rsidR="00394C57" w:rsidRPr="00D56A9E">
        <w:t xml:space="preserve"> the infection of </w:t>
      </w:r>
      <w:proofErr w:type="spellStart"/>
      <w:r w:rsidR="00394C57" w:rsidRPr="00D56A9E">
        <w:t>metacercaria</w:t>
      </w:r>
      <w:proofErr w:type="spellEnd"/>
      <w:r w:rsidR="00933475">
        <w:t xml:space="preserve"> </w:t>
      </w:r>
      <w:r w:rsidR="00394C57" w:rsidRPr="00D56A9E">
        <w:t xml:space="preserve">on larvae was </w:t>
      </w:r>
      <w:r w:rsidR="00933475">
        <w:t>reported</w:t>
      </w:r>
      <w:r w:rsidR="00394C57" w:rsidRPr="00D56A9E">
        <w:t xml:space="preserve"> by</w:t>
      </w:r>
      <w:del w:id="53" w:author="Δημήτρης" w:date="2025-08-09T19:13:00Z">
        <w:r w:rsidR="00394C57" w:rsidRPr="00D56A9E" w:rsidDel="00B13435">
          <w:delText xml:space="preserve"> </w:delText>
        </w:r>
      </w:del>
      <w:r w:rsidR="00394C57" w:rsidRPr="00D56A9E">
        <w:t xml:space="preserve"> </w:t>
      </w:r>
      <w:proofErr w:type="spellStart"/>
      <w:r w:rsidR="00394C57" w:rsidRPr="00D56A9E">
        <w:t>Krull</w:t>
      </w:r>
      <w:proofErr w:type="spellEnd"/>
      <w:r w:rsidR="00394C57" w:rsidRPr="00D56A9E">
        <w:t xml:space="preserve"> (1930)</w:t>
      </w:r>
      <w:proofErr w:type="gramStart"/>
      <w:r w:rsidR="00394C57" w:rsidRPr="00D56A9E">
        <w:t xml:space="preserve">,  </w:t>
      </w:r>
      <w:proofErr w:type="spellStart"/>
      <w:r w:rsidR="00394C57" w:rsidRPr="00D56A9E">
        <w:t>Dollfus</w:t>
      </w:r>
      <w:proofErr w:type="spellEnd"/>
      <w:proofErr w:type="gramEnd"/>
      <w:r w:rsidR="00394C57" w:rsidRPr="00D56A9E">
        <w:t xml:space="preserve"> et al. (1960),</w:t>
      </w:r>
      <w:r w:rsidR="00394C57" w:rsidRPr="00D56A9E">
        <w:rPr>
          <w:spacing w:val="1"/>
        </w:rPr>
        <w:t xml:space="preserve"> </w:t>
      </w:r>
      <w:proofErr w:type="spellStart"/>
      <w:r w:rsidR="00394C57" w:rsidRPr="00D56A9E">
        <w:t>Krasnolobova</w:t>
      </w:r>
      <w:proofErr w:type="spellEnd"/>
      <w:r w:rsidR="00394C57" w:rsidRPr="00D56A9E">
        <w:rPr>
          <w:spacing w:val="61"/>
        </w:rPr>
        <w:t xml:space="preserve"> </w:t>
      </w:r>
      <w:r w:rsidR="00394C57" w:rsidRPr="00D56A9E">
        <w:t xml:space="preserve">(1970) and </w:t>
      </w:r>
      <w:proofErr w:type="spellStart"/>
      <w:r w:rsidR="00394C57" w:rsidRPr="00D56A9E">
        <w:t>Dronen</w:t>
      </w:r>
      <w:proofErr w:type="spellEnd"/>
      <w:r w:rsidR="00394C57" w:rsidRPr="00D56A9E">
        <w:rPr>
          <w:spacing w:val="1"/>
        </w:rPr>
        <w:t xml:space="preserve"> </w:t>
      </w:r>
      <w:r w:rsidR="00394C57" w:rsidRPr="00D56A9E">
        <w:t>(1975)</w:t>
      </w:r>
      <w:r w:rsidR="00394C57" w:rsidRPr="00D56A9E">
        <w:rPr>
          <w:spacing w:val="-2"/>
        </w:rPr>
        <w:t xml:space="preserve"> </w:t>
      </w:r>
      <w:r w:rsidR="00394C57" w:rsidRPr="00D56A9E">
        <w:t xml:space="preserve">reported some </w:t>
      </w:r>
      <w:proofErr w:type="spellStart"/>
      <w:r w:rsidR="00394C57" w:rsidRPr="00D56A9E">
        <w:t>metacercaria</w:t>
      </w:r>
      <w:proofErr w:type="spellEnd"/>
      <w:r w:rsidR="00394C57" w:rsidRPr="00D56A9E">
        <w:rPr>
          <w:spacing w:val="-1"/>
        </w:rPr>
        <w:t xml:space="preserve"> </w:t>
      </w:r>
      <w:r w:rsidR="00394C57" w:rsidRPr="00D56A9E">
        <w:t>infecting</w:t>
      </w:r>
      <w:r w:rsidR="00394C57" w:rsidRPr="00D56A9E">
        <w:rPr>
          <w:spacing w:val="-3"/>
        </w:rPr>
        <w:t xml:space="preserve"> </w:t>
      </w:r>
      <w:r w:rsidR="00394C57" w:rsidRPr="00D56A9E">
        <w:t>dragonfly</w:t>
      </w:r>
      <w:r w:rsidR="00394C57" w:rsidRPr="00D56A9E">
        <w:rPr>
          <w:spacing w:val="-5"/>
        </w:rPr>
        <w:t xml:space="preserve"> </w:t>
      </w:r>
      <w:r w:rsidR="00394C57" w:rsidRPr="00D56A9E">
        <w:t>nymphs.</w:t>
      </w:r>
      <w:r w:rsidR="001D6DA6" w:rsidRPr="00D56A9E">
        <w:t xml:space="preserve"> </w:t>
      </w:r>
      <w:commentRangeEnd w:id="51"/>
      <w:r w:rsidR="00B13435">
        <w:rPr>
          <w:rStyle w:val="CommentReference"/>
        </w:rPr>
        <w:commentReference w:id="51"/>
      </w:r>
    </w:p>
    <w:p w14:paraId="7FD0EA70" w14:textId="77777777" w:rsidR="00D03E20" w:rsidRPr="00D56A9E" w:rsidRDefault="007656E0" w:rsidP="00D914F7">
      <w:pPr>
        <w:pStyle w:val="BodyText"/>
        <w:rPr>
          <w:b/>
        </w:rPr>
      </w:pPr>
      <w:r w:rsidRPr="00D56A9E">
        <w:t xml:space="preserve">                 </w:t>
      </w:r>
      <w:r w:rsidR="00485209" w:rsidRPr="00D56A9E">
        <w:t>The</w:t>
      </w:r>
      <w:r w:rsidR="00394C57" w:rsidRPr="00D56A9E">
        <w:t xml:space="preserve"> </w:t>
      </w:r>
      <w:proofErr w:type="spellStart"/>
      <w:r w:rsidR="00394C57" w:rsidRPr="00D56A9E">
        <w:t>Odonate</w:t>
      </w:r>
      <w:proofErr w:type="spellEnd"/>
      <w:r w:rsidR="00485209" w:rsidRPr="00D56A9E">
        <w:t xml:space="preserve"> larvae of </w:t>
      </w:r>
      <w:proofErr w:type="spellStart"/>
      <w:r w:rsidR="00485209" w:rsidRPr="00D56A9E">
        <w:t>Gomphidae</w:t>
      </w:r>
      <w:proofErr w:type="spellEnd"/>
      <w:r w:rsidR="00485209" w:rsidRPr="00D56A9E">
        <w:t xml:space="preserve"> and </w:t>
      </w:r>
      <w:proofErr w:type="spellStart"/>
      <w:r w:rsidR="00485209" w:rsidRPr="00D56A9E">
        <w:t>Libellulidae</w:t>
      </w:r>
      <w:proofErr w:type="spellEnd"/>
      <w:r w:rsidR="00485209" w:rsidRPr="00D56A9E">
        <w:t xml:space="preserve"> </w:t>
      </w:r>
      <w:r w:rsidR="00394C57" w:rsidRPr="00D56A9E">
        <w:t>near</w:t>
      </w:r>
      <w:r w:rsidR="00965EE8" w:rsidRPr="00D56A9E">
        <w:t xml:space="preserve"> the </w:t>
      </w:r>
      <w:r w:rsidR="00933475" w:rsidRPr="00D56A9E">
        <w:t>check dam</w:t>
      </w:r>
      <w:r w:rsidR="00965EE8" w:rsidRPr="00D56A9E">
        <w:t xml:space="preserve"> </w:t>
      </w:r>
      <w:r w:rsidR="00394C57" w:rsidRPr="00D56A9E">
        <w:t>of</w:t>
      </w:r>
      <w:r w:rsidR="00965EE8" w:rsidRPr="00D56A9E">
        <w:t xml:space="preserve"> </w:t>
      </w:r>
      <w:proofErr w:type="spellStart"/>
      <w:r w:rsidR="00485209" w:rsidRPr="00D56A9E">
        <w:t>Malampuzha</w:t>
      </w:r>
      <w:proofErr w:type="spellEnd"/>
      <w:r w:rsidR="00394C57" w:rsidRPr="00D56A9E">
        <w:t xml:space="preserve">, </w:t>
      </w:r>
      <w:r w:rsidR="00485209" w:rsidRPr="00D56A9E">
        <w:t>Palakkad</w:t>
      </w:r>
      <w:del w:id="54" w:author="Δημήτρης" w:date="2025-08-09T19:15:00Z">
        <w:r w:rsidR="00485209" w:rsidRPr="00D56A9E" w:rsidDel="005E6541">
          <w:delText xml:space="preserve"> </w:delText>
        </w:r>
      </w:del>
      <w:r w:rsidR="00485209" w:rsidRPr="00D56A9E">
        <w:t xml:space="preserve"> </w:t>
      </w:r>
      <w:r w:rsidR="00965EE8" w:rsidRPr="00D56A9E">
        <w:t>were</w:t>
      </w:r>
      <w:r w:rsidR="00485209" w:rsidRPr="00D56A9E">
        <w:t xml:space="preserve"> infected by many</w:t>
      </w:r>
      <w:r w:rsidR="00485209" w:rsidRPr="00D56A9E">
        <w:rPr>
          <w:spacing w:val="1"/>
        </w:rPr>
        <w:t xml:space="preserve"> </w:t>
      </w:r>
      <w:proofErr w:type="spellStart"/>
      <w:r w:rsidR="00485209" w:rsidRPr="00D56A9E">
        <w:t>digenean</w:t>
      </w:r>
      <w:proofErr w:type="spellEnd"/>
      <w:r w:rsidR="00485209" w:rsidRPr="00D56A9E">
        <w:t xml:space="preserve"> trematode. The present </w:t>
      </w:r>
      <w:proofErr w:type="spellStart"/>
      <w:r w:rsidR="00485209" w:rsidRPr="00D56A9E">
        <w:t>study</w:t>
      </w:r>
      <w:del w:id="55" w:author="Δημήτρης" w:date="2025-08-09T20:42:00Z">
        <w:r w:rsidR="00485209" w:rsidRPr="00D56A9E" w:rsidDel="0051406C">
          <w:delText xml:space="preserve">  </w:delText>
        </w:r>
      </w:del>
      <w:r w:rsidR="00485209" w:rsidRPr="00D56A9E">
        <w:t>reveal</w:t>
      </w:r>
      <w:r w:rsidR="00394C57" w:rsidRPr="00D56A9E">
        <w:t>s</w:t>
      </w:r>
      <w:proofErr w:type="spellEnd"/>
      <w:r w:rsidR="00485209" w:rsidRPr="00D56A9E">
        <w:t xml:space="preserve"> </w:t>
      </w:r>
      <w:r w:rsidR="00394C57" w:rsidRPr="00D56A9E">
        <w:t xml:space="preserve">a few </w:t>
      </w:r>
      <w:r w:rsidR="00485209" w:rsidRPr="00D56A9E">
        <w:t>digenetic</w:t>
      </w:r>
      <w:r w:rsidR="00485209" w:rsidRPr="00D56A9E">
        <w:rPr>
          <w:spacing w:val="1"/>
        </w:rPr>
        <w:t xml:space="preserve"> </w:t>
      </w:r>
      <w:r w:rsidR="00485209" w:rsidRPr="00D56A9E">
        <w:t>parasite infecti</w:t>
      </w:r>
      <w:r w:rsidR="00394C57" w:rsidRPr="00D56A9E">
        <w:t>ons</w:t>
      </w:r>
      <w:r w:rsidR="00485209" w:rsidRPr="00D56A9E">
        <w:t xml:space="preserve"> </w:t>
      </w:r>
      <w:r w:rsidR="00394C57" w:rsidRPr="00D56A9E">
        <w:t>in the</w:t>
      </w:r>
      <w:r w:rsidRPr="00D56A9E">
        <w:t xml:space="preserve"> dragonfly nymphs</w:t>
      </w:r>
      <w:r w:rsidR="00394C57" w:rsidRPr="00D56A9E">
        <w:t xml:space="preserve">. </w:t>
      </w:r>
      <w:commentRangeStart w:id="56"/>
      <w:r w:rsidR="00394C57" w:rsidRPr="00D56A9E">
        <w:t>These studies</w:t>
      </w:r>
      <w:r w:rsidR="00485209" w:rsidRPr="00D56A9E">
        <w:rPr>
          <w:spacing w:val="22"/>
        </w:rPr>
        <w:t xml:space="preserve"> </w:t>
      </w:r>
      <w:r w:rsidR="00485209" w:rsidRPr="00D56A9E">
        <w:t>are</w:t>
      </w:r>
      <w:r w:rsidR="00485209" w:rsidRPr="00D56A9E">
        <w:rPr>
          <w:spacing w:val="22"/>
        </w:rPr>
        <w:t xml:space="preserve"> </w:t>
      </w:r>
      <w:r w:rsidR="00485209" w:rsidRPr="00D56A9E">
        <w:t>helpful</w:t>
      </w:r>
      <w:r w:rsidR="00485209" w:rsidRPr="00D56A9E">
        <w:rPr>
          <w:spacing w:val="22"/>
        </w:rPr>
        <w:t xml:space="preserve"> </w:t>
      </w:r>
      <w:r w:rsidR="00485209" w:rsidRPr="00D56A9E">
        <w:t>for</w:t>
      </w:r>
      <w:r w:rsidR="00485209" w:rsidRPr="00D56A9E">
        <w:rPr>
          <w:spacing w:val="22"/>
        </w:rPr>
        <w:t xml:space="preserve"> </w:t>
      </w:r>
      <w:r w:rsidR="00485209" w:rsidRPr="00D56A9E">
        <w:t>understanding</w:t>
      </w:r>
      <w:r w:rsidR="00485209" w:rsidRPr="00D56A9E">
        <w:rPr>
          <w:spacing w:val="23"/>
        </w:rPr>
        <w:t xml:space="preserve"> </w:t>
      </w:r>
      <w:r w:rsidR="00485209" w:rsidRPr="00D56A9E">
        <w:t>the</w:t>
      </w:r>
      <w:r w:rsidR="00485209" w:rsidRPr="00D56A9E">
        <w:rPr>
          <w:spacing w:val="22"/>
        </w:rPr>
        <w:t xml:space="preserve"> </w:t>
      </w:r>
      <w:r w:rsidR="00485209" w:rsidRPr="00D56A9E">
        <w:t>various</w:t>
      </w:r>
      <w:r w:rsidR="00485209" w:rsidRPr="00D56A9E">
        <w:rPr>
          <w:spacing w:val="22"/>
        </w:rPr>
        <w:t xml:space="preserve"> </w:t>
      </w:r>
      <w:r w:rsidR="00485209" w:rsidRPr="00D56A9E">
        <w:t>aspects</w:t>
      </w:r>
      <w:r w:rsidR="00485209" w:rsidRPr="00D56A9E">
        <w:rPr>
          <w:spacing w:val="23"/>
        </w:rPr>
        <w:t xml:space="preserve"> </w:t>
      </w:r>
      <w:r w:rsidR="00485209" w:rsidRPr="00D56A9E">
        <w:t>of</w:t>
      </w:r>
      <w:r w:rsidR="00485209" w:rsidRPr="00D56A9E">
        <w:rPr>
          <w:spacing w:val="22"/>
        </w:rPr>
        <w:t xml:space="preserve"> </w:t>
      </w:r>
      <w:r w:rsidR="00485209" w:rsidRPr="00D56A9E">
        <w:t>host-parasite relationship</w:t>
      </w:r>
      <w:commentRangeEnd w:id="56"/>
      <w:r w:rsidR="0051406C">
        <w:rPr>
          <w:rStyle w:val="CommentReference"/>
        </w:rPr>
        <w:commentReference w:id="56"/>
      </w:r>
      <w:r w:rsidR="00394C57" w:rsidRPr="00D56A9E">
        <w:t xml:space="preserve">. </w:t>
      </w:r>
      <w:del w:id="57" w:author="Δημήτρης" w:date="2025-08-09T19:15:00Z">
        <w:r w:rsidR="00485209" w:rsidRPr="00D56A9E" w:rsidDel="005E6541">
          <w:delText xml:space="preserve"> </w:delText>
        </w:r>
      </w:del>
      <w:r w:rsidR="00394C57" w:rsidRPr="00D56A9E">
        <w:t>T</w:t>
      </w:r>
      <w:r w:rsidR="00485209" w:rsidRPr="00D56A9E">
        <w:t>he knowledge of ecology of intermediate and definitive hosts help to</w:t>
      </w:r>
      <w:r w:rsidR="00485209" w:rsidRPr="00D56A9E">
        <w:rPr>
          <w:spacing w:val="1"/>
        </w:rPr>
        <w:t xml:space="preserve"> </w:t>
      </w:r>
      <w:r w:rsidR="00485209" w:rsidRPr="00D56A9E">
        <w:t>design</w:t>
      </w:r>
      <w:r w:rsidR="00485209" w:rsidRPr="00D56A9E">
        <w:rPr>
          <w:spacing w:val="-1"/>
        </w:rPr>
        <w:t xml:space="preserve"> </w:t>
      </w:r>
      <w:r w:rsidR="00485209" w:rsidRPr="00D56A9E">
        <w:t>control strategies</w:t>
      </w:r>
      <w:r w:rsidR="00485209" w:rsidRPr="00D56A9E">
        <w:rPr>
          <w:spacing w:val="3"/>
        </w:rPr>
        <w:t xml:space="preserve"> </w:t>
      </w:r>
      <w:r w:rsidR="00485209" w:rsidRPr="00D56A9E">
        <w:t>against these</w:t>
      </w:r>
      <w:r w:rsidR="00485209" w:rsidRPr="00D56A9E">
        <w:rPr>
          <w:spacing w:val="-2"/>
        </w:rPr>
        <w:t xml:space="preserve"> </w:t>
      </w:r>
      <w:r w:rsidR="00485209" w:rsidRPr="00D56A9E">
        <w:t>parasites.</w:t>
      </w:r>
      <w:del w:id="58" w:author="Δημήτρης" w:date="2025-08-09T20:40:00Z">
        <w:r w:rsidR="00485209" w:rsidRPr="00D56A9E" w:rsidDel="00BE3357">
          <w:delText xml:space="preserve"> </w:delText>
        </w:r>
      </w:del>
      <w:r w:rsidR="00D03E20" w:rsidRPr="00D56A9E">
        <w:t xml:space="preserve"> The</w:t>
      </w:r>
      <w:del w:id="59" w:author="Δημήτρης" w:date="2025-08-09T20:43:00Z">
        <w:r w:rsidR="00D03E20" w:rsidRPr="00D56A9E" w:rsidDel="00743D3A">
          <w:delText xml:space="preserve"> </w:delText>
        </w:r>
      </w:del>
      <w:r w:rsidR="00965EE8" w:rsidRPr="00D56A9E">
        <w:rPr>
          <w:spacing w:val="-1"/>
        </w:rPr>
        <w:t xml:space="preserve"> relevant </w:t>
      </w:r>
      <w:r w:rsidR="00485209" w:rsidRPr="00D56A9E">
        <w:rPr>
          <w:spacing w:val="-1"/>
        </w:rPr>
        <w:t>ecological data</w:t>
      </w:r>
      <w:r w:rsidR="00965EE8" w:rsidRPr="00D56A9E">
        <w:rPr>
          <w:spacing w:val="-1"/>
        </w:rPr>
        <w:t xml:space="preserve"> </w:t>
      </w:r>
      <w:r w:rsidR="00394C57" w:rsidRPr="00D56A9E">
        <w:rPr>
          <w:spacing w:val="-1"/>
        </w:rPr>
        <w:t>of the parasites</w:t>
      </w:r>
      <w:del w:id="60" w:author="Δημήτρης" w:date="2025-08-09T20:43:00Z">
        <w:r w:rsidR="00394C57" w:rsidRPr="00D56A9E" w:rsidDel="00743D3A">
          <w:rPr>
            <w:spacing w:val="-1"/>
          </w:rPr>
          <w:delText xml:space="preserve"> </w:delText>
        </w:r>
      </w:del>
      <w:r w:rsidR="00394C57" w:rsidRPr="00D56A9E">
        <w:rPr>
          <w:spacing w:val="-1"/>
        </w:rPr>
        <w:t xml:space="preserve"> such </w:t>
      </w:r>
      <w:r w:rsidR="00485209" w:rsidRPr="00D56A9E">
        <w:t>as</w:t>
      </w:r>
      <w:r w:rsidR="00D03E20" w:rsidRPr="00D56A9E">
        <w:t xml:space="preserve"> prevalence, mean intensity and mean abundance</w:t>
      </w:r>
      <w:r w:rsidR="00394C57" w:rsidRPr="00D56A9E">
        <w:t xml:space="preserve"> are recorded and discussed.</w:t>
      </w:r>
    </w:p>
    <w:p w14:paraId="0CBED42F" w14:textId="77777777" w:rsidR="00D914F7" w:rsidRDefault="00D914F7" w:rsidP="00D914F7">
      <w:pPr>
        <w:pStyle w:val="Heading3"/>
      </w:pPr>
    </w:p>
    <w:p w14:paraId="0FDECE8B" w14:textId="77777777" w:rsidR="00D47EE6" w:rsidRPr="00D914F7" w:rsidRDefault="00394C57" w:rsidP="00D914F7">
      <w:pPr>
        <w:pStyle w:val="Heading3"/>
      </w:pPr>
      <w:r w:rsidRPr="00D914F7">
        <w:t>Materials</w:t>
      </w:r>
      <w:r w:rsidRPr="00D914F7">
        <w:rPr>
          <w:spacing w:val="-3"/>
        </w:rPr>
        <w:t xml:space="preserve"> </w:t>
      </w:r>
      <w:r w:rsidRPr="00D914F7">
        <w:t>and</w:t>
      </w:r>
      <w:r w:rsidRPr="00D914F7">
        <w:rPr>
          <w:spacing w:val="-1"/>
        </w:rPr>
        <w:t xml:space="preserve"> </w:t>
      </w:r>
      <w:r w:rsidRPr="00D914F7">
        <w:t>methods</w:t>
      </w:r>
    </w:p>
    <w:p w14:paraId="71A65833" w14:textId="77777777" w:rsidR="00D914F7" w:rsidRDefault="00D914F7" w:rsidP="00D914F7">
      <w:pPr>
        <w:pStyle w:val="BodyText"/>
      </w:pPr>
      <w:bookmarkStart w:id="61" w:name="_Hlk169606699"/>
    </w:p>
    <w:p w14:paraId="15929517" w14:textId="77777777" w:rsidR="00485209" w:rsidRPr="00D914F7" w:rsidRDefault="00485209" w:rsidP="00D914F7">
      <w:pPr>
        <w:pStyle w:val="BodyText"/>
      </w:pPr>
      <w:r w:rsidRPr="00D914F7">
        <w:t>Study area</w:t>
      </w:r>
    </w:p>
    <w:p w14:paraId="336E50DF" w14:textId="77777777" w:rsidR="00485209" w:rsidRPr="00D56A9E" w:rsidRDefault="00485209" w:rsidP="00D914F7">
      <w:pPr>
        <w:pStyle w:val="BodyText"/>
        <w:rPr>
          <w:b/>
        </w:rPr>
      </w:pPr>
      <w:r w:rsidRPr="00D56A9E">
        <w:t>The study was conducted</w:t>
      </w:r>
      <w:del w:id="62" w:author="Δημήτρης" w:date="2025-08-09T20:46:00Z">
        <w:r w:rsidRPr="00D56A9E" w:rsidDel="00FF2EEF">
          <w:delText xml:space="preserve"> </w:delText>
        </w:r>
      </w:del>
      <w:r w:rsidRPr="00D56A9E">
        <w:t xml:space="preserve"> </w:t>
      </w:r>
      <w:r w:rsidR="00A72FF6" w:rsidRPr="00D56A9E">
        <w:t>in</w:t>
      </w:r>
      <w:r w:rsidR="007656E0" w:rsidRPr="00D56A9E">
        <w:t xml:space="preserve"> the check dams </w:t>
      </w:r>
      <w:proofErr w:type="gramStart"/>
      <w:r w:rsidR="007656E0" w:rsidRPr="00D56A9E">
        <w:t xml:space="preserve">of </w:t>
      </w:r>
      <w:r w:rsidR="00A72FF6" w:rsidRPr="00D56A9E">
        <w:t xml:space="preserve"> </w:t>
      </w:r>
      <w:proofErr w:type="spellStart"/>
      <w:r w:rsidR="00A72FF6" w:rsidRPr="00D56A9E">
        <w:t>Malampuzha</w:t>
      </w:r>
      <w:proofErr w:type="spellEnd"/>
      <w:proofErr w:type="gramEnd"/>
      <w:r w:rsidR="00A72FF6" w:rsidRPr="00D56A9E">
        <w:t xml:space="preserve"> </w:t>
      </w:r>
      <w:r w:rsidRPr="00D56A9E">
        <w:t>(</w:t>
      </w:r>
      <w:ins w:id="63" w:author="Δημήτρης" w:date="2025-08-09T20:46:00Z">
        <w:r w:rsidR="00FF2EEF" w:rsidRPr="00D56A9E">
          <w:t>latitude</w:t>
        </w:r>
        <w:r w:rsidR="00FF2EEF">
          <w:t>:</w:t>
        </w:r>
        <w:r w:rsidR="00FF2EEF" w:rsidRPr="00D56A9E">
          <w:t xml:space="preserve"> </w:t>
        </w:r>
      </w:ins>
      <w:r w:rsidRPr="00D56A9E">
        <w:t>11</w:t>
      </w:r>
      <w:r w:rsidRPr="00D56A9E">
        <w:rPr>
          <w:rFonts w:ascii="Roboto Bk" w:hAnsi="Roboto Bk"/>
        </w:rPr>
        <w:t xml:space="preserve">° </w:t>
      </w:r>
      <w:r w:rsidRPr="00D56A9E">
        <w:t>27’ to 15</w:t>
      </w:r>
      <w:r w:rsidRPr="00D56A9E">
        <w:rPr>
          <w:rFonts w:ascii="Roboto Bk" w:hAnsi="Roboto Bk"/>
        </w:rPr>
        <w:t xml:space="preserve">° </w:t>
      </w:r>
      <w:r w:rsidRPr="00D56A9E">
        <w:t xml:space="preserve">58’ </w:t>
      </w:r>
      <w:del w:id="64" w:author="Δημήτρης" w:date="2025-08-09T20:46:00Z">
        <w:r w:rsidRPr="00D56A9E" w:rsidDel="00FF2EEF">
          <w:delText xml:space="preserve">north latitude and </w:delText>
        </w:r>
      </w:del>
      <w:ins w:id="65" w:author="Δημήτρης" w:date="2025-08-09T20:46:00Z">
        <w:r w:rsidR="00FF2EEF">
          <w:t xml:space="preserve">, </w:t>
        </w:r>
        <w:r w:rsidR="00FF2EEF" w:rsidRPr="00D56A9E">
          <w:t>longitude</w:t>
        </w:r>
        <w:r w:rsidR="00FF2EEF">
          <w:t>:</w:t>
        </w:r>
        <w:r w:rsidR="00FF2EEF" w:rsidRPr="00D56A9E">
          <w:t xml:space="preserve"> </w:t>
        </w:r>
      </w:ins>
      <w:r w:rsidRPr="00D56A9E">
        <w:t>75</w:t>
      </w:r>
      <w:r w:rsidRPr="00D56A9E">
        <w:rPr>
          <w:rFonts w:ascii="Roboto Bk" w:hAnsi="Roboto Bk"/>
        </w:rPr>
        <w:t xml:space="preserve">° </w:t>
      </w:r>
      <w:r w:rsidRPr="00D56A9E">
        <w:t>47’ to 70</w:t>
      </w:r>
      <w:r w:rsidRPr="00D56A9E">
        <w:rPr>
          <w:rFonts w:ascii="Roboto Bk" w:hAnsi="Roboto Bk"/>
        </w:rPr>
        <w:t xml:space="preserve">° </w:t>
      </w:r>
      <w:r w:rsidRPr="00D56A9E">
        <w:t>27’</w:t>
      </w:r>
      <w:del w:id="66" w:author="Δημήτρης" w:date="2025-08-09T20:46:00Z">
        <w:r w:rsidRPr="00D56A9E" w:rsidDel="00FF2EEF">
          <w:delText xml:space="preserve"> east longitude</w:delText>
        </w:r>
      </w:del>
      <w:r w:rsidRPr="00D56A9E">
        <w:t>)</w:t>
      </w:r>
      <w:ins w:id="67" w:author="Δημήτρης" w:date="2025-08-09T20:46:00Z">
        <w:r w:rsidR="00FF2EEF">
          <w:t>.</w:t>
        </w:r>
      </w:ins>
      <w:r w:rsidR="007656E0" w:rsidRPr="00D56A9E">
        <w:t xml:space="preserve"> </w:t>
      </w:r>
      <w:ins w:id="68" w:author="Δημήτρης" w:date="2025-08-09T20:46:00Z">
        <w:r w:rsidR="00FF2EEF">
          <w:t xml:space="preserve">The </w:t>
        </w:r>
      </w:ins>
      <w:proofErr w:type="spellStart"/>
      <w:r w:rsidR="007656E0" w:rsidRPr="00D56A9E">
        <w:t>Malamphzha</w:t>
      </w:r>
      <w:proofErr w:type="spellEnd"/>
      <w:r w:rsidR="007656E0" w:rsidRPr="00D56A9E">
        <w:t xml:space="preserve"> dam is</w:t>
      </w:r>
      <w:del w:id="69" w:author="Δημήτρης" w:date="2025-08-09T20:45:00Z">
        <w:r w:rsidR="007656E0" w:rsidRPr="00D56A9E" w:rsidDel="00FF2EEF">
          <w:delText xml:space="preserve"> </w:delText>
        </w:r>
      </w:del>
      <w:r w:rsidRPr="00D56A9E">
        <w:t xml:space="preserve"> one of the important </w:t>
      </w:r>
      <w:r w:rsidR="00A67CEA" w:rsidRPr="00D56A9E">
        <w:t>reservoirs</w:t>
      </w:r>
      <w:r w:rsidRPr="00D56A9E">
        <w:t xml:space="preserve"> of </w:t>
      </w:r>
      <w:ins w:id="70" w:author="Δημήτρης" w:date="2025-08-09T20:46:00Z">
        <w:r w:rsidR="00FF2EEF">
          <w:t xml:space="preserve">the </w:t>
        </w:r>
      </w:ins>
      <w:r w:rsidRPr="00D56A9E">
        <w:t>Palakkad district.</w:t>
      </w:r>
    </w:p>
    <w:bookmarkEnd w:id="61"/>
    <w:p w14:paraId="2A2159B9" w14:textId="77777777" w:rsidR="00CA41EF" w:rsidRDefault="00CA41EF" w:rsidP="00D914F7">
      <w:pPr>
        <w:pStyle w:val="BodyText"/>
      </w:pPr>
    </w:p>
    <w:p w14:paraId="5C7BD876" w14:textId="77777777" w:rsidR="00D914F7" w:rsidRDefault="00D914F7" w:rsidP="00D914F7">
      <w:pPr>
        <w:pStyle w:val="BodyText"/>
      </w:pPr>
    </w:p>
    <w:p w14:paraId="162C00EF" w14:textId="77777777" w:rsidR="00485209" w:rsidRPr="00D914F7" w:rsidRDefault="00015967" w:rsidP="00D914F7">
      <w:pPr>
        <w:pStyle w:val="BodyText"/>
        <w:rPr>
          <w:lang w:val="en-IN"/>
        </w:rPr>
      </w:pPr>
      <w:r w:rsidRPr="00D914F7">
        <w:t>Methods</w:t>
      </w:r>
      <w:r w:rsidRPr="00D914F7">
        <w:rPr>
          <w:lang w:val="en-IN"/>
        </w:rPr>
        <w:t xml:space="preserve"> </w:t>
      </w:r>
    </w:p>
    <w:p w14:paraId="312C910A" w14:textId="77777777" w:rsidR="00D47EE6" w:rsidRPr="00D56A9E" w:rsidRDefault="00485209" w:rsidP="00D914F7">
      <w:pPr>
        <w:pStyle w:val="BodyText"/>
        <w:rPr>
          <w:b/>
          <w:spacing w:val="-57"/>
        </w:rPr>
      </w:pPr>
      <w:r w:rsidRPr="00D56A9E">
        <w:t xml:space="preserve">            </w:t>
      </w:r>
      <w:commentRangeStart w:id="71"/>
      <w:r w:rsidRPr="00D56A9E">
        <w:t xml:space="preserve">The dragonfly nymphs collected from </w:t>
      </w:r>
      <w:proofErr w:type="spellStart"/>
      <w:r w:rsidRPr="00D56A9E">
        <w:t>Malampuzha</w:t>
      </w:r>
      <w:proofErr w:type="spellEnd"/>
      <w:r w:rsidRPr="00D56A9E">
        <w:t xml:space="preserve"> dams of Palakkad district in Kerala</w:t>
      </w:r>
      <w:r w:rsidRPr="00D56A9E">
        <w:rPr>
          <w:spacing w:val="1"/>
        </w:rPr>
        <w:t xml:space="preserve"> </w:t>
      </w:r>
      <w:r w:rsidRPr="00D56A9E">
        <w:t>were</w:t>
      </w:r>
      <w:r w:rsidRPr="00D56A9E">
        <w:rPr>
          <w:spacing w:val="1"/>
        </w:rPr>
        <w:t xml:space="preserve"> </w:t>
      </w:r>
      <w:r w:rsidRPr="00D56A9E">
        <w:t>observed</w:t>
      </w:r>
      <w:r w:rsidRPr="00D56A9E">
        <w:rPr>
          <w:spacing w:val="1"/>
        </w:rPr>
        <w:t xml:space="preserve"> </w:t>
      </w:r>
      <w:r w:rsidRPr="00D56A9E">
        <w:t>in</w:t>
      </w:r>
      <w:r w:rsidRPr="00D56A9E">
        <w:rPr>
          <w:spacing w:val="1"/>
        </w:rPr>
        <w:t xml:space="preserve"> </w:t>
      </w:r>
      <w:r w:rsidRPr="00D56A9E">
        <w:t>detail</w:t>
      </w:r>
      <w:r w:rsidRPr="00D56A9E">
        <w:rPr>
          <w:spacing w:val="1"/>
        </w:rPr>
        <w:t xml:space="preserve"> </w:t>
      </w:r>
      <w:r w:rsidRPr="00D56A9E">
        <w:t>for</w:t>
      </w:r>
      <w:r w:rsidRPr="00D56A9E">
        <w:rPr>
          <w:spacing w:val="1"/>
        </w:rPr>
        <w:t xml:space="preserve"> </w:t>
      </w:r>
      <w:r w:rsidRPr="00D56A9E">
        <w:t>the</w:t>
      </w:r>
      <w:r w:rsidRPr="00D56A9E">
        <w:rPr>
          <w:spacing w:val="1"/>
        </w:rPr>
        <w:t xml:space="preserve"> </w:t>
      </w:r>
      <w:r w:rsidR="00933475" w:rsidRPr="00D56A9E">
        <w:t>digenetic</w:t>
      </w:r>
      <w:r w:rsidRPr="00D56A9E">
        <w:rPr>
          <w:spacing w:val="1"/>
        </w:rPr>
        <w:t xml:space="preserve"> </w:t>
      </w:r>
      <w:r w:rsidRPr="00D56A9E">
        <w:t>trematodes</w:t>
      </w:r>
      <w:r w:rsidRPr="00D56A9E">
        <w:rPr>
          <w:spacing w:val="1"/>
        </w:rPr>
        <w:t xml:space="preserve"> </w:t>
      </w:r>
      <w:r w:rsidRPr="00D56A9E">
        <w:t>during</w:t>
      </w:r>
      <w:r w:rsidRPr="00D56A9E">
        <w:rPr>
          <w:spacing w:val="1"/>
        </w:rPr>
        <w:t xml:space="preserve"> </w:t>
      </w:r>
      <w:r w:rsidRPr="00D56A9E">
        <w:t>June</w:t>
      </w:r>
      <w:r w:rsidRPr="00D56A9E">
        <w:rPr>
          <w:spacing w:val="1"/>
        </w:rPr>
        <w:t xml:space="preserve"> </w:t>
      </w:r>
      <w:r w:rsidRPr="00D56A9E">
        <w:t>-</w:t>
      </w:r>
      <w:r w:rsidRPr="00D56A9E">
        <w:rPr>
          <w:spacing w:val="1"/>
        </w:rPr>
        <w:t xml:space="preserve"> </w:t>
      </w:r>
      <w:r w:rsidRPr="00D56A9E">
        <w:t>August,</w:t>
      </w:r>
      <w:r w:rsidRPr="00D56A9E">
        <w:rPr>
          <w:spacing w:val="60"/>
        </w:rPr>
        <w:t xml:space="preserve"> </w:t>
      </w:r>
      <w:r w:rsidRPr="00D56A9E">
        <w:t>20</w:t>
      </w:r>
      <w:r w:rsidR="0098593B" w:rsidRPr="00D56A9E">
        <w:t>23</w:t>
      </w:r>
      <w:r w:rsidRPr="00D56A9E">
        <w:t>.</w:t>
      </w:r>
      <w:r w:rsidRPr="00D56A9E">
        <w:rPr>
          <w:spacing w:val="1"/>
        </w:rPr>
        <w:t xml:space="preserve"> </w:t>
      </w:r>
      <w:commentRangeEnd w:id="71"/>
      <w:r w:rsidR="00326C93">
        <w:rPr>
          <w:rStyle w:val="CommentReference"/>
        </w:rPr>
        <w:commentReference w:id="71"/>
      </w:r>
      <w:r w:rsidRPr="00D56A9E">
        <w:t>Dragonfly nymphs were collected by using hand-nets or by hand picking.</w:t>
      </w:r>
      <w:r w:rsidRPr="00D56A9E">
        <w:rPr>
          <w:spacing w:val="61"/>
        </w:rPr>
        <w:t xml:space="preserve"> </w:t>
      </w:r>
      <w:proofErr w:type="spellStart"/>
      <w:r w:rsidRPr="00D56A9E">
        <w:t>Metacercariae</w:t>
      </w:r>
      <w:proofErr w:type="spellEnd"/>
      <w:r w:rsidRPr="00D56A9E">
        <w:t xml:space="preserve"> were recovered</w:t>
      </w:r>
      <w:r w:rsidRPr="00D56A9E">
        <w:rPr>
          <w:spacing w:val="1"/>
        </w:rPr>
        <w:t xml:space="preserve"> </w:t>
      </w:r>
      <w:r w:rsidRPr="00D56A9E">
        <w:t xml:space="preserve">from muscle, tracheal system, fat bodies and in free form </w:t>
      </w:r>
      <w:ins w:id="72" w:author="Δημήτρης" w:date="2025-08-09T20:47:00Z">
        <w:r w:rsidR="0096631F">
          <w:t>o</w:t>
        </w:r>
      </w:ins>
      <w:del w:id="73" w:author="Δημήτρης" w:date="2025-08-09T20:47:00Z">
        <w:r w:rsidRPr="00D56A9E" w:rsidDel="0096631F">
          <w:delText>i</w:delText>
        </w:r>
      </w:del>
      <w:r w:rsidRPr="00D56A9E">
        <w:t>n the body cavity.</w:t>
      </w:r>
      <w:r w:rsidRPr="00D56A9E">
        <w:rPr>
          <w:spacing w:val="1"/>
        </w:rPr>
        <w:t xml:space="preserve"> </w:t>
      </w:r>
      <w:r w:rsidRPr="00D56A9E">
        <w:t>Cyst wall</w:t>
      </w:r>
      <w:del w:id="74" w:author="Δημήτρης" w:date="2025-08-09T20:47:00Z">
        <w:r w:rsidRPr="00D56A9E" w:rsidDel="0096631F">
          <w:delText xml:space="preserve"> </w:delText>
        </w:r>
      </w:del>
      <w:r w:rsidRPr="00D56A9E">
        <w:t xml:space="preserve"> was ruptured by applying gentle pressure with fine needle under </w:t>
      </w:r>
      <w:r w:rsidRPr="00D56A9E">
        <w:rPr>
          <w:lang w:val="en-IN"/>
        </w:rPr>
        <w:t>cover glass</w:t>
      </w:r>
      <w:r w:rsidRPr="00D56A9E">
        <w:rPr>
          <w:spacing w:val="1"/>
        </w:rPr>
        <w:t xml:space="preserve"> </w:t>
      </w:r>
      <w:r w:rsidRPr="00D56A9E">
        <w:t>pressure.</w:t>
      </w:r>
      <w:r w:rsidRPr="00D56A9E">
        <w:rPr>
          <w:spacing w:val="1"/>
        </w:rPr>
        <w:t xml:space="preserve"> </w:t>
      </w:r>
      <w:proofErr w:type="spellStart"/>
      <w:r w:rsidRPr="00D56A9E">
        <w:t>Excysted</w:t>
      </w:r>
      <w:proofErr w:type="spellEnd"/>
      <w:r w:rsidRPr="00D56A9E">
        <w:t xml:space="preserve"> </w:t>
      </w:r>
      <w:proofErr w:type="spellStart"/>
      <w:r w:rsidRPr="00D56A9E">
        <w:t>metacercariae</w:t>
      </w:r>
      <w:proofErr w:type="spellEnd"/>
      <w:r w:rsidRPr="00D56A9E">
        <w:t xml:space="preserve"> were studied under phase-contrast microscope with or</w:t>
      </w:r>
      <w:r w:rsidRPr="00D56A9E">
        <w:rPr>
          <w:spacing w:val="1"/>
        </w:rPr>
        <w:t xml:space="preserve"> </w:t>
      </w:r>
      <w:r w:rsidRPr="00D56A9E">
        <w:t>without vital stain by neutral red or methylene blue. Permanent preparations were made</w:t>
      </w:r>
      <w:r w:rsidRPr="00D56A9E">
        <w:rPr>
          <w:spacing w:val="1"/>
        </w:rPr>
        <w:t xml:space="preserve"> </w:t>
      </w:r>
      <w:r w:rsidRPr="00D56A9E">
        <w:t>by</w:t>
      </w:r>
      <w:r w:rsidRPr="00D56A9E">
        <w:rPr>
          <w:spacing w:val="-5"/>
        </w:rPr>
        <w:t xml:space="preserve"> </w:t>
      </w:r>
      <w:r w:rsidRPr="00D56A9E">
        <w:t>using</w:t>
      </w:r>
      <w:r w:rsidRPr="00D56A9E">
        <w:rPr>
          <w:spacing w:val="-3"/>
        </w:rPr>
        <w:t xml:space="preserve"> </w:t>
      </w:r>
      <w:r w:rsidRPr="00D56A9E">
        <w:t>alum-carmine</w:t>
      </w:r>
      <w:r w:rsidRPr="00D56A9E">
        <w:rPr>
          <w:spacing w:val="-1"/>
        </w:rPr>
        <w:t xml:space="preserve"> </w:t>
      </w:r>
      <w:r w:rsidRPr="00D56A9E">
        <w:t>following</w:t>
      </w:r>
      <w:r w:rsidRPr="00D56A9E">
        <w:rPr>
          <w:spacing w:val="-3"/>
        </w:rPr>
        <w:t xml:space="preserve"> </w:t>
      </w:r>
      <w:r w:rsidRPr="00D56A9E">
        <w:t>the procedure</w:t>
      </w:r>
      <w:r w:rsidRPr="00D56A9E">
        <w:rPr>
          <w:spacing w:val="-1"/>
        </w:rPr>
        <w:t xml:space="preserve"> </w:t>
      </w:r>
      <w:r w:rsidRPr="00D56A9E">
        <w:t>outlined</w:t>
      </w:r>
      <w:r w:rsidRPr="00D56A9E">
        <w:rPr>
          <w:spacing w:val="1"/>
        </w:rPr>
        <w:t xml:space="preserve"> </w:t>
      </w:r>
      <w:r w:rsidRPr="00D56A9E">
        <w:t>by</w:t>
      </w:r>
      <w:r w:rsidRPr="00D56A9E">
        <w:rPr>
          <w:spacing w:val="-2"/>
        </w:rPr>
        <w:t xml:space="preserve"> </w:t>
      </w:r>
      <w:r w:rsidRPr="00D56A9E">
        <w:t>Cantwell (1981).</w:t>
      </w:r>
      <w:r w:rsidR="00CA41EF">
        <w:t xml:space="preserve"> Type specimens were deposited the zoology museum </w:t>
      </w:r>
      <w:proofErr w:type="spellStart"/>
      <w:r w:rsidR="00CA41EF">
        <w:t>Sreekrishna</w:t>
      </w:r>
      <w:proofErr w:type="spellEnd"/>
      <w:r w:rsidR="00CA41EF">
        <w:t xml:space="preserve"> College, </w:t>
      </w:r>
      <w:proofErr w:type="spellStart"/>
      <w:r w:rsidR="00CA41EF">
        <w:t>Guruvayur</w:t>
      </w:r>
      <w:proofErr w:type="spellEnd"/>
    </w:p>
    <w:p w14:paraId="15C4F9A9" w14:textId="77777777" w:rsidR="00485209" w:rsidRPr="00D914F7" w:rsidRDefault="00D914F7" w:rsidP="00D914F7">
      <w:pPr>
        <w:pStyle w:val="BodyText"/>
      </w:pPr>
      <w:bookmarkStart w:id="75" w:name="_Hlk169607004"/>
      <w:r>
        <w:t xml:space="preserve">  </w:t>
      </w:r>
      <w:r w:rsidR="00485209" w:rsidRPr="00D914F7">
        <w:t>Drawing and Mea</w:t>
      </w:r>
      <w:r w:rsidR="00A80F9D" w:rsidRPr="00D914F7">
        <w:t>su</w:t>
      </w:r>
      <w:r w:rsidR="00485209" w:rsidRPr="00D914F7">
        <w:t>rements</w:t>
      </w:r>
    </w:p>
    <w:bookmarkEnd w:id="75"/>
    <w:p w14:paraId="40AA97BE" w14:textId="77777777" w:rsidR="00D47EE6" w:rsidRPr="00D56A9E" w:rsidRDefault="00394C57" w:rsidP="00D914F7">
      <w:pPr>
        <w:pStyle w:val="BodyText"/>
        <w:rPr>
          <w:b/>
        </w:rPr>
      </w:pPr>
      <w:r w:rsidRPr="00D56A9E">
        <w:t>Measurements</w:t>
      </w:r>
      <w:r w:rsidRPr="00D56A9E">
        <w:rPr>
          <w:spacing w:val="1"/>
        </w:rPr>
        <w:t xml:space="preserve"> </w:t>
      </w:r>
      <w:del w:id="76" w:author="Δημήτρης" w:date="2025-08-09T20:54:00Z">
        <w:r w:rsidRPr="00D56A9E" w:rsidDel="00BC1910">
          <w:delText>are</w:delText>
        </w:r>
        <w:r w:rsidRPr="00D56A9E" w:rsidDel="00BC1910">
          <w:rPr>
            <w:spacing w:val="1"/>
          </w:rPr>
          <w:delText xml:space="preserve"> </w:delText>
        </w:r>
      </w:del>
      <w:ins w:id="77" w:author="Δημήτρης" w:date="2025-08-09T20:54:00Z">
        <w:r w:rsidR="00BC1910">
          <w:t>were</w:t>
        </w:r>
        <w:r w:rsidR="00BC1910" w:rsidRPr="00D56A9E">
          <w:rPr>
            <w:spacing w:val="1"/>
          </w:rPr>
          <w:t xml:space="preserve"> </w:t>
        </w:r>
      </w:ins>
      <w:r w:rsidRPr="00D56A9E">
        <w:t>taken</w:t>
      </w:r>
      <w:r w:rsidRPr="00D56A9E">
        <w:rPr>
          <w:spacing w:val="1"/>
        </w:rPr>
        <w:t xml:space="preserve"> </w:t>
      </w:r>
      <w:r w:rsidRPr="00D56A9E">
        <w:t>with</w:t>
      </w:r>
      <w:r w:rsidRPr="00D56A9E">
        <w:rPr>
          <w:spacing w:val="1"/>
        </w:rPr>
        <w:t xml:space="preserve"> </w:t>
      </w:r>
      <w:r w:rsidRPr="00D56A9E">
        <w:t>the</w:t>
      </w:r>
      <w:r w:rsidRPr="00D56A9E">
        <w:rPr>
          <w:spacing w:val="1"/>
        </w:rPr>
        <w:t xml:space="preserve"> </w:t>
      </w:r>
      <w:r w:rsidRPr="00D56A9E">
        <w:t>help</w:t>
      </w:r>
      <w:r w:rsidRPr="00D56A9E">
        <w:rPr>
          <w:spacing w:val="1"/>
        </w:rPr>
        <w:t xml:space="preserve"> </w:t>
      </w:r>
      <w:r w:rsidRPr="00D56A9E">
        <w:t>of</w:t>
      </w:r>
      <w:r w:rsidRPr="00D56A9E">
        <w:rPr>
          <w:spacing w:val="1"/>
        </w:rPr>
        <w:t xml:space="preserve"> </w:t>
      </w:r>
      <w:r w:rsidRPr="00D56A9E">
        <w:t>calibrated</w:t>
      </w:r>
      <w:r w:rsidRPr="00D56A9E">
        <w:rPr>
          <w:spacing w:val="1"/>
        </w:rPr>
        <w:t xml:space="preserve"> </w:t>
      </w:r>
      <w:r w:rsidRPr="00D56A9E">
        <w:t>ocular</w:t>
      </w:r>
      <w:r w:rsidRPr="00D56A9E">
        <w:rPr>
          <w:spacing w:val="1"/>
        </w:rPr>
        <w:t xml:space="preserve"> </w:t>
      </w:r>
      <w:r w:rsidR="00933475" w:rsidRPr="00D56A9E">
        <w:t>micrometer</w:t>
      </w:r>
      <w:r w:rsidRPr="00D56A9E">
        <w:t>.</w:t>
      </w:r>
      <w:del w:id="78" w:author="Δημήτρης" w:date="2025-08-09T20:54:00Z">
        <w:r w:rsidR="00680556" w:rsidDel="00BC1910">
          <w:delText xml:space="preserve">  </w:delText>
        </w:r>
      </w:del>
      <w:r w:rsidRPr="00D56A9E">
        <w:rPr>
          <w:spacing w:val="1"/>
        </w:rPr>
        <w:t xml:space="preserve"> </w:t>
      </w:r>
      <w:r w:rsidRPr="00D56A9E">
        <w:t xml:space="preserve">Descriptions </w:t>
      </w:r>
      <w:del w:id="79" w:author="Δημήτρης" w:date="2025-08-09T20:55:00Z">
        <w:r w:rsidRPr="00D56A9E" w:rsidDel="00BC1910">
          <w:delText xml:space="preserve">are </w:delText>
        </w:r>
      </w:del>
      <w:ins w:id="80" w:author="Δημήτρης" w:date="2025-08-09T20:55:00Z">
        <w:r w:rsidR="00BC1910">
          <w:t>were</w:t>
        </w:r>
        <w:r w:rsidR="00BC1910" w:rsidRPr="00D56A9E">
          <w:t xml:space="preserve"> </w:t>
        </w:r>
      </w:ins>
      <w:r w:rsidRPr="00D56A9E">
        <w:t xml:space="preserve">based on measurements of </w:t>
      </w:r>
      <w:r w:rsidR="003A4633" w:rsidRPr="00D56A9E">
        <w:t>at least</w:t>
      </w:r>
      <w:r w:rsidRPr="00D56A9E">
        <w:t xml:space="preserve"> 15 specimens.</w:t>
      </w:r>
      <w:r w:rsidRPr="00D56A9E">
        <w:rPr>
          <w:spacing w:val="1"/>
        </w:rPr>
        <w:t xml:space="preserve"> </w:t>
      </w:r>
      <w:r w:rsidRPr="00D56A9E">
        <w:t xml:space="preserve">Measurements </w:t>
      </w:r>
      <w:del w:id="81" w:author="Δημήτρης" w:date="2025-08-09T20:54:00Z">
        <w:r w:rsidRPr="00D56A9E" w:rsidDel="00BC1910">
          <w:delText xml:space="preserve">are </w:delText>
        </w:r>
      </w:del>
      <w:ins w:id="82" w:author="Δημήτρης" w:date="2025-08-09T20:54:00Z">
        <w:r w:rsidR="00BC1910">
          <w:t>were ma</w:t>
        </w:r>
      </w:ins>
      <w:ins w:id="83" w:author="Δημήτρης" w:date="2025-08-09T20:55:00Z">
        <w:r w:rsidR="00BC1910">
          <w:t>de</w:t>
        </w:r>
      </w:ins>
      <w:ins w:id="84" w:author="Δημήτρης" w:date="2025-08-09T20:54:00Z">
        <w:r w:rsidR="00BC1910" w:rsidRPr="00D56A9E">
          <w:t xml:space="preserve"> </w:t>
        </w:r>
      </w:ins>
      <w:r w:rsidRPr="00D56A9E">
        <w:t>in</w:t>
      </w:r>
      <w:r w:rsidRPr="00D56A9E">
        <w:rPr>
          <w:spacing w:val="1"/>
        </w:rPr>
        <w:t xml:space="preserve"> </w:t>
      </w:r>
      <w:r w:rsidR="00933475" w:rsidRPr="00D56A9E">
        <w:t>micrometer</w:t>
      </w:r>
      <w:del w:id="85" w:author="Δημήτρης" w:date="2025-08-09T20:55:00Z">
        <w:r w:rsidR="00763DCC" w:rsidDel="00BC1910">
          <w:delText xml:space="preserve"> </w:delText>
        </w:r>
      </w:del>
      <w:r w:rsidRPr="00D56A9E">
        <w:t xml:space="preserve"> (µm)</w:t>
      </w:r>
      <w:ins w:id="86" w:author="Δημήτρης" w:date="2025-08-09T20:55:00Z">
        <w:r w:rsidR="00BC1910">
          <w:t>, and</w:t>
        </w:r>
      </w:ins>
      <w:r w:rsidRPr="00D56A9E">
        <w:t xml:space="preserve"> the range is followed by </w:t>
      </w:r>
      <w:ins w:id="87" w:author="Δημήτρης" w:date="2025-08-09T20:55:00Z">
        <w:r w:rsidR="00BC1910">
          <w:t xml:space="preserve">the </w:t>
        </w:r>
      </w:ins>
      <w:r w:rsidRPr="00D56A9E">
        <w:t>mean value in parenthes</w:t>
      </w:r>
      <w:ins w:id="88" w:author="Δημήτρης" w:date="2025-08-09T20:55:00Z">
        <w:r w:rsidR="00BC1910">
          <w:t>i</w:t>
        </w:r>
      </w:ins>
      <w:del w:id="89" w:author="Δημήτρης" w:date="2025-08-09T20:55:00Z">
        <w:r w:rsidRPr="00D56A9E" w:rsidDel="00BC1910">
          <w:delText>e</w:delText>
        </w:r>
      </w:del>
      <w:r w:rsidRPr="00D56A9E">
        <w:t>s.</w:t>
      </w:r>
      <w:r w:rsidRPr="00D56A9E">
        <w:rPr>
          <w:spacing w:val="1"/>
        </w:rPr>
        <w:t xml:space="preserve"> </w:t>
      </w:r>
      <w:r w:rsidRPr="00D56A9E">
        <w:t>Sketches were</w:t>
      </w:r>
      <w:r w:rsidRPr="00D56A9E">
        <w:rPr>
          <w:spacing w:val="1"/>
        </w:rPr>
        <w:t xml:space="preserve"> </w:t>
      </w:r>
      <w:r w:rsidRPr="00D56A9E">
        <w:t>drawn</w:t>
      </w:r>
      <w:r w:rsidRPr="00D56A9E">
        <w:rPr>
          <w:spacing w:val="1"/>
        </w:rPr>
        <w:t xml:space="preserve"> </w:t>
      </w:r>
      <w:r w:rsidRPr="00D56A9E">
        <w:t>with</w:t>
      </w:r>
      <w:r w:rsidRPr="00D56A9E">
        <w:rPr>
          <w:spacing w:val="1"/>
        </w:rPr>
        <w:t xml:space="preserve"> </w:t>
      </w:r>
      <w:r w:rsidRPr="00D56A9E">
        <w:t>a</w:t>
      </w:r>
      <w:r w:rsidRPr="00D56A9E">
        <w:rPr>
          <w:spacing w:val="1"/>
        </w:rPr>
        <w:t xml:space="preserve"> </w:t>
      </w:r>
      <w:r w:rsidRPr="00D56A9E">
        <w:t>prism</w:t>
      </w:r>
      <w:r w:rsidRPr="00D56A9E">
        <w:rPr>
          <w:spacing w:val="1"/>
        </w:rPr>
        <w:t xml:space="preserve"> </w:t>
      </w:r>
      <w:r w:rsidRPr="00D56A9E">
        <w:t>type</w:t>
      </w:r>
      <w:r w:rsidRPr="00D56A9E">
        <w:rPr>
          <w:spacing w:val="1"/>
        </w:rPr>
        <w:t xml:space="preserve"> </w:t>
      </w:r>
      <w:r w:rsidRPr="00D56A9E">
        <w:t>camera-</w:t>
      </w:r>
      <w:proofErr w:type="spellStart"/>
      <w:r w:rsidRPr="00D56A9E">
        <w:t>lucida</w:t>
      </w:r>
      <w:proofErr w:type="spellEnd"/>
      <w:r w:rsidRPr="00D56A9E">
        <w:rPr>
          <w:spacing w:val="1"/>
        </w:rPr>
        <w:t xml:space="preserve"> </w:t>
      </w:r>
      <w:r w:rsidRPr="00D56A9E">
        <w:t>and</w:t>
      </w:r>
      <w:r w:rsidRPr="00D56A9E">
        <w:rPr>
          <w:spacing w:val="1"/>
        </w:rPr>
        <w:t xml:space="preserve"> </w:t>
      </w:r>
      <w:r w:rsidRPr="00D56A9E">
        <w:t>details</w:t>
      </w:r>
      <w:r w:rsidRPr="00D56A9E">
        <w:rPr>
          <w:spacing w:val="1"/>
        </w:rPr>
        <w:t xml:space="preserve"> </w:t>
      </w:r>
      <w:r w:rsidRPr="00D56A9E">
        <w:t>were</w:t>
      </w:r>
      <w:r w:rsidRPr="00D56A9E">
        <w:rPr>
          <w:spacing w:val="1"/>
        </w:rPr>
        <w:t xml:space="preserve"> </w:t>
      </w:r>
      <w:r w:rsidRPr="00D56A9E">
        <w:t>added</w:t>
      </w:r>
      <w:r w:rsidRPr="00D56A9E">
        <w:rPr>
          <w:spacing w:val="1"/>
        </w:rPr>
        <w:t xml:space="preserve"> </w:t>
      </w:r>
      <w:r w:rsidRPr="00D56A9E">
        <w:t>free</w:t>
      </w:r>
      <w:r w:rsidRPr="00D56A9E">
        <w:rPr>
          <w:spacing w:val="1"/>
        </w:rPr>
        <w:t xml:space="preserve"> </w:t>
      </w:r>
      <w:r w:rsidRPr="00D56A9E">
        <w:t>hand</w:t>
      </w:r>
      <w:r w:rsidRPr="00D56A9E">
        <w:rPr>
          <w:spacing w:val="1"/>
        </w:rPr>
        <w:t xml:space="preserve"> </w:t>
      </w:r>
      <w:r w:rsidRPr="00D56A9E">
        <w:t>from</w:t>
      </w:r>
      <w:r w:rsidRPr="00D56A9E">
        <w:rPr>
          <w:spacing w:val="1"/>
        </w:rPr>
        <w:t xml:space="preserve"> </w:t>
      </w:r>
      <w:proofErr w:type="gramStart"/>
      <w:r w:rsidRPr="00D56A9E">
        <w:t>the</w:t>
      </w:r>
      <w:r w:rsidRPr="00D56A9E">
        <w:rPr>
          <w:lang w:val="en-IN"/>
        </w:rPr>
        <w:t xml:space="preserve"> </w:t>
      </w:r>
      <w:r w:rsidRPr="00D56A9E">
        <w:rPr>
          <w:spacing w:val="-57"/>
        </w:rPr>
        <w:t xml:space="preserve"> </w:t>
      </w:r>
      <w:r w:rsidRPr="00D56A9E">
        <w:t>observation</w:t>
      </w:r>
      <w:proofErr w:type="gramEnd"/>
      <w:r w:rsidRPr="00D56A9E">
        <w:rPr>
          <w:spacing w:val="-1"/>
        </w:rPr>
        <w:t xml:space="preserve"> </w:t>
      </w:r>
      <w:r w:rsidRPr="00D56A9E">
        <w:t>made</w:t>
      </w:r>
      <w:r w:rsidRPr="00D56A9E">
        <w:rPr>
          <w:spacing w:val="-2"/>
        </w:rPr>
        <w:t xml:space="preserve"> </w:t>
      </w:r>
      <w:r w:rsidRPr="00D56A9E">
        <w:t>on live</w:t>
      </w:r>
      <w:r w:rsidRPr="00D56A9E">
        <w:rPr>
          <w:spacing w:val="1"/>
        </w:rPr>
        <w:t xml:space="preserve"> </w:t>
      </w:r>
      <w:r w:rsidRPr="00D56A9E">
        <w:t>specimens</w:t>
      </w:r>
      <w:ins w:id="90" w:author="Δημήτρης" w:date="2025-08-09T20:55:00Z">
        <w:r w:rsidR="001958BE">
          <w:t>.</w:t>
        </w:r>
      </w:ins>
    </w:p>
    <w:p w14:paraId="6B8C3B92" w14:textId="77777777" w:rsidR="00D914F7" w:rsidRDefault="00D914F7" w:rsidP="00D914F7">
      <w:pPr>
        <w:pStyle w:val="BodyText"/>
      </w:pPr>
    </w:p>
    <w:p w14:paraId="7DD65149" w14:textId="77777777" w:rsidR="00D47EE6" w:rsidRPr="00D914F7" w:rsidRDefault="00394C57" w:rsidP="00D914F7">
      <w:pPr>
        <w:pStyle w:val="BodyText"/>
      </w:pPr>
      <w:r w:rsidRPr="00D914F7">
        <w:t>Results</w:t>
      </w:r>
    </w:p>
    <w:p w14:paraId="21F96A76" w14:textId="77777777" w:rsidR="00D914F7" w:rsidRDefault="00394C57" w:rsidP="00D914F7">
      <w:r w:rsidRPr="00D56A9E">
        <w:t xml:space="preserve">   </w:t>
      </w:r>
      <w:r w:rsidR="00015967" w:rsidRPr="00D56A9E">
        <w:t xml:space="preserve">  </w:t>
      </w:r>
      <w:r w:rsidR="00BA6D7E" w:rsidRPr="00D56A9E">
        <w:t xml:space="preserve">                        </w:t>
      </w:r>
      <w:r w:rsidR="00015967" w:rsidRPr="00D56A9E">
        <w:t xml:space="preserve"> </w:t>
      </w:r>
      <w:r w:rsidR="0078214D" w:rsidRPr="00D56A9E">
        <w:t xml:space="preserve">     </w:t>
      </w:r>
    </w:p>
    <w:p w14:paraId="7875FDF7" w14:textId="77777777" w:rsidR="00D47EE6" w:rsidRPr="00D914F7" w:rsidRDefault="00D914F7" w:rsidP="00D914F7">
      <w:r>
        <w:t xml:space="preserve">                                           </w:t>
      </w:r>
      <w:r w:rsidR="0078214D" w:rsidRPr="003716B5">
        <w:t xml:space="preserve"> </w:t>
      </w:r>
      <w:proofErr w:type="spellStart"/>
      <w:r w:rsidR="00015967" w:rsidRPr="00D914F7">
        <w:t>Metacercaria</w:t>
      </w:r>
      <w:proofErr w:type="spellEnd"/>
      <w:r w:rsidR="00015967" w:rsidRPr="00D914F7">
        <w:rPr>
          <w:spacing w:val="-1"/>
        </w:rPr>
        <w:t xml:space="preserve"> </w:t>
      </w:r>
      <w:r w:rsidR="00015967" w:rsidRPr="00D914F7">
        <w:t>of</w:t>
      </w:r>
      <w:r w:rsidR="00015967" w:rsidRPr="00D914F7">
        <w:rPr>
          <w:spacing w:val="1"/>
        </w:rPr>
        <w:t xml:space="preserve"> </w:t>
      </w:r>
      <w:proofErr w:type="spellStart"/>
      <w:r w:rsidR="00015967" w:rsidRPr="00D914F7">
        <w:rPr>
          <w:i/>
        </w:rPr>
        <w:t>Ganeo</w:t>
      </w:r>
      <w:proofErr w:type="spellEnd"/>
      <w:r w:rsidR="00015967" w:rsidRPr="00D914F7">
        <w:rPr>
          <w:i/>
          <w:spacing w:val="1"/>
        </w:rPr>
        <w:t xml:space="preserve"> </w:t>
      </w:r>
      <w:del w:id="91" w:author="Δημήτρης" w:date="2025-08-09T20:56:00Z">
        <w:r w:rsidR="00015967" w:rsidRPr="00D914F7" w:rsidDel="001958BE">
          <w:rPr>
            <w:i/>
          </w:rPr>
          <w:delText xml:space="preserve">tigrinus </w:delText>
        </w:r>
      </w:del>
      <w:proofErr w:type="spellStart"/>
      <w:ins w:id="92" w:author="Δημήτρης" w:date="2025-08-09T20:56:00Z">
        <w:r w:rsidR="001958BE" w:rsidRPr="00D914F7">
          <w:rPr>
            <w:i/>
          </w:rPr>
          <w:t>tigrinu</w:t>
        </w:r>
        <w:r w:rsidR="001958BE">
          <w:rPr>
            <w:i/>
          </w:rPr>
          <w:t>m</w:t>
        </w:r>
        <w:proofErr w:type="spellEnd"/>
        <w:r w:rsidR="001958BE" w:rsidRPr="00D914F7">
          <w:rPr>
            <w:i/>
          </w:rPr>
          <w:t xml:space="preserve"> </w:t>
        </w:r>
      </w:ins>
      <w:proofErr w:type="spellStart"/>
      <w:r w:rsidR="00015967" w:rsidRPr="00D914F7">
        <w:t>Mehra</w:t>
      </w:r>
      <w:proofErr w:type="spellEnd"/>
      <w:r w:rsidR="00015967" w:rsidRPr="00D914F7">
        <w:rPr>
          <w:spacing w:val="-3"/>
        </w:rPr>
        <w:t xml:space="preserve"> </w:t>
      </w:r>
      <w:del w:id="93" w:author="Δημήτρης" w:date="2025-08-09T21:12:00Z">
        <w:r w:rsidR="00015967" w:rsidRPr="00D914F7" w:rsidDel="002F285E">
          <w:delText>&amp;</w:delText>
        </w:r>
        <w:r w:rsidR="00015967" w:rsidRPr="00D914F7" w:rsidDel="002F285E">
          <w:rPr>
            <w:spacing w:val="-3"/>
          </w:rPr>
          <w:delText xml:space="preserve"> </w:delText>
        </w:r>
      </w:del>
      <w:ins w:id="94" w:author="Δημήτρης" w:date="2025-08-09T21:12:00Z">
        <w:r w:rsidR="002F285E">
          <w:t>and</w:t>
        </w:r>
        <w:r w:rsidR="002F285E" w:rsidRPr="00D914F7">
          <w:rPr>
            <w:spacing w:val="-3"/>
          </w:rPr>
          <w:t xml:space="preserve"> </w:t>
        </w:r>
      </w:ins>
      <w:proofErr w:type="spellStart"/>
      <w:r w:rsidR="00015967" w:rsidRPr="00D914F7">
        <w:t>Negi</w:t>
      </w:r>
      <w:proofErr w:type="spellEnd"/>
      <w:r w:rsidR="00015967" w:rsidRPr="00D914F7">
        <w:t>,</w:t>
      </w:r>
      <w:r w:rsidR="00015967" w:rsidRPr="00D914F7">
        <w:rPr>
          <w:spacing w:val="-1"/>
        </w:rPr>
        <w:t xml:space="preserve"> </w:t>
      </w:r>
      <w:r w:rsidR="00015967" w:rsidRPr="00D914F7">
        <w:t>1928</w:t>
      </w:r>
      <w:r w:rsidR="00015967" w:rsidRPr="00D914F7">
        <w:rPr>
          <w:lang w:val="en-IN"/>
        </w:rPr>
        <w:t xml:space="preserve"> </w:t>
      </w:r>
    </w:p>
    <w:p w14:paraId="619CE969" w14:textId="77777777" w:rsidR="00CA41EF" w:rsidRPr="00D914F7" w:rsidRDefault="00CA41EF" w:rsidP="00D914F7"/>
    <w:p w14:paraId="5BB34493" w14:textId="77777777" w:rsidR="003716B5" w:rsidRDefault="006D5C20" w:rsidP="00D914F7">
      <w:r w:rsidRPr="003716B5">
        <w:t xml:space="preserve">                                                             </w:t>
      </w:r>
      <w:proofErr w:type="gramStart"/>
      <w:r w:rsidRPr="003716B5">
        <w:t>Host</w:t>
      </w:r>
      <w:r w:rsidR="007C64BD">
        <w:t>s</w:t>
      </w:r>
      <w:r w:rsidRPr="003716B5">
        <w:t xml:space="preserve"> :</w:t>
      </w:r>
      <w:proofErr w:type="gramEnd"/>
      <w:r w:rsidRPr="003716B5">
        <w:t xml:space="preserve"> </w:t>
      </w:r>
      <w:proofErr w:type="spellStart"/>
      <w:r w:rsidR="0078214D" w:rsidRPr="003716B5">
        <w:rPr>
          <w:i/>
          <w:iCs/>
        </w:rPr>
        <w:t>Orthetrum</w:t>
      </w:r>
      <w:proofErr w:type="spellEnd"/>
      <w:r w:rsidR="0078214D" w:rsidRPr="003716B5">
        <w:t xml:space="preserve"> sp. (</w:t>
      </w:r>
      <w:proofErr w:type="spellStart"/>
      <w:r w:rsidR="0078214D" w:rsidRPr="003716B5">
        <w:t>Gomphidae</w:t>
      </w:r>
      <w:proofErr w:type="spellEnd"/>
      <w:r w:rsidR="0078214D" w:rsidRPr="003716B5">
        <w:t>)</w:t>
      </w:r>
    </w:p>
    <w:p w14:paraId="075A96AB" w14:textId="77777777" w:rsidR="007C64BD" w:rsidRDefault="007C64BD" w:rsidP="00D914F7">
      <w:r>
        <w:t xml:space="preserve">                                                                        </w:t>
      </w:r>
      <w:proofErr w:type="spellStart"/>
      <w:r w:rsidR="00294498" w:rsidRPr="00294498">
        <w:rPr>
          <w:i/>
          <w:rPrChange w:id="95" w:author="Δημήτρης" w:date="2025-08-09T20:56:00Z">
            <w:rPr/>
          </w:rPrChange>
        </w:rPr>
        <w:t>Brachydiplax</w:t>
      </w:r>
      <w:proofErr w:type="spellEnd"/>
      <w:r w:rsidRPr="003716B5">
        <w:t xml:space="preserve"> sp. (</w:t>
      </w:r>
      <w:proofErr w:type="spellStart"/>
      <w:r w:rsidRPr="003716B5">
        <w:t>Libellulidae</w:t>
      </w:r>
      <w:proofErr w:type="spellEnd"/>
      <w:r w:rsidRPr="003716B5">
        <w:t>)</w:t>
      </w:r>
    </w:p>
    <w:p w14:paraId="3952DABD" w14:textId="77777777" w:rsidR="00CA41EF" w:rsidRDefault="00CA41EF" w:rsidP="00D914F7">
      <w:r>
        <w:t xml:space="preserve">                                                             </w:t>
      </w:r>
      <w:proofErr w:type="gramStart"/>
      <w:r>
        <w:t>Holotype :</w:t>
      </w:r>
      <w:proofErr w:type="gramEnd"/>
      <w:r>
        <w:t xml:space="preserve"> </w:t>
      </w:r>
      <w:proofErr w:type="spellStart"/>
      <w:r>
        <w:t>Metacercaria</w:t>
      </w:r>
      <w:proofErr w:type="spellEnd"/>
      <w:r>
        <w:t xml:space="preserve"> </w:t>
      </w:r>
      <w:proofErr w:type="spellStart"/>
      <w:r>
        <w:t>Gan.tigri</w:t>
      </w:r>
      <w:proofErr w:type="spellEnd"/>
      <w:r>
        <w:t>/</w:t>
      </w:r>
      <w:proofErr w:type="spellStart"/>
      <w:r>
        <w:t>skczoo</w:t>
      </w:r>
      <w:proofErr w:type="spellEnd"/>
      <w:r>
        <w:t>/1001/a</w:t>
      </w:r>
    </w:p>
    <w:p w14:paraId="3A9E5C7A" w14:textId="77777777" w:rsidR="00CA41EF" w:rsidRDefault="00CA41EF" w:rsidP="00D914F7"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proofErr w:type="gramStart"/>
      <w:r>
        <w:t>Lectotype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Metacercaria</w:t>
      </w:r>
      <w:proofErr w:type="spellEnd"/>
      <w:r>
        <w:t xml:space="preserve"> </w:t>
      </w:r>
      <w:proofErr w:type="spellStart"/>
      <w:r>
        <w:t>Gan.tigri</w:t>
      </w:r>
      <w:proofErr w:type="spellEnd"/>
      <w:r>
        <w:t>/</w:t>
      </w:r>
      <w:proofErr w:type="spellStart"/>
      <w:r>
        <w:t>skczoo</w:t>
      </w:r>
      <w:proofErr w:type="spellEnd"/>
      <w:r>
        <w:t>/1001/b-f</w:t>
      </w:r>
    </w:p>
    <w:p w14:paraId="684E89A9" w14:textId="77777777" w:rsidR="00CA41EF" w:rsidRPr="00CA41EF" w:rsidRDefault="00CA41EF" w:rsidP="00D914F7">
      <w:r>
        <w:tab/>
      </w:r>
      <w:r>
        <w:tab/>
      </w:r>
      <w:r>
        <w:tab/>
      </w:r>
      <w:r>
        <w:tab/>
      </w:r>
      <w:r>
        <w:tab/>
      </w:r>
    </w:p>
    <w:p w14:paraId="28041454" w14:textId="77777777" w:rsidR="006D5C20" w:rsidRPr="00D56A9E" w:rsidRDefault="006D5C20" w:rsidP="00D914F7">
      <w:r w:rsidRPr="003716B5">
        <w:t xml:space="preserve">                                   </w:t>
      </w:r>
      <w:r w:rsidRPr="00D56A9E">
        <w:t xml:space="preserve">                      </w:t>
      </w:r>
    </w:p>
    <w:p w14:paraId="3F8C9EA0" w14:textId="77777777" w:rsidR="00D47EE6" w:rsidRPr="00D56A9E" w:rsidRDefault="00015967" w:rsidP="00D914F7">
      <w:pPr>
        <w:rPr>
          <w:b/>
          <w:lang w:val="en-IN"/>
        </w:rPr>
      </w:pPr>
      <w:r w:rsidRPr="00D56A9E">
        <w:rPr>
          <w:lang w:val="en-IN"/>
        </w:rPr>
        <w:t xml:space="preserve">                  </w:t>
      </w:r>
      <w:commentRangeStart w:id="96"/>
      <w:r w:rsidRPr="00D56A9E">
        <w:rPr>
          <w:lang w:val="en-IN"/>
        </w:rPr>
        <w:t xml:space="preserve">Natural Infections of this </w:t>
      </w:r>
      <w:proofErr w:type="spellStart"/>
      <w:r w:rsidRPr="00D56A9E">
        <w:rPr>
          <w:lang w:val="en-IN"/>
        </w:rPr>
        <w:t>metacercariae</w:t>
      </w:r>
      <w:proofErr w:type="spellEnd"/>
      <w:r w:rsidRPr="00D56A9E">
        <w:rPr>
          <w:lang w:val="en-IN"/>
        </w:rPr>
        <w:t xml:space="preserve"> were found in</w:t>
      </w:r>
      <w:del w:id="97" w:author="Δημήτρης" w:date="2025-08-09T20:57:00Z">
        <w:r w:rsidRPr="00D56A9E" w:rsidDel="00E065F6">
          <w:rPr>
            <w:lang w:val="en-IN"/>
          </w:rPr>
          <w:delText xml:space="preserve"> </w:delText>
        </w:r>
      </w:del>
      <w:r w:rsidR="0078214D" w:rsidRPr="00D56A9E">
        <w:rPr>
          <w:lang w:val="en-IN"/>
        </w:rPr>
        <w:t xml:space="preserve"> 18 of 110 </w:t>
      </w:r>
      <w:proofErr w:type="spellStart"/>
      <w:r w:rsidR="0078214D" w:rsidRPr="00D56A9E">
        <w:rPr>
          <w:lang w:val="en-IN"/>
        </w:rPr>
        <w:t>odonate</w:t>
      </w:r>
      <w:proofErr w:type="spellEnd"/>
      <w:del w:id="98" w:author="Δημήτρης" w:date="2025-08-09T20:57:00Z">
        <w:r w:rsidR="0078214D" w:rsidRPr="00D56A9E" w:rsidDel="00E065F6">
          <w:rPr>
            <w:lang w:val="en-IN"/>
          </w:rPr>
          <w:delText>s</w:delText>
        </w:r>
      </w:del>
      <w:r w:rsidR="0078214D" w:rsidRPr="00D56A9E">
        <w:rPr>
          <w:lang w:val="en-IN"/>
        </w:rPr>
        <w:t xml:space="preserve"> larvae collected </w:t>
      </w:r>
      <w:r w:rsidR="0078214D" w:rsidRPr="00D914F7">
        <w:rPr>
          <w:lang w:val="en-IN"/>
        </w:rPr>
        <w:t>(</w:t>
      </w:r>
      <w:r w:rsidR="00CD2221" w:rsidRPr="00D914F7">
        <w:rPr>
          <w:lang w:val="en-IN"/>
        </w:rPr>
        <w:t>16.36</w:t>
      </w:r>
      <w:ins w:id="99" w:author="Δημήτρης" w:date="2025-08-09T20:57:00Z">
        <w:r w:rsidR="00E065F6">
          <w:rPr>
            <w:lang w:val="en-IN"/>
          </w:rPr>
          <w:t>%</w:t>
        </w:r>
      </w:ins>
      <w:r w:rsidR="0078214D" w:rsidRPr="00D914F7">
        <w:rPr>
          <w:lang w:val="en-IN"/>
        </w:rPr>
        <w:t>)</w:t>
      </w:r>
      <w:del w:id="100" w:author="Δημήτρης" w:date="2025-08-09T20:56:00Z">
        <w:r w:rsidR="0078214D" w:rsidRPr="00D56A9E" w:rsidDel="00E065F6">
          <w:rPr>
            <w:lang w:val="en-IN"/>
          </w:rPr>
          <w:delText xml:space="preserve"> </w:delText>
        </w:r>
      </w:del>
      <w:r w:rsidR="0078214D" w:rsidRPr="00D56A9E">
        <w:rPr>
          <w:lang w:val="en-IN"/>
        </w:rPr>
        <w:t>.</w:t>
      </w:r>
      <w:r w:rsidR="00794AEA">
        <w:rPr>
          <w:b/>
          <w:lang w:val="en-IN"/>
        </w:rPr>
        <w:t xml:space="preserve"> </w:t>
      </w:r>
      <w:del w:id="101" w:author="Δημήτρης" w:date="2025-08-09T20:57:00Z">
        <w:r w:rsidR="00794AEA" w:rsidDel="00E065F6">
          <w:rPr>
            <w:b/>
            <w:lang w:val="en-IN"/>
          </w:rPr>
          <w:delText xml:space="preserve"> </w:delText>
        </w:r>
      </w:del>
      <w:r w:rsidR="0078214D" w:rsidRPr="00D56A9E">
        <w:rPr>
          <w:lang w:val="en-IN"/>
        </w:rPr>
        <w:t>Of these</w:t>
      </w:r>
      <w:ins w:id="102" w:author="Δημήτρης" w:date="2025-08-09T20:58:00Z">
        <w:r w:rsidR="00E065F6">
          <w:rPr>
            <w:lang w:val="en-IN"/>
          </w:rPr>
          <w:t>,</w:t>
        </w:r>
      </w:ins>
      <w:r w:rsidR="0078214D" w:rsidRPr="00D56A9E">
        <w:rPr>
          <w:lang w:val="en-IN"/>
        </w:rPr>
        <w:t xml:space="preserve"> </w:t>
      </w:r>
      <w:r w:rsidRPr="00D56A9E">
        <w:rPr>
          <w:lang w:val="en-IN"/>
        </w:rPr>
        <w:t xml:space="preserve">8 out of </w:t>
      </w:r>
      <w:proofErr w:type="gramStart"/>
      <w:r w:rsidRPr="00D56A9E">
        <w:rPr>
          <w:lang w:val="en-IN"/>
        </w:rPr>
        <w:t xml:space="preserve">59 </w:t>
      </w:r>
      <w:r w:rsidR="0078214D" w:rsidRPr="00D56A9E">
        <w:rPr>
          <w:lang w:val="en-IN"/>
        </w:rPr>
        <w:t xml:space="preserve"> </w:t>
      </w:r>
      <w:r w:rsidR="0078214D" w:rsidRPr="00D914F7">
        <w:rPr>
          <w:lang w:val="en-IN"/>
        </w:rPr>
        <w:t>(</w:t>
      </w:r>
      <w:proofErr w:type="gramEnd"/>
      <w:r w:rsidR="00794AEA" w:rsidRPr="00D914F7">
        <w:rPr>
          <w:lang w:val="en-IN"/>
        </w:rPr>
        <w:t>13.56</w:t>
      </w:r>
      <w:ins w:id="103" w:author="Δημήτρης" w:date="2025-08-09T20:58:00Z">
        <w:r w:rsidR="00E065F6">
          <w:rPr>
            <w:lang w:val="en-IN"/>
          </w:rPr>
          <w:t>%</w:t>
        </w:r>
      </w:ins>
      <w:del w:id="104" w:author="Δημήτρης" w:date="2025-08-09T20:58:00Z">
        <w:r w:rsidR="0078214D" w:rsidRPr="00D914F7" w:rsidDel="00E065F6">
          <w:rPr>
            <w:lang w:val="en-IN"/>
          </w:rPr>
          <w:delText xml:space="preserve"> </w:delText>
        </w:r>
      </w:del>
      <w:r w:rsidR="0078214D" w:rsidRPr="00D914F7">
        <w:rPr>
          <w:lang w:val="en-IN"/>
        </w:rPr>
        <w:t>)</w:t>
      </w:r>
      <w:r w:rsidR="0078214D" w:rsidRPr="00D56A9E">
        <w:rPr>
          <w:lang w:val="en-IN"/>
        </w:rPr>
        <w:t xml:space="preserve"> </w:t>
      </w:r>
      <w:r w:rsidRPr="00D56A9E">
        <w:rPr>
          <w:lang w:val="en-IN"/>
        </w:rPr>
        <w:t xml:space="preserve">dragonfly nymphs </w:t>
      </w:r>
      <w:r w:rsidR="0078214D" w:rsidRPr="00D56A9E">
        <w:rPr>
          <w:lang w:val="en-IN"/>
        </w:rPr>
        <w:t>were</w:t>
      </w:r>
      <w:r w:rsidRPr="00D56A9E">
        <w:rPr>
          <w:lang w:val="en-IN"/>
        </w:rPr>
        <w:t xml:space="preserve"> </w:t>
      </w:r>
      <w:proofErr w:type="spellStart"/>
      <w:r w:rsidRPr="00D56A9E">
        <w:rPr>
          <w:lang w:val="en-IN"/>
        </w:rPr>
        <w:t>Gomphidae</w:t>
      </w:r>
      <w:proofErr w:type="spellEnd"/>
      <w:r w:rsidRPr="00D56A9E">
        <w:rPr>
          <w:lang w:val="en-IN"/>
        </w:rPr>
        <w:t xml:space="preserve"> and 10 of 61</w:t>
      </w:r>
      <w:r w:rsidR="0078214D" w:rsidRPr="00D56A9E">
        <w:rPr>
          <w:lang w:val="en-IN"/>
        </w:rPr>
        <w:t xml:space="preserve"> </w:t>
      </w:r>
      <w:r w:rsidR="0078214D" w:rsidRPr="00D914F7">
        <w:rPr>
          <w:lang w:val="en-IN"/>
        </w:rPr>
        <w:t>(</w:t>
      </w:r>
      <w:r w:rsidR="00900F19" w:rsidRPr="00D914F7">
        <w:rPr>
          <w:lang w:val="en-IN"/>
        </w:rPr>
        <w:t>16.39</w:t>
      </w:r>
      <w:ins w:id="105" w:author="Δημήτρης" w:date="2025-08-09T21:00:00Z">
        <w:r w:rsidR="00E065F6">
          <w:rPr>
            <w:lang w:val="en-IN"/>
          </w:rPr>
          <w:t>%</w:t>
        </w:r>
      </w:ins>
      <w:r w:rsidR="0078214D" w:rsidRPr="00D914F7">
        <w:rPr>
          <w:lang w:val="en-IN"/>
        </w:rPr>
        <w:t>)</w:t>
      </w:r>
      <w:r w:rsidRPr="00D56A9E">
        <w:rPr>
          <w:lang w:val="en-IN"/>
        </w:rPr>
        <w:t xml:space="preserve"> </w:t>
      </w:r>
      <w:r w:rsidR="0078214D" w:rsidRPr="00D56A9E">
        <w:rPr>
          <w:lang w:val="en-IN"/>
        </w:rPr>
        <w:t xml:space="preserve">were </w:t>
      </w:r>
      <w:proofErr w:type="spellStart"/>
      <w:r w:rsidRPr="00D56A9E">
        <w:rPr>
          <w:lang w:val="en-IN"/>
        </w:rPr>
        <w:t>Libellulid</w:t>
      </w:r>
      <w:r w:rsidR="0078214D" w:rsidRPr="00D56A9E">
        <w:rPr>
          <w:lang w:val="en-IN"/>
        </w:rPr>
        <w:t>ae</w:t>
      </w:r>
      <w:commentRangeEnd w:id="96"/>
      <w:proofErr w:type="spellEnd"/>
      <w:r w:rsidR="000B61E7">
        <w:rPr>
          <w:rStyle w:val="CommentReference"/>
        </w:rPr>
        <w:commentReference w:id="96"/>
      </w:r>
      <w:r w:rsidRPr="00D56A9E">
        <w:rPr>
          <w:lang w:val="en-IN"/>
        </w:rPr>
        <w:t>.</w:t>
      </w:r>
      <w:del w:id="106" w:author="Δημήτρης" w:date="2025-08-09T21:00:00Z">
        <w:r w:rsidRPr="00D56A9E" w:rsidDel="00E065F6">
          <w:rPr>
            <w:lang w:val="en-IN"/>
          </w:rPr>
          <w:delText xml:space="preserve"> </w:delText>
        </w:r>
      </w:del>
      <w:r w:rsidRPr="00D56A9E">
        <w:rPr>
          <w:lang w:val="en-IN"/>
        </w:rPr>
        <w:t xml:space="preserve"> </w:t>
      </w:r>
      <w:commentRangeStart w:id="107"/>
      <w:r w:rsidRPr="00D56A9E">
        <w:rPr>
          <w:lang w:val="en-IN"/>
        </w:rPr>
        <w:t xml:space="preserve">Mean Intensity of this </w:t>
      </w:r>
      <w:proofErr w:type="spellStart"/>
      <w:proofErr w:type="gramStart"/>
      <w:r w:rsidRPr="00D56A9E">
        <w:rPr>
          <w:lang w:val="en-IN"/>
        </w:rPr>
        <w:t>meta</w:t>
      </w:r>
      <w:proofErr w:type="gramEnd"/>
      <w:del w:id="108" w:author="Δημήτρης" w:date="2025-08-09T21:00:00Z">
        <w:r w:rsidRPr="00D56A9E" w:rsidDel="00E065F6">
          <w:rPr>
            <w:lang w:val="en-IN"/>
          </w:rPr>
          <w:delText xml:space="preserve"> </w:delText>
        </w:r>
      </w:del>
      <w:r w:rsidRPr="00D56A9E">
        <w:rPr>
          <w:lang w:val="en-IN"/>
        </w:rPr>
        <w:t>cercariae</w:t>
      </w:r>
      <w:proofErr w:type="spellEnd"/>
      <w:r w:rsidRPr="00D56A9E">
        <w:rPr>
          <w:lang w:val="en-IN"/>
        </w:rPr>
        <w:t xml:space="preserve"> is 10 in </w:t>
      </w:r>
      <w:proofErr w:type="spellStart"/>
      <w:r w:rsidRPr="00D56A9E">
        <w:rPr>
          <w:lang w:val="en-IN"/>
        </w:rPr>
        <w:t>Gomphidae</w:t>
      </w:r>
      <w:proofErr w:type="spellEnd"/>
      <w:r w:rsidRPr="00D56A9E">
        <w:rPr>
          <w:lang w:val="en-IN"/>
        </w:rPr>
        <w:t xml:space="preserve"> and 9 in </w:t>
      </w:r>
      <w:proofErr w:type="spellStart"/>
      <w:r w:rsidRPr="00D56A9E">
        <w:rPr>
          <w:lang w:val="en-IN"/>
        </w:rPr>
        <w:t>Libellulidae</w:t>
      </w:r>
      <w:commentRangeEnd w:id="107"/>
      <w:proofErr w:type="spellEnd"/>
      <w:r w:rsidR="00E7412E">
        <w:rPr>
          <w:rStyle w:val="CommentReference"/>
        </w:rPr>
        <w:commentReference w:id="107"/>
      </w:r>
      <w:r w:rsidR="00BA6D7E" w:rsidRPr="00D56A9E">
        <w:rPr>
          <w:lang w:val="en-IN"/>
        </w:rPr>
        <w:t>.</w:t>
      </w:r>
      <w:r w:rsidRPr="00D56A9E">
        <w:t xml:space="preserve">                              </w:t>
      </w:r>
    </w:p>
    <w:p w14:paraId="10AE3E3D" w14:textId="77777777" w:rsidR="00D47EE6" w:rsidRPr="00D914F7" w:rsidRDefault="00394C57" w:rsidP="00D914F7">
      <w:pPr>
        <w:pStyle w:val="Heading4"/>
      </w:pPr>
      <w:r w:rsidRPr="00D914F7">
        <w:t>Description</w:t>
      </w:r>
      <w:r w:rsidR="00D914F7" w:rsidRPr="00D914F7">
        <w:t xml:space="preserve"> </w:t>
      </w:r>
      <w:r w:rsidR="00D914F7">
        <w:t>(</w:t>
      </w:r>
      <w:r w:rsidR="00D914F7" w:rsidRPr="00D914F7">
        <w:t>Fig.1a</w:t>
      </w:r>
      <w:r w:rsidR="00D914F7">
        <w:t>)</w:t>
      </w:r>
    </w:p>
    <w:p w14:paraId="07966309" w14:textId="77777777" w:rsidR="00D47EE6" w:rsidRPr="00D56A9E" w:rsidRDefault="009554AA" w:rsidP="00933475">
      <w:pPr>
        <w:pStyle w:val="BodyText"/>
        <w:rPr>
          <w:b/>
        </w:rPr>
      </w:pPr>
      <w:r w:rsidRPr="00D56A9E">
        <w:t xml:space="preserve">        </w:t>
      </w:r>
      <w:r w:rsidR="00015967" w:rsidRPr="00D56A9E">
        <w:t xml:space="preserve"> </w:t>
      </w:r>
      <w:proofErr w:type="spellStart"/>
      <w:r w:rsidR="00015967" w:rsidRPr="00D56A9E">
        <w:t>Metacercariae</w:t>
      </w:r>
      <w:proofErr w:type="spellEnd"/>
      <w:r w:rsidR="00015967" w:rsidRPr="00D56A9E">
        <w:t xml:space="preserve"> were found encysted on the muscle </w:t>
      </w:r>
      <w:proofErr w:type="spellStart"/>
      <w:r w:rsidR="00015967" w:rsidRPr="00D56A9E">
        <w:t>fibres</w:t>
      </w:r>
      <w:proofErr w:type="spellEnd"/>
      <w:r w:rsidR="00015967" w:rsidRPr="00D56A9E">
        <w:t>, tracheae and fat</w:t>
      </w:r>
      <w:r w:rsidR="00015967" w:rsidRPr="00D56A9E">
        <w:rPr>
          <w:spacing w:val="1"/>
        </w:rPr>
        <w:t xml:space="preserve"> </w:t>
      </w:r>
      <w:r w:rsidR="00015967" w:rsidRPr="00D56A9E">
        <w:t>bodies of dragonfly nymphs. Cyst white, transparent, ovoid, 269-359</w:t>
      </w:r>
      <w:r w:rsidR="00015967" w:rsidRPr="00D56A9E">
        <w:rPr>
          <w:spacing w:val="1"/>
        </w:rPr>
        <w:t xml:space="preserve"> </w:t>
      </w:r>
      <w:r w:rsidR="00015967" w:rsidRPr="00D56A9E">
        <w:t>x 278 x</w:t>
      </w:r>
      <w:r w:rsidR="00015967" w:rsidRPr="00D56A9E">
        <w:rPr>
          <w:spacing w:val="1"/>
        </w:rPr>
        <w:t xml:space="preserve"> </w:t>
      </w:r>
      <w:r w:rsidR="00015967" w:rsidRPr="00D56A9E">
        <w:t>411 (285 x</w:t>
      </w:r>
      <w:r w:rsidR="00015967" w:rsidRPr="00D56A9E">
        <w:rPr>
          <w:spacing w:val="-57"/>
        </w:rPr>
        <w:t xml:space="preserve"> </w:t>
      </w:r>
      <w:r w:rsidR="00015967" w:rsidRPr="00D56A9E">
        <w:t xml:space="preserve">311) in size. </w:t>
      </w:r>
      <w:commentRangeStart w:id="109"/>
      <w:r w:rsidR="00015967" w:rsidRPr="00D56A9E">
        <w:t>Cyst wall two</w:t>
      </w:r>
      <w:ins w:id="110" w:author="Δημήτρης" w:date="2025-08-09T21:02:00Z">
        <w:r w:rsidR="000B61E7">
          <w:t>-</w:t>
        </w:r>
      </w:ins>
      <w:del w:id="111" w:author="Δημήτρης" w:date="2025-08-09T21:02:00Z">
        <w:r w:rsidR="00015967" w:rsidRPr="00D56A9E" w:rsidDel="000B61E7">
          <w:delText xml:space="preserve"> </w:delText>
        </w:r>
      </w:del>
      <w:r w:rsidR="00015967" w:rsidRPr="00D56A9E">
        <w:t>layered outer</w:t>
      </w:r>
      <w:ins w:id="112" w:author="Δημήτρης" w:date="2025-08-09T21:02:00Z">
        <w:r w:rsidR="000B61E7">
          <w:t>,</w:t>
        </w:r>
      </w:ins>
      <w:r w:rsidR="00015967" w:rsidRPr="00D56A9E">
        <w:t xml:space="preserve"> one thin and transparent, inner thick and opaque.</w:t>
      </w:r>
      <w:r w:rsidR="00015967" w:rsidRPr="00D56A9E">
        <w:rPr>
          <w:spacing w:val="-57"/>
        </w:rPr>
        <w:t xml:space="preserve"> </w:t>
      </w:r>
      <w:commentRangeEnd w:id="109"/>
      <w:r w:rsidR="000B61E7">
        <w:rPr>
          <w:rStyle w:val="CommentReference"/>
        </w:rPr>
        <w:commentReference w:id="109"/>
      </w:r>
      <w:r w:rsidR="00015967" w:rsidRPr="00D56A9E">
        <w:t>Excretory</w:t>
      </w:r>
      <w:r w:rsidR="00015967" w:rsidRPr="00D56A9E">
        <w:rPr>
          <w:spacing w:val="-4"/>
        </w:rPr>
        <w:t xml:space="preserve"> </w:t>
      </w:r>
      <w:r w:rsidR="00015967" w:rsidRPr="00D56A9E">
        <w:t>granules are</w:t>
      </w:r>
      <w:r w:rsidR="00015967" w:rsidRPr="00D56A9E">
        <w:rPr>
          <w:spacing w:val="-2"/>
        </w:rPr>
        <w:t xml:space="preserve"> </w:t>
      </w:r>
      <w:r w:rsidR="00015967" w:rsidRPr="00D56A9E">
        <w:t>prominent inside the</w:t>
      </w:r>
      <w:r w:rsidR="00015967" w:rsidRPr="00D56A9E">
        <w:rPr>
          <w:spacing w:val="-1"/>
        </w:rPr>
        <w:t xml:space="preserve"> </w:t>
      </w:r>
      <w:proofErr w:type="spellStart"/>
      <w:r w:rsidR="00015967" w:rsidRPr="00D56A9E">
        <w:t>metacercaria</w:t>
      </w:r>
      <w:proofErr w:type="spellEnd"/>
      <w:r w:rsidR="00015967" w:rsidRPr="00D56A9E">
        <w:t xml:space="preserve">. </w:t>
      </w:r>
      <w:del w:id="113" w:author="Δημήτρης" w:date="2025-08-09T21:03:00Z">
        <w:r w:rsidR="00015967" w:rsidRPr="00D56A9E" w:rsidDel="000B61E7">
          <w:delText xml:space="preserve">   </w:delText>
        </w:r>
      </w:del>
      <w:proofErr w:type="spellStart"/>
      <w:r w:rsidR="00015967" w:rsidRPr="00D56A9E">
        <w:t>Excysted</w:t>
      </w:r>
      <w:proofErr w:type="spellEnd"/>
      <w:r w:rsidR="00015967" w:rsidRPr="00D56A9E">
        <w:t xml:space="preserve"> </w:t>
      </w:r>
      <w:proofErr w:type="spellStart"/>
      <w:r w:rsidR="00015967" w:rsidRPr="00D56A9E">
        <w:t>metacercariae</w:t>
      </w:r>
      <w:proofErr w:type="spellEnd"/>
      <w:r w:rsidR="00015967" w:rsidRPr="00D56A9E">
        <w:t xml:space="preserve"> measure</w:t>
      </w:r>
      <w:del w:id="114" w:author="Δημήτρης" w:date="2025-08-09T21:03:00Z">
        <w:r w:rsidR="00015967" w:rsidRPr="00D56A9E" w:rsidDel="000B61E7">
          <w:delText>s</w:delText>
        </w:r>
      </w:del>
      <w:r w:rsidR="00015967" w:rsidRPr="00D56A9E">
        <w:t xml:space="preserve"> 294 – 431 (353) in length and 112 -208 (160) in</w:t>
      </w:r>
      <w:r w:rsidR="00015967" w:rsidRPr="00D56A9E">
        <w:rPr>
          <w:spacing w:val="-57"/>
        </w:rPr>
        <w:t xml:space="preserve"> </w:t>
      </w:r>
      <w:r w:rsidR="00015967" w:rsidRPr="00D56A9E">
        <w:t>width.</w:t>
      </w:r>
      <w:r w:rsidR="00015967" w:rsidRPr="00D56A9E">
        <w:rPr>
          <w:spacing w:val="1"/>
        </w:rPr>
        <w:t xml:space="preserve"> </w:t>
      </w:r>
      <w:r w:rsidR="00015967" w:rsidRPr="00D56A9E">
        <w:t>Tegument densely spinose up to ventral sucker.</w:t>
      </w:r>
      <w:r w:rsidR="00015967" w:rsidRPr="00D56A9E">
        <w:rPr>
          <w:spacing w:val="1"/>
        </w:rPr>
        <w:t xml:space="preserve"> </w:t>
      </w:r>
      <w:r w:rsidR="00015967" w:rsidRPr="00D56A9E">
        <w:t>Oral sucker round, 50 -77 (62) in</w:t>
      </w:r>
      <w:r w:rsidR="00015967" w:rsidRPr="00D56A9E">
        <w:rPr>
          <w:spacing w:val="-57"/>
        </w:rPr>
        <w:t xml:space="preserve"> </w:t>
      </w:r>
      <w:r w:rsidR="00015967" w:rsidRPr="00D56A9E">
        <w:t>diameter.</w:t>
      </w:r>
      <w:r w:rsidR="00015967" w:rsidRPr="00D56A9E">
        <w:rPr>
          <w:spacing w:val="1"/>
        </w:rPr>
        <w:t xml:space="preserve"> </w:t>
      </w:r>
      <w:r w:rsidR="00015967" w:rsidRPr="00D56A9E">
        <w:t>Ventral sucker post-equatorial, round, 54-77 (64) in diameter.</w:t>
      </w:r>
      <w:r w:rsidR="00015967" w:rsidRPr="00D56A9E">
        <w:rPr>
          <w:spacing w:val="1"/>
        </w:rPr>
        <w:t xml:space="preserve"> </w:t>
      </w:r>
      <w:r w:rsidR="00015967" w:rsidRPr="00D56A9E">
        <w:t>Mouth sub-</w:t>
      </w:r>
      <w:r w:rsidR="00015967" w:rsidRPr="00D56A9E">
        <w:rPr>
          <w:spacing w:val="1"/>
        </w:rPr>
        <w:t xml:space="preserve"> </w:t>
      </w:r>
      <w:r w:rsidR="00015967" w:rsidRPr="00D56A9E">
        <w:t xml:space="preserve">terminal, leads to short pre-pharynx; pharynx globular, muscular, 31-39 (34); </w:t>
      </w:r>
      <w:proofErr w:type="spellStart"/>
      <w:r w:rsidR="00015967" w:rsidRPr="00D56A9E">
        <w:t>oesophagus</w:t>
      </w:r>
      <w:proofErr w:type="spellEnd"/>
      <w:r w:rsidR="00015967" w:rsidRPr="00D56A9E">
        <w:rPr>
          <w:spacing w:val="-57"/>
        </w:rPr>
        <w:t xml:space="preserve"> </w:t>
      </w:r>
      <w:r w:rsidR="00015967" w:rsidRPr="00D56A9E">
        <w:t>moderately long 46-82 (66);</w:t>
      </w:r>
      <w:r w:rsidR="00015967" w:rsidRPr="00D56A9E">
        <w:rPr>
          <w:spacing w:val="1"/>
        </w:rPr>
        <w:t xml:space="preserve"> </w:t>
      </w:r>
      <w:r w:rsidR="00015967" w:rsidRPr="00D56A9E">
        <w:t>caeca 154-270 (211) long and 34-47 (37)</w:t>
      </w:r>
      <w:r w:rsidR="00015967" w:rsidRPr="00D56A9E">
        <w:rPr>
          <w:spacing w:val="1"/>
        </w:rPr>
        <w:t xml:space="preserve"> </w:t>
      </w:r>
      <w:r w:rsidR="00015967" w:rsidRPr="00D56A9E">
        <w:t>wide.</w:t>
      </w:r>
      <w:r w:rsidR="00015967" w:rsidRPr="00D56A9E">
        <w:rPr>
          <w:spacing w:val="1"/>
        </w:rPr>
        <w:t xml:space="preserve"> </w:t>
      </w:r>
      <w:r w:rsidR="00015967" w:rsidRPr="00D56A9E">
        <w:t>Excretory</w:t>
      </w:r>
      <w:r w:rsidR="00015967" w:rsidRPr="00D56A9E">
        <w:rPr>
          <w:spacing w:val="1"/>
        </w:rPr>
        <w:t xml:space="preserve"> </w:t>
      </w:r>
      <w:r w:rsidR="00015967" w:rsidRPr="00D56A9E">
        <w:t>bladder V-shaped, extend up to the region of ventral sucker, 115-146 x 113-140 (122 x</w:t>
      </w:r>
      <w:r w:rsidR="00015967" w:rsidRPr="00D56A9E">
        <w:rPr>
          <w:spacing w:val="1"/>
        </w:rPr>
        <w:t xml:space="preserve"> </w:t>
      </w:r>
      <w:r w:rsidR="00015967" w:rsidRPr="00D56A9E">
        <w:t>128)</w:t>
      </w:r>
      <w:r w:rsidR="00015967" w:rsidRPr="00D56A9E">
        <w:rPr>
          <w:spacing w:val="-1"/>
        </w:rPr>
        <w:t xml:space="preserve"> </w:t>
      </w:r>
      <w:r w:rsidR="00015967" w:rsidRPr="00D56A9E">
        <w:t>in size.</w:t>
      </w:r>
      <w:r w:rsidR="00015967" w:rsidRPr="00D56A9E">
        <w:rPr>
          <w:spacing w:val="59"/>
        </w:rPr>
        <w:t xml:space="preserve"> </w:t>
      </w:r>
      <w:r w:rsidR="00015967" w:rsidRPr="00D56A9E">
        <w:t>Genital primordia</w:t>
      </w:r>
      <w:r w:rsidR="00015967" w:rsidRPr="00D56A9E">
        <w:rPr>
          <w:spacing w:val="-1"/>
        </w:rPr>
        <w:t xml:space="preserve"> </w:t>
      </w:r>
      <w:r w:rsidR="00015967" w:rsidRPr="00D56A9E">
        <w:t>rudimentary, anterior</w:t>
      </w:r>
      <w:r w:rsidR="00015967" w:rsidRPr="00D56A9E">
        <w:rPr>
          <w:spacing w:val="-2"/>
        </w:rPr>
        <w:t xml:space="preserve"> </w:t>
      </w:r>
      <w:r w:rsidR="00015967" w:rsidRPr="00D56A9E">
        <w:t>and posterior</w:t>
      </w:r>
      <w:r w:rsidR="00015967" w:rsidRPr="00D56A9E">
        <w:rPr>
          <w:spacing w:val="-1"/>
        </w:rPr>
        <w:t xml:space="preserve"> </w:t>
      </w:r>
      <w:r w:rsidR="00015967" w:rsidRPr="00D56A9E">
        <w:t>to</w:t>
      </w:r>
      <w:r w:rsidR="00015967" w:rsidRPr="00D56A9E">
        <w:rPr>
          <w:spacing w:val="-1"/>
        </w:rPr>
        <w:t xml:space="preserve"> </w:t>
      </w:r>
      <w:r w:rsidR="00015967" w:rsidRPr="00D56A9E">
        <w:t>the</w:t>
      </w:r>
      <w:r w:rsidR="00015967" w:rsidRPr="00D56A9E">
        <w:rPr>
          <w:spacing w:val="-1"/>
        </w:rPr>
        <w:t xml:space="preserve"> </w:t>
      </w:r>
      <w:r w:rsidR="00015967" w:rsidRPr="00D56A9E">
        <w:t>ventral</w:t>
      </w:r>
      <w:r w:rsidR="00015967" w:rsidRPr="00D56A9E">
        <w:rPr>
          <w:spacing w:val="-1"/>
        </w:rPr>
        <w:t xml:space="preserve"> </w:t>
      </w:r>
      <w:proofErr w:type="spellStart"/>
      <w:r w:rsidR="00015967" w:rsidRPr="00D56A9E">
        <w:t>sucker.The</w:t>
      </w:r>
      <w:proofErr w:type="spellEnd"/>
      <w:r w:rsidR="00015967" w:rsidRPr="00D56A9E">
        <w:t xml:space="preserve"> present </w:t>
      </w:r>
      <w:proofErr w:type="spellStart"/>
      <w:r w:rsidR="00015967" w:rsidRPr="00D56A9E">
        <w:t>metacercaria</w:t>
      </w:r>
      <w:proofErr w:type="spellEnd"/>
      <w:r w:rsidR="00015967" w:rsidRPr="00D56A9E">
        <w:t xml:space="preserve"> is identical to the</w:t>
      </w:r>
      <w:r w:rsidR="00015967" w:rsidRPr="00D56A9E">
        <w:rPr>
          <w:spacing w:val="1"/>
        </w:rPr>
        <w:t xml:space="preserve"> </w:t>
      </w:r>
      <w:proofErr w:type="spellStart"/>
      <w:r w:rsidR="00015967" w:rsidRPr="00D56A9E">
        <w:t>metacercaria</w:t>
      </w:r>
      <w:proofErr w:type="spellEnd"/>
      <w:r w:rsidR="00015967" w:rsidRPr="00D56A9E">
        <w:t xml:space="preserve"> </w:t>
      </w:r>
      <w:r w:rsidR="00015967" w:rsidRPr="00D56A9E">
        <w:lastRenderedPageBreak/>
        <w:t>reported by Prakash and</w:t>
      </w:r>
      <w:r w:rsidR="00015967" w:rsidRPr="00D56A9E">
        <w:rPr>
          <w:spacing w:val="1"/>
        </w:rPr>
        <w:t xml:space="preserve"> </w:t>
      </w:r>
      <w:r w:rsidR="00015967" w:rsidRPr="00D56A9E">
        <w:t>Pandey (1969) and that of</w:t>
      </w:r>
      <w:r w:rsidR="00015967" w:rsidRPr="00D56A9E">
        <w:rPr>
          <w:spacing w:val="1"/>
        </w:rPr>
        <w:t xml:space="preserve"> </w:t>
      </w:r>
      <w:proofErr w:type="spellStart"/>
      <w:r w:rsidR="00015967" w:rsidRPr="00D56A9E">
        <w:rPr>
          <w:i/>
        </w:rPr>
        <w:t>Ganeo</w:t>
      </w:r>
      <w:proofErr w:type="spellEnd"/>
      <w:r w:rsidR="00015967" w:rsidRPr="00D56A9E">
        <w:rPr>
          <w:i/>
        </w:rPr>
        <w:t xml:space="preserve"> </w:t>
      </w:r>
      <w:proofErr w:type="spellStart"/>
      <w:r w:rsidR="00015967" w:rsidRPr="00D56A9E">
        <w:rPr>
          <w:i/>
        </w:rPr>
        <w:t>tigrinu</w:t>
      </w:r>
      <w:ins w:id="115" w:author="Δημήτρης" w:date="2025-08-09T21:04:00Z">
        <w:r w:rsidR="000B61E7">
          <w:rPr>
            <w:i/>
          </w:rPr>
          <w:t>m</w:t>
        </w:r>
      </w:ins>
      <w:proofErr w:type="spellEnd"/>
      <w:del w:id="116" w:author="Δημήτρης" w:date="2025-08-09T21:04:00Z">
        <w:r w:rsidR="00015967" w:rsidRPr="00D56A9E" w:rsidDel="000B61E7">
          <w:rPr>
            <w:i/>
          </w:rPr>
          <w:delText>s</w:delText>
        </w:r>
      </w:del>
      <w:r w:rsidR="00015967" w:rsidRPr="00D56A9E">
        <w:rPr>
          <w:i/>
        </w:rPr>
        <w:t xml:space="preserve"> </w:t>
      </w:r>
      <w:r w:rsidR="00015967" w:rsidRPr="00D56A9E">
        <w:t xml:space="preserve">reported by </w:t>
      </w:r>
      <w:proofErr w:type="spellStart"/>
      <w:r w:rsidR="00015967" w:rsidRPr="00D56A9E">
        <w:t>Brinesh</w:t>
      </w:r>
      <w:proofErr w:type="spellEnd"/>
      <w:r w:rsidR="00015967" w:rsidRPr="00D56A9E">
        <w:t xml:space="preserve"> and </w:t>
      </w:r>
      <w:proofErr w:type="spellStart"/>
      <w:r w:rsidR="00015967" w:rsidRPr="00D56A9E">
        <w:t>Janardanan</w:t>
      </w:r>
      <w:proofErr w:type="spellEnd"/>
      <w:r w:rsidR="00015967" w:rsidRPr="00D56A9E">
        <w:t xml:space="preserve"> (2012) in</w:t>
      </w:r>
      <w:r w:rsidR="00015967" w:rsidRPr="00D56A9E">
        <w:rPr>
          <w:spacing w:val="1"/>
        </w:rPr>
        <w:t xml:space="preserve"> </w:t>
      </w:r>
      <w:r w:rsidR="00BD117A" w:rsidRPr="00D56A9E">
        <w:rPr>
          <w:spacing w:val="1"/>
        </w:rPr>
        <w:t xml:space="preserve">its </w:t>
      </w:r>
      <w:r w:rsidR="00015967" w:rsidRPr="00D56A9E">
        <w:t>morphology and m</w:t>
      </w:r>
      <w:r w:rsidR="00BD117A" w:rsidRPr="00D56A9E">
        <w:t>orphometry</w:t>
      </w:r>
      <w:r w:rsidR="00015967" w:rsidRPr="00D56A9E">
        <w:t>. Hence</w:t>
      </w:r>
      <w:r w:rsidR="00BD117A" w:rsidRPr="00D56A9E">
        <w:t xml:space="preserve"> </w:t>
      </w:r>
      <w:r w:rsidR="00015967" w:rsidRPr="00D56A9E">
        <w:t xml:space="preserve">we report this </w:t>
      </w:r>
      <w:proofErr w:type="spellStart"/>
      <w:r w:rsidR="00015967" w:rsidRPr="00D56A9E">
        <w:t>metacercaria</w:t>
      </w:r>
      <w:proofErr w:type="spellEnd"/>
      <w:r w:rsidR="00015967" w:rsidRPr="00D56A9E">
        <w:t xml:space="preserve"> as the larvae of </w:t>
      </w:r>
      <w:proofErr w:type="spellStart"/>
      <w:r w:rsidR="00015967" w:rsidRPr="00D56A9E">
        <w:rPr>
          <w:i/>
        </w:rPr>
        <w:t>Ganeo</w:t>
      </w:r>
      <w:proofErr w:type="spellEnd"/>
      <w:r w:rsidR="00015967" w:rsidRPr="00D56A9E">
        <w:rPr>
          <w:i/>
          <w:spacing w:val="-58"/>
        </w:rPr>
        <w:t xml:space="preserve"> </w:t>
      </w:r>
      <w:r w:rsidR="00BD117A" w:rsidRPr="00D56A9E">
        <w:rPr>
          <w:i/>
          <w:spacing w:val="-58"/>
        </w:rPr>
        <w:t xml:space="preserve"> </w:t>
      </w:r>
      <w:r w:rsidR="0078214D" w:rsidRPr="00D56A9E">
        <w:rPr>
          <w:i/>
          <w:spacing w:val="-58"/>
        </w:rPr>
        <w:t xml:space="preserve">    </w:t>
      </w:r>
      <w:proofErr w:type="spellStart"/>
      <w:r w:rsidR="00015967" w:rsidRPr="00D56A9E">
        <w:rPr>
          <w:i/>
          <w:iCs/>
        </w:rPr>
        <w:t>tigirinu</w:t>
      </w:r>
      <w:ins w:id="117" w:author="Δημήτρης" w:date="2025-08-09T21:03:00Z">
        <w:r w:rsidR="000B61E7">
          <w:rPr>
            <w:i/>
            <w:iCs/>
          </w:rPr>
          <w:t>m</w:t>
        </w:r>
      </w:ins>
      <w:proofErr w:type="spellEnd"/>
      <w:del w:id="118" w:author="Δημήτρης" w:date="2025-08-09T21:03:00Z">
        <w:r w:rsidR="00015967" w:rsidRPr="00D56A9E" w:rsidDel="000B61E7">
          <w:rPr>
            <w:i/>
            <w:iCs/>
          </w:rPr>
          <w:delText>s</w:delText>
        </w:r>
      </w:del>
      <w:r w:rsidR="00015967" w:rsidRPr="00D56A9E">
        <w:rPr>
          <w:spacing w:val="-1"/>
        </w:rPr>
        <w:t xml:space="preserve"> </w:t>
      </w:r>
      <w:proofErr w:type="spellStart"/>
      <w:r w:rsidR="00015967" w:rsidRPr="00D56A9E">
        <w:t>Mehra</w:t>
      </w:r>
      <w:proofErr w:type="spellEnd"/>
      <w:r w:rsidR="00015967" w:rsidRPr="00D56A9E">
        <w:t xml:space="preserve"> and </w:t>
      </w:r>
      <w:proofErr w:type="spellStart"/>
      <w:r w:rsidR="00015967" w:rsidRPr="00D56A9E">
        <w:t>Negi</w:t>
      </w:r>
      <w:proofErr w:type="spellEnd"/>
      <w:r w:rsidR="00015967" w:rsidRPr="00D56A9E">
        <w:t>, 1928.</w:t>
      </w:r>
    </w:p>
    <w:p w14:paraId="2F61FE94" w14:textId="77777777" w:rsidR="00D914F7" w:rsidRDefault="00394C57" w:rsidP="00D914F7">
      <w:r w:rsidRPr="00D56A9E">
        <w:t xml:space="preserve">      </w:t>
      </w:r>
      <w:r w:rsidR="009554AA" w:rsidRPr="00D56A9E">
        <w:t xml:space="preserve">      </w:t>
      </w:r>
      <w:r w:rsidR="00C76757">
        <w:t xml:space="preserve">    </w:t>
      </w:r>
      <w:r w:rsidR="00015967" w:rsidRPr="003716B5">
        <w:t xml:space="preserve"> </w:t>
      </w:r>
    </w:p>
    <w:p w14:paraId="5D7030FB" w14:textId="77777777" w:rsidR="00D47EE6" w:rsidRPr="00D914F7" w:rsidRDefault="00D914F7" w:rsidP="00D914F7">
      <w:r>
        <w:t xml:space="preserve">                 </w:t>
      </w:r>
      <w:r w:rsidR="00933475">
        <w:t xml:space="preserve">  </w:t>
      </w:r>
      <w:proofErr w:type="spellStart"/>
      <w:r w:rsidR="00015967" w:rsidRPr="00D914F7">
        <w:t>Metacercria</w:t>
      </w:r>
      <w:proofErr w:type="spellEnd"/>
      <w:r w:rsidR="00015967" w:rsidRPr="00D914F7">
        <w:rPr>
          <w:spacing w:val="-1"/>
        </w:rPr>
        <w:t xml:space="preserve"> </w:t>
      </w:r>
      <w:r w:rsidR="00015967" w:rsidRPr="00D914F7">
        <w:t>of</w:t>
      </w:r>
      <w:r w:rsidR="00015967" w:rsidRPr="00D914F7">
        <w:rPr>
          <w:spacing w:val="-2"/>
        </w:rPr>
        <w:t xml:space="preserve"> </w:t>
      </w:r>
      <w:proofErr w:type="spellStart"/>
      <w:r w:rsidR="00015967" w:rsidRPr="00D914F7">
        <w:rPr>
          <w:i/>
        </w:rPr>
        <w:t>Pleurogenoides</w:t>
      </w:r>
      <w:proofErr w:type="spellEnd"/>
      <w:r w:rsidR="00015967" w:rsidRPr="00D914F7">
        <w:rPr>
          <w:i/>
          <w:spacing w:val="2"/>
        </w:rPr>
        <w:t xml:space="preserve"> </w:t>
      </w:r>
      <w:proofErr w:type="spellStart"/>
      <w:r w:rsidR="00015967" w:rsidRPr="00D914F7">
        <w:rPr>
          <w:i/>
        </w:rPr>
        <w:t>malampuzhensis</w:t>
      </w:r>
      <w:proofErr w:type="spellEnd"/>
      <w:r w:rsidR="00015967" w:rsidRPr="00D914F7">
        <w:rPr>
          <w:i/>
          <w:spacing w:val="-1"/>
        </w:rPr>
        <w:t xml:space="preserve"> </w:t>
      </w:r>
      <w:proofErr w:type="spellStart"/>
      <w:r w:rsidR="00015967" w:rsidRPr="00D914F7">
        <w:t>Brinesh</w:t>
      </w:r>
      <w:proofErr w:type="spellEnd"/>
      <w:r w:rsidR="00015967" w:rsidRPr="00D914F7">
        <w:rPr>
          <w:spacing w:val="-2"/>
        </w:rPr>
        <w:t xml:space="preserve"> </w:t>
      </w:r>
      <w:r w:rsidR="00015967" w:rsidRPr="00D914F7">
        <w:t>and</w:t>
      </w:r>
      <w:r w:rsidR="00015967" w:rsidRPr="00D914F7">
        <w:rPr>
          <w:spacing w:val="-2"/>
        </w:rPr>
        <w:t xml:space="preserve"> </w:t>
      </w:r>
      <w:proofErr w:type="spellStart"/>
      <w:r w:rsidR="00015967" w:rsidRPr="00D914F7">
        <w:t>Janardanan</w:t>
      </w:r>
      <w:proofErr w:type="spellEnd"/>
      <w:r w:rsidR="00015967" w:rsidRPr="00D914F7">
        <w:t>,</w:t>
      </w:r>
      <w:r w:rsidR="00015967" w:rsidRPr="00D914F7">
        <w:rPr>
          <w:spacing w:val="-2"/>
        </w:rPr>
        <w:t xml:space="preserve"> </w:t>
      </w:r>
      <w:r w:rsidR="00015967" w:rsidRPr="00D914F7">
        <w:t>2013</w:t>
      </w:r>
    </w:p>
    <w:p w14:paraId="3413F662" w14:textId="77777777" w:rsidR="00CA41EF" w:rsidRPr="00D914F7" w:rsidRDefault="00CA41EF" w:rsidP="00D914F7"/>
    <w:p w14:paraId="7CDFE856" w14:textId="77777777" w:rsidR="007C64BD" w:rsidRDefault="0078214D" w:rsidP="00D914F7">
      <w:r w:rsidRPr="003716B5">
        <w:t xml:space="preserve">                                              </w:t>
      </w:r>
      <w:proofErr w:type="gramStart"/>
      <w:r w:rsidR="007C64BD" w:rsidRPr="003716B5">
        <w:t>Host</w:t>
      </w:r>
      <w:r w:rsidR="007C64BD">
        <w:t>s</w:t>
      </w:r>
      <w:r w:rsidR="007C64BD" w:rsidRPr="003716B5">
        <w:t xml:space="preserve"> :</w:t>
      </w:r>
      <w:proofErr w:type="gramEnd"/>
      <w:r w:rsidR="007C64BD" w:rsidRPr="003716B5">
        <w:t xml:space="preserve"> </w:t>
      </w:r>
      <w:proofErr w:type="spellStart"/>
      <w:r w:rsidR="007C64BD" w:rsidRPr="003716B5">
        <w:rPr>
          <w:i/>
          <w:iCs/>
        </w:rPr>
        <w:t>Orthetrum</w:t>
      </w:r>
      <w:proofErr w:type="spellEnd"/>
      <w:r w:rsidR="007C64BD" w:rsidRPr="003716B5">
        <w:t xml:space="preserve"> sp. (</w:t>
      </w:r>
      <w:proofErr w:type="spellStart"/>
      <w:r w:rsidR="007C64BD" w:rsidRPr="003716B5">
        <w:t>Gomphidae</w:t>
      </w:r>
      <w:proofErr w:type="spellEnd"/>
      <w:r w:rsidR="007C64BD" w:rsidRPr="003716B5">
        <w:t>)</w:t>
      </w:r>
    </w:p>
    <w:p w14:paraId="34E12A2C" w14:textId="77777777" w:rsidR="007C64BD" w:rsidRDefault="007C64BD" w:rsidP="00D914F7">
      <w:r>
        <w:t xml:space="preserve">                                                           </w:t>
      </w:r>
      <w:proofErr w:type="spellStart"/>
      <w:r w:rsidR="00294498" w:rsidRPr="00294498">
        <w:rPr>
          <w:i/>
          <w:rPrChange w:id="119" w:author="Δημήτρης" w:date="2025-08-09T21:04:00Z">
            <w:rPr/>
          </w:rPrChange>
        </w:rPr>
        <w:t>Brachydiplax</w:t>
      </w:r>
      <w:proofErr w:type="spellEnd"/>
      <w:r w:rsidRPr="003716B5">
        <w:t xml:space="preserve"> sp. (</w:t>
      </w:r>
      <w:proofErr w:type="spellStart"/>
      <w:r w:rsidRPr="003716B5">
        <w:t>Libellulidae</w:t>
      </w:r>
      <w:proofErr w:type="spellEnd"/>
      <w:r w:rsidRPr="003716B5">
        <w:t>)</w:t>
      </w:r>
    </w:p>
    <w:p w14:paraId="3D1BA86F" w14:textId="77777777" w:rsidR="00CA41EF" w:rsidRDefault="00CA41EF" w:rsidP="00D914F7">
      <w:r>
        <w:t xml:space="preserve">                       </w:t>
      </w:r>
      <w:proofErr w:type="gramStart"/>
      <w:r>
        <w:t>Holotype :</w:t>
      </w:r>
      <w:proofErr w:type="gramEnd"/>
      <w:r>
        <w:t xml:space="preserve"> </w:t>
      </w:r>
      <w:proofErr w:type="spellStart"/>
      <w:r>
        <w:t>Metacercaria</w:t>
      </w:r>
      <w:proofErr w:type="spellEnd"/>
      <w:r>
        <w:t xml:space="preserve"> </w:t>
      </w:r>
      <w:proofErr w:type="spellStart"/>
      <w:r>
        <w:t>Pleuro.malamp</w:t>
      </w:r>
      <w:proofErr w:type="spellEnd"/>
      <w:r>
        <w:t>/</w:t>
      </w:r>
      <w:proofErr w:type="spellStart"/>
      <w:r>
        <w:t>skczoo</w:t>
      </w:r>
      <w:proofErr w:type="spellEnd"/>
      <w:r>
        <w:t>/1001/a</w:t>
      </w:r>
    </w:p>
    <w:p w14:paraId="69198AFB" w14:textId="77777777" w:rsidR="007C64BD" w:rsidRPr="00D56A9E" w:rsidRDefault="00CA41EF" w:rsidP="00D914F7">
      <w:r>
        <w:tab/>
      </w:r>
      <w:r>
        <w:tab/>
      </w:r>
      <w:proofErr w:type="spellStart"/>
      <w:proofErr w:type="gramStart"/>
      <w:r>
        <w:t>Lectotype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Metacercaria</w:t>
      </w:r>
      <w:proofErr w:type="spellEnd"/>
      <w:r>
        <w:t xml:space="preserve"> </w:t>
      </w:r>
      <w:proofErr w:type="spellStart"/>
      <w:r>
        <w:t>Pleuro.malamp</w:t>
      </w:r>
      <w:proofErr w:type="spellEnd"/>
      <w:r>
        <w:t>/</w:t>
      </w:r>
      <w:proofErr w:type="spellStart"/>
      <w:r>
        <w:t>skczoo</w:t>
      </w:r>
      <w:proofErr w:type="spellEnd"/>
      <w:r>
        <w:t>/1002/b-f</w:t>
      </w:r>
      <w:r w:rsidRPr="003716B5">
        <w:t xml:space="preserve">                                 </w:t>
      </w:r>
      <w:r w:rsidRPr="00D56A9E">
        <w:t xml:space="preserve">                      </w:t>
      </w:r>
      <w:r w:rsidR="007C64BD" w:rsidRPr="003716B5">
        <w:t xml:space="preserve">          </w:t>
      </w:r>
      <w:r w:rsidR="007C64BD" w:rsidRPr="00D56A9E">
        <w:t xml:space="preserve">                      </w:t>
      </w:r>
    </w:p>
    <w:p w14:paraId="13F5A52A" w14:textId="77777777" w:rsidR="00015967" w:rsidRPr="00D56A9E" w:rsidRDefault="0078214D" w:rsidP="00D914F7">
      <w:pPr>
        <w:rPr>
          <w:b/>
        </w:rPr>
      </w:pPr>
      <w:r w:rsidRPr="00D56A9E">
        <w:t xml:space="preserve">    </w:t>
      </w:r>
    </w:p>
    <w:p w14:paraId="51CDF7E6" w14:textId="77777777" w:rsidR="00015967" w:rsidRPr="00D56A9E" w:rsidRDefault="00015967" w:rsidP="00D914F7">
      <w:pPr>
        <w:rPr>
          <w:b/>
          <w:lang w:val="en-IN"/>
        </w:rPr>
      </w:pPr>
      <w:commentRangeStart w:id="120"/>
      <w:r w:rsidRPr="00D56A9E">
        <w:rPr>
          <w:lang w:val="en-IN"/>
        </w:rPr>
        <w:t xml:space="preserve">          Natural Infections of this </w:t>
      </w:r>
      <w:proofErr w:type="spellStart"/>
      <w:r w:rsidRPr="00D56A9E">
        <w:rPr>
          <w:lang w:val="en-IN"/>
        </w:rPr>
        <w:t>metacercariae</w:t>
      </w:r>
      <w:proofErr w:type="spellEnd"/>
      <w:r w:rsidRPr="00D56A9E">
        <w:rPr>
          <w:lang w:val="en-IN"/>
        </w:rPr>
        <w:t xml:space="preserve"> were found in </w:t>
      </w:r>
      <w:r w:rsidR="005466AB">
        <w:rPr>
          <w:lang w:val="en-IN"/>
        </w:rPr>
        <w:t xml:space="preserve">30 of 110 </w:t>
      </w:r>
      <w:proofErr w:type="spellStart"/>
      <w:r w:rsidR="005466AB">
        <w:rPr>
          <w:lang w:val="en-IN"/>
        </w:rPr>
        <w:t>odonate</w:t>
      </w:r>
      <w:proofErr w:type="spellEnd"/>
      <w:r w:rsidR="005466AB">
        <w:rPr>
          <w:lang w:val="en-IN"/>
        </w:rPr>
        <w:t xml:space="preserve"> larvae collected.  Of these </w:t>
      </w:r>
      <w:r w:rsidRPr="00D56A9E">
        <w:rPr>
          <w:lang w:val="en-IN"/>
        </w:rPr>
        <w:t xml:space="preserve">13 out of 59 (22.03%) dragonfly nymphs </w:t>
      </w:r>
      <w:r w:rsidR="005466AB">
        <w:rPr>
          <w:lang w:val="en-IN"/>
        </w:rPr>
        <w:t>were</w:t>
      </w:r>
      <w:r w:rsidRPr="00D56A9E">
        <w:rPr>
          <w:lang w:val="en-IN"/>
        </w:rPr>
        <w:t xml:space="preserve"> </w:t>
      </w:r>
      <w:proofErr w:type="spellStart"/>
      <w:r w:rsidRPr="00D56A9E">
        <w:rPr>
          <w:lang w:val="en-IN"/>
        </w:rPr>
        <w:t>Gomphidae</w:t>
      </w:r>
      <w:proofErr w:type="spellEnd"/>
      <w:r w:rsidRPr="00D56A9E">
        <w:rPr>
          <w:lang w:val="en-IN"/>
        </w:rPr>
        <w:t xml:space="preserve"> and 17 of 61 (27.08%) </w:t>
      </w:r>
      <w:r w:rsidR="005466AB">
        <w:rPr>
          <w:lang w:val="en-IN"/>
        </w:rPr>
        <w:t xml:space="preserve">were </w:t>
      </w:r>
      <w:proofErr w:type="spellStart"/>
      <w:r w:rsidRPr="00D56A9E">
        <w:rPr>
          <w:lang w:val="en-IN"/>
        </w:rPr>
        <w:t>Libellulid</w:t>
      </w:r>
      <w:proofErr w:type="spellEnd"/>
      <w:r w:rsidRPr="00D56A9E">
        <w:rPr>
          <w:lang w:val="en-IN"/>
        </w:rPr>
        <w:t xml:space="preserve"> nymphs.  Mean Intensity of this </w:t>
      </w:r>
      <w:proofErr w:type="spellStart"/>
      <w:r w:rsidRPr="00D56A9E">
        <w:rPr>
          <w:lang w:val="en-IN"/>
        </w:rPr>
        <w:t>metacercariae</w:t>
      </w:r>
      <w:proofErr w:type="spellEnd"/>
      <w:r w:rsidRPr="00D56A9E">
        <w:rPr>
          <w:lang w:val="en-IN"/>
        </w:rPr>
        <w:t xml:space="preserve"> is 13 in </w:t>
      </w:r>
      <w:proofErr w:type="spellStart"/>
      <w:r w:rsidRPr="00D56A9E">
        <w:rPr>
          <w:lang w:val="en-IN"/>
        </w:rPr>
        <w:t>Gomphidae</w:t>
      </w:r>
      <w:proofErr w:type="spellEnd"/>
      <w:r w:rsidRPr="00D56A9E">
        <w:rPr>
          <w:lang w:val="en-IN"/>
        </w:rPr>
        <w:t xml:space="preserve"> and 15 in </w:t>
      </w:r>
      <w:proofErr w:type="spellStart"/>
      <w:r w:rsidRPr="00D56A9E">
        <w:rPr>
          <w:lang w:val="en-IN"/>
        </w:rPr>
        <w:t>Libellulidae</w:t>
      </w:r>
      <w:commentRangeEnd w:id="120"/>
      <w:proofErr w:type="spellEnd"/>
      <w:r w:rsidR="000B61E7">
        <w:rPr>
          <w:rStyle w:val="CommentReference"/>
        </w:rPr>
        <w:commentReference w:id="120"/>
      </w:r>
    </w:p>
    <w:p w14:paraId="65AC22DF" w14:textId="77777777" w:rsidR="00D914F7" w:rsidRDefault="00D914F7" w:rsidP="00D914F7">
      <w:pPr>
        <w:pStyle w:val="Heading4"/>
      </w:pPr>
    </w:p>
    <w:p w14:paraId="17C2A991" w14:textId="77777777" w:rsidR="00D914F7" w:rsidRDefault="00D914F7" w:rsidP="00D914F7">
      <w:pPr>
        <w:pStyle w:val="Heading4"/>
      </w:pPr>
    </w:p>
    <w:p w14:paraId="21EFF060" w14:textId="77777777" w:rsidR="00D47EE6" w:rsidRPr="00D56A9E" w:rsidRDefault="00015967" w:rsidP="00D914F7">
      <w:pPr>
        <w:pStyle w:val="Heading4"/>
      </w:pPr>
      <w:r w:rsidRPr="00D56A9E">
        <w:t>Description</w:t>
      </w:r>
      <w:r w:rsidRPr="00D56A9E">
        <w:rPr>
          <w:spacing w:val="-2"/>
        </w:rPr>
        <w:t xml:space="preserve"> </w:t>
      </w:r>
      <w:r w:rsidRPr="00D56A9E">
        <w:t>(Fig.1b.)</w:t>
      </w:r>
    </w:p>
    <w:p w14:paraId="0CE55E68" w14:textId="77777777" w:rsidR="00BD117A" w:rsidRPr="00D56A9E" w:rsidRDefault="00394C57" w:rsidP="00D914F7">
      <w:pPr>
        <w:pStyle w:val="BodyText"/>
        <w:rPr>
          <w:b/>
        </w:rPr>
      </w:pPr>
      <w:proofErr w:type="spellStart"/>
      <w:r w:rsidRPr="00D56A9E">
        <w:t>Metacercariae</w:t>
      </w:r>
      <w:proofErr w:type="spellEnd"/>
      <w:r w:rsidRPr="00D56A9E">
        <w:t xml:space="preserve"> were found encysted on the muscle </w:t>
      </w:r>
      <w:proofErr w:type="spellStart"/>
      <w:r w:rsidRPr="00D56A9E">
        <w:t>fibres</w:t>
      </w:r>
      <w:proofErr w:type="spellEnd"/>
      <w:r w:rsidRPr="00D56A9E">
        <w:t>, tracheae and fat</w:t>
      </w:r>
      <w:r w:rsidRPr="00D56A9E">
        <w:rPr>
          <w:spacing w:val="1"/>
        </w:rPr>
        <w:t xml:space="preserve"> </w:t>
      </w:r>
      <w:r w:rsidRPr="00D56A9E">
        <w:t>bodies of dragonfly nymphs. Cyst white, transparent, oval 218-255 x 220-248 (220 x</w:t>
      </w:r>
      <w:r w:rsidRPr="00D56A9E">
        <w:rPr>
          <w:spacing w:val="1"/>
        </w:rPr>
        <w:t xml:space="preserve"> </w:t>
      </w:r>
      <w:r w:rsidRPr="00D56A9E">
        <w:t>230).</w:t>
      </w:r>
      <w:r w:rsidRPr="00D56A9E">
        <w:rPr>
          <w:spacing w:val="58"/>
        </w:rPr>
        <w:t xml:space="preserve"> </w:t>
      </w:r>
      <w:r w:rsidRPr="00D56A9E">
        <w:t>Cyst</w:t>
      </w:r>
      <w:r w:rsidRPr="00D56A9E">
        <w:rPr>
          <w:spacing w:val="-1"/>
        </w:rPr>
        <w:t xml:space="preserve"> </w:t>
      </w:r>
      <w:r w:rsidRPr="00D56A9E">
        <w:t>wall two</w:t>
      </w:r>
      <w:r w:rsidRPr="00D56A9E">
        <w:rPr>
          <w:spacing w:val="-1"/>
        </w:rPr>
        <w:t xml:space="preserve"> </w:t>
      </w:r>
      <w:r w:rsidRPr="00D56A9E">
        <w:t>layered,</w:t>
      </w:r>
      <w:r w:rsidRPr="00D56A9E">
        <w:rPr>
          <w:spacing w:val="-1"/>
        </w:rPr>
        <w:t xml:space="preserve"> </w:t>
      </w:r>
      <w:r w:rsidRPr="00D56A9E">
        <w:t>outer</w:t>
      </w:r>
      <w:r w:rsidRPr="00D56A9E">
        <w:rPr>
          <w:spacing w:val="-2"/>
        </w:rPr>
        <w:t xml:space="preserve"> </w:t>
      </w:r>
      <w:r w:rsidRPr="00D56A9E">
        <w:t>one</w:t>
      </w:r>
      <w:r w:rsidRPr="00D56A9E">
        <w:rPr>
          <w:spacing w:val="-2"/>
        </w:rPr>
        <w:t xml:space="preserve"> </w:t>
      </w:r>
      <w:r w:rsidRPr="00D56A9E">
        <w:t>thin</w:t>
      </w:r>
      <w:r w:rsidRPr="00D56A9E">
        <w:rPr>
          <w:spacing w:val="-1"/>
        </w:rPr>
        <w:t xml:space="preserve"> </w:t>
      </w:r>
      <w:r w:rsidRPr="00D56A9E">
        <w:t>and transparent</w:t>
      </w:r>
      <w:r w:rsidRPr="00D56A9E">
        <w:rPr>
          <w:spacing w:val="3"/>
        </w:rPr>
        <w:t xml:space="preserve"> </w:t>
      </w:r>
      <w:r w:rsidRPr="00D56A9E">
        <w:t>and</w:t>
      </w:r>
      <w:r w:rsidRPr="00D56A9E">
        <w:rPr>
          <w:spacing w:val="-1"/>
        </w:rPr>
        <w:t xml:space="preserve"> </w:t>
      </w:r>
      <w:r w:rsidRPr="00D56A9E">
        <w:t>inner</w:t>
      </w:r>
      <w:r w:rsidRPr="00D56A9E">
        <w:rPr>
          <w:spacing w:val="-3"/>
        </w:rPr>
        <w:t xml:space="preserve"> </w:t>
      </w:r>
      <w:r w:rsidRPr="00D56A9E">
        <w:t>thick</w:t>
      </w:r>
      <w:r w:rsidRPr="00D56A9E">
        <w:rPr>
          <w:spacing w:val="2"/>
        </w:rPr>
        <w:t xml:space="preserve"> </w:t>
      </w:r>
      <w:r w:rsidRPr="00D56A9E">
        <w:t>and</w:t>
      </w:r>
      <w:r w:rsidRPr="00D56A9E">
        <w:rPr>
          <w:spacing w:val="-1"/>
        </w:rPr>
        <w:t xml:space="preserve"> </w:t>
      </w:r>
      <w:r w:rsidRPr="00D56A9E">
        <w:t>opaque.</w:t>
      </w:r>
      <w:r w:rsidR="00015967" w:rsidRPr="00D56A9E">
        <w:t xml:space="preserve"> </w:t>
      </w:r>
      <w:del w:id="121" w:author="Δημήτρης" w:date="2025-08-09T21:07:00Z">
        <w:r w:rsidR="00015967" w:rsidRPr="00D56A9E" w:rsidDel="00D5572D">
          <w:delText xml:space="preserve"> </w:delText>
        </w:r>
      </w:del>
      <w:proofErr w:type="spellStart"/>
      <w:r w:rsidRPr="00D56A9E">
        <w:t>Excysted</w:t>
      </w:r>
      <w:proofErr w:type="spellEnd"/>
      <w:r w:rsidRPr="00D56A9E">
        <w:t xml:space="preserve"> </w:t>
      </w:r>
      <w:proofErr w:type="spellStart"/>
      <w:r w:rsidRPr="00D56A9E">
        <w:t>metacercaria</w:t>
      </w:r>
      <w:proofErr w:type="spellEnd"/>
      <w:r w:rsidRPr="00D56A9E">
        <w:t xml:space="preserve"> 455-578 (595)</w:t>
      </w:r>
      <w:r w:rsidRPr="00D56A9E">
        <w:rPr>
          <w:spacing w:val="1"/>
        </w:rPr>
        <w:t xml:space="preserve"> </w:t>
      </w:r>
      <w:r w:rsidRPr="00D56A9E">
        <w:t>in length and 235-334 (292) in width,</w:t>
      </w:r>
      <w:r w:rsidRPr="00D56A9E">
        <w:rPr>
          <w:spacing w:val="1"/>
        </w:rPr>
        <w:t xml:space="preserve"> </w:t>
      </w:r>
      <w:r w:rsidRPr="00D56A9E">
        <w:t>densely spinose up to the region of ventral sucker.</w:t>
      </w:r>
      <w:r w:rsidRPr="00D56A9E">
        <w:rPr>
          <w:spacing w:val="1"/>
        </w:rPr>
        <w:t xml:space="preserve"> </w:t>
      </w:r>
      <w:r w:rsidRPr="00D56A9E">
        <w:t>Oral sucker round, 83-116 (101) in</w:t>
      </w:r>
      <w:r w:rsidRPr="00D56A9E">
        <w:rPr>
          <w:spacing w:val="1"/>
        </w:rPr>
        <w:t xml:space="preserve"> </w:t>
      </w:r>
      <w:r w:rsidRPr="00D56A9E">
        <w:t>diameter.</w:t>
      </w:r>
      <w:r w:rsidRPr="00D56A9E">
        <w:rPr>
          <w:spacing w:val="1"/>
        </w:rPr>
        <w:t xml:space="preserve"> </w:t>
      </w:r>
      <w:r w:rsidRPr="00D56A9E">
        <w:t>Ventral sucker post-equatorial, round, 62 - 108 (78) in diameter.</w:t>
      </w:r>
      <w:r w:rsidRPr="00D56A9E">
        <w:rPr>
          <w:spacing w:val="1"/>
        </w:rPr>
        <w:t xml:space="preserve"> </w:t>
      </w:r>
      <w:r w:rsidRPr="00D56A9E">
        <w:t>Mouth sub-</w:t>
      </w:r>
      <w:r w:rsidRPr="00D56A9E">
        <w:rPr>
          <w:spacing w:val="1"/>
        </w:rPr>
        <w:t xml:space="preserve"> </w:t>
      </w:r>
      <w:r w:rsidRPr="00D56A9E">
        <w:t xml:space="preserve">terminal, leads to short </w:t>
      </w:r>
      <w:proofErr w:type="spellStart"/>
      <w:r w:rsidRPr="00D56A9E">
        <w:t>prepharynx</w:t>
      </w:r>
      <w:proofErr w:type="spellEnd"/>
      <w:r w:rsidRPr="00D56A9E">
        <w:t xml:space="preserve">; pharynx globular, muscular, 31-56 (45); </w:t>
      </w:r>
      <w:proofErr w:type="spellStart"/>
      <w:r w:rsidRPr="00D56A9E">
        <w:t>oesophagus</w:t>
      </w:r>
      <w:proofErr w:type="spellEnd"/>
      <w:r w:rsidRPr="00D56A9E">
        <w:rPr>
          <w:spacing w:val="1"/>
        </w:rPr>
        <w:t xml:space="preserve"> </w:t>
      </w:r>
      <w:r w:rsidRPr="00D56A9E">
        <w:t>moderately long, 25-54 (36).</w:t>
      </w:r>
      <w:r w:rsidRPr="00D56A9E">
        <w:rPr>
          <w:spacing w:val="1"/>
        </w:rPr>
        <w:t xml:space="preserve"> </w:t>
      </w:r>
      <w:r w:rsidRPr="00D56A9E">
        <w:t>Caeca inwardly curved, extends post testicular level;</w:t>
      </w:r>
      <w:r w:rsidRPr="00D56A9E">
        <w:rPr>
          <w:spacing w:val="1"/>
        </w:rPr>
        <w:t xml:space="preserve"> </w:t>
      </w:r>
      <w:r w:rsidRPr="00D56A9E">
        <w:t>132-</w:t>
      </w:r>
      <w:r w:rsidRPr="00D56A9E">
        <w:rPr>
          <w:spacing w:val="1"/>
        </w:rPr>
        <w:t xml:space="preserve"> </w:t>
      </w:r>
      <w:r w:rsidRPr="00D56A9E">
        <w:t>185 x 31- 42 (151 x 36).</w:t>
      </w:r>
      <w:r w:rsidRPr="00D56A9E">
        <w:rPr>
          <w:spacing w:val="1"/>
        </w:rPr>
        <w:t xml:space="preserve"> </w:t>
      </w:r>
      <w:r w:rsidRPr="00D56A9E">
        <w:t>Excretory bladder V-shaped, extend up to the region of ventral</w:t>
      </w:r>
      <w:r w:rsidRPr="00D56A9E">
        <w:rPr>
          <w:spacing w:val="1"/>
        </w:rPr>
        <w:t xml:space="preserve"> </w:t>
      </w:r>
      <w:r w:rsidRPr="00D56A9E">
        <w:t>sucker,</w:t>
      </w:r>
      <w:r w:rsidRPr="00D56A9E">
        <w:rPr>
          <w:spacing w:val="44"/>
        </w:rPr>
        <w:t xml:space="preserve"> </w:t>
      </w:r>
      <w:r w:rsidRPr="00D56A9E">
        <w:t>114-164</w:t>
      </w:r>
      <w:r w:rsidRPr="00D56A9E">
        <w:rPr>
          <w:spacing w:val="46"/>
        </w:rPr>
        <w:t xml:space="preserve"> </w:t>
      </w:r>
      <w:r w:rsidRPr="00D56A9E">
        <w:t>(146)</w:t>
      </w:r>
      <w:r w:rsidRPr="00D56A9E">
        <w:rPr>
          <w:spacing w:val="44"/>
        </w:rPr>
        <w:t xml:space="preserve"> </w:t>
      </w:r>
      <w:r w:rsidRPr="00D56A9E">
        <w:t>in</w:t>
      </w:r>
      <w:r w:rsidRPr="00D56A9E">
        <w:rPr>
          <w:spacing w:val="45"/>
        </w:rPr>
        <w:t xml:space="preserve"> </w:t>
      </w:r>
      <w:r w:rsidRPr="00D56A9E">
        <w:t>size.</w:t>
      </w:r>
      <w:r w:rsidRPr="00D56A9E">
        <w:rPr>
          <w:spacing w:val="44"/>
        </w:rPr>
        <w:t xml:space="preserve"> </w:t>
      </w:r>
      <w:r w:rsidRPr="00D56A9E">
        <w:t>Testes</w:t>
      </w:r>
      <w:r w:rsidRPr="00D56A9E">
        <w:rPr>
          <w:spacing w:val="44"/>
        </w:rPr>
        <w:t xml:space="preserve"> </w:t>
      </w:r>
      <w:r w:rsidRPr="00D56A9E">
        <w:t>two,</w:t>
      </w:r>
      <w:r w:rsidRPr="00D56A9E">
        <w:rPr>
          <w:spacing w:val="45"/>
        </w:rPr>
        <w:t xml:space="preserve"> </w:t>
      </w:r>
      <w:r w:rsidRPr="00D56A9E">
        <w:t>symmetrical,</w:t>
      </w:r>
      <w:r w:rsidRPr="00D56A9E">
        <w:rPr>
          <w:spacing w:val="44"/>
        </w:rPr>
        <w:t xml:space="preserve"> </w:t>
      </w:r>
      <w:r w:rsidRPr="00D56A9E">
        <w:t>post-equatorial,</w:t>
      </w:r>
      <w:r w:rsidRPr="00D56A9E">
        <w:rPr>
          <w:spacing w:val="44"/>
        </w:rPr>
        <w:t xml:space="preserve"> </w:t>
      </w:r>
      <w:r w:rsidRPr="00D56A9E">
        <w:t>round,</w:t>
      </w:r>
      <w:r w:rsidRPr="00D56A9E">
        <w:rPr>
          <w:spacing w:val="44"/>
        </w:rPr>
        <w:t xml:space="preserve"> </w:t>
      </w:r>
      <w:r w:rsidRPr="00D56A9E">
        <w:t>30-54</w:t>
      </w:r>
      <w:r w:rsidRPr="00D56A9E">
        <w:rPr>
          <w:spacing w:val="-57"/>
        </w:rPr>
        <w:t xml:space="preserve"> </w:t>
      </w:r>
      <w:r w:rsidRPr="00D56A9E">
        <w:t>(44).</w:t>
      </w:r>
      <w:r w:rsidRPr="00D56A9E">
        <w:rPr>
          <w:spacing w:val="50"/>
        </w:rPr>
        <w:t xml:space="preserve"> </w:t>
      </w:r>
      <w:r w:rsidRPr="00D56A9E">
        <w:t>Cirrus</w:t>
      </w:r>
      <w:r w:rsidRPr="00D56A9E">
        <w:rPr>
          <w:spacing w:val="24"/>
        </w:rPr>
        <w:t xml:space="preserve"> </w:t>
      </w:r>
      <w:r w:rsidRPr="00D56A9E">
        <w:t>sac</w:t>
      </w:r>
      <w:r w:rsidRPr="00D56A9E">
        <w:rPr>
          <w:spacing w:val="25"/>
        </w:rPr>
        <w:t xml:space="preserve"> </w:t>
      </w:r>
      <w:proofErr w:type="spellStart"/>
      <w:r w:rsidRPr="00D56A9E">
        <w:t>claviform</w:t>
      </w:r>
      <w:proofErr w:type="spellEnd"/>
      <w:r w:rsidRPr="00D56A9E">
        <w:t>,</w:t>
      </w:r>
      <w:r w:rsidRPr="00D56A9E">
        <w:rPr>
          <w:spacing w:val="49"/>
        </w:rPr>
        <w:t xml:space="preserve"> </w:t>
      </w:r>
      <w:r w:rsidRPr="00D56A9E">
        <w:t>running</w:t>
      </w:r>
      <w:r w:rsidRPr="00D56A9E">
        <w:rPr>
          <w:spacing w:val="23"/>
        </w:rPr>
        <w:t xml:space="preserve"> </w:t>
      </w:r>
      <w:r w:rsidRPr="00D56A9E">
        <w:t>from</w:t>
      </w:r>
      <w:r w:rsidRPr="00D56A9E">
        <w:rPr>
          <w:spacing w:val="24"/>
        </w:rPr>
        <w:t xml:space="preserve"> </w:t>
      </w:r>
      <w:r w:rsidRPr="00D56A9E">
        <w:t>the</w:t>
      </w:r>
      <w:r w:rsidRPr="00D56A9E">
        <w:rPr>
          <w:spacing w:val="25"/>
        </w:rPr>
        <w:t xml:space="preserve"> </w:t>
      </w:r>
      <w:r w:rsidRPr="00D56A9E">
        <w:t>front</w:t>
      </w:r>
      <w:r w:rsidRPr="00D56A9E">
        <w:rPr>
          <w:spacing w:val="24"/>
        </w:rPr>
        <w:t xml:space="preserve"> </w:t>
      </w:r>
      <w:r w:rsidRPr="00D56A9E">
        <w:t>margin</w:t>
      </w:r>
      <w:r w:rsidRPr="00D56A9E">
        <w:rPr>
          <w:spacing w:val="24"/>
        </w:rPr>
        <w:t xml:space="preserve"> </w:t>
      </w:r>
      <w:r w:rsidRPr="00D56A9E">
        <w:t>of</w:t>
      </w:r>
      <w:r w:rsidRPr="00D56A9E">
        <w:rPr>
          <w:spacing w:val="25"/>
        </w:rPr>
        <w:t xml:space="preserve"> </w:t>
      </w:r>
      <w:r w:rsidRPr="00D56A9E">
        <w:t>the</w:t>
      </w:r>
      <w:r w:rsidRPr="00D56A9E">
        <w:rPr>
          <w:spacing w:val="24"/>
        </w:rPr>
        <w:t xml:space="preserve"> </w:t>
      </w:r>
      <w:r w:rsidRPr="00D56A9E">
        <w:t>ventral</w:t>
      </w:r>
      <w:r w:rsidRPr="00D56A9E">
        <w:rPr>
          <w:spacing w:val="24"/>
        </w:rPr>
        <w:t xml:space="preserve"> </w:t>
      </w:r>
      <w:r w:rsidRPr="00D56A9E">
        <w:t>sucker</w:t>
      </w:r>
      <w:r w:rsidRPr="00D56A9E">
        <w:rPr>
          <w:spacing w:val="25"/>
        </w:rPr>
        <w:t xml:space="preserve"> </w:t>
      </w:r>
      <w:r w:rsidRPr="00D56A9E">
        <w:t>to</w:t>
      </w:r>
      <w:r w:rsidRPr="00D56A9E">
        <w:rPr>
          <w:spacing w:val="23"/>
        </w:rPr>
        <w:t xml:space="preserve"> </w:t>
      </w:r>
      <w:r w:rsidRPr="00D56A9E">
        <w:t>the genital pore, where it opens through the tegument</w:t>
      </w:r>
      <w:r w:rsidRPr="00D56A9E">
        <w:rPr>
          <w:spacing w:val="1"/>
        </w:rPr>
        <w:t xml:space="preserve"> </w:t>
      </w:r>
      <w:r w:rsidRPr="00D56A9E">
        <w:t>behind the level of oral sucker ;</w:t>
      </w:r>
      <w:r w:rsidRPr="00D56A9E">
        <w:rPr>
          <w:spacing w:val="1"/>
        </w:rPr>
        <w:t xml:space="preserve"> </w:t>
      </w:r>
      <w:r w:rsidRPr="00D56A9E">
        <w:t>encloses seminal vesicle, ejaculatory duct</w:t>
      </w:r>
      <w:r w:rsidRPr="00D56A9E">
        <w:rPr>
          <w:spacing w:val="1"/>
        </w:rPr>
        <w:t xml:space="preserve"> </w:t>
      </w:r>
      <w:r w:rsidRPr="00D56A9E">
        <w:t>and</w:t>
      </w:r>
      <w:r w:rsidRPr="00D56A9E">
        <w:rPr>
          <w:spacing w:val="1"/>
        </w:rPr>
        <w:t xml:space="preserve"> </w:t>
      </w:r>
      <w:r w:rsidRPr="00D56A9E">
        <w:t>cirrus</w:t>
      </w:r>
      <w:r w:rsidRPr="00D56A9E">
        <w:rPr>
          <w:spacing w:val="1"/>
        </w:rPr>
        <w:t xml:space="preserve"> </w:t>
      </w:r>
      <w:r w:rsidRPr="00D56A9E">
        <w:t>measures 116-133 x</w:t>
      </w:r>
      <w:r w:rsidRPr="00D56A9E">
        <w:rPr>
          <w:spacing w:val="1"/>
        </w:rPr>
        <w:t xml:space="preserve"> </w:t>
      </w:r>
      <w:r w:rsidRPr="00D56A9E">
        <w:t>15-20 (125</w:t>
      </w:r>
      <w:r w:rsidRPr="00D56A9E">
        <w:rPr>
          <w:spacing w:val="60"/>
        </w:rPr>
        <w:t xml:space="preserve"> </w:t>
      </w:r>
      <w:r w:rsidRPr="00D56A9E">
        <w:t>x</w:t>
      </w:r>
      <w:r w:rsidRPr="00D56A9E">
        <w:rPr>
          <w:spacing w:val="-57"/>
        </w:rPr>
        <w:t xml:space="preserve"> </w:t>
      </w:r>
      <w:r w:rsidRPr="00D56A9E">
        <w:t>17)</w:t>
      </w:r>
      <w:r w:rsidRPr="00D56A9E">
        <w:rPr>
          <w:spacing w:val="-1"/>
        </w:rPr>
        <w:t xml:space="preserve"> </w:t>
      </w:r>
      <w:r w:rsidRPr="00D56A9E">
        <w:t>in size.</w:t>
      </w:r>
      <w:r w:rsidRPr="00D56A9E">
        <w:rPr>
          <w:spacing w:val="59"/>
        </w:rPr>
        <w:t xml:space="preserve"> </w:t>
      </w:r>
      <w:r w:rsidRPr="00D56A9E">
        <w:t>Ovary</w:t>
      </w:r>
      <w:r w:rsidRPr="00D56A9E">
        <w:rPr>
          <w:spacing w:val="-5"/>
        </w:rPr>
        <w:t xml:space="preserve"> </w:t>
      </w:r>
      <w:r w:rsidRPr="00D56A9E">
        <w:t>single,</w:t>
      </w:r>
      <w:r w:rsidRPr="00D56A9E">
        <w:rPr>
          <w:spacing w:val="-1"/>
        </w:rPr>
        <w:t xml:space="preserve"> </w:t>
      </w:r>
      <w:r w:rsidRPr="00D56A9E">
        <w:t>round, situated</w:t>
      </w:r>
      <w:r w:rsidRPr="00D56A9E">
        <w:rPr>
          <w:spacing w:val="-1"/>
        </w:rPr>
        <w:t xml:space="preserve"> </w:t>
      </w:r>
      <w:r w:rsidRPr="00D56A9E">
        <w:t>at</w:t>
      </w:r>
      <w:r w:rsidRPr="00D56A9E">
        <w:rPr>
          <w:spacing w:val="2"/>
        </w:rPr>
        <w:t xml:space="preserve"> </w:t>
      </w:r>
      <w:r w:rsidRPr="00D56A9E">
        <w:t>right side</w:t>
      </w:r>
      <w:r w:rsidRPr="00D56A9E">
        <w:rPr>
          <w:spacing w:val="-2"/>
        </w:rPr>
        <w:t xml:space="preserve"> </w:t>
      </w:r>
      <w:r w:rsidRPr="00D56A9E">
        <w:t>of ventral</w:t>
      </w:r>
      <w:r w:rsidRPr="00D56A9E">
        <w:rPr>
          <w:spacing w:val="-1"/>
        </w:rPr>
        <w:t xml:space="preserve"> </w:t>
      </w:r>
      <w:r w:rsidRPr="00D56A9E">
        <w:t>sucker,</w:t>
      </w:r>
      <w:r w:rsidRPr="00D56A9E">
        <w:rPr>
          <w:spacing w:val="-1"/>
        </w:rPr>
        <w:t xml:space="preserve"> </w:t>
      </w:r>
      <w:r w:rsidRPr="00D56A9E">
        <w:t>23-39 (29).</w:t>
      </w:r>
      <w:r w:rsidR="00BD117A" w:rsidRPr="00D56A9E">
        <w:t xml:space="preserve"> </w:t>
      </w:r>
    </w:p>
    <w:p w14:paraId="566372DA" w14:textId="77777777" w:rsidR="00D47EE6" w:rsidRPr="00D56A9E" w:rsidRDefault="00BD117A" w:rsidP="00D914F7">
      <w:pPr>
        <w:pStyle w:val="BodyText"/>
        <w:rPr>
          <w:b/>
        </w:rPr>
      </w:pPr>
      <w:r w:rsidRPr="00D56A9E">
        <w:t xml:space="preserve">            The </w:t>
      </w:r>
      <w:r w:rsidR="00394C57" w:rsidRPr="00D56A9E">
        <w:t>Life-cycle</w:t>
      </w:r>
      <w:r w:rsidR="00394C57" w:rsidRPr="00D56A9E">
        <w:rPr>
          <w:spacing w:val="1"/>
        </w:rPr>
        <w:t xml:space="preserve"> </w:t>
      </w:r>
      <w:r w:rsidR="00394C57" w:rsidRPr="00D56A9E">
        <w:t>of</w:t>
      </w:r>
      <w:r w:rsidR="00394C57" w:rsidRPr="00D56A9E">
        <w:rPr>
          <w:spacing w:val="1"/>
        </w:rPr>
        <w:t xml:space="preserve"> </w:t>
      </w:r>
      <w:proofErr w:type="spellStart"/>
      <w:r w:rsidR="00394C57" w:rsidRPr="00D56A9E">
        <w:rPr>
          <w:i/>
        </w:rPr>
        <w:t>Pleuriogen</w:t>
      </w:r>
      <w:r w:rsidR="00933475">
        <w:rPr>
          <w:i/>
        </w:rPr>
        <w:t>o</w:t>
      </w:r>
      <w:r w:rsidR="00394C57" w:rsidRPr="00D56A9E">
        <w:rPr>
          <w:i/>
        </w:rPr>
        <w:t>ides</w:t>
      </w:r>
      <w:proofErr w:type="spellEnd"/>
      <w:r w:rsidR="00394C57" w:rsidRPr="00D56A9E">
        <w:rPr>
          <w:i/>
          <w:spacing w:val="1"/>
        </w:rPr>
        <w:t xml:space="preserve"> </w:t>
      </w:r>
      <w:proofErr w:type="spellStart"/>
      <w:r w:rsidR="00394C57" w:rsidRPr="00D56A9E">
        <w:rPr>
          <w:i/>
        </w:rPr>
        <w:t>malampuzhensis</w:t>
      </w:r>
      <w:proofErr w:type="spellEnd"/>
      <w:r w:rsidR="00394C57" w:rsidRPr="00D56A9E">
        <w:rPr>
          <w:i/>
          <w:spacing w:val="1"/>
        </w:rPr>
        <w:t xml:space="preserve"> </w:t>
      </w:r>
      <w:r w:rsidR="00394C57" w:rsidRPr="00D56A9E">
        <w:t>infecting</w:t>
      </w:r>
      <w:r w:rsidR="00394C57" w:rsidRPr="00D56A9E">
        <w:rPr>
          <w:spacing w:val="1"/>
        </w:rPr>
        <w:t xml:space="preserve"> </w:t>
      </w:r>
      <w:r w:rsidR="00394C57" w:rsidRPr="00D56A9E">
        <w:t>the</w:t>
      </w:r>
      <w:r w:rsidR="00394C57" w:rsidRPr="00D56A9E">
        <w:rPr>
          <w:spacing w:val="1"/>
        </w:rPr>
        <w:t xml:space="preserve"> </w:t>
      </w:r>
      <w:r w:rsidR="00394C57" w:rsidRPr="00D56A9E">
        <w:t>Indian</w:t>
      </w:r>
      <w:r w:rsidR="00394C57" w:rsidRPr="00D56A9E">
        <w:rPr>
          <w:spacing w:val="1"/>
        </w:rPr>
        <w:t xml:space="preserve"> </w:t>
      </w:r>
      <w:r w:rsidR="00394C57" w:rsidRPr="00D56A9E">
        <w:t>bull</w:t>
      </w:r>
      <w:r w:rsidR="00394C57" w:rsidRPr="00D56A9E">
        <w:rPr>
          <w:spacing w:val="1"/>
        </w:rPr>
        <w:t xml:space="preserve"> </w:t>
      </w:r>
      <w:r w:rsidR="00394C57" w:rsidRPr="00D56A9E">
        <w:t>frog</w:t>
      </w:r>
      <w:r w:rsidR="00394C57" w:rsidRPr="00D56A9E">
        <w:rPr>
          <w:spacing w:val="1"/>
        </w:rPr>
        <w:t xml:space="preserve"> </w:t>
      </w:r>
      <w:proofErr w:type="spellStart"/>
      <w:r w:rsidR="00394C57" w:rsidRPr="00D56A9E">
        <w:rPr>
          <w:i/>
        </w:rPr>
        <w:t>Hoplobatrachus</w:t>
      </w:r>
      <w:proofErr w:type="spellEnd"/>
      <w:r w:rsidR="00394C57" w:rsidRPr="00D56A9E">
        <w:rPr>
          <w:i/>
        </w:rPr>
        <w:t xml:space="preserve"> </w:t>
      </w:r>
      <w:proofErr w:type="spellStart"/>
      <w:r w:rsidR="00394C57" w:rsidRPr="00D56A9E">
        <w:rPr>
          <w:i/>
        </w:rPr>
        <w:t>tigerinus</w:t>
      </w:r>
      <w:proofErr w:type="spellEnd"/>
      <w:r w:rsidR="00394C57" w:rsidRPr="00D56A9E">
        <w:rPr>
          <w:i/>
        </w:rPr>
        <w:t xml:space="preserve"> </w:t>
      </w:r>
      <w:r w:rsidR="00394C57" w:rsidRPr="00D56A9E">
        <w:t xml:space="preserve">had been elucidated by </w:t>
      </w:r>
      <w:proofErr w:type="spellStart"/>
      <w:r w:rsidR="00394C57" w:rsidRPr="00D56A9E">
        <w:t>Brinesh</w:t>
      </w:r>
      <w:proofErr w:type="spellEnd"/>
      <w:r w:rsidR="00394C57" w:rsidRPr="00D56A9E">
        <w:t xml:space="preserve"> and </w:t>
      </w:r>
      <w:proofErr w:type="spellStart"/>
      <w:r w:rsidR="00394C57" w:rsidRPr="00D56A9E">
        <w:t>Janardanan</w:t>
      </w:r>
      <w:proofErr w:type="spellEnd"/>
      <w:r w:rsidR="00394C57" w:rsidRPr="00D56A9E">
        <w:t xml:space="preserve"> (2013) using</w:t>
      </w:r>
      <w:r w:rsidR="00394C57" w:rsidRPr="00D56A9E">
        <w:rPr>
          <w:spacing w:val="1"/>
        </w:rPr>
        <w:t xml:space="preserve"> </w:t>
      </w:r>
      <w:r w:rsidR="00394C57" w:rsidRPr="00D56A9E">
        <w:t xml:space="preserve">the </w:t>
      </w:r>
      <w:proofErr w:type="spellStart"/>
      <w:r w:rsidR="00394C57" w:rsidRPr="00D56A9E">
        <w:rPr>
          <w:i/>
        </w:rPr>
        <w:t>Digoniostoma</w:t>
      </w:r>
      <w:proofErr w:type="spellEnd"/>
      <w:r w:rsidR="00394C57" w:rsidRPr="00D56A9E">
        <w:rPr>
          <w:i/>
        </w:rPr>
        <w:t xml:space="preserve"> </w:t>
      </w:r>
      <w:proofErr w:type="spellStart"/>
      <w:r w:rsidR="00394C57" w:rsidRPr="00D56A9E">
        <w:rPr>
          <w:i/>
        </w:rPr>
        <w:t>pulchella</w:t>
      </w:r>
      <w:proofErr w:type="spellEnd"/>
      <w:r w:rsidR="00394C57" w:rsidRPr="00D56A9E">
        <w:rPr>
          <w:i/>
        </w:rPr>
        <w:t xml:space="preserve"> </w:t>
      </w:r>
      <w:r w:rsidR="00394C57" w:rsidRPr="00D56A9E">
        <w:t>(Benson) as the snail host, dragonfly nymphs as the second</w:t>
      </w:r>
      <w:r w:rsidR="00394C57" w:rsidRPr="00D56A9E">
        <w:rPr>
          <w:spacing w:val="1"/>
        </w:rPr>
        <w:t xml:space="preserve"> </w:t>
      </w:r>
      <w:r w:rsidR="00394C57" w:rsidRPr="00D56A9E">
        <w:t>intermediate</w:t>
      </w:r>
      <w:r w:rsidR="00394C57" w:rsidRPr="00D56A9E">
        <w:rPr>
          <w:spacing w:val="1"/>
        </w:rPr>
        <w:t xml:space="preserve"> </w:t>
      </w:r>
      <w:r w:rsidR="00394C57" w:rsidRPr="00D56A9E">
        <w:t>host.</w:t>
      </w:r>
      <w:r w:rsidR="00394C57" w:rsidRPr="00D56A9E">
        <w:rPr>
          <w:spacing w:val="1"/>
        </w:rPr>
        <w:t xml:space="preserve"> </w:t>
      </w:r>
      <w:r w:rsidR="00394C57" w:rsidRPr="00D56A9E">
        <w:t>The</w:t>
      </w:r>
      <w:r w:rsidR="00394C57" w:rsidRPr="00D56A9E">
        <w:rPr>
          <w:spacing w:val="1"/>
        </w:rPr>
        <w:t xml:space="preserve"> </w:t>
      </w:r>
      <w:r w:rsidR="00394C57" w:rsidRPr="00D56A9E">
        <w:t>present</w:t>
      </w:r>
      <w:r w:rsidR="00394C57" w:rsidRPr="00D56A9E">
        <w:rPr>
          <w:spacing w:val="1"/>
        </w:rPr>
        <w:t xml:space="preserve"> </w:t>
      </w:r>
      <w:proofErr w:type="spellStart"/>
      <w:r w:rsidR="00394C57" w:rsidRPr="00D56A9E">
        <w:t>metacercaria</w:t>
      </w:r>
      <w:proofErr w:type="spellEnd"/>
      <w:r w:rsidR="00394C57" w:rsidRPr="00D56A9E">
        <w:rPr>
          <w:spacing w:val="1"/>
        </w:rPr>
        <w:t xml:space="preserve"> </w:t>
      </w:r>
      <w:r w:rsidR="00394C57" w:rsidRPr="00D56A9E">
        <w:t>is</w:t>
      </w:r>
      <w:r w:rsidR="00394C57" w:rsidRPr="00D56A9E">
        <w:rPr>
          <w:spacing w:val="1"/>
        </w:rPr>
        <w:t xml:space="preserve"> </w:t>
      </w:r>
      <w:r w:rsidR="00394C57" w:rsidRPr="00D56A9E">
        <w:t>identical</w:t>
      </w:r>
      <w:r w:rsidR="00394C57" w:rsidRPr="00D56A9E">
        <w:rPr>
          <w:spacing w:val="1"/>
        </w:rPr>
        <w:t xml:space="preserve"> </w:t>
      </w:r>
      <w:r w:rsidR="00394C57" w:rsidRPr="00D56A9E">
        <w:t>to</w:t>
      </w:r>
      <w:r w:rsidR="00394C57" w:rsidRPr="00D56A9E">
        <w:rPr>
          <w:spacing w:val="1"/>
        </w:rPr>
        <w:t xml:space="preserve"> </w:t>
      </w:r>
      <w:r w:rsidR="00394C57" w:rsidRPr="00D56A9E">
        <w:t>the</w:t>
      </w:r>
      <w:r w:rsidR="00394C57" w:rsidRPr="00D56A9E">
        <w:rPr>
          <w:spacing w:val="1"/>
        </w:rPr>
        <w:t xml:space="preserve"> </w:t>
      </w:r>
      <w:proofErr w:type="spellStart"/>
      <w:r w:rsidR="00394C57" w:rsidRPr="00D56A9E">
        <w:t>metacercaria</w:t>
      </w:r>
      <w:proofErr w:type="spellEnd"/>
      <w:r w:rsidR="00394C57" w:rsidRPr="00D56A9E">
        <w:rPr>
          <w:spacing w:val="1"/>
        </w:rPr>
        <w:t xml:space="preserve"> </w:t>
      </w:r>
      <w:r w:rsidR="00394C57" w:rsidRPr="00D56A9E">
        <w:t>of</w:t>
      </w:r>
      <w:r w:rsidR="00394C57" w:rsidRPr="00D56A9E">
        <w:rPr>
          <w:spacing w:val="1"/>
        </w:rPr>
        <w:t xml:space="preserve"> </w:t>
      </w:r>
      <w:r w:rsidR="00394C57" w:rsidRPr="00D56A9E">
        <w:rPr>
          <w:i/>
        </w:rPr>
        <w:t>P.</w:t>
      </w:r>
      <w:r w:rsidR="00394C57" w:rsidRPr="00D56A9E">
        <w:rPr>
          <w:i/>
          <w:spacing w:val="1"/>
        </w:rPr>
        <w:t xml:space="preserve"> </w:t>
      </w:r>
      <w:proofErr w:type="spellStart"/>
      <w:r w:rsidR="00394C57" w:rsidRPr="00D56A9E">
        <w:rPr>
          <w:i/>
        </w:rPr>
        <w:t>malampuzhensis</w:t>
      </w:r>
      <w:proofErr w:type="spellEnd"/>
      <w:r w:rsidR="00394C57" w:rsidRPr="00D56A9E">
        <w:rPr>
          <w:i/>
        </w:rPr>
        <w:t xml:space="preserve"> </w:t>
      </w:r>
      <w:r w:rsidR="00394C57" w:rsidRPr="00D56A9E">
        <w:t xml:space="preserve">in morphology and measurements. </w:t>
      </w:r>
      <w:del w:id="122" w:author="Δημήτρης" w:date="2025-08-09T21:10:00Z">
        <w:r w:rsidR="00394C57" w:rsidRPr="00D56A9E" w:rsidDel="000D68E8">
          <w:delText xml:space="preserve">  </w:delText>
        </w:r>
      </w:del>
      <w:r w:rsidR="00394C57" w:rsidRPr="00D56A9E">
        <w:t>Hence it is reported here as the</w:t>
      </w:r>
      <w:r w:rsidR="00394C57" w:rsidRPr="00D56A9E">
        <w:rPr>
          <w:spacing w:val="1"/>
        </w:rPr>
        <w:t xml:space="preserve"> </w:t>
      </w:r>
      <w:r w:rsidR="00394C57" w:rsidRPr="00D56A9E">
        <w:t xml:space="preserve">same.     </w:t>
      </w:r>
    </w:p>
    <w:p w14:paraId="403A0271" w14:textId="77777777" w:rsidR="00D914F7" w:rsidRDefault="0078214D" w:rsidP="00D914F7">
      <w:pPr>
        <w:rPr>
          <w:b/>
        </w:rPr>
      </w:pPr>
      <w:r w:rsidRPr="00D56A9E">
        <w:t xml:space="preserve">            </w:t>
      </w:r>
      <w:r w:rsidR="00680556">
        <w:t xml:space="preserve">                                           </w:t>
      </w:r>
      <w:r w:rsidR="00680556" w:rsidRPr="003716B5">
        <w:rPr>
          <w:b/>
        </w:rPr>
        <w:t xml:space="preserve">   </w:t>
      </w:r>
    </w:p>
    <w:p w14:paraId="0C7C7C73" w14:textId="77777777" w:rsidR="00D47EE6" w:rsidRPr="00D914F7" w:rsidRDefault="00D914F7" w:rsidP="00D914F7">
      <w:r>
        <w:t xml:space="preserve">                                                        </w:t>
      </w:r>
      <w:proofErr w:type="spellStart"/>
      <w:r w:rsidR="00394C57" w:rsidRPr="00346683">
        <w:t>Metacercaria</w:t>
      </w:r>
      <w:proofErr w:type="spellEnd"/>
      <w:r w:rsidR="00394C57" w:rsidRPr="00D914F7">
        <w:rPr>
          <w:spacing w:val="-6"/>
        </w:rPr>
        <w:t xml:space="preserve"> </w:t>
      </w:r>
      <w:r w:rsidR="00394C57" w:rsidRPr="00D914F7">
        <w:t>sp.</w:t>
      </w:r>
      <w:r w:rsidR="00DF1A59" w:rsidRPr="00D914F7">
        <w:t xml:space="preserve"> </w:t>
      </w:r>
      <w:r w:rsidR="00394C57" w:rsidRPr="00D914F7">
        <w:t>I</w:t>
      </w:r>
      <w:r w:rsidR="00DF1A59" w:rsidRPr="00D914F7">
        <w:t xml:space="preserve"> </w:t>
      </w:r>
      <w:proofErr w:type="spellStart"/>
      <w:r w:rsidR="00BD117A" w:rsidRPr="00D914F7">
        <w:t>M</w:t>
      </w:r>
      <w:r w:rsidR="00DF1A59" w:rsidRPr="00D914F7">
        <w:t>alampuzha</w:t>
      </w:r>
      <w:proofErr w:type="spellEnd"/>
    </w:p>
    <w:p w14:paraId="1EBF01A0" w14:textId="77777777" w:rsidR="00D914F7" w:rsidRDefault="00DF1A59" w:rsidP="00D914F7">
      <w:r w:rsidRPr="00D914F7">
        <w:t xml:space="preserve"> </w:t>
      </w:r>
      <w:r w:rsidR="003716B5" w:rsidRPr="00D914F7">
        <w:t xml:space="preserve">                                                   </w:t>
      </w:r>
    </w:p>
    <w:p w14:paraId="20AE134B" w14:textId="77777777" w:rsidR="0078214D" w:rsidRDefault="00D914F7" w:rsidP="00D914F7">
      <w:r>
        <w:t xml:space="preserve">                                              </w:t>
      </w:r>
      <w:r w:rsidR="0078214D" w:rsidRPr="003716B5">
        <w:t xml:space="preserve"> Host</w:t>
      </w:r>
      <w:r w:rsidR="007C64BD">
        <w:t>s</w:t>
      </w:r>
      <w:r w:rsidR="0078214D" w:rsidRPr="003716B5">
        <w:t xml:space="preserve"> </w:t>
      </w:r>
      <w:r w:rsidR="007C64BD">
        <w:t xml:space="preserve">  : </w:t>
      </w:r>
      <w:proofErr w:type="spellStart"/>
      <w:r w:rsidR="0078214D" w:rsidRPr="003716B5">
        <w:rPr>
          <w:i/>
          <w:iCs/>
        </w:rPr>
        <w:t>Orthetrum</w:t>
      </w:r>
      <w:proofErr w:type="spellEnd"/>
      <w:r w:rsidR="0078214D" w:rsidRPr="003716B5">
        <w:t xml:space="preserve"> sp. (</w:t>
      </w:r>
      <w:proofErr w:type="spellStart"/>
      <w:r w:rsidR="0078214D" w:rsidRPr="003716B5">
        <w:t>Gomphidae</w:t>
      </w:r>
      <w:proofErr w:type="spellEnd"/>
      <w:r w:rsidR="0078214D" w:rsidRPr="003716B5">
        <w:t>)</w:t>
      </w:r>
    </w:p>
    <w:p w14:paraId="5126F89D" w14:textId="77777777" w:rsidR="007C64BD" w:rsidRDefault="007C64BD" w:rsidP="00D914F7">
      <w:r>
        <w:t xml:space="preserve">                                                                  </w:t>
      </w:r>
      <w:proofErr w:type="spellStart"/>
      <w:r w:rsidR="00294498" w:rsidRPr="00294498">
        <w:rPr>
          <w:i/>
          <w:rPrChange w:id="123" w:author="Δημήτρης" w:date="2025-08-09T21:10:00Z">
            <w:rPr/>
          </w:rPrChange>
        </w:rPr>
        <w:t>Brachydiplax</w:t>
      </w:r>
      <w:proofErr w:type="spellEnd"/>
      <w:r w:rsidRPr="003716B5">
        <w:t xml:space="preserve"> sp. (</w:t>
      </w:r>
      <w:proofErr w:type="spellStart"/>
      <w:r w:rsidRPr="003716B5">
        <w:t>Libellulidae</w:t>
      </w:r>
      <w:proofErr w:type="spellEnd"/>
      <w:r w:rsidRPr="003716B5">
        <w:t>)</w:t>
      </w:r>
      <w:r>
        <w:t xml:space="preserve"> </w:t>
      </w:r>
    </w:p>
    <w:p w14:paraId="5F1C8D1A" w14:textId="77777777" w:rsidR="00CA41EF" w:rsidRDefault="00CA41EF" w:rsidP="00D914F7">
      <w:r>
        <w:t xml:space="preserve">                                                  </w:t>
      </w:r>
      <w:proofErr w:type="gramStart"/>
      <w:r>
        <w:t>Holotype :</w:t>
      </w:r>
      <w:proofErr w:type="gramEnd"/>
      <w:r>
        <w:t xml:space="preserve"> </w:t>
      </w:r>
      <w:proofErr w:type="spellStart"/>
      <w:r>
        <w:t>Metac.sp.mal</w:t>
      </w:r>
      <w:proofErr w:type="spellEnd"/>
      <w:r>
        <w:t xml:space="preserve"> I /</w:t>
      </w:r>
      <w:proofErr w:type="spellStart"/>
      <w:r>
        <w:t>skczoo</w:t>
      </w:r>
      <w:proofErr w:type="spellEnd"/>
      <w:r>
        <w:t>/1001/a</w:t>
      </w:r>
    </w:p>
    <w:p w14:paraId="655E1820" w14:textId="77777777" w:rsidR="00CA41EF" w:rsidRPr="00D56A9E" w:rsidRDefault="00CA41EF" w:rsidP="00D914F7">
      <w:r>
        <w:tab/>
      </w:r>
      <w:r>
        <w:tab/>
        <w:t xml:space="preserve">                          </w:t>
      </w:r>
      <w:proofErr w:type="spellStart"/>
      <w:proofErr w:type="gramStart"/>
      <w:r>
        <w:t>Lectotype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Meta.sp.mal</w:t>
      </w:r>
      <w:proofErr w:type="spellEnd"/>
      <w:r>
        <w:t xml:space="preserve"> I/</w:t>
      </w:r>
      <w:proofErr w:type="spellStart"/>
      <w:r>
        <w:t>skczoo</w:t>
      </w:r>
      <w:proofErr w:type="spellEnd"/>
      <w:r>
        <w:t>/1001b-f</w:t>
      </w:r>
      <w:r w:rsidRPr="003716B5">
        <w:t xml:space="preserve">                              </w:t>
      </w:r>
      <w:r w:rsidRPr="00D56A9E">
        <w:t xml:space="preserve">                      </w:t>
      </w:r>
      <w:r w:rsidRPr="003716B5">
        <w:t xml:space="preserve">          </w:t>
      </w:r>
      <w:r w:rsidRPr="00D56A9E">
        <w:t xml:space="preserve">                      </w:t>
      </w:r>
    </w:p>
    <w:p w14:paraId="65D0833A" w14:textId="77777777" w:rsidR="0078214D" w:rsidRPr="00D56A9E" w:rsidRDefault="00CA41EF" w:rsidP="00D914F7">
      <w:r w:rsidRPr="00D56A9E">
        <w:t xml:space="preserve">    </w:t>
      </w:r>
      <w:r w:rsidR="0078214D" w:rsidRPr="003716B5">
        <w:t xml:space="preserve">                                                       </w:t>
      </w:r>
      <w:r w:rsidR="0078214D" w:rsidRPr="00D56A9E">
        <w:t xml:space="preserve">    </w:t>
      </w:r>
    </w:p>
    <w:p w14:paraId="0B472EBA" w14:textId="77777777" w:rsidR="00DF1A59" w:rsidRPr="00D56A9E" w:rsidRDefault="0098593B" w:rsidP="00D914F7">
      <w:pPr>
        <w:rPr>
          <w:b/>
          <w:lang w:val="en-IN"/>
        </w:rPr>
      </w:pPr>
      <w:r w:rsidRPr="00D56A9E">
        <w:rPr>
          <w:lang w:val="en-IN"/>
        </w:rPr>
        <w:t xml:space="preserve">           </w:t>
      </w:r>
      <w:r w:rsidR="00DF1A59" w:rsidRPr="00D56A9E">
        <w:rPr>
          <w:lang w:val="en-IN"/>
        </w:rPr>
        <w:t xml:space="preserve"> </w:t>
      </w:r>
      <w:commentRangeStart w:id="124"/>
      <w:r w:rsidR="00DF1A59" w:rsidRPr="00D56A9E">
        <w:rPr>
          <w:lang w:val="en-IN"/>
        </w:rPr>
        <w:t xml:space="preserve">Natural Infections of this </w:t>
      </w:r>
      <w:proofErr w:type="spellStart"/>
      <w:r w:rsidR="00DF1A59" w:rsidRPr="00D56A9E">
        <w:rPr>
          <w:lang w:val="en-IN"/>
        </w:rPr>
        <w:t>metacercariae</w:t>
      </w:r>
      <w:proofErr w:type="spellEnd"/>
      <w:r w:rsidR="00DF1A59" w:rsidRPr="00D56A9E">
        <w:rPr>
          <w:lang w:val="en-IN"/>
        </w:rPr>
        <w:t xml:space="preserve"> were found in 9 out of 59 (15.25%) dragonfly nymphs of </w:t>
      </w:r>
      <w:proofErr w:type="spellStart"/>
      <w:r w:rsidR="00DF1A59" w:rsidRPr="00D56A9E">
        <w:rPr>
          <w:lang w:val="en-IN"/>
        </w:rPr>
        <w:t>Gomphidae</w:t>
      </w:r>
      <w:proofErr w:type="spellEnd"/>
      <w:r w:rsidR="00DF1A59" w:rsidRPr="00D56A9E">
        <w:rPr>
          <w:lang w:val="en-IN"/>
        </w:rPr>
        <w:t xml:space="preserve"> and 8 of 61 (13.1%)  </w:t>
      </w:r>
      <w:proofErr w:type="spellStart"/>
      <w:r w:rsidR="00DF1A59" w:rsidRPr="00D56A9E">
        <w:rPr>
          <w:lang w:val="en-IN"/>
        </w:rPr>
        <w:t>Libellulid</w:t>
      </w:r>
      <w:proofErr w:type="spellEnd"/>
      <w:r w:rsidR="00DF1A59" w:rsidRPr="00D56A9E">
        <w:rPr>
          <w:lang w:val="en-IN"/>
        </w:rPr>
        <w:t xml:space="preserve"> nymphs.  </w:t>
      </w:r>
      <w:commentRangeEnd w:id="124"/>
      <w:r w:rsidR="000D68E8">
        <w:rPr>
          <w:rStyle w:val="CommentReference"/>
        </w:rPr>
        <w:commentReference w:id="124"/>
      </w:r>
      <w:r w:rsidR="00DF1A59" w:rsidRPr="00D56A9E">
        <w:rPr>
          <w:lang w:val="en-IN"/>
        </w:rPr>
        <w:t xml:space="preserve">Mean Intensity of this </w:t>
      </w:r>
      <w:proofErr w:type="spellStart"/>
      <w:r w:rsidR="00DF1A59" w:rsidRPr="00D56A9E">
        <w:rPr>
          <w:lang w:val="en-IN"/>
        </w:rPr>
        <w:t>metacercariae</w:t>
      </w:r>
      <w:proofErr w:type="spellEnd"/>
      <w:r w:rsidR="00DF1A59" w:rsidRPr="00D56A9E">
        <w:rPr>
          <w:lang w:val="en-IN"/>
        </w:rPr>
        <w:t xml:space="preserve"> is 4 in </w:t>
      </w:r>
      <w:proofErr w:type="spellStart"/>
      <w:r w:rsidR="00DF1A59" w:rsidRPr="00D56A9E">
        <w:rPr>
          <w:lang w:val="en-IN"/>
        </w:rPr>
        <w:t>Gomphidae</w:t>
      </w:r>
      <w:proofErr w:type="spellEnd"/>
      <w:r w:rsidR="00DF1A59" w:rsidRPr="00D56A9E">
        <w:rPr>
          <w:lang w:val="en-IN"/>
        </w:rPr>
        <w:t xml:space="preserve"> and 6 in </w:t>
      </w:r>
      <w:proofErr w:type="spellStart"/>
      <w:r w:rsidR="00DF1A59" w:rsidRPr="00D56A9E">
        <w:rPr>
          <w:lang w:val="en-IN"/>
        </w:rPr>
        <w:t>Libellulidae</w:t>
      </w:r>
      <w:proofErr w:type="spellEnd"/>
    </w:p>
    <w:p w14:paraId="44D84334" w14:textId="77777777" w:rsidR="00D914F7" w:rsidRDefault="00D914F7" w:rsidP="00D914F7">
      <w:pPr>
        <w:pStyle w:val="Heading4"/>
      </w:pPr>
    </w:p>
    <w:p w14:paraId="3796ED1F" w14:textId="77777777" w:rsidR="00D47EE6" w:rsidRPr="00D56A9E" w:rsidRDefault="00394C57" w:rsidP="00D914F7">
      <w:pPr>
        <w:pStyle w:val="Heading4"/>
      </w:pPr>
      <w:proofErr w:type="gramStart"/>
      <w:r w:rsidRPr="00D56A9E">
        <w:t>Description</w:t>
      </w:r>
      <w:r w:rsidR="0098593B" w:rsidRPr="00D56A9E">
        <w:t xml:space="preserve">  </w:t>
      </w:r>
      <w:r w:rsidRPr="00D56A9E">
        <w:t>(</w:t>
      </w:r>
      <w:proofErr w:type="gramEnd"/>
      <w:r w:rsidRPr="00D56A9E">
        <w:t>Fig.1c)</w:t>
      </w:r>
    </w:p>
    <w:p w14:paraId="34137FD3" w14:textId="77777777" w:rsidR="00D47EE6" w:rsidRPr="00D56A9E" w:rsidRDefault="00DF1A59" w:rsidP="00D914F7">
      <w:pPr>
        <w:pStyle w:val="BodyText"/>
        <w:rPr>
          <w:b/>
        </w:rPr>
      </w:pPr>
      <w:r w:rsidRPr="00D56A9E">
        <w:t xml:space="preserve">   </w:t>
      </w:r>
      <w:r w:rsidR="003716B5">
        <w:t xml:space="preserve">         </w:t>
      </w:r>
      <w:proofErr w:type="spellStart"/>
      <w:r w:rsidRPr="00D56A9E">
        <w:t>Metacercariae</w:t>
      </w:r>
      <w:proofErr w:type="spellEnd"/>
      <w:r w:rsidRPr="00D56A9E">
        <w:t xml:space="preserve"> were found free in the body cavity. </w:t>
      </w:r>
      <w:proofErr w:type="spellStart"/>
      <w:r w:rsidRPr="00D56A9E">
        <w:t>Metacercariae</w:t>
      </w:r>
      <w:proofErr w:type="spellEnd"/>
      <w:r w:rsidRPr="00D56A9E">
        <w:t xml:space="preserve"> </w:t>
      </w:r>
      <w:ins w:id="125" w:author="Δημήτρης" w:date="2025-08-09T21:12:00Z">
        <w:r w:rsidR="00346683">
          <w:t xml:space="preserve">were </w:t>
        </w:r>
      </w:ins>
      <w:r w:rsidRPr="00D56A9E">
        <w:t>greenish due</w:t>
      </w:r>
      <w:r w:rsidRPr="00D56A9E">
        <w:rPr>
          <w:spacing w:val="1"/>
        </w:rPr>
        <w:t xml:space="preserve"> </w:t>
      </w:r>
      <w:r w:rsidRPr="00D56A9E">
        <w:t>to the contents of the caeca;</w:t>
      </w:r>
      <w:r w:rsidRPr="00D56A9E">
        <w:rPr>
          <w:spacing w:val="1"/>
        </w:rPr>
        <w:t xml:space="preserve"> </w:t>
      </w:r>
      <w:r w:rsidRPr="00D56A9E">
        <w:t xml:space="preserve">Body oval, tegument </w:t>
      </w:r>
      <w:proofErr w:type="spellStart"/>
      <w:r w:rsidRPr="00D56A9E">
        <w:t>apinose</w:t>
      </w:r>
      <w:proofErr w:type="spellEnd"/>
      <w:r w:rsidRPr="00D56A9E">
        <w:t>, measures 400-555 x 231-285</w:t>
      </w:r>
      <w:r w:rsidRPr="00D56A9E">
        <w:rPr>
          <w:spacing w:val="1"/>
        </w:rPr>
        <w:t xml:space="preserve"> </w:t>
      </w:r>
      <w:r w:rsidRPr="00D56A9E">
        <w:t>(49 x 260) in size.</w:t>
      </w:r>
      <w:r w:rsidRPr="00D56A9E">
        <w:rPr>
          <w:spacing w:val="60"/>
        </w:rPr>
        <w:t xml:space="preserve"> </w:t>
      </w:r>
      <w:r w:rsidRPr="00D56A9E">
        <w:t>Oral sucker round 77-108 (91) in diameter.</w:t>
      </w:r>
      <w:r w:rsidRPr="00D56A9E">
        <w:rPr>
          <w:spacing w:val="60"/>
        </w:rPr>
        <w:t xml:space="preserve"> </w:t>
      </w:r>
      <w:r w:rsidRPr="00D56A9E">
        <w:t>Ventral sucker smaller</w:t>
      </w:r>
      <w:r w:rsidRPr="00D56A9E">
        <w:rPr>
          <w:spacing w:val="1"/>
        </w:rPr>
        <w:t xml:space="preserve"> </w:t>
      </w:r>
      <w:r w:rsidRPr="00D56A9E">
        <w:t>than</w:t>
      </w:r>
      <w:r w:rsidRPr="00D56A9E">
        <w:rPr>
          <w:spacing w:val="36"/>
        </w:rPr>
        <w:t xml:space="preserve"> </w:t>
      </w:r>
      <w:r w:rsidRPr="00D56A9E">
        <w:t>oral</w:t>
      </w:r>
      <w:r w:rsidRPr="00D56A9E">
        <w:rPr>
          <w:spacing w:val="38"/>
        </w:rPr>
        <w:t xml:space="preserve"> </w:t>
      </w:r>
      <w:r w:rsidRPr="00D56A9E">
        <w:t>sucker,</w:t>
      </w:r>
      <w:r w:rsidRPr="00D56A9E">
        <w:rPr>
          <w:spacing w:val="38"/>
        </w:rPr>
        <w:t xml:space="preserve"> </w:t>
      </w:r>
      <w:r w:rsidRPr="00D56A9E">
        <w:t>post-equatorial,</w:t>
      </w:r>
      <w:r w:rsidRPr="00D56A9E">
        <w:rPr>
          <w:spacing w:val="37"/>
        </w:rPr>
        <w:t xml:space="preserve"> </w:t>
      </w:r>
      <w:r w:rsidRPr="00D56A9E">
        <w:t>round,</w:t>
      </w:r>
      <w:r w:rsidRPr="00D56A9E">
        <w:rPr>
          <w:spacing w:val="38"/>
        </w:rPr>
        <w:t xml:space="preserve"> </w:t>
      </w:r>
      <w:r w:rsidRPr="00D56A9E">
        <w:t>55-69</w:t>
      </w:r>
      <w:r w:rsidRPr="00D56A9E">
        <w:rPr>
          <w:spacing w:val="40"/>
        </w:rPr>
        <w:t xml:space="preserve"> </w:t>
      </w:r>
      <w:r w:rsidRPr="00D56A9E">
        <w:t>(61)</w:t>
      </w:r>
      <w:r w:rsidRPr="00D56A9E">
        <w:rPr>
          <w:spacing w:val="37"/>
        </w:rPr>
        <w:t xml:space="preserve"> </w:t>
      </w:r>
      <w:r w:rsidRPr="00D56A9E">
        <w:t>in</w:t>
      </w:r>
      <w:r w:rsidRPr="00D56A9E">
        <w:rPr>
          <w:spacing w:val="37"/>
        </w:rPr>
        <w:t xml:space="preserve"> </w:t>
      </w:r>
      <w:r w:rsidRPr="00D56A9E">
        <w:t>diameter.</w:t>
      </w:r>
      <w:r w:rsidRPr="00D56A9E">
        <w:rPr>
          <w:spacing w:val="15"/>
        </w:rPr>
        <w:t xml:space="preserve"> </w:t>
      </w:r>
      <w:r w:rsidRPr="00D56A9E">
        <w:t>Mouth</w:t>
      </w:r>
      <w:r w:rsidRPr="00D56A9E">
        <w:rPr>
          <w:spacing w:val="38"/>
        </w:rPr>
        <w:t xml:space="preserve"> </w:t>
      </w:r>
      <w:r w:rsidRPr="00D56A9E">
        <w:t>sub-</w:t>
      </w:r>
      <w:proofErr w:type="spellStart"/>
      <w:r w:rsidRPr="00D56A9E">
        <w:t>terminal</w:t>
      </w:r>
      <w:proofErr w:type="gramStart"/>
      <w:r w:rsidRPr="00D56A9E">
        <w:t>,leads</w:t>
      </w:r>
      <w:proofErr w:type="spellEnd"/>
      <w:proofErr w:type="gramEnd"/>
      <w:r w:rsidRPr="00D56A9E">
        <w:t xml:space="preserve"> to short pre-pharynx; pharynx globular and muscular, 37- 60 (47);</w:t>
      </w:r>
      <w:r w:rsidRPr="00D56A9E">
        <w:rPr>
          <w:spacing w:val="1"/>
        </w:rPr>
        <w:t xml:space="preserve"> </w:t>
      </w:r>
      <w:proofErr w:type="spellStart"/>
      <w:r w:rsidRPr="00D56A9E">
        <w:t>oesophagus</w:t>
      </w:r>
      <w:proofErr w:type="spellEnd"/>
      <w:r w:rsidRPr="00D56A9E">
        <w:rPr>
          <w:spacing w:val="1"/>
        </w:rPr>
        <w:t xml:space="preserve"> </w:t>
      </w:r>
      <w:r w:rsidRPr="00D56A9E">
        <w:t>moderately</w:t>
      </w:r>
      <w:r w:rsidRPr="00D56A9E">
        <w:rPr>
          <w:spacing w:val="20"/>
        </w:rPr>
        <w:t xml:space="preserve"> </w:t>
      </w:r>
      <w:r w:rsidRPr="00D56A9E">
        <w:t>long</w:t>
      </w:r>
      <w:r w:rsidRPr="00D56A9E">
        <w:rPr>
          <w:spacing w:val="23"/>
        </w:rPr>
        <w:t xml:space="preserve"> </w:t>
      </w:r>
      <w:r w:rsidRPr="00D56A9E">
        <w:t>32-38.6</w:t>
      </w:r>
      <w:r w:rsidRPr="00D56A9E">
        <w:rPr>
          <w:spacing w:val="27"/>
        </w:rPr>
        <w:t xml:space="preserve"> </w:t>
      </w:r>
      <w:r w:rsidRPr="00D56A9E">
        <w:t>(34.52);</w:t>
      </w:r>
      <w:r w:rsidRPr="00D56A9E">
        <w:rPr>
          <w:spacing w:val="25"/>
        </w:rPr>
        <w:t xml:space="preserve"> </w:t>
      </w:r>
      <w:r w:rsidRPr="00D56A9E">
        <w:t>caeca</w:t>
      </w:r>
      <w:r w:rsidRPr="00D56A9E">
        <w:rPr>
          <w:spacing w:val="24"/>
        </w:rPr>
        <w:t xml:space="preserve"> </w:t>
      </w:r>
      <w:r w:rsidRPr="00D56A9E">
        <w:t>short</w:t>
      </w:r>
      <w:r w:rsidRPr="00D56A9E">
        <w:rPr>
          <w:spacing w:val="25"/>
        </w:rPr>
        <w:t xml:space="preserve"> </w:t>
      </w:r>
      <w:r w:rsidRPr="00D56A9E">
        <w:t>and</w:t>
      </w:r>
      <w:r w:rsidRPr="00D56A9E">
        <w:rPr>
          <w:spacing w:val="25"/>
        </w:rPr>
        <w:t xml:space="preserve"> </w:t>
      </w:r>
      <w:r w:rsidRPr="00D56A9E">
        <w:t>stumpy,</w:t>
      </w:r>
      <w:r w:rsidRPr="00D56A9E">
        <w:rPr>
          <w:spacing w:val="27"/>
        </w:rPr>
        <w:t xml:space="preserve"> </w:t>
      </w:r>
      <w:r w:rsidRPr="00D56A9E">
        <w:t>greenish</w:t>
      </w:r>
      <w:r w:rsidRPr="00D56A9E">
        <w:rPr>
          <w:spacing w:val="25"/>
        </w:rPr>
        <w:t xml:space="preserve"> </w:t>
      </w:r>
      <w:r w:rsidRPr="00D56A9E">
        <w:t>in</w:t>
      </w:r>
      <w:r w:rsidRPr="00D56A9E">
        <w:rPr>
          <w:spacing w:val="25"/>
        </w:rPr>
        <w:t xml:space="preserve"> </w:t>
      </w:r>
      <w:proofErr w:type="spellStart"/>
      <w:r w:rsidRPr="00D56A9E">
        <w:t>colour</w:t>
      </w:r>
      <w:proofErr w:type="spellEnd"/>
      <w:r w:rsidRPr="00D56A9E">
        <w:t>,</w:t>
      </w:r>
      <w:r w:rsidRPr="00D56A9E">
        <w:rPr>
          <w:spacing w:val="26"/>
        </w:rPr>
        <w:t xml:space="preserve"> </w:t>
      </w:r>
      <w:r w:rsidRPr="00D56A9E">
        <w:t>77-117</w:t>
      </w:r>
      <w:r w:rsidRPr="00D56A9E">
        <w:rPr>
          <w:spacing w:val="25"/>
        </w:rPr>
        <w:t xml:space="preserve"> </w:t>
      </w:r>
      <w:r w:rsidRPr="00D56A9E">
        <w:t>x 31.45 (106 x 43) in length and width.</w:t>
      </w:r>
      <w:r w:rsidRPr="00D56A9E">
        <w:rPr>
          <w:spacing w:val="61"/>
        </w:rPr>
        <w:t xml:space="preserve"> </w:t>
      </w:r>
      <w:r w:rsidRPr="00D56A9E">
        <w:t>Excretory bladder V-shaped, extend up to the</w:t>
      </w:r>
      <w:r w:rsidRPr="00D56A9E">
        <w:rPr>
          <w:spacing w:val="1"/>
        </w:rPr>
        <w:t xml:space="preserve"> </w:t>
      </w:r>
      <w:r w:rsidRPr="00D56A9E">
        <w:t>region of ventral sucker and filled with excretory granules, 116-176 x 124-180 (163 x</w:t>
      </w:r>
      <w:r w:rsidRPr="00D56A9E">
        <w:rPr>
          <w:spacing w:val="1"/>
        </w:rPr>
        <w:t xml:space="preserve"> </w:t>
      </w:r>
      <w:r w:rsidRPr="00D56A9E">
        <w:t>173)</w:t>
      </w:r>
      <w:r w:rsidRPr="00D56A9E">
        <w:rPr>
          <w:spacing w:val="-1"/>
        </w:rPr>
        <w:t xml:space="preserve"> </w:t>
      </w:r>
      <w:r w:rsidRPr="00D56A9E">
        <w:t>in size. Reproductive</w:t>
      </w:r>
      <w:r w:rsidRPr="00D56A9E">
        <w:rPr>
          <w:spacing w:val="-1"/>
        </w:rPr>
        <w:t xml:space="preserve"> </w:t>
      </w:r>
      <w:r w:rsidRPr="00D56A9E">
        <w:t>rudiments are</w:t>
      </w:r>
      <w:r w:rsidRPr="00D56A9E">
        <w:rPr>
          <w:spacing w:val="-1"/>
        </w:rPr>
        <w:t xml:space="preserve"> </w:t>
      </w:r>
      <w:r w:rsidRPr="00D56A9E">
        <w:t xml:space="preserve">not developed. </w:t>
      </w:r>
      <w:del w:id="126" w:author="Δημήτρης" w:date="2025-08-09T21:11:00Z">
        <w:r w:rsidRPr="00D56A9E" w:rsidDel="00B32B94">
          <w:delText xml:space="preserve"> </w:delText>
        </w:r>
      </w:del>
      <w:r w:rsidRPr="00D56A9E">
        <w:t>The</w:t>
      </w:r>
      <w:r w:rsidRPr="00D56A9E">
        <w:rPr>
          <w:spacing w:val="39"/>
        </w:rPr>
        <w:t xml:space="preserve"> </w:t>
      </w:r>
      <w:r w:rsidRPr="00D56A9E">
        <w:t>present</w:t>
      </w:r>
      <w:r w:rsidRPr="00D56A9E">
        <w:rPr>
          <w:spacing w:val="41"/>
        </w:rPr>
        <w:t xml:space="preserve"> </w:t>
      </w:r>
      <w:proofErr w:type="spellStart"/>
      <w:r w:rsidRPr="00D56A9E">
        <w:t>metacercaria</w:t>
      </w:r>
      <w:proofErr w:type="spellEnd"/>
      <w:r w:rsidRPr="00D56A9E">
        <w:rPr>
          <w:spacing w:val="39"/>
        </w:rPr>
        <w:t xml:space="preserve"> </w:t>
      </w:r>
      <w:r w:rsidRPr="00D56A9E">
        <w:t>needs</w:t>
      </w:r>
      <w:r w:rsidRPr="00D56A9E">
        <w:rPr>
          <w:spacing w:val="41"/>
        </w:rPr>
        <w:t xml:space="preserve"> </w:t>
      </w:r>
      <w:r w:rsidRPr="00D56A9E">
        <w:t>further</w:t>
      </w:r>
      <w:r w:rsidRPr="00D56A9E">
        <w:rPr>
          <w:spacing w:val="40"/>
        </w:rPr>
        <w:t xml:space="preserve"> </w:t>
      </w:r>
      <w:r w:rsidRPr="00D56A9E">
        <w:t>studies</w:t>
      </w:r>
      <w:r w:rsidRPr="00D56A9E">
        <w:rPr>
          <w:spacing w:val="41"/>
        </w:rPr>
        <w:t xml:space="preserve"> </w:t>
      </w:r>
      <w:r w:rsidRPr="00D56A9E">
        <w:t>to</w:t>
      </w:r>
      <w:r w:rsidRPr="00D56A9E">
        <w:rPr>
          <w:spacing w:val="41"/>
        </w:rPr>
        <w:t xml:space="preserve"> </w:t>
      </w:r>
      <w:r w:rsidRPr="00D56A9E">
        <w:t>reveal</w:t>
      </w:r>
      <w:r w:rsidRPr="00D56A9E">
        <w:rPr>
          <w:spacing w:val="41"/>
        </w:rPr>
        <w:t xml:space="preserve"> </w:t>
      </w:r>
      <w:r w:rsidRPr="00D56A9E">
        <w:t>its</w:t>
      </w:r>
      <w:r w:rsidRPr="00D56A9E">
        <w:rPr>
          <w:spacing w:val="42"/>
        </w:rPr>
        <w:t xml:space="preserve"> </w:t>
      </w:r>
      <w:r w:rsidRPr="00D56A9E">
        <w:t>systematic</w:t>
      </w:r>
      <w:r w:rsidRPr="00D56A9E">
        <w:rPr>
          <w:spacing w:val="40"/>
        </w:rPr>
        <w:t xml:space="preserve"> </w:t>
      </w:r>
      <w:r w:rsidRPr="00D56A9E">
        <w:t xml:space="preserve">studies. </w:t>
      </w:r>
      <w:del w:id="127" w:author="Δημήτρης" w:date="2025-08-09T21:11:00Z">
        <w:r w:rsidRPr="00D56A9E" w:rsidDel="005C3E3F">
          <w:delText xml:space="preserve"> </w:delText>
        </w:r>
      </w:del>
      <w:r w:rsidR="006A0AF3">
        <w:t xml:space="preserve">The present </w:t>
      </w:r>
      <w:proofErr w:type="spellStart"/>
      <w:r w:rsidR="006A0AF3">
        <w:t>metacercariae</w:t>
      </w:r>
      <w:proofErr w:type="spellEnd"/>
      <w:r w:rsidR="006A0AF3">
        <w:t xml:space="preserve"> can be compared with </w:t>
      </w:r>
      <w:proofErr w:type="spellStart"/>
      <w:r w:rsidR="006A0AF3">
        <w:t>metacerciare</w:t>
      </w:r>
      <w:proofErr w:type="spellEnd"/>
      <w:r w:rsidR="006A0AF3">
        <w:t xml:space="preserve"> reported from this region but due greenish contents of its caeca and in </w:t>
      </w:r>
      <w:proofErr w:type="spellStart"/>
      <w:r w:rsidR="006A0AF3">
        <w:t>morphometrical</w:t>
      </w:r>
      <w:proofErr w:type="spellEnd"/>
      <w:r w:rsidR="006A0AF3">
        <w:t xml:space="preserve"> details it is found distinct from others so it reported here as new species.  Lifecycle studies are required to species confirmations.</w:t>
      </w:r>
      <w:r w:rsidRPr="00D56A9E">
        <w:rPr>
          <w:spacing w:val="1"/>
        </w:rPr>
        <w:t xml:space="preserve"> </w:t>
      </w:r>
      <w:del w:id="128" w:author="Δημήτρης" w:date="2025-08-09T21:11:00Z">
        <w:r w:rsidR="0098593B" w:rsidRPr="00D56A9E" w:rsidDel="00B32B94">
          <w:rPr>
            <w:spacing w:val="1"/>
          </w:rPr>
          <w:delText xml:space="preserve">  </w:delText>
        </w:r>
      </w:del>
      <w:r w:rsidR="00933475" w:rsidRPr="00D56A9E">
        <w:t>So,</w:t>
      </w:r>
      <w:r w:rsidRPr="00D56A9E">
        <w:t xml:space="preserve"> it is reported here as</w:t>
      </w:r>
      <w:r w:rsidRPr="00D56A9E">
        <w:rPr>
          <w:spacing w:val="1"/>
        </w:rPr>
        <w:t xml:space="preserve"> </w:t>
      </w:r>
      <w:proofErr w:type="spellStart"/>
      <w:r w:rsidRPr="00D56A9E">
        <w:rPr>
          <w:i/>
        </w:rPr>
        <w:t>Metacercaria</w:t>
      </w:r>
      <w:proofErr w:type="spellEnd"/>
      <w:r w:rsidRPr="00D56A9E">
        <w:rPr>
          <w:i/>
          <w:spacing w:val="-1"/>
        </w:rPr>
        <w:t xml:space="preserve"> </w:t>
      </w:r>
      <w:r w:rsidRPr="00D56A9E">
        <w:t>sp.</w:t>
      </w:r>
      <w:r w:rsidRPr="00D56A9E">
        <w:rPr>
          <w:spacing w:val="2"/>
        </w:rPr>
        <w:t xml:space="preserve"> </w:t>
      </w:r>
      <w:r w:rsidRPr="00D56A9E">
        <w:t xml:space="preserve">I </w:t>
      </w:r>
      <w:proofErr w:type="spellStart"/>
      <w:r w:rsidRPr="00D56A9E">
        <w:t>malampuzha</w:t>
      </w:r>
      <w:proofErr w:type="spellEnd"/>
    </w:p>
    <w:p w14:paraId="6B1B9904" w14:textId="77777777" w:rsidR="00D914F7" w:rsidRDefault="00D914F7" w:rsidP="00D914F7"/>
    <w:p w14:paraId="1CCA26B7" w14:textId="77777777" w:rsidR="00D73979" w:rsidRPr="00D914F7" w:rsidRDefault="00D73979" w:rsidP="00D914F7">
      <w:pPr>
        <w:rPr>
          <w:b/>
          <w:bCs w:val="0"/>
          <w:spacing w:val="-2"/>
        </w:rPr>
      </w:pPr>
      <w:r w:rsidRPr="00D914F7">
        <w:rPr>
          <w:b/>
          <w:bCs w:val="0"/>
        </w:rPr>
        <w:t>Table</w:t>
      </w:r>
      <w:r w:rsidRPr="00D914F7">
        <w:rPr>
          <w:b/>
          <w:bCs w:val="0"/>
          <w:spacing w:val="13"/>
        </w:rPr>
        <w:t xml:space="preserve"> </w:t>
      </w:r>
      <w:r w:rsidR="001D4867">
        <w:rPr>
          <w:b/>
          <w:bCs w:val="0"/>
        </w:rPr>
        <w:t>1.</w:t>
      </w:r>
      <w:r w:rsidRPr="00D914F7">
        <w:rPr>
          <w:b/>
          <w:bCs w:val="0"/>
          <w:spacing w:val="59"/>
        </w:rPr>
        <w:t xml:space="preserve"> </w:t>
      </w:r>
      <w:r w:rsidRPr="00D914F7">
        <w:rPr>
          <w:b/>
          <w:bCs w:val="0"/>
        </w:rPr>
        <w:t>Prevalence,</w:t>
      </w:r>
      <w:r w:rsidRPr="00D914F7">
        <w:rPr>
          <w:b/>
          <w:bCs w:val="0"/>
          <w:spacing w:val="15"/>
        </w:rPr>
        <w:t xml:space="preserve"> </w:t>
      </w:r>
      <w:r w:rsidR="0098593B" w:rsidRPr="00D914F7">
        <w:rPr>
          <w:b/>
          <w:bCs w:val="0"/>
        </w:rPr>
        <w:t>m</w:t>
      </w:r>
      <w:r w:rsidRPr="00D914F7">
        <w:rPr>
          <w:b/>
          <w:bCs w:val="0"/>
        </w:rPr>
        <w:t>ean</w:t>
      </w:r>
      <w:r w:rsidRPr="00D914F7">
        <w:rPr>
          <w:b/>
          <w:bCs w:val="0"/>
          <w:spacing w:val="14"/>
        </w:rPr>
        <w:t xml:space="preserve"> </w:t>
      </w:r>
      <w:r w:rsidRPr="00D914F7">
        <w:rPr>
          <w:b/>
          <w:bCs w:val="0"/>
        </w:rPr>
        <w:t>intensity</w:t>
      </w:r>
      <w:r w:rsidRPr="00D914F7">
        <w:rPr>
          <w:b/>
          <w:bCs w:val="0"/>
          <w:spacing w:val="13"/>
        </w:rPr>
        <w:t xml:space="preserve"> </w:t>
      </w:r>
      <w:r w:rsidRPr="00D914F7">
        <w:rPr>
          <w:b/>
          <w:bCs w:val="0"/>
        </w:rPr>
        <w:t>and</w:t>
      </w:r>
      <w:r w:rsidRPr="00D914F7">
        <w:rPr>
          <w:b/>
          <w:bCs w:val="0"/>
          <w:spacing w:val="14"/>
        </w:rPr>
        <w:t xml:space="preserve"> </w:t>
      </w:r>
      <w:r w:rsidRPr="00D914F7">
        <w:rPr>
          <w:b/>
          <w:bCs w:val="0"/>
        </w:rPr>
        <w:t>mean</w:t>
      </w:r>
      <w:r w:rsidRPr="00D914F7">
        <w:rPr>
          <w:b/>
          <w:bCs w:val="0"/>
          <w:spacing w:val="14"/>
        </w:rPr>
        <w:t xml:space="preserve"> </w:t>
      </w:r>
      <w:r w:rsidRPr="00D914F7">
        <w:rPr>
          <w:b/>
          <w:bCs w:val="0"/>
        </w:rPr>
        <w:t>abundance</w:t>
      </w:r>
      <w:r w:rsidRPr="00D914F7">
        <w:rPr>
          <w:b/>
          <w:bCs w:val="0"/>
          <w:spacing w:val="14"/>
        </w:rPr>
        <w:t xml:space="preserve"> </w:t>
      </w:r>
      <w:r w:rsidRPr="00D914F7">
        <w:rPr>
          <w:b/>
          <w:bCs w:val="0"/>
        </w:rPr>
        <w:t>of</w:t>
      </w:r>
      <w:r w:rsidRPr="00D914F7">
        <w:rPr>
          <w:b/>
          <w:bCs w:val="0"/>
          <w:spacing w:val="13"/>
        </w:rPr>
        <w:t xml:space="preserve"> </w:t>
      </w:r>
      <w:r w:rsidRPr="00D914F7">
        <w:rPr>
          <w:b/>
          <w:bCs w:val="0"/>
        </w:rPr>
        <w:t>trematode</w:t>
      </w:r>
      <w:r w:rsidRPr="00D914F7">
        <w:rPr>
          <w:b/>
          <w:bCs w:val="0"/>
          <w:spacing w:val="16"/>
        </w:rPr>
        <w:t xml:space="preserve"> </w:t>
      </w:r>
      <w:proofErr w:type="spellStart"/>
      <w:r w:rsidRPr="00D914F7">
        <w:rPr>
          <w:b/>
          <w:bCs w:val="0"/>
        </w:rPr>
        <w:t>metacercariae</w:t>
      </w:r>
      <w:proofErr w:type="spellEnd"/>
      <w:r w:rsidRPr="00D914F7">
        <w:rPr>
          <w:b/>
          <w:bCs w:val="0"/>
          <w:spacing w:val="15"/>
        </w:rPr>
        <w:t xml:space="preserve"> </w:t>
      </w:r>
      <w:r w:rsidRPr="00D914F7">
        <w:rPr>
          <w:b/>
          <w:bCs w:val="0"/>
        </w:rPr>
        <w:t>in</w:t>
      </w:r>
      <w:r w:rsidRPr="00D914F7">
        <w:rPr>
          <w:b/>
          <w:bCs w:val="0"/>
          <w:spacing w:val="14"/>
        </w:rPr>
        <w:t xml:space="preserve"> </w:t>
      </w:r>
      <w:r w:rsidR="0098593B" w:rsidRPr="00D914F7">
        <w:rPr>
          <w:b/>
          <w:bCs w:val="0"/>
        </w:rPr>
        <w:t>dragonfly nymphs</w:t>
      </w:r>
    </w:p>
    <w:p w14:paraId="123C027D" w14:textId="77777777" w:rsidR="00D73979" w:rsidRPr="0081387A" w:rsidRDefault="00D73979" w:rsidP="00D914F7"/>
    <w:tbl>
      <w:tblPr>
        <w:tblStyle w:val="GridTable4-Accent61"/>
        <w:tblW w:w="9102" w:type="dxa"/>
        <w:tblLayout w:type="fixed"/>
        <w:tblLook w:val="01E0" w:firstRow="1" w:lastRow="1" w:firstColumn="1" w:lastColumn="1" w:noHBand="0" w:noVBand="0"/>
      </w:tblPr>
      <w:tblGrid>
        <w:gridCol w:w="3432"/>
        <w:gridCol w:w="1559"/>
        <w:gridCol w:w="1843"/>
        <w:gridCol w:w="2268"/>
      </w:tblGrid>
      <w:tr w:rsidR="00D73979" w:rsidRPr="0081387A" w14:paraId="3090C930" w14:textId="77777777" w:rsidTr="00813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</w:tcPr>
          <w:p w14:paraId="23383E3E" w14:textId="77777777" w:rsidR="00D73979" w:rsidRPr="0081387A" w:rsidRDefault="00D73979" w:rsidP="00D914F7">
            <w:pPr>
              <w:pStyle w:val="TableParagraph"/>
            </w:pPr>
            <w:r w:rsidRPr="0081387A">
              <w:t>Trematod</w:t>
            </w:r>
            <w:r w:rsidR="0081387A">
              <w:t>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FB89947" w14:textId="77777777" w:rsidR="00D73979" w:rsidRPr="0081387A" w:rsidRDefault="00D73979" w:rsidP="00D914F7">
            <w:pPr>
              <w:pStyle w:val="TableParagraph"/>
            </w:pPr>
            <w:r w:rsidRPr="0081387A">
              <w:t>Prevalence</w:t>
            </w:r>
          </w:p>
        </w:tc>
        <w:tc>
          <w:tcPr>
            <w:tcW w:w="1843" w:type="dxa"/>
          </w:tcPr>
          <w:p w14:paraId="27DD20F2" w14:textId="77777777" w:rsidR="00D73979" w:rsidRPr="0081387A" w:rsidRDefault="00D73979" w:rsidP="00D914F7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387A">
              <w:t>Mean</w:t>
            </w:r>
            <w:r w:rsidRPr="0081387A">
              <w:rPr>
                <w:spacing w:val="10"/>
              </w:rPr>
              <w:t xml:space="preserve"> </w:t>
            </w:r>
            <w:r w:rsidRPr="0081387A">
              <w:t>intensity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14:paraId="6945A9D2" w14:textId="77777777" w:rsidR="00D73979" w:rsidRPr="0081387A" w:rsidRDefault="00D73979" w:rsidP="00D914F7">
            <w:pPr>
              <w:pStyle w:val="TableParagraph"/>
            </w:pPr>
            <w:r w:rsidRPr="0081387A">
              <w:t>Mean</w:t>
            </w:r>
            <w:r w:rsidRPr="0081387A">
              <w:rPr>
                <w:spacing w:val="10"/>
              </w:rPr>
              <w:t xml:space="preserve"> </w:t>
            </w:r>
            <w:r w:rsidRPr="0081387A">
              <w:t>abundance</w:t>
            </w:r>
          </w:p>
        </w:tc>
      </w:tr>
      <w:tr w:rsidR="00D73979" w:rsidRPr="00933475" w14:paraId="1B84B703" w14:textId="77777777" w:rsidTr="00813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</w:tcPr>
          <w:p w14:paraId="3D82FF7E" w14:textId="77777777" w:rsidR="00D73979" w:rsidRPr="00933475" w:rsidRDefault="00D73979" w:rsidP="00D914F7">
            <w:pPr>
              <w:pStyle w:val="TableParagraph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>Metacercaria</w:t>
            </w:r>
            <w:proofErr w:type="spellEnd"/>
            <w:r w:rsidRPr="00933475">
              <w:rPr>
                <w:rFonts w:ascii="Arial" w:hAnsi="Arial" w:cs="Arial"/>
                <w:b w:val="0"/>
                <w:spacing w:val="-1"/>
                <w:sz w:val="20"/>
                <w:szCs w:val="20"/>
              </w:rPr>
              <w:t xml:space="preserve"> </w:t>
            </w:r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>of</w:t>
            </w:r>
            <w:r w:rsidRPr="00933475">
              <w:rPr>
                <w:rFonts w:ascii="Arial" w:hAnsi="Arial" w:cs="Arial"/>
                <w:b w:val="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33475">
              <w:rPr>
                <w:rFonts w:ascii="Arial" w:hAnsi="Arial" w:cs="Arial"/>
                <w:b w:val="0"/>
                <w:i/>
                <w:sz w:val="20"/>
                <w:szCs w:val="20"/>
              </w:rPr>
              <w:t>Ganeo</w:t>
            </w:r>
            <w:proofErr w:type="spellEnd"/>
            <w:r w:rsidRPr="00933475">
              <w:rPr>
                <w:rFonts w:ascii="Arial" w:hAnsi="Arial" w:cs="Arial"/>
                <w:b w:val="0"/>
                <w:i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933475">
              <w:rPr>
                <w:rFonts w:ascii="Arial" w:hAnsi="Arial" w:cs="Arial"/>
                <w:b w:val="0"/>
                <w:i/>
                <w:sz w:val="20"/>
                <w:szCs w:val="20"/>
              </w:rPr>
              <w:t>tigrinu</w:t>
            </w:r>
            <w:ins w:id="129" w:author="Δημήτρης" w:date="2025-08-10T09:49:00Z">
              <w:r w:rsidR="005F3C7F">
                <w:rPr>
                  <w:rFonts w:ascii="Arial" w:hAnsi="Arial" w:cs="Arial"/>
                  <w:b w:val="0"/>
                  <w:i/>
                  <w:sz w:val="20"/>
                  <w:szCs w:val="20"/>
                </w:rPr>
                <w:t>m</w:t>
              </w:r>
            </w:ins>
            <w:proofErr w:type="spellEnd"/>
            <w:del w:id="130" w:author="Δημήτρης" w:date="2025-08-10T09:49:00Z">
              <w:r w:rsidRPr="00933475" w:rsidDel="005F3C7F">
                <w:rPr>
                  <w:rFonts w:ascii="Arial" w:hAnsi="Arial" w:cs="Arial"/>
                  <w:b w:val="0"/>
                  <w:i/>
                  <w:sz w:val="20"/>
                  <w:szCs w:val="20"/>
                </w:rPr>
                <w:delText>s</w:delText>
              </w:r>
            </w:del>
            <w:r w:rsidRPr="00933475">
              <w:rPr>
                <w:rFonts w:ascii="Arial" w:hAnsi="Arial" w:cs="Arial"/>
                <w:b w:val="0"/>
                <w:i/>
                <w:sz w:val="20"/>
                <w:szCs w:val="20"/>
              </w:rPr>
              <w:t xml:space="preserve"> </w:t>
            </w:r>
            <w:proofErr w:type="spellStart"/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>Mehra</w:t>
            </w:r>
            <w:proofErr w:type="spellEnd"/>
            <w:r w:rsidRPr="00933475">
              <w:rPr>
                <w:rFonts w:ascii="Arial" w:hAnsi="Arial" w:cs="Arial"/>
                <w:b w:val="0"/>
                <w:spacing w:val="-3"/>
                <w:sz w:val="20"/>
                <w:szCs w:val="20"/>
              </w:rPr>
              <w:t xml:space="preserve"> </w:t>
            </w:r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>&amp;</w:t>
            </w:r>
            <w:r w:rsidRPr="00933475">
              <w:rPr>
                <w:rFonts w:ascii="Arial" w:hAnsi="Arial" w:cs="Arial"/>
                <w:b w:val="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>Negi</w:t>
            </w:r>
            <w:proofErr w:type="spellEnd"/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933475">
              <w:rPr>
                <w:rFonts w:ascii="Arial" w:hAnsi="Arial" w:cs="Arial"/>
                <w:b w:val="0"/>
                <w:spacing w:val="-1"/>
                <w:sz w:val="20"/>
                <w:szCs w:val="20"/>
              </w:rPr>
              <w:t xml:space="preserve"> </w:t>
            </w:r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>1928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6590626F" w14:textId="77777777" w:rsidR="00D73979" w:rsidRPr="00933475" w:rsidRDefault="00F3290F" w:rsidP="00D914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33475">
              <w:rPr>
                <w:rFonts w:ascii="Arial" w:hAnsi="Arial" w:cs="Arial"/>
                <w:sz w:val="20"/>
                <w:szCs w:val="20"/>
              </w:rPr>
              <w:t>16.3</w:t>
            </w:r>
            <w:r w:rsidR="000328FC" w:rsidRPr="00933475">
              <w:rPr>
                <w:rFonts w:ascii="Arial" w:hAnsi="Arial" w:cs="Arial"/>
                <w:sz w:val="20"/>
                <w:szCs w:val="20"/>
              </w:rPr>
              <w:t>6 (</w:t>
            </w:r>
            <w:r w:rsidRPr="00933475">
              <w:rPr>
                <w:rFonts w:ascii="Arial" w:hAnsi="Arial" w:cs="Arial"/>
                <w:sz w:val="20"/>
                <w:szCs w:val="20"/>
              </w:rPr>
              <w:t>18/110</w:t>
            </w:r>
            <w:r w:rsidR="000328FC" w:rsidRPr="009334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6F1D181C" w14:textId="77777777" w:rsidR="00D73979" w:rsidRPr="00933475" w:rsidRDefault="00DB5CF5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4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387A" w:rsidRPr="00933475">
              <w:rPr>
                <w:rFonts w:ascii="Arial" w:hAnsi="Arial" w:cs="Arial"/>
                <w:sz w:val="20"/>
                <w:szCs w:val="20"/>
              </w:rPr>
              <w:t>9.</w:t>
            </w:r>
            <w:r w:rsidR="004D2378" w:rsidRPr="00933475">
              <w:rPr>
                <w:rFonts w:ascii="Arial" w:hAnsi="Arial" w:cs="Arial"/>
                <w:sz w:val="20"/>
                <w:szCs w:val="20"/>
              </w:rPr>
              <w:t>44</w:t>
            </w:r>
            <w:r w:rsidR="002E46FE" w:rsidRPr="00933475">
              <w:rPr>
                <w:rFonts w:ascii="Arial" w:hAnsi="Arial" w:cs="Arial"/>
                <w:sz w:val="20"/>
                <w:szCs w:val="20"/>
              </w:rPr>
              <w:t xml:space="preserve">  (</w:t>
            </w:r>
            <w:r w:rsidR="00960766" w:rsidRPr="00933475">
              <w:rPr>
                <w:rFonts w:ascii="Arial" w:hAnsi="Arial" w:cs="Arial"/>
                <w:sz w:val="20"/>
                <w:szCs w:val="20"/>
              </w:rPr>
              <w:t>170/</w:t>
            </w:r>
            <w:r w:rsidR="004D2378" w:rsidRPr="00933475">
              <w:rPr>
                <w:rFonts w:ascii="Arial" w:hAnsi="Arial" w:cs="Arial"/>
                <w:sz w:val="20"/>
                <w:szCs w:val="20"/>
              </w:rPr>
              <w:t>18)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14:paraId="4A32D791" w14:textId="77777777" w:rsidR="00D73979" w:rsidRPr="00933475" w:rsidRDefault="00E22122" w:rsidP="00D914F7">
            <w:pPr>
              <w:pStyle w:val="TableParagrap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60766" w:rsidRPr="00933475">
              <w:rPr>
                <w:rFonts w:ascii="Arial" w:hAnsi="Arial" w:cs="Arial"/>
                <w:b w:val="0"/>
                <w:sz w:val="20"/>
                <w:szCs w:val="20"/>
              </w:rPr>
              <w:t>1.06</w:t>
            </w:r>
            <w:r w:rsidR="00C7348B" w:rsidRPr="00933475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r w:rsidR="00960766" w:rsidRPr="00933475">
              <w:rPr>
                <w:rFonts w:ascii="Arial" w:hAnsi="Arial" w:cs="Arial"/>
                <w:b w:val="0"/>
                <w:sz w:val="20"/>
                <w:szCs w:val="20"/>
              </w:rPr>
              <w:t>170/</w:t>
            </w:r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>/110</w:t>
            </w:r>
            <w:r w:rsidR="00C7348B" w:rsidRPr="00933475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D73979" w:rsidRPr="00933475" w14:paraId="655459CC" w14:textId="77777777" w:rsidTr="0081387A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</w:tcPr>
          <w:p w14:paraId="4D6D9FB1" w14:textId="77777777" w:rsidR="000328FC" w:rsidRPr="00933475" w:rsidRDefault="0081387A" w:rsidP="00D914F7">
            <w:pPr>
              <w:rPr>
                <w:b w:val="0"/>
                <w:sz w:val="20"/>
                <w:szCs w:val="20"/>
              </w:rPr>
            </w:pPr>
            <w:proofErr w:type="spellStart"/>
            <w:r w:rsidRPr="00933475">
              <w:rPr>
                <w:b w:val="0"/>
                <w:sz w:val="20"/>
                <w:szCs w:val="20"/>
              </w:rPr>
              <w:t>Metacercaria</w:t>
            </w:r>
            <w:proofErr w:type="spellEnd"/>
            <w:r w:rsidRPr="00933475">
              <w:rPr>
                <w:b w:val="0"/>
                <w:sz w:val="20"/>
                <w:szCs w:val="20"/>
              </w:rPr>
              <w:t xml:space="preserve"> of </w:t>
            </w:r>
            <w:proofErr w:type="spellStart"/>
            <w:r w:rsidR="00D73979" w:rsidRPr="00933475">
              <w:rPr>
                <w:b w:val="0"/>
                <w:sz w:val="20"/>
                <w:szCs w:val="20"/>
              </w:rPr>
              <w:t>Pleurogenoides</w:t>
            </w:r>
            <w:proofErr w:type="spellEnd"/>
            <w:r w:rsidR="005D1A6E" w:rsidRPr="00933475">
              <w:rPr>
                <w:b w:val="0"/>
                <w:spacing w:val="2"/>
                <w:sz w:val="20"/>
                <w:szCs w:val="20"/>
              </w:rPr>
              <w:t xml:space="preserve"> </w:t>
            </w:r>
            <w:proofErr w:type="spellStart"/>
            <w:r w:rsidR="00D73979" w:rsidRPr="00933475">
              <w:rPr>
                <w:b w:val="0"/>
                <w:sz w:val="20"/>
                <w:szCs w:val="20"/>
              </w:rPr>
              <w:t>malampuzhensis</w:t>
            </w:r>
            <w:proofErr w:type="spellEnd"/>
          </w:p>
          <w:p w14:paraId="01942C96" w14:textId="77777777" w:rsidR="00C7348B" w:rsidRPr="00933475" w:rsidRDefault="00C7348B" w:rsidP="00D914F7">
            <w:pPr>
              <w:rPr>
                <w:b w:val="0"/>
                <w:spacing w:val="-1"/>
                <w:sz w:val="20"/>
                <w:szCs w:val="20"/>
              </w:rPr>
            </w:pPr>
            <w:proofErr w:type="spellStart"/>
            <w:r w:rsidRPr="00933475">
              <w:rPr>
                <w:b w:val="0"/>
                <w:sz w:val="20"/>
                <w:szCs w:val="20"/>
              </w:rPr>
              <w:t>Brinesh</w:t>
            </w:r>
            <w:proofErr w:type="spellEnd"/>
            <w:r w:rsidRPr="00933475">
              <w:rPr>
                <w:b w:val="0"/>
                <w:sz w:val="20"/>
                <w:szCs w:val="20"/>
              </w:rPr>
              <w:t xml:space="preserve"> and </w:t>
            </w:r>
            <w:proofErr w:type="spellStart"/>
            <w:r w:rsidRPr="00933475">
              <w:rPr>
                <w:b w:val="0"/>
                <w:sz w:val="20"/>
                <w:szCs w:val="20"/>
              </w:rPr>
              <w:t>Jananrdanan</w:t>
            </w:r>
            <w:proofErr w:type="spellEnd"/>
            <w:r w:rsidRPr="00933475">
              <w:rPr>
                <w:b w:val="0"/>
                <w:sz w:val="20"/>
                <w:szCs w:val="20"/>
              </w:rPr>
              <w:t xml:space="preserve"> 2012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C7F1D75" w14:textId="77777777" w:rsidR="004D2378" w:rsidRPr="00933475" w:rsidRDefault="004D2378" w:rsidP="00D914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33475">
              <w:rPr>
                <w:rFonts w:ascii="Arial" w:hAnsi="Arial" w:cs="Arial"/>
                <w:sz w:val="20"/>
                <w:szCs w:val="20"/>
              </w:rPr>
              <w:t>2</w:t>
            </w:r>
            <w:r w:rsidR="005466AB" w:rsidRPr="00933475">
              <w:rPr>
                <w:rFonts w:ascii="Arial" w:hAnsi="Arial" w:cs="Arial"/>
                <w:sz w:val="20"/>
                <w:szCs w:val="20"/>
              </w:rPr>
              <w:t>7.</w:t>
            </w:r>
            <w:r w:rsidRPr="00933475">
              <w:rPr>
                <w:rFonts w:ascii="Arial" w:hAnsi="Arial" w:cs="Arial"/>
                <w:sz w:val="20"/>
                <w:szCs w:val="20"/>
              </w:rPr>
              <w:t>2</w:t>
            </w:r>
            <w:r w:rsidR="005466AB" w:rsidRPr="00933475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2399D65E" w14:textId="77777777" w:rsidR="00D73979" w:rsidRPr="00933475" w:rsidRDefault="00D73979" w:rsidP="00D914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933475">
              <w:rPr>
                <w:rFonts w:ascii="Arial" w:hAnsi="Arial" w:cs="Arial"/>
                <w:sz w:val="20"/>
                <w:szCs w:val="20"/>
              </w:rPr>
              <w:t>(</w:t>
            </w:r>
            <w:r w:rsidR="004D2378" w:rsidRPr="00933475">
              <w:rPr>
                <w:rFonts w:ascii="Arial" w:hAnsi="Arial" w:cs="Arial"/>
                <w:sz w:val="20"/>
                <w:szCs w:val="20"/>
              </w:rPr>
              <w:t>30/110</w:t>
            </w:r>
            <w:r w:rsidRPr="009334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FC1905A" w14:textId="77777777" w:rsidR="00D73979" w:rsidRPr="00933475" w:rsidRDefault="004D2378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33475">
              <w:rPr>
                <w:rFonts w:ascii="Arial" w:hAnsi="Arial" w:cs="Arial"/>
                <w:sz w:val="20"/>
                <w:szCs w:val="20"/>
              </w:rPr>
              <w:t>14.33 (424/30)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14:paraId="1FCBB7BC" w14:textId="77777777" w:rsidR="00D73979" w:rsidRPr="00933475" w:rsidRDefault="004D2378" w:rsidP="00D914F7">
            <w:pPr>
              <w:pStyle w:val="TableParagrap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 xml:space="preserve">3.86  </w:t>
            </w:r>
            <w:r w:rsidR="00D73979" w:rsidRPr="00933475">
              <w:rPr>
                <w:rFonts w:ascii="Arial" w:hAnsi="Arial" w:cs="Arial"/>
                <w:b w:val="0"/>
                <w:spacing w:val="10"/>
                <w:sz w:val="20"/>
                <w:szCs w:val="20"/>
              </w:rPr>
              <w:t xml:space="preserve"> </w:t>
            </w:r>
            <w:r w:rsidR="00D73979" w:rsidRPr="00933475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>424/110</w:t>
            </w:r>
            <w:r w:rsidR="00D73979" w:rsidRPr="00933475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D73979" w:rsidRPr="00933475" w14:paraId="6A800086" w14:textId="77777777" w:rsidTr="0081387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2" w:type="dxa"/>
          </w:tcPr>
          <w:p w14:paraId="7005D148" w14:textId="77777777" w:rsidR="00D73979" w:rsidRPr="00933475" w:rsidRDefault="00D73979" w:rsidP="00D914F7">
            <w:pPr>
              <w:rPr>
                <w:b w:val="0"/>
                <w:sz w:val="20"/>
                <w:szCs w:val="20"/>
              </w:rPr>
            </w:pPr>
            <w:proofErr w:type="spellStart"/>
            <w:r w:rsidRPr="00933475">
              <w:rPr>
                <w:b w:val="0"/>
                <w:sz w:val="20"/>
                <w:szCs w:val="20"/>
              </w:rPr>
              <w:t>Metacercaria</w:t>
            </w:r>
            <w:proofErr w:type="spellEnd"/>
            <w:r w:rsidRPr="00933475">
              <w:rPr>
                <w:b w:val="0"/>
                <w:spacing w:val="-6"/>
                <w:sz w:val="20"/>
                <w:szCs w:val="20"/>
              </w:rPr>
              <w:t xml:space="preserve"> </w:t>
            </w:r>
            <w:r w:rsidRPr="00933475">
              <w:rPr>
                <w:b w:val="0"/>
                <w:sz w:val="20"/>
                <w:szCs w:val="20"/>
              </w:rPr>
              <w:t xml:space="preserve">sp. I </w:t>
            </w:r>
            <w:proofErr w:type="spellStart"/>
            <w:r w:rsidR="00BD117A" w:rsidRPr="00933475">
              <w:rPr>
                <w:b w:val="0"/>
                <w:sz w:val="20"/>
                <w:szCs w:val="20"/>
              </w:rPr>
              <w:t>M</w:t>
            </w:r>
            <w:r w:rsidRPr="00933475">
              <w:rPr>
                <w:b w:val="0"/>
                <w:sz w:val="20"/>
                <w:szCs w:val="20"/>
              </w:rPr>
              <w:t>alampuzha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A3A9FC2" w14:textId="77777777" w:rsidR="00D73979" w:rsidRPr="00933475" w:rsidRDefault="004D2378" w:rsidP="00D914F7">
            <w:pPr>
              <w:pStyle w:val="TableParagrap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>15.45 (17/110)</w:t>
            </w:r>
          </w:p>
        </w:tc>
        <w:tc>
          <w:tcPr>
            <w:tcW w:w="1843" w:type="dxa"/>
          </w:tcPr>
          <w:p w14:paraId="260F9ED5" w14:textId="77777777" w:rsidR="00D73979" w:rsidRPr="00933475" w:rsidRDefault="004D2378" w:rsidP="00D914F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 xml:space="preserve">4.94 (84/17)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68" w:type="dxa"/>
          </w:tcPr>
          <w:p w14:paraId="404D248D" w14:textId="77777777" w:rsidR="00D73979" w:rsidRPr="00933475" w:rsidRDefault="004D2378" w:rsidP="00D914F7">
            <w:pPr>
              <w:pStyle w:val="TableParagraph"/>
              <w:rPr>
                <w:rFonts w:ascii="Arial" w:hAnsi="Arial" w:cs="Arial"/>
                <w:b w:val="0"/>
                <w:sz w:val="20"/>
                <w:szCs w:val="20"/>
              </w:rPr>
            </w:pPr>
            <w:r w:rsidRPr="00933475">
              <w:rPr>
                <w:rFonts w:ascii="Arial" w:hAnsi="Arial" w:cs="Arial"/>
                <w:b w:val="0"/>
                <w:sz w:val="20"/>
                <w:szCs w:val="20"/>
              </w:rPr>
              <w:t>0.76 (84/110)</w:t>
            </w:r>
          </w:p>
        </w:tc>
      </w:tr>
    </w:tbl>
    <w:p w14:paraId="4BA10393" w14:textId="77777777" w:rsidR="00CA41EF" w:rsidRPr="00933475" w:rsidRDefault="00CA41EF" w:rsidP="00D914F7">
      <w:pPr>
        <w:pStyle w:val="BodyText"/>
        <w:rPr>
          <w:sz w:val="20"/>
          <w:szCs w:val="20"/>
        </w:rPr>
      </w:pPr>
    </w:p>
    <w:p w14:paraId="7B12F1A5" w14:textId="77777777" w:rsidR="00D914F7" w:rsidRDefault="00D914F7" w:rsidP="00D914F7">
      <w:pPr>
        <w:pStyle w:val="BodyText"/>
      </w:pPr>
    </w:p>
    <w:p w14:paraId="20CD3F94" w14:textId="77777777" w:rsidR="0098593B" w:rsidRDefault="00394C57" w:rsidP="00D914F7">
      <w:pPr>
        <w:pStyle w:val="BodyText"/>
      </w:pPr>
      <w:r w:rsidRPr="00D914F7">
        <w:t>Discussion</w:t>
      </w:r>
    </w:p>
    <w:p w14:paraId="7D0CD552" w14:textId="77777777" w:rsidR="00D914F7" w:rsidRPr="00D914F7" w:rsidRDefault="00D914F7" w:rsidP="00D914F7">
      <w:pPr>
        <w:pStyle w:val="BodyText"/>
      </w:pPr>
    </w:p>
    <w:p w14:paraId="7060B2B5" w14:textId="77777777" w:rsidR="007C64BD" w:rsidRPr="007C64BD" w:rsidRDefault="007C64BD" w:rsidP="00D914F7">
      <w:pPr>
        <w:pStyle w:val="BodyText"/>
      </w:pPr>
      <w:r w:rsidRPr="007C64BD">
        <w:t xml:space="preserve">Many studies have reported that the family </w:t>
      </w:r>
      <w:proofErr w:type="spellStart"/>
      <w:r w:rsidRPr="007C64BD">
        <w:t>Libellulidae</w:t>
      </w:r>
      <w:proofErr w:type="spellEnd"/>
      <w:r w:rsidRPr="007C64BD">
        <w:t xml:space="preserve"> serves as the second intermediate host for many </w:t>
      </w:r>
      <w:proofErr w:type="spellStart"/>
      <w:r w:rsidRPr="007C64BD">
        <w:t>digenean</w:t>
      </w:r>
      <w:proofErr w:type="spellEnd"/>
      <w:r w:rsidRPr="007C64BD">
        <w:t xml:space="preserve"> parasites (</w:t>
      </w:r>
      <w:proofErr w:type="spellStart"/>
      <w:r w:rsidRPr="007C64BD">
        <w:t>Yamaguti</w:t>
      </w:r>
      <w:proofErr w:type="spellEnd"/>
      <w:r w:rsidRPr="007C64BD">
        <w:t xml:space="preserve"> 1938; Doss and Farr 1969; </w:t>
      </w:r>
      <w:proofErr w:type="spellStart"/>
      <w:r w:rsidRPr="007C64BD">
        <w:t>Ratnakumari</w:t>
      </w:r>
      <w:proofErr w:type="spellEnd"/>
      <w:r w:rsidRPr="007C64BD">
        <w:t xml:space="preserve"> et al. 1991). Larvae of other </w:t>
      </w:r>
      <w:proofErr w:type="spellStart"/>
      <w:r w:rsidRPr="007C64BD">
        <w:t>anisopteran</w:t>
      </w:r>
      <w:proofErr w:type="spellEnd"/>
      <w:r w:rsidRPr="007C64BD">
        <w:t xml:space="preserve"> families have also been reported as second intermediate hosts (Doss and Farr 1969). In our study, three trematode </w:t>
      </w:r>
      <w:proofErr w:type="spellStart"/>
      <w:r w:rsidRPr="007C64BD">
        <w:t>metacercariae</w:t>
      </w:r>
      <w:proofErr w:type="spellEnd"/>
      <w:r w:rsidRPr="007C64BD">
        <w:t xml:space="preserve"> were recovered from the two families of </w:t>
      </w:r>
      <w:proofErr w:type="spellStart"/>
      <w:ins w:id="131" w:author="Δημήτρης" w:date="2025-08-10T19:50:00Z">
        <w:r w:rsidR="002B78E2">
          <w:t>o</w:t>
        </w:r>
      </w:ins>
      <w:del w:id="132" w:author="Δημήτρης" w:date="2025-08-10T19:50:00Z">
        <w:r w:rsidR="00401E29" w:rsidDel="002B78E2">
          <w:delText>p</w:delText>
        </w:r>
      </w:del>
      <w:r w:rsidRPr="007C64BD">
        <w:t>donates</w:t>
      </w:r>
      <w:proofErr w:type="spellEnd"/>
      <w:r w:rsidRPr="007C64BD">
        <w:t xml:space="preserve">, </w:t>
      </w:r>
      <w:proofErr w:type="spellStart"/>
      <w:r w:rsidRPr="007C64BD">
        <w:t>Libellulidae</w:t>
      </w:r>
      <w:proofErr w:type="spellEnd"/>
      <w:r w:rsidRPr="007C64BD">
        <w:t xml:space="preserve"> and </w:t>
      </w:r>
      <w:proofErr w:type="spellStart"/>
      <w:r w:rsidRPr="007C64BD">
        <w:t>Gomphidae</w:t>
      </w:r>
      <w:proofErr w:type="spellEnd"/>
      <w:r w:rsidR="00401E29">
        <w:t xml:space="preserve"> (</w:t>
      </w:r>
      <w:proofErr w:type="spellStart"/>
      <w:r w:rsidRPr="007C64BD">
        <w:t>Anisopteran</w:t>
      </w:r>
      <w:proofErr w:type="spellEnd"/>
      <w:r w:rsidRPr="007C64BD">
        <w:t xml:space="preserve"> group</w:t>
      </w:r>
      <w:r w:rsidR="00401E29">
        <w:t>)</w:t>
      </w:r>
      <w:r w:rsidRPr="007C64BD">
        <w:t xml:space="preserve">. Among 110 studied </w:t>
      </w:r>
      <w:proofErr w:type="spellStart"/>
      <w:r w:rsidRPr="007C64BD">
        <w:t>Anisopteran</w:t>
      </w:r>
      <w:proofErr w:type="spellEnd"/>
      <w:r w:rsidRPr="007C64BD">
        <w:t xml:space="preserve"> larvae, 55 were infected with three species of </w:t>
      </w:r>
      <w:proofErr w:type="spellStart"/>
      <w:r w:rsidRPr="007C64BD">
        <w:t>metacercariae</w:t>
      </w:r>
      <w:proofErr w:type="spellEnd"/>
      <w:r w:rsidRPr="007C64BD">
        <w:t xml:space="preserve">. The family </w:t>
      </w:r>
      <w:proofErr w:type="spellStart"/>
      <w:r w:rsidRPr="007C64BD">
        <w:t>Gomphidae</w:t>
      </w:r>
      <w:proofErr w:type="spellEnd"/>
      <w:r w:rsidRPr="007C64BD">
        <w:t xml:space="preserve"> was represented by 61 larvae and </w:t>
      </w:r>
      <w:proofErr w:type="spellStart"/>
      <w:r w:rsidRPr="007C64BD">
        <w:t>Libellulidae</w:t>
      </w:r>
      <w:proofErr w:type="spellEnd"/>
      <w:r w:rsidRPr="007C64BD">
        <w:t xml:space="preserve"> by 59 larvae. Both groups of larvae were infected by three species of </w:t>
      </w:r>
      <w:proofErr w:type="spellStart"/>
      <w:r w:rsidRPr="007C64BD">
        <w:t>metacercariae</w:t>
      </w:r>
      <w:proofErr w:type="spellEnd"/>
      <w:r w:rsidRPr="007C64BD">
        <w:t xml:space="preserve">: </w:t>
      </w:r>
      <w:proofErr w:type="spellStart"/>
      <w:r w:rsidRPr="007C64BD">
        <w:t>Metacercariae</w:t>
      </w:r>
      <w:proofErr w:type="spellEnd"/>
      <w:r w:rsidRPr="007C64BD">
        <w:t xml:space="preserve"> of </w:t>
      </w:r>
      <w:proofErr w:type="spellStart"/>
      <w:r w:rsidRPr="00056BF3">
        <w:rPr>
          <w:i/>
          <w:iCs/>
        </w:rPr>
        <w:t>Ganeo</w:t>
      </w:r>
      <w:proofErr w:type="spellEnd"/>
      <w:r w:rsidRPr="00056BF3">
        <w:rPr>
          <w:i/>
          <w:iCs/>
        </w:rPr>
        <w:t xml:space="preserve"> </w:t>
      </w:r>
      <w:proofErr w:type="spellStart"/>
      <w:r w:rsidRPr="00056BF3">
        <w:rPr>
          <w:i/>
          <w:iCs/>
        </w:rPr>
        <w:t>tigrinu</w:t>
      </w:r>
      <w:ins w:id="133" w:author="Δημήτρης" w:date="2025-08-10T19:50:00Z">
        <w:r w:rsidR="00E83262">
          <w:rPr>
            <w:i/>
            <w:iCs/>
          </w:rPr>
          <w:t>m</w:t>
        </w:r>
      </w:ins>
      <w:proofErr w:type="spellEnd"/>
      <w:del w:id="134" w:author="Δημήτρης" w:date="2025-08-10T19:50:00Z">
        <w:r w:rsidRPr="00056BF3" w:rsidDel="00E83262">
          <w:rPr>
            <w:i/>
            <w:iCs/>
          </w:rPr>
          <w:delText>s</w:delText>
        </w:r>
      </w:del>
      <w:r w:rsidRPr="007C64BD">
        <w:t xml:space="preserve">, </w:t>
      </w:r>
      <w:proofErr w:type="spellStart"/>
      <w:r w:rsidRPr="00056BF3">
        <w:rPr>
          <w:i/>
          <w:iCs/>
        </w:rPr>
        <w:t>Pleurogenoides</w:t>
      </w:r>
      <w:proofErr w:type="spellEnd"/>
      <w:r w:rsidRPr="00056BF3">
        <w:rPr>
          <w:i/>
          <w:iCs/>
        </w:rPr>
        <w:t xml:space="preserve"> </w:t>
      </w:r>
      <w:proofErr w:type="spellStart"/>
      <w:r w:rsidRPr="00056BF3">
        <w:rPr>
          <w:i/>
          <w:iCs/>
        </w:rPr>
        <w:t>malampuzhensis</w:t>
      </w:r>
      <w:proofErr w:type="spellEnd"/>
      <w:r w:rsidRPr="007C64BD">
        <w:t xml:space="preserve">, and </w:t>
      </w:r>
      <w:commentRangeStart w:id="135"/>
      <w:proofErr w:type="spellStart"/>
      <w:r w:rsidRPr="007C64BD">
        <w:t>Metacercaria</w:t>
      </w:r>
      <w:proofErr w:type="spellEnd"/>
      <w:r w:rsidRPr="007C64BD">
        <w:t xml:space="preserve"> sp. I </w:t>
      </w:r>
      <w:proofErr w:type="spellStart"/>
      <w:r w:rsidRPr="007C64BD">
        <w:t>Malampuzha</w:t>
      </w:r>
      <w:commentRangeEnd w:id="135"/>
      <w:proofErr w:type="spellEnd"/>
      <w:r w:rsidR="00BA0195">
        <w:rPr>
          <w:rStyle w:val="CommentReference"/>
        </w:rPr>
        <w:commentReference w:id="135"/>
      </w:r>
      <w:r w:rsidRPr="007C64BD">
        <w:t xml:space="preserve">. The highest prevalence of these </w:t>
      </w:r>
      <w:proofErr w:type="spellStart"/>
      <w:r w:rsidRPr="007C64BD">
        <w:t>metacercariae</w:t>
      </w:r>
      <w:proofErr w:type="spellEnd"/>
      <w:r w:rsidRPr="007C64BD">
        <w:t xml:space="preserve"> was shown by </w:t>
      </w:r>
      <w:r w:rsidRPr="00401E29">
        <w:rPr>
          <w:i/>
          <w:iCs/>
        </w:rPr>
        <w:t>P</w:t>
      </w:r>
      <w:r w:rsidR="00401E29" w:rsidRPr="00401E29">
        <w:rPr>
          <w:i/>
          <w:iCs/>
        </w:rPr>
        <w:t>.</w:t>
      </w:r>
      <w:r w:rsidRPr="00401E29">
        <w:rPr>
          <w:i/>
          <w:iCs/>
        </w:rPr>
        <w:t xml:space="preserve"> </w:t>
      </w:r>
      <w:proofErr w:type="spellStart"/>
      <w:r w:rsidRPr="00401E29">
        <w:rPr>
          <w:i/>
          <w:iCs/>
        </w:rPr>
        <w:t>malampuzhensis</w:t>
      </w:r>
      <w:proofErr w:type="spellEnd"/>
      <w:r w:rsidRPr="007C64BD">
        <w:t>, followed by</w:t>
      </w:r>
      <w:r w:rsidRPr="00401E29">
        <w:rPr>
          <w:i/>
          <w:iCs/>
        </w:rPr>
        <w:t xml:space="preserve"> G</w:t>
      </w:r>
      <w:r w:rsidR="00401E29" w:rsidRPr="00401E29">
        <w:rPr>
          <w:i/>
          <w:iCs/>
        </w:rPr>
        <w:t>.</w:t>
      </w:r>
      <w:r w:rsidRPr="00401E29">
        <w:rPr>
          <w:i/>
          <w:iCs/>
        </w:rPr>
        <w:t xml:space="preserve"> </w:t>
      </w:r>
      <w:proofErr w:type="spellStart"/>
      <w:r w:rsidRPr="00401E29">
        <w:rPr>
          <w:i/>
          <w:iCs/>
        </w:rPr>
        <w:t>tigrinu</w:t>
      </w:r>
      <w:ins w:id="136" w:author="Δημήτρης" w:date="2025-08-10T19:51:00Z">
        <w:r w:rsidR="00BA0195">
          <w:rPr>
            <w:i/>
            <w:iCs/>
          </w:rPr>
          <w:t>m</w:t>
        </w:r>
      </w:ins>
      <w:proofErr w:type="spellEnd"/>
      <w:del w:id="137" w:author="Δημήτρης" w:date="2025-08-10T19:51:00Z">
        <w:r w:rsidRPr="00401E29" w:rsidDel="00BA0195">
          <w:rPr>
            <w:i/>
            <w:iCs/>
          </w:rPr>
          <w:delText>s</w:delText>
        </w:r>
      </w:del>
      <w:r w:rsidRPr="007C64BD">
        <w:t xml:space="preserve"> and </w:t>
      </w:r>
      <w:proofErr w:type="spellStart"/>
      <w:r w:rsidRPr="007C64BD">
        <w:t>Metacercaria</w:t>
      </w:r>
      <w:proofErr w:type="spellEnd"/>
      <w:r w:rsidRPr="007C64BD">
        <w:t xml:space="preserve"> sp. I </w:t>
      </w:r>
      <w:proofErr w:type="spellStart"/>
      <w:r w:rsidRPr="007C64BD">
        <w:t>Malampuzha</w:t>
      </w:r>
      <w:proofErr w:type="spellEnd"/>
      <w:r w:rsidRPr="007C64BD">
        <w:t xml:space="preserve">. </w:t>
      </w:r>
      <w:proofErr w:type="spellStart"/>
      <w:r w:rsidRPr="007C64BD">
        <w:t>Metacercaria</w:t>
      </w:r>
      <w:proofErr w:type="spellEnd"/>
      <w:r w:rsidRPr="007C64BD">
        <w:t xml:space="preserve"> of </w:t>
      </w:r>
      <w:proofErr w:type="spellStart"/>
      <w:r w:rsidRPr="007C64BD">
        <w:t>Ganeo</w:t>
      </w:r>
      <w:proofErr w:type="spellEnd"/>
      <w:r w:rsidRPr="007C64BD">
        <w:t xml:space="preserve"> </w:t>
      </w:r>
      <w:proofErr w:type="spellStart"/>
      <w:r w:rsidRPr="007C64BD">
        <w:t>tigrinus</w:t>
      </w:r>
      <w:proofErr w:type="spellEnd"/>
      <w:r w:rsidRPr="007C64BD">
        <w:t xml:space="preserve"> was found in </w:t>
      </w:r>
      <w:proofErr w:type="spellStart"/>
      <w:r w:rsidRPr="007C64BD">
        <w:t>Gomphidae</w:t>
      </w:r>
      <w:proofErr w:type="spellEnd"/>
      <w:r w:rsidRPr="007C64BD">
        <w:t xml:space="preserve"> and </w:t>
      </w:r>
      <w:proofErr w:type="spellStart"/>
      <w:r w:rsidRPr="007C64BD">
        <w:t>Libellulidae</w:t>
      </w:r>
      <w:proofErr w:type="spellEnd"/>
      <w:r w:rsidRPr="007C64BD">
        <w:t xml:space="preserve">, with prevalence rates of 13.55% and 16.39% respectively, and mean intensities of 10 and 9 respectively. Similarly, </w:t>
      </w:r>
      <w:proofErr w:type="spellStart"/>
      <w:r w:rsidRPr="007C64BD">
        <w:t>metacercariae</w:t>
      </w:r>
      <w:proofErr w:type="spellEnd"/>
      <w:r w:rsidRPr="007C64BD">
        <w:t xml:space="preserve"> of </w:t>
      </w:r>
      <w:r w:rsidRPr="00056BF3">
        <w:rPr>
          <w:i/>
          <w:iCs/>
        </w:rPr>
        <w:t>P</w:t>
      </w:r>
      <w:r w:rsidR="00401E29">
        <w:rPr>
          <w:i/>
          <w:iCs/>
        </w:rPr>
        <w:t>.</w:t>
      </w:r>
      <w:r w:rsidRPr="00056BF3">
        <w:rPr>
          <w:i/>
          <w:iCs/>
        </w:rPr>
        <w:t xml:space="preserve"> </w:t>
      </w:r>
      <w:proofErr w:type="spellStart"/>
      <w:r w:rsidRPr="00056BF3">
        <w:rPr>
          <w:i/>
          <w:iCs/>
        </w:rPr>
        <w:t>malampuzhensis</w:t>
      </w:r>
      <w:proofErr w:type="spellEnd"/>
      <w:r w:rsidRPr="007C64BD">
        <w:t xml:space="preserve"> had prevalence rates of 22.03% and 27.8% respectively, while mean intensities were 13 and 15. </w:t>
      </w:r>
      <w:proofErr w:type="spellStart"/>
      <w:r w:rsidRPr="007C64BD">
        <w:t>Metacercaria</w:t>
      </w:r>
      <w:proofErr w:type="spellEnd"/>
      <w:r w:rsidRPr="007C64BD">
        <w:t xml:space="preserve"> n. sp. I was found with prevalence rates of 15.25% and 13.1%, and mean intensities were 4 and 6 in the dragonfly nymphs of the families </w:t>
      </w:r>
      <w:proofErr w:type="spellStart"/>
      <w:r w:rsidRPr="007C64BD">
        <w:t>Gomphidae</w:t>
      </w:r>
      <w:proofErr w:type="spellEnd"/>
      <w:r w:rsidRPr="007C64BD">
        <w:t xml:space="preserve"> and </w:t>
      </w:r>
      <w:proofErr w:type="spellStart"/>
      <w:r w:rsidRPr="007C64BD">
        <w:t>Libellulidae</w:t>
      </w:r>
      <w:proofErr w:type="spellEnd"/>
      <w:r w:rsidRPr="007C64BD">
        <w:t xml:space="preserve">. The prevalence and intensity of the </w:t>
      </w:r>
      <w:proofErr w:type="spellStart"/>
      <w:r w:rsidRPr="007C64BD">
        <w:t>metacercariae</w:t>
      </w:r>
      <w:proofErr w:type="spellEnd"/>
      <w:r w:rsidRPr="007C64BD">
        <w:t xml:space="preserve"> in dragonfly nymphs are chiefly influenced by the prevalence of </w:t>
      </w:r>
      <w:proofErr w:type="spellStart"/>
      <w:r w:rsidRPr="007C64BD">
        <w:t>cercariae</w:t>
      </w:r>
      <w:proofErr w:type="spellEnd"/>
      <w:r w:rsidRPr="007C64BD">
        <w:t xml:space="preserve"> in </w:t>
      </w:r>
      <w:r w:rsidRPr="007C64BD">
        <w:lastRenderedPageBreak/>
        <w:t>the primary host, the definitive host, climatic conditions, and the duration of the life cycle of the trematode parasite.</w:t>
      </w:r>
    </w:p>
    <w:p w14:paraId="48B4B6C6" w14:textId="77777777" w:rsidR="007C64BD" w:rsidRPr="007C64BD" w:rsidRDefault="007C64BD" w:rsidP="00D914F7">
      <w:pPr>
        <w:pStyle w:val="BodyText"/>
      </w:pPr>
    </w:p>
    <w:p w14:paraId="57D4AEDB" w14:textId="77777777" w:rsidR="007C64BD" w:rsidRPr="007C64BD" w:rsidRDefault="007C64BD" w:rsidP="00D914F7">
      <w:pPr>
        <w:pStyle w:val="BodyText"/>
      </w:pPr>
      <w:r w:rsidRPr="007C64BD">
        <w:t xml:space="preserve">A summary of the </w:t>
      </w:r>
      <w:proofErr w:type="spellStart"/>
      <w:r w:rsidRPr="007C64BD">
        <w:t>metacercariae</w:t>
      </w:r>
      <w:proofErr w:type="spellEnd"/>
      <w:r w:rsidRPr="007C64BD">
        <w:t xml:space="preserve"> recovered, their hosts, prevalence of infection, and mean intensity is presented in Tables 1 and 2. From Table 1, it is clear that the prevalence and intensity of infection of the three species of </w:t>
      </w:r>
      <w:proofErr w:type="spellStart"/>
      <w:r w:rsidRPr="007C64BD">
        <w:t>metacercariae</w:t>
      </w:r>
      <w:proofErr w:type="spellEnd"/>
      <w:r w:rsidRPr="007C64BD">
        <w:t xml:space="preserve"> in their respective hosts vary over the three months. In June 2014, </w:t>
      </w:r>
      <w:proofErr w:type="spellStart"/>
      <w:r w:rsidRPr="007C64BD">
        <w:t>metacercariae</w:t>
      </w:r>
      <w:proofErr w:type="spellEnd"/>
      <w:r w:rsidRPr="007C64BD">
        <w:t xml:space="preserve"> were found at high prevalence and intensity, while in August 2014, the </w:t>
      </w:r>
      <w:proofErr w:type="spellStart"/>
      <w:r w:rsidRPr="007C64BD">
        <w:t>metacercariae</w:t>
      </w:r>
      <w:proofErr w:type="spellEnd"/>
      <w:r w:rsidRPr="007C64BD">
        <w:t xml:space="preserve"> were found at the lowest prevalence and intensity. This may be due to the availability of </w:t>
      </w:r>
      <w:proofErr w:type="spellStart"/>
      <w:r w:rsidRPr="007C64BD">
        <w:t>cercariae</w:t>
      </w:r>
      <w:proofErr w:type="spellEnd"/>
      <w:r w:rsidRPr="007C64BD">
        <w:t xml:space="preserve"> from the primary host. </w:t>
      </w:r>
      <w:proofErr w:type="spellStart"/>
      <w:r w:rsidRPr="007C64BD">
        <w:t>Odonates</w:t>
      </w:r>
      <w:proofErr w:type="spellEnd"/>
      <w:r w:rsidRPr="007C64BD">
        <w:t xml:space="preserve"> are ecologically significant organisms, serving as both predators and prey in their larval and imago stages. The larvae of </w:t>
      </w:r>
      <w:proofErr w:type="spellStart"/>
      <w:r w:rsidRPr="007C64BD">
        <w:t>odonates</w:t>
      </w:r>
      <w:proofErr w:type="spellEnd"/>
      <w:r w:rsidRPr="007C64BD">
        <w:t xml:space="preserve"> play a crucial role as second intermediate hosts in the life cycle of trematodes.</w:t>
      </w:r>
    </w:p>
    <w:p w14:paraId="1544FB1A" w14:textId="77777777" w:rsidR="007C64BD" w:rsidRPr="007C64BD" w:rsidRDefault="007C64BD" w:rsidP="00D914F7">
      <w:pPr>
        <w:pStyle w:val="BodyText"/>
      </w:pPr>
    </w:p>
    <w:p w14:paraId="1261CB5F" w14:textId="77777777" w:rsidR="007C64BD" w:rsidRPr="007C64BD" w:rsidRDefault="007C64BD" w:rsidP="00D914F7">
      <w:pPr>
        <w:pStyle w:val="BodyText"/>
      </w:pPr>
      <w:r w:rsidRPr="007C64BD">
        <w:t xml:space="preserve">In the life cycle of the </w:t>
      </w:r>
      <w:proofErr w:type="spellStart"/>
      <w:r w:rsidRPr="007C64BD">
        <w:t>lecithodendrid</w:t>
      </w:r>
      <w:proofErr w:type="spellEnd"/>
      <w:r w:rsidRPr="007C64BD">
        <w:t xml:space="preserve"> trematode </w:t>
      </w:r>
      <w:proofErr w:type="spellStart"/>
      <w:ins w:id="138" w:author="Δημήτρης" w:date="2025-08-10T19:56:00Z">
        <w:r w:rsidR="00FD0AF8" w:rsidRPr="00E70C60">
          <w:rPr>
            <w:i/>
            <w:sz w:val="20"/>
            <w:szCs w:val="20"/>
          </w:rPr>
          <w:t>Orthetrotrema</w:t>
        </w:r>
      </w:ins>
      <w:proofErr w:type="spellEnd"/>
      <w:del w:id="139" w:author="Δημήτρης" w:date="2025-08-10T19:56:00Z">
        <w:r w:rsidRPr="007C64BD" w:rsidDel="00FD0AF8">
          <w:rPr>
            <w:i/>
            <w:iCs/>
          </w:rPr>
          <w:delText>O.</w:delText>
        </w:r>
      </w:del>
      <w:r w:rsidRPr="007C64BD">
        <w:rPr>
          <w:i/>
          <w:iCs/>
        </w:rPr>
        <w:t xml:space="preserve"> </w:t>
      </w:r>
      <w:proofErr w:type="spellStart"/>
      <w:r w:rsidRPr="007C64BD">
        <w:rPr>
          <w:i/>
          <w:iCs/>
        </w:rPr>
        <w:t>monostomum</w:t>
      </w:r>
      <w:proofErr w:type="spellEnd"/>
      <w:r w:rsidRPr="007C64BD">
        <w:rPr>
          <w:i/>
          <w:iCs/>
        </w:rPr>
        <w:t>,</w:t>
      </w:r>
      <w:r w:rsidRPr="007C64BD">
        <w:t xml:space="preserve"> </w:t>
      </w:r>
      <w:proofErr w:type="spellStart"/>
      <w:r w:rsidRPr="007C64BD">
        <w:rPr>
          <w:i/>
          <w:iCs/>
        </w:rPr>
        <w:t>Thiara</w:t>
      </w:r>
      <w:proofErr w:type="spellEnd"/>
      <w:r w:rsidRPr="007C64BD">
        <w:rPr>
          <w:i/>
          <w:iCs/>
        </w:rPr>
        <w:t xml:space="preserve"> </w:t>
      </w:r>
      <w:proofErr w:type="spellStart"/>
      <w:r w:rsidRPr="007C64BD">
        <w:rPr>
          <w:i/>
          <w:iCs/>
        </w:rPr>
        <w:t>tuberculata</w:t>
      </w:r>
      <w:proofErr w:type="spellEnd"/>
      <w:r w:rsidRPr="007C64BD">
        <w:t xml:space="preserve"> acts as the first intermediate host and it develops </w:t>
      </w:r>
      <w:proofErr w:type="spellStart"/>
      <w:r w:rsidRPr="007C64BD">
        <w:t>progenetically</w:t>
      </w:r>
      <w:proofErr w:type="spellEnd"/>
      <w:r w:rsidRPr="007C64BD">
        <w:t xml:space="preserve"> in the </w:t>
      </w:r>
      <w:proofErr w:type="spellStart"/>
      <w:r w:rsidRPr="007C64BD">
        <w:t>haemocoel</w:t>
      </w:r>
      <w:proofErr w:type="spellEnd"/>
      <w:r w:rsidRPr="007C64BD">
        <w:t xml:space="preserve"> of the dragonfly larvae themselves (Macy and </w:t>
      </w:r>
      <w:proofErr w:type="spellStart"/>
      <w:r w:rsidRPr="007C64BD">
        <w:t>Basch</w:t>
      </w:r>
      <w:proofErr w:type="spellEnd"/>
      <w:r w:rsidRPr="007C64BD">
        <w:t xml:space="preserve"> 1972; </w:t>
      </w:r>
      <w:proofErr w:type="spellStart"/>
      <w:r w:rsidRPr="007C64BD">
        <w:t>Madhavi</w:t>
      </w:r>
      <w:proofErr w:type="spellEnd"/>
      <w:r w:rsidRPr="007C64BD">
        <w:t xml:space="preserve"> and </w:t>
      </w:r>
      <w:proofErr w:type="spellStart"/>
      <w:r w:rsidRPr="007C64BD">
        <w:t>Swarnakumari</w:t>
      </w:r>
      <w:proofErr w:type="spellEnd"/>
      <w:r w:rsidRPr="007C64BD">
        <w:t xml:space="preserve"> 1995). The higher predation rate of these dragonfly larvae may result in the failure of the obligate </w:t>
      </w:r>
      <w:proofErr w:type="spellStart"/>
      <w:r w:rsidRPr="007C64BD">
        <w:t>progenetic</w:t>
      </w:r>
      <w:proofErr w:type="spellEnd"/>
      <w:r w:rsidRPr="007C64BD">
        <w:t xml:space="preserve"> development of these trematodes. In our cases, </w:t>
      </w:r>
      <w:proofErr w:type="spellStart"/>
      <w:r w:rsidRPr="007C64BD">
        <w:t>progenetic</w:t>
      </w:r>
      <w:proofErr w:type="spellEnd"/>
      <w:r w:rsidRPr="007C64BD">
        <w:t xml:space="preserve"> development was not observed.</w:t>
      </w:r>
    </w:p>
    <w:p w14:paraId="4CC3B475" w14:textId="77777777" w:rsidR="007C64BD" w:rsidRPr="00D56A9E" w:rsidRDefault="007C64BD" w:rsidP="00D914F7">
      <w:pPr>
        <w:pStyle w:val="BodyText"/>
      </w:pPr>
    </w:p>
    <w:p w14:paraId="0AEEC825" w14:textId="77777777" w:rsidR="0098593B" w:rsidRPr="00E70C60" w:rsidRDefault="0098593B" w:rsidP="00D914F7">
      <w:pPr>
        <w:rPr>
          <w:b/>
          <w:bCs w:val="0"/>
        </w:rPr>
      </w:pPr>
      <w:r w:rsidRPr="00E70C60">
        <w:rPr>
          <w:b/>
          <w:bCs w:val="0"/>
        </w:rPr>
        <w:t>Table</w:t>
      </w:r>
      <w:r w:rsidRPr="00E70C60">
        <w:rPr>
          <w:b/>
          <w:bCs w:val="0"/>
          <w:spacing w:val="77"/>
        </w:rPr>
        <w:t xml:space="preserve"> </w:t>
      </w:r>
      <w:r w:rsidR="001D4867">
        <w:rPr>
          <w:b/>
          <w:bCs w:val="0"/>
        </w:rPr>
        <w:t>2</w:t>
      </w:r>
      <w:r w:rsidRPr="00E70C60">
        <w:rPr>
          <w:b/>
          <w:bCs w:val="0"/>
        </w:rPr>
        <w:t>.Prevalence</w:t>
      </w:r>
      <w:r w:rsidRPr="00E70C60">
        <w:rPr>
          <w:b/>
          <w:bCs w:val="0"/>
          <w:spacing w:val="-2"/>
        </w:rPr>
        <w:t xml:space="preserve"> </w:t>
      </w:r>
      <w:r w:rsidRPr="00E70C60">
        <w:rPr>
          <w:b/>
          <w:bCs w:val="0"/>
        </w:rPr>
        <w:t>and</w:t>
      </w:r>
      <w:r w:rsidRPr="00E70C60">
        <w:rPr>
          <w:b/>
          <w:bCs w:val="0"/>
          <w:spacing w:val="-3"/>
        </w:rPr>
        <w:t xml:space="preserve"> </w:t>
      </w:r>
      <w:r w:rsidRPr="00E70C60">
        <w:rPr>
          <w:b/>
          <w:bCs w:val="0"/>
        </w:rPr>
        <w:t>Intensity</w:t>
      </w:r>
      <w:r w:rsidRPr="00E70C60">
        <w:rPr>
          <w:b/>
          <w:bCs w:val="0"/>
          <w:spacing w:val="-2"/>
        </w:rPr>
        <w:t xml:space="preserve"> </w:t>
      </w:r>
      <w:r w:rsidRPr="00E70C60">
        <w:rPr>
          <w:b/>
          <w:bCs w:val="0"/>
        </w:rPr>
        <w:t>of</w:t>
      </w:r>
      <w:r w:rsidRPr="00E70C60">
        <w:rPr>
          <w:b/>
          <w:bCs w:val="0"/>
          <w:spacing w:val="-3"/>
        </w:rPr>
        <w:t xml:space="preserve"> </w:t>
      </w:r>
      <w:r w:rsidRPr="00E70C60">
        <w:rPr>
          <w:b/>
          <w:bCs w:val="0"/>
        </w:rPr>
        <w:t>the three</w:t>
      </w:r>
      <w:r w:rsidRPr="00E70C60">
        <w:rPr>
          <w:b/>
          <w:bCs w:val="0"/>
          <w:spacing w:val="1"/>
        </w:rPr>
        <w:t xml:space="preserve"> </w:t>
      </w:r>
      <w:proofErr w:type="spellStart"/>
      <w:r w:rsidR="0081387A" w:rsidRPr="00E70C60">
        <w:rPr>
          <w:b/>
          <w:bCs w:val="0"/>
        </w:rPr>
        <w:t>M</w:t>
      </w:r>
      <w:r w:rsidRPr="00E70C60">
        <w:rPr>
          <w:b/>
          <w:bCs w:val="0"/>
        </w:rPr>
        <w:t>etacercariae</w:t>
      </w:r>
      <w:proofErr w:type="spellEnd"/>
      <w:r w:rsidRPr="00E70C60">
        <w:rPr>
          <w:b/>
          <w:bCs w:val="0"/>
          <w:spacing w:val="-3"/>
        </w:rPr>
        <w:t xml:space="preserve"> </w:t>
      </w:r>
      <w:r w:rsidRPr="00E70C60">
        <w:rPr>
          <w:b/>
          <w:bCs w:val="0"/>
        </w:rPr>
        <w:t>in</w:t>
      </w:r>
      <w:r w:rsidRPr="00E70C60">
        <w:rPr>
          <w:b/>
          <w:bCs w:val="0"/>
          <w:spacing w:val="-2"/>
        </w:rPr>
        <w:t xml:space="preserve"> </w:t>
      </w:r>
      <w:proofErr w:type="spellStart"/>
      <w:r w:rsidRPr="00E70C60">
        <w:rPr>
          <w:b/>
          <w:bCs w:val="0"/>
        </w:rPr>
        <w:t>Gomphidae</w:t>
      </w:r>
      <w:proofErr w:type="spellEnd"/>
    </w:p>
    <w:tbl>
      <w:tblPr>
        <w:tblStyle w:val="GridTable5Dark-Accent61"/>
        <w:tblpPr w:leftFromText="180" w:rightFromText="180" w:vertAnchor="text" w:horzAnchor="margin" w:tblpY="108"/>
        <w:tblW w:w="10201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1557"/>
        <w:gridCol w:w="1418"/>
        <w:gridCol w:w="1701"/>
        <w:gridCol w:w="1561"/>
      </w:tblGrid>
      <w:tr w:rsidR="0098593B" w14:paraId="3DEE7CDD" w14:textId="77777777" w:rsidTr="00D91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</w:tcPr>
          <w:p w14:paraId="0580EC8A" w14:textId="77777777" w:rsidR="0098593B" w:rsidRPr="00401E29" w:rsidRDefault="0098593B" w:rsidP="00D914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Month</w:t>
            </w:r>
          </w:p>
        </w:tc>
        <w:tc>
          <w:tcPr>
            <w:tcW w:w="2693" w:type="dxa"/>
            <w:gridSpan w:val="2"/>
          </w:tcPr>
          <w:p w14:paraId="3DFF2D58" w14:textId="77777777" w:rsidR="0098593B" w:rsidRPr="00401E29" w:rsidRDefault="0098593B" w:rsidP="00D914F7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pacing w:val="-67"/>
                <w:sz w:val="20"/>
                <w:szCs w:val="20"/>
              </w:rPr>
            </w:pPr>
            <w:proofErr w:type="spellStart"/>
            <w:r w:rsidRPr="00401E29">
              <w:rPr>
                <w:rFonts w:ascii="Arial" w:hAnsi="Arial" w:cs="Arial"/>
                <w:sz w:val="20"/>
                <w:szCs w:val="20"/>
              </w:rPr>
              <w:t>Metacercariae</w:t>
            </w:r>
            <w:proofErr w:type="spellEnd"/>
            <w:r w:rsidRPr="00401E29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401E29">
              <w:rPr>
                <w:rFonts w:ascii="Arial" w:hAnsi="Arial" w:cs="Arial"/>
                <w:i/>
                <w:iCs/>
                <w:sz w:val="20"/>
                <w:szCs w:val="20"/>
              </w:rPr>
              <w:t>Ganeo</w:t>
            </w:r>
            <w:proofErr w:type="spellEnd"/>
            <w:r w:rsidRPr="00401E29">
              <w:rPr>
                <w:rFonts w:ascii="Arial" w:hAnsi="Arial" w:cs="Arial"/>
                <w:i/>
                <w:iCs/>
                <w:spacing w:val="-67"/>
                <w:sz w:val="20"/>
                <w:szCs w:val="20"/>
              </w:rPr>
              <w:t xml:space="preserve">   </w:t>
            </w:r>
          </w:p>
          <w:p w14:paraId="017B6030" w14:textId="77777777" w:rsidR="0098593B" w:rsidRPr="00401E29" w:rsidRDefault="0098593B" w:rsidP="00D914F7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E29">
              <w:rPr>
                <w:rFonts w:ascii="Arial" w:hAnsi="Arial" w:cs="Arial"/>
                <w:sz w:val="20"/>
                <w:szCs w:val="20"/>
              </w:rPr>
              <w:t>tigrinus</w:t>
            </w:r>
            <w:proofErr w:type="spellEnd"/>
          </w:p>
        </w:tc>
        <w:tc>
          <w:tcPr>
            <w:tcW w:w="2975" w:type="dxa"/>
            <w:gridSpan w:val="2"/>
          </w:tcPr>
          <w:p w14:paraId="7525D565" w14:textId="77777777" w:rsidR="0098593B" w:rsidRPr="00401E29" w:rsidRDefault="0098593B" w:rsidP="00D914F7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E29">
              <w:rPr>
                <w:rFonts w:ascii="Arial" w:hAnsi="Arial" w:cs="Arial"/>
                <w:sz w:val="20"/>
                <w:szCs w:val="20"/>
              </w:rPr>
              <w:t>Metacercariae</w:t>
            </w:r>
            <w:proofErr w:type="spellEnd"/>
            <w:r w:rsidRPr="00401E29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1E29">
              <w:rPr>
                <w:rFonts w:ascii="Arial" w:hAnsi="Arial" w:cs="Arial"/>
                <w:sz w:val="20"/>
                <w:szCs w:val="20"/>
              </w:rPr>
              <w:t>of</w:t>
            </w:r>
          </w:p>
          <w:p w14:paraId="47787A3B" w14:textId="77777777" w:rsidR="0098593B" w:rsidRPr="00401E29" w:rsidRDefault="0098593B" w:rsidP="00D914F7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E29">
              <w:rPr>
                <w:rFonts w:ascii="Arial" w:hAnsi="Arial" w:cs="Arial"/>
                <w:sz w:val="20"/>
                <w:szCs w:val="20"/>
              </w:rPr>
              <w:t>Pleurogenoides</w:t>
            </w:r>
            <w:proofErr w:type="spellEnd"/>
            <w:r w:rsidRPr="00401E29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01E29">
              <w:rPr>
                <w:rFonts w:ascii="Arial" w:hAnsi="Arial" w:cs="Arial"/>
                <w:spacing w:val="-1"/>
                <w:sz w:val="20"/>
                <w:szCs w:val="20"/>
              </w:rPr>
              <w:t>malampuzhenss</w:t>
            </w:r>
            <w:proofErr w:type="spellEnd"/>
          </w:p>
        </w:tc>
        <w:tc>
          <w:tcPr>
            <w:tcW w:w="3262" w:type="dxa"/>
            <w:gridSpan w:val="2"/>
          </w:tcPr>
          <w:p w14:paraId="73F5F615" w14:textId="77777777" w:rsidR="0098593B" w:rsidRPr="00401E29" w:rsidRDefault="0098593B" w:rsidP="00D914F7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E29">
              <w:rPr>
                <w:rFonts w:ascii="Arial" w:hAnsi="Arial" w:cs="Arial"/>
                <w:sz w:val="20"/>
                <w:szCs w:val="20"/>
              </w:rPr>
              <w:t>Metacercaria</w:t>
            </w:r>
            <w:proofErr w:type="spellEnd"/>
            <w:r w:rsidRPr="00401E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01E29">
              <w:rPr>
                <w:rFonts w:ascii="Arial" w:hAnsi="Arial" w:cs="Arial"/>
                <w:sz w:val="20"/>
                <w:szCs w:val="20"/>
              </w:rPr>
              <w:t>nsp</w:t>
            </w:r>
            <w:proofErr w:type="spellEnd"/>
            <w:r w:rsidRPr="00401E29">
              <w:rPr>
                <w:rFonts w:ascii="Arial" w:hAnsi="Arial" w:cs="Arial"/>
                <w:sz w:val="20"/>
                <w:szCs w:val="20"/>
              </w:rPr>
              <w:t>.</w:t>
            </w:r>
            <w:r w:rsidRPr="00401E29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1E29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98593B" w14:paraId="01A2A8DC" w14:textId="77777777" w:rsidTr="00D91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</w:tcPr>
          <w:p w14:paraId="0139003B" w14:textId="77777777" w:rsidR="0098593B" w:rsidRPr="00401E29" w:rsidRDefault="0098593B" w:rsidP="00D914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2CA9807" w14:textId="77777777" w:rsidR="0098593B" w:rsidRPr="00401E29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Prevalence</w:t>
            </w:r>
          </w:p>
        </w:tc>
        <w:tc>
          <w:tcPr>
            <w:tcW w:w="1134" w:type="dxa"/>
          </w:tcPr>
          <w:p w14:paraId="3136E7B0" w14:textId="77777777" w:rsidR="0098593B" w:rsidRPr="00401E29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Intensity</w:t>
            </w:r>
          </w:p>
        </w:tc>
        <w:tc>
          <w:tcPr>
            <w:tcW w:w="1557" w:type="dxa"/>
          </w:tcPr>
          <w:p w14:paraId="2263112F" w14:textId="77777777" w:rsidR="0098593B" w:rsidRPr="00401E29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E29">
              <w:rPr>
                <w:rFonts w:ascii="Arial" w:hAnsi="Arial" w:cs="Arial"/>
                <w:sz w:val="20"/>
                <w:szCs w:val="20"/>
              </w:rPr>
              <w:t>Pevalence</w:t>
            </w:r>
            <w:proofErr w:type="spellEnd"/>
          </w:p>
        </w:tc>
        <w:tc>
          <w:tcPr>
            <w:tcW w:w="1418" w:type="dxa"/>
          </w:tcPr>
          <w:p w14:paraId="4D96F2C8" w14:textId="77777777" w:rsidR="0098593B" w:rsidRPr="00401E29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Intensity</w:t>
            </w:r>
          </w:p>
        </w:tc>
        <w:tc>
          <w:tcPr>
            <w:tcW w:w="1701" w:type="dxa"/>
          </w:tcPr>
          <w:p w14:paraId="32ECB56A" w14:textId="77777777" w:rsidR="0098593B" w:rsidRPr="00401E29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Prevalence</w:t>
            </w:r>
          </w:p>
        </w:tc>
        <w:tc>
          <w:tcPr>
            <w:tcW w:w="1561" w:type="dxa"/>
          </w:tcPr>
          <w:p w14:paraId="3DF88211" w14:textId="77777777" w:rsidR="0098593B" w:rsidRPr="00401E29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Intensity</w:t>
            </w:r>
          </w:p>
        </w:tc>
      </w:tr>
      <w:tr w:rsidR="0098593B" w14:paraId="50498723" w14:textId="77777777" w:rsidTr="00D914F7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834BBDD" w14:textId="77777777" w:rsidR="0098593B" w:rsidRPr="00401E29" w:rsidRDefault="0098593B" w:rsidP="00D914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June</w:t>
            </w:r>
          </w:p>
        </w:tc>
        <w:tc>
          <w:tcPr>
            <w:tcW w:w="1559" w:type="dxa"/>
          </w:tcPr>
          <w:p w14:paraId="7A17F31C" w14:textId="77777777" w:rsidR="0098593B" w:rsidRPr="00401E29" w:rsidRDefault="00A47035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20.46</w:t>
            </w:r>
          </w:p>
        </w:tc>
        <w:tc>
          <w:tcPr>
            <w:tcW w:w="1134" w:type="dxa"/>
          </w:tcPr>
          <w:p w14:paraId="03D67F13" w14:textId="77777777" w:rsidR="0098593B" w:rsidRPr="00401E29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57" w:type="dxa"/>
          </w:tcPr>
          <w:p w14:paraId="56D59FCB" w14:textId="77777777" w:rsidR="0098593B" w:rsidRPr="00401E29" w:rsidRDefault="00D5741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39</w:t>
            </w:r>
            <w:r w:rsidR="00A47035" w:rsidRPr="00401E29"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1418" w:type="dxa"/>
          </w:tcPr>
          <w:p w14:paraId="5C6008CF" w14:textId="77777777" w:rsidR="0098593B" w:rsidRPr="00401E29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6B3ED3C6" w14:textId="77777777" w:rsidR="0098593B" w:rsidRPr="00401E29" w:rsidRDefault="00D5741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26</w:t>
            </w:r>
            <w:r w:rsidR="0098593B" w:rsidRPr="00401E29">
              <w:rPr>
                <w:rFonts w:ascii="Arial" w:hAnsi="Arial" w:cs="Arial"/>
                <w:sz w:val="20"/>
                <w:szCs w:val="20"/>
              </w:rPr>
              <w:t xml:space="preserve">.48 </w:t>
            </w:r>
          </w:p>
        </w:tc>
        <w:tc>
          <w:tcPr>
            <w:tcW w:w="1561" w:type="dxa"/>
          </w:tcPr>
          <w:p w14:paraId="644F4651" w14:textId="77777777" w:rsidR="0098593B" w:rsidRPr="00401E29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593B" w14:paraId="36427F7E" w14:textId="77777777" w:rsidTr="00D914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D23144" w14:textId="77777777" w:rsidR="0098593B" w:rsidRPr="00401E29" w:rsidRDefault="0098593B" w:rsidP="00D914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July</w:t>
            </w:r>
          </w:p>
        </w:tc>
        <w:tc>
          <w:tcPr>
            <w:tcW w:w="1559" w:type="dxa"/>
          </w:tcPr>
          <w:p w14:paraId="2DB8D898" w14:textId="77777777" w:rsidR="0098593B" w:rsidRPr="00401E29" w:rsidRDefault="00A47035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10.12</w:t>
            </w:r>
          </w:p>
          <w:p w14:paraId="2759FF5C" w14:textId="77777777" w:rsidR="0098593B" w:rsidRPr="00401E29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6327B" w14:textId="77777777" w:rsidR="0098593B" w:rsidRPr="00401E29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7" w:type="dxa"/>
          </w:tcPr>
          <w:p w14:paraId="7CEB6C26" w14:textId="77777777" w:rsidR="0098593B" w:rsidRPr="00401E29" w:rsidRDefault="00A47035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 xml:space="preserve"> 18.04</w:t>
            </w:r>
          </w:p>
        </w:tc>
        <w:tc>
          <w:tcPr>
            <w:tcW w:w="1418" w:type="dxa"/>
          </w:tcPr>
          <w:p w14:paraId="6EA0FB57" w14:textId="77777777" w:rsidR="0098593B" w:rsidRPr="00401E29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14:paraId="30D73D74" w14:textId="77777777" w:rsidR="0098593B" w:rsidRPr="00401E29" w:rsidRDefault="00D5741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13</w:t>
            </w:r>
            <w:r w:rsidR="0098593B" w:rsidRPr="00401E29">
              <w:rPr>
                <w:rFonts w:ascii="Arial" w:hAnsi="Arial" w:cs="Arial"/>
                <w:sz w:val="20"/>
                <w:szCs w:val="20"/>
              </w:rPr>
              <w:t>.09</w:t>
            </w:r>
          </w:p>
        </w:tc>
        <w:tc>
          <w:tcPr>
            <w:tcW w:w="1561" w:type="dxa"/>
          </w:tcPr>
          <w:p w14:paraId="4C5D66ED" w14:textId="77777777" w:rsidR="0098593B" w:rsidRPr="00401E29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8593B" w14:paraId="0F97D4BB" w14:textId="77777777" w:rsidTr="00D914F7">
        <w:trPr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021E61B" w14:textId="77777777" w:rsidR="0098593B" w:rsidRPr="00401E29" w:rsidRDefault="0098593B" w:rsidP="00D914F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1559" w:type="dxa"/>
          </w:tcPr>
          <w:p w14:paraId="1F8571C7" w14:textId="77777777" w:rsidR="0098593B" w:rsidRPr="00401E29" w:rsidRDefault="00A47035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10.12</w:t>
            </w:r>
          </w:p>
          <w:p w14:paraId="5D6A9C35" w14:textId="77777777" w:rsidR="0098593B" w:rsidRPr="00401E29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F790F1" w14:textId="77777777" w:rsidR="0098593B" w:rsidRPr="00401E29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7" w:type="dxa"/>
          </w:tcPr>
          <w:p w14:paraId="7D8058C5" w14:textId="77777777" w:rsidR="0098593B" w:rsidRPr="00401E29" w:rsidRDefault="00D5741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9</w:t>
            </w:r>
            <w:r w:rsidR="0098593B" w:rsidRPr="00401E2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3FDA7AFF" w14:textId="77777777" w:rsidR="0098593B" w:rsidRPr="00401E29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14:paraId="3BAD652C" w14:textId="77777777" w:rsidR="0098593B" w:rsidRPr="00401E29" w:rsidRDefault="00D5741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 xml:space="preserve"> 6.20</w:t>
            </w:r>
          </w:p>
        </w:tc>
        <w:tc>
          <w:tcPr>
            <w:tcW w:w="1561" w:type="dxa"/>
          </w:tcPr>
          <w:p w14:paraId="060F2F57" w14:textId="77777777" w:rsidR="0098593B" w:rsidRPr="00401E29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01E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4EC8BF48" w14:textId="77777777" w:rsidR="00D5741B" w:rsidRDefault="00D5741B" w:rsidP="00D914F7">
      <w:pPr>
        <w:pStyle w:val="BodyText"/>
      </w:pPr>
    </w:p>
    <w:p w14:paraId="065F1396" w14:textId="77777777" w:rsidR="00E4305B" w:rsidRDefault="00E4305B" w:rsidP="00D914F7">
      <w:pPr>
        <w:pStyle w:val="BodyText"/>
      </w:pPr>
    </w:p>
    <w:p w14:paraId="087F2096" w14:textId="77777777" w:rsidR="00E70C60" w:rsidRPr="00E70C60" w:rsidRDefault="00E70C60" w:rsidP="00D914F7">
      <w:pPr>
        <w:pStyle w:val="BodyText"/>
        <w:rPr>
          <w:b/>
          <w:bCs w:val="0"/>
        </w:rPr>
      </w:pPr>
      <w:r w:rsidRPr="00E70C60">
        <w:rPr>
          <w:b/>
          <w:bCs w:val="0"/>
        </w:rPr>
        <w:t>Table</w:t>
      </w:r>
      <w:r w:rsidRPr="00E70C60">
        <w:rPr>
          <w:b/>
          <w:bCs w:val="0"/>
          <w:spacing w:val="67"/>
        </w:rPr>
        <w:t xml:space="preserve"> </w:t>
      </w:r>
      <w:r w:rsidR="001D4867">
        <w:rPr>
          <w:b/>
          <w:bCs w:val="0"/>
        </w:rPr>
        <w:t>3</w:t>
      </w:r>
      <w:r w:rsidRPr="00E70C60">
        <w:rPr>
          <w:b/>
          <w:bCs w:val="0"/>
        </w:rPr>
        <w:t>.</w:t>
      </w:r>
      <w:r w:rsidRPr="00E70C60">
        <w:rPr>
          <w:b/>
          <w:bCs w:val="0"/>
          <w:spacing w:val="67"/>
        </w:rPr>
        <w:t xml:space="preserve"> </w:t>
      </w:r>
      <w:r w:rsidRPr="00E70C60">
        <w:rPr>
          <w:b/>
          <w:bCs w:val="0"/>
        </w:rPr>
        <w:t>Prevalence</w:t>
      </w:r>
      <w:r w:rsidRPr="00E70C60">
        <w:rPr>
          <w:b/>
          <w:bCs w:val="0"/>
          <w:spacing w:val="68"/>
        </w:rPr>
        <w:t xml:space="preserve"> </w:t>
      </w:r>
      <w:r w:rsidRPr="00E70C60">
        <w:rPr>
          <w:b/>
          <w:bCs w:val="0"/>
        </w:rPr>
        <w:t>and</w:t>
      </w:r>
      <w:r w:rsidRPr="00E70C60">
        <w:rPr>
          <w:b/>
          <w:bCs w:val="0"/>
          <w:spacing w:val="-5"/>
        </w:rPr>
        <w:t xml:space="preserve"> </w:t>
      </w:r>
      <w:r w:rsidRPr="00E70C60">
        <w:rPr>
          <w:b/>
          <w:bCs w:val="0"/>
        </w:rPr>
        <w:t>intensity</w:t>
      </w:r>
      <w:r w:rsidRPr="00E70C60">
        <w:rPr>
          <w:b/>
          <w:bCs w:val="0"/>
          <w:spacing w:val="-1"/>
        </w:rPr>
        <w:t xml:space="preserve"> </w:t>
      </w:r>
      <w:r w:rsidRPr="00E70C60">
        <w:rPr>
          <w:b/>
          <w:bCs w:val="0"/>
        </w:rPr>
        <w:t>of</w:t>
      </w:r>
      <w:r w:rsidRPr="00E70C60">
        <w:rPr>
          <w:b/>
          <w:bCs w:val="0"/>
          <w:spacing w:val="-1"/>
        </w:rPr>
        <w:t xml:space="preserve"> </w:t>
      </w:r>
      <w:r w:rsidRPr="00E70C60">
        <w:rPr>
          <w:b/>
          <w:bCs w:val="0"/>
        </w:rPr>
        <w:t>the</w:t>
      </w:r>
      <w:r w:rsidRPr="00E70C60">
        <w:rPr>
          <w:b/>
          <w:bCs w:val="0"/>
          <w:spacing w:val="-2"/>
        </w:rPr>
        <w:t xml:space="preserve"> </w:t>
      </w:r>
      <w:r w:rsidRPr="00E70C60">
        <w:rPr>
          <w:b/>
          <w:bCs w:val="0"/>
        </w:rPr>
        <w:t>three</w:t>
      </w:r>
      <w:r w:rsidRPr="00E70C60">
        <w:rPr>
          <w:b/>
          <w:bCs w:val="0"/>
          <w:spacing w:val="-1"/>
        </w:rPr>
        <w:t xml:space="preserve"> </w:t>
      </w:r>
      <w:proofErr w:type="spellStart"/>
      <w:r w:rsidRPr="00E70C60">
        <w:rPr>
          <w:b/>
          <w:bCs w:val="0"/>
        </w:rPr>
        <w:t>Metacercariae</w:t>
      </w:r>
      <w:proofErr w:type="spellEnd"/>
      <w:r w:rsidRPr="00E70C60">
        <w:rPr>
          <w:b/>
          <w:bCs w:val="0"/>
          <w:spacing w:val="-1"/>
        </w:rPr>
        <w:t xml:space="preserve"> </w:t>
      </w:r>
      <w:r w:rsidRPr="00E70C60">
        <w:rPr>
          <w:b/>
          <w:bCs w:val="0"/>
        </w:rPr>
        <w:t>in</w:t>
      </w:r>
      <w:r w:rsidRPr="00E70C60">
        <w:rPr>
          <w:b/>
          <w:bCs w:val="0"/>
          <w:spacing w:val="-1"/>
        </w:rPr>
        <w:t xml:space="preserve"> </w:t>
      </w:r>
      <w:proofErr w:type="spellStart"/>
      <w:r w:rsidRPr="00E70C60">
        <w:rPr>
          <w:b/>
          <w:bCs w:val="0"/>
        </w:rPr>
        <w:t>Libellulidae</w:t>
      </w:r>
      <w:proofErr w:type="spellEnd"/>
    </w:p>
    <w:p w14:paraId="1011CBB9" w14:textId="77777777" w:rsidR="00E4305B" w:rsidRDefault="00E4305B" w:rsidP="00D914F7">
      <w:pPr>
        <w:pStyle w:val="BodyText"/>
      </w:pPr>
    </w:p>
    <w:p w14:paraId="15C138A6" w14:textId="77777777" w:rsidR="0098593B" w:rsidRPr="0081387A" w:rsidRDefault="0098593B" w:rsidP="00D914F7">
      <w:pPr>
        <w:pStyle w:val="BodyText"/>
      </w:pPr>
    </w:p>
    <w:tbl>
      <w:tblPr>
        <w:tblStyle w:val="GridTable5Dark-Accent61"/>
        <w:tblpPr w:leftFromText="180" w:rightFromText="180" w:vertAnchor="text" w:horzAnchor="margin" w:tblpXSpec="center" w:tblpY="-101"/>
        <w:tblW w:w="9293" w:type="dxa"/>
        <w:tblLayout w:type="fixed"/>
        <w:tblLook w:val="04A0" w:firstRow="1" w:lastRow="0" w:firstColumn="1" w:lastColumn="0" w:noHBand="0" w:noVBand="1"/>
      </w:tblPr>
      <w:tblGrid>
        <w:gridCol w:w="1124"/>
        <w:gridCol w:w="1218"/>
        <w:gridCol w:w="1181"/>
        <w:gridCol w:w="1418"/>
        <w:gridCol w:w="1553"/>
        <w:gridCol w:w="1440"/>
        <w:gridCol w:w="1359"/>
      </w:tblGrid>
      <w:tr w:rsidR="0098593B" w14:paraId="575B9F75" w14:textId="77777777" w:rsidTr="00813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30A6F3E0" w14:textId="77777777" w:rsidR="0098593B" w:rsidRDefault="0098593B" w:rsidP="00D914F7">
            <w:pPr>
              <w:pStyle w:val="TableParagraph"/>
            </w:pPr>
            <w:r>
              <w:t>Month</w:t>
            </w:r>
          </w:p>
        </w:tc>
        <w:tc>
          <w:tcPr>
            <w:tcW w:w="2399" w:type="dxa"/>
            <w:gridSpan w:val="2"/>
          </w:tcPr>
          <w:p w14:paraId="0FE69B5D" w14:textId="77777777" w:rsidR="0098593B" w:rsidRDefault="0098593B" w:rsidP="00D914F7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Metacercariae</w:t>
            </w:r>
            <w:proofErr w:type="spellEnd"/>
            <w:r>
              <w:rPr>
                <w:spacing w:val="-4"/>
              </w:rPr>
              <w:t xml:space="preserve"> </w:t>
            </w:r>
            <w:r>
              <w:t>of</w:t>
            </w:r>
          </w:p>
          <w:p w14:paraId="1CE30119" w14:textId="77777777" w:rsidR="0098593B" w:rsidRPr="0081387A" w:rsidRDefault="0098593B" w:rsidP="00D914F7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1387A">
              <w:t>Ganeo</w:t>
            </w:r>
            <w:proofErr w:type="spellEnd"/>
            <w:r w:rsidRPr="0081387A">
              <w:rPr>
                <w:spacing w:val="65"/>
              </w:rPr>
              <w:t xml:space="preserve"> </w:t>
            </w:r>
            <w:proofErr w:type="spellStart"/>
            <w:r w:rsidRPr="0081387A">
              <w:t>tigrinus</w:t>
            </w:r>
            <w:proofErr w:type="spellEnd"/>
          </w:p>
        </w:tc>
        <w:tc>
          <w:tcPr>
            <w:tcW w:w="2971" w:type="dxa"/>
            <w:gridSpan w:val="2"/>
          </w:tcPr>
          <w:p w14:paraId="4BADEC68" w14:textId="77777777" w:rsidR="0098593B" w:rsidRDefault="0098593B" w:rsidP="00D914F7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Metacercariae</w:t>
            </w:r>
            <w:proofErr w:type="spellEnd"/>
            <w:r>
              <w:rPr>
                <w:spacing w:val="-4"/>
              </w:rPr>
              <w:t xml:space="preserve"> </w:t>
            </w:r>
            <w:r>
              <w:t>of</w:t>
            </w:r>
          </w:p>
          <w:p w14:paraId="6A5320D4" w14:textId="77777777" w:rsidR="0098593B" w:rsidRPr="0081387A" w:rsidRDefault="0098593B" w:rsidP="00D914F7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1387A">
              <w:t>Pleurogenodes</w:t>
            </w:r>
            <w:proofErr w:type="spellEnd"/>
            <w:r w:rsidRPr="0081387A">
              <w:rPr>
                <w:spacing w:val="1"/>
              </w:rPr>
              <w:t xml:space="preserve"> </w:t>
            </w:r>
            <w:proofErr w:type="spellStart"/>
            <w:r w:rsidRPr="0081387A">
              <w:rPr>
                <w:spacing w:val="-1"/>
              </w:rPr>
              <w:t>malampuzhensis</w:t>
            </w:r>
            <w:proofErr w:type="spellEnd"/>
          </w:p>
        </w:tc>
        <w:tc>
          <w:tcPr>
            <w:tcW w:w="2799" w:type="dxa"/>
            <w:gridSpan w:val="2"/>
          </w:tcPr>
          <w:p w14:paraId="121F570F" w14:textId="77777777" w:rsidR="0098593B" w:rsidRDefault="0098593B" w:rsidP="00D914F7">
            <w:pPr>
              <w:pStyle w:val="Table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Metacercaria</w:t>
            </w:r>
            <w:proofErr w:type="spellEnd"/>
            <w:r>
              <w:t xml:space="preserve"> </w:t>
            </w:r>
            <w:proofErr w:type="spellStart"/>
            <w:r>
              <w:t>nsp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</w:tc>
      </w:tr>
      <w:tr w:rsidR="0098593B" w14:paraId="36144E13" w14:textId="77777777" w:rsidTr="00813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71013081" w14:textId="77777777" w:rsidR="0098593B" w:rsidRDefault="0098593B" w:rsidP="00D914F7">
            <w:pPr>
              <w:pStyle w:val="TableParagraph"/>
            </w:pPr>
          </w:p>
        </w:tc>
        <w:tc>
          <w:tcPr>
            <w:tcW w:w="1218" w:type="dxa"/>
          </w:tcPr>
          <w:p w14:paraId="55AEBF5F" w14:textId="77777777" w:rsidR="0098593B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Prevalence</w:t>
            </w:r>
          </w:p>
        </w:tc>
        <w:tc>
          <w:tcPr>
            <w:tcW w:w="1181" w:type="dxa"/>
          </w:tcPr>
          <w:p w14:paraId="2BF078C1" w14:textId="77777777" w:rsidR="0098593B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Intensity</w:t>
            </w:r>
          </w:p>
        </w:tc>
        <w:tc>
          <w:tcPr>
            <w:tcW w:w="1418" w:type="dxa"/>
          </w:tcPr>
          <w:p w14:paraId="43554467" w14:textId="77777777" w:rsidR="0098593B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Prevalence</w:t>
            </w:r>
          </w:p>
        </w:tc>
        <w:tc>
          <w:tcPr>
            <w:tcW w:w="1553" w:type="dxa"/>
          </w:tcPr>
          <w:p w14:paraId="392DF76A" w14:textId="77777777" w:rsidR="0098593B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Intensity</w:t>
            </w:r>
          </w:p>
        </w:tc>
        <w:tc>
          <w:tcPr>
            <w:tcW w:w="1440" w:type="dxa"/>
          </w:tcPr>
          <w:p w14:paraId="337968BD" w14:textId="77777777" w:rsidR="0098593B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Prevalence</w:t>
            </w:r>
          </w:p>
        </w:tc>
        <w:tc>
          <w:tcPr>
            <w:tcW w:w="1359" w:type="dxa"/>
          </w:tcPr>
          <w:p w14:paraId="53B3DC39" w14:textId="77777777" w:rsidR="0098593B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Intensity</w:t>
            </w:r>
          </w:p>
        </w:tc>
      </w:tr>
      <w:tr w:rsidR="0098593B" w14:paraId="6579ED24" w14:textId="77777777" w:rsidTr="0081387A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440400CD" w14:textId="77777777" w:rsidR="0098593B" w:rsidRDefault="0098593B" w:rsidP="00D914F7">
            <w:pPr>
              <w:pStyle w:val="TableParagraph"/>
            </w:pPr>
            <w:r>
              <w:t>June</w:t>
            </w:r>
          </w:p>
        </w:tc>
        <w:tc>
          <w:tcPr>
            <w:tcW w:w="1218" w:type="dxa"/>
          </w:tcPr>
          <w:p w14:paraId="689F8067" w14:textId="77777777" w:rsidR="0098593B" w:rsidRDefault="00A47035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25.10</w:t>
            </w:r>
          </w:p>
        </w:tc>
        <w:tc>
          <w:tcPr>
            <w:tcW w:w="1181" w:type="dxa"/>
          </w:tcPr>
          <w:p w14:paraId="4A0DD7A5" w14:textId="77777777" w:rsidR="0098593B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418" w:type="dxa"/>
          </w:tcPr>
          <w:p w14:paraId="1016A1D2" w14:textId="77777777" w:rsidR="0098593B" w:rsidRDefault="00D5741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41.02</w:t>
            </w:r>
          </w:p>
        </w:tc>
        <w:tc>
          <w:tcPr>
            <w:tcW w:w="1553" w:type="dxa"/>
          </w:tcPr>
          <w:p w14:paraId="4F4AB6B3" w14:textId="77777777" w:rsidR="0098593B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440" w:type="dxa"/>
          </w:tcPr>
          <w:p w14:paraId="004FE0D3" w14:textId="77777777" w:rsidR="0098593B" w:rsidRDefault="006D35FC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  <w:r w:rsidR="0098593B">
              <w:t>.</w:t>
            </w:r>
            <w:r>
              <w:t>20</w:t>
            </w:r>
          </w:p>
        </w:tc>
        <w:tc>
          <w:tcPr>
            <w:tcW w:w="1359" w:type="dxa"/>
          </w:tcPr>
          <w:p w14:paraId="1370B26E" w14:textId="77777777" w:rsidR="0098593B" w:rsidRDefault="006D35FC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98593B" w14:paraId="3F53D3AD" w14:textId="77777777" w:rsidTr="00813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118B7BB8" w14:textId="77777777" w:rsidR="0098593B" w:rsidRDefault="0098593B" w:rsidP="00D914F7">
            <w:pPr>
              <w:pStyle w:val="TableParagraph"/>
            </w:pPr>
            <w:r>
              <w:t>July</w:t>
            </w:r>
          </w:p>
        </w:tc>
        <w:tc>
          <w:tcPr>
            <w:tcW w:w="1218" w:type="dxa"/>
          </w:tcPr>
          <w:p w14:paraId="2F15EE47" w14:textId="77777777" w:rsidR="0098593B" w:rsidRDefault="00A47035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12.04</w:t>
            </w:r>
          </w:p>
        </w:tc>
        <w:tc>
          <w:tcPr>
            <w:tcW w:w="1181" w:type="dxa"/>
          </w:tcPr>
          <w:p w14:paraId="7762E89D" w14:textId="77777777" w:rsidR="0098593B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418" w:type="dxa"/>
          </w:tcPr>
          <w:p w14:paraId="2882D289" w14:textId="77777777" w:rsidR="0098593B" w:rsidRDefault="00D5741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22.03</w:t>
            </w:r>
          </w:p>
          <w:p w14:paraId="3DD3A338" w14:textId="77777777" w:rsidR="0098593B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14:paraId="7B295FD3" w14:textId="77777777" w:rsidR="0098593B" w:rsidRDefault="0098593B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440" w:type="dxa"/>
          </w:tcPr>
          <w:p w14:paraId="7D4E229A" w14:textId="77777777" w:rsidR="0098593B" w:rsidRDefault="006D35FC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15.10</w:t>
            </w:r>
          </w:p>
        </w:tc>
        <w:tc>
          <w:tcPr>
            <w:tcW w:w="1359" w:type="dxa"/>
          </w:tcPr>
          <w:p w14:paraId="39925F03" w14:textId="77777777" w:rsidR="0098593B" w:rsidRDefault="006D35FC" w:rsidP="00D914F7">
            <w:pPr>
              <w:pStyle w:val="Table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98593B" w14:paraId="2C6E858D" w14:textId="77777777" w:rsidTr="0081387A">
        <w:trPr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4" w:type="dxa"/>
          </w:tcPr>
          <w:p w14:paraId="0DEC68AB" w14:textId="77777777" w:rsidR="0098593B" w:rsidRDefault="0098593B" w:rsidP="00D914F7">
            <w:pPr>
              <w:pStyle w:val="TableParagraph"/>
            </w:pPr>
            <w:r>
              <w:t>August</w:t>
            </w:r>
          </w:p>
        </w:tc>
        <w:tc>
          <w:tcPr>
            <w:tcW w:w="1218" w:type="dxa"/>
          </w:tcPr>
          <w:p w14:paraId="41783346" w14:textId="77777777" w:rsidR="0098593B" w:rsidRDefault="00A47035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12.03</w:t>
            </w:r>
          </w:p>
        </w:tc>
        <w:tc>
          <w:tcPr>
            <w:tcW w:w="1181" w:type="dxa"/>
          </w:tcPr>
          <w:p w14:paraId="3B53E563" w14:textId="77777777" w:rsidR="0098593B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418" w:type="dxa"/>
          </w:tcPr>
          <w:p w14:paraId="1C93E274" w14:textId="77777777" w:rsidR="0098593B" w:rsidRDefault="00D5741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18.04</w:t>
            </w:r>
          </w:p>
          <w:p w14:paraId="70634DA9" w14:textId="77777777" w:rsidR="0098593B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3" w:type="dxa"/>
          </w:tcPr>
          <w:p w14:paraId="2CA73E36" w14:textId="77777777" w:rsidR="0098593B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440" w:type="dxa"/>
          </w:tcPr>
          <w:p w14:paraId="270A7429" w14:textId="77777777" w:rsidR="0098593B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359" w:type="dxa"/>
          </w:tcPr>
          <w:p w14:paraId="57171ADD" w14:textId="77777777" w:rsidR="0098593B" w:rsidRDefault="0098593B" w:rsidP="00D914F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27062FF7" w14:textId="77777777" w:rsidR="00126793" w:rsidRDefault="00126793" w:rsidP="00D914F7">
      <w:pPr>
        <w:pStyle w:val="Heading4"/>
      </w:pPr>
    </w:p>
    <w:p w14:paraId="336AE3FC" w14:textId="77777777" w:rsidR="00E70C60" w:rsidRDefault="00E70C60" w:rsidP="00D914F7">
      <w:pPr>
        <w:pStyle w:val="Heading4"/>
      </w:pPr>
    </w:p>
    <w:p w14:paraId="26B8F871" w14:textId="77777777" w:rsidR="008758F0" w:rsidRDefault="008758F0" w:rsidP="00D914F7">
      <w:pPr>
        <w:pStyle w:val="BodyText"/>
      </w:pPr>
    </w:p>
    <w:p w14:paraId="211FBBE1" w14:textId="77777777" w:rsidR="008758F0" w:rsidRDefault="008758F0" w:rsidP="00D914F7">
      <w:pPr>
        <w:pStyle w:val="BodyText"/>
      </w:pPr>
    </w:p>
    <w:p w14:paraId="59775C63" w14:textId="77777777" w:rsidR="008758F0" w:rsidRDefault="008758F0" w:rsidP="00D914F7">
      <w:pPr>
        <w:pStyle w:val="BodyText"/>
      </w:pPr>
    </w:p>
    <w:p w14:paraId="53201DE7" w14:textId="77777777" w:rsidR="008758F0" w:rsidRDefault="008758F0" w:rsidP="00D914F7">
      <w:pPr>
        <w:pStyle w:val="BodyText"/>
      </w:pPr>
    </w:p>
    <w:p w14:paraId="1227FBE4" w14:textId="77777777" w:rsidR="008758F0" w:rsidRDefault="008758F0" w:rsidP="00D914F7">
      <w:pPr>
        <w:pStyle w:val="BodyText"/>
      </w:pPr>
    </w:p>
    <w:p w14:paraId="22F70C8F" w14:textId="77777777" w:rsidR="008758F0" w:rsidRDefault="008758F0" w:rsidP="00D914F7">
      <w:pPr>
        <w:pStyle w:val="BodyText"/>
      </w:pPr>
    </w:p>
    <w:p w14:paraId="7AA97C4C" w14:textId="77777777" w:rsidR="00EB1D30" w:rsidRDefault="00126793" w:rsidP="00D914F7">
      <w:pPr>
        <w:pStyle w:val="BodyText"/>
      </w:pPr>
      <w:r>
        <w:t xml:space="preserve">  </w:t>
      </w:r>
    </w:p>
    <w:p w14:paraId="53127235" w14:textId="77777777" w:rsidR="00126793" w:rsidRPr="00E70C60" w:rsidRDefault="00126793" w:rsidP="00E70C60">
      <w:pPr>
        <w:pStyle w:val="BodyText"/>
        <w:ind w:left="0"/>
        <w:rPr>
          <w:b/>
          <w:bCs w:val="0"/>
        </w:rPr>
      </w:pPr>
      <w:r w:rsidRPr="00E70C60">
        <w:rPr>
          <w:b/>
          <w:bCs w:val="0"/>
        </w:rPr>
        <w:t>References</w:t>
      </w:r>
    </w:p>
    <w:p w14:paraId="05B44C2D" w14:textId="77777777" w:rsidR="00126793" w:rsidRPr="00E70C60" w:rsidRDefault="00126793" w:rsidP="00E70C60">
      <w:pPr>
        <w:ind w:left="0"/>
        <w:rPr>
          <w:b/>
          <w:sz w:val="20"/>
          <w:szCs w:val="20"/>
        </w:rPr>
      </w:pPr>
      <w:r w:rsidRPr="00E70C60">
        <w:rPr>
          <w:sz w:val="20"/>
          <w:szCs w:val="20"/>
        </w:rPr>
        <w:t>Braun M (1899) U</w:t>
      </w:r>
      <w:r w:rsidRPr="00E70C60">
        <w:rPr>
          <w:position w:val="4"/>
          <w:sz w:val="20"/>
          <w:szCs w:val="20"/>
        </w:rPr>
        <w:t>¨</w:t>
      </w:r>
      <w:r w:rsidRPr="00E70C60">
        <w:rPr>
          <w:spacing w:val="-11"/>
          <w:position w:val="4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ber</w:t>
      </w:r>
      <w:proofErr w:type="spellEnd"/>
      <w:r w:rsidRPr="00E70C60">
        <w:rPr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Clinostomum</w:t>
      </w:r>
      <w:proofErr w:type="spellEnd"/>
      <w:r w:rsidRPr="00E70C60">
        <w:rPr>
          <w:sz w:val="20"/>
          <w:szCs w:val="20"/>
        </w:rPr>
        <w:t xml:space="preserve"> Leidy. </w:t>
      </w:r>
      <w:proofErr w:type="spellStart"/>
      <w:r w:rsidRPr="00E70C60">
        <w:rPr>
          <w:sz w:val="20"/>
          <w:szCs w:val="20"/>
        </w:rPr>
        <w:t>Zool</w:t>
      </w:r>
      <w:proofErr w:type="spellEnd"/>
      <w:r w:rsidRPr="00E70C60">
        <w:rPr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Anz</w:t>
      </w:r>
      <w:proofErr w:type="spellEnd"/>
      <w:r w:rsidRPr="00E70C60">
        <w:rPr>
          <w:sz w:val="20"/>
          <w:szCs w:val="20"/>
        </w:rPr>
        <w:t xml:space="preserve"> </w:t>
      </w:r>
      <w:r w:rsidRPr="00E70C60">
        <w:rPr>
          <w:spacing w:val="-2"/>
          <w:sz w:val="20"/>
          <w:szCs w:val="20"/>
        </w:rPr>
        <w:t>22(489–493):492</w:t>
      </w:r>
    </w:p>
    <w:p w14:paraId="70DB038E" w14:textId="77777777" w:rsidR="00100B25" w:rsidRPr="00E70C60" w:rsidRDefault="00100B25" w:rsidP="00D914F7">
      <w:pPr>
        <w:rPr>
          <w:sz w:val="20"/>
          <w:szCs w:val="20"/>
        </w:rPr>
      </w:pPr>
    </w:p>
    <w:p w14:paraId="1D245B0B" w14:textId="77777777" w:rsidR="00E70C60" w:rsidRPr="00E70C60" w:rsidRDefault="00126793" w:rsidP="00E70C60">
      <w:pPr>
        <w:ind w:left="0"/>
        <w:rPr>
          <w:b/>
          <w:sz w:val="20"/>
          <w:szCs w:val="20"/>
        </w:rPr>
      </w:pPr>
      <w:r w:rsidRPr="00E70C60">
        <w:rPr>
          <w:sz w:val="20"/>
          <w:szCs w:val="20"/>
        </w:rPr>
        <w:t>Bray</w:t>
      </w:r>
      <w:r w:rsidRPr="00E70C60">
        <w:rPr>
          <w:spacing w:val="11"/>
          <w:sz w:val="20"/>
          <w:szCs w:val="20"/>
        </w:rPr>
        <w:t xml:space="preserve"> </w:t>
      </w:r>
      <w:r w:rsidRPr="00E70C60">
        <w:rPr>
          <w:sz w:val="20"/>
          <w:szCs w:val="20"/>
        </w:rPr>
        <w:t>RA,</w:t>
      </w:r>
      <w:r w:rsidRPr="00E70C60">
        <w:rPr>
          <w:spacing w:val="13"/>
          <w:sz w:val="20"/>
          <w:szCs w:val="20"/>
        </w:rPr>
        <w:t xml:space="preserve"> </w:t>
      </w:r>
      <w:r w:rsidRPr="00E70C60">
        <w:rPr>
          <w:sz w:val="20"/>
          <w:szCs w:val="20"/>
        </w:rPr>
        <w:t>Gibson</w:t>
      </w:r>
      <w:r w:rsidRPr="00E70C60">
        <w:rPr>
          <w:spacing w:val="11"/>
          <w:sz w:val="20"/>
          <w:szCs w:val="20"/>
        </w:rPr>
        <w:t xml:space="preserve"> </w:t>
      </w:r>
      <w:r w:rsidRPr="00E70C60">
        <w:rPr>
          <w:sz w:val="20"/>
          <w:szCs w:val="20"/>
        </w:rPr>
        <w:t>DI,</w:t>
      </w:r>
      <w:r w:rsidRPr="00E70C60">
        <w:rPr>
          <w:spacing w:val="12"/>
          <w:sz w:val="20"/>
          <w:szCs w:val="20"/>
        </w:rPr>
        <w:t xml:space="preserve"> </w:t>
      </w:r>
      <w:r w:rsidRPr="00E70C60">
        <w:rPr>
          <w:sz w:val="20"/>
          <w:szCs w:val="20"/>
        </w:rPr>
        <w:t>Jones</w:t>
      </w:r>
      <w:r w:rsidRPr="00E70C60">
        <w:rPr>
          <w:spacing w:val="13"/>
          <w:sz w:val="20"/>
          <w:szCs w:val="20"/>
        </w:rPr>
        <w:t xml:space="preserve"> </w:t>
      </w:r>
      <w:proofErr w:type="gramStart"/>
      <w:r w:rsidRPr="00E70C60">
        <w:rPr>
          <w:sz w:val="20"/>
          <w:szCs w:val="20"/>
        </w:rPr>
        <w:t>A</w:t>
      </w:r>
      <w:proofErr w:type="gramEnd"/>
      <w:r w:rsidRPr="00E70C60">
        <w:rPr>
          <w:spacing w:val="12"/>
          <w:sz w:val="20"/>
          <w:szCs w:val="20"/>
        </w:rPr>
        <w:t xml:space="preserve"> </w:t>
      </w:r>
      <w:r w:rsidRPr="00E70C60">
        <w:rPr>
          <w:sz w:val="20"/>
          <w:szCs w:val="20"/>
        </w:rPr>
        <w:t>(2008)</w:t>
      </w:r>
      <w:r w:rsidRPr="00E70C60">
        <w:rPr>
          <w:spacing w:val="13"/>
          <w:sz w:val="20"/>
          <w:szCs w:val="20"/>
        </w:rPr>
        <w:t xml:space="preserve"> </w:t>
      </w:r>
      <w:r w:rsidRPr="00E70C60">
        <w:rPr>
          <w:sz w:val="20"/>
          <w:szCs w:val="20"/>
        </w:rPr>
        <w:t>Keys</w:t>
      </w:r>
      <w:r w:rsidRPr="00E70C60">
        <w:rPr>
          <w:spacing w:val="11"/>
          <w:sz w:val="20"/>
          <w:szCs w:val="20"/>
        </w:rPr>
        <w:t xml:space="preserve"> </w:t>
      </w:r>
      <w:r w:rsidRPr="00E70C60">
        <w:rPr>
          <w:sz w:val="20"/>
          <w:szCs w:val="20"/>
        </w:rPr>
        <w:t>to</w:t>
      </w:r>
      <w:r w:rsidRPr="00E70C60">
        <w:rPr>
          <w:spacing w:val="12"/>
          <w:sz w:val="20"/>
          <w:szCs w:val="20"/>
        </w:rPr>
        <w:t xml:space="preserve"> </w:t>
      </w:r>
      <w:r w:rsidRPr="00E70C60">
        <w:rPr>
          <w:sz w:val="20"/>
          <w:szCs w:val="20"/>
        </w:rPr>
        <w:t>the</w:t>
      </w:r>
      <w:r w:rsidRPr="00E70C60">
        <w:rPr>
          <w:spacing w:val="12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trematoda</w:t>
      </w:r>
      <w:proofErr w:type="spellEnd"/>
      <w:r w:rsidRPr="00E70C60">
        <w:rPr>
          <w:sz w:val="20"/>
          <w:szCs w:val="20"/>
        </w:rPr>
        <w:t>,</w:t>
      </w:r>
      <w:r w:rsidRPr="00E70C60">
        <w:rPr>
          <w:spacing w:val="11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vol</w:t>
      </w:r>
      <w:proofErr w:type="spellEnd"/>
      <w:r w:rsidRPr="00E70C60">
        <w:rPr>
          <w:spacing w:val="12"/>
          <w:sz w:val="20"/>
          <w:szCs w:val="20"/>
        </w:rPr>
        <w:t xml:space="preserve"> </w:t>
      </w:r>
      <w:r w:rsidRPr="00E70C60">
        <w:rPr>
          <w:spacing w:val="-5"/>
          <w:sz w:val="20"/>
          <w:szCs w:val="20"/>
        </w:rPr>
        <w:t>3.</w:t>
      </w:r>
      <w:r w:rsidRPr="00E70C60">
        <w:rPr>
          <w:sz w:val="20"/>
          <w:szCs w:val="20"/>
        </w:rPr>
        <w:t xml:space="preserve"> CAB</w:t>
      </w:r>
      <w:r w:rsidRPr="00E70C60">
        <w:rPr>
          <w:spacing w:val="9"/>
          <w:sz w:val="20"/>
          <w:szCs w:val="20"/>
        </w:rPr>
        <w:t xml:space="preserve"> </w:t>
      </w:r>
      <w:r w:rsidRPr="00E70C60">
        <w:rPr>
          <w:sz w:val="20"/>
          <w:szCs w:val="20"/>
        </w:rPr>
        <w:t>International,</w:t>
      </w:r>
      <w:r w:rsidRPr="00E70C60">
        <w:rPr>
          <w:spacing w:val="12"/>
          <w:sz w:val="20"/>
          <w:szCs w:val="20"/>
        </w:rPr>
        <w:t xml:space="preserve"> </w:t>
      </w:r>
      <w:r w:rsidRPr="00E70C60">
        <w:rPr>
          <w:sz w:val="20"/>
          <w:szCs w:val="20"/>
        </w:rPr>
        <w:t>Wallingford,</w:t>
      </w:r>
      <w:r w:rsidRPr="00E70C60">
        <w:rPr>
          <w:spacing w:val="11"/>
          <w:sz w:val="20"/>
          <w:szCs w:val="20"/>
        </w:rPr>
        <w:t xml:space="preserve"> </w:t>
      </w:r>
      <w:r w:rsidRPr="00E70C60">
        <w:rPr>
          <w:sz w:val="20"/>
          <w:szCs w:val="20"/>
        </w:rPr>
        <w:t>p</w:t>
      </w:r>
      <w:r w:rsidRPr="00E70C60">
        <w:rPr>
          <w:spacing w:val="9"/>
          <w:sz w:val="20"/>
          <w:szCs w:val="20"/>
        </w:rPr>
        <w:t xml:space="preserve"> </w:t>
      </w:r>
      <w:r w:rsidRPr="00E70C60">
        <w:rPr>
          <w:spacing w:val="-5"/>
          <w:sz w:val="20"/>
          <w:szCs w:val="20"/>
        </w:rPr>
        <w:t>192</w:t>
      </w:r>
    </w:p>
    <w:p w14:paraId="16C58399" w14:textId="77777777" w:rsidR="00E70C60" w:rsidRPr="00E70C60" w:rsidRDefault="00E70C60" w:rsidP="00E70C60">
      <w:pPr>
        <w:ind w:left="0"/>
        <w:rPr>
          <w:b/>
          <w:sz w:val="20"/>
          <w:szCs w:val="20"/>
        </w:rPr>
      </w:pPr>
    </w:p>
    <w:p w14:paraId="32564CD0" w14:textId="77777777" w:rsidR="00126793" w:rsidRPr="00E70C60" w:rsidRDefault="00126793" w:rsidP="00E70C60">
      <w:pPr>
        <w:ind w:left="0"/>
        <w:rPr>
          <w:b/>
          <w:sz w:val="20"/>
          <w:szCs w:val="20"/>
        </w:rPr>
      </w:pPr>
      <w:proofErr w:type="spellStart"/>
      <w:r w:rsidRPr="00E70C60">
        <w:rPr>
          <w:sz w:val="20"/>
          <w:szCs w:val="20"/>
        </w:rPr>
        <w:t>Brinesh</w:t>
      </w:r>
      <w:proofErr w:type="spellEnd"/>
      <w:r w:rsidRPr="00E70C60">
        <w:rPr>
          <w:sz w:val="20"/>
          <w:szCs w:val="20"/>
        </w:rPr>
        <w:t xml:space="preserve"> R, </w:t>
      </w:r>
      <w:proofErr w:type="spellStart"/>
      <w:r w:rsidRPr="00E70C60">
        <w:rPr>
          <w:sz w:val="20"/>
          <w:szCs w:val="20"/>
        </w:rPr>
        <w:t>Janardanan</w:t>
      </w:r>
      <w:proofErr w:type="spellEnd"/>
      <w:r w:rsidRPr="00E70C60">
        <w:rPr>
          <w:sz w:val="20"/>
          <w:szCs w:val="20"/>
        </w:rPr>
        <w:t xml:space="preserve"> KP (2012) Studies on the life-cycle of </w:t>
      </w:r>
      <w:proofErr w:type="spellStart"/>
      <w:r w:rsidRPr="00E70C60">
        <w:rPr>
          <w:i/>
          <w:sz w:val="20"/>
          <w:szCs w:val="20"/>
        </w:rPr>
        <w:t>Ganeo</w:t>
      </w:r>
      <w:proofErr w:type="spellEnd"/>
      <w:r w:rsidRPr="00E70C60">
        <w:rPr>
          <w:i/>
          <w:sz w:val="20"/>
          <w:szCs w:val="20"/>
        </w:rPr>
        <w:t xml:space="preserve"> </w:t>
      </w:r>
      <w:proofErr w:type="spellStart"/>
      <w:r w:rsidRPr="00E70C60">
        <w:rPr>
          <w:i/>
          <w:sz w:val="20"/>
          <w:szCs w:val="20"/>
        </w:rPr>
        <w:t>tigrinus</w:t>
      </w:r>
      <w:proofErr w:type="spellEnd"/>
      <w:r w:rsidRPr="00E70C60">
        <w:rPr>
          <w:i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Mehra</w:t>
      </w:r>
      <w:proofErr w:type="spellEnd"/>
      <w:r w:rsidRPr="00E70C60">
        <w:rPr>
          <w:sz w:val="20"/>
          <w:szCs w:val="20"/>
        </w:rPr>
        <w:t xml:space="preserve"> and     </w:t>
      </w:r>
    </w:p>
    <w:p w14:paraId="33CDA54D" w14:textId="77777777" w:rsidR="00126793" w:rsidRPr="00E70C60" w:rsidRDefault="00126793" w:rsidP="00E70C60">
      <w:pPr>
        <w:ind w:left="0"/>
        <w:rPr>
          <w:b/>
          <w:sz w:val="20"/>
          <w:szCs w:val="20"/>
          <w:u w:val="single"/>
        </w:rPr>
      </w:pPr>
      <w:proofErr w:type="spellStart"/>
      <w:r w:rsidRPr="00E70C60">
        <w:rPr>
          <w:sz w:val="20"/>
          <w:szCs w:val="20"/>
        </w:rPr>
        <w:t>Negi</w:t>
      </w:r>
      <w:proofErr w:type="spellEnd"/>
      <w:r w:rsidRPr="00E70C60">
        <w:rPr>
          <w:sz w:val="20"/>
          <w:szCs w:val="20"/>
        </w:rPr>
        <w:t>, 1928 (</w:t>
      </w:r>
      <w:proofErr w:type="spellStart"/>
      <w:r w:rsidRPr="00E70C60">
        <w:rPr>
          <w:sz w:val="20"/>
          <w:szCs w:val="20"/>
        </w:rPr>
        <w:t>Digenea</w:t>
      </w:r>
      <w:proofErr w:type="spellEnd"/>
      <w:r w:rsidRPr="00E70C60">
        <w:rPr>
          <w:sz w:val="20"/>
          <w:szCs w:val="20"/>
        </w:rPr>
        <w:t xml:space="preserve">). </w:t>
      </w:r>
      <w:proofErr w:type="spellStart"/>
      <w:r w:rsidRPr="00E70C60">
        <w:rPr>
          <w:sz w:val="20"/>
          <w:szCs w:val="20"/>
        </w:rPr>
        <w:t>Syst</w:t>
      </w:r>
      <w:proofErr w:type="spellEnd"/>
      <w:r w:rsidRPr="00E70C60">
        <w:rPr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Parasitol</w:t>
      </w:r>
      <w:proofErr w:type="spellEnd"/>
      <w:r w:rsidRPr="00E70C60">
        <w:rPr>
          <w:sz w:val="20"/>
          <w:szCs w:val="20"/>
        </w:rPr>
        <w:t xml:space="preserve"> 82(1):13–19. </w:t>
      </w:r>
      <w:hyperlink r:id="rId9" w:history="1">
        <w:r w:rsidR="00E4305B" w:rsidRPr="00E70C60">
          <w:rPr>
            <w:rStyle w:val="Hyperlink"/>
            <w:color w:val="auto"/>
            <w:sz w:val="20"/>
            <w:szCs w:val="20"/>
          </w:rPr>
          <w:t>https://doi.org/10.1007/s11230-011-9337-4</w:t>
        </w:r>
      </w:hyperlink>
    </w:p>
    <w:p w14:paraId="734B375D" w14:textId="77777777" w:rsidR="00126793" w:rsidRPr="00E70C60" w:rsidRDefault="00126793" w:rsidP="00D914F7">
      <w:pPr>
        <w:rPr>
          <w:sz w:val="20"/>
          <w:szCs w:val="20"/>
        </w:rPr>
      </w:pPr>
    </w:p>
    <w:p w14:paraId="2797D410" w14:textId="77777777" w:rsidR="00126793" w:rsidRPr="00E70C60" w:rsidRDefault="00126793" w:rsidP="00E70C60">
      <w:pPr>
        <w:ind w:left="0"/>
        <w:rPr>
          <w:b/>
          <w:sz w:val="20"/>
          <w:szCs w:val="20"/>
        </w:rPr>
      </w:pPr>
      <w:proofErr w:type="spellStart"/>
      <w:r w:rsidRPr="00E70C60">
        <w:rPr>
          <w:sz w:val="20"/>
          <w:szCs w:val="20"/>
        </w:rPr>
        <w:t>Brinesh</w:t>
      </w:r>
      <w:proofErr w:type="spellEnd"/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R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and</w:t>
      </w:r>
      <w:r w:rsidRPr="00E70C60">
        <w:rPr>
          <w:spacing w:val="1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Janardnan</w:t>
      </w:r>
      <w:proofErr w:type="spellEnd"/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K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P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(2013)</w:t>
      </w:r>
      <w:r w:rsidRPr="00E70C60">
        <w:rPr>
          <w:spacing w:val="1"/>
          <w:sz w:val="20"/>
          <w:szCs w:val="20"/>
        </w:rPr>
        <w:t xml:space="preserve"> </w:t>
      </w:r>
      <w:proofErr w:type="gramStart"/>
      <w:r w:rsidRPr="00E70C60">
        <w:rPr>
          <w:sz w:val="20"/>
          <w:szCs w:val="20"/>
        </w:rPr>
        <w:t>The</w:t>
      </w:r>
      <w:proofErr w:type="gramEnd"/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life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history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of</w:t>
      </w:r>
      <w:r w:rsidRPr="00E70C60">
        <w:rPr>
          <w:spacing w:val="1"/>
          <w:sz w:val="20"/>
          <w:szCs w:val="20"/>
        </w:rPr>
        <w:t xml:space="preserve"> </w:t>
      </w:r>
      <w:proofErr w:type="spellStart"/>
      <w:r w:rsidRPr="00E70C60">
        <w:rPr>
          <w:i/>
          <w:sz w:val="20"/>
          <w:szCs w:val="20"/>
        </w:rPr>
        <w:t>Pleurogenoides</w:t>
      </w:r>
      <w:proofErr w:type="spellEnd"/>
      <w:r w:rsidRPr="00E70C60">
        <w:rPr>
          <w:i/>
          <w:spacing w:val="1"/>
          <w:sz w:val="20"/>
          <w:szCs w:val="20"/>
        </w:rPr>
        <w:t xml:space="preserve"> </w:t>
      </w:r>
      <w:proofErr w:type="spellStart"/>
      <w:r w:rsidRPr="00E70C60">
        <w:rPr>
          <w:i/>
          <w:sz w:val="20"/>
          <w:szCs w:val="20"/>
        </w:rPr>
        <w:t>malampuzhensis</w:t>
      </w:r>
      <w:proofErr w:type="spellEnd"/>
      <w:r w:rsidRPr="00E70C60">
        <w:rPr>
          <w:i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n.sp</w:t>
      </w:r>
      <w:proofErr w:type="spellEnd"/>
      <w:r w:rsidRPr="00E70C60">
        <w:rPr>
          <w:sz w:val="20"/>
          <w:szCs w:val="20"/>
        </w:rPr>
        <w:t>. (</w:t>
      </w:r>
      <w:proofErr w:type="spellStart"/>
      <w:r w:rsidRPr="00E70C60">
        <w:rPr>
          <w:sz w:val="20"/>
          <w:szCs w:val="20"/>
        </w:rPr>
        <w:t>Digenea</w:t>
      </w:r>
      <w:proofErr w:type="spellEnd"/>
      <w:r w:rsidRPr="00E70C60">
        <w:rPr>
          <w:sz w:val="20"/>
          <w:szCs w:val="20"/>
        </w:rPr>
        <w:t>:</w:t>
      </w:r>
      <w:r w:rsidRPr="00E70C60">
        <w:rPr>
          <w:spacing w:val="1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Pleurogenide</w:t>
      </w:r>
      <w:proofErr w:type="spellEnd"/>
      <w:r w:rsidRPr="00E70C60">
        <w:rPr>
          <w:sz w:val="20"/>
          <w:szCs w:val="20"/>
        </w:rPr>
        <w:t>) from amphibious and aquatic hosts in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Kerala,</w:t>
      </w:r>
      <w:r w:rsidRPr="00E70C60">
        <w:rPr>
          <w:spacing w:val="3"/>
          <w:sz w:val="20"/>
          <w:szCs w:val="20"/>
        </w:rPr>
        <w:t xml:space="preserve"> </w:t>
      </w:r>
      <w:r w:rsidRPr="00E70C60">
        <w:rPr>
          <w:sz w:val="20"/>
          <w:szCs w:val="20"/>
        </w:rPr>
        <w:t>India 88:230-236.</w:t>
      </w:r>
    </w:p>
    <w:p w14:paraId="06AF253C" w14:textId="77777777" w:rsidR="00126793" w:rsidRPr="00E70C60" w:rsidRDefault="00126793" w:rsidP="00D914F7">
      <w:pPr>
        <w:rPr>
          <w:sz w:val="20"/>
          <w:szCs w:val="20"/>
        </w:rPr>
      </w:pPr>
    </w:p>
    <w:p w14:paraId="083423DA" w14:textId="77777777" w:rsidR="00126793" w:rsidRPr="00E70C60" w:rsidRDefault="00126793" w:rsidP="00E70C60">
      <w:pPr>
        <w:ind w:left="0"/>
        <w:rPr>
          <w:b/>
          <w:sz w:val="20"/>
          <w:szCs w:val="20"/>
        </w:rPr>
      </w:pPr>
      <w:r w:rsidRPr="00E70C60">
        <w:rPr>
          <w:sz w:val="20"/>
          <w:szCs w:val="20"/>
        </w:rPr>
        <w:t xml:space="preserve">Bush AO, Heard RW Jr, Overstreet RM (1993) Intermediate hosts as source communities. Can J </w:t>
      </w:r>
      <w:proofErr w:type="spellStart"/>
      <w:r w:rsidRPr="00E70C60">
        <w:rPr>
          <w:sz w:val="20"/>
          <w:szCs w:val="20"/>
        </w:rPr>
        <w:t>Zool</w:t>
      </w:r>
      <w:proofErr w:type="spellEnd"/>
      <w:r w:rsidRPr="00E70C60">
        <w:rPr>
          <w:sz w:val="20"/>
          <w:szCs w:val="20"/>
        </w:rPr>
        <w:t xml:space="preserve"> 71(7):1358–1363. </w:t>
      </w:r>
      <w:hyperlink r:id="rId10">
        <w:r w:rsidRPr="00E70C60">
          <w:rPr>
            <w:spacing w:val="-2"/>
            <w:sz w:val="20"/>
            <w:szCs w:val="20"/>
          </w:rPr>
          <w:t>https://doi.org/10.1139/z93-186</w:t>
        </w:r>
      </w:hyperlink>
    </w:p>
    <w:p w14:paraId="53500663" w14:textId="77777777" w:rsidR="00126793" w:rsidRPr="00E70C60" w:rsidRDefault="00126793" w:rsidP="00D914F7">
      <w:pPr>
        <w:rPr>
          <w:sz w:val="20"/>
          <w:szCs w:val="20"/>
        </w:rPr>
      </w:pPr>
    </w:p>
    <w:p w14:paraId="4011D38A" w14:textId="77777777" w:rsidR="00126793" w:rsidRPr="00E70C60" w:rsidRDefault="00126793" w:rsidP="00E70C60">
      <w:pPr>
        <w:ind w:left="0"/>
        <w:rPr>
          <w:b/>
          <w:sz w:val="20"/>
          <w:szCs w:val="20"/>
        </w:rPr>
      </w:pPr>
      <w:r w:rsidRPr="00E70C60">
        <w:rPr>
          <w:sz w:val="20"/>
          <w:szCs w:val="20"/>
        </w:rPr>
        <w:t xml:space="preserve">Bush AO, Lafferty KD, </w:t>
      </w:r>
      <w:proofErr w:type="spellStart"/>
      <w:r w:rsidRPr="00E70C60">
        <w:rPr>
          <w:sz w:val="20"/>
          <w:szCs w:val="20"/>
        </w:rPr>
        <w:t>Lotz</w:t>
      </w:r>
      <w:proofErr w:type="spellEnd"/>
      <w:r w:rsidRPr="00E70C60">
        <w:rPr>
          <w:sz w:val="20"/>
          <w:szCs w:val="20"/>
        </w:rPr>
        <w:t xml:space="preserve"> JM, </w:t>
      </w:r>
      <w:proofErr w:type="spellStart"/>
      <w:r w:rsidRPr="00E70C60">
        <w:rPr>
          <w:sz w:val="20"/>
          <w:szCs w:val="20"/>
        </w:rPr>
        <w:t>Shostak</w:t>
      </w:r>
      <w:proofErr w:type="spellEnd"/>
      <w:r w:rsidRPr="00E70C60">
        <w:rPr>
          <w:sz w:val="20"/>
          <w:szCs w:val="20"/>
        </w:rPr>
        <w:t xml:space="preserve"> AW et al (1997) Parasitology meets ecology on its own terms: Margolis </w:t>
      </w:r>
      <w:proofErr w:type="spellStart"/>
      <w:r w:rsidRPr="00E70C60">
        <w:rPr>
          <w:sz w:val="20"/>
          <w:szCs w:val="20"/>
        </w:rPr>
        <w:t>Revis</w:t>
      </w:r>
      <w:proofErr w:type="spellEnd"/>
      <w:r w:rsidRPr="00E70C60">
        <w:rPr>
          <w:sz w:val="20"/>
          <w:szCs w:val="20"/>
        </w:rPr>
        <w:t xml:space="preserve">- </w:t>
      </w:r>
      <w:proofErr w:type="spellStart"/>
      <w:r w:rsidRPr="00E70C60">
        <w:rPr>
          <w:sz w:val="20"/>
          <w:szCs w:val="20"/>
        </w:rPr>
        <w:t>ited</w:t>
      </w:r>
      <w:proofErr w:type="spellEnd"/>
      <w:r w:rsidRPr="00E70C60">
        <w:rPr>
          <w:sz w:val="20"/>
          <w:szCs w:val="20"/>
        </w:rPr>
        <w:t xml:space="preserve">. J </w:t>
      </w:r>
      <w:proofErr w:type="spellStart"/>
      <w:r w:rsidRPr="00E70C60">
        <w:rPr>
          <w:sz w:val="20"/>
          <w:szCs w:val="20"/>
        </w:rPr>
        <w:t>Parasitol</w:t>
      </w:r>
      <w:proofErr w:type="spellEnd"/>
      <w:r w:rsidRPr="00E70C60">
        <w:rPr>
          <w:sz w:val="20"/>
          <w:szCs w:val="20"/>
        </w:rPr>
        <w:t xml:space="preserve"> 83(4):575–583</w:t>
      </w:r>
    </w:p>
    <w:p w14:paraId="06ED2B3B" w14:textId="77777777" w:rsidR="00100B25" w:rsidRPr="00E70C60" w:rsidRDefault="00100B25" w:rsidP="00D914F7">
      <w:pPr>
        <w:rPr>
          <w:sz w:val="20"/>
          <w:szCs w:val="20"/>
        </w:rPr>
      </w:pPr>
    </w:p>
    <w:p w14:paraId="53A01E98" w14:textId="77777777" w:rsidR="00126793" w:rsidRPr="00E70C60" w:rsidRDefault="00126793" w:rsidP="00E70C60">
      <w:pPr>
        <w:ind w:left="0"/>
        <w:rPr>
          <w:b/>
          <w:sz w:val="20"/>
          <w:szCs w:val="20"/>
        </w:rPr>
      </w:pPr>
      <w:r w:rsidRPr="00E70C60">
        <w:rPr>
          <w:sz w:val="20"/>
          <w:szCs w:val="20"/>
        </w:rPr>
        <w:t>Cantwell GE (1981) Methods for invertebrates. In: Clark G (</w:t>
      </w:r>
      <w:proofErr w:type="spellStart"/>
      <w:proofErr w:type="gramStart"/>
      <w:r w:rsidRPr="00E70C60">
        <w:rPr>
          <w:sz w:val="20"/>
          <w:szCs w:val="20"/>
        </w:rPr>
        <w:t>ed</w:t>
      </w:r>
      <w:proofErr w:type="spellEnd"/>
      <w:proofErr w:type="gramEnd"/>
      <w:r w:rsidRPr="00E70C60">
        <w:rPr>
          <w:sz w:val="20"/>
          <w:szCs w:val="20"/>
        </w:rPr>
        <w:t>) Staining</w:t>
      </w:r>
      <w:r w:rsidRPr="00E70C60">
        <w:rPr>
          <w:spacing w:val="80"/>
          <w:w w:val="150"/>
          <w:sz w:val="20"/>
          <w:szCs w:val="20"/>
        </w:rPr>
        <w:t xml:space="preserve"> </w:t>
      </w:r>
      <w:r w:rsidRPr="00E70C60">
        <w:rPr>
          <w:sz w:val="20"/>
          <w:szCs w:val="20"/>
        </w:rPr>
        <w:t>procedures.</w:t>
      </w:r>
      <w:r w:rsidRPr="00E70C60">
        <w:rPr>
          <w:spacing w:val="80"/>
          <w:w w:val="150"/>
          <w:sz w:val="20"/>
          <w:szCs w:val="20"/>
        </w:rPr>
        <w:t xml:space="preserve"> </w:t>
      </w:r>
      <w:r w:rsidRPr="00E70C60">
        <w:rPr>
          <w:sz w:val="20"/>
          <w:szCs w:val="20"/>
        </w:rPr>
        <w:t>Williams</w:t>
      </w:r>
      <w:r w:rsidRPr="00E70C60">
        <w:rPr>
          <w:spacing w:val="80"/>
          <w:w w:val="150"/>
          <w:sz w:val="20"/>
          <w:szCs w:val="20"/>
        </w:rPr>
        <w:t xml:space="preserve"> </w:t>
      </w:r>
      <w:r w:rsidRPr="00E70C60">
        <w:rPr>
          <w:sz w:val="20"/>
          <w:szCs w:val="20"/>
        </w:rPr>
        <w:t>and</w:t>
      </w:r>
      <w:r w:rsidRPr="00E70C60">
        <w:rPr>
          <w:spacing w:val="80"/>
          <w:w w:val="150"/>
          <w:sz w:val="20"/>
          <w:szCs w:val="20"/>
        </w:rPr>
        <w:t xml:space="preserve"> </w:t>
      </w:r>
      <w:r w:rsidRPr="00E70C60">
        <w:rPr>
          <w:sz w:val="20"/>
          <w:szCs w:val="20"/>
        </w:rPr>
        <w:t>Wilkins,</w:t>
      </w:r>
      <w:r w:rsidRPr="00E70C60">
        <w:rPr>
          <w:spacing w:val="80"/>
          <w:w w:val="150"/>
          <w:sz w:val="20"/>
          <w:szCs w:val="20"/>
        </w:rPr>
        <w:t xml:space="preserve"> </w:t>
      </w:r>
      <w:r w:rsidRPr="00E70C60">
        <w:rPr>
          <w:sz w:val="20"/>
          <w:szCs w:val="20"/>
        </w:rPr>
        <w:t>Baltimore,</w:t>
      </w:r>
      <w:r w:rsidRPr="00E70C60">
        <w:rPr>
          <w:spacing w:val="40"/>
          <w:sz w:val="20"/>
          <w:szCs w:val="20"/>
        </w:rPr>
        <w:t xml:space="preserve"> </w:t>
      </w:r>
      <w:r w:rsidRPr="00E70C60">
        <w:rPr>
          <w:sz w:val="20"/>
          <w:szCs w:val="20"/>
        </w:rPr>
        <w:t>pp 255–280</w:t>
      </w:r>
    </w:p>
    <w:p w14:paraId="40C294D8" w14:textId="77777777" w:rsidR="00126793" w:rsidRPr="00E70C60" w:rsidRDefault="00126793" w:rsidP="00D914F7">
      <w:pPr>
        <w:rPr>
          <w:sz w:val="20"/>
          <w:szCs w:val="20"/>
        </w:rPr>
      </w:pPr>
    </w:p>
    <w:p w14:paraId="03D50454" w14:textId="77777777" w:rsidR="00126793" w:rsidRPr="00E70C60" w:rsidRDefault="00126793" w:rsidP="00E70C60">
      <w:pPr>
        <w:ind w:left="0"/>
        <w:rPr>
          <w:b/>
          <w:spacing w:val="-6"/>
          <w:sz w:val="20"/>
          <w:szCs w:val="20"/>
        </w:rPr>
      </w:pPr>
      <w:r w:rsidRPr="00E70C60">
        <w:rPr>
          <w:sz w:val="20"/>
          <w:szCs w:val="20"/>
        </w:rPr>
        <w:t xml:space="preserve">Doss MA, Farr MM (1969) Index-catalogue of Medical and Veterinary Zoology, Subjects: </w:t>
      </w:r>
      <w:proofErr w:type="spellStart"/>
      <w:r w:rsidRPr="00E70C60">
        <w:rPr>
          <w:sz w:val="20"/>
          <w:szCs w:val="20"/>
        </w:rPr>
        <w:t>Trematoda</w:t>
      </w:r>
      <w:proofErr w:type="spellEnd"/>
      <w:r w:rsidRPr="00E70C60">
        <w:rPr>
          <w:sz w:val="20"/>
          <w:szCs w:val="20"/>
        </w:rPr>
        <w:t xml:space="preserve"> and Trematode </w:t>
      </w:r>
      <w:proofErr w:type="spellStart"/>
      <w:r w:rsidRPr="00E70C60">
        <w:rPr>
          <w:sz w:val="20"/>
          <w:szCs w:val="20"/>
        </w:rPr>
        <w:t>Dieases</w:t>
      </w:r>
      <w:proofErr w:type="spellEnd"/>
      <w:r w:rsidRPr="00E70C60">
        <w:rPr>
          <w:spacing w:val="-10"/>
          <w:sz w:val="20"/>
          <w:szCs w:val="20"/>
        </w:rPr>
        <w:t xml:space="preserve"> </w:t>
      </w:r>
      <w:r w:rsidRPr="00E70C60">
        <w:rPr>
          <w:sz w:val="20"/>
          <w:szCs w:val="20"/>
        </w:rPr>
        <w:t>(Parts</w:t>
      </w:r>
      <w:r w:rsidRPr="00E70C60">
        <w:rPr>
          <w:spacing w:val="-9"/>
          <w:sz w:val="20"/>
          <w:szCs w:val="20"/>
        </w:rPr>
        <w:t xml:space="preserve"> </w:t>
      </w:r>
      <w:r w:rsidRPr="00E70C60">
        <w:rPr>
          <w:sz w:val="20"/>
          <w:szCs w:val="20"/>
        </w:rPr>
        <w:t>11–12).</w:t>
      </w:r>
      <w:r w:rsidRPr="00E70C60">
        <w:rPr>
          <w:spacing w:val="-9"/>
          <w:sz w:val="20"/>
          <w:szCs w:val="20"/>
        </w:rPr>
        <w:t xml:space="preserve"> </w:t>
      </w:r>
      <w:r w:rsidRPr="00E70C60">
        <w:rPr>
          <w:sz w:val="20"/>
          <w:szCs w:val="20"/>
        </w:rPr>
        <w:t>Government</w:t>
      </w:r>
      <w:r w:rsidRPr="00E70C60">
        <w:rPr>
          <w:spacing w:val="-9"/>
          <w:sz w:val="20"/>
          <w:szCs w:val="20"/>
        </w:rPr>
        <w:t xml:space="preserve"> </w:t>
      </w:r>
      <w:r w:rsidRPr="00E70C60">
        <w:rPr>
          <w:sz w:val="20"/>
          <w:szCs w:val="20"/>
        </w:rPr>
        <w:t>Printing</w:t>
      </w:r>
      <w:r w:rsidRPr="00E70C60">
        <w:rPr>
          <w:spacing w:val="-10"/>
          <w:sz w:val="20"/>
          <w:szCs w:val="20"/>
        </w:rPr>
        <w:t xml:space="preserve"> </w:t>
      </w:r>
      <w:r w:rsidRPr="00E70C60">
        <w:rPr>
          <w:sz w:val="20"/>
          <w:szCs w:val="20"/>
        </w:rPr>
        <w:t>Office,</w:t>
      </w:r>
      <w:r w:rsidRPr="00E70C60">
        <w:rPr>
          <w:spacing w:val="-9"/>
          <w:sz w:val="20"/>
          <w:szCs w:val="20"/>
        </w:rPr>
        <w:t xml:space="preserve"> </w:t>
      </w:r>
      <w:r w:rsidRPr="00E70C60">
        <w:rPr>
          <w:sz w:val="20"/>
          <w:szCs w:val="20"/>
        </w:rPr>
        <w:t xml:space="preserve">Washington, </w:t>
      </w:r>
      <w:r w:rsidRPr="00E70C60">
        <w:rPr>
          <w:spacing w:val="-6"/>
          <w:sz w:val="20"/>
          <w:szCs w:val="20"/>
        </w:rPr>
        <w:t>DC</w:t>
      </w:r>
    </w:p>
    <w:p w14:paraId="1E13C689" w14:textId="77777777" w:rsidR="00126793" w:rsidRPr="00E70C60" w:rsidRDefault="00126793" w:rsidP="00D914F7">
      <w:pPr>
        <w:rPr>
          <w:sz w:val="20"/>
          <w:szCs w:val="20"/>
        </w:rPr>
      </w:pPr>
    </w:p>
    <w:p w14:paraId="77B43C33" w14:textId="77777777" w:rsidR="00126793" w:rsidRPr="00E70C60" w:rsidRDefault="00126793" w:rsidP="00E70C60">
      <w:pPr>
        <w:ind w:left="0"/>
        <w:rPr>
          <w:b/>
          <w:spacing w:val="-57"/>
          <w:sz w:val="20"/>
          <w:szCs w:val="20"/>
        </w:rPr>
      </w:pPr>
      <w:proofErr w:type="spellStart"/>
      <w:r w:rsidRPr="00E70C60">
        <w:rPr>
          <w:sz w:val="20"/>
          <w:szCs w:val="20"/>
        </w:rPr>
        <w:t>Dollfus</w:t>
      </w:r>
      <w:proofErr w:type="spellEnd"/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R P</w:t>
      </w:r>
      <w:r w:rsidRPr="00E70C60">
        <w:rPr>
          <w:spacing w:val="56"/>
          <w:sz w:val="20"/>
          <w:szCs w:val="20"/>
        </w:rPr>
        <w:t xml:space="preserve"> </w:t>
      </w:r>
      <w:r w:rsidRPr="00E70C60">
        <w:rPr>
          <w:sz w:val="20"/>
          <w:szCs w:val="20"/>
        </w:rPr>
        <w:t>J M</w:t>
      </w:r>
      <w:r w:rsidRPr="00E70C60">
        <w:rPr>
          <w:spacing w:val="-1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Doby</w:t>
      </w:r>
      <w:proofErr w:type="spellEnd"/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and P</w:t>
      </w:r>
      <w:r w:rsidRPr="00E70C60">
        <w:rPr>
          <w:spacing w:val="-3"/>
          <w:sz w:val="20"/>
          <w:szCs w:val="20"/>
        </w:rPr>
        <w:t xml:space="preserve"> </w:t>
      </w:r>
      <w:r w:rsidRPr="00E70C60">
        <w:rPr>
          <w:sz w:val="20"/>
          <w:szCs w:val="20"/>
        </w:rPr>
        <w:t>Laurent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(1960). Su rune</w:t>
      </w:r>
      <w:r w:rsidRPr="00E70C60">
        <w:rPr>
          <w:spacing w:val="-2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xiphidiocercaire</w:t>
      </w:r>
      <w:proofErr w:type="spellEnd"/>
      <w:r w:rsidRPr="00E70C60">
        <w:rPr>
          <w:spacing w:val="-2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parasitant</w:t>
      </w:r>
      <w:proofErr w:type="spellEnd"/>
      <w:r w:rsidRPr="00E70C60">
        <w:rPr>
          <w:spacing w:val="-57"/>
          <w:sz w:val="20"/>
          <w:szCs w:val="20"/>
        </w:rPr>
        <w:t xml:space="preserve">  </w:t>
      </w:r>
    </w:p>
    <w:p w14:paraId="587666D7" w14:textId="77777777" w:rsidR="00126793" w:rsidRPr="00E70C60" w:rsidRDefault="00126793" w:rsidP="00E70C60">
      <w:pPr>
        <w:ind w:left="0"/>
        <w:rPr>
          <w:b/>
          <w:sz w:val="20"/>
          <w:szCs w:val="20"/>
        </w:rPr>
      </w:pPr>
      <w:proofErr w:type="spellStart"/>
      <w:r w:rsidRPr="00E70C60">
        <w:rPr>
          <w:sz w:val="20"/>
          <w:szCs w:val="20"/>
        </w:rPr>
        <w:t>Limnaea</w:t>
      </w:r>
      <w:proofErr w:type="spellEnd"/>
      <w:r w:rsidRPr="00E70C60">
        <w:rPr>
          <w:spacing w:val="-3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trunculata</w:t>
      </w:r>
      <w:proofErr w:type="spellEnd"/>
      <w:r w:rsidRPr="00E70C60">
        <w:rPr>
          <w:spacing w:val="-2"/>
          <w:sz w:val="20"/>
          <w:szCs w:val="20"/>
        </w:rPr>
        <w:t xml:space="preserve"> </w:t>
      </w:r>
      <w:r w:rsidRPr="00E70C60">
        <w:rPr>
          <w:sz w:val="20"/>
          <w:szCs w:val="20"/>
        </w:rPr>
        <w:t>(O.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F.</w:t>
      </w:r>
      <w:r w:rsidRPr="00E70C60">
        <w:rPr>
          <w:spacing w:val="-2"/>
          <w:sz w:val="20"/>
          <w:szCs w:val="20"/>
        </w:rPr>
        <w:t xml:space="preserve"> </w:t>
      </w:r>
      <w:r w:rsidRPr="00E70C60">
        <w:rPr>
          <w:sz w:val="20"/>
          <w:szCs w:val="20"/>
        </w:rPr>
        <w:t>Müller)</w:t>
      </w:r>
      <w:r w:rsidRPr="00E70C60">
        <w:rPr>
          <w:spacing w:val="-1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en</w:t>
      </w:r>
      <w:proofErr w:type="spellEnd"/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haute-</w:t>
      </w:r>
      <w:proofErr w:type="spellStart"/>
      <w:r w:rsidRPr="00E70C60">
        <w:rPr>
          <w:sz w:val="20"/>
          <w:szCs w:val="20"/>
        </w:rPr>
        <w:t>savoiet</w:t>
      </w:r>
      <w:proofErr w:type="spellEnd"/>
      <w:r w:rsidRPr="00E70C60">
        <w:rPr>
          <w:spacing w:val="-1"/>
          <w:sz w:val="20"/>
          <w:szCs w:val="20"/>
        </w:rPr>
        <w:t xml:space="preserve"> </w:t>
      </w:r>
      <w:proofErr w:type="gramStart"/>
      <w:r w:rsidRPr="00E70C60">
        <w:rPr>
          <w:sz w:val="20"/>
          <w:szCs w:val="20"/>
        </w:rPr>
        <w:t>et</w:t>
      </w:r>
      <w:proofErr w:type="gramEnd"/>
      <w:r w:rsidRPr="00E70C60">
        <w:rPr>
          <w:spacing w:val="-2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s’enkystant</w:t>
      </w:r>
      <w:proofErr w:type="spellEnd"/>
      <w:r w:rsidRPr="00E70C60">
        <w:rPr>
          <w:spacing w:val="-2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dans</w:t>
      </w:r>
      <w:proofErr w:type="spellEnd"/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des laves de</w:t>
      </w:r>
      <w:r w:rsidRPr="00E70C60">
        <w:rPr>
          <w:spacing w:val="-2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moustiques</w:t>
      </w:r>
      <w:proofErr w:type="spellEnd"/>
      <w:r w:rsidRPr="00E70C60">
        <w:rPr>
          <w:sz w:val="20"/>
          <w:szCs w:val="20"/>
        </w:rPr>
        <w:t>.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Bulletin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de</w:t>
      </w:r>
      <w:r w:rsidRPr="00E70C60">
        <w:rPr>
          <w:spacing w:val="-2"/>
          <w:sz w:val="20"/>
          <w:szCs w:val="20"/>
        </w:rPr>
        <w:t xml:space="preserve"> </w:t>
      </w:r>
      <w:r w:rsidRPr="00E70C60">
        <w:rPr>
          <w:sz w:val="20"/>
          <w:szCs w:val="20"/>
        </w:rPr>
        <w:t>la</w:t>
      </w:r>
      <w:r w:rsidRPr="00E70C60">
        <w:rPr>
          <w:spacing w:val="-1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Societe</w:t>
      </w:r>
      <w:proofErr w:type="spellEnd"/>
      <w:r w:rsidRPr="00E70C60">
        <w:rPr>
          <w:spacing w:val="2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Zoologique</w:t>
      </w:r>
      <w:proofErr w:type="spellEnd"/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de</w:t>
      </w:r>
      <w:r w:rsidRPr="00E70C60">
        <w:rPr>
          <w:spacing w:val="-2"/>
          <w:sz w:val="20"/>
          <w:szCs w:val="20"/>
        </w:rPr>
        <w:t xml:space="preserve"> </w:t>
      </w:r>
      <w:r w:rsidRPr="00E70C60">
        <w:rPr>
          <w:sz w:val="20"/>
          <w:szCs w:val="20"/>
        </w:rPr>
        <w:t>France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85: 331-347.</w:t>
      </w:r>
    </w:p>
    <w:p w14:paraId="515418C0" w14:textId="77777777" w:rsidR="00100B25" w:rsidRPr="00E70C60" w:rsidRDefault="00100B25" w:rsidP="00D914F7">
      <w:pPr>
        <w:rPr>
          <w:sz w:val="20"/>
          <w:szCs w:val="20"/>
        </w:rPr>
      </w:pPr>
    </w:p>
    <w:p w14:paraId="22466501" w14:textId="77777777" w:rsidR="00126793" w:rsidRPr="00E70C60" w:rsidRDefault="00126793" w:rsidP="00D914F7">
      <w:pPr>
        <w:rPr>
          <w:b/>
          <w:sz w:val="20"/>
          <w:szCs w:val="20"/>
        </w:rPr>
      </w:pPr>
      <w:proofErr w:type="spellStart"/>
      <w:r w:rsidRPr="00E70C60">
        <w:rPr>
          <w:sz w:val="20"/>
          <w:szCs w:val="20"/>
        </w:rPr>
        <w:t>Dronen</w:t>
      </w:r>
      <w:proofErr w:type="spellEnd"/>
      <w:r w:rsidRPr="00E70C60">
        <w:rPr>
          <w:sz w:val="20"/>
          <w:szCs w:val="20"/>
        </w:rPr>
        <w:t xml:space="preserve"> N O Jr (1975). The life cycle of </w:t>
      </w:r>
      <w:proofErr w:type="spellStart"/>
      <w:r w:rsidRPr="00E70C60">
        <w:rPr>
          <w:i/>
          <w:sz w:val="20"/>
          <w:szCs w:val="20"/>
        </w:rPr>
        <w:t>Haematoloechus</w:t>
      </w:r>
      <w:proofErr w:type="spellEnd"/>
      <w:r w:rsidRPr="00E70C60">
        <w:rPr>
          <w:i/>
          <w:sz w:val="20"/>
          <w:szCs w:val="20"/>
        </w:rPr>
        <w:t xml:space="preserve"> </w:t>
      </w:r>
      <w:proofErr w:type="spellStart"/>
      <w:r w:rsidRPr="00E70C60">
        <w:rPr>
          <w:i/>
          <w:sz w:val="20"/>
          <w:szCs w:val="20"/>
        </w:rPr>
        <w:t>coloradensis</w:t>
      </w:r>
      <w:proofErr w:type="spellEnd"/>
      <w:r w:rsidRPr="00E70C60">
        <w:rPr>
          <w:i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Cort</w:t>
      </w:r>
      <w:proofErr w:type="spellEnd"/>
      <w:r w:rsidRPr="00E70C60">
        <w:rPr>
          <w:sz w:val="20"/>
          <w:szCs w:val="20"/>
        </w:rPr>
        <w:t>, 1915</w:t>
      </w:r>
      <w:r w:rsidRPr="00E70C60">
        <w:rPr>
          <w:spacing w:val="-57"/>
          <w:sz w:val="20"/>
          <w:szCs w:val="20"/>
        </w:rPr>
        <w:t xml:space="preserve"> </w:t>
      </w:r>
      <w:r w:rsidRPr="00E70C60">
        <w:rPr>
          <w:sz w:val="20"/>
          <w:szCs w:val="20"/>
        </w:rPr>
        <w:t>(</w:t>
      </w:r>
      <w:proofErr w:type="spellStart"/>
      <w:r w:rsidRPr="00E70C60">
        <w:rPr>
          <w:sz w:val="20"/>
          <w:szCs w:val="20"/>
        </w:rPr>
        <w:t>Digenea</w:t>
      </w:r>
      <w:proofErr w:type="spellEnd"/>
      <w:r w:rsidRPr="00E70C60">
        <w:rPr>
          <w:sz w:val="20"/>
          <w:szCs w:val="20"/>
        </w:rPr>
        <w:t>:</w:t>
      </w:r>
      <w:r w:rsidRPr="00E70C60">
        <w:rPr>
          <w:spacing w:val="-1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Plagiorchiidae</w:t>
      </w:r>
      <w:proofErr w:type="spellEnd"/>
      <w:r w:rsidRPr="00E70C60">
        <w:rPr>
          <w:sz w:val="20"/>
          <w:szCs w:val="20"/>
        </w:rPr>
        <w:t>), with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emphasis on host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susceptibility</w:t>
      </w:r>
      <w:r w:rsidRPr="00E70C60">
        <w:rPr>
          <w:spacing w:val="-8"/>
          <w:sz w:val="20"/>
          <w:szCs w:val="20"/>
        </w:rPr>
        <w:t xml:space="preserve"> </w:t>
      </w:r>
      <w:r w:rsidRPr="00E70C60">
        <w:rPr>
          <w:sz w:val="20"/>
          <w:szCs w:val="20"/>
        </w:rPr>
        <w:t>to infection. Journal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of Parasitology</w:t>
      </w:r>
      <w:r w:rsidRPr="00E70C60">
        <w:rPr>
          <w:spacing w:val="-4"/>
          <w:sz w:val="20"/>
          <w:szCs w:val="20"/>
        </w:rPr>
        <w:t xml:space="preserve"> </w:t>
      </w:r>
      <w:r w:rsidRPr="00E70C60">
        <w:rPr>
          <w:sz w:val="20"/>
          <w:szCs w:val="20"/>
        </w:rPr>
        <w:t>61: 657-660.</w:t>
      </w:r>
    </w:p>
    <w:p w14:paraId="019D9662" w14:textId="77777777" w:rsidR="00100B25" w:rsidRPr="00E70C60" w:rsidRDefault="00100B25" w:rsidP="00D914F7">
      <w:pPr>
        <w:rPr>
          <w:sz w:val="20"/>
          <w:szCs w:val="20"/>
        </w:rPr>
      </w:pPr>
    </w:p>
    <w:p w14:paraId="159ED7DD" w14:textId="77777777" w:rsidR="00126793" w:rsidRPr="00E70C60" w:rsidRDefault="00126793" w:rsidP="00D914F7">
      <w:pPr>
        <w:rPr>
          <w:b/>
          <w:sz w:val="20"/>
          <w:szCs w:val="20"/>
        </w:rPr>
      </w:pPr>
      <w:proofErr w:type="spellStart"/>
      <w:r w:rsidRPr="00E70C60">
        <w:rPr>
          <w:sz w:val="20"/>
          <w:szCs w:val="20"/>
        </w:rPr>
        <w:t>Hannam</w:t>
      </w:r>
      <w:proofErr w:type="spellEnd"/>
      <w:r w:rsidRPr="00E70C60">
        <w:rPr>
          <w:sz w:val="20"/>
          <w:szCs w:val="20"/>
        </w:rPr>
        <w:t xml:space="preserve"> M, </w:t>
      </w:r>
      <w:proofErr w:type="spellStart"/>
      <w:r w:rsidRPr="00E70C60">
        <w:rPr>
          <w:sz w:val="20"/>
          <w:szCs w:val="20"/>
        </w:rPr>
        <w:t>Hellenthal</w:t>
      </w:r>
      <w:proofErr w:type="spellEnd"/>
      <w:r w:rsidRPr="00E70C60">
        <w:rPr>
          <w:sz w:val="20"/>
          <w:szCs w:val="20"/>
        </w:rPr>
        <w:t xml:space="preserve"> R (1998) </w:t>
      </w:r>
      <w:proofErr w:type="spellStart"/>
      <w:r w:rsidRPr="00E70C60">
        <w:rPr>
          <w:sz w:val="20"/>
          <w:szCs w:val="20"/>
        </w:rPr>
        <w:t>Odonate</w:t>
      </w:r>
      <w:proofErr w:type="spellEnd"/>
      <w:r w:rsidRPr="00E70C60">
        <w:rPr>
          <w:sz w:val="20"/>
          <w:szCs w:val="20"/>
        </w:rPr>
        <w:t xml:space="preserve"> distribution in lakes of varying water chemistry. </w:t>
      </w:r>
      <w:proofErr w:type="spellStart"/>
      <w:r w:rsidRPr="00E70C60">
        <w:rPr>
          <w:sz w:val="20"/>
          <w:szCs w:val="20"/>
        </w:rPr>
        <w:t>Pract</w:t>
      </w:r>
      <w:proofErr w:type="spellEnd"/>
      <w:r w:rsidRPr="00E70C60">
        <w:rPr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Aquat</w:t>
      </w:r>
      <w:proofErr w:type="spellEnd"/>
      <w:r w:rsidRPr="00E70C60">
        <w:rPr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Biol</w:t>
      </w:r>
      <w:proofErr w:type="spellEnd"/>
      <w:r w:rsidRPr="00E70C60">
        <w:rPr>
          <w:sz w:val="20"/>
          <w:szCs w:val="20"/>
        </w:rPr>
        <w:t xml:space="preserve"> 1–11</w:t>
      </w:r>
    </w:p>
    <w:p w14:paraId="09CBFDD9" w14:textId="77777777" w:rsidR="00100B25" w:rsidRPr="00E70C60" w:rsidRDefault="00100B25" w:rsidP="00D914F7">
      <w:pPr>
        <w:rPr>
          <w:sz w:val="20"/>
          <w:szCs w:val="20"/>
        </w:rPr>
      </w:pPr>
    </w:p>
    <w:p w14:paraId="71D63486" w14:textId="77777777" w:rsidR="00126793" w:rsidRPr="00E70C60" w:rsidRDefault="00126793" w:rsidP="00D914F7">
      <w:pPr>
        <w:rPr>
          <w:b/>
          <w:spacing w:val="-2"/>
          <w:sz w:val="20"/>
          <w:szCs w:val="20"/>
        </w:rPr>
      </w:pPr>
      <w:r w:rsidRPr="00E70C60">
        <w:rPr>
          <w:sz w:val="20"/>
          <w:szCs w:val="20"/>
        </w:rPr>
        <w:t xml:space="preserve">Hechinger RF, Lafferty KD, </w:t>
      </w:r>
      <w:proofErr w:type="spellStart"/>
      <w:r w:rsidRPr="00E70C60">
        <w:rPr>
          <w:sz w:val="20"/>
          <w:szCs w:val="20"/>
        </w:rPr>
        <w:t>Huspeni</w:t>
      </w:r>
      <w:proofErr w:type="spellEnd"/>
      <w:r w:rsidRPr="00E70C60">
        <w:rPr>
          <w:sz w:val="20"/>
          <w:szCs w:val="20"/>
        </w:rPr>
        <w:t xml:space="preserve"> TC, Brooks AJ, Kuris AM (2007) Can parasites be indicators of free-living diversity? Relationships between Species Richness and the Abundance of Larval Trematodes and of Local Benthos and Fishes. </w:t>
      </w:r>
      <w:proofErr w:type="spellStart"/>
      <w:r w:rsidRPr="00E70C60">
        <w:rPr>
          <w:sz w:val="20"/>
          <w:szCs w:val="20"/>
        </w:rPr>
        <w:t>Oecologia</w:t>
      </w:r>
      <w:proofErr w:type="spellEnd"/>
      <w:r w:rsidRPr="00E70C60">
        <w:rPr>
          <w:sz w:val="20"/>
          <w:szCs w:val="20"/>
        </w:rPr>
        <w:t xml:space="preserve"> </w:t>
      </w:r>
      <w:r w:rsidRPr="00E70C60">
        <w:rPr>
          <w:spacing w:val="-2"/>
          <w:sz w:val="20"/>
          <w:szCs w:val="20"/>
        </w:rPr>
        <w:t>151(1):82–92</w:t>
      </w:r>
    </w:p>
    <w:p w14:paraId="41A9F433" w14:textId="77777777" w:rsidR="00126793" w:rsidRPr="00E70C60" w:rsidRDefault="00126793" w:rsidP="00D914F7">
      <w:pPr>
        <w:pStyle w:val="BodyText"/>
        <w:rPr>
          <w:sz w:val="20"/>
          <w:szCs w:val="20"/>
        </w:rPr>
      </w:pPr>
    </w:p>
    <w:p w14:paraId="300A1FF8" w14:textId="77777777" w:rsidR="00126793" w:rsidRPr="00E70C60" w:rsidRDefault="00126793" w:rsidP="00D914F7">
      <w:pPr>
        <w:pStyle w:val="BodyText"/>
        <w:rPr>
          <w:b/>
          <w:sz w:val="20"/>
          <w:szCs w:val="20"/>
        </w:rPr>
      </w:pPr>
      <w:proofErr w:type="spellStart"/>
      <w:r w:rsidRPr="00E70C60">
        <w:rPr>
          <w:sz w:val="20"/>
          <w:szCs w:val="20"/>
        </w:rPr>
        <w:t>Krasnolobova</w:t>
      </w:r>
      <w:proofErr w:type="spellEnd"/>
      <w:r w:rsidRPr="00E70C60">
        <w:rPr>
          <w:sz w:val="20"/>
          <w:szCs w:val="20"/>
        </w:rPr>
        <w:t xml:space="preserve"> TA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(1970)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 xml:space="preserve">Infection of dragon-flies with </w:t>
      </w:r>
      <w:proofErr w:type="spellStart"/>
      <w:r w:rsidRPr="00E70C60">
        <w:rPr>
          <w:sz w:val="20"/>
          <w:szCs w:val="20"/>
        </w:rPr>
        <w:t>metacercaria</w:t>
      </w:r>
      <w:proofErr w:type="spellEnd"/>
      <w:r w:rsidRPr="00E70C60">
        <w:rPr>
          <w:sz w:val="20"/>
          <w:szCs w:val="20"/>
        </w:rPr>
        <w:t xml:space="preserve"> of trematodes in</w:t>
      </w:r>
      <w:r w:rsidRPr="00E70C60">
        <w:rPr>
          <w:spacing w:val="-58"/>
          <w:sz w:val="20"/>
          <w:szCs w:val="20"/>
        </w:rPr>
        <w:t xml:space="preserve"> </w:t>
      </w:r>
      <w:r w:rsidRPr="00E70C60">
        <w:rPr>
          <w:sz w:val="20"/>
          <w:szCs w:val="20"/>
        </w:rPr>
        <w:t xml:space="preserve">the </w:t>
      </w:r>
      <w:proofErr w:type="spellStart"/>
      <w:r w:rsidRPr="00E70C60">
        <w:rPr>
          <w:sz w:val="20"/>
          <w:szCs w:val="20"/>
        </w:rPr>
        <w:t>Latvin</w:t>
      </w:r>
      <w:proofErr w:type="spellEnd"/>
      <w:r w:rsidRPr="00E70C60">
        <w:rPr>
          <w:sz w:val="20"/>
          <w:szCs w:val="20"/>
        </w:rPr>
        <w:t xml:space="preserve"> SSR.</w:t>
      </w:r>
      <w:r w:rsidRPr="00E70C60">
        <w:rPr>
          <w:spacing w:val="1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Zoologicheskii</w:t>
      </w:r>
      <w:proofErr w:type="spellEnd"/>
      <w:r w:rsidRPr="00E70C60">
        <w:rPr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Zhurnal</w:t>
      </w:r>
      <w:proofErr w:type="spellEnd"/>
      <w:r w:rsidRPr="00E70C60">
        <w:rPr>
          <w:sz w:val="20"/>
          <w:szCs w:val="20"/>
        </w:rPr>
        <w:t xml:space="preserve"> 49: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1290–1297</w:t>
      </w:r>
    </w:p>
    <w:p w14:paraId="0F7945F6" w14:textId="77777777" w:rsidR="00126793" w:rsidRPr="00E70C60" w:rsidRDefault="00126793" w:rsidP="00D914F7">
      <w:pPr>
        <w:rPr>
          <w:sz w:val="20"/>
          <w:szCs w:val="20"/>
        </w:rPr>
      </w:pPr>
    </w:p>
    <w:p w14:paraId="3A7DB22E" w14:textId="77777777" w:rsidR="00100B25" w:rsidRPr="00E70C60" w:rsidRDefault="00126793" w:rsidP="00D914F7">
      <w:pPr>
        <w:pStyle w:val="BodyText"/>
        <w:rPr>
          <w:sz w:val="20"/>
          <w:szCs w:val="20"/>
        </w:rPr>
      </w:pPr>
      <w:proofErr w:type="spellStart"/>
      <w:r w:rsidRPr="00E70C60">
        <w:rPr>
          <w:sz w:val="20"/>
          <w:szCs w:val="20"/>
        </w:rPr>
        <w:t>Krull</w:t>
      </w:r>
      <w:proofErr w:type="spellEnd"/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W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H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(1930).</w:t>
      </w:r>
      <w:r w:rsidRPr="00E70C60">
        <w:rPr>
          <w:spacing w:val="59"/>
          <w:sz w:val="20"/>
          <w:szCs w:val="20"/>
        </w:rPr>
        <w:t xml:space="preserve"> </w:t>
      </w:r>
      <w:r w:rsidRPr="00E70C60">
        <w:rPr>
          <w:sz w:val="20"/>
          <w:szCs w:val="20"/>
        </w:rPr>
        <w:t>The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life</w:t>
      </w:r>
      <w:r w:rsidRPr="00E70C60">
        <w:rPr>
          <w:spacing w:val="-2"/>
          <w:sz w:val="20"/>
          <w:szCs w:val="20"/>
        </w:rPr>
        <w:t xml:space="preserve"> </w:t>
      </w:r>
      <w:r w:rsidRPr="00E70C60">
        <w:rPr>
          <w:sz w:val="20"/>
          <w:szCs w:val="20"/>
        </w:rPr>
        <w:t>history</w:t>
      </w:r>
      <w:r w:rsidRPr="00E70C60">
        <w:rPr>
          <w:spacing w:val="-6"/>
          <w:sz w:val="20"/>
          <w:szCs w:val="20"/>
        </w:rPr>
        <w:t xml:space="preserve"> </w:t>
      </w:r>
      <w:r w:rsidRPr="00E70C60">
        <w:rPr>
          <w:sz w:val="20"/>
          <w:szCs w:val="20"/>
        </w:rPr>
        <w:t>of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two</w:t>
      </w:r>
      <w:r w:rsidRPr="00E70C60">
        <w:rPr>
          <w:spacing w:val="2"/>
          <w:sz w:val="20"/>
          <w:szCs w:val="20"/>
        </w:rPr>
        <w:t xml:space="preserve"> </w:t>
      </w:r>
      <w:r w:rsidRPr="00E70C60">
        <w:rPr>
          <w:sz w:val="20"/>
          <w:szCs w:val="20"/>
        </w:rPr>
        <w:t>North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American</w:t>
      </w:r>
      <w:r w:rsidRPr="00E70C60">
        <w:rPr>
          <w:spacing w:val="2"/>
          <w:sz w:val="20"/>
          <w:szCs w:val="20"/>
        </w:rPr>
        <w:t xml:space="preserve"> </w:t>
      </w:r>
      <w:r w:rsidRPr="00E70C60">
        <w:rPr>
          <w:sz w:val="20"/>
          <w:szCs w:val="20"/>
        </w:rPr>
        <w:t>frog</w:t>
      </w:r>
      <w:r w:rsidRPr="00E70C60">
        <w:rPr>
          <w:spacing w:val="-4"/>
          <w:sz w:val="20"/>
          <w:szCs w:val="20"/>
        </w:rPr>
        <w:t xml:space="preserve"> </w:t>
      </w:r>
      <w:r w:rsidRPr="00E70C60">
        <w:rPr>
          <w:sz w:val="20"/>
          <w:szCs w:val="20"/>
        </w:rPr>
        <w:t>lung</w:t>
      </w:r>
      <w:r w:rsidRPr="00E70C60">
        <w:rPr>
          <w:spacing w:val="-3"/>
          <w:sz w:val="20"/>
          <w:szCs w:val="20"/>
        </w:rPr>
        <w:t xml:space="preserve"> </w:t>
      </w:r>
      <w:r w:rsidRPr="00E70C60">
        <w:rPr>
          <w:sz w:val="20"/>
          <w:szCs w:val="20"/>
        </w:rPr>
        <w:t>flukes.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Journal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of</w:t>
      </w:r>
      <w:r w:rsidRPr="00E70C60">
        <w:rPr>
          <w:spacing w:val="-57"/>
          <w:sz w:val="20"/>
          <w:szCs w:val="20"/>
        </w:rPr>
        <w:t xml:space="preserve"> </w:t>
      </w:r>
      <w:r w:rsidRPr="00E70C60">
        <w:rPr>
          <w:sz w:val="20"/>
          <w:szCs w:val="20"/>
        </w:rPr>
        <w:t>Parasitology</w:t>
      </w:r>
      <w:r w:rsidRPr="00E70C60">
        <w:rPr>
          <w:spacing w:val="-5"/>
          <w:sz w:val="20"/>
          <w:szCs w:val="20"/>
        </w:rPr>
        <w:t xml:space="preserve"> </w:t>
      </w:r>
      <w:r w:rsidRPr="00E70C60">
        <w:rPr>
          <w:sz w:val="20"/>
          <w:szCs w:val="20"/>
        </w:rPr>
        <w:t>16:207-212</w:t>
      </w:r>
    </w:p>
    <w:p w14:paraId="032950F4" w14:textId="77777777" w:rsidR="00100B25" w:rsidRPr="00E70C60" w:rsidRDefault="00100B25" w:rsidP="00D914F7">
      <w:pPr>
        <w:pStyle w:val="BodyText"/>
        <w:rPr>
          <w:sz w:val="20"/>
          <w:szCs w:val="20"/>
        </w:rPr>
      </w:pPr>
    </w:p>
    <w:p w14:paraId="631343A1" w14:textId="77777777" w:rsidR="00126793" w:rsidRPr="00E70C60" w:rsidRDefault="00126793" w:rsidP="00D914F7">
      <w:pPr>
        <w:pStyle w:val="BodyText"/>
        <w:rPr>
          <w:b/>
          <w:sz w:val="20"/>
          <w:szCs w:val="20"/>
        </w:rPr>
      </w:pPr>
      <w:r w:rsidRPr="00E70C60">
        <w:rPr>
          <w:sz w:val="20"/>
          <w:szCs w:val="20"/>
        </w:rPr>
        <w:t xml:space="preserve">Macy RW, </w:t>
      </w:r>
      <w:proofErr w:type="spellStart"/>
      <w:r w:rsidRPr="00E70C60">
        <w:rPr>
          <w:sz w:val="20"/>
          <w:szCs w:val="20"/>
        </w:rPr>
        <w:t>Basch</w:t>
      </w:r>
      <w:proofErr w:type="spellEnd"/>
      <w:r w:rsidRPr="00E70C60">
        <w:rPr>
          <w:sz w:val="20"/>
          <w:szCs w:val="20"/>
        </w:rPr>
        <w:t xml:space="preserve"> PF (1972) </w:t>
      </w:r>
      <w:proofErr w:type="spellStart"/>
      <w:r w:rsidRPr="00E70C60">
        <w:rPr>
          <w:i/>
          <w:sz w:val="20"/>
          <w:szCs w:val="20"/>
        </w:rPr>
        <w:t>Orthetrotrema</w:t>
      </w:r>
      <w:proofErr w:type="spellEnd"/>
      <w:r w:rsidRPr="00E70C60">
        <w:rPr>
          <w:i/>
          <w:sz w:val="20"/>
          <w:szCs w:val="20"/>
        </w:rPr>
        <w:t xml:space="preserve"> </w:t>
      </w:r>
      <w:proofErr w:type="spellStart"/>
      <w:r w:rsidRPr="00E70C60">
        <w:rPr>
          <w:i/>
          <w:sz w:val="20"/>
          <w:szCs w:val="20"/>
        </w:rPr>
        <w:t>monostomum</w:t>
      </w:r>
      <w:proofErr w:type="spellEnd"/>
      <w:r w:rsidRPr="00E70C60">
        <w:rPr>
          <w:i/>
          <w:sz w:val="20"/>
          <w:szCs w:val="20"/>
        </w:rPr>
        <w:t xml:space="preserve"> </w:t>
      </w:r>
      <w:r w:rsidRPr="00E70C60">
        <w:rPr>
          <w:sz w:val="20"/>
          <w:szCs w:val="20"/>
        </w:rPr>
        <w:t xml:space="preserve">gen. </w:t>
      </w:r>
      <w:proofErr w:type="gramStart"/>
      <w:r w:rsidRPr="00E70C60">
        <w:rPr>
          <w:sz w:val="20"/>
          <w:szCs w:val="20"/>
        </w:rPr>
        <w:t>et</w:t>
      </w:r>
      <w:proofErr w:type="gramEnd"/>
      <w:r w:rsidRPr="00E70C60">
        <w:rPr>
          <w:sz w:val="20"/>
          <w:szCs w:val="20"/>
        </w:rPr>
        <w:t xml:space="preserve"> sp. n., a </w:t>
      </w:r>
      <w:proofErr w:type="spellStart"/>
      <w:r w:rsidRPr="00E70C60">
        <w:rPr>
          <w:sz w:val="20"/>
          <w:szCs w:val="20"/>
        </w:rPr>
        <w:t>progenetic</w:t>
      </w:r>
      <w:proofErr w:type="spellEnd"/>
      <w:r w:rsidRPr="00E70C60">
        <w:rPr>
          <w:sz w:val="20"/>
          <w:szCs w:val="20"/>
        </w:rPr>
        <w:t xml:space="preserve">    </w:t>
      </w:r>
    </w:p>
    <w:p w14:paraId="75167105" w14:textId="77777777" w:rsidR="00126793" w:rsidRPr="00E70C60" w:rsidRDefault="00126793" w:rsidP="00D914F7">
      <w:pPr>
        <w:rPr>
          <w:b/>
          <w:sz w:val="20"/>
          <w:szCs w:val="20"/>
        </w:rPr>
      </w:pPr>
      <w:proofErr w:type="gramStart"/>
      <w:r w:rsidRPr="00E70C60">
        <w:rPr>
          <w:sz w:val="20"/>
          <w:szCs w:val="20"/>
        </w:rPr>
        <w:t>trematode</w:t>
      </w:r>
      <w:proofErr w:type="gramEnd"/>
      <w:r w:rsidRPr="00E70C60">
        <w:rPr>
          <w:sz w:val="20"/>
          <w:szCs w:val="20"/>
        </w:rPr>
        <w:t xml:space="preserve"> (</w:t>
      </w:r>
      <w:proofErr w:type="spellStart"/>
      <w:r w:rsidRPr="00E70C60">
        <w:rPr>
          <w:sz w:val="20"/>
          <w:szCs w:val="20"/>
        </w:rPr>
        <w:t>Dicrocoeliidae</w:t>
      </w:r>
      <w:proofErr w:type="spellEnd"/>
      <w:r w:rsidRPr="00E70C60">
        <w:rPr>
          <w:sz w:val="20"/>
          <w:szCs w:val="20"/>
        </w:rPr>
        <w:t xml:space="preserve">) from dragonflies in Malaysia. J </w:t>
      </w:r>
      <w:proofErr w:type="spellStart"/>
      <w:r w:rsidRPr="00E70C60">
        <w:rPr>
          <w:sz w:val="20"/>
          <w:szCs w:val="20"/>
        </w:rPr>
        <w:t>Parasitol</w:t>
      </w:r>
      <w:proofErr w:type="spellEnd"/>
      <w:r w:rsidRPr="00E70C60">
        <w:rPr>
          <w:sz w:val="20"/>
          <w:szCs w:val="20"/>
        </w:rPr>
        <w:t xml:space="preserve"> 58(3):515–518</w:t>
      </w:r>
    </w:p>
    <w:p w14:paraId="78FAD57C" w14:textId="77777777" w:rsidR="00100B25" w:rsidRPr="00E70C60" w:rsidRDefault="00100B25" w:rsidP="00D914F7">
      <w:pPr>
        <w:rPr>
          <w:sz w:val="20"/>
          <w:szCs w:val="20"/>
        </w:rPr>
      </w:pPr>
    </w:p>
    <w:p w14:paraId="49DCDBE0" w14:textId="77777777" w:rsidR="00126793" w:rsidRPr="00E70C60" w:rsidRDefault="00126793" w:rsidP="00D914F7">
      <w:pPr>
        <w:rPr>
          <w:b/>
          <w:sz w:val="20"/>
          <w:szCs w:val="20"/>
        </w:rPr>
      </w:pPr>
      <w:proofErr w:type="spellStart"/>
      <w:r w:rsidRPr="00E70C60">
        <w:rPr>
          <w:sz w:val="20"/>
          <w:szCs w:val="20"/>
        </w:rPr>
        <w:t>Madhavi</w:t>
      </w:r>
      <w:proofErr w:type="spellEnd"/>
      <w:r w:rsidRPr="00E70C60">
        <w:rPr>
          <w:spacing w:val="-2"/>
          <w:sz w:val="20"/>
          <w:szCs w:val="20"/>
        </w:rPr>
        <w:t xml:space="preserve"> </w:t>
      </w:r>
      <w:r w:rsidRPr="00E70C60">
        <w:rPr>
          <w:sz w:val="20"/>
          <w:szCs w:val="20"/>
        </w:rPr>
        <w:t>R</w:t>
      </w:r>
      <w:r w:rsidRPr="00E70C60">
        <w:rPr>
          <w:spacing w:val="58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Dhanumkumari</w:t>
      </w:r>
      <w:proofErr w:type="spellEnd"/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C</w:t>
      </w:r>
      <w:r w:rsidRPr="00E70C60">
        <w:rPr>
          <w:spacing w:val="-1"/>
          <w:sz w:val="20"/>
          <w:szCs w:val="20"/>
        </w:rPr>
        <w:t xml:space="preserve"> </w:t>
      </w:r>
      <w:proofErr w:type="gramStart"/>
      <w:r w:rsidRPr="00E70C60">
        <w:rPr>
          <w:sz w:val="20"/>
          <w:szCs w:val="20"/>
        </w:rPr>
        <w:t>H  and</w:t>
      </w:r>
      <w:proofErr w:type="gramEnd"/>
      <w:r w:rsidRPr="00E70C60">
        <w:rPr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Ratnakumari</w:t>
      </w:r>
      <w:proofErr w:type="spellEnd"/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T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B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(1987)</w:t>
      </w:r>
      <w:r w:rsidRPr="00E70C60">
        <w:rPr>
          <w:spacing w:val="-2"/>
          <w:sz w:val="20"/>
          <w:szCs w:val="20"/>
        </w:rPr>
        <w:t xml:space="preserve"> </w:t>
      </w:r>
      <w:r w:rsidRPr="00E70C60">
        <w:rPr>
          <w:sz w:val="20"/>
          <w:szCs w:val="20"/>
        </w:rPr>
        <w:t>The</w:t>
      </w:r>
      <w:r w:rsidRPr="00E70C60">
        <w:rPr>
          <w:spacing w:val="-3"/>
          <w:sz w:val="20"/>
          <w:szCs w:val="20"/>
        </w:rPr>
        <w:t xml:space="preserve"> </w:t>
      </w:r>
      <w:r w:rsidRPr="00E70C60">
        <w:rPr>
          <w:sz w:val="20"/>
          <w:szCs w:val="20"/>
        </w:rPr>
        <w:t>life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history</w:t>
      </w:r>
      <w:r w:rsidRPr="00E70C60">
        <w:rPr>
          <w:spacing w:val="-6"/>
          <w:sz w:val="20"/>
          <w:szCs w:val="20"/>
        </w:rPr>
        <w:t xml:space="preserve"> </w:t>
      </w:r>
      <w:r w:rsidRPr="00E70C60">
        <w:rPr>
          <w:sz w:val="20"/>
          <w:szCs w:val="20"/>
        </w:rPr>
        <w:t>of</w:t>
      </w:r>
    </w:p>
    <w:p w14:paraId="38EBF485" w14:textId="77777777" w:rsidR="00126793" w:rsidRPr="00E70C60" w:rsidRDefault="00126793" w:rsidP="00D914F7">
      <w:pPr>
        <w:rPr>
          <w:b/>
          <w:sz w:val="20"/>
          <w:szCs w:val="20"/>
        </w:rPr>
      </w:pPr>
      <w:proofErr w:type="spellStart"/>
      <w:r w:rsidRPr="00E70C60">
        <w:rPr>
          <w:i/>
          <w:sz w:val="20"/>
          <w:szCs w:val="20"/>
        </w:rPr>
        <w:t>Pleurogenoides</w:t>
      </w:r>
      <w:proofErr w:type="spellEnd"/>
      <w:r w:rsidRPr="00E70C60">
        <w:rPr>
          <w:i/>
          <w:spacing w:val="-6"/>
          <w:sz w:val="20"/>
          <w:szCs w:val="20"/>
        </w:rPr>
        <w:t xml:space="preserve"> </w:t>
      </w:r>
      <w:proofErr w:type="spellStart"/>
      <w:r w:rsidRPr="00E70C60">
        <w:rPr>
          <w:i/>
          <w:sz w:val="20"/>
          <w:szCs w:val="20"/>
        </w:rPr>
        <w:t>orientalis</w:t>
      </w:r>
      <w:proofErr w:type="spellEnd"/>
      <w:r w:rsidRPr="00E70C60">
        <w:rPr>
          <w:i/>
          <w:spacing w:val="-3"/>
          <w:sz w:val="20"/>
          <w:szCs w:val="20"/>
        </w:rPr>
        <w:t xml:space="preserve"> </w:t>
      </w:r>
      <w:r w:rsidRPr="00E70C60">
        <w:rPr>
          <w:sz w:val="20"/>
          <w:szCs w:val="20"/>
        </w:rPr>
        <w:t>(Srivastava,</w:t>
      </w:r>
      <w:r w:rsidRPr="00E70C60">
        <w:rPr>
          <w:spacing w:val="-4"/>
          <w:sz w:val="20"/>
          <w:szCs w:val="20"/>
        </w:rPr>
        <w:t xml:space="preserve"> </w:t>
      </w:r>
      <w:r w:rsidRPr="00E70C60">
        <w:rPr>
          <w:sz w:val="20"/>
          <w:szCs w:val="20"/>
        </w:rPr>
        <w:t>1934)</w:t>
      </w:r>
      <w:r w:rsidRPr="00E70C60">
        <w:rPr>
          <w:spacing w:val="-5"/>
          <w:sz w:val="20"/>
          <w:szCs w:val="20"/>
        </w:rPr>
        <w:t xml:space="preserve"> </w:t>
      </w:r>
      <w:r w:rsidRPr="00E70C60">
        <w:rPr>
          <w:sz w:val="20"/>
          <w:szCs w:val="20"/>
        </w:rPr>
        <w:t>(</w:t>
      </w:r>
      <w:proofErr w:type="spellStart"/>
      <w:r w:rsidRPr="00E70C60">
        <w:rPr>
          <w:sz w:val="20"/>
          <w:szCs w:val="20"/>
        </w:rPr>
        <w:t>Trematoda</w:t>
      </w:r>
      <w:proofErr w:type="gramStart"/>
      <w:r w:rsidRPr="00E70C60">
        <w:rPr>
          <w:sz w:val="20"/>
          <w:szCs w:val="20"/>
        </w:rPr>
        <w:t>:Lecithodendriidae</w:t>
      </w:r>
      <w:proofErr w:type="spellEnd"/>
      <w:proofErr w:type="gramEnd"/>
      <w:r w:rsidRPr="00E70C60">
        <w:rPr>
          <w:sz w:val="20"/>
          <w:szCs w:val="20"/>
        </w:rPr>
        <w:t>).</w:t>
      </w:r>
      <w:r w:rsidRPr="00E70C60">
        <w:rPr>
          <w:spacing w:val="-57"/>
          <w:sz w:val="20"/>
          <w:szCs w:val="20"/>
        </w:rPr>
        <w:t xml:space="preserve"> </w:t>
      </w:r>
      <w:r w:rsidRPr="00E70C60">
        <w:rPr>
          <w:sz w:val="20"/>
          <w:szCs w:val="20"/>
        </w:rPr>
        <w:t>Parasitology</w:t>
      </w:r>
      <w:r w:rsidRPr="00E70C60">
        <w:rPr>
          <w:spacing w:val="-5"/>
          <w:sz w:val="20"/>
          <w:szCs w:val="20"/>
        </w:rPr>
        <w:t xml:space="preserve"> </w:t>
      </w:r>
      <w:r w:rsidRPr="00E70C60">
        <w:rPr>
          <w:sz w:val="20"/>
          <w:szCs w:val="20"/>
        </w:rPr>
        <w:t xml:space="preserve">Research </w:t>
      </w:r>
      <w:r w:rsidRPr="00E70C60">
        <w:rPr>
          <w:sz w:val="20"/>
          <w:szCs w:val="20"/>
        </w:rPr>
        <w:lastRenderedPageBreak/>
        <w:t>73: 41–75</w:t>
      </w:r>
    </w:p>
    <w:p w14:paraId="4F106B7B" w14:textId="77777777" w:rsidR="00126793" w:rsidRPr="00E70C60" w:rsidRDefault="00126793" w:rsidP="00D914F7">
      <w:pPr>
        <w:rPr>
          <w:sz w:val="20"/>
          <w:szCs w:val="20"/>
        </w:rPr>
      </w:pPr>
    </w:p>
    <w:p w14:paraId="43F82D5E" w14:textId="77777777" w:rsidR="00126793" w:rsidRPr="00E70C60" w:rsidRDefault="00126793" w:rsidP="00D914F7">
      <w:pPr>
        <w:rPr>
          <w:b/>
          <w:spacing w:val="-2"/>
          <w:sz w:val="20"/>
          <w:szCs w:val="20"/>
        </w:rPr>
      </w:pPr>
      <w:proofErr w:type="spellStart"/>
      <w:r w:rsidRPr="00E70C60">
        <w:rPr>
          <w:sz w:val="20"/>
          <w:szCs w:val="20"/>
        </w:rPr>
        <w:t>Madhavi</w:t>
      </w:r>
      <w:proofErr w:type="spellEnd"/>
      <w:r w:rsidRPr="00E70C60">
        <w:rPr>
          <w:sz w:val="20"/>
          <w:szCs w:val="20"/>
        </w:rPr>
        <w:t xml:space="preserve"> R, </w:t>
      </w:r>
      <w:proofErr w:type="spellStart"/>
      <w:r w:rsidRPr="00E70C60">
        <w:rPr>
          <w:sz w:val="20"/>
          <w:szCs w:val="20"/>
        </w:rPr>
        <w:t>Swarnakumari</w:t>
      </w:r>
      <w:proofErr w:type="spellEnd"/>
      <w:r w:rsidRPr="00E70C60">
        <w:rPr>
          <w:sz w:val="20"/>
          <w:szCs w:val="20"/>
        </w:rPr>
        <w:t xml:space="preserve"> VGM (1995) </w:t>
      </w:r>
      <w:proofErr w:type="gramStart"/>
      <w:r w:rsidRPr="00E70C60">
        <w:rPr>
          <w:sz w:val="20"/>
          <w:szCs w:val="20"/>
        </w:rPr>
        <w:t>The</w:t>
      </w:r>
      <w:proofErr w:type="gramEnd"/>
      <w:r w:rsidRPr="00E70C60">
        <w:rPr>
          <w:sz w:val="20"/>
          <w:szCs w:val="20"/>
        </w:rPr>
        <w:t xml:space="preserve"> morphology, life-cycle and systematic position of </w:t>
      </w:r>
      <w:proofErr w:type="spellStart"/>
      <w:r w:rsidRPr="00E70C60">
        <w:rPr>
          <w:i/>
          <w:sz w:val="20"/>
          <w:szCs w:val="20"/>
        </w:rPr>
        <w:t>Orthetrotrema</w:t>
      </w:r>
      <w:proofErr w:type="spellEnd"/>
      <w:r w:rsidRPr="00E70C60">
        <w:rPr>
          <w:i/>
          <w:sz w:val="20"/>
          <w:szCs w:val="20"/>
        </w:rPr>
        <w:t xml:space="preserve"> </w:t>
      </w:r>
      <w:proofErr w:type="spellStart"/>
      <w:r w:rsidRPr="00E70C60">
        <w:rPr>
          <w:i/>
          <w:sz w:val="20"/>
          <w:szCs w:val="20"/>
        </w:rPr>
        <w:t>monostomum</w:t>
      </w:r>
      <w:proofErr w:type="spellEnd"/>
      <w:r w:rsidRPr="00E70C60">
        <w:rPr>
          <w:i/>
          <w:sz w:val="20"/>
          <w:szCs w:val="20"/>
        </w:rPr>
        <w:t xml:space="preserve"> </w:t>
      </w:r>
      <w:r w:rsidRPr="00E70C60">
        <w:rPr>
          <w:sz w:val="20"/>
          <w:szCs w:val="20"/>
        </w:rPr>
        <w:t xml:space="preserve">Macy and </w:t>
      </w:r>
      <w:proofErr w:type="spellStart"/>
      <w:r w:rsidRPr="00E70C60">
        <w:rPr>
          <w:sz w:val="20"/>
          <w:szCs w:val="20"/>
        </w:rPr>
        <w:t>Basch</w:t>
      </w:r>
      <w:proofErr w:type="spellEnd"/>
      <w:r w:rsidRPr="00E70C60">
        <w:rPr>
          <w:sz w:val="20"/>
          <w:szCs w:val="20"/>
        </w:rPr>
        <w:t xml:space="preserve">, 1972, a </w:t>
      </w:r>
      <w:proofErr w:type="spellStart"/>
      <w:r w:rsidRPr="00E70C60">
        <w:rPr>
          <w:sz w:val="20"/>
          <w:szCs w:val="20"/>
        </w:rPr>
        <w:t>progenetic</w:t>
      </w:r>
      <w:proofErr w:type="spellEnd"/>
      <w:r w:rsidRPr="00E70C60">
        <w:rPr>
          <w:sz w:val="20"/>
          <w:szCs w:val="20"/>
        </w:rPr>
        <w:t xml:space="preserve"> trematode. </w:t>
      </w:r>
      <w:proofErr w:type="spellStart"/>
      <w:r w:rsidRPr="00E70C60">
        <w:rPr>
          <w:sz w:val="20"/>
          <w:szCs w:val="20"/>
        </w:rPr>
        <w:t>Syst</w:t>
      </w:r>
      <w:proofErr w:type="spellEnd"/>
      <w:r w:rsidRPr="00E70C60">
        <w:rPr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Parasitol</w:t>
      </w:r>
      <w:proofErr w:type="spellEnd"/>
      <w:r w:rsidRPr="00E70C60">
        <w:rPr>
          <w:sz w:val="20"/>
          <w:szCs w:val="20"/>
        </w:rPr>
        <w:t xml:space="preserve"> </w:t>
      </w:r>
      <w:r w:rsidRPr="00E70C60">
        <w:rPr>
          <w:spacing w:val="-2"/>
          <w:sz w:val="20"/>
          <w:szCs w:val="20"/>
        </w:rPr>
        <w:t>32(3):2</w:t>
      </w:r>
    </w:p>
    <w:p w14:paraId="22F14744" w14:textId="77777777" w:rsidR="00100B25" w:rsidRPr="00E70C60" w:rsidRDefault="00100B25" w:rsidP="00D914F7">
      <w:pPr>
        <w:rPr>
          <w:sz w:val="20"/>
          <w:szCs w:val="20"/>
        </w:rPr>
      </w:pPr>
    </w:p>
    <w:p w14:paraId="1D47C68F" w14:textId="77777777" w:rsidR="00126793" w:rsidRPr="00E70C60" w:rsidRDefault="00126793" w:rsidP="00D914F7">
      <w:pPr>
        <w:rPr>
          <w:b/>
          <w:sz w:val="20"/>
          <w:szCs w:val="20"/>
        </w:rPr>
      </w:pPr>
      <w:proofErr w:type="spellStart"/>
      <w:r w:rsidRPr="00E70C60">
        <w:rPr>
          <w:sz w:val="20"/>
          <w:szCs w:val="20"/>
        </w:rPr>
        <w:t>Muraleedharan</w:t>
      </w:r>
      <w:proofErr w:type="spellEnd"/>
      <w:r w:rsidRPr="00E70C60">
        <w:rPr>
          <w:sz w:val="20"/>
          <w:szCs w:val="20"/>
        </w:rPr>
        <w:t xml:space="preserve"> K and</w:t>
      </w:r>
      <w:r w:rsidRPr="00E70C60">
        <w:rPr>
          <w:spacing w:val="1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Pande</w:t>
      </w:r>
      <w:proofErr w:type="spellEnd"/>
      <w:r w:rsidRPr="00E70C60">
        <w:rPr>
          <w:sz w:val="20"/>
          <w:szCs w:val="20"/>
        </w:rPr>
        <w:t xml:space="preserve"> B P (1967) A damsel-fly as the second intermediate </w:t>
      </w:r>
      <w:proofErr w:type="gramStart"/>
      <w:r w:rsidRPr="00E70C60">
        <w:rPr>
          <w:sz w:val="20"/>
          <w:szCs w:val="20"/>
        </w:rPr>
        <w:t>host</w:t>
      </w:r>
      <w:r w:rsidRPr="00E70C60">
        <w:rPr>
          <w:spacing w:val="-58"/>
          <w:sz w:val="20"/>
          <w:szCs w:val="20"/>
        </w:rPr>
        <w:t xml:space="preserve"> </w:t>
      </w:r>
      <w:r w:rsidR="00100B25" w:rsidRPr="00E70C60">
        <w:rPr>
          <w:spacing w:val="-58"/>
          <w:sz w:val="20"/>
          <w:szCs w:val="20"/>
        </w:rPr>
        <w:t xml:space="preserve"> </w:t>
      </w:r>
      <w:r w:rsidRPr="00E70C60">
        <w:rPr>
          <w:sz w:val="20"/>
          <w:szCs w:val="20"/>
        </w:rPr>
        <w:t>of</w:t>
      </w:r>
      <w:proofErr w:type="gramEnd"/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a</w:t>
      </w:r>
      <w:r w:rsidRPr="00E70C60">
        <w:rPr>
          <w:spacing w:val="-2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pleurogenitine</w:t>
      </w:r>
      <w:proofErr w:type="spellEnd"/>
      <w:r w:rsidRPr="00E70C60">
        <w:rPr>
          <w:sz w:val="20"/>
          <w:szCs w:val="20"/>
        </w:rPr>
        <w:t xml:space="preserve"> trematode. Current Science</w:t>
      </w:r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23:</w:t>
      </w:r>
      <w:r w:rsidRPr="00E70C60">
        <w:rPr>
          <w:spacing w:val="2"/>
          <w:sz w:val="20"/>
          <w:szCs w:val="20"/>
        </w:rPr>
        <w:t xml:space="preserve"> </w:t>
      </w:r>
      <w:r w:rsidRPr="00E70C60">
        <w:rPr>
          <w:sz w:val="20"/>
          <w:szCs w:val="20"/>
        </w:rPr>
        <w:t>639–641.</w:t>
      </w:r>
    </w:p>
    <w:p w14:paraId="65992108" w14:textId="77777777" w:rsidR="00126793" w:rsidRPr="00E70C60" w:rsidRDefault="00126793" w:rsidP="00D914F7">
      <w:pPr>
        <w:rPr>
          <w:sz w:val="20"/>
          <w:szCs w:val="20"/>
        </w:rPr>
      </w:pPr>
    </w:p>
    <w:p w14:paraId="3E951BE1" w14:textId="77777777" w:rsidR="00126793" w:rsidRPr="00E70C60" w:rsidRDefault="00126793" w:rsidP="00D914F7">
      <w:pPr>
        <w:rPr>
          <w:b/>
          <w:sz w:val="20"/>
          <w:szCs w:val="20"/>
        </w:rPr>
      </w:pPr>
      <w:r w:rsidRPr="00E70C60">
        <w:rPr>
          <w:sz w:val="20"/>
          <w:szCs w:val="20"/>
        </w:rPr>
        <w:t>Prakash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R and</w:t>
      </w:r>
      <w:r w:rsidRPr="00E70C60">
        <w:rPr>
          <w:spacing w:val="1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Pande</w:t>
      </w:r>
      <w:proofErr w:type="spellEnd"/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B P (1969).</w:t>
      </w:r>
      <w:r w:rsidRPr="00E70C60">
        <w:rPr>
          <w:spacing w:val="60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Libellulid</w:t>
      </w:r>
      <w:proofErr w:type="spellEnd"/>
      <w:r w:rsidRPr="00E70C60">
        <w:rPr>
          <w:sz w:val="20"/>
          <w:szCs w:val="20"/>
        </w:rPr>
        <w:t xml:space="preserve"> dragonflies as second intermediate </w:t>
      </w:r>
      <w:proofErr w:type="gramStart"/>
      <w:r w:rsidRPr="00E70C60">
        <w:rPr>
          <w:sz w:val="20"/>
          <w:szCs w:val="20"/>
        </w:rPr>
        <w:t xml:space="preserve">hosts </w:t>
      </w:r>
      <w:r w:rsidRPr="00E70C60">
        <w:rPr>
          <w:spacing w:val="-57"/>
          <w:sz w:val="20"/>
          <w:szCs w:val="20"/>
        </w:rPr>
        <w:t xml:space="preserve"> </w:t>
      </w:r>
      <w:r w:rsidRPr="00E70C60">
        <w:rPr>
          <w:sz w:val="20"/>
          <w:szCs w:val="20"/>
        </w:rPr>
        <w:t>of</w:t>
      </w:r>
      <w:proofErr w:type="gramEnd"/>
      <w:r w:rsidRPr="00E70C60">
        <w:rPr>
          <w:spacing w:val="-1"/>
          <w:sz w:val="20"/>
          <w:szCs w:val="20"/>
        </w:rPr>
        <w:t xml:space="preserve"> </w:t>
      </w:r>
      <w:r w:rsidRPr="00E70C60">
        <w:rPr>
          <w:sz w:val="20"/>
          <w:szCs w:val="20"/>
        </w:rPr>
        <w:t>flukes.</w:t>
      </w:r>
      <w:r w:rsidRPr="00E70C60">
        <w:rPr>
          <w:spacing w:val="1"/>
          <w:sz w:val="20"/>
          <w:szCs w:val="20"/>
        </w:rPr>
        <w:t xml:space="preserve"> </w:t>
      </w:r>
      <w:r w:rsidRPr="00E70C60">
        <w:rPr>
          <w:sz w:val="20"/>
          <w:szCs w:val="20"/>
        </w:rPr>
        <w:t>Indian J</w:t>
      </w:r>
      <w:r w:rsidRPr="00E70C60">
        <w:rPr>
          <w:spacing w:val="3"/>
          <w:sz w:val="20"/>
          <w:szCs w:val="20"/>
        </w:rPr>
        <w:t xml:space="preserve"> </w:t>
      </w:r>
      <w:proofErr w:type="spellStart"/>
      <w:r w:rsidRPr="00E70C60">
        <w:rPr>
          <w:sz w:val="20"/>
          <w:szCs w:val="20"/>
        </w:rPr>
        <w:t>Helminthol</w:t>
      </w:r>
      <w:proofErr w:type="spellEnd"/>
      <w:r w:rsidRPr="00E70C60">
        <w:rPr>
          <w:sz w:val="20"/>
          <w:szCs w:val="20"/>
        </w:rPr>
        <w:t>. 21: 150–160.</w:t>
      </w:r>
    </w:p>
    <w:p w14:paraId="795B56C2" w14:textId="77777777" w:rsidR="00126793" w:rsidRPr="00E70C60" w:rsidRDefault="00126793" w:rsidP="00D914F7">
      <w:pPr>
        <w:pStyle w:val="BodyText"/>
        <w:rPr>
          <w:sz w:val="20"/>
          <w:szCs w:val="20"/>
        </w:rPr>
      </w:pPr>
    </w:p>
    <w:p w14:paraId="401C5061" w14:textId="77777777" w:rsidR="00126793" w:rsidRPr="00E70C60" w:rsidRDefault="00126793" w:rsidP="00D914F7">
      <w:pPr>
        <w:rPr>
          <w:sz w:val="20"/>
          <w:szCs w:val="20"/>
        </w:rPr>
      </w:pPr>
    </w:p>
    <w:p w14:paraId="1944757A" w14:textId="77777777" w:rsidR="00126793" w:rsidRPr="00E70C60" w:rsidRDefault="00126793" w:rsidP="00D914F7">
      <w:pPr>
        <w:rPr>
          <w:sz w:val="20"/>
          <w:szCs w:val="20"/>
        </w:rPr>
      </w:pPr>
    </w:p>
    <w:p w14:paraId="725B93CC" w14:textId="77777777" w:rsidR="00126793" w:rsidRPr="00E70C60" w:rsidRDefault="00126793" w:rsidP="00D914F7">
      <w:pPr>
        <w:pStyle w:val="BodyText"/>
        <w:rPr>
          <w:sz w:val="20"/>
          <w:szCs w:val="20"/>
        </w:rPr>
      </w:pPr>
    </w:p>
    <w:p w14:paraId="3E41E814" w14:textId="77777777" w:rsidR="00126793" w:rsidRPr="0090382C" w:rsidRDefault="00EB1D30" w:rsidP="00D914F7">
      <w:pPr>
        <w:pStyle w:val="Heading4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04AE5F5" wp14:editId="3464CAE9">
            <wp:simplePos x="0" y="0"/>
            <wp:positionH relativeFrom="page">
              <wp:posOffset>914400</wp:posOffset>
            </wp:positionH>
            <wp:positionV relativeFrom="paragraph">
              <wp:posOffset>929640</wp:posOffset>
            </wp:positionV>
            <wp:extent cx="5979160" cy="729678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9413" cy="7296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1218F" w14:textId="77777777" w:rsidR="00126793" w:rsidRPr="0090382C" w:rsidRDefault="00126793" w:rsidP="00D914F7">
      <w:pPr>
        <w:pStyle w:val="Heading4"/>
      </w:pPr>
    </w:p>
    <w:p w14:paraId="6C2119B4" w14:textId="77777777" w:rsidR="00126793" w:rsidRDefault="00126793" w:rsidP="00D914F7">
      <w:pPr>
        <w:pStyle w:val="BodyText"/>
      </w:pPr>
    </w:p>
    <w:p w14:paraId="4CE3F56B" w14:textId="77777777" w:rsidR="003C4D29" w:rsidRDefault="00126793" w:rsidP="00D914F7">
      <w:pPr>
        <w:pStyle w:val="Heading3"/>
      </w:pPr>
      <w:r>
        <w:t xml:space="preserve">            </w:t>
      </w:r>
    </w:p>
    <w:sectPr w:rsidR="003C4D29" w:rsidSect="007510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9" w:author="Δημήτρης" w:date="2025-08-09T18:48:00Z" w:initials="Δ">
    <w:p w14:paraId="537D443D" w14:textId="77777777" w:rsidR="008E5997" w:rsidRDefault="008E5997">
      <w:pPr>
        <w:pStyle w:val="CommentText"/>
      </w:pPr>
      <w:r>
        <w:rPr>
          <w:rStyle w:val="CommentReference"/>
        </w:rPr>
        <w:annotationRef/>
      </w:r>
      <w:proofErr w:type="gramStart"/>
      <w:r>
        <w:t>instead</w:t>
      </w:r>
      <w:proofErr w:type="gramEnd"/>
      <w:r>
        <w:t xml:space="preserve"> of</w:t>
      </w:r>
      <w:r w:rsidRPr="00261771">
        <w:t xml:space="preserve"> </w:t>
      </w:r>
      <w:r>
        <w:t>“</w:t>
      </w:r>
      <w:proofErr w:type="spellStart"/>
      <w:r w:rsidRPr="00261771">
        <w:t>Metacercaria</w:t>
      </w:r>
      <w:proofErr w:type="spellEnd"/>
      <w:r>
        <w:t xml:space="preserve"> </w:t>
      </w:r>
      <w:r w:rsidRPr="00261771">
        <w:t>n. sp. I</w:t>
      </w:r>
      <w:r>
        <w:t>” you should give the name of the genus</w:t>
      </w:r>
    </w:p>
  </w:comment>
  <w:comment w:id="10" w:author="Δημήτρης" w:date="2025-08-10T20:34:00Z" w:initials="Δ">
    <w:p w14:paraId="07AFAD5B" w14:textId="77777777" w:rsidR="00F4408F" w:rsidRDefault="00F4408F">
      <w:pPr>
        <w:pStyle w:val="CommentText"/>
      </w:pPr>
      <w:r>
        <w:rPr>
          <w:rStyle w:val="CommentReference"/>
        </w:rPr>
        <w:annotationRef/>
      </w:r>
      <w:r>
        <w:t>This means new species for science. There is a morphological description in the results, but you have not named it</w:t>
      </w:r>
      <w:r w:rsidR="00566475">
        <w:t xml:space="preserve"> or generally discussed its taxonomy</w:t>
      </w:r>
      <w:r>
        <w:t>.</w:t>
      </w:r>
    </w:p>
  </w:comment>
  <w:comment w:id="12" w:author="Δημήτρης" w:date="2025-08-10T20:56:00Z" w:initials="Δ">
    <w:p w14:paraId="799A43B0" w14:textId="77777777" w:rsidR="00FE10F0" w:rsidRDefault="00FE10F0">
      <w:pPr>
        <w:pStyle w:val="CommentText"/>
      </w:pPr>
      <w:r>
        <w:rPr>
          <w:rStyle w:val="CommentReference"/>
        </w:rPr>
        <w:annotationRef/>
      </w:r>
      <w:r>
        <w:t xml:space="preserve">This is a general sentence </w:t>
      </w:r>
      <w:r w:rsidR="00CF1295">
        <w:t xml:space="preserve">which is not discussed </w:t>
      </w:r>
      <w:r>
        <w:t>in the manuscript.</w:t>
      </w:r>
    </w:p>
  </w:comment>
  <w:comment w:id="1" w:author="Δημήτρης" w:date="2025-08-09T20:45:00Z" w:initials="Δ">
    <w:p w14:paraId="2E23A9A7" w14:textId="77777777" w:rsidR="00AE3CF7" w:rsidRDefault="00AE3CF7">
      <w:pPr>
        <w:pStyle w:val="CommentText"/>
      </w:pPr>
      <w:r>
        <w:rPr>
          <w:rStyle w:val="CommentReference"/>
        </w:rPr>
        <w:annotationRef/>
      </w:r>
      <w:r>
        <w:t xml:space="preserve">You should mention the </w:t>
      </w:r>
      <w:proofErr w:type="spellStart"/>
      <w:r>
        <w:t>Odonate</w:t>
      </w:r>
      <w:proofErr w:type="spellEnd"/>
      <w:r>
        <w:t xml:space="preserve"> species in the abstract.</w:t>
      </w:r>
    </w:p>
  </w:comment>
  <w:comment w:id="15" w:author="Δημήτρης" w:date="2025-08-09T18:58:00Z" w:initials="Δ">
    <w:p w14:paraId="2930491B" w14:textId="77777777" w:rsidR="00E3652F" w:rsidRDefault="00E3652F">
      <w:pPr>
        <w:pStyle w:val="CommentText"/>
      </w:pPr>
      <w:r>
        <w:rPr>
          <w:rStyle w:val="CommentReference"/>
        </w:rPr>
        <w:annotationRef/>
      </w:r>
      <w:proofErr w:type="gramStart"/>
      <w:r>
        <w:t>adults</w:t>
      </w:r>
      <w:proofErr w:type="gramEnd"/>
      <w:r>
        <w:t xml:space="preserve"> also use aquatic and terrestrial habitats</w:t>
      </w:r>
    </w:p>
  </w:comment>
  <w:comment w:id="16" w:author="Δημήτρης" w:date="2025-08-09T19:06:00Z" w:initials="Δ">
    <w:p w14:paraId="3C7157B1" w14:textId="77777777" w:rsidR="00111C77" w:rsidRDefault="00111C77">
      <w:pPr>
        <w:pStyle w:val="CommentText"/>
      </w:pPr>
      <w:r>
        <w:rPr>
          <w:rStyle w:val="CommentReference"/>
        </w:rPr>
        <w:annotationRef/>
      </w:r>
      <w:r>
        <w:t xml:space="preserve">This is completely wrong. </w:t>
      </w:r>
      <w:proofErr w:type="spellStart"/>
      <w:r>
        <w:t>Odonate</w:t>
      </w:r>
      <w:proofErr w:type="spellEnd"/>
      <w:r>
        <w:t xml:space="preserve"> larvae are also predatory. Both larvae and adult individuals of </w:t>
      </w:r>
      <w:proofErr w:type="spellStart"/>
      <w:r>
        <w:t>Odonata</w:t>
      </w:r>
      <w:proofErr w:type="spellEnd"/>
      <w:r>
        <w:t xml:space="preserve"> are hunted by other species.</w:t>
      </w:r>
    </w:p>
  </w:comment>
  <w:comment w:id="30" w:author="Δημήτρης" w:date="2025-08-09T19:09:00Z" w:initials="Δ">
    <w:p w14:paraId="633DF4B2" w14:textId="77777777" w:rsidR="00023212" w:rsidRDefault="00023212">
      <w:pPr>
        <w:pStyle w:val="CommentText"/>
      </w:pPr>
      <w:r>
        <w:rPr>
          <w:rStyle w:val="CommentReference"/>
        </w:rPr>
        <w:annotationRef/>
      </w:r>
      <w:r>
        <w:t xml:space="preserve">This </w:t>
      </w:r>
      <w:bookmarkStart w:id="31" w:name="_GoBack"/>
      <w:bookmarkEnd w:id="31"/>
      <w:r>
        <w:t>phrasing. What exactly do you mean here?</w:t>
      </w:r>
    </w:p>
  </w:comment>
  <w:comment w:id="51" w:author="Δημήτρης" w:date="2025-08-09T19:15:00Z" w:initials="Δ">
    <w:p w14:paraId="5AE130DF" w14:textId="77777777" w:rsidR="00B13435" w:rsidRDefault="00B13435">
      <w:pPr>
        <w:pStyle w:val="CommentText"/>
      </w:pPr>
      <w:r>
        <w:rPr>
          <w:rStyle w:val="CommentReference"/>
        </w:rPr>
        <w:annotationRef/>
      </w:r>
      <w:r>
        <w:t xml:space="preserve">Bad English again. Who </w:t>
      </w:r>
      <w:r w:rsidRPr="00D56A9E">
        <w:t xml:space="preserve">reported some </w:t>
      </w:r>
      <w:proofErr w:type="spellStart"/>
      <w:r w:rsidRPr="00D56A9E">
        <w:t>metacercaria</w:t>
      </w:r>
      <w:proofErr w:type="spellEnd"/>
      <w:r w:rsidRPr="00D56A9E">
        <w:rPr>
          <w:spacing w:val="-1"/>
        </w:rPr>
        <w:t xml:space="preserve"> </w:t>
      </w:r>
      <w:r w:rsidRPr="00D56A9E">
        <w:t>infecting</w:t>
      </w:r>
      <w:r w:rsidRPr="00D56A9E">
        <w:rPr>
          <w:spacing w:val="-3"/>
        </w:rPr>
        <w:t xml:space="preserve"> </w:t>
      </w:r>
      <w:r w:rsidRPr="00D56A9E">
        <w:t>dragonfly</w:t>
      </w:r>
      <w:r w:rsidRPr="00D56A9E">
        <w:rPr>
          <w:spacing w:val="-5"/>
        </w:rPr>
        <w:t xml:space="preserve"> </w:t>
      </w:r>
      <w:r w:rsidRPr="00D56A9E">
        <w:t>nymphs</w:t>
      </w:r>
      <w:r>
        <w:t>? Rephrase this part.</w:t>
      </w:r>
    </w:p>
  </w:comment>
  <w:comment w:id="56" w:author="Δημήτρης" w:date="2025-08-09T20:42:00Z" w:initials="Δ">
    <w:p w14:paraId="0C1CBD8C" w14:textId="77777777" w:rsidR="0051406C" w:rsidRPr="0051406C" w:rsidRDefault="0051406C">
      <w:pPr>
        <w:pStyle w:val="CommentText"/>
      </w:pPr>
      <w:r>
        <w:rPr>
          <w:rStyle w:val="CommentReference"/>
        </w:rPr>
        <w:annotationRef/>
      </w:r>
      <w:r>
        <w:t>Rephrase this. I suggest you unite the two sentences. E.g. The present study</w:t>
      </w:r>
      <w:r w:rsidRPr="00D56A9E">
        <w:t xml:space="preserve"> reveals a few digenetic</w:t>
      </w:r>
      <w:r w:rsidRPr="00D56A9E">
        <w:rPr>
          <w:spacing w:val="1"/>
        </w:rPr>
        <w:t xml:space="preserve"> </w:t>
      </w:r>
      <w:r w:rsidRPr="00D56A9E">
        <w:t>parasite infections in the dragonfly nymphs</w:t>
      </w:r>
      <w:r>
        <w:t xml:space="preserve"> which is helpful for…</w:t>
      </w:r>
    </w:p>
  </w:comment>
  <w:comment w:id="71" w:author="Δημήτρης" w:date="2025-08-09T20:54:00Z" w:initials="Δ">
    <w:p w14:paraId="45A051DE" w14:textId="77777777" w:rsidR="00326C93" w:rsidRPr="00326C93" w:rsidRDefault="00326C93">
      <w:pPr>
        <w:pStyle w:val="CommentText"/>
      </w:pPr>
      <w:r>
        <w:rPr>
          <w:rStyle w:val="CommentReference"/>
        </w:rPr>
        <w:annotationRef/>
      </w:r>
      <w:r>
        <w:t xml:space="preserve">How exactly did you perform your field survey? Did you follow a specific technique? Which were the hours of field work? Did you collect </w:t>
      </w:r>
      <w:proofErr w:type="spellStart"/>
      <w:r>
        <w:t>Odonata</w:t>
      </w:r>
      <w:proofErr w:type="spellEnd"/>
      <w:r w:rsidRPr="00326C93">
        <w:t xml:space="preserve"> </w:t>
      </w:r>
      <w:r>
        <w:t>nymphs when observed in the field? You should describe your methodology in detail.</w:t>
      </w:r>
    </w:p>
  </w:comment>
  <w:comment w:id="96" w:author="Δημήτρης" w:date="2025-08-09T21:07:00Z" w:initials="Δ">
    <w:p w14:paraId="3271795B" w14:textId="77777777" w:rsidR="000B61E7" w:rsidRDefault="000B61E7">
      <w:pPr>
        <w:pStyle w:val="CommentText"/>
      </w:pPr>
      <w:r>
        <w:rPr>
          <w:rStyle w:val="CommentReference"/>
        </w:rPr>
        <w:annotationRef/>
      </w:r>
      <w:r>
        <w:t xml:space="preserve">Do you mean that 8 </w:t>
      </w:r>
      <w:proofErr w:type="spellStart"/>
      <w:r>
        <w:t>metacercariae</w:t>
      </w:r>
      <w:proofErr w:type="spellEnd"/>
      <w:r>
        <w:t xml:space="preserve"> were found in in 59 </w:t>
      </w:r>
      <w:proofErr w:type="spellStart"/>
      <w:r>
        <w:t>Gomphidae</w:t>
      </w:r>
      <w:proofErr w:type="spellEnd"/>
      <w:r>
        <w:t xml:space="preserve"> nymphs? In any case, you should rephrase this, it is not clear.</w:t>
      </w:r>
    </w:p>
  </w:comment>
  <w:comment w:id="107" w:author="Δημήτρης" w:date="2025-08-09T21:01:00Z" w:initials="Δ">
    <w:p w14:paraId="46496B61" w14:textId="77777777" w:rsidR="00E7412E" w:rsidRDefault="00E7412E">
      <w:pPr>
        <w:pStyle w:val="CommentText"/>
      </w:pPr>
      <w:r>
        <w:rPr>
          <w:rStyle w:val="CommentReference"/>
        </w:rPr>
        <w:annotationRef/>
      </w:r>
      <w:r>
        <w:t>Explain what you mean here.</w:t>
      </w:r>
    </w:p>
  </w:comment>
  <w:comment w:id="109" w:author="Δημήτρης" w:date="2025-08-09T21:03:00Z" w:initials="Δ">
    <w:p w14:paraId="09A9417B" w14:textId="77777777" w:rsidR="000B61E7" w:rsidRDefault="000B61E7">
      <w:pPr>
        <w:pStyle w:val="CommentText"/>
      </w:pPr>
      <w:r>
        <w:rPr>
          <w:rStyle w:val="CommentReference"/>
        </w:rPr>
        <w:annotationRef/>
      </w:r>
      <w:r>
        <w:t>Rephrase this. There is no verb.</w:t>
      </w:r>
    </w:p>
  </w:comment>
  <w:comment w:id="120" w:author="Δημήτρης" w:date="2025-08-09T21:07:00Z" w:initials="Δ">
    <w:p w14:paraId="3D41CBF9" w14:textId="77777777" w:rsidR="000B61E7" w:rsidRDefault="000B61E7" w:rsidP="000B61E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Do you mean that 13 </w:t>
      </w:r>
      <w:proofErr w:type="spellStart"/>
      <w:r>
        <w:t>metacercariae</w:t>
      </w:r>
      <w:proofErr w:type="spellEnd"/>
      <w:r>
        <w:t xml:space="preserve"> were found in in 59 </w:t>
      </w:r>
      <w:proofErr w:type="spellStart"/>
      <w:r>
        <w:t>Gomphidae</w:t>
      </w:r>
      <w:proofErr w:type="spellEnd"/>
      <w:r>
        <w:t xml:space="preserve"> nymphs? In any case, you should rephrase this, it is not clear.</w:t>
      </w:r>
    </w:p>
    <w:p w14:paraId="203AE374" w14:textId="77777777" w:rsidR="000B61E7" w:rsidRDefault="000B61E7">
      <w:pPr>
        <w:pStyle w:val="CommentText"/>
      </w:pPr>
    </w:p>
  </w:comment>
  <w:comment w:id="124" w:author="Δημήτρης" w:date="2025-08-09T21:11:00Z" w:initials="Δ">
    <w:p w14:paraId="0E34A45F" w14:textId="77777777" w:rsidR="000D68E8" w:rsidRDefault="000D68E8">
      <w:pPr>
        <w:pStyle w:val="CommentText"/>
      </w:pPr>
      <w:r>
        <w:rPr>
          <w:rStyle w:val="CommentReference"/>
        </w:rPr>
        <w:annotationRef/>
      </w:r>
      <w:r>
        <w:t>Same here. Rephrase this.</w:t>
      </w:r>
    </w:p>
  </w:comment>
  <w:comment w:id="135" w:author="Δημήτρης" w:date="2025-08-10T19:53:00Z" w:initials="Δ">
    <w:p w14:paraId="14929214" w14:textId="77777777" w:rsidR="00BA0195" w:rsidRDefault="00BA0195">
      <w:pPr>
        <w:pStyle w:val="CommentText"/>
      </w:pPr>
      <w:r>
        <w:rPr>
          <w:rStyle w:val="CommentReference"/>
        </w:rPr>
        <w:annotationRef/>
      </w:r>
      <w:r>
        <w:t>This is not a valid species name. I suggest you mention it as unknown species, even though you claim that you have described it in the paper.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7D443D" w15:done="0"/>
  <w15:commentEx w15:paraId="07AFAD5B" w15:done="0"/>
  <w15:commentEx w15:paraId="799A43B0" w15:done="0"/>
  <w15:commentEx w15:paraId="2E23A9A7" w15:done="0"/>
  <w15:commentEx w15:paraId="2930491B" w15:done="0"/>
  <w15:commentEx w15:paraId="3C7157B1" w15:done="0"/>
  <w15:commentEx w15:paraId="633DF4B2" w15:done="0"/>
  <w15:commentEx w15:paraId="5AE130DF" w15:done="0"/>
  <w15:commentEx w15:paraId="0C1CBD8C" w15:done="0"/>
  <w15:commentEx w15:paraId="45A051DE" w15:done="0"/>
  <w15:commentEx w15:paraId="3271795B" w15:done="0"/>
  <w15:commentEx w15:paraId="46496B61" w15:done="0"/>
  <w15:commentEx w15:paraId="09A9417B" w15:done="0"/>
  <w15:commentEx w15:paraId="203AE374" w15:done="0"/>
  <w15:commentEx w15:paraId="0E34A45F" w15:done="0"/>
  <w15:commentEx w15:paraId="1492921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BE886" w14:textId="77777777" w:rsidR="00F54485" w:rsidRDefault="00F54485" w:rsidP="00D914F7">
      <w:r>
        <w:separator/>
      </w:r>
    </w:p>
  </w:endnote>
  <w:endnote w:type="continuationSeparator" w:id="0">
    <w:p w14:paraId="5A58EB1C" w14:textId="77777777" w:rsidR="00F54485" w:rsidRDefault="00F54485" w:rsidP="00D9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Bk">
    <w:altName w:val="Arial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69E00" w14:textId="77777777" w:rsidR="008758F0" w:rsidRDefault="00875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A978" w14:textId="77777777" w:rsidR="008758F0" w:rsidRDefault="00875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04C81" w14:textId="77777777" w:rsidR="008758F0" w:rsidRDefault="00875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112C" w14:textId="77777777" w:rsidR="00F54485" w:rsidRDefault="00F54485" w:rsidP="00D914F7">
      <w:r>
        <w:separator/>
      </w:r>
    </w:p>
  </w:footnote>
  <w:footnote w:type="continuationSeparator" w:id="0">
    <w:p w14:paraId="257E2A90" w14:textId="77777777" w:rsidR="00F54485" w:rsidRDefault="00F54485" w:rsidP="00D9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3A07F" w14:textId="77777777" w:rsidR="008758F0" w:rsidRDefault="00F54485">
    <w:pPr>
      <w:pStyle w:val="Header"/>
    </w:pPr>
    <w:r>
      <w:rPr>
        <w:noProof/>
      </w:rPr>
      <w:pict w14:anchorId="774861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88391" o:spid="_x0000_s2050" type="#_x0000_t136" style="position:absolute;left:0;text-align:left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419CD" w14:textId="77777777" w:rsidR="003C4D29" w:rsidRDefault="00F54485" w:rsidP="00D914F7">
    <w:pPr>
      <w:pStyle w:val="BodyText"/>
    </w:pPr>
    <w:r>
      <w:rPr>
        <w:noProof/>
      </w:rPr>
      <w:pict w14:anchorId="2ECF36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88392" o:spid="_x0000_s2051" type="#_x0000_t136" style="position:absolute;left:0;text-align:left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CFA28" w14:textId="77777777" w:rsidR="008758F0" w:rsidRDefault="00F54485">
    <w:pPr>
      <w:pStyle w:val="Header"/>
    </w:pPr>
    <w:r>
      <w:rPr>
        <w:noProof/>
      </w:rPr>
      <w:pict w14:anchorId="5E6879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88390" o:spid="_x0000_s2049" type="#_x0000_t136" style="position:absolute;left:0;text-align:left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DER PEER REVIE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2008E7"/>
    <w:rsid w:val="00015967"/>
    <w:rsid w:val="00023212"/>
    <w:rsid w:val="00024512"/>
    <w:rsid w:val="000328FC"/>
    <w:rsid w:val="00050E9C"/>
    <w:rsid w:val="00051E32"/>
    <w:rsid w:val="00056BF3"/>
    <w:rsid w:val="000661E8"/>
    <w:rsid w:val="00093F67"/>
    <w:rsid w:val="00096D49"/>
    <w:rsid w:val="000A682E"/>
    <w:rsid w:val="000B1735"/>
    <w:rsid w:val="000B61E7"/>
    <w:rsid w:val="000D68E8"/>
    <w:rsid w:val="000E040A"/>
    <w:rsid w:val="000F2C18"/>
    <w:rsid w:val="000F58A4"/>
    <w:rsid w:val="00100B25"/>
    <w:rsid w:val="00103B61"/>
    <w:rsid w:val="00111C77"/>
    <w:rsid w:val="00126793"/>
    <w:rsid w:val="00151CA9"/>
    <w:rsid w:val="001526FD"/>
    <w:rsid w:val="00171050"/>
    <w:rsid w:val="001958BE"/>
    <w:rsid w:val="001B4EEF"/>
    <w:rsid w:val="001C1FFA"/>
    <w:rsid w:val="001D4867"/>
    <w:rsid w:val="001D6DA6"/>
    <w:rsid w:val="002008E7"/>
    <w:rsid w:val="00205E61"/>
    <w:rsid w:val="00211B8C"/>
    <w:rsid w:val="002306C3"/>
    <w:rsid w:val="00294498"/>
    <w:rsid w:val="002B7074"/>
    <w:rsid w:val="002B78E2"/>
    <w:rsid w:val="002E46FE"/>
    <w:rsid w:val="002E4E9D"/>
    <w:rsid w:val="002F285E"/>
    <w:rsid w:val="00300048"/>
    <w:rsid w:val="00323BA1"/>
    <w:rsid w:val="00326C93"/>
    <w:rsid w:val="00333642"/>
    <w:rsid w:val="00346683"/>
    <w:rsid w:val="003707E3"/>
    <w:rsid w:val="003716B5"/>
    <w:rsid w:val="00376787"/>
    <w:rsid w:val="003938BC"/>
    <w:rsid w:val="00394C57"/>
    <w:rsid w:val="00397C94"/>
    <w:rsid w:val="003A4633"/>
    <w:rsid w:val="003A7155"/>
    <w:rsid w:val="003B4C93"/>
    <w:rsid w:val="003C4D29"/>
    <w:rsid w:val="003E1343"/>
    <w:rsid w:val="003E5723"/>
    <w:rsid w:val="003F1738"/>
    <w:rsid w:val="00401E29"/>
    <w:rsid w:val="00402551"/>
    <w:rsid w:val="0041629D"/>
    <w:rsid w:val="00416987"/>
    <w:rsid w:val="0044432F"/>
    <w:rsid w:val="004547AD"/>
    <w:rsid w:val="0045498C"/>
    <w:rsid w:val="00454A33"/>
    <w:rsid w:val="00467104"/>
    <w:rsid w:val="0047631F"/>
    <w:rsid w:val="004820C9"/>
    <w:rsid w:val="00485209"/>
    <w:rsid w:val="004D2378"/>
    <w:rsid w:val="004E38B0"/>
    <w:rsid w:val="005118F8"/>
    <w:rsid w:val="0051406C"/>
    <w:rsid w:val="005466AB"/>
    <w:rsid w:val="00566475"/>
    <w:rsid w:val="00571F63"/>
    <w:rsid w:val="005738A7"/>
    <w:rsid w:val="00574CD1"/>
    <w:rsid w:val="0059145D"/>
    <w:rsid w:val="005B4D2B"/>
    <w:rsid w:val="005C3E3F"/>
    <w:rsid w:val="005D1A6E"/>
    <w:rsid w:val="005E6541"/>
    <w:rsid w:val="005F0F9F"/>
    <w:rsid w:val="005F1DCC"/>
    <w:rsid w:val="005F3C7F"/>
    <w:rsid w:val="006053D2"/>
    <w:rsid w:val="006155DA"/>
    <w:rsid w:val="00623179"/>
    <w:rsid w:val="00625FBD"/>
    <w:rsid w:val="00637999"/>
    <w:rsid w:val="00653549"/>
    <w:rsid w:val="006570B2"/>
    <w:rsid w:val="00674431"/>
    <w:rsid w:val="00680556"/>
    <w:rsid w:val="006A0AF3"/>
    <w:rsid w:val="006A3649"/>
    <w:rsid w:val="006D35FC"/>
    <w:rsid w:val="006D5C20"/>
    <w:rsid w:val="006F0D2B"/>
    <w:rsid w:val="00703464"/>
    <w:rsid w:val="007100A0"/>
    <w:rsid w:val="007316E4"/>
    <w:rsid w:val="00743D3A"/>
    <w:rsid w:val="00751012"/>
    <w:rsid w:val="00763DCC"/>
    <w:rsid w:val="007656E0"/>
    <w:rsid w:val="007712E6"/>
    <w:rsid w:val="0078214D"/>
    <w:rsid w:val="00783650"/>
    <w:rsid w:val="00794AEA"/>
    <w:rsid w:val="00796ACB"/>
    <w:rsid w:val="007C283C"/>
    <w:rsid w:val="007C64BD"/>
    <w:rsid w:val="00800196"/>
    <w:rsid w:val="0081387A"/>
    <w:rsid w:val="00821657"/>
    <w:rsid w:val="00827DBD"/>
    <w:rsid w:val="008320F2"/>
    <w:rsid w:val="008758F0"/>
    <w:rsid w:val="008A2608"/>
    <w:rsid w:val="008D7BFD"/>
    <w:rsid w:val="008E1CA8"/>
    <w:rsid w:val="008E5997"/>
    <w:rsid w:val="008F7C65"/>
    <w:rsid w:val="00900F19"/>
    <w:rsid w:val="0090382C"/>
    <w:rsid w:val="00905E01"/>
    <w:rsid w:val="009262A7"/>
    <w:rsid w:val="00930702"/>
    <w:rsid w:val="00933475"/>
    <w:rsid w:val="009554AA"/>
    <w:rsid w:val="00960766"/>
    <w:rsid w:val="00965EE8"/>
    <w:rsid w:val="0096631F"/>
    <w:rsid w:val="0097301E"/>
    <w:rsid w:val="00976F5F"/>
    <w:rsid w:val="00984B5D"/>
    <w:rsid w:val="0098593B"/>
    <w:rsid w:val="00994881"/>
    <w:rsid w:val="009B75F7"/>
    <w:rsid w:val="009C597E"/>
    <w:rsid w:val="009C646A"/>
    <w:rsid w:val="009D1A0A"/>
    <w:rsid w:val="009E2853"/>
    <w:rsid w:val="009E5D2A"/>
    <w:rsid w:val="00A01BB3"/>
    <w:rsid w:val="00A409CF"/>
    <w:rsid w:val="00A47035"/>
    <w:rsid w:val="00A65B93"/>
    <w:rsid w:val="00A67CEA"/>
    <w:rsid w:val="00A71219"/>
    <w:rsid w:val="00A71E5E"/>
    <w:rsid w:val="00A72FF6"/>
    <w:rsid w:val="00A80F9D"/>
    <w:rsid w:val="00A82093"/>
    <w:rsid w:val="00AE189F"/>
    <w:rsid w:val="00AE3CF7"/>
    <w:rsid w:val="00AF6DD5"/>
    <w:rsid w:val="00B13435"/>
    <w:rsid w:val="00B32B94"/>
    <w:rsid w:val="00B71041"/>
    <w:rsid w:val="00B74518"/>
    <w:rsid w:val="00B8384F"/>
    <w:rsid w:val="00BA0195"/>
    <w:rsid w:val="00BA4CEF"/>
    <w:rsid w:val="00BA6D7E"/>
    <w:rsid w:val="00BC1910"/>
    <w:rsid w:val="00BD117A"/>
    <w:rsid w:val="00BE3357"/>
    <w:rsid w:val="00C070E3"/>
    <w:rsid w:val="00C231E2"/>
    <w:rsid w:val="00C370C3"/>
    <w:rsid w:val="00C61B87"/>
    <w:rsid w:val="00C73362"/>
    <w:rsid w:val="00C7348B"/>
    <w:rsid w:val="00C76757"/>
    <w:rsid w:val="00C77BA6"/>
    <w:rsid w:val="00CA0CD0"/>
    <w:rsid w:val="00CA41EF"/>
    <w:rsid w:val="00CB1E3F"/>
    <w:rsid w:val="00CD2221"/>
    <w:rsid w:val="00CF1295"/>
    <w:rsid w:val="00CF3CD9"/>
    <w:rsid w:val="00D03E20"/>
    <w:rsid w:val="00D05C8C"/>
    <w:rsid w:val="00D47EE6"/>
    <w:rsid w:val="00D5572D"/>
    <w:rsid w:val="00D56A9E"/>
    <w:rsid w:val="00D5741B"/>
    <w:rsid w:val="00D625AF"/>
    <w:rsid w:val="00D73979"/>
    <w:rsid w:val="00D914F7"/>
    <w:rsid w:val="00DA5E8B"/>
    <w:rsid w:val="00DB5CF5"/>
    <w:rsid w:val="00DE5C2D"/>
    <w:rsid w:val="00DE7C7D"/>
    <w:rsid w:val="00DF1A59"/>
    <w:rsid w:val="00E065F6"/>
    <w:rsid w:val="00E22122"/>
    <w:rsid w:val="00E3652F"/>
    <w:rsid w:val="00E4305B"/>
    <w:rsid w:val="00E449BF"/>
    <w:rsid w:val="00E5590E"/>
    <w:rsid w:val="00E648D6"/>
    <w:rsid w:val="00E66ED1"/>
    <w:rsid w:val="00E70C60"/>
    <w:rsid w:val="00E7412E"/>
    <w:rsid w:val="00E83262"/>
    <w:rsid w:val="00E87E6F"/>
    <w:rsid w:val="00E9772B"/>
    <w:rsid w:val="00EB1D30"/>
    <w:rsid w:val="00EF1510"/>
    <w:rsid w:val="00EF6A29"/>
    <w:rsid w:val="00F26532"/>
    <w:rsid w:val="00F27427"/>
    <w:rsid w:val="00F3290F"/>
    <w:rsid w:val="00F40D2D"/>
    <w:rsid w:val="00F4408F"/>
    <w:rsid w:val="00F4579C"/>
    <w:rsid w:val="00F54485"/>
    <w:rsid w:val="00F80F33"/>
    <w:rsid w:val="00F85C74"/>
    <w:rsid w:val="00FD0AF8"/>
    <w:rsid w:val="00FE10F0"/>
    <w:rsid w:val="00FE17C6"/>
    <w:rsid w:val="00FE743C"/>
    <w:rsid w:val="00FF2EEF"/>
    <w:rsid w:val="0C4E44BB"/>
    <w:rsid w:val="77587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4F2FE656"/>
  <w15:docId w15:val="{BF81E41F-B564-4E17-962C-C116A8B7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D914F7"/>
    <w:pPr>
      <w:widowControl w:val="0"/>
      <w:autoSpaceDE w:val="0"/>
      <w:autoSpaceDN w:val="0"/>
      <w:ind w:left="102" w:right="6"/>
      <w:jc w:val="both"/>
    </w:pPr>
    <w:rPr>
      <w:rFonts w:ascii="Arial" w:eastAsia="Times New Roman" w:hAnsi="Arial" w:cs="Arial"/>
      <w:bCs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autoRedefine/>
    <w:uiPriority w:val="9"/>
    <w:qFormat/>
    <w:rsid w:val="00751012"/>
    <w:pPr>
      <w:spacing w:before="86"/>
      <w:ind w:left="1970"/>
      <w:outlineLvl w:val="0"/>
    </w:pPr>
    <w:rPr>
      <w:b/>
      <w:bCs w:val="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510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914F7"/>
    <w:pPr>
      <w:keepNext/>
      <w:keepLines/>
      <w:spacing w:before="40"/>
      <w:outlineLvl w:val="2"/>
    </w:pPr>
    <w:rPr>
      <w:rFonts w:eastAsiaTheme="majorEastAsia"/>
      <w:b/>
      <w:bCs w:val="0"/>
      <w:color w:val="000000" w:themeColor="text1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914F7"/>
    <w:pPr>
      <w:spacing w:after="240" w:line="360" w:lineRule="auto"/>
      <w:ind w:left="142"/>
      <w:jc w:val="center"/>
      <w:outlineLvl w:val="3"/>
    </w:pPr>
    <w:rPr>
      <w:b/>
      <w:bCs w:val="0"/>
      <w:spacing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1012"/>
  </w:style>
  <w:style w:type="character" w:customStyle="1" w:styleId="Heading4Char">
    <w:name w:val="Heading 4 Char"/>
    <w:basedOn w:val="DefaultParagraphFont"/>
    <w:link w:val="Heading4"/>
    <w:uiPriority w:val="9"/>
    <w:rsid w:val="00D914F7"/>
    <w:rPr>
      <w:rFonts w:ascii="Arial" w:eastAsia="Times New Roman" w:hAnsi="Arial" w:cs="Arial"/>
      <w:b/>
      <w:spacing w:val="-1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51012"/>
    <w:rPr>
      <w:rFonts w:ascii="Times New Roman" w:eastAsia="Times New Roman" w:hAnsi="Times New Roman" w:cs="Times New Roman"/>
      <w:kern w:val="0"/>
      <w:sz w:val="24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01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D914F7"/>
    <w:rPr>
      <w:rFonts w:ascii="Arial" w:eastAsiaTheme="majorEastAsia" w:hAnsi="Arial" w:cs="Arial"/>
      <w:b/>
      <w:color w:val="000000" w:themeColor="text1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51012"/>
    <w:rPr>
      <w:rFonts w:ascii="Times New Roman" w:eastAsia="Times New Roman" w:hAnsi="Times New Roman" w:cs="Times New Roman"/>
      <w:b/>
      <w:bCs/>
      <w:kern w:val="0"/>
      <w:sz w:val="32"/>
      <w:szCs w:val="32"/>
      <w:lang w:val="en-US" w:bidi="ar-SA"/>
    </w:rPr>
  </w:style>
  <w:style w:type="paragraph" w:styleId="ListParagraph">
    <w:name w:val="List Paragraph"/>
    <w:basedOn w:val="Normal"/>
    <w:uiPriority w:val="1"/>
    <w:qFormat/>
    <w:rsid w:val="00751012"/>
  </w:style>
  <w:style w:type="paragraph" w:customStyle="1" w:styleId="TableParagraph">
    <w:name w:val="Table Paragraph"/>
    <w:basedOn w:val="Normal"/>
    <w:uiPriority w:val="1"/>
    <w:qFormat/>
    <w:rsid w:val="00751012"/>
    <w:pPr>
      <w:spacing w:line="273" w:lineRule="exact"/>
      <w:ind w:left="107"/>
    </w:pPr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E449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9BF"/>
    <w:rPr>
      <w:rFonts w:ascii="Times New Roman" w:eastAsia="Times New Roman" w:hAnsi="Times New Roman" w:cs="Times New Roman"/>
      <w:bCs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449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9BF"/>
    <w:rPr>
      <w:rFonts w:ascii="Times New Roman" w:eastAsia="Times New Roman" w:hAnsi="Times New Roman" w:cs="Times New Roman"/>
      <w:bCs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155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55DA"/>
    <w:rPr>
      <w:color w:val="605E5C"/>
      <w:shd w:val="clear" w:color="auto" w:fill="E1DFDD"/>
    </w:rPr>
  </w:style>
  <w:style w:type="table" w:customStyle="1" w:styleId="GridTable5Dark-Accent61">
    <w:name w:val="Grid Table 5 Dark - Accent 61"/>
    <w:basedOn w:val="TableNormal"/>
    <w:uiPriority w:val="50"/>
    <w:rsid w:val="008138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4-Accent61">
    <w:name w:val="Grid Table 4 - Accent 61"/>
    <w:basedOn w:val="TableNormal"/>
    <w:uiPriority w:val="49"/>
    <w:rsid w:val="0081387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E5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97"/>
    <w:rPr>
      <w:rFonts w:ascii="Arial" w:eastAsia="Times New Roman" w:hAnsi="Arial" w:cs="Arial"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97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97"/>
    <w:rPr>
      <w:rFonts w:ascii="Arial" w:eastAsia="Times New Roman" w:hAnsi="Arial" w:cs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97"/>
    <w:rPr>
      <w:rFonts w:ascii="Tahoma" w:eastAsia="Times New Roman" w:hAnsi="Tahoma" w:cs="Tahoma"/>
      <w:bC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i.org/10.1139/z93-18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1230-011-9337-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AD1D37E-B099-42B1-BB84-F8F8A95195D0}">
  <we:reference id="wa200005669" version="2.0.0.0" store="en-US" storeType="OMEX"/>
  <we:alternateReferences>
    <we:reference id="WA200005669" version="2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8</Pages>
  <Words>2858</Words>
  <Characters>16294</Characters>
  <Application>Microsoft Office Word</Application>
  <DocSecurity>0</DocSecurity>
  <Lines>135</Lines>
  <Paragraphs>38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Brineshr Ramachandran</dc:creator>
  <cp:keywords/>
  <dc:description/>
  <cp:lastModifiedBy>SDI CPU 1130</cp:lastModifiedBy>
  <cp:revision>76</cp:revision>
  <dcterms:created xsi:type="dcterms:W3CDTF">2025-07-09T17:46:00Z</dcterms:created>
  <dcterms:modified xsi:type="dcterms:W3CDTF">2025-08-12T05:42:00Z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AF1D31C4CAF649EB80C8AF580A1F705C_12</vt:lpwstr>
  </property>
</Properties>
</file>