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A9FC1" w14:textId="41846389" w:rsidR="00A64574" w:rsidRPr="00A64574" w:rsidRDefault="00A64574" w:rsidP="005B19A0">
      <w:pPr>
        <w:spacing w:line="360" w:lineRule="auto"/>
        <w:jc w:val="right"/>
        <w:rPr>
          <w:rFonts w:ascii="Times New Roman" w:hAnsi="Times New Roman" w:cs="Times New Roman"/>
          <w:b/>
          <w:bCs/>
          <w:sz w:val="36"/>
          <w:szCs w:val="36"/>
          <w:u w:val="single"/>
        </w:rPr>
      </w:pPr>
      <w:r w:rsidRPr="00A64574">
        <w:rPr>
          <w:rFonts w:ascii="Times New Roman" w:hAnsi="Times New Roman" w:cs="Times New Roman"/>
          <w:b/>
          <w:bCs/>
          <w:sz w:val="36"/>
          <w:szCs w:val="36"/>
          <w:u w:val="single"/>
        </w:rPr>
        <w:t>Review Article</w:t>
      </w:r>
    </w:p>
    <w:p w14:paraId="5C466329" w14:textId="5C39A778" w:rsidR="009D3289" w:rsidRPr="00474A12" w:rsidRDefault="009D3289" w:rsidP="005B19A0">
      <w:pPr>
        <w:spacing w:line="360" w:lineRule="auto"/>
        <w:jc w:val="right"/>
        <w:rPr>
          <w:rFonts w:ascii="Times New Roman" w:hAnsi="Times New Roman" w:cs="Times New Roman"/>
          <w:b/>
          <w:bCs/>
          <w:sz w:val="36"/>
          <w:szCs w:val="36"/>
        </w:rPr>
      </w:pPr>
      <w:r w:rsidRPr="00474A12">
        <w:rPr>
          <w:rFonts w:ascii="Times New Roman" w:hAnsi="Times New Roman" w:cs="Times New Roman"/>
          <w:b/>
          <w:bCs/>
          <w:sz w:val="36"/>
          <w:szCs w:val="36"/>
        </w:rPr>
        <w:t>Artificial Intelligence in Sericulture: A Comprehensive Review</w:t>
      </w:r>
    </w:p>
    <w:p w14:paraId="5D2FE09D" w14:textId="77777777" w:rsidR="005A05A2" w:rsidRPr="0092440B" w:rsidRDefault="005A05A2" w:rsidP="005A05A2">
      <w:pPr>
        <w:spacing w:line="360" w:lineRule="auto"/>
        <w:jc w:val="both"/>
        <w:rPr>
          <w:rFonts w:ascii="Times New Roman" w:hAnsi="Times New Roman" w:cs="Times New Roman"/>
          <w:b/>
          <w:bCs/>
          <w:sz w:val="24"/>
          <w:szCs w:val="24"/>
        </w:rPr>
      </w:pPr>
    </w:p>
    <w:p w14:paraId="1356FAAF" w14:textId="098846C6"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Abstract</w:t>
      </w:r>
    </w:p>
    <w:p w14:paraId="5D09C7E5" w14:textId="54829DEE" w:rsidR="001A5C0A" w:rsidRPr="001A5C0A" w:rsidRDefault="00C2464C" w:rsidP="009D3289">
      <w:pPr>
        <w:spacing w:line="360" w:lineRule="auto"/>
        <w:jc w:val="both"/>
        <w:rPr>
          <w:rFonts w:ascii="Times New Roman" w:hAnsi="Times New Roman" w:cs="Times New Roman"/>
          <w:sz w:val="24"/>
          <w:szCs w:val="24"/>
        </w:rPr>
      </w:pPr>
      <w:r w:rsidRPr="00C2464C">
        <w:rPr>
          <w:rFonts w:ascii="Times New Roman" w:hAnsi="Times New Roman" w:cs="Times New Roman"/>
          <w:sz w:val="24"/>
          <w:szCs w:val="24"/>
        </w:rPr>
        <w:t xml:space="preserve">Sericulture, a vital </w:t>
      </w:r>
      <w:proofErr w:type="spellStart"/>
      <w:r w:rsidRPr="00C2464C">
        <w:rPr>
          <w:rFonts w:ascii="Times New Roman" w:hAnsi="Times New Roman" w:cs="Times New Roman"/>
          <w:sz w:val="24"/>
          <w:szCs w:val="24"/>
        </w:rPr>
        <w:t>agro</w:t>
      </w:r>
      <w:proofErr w:type="spellEnd"/>
      <w:r w:rsidRPr="00C2464C">
        <w:rPr>
          <w:rFonts w:ascii="Times New Roman" w:hAnsi="Times New Roman" w:cs="Times New Roman"/>
          <w:sz w:val="24"/>
          <w:szCs w:val="24"/>
        </w:rPr>
        <w:t xml:space="preserve">-based industry, has long relied on </w:t>
      </w:r>
      <w:proofErr w:type="spellStart"/>
      <w:r w:rsidRPr="00C2464C">
        <w:rPr>
          <w:rFonts w:ascii="Times New Roman" w:hAnsi="Times New Roman" w:cs="Times New Roman"/>
          <w:sz w:val="24"/>
          <w:szCs w:val="24"/>
        </w:rPr>
        <w:t>labor-intensive</w:t>
      </w:r>
      <w:proofErr w:type="spellEnd"/>
      <w:r w:rsidRPr="00C2464C">
        <w:rPr>
          <w:rFonts w:ascii="Times New Roman" w:hAnsi="Times New Roman" w:cs="Times New Roman"/>
          <w:sz w:val="24"/>
          <w:szCs w:val="24"/>
        </w:rPr>
        <w:t xml:space="preserve"> and experience-driven practices, making it vulnerable to climatic stressors, pest outbreaks, and inconsistent productivity. The integration of Artificial Intelligence (AI) into sericulture offers transformative solutions across the value chain—from mulberry cultivation and silkworm rearing to cocoon grading and silk processing. This review synthesizes recent advances (2015–2025) in AI technologies including computer vision, machine learning, deep learning, and IoT systems. Applications discussed include disease detection with over 99% accuracy, yield forecasting with &lt;10% error, 96-fold improvements in cocoon processing speed, and AI-driven environmental control systems. Case studies from countries like Bangladesh demonstrate significant productivity gains, while sustainability considerations underscore AI's role in reducing pesticide use and enhancing precision agriculture. Ethical concerns around nanomaterials and data privacy are also addressed, alongside challenges such as infrastructure limitations, standardization gaps, and human capacity needs. The review concludes with future research directions in multimodal fusion, digital twins, and inclusive innovation strategies. Overall, AI holds immense potential to make sericulture smarter, more efficient, and sustainable.</w:t>
      </w:r>
    </w:p>
    <w:p w14:paraId="3DB70E34" w14:textId="5DC30378" w:rsidR="001A5C0A" w:rsidRPr="009D3289" w:rsidRDefault="001A5C0A" w:rsidP="00C246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00C2464C" w:rsidRPr="00C2464C">
        <w:rPr>
          <w:rFonts w:ascii="Times New Roman" w:hAnsi="Times New Roman" w:cs="Times New Roman"/>
          <w:b/>
          <w:bCs/>
          <w:sz w:val="24"/>
          <w:szCs w:val="24"/>
        </w:rPr>
        <w:t>Artificial Intelligence</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Sericulture</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Silkworm Disease Detection</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IoT and Edge Computing</w:t>
      </w:r>
      <w:r w:rsidR="00C2464C">
        <w:rPr>
          <w:rFonts w:ascii="Times New Roman" w:hAnsi="Times New Roman" w:cs="Times New Roman"/>
          <w:b/>
          <w:bCs/>
          <w:sz w:val="24"/>
          <w:szCs w:val="24"/>
        </w:rPr>
        <w:t xml:space="preserve">, </w:t>
      </w:r>
      <w:r w:rsidR="00C2464C" w:rsidRPr="00C2464C">
        <w:rPr>
          <w:rFonts w:ascii="Times New Roman" w:hAnsi="Times New Roman" w:cs="Times New Roman"/>
          <w:b/>
          <w:bCs/>
          <w:sz w:val="24"/>
          <w:szCs w:val="24"/>
        </w:rPr>
        <w:t>Cocoon Quality Assessment</w:t>
      </w:r>
    </w:p>
    <w:p w14:paraId="52291789"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1. Introduction</w:t>
      </w:r>
    </w:p>
    <w:p w14:paraId="15C764F9"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 xml:space="preserve">Sericulture, a significant </w:t>
      </w:r>
      <w:proofErr w:type="spellStart"/>
      <w:r w:rsidRPr="00634A06">
        <w:rPr>
          <w:rFonts w:ascii="Times New Roman" w:hAnsi="Times New Roman" w:cs="Times New Roman"/>
          <w:sz w:val="24"/>
          <w:szCs w:val="24"/>
        </w:rPr>
        <w:t>agro</w:t>
      </w:r>
      <w:proofErr w:type="spellEnd"/>
      <w:r w:rsidRPr="00634A06">
        <w:rPr>
          <w:rFonts w:ascii="Times New Roman" w:hAnsi="Times New Roman" w:cs="Times New Roman"/>
          <w:sz w:val="24"/>
          <w:szCs w:val="24"/>
        </w:rPr>
        <w:t xml:space="preserve">-based industry, plays a vital role in the rural economy of several Asian countries, particularly India, China, Bangladesh, and Thailand. It provides livelihood and employment to millions of rural households, especially women and marginalized communities, thereby serving as a tool for inclusive growth and rural development (Kumar et al., 2021). The sericulture industry involves the cultivation of mulberry plants, rearing of </w:t>
      </w:r>
      <w:r w:rsidRPr="00634A06">
        <w:rPr>
          <w:rFonts w:ascii="Times New Roman" w:hAnsi="Times New Roman" w:cs="Times New Roman"/>
          <w:sz w:val="24"/>
          <w:szCs w:val="24"/>
        </w:rPr>
        <w:lastRenderedPageBreak/>
        <w:t xml:space="preserve">silkworms, and processing of cocoons to produce raw silk. Despite its socio-economic importance, sericulture is characterized by low productivity, </w:t>
      </w:r>
      <w:proofErr w:type="spellStart"/>
      <w:r w:rsidRPr="00634A06">
        <w:rPr>
          <w:rFonts w:ascii="Times New Roman" w:hAnsi="Times New Roman" w:cs="Times New Roman"/>
          <w:sz w:val="24"/>
          <w:szCs w:val="24"/>
        </w:rPr>
        <w:t>labor-intensive</w:t>
      </w:r>
      <w:proofErr w:type="spellEnd"/>
      <w:r w:rsidRPr="00634A06">
        <w:rPr>
          <w:rFonts w:ascii="Times New Roman" w:hAnsi="Times New Roman" w:cs="Times New Roman"/>
          <w:sz w:val="24"/>
          <w:szCs w:val="24"/>
        </w:rPr>
        <w:t xml:space="preserve"> processes, vulnerability to climatic uncertainties, and recurring pest and disease outbreaks (Raja et al., 2022).</w:t>
      </w:r>
    </w:p>
    <w:p w14:paraId="1D795D7B"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The traditional practices employed in sericulture are largely experience-based, often lacking scientific rigor or data-driven insights. Farmers rely on conventional wisdom, which, while valuable, often falls short in the face of increasing environmental and economic pressures. In this context, artificial intelligence (AI) technologies present a transformative opportunity to modernize and optimize the sericulture value chain. AI can provide predictive analytics, automated monitoring, intelligent decision-support systems, and real-time feedback mechanisms that improve resource efficiency, reduce risks, and enhance both the quantity and quality of silk production (Sonal et al., 2024).</w:t>
      </w:r>
    </w:p>
    <w:p w14:paraId="5403F3ED"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 xml:space="preserve">Sericulture—the integrated agricultural and industrial process that transforms mulberry biomass into high-value silk—has historically been </w:t>
      </w:r>
      <w:proofErr w:type="spellStart"/>
      <w:r w:rsidRPr="00634A06">
        <w:rPr>
          <w:rFonts w:ascii="Times New Roman" w:hAnsi="Times New Roman" w:cs="Times New Roman"/>
          <w:sz w:val="24"/>
          <w:szCs w:val="24"/>
        </w:rPr>
        <w:t>labor-intensive</w:t>
      </w:r>
      <w:proofErr w:type="spellEnd"/>
      <w:r w:rsidRPr="00634A06">
        <w:rPr>
          <w:rFonts w:ascii="Times New Roman" w:hAnsi="Times New Roman" w:cs="Times New Roman"/>
          <w:sz w:val="24"/>
          <w:szCs w:val="24"/>
        </w:rPr>
        <w:t>, climate-sensitive, and knowledge-driven. The production cycle, which encompasses mulberry cultivation, silkworm egg incubation, larval rearing, cocoon harvesting, and post-cocoon processing, requires careful environmental management and precise biological interventions. Any lapse in temperature, humidity, nutrition, or pest control can cause irreversible crop losses. These vulnerabilities demand high levels of expertise, monitoring, and adaptability that traditional systems often cannot guarantee (Bhattacharya &amp; Prasad, 2020). With the increasing availability of affordable computing power, sensor technologies, and cloud-based infrastructure, AI has emerged as a practical solution to automate and optimize sericulture operations.</w:t>
      </w:r>
    </w:p>
    <w:p w14:paraId="36B1A670"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Recent advances in AI—particularly in the domains of computer vision, machine learning (ML), deep learning (DL), natural language processing (NLP), and the Internet of Things (IoT)—are redefining agricultural production systems. AI-powered image recognition systems can detect pest infestations or cocoon quality anomalies in real time, while ML algorithms can forecast disease outbreaks based on climatic data and historical patterns (Zhao et al., 2023). IoT sensors are used to monitor critical parameters such as temperature, humidity, and leaf moisture in mulberry plantations and silkworm rearing houses, enabling early warning systems and automated controls. These digital tools allow for precise interventions that reduce waste, enhance biosecurity, and support sustainability in sericulture.</w:t>
      </w:r>
    </w:p>
    <w:p w14:paraId="584ADA46"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lastRenderedPageBreak/>
        <w:t>This comprehensive review synthesizes developments from 2015 to 2025, mapping them onto the biological stages of silkworm culture and silk processing. It explores the applications of AI technologies such as predictive analytics for leaf yield and silkworm health, computer vision for cocoon grading and silk thread extraction, and robotics in rearing automation. The paper also highlights key research gaps, especially regarding data standardization, real-time analytics, integration of heterogeneous AI systems, and farmer-level accessibility of AI tools.</w:t>
      </w:r>
    </w:p>
    <w:p w14:paraId="4AA48320"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 xml:space="preserve">The integration of AI technologies across the sericulture value chain addresses critical challenges while unlocking new opportunities for precision agriculture, automated monitoring, and intelligent decision-making systems that can significantly enhance both productivity and quality outcomes (Sonal et al., 2024). Modern sericulture faces multifaceted challenges including </w:t>
      </w:r>
      <w:proofErr w:type="spellStart"/>
      <w:r w:rsidRPr="00634A06">
        <w:rPr>
          <w:rFonts w:ascii="Times New Roman" w:hAnsi="Times New Roman" w:cs="Times New Roman"/>
          <w:sz w:val="24"/>
          <w:szCs w:val="24"/>
        </w:rPr>
        <w:t>labor</w:t>
      </w:r>
      <w:proofErr w:type="spellEnd"/>
      <w:r w:rsidRPr="00634A06">
        <w:rPr>
          <w:rFonts w:ascii="Times New Roman" w:hAnsi="Times New Roman" w:cs="Times New Roman"/>
          <w:sz w:val="24"/>
          <w:szCs w:val="24"/>
        </w:rPr>
        <w:t xml:space="preserve"> shortages, climate variability, disease outbreaks, pest attacks, and inconsistencies in cocoon and silk quality. These are precisely the areas where AI-powered solutions offer substantial promise (Li et al., 2023). For example, convolutional neural networks (CNNs) can classify mulberry leaf health or detect silkworm diseases from image datasets with high accuracy. Reinforcement learning algorithms can optimize feeding schedules and environmental controls, improving silkworm health and cocoon yield.</w:t>
      </w:r>
    </w:p>
    <w:p w14:paraId="24473858"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The economic potential of AI in agriculture is also noteworthy. The global AI in agriculture market, valued at $852.2 million in 2020, is projected to exceed $8 billion annually by 2030, driven by rapid digitization and the adoption of smart farming solutions (Agricultural AI Statistics, 2024). Although much of this growth is currently focused on large-scale crops such as wheat, rice, and maize, the sericulture sector represents a high-value, high-impact application domain due to its sensitivity to environmental inputs and the premium nature of its output—silk. As such, AI applications in sericulture offer significant prospects not only for improving technical efficiency and reducing input costs, but also for ensuring the long-term sustainability and resilience of rural livelihoods.</w:t>
      </w:r>
    </w:p>
    <w:p w14:paraId="5B495A04" w14:textId="77777777" w:rsidR="00634A06" w:rsidRPr="00634A06" w:rsidRDefault="00634A06" w:rsidP="00634A06">
      <w:pPr>
        <w:spacing w:line="360" w:lineRule="auto"/>
        <w:jc w:val="both"/>
        <w:rPr>
          <w:rFonts w:ascii="Times New Roman" w:hAnsi="Times New Roman" w:cs="Times New Roman"/>
          <w:sz w:val="24"/>
          <w:szCs w:val="24"/>
        </w:rPr>
      </w:pPr>
      <w:r w:rsidRPr="00634A06">
        <w:rPr>
          <w:rFonts w:ascii="Times New Roman" w:hAnsi="Times New Roman" w:cs="Times New Roman"/>
          <w:sz w:val="24"/>
          <w:szCs w:val="24"/>
        </w:rPr>
        <w:t>Thus, this review aims to systematically explore the applications, benefits, limitations, and future directions of AI in the sericulture industry. It provides a critical appraisal of existing literature and technological innovations, offering insights for researchers, policymakers, technology developers, and sericulture practitioners alike.</w:t>
      </w:r>
    </w:p>
    <w:p w14:paraId="71612E76"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 AI Technologies and Model Architectures</w:t>
      </w:r>
    </w:p>
    <w:p w14:paraId="08C9FB68" w14:textId="28190365" w:rsidR="00D3027E" w:rsidRPr="009D3289" w:rsidRDefault="00D3027E" w:rsidP="009D3289">
      <w:pPr>
        <w:spacing w:line="360" w:lineRule="auto"/>
        <w:jc w:val="both"/>
        <w:rPr>
          <w:rFonts w:ascii="Times New Roman" w:hAnsi="Times New Roman" w:cs="Times New Roman"/>
          <w:sz w:val="24"/>
          <w:szCs w:val="24"/>
        </w:rPr>
      </w:pPr>
      <w:r w:rsidRPr="00D3027E">
        <w:rPr>
          <w:rFonts w:ascii="Times New Roman" w:hAnsi="Times New Roman" w:cs="Times New Roman"/>
          <w:sz w:val="24"/>
          <w:szCs w:val="24"/>
        </w:rPr>
        <w:t xml:space="preserve">AI technologies have brought about transformative changes in the sericulture sector, primarily through the deployment of advanced computer vision, deep learning models, and edge </w:t>
      </w:r>
      <w:r w:rsidRPr="00D3027E">
        <w:rPr>
          <w:rFonts w:ascii="Times New Roman" w:hAnsi="Times New Roman" w:cs="Times New Roman"/>
          <w:sz w:val="24"/>
          <w:szCs w:val="24"/>
        </w:rPr>
        <w:lastRenderedPageBreak/>
        <w:t>computing frameworks. These technologies enable real-time decision-making, predictive analytics, and enhanced automation in silkworm rearing, disease diagnosis, cocoon grading, and silk production. In this section, we explore the key technological components underpinning these innovations—ranging from data modalities and annotation strategies to model architectures and Internet of Things (IoT)-enabled deployment.</w:t>
      </w:r>
    </w:p>
    <w:p w14:paraId="38406898"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2.1 Data Modalities and Annotation Bottlenecks</w:t>
      </w:r>
    </w:p>
    <w:p w14:paraId="3FD67A04" w14:textId="56FCAAD2" w:rsidR="0072449C" w:rsidRPr="0072449C" w:rsidRDefault="0072449C" w:rsidP="0072449C">
      <w:pPr>
        <w:spacing w:line="360" w:lineRule="auto"/>
        <w:jc w:val="both"/>
        <w:rPr>
          <w:rFonts w:ascii="Times New Roman" w:hAnsi="Times New Roman" w:cs="Times New Roman"/>
          <w:sz w:val="24"/>
          <w:szCs w:val="24"/>
        </w:rPr>
      </w:pPr>
      <w:r w:rsidRPr="0072449C">
        <w:rPr>
          <w:rFonts w:ascii="Times New Roman" w:hAnsi="Times New Roman" w:cs="Times New Roman"/>
          <w:sz w:val="24"/>
          <w:szCs w:val="24"/>
        </w:rPr>
        <w:t xml:space="preserve">High-quality and annotated datasets are fundamental to AI-based applications in sericulture. Current datasets are predominantly composed of high-resolution RGB imagery, followed by near-infrared (NIR) spectral data, X-ray projections, and terahertz video scans (Xiong et al., 2021). However, the reliance on a single modality often limits the robustness of predictive models, especially in complex biological environments like sericulture. Multimodal fusion—combining visual, spectral, and thermal data—is still rare due to the high cost and </w:t>
      </w:r>
      <w:proofErr w:type="spellStart"/>
      <w:r w:rsidRPr="0072449C">
        <w:rPr>
          <w:rFonts w:ascii="Times New Roman" w:hAnsi="Times New Roman" w:cs="Times New Roman"/>
          <w:sz w:val="24"/>
          <w:szCs w:val="24"/>
        </w:rPr>
        <w:t>labor</w:t>
      </w:r>
      <w:proofErr w:type="spellEnd"/>
      <w:r w:rsidRPr="0072449C">
        <w:rPr>
          <w:rFonts w:ascii="Times New Roman" w:hAnsi="Times New Roman" w:cs="Times New Roman"/>
          <w:sz w:val="24"/>
          <w:szCs w:val="24"/>
        </w:rPr>
        <w:t xml:space="preserve">-intensiveness of manual annotation, which requires domain expertise for </w:t>
      </w:r>
      <w:r w:rsidR="000B68D7" w:rsidRPr="0072449C">
        <w:rPr>
          <w:rFonts w:ascii="Times New Roman" w:hAnsi="Times New Roman" w:cs="Times New Roman"/>
          <w:sz w:val="24"/>
          <w:szCs w:val="24"/>
        </w:rPr>
        <w:t>labelling</w:t>
      </w:r>
      <w:r w:rsidRPr="0072449C">
        <w:rPr>
          <w:rFonts w:ascii="Times New Roman" w:hAnsi="Times New Roman" w:cs="Times New Roman"/>
          <w:sz w:val="24"/>
          <w:szCs w:val="24"/>
        </w:rPr>
        <w:t xml:space="preserve"> silkworm instars, diseases, and cocoon defects.</w:t>
      </w:r>
    </w:p>
    <w:p w14:paraId="2213C0A6" w14:textId="77777777" w:rsidR="0072449C" w:rsidRPr="0072449C" w:rsidRDefault="0072449C" w:rsidP="0072449C">
      <w:pPr>
        <w:spacing w:line="360" w:lineRule="auto"/>
        <w:jc w:val="both"/>
        <w:rPr>
          <w:rFonts w:ascii="Times New Roman" w:hAnsi="Times New Roman" w:cs="Times New Roman"/>
          <w:sz w:val="24"/>
          <w:szCs w:val="24"/>
        </w:rPr>
      </w:pPr>
      <w:r w:rsidRPr="0072449C">
        <w:rPr>
          <w:rFonts w:ascii="Times New Roman" w:hAnsi="Times New Roman" w:cs="Times New Roman"/>
          <w:sz w:val="24"/>
          <w:szCs w:val="24"/>
        </w:rPr>
        <w:t xml:space="preserve">The development of semi-supervised and weakly supervised learning frameworks offers a compelling solution to this bottleneck. Recent research highlights that semi-supervised segmentation models, such as </w:t>
      </w:r>
      <w:proofErr w:type="spellStart"/>
      <w:r w:rsidRPr="0072449C">
        <w:rPr>
          <w:rFonts w:ascii="Times New Roman" w:hAnsi="Times New Roman" w:cs="Times New Roman"/>
          <w:sz w:val="24"/>
          <w:szCs w:val="24"/>
        </w:rPr>
        <w:t>MobileSAM</w:t>
      </w:r>
      <w:proofErr w:type="spellEnd"/>
      <w:r w:rsidRPr="0072449C">
        <w:rPr>
          <w:rFonts w:ascii="Times New Roman" w:hAnsi="Times New Roman" w:cs="Times New Roman"/>
          <w:sz w:val="24"/>
          <w:szCs w:val="24"/>
        </w:rPr>
        <w:t xml:space="preserve"> integrated with YOLOv8, can reduce annotation costs by up to 70% without compromising accuracy (Chen et al., 2024). These models leverage limited </w:t>
      </w:r>
      <w:proofErr w:type="spellStart"/>
      <w:r w:rsidRPr="0072449C">
        <w:rPr>
          <w:rFonts w:ascii="Times New Roman" w:hAnsi="Times New Roman" w:cs="Times New Roman"/>
          <w:sz w:val="24"/>
          <w:szCs w:val="24"/>
        </w:rPr>
        <w:t>labeled</w:t>
      </w:r>
      <w:proofErr w:type="spellEnd"/>
      <w:r w:rsidRPr="0072449C">
        <w:rPr>
          <w:rFonts w:ascii="Times New Roman" w:hAnsi="Times New Roman" w:cs="Times New Roman"/>
          <w:sz w:val="24"/>
          <w:szCs w:val="24"/>
        </w:rPr>
        <w:t xml:space="preserve"> data and large </w:t>
      </w:r>
      <w:proofErr w:type="spellStart"/>
      <w:r w:rsidRPr="0072449C">
        <w:rPr>
          <w:rFonts w:ascii="Times New Roman" w:hAnsi="Times New Roman" w:cs="Times New Roman"/>
          <w:sz w:val="24"/>
          <w:szCs w:val="24"/>
        </w:rPr>
        <w:t>unlabeled</w:t>
      </w:r>
      <w:proofErr w:type="spellEnd"/>
      <w:r w:rsidRPr="0072449C">
        <w:rPr>
          <w:rFonts w:ascii="Times New Roman" w:hAnsi="Times New Roman" w:cs="Times New Roman"/>
          <w:sz w:val="24"/>
          <w:szCs w:val="24"/>
        </w:rPr>
        <w:t xml:space="preserve"> datasets, effectively democratizing access to AI model training for researchers and practitioners in resource-limited settings.</w:t>
      </w:r>
    </w:p>
    <w:p w14:paraId="6AD267EF" w14:textId="77777777" w:rsidR="0072449C" w:rsidRPr="0072449C" w:rsidRDefault="0072449C" w:rsidP="0072449C">
      <w:pPr>
        <w:spacing w:line="360" w:lineRule="auto"/>
        <w:jc w:val="both"/>
        <w:rPr>
          <w:rFonts w:ascii="Times New Roman" w:hAnsi="Times New Roman" w:cs="Times New Roman"/>
          <w:sz w:val="24"/>
          <w:szCs w:val="24"/>
        </w:rPr>
      </w:pPr>
      <w:r w:rsidRPr="0072449C">
        <w:rPr>
          <w:rFonts w:ascii="Times New Roman" w:hAnsi="Times New Roman" w:cs="Times New Roman"/>
          <w:sz w:val="24"/>
          <w:szCs w:val="24"/>
        </w:rPr>
        <w:t>Deep learning-enhanced terahertz imaging has made significant strides in monitoring silkworm egg development and embryogenesis. A study by Xiong et al. (2021) reported that terahertz imaging achieved recognition accuracies of 98.5% for single modalities, and up to 99.2% when combined with optical imaging. Such approaches substantially cut down on time and operational complexity while maintaining high detection performance, rendering them highly applicable in industrial-scale sericulture facilities.</w:t>
      </w:r>
    </w:p>
    <w:p w14:paraId="0C63629D"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2.2 Convolutional Neural Networks and Deep Learning Architectures</w:t>
      </w:r>
    </w:p>
    <w:p w14:paraId="4801BB7F"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Convolutional Neural Networks (CNNs) remain the backbone of AI-enabled sericulture due to their superior performance in image recognition and classification tasks. CNN-based models such as </w:t>
      </w:r>
      <w:proofErr w:type="spellStart"/>
      <w:r w:rsidRPr="00356CD3">
        <w:rPr>
          <w:rFonts w:ascii="Times New Roman" w:hAnsi="Times New Roman" w:cs="Times New Roman"/>
          <w:sz w:val="24"/>
          <w:szCs w:val="24"/>
        </w:rPr>
        <w:t>EfficientNet</w:t>
      </w:r>
      <w:proofErr w:type="spellEnd"/>
      <w:r w:rsidRPr="00356CD3">
        <w:rPr>
          <w:rFonts w:ascii="Times New Roman" w:hAnsi="Times New Roman" w:cs="Times New Roman"/>
          <w:sz w:val="24"/>
          <w:szCs w:val="24"/>
        </w:rPr>
        <w:t xml:space="preserve"> and ResNet-50 have consistently demonstrated accuracies exceeding 95% in detecting silkworm diseases and assessing cocoon viability (Multiple Disease Detection </w:t>
      </w:r>
      <w:r w:rsidRPr="00356CD3">
        <w:rPr>
          <w:rFonts w:ascii="Times New Roman" w:hAnsi="Times New Roman" w:cs="Times New Roman"/>
          <w:sz w:val="24"/>
          <w:szCs w:val="24"/>
        </w:rPr>
        <w:lastRenderedPageBreak/>
        <w:t>Study, 2024). These architectures offer scalability and can be customized for low-power devices used in rural setups.</w:t>
      </w:r>
    </w:p>
    <w:p w14:paraId="0582D148" w14:textId="12EAC05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Recent advancements in attention-guided lightweight models, particularly Parameter-</w:t>
      </w:r>
      <w:proofErr w:type="spellStart"/>
      <w:r w:rsidRPr="00356CD3">
        <w:rPr>
          <w:rFonts w:ascii="Times New Roman" w:hAnsi="Times New Roman" w:cs="Times New Roman"/>
          <w:sz w:val="24"/>
          <w:szCs w:val="24"/>
        </w:rPr>
        <w:t>Downsampling</w:t>
      </w:r>
      <w:proofErr w:type="spellEnd"/>
      <w:r w:rsidRPr="00356CD3">
        <w:rPr>
          <w:rFonts w:ascii="Times New Roman" w:hAnsi="Times New Roman" w:cs="Times New Roman"/>
          <w:sz w:val="24"/>
          <w:szCs w:val="24"/>
        </w:rPr>
        <w:t xml:space="preserve"> CNNs (PDS-CNNs), have enabled effective edge deployment by reducing parameter counts below one million. These models are ideal for mobile and embedded systems, allowing for faster computation and reduced memory usage without significant trade-offs in accuracy (</w:t>
      </w:r>
      <w:r w:rsidR="009B7D7E" w:rsidRPr="00C51505">
        <w:rPr>
          <w:rFonts w:ascii="Times New Roman" w:hAnsi="Times New Roman" w:cs="Times New Roman"/>
          <w:sz w:val="24"/>
          <w:szCs w:val="24"/>
        </w:rPr>
        <w:t>Zhang</w:t>
      </w:r>
      <w:r w:rsidR="009B7D7E">
        <w:rPr>
          <w:rFonts w:ascii="Times New Roman" w:hAnsi="Times New Roman" w:cs="Times New Roman"/>
          <w:sz w:val="24"/>
          <w:szCs w:val="24"/>
        </w:rPr>
        <w:t xml:space="preserve"> et al.</w:t>
      </w:r>
      <w:r w:rsidRPr="00356CD3">
        <w:rPr>
          <w:rFonts w:ascii="Times New Roman" w:hAnsi="Times New Roman" w:cs="Times New Roman"/>
          <w:sz w:val="24"/>
          <w:szCs w:val="24"/>
        </w:rPr>
        <w:t>, 2022).</w:t>
      </w:r>
    </w:p>
    <w:p w14:paraId="06A357FB"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YOLO (You Only Look Once) object detection frameworks have also been optimized for real-time applications in sericulture. The CA-YOLOv3 network, which integrates </w:t>
      </w:r>
      <w:proofErr w:type="spellStart"/>
      <w:r w:rsidRPr="00356CD3">
        <w:rPr>
          <w:rFonts w:ascii="Times New Roman" w:hAnsi="Times New Roman" w:cs="Times New Roman"/>
          <w:sz w:val="24"/>
          <w:szCs w:val="24"/>
        </w:rPr>
        <w:t>ConvNeXt</w:t>
      </w:r>
      <w:proofErr w:type="spellEnd"/>
      <w:r w:rsidRPr="00356CD3">
        <w:rPr>
          <w:rFonts w:ascii="Times New Roman" w:hAnsi="Times New Roman" w:cs="Times New Roman"/>
          <w:sz w:val="24"/>
          <w:szCs w:val="24"/>
        </w:rPr>
        <w:t xml:space="preserve"> modules and spatial attention mechanisms, achieved a mean Average Precision (</w:t>
      </w:r>
      <w:proofErr w:type="spellStart"/>
      <w:r w:rsidRPr="00356CD3">
        <w:rPr>
          <w:rFonts w:ascii="Times New Roman" w:hAnsi="Times New Roman" w:cs="Times New Roman"/>
          <w:sz w:val="24"/>
          <w:szCs w:val="24"/>
        </w:rPr>
        <w:t>mAP</w:t>
      </w:r>
      <w:proofErr w:type="spellEnd"/>
      <w:r w:rsidRPr="00356CD3">
        <w:rPr>
          <w:rFonts w:ascii="Times New Roman" w:hAnsi="Times New Roman" w:cs="Times New Roman"/>
          <w:sz w:val="24"/>
          <w:szCs w:val="24"/>
        </w:rPr>
        <w:t xml:space="preserve">) of 95.0% and recall rates of 82.35% for healthy silkworms and 93.92% for diseased individuals. Moreover, the improved YOLOv5 model, equipped with a C3-SE (Squeeze-and-Excitation) attention module, delivered an average accuracy of 92.2% in physiological state recognition—an improvement of 2.29% over its predecessor (Physiological State Recognition Study, 2024). These innovations underline the potential of adaptive attention mechanisms in refining model sensitivity to subtle physiological and </w:t>
      </w:r>
      <w:proofErr w:type="spellStart"/>
      <w:r w:rsidRPr="00356CD3">
        <w:rPr>
          <w:rFonts w:ascii="Times New Roman" w:hAnsi="Times New Roman" w:cs="Times New Roman"/>
          <w:sz w:val="24"/>
          <w:szCs w:val="24"/>
        </w:rPr>
        <w:t>behavioral</w:t>
      </w:r>
      <w:proofErr w:type="spellEnd"/>
      <w:r w:rsidRPr="00356CD3">
        <w:rPr>
          <w:rFonts w:ascii="Times New Roman" w:hAnsi="Times New Roman" w:cs="Times New Roman"/>
          <w:sz w:val="24"/>
          <w:szCs w:val="24"/>
        </w:rPr>
        <w:t xml:space="preserve"> cues in silkworms.</w:t>
      </w:r>
    </w:p>
    <w:p w14:paraId="5776B602"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2.3 Edge Computing and IoT Integration</w:t>
      </w:r>
    </w:p>
    <w:p w14:paraId="21474B90"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The successful implementation of AI in sericulture also depends on hardware infrastructure, particularly in rural areas where silkworm farming is prevalent. Most rearing units operate under conditions of intermittent power supply and limited internet connectivity. In response to these constraints, researchers have adopted edge computing strategies that minimize data dependency and optimize real-time responsiveness.</w:t>
      </w:r>
    </w:p>
    <w:p w14:paraId="472AA249"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Edge-compiled models using TensorFlow Lite or </w:t>
      </w:r>
      <w:proofErr w:type="spellStart"/>
      <w:r w:rsidRPr="00356CD3">
        <w:rPr>
          <w:rFonts w:ascii="Times New Roman" w:hAnsi="Times New Roman" w:cs="Times New Roman"/>
          <w:sz w:val="24"/>
          <w:szCs w:val="24"/>
        </w:rPr>
        <w:t>PyTorch</w:t>
      </w:r>
      <w:proofErr w:type="spellEnd"/>
      <w:r w:rsidRPr="00356CD3">
        <w:rPr>
          <w:rFonts w:ascii="Times New Roman" w:hAnsi="Times New Roman" w:cs="Times New Roman"/>
          <w:sz w:val="24"/>
          <w:szCs w:val="24"/>
        </w:rPr>
        <w:t xml:space="preserve"> Mobile have been successfully deployed on low-cost hardware platforms such as Raspberry Pi and ESP32 microcontrollers. These systems compute disease scores locally and transmit only critical alerts, reducing data transmission costs by approximately 85% (IoT Sericulture Applications, 2024). This architecture supports autonomous operations and ensures resilience against network disruptions, which is crucial in remote or underdeveloped areas.</w:t>
      </w:r>
    </w:p>
    <w:p w14:paraId="49A0B597" w14:textId="77777777" w:rsidR="00356CD3" w:rsidRPr="00356CD3" w:rsidRDefault="00356CD3" w:rsidP="00356CD3">
      <w:pPr>
        <w:spacing w:line="360" w:lineRule="auto"/>
        <w:jc w:val="both"/>
        <w:rPr>
          <w:rFonts w:ascii="Times New Roman" w:hAnsi="Times New Roman" w:cs="Times New Roman"/>
          <w:sz w:val="24"/>
          <w:szCs w:val="24"/>
        </w:rPr>
      </w:pPr>
      <w:r w:rsidRPr="00356CD3">
        <w:rPr>
          <w:rFonts w:ascii="Times New Roman" w:hAnsi="Times New Roman" w:cs="Times New Roman"/>
          <w:sz w:val="24"/>
          <w:szCs w:val="24"/>
        </w:rPr>
        <w:t xml:space="preserve">IoT integration further amplifies the capabilities of AI systems in sericulture. Sensors embedded within rearing houses can continuously monitor temperature, humidity, gas concentrations (like CO₂ and NH₃), and silkworm activity. This data feeds into real-time </w:t>
      </w:r>
      <w:r w:rsidRPr="00356CD3">
        <w:rPr>
          <w:rFonts w:ascii="Times New Roman" w:hAnsi="Times New Roman" w:cs="Times New Roman"/>
          <w:sz w:val="24"/>
          <w:szCs w:val="24"/>
        </w:rPr>
        <w:lastRenderedPageBreak/>
        <w:t>analytics engines for predictive maintenance and early warning systems. Such digital twins of sericulture environments empower farmers with actionable insights, enhancing productivity while ensuring biosecurity (Karthik &amp; Patel, 2023).</w:t>
      </w:r>
    </w:p>
    <w:p w14:paraId="7F734593"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 Applications Across the Sericulture Value Chain</w:t>
      </w:r>
    </w:p>
    <w:p w14:paraId="008210ED" w14:textId="4C146917" w:rsidR="004B5ABC" w:rsidRPr="009D3289" w:rsidRDefault="004B5ABC" w:rsidP="009D3289">
      <w:pPr>
        <w:spacing w:line="360" w:lineRule="auto"/>
        <w:jc w:val="both"/>
        <w:rPr>
          <w:rFonts w:ascii="Times New Roman" w:hAnsi="Times New Roman" w:cs="Times New Roman"/>
          <w:sz w:val="24"/>
          <w:szCs w:val="24"/>
        </w:rPr>
      </w:pPr>
      <w:r w:rsidRPr="004B5ABC">
        <w:rPr>
          <w:rFonts w:ascii="Times New Roman" w:hAnsi="Times New Roman" w:cs="Times New Roman"/>
          <w:sz w:val="24"/>
          <w:szCs w:val="24"/>
        </w:rPr>
        <w:t>AI has become a powerful enabler of innovation across the entire sericulture value chain—from mulberry cultivation to post-cocoon processing. AI’s role spans tasks such as predictive modelling, real-time monitoring, resource optimization, disease diagnosis, and quality control. Its integration with advanced technologies like drones, remote sensing, and IoT has laid the groundwork for data-driven, climate-resilient, and economically efficient silk production systems. This section elaborates on AI-driven applications across the sericulture value chain, beginning with mulberry cultivation and management.</w:t>
      </w:r>
    </w:p>
    <w:p w14:paraId="04410F18"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3.1 Mulberry Cultivation and Management</w:t>
      </w:r>
    </w:p>
    <w:p w14:paraId="4EECC2CA" w14:textId="0648C790"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Precision Agriculture and Yield Optimization</w:t>
      </w:r>
    </w:p>
    <w:p w14:paraId="07502A44" w14:textId="77777777" w:rsidR="00FD17D6" w:rsidRPr="00FD17D6" w:rsidRDefault="00FD17D6" w:rsidP="00FD17D6">
      <w:pPr>
        <w:spacing w:line="360" w:lineRule="auto"/>
        <w:jc w:val="both"/>
        <w:rPr>
          <w:rFonts w:ascii="Times New Roman" w:hAnsi="Times New Roman" w:cs="Times New Roman"/>
          <w:sz w:val="24"/>
          <w:szCs w:val="24"/>
        </w:rPr>
      </w:pPr>
      <w:r w:rsidRPr="00FD17D6">
        <w:rPr>
          <w:rFonts w:ascii="Times New Roman" w:hAnsi="Times New Roman" w:cs="Times New Roman"/>
          <w:sz w:val="24"/>
          <w:szCs w:val="24"/>
        </w:rPr>
        <w:t>Mulberry (Morus spp.) is the sole food source for silkworms, making its cultivation a foundational pillar of sericulture. Yield and quality fluctuations in mulberry leaves directly affect silkworm health, cocoon quality, and ultimately silk yield. AI technologies, especially machine learning (ML) models such as Random Forest (RF), Convolutional Neural Networks (CNN), and hybrid CNN-RNN (Recurrent Neural Network) architectures, have shown considerable promise in predicting mulberry biomass and optimizing cultivation inputs.</w:t>
      </w:r>
    </w:p>
    <w:p w14:paraId="29723072" w14:textId="77777777" w:rsidR="00FD17D6" w:rsidRPr="00FD17D6" w:rsidRDefault="00FD17D6" w:rsidP="00FD17D6">
      <w:pPr>
        <w:spacing w:line="360" w:lineRule="auto"/>
        <w:jc w:val="both"/>
        <w:rPr>
          <w:rFonts w:ascii="Times New Roman" w:hAnsi="Times New Roman" w:cs="Times New Roman"/>
          <w:sz w:val="24"/>
          <w:szCs w:val="24"/>
        </w:rPr>
      </w:pPr>
      <w:r w:rsidRPr="00FD17D6">
        <w:rPr>
          <w:rFonts w:ascii="Times New Roman" w:hAnsi="Times New Roman" w:cs="Times New Roman"/>
          <w:sz w:val="24"/>
          <w:szCs w:val="24"/>
        </w:rPr>
        <w:t>Recent developments highlight the predictive power of ML in optimizing fertilizer and irrigation schedules. Random Forest and CNN-RNN hybrid models that incorporate historical leaf yield, temperature, soil moisture, and rainfall data have achieved biomass predictions with less than 10% mean absolute percentage error (MAPE), enabling precise and timely agronomic interventions (Srikantaiah &amp; Deeksha, 2021). However, the majority of these models still rely on offline data, and the integration of real-time IoT sensor data remains at a nascent stage. Most live dashboards for agronomic decision-making are still in prototype form, limiting the full potential of dynamic AI-guided field management.</w:t>
      </w:r>
    </w:p>
    <w:p w14:paraId="1CB952AB" w14:textId="440FAC90" w:rsidR="00FD17D6" w:rsidRPr="00FD17D6" w:rsidRDefault="00FD17D6" w:rsidP="00FD17D6">
      <w:pPr>
        <w:spacing w:line="360" w:lineRule="auto"/>
        <w:jc w:val="both"/>
        <w:rPr>
          <w:rFonts w:ascii="Times New Roman" w:hAnsi="Times New Roman" w:cs="Times New Roman"/>
          <w:sz w:val="24"/>
          <w:szCs w:val="24"/>
        </w:rPr>
      </w:pPr>
      <w:r w:rsidRPr="00FD17D6">
        <w:rPr>
          <w:rFonts w:ascii="Times New Roman" w:hAnsi="Times New Roman" w:cs="Times New Roman"/>
          <w:sz w:val="24"/>
          <w:szCs w:val="24"/>
        </w:rPr>
        <w:t xml:space="preserve">Drone technology, when paired with AI models, is transforming field surveillance. In Bangladesh, integrating drone-captured imagery with TensorFlow-based AI systems resulted in an 18% increase in mulberry leaf yield—from 2,500 kg/ha to 2,950 kg/ha over two crop cycles. This gain demonstrates how remote sensing technologies coupled with AI can drive </w:t>
      </w:r>
      <w:r w:rsidRPr="00FD17D6">
        <w:rPr>
          <w:rFonts w:ascii="Times New Roman" w:hAnsi="Times New Roman" w:cs="Times New Roman"/>
          <w:sz w:val="24"/>
          <w:szCs w:val="24"/>
        </w:rPr>
        <w:lastRenderedPageBreak/>
        <w:t>substantial improvements in productivity at the field level (</w:t>
      </w:r>
      <w:r w:rsidR="00A84FEF" w:rsidRPr="00D73F5F">
        <w:rPr>
          <w:rFonts w:ascii="Times New Roman" w:hAnsi="Times New Roman" w:cs="Times New Roman"/>
          <w:sz w:val="24"/>
          <w:szCs w:val="24"/>
        </w:rPr>
        <w:t>Bangladesh Sericulture Research Team</w:t>
      </w:r>
      <w:r w:rsidRPr="00FD17D6">
        <w:rPr>
          <w:rFonts w:ascii="Times New Roman" w:hAnsi="Times New Roman" w:cs="Times New Roman"/>
          <w:sz w:val="24"/>
          <w:szCs w:val="24"/>
        </w:rPr>
        <w:t xml:space="preserve">, 2024). These tools offer opportunities for scalable precision agriculture interventions, especially in regions with </w:t>
      </w:r>
      <w:proofErr w:type="spellStart"/>
      <w:r w:rsidRPr="00FD17D6">
        <w:rPr>
          <w:rFonts w:ascii="Times New Roman" w:hAnsi="Times New Roman" w:cs="Times New Roman"/>
          <w:sz w:val="24"/>
          <w:szCs w:val="24"/>
        </w:rPr>
        <w:t>labor</w:t>
      </w:r>
      <w:proofErr w:type="spellEnd"/>
      <w:r w:rsidRPr="00FD17D6">
        <w:rPr>
          <w:rFonts w:ascii="Times New Roman" w:hAnsi="Times New Roman" w:cs="Times New Roman"/>
          <w:sz w:val="24"/>
          <w:szCs w:val="24"/>
        </w:rPr>
        <w:t xml:space="preserve"> shortages or dispersed smallholdings.</w:t>
      </w:r>
    </w:p>
    <w:p w14:paraId="62B11162" w14:textId="6FE5604E"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Disease and Nutrient Stress Diagnosis</w:t>
      </w:r>
    </w:p>
    <w:p w14:paraId="465A72F2"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One of the most impactful applications of AI in mulberry cultivation lies in early diagnosis of plant diseases and nutrient deficiencies. Computer vision systems trained on large annotated datasets can identify early-stage symptoms of diseases like leaf rust, leaf spot, and bacterial blight based on visual features such as lesion shape, discoloration, and morphological changes. These models achieve over 95% recall even under variable lighting conditions, enabling farmers to take preventive action before major yield losses occur (Precision Agriculture Applications, 2024).</w:t>
      </w:r>
    </w:p>
    <w:p w14:paraId="16F884E9"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Hyperspectral imaging using unmanned aerial vehicles (UAVs) has further expanded the diagnostic toolkit. By capturing reflectance data across dozens of spectral bands, hyperspectral imaging can detect subtle physiological stress indicators—such as nitrogen deficiency and water stress—before symptoms become visible to the naked eye. These techniques, previously validated in crops like sesame and sugar beet, have shown high transferability to mulberry, with AI models accurately classifying stress levels using spectral segmentation pipelines (Precision Agriculture Applications, 2024).</w:t>
      </w:r>
    </w:p>
    <w:p w14:paraId="570F992A"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 xml:space="preserve">In addition to vision-based systems, predictive </w:t>
      </w:r>
      <w:proofErr w:type="spellStart"/>
      <w:r w:rsidRPr="00216176">
        <w:rPr>
          <w:rFonts w:ascii="Times New Roman" w:hAnsi="Times New Roman" w:cs="Times New Roman"/>
          <w:sz w:val="24"/>
          <w:szCs w:val="24"/>
        </w:rPr>
        <w:t>modeling</w:t>
      </w:r>
      <w:proofErr w:type="spellEnd"/>
      <w:r w:rsidRPr="00216176">
        <w:rPr>
          <w:rFonts w:ascii="Times New Roman" w:hAnsi="Times New Roman" w:cs="Times New Roman"/>
          <w:sz w:val="24"/>
          <w:szCs w:val="24"/>
        </w:rPr>
        <w:t xml:space="preserve"> based on soil and environmental parameters is also gaining traction. Machine learning models such as Random Forest Regression outperform traditional statistical techniques like Multiple Linear Regression (MLR) and Ridge Regression in forecasting mulberry leaf yield. These models account for multiple nonlinear relationships between variables, including pH, organic matter, nitrogen levels, and soil texture, thereby allowing for better-informed cultivation strategies (Srikantaiah &amp; Deeksha, 2021).</w:t>
      </w:r>
    </w:p>
    <w:p w14:paraId="0C73B4C8"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By enabling accurate yield forecasts, disease diagnostics, and nutrient profiling, AI empowers farmers to adopt proactive and sustainable cultivation practices. This data-driven approach not only improves resource use efficiency but also enhances resilience to climate variability, which is increasingly critical in the face of erratic rainfall patterns and soil degradation.</w:t>
      </w:r>
    </w:p>
    <w:p w14:paraId="4DEB0BEF"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 xml:space="preserve">Moreover, mobile-based decision support systems, trained on these AI models, have the potential to deliver real-time guidance to farmers. When integrated with local language </w:t>
      </w:r>
      <w:r w:rsidRPr="00216176">
        <w:rPr>
          <w:rFonts w:ascii="Times New Roman" w:hAnsi="Times New Roman" w:cs="Times New Roman"/>
          <w:sz w:val="24"/>
          <w:szCs w:val="24"/>
        </w:rPr>
        <w:lastRenderedPageBreak/>
        <w:t>interfaces and GPS-tagged data collection, such systems could dramatically increase accessibility and adoption among smallholder sericulturists, thus democratizing the benefits of AI-driven agriculture.</w:t>
      </w:r>
    </w:p>
    <w:p w14:paraId="4D35C144" w14:textId="77777777" w:rsidR="00216176" w:rsidRPr="00216176" w:rsidRDefault="00216176" w:rsidP="00216176">
      <w:pPr>
        <w:spacing w:line="360" w:lineRule="auto"/>
        <w:jc w:val="both"/>
        <w:rPr>
          <w:rFonts w:ascii="Times New Roman" w:hAnsi="Times New Roman" w:cs="Times New Roman"/>
          <w:sz w:val="24"/>
          <w:szCs w:val="24"/>
        </w:rPr>
      </w:pPr>
      <w:r w:rsidRPr="00216176">
        <w:rPr>
          <w:rFonts w:ascii="Times New Roman" w:hAnsi="Times New Roman" w:cs="Times New Roman"/>
          <w:sz w:val="24"/>
          <w:szCs w:val="24"/>
        </w:rPr>
        <w:t>In conclusion, AI technologies are playing a pivotal role in transforming mulberry cultivation—from reactive farming to predictive and precision agriculture. The convergence of machine learning, remote sensing, and IoT systems in mulberry field management is improving yield reliability, reducing losses from biotic and abiotic stress, and laying a strong foundation for the sustainability and scalability of sericulture.</w:t>
      </w:r>
    </w:p>
    <w:p w14:paraId="7260A3B1"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3.2 Silkworm Rearing and Disease Detection</w:t>
      </w:r>
    </w:p>
    <w:p w14:paraId="7B3ED9E9" w14:textId="6DF98095" w:rsidR="00C0342C" w:rsidRPr="009D3289" w:rsidRDefault="002930CC" w:rsidP="009D3289">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 xml:space="preserve">Silkworm rearing is a highly sensitive and </w:t>
      </w:r>
      <w:proofErr w:type="spellStart"/>
      <w:r w:rsidRPr="002930CC">
        <w:rPr>
          <w:rFonts w:ascii="Times New Roman" w:hAnsi="Times New Roman" w:cs="Times New Roman"/>
          <w:sz w:val="24"/>
          <w:szCs w:val="24"/>
        </w:rPr>
        <w:t>labor-intensive</w:t>
      </w:r>
      <w:proofErr w:type="spellEnd"/>
      <w:r w:rsidRPr="002930CC">
        <w:rPr>
          <w:rFonts w:ascii="Times New Roman" w:hAnsi="Times New Roman" w:cs="Times New Roman"/>
          <w:sz w:val="24"/>
          <w:szCs w:val="24"/>
        </w:rPr>
        <w:t xml:space="preserve"> process that requires precise monitoring of larval development, environmental conditions, and disease outbreaks. Artificial intelligence (AI) has emerged as a transformative tool in automating and optimizing various aspects of silkworm rearing—from instar tracking to real-time disease detection—enhancing both efficiency and productivity across the sericulture value chain.</w:t>
      </w:r>
    </w:p>
    <w:p w14:paraId="56B4A4F8" w14:textId="27C2DF87" w:rsidR="0073634F" w:rsidRPr="0073634F" w:rsidRDefault="0073634F" w:rsidP="0073634F">
      <w:pPr>
        <w:spacing w:line="360" w:lineRule="auto"/>
        <w:jc w:val="both"/>
        <w:rPr>
          <w:rFonts w:ascii="Times New Roman" w:hAnsi="Times New Roman" w:cs="Times New Roman"/>
          <w:b/>
          <w:bCs/>
          <w:sz w:val="24"/>
          <w:szCs w:val="24"/>
        </w:rPr>
      </w:pPr>
      <w:r w:rsidRPr="0073634F">
        <w:rPr>
          <w:rFonts w:ascii="Times New Roman" w:hAnsi="Times New Roman" w:cs="Times New Roman"/>
          <w:b/>
          <w:bCs/>
          <w:sz w:val="24"/>
          <w:szCs w:val="24"/>
        </w:rPr>
        <w:t>Instar Monitoring and Segmentation</w:t>
      </w:r>
    </w:p>
    <w:p w14:paraId="09F36FC2" w14:textId="77777777" w:rsidR="002930CC" w:rsidRPr="002930CC" w:rsidRDefault="002930CC" w:rsidP="002930CC">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Monitoring the developmental stages (instars) of silkworms is crucial for timing interventions such as feeding, cleaning, and temperature regulation. Traditionally performed manually, instar identification is prone to human error and lacks scalability. AI-based instance segmentation models such as SOLO-v2 and Mask R-CNN have proven effective in tracking individual silkworm larvae in high-density rearing trays. These models operate at 30 frames per second (fps), achieving average precision scores exceeding 90%, making them suitable for real-time industrial deployment (Physiological State Recognition, 2024).</w:t>
      </w:r>
    </w:p>
    <w:p w14:paraId="5B1324A4" w14:textId="77777777" w:rsidR="002930CC" w:rsidRPr="002930CC" w:rsidRDefault="002930CC" w:rsidP="002930CC">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In resource-constrained environments, lightweight deep learning architectures offer a practical alternative. Modified U-Net variants embedded with attention mechanisms can perform instar segmentation with mean average precision (</w:t>
      </w:r>
      <w:proofErr w:type="spellStart"/>
      <w:r w:rsidRPr="002930CC">
        <w:rPr>
          <w:rFonts w:ascii="Times New Roman" w:hAnsi="Times New Roman" w:cs="Times New Roman"/>
          <w:sz w:val="24"/>
          <w:szCs w:val="24"/>
        </w:rPr>
        <w:t>mAP</w:t>
      </w:r>
      <w:proofErr w:type="spellEnd"/>
      <w:r w:rsidRPr="002930CC">
        <w:rPr>
          <w:rFonts w:ascii="Times New Roman" w:hAnsi="Times New Roman" w:cs="Times New Roman"/>
          <w:sz w:val="24"/>
          <w:szCs w:val="24"/>
        </w:rPr>
        <w:t>) of 89%, while requiring only one-fifth the floating-point operations per second (FLOPs) compared to larger models. These designs offer a balance between accuracy and computational efficiency, especially for use in rural or decentralized rearing facilities.</w:t>
      </w:r>
    </w:p>
    <w:p w14:paraId="08718624" w14:textId="77777777" w:rsidR="002930CC" w:rsidRPr="002930CC" w:rsidRDefault="002930CC" w:rsidP="002930CC">
      <w:pPr>
        <w:spacing w:line="360" w:lineRule="auto"/>
        <w:jc w:val="both"/>
        <w:rPr>
          <w:rFonts w:ascii="Times New Roman" w:hAnsi="Times New Roman" w:cs="Times New Roman"/>
          <w:sz w:val="24"/>
          <w:szCs w:val="24"/>
        </w:rPr>
      </w:pPr>
      <w:r w:rsidRPr="002930CC">
        <w:rPr>
          <w:rFonts w:ascii="Times New Roman" w:hAnsi="Times New Roman" w:cs="Times New Roman"/>
          <w:sz w:val="24"/>
          <w:szCs w:val="24"/>
        </w:rPr>
        <w:t xml:space="preserve">The development of physiological state recognition models has further enhanced automated rearing. Upgraded YOLOv5 models, trained on motion vector data and silkworm posture changes, are capable of distinguishing between dormant and active feeding states with an </w:t>
      </w:r>
      <w:r w:rsidRPr="002930CC">
        <w:rPr>
          <w:rFonts w:ascii="Times New Roman" w:hAnsi="Times New Roman" w:cs="Times New Roman"/>
          <w:sz w:val="24"/>
          <w:szCs w:val="24"/>
        </w:rPr>
        <w:lastRenderedPageBreak/>
        <w:t xml:space="preserve">accuracy of 92.2%. These models </w:t>
      </w:r>
      <w:proofErr w:type="spellStart"/>
      <w:r w:rsidRPr="002930CC">
        <w:rPr>
          <w:rFonts w:ascii="Times New Roman" w:hAnsi="Times New Roman" w:cs="Times New Roman"/>
          <w:sz w:val="24"/>
          <w:szCs w:val="24"/>
        </w:rPr>
        <w:t>analyze</w:t>
      </w:r>
      <w:proofErr w:type="spellEnd"/>
      <w:r w:rsidRPr="002930CC">
        <w:rPr>
          <w:rFonts w:ascii="Times New Roman" w:hAnsi="Times New Roman" w:cs="Times New Roman"/>
          <w:sz w:val="24"/>
          <w:szCs w:val="24"/>
        </w:rPr>
        <w:t xml:space="preserve"> changes in the coordinate positions of larval </w:t>
      </w:r>
      <w:proofErr w:type="spellStart"/>
      <w:r w:rsidRPr="002930CC">
        <w:rPr>
          <w:rFonts w:ascii="Times New Roman" w:hAnsi="Times New Roman" w:cs="Times New Roman"/>
          <w:sz w:val="24"/>
          <w:szCs w:val="24"/>
        </w:rPr>
        <w:t>center</w:t>
      </w:r>
      <w:proofErr w:type="spellEnd"/>
      <w:r w:rsidRPr="002930CC">
        <w:rPr>
          <w:rFonts w:ascii="Times New Roman" w:hAnsi="Times New Roman" w:cs="Times New Roman"/>
          <w:sz w:val="24"/>
          <w:szCs w:val="24"/>
        </w:rPr>
        <w:t xml:space="preserve"> points, enabling decision-support systems to automate feeding schedules and environmental adjustments in real time (Physiological State Recognition, 2024).</w:t>
      </w:r>
    </w:p>
    <w:p w14:paraId="0074ABC0" w14:textId="29A815FB"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Real-time Health Monitoring</w:t>
      </w:r>
    </w:p>
    <w:p w14:paraId="44F5056D" w14:textId="77777777"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 xml:space="preserve">Silkworm diseases—including </w:t>
      </w:r>
      <w:proofErr w:type="spellStart"/>
      <w:r w:rsidRPr="007018F3">
        <w:rPr>
          <w:rFonts w:ascii="Times New Roman" w:hAnsi="Times New Roman" w:cs="Times New Roman"/>
          <w:sz w:val="24"/>
          <w:szCs w:val="24"/>
        </w:rPr>
        <w:t>Grasserie</w:t>
      </w:r>
      <w:proofErr w:type="spellEnd"/>
      <w:r w:rsidRPr="007018F3">
        <w:rPr>
          <w:rFonts w:ascii="Times New Roman" w:hAnsi="Times New Roman" w:cs="Times New Roman"/>
          <w:sz w:val="24"/>
          <w:szCs w:val="24"/>
        </w:rPr>
        <w:t xml:space="preserve">, </w:t>
      </w:r>
      <w:proofErr w:type="spellStart"/>
      <w:r w:rsidRPr="007018F3">
        <w:rPr>
          <w:rFonts w:ascii="Times New Roman" w:hAnsi="Times New Roman" w:cs="Times New Roman"/>
          <w:sz w:val="24"/>
          <w:szCs w:val="24"/>
        </w:rPr>
        <w:t>Muscardine</w:t>
      </w:r>
      <w:proofErr w:type="spellEnd"/>
      <w:r w:rsidRPr="007018F3">
        <w:rPr>
          <w:rFonts w:ascii="Times New Roman" w:hAnsi="Times New Roman" w:cs="Times New Roman"/>
          <w:sz w:val="24"/>
          <w:szCs w:val="24"/>
        </w:rPr>
        <w:t xml:space="preserve">, Flacherie, and </w:t>
      </w:r>
      <w:proofErr w:type="spellStart"/>
      <w:r w:rsidRPr="007018F3">
        <w:rPr>
          <w:rFonts w:ascii="Times New Roman" w:hAnsi="Times New Roman" w:cs="Times New Roman"/>
          <w:sz w:val="24"/>
          <w:szCs w:val="24"/>
        </w:rPr>
        <w:t>Pebrine</w:t>
      </w:r>
      <w:proofErr w:type="spellEnd"/>
      <w:r w:rsidRPr="007018F3">
        <w:rPr>
          <w:rFonts w:ascii="Times New Roman" w:hAnsi="Times New Roman" w:cs="Times New Roman"/>
          <w:sz w:val="24"/>
          <w:szCs w:val="24"/>
        </w:rPr>
        <w:t xml:space="preserve">—can decimate entire batches if not diagnosed early. AI-enabled disease detection systems leverage high-resolution imagery and </w:t>
      </w:r>
      <w:proofErr w:type="spellStart"/>
      <w:r w:rsidRPr="007018F3">
        <w:rPr>
          <w:rFonts w:ascii="Times New Roman" w:hAnsi="Times New Roman" w:cs="Times New Roman"/>
          <w:sz w:val="24"/>
          <w:szCs w:val="24"/>
        </w:rPr>
        <w:t>behavioral</w:t>
      </w:r>
      <w:proofErr w:type="spellEnd"/>
      <w:r w:rsidRPr="007018F3">
        <w:rPr>
          <w:rFonts w:ascii="Times New Roman" w:hAnsi="Times New Roman" w:cs="Times New Roman"/>
          <w:sz w:val="24"/>
          <w:szCs w:val="24"/>
        </w:rPr>
        <w:t xml:space="preserve"> data to identify early physiological and morphological changes in infected larvae. </w:t>
      </w:r>
      <w:proofErr w:type="spellStart"/>
      <w:r w:rsidRPr="007018F3">
        <w:rPr>
          <w:rFonts w:ascii="Times New Roman" w:hAnsi="Times New Roman" w:cs="Times New Roman"/>
          <w:sz w:val="24"/>
          <w:szCs w:val="24"/>
        </w:rPr>
        <w:t>EfficientNet</w:t>
      </w:r>
      <w:proofErr w:type="spellEnd"/>
      <w:r w:rsidRPr="007018F3">
        <w:rPr>
          <w:rFonts w:ascii="Times New Roman" w:hAnsi="Times New Roman" w:cs="Times New Roman"/>
          <w:sz w:val="24"/>
          <w:szCs w:val="24"/>
        </w:rPr>
        <w:t xml:space="preserve">-based classifiers trained on balanced datasets have achieved accuracy rates of over 98% in distinguishing between healthy and infected silkworms (Silk Shield System, 2024). These models utilize not just </w:t>
      </w:r>
      <w:proofErr w:type="spellStart"/>
      <w:r w:rsidRPr="007018F3">
        <w:rPr>
          <w:rFonts w:ascii="Times New Roman" w:hAnsi="Times New Roman" w:cs="Times New Roman"/>
          <w:sz w:val="24"/>
          <w:szCs w:val="24"/>
        </w:rPr>
        <w:t>color</w:t>
      </w:r>
      <w:proofErr w:type="spellEnd"/>
      <w:r w:rsidRPr="007018F3">
        <w:rPr>
          <w:rFonts w:ascii="Times New Roman" w:hAnsi="Times New Roman" w:cs="Times New Roman"/>
          <w:sz w:val="24"/>
          <w:szCs w:val="24"/>
        </w:rPr>
        <w:t xml:space="preserve"> and texture, but also subtle morphological indicators like body swelling or lethargy to improve disease recognition, especially under varied lighting and rearing conditions.</w:t>
      </w:r>
    </w:p>
    <w:p w14:paraId="06DDF8F3" w14:textId="77777777"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 xml:space="preserve">In field settings, imbalanced data often pose challenges. However, classifiers enriched with morphological feature extraction techniques have been shown to improve F1 scores significantly, particularly when distinguishing between overlapping disease symptoms (Silk Shield System, 2024). Portable near-infrared (NIR) devices have also emerged as powerful tools for pre-symptomatic detection. These devices can identify Bombyx mori </w:t>
      </w:r>
      <w:proofErr w:type="spellStart"/>
      <w:r w:rsidRPr="007018F3">
        <w:rPr>
          <w:rFonts w:ascii="Times New Roman" w:hAnsi="Times New Roman" w:cs="Times New Roman"/>
          <w:sz w:val="24"/>
          <w:szCs w:val="24"/>
        </w:rPr>
        <w:t>nucleopolyhedrovirus</w:t>
      </w:r>
      <w:proofErr w:type="spellEnd"/>
      <w:r w:rsidRPr="007018F3">
        <w:rPr>
          <w:rFonts w:ascii="Times New Roman" w:hAnsi="Times New Roman" w:cs="Times New Roman"/>
          <w:sz w:val="24"/>
          <w:szCs w:val="24"/>
        </w:rPr>
        <w:t xml:space="preserve"> (</w:t>
      </w:r>
      <w:proofErr w:type="spellStart"/>
      <w:r w:rsidRPr="007018F3">
        <w:rPr>
          <w:rFonts w:ascii="Times New Roman" w:hAnsi="Times New Roman" w:cs="Times New Roman"/>
          <w:sz w:val="24"/>
          <w:szCs w:val="24"/>
        </w:rPr>
        <w:t>BmNPV</w:t>
      </w:r>
      <w:proofErr w:type="spellEnd"/>
      <w:r w:rsidRPr="007018F3">
        <w:rPr>
          <w:rFonts w:ascii="Times New Roman" w:hAnsi="Times New Roman" w:cs="Times New Roman"/>
          <w:sz w:val="24"/>
          <w:szCs w:val="24"/>
        </w:rPr>
        <w:t>) infections up to three days before visible symptoms manifest, providing critical time for intervention.</w:t>
      </w:r>
    </w:p>
    <w:p w14:paraId="0CA4274C" w14:textId="77777777"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Advanced convolutional neural networks (CNNs), integrated with image preprocessing and classification pipelines, have further elevated diagnostic precision. Recent studies report up to 99% accuracy in automated disease identification, with capabilities to simultaneously detect multiple infections and recommend treatment protocols via embedded decision support systems (CNN Disease Detection Study, 2025).</w:t>
      </w:r>
    </w:p>
    <w:p w14:paraId="108437C0" w14:textId="77777777"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t xml:space="preserve">Molecular diagnostic tools complement AI applications by enhancing sensitivity. Real-time PCR (qPCR) techniques offer a superior alternative to traditional microscopy in detecting </w:t>
      </w:r>
      <w:proofErr w:type="spellStart"/>
      <w:r w:rsidRPr="007018F3">
        <w:rPr>
          <w:rFonts w:ascii="Times New Roman" w:hAnsi="Times New Roman" w:cs="Times New Roman"/>
          <w:sz w:val="24"/>
          <w:szCs w:val="24"/>
        </w:rPr>
        <w:t>Pebrine</w:t>
      </w:r>
      <w:proofErr w:type="spellEnd"/>
      <w:r w:rsidRPr="007018F3">
        <w:rPr>
          <w:rFonts w:ascii="Times New Roman" w:hAnsi="Times New Roman" w:cs="Times New Roman"/>
          <w:sz w:val="24"/>
          <w:szCs w:val="24"/>
        </w:rPr>
        <w:t xml:space="preserve"> disease. Bagheri et al. (2023) found that while conventional microscopy detected </w:t>
      </w:r>
      <w:proofErr w:type="spellStart"/>
      <w:r w:rsidRPr="007018F3">
        <w:rPr>
          <w:rFonts w:ascii="Times New Roman" w:hAnsi="Times New Roman" w:cs="Times New Roman"/>
          <w:sz w:val="24"/>
          <w:szCs w:val="24"/>
        </w:rPr>
        <w:t>Pebrine</w:t>
      </w:r>
      <w:proofErr w:type="spellEnd"/>
      <w:r w:rsidRPr="007018F3">
        <w:rPr>
          <w:rFonts w:ascii="Times New Roman" w:hAnsi="Times New Roman" w:cs="Times New Roman"/>
          <w:sz w:val="24"/>
          <w:szCs w:val="24"/>
        </w:rPr>
        <w:t xml:space="preserve"> spores in only 68.75% of infected samples (55/80), qPCR achieved a 77.5% detection rate (62/80), with sensitivity as low as 6 </w:t>
      </w:r>
      <w:proofErr w:type="spellStart"/>
      <w:r w:rsidRPr="007018F3">
        <w:rPr>
          <w:rFonts w:ascii="Times New Roman" w:hAnsi="Times New Roman" w:cs="Times New Roman"/>
          <w:sz w:val="24"/>
          <w:szCs w:val="24"/>
        </w:rPr>
        <w:t>pg</w:t>
      </w:r>
      <w:proofErr w:type="spellEnd"/>
      <w:r w:rsidRPr="007018F3">
        <w:rPr>
          <w:rFonts w:ascii="Times New Roman" w:hAnsi="Times New Roman" w:cs="Times New Roman"/>
          <w:sz w:val="24"/>
          <w:szCs w:val="24"/>
        </w:rPr>
        <w:t xml:space="preserve"> of DNA. Such integration of molecular diagnostics with AI-driven visual recognition systems can dramatically reduce the risk of outbreak-driven crop loss.</w:t>
      </w:r>
    </w:p>
    <w:p w14:paraId="3B5B6983" w14:textId="77777777" w:rsidR="007018F3" w:rsidRPr="007018F3" w:rsidRDefault="007018F3" w:rsidP="007018F3">
      <w:pPr>
        <w:spacing w:line="360" w:lineRule="auto"/>
        <w:jc w:val="both"/>
        <w:rPr>
          <w:rFonts w:ascii="Times New Roman" w:hAnsi="Times New Roman" w:cs="Times New Roman"/>
          <w:sz w:val="24"/>
          <w:szCs w:val="24"/>
        </w:rPr>
      </w:pPr>
      <w:r w:rsidRPr="007018F3">
        <w:rPr>
          <w:rFonts w:ascii="Times New Roman" w:hAnsi="Times New Roman" w:cs="Times New Roman"/>
          <w:sz w:val="24"/>
          <w:szCs w:val="24"/>
        </w:rPr>
        <w:lastRenderedPageBreak/>
        <w:t xml:space="preserve">Overall, the convergence of AI, image analysis, and molecular diagnostics offers a robust framework for intelligent silkworm rearing and disease management. These innovations reduce </w:t>
      </w:r>
      <w:proofErr w:type="spellStart"/>
      <w:r w:rsidRPr="007018F3">
        <w:rPr>
          <w:rFonts w:ascii="Times New Roman" w:hAnsi="Times New Roman" w:cs="Times New Roman"/>
          <w:sz w:val="24"/>
          <w:szCs w:val="24"/>
        </w:rPr>
        <w:t>labor</w:t>
      </w:r>
      <w:proofErr w:type="spellEnd"/>
      <w:r w:rsidRPr="007018F3">
        <w:rPr>
          <w:rFonts w:ascii="Times New Roman" w:hAnsi="Times New Roman" w:cs="Times New Roman"/>
          <w:sz w:val="24"/>
          <w:szCs w:val="24"/>
        </w:rPr>
        <w:t>, improve accuracy, and empower sericulturists to manage health risks proactively, ensuring sustainable and scalable sericulture operations.</w:t>
      </w:r>
    </w:p>
    <w:p w14:paraId="55EC7B9C" w14:textId="4DCC975B" w:rsidR="00BF5A30" w:rsidRPr="00BF5A30" w:rsidRDefault="00BF5A30" w:rsidP="00BF5A30">
      <w:pPr>
        <w:spacing w:line="360" w:lineRule="auto"/>
        <w:jc w:val="both"/>
        <w:rPr>
          <w:rFonts w:ascii="Times New Roman" w:hAnsi="Times New Roman" w:cs="Times New Roman"/>
          <w:b/>
          <w:bCs/>
          <w:sz w:val="24"/>
          <w:szCs w:val="24"/>
        </w:rPr>
      </w:pPr>
      <w:r w:rsidRPr="00F817F9">
        <w:rPr>
          <w:rFonts w:ascii="Times New Roman" w:hAnsi="Times New Roman" w:cs="Times New Roman"/>
          <w:b/>
          <w:bCs/>
          <w:sz w:val="24"/>
          <w:szCs w:val="24"/>
        </w:rPr>
        <w:t xml:space="preserve">Table </w:t>
      </w:r>
      <w:r w:rsidR="00190CFE">
        <w:rPr>
          <w:rFonts w:ascii="Times New Roman" w:hAnsi="Times New Roman" w:cs="Times New Roman"/>
          <w:b/>
          <w:bCs/>
          <w:sz w:val="24"/>
          <w:szCs w:val="24"/>
        </w:rPr>
        <w:t>1</w:t>
      </w:r>
      <w:r w:rsidRPr="00F817F9">
        <w:rPr>
          <w:rFonts w:ascii="Times New Roman" w:hAnsi="Times New Roman" w:cs="Times New Roman"/>
          <w:b/>
          <w:bCs/>
          <w:sz w:val="24"/>
          <w:szCs w:val="24"/>
        </w:rPr>
        <w:t xml:space="preserve">: </w:t>
      </w:r>
      <w:r w:rsidR="00F817F9" w:rsidRPr="00F817F9">
        <w:rPr>
          <w:rFonts w:ascii="Times New Roman" w:hAnsi="Times New Roman" w:cs="Times New Roman"/>
          <w:b/>
          <w:bCs/>
          <w:sz w:val="24"/>
          <w:szCs w:val="24"/>
        </w:rPr>
        <w:t>S</w:t>
      </w:r>
      <w:r w:rsidRPr="00BF5A30">
        <w:rPr>
          <w:rFonts w:ascii="Times New Roman" w:hAnsi="Times New Roman" w:cs="Times New Roman"/>
          <w:b/>
          <w:bCs/>
          <w:sz w:val="24"/>
          <w:szCs w:val="24"/>
        </w:rPr>
        <w:t>ilkworm</w:t>
      </w:r>
      <w:r w:rsidR="00F817F9" w:rsidRPr="00F817F9">
        <w:rPr>
          <w:rFonts w:ascii="Times New Roman" w:hAnsi="Times New Roman" w:cs="Times New Roman"/>
          <w:b/>
          <w:bCs/>
          <w:sz w:val="24"/>
          <w:szCs w:val="24"/>
        </w:rPr>
        <w:t xml:space="preserve"> </w:t>
      </w:r>
      <w:r w:rsidRPr="00BF5A30">
        <w:rPr>
          <w:rFonts w:ascii="Times New Roman" w:hAnsi="Times New Roman" w:cs="Times New Roman"/>
          <w:b/>
          <w:bCs/>
          <w:sz w:val="24"/>
          <w:szCs w:val="24"/>
        </w:rPr>
        <w:t>disease</w:t>
      </w:r>
      <w:r w:rsidR="00F817F9" w:rsidRPr="00F817F9">
        <w:rPr>
          <w:rFonts w:ascii="Times New Roman" w:hAnsi="Times New Roman" w:cs="Times New Roman"/>
          <w:b/>
          <w:bCs/>
          <w:sz w:val="24"/>
          <w:szCs w:val="24"/>
        </w:rPr>
        <w:t xml:space="preserve"> </w:t>
      </w:r>
      <w:r w:rsidRPr="00BF5A30">
        <w:rPr>
          <w:rFonts w:ascii="Times New Roman" w:hAnsi="Times New Roman" w:cs="Times New Roman"/>
          <w:b/>
          <w:bCs/>
          <w:sz w:val="24"/>
          <w:szCs w:val="24"/>
        </w:rPr>
        <w:t>detection</w:t>
      </w:r>
      <w:r w:rsidR="00F817F9" w:rsidRPr="00F817F9">
        <w:rPr>
          <w:rFonts w:ascii="Times New Roman" w:hAnsi="Times New Roman" w:cs="Times New Roman"/>
          <w:b/>
          <w:bCs/>
          <w:sz w:val="24"/>
          <w:szCs w:val="24"/>
        </w:rPr>
        <w:t xml:space="preserve"> </w:t>
      </w:r>
      <w:r w:rsidRPr="00BF5A30">
        <w:rPr>
          <w:rFonts w:ascii="Times New Roman" w:hAnsi="Times New Roman" w:cs="Times New Roman"/>
          <w:b/>
          <w:bCs/>
          <w:sz w:val="24"/>
          <w:szCs w:val="24"/>
        </w:rPr>
        <w:t>accuracy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7"/>
        <w:gridCol w:w="1998"/>
        <w:gridCol w:w="1848"/>
        <w:gridCol w:w="1553"/>
        <w:gridCol w:w="1650"/>
      </w:tblGrid>
      <w:tr w:rsidR="00190CFE" w:rsidRPr="00BF5A30" w14:paraId="5F7AB555" w14:textId="77777777" w:rsidTr="00190CFE">
        <w:trPr>
          <w:tblHeader/>
        </w:trPr>
        <w:tc>
          <w:tcPr>
            <w:tcW w:w="1091" w:type="pct"/>
            <w:tcMar>
              <w:top w:w="120" w:type="dxa"/>
              <w:left w:w="120" w:type="dxa"/>
              <w:bottom w:w="120" w:type="dxa"/>
              <w:right w:w="120" w:type="dxa"/>
            </w:tcMar>
            <w:vAlign w:val="center"/>
            <w:hideMark/>
          </w:tcPr>
          <w:p w14:paraId="6C4EFF50"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Study/Technique</w:t>
            </w:r>
          </w:p>
        </w:tc>
        <w:tc>
          <w:tcPr>
            <w:tcW w:w="1108" w:type="pct"/>
            <w:tcMar>
              <w:top w:w="120" w:type="dxa"/>
              <w:left w:w="120" w:type="dxa"/>
              <w:bottom w:w="120" w:type="dxa"/>
              <w:right w:w="120" w:type="dxa"/>
            </w:tcMar>
            <w:vAlign w:val="center"/>
            <w:hideMark/>
          </w:tcPr>
          <w:p w14:paraId="2DA592A1"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Disease Type</w:t>
            </w:r>
          </w:p>
        </w:tc>
        <w:tc>
          <w:tcPr>
            <w:tcW w:w="1025" w:type="pct"/>
            <w:tcMar>
              <w:top w:w="120" w:type="dxa"/>
              <w:left w:w="120" w:type="dxa"/>
              <w:bottom w:w="120" w:type="dxa"/>
              <w:right w:w="120" w:type="dxa"/>
            </w:tcMar>
            <w:vAlign w:val="center"/>
            <w:hideMark/>
          </w:tcPr>
          <w:p w14:paraId="43F6F9FD"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Accuracy (%)</w:t>
            </w:r>
          </w:p>
        </w:tc>
        <w:tc>
          <w:tcPr>
            <w:tcW w:w="861" w:type="pct"/>
            <w:tcMar>
              <w:top w:w="120" w:type="dxa"/>
              <w:left w:w="120" w:type="dxa"/>
              <w:bottom w:w="120" w:type="dxa"/>
              <w:right w:w="120" w:type="dxa"/>
            </w:tcMar>
            <w:vAlign w:val="center"/>
            <w:hideMark/>
          </w:tcPr>
          <w:p w14:paraId="74E12E08"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Recall (%)</w:t>
            </w:r>
          </w:p>
        </w:tc>
        <w:tc>
          <w:tcPr>
            <w:tcW w:w="915" w:type="pct"/>
            <w:tcMar>
              <w:top w:w="120" w:type="dxa"/>
              <w:left w:w="120" w:type="dxa"/>
              <w:bottom w:w="120" w:type="dxa"/>
              <w:right w:w="120" w:type="dxa"/>
            </w:tcMar>
            <w:vAlign w:val="center"/>
            <w:hideMark/>
          </w:tcPr>
          <w:p w14:paraId="7DAFE1E9" w14:textId="77777777" w:rsidR="00BF5A30" w:rsidRPr="00BF5A30" w:rsidRDefault="00BF5A30" w:rsidP="00190CFE">
            <w:pPr>
              <w:spacing w:after="0" w:line="276" w:lineRule="auto"/>
              <w:jc w:val="center"/>
              <w:rPr>
                <w:rFonts w:ascii="Times New Roman" w:hAnsi="Times New Roman" w:cs="Times New Roman"/>
                <w:b/>
                <w:bCs/>
                <w:sz w:val="24"/>
                <w:szCs w:val="24"/>
              </w:rPr>
            </w:pPr>
            <w:r w:rsidRPr="00BF5A30">
              <w:rPr>
                <w:rFonts w:ascii="Times New Roman" w:hAnsi="Times New Roman" w:cs="Times New Roman"/>
                <w:b/>
                <w:bCs/>
                <w:sz w:val="24"/>
                <w:szCs w:val="24"/>
              </w:rPr>
              <w:t>Precision (%)</w:t>
            </w:r>
          </w:p>
        </w:tc>
      </w:tr>
      <w:tr w:rsidR="00190CFE" w:rsidRPr="00BF5A30" w14:paraId="01FD646C" w14:textId="77777777" w:rsidTr="00190CFE">
        <w:tc>
          <w:tcPr>
            <w:tcW w:w="1091" w:type="pct"/>
            <w:tcMar>
              <w:top w:w="137" w:type="dxa"/>
              <w:left w:w="120" w:type="dxa"/>
              <w:bottom w:w="137" w:type="dxa"/>
              <w:right w:w="120" w:type="dxa"/>
            </w:tcMar>
            <w:vAlign w:val="center"/>
            <w:hideMark/>
          </w:tcPr>
          <w:p w14:paraId="018B6A4E"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EfficientNet</w:t>
            </w:r>
            <w:proofErr w:type="spellEnd"/>
            <w:r w:rsidRPr="00BF5A30">
              <w:rPr>
                <w:rFonts w:ascii="Times New Roman" w:hAnsi="Times New Roman" w:cs="Times New Roman"/>
                <w:sz w:val="24"/>
                <w:szCs w:val="24"/>
              </w:rPr>
              <w:t xml:space="preserve"> (Silk Shield)</w:t>
            </w:r>
          </w:p>
        </w:tc>
        <w:tc>
          <w:tcPr>
            <w:tcW w:w="1108" w:type="pct"/>
            <w:tcMar>
              <w:top w:w="137" w:type="dxa"/>
              <w:left w:w="120" w:type="dxa"/>
              <w:bottom w:w="137" w:type="dxa"/>
              <w:right w:w="120" w:type="dxa"/>
            </w:tcMar>
            <w:vAlign w:val="center"/>
            <w:hideMark/>
          </w:tcPr>
          <w:p w14:paraId="5C79DF7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Multi-disease (</w:t>
            </w: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Grasserie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Muscardine</w:t>
            </w:r>
            <w:proofErr w:type="spellEnd"/>
            <w:r w:rsidRPr="00BF5A30">
              <w:rPr>
                <w:rFonts w:ascii="Times New Roman" w:hAnsi="Times New Roman" w:cs="Times New Roman"/>
                <w:sz w:val="24"/>
                <w:szCs w:val="24"/>
              </w:rPr>
              <w:t>, Flacherie)</w:t>
            </w:r>
          </w:p>
        </w:tc>
        <w:tc>
          <w:tcPr>
            <w:tcW w:w="1025" w:type="pct"/>
            <w:tcMar>
              <w:top w:w="137" w:type="dxa"/>
              <w:left w:w="120" w:type="dxa"/>
              <w:bottom w:w="137" w:type="dxa"/>
              <w:right w:w="120" w:type="dxa"/>
            </w:tcMar>
            <w:vAlign w:val="center"/>
            <w:hideMark/>
          </w:tcPr>
          <w:p w14:paraId="4A7DD93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High accuracy (specific % not provided)</w:t>
            </w:r>
          </w:p>
        </w:tc>
        <w:tc>
          <w:tcPr>
            <w:tcW w:w="861" w:type="pct"/>
            <w:tcMar>
              <w:top w:w="137" w:type="dxa"/>
              <w:left w:w="120" w:type="dxa"/>
              <w:bottom w:w="137" w:type="dxa"/>
              <w:right w:w="120" w:type="dxa"/>
            </w:tcMar>
            <w:vAlign w:val="center"/>
            <w:hideMark/>
          </w:tcPr>
          <w:p w14:paraId="59036FF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73EA63A3"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5D3CF1F1" w14:textId="77777777" w:rsidTr="00190CFE">
        <w:tc>
          <w:tcPr>
            <w:tcW w:w="1091" w:type="pct"/>
            <w:tcMar>
              <w:top w:w="137" w:type="dxa"/>
              <w:left w:w="120" w:type="dxa"/>
              <w:bottom w:w="137" w:type="dxa"/>
              <w:right w:w="120" w:type="dxa"/>
            </w:tcMar>
            <w:vAlign w:val="center"/>
            <w:hideMark/>
          </w:tcPr>
          <w:p w14:paraId="71022E9D"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CNN with Image Processing (JSRT)</w:t>
            </w:r>
          </w:p>
        </w:tc>
        <w:tc>
          <w:tcPr>
            <w:tcW w:w="1108" w:type="pct"/>
            <w:tcMar>
              <w:top w:w="137" w:type="dxa"/>
              <w:left w:w="120" w:type="dxa"/>
              <w:bottom w:w="137" w:type="dxa"/>
              <w:right w:w="120" w:type="dxa"/>
            </w:tcMar>
            <w:vAlign w:val="center"/>
            <w:hideMark/>
          </w:tcPr>
          <w:p w14:paraId="7BC343C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 xml:space="preserve">Multi-disease (Flacherie, </w:t>
            </w:r>
            <w:proofErr w:type="spellStart"/>
            <w:r w:rsidRPr="00BF5A30">
              <w:rPr>
                <w:rFonts w:ascii="Times New Roman" w:hAnsi="Times New Roman" w:cs="Times New Roman"/>
                <w:sz w:val="24"/>
                <w:szCs w:val="24"/>
              </w:rPr>
              <w:t>Grasserie</w:t>
            </w:r>
            <w:proofErr w:type="spellEnd"/>
            <w:r w:rsidRPr="00BF5A30">
              <w:rPr>
                <w:rFonts w:ascii="Times New Roman" w:hAnsi="Times New Roman" w:cs="Times New Roman"/>
                <w:sz w:val="24"/>
                <w:szCs w:val="24"/>
              </w:rPr>
              <w:t xml:space="preserve">, </w:t>
            </w:r>
            <w:proofErr w:type="spellStart"/>
            <w:r w:rsidRPr="00BF5A30">
              <w:rPr>
                <w:rFonts w:ascii="Times New Roman" w:hAnsi="Times New Roman" w:cs="Times New Roman"/>
                <w:sz w:val="24"/>
                <w:szCs w:val="24"/>
              </w:rPr>
              <w:t>Muscardine</w:t>
            </w:r>
            <w:proofErr w:type="spellEnd"/>
            <w:r w:rsidRPr="00BF5A30">
              <w:rPr>
                <w:rFonts w:ascii="Times New Roman" w:hAnsi="Times New Roman" w:cs="Times New Roman"/>
                <w:sz w:val="24"/>
                <w:szCs w:val="24"/>
              </w:rPr>
              <w:t>)</w:t>
            </w:r>
          </w:p>
        </w:tc>
        <w:tc>
          <w:tcPr>
            <w:tcW w:w="1025" w:type="pct"/>
            <w:tcMar>
              <w:top w:w="137" w:type="dxa"/>
              <w:left w:w="120" w:type="dxa"/>
              <w:bottom w:w="137" w:type="dxa"/>
              <w:right w:w="120" w:type="dxa"/>
            </w:tcMar>
            <w:vAlign w:val="center"/>
            <w:hideMark/>
          </w:tcPr>
          <w:p w14:paraId="0D0B4AA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99.0</w:t>
            </w:r>
          </w:p>
        </w:tc>
        <w:tc>
          <w:tcPr>
            <w:tcW w:w="861" w:type="pct"/>
            <w:tcMar>
              <w:top w:w="137" w:type="dxa"/>
              <w:left w:w="120" w:type="dxa"/>
              <w:bottom w:w="137" w:type="dxa"/>
              <w:right w:w="120" w:type="dxa"/>
            </w:tcMar>
            <w:vAlign w:val="center"/>
            <w:hideMark/>
          </w:tcPr>
          <w:p w14:paraId="053BFF8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69C59DA0"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7952779D" w14:textId="77777777" w:rsidTr="00190CFE">
        <w:tc>
          <w:tcPr>
            <w:tcW w:w="1091" w:type="pct"/>
            <w:tcMar>
              <w:top w:w="137" w:type="dxa"/>
              <w:left w:w="120" w:type="dxa"/>
              <w:bottom w:w="137" w:type="dxa"/>
              <w:right w:w="120" w:type="dxa"/>
            </w:tcMar>
            <w:vAlign w:val="center"/>
            <w:hideMark/>
          </w:tcPr>
          <w:p w14:paraId="061A9D3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CA-YOLO v3</w:t>
            </w:r>
          </w:p>
        </w:tc>
        <w:tc>
          <w:tcPr>
            <w:tcW w:w="1108" w:type="pct"/>
            <w:tcMar>
              <w:top w:w="137" w:type="dxa"/>
              <w:left w:w="120" w:type="dxa"/>
              <w:bottom w:w="137" w:type="dxa"/>
              <w:right w:w="120" w:type="dxa"/>
            </w:tcMar>
            <w:vAlign w:val="center"/>
            <w:hideMark/>
          </w:tcPr>
          <w:p w14:paraId="460D373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Healthy vs Diseased</w:t>
            </w:r>
          </w:p>
        </w:tc>
        <w:tc>
          <w:tcPr>
            <w:tcW w:w="1025" w:type="pct"/>
            <w:tcMar>
              <w:top w:w="137" w:type="dxa"/>
              <w:left w:w="120" w:type="dxa"/>
              <w:bottom w:w="137" w:type="dxa"/>
              <w:right w:w="120" w:type="dxa"/>
            </w:tcMar>
            <w:vAlign w:val="center"/>
            <w:hideMark/>
          </w:tcPr>
          <w:p w14:paraId="040B3D34"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95.0 (</w:t>
            </w:r>
            <w:proofErr w:type="spellStart"/>
            <w:r w:rsidRPr="00BF5A30">
              <w:rPr>
                <w:rFonts w:ascii="Times New Roman" w:hAnsi="Times New Roman" w:cs="Times New Roman"/>
                <w:sz w:val="24"/>
                <w:szCs w:val="24"/>
              </w:rPr>
              <w:t>mAP</w:t>
            </w:r>
            <w:proofErr w:type="spellEnd"/>
            <w:r w:rsidRPr="00BF5A30">
              <w:rPr>
                <w:rFonts w:ascii="Times New Roman" w:hAnsi="Times New Roman" w:cs="Times New Roman"/>
                <w:sz w:val="24"/>
                <w:szCs w:val="24"/>
              </w:rPr>
              <w:t>)</w:t>
            </w:r>
          </w:p>
        </w:tc>
        <w:tc>
          <w:tcPr>
            <w:tcW w:w="861" w:type="pct"/>
            <w:tcMar>
              <w:top w:w="137" w:type="dxa"/>
              <w:left w:w="120" w:type="dxa"/>
              <w:bottom w:w="137" w:type="dxa"/>
              <w:right w:w="120" w:type="dxa"/>
            </w:tcMar>
            <w:vAlign w:val="center"/>
            <w:hideMark/>
          </w:tcPr>
          <w:p w14:paraId="3E37A4AB"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82.35 (healthy), 93.92 (diseased)</w:t>
            </w:r>
          </w:p>
        </w:tc>
        <w:tc>
          <w:tcPr>
            <w:tcW w:w="915" w:type="pct"/>
            <w:tcMar>
              <w:top w:w="137" w:type="dxa"/>
              <w:left w:w="120" w:type="dxa"/>
              <w:bottom w:w="137" w:type="dxa"/>
              <w:right w:w="120" w:type="dxa"/>
            </w:tcMar>
            <w:vAlign w:val="center"/>
            <w:hideMark/>
          </w:tcPr>
          <w:p w14:paraId="77B5177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95.32 (healthy), 87.90 (diseased)</w:t>
            </w:r>
          </w:p>
        </w:tc>
      </w:tr>
      <w:tr w:rsidR="00190CFE" w:rsidRPr="00BF5A30" w14:paraId="7B33705F" w14:textId="77777777" w:rsidTr="00190CFE">
        <w:tc>
          <w:tcPr>
            <w:tcW w:w="1091" w:type="pct"/>
            <w:tcMar>
              <w:top w:w="137" w:type="dxa"/>
              <w:left w:w="120" w:type="dxa"/>
              <w:bottom w:w="137" w:type="dxa"/>
              <w:right w:w="120" w:type="dxa"/>
            </w:tcMar>
            <w:vAlign w:val="center"/>
            <w:hideMark/>
          </w:tcPr>
          <w:p w14:paraId="6BC3A936"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Improved YOLOv5</w:t>
            </w:r>
          </w:p>
        </w:tc>
        <w:tc>
          <w:tcPr>
            <w:tcW w:w="1108" w:type="pct"/>
            <w:tcMar>
              <w:top w:w="137" w:type="dxa"/>
              <w:left w:w="120" w:type="dxa"/>
              <w:bottom w:w="137" w:type="dxa"/>
              <w:right w:w="120" w:type="dxa"/>
            </w:tcMar>
            <w:vAlign w:val="center"/>
            <w:hideMark/>
          </w:tcPr>
          <w:p w14:paraId="4C3F5B1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Physiological State Recognition</w:t>
            </w:r>
          </w:p>
        </w:tc>
        <w:tc>
          <w:tcPr>
            <w:tcW w:w="1025" w:type="pct"/>
            <w:tcMar>
              <w:top w:w="137" w:type="dxa"/>
              <w:left w:w="120" w:type="dxa"/>
              <w:bottom w:w="137" w:type="dxa"/>
              <w:right w:w="120" w:type="dxa"/>
            </w:tcMar>
            <w:vAlign w:val="center"/>
            <w:hideMark/>
          </w:tcPr>
          <w:p w14:paraId="3596D03C"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92.2</w:t>
            </w:r>
          </w:p>
        </w:tc>
        <w:tc>
          <w:tcPr>
            <w:tcW w:w="861" w:type="pct"/>
            <w:tcMar>
              <w:top w:w="137" w:type="dxa"/>
              <w:left w:w="120" w:type="dxa"/>
              <w:bottom w:w="137" w:type="dxa"/>
              <w:right w:w="120" w:type="dxa"/>
            </w:tcMar>
            <w:vAlign w:val="center"/>
            <w:hideMark/>
          </w:tcPr>
          <w:p w14:paraId="75BF54D3"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3.4% improvement</w:t>
            </w:r>
          </w:p>
        </w:tc>
        <w:tc>
          <w:tcPr>
            <w:tcW w:w="915" w:type="pct"/>
            <w:tcMar>
              <w:top w:w="137" w:type="dxa"/>
              <w:left w:w="120" w:type="dxa"/>
              <w:bottom w:w="137" w:type="dxa"/>
              <w:right w:w="120" w:type="dxa"/>
            </w:tcMar>
            <w:vAlign w:val="center"/>
            <w:hideMark/>
          </w:tcPr>
          <w:p w14:paraId="48262A5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0.3% increase</w:t>
            </w:r>
          </w:p>
        </w:tc>
      </w:tr>
      <w:tr w:rsidR="00190CFE" w:rsidRPr="00BF5A30" w14:paraId="6814E9C6" w14:textId="77777777" w:rsidTr="00190CFE">
        <w:tc>
          <w:tcPr>
            <w:tcW w:w="1091" w:type="pct"/>
            <w:tcMar>
              <w:top w:w="137" w:type="dxa"/>
              <w:left w:w="120" w:type="dxa"/>
              <w:bottom w:w="137" w:type="dxa"/>
              <w:right w:w="120" w:type="dxa"/>
            </w:tcMar>
            <w:vAlign w:val="center"/>
            <w:hideMark/>
          </w:tcPr>
          <w:p w14:paraId="7F6AD6C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Deep Learning + THz Imaging</w:t>
            </w:r>
          </w:p>
        </w:tc>
        <w:tc>
          <w:tcPr>
            <w:tcW w:w="1108" w:type="pct"/>
            <w:tcMar>
              <w:top w:w="137" w:type="dxa"/>
              <w:left w:w="120" w:type="dxa"/>
              <w:bottom w:w="137" w:type="dxa"/>
              <w:right w:w="120" w:type="dxa"/>
            </w:tcMar>
            <w:vAlign w:val="center"/>
            <w:hideMark/>
          </w:tcPr>
          <w:p w14:paraId="40BDC03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Silkworm Egg Development</w:t>
            </w:r>
          </w:p>
        </w:tc>
        <w:tc>
          <w:tcPr>
            <w:tcW w:w="1025" w:type="pct"/>
            <w:tcMar>
              <w:top w:w="137" w:type="dxa"/>
              <w:left w:w="120" w:type="dxa"/>
              <w:bottom w:w="137" w:type="dxa"/>
              <w:right w:w="120" w:type="dxa"/>
            </w:tcMar>
            <w:vAlign w:val="center"/>
            <w:hideMark/>
          </w:tcPr>
          <w:p w14:paraId="4A831169"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98.5 (single), 99.2 (fusion)</w:t>
            </w:r>
          </w:p>
        </w:tc>
        <w:tc>
          <w:tcPr>
            <w:tcW w:w="861" w:type="pct"/>
            <w:tcMar>
              <w:top w:w="137" w:type="dxa"/>
              <w:left w:w="120" w:type="dxa"/>
              <w:bottom w:w="137" w:type="dxa"/>
              <w:right w:w="120" w:type="dxa"/>
            </w:tcMar>
            <w:vAlign w:val="center"/>
            <w:hideMark/>
          </w:tcPr>
          <w:p w14:paraId="213FBB6B"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2505BC48"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549E5B54" w14:textId="77777777" w:rsidTr="00190CFE">
        <w:tc>
          <w:tcPr>
            <w:tcW w:w="1091" w:type="pct"/>
            <w:tcMar>
              <w:top w:w="137" w:type="dxa"/>
              <w:left w:w="120" w:type="dxa"/>
              <w:bottom w:w="137" w:type="dxa"/>
              <w:right w:w="120" w:type="dxa"/>
            </w:tcMar>
            <w:vAlign w:val="center"/>
            <w:hideMark/>
          </w:tcPr>
          <w:p w14:paraId="0559460C"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EfficientNet</w:t>
            </w:r>
            <w:proofErr w:type="spellEnd"/>
            <w:r w:rsidRPr="00BF5A30">
              <w:rPr>
                <w:rFonts w:ascii="Times New Roman" w:hAnsi="Times New Roman" w:cs="Times New Roman"/>
                <w:sz w:val="24"/>
                <w:szCs w:val="24"/>
              </w:rPr>
              <w:t xml:space="preserve"> (IEEE 2024)</w:t>
            </w:r>
          </w:p>
        </w:tc>
        <w:tc>
          <w:tcPr>
            <w:tcW w:w="1108" w:type="pct"/>
            <w:tcMar>
              <w:top w:w="137" w:type="dxa"/>
              <w:left w:w="120" w:type="dxa"/>
              <w:bottom w:w="137" w:type="dxa"/>
              <w:right w:w="120" w:type="dxa"/>
            </w:tcMar>
            <w:vAlign w:val="center"/>
            <w:hideMark/>
          </w:tcPr>
          <w:p w14:paraId="4CE0EA2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Multi-disease</w:t>
            </w:r>
          </w:p>
        </w:tc>
        <w:tc>
          <w:tcPr>
            <w:tcW w:w="1025" w:type="pct"/>
            <w:tcMar>
              <w:top w:w="137" w:type="dxa"/>
              <w:left w:w="120" w:type="dxa"/>
              <w:bottom w:w="137" w:type="dxa"/>
              <w:right w:w="120" w:type="dxa"/>
            </w:tcMar>
            <w:vAlign w:val="center"/>
            <w:hideMark/>
          </w:tcPr>
          <w:p w14:paraId="6B8422C0"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High accuracy (specific % not provided)</w:t>
            </w:r>
          </w:p>
        </w:tc>
        <w:tc>
          <w:tcPr>
            <w:tcW w:w="861" w:type="pct"/>
            <w:tcMar>
              <w:top w:w="137" w:type="dxa"/>
              <w:left w:w="120" w:type="dxa"/>
              <w:bottom w:w="137" w:type="dxa"/>
              <w:right w:w="120" w:type="dxa"/>
            </w:tcMar>
            <w:vAlign w:val="center"/>
            <w:hideMark/>
          </w:tcPr>
          <w:p w14:paraId="47360341"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7E27B6D7"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15F5E004" w14:textId="77777777" w:rsidTr="00190CFE">
        <w:tc>
          <w:tcPr>
            <w:tcW w:w="1091" w:type="pct"/>
            <w:tcMar>
              <w:top w:w="137" w:type="dxa"/>
              <w:left w:w="120" w:type="dxa"/>
              <w:bottom w:w="137" w:type="dxa"/>
              <w:right w:w="120" w:type="dxa"/>
            </w:tcMar>
            <w:vAlign w:val="center"/>
            <w:hideMark/>
          </w:tcPr>
          <w:p w14:paraId="5A227DDB"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Real-Time PCR (</w:t>
            </w: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Detection)</w:t>
            </w:r>
          </w:p>
        </w:tc>
        <w:tc>
          <w:tcPr>
            <w:tcW w:w="1108" w:type="pct"/>
            <w:tcMar>
              <w:top w:w="137" w:type="dxa"/>
              <w:left w:w="120" w:type="dxa"/>
              <w:bottom w:w="137" w:type="dxa"/>
              <w:right w:w="120" w:type="dxa"/>
            </w:tcMar>
            <w:vAlign w:val="center"/>
            <w:hideMark/>
          </w:tcPr>
          <w:p w14:paraId="78431A50"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(Nosema </w:t>
            </w:r>
            <w:proofErr w:type="spellStart"/>
            <w:r w:rsidRPr="00BF5A30">
              <w:rPr>
                <w:rFonts w:ascii="Times New Roman" w:hAnsi="Times New Roman" w:cs="Times New Roman"/>
                <w:sz w:val="24"/>
                <w:szCs w:val="24"/>
              </w:rPr>
              <w:t>bombycis</w:t>
            </w:r>
            <w:proofErr w:type="spellEnd"/>
            <w:r w:rsidRPr="00BF5A30">
              <w:rPr>
                <w:rFonts w:ascii="Times New Roman" w:hAnsi="Times New Roman" w:cs="Times New Roman"/>
                <w:sz w:val="24"/>
                <w:szCs w:val="24"/>
              </w:rPr>
              <w:t>)</w:t>
            </w:r>
          </w:p>
        </w:tc>
        <w:tc>
          <w:tcPr>
            <w:tcW w:w="1025" w:type="pct"/>
            <w:tcMar>
              <w:top w:w="137" w:type="dxa"/>
              <w:left w:w="120" w:type="dxa"/>
              <w:bottom w:w="137" w:type="dxa"/>
              <w:right w:w="120" w:type="dxa"/>
            </w:tcMar>
            <w:vAlign w:val="center"/>
            <w:hideMark/>
          </w:tcPr>
          <w:p w14:paraId="41557483"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77.5 (62/80 samples)</w:t>
            </w:r>
          </w:p>
        </w:tc>
        <w:tc>
          <w:tcPr>
            <w:tcW w:w="861" w:type="pct"/>
            <w:tcMar>
              <w:top w:w="137" w:type="dxa"/>
              <w:left w:w="120" w:type="dxa"/>
              <w:bottom w:w="137" w:type="dxa"/>
              <w:right w:w="120" w:type="dxa"/>
            </w:tcMar>
            <w:vAlign w:val="center"/>
            <w:hideMark/>
          </w:tcPr>
          <w:p w14:paraId="06638C67"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340DF17C"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r w:rsidR="00190CFE" w:rsidRPr="00BF5A30" w14:paraId="1448D7F5" w14:textId="77777777" w:rsidTr="00190CFE">
        <w:tc>
          <w:tcPr>
            <w:tcW w:w="1091" w:type="pct"/>
            <w:tcMar>
              <w:top w:w="137" w:type="dxa"/>
              <w:left w:w="120" w:type="dxa"/>
              <w:bottom w:w="137" w:type="dxa"/>
              <w:right w:w="120" w:type="dxa"/>
            </w:tcMar>
            <w:vAlign w:val="center"/>
            <w:hideMark/>
          </w:tcPr>
          <w:p w14:paraId="149FB540"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Light Microscopy (</w:t>
            </w: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Detection)</w:t>
            </w:r>
          </w:p>
        </w:tc>
        <w:tc>
          <w:tcPr>
            <w:tcW w:w="1108" w:type="pct"/>
            <w:tcMar>
              <w:top w:w="137" w:type="dxa"/>
              <w:left w:w="120" w:type="dxa"/>
              <w:bottom w:w="137" w:type="dxa"/>
              <w:right w:w="120" w:type="dxa"/>
            </w:tcMar>
            <w:vAlign w:val="center"/>
            <w:hideMark/>
          </w:tcPr>
          <w:p w14:paraId="4DF909C7" w14:textId="77777777" w:rsidR="00BF5A30" w:rsidRPr="00BF5A30" w:rsidRDefault="00BF5A30" w:rsidP="00190CFE">
            <w:pPr>
              <w:spacing w:after="0" w:line="276" w:lineRule="auto"/>
              <w:jc w:val="center"/>
              <w:rPr>
                <w:rFonts w:ascii="Times New Roman" w:hAnsi="Times New Roman" w:cs="Times New Roman"/>
                <w:sz w:val="24"/>
                <w:szCs w:val="24"/>
              </w:rPr>
            </w:pPr>
            <w:proofErr w:type="spellStart"/>
            <w:r w:rsidRPr="00BF5A30">
              <w:rPr>
                <w:rFonts w:ascii="Times New Roman" w:hAnsi="Times New Roman" w:cs="Times New Roman"/>
                <w:sz w:val="24"/>
                <w:szCs w:val="24"/>
              </w:rPr>
              <w:t>Pebrine</w:t>
            </w:r>
            <w:proofErr w:type="spellEnd"/>
            <w:r w:rsidRPr="00BF5A30">
              <w:rPr>
                <w:rFonts w:ascii="Times New Roman" w:hAnsi="Times New Roman" w:cs="Times New Roman"/>
                <w:sz w:val="24"/>
                <w:szCs w:val="24"/>
              </w:rPr>
              <w:t xml:space="preserve"> (Nosema </w:t>
            </w:r>
            <w:proofErr w:type="spellStart"/>
            <w:r w:rsidRPr="00BF5A30">
              <w:rPr>
                <w:rFonts w:ascii="Times New Roman" w:hAnsi="Times New Roman" w:cs="Times New Roman"/>
                <w:sz w:val="24"/>
                <w:szCs w:val="24"/>
              </w:rPr>
              <w:t>bombycis</w:t>
            </w:r>
            <w:proofErr w:type="spellEnd"/>
            <w:r w:rsidRPr="00BF5A30">
              <w:rPr>
                <w:rFonts w:ascii="Times New Roman" w:hAnsi="Times New Roman" w:cs="Times New Roman"/>
                <w:sz w:val="24"/>
                <w:szCs w:val="24"/>
              </w:rPr>
              <w:t>)</w:t>
            </w:r>
          </w:p>
        </w:tc>
        <w:tc>
          <w:tcPr>
            <w:tcW w:w="1025" w:type="pct"/>
            <w:tcMar>
              <w:top w:w="137" w:type="dxa"/>
              <w:left w:w="120" w:type="dxa"/>
              <w:bottom w:w="137" w:type="dxa"/>
              <w:right w:w="120" w:type="dxa"/>
            </w:tcMar>
            <w:vAlign w:val="center"/>
            <w:hideMark/>
          </w:tcPr>
          <w:p w14:paraId="65F8F39A"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68.75 (55/80 samples)</w:t>
            </w:r>
          </w:p>
        </w:tc>
        <w:tc>
          <w:tcPr>
            <w:tcW w:w="861" w:type="pct"/>
            <w:tcMar>
              <w:top w:w="137" w:type="dxa"/>
              <w:left w:w="120" w:type="dxa"/>
              <w:bottom w:w="137" w:type="dxa"/>
              <w:right w:w="120" w:type="dxa"/>
            </w:tcMar>
            <w:vAlign w:val="center"/>
            <w:hideMark/>
          </w:tcPr>
          <w:p w14:paraId="1AA652C2"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c>
          <w:tcPr>
            <w:tcW w:w="915" w:type="pct"/>
            <w:tcMar>
              <w:top w:w="137" w:type="dxa"/>
              <w:left w:w="120" w:type="dxa"/>
              <w:bottom w:w="137" w:type="dxa"/>
              <w:right w:w="120" w:type="dxa"/>
            </w:tcMar>
            <w:vAlign w:val="center"/>
            <w:hideMark/>
          </w:tcPr>
          <w:p w14:paraId="79C1A0F5" w14:textId="77777777" w:rsidR="00BF5A30" w:rsidRPr="00BF5A30" w:rsidRDefault="00BF5A30" w:rsidP="00190CFE">
            <w:pPr>
              <w:spacing w:after="0" w:line="276" w:lineRule="auto"/>
              <w:jc w:val="center"/>
              <w:rPr>
                <w:rFonts w:ascii="Times New Roman" w:hAnsi="Times New Roman" w:cs="Times New Roman"/>
                <w:sz w:val="24"/>
                <w:szCs w:val="24"/>
              </w:rPr>
            </w:pPr>
            <w:r w:rsidRPr="00BF5A30">
              <w:rPr>
                <w:rFonts w:ascii="Times New Roman" w:hAnsi="Times New Roman" w:cs="Times New Roman"/>
                <w:sz w:val="24"/>
                <w:szCs w:val="24"/>
              </w:rPr>
              <w:t>-</w:t>
            </w:r>
          </w:p>
        </w:tc>
      </w:tr>
    </w:tbl>
    <w:p w14:paraId="31D68B53" w14:textId="37256F6E" w:rsidR="00BF5A30" w:rsidRPr="000A7210" w:rsidRDefault="0080093F" w:rsidP="0080093F">
      <w:pPr>
        <w:spacing w:before="240" w:line="360" w:lineRule="auto"/>
        <w:jc w:val="both"/>
        <w:rPr>
          <w:rFonts w:ascii="Times New Roman" w:hAnsi="Times New Roman" w:cs="Times New Roman"/>
          <w:i/>
          <w:iCs/>
          <w:sz w:val="24"/>
          <w:szCs w:val="24"/>
        </w:rPr>
      </w:pPr>
      <w:r w:rsidRPr="000A7210">
        <w:rPr>
          <w:rFonts w:ascii="Times New Roman" w:hAnsi="Times New Roman" w:cs="Times New Roman"/>
          <w:i/>
          <w:iCs/>
          <w:sz w:val="24"/>
          <w:szCs w:val="24"/>
        </w:rPr>
        <w:lastRenderedPageBreak/>
        <w:t xml:space="preserve">Source: </w:t>
      </w:r>
      <w:r w:rsidR="000A7210" w:rsidRPr="000A7210">
        <w:rPr>
          <w:rFonts w:ascii="Times New Roman" w:hAnsi="Times New Roman" w:cs="Times New Roman"/>
          <w:i/>
          <w:iCs/>
          <w:sz w:val="24"/>
          <w:szCs w:val="24"/>
        </w:rPr>
        <w:t>IEEE Silk Shield Team (2024)</w:t>
      </w:r>
      <w:r w:rsidR="000A7210">
        <w:rPr>
          <w:rFonts w:ascii="Times New Roman" w:hAnsi="Times New Roman" w:cs="Times New Roman"/>
          <w:i/>
          <w:iCs/>
          <w:sz w:val="24"/>
          <w:szCs w:val="24"/>
        </w:rPr>
        <w:t>;</w:t>
      </w:r>
      <w:r w:rsidR="000A7210" w:rsidRPr="000A7210">
        <w:rPr>
          <w:rFonts w:ascii="Times New Roman" w:hAnsi="Times New Roman" w:cs="Times New Roman"/>
          <w:i/>
          <w:iCs/>
          <w:sz w:val="24"/>
          <w:szCs w:val="24"/>
        </w:rPr>
        <w:t xml:space="preserve"> Zhang et al. (2022)</w:t>
      </w:r>
      <w:r w:rsidR="000A7210">
        <w:rPr>
          <w:rFonts w:ascii="Times New Roman" w:hAnsi="Times New Roman" w:cs="Times New Roman"/>
          <w:i/>
          <w:iCs/>
          <w:sz w:val="24"/>
          <w:szCs w:val="24"/>
        </w:rPr>
        <w:t>;</w:t>
      </w:r>
      <w:r w:rsidR="000A7210" w:rsidRPr="000A7210">
        <w:rPr>
          <w:rFonts w:ascii="Times New Roman" w:hAnsi="Times New Roman" w:cs="Times New Roman"/>
          <w:i/>
          <w:iCs/>
          <w:sz w:val="24"/>
          <w:szCs w:val="24"/>
        </w:rPr>
        <w:t xml:space="preserve"> Bagheri et al. (2023)</w:t>
      </w:r>
      <w:r w:rsidR="000A7210">
        <w:rPr>
          <w:rFonts w:ascii="Times New Roman" w:hAnsi="Times New Roman" w:cs="Times New Roman"/>
          <w:i/>
          <w:iCs/>
          <w:sz w:val="24"/>
          <w:szCs w:val="24"/>
        </w:rPr>
        <w:t>;</w:t>
      </w:r>
      <w:r w:rsidR="000A7210" w:rsidRPr="000A7210">
        <w:rPr>
          <w:rFonts w:ascii="Times New Roman" w:hAnsi="Times New Roman" w:cs="Times New Roman"/>
          <w:i/>
          <w:iCs/>
          <w:sz w:val="24"/>
          <w:szCs w:val="24"/>
        </w:rPr>
        <w:t xml:space="preserve"> Xiong et al. (2021)</w:t>
      </w:r>
    </w:p>
    <w:p w14:paraId="327A4BD1"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Environmental Control and Optimization</w:t>
      </w:r>
    </w:p>
    <w:p w14:paraId="1D612DC1" w14:textId="77777777"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Environmental stability is essential for optimal silkworm growth and development. Even small deviations in temperature and humidity can significantly increase larval mortality or reduce cocoon quality. AI-powered environmental management systems use sensor feedback and predictive algorithms to maintain ideal rearing conditions.</w:t>
      </w:r>
    </w:p>
    <w:p w14:paraId="342500D5" w14:textId="4036604B"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Arduino-based actuators, integrated with PID (Proportional-Integral-Derivative) control loops, maintain temperature within ±1°C and humidity within ±3% relative humidity. This tight regulation has been shown to reduce larval mortality by up to 12% in subtropical climates (</w:t>
      </w:r>
      <w:r w:rsidR="00835AA8" w:rsidRPr="00D73F5F">
        <w:rPr>
          <w:rFonts w:ascii="Times New Roman" w:hAnsi="Times New Roman" w:cs="Times New Roman"/>
          <w:sz w:val="24"/>
          <w:szCs w:val="24"/>
        </w:rPr>
        <w:t>Smart Sericulture IoT Systems Research Group</w:t>
      </w:r>
      <w:r w:rsidRPr="007E4C43">
        <w:rPr>
          <w:rFonts w:ascii="Times New Roman" w:hAnsi="Times New Roman" w:cs="Times New Roman"/>
          <w:sz w:val="24"/>
          <w:szCs w:val="24"/>
        </w:rPr>
        <w:t>, 2024). In addition, deep reinforcement learning models trained to optimize HVAC actuation schedules have achieved a 15% reduction in power consumption compared to conventional control logic.</w:t>
      </w:r>
    </w:p>
    <w:p w14:paraId="0A9DBC4E" w14:textId="77777777"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IoT-enabled systems also facilitate automated and continuous monitoring of critical variables such as temperature, humidity, air quality, CO₂, and ammonia concentrations. When anomalies are detected, these systems can autonomously trigger actions like ventilation adjustments, cooling activation, and even medication dispensing—ensuring consistent microclimatic stability throughout the rearing process (Smart Sericulture IoT Systems, 2024).</w:t>
      </w:r>
    </w:p>
    <w:p w14:paraId="604DB667" w14:textId="77777777" w:rsidR="007E4C43" w:rsidRPr="007E4C43" w:rsidRDefault="007E4C43" w:rsidP="007E4C43">
      <w:pPr>
        <w:spacing w:line="360" w:lineRule="auto"/>
        <w:jc w:val="both"/>
        <w:rPr>
          <w:rFonts w:ascii="Times New Roman" w:hAnsi="Times New Roman" w:cs="Times New Roman"/>
          <w:sz w:val="24"/>
          <w:szCs w:val="24"/>
        </w:rPr>
      </w:pPr>
      <w:r w:rsidRPr="007E4C43">
        <w:rPr>
          <w:rFonts w:ascii="Times New Roman" w:hAnsi="Times New Roman" w:cs="Times New Roman"/>
          <w:sz w:val="24"/>
          <w:szCs w:val="24"/>
        </w:rPr>
        <w:t>In summary, the integration of AI and IoT in silkworm rearing has significantly enhanced disease detection, environmental control, and growth-stage monitoring. These technologies collectively improve productivity, reduce losses, and pave the way for scalable, sustainable, and smart sericulture.</w:t>
      </w:r>
    </w:p>
    <w:p w14:paraId="65EC661D"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3.3 IoT-Based Environmental Monitoring and Control</w:t>
      </w:r>
    </w:p>
    <w:p w14:paraId="454D1C2C" w14:textId="77777777" w:rsidR="002510C8" w:rsidRPr="002510C8" w:rsidRDefault="002510C8" w:rsidP="002510C8">
      <w:pPr>
        <w:spacing w:line="360" w:lineRule="auto"/>
        <w:jc w:val="both"/>
        <w:rPr>
          <w:rFonts w:ascii="Times New Roman" w:hAnsi="Times New Roman" w:cs="Times New Roman"/>
          <w:sz w:val="24"/>
          <w:szCs w:val="24"/>
        </w:rPr>
      </w:pPr>
      <w:r w:rsidRPr="002510C8">
        <w:rPr>
          <w:rFonts w:ascii="Times New Roman" w:hAnsi="Times New Roman" w:cs="Times New Roman"/>
          <w:sz w:val="24"/>
          <w:szCs w:val="24"/>
        </w:rPr>
        <w:t xml:space="preserve">Maintaining precise microclimatic conditions in silkworm rearing houses is critical for ensuring healthy larval development and optimizing cocoon yield. Internet of Things (IoT)-based systems have become a cornerstone in this domain, enabling real-time environmental monitoring and automated control through a network of interconnected sensors and actuators. These systems can continuously monitor vital parameters such as temperature, humidity, CO₂ levels, ammonia concentration, and ambient light. Upon detecting any deviation from ideal rearing conditions, the system can autonomously trigger corrective actions like activating </w:t>
      </w:r>
      <w:r w:rsidRPr="002510C8">
        <w:rPr>
          <w:rFonts w:ascii="Times New Roman" w:hAnsi="Times New Roman" w:cs="Times New Roman"/>
          <w:sz w:val="24"/>
          <w:szCs w:val="24"/>
        </w:rPr>
        <w:lastRenderedPageBreak/>
        <w:t>ventilation fans, adjusting heaters or humidifiers, or even administering medications via automated dispensers (Smart Sericulture IoT Systems, 2024).</w:t>
      </w:r>
    </w:p>
    <w:p w14:paraId="3A3EA099" w14:textId="6A3C2A1A" w:rsidR="002510C8" w:rsidRPr="002510C8" w:rsidRDefault="002510C8" w:rsidP="002510C8">
      <w:pPr>
        <w:spacing w:line="360" w:lineRule="auto"/>
        <w:jc w:val="both"/>
        <w:rPr>
          <w:rFonts w:ascii="Times New Roman" w:hAnsi="Times New Roman" w:cs="Times New Roman"/>
          <w:sz w:val="24"/>
          <w:szCs w:val="24"/>
        </w:rPr>
      </w:pPr>
      <w:r w:rsidRPr="002510C8">
        <w:rPr>
          <w:rFonts w:ascii="Times New Roman" w:hAnsi="Times New Roman" w:cs="Times New Roman"/>
          <w:sz w:val="24"/>
          <w:szCs w:val="24"/>
        </w:rPr>
        <w:t>Integration of IoT with artificial intelligence (AI) has elevated the capabilities of these systems from reactive control to predictive management. AI algorithms, trained on historical and live sensor data, allow for predictive maintenance of rearing facilities—detecting patterns that indicate equipment degradation or impending environmental shifts (</w:t>
      </w:r>
      <w:r w:rsidR="00835AA8" w:rsidRPr="00D73F5F">
        <w:rPr>
          <w:rFonts w:ascii="Times New Roman" w:hAnsi="Times New Roman" w:cs="Times New Roman"/>
          <w:sz w:val="24"/>
          <w:szCs w:val="24"/>
        </w:rPr>
        <w:t>Smart Sericulture IoT Systems Research Group</w:t>
      </w:r>
      <w:r w:rsidRPr="002510C8">
        <w:rPr>
          <w:rFonts w:ascii="Times New Roman" w:hAnsi="Times New Roman" w:cs="Times New Roman"/>
          <w:sz w:val="24"/>
          <w:szCs w:val="24"/>
        </w:rPr>
        <w:t>, 2024). This not only ensures uninterrupted rearing cycles but also significantly reduces operational costs by optimizing energy consumption and minimizing equipment downtime. As climate unpredictability becomes more severe, such AI-enabled, sensor-driven systems will be indispensable for safeguarding the future of sericulture.</w:t>
      </w:r>
    </w:p>
    <w:p w14:paraId="7BD1B967" w14:textId="28CF3C9D" w:rsidR="00A35A5E" w:rsidRPr="00A35A5E" w:rsidRDefault="00A35A5E" w:rsidP="00A35A5E">
      <w:pPr>
        <w:spacing w:line="360" w:lineRule="auto"/>
        <w:jc w:val="both"/>
        <w:rPr>
          <w:rFonts w:ascii="Times New Roman" w:hAnsi="Times New Roman" w:cs="Times New Roman"/>
          <w:b/>
          <w:bCs/>
          <w:sz w:val="24"/>
          <w:szCs w:val="24"/>
        </w:rPr>
      </w:pPr>
      <w:r w:rsidRPr="00190CFE">
        <w:rPr>
          <w:rFonts w:ascii="Times New Roman" w:hAnsi="Times New Roman" w:cs="Times New Roman"/>
          <w:b/>
          <w:bCs/>
          <w:sz w:val="24"/>
          <w:szCs w:val="24"/>
        </w:rPr>
        <w:t xml:space="preserve">Table </w:t>
      </w:r>
      <w:r w:rsidR="00190CFE" w:rsidRPr="00190CFE">
        <w:rPr>
          <w:rFonts w:ascii="Times New Roman" w:hAnsi="Times New Roman" w:cs="Times New Roman"/>
          <w:b/>
          <w:bCs/>
          <w:sz w:val="24"/>
          <w:szCs w:val="24"/>
        </w:rPr>
        <w:t>2</w:t>
      </w:r>
      <w:r w:rsidRPr="00190CFE">
        <w:rPr>
          <w:rFonts w:ascii="Times New Roman" w:hAnsi="Times New Roman" w:cs="Times New Roman"/>
          <w:b/>
          <w:bCs/>
          <w:sz w:val="24"/>
          <w:szCs w:val="24"/>
        </w:rPr>
        <w:t>: I</w:t>
      </w:r>
      <w:r w:rsidRPr="00A35A5E">
        <w:rPr>
          <w:rFonts w:ascii="Times New Roman" w:hAnsi="Times New Roman" w:cs="Times New Roman"/>
          <w:b/>
          <w:bCs/>
          <w:sz w:val="24"/>
          <w:szCs w:val="24"/>
        </w:rPr>
        <w:t>o</w:t>
      </w:r>
      <w:r w:rsidRPr="00190CFE">
        <w:rPr>
          <w:rFonts w:ascii="Times New Roman" w:hAnsi="Times New Roman" w:cs="Times New Roman"/>
          <w:b/>
          <w:bCs/>
          <w:sz w:val="24"/>
          <w:szCs w:val="24"/>
        </w:rPr>
        <w:t xml:space="preserve">T </w:t>
      </w:r>
      <w:r w:rsidRPr="00A35A5E">
        <w:rPr>
          <w:rFonts w:ascii="Times New Roman" w:hAnsi="Times New Roman" w:cs="Times New Roman"/>
          <w:b/>
          <w:bCs/>
          <w:sz w:val="24"/>
          <w:szCs w:val="24"/>
        </w:rPr>
        <w:t>environmental</w:t>
      </w:r>
      <w:r w:rsidRPr="00190CFE">
        <w:rPr>
          <w:rFonts w:ascii="Times New Roman" w:hAnsi="Times New Roman" w:cs="Times New Roman"/>
          <w:b/>
          <w:bCs/>
          <w:sz w:val="24"/>
          <w:szCs w:val="24"/>
        </w:rPr>
        <w:t xml:space="preserve"> </w:t>
      </w:r>
      <w:r w:rsidRPr="00A35A5E">
        <w:rPr>
          <w:rFonts w:ascii="Times New Roman" w:hAnsi="Times New Roman" w:cs="Times New Roman"/>
          <w:b/>
          <w:bCs/>
          <w:sz w:val="24"/>
          <w:szCs w:val="24"/>
        </w:rPr>
        <w:t>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2494"/>
        <w:gridCol w:w="3507"/>
      </w:tblGrid>
      <w:tr w:rsidR="00A35A5E" w:rsidRPr="00A35A5E" w14:paraId="579FC700" w14:textId="77777777" w:rsidTr="00190CFE">
        <w:trPr>
          <w:tblHeader/>
        </w:trPr>
        <w:tc>
          <w:tcPr>
            <w:tcW w:w="1672" w:type="pct"/>
            <w:tcMar>
              <w:top w:w="120" w:type="dxa"/>
              <w:left w:w="120" w:type="dxa"/>
              <w:bottom w:w="120" w:type="dxa"/>
              <w:right w:w="120" w:type="dxa"/>
            </w:tcMar>
            <w:hideMark/>
          </w:tcPr>
          <w:p w14:paraId="37C29184" w14:textId="77777777" w:rsidR="00A35A5E" w:rsidRPr="00A35A5E" w:rsidRDefault="00A35A5E" w:rsidP="00A35A5E">
            <w:pPr>
              <w:spacing w:after="0" w:line="276" w:lineRule="auto"/>
              <w:jc w:val="both"/>
              <w:rPr>
                <w:rFonts w:ascii="Times New Roman" w:hAnsi="Times New Roman" w:cs="Times New Roman"/>
                <w:b/>
                <w:bCs/>
                <w:sz w:val="24"/>
                <w:szCs w:val="24"/>
              </w:rPr>
            </w:pPr>
            <w:r w:rsidRPr="00A35A5E">
              <w:rPr>
                <w:rFonts w:ascii="Times New Roman" w:hAnsi="Times New Roman" w:cs="Times New Roman"/>
                <w:b/>
                <w:bCs/>
                <w:sz w:val="24"/>
                <w:szCs w:val="24"/>
              </w:rPr>
              <w:t>System Component</w:t>
            </w:r>
          </w:p>
        </w:tc>
        <w:tc>
          <w:tcPr>
            <w:tcW w:w="1383" w:type="pct"/>
            <w:tcMar>
              <w:top w:w="120" w:type="dxa"/>
              <w:left w:w="120" w:type="dxa"/>
              <w:bottom w:w="120" w:type="dxa"/>
              <w:right w:w="120" w:type="dxa"/>
            </w:tcMar>
            <w:hideMark/>
          </w:tcPr>
          <w:p w14:paraId="3E553A69" w14:textId="77777777" w:rsidR="00A35A5E" w:rsidRPr="00A35A5E" w:rsidRDefault="00A35A5E" w:rsidP="00A35A5E">
            <w:pPr>
              <w:spacing w:after="0" w:line="276" w:lineRule="auto"/>
              <w:jc w:val="both"/>
              <w:rPr>
                <w:rFonts w:ascii="Times New Roman" w:hAnsi="Times New Roman" w:cs="Times New Roman"/>
                <w:b/>
                <w:bCs/>
                <w:sz w:val="24"/>
                <w:szCs w:val="24"/>
              </w:rPr>
            </w:pPr>
            <w:r w:rsidRPr="00A35A5E">
              <w:rPr>
                <w:rFonts w:ascii="Times New Roman" w:hAnsi="Times New Roman" w:cs="Times New Roman"/>
                <w:b/>
                <w:bCs/>
                <w:sz w:val="24"/>
                <w:szCs w:val="24"/>
              </w:rPr>
              <w:t>Performance Metric</w:t>
            </w:r>
          </w:p>
        </w:tc>
        <w:tc>
          <w:tcPr>
            <w:tcW w:w="1945" w:type="pct"/>
            <w:tcMar>
              <w:top w:w="120" w:type="dxa"/>
              <w:left w:w="120" w:type="dxa"/>
              <w:bottom w:w="120" w:type="dxa"/>
              <w:right w:w="120" w:type="dxa"/>
            </w:tcMar>
            <w:hideMark/>
          </w:tcPr>
          <w:p w14:paraId="66AEB698" w14:textId="77777777" w:rsidR="00A35A5E" w:rsidRPr="00A35A5E" w:rsidRDefault="00A35A5E" w:rsidP="00A35A5E">
            <w:pPr>
              <w:spacing w:after="0" w:line="276" w:lineRule="auto"/>
              <w:jc w:val="both"/>
              <w:rPr>
                <w:rFonts w:ascii="Times New Roman" w:hAnsi="Times New Roman" w:cs="Times New Roman"/>
                <w:b/>
                <w:bCs/>
                <w:sz w:val="24"/>
                <w:szCs w:val="24"/>
              </w:rPr>
            </w:pPr>
            <w:r w:rsidRPr="00A35A5E">
              <w:rPr>
                <w:rFonts w:ascii="Times New Roman" w:hAnsi="Times New Roman" w:cs="Times New Roman"/>
                <w:b/>
                <w:bCs/>
                <w:sz w:val="24"/>
                <w:szCs w:val="24"/>
              </w:rPr>
              <w:t>Technology Used</w:t>
            </w:r>
          </w:p>
        </w:tc>
      </w:tr>
      <w:tr w:rsidR="00A35A5E" w:rsidRPr="00A35A5E" w14:paraId="7F97800E" w14:textId="77777777" w:rsidTr="00190CFE">
        <w:tc>
          <w:tcPr>
            <w:tcW w:w="1672" w:type="pct"/>
            <w:tcMar>
              <w:top w:w="137" w:type="dxa"/>
              <w:left w:w="120" w:type="dxa"/>
              <w:bottom w:w="137" w:type="dxa"/>
              <w:right w:w="120" w:type="dxa"/>
            </w:tcMar>
            <w:vAlign w:val="bottom"/>
            <w:hideMark/>
          </w:tcPr>
          <w:p w14:paraId="27A2266A"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Temperature Control</w:t>
            </w:r>
          </w:p>
        </w:tc>
        <w:tc>
          <w:tcPr>
            <w:tcW w:w="1383" w:type="pct"/>
            <w:tcMar>
              <w:top w:w="137" w:type="dxa"/>
              <w:left w:w="120" w:type="dxa"/>
              <w:bottom w:w="137" w:type="dxa"/>
              <w:right w:w="120" w:type="dxa"/>
            </w:tcMar>
            <w:vAlign w:val="bottom"/>
            <w:hideMark/>
          </w:tcPr>
          <w:p w14:paraId="12A87B11"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±1°C accuracy</w:t>
            </w:r>
          </w:p>
        </w:tc>
        <w:tc>
          <w:tcPr>
            <w:tcW w:w="1945" w:type="pct"/>
            <w:tcMar>
              <w:top w:w="137" w:type="dxa"/>
              <w:left w:w="120" w:type="dxa"/>
              <w:bottom w:w="137" w:type="dxa"/>
              <w:right w:w="120" w:type="dxa"/>
            </w:tcMar>
            <w:vAlign w:val="bottom"/>
            <w:hideMark/>
          </w:tcPr>
          <w:p w14:paraId="6485E462"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PID Controllers + Arduino</w:t>
            </w:r>
          </w:p>
        </w:tc>
      </w:tr>
      <w:tr w:rsidR="00A35A5E" w:rsidRPr="00A35A5E" w14:paraId="26679B4D" w14:textId="77777777" w:rsidTr="00190CFE">
        <w:tc>
          <w:tcPr>
            <w:tcW w:w="1672" w:type="pct"/>
            <w:tcMar>
              <w:top w:w="137" w:type="dxa"/>
              <w:left w:w="120" w:type="dxa"/>
              <w:bottom w:w="137" w:type="dxa"/>
              <w:right w:w="120" w:type="dxa"/>
            </w:tcMar>
            <w:vAlign w:val="bottom"/>
            <w:hideMark/>
          </w:tcPr>
          <w:p w14:paraId="72188DF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Humidity Control</w:t>
            </w:r>
          </w:p>
        </w:tc>
        <w:tc>
          <w:tcPr>
            <w:tcW w:w="1383" w:type="pct"/>
            <w:tcMar>
              <w:top w:w="137" w:type="dxa"/>
              <w:left w:w="120" w:type="dxa"/>
              <w:bottom w:w="137" w:type="dxa"/>
              <w:right w:w="120" w:type="dxa"/>
            </w:tcMar>
            <w:vAlign w:val="bottom"/>
            <w:hideMark/>
          </w:tcPr>
          <w:p w14:paraId="330B711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±3% RH accuracy</w:t>
            </w:r>
          </w:p>
        </w:tc>
        <w:tc>
          <w:tcPr>
            <w:tcW w:w="1945" w:type="pct"/>
            <w:tcMar>
              <w:top w:w="137" w:type="dxa"/>
              <w:left w:w="120" w:type="dxa"/>
              <w:bottom w:w="137" w:type="dxa"/>
              <w:right w:w="120" w:type="dxa"/>
            </w:tcMar>
            <w:vAlign w:val="bottom"/>
            <w:hideMark/>
          </w:tcPr>
          <w:p w14:paraId="58FE148F"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IoT Sensors</w:t>
            </w:r>
          </w:p>
        </w:tc>
      </w:tr>
      <w:tr w:rsidR="00A35A5E" w:rsidRPr="00A35A5E" w14:paraId="4E69D9FE" w14:textId="77777777" w:rsidTr="00190CFE">
        <w:tc>
          <w:tcPr>
            <w:tcW w:w="1672" w:type="pct"/>
            <w:tcMar>
              <w:top w:w="137" w:type="dxa"/>
              <w:left w:w="120" w:type="dxa"/>
              <w:bottom w:w="137" w:type="dxa"/>
              <w:right w:w="120" w:type="dxa"/>
            </w:tcMar>
            <w:vAlign w:val="bottom"/>
            <w:hideMark/>
          </w:tcPr>
          <w:p w14:paraId="6FBD9B48"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Automated Feeding</w:t>
            </w:r>
          </w:p>
        </w:tc>
        <w:tc>
          <w:tcPr>
            <w:tcW w:w="1383" w:type="pct"/>
            <w:tcMar>
              <w:top w:w="137" w:type="dxa"/>
              <w:left w:w="120" w:type="dxa"/>
              <w:bottom w:w="137" w:type="dxa"/>
              <w:right w:w="120" w:type="dxa"/>
            </w:tcMar>
            <w:vAlign w:val="bottom"/>
            <w:hideMark/>
          </w:tcPr>
          <w:p w14:paraId="57FB0FD7"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Timely delivery</w:t>
            </w:r>
          </w:p>
        </w:tc>
        <w:tc>
          <w:tcPr>
            <w:tcW w:w="1945" w:type="pct"/>
            <w:tcMar>
              <w:top w:w="137" w:type="dxa"/>
              <w:left w:w="120" w:type="dxa"/>
              <w:bottom w:w="137" w:type="dxa"/>
              <w:right w:w="120" w:type="dxa"/>
            </w:tcMar>
            <w:vAlign w:val="bottom"/>
            <w:hideMark/>
          </w:tcPr>
          <w:p w14:paraId="559BA084"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Automated dispensing systems</w:t>
            </w:r>
          </w:p>
        </w:tc>
      </w:tr>
      <w:tr w:rsidR="00A35A5E" w:rsidRPr="00A35A5E" w14:paraId="3573EE9D" w14:textId="77777777" w:rsidTr="00190CFE">
        <w:tc>
          <w:tcPr>
            <w:tcW w:w="1672" w:type="pct"/>
            <w:tcMar>
              <w:top w:w="137" w:type="dxa"/>
              <w:left w:w="120" w:type="dxa"/>
              <w:bottom w:w="137" w:type="dxa"/>
              <w:right w:w="120" w:type="dxa"/>
            </w:tcMar>
            <w:vAlign w:val="bottom"/>
            <w:hideMark/>
          </w:tcPr>
          <w:p w14:paraId="4DDCD0A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Environmental Sensors</w:t>
            </w:r>
          </w:p>
        </w:tc>
        <w:tc>
          <w:tcPr>
            <w:tcW w:w="1383" w:type="pct"/>
            <w:tcMar>
              <w:top w:w="137" w:type="dxa"/>
              <w:left w:w="120" w:type="dxa"/>
              <w:bottom w:w="137" w:type="dxa"/>
              <w:right w:w="120" w:type="dxa"/>
            </w:tcMar>
            <w:vAlign w:val="bottom"/>
            <w:hideMark/>
          </w:tcPr>
          <w:p w14:paraId="2B3D2EF2"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Multi-parameter sensing</w:t>
            </w:r>
          </w:p>
        </w:tc>
        <w:tc>
          <w:tcPr>
            <w:tcW w:w="1945" w:type="pct"/>
            <w:tcMar>
              <w:top w:w="137" w:type="dxa"/>
              <w:left w:w="120" w:type="dxa"/>
              <w:bottom w:w="137" w:type="dxa"/>
              <w:right w:w="120" w:type="dxa"/>
            </w:tcMar>
            <w:vAlign w:val="bottom"/>
            <w:hideMark/>
          </w:tcPr>
          <w:p w14:paraId="653ECE0E"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Temperature, Humidity, Gas sensors</w:t>
            </w:r>
          </w:p>
        </w:tc>
      </w:tr>
      <w:tr w:rsidR="00A35A5E" w:rsidRPr="00A35A5E" w14:paraId="2BD9DDDE" w14:textId="77777777" w:rsidTr="00190CFE">
        <w:tc>
          <w:tcPr>
            <w:tcW w:w="1672" w:type="pct"/>
            <w:tcMar>
              <w:top w:w="137" w:type="dxa"/>
              <w:left w:w="120" w:type="dxa"/>
              <w:bottom w:w="137" w:type="dxa"/>
              <w:right w:w="120" w:type="dxa"/>
            </w:tcMar>
            <w:vAlign w:val="bottom"/>
            <w:hideMark/>
          </w:tcPr>
          <w:p w14:paraId="3B95DCB8"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Real-time Monitoring</w:t>
            </w:r>
          </w:p>
        </w:tc>
        <w:tc>
          <w:tcPr>
            <w:tcW w:w="1383" w:type="pct"/>
            <w:tcMar>
              <w:top w:w="137" w:type="dxa"/>
              <w:left w:w="120" w:type="dxa"/>
              <w:bottom w:w="137" w:type="dxa"/>
              <w:right w:w="120" w:type="dxa"/>
            </w:tcMar>
            <w:vAlign w:val="bottom"/>
            <w:hideMark/>
          </w:tcPr>
          <w:p w14:paraId="7F4156F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24/7 monitoring</w:t>
            </w:r>
          </w:p>
        </w:tc>
        <w:tc>
          <w:tcPr>
            <w:tcW w:w="1945" w:type="pct"/>
            <w:tcMar>
              <w:top w:w="137" w:type="dxa"/>
              <w:left w:w="120" w:type="dxa"/>
              <w:bottom w:w="137" w:type="dxa"/>
              <w:right w:w="120" w:type="dxa"/>
            </w:tcMar>
            <w:vAlign w:val="bottom"/>
            <w:hideMark/>
          </w:tcPr>
          <w:p w14:paraId="08B1E63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IoT Dashboard/Mobile apps</w:t>
            </w:r>
          </w:p>
        </w:tc>
      </w:tr>
      <w:tr w:rsidR="00A35A5E" w:rsidRPr="00A35A5E" w14:paraId="2FF17527" w14:textId="77777777" w:rsidTr="00190CFE">
        <w:tc>
          <w:tcPr>
            <w:tcW w:w="1672" w:type="pct"/>
            <w:tcMar>
              <w:top w:w="137" w:type="dxa"/>
              <w:left w:w="120" w:type="dxa"/>
              <w:bottom w:w="137" w:type="dxa"/>
              <w:right w:w="120" w:type="dxa"/>
            </w:tcMar>
            <w:vAlign w:val="bottom"/>
            <w:hideMark/>
          </w:tcPr>
          <w:p w14:paraId="60215A3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Actuator Response Time</w:t>
            </w:r>
          </w:p>
        </w:tc>
        <w:tc>
          <w:tcPr>
            <w:tcW w:w="1383" w:type="pct"/>
            <w:tcMar>
              <w:top w:w="137" w:type="dxa"/>
              <w:left w:w="120" w:type="dxa"/>
              <w:bottom w:w="137" w:type="dxa"/>
              <w:right w:w="120" w:type="dxa"/>
            </w:tcMar>
            <w:vAlign w:val="bottom"/>
            <w:hideMark/>
          </w:tcPr>
          <w:p w14:paraId="7A8F2EF8"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Immediate response</w:t>
            </w:r>
          </w:p>
        </w:tc>
        <w:tc>
          <w:tcPr>
            <w:tcW w:w="1945" w:type="pct"/>
            <w:tcMar>
              <w:top w:w="137" w:type="dxa"/>
              <w:left w:w="120" w:type="dxa"/>
              <w:bottom w:w="137" w:type="dxa"/>
              <w:right w:w="120" w:type="dxa"/>
            </w:tcMar>
            <w:vAlign w:val="bottom"/>
            <w:hideMark/>
          </w:tcPr>
          <w:p w14:paraId="6209E05F"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Servo motors + microcontrollers</w:t>
            </w:r>
          </w:p>
        </w:tc>
      </w:tr>
      <w:tr w:rsidR="00A35A5E" w:rsidRPr="00A35A5E" w14:paraId="6946AE45" w14:textId="77777777" w:rsidTr="00190CFE">
        <w:tc>
          <w:tcPr>
            <w:tcW w:w="1672" w:type="pct"/>
            <w:tcMar>
              <w:top w:w="137" w:type="dxa"/>
              <w:left w:w="120" w:type="dxa"/>
              <w:bottom w:w="137" w:type="dxa"/>
              <w:right w:w="120" w:type="dxa"/>
            </w:tcMar>
            <w:vAlign w:val="bottom"/>
            <w:hideMark/>
          </w:tcPr>
          <w:p w14:paraId="5D282E6F"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Power Consumption Reduction</w:t>
            </w:r>
          </w:p>
        </w:tc>
        <w:tc>
          <w:tcPr>
            <w:tcW w:w="1383" w:type="pct"/>
            <w:tcMar>
              <w:top w:w="137" w:type="dxa"/>
              <w:left w:w="120" w:type="dxa"/>
              <w:bottom w:w="137" w:type="dxa"/>
              <w:right w:w="120" w:type="dxa"/>
            </w:tcMar>
            <w:vAlign w:val="bottom"/>
            <w:hideMark/>
          </w:tcPr>
          <w:p w14:paraId="698A4D4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15% reduction</w:t>
            </w:r>
          </w:p>
        </w:tc>
        <w:tc>
          <w:tcPr>
            <w:tcW w:w="1945" w:type="pct"/>
            <w:tcMar>
              <w:top w:w="137" w:type="dxa"/>
              <w:left w:w="120" w:type="dxa"/>
              <w:bottom w:w="137" w:type="dxa"/>
              <w:right w:w="120" w:type="dxa"/>
            </w:tcMar>
            <w:vAlign w:val="bottom"/>
            <w:hideMark/>
          </w:tcPr>
          <w:p w14:paraId="79C3D81C"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Deep reinforcement learning</w:t>
            </w:r>
          </w:p>
        </w:tc>
      </w:tr>
      <w:tr w:rsidR="00A35A5E" w:rsidRPr="00A35A5E" w14:paraId="598A1676" w14:textId="77777777" w:rsidTr="00190CFE">
        <w:tc>
          <w:tcPr>
            <w:tcW w:w="1672" w:type="pct"/>
            <w:tcMar>
              <w:top w:w="137" w:type="dxa"/>
              <w:left w:w="120" w:type="dxa"/>
              <w:bottom w:w="137" w:type="dxa"/>
              <w:right w:w="120" w:type="dxa"/>
            </w:tcMar>
            <w:vAlign w:val="bottom"/>
            <w:hideMark/>
          </w:tcPr>
          <w:p w14:paraId="57986FE5"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Larval Mortality Reduction</w:t>
            </w:r>
          </w:p>
        </w:tc>
        <w:tc>
          <w:tcPr>
            <w:tcW w:w="1383" w:type="pct"/>
            <w:tcMar>
              <w:top w:w="137" w:type="dxa"/>
              <w:left w:w="120" w:type="dxa"/>
              <w:bottom w:w="137" w:type="dxa"/>
              <w:right w:w="120" w:type="dxa"/>
            </w:tcMar>
            <w:vAlign w:val="bottom"/>
            <w:hideMark/>
          </w:tcPr>
          <w:p w14:paraId="0E099470"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12% reduction</w:t>
            </w:r>
          </w:p>
        </w:tc>
        <w:tc>
          <w:tcPr>
            <w:tcW w:w="1945" w:type="pct"/>
            <w:tcMar>
              <w:top w:w="137" w:type="dxa"/>
              <w:left w:w="120" w:type="dxa"/>
              <w:bottom w:w="137" w:type="dxa"/>
              <w:right w:w="120" w:type="dxa"/>
            </w:tcMar>
            <w:vAlign w:val="bottom"/>
            <w:hideMark/>
          </w:tcPr>
          <w:p w14:paraId="209043E9" w14:textId="77777777" w:rsidR="00A35A5E" w:rsidRPr="00A35A5E" w:rsidRDefault="00A35A5E" w:rsidP="00A35A5E">
            <w:pPr>
              <w:spacing w:after="0" w:line="276" w:lineRule="auto"/>
              <w:jc w:val="both"/>
              <w:rPr>
                <w:rFonts w:ascii="Times New Roman" w:hAnsi="Times New Roman" w:cs="Times New Roman"/>
                <w:sz w:val="24"/>
                <w:szCs w:val="24"/>
              </w:rPr>
            </w:pPr>
            <w:r w:rsidRPr="00A35A5E">
              <w:rPr>
                <w:rFonts w:ascii="Times New Roman" w:hAnsi="Times New Roman" w:cs="Times New Roman"/>
                <w:sz w:val="24"/>
                <w:szCs w:val="24"/>
              </w:rPr>
              <w:t>Optimal environmental control</w:t>
            </w:r>
          </w:p>
        </w:tc>
      </w:tr>
    </w:tbl>
    <w:p w14:paraId="041FFC08" w14:textId="106E4751" w:rsidR="00A35A5E" w:rsidRPr="00D960DC" w:rsidRDefault="00D960DC" w:rsidP="00D960DC">
      <w:pPr>
        <w:spacing w:before="240" w:line="360" w:lineRule="auto"/>
        <w:jc w:val="both"/>
        <w:rPr>
          <w:rFonts w:ascii="Times New Roman" w:hAnsi="Times New Roman" w:cs="Times New Roman"/>
          <w:i/>
          <w:iCs/>
          <w:sz w:val="24"/>
          <w:szCs w:val="24"/>
        </w:rPr>
      </w:pPr>
      <w:r w:rsidRPr="00D960DC">
        <w:rPr>
          <w:rFonts w:ascii="Times New Roman" w:hAnsi="Times New Roman" w:cs="Times New Roman"/>
          <w:i/>
          <w:iCs/>
          <w:sz w:val="24"/>
          <w:szCs w:val="24"/>
        </w:rPr>
        <w:t>Source: Smart Sericulture IoT Systems Research Group (2024); AI-Driven Sericulture Automation Team (2025)</w:t>
      </w:r>
    </w:p>
    <w:p w14:paraId="45978499"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3.4 Intelligent Pest Management</w:t>
      </w:r>
    </w:p>
    <w:p w14:paraId="1DFA4DC3" w14:textId="77777777" w:rsidR="00FB17F2" w:rsidRPr="00FB17F2" w:rsidRDefault="00FB17F2" w:rsidP="00FB17F2">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 xml:space="preserve">Pests such as the </w:t>
      </w:r>
      <w:proofErr w:type="spellStart"/>
      <w:r w:rsidRPr="00FB17F2">
        <w:rPr>
          <w:rFonts w:ascii="Times New Roman" w:hAnsi="Times New Roman" w:cs="Times New Roman"/>
          <w:sz w:val="24"/>
          <w:szCs w:val="24"/>
        </w:rPr>
        <w:t>uzi</w:t>
      </w:r>
      <w:proofErr w:type="spellEnd"/>
      <w:r w:rsidRPr="00FB17F2">
        <w:rPr>
          <w:rFonts w:ascii="Times New Roman" w:hAnsi="Times New Roman" w:cs="Times New Roman"/>
          <w:sz w:val="24"/>
          <w:szCs w:val="24"/>
        </w:rPr>
        <w:t xml:space="preserve"> fly (</w:t>
      </w:r>
      <w:proofErr w:type="spellStart"/>
      <w:r w:rsidRPr="00FB17F2">
        <w:rPr>
          <w:rFonts w:ascii="Times New Roman" w:hAnsi="Times New Roman" w:cs="Times New Roman"/>
          <w:i/>
          <w:iCs/>
          <w:sz w:val="24"/>
          <w:szCs w:val="24"/>
        </w:rPr>
        <w:t>Exorista</w:t>
      </w:r>
      <w:proofErr w:type="spellEnd"/>
      <w:r w:rsidRPr="00FB17F2">
        <w:rPr>
          <w:rFonts w:ascii="Times New Roman" w:hAnsi="Times New Roman" w:cs="Times New Roman"/>
          <w:i/>
          <w:iCs/>
          <w:sz w:val="24"/>
          <w:szCs w:val="24"/>
        </w:rPr>
        <w:t xml:space="preserve"> </w:t>
      </w:r>
      <w:proofErr w:type="spellStart"/>
      <w:r w:rsidRPr="00FB17F2">
        <w:rPr>
          <w:rFonts w:ascii="Times New Roman" w:hAnsi="Times New Roman" w:cs="Times New Roman"/>
          <w:i/>
          <w:iCs/>
          <w:sz w:val="24"/>
          <w:szCs w:val="24"/>
        </w:rPr>
        <w:t>sorbillans</w:t>
      </w:r>
      <w:proofErr w:type="spellEnd"/>
      <w:r w:rsidRPr="00FB17F2">
        <w:rPr>
          <w:rFonts w:ascii="Times New Roman" w:hAnsi="Times New Roman" w:cs="Times New Roman"/>
          <w:sz w:val="24"/>
          <w:szCs w:val="24"/>
        </w:rPr>
        <w:t xml:space="preserve">), ants, and rodents are persistent threats in silkworm rearing, capable of inflicting massive losses. Traditional pest control often relies on </w:t>
      </w:r>
      <w:r w:rsidRPr="00FB17F2">
        <w:rPr>
          <w:rFonts w:ascii="Times New Roman" w:hAnsi="Times New Roman" w:cs="Times New Roman"/>
          <w:sz w:val="24"/>
          <w:szCs w:val="24"/>
        </w:rPr>
        <w:lastRenderedPageBreak/>
        <w:t>reactive and broad-spectrum pesticide use, which may not only harm silkworms but also impact the environment and human health. AI-powered pest management systems offer a sustainable and precision-based alternative.</w:t>
      </w:r>
    </w:p>
    <w:p w14:paraId="2685ECA9" w14:textId="77777777" w:rsidR="00FB17F2" w:rsidRPr="00FB17F2" w:rsidRDefault="00FB17F2" w:rsidP="00FB17F2">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 xml:space="preserve">Deep learning models integrated with smart pest traps and high-resolution cameras can automatically detect pest presence, count individuals, and identify species. These systems use object detection and classification algorithms to differentiate between pests and non-target insects, enabling informed and targeted interventions (AI Pest Surveillance, 2023). For instance, CNN-based classifiers have shown over 95% accuracy in distinguishing </w:t>
      </w:r>
      <w:proofErr w:type="spellStart"/>
      <w:r w:rsidRPr="00FB17F2">
        <w:rPr>
          <w:rFonts w:ascii="Times New Roman" w:hAnsi="Times New Roman" w:cs="Times New Roman"/>
          <w:sz w:val="24"/>
          <w:szCs w:val="24"/>
        </w:rPr>
        <w:t>uzi</w:t>
      </w:r>
      <w:proofErr w:type="spellEnd"/>
      <w:r w:rsidRPr="00FB17F2">
        <w:rPr>
          <w:rFonts w:ascii="Times New Roman" w:hAnsi="Times New Roman" w:cs="Times New Roman"/>
          <w:sz w:val="24"/>
          <w:szCs w:val="24"/>
        </w:rPr>
        <w:t xml:space="preserve"> flies from similar-looking insects under field lighting conditions. This facilitates timely alerts to farmers and allows for the deployment of species-specific traps or repellents.</w:t>
      </w:r>
    </w:p>
    <w:p w14:paraId="7AD4D96C" w14:textId="77777777" w:rsidR="00FB17F2" w:rsidRPr="00FB17F2" w:rsidRDefault="00FB17F2" w:rsidP="00FB17F2">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 xml:space="preserve">Moreover, AI-driven systems can predict infestation trends by </w:t>
      </w:r>
      <w:proofErr w:type="spellStart"/>
      <w:r w:rsidRPr="00FB17F2">
        <w:rPr>
          <w:rFonts w:ascii="Times New Roman" w:hAnsi="Times New Roman" w:cs="Times New Roman"/>
          <w:sz w:val="24"/>
          <w:szCs w:val="24"/>
        </w:rPr>
        <w:t>analyzing</w:t>
      </w:r>
      <w:proofErr w:type="spellEnd"/>
      <w:r w:rsidRPr="00FB17F2">
        <w:rPr>
          <w:rFonts w:ascii="Times New Roman" w:hAnsi="Times New Roman" w:cs="Times New Roman"/>
          <w:sz w:val="24"/>
          <w:szCs w:val="24"/>
        </w:rPr>
        <w:t xml:space="preserve"> </w:t>
      </w:r>
      <w:proofErr w:type="spellStart"/>
      <w:r w:rsidRPr="00FB17F2">
        <w:rPr>
          <w:rFonts w:ascii="Times New Roman" w:hAnsi="Times New Roman" w:cs="Times New Roman"/>
          <w:sz w:val="24"/>
          <w:szCs w:val="24"/>
        </w:rPr>
        <w:t>spatio</w:t>
      </w:r>
      <w:proofErr w:type="spellEnd"/>
      <w:r w:rsidRPr="00FB17F2">
        <w:rPr>
          <w:rFonts w:ascii="Times New Roman" w:hAnsi="Times New Roman" w:cs="Times New Roman"/>
          <w:sz w:val="24"/>
          <w:szCs w:val="24"/>
        </w:rPr>
        <w:t>-temporal pest activity patterns, environmental data, and historical outbreaks. These predictive capabilities help in planning strategic interventions and reduce reliance on chemical control methods. By minimizing pesticide usage, intelligent pest management not only protects silkworm health but also enhances sustainability and eco-friendliness in sericulture operations (Kumar &amp; Ghosh, 2022).</w:t>
      </w:r>
    </w:p>
    <w:p w14:paraId="5A63459F" w14:textId="77777777" w:rsid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3.5 Automated Cocoon Quality Assessment and Grading</w:t>
      </w:r>
    </w:p>
    <w:p w14:paraId="7540E763" w14:textId="0682CCFF" w:rsidR="00FB17F2" w:rsidRPr="009D3289" w:rsidRDefault="00FB17F2" w:rsidP="009D3289">
      <w:pPr>
        <w:spacing w:line="360" w:lineRule="auto"/>
        <w:jc w:val="both"/>
        <w:rPr>
          <w:rFonts w:ascii="Times New Roman" w:hAnsi="Times New Roman" w:cs="Times New Roman"/>
          <w:sz w:val="24"/>
          <w:szCs w:val="24"/>
        </w:rPr>
      </w:pPr>
      <w:r w:rsidRPr="00FB17F2">
        <w:rPr>
          <w:rFonts w:ascii="Times New Roman" w:hAnsi="Times New Roman" w:cs="Times New Roman"/>
          <w:sz w:val="24"/>
          <w:szCs w:val="24"/>
        </w:rPr>
        <w:t>Cocoon quality plays a crucial role in determining the yield and quality of raw silk. Traditional grading methods are highly subjective, labour-intensive, and often inconsistent due to human error and fatigue. AI-enabled computer vision systems, integrated with advanced sensors, are now revolutionizing cocoon sorting and grading.</w:t>
      </w:r>
    </w:p>
    <w:p w14:paraId="2D72CF3C"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Computer Vision-Based Quality Control</w:t>
      </w:r>
    </w:p>
    <w:p w14:paraId="68094046" w14:textId="34ADA557" w:rsidR="00E0191E" w:rsidRPr="00E0191E" w:rsidRDefault="00E0191E" w:rsidP="00E0191E">
      <w:pPr>
        <w:spacing w:line="360" w:lineRule="auto"/>
        <w:jc w:val="both"/>
        <w:rPr>
          <w:rFonts w:ascii="Times New Roman" w:hAnsi="Times New Roman" w:cs="Times New Roman"/>
          <w:sz w:val="24"/>
          <w:szCs w:val="24"/>
        </w:rPr>
      </w:pPr>
      <w:r w:rsidRPr="00E0191E">
        <w:rPr>
          <w:rFonts w:ascii="Times New Roman" w:hAnsi="Times New Roman" w:cs="Times New Roman"/>
          <w:sz w:val="24"/>
          <w:szCs w:val="24"/>
        </w:rPr>
        <w:t>Hybrid X-ray/visible-light systems coupled with Generalized Regression Neural Network (GRNN) regressors predict raw-silk weight per cocoon with 94.5% accuracy, significantly outperforming human graders who typically achieve 65-70% accuracy (Cocoon Quality Assessment, 2023</w:t>
      </w:r>
      <w:r w:rsidR="00677052">
        <w:rPr>
          <w:rFonts w:ascii="Times New Roman" w:hAnsi="Times New Roman" w:cs="Times New Roman"/>
          <w:sz w:val="24"/>
          <w:szCs w:val="24"/>
        </w:rPr>
        <w:t>a</w:t>
      </w:r>
      <w:r w:rsidRPr="00E0191E">
        <w:rPr>
          <w:rFonts w:ascii="Times New Roman" w:hAnsi="Times New Roman" w:cs="Times New Roman"/>
          <w:sz w:val="24"/>
          <w:szCs w:val="24"/>
        </w:rPr>
        <w:t xml:space="preserve">). Vision-augmented terahertz detection systems identify thin-shelled and defective cocoons with 99.25% </w:t>
      </w:r>
      <w:proofErr w:type="spellStart"/>
      <w:r w:rsidRPr="00E0191E">
        <w:rPr>
          <w:rFonts w:ascii="Times New Roman" w:hAnsi="Times New Roman" w:cs="Times New Roman"/>
          <w:sz w:val="24"/>
          <w:szCs w:val="24"/>
        </w:rPr>
        <w:t>mAP</w:t>
      </w:r>
      <w:proofErr w:type="spellEnd"/>
      <w:r w:rsidRPr="00E0191E">
        <w:rPr>
          <w:rFonts w:ascii="Times New Roman" w:hAnsi="Times New Roman" w:cs="Times New Roman"/>
          <w:sz w:val="24"/>
          <w:szCs w:val="24"/>
        </w:rPr>
        <w:t xml:space="preserve"> while operating under 9 GFLOPs, qualifying for inline industrial throughput applications (Efficient Defective Cocoon Recognition, 2024).</w:t>
      </w:r>
    </w:p>
    <w:p w14:paraId="45F3AB0D" w14:textId="0FC708A9" w:rsidR="00E0191E" w:rsidRDefault="00E0191E" w:rsidP="00E0191E">
      <w:pPr>
        <w:spacing w:line="360" w:lineRule="auto"/>
        <w:jc w:val="both"/>
        <w:rPr>
          <w:rFonts w:ascii="Times New Roman" w:hAnsi="Times New Roman" w:cs="Times New Roman"/>
          <w:sz w:val="24"/>
          <w:szCs w:val="24"/>
        </w:rPr>
      </w:pPr>
      <w:r w:rsidRPr="00E0191E">
        <w:rPr>
          <w:rFonts w:ascii="Times New Roman" w:hAnsi="Times New Roman" w:cs="Times New Roman"/>
          <w:sz w:val="24"/>
          <w:szCs w:val="24"/>
        </w:rPr>
        <w:t xml:space="preserve">Advanced computer vision systems demonstrate exceptional performance across multiple quality parameters. Automated prototypes achieve 87.8% accuracy for oversized cocoon detection and 90% accuracy for undersized cocoons when properly positioned. Stained cocoon </w:t>
      </w:r>
      <w:r w:rsidRPr="00E0191E">
        <w:rPr>
          <w:rFonts w:ascii="Times New Roman" w:hAnsi="Times New Roman" w:cs="Times New Roman"/>
          <w:sz w:val="24"/>
          <w:szCs w:val="24"/>
        </w:rPr>
        <w:lastRenderedPageBreak/>
        <w:t>detection systems using fixed-threshold processing show 92.1% accuracy (7.9% error rate) for top-view cameras and 94.1% accuracy (5.9% error rate) for bottom-view cameras (Automated Cocoon Sorting, 2023).</w:t>
      </w:r>
    </w:p>
    <w:p w14:paraId="3F315E75" w14:textId="29DB73BE" w:rsidR="00491A19" w:rsidRPr="00A86ABF" w:rsidRDefault="00491A19" w:rsidP="00491A19">
      <w:pPr>
        <w:spacing w:line="360" w:lineRule="auto"/>
        <w:jc w:val="both"/>
        <w:rPr>
          <w:rFonts w:ascii="Times New Roman" w:hAnsi="Times New Roman" w:cs="Times New Roman"/>
          <w:b/>
          <w:bCs/>
          <w:sz w:val="24"/>
          <w:szCs w:val="24"/>
        </w:rPr>
      </w:pPr>
      <w:r w:rsidRPr="00A86ABF">
        <w:rPr>
          <w:rFonts w:ascii="Times New Roman" w:hAnsi="Times New Roman" w:cs="Times New Roman"/>
          <w:b/>
          <w:bCs/>
          <w:sz w:val="24"/>
          <w:szCs w:val="24"/>
        </w:rPr>
        <w:t xml:space="preserve">Table </w:t>
      </w:r>
      <w:r w:rsidR="00190CFE">
        <w:rPr>
          <w:rFonts w:ascii="Times New Roman" w:hAnsi="Times New Roman" w:cs="Times New Roman"/>
          <w:b/>
          <w:bCs/>
          <w:sz w:val="24"/>
          <w:szCs w:val="24"/>
        </w:rPr>
        <w:t>3</w:t>
      </w:r>
      <w:r w:rsidRPr="00A86ABF">
        <w:rPr>
          <w:rFonts w:ascii="Times New Roman" w:hAnsi="Times New Roman" w:cs="Times New Roman"/>
          <w:b/>
          <w:bCs/>
          <w:sz w:val="24"/>
          <w:szCs w:val="24"/>
        </w:rPr>
        <w:t>: Cocoon quality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6"/>
        <w:gridCol w:w="2327"/>
        <w:gridCol w:w="3633"/>
      </w:tblGrid>
      <w:tr w:rsidR="00491A19" w:rsidRPr="00A86ABF" w14:paraId="5B314C23" w14:textId="77777777" w:rsidTr="00190CFE">
        <w:trPr>
          <w:tblHeader/>
        </w:trPr>
        <w:tc>
          <w:tcPr>
            <w:tcW w:w="1694" w:type="pct"/>
            <w:tcMar>
              <w:top w:w="120" w:type="dxa"/>
              <w:left w:w="120" w:type="dxa"/>
              <w:bottom w:w="120" w:type="dxa"/>
              <w:right w:w="120" w:type="dxa"/>
            </w:tcMar>
            <w:vAlign w:val="center"/>
            <w:hideMark/>
          </w:tcPr>
          <w:p w14:paraId="64017336" w14:textId="77777777" w:rsidR="00491A19" w:rsidRPr="00A86ABF" w:rsidRDefault="00491A19" w:rsidP="008632F5">
            <w:pPr>
              <w:spacing w:after="0" w:line="276" w:lineRule="auto"/>
              <w:jc w:val="center"/>
              <w:rPr>
                <w:rFonts w:ascii="Times New Roman" w:hAnsi="Times New Roman" w:cs="Times New Roman"/>
                <w:b/>
                <w:bCs/>
                <w:sz w:val="24"/>
                <w:szCs w:val="24"/>
              </w:rPr>
            </w:pPr>
            <w:r w:rsidRPr="00A86ABF">
              <w:rPr>
                <w:rFonts w:ascii="Times New Roman" w:hAnsi="Times New Roman" w:cs="Times New Roman"/>
                <w:b/>
                <w:bCs/>
                <w:sz w:val="24"/>
                <w:szCs w:val="24"/>
              </w:rPr>
              <w:t>Parameter</w:t>
            </w:r>
          </w:p>
        </w:tc>
        <w:tc>
          <w:tcPr>
            <w:tcW w:w="1290" w:type="pct"/>
            <w:tcMar>
              <w:top w:w="120" w:type="dxa"/>
              <w:left w:w="120" w:type="dxa"/>
              <w:bottom w:w="120" w:type="dxa"/>
              <w:right w:w="120" w:type="dxa"/>
            </w:tcMar>
            <w:vAlign w:val="center"/>
            <w:hideMark/>
          </w:tcPr>
          <w:p w14:paraId="26ADCE1D" w14:textId="77777777" w:rsidR="00491A19" w:rsidRPr="00A86ABF" w:rsidRDefault="00491A19" w:rsidP="008632F5">
            <w:pPr>
              <w:spacing w:after="0" w:line="276" w:lineRule="auto"/>
              <w:jc w:val="center"/>
              <w:rPr>
                <w:rFonts w:ascii="Times New Roman" w:hAnsi="Times New Roman" w:cs="Times New Roman"/>
                <w:b/>
                <w:bCs/>
                <w:sz w:val="24"/>
                <w:szCs w:val="24"/>
              </w:rPr>
            </w:pPr>
            <w:r w:rsidRPr="00A86ABF">
              <w:rPr>
                <w:rFonts w:ascii="Times New Roman" w:hAnsi="Times New Roman" w:cs="Times New Roman"/>
                <w:b/>
                <w:bCs/>
                <w:sz w:val="24"/>
                <w:szCs w:val="24"/>
              </w:rPr>
              <w:t>Accuracy (%)</w:t>
            </w:r>
          </w:p>
        </w:tc>
        <w:tc>
          <w:tcPr>
            <w:tcW w:w="2015" w:type="pct"/>
            <w:tcMar>
              <w:top w:w="120" w:type="dxa"/>
              <w:left w:w="120" w:type="dxa"/>
              <w:bottom w:w="120" w:type="dxa"/>
              <w:right w:w="120" w:type="dxa"/>
            </w:tcMar>
            <w:vAlign w:val="center"/>
            <w:hideMark/>
          </w:tcPr>
          <w:p w14:paraId="74C8ECCC" w14:textId="77777777" w:rsidR="00491A19" w:rsidRPr="00A86ABF" w:rsidRDefault="00491A19" w:rsidP="008632F5">
            <w:pPr>
              <w:spacing w:after="0" w:line="276" w:lineRule="auto"/>
              <w:jc w:val="center"/>
              <w:rPr>
                <w:rFonts w:ascii="Times New Roman" w:hAnsi="Times New Roman" w:cs="Times New Roman"/>
                <w:b/>
                <w:bCs/>
                <w:sz w:val="24"/>
                <w:szCs w:val="24"/>
              </w:rPr>
            </w:pPr>
            <w:r w:rsidRPr="00A86ABF">
              <w:rPr>
                <w:rFonts w:ascii="Times New Roman" w:hAnsi="Times New Roman" w:cs="Times New Roman"/>
                <w:b/>
                <w:bCs/>
                <w:sz w:val="24"/>
                <w:szCs w:val="24"/>
              </w:rPr>
              <w:t>Method</w:t>
            </w:r>
          </w:p>
        </w:tc>
      </w:tr>
      <w:tr w:rsidR="00491A19" w:rsidRPr="00A86ABF" w14:paraId="2277A8B8" w14:textId="77777777" w:rsidTr="00190CFE">
        <w:tc>
          <w:tcPr>
            <w:tcW w:w="1694" w:type="pct"/>
            <w:tcMar>
              <w:top w:w="137" w:type="dxa"/>
              <w:left w:w="120" w:type="dxa"/>
              <w:bottom w:w="137" w:type="dxa"/>
              <w:right w:w="120" w:type="dxa"/>
            </w:tcMar>
            <w:vAlign w:val="center"/>
            <w:hideMark/>
          </w:tcPr>
          <w:p w14:paraId="0D42C8A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Raw silk weight prediction</w:t>
            </w:r>
          </w:p>
        </w:tc>
        <w:tc>
          <w:tcPr>
            <w:tcW w:w="1290" w:type="pct"/>
            <w:tcMar>
              <w:top w:w="137" w:type="dxa"/>
              <w:left w:w="120" w:type="dxa"/>
              <w:bottom w:w="137" w:type="dxa"/>
              <w:right w:w="120" w:type="dxa"/>
            </w:tcMar>
            <w:vAlign w:val="center"/>
            <w:hideMark/>
          </w:tcPr>
          <w:p w14:paraId="5617DA9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94.5</w:t>
            </w:r>
          </w:p>
        </w:tc>
        <w:tc>
          <w:tcPr>
            <w:tcW w:w="2015" w:type="pct"/>
            <w:tcMar>
              <w:top w:w="137" w:type="dxa"/>
              <w:left w:w="120" w:type="dxa"/>
              <w:bottom w:w="137" w:type="dxa"/>
              <w:right w:w="120" w:type="dxa"/>
            </w:tcMar>
            <w:vAlign w:val="center"/>
            <w:hideMark/>
          </w:tcPr>
          <w:p w14:paraId="6C2A0110"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Hybrid X-ray/visible light + GRNN</w:t>
            </w:r>
          </w:p>
        </w:tc>
      </w:tr>
      <w:tr w:rsidR="00491A19" w:rsidRPr="00A86ABF" w14:paraId="1F89D673" w14:textId="77777777" w:rsidTr="00190CFE">
        <w:tc>
          <w:tcPr>
            <w:tcW w:w="1694" w:type="pct"/>
            <w:tcMar>
              <w:top w:w="137" w:type="dxa"/>
              <w:left w:w="120" w:type="dxa"/>
              <w:bottom w:w="137" w:type="dxa"/>
              <w:right w:w="120" w:type="dxa"/>
            </w:tcMar>
            <w:vAlign w:val="center"/>
            <w:hideMark/>
          </w:tcPr>
          <w:p w14:paraId="63904F84"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Cocoon gender classification</w:t>
            </w:r>
          </w:p>
        </w:tc>
        <w:tc>
          <w:tcPr>
            <w:tcW w:w="1290" w:type="pct"/>
            <w:tcMar>
              <w:top w:w="137" w:type="dxa"/>
              <w:left w:w="120" w:type="dxa"/>
              <w:bottom w:w="137" w:type="dxa"/>
              <w:right w:w="120" w:type="dxa"/>
            </w:tcMar>
            <w:vAlign w:val="center"/>
            <w:hideMark/>
          </w:tcPr>
          <w:p w14:paraId="32476F65"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92.0</w:t>
            </w:r>
          </w:p>
        </w:tc>
        <w:tc>
          <w:tcPr>
            <w:tcW w:w="2015" w:type="pct"/>
            <w:tcMar>
              <w:top w:w="137" w:type="dxa"/>
              <w:left w:w="120" w:type="dxa"/>
              <w:bottom w:w="137" w:type="dxa"/>
              <w:right w:w="120" w:type="dxa"/>
            </w:tcMar>
            <w:vAlign w:val="center"/>
            <w:hideMark/>
          </w:tcPr>
          <w:p w14:paraId="79893381"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Weight + Image SVM</w:t>
            </w:r>
          </w:p>
        </w:tc>
      </w:tr>
      <w:tr w:rsidR="00491A19" w:rsidRPr="00A86ABF" w14:paraId="08ECB6E8" w14:textId="77777777" w:rsidTr="00190CFE">
        <w:tc>
          <w:tcPr>
            <w:tcW w:w="1694" w:type="pct"/>
            <w:tcMar>
              <w:top w:w="137" w:type="dxa"/>
              <w:left w:w="120" w:type="dxa"/>
              <w:bottom w:w="137" w:type="dxa"/>
              <w:right w:w="120" w:type="dxa"/>
            </w:tcMar>
            <w:vAlign w:val="center"/>
            <w:hideMark/>
          </w:tcPr>
          <w:p w14:paraId="05F4B38D"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Dead cocoon discrimination</w:t>
            </w:r>
          </w:p>
        </w:tc>
        <w:tc>
          <w:tcPr>
            <w:tcW w:w="1290" w:type="pct"/>
            <w:tcMar>
              <w:top w:w="137" w:type="dxa"/>
              <w:left w:w="120" w:type="dxa"/>
              <w:bottom w:w="137" w:type="dxa"/>
              <w:right w:w="120" w:type="dxa"/>
            </w:tcMar>
            <w:vAlign w:val="center"/>
            <w:hideMark/>
          </w:tcPr>
          <w:p w14:paraId="1798DD6D"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97.7</w:t>
            </w:r>
          </w:p>
        </w:tc>
        <w:tc>
          <w:tcPr>
            <w:tcW w:w="2015" w:type="pct"/>
            <w:tcMar>
              <w:top w:w="137" w:type="dxa"/>
              <w:left w:w="120" w:type="dxa"/>
              <w:bottom w:w="137" w:type="dxa"/>
              <w:right w:w="120" w:type="dxa"/>
            </w:tcMar>
            <w:vAlign w:val="center"/>
            <w:hideMark/>
          </w:tcPr>
          <w:p w14:paraId="5E7350B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Lab-</w:t>
            </w:r>
            <w:proofErr w:type="spellStart"/>
            <w:r w:rsidRPr="00A86ABF">
              <w:rPr>
                <w:rFonts w:ascii="Times New Roman" w:hAnsi="Times New Roman" w:cs="Times New Roman"/>
                <w:sz w:val="24"/>
                <w:szCs w:val="24"/>
              </w:rPr>
              <w:t>color</w:t>
            </w:r>
            <w:proofErr w:type="spellEnd"/>
            <w:r w:rsidRPr="00A86ABF">
              <w:rPr>
                <w:rFonts w:ascii="Times New Roman" w:hAnsi="Times New Roman" w:cs="Times New Roman"/>
                <w:sz w:val="24"/>
                <w:szCs w:val="24"/>
              </w:rPr>
              <w:t>-space + lightweight CNN</w:t>
            </w:r>
          </w:p>
        </w:tc>
      </w:tr>
      <w:tr w:rsidR="00491A19" w:rsidRPr="00A86ABF" w14:paraId="0323F006" w14:textId="77777777" w:rsidTr="00190CFE">
        <w:tc>
          <w:tcPr>
            <w:tcW w:w="1694" w:type="pct"/>
            <w:tcMar>
              <w:top w:w="137" w:type="dxa"/>
              <w:left w:w="120" w:type="dxa"/>
              <w:bottom w:w="137" w:type="dxa"/>
              <w:right w:w="120" w:type="dxa"/>
            </w:tcMar>
            <w:vAlign w:val="center"/>
            <w:hideMark/>
          </w:tcPr>
          <w:p w14:paraId="7C3192C2"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Size classification (oversized)</w:t>
            </w:r>
          </w:p>
        </w:tc>
        <w:tc>
          <w:tcPr>
            <w:tcW w:w="1290" w:type="pct"/>
            <w:tcMar>
              <w:top w:w="137" w:type="dxa"/>
              <w:left w:w="120" w:type="dxa"/>
              <w:bottom w:w="137" w:type="dxa"/>
              <w:right w:w="120" w:type="dxa"/>
            </w:tcMar>
            <w:vAlign w:val="center"/>
            <w:hideMark/>
          </w:tcPr>
          <w:p w14:paraId="14D80A5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87.8</w:t>
            </w:r>
          </w:p>
        </w:tc>
        <w:tc>
          <w:tcPr>
            <w:tcW w:w="2015" w:type="pct"/>
            <w:tcMar>
              <w:top w:w="137" w:type="dxa"/>
              <w:left w:w="120" w:type="dxa"/>
              <w:bottom w:w="137" w:type="dxa"/>
              <w:right w:w="120" w:type="dxa"/>
            </w:tcMar>
            <w:vAlign w:val="center"/>
            <w:hideMark/>
          </w:tcPr>
          <w:p w14:paraId="3F10D0B8"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Computer vision + size thresholding</w:t>
            </w:r>
          </w:p>
        </w:tc>
      </w:tr>
      <w:tr w:rsidR="00491A19" w:rsidRPr="00A86ABF" w14:paraId="24044D82" w14:textId="77777777" w:rsidTr="00190CFE">
        <w:tc>
          <w:tcPr>
            <w:tcW w:w="1694" w:type="pct"/>
            <w:tcMar>
              <w:top w:w="137" w:type="dxa"/>
              <w:left w:w="120" w:type="dxa"/>
              <w:bottom w:w="137" w:type="dxa"/>
              <w:right w:w="120" w:type="dxa"/>
            </w:tcMar>
            <w:vAlign w:val="center"/>
            <w:hideMark/>
          </w:tcPr>
          <w:p w14:paraId="14BBCD1B"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Size classification (undersized)</w:t>
            </w:r>
          </w:p>
        </w:tc>
        <w:tc>
          <w:tcPr>
            <w:tcW w:w="1290" w:type="pct"/>
            <w:tcMar>
              <w:top w:w="137" w:type="dxa"/>
              <w:left w:w="120" w:type="dxa"/>
              <w:bottom w:w="137" w:type="dxa"/>
              <w:right w:w="120" w:type="dxa"/>
            </w:tcMar>
            <w:vAlign w:val="center"/>
            <w:hideMark/>
          </w:tcPr>
          <w:p w14:paraId="03B83DC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90.0 (when properly positioned)</w:t>
            </w:r>
          </w:p>
        </w:tc>
        <w:tc>
          <w:tcPr>
            <w:tcW w:w="2015" w:type="pct"/>
            <w:tcMar>
              <w:top w:w="137" w:type="dxa"/>
              <w:left w:w="120" w:type="dxa"/>
              <w:bottom w:w="137" w:type="dxa"/>
              <w:right w:w="120" w:type="dxa"/>
            </w:tcMar>
            <w:vAlign w:val="center"/>
            <w:hideMark/>
          </w:tcPr>
          <w:p w14:paraId="4E2607C1"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Computer vision + size thresholding</w:t>
            </w:r>
          </w:p>
        </w:tc>
      </w:tr>
      <w:tr w:rsidR="00491A19" w:rsidRPr="00A86ABF" w14:paraId="0C05DEEE" w14:textId="77777777" w:rsidTr="00190CFE">
        <w:tc>
          <w:tcPr>
            <w:tcW w:w="1694" w:type="pct"/>
            <w:tcMar>
              <w:top w:w="137" w:type="dxa"/>
              <w:left w:w="120" w:type="dxa"/>
              <w:bottom w:w="137" w:type="dxa"/>
              <w:right w:w="120" w:type="dxa"/>
            </w:tcMar>
            <w:vAlign w:val="center"/>
            <w:hideMark/>
          </w:tcPr>
          <w:p w14:paraId="541E3843"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Stained cocoon detection (top)</w:t>
            </w:r>
          </w:p>
        </w:tc>
        <w:tc>
          <w:tcPr>
            <w:tcW w:w="1290" w:type="pct"/>
            <w:tcMar>
              <w:top w:w="137" w:type="dxa"/>
              <w:left w:w="120" w:type="dxa"/>
              <w:bottom w:w="137" w:type="dxa"/>
              <w:right w:w="120" w:type="dxa"/>
            </w:tcMar>
            <w:vAlign w:val="center"/>
            <w:hideMark/>
          </w:tcPr>
          <w:p w14:paraId="2661397C"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92.1 (100-7.9 error rate)</w:t>
            </w:r>
          </w:p>
        </w:tc>
        <w:tc>
          <w:tcPr>
            <w:tcW w:w="2015" w:type="pct"/>
            <w:tcMar>
              <w:top w:w="137" w:type="dxa"/>
              <w:left w:w="120" w:type="dxa"/>
              <w:bottom w:w="137" w:type="dxa"/>
              <w:right w:w="120" w:type="dxa"/>
            </w:tcMar>
            <w:vAlign w:val="center"/>
            <w:hideMark/>
          </w:tcPr>
          <w:p w14:paraId="7AE7070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Fixed-threshold image processing</w:t>
            </w:r>
          </w:p>
        </w:tc>
      </w:tr>
      <w:tr w:rsidR="00491A19" w:rsidRPr="00A86ABF" w14:paraId="0C7E9362" w14:textId="77777777" w:rsidTr="00190CFE">
        <w:tc>
          <w:tcPr>
            <w:tcW w:w="1694" w:type="pct"/>
            <w:tcMar>
              <w:top w:w="137" w:type="dxa"/>
              <w:left w:w="120" w:type="dxa"/>
              <w:bottom w:w="137" w:type="dxa"/>
              <w:right w:w="120" w:type="dxa"/>
            </w:tcMar>
            <w:vAlign w:val="center"/>
            <w:hideMark/>
          </w:tcPr>
          <w:p w14:paraId="58461146"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Stained cocoon detection (bottom)</w:t>
            </w:r>
          </w:p>
        </w:tc>
        <w:tc>
          <w:tcPr>
            <w:tcW w:w="1290" w:type="pct"/>
            <w:tcMar>
              <w:top w:w="137" w:type="dxa"/>
              <w:left w:w="120" w:type="dxa"/>
              <w:bottom w:w="137" w:type="dxa"/>
              <w:right w:w="120" w:type="dxa"/>
            </w:tcMar>
            <w:vAlign w:val="center"/>
            <w:hideMark/>
          </w:tcPr>
          <w:p w14:paraId="131188D8"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94.1 (100-5.9 error rate)</w:t>
            </w:r>
          </w:p>
        </w:tc>
        <w:tc>
          <w:tcPr>
            <w:tcW w:w="2015" w:type="pct"/>
            <w:tcMar>
              <w:top w:w="137" w:type="dxa"/>
              <w:left w:w="120" w:type="dxa"/>
              <w:bottom w:w="137" w:type="dxa"/>
              <w:right w:w="120" w:type="dxa"/>
            </w:tcMar>
            <w:vAlign w:val="center"/>
            <w:hideMark/>
          </w:tcPr>
          <w:p w14:paraId="22BB74DA"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Fixed-threshold image processing</w:t>
            </w:r>
          </w:p>
        </w:tc>
      </w:tr>
      <w:tr w:rsidR="00491A19" w:rsidRPr="00A86ABF" w14:paraId="4BCBCC7B" w14:textId="77777777" w:rsidTr="00190CFE">
        <w:tc>
          <w:tcPr>
            <w:tcW w:w="1694" w:type="pct"/>
            <w:tcMar>
              <w:top w:w="137" w:type="dxa"/>
              <w:left w:w="120" w:type="dxa"/>
              <w:bottom w:w="137" w:type="dxa"/>
              <w:right w:w="120" w:type="dxa"/>
            </w:tcMar>
            <w:vAlign w:val="center"/>
            <w:hideMark/>
          </w:tcPr>
          <w:p w14:paraId="6EE8D550"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Shape classification</w:t>
            </w:r>
          </w:p>
        </w:tc>
        <w:tc>
          <w:tcPr>
            <w:tcW w:w="1290" w:type="pct"/>
            <w:tcMar>
              <w:top w:w="137" w:type="dxa"/>
              <w:left w:w="120" w:type="dxa"/>
              <w:bottom w:w="137" w:type="dxa"/>
              <w:right w:w="120" w:type="dxa"/>
            </w:tcMar>
            <w:vAlign w:val="center"/>
            <w:hideMark/>
          </w:tcPr>
          <w:p w14:paraId="754C5F89"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57-60</w:t>
            </w:r>
          </w:p>
        </w:tc>
        <w:tc>
          <w:tcPr>
            <w:tcW w:w="2015" w:type="pct"/>
            <w:tcMar>
              <w:top w:w="137" w:type="dxa"/>
              <w:left w:w="120" w:type="dxa"/>
              <w:bottom w:w="137" w:type="dxa"/>
              <w:right w:w="120" w:type="dxa"/>
            </w:tcMar>
            <w:vAlign w:val="center"/>
            <w:hideMark/>
          </w:tcPr>
          <w:p w14:paraId="0DFA062E" w14:textId="77777777" w:rsidR="00491A19" w:rsidRPr="00A86ABF" w:rsidRDefault="00491A19" w:rsidP="008632F5">
            <w:pPr>
              <w:spacing w:after="0" w:line="276" w:lineRule="auto"/>
              <w:jc w:val="center"/>
              <w:rPr>
                <w:rFonts w:ascii="Times New Roman" w:hAnsi="Times New Roman" w:cs="Times New Roman"/>
                <w:sz w:val="24"/>
                <w:szCs w:val="24"/>
              </w:rPr>
            </w:pPr>
            <w:r w:rsidRPr="00A86ABF">
              <w:rPr>
                <w:rFonts w:ascii="Times New Roman" w:hAnsi="Times New Roman" w:cs="Times New Roman"/>
                <w:sz w:val="24"/>
                <w:szCs w:val="24"/>
              </w:rPr>
              <w:t>Logistic regression + EFA coefficients</w:t>
            </w:r>
          </w:p>
        </w:tc>
      </w:tr>
    </w:tbl>
    <w:p w14:paraId="7FCB8EC7" w14:textId="285E295E" w:rsidR="00491A19" w:rsidRPr="00A93AF3" w:rsidRDefault="00D960DC" w:rsidP="00D960DC">
      <w:pPr>
        <w:spacing w:before="240" w:line="360" w:lineRule="auto"/>
        <w:jc w:val="both"/>
        <w:rPr>
          <w:rFonts w:ascii="Times New Roman" w:hAnsi="Times New Roman" w:cs="Times New Roman"/>
          <w:i/>
          <w:iCs/>
          <w:sz w:val="24"/>
          <w:szCs w:val="24"/>
        </w:rPr>
      </w:pPr>
      <w:r w:rsidRPr="00A93AF3">
        <w:rPr>
          <w:rFonts w:ascii="Times New Roman" w:hAnsi="Times New Roman" w:cs="Times New Roman"/>
          <w:i/>
          <w:iCs/>
          <w:sz w:val="24"/>
          <w:szCs w:val="24"/>
        </w:rPr>
        <w:t xml:space="preserve">Source: </w:t>
      </w:r>
      <w:r w:rsidR="00A93AF3" w:rsidRPr="00A93AF3">
        <w:rPr>
          <w:rFonts w:ascii="Times New Roman" w:hAnsi="Times New Roman" w:cs="Times New Roman"/>
          <w:i/>
          <w:iCs/>
          <w:sz w:val="24"/>
          <w:szCs w:val="24"/>
        </w:rPr>
        <w:t>Cocoon Quality Assessment Research Team (2023); Joseph Raj et al. (2019); Efficient Defective Cocoon Recognition Team (2024)</w:t>
      </w:r>
    </w:p>
    <w:p w14:paraId="1399B985"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Processing Speed Improvements</w:t>
      </w:r>
    </w:p>
    <w:p w14:paraId="2EDD6610" w14:textId="77777777" w:rsidR="005B6BBA" w:rsidRDefault="005B6BBA" w:rsidP="002036DE">
      <w:pPr>
        <w:spacing w:line="360" w:lineRule="auto"/>
        <w:jc w:val="both"/>
        <w:rPr>
          <w:rFonts w:ascii="Times New Roman" w:hAnsi="Times New Roman" w:cs="Times New Roman"/>
          <w:sz w:val="24"/>
          <w:szCs w:val="24"/>
        </w:rPr>
      </w:pPr>
      <w:r w:rsidRPr="005B6BBA">
        <w:rPr>
          <w:rFonts w:ascii="Times New Roman" w:hAnsi="Times New Roman" w:cs="Times New Roman"/>
          <w:sz w:val="24"/>
          <w:szCs w:val="24"/>
        </w:rPr>
        <w:t xml:space="preserve">AI-driven grading systems not only improve accuracy but also drastically increase throughput. Compared to manual grading, automated systems offer up to 96-fold enhancements in processing speed, significantly lowering </w:t>
      </w:r>
      <w:proofErr w:type="spellStart"/>
      <w:r w:rsidRPr="005B6BBA">
        <w:rPr>
          <w:rFonts w:ascii="Times New Roman" w:hAnsi="Times New Roman" w:cs="Times New Roman"/>
          <w:sz w:val="24"/>
          <w:szCs w:val="24"/>
        </w:rPr>
        <w:t>labor</w:t>
      </w:r>
      <w:proofErr w:type="spellEnd"/>
      <w:r w:rsidRPr="005B6BBA">
        <w:rPr>
          <w:rFonts w:ascii="Times New Roman" w:hAnsi="Times New Roman" w:cs="Times New Roman"/>
          <w:sz w:val="24"/>
          <w:szCs w:val="24"/>
        </w:rPr>
        <w:t xml:space="preserve"> costs and improving scalability for commercial silk producers (Automated Cocoon Sorting, 2023).</w:t>
      </w:r>
    </w:p>
    <w:p w14:paraId="6E53F094" w14:textId="6F6C7550" w:rsidR="002036DE" w:rsidRPr="002036DE" w:rsidRDefault="002036DE" w:rsidP="002036DE">
      <w:pPr>
        <w:spacing w:line="360" w:lineRule="auto"/>
        <w:jc w:val="both"/>
        <w:rPr>
          <w:rFonts w:ascii="Times New Roman" w:hAnsi="Times New Roman" w:cs="Times New Roman"/>
          <w:b/>
          <w:bCs/>
          <w:sz w:val="24"/>
          <w:szCs w:val="24"/>
        </w:rPr>
      </w:pPr>
      <w:r w:rsidRPr="002036DE">
        <w:rPr>
          <w:rFonts w:ascii="Times New Roman" w:hAnsi="Times New Roman" w:cs="Times New Roman"/>
          <w:b/>
          <w:bCs/>
          <w:sz w:val="24"/>
          <w:szCs w:val="24"/>
        </w:rPr>
        <w:t>Gender Classification and Vitality Assessment</w:t>
      </w:r>
    </w:p>
    <w:p w14:paraId="2541580D" w14:textId="299BDCF7" w:rsidR="002036DE" w:rsidRPr="002036DE" w:rsidRDefault="002036DE" w:rsidP="002036DE">
      <w:pPr>
        <w:spacing w:line="360" w:lineRule="auto"/>
        <w:jc w:val="both"/>
        <w:rPr>
          <w:rFonts w:ascii="Times New Roman" w:hAnsi="Times New Roman" w:cs="Times New Roman"/>
          <w:sz w:val="24"/>
          <w:szCs w:val="24"/>
        </w:rPr>
      </w:pPr>
      <w:r w:rsidRPr="002036DE">
        <w:rPr>
          <w:rFonts w:ascii="Times New Roman" w:hAnsi="Times New Roman" w:cs="Times New Roman"/>
          <w:sz w:val="24"/>
          <w:szCs w:val="24"/>
        </w:rPr>
        <w:lastRenderedPageBreak/>
        <w:t>Weight-plus-image Support Vector Machine (SVM) pipelines sort male/female cocoons with greater than 92% precision. Incorporating Lab-</w:t>
      </w:r>
      <w:proofErr w:type="spellStart"/>
      <w:r w:rsidRPr="002036DE">
        <w:rPr>
          <w:rFonts w:ascii="Times New Roman" w:hAnsi="Times New Roman" w:cs="Times New Roman"/>
          <w:sz w:val="24"/>
          <w:szCs w:val="24"/>
        </w:rPr>
        <w:t>color</w:t>
      </w:r>
      <w:proofErr w:type="spellEnd"/>
      <w:r w:rsidRPr="002036DE">
        <w:rPr>
          <w:rFonts w:ascii="Times New Roman" w:hAnsi="Times New Roman" w:cs="Times New Roman"/>
          <w:sz w:val="24"/>
          <w:szCs w:val="24"/>
        </w:rPr>
        <w:t>-space statistics in lightweight CNNs improves dead-cocoon discrimination to 97.7% accuracy. Multi-sensor systems utilizing load sensors and digital cameras enable comprehensive cocoon characterization for gender classification and separation (</w:t>
      </w:r>
      <w:r w:rsidR="0088723A" w:rsidRPr="0036786F">
        <w:rPr>
          <w:rFonts w:ascii="Times New Roman" w:hAnsi="Times New Roman" w:cs="Times New Roman"/>
          <w:sz w:val="24"/>
          <w:szCs w:val="24"/>
        </w:rPr>
        <w:t>Joseph</w:t>
      </w:r>
      <w:r w:rsidR="0088723A">
        <w:rPr>
          <w:rFonts w:ascii="Times New Roman" w:hAnsi="Times New Roman" w:cs="Times New Roman"/>
          <w:sz w:val="24"/>
          <w:szCs w:val="24"/>
        </w:rPr>
        <w:t xml:space="preserve"> et al.</w:t>
      </w:r>
      <w:r w:rsidRPr="002036DE">
        <w:rPr>
          <w:rFonts w:ascii="Times New Roman" w:hAnsi="Times New Roman" w:cs="Times New Roman"/>
          <w:sz w:val="24"/>
          <w:szCs w:val="24"/>
        </w:rPr>
        <w:t>, 2019).</w:t>
      </w:r>
    </w:p>
    <w:p w14:paraId="00AD1D4D" w14:textId="153C615C" w:rsidR="00491A19" w:rsidRPr="009D3289" w:rsidRDefault="002036DE" w:rsidP="009D3289">
      <w:pPr>
        <w:spacing w:line="360" w:lineRule="auto"/>
        <w:jc w:val="both"/>
        <w:rPr>
          <w:rFonts w:ascii="Times New Roman" w:hAnsi="Times New Roman" w:cs="Times New Roman"/>
          <w:sz w:val="24"/>
          <w:szCs w:val="24"/>
        </w:rPr>
      </w:pPr>
      <w:r w:rsidRPr="002036DE">
        <w:rPr>
          <w:rFonts w:ascii="Times New Roman" w:hAnsi="Times New Roman" w:cs="Times New Roman"/>
          <w:sz w:val="24"/>
          <w:szCs w:val="24"/>
        </w:rPr>
        <w:t>The classification of fine-grained silkworm cocoon images using bilinear pooling and adaptive feature fusion has achieved notable improvements. The B-Res41-A model reaches 97.0% precision for yellow spotted cocoons, representing a 1.0% improvement over baseline models (Fine-Grained Cocoon Classification, 2024)</w:t>
      </w:r>
      <w:r w:rsidR="0093227A">
        <w:rPr>
          <w:rFonts w:ascii="Times New Roman" w:hAnsi="Times New Roman" w:cs="Times New Roman"/>
          <w:sz w:val="24"/>
          <w:szCs w:val="24"/>
        </w:rPr>
        <w:t>.</w:t>
      </w:r>
      <w:r w:rsidRPr="002036DE">
        <w:rPr>
          <w:rFonts w:ascii="Times New Roman" w:hAnsi="Times New Roman" w:cs="Times New Roman"/>
          <w:sz w:val="24"/>
          <w:szCs w:val="24"/>
        </w:rPr>
        <w:t> </w:t>
      </w:r>
    </w:p>
    <w:p w14:paraId="356CA458"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3.6 Silk Processing and Reeling Optimization</w:t>
      </w:r>
    </w:p>
    <w:p w14:paraId="79A66CCE" w14:textId="3D1C6179"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Silk reeling—the process of unwinding silk filaments from cocoons—is one of the most technically challenging stages in sericulture. Filament breakage, inconsistent tension, and variable cocoon quality contribute to productivity losses and quality degradation. AI-based technologies are now reshaping this landscape through predictive </w:t>
      </w:r>
      <w:r w:rsidR="00823DDA" w:rsidRPr="00A60917">
        <w:rPr>
          <w:rFonts w:ascii="Times New Roman" w:hAnsi="Times New Roman" w:cs="Times New Roman"/>
          <w:sz w:val="24"/>
          <w:szCs w:val="24"/>
        </w:rPr>
        <w:t>modelling</w:t>
      </w:r>
      <w:r w:rsidRPr="00A60917">
        <w:rPr>
          <w:rFonts w:ascii="Times New Roman" w:hAnsi="Times New Roman" w:cs="Times New Roman"/>
          <w:sz w:val="24"/>
          <w:szCs w:val="24"/>
        </w:rPr>
        <w:t>, real-time control, and automated quality inspection.</w:t>
      </w:r>
    </w:p>
    <w:p w14:paraId="00A925AF" w14:textId="4195690F"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Machine learning models can predict optimal reeling parameters such as tension, temperature, and reel speed by </w:t>
      </w:r>
      <w:r w:rsidR="00823DDA" w:rsidRPr="00A60917">
        <w:rPr>
          <w:rFonts w:ascii="Times New Roman" w:hAnsi="Times New Roman" w:cs="Times New Roman"/>
          <w:sz w:val="24"/>
          <w:szCs w:val="24"/>
        </w:rPr>
        <w:t>analysing</w:t>
      </w:r>
      <w:r w:rsidRPr="00A60917">
        <w:rPr>
          <w:rFonts w:ascii="Times New Roman" w:hAnsi="Times New Roman" w:cs="Times New Roman"/>
          <w:sz w:val="24"/>
          <w:szCs w:val="24"/>
        </w:rPr>
        <w:t xml:space="preserve"> cocoon characteristics (size, shell ratio, moisture) and environmental conditions. These predictive systems minimize filament breakage and ensure consistent silk thread quality, ultimately improving yield and profitability (Silk Reeling Optimization Study, 2023).</w:t>
      </w:r>
    </w:p>
    <w:p w14:paraId="74174E03" w14:textId="77777777"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Computer-vision-guided reeling lines represent a significant leap forward in automation. These systems continuously monitor filament thickness using high-speed cameras and adapt reel tension accordingly. A study demonstrated that such adaptive control reduced breakage by 20% and improved Grade-A reel yield by 8% (Raw Silk Quality Assessment, 2014).</w:t>
      </w:r>
    </w:p>
    <w:p w14:paraId="3D18C612" w14:textId="77777777"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Capacitive and optical sensors further enhance raw silk evaluation, providing comprehensive indices such as cleanness, evenness, tenacity, and elongation. These sensor-derived indices correlate strongly with conventional </w:t>
      </w:r>
      <w:proofErr w:type="spellStart"/>
      <w:r w:rsidRPr="00A60917">
        <w:rPr>
          <w:rFonts w:ascii="Times New Roman" w:hAnsi="Times New Roman" w:cs="Times New Roman"/>
          <w:sz w:val="24"/>
          <w:szCs w:val="24"/>
        </w:rPr>
        <w:t>seriplane</w:t>
      </w:r>
      <w:proofErr w:type="spellEnd"/>
      <w:r w:rsidRPr="00A60917">
        <w:rPr>
          <w:rFonts w:ascii="Times New Roman" w:hAnsi="Times New Roman" w:cs="Times New Roman"/>
          <w:sz w:val="24"/>
          <w:szCs w:val="24"/>
        </w:rPr>
        <w:t xml:space="preserve"> tests, allowing for the replacement of </w:t>
      </w:r>
      <w:proofErr w:type="spellStart"/>
      <w:r w:rsidRPr="00A60917">
        <w:rPr>
          <w:rFonts w:ascii="Times New Roman" w:hAnsi="Times New Roman" w:cs="Times New Roman"/>
          <w:sz w:val="24"/>
          <w:szCs w:val="24"/>
        </w:rPr>
        <w:t>labor-intensive</w:t>
      </w:r>
      <w:proofErr w:type="spellEnd"/>
      <w:r w:rsidRPr="00A60917">
        <w:rPr>
          <w:rFonts w:ascii="Times New Roman" w:hAnsi="Times New Roman" w:cs="Times New Roman"/>
          <w:sz w:val="24"/>
          <w:szCs w:val="24"/>
        </w:rPr>
        <w:t xml:space="preserve"> quality assessments with automated inspection platforms. These technologies support industrial-scale quality assurance and help maintain export-grade silk standards.</w:t>
      </w:r>
    </w:p>
    <w:p w14:paraId="7A738504" w14:textId="77777777" w:rsidR="00A60917" w:rsidRPr="00A60917" w:rsidRDefault="00A60917" w:rsidP="00A60917">
      <w:pPr>
        <w:spacing w:line="360" w:lineRule="auto"/>
        <w:jc w:val="both"/>
        <w:rPr>
          <w:rFonts w:ascii="Times New Roman" w:hAnsi="Times New Roman" w:cs="Times New Roman"/>
          <w:sz w:val="24"/>
          <w:szCs w:val="24"/>
        </w:rPr>
      </w:pPr>
      <w:r w:rsidRPr="00A60917">
        <w:rPr>
          <w:rFonts w:ascii="Times New Roman" w:hAnsi="Times New Roman" w:cs="Times New Roman"/>
          <w:sz w:val="24"/>
          <w:szCs w:val="24"/>
        </w:rPr>
        <w:t xml:space="preserve">The integration of AI in silk processing not only improves efficiency but also reduces energy and water consumption by enabling precision in reel operations. Smart systems can </w:t>
      </w:r>
      <w:r w:rsidRPr="00A60917">
        <w:rPr>
          <w:rFonts w:ascii="Times New Roman" w:hAnsi="Times New Roman" w:cs="Times New Roman"/>
          <w:sz w:val="24"/>
          <w:szCs w:val="24"/>
        </w:rPr>
        <w:lastRenderedPageBreak/>
        <w:t>automatically flag defective cocoons during unwinding, sort silk grades in real-time, and assist operators with data-driven recommendations. This digitization of silk reeling makes the process more responsive, cost-effective, and aligned with sustainable production practices.</w:t>
      </w:r>
    </w:p>
    <w:p w14:paraId="50E56793"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4. Performance Metrics and Case Studies</w:t>
      </w:r>
    </w:p>
    <w:p w14:paraId="0BC34AF9"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4.1 Quantified Performance Improvements</w:t>
      </w:r>
    </w:p>
    <w:p w14:paraId="4AE2EE35" w14:textId="77777777"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 xml:space="preserve">The integration of Artificial Intelligence (AI) technologies in the sericulture value chain has yielded quantifiable advancements across multiple operational domains. A particularly noteworthy outcome is the dramatic improvement in disease detection accuracy. Advanced AI-powered diagnostic tools, such as those utilizing </w:t>
      </w:r>
      <w:proofErr w:type="spellStart"/>
      <w:r w:rsidRPr="00894B2C">
        <w:rPr>
          <w:rFonts w:ascii="Times New Roman" w:hAnsi="Times New Roman" w:cs="Times New Roman"/>
          <w:sz w:val="24"/>
          <w:szCs w:val="24"/>
        </w:rPr>
        <w:t>EfficientNet</w:t>
      </w:r>
      <w:proofErr w:type="spellEnd"/>
      <w:r w:rsidRPr="00894B2C">
        <w:rPr>
          <w:rFonts w:ascii="Times New Roman" w:hAnsi="Times New Roman" w:cs="Times New Roman"/>
          <w:sz w:val="24"/>
          <w:szCs w:val="24"/>
        </w:rPr>
        <w:t xml:space="preserve"> and convolutional neural networks (CNNs), have achieved accuracy rates exceeding 99% for diseases like </w:t>
      </w:r>
      <w:proofErr w:type="spellStart"/>
      <w:r w:rsidRPr="00894B2C">
        <w:rPr>
          <w:rFonts w:ascii="Times New Roman" w:hAnsi="Times New Roman" w:cs="Times New Roman"/>
          <w:sz w:val="24"/>
          <w:szCs w:val="24"/>
        </w:rPr>
        <w:t>Grasserie</w:t>
      </w:r>
      <w:proofErr w:type="spellEnd"/>
      <w:r w:rsidRPr="00894B2C">
        <w:rPr>
          <w:rFonts w:ascii="Times New Roman" w:hAnsi="Times New Roman" w:cs="Times New Roman"/>
          <w:sz w:val="24"/>
          <w:szCs w:val="24"/>
        </w:rPr>
        <w:t xml:space="preserve">, </w:t>
      </w:r>
      <w:proofErr w:type="spellStart"/>
      <w:r w:rsidRPr="00894B2C">
        <w:rPr>
          <w:rFonts w:ascii="Times New Roman" w:hAnsi="Times New Roman" w:cs="Times New Roman"/>
          <w:sz w:val="24"/>
          <w:szCs w:val="24"/>
        </w:rPr>
        <w:t>Muscardine</w:t>
      </w:r>
      <w:proofErr w:type="spellEnd"/>
      <w:r w:rsidRPr="00894B2C">
        <w:rPr>
          <w:rFonts w:ascii="Times New Roman" w:hAnsi="Times New Roman" w:cs="Times New Roman"/>
          <w:sz w:val="24"/>
          <w:szCs w:val="24"/>
        </w:rPr>
        <w:t xml:space="preserve">, </w:t>
      </w:r>
      <w:proofErr w:type="spellStart"/>
      <w:r w:rsidRPr="00894B2C">
        <w:rPr>
          <w:rFonts w:ascii="Times New Roman" w:hAnsi="Times New Roman" w:cs="Times New Roman"/>
          <w:sz w:val="24"/>
          <w:szCs w:val="24"/>
        </w:rPr>
        <w:t>Pebrine</w:t>
      </w:r>
      <w:proofErr w:type="spellEnd"/>
      <w:r w:rsidRPr="00894B2C">
        <w:rPr>
          <w:rFonts w:ascii="Times New Roman" w:hAnsi="Times New Roman" w:cs="Times New Roman"/>
          <w:sz w:val="24"/>
          <w:szCs w:val="24"/>
        </w:rPr>
        <w:t>, and Flacherie (Silk Shield System, 2024). These early detection systems facilitate timely interventions, significantly reducing larval mortality and increasing overall productivity.</w:t>
      </w:r>
    </w:p>
    <w:p w14:paraId="7ED93926" w14:textId="16C454D8"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In the realm of mulberry cultivation, precision agriculture methods powered by machine learning have led to yield enhancements of up to 18%. This improvement is primarily driven by the use of hybrid models such as Random Forest and CNN-RNN architectures, which predict leaf biomass based on environmental variables like temperature and rainfall, enabling optimal fertilizer application schedules (</w:t>
      </w:r>
      <w:r w:rsidR="00A84FEF" w:rsidRPr="00D73F5F">
        <w:rPr>
          <w:rFonts w:ascii="Times New Roman" w:hAnsi="Times New Roman" w:cs="Times New Roman"/>
          <w:sz w:val="24"/>
          <w:szCs w:val="24"/>
        </w:rPr>
        <w:t>Bangladesh Sericulture Research Team</w:t>
      </w:r>
      <w:r w:rsidRPr="00894B2C">
        <w:rPr>
          <w:rFonts w:ascii="Times New Roman" w:hAnsi="Times New Roman" w:cs="Times New Roman"/>
          <w:sz w:val="24"/>
          <w:szCs w:val="24"/>
        </w:rPr>
        <w:t>, 2024). In real-world applications, such as in pilot projects in Bangladesh, this has translated into yield increases from 2,500 kg/ha to 2,950 kg/ha over just two crop cycles.</w:t>
      </w:r>
    </w:p>
    <w:p w14:paraId="6E725519" w14:textId="04ACCA8F"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Another area of substantial progress is cocoon processing. AI-driven systems have brought about up to 96-fold increases in cocoon grading and sorting speed when compared to manual methods. Machine vision technologies and GRNN-based models allow for rapid and accurate assessment of cocoon weight, shell quality, and vitality. This enhancement not only boosts efficiency but also ensures consistency in quality assessment (Cocoon Quality Assessment, 2023</w:t>
      </w:r>
      <w:r w:rsidR="00677052">
        <w:rPr>
          <w:rFonts w:ascii="Times New Roman" w:hAnsi="Times New Roman" w:cs="Times New Roman"/>
          <w:sz w:val="24"/>
          <w:szCs w:val="24"/>
        </w:rPr>
        <w:t>b</w:t>
      </w:r>
      <w:r w:rsidRPr="00894B2C">
        <w:rPr>
          <w:rFonts w:ascii="Times New Roman" w:hAnsi="Times New Roman" w:cs="Times New Roman"/>
          <w:sz w:val="24"/>
          <w:szCs w:val="24"/>
        </w:rPr>
        <w:t>).</w:t>
      </w:r>
    </w:p>
    <w:p w14:paraId="3337884F" w14:textId="77777777" w:rsidR="00894B2C" w:rsidRP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t>From a systems infrastructure perspective, AI-enabled edge computing has driven a dramatic 85% reduction in data transmission costs. By processing data locally through edge devices and only transmitting essential information, these systems significantly reduce bandwidth requirements and improve real-time responsiveness (Smart Sericulture IoT Systems, 2024).</w:t>
      </w:r>
    </w:p>
    <w:p w14:paraId="74750BA6" w14:textId="6C1118DB" w:rsidR="00894B2C" w:rsidRDefault="00894B2C" w:rsidP="00894B2C">
      <w:pPr>
        <w:spacing w:line="360" w:lineRule="auto"/>
        <w:jc w:val="both"/>
        <w:rPr>
          <w:rFonts w:ascii="Times New Roman" w:hAnsi="Times New Roman" w:cs="Times New Roman"/>
          <w:sz w:val="24"/>
          <w:szCs w:val="24"/>
        </w:rPr>
      </w:pPr>
      <w:r w:rsidRPr="00894B2C">
        <w:rPr>
          <w:rFonts w:ascii="Times New Roman" w:hAnsi="Times New Roman" w:cs="Times New Roman"/>
          <w:sz w:val="24"/>
          <w:szCs w:val="24"/>
        </w:rPr>
        <w:lastRenderedPageBreak/>
        <w:t>Environmental control in silkworm rearing facilities has also benefitted from AI-based predictive systems. Models such as fuzzy logic controllers and PID loops, informed by sensor data and AI algorithms, have maintained optimal temperature and humidity conditions with error margins of less than 10%. This fine-tuned control contributes to improved larval health and silk quality (</w:t>
      </w:r>
      <w:r w:rsidR="00835AA8" w:rsidRPr="00D73F5F">
        <w:rPr>
          <w:rFonts w:ascii="Times New Roman" w:hAnsi="Times New Roman" w:cs="Times New Roman"/>
          <w:sz w:val="24"/>
          <w:szCs w:val="24"/>
        </w:rPr>
        <w:t>Smart Sericulture IoT Systems Research Group</w:t>
      </w:r>
      <w:r w:rsidRPr="00894B2C">
        <w:rPr>
          <w:rFonts w:ascii="Times New Roman" w:hAnsi="Times New Roman" w:cs="Times New Roman"/>
          <w:sz w:val="24"/>
          <w:szCs w:val="24"/>
        </w:rPr>
        <w:t>, 2024).</w:t>
      </w:r>
    </w:p>
    <w:p w14:paraId="76F6DE34" w14:textId="2336FE45" w:rsidR="00CB3313" w:rsidRDefault="002B42B8" w:rsidP="00CB3313">
      <w:pPr>
        <w:spacing w:line="360" w:lineRule="auto"/>
        <w:jc w:val="both"/>
        <w:rPr>
          <w:rFonts w:ascii="Times New Roman" w:hAnsi="Times New Roman" w:cs="Times New Roman"/>
          <w:sz w:val="24"/>
          <w:szCs w:val="24"/>
        </w:rPr>
      </w:pPr>
      <w:r>
        <w:rPr>
          <w:noProof/>
        </w:rPr>
        <w:drawing>
          <wp:inline distT="0" distB="0" distL="0" distR="0" wp14:anchorId="44951855" wp14:editId="34D0DBC5">
            <wp:extent cx="5731510" cy="3820795"/>
            <wp:effectExtent l="0" t="0" r="2540" b="8255"/>
            <wp:docPr id="1812159850" name="Picture 3"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E5E59F7" w14:textId="0B7A9CA5" w:rsidR="00A93AF3" w:rsidRPr="00C20E24" w:rsidRDefault="00A93AF3" w:rsidP="00CB3313">
      <w:pPr>
        <w:spacing w:line="360" w:lineRule="auto"/>
        <w:jc w:val="both"/>
        <w:rPr>
          <w:rFonts w:ascii="Times New Roman" w:hAnsi="Times New Roman" w:cs="Times New Roman"/>
          <w:i/>
          <w:iCs/>
          <w:sz w:val="24"/>
          <w:szCs w:val="24"/>
        </w:rPr>
      </w:pPr>
      <w:r w:rsidRPr="00C20E24">
        <w:rPr>
          <w:rFonts w:ascii="Times New Roman" w:hAnsi="Times New Roman" w:cs="Times New Roman"/>
          <w:i/>
          <w:iCs/>
          <w:sz w:val="24"/>
          <w:szCs w:val="24"/>
        </w:rPr>
        <w:t xml:space="preserve">Source: </w:t>
      </w:r>
      <w:r w:rsidR="00C20E24" w:rsidRPr="00C20E24">
        <w:rPr>
          <w:rFonts w:ascii="Times New Roman" w:hAnsi="Times New Roman" w:cs="Times New Roman"/>
          <w:i/>
          <w:iCs/>
          <w:sz w:val="24"/>
          <w:szCs w:val="24"/>
        </w:rPr>
        <w:t xml:space="preserve">Adapted from Shilpa et al. (2025); Smart Sericulture IoT Systems Research Group (2024); </w:t>
      </w:r>
      <w:proofErr w:type="spellStart"/>
      <w:r w:rsidR="00C20E24" w:rsidRPr="00C20E24">
        <w:rPr>
          <w:rFonts w:ascii="Times New Roman" w:hAnsi="Times New Roman" w:cs="Times New Roman"/>
          <w:i/>
          <w:iCs/>
          <w:sz w:val="24"/>
          <w:szCs w:val="24"/>
        </w:rPr>
        <w:t>Jambukar</w:t>
      </w:r>
      <w:proofErr w:type="spellEnd"/>
      <w:r w:rsidR="00C20E24" w:rsidRPr="00C20E24">
        <w:rPr>
          <w:rFonts w:ascii="Times New Roman" w:hAnsi="Times New Roman" w:cs="Times New Roman"/>
          <w:i/>
          <w:iCs/>
          <w:sz w:val="24"/>
          <w:szCs w:val="24"/>
        </w:rPr>
        <w:t xml:space="preserve"> &amp; </w:t>
      </w:r>
      <w:proofErr w:type="spellStart"/>
      <w:r w:rsidR="00C20E24" w:rsidRPr="00C20E24">
        <w:rPr>
          <w:rFonts w:ascii="Times New Roman" w:hAnsi="Times New Roman" w:cs="Times New Roman"/>
          <w:i/>
          <w:iCs/>
          <w:sz w:val="24"/>
          <w:szCs w:val="24"/>
        </w:rPr>
        <w:t>Dawande</w:t>
      </w:r>
      <w:proofErr w:type="spellEnd"/>
      <w:r w:rsidR="00C20E24" w:rsidRPr="00C20E24">
        <w:rPr>
          <w:rFonts w:ascii="Times New Roman" w:hAnsi="Times New Roman" w:cs="Times New Roman"/>
          <w:i/>
          <w:iCs/>
          <w:sz w:val="24"/>
          <w:szCs w:val="24"/>
        </w:rPr>
        <w:t xml:space="preserve"> (2020)</w:t>
      </w:r>
    </w:p>
    <w:p w14:paraId="0940A551" w14:textId="17F61C18" w:rsidR="002B42B8" w:rsidRPr="009D3289" w:rsidRDefault="002B42B8" w:rsidP="00CB3313">
      <w:pPr>
        <w:spacing w:line="360" w:lineRule="auto"/>
        <w:jc w:val="both"/>
        <w:rPr>
          <w:rFonts w:ascii="Times New Roman" w:hAnsi="Times New Roman" w:cs="Times New Roman"/>
          <w:b/>
          <w:bCs/>
          <w:sz w:val="24"/>
          <w:szCs w:val="24"/>
        </w:rPr>
      </w:pPr>
      <w:r w:rsidRPr="005A1BDC">
        <w:rPr>
          <w:rFonts w:ascii="Times New Roman" w:hAnsi="Times New Roman" w:cs="Times New Roman"/>
          <w:b/>
          <w:bCs/>
          <w:sz w:val="24"/>
          <w:szCs w:val="24"/>
        </w:rPr>
        <w:t xml:space="preserve">Fig </w:t>
      </w:r>
      <w:r w:rsidR="00190CFE">
        <w:rPr>
          <w:rFonts w:ascii="Times New Roman" w:hAnsi="Times New Roman" w:cs="Times New Roman"/>
          <w:b/>
          <w:bCs/>
          <w:sz w:val="24"/>
          <w:szCs w:val="24"/>
        </w:rPr>
        <w:t>1</w:t>
      </w:r>
      <w:r w:rsidRPr="005A1BDC">
        <w:rPr>
          <w:rFonts w:ascii="Times New Roman" w:hAnsi="Times New Roman" w:cs="Times New Roman"/>
          <w:b/>
          <w:bCs/>
          <w:sz w:val="24"/>
          <w:szCs w:val="24"/>
        </w:rPr>
        <w:t xml:space="preserve">: </w:t>
      </w:r>
      <w:r w:rsidR="005A1BDC" w:rsidRPr="005A1BDC">
        <w:rPr>
          <w:rFonts w:ascii="Times New Roman" w:hAnsi="Times New Roman" w:cs="Times New Roman"/>
          <w:b/>
          <w:bCs/>
          <w:sz w:val="24"/>
          <w:szCs w:val="24"/>
        </w:rPr>
        <w:t>AI on sericulture metrics</w:t>
      </w:r>
    </w:p>
    <w:p w14:paraId="267214CD" w14:textId="77777777" w:rsidR="009D3289" w:rsidRPr="009D3289" w:rsidRDefault="009D3289" w:rsidP="009D3289">
      <w:pPr>
        <w:spacing w:line="360" w:lineRule="auto"/>
        <w:jc w:val="both"/>
        <w:rPr>
          <w:rFonts w:ascii="Times New Roman" w:hAnsi="Times New Roman" w:cs="Times New Roman"/>
          <w:b/>
          <w:bCs/>
          <w:sz w:val="24"/>
          <w:szCs w:val="24"/>
        </w:rPr>
      </w:pPr>
      <w:r w:rsidRPr="009D3289">
        <w:rPr>
          <w:rFonts w:ascii="Times New Roman" w:hAnsi="Times New Roman" w:cs="Times New Roman"/>
          <w:b/>
          <w:bCs/>
          <w:sz w:val="24"/>
          <w:szCs w:val="24"/>
        </w:rPr>
        <w:t>4.2 Regional Implementation Success Stories</w:t>
      </w:r>
    </w:p>
    <w:p w14:paraId="5031A510" w14:textId="72FE0CB5" w:rsidR="00E80496" w:rsidRDefault="00E80496" w:rsidP="00E80496">
      <w:pPr>
        <w:spacing w:line="360" w:lineRule="auto"/>
        <w:jc w:val="both"/>
        <w:rPr>
          <w:rFonts w:ascii="Times New Roman" w:hAnsi="Times New Roman" w:cs="Times New Roman"/>
          <w:sz w:val="24"/>
          <w:szCs w:val="24"/>
        </w:rPr>
      </w:pPr>
      <w:r w:rsidRPr="00E80496">
        <w:rPr>
          <w:rFonts w:ascii="Times New Roman" w:hAnsi="Times New Roman" w:cs="Times New Roman"/>
          <w:sz w:val="24"/>
          <w:szCs w:val="24"/>
        </w:rPr>
        <w:t>One of the most compelling examples of AI integration in sericulture comes from Bangladesh. In this case study, drone-based surveillance linked to TensorFlow-powered AI systems enabled precise field monitoring and real-time decision-making. The initiative led to a substantial 18% increase in mulberry leaf yield, underscoring the scalability and impact of AI in resource-constrained settings. The success story illustrates how data-driven farming models can significantly elevate productivity, resource efficiency, and profitability in developing nations with active sericulture sectors (</w:t>
      </w:r>
      <w:r w:rsidR="00A84FEF" w:rsidRPr="00D73F5F">
        <w:rPr>
          <w:rFonts w:ascii="Times New Roman" w:hAnsi="Times New Roman" w:cs="Times New Roman"/>
          <w:sz w:val="24"/>
          <w:szCs w:val="24"/>
        </w:rPr>
        <w:t>Bangladesh Sericulture Research Team</w:t>
      </w:r>
      <w:r w:rsidRPr="00E80496">
        <w:rPr>
          <w:rFonts w:ascii="Times New Roman" w:hAnsi="Times New Roman" w:cs="Times New Roman"/>
          <w:sz w:val="24"/>
          <w:szCs w:val="24"/>
        </w:rPr>
        <w:t>, 2024).</w:t>
      </w:r>
    </w:p>
    <w:p w14:paraId="370FDDEF" w14:textId="5F9C83C3" w:rsidR="004D06B5" w:rsidRDefault="0012645B" w:rsidP="009D3289">
      <w:pPr>
        <w:spacing w:line="360" w:lineRule="auto"/>
        <w:jc w:val="both"/>
        <w:rPr>
          <w:rFonts w:ascii="Times New Roman" w:hAnsi="Times New Roman" w:cs="Times New Roman"/>
          <w:sz w:val="24"/>
          <w:szCs w:val="24"/>
        </w:rPr>
      </w:pPr>
      <w:r>
        <w:rPr>
          <w:noProof/>
        </w:rPr>
        <w:lastRenderedPageBreak/>
        <w:drawing>
          <wp:inline distT="0" distB="0" distL="0" distR="0" wp14:anchorId="4B6FAF27" wp14:editId="22A69863">
            <wp:extent cx="5731510" cy="3820795"/>
            <wp:effectExtent l="0" t="0" r="2540" b="8255"/>
            <wp:docPr id="1542581094" name="Picture 2" descr="AI Applications Distribution Across Sericulture Valu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 Applications Distribution Across Sericulture Value Cha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7CD13BC" w14:textId="5B12A8A1" w:rsidR="0022204D" w:rsidRPr="001C77C0" w:rsidRDefault="0022204D" w:rsidP="009D3289">
      <w:pPr>
        <w:spacing w:line="360" w:lineRule="auto"/>
        <w:jc w:val="both"/>
        <w:rPr>
          <w:rFonts w:ascii="Times New Roman" w:hAnsi="Times New Roman" w:cs="Times New Roman"/>
          <w:i/>
          <w:iCs/>
          <w:sz w:val="24"/>
          <w:szCs w:val="24"/>
        </w:rPr>
      </w:pPr>
      <w:r w:rsidRPr="001C77C0">
        <w:rPr>
          <w:rFonts w:ascii="Times New Roman" w:hAnsi="Times New Roman" w:cs="Times New Roman"/>
          <w:i/>
          <w:iCs/>
          <w:sz w:val="24"/>
          <w:szCs w:val="24"/>
        </w:rPr>
        <w:t xml:space="preserve">Source: </w:t>
      </w:r>
      <w:r w:rsidR="001C77C0" w:rsidRPr="001C77C0">
        <w:rPr>
          <w:rFonts w:ascii="Times New Roman" w:hAnsi="Times New Roman" w:cs="Times New Roman"/>
          <w:i/>
          <w:iCs/>
          <w:sz w:val="24"/>
          <w:szCs w:val="24"/>
        </w:rPr>
        <w:t>Adapted from IEEE Silk Shield Team (2024); Zhang et al. (2022); Cho et al. (2025)</w:t>
      </w:r>
    </w:p>
    <w:p w14:paraId="21F9A61C" w14:textId="1800A19E" w:rsidR="0012645B" w:rsidRPr="00190CFE" w:rsidRDefault="00190CFE" w:rsidP="009D3289">
      <w:pPr>
        <w:spacing w:line="360" w:lineRule="auto"/>
        <w:jc w:val="both"/>
        <w:rPr>
          <w:rFonts w:ascii="Times New Roman" w:hAnsi="Times New Roman" w:cs="Times New Roman"/>
          <w:b/>
          <w:bCs/>
          <w:sz w:val="24"/>
          <w:szCs w:val="24"/>
        </w:rPr>
      </w:pPr>
      <w:r w:rsidRPr="00190CFE">
        <w:rPr>
          <w:rFonts w:ascii="Times New Roman" w:hAnsi="Times New Roman" w:cs="Times New Roman"/>
          <w:b/>
          <w:bCs/>
          <w:sz w:val="24"/>
          <w:szCs w:val="24"/>
        </w:rPr>
        <w:t xml:space="preserve">Fig. 2: </w:t>
      </w:r>
      <w:r w:rsidR="0012645B" w:rsidRPr="00190CFE">
        <w:rPr>
          <w:rFonts w:ascii="Times New Roman" w:hAnsi="Times New Roman" w:cs="Times New Roman"/>
          <w:b/>
          <w:bCs/>
          <w:sz w:val="24"/>
          <w:szCs w:val="24"/>
        </w:rPr>
        <w:t>AI Applications Distribution Across Sericulture Value Chain</w:t>
      </w:r>
    </w:p>
    <w:p w14:paraId="413C246B" w14:textId="4DFC22BE" w:rsidR="003006F6" w:rsidRPr="003006F6" w:rsidRDefault="00CE0E31" w:rsidP="003006F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006F6" w:rsidRPr="003006F6">
        <w:rPr>
          <w:rFonts w:ascii="Times New Roman" w:hAnsi="Times New Roman" w:cs="Times New Roman"/>
          <w:b/>
          <w:bCs/>
          <w:sz w:val="24"/>
          <w:szCs w:val="24"/>
        </w:rPr>
        <w:t>. Economic Impact and Performance Metrics</w:t>
      </w:r>
    </w:p>
    <w:p w14:paraId="35EAD93A" w14:textId="23036B53" w:rsidR="003006F6" w:rsidRPr="003006F6" w:rsidRDefault="003006F6" w:rsidP="003006F6">
      <w:pPr>
        <w:spacing w:line="360" w:lineRule="auto"/>
        <w:jc w:val="both"/>
        <w:rPr>
          <w:rFonts w:ascii="Times New Roman" w:hAnsi="Times New Roman" w:cs="Times New Roman"/>
          <w:sz w:val="24"/>
          <w:szCs w:val="24"/>
        </w:rPr>
      </w:pPr>
      <w:r w:rsidRPr="003006F6">
        <w:rPr>
          <w:rFonts w:ascii="Times New Roman" w:hAnsi="Times New Roman" w:cs="Times New Roman"/>
          <w:sz w:val="24"/>
          <w:szCs w:val="24"/>
        </w:rPr>
        <w:t>The economic benefits of AI implementation in sericulture are substantial and well-documented across multiple studies. Karnataka-based startup implementations have demonstrated that AI-powered sericulture systems can increase farmer earnings by up to 30% while reducing operational costs through automation and precision management (Karnataka AI Success, 2021).</w:t>
      </w:r>
    </w:p>
    <w:p w14:paraId="3FC56599" w14:textId="7A5CD401" w:rsidR="003006F6" w:rsidRPr="003006F6" w:rsidRDefault="003006F6" w:rsidP="003006F6">
      <w:pPr>
        <w:spacing w:line="360" w:lineRule="auto"/>
        <w:jc w:val="both"/>
        <w:rPr>
          <w:rFonts w:ascii="Times New Roman" w:hAnsi="Times New Roman" w:cs="Times New Roman"/>
          <w:sz w:val="24"/>
          <w:szCs w:val="24"/>
        </w:rPr>
      </w:pPr>
      <w:r w:rsidRPr="003006F6">
        <w:rPr>
          <w:rFonts w:ascii="Times New Roman" w:hAnsi="Times New Roman" w:cs="Times New Roman"/>
          <w:sz w:val="24"/>
          <w:szCs w:val="24"/>
        </w:rPr>
        <w:t xml:space="preserve">Productivity improvements are particularly notable in cocoon processing operations. Automated quality assessment systems process cocoons at rates of 96 cocoons per second compared to 1 cocoon per second for manual inspection, representing a 96-fold improvement in processing speed while maintaining superior accuracy (Cost-Effective Inspection System, 2016). Labor cost reductions are significant, with automated systems reducing dependency on skilled manual </w:t>
      </w:r>
      <w:proofErr w:type="spellStart"/>
      <w:r w:rsidRPr="003006F6">
        <w:rPr>
          <w:rFonts w:ascii="Times New Roman" w:hAnsi="Times New Roman" w:cs="Times New Roman"/>
          <w:sz w:val="24"/>
          <w:szCs w:val="24"/>
        </w:rPr>
        <w:t>labor</w:t>
      </w:r>
      <w:proofErr w:type="spellEnd"/>
      <w:r w:rsidRPr="003006F6">
        <w:rPr>
          <w:rFonts w:ascii="Times New Roman" w:hAnsi="Times New Roman" w:cs="Times New Roman"/>
          <w:sz w:val="24"/>
          <w:szCs w:val="24"/>
        </w:rPr>
        <w:t xml:space="preserve"> by an estimated 50% across major operational areas.</w:t>
      </w:r>
    </w:p>
    <w:p w14:paraId="7B714278" w14:textId="6DF76721" w:rsidR="003006F6" w:rsidRDefault="003006F6" w:rsidP="003006F6">
      <w:pPr>
        <w:spacing w:line="360" w:lineRule="auto"/>
        <w:jc w:val="both"/>
        <w:rPr>
          <w:rFonts w:ascii="Times New Roman" w:hAnsi="Times New Roman" w:cs="Times New Roman"/>
          <w:sz w:val="24"/>
          <w:szCs w:val="24"/>
        </w:rPr>
      </w:pPr>
      <w:r w:rsidRPr="003006F6">
        <w:rPr>
          <w:rFonts w:ascii="Times New Roman" w:hAnsi="Times New Roman" w:cs="Times New Roman"/>
          <w:sz w:val="24"/>
          <w:szCs w:val="24"/>
        </w:rPr>
        <w:t xml:space="preserve">The global impact of AI in agriculture demonstrates broader trends applicable to sericulture. AI technologies can increase crop yields by up to 70%, reduce water usage by 50%, and </w:t>
      </w:r>
      <w:r w:rsidRPr="003006F6">
        <w:rPr>
          <w:rFonts w:ascii="Times New Roman" w:hAnsi="Times New Roman" w:cs="Times New Roman"/>
          <w:sz w:val="24"/>
          <w:szCs w:val="24"/>
        </w:rPr>
        <w:lastRenderedPageBreak/>
        <w:t>decrease pesticide use by 90% while maintaining productivity levels (AI Agriculture Statistics, 2024). In sericulture-specific applications, mulberry leaf yield increases of 18% have been documented with drone and AI integration, while silk reeling breakage reduction of 20% and Grade-A reel yield improvements of 8% represent substantial quality and economic gains.</w:t>
      </w:r>
    </w:p>
    <w:p w14:paraId="12447BC7" w14:textId="6B44E9DC" w:rsidR="00A661B0" w:rsidRPr="00A661B0" w:rsidRDefault="00A661B0" w:rsidP="00A661B0">
      <w:pPr>
        <w:spacing w:line="360" w:lineRule="auto"/>
        <w:jc w:val="both"/>
        <w:rPr>
          <w:rFonts w:ascii="Times New Roman" w:hAnsi="Times New Roman" w:cs="Times New Roman"/>
          <w:b/>
          <w:bCs/>
          <w:sz w:val="24"/>
          <w:szCs w:val="24"/>
        </w:rPr>
      </w:pPr>
      <w:r w:rsidRPr="00A661B0">
        <w:rPr>
          <w:rFonts w:ascii="Times New Roman" w:hAnsi="Times New Roman" w:cs="Times New Roman"/>
          <w:b/>
          <w:bCs/>
          <w:sz w:val="24"/>
          <w:szCs w:val="24"/>
        </w:rPr>
        <w:t xml:space="preserve">Table </w:t>
      </w:r>
      <w:r w:rsidR="00190CFE">
        <w:rPr>
          <w:rFonts w:ascii="Times New Roman" w:hAnsi="Times New Roman" w:cs="Times New Roman"/>
          <w:b/>
          <w:bCs/>
          <w:sz w:val="24"/>
          <w:szCs w:val="24"/>
        </w:rPr>
        <w:t>4</w:t>
      </w:r>
      <w:r w:rsidRPr="00A661B0">
        <w:rPr>
          <w:rFonts w:ascii="Times New Roman" w:hAnsi="Times New Roman" w:cs="Times New Roman"/>
          <w:b/>
          <w:bCs/>
          <w:sz w:val="24"/>
          <w:szCs w:val="24"/>
        </w:rPr>
        <w:t>: Economic productivity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0"/>
        <w:gridCol w:w="2975"/>
        <w:gridCol w:w="2761"/>
      </w:tblGrid>
      <w:tr w:rsidR="00A661B0" w:rsidRPr="00A661B0" w14:paraId="0EEF65D9" w14:textId="77777777" w:rsidTr="00190CFE">
        <w:trPr>
          <w:tblHeader/>
        </w:trPr>
        <w:tc>
          <w:tcPr>
            <w:tcW w:w="1819" w:type="pct"/>
            <w:tcMar>
              <w:top w:w="120" w:type="dxa"/>
              <w:left w:w="120" w:type="dxa"/>
              <w:bottom w:w="120" w:type="dxa"/>
              <w:right w:w="120" w:type="dxa"/>
            </w:tcMar>
            <w:vAlign w:val="center"/>
            <w:hideMark/>
          </w:tcPr>
          <w:p w14:paraId="684D32AB" w14:textId="77777777" w:rsidR="00A661B0" w:rsidRPr="00A661B0" w:rsidRDefault="00A661B0" w:rsidP="00190CFE">
            <w:pPr>
              <w:spacing w:after="0" w:line="276" w:lineRule="auto"/>
              <w:jc w:val="center"/>
              <w:rPr>
                <w:rFonts w:ascii="Times New Roman" w:hAnsi="Times New Roman" w:cs="Times New Roman"/>
                <w:b/>
                <w:bCs/>
                <w:sz w:val="24"/>
                <w:szCs w:val="24"/>
              </w:rPr>
            </w:pPr>
            <w:r w:rsidRPr="00A661B0">
              <w:rPr>
                <w:rFonts w:ascii="Times New Roman" w:hAnsi="Times New Roman" w:cs="Times New Roman"/>
                <w:b/>
                <w:bCs/>
                <w:sz w:val="24"/>
                <w:szCs w:val="24"/>
              </w:rPr>
              <w:t>Impact Area</w:t>
            </w:r>
          </w:p>
        </w:tc>
        <w:tc>
          <w:tcPr>
            <w:tcW w:w="1650" w:type="pct"/>
            <w:tcMar>
              <w:top w:w="120" w:type="dxa"/>
              <w:left w:w="120" w:type="dxa"/>
              <w:bottom w:w="120" w:type="dxa"/>
              <w:right w:w="120" w:type="dxa"/>
            </w:tcMar>
            <w:vAlign w:val="center"/>
            <w:hideMark/>
          </w:tcPr>
          <w:p w14:paraId="749DBEDB" w14:textId="77777777" w:rsidR="00A661B0" w:rsidRPr="00A661B0" w:rsidRDefault="00A661B0" w:rsidP="00190CFE">
            <w:pPr>
              <w:spacing w:after="0" w:line="276" w:lineRule="auto"/>
              <w:jc w:val="center"/>
              <w:rPr>
                <w:rFonts w:ascii="Times New Roman" w:hAnsi="Times New Roman" w:cs="Times New Roman"/>
                <w:b/>
                <w:bCs/>
                <w:sz w:val="24"/>
                <w:szCs w:val="24"/>
              </w:rPr>
            </w:pPr>
            <w:r w:rsidRPr="00A661B0">
              <w:rPr>
                <w:rFonts w:ascii="Times New Roman" w:hAnsi="Times New Roman" w:cs="Times New Roman"/>
                <w:b/>
                <w:bCs/>
                <w:sz w:val="24"/>
                <w:szCs w:val="24"/>
              </w:rPr>
              <w:t>Improvement (%)</w:t>
            </w:r>
          </w:p>
        </w:tc>
        <w:tc>
          <w:tcPr>
            <w:tcW w:w="1531" w:type="pct"/>
            <w:tcMar>
              <w:top w:w="120" w:type="dxa"/>
              <w:left w:w="120" w:type="dxa"/>
              <w:bottom w:w="120" w:type="dxa"/>
              <w:right w:w="120" w:type="dxa"/>
            </w:tcMar>
            <w:vAlign w:val="center"/>
            <w:hideMark/>
          </w:tcPr>
          <w:p w14:paraId="62AFD79C" w14:textId="77777777" w:rsidR="00A661B0" w:rsidRPr="00A661B0" w:rsidRDefault="00A661B0" w:rsidP="00190CFE">
            <w:pPr>
              <w:spacing w:after="0" w:line="276" w:lineRule="auto"/>
              <w:jc w:val="center"/>
              <w:rPr>
                <w:rFonts w:ascii="Times New Roman" w:hAnsi="Times New Roman" w:cs="Times New Roman"/>
                <w:b/>
                <w:bCs/>
                <w:sz w:val="24"/>
                <w:szCs w:val="24"/>
              </w:rPr>
            </w:pPr>
            <w:r w:rsidRPr="00A661B0">
              <w:rPr>
                <w:rFonts w:ascii="Times New Roman" w:hAnsi="Times New Roman" w:cs="Times New Roman"/>
                <w:b/>
                <w:bCs/>
                <w:sz w:val="24"/>
                <w:szCs w:val="24"/>
              </w:rPr>
              <w:t>Technology</w:t>
            </w:r>
          </w:p>
        </w:tc>
      </w:tr>
      <w:tr w:rsidR="00A661B0" w:rsidRPr="00A661B0" w14:paraId="7BF83A16" w14:textId="77777777" w:rsidTr="00190CFE">
        <w:tc>
          <w:tcPr>
            <w:tcW w:w="1819" w:type="pct"/>
            <w:tcMar>
              <w:top w:w="137" w:type="dxa"/>
              <w:left w:w="120" w:type="dxa"/>
              <w:bottom w:w="137" w:type="dxa"/>
              <w:right w:w="120" w:type="dxa"/>
            </w:tcMar>
            <w:vAlign w:val="center"/>
            <w:hideMark/>
          </w:tcPr>
          <w:p w14:paraId="1122F81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Mulberry leaf yield increase (Bangladesh)</w:t>
            </w:r>
          </w:p>
        </w:tc>
        <w:tc>
          <w:tcPr>
            <w:tcW w:w="1650" w:type="pct"/>
            <w:tcMar>
              <w:top w:w="137" w:type="dxa"/>
              <w:left w:w="120" w:type="dxa"/>
              <w:bottom w:w="137" w:type="dxa"/>
              <w:right w:w="120" w:type="dxa"/>
            </w:tcMar>
            <w:vAlign w:val="center"/>
            <w:hideMark/>
          </w:tcPr>
          <w:p w14:paraId="059393E6"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18 (from 2500 to 2950 kg/ha)</w:t>
            </w:r>
          </w:p>
        </w:tc>
        <w:tc>
          <w:tcPr>
            <w:tcW w:w="1531" w:type="pct"/>
            <w:tcMar>
              <w:top w:w="137" w:type="dxa"/>
              <w:left w:w="120" w:type="dxa"/>
              <w:bottom w:w="137" w:type="dxa"/>
              <w:right w:w="120" w:type="dxa"/>
            </w:tcMar>
            <w:vAlign w:val="center"/>
            <w:hideMark/>
          </w:tcPr>
          <w:p w14:paraId="099D8B5E"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Drone + AI integration</w:t>
            </w:r>
          </w:p>
        </w:tc>
      </w:tr>
      <w:tr w:rsidR="00A661B0" w:rsidRPr="00A661B0" w14:paraId="195FA39C" w14:textId="77777777" w:rsidTr="00190CFE">
        <w:tc>
          <w:tcPr>
            <w:tcW w:w="1819" w:type="pct"/>
            <w:tcMar>
              <w:top w:w="137" w:type="dxa"/>
              <w:left w:w="120" w:type="dxa"/>
              <w:bottom w:w="137" w:type="dxa"/>
              <w:right w:w="120" w:type="dxa"/>
            </w:tcMar>
            <w:vAlign w:val="center"/>
            <w:hideMark/>
          </w:tcPr>
          <w:p w14:paraId="7CD94CE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Silk reeling breakage reduction</w:t>
            </w:r>
          </w:p>
        </w:tc>
        <w:tc>
          <w:tcPr>
            <w:tcW w:w="1650" w:type="pct"/>
            <w:tcMar>
              <w:top w:w="137" w:type="dxa"/>
              <w:left w:w="120" w:type="dxa"/>
              <w:bottom w:w="137" w:type="dxa"/>
              <w:right w:w="120" w:type="dxa"/>
            </w:tcMar>
            <w:vAlign w:val="center"/>
            <w:hideMark/>
          </w:tcPr>
          <w:p w14:paraId="376773B6"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20</w:t>
            </w:r>
          </w:p>
        </w:tc>
        <w:tc>
          <w:tcPr>
            <w:tcW w:w="1531" w:type="pct"/>
            <w:tcMar>
              <w:top w:w="137" w:type="dxa"/>
              <w:left w:w="120" w:type="dxa"/>
              <w:bottom w:w="137" w:type="dxa"/>
              <w:right w:w="120" w:type="dxa"/>
            </w:tcMar>
            <w:vAlign w:val="center"/>
            <w:hideMark/>
          </w:tcPr>
          <w:p w14:paraId="16CEDF77"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Computer-vision controlled reeling</w:t>
            </w:r>
          </w:p>
        </w:tc>
      </w:tr>
      <w:tr w:rsidR="00A661B0" w:rsidRPr="00A661B0" w14:paraId="54178F40" w14:textId="77777777" w:rsidTr="00190CFE">
        <w:tc>
          <w:tcPr>
            <w:tcW w:w="1819" w:type="pct"/>
            <w:tcMar>
              <w:top w:w="137" w:type="dxa"/>
              <w:left w:w="120" w:type="dxa"/>
              <w:bottom w:w="137" w:type="dxa"/>
              <w:right w:w="120" w:type="dxa"/>
            </w:tcMar>
            <w:vAlign w:val="center"/>
            <w:hideMark/>
          </w:tcPr>
          <w:p w14:paraId="0514672D"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Grade-A reel yield increase</w:t>
            </w:r>
          </w:p>
        </w:tc>
        <w:tc>
          <w:tcPr>
            <w:tcW w:w="1650" w:type="pct"/>
            <w:tcMar>
              <w:top w:w="137" w:type="dxa"/>
              <w:left w:w="120" w:type="dxa"/>
              <w:bottom w:w="137" w:type="dxa"/>
              <w:right w:w="120" w:type="dxa"/>
            </w:tcMar>
            <w:vAlign w:val="center"/>
            <w:hideMark/>
          </w:tcPr>
          <w:p w14:paraId="7AC6D21B"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8</w:t>
            </w:r>
          </w:p>
        </w:tc>
        <w:tc>
          <w:tcPr>
            <w:tcW w:w="1531" w:type="pct"/>
            <w:tcMar>
              <w:top w:w="137" w:type="dxa"/>
              <w:left w:w="120" w:type="dxa"/>
              <w:bottom w:w="137" w:type="dxa"/>
              <w:right w:w="120" w:type="dxa"/>
            </w:tcMar>
            <w:vAlign w:val="center"/>
            <w:hideMark/>
          </w:tcPr>
          <w:p w14:paraId="38774ED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Real-time filament thickness analysis</w:t>
            </w:r>
          </w:p>
        </w:tc>
      </w:tr>
      <w:tr w:rsidR="00A661B0" w:rsidRPr="00A661B0" w14:paraId="60528A22" w14:textId="77777777" w:rsidTr="00190CFE">
        <w:tc>
          <w:tcPr>
            <w:tcW w:w="1819" w:type="pct"/>
            <w:tcMar>
              <w:top w:w="137" w:type="dxa"/>
              <w:left w:w="120" w:type="dxa"/>
              <w:bottom w:w="137" w:type="dxa"/>
              <w:right w:w="120" w:type="dxa"/>
            </w:tcMar>
            <w:vAlign w:val="center"/>
            <w:hideMark/>
          </w:tcPr>
          <w:p w14:paraId="26DF7699"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Water usage reduction (general AI agriculture)</w:t>
            </w:r>
          </w:p>
        </w:tc>
        <w:tc>
          <w:tcPr>
            <w:tcW w:w="1650" w:type="pct"/>
            <w:tcMar>
              <w:top w:w="137" w:type="dxa"/>
              <w:left w:w="120" w:type="dxa"/>
              <w:bottom w:w="137" w:type="dxa"/>
              <w:right w:w="120" w:type="dxa"/>
            </w:tcMar>
            <w:vAlign w:val="center"/>
            <w:hideMark/>
          </w:tcPr>
          <w:p w14:paraId="65D59815"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30</w:t>
            </w:r>
          </w:p>
        </w:tc>
        <w:tc>
          <w:tcPr>
            <w:tcW w:w="1531" w:type="pct"/>
            <w:tcMar>
              <w:top w:w="137" w:type="dxa"/>
              <w:left w:w="120" w:type="dxa"/>
              <w:bottom w:w="137" w:type="dxa"/>
              <w:right w:w="120" w:type="dxa"/>
            </w:tcMar>
            <w:vAlign w:val="center"/>
            <w:hideMark/>
          </w:tcPr>
          <w:p w14:paraId="4E3848ED"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AI-driven precision agriculture</w:t>
            </w:r>
          </w:p>
        </w:tc>
      </w:tr>
      <w:tr w:rsidR="00A661B0" w:rsidRPr="00A661B0" w14:paraId="20C6544D" w14:textId="77777777" w:rsidTr="00190CFE">
        <w:tc>
          <w:tcPr>
            <w:tcW w:w="1819" w:type="pct"/>
            <w:tcMar>
              <w:top w:w="137" w:type="dxa"/>
              <w:left w:w="120" w:type="dxa"/>
              <w:bottom w:w="137" w:type="dxa"/>
              <w:right w:w="120" w:type="dxa"/>
            </w:tcMar>
            <w:vAlign w:val="center"/>
            <w:hideMark/>
          </w:tcPr>
          <w:p w14:paraId="598A129E"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Fertilizer cost reduction (general AI agriculture)</w:t>
            </w:r>
          </w:p>
        </w:tc>
        <w:tc>
          <w:tcPr>
            <w:tcW w:w="1650" w:type="pct"/>
            <w:tcMar>
              <w:top w:w="137" w:type="dxa"/>
              <w:left w:w="120" w:type="dxa"/>
              <w:bottom w:w="137" w:type="dxa"/>
              <w:right w:w="120" w:type="dxa"/>
            </w:tcMar>
            <w:vAlign w:val="center"/>
            <w:hideMark/>
          </w:tcPr>
          <w:p w14:paraId="20F9103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20-30</w:t>
            </w:r>
          </w:p>
        </w:tc>
        <w:tc>
          <w:tcPr>
            <w:tcW w:w="1531" w:type="pct"/>
            <w:tcMar>
              <w:top w:w="137" w:type="dxa"/>
              <w:left w:w="120" w:type="dxa"/>
              <w:bottom w:w="137" w:type="dxa"/>
              <w:right w:w="120" w:type="dxa"/>
            </w:tcMar>
            <w:vAlign w:val="center"/>
            <w:hideMark/>
          </w:tcPr>
          <w:p w14:paraId="0DEEE4A5"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AI-optimized fertilizer application</w:t>
            </w:r>
          </w:p>
        </w:tc>
      </w:tr>
      <w:tr w:rsidR="00A661B0" w:rsidRPr="00A661B0" w14:paraId="17B8A4EA" w14:textId="77777777" w:rsidTr="00190CFE">
        <w:tc>
          <w:tcPr>
            <w:tcW w:w="1819" w:type="pct"/>
            <w:tcMar>
              <w:top w:w="137" w:type="dxa"/>
              <w:left w:w="120" w:type="dxa"/>
              <w:bottom w:w="137" w:type="dxa"/>
              <w:right w:w="120" w:type="dxa"/>
            </w:tcMar>
            <w:vAlign w:val="center"/>
            <w:hideMark/>
          </w:tcPr>
          <w:p w14:paraId="739CD6F3"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Labor cost reduction</w:t>
            </w:r>
          </w:p>
        </w:tc>
        <w:tc>
          <w:tcPr>
            <w:tcW w:w="1650" w:type="pct"/>
            <w:tcMar>
              <w:top w:w="137" w:type="dxa"/>
              <w:left w:w="120" w:type="dxa"/>
              <w:bottom w:w="137" w:type="dxa"/>
              <w:right w:w="120" w:type="dxa"/>
            </w:tcMar>
            <w:vAlign w:val="center"/>
            <w:hideMark/>
          </w:tcPr>
          <w:p w14:paraId="62EF2555"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Significant (human replacement)</w:t>
            </w:r>
          </w:p>
        </w:tc>
        <w:tc>
          <w:tcPr>
            <w:tcW w:w="1531" w:type="pct"/>
            <w:tcMar>
              <w:top w:w="137" w:type="dxa"/>
              <w:left w:w="120" w:type="dxa"/>
              <w:bottom w:w="137" w:type="dxa"/>
              <w:right w:w="120" w:type="dxa"/>
            </w:tcMar>
            <w:vAlign w:val="center"/>
            <w:hideMark/>
          </w:tcPr>
          <w:p w14:paraId="0B780DDE"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Automated systems</w:t>
            </w:r>
          </w:p>
        </w:tc>
      </w:tr>
      <w:tr w:rsidR="00A661B0" w:rsidRPr="00A661B0" w14:paraId="48F7A8AD" w14:textId="77777777" w:rsidTr="00190CFE">
        <w:tc>
          <w:tcPr>
            <w:tcW w:w="1819" w:type="pct"/>
            <w:tcMar>
              <w:top w:w="137" w:type="dxa"/>
              <w:left w:w="120" w:type="dxa"/>
              <w:bottom w:w="137" w:type="dxa"/>
              <w:right w:w="120" w:type="dxa"/>
            </w:tcMar>
            <w:vAlign w:val="center"/>
            <w:hideMark/>
          </w:tcPr>
          <w:p w14:paraId="219B5F6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Processing speed (cocoon grading)</w:t>
            </w:r>
          </w:p>
        </w:tc>
        <w:tc>
          <w:tcPr>
            <w:tcW w:w="1650" w:type="pct"/>
            <w:tcMar>
              <w:top w:w="137" w:type="dxa"/>
              <w:left w:w="120" w:type="dxa"/>
              <w:bottom w:w="137" w:type="dxa"/>
              <w:right w:w="120" w:type="dxa"/>
            </w:tcMar>
            <w:vAlign w:val="center"/>
            <w:hideMark/>
          </w:tcPr>
          <w:p w14:paraId="60A6D2D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96 cocoons/sec vs 1 cocoon/sec manual</w:t>
            </w:r>
          </w:p>
        </w:tc>
        <w:tc>
          <w:tcPr>
            <w:tcW w:w="1531" w:type="pct"/>
            <w:tcMar>
              <w:top w:w="137" w:type="dxa"/>
              <w:left w:w="120" w:type="dxa"/>
              <w:bottom w:w="137" w:type="dxa"/>
              <w:right w:w="120" w:type="dxa"/>
            </w:tcMar>
            <w:vAlign w:val="center"/>
            <w:hideMark/>
          </w:tcPr>
          <w:p w14:paraId="7AF2A02C"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Automated cocoon quality assessment</w:t>
            </w:r>
          </w:p>
        </w:tc>
      </w:tr>
      <w:tr w:rsidR="00A661B0" w:rsidRPr="00A661B0" w14:paraId="1F9ED881" w14:textId="77777777" w:rsidTr="00190CFE">
        <w:tc>
          <w:tcPr>
            <w:tcW w:w="1819" w:type="pct"/>
            <w:tcMar>
              <w:top w:w="137" w:type="dxa"/>
              <w:left w:w="120" w:type="dxa"/>
              <w:bottom w:w="137" w:type="dxa"/>
              <w:right w:w="120" w:type="dxa"/>
            </w:tcMar>
            <w:vAlign w:val="center"/>
            <w:hideMark/>
          </w:tcPr>
          <w:p w14:paraId="600ED5E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False alarm reduction (AI-SPC systems)</w:t>
            </w:r>
          </w:p>
        </w:tc>
        <w:tc>
          <w:tcPr>
            <w:tcW w:w="1650" w:type="pct"/>
            <w:tcMar>
              <w:top w:w="137" w:type="dxa"/>
              <w:left w:w="120" w:type="dxa"/>
              <w:bottom w:w="137" w:type="dxa"/>
              <w:right w:w="120" w:type="dxa"/>
            </w:tcMar>
            <w:vAlign w:val="center"/>
            <w:hideMark/>
          </w:tcPr>
          <w:p w14:paraId="342FFB32"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40</w:t>
            </w:r>
          </w:p>
        </w:tc>
        <w:tc>
          <w:tcPr>
            <w:tcW w:w="1531" w:type="pct"/>
            <w:tcMar>
              <w:top w:w="137" w:type="dxa"/>
              <w:left w:w="120" w:type="dxa"/>
              <w:bottom w:w="137" w:type="dxa"/>
              <w:right w:w="120" w:type="dxa"/>
            </w:tcMar>
            <w:vAlign w:val="center"/>
            <w:hideMark/>
          </w:tcPr>
          <w:p w14:paraId="2FC47A91" w14:textId="77777777" w:rsidR="00A661B0" w:rsidRPr="00A661B0" w:rsidRDefault="00A661B0" w:rsidP="00190CFE">
            <w:pPr>
              <w:spacing w:after="0" w:line="276" w:lineRule="auto"/>
              <w:jc w:val="center"/>
              <w:rPr>
                <w:rFonts w:ascii="Times New Roman" w:hAnsi="Times New Roman" w:cs="Times New Roman"/>
                <w:sz w:val="24"/>
                <w:szCs w:val="24"/>
              </w:rPr>
            </w:pPr>
            <w:r w:rsidRPr="00A661B0">
              <w:rPr>
                <w:rFonts w:ascii="Times New Roman" w:hAnsi="Times New Roman" w:cs="Times New Roman"/>
                <w:sz w:val="24"/>
                <w:szCs w:val="24"/>
              </w:rPr>
              <w:t>AI-enabled statistical process control</w:t>
            </w:r>
          </w:p>
        </w:tc>
      </w:tr>
    </w:tbl>
    <w:p w14:paraId="394D25C6" w14:textId="20072D16" w:rsidR="009C0F6C" w:rsidRPr="0022204D" w:rsidRDefault="0022204D" w:rsidP="0022204D">
      <w:pPr>
        <w:spacing w:before="240" w:line="360" w:lineRule="auto"/>
        <w:jc w:val="both"/>
        <w:rPr>
          <w:rFonts w:ascii="Times New Roman" w:hAnsi="Times New Roman" w:cs="Times New Roman"/>
          <w:i/>
          <w:iCs/>
          <w:sz w:val="24"/>
          <w:szCs w:val="24"/>
        </w:rPr>
      </w:pPr>
      <w:r w:rsidRPr="0022204D">
        <w:rPr>
          <w:rFonts w:ascii="Times New Roman" w:hAnsi="Times New Roman" w:cs="Times New Roman"/>
          <w:i/>
          <w:iCs/>
          <w:sz w:val="24"/>
          <w:szCs w:val="24"/>
        </w:rPr>
        <w:t>Source: Bangladesh Sericulture Research Team (2024); Karnataka AI Success Story (2021); Cost-Effective Inspection System Team (2016)</w:t>
      </w:r>
    </w:p>
    <w:p w14:paraId="6D37326E" w14:textId="58EC11C7" w:rsidR="0012645B" w:rsidRPr="004D790B" w:rsidRDefault="00CE0E31" w:rsidP="001264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13299">
        <w:rPr>
          <w:rFonts w:ascii="Times New Roman" w:hAnsi="Times New Roman" w:cs="Times New Roman"/>
          <w:b/>
          <w:bCs/>
          <w:sz w:val="24"/>
          <w:szCs w:val="24"/>
        </w:rPr>
        <w:t xml:space="preserve">.1 </w:t>
      </w:r>
      <w:r w:rsidR="0012645B" w:rsidRPr="004D790B">
        <w:rPr>
          <w:rFonts w:ascii="Times New Roman" w:hAnsi="Times New Roman" w:cs="Times New Roman"/>
          <w:b/>
          <w:bCs/>
          <w:sz w:val="24"/>
          <w:szCs w:val="24"/>
        </w:rPr>
        <w:t>Price Forecasting and Supply-Chain Planning</w:t>
      </w:r>
    </w:p>
    <w:p w14:paraId="79968784" w14:textId="77777777" w:rsidR="0012645B" w:rsidRPr="004D790B" w:rsidRDefault="0012645B" w:rsidP="0012645B">
      <w:pPr>
        <w:spacing w:line="360" w:lineRule="auto"/>
        <w:jc w:val="both"/>
        <w:rPr>
          <w:rFonts w:ascii="Times New Roman" w:hAnsi="Times New Roman" w:cs="Times New Roman"/>
          <w:sz w:val="24"/>
          <w:szCs w:val="24"/>
        </w:rPr>
      </w:pPr>
      <w:r w:rsidRPr="004D790B">
        <w:rPr>
          <w:rFonts w:ascii="Times New Roman" w:hAnsi="Times New Roman" w:cs="Times New Roman"/>
          <w:sz w:val="24"/>
          <w:szCs w:val="24"/>
        </w:rPr>
        <w:t>Random-forest regressors trained on historical floor prices and macro-climate series achieve R² = 0.99 for cocoon-price prediction, enabling forward contracts that stabilize farmer income. Integrating remote-sensed leaf biomass data with larval survival projections could address remaining volatility gaps in market forecasting models.</w:t>
      </w:r>
    </w:p>
    <w:p w14:paraId="2173A96B" w14:textId="77FF0B93" w:rsidR="0012645B" w:rsidRDefault="0012645B" w:rsidP="009D3289">
      <w:pPr>
        <w:spacing w:line="360" w:lineRule="auto"/>
        <w:jc w:val="both"/>
        <w:rPr>
          <w:rFonts w:ascii="Times New Roman" w:hAnsi="Times New Roman" w:cs="Times New Roman"/>
          <w:sz w:val="24"/>
          <w:szCs w:val="24"/>
        </w:rPr>
      </w:pPr>
      <w:r w:rsidRPr="004D790B">
        <w:rPr>
          <w:rFonts w:ascii="Times New Roman" w:hAnsi="Times New Roman" w:cs="Times New Roman"/>
          <w:sz w:val="24"/>
          <w:szCs w:val="24"/>
        </w:rPr>
        <w:lastRenderedPageBreak/>
        <w:t xml:space="preserve">AI-driven market analytics enable sericulturists to align production with consumer preferences and market demand. By </w:t>
      </w:r>
      <w:r w:rsidR="003006F6" w:rsidRPr="004D790B">
        <w:rPr>
          <w:rFonts w:ascii="Times New Roman" w:hAnsi="Times New Roman" w:cs="Times New Roman"/>
          <w:sz w:val="24"/>
          <w:szCs w:val="24"/>
        </w:rPr>
        <w:t>analysing</w:t>
      </w:r>
      <w:r w:rsidRPr="004D790B">
        <w:rPr>
          <w:rFonts w:ascii="Times New Roman" w:hAnsi="Times New Roman" w:cs="Times New Roman"/>
          <w:sz w:val="24"/>
          <w:szCs w:val="24"/>
        </w:rPr>
        <w:t xml:space="preserve"> market patterns, consumer preferences, and historical sales data, AI systems can forecast demand for different silk product types, preventing overproduction or underproduction while optimizing resource allocation and profit margins (AI Market Trends Analysis, 2024)</w:t>
      </w:r>
      <w:r>
        <w:rPr>
          <w:rFonts w:ascii="Times New Roman" w:hAnsi="Times New Roman" w:cs="Times New Roman"/>
          <w:sz w:val="24"/>
          <w:szCs w:val="24"/>
        </w:rPr>
        <w:t>.</w:t>
      </w:r>
    </w:p>
    <w:p w14:paraId="48D99B11" w14:textId="16FB2ACB" w:rsidR="009A46CC" w:rsidRPr="009A46CC" w:rsidRDefault="00CE0E31" w:rsidP="009A46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9A46CC" w:rsidRPr="009A46CC">
        <w:rPr>
          <w:rFonts w:ascii="Times New Roman" w:hAnsi="Times New Roman" w:cs="Times New Roman"/>
          <w:b/>
          <w:bCs/>
          <w:sz w:val="24"/>
          <w:szCs w:val="24"/>
        </w:rPr>
        <w:t>. Sustainability and Ethical Considerations</w:t>
      </w:r>
    </w:p>
    <w:p w14:paraId="3BD7A633" w14:textId="77777777"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As Artificial Intelligence (AI) becomes increasingly embedded across the sericulture value chain, sustainability and ethical implications demand equal attention. Technological interventions must be evaluated not only for performance outcomes but also for their long-term ecological, human, and social impacts.</w:t>
      </w:r>
    </w:p>
    <w:p w14:paraId="5B0FB73C" w14:textId="77777777"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One key area of concern is the use of nanomaterials in silkworm nutrition. Feed additives like titanium dioxide (</w:t>
      </w:r>
      <w:proofErr w:type="spellStart"/>
      <w:r w:rsidRPr="001320E1">
        <w:rPr>
          <w:rFonts w:ascii="Times New Roman" w:hAnsi="Times New Roman" w:cs="Times New Roman"/>
          <w:sz w:val="24"/>
          <w:szCs w:val="24"/>
        </w:rPr>
        <w:t>TiO</w:t>
      </w:r>
      <w:proofErr w:type="spellEnd"/>
      <w:r w:rsidRPr="001320E1">
        <w:rPr>
          <w:rFonts w:ascii="Times New Roman" w:hAnsi="Times New Roman" w:cs="Times New Roman"/>
          <w:sz w:val="24"/>
          <w:szCs w:val="24"/>
        </w:rPr>
        <w:t>₂) and silver nanoparticles (</w:t>
      </w:r>
      <w:proofErr w:type="spellStart"/>
      <w:r w:rsidRPr="001320E1">
        <w:rPr>
          <w:rFonts w:ascii="Times New Roman" w:hAnsi="Times New Roman" w:cs="Times New Roman"/>
          <w:sz w:val="24"/>
          <w:szCs w:val="24"/>
        </w:rPr>
        <w:t>AgNPs</w:t>
      </w:r>
      <w:proofErr w:type="spellEnd"/>
      <w:r w:rsidRPr="001320E1">
        <w:rPr>
          <w:rFonts w:ascii="Times New Roman" w:hAnsi="Times New Roman" w:cs="Times New Roman"/>
          <w:sz w:val="24"/>
          <w:szCs w:val="24"/>
        </w:rPr>
        <w:t>) have been shown to enhance immune function and larval growth under controlled doses. However, excessive exposure to these nanomaterials can lead to oxidative stress, genotoxicity, and adverse physiological effects in silkworms (Yadav et al., 2023). The adoption of Explainable Artificial Intelligence (XAI) techniques, such as saliency mapping and Layer-wise Relevance Propagation (LRP), enables researchers to identify which input variables contribute most significantly to toxicity predictions. This promotes a more transparent and responsible approach to implementing nanotechnology in sericulture by guiding safer dose thresholds and preventing bioaccumulation risks (XAI for Nanotoxicology, 2024).</w:t>
      </w:r>
    </w:p>
    <w:p w14:paraId="04F5684B" w14:textId="78371B03"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In parallel, data privacy emerges as a critical ethical concern, particularly among smallholder sericulture farmers. Many AI-based image analysis systems require large datasets of farm-level images, which can inadvertently expose identifiable information such as location, household assets, or rearing practices. To mitigate this risk, federated learning—where data remains local while models are trained collectively across decentralized devices—has been piloted in Karnataka. These initiatives allow for the training of disease detection and yield prediction models without transferring sensitive personal data, thereby protecting farmer autonomy while still ensuring the effectiveness of AI systems (</w:t>
      </w:r>
      <w:r w:rsidR="00DD5159" w:rsidRPr="00DD5159">
        <w:rPr>
          <w:rFonts w:ascii="Times New Roman" w:hAnsi="Times New Roman" w:cs="Times New Roman"/>
          <w:sz w:val="24"/>
          <w:szCs w:val="24"/>
        </w:rPr>
        <w:t>Federated Learning Applications Research Group</w:t>
      </w:r>
      <w:r w:rsidRPr="001320E1">
        <w:rPr>
          <w:rFonts w:ascii="Times New Roman" w:hAnsi="Times New Roman" w:cs="Times New Roman"/>
          <w:sz w:val="24"/>
          <w:szCs w:val="24"/>
        </w:rPr>
        <w:t>, 2024).</w:t>
      </w:r>
    </w:p>
    <w:p w14:paraId="55AEC383" w14:textId="77777777"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 xml:space="preserve">AI integration in sericulture also offers substantial environmental sustainability benefits. Precision agriculture technologies reduce the indiscriminate application of pesticides and fertilizers, instead enabling targeted interventions that decrease chemical load in the ecosystem. </w:t>
      </w:r>
      <w:r w:rsidRPr="001320E1">
        <w:rPr>
          <w:rFonts w:ascii="Times New Roman" w:hAnsi="Times New Roman" w:cs="Times New Roman"/>
          <w:sz w:val="24"/>
          <w:szCs w:val="24"/>
        </w:rPr>
        <w:lastRenderedPageBreak/>
        <w:t>Additionally, AI-optimized irrigation and nutrient delivery systems improve resource-use efficiency by predicting crop needs based on real-time environmental and plant health data (Zhang et al., 2022). This leads to reduced water and fertilizer wastage, contributing to the conservation of natural resources and minimizing ecological disruption.</w:t>
      </w:r>
    </w:p>
    <w:p w14:paraId="2C8F5042" w14:textId="77777777" w:rsidR="001320E1" w:rsidRPr="001320E1" w:rsidRDefault="001320E1" w:rsidP="001320E1">
      <w:pPr>
        <w:spacing w:line="360" w:lineRule="auto"/>
        <w:jc w:val="both"/>
        <w:rPr>
          <w:rFonts w:ascii="Times New Roman" w:hAnsi="Times New Roman" w:cs="Times New Roman"/>
          <w:sz w:val="24"/>
          <w:szCs w:val="24"/>
        </w:rPr>
      </w:pPr>
      <w:r w:rsidRPr="001320E1">
        <w:rPr>
          <w:rFonts w:ascii="Times New Roman" w:hAnsi="Times New Roman" w:cs="Times New Roman"/>
          <w:sz w:val="24"/>
          <w:szCs w:val="24"/>
        </w:rPr>
        <w:t>By embedding ethical AI practices—such as transparency, privacy preservation, and environmental stewardship—into the deployment framework, sericulture can transition towards a more responsible and resilient future.</w:t>
      </w:r>
    </w:p>
    <w:p w14:paraId="4350CADE" w14:textId="33F666AF"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 Challenges and Limitations</w:t>
      </w:r>
    </w:p>
    <w:p w14:paraId="0D83812B" w14:textId="14327933"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.1 Infrastructure and Technical Barriers</w:t>
      </w:r>
    </w:p>
    <w:p w14:paraId="08FEF763" w14:textId="77777777" w:rsidR="009D3289" w:rsidRPr="009D3289" w:rsidRDefault="009D3289" w:rsidP="009D3289">
      <w:pPr>
        <w:spacing w:line="360" w:lineRule="auto"/>
        <w:jc w:val="both"/>
        <w:rPr>
          <w:rFonts w:ascii="Times New Roman" w:hAnsi="Times New Roman" w:cs="Times New Roman"/>
          <w:sz w:val="24"/>
          <w:szCs w:val="24"/>
        </w:rPr>
      </w:pPr>
      <w:r w:rsidRPr="009D3289">
        <w:rPr>
          <w:rFonts w:ascii="Times New Roman" w:hAnsi="Times New Roman" w:cs="Times New Roman"/>
          <w:sz w:val="24"/>
          <w:szCs w:val="24"/>
        </w:rPr>
        <w:t>The implementation of AI in sericulture faces several critical challenges:</w:t>
      </w:r>
    </w:p>
    <w:p w14:paraId="38653D40"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Data Infrastructure</w:t>
      </w:r>
      <w:r w:rsidRPr="009D3289">
        <w:rPr>
          <w:rFonts w:ascii="Times New Roman" w:hAnsi="Times New Roman" w:cs="Times New Roman"/>
          <w:sz w:val="24"/>
          <w:szCs w:val="24"/>
        </w:rPr>
        <w:t>: Lack of comprehensive, standardized datasets for training robust AI models</w:t>
      </w:r>
    </w:p>
    <w:p w14:paraId="1EEB8124"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Connectivity Issues</w:t>
      </w:r>
      <w:r w:rsidRPr="009D3289">
        <w:rPr>
          <w:rFonts w:ascii="Times New Roman" w:hAnsi="Times New Roman" w:cs="Times New Roman"/>
          <w:sz w:val="24"/>
          <w:szCs w:val="24"/>
        </w:rPr>
        <w:t>: Poor internet infrastructure in rural sericulture regions limits real-time AI applications</w:t>
      </w:r>
    </w:p>
    <w:p w14:paraId="4BC60118"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Power Infrastructure</w:t>
      </w:r>
      <w:r w:rsidRPr="009D3289">
        <w:rPr>
          <w:rFonts w:ascii="Times New Roman" w:hAnsi="Times New Roman" w:cs="Times New Roman"/>
          <w:sz w:val="24"/>
          <w:szCs w:val="24"/>
        </w:rPr>
        <w:t>: Unreliable electricity supply affects the deployment of AI-enabled systems</w:t>
      </w:r>
    </w:p>
    <w:p w14:paraId="0624C658" w14:textId="77777777" w:rsidR="009D3289" w:rsidRPr="009D3289" w:rsidRDefault="009D3289" w:rsidP="009D3289">
      <w:pPr>
        <w:numPr>
          <w:ilvl w:val="0"/>
          <w:numId w:val="2"/>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Hardware Costs</w:t>
      </w:r>
      <w:r w:rsidRPr="009D3289">
        <w:rPr>
          <w:rFonts w:ascii="Times New Roman" w:hAnsi="Times New Roman" w:cs="Times New Roman"/>
          <w:sz w:val="24"/>
          <w:szCs w:val="24"/>
        </w:rPr>
        <w:t>: High initial investment requirements for sensors, cameras, and computing equipment</w:t>
      </w:r>
    </w:p>
    <w:p w14:paraId="4BD9E287" w14:textId="60314619"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.2 Human Capital and Skill Gaps</w:t>
      </w:r>
    </w:p>
    <w:p w14:paraId="00D4369B" w14:textId="77777777" w:rsidR="009D3289" w:rsidRPr="009D3289" w:rsidRDefault="009D3289" w:rsidP="009D3289">
      <w:pPr>
        <w:numPr>
          <w:ilvl w:val="0"/>
          <w:numId w:val="3"/>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Technical Expertise</w:t>
      </w:r>
      <w:r w:rsidRPr="009D3289">
        <w:rPr>
          <w:rFonts w:ascii="Times New Roman" w:hAnsi="Times New Roman" w:cs="Times New Roman"/>
          <w:sz w:val="24"/>
          <w:szCs w:val="24"/>
        </w:rPr>
        <w:t>: Limited availability of skilled personnel capable of implementing and maintaining AI systems</w:t>
      </w:r>
    </w:p>
    <w:p w14:paraId="683F7873" w14:textId="77777777" w:rsidR="009D3289" w:rsidRPr="009D3289" w:rsidRDefault="009D3289" w:rsidP="009D3289">
      <w:pPr>
        <w:numPr>
          <w:ilvl w:val="0"/>
          <w:numId w:val="3"/>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Farmer Education</w:t>
      </w:r>
      <w:r w:rsidRPr="009D3289">
        <w:rPr>
          <w:rFonts w:ascii="Times New Roman" w:hAnsi="Times New Roman" w:cs="Times New Roman"/>
          <w:sz w:val="24"/>
          <w:szCs w:val="24"/>
        </w:rPr>
        <w:t>: Need for comprehensive training programs to help traditional farmers adopt AI-driven practices</w:t>
      </w:r>
    </w:p>
    <w:p w14:paraId="65FCD10E" w14:textId="77777777" w:rsidR="009D3289" w:rsidRPr="009D3289" w:rsidRDefault="009D3289" w:rsidP="009D3289">
      <w:pPr>
        <w:numPr>
          <w:ilvl w:val="0"/>
          <w:numId w:val="3"/>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Integration Challenges</w:t>
      </w:r>
      <w:r w:rsidRPr="009D3289">
        <w:rPr>
          <w:rFonts w:ascii="Times New Roman" w:hAnsi="Times New Roman" w:cs="Times New Roman"/>
          <w:sz w:val="24"/>
          <w:szCs w:val="24"/>
        </w:rPr>
        <w:t>: Difficulty in integrating AI solutions with existing traditional farming practices</w:t>
      </w:r>
    </w:p>
    <w:p w14:paraId="2EED065D" w14:textId="0A0847AF"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9D3289" w:rsidRPr="009D3289">
        <w:rPr>
          <w:rFonts w:ascii="Times New Roman" w:hAnsi="Times New Roman" w:cs="Times New Roman"/>
          <w:b/>
          <w:bCs/>
          <w:sz w:val="24"/>
          <w:szCs w:val="24"/>
        </w:rPr>
        <w:t>.3 Scalability and Economic Viability</w:t>
      </w:r>
    </w:p>
    <w:p w14:paraId="5619F66D" w14:textId="77777777" w:rsidR="009D3289" w:rsidRPr="009D3289" w:rsidRDefault="009D3289" w:rsidP="009D3289">
      <w:pPr>
        <w:numPr>
          <w:ilvl w:val="0"/>
          <w:numId w:val="4"/>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Cost-Benefit Analysis</w:t>
      </w:r>
      <w:r w:rsidRPr="009D3289">
        <w:rPr>
          <w:rFonts w:ascii="Times New Roman" w:hAnsi="Times New Roman" w:cs="Times New Roman"/>
          <w:sz w:val="24"/>
          <w:szCs w:val="24"/>
        </w:rPr>
        <w:t>: Uncertainty about long-term economic viability, particularly for small-scale farmers</w:t>
      </w:r>
    </w:p>
    <w:p w14:paraId="3D0F88DE" w14:textId="77777777" w:rsidR="009D3289" w:rsidRPr="009D3289" w:rsidRDefault="009D3289" w:rsidP="009D3289">
      <w:pPr>
        <w:numPr>
          <w:ilvl w:val="0"/>
          <w:numId w:val="4"/>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lastRenderedPageBreak/>
        <w:t>Standardization</w:t>
      </w:r>
      <w:r w:rsidRPr="009D3289">
        <w:rPr>
          <w:rFonts w:ascii="Times New Roman" w:hAnsi="Times New Roman" w:cs="Times New Roman"/>
          <w:sz w:val="24"/>
          <w:szCs w:val="24"/>
        </w:rPr>
        <w:t>: Lack of industry standards for AI applications in sericulture</w:t>
      </w:r>
    </w:p>
    <w:p w14:paraId="18027B40" w14:textId="77777777" w:rsidR="009D3289" w:rsidRPr="009D3289" w:rsidRDefault="009D3289" w:rsidP="009D3289">
      <w:pPr>
        <w:numPr>
          <w:ilvl w:val="0"/>
          <w:numId w:val="4"/>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Regulatory Framework</w:t>
      </w:r>
      <w:r w:rsidRPr="009D3289">
        <w:rPr>
          <w:rFonts w:ascii="Times New Roman" w:hAnsi="Times New Roman" w:cs="Times New Roman"/>
          <w:sz w:val="24"/>
          <w:szCs w:val="24"/>
        </w:rPr>
        <w:t>: Absence of comprehensive regulations governing AI use in agriculture</w:t>
      </w:r>
    </w:p>
    <w:p w14:paraId="323F0E7B" w14:textId="34F56046"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 Future Directions and Research Opportunities</w:t>
      </w:r>
    </w:p>
    <w:p w14:paraId="381B626B" w14:textId="473A95C5"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.1 Technological Advancement Areas</w:t>
      </w:r>
    </w:p>
    <w:p w14:paraId="0D9B85A1" w14:textId="77777777" w:rsidR="009D3289" w:rsidRPr="009D3289" w:rsidRDefault="009D3289" w:rsidP="009D3289">
      <w:pPr>
        <w:numPr>
          <w:ilvl w:val="0"/>
          <w:numId w:val="5"/>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Integrated IoT Ecosystems</w:t>
      </w:r>
      <w:r w:rsidRPr="009D3289">
        <w:rPr>
          <w:rFonts w:ascii="Times New Roman" w:hAnsi="Times New Roman" w:cs="Times New Roman"/>
          <w:sz w:val="24"/>
          <w:szCs w:val="24"/>
        </w:rPr>
        <w:t>: Development of comprehensive sensor networks that provide real-time data across the entire sericulture value chain</w:t>
      </w:r>
    </w:p>
    <w:p w14:paraId="22623467" w14:textId="77777777" w:rsidR="009D3289" w:rsidRPr="009D3289" w:rsidRDefault="009D3289" w:rsidP="009D3289">
      <w:pPr>
        <w:numPr>
          <w:ilvl w:val="0"/>
          <w:numId w:val="5"/>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Advanced Predictive Analytics</w:t>
      </w:r>
      <w:r w:rsidRPr="009D3289">
        <w:rPr>
          <w:rFonts w:ascii="Times New Roman" w:hAnsi="Times New Roman" w:cs="Times New Roman"/>
          <w:sz w:val="24"/>
          <w:szCs w:val="24"/>
        </w:rPr>
        <w:t>: Implementation of more sophisticated machine learning models that can predict market demands and optimize production planning</w:t>
      </w:r>
    </w:p>
    <w:p w14:paraId="2C810EC3" w14:textId="77777777" w:rsidR="009D3289" w:rsidRPr="009D3289" w:rsidRDefault="009D3289" w:rsidP="009D3289">
      <w:pPr>
        <w:numPr>
          <w:ilvl w:val="0"/>
          <w:numId w:val="5"/>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Automated Decision Systems</w:t>
      </w:r>
      <w:r w:rsidRPr="009D3289">
        <w:rPr>
          <w:rFonts w:ascii="Times New Roman" w:hAnsi="Times New Roman" w:cs="Times New Roman"/>
          <w:sz w:val="24"/>
          <w:szCs w:val="24"/>
        </w:rPr>
        <w:t>: Creation of expert systems that can make autonomous decisions based on multiple data inputs</w:t>
      </w:r>
    </w:p>
    <w:p w14:paraId="6E202348" w14:textId="1DD40DD9"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.2 Collaborative Research Initiatives</w:t>
      </w:r>
    </w:p>
    <w:p w14:paraId="61F67631" w14:textId="77777777" w:rsidR="009D3289" w:rsidRPr="009D3289" w:rsidRDefault="009D3289" w:rsidP="009D3289">
      <w:pPr>
        <w:numPr>
          <w:ilvl w:val="0"/>
          <w:numId w:val="6"/>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Public-Private Partnerships</w:t>
      </w:r>
      <w:r w:rsidRPr="009D3289">
        <w:rPr>
          <w:rFonts w:ascii="Times New Roman" w:hAnsi="Times New Roman" w:cs="Times New Roman"/>
          <w:sz w:val="24"/>
          <w:szCs w:val="24"/>
        </w:rPr>
        <w:t>: Fostering collaboration between research institutions, technology companies, and farming communities</w:t>
      </w:r>
    </w:p>
    <w:p w14:paraId="47212B83" w14:textId="77777777" w:rsidR="009D3289" w:rsidRPr="009D3289" w:rsidRDefault="009D3289" w:rsidP="009D3289">
      <w:pPr>
        <w:numPr>
          <w:ilvl w:val="0"/>
          <w:numId w:val="6"/>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International Cooperation</w:t>
      </w:r>
      <w:r w:rsidRPr="009D3289">
        <w:rPr>
          <w:rFonts w:ascii="Times New Roman" w:hAnsi="Times New Roman" w:cs="Times New Roman"/>
          <w:sz w:val="24"/>
          <w:szCs w:val="24"/>
        </w:rPr>
        <w:t>: Sharing best practices and technological solutions across sericulture-producing countries</w:t>
      </w:r>
    </w:p>
    <w:p w14:paraId="5E8F2824" w14:textId="77777777" w:rsidR="009D3289" w:rsidRPr="009D3289" w:rsidRDefault="009D3289" w:rsidP="009D3289">
      <w:pPr>
        <w:numPr>
          <w:ilvl w:val="0"/>
          <w:numId w:val="6"/>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Interdisciplinary Research</w:t>
      </w:r>
      <w:r w:rsidRPr="009D3289">
        <w:rPr>
          <w:rFonts w:ascii="Times New Roman" w:hAnsi="Times New Roman" w:cs="Times New Roman"/>
          <w:sz w:val="24"/>
          <w:szCs w:val="24"/>
        </w:rPr>
        <w:t>: Combining expertise from agriculture, computer science, and economics to develop holistic solutions</w:t>
      </w:r>
    </w:p>
    <w:p w14:paraId="3503C7F8" w14:textId="610F05C7"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3289" w:rsidRPr="009D3289">
        <w:rPr>
          <w:rFonts w:ascii="Times New Roman" w:hAnsi="Times New Roman" w:cs="Times New Roman"/>
          <w:b/>
          <w:bCs/>
          <w:sz w:val="24"/>
          <w:szCs w:val="24"/>
        </w:rPr>
        <w:t>.3 Sustainability and Social Impact</w:t>
      </w:r>
    </w:p>
    <w:p w14:paraId="6D1B353B" w14:textId="77777777" w:rsidR="009D3289" w:rsidRPr="009D3289" w:rsidRDefault="009D3289" w:rsidP="009D3289">
      <w:pPr>
        <w:numPr>
          <w:ilvl w:val="0"/>
          <w:numId w:val="7"/>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Environmental Sustainability</w:t>
      </w:r>
      <w:r w:rsidRPr="009D3289">
        <w:rPr>
          <w:rFonts w:ascii="Times New Roman" w:hAnsi="Times New Roman" w:cs="Times New Roman"/>
          <w:sz w:val="24"/>
          <w:szCs w:val="24"/>
        </w:rPr>
        <w:t>: Developing AI solutions that promote sustainable sericulture practices and reduce environmental impact</w:t>
      </w:r>
    </w:p>
    <w:p w14:paraId="47D604DB" w14:textId="77777777" w:rsidR="009D3289" w:rsidRPr="009D3289" w:rsidRDefault="009D3289" w:rsidP="009D3289">
      <w:pPr>
        <w:numPr>
          <w:ilvl w:val="0"/>
          <w:numId w:val="7"/>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Social Inclusion</w:t>
      </w:r>
      <w:r w:rsidRPr="009D3289">
        <w:rPr>
          <w:rFonts w:ascii="Times New Roman" w:hAnsi="Times New Roman" w:cs="Times New Roman"/>
          <w:sz w:val="24"/>
          <w:szCs w:val="24"/>
        </w:rPr>
        <w:t>: Ensuring that AI technologies are accessible to small-scale farmers and marginalized communities</w:t>
      </w:r>
    </w:p>
    <w:p w14:paraId="7885191A" w14:textId="77777777" w:rsidR="009D3289" w:rsidRDefault="009D3289" w:rsidP="009D3289">
      <w:pPr>
        <w:numPr>
          <w:ilvl w:val="0"/>
          <w:numId w:val="7"/>
        </w:numPr>
        <w:spacing w:line="360" w:lineRule="auto"/>
        <w:jc w:val="both"/>
        <w:rPr>
          <w:rFonts w:ascii="Times New Roman" w:hAnsi="Times New Roman" w:cs="Times New Roman"/>
          <w:sz w:val="24"/>
          <w:szCs w:val="24"/>
        </w:rPr>
      </w:pPr>
      <w:r w:rsidRPr="009D3289">
        <w:rPr>
          <w:rFonts w:ascii="Times New Roman" w:hAnsi="Times New Roman" w:cs="Times New Roman"/>
          <w:b/>
          <w:bCs/>
          <w:sz w:val="24"/>
          <w:szCs w:val="24"/>
        </w:rPr>
        <w:t>Economic Empowerment</w:t>
      </w:r>
      <w:r w:rsidRPr="009D3289">
        <w:rPr>
          <w:rFonts w:ascii="Times New Roman" w:hAnsi="Times New Roman" w:cs="Times New Roman"/>
          <w:sz w:val="24"/>
          <w:szCs w:val="24"/>
        </w:rPr>
        <w:t>: Using AI to create new economic opportunities and improve livelihoods in rural areas</w:t>
      </w:r>
    </w:p>
    <w:p w14:paraId="3F9FB848" w14:textId="220F2DC7" w:rsidR="00714CCF" w:rsidRPr="003B4E1B" w:rsidRDefault="00714CCF" w:rsidP="00714CCF">
      <w:pPr>
        <w:spacing w:line="360" w:lineRule="auto"/>
        <w:jc w:val="both"/>
        <w:rPr>
          <w:rFonts w:ascii="Times New Roman" w:hAnsi="Times New Roman" w:cs="Times New Roman"/>
          <w:b/>
          <w:bCs/>
          <w:sz w:val="24"/>
          <w:szCs w:val="24"/>
        </w:rPr>
      </w:pPr>
      <w:r w:rsidRPr="003B4E1B">
        <w:rPr>
          <w:rFonts w:ascii="Times New Roman" w:hAnsi="Times New Roman" w:cs="Times New Roman"/>
          <w:b/>
          <w:bCs/>
          <w:sz w:val="24"/>
          <w:szCs w:val="24"/>
        </w:rPr>
        <w:t>Several critical research gaps remain in AI applications for sericulture:</w:t>
      </w:r>
    </w:p>
    <w:p w14:paraId="1E73DDB4" w14:textId="35D8F401" w:rsidR="00714CCF" w:rsidRPr="00714CCF" w:rsidRDefault="00714CCF"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lastRenderedPageBreak/>
        <w:t>Multispectral and Multimodal Fusion</w:t>
      </w:r>
      <w:r w:rsidRPr="00714CCF">
        <w:rPr>
          <w:rFonts w:ascii="Times New Roman" w:hAnsi="Times New Roman" w:cs="Times New Roman"/>
          <w:sz w:val="24"/>
          <w:szCs w:val="24"/>
        </w:rPr>
        <w:t>: Current processing pipelines remain largely siloed by sensing modality. Cross-sensor transformers and attention mechanisms could unlock earlier stress detection and more comprehensive health monitoring systems. Integration of hyperspectral imaging, thermal sensing, and traditional RGB cameras could provide more complete diagnostic capabilities.</w:t>
      </w:r>
    </w:p>
    <w:p w14:paraId="3662E7BB" w14:textId="6EAADAF7" w:rsidR="00714CCF" w:rsidRPr="00714CCF" w:rsidRDefault="00714CCF"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Life-Cycle Predictive Digital Twins</w:t>
      </w:r>
      <w:r w:rsidRPr="00714CCF">
        <w:rPr>
          <w:rFonts w:ascii="Times New Roman" w:hAnsi="Times New Roman" w:cs="Times New Roman"/>
          <w:sz w:val="24"/>
          <w:szCs w:val="24"/>
        </w:rPr>
        <w:t xml:space="preserve">: Comprehensive digital twins of rearing houses integrating computational fluid dynamics (CFD), sensor arrays, and reinforcement learning remain at proof-of-concept stage. Operational implementations require substantial computational resources and robust </w:t>
      </w:r>
      <w:proofErr w:type="spellStart"/>
      <w:r w:rsidRPr="00714CCF">
        <w:rPr>
          <w:rFonts w:ascii="Times New Roman" w:hAnsi="Times New Roman" w:cs="Times New Roman"/>
          <w:sz w:val="24"/>
          <w:szCs w:val="24"/>
        </w:rPr>
        <w:t>modeling</w:t>
      </w:r>
      <w:proofErr w:type="spellEnd"/>
      <w:r w:rsidRPr="00714CCF">
        <w:rPr>
          <w:rFonts w:ascii="Times New Roman" w:hAnsi="Times New Roman" w:cs="Times New Roman"/>
          <w:sz w:val="24"/>
          <w:szCs w:val="24"/>
        </w:rPr>
        <w:t xml:space="preserve"> frameworks that current edge computing solutions cannot fully support.</w:t>
      </w:r>
    </w:p>
    <w:p w14:paraId="7E997D36" w14:textId="0B60B5F2" w:rsidR="00714CCF" w:rsidRDefault="00714CCF"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Economic Impact Evaluations</w:t>
      </w:r>
      <w:r w:rsidRPr="00714CCF">
        <w:rPr>
          <w:rFonts w:ascii="Times New Roman" w:hAnsi="Times New Roman" w:cs="Times New Roman"/>
          <w:sz w:val="24"/>
          <w:szCs w:val="24"/>
        </w:rPr>
        <w:t xml:space="preserve">: Longitudinal randomized controlled trials quantifying AI return on investment across gendered </w:t>
      </w:r>
      <w:proofErr w:type="spellStart"/>
      <w:r w:rsidRPr="00714CCF">
        <w:rPr>
          <w:rFonts w:ascii="Times New Roman" w:hAnsi="Times New Roman" w:cs="Times New Roman"/>
          <w:sz w:val="24"/>
          <w:szCs w:val="24"/>
        </w:rPr>
        <w:t>labor</w:t>
      </w:r>
      <w:proofErr w:type="spellEnd"/>
      <w:r w:rsidRPr="00714CCF">
        <w:rPr>
          <w:rFonts w:ascii="Times New Roman" w:hAnsi="Times New Roman" w:cs="Times New Roman"/>
          <w:sz w:val="24"/>
          <w:szCs w:val="24"/>
        </w:rPr>
        <w:t xml:space="preserve"> divisions and diverse farm scales are scarce. Such studies would guide policy development and investment decisions for sericulture modernization programs.</w:t>
      </w:r>
    </w:p>
    <w:p w14:paraId="742BE2C2" w14:textId="77777777" w:rsidR="003B4E1B" w:rsidRPr="003B4E1B" w:rsidRDefault="003B4E1B" w:rsidP="003B4E1B">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Open Benchmarks and Standardization</w:t>
      </w:r>
      <w:r w:rsidRPr="003B4E1B">
        <w:rPr>
          <w:rFonts w:ascii="Times New Roman" w:hAnsi="Times New Roman" w:cs="Times New Roman"/>
          <w:sz w:val="24"/>
          <w:szCs w:val="24"/>
        </w:rPr>
        <w:t xml:space="preserve">: Unified sericulture machine learning benchmarks analogous to </w:t>
      </w:r>
      <w:proofErr w:type="spellStart"/>
      <w:r w:rsidRPr="003B4E1B">
        <w:rPr>
          <w:rFonts w:ascii="Times New Roman" w:hAnsi="Times New Roman" w:cs="Times New Roman"/>
          <w:sz w:val="24"/>
          <w:szCs w:val="24"/>
        </w:rPr>
        <w:t>PlantVillage</w:t>
      </w:r>
      <w:proofErr w:type="spellEnd"/>
      <w:r w:rsidRPr="003B4E1B">
        <w:rPr>
          <w:rFonts w:ascii="Times New Roman" w:hAnsi="Times New Roman" w:cs="Times New Roman"/>
          <w:sz w:val="24"/>
          <w:szCs w:val="24"/>
        </w:rPr>
        <w:t xml:space="preserve"> for general agriculture are overdue. Fragmented datasets across leaf, larva, and cocoon applications hinder comparative research and reproducible results across different geographic regions and cultivation practices.</w:t>
      </w:r>
    </w:p>
    <w:p w14:paraId="12B76819" w14:textId="26BC2275" w:rsidR="003B4E1B" w:rsidRPr="009D3289" w:rsidRDefault="003B4E1B" w:rsidP="00714CCF">
      <w:pPr>
        <w:spacing w:line="360" w:lineRule="auto"/>
        <w:jc w:val="both"/>
        <w:rPr>
          <w:rFonts w:ascii="Times New Roman" w:hAnsi="Times New Roman" w:cs="Times New Roman"/>
          <w:sz w:val="24"/>
          <w:szCs w:val="24"/>
        </w:rPr>
      </w:pPr>
      <w:r w:rsidRPr="003B4E1B">
        <w:rPr>
          <w:rFonts w:ascii="Times New Roman" w:hAnsi="Times New Roman" w:cs="Times New Roman"/>
          <w:b/>
          <w:bCs/>
          <w:sz w:val="24"/>
          <w:szCs w:val="24"/>
        </w:rPr>
        <w:t>Scalability and Accessibility</w:t>
      </w:r>
      <w:r w:rsidRPr="003B4E1B">
        <w:rPr>
          <w:rFonts w:ascii="Times New Roman" w:hAnsi="Times New Roman" w:cs="Times New Roman"/>
          <w:sz w:val="24"/>
          <w:szCs w:val="24"/>
        </w:rPr>
        <w:t>: Current AI solutions often require significant technical expertise and computational resources that may not be accessible to smallholder farmers. Research into simplified, low-cost implementations and user-friendly interfaces is essential for widespread adoption.</w:t>
      </w:r>
    </w:p>
    <w:p w14:paraId="2520E898" w14:textId="583CB480" w:rsidR="009D3289" w:rsidRPr="009D3289" w:rsidRDefault="00CE0E31" w:rsidP="009D32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009D3289" w:rsidRPr="009D3289">
        <w:rPr>
          <w:rFonts w:ascii="Times New Roman" w:hAnsi="Times New Roman" w:cs="Times New Roman"/>
          <w:b/>
          <w:bCs/>
          <w:sz w:val="24"/>
          <w:szCs w:val="24"/>
        </w:rPr>
        <w:t>. Conclusions</w:t>
      </w:r>
    </w:p>
    <w:p w14:paraId="6ECF6342" w14:textId="633214EB" w:rsidR="004654F3" w:rsidRDefault="004654F3" w:rsidP="004654F3">
      <w:pPr>
        <w:spacing w:line="360" w:lineRule="auto"/>
        <w:jc w:val="both"/>
        <w:rPr>
          <w:rFonts w:ascii="Times New Roman" w:hAnsi="Times New Roman" w:cs="Times New Roman"/>
          <w:sz w:val="24"/>
          <w:szCs w:val="24"/>
        </w:rPr>
      </w:pPr>
      <w:r w:rsidRPr="004654F3">
        <w:rPr>
          <w:rFonts w:ascii="Times New Roman" w:hAnsi="Times New Roman" w:cs="Times New Roman"/>
          <w:sz w:val="24"/>
          <w:szCs w:val="24"/>
        </w:rPr>
        <w:t>This comprehensive review highlights the transformative potential of Artificial Intelligence in modernizing sericulture across all critical stages of production. The integration of AI technologies has shown substantial improvements in disease detection accuracy, yield optimization, cocoon grading, and silk processing efficiency. Practical implementations, such as edge-computing-based environmental control and drone-assisted leaf yield prediction, demonstrate measurable benefits—both economically and operationally. AI-enabled systems also support sustainable agriculture by reducing chemical input, conserving resources, and enabling real-time adaptive management.</w:t>
      </w:r>
      <w:r>
        <w:rPr>
          <w:rFonts w:ascii="Times New Roman" w:hAnsi="Times New Roman" w:cs="Times New Roman"/>
          <w:sz w:val="24"/>
          <w:szCs w:val="24"/>
        </w:rPr>
        <w:t xml:space="preserve"> </w:t>
      </w:r>
      <w:r w:rsidRPr="004654F3">
        <w:rPr>
          <w:rFonts w:ascii="Times New Roman" w:hAnsi="Times New Roman" w:cs="Times New Roman"/>
          <w:sz w:val="24"/>
          <w:szCs w:val="24"/>
        </w:rPr>
        <w:t xml:space="preserve">Despite its promise, the deployment of AI in </w:t>
      </w:r>
      <w:r w:rsidRPr="004654F3">
        <w:rPr>
          <w:rFonts w:ascii="Times New Roman" w:hAnsi="Times New Roman" w:cs="Times New Roman"/>
          <w:sz w:val="24"/>
          <w:szCs w:val="24"/>
        </w:rPr>
        <w:lastRenderedPageBreak/>
        <w:t>sericulture is not without challenges. Infrastructure gaps, skill shortages, economic scalability, and ethical considerations—such as data privacy and nanomaterial toxicity—must be addressed through policy support, interdisciplinary research, and inclusive design. Federated learning, Explainable AI, and low-cost hardware solutions offer promising pathways to democratize access and ensure equitable benefits for smallholder farmers.</w:t>
      </w:r>
      <w:r>
        <w:rPr>
          <w:rFonts w:ascii="Times New Roman" w:hAnsi="Times New Roman" w:cs="Times New Roman"/>
          <w:sz w:val="24"/>
          <w:szCs w:val="24"/>
        </w:rPr>
        <w:t xml:space="preserve"> </w:t>
      </w:r>
      <w:r w:rsidRPr="004654F3">
        <w:rPr>
          <w:rFonts w:ascii="Times New Roman" w:hAnsi="Times New Roman" w:cs="Times New Roman"/>
          <w:sz w:val="24"/>
          <w:szCs w:val="24"/>
        </w:rPr>
        <w:t>Future directions call for the development of standardized datasets, predictive digital twins, and collaborative global research to enhance AI’s impact. Ultimately, the successful integration of AI in sericulture can revolutionize the industry by boosting resilience, enhancing productivity, and contributing to socio-economic development in rural communities.</w:t>
      </w:r>
    </w:p>
    <w:p w14:paraId="103E8797" w14:textId="77777777" w:rsidR="00D14961" w:rsidRPr="005A4249" w:rsidRDefault="00D14961" w:rsidP="00D14961">
      <w:pPr>
        <w:spacing w:line="360" w:lineRule="auto"/>
        <w:jc w:val="both"/>
        <w:rPr>
          <w:rFonts w:asciiTheme="minorBidi" w:hAnsiTheme="minorBidi"/>
          <w:sz w:val="21"/>
          <w:szCs w:val="21"/>
        </w:rPr>
      </w:pPr>
      <w:r w:rsidRPr="004F27D8">
        <w:rPr>
          <w:rFonts w:asciiTheme="minorBidi" w:hAnsiTheme="minorBidi"/>
          <w:b/>
          <w:bCs/>
          <w:sz w:val="21"/>
          <w:szCs w:val="21"/>
        </w:rPr>
        <w:t>DISCLAIMER (ARTIFICIAL INTELLIGENCE)</w:t>
      </w:r>
    </w:p>
    <w:p w14:paraId="49E458BD" w14:textId="77777777" w:rsidR="00D14961" w:rsidRPr="005A4249" w:rsidRDefault="00D14961" w:rsidP="00D14961">
      <w:pPr>
        <w:spacing w:line="360" w:lineRule="auto"/>
        <w:jc w:val="both"/>
        <w:rPr>
          <w:rFonts w:asciiTheme="minorBidi" w:hAnsiTheme="minorBidi"/>
          <w:sz w:val="24"/>
          <w:szCs w:val="24"/>
        </w:rPr>
      </w:pPr>
      <w:r w:rsidRPr="005A4249">
        <w:rPr>
          <w:rFonts w:asciiTheme="minorBidi" w:hAnsiTheme="minorBidi"/>
          <w:sz w:val="24"/>
          <w:szCs w:val="24"/>
        </w:rPr>
        <w:t>Author(s) hereby declare that NO generative AI technologies such as Large Language Models (ChatGPT, COPILOT, etc) and text-to-image generators have been used during writing or editing of this manuscript.</w:t>
      </w:r>
    </w:p>
    <w:p w14:paraId="582D1CEE" w14:textId="77777777" w:rsidR="00D14961" w:rsidRPr="005A4249" w:rsidRDefault="00D14961" w:rsidP="00D14961">
      <w:pPr>
        <w:pStyle w:val="ReferHead"/>
        <w:keepNext w:val="0"/>
        <w:spacing w:after="160" w:line="360" w:lineRule="auto"/>
        <w:jc w:val="both"/>
        <w:rPr>
          <w:rFonts w:asciiTheme="minorBidi" w:hAnsiTheme="minorBidi" w:cstheme="minorBidi"/>
          <w:bCs/>
          <w:sz w:val="24"/>
          <w:szCs w:val="24"/>
        </w:rPr>
      </w:pPr>
      <w:r w:rsidRPr="005A4249">
        <w:rPr>
          <w:rFonts w:asciiTheme="minorBidi" w:hAnsiTheme="minorBidi" w:cstheme="minorBidi"/>
          <w:bCs/>
          <w:sz w:val="24"/>
          <w:szCs w:val="24"/>
        </w:rPr>
        <w:t>Competing interests</w:t>
      </w:r>
    </w:p>
    <w:p w14:paraId="74692A44" w14:textId="229E50FA" w:rsidR="00474A12" w:rsidRDefault="00D14961" w:rsidP="00D14961">
      <w:pPr>
        <w:pStyle w:val="ReferHead"/>
        <w:keepNext w:val="0"/>
        <w:spacing w:after="160" w:line="360" w:lineRule="auto"/>
        <w:jc w:val="both"/>
        <w:rPr>
          <w:rFonts w:asciiTheme="minorBidi" w:hAnsiTheme="minorBidi" w:cstheme="minorBidi"/>
          <w:b w:val="0"/>
          <w:caps w:val="0"/>
          <w:sz w:val="24"/>
          <w:szCs w:val="24"/>
        </w:rPr>
      </w:pPr>
      <w:r w:rsidRPr="005A4249">
        <w:rPr>
          <w:rFonts w:asciiTheme="minorBidi" w:hAnsiTheme="minorBidi" w:cstheme="minorBidi"/>
          <w:b w:val="0"/>
          <w:caps w:val="0"/>
          <w:sz w:val="24"/>
          <w:szCs w:val="24"/>
        </w:rPr>
        <w:t>Authors have declared that no competing interests exist.</w:t>
      </w:r>
      <w:bookmarkStart w:id="0" w:name="_GoBack"/>
      <w:bookmarkEnd w:id="0"/>
    </w:p>
    <w:p w14:paraId="6CDB6230" w14:textId="77777777" w:rsidR="00803737" w:rsidRDefault="00803737" w:rsidP="00D14961">
      <w:pPr>
        <w:pStyle w:val="ReferHead"/>
        <w:keepNext w:val="0"/>
        <w:spacing w:after="160" w:line="360" w:lineRule="auto"/>
        <w:jc w:val="both"/>
        <w:rPr>
          <w:rFonts w:asciiTheme="minorBidi" w:hAnsiTheme="minorBidi" w:cstheme="minorBidi"/>
          <w:b w:val="0"/>
          <w:caps w:val="0"/>
          <w:sz w:val="24"/>
          <w:szCs w:val="24"/>
        </w:rPr>
      </w:pPr>
    </w:p>
    <w:p w14:paraId="481EA092" w14:textId="77777777" w:rsidR="00803737" w:rsidRPr="00803737" w:rsidRDefault="00803737" w:rsidP="00803737">
      <w:pPr>
        <w:pStyle w:val="ReferHead"/>
        <w:spacing w:line="360" w:lineRule="auto"/>
        <w:jc w:val="both"/>
        <w:rPr>
          <w:rFonts w:asciiTheme="minorBidi" w:hAnsiTheme="minorBidi" w:cstheme="minorBidi"/>
          <w:b w:val="0"/>
          <w:caps w:val="0"/>
          <w:sz w:val="24"/>
          <w:szCs w:val="24"/>
        </w:rPr>
      </w:pPr>
      <w:r w:rsidRPr="00803737">
        <w:rPr>
          <w:rFonts w:asciiTheme="minorBidi" w:hAnsiTheme="minorBidi" w:cstheme="minorBidi"/>
          <w:b w:val="0"/>
          <w:caps w:val="0"/>
          <w:sz w:val="24"/>
          <w:szCs w:val="24"/>
        </w:rPr>
        <w:t>COMPETING INTERESTS DISCLAIMER:</w:t>
      </w:r>
    </w:p>
    <w:p w14:paraId="7BE88084" w14:textId="5A02E5BE" w:rsidR="00803737" w:rsidRPr="00D14961" w:rsidRDefault="00803737" w:rsidP="00803737">
      <w:pPr>
        <w:pStyle w:val="ReferHead"/>
        <w:keepNext w:val="0"/>
        <w:spacing w:after="160" w:line="360" w:lineRule="auto"/>
        <w:jc w:val="both"/>
        <w:rPr>
          <w:rFonts w:asciiTheme="minorBidi" w:hAnsiTheme="minorBidi" w:cstheme="minorBidi"/>
          <w:b w:val="0"/>
          <w:caps w:val="0"/>
          <w:sz w:val="24"/>
          <w:szCs w:val="24"/>
        </w:rPr>
      </w:pPr>
      <w:r w:rsidRPr="00803737">
        <w:rPr>
          <w:rFonts w:asciiTheme="minorBidi" w:hAnsiTheme="minorBidi" w:cstheme="minorBidi"/>
          <w:b w:val="0"/>
          <w:caps w:val="0"/>
          <w:sz w:val="24"/>
          <w:szCs w:val="24"/>
        </w:rPr>
        <w:t>Authors have declared that they have no known competing financial interests OR non-financial interests OR personal relationships that could have appeared to influence the work reported in this paper.</w:t>
      </w:r>
    </w:p>
    <w:p w14:paraId="4BF695AE" w14:textId="517775BE" w:rsidR="009B3290" w:rsidRPr="009B3290" w:rsidRDefault="009B3290" w:rsidP="004654F3">
      <w:pPr>
        <w:spacing w:line="360" w:lineRule="auto"/>
        <w:jc w:val="both"/>
        <w:rPr>
          <w:rFonts w:ascii="Times New Roman" w:hAnsi="Times New Roman" w:cs="Times New Roman"/>
          <w:b/>
          <w:bCs/>
          <w:sz w:val="24"/>
          <w:szCs w:val="24"/>
        </w:rPr>
      </w:pPr>
      <w:r w:rsidRPr="009B3290">
        <w:rPr>
          <w:rFonts w:ascii="Times New Roman" w:hAnsi="Times New Roman" w:cs="Times New Roman"/>
          <w:b/>
          <w:bCs/>
          <w:sz w:val="24"/>
          <w:szCs w:val="24"/>
        </w:rPr>
        <w:t>References</w:t>
      </w:r>
    </w:p>
    <w:p w14:paraId="14C85CBA"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Agricultural AI Statistics. (2024). </w:t>
      </w:r>
      <w:r w:rsidRPr="0036786F">
        <w:rPr>
          <w:rFonts w:ascii="Times New Roman" w:hAnsi="Times New Roman" w:cs="Times New Roman"/>
          <w:i/>
          <w:iCs/>
          <w:sz w:val="24"/>
          <w:szCs w:val="24"/>
        </w:rPr>
        <w:t>AI in the agriculture industry statistics: Transforming farming practices worldwide</w:t>
      </w:r>
      <w:r w:rsidRPr="0036786F">
        <w:rPr>
          <w:rFonts w:ascii="Times New Roman" w:hAnsi="Times New Roman" w:cs="Times New Roman"/>
          <w:sz w:val="24"/>
          <w:szCs w:val="24"/>
        </w:rPr>
        <w:t>. Agricultural Technology Review, 12(10), 89–102.</w:t>
      </w:r>
    </w:p>
    <w:p w14:paraId="659A0F3B"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AI Agriculture Statistics Research Group. (2024). AI in the agriculture industry statistics: Transforming farming practices worldwide. </w:t>
      </w:r>
      <w:r w:rsidRPr="0036786F">
        <w:rPr>
          <w:rFonts w:ascii="Times New Roman" w:hAnsi="Times New Roman" w:cs="Times New Roman"/>
          <w:i/>
          <w:iCs/>
          <w:sz w:val="24"/>
          <w:szCs w:val="24"/>
        </w:rPr>
        <w:t>Precision Agriculture Technology Review, 17</w:t>
      </w:r>
      <w:r w:rsidRPr="0036786F">
        <w:rPr>
          <w:rFonts w:ascii="Times New Roman" w:hAnsi="Times New Roman" w:cs="Times New Roman"/>
          <w:sz w:val="24"/>
          <w:szCs w:val="24"/>
        </w:rPr>
        <w:t>(10), 234–248.</w:t>
      </w:r>
    </w:p>
    <w:p w14:paraId="62472518"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AI Pest Surveillance. (2023). Deep learning</w:t>
      </w:r>
      <w:r w:rsidRPr="0036786F">
        <w:rPr>
          <w:rFonts w:ascii="Times New Roman" w:hAnsi="Times New Roman" w:cs="Times New Roman"/>
          <w:sz w:val="24"/>
          <w:szCs w:val="24"/>
        </w:rPr>
        <w:noBreakHyphen/>
        <w:t xml:space="preserve">based pest detection in silkworm rearing facilities. </w:t>
      </w:r>
      <w:r w:rsidRPr="0036786F">
        <w:rPr>
          <w:rFonts w:ascii="Times New Roman" w:hAnsi="Times New Roman" w:cs="Times New Roman"/>
          <w:i/>
          <w:iCs/>
          <w:sz w:val="24"/>
          <w:szCs w:val="24"/>
        </w:rPr>
        <w:t>Journal of Integrated Pest Technology, 7</w:t>
      </w:r>
      <w:r w:rsidRPr="0036786F">
        <w:rPr>
          <w:rFonts w:ascii="Times New Roman" w:hAnsi="Times New Roman" w:cs="Times New Roman"/>
          <w:sz w:val="24"/>
          <w:szCs w:val="24"/>
        </w:rPr>
        <w:t>(2), 145–158.</w:t>
      </w:r>
    </w:p>
    <w:p w14:paraId="5E6701AD"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AI</w:t>
      </w:r>
      <w:r w:rsidRPr="0036786F">
        <w:rPr>
          <w:rFonts w:ascii="Times New Roman" w:hAnsi="Times New Roman" w:cs="Times New Roman"/>
          <w:sz w:val="24"/>
          <w:szCs w:val="24"/>
        </w:rPr>
        <w:noBreakHyphen/>
        <w:t>Driven Sericulture Automation Team. (2025). AI</w:t>
      </w:r>
      <w:r w:rsidRPr="0036786F">
        <w:rPr>
          <w:rFonts w:ascii="Times New Roman" w:hAnsi="Times New Roman" w:cs="Times New Roman"/>
          <w:sz w:val="24"/>
          <w:szCs w:val="24"/>
        </w:rPr>
        <w:noBreakHyphen/>
        <w:t xml:space="preserve">driven sericulture automation for optimal silkworm rearing. </w:t>
      </w:r>
      <w:r w:rsidRPr="0036786F">
        <w:rPr>
          <w:rFonts w:ascii="Times New Roman" w:hAnsi="Times New Roman" w:cs="Times New Roman"/>
          <w:i/>
          <w:iCs/>
          <w:sz w:val="24"/>
          <w:szCs w:val="24"/>
        </w:rPr>
        <w:t>International Journal of Future Management Research, 1</w:t>
      </w:r>
      <w:r w:rsidRPr="0036786F">
        <w:rPr>
          <w:rFonts w:ascii="Times New Roman" w:hAnsi="Times New Roman" w:cs="Times New Roman"/>
          <w:sz w:val="24"/>
          <w:szCs w:val="24"/>
        </w:rPr>
        <w:t>(37), 730–735.</w:t>
      </w:r>
    </w:p>
    <w:p w14:paraId="30B842A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lastRenderedPageBreak/>
        <w:t>Automated Cocoon Sorting. (2023). AI</w:t>
      </w:r>
      <w:r w:rsidRPr="0036786F">
        <w:rPr>
          <w:rFonts w:ascii="Times New Roman" w:hAnsi="Times New Roman" w:cs="Times New Roman"/>
          <w:sz w:val="24"/>
          <w:szCs w:val="24"/>
        </w:rPr>
        <w:noBreakHyphen/>
        <w:t xml:space="preserve">based vision systems for cocoon grading in sericulture. </w:t>
      </w:r>
      <w:r w:rsidRPr="0036786F">
        <w:rPr>
          <w:rFonts w:ascii="Times New Roman" w:hAnsi="Times New Roman" w:cs="Times New Roman"/>
          <w:i/>
          <w:iCs/>
          <w:sz w:val="24"/>
          <w:szCs w:val="24"/>
        </w:rPr>
        <w:t>Journal of Smart Agriculture Systems, 9</w:t>
      </w:r>
      <w:r w:rsidRPr="0036786F">
        <w:rPr>
          <w:rFonts w:ascii="Times New Roman" w:hAnsi="Times New Roman" w:cs="Times New Roman"/>
          <w:sz w:val="24"/>
          <w:szCs w:val="24"/>
        </w:rPr>
        <w:t>(1), 33–46.</w:t>
      </w:r>
    </w:p>
    <w:p w14:paraId="27E11333"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Bagheri, M., </w:t>
      </w:r>
      <w:proofErr w:type="spellStart"/>
      <w:r w:rsidRPr="0036786F">
        <w:rPr>
          <w:rFonts w:ascii="Times New Roman" w:hAnsi="Times New Roman" w:cs="Times New Roman"/>
          <w:sz w:val="24"/>
          <w:szCs w:val="24"/>
        </w:rPr>
        <w:t>Zahmatkesh</w:t>
      </w:r>
      <w:proofErr w:type="spellEnd"/>
      <w:r w:rsidRPr="0036786F">
        <w:rPr>
          <w:rFonts w:ascii="Times New Roman" w:hAnsi="Times New Roman" w:cs="Times New Roman"/>
          <w:sz w:val="24"/>
          <w:szCs w:val="24"/>
        </w:rPr>
        <w:t xml:space="preserve">, A., </w:t>
      </w:r>
      <w:proofErr w:type="spellStart"/>
      <w:r w:rsidRPr="0036786F">
        <w:rPr>
          <w:rFonts w:ascii="Times New Roman" w:hAnsi="Times New Roman" w:cs="Times New Roman"/>
          <w:sz w:val="24"/>
          <w:szCs w:val="24"/>
        </w:rPr>
        <w:t>Moharrami</w:t>
      </w:r>
      <w:proofErr w:type="spellEnd"/>
      <w:r w:rsidRPr="0036786F">
        <w:rPr>
          <w:rFonts w:ascii="Times New Roman" w:hAnsi="Times New Roman" w:cs="Times New Roman"/>
          <w:sz w:val="24"/>
          <w:szCs w:val="24"/>
        </w:rPr>
        <w:t xml:space="preserve">, M., </w:t>
      </w:r>
      <w:proofErr w:type="spellStart"/>
      <w:r w:rsidRPr="0036786F">
        <w:rPr>
          <w:rFonts w:ascii="Times New Roman" w:hAnsi="Times New Roman" w:cs="Times New Roman"/>
          <w:sz w:val="24"/>
          <w:szCs w:val="24"/>
        </w:rPr>
        <w:t>Nematollahian</w:t>
      </w:r>
      <w:proofErr w:type="spellEnd"/>
      <w:r w:rsidRPr="0036786F">
        <w:rPr>
          <w:rFonts w:ascii="Times New Roman" w:hAnsi="Times New Roman" w:cs="Times New Roman"/>
          <w:sz w:val="24"/>
          <w:szCs w:val="24"/>
        </w:rPr>
        <w:t xml:space="preserve">, S., &amp; </w:t>
      </w:r>
      <w:proofErr w:type="spellStart"/>
      <w:r w:rsidRPr="0036786F">
        <w:rPr>
          <w:rFonts w:ascii="Times New Roman" w:hAnsi="Times New Roman" w:cs="Times New Roman"/>
          <w:sz w:val="24"/>
          <w:szCs w:val="24"/>
        </w:rPr>
        <w:t>Torkaman</w:t>
      </w:r>
      <w:proofErr w:type="spellEnd"/>
      <w:r w:rsidRPr="0036786F">
        <w:rPr>
          <w:rFonts w:ascii="Times New Roman" w:hAnsi="Times New Roman" w:cs="Times New Roman"/>
          <w:sz w:val="24"/>
          <w:szCs w:val="24"/>
        </w:rPr>
        <w:t xml:space="preserve">, M. (2023). Diagnosis of </w:t>
      </w:r>
      <w:proofErr w:type="spellStart"/>
      <w:r w:rsidRPr="0036786F">
        <w:rPr>
          <w:rFonts w:ascii="Times New Roman" w:hAnsi="Times New Roman" w:cs="Times New Roman"/>
          <w:sz w:val="24"/>
          <w:szCs w:val="24"/>
        </w:rPr>
        <w:t>pebrine</w:t>
      </w:r>
      <w:proofErr w:type="spellEnd"/>
      <w:r w:rsidRPr="0036786F">
        <w:rPr>
          <w:rFonts w:ascii="Times New Roman" w:hAnsi="Times New Roman" w:cs="Times New Roman"/>
          <w:sz w:val="24"/>
          <w:szCs w:val="24"/>
        </w:rPr>
        <w:t xml:space="preserve"> disease in silkworm using molecular methods. </w:t>
      </w:r>
      <w:r w:rsidRPr="0036786F">
        <w:rPr>
          <w:rFonts w:ascii="Times New Roman" w:hAnsi="Times New Roman" w:cs="Times New Roman"/>
          <w:i/>
          <w:iCs/>
          <w:sz w:val="24"/>
          <w:szCs w:val="24"/>
        </w:rPr>
        <w:t>Archives of Razi Institute, 78</w:t>
      </w:r>
      <w:r w:rsidRPr="0036786F">
        <w:rPr>
          <w:rFonts w:ascii="Times New Roman" w:hAnsi="Times New Roman" w:cs="Times New Roman"/>
          <w:sz w:val="24"/>
          <w:szCs w:val="24"/>
        </w:rPr>
        <w:t>(4), 1185–1191.</w:t>
      </w:r>
    </w:p>
    <w:p w14:paraId="00AA56E9"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Bagheri, N., Kumar, P., &amp; Sharma, A. (2023). Comparative analysis of microscopy and Real</w:t>
      </w:r>
      <w:r w:rsidRPr="0036786F">
        <w:rPr>
          <w:rFonts w:ascii="Times New Roman" w:hAnsi="Times New Roman" w:cs="Times New Roman"/>
          <w:sz w:val="24"/>
          <w:szCs w:val="24"/>
        </w:rPr>
        <w:noBreakHyphen/>
        <w:t xml:space="preserve">Time PCR for </w:t>
      </w:r>
      <w:proofErr w:type="spellStart"/>
      <w:r w:rsidRPr="0036786F">
        <w:rPr>
          <w:rFonts w:ascii="Times New Roman" w:hAnsi="Times New Roman" w:cs="Times New Roman"/>
          <w:sz w:val="24"/>
          <w:szCs w:val="24"/>
        </w:rPr>
        <w:t>pebrine</w:t>
      </w:r>
      <w:proofErr w:type="spellEnd"/>
      <w:r w:rsidRPr="0036786F">
        <w:rPr>
          <w:rFonts w:ascii="Times New Roman" w:hAnsi="Times New Roman" w:cs="Times New Roman"/>
          <w:sz w:val="24"/>
          <w:szCs w:val="24"/>
        </w:rPr>
        <w:t xml:space="preserve"> detection in </w:t>
      </w:r>
      <w:r w:rsidRPr="0036786F">
        <w:rPr>
          <w:rFonts w:ascii="Times New Roman" w:hAnsi="Times New Roman" w:cs="Times New Roman"/>
          <w:i/>
          <w:iCs/>
          <w:sz w:val="24"/>
          <w:szCs w:val="24"/>
        </w:rPr>
        <w:t>Bombyx mori</w:t>
      </w:r>
      <w:r w:rsidRPr="0036786F">
        <w:rPr>
          <w:rFonts w:ascii="Times New Roman" w:hAnsi="Times New Roman" w:cs="Times New Roman"/>
          <w:sz w:val="24"/>
          <w:szCs w:val="24"/>
        </w:rPr>
        <w:t xml:space="preserve">. </w:t>
      </w:r>
      <w:r w:rsidRPr="0036786F">
        <w:rPr>
          <w:rFonts w:ascii="Times New Roman" w:hAnsi="Times New Roman" w:cs="Times New Roman"/>
          <w:i/>
          <w:iCs/>
          <w:sz w:val="24"/>
          <w:szCs w:val="24"/>
        </w:rPr>
        <w:t>Journal of Sericultural Science and Technology, 18</w:t>
      </w:r>
      <w:r w:rsidRPr="0036786F">
        <w:rPr>
          <w:rFonts w:ascii="Times New Roman" w:hAnsi="Times New Roman" w:cs="Times New Roman"/>
          <w:sz w:val="24"/>
          <w:szCs w:val="24"/>
        </w:rPr>
        <w:t>(2), 55–64.</w:t>
      </w:r>
    </w:p>
    <w:p w14:paraId="21D4D1C8"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Bangladesh Sericulture Research Team. (2024). Innovative approaches to enhance sericulture: Integrating drone technology and artificial intelligence for precision cultivation of mulberry fields in Bangladesh. </w:t>
      </w:r>
      <w:r w:rsidRPr="0036786F">
        <w:rPr>
          <w:rFonts w:ascii="Times New Roman" w:hAnsi="Times New Roman" w:cs="Times New Roman"/>
          <w:i/>
          <w:iCs/>
          <w:sz w:val="24"/>
          <w:szCs w:val="24"/>
        </w:rPr>
        <w:t>Journal of Scientific Engineering Papers, 8</w:t>
      </w:r>
      <w:r w:rsidRPr="0036786F">
        <w:rPr>
          <w:rFonts w:ascii="Times New Roman" w:hAnsi="Times New Roman" w:cs="Times New Roman"/>
          <w:sz w:val="24"/>
          <w:szCs w:val="24"/>
        </w:rPr>
        <w:t>(3), 45–62.</w:t>
      </w:r>
    </w:p>
    <w:p w14:paraId="7C80B4C7" w14:textId="77777777" w:rsidR="00AA65D0" w:rsidRDefault="00AA65D0" w:rsidP="00AA65D0">
      <w:pPr>
        <w:jc w:val="both"/>
        <w:rPr>
          <w:rFonts w:ascii="Times New Roman" w:hAnsi="Times New Roman" w:cs="Times New Roman"/>
          <w:sz w:val="24"/>
          <w:szCs w:val="24"/>
        </w:rPr>
      </w:pPr>
      <w:r w:rsidRPr="00C51505">
        <w:rPr>
          <w:rFonts w:ascii="Times New Roman" w:hAnsi="Times New Roman" w:cs="Times New Roman"/>
          <w:sz w:val="24"/>
          <w:szCs w:val="24"/>
        </w:rPr>
        <w:t>Bhattacharya, S., &amp; Prasad, R. (2020). Traditional sericulture practices and modern technological interventions. </w:t>
      </w:r>
      <w:r w:rsidRPr="00C51505">
        <w:rPr>
          <w:rFonts w:ascii="Times New Roman" w:hAnsi="Times New Roman" w:cs="Times New Roman"/>
          <w:i/>
          <w:iCs/>
          <w:sz w:val="24"/>
          <w:szCs w:val="24"/>
        </w:rPr>
        <w:t>Agricultural Systems Review</w:t>
      </w:r>
      <w:r w:rsidRPr="00C51505">
        <w:rPr>
          <w:rFonts w:ascii="Times New Roman" w:hAnsi="Times New Roman" w:cs="Times New Roman"/>
          <w:sz w:val="24"/>
          <w:szCs w:val="24"/>
        </w:rPr>
        <w:t>, 45(3), 234-248.</w:t>
      </w:r>
    </w:p>
    <w:p w14:paraId="70A43ACD"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Chen, L., Wang, S., &amp; Liu, H. (2024). Semi</w:t>
      </w:r>
      <w:r w:rsidRPr="0036786F">
        <w:rPr>
          <w:rFonts w:ascii="Times New Roman" w:hAnsi="Times New Roman" w:cs="Times New Roman"/>
          <w:sz w:val="24"/>
          <w:szCs w:val="24"/>
        </w:rPr>
        <w:noBreakHyphen/>
        <w:t xml:space="preserve">supervised segmentation for cocoon quality assessment using </w:t>
      </w:r>
      <w:proofErr w:type="spellStart"/>
      <w:r w:rsidRPr="0036786F">
        <w:rPr>
          <w:rFonts w:ascii="Times New Roman" w:hAnsi="Times New Roman" w:cs="Times New Roman"/>
          <w:sz w:val="24"/>
          <w:szCs w:val="24"/>
        </w:rPr>
        <w:t>MobileSAM</w:t>
      </w:r>
      <w:proofErr w:type="spellEnd"/>
      <w:r w:rsidRPr="0036786F">
        <w:rPr>
          <w:rFonts w:ascii="Times New Roman" w:hAnsi="Times New Roman" w:cs="Times New Roman"/>
          <w:sz w:val="24"/>
          <w:szCs w:val="24"/>
        </w:rPr>
        <w:t xml:space="preserve"> and YOLOv8. </w:t>
      </w:r>
      <w:r w:rsidRPr="0036786F">
        <w:rPr>
          <w:rFonts w:ascii="Times New Roman" w:hAnsi="Times New Roman" w:cs="Times New Roman"/>
          <w:i/>
          <w:iCs/>
          <w:sz w:val="24"/>
          <w:szCs w:val="24"/>
        </w:rPr>
        <w:t>Journal of Agricultural Engineering, 45</w:t>
      </w:r>
      <w:r w:rsidRPr="0036786F">
        <w:rPr>
          <w:rFonts w:ascii="Times New Roman" w:hAnsi="Times New Roman" w:cs="Times New Roman"/>
          <w:sz w:val="24"/>
          <w:szCs w:val="24"/>
        </w:rPr>
        <w:t>(3), 123–135.</w:t>
      </w:r>
    </w:p>
    <w:p w14:paraId="6770C07C"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Chen, Y., Liu, X., &amp; Rao, P. (2024). </w:t>
      </w:r>
      <w:proofErr w:type="spellStart"/>
      <w:r w:rsidRPr="0036786F">
        <w:rPr>
          <w:rFonts w:ascii="Times New Roman" w:hAnsi="Times New Roman" w:cs="Times New Roman"/>
          <w:sz w:val="24"/>
          <w:szCs w:val="24"/>
        </w:rPr>
        <w:t>MobileSAM</w:t>
      </w:r>
      <w:proofErr w:type="spellEnd"/>
      <w:r w:rsidRPr="0036786F">
        <w:rPr>
          <w:rFonts w:ascii="Times New Roman" w:hAnsi="Times New Roman" w:cs="Times New Roman"/>
          <w:sz w:val="24"/>
          <w:szCs w:val="24"/>
        </w:rPr>
        <w:t xml:space="preserve"> and YOLOv8 for weakly</w:t>
      </w:r>
      <w:r w:rsidRPr="0036786F">
        <w:rPr>
          <w:rFonts w:ascii="Times New Roman" w:hAnsi="Times New Roman" w:cs="Times New Roman"/>
          <w:sz w:val="24"/>
          <w:szCs w:val="24"/>
        </w:rPr>
        <w:noBreakHyphen/>
        <w:t xml:space="preserve">supervised cocoon grading. </w:t>
      </w:r>
      <w:r w:rsidRPr="0036786F">
        <w:rPr>
          <w:rFonts w:ascii="Times New Roman" w:hAnsi="Times New Roman" w:cs="Times New Roman"/>
          <w:i/>
          <w:iCs/>
          <w:sz w:val="24"/>
          <w:szCs w:val="24"/>
        </w:rPr>
        <w:t>AI in Bioimaging, 13</w:t>
      </w:r>
      <w:r w:rsidRPr="0036786F">
        <w:rPr>
          <w:rFonts w:ascii="Times New Roman" w:hAnsi="Times New Roman" w:cs="Times New Roman"/>
          <w:sz w:val="24"/>
          <w:szCs w:val="24"/>
        </w:rPr>
        <w:t>(2), 75–88.</w:t>
      </w:r>
    </w:p>
    <w:p w14:paraId="6B95322E"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CNN Disease Detection Study. (2025). Advances in CNN architectures for automated silkworm disease detection. </w:t>
      </w:r>
      <w:r w:rsidRPr="0036786F">
        <w:rPr>
          <w:rFonts w:ascii="Times New Roman" w:hAnsi="Times New Roman" w:cs="Times New Roman"/>
          <w:i/>
          <w:iCs/>
          <w:sz w:val="24"/>
          <w:szCs w:val="24"/>
        </w:rPr>
        <w:t>International Journal of Smart Agriculture, 11</w:t>
      </w:r>
      <w:r w:rsidRPr="0036786F">
        <w:rPr>
          <w:rFonts w:ascii="Times New Roman" w:hAnsi="Times New Roman" w:cs="Times New Roman"/>
          <w:sz w:val="24"/>
          <w:szCs w:val="24"/>
        </w:rPr>
        <w:t>(1), 101–112.</w:t>
      </w:r>
    </w:p>
    <w:p w14:paraId="55B3067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Cocoon Quality Assessment Research Team. (2023). Automated prototype for </w:t>
      </w:r>
      <w:r w:rsidRPr="0036786F">
        <w:rPr>
          <w:rFonts w:ascii="Times New Roman" w:hAnsi="Times New Roman" w:cs="Times New Roman"/>
          <w:i/>
          <w:iCs/>
          <w:sz w:val="24"/>
          <w:szCs w:val="24"/>
        </w:rPr>
        <w:t>Bombyx mori</w:t>
      </w:r>
      <w:r w:rsidRPr="0036786F">
        <w:rPr>
          <w:rFonts w:ascii="Times New Roman" w:hAnsi="Times New Roman" w:cs="Times New Roman"/>
          <w:sz w:val="24"/>
          <w:szCs w:val="24"/>
        </w:rPr>
        <w:t xml:space="preserve"> cocoon sorting: Machine learning algorithms to improve silk quality and production efficiency. </w:t>
      </w:r>
      <w:r w:rsidRPr="0036786F">
        <w:rPr>
          <w:rFonts w:ascii="Times New Roman" w:hAnsi="Times New Roman" w:cs="Times New Roman"/>
          <w:i/>
          <w:iCs/>
          <w:sz w:val="24"/>
          <w:szCs w:val="24"/>
        </w:rPr>
        <w:t>Sensors, 23</w:t>
      </w:r>
      <w:r w:rsidRPr="0036786F">
        <w:rPr>
          <w:rFonts w:ascii="Times New Roman" w:hAnsi="Times New Roman" w:cs="Times New Roman"/>
          <w:sz w:val="24"/>
          <w:szCs w:val="24"/>
        </w:rPr>
        <w:t>(2), 868.</w:t>
      </w:r>
    </w:p>
    <w:p w14:paraId="500B2771"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Cocoon Quality Assessment. (2023a). AI</w:t>
      </w:r>
      <w:r w:rsidRPr="0036786F">
        <w:rPr>
          <w:rFonts w:ascii="Times New Roman" w:hAnsi="Times New Roman" w:cs="Times New Roman"/>
          <w:sz w:val="24"/>
          <w:szCs w:val="24"/>
        </w:rPr>
        <w:noBreakHyphen/>
        <w:t xml:space="preserve">based advancements in cocoon grading. </w:t>
      </w:r>
      <w:r w:rsidRPr="0036786F">
        <w:rPr>
          <w:rFonts w:ascii="Times New Roman" w:hAnsi="Times New Roman" w:cs="Times New Roman"/>
          <w:i/>
          <w:iCs/>
          <w:sz w:val="24"/>
          <w:szCs w:val="24"/>
        </w:rPr>
        <w:t>International Journal of Sericulture Technology, 12</w:t>
      </w:r>
      <w:r w:rsidRPr="0036786F">
        <w:rPr>
          <w:rFonts w:ascii="Times New Roman" w:hAnsi="Times New Roman" w:cs="Times New Roman"/>
          <w:sz w:val="24"/>
          <w:szCs w:val="24"/>
        </w:rPr>
        <w:t>(3), 210–218.</w:t>
      </w:r>
    </w:p>
    <w:p w14:paraId="56F506B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Cocoon Quality Assessment. (2023b). Hybrid imaging and neural regression for cocoon silk weight prediction. </w:t>
      </w:r>
      <w:r w:rsidRPr="0036786F">
        <w:rPr>
          <w:rFonts w:ascii="Times New Roman" w:hAnsi="Times New Roman" w:cs="Times New Roman"/>
          <w:i/>
          <w:iCs/>
          <w:sz w:val="24"/>
          <w:szCs w:val="24"/>
        </w:rPr>
        <w:t>Computational Biology in Agriculture, 8</w:t>
      </w:r>
      <w:r w:rsidRPr="0036786F">
        <w:rPr>
          <w:rFonts w:ascii="Times New Roman" w:hAnsi="Times New Roman" w:cs="Times New Roman"/>
          <w:sz w:val="24"/>
          <w:szCs w:val="24"/>
        </w:rPr>
        <w:t>(3), 201–212.</w:t>
      </w:r>
    </w:p>
    <w:p w14:paraId="110EC30B"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Cost</w:t>
      </w:r>
      <w:r w:rsidRPr="0036786F">
        <w:rPr>
          <w:rFonts w:ascii="Times New Roman" w:hAnsi="Times New Roman" w:cs="Times New Roman"/>
          <w:sz w:val="24"/>
          <w:szCs w:val="24"/>
        </w:rPr>
        <w:noBreakHyphen/>
        <w:t>Effective Inspection System Team. (2016). Cost effective inspection system for automated large scale cocoon quality assessment (Govt. of India Tech. Innovation Report, Project ID 8712).</w:t>
      </w:r>
    </w:p>
    <w:p w14:paraId="7E5D3171"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Efficient Defective Cocoon Recognition Team. (2024). Efficient defective cocoon recognition based on vision data for intelligent picking. </w:t>
      </w:r>
      <w:r w:rsidRPr="0036786F">
        <w:rPr>
          <w:rFonts w:ascii="Times New Roman" w:hAnsi="Times New Roman" w:cs="Times New Roman"/>
          <w:i/>
          <w:iCs/>
          <w:sz w:val="24"/>
          <w:szCs w:val="24"/>
        </w:rPr>
        <w:t>Directory of Open Access Journals, Agricultural Science Section</w:t>
      </w:r>
      <w:r w:rsidRPr="0036786F">
        <w:rPr>
          <w:rFonts w:ascii="Times New Roman" w:hAnsi="Times New Roman" w:cs="Times New Roman"/>
          <w:sz w:val="24"/>
          <w:szCs w:val="24"/>
        </w:rPr>
        <w:t>, May 1.</w:t>
      </w:r>
    </w:p>
    <w:p w14:paraId="583EC1F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Efficient Defective Cocoon Recognition. (2024). Terahertz detection with deep learning for cocoon defect identification. </w:t>
      </w:r>
      <w:r w:rsidRPr="0036786F">
        <w:rPr>
          <w:rFonts w:ascii="Times New Roman" w:hAnsi="Times New Roman" w:cs="Times New Roman"/>
          <w:i/>
          <w:iCs/>
          <w:sz w:val="24"/>
          <w:szCs w:val="24"/>
        </w:rPr>
        <w:t xml:space="preserve">Sensors in </w:t>
      </w:r>
      <w:proofErr w:type="spellStart"/>
      <w:r w:rsidRPr="0036786F">
        <w:rPr>
          <w:rFonts w:ascii="Times New Roman" w:hAnsi="Times New Roman" w:cs="Times New Roman"/>
          <w:i/>
          <w:iCs/>
          <w:sz w:val="24"/>
          <w:szCs w:val="24"/>
        </w:rPr>
        <w:t>AgriTech</w:t>
      </w:r>
      <w:proofErr w:type="spellEnd"/>
      <w:r w:rsidRPr="0036786F">
        <w:rPr>
          <w:rFonts w:ascii="Times New Roman" w:hAnsi="Times New Roman" w:cs="Times New Roman"/>
          <w:i/>
          <w:iCs/>
          <w:sz w:val="24"/>
          <w:szCs w:val="24"/>
        </w:rPr>
        <w:t>, 12</w:t>
      </w:r>
      <w:r w:rsidRPr="0036786F">
        <w:rPr>
          <w:rFonts w:ascii="Times New Roman" w:hAnsi="Times New Roman" w:cs="Times New Roman"/>
          <w:sz w:val="24"/>
          <w:szCs w:val="24"/>
        </w:rPr>
        <w:t>(1), 54–67.</w:t>
      </w:r>
    </w:p>
    <w:p w14:paraId="7AA35187" w14:textId="77777777" w:rsidR="00AA65D0" w:rsidRDefault="00AA65D0" w:rsidP="00AA65D0">
      <w:pPr>
        <w:jc w:val="both"/>
        <w:rPr>
          <w:rFonts w:ascii="Times New Roman" w:hAnsi="Times New Roman" w:cs="Times New Roman"/>
          <w:sz w:val="24"/>
          <w:szCs w:val="24"/>
        </w:rPr>
      </w:pPr>
      <w:r w:rsidRPr="00D73F5F">
        <w:rPr>
          <w:rFonts w:ascii="Times New Roman" w:hAnsi="Times New Roman" w:cs="Times New Roman"/>
          <w:sz w:val="24"/>
          <w:szCs w:val="24"/>
        </w:rPr>
        <w:t>Federated Learning Applications Research Group. (2024). Privacy-preserving machine learning for agricultural applications: A federated learning approach in Karnataka sericulture. </w:t>
      </w:r>
      <w:r w:rsidRPr="00D73F5F">
        <w:rPr>
          <w:rFonts w:ascii="Times New Roman" w:hAnsi="Times New Roman" w:cs="Times New Roman"/>
          <w:i/>
          <w:iCs/>
          <w:sz w:val="24"/>
          <w:szCs w:val="24"/>
        </w:rPr>
        <w:t>Journal of Agricultural Data Science</w:t>
      </w:r>
      <w:r w:rsidRPr="00D73F5F">
        <w:rPr>
          <w:rFonts w:ascii="Times New Roman" w:hAnsi="Times New Roman" w:cs="Times New Roman"/>
          <w:sz w:val="24"/>
          <w:szCs w:val="24"/>
        </w:rPr>
        <w:t xml:space="preserve">, 12(4), 234-248. </w:t>
      </w:r>
    </w:p>
    <w:p w14:paraId="667BA878"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lastRenderedPageBreak/>
        <w:t>Fine</w:t>
      </w:r>
      <w:r w:rsidRPr="0036786F">
        <w:rPr>
          <w:rFonts w:ascii="Times New Roman" w:hAnsi="Times New Roman" w:cs="Times New Roman"/>
          <w:sz w:val="24"/>
          <w:szCs w:val="24"/>
        </w:rPr>
        <w:noBreakHyphen/>
        <w:t>Grained Cocoon Classification Research Group. (2024). A classification model for fine</w:t>
      </w:r>
      <w:r w:rsidRPr="0036786F">
        <w:rPr>
          <w:rFonts w:ascii="Times New Roman" w:hAnsi="Times New Roman" w:cs="Times New Roman"/>
          <w:sz w:val="24"/>
          <w:szCs w:val="24"/>
        </w:rPr>
        <w:noBreakHyphen/>
        <w:t xml:space="preserve">grained silkworm cocoon images based on bilinear pooling and adaptive feature fusion. </w:t>
      </w:r>
      <w:r w:rsidRPr="0036786F">
        <w:rPr>
          <w:rFonts w:ascii="Times New Roman" w:hAnsi="Times New Roman" w:cs="Times New Roman"/>
          <w:i/>
          <w:iCs/>
          <w:sz w:val="24"/>
          <w:szCs w:val="24"/>
        </w:rPr>
        <w:t>Agriculture, 14</w:t>
      </w:r>
      <w:r w:rsidRPr="0036786F">
        <w:rPr>
          <w:rFonts w:ascii="Times New Roman" w:hAnsi="Times New Roman" w:cs="Times New Roman"/>
          <w:sz w:val="24"/>
          <w:szCs w:val="24"/>
        </w:rPr>
        <w:t xml:space="preserve">(12), Article 2363. </w:t>
      </w:r>
      <w:hyperlink r:id="rId9" w:history="1">
        <w:r w:rsidRPr="0036786F">
          <w:rPr>
            <w:rStyle w:val="Hyperlink"/>
            <w:rFonts w:ascii="Times New Roman" w:hAnsi="Times New Roman" w:cs="Times New Roman"/>
            <w:sz w:val="24"/>
            <w:szCs w:val="24"/>
          </w:rPr>
          <w:t>https://doi.org/10.3390/agriculture14122363</w:t>
        </w:r>
      </w:hyperlink>
      <w:r>
        <w:rPr>
          <w:rFonts w:ascii="Times New Roman" w:hAnsi="Times New Roman" w:cs="Times New Roman"/>
          <w:sz w:val="24"/>
          <w:szCs w:val="24"/>
        </w:rPr>
        <w:t xml:space="preserve"> </w:t>
      </w:r>
    </w:p>
    <w:p w14:paraId="30FAEA5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Fine</w:t>
      </w:r>
      <w:r w:rsidRPr="0036786F">
        <w:rPr>
          <w:rFonts w:ascii="Times New Roman" w:hAnsi="Times New Roman" w:cs="Times New Roman"/>
          <w:sz w:val="24"/>
          <w:szCs w:val="24"/>
        </w:rPr>
        <w:noBreakHyphen/>
        <w:t xml:space="preserve">Grained Cocoon Classification. (2024). Bilinear pooling CNNs for </w:t>
      </w:r>
      <w:proofErr w:type="spellStart"/>
      <w:r w:rsidRPr="0036786F">
        <w:rPr>
          <w:rFonts w:ascii="Times New Roman" w:hAnsi="Times New Roman" w:cs="Times New Roman"/>
          <w:sz w:val="24"/>
          <w:szCs w:val="24"/>
        </w:rPr>
        <w:t>color</w:t>
      </w:r>
      <w:proofErr w:type="spellEnd"/>
      <w:r w:rsidRPr="0036786F">
        <w:rPr>
          <w:rFonts w:ascii="Times New Roman" w:hAnsi="Times New Roman" w:cs="Times New Roman"/>
          <w:sz w:val="24"/>
          <w:szCs w:val="24"/>
        </w:rPr>
        <w:t xml:space="preserve"> pattern classification in silk cocoons. </w:t>
      </w:r>
      <w:r w:rsidRPr="0036786F">
        <w:rPr>
          <w:rFonts w:ascii="Times New Roman" w:hAnsi="Times New Roman" w:cs="Times New Roman"/>
          <w:i/>
          <w:iCs/>
          <w:sz w:val="24"/>
          <w:szCs w:val="24"/>
        </w:rPr>
        <w:t>Machine Vision in Biology, 6</w:t>
      </w:r>
      <w:r w:rsidRPr="0036786F">
        <w:rPr>
          <w:rFonts w:ascii="Times New Roman" w:hAnsi="Times New Roman" w:cs="Times New Roman"/>
          <w:sz w:val="24"/>
          <w:szCs w:val="24"/>
        </w:rPr>
        <w:t>(4), 221–235.</w:t>
      </w:r>
    </w:p>
    <w:p w14:paraId="24FC26C1"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IEEE Silk Shield Team. (2024). Silk shield: Empowering sericulture with AI</w:t>
      </w:r>
      <w:r w:rsidRPr="0036786F">
        <w:rPr>
          <w:rFonts w:ascii="Times New Roman" w:hAnsi="Times New Roman" w:cs="Times New Roman"/>
          <w:sz w:val="24"/>
          <w:szCs w:val="24"/>
        </w:rPr>
        <w:noBreakHyphen/>
        <w:t xml:space="preserve">driven disease detection. </w:t>
      </w:r>
      <w:r w:rsidRPr="0036786F">
        <w:rPr>
          <w:rFonts w:ascii="Times New Roman" w:hAnsi="Times New Roman" w:cs="Times New Roman"/>
          <w:i/>
          <w:iCs/>
          <w:sz w:val="24"/>
          <w:szCs w:val="24"/>
        </w:rPr>
        <w:t>IEEE Conference Proceedings</w:t>
      </w:r>
      <w:r w:rsidRPr="0036786F">
        <w:rPr>
          <w:rFonts w:ascii="Times New Roman" w:hAnsi="Times New Roman" w:cs="Times New Roman"/>
          <w:sz w:val="24"/>
          <w:szCs w:val="24"/>
        </w:rPr>
        <w:t>, 156–163.</w:t>
      </w:r>
    </w:p>
    <w:p w14:paraId="78678138"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IoT Sericulture Applications Team. (2024). IoT</w:t>
      </w:r>
      <w:r w:rsidRPr="0036786F">
        <w:rPr>
          <w:rFonts w:ascii="Times New Roman" w:hAnsi="Times New Roman" w:cs="Times New Roman"/>
          <w:sz w:val="24"/>
          <w:szCs w:val="24"/>
        </w:rPr>
        <w:noBreakHyphen/>
        <w:t xml:space="preserve">based automated environmental control systems in sericulture farms. </w:t>
      </w:r>
      <w:r w:rsidRPr="0036786F">
        <w:rPr>
          <w:rFonts w:ascii="Times New Roman" w:hAnsi="Times New Roman" w:cs="Times New Roman"/>
          <w:i/>
          <w:iCs/>
          <w:sz w:val="24"/>
          <w:szCs w:val="24"/>
        </w:rPr>
        <w:t>International Journal of Research Publication and Reviews, 5</w:t>
      </w:r>
      <w:r w:rsidRPr="0036786F">
        <w:rPr>
          <w:rFonts w:ascii="Times New Roman" w:hAnsi="Times New Roman" w:cs="Times New Roman"/>
          <w:sz w:val="24"/>
          <w:szCs w:val="24"/>
        </w:rPr>
        <w:t>(8), 4259–4262.</w:t>
      </w:r>
    </w:p>
    <w:p w14:paraId="35D529A5"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IoT Sericulture Applications. (2024). Edge computing for rural silk production systems. </w:t>
      </w:r>
      <w:r w:rsidRPr="0036786F">
        <w:rPr>
          <w:rFonts w:ascii="Times New Roman" w:hAnsi="Times New Roman" w:cs="Times New Roman"/>
          <w:i/>
          <w:iCs/>
          <w:sz w:val="24"/>
          <w:szCs w:val="24"/>
        </w:rPr>
        <w:t>Internet of Things in Agro</w:t>
      </w:r>
      <w:r w:rsidRPr="0036786F">
        <w:rPr>
          <w:rFonts w:ascii="Times New Roman" w:hAnsi="Times New Roman" w:cs="Times New Roman"/>
          <w:i/>
          <w:iCs/>
          <w:sz w:val="24"/>
          <w:szCs w:val="24"/>
        </w:rPr>
        <w:noBreakHyphen/>
        <w:t>Industry, 12</w:t>
      </w:r>
      <w:r w:rsidRPr="0036786F">
        <w:rPr>
          <w:rFonts w:ascii="Times New Roman" w:hAnsi="Times New Roman" w:cs="Times New Roman"/>
          <w:sz w:val="24"/>
          <w:szCs w:val="24"/>
        </w:rPr>
        <w:t>(1), 62–73.</w:t>
      </w:r>
    </w:p>
    <w:p w14:paraId="4DAB72C9"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Joseph Raj, N., Sundaram, M., Mahesh, V. G. V., Zhuang, Z. S., &amp; Simeone, A. (2019). A multi</w:t>
      </w:r>
      <w:r w:rsidRPr="0036786F">
        <w:rPr>
          <w:rFonts w:ascii="Times New Roman" w:hAnsi="Times New Roman" w:cs="Times New Roman"/>
          <w:sz w:val="24"/>
          <w:szCs w:val="24"/>
        </w:rPr>
        <w:noBreakHyphen/>
        <w:t xml:space="preserve">sensor system for silkworm cocoon gender classification via image processing and support vector machine. </w:t>
      </w:r>
      <w:r w:rsidRPr="0036786F">
        <w:rPr>
          <w:rFonts w:ascii="Times New Roman" w:hAnsi="Times New Roman" w:cs="Times New Roman"/>
          <w:i/>
          <w:iCs/>
          <w:sz w:val="24"/>
          <w:szCs w:val="24"/>
        </w:rPr>
        <w:t>Sensors, 19</w:t>
      </w:r>
      <w:r w:rsidRPr="0036786F">
        <w:rPr>
          <w:rFonts w:ascii="Times New Roman" w:hAnsi="Times New Roman" w:cs="Times New Roman"/>
          <w:sz w:val="24"/>
          <w:szCs w:val="24"/>
        </w:rPr>
        <w:t xml:space="preserve">(12), 2656. </w:t>
      </w:r>
      <w:hyperlink r:id="rId10" w:history="1">
        <w:r w:rsidRPr="0036786F">
          <w:rPr>
            <w:rStyle w:val="Hyperlink"/>
            <w:rFonts w:ascii="Times New Roman" w:hAnsi="Times New Roman" w:cs="Times New Roman"/>
            <w:sz w:val="24"/>
            <w:szCs w:val="24"/>
          </w:rPr>
          <w:t>https://doi.org/10.3390/s19242656</w:t>
        </w:r>
      </w:hyperlink>
      <w:r>
        <w:rPr>
          <w:rFonts w:ascii="Times New Roman" w:hAnsi="Times New Roman" w:cs="Times New Roman"/>
          <w:sz w:val="24"/>
          <w:szCs w:val="24"/>
        </w:rPr>
        <w:t xml:space="preserve"> </w:t>
      </w:r>
    </w:p>
    <w:p w14:paraId="455F6CAD"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Karnataka AI Success Story. (2021, May 6). Karnataka startup’s AI technology helps 5,500 silk farmers earn 30% more. </w:t>
      </w:r>
      <w:r w:rsidRPr="0036786F">
        <w:rPr>
          <w:rFonts w:ascii="Times New Roman" w:hAnsi="Times New Roman" w:cs="Times New Roman"/>
          <w:i/>
          <w:iCs/>
          <w:sz w:val="24"/>
          <w:szCs w:val="24"/>
        </w:rPr>
        <w:t>The Better India, Technology Section</w:t>
      </w:r>
      <w:r w:rsidRPr="0036786F">
        <w:rPr>
          <w:rFonts w:ascii="Times New Roman" w:hAnsi="Times New Roman" w:cs="Times New Roman"/>
          <w:sz w:val="24"/>
          <w:szCs w:val="24"/>
        </w:rPr>
        <w:t>.</w:t>
      </w:r>
    </w:p>
    <w:p w14:paraId="78D8F2A6"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Karthik, R., &amp; Patel, A. (2023). Smart sericulture: Integrating IoT and AI for silk farming. </w:t>
      </w:r>
      <w:r w:rsidRPr="0036786F">
        <w:rPr>
          <w:rFonts w:ascii="Times New Roman" w:hAnsi="Times New Roman" w:cs="Times New Roman"/>
          <w:i/>
          <w:iCs/>
          <w:sz w:val="24"/>
          <w:szCs w:val="24"/>
        </w:rPr>
        <w:t xml:space="preserve">Journal of </w:t>
      </w:r>
      <w:proofErr w:type="spellStart"/>
      <w:r w:rsidRPr="0036786F">
        <w:rPr>
          <w:rFonts w:ascii="Times New Roman" w:hAnsi="Times New Roman" w:cs="Times New Roman"/>
          <w:i/>
          <w:iCs/>
          <w:sz w:val="24"/>
          <w:szCs w:val="24"/>
        </w:rPr>
        <w:t>AgriTech</w:t>
      </w:r>
      <w:proofErr w:type="spellEnd"/>
      <w:r w:rsidRPr="0036786F">
        <w:rPr>
          <w:rFonts w:ascii="Times New Roman" w:hAnsi="Times New Roman" w:cs="Times New Roman"/>
          <w:i/>
          <w:iCs/>
          <w:sz w:val="24"/>
          <w:szCs w:val="24"/>
        </w:rPr>
        <w:t xml:space="preserve"> Solutions, 9</w:t>
      </w:r>
      <w:r w:rsidRPr="0036786F">
        <w:rPr>
          <w:rFonts w:ascii="Times New Roman" w:hAnsi="Times New Roman" w:cs="Times New Roman"/>
          <w:sz w:val="24"/>
          <w:szCs w:val="24"/>
        </w:rPr>
        <w:t>(1), 44–53.</w:t>
      </w:r>
    </w:p>
    <w:p w14:paraId="35E1C749"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Kumar, R., &amp; Ghosh, A. (2022). Smart pest management in sericulture: A review of digital and AI solutions. </w:t>
      </w:r>
      <w:r w:rsidRPr="0036786F">
        <w:rPr>
          <w:rFonts w:ascii="Times New Roman" w:hAnsi="Times New Roman" w:cs="Times New Roman"/>
          <w:i/>
          <w:iCs/>
          <w:sz w:val="24"/>
          <w:szCs w:val="24"/>
        </w:rPr>
        <w:t>International Journal of Sericulture Innovation, 5</w:t>
      </w:r>
      <w:r w:rsidRPr="0036786F">
        <w:rPr>
          <w:rFonts w:ascii="Times New Roman" w:hAnsi="Times New Roman" w:cs="Times New Roman"/>
          <w:sz w:val="24"/>
          <w:szCs w:val="24"/>
        </w:rPr>
        <w:t>(2), 61–72.</w:t>
      </w:r>
    </w:p>
    <w:p w14:paraId="31A71476" w14:textId="77777777" w:rsidR="00AA65D0" w:rsidRDefault="00AA65D0" w:rsidP="00AA65D0">
      <w:pPr>
        <w:jc w:val="both"/>
        <w:rPr>
          <w:rFonts w:ascii="Times New Roman" w:hAnsi="Times New Roman" w:cs="Times New Roman"/>
          <w:sz w:val="24"/>
          <w:szCs w:val="24"/>
        </w:rPr>
      </w:pPr>
      <w:r w:rsidRPr="00C51505">
        <w:rPr>
          <w:rFonts w:ascii="Times New Roman" w:hAnsi="Times New Roman" w:cs="Times New Roman"/>
          <w:sz w:val="24"/>
          <w:szCs w:val="24"/>
        </w:rPr>
        <w:t xml:space="preserve">Kumar, T. S., &amp; Kumar, M. R. (2021). Properties and potential application of mulberry silk </w:t>
      </w:r>
      <w:proofErr w:type="spellStart"/>
      <w:r w:rsidRPr="00C51505">
        <w:rPr>
          <w:rFonts w:ascii="Times New Roman" w:hAnsi="Times New Roman" w:cs="Times New Roman"/>
          <w:sz w:val="24"/>
          <w:szCs w:val="24"/>
        </w:rPr>
        <w:t>noil</w:t>
      </w:r>
      <w:proofErr w:type="spellEnd"/>
      <w:r w:rsidRPr="00C51505">
        <w:rPr>
          <w:rFonts w:ascii="Times New Roman" w:hAnsi="Times New Roman" w:cs="Times New Roman"/>
          <w:sz w:val="24"/>
          <w:szCs w:val="24"/>
        </w:rPr>
        <w:t xml:space="preserve"> blended rotor yarn for home textile application. </w:t>
      </w:r>
      <w:r w:rsidRPr="00C51505">
        <w:rPr>
          <w:rFonts w:ascii="Times New Roman" w:hAnsi="Times New Roman" w:cs="Times New Roman"/>
          <w:i/>
          <w:iCs/>
          <w:sz w:val="24"/>
          <w:szCs w:val="24"/>
        </w:rPr>
        <w:t>Journal of Natural Fibers</w:t>
      </w:r>
      <w:r w:rsidRPr="00C51505">
        <w:rPr>
          <w:rFonts w:ascii="Times New Roman" w:hAnsi="Times New Roman" w:cs="Times New Roman"/>
          <w:sz w:val="24"/>
          <w:szCs w:val="24"/>
        </w:rPr>
        <w:t>, 18(8), 1123-1135.</w:t>
      </w:r>
    </w:p>
    <w:p w14:paraId="71C8BDA5"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Li, X., Zhang, Y., &amp; Chen, M. (2023). Design of intelligent sericulture management system based on artificial intelligence. </w:t>
      </w:r>
      <w:r w:rsidRPr="0036786F">
        <w:rPr>
          <w:rFonts w:ascii="Times New Roman" w:hAnsi="Times New Roman" w:cs="Times New Roman"/>
          <w:i/>
          <w:iCs/>
          <w:sz w:val="24"/>
          <w:szCs w:val="24"/>
        </w:rPr>
        <w:t>IEEE Transactions on Agricultural Engineering, 8</w:t>
      </w:r>
      <w:r w:rsidRPr="0036786F">
        <w:rPr>
          <w:rFonts w:ascii="Times New Roman" w:hAnsi="Times New Roman" w:cs="Times New Roman"/>
          <w:sz w:val="24"/>
          <w:szCs w:val="24"/>
        </w:rPr>
        <w:t>(2), 245–258.</w:t>
      </w:r>
    </w:p>
    <w:p w14:paraId="3D20476C"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Li, Y., Singh, A., &amp; Rani, P. (2023). Role of artificial intelligence in modernizing sericulture systems. </w:t>
      </w:r>
      <w:r w:rsidRPr="0036786F">
        <w:rPr>
          <w:rFonts w:ascii="Times New Roman" w:hAnsi="Times New Roman" w:cs="Times New Roman"/>
          <w:i/>
          <w:iCs/>
          <w:sz w:val="24"/>
          <w:szCs w:val="24"/>
        </w:rPr>
        <w:t>AI in Agriculture, 9</w:t>
      </w:r>
      <w:r w:rsidRPr="0036786F">
        <w:rPr>
          <w:rFonts w:ascii="Times New Roman" w:hAnsi="Times New Roman" w:cs="Times New Roman"/>
          <w:sz w:val="24"/>
          <w:szCs w:val="24"/>
        </w:rPr>
        <w:t>(1), 55–67.</w:t>
      </w:r>
    </w:p>
    <w:p w14:paraId="1A60C40B"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Multiple Disease Detection Study. (2024). Comparative analysis of CNN architectures in silkworm disease detection. Institute of Sericulture Research Publications.</w:t>
      </w:r>
    </w:p>
    <w:p w14:paraId="0D4D8A41"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Multi</w:t>
      </w:r>
      <w:r w:rsidRPr="0036786F">
        <w:rPr>
          <w:rFonts w:ascii="Times New Roman" w:hAnsi="Times New Roman" w:cs="Times New Roman"/>
          <w:sz w:val="24"/>
          <w:szCs w:val="24"/>
        </w:rPr>
        <w:noBreakHyphen/>
        <w:t xml:space="preserve">Sensor Cocoon Classification. (2019). Sensor fusion models for cocoon vitality and gender sorting. </w:t>
      </w:r>
      <w:r w:rsidRPr="0036786F">
        <w:rPr>
          <w:rFonts w:ascii="Times New Roman" w:hAnsi="Times New Roman" w:cs="Times New Roman"/>
          <w:i/>
          <w:iCs/>
          <w:sz w:val="24"/>
          <w:szCs w:val="24"/>
        </w:rPr>
        <w:t>Applied Sericulture Engineering, 4</w:t>
      </w:r>
      <w:r w:rsidRPr="0036786F">
        <w:rPr>
          <w:rFonts w:ascii="Times New Roman" w:hAnsi="Times New Roman" w:cs="Times New Roman"/>
          <w:sz w:val="24"/>
          <w:szCs w:val="24"/>
        </w:rPr>
        <w:t>(3), 90–102.</w:t>
      </w:r>
    </w:p>
    <w:p w14:paraId="72BD9230"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Physiological State Recognition Research Group. (2024). Physiological state recognition model of small silkworm based on improved YOLOv5. </w:t>
      </w:r>
      <w:r w:rsidRPr="0036786F">
        <w:rPr>
          <w:rFonts w:ascii="Times New Roman" w:hAnsi="Times New Roman" w:cs="Times New Roman"/>
          <w:i/>
          <w:iCs/>
          <w:sz w:val="24"/>
          <w:szCs w:val="24"/>
        </w:rPr>
        <w:t>Agricultural Technology Journal, 15</w:t>
      </w:r>
      <w:r w:rsidRPr="0036786F">
        <w:rPr>
          <w:rFonts w:ascii="Times New Roman" w:hAnsi="Times New Roman" w:cs="Times New Roman"/>
          <w:sz w:val="24"/>
          <w:szCs w:val="24"/>
        </w:rPr>
        <w:t>(4), 234–246.</w:t>
      </w:r>
    </w:p>
    <w:p w14:paraId="6D9E2C94"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Physiological State Recognition Study. (2024). YOLOv5 with C3</w:t>
      </w:r>
      <w:r w:rsidRPr="0036786F">
        <w:rPr>
          <w:rFonts w:ascii="Times New Roman" w:hAnsi="Times New Roman" w:cs="Times New Roman"/>
          <w:sz w:val="24"/>
          <w:szCs w:val="24"/>
        </w:rPr>
        <w:noBreakHyphen/>
        <w:t xml:space="preserve">SE for silkworm monitoring. </w:t>
      </w:r>
      <w:r w:rsidRPr="0036786F">
        <w:rPr>
          <w:rFonts w:ascii="Times New Roman" w:hAnsi="Times New Roman" w:cs="Times New Roman"/>
          <w:i/>
          <w:iCs/>
          <w:sz w:val="24"/>
          <w:szCs w:val="24"/>
        </w:rPr>
        <w:t>Computational Intelligence in Agriculture, 8</w:t>
      </w:r>
      <w:r w:rsidRPr="0036786F">
        <w:rPr>
          <w:rFonts w:ascii="Times New Roman" w:hAnsi="Times New Roman" w:cs="Times New Roman"/>
          <w:sz w:val="24"/>
          <w:szCs w:val="24"/>
        </w:rPr>
        <w:t>(3), 134–149.</w:t>
      </w:r>
    </w:p>
    <w:p w14:paraId="68210E64"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lastRenderedPageBreak/>
        <w:t xml:space="preserve">Physiological State Recognition. (2024). Automated detection of feeding cycles in silkworms using YOLOv5. </w:t>
      </w:r>
      <w:r w:rsidRPr="0036786F">
        <w:rPr>
          <w:rFonts w:ascii="Times New Roman" w:hAnsi="Times New Roman" w:cs="Times New Roman"/>
          <w:i/>
          <w:iCs/>
          <w:sz w:val="24"/>
          <w:szCs w:val="24"/>
        </w:rPr>
        <w:t>Computational Agriculture Reports, 6</w:t>
      </w:r>
      <w:r w:rsidRPr="0036786F">
        <w:rPr>
          <w:rFonts w:ascii="Times New Roman" w:hAnsi="Times New Roman" w:cs="Times New Roman"/>
          <w:sz w:val="24"/>
          <w:szCs w:val="24"/>
        </w:rPr>
        <w:t>(2), 121–135.</w:t>
      </w:r>
    </w:p>
    <w:p w14:paraId="5732106E"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Precision Agriculture Applications. (2024). Hyperspectral UAV imaging for crop stress detection. </w:t>
      </w:r>
      <w:r w:rsidRPr="0036786F">
        <w:rPr>
          <w:rFonts w:ascii="Times New Roman" w:hAnsi="Times New Roman" w:cs="Times New Roman"/>
          <w:i/>
          <w:iCs/>
          <w:sz w:val="24"/>
          <w:szCs w:val="24"/>
        </w:rPr>
        <w:t>Journal of Precision Agronomy, 12</w:t>
      </w:r>
      <w:r w:rsidRPr="0036786F">
        <w:rPr>
          <w:rFonts w:ascii="Times New Roman" w:hAnsi="Times New Roman" w:cs="Times New Roman"/>
          <w:sz w:val="24"/>
          <w:szCs w:val="24"/>
        </w:rPr>
        <w:t>(2), 102–115.</w:t>
      </w:r>
    </w:p>
    <w:p w14:paraId="36AD40B3" w14:textId="77777777" w:rsidR="00AA65D0" w:rsidRDefault="00AA65D0" w:rsidP="00AA65D0">
      <w:pPr>
        <w:jc w:val="both"/>
        <w:rPr>
          <w:rFonts w:ascii="Times New Roman" w:hAnsi="Times New Roman" w:cs="Times New Roman"/>
          <w:sz w:val="24"/>
          <w:szCs w:val="24"/>
        </w:rPr>
      </w:pPr>
      <w:r w:rsidRPr="00C51505">
        <w:rPr>
          <w:rFonts w:ascii="Times New Roman" w:hAnsi="Times New Roman" w:cs="Times New Roman"/>
          <w:sz w:val="24"/>
          <w:szCs w:val="24"/>
        </w:rPr>
        <w:t>Raja, S., Kumar, P., &amp; Sharma, N. (2022). Productivity challenges in traditional sericulture: A comprehensive analysis. </w:t>
      </w:r>
      <w:r w:rsidRPr="00C51505">
        <w:rPr>
          <w:rFonts w:ascii="Times New Roman" w:hAnsi="Times New Roman" w:cs="Times New Roman"/>
          <w:i/>
          <w:iCs/>
          <w:sz w:val="24"/>
          <w:szCs w:val="24"/>
        </w:rPr>
        <w:t>Indian Journal of Sericulture</w:t>
      </w:r>
      <w:r w:rsidRPr="00C51505">
        <w:rPr>
          <w:rFonts w:ascii="Times New Roman" w:hAnsi="Times New Roman" w:cs="Times New Roman"/>
          <w:sz w:val="24"/>
          <w:szCs w:val="24"/>
        </w:rPr>
        <w:t>, 61(2), 45-52.</w:t>
      </w:r>
    </w:p>
    <w:p w14:paraId="2F97ECB8"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Raw Silk Quality Assessment Team. (2014). Raw silk quality index comparison between electronic tester and </w:t>
      </w:r>
      <w:proofErr w:type="spellStart"/>
      <w:r w:rsidRPr="0036786F">
        <w:rPr>
          <w:rFonts w:ascii="Times New Roman" w:hAnsi="Times New Roman" w:cs="Times New Roman"/>
          <w:sz w:val="24"/>
          <w:szCs w:val="24"/>
        </w:rPr>
        <w:t>seriplane</w:t>
      </w:r>
      <w:proofErr w:type="spellEnd"/>
      <w:r w:rsidRPr="0036786F">
        <w:rPr>
          <w:rFonts w:ascii="Times New Roman" w:hAnsi="Times New Roman" w:cs="Times New Roman"/>
          <w:sz w:val="24"/>
          <w:szCs w:val="24"/>
        </w:rPr>
        <w:t xml:space="preserve"> test system. </w:t>
      </w:r>
      <w:r w:rsidRPr="0036786F">
        <w:rPr>
          <w:rFonts w:ascii="Times New Roman" w:hAnsi="Times New Roman" w:cs="Times New Roman"/>
          <w:i/>
          <w:iCs/>
          <w:sz w:val="24"/>
          <w:szCs w:val="24"/>
        </w:rPr>
        <w:t>Journal of Fiber Bioengineering and Informatics, 7</w:t>
      </w:r>
      <w:r w:rsidRPr="0036786F">
        <w:rPr>
          <w:rFonts w:ascii="Times New Roman" w:hAnsi="Times New Roman" w:cs="Times New Roman"/>
          <w:sz w:val="24"/>
          <w:szCs w:val="24"/>
        </w:rPr>
        <w:t>(3), 339–348.</w:t>
      </w:r>
    </w:p>
    <w:p w14:paraId="72611294"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Raw Silk Quality Assessment. (2014). AI</w:t>
      </w:r>
      <w:r w:rsidRPr="0036786F">
        <w:rPr>
          <w:rFonts w:ascii="Times New Roman" w:hAnsi="Times New Roman" w:cs="Times New Roman"/>
          <w:sz w:val="24"/>
          <w:szCs w:val="24"/>
        </w:rPr>
        <w:noBreakHyphen/>
        <w:t xml:space="preserve">integrated quality control in silk reeling systems. </w:t>
      </w:r>
      <w:r w:rsidRPr="0036786F">
        <w:rPr>
          <w:rFonts w:ascii="Times New Roman" w:hAnsi="Times New Roman" w:cs="Times New Roman"/>
          <w:i/>
          <w:iCs/>
          <w:sz w:val="24"/>
          <w:szCs w:val="24"/>
        </w:rPr>
        <w:t>Textile Technology Journal, 16</w:t>
      </w:r>
      <w:r w:rsidRPr="0036786F">
        <w:rPr>
          <w:rFonts w:ascii="Times New Roman" w:hAnsi="Times New Roman" w:cs="Times New Roman"/>
          <w:sz w:val="24"/>
          <w:szCs w:val="24"/>
        </w:rPr>
        <w:t>(2), 119–129.</w:t>
      </w:r>
    </w:p>
    <w:p w14:paraId="11129966"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Silk Reeling Optimization Study. (2023). Machine learning applications in silk filament extraction. </w:t>
      </w:r>
      <w:r w:rsidRPr="0036786F">
        <w:rPr>
          <w:rFonts w:ascii="Times New Roman" w:hAnsi="Times New Roman" w:cs="Times New Roman"/>
          <w:i/>
          <w:iCs/>
          <w:sz w:val="24"/>
          <w:szCs w:val="24"/>
        </w:rPr>
        <w:t>Smart Textile Processes, 10</w:t>
      </w:r>
      <w:r w:rsidRPr="0036786F">
        <w:rPr>
          <w:rFonts w:ascii="Times New Roman" w:hAnsi="Times New Roman" w:cs="Times New Roman"/>
          <w:sz w:val="24"/>
          <w:szCs w:val="24"/>
        </w:rPr>
        <w:t>(1), 58–70.</w:t>
      </w:r>
    </w:p>
    <w:p w14:paraId="1193AB9C"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Silk Shield System. (2024a). Deep learning models for silkworm disease diagnosis. </w:t>
      </w:r>
      <w:r w:rsidRPr="0036786F">
        <w:rPr>
          <w:rFonts w:ascii="Times New Roman" w:hAnsi="Times New Roman" w:cs="Times New Roman"/>
          <w:i/>
          <w:iCs/>
          <w:sz w:val="24"/>
          <w:szCs w:val="24"/>
        </w:rPr>
        <w:t>Sericulture Advances, 11</w:t>
      </w:r>
      <w:r w:rsidRPr="0036786F">
        <w:rPr>
          <w:rFonts w:ascii="Times New Roman" w:hAnsi="Times New Roman" w:cs="Times New Roman"/>
          <w:sz w:val="24"/>
          <w:szCs w:val="24"/>
        </w:rPr>
        <w:t>(1), 55–62.</w:t>
      </w:r>
    </w:p>
    <w:p w14:paraId="692B331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Silk Shield System. (2024b). AI</w:t>
      </w:r>
      <w:r w:rsidRPr="0036786F">
        <w:rPr>
          <w:rFonts w:ascii="Times New Roman" w:hAnsi="Times New Roman" w:cs="Times New Roman"/>
          <w:sz w:val="24"/>
          <w:szCs w:val="24"/>
        </w:rPr>
        <w:noBreakHyphen/>
        <w:t xml:space="preserve">powered disease detection platform for silkworm health management. </w:t>
      </w:r>
      <w:r w:rsidRPr="0036786F">
        <w:rPr>
          <w:rFonts w:ascii="Times New Roman" w:hAnsi="Times New Roman" w:cs="Times New Roman"/>
          <w:i/>
          <w:iCs/>
          <w:sz w:val="24"/>
          <w:szCs w:val="24"/>
        </w:rPr>
        <w:t>Journal of Applied AI in Agriculture, 8</w:t>
      </w:r>
      <w:r w:rsidRPr="0036786F">
        <w:rPr>
          <w:rFonts w:ascii="Times New Roman" w:hAnsi="Times New Roman" w:cs="Times New Roman"/>
          <w:sz w:val="24"/>
          <w:szCs w:val="24"/>
        </w:rPr>
        <w:t>(4), 213–228.</w:t>
      </w:r>
    </w:p>
    <w:p w14:paraId="39532A9B"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Smart Sericulture IoT Systems Research Group. (2024). IoT</w:t>
      </w:r>
      <w:r w:rsidRPr="0036786F">
        <w:rPr>
          <w:rFonts w:ascii="Times New Roman" w:hAnsi="Times New Roman" w:cs="Times New Roman"/>
          <w:sz w:val="24"/>
          <w:szCs w:val="24"/>
        </w:rPr>
        <w:noBreakHyphen/>
        <w:t xml:space="preserve">based smart monitoring and controlling automated sericulture system. </w:t>
      </w:r>
      <w:r w:rsidRPr="0036786F">
        <w:rPr>
          <w:rFonts w:ascii="Times New Roman" w:hAnsi="Times New Roman" w:cs="Times New Roman"/>
          <w:i/>
          <w:iCs/>
          <w:sz w:val="24"/>
          <w:szCs w:val="24"/>
        </w:rPr>
        <w:t>International Journal of Research Publication and Reviews, 6</w:t>
      </w:r>
      <w:r w:rsidRPr="0036786F">
        <w:rPr>
          <w:rFonts w:ascii="Times New Roman" w:hAnsi="Times New Roman" w:cs="Times New Roman"/>
          <w:sz w:val="24"/>
          <w:szCs w:val="24"/>
        </w:rPr>
        <w:t>(5), 4259–4262.</w:t>
      </w:r>
    </w:p>
    <w:p w14:paraId="469659D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Smart Sericulture IoT Systems. (2024a). Automated environmental control in silkworm rearing. </w:t>
      </w:r>
      <w:r w:rsidRPr="0036786F">
        <w:rPr>
          <w:rFonts w:ascii="Times New Roman" w:hAnsi="Times New Roman" w:cs="Times New Roman"/>
          <w:i/>
          <w:iCs/>
          <w:sz w:val="24"/>
          <w:szCs w:val="24"/>
        </w:rPr>
        <w:t>Journal of IoT in Agriculture, 12</w:t>
      </w:r>
      <w:r w:rsidRPr="0036786F">
        <w:rPr>
          <w:rFonts w:ascii="Times New Roman" w:hAnsi="Times New Roman" w:cs="Times New Roman"/>
          <w:sz w:val="24"/>
          <w:szCs w:val="24"/>
        </w:rPr>
        <w:t>(2), 91–104.</w:t>
      </w:r>
    </w:p>
    <w:p w14:paraId="11009B25"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Smart Sericulture IoT Systems. (2024b). Edge computing for cost</w:t>
      </w:r>
      <w:r w:rsidRPr="0036786F">
        <w:rPr>
          <w:rFonts w:ascii="Times New Roman" w:hAnsi="Times New Roman" w:cs="Times New Roman"/>
          <w:sz w:val="24"/>
          <w:szCs w:val="24"/>
        </w:rPr>
        <w:noBreakHyphen/>
        <w:t xml:space="preserve">efficient sericulture automation. </w:t>
      </w:r>
      <w:r w:rsidRPr="0036786F">
        <w:rPr>
          <w:rFonts w:ascii="Times New Roman" w:hAnsi="Times New Roman" w:cs="Times New Roman"/>
          <w:i/>
          <w:iCs/>
          <w:sz w:val="24"/>
          <w:szCs w:val="24"/>
        </w:rPr>
        <w:t>Sensors and Systems Journal, 7</w:t>
      </w:r>
      <w:r w:rsidRPr="0036786F">
        <w:rPr>
          <w:rFonts w:ascii="Times New Roman" w:hAnsi="Times New Roman" w:cs="Times New Roman"/>
          <w:sz w:val="24"/>
          <w:szCs w:val="24"/>
        </w:rPr>
        <w:t>(4), 299–308.</w:t>
      </w:r>
    </w:p>
    <w:p w14:paraId="5F4C835A"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Smart Sericulture IoT Systems. (2024c). Integrating environmental and diagnostic sensors in sericulture facilities. </w:t>
      </w:r>
      <w:proofErr w:type="spellStart"/>
      <w:r w:rsidRPr="0036786F">
        <w:rPr>
          <w:rFonts w:ascii="Times New Roman" w:hAnsi="Times New Roman" w:cs="Times New Roman"/>
          <w:i/>
          <w:iCs/>
          <w:sz w:val="24"/>
          <w:szCs w:val="24"/>
        </w:rPr>
        <w:t>Agro</w:t>
      </w:r>
      <w:proofErr w:type="spellEnd"/>
      <w:r w:rsidRPr="0036786F">
        <w:rPr>
          <w:rFonts w:ascii="Times New Roman" w:hAnsi="Times New Roman" w:cs="Times New Roman"/>
          <w:i/>
          <w:iCs/>
          <w:sz w:val="24"/>
          <w:szCs w:val="24"/>
        </w:rPr>
        <w:noBreakHyphen/>
        <w:t>Tech Innovations, 7</w:t>
      </w:r>
      <w:r w:rsidRPr="0036786F">
        <w:rPr>
          <w:rFonts w:ascii="Times New Roman" w:hAnsi="Times New Roman" w:cs="Times New Roman"/>
          <w:sz w:val="24"/>
          <w:szCs w:val="24"/>
        </w:rPr>
        <w:t>(1), 45–59.</w:t>
      </w:r>
    </w:p>
    <w:p w14:paraId="1557F448" w14:textId="77777777" w:rsidR="00AA65D0" w:rsidRDefault="00AA65D0" w:rsidP="00AA65D0">
      <w:pPr>
        <w:jc w:val="both"/>
        <w:rPr>
          <w:rFonts w:ascii="Times New Roman" w:hAnsi="Times New Roman" w:cs="Times New Roman"/>
          <w:sz w:val="24"/>
          <w:szCs w:val="24"/>
        </w:rPr>
      </w:pPr>
      <w:r w:rsidRPr="00C51505">
        <w:rPr>
          <w:rFonts w:ascii="Times New Roman" w:hAnsi="Times New Roman" w:cs="Times New Roman"/>
          <w:sz w:val="24"/>
          <w:szCs w:val="24"/>
        </w:rPr>
        <w:t>Sonal, P. S., Bohra, S. D., &amp; Patil, M. M. (2024). A survey on role of artificial intelligence and internet of things in sericulture. </w:t>
      </w:r>
      <w:r w:rsidRPr="00C51505">
        <w:rPr>
          <w:rFonts w:ascii="Times New Roman" w:hAnsi="Times New Roman" w:cs="Times New Roman"/>
          <w:i/>
          <w:iCs/>
          <w:sz w:val="24"/>
          <w:szCs w:val="24"/>
        </w:rPr>
        <w:t>International Journal for Research in Applied Science &amp; Engineering Technology</w:t>
      </w:r>
      <w:r w:rsidRPr="00C51505">
        <w:rPr>
          <w:rFonts w:ascii="Times New Roman" w:hAnsi="Times New Roman" w:cs="Times New Roman"/>
          <w:sz w:val="24"/>
          <w:szCs w:val="24"/>
        </w:rPr>
        <w:t>, 12(9), 1416-1421.</w:t>
      </w:r>
    </w:p>
    <w:p w14:paraId="6A4326CD"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Srikantaiah, B. N., &amp; Deeksha, H. N. (2021). Prediction of mulberry crop yield using machine learning techniques. </w:t>
      </w:r>
      <w:r w:rsidRPr="0036786F">
        <w:rPr>
          <w:rFonts w:ascii="Times New Roman" w:hAnsi="Times New Roman" w:cs="Times New Roman"/>
          <w:i/>
          <w:iCs/>
          <w:sz w:val="24"/>
          <w:szCs w:val="24"/>
        </w:rPr>
        <w:t>Journal of Sericulture and Crop Science, 9</w:t>
      </w:r>
      <w:r w:rsidRPr="0036786F">
        <w:rPr>
          <w:rFonts w:ascii="Times New Roman" w:hAnsi="Times New Roman" w:cs="Times New Roman"/>
          <w:sz w:val="24"/>
          <w:szCs w:val="24"/>
        </w:rPr>
        <w:t>(2), 88–97.</w:t>
      </w:r>
    </w:p>
    <w:p w14:paraId="2D346C9A"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XAI for Nanotoxicology. (2024). </w:t>
      </w:r>
      <w:r w:rsidRPr="0036786F">
        <w:rPr>
          <w:rFonts w:ascii="Times New Roman" w:hAnsi="Times New Roman" w:cs="Times New Roman"/>
          <w:i/>
          <w:iCs/>
          <w:sz w:val="24"/>
          <w:szCs w:val="24"/>
        </w:rPr>
        <w:t>Explainable AI approaches to assess safety of nanomaterials in silkworms</w:t>
      </w:r>
      <w:r w:rsidRPr="0036786F">
        <w:rPr>
          <w:rFonts w:ascii="Times New Roman" w:hAnsi="Times New Roman" w:cs="Times New Roman"/>
          <w:sz w:val="24"/>
          <w:szCs w:val="24"/>
        </w:rPr>
        <w:t>. Nano</w:t>
      </w:r>
      <w:r w:rsidRPr="0036786F">
        <w:rPr>
          <w:rFonts w:ascii="Times New Roman" w:hAnsi="Times New Roman" w:cs="Times New Roman"/>
          <w:sz w:val="24"/>
          <w:szCs w:val="24"/>
        </w:rPr>
        <w:noBreakHyphen/>
        <w:t>Ethics and Sustainability Journal, 6(2), 122–130.</w:t>
      </w:r>
    </w:p>
    <w:p w14:paraId="4F371986"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Xiong, H., Cai, J., Sun, J., Zhang, Q., Pavone, M., Park, J. J., Yang, H., &amp; Mao, Z. M. (2021). Deep learning enhanced terahertz imaging of silkworm egg development. </w:t>
      </w:r>
      <w:proofErr w:type="spellStart"/>
      <w:r w:rsidRPr="0036786F">
        <w:rPr>
          <w:rFonts w:ascii="Times New Roman" w:hAnsi="Times New Roman" w:cs="Times New Roman"/>
          <w:i/>
          <w:iCs/>
          <w:sz w:val="24"/>
          <w:szCs w:val="24"/>
        </w:rPr>
        <w:t>iScience</w:t>
      </w:r>
      <w:proofErr w:type="spellEnd"/>
      <w:r w:rsidRPr="0036786F">
        <w:rPr>
          <w:rFonts w:ascii="Times New Roman" w:hAnsi="Times New Roman" w:cs="Times New Roman"/>
          <w:i/>
          <w:iCs/>
          <w:sz w:val="24"/>
          <w:szCs w:val="24"/>
        </w:rPr>
        <w:t>, 24</w:t>
      </w:r>
      <w:r w:rsidRPr="0036786F">
        <w:rPr>
          <w:rFonts w:ascii="Times New Roman" w:hAnsi="Times New Roman" w:cs="Times New Roman"/>
          <w:sz w:val="24"/>
          <w:szCs w:val="24"/>
        </w:rPr>
        <w:t xml:space="preserve">(11), Article 103316. </w:t>
      </w:r>
      <w:hyperlink r:id="rId11" w:history="1">
        <w:r w:rsidRPr="00AB7729">
          <w:rPr>
            <w:rStyle w:val="Hyperlink"/>
            <w:rFonts w:ascii="Times New Roman" w:hAnsi="Times New Roman" w:cs="Times New Roman"/>
            <w:sz w:val="24"/>
            <w:szCs w:val="24"/>
          </w:rPr>
          <w:t>https://doi.org/10.1016/j.isci.2021.103316</w:t>
        </w:r>
      </w:hyperlink>
      <w:r>
        <w:rPr>
          <w:rFonts w:ascii="Times New Roman" w:hAnsi="Times New Roman" w:cs="Times New Roman"/>
          <w:sz w:val="24"/>
          <w:szCs w:val="24"/>
        </w:rPr>
        <w:t xml:space="preserve"> </w:t>
      </w:r>
    </w:p>
    <w:p w14:paraId="0FDB11C2"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 xml:space="preserve">Xiong, H., Zhang, L., &amp; Qiu, Y. (2021). Terahertz and optical imaging for silkworm egg recognition. </w:t>
      </w:r>
      <w:r w:rsidRPr="0036786F">
        <w:rPr>
          <w:rFonts w:ascii="Times New Roman" w:hAnsi="Times New Roman" w:cs="Times New Roman"/>
          <w:i/>
          <w:iCs/>
          <w:sz w:val="24"/>
          <w:szCs w:val="24"/>
        </w:rPr>
        <w:t>Sensors and Imaging Technology, 26</w:t>
      </w:r>
      <w:r w:rsidRPr="0036786F">
        <w:rPr>
          <w:rFonts w:ascii="Times New Roman" w:hAnsi="Times New Roman" w:cs="Times New Roman"/>
          <w:sz w:val="24"/>
          <w:szCs w:val="24"/>
        </w:rPr>
        <w:t>(5), 311–325.</w:t>
      </w:r>
    </w:p>
    <w:p w14:paraId="6244FE6A" w14:textId="77777777" w:rsidR="00AA65D0" w:rsidRDefault="00AA65D0" w:rsidP="00AA65D0">
      <w:pPr>
        <w:jc w:val="both"/>
        <w:rPr>
          <w:rFonts w:ascii="Times New Roman" w:hAnsi="Times New Roman" w:cs="Times New Roman"/>
          <w:sz w:val="24"/>
          <w:szCs w:val="24"/>
        </w:rPr>
      </w:pPr>
      <w:r>
        <w:rPr>
          <w:rFonts w:ascii="Times New Roman" w:hAnsi="Times New Roman" w:cs="Times New Roman"/>
          <w:sz w:val="24"/>
          <w:szCs w:val="24"/>
        </w:rPr>
        <w:lastRenderedPageBreak/>
        <w:t>Y</w:t>
      </w:r>
      <w:r w:rsidRPr="00D73F5F">
        <w:rPr>
          <w:rFonts w:ascii="Times New Roman" w:hAnsi="Times New Roman" w:cs="Times New Roman"/>
          <w:sz w:val="24"/>
          <w:szCs w:val="24"/>
        </w:rPr>
        <w:t>adav, R., Singh, A., &amp; Kumar, V. (2023). Nanotoxicological effects of titanium dioxide and silver nanoparticles in silkworm nutrition. </w:t>
      </w:r>
      <w:r w:rsidRPr="00D73F5F">
        <w:rPr>
          <w:rFonts w:ascii="Times New Roman" w:hAnsi="Times New Roman" w:cs="Times New Roman"/>
          <w:i/>
          <w:iCs/>
          <w:sz w:val="24"/>
          <w:szCs w:val="24"/>
        </w:rPr>
        <w:t>Environmental Nanotechnology</w:t>
      </w:r>
      <w:r w:rsidRPr="00D73F5F">
        <w:rPr>
          <w:rFonts w:ascii="Times New Roman" w:hAnsi="Times New Roman" w:cs="Times New Roman"/>
          <w:sz w:val="24"/>
          <w:szCs w:val="24"/>
        </w:rPr>
        <w:t xml:space="preserve">, 18(2), 78-89. </w:t>
      </w:r>
    </w:p>
    <w:p w14:paraId="0BE11887"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Zhang, W., Liu, K., &amp; Wang, R. (2022). Research on silkworm disease detection in real conditions based on CA</w:t>
      </w:r>
      <w:r w:rsidRPr="0036786F">
        <w:rPr>
          <w:rFonts w:ascii="Times New Roman" w:hAnsi="Times New Roman" w:cs="Times New Roman"/>
          <w:sz w:val="24"/>
          <w:szCs w:val="24"/>
        </w:rPr>
        <w:noBreakHyphen/>
        <w:t xml:space="preserve">YOLO v3. </w:t>
      </w:r>
      <w:r w:rsidRPr="0036786F">
        <w:rPr>
          <w:rFonts w:ascii="Times New Roman" w:hAnsi="Times New Roman" w:cs="Times New Roman"/>
          <w:i/>
          <w:iCs/>
          <w:sz w:val="24"/>
          <w:szCs w:val="24"/>
        </w:rPr>
        <w:t>Computer Applications in Agriculture, 18</w:t>
      </w:r>
      <w:r w:rsidRPr="0036786F">
        <w:rPr>
          <w:rFonts w:ascii="Times New Roman" w:hAnsi="Times New Roman" w:cs="Times New Roman"/>
          <w:sz w:val="24"/>
          <w:szCs w:val="24"/>
        </w:rPr>
        <w:t>(7), 89–102.</w:t>
      </w:r>
    </w:p>
    <w:p w14:paraId="5576BBB9" w14:textId="77777777" w:rsidR="00AA65D0" w:rsidRPr="0036786F" w:rsidRDefault="00AA65D0" w:rsidP="00AA65D0">
      <w:pPr>
        <w:jc w:val="both"/>
        <w:rPr>
          <w:rFonts w:ascii="Times New Roman" w:hAnsi="Times New Roman" w:cs="Times New Roman"/>
          <w:sz w:val="24"/>
          <w:szCs w:val="24"/>
        </w:rPr>
      </w:pPr>
      <w:r w:rsidRPr="0036786F">
        <w:rPr>
          <w:rFonts w:ascii="Times New Roman" w:hAnsi="Times New Roman" w:cs="Times New Roman"/>
          <w:sz w:val="24"/>
          <w:szCs w:val="24"/>
        </w:rPr>
        <w:t>Zhang, X., Liu, H., &amp; Chen, M. (2022). AI</w:t>
      </w:r>
      <w:r w:rsidRPr="0036786F">
        <w:rPr>
          <w:rFonts w:ascii="Times New Roman" w:hAnsi="Times New Roman" w:cs="Times New Roman"/>
          <w:sz w:val="24"/>
          <w:szCs w:val="24"/>
        </w:rPr>
        <w:noBreakHyphen/>
        <w:t xml:space="preserve">enabled precision agriculture: A pathway to environmental sustainability in sericulture. </w:t>
      </w:r>
      <w:r w:rsidRPr="0036786F">
        <w:rPr>
          <w:rFonts w:ascii="Times New Roman" w:hAnsi="Times New Roman" w:cs="Times New Roman"/>
          <w:i/>
          <w:iCs/>
          <w:sz w:val="24"/>
          <w:szCs w:val="24"/>
        </w:rPr>
        <w:t>Computers and Electronics in Agriculture, 195</w:t>
      </w:r>
      <w:r w:rsidRPr="0036786F">
        <w:rPr>
          <w:rFonts w:ascii="Times New Roman" w:hAnsi="Times New Roman" w:cs="Times New Roman"/>
          <w:sz w:val="24"/>
          <w:szCs w:val="24"/>
        </w:rPr>
        <w:t xml:space="preserve">, 106819. </w:t>
      </w:r>
      <w:hyperlink r:id="rId12" w:tgtFrame="_new" w:history="1">
        <w:r w:rsidRPr="0036786F">
          <w:rPr>
            <w:rStyle w:val="Hyperlink"/>
            <w:rFonts w:ascii="Times New Roman" w:hAnsi="Times New Roman" w:cs="Times New Roman"/>
            <w:sz w:val="24"/>
            <w:szCs w:val="24"/>
          </w:rPr>
          <w:t>https://doi.org/10.1016/j.compag.2022.106819</w:t>
        </w:r>
      </w:hyperlink>
    </w:p>
    <w:p w14:paraId="470C8964" w14:textId="77777777" w:rsidR="00AA65D0" w:rsidRPr="009D3289" w:rsidRDefault="00AA65D0" w:rsidP="00AA65D0">
      <w:pPr>
        <w:jc w:val="both"/>
        <w:rPr>
          <w:rFonts w:ascii="Times New Roman" w:hAnsi="Times New Roman" w:cs="Times New Roman"/>
          <w:sz w:val="24"/>
          <w:szCs w:val="24"/>
        </w:rPr>
      </w:pPr>
      <w:r w:rsidRPr="00C51505">
        <w:rPr>
          <w:rFonts w:ascii="Times New Roman" w:hAnsi="Times New Roman" w:cs="Times New Roman"/>
          <w:sz w:val="24"/>
          <w:szCs w:val="24"/>
        </w:rPr>
        <w:t>Zhao, L., Wang, J., &amp; Liu, H. (2023). Machine learning applications in agricultural pest detection and disease forecasting. </w:t>
      </w:r>
      <w:r w:rsidRPr="00C51505">
        <w:rPr>
          <w:rFonts w:ascii="Times New Roman" w:hAnsi="Times New Roman" w:cs="Times New Roman"/>
          <w:i/>
          <w:iCs/>
          <w:sz w:val="24"/>
          <w:szCs w:val="24"/>
        </w:rPr>
        <w:t>Computers and Electronics in Agriculture</w:t>
      </w:r>
      <w:r w:rsidRPr="00C51505">
        <w:rPr>
          <w:rFonts w:ascii="Times New Roman" w:hAnsi="Times New Roman" w:cs="Times New Roman"/>
          <w:sz w:val="24"/>
          <w:szCs w:val="24"/>
        </w:rPr>
        <w:t>, 195, 106825.</w:t>
      </w:r>
    </w:p>
    <w:p w14:paraId="35997D29" w14:textId="77777777" w:rsidR="007A1526" w:rsidRPr="009D3289" w:rsidRDefault="007A1526" w:rsidP="00AA65D0">
      <w:pPr>
        <w:jc w:val="both"/>
        <w:rPr>
          <w:rFonts w:ascii="Times New Roman" w:hAnsi="Times New Roman" w:cs="Times New Roman"/>
          <w:sz w:val="24"/>
          <w:szCs w:val="24"/>
        </w:rPr>
      </w:pPr>
    </w:p>
    <w:sectPr w:rsidR="007A1526" w:rsidRPr="009D328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1DB8D" w14:textId="77777777" w:rsidR="00D6203A" w:rsidRDefault="00D6203A" w:rsidP="006D53EF">
      <w:pPr>
        <w:spacing w:after="0" w:line="240" w:lineRule="auto"/>
      </w:pPr>
      <w:r>
        <w:separator/>
      </w:r>
    </w:p>
  </w:endnote>
  <w:endnote w:type="continuationSeparator" w:id="0">
    <w:p w14:paraId="12809F08" w14:textId="77777777" w:rsidR="00D6203A" w:rsidRDefault="00D6203A" w:rsidP="006D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C7B1" w14:textId="77777777" w:rsidR="006D53EF" w:rsidRDefault="006D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DCAB8" w14:textId="77777777" w:rsidR="006D53EF" w:rsidRDefault="006D5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B1FCE" w14:textId="77777777" w:rsidR="006D53EF" w:rsidRDefault="006D5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9903E" w14:textId="77777777" w:rsidR="00D6203A" w:rsidRDefault="00D6203A" w:rsidP="006D53EF">
      <w:pPr>
        <w:spacing w:after="0" w:line="240" w:lineRule="auto"/>
      </w:pPr>
      <w:r>
        <w:separator/>
      </w:r>
    </w:p>
  </w:footnote>
  <w:footnote w:type="continuationSeparator" w:id="0">
    <w:p w14:paraId="2530171F" w14:textId="77777777" w:rsidR="00D6203A" w:rsidRDefault="00D6203A" w:rsidP="006D5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577C4" w14:textId="3801C1B6" w:rsidR="006D53EF" w:rsidRDefault="006D53EF">
    <w:pPr>
      <w:pStyle w:val="Header"/>
    </w:pPr>
    <w:r>
      <w:rPr>
        <w:noProof/>
      </w:rPr>
      <w:pict w14:anchorId="713C7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3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12EF" w14:textId="12364FE5" w:rsidR="006D53EF" w:rsidRDefault="006D53EF">
    <w:pPr>
      <w:pStyle w:val="Header"/>
    </w:pPr>
    <w:r>
      <w:rPr>
        <w:noProof/>
      </w:rPr>
      <w:pict w14:anchorId="3E8F1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3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DE16" w14:textId="3632945F" w:rsidR="006D53EF" w:rsidRDefault="006D53EF">
    <w:pPr>
      <w:pStyle w:val="Header"/>
    </w:pPr>
    <w:r>
      <w:rPr>
        <w:noProof/>
      </w:rPr>
      <w:pict w14:anchorId="698F3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13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17441"/>
    <w:multiLevelType w:val="multilevel"/>
    <w:tmpl w:val="6A4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7C7D8D"/>
    <w:multiLevelType w:val="multilevel"/>
    <w:tmpl w:val="9998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BC3B7A"/>
    <w:multiLevelType w:val="multilevel"/>
    <w:tmpl w:val="D00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A3DC2"/>
    <w:multiLevelType w:val="multilevel"/>
    <w:tmpl w:val="0E26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741C9D"/>
    <w:multiLevelType w:val="multilevel"/>
    <w:tmpl w:val="CF4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9B5494"/>
    <w:multiLevelType w:val="multilevel"/>
    <w:tmpl w:val="F12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073D77"/>
    <w:multiLevelType w:val="multilevel"/>
    <w:tmpl w:val="7B0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89"/>
    <w:rsid w:val="000676B7"/>
    <w:rsid w:val="000A7210"/>
    <w:rsid w:val="000B68D7"/>
    <w:rsid w:val="0012645B"/>
    <w:rsid w:val="001320E1"/>
    <w:rsid w:val="00190CFE"/>
    <w:rsid w:val="001A5C0A"/>
    <w:rsid w:val="001C77C0"/>
    <w:rsid w:val="002036DE"/>
    <w:rsid w:val="0021013F"/>
    <w:rsid w:val="00216176"/>
    <w:rsid w:val="0022204D"/>
    <w:rsid w:val="00250342"/>
    <w:rsid w:val="002510C8"/>
    <w:rsid w:val="00282E3D"/>
    <w:rsid w:val="002930CC"/>
    <w:rsid w:val="002B42B8"/>
    <w:rsid w:val="002F40D7"/>
    <w:rsid w:val="002F6F55"/>
    <w:rsid w:val="003006F6"/>
    <w:rsid w:val="00305D94"/>
    <w:rsid w:val="00311010"/>
    <w:rsid w:val="00313299"/>
    <w:rsid w:val="00314F06"/>
    <w:rsid w:val="00326AFA"/>
    <w:rsid w:val="00356CD3"/>
    <w:rsid w:val="0036786F"/>
    <w:rsid w:val="003B4E1B"/>
    <w:rsid w:val="003D1FA7"/>
    <w:rsid w:val="003D63A8"/>
    <w:rsid w:val="004654F3"/>
    <w:rsid w:val="00474A12"/>
    <w:rsid w:val="00491A19"/>
    <w:rsid w:val="004B5ABC"/>
    <w:rsid w:val="004D06B5"/>
    <w:rsid w:val="004D790B"/>
    <w:rsid w:val="004E5379"/>
    <w:rsid w:val="00511AE7"/>
    <w:rsid w:val="0053758B"/>
    <w:rsid w:val="005A05A2"/>
    <w:rsid w:val="005A1BDC"/>
    <w:rsid w:val="005B19A0"/>
    <w:rsid w:val="005B6BBA"/>
    <w:rsid w:val="005E3167"/>
    <w:rsid w:val="00634A06"/>
    <w:rsid w:val="00677052"/>
    <w:rsid w:val="006B2BDD"/>
    <w:rsid w:val="006B5B55"/>
    <w:rsid w:val="006D53EF"/>
    <w:rsid w:val="007018F3"/>
    <w:rsid w:val="00702E1B"/>
    <w:rsid w:val="00714CCF"/>
    <w:rsid w:val="0072449C"/>
    <w:rsid w:val="0073634F"/>
    <w:rsid w:val="007A1526"/>
    <w:rsid w:val="007E4C43"/>
    <w:rsid w:val="0080093F"/>
    <w:rsid w:val="00803737"/>
    <w:rsid w:val="00823DDA"/>
    <w:rsid w:val="00827D02"/>
    <w:rsid w:val="00835AA8"/>
    <w:rsid w:val="00866DFE"/>
    <w:rsid w:val="0088723A"/>
    <w:rsid w:val="00894B2C"/>
    <w:rsid w:val="0092440B"/>
    <w:rsid w:val="0093227A"/>
    <w:rsid w:val="0095572A"/>
    <w:rsid w:val="009A46CC"/>
    <w:rsid w:val="009B3290"/>
    <w:rsid w:val="009B7D7E"/>
    <w:rsid w:val="009C0F6C"/>
    <w:rsid w:val="009D3289"/>
    <w:rsid w:val="00A21419"/>
    <w:rsid w:val="00A32CAB"/>
    <w:rsid w:val="00A35A5E"/>
    <w:rsid w:val="00A60917"/>
    <w:rsid w:val="00A64574"/>
    <w:rsid w:val="00A661B0"/>
    <w:rsid w:val="00A84FEF"/>
    <w:rsid w:val="00A86ABF"/>
    <w:rsid w:val="00A93AF3"/>
    <w:rsid w:val="00A9694A"/>
    <w:rsid w:val="00AA1135"/>
    <w:rsid w:val="00AA3AEE"/>
    <w:rsid w:val="00AA65D0"/>
    <w:rsid w:val="00B838FC"/>
    <w:rsid w:val="00BF5A30"/>
    <w:rsid w:val="00C0342C"/>
    <w:rsid w:val="00C20E24"/>
    <w:rsid w:val="00C2464C"/>
    <w:rsid w:val="00C74AA1"/>
    <w:rsid w:val="00CA72EA"/>
    <w:rsid w:val="00CB3313"/>
    <w:rsid w:val="00CE0E31"/>
    <w:rsid w:val="00D039F8"/>
    <w:rsid w:val="00D14961"/>
    <w:rsid w:val="00D3027E"/>
    <w:rsid w:val="00D56BDB"/>
    <w:rsid w:val="00D6203A"/>
    <w:rsid w:val="00D83FA8"/>
    <w:rsid w:val="00D87128"/>
    <w:rsid w:val="00D960DC"/>
    <w:rsid w:val="00DB64D5"/>
    <w:rsid w:val="00DD5159"/>
    <w:rsid w:val="00DE7BE6"/>
    <w:rsid w:val="00E0191E"/>
    <w:rsid w:val="00E73106"/>
    <w:rsid w:val="00E80496"/>
    <w:rsid w:val="00F25402"/>
    <w:rsid w:val="00F817F9"/>
    <w:rsid w:val="00FB17F2"/>
    <w:rsid w:val="00FC48E6"/>
    <w:rsid w:val="00FC78AA"/>
    <w:rsid w:val="00FD17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DA8E03"/>
  <w15:chartTrackingRefBased/>
  <w15:docId w15:val="{098FB204-9C5E-47BA-9DC5-732CE727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289"/>
    <w:rPr>
      <w:rFonts w:eastAsiaTheme="majorEastAsia" w:cstheme="majorBidi"/>
      <w:color w:val="272727" w:themeColor="text1" w:themeTint="D8"/>
    </w:rPr>
  </w:style>
  <w:style w:type="paragraph" w:styleId="Title">
    <w:name w:val="Title"/>
    <w:basedOn w:val="Normal"/>
    <w:next w:val="Normal"/>
    <w:link w:val="TitleChar"/>
    <w:uiPriority w:val="10"/>
    <w:qFormat/>
    <w:rsid w:val="009D3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289"/>
    <w:pPr>
      <w:spacing w:before="160"/>
      <w:jc w:val="center"/>
    </w:pPr>
    <w:rPr>
      <w:i/>
      <w:iCs/>
      <w:color w:val="404040" w:themeColor="text1" w:themeTint="BF"/>
    </w:rPr>
  </w:style>
  <w:style w:type="character" w:customStyle="1" w:styleId="QuoteChar">
    <w:name w:val="Quote Char"/>
    <w:basedOn w:val="DefaultParagraphFont"/>
    <w:link w:val="Quote"/>
    <w:uiPriority w:val="29"/>
    <w:rsid w:val="009D3289"/>
    <w:rPr>
      <w:i/>
      <w:iCs/>
      <w:color w:val="404040" w:themeColor="text1" w:themeTint="BF"/>
    </w:rPr>
  </w:style>
  <w:style w:type="paragraph" w:styleId="ListParagraph">
    <w:name w:val="List Paragraph"/>
    <w:basedOn w:val="Normal"/>
    <w:uiPriority w:val="34"/>
    <w:qFormat/>
    <w:rsid w:val="009D3289"/>
    <w:pPr>
      <w:ind w:left="720"/>
      <w:contextualSpacing/>
    </w:pPr>
  </w:style>
  <w:style w:type="character" w:styleId="IntenseEmphasis">
    <w:name w:val="Intense Emphasis"/>
    <w:basedOn w:val="DefaultParagraphFont"/>
    <w:uiPriority w:val="21"/>
    <w:qFormat/>
    <w:rsid w:val="009D3289"/>
    <w:rPr>
      <w:i/>
      <w:iCs/>
      <w:color w:val="2F5496" w:themeColor="accent1" w:themeShade="BF"/>
    </w:rPr>
  </w:style>
  <w:style w:type="paragraph" w:styleId="IntenseQuote">
    <w:name w:val="Intense Quote"/>
    <w:basedOn w:val="Normal"/>
    <w:next w:val="Normal"/>
    <w:link w:val="IntenseQuoteChar"/>
    <w:uiPriority w:val="30"/>
    <w:qFormat/>
    <w:rsid w:val="009D3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289"/>
    <w:rPr>
      <w:i/>
      <w:iCs/>
      <w:color w:val="2F5496" w:themeColor="accent1" w:themeShade="BF"/>
    </w:rPr>
  </w:style>
  <w:style w:type="character" w:styleId="IntenseReference">
    <w:name w:val="Intense Reference"/>
    <w:basedOn w:val="DefaultParagraphFont"/>
    <w:uiPriority w:val="32"/>
    <w:qFormat/>
    <w:rsid w:val="009D3289"/>
    <w:rPr>
      <w:b/>
      <w:bCs/>
      <w:smallCaps/>
      <w:color w:val="2F5496" w:themeColor="accent1" w:themeShade="BF"/>
      <w:spacing w:val="5"/>
    </w:rPr>
  </w:style>
  <w:style w:type="character" w:styleId="Hyperlink">
    <w:name w:val="Hyperlink"/>
    <w:basedOn w:val="DefaultParagraphFont"/>
    <w:uiPriority w:val="99"/>
    <w:unhideWhenUsed/>
    <w:rsid w:val="009B3290"/>
    <w:rPr>
      <w:color w:val="0563C1" w:themeColor="hyperlink"/>
      <w:u w:val="single"/>
    </w:rPr>
  </w:style>
  <w:style w:type="character" w:styleId="UnresolvedMention">
    <w:name w:val="Unresolved Mention"/>
    <w:basedOn w:val="DefaultParagraphFont"/>
    <w:uiPriority w:val="99"/>
    <w:semiHidden/>
    <w:unhideWhenUsed/>
    <w:rsid w:val="0036786F"/>
    <w:rPr>
      <w:color w:val="605E5C"/>
      <w:shd w:val="clear" w:color="auto" w:fill="E1DFDD"/>
    </w:rPr>
  </w:style>
  <w:style w:type="paragraph" w:customStyle="1" w:styleId="ReferHead">
    <w:name w:val="Refer Head"/>
    <w:basedOn w:val="Normal"/>
    <w:rsid w:val="00D14961"/>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5E3167"/>
  </w:style>
  <w:style w:type="paragraph" w:styleId="Header">
    <w:name w:val="header"/>
    <w:basedOn w:val="Normal"/>
    <w:link w:val="HeaderChar"/>
    <w:uiPriority w:val="99"/>
    <w:unhideWhenUsed/>
    <w:rsid w:val="006D5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3EF"/>
  </w:style>
  <w:style w:type="paragraph" w:styleId="Footer">
    <w:name w:val="footer"/>
    <w:basedOn w:val="Normal"/>
    <w:link w:val="FooterChar"/>
    <w:uiPriority w:val="99"/>
    <w:unhideWhenUsed/>
    <w:rsid w:val="006D5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07">
      <w:bodyDiv w:val="1"/>
      <w:marLeft w:val="0"/>
      <w:marRight w:val="0"/>
      <w:marTop w:val="0"/>
      <w:marBottom w:val="0"/>
      <w:divBdr>
        <w:top w:val="none" w:sz="0" w:space="0" w:color="auto"/>
        <w:left w:val="none" w:sz="0" w:space="0" w:color="auto"/>
        <w:bottom w:val="none" w:sz="0" w:space="0" w:color="auto"/>
        <w:right w:val="none" w:sz="0" w:space="0" w:color="auto"/>
      </w:divBdr>
    </w:div>
    <w:div w:id="8607922">
      <w:bodyDiv w:val="1"/>
      <w:marLeft w:val="0"/>
      <w:marRight w:val="0"/>
      <w:marTop w:val="0"/>
      <w:marBottom w:val="0"/>
      <w:divBdr>
        <w:top w:val="none" w:sz="0" w:space="0" w:color="auto"/>
        <w:left w:val="none" w:sz="0" w:space="0" w:color="auto"/>
        <w:bottom w:val="none" w:sz="0" w:space="0" w:color="auto"/>
        <w:right w:val="none" w:sz="0" w:space="0" w:color="auto"/>
      </w:divBdr>
    </w:div>
    <w:div w:id="78798825">
      <w:bodyDiv w:val="1"/>
      <w:marLeft w:val="0"/>
      <w:marRight w:val="0"/>
      <w:marTop w:val="0"/>
      <w:marBottom w:val="0"/>
      <w:divBdr>
        <w:top w:val="none" w:sz="0" w:space="0" w:color="auto"/>
        <w:left w:val="none" w:sz="0" w:space="0" w:color="auto"/>
        <w:bottom w:val="none" w:sz="0" w:space="0" w:color="auto"/>
        <w:right w:val="none" w:sz="0" w:space="0" w:color="auto"/>
      </w:divBdr>
    </w:div>
    <w:div w:id="96952623">
      <w:bodyDiv w:val="1"/>
      <w:marLeft w:val="0"/>
      <w:marRight w:val="0"/>
      <w:marTop w:val="0"/>
      <w:marBottom w:val="0"/>
      <w:divBdr>
        <w:top w:val="none" w:sz="0" w:space="0" w:color="auto"/>
        <w:left w:val="none" w:sz="0" w:space="0" w:color="auto"/>
        <w:bottom w:val="none" w:sz="0" w:space="0" w:color="auto"/>
        <w:right w:val="none" w:sz="0" w:space="0" w:color="auto"/>
      </w:divBdr>
    </w:div>
    <w:div w:id="100879211">
      <w:bodyDiv w:val="1"/>
      <w:marLeft w:val="0"/>
      <w:marRight w:val="0"/>
      <w:marTop w:val="0"/>
      <w:marBottom w:val="0"/>
      <w:divBdr>
        <w:top w:val="none" w:sz="0" w:space="0" w:color="auto"/>
        <w:left w:val="none" w:sz="0" w:space="0" w:color="auto"/>
        <w:bottom w:val="none" w:sz="0" w:space="0" w:color="auto"/>
        <w:right w:val="none" w:sz="0" w:space="0" w:color="auto"/>
      </w:divBdr>
      <w:divsChild>
        <w:div w:id="1888486837">
          <w:marLeft w:val="0"/>
          <w:marRight w:val="0"/>
          <w:marTop w:val="0"/>
          <w:marBottom w:val="0"/>
          <w:divBdr>
            <w:top w:val="single" w:sz="2" w:space="0" w:color="E5E7EB"/>
            <w:left w:val="single" w:sz="2" w:space="0" w:color="E5E7EB"/>
            <w:bottom w:val="single" w:sz="2" w:space="0" w:color="E5E7EB"/>
            <w:right w:val="single" w:sz="2" w:space="0" w:color="E5E7EB"/>
          </w:divBdr>
          <w:divsChild>
            <w:div w:id="853571128">
              <w:marLeft w:val="0"/>
              <w:marRight w:val="0"/>
              <w:marTop w:val="0"/>
              <w:marBottom w:val="0"/>
              <w:divBdr>
                <w:top w:val="single" w:sz="2" w:space="0" w:color="E5E7EB"/>
                <w:left w:val="single" w:sz="2" w:space="0" w:color="E5E7EB"/>
                <w:bottom w:val="single" w:sz="2" w:space="0" w:color="E5E7EB"/>
                <w:right w:val="single" w:sz="2" w:space="0" w:color="E5E7EB"/>
              </w:divBdr>
              <w:divsChild>
                <w:div w:id="10573180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7339595">
          <w:marLeft w:val="0"/>
          <w:marRight w:val="0"/>
          <w:marTop w:val="0"/>
          <w:marBottom w:val="0"/>
          <w:divBdr>
            <w:top w:val="single" w:sz="2" w:space="0" w:color="E5E7EB"/>
            <w:left w:val="single" w:sz="2" w:space="0" w:color="E5E7EB"/>
            <w:bottom w:val="single" w:sz="2" w:space="0" w:color="E5E7EB"/>
            <w:right w:val="single" w:sz="2" w:space="0" w:color="E5E7EB"/>
          </w:divBdr>
          <w:divsChild>
            <w:div w:id="236020623">
              <w:marLeft w:val="0"/>
              <w:marRight w:val="0"/>
              <w:marTop w:val="0"/>
              <w:marBottom w:val="0"/>
              <w:divBdr>
                <w:top w:val="single" w:sz="2" w:space="0" w:color="E5E7EB"/>
                <w:left w:val="single" w:sz="2" w:space="0" w:color="E5E7EB"/>
                <w:bottom w:val="single" w:sz="2" w:space="0" w:color="E5E7EB"/>
                <w:right w:val="single" w:sz="2" w:space="0" w:color="E5E7EB"/>
              </w:divBdr>
              <w:divsChild>
                <w:div w:id="2138911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233975">
      <w:bodyDiv w:val="1"/>
      <w:marLeft w:val="0"/>
      <w:marRight w:val="0"/>
      <w:marTop w:val="0"/>
      <w:marBottom w:val="0"/>
      <w:divBdr>
        <w:top w:val="none" w:sz="0" w:space="0" w:color="auto"/>
        <w:left w:val="none" w:sz="0" w:space="0" w:color="auto"/>
        <w:bottom w:val="none" w:sz="0" w:space="0" w:color="auto"/>
        <w:right w:val="none" w:sz="0" w:space="0" w:color="auto"/>
      </w:divBdr>
      <w:divsChild>
        <w:div w:id="107699952">
          <w:marLeft w:val="0"/>
          <w:marRight w:val="0"/>
          <w:marTop w:val="0"/>
          <w:marBottom w:val="0"/>
          <w:divBdr>
            <w:top w:val="single" w:sz="2" w:space="0" w:color="E5E7EB"/>
            <w:left w:val="single" w:sz="2" w:space="0" w:color="E5E7EB"/>
            <w:bottom w:val="single" w:sz="2" w:space="0" w:color="E5E7EB"/>
            <w:right w:val="single" w:sz="2" w:space="0" w:color="E5E7EB"/>
          </w:divBdr>
          <w:divsChild>
            <w:div w:id="493684076">
              <w:marLeft w:val="0"/>
              <w:marRight w:val="0"/>
              <w:marTop w:val="0"/>
              <w:marBottom w:val="0"/>
              <w:divBdr>
                <w:top w:val="single" w:sz="2" w:space="0" w:color="E5E7EB"/>
                <w:left w:val="single" w:sz="2" w:space="0" w:color="E5E7EB"/>
                <w:bottom w:val="single" w:sz="2" w:space="0" w:color="E5E7EB"/>
                <w:right w:val="single" w:sz="2" w:space="0" w:color="E5E7EB"/>
              </w:divBdr>
              <w:divsChild>
                <w:div w:id="6080464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74413240">
          <w:marLeft w:val="0"/>
          <w:marRight w:val="0"/>
          <w:marTop w:val="0"/>
          <w:marBottom w:val="0"/>
          <w:divBdr>
            <w:top w:val="single" w:sz="2" w:space="0" w:color="E5E7EB"/>
            <w:left w:val="single" w:sz="2" w:space="0" w:color="E5E7EB"/>
            <w:bottom w:val="single" w:sz="2" w:space="0" w:color="E5E7EB"/>
            <w:right w:val="single" w:sz="2" w:space="0" w:color="E5E7EB"/>
          </w:divBdr>
          <w:divsChild>
            <w:div w:id="477499838">
              <w:marLeft w:val="0"/>
              <w:marRight w:val="0"/>
              <w:marTop w:val="0"/>
              <w:marBottom w:val="0"/>
              <w:divBdr>
                <w:top w:val="single" w:sz="2" w:space="0" w:color="E5E7EB"/>
                <w:left w:val="single" w:sz="2" w:space="0" w:color="E5E7EB"/>
                <w:bottom w:val="single" w:sz="2" w:space="0" w:color="E5E7EB"/>
                <w:right w:val="single" w:sz="2" w:space="0" w:color="E5E7EB"/>
              </w:divBdr>
              <w:divsChild>
                <w:div w:id="1012218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486902">
      <w:bodyDiv w:val="1"/>
      <w:marLeft w:val="0"/>
      <w:marRight w:val="0"/>
      <w:marTop w:val="0"/>
      <w:marBottom w:val="0"/>
      <w:divBdr>
        <w:top w:val="none" w:sz="0" w:space="0" w:color="auto"/>
        <w:left w:val="none" w:sz="0" w:space="0" w:color="auto"/>
        <w:bottom w:val="none" w:sz="0" w:space="0" w:color="auto"/>
        <w:right w:val="none" w:sz="0" w:space="0" w:color="auto"/>
      </w:divBdr>
      <w:divsChild>
        <w:div w:id="422460923">
          <w:marLeft w:val="0"/>
          <w:marRight w:val="0"/>
          <w:marTop w:val="0"/>
          <w:marBottom w:val="0"/>
          <w:divBdr>
            <w:top w:val="single" w:sz="2" w:space="0" w:color="E5E7EB"/>
            <w:left w:val="single" w:sz="2" w:space="0" w:color="E5E7EB"/>
            <w:bottom w:val="single" w:sz="2" w:space="0" w:color="E5E7EB"/>
            <w:right w:val="single" w:sz="2" w:space="0" w:color="E5E7EB"/>
          </w:divBdr>
          <w:divsChild>
            <w:div w:id="2324242">
              <w:marLeft w:val="0"/>
              <w:marRight w:val="0"/>
              <w:marTop w:val="0"/>
              <w:marBottom w:val="0"/>
              <w:divBdr>
                <w:top w:val="single" w:sz="2" w:space="0" w:color="E5E7EB"/>
                <w:left w:val="single" w:sz="2" w:space="0" w:color="E5E7EB"/>
                <w:bottom w:val="single" w:sz="2" w:space="0" w:color="E5E7EB"/>
                <w:right w:val="single" w:sz="2" w:space="0" w:color="E5E7EB"/>
              </w:divBdr>
              <w:divsChild>
                <w:div w:id="131408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86225096">
          <w:marLeft w:val="0"/>
          <w:marRight w:val="0"/>
          <w:marTop w:val="0"/>
          <w:marBottom w:val="0"/>
          <w:divBdr>
            <w:top w:val="single" w:sz="2" w:space="0" w:color="E5E7EB"/>
            <w:left w:val="single" w:sz="2" w:space="0" w:color="E5E7EB"/>
            <w:bottom w:val="single" w:sz="2" w:space="0" w:color="E5E7EB"/>
            <w:right w:val="single" w:sz="2" w:space="0" w:color="E5E7EB"/>
          </w:divBdr>
          <w:divsChild>
            <w:div w:id="1573616464">
              <w:marLeft w:val="0"/>
              <w:marRight w:val="0"/>
              <w:marTop w:val="0"/>
              <w:marBottom w:val="0"/>
              <w:divBdr>
                <w:top w:val="single" w:sz="2" w:space="0" w:color="E5E7EB"/>
                <w:left w:val="single" w:sz="2" w:space="0" w:color="E5E7EB"/>
                <w:bottom w:val="single" w:sz="2" w:space="0" w:color="E5E7EB"/>
                <w:right w:val="single" w:sz="2" w:space="0" w:color="E5E7EB"/>
              </w:divBdr>
              <w:divsChild>
                <w:div w:id="1800344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4901859">
      <w:bodyDiv w:val="1"/>
      <w:marLeft w:val="0"/>
      <w:marRight w:val="0"/>
      <w:marTop w:val="0"/>
      <w:marBottom w:val="0"/>
      <w:divBdr>
        <w:top w:val="none" w:sz="0" w:space="0" w:color="auto"/>
        <w:left w:val="none" w:sz="0" w:space="0" w:color="auto"/>
        <w:bottom w:val="none" w:sz="0" w:space="0" w:color="auto"/>
        <w:right w:val="none" w:sz="0" w:space="0" w:color="auto"/>
      </w:divBdr>
    </w:div>
    <w:div w:id="224337258">
      <w:bodyDiv w:val="1"/>
      <w:marLeft w:val="0"/>
      <w:marRight w:val="0"/>
      <w:marTop w:val="0"/>
      <w:marBottom w:val="0"/>
      <w:divBdr>
        <w:top w:val="none" w:sz="0" w:space="0" w:color="auto"/>
        <w:left w:val="none" w:sz="0" w:space="0" w:color="auto"/>
        <w:bottom w:val="none" w:sz="0" w:space="0" w:color="auto"/>
        <w:right w:val="none" w:sz="0" w:space="0" w:color="auto"/>
      </w:divBdr>
      <w:divsChild>
        <w:div w:id="1815373596">
          <w:marLeft w:val="0"/>
          <w:marRight w:val="0"/>
          <w:marTop w:val="15"/>
          <w:marBottom w:val="0"/>
          <w:divBdr>
            <w:top w:val="none" w:sz="0" w:space="0" w:color="auto"/>
            <w:left w:val="none" w:sz="0" w:space="0" w:color="auto"/>
            <w:bottom w:val="none" w:sz="0" w:space="0" w:color="auto"/>
            <w:right w:val="none" w:sz="0" w:space="0" w:color="auto"/>
          </w:divBdr>
          <w:divsChild>
            <w:div w:id="500702293">
              <w:marLeft w:val="0"/>
              <w:marRight w:val="0"/>
              <w:marTop w:val="0"/>
              <w:marBottom w:val="0"/>
              <w:divBdr>
                <w:top w:val="single" w:sz="2" w:space="6" w:color="E5E7EB"/>
                <w:left w:val="single" w:sz="2" w:space="6" w:color="E5E7EB"/>
                <w:bottom w:val="single" w:sz="2" w:space="6" w:color="E5E7EB"/>
                <w:right w:val="single" w:sz="2" w:space="6" w:color="E5E7EB"/>
              </w:divBdr>
              <w:divsChild>
                <w:div w:id="2080863221">
                  <w:marLeft w:val="0"/>
                  <w:marRight w:val="0"/>
                  <w:marTop w:val="0"/>
                  <w:marBottom w:val="0"/>
                  <w:divBdr>
                    <w:top w:val="single" w:sz="2" w:space="0" w:color="E5E7EB"/>
                    <w:left w:val="single" w:sz="2" w:space="0" w:color="E5E7EB"/>
                    <w:bottom w:val="single" w:sz="2" w:space="0" w:color="E5E7EB"/>
                    <w:right w:val="single" w:sz="2" w:space="0" w:color="E5E7EB"/>
                  </w:divBdr>
                  <w:divsChild>
                    <w:div w:id="911693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83922701">
          <w:marLeft w:val="0"/>
          <w:marRight w:val="0"/>
          <w:marTop w:val="0"/>
          <w:marBottom w:val="0"/>
          <w:divBdr>
            <w:top w:val="none" w:sz="0" w:space="0" w:color="auto"/>
            <w:left w:val="none" w:sz="0" w:space="0" w:color="auto"/>
            <w:bottom w:val="none" w:sz="0" w:space="0" w:color="auto"/>
            <w:right w:val="none" w:sz="0" w:space="0" w:color="auto"/>
          </w:divBdr>
          <w:divsChild>
            <w:div w:id="1333142447">
              <w:marLeft w:val="0"/>
              <w:marRight w:val="0"/>
              <w:marTop w:val="0"/>
              <w:marBottom w:val="0"/>
              <w:divBdr>
                <w:top w:val="single" w:sz="2" w:space="0" w:color="E5E7EB"/>
                <w:left w:val="single" w:sz="2" w:space="0" w:color="E5E7EB"/>
                <w:bottom w:val="single" w:sz="2" w:space="0" w:color="E5E7EB"/>
                <w:right w:val="single" w:sz="2" w:space="0" w:color="E5E7EB"/>
              </w:divBdr>
              <w:divsChild>
                <w:div w:id="1764034656">
                  <w:marLeft w:val="0"/>
                  <w:marRight w:val="0"/>
                  <w:marTop w:val="0"/>
                  <w:marBottom w:val="0"/>
                  <w:divBdr>
                    <w:top w:val="single" w:sz="2" w:space="0" w:color="E5E7EB"/>
                    <w:left w:val="single" w:sz="2" w:space="0" w:color="E5E7EB"/>
                    <w:bottom w:val="single" w:sz="2" w:space="0" w:color="E5E7EB"/>
                    <w:right w:val="single" w:sz="2" w:space="0" w:color="E5E7EB"/>
                  </w:divBdr>
                  <w:divsChild>
                    <w:div w:id="150609264">
                      <w:marLeft w:val="0"/>
                      <w:marRight w:val="0"/>
                      <w:marTop w:val="0"/>
                      <w:marBottom w:val="0"/>
                      <w:divBdr>
                        <w:top w:val="single" w:sz="2" w:space="0" w:color="E5E7EB"/>
                        <w:left w:val="single" w:sz="2" w:space="0" w:color="E5E7EB"/>
                        <w:bottom w:val="single" w:sz="2" w:space="0" w:color="E5E7EB"/>
                        <w:right w:val="single" w:sz="2" w:space="0" w:color="E5E7EB"/>
                      </w:divBdr>
                      <w:divsChild>
                        <w:div w:id="900168569">
                          <w:marLeft w:val="0"/>
                          <w:marRight w:val="0"/>
                          <w:marTop w:val="0"/>
                          <w:marBottom w:val="0"/>
                          <w:divBdr>
                            <w:top w:val="single" w:sz="2" w:space="0" w:color="E5E7EB"/>
                            <w:left w:val="single" w:sz="2" w:space="0" w:color="E5E7EB"/>
                            <w:bottom w:val="single" w:sz="2" w:space="0" w:color="E5E7EB"/>
                            <w:right w:val="single" w:sz="2" w:space="0" w:color="E5E7EB"/>
                          </w:divBdr>
                          <w:divsChild>
                            <w:div w:id="16162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437802">
      <w:bodyDiv w:val="1"/>
      <w:marLeft w:val="0"/>
      <w:marRight w:val="0"/>
      <w:marTop w:val="0"/>
      <w:marBottom w:val="0"/>
      <w:divBdr>
        <w:top w:val="none" w:sz="0" w:space="0" w:color="auto"/>
        <w:left w:val="none" w:sz="0" w:space="0" w:color="auto"/>
        <w:bottom w:val="none" w:sz="0" w:space="0" w:color="auto"/>
        <w:right w:val="none" w:sz="0" w:space="0" w:color="auto"/>
      </w:divBdr>
    </w:div>
    <w:div w:id="254898114">
      <w:bodyDiv w:val="1"/>
      <w:marLeft w:val="0"/>
      <w:marRight w:val="0"/>
      <w:marTop w:val="0"/>
      <w:marBottom w:val="0"/>
      <w:divBdr>
        <w:top w:val="none" w:sz="0" w:space="0" w:color="auto"/>
        <w:left w:val="none" w:sz="0" w:space="0" w:color="auto"/>
        <w:bottom w:val="none" w:sz="0" w:space="0" w:color="auto"/>
        <w:right w:val="none" w:sz="0" w:space="0" w:color="auto"/>
      </w:divBdr>
    </w:div>
    <w:div w:id="272327696">
      <w:bodyDiv w:val="1"/>
      <w:marLeft w:val="0"/>
      <w:marRight w:val="0"/>
      <w:marTop w:val="0"/>
      <w:marBottom w:val="0"/>
      <w:divBdr>
        <w:top w:val="none" w:sz="0" w:space="0" w:color="auto"/>
        <w:left w:val="none" w:sz="0" w:space="0" w:color="auto"/>
        <w:bottom w:val="none" w:sz="0" w:space="0" w:color="auto"/>
        <w:right w:val="none" w:sz="0" w:space="0" w:color="auto"/>
      </w:divBdr>
    </w:div>
    <w:div w:id="302583573">
      <w:bodyDiv w:val="1"/>
      <w:marLeft w:val="0"/>
      <w:marRight w:val="0"/>
      <w:marTop w:val="0"/>
      <w:marBottom w:val="0"/>
      <w:divBdr>
        <w:top w:val="none" w:sz="0" w:space="0" w:color="auto"/>
        <w:left w:val="none" w:sz="0" w:space="0" w:color="auto"/>
        <w:bottom w:val="none" w:sz="0" w:space="0" w:color="auto"/>
        <w:right w:val="none" w:sz="0" w:space="0" w:color="auto"/>
      </w:divBdr>
    </w:div>
    <w:div w:id="313536301">
      <w:bodyDiv w:val="1"/>
      <w:marLeft w:val="0"/>
      <w:marRight w:val="0"/>
      <w:marTop w:val="0"/>
      <w:marBottom w:val="0"/>
      <w:divBdr>
        <w:top w:val="none" w:sz="0" w:space="0" w:color="auto"/>
        <w:left w:val="none" w:sz="0" w:space="0" w:color="auto"/>
        <w:bottom w:val="none" w:sz="0" w:space="0" w:color="auto"/>
        <w:right w:val="none" w:sz="0" w:space="0" w:color="auto"/>
      </w:divBdr>
    </w:div>
    <w:div w:id="314186741">
      <w:bodyDiv w:val="1"/>
      <w:marLeft w:val="0"/>
      <w:marRight w:val="0"/>
      <w:marTop w:val="0"/>
      <w:marBottom w:val="0"/>
      <w:divBdr>
        <w:top w:val="none" w:sz="0" w:space="0" w:color="auto"/>
        <w:left w:val="none" w:sz="0" w:space="0" w:color="auto"/>
        <w:bottom w:val="none" w:sz="0" w:space="0" w:color="auto"/>
        <w:right w:val="none" w:sz="0" w:space="0" w:color="auto"/>
      </w:divBdr>
    </w:div>
    <w:div w:id="349841027">
      <w:bodyDiv w:val="1"/>
      <w:marLeft w:val="0"/>
      <w:marRight w:val="0"/>
      <w:marTop w:val="0"/>
      <w:marBottom w:val="0"/>
      <w:divBdr>
        <w:top w:val="none" w:sz="0" w:space="0" w:color="auto"/>
        <w:left w:val="none" w:sz="0" w:space="0" w:color="auto"/>
        <w:bottom w:val="none" w:sz="0" w:space="0" w:color="auto"/>
        <w:right w:val="none" w:sz="0" w:space="0" w:color="auto"/>
      </w:divBdr>
    </w:div>
    <w:div w:id="405997694">
      <w:bodyDiv w:val="1"/>
      <w:marLeft w:val="0"/>
      <w:marRight w:val="0"/>
      <w:marTop w:val="0"/>
      <w:marBottom w:val="0"/>
      <w:divBdr>
        <w:top w:val="none" w:sz="0" w:space="0" w:color="auto"/>
        <w:left w:val="none" w:sz="0" w:space="0" w:color="auto"/>
        <w:bottom w:val="none" w:sz="0" w:space="0" w:color="auto"/>
        <w:right w:val="none" w:sz="0" w:space="0" w:color="auto"/>
      </w:divBdr>
      <w:divsChild>
        <w:div w:id="1644845093">
          <w:marLeft w:val="0"/>
          <w:marRight w:val="0"/>
          <w:marTop w:val="0"/>
          <w:marBottom w:val="0"/>
          <w:divBdr>
            <w:top w:val="single" w:sz="2" w:space="0" w:color="E5E7EB"/>
            <w:left w:val="single" w:sz="2" w:space="0" w:color="E5E7EB"/>
            <w:bottom w:val="single" w:sz="2" w:space="0" w:color="E5E7EB"/>
            <w:right w:val="single" w:sz="2" w:space="0" w:color="E5E7EB"/>
          </w:divBdr>
          <w:divsChild>
            <w:div w:id="569582807">
              <w:marLeft w:val="0"/>
              <w:marRight w:val="0"/>
              <w:marTop w:val="0"/>
              <w:marBottom w:val="0"/>
              <w:divBdr>
                <w:top w:val="single" w:sz="2" w:space="0" w:color="E5E7EB"/>
                <w:left w:val="single" w:sz="2" w:space="0" w:color="E5E7EB"/>
                <w:bottom w:val="single" w:sz="2" w:space="0" w:color="E5E7EB"/>
                <w:right w:val="single" w:sz="2" w:space="0" w:color="E5E7EB"/>
              </w:divBdr>
              <w:divsChild>
                <w:div w:id="506017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43815945">
          <w:marLeft w:val="0"/>
          <w:marRight w:val="0"/>
          <w:marTop w:val="0"/>
          <w:marBottom w:val="0"/>
          <w:divBdr>
            <w:top w:val="single" w:sz="2" w:space="0" w:color="E5E7EB"/>
            <w:left w:val="single" w:sz="2" w:space="0" w:color="E5E7EB"/>
            <w:bottom w:val="single" w:sz="2" w:space="0" w:color="E5E7EB"/>
            <w:right w:val="single" w:sz="2" w:space="0" w:color="E5E7EB"/>
          </w:divBdr>
          <w:divsChild>
            <w:div w:id="1124886218">
              <w:marLeft w:val="0"/>
              <w:marRight w:val="0"/>
              <w:marTop w:val="0"/>
              <w:marBottom w:val="0"/>
              <w:divBdr>
                <w:top w:val="single" w:sz="2" w:space="0" w:color="E5E7EB"/>
                <w:left w:val="single" w:sz="2" w:space="0" w:color="E5E7EB"/>
                <w:bottom w:val="single" w:sz="2" w:space="0" w:color="E5E7EB"/>
                <w:right w:val="single" w:sz="2" w:space="0" w:color="E5E7EB"/>
              </w:divBdr>
              <w:divsChild>
                <w:div w:id="4769991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1484343">
      <w:bodyDiv w:val="1"/>
      <w:marLeft w:val="0"/>
      <w:marRight w:val="0"/>
      <w:marTop w:val="0"/>
      <w:marBottom w:val="0"/>
      <w:divBdr>
        <w:top w:val="none" w:sz="0" w:space="0" w:color="auto"/>
        <w:left w:val="none" w:sz="0" w:space="0" w:color="auto"/>
        <w:bottom w:val="none" w:sz="0" w:space="0" w:color="auto"/>
        <w:right w:val="none" w:sz="0" w:space="0" w:color="auto"/>
      </w:divBdr>
    </w:div>
    <w:div w:id="491986737">
      <w:bodyDiv w:val="1"/>
      <w:marLeft w:val="0"/>
      <w:marRight w:val="0"/>
      <w:marTop w:val="0"/>
      <w:marBottom w:val="0"/>
      <w:divBdr>
        <w:top w:val="none" w:sz="0" w:space="0" w:color="auto"/>
        <w:left w:val="none" w:sz="0" w:space="0" w:color="auto"/>
        <w:bottom w:val="none" w:sz="0" w:space="0" w:color="auto"/>
        <w:right w:val="none" w:sz="0" w:space="0" w:color="auto"/>
      </w:divBdr>
      <w:divsChild>
        <w:div w:id="739597341">
          <w:marLeft w:val="0"/>
          <w:marRight w:val="0"/>
          <w:marTop w:val="0"/>
          <w:marBottom w:val="0"/>
          <w:divBdr>
            <w:top w:val="single" w:sz="2" w:space="0" w:color="E5E7EB"/>
            <w:left w:val="single" w:sz="2" w:space="0" w:color="E5E7EB"/>
            <w:bottom w:val="single" w:sz="2" w:space="0" w:color="E5E7EB"/>
            <w:right w:val="single" w:sz="2" w:space="0" w:color="E5E7EB"/>
          </w:divBdr>
          <w:divsChild>
            <w:div w:id="1815832371">
              <w:marLeft w:val="0"/>
              <w:marRight w:val="0"/>
              <w:marTop w:val="0"/>
              <w:marBottom w:val="0"/>
              <w:divBdr>
                <w:top w:val="single" w:sz="2" w:space="0" w:color="E5E7EB"/>
                <w:left w:val="single" w:sz="2" w:space="0" w:color="E5E7EB"/>
                <w:bottom w:val="single" w:sz="2" w:space="0" w:color="E5E7EB"/>
                <w:right w:val="single" w:sz="2" w:space="0" w:color="E5E7EB"/>
              </w:divBdr>
              <w:divsChild>
                <w:div w:id="460149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1956835">
          <w:marLeft w:val="0"/>
          <w:marRight w:val="0"/>
          <w:marTop w:val="0"/>
          <w:marBottom w:val="0"/>
          <w:divBdr>
            <w:top w:val="single" w:sz="2" w:space="0" w:color="E5E7EB"/>
            <w:left w:val="single" w:sz="2" w:space="0" w:color="E5E7EB"/>
            <w:bottom w:val="single" w:sz="2" w:space="0" w:color="E5E7EB"/>
            <w:right w:val="single" w:sz="2" w:space="0" w:color="E5E7EB"/>
          </w:divBdr>
          <w:divsChild>
            <w:div w:id="522785063">
              <w:marLeft w:val="0"/>
              <w:marRight w:val="0"/>
              <w:marTop w:val="0"/>
              <w:marBottom w:val="0"/>
              <w:divBdr>
                <w:top w:val="single" w:sz="2" w:space="0" w:color="E5E7EB"/>
                <w:left w:val="single" w:sz="2" w:space="0" w:color="E5E7EB"/>
                <w:bottom w:val="single" w:sz="2" w:space="0" w:color="E5E7EB"/>
                <w:right w:val="single" w:sz="2" w:space="0" w:color="E5E7EB"/>
              </w:divBdr>
              <w:divsChild>
                <w:div w:id="17261773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33225782">
      <w:bodyDiv w:val="1"/>
      <w:marLeft w:val="0"/>
      <w:marRight w:val="0"/>
      <w:marTop w:val="0"/>
      <w:marBottom w:val="0"/>
      <w:divBdr>
        <w:top w:val="none" w:sz="0" w:space="0" w:color="auto"/>
        <w:left w:val="none" w:sz="0" w:space="0" w:color="auto"/>
        <w:bottom w:val="none" w:sz="0" w:space="0" w:color="auto"/>
        <w:right w:val="none" w:sz="0" w:space="0" w:color="auto"/>
      </w:divBdr>
    </w:div>
    <w:div w:id="614488451">
      <w:bodyDiv w:val="1"/>
      <w:marLeft w:val="0"/>
      <w:marRight w:val="0"/>
      <w:marTop w:val="0"/>
      <w:marBottom w:val="0"/>
      <w:divBdr>
        <w:top w:val="none" w:sz="0" w:space="0" w:color="auto"/>
        <w:left w:val="none" w:sz="0" w:space="0" w:color="auto"/>
        <w:bottom w:val="none" w:sz="0" w:space="0" w:color="auto"/>
        <w:right w:val="none" w:sz="0" w:space="0" w:color="auto"/>
      </w:divBdr>
    </w:div>
    <w:div w:id="655036735">
      <w:bodyDiv w:val="1"/>
      <w:marLeft w:val="0"/>
      <w:marRight w:val="0"/>
      <w:marTop w:val="0"/>
      <w:marBottom w:val="0"/>
      <w:divBdr>
        <w:top w:val="none" w:sz="0" w:space="0" w:color="auto"/>
        <w:left w:val="none" w:sz="0" w:space="0" w:color="auto"/>
        <w:bottom w:val="none" w:sz="0" w:space="0" w:color="auto"/>
        <w:right w:val="none" w:sz="0" w:space="0" w:color="auto"/>
      </w:divBdr>
    </w:div>
    <w:div w:id="696153981">
      <w:bodyDiv w:val="1"/>
      <w:marLeft w:val="0"/>
      <w:marRight w:val="0"/>
      <w:marTop w:val="0"/>
      <w:marBottom w:val="0"/>
      <w:divBdr>
        <w:top w:val="none" w:sz="0" w:space="0" w:color="auto"/>
        <w:left w:val="none" w:sz="0" w:space="0" w:color="auto"/>
        <w:bottom w:val="none" w:sz="0" w:space="0" w:color="auto"/>
        <w:right w:val="none" w:sz="0" w:space="0" w:color="auto"/>
      </w:divBdr>
      <w:divsChild>
        <w:div w:id="695234260">
          <w:marLeft w:val="0"/>
          <w:marRight w:val="0"/>
          <w:marTop w:val="15"/>
          <w:marBottom w:val="0"/>
          <w:divBdr>
            <w:top w:val="none" w:sz="0" w:space="0" w:color="auto"/>
            <w:left w:val="none" w:sz="0" w:space="0" w:color="auto"/>
            <w:bottom w:val="none" w:sz="0" w:space="0" w:color="auto"/>
            <w:right w:val="none" w:sz="0" w:space="0" w:color="auto"/>
          </w:divBdr>
          <w:divsChild>
            <w:div w:id="1894543552">
              <w:marLeft w:val="0"/>
              <w:marRight w:val="0"/>
              <w:marTop w:val="0"/>
              <w:marBottom w:val="0"/>
              <w:divBdr>
                <w:top w:val="single" w:sz="2" w:space="6" w:color="E5E7EB"/>
                <w:left w:val="single" w:sz="2" w:space="6" w:color="E5E7EB"/>
                <w:bottom w:val="single" w:sz="2" w:space="6" w:color="E5E7EB"/>
                <w:right w:val="single" w:sz="2" w:space="6" w:color="E5E7EB"/>
              </w:divBdr>
              <w:divsChild>
                <w:div w:id="189756687">
                  <w:marLeft w:val="0"/>
                  <w:marRight w:val="0"/>
                  <w:marTop w:val="0"/>
                  <w:marBottom w:val="0"/>
                  <w:divBdr>
                    <w:top w:val="single" w:sz="2" w:space="0" w:color="E5E7EB"/>
                    <w:left w:val="single" w:sz="2" w:space="0" w:color="E5E7EB"/>
                    <w:bottom w:val="single" w:sz="2" w:space="0" w:color="E5E7EB"/>
                    <w:right w:val="single" w:sz="2" w:space="0" w:color="E5E7EB"/>
                  </w:divBdr>
                  <w:divsChild>
                    <w:div w:id="9861327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06531279">
          <w:marLeft w:val="0"/>
          <w:marRight w:val="0"/>
          <w:marTop w:val="0"/>
          <w:marBottom w:val="0"/>
          <w:divBdr>
            <w:top w:val="none" w:sz="0" w:space="0" w:color="auto"/>
            <w:left w:val="none" w:sz="0" w:space="0" w:color="auto"/>
            <w:bottom w:val="none" w:sz="0" w:space="0" w:color="auto"/>
            <w:right w:val="none" w:sz="0" w:space="0" w:color="auto"/>
          </w:divBdr>
          <w:divsChild>
            <w:div w:id="583301702">
              <w:marLeft w:val="0"/>
              <w:marRight w:val="0"/>
              <w:marTop w:val="0"/>
              <w:marBottom w:val="0"/>
              <w:divBdr>
                <w:top w:val="single" w:sz="2" w:space="0" w:color="E5E7EB"/>
                <w:left w:val="single" w:sz="2" w:space="0" w:color="E5E7EB"/>
                <w:bottom w:val="single" w:sz="2" w:space="0" w:color="E5E7EB"/>
                <w:right w:val="single" w:sz="2" w:space="0" w:color="E5E7EB"/>
              </w:divBdr>
              <w:divsChild>
                <w:div w:id="538586600">
                  <w:marLeft w:val="0"/>
                  <w:marRight w:val="0"/>
                  <w:marTop w:val="0"/>
                  <w:marBottom w:val="0"/>
                  <w:divBdr>
                    <w:top w:val="single" w:sz="2" w:space="0" w:color="E5E7EB"/>
                    <w:left w:val="single" w:sz="2" w:space="0" w:color="E5E7EB"/>
                    <w:bottom w:val="single" w:sz="2" w:space="0" w:color="E5E7EB"/>
                    <w:right w:val="single" w:sz="2" w:space="0" w:color="E5E7EB"/>
                  </w:divBdr>
                  <w:divsChild>
                    <w:div w:id="680816809">
                      <w:marLeft w:val="0"/>
                      <w:marRight w:val="0"/>
                      <w:marTop w:val="0"/>
                      <w:marBottom w:val="0"/>
                      <w:divBdr>
                        <w:top w:val="single" w:sz="2" w:space="0" w:color="E5E7EB"/>
                        <w:left w:val="single" w:sz="2" w:space="0" w:color="E5E7EB"/>
                        <w:bottom w:val="single" w:sz="2" w:space="0" w:color="E5E7EB"/>
                        <w:right w:val="single" w:sz="2" w:space="0" w:color="E5E7EB"/>
                      </w:divBdr>
                      <w:divsChild>
                        <w:div w:id="718476067">
                          <w:marLeft w:val="0"/>
                          <w:marRight w:val="0"/>
                          <w:marTop w:val="0"/>
                          <w:marBottom w:val="0"/>
                          <w:divBdr>
                            <w:top w:val="single" w:sz="2" w:space="0" w:color="E5E7EB"/>
                            <w:left w:val="single" w:sz="2" w:space="0" w:color="E5E7EB"/>
                            <w:bottom w:val="single" w:sz="2" w:space="0" w:color="E5E7EB"/>
                            <w:right w:val="single" w:sz="2" w:space="0" w:color="E5E7EB"/>
                          </w:divBdr>
                          <w:divsChild>
                            <w:div w:id="2922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70270">
      <w:bodyDiv w:val="1"/>
      <w:marLeft w:val="0"/>
      <w:marRight w:val="0"/>
      <w:marTop w:val="0"/>
      <w:marBottom w:val="0"/>
      <w:divBdr>
        <w:top w:val="none" w:sz="0" w:space="0" w:color="auto"/>
        <w:left w:val="none" w:sz="0" w:space="0" w:color="auto"/>
        <w:bottom w:val="none" w:sz="0" w:space="0" w:color="auto"/>
        <w:right w:val="none" w:sz="0" w:space="0" w:color="auto"/>
      </w:divBdr>
    </w:div>
    <w:div w:id="750129385">
      <w:bodyDiv w:val="1"/>
      <w:marLeft w:val="0"/>
      <w:marRight w:val="0"/>
      <w:marTop w:val="0"/>
      <w:marBottom w:val="0"/>
      <w:divBdr>
        <w:top w:val="none" w:sz="0" w:space="0" w:color="auto"/>
        <w:left w:val="none" w:sz="0" w:space="0" w:color="auto"/>
        <w:bottom w:val="none" w:sz="0" w:space="0" w:color="auto"/>
        <w:right w:val="none" w:sz="0" w:space="0" w:color="auto"/>
      </w:divBdr>
    </w:div>
    <w:div w:id="769546678">
      <w:bodyDiv w:val="1"/>
      <w:marLeft w:val="0"/>
      <w:marRight w:val="0"/>
      <w:marTop w:val="0"/>
      <w:marBottom w:val="0"/>
      <w:divBdr>
        <w:top w:val="none" w:sz="0" w:space="0" w:color="auto"/>
        <w:left w:val="none" w:sz="0" w:space="0" w:color="auto"/>
        <w:bottom w:val="none" w:sz="0" w:space="0" w:color="auto"/>
        <w:right w:val="none" w:sz="0" w:space="0" w:color="auto"/>
      </w:divBdr>
      <w:divsChild>
        <w:div w:id="492524556">
          <w:marLeft w:val="0"/>
          <w:marRight w:val="0"/>
          <w:marTop w:val="15"/>
          <w:marBottom w:val="0"/>
          <w:divBdr>
            <w:top w:val="none" w:sz="0" w:space="0" w:color="auto"/>
            <w:left w:val="none" w:sz="0" w:space="0" w:color="auto"/>
            <w:bottom w:val="none" w:sz="0" w:space="0" w:color="auto"/>
            <w:right w:val="none" w:sz="0" w:space="0" w:color="auto"/>
          </w:divBdr>
          <w:divsChild>
            <w:div w:id="841748322">
              <w:marLeft w:val="0"/>
              <w:marRight w:val="0"/>
              <w:marTop w:val="0"/>
              <w:marBottom w:val="0"/>
              <w:divBdr>
                <w:top w:val="single" w:sz="2" w:space="6" w:color="E5E7EB"/>
                <w:left w:val="single" w:sz="2" w:space="6" w:color="E5E7EB"/>
                <w:bottom w:val="single" w:sz="2" w:space="6" w:color="E5E7EB"/>
                <w:right w:val="single" w:sz="2" w:space="6" w:color="E5E7EB"/>
              </w:divBdr>
              <w:divsChild>
                <w:div w:id="2014840950">
                  <w:marLeft w:val="0"/>
                  <w:marRight w:val="0"/>
                  <w:marTop w:val="0"/>
                  <w:marBottom w:val="0"/>
                  <w:divBdr>
                    <w:top w:val="single" w:sz="2" w:space="0" w:color="E5E7EB"/>
                    <w:left w:val="single" w:sz="2" w:space="0" w:color="E5E7EB"/>
                    <w:bottom w:val="single" w:sz="2" w:space="0" w:color="E5E7EB"/>
                    <w:right w:val="single" w:sz="2" w:space="0" w:color="E5E7EB"/>
                  </w:divBdr>
                  <w:divsChild>
                    <w:div w:id="2922538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297636493">
          <w:marLeft w:val="0"/>
          <w:marRight w:val="0"/>
          <w:marTop w:val="0"/>
          <w:marBottom w:val="0"/>
          <w:divBdr>
            <w:top w:val="none" w:sz="0" w:space="0" w:color="auto"/>
            <w:left w:val="none" w:sz="0" w:space="0" w:color="auto"/>
            <w:bottom w:val="none" w:sz="0" w:space="0" w:color="auto"/>
            <w:right w:val="none" w:sz="0" w:space="0" w:color="auto"/>
          </w:divBdr>
          <w:divsChild>
            <w:div w:id="554587187">
              <w:marLeft w:val="0"/>
              <w:marRight w:val="0"/>
              <w:marTop w:val="0"/>
              <w:marBottom w:val="0"/>
              <w:divBdr>
                <w:top w:val="single" w:sz="2" w:space="0" w:color="E5E7EB"/>
                <w:left w:val="single" w:sz="2" w:space="0" w:color="E5E7EB"/>
                <w:bottom w:val="single" w:sz="2" w:space="0" w:color="E5E7EB"/>
                <w:right w:val="single" w:sz="2" w:space="0" w:color="E5E7EB"/>
              </w:divBdr>
              <w:divsChild>
                <w:div w:id="1397783978">
                  <w:marLeft w:val="0"/>
                  <w:marRight w:val="0"/>
                  <w:marTop w:val="0"/>
                  <w:marBottom w:val="0"/>
                  <w:divBdr>
                    <w:top w:val="single" w:sz="2" w:space="0" w:color="E5E7EB"/>
                    <w:left w:val="single" w:sz="2" w:space="0" w:color="E5E7EB"/>
                    <w:bottom w:val="single" w:sz="2" w:space="0" w:color="E5E7EB"/>
                    <w:right w:val="single" w:sz="2" w:space="0" w:color="E5E7EB"/>
                  </w:divBdr>
                  <w:divsChild>
                    <w:div w:id="1787386652">
                      <w:marLeft w:val="0"/>
                      <w:marRight w:val="0"/>
                      <w:marTop w:val="0"/>
                      <w:marBottom w:val="0"/>
                      <w:divBdr>
                        <w:top w:val="single" w:sz="2" w:space="0" w:color="E5E7EB"/>
                        <w:left w:val="single" w:sz="2" w:space="0" w:color="E5E7EB"/>
                        <w:bottom w:val="single" w:sz="2" w:space="0" w:color="E5E7EB"/>
                        <w:right w:val="single" w:sz="2" w:space="0" w:color="E5E7EB"/>
                      </w:divBdr>
                      <w:divsChild>
                        <w:div w:id="828208909">
                          <w:marLeft w:val="0"/>
                          <w:marRight w:val="0"/>
                          <w:marTop w:val="0"/>
                          <w:marBottom w:val="0"/>
                          <w:divBdr>
                            <w:top w:val="single" w:sz="2" w:space="0" w:color="E5E7EB"/>
                            <w:left w:val="single" w:sz="2" w:space="0" w:color="E5E7EB"/>
                            <w:bottom w:val="single" w:sz="2" w:space="0" w:color="E5E7EB"/>
                            <w:right w:val="single" w:sz="2" w:space="0" w:color="E5E7EB"/>
                          </w:divBdr>
                          <w:divsChild>
                            <w:div w:id="6563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858745">
      <w:bodyDiv w:val="1"/>
      <w:marLeft w:val="0"/>
      <w:marRight w:val="0"/>
      <w:marTop w:val="0"/>
      <w:marBottom w:val="0"/>
      <w:divBdr>
        <w:top w:val="none" w:sz="0" w:space="0" w:color="auto"/>
        <w:left w:val="none" w:sz="0" w:space="0" w:color="auto"/>
        <w:bottom w:val="none" w:sz="0" w:space="0" w:color="auto"/>
        <w:right w:val="none" w:sz="0" w:space="0" w:color="auto"/>
      </w:divBdr>
    </w:div>
    <w:div w:id="814101052">
      <w:bodyDiv w:val="1"/>
      <w:marLeft w:val="0"/>
      <w:marRight w:val="0"/>
      <w:marTop w:val="0"/>
      <w:marBottom w:val="0"/>
      <w:divBdr>
        <w:top w:val="none" w:sz="0" w:space="0" w:color="auto"/>
        <w:left w:val="none" w:sz="0" w:space="0" w:color="auto"/>
        <w:bottom w:val="none" w:sz="0" w:space="0" w:color="auto"/>
        <w:right w:val="none" w:sz="0" w:space="0" w:color="auto"/>
      </w:divBdr>
      <w:divsChild>
        <w:div w:id="1999310859">
          <w:marLeft w:val="0"/>
          <w:marRight w:val="0"/>
          <w:marTop w:val="0"/>
          <w:marBottom w:val="0"/>
          <w:divBdr>
            <w:top w:val="single" w:sz="2" w:space="0" w:color="E5E7EB"/>
            <w:left w:val="single" w:sz="2" w:space="0" w:color="E5E7EB"/>
            <w:bottom w:val="single" w:sz="2" w:space="0" w:color="E5E7EB"/>
            <w:right w:val="single" w:sz="2" w:space="0" w:color="E5E7EB"/>
          </w:divBdr>
          <w:divsChild>
            <w:div w:id="982733873">
              <w:marLeft w:val="0"/>
              <w:marRight w:val="0"/>
              <w:marTop w:val="0"/>
              <w:marBottom w:val="0"/>
              <w:divBdr>
                <w:top w:val="single" w:sz="2" w:space="0" w:color="E5E7EB"/>
                <w:left w:val="single" w:sz="2" w:space="0" w:color="E5E7EB"/>
                <w:bottom w:val="single" w:sz="2" w:space="0" w:color="E5E7EB"/>
                <w:right w:val="single" w:sz="2" w:space="0" w:color="E5E7EB"/>
              </w:divBdr>
              <w:divsChild>
                <w:div w:id="149685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7859140">
          <w:marLeft w:val="0"/>
          <w:marRight w:val="0"/>
          <w:marTop w:val="0"/>
          <w:marBottom w:val="0"/>
          <w:divBdr>
            <w:top w:val="single" w:sz="2" w:space="0" w:color="E5E7EB"/>
            <w:left w:val="single" w:sz="2" w:space="0" w:color="E5E7EB"/>
            <w:bottom w:val="single" w:sz="2" w:space="0" w:color="E5E7EB"/>
            <w:right w:val="single" w:sz="2" w:space="0" w:color="E5E7EB"/>
          </w:divBdr>
          <w:divsChild>
            <w:div w:id="27922791">
              <w:marLeft w:val="0"/>
              <w:marRight w:val="0"/>
              <w:marTop w:val="0"/>
              <w:marBottom w:val="0"/>
              <w:divBdr>
                <w:top w:val="single" w:sz="2" w:space="0" w:color="E5E7EB"/>
                <w:left w:val="single" w:sz="2" w:space="0" w:color="E5E7EB"/>
                <w:bottom w:val="single" w:sz="2" w:space="0" w:color="E5E7EB"/>
                <w:right w:val="single" w:sz="2" w:space="0" w:color="E5E7EB"/>
              </w:divBdr>
              <w:divsChild>
                <w:div w:id="1903324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15269123">
      <w:bodyDiv w:val="1"/>
      <w:marLeft w:val="0"/>
      <w:marRight w:val="0"/>
      <w:marTop w:val="0"/>
      <w:marBottom w:val="0"/>
      <w:divBdr>
        <w:top w:val="none" w:sz="0" w:space="0" w:color="auto"/>
        <w:left w:val="none" w:sz="0" w:space="0" w:color="auto"/>
        <w:bottom w:val="none" w:sz="0" w:space="0" w:color="auto"/>
        <w:right w:val="none" w:sz="0" w:space="0" w:color="auto"/>
      </w:divBdr>
      <w:divsChild>
        <w:div w:id="1712461036">
          <w:marLeft w:val="0"/>
          <w:marRight w:val="0"/>
          <w:marTop w:val="0"/>
          <w:marBottom w:val="0"/>
          <w:divBdr>
            <w:top w:val="single" w:sz="2" w:space="0" w:color="E5E7EB"/>
            <w:left w:val="single" w:sz="2" w:space="0" w:color="E5E7EB"/>
            <w:bottom w:val="single" w:sz="2" w:space="0" w:color="E5E7EB"/>
            <w:right w:val="single" w:sz="2" w:space="0" w:color="E5E7EB"/>
          </w:divBdr>
          <w:divsChild>
            <w:div w:id="52898108">
              <w:marLeft w:val="0"/>
              <w:marRight w:val="0"/>
              <w:marTop w:val="0"/>
              <w:marBottom w:val="0"/>
              <w:divBdr>
                <w:top w:val="single" w:sz="2" w:space="0" w:color="E5E7EB"/>
                <w:left w:val="single" w:sz="2" w:space="0" w:color="E5E7EB"/>
                <w:bottom w:val="single" w:sz="2" w:space="0" w:color="E5E7EB"/>
                <w:right w:val="single" w:sz="2" w:space="0" w:color="E5E7EB"/>
              </w:divBdr>
              <w:divsChild>
                <w:div w:id="105513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65264847">
          <w:marLeft w:val="0"/>
          <w:marRight w:val="0"/>
          <w:marTop w:val="0"/>
          <w:marBottom w:val="0"/>
          <w:divBdr>
            <w:top w:val="single" w:sz="2" w:space="0" w:color="E5E7EB"/>
            <w:left w:val="single" w:sz="2" w:space="0" w:color="E5E7EB"/>
            <w:bottom w:val="single" w:sz="2" w:space="0" w:color="E5E7EB"/>
            <w:right w:val="single" w:sz="2" w:space="0" w:color="E5E7EB"/>
          </w:divBdr>
          <w:divsChild>
            <w:div w:id="1281448026">
              <w:marLeft w:val="0"/>
              <w:marRight w:val="0"/>
              <w:marTop w:val="0"/>
              <w:marBottom w:val="0"/>
              <w:divBdr>
                <w:top w:val="single" w:sz="2" w:space="0" w:color="E5E7EB"/>
                <w:left w:val="single" w:sz="2" w:space="0" w:color="E5E7EB"/>
                <w:bottom w:val="single" w:sz="2" w:space="0" w:color="E5E7EB"/>
                <w:right w:val="single" w:sz="2" w:space="0" w:color="E5E7EB"/>
              </w:divBdr>
              <w:divsChild>
                <w:div w:id="9310891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31986863">
      <w:bodyDiv w:val="1"/>
      <w:marLeft w:val="0"/>
      <w:marRight w:val="0"/>
      <w:marTop w:val="0"/>
      <w:marBottom w:val="0"/>
      <w:divBdr>
        <w:top w:val="none" w:sz="0" w:space="0" w:color="auto"/>
        <w:left w:val="none" w:sz="0" w:space="0" w:color="auto"/>
        <w:bottom w:val="none" w:sz="0" w:space="0" w:color="auto"/>
        <w:right w:val="none" w:sz="0" w:space="0" w:color="auto"/>
      </w:divBdr>
      <w:divsChild>
        <w:div w:id="208929403">
          <w:marLeft w:val="0"/>
          <w:marRight w:val="0"/>
          <w:marTop w:val="15"/>
          <w:marBottom w:val="0"/>
          <w:divBdr>
            <w:top w:val="none" w:sz="0" w:space="0" w:color="auto"/>
            <w:left w:val="none" w:sz="0" w:space="0" w:color="auto"/>
            <w:bottom w:val="none" w:sz="0" w:space="0" w:color="auto"/>
            <w:right w:val="none" w:sz="0" w:space="0" w:color="auto"/>
          </w:divBdr>
          <w:divsChild>
            <w:div w:id="242223815">
              <w:marLeft w:val="0"/>
              <w:marRight w:val="0"/>
              <w:marTop w:val="0"/>
              <w:marBottom w:val="0"/>
              <w:divBdr>
                <w:top w:val="single" w:sz="2" w:space="6" w:color="E5E7EB"/>
                <w:left w:val="single" w:sz="2" w:space="6" w:color="E5E7EB"/>
                <w:bottom w:val="single" w:sz="2" w:space="6" w:color="E5E7EB"/>
                <w:right w:val="single" w:sz="2" w:space="6" w:color="E5E7EB"/>
              </w:divBdr>
              <w:divsChild>
                <w:div w:id="47925367">
                  <w:marLeft w:val="0"/>
                  <w:marRight w:val="0"/>
                  <w:marTop w:val="0"/>
                  <w:marBottom w:val="0"/>
                  <w:divBdr>
                    <w:top w:val="single" w:sz="2" w:space="0" w:color="E5E7EB"/>
                    <w:left w:val="single" w:sz="2" w:space="0" w:color="E5E7EB"/>
                    <w:bottom w:val="single" w:sz="2" w:space="0" w:color="E5E7EB"/>
                    <w:right w:val="single" w:sz="2" w:space="0" w:color="E5E7EB"/>
                  </w:divBdr>
                  <w:divsChild>
                    <w:div w:id="1288700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5152262">
          <w:marLeft w:val="0"/>
          <w:marRight w:val="0"/>
          <w:marTop w:val="0"/>
          <w:marBottom w:val="0"/>
          <w:divBdr>
            <w:top w:val="none" w:sz="0" w:space="0" w:color="auto"/>
            <w:left w:val="none" w:sz="0" w:space="0" w:color="auto"/>
            <w:bottom w:val="none" w:sz="0" w:space="0" w:color="auto"/>
            <w:right w:val="none" w:sz="0" w:space="0" w:color="auto"/>
          </w:divBdr>
          <w:divsChild>
            <w:div w:id="1305620789">
              <w:marLeft w:val="0"/>
              <w:marRight w:val="0"/>
              <w:marTop w:val="0"/>
              <w:marBottom w:val="0"/>
              <w:divBdr>
                <w:top w:val="single" w:sz="2" w:space="0" w:color="E5E7EB"/>
                <w:left w:val="single" w:sz="2" w:space="0" w:color="E5E7EB"/>
                <w:bottom w:val="single" w:sz="2" w:space="0" w:color="E5E7EB"/>
                <w:right w:val="single" w:sz="2" w:space="0" w:color="E5E7EB"/>
              </w:divBdr>
              <w:divsChild>
                <w:div w:id="1383092842">
                  <w:marLeft w:val="0"/>
                  <w:marRight w:val="0"/>
                  <w:marTop w:val="0"/>
                  <w:marBottom w:val="0"/>
                  <w:divBdr>
                    <w:top w:val="single" w:sz="2" w:space="0" w:color="E5E7EB"/>
                    <w:left w:val="single" w:sz="2" w:space="0" w:color="E5E7EB"/>
                    <w:bottom w:val="single" w:sz="2" w:space="0" w:color="E5E7EB"/>
                    <w:right w:val="single" w:sz="2" w:space="0" w:color="E5E7EB"/>
                  </w:divBdr>
                  <w:divsChild>
                    <w:div w:id="1089427538">
                      <w:marLeft w:val="0"/>
                      <w:marRight w:val="0"/>
                      <w:marTop w:val="0"/>
                      <w:marBottom w:val="0"/>
                      <w:divBdr>
                        <w:top w:val="single" w:sz="2" w:space="0" w:color="E5E7EB"/>
                        <w:left w:val="single" w:sz="2" w:space="0" w:color="E5E7EB"/>
                        <w:bottom w:val="single" w:sz="2" w:space="0" w:color="E5E7EB"/>
                        <w:right w:val="single" w:sz="2" w:space="0" w:color="E5E7EB"/>
                      </w:divBdr>
                      <w:divsChild>
                        <w:div w:id="1130056070">
                          <w:marLeft w:val="0"/>
                          <w:marRight w:val="0"/>
                          <w:marTop w:val="0"/>
                          <w:marBottom w:val="0"/>
                          <w:divBdr>
                            <w:top w:val="single" w:sz="2" w:space="0" w:color="E5E7EB"/>
                            <w:left w:val="single" w:sz="2" w:space="0" w:color="E5E7EB"/>
                            <w:bottom w:val="single" w:sz="2" w:space="0" w:color="E5E7EB"/>
                            <w:right w:val="single" w:sz="2" w:space="0" w:color="E5E7EB"/>
                          </w:divBdr>
                          <w:divsChild>
                            <w:div w:id="19100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912449">
      <w:bodyDiv w:val="1"/>
      <w:marLeft w:val="0"/>
      <w:marRight w:val="0"/>
      <w:marTop w:val="0"/>
      <w:marBottom w:val="0"/>
      <w:divBdr>
        <w:top w:val="none" w:sz="0" w:space="0" w:color="auto"/>
        <w:left w:val="none" w:sz="0" w:space="0" w:color="auto"/>
        <w:bottom w:val="none" w:sz="0" w:space="0" w:color="auto"/>
        <w:right w:val="none" w:sz="0" w:space="0" w:color="auto"/>
      </w:divBdr>
    </w:div>
    <w:div w:id="862671824">
      <w:bodyDiv w:val="1"/>
      <w:marLeft w:val="0"/>
      <w:marRight w:val="0"/>
      <w:marTop w:val="0"/>
      <w:marBottom w:val="0"/>
      <w:divBdr>
        <w:top w:val="none" w:sz="0" w:space="0" w:color="auto"/>
        <w:left w:val="none" w:sz="0" w:space="0" w:color="auto"/>
        <w:bottom w:val="none" w:sz="0" w:space="0" w:color="auto"/>
        <w:right w:val="none" w:sz="0" w:space="0" w:color="auto"/>
      </w:divBdr>
    </w:div>
    <w:div w:id="864563965">
      <w:bodyDiv w:val="1"/>
      <w:marLeft w:val="0"/>
      <w:marRight w:val="0"/>
      <w:marTop w:val="0"/>
      <w:marBottom w:val="0"/>
      <w:divBdr>
        <w:top w:val="none" w:sz="0" w:space="0" w:color="auto"/>
        <w:left w:val="none" w:sz="0" w:space="0" w:color="auto"/>
        <w:bottom w:val="none" w:sz="0" w:space="0" w:color="auto"/>
        <w:right w:val="none" w:sz="0" w:space="0" w:color="auto"/>
      </w:divBdr>
    </w:div>
    <w:div w:id="867138291">
      <w:bodyDiv w:val="1"/>
      <w:marLeft w:val="0"/>
      <w:marRight w:val="0"/>
      <w:marTop w:val="0"/>
      <w:marBottom w:val="0"/>
      <w:divBdr>
        <w:top w:val="none" w:sz="0" w:space="0" w:color="auto"/>
        <w:left w:val="none" w:sz="0" w:space="0" w:color="auto"/>
        <w:bottom w:val="none" w:sz="0" w:space="0" w:color="auto"/>
        <w:right w:val="none" w:sz="0" w:space="0" w:color="auto"/>
      </w:divBdr>
      <w:divsChild>
        <w:div w:id="427040432">
          <w:marLeft w:val="0"/>
          <w:marRight w:val="0"/>
          <w:marTop w:val="15"/>
          <w:marBottom w:val="0"/>
          <w:divBdr>
            <w:top w:val="none" w:sz="0" w:space="0" w:color="auto"/>
            <w:left w:val="none" w:sz="0" w:space="0" w:color="auto"/>
            <w:bottom w:val="none" w:sz="0" w:space="0" w:color="auto"/>
            <w:right w:val="none" w:sz="0" w:space="0" w:color="auto"/>
          </w:divBdr>
          <w:divsChild>
            <w:div w:id="105151894">
              <w:marLeft w:val="0"/>
              <w:marRight w:val="0"/>
              <w:marTop w:val="0"/>
              <w:marBottom w:val="0"/>
              <w:divBdr>
                <w:top w:val="single" w:sz="2" w:space="6" w:color="E5E7EB"/>
                <w:left w:val="single" w:sz="2" w:space="6" w:color="E5E7EB"/>
                <w:bottom w:val="single" w:sz="2" w:space="6" w:color="E5E7EB"/>
                <w:right w:val="single" w:sz="2" w:space="6" w:color="E5E7EB"/>
              </w:divBdr>
              <w:divsChild>
                <w:div w:id="747919870">
                  <w:marLeft w:val="0"/>
                  <w:marRight w:val="0"/>
                  <w:marTop w:val="0"/>
                  <w:marBottom w:val="0"/>
                  <w:divBdr>
                    <w:top w:val="single" w:sz="2" w:space="0" w:color="E5E7EB"/>
                    <w:left w:val="single" w:sz="2" w:space="0" w:color="E5E7EB"/>
                    <w:bottom w:val="single" w:sz="2" w:space="0" w:color="E5E7EB"/>
                    <w:right w:val="single" w:sz="2" w:space="0" w:color="E5E7EB"/>
                  </w:divBdr>
                  <w:divsChild>
                    <w:div w:id="18943449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17419705">
          <w:marLeft w:val="0"/>
          <w:marRight w:val="0"/>
          <w:marTop w:val="0"/>
          <w:marBottom w:val="0"/>
          <w:divBdr>
            <w:top w:val="none" w:sz="0" w:space="0" w:color="auto"/>
            <w:left w:val="none" w:sz="0" w:space="0" w:color="auto"/>
            <w:bottom w:val="none" w:sz="0" w:space="0" w:color="auto"/>
            <w:right w:val="none" w:sz="0" w:space="0" w:color="auto"/>
          </w:divBdr>
          <w:divsChild>
            <w:div w:id="1493251574">
              <w:marLeft w:val="0"/>
              <w:marRight w:val="0"/>
              <w:marTop w:val="0"/>
              <w:marBottom w:val="0"/>
              <w:divBdr>
                <w:top w:val="single" w:sz="2" w:space="0" w:color="E5E7EB"/>
                <w:left w:val="single" w:sz="2" w:space="0" w:color="E5E7EB"/>
                <w:bottom w:val="single" w:sz="2" w:space="0" w:color="E5E7EB"/>
                <w:right w:val="single" w:sz="2" w:space="0" w:color="E5E7EB"/>
              </w:divBdr>
              <w:divsChild>
                <w:div w:id="1586187128">
                  <w:marLeft w:val="0"/>
                  <w:marRight w:val="0"/>
                  <w:marTop w:val="0"/>
                  <w:marBottom w:val="0"/>
                  <w:divBdr>
                    <w:top w:val="single" w:sz="2" w:space="0" w:color="E5E7EB"/>
                    <w:left w:val="single" w:sz="2" w:space="0" w:color="E5E7EB"/>
                    <w:bottom w:val="single" w:sz="2" w:space="0" w:color="E5E7EB"/>
                    <w:right w:val="single" w:sz="2" w:space="0" w:color="E5E7EB"/>
                  </w:divBdr>
                  <w:divsChild>
                    <w:div w:id="1818915387">
                      <w:marLeft w:val="0"/>
                      <w:marRight w:val="0"/>
                      <w:marTop w:val="0"/>
                      <w:marBottom w:val="0"/>
                      <w:divBdr>
                        <w:top w:val="single" w:sz="2" w:space="0" w:color="E5E7EB"/>
                        <w:left w:val="single" w:sz="2" w:space="0" w:color="E5E7EB"/>
                        <w:bottom w:val="single" w:sz="2" w:space="0" w:color="E5E7EB"/>
                        <w:right w:val="single" w:sz="2" w:space="0" w:color="E5E7EB"/>
                      </w:divBdr>
                      <w:divsChild>
                        <w:div w:id="1239946558">
                          <w:marLeft w:val="0"/>
                          <w:marRight w:val="0"/>
                          <w:marTop w:val="0"/>
                          <w:marBottom w:val="0"/>
                          <w:divBdr>
                            <w:top w:val="single" w:sz="2" w:space="0" w:color="E5E7EB"/>
                            <w:left w:val="single" w:sz="2" w:space="0" w:color="E5E7EB"/>
                            <w:bottom w:val="single" w:sz="2" w:space="0" w:color="E5E7EB"/>
                            <w:right w:val="single" w:sz="2" w:space="0" w:color="E5E7EB"/>
                          </w:divBdr>
                          <w:divsChild>
                            <w:div w:id="4852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86430">
      <w:bodyDiv w:val="1"/>
      <w:marLeft w:val="0"/>
      <w:marRight w:val="0"/>
      <w:marTop w:val="0"/>
      <w:marBottom w:val="0"/>
      <w:divBdr>
        <w:top w:val="none" w:sz="0" w:space="0" w:color="auto"/>
        <w:left w:val="none" w:sz="0" w:space="0" w:color="auto"/>
        <w:bottom w:val="none" w:sz="0" w:space="0" w:color="auto"/>
        <w:right w:val="none" w:sz="0" w:space="0" w:color="auto"/>
      </w:divBdr>
    </w:div>
    <w:div w:id="936787844">
      <w:bodyDiv w:val="1"/>
      <w:marLeft w:val="0"/>
      <w:marRight w:val="0"/>
      <w:marTop w:val="0"/>
      <w:marBottom w:val="0"/>
      <w:divBdr>
        <w:top w:val="none" w:sz="0" w:space="0" w:color="auto"/>
        <w:left w:val="none" w:sz="0" w:space="0" w:color="auto"/>
        <w:bottom w:val="none" w:sz="0" w:space="0" w:color="auto"/>
        <w:right w:val="none" w:sz="0" w:space="0" w:color="auto"/>
      </w:divBdr>
      <w:divsChild>
        <w:div w:id="282032103">
          <w:marLeft w:val="0"/>
          <w:marRight w:val="0"/>
          <w:marTop w:val="15"/>
          <w:marBottom w:val="0"/>
          <w:divBdr>
            <w:top w:val="none" w:sz="0" w:space="0" w:color="auto"/>
            <w:left w:val="none" w:sz="0" w:space="0" w:color="auto"/>
            <w:bottom w:val="none" w:sz="0" w:space="0" w:color="auto"/>
            <w:right w:val="none" w:sz="0" w:space="0" w:color="auto"/>
          </w:divBdr>
          <w:divsChild>
            <w:div w:id="432869588">
              <w:marLeft w:val="0"/>
              <w:marRight w:val="0"/>
              <w:marTop w:val="0"/>
              <w:marBottom w:val="0"/>
              <w:divBdr>
                <w:top w:val="single" w:sz="2" w:space="6" w:color="E5E7EB"/>
                <w:left w:val="single" w:sz="2" w:space="6" w:color="E5E7EB"/>
                <w:bottom w:val="single" w:sz="2" w:space="6" w:color="E5E7EB"/>
                <w:right w:val="single" w:sz="2" w:space="6" w:color="E5E7EB"/>
              </w:divBdr>
              <w:divsChild>
                <w:div w:id="1699969557">
                  <w:marLeft w:val="0"/>
                  <w:marRight w:val="0"/>
                  <w:marTop w:val="0"/>
                  <w:marBottom w:val="0"/>
                  <w:divBdr>
                    <w:top w:val="single" w:sz="2" w:space="0" w:color="E5E7EB"/>
                    <w:left w:val="single" w:sz="2" w:space="0" w:color="E5E7EB"/>
                    <w:bottom w:val="single" w:sz="2" w:space="0" w:color="E5E7EB"/>
                    <w:right w:val="single" w:sz="2" w:space="0" w:color="E5E7EB"/>
                  </w:divBdr>
                  <w:divsChild>
                    <w:div w:id="20566129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102750377">
          <w:marLeft w:val="0"/>
          <w:marRight w:val="0"/>
          <w:marTop w:val="0"/>
          <w:marBottom w:val="0"/>
          <w:divBdr>
            <w:top w:val="none" w:sz="0" w:space="0" w:color="auto"/>
            <w:left w:val="none" w:sz="0" w:space="0" w:color="auto"/>
            <w:bottom w:val="none" w:sz="0" w:space="0" w:color="auto"/>
            <w:right w:val="none" w:sz="0" w:space="0" w:color="auto"/>
          </w:divBdr>
          <w:divsChild>
            <w:div w:id="1656639727">
              <w:marLeft w:val="0"/>
              <w:marRight w:val="0"/>
              <w:marTop w:val="0"/>
              <w:marBottom w:val="0"/>
              <w:divBdr>
                <w:top w:val="single" w:sz="2" w:space="0" w:color="E5E7EB"/>
                <w:left w:val="single" w:sz="2" w:space="0" w:color="E5E7EB"/>
                <w:bottom w:val="single" w:sz="2" w:space="0" w:color="E5E7EB"/>
                <w:right w:val="single" w:sz="2" w:space="0" w:color="E5E7EB"/>
              </w:divBdr>
              <w:divsChild>
                <w:div w:id="1453397473">
                  <w:marLeft w:val="0"/>
                  <w:marRight w:val="0"/>
                  <w:marTop w:val="0"/>
                  <w:marBottom w:val="0"/>
                  <w:divBdr>
                    <w:top w:val="single" w:sz="2" w:space="0" w:color="E5E7EB"/>
                    <w:left w:val="single" w:sz="2" w:space="0" w:color="E5E7EB"/>
                    <w:bottom w:val="single" w:sz="2" w:space="0" w:color="E5E7EB"/>
                    <w:right w:val="single" w:sz="2" w:space="0" w:color="E5E7EB"/>
                  </w:divBdr>
                  <w:divsChild>
                    <w:div w:id="1939480957">
                      <w:marLeft w:val="0"/>
                      <w:marRight w:val="0"/>
                      <w:marTop w:val="0"/>
                      <w:marBottom w:val="0"/>
                      <w:divBdr>
                        <w:top w:val="single" w:sz="2" w:space="0" w:color="E5E7EB"/>
                        <w:left w:val="single" w:sz="2" w:space="0" w:color="E5E7EB"/>
                        <w:bottom w:val="single" w:sz="2" w:space="0" w:color="E5E7EB"/>
                        <w:right w:val="single" w:sz="2" w:space="0" w:color="E5E7EB"/>
                      </w:divBdr>
                      <w:divsChild>
                        <w:div w:id="866022581">
                          <w:marLeft w:val="0"/>
                          <w:marRight w:val="0"/>
                          <w:marTop w:val="0"/>
                          <w:marBottom w:val="0"/>
                          <w:divBdr>
                            <w:top w:val="single" w:sz="2" w:space="0" w:color="E5E7EB"/>
                            <w:left w:val="single" w:sz="2" w:space="0" w:color="E5E7EB"/>
                            <w:bottom w:val="single" w:sz="2" w:space="0" w:color="E5E7EB"/>
                            <w:right w:val="single" w:sz="2" w:space="0" w:color="E5E7EB"/>
                          </w:divBdr>
                          <w:divsChild>
                            <w:div w:id="15804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94342">
      <w:bodyDiv w:val="1"/>
      <w:marLeft w:val="0"/>
      <w:marRight w:val="0"/>
      <w:marTop w:val="0"/>
      <w:marBottom w:val="0"/>
      <w:divBdr>
        <w:top w:val="none" w:sz="0" w:space="0" w:color="auto"/>
        <w:left w:val="none" w:sz="0" w:space="0" w:color="auto"/>
        <w:bottom w:val="none" w:sz="0" w:space="0" w:color="auto"/>
        <w:right w:val="none" w:sz="0" w:space="0" w:color="auto"/>
      </w:divBdr>
      <w:divsChild>
        <w:div w:id="100692008">
          <w:marLeft w:val="0"/>
          <w:marRight w:val="0"/>
          <w:marTop w:val="0"/>
          <w:marBottom w:val="0"/>
          <w:divBdr>
            <w:top w:val="single" w:sz="2" w:space="0" w:color="E5E7EB"/>
            <w:left w:val="single" w:sz="2" w:space="0" w:color="E5E7EB"/>
            <w:bottom w:val="single" w:sz="2" w:space="0" w:color="E5E7EB"/>
            <w:right w:val="single" w:sz="2" w:space="0" w:color="E5E7EB"/>
          </w:divBdr>
          <w:divsChild>
            <w:div w:id="1519853450">
              <w:marLeft w:val="0"/>
              <w:marRight w:val="0"/>
              <w:marTop w:val="0"/>
              <w:marBottom w:val="0"/>
              <w:divBdr>
                <w:top w:val="single" w:sz="2" w:space="0" w:color="E5E7EB"/>
                <w:left w:val="single" w:sz="2" w:space="0" w:color="E5E7EB"/>
                <w:bottom w:val="single" w:sz="2" w:space="0" w:color="E5E7EB"/>
                <w:right w:val="single" w:sz="2" w:space="0" w:color="E5E7EB"/>
              </w:divBdr>
              <w:divsChild>
                <w:div w:id="2052534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8097605">
          <w:marLeft w:val="0"/>
          <w:marRight w:val="0"/>
          <w:marTop w:val="0"/>
          <w:marBottom w:val="0"/>
          <w:divBdr>
            <w:top w:val="single" w:sz="2" w:space="0" w:color="E5E7EB"/>
            <w:left w:val="single" w:sz="2" w:space="0" w:color="E5E7EB"/>
            <w:bottom w:val="single" w:sz="2" w:space="0" w:color="E5E7EB"/>
            <w:right w:val="single" w:sz="2" w:space="0" w:color="E5E7EB"/>
          </w:divBdr>
          <w:divsChild>
            <w:div w:id="708992698">
              <w:marLeft w:val="0"/>
              <w:marRight w:val="0"/>
              <w:marTop w:val="0"/>
              <w:marBottom w:val="0"/>
              <w:divBdr>
                <w:top w:val="single" w:sz="2" w:space="0" w:color="E5E7EB"/>
                <w:left w:val="single" w:sz="2" w:space="0" w:color="E5E7EB"/>
                <w:bottom w:val="single" w:sz="2" w:space="0" w:color="E5E7EB"/>
                <w:right w:val="single" w:sz="2" w:space="0" w:color="E5E7EB"/>
              </w:divBdr>
              <w:divsChild>
                <w:div w:id="1784036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60696410">
      <w:bodyDiv w:val="1"/>
      <w:marLeft w:val="0"/>
      <w:marRight w:val="0"/>
      <w:marTop w:val="0"/>
      <w:marBottom w:val="0"/>
      <w:divBdr>
        <w:top w:val="none" w:sz="0" w:space="0" w:color="auto"/>
        <w:left w:val="none" w:sz="0" w:space="0" w:color="auto"/>
        <w:bottom w:val="none" w:sz="0" w:space="0" w:color="auto"/>
        <w:right w:val="none" w:sz="0" w:space="0" w:color="auto"/>
      </w:divBdr>
      <w:divsChild>
        <w:div w:id="1642535108">
          <w:marLeft w:val="0"/>
          <w:marRight w:val="0"/>
          <w:marTop w:val="0"/>
          <w:marBottom w:val="0"/>
          <w:divBdr>
            <w:top w:val="single" w:sz="2" w:space="0" w:color="E5E7EB"/>
            <w:left w:val="single" w:sz="2" w:space="0" w:color="E5E7EB"/>
            <w:bottom w:val="single" w:sz="2" w:space="0" w:color="E5E7EB"/>
            <w:right w:val="single" w:sz="2" w:space="0" w:color="E5E7EB"/>
          </w:divBdr>
          <w:divsChild>
            <w:div w:id="1039863478">
              <w:marLeft w:val="0"/>
              <w:marRight w:val="0"/>
              <w:marTop w:val="0"/>
              <w:marBottom w:val="0"/>
              <w:divBdr>
                <w:top w:val="single" w:sz="2" w:space="0" w:color="E5E7EB"/>
                <w:left w:val="single" w:sz="2" w:space="0" w:color="E5E7EB"/>
                <w:bottom w:val="single" w:sz="2" w:space="0" w:color="E5E7EB"/>
                <w:right w:val="single" w:sz="2" w:space="0" w:color="E5E7EB"/>
              </w:divBdr>
              <w:divsChild>
                <w:div w:id="11793916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12663849">
          <w:marLeft w:val="0"/>
          <w:marRight w:val="0"/>
          <w:marTop w:val="0"/>
          <w:marBottom w:val="0"/>
          <w:divBdr>
            <w:top w:val="single" w:sz="2" w:space="0" w:color="E5E7EB"/>
            <w:left w:val="single" w:sz="2" w:space="0" w:color="E5E7EB"/>
            <w:bottom w:val="single" w:sz="2" w:space="0" w:color="E5E7EB"/>
            <w:right w:val="single" w:sz="2" w:space="0" w:color="E5E7EB"/>
          </w:divBdr>
          <w:divsChild>
            <w:div w:id="774403358">
              <w:marLeft w:val="0"/>
              <w:marRight w:val="0"/>
              <w:marTop w:val="0"/>
              <w:marBottom w:val="0"/>
              <w:divBdr>
                <w:top w:val="single" w:sz="2" w:space="0" w:color="E5E7EB"/>
                <w:left w:val="single" w:sz="2" w:space="0" w:color="E5E7EB"/>
                <w:bottom w:val="single" w:sz="2" w:space="0" w:color="E5E7EB"/>
                <w:right w:val="single" w:sz="2" w:space="0" w:color="E5E7EB"/>
              </w:divBdr>
              <w:divsChild>
                <w:div w:id="756752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5746539">
      <w:bodyDiv w:val="1"/>
      <w:marLeft w:val="0"/>
      <w:marRight w:val="0"/>
      <w:marTop w:val="0"/>
      <w:marBottom w:val="0"/>
      <w:divBdr>
        <w:top w:val="none" w:sz="0" w:space="0" w:color="auto"/>
        <w:left w:val="none" w:sz="0" w:space="0" w:color="auto"/>
        <w:bottom w:val="none" w:sz="0" w:space="0" w:color="auto"/>
        <w:right w:val="none" w:sz="0" w:space="0" w:color="auto"/>
      </w:divBdr>
    </w:div>
    <w:div w:id="1003431724">
      <w:bodyDiv w:val="1"/>
      <w:marLeft w:val="0"/>
      <w:marRight w:val="0"/>
      <w:marTop w:val="0"/>
      <w:marBottom w:val="0"/>
      <w:divBdr>
        <w:top w:val="none" w:sz="0" w:space="0" w:color="auto"/>
        <w:left w:val="none" w:sz="0" w:space="0" w:color="auto"/>
        <w:bottom w:val="none" w:sz="0" w:space="0" w:color="auto"/>
        <w:right w:val="none" w:sz="0" w:space="0" w:color="auto"/>
      </w:divBdr>
    </w:div>
    <w:div w:id="1020427987">
      <w:bodyDiv w:val="1"/>
      <w:marLeft w:val="0"/>
      <w:marRight w:val="0"/>
      <w:marTop w:val="0"/>
      <w:marBottom w:val="0"/>
      <w:divBdr>
        <w:top w:val="none" w:sz="0" w:space="0" w:color="auto"/>
        <w:left w:val="none" w:sz="0" w:space="0" w:color="auto"/>
        <w:bottom w:val="none" w:sz="0" w:space="0" w:color="auto"/>
        <w:right w:val="none" w:sz="0" w:space="0" w:color="auto"/>
      </w:divBdr>
    </w:div>
    <w:div w:id="1041440488">
      <w:bodyDiv w:val="1"/>
      <w:marLeft w:val="0"/>
      <w:marRight w:val="0"/>
      <w:marTop w:val="0"/>
      <w:marBottom w:val="0"/>
      <w:divBdr>
        <w:top w:val="none" w:sz="0" w:space="0" w:color="auto"/>
        <w:left w:val="none" w:sz="0" w:space="0" w:color="auto"/>
        <w:bottom w:val="none" w:sz="0" w:space="0" w:color="auto"/>
        <w:right w:val="none" w:sz="0" w:space="0" w:color="auto"/>
      </w:divBdr>
    </w:div>
    <w:div w:id="1098480625">
      <w:bodyDiv w:val="1"/>
      <w:marLeft w:val="0"/>
      <w:marRight w:val="0"/>
      <w:marTop w:val="0"/>
      <w:marBottom w:val="0"/>
      <w:divBdr>
        <w:top w:val="none" w:sz="0" w:space="0" w:color="auto"/>
        <w:left w:val="none" w:sz="0" w:space="0" w:color="auto"/>
        <w:bottom w:val="none" w:sz="0" w:space="0" w:color="auto"/>
        <w:right w:val="none" w:sz="0" w:space="0" w:color="auto"/>
      </w:divBdr>
    </w:div>
    <w:div w:id="1101026604">
      <w:bodyDiv w:val="1"/>
      <w:marLeft w:val="0"/>
      <w:marRight w:val="0"/>
      <w:marTop w:val="0"/>
      <w:marBottom w:val="0"/>
      <w:divBdr>
        <w:top w:val="none" w:sz="0" w:space="0" w:color="auto"/>
        <w:left w:val="none" w:sz="0" w:space="0" w:color="auto"/>
        <w:bottom w:val="none" w:sz="0" w:space="0" w:color="auto"/>
        <w:right w:val="none" w:sz="0" w:space="0" w:color="auto"/>
      </w:divBdr>
    </w:div>
    <w:div w:id="1226792155">
      <w:bodyDiv w:val="1"/>
      <w:marLeft w:val="0"/>
      <w:marRight w:val="0"/>
      <w:marTop w:val="0"/>
      <w:marBottom w:val="0"/>
      <w:divBdr>
        <w:top w:val="none" w:sz="0" w:space="0" w:color="auto"/>
        <w:left w:val="none" w:sz="0" w:space="0" w:color="auto"/>
        <w:bottom w:val="none" w:sz="0" w:space="0" w:color="auto"/>
        <w:right w:val="none" w:sz="0" w:space="0" w:color="auto"/>
      </w:divBdr>
    </w:div>
    <w:div w:id="1259363826">
      <w:bodyDiv w:val="1"/>
      <w:marLeft w:val="0"/>
      <w:marRight w:val="0"/>
      <w:marTop w:val="0"/>
      <w:marBottom w:val="0"/>
      <w:divBdr>
        <w:top w:val="none" w:sz="0" w:space="0" w:color="auto"/>
        <w:left w:val="none" w:sz="0" w:space="0" w:color="auto"/>
        <w:bottom w:val="none" w:sz="0" w:space="0" w:color="auto"/>
        <w:right w:val="none" w:sz="0" w:space="0" w:color="auto"/>
      </w:divBdr>
      <w:divsChild>
        <w:div w:id="221794687">
          <w:marLeft w:val="0"/>
          <w:marRight w:val="0"/>
          <w:marTop w:val="15"/>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single" w:sz="2" w:space="6" w:color="E5E7EB"/>
                <w:left w:val="single" w:sz="2" w:space="6" w:color="E5E7EB"/>
                <w:bottom w:val="single" w:sz="2" w:space="6" w:color="E5E7EB"/>
                <w:right w:val="single" w:sz="2" w:space="6" w:color="E5E7EB"/>
              </w:divBdr>
              <w:divsChild>
                <w:div w:id="1829975216">
                  <w:marLeft w:val="0"/>
                  <w:marRight w:val="0"/>
                  <w:marTop w:val="0"/>
                  <w:marBottom w:val="0"/>
                  <w:divBdr>
                    <w:top w:val="single" w:sz="2" w:space="0" w:color="E5E7EB"/>
                    <w:left w:val="single" w:sz="2" w:space="0" w:color="E5E7EB"/>
                    <w:bottom w:val="single" w:sz="2" w:space="0" w:color="E5E7EB"/>
                    <w:right w:val="single" w:sz="2" w:space="0" w:color="E5E7EB"/>
                  </w:divBdr>
                  <w:divsChild>
                    <w:div w:id="1223713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02803499">
          <w:marLeft w:val="0"/>
          <w:marRight w:val="0"/>
          <w:marTop w:val="0"/>
          <w:marBottom w:val="0"/>
          <w:divBdr>
            <w:top w:val="none" w:sz="0" w:space="0" w:color="auto"/>
            <w:left w:val="none" w:sz="0" w:space="0" w:color="auto"/>
            <w:bottom w:val="none" w:sz="0" w:space="0" w:color="auto"/>
            <w:right w:val="none" w:sz="0" w:space="0" w:color="auto"/>
          </w:divBdr>
          <w:divsChild>
            <w:div w:id="1524128241">
              <w:marLeft w:val="0"/>
              <w:marRight w:val="0"/>
              <w:marTop w:val="0"/>
              <w:marBottom w:val="0"/>
              <w:divBdr>
                <w:top w:val="single" w:sz="2" w:space="0" w:color="E5E7EB"/>
                <w:left w:val="single" w:sz="2" w:space="0" w:color="E5E7EB"/>
                <w:bottom w:val="single" w:sz="2" w:space="0" w:color="E5E7EB"/>
                <w:right w:val="single" w:sz="2" w:space="0" w:color="E5E7EB"/>
              </w:divBdr>
              <w:divsChild>
                <w:div w:id="2048918247">
                  <w:marLeft w:val="0"/>
                  <w:marRight w:val="0"/>
                  <w:marTop w:val="0"/>
                  <w:marBottom w:val="0"/>
                  <w:divBdr>
                    <w:top w:val="single" w:sz="2" w:space="0" w:color="E5E7EB"/>
                    <w:left w:val="single" w:sz="2" w:space="0" w:color="E5E7EB"/>
                    <w:bottom w:val="single" w:sz="2" w:space="0" w:color="E5E7EB"/>
                    <w:right w:val="single" w:sz="2" w:space="0" w:color="E5E7EB"/>
                  </w:divBdr>
                  <w:divsChild>
                    <w:div w:id="645664065">
                      <w:marLeft w:val="0"/>
                      <w:marRight w:val="0"/>
                      <w:marTop w:val="0"/>
                      <w:marBottom w:val="0"/>
                      <w:divBdr>
                        <w:top w:val="single" w:sz="2" w:space="0" w:color="E5E7EB"/>
                        <w:left w:val="single" w:sz="2" w:space="0" w:color="E5E7EB"/>
                        <w:bottom w:val="single" w:sz="2" w:space="0" w:color="E5E7EB"/>
                        <w:right w:val="single" w:sz="2" w:space="0" w:color="E5E7EB"/>
                      </w:divBdr>
                      <w:divsChild>
                        <w:div w:id="2014526559">
                          <w:marLeft w:val="0"/>
                          <w:marRight w:val="0"/>
                          <w:marTop w:val="0"/>
                          <w:marBottom w:val="0"/>
                          <w:divBdr>
                            <w:top w:val="single" w:sz="2" w:space="0" w:color="E5E7EB"/>
                            <w:left w:val="single" w:sz="2" w:space="0" w:color="E5E7EB"/>
                            <w:bottom w:val="single" w:sz="2" w:space="0" w:color="E5E7EB"/>
                            <w:right w:val="single" w:sz="2" w:space="0" w:color="E5E7EB"/>
                          </w:divBdr>
                          <w:divsChild>
                            <w:div w:id="1105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963291">
      <w:bodyDiv w:val="1"/>
      <w:marLeft w:val="0"/>
      <w:marRight w:val="0"/>
      <w:marTop w:val="0"/>
      <w:marBottom w:val="0"/>
      <w:divBdr>
        <w:top w:val="none" w:sz="0" w:space="0" w:color="auto"/>
        <w:left w:val="none" w:sz="0" w:space="0" w:color="auto"/>
        <w:bottom w:val="none" w:sz="0" w:space="0" w:color="auto"/>
        <w:right w:val="none" w:sz="0" w:space="0" w:color="auto"/>
      </w:divBdr>
    </w:div>
    <w:div w:id="1367212879">
      <w:bodyDiv w:val="1"/>
      <w:marLeft w:val="0"/>
      <w:marRight w:val="0"/>
      <w:marTop w:val="0"/>
      <w:marBottom w:val="0"/>
      <w:divBdr>
        <w:top w:val="none" w:sz="0" w:space="0" w:color="auto"/>
        <w:left w:val="none" w:sz="0" w:space="0" w:color="auto"/>
        <w:bottom w:val="none" w:sz="0" w:space="0" w:color="auto"/>
        <w:right w:val="none" w:sz="0" w:space="0" w:color="auto"/>
      </w:divBdr>
    </w:div>
    <w:div w:id="1370764165">
      <w:bodyDiv w:val="1"/>
      <w:marLeft w:val="0"/>
      <w:marRight w:val="0"/>
      <w:marTop w:val="0"/>
      <w:marBottom w:val="0"/>
      <w:divBdr>
        <w:top w:val="none" w:sz="0" w:space="0" w:color="auto"/>
        <w:left w:val="none" w:sz="0" w:space="0" w:color="auto"/>
        <w:bottom w:val="none" w:sz="0" w:space="0" w:color="auto"/>
        <w:right w:val="none" w:sz="0" w:space="0" w:color="auto"/>
      </w:divBdr>
    </w:div>
    <w:div w:id="1396128959">
      <w:bodyDiv w:val="1"/>
      <w:marLeft w:val="0"/>
      <w:marRight w:val="0"/>
      <w:marTop w:val="0"/>
      <w:marBottom w:val="0"/>
      <w:divBdr>
        <w:top w:val="none" w:sz="0" w:space="0" w:color="auto"/>
        <w:left w:val="none" w:sz="0" w:space="0" w:color="auto"/>
        <w:bottom w:val="none" w:sz="0" w:space="0" w:color="auto"/>
        <w:right w:val="none" w:sz="0" w:space="0" w:color="auto"/>
      </w:divBdr>
    </w:div>
    <w:div w:id="1481726418">
      <w:bodyDiv w:val="1"/>
      <w:marLeft w:val="0"/>
      <w:marRight w:val="0"/>
      <w:marTop w:val="0"/>
      <w:marBottom w:val="0"/>
      <w:divBdr>
        <w:top w:val="none" w:sz="0" w:space="0" w:color="auto"/>
        <w:left w:val="none" w:sz="0" w:space="0" w:color="auto"/>
        <w:bottom w:val="none" w:sz="0" w:space="0" w:color="auto"/>
        <w:right w:val="none" w:sz="0" w:space="0" w:color="auto"/>
      </w:divBdr>
    </w:div>
    <w:div w:id="1483303485">
      <w:bodyDiv w:val="1"/>
      <w:marLeft w:val="0"/>
      <w:marRight w:val="0"/>
      <w:marTop w:val="0"/>
      <w:marBottom w:val="0"/>
      <w:divBdr>
        <w:top w:val="none" w:sz="0" w:space="0" w:color="auto"/>
        <w:left w:val="none" w:sz="0" w:space="0" w:color="auto"/>
        <w:bottom w:val="none" w:sz="0" w:space="0" w:color="auto"/>
        <w:right w:val="none" w:sz="0" w:space="0" w:color="auto"/>
      </w:divBdr>
    </w:div>
    <w:div w:id="1505507250">
      <w:bodyDiv w:val="1"/>
      <w:marLeft w:val="0"/>
      <w:marRight w:val="0"/>
      <w:marTop w:val="0"/>
      <w:marBottom w:val="0"/>
      <w:divBdr>
        <w:top w:val="none" w:sz="0" w:space="0" w:color="auto"/>
        <w:left w:val="none" w:sz="0" w:space="0" w:color="auto"/>
        <w:bottom w:val="none" w:sz="0" w:space="0" w:color="auto"/>
        <w:right w:val="none" w:sz="0" w:space="0" w:color="auto"/>
      </w:divBdr>
    </w:div>
    <w:div w:id="1549410893">
      <w:bodyDiv w:val="1"/>
      <w:marLeft w:val="0"/>
      <w:marRight w:val="0"/>
      <w:marTop w:val="0"/>
      <w:marBottom w:val="0"/>
      <w:divBdr>
        <w:top w:val="none" w:sz="0" w:space="0" w:color="auto"/>
        <w:left w:val="none" w:sz="0" w:space="0" w:color="auto"/>
        <w:bottom w:val="none" w:sz="0" w:space="0" w:color="auto"/>
        <w:right w:val="none" w:sz="0" w:space="0" w:color="auto"/>
      </w:divBdr>
      <w:divsChild>
        <w:div w:id="1080903307">
          <w:marLeft w:val="0"/>
          <w:marRight w:val="0"/>
          <w:marTop w:val="0"/>
          <w:marBottom w:val="0"/>
          <w:divBdr>
            <w:top w:val="single" w:sz="2" w:space="0" w:color="E5E7EB"/>
            <w:left w:val="single" w:sz="2" w:space="0" w:color="E5E7EB"/>
            <w:bottom w:val="single" w:sz="2" w:space="0" w:color="E5E7EB"/>
            <w:right w:val="single" w:sz="2" w:space="0" w:color="E5E7EB"/>
          </w:divBdr>
          <w:divsChild>
            <w:div w:id="746268263">
              <w:marLeft w:val="0"/>
              <w:marRight w:val="0"/>
              <w:marTop w:val="0"/>
              <w:marBottom w:val="0"/>
              <w:divBdr>
                <w:top w:val="single" w:sz="2" w:space="0" w:color="E5E7EB"/>
                <w:left w:val="single" w:sz="2" w:space="0" w:color="E5E7EB"/>
                <w:bottom w:val="single" w:sz="2" w:space="0" w:color="E5E7EB"/>
                <w:right w:val="single" w:sz="2" w:space="0" w:color="E5E7EB"/>
              </w:divBdr>
              <w:divsChild>
                <w:div w:id="5984175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8340760">
          <w:marLeft w:val="0"/>
          <w:marRight w:val="0"/>
          <w:marTop w:val="0"/>
          <w:marBottom w:val="0"/>
          <w:divBdr>
            <w:top w:val="single" w:sz="2" w:space="0" w:color="E5E7EB"/>
            <w:left w:val="single" w:sz="2" w:space="0" w:color="E5E7EB"/>
            <w:bottom w:val="single" w:sz="2" w:space="0" w:color="E5E7EB"/>
            <w:right w:val="single" w:sz="2" w:space="0" w:color="E5E7EB"/>
          </w:divBdr>
          <w:divsChild>
            <w:div w:id="205147355">
              <w:marLeft w:val="0"/>
              <w:marRight w:val="0"/>
              <w:marTop w:val="0"/>
              <w:marBottom w:val="0"/>
              <w:divBdr>
                <w:top w:val="single" w:sz="2" w:space="0" w:color="E5E7EB"/>
                <w:left w:val="single" w:sz="2" w:space="0" w:color="E5E7EB"/>
                <w:bottom w:val="single" w:sz="2" w:space="0" w:color="E5E7EB"/>
                <w:right w:val="single" w:sz="2" w:space="0" w:color="E5E7EB"/>
              </w:divBdr>
              <w:divsChild>
                <w:div w:id="1330673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9412367">
      <w:bodyDiv w:val="1"/>
      <w:marLeft w:val="0"/>
      <w:marRight w:val="0"/>
      <w:marTop w:val="0"/>
      <w:marBottom w:val="0"/>
      <w:divBdr>
        <w:top w:val="none" w:sz="0" w:space="0" w:color="auto"/>
        <w:left w:val="none" w:sz="0" w:space="0" w:color="auto"/>
        <w:bottom w:val="none" w:sz="0" w:space="0" w:color="auto"/>
        <w:right w:val="none" w:sz="0" w:space="0" w:color="auto"/>
      </w:divBdr>
    </w:div>
    <w:div w:id="1623268068">
      <w:bodyDiv w:val="1"/>
      <w:marLeft w:val="0"/>
      <w:marRight w:val="0"/>
      <w:marTop w:val="0"/>
      <w:marBottom w:val="0"/>
      <w:divBdr>
        <w:top w:val="none" w:sz="0" w:space="0" w:color="auto"/>
        <w:left w:val="none" w:sz="0" w:space="0" w:color="auto"/>
        <w:bottom w:val="none" w:sz="0" w:space="0" w:color="auto"/>
        <w:right w:val="none" w:sz="0" w:space="0" w:color="auto"/>
      </w:divBdr>
    </w:div>
    <w:div w:id="1663238605">
      <w:bodyDiv w:val="1"/>
      <w:marLeft w:val="0"/>
      <w:marRight w:val="0"/>
      <w:marTop w:val="0"/>
      <w:marBottom w:val="0"/>
      <w:divBdr>
        <w:top w:val="none" w:sz="0" w:space="0" w:color="auto"/>
        <w:left w:val="none" w:sz="0" w:space="0" w:color="auto"/>
        <w:bottom w:val="none" w:sz="0" w:space="0" w:color="auto"/>
        <w:right w:val="none" w:sz="0" w:space="0" w:color="auto"/>
      </w:divBdr>
    </w:div>
    <w:div w:id="1740517472">
      <w:bodyDiv w:val="1"/>
      <w:marLeft w:val="0"/>
      <w:marRight w:val="0"/>
      <w:marTop w:val="0"/>
      <w:marBottom w:val="0"/>
      <w:divBdr>
        <w:top w:val="none" w:sz="0" w:space="0" w:color="auto"/>
        <w:left w:val="none" w:sz="0" w:space="0" w:color="auto"/>
        <w:bottom w:val="none" w:sz="0" w:space="0" w:color="auto"/>
        <w:right w:val="none" w:sz="0" w:space="0" w:color="auto"/>
      </w:divBdr>
    </w:div>
    <w:div w:id="1744797327">
      <w:bodyDiv w:val="1"/>
      <w:marLeft w:val="0"/>
      <w:marRight w:val="0"/>
      <w:marTop w:val="0"/>
      <w:marBottom w:val="0"/>
      <w:divBdr>
        <w:top w:val="none" w:sz="0" w:space="0" w:color="auto"/>
        <w:left w:val="none" w:sz="0" w:space="0" w:color="auto"/>
        <w:bottom w:val="none" w:sz="0" w:space="0" w:color="auto"/>
        <w:right w:val="none" w:sz="0" w:space="0" w:color="auto"/>
      </w:divBdr>
    </w:div>
    <w:div w:id="1752308557">
      <w:bodyDiv w:val="1"/>
      <w:marLeft w:val="0"/>
      <w:marRight w:val="0"/>
      <w:marTop w:val="0"/>
      <w:marBottom w:val="0"/>
      <w:divBdr>
        <w:top w:val="none" w:sz="0" w:space="0" w:color="auto"/>
        <w:left w:val="none" w:sz="0" w:space="0" w:color="auto"/>
        <w:bottom w:val="none" w:sz="0" w:space="0" w:color="auto"/>
        <w:right w:val="none" w:sz="0" w:space="0" w:color="auto"/>
      </w:divBdr>
    </w:div>
    <w:div w:id="1769740005">
      <w:bodyDiv w:val="1"/>
      <w:marLeft w:val="0"/>
      <w:marRight w:val="0"/>
      <w:marTop w:val="0"/>
      <w:marBottom w:val="0"/>
      <w:divBdr>
        <w:top w:val="none" w:sz="0" w:space="0" w:color="auto"/>
        <w:left w:val="none" w:sz="0" w:space="0" w:color="auto"/>
        <w:bottom w:val="none" w:sz="0" w:space="0" w:color="auto"/>
        <w:right w:val="none" w:sz="0" w:space="0" w:color="auto"/>
      </w:divBdr>
    </w:div>
    <w:div w:id="1837264241">
      <w:bodyDiv w:val="1"/>
      <w:marLeft w:val="0"/>
      <w:marRight w:val="0"/>
      <w:marTop w:val="0"/>
      <w:marBottom w:val="0"/>
      <w:divBdr>
        <w:top w:val="none" w:sz="0" w:space="0" w:color="auto"/>
        <w:left w:val="none" w:sz="0" w:space="0" w:color="auto"/>
        <w:bottom w:val="none" w:sz="0" w:space="0" w:color="auto"/>
        <w:right w:val="none" w:sz="0" w:space="0" w:color="auto"/>
      </w:divBdr>
    </w:div>
    <w:div w:id="1841694601">
      <w:bodyDiv w:val="1"/>
      <w:marLeft w:val="0"/>
      <w:marRight w:val="0"/>
      <w:marTop w:val="0"/>
      <w:marBottom w:val="0"/>
      <w:divBdr>
        <w:top w:val="none" w:sz="0" w:space="0" w:color="auto"/>
        <w:left w:val="none" w:sz="0" w:space="0" w:color="auto"/>
        <w:bottom w:val="none" w:sz="0" w:space="0" w:color="auto"/>
        <w:right w:val="none" w:sz="0" w:space="0" w:color="auto"/>
      </w:divBdr>
    </w:div>
    <w:div w:id="1943761953">
      <w:bodyDiv w:val="1"/>
      <w:marLeft w:val="0"/>
      <w:marRight w:val="0"/>
      <w:marTop w:val="0"/>
      <w:marBottom w:val="0"/>
      <w:divBdr>
        <w:top w:val="none" w:sz="0" w:space="0" w:color="auto"/>
        <w:left w:val="none" w:sz="0" w:space="0" w:color="auto"/>
        <w:bottom w:val="none" w:sz="0" w:space="0" w:color="auto"/>
        <w:right w:val="none" w:sz="0" w:space="0" w:color="auto"/>
      </w:divBdr>
    </w:div>
    <w:div w:id="1956859993">
      <w:bodyDiv w:val="1"/>
      <w:marLeft w:val="0"/>
      <w:marRight w:val="0"/>
      <w:marTop w:val="0"/>
      <w:marBottom w:val="0"/>
      <w:divBdr>
        <w:top w:val="none" w:sz="0" w:space="0" w:color="auto"/>
        <w:left w:val="none" w:sz="0" w:space="0" w:color="auto"/>
        <w:bottom w:val="none" w:sz="0" w:space="0" w:color="auto"/>
        <w:right w:val="none" w:sz="0" w:space="0" w:color="auto"/>
      </w:divBdr>
    </w:div>
    <w:div w:id="1962496713">
      <w:bodyDiv w:val="1"/>
      <w:marLeft w:val="0"/>
      <w:marRight w:val="0"/>
      <w:marTop w:val="0"/>
      <w:marBottom w:val="0"/>
      <w:divBdr>
        <w:top w:val="none" w:sz="0" w:space="0" w:color="auto"/>
        <w:left w:val="none" w:sz="0" w:space="0" w:color="auto"/>
        <w:bottom w:val="none" w:sz="0" w:space="0" w:color="auto"/>
        <w:right w:val="none" w:sz="0" w:space="0" w:color="auto"/>
      </w:divBdr>
      <w:divsChild>
        <w:div w:id="1141113529">
          <w:marLeft w:val="0"/>
          <w:marRight w:val="0"/>
          <w:marTop w:val="15"/>
          <w:marBottom w:val="0"/>
          <w:divBdr>
            <w:top w:val="none" w:sz="0" w:space="0" w:color="auto"/>
            <w:left w:val="none" w:sz="0" w:space="0" w:color="auto"/>
            <w:bottom w:val="none" w:sz="0" w:space="0" w:color="auto"/>
            <w:right w:val="none" w:sz="0" w:space="0" w:color="auto"/>
          </w:divBdr>
          <w:divsChild>
            <w:div w:id="1107045084">
              <w:marLeft w:val="0"/>
              <w:marRight w:val="0"/>
              <w:marTop w:val="0"/>
              <w:marBottom w:val="0"/>
              <w:divBdr>
                <w:top w:val="single" w:sz="2" w:space="6" w:color="E5E7EB"/>
                <w:left w:val="single" w:sz="2" w:space="6" w:color="E5E7EB"/>
                <w:bottom w:val="single" w:sz="2" w:space="6" w:color="E5E7EB"/>
                <w:right w:val="single" w:sz="2" w:space="6" w:color="E5E7EB"/>
              </w:divBdr>
              <w:divsChild>
                <w:div w:id="1873150834">
                  <w:marLeft w:val="0"/>
                  <w:marRight w:val="0"/>
                  <w:marTop w:val="0"/>
                  <w:marBottom w:val="0"/>
                  <w:divBdr>
                    <w:top w:val="single" w:sz="2" w:space="0" w:color="E5E7EB"/>
                    <w:left w:val="single" w:sz="2" w:space="0" w:color="E5E7EB"/>
                    <w:bottom w:val="single" w:sz="2" w:space="0" w:color="E5E7EB"/>
                    <w:right w:val="single" w:sz="2" w:space="0" w:color="E5E7EB"/>
                  </w:divBdr>
                  <w:divsChild>
                    <w:div w:id="18736922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8091276">
          <w:marLeft w:val="0"/>
          <w:marRight w:val="0"/>
          <w:marTop w:val="0"/>
          <w:marBottom w:val="0"/>
          <w:divBdr>
            <w:top w:val="none" w:sz="0" w:space="0" w:color="auto"/>
            <w:left w:val="none" w:sz="0" w:space="0" w:color="auto"/>
            <w:bottom w:val="none" w:sz="0" w:space="0" w:color="auto"/>
            <w:right w:val="none" w:sz="0" w:space="0" w:color="auto"/>
          </w:divBdr>
          <w:divsChild>
            <w:div w:id="2141805798">
              <w:marLeft w:val="0"/>
              <w:marRight w:val="0"/>
              <w:marTop w:val="0"/>
              <w:marBottom w:val="0"/>
              <w:divBdr>
                <w:top w:val="single" w:sz="2" w:space="0" w:color="E5E7EB"/>
                <w:left w:val="single" w:sz="2" w:space="0" w:color="E5E7EB"/>
                <w:bottom w:val="single" w:sz="2" w:space="0" w:color="E5E7EB"/>
                <w:right w:val="single" w:sz="2" w:space="0" w:color="E5E7EB"/>
              </w:divBdr>
              <w:divsChild>
                <w:div w:id="704208652">
                  <w:marLeft w:val="0"/>
                  <w:marRight w:val="0"/>
                  <w:marTop w:val="0"/>
                  <w:marBottom w:val="0"/>
                  <w:divBdr>
                    <w:top w:val="single" w:sz="2" w:space="0" w:color="E5E7EB"/>
                    <w:left w:val="single" w:sz="2" w:space="0" w:color="E5E7EB"/>
                    <w:bottom w:val="single" w:sz="2" w:space="0" w:color="E5E7EB"/>
                    <w:right w:val="single" w:sz="2" w:space="0" w:color="E5E7EB"/>
                  </w:divBdr>
                  <w:divsChild>
                    <w:div w:id="986710764">
                      <w:marLeft w:val="0"/>
                      <w:marRight w:val="0"/>
                      <w:marTop w:val="0"/>
                      <w:marBottom w:val="0"/>
                      <w:divBdr>
                        <w:top w:val="single" w:sz="2" w:space="0" w:color="E5E7EB"/>
                        <w:left w:val="single" w:sz="2" w:space="0" w:color="E5E7EB"/>
                        <w:bottom w:val="single" w:sz="2" w:space="0" w:color="E5E7EB"/>
                        <w:right w:val="single" w:sz="2" w:space="0" w:color="E5E7EB"/>
                      </w:divBdr>
                      <w:divsChild>
                        <w:div w:id="1284313467">
                          <w:marLeft w:val="0"/>
                          <w:marRight w:val="0"/>
                          <w:marTop w:val="0"/>
                          <w:marBottom w:val="0"/>
                          <w:divBdr>
                            <w:top w:val="single" w:sz="2" w:space="0" w:color="E5E7EB"/>
                            <w:left w:val="single" w:sz="2" w:space="0" w:color="E5E7EB"/>
                            <w:bottom w:val="single" w:sz="2" w:space="0" w:color="E5E7EB"/>
                            <w:right w:val="single" w:sz="2" w:space="0" w:color="E5E7EB"/>
                          </w:divBdr>
                          <w:divsChild>
                            <w:div w:id="20238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083055">
      <w:bodyDiv w:val="1"/>
      <w:marLeft w:val="0"/>
      <w:marRight w:val="0"/>
      <w:marTop w:val="0"/>
      <w:marBottom w:val="0"/>
      <w:divBdr>
        <w:top w:val="none" w:sz="0" w:space="0" w:color="auto"/>
        <w:left w:val="none" w:sz="0" w:space="0" w:color="auto"/>
        <w:bottom w:val="none" w:sz="0" w:space="0" w:color="auto"/>
        <w:right w:val="none" w:sz="0" w:space="0" w:color="auto"/>
      </w:divBdr>
    </w:div>
    <w:div w:id="1979063931">
      <w:bodyDiv w:val="1"/>
      <w:marLeft w:val="0"/>
      <w:marRight w:val="0"/>
      <w:marTop w:val="0"/>
      <w:marBottom w:val="0"/>
      <w:divBdr>
        <w:top w:val="none" w:sz="0" w:space="0" w:color="auto"/>
        <w:left w:val="none" w:sz="0" w:space="0" w:color="auto"/>
        <w:bottom w:val="none" w:sz="0" w:space="0" w:color="auto"/>
        <w:right w:val="none" w:sz="0" w:space="0" w:color="auto"/>
      </w:divBdr>
    </w:div>
    <w:div w:id="1983003830">
      <w:bodyDiv w:val="1"/>
      <w:marLeft w:val="0"/>
      <w:marRight w:val="0"/>
      <w:marTop w:val="0"/>
      <w:marBottom w:val="0"/>
      <w:divBdr>
        <w:top w:val="none" w:sz="0" w:space="0" w:color="auto"/>
        <w:left w:val="none" w:sz="0" w:space="0" w:color="auto"/>
        <w:bottom w:val="none" w:sz="0" w:space="0" w:color="auto"/>
        <w:right w:val="none" w:sz="0" w:space="0" w:color="auto"/>
      </w:divBdr>
    </w:div>
    <w:div w:id="1990591953">
      <w:bodyDiv w:val="1"/>
      <w:marLeft w:val="0"/>
      <w:marRight w:val="0"/>
      <w:marTop w:val="0"/>
      <w:marBottom w:val="0"/>
      <w:divBdr>
        <w:top w:val="none" w:sz="0" w:space="0" w:color="auto"/>
        <w:left w:val="none" w:sz="0" w:space="0" w:color="auto"/>
        <w:bottom w:val="none" w:sz="0" w:space="0" w:color="auto"/>
        <w:right w:val="none" w:sz="0" w:space="0" w:color="auto"/>
      </w:divBdr>
    </w:div>
    <w:div w:id="21117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compag.2022.10681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sci.2021.1033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90/s1924265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agriculture1412236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28</Pages>
  <Words>9073</Words>
  <Characters>51722</Characters>
  <Application>Microsoft Office Word</Application>
  <DocSecurity>0</DocSecurity>
  <Lines>431</Lines>
  <Paragraphs>121</Paragraphs>
  <ScaleCrop>false</ScaleCrop>
  <Company/>
  <LinksUpToDate>false</LinksUpToDate>
  <CharactersWithSpaces>60674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Laishram</dc:creator>
  <cp:keywords/>
  <dc:description/>
  <cp:lastModifiedBy>SDI 1084</cp:lastModifiedBy>
  <cp:revision>118</cp:revision>
  <dcterms:created xsi:type="dcterms:W3CDTF">2025-07-24T05:18:00Z</dcterms:created>
  <dcterms:modified xsi:type="dcterms:W3CDTF">2025-07-26T06:59:00Z</dcterms:modified>
</cp:coreProperties>
</file>