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2C11CC" w:rsidRDefault="002C11CC" w:rsidP="00733493">
      <w:pPr>
        <w:pStyle w:val="Author"/>
        <w:spacing w:line="240" w:lineRule="auto"/>
        <w:rPr>
          <w:rFonts w:ascii="Arial" w:hAnsi="Arial" w:cs="Arial"/>
          <w:bCs/>
          <w:iCs/>
          <w:kern w:val="28"/>
          <w:sz w:val="36"/>
        </w:rPr>
      </w:pPr>
      <w:r w:rsidRPr="002C11CC">
        <w:rPr>
          <w:rFonts w:ascii="Arial" w:hAnsi="Arial" w:cs="Arial"/>
          <w:bCs/>
          <w:iCs/>
          <w:kern w:val="28"/>
          <w:sz w:val="36"/>
        </w:rPr>
        <w:t>Review Article</w:t>
      </w:r>
    </w:p>
    <w:p w:rsidR="00A258C3" w:rsidRPr="00790ADA" w:rsidRDefault="00733493" w:rsidP="00733493">
      <w:pPr>
        <w:pStyle w:val="Author"/>
        <w:spacing w:line="240" w:lineRule="auto"/>
        <w:rPr>
          <w:rFonts w:ascii="Arial" w:hAnsi="Arial" w:cs="Arial"/>
          <w:sz w:val="36"/>
        </w:rPr>
      </w:pPr>
      <w:r w:rsidRPr="00733493">
        <w:rPr>
          <w:rFonts w:ascii="Arial" w:hAnsi="Arial" w:cs="Arial"/>
          <w:bCs/>
          <w:iCs/>
          <w:kern w:val="28"/>
          <w:sz w:val="36"/>
        </w:rPr>
        <w:t xml:space="preserve">The Gut-Muscle Axis: Nutritional Modulation </w:t>
      </w:r>
      <w:proofErr w:type="gramStart"/>
      <w:r w:rsidRPr="00733493">
        <w:rPr>
          <w:rFonts w:ascii="Arial" w:hAnsi="Arial" w:cs="Arial"/>
          <w:bCs/>
          <w:iCs/>
          <w:kern w:val="28"/>
          <w:sz w:val="36"/>
        </w:rPr>
        <w:t>For</w:t>
      </w:r>
      <w:proofErr w:type="gramEnd"/>
      <w:r w:rsidRPr="00733493">
        <w:rPr>
          <w:rFonts w:ascii="Arial" w:hAnsi="Arial" w:cs="Arial"/>
          <w:bCs/>
          <w:iCs/>
          <w:kern w:val="28"/>
          <w:sz w:val="36"/>
        </w:rPr>
        <w:t xml:space="preserve"> Enhanced Physiotherapy Outcomes</w:t>
      </w:r>
    </w:p>
    <w:p w:rsidR="00CB3803" w:rsidRDefault="00CB3803" w:rsidP="00290899">
      <w:pPr>
        <w:pStyle w:val="Affiliation"/>
        <w:spacing w:after="0" w:line="240" w:lineRule="auto"/>
        <w:rPr>
          <w:rFonts w:ascii="Arial" w:hAnsi="Arial" w:cs="Arial"/>
          <w:i/>
        </w:rPr>
      </w:pPr>
    </w:p>
    <w:p w:rsidR="00290899" w:rsidRPr="0083216F" w:rsidRDefault="00290899" w:rsidP="00290899">
      <w:pPr>
        <w:pStyle w:val="Affiliation"/>
        <w:spacing w:after="0" w:line="240" w:lineRule="auto"/>
        <w:rPr>
          <w:rFonts w:ascii="Arial" w:hAnsi="Arial" w:cs="Arial"/>
          <w:i/>
        </w:rPr>
      </w:pPr>
      <w:r w:rsidRPr="00290899">
        <w:rPr>
          <w:rFonts w:ascii="Arial" w:hAnsi="Arial" w:cs="Arial"/>
          <w:i/>
        </w:rPr>
        <w:t>.</w:t>
      </w:r>
      <w:r>
        <w:rPr>
          <w:rFonts w:ascii="Arial" w:hAnsi="Arial" w:cs="Arial"/>
          <w:i/>
        </w:rPr>
        <w:t xml:space="preserve"> </w:t>
      </w:r>
    </w:p>
    <w:p w:rsidR="002C57D2" w:rsidRPr="00FB3A86" w:rsidRDefault="002C57D2" w:rsidP="00441B6F">
      <w:pPr>
        <w:pStyle w:val="Affiliation"/>
        <w:spacing w:after="0" w:line="240" w:lineRule="auto"/>
        <w:jc w:val="both"/>
        <w:rPr>
          <w:rFonts w:ascii="Arial" w:hAnsi="Arial" w:cs="Arial"/>
        </w:rPr>
      </w:pPr>
    </w:p>
    <w:p w:rsidR="00B01FCD" w:rsidRPr="00FB3A86" w:rsidRDefault="008F09FA" w:rsidP="00441B6F">
      <w:pPr>
        <w:pStyle w:val="Copyright"/>
        <w:spacing w:after="0" w:line="240" w:lineRule="auto"/>
        <w:jc w:val="both"/>
        <w:rPr>
          <w:rFonts w:ascii="Arial" w:hAnsi="Arial" w:cs="Arial"/>
        </w:rPr>
        <w:sectPr w:rsidR="00B01FCD" w:rsidRPr="00FB3A86" w:rsidSect="00CB38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0C539C" w:rsidRPr="00FB3A86" w:rsidRDefault="000C539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505F06" w:rsidRPr="00BA1B01" w:rsidRDefault="000C539C" w:rsidP="00441B6F">
            <w:pPr>
              <w:pStyle w:val="Body"/>
              <w:spacing w:after="0"/>
              <w:rPr>
                <w:rFonts w:ascii="Arial" w:eastAsia="Calibri" w:hAnsi="Arial" w:cs="Arial"/>
                <w:szCs w:val="22"/>
              </w:rPr>
            </w:pPr>
            <w:r w:rsidRPr="000C539C">
              <w:rPr>
                <w:rFonts w:ascii="Arial" w:eastAsia="Calibri" w:hAnsi="Arial" w:cs="Arial"/>
                <w:szCs w:val="22"/>
              </w:rPr>
              <w:t>The gut-muscle axis, a term that characterizes the bidirectional gut microbiota-skeletal muscle communication, is emerging as a prominent concept in the scientific literature. In this narrative review, this new concept is discussed in light of its critical significance to the practice of physiotherapy. The review begins by reviewing the science underpinning the gut-muscle axis, with consideration given to how gut dysbiosis may result in systemic inflammation, inhibit muscle protein synthesis, and be responsible for anabolic resistance. The review identifies key mechanistic connections, for example, the generation of short-chain fatty acids (SCFAs) and the inflammatory consequences of endotoxemia. The review goes on to summarize different dietary approaches for influencing the axis, such as the intake of prebiotics, probiotics, dietary fiber, polyphenols, and high-protein diets. It also converts these scientific concepts into physiotherapy practices for physiotherapists, emphasizing their role in optimizing outcomes in rehabilitation, especially in sarcopenia, frailty, post-surgical recovery, and neuro-rehabilitation. The review integrates existing evidence, highlights the limitations that exist, and suggests a framework for future collaboration between physiotherapists and dietitians across disciplines. The long-term aim is to present sound advice and promote a "gut-first thinking" strategy to enhance muscular resilience and optimize patient recovery, thus positioning the physiotherapist at the vanguard of this integrated specialty.</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sidRPr="009508C3">
        <w:rPr>
          <w:rFonts w:ascii="Arial" w:hAnsi="Arial" w:cs="Arial"/>
          <w:b/>
          <w:bCs/>
          <w:i/>
        </w:rPr>
        <w:t>Keywords:</w:t>
      </w:r>
      <w:r>
        <w:rPr>
          <w:rFonts w:ascii="Arial" w:hAnsi="Arial" w:cs="Arial"/>
          <w:i/>
        </w:rPr>
        <w:t xml:space="preserve"> [</w:t>
      </w:r>
      <w:r w:rsidR="00236DA1" w:rsidRPr="00236DA1">
        <w:rPr>
          <w:rFonts w:ascii="Arial" w:hAnsi="Arial" w:cs="Arial"/>
          <w:i/>
        </w:rPr>
        <w:t>Gut-muscle axis, Gut microbiota, Sarcopenia, Physiotherapy, Rehabilitation, Inflammation, Dysbiosis, Short-chain fatty acids</w:t>
      </w:r>
      <w:r>
        <w:rPr>
          <w:rFonts w:ascii="Arial" w:hAnsi="Arial" w:cs="Arial"/>
          <w:i/>
        </w:rPr>
        <w:t>}</w:t>
      </w:r>
      <w:r w:rsidR="0066510A">
        <w:rPr>
          <w:rFonts w:ascii="Arial" w:hAnsi="Arial" w:cs="Arial"/>
          <w:i/>
        </w:rPr>
        <w:t xml:space="preserve">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Default="00790ADA" w:rsidP="00441B6F">
      <w:pPr>
        <w:pStyle w:val="Body"/>
        <w:spacing w:after="0"/>
        <w:rPr>
          <w:rFonts w:ascii="Arial" w:hAnsi="Arial" w:cs="Arial"/>
        </w:rPr>
      </w:pPr>
    </w:p>
    <w:p w:rsidR="00D5512D" w:rsidRDefault="00D5512D" w:rsidP="00D5512D">
      <w:pPr>
        <w:jc w:val="both"/>
        <w:rPr>
          <w:rFonts w:ascii="Arial" w:hAnsi="Arial" w:cs="Arial"/>
        </w:rPr>
      </w:pPr>
      <w:r w:rsidRPr="003E5EFB">
        <w:rPr>
          <w:rFonts w:ascii="Arial" w:hAnsi="Arial" w:cs="Arial"/>
        </w:rPr>
        <w:t xml:space="preserve">Traditionally, the practice and study of medicine have been marked by reductionism, dividing the human body into separate systems. The compartmentalization of knowledge has long isolated the digestive system—a field of gastroenterology and nutrition—from the musculoskeletal system, a field of orthopedics, exercise physiology, and physiotherapy. Yet this paradigm has been shattered with the emergence of '-omics' technologies and the illumination of symbiotic biology. We have come to appreciate the fact that the trillions of microbes living in the gut—the gut microbiota—form a metabolic and immunological organ that exerts profound impact, especially on skeletal muscle </w:t>
      </w:r>
      <w:sdt>
        <w:sdtPr>
          <w:rPr>
            <w:rFonts w:ascii="Arial" w:hAnsi="Arial" w:cs="Arial"/>
            <w:color w:val="000000"/>
          </w:rPr>
          <w:tag w:val="MENDELEY_CITATION_v3_eyJjaXRhdGlvbklEIjoiTUVOREVMRVlfQ0lUQVRJT05fOTU4YjZiMGEtMDdhNy00MmJlLTk4OTAtY2EyMzhmZjk0MmY1IiwicHJvcGVydGllcyI6eyJub3RlSW5kZXgiOjB9LCJpc0VkaXRlZCI6ZmFsc2UsIm1hbnVhbE92ZXJyaWRlIjp7ImlzTWFudWFsbHlPdmVycmlkZGVuIjpmYWxzZSwiY2l0ZXByb2NUZXh0IjoiKE5pY2hvbHNvbiBldCBhbC4sIDIwMTIpIiwibWFudWFsT3ZlcnJpZGVUZXh0IjoiIn0sImNpdGF0aW9uSXRlbXMiOlt7ImlkIjoiNGJhNzZmNzktOTU0Yy0zMjY4LTgxYmItM2YyYmEzMTg1ZWI5IiwiaXRlbURhdGEiOnsidHlwZSI6ImFydGljbGUtam91cm5hbCIsImlkIjoiNGJhNzZmNzktOTU0Yy0zMjY4LTgxYmItM2YyYmEzMTg1ZWI5IiwidGl0bGUiOiJIb3N0LWd1dCBtaWNyb2Jpb3RhIG1ldGFib2xpYyBpbnRlcmFjdGlvbnMiLCJhdXRob3IiOlt7ImZhbWlseSI6Ik5pY2hvbHNvbiIsImdpdmVuIjoiSmVyZW15IEsuIiwicGFyc2UtbmFtZXMiOmZhbHNlLCJkcm9wcGluZy1wYXJ0aWNsZSI6IiIsIm5vbi1kcm9wcGluZy1wYXJ0aWNsZSI6IiJ9LHsiZmFtaWx5IjoiSG9sbWVzIiwiZ2l2ZW4iOiJFbGFpbmUiLCJwYXJzZS1uYW1lcyI6ZmFsc2UsImRyb3BwaW5nLXBhcnRpY2xlIjoiIiwibm9uLWRyb3BwaW5nLXBhcnRpY2xlIjoiIn0seyJmYW1pbHkiOiJLaW5yb3NzIiwiZ2l2ZW4iOiJKYW1lcyIsInBhcnNlLW5hbWVzIjpmYWxzZSwiZHJvcHBpbmctcGFydGljbGUiOiIiLCJub24tZHJvcHBpbmctcGFydGljbGUiOiIifSx7ImZhbWlseSI6IkJ1cmNlbGluIiwiZ2l2ZW4iOiJSZW15IiwicGFyc2UtbmFtZXMiOmZhbHNlLCJkcm9wcGluZy1wYXJ0aWNsZSI6IiIsIm5vbi1kcm9wcGluZy1wYXJ0aWNsZSI6IiJ9LHsiZmFtaWx5IjoiR2lic29uIiwiZ2l2ZW4iOiJHbGVubiIsInBhcnNlLW5hbWVzIjpmYWxzZSwiZHJvcHBpbmctcGFydGljbGUiOiIiLCJub24tZHJvcHBpbmctcGFydGljbGUiOiIifSx7ImZhbWlseSI6IkppYSIsImdpdmVuIjoiV2VpIiwicGFyc2UtbmFtZXMiOmZhbHNlLCJkcm9wcGluZy1wYXJ0aWNsZSI6IiIsIm5vbi1kcm9wcGluZy1wYXJ0aWNsZSI6IiJ9LHsiZmFtaWx5IjoiUGV0dGVyc3NvbiIsImdpdmVuIjoiU3ZlbiIsInBhcnNlLW5hbWVzIjpmYWxzZSwiZHJvcHBpbmctcGFydGljbGUiOiIiLCJub24tZHJvcHBpbmctcGFydGljbGUiOiIifV0sImNvbnRhaW5lci10aXRsZSI6IlNjaWVuY2UgKE5ldyBZb3JrLCBOLlkuKSIsImNvbnRhaW5lci10aXRsZS1zaG9ydCI6IlNjaWVuY2UiLCJhY2Nlc3NlZCI6eyJkYXRlLXBhcnRzIjpbWzIwMjUsOCw0XV19LCJET0kiOiIxMC4xMTI2L1NDSUVOQ0UuMTIyMzgxMyIsIklTU04iOiIxMDk1LTkyMDMiLCJQTUlEIjoiMjI2NzQzMzAiLCJVUkwiOiJodHRwczovL3B1Ym1lZC5uY2JpLm5sbS5uaWguZ292LzIyNjc0MzMwLyIsImlzc3VlZCI6eyJkYXRlLXBhcnRzIjpbWzIwMTIsNiw4XV19LCJwYWdlIjoiMTI2Mi0xMjY3IiwiYWJzdHJhY3QiOiJUaGUgY29tcG9zaXRpb24gYW5kIGFjdGl2aXR5IG9mIHRoZSBndXQgbWljcm9iaW90YSBjb2RldmVsb3Agd2l0aCB0aGUgaG9zdCBmcm9tIGJpcnRoIGFuZCBpcyBzdWJqZWN0IHRvIGEgY29tcGxleCBpbnRlcnBsYXkgdGhhdCBkZXBlbmRzIG9uIHRoZSBob3N0IGdlbm9tZSwgbnV0cml0aW9uLCBhbmQgbGlmZS1zdHlsZS4gVGhlIGd1dCBtaWNyb2Jpb3RhIGlzIGludm9sdmVkIGluIHRoZSByZWd1bGF0aW9uIG9mIG11bHRpcGxlIGhvc3QgbWV0YWJvbGljIHBhdGh3YXlzLCBnaXZpbmcgcmlzZSB0byBpbnRlcmFjdGl2ZSBob3N0LW1pY3JvYmlvdGEgbWV0YWJvbGljLCBzaWduYWxpbmcsIGFuZCBpbW11bmUtaW5mbGFtbWF0b3J5IGF4ZXMgdGhhdCBwaHlzaW9sb2dpY2FsbHkgY29ubmVjdCB0aGUgZ3V0LCBsaXZlciwgbXVzY2xlLCBhbmQgYnJhaW4uIEEgZGVlcGVyIHVuZGVyc3RhbmRpbmcgb2YgdGhlc2UgYXhlcyBpcyBhIHByZXJlcXVpc2l0ZSBmb3Igb3B0aW1pemluZyB0aGVyYXBldXRpYyBzdHJhdGVnaWVzIHRvIG1hbmlwdWxhdGUgdGhlIGd1dCBtaWNyb2Jpb3RhIHRvIGNvbWJhdCBkaXNlYXNlIGFuZCBpbXByb3ZlIGhlYWx0aC4iLCJwdWJsaXNoZXIiOiJTY2llbmNlIiwiaXNzdWUiOiI2MDg2Iiwidm9sdW1lIjoiMzM2In0sImlzVGVtcG9yYXJ5IjpmYWxzZSwic3VwcHJlc3MtYXV0aG9yIjpmYWxzZSwiY29tcG9zaXRlIjpmYWxzZSwiYXV0aG9yLW9ubHkiOmZhbHNlfV19"/>
          <w:id w:val="195132571"/>
          <w:placeholder>
            <w:docPart w:val="5A084A19F4B943E8B0B39DBB12230779"/>
          </w:placeholder>
        </w:sdtPr>
        <w:sdtEndPr/>
        <w:sdtContent>
          <w:r w:rsidRPr="003E5EFB">
            <w:rPr>
              <w:rFonts w:ascii="Arial" w:hAnsi="Arial" w:cs="Arial"/>
              <w:color w:val="000000"/>
            </w:rPr>
            <w:t>(Nicholson et al., 2012)</w:t>
          </w:r>
        </w:sdtContent>
      </w:sdt>
      <w:r w:rsidRPr="003E5EFB">
        <w:rPr>
          <w:rFonts w:ascii="Arial" w:hAnsi="Arial" w:cs="Arial"/>
        </w:rPr>
        <w:t xml:space="preserve">. Such symbiosis is called the gut-muscle axis and represents a frontier of tremendous therapeutic promise, requiring a revolutionary re-thinking of conventional clinical paradigms </w:t>
      </w:r>
      <w:sdt>
        <w:sdtPr>
          <w:rPr>
            <w:rFonts w:ascii="Arial" w:hAnsi="Arial" w:cs="Arial"/>
            <w:color w:val="000000"/>
          </w:rPr>
          <w:tag w:val="MENDELEY_CITATION_v3_eyJjaXRhdGlvbklEIjoiTUVOREVMRVlfQ0lUQVRJT05fMzg1NDMyZWQtNzQ1YS00ODJiLTk3ODUtNjNjZGQ2OWQxMjI0IiwicHJvcGVydGllcyI6eyJub3RlSW5kZXgiOjB9LCJpc0VkaXRlZCI6ZmFsc2UsIm1hbnVhbE92ZXJyaWRlIjp7ImlzTWFudWFsbHlPdmVycmlkZGVuIjpmYWxzZSwiY2l0ZXByb2NUZXh0IjoiKFRpY2luZXNpIGV0IGFsLiwgMjAxOWEpIiwibWFudWFsT3ZlcnJpZGVUZXh0IjoiIn0sImNpdGF0aW9uSXRlbXMiOlt7ImlkIjoiNzUwNGJiMTUtOWIwMS0zZjAxLTg0MzgtNDEzY2RlMGU4ZmI1IiwiaXRlbURhdGEiOnsidHlwZSI6ImFydGljbGUtam91cm5hbCIsImlkIjoiNzUwNGJiMTUtOWIwMS0zZjAxLTg0MzgtNDEzY2RlMGU4ZmI1IiwidGl0bGUiOiJHdXQgTWljcm9iaW90YSwgTXVzY2xlIE1hc3MgYW5kIEZ1bmN0aW9uIGluIEFnaW5nOiBBIEZvY3VzIG9uIFBoeXNpY2FsIEZyYWlsdHkgYW5kIFNhcmNvcGVuaWEiLCJhdXRob3IiOlt7ImZhbWlseSI6IlRpY2luZXNpIiwiZ2l2ZW4iOiJBbmRyZWEiLCJwYXJzZS1uYW1lcyI6ZmFsc2UsImRyb3BwaW5nLXBhcnRpY2xlIjoiIiwibm9uLWRyb3BwaW5nLXBhcnRpY2xlIjoiIn0seyJmYW1pbHkiOiJOb3V2ZW5uZSIsImdpdmVuIjoiQW50b25pbyIsInBhcnNlLW5hbWVzIjpmYWxzZSwiZHJvcHBpbmctcGFydGljbGUiOiIiLCJub24tZHJvcHBpbmctcGFydGljbGUiOiIifSx7ImZhbWlseSI6IkNlcnVuZG9sbyIsImdpdmVuIjoiTmljb2xldHRhIiwicGFyc2UtbmFtZXMiOmZhbHNlLCJkcm9wcGluZy1wYXJ0aWNsZSI6IiIsIm5vbi1kcm9wcGluZy1wYXJ0aWNsZSI6IiJ9LHsiZmFtaWx5IjoiQ2F0YW5pYSIsImdpdmVuIjoiUGFtZWxhIiwicGFyc2UtbmFtZXMiOmZhbHNlLCJkcm9wcGluZy1wYXJ0aWNsZSI6IiIsIm5vbi1kcm9wcGluZy1wYXJ0aWNsZSI6IiJ9LHsiZmFtaWx5IjoiUHJhdGkiLCJnaXZlbiI6IkJlYXRyaWNlIiwicGFyc2UtbmFtZXMiOmZhbHNlLCJkcm9wcGluZy1wYXJ0aWNsZSI6IiIsIm5vbi1kcm9wcGluZy1wYXJ0aWNsZSI6IiJ9LHsiZmFtaWx5IjoiVGFuYSIsImdpdmVuIjoiQ2xhdWRpbyIsInBhcnNlLW5hbWVzIjpmYWxzZSwiZHJvcHBpbmctcGFydGljbGUiOiIiLCJub24tZHJvcHBpbmctcGFydGljbGUiOiIifSx7ImZhbWlseSI6Ik1lc2NoaSIsImdpdmVuIjoiVGl6aWFuYSIsInBhcnNlLW5hbWVzIjpmYWxzZSwiZHJvcHBpbmctcGFydGljbGUiOiIiLCJub24tZHJvcHBpbmctcGFydGljbGUiOiIifV0sImNvbnRhaW5lci10aXRsZSI6Ik51dHJpZW50cyIsImNvbnRhaW5lci10aXRsZS1zaG9ydCI6Ik51dHJpZW50cyIsImFjY2Vzc2VkIjp7ImRhdGUtcGFydHMiOltbMjAyNSw4LDRdXX0sIkRPSSI6IjEwLjMzOTAvTlUxMTA3MTYzMyIsIklTU04iOiIyMDcyLTY2NDMiLCJQTUlEIjoiMzEzMTk1NjQiLCJVUkwiOiJodHRwczovL3B1Ym1lZC5uY2JpLm5sbS5uaWguZ292LzMxMzE5NTY0LyIsImlzc3VlZCI6eyJkYXRlLXBhcnRzIjpbWzIwMTksNywxXV19LCJhYnN0cmFjdCI6Ikh1bWFuIGd1dCBtaWNyb2Jpb3RhIGlzIGFibGUgdG8gaW5mbHVlbmNlIHRoZSBob3N0IHBoeXNpb2xvZ3kgYnkgcmVndWxhdGluZyBtdWx0aXBsZSBwcm9jZXNzZXMsIGluY2x1ZGluZyBudXRyaWVudCBhYnNvcnB0aW9uLCBpbmZsYW1tYXRpb24sIG94aWRhdGl2ZSBzdHJlc3MsIGltbXVuZSBmdW5jdGlvbiwgYW5kIGFuYWJvbGljIGJhbGFuY2UuIEFnaW5nIGlzIGFzc29jaWF0ZWQgd2l0aCByZWR1Y2VkIG1pY3JvYmlvdGEgYmlvZGl2ZXJzaXR5LCBpbmNyZWFzZWQgaW50ZXItaW5kaXZpZHVhbCB2YXJpYWJpbGl0eSwgYW5kIG92ZXItcmVwcmVzZW50YXRpb24gb2YgcGF0aG9iaW9udHMsIGFuZCB0aGVzZSBwaGVub21lbmEgbWF5IGhhdmUgZ3JlYXQgcmVsZXZhbmNlIGZvciBza2VsZXRhbCBtdXNjbGUgbWFzcyBhbmQgZnVuY3Rpb24uIEZvciB0aGlzIHJlYXNvbiwgdGhlIHByZXNlbmNlIG9mIGEgZ3V0LW11c2NsZSBheGlzIHJlZ3VsYXRpbmcgdGhlIG9uc2V0IGFuZCBwcm9ncmVzc2lvbiBvZiBhZ2UtcmVsYXRlZCBwaHlzaWNhbCBmcmFpbHR5IGFuZCBzYXJjb3BlbmlhIGhhcyBiZWVuIHJlY2VudGx5IGh5cG90aGVzaXplZC4gSW4gdGhpcyBuYXJyYXRpdmUgcmV2aWV3LCB3ZSBzdW1tYXJpemUgdGhlIHN0dWRpZXMgc3VwcG9ydGluZyBhIHBvc3NpYmxlIGFzc29jaWF0aW9uIGJldHdlZW4gZ3V0IG1pY3JvYmlvdGEtcmVsYXRlZCBwYXJhbWV0ZXJzIHdpdGggbWVhc3VyZXMgb2YgbXVzY2xlIG1hc3MsIG11c2NsZSBmdW5jdGlvbiwgYW5kIHBoeXNpY2FsIHBlcmZvcm1hbmNlIGluIGFuaW1hbCBtb2RlbHMgYW5kIGh1bWFucy4gUmVkdWNlZCBtdXNjbGUgbWFzcyBoYXMgYmVlbiBhc3NvY2lhdGVkIHdpdGggZGlzdGluY3QgbWljcm9iaW90YSBjb21wb3NpdGlvbiBhbmQgcmVkdWNlZCBmZXJtZW50YXRpdmUgY2FwYWNpdHkgaW4gbWljZSwgYW5kIHRoZSBhZG1pbmlzdHJhdGlvbiBvZiBwcm9iaW90aWNzIG9yIGJ1dHlyYXRlIHRvIG1vdXNlIG1vZGVscyBvZiBtdXNjbGUgd2FzdGluZyBoYXMgYmVlbiBhc3NvY2lhdGVkIHdpdGggaW1wcm92ZWQgbXVzY2xlIG1hc3MuIEhvd2V2ZXIsIG5vIHN0dWRpZXMgaGF2ZSB0YXJnZXRlZCB0aGUgaHVtYW4gbWljcm9iaW9tZSBhc3NvY2lhdGVkIHdpdGggc2FyY29wZW5pYS4gTGltaXRlZCBldmlkZW5jZSBmcm9tIGh1bWFuIHN0dWRpZXMgc2hvd3MgYW4gYXNzb2NpYXRpb24gYmV0d2VlbiBtaWNyb2Jpb3RhIGNvbXBvc2l0aW9uLCBpbnZvbHZpbmcga2V5IHRheGEgc3VjaCBhcyBGYWVjYWxpYmFjdGVyaXVtIGFuZCBCaWZpZG9iYWN0ZXJpdW0sIGFuZCBncmlwIHN0cmVuZ3RoLiBTaW1pbGFybHksIGZldyBzdHVkaWVzIGNvbmR1Y3RlZCBvbiBwYXRpZW50cyB3aXRoIHBhcmtpbnNvbmlzbSBzaG93ZWQgYSB0cmVuZCB0b3dhcmRzIGEgZGlmZmVyZW50IG1pY3JvYmlvdGEgY29tcG9zaXRpb24gaW4gdGhvc2Ugd2l0aCByZWR1Y2VkIGdhaXQgc3BlZWQuIE5vIHN0dWRpZXMgaGF2ZSBhc3Nlc3NlZCB0aGUgYXNzb2NpYXRpb24gb2YgZmVjYWwgbWljcm9iaW90YSB3aXRoIG90aGVyIG1lYXN1cmVzIG9mIHBoeXNpY2FsIHBlcmZvcm1hbmNlLiBIb3dldmVyLCBzZXZlcmFsIHN0dWRpZXMsIG1haW5seSB3aXRoIGEgY3Jvc3Mtc2VjdGlvbmFsIGRlc2lnbiwgc3VnZ2VzdCBhbiBhc3NvY2lhdGlvbiBiZXR3ZWVuIG1pY3JvYmlvdGEgY29tcG9zaXRpb24gYW5kIGZyYWlsdHksIG1vc3RseSBhc3Nlc3NlZCBhY2NvcmRpbmcgdG8gdGhlIGRlZmljaXQgYWNjdW11bGF0aW9uIG1vZGVsLiBOYW1lbHksIGZyYWlsdHkgd2FzIGFzc29jaWF0ZWQgd2l0aCByZWR1Y2VkIG1pY3JvYmlvdGEgYmlvZGl2ZXJzaXR5LCBhbmQgbG93ZXIgcmVwcmVzZW50YXRpb24gb2YgYnV0eXJhdGUtcHJvZHVjaW5nIGJhY3RlcmlhLiBUaGVyZWZvcmUsIHdlIGNvbmNsdWRlIHRoYXQgdGhlIGNhdXNhbCBsaW5rIGJldHdlZW4gbWljcm9iaW90YSBhbmQgcGh5c2ljYWwgZml0bmVzcyBpcyBzdGlsbCB1bmNlcnRhaW4gZHVlIHRvIHRoZSBsYWNrIG9mIHRhcmdldGVkIHN0dWRpZXMgYW5kIHRoZSBpbmZsdWVuY2Ugb2YgYSBsYXJnZSBudW1iZXIgb2YgY292YXJpYXRlcywgaW5jbHVkaW5nIGRpZXQsIGV4ZXJjaXNlLCBtdWx0aW1vcmJpZGl0eSwgYW5kIHBvbHlwaGFybWFjeSwgb24gYm90aCBtaWNyb2Jpb3RhIGNvbXBvc2l0aW9uIGFuZCBwaHlzaWNhbCBmdW5jdGlvbiBpbiBvbGRlciBhZ2UuIEhvd2V2ZXIsIHRoZSByZWxhdGlvbnNoaXAgYmV0d2VlbiBndXQgbWljcm9iaW90YSBhbmQgcGh5c2ljYWwgZnVuY3Rpb24gcmVtYWlucyBhIHZlcnkgcHJvbWlzaW5nIGFyZWEgb2YgcmVzZWFyY2ggZm9yIHRoZSBmdXR1cmUuIiwicHVibGlzaGVyIjoiTnV0cmllbnRzIiwiaXNzdWUiOiI3Iiwidm9sdW1lIjoiMTEifSwiaXNUZW1wb3JhcnkiOmZhbHNlLCJzdXBwcmVzcy1hdXRob3IiOmZhbHNlLCJjb21wb3NpdGUiOmZhbHNlLCJhdXRob3Itb25seSI6ZmFsc2V9XX0="/>
          <w:id w:val="1861393482"/>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Ticinesi</w:t>
          </w:r>
          <w:proofErr w:type="spellEnd"/>
          <w:r w:rsidRPr="003E5EFB">
            <w:rPr>
              <w:rFonts w:ascii="Arial" w:hAnsi="Arial" w:cs="Arial"/>
              <w:color w:val="000000"/>
            </w:rPr>
            <w:t xml:space="preserve"> et al., 2019a)</w:t>
          </w:r>
        </w:sdtContent>
      </w:sdt>
      <w:r w:rsidRPr="003E5EFB">
        <w:rPr>
          <w:rFonts w:ascii="Arial" w:hAnsi="Arial" w:cs="Arial"/>
        </w:rPr>
        <w:t>.</w:t>
      </w:r>
    </w:p>
    <w:p w:rsidR="00D5512D" w:rsidRPr="003E5EFB" w:rsidRDefault="00D5512D" w:rsidP="00D5512D">
      <w:pPr>
        <w:jc w:val="both"/>
        <w:rPr>
          <w:rFonts w:ascii="Arial" w:hAnsi="Arial" w:cs="Arial"/>
        </w:rPr>
      </w:pPr>
    </w:p>
    <w:p w:rsidR="00D5512D" w:rsidRDefault="00D5512D" w:rsidP="00D5512D">
      <w:pPr>
        <w:jc w:val="both"/>
        <w:rPr>
          <w:rFonts w:ascii="Arial" w:hAnsi="Arial" w:cs="Arial"/>
        </w:rPr>
      </w:pPr>
      <w:r w:rsidRPr="003E5EFB">
        <w:rPr>
          <w:rFonts w:ascii="Arial" w:hAnsi="Arial" w:cs="Arial"/>
        </w:rPr>
        <w:t xml:space="preserve">For physical therapists, this is not a philosophical concept but a clinical necessity. The most fundamental challenges of rehabilitation—chronic sarcopenia, delayed recovery from surgery, and treatment plateaus with chronic disease—are frequently supported by a unifying pathophysiological link: chronic, low-grade inflammation </w:t>
      </w:r>
      <w:sdt>
        <w:sdtPr>
          <w:rPr>
            <w:rFonts w:ascii="Arial" w:hAnsi="Arial" w:cs="Arial"/>
            <w:color w:val="000000"/>
          </w:rPr>
          <w:tag w:val="MENDELEY_CITATION_v3_eyJjaXRhdGlvbklEIjoiTUVOREVMRVlfQ0lUQVRJT05fZDYxZmQ5NmEtZmVlZi00NTQ1LWEwYmYtZTIyMjBjOGMyMDhiIiwicHJvcGVydGllcyI6eyJub3RlSW5kZXgiOjB9LCJpc0VkaXRlZCI6ZmFsc2UsIm1hbnVhbE92ZXJyaWRlIjp7ImlzTWFudWFsbHlPdmVycmlkZGVuIjpmYWxzZSwiY2l0ZXByb2NUZXh0IjoiKENydXotSmVudG9mdCBldCBhbC4sIDIwMTkpIiwibWFudWFsT3ZlcnJpZGVUZXh0IjoiIn0sImNpdGF0aW9uSXRlbXMiOlt7ImlkIjoiMjIzNTIyMWMtNjQxMi0zNzMyLTgwYjAtNjRmNzU1ZmVhNWM0IiwiaXRlbURhdGEiOnsidHlwZSI6ImFydGljbGUtam91cm5hbCIsImlkIjoiMjIzNTIyMWMtNjQxMi0zNzMyLTgwYjAtNjRmNzU1ZmVhNWM0IiwidGl0bGUiOiJTYXJjb3BlbmlhOiByZXZpc2VkIEV1cm9wZWFuIGNvbnNlbnN1cyBvbiBkZWZpbml0aW9uIGFuZCBkaWFnbm9zaXMiLCJhdXRob3IiOlt7ImZhbWlseSI6IkNydXotSmVudG9mdCIsImdpdmVuIjoiQWxmb25zbyBKLiIsInBhcnNlLW5hbWVzIjpmYWxzZSwiZHJvcHBpbmctcGFydGljbGUiOiIiLCJub24tZHJvcHBpbmctcGFydGljbGUiOiIifSx7ImZhbWlseSI6IkJhaGF0IiwiZ2l2ZW4iOiJHw7xsaXN0YW4iLCJwYXJzZS1uYW1lcyI6ZmFsc2UsImRyb3BwaW5nLXBhcnRpY2xlIjoiIiwibm9uLWRyb3BwaW5nLXBhcnRpY2xlIjoiIn0seyJmYW1pbHkiOiJCYXVlciIsImdpdmVuIjoiSsO8cmdlbiIsInBhcnNlLW5hbWVzIjpmYWxzZSwiZHJvcHBpbmctcGFydGljbGUiOiIiLCJub24tZHJvcHBpbmctcGFydGljbGUiOiIifSx7ImZhbWlseSI6IkJvaXJpZSIsImdpdmVuIjoiWXZlcyIsInBhcnNlLW5hbWVzIjpmYWxzZSwiZHJvcHBpbmctcGFydGljbGUiOiIiLCJub24tZHJvcHBpbmctcGFydGljbGUiOiIifSx7ImZhbWlseSI6IkJydXnDqHJlIiwiZ2l2ZW4iOiJPbGl2aWVyIiwicGFyc2UtbmFtZXMiOmZhbHNlLCJkcm9wcGluZy1wYXJ0aWNsZSI6IiIsIm5vbi1kcm9wcGluZy1wYXJ0aWNsZSI6IiJ9LHsiZmFtaWx5IjoiQ2VkZXJob2xtIiwiZ2l2ZW4iOiJUb21teSIsInBhcnNlLW5hbWVzIjpmYWxzZSwiZHJvcHBpbmctcGFydGljbGUiOiIiLCJub24tZHJvcHBpbmctcGFydGljbGUiOiIifSx7ImZhbWlseSI6IkNvb3BlciIsImdpdmVuIjoiQ3lydXMiLCJwYXJzZS1uYW1lcyI6ZmFsc2UsImRyb3BwaW5nLXBhcnRpY2xlIjoiIiwibm9uLWRyb3BwaW5nLXBhcnRpY2xlIjoiIn0seyJmYW1pbHkiOiJMYW5kaSIsImdpdmVuIjoiRnJhbmNlc2NvIiwicGFyc2UtbmFtZXMiOmZhbHNlLCJkcm9wcGluZy1wYXJ0aWNsZSI6IiIsIm5vbi1kcm9wcGluZy1wYXJ0aWNsZSI6IiJ9LHsiZmFtaWx5IjoiUm9sbGFuZCIsImdpdmVuIjoiWXZlcyIsInBhcnNlLW5hbWVzIjpmYWxzZSwiZHJvcHBpbmctcGFydGljbGUiOiIiLCJub24tZHJvcHBpbmctcGFydGljbGUiOiIifSx7ImZhbWlseSI6IlNheWVyIiwiZ2l2ZW4iOiJBdmFuIEFpaGllIiwicGFyc2UtbmFtZXMiOmZhbHNlLCJkcm9wcGluZy1wYXJ0aWNsZSI6IiIsIm5vbi1kcm9wcGluZy1wYXJ0aWNsZSI6IiJ9LHsiZmFtaWx5IjoiU2NobmVpZGVyIiwiZ2l2ZW4iOiJTdMOpcGhhbmUgTS4iLCJwYXJzZS1uYW1lcyI6ZmFsc2UsImRyb3BwaW5nLXBhcnRpY2xlIjoiIiwibm9uLWRyb3BwaW5nLXBhcnRpY2xlIjoiIn0seyJmYW1pbHkiOiJTaWViZXIiLCJnaXZlbiI6IkNvcm5lbCBDLiIsInBhcnNlLW5hbWVzIjpmYWxzZSwiZHJvcHBpbmctcGFydGljbGUiOiIiLCJub24tZHJvcHBpbmctcGFydGljbGUiOiIifSx7ImZhbWlseSI6IlRvcGlua292YSIsImdpdmVuIjoiRXZhIiwicGFyc2UtbmFtZXMiOmZhbHNlLCJkcm9wcGluZy1wYXJ0aWNsZSI6IiIsIm5vbi1kcm9wcGluZy1wYXJ0aWNsZSI6IiJ9LHsiZmFtaWx5IjoiVmFuZGV3b3VkZSIsImdpdmVuIjoiTWF1cml0cyIsInBhcnNlLW5hbWVzIjpmYWxzZSwiZHJvcHBpbmctcGFydGljbGUiOiIiLCJub24tZHJvcHBpbmctcGFydGljbGUiOiIifSx7ImZhbWlseSI6IlZpc3NlciIsImdpdmVuIjoiTWFyam9sZWluIiwicGFyc2UtbmFtZXMiOmZhbHNlLCJkcm9wcGluZy1wYXJ0aWNsZSI6IiIsIm5vbi1kcm9wcGluZy1wYXJ0aWNsZSI6IiJ9LHsiZmFtaWx5IjoiWmFtYm9uaSIsImdpdmVuIjoiTWF1cm8iLCJwYXJzZS1uYW1lcyI6ZmFsc2UsImRyb3BwaW5nLXBhcnRpY2xlIjoiIiwibm9uLWRyb3BwaW5nLXBhcnRpY2xlIjoiIn0seyJmYW1pbHkiOiJCYXV0bWFucyIsImdpdmVuIjoiSXZhbiIsInBhcnNlLW5hbWVzIjpmYWxzZSwiZHJvcHBpbmctcGFydGljbGUiOiIiLCJub24tZHJvcHBpbmctcGFydGljbGUiOiIifSx7ImZhbWlseSI6IkJhZXllbnMiLCJnaXZlbiI6IkplYW4gUGllcnJlIiwicGFyc2UtbmFtZXMiOmZhbHNlLCJkcm9wcGluZy1wYXJ0aWNsZSI6IiIsIm5vbi1kcm9wcGluZy1wYXJ0aWNsZSI6IiJ9LHsiZmFtaWx5IjoiQ2VzYXJpIiwiZ2l2ZW4iOiJNYXR0ZW8iLCJwYXJzZS1uYW1lcyI6ZmFsc2UsImRyb3BwaW5nLXBhcnRpY2xlIjoiIiwibm9uLWRyb3BwaW5nLXBhcnRpY2xlIjoiIn0seyJmYW1pbHkiOiJDaGVydWJpbmkiLCJnaXZlbiI6IkFudG9uaW8iLCJwYXJzZS1uYW1lcyI6ZmFsc2UsImRyb3BwaW5nLXBhcnRpY2xlIjoiIiwibm9uLWRyb3BwaW5nLXBhcnRpY2xlIjoiIn0seyJmYW1pbHkiOiJLYW5pcyIsImdpdmVuIjoiSm9obiIsInBhcnNlLW5hbWVzIjpmYWxzZSwiZHJvcHBpbmctcGFydGljbGUiOiIiLCJub24tZHJvcHBpbmctcGFydGljbGUiOiIifSx7ImZhbWlseSI6Ik1hZ2dpbyIsImdpdmVuIjoiTWFyY2VsbG8iLCJwYXJzZS1uYW1lcyI6ZmFsc2UsImRyb3BwaW5nLXBhcnRpY2xlIjoiIiwibm9uLWRyb3BwaW5nLXBhcnRpY2xlIjoiIn0seyJmYW1pbHkiOiJNYXJ0aW4iLCJnaXZlbiI6IkZpbmJhcnIiLCJwYXJzZS1uYW1lcyI6ZmFsc2UsImRyb3BwaW5nLXBhcnRpY2xlIjoiIiwibm9uLWRyb3BwaW5nLXBhcnRpY2xlIjoiIn0seyJmYW1pbHkiOiJNaWNoZWwiLCJnaXZlbiI6IkplYW4gUGllcnJlIiwicGFyc2UtbmFtZXMiOmZhbHNlLCJkcm9wcGluZy1wYXJ0aWNsZSI6IiIsIm5vbi1kcm9wcGluZy1wYXJ0aWNsZSI6IiJ9LHsiZmFtaWx5IjoiUGl0a2FsYSIsImdpdmVuIjoiS2Fpc3UiLCJwYXJzZS1uYW1lcyI6ZmFsc2UsImRyb3BwaW5nLXBhcnRpY2xlIjoiIiwibm9uLWRyb3BwaW5nLXBhcnRpY2xlIjoiIn0seyJmYW1pbHkiOiJSZWdpbnN0ZXIiLCJnaXZlbiI6IkplYW4gWXZlcyIsInBhcnNlLW5hbWVzIjpmYWxzZSwiZHJvcHBpbmctcGFydGljbGUiOiIiLCJub24tZHJvcHBpbmctcGFydGljbGUiOiIifSx7ImZhbWlseSI6IlJpenpvbGkiLCJnaXZlbiI6IlJlbsOpIiwicGFyc2UtbmFtZXMiOmZhbHNlLCJkcm9wcGluZy1wYXJ0aWNsZSI6IiIsIm5vbi1kcm9wcGluZy1wYXJ0aWNsZSI6IiJ9LHsiZmFtaWx5IjoiU8OhbmNoZXotUm9kcsOtZ3VleiIsImdpdmVuIjoiRG9sb3JlcyIsInBhcnNlLW5hbWVzIjpmYWxzZSwiZHJvcHBpbmctcGFydGljbGUiOiIiLCJub24tZHJvcHBpbmctcGFydGljbGUiOiIifSx7ImZhbWlseSI6IlNjaG9scyIsImdpdmVuIjoiSm9zIiwicGFyc2UtbmFtZXMiOmZhbHNlLCJkcm9wcGluZy1wYXJ0aWNsZSI6IiIsIm5vbi1kcm9wcGluZy1wYXJ0aWNsZSI6IiJ9XSwiY29udGFpbmVyLXRpdGxlIjoiQWdlIGFuZCBhZ2VpbmciLCJjb250YWluZXItdGl0bGUtc2hvcnQiOiJBZ2UgQWdlaW5nIiwiYWNjZXNzZWQiOnsiZGF0ZS1wYXJ0cyI6W1syMDI1LDgsNF1dfSwiRE9JIjoiMTAuMTA5My9BR0VJTkcvQUZZMTY5IiwiSVNTTiI6IjE0NjgtMjgzNCIsIlBNSUQiOiIzMDMxMjM3MiIsIlVSTCI6Imh0dHBzOi8vcHVibWVkLm5jYmkubmxtLm5paC5nb3YvMzAzMTIzNzIvIiwiaXNzdWVkIjp7ImRhdGUtcGFydHMiOltbMjAxOSwxLDFdXX0sInBhZ2UiOiIxNi0zMSIsImFic3RyYWN0IjoiQmFja2dyb3VuZCBpbiAyMDEwLCB0aGUgRXVyb3BlYW4gV29ya2luZyBHcm91cCBvbiBTYXJjb3BlbmlhIGluIE9sZGVyIFBlb3BsZSAoRVdHU09QKSBwdWJsaXNoZWQgYSBzYXJjb3BlbmlhIGRlZmluaXRpb24gdGhhdCBhaW1lZCB0byBmb3N0ZXIgYWR2YW5jZXMgaW4gaWRlbnRpZnlpbmcgYW5kIGNhcmluZyBmb3IgcGVvcGxlIHdpdGggc2FyY29wZW5pYS4gSW4gZWFybHkgMjAxOCwgdGhlIFdvcmtpbmcgR3JvdXAgbWV0IGFnYWluIChFV0dTT1AyKSB0byB1cGRhdGUgdGhlIG9yaWdpbmFsIGRlZmluaXRpb24gaW4gb3JkZXIgdG8gcmVmbGVjdCBzY2llbnRpZmljIGFuZCBjbGluaWNhbCBldmlkZW5jZSB0aGF0IGhhcyBidWlsdCBvdmVyIHRoZSBsYXN0IGRlY2FkZS4gVGhpcyBwYXBlciBwcmVzZW50cyBvdXIgdXBkYXRlZCBmaW5kaW5ncy4gT2JqZWN0aXZlcyB0byBpbmNyZWFzZSBjb25zaXN0ZW5jeSBvZiByZXNlYXJjaCBkZXNpZ24sIGNsaW5pY2FsIGRpYWdub3NlcyBhbmQgdWx0aW1hdGVseSwgY2FyZSBmb3IgcGVvcGxlIHdpdGggc2FyY29wZW5pYS4gUmVjb21tZW5kYXRpb25zIHNhcmNvcGVuaWEgaXMgYSBtdXNjbGUgZGlzZWFzZSAobXVzY2xlIGZhaWx1cmUpIHJvb3RlZCBpbiBhZHZlcnNlIG11c2NsZSBjaGFuZ2VzIHRoYXQgYWNjcnVlIGFjcm9zcyBhIGxpZmV0aW1lOyBzYXJjb3BlbmlhIGlzIGNvbW1vbiBhbW9uZyBhZHVsdHMgb2Ygb2xkZXIgYWdlIGJ1dCBjYW4gYWxzbyBvY2N1ciBlYXJsaWVyIGluIGxpZmUuIEluIHRoaXMgdXBkYXRlZCBjb25zZW5zdXMgcGFwZXIgb24gc2FyY29wZW5pYSwgRVdHU09QMjogKDEpIGZvY3VzZXMgb24gbG93IG11c2NsZSBzdHJlbmd0aCBhcyBhIGtleSBjaGFyYWN0ZXJpc3RpYyBvZiBzYXJjb3BlbmlhLCB1c2VzIGRldGVjdGlvbiBvZiBsb3cgbXVzY2xlIHF1YW50aXR5IGFuZCBxdWFsaXR5IHRvIGNvbmZpcm0gdGhlIHNhcmNvcGVuaWEgZGlhZ25vc2lzLCBhbmQgaWRlbnRpZmllcyBwb29yIHBoeXNpY2FsIHBlcmZvcm1hbmNlIGFzIGluZGljYXRpdmUgb2Ygc2V2ZXJlIHNhcmNvcGVuaWE7ICgyKSB1cGRhdGVzIHRoZSBjbGluaWNhbCBhbGdvcml0aG0gdGhhdCBjYW4gYmUgdXNlZCBmb3Igc2FyY29wZW5pYSBjYXNlLWZpbmRpbmcsIGRpYWdub3NpcyBhbmQgY29uZmlybWF0aW9uLCBhbmQgc2V2ZXJpdHkgZGV0ZXJtaW5hdGlvbiBhbmQgKDMpIHByb3ZpZGVzIGNsZWFyIGN1dC1vZmYgcG9pbnRzIGZvciBtZWFzdXJlbWVudHMgb2YgdmFyaWFibGVzIHRoYXQgaWRlbnRpZnkgYW5kIGNoYXJhY3RlcmlzZSBzYXJjb3BlbmlhLiBDb25jbHVzaW9ucyBFV0dTT1AyJ3MgdXBkYXRlZCByZWNvbW1lbmRhdGlvbnMgYWltIHRvIGluY3JlYXNlIGF3YXJlbmVzcyBvZiBzYXJjb3BlbmlhIGFuZCBpdHMgcmlzay4gV2l0aCB0aGVzZSBuZXcgcmVjb21tZW5kYXRpb25zLCBFV0dTT1AyIGNhbGxzIGZvciBoZWFsdGhjYXJlIHByb2Zlc3Npb25hbHMgd2hvIHRyZWF0IHBhdGllbnRzIGF0IHJpc2sgZm9yIHNhcmNvcGVuaWEgdG8gdGFrZSBhY3Rpb25zIHRoYXQgd2lsbCBwcm9tb3RlIGVhcmx5IGRldGVjdGlvbiBhbmQgdHJlYXRtZW50LiBXZSBhbHNvIGVuY291cmFnZSBtb3JlIHJlc2VhcmNoIGluIHRoZSBmaWVsZCBvZiBzYXJjb3BlbmlhIGluIG9yZGVyIHRvIHByZXZlbnQgb3IgZGVsYXkgYWR2ZXJzZSBoZWFsdGggb3V0Y29tZXMgdGhhdCBpbmN1ciBhIGhlYXZ5IGJ1cmRlbiBmb3IgcGF0aWVudHMgYW5kIGhlYWx0aGNhcmUgc3lzdGVtcy4iLCJwdWJsaXNoZXIiOiJBZ2UgQWdlaW5nIiwiaXNzdWUiOiIxIiwidm9sdW1lIjoiNDgifSwiaXNUZW1wb3JhcnkiOmZhbHNlLCJzdXBwcmVzcy1hdXRob3IiOmZhbHNlLCJjb21wb3NpdGUiOmZhbHNlLCJhdXRob3Itb25seSI6ZmFsc2V9XX0="/>
          <w:id w:val="-1003127751"/>
          <w:placeholder>
            <w:docPart w:val="5A084A19F4B943E8B0B39DBB12230779"/>
          </w:placeholder>
        </w:sdtPr>
        <w:sdtEndPr/>
        <w:sdtContent>
          <w:r w:rsidRPr="003E5EFB">
            <w:rPr>
              <w:rFonts w:ascii="Arial" w:hAnsi="Arial" w:cs="Arial"/>
              <w:color w:val="000000"/>
            </w:rPr>
            <w:t>(Cruz-</w:t>
          </w:r>
          <w:proofErr w:type="spellStart"/>
          <w:r w:rsidRPr="003E5EFB">
            <w:rPr>
              <w:rFonts w:ascii="Arial" w:hAnsi="Arial" w:cs="Arial"/>
              <w:color w:val="000000"/>
            </w:rPr>
            <w:t>Jentoft</w:t>
          </w:r>
          <w:proofErr w:type="spellEnd"/>
          <w:r w:rsidRPr="003E5EFB">
            <w:rPr>
              <w:rFonts w:ascii="Arial" w:hAnsi="Arial" w:cs="Arial"/>
              <w:color w:val="000000"/>
            </w:rPr>
            <w:t xml:space="preserve"> et al., 2019)</w:t>
          </w:r>
        </w:sdtContent>
      </w:sdt>
      <w:r w:rsidRPr="003E5EFB">
        <w:rPr>
          <w:rFonts w:ascii="Arial" w:hAnsi="Arial" w:cs="Arial"/>
        </w:rPr>
        <w:t xml:space="preserve">. The gut-muscle axis gives a rich and compelling explanation for systemic inflammation, with the promise of an emerging target for therapy. A </w:t>
      </w:r>
      <w:proofErr w:type="spellStart"/>
      <w:r w:rsidRPr="003E5EFB">
        <w:rPr>
          <w:rFonts w:ascii="Arial" w:hAnsi="Arial" w:cs="Arial"/>
        </w:rPr>
        <w:t>dysbiotic</w:t>
      </w:r>
      <w:proofErr w:type="spellEnd"/>
      <w:r w:rsidRPr="003E5EFB">
        <w:rPr>
          <w:rFonts w:ascii="Arial" w:hAnsi="Arial" w:cs="Arial"/>
        </w:rPr>
        <w:t xml:space="preserve"> gut may impair exercise capacity, dull anabolic signaling, and even affect neuromuscular control, hence directly impacting the effectiveness of a physiotherapist's most valuable tools: movement and exercise </w:t>
      </w:r>
      <w:sdt>
        <w:sdtPr>
          <w:rPr>
            <w:rFonts w:ascii="Arial" w:hAnsi="Arial" w:cs="Arial"/>
            <w:color w:val="000000"/>
          </w:rPr>
          <w:tag w:val="MENDELEY_CITATION_v3_eyJjaXRhdGlvbklEIjoiTUVOREVMRVlfQ0lUQVRJT05fMDZjYjVjYTYtYWZiNy00MDFjLWIyZmYtMGM0YmZjOGNkZjRkIiwicHJvcGVydGllcyI6eyJub3RlSW5kZXgiOjB9LCJpc0VkaXRlZCI6ZmFsc2UsIm1hbnVhbE92ZXJyaWRlIjp7ImlzTWFudWFsbHlPdmVycmlkZGVuIjpmYWxzZSwiY2l0ZXByb2NUZXh0IjoiKEdpemFyZCBldCBhbC4sIDIwMjApIiwibWFudWFsT3ZlcnJpZGVUZXh0IjoiIn0sImNpdGF0aW9uSXRlbXMiOlt7ImlkIjoiYWJlNmVmNGYtMjI0My0zZWM2LTk1NWQtMTZjZmUzZjdjNDhkIiwiaXRlbURhdGEiOnsidHlwZSI6ImFydGljbGUtam91cm5hbCIsImlkIjoiYWJlNmVmNGYtMjI0My0zZWM2LTk1NWQtMTZjZmUzZjdjNDhkIiwidGl0bGUiOiJJbnRlcmFjdGlvbnMgYmV0d2VlbiBndXQgbWljcm9iaW90YSBhbmQgc2tlbGV0YWwgbXVzY2xlIiwiYXV0aG9yIjpbeyJmYW1pbHkiOiJHaXphcmQiLCJnaXZlbiI6IkZsb3JlbmNlIiwicGFyc2UtbmFtZXMiOmZhbHNlLCJkcm9wcGluZy1wYXJ0aWNsZSI6IiIsIm5vbi1kcm9wcGluZy1wYXJ0aWNsZSI6IiJ9LHsiZmFtaWx5IjoiRmVybmFuZGV6IiwiZ2l2ZW4iOiJBbm5lIiwicGFyc2UtbmFtZXMiOmZhbHNlLCJkcm9wcGluZy1wYXJ0aWNsZSI6IiIsIm5vbi1kcm9wcGluZy1wYXJ0aWNsZSI6IiJ9LHsiZmFtaWx5IjoiVmFkZGVyIiwiZ2l2ZW4iOiJGaWxpcGUiLCJwYXJzZS1uYW1lcyI6ZmFsc2UsImRyb3BwaW5nLXBhcnRpY2xlIjoiIiwibm9uLWRyb3BwaW5nLXBhcnRpY2xlIjoiRGUifV0sImNvbnRhaW5lci10aXRsZSI6Ik51dHJpdGlvbiBhbmQgTWV0YWJvbGljIEluc2lnaHRzIiwiY29udGFpbmVyLXRpdGxlLXNob3J0IjoiTnV0ciBNZXRhYiBJbnNpZ2h0cyIsImFjY2Vzc2VkIjp7ImRhdGUtcGFydHMiOltbMjAyNSw4LDRdXX0sIkRPSSI6IjEwLjExNzcvMTE3ODYzODgyMDk4MDQ5MCIsIklTU04iOiIxMTc4NjM4OCIsIlBNSUQiOiIzMzQwMjgzMCIsIlVSTCI6Imh0dHBzOi8vcG1jLm5jYmkubmxtLm5paC5nb3YvYXJ0aWNsZXMvUE1DNzc0NTU2MS8iLCJpc3N1ZWQiOnsiZGF0ZS1wYXJ0cyI6W1syMDIwXV19LCJwYWdlIjoiMTE3ODYzODgyMDk4MDQ5MCIsImFic3RyYWN0IjoiVGhlIGd1dCBtaWNyb2Jpb3RhIGlzIG5vdyByZWNvZ25pemVkIGFzIGEgbWFqb3IgY29udHJpYnV0b3IgdG8gdGhlIGhvc3TigJlzIG51dHJpdGlvbiwgbWV0YWJvbGlzbSwgaW1tdW5pdHksIGFuZCBuZXVyb2xvZ2ljYWwgZnVuY3Rpb25zLiBJbWJhbGFuY2VkIG1pY3JvYmlvdGEgKGllLCBkeXNiaW9zaXMpIGlzIGxpbmtlZCB0byB1bmRlcm51dHJpdGlvbi1pbmR1Y2VkIHN0dW50aW5nLCBpbmZsYW1tYXRvcnkgYW5kIG1ldGFib2xpYyBkaXNlYXNlcywgYW5kIGNhbmNlcnMuIFNrZWxldGFsIG11c2NsZSBhbHNvIHRha2VzIHBhcnQgaW4gdGhlIGludGVyb3JnYW4gY3Jvc3N0YWxrIHJlZ3VsYXRpbmcgc3Vic3RyYXRlIG1ldGFib2xpc20sIGltbXVuaXR5LCBhbmQgaGVhbHRoLiBIZXJlLCB3ZSByZXZpZXcgdGhlIHJlY2lwcm9jYWwgaW5mbHVlbmNlIG9mIGd1dCBtaWNyb2Jpb3RhIGFuZCBza2VsZXRhbCBtdXNjbGUgaW4gcmVsYXRpb24gdG8ganV2ZW5pbGUgZ3Jvd3RoLCBwZXJmb3JtYW5jZSwgYWdpbmcsIGFuZCBjaHJvbmljIGRpc2Vhc2VzLiBTZXZlcmFsIHJvdXRlcyBpbnZvbHZpbmcgdGhlIHZhc2N1bGFyIHN5c3RlbSBhbmQgb3JnYW5zIHN1Y2ggYXMgdGhlIGxpdmVyIGFuZCBhZGlwb3NlIHRpc3N1ZSBjb25uZWN0IHRoZSBndXQgbWljcm9iaW90YSBhbmQgc2tlbGV0YWwgbXVzY2xlLCB3aXRoIGVmZmVjdHMgb24gZml0bmVzcyBhbmQgaGVhbHRoLiBUaGVyYXBldXRpYyBwZXJzcGVjdGl2ZXMgYXJpc2UgZnJvbSB0aGUgaGVhbHRoIGJlbmVmaXRzIG9ic2VydmVkIHdpdGggY2hhbmdlcyBpbiBndXQgbWljcm9iaW90YSBhbmQgbXVzY2xlIGFjdGl2aXR5LCBmdXJ0aGVyIGVuY291cmFnaW5nIG11bHRpbW9kYWwgdGhlcmFwZXV0aWMgc3RyYXRlZ2llcy4iLCJwdWJsaXNoZXIiOiJTQUdFIFB1YmxpY2F0aW9ucyBMdGQiLCJ2b2x1bWUiOiIxMyJ9LCJpc1RlbXBvcmFyeSI6ZmFsc2UsInN1cHByZXNzLWF1dGhvciI6ZmFsc2UsImNvbXBvc2l0ZSI6ZmFsc2UsImF1dGhvci1vbmx5IjpmYWxzZX1dfQ=="/>
          <w:id w:val="1426006751"/>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Gizard</w:t>
          </w:r>
          <w:proofErr w:type="spellEnd"/>
          <w:r w:rsidRPr="003E5EFB">
            <w:rPr>
              <w:rFonts w:ascii="Arial" w:hAnsi="Arial" w:cs="Arial"/>
              <w:color w:val="000000"/>
            </w:rPr>
            <w:t xml:space="preserve"> et al., 2020)</w:t>
          </w:r>
        </w:sdtContent>
      </w:sdt>
      <w:r w:rsidRPr="003E5EFB">
        <w:rPr>
          <w:rFonts w:ascii="Arial" w:hAnsi="Arial" w:cs="Arial"/>
        </w:rPr>
        <w:t>.</w:t>
      </w:r>
    </w:p>
    <w:p w:rsidR="00D5512D" w:rsidRPr="003E5EFB" w:rsidRDefault="00D5512D" w:rsidP="00D5512D">
      <w:pPr>
        <w:jc w:val="both"/>
        <w:rPr>
          <w:rFonts w:ascii="Arial" w:hAnsi="Arial" w:cs="Arial"/>
        </w:rPr>
      </w:pPr>
    </w:p>
    <w:p w:rsidR="00D5512D" w:rsidRDefault="00D5512D" w:rsidP="00D5512D">
      <w:pPr>
        <w:jc w:val="both"/>
        <w:rPr>
          <w:rFonts w:ascii="Arial" w:hAnsi="Arial" w:cs="Arial"/>
        </w:rPr>
      </w:pPr>
      <w:r w:rsidRPr="003E5EFB">
        <w:rPr>
          <w:rFonts w:ascii="Arial" w:hAnsi="Arial" w:cs="Arial"/>
        </w:rPr>
        <w:lastRenderedPageBreak/>
        <w:t>In spite of the exponential increase in scientific literature covering this subject, a wide gap still exists in its translation into everyday physiotherapy practice. Current academic frameworks and clinical protocols have yet to fully accept the philosophical and practical consequences of an integrated, gut-</w:t>
      </w:r>
      <w:proofErr w:type="spellStart"/>
      <w:r w:rsidRPr="003E5EFB">
        <w:rPr>
          <w:rFonts w:ascii="Arial" w:hAnsi="Arial" w:cs="Arial"/>
        </w:rPr>
        <w:t>focussed</w:t>
      </w:r>
      <w:proofErr w:type="spellEnd"/>
      <w:r w:rsidRPr="003E5EFB">
        <w:rPr>
          <w:rFonts w:ascii="Arial" w:hAnsi="Arial" w:cs="Arial"/>
        </w:rPr>
        <w:t xml:space="preserve"> paradigm. This review hopes to be a seminal work, a synthesis of the whole based not only to inform, but to stimulate. By offering a precise review of the science, nutritional strategies, and clinical applications of the gut-muscle axis, we intend to provide senior faculties, researchers, and advanced clinicians with a new conceptual framework for managing musculoskeletal health that is both scientifically sound and deeply integrative. The aim is to shift the discussion from "why it matters" to "how we do it," thus educating the next generation of healthcare practitioners.</w:t>
      </w:r>
    </w:p>
    <w:p w:rsidR="00D5512D" w:rsidRPr="003E5EFB" w:rsidRDefault="00D5512D" w:rsidP="00D5512D">
      <w:pPr>
        <w:jc w:val="both"/>
        <w:rPr>
          <w:rFonts w:ascii="Arial" w:hAnsi="Arial" w:cs="Arial"/>
        </w:rPr>
      </w:pPr>
    </w:p>
    <w:p w:rsidR="00D5512D" w:rsidRPr="00D5512D" w:rsidRDefault="00D5512D" w:rsidP="00D5512D">
      <w:pPr>
        <w:jc w:val="both"/>
        <w:rPr>
          <w:rFonts w:ascii="Arial" w:hAnsi="Arial" w:cs="Arial"/>
          <w:b/>
          <w:bCs/>
        </w:rPr>
      </w:pPr>
      <w:r w:rsidRPr="00D5512D">
        <w:rPr>
          <w:rFonts w:ascii="Arial" w:hAnsi="Arial" w:cs="Arial"/>
          <w:b/>
          <w:bCs/>
        </w:rPr>
        <w:t>2. THE GUT-MUSCLE AXIS SCIENCE</w:t>
      </w:r>
    </w:p>
    <w:p w:rsidR="00D5512D" w:rsidRPr="003E5EFB" w:rsidRDefault="00D5512D" w:rsidP="00D5512D">
      <w:pPr>
        <w:jc w:val="both"/>
        <w:rPr>
          <w:rFonts w:ascii="Arial" w:hAnsi="Arial" w:cs="Arial"/>
        </w:rPr>
      </w:pPr>
    </w:p>
    <w:p w:rsidR="00D5512D" w:rsidRPr="00D5512D" w:rsidRDefault="00D5512D" w:rsidP="00D5512D">
      <w:pPr>
        <w:jc w:val="both"/>
        <w:rPr>
          <w:rFonts w:ascii="Arial" w:hAnsi="Arial" w:cs="Arial"/>
          <w:b/>
          <w:bCs/>
        </w:rPr>
      </w:pPr>
      <w:r w:rsidRPr="00D5512D">
        <w:rPr>
          <w:rFonts w:ascii="Arial" w:hAnsi="Arial" w:cs="Arial"/>
          <w:b/>
          <w:bCs/>
        </w:rPr>
        <w:t>2.1 The Gut Microbiota: From Phyla to the Metabolome</w:t>
      </w:r>
    </w:p>
    <w:p w:rsidR="00D5512D" w:rsidRPr="003E5EFB" w:rsidRDefault="00D5512D" w:rsidP="00D5512D">
      <w:pPr>
        <w:jc w:val="both"/>
        <w:rPr>
          <w:rFonts w:ascii="Arial" w:hAnsi="Arial" w:cs="Arial"/>
        </w:rPr>
      </w:pPr>
    </w:p>
    <w:p w:rsidR="00D5512D" w:rsidRDefault="00D5512D" w:rsidP="00D5512D">
      <w:pPr>
        <w:jc w:val="both"/>
        <w:rPr>
          <w:rFonts w:ascii="Arial" w:hAnsi="Arial" w:cs="Arial"/>
        </w:rPr>
      </w:pPr>
      <w:r w:rsidRPr="003E5EFB">
        <w:rPr>
          <w:rFonts w:ascii="Arial" w:hAnsi="Arial" w:cs="Arial"/>
        </w:rPr>
        <w:t xml:space="preserve">Human gut microbiota is a complex and highly dynamic system, whose structure and function are affected by genetics, diet, and lifestyle. The two phyla that predominate, Firmicutes and Bacteroidetes, can be used as a broad indicator of intestinal health, with a Firmicutes-to-Bacteroidetes ratio that is high typically linked to obesity and metabolic disease </w:t>
      </w:r>
      <w:sdt>
        <w:sdtPr>
          <w:rPr>
            <w:rFonts w:ascii="Arial" w:hAnsi="Arial" w:cs="Arial"/>
            <w:color w:val="000000"/>
          </w:rPr>
          <w:tag w:val="MENDELEY_CITATION_v3_eyJjaXRhdGlvbklEIjoiTUVOREVMRVlfQ0lUQVRJT05fODFjNTRjZjUtM2JiMC00ZmJlLTk4ZDktNTUzNjIwYzA2OWZlIiwicHJvcGVydGllcyI6eyJub3RlSW5kZXgiOjB9LCJpc0VkaXRlZCI6ZmFsc2UsIm1hbnVhbE92ZXJyaWRlIjp7ImlzTWFudWFsbHlPdmVycmlkZGVuIjpmYWxzZSwiY2l0ZXByb2NUZXh0IjoiKEdlbmcgZXQgYWwuLCAyMDIyKSIsIm1hbnVhbE92ZXJyaWRlVGV4dCI6IiJ9LCJjaXRhdGlvbkl0ZW1zIjpbeyJpZCI6ImViMmIxYzI4LWMzMzUtMzljZi1iYmMxLTFkNmY4ZGE4M2Y1YiIsIml0ZW1EYXRhIjp7InR5cGUiOiJhcnRpY2xlLWpvdXJuYWwiLCJpZCI6ImViMmIxYzI4LWMzMzUtMzljZi1iYmMxLTFkNmY4ZGE4M2Y1YiIsInRpdGxlIjoiVGhlIGxpbmtzIGJldHdlZW4gZ3V0IG1pY3JvYmlvdGEgYW5kIG9iZXNpdHkgYW5kIG9iZXNpdHkgcmVsYXRlZCBkaXNlYXNlcyIsImF1dGhvciI6W3siZmFtaWx5IjoiR2VuZyIsImdpdmVuIjoiSmlhZmVuZyIsInBhcnNlLW5hbWVzIjpmYWxzZSwiZHJvcHBpbmctcGFydGljbGUiOiIiLCJub24tZHJvcHBpbmctcGFydGljbGUiOiIifSx7ImZhbWlseSI6Ik5pIiwiZ2l2ZW4iOiJRaW5ncWlhbmciLCJwYXJzZS1uYW1lcyI6ZmFsc2UsImRyb3BwaW5nLXBhcnRpY2xlIjoiIiwibm9uLWRyb3BwaW5nLXBhcnRpY2xlIjoiIn0seyJmYW1pbHkiOiJTdW4iLCJnaXZlbiI6IldlaSIsInBhcnNlLW5hbWVzIjpmYWxzZSwiZHJvcHBpbmctcGFydGljbGUiOiIiLCJub24tZHJvcHBpbmctcGFydGljbGUiOiIifSx7ImZhbWlseSI6IkxpIiwiZ2l2ZW4iOiJMaWFuZ2dlIiwicGFyc2UtbmFtZXMiOmZhbHNlLCJkcm9wcGluZy1wYXJ0aWNsZSI6IiIsIm5vbi1kcm9wcGluZy1wYXJ0aWNsZSI6IiJ9LHsiZmFtaWx5IjoiRmVuZyIsImdpdmVuIjoiWGl1amluZyIsInBhcnNlLW5hbWVzIjpmYWxzZSwiZHJvcHBpbmctcGFydGljbGUiOiIiLCJub24tZHJvcHBpbmctcGFydGljbGUiOiIifV0sImNvbnRhaW5lci10aXRsZSI6IkJpb21lZGljaW5lICYgUGhhcm1hY290aGVyYXB5IiwiYWNjZXNzZWQiOnsiZGF0ZS1wYXJ0cyI6W1syMDI1LDgsNF1dfSwiRE9JIjoiMTAuMTAxNi9KLkJJT1BIQS4yMDIyLjExMjY3OCIsIklTU04iOiIwNzUzLTMzMjIiLCJQTUlEIjoiMzUxMzQ3MDkiLCJpc3N1ZWQiOnsiZGF0ZS1wYXJ0cyI6W1syMDIyLDMsMV1dfSwicGFnZSI6IjExMjY3OCIsImFic3RyYWN0IjoiVGhlIG9iZXNpdHkgZXBpZGVtaWMgaGFzIGJlY29tZSBhIGdsb2JhbCBwdWJsaWMgaGVhbHRoIGNyaXNpcyBpbiByZWNlbnQgeWVhcnMgYW5kIGlzIGNvbnRpbnVpbmcgdG8gd29yc2VuIGF0IGFuIGFsYXJtaW5nIHJhdGUuIEhvd2V2ZXIsIHRoZSBwYXRob3BoeXNpb2xvZ2ljYWwgbWVjaGFuaXNtcyBpbnZvbHZlZCBpbiB0aGUgZGV2ZWxvcG1lbnQgb2Ygb2Jlc2l0eSBhbmQgb2Jlc2l0eS1yZWxhdGVkIGRpc2Vhc2VzIGFyZSBzdGlsbCBiZWluZyB1bnJhdmVsZWQuIEluIHRoZSBwYXN0IHRlbiB5ZWFycywgdGhlIGd1dCBtaWNyb2Jpb3RhIGhhcyBiZWVuIGlkZW50aWZpZWQgYXMgYSBjcnVjaWFsIHBsYXllciBhZmZlY3RpbmcgdGhlIG9uc2V0IGFuZCBwcm9ncmVzc2lvbiBvZiBvYmVzaXR5IGFuZCBvYmVzaXR5LXJlbGF0ZWQgZGlzZWFzZXMsIGVzcGVjaWFsbHkgd2l0aCByZXNwZWN0IHRvIGNoYW5nZXMgaW4gaXRzIGNvbXBvc2l0aW9uIGFuZCBtZXRhYm9saXRlcyBkdXJpbmcgb2Jlc2l0eSBwcm9ncmVzc2lvbi4gSGVyZWluLCB3ZSBzdW1tYXJpemUgdGhlIHJvbGVzIGFuZCBtZWNoYW5pc21zIG9mIGd1dCBtaWNyb2Jpb3RhJ3MgY29tcG9zaXRpb24gYW5kIG1ldGFib2xpdGUgY2hhbmdlcyBpbiB0aGUgZ3V0IHBsYXkgaW4gb2Jlc2l0eSBhbmQgb2Jlc2l0eSByZWxhdGVkIGRpc2Vhc2VzLiBGdXJ0aGVybW9yZSwgd2UgZGlzY3VzcyBwb3RlbnRpYWwgdGhlcmFwZXV0aWMgdHJlYXRtZW50cyB0aGF0IGNhbiBiZSB1c2VkIHRvIG1vZHVsYXRlIHRoZSBndXQgbWljcm9iaW9tZSBjb21wb3NpdGlvbiBhbmQgdGFyZ2V0IHRoZSByZWxldmFudCBtZXRhYm9saWMgcGF0aHdheXMgb2Ygb2Jlc2l0eSBhbmQgb2Jlc2l0eS1yZWxhdGVkIG1ldGFib2xpYyBkaXNlYXNlcy4iLCJwdWJsaXNoZXIiOiJFbHNldmllciBNYXNzb24iLCJ2b2x1bWUiOiIxNDciLCJjb250YWluZXItdGl0bGUtc2hvcnQiOiIifSwiaXNUZW1wb3JhcnkiOmZhbHNlLCJzdXBwcmVzcy1hdXRob3IiOmZhbHNlLCJjb21wb3NpdGUiOmZhbHNlLCJhdXRob3Itb25seSI6ZmFsc2V9XX0="/>
          <w:id w:val="-765154571"/>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Geng</w:t>
          </w:r>
          <w:proofErr w:type="spellEnd"/>
          <w:r w:rsidRPr="003E5EFB">
            <w:rPr>
              <w:rFonts w:ascii="Arial" w:hAnsi="Arial" w:cs="Arial"/>
              <w:color w:val="000000"/>
            </w:rPr>
            <w:t xml:space="preserve"> et al., 2022)</w:t>
          </w:r>
        </w:sdtContent>
      </w:sdt>
      <w:r w:rsidRPr="003E5EFB">
        <w:rPr>
          <w:rFonts w:ascii="Arial" w:hAnsi="Arial" w:cs="Arial"/>
        </w:rPr>
        <w:t xml:space="preserve">. But a really sophisticated appreciation involves consideration of particular functional genera. For example, an abundance of mucus-degrading bacterium </w:t>
      </w:r>
      <w:proofErr w:type="spellStart"/>
      <w:r w:rsidRPr="003E5EFB">
        <w:rPr>
          <w:rFonts w:ascii="Arial" w:hAnsi="Arial" w:cs="Arial"/>
        </w:rPr>
        <w:t>Akkermansia</w:t>
      </w:r>
      <w:proofErr w:type="spellEnd"/>
      <w:r w:rsidRPr="003E5EFB">
        <w:rPr>
          <w:rFonts w:ascii="Arial" w:hAnsi="Arial" w:cs="Arial"/>
        </w:rPr>
        <w:t xml:space="preserve"> </w:t>
      </w:r>
      <w:proofErr w:type="spellStart"/>
      <w:r w:rsidRPr="003E5EFB">
        <w:rPr>
          <w:rFonts w:ascii="Arial" w:hAnsi="Arial" w:cs="Arial"/>
        </w:rPr>
        <w:t>muciniphila</w:t>
      </w:r>
      <w:proofErr w:type="spellEnd"/>
      <w:r w:rsidRPr="003E5EFB">
        <w:rPr>
          <w:rFonts w:ascii="Arial" w:hAnsi="Arial" w:cs="Arial"/>
        </w:rPr>
        <w:t xml:space="preserve"> is associated with a strong intestinal barrier, whereas the abundance of butyrate-producers such as </w:t>
      </w:r>
      <w:proofErr w:type="spellStart"/>
      <w:r w:rsidRPr="003E5EFB">
        <w:rPr>
          <w:rFonts w:ascii="Arial" w:hAnsi="Arial" w:cs="Arial"/>
        </w:rPr>
        <w:t>Faecalibacterium</w:t>
      </w:r>
      <w:proofErr w:type="spellEnd"/>
      <w:r w:rsidRPr="003E5EFB">
        <w:rPr>
          <w:rFonts w:ascii="Arial" w:hAnsi="Arial" w:cs="Arial"/>
        </w:rPr>
        <w:t xml:space="preserve"> </w:t>
      </w:r>
      <w:proofErr w:type="spellStart"/>
      <w:r w:rsidRPr="003E5EFB">
        <w:rPr>
          <w:rFonts w:ascii="Arial" w:hAnsi="Arial" w:cs="Arial"/>
        </w:rPr>
        <w:t>prausnitzii</w:t>
      </w:r>
      <w:proofErr w:type="spellEnd"/>
      <w:r w:rsidRPr="003E5EFB">
        <w:rPr>
          <w:rFonts w:ascii="Arial" w:hAnsi="Arial" w:cs="Arial"/>
        </w:rPr>
        <w:t xml:space="preserve"> is characteristic of an anti-inflammatory gut signature </w:t>
      </w:r>
      <w:sdt>
        <w:sdtPr>
          <w:rPr>
            <w:rFonts w:ascii="Arial" w:hAnsi="Arial" w:cs="Arial"/>
            <w:color w:val="000000"/>
          </w:rPr>
          <w:tag w:val="MENDELEY_CITATION_v3_eyJjaXRhdGlvbklEIjoiTUVOREVMRVlfQ0lUQVRJT05fYjUxZjM5OTgtNjQwNi00N2IwLTg0ZTctZDVlNzllMWMxMGQ2IiwicHJvcGVydGllcyI6eyJub3RlSW5kZXgiOjB9LCJpc0VkaXRlZCI6ZmFsc2UsIm1hbnVhbE92ZXJyaWRlIjp7ImlzTWFudWFsbHlPdmVycmlkZGVuIjpmYWxzZSwiY2l0ZXByb2NUZXh0IjoiKEFidXF3aWRlciBldCBhbC4sIDIwMjEpIiwibWFudWFsT3ZlcnJpZGVUZXh0IjoiIn0sImNpdGF0aW9uSXRlbXMiOlt7ImlkIjoiNzFhYjY2ZGYtZDBkOC0zMmI2LWE3MzQtZTIyNmNmZTEwN2Y4IiwiaXRlbURhdGEiOnsidHlwZSI6ImFydGljbGUtam91cm5hbCIsImlkIjoiNzFhYjY2ZGYtZDBkOC0zMmI2LWE3MzQtZTIyNmNmZTEwN2Y4IiwidGl0bGUiOiJBa2tlcm1hbnNpYSBtdWNpbmlwaGlsYSwgYSBOZXcgR2VuZXJhdGlvbiBvZiBCZW5lZmljaWFsIE1pY3JvYmlvdGEgaW4gTW9kdWxhdGluZyBPYmVzaXR5OiBBIFN5c3RlbWF0aWMgUmV2aWV3IiwiYXV0aG9yIjpbeyJmYW1pbHkiOiJBYnVxd2lkZXIiLCJnaXZlbiI6Ikp1bWFuYSBOYWJpbCIsInBhcnNlLW5hbWVzIjpmYWxzZSwiZHJvcHBpbmctcGFydGljbGUiOiIiLCJub24tZHJvcHBpbmctcGFydGljbGUiOiIifSx7ImZhbWlseSI6Ik1hdXJpZWxsbyIsImdpdmVuIjoiR2lhbmx1aWdpIiwicGFyc2UtbmFtZXMiOmZhbHNlLCJkcm9wcGluZy1wYXJ0aWNsZSI6IiIsIm5vbi1kcm9wcGluZy1wYXJ0aWNsZSI6IiJ9LHsiZmFtaWx5IjoiQWx0YW1pbWkiLCJnaXZlbiI6Ik1vaGFtbWFkIiwicGFyc2UtbmFtZXMiOmZhbHNlLCJkcm9wcGluZy1wYXJ0aWNsZSI6IiIsIm5vbi1kcm9wcGluZy1wYXJ0aWNsZSI6IiJ9XSwiY29udGFpbmVyLXRpdGxlIjoiTWljcm9vcmdhbmlzbXMiLCJjb250YWluZXItdGl0bGUtc2hvcnQiOiJNaWNyb29yZ2FuaXNtcyIsImFjY2Vzc2VkIjp7ImRhdGUtcGFydHMiOltbMjAyNSw4LDRdXX0sIkRPSSI6IjEwLjMzOTAvTUlDUk9PUkdBTklTTVM5MDUxMDk4IiwiSVNTTiI6IjIwNzYyNjA3IiwiUE1JRCI6IjM0MDY1MjE3IiwiVVJMIjoiaHR0cHM6Ly9wbWMubmNiaS5ubG0ubmloLmdvdi9hcnRpY2xlcy9QTUM4MTYxMDA3LyIsImlzc3VlZCI6eyJkYXRlLXBhcnRzIjpbWzIwMjEsNSwxXV19LCJwYWdlIjoiMTA5OCIsImFic3RyYWN0IjoiT2Jlc2l0eSBpcyBhIGNvbXBsZXggc3luZHJvbWUgYW5kIGlzIHJlY29nbml6ZWQgYXMgdGhlIHVsdGltYXRlIHBhdGh3YXkgb2YgbWFueSBjaHJvbmljIGRpc2Vhc2VzLiBTdHVkaWVzIHVzaW5nIEFra2VybWFuc2lhIG11Y2luaXBoaWxhIHN1cHBsZW1lbnRhdGlvbiBzdHJhdGVneSBoYXZlIHByb3ZlZCB0byBiZSBlZmZlY3RpdmUgZm9yIHRoZSBwcmV2ZW50aW9uIGFuZCB0cmVhdG1lbnQgb2Ygb2Jlc2l0eSBhbmQgb3RoZXIgbWV0YWJvbGljIGRpc29yZGVycy4gQWx0aG91Z2ggdGhlcmUgYXJlIHN0dWRpZXMgdGhhdCBzdXBwb3J0IHRoZSBwcm90ZWN0aXZlIGVmZmVjdCBvZiB0aGlzIHN0cmF0ZWd5LCB0aGUgZWZmZWN0cyBvbiB0aGUgcHJldmVudGlvbiBvZiBvYmVzaXR5IG9uIGh1bWFucyBhcmUgbm90IGNsZWFyIHlldCBhbmQgbmVlZCBtb3JlIGludmVzdGlnYXRpb24uIFRoZSBhaW0gb2YgdGhpcyBzdHVkeSBpcyB0byBpbnZlc3RpZ2F0ZSB0aGUgZWZmZWN0IG9mIEEuIG11Y2luaXBoaWxhIGFkbWluaXN0cmF0aW9uIG9uIG1vZHVsYXRpbmcgb2Jlc2l0eS4gVGhpcyBzeXN0ZW1hdGljIHJldmlldyB3YXMgZ2VuZXJhdGVkIGZyb20gYXJ0aWNsZXMgcHVibGlzaGVkIHdpdGhpbiB0aGUgbGFzdCAxMCB5ZWFycy4gQWxsIGFydGljbGVzIHdlcmUgaW4gRW5nbGlzaCBhbmQgaW5jbHVkZWQgYW5pbWFsIHN1YmplY3RzLiBUaGUgcmV2aWV3IHJlbGllZCBvbiB0aGUgc2VhcmNoIGVuZ2luZXMgR29vZ2xlIFNjaG9sYXIsIFB1YiBNZWQsIFdlYiBvZiBTY2llbmNlIGFuZCBNZWRsaW5lIHVzaW5nIHRoZSBmb2xsb3dpbmcga2V5d29yZHM6IEEuIG11Y2luaXBoaWxhLCBuZXh0LWdlbmVyYXRpb24gcHJvYmlvdGljLCBuZXctZ2VuZXJhdGlvbiBwcm9iaW90aWMsIG9iZXNpdHksIGZhdCBtYXNzLCBib2R5IGZhdCBhbmQgbGlwaWQgcHJvZmlsZS4gVGhlIHNlYXJjaCBoYXMgcmV2ZWFsZWQgODA0IGFydGljbGVzIHdpdGggcmVsZXZhbnQga2V5IHdvcmRzLiBBZnRlciB0aGUgZXhjbHVzaW9uIG9mIGlycmVsZXZhbnQgYXJ0aWNsZXMsIDEwIHN0dWRpZXMgd2VyZSBzZWxlY3RlZCBiYXNlZCBvbiB0aGUgY3JpdGVyaWEuIFRoZXNlIHN0dWRpZXMgd2VyZSByYW5kb21pemVkIGNvbnRyb2xsZWQgdHJpYWxzIHRoYXQgaGF2ZSBzaG93biB0aGF0IEEuIG11Y2luaXBoaWxhIG1vZHVsYXRlcyBvYmVzaXR5IGJ5IHJlZ3VsYXRpbmcgbWV0YWJvbGlzbSBhbmQgZW5lcmd5IGhlbW9zdGFzaXMgYW5kIGltcHJvdmluZyBpbnN1bGluIHNlbnNpdGl2aXR5IGFuZCBnbHVjb3NlIGhlbW9zdGFzaXMuIEluIGFkZGl0aW9uLCBzdHVkaWVzIHNob3dlZCB0aGlzIG1pY3Jvb3JnYW5pc20gZW5oYW5jZXMgbG93IGdyYWRlIGluZmxhbW1hdGlvbiBieSBkaWZmZXJlbnQgbWVjaGFuaXNtcy4iLCJwdWJsaXNoZXIiOiJNRFBJIEFHIiwiaXNzdWUiOiI1Iiwidm9sdW1lIjoiOSJ9LCJpc1RlbXBvcmFyeSI6ZmFsc2UsInN1cHByZXNzLWF1dGhvciI6ZmFsc2UsImNvbXBvc2l0ZSI6ZmFsc2UsImF1dGhvci1vbmx5IjpmYWxzZX1dfQ=="/>
          <w:id w:val="-1770462815"/>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Abuqwider</w:t>
          </w:r>
          <w:proofErr w:type="spellEnd"/>
          <w:r w:rsidRPr="003E5EFB">
            <w:rPr>
              <w:rFonts w:ascii="Arial" w:hAnsi="Arial" w:cs="Arial"/>
              <w:color w:val="000000"/>
            </w:rPr>
            <w:t xml:space="preserve"> et al., 2021)</w:t>
          </w:r>
        </w:sdtContent>
      </w:sdt>
      <w:r w:rsidRPr="003E5EFB">
        <w:rPr>
          <w:rFonts w:ascii="Arial" w:hAnsi="Arial" w:cs="Arial"/>
        </w:rPr>
        <w:t xml:space="preserve">. On the other hand, an excessive proliferation of pro-inflammatory bacteria, like some Proteobacteria species, will contribute to the development of harmful metabolites like endotoxins and uremic toxins (e.g., indoxyl sulfate), which directly compromise muscle mitochondrial function and induce catabolism </w:t>
      </w:r>
      <w:sdt>
        <w:sdtPr>
          <w:rPr>
            <w:rFonts w:ascii="Arial" w:hAnsi="Arial" w:cs="Arial"/>
            <w:color w:val="000000"/>
          </w:rPr>
          <w:tag w:val="MENDELEY_CITATION_v3_eyJjaXRhdGlvbklEIjoiTUVOREVMRVlfQ0lUQVRJT05fYTc4ZjQ2ZDgtNTg4YS00N2YwLWI2ZTUtNmFmMjc2ZTdhOTVlIiwicHJvcGVydGllcyI6eyJub3RlSW5kZXgiOjB9LCJpc0VkaXRlZCI6ZmFsc2UsIm1hbnVhbE92ZXJyaWRlIjp7ImlzTWFudWFsbHlPdmVycmlkZGVuIjpmYWxzZSwiY2l0ZXByb2NUZXh0IjoiKEFsY2FsZGUtRXN0w6l2ZXogZXQgYWwuLCAyMDIxKSIsIm1hbnVhbE92ZXJyaWRlVGV4dCI6IiJ9LCJjaXRhdGlvbkl0ZW1zIjpbeyJpZCI6IjE1MmFlNmU3LWIyYzgtMzE1NC1iOWYxLTU0YTg1NGUzZjkxMCIsIml0ZW1EYXRhIjp7InR5cGUiOiJhcnRpY2xlLWpvdXJuYWwiLCJpZCI6IjE1MmFlNmU3LWIyYzgtMzE1NC1iOWYxLTU0YTg1NGUzZjkxMCIsInRpdGxlIjoiVXJhZW1pYyB0b3hpbnMgaW1wYWlyIHNrZWxldGFsIG11c2NsZSByZWdlbmVyYXRpb24gYnkgaW5oaWJpdGluZyBteW9ibGFzdCBwcm9saWZlcmF0aW9uLCByZWR1Y2luZyBteW9nZW5pYyBkaWZmZXJlbnRpYXRpb24sIGFuZCBwcm9tb3RpbmcgbXVzY3VsYXIgZmlicm9zaXMiLCJhdXRob3IiOlt7ImZhbWlseSI6IkFsY2FsZGUtRXN0w6l2ZXoiLCJnaXZlbiI6IkVsZW5hIiwicGFyc2UtbmFtZXMiOmZhbHNlLCJkcm9wcGluZy1wYXJ0aWNsZSI6IiIsIm5vbi1kcm9wcGluZy1wYXJ0aWNsZSI6IiJ9LHsiZmFtaWx5IjoiU29zYSIsImdpdmVuIjoiUGF0cmljaWEiLCJwYXJzZS1uYW1lcyI6ZmFsc2UsImRyb3BwaW5nLXBhcnRpY2xlIjoiIiwibm9uLWRyb3BwaW5nLXBhcnRpY2xlIjoiIn0seyJmYW1pbHkiOiJBc2Vuam8tQnVlbm8iLCJnaXZlbiI6IkFuYSIsInBhcnNlLW5hbWVzIjpmYWxzZSwiZHJvcHBpbmctcGFydGljbGUiOiIiLCJub24tZHJvcHBpbmctcGFydGljbGUiOiIifSx7ImZhbWlseSI6IlBsYXphIiwiZ2l2ZW4iOiJQYXRyaWNpYSIsInBhcnNlLW5hbWVzIjpmYWxzZSwiZHJvcHBpbmctcGFydGljbGUiOiIiLCJub24tZHJvcHBpbmctcGFydGljbGUiOiIifSx7ImZhbWlseSI6Ik9sbW9zIiwiZ2l2ZW4iOiJHZW1tYSIsInBhcnNlLW5hbWVzIjpmYWxzZSwiZHJvcHBpbmctcGFydGljbGUiOiIiLCJub24tZHJvcHBpbmctcGFydGljbGUiOiIifSx7ImZhbWlseSI6Ik5hdmVzLUTDrWF6IiwiZ2l2ZW4iOiJNYW51ZWwiLCJwYXJzZS1uYW1lcyI6ZmFsc2UsImRyb3BwaW5nLXBhcnRpY2xlIjoiIiwibm9uLWRyb3BwaW5nLXBhcnRpY2xlIjoiIn0seyJmYW1pbHkiOiJSb2Ryw61ndWV6LVB1eW9sIiwiZ2l2ZW4iOiJEaWVnbyIsInBhcnNlLW5hbWVzIjpmYWxzZSwiZHJvcHBpbmctcGFydGljbGUiOiIiLCJub24tZHJvcHBpbmctcGFydGljbGUiOiIifSx7ImZhbWlseSI6IkzDs3Blei1PbmdpbCIsImdpdmVuIjoiU3VzYW5hIiwicGFyc2UtbmFtZXMiOmZhbHNlLCJkcm9wcGluZy1wYXJ0aWNsZSI6IiIsIm5vbi1kcm9wcGluZy1wYXJ0aWNsZSI6IiJ9LHsiZmFtaWx5IjoiUnVpei1Ub3JyZXMiLCJnaXZlbiI6Ik1hcsOtYSBQLiIsInBhcnNlLW5hbWVzIjpmYWxzZSwiZHJvcHBpbmctcGFydGljbGUiOiIiLCJub24tZHJvcHBpbmctcGFydGljbGUiOiIifV0sImNvbnRhaW5lci10aXRsZSI6IlNjaWVudGlmaWMgUmVwb3J0cyIsImNvbnRhaW5lci10aXRsZS1zaG9ydCI6IlNjaSBSZXAiLCJhY2Nlc3NlZCI6eyJkYXRlLXBhcnRzIjpbWzIwMjUsOCw0XV19LCJET0kiOiIxMC4xMDM4L1M0MTU5OC0wMjAtNzkxODYtMSIsIklTU04iOiIyMDQ1MjMyMiIsIlBNSUQiOiIzMzQzNjY1NCIsIlVSTCI6Imh0dHBzOi8vcG1jLm5jYmkubmxtLm5paC5nb3YvYXJ0aWNsZXMvUE1DNzgwNDEwMi8iLCJpc3N1ZWQiOnsiZGF0ZS1wYXJ0cyI6W1syMDIxLDEyLDFdXX0sInBhZ2UiOiI1MTIiLCJhYnN0cmFjdCI6IlVyYWVtaWMgdG94aW5zIGluY3JlYXNlIGluIHNlcnVtIHBhcmFsbGVsIHRvIGEgZGVjbGluZSBpbiB0aGUgZ2xvbWVydWxhciBmaWx0cmF0aW9uIHJhdGUgYW5kIHRoZSBkZXZlbG9wbWVudCBvZiBzYXJjb3BlbmlhIGluIHBhdGllbnRzIHdpdGggY2hyb25pYyBraWRuZXkgZGlzZWFzZSAoQ0tEKS4gVGhpcyBzdHVkeSBhbmFseXNlcyB0aGUgcm9sZSBvZiB1cmFlbWljIHRveGlucyBpbiBzYXJjb3BlbmlhIGF0IGRpZmZlcmVudCBzdGFnZXMgb2YgQ0tELCBldmFsdWF0aW5nIGNoYW5nZXMgaW4gdGhlIG11c2N1bGFyIHJlZ2VuZXJhdGlvbiBwcm9jZXNzLiBDdWx0dXJlZCBDMkMxMiBjZWxscyB3ZXJlIGluY3ViYXRlZCB3aXRoIGEgY29tYmluYXRpb24gb2YgaW5kb3h5bCBzdWxwaGF0ZSBhbmQgcC1jcmVzb2wgYXQgaGlnaCBkb3NlcyAoMTAwwqDCtWcvbUwpIG9yIGxvdyBkb3NlcyAoMjXCoMK1Zy9tTCBhbmQgMTDCoMK1Zy9tTCkgcmVzZW1ibGluZyBsYXRlIG9yIGVhcmx5IENLRCBzdGFnZXMsIHJlc3BlY3RpdmVseS4gQ2VsbCBwcm9saWZlcmF0aW9uIChhbmFseXNlZCBieSBzY3JhdGNoIGFzc2F5cyBhbmQgZmxvdyBjeXRvbWV0cnkpIHdhcyBpbmhpYml0ZWQgb25seSBieSBoaWdoIGRvc2VzIG9mIHVyYWVtaWMgdG94aW5zLCB3aGljaCBpbmFjdGl2YXRlZCB0aGUgY2RjMi1jeWNsaW4gQiBjb21wbGV4LCBpbmhpYml0aW5nIG1pdG9zaXMgYW5kIGluZHVjaW5nIGFwb3B0b3NpcyAoYW5hbHlzZWQgYnkgYW5uZXhpbiBWIHN0YWluaW5nKS4gQnkgY29udHJhc3QsIGxvdyBkb3NlcyBvZiB1cmFlbWljIHRveGlucyBkaWQgbm90IGFmZmVjdCBwcm9saWZlcmF0aW9uLCBidXQgcmVkdWNlZCBteW9nZW5pYyBkaWZmZXJlbnRpYXRpb24sIHByaW1lZCB3aXRoIDIlIGhvcnNlIHNlcnVtLCBieSBpbmhpYml0aW5nIG15b2dlbmluIGV4cHJlc3Npb24gYW5kIHByb21vdGluZyBmaWJyby1hZGlwb2dlbmljIGRpZmZlcmVudGlhdGlvbi4gRmluYWxseSwgdG8gYXNzZXNzIHRoZSBpbiB2aXZvIHJlbGV2YW5jZSBvZiB0aGVzZSByZXN1bHRzLCBzdHVkaWVzIHdlcmUgcGVyZm9ybWVkIGluIGdhc3Ryb2NuZW1paSBmcm9tIHVyYWVtaWMgcmF0cywgd2hpY2ggc2hvd2VkIGhpZ2hlciBjb2xsYWdlbiBleHByZXNzaW9uIGFuZCBsb3dlciBteW9zaW4gaGVhdnkgY2hhaW4gZXhwcmVzc2lvbiB0aGFuIHRob3NlIGZyb20gaGVhbHRoeSByYXRzLiBJbiBjb25jbHVzaW9uLCB1cmFlbWljIHRveGlucyBpbXBhaXIgdGhlIHNrZWxldGFsIG11c2N1bGFyIHJlZ2VuZXJhdGlvbiBwcm9jZXNzLCBldmVuIGF0IGxvdyBjb25jZW50cmF0aW9ucywgc3VnZ2VzdGluZyB0aGF0IHNhcmNvcGVuaWEgY2FuIHByb2dyZXNzIGZyb20gdGhlIGVhcmx5IHN0YWdlcyBvZiBDS0QuIiwicHVibGlzaGVyIjoiTmF0dXJlIFJlc2VhcmNoIiwiaXNzdWUiOiIxIiwidm9sdW1lIjoiMTEifSwiaXNUZW1wb3JhcnkiOmZhbHNlLCJzdXBwcmVzcy1hdXRob3IiOmZhbHNlLCJjb21wb3NpdGUiOmZhbHNlLCJhdXRob3Itb25seSI6ZmFsc2V9XX0="/>
          <w:id w:val="-64883598"/>
          <w:placeholder>
            <w:docPart w:val="5A084A19F4B943E8B0B39DBB12230779"/>
          </w:placeholder>
        </w:sdtPr>
        <w:sdtEndPr/>
        <w:sdtContent>
          <w:r w:rsidRPr="003E5EFB">
            <w:rPr>
              <w:rFonts w:ascii="Arial" w:hAnsi="Arial" w:cs="Arial"/>
              <w:color w:val="000000"/>
            </w:rPr>
            <w:t>(Alcalde-</w:t>
          </w:r>
          <w:proofErr w:type="spellStart"/>
          <w:r w:rsidRPr="003E5EFB">
            <w:rPr>
              <w:rFonts w:ascii="Arial" w:hAnsi="Arial" w:cs="Arial"/>
              <w:color w:val="000000"/>
            </w:rPr>
            <w:t>Estévez</w:t>
          </w:r>
          <w:proofErr w:type="spellEnd"/>
          <w:r w:rsidRPr="003E5EFB">
            <w:rPr>
              <w:rFonts w:ascii="Arial" w:hAnsi="Arial" w:cs="Arial"/>
              <w:color w:val="000000"/>
            </w:rPr>
            <w:t xml:space="preserve"> et al., 2021)</w:t>
          </w:r>
        </w:sdtContent>
      </w:sdt>
      <w:r w:rsidRPr="003E5EFB">
        <w:rPr>
          <w:rFonts w:ascii="Arial" w:hAnsi="Arial" w:cs="Arial"/>
        </w:rPr>
        <w:t>.</w:t>
      </w:r>
    </w:p>
    <w:p w:rsidR="00D5512D" w:rsidRPr="003E5EFB" w:rsidRDefault="00D5512D" w:rsidP="00D5512D">
      <w:pPr>
        <w:jc w:val="both"/>
        <w:rPr>
          <w:rFonts w:ascii="Arial" w:hAnsi="Arial" w:cs="Arial"/>
        </w:rPr>
      </w:pPr>
    </w:p>
    <w:p w:rsidR="00D5512D" w:rsidRDefault="00D5512D" w:rsidP="00D5512D">
      <w:pPr>
        <w:jc w:val="both"/>
        <w:rPr>
          <w:rFonts w:ascii="Arial" w:hAnsi="Arial" w:cs="Arial"/>
        </w:rPr>
      </w:pPr>
      <w:r w:rsidRPr="003E5EFB">
        <w:rPr>
          <w:rFonts w:ascii="Arial" w:hAnsi="Arial" w:cs="Arial"/>
        </w:rPr>
        <w:t xml:space="preserve">One of the mechanisms by which dysbiosis has its overall impact is the breakdown of the intestinal epithelial barrier. This obstacle is one layer of cells bound by an intricate system of proteins, such as tight junctions (e.g., </w:t>
      </w:r>
      <w:proofErr w:type="spellStart"/>
      <w:r w:rsidRPr="003E5EFB">
        <w:rPr>
          <w:rFonts w:ascii="Arial" w:hAnsi="Arial" w:cs="Arial"/>
        </w:rPr>
        <w:t>occludin</w:t>
      </w:r>
      <w:proofErr w:type="spellEnd"/>
      <w:r w:rsidRPr="003E5EFB">
        <w:rPr>
          <w:rFonts w:ascii="Arial" w:hAnsi="Arial" w:cs="Arial"/>
        </w:rPr>
        <w:t xml:space="preserve">, zonulin-1) </w:t>
      </w:r>
      <w:sdt>
        <w:sdtPr>
          <w:rPr>
            <w:rFonts w:ascii="Arial" w:hAnsi="Arial" w:cs="Arial"/>
            <w:color w:val="000000"/>
          </w:rPr>
          <w:tag w:val="MENDELEY_CITATION_v3_eyJjaXRhdGlvbklEIjoiTUVOREVMRVlfQ0lUQVRJT05fODdkNTA1NTgtZThjNi00ODIwLTg4OTItMjEyMWY2NTQ0NWUxIiwicHJvcGVydGllcyI6eyJub3RlSW5kZXgiOjB9LCJpc0VkaXRlZCI6ZmFsc2UsIm1hbnVhbE92ZXJyaWRlIjp7ImlzTWFudWFsbHlPdmVycmlkZGVuIjpmYWxzZSwiY2l0ZXByb2NUZXh0IjoiKEFudG9uaSBldCBhbC4sIDIwMTQpIiwibWFudWFsT3ZlcnJpZGVUZXh0IjoiIn0sImNpdGF0aW9uSXRlbXMiOlt7ImlkIjoiNWYzNzlkNzktN2VmZi0zMzJlLWIwNDQtYjRmYjU5NTk0NjRjIiwiaXRlbURhdGEiOnsidHlwZSI6ImFydGljbGUtam91cm5hbCIsImlkIjoiNWYzNzlkNzktN2VmZi0zMzJlLWIwNDQtYjRmYjU5NTk0NjRjIiwidGl0bGUiOiJJbnRlc3RpbmFsIGJhcnJpZXIgaW4gaW5mbGFtbWF0b3J5IGJvd2VsIGRpc2Vhc2UiLCJhdXRob3IiOlt7ImZhbWlseSI6IkFudG9uaSIsImdpdmVuIjoiTGVuYSIsInBhcnNlLW5hbWVzIjpmYWxzZSwiZHJvcHBpbmctcGFydGljbGUiOiIiLCJub24tZHJvcHBpbmctcGFydGljbGUiOiIifSx7ImZhbWlseSI6Ik51ZGluZyIsImdpdmVuIjoiU2FiaW5lIiwicGFyc2UtbmFtZXMiOmZhbHNlLCJkcm9wcGluZy1wYXJ0aWNsZSI6IiIsIm5vbi1kcm9wcGluZy1wYXJ0aWNsZSI6IiJ9LHsiZmFtaWx5IjoiV2Voa2FtcCIsImdpdmVuIjoiSmFuIiwicGFyc2UtbmFtZXMiOmZhbHNlLCJkcm9wcGluZy1wYXJ0aWNsZSI6IiIsIm5vbi1kcm9wcGluZy1wYXJ0aWNsZSI6IiJ9LHsiZmFtaWx5IjoiU3RhbmdlIiwiZ2l2ZW4iOiJFZHVhcmQgRi4iLCJwYXJzZS1uYW1lcyI6ZmFsc2UsImRyb3BwaW5nLXBhcnRpY2xlIjoiIiwibm9uLWRyb3BwaW5nLXBhcnRpY2xlIjoiIn1dLCJjb250YWluZXItdGl0bGUiOiJXb3JsZCBKb3VybmFsIG9mIEdhc3Ryb2VudGVyb2xvZ3kgOiBXSkciLCJhY2Nlc3NlZCI6eyJkYXRlLXBhcnRzIjpbWzIwMjUsOCw0XV19LCJET0kiOiIxMC4zNzQ4L1dKRy5WMjAuSTUuMTE2NSIsIklTU04iOiIyMjE5Mjg0MCIsIlBNSUQiOiIyNDU3NDc5MyIsIlVSTCI6Imh0dHBzOi8vcG1jLm5jYmkubmxtLm5paC5nb3YvYXJ0aWNsZXMvUE1DMzkyMTUwMS8iLCJpc3N1ZWQiOnsiZGF0ZS1wYXJ0cyI6W1syMDE0LDIsN11dfSwicGFnZSI6IjExNjUiLCJhYnN0cmFjdCI6IkEgY29tcGxleCBtdWNvc2FsIGJhcnJpZXIgcHJvdGVjdHMgYXMgdGhlIGZpcnN0IGxpbmUgb2YgZGVmZW5zZSB0aGUgc3VyZmFjZSBvZiB0aGUgaGVhbHRoeSBpbnRlc3RpbmFsIHRyYWN0IGZyb20gYWRoZXNpb24gYW5kIGludmFzaW9uIGJ5IGx1bWluYWwgbWljcm9vcmdhbmlzbXMuIEluIHRoaXMgcmV2aWV3LCB3ZSBwcm92aWRlIGFuIG92ZXJ2aWV3IGFib3V0IHRoZSBtYWpvciBjb21wb25lbnRzIG9mIHRoaXMgcHJvdGVjdGl2ZSBzeXN0ZW0gYXMgZm9yIGV4YW1wbGUgYW4gaW50YWN0IGVwaXRoZWxpdW0sIHRoZSBzeW50aGVzaXMgb2YgdmFyaW91cyBhbnRpbWljcm9iaWFsIHBlcHRpZGVzIChBTVBzKSBhbmQgdGhlIGZvcm1hdGlvbiBvZiB0aGUgbXVjdXMgbGF5ZXIuIFdlIGhpZ2hsaWdodCB0aGUgY3J1Y2lhbCBpbXBvcnRhbmNlIG9mIHRoZWlyIGNvcnJlY3QgZnVuY3Rpb25pbmcgZm9yIHRoZSBtYWludGVuYW5jZSBvZiBhIHByb3BlciBpbnRlc3RpbmFsIGZ1bmN0aW9uIGFuZCB0aGUgcHJldmVudGlvbiBvZiBkeXNiaW9zaXMgYW5kIGRpc2Vhc2UuIEJhcnJpZXIgZGlzdHVyYmFuY2VzIGluY2x1ZGluZyBhIGRlZmVjdGl2ZSBwcm9kdWN0aW9uIG9mIEFNUHMsIGFsdGVyYXRpb25zIGluIHRoaWNrbmVzcyBvciBjb21wb3NpdGlvbiBvZiB0aGUgaW50ZXN0aW5hbCBtdWN1cyBsYXllciwgYWx0ZXJhdGlvbnMgb2YgcGF0dGVybi1yZWNvZ25pdGlvbiByZWNlcHRvcnMsIGRlZmVjdHMgaW4gdGhlIHByb2Nlc3Mgb2YgYXV0b3BoYWd5IGFzIHdlbGwgYXMgdW5yZXNvbHZlZCBlbmRvcGxhc21pYyByZXRpY3VsdW0gc3RyZXNzIHJlc3VsdCBpbiBhbiBpbmFkZXF1YXRlIGhvc3QgcHJvdGVjdGlvbiBhbmQgYXJlIHRob3VnaHQgdG8gcGxheSBhIGNydWNpYWwgcm9sZSBpbiB0aGUgcGF0aG9nZW5lc2lzIG9mIHRoZSBpbmZsYW1tYXRvcnkgYm93ZWwgZGlzZWFzZXMgQ3JvaG4ncyBkaXNlYXNlIGFuZCB1bGNlcmF0aXZlIGNvbGl0aXMuIMKpIDIwMTQgQmFpc2hpZGVuZyBQdWJsaXNoaW5nIEdyb3VwIENvLiwgTGltaXRlZC4gQWxsIHJpZ2h0cyByZXNlcnZlZC4iLCJwdWJsaXNoZXIiOiJCYWlzaGlkZW5nIFB1Ymxpc2hpbmcgR3JvdXAgQ28iLCJpc3N1ZSI6IjUiLCJ2b2x1bWUiOiIyMCIsImNvbnRhaW5lci10aXRsZS1zaG9ydCI6IiJ9LCJpc1RlbXBvcmFyeSI6ZmFsc2UsInN1cHByZXNzLWF1dGhvciI6ZmFsc2UsImNvbXBvc2l0ZSI6ZmFsc2UsImF1dGhvci1vbmx5IjpmYWxzZX1dfQ=="/>
          <w:id w:val="1555351324"/>
          <w:placeholder>
            <w:docPart w:val="5A084A19F4B943E8B0B39DBB12230779"/>
          </w:placeholder>
        </w:sdtPr>
        <w:sdtEndPr/>
        <w:sdtContent>
          <w:r w:rsidRPr="003E5EFB">
            <w:rPr>
              <w:rFonts w:ascii="Arial" w:hAnsi="Arial" w:cs="Arial"/>
              <w:color w:val="000000"/>
            </w:rPr>
            <w:t>(Antoni et al., 2014)</w:t>
          </w:r>
        </w:sdtContent>
      </w:sdt>
      <w:r w:rsidRPr="003E5EFB">
        <w:rPr>
          <w:rFonts w:ascii="Arial" w:hAnsi="Arial" w:cs="Arial"/>
        </w:rPr>
        <w:t xml:space="preserve">. Dysbiosis due to a Western diet rich in processed foods and poor in fiber may cause the disruption of these tight junctions, which leaves the body in a state of heightened intestinal permeability, popularly referred to as "leaky gut" </w:t>
      </w:r>
      <w:sdt>
        <w:sdtPr>
          <w:rPr>
            <w:rFonts w:ascii="Arial" w:hAnsi="Arial" w:cs="Arial"/>
            <w:color w:val="000000"/>
          </w:rPr>
          <w:tag w:val="MENDELEY_CITATION_v3_eyJjaXRhdGlvbklEIjoiTUVOREVMRVlfQ0lUQVRJT05fMTIzMGRiMDItYmExYy00OWE4LWFjY2EtNzZmYjA5MWU3ZjEyIiwicHJvcGVydGllcyI6eyJub3RlSW5kZXgiOjB9LCJpc0VkaXRlZCI6ZmFsc2UsIm1hbnVhbE92ZXJyaWRlIjp7ImlzTWFudWFsbHlPdmVycmlkZGVuIjpmYWxzZSwiY2l0ZXByb2NUZXh0IjoiKEhhbWVyICYjMzg7IE1vbGxveSwgMjAwOSkiLCJtYW51YWxPdmVycmlkZVRleHQiOiIifSwiY2l0YXRpb25JdGVtcyI6W3siaWQiOiIwMzE3ZDRkNy03OGM0LTM4NmYtYmY5Ny1lODA1ZTQ0MDYwZTkiLCJpdGVtRGF0YSI6eyJ0eXBlIjoiYXJ0aWNsZS1qb3VybmFsIiwiaWQiOiIwMzE3ZDRkNy03OGM0LTM4NmYtYmY5Ny1lODA1ZTQ0MDYwZTkiLCJ0aXRsZSI6IkFzc29jaWF0aW9uIG9mIEMtcmVhY3RpdmUgcHJvdGVpbiBhbmQgbXVzY2xlIHN0cmVuZ3RoIGluIHRoZSBFbmdsaXNoIExvbmdpdHVkaW5hbCBTdHVkeSBvZiBBZ2VpbmciLCJhdXRob3IiOlt7ImZhbWlseSI6IkhhbWVyIiwiZ2l2ZW4iOiJNYXJrIiwicGFyc2UtbmFtZXMiOmZhbHNlLCJkcm9wcGluZy1wYXJ0aWNsZSI6IiIsIm5vbi1kcm9wcGluZy1wYXJ0aWNsZSI6IiJ9LHsiZmFtaWx5IjoiTW9sbG95IiwiZ2l2ZW4iOiJHZXJhcmQgSi4iLCJwYXJzZS1uYW1lcyI6ZmFsc2UsImRyb3BwaW5nLXBhcnRpY2xlIjoiIiwibm9uLWRyb3BwaW5nLXBhcnRpY2xlIjoiIn1dLCJjb250YWluZXItdGl0bGUiOiJBZ2UiLCJjb250YWluZXItdGl0bGUtc2hvcnQiOiJBZ2UgKE9tYWhhKSIsImFjY2Vzc2VkIjp7ImRhdGUtcGFydHMiOltbMjAyNSw4LDRdXX0sIkRPSSI6IjEwLjEwMDcvUzExMzU3LTAwOS05MDk3LTAiLCJJU1NOIjoiMDE2MTkxNTIiLCJQTUlEIjoiMTk0NjY1ODIiLCJVUkwiOiJodHRwczovL3BtYy5uY2JpLm5sbS5uaWguZ292L2FydGljbGVzL1BNQzI3MzQyNDMvIiwiaXNzdWVkIjp7ImRhdGUtcGFydHMiOltbMjAwOSw5XV19LCJwYWdlIjoiMTcxIiwiYWJzdHJhY3QiOiJTYXJjb3BlbmlhIGhhcyBiZWVuIGFzc29jaWF0ZWQgd2l0aCBzeXN0ZW1pYyBpbmZsYW1tYXRpb24gYW5kIGEgcmFuZ2Ugb2Ygb3RoZXIgYmlvbG9naWNhbCByaXNrIGZhY3RvcnMuIFRoZSBwdXJwb3NlIG9mIHRoaXMgc3R1ZHkgd2FzIHRvIGFzc2VzcyB0aGUgc3lzdGVtaWMgaW5mbGFtbWF0aW9uLW11c2NsZSBzdHJlbmd0aCByZWxhdGlvbnNoaXAgaW4gYSBsYXJnZSByZXByZXNlbnRhdGl2ZSBjb21tdW5pdHktYmFzZWQgY29ob3J0IG9mIG9sZGVyIGFkdWx0cywgYW5kIHRvIGRldGVybWluZSB0aGUgaW5kZXBlbmRlbmNlIG9mIHRoaXMgYXNzb2NpYXRpb24gZnJvbSBvdGhlciBiaW9sb2dpY2FsIGFuZCBwc3ljaG9zb2NpYWwgcmlzayBmYWN0b3JzLiBQYXJ0aWNpcGFudHMgd2VyZSAxLDkyNiBtZW4gYW5kIDIsMjYwIHdvbWVuIChhZ2VkIDY1LjPiiIjCseKIiDkuMCB5ZWFycykgZnJvbSB0aGUgRW5nbGlzaCBMb25naXR1ZGluYWwgU3R1ZHkgb2YgQWdlaW5nLCBhIHN0dWR5IG9mIGNvbW11bml0eSBkd2VsbGluZyBvbGRlciBhZHVsdHMuIFdlIGFzc2Vzc2VkIGhhbmQgZ3JpcCBzdHJlbmd0aCBhbmQgbG93ZXIgYm9keSBzdHJlbmd0aCAodGltZSByZXF1aXJlZCB0byBjb21wbGV0ZSBmaXZlIGNoYWlyIHN0YW5kcykuIEJpb2xvZ2ljYWwgbWVhc3VyZXMgaW5jbHVkZWQgQy1yZWFjdGl2ZSBwcm90ZWluIChDUlApLCBmaWJyaW5vZ2VuLCBjaG9sZXN0ZXJvbCwgaGFlbW9nbG9iaW4sIGdseWNhdGVkIGhhZW1vZ2xvYmluLCBhZGlwb3NpdHksIGFuZCBibG9vZCBwcmVzc3VyZS4gQXBwcm94aW1hdGVseSAzMyUgb2YgdGhlIHNhbXBsZSBkZW1vbnN0cmF0ZWQgZWxldmF0ZWQgY29uY2VudHJhdGlvbnMgKOKJpTMgbWcvTCkgb2YgQ1JQLiBBZnRlciBhZGp1c3RtZW50cyBmb3IgYWdlLCBzbW9raW5nLCBwaHlzaWNhbCBhY3Rpdml0eSwgZWR1Y2F0aW9uLCBpbmZsYW1tYXRvcnkgZGlzZWFzZXMsIGFuZCBhbGwgb3RoZXIgYmlvbG9naWNhbCBmYWN0b3JzLCBlbGV2YXRlZCBDUlAgd2FzIGFzc29jaWF0ZWQgd2l0aCBwb29yZXIgaGFuZCBncmlwIHN0cmVuZ3RoIGFuZCBjaGFpciBzdGFuZCBwZXJmb3JtYW5jZSBpbiB3b21lbiBidXQgb25seSBjaGFpciBzdGFuZCBwZXJmb3JtYW5jZSBpbiBtZW4uIExvdyBoYWVtb2dsb2JpbiBsZXZlbHMgd2VyZSBjb25zaXN0ZW50bHkgYXNzb2NpYXRlZCB3aXRoIHBvb3JlciBwZXJmb3JtYW5jZSBvbiBib3RoIHRlc3RzIGluIHdvbWVuIGFuZCBtZW4uIFRoZXNlIHJlc3VsdHMgY29uZmlybSBhbiBpbmRlcGVuZGVudCBhc3NvY2lhdGlvbiBiZXR3ZWVuIGxvdyBncmFkZSBzeXN0ZW1pYyBpbmZsYW1tYXRpb24gKGFzIGluZGV4ZWQgYnkgQ1JQKSBhbmQgbXVzY2xlIHN0cmVuZ3RoIHRoYXQgYXBwZWFycyB0byBiZSBtb3JlIHJvYnVzdCBpbiB3b21lbi4gwqkgMjAwOSBBbWVyaWNhbiBBZ2luZyBBc3NvY2lhdGlvbi4iLCJpc3N1ZSI6IjMiLCJ2b2x1bWUiOiIzMSJ9LCJpc1RlbXBvcmFyeSI6ZmFsc2UsInN1cHByZXNzLWF1dGhvciI6ZmFsc2UsImNvbXBvc2l0ZSI6ZmFsc2UsImF1dGhvci1vbmx5IjpmYWxzZX1dfQ=="/>
          <w:id w:val="-1216966393"/>
          <w:placeholder>
            <w:docPart w:val="5A084A19F4B943E8B0B39DBB12230779"/>
          </w:placeholder>
        </w:sdtPr>
        <w:sdtEndPr/>
        <w:sdtContent>
          <w:r w:rsidRPr="003E5EFB">
            <w:rPr>
              <w:rFonts w:ascii="Arial" w:hAnsi="Arial" w:cs="Arial"/>
              <w:color w:val="000000"/>
            </w:rPr>
            <w:t>(Hamer &amp; Molloy, 2009)</w:t>
          </w:r>
        </w:sdtContent>
      </w:sdt>
      <w:r w:rsidRPr="003E5EFB">
        <w:rPr>
          <w:rFonts w:ascii="Arial" w:hAnsi="Arial" w:cs="Arial"/>
        </w:rPr>
        <w:t xml:space="preserve">. This violation enables microbial products, such as lipopolysaccharides (LPS), to migrate into systemic circulation, which triggers a chronic, low-grade state of systemic inflammation. This "metabolic endotoxemia" is a chronic biological stressor, which produces a deleterious environment for muscle anabolism and function </w:t>
      </w:r>
      <w:sdt>
        <w:sdtPr>
          <w:rPr>
            <w:rFonts w:ascii="Arial" w:hAnsi="Arial" w:cs="Arial"/>
            <w:color w:val="000000"/>
          </w:rPr>
          <w:tag w:val="MENDELEY_CITATION_v3_eyJjaXRhdGlvbklEIjoiTUVOREVMRVlfQ0lUQVRJT05fM2MwMGU1YmYtNGE5Ny00YTA2LWE2MTAtZGI4ZTRhNGM1NzdhIiwicHJvcGVydGllcyI6eyJub3RlSW5kZXgiOjB9LCJpc0VkaXRlZCI6ZmFsc2UsIm1hbnVhbE92ZXJyaWRlIjp7ImlzTWFudWFsbHlPdmVycmlkZGVuIjpmYWxzZSwiY2l0ZXByb2NUZXh0IjoiKENhbmkgZXQgYWwuLCAyMDA3KSIsIm1hbnVhbE92ZXJyaWRlVGV4dCI6IiJ9LCJjaXRhdGlvbkl0ZW1zIjpbeyJpZCI6ImYyOTlkNTlkLTc2ZWItMzdkYy04NTU4LTI4YjBkOWFlYzg4MSIsIml0ZW1EYXRhIjp7InR5cGUiOiJhcnRpY2xlLWpvdXJuYWwiLCJpZCI6ImYyOTlkNTlkLTc2ZWItMzdkYy04NTU4LTI4YjBkOWFlYzg4MSIsInRpdGxlIjoiTWV0YWJvbGljIGVuZG90b3hlbWlhIGluaXRpYXRlcyBvYmVzaXR5IGFuZCBpbnN1bGluIHJlc2lzdGFuY2UiLCJhdXRob3IiOlt7ImZhbWlseSI6IkNhbmkiLCJnaXZlbiI6IlBhdHJpY2UgRC4iLCJwYXJzZS1uYW1lcyI6ZmFsc2UsImRyb3BwaW5nLXBhcnRpY2xlIjoiIiwibm9uLWRyb3BwaW5nLXBhcnRpY2xlIjoiIn0seyJmYW1pbHkiOiJBbWFyIiwiZ2l2ZW4iOiJKYWNxdWVzIiwicGFyc2UtbmFtZXMiOmZhbHNlLCJkcm9wcGluZy1wYXJ0aWNsZSI6IiIsIm5vbi1kcm9wcGluZy1wYXJ0aWNsZSI6IiJ9LHsiZmFtaWx5IjoiSWdsZXNpYXMiLCJnaXZlbiI6Ik1pZ3VlbCBBbmdlbCIsInBhcnNlLW5hbWVzIjpmYWxzZSwiZHJvcHBpbmctcGFydGljbGUiOiIiLCJub24tZHJvcHBpbmctcGFydGljbGUiOiIifSx7ImZhbWlseSI6IlBvZ2dpIiwiZ2l2ZW4iOiJNYXJqb3JpZSIsInBhcnNlLW5hbWVzIjpmYWxzZSwiZHJvcHBpbmctcGFydGljbGUiOiIiLCJub24tZHJvcHBpbmctcGFydGljbGUiOiIifSx7ImZhbWlseSI6IktuYXVmIiwiZ2l2ZW4iOiJDbGF1ZGUiLCJwYXJzZS1uYW1lcyI6ZmFsc2UsImRyb3BwaW5nLXBhcnRpY2xlIjoiIiwibm9uLWRyb3BwaW5nLXBhcnRpY2xlIjoiIn0seyJmYW1pbHkiOiJCYXN0ZWxpY2EiLCJnaXZlbiI6IkRlbHBoaW5lIiwicGFyc2UtbmFtZXMiOmZhbHNlLCJkcm9wcGluZy1wYXJ0aWNsZSI6IiIsIm5vbi1kcm9wcGluZy1wYXJ0aWNsZSI6IiJ9LHsiZmFtaWx5IjoiTmV5cmluY2siLCJnaXZlbiI6IkF1ZHJleSBNLiIsInBhcnNlLW5hbWVzIjpmYWxzZSwiZHJvcHBpbmctcGFydGljbGUiOiIiLCJub24tZHJvcHBpbmctcGFydGljbGUiOiIifSx7ImZhbWlseSI6IkZhdmEiLCJnaXZlbiI6IkZyYW5jZXNjYSIsInBhcnNlLW5hbWVzIjpmYWxzZSwiZHJvcHBpbmctcGFydGljbGUiOiIiLCJub24tZHJvcHBpbmctcGFydGljbGUiOiIifSx7ImZhbWlseSI6IlR1b2h5IiwiZ2l2ZW4iOiJLaWVyYW4gTS4iLCJwYXJzZS1uYW1lcyI6ZmFsc2UsImRyb3BwaW5nLXBhcnRpY2xlIjoiIiwibm9uLWRyb3BwaW5nLXBhcnRpY2xlIjoiIn0seyJmYW1pbHkiOiJDaGFibyIsImdpdmVuIjoiQ2hhbnRhbCIsInBhcnNlLW5hbWVzIjpmYWxzZSwiZHJvcHBpbmctcGFydGljbGUiOiIiLCJub24tZHJvcHBpbmctcGFydGljbGUiOiIifSx7ImZhbWlseSI6IldhZ2V0IiwiZ2l2ZW4iOiJBdXLDqWxpZSIsInBhcnNlLW5hbWVzIjpmYWxzZSwiZHJvcHBpbmctcGFydGljbGUiOiIiLCJub24tZHJvcHBpbmctcGFydGljbGUiOiIifSx7ImZhbWlseSI6IkRlbG3DqWUiLCJnaXZlbiI6IkV2ZWx5bmUiLCJwYXJzZS1uYW1lcyI6ZmFsc2UsImRyb3BwaW5nLXBhcnRpY2xlIjoiIiwibm9uLWRyb3BwaW5nLXBhcnRpY2xlIjoiIn0seyJmYW1pbHkiOiJDb3VzaW4iLCJnaXZlbiI6IkLDqWF0cmljZSIsInBhcnNlLW5hbWVzIjpmYWxzZSwiZHJvcHBpbmctcGFydGljbGUiOiIiLCJub24tZHJvcHBpbmctcGFydGljbGUiOiIifSx7ImZhbWlseSI6IlN1bHBpY2UiLCJnaXZlbiI6IlRoaWVycnkiLCJwYXJzZS1uYW1lcyI6ZmFsc2UsImRyb3BwaW5nLXBhcnRpY2xlIjoiIiwibm9uLWRyb3BwaW5nLXBhcnRpY2xlIjoiIn0seyJmYW1pbHkiOiJDaGFtb250aW4iLCJnaXZlbiI6IkJlcm5hcmQiLCJwYXJzZS1uYW1lcyI6ZmFsc2UsImRyb3BwaW5nLXBhcnRpY2xlIjoiIiwibm9uLWRyb3BwaW5nLXBhcnRpY2xlIjoiIn0seyJmYW1pbHkiOiJGZXJyacOocmVzIiwiZ2l2ZW4iOiJKZWFuIiwicGFyc2UtbmFtZXMiOmZhbHNlLCJkcm9wcGluZy1wYXJ0aWNsZSI6IiIsIm5vbi1kcm9wcGluZy1wYXJ0aWNsZSI6IiJ9LHsiZmFtaWx5IjoiVGFudGkiLCJnaXZlbiI6IkplYW4gRnJhbsOnb2lzIiwicGFyc2UtbmFtZXMiOmZhbHNlLCJkcm9wcGluZy1wYXJ0aWNsZSI6IiIsIm5vbi1kcm9wcGluZy1wYXJ0aWNsZSI6IiJ9LHsiZmFtaWx5IjoiR2lic29uIiwiZ2l2ZW4iOiJHbGVubiBSLiIsInBhcnNlLW5hbWVzIjpmYWxzZSwiZHJvcHBpbmctcGFydGljbGUiOiIiLCJub24tZHJvcHBpbmctcGFydGljbGUiOiIifSx7ImZhbWlseSI6IkNhc3RlaWxsYSIsImdpdmVuIjoiTG91aXMiLCJwYXJzZS1uYW1lcyI6ZmFsc2UsImRyb3BwaW5nLXBhcnRpY2xlIjoiIiwibm9uLWRyb3BwaW5nLXBhcnRpY2xlIjoiIn0seyJmYW1pbHkiOiJEZWx6ZW5uZSIsImdpdmVuIjoiTmF0aGFsaWUgTS4iLCJwYXJzZS1uYW1lcyI6ZmFsc2UsImRyb3BwaW5nLXBhcnRpY2xlIjoiIiwibm9uLWRyb3BwaW5nLXBhcnRpY2xlIjoiIn0seyJmYW1pbHkiOiJBbGVzc2kiLCJnaXZlbiI6Ik1hcmllIENocmlzdGluZSIsInBhcnNlLW5hbWVzIjpmYWxzZSwiZHJvcHBpbmctcGFydGljbGUiOiIiLCJub24tZHJvcHBpbmctcGFydGljbGUiOiIifSx7ImZhbWlseSI6IkJ1cmNlbGluIiwiZ2l2ZW4iOiJSw6lteSIsInBhcnNlLW5hbWVzIjpmYWxzZSwiZHJvcHBpbmctcGFydGljbGUiOiIiLCJub24tZHJvcHBpbmctcGFydGljbGUiOiIifV0sImNvbnRhaW5lci10aXRsZSI6IkRpYWJldGVzIiwiY29udGFpbmVyLXRpdGxlLXNob3J0IjoiRGlhYmV0ZXMiLCJhY2Nlc3NlZCI6eyJkYXRlLXBhcnRzIjpbWzIwMjUsOCw0XV19LCJET0kiOiIxMC4yMzM3L0RCMDYtMTQ5MSIsIklTU04iOiIxOTM5LTMyN1giLCJQTUlEIjoiMTc0NTY4NTAiLCJVUkwiOiJodHRwczovL3B1Ym1lZC5uY2JpLm5sbS5uaWguZ292LzE3NDU2ODUwLyIsImlzc3VlZCI6eyJkYXRlLXBhcnRzIjpbWzIwMDcsN11dfSwicGFnZSI6IjE3NjEtMTc3MiIsImFic3RyYWN0IjoiRGlhYmV0ZXMgYW5kIG9iZXNpdHkgYXJlIHR3byBtZXRhYm9saWMgZGlzZWFzZXMgY2hhcmFjdGVyaXplZCBieSBpbnN1bGluIHJlc2lzdGFuY2UgYW5kIGEgbG93LWdyYWRlIGluZmxhbW1hdGlvbi4gU2Vla2luZyBhbiBpbmZsYW1tYXRvcnkgZmFjdG9yIGNhdXNhdGl2ZSBvZiB0aGUgb25zZXQgb2YgaW5zdWxpbiByZXNpc3RhbmNlLCBvYmVzaXR5LCBhbmQgZGlhYmV0ZXMsIHdlIGhhdmUgaWRlbnRpZmllZCBiYWN0ZXJpYWwgbGlwb3BvbHlzYWNjaGFyaWRlIChMUFMpIGFzIGEgdHJpZ2dlcmluZyBmYWN0b3IuIFdlIGZvdW5kIHRoYXQgbm9ybWFsIGVuZG90b3hlbWlhIGluY3JlYXNlZCBvciBkZWNyZWFzZWQgZHVyaW5nIHRoZSBmZWQgb3IgZmFzdGVkIHN0YXRlLCByZXNwZWN0aXZlbHksIG9uIGEgbnV0cml0aW9uYWwgYmFzaXMgYW5kIHRoYXQgYSA0LXdlZWsgaGlnaC1mYXQgZGlldCBjaHJvbmljYWxseSBpbmNyZWFzZWQgcGxhc21hIExQUyBjb25jZW50cmF0aW9uIHR3byB0byB0aHJlZSB0aW1lcywgYSB0aHJlc2hvbGQgdGhhdCB3ZSBoYXZlIGRlZmluZWQgYXMgbWV0YWJvbGljIGVuZG90b3hlbWlhLiBJbXBvcnRhbnRseSwgYSBoaWdoLWZhdCBkaWV0IGluY3JlYXNlZCB0aGUgcHJvcG9ydGlvbiBvZiBhbiBMUFMtY29udGFpbmluZyBtaWNyb2Jpb3RhIGluIHRoZSBndXQuIFdoZW4gbWV0YWJvbGljIGVuZG90b3hlbWlhIHdhcyBpbmR1Y2VkIGZvciA0IHdlZWtzIGluIG1pY2UgdGhyb3VnaCBjb250aW51b3VzIHN1YmN1dGFuZW91cyBpbmZ1c2lvbiBvZiBMUFMsIGZhc3RlZCBnbHljZW1pYSBhbmQgaW5zdWxpbmVtaWEgYW5kIHdob2xlLWJvZHksIGxpdmVyLCBhbmQgYWRpcG9zZSB0aXNzdWUgd2VpZ2h0IGdhaW4gd2VyZSBpbmNyZWFzZWQgdG8gYSBzaW1pbGFyIGV4dGVudCBhcyBpbiBoaWdoLWZhdC1mZWQgbWljZS4gSW4gYWRkaXRpb24sIGFkaXBvc2UgdGlzc3VlIEY0LzgwLXBvc2l0aXZlIGNlbGxzIGFuZCBtYXJrZXJzIG9mIGluZmxhbW1hdGlvbiwgYW5kIGxpdmVyIHRyaWdseWNlcmlkZSBjb250ZW50LCB3ZXJlIGluY3JlYXNlZC4gRnVydGhlcm1vcmUsIGxpdmVyLCBidXQgbm90IHdob2xlYm9keSwgaW5zdWxpbiByZXNpc3RhbmNlIHdhcyBkZXRlY3RlZCBpbiBMUFMtaW5mdXNlZCBtaWNlLiBDRDE0IG11dGFudCBtaWNlIHJlc2lzdGVkIG1vc3Qgb2YgdGhlIExQUyBhbmQgaGlnaC1mYXQgZGlldC1pbmR1Y2VkIGZlYXR1cmVzIG9mIG1ldGFib2xpYyBkaXNlYXNlcy4gVGhpcyBuZXcgZmluZGluZyBkZW1vbnN0cmF0ZXMgdGhhdCBtZXRhYm9saWMgZW5kb3RveGVtaWEgZHlzcmVndWxhdGVzIHRoZSBpbmZsYW1tYXRvcnkgdG9uZSBhbmQgdHJpZ2dlcnMgYm9keSB3ZWlnaHQgZ2FpbiBhbmQgZGlhYmV0ZXMuIFdlIGNvbmNsdWRlIHRoYXQgdGhlIExQUy9DRDE0IHN5c3RlbSBzZXRzIHRoZSB0b25lIG9mIGluc3VsaW4gc2Vuc2l0aXZpdHkgYW5kIHRoZSBvbnNldCBvZiBkaWFiZXRlcyBhbmQgb2Jlc2l0eS4gTG93ZXJpbmcgcGxhc21hIExQUyBjb25jZW50cmF0aW9uIGNvdWxkIGJlIGEgcG90ZW50IHN0cmF0ZWd5IGZvciB0aGUgY29udHJvbCBvZiBtZXRhYm9saWMgZGlzZWFzZXMuIMKpIDIwMDcgYnkgdGhlIEFtZXJpY2FuIERpYWJldGVzIEFzc29jaWF0aW9uLiIsInB1Ymxpc2hlciI6IkRpYWJldGVzIiwiaXNzdWUiOiI3Iiwidm9sdW1lIjoiNTYifSwiaXNUZW1wb3JhcnkiOmZhbHNlLCJzdXBwcmVzcy1hdXRob3IiOmZhbHNlLCJjb21wb3NpdGUiOmZhbHNlLCJhdXRob3Itb25seSI6ZmFsc2V9XX0="/>
          <w:id w:val="348060609"/>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Cani</w:t>
          </w:r>
          <w:proofErr w:type="spellEnd"/>
          <w:r w:rsidRPr="003E5EFB">
            <w:rPr>
              <w:rFonts w:ascii="Arial" w:hAnsi="Arial" w:cs="Arial"/>
              <w:color w:val="000000"/>
            </w:rPr>
            <w:t xml:space="preserve"> et al., 2007)</w:t>
          </w:r>
        </w:sdtContent>
      </w:sdt>
      <w:r w:rsidRPr="003E5EFB">
        <w:rPr>
          <w:rFonts w:ascii="Arial" w:hAnsi="Arial" w:cs="Arial"/>
        </w:rPr>
        <w:t>.</w:t>
      </w:r>
    </w:p>
    <w:p w:rsidR="00D5512D" w:rsidRPr="003E5EFB" w:rsidRDefault="00D5512D" w:rsidP="00D5512D">
      <w:pPr>
        <w:jc w:val="both"/>
        <w:rPr>
          <w:rFonts w:ascii="Arial" w:hAnsi="Arial" w:cs="Arial"/>
        </w:rPr>
      </w:pPr>
    </w:p>
    <w:p w:rsidR="00D5512D" w:rsidRDefault="00D5512D" w:rsidP="00D5512D">
      <w:pPr>
        <w:jc w:val="both"/>
        <w:rPr>
          <w:rFonts w:ascii="Arial" w:hAnsi="Arial" w:cs="Arial"/>
          <w:b/>
          <w:bCs/>
        </w:rPr>
      </w:pPr>
      <w:r>
        <w:rPr>
          <w:rFonts w:ascii="Arial" w:hAnsi="Arial" w:cs="Arial"/>
          <w:b/>
          <w:bCs/>
        </w:rPr>
        <w:t>2</w:t>
      </w:r>
      <w:r w:rsidRPr="00D5512D">
        <w:rPr>
          <w:rFonts w:ascii="Arial" w:hAnsi="Arial" w:cs="Arial"/>
          <w:b/>
          <w:bCs/>
        </w:rPr>
        <w:t>.2 Muscle Physiology: Anabolic and Catabolic Orchestration</w:t>
      </w:r>
    </w:p>
    <w:p w:rsidR="008F3C62" w:rsidRPr="00D5512D" w:rsidRDefault="008F3C62" w:rsidP="00D5512D">
      <w:pPr>
        <w:jc w:val="both"/>
        <w:rPr>
          <w:rFonts w:ascii="Arial" w:hAnsi="Arial" w:cs="Arial"/>
          <w:b/>
          <w:bCs/>
        </w:rPr>
      </w:pPr>
    </w:p>
    <w:p w:rsidR="00D5512D" w:rsidRPr="003E5EFB" w:rsidRDefault="00D5512D" w:rsidP="00D5512D">
      <w:pPr>
        <w:jc w:val="both"/>
        <w:rPr>
          <w:rFonts w:ascii="Arial" w:hAnsi="Arial" w:cs="Arial"/>
        </w:rPr>
      </w:pPr>
      <w:r w:rsidRPr="003E5EFB">
        <w:rPr>
          <w:rFonts w:ascii="Arial" w:hAnsi="Arial" w:cs="Arial"/>
        </w:rPr>
        <w:t xml:space="preserve">Skeletal muscle is a wonder of metabolic adaptability with its strength and mass controlled by a complex interplay between muscle protein synthesis (MPS) and muscle protein breakdown (MPB). MPS is mainly controlled by the </w:t>
      </w:r>
      <w:proofErr w:type="spellStart"/>
      <w:r w:rsidRPr="003E5EFB">
        <w:rPr>
          <w:rFonts w:ascii="Arial" w:hAnsi="Arial" w:cs="Arial"/>
        </w:rPr>
        <w:t>Akt</w:t>
      </w:r>
      <w:proofErr w:type="spellEnd"/>
      <w:r w:rsidRPr="003E5EFB">
        <w:rPr>
          <w:rFonts w:ascii="Arial" w:hAnsi="Arial" w:cs="Arial"/>
        </w:rPr>
        <w:t xml:space="preserve">/mTORC1 signaling pathway, a major anabolic pathway that is stimulated by resistance training and certain amino acids, most notably leucine </w:t>
      </w:r>
      <w:sdt>
        <w:sdtPr>
          <w:rPr>
            <w:rFonts w:ascii="Arial" w:hAnsi="Arial" w:cs="Arial"/>
            <w:color w:val="000000"/>
          </w:rPr>
          <w:tag w:val="MENDELEY_CITATION_v3_eyJjaXRhdGlvbklEIjoiTUVOREVMRVlfQ0lUQVRJT05fMGI5OTc2MTItNTdiZS00OWFkLWIyNDUtYzE3NjI0NGQ2ZDE1IiwicHJvcGVydGllcyI6eyJub3RlSW5kZXgiOjB9LCJpc0VkaXRlZCI6ZmFsc2UsIm1hbnVhbE92ZXJyaWRlIjp7ImlzTWFudWFsbHlPdmVycmlkZGVuIjpmYWxzZSwiY2l0ZXByb2NUZXh0IjoiKEF0aGVydG9uICYjMzg7IFNtaXRoLCAyMDEyKSIsIm1hbnVhbE92ZXJyaWRlVGV4dCI6IiJ9LCJjaXRhdGlvbkl0ZW1zIjpbeyJpZCI6ImMzZWMxMDBmLTYwNmUtMzdhYS1iNDY5LTkyMjMzZjBhNzM1MCIsIml0ZW1EYXRhIjp7InR5cGUiOiJhcnRpY2xlLWpvdXJuYWwiLCJpZCI6ImMzZWMxMDBmLTYwNmUtMzdhYS1iNDY5LTkyMjMzZjBhNzM1MCIsInRpdGxlIjoiTXVzY2xlIHByb3RlaW4gc3ludGhlc2lzIGluIHJlc3BvbnNlIHRvIG51dHJpdGlvbiBhbmQgZXhlcmNpc2UiLCJhdXRob3IiOlt7ImZhbWlseSI6IkF0aGVydG9uIiwiZ2l2ZW4iOiJQLiBKLiIsInBhcnNlLW5hbWVzIjpmYWxzZSwiZHJvcHBpbmctcGFydGljbGUiOiIiLCJub24tZHJvcHBpbmctcGFydGljbGUiOiIifSx7ImZhbWlseSI6IlNtaXRoIiwiZ2l2ZW4iOiJLLiIsInBhcnNlLW5hbWVzIjpmYWxzZSwiZHJvcHBpbmctcGFydGljbGUiOiIiLCJub24tZHJvcHBpbmctcGFydGljbGUiOiIifV0sImNvbnRhaW5lci10aXRsZSI6IlRoZSBKb3VybmFsIG9mIHBoeXNpb2xvZ3kiLCJjb250YWluZXItdGl0bGUtc2hvcnQiOiJKIFBoeXNpb2wiLCJhY2Nlc3NlZCI6eyJkYXRlLXBhcnRzIjpbWzIwMjUsOCw0XV19LCJET0kiOiIxMC4xMTEzL0pQSFlTSU9MLjIwMTEuMjI1MDAzIiwiSVNTTiI6IjE0NjktNzc5MyIsIlBNSUQiOiIyMjI4OTkxMSIsIlVSTCI6Imh0dHBzOi8vcHVibWVkLm5jYmkubmxtLm5paC5nb3YvMjIyODk5MTEvIiwiaXNzdWVkIjp7ImRhdGUtcGFydHMiOltbMjAxMiwyXV19LCJwYWdlIjoiMTA0OS0xMDU3IiwiYWJzdHJhY3QiOiJNdXNjbGUgcHJvdGVpbiBzeW50aGVzaXMgKE1QUykgaXMgdGhlIGRyaXZpbmcgZm9yY2UgYmVoaW5kIGFkYXB0aXZlIHJlc3BvbnNlcyB0byBleGVyY2lzZSBhbmQgcmVwcmVzZW50cyBhIHdpZGVseSBhZG9wdGVkIHByb3h5IGZvciBnYXVnaW5nIGNocm9uaWMgZWZmaWNhY3kgb2YgYWN1dGUgaW50ZXJ2ZW50aW9ucywgKGkuZS4gZXhlcmNpc2UvbnV0cml0aW9uKS4gUmVjZW50IGZpbmRpbmdzIGluIHRoaXMgYXJlbmEgaGF2ZSBiZWVuIHByb2dyZXNzaXZlLiBOdXRyaWVudC1kcml2ZW4gaW5jcmVhc2VzIGluIE1QUyBhcmUgb2YgZmluaXRlIGR1cmF0aW9uICjiiLwxLjUgaCksIHN3aXRjaGluZyBvZmYgdGhlcmVhZnRlciBkZXNwaXRlIHN1c3RhaW5lZCBhbWlubyBhY2lkIGF2YWlsYWJpbGl0eSBhbmQgaW50cmFtdXNjdWxhciBhbmFib2xpYyBzaWduYWxsaW5nLiBJbnRyaWd1aW5nbHksIHRoaXMgJ211c2NsZS1mdWxsIHNldC1wb2ludCcgaXMgZGVsYXllZCBieSByZXNpc3RhbmNlIGV4ZXJjaXNlIChSRSkgKGkuZS4gdGhlIGZlZWRpbmcgw5cgZXhlcmNpc2UgY29tYmluYXRpb24gaXMgJ21vcmUgYW5hYm9saWMnIHRoYW4gbnV0cml0aW9uIGFsb25lKSBldmVuIOKJpTI0IGggYmV5b25kIGEgc2luZ2xlIGV4ZXJjaXNlIGJvdXQsIGNhc3RpbmcgZG91YnQgb24gdGhlIGltcG9ydGFuY2Ugb2YgbnV0cmllbnQgdGltaW5nIHZzLiBzdWZmaWNpZW5jeSBwZXIgc2UuIFN0dWRpZXMgbWFuaXB1bGF0aW5nIGV4ZXJjaXNlIGludGVuc2l0eS93b3JrbG9hZCBoYXZlIHNob3duIHRoYXQgaW5jcmVhc2VzIGluIE1QUyBhcmUgbmVnbGlnaWJsZSB3aXRoIFJFIGF0IDIwLTQwJSBidXQgbWF4aW1hbCBhdCA3MC05MCUgb2Ygb25lLXJlcGV0aXRpb24gbWF4aW11bSB3aGVuIHdvcmtsb2FkIGlzIG1hdGNoZWQgKGFjY29yZGluZyB0byBsb2FkIMOXIHJlcGV0aXRpb24gbnVtYmVyKS4gSG93ZXZlciwgbG93LWludGVuc2l0eSBleGVyY2lzZSBwZXJmb3JtZWQgdG8gZmFpbHVyZSBlcXVhbGlzZXMgdGhpcyByZXNwb25zZS4gQW5hbHlzaW5nIGRpc3RpbmN0IHN1YmNlbGx1bGFyIGZyYWN0aW9ucyAoZS5nLiBteW9maWJyaWxsYXIsIHNhcmNvcGxhc21pYywgbWl0b2Nob25kcmlhbCkgbWF5IHByb3ZpZGUgYSByZWFkb3V0IG9mIGNocm9uaWMgZXhlcmNpc2UgZWZmaWNhY3kgaW4gYWRkaXRpb24gdG8gZWZmZWN0IHNpemUgaW4gTVBTIHBlciBzZSwgaS5lLiB3aGlsZSAnbWl4ZWQnIE1QUyBpbmNyZWFzZXMgc2ltaWxhcmx5IHdpdGggZW5kdXJhbmNlIGFuZCBSRSwgaW5jcmVhc2VzIGluIG15b2ZpYnJpbGxhciBNUFMgYXJlIHNwZWNpZmljIHRvIFJFLCBwcm9waGV0aWMgb2YgYWRhcHRhdGlvbiAoaS5lLiBoeXBlcnRyb3BoeSkuIEZpbmFsbHksIHRoZSBtb2xlY3VsYXIgcmVndWxhdGlvbiBvZiBNUFMgYnkgZXhlcmNpc2UgYW5kIGl0cyByZWd1bGF0aW9uIHZpYSAnYW5hYm9saWMnIGhvcm1vbmVzIChlLmcuIElHRi0xKSBoYXMgYmVlbiBxdWVzdGlvbmVkLCBsZWFkaW5nIHRvIGRpc2NvdmVyeSBvZiBhbHRlcm5hdGl2ZSBtZWNoYW5vc2Vuc2luZy1zaWduYWxsaW5nIHRvIE1QUy4gwqkgMjAxMiBUaGUgQXV0aG9ycy4gVGhlIEpvdXJuYWwgb2YgUGh5c2lvbG9neSDCqSAyMDEyIFRoZSBQaHlzaW9sb2dpY2FsIFNvY2lldHkuIiwicHVibGlzaGVyIjoiSiBQaHlzaW9sIiwiaXNzdWUiOiI1Iiwidm9sdW1lIjoiNTkwIn0sImlzVGVtcG9yYXJ5IjpmYWxzZSwic3VwcHJlc3MtYXV0aG9yIjpmYWxzZSwiY29tcG9zaXRlIjpmYWxzZSwiYXV0aG9yLW9ubHkiOmZhbHNlfV19"/>
          <w:id w:val="889151041"/>
          <w:placeholder>
            <w:docPart w:val="5A084A19F4B943E8B0B39DBB12230779"/>
          </w:placeholder>
        </w:sdtPr>
        <w:sdtEndPr/>
        <w:sdtContent>
          <w:r w:rsidRPr="003E5EFB">
            <w:rPr>
              <w:rFonts w:ascii="Arial" w:hAnsi="Arial" w:cs="Arial"/>
              <w:color w:val="000000"/>
            </w:rPr>
            <w:t>(Atherton &amp; Smith, 2012)</w:t>
          </w:r>
        </w:sdtContent>
      </w:sdt>
      <w:r w:rsidRPr="003E5EFB">
        <w:rPr>
          <w:rFonts w:ascii="Arial" w:hAnsi="Arial" w:cs="Arial"/>
        </w:rPr>
        <w:t xml:space="preserve">. On the other hand, MPB is controlled by several catabolic pathways, such as the ubiquitin-proteasome system (UPS) and the autophagic-lysosomal pathway </w:t>
      </w:r>
      <w:sdt>
        <w:sdtPr>
          <w:rPr>
            <w:rFonts w:ascii="Arial" w:hAnsi="Arial" w:cs="Arial"/>
            <w:color w:val="000000"/>
          </w:rPr>
          <w:tag w:val="MENDELEY_CITATION_v3_eyJjaXRhdGlvbklEIjoiTUVOREVMRVlfQ0lUQVRJT05fYmM4YjkxMWYtZTRhYi00ODJjLTkzNjYtMjI3OTkzNTE5YmNhIiwicHJvcGVydGllcyI6eyJub3RlSW5kZXgiOjB9LCJpc0VkaXRlZCI6ZmFsc2UsIm1hbnVhbE92ZXJyaWRlIjp7ImlzTWFudWFsbHlPdmVycmlkZGVuIjpmYWxzZSwiY2l0ZXByb2NUZXh0IjoiKFNhbmRyaSwgMjAwOCkiLCJtYW51YWxPdmVycmlkZVRleHQiOiIifSwiY2l0YXRpb25JdGVtcyI6W3siaWQiOiI0Y2ZiZThhOC05ZjQ1LTM1MTctOTE2NC03M2U2ZTc1NTBhZTMiLCJpdGVtRGF0YSI6eyJ0eXBlIjoiYXJ0aWNsZS1qb3VybmFsIiwiaWQiOiI0Y2ZiZThhOC05ZjQ1LTM1MTctOTE2NC03M2U2ZTc1NTBhZTMiLCJ0aXRsZSI6IlNpZ25hbGluZyBpbiBtdXNjbGUgYXRyb3BoeSBhbmQgaHlwZXJ0cm9waHkiLCJhdXRob3IiOlt7ImZhbWlseSI6IlNhbmRyaSIsImdpdmVuIjoiTWFyY28iLCJwYXJzZS1uYW1lcyI6ZmFsc2UsImRyb3BwaW5nLXBhcnRpY2xlIjoiIiwibm9uLWRyb3BwaW5nLXBhcnRpY2xlIjoiIn1dLCJjb250YWluZXItdGl0bGUiOiJQaHlzaW9sb2d5IChCZXRoZXNkYSwgTWQuKSIsImNvbnRhaW5lci10aXRsZS1zaG9ydCI6IlBoeXNpb2xvZ3kgKEJldGhlc2RhKSIsImFjY2Vzc2VkIjp7ImRhdGUtcGFydHMiOltbMjAyNSw4LDRdXX0sIkRPSSI6IjEwLjExNTIvUEhZU0lPTC4wMDA0MS4yMDA3IiwiSVNTTiI6IjE1NDgtOTIxMyIsIlBNSUQiOiIxODU1NjQ2OSIsIlVSTCI6Imh0dHBzOi8vcHVibWVkLm5jYmkubmxtLm5paC5nb3YvMTg1NTY0NjkvIiwiaXNzdWVkIjp7ImRhdGUtcGFydHMiOltbMjAwOCw2XV19LCJwYWdlIjoiMTYwLTE3MCIsImFic3RyYWN0IjoiTXVzY2xlIHBlcmZvcm1hbmNlIGlzIGluZmx1ZW5jZWQgYnkgdHVybm92ZXIgb2YgY29udHJhY3RpbGUgcHJvdGVpbnMuIFByb2R1Y3Rpb24gb2YgbmV3IG15b2ZpYnJpbHMgYW5kIGRlZ3JhZGF0aW9uIG9mIGV4aXN0aW5nIHByb3RlaW5zIGlzIGEgZGVsaWNhdGUgYmFsYW5jZSwgd2hpY2gsIGRlcGVuZGluZyBvbiB0aGUgY29uZGl0aW9uLCBjYW4gcHJvbW90ZSBtdXNjbGUgZ3Jvd3RoIG9yIGxvc3MuIFByb3RlaW4gc3ludGhlc2lzIGFuZCBwcm90ZWluIGRlZ3JhZGF0aW9uIGFyZSBjb29yZGluYXRlbHkgcmVndWxhdGVkIGJ5IHBhdGh3YXlzIHRoYXQgYXJlIGluZmx1ZW5jZWQgYnkgbWVjaGFuaWNhbCBzdHJlc3MsIHBoeXNpY2FsIGFjdGl2aXR5LCBhdmFpbGFiaWxpdHkgb2YgbnV0cmllbnRzLCBhbmQgZ3Jvd3RoIGZhY3RvcnMuIFVuZGVyc3RhbmRpbmcgdGhlIHNpZ25hbGluZyB0aGF0IHJlZ3VsYXRlcyBtdXNjbGUgbWFzcyBtYXkgcHJvdmlkZSBwb3RlbnRpYWwgdGhlcmFwZXV0aWMgdGFyZ2V0cyBmb3IgdGhlIHByZXZlbnRpb24gYW5kIHRyZWF0bWVudCBvZiBtdXNjbGUgd2FzdGluZyBpbiBtZXRhYm9saWMgYW5kIG5ldXJvbXVzY3VsYXIgZGlzZWFzZXMuIMKpMjAwOCBJbnQuIFVuaW9uIFBoeXNpb2wuIFNjaS4vQW0uIFBoeXNpb2wuIFNvYy4iLCJwdWJsaXNoZXIiOiJQaHlzaW9sb2d5IChCZXRoZXNkYSkiLCJpc3N1ZSI6IjMiLCJ2b2x1bWUiOiIyMyJ9LCJpc1RlbXBvcmFyeSI6ZmFsc2UsInN1cHByZXNzLWF1dGhvciI6ZmFsc2UsImNvbXBvc2l0ZSI6ZmFsc2UsImF1dGhvci1vbmx5IjpmYWxzZX1dfQ=="/>
          <w:id w:val="135913563"/>
          <w:placeholder>
            <w:docPart w:val="5A084A19F4B943E8B0B39DBB12230779"/>
          </w:placeholder>
        </w:sdtPr>
        <w:sdtEndPr/>
        <w:sdtContent>
          <w:r w:rsidRPr="003E5EFB">
            <w:rPr>
              <w:rFonts w:ascii="Arial" w:hAnsi="Arial" w:cs="Arial"/>
              <w:color w:val="000000"/>
            </w:rPr>
            <w:t>(Sandri, 2008)</w:t>
          </w:r>
        </w:sdtContent>
      </w:sdt>
      <w:r w:rsidRPr="003E5EFB">
        <w:rPr>
          <w:rFonts w:ascii="Arial" w:hAnsi="Arial" w:cs="Arial"/>
        </w:rPr>
        <w:t>.</w:t>
      </w:r>
    </w:p>
    <w:p w:rsidR="00D5512D" w:rsidRDefault="00D5512D" w:rsidP="00D5512D">
      <w:pPr>
        <w:jc w:val="both"/>
        <w:rPr>
          <w:rFonts w:ascii="Arial" w:hAnsi="Arial" w:cs="Arial"/>
        </w:rPr>
      </w:pPr>
      <w:r w:rsidRPr="003E5EFB">
        <w:rPr>
          <w:rFonts w:ascii="Arial" w:hAnsi="Arial" w:cs="Arial"/>
        </w:rPr>
        <w:t>The gut-muscle axis regulates these pathways with excellent specificity. Gut-derived inflammation inducing chronic inflammation activates the NF-</w:t>
      </w:r>
      <w:proofErr w:type="spellStart"/>
      <w:r w:rsidRPr="003E5EFB">
        <w:rPr>
          <w:rFonts w:ascii="Arial" w:hAnsi="Arial" w:cs="Arial"/>
        </w:rPr>
        <w:t>κB</w:t>
      </w:r>
      <w:proofErr w:type="spellEnd"/>
      <w:r w:rsidRPr="003E5EFB">
        <w:rPr>
          <w:rFonts w:ascii="Arial" w:hAnsi="Arial" w:cs="Arial"/>
        </w:rPr>
        <w:t xml:space="preserve"> pathway, which, in turn, induces catabolic gene expression and the consequent elevation in the activity of E3 ubiquitin ligases like MuRF1 and atrogin-1. This directly hastens MPB and muscle atrophy </w:t>
      </w:r>
      <w:sdt>
        <w:sdtPr>
          <w:rPr>
            <w:rFonts w:ascii="Arial" w:hAnsi="Arial" w:cs="Arial"/>
            <w:color w:val="000000"/>
          </w:rPr>
          <w:tag w:val="MENDELEY_CITATION_v3_eyJjaXRhdGlvbklEIjoiTUVOREVMRVlfQ0lUQVRJT05fY2RhM2Q2YjgtNDZmMC00OTFmLTg5NzYtOTcxOTRiM2ExYmRlIiwicHJvcGVydGllcyI6eyJub3RlSW5kZXgiOjB9LCJpc0VkaXRlZCI6ZmFsc2UsIm1hbnVhbE92ZXJyaWRlIjp7ImlzTWFudWFsbHlPdmVycmlkZGVuIjpmYWxzZSwiY2l0ZXByb2NUZXh0IjoiKEZlYXJvbiBldCBhbC4sIDIwMTEpIiwibWFudWFsT3ZlcnJpZGVUZXh0IjoiIn0sImNpdGF0aW9uSXRlbXMiOlt7ImlkIjoiMWUzYTJiZDUtMzdlZS0zZTdkLWIxY2MtM2Y0MGI5MTRkOTg4IiwiaXRlbURhdGEiOnsidHlwZSI6ImFydGljbGUtam91cm5hbCIsImlkIjoiMWUzYTJiZDUtMzdlZS0zZTdkLWIxY2MtM2Y0MGI5MTRkOTg4IiwidGl0bGUiOiJEZWZpbml0aW9uIGFuZCBjbGFzc2lmaWNhdGlvbiBvZiBjYW5jZXIgY2FjaGV4aWE6IGFuIGludGVybmF0aW9uYWwgY29uc2Vuc3VzIiwiYXV0aG9yIjpbeyJmYW1pbHkiOiJGZWFyb24iLCJnaXZlbiI6Iktlbm5ldGgiLCJwYXJzZS1uYW1lcyI6ZmFsc2UsImRyb3BwaW5nLXBhcnRpY2xlIjoiIiwibm9uLWRyb3BwaW5nLXBhcnRpY2xlIjoiIn0seyJmYW1pbHkiOiJTdHJhc3NlciIsImdpdmVuIjoiRmxvcmlhbiIsInBhcnNlLW5hbWVzIjpmYWxzZSwiZHJvcHBpbmctcGFydGljbGUiOiIiLCJub24tZHJvcHBpbmctcGFydGljbGUiOiIifSx7ImZhbWlseSI6IkFua2VyIiwiZ2l2ZW4iOiJTdGVmYW4gRC4iLCJwYXJzZS1uYW1lcyI6ZmFsc2UsImRyb3BwaW5nLXBhcnRpY2xlIjoiIiwibm9uLWRyb3BwaW5nLXBhcnRpY2xlIjoiIn0seyJmYW1pbHkiOiJCb3NhZXVzIiwiZ2l2ZW4iOiJJbmd2YXIiLCJwYXJzZS1uYW1lcyI6ZmFsc2UsImRyb3BwaW5nLXBhcnRpY2xlIjoiIiwibm9uLWRyb3BwaW5nLXBhcnRpY2xlIjoiIn0seyJmYW1pbHkiOiJCcnVlcmEiLCJnaXZlbiI6IkVkdWFyZG8iLCJwYXJzZS1uYW1lcyI6ZmFsc2UsImRyb3BwaW5nLXBhcnRpY2xlIjoiIiwibm9uLWRyb3BwaW5nLXBhcnRpY2xlIjoiIn0seyJmYW1pbHkiOiJGYWluc2luZ2VyIiwiZ2l2ZW4iOiJSb2JpbiBMLiIsInBhcnNlLW5hbWVzIjpmYWxzZSwiZHJvcHBpbmctcGFydGljbGUiOiIiLCJub24tZHJvcHBpbmctcGFydGljbGUiOiIifSx7ImZhbWlseSI6IkphdG9pIiwiZ2l2ZW4iOiJBbWluYWgiLCJwYXJzZS1uYW1lcyI6ZmFsc2UsImRyb3BwaW5nLXBhcnRpY2xlIjoiIiwibm9uLWRyb3BwaW5nLXBhcnRpY2xlIjoiIn0seyJmYW1pbHkiOiJMb3ByaW56aSIsImdpdmVuIjoiQ2hhcmxlcyIsInBhcnNlLW5hbWVzIjpmYWxzZSwiZHJvcHBpbmctcGFydGljbGUiOiIiLCJub24tZHJvcHBpbmctcGFydGljbGUiOiIifSx7ImZhbWlseSI6Ik1hY0RvbmFsZCIsImdpdmVuIjoiTmVpbCIsInBhcnNlLW5hbWVzIjpmYWxzZSwiZHJvcHBpbmctcGFydGljbGUiOiIiLCJub24tZHJvcHBpbmctcGFydGljbGUiOiIifSx7ImZhbWlseSI6Ik1hbnRvdmFuaSIsImdpdmVuIjoiR2lvdmFubmkiLCJwYXJzZS1uYW1lcyI6ZmFsc2UsImRyb3BwaW5nLXBhcnRpY2xlIjoiIiwibm9uLWRyb3BwaW5nLXBhcnRpY2xlIjoiIn0seyJmYW1pbHkiOiJEYXZpcyIsImdpdmVuIjoiTWVsbGFyIiwicGFyc2UtbmFtZXMiOmZhbHNlLCJkcm9wcGluZy1wYXJ0aWNsZSI6IiIsIm5vbi1kcm9wcGluZy1wYXJ0aWNsZSI6IiJ9LHsiZmFtaWx5IjoiTXVzY2FyaXRvbGkiLCJnaXZlbiI6Ik1hdXJpemlvIiwicGFyc2UtbmFtZXMiOmZhbHNlLCJkcm9wcGluZy1wYXJ0aWNsZSI6IiIsIm5vbi1kcm9wcGluZy1wYXJ0aWNsZSI6IiJ9LHsiZmFtaWx5IjoiT3R0ZXJ5IiwiZ2l2ZW4iOiJGYWl0aCIsInBhcnNlLW5hbWVzIjpmYWxzZSwiZHJvcHBpbmctcGFydGljbGUiOiIiLCJub24tZHJvcHBpbmctcGFydGljbGUiOiIifSx7ImZhbWlseSI6IlJhZGJydWNoIiwiZ2l2ZW4iOiJMdWthcyIsInBhcnNlLW5hbWVzIjpmYWxzZSwiZHJvcHBpbmctcGFydGljbGUiOiIiLCJub24tZHJvcHBpbmctcGFydGljbGUiOiIifSx7ImZhbWlseSI6IlJhdmFzY28iLCJnaXZlbiI6IlBhdWxhIiwicGFyc2UtbmFtZXMiOmZhbHNlLCJkcm9wcGluZy1wYXJ0aWNsZSI6IiIsIm5vbi1kcm9wcGluZy1wYXJ0aWNsZSI6IiJ9LHsiZmFtaWx5IjoiV2Fsc2giLCJnaXZlbiI6IkRlY2xhbiIsInBhcnNlLW5hbWVzIjpmYWxzZSwiZHJvcHBpbmctcGFydGljbGUiOiIiLCJub24tZHJvcHBpbmctcGFydGljbGUiOiIifSx7ImZhbWlseSI6IldpbGNvY2siLCJnaXZlbiI6IkFuZHJldyIsInBhcnNlLW5hbWVzIjpmYWxzZSwiZHJvcHBpbmctcGFydGljbGUiOiIiLCJub24tZHJvcHBpbmctcGFydGljbGUiOiIifSx7ImZhbWlseSI6IkthYXNhIiwiZ2l2ZW4iOiJTdGVpbiIsInBhcnNlLW5hbWVzIjpmYWxzZSwiZHJvcHBpbmctcGFydGljbGUiOiIiLCJub24tZHJvcHBpbmctcGFydGljbGUiOiIifSx7ImZhbWlseSI6IkJhcmFjb3MiLCJnaXZlbiI6IlZpY2tpZSBFLiIsInBhcnNlLW5hbWVzIjpmYWxzZSwiZHJvcHBpbmctcGFydGljbGUiOiIiLCJub24tZHJvcHBpbmctcGFydGljbGUiOiIifV0sImNvbnRhaW5lci10aXRsZSI6IlRoZSBMYW5jZXQuIE9uY29sb2d5IiwiY29udGFpbmVyLXRpdGxlLXNob3J0IjoiTGFuY2V0IE9uY29sIiwiYWNjZXNzZWQiOnsiZGF0ZS1wYXJ0cyI6W1syMDI1LDgsNF1dfSwiRE9JIjoiMTAuMTAxNi9TMTQ3MC0yMDQ1KDEwKTcwMjE4LTciLCJJU1NOIjoiMTQ3NC01NDg4IiwiUE1JRCI6IjIxMjk2NjE1IiwiVVJMIjoiaHR0cHM6Ly9wdWJtZWQubmNiaS5ubG0ubmloLmdvdi8yMTI5NjYxNS8iLCJpc3N1ZWQiOnsiZGF0ZS1wYXJ0cyI6W1syMDExLDVdXX0sInBhZ2UiOiI0ODktNDk1IiwiYWJzdHJhY3QiOiJUbyBkZXZlbG9wIGEgZnJhbWV3b3JrIGZvciB0aGUgZGVmaW5pdGlvbiBhbmQgY2xhc3NpZmljYXRpb24gb2YgY2FuY2VyIGNhY2hleGlhIGEgcGFuZWwgb2YgZXhwZXJ0cyBwYXJ0aWNpcGF0ZWQgaW4gYSBmb3JtYWwgY29uc2Vuc3VzIHByb2Nlc3MsIGluY2x1ZGluZyBmb2N1cyBncm91cHMgYW5kIHR3byBEZWxwaGkgcm91bmRzLiBDYW5jZXIgY2FjaGV4aWEgd2FzIGRlZmluZWQgYXMgYSBtdWx0aWZhY3RvcmlhbCBzeW5kcm9tZSBkZWZpbmVkIGJ5IGFuIG9uZ29pbmcgbG9zcyBvZiBza2VsZXRhbCBtdXNjbGUgbWFzcyAod2l0aCBvciB3aXRob3V0IGxvc3Mgb2YgZmF0IG1hc3MpIHRoYXQgY2Fubm90IGJlIGZ1bGx5IHJldmVyc2VkIGJ5IGNvbnZlbnRpb25hbCBudXRyaXRpb25hbCBzdXBwb3J0IGFuZCBsZWFkcyB0byBwcm9ncmVzc2l2ZSBmdW5jdGlvbmFsIGltcGFpcm1lbnQuIEl0cyBwYXRob3BoeXNpb2xvZ3kgaXMgY2hhcmFjdGVyaXNlZCBieSBhIG5lZ2F0aXZlIHByb3RlaW4gYW5kIGVuZXJneSBiYWxhbmNlIGRyaXZlbiBieSBhIHZhcmlhYmxlIGNvbWJpbmF0aW9uIG9mIHJlZHVjZWQgZm9vZCBpbnRha2UgYW5kIGFibm9ybWFsIG1ldGFib2xpc20uIFRoZSBhZ3JlZWQgZGlhZ25vc3RpYyBjcml0ZXJpb24gZm9yIGNhY2hleGlhIHdhcyB3ZWlnaHQgbG9zcyBncmVhdGVyIHRoYW4gNSUsIG9yIHdlaWdodCBsb3NzIGdyZWF0ZXIgdGhhbiAyJSBpbiBpbmRpdmlkdWFscyBhbHJlYWR5IHNob3dpbmcgZGVwbGV0aW9uIGFjY29yZGluZyB0byBjdXJyZW50IGJvZHl3ZWlnaHQgYW5kIGhlaWdodCAoYm9keS1tYXNzIGluZGV4IFtCTUldIDwyMCBrZy9tMikgb3Igc2tlbGV0YWwgbXVzY2xlIG1hc3MgKHNhcmNvcGVuaWEpLiBBbiBhZ3JlZW1lbnQgd2FzIG1hZGUgdGhhdCB0aGUgY2FjaGV4aWEgc3luZHJvbWUgY2FuIGRldmVsb3AgcHJvZ3Jlc3NpdmVseSB0aHJvdWdoIHZhcmlvdXMgc3RhZ2VzLXByZWNhY2hleGlhIHRvIGNhY2hleGlhIHRvIHJlZnJhY3RvcnkgY2FjaGV4aWEuIFNldmVyaXR5IGNhbiBiZSBjbGFzc2lmaWVkIGFjY29yZGluZyB0byBkZWdyZWUgb2YgZGVwbGV0aW9uIG9mIGVuZXJneSBzdG9yZXMgYW5kIGJvZHkgcHJvdGVpbiAoQk1JKSBpbiBjb21iaW5hdGlvbiB3aXRoIGRlZ3JlZSBvZiBvbmdvaW5nIHdlaWdodCBsb3NzLiBBc3Nlc3NtZW50IGZvciBjbGFzc2lmaWNhdGlvbiBhbmQgY2xpbmljYWwgbWFuYWdlbWVudCBzaG91bGQgaW5jbHVkZSB0aGUgZm9sbG93aW5nIGRvbWFpbnM6IGFub3JleGlhIG9yIHJlZHVjZWQgZm9vZCBpbnRha2UsIGNhdGFib2xpYyBkcml2ZSwgbXVzY2xlIG1hc3MgYW5kIHN0cmVuZ3RoLCBmdW5jdGlvbmFsIGFuZCBwc3ljaG9zb2NpYWwgaW1wYWlybWVudC4gQ29uc2Vuc3VzIGV4aXN0cyBvbiBhIGZyYW1ld29yayBmb3IgdGhlIGRlZmluaXRpb24gYW5kIGNsYXNzaWZpY2F0aW9uIG9mIGNhbmNlciBjYWNoZXhpYS4gQWZ0ZXIgdmFsaWRhdGlvbiwgdGhpcyBzaG91bGQgYWlkIGNsaW5pY2FsIHRyaWFsIGRlc2lnbiwgZGV2ZWxvcG1lbnQgb2YgcHJhY3RpY2UgZ3VpZGVsaW5lcywgYW5kLCBldmVudHVhbGx5LCByb3V0aW5lIGNsaW5pY2FsIG1hbmFnZW1lbnQuIMKpIDIwMTEgRWxzZXZpZXIgTHRkLiIsInB1Ymxpc2hlciI6IkxhbmNldCBPbmNvbCIsImlzc3VlIjoiNSIsInZvbHVtZSI6IjEyIn0sImlzVGVtcG9yYXJ5IjpmYWxzZSwic3VwcHJlc3MtYXV0aG9yIjpmYWxzZSwiY29tcG9zaXRlIjpmYWxzZSwiYXV0aG9yLW9ubHkiOmZhbHNlfV19"/>
          <w:id w:val="-652297299"/>
          <w:placeholder>
            <w:docPart w:val="5A084A19F4B943E8B0B39DBB12230779"/>
          </w:placeholder>
        </w:sdtPr>
        <w:sdtEndPr/>
        <w:sdtContent>
          <w:r w:rsidRPr="003E5EFB">
            <w:rPr>
              <w:rFonts w:ascii="Arial" w:hAnsi="Arial" w:cs="Arial"/>
              <w:color w:val="000000"/>
            </w:rPr>
            <w:t>(Fearon et al., 2011)</w:t>
          </w:r>
        </w:sdtContent>
      </w:sdt>
      <w:r w:rsidRPr="003E5EFB">
        <w:rPr>
          <w:rFonts w:ascii="Arial" w:hAnsi="Arial" w:cs="Arial"/>
        </w:rPr>
        <w:t xml:space="preserve">. In addition, this pro-inflammatory environment suppresses the anabolic </w:t>
      </w:r>
      <w:proofErr w:type="spellStart"/>
      <w:r w:rsidRPr="003E5EFB">
        <w:rPr>
          <w:rFonts w:ascii="Arial" w:hAnsi="Arial" w:cs="Arial"/>
        </w:rPr>
        <w:t>Akt</w:t>
      </w:r>
      <w:proofErr w:type="spellEnd"/>
      <w:r w:rsidRPr="003E5EFB">
        <w:rPr>
          <w:rFonts w:ascii="Arial" w:hAnsi="Arial" w:cs="Arial"/>
        </w:rPr>
        <w:t xml:space="preserve">/mTORC1 pathway, making the muscle less sensitive to growth signals—a key element of anabolic resistance, a defining characteristic of sarcopenia and other myopathies </w:t>
      </w:r>
      <w:sdt>
        <w:sdtPr>
          <w:rPr>
            <w:rFonts w:ascii="Arial" w:hAnsi="Arial" w:cs="Arial"/>
            <w:color w:val="000000"/>
          </w:rPr>
          <w:tag w:val="MENDELEY_CITATION_v3_eyJjaXRhdGlvbklEIjoiTUVOREVMRVlfQ0lUQVRJT05fMjg0NjgzMTItYTY3OC00MjQ2LWE3NDMtMjYxYTNkODI3YzU2IiwicHJvcGVydGllcyI6eyJub3RlSW5kZXgiOjB9LCJpc0VkaXRlZCI6ZmFsc2UsIm1hbnVhbE92ZXJyaWRlIjp7ImlzTWFudWFsbHlPdmVycmlkZGVuIjpmYWxzZSwiY2l0ZXByb2NUZXh0IjoiKE1vcnRvbiBldCBhbC4sIDIwMTgpIiwibWFudWFsT3ZlcnJpZGVUZXh0IjoiIn0sImNpdGF0aW9uSXRlbXMiOlt7ImlkIjoiZWMyYjM2ZWYtZWE5Mi0zM2ZmLWIwMTItMDUwNmY0NDE0ZDRkIiwiaXRlbURhdGEiOnsidHlwZSI6ImFydGljbGUtam91cm5hbCIsImlkIjoiZWMyYjM2ZWYtZWE5Mi0zM2ZmLWIwMTItMDUwNmY0NDE0ZDRkIiwidGl0bGUiOiJEZWZpbmluZyBhbmFib2xpYyByZXNpc3RhbmNlOiBpbXBsaWNhdGlvbnMgZm9yIGRlbGl2ZXJ5IG9mIGNsaW5pY2FsIGNhcmUgbnV0cml0aW9uIiwiYXV0aG9yIjpbeyJmYW1pbHkiOiJNb3J0b24iLCJnaXZlbiI6IlJvYmVydCBXLiIsInBhcnNlLW5hbWVzIjpmYWxzZSwiZHJvcHBpbmctcGFydGljbGUiOiIiLCJub24tZHJvcHBpbmctcGFydGljbGUiOiIifSx7ImZhbWlseSI6IlRyYXlsb3IiLCJnaXZlbiI6IkRhbmllbCBBLiIsInBhcnNlLW5hbWVzIjpmYWxzZSwiZHJvcHBpbmctcGFydGljbGUiOiIiLCJub24tZHJvcHBpbmctcGFydGljbGUiOiIifSx7ImZhbWlseSI6IldlaWpzIiwiZ2l2ZW4iOiJQZXRlciBKLk0uIiwicGFyc2UtbmFtZXMiOmZhbHNlLCJkcm9wcGluZy1wYXJ0aWNsZSI6IiIsIm5vbi1kcm9wcGluZy1wYXJ0aWNsZSI6IiJ9LHsiZmFtaWx5IjoiUGhpbGxpcHMiLCJnaXZlbiI6IlN0dWFydCBNLiIsInBhcnNlLW5hbWVzIjpmYWxzZSwiZHJvcHBpbmctcGFydGljbGUiOiIiLCJub24tZHJvcHBpbmctcGFydGljbGUiOiIifV0sImNvbnRhaW5lci10aXRsZSI6IkN1cnJlbnQgb3BpbmlvbiBpbiBjcml0aWNhbCBjYXJlIiwiY29udGFpbmVyLXRpdGxlLXNob3J0IjoiQ3VyciBPcGluIENyaXQgQ2FyZSIsImFjY2Vzc2VkIjp7ImRhdGUtcGFydHMiOltbMjAyNSw4LDRdXX0sIkRPSSI6IjEwLjEwOTcvTUNDLjAwMDAwMDAwMDAwMDA0ODgiLCJJU1NOIjoiMTUzMS03MDcyIiwiUE1JRCI6IjI5Mzg5NzQxIiwiVVJMIjoiaHR0cHM6Ly9wdWJtZWQubmNiaS5ubG0ubmloLmdvdi8yOTM4OTc0MS8iLCJpc3N1ZWQiOnsiZGF0ZS1wYXJ0cyI6W1syMDE4LDQsMV1dfSwicGFnZSI6IjEyNC0xMzAiLCJhYnN0cmFjdCI6IlB1cnBvc2Ugb2YgcmV2aWV3IFNrZWxldGFsIG11c2NsZSBtYXNzIHdpdGggYWdpbmcsIGR1cmluZyBjcml0aWNhbCBjYXJlLCBhbmQgZm9sbG93aW5nIGNyaXRpY2FsIGNhcmUgaXMgYSBkZXRlcm1pbmFudCBvZiBxdWFsaXR5IG9mIGxpZmUgYW5kIHN1cnZpdmFsLiBJbiB0aGlzIHJldmlldywgd2UgZGlzY3VzcyB0aGUgbWVjaGFuaXNtcyB0aGF0IHVuZGVycGluIHNrZWxldGFsIG11c2NsZSBhdHJvcGh5IGFuZCByZWNvbW1lbmRhdGlvbnMgdG8gb2Zmc2V0IHNrZWxldGFsIG11c2NsZSBhdHJvcGh5IHdpdGggYWdpbmcgYW5kIGR1cmluZywgYXMgd2VsbCBhcyBmb2xsb3dpbmcsIGNyaXRpY2FsIGNhcmUuIFJlY2VudCBmaW5kaW5ncyBBbmFib2xpYyByZXNpc3RhbmNlIGlzIHJlc3BvbnNpYmxlLCBpbiBwYXJ0LCBmb3Igc2tlbGV0YWwgbXVzY2xlIGF0cm9waHkgd2l0aCBhZ2luZywgbXVzY2xlIGRpc3VzZSwgYW5kIGR1cmluZyBkaXNlYXNlIHN0YXRlcy4gQW5hYm9saWMgcmVzaXN0YW5jZSBkZXNjcmliZXMgdGhlIHJlZHVjZWQgc3RpbXVsYXRpb24gb2YgbXVzY2xlIHByb3RlaW4gc3ludGhlc2lzIHRvIGEgZ2l2ZW4gZG9zZSBvZiBwcm90ZWluL2FtaW5vIGFjaWRzIGFuZCBjb250cmlidXRlcyB0byBkZWNsaW5lcyBpbiBza2VsZXRhbCBtdXNjbGUgbWFzcy4gUGh5c2ljYWwgaW5hY3Rpdml0eSBpbmR1Y2VzOiBBbmFib2xpYyByZXNpc3RhbmNlICh0aGF0IGlzIGxpa2VseSBleGFjZXJiYXRlZCB3aXRoIGFnaW5nKSwgaW5zdWxpbiByZXNpc3RhbmNlLCBzeXN0ZW1pYyBpbmZsYW1tYXRpb24sIGRlY3JlYXNlZCBzYXRlbGxpdGUgY2VsbCBjb250ZW50LCBhbmQgZGVjcmVhc2VkIGNhcGlsbGFyeSBkZW5zaXR5LiBDcml0aWNhbCBpbGxuZXNzIHJlc3VsdHMgaW4gcmFwaWQgc2tlbGV0YWwgbXVzY2xlIGF0cm9waHkgdGhhdCBpcyBhIHJlc3VsdCBvZiBib3RoIGFuYWJvbGljIHJlc2lzdGFuY2UgYW5kIGVuaGFuY2VkIHNrZWxldGFsIG11c2NsZSBicmVha2Rvd24uIFN1bW1hcnkgSW5zb2ZhciBhcyBhdHJvcGhpYyBsb3NzIG9mIHNrZWxldGFsIG11c2NsZSBtYXNzIGlzIGNvbmNlcm5lZCwgYW5hYm9saWMgcmVzaXN0YW5jZSBpcyBhIHByaW5jaXBhbCBkZXRlcm1pbmFudCBvZiBhZ2UtaW5kdWNlZCBsb3NzZXMgYW5kIGFwcGVhcnMgdG8gYmUgYSBjb250cmlidXRvciB0byBjcml0aWNhbCBpbGxuZXNzLWluZHVjZWQgc2tlbGV0YWwgbXVzY2xlIGF0cm9waHkuIE9sZGVyIGluZGl2aWR1YWxzIHNob3VsZCBwZXJmb3JtIGV4ZXJjaXNlIHVzaW5nIGJvdGggaGVhdnkgYW5kIGxpZ2h0IGxvYWRzIHRocmVlIHRpbWVzIHBlciB3ZWVrLCBpbmdlc3QgYXQgbGVhc3QgMS4yIGcgb2YgcHJvdGVpbi9rZy9kYXksIGV2ZW5seSBkaXN0cmlidXRlIHRoZWlyIG1lYWxzIGludG8gcHJvdGVpbiBib2x1c2VzIG9mIDAuNDAgZy9rZywgYW5kIGNvbnN1bWUgcHJvdGVpbiB3aXRoaW4gMiBoIG9mIHJldGlyaW5nIGZvciBzbGVlcC4gRHVyaW5nIGNyaXRpY2FsIGNhcmUsIGVhcmx5LCBmcmVxdWVudCwgYW5kIG11bHRpbW9kYWwgcGh5c2ljYWwgdGhlcmFwaWVzIGluIGNvbWJpbmF0aW9uIHdpdGggZWFybHksIGVudGVyYWwsIGh5cG9jYWxvcmljIGVuZXJneSAo4oi8MTAtMTUga2NhbC9rZy9kYXkpLCBhbmQgaGlnaC1wcm90ZWluICg+MS4yIGcva2cvZGF5KSBwcm92aXNpb24gaXMgcmVjb21tZW5kZWQuIiwicHVibGlzaGVyIjoiQ3VyciBPcGluIENyaXQgQ2FyZSIsImlzc3VlIjoiMiIsInZvbHVtZSI6IjI0In0sImlzVGVtcG9yYXJ5IjpmYWxzZSwic3VwcHJlc3MtYXV0aG9yIjpmYWxzZSwiY29tcG9zaXRlIjpmYWxzZSwiYXV0aG9yLW9ubHkiOmZhbHNlfV19"/>
          <w:id w:val="1477413887"/>
          <w:placeholder>
            <w:docPart w:val="5A084A19F4B943E8B0B39DBB12230779"/>
          </w:placeholder>
        </w:sdtPr>
        <w:sdtEndPr/>
        <w:sdtContent>
          <w:r w:rsidRPr="003E5EFB">
            <w:rPr>
              <w:rFonts w:ascii="Arial" w:hAnsi="Arial" w:cs="Arial"/>
              <w:color w:val="000000"/>
            </w:rPr>
            <w:t>(Morton et al., 2018)</w:t>
          </w:r>
        </w:sdtContent>
      </w:sdt>
      <w:r w:rsidRPr="003E5EFB">
        <w:rPr>
          <w:rFonts w:ascii="Arial" w:hAnsi="Arial" w:cs="Arial"/>
        </w:rPr>
        <w:t>.</w:t>
      </w:r>
    </w:p>
    <w:p w:rsidR="00732046" w:rsidRPr="003E5EFB" w:rsidRDefault="00732046" w:rsidP="00D5512D">
      <w:pPr>
        <w:jc w:val="both"/>
        <w:rPr>
          <w:rFonts w:ascii="Arial" w:hAnsi="Arial" w:cs="Arial"/>
        </w:rPr>
      </w:pPr>
    </w:p>
    <w:p w:rsidR="00D5512D" w:rsidRDefault="00D5512D" w:rsidP="00D5512D">
      <w:pPr>
        <w:jc w:val="both"/>
        <w:rPr>
          <w:rFonts w:ascii="Arial" w:hAnsi="Arial" w:cs="Arial"/>
        </w:rPr>
      </w:pPr>
      <w:r w:rsidRPr="003E5EFB">
        <w:rPr>
          <w:rFonts w:ascii="Arial" w:hAnsi="Arial" w:cs="Arial"/>
        </w:rPr>
        <w:t xml:space="preserve">In addition to these signaling pathways, the gut-muscle axis strongly influences the health of the mitochondria. Mitochondrial impairment, with dysfunction of biogenesis and enhanced oxidative stress, is a common feature of both aging and inflammatory illnesses. Gut-derived metabolites and pro-inflammatory cytokines can disrupt the PGC-1α pathway, a master coordinator of mitochondrial biogenesis </w:t>
      </w:r>
      <w:sdt>
        <w:sdtPr>
          <w:rPr>
            <w:rFonts w:ascii="Arial" w:hAnsi="Arial" w:cs="Arial"/>
            <w:color w:val="000000"/>
          </w:rPr>
          <w:tag w:val="MENDELEY_CITATION_v3_eyJjaXRhdGlvbklEIjoiTUVOREVMRVlfQ0lUQVRJT05fMGNmNTRlZDgtMzUxYS00YTllLTk1ZDgtMTA4OTAyZGQwYzhkIiwicHJvcGVydGllcyI6eyJub3RlSW5kZXgiOjB9LCJpc0VkaXRlZCI6ZmFsc2UsIm1hbnVhbE92ZXJyaWRlIjp7ImlzTWFudWFsbHlPdmVycmlkZGVuIjpmYWxzZSwiY2l0ZXByb2NUZXh0IjoiKExpYW4gZXQgYWwuLCAyMDIyKSIsIm1hbnVhbE92ZXJyaWRlVGV4dCI6IiJ9LCJjaXRhdGlvbkl0ZW1zIjpbeyJpZCI6IjE2ODVmMzVmLWE0YjEtMzYxZi1iMzZkLWM0OWFjZTg3NjBlYSIsIml0ZW1EYXRhIjp7InR5cGUiOiJhcnRpY2xlLWpvdXJuYWwiLCJpZCI6IjE2ODVmMzVmLWE0YjEtMzYxZi1iMzZkLWM0OWFjZTg3NjBlYSIsInRpdGxlIjoiVGhlIFJvbGUgb2YgT3hpZGF0aXZlIFN0cmVzcyBpbiBTa2VsZXRhbCBNdXNjbGUgTXlvZ2VuZXNpcyBhbmQgTXVzY2xlIERpc2Vhc2UiLCJhdXRob3IiOlt7ImZhbWlseSI6IkxpYW4iLCJnaXZlbiI6IkRpIiwicGFyc2UtbmFtZXMiOmZhbHNlLCJkcm9wcGluZy1wYXJ0aWNsZSI6IiIsIm5vbi1kcm9wcGluZy1wYXJ0aWNsZSI6IiJ9LHsiZmFtaWx5IjoiQ2hlbiIsImdpdmVuIjoiTWluZyBNaW5nIiwicGFyc2UtbmFtZXMiOmZhbHNlLCJkcm9wcGluZy1wYXJ0aWNsZSI6IiIsIm5vbi1kcm9wcGluZy1wYXJ0aWNsZSI6IiJ9LHsiZmFtaWx5IjoiV3UiLCJnaXZlbiI6Ikhhbnl1IiwicGFyc2UtbmFtZXMiOmZhbHNlLCJkcm9wcGluZy1wYXJ0aWNsZSI6IiIsIm5vbi1kcm9wcGluZy1wYXJ0aWNsZSI6IiJ9LHsiZmFtaWx5IjoiRGVuZyIsImdpdmVuIjoiU2hvdWxvbmciLCJwYXJzZS1uYW1lcyI6ZmFsc2UsImRyb3BwaW5nLXBhcnRpY2xlIjoiIiwibm9uLWRyb3BwaW5nLXBhcnRpY2xlIjoiIn0seyJmYW1pbHkiOiJIdSIsImdpdmVuIjoiWGlhb3hpYW5nIiwicGFyc2UtbmFtZXMiOmZhbHNlLCJkcm9wcGluZy1wYXJ0aWNsZSI6IiIsIm5vbi1kcm9wcGluZy1wYXJ0aWNsZSI6IiJ9XSwiY29udGFpbmVyLXRpdGxlIjoiQW50aW94aWRhbnRzIDIwMjIsIFZvbC4gMTEsIFBhZ2UgNzU1IiwiYWNjZXNzZWQiOnsiZGF0ZS1wYXJ0cyI6W1syMDI1LDgsNF1dfSwiRE9JIjoiMTAuMzM5MC9BTlRJT1gxMTA0MDc1NSIsIklTQk4iOiI4NjAxMDYyNzMyNjgxIiwiSVNTTiI6IjIwNzYtMzkyMSIsIlVSTCI6Imh0dHBzOi8vd3d3Lm1kcGkuY29tLzIwNzYtMzkyMS8xMS80Lzc1NS9odG0iLCJpc3N1ZWQiOnsiZGF0ZS1wYXJ0cyI6W1syMDIyLDQsMTFdXX0sInBhZ2UiOiI3NTUiLCJhYnN0cmFjdCI6IlRoZSBjb250cmFjdGlsZSBhY3Rpdml0eSwgaGlnaCBveHlnZW4gY29uc3VtcHRpb24gYW5kIG1ldGFib2xpYyByYXRlIG9mIHNrZWxldGFsIG11c2NsZSBjYXVzZSBpdCB0byBjb250aW51b3VzbHkgcHJvZHVjZSBtb2RlcmF0ZSBsZXZlbHMgb2Ygb3hpZGFudCBzcGVjaWVzLCBzdWNoIGFzIHJlYWN0aXZlIG94eWdlbiBzcGVjaWVzIChST1MpIGFuZCByZWFjdGl2ZSBuaXRyb2dlbiBzcGVjaWVzIChSTlMpLiBVbmRlciBub3JtYWwgcGh5c2lvbG9naWNhbCBjb25kaXRpb25zLCB0aGVyZSBpcyBhIGR5bmFtaWMgYmFsYW5jZSBiZXR3ZWVuIHRoZSBwcm9kdWN0aW9uIGFuZCBlbGltaW5hdGlvbiBvZiBST1MvUk5TLiBIb3dldmVyLCB3aGVuIHRoZSBveGlkYXRpb24gcHJvZHVjdHMgZXhjZWVkIHRoZSBhbnRpb3hpZGFudCBkZWZlbnNlIGNhcGFjaXR5LCB0aGUgYm9keSBlbnRlcnMgYSBzdGF0ZSBvZiBveGlkYXRpdmUgc3RyZXNzLiBNeW9nZW5lc2lzIGlzIGFuIGltcG9ydGFudCBwcm9jZXNzIHRvIG1haW50YWluIG11c2NsZSBob21lb3N0YXNpcyBhbmQgdGhlIHBoeXNpb2xvZ2ljYWwgZnVuY3Rpb24gb2Ygc2tlbGV0YWwgbXVzY2xlLiBBY2N1bXVsYXRpbmcgZXZpZGVuY2Ugc3VnZ2VzdHMgdGhhdCBveGlkYXRpdmUgc3RyZXNzIHBsYXlzIGEga2V5IHJvbGUgaW4gbXlvZ2VuZXNpcyBhbmQgc2tlbGV0YWwgbXVzY2xlIHBoeXNpb2xvZ3kgYW5kIHBhdGhvbG9neS4gSW4gdGhpcyByZXZpZXcsIHdlIHN1bW1hcml6ZSB0aGUgc291cmNlcyBvZiByZWFjdGl2ZSBveHlnZW4gc3BlY2llcyBpbiBza2VsZXRhbCBtdXNjbGUgYW5kIHRoZSBjYXVzZXMgb2Ygb3hpZGF0aXZlIHN0cmVzcyBhbmQgYW5hbHl6ZSB0aGUga2V5IHJvbGUgb2Ygb3hpZGF0aXZlIHN0cmVzcyBpbiBteW9nZW5lc2lzLiBUaGVuLCB3ZSBkaXNjdXNzIHRoZSByZWxhdGlvbnNoaXAgYmV0d2VlbiBveGlkYXRpdmUgc3RyZXNzIGFuZCBtdXNjbGUgaG9tZW9zdGFzaXMgYW5kIHBoeXNpb3BhdGhvbG9neS4gVGhpcyB3b3JrIHN5c3RlbWF0aWNhbGx5IHN1bW1hcml6ZXMgdGhlIHJvbGUgb2Ygb3hpZGF0aXZlIHN0cmVzcyBpbiBteW9nZW5lc2lzIGFuZCBtdXNjbGUgZGlzZWFzZXMgYW5kIHByb3ZpZGVzIHRhcmdldHMgZm9yIHN1YnNlcXVlbnQgYW50aW94aWRhbnQgdGhlcmFweSBhbmQgcmVwYWlyIG9mIGluZmxhbW1hdG9yeSBkYW1hZ2UgaW4gbm9uaW5mbGFtbWF0b3J5IG11c2NsZSBkaXNlYXNlcy4iLCJwdWJsaXNoZXIiOiJNdWx0aWRpc2NpcGxpbmFyeSBEaWdpdGFsIFB1Ymxpc2hpbmcgSW5zdGl0dXRlIiwiaXNzdWUiOiI0Iiwidm9sdW1lIjoiMTEiLCJjb250YWluZXItdGl0bGUtc2hvcnQiOiIifSwiaXNUZW1wb3JhcnkiOmZhbHNlLCJzdXBwcmVzcy1hdXRob3IiOmZhbHNlLCJjb21wb3NpdGUiOmZhbHNlLCJhdXRob3Itb25seSI6ZmFsc2V9XX0="/>
          <w:id w:val="359169434"/>
          <w:placeholder>
            <w:docPart w:val="5A084A19F4B943E8B0B39DBB12230779"/>
          </w:placeholder>
        </w:sdtPr>
        <w:sdtEndPr/>
        <w:sdtContent>
          <w:r w:rsidRPr="003E5EFB">
            <w:rPr>
              <w:rFonts w:ascii="Arial" w:hAnsi="Arial" w:cs="Arial"/>
              <w:color w:val="000000"/>
            </w:rPr>
            <w:t>(Lian et al., 2022)</w:t>
          </w:r>
        </w:sdtContent>
      </w:sdt>
      <w:r w:rsidRPr="003E5EFB">
        <w:rPr>
          <w:rFonts w:ascii="Arial" w:hAnsi="Arial" w:cs="Arial"/>
        </w:rPr>
        <w:t xml:space="preserve">. This results in reduced metabolic flexibility, the muscle capacity to effectively alternate between carbohydrate and fat as substrates for energy production, leading to decreased energy yield, chronic fatigue, and impaired exercise capacity </w:t>
      </w:r>
      <w:sdt>
        <w:sdtPr>
          <w:rPr>
            <w:rFonts w:ascii="Arial" w:hAnsi="Arial" w:cs="Arial"/>
            <w:color w:val="000000"/>
          </w:rPr>
          <w:tag w:val="MENDELEY_CITATION_v3_eyJjaXRhdGlvbklEIjoiTUVOREVMRVlfQ0lUQVRJT05fYzU5NTIzYzAtNjQyZi00MTI0LTljMzUtYTgxZjk5NTk4MGQ3IiwicHJvcGVydGllcyI6eyJub3RlSW5kZXgiOjB9LCJpc0VkaXRlZCI6ZmFsc2UsIm1hbnVhbE92ZXJyaWRlIjp7ImlzTWFudWFsbHlPdmVycmlkZGVuIjpmYWxzZSwiY2l0ZXByb2NUZXh0IjoiKFpoYW8gZXQgYWwuLCAyMDIxKSIsIm1hbnVhbE92ZXJyaWRlVGV4dCI6IiJ9LCJjaXRhdGlvbkl0ZW1zIjpbeyJpZCI6IjJkZTg1N2FhLWU5YjgtMzA4NS05ZTdjLWYyMWZmYzBjZWI2ZSIsIml0ZW1EYXRhIjp7InR5cGUiOiJhcnRpY2xlLWpvdXJuYWwiLCJpZCI6IjJkZTg1N2FhLWU5YjgtMzA4NS05ZTdjLWYyMWZmYzBjZWI2ZSIsInRpdGxlIjoiQSBOYXJyYXRpdmUgUmV2aWV3IG9mIEd1dC1NdXNjbGUgQXhpcyBhbmQgU2FyY29wZW5pYTogVGhlIFBvdGVudGlhbCBSb2xlIG9mIEd1dCBNaWNyb2Jpb3RhIiwiYXV0aG9yIjpbeyJmYW1pbHkiOiJaaGFvIiwiZ2l2ZW4iOiJKaWF4aSIsInBhcnNlLW5hbWVzIjpmYWxzZSwiZHJvcHBpbmctcGFydGljbGUiOiIiLCJub24tZHJvcHBpbmctcGFydGljbGUiOiIifSx7ImZhbWlseSI6Ikh1YW5nIiwiZ2l2ZW4iOiJZaXFpbiIsInBhcnNlLW5hbWVzIjpmYWxzZSwiZHJvcHBpbmctcGFydGljbGUiOiIiLCJub24tZHJvcHBpbmctcGFydGljbGUiOiIifSx7ImZhbWlseSI6Ill1IiwiZ2l2ZW4iOiJYaWFvZmVuZyIsInBhcnNlLW5hbWVzIjpmYWxzZSwiZHJvcHBpbmctcGFydGljbGUiOiIiLCJub24tZHJvcHBpbmctcGFydGljbGUiOiIifV0sImNvbnRhaW5lci10aXRsZSI6IkludGVybmF0aW9uYWwgSm91cm5hbCBvZiBHZW5lcmFsIE1lZGljaW5lIiwiY29udGFpbmVyLXRpdGxlLXNob3J0IjoiSW50IEogR2VuIE1lZCIsImFjY2Vzc2VkIjp7ImRhdGUtcGFydHMiOltbMjAyNSw4LDRdXX0sIkRPSSI6IjEwLjIxNDcvSUpHTS5TMzAxMTQxIiwiSVNTTiI6IjExNzg3MDc0IiwiUE1JRCI6IjMzODgwMDU4IiwiVVJMIjoiaHR0cHM6Ly9wbWMubmNiaS5ubG0ubmloLmdvdi9hcnRpY2xlcy9QTUM4MDUzNTIxLyIsImlzc3VlZCI6eyJkYXRlLXBhcnRzIjpbWzIwMjFdXX0sInBhZ2UiOiIxMjYzIiwiYWJzdHJhY3QiOiJTYXJjb3BlbmlhIGlzIGEgbXVsdGlmYWN0b3JpYWwgZGlzZWFzZSByZWxhdGVkIHRvIGFnaW5nLCBjaHJvbmljIGluZmxhbW1hdGlvbiwgaW5zdWZmaWNpZW50IG51dHJpdGlvbiwgYW5kIHBoeXNpY2FsIGluYWN0aXZpdHkuIFByZXZpb3VzIHN0dWRpZXMgaGF2ZSBzdWdnZXN0ZWQgdGhhdCB0aGVyZSBpcyBhIHJlbGF0aW9uc2hpcCBiZXR3ZWVuIHNhcmNvcGVuaWEgYW5kIGd1dCBtaWNyb2Jpb3RhLG5hbWVseSwgdGhlIGd1dC1tdXNjbGUgYXhpcy4gVGhlIHByZXNlbnQgcmV2aWV3IGhpZ2hsaWdodHMgdGhhdCB0aGUgZ3V0IG1pY3JvYmlvdGEgY2FuIGFmZmVjdCBtdXNjbGUgbWFzcyBhbmQgbXVzY2xlIGZ1bmN0aW9uIGZyb20gaW5mbGFtbWF0aW9uIGFuZCBpbW11bml0eSxzdWJzdGFuY2UgYW5kIGVuZXJneSBtZXRhYm9saXNtLCBlbmRvY3JpbmUgYW5kIGluc3VsaW4gc2Vuc2l0aXZpdHksIGV0Yy4sIGRpcmVjdGx5IG9yIGluZGlyZWN0bHkgZXN0YWJsaXNoaW5nIGEgY29ubmVjdGlvbiB3aXRoIHNhcmNvcGVuaWEsIHRoZXJlYnkgcmVhbGl6aW5nIHRoZSDigJxndXQtbXVzY2xlIGF4aXPigJ0uIiwicHVibGlzaGVyIjoiRG92ZSBNZWRpY2FsIFByZXNzIEx0ZCIsInZvbHVtZSI6IjE0In0sImlzVGVtcG9yYXJ5IjpmYWxzZSwic3VwcHJlc3MtYXV0aG9yIjpmYWxzZSwiY29tcG9zaXRlIjpmYWxzZSwiYXV0aG9yLW9ubHkiOmZhbHNlfV19"/>
          <w:id w:val="-1924564980"/>
          <w:placeholder>
            <w:docPart w:val="5A084A19F4B943E8B0B39DBB12230779"/>
          </w:placeholder>
        </w:sdtPr>
        <w:sdtEndPr/>
        <w:sdtContent>
          <w:r w:rsidRPr="003E5EFB">
            <w:rPr>
              <w:rFonts w:ascii="Arial" w:hAnsi="Arial" w:cs="Arial"/>
              <w:color w:val="000000"/>
            </w:rPr>
            <w:t>(Zhao et al., 2021)</w:t>
          </w:r>
        </w:sdtContent>
      </w:sdt>
      <w:r w:rsidRPr="003E5EFB">
        <w:rPr>
          <w:rFonts w:ascii="Arial" w:hAnsi="Arial" w:cs="Arial"/>
        </w:rPr>
        <w:t>.</w:t>
      </w:r>
    </w:p>
    <w:p w:rsidR="00732046" w:rsidRPr="003E5EFB" w:rsidRDefault="00732046" w:rsidP="00D5512D">
      <w:pPr>
        <w:jc w:val="both"/>
        <w:rPr>
          <w:rFonts w:ascii="Arial" w:hAnsi="Arial" w:cs="Arial"/>
        </w:rPr>
      </w:pPr>
    </w:p>
    <w:p w:rsidR="00D5512D" w:rsidRDefault="00732046" w:rsidP="00D5512D">
      <w:pPr>
        <w:jc w:val="both"/>
        <w:rPr>
          <w:rFonts w:ascii="Arial" w:hAnsi="Arial" w:cs="Arial"/>
          <w:b/>
          <w:bCs/>
        </w:rPr>
      </w:pPr>
      <w:r>
        <w:rPr>
          <w:rFonts w:ascii="Arial" w:hAnsi="Arial" w:cs="Arial"/>
          <w:b/>
          <w:bCs/>
        </w:rPr>
        <w:t>2</w:t>
      </w:r>
      <w:r w:rsidR="00D5512D" w:rsidRPr="00732046">
        <w:rPr>
          <w:rFonts w:ascii="Arial" w:hAnsi="Arial" w:cs="Arial"/>
          <w:b/>
          <w:bCs/>
        </w:rPr>
        <w:t>.3 The Mechanistic Link: A Molecular Dialogue</w:t>
      </w:r>
    </w:p>
    <w:p w:rsidR="008F3C62" w:rsidRPr="00732046" w:rsidRDefault="008F3C62" w:rsidP="00D5512D">
      <w:pPr>
        <w:jc w:val="both"/>
        <w:rPr>
          <w:rFonts w:ascii="Arial" w:hAnsi="Arial" w:cs="Arial"/>
          <w:b/>
          <w:bCs/>
        </w:rPr>
      </w:pPr>
    </w:p>
    <w:p w:rsidR="00D5512D" w:rsidRPr="003E5EFB" w:rsidRDefault="00D5512D" w:rsidP="00D5512D">
      <w:pPr>
        <w:jc w:val="both"/>
        <w:rPr>
          <w:rFonts w:ascii="Arial" w:hAnsi="Arial" w:cs="Arial"/>
        </w:rPr>
      </w:pPr>
      <w:r w:rsidRPr="003E5EFB">
        <w:rPr>
          <w:rFonts w:ascii="Arial" w:hAnsi="Arial" w:cs="Arial"/>
        </w:rPr>
        <w:t>The muscle and the gut talk to each other via an intricate molecular conversation. One of the strongest modes of communication is through short-chain fatty acids (SCFAs). They are manufactured as a byproduct of dietary fiber fermentation, and they consist of butyrate, propionate, and acetate. Each SCFA has a specific mechanism of action:</w:t>
      </w:r>
    </w:p>
    <w:p w:rsidR="00732046" w:rsidRDefault="00D5512D" w:rsidP="00D5512D">
      <w:pPr>
        <w:pStyle w:val="ListParagraph"/>
        <w:numPr>
          <w:ilvl w:val="0"/>
          <w:numId w:val="32"/>
        </w:numPr>
        <w:jc w:val="both"/>
        <w:rPr>
          <w:rFonts w:ascii="Arial" w:hAnsi="Arial" w:cs="Arial"/>
        </w:rPr>
      </w:pPr>
      <w:r w:rsidRPr="00732046">
        <w:rPr>
          <w:rFonts w:ascii="Arial" w:hAnsi="Arial" w:cs="Arial"/>
        </w:rPr>
        <w:lastRenderedPageBreak/>
        <w:t xml:space="preserve">Butyrate: Serves as an essential energy substrate for colonocytes, fortifying the gut barrier. Systemically, butyrate is an inhibitor of histone deacetylase (HDAC), a strong epigenetic mechanism that enhances anti-inflammatory gene expression and can have direct effects on the expression of genes that are involved in muscle anabolism </w:t>
      </w:r>
      <w:sdt>
        <w:sdtPr>
          <w:rPr>
            <w:color w:val="000000"/>
          </w:rPr>
          <w:tag w:val="MENDELEY_CITATION_v3_eyJjaXRhdGlvbklEIjoiTUVOREVMRVlfQ0lUQVRJT05fMzQ1MzQyNjAtNjQwNC00Y2Y3LWJjZmYtOTRlNzkxMTY4MTg0IiwicHJvcGVydGllcyI6eyJub3RlSW5kZXgiOjB9LCJpc0VkaXRlZCI6ZmFsc2UsIm1hbnVhbE92ZXJyaWRlIjp7ImlzTWFudWFsbHlPdmVycmlkZGVuIjpmYWxzZSwiY2l0ZXByb2NUZXh0IjoiKEtvaCBldCBhbC4sIDIwMTYpIiwibWFudWFsT3ZlcnJpZGVUZXh0IjoiIn0sImNpdGF0aW9uSXRlbXMiOlt7ImlkIjoiZWU2NzMxZDMtNGRmNy0zODQ2LTlmN2EtYjBmZmVkYWYyMGVhIiwiaXRlbURhdGEiOnsidHlwZSI6ImFydGljbGUtam91cm5hbCIsImlkIjoiZWU2NzMxZDMtNGRmNy0zODQ2LTlmN2EtYjBmZmVkYWYyMGVhIiwidGl0bGUiOiJGcm9tIERpZXRhcnkgRmliZXIgdG8gSG9zdCBQaHlzaW9sb2d5OiBTaG9ydC1DaGFpbiBGYXR0eSBBY2lkcyBhcyBLZXkgQmFjdGVyaWFsIE1ldGFib2xpdGVzIiwiYXV0aG9yIjpbeyJmYW1pbHkiOiJLb2giLCJnaXZlbiI6IkFyYSIsInBhcnNlLW5hbWVzIjpmYWxzZSwiZHJvcHBpbmctcGFydGljbGUiOiIiLCJub24tZHJvcHBpbmctcGFydGljbGUiOiIifSx7ImZhbWlseSI6IlZhZGRlciIsImdpdmVuIjoiRmlsaXBlIiwicGFyc2UtbmFtZXMiOmZhbHNlLCJkcm9wcGluZy1wYXJ0aWNsZSI6IiIsIm5vbi1kcm9wcGluZy1wYXJ0aWNsZSI6IkRlIn0seyJmYW1pbHkiOiJLb3ZhdGNoZXZhLURhdGNoYXJ5IiwiZ2l2ZW4iOiJQZXRpYSIsInBhcnNlLW5hbWVzIjpmYWxzZSwiZHJvcHBpbmctcGFydGljbGUiOiIiLCJub24tZHJvcHBpbmctcGFydGljbGUiOiIifSx7ImZhbWlseSI6IkLDpGNraGVkIiwiZ2l2ZW4iOiJGcmVkcmlrIiwicGFyc2UtbmFtZXMiOmZhbHNlLCJkcm9wcGluZy1wYXJ0aWNsZSI6IiIsIm5vbi1kcm9wcGluZy1wYXJ0aWNsZSI6IiJ9XSwiY29udGFpbmVyLXRpdGxlIjoiQ2VsbCIsImNvbnRhaW5lci10aXRsZS1zaG9ydCI6IkNlbGwiLCJhY2Nlc3NlZCI6eyJkYXRlLXBhcnRzIjpbWzIwMjUsOCw0XV19LCJET0kiOiIxMC4xMDE2L0ouQ0VMTC4yMDE2LjA1LjA0MSIsIklTU04iOiIwMDkyLTg2NzQiLCJQTUlEIjoiMjcyNTkxNDciLCJpc3N1ZWQiOnsiZGF0ZS1wYXJ0cyI6W1syMDE2LDYsMl1dfSwicGFnZSI6IjEzMzItMTM0NSIsImFic3RyYWN0IjoiQSBjb21wZWxsaW5nIHNldCBvZiBsaW5rcyBiZXR3ZWVuIHRoZSBjb21wb3NpdGlvbiBvZiB0aGUgZ3V0IG1pY3JvYmlvdGEsIHRoZSBob3N0IGRpZXQsIGFuZCBob3N0IHBoeXNpb2xvZ3kgaGFzIGVtZXJnZWQuIERvIHRoZXNlIGxpbmtzIHJlZmxlY3QgY2F1c2UtYW5kLWVmZmVjdCByZWxhdGlvbnNoaXBzLCBhbmQgd2hhdCBtaWdodCBiZSB0aGVpciBtZWNoYW5pc3RpYyBiYXNpcz8gQSBncm93aW5nIGJvZHkgb2Ygd29yayBpbXBsaWNhdGVzIG1pY3JvYmlhbGx5IHByb2R1Y2VkIG1ldGFib2xpdGVzIGFzIGNydWNpYWwgZXhlY3V0b3JzIG9mIGRpZXQtYmFzZWQgbWljcm9iaWFsIGluZmx1ZW5jZSBvbiB0aGUgaG9zdC4gSGVyZSwgd2Ugd2lsbCByZXZpZXcgZGF0YSBzdXBwb3J0aW5nIHRoZSBkaXZlcnNlIGZ1bmN0aW9uYWwgcm9sZXMgY2FycmllZCBvdXQgYnkgYSBtYWpvciBjbGFzcyBvZiBiYWN0ZXJpYWwgbWV0YWJvbGl0ZXMsIHRoZSBzaG9ydC1jaGFpbiBmYXR0eSBhY2lkcyAoU0NGQXMpLiBTQ0ZBcyBjYW4gZGlyZWN0bHkgYWN0aXZhdGUgRy1jb3VwbGVkLXJlY2VwdG9ycywgaW5oaWJpdCBoaXN0b25lIGRlYWNldHlsYXNlcywgYW5kIHNlcnZlIGFzIGVuZXJneSBzdWJzdHJhdGVzLiBUaGV5IHRodXMgYWZmZWN0IHZhcmlvdXMgcGh5c2lvbG9naWNhbCBwcm9jZXNzZXMgYW5kIG1heSBjb250cmlidXRlIHRvIGhlYWx0aCBhbmQgZGlzZWFzZS4iLCJwdWJsaXNoZXIiOiJDZWxsIFByZXNzIiwiaXNzdWUiOiI2Iiwidm9sdW1lIjoiMTY1In0sImlzVGVtcG9yYXJ5IjpmYWxzZSwic3VwcHJlc3MtYXV0aG9yIjpmYWxzZSwiY29tcG9zaXRlIjpmYWxzZSwiYXV0aG9yLW9ubHkiOmZhbHNlfV19"/>
          <w:id w:val="1409037772"/>
          <w:placeholder>
            <w:docPart w:val="5A084A19F4B943E8B0B39DBB12230779"/>
          </w:placeholder>
        </w:sdtPr>
        <w:sdtEndPr/>
        <w:sdtContent>
          <w:r w:rsidRPr="00732046">
            <w:rPr>
              <w:rFonts w:ascii="Arial" w:hAnsi="Arial" w:cs="Arial"/>
              <w:color w:val="000000"/>
            </w:rPr>
            <w:t>(Koh et al., 2016)</w:t>
          </w:r>
        </w:sdtContent>
      </w:sdt>
      <w:r w:rsidRPr="00732046">
        <w:rPr>
          <w:rFonts w:ascii="Arial" w:hAnsi="Arial" w:cs="Arial"/>
        </w:rPr>
        <w:t>.</w:t>
      </w:r>
    </w:p>
    <w:p w:rsidR="00732046" w:rsidRDefault="00D5512D" w:rsidP="00D5512D">
      <w:pPr>
        <w:pStyle w:val="ListParagraph"/>
        <w:numPr>
          <w:ilvl w:val="0"/>
          <w:numId w:val="32"/>
        </w:numPr>
        <w:jc w:val="both"/>
        <w:rPr>
          <w:rFonts w:ascii="Arial" w:hAnsi="Arial" w:cs="Arial"/>
        </w:rPr>
      </w:pPr>
      <w:r w:rsidRPr="00732046">
        <w:rPr>
          <w:rFonts w:ascii="Arial" w:hAnsi="Arial" w:cs="Arial"/>
        </w:rPr>
        <w:t xml:space="preserve">Propionate: Famous for its involvement in gluconeogenesis in the liver, propionate also affects satiety and is able to enhance insulin sensitivity, thus creating a more desirable metabolic climate for muscle growth </w:t>
      </w:r>
      <w:sdt>
        <w:sdtPr>
          <w:rPr>
            <w:color w:val="000000"/>
          </w:rPr>
          <w:tag w:val="MENDELEY_CITATION_v3_eyJjaXRhdGlvbklEIjoiTUVOREVMRVlfQ0lUQVRJT05fMmNiMDk1OWQtNGU1My00MGJlLTk0Y2MtZmJiZTM3NDQ1NThlIiwicHJvcGVydGllcyI6eyJub3RlSW5kZXgiOjB9LCJpc0VkaXRlZCI6ZmFsc2UsIm1hbnVhbE92ZXJyaWRlIjp7ImlzTWFudWFsbHlPdmVycmlkZGVuIjpmYWxzZSwiY2l0ZXByb2NUZXh0IjoiKEZ1cnVzYXdhIGV0IGFsLiwgMjAxMykiLCJtYW51YWxPdmVycmlkZVRleHQiOiIifSwiY2l0YXRpb25JdGVtcyI6W3siaWQiOiJjYzQxYWIzMC02OTQzLTM2MzEtOGRmMi05MDNhZDViODljYzYiLCJpdGVtRGF0YSI6eyJ0eXBlIjoiYXJ0aWNsZS1qb3VybmFsIiwiaWQiOiJjYzQxYWIzMC02OTQzLTM2MzEtOGRmMi05MDNhZDViODljYzYiLCJ0aXRsZSI6IkNvbW1lbnNhbCBtaWNyb2JlLWRlcml2ZWQgYnV0eXJhdGUgaW5kdWNlcyB0aGUgZGlmZmVyZW50aWF0aW9uIG9mIGNvbG9uaWMgcmVndWxhdG9yeSBUIGNlbGxzIiwiYXV0aG9yIjpbeyJmYW1pbHkiOiJGdXJ1c2F3YSIsImdpdmVuIjoiWXVraWhpcm8iLCJwYXJzZS1uYW1lcyI6ZmFsc2UsImRyb3BwaW5nLXBhcnRpY2xlIjoiIiwibm9uLWRyb3BwaW5nLXBhcnRpY2xlIjoiIn0seyJmYW1pbHkiOiJPYmF0YSIsImdpdmVuIjoiWXV1a2kiLCJwYXJzZS1uYW1lcyI6ZmFsc2UsImRyb3BwaW5nLXBhcnRpY2xlIjoiIiwibm9uLWRyb3BwaW5nLXBhcnRpY2xlIjoiIn0seyJmYW1pbHkiOiJGdWt1ZGEiLCJnaXZlbiI6IlNoaW5qaSIsInBhcnNlLW5hbWVzIjpmYWxzZSwiZHJvcHBpbmctcGFydGljbGUiOiIiLCJub24tZHJvcHBpbmctcGFydGljbGUiOiIifSx7ImZhbWlseSI6IkVuZG8iLCJnaXZlbiI6IlRha2FobyBBLiIsInBhcnNlLW5hbWVzIjpmYWxzZSwiZHJvcHBpbmctcGFydGljbGUiOiIiLCJub24tZHJvcHBpbmctcGFydGljbGUiOiIifSx7ImZhbWlseSI6Ik5ha2F0byIsImdpdmVuIjoiR2FrdSIsInBhcnNlLW5hbWVzIjpmYWxzZSwiZHJvcHBpbmctcGFydGljbGUiOiIiLCJub24tZHJvcHBpbmctcGFydGljbGUiOiIifSx7ImZhbWlseSI6IlRha2FoYXNoaSIsImdpdmVuIjoiRGFpc3VrZSIsInBhcnNlLW5hbWVzIjpmYWxzZSwiZHJvcHBpbmctcGFydGljbGUiOiIiLCJub24tZHJvcHBpbmctcGFydGljbGUiOiIifSx7ImZhbWlseSI6Ik5ha2FuaXNoaSIsImdpdmVuIjoiWXVtaWtvIiwicGFyc2UtbmFtZXMiOmZhbHNlLCJkcm9wcGluZy1wYXJ0aWNsZSI6IiIsIm5vbi1kcm9wcGluZy1wYXJ0aWNsZSI6IiJ9LHsiZmFtaWx5IjoiVWV0YWtlIiwiZ2l2ZW4iOiJDaGlrYWtvIiwicGFyc2UtbmFtZXMiOmZhbHNlLCJkcm9wcGluZy1wYXJ0aWNsZSI6IiIsIm5vbi1kcm9wcGluZy1wYXJ0aWNsZSI6IiJ9LHsiZmFtaWx5IjoiS2F0byIsImdpdmVuIjoiS2Vpa28iLCJwYXJzZS1uYW1lcyI6ZmFsc2UsImRyb3BwaW5nLXBhcnRpY2xlIjoiIiwibm9uLWRyb3BwaW5nLXBhcnRpY2xlIjoiIn0seyJmYW1pbHkiOiJLYXRvIiwiZ2l2ZW4iOiJUYW1vdHN1IiwicGFyc2UtbmFtZXMiOmZhbHNlLCJkcm9wcGluZy1wYXJ0aWNsZSI6IiIsIm5vbi1kcm9wcGluZy1wYXJ0aWNsZSI6IiJ9LHsiZmFtaWx5IjoiVGFrYWhhc2hpIiwiZ2l2ZW4iOiJNYXN1bWkiLCJwYXJzZS1uYW1lcyI6ZmFsc2UsImRyb3BwaW5nLXBhcnRpY2xlIjoiIiwibm9uLWRyb3BwaW5nLXBhcnRpY2xlIjoiIn0seyJmYW1pbHkiOiJGdWt1ZGEiLCJnaXZlbiI6Ik5vcmlrbyBOLiIsInBhcnNlLW5hbWVzIjpmYWxzZSwiZHJvcHBpbmctcGFydGljbGUiOiIiLCJub24tZHJvcHBpbmctcGFydGljbGUiOiIifSx7ImZhbWlseSI6Ik11cmFrYW1pIiwiZ2l2ZW4iOiJTaGlubm9zdWtlIiwicGFyc2UtbmFtZXMiOmZhbHNlLCJkcm9wcGluZy1wYXJ0aWNsZSI6IiIsIm5vbi1kcm9wcGluZy1wYXJ0aWNsZSI6IiJ9LHsiZmFtaWx5IjoiTWl5YXVjaGkiLCJnaXZlbiI6IkVpamkiLCJwYXJzZS1uYW1lcyI6ZmFsc2UsImRyb3BwaW5nLXBhcnRpY2xlIjoiIiwibm9uLWRyb3BwaW5nLXBhcnRpY2xlIjoiIn0seyJmYW1pbHkiOiJIaW5vIiwiZ2l2ZW4iOiJTaGluZ28iLCJwYXJzZS1uYW1lcyI6ZmFsc2UsImRyb3BwaW5nLXBhcnRpY2xlIjoiIiwibm9uLWRyb3BwaW5nLXBhcnRpY2xlIjoiIn0seyJmYW1pbHkiOiJBdGFyYXNoaSIsImdpdmVuIjoiS29qaSIsInBhcnNlLW5hbWVzIjpmYWxzZSwiZHJvcHBpbmctcGFydGljbGUiOiIiLCJub24tZHJvcHBpbmctcGFydGljbGUiOiIifSx7ImZhbWlseSI6Ik9uYXdhIiwiZ2l2ZW4iOiJTYXRvc2hpIiwicGFyc2UtbmFtZXMiOmZhbHNlLCJkcm9wcGluZy1wYXJ0aWNsZSI6IiIsIm5vbi1kcm9wcGluZy1wYXJ0aWNsZSI6IiJ9LHsiZmFtaWx5IjoiRnVqaW11cmEiLCJnaXZlbiI6Ill1bWlrbyIsInBhcnNlLW5hbWVzIjpmYWxzZSwiZHJvcHBpbmctcGFydGljbGUiOiIiLCJub24tZHJvcHBpbmctcGFydGljbGUiOiIifSx7ImZhbWlseSI6IkxvY2tldHQiLCJnaXZlbiI6IlRyZXZvciIsInBhcnNlLW5hbWVzIjpmYWxzZSwiZHJvcHBpbmctcGFydGljbGUiOiIiLCJub24tZHJvcHBpbmctcGFydGljbGUiOiIifSx7ImZhbWlseSI6IkNsYXJrZSIsImdpdmVuIjoiSnVsaWUgTS4iLCJwYXJzZS1uYW1lcyI6ZmFsc2UsImRyb3BwaW5nLXBhcnRpY2xlIjoiIiwibm9uLWRyb3BwaW5nLXBhcnRpY2xlIjoiIn0seyJmYW1pbHkiOiJUb3BwaW5nIiwiZ2l2ZW4iOiJEYXZpZCBMLiIsInBhcnNlLW5hbWVzIjpmYWxzZSwiZHJvcHBpbmctcGFydGljbGUiOiIiLCJub24tZHJvcHBpbmctcGFydGljbGUiOiIifSx7ImZhbWlseSI6IlRvbWl0YSIsImdpdmVuIjoiTWFzYXJ1IiwicGFyc2UtbmFtZXMiOmZhbHNlLCJkcm9wcGluZy1wYXJ0aWNsZSI6IiIsIm5vbi1kcm9wcGluZy1wYXJ0aWNsZSI6IiJ9LHsiZmFtaWx5IjoiSG9yaSIsImdpdmVuIjoiU2hvaGVpIiwicGFyc2UtbmFtZXMiOmZhbHNlLCJkcm9wcGluZy1wYXJ0aWNsZSI6IiIsIm5vbi1kcm9wcGluZy1wYXJ0aWNsZSI6IiJ9LHsiZmFtaWx5IjoiT2hhcmEiLCJnaXZlbiI6Ik9zYW11IiwicGFyc2UtbmFtZXMiOmZhbHNlLCJkcm9wcGluZy1wYXJ0aWNsZSI6IiIsIm5vbi1kcm9wcGluZy1wYXJ0aWNsZSI6IiJ9LHsiZmFtaWx5IjoiTW9yaXRhIiwiZ2l2ZW4iOiJUYXRzdXlhIiwicGFyc2UtbmFtZXMiOmZhbHNlLCJkcm9wcGluZy1wYXJ0aWNsZSI6IiIsIm5vbi1kcm9wcGluZy1wYXJ0aWNsZSI6IiJ9LHsiZmFtaWx5IjoiS29zZWtpIiwiZ2l2ZW4iOiJIYXJ1aGlrbyIsInBhcnNlLW5hbWVzIjpmYWxzZSwiZHJvcHBpbmctcGFydGljbGUiOiIiLCJub24tZHJvcHBpbmctcGFydGljbGUiOiIifSx7ImZhbWlseSI6Iktpa3VjaGkiLCJnaXZlbiI6Ikp1biIsInBhcnNlLW5hbWVzIjpmYWxzZSwiZHJvcHBpbmctcGFydGljbGUiOiIiLCJub24tZHJvcHBpbmctcGFydGljbGUiOiIifSx7ImZhbWlseSI6IkhvbmRhIiwiZ2l2ZW4iOiJLZW55YSIsInBhcnNlLW5hbWVzIjpmYWxzZSwiZHJvcHBpbmctcGFydGljbGUiOiIiLCJub24tZHJvcHBpbmctcGFydGljbGUiOiIifSx7ImZhbWlseSI6Ikhhc2UiLCJnaXZlbiI6IktvamkiLCJwYXJzZS1uYW1lcyI6ZmFsc2UsImRyb3BwaW5nLXBhcnRpY2xlIjoiIiwibm9uLWRyb3BwaW5nLXBhcnRpY2xlIjoiIn0seyJmYW1pbHkiOiJPaG5vIiwiZ2l2ZW4iOiJIaXJvc2hpIiwicGFyc2UtbmFtZXMiOmZhbHNlLCJkcm9wcGluZy1wYXJ0aWNsZSI6IiIsIm5vbi1kcm9wcGluZy1wYXJ0aWNsZSI6IiJ9XSwiY29udGFpbmVyLXRpdGxlIjoiTmF0dXJlIiwiY29udGFpbmVyLXRpdGxlLXNob3J0IjoiTmF0dXJlIiwiYWNjZXNzZWQiOnsiZGF0ZS1wYXJ0cyI6W1syMDI1LDgsNF1dfSwiRE9JIjoiMTAuMTAzOC9OQVRVUkUxMjcyMSIsIklTU04iOiIwMDI4LTA4MzYiLCJQTUlEIjoiMjQyMjY3NzAiLCJVUkwiOiJodHRwczovL3V0c291dGh3ZXN0ZXJuLmVsc2V2aWVycHVyZS5jb20vZW4vcHVibGljYXRpb25zL2NvbW1lbnNhbC1taWNyb2JlLWRlcml2ZWQtYnV0eXJhdGUtaW5kdWNlcy10aGUtZGlmZmVyZW50aWF0aW9uLW9mIiwiaXNzdWVkIjp7ImRhdGUtcGFydHMiOltbMjAxM11dfSwicGFnZSI6IjQ0Ni00NTAiLCJhYnN0cmFjdCI6Ikd1dCBjb21tZW5zYWwgbWljcm9iZXMgc2hhcGUgdGhlIG11Y29zYWwgaW1tdW5lIHN5c3RlbSBieSByZWd1bGF0aW5nIHRoZSBkaWZmZXJlbnRpYXRpb24gYW5kIGV4cGFuc2lvbiBvZiBzZXZlcmFsIHR5cGVzIG9mIFQgY2VsbC4gQ2xvc3RyaWRpYSwgYSBkb21pbmFudCBjbGFzcyBvZiBjb21tZW5zYWwgbWljcm9iZSwgY2FuIGluZHVjZSBjb2xvbmljIHJlZ3VsYXRvcnkgVCAoVCByZWcpIGNlbGxzLCB3aGljaCBoYXZlIGEgY2VudHJhbCByb2xlIGluIHRoZSBzdXBwcmVzc2lvbiBvZiBpbmZsYW1tYXRvcnkgYW5kIGFsbGVyZ2ljIHJlc3BvbnNlcy4gSG93ZXZlciwgdGhlIG1vbGVjdWxhciBtZWNoYW5pc21zIGJ5IHdoaWNoIGNvbW1lbnNhbCBtaWNyb2JlcyBpbmR1Y2UgY29sb25pYyBUIHJlZyBjZWxscyBoYXZlIGJlZW4gdW5jbGVhci4gSGVyZSB3ZSBzaG93IHRoYXQgYSBsYXJnZSBib3dlbCBtaWNyb2JpYWwgZmVybWVudGF0aW9uIHByb2R1Y3QsIGJ1dHlyYXRlLCBpbmR1Y2VzIHRoZSBkaWZmZXJlbnRpYXRpb24gb2YgY29sb25pYyBUIHJlZyBjZWxscyBpbiBtaWNlLiBBIGNvbXBhcmF0aXZlIE5NUi1iYXNlZCBtZXRhYm9sb21lIGFuYWx5c2lzIHN1Z2dlc3RzIHRoYXQgdGhlIGx1bWluYWwgY29uY2VudHJhdGlvbnMgb2Ygc2hvcnQtY2hhaW4gZmF0dHkgYWNpZHMgcG9zaXRpdmVseSBjb3JyZWxhdGVzIHdpdGggdGhlIG51bWJlciBvZiBUIHJlZyBjZWxscyBpbiB0aGUgY29sb24uIEFtb25nIHNob3J0LWNoYWluIGZhdHR5IGFjaWRzLCBidXR5cmF0ZSBpbmR1Y2VkIHRoZSBkaWZmZXJlbnRpYXRpb24gb2YgVCByZWcgY2VsbHMgaW4gdml0cm8gYW5kIGluIHZpdm8sIGFuZCBhbWVsaW9yYXRlZCB0aGUgZGV2ZWxvcG1lbnQgb2YgY29saXRpcyBpbmR1Y2VkIGJ5IGFkb3B0aXZlIHRyYW5zZmVyIG9mIENENCArIENENDVSQiBoaSBUIGNlbGxzIGluIFJhZzEgLS8tIG1pY2UuIFRyZWF0bWVudCBvZiBuYWl2ZSBUIGNlbGxzIHVuZGVyIHRoZSBUIHJlZyAtY2VsbC1wb2xhcml6aW5nIGNvbmRpdGlvbnMgd2l0aCBidXR5cmF0ZSBlbmhhbmNlZCBoaXN0b25lIEgzIGFjZXR5bGF0aW9uIGluIHRoZSBwcm9tb3RlciBhbmQgY29uc2VydmVkIG5vbi1jb2Rpbmcgc2VxdWVuY2UgcmVnaW9ucyBvZiB0aGUgRm94cDMgbG9jdXMsIHN1Z2dlc3RpbmcgYSBwb3NzaWJsZSBtZWNoYW5pc20gZm9yIGhvdyBtaWNyb2JpYWwtZGVyaXZlZCBidXR5cmF0ZSByZWd1bGF0ZXMgdGhlIGRpZmZlcmVudGlhdGlvbiBvZiBUIHJlZyBjZWxscy4gT3VyIGZpbmRpbmdzIHByb3ZpZGUgbmV3IGluc2lnaHQgaW50byB0aGUgbWVjaGFuaXNtcyBieSB3aGljaCBob3N0LW1pY3JvYmUgaW50ZXJhY3Rpb25zIGVzdGFibGlzaCBpbW11bm9sb2dpY2FsIGhvbWVvc3Rhc2lzIGluIHRoZSBndXQuIMKpIDIwMTMgTWFjbWlsbGFuIFB1Ymxpc2hlcnMgTGltaXRlZC4gQWxsIHJpZ2h0cyByZXNlcnZlZC4iLCJwdWJsaXNoZXIiOiJOYXR1cmUgUmVzZWFyY2giLCJpc3N1ZSI6Ijc0ODAiLCJ2b2x1bWUiOiI1MDQifSwiaXNUZW1wb3JhcnkiOmZhbHNlLCJzdXBwcmVzcy1hdXRob3IiOmZhbHNlLCJjb21wb3NpdGUiOmZhbHNlLCJhdXRob3Itb25seSI6ZmFsc2V9XX0="/>
          <w:id w:val="1479190034"/>
          <w:placeholder>
            <w:docPart w:val="5A084A19F4B943E8B0B39DBB12230779"/>
          </w:placeholder>
        </w:sdtPr>
        <w:sdtEndPr/>
        <w:sdtContent>
          <w:r w:rsidRPr="00732046">
            <w:rPr>
              <w:rFonts w:ascii="Arial" w:hAnsi="Arial" w:cs="Arial"/>
              <w:color w:val="000000"/>
            </w:rPr>
            <w:t>(</w:t>
          </w:r>
          <w:proofErr w:type="spellStart"/>
          <w:r w:rsidRPr="00732046">
            <w:rPr>
              <w:rFonts w:ascii="Arial" w:hAnsi="Arial" w:cs="Arial"/>
              <w:color w:val="000000"/>
            </w:rPr>
            <w:t>Furusawa</w:t>
          </w:r>
          <w:proofErr w:type="spellEnd"/>
          <w:r w:rsidRPr="00732046">
            <w:rPr>
              <w:rFonts w:ascii="Arial" w:hAnsi="Arial" w:cs="Arial"/>
              <w:color w:val="000000"/>
            </w:rPr>
            <w:t xml:space="preserve"> et al., 2013)</w:t>
          </w:r>
        </w:sdtContent>
      </w:sdt>
      <w:r w:rsidRPr="00732046">
        <w:rPr>
          <w:rFonts w:ascii="Arial" w:hAnsi="Arial" w:cs="Arial"/>
        </w:rPr>
        <w:t>.</w:t>
      </w:r>
    </w:p>
    <w:p w:rsidR="00D5512D" w:rsidRPr="00732046" w:rsidRDefault="00D5512D" w:rsidP="00D5512D">
      <w:pPr>
        <w:pStyle w:val="ListParagraph"/>
        <w:numPr>
          <w:ilvl w:val="0"/>
          <w:numId w:val="32"/>
        </w:numPr>
        <w:jc w:val="both"/>
        <w:rPr>
          <w:rFonts w:ascii="Arial" w:hAnsi="Arial" w:cs="Arial"/>
        </w:rPr>
      </w:pPr>
      <w:r w:rsidRPr="00732046">
        <w:rPr>
          <w:rFonts w:ascii="Arial" w:hAnsi="Arial" w:cs="Arial"/>
        </w:rPr>
        <w:t xml:space="preserve">Acetate: The most prevalent SCFA, acetate contributes to lipogenesis and also serves as an signaling molecule to affect immune function and appetite control </w:t>
      </w:r>
      <w:sdt>
        <w:sdtPr>
          <w:rPr>
            <w:color w:val="000000"/>
          </w:rPr>
          <w:tag w:val="MENDELEY_CITATION_v3_eyJjaXRhdGlvbklEIjoiTUVOREVMRVlfQ0lUQVRJT05fMjhhNmEwMmUtYWExMy00MjQ2LTgzMTAtMTllNzc2M2ZmN2UyIiwicHJvcGVydGllcyI6eyJub3RlSW5kZXgiOjB9LCJpc0VkaXRlZCI6ZmFsc2UsIm1hbnVhbE92ZXJyaWRlIjp7ImlzTWFudWFsbHlPdmVycmlkZGVuIjpmYWxzZSwiY2l0ZXByb2NUZXh0IjoiKE1vcnJpc29uICYjMzg7IFByZXN0b24sIDIwMTYpIiwibWFudWFsT3ZlcnJpZGVUZXh0IjoiIn0sImNpdGF0aW9uSXRlbXMiOlt7ImlkIjoiMzg5ZTAxZDUtZGE1Ny0zYjVhLWIyNzItMjgzY2RmODI1NWFhIiwiaXRlbURhdGEiOnsidHlwZSI6ImFydGljbGUtam91cm5hbCIsImlkIjoiMzg5ZTAxZDUtZGE1Ny0zYjVhLWIyNzItMjgzY2RmODI1NWFhIiwidGl0bGUiOiJGb3JtYXRpb24gb2Ygc2hvcnQgY2hhaW4gZmF0dHkgYWNpZHMgYnkgdGhlIGd1dCBtaWNyb2Jpb3RhIGFuZCB0aGVpciBpbXBhY3Qgb24gaHVtYW4gbWV0YWJvbGlzbSIsImF1dGhvciI6W3siZmFtaWx5IjoiTW9ycmlzb24iLCJnaXZlbiI6IkRvdWdsYXMgSi4iLCJwYXJzZS1uYW1lcyI6ZmFsc2UsImRyb3BwaW5nLXBhcnRpY2xlIjoiIiwibm9uLWRyb3BwaW5nLXBhcnRpY2xlIjoiIn0seyJmYW1pbHkiOiJQcmVzdG9uIiwiZ2l2ZW4iOiJUb20iLCJwYXJzZS1uYW1lcyI6ZmFsc2UsImRyb3BwaW5nLXBhcnRpY2xlIjoiIiwibm9uLWRyb3BwaW5nLXBhcnRpY2xlIjoiIn1dLCJjb250YWluZXItdGl0bGUiOiJHdXQgbWljcm9iZXMiLCJjb250YWluZXItdGl0bGUtc2hvcnQiOiJHdXQgTWljcm9iZXMiLCJhY2Nlc3NlZCI6eyJkYXRlLXBhcnRzIjpbWzIwMjUsOCw0XV19LCJET0kiOiIxMC4xMDgwLzE5NDkwOTc2LjIwMTUuMTEzNDA4MiIsIklTU04iOiIxOTQ5LTA5ODQiLCJQTUlEIjoiMjY5NjM0MDkiLCJVUkwiOiJodHRwczovL3B1Ym1lZC5uY2JpLm5sbS5uaWguZ292LzI2OTYzNDA5LyIsImlzc3VlZCI6eyJkYXRlLXBhcnRzIjpbWzIwMTYsNSwzXV19LCJwYWdlIjoiMTg5LTIwMCIsImFic3RyYWN0IjoiVGhlIGZvcm1hdGlvbiBvZiBTQ0ZBIGlzIHRoZSByZXN1bHQgb2YgYSBjb21wbGV4IGludGVycGxheSBiZXR3ZWVuIGRpZXQgYW5kIHRoZSBndXQgbWljcm9iaW90YSB3aXRoaW4gdGhlIGd1dCBsdW1lbiBlbnZpcm9ubWVudC4gVGhlIGRpc2NvdmVyeSBvZiByZWNlcHRvcnMsIGFjcm9zcyBhIHJhbmdlIG9mIGNlbGwgYW5kIHRpc3N1ZSB0eXBlcyBmb3Igd2hpY2ggc2hvcnQgY2hhaW4gZmF0dHkgYWNpZHMgU0NGQSBhcHBlYXIgdG8gYmUgdGhlIG5hdHVyYWwgbGlnYW5kcywgaGFzIGxlZCB0byBpbmNyZWFzZWQgaW50ZXJlc3QgaW4gU0NGQSBhcyBzaWduYWxpbmcgbW9sZWN1bGVzIGJldHdlZW4gdGhlIGd1dCBtaWNyb2Jpb3RhIGFuZCB0aGUgaG9zdC4gU0NGQSByZXByZXNlbnQgdGhlIG1ham9yIGNhcmJvbiBmbHV4IGZyb20gdGhlIGRpZXQgdGhyb3VnaCB0aGUgZ3V0IG1pY3JvYmlvdGEgdG8gdGhlIGhvc3QgYW5kIGV2aWRlbmNlIGlzIGVtZXJnaW5nIGZvciBhIHJlZ3VsYXRvcnkgcm9sZSBvZiBTQ0ZBIGluIGxvY2FsLCBpbnRlcm1lZGlhcnkgYW5kIHBlcmlwaGVyYWwgbWV0YWJvbGlzbS4gSG93ZXZlciwgYSBsYWNrIG9mIHdlbGwtZGVzaWduZWQgYW5kIGNvbnRyb2xsZWQgaHVtYW4gc3R1ZGllcyBoYXMgaGFtcGVyZWQgb3VyIHVuZGVyc3RhbmRpbmcgb2YgdGhlIHNpZ25pZmljYW5jZSBvZiBTQ0ZBIGluIGh1bWFuIG1ldGFib2xpYyBoZWFsdGguIFRoaXMgcmV2aWV3IGFpbXMgdG8gcHVsbCB0b2dldGhlciByZWNlbnQgZmluZGluZ3Mgb24gdGhlIHJvbGUgb2YgU0NGQSBpbiBodW1hbiBtZXRhYm9saXNtIHRvIGhpZ2hsaWdodCB0aGUgbXVsdGktZmFjZXRlZCByb2xlIG9mIFNDRkEgb24gZGlmZmVyZW50IG1ldGFib2xpYyBzeXN0ZW1zLiIsInB1Ymxpc2hlciI6Ikd1dCBNaWNyb2JlcyIsImlzc3VlIjoiMyIsInZvbHVtZSI6IjcifSwiaXNUZW1wb3JhcnkiOmZhbHNlLCJzdXBwcmVzcy1hdXRob3IiOmZhbHNlLCJjb21wb3NpdGUiOmZhbHNlLCJhdXRob3Itb25seSI6ZmFsc2V9XX0="/>
          <w:id w:val="-284050049"/>
          <w:placeholder>
            <w:docPart w:val="5A084A19F4B943E8B0B39DBB12230779"/>
          </w:placeholder>
        </w:sdtPr>
        <w:sdtEndPr/>
        <w:sdtContent>
          <w:r w:rsidRPr="00732046">
            <w:rPr>
              <w:rFonts w:ascii="Arial" w:eastAsia="Times New Roman" w:hAnsi="Arial" w:cs="Arial"/>
              <w:color w:val="000000"/>
            </w:rPr>
            <w:t>(Morrison &amp; Preston, 2016)</w:t>
          </w:r>
        </w:sdtContent>
      </w:sdt>
      <w:r w:rsidRPr="00732046">
        <w:rPr>
          <w:rFonts w:ascii="Arial" w:hAnsi="Arial" w:cs="Arial"/>
        </w:rPr>
        <w:t>.</w:t>
      </w:r>
    </w:p>
    <w:p w:rsidR="00D5512D" w:rsidRDefault="00D5512D" w:rsidP="00D5512D">
      <w:pPr>
        <w:jc w:val="both"/>
        <w:rPr>
          <w:rFonts w:ascii="Arial" w:hAnsi="Arial" w:cs="Arial"/>
        </w:rPr>
      </w:pPr>
      <w:r w:rsidRPr="003E5EFB">
        <w:rPr>
          <w:rFonts w:ascii="Arial" w:hAnsi="Arial" w:cs="Arial"/>
        </w:rPr>
        <w:t>In contrast, endotoxemia offers a pro-inflammatory communication pathway. Upon translocation of LPS across an impaired gut barrier, LPS binds to Toll-like receptor 4 (TLR4) on macrophages and other immune cells. This activates the MyD88-dependent signaling pathway and stimulates the NF-</w:t>
      </w:r>
      <w:proofErr w:type="spellStart"/>
      <w:r w:rsidRPr="003E5EFB">
        <w:rPr>
          <w:rFonts w:ascii="Arial" w:hAnsi="Arial" w:cs="Arial"/>
        </w:rPr>
        <w:t>κB</w:t>
      </w:r>
      <w:proofErr w:type="spellEnd"/>
      <w:r w:rsidRPr="003E5EFB">
        <w:rPr>
          <w:rFonts w:ascii="Arial" w:hAnsi="Arial" w:cs="Arial"/>
        </w:rPr>
        <w:t xml:space="preserve"> transcription factor. The resultant cytokine cascade (TNF-α, IL-6, IL-1β) directly supports muscle catabolism and induces anabolic resistance </w:t>
      </w:r>
      <w:sdt>
        <w:sdtPr>
          <w:rPr>
            <w:rFonts w:ascii="Arial" w:hAnsi="Arial" w:cs="Arial"/>
            <w:color w:val="000000"/>
          </w:rPr>
          <w:tag w:val="MENDELEY_CITATION_v3_eyJjaXRhdGlvbklEIjoiTUVOREVMRVlfQ0lUQVRJT05fZjVlN2ZhYmMtODZlMS00YzY2LWI5MDMtMTVmMmJmZmI4MzYxIiwicHJvcGVydGllcyI6eyJub3RlSW5kZXgiOjB9LCJpc0VkaXRlZCI6ZmFsc2UsIm1hbnVhbE92ZXJyaWRlIjp7ImlzTWFudWFsbHlPdmVycmlkZGVuIjpmYWxzZSwiY2l0ZXByb2NUZXh0IjoiKFNhbnRvc28gZXQgYWwuLCAyMDIyKSIsIm1hbnVhbE92ZXJyaWRlVGV4dCI6IiJ9LCJjaXRhdGlvbkl0ZW1zIjpbeyJpZCI6ImZiZWFjOTI5LTk4NzgtM2Q0Ny04MTQ1LWFmZTJlYzBmMjVkZiIsIml0ZW1EYXRhIjp7InR5cGUiOiJhcnRpY2xlLWpvdXJuYWwiLCJpZCI6ImZiZWFjOTI5LTk4NzgtM2Q0Ny04MTQ1LWFmZTJlYzBmMjVkZiIsInRpdGxlIjoiTWV0YWJvbGljIHN5bmRyb21lIGFuZCBwZXJpb2RvbnRpdGlzIGFtb25nIGFkdWx0czogVGhlIDIwMTggSW5kb25lc2lhIE5hdGlvbmFsIEhlYWx0aCBTdXJ2ZXkiLCJhdXRob3IiOlt7ImZhbWlseSI6IlNhbnRvc28iLCJnaXZlbiI6IkNvcm5lbGlhIE1lbGluZGEgQWRpIiwicGFyc2UtbmFtZXMiOmZhbHNlLCJkcm9wcGluZy1wYXJ0aWNsZSI6IiIsIm5vbi1kcm9wcGluZy1wYXJ0aWNsZSI6IiJ9LHsiZmFtaWx5IjoiQnJhbWFudG9ybyIsImdpdmVuIjoiVGF1ZmFuIiwicGFyc2UtbmFtZXMiOmZhbHNlLCJkcm9wcGluZy1wYXJ0aWNsZSI6IiIsIm5vbi1kcm9wcGluZy1wYXJ0aWNsZSI6IiJ9LHsiZmFtaWx5IjoiS2FyZG9zIiwiZ2l2ZW4iOiJMw6FzemzDsyIsInBhcnNlLW5hbWVzIjpmYWxzZSwiZHJvcHBpbmctcGFydGljbGUiOiIiLCJub24tZHJvcHBpbmctcGFydGljbGUiOiIifSx7ImZhbWlseSI6IlN6YWvDoWNzIiwiZ2l2ZW4iOiJEw7NyYSBGYW5uaSIsInBhcnNlLW5hbWVzIjpmYWxzZSwiZHJvcHBpbmctcGFydGljbGUiOiIiLCJub24tZHJvcHBpbmctcGFydGljbGUiOiIifSx7ImZhbWlseSI6Ik5hZ3kiLCJnaXZlbiI6IkF0dGlsYSIsInBhcnNlLW5hbWVzIjpmYWxzZSwiZHJvcHBpbmctcGFydGljbGUiOiIiLCJub24tZHJvcHBpbmctcGFydGljbGUiOiIifV0sImNvbnRhaW5lci10aXRsZSI6IkpvdXJuYWwgb2YgQ2xpbmljYWwgUGVyaW9kb250b2xvZ3kiLCJjb250YWluZXItdGl0bGUtc2hvcnQiOiJKIENsaW4gUGVyaW9kb250b2wiLCJhY2Nlc3NlZCI6eyJkYXRlLXBhcnRzIjpbWzIwMjUsOCw0XV19LCJET0kiOiIxMC4xMTExL0pDUEUuMTM2MjIiLCJJU1NOIjoiMTYwMDA1MVgiLCJQTUlEIjoiMzUzNzMzNjMiLCJVUkwiOiJodHRwczovL3BtYy5uY2JpLm5sbS5uaWguZ292L2FydGljbGVzL1BNQzkzMjUwNjkvIiwiaXNzdWVkIjp7ImRhdGUtcGFydHMiOltbMjAyMiw2LDFdXX0sInBhZ2UiOiI1NjIiLCJhYnN0cmFjdCI6IkFpbTogVGhpcyBzdHVkeSBhaW1lZCB0byBleGFtaW5lIHRoZSBhc3NvY2lhdGlvbiBiZXR3ZWVuIG1ldGFib2xpYyBzeW5kcm9tZSAoTWV0UyksIGl0cyBjb21wb25lbnRzLCBhbmQgcGVyaW9kb250aXRpcyBhbW9uZyBJbmRvbmVzaWFuIGFkdWx0cy4gTWF0ZXJpYWxzIGFuZCBNZXRob2RzOiBDcm9zcy1zZWN0aW9uYWwgZGF0YSBmcm9tIHRoZSAyMDE4IEluZG9uZXNpYSBOYXRpb25hbCBIZWFsdGggU3VydmV5IChSaXNrZXNkYXMpIHdhcyBhbmFseXNlZC4gVGhlIHNhbXBsZSBpbmNsdWRlZCBkZW50YXRlIGluZGl2aWR1YWxzIGFnZWQgMzUgeWVhcnMgb3Igb2xkZXIgZm9yIHdob20gY29tcGxldGUgaW5mb3JtYXRpb24gd2FzIGF2YWlsYWJsZSBvbiBjb21wb25lbnRzIG9mIE1ldFMgYW5kIHBlcmlvZG9udGl0aXMsIGluY2x1ZGluZyBibGVlZGluZyBvbiBwcm9iaW5nIChCT1ApIChOwqA9wqAxMywzNTYpLCBwb2NrZXQgZGVwdGggKFBEKSAoTsKgPcKgMTMsMjczKSwgYW5kIGNsaW5pY2FsIGF0dGFjaG1lbnQgbG9zcyAoQ0FMKSAoTsKgPcKgMTMsMDAwKS4gUmF0ZSByYXRpb3MgKFJScykgYW5kIDk1JSBjb25maWRlbmNlIGludGVydmFscyAoQ0lzKSB3ZXJlIGVzdGltYXRlZCB3aXRoIG5lZ2F0aXZlIGJpbm9taWFsIHJlZ3Jlc3Npb24gbW9kZWxzLiBSZXN1bHRzOiBUaGUgcHJldmFsZW5jZSBvZiBNZXRTIHdhcyA0MS4wJS4gVGhlIHByZXZhbGVuY2Ugb2YgaW5kaXZpZHVhbHMgaGF2aW5nIGF0IGxlYXN0IG9uZSB0b290aCB3aXRoIEJPUCwgb25lIHRvb3RoIHdpdGggUEQg4omlNCBtbSwgb3Igb25lIHNleHRhbnQgd2l0aCBDQUwg4omlNCBtbSB3YXMgNzQuOSUsIDQwLjclLCBhbmQgNDAuNiUsIHJlc3BlY3RpdmVseS4gTm8gYXNzb2NpYXRpb25zIHdlcmUgb2JzZXJ2ZWQgYmV0d2VlbiBNZXRTIGFuZCBCT1AsIFBELCBvciBDQUwsIGJ1dCBoeXBlcmdseWNhZW1pYSB3YXMgY29uc3RhbnRseSBwb3NpdGl2ZWx5IGFzc29jaWF0ZWQgd2l0aCBCT1AgKFJSwqA9wqAxLjA2OyA5NSUgQ0kgMS4wMeKAkzEuMTEpLCBQRCAoUlLCoD3CoDEuMTM7IDk1JSBDSSAxLjAz4oCTMS4yMyksIGFuZCBDQUwgKFJSwqA9wqAxLjE1OyA5NSUgQ0kgMS4wOOKAkzEuMjMpLiBDb25jbHVzaW9uczogT3VyIGZpbmRpbmdzIHN1cHBvcnQgdGhlIHBvdGVudGlhbCBpbmZsdWVuY2Ugb2YgaHlwZXJnbHljYWVtaWEgb24gcGVyaW9kb250aXRpcy4gSW5jb3Jwb3JhdGluZyBvcmFsIGRpc2Vhc2UgcHJldmVudGlvbiBzdHJhdGVnaWVzIGludG8gdGhlIG1hbmFnZW1lbnQgb2Ygc3lzdGVtaWMgZGlzZWFzZXMgY291bGQgYmUgYmVuZWZpY2lhbCBmb3IgcmVkdWNpbmcgdGhlIGJ1cmRlbiBvZiB0aGVzZSBkaXNlYXNlcyBpbiBJbmRvbmVzaWEuIiwicHVibGlzaGVyIjoiSm9obiBXaWxleSBhbmQgU29ucyBJbmMiLCJpc3N1ZSI6IjYiLCJ2b2x1bWUiOiI0OSJ9LCJpc1RlbXBvcmFyeSI6ZmFsc2UsInN1cHByZXNzLWF1dGhvciI6ZmFsc2UsImNvbXBvc2l0ZSI6ZmFsc2UsImF1dGhvci1vbmx5IjpmYWxzZX1dfQ=="/>
          <w:id w:val="-1967501353"/>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Santoso</w:t>
          </w:r>
          <w:proofErr w:type="spellEnd"/>
          <w:r w:rsidRPr="003E5EFB">
            <w:rPr>
              <w:rFonts w:ascii="Arial" w:hAnsi="Arial" w:cs="Arial"/>
              <w:color w:val="000000"/>
            </w:rPr>
            <w:t xml:space="preserve"> et al., 2022)</w:t>
          </w:r>
        </w:sdtContent>
      </w:sdt>
      <w:r w:rsidRPr="003E5EFB">
        <w:rPr>
          <w:rFonts w:ascii="Arial" w:hAnsi="Arial" w:cs="Arial"/>
        </w:rPr>
        <w:t>.</w:t>
      </w:r>
    </w:p>
    <w:p w:rsidR="00732046" w:rsidRPr="003E5EFB" w:rsidRDefault="00732046" w:rsidP="00D5512D">
      <w:pPr>
        <w:jc w:val="both"/>
        <w:rPr>
          <w:rFonts w:ascii="Arial" w:hAnsi="Arial" w:cs="Arial"/>
        </w:rPr>
      </w:pPr>
    </w:p>
    <w:p w:rsidR="00D5512D" w:rsidRDefault="00D5512D" w:rsidP="00D5512D">
      <w:pPr>
        <w:jc w:val="both"/>
        <w:rPr>
          <w:rFonts w:ascii="Arial" w:hAnsi="Arial" w:cs="Arial"/>
        </w:rPr>
      </w:pPr>
      <w:r w:rsidRPr="003E5EFB">
        <w:rPr>
          <w:rFonts w:ascii="Arial" w:hAnsi="Arial" w:cs="Arial"/>
        </w:rPr>
        <w:t xml:space="preserve">The triangulation of the gut-brain-muscle axis offers a comprehensive overview of the axis. The microbiota of the gut can also modulate the production of essential neurotransmitters and neuromodulators. For example, the microbial metabolism of tryptophan may result in the generation of serotonin, which affects mood and motor control. The </w:t>
      </w:r>
      <w:proofErr w:type="spellStart"/>
      <w:r w:rsidRPr="003E5EFB">
        <w:rPr>
          <w:rFonts w:ascii="Arial" w:hAnsi="Arial" w:cs="Arial"/>
        </w:rPr>
        <w:t>vagus</w:t>
      </w:r>
      <w:proofErr w:type="spellEnd"/>
      <w:r w:rsidRPr="003E5EFB">
        <w:rPr>
          <w:rFonts w:ascii="Arial" w:hAnsi="Arial" w:cs="Arial"/>
        </w:rPr>
        <w:t xml:space="preserve"> nerve, being a direct anatomical connection, provides for the rapid bidirectional communication, whereby the gut-derived signals are able to modulate the central nervous system's control of muscle activity. This complex web implies that fatigue and impaired motor performance can, in some measure, have their origins in a </w:t>
      </w:r>
      <w:proofErr w:type="spellStart"/>
      <w:r w:rsidRPr="003E5EFB">
        <w:rPr>
          <w:rFonts w:ascii="Arial" w:hAnsi="Arial" w:cs="Arial"/>
        </w:rPr>
        <w:t>dysbiotic</w:t>
      </w:r>
      <w:proofErr w:type="spellEnd"/>
      <w:r w:rsidRPr="003E5EFB">
        <w:rPr>
          <w:rFonts w:ascii="Arial" w:hAnsi="Arial" w:cs="Arial"/>
        </w:rPr>
        <w:t xml:space="preserve"> gut, and therapeutic maneuvers need to stem this cause </w:t>
      </w:r>
      <w:sdt>
        <w:sdtPr>
          <w:rPr>
            <w:rFonts w:ascii="Arial" w:hAnsi="Arial" w:cs="Arial"/>
            <w:color w:val="000000"/>
          </w:rPr>
          <w:tag w:val="MENDELEY_CITATION_v3_eyJjaXRhdGlvbklEIjoiTUVOREVMRVlfQ0lUQVRJT05fMWEyNmU2NjQtYWNkYy00ZDc3LTllMzQtY2IxYTQ0ZDg1MzRjIiwicHJvcGVydGllcyI6eyJub3RlSW5kZXgiOjB9LCJpc0VkaXRlZCI6ZmFsc2UsIm1hbnVhbE92ZXJyaWRlIjp7ImlzTWFudWFsbHlPdmVycmlkZGVuIjpmYWxzZSwiY2l0ZXByb2NUZXh0IjoiKENyeWFuIGV0IGFsLiwgMjAyMCkiLCJtYW51YWxPdmVycmlkZVRleHQiOiIifSwiY2l0YXRpb25JdGVtcyI6W3siaWQiOiI3ZWI4MzczYi02ZDdiLTNjZTYtYWQzZS02ZGFlMTU2ZTZhNDUiLCJpdGVtRGF0YSI6eyJ0eXBlIjoiYXJ0aWNsZS1qb3VybmFsIiwiaWQiOiI3ZWI4MzczYi02ZDdiLTNjZTYtYWQzZS02ZGFlMTU2ZTZhNDUiLCJ0aXRsZSI6IlRoZSBndXQgbWljcm9iaW9tZSBpbiBuZXVyb2xvZ2ljYWwgZGlzb3JkZXJzIiwiYXV0aG9yIjpbeyJmYW1pbHkiOiJDcnlhbiIsImdpdmVuIjoiSm9obiBGLiIsInBhcnNlLW5hbWVzIjpmYWxzZSwiZHJvcHBpbmctcGFydGljbGUiOiIiLCJub24tZHJvcHBpbmctcGFydGljbGUiOiIifSx7ImZhbWlseSI6Ik8nUmlvcmRhbiIsImdpdmVuIjoiS2VubmV0aCBKLiIsInBhcnNlLW5hbWVzIjpmYWxzZSwiZHJvcHBpbmctcGFydGljbGUiOiIiLCJub24tZHJvcHBpbmctcGFydGljbGUiOiIifSx7ImZhbWlseSI6IlNhbmRodSIsImdpdmVuIjoiS2lyYW4iLCJwYXJzZS1uYW1lcyI6ZmFsc2UsImRyb3BwaW5nLXBhcnRpY2xlIjoiIiwibm9uLWRyb3BwaW5nLXBhcnRpY2xlIjoiIn0seyJmYW1pbHkiOiJQZXRlcnNvbiIsImdpdmVuIjoiVmVyb25pY2EiLCJwYXJzZS1uYW1lcyI6ZmFsc2UsImRyb3BwaW5nLXBhcnRpY2xlIjoiIiwibm9uLWRyb3BwaW5nLXBhcnRpY2xlIjoiIn0seyJmYW1pbHkiOiJEaW5hbiIsImdpdmVuIjoiVGltb3RoeSBHLiIsInBhcnNlLW5hbWVzIjpmYWxzZSwiZHJvcHBpbmctcGFydGljbGUiOiIiLCJub24tZHJvcHBpbmctcGFydGljbGUiOiIifV0sImNvbnRhaW5lci10aXRsZSI6IlRoZSBMYW5jZXQuIE5ldXJvbG9neSIsImNvbnRhaW5lci10aXRsZS1zaG9ydCI6IkxhbmNldCBOZXVyb2wiLCJhY2Nlc3NlZCI6eyJkYXRlLXBhcnRzIjpbWzIwMjUsOCw0XV19LCJET0kiOiIxMC4xMDE2L1MxNDc0LTQ0MjIoMTkpMzAzNTYtNCIsIklTU04iOiIxNDc0LTQ0NjUiLCJQTUlEIjoiMzE3NTM3NjIiLCJVUkwiOiJodHRwczovL3B1Ym1lZC5uY2JpLm5sbS5uaWguZ292LzMxNzUzNzYyLyIsImlzc3VlZCI6eyJkYXRlLXBhcnRzIjpbWzIwMjAsMiwxXV19LCJwYWdlIjoiMTc5LTE5NCIsImFic3RyYWN0IjoiUmVzZWFyY2ggaW50byB0aGUgcm9sZSBvZiB0aGUgZ3V0IG1pY3JvYmlvbWUgaW4gbW9kdWxhdGluZyBicmFpbiBmdW5jdGlvbiBoYXMgcmFwaWRseSBpbmNyZWFzZWQgb3ZlciB0aGUgcGFzdCAxMCB5ZWFycywgYWxiZWl0IGNoaWVmbHkgaW4gYW5pbWFsIG1vZGVscy4gSW5jcmVhc2luZyBjbGluaWNhbCBhbmQgcHJlY2xpbmljYWwgZXZpZGVuY2UgaW1wbGljYXRlcyB0aGUgbWljcm9iaW9tZSBhcyBhIHBvc3NpYmxlIGtleSBzdXNjZXB0aWJpbGl0eSBmYWN0b3IgZm9yIG5ldXJvbG9naWNhbCBkaXNvcmRlcnMsIGluY2x1ZGluZyBBbHpoZWltZXIncyBkaXNlYXNlLCBhdXRpc20gc3BlY3RydW0gZGlzb3JkZXIsIG11bHRpcGxlIHNjbGVyb3NpcywgUGFya2luc29uJ3MgZGlzZWFzZSwgYW5kIHN0cm9rZS4gQ3Jvc3Mtc2VjdGlvbmFsIGNsaW5pY2FsIHN0dWRpZXMgYXJlIGJvbHN0ZXJpbmcgdGhlIGNvbmNlcHQgb2YgYWx0ZXJlZCBtaWNyb2JpYWwgY29tcG9zaXRpb24gY29udHJpYnV0aW5nIHRvIHRoZSBwYXRob3BoeXNpb2xvZ3kgb2Ygc3VjaCBkaXNlYXNlcy4gSG93ZXZlciwgdGhlIGZpZWxkIGlzIG5hc2NlbnQsIGFuZCBpbnRlcnByZXRhdGlvbiBvZiBzdWNoIGRhdGEgaXMgb2Z0ZW4gZGlmZmljdWx0IGdpdmVuIHRoYXQgdGhlIGNvbXBvc2l0aW9uIG9mIHRoZSBtaWNyb2Jpb21lIGlzIGluZmx1ZW5jZWQgYnkgdmFyaW91cyBmYWN0b3JzIHN1Y2ggYXMgZGlldCBhbmQgZXhlcmNpc2UuIExvbmdpdHVkaW5hbCBzdHVkaWVzIGFuZCByYW5kb21pc2VkIGNvbnRyb2xsZWQgdHJpYWxzIGluIGh1bWFucyBhcmUgbmVlZGVkIHRvIGZpbmQgb3V0IGlmIHRhcmdldGluZyB0aGUgbWljcm9iaW9tZSBjYW4geWllbGQgbm92ZWwgdGhlcmFwZXV0aWMgc3RyYXRlZ2llcy4gU3lzdGVtcyBiaW9sb2d5IGFwcHJvYWNoZXMgd2lsbCBhbHNvIGJlIGltcG9ydGFudCBpbiBpbnRlZ3JhdGluZyBzdWNoIGRhdGEgd2l0aCBnZW5vbWljIGFuZCBtZXRhYm9sb21pYyBkYXRhc2V0cyBmcm9tIGNsaW5pY2FsIGNvaG9ydHMgd2l0aCBuZXVyb2xvZ2ljYWwgZGlzZWFzZSB0byBoZWxwIGd1aWRlIGluZGl2aWR1YWwgdHJlYXRtZW50IHNlbGVjdGlvbi4iLCJwdWJsaXNoZXIiOiJMYW5jZXQgTmV1cm9sIiwiaXNzdWUiOiIyIiwidm9sdW1lIjoiMTkifSwiaXNUZW1wb3JhcnkiOmZhbHNlLCJzdXBwcmVzcy1hdXRob3IiOmZhbHNlLCJjb21wb3NpdGUiOmZhbHNlLCJhdXRob3Itb25seSI6ZmFsc2V9XX0="/>
          <w:id w:val="361400942"/>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Cryan</w:t>
          </w:r>
          <w:proofErr w:type="spellEnd"/>
          <w:r w:rsidRPr="003E5EFB">
            <w:rPr>
              <w:rFonts w:ascii="Arial" w:hAnsi="Arial" w:cs="Arial"/>
              <w:color w:val="000000"/>
            </w:rPr>
            <w:t xml:space="preserve"> et al., 2020)</w:t>
          </w:r>
        </w:sdtContent>
      </w:sdt>
      <w:r w:rsidRPr="003E5EFB">
        <w:rPr>
          <w:rFonts w:ascii="Arial" w:hAnsi="Arial" w:cs="Arial"/>
        </w:rPr>
        <w:t>.</w:t>
      </w:r>
    </w:p>
    <w:p w:rsidR="00732046" w:rsidRPr="003E5EFB" w:rsidRDefault="00732046" w:rsidP="00D5512D">
      <w:pPr>
        <w:jc w:val="both"/>
        <w:rPr>
          <w:rFonts w:ascii="Arial" w:hAnsi="Arial" w:cs="Arial"/>
        </w:rPr>
      </w:pPr>
    </w:p>
    <w:p w:rsidR="00D5512D" w:rsidRDefault="00732046" w:rsidP="00D5512D">
      <w:pPr>
        <w:jc w:val="both"/>
        <w:rPr>
          <w:rFonts w:ascii="Arial" w:hAnsi="Arial" w:cs="Arial"/>
          <w:b/>
          <w:bCs/>
        </w:rPr>
      </w:pPr>
      <w:r w:rsidRPr="00732046">
        <w:rPr>
          <w:rFonts w:ascii="Arial" w:hAnsi="Arial" w:cs="Arial"/>
          <w:b/>
          <w:bCs/>
        </w:rPr>
        <w:t>3. NUTRITIONAL MODULATION OF THE GUT-MUSCLE AXIS</w:t>
      </w:r>
    </w:p>
    <w:p w:rsidR="00496D99" w:rsidRDefault="00496D99" w:rsidP="00D5512D">
      <w:pPr>
        <w:jc w:val="both"/>
        <w:rPr>
          <w:rFonts w:ascii="Arial" w:hAnsi="Arial" w:cs="Arial"/>
          <w:b/>
          <w:bCs/>
        </w:rPr>
      </w:pPr>
    </w:p>
    <w:p w:rsidR="00496D99" w:rsidRDefault="00496D99" w:rsidP="00496D99">
      <w:pPr>
        <w:jc w:val="center"/>
        <w:rPr>
          <w:rFonts w:ascii="Arial" w:hAnsi="Arial" w:cs="Arial"/>
          <w:b/>
          <w:bCs/>
        </w:rPr>
      </w:pPr>
      <w:r>
        <w:rPr>
          <w:rFonts w:ascii="Arial" w:hAnsi="Arial" w:cs="Arial"/>
          <w:b/>
          <w:bCs/>
          <w:noProof/>
        </w:rPr>
        <w:drawing>
          <wp:inline distT="0" distB="0" distL="0" distR="0">
            <wp:extent cx="5410200"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ights - visual selection.png"/>
                    <pic:cNvPicPr/>
                  </pic:nvPicPr>
                  <pic:blipFill>
                    <a:blip r:embed="rId14">
                      <a:extLst>
                        <a:ext uri="{28A0092B-C50C-407E-A947-70E740481C1C}">
                          <a14:useLocalDpi xmlns:a14="http://schemas.microsoft.com/office/drawing/2010/main" val="0"/>
                        </a:ext>
                      </a:extLst>
                    </a:blip>
                    <a:stretch>
                      <a:fillRect/>
                    </a:stretch>
                  </pic:blipFill>
                  <pic:spPr>
                    <a:xfrm>
                      <a:off x="0" y="0"/>
                      <a:ext cx="5410200" cy="4572000"/>
                    </a:xfrm>
                    <a:prstGeom prst="rect">
                      <a:avLst/>
                    </a:prstGeom>
                  </pic:spPr>
                </pic:pic>
              </a:graphicData>
            </a:graphic>
          </wp:inline>
        </w:drawing>
      </w:r>
    </w:p>
    <w:p w:rsidR="00732046" w:rsidRPr="00732046" w:rsidRDefault="00732046" w:rsidP="00D5512D">
      <w:pPr>
        <w:jc w:val="both"/>
        <w:rPr>
          <w:rFonts w:ascii="Arial" w:hAnsi="Arial" w:cs="Arial"/>
          <w:b/>
          <w:bCs/>
        </w:rPr>
      </w:pPr>
    </w:p>
    <w:p w:rsidR="00D5512D" w:rsidRDefault="00732046" w:rsidP="00D5512D">
      <w:pPr>
        <w:jc w:val="both"/>
        <w:rPr>
          <w:rFonts w:ascii="Arial" w:hAnsi="Arial" w:cs="Arial"/>
          <w:b/>
          <w:bCs/>
        </w:rPr>
      </w:pPr>
      <w:r w:rsidRPr="00732046">
        <w:rPr>
          <w:rFonts w:ascii="Arial" w:hAnsi="Arial" w:cs="Arial"/>
          <w:b/>
          <w:bCs/>
        </w:rPr>
        <w:t>3</w:t>
      </w:r>
      <w:r w:rsidR="00D5512D" w:rsidRPr="00732046">
        <w:rPr>
          <w:rFonts w:ascii="Arial" w:hAnsi="Arial" w:cs="Arial"/>
          <w:b/>
          <w:bCs/>
        </w:rPr>
        <w:t xml:space="preserve">.1 Prebiotics &amp; Probiotics: </w:t>
      </w:r>
    </w:p>
    <w:p w:rsidR="00732046" w:rsidRPr="00732046" w:rsidRDefault="00732046" w:rsidP="00D5512D">
      <w:pPr>
        <w:jc w:val="both"/>
        <w:rPr>
          <w:rFonts w:ascii="Arial" w:hAnsi="Arial" w:cs="Arial"/>
          <w:b/>
          <w:bCs/>
        </w:rPr>
      </w:pPr>
    </w:p>
    <w:p w:rsidR="00D5512D" w:rsidRDefault="00D5512D" w:rsidP="00D5512D">
      <w:pPr>
        <w:jc w:val="both"/>
        <w:rPr>
          <w:rFonts w:ascii="Arial" w:hAnsi="Arial" w:cs="Arial"/>
        </w:rPr>
      </w:pPr>
      <w:r w:rsidRPr="003E5EFB">
        <w:rPr>
          <w:rFonts w:ascii="Arial" w:hAnsi="Arial" w:cs="Arial"/>
        </w:rPr>
        <w:t xml:space="preserve">A subtle comprehension of pre- and probiotics is imperative for specific interventions. Prebiotics are not uniform in composition; they function as selective "fertilizers" for certain microbial species. For example, fructo-oligosaccharides (FOS) and </w:t>
      </w:r>
      <w:proofErr w:type="spellStart"/>
      <w:r w:rsidRPr="003E5EFB">
        <w:rPr>
          <w:rFonts w:ascii="Arial" w:hAnsi="Arial" w:cs="Arial"/>
        </w:rPr>
        <w:t>galacto</w:t>
      </w:r>
      <w:proofErr w:type="spellEnd"/>
      <w:r w:rsidRPr="003E5EFB">
        <w:rPr>
          <w:rFonts w:ascii="Arial" w:hAnsi="Arial" w:cs="Arial"/>
        </w:rPr>
        <w:t xml:space="preserve">-oligosaccharides (GOS) are extremely efficient at stimulating the growth of Bifidobacterium species </w:t>
      </w:r>
      <w:sdt>
        <w:sdtPr>
          <w:rPr>
            <w:rFonts w:ascii="Arial" w:hAnsi="Arial" w:cs="Arial"/>
            <w:color w:val="000000"/>
          </w:rPr>
          <w:tag w:val="MENDELEY_CITATION_v3_eyJjaXRhdGlvbklEIjoiTUVOREVMRVlfQ0lUQVRJT05fYjcwODA5MmEtOTVhYS00OWQ0LThmZGUtMDVlMDA1YjRhNWJjIiwicHJvcGVydGllcyI6eyJub3RlSW5kZXgiOjB9LCJpc0VkaXRlZCI6ZmFsc2UsIm1hbnVhbE92ZXJyaWRlIjp7ImlzTWFudWFsbHlPdmVycmlkZGVuIjpmYWxzZSwiY2l0ZXByb2NUZXh0IjoiKERhdmFuaS1EYXZhcmkgZXQgYWwuLCAyMDE5KSIsIm1hbnVhbE92ZXJyaWRlVGV4dCI6IiJ9LCJjaXRhdGlvbkl0ZW1zIjpbeyJpZCI6ImZhODhkMTdjLTU5ZDItM2M4OS1iYzIwLTAzMjg4MGQwNWNkMyIsIml0ZW1EYXRhIjp7InR5cGUiOiJhcnRpY2xlLWpvdXJuYWwiLCJpZCI6ImZhODhkMTdjLTU5ZDItM2M4OS1iYzIwLTAzMjg4MGQwNWNkMyIsInRpdGxlIjoiUHJlYmlvdGljczogRGVmaW5pdGlvbiwgVHlwZXMsIFNvdXJjZXMsIE1lY2hhbmlzbXMsIGFuZCBDbGluaWNhbCBBcHBsaWNhdGlvbnMiLCJhdXRob3IiOlt7ImZhbWlseSI6IkRhdmFuaS1EYXZhcmkiLCJnaXZlbiI6IkRvcm5hIiwicGFyc2UtbmFtZXMiOmZhbHNlLCJkcm9wcGluZy1wYXJ0aWNsZSI6IiIsIm5vbi1kcm9wcGluZy1wYXJ0aWNsZSI6IiJ9LHsiZmFtaWx5IjoiTmVnYWhkYXJpcG91ciIsImdpdmVuIjoiTWFuaWNhIiwicGFyc2UtbmFtZXMiOmZhbHNlLCJkcm9wcGluZy1wYXJ0aWNsZSI6IiIsIm5vbi1kcm9wcGluZy1wYXJ0aWNsZSI6IiJ9LHsiZmFtaWx5IjoiS2FyaW16YWRlaCIsImdpdmVuIjoiSW1hbiIsInBhcnNlLW5hbWVzIjpmYWxzZSwiZHJvcHBpbmctcGFydGljbGUiOiIiLCJub24tZHJvcHBpbmctcGFydGljbGUiOiIifSx7ImZhbWlseSI6IlNlaWZhbiIsImdpdmVuIjoiTW9zdGFmYSIsInBhcnNlLW5hbWVzIjpmYWxzZSwiZHJvcHBpbmctcGFydGljbGUiOiIiLCJub24tZHJvcHBpbmctcGFydGljbGUiOiIifSx7ImZhbWlseSI6Ik1vaGthbSIsImdpdmVuIjoiTWlsYWQiLCJwYXJzZS1uYW1lcyI6ZmFsc2UsImRyb3BwaW5nLXBhcnRpY2xlIjoiIiwibm9uLWRyb3BwaW5nLXBhcnRpY2xlIjoiIn0seyJmYW1pbHkiOiJNYXNvdW1pIiwiZ2l2ZW4iOiJTZXllZCBKYWxpbCIsInBhcnNlLW5hbWVzIjpmYWxzZSwiZHJvcHBpbmctcGFydGljbGUiOiIiLCJub24tZHJvcHBpbmctcGFydGljbGUiOiIifSx7ImZhbWlseSI6IkJlcmVuamlhbiIsImdpdmVuIjoiQXlkaW4iLCJwYXJzZS1uYW1lcyI6ZmFsc2UsImRyb3BwaW5nLXBhcnRpY2xlIjoiIiwibm9uLWRyb3BwaW5nLXBhcnRpY2xlIjoiIn0seyJmYW1pbHkiOiJHaGFzZW1pIiwiZ2l2ZW4iOiJZb3VuZXMiLCJwYXJzZS1uYW1lcyI6ZmFsc2UsImRyb3BwaW5nLXBhcnRpY2xlIjoiIiwibm9uLWRyb3BwaW5nLXBhcnRpY2xlIjoiIn1dLCJjb250YWluZXItdGl0bGUiOiJGb29kcyIsImFjY2Vzc2VkIjp7ImRhdGUtcGFydHMiOltbMjAyNSw4LDRdXX0sIkRPSSI6IjEwLjMzOTAvRk9PRFM4MDMwMDkyIiwiSVNTTiI6IjIzMDQ4MTU4IiwiUE1JRCI6IjMwODU3MzE2IiwiVVJMIjoiaHR0cHM6Ly9wbWMubmNiaS5ubG0ubmloLmdvdi9hcnRpY2xlcy9QTUM2NDYzMDk4LyIsImlzc3VlZCI6eyJkYXRlLXBhcnRzIjpbWzIwMTksMywxXV19LCJwYWdlIjoiOTIiLCJhYnN0cmFjdCI6IlByZWJpb3RpY3MgYXJlIGEgZ3JvdXAgb2YgbnV0cmllbnRzIHRoYXQgYXJlIGRlZ3JhZGVkIGJ5IGd1dCBtaWNyb2Jpb3RhLiBUaGVpciByZWxhdGlvbnNoaXAgd2l0aCBodW1hbiBvdmVyYWxsIGhlYWx0aCBoYXMgYmVlbiBhbiBhcmVhIG9mIGluY3JlYXNpbmcgaW50ZXJlc3QgaW4gcmVjZW50IHllYXJzLiBUaGV5IGNhbiBmZWVkIHRoZSBpbnRlc3RpbmFsIG1pY3JvYmlvdGEsIGFuZCB0aGVpciBkZWdyYWRhdGlvbiBwcm9kdWN0cyBhcmUgc2hvcnQtY2hhaW4gZmF0dHkgYWNpZHMgdGhhdCBhcmUgcmVsZWFzZWQgaW50byBibG9vZCBjaXJjdWxhdGlvbiwgY29uc2VxdWVudGx5LCBhZmZlY3Rpbmcgbm90IG9ubHkgdGhlIGdhc3Ryb2ludGVzdGluYWwgdHJhY3RzIGJ1dCBhbHNvIG90aGVyIGRpc3RhbnQgb3JnYW5zLiBGcnVjdG8tb2xpZ29zYWNjaGFyaWRlcyBhbmQgZ2FsYWN0by1vbGlnb3NhY2NoYXJpZGVzIGFyZSB0aGUgdHdvIGltcG9ydGFudCBncm91cHMgb2YgcHJlYmlvdGljcyB3aXRoIGJlbmVmaWNpYWwgZWZmZWN0cyBvbiBodW1hbiBoZWFsdGguIFNpbmNlIGxvdyBxdWFudGl0aWVzIG9mIGZydWN0by1vbGlnb3NhY2NoYXJpZGVzIGFuZCBnYWxhY3RvLW9saWdvc2FjY2hhcmlkZXMgbmF0dXJhbGx5IGV4aXN0IGluIGZvb2RzLCBzY2llbnRpc3RzIGFyZSBhdHRlbXB0aW5nIHRvIHByb2R1Y2UgcHJlYmlvdGljcyBvbiBhbiBpbmR1c3RyaWFsIHNjYWxlLiBDb25zaWRlcmluZyB0aGUgaGVhbHRoIGJlbmVmaXRzIG9mIHByZWJpb3RpY3MgYW5kIHRoZWlyIHNhZmV0eSwgYXMgd2VsbCBhcyB0aGVpciBwcm9kdWN0aW9uIGFuZCBzdG9yYWdlIGFkdmFudGFnZXMgY29tcGFyZWQgdG8gcHJvYmlvdGljcywgdGhleSBzZWVtIHRvIGJlIGZhc2NpbmF0aW5nIGNhbmRpZGF0ZXMgZm9yIHByb21vdGluZyBodW1hbiBoZWFsdGggY29uZGl0aW9uIGFzIGEgcmVwbGFjZW1lbnQgb3IgaW4gYXNzb2NpYXRpb24gd2l0aCBwcm9iaW90aWNzLiBUaGlzIHJldmlldyBkaXNjdXNzZXMgZGlmZmVyZW50IGFzcGVjdHMgb2YgcHJlYmlvdGljcywgaW5jbHVkaW5nIHRoZWlyIGNydWNpYWwgcm9sZSBpbiBodW1hbiB3ZWxsLWJlaW5nLiIsInB1Ymxpc2hlciI6Ik1EUEkgTXVsdGlkaXNjaXBsaW5hcnkgRGlnaXRhbCBQdWJsaXNoaW5nIEluc3RpdHV0ZSIsImlzc3VlIjoiMyIsInZvbHVtZSI6IjgiLCJjb250YWluZXItdGl0bGUtc2hvcnQiOiIifSwiaXNUZW1wb3JhcnkiOmZhbHNlLCJzdXBwcmVzcy1hdXRob3IiOmZhbHNlLCJjb21wb3NpdGUiOmZhbHNlLCJhdXRob3Itb25seSI6ZmFsc2V9XX0="/>
          <w:id w:val="-1511680105"/>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Davani-Davari</w:t>
          </w:r>
          <w:proofErr w:type="spellEnd"/>
          <w:r w:rsidRPr="003E5EFB">
            <w:rPr>
              <w:rFonts w:ascii="Arial" w:hAnsi="Arial" w:cs="Arial"/>
              <w:color w:val="000000"/>
            </w:rPr>
            <w:t xml:space="preserve"> et al., 2019)</w:t>
          </w:r>
        </w:sdtContent>
      </w:sdt>
      <w:r w:rsidRPr="003E5EFB">
        <w:rPr>
          <w:rFonts w:ascii="Arial" w:hAnsi="Arial" w:cs="Arial"/>
        </w:rPr>
        <w:t xml:space="preserve">. Both animal and human studies have demonstrated that this specific growth can enhance muscle health markers and decrease inflammatory cytokines </w:t>
      </w:r>
      <w:sdt>
        <w:sdtPr>
          <w:rPr>
            <w:rFonts w:ascii="Arial" w:hAnsi="Arial" w:cs="Arial"/>
            <w:color w:val="000000"/>
          </w:rPr>
          <w:tag w:val="MENDELEY_CITATION_v3_eyJjaXRhdGlvbklEIjoiTUVOREVMRVlfQ0lUQVRJT05fM2VmOTZlODUtMzYwMi00MzUwLWEwMmMtZmM0MjU0NGU1Y2FhIiwicHJvcGVydGllcyI6eyJub3RlSW5kZXgiOjB9LCJpc0VkaXRlZCI6ZmFsc2UsIm1hbnVhbE92ZXJyaWRlIjp7ImlzTWFudWFsbHlPdmVycmlkZGVuIjpmYWxzZSwiY2l0ZXByb2NUZXh0IjoiKFZhaGRhdCBldCBhbC4sIDIwMjApIiwibWFudWFsT3ZlcnJpZGVUZXh0IjoiIn0sImNpdGF0aW9uSXRlbXMiOlt7ImlkIjoiOGQzNWQzMDgtZjVjYi0zNjJmLWI3YjgtM2NjYjYxMTNiZjQ3IiwiaXRlbURhdGEiOnsidHlwZSI6ImFydGljbGUtam91cm5hbCIsImlkIjoiOGQzNWQzMDgtZjVjYi0zNjJmLWI3YjgtM2NjYjYxMTNiZjQ3IiwidGl0bGUiOiJFZmZlY3RzIG9mIHJlc2lzdGFudCBzdGFyY2ggaW50ZXJ2ZW50aW9ucyBvbiBjaXJjdWxhdGluZyBpbmZsYW1tYXRvcnkgYmlvbWFya2VyczogQSBzeXN0ZW1hdGljIHJldmlldyBhbmQgbWV0YS1hbmFseXNpcyBvZiByYW5kb21pemVkIGNvbnRyb2xsZWQgdHJpYWxzIiwiYXV0aG9yIjpbeyJmYW1pbHkiOiJWYWhkYXQiLCJnaXZlbiI6Ik1haHNhIiwicGFyc2UtbmFtZXMiOmZhbHNlLCJkcm9wcGluZy1wYXJ0aWNsZSI6IiIsIm5vbi1kcm9wcGluZy1wYXJ0aWNsZSI6IiJ9LHsiZmFtaWx5IjoiSG9zc2VpbmkiLCJnaXZlbiI6IlNleWVkIEFobWFkIiwicGFyc2UtbmFtZXMiOmZhbHNlLCJkcm9wcGluZy1wYXJ0aWNsZSI6IiIsIm5vbi1kcm9wcGluZy1wYXJ0aWNsZSI6IiJ9LHsiZmFtaWx5IjoiS2hhbGF0YmFyaSBNb2hzZW5pIiwiZ2l2ZW4iOiJHb2xzYSIsInBhcnNlLW5hbWVzIjpmYWxzZSwiZHJvcHBpbmctcGFydGljbGUiOiIiLCJub24tZHJvcHBpbmctcGFydGljbGUiOiIifSx7ImZhbWlseSI6Ikhlc2htYXRpIiwiZ2l2ZW4iOiJKYXZhZCIsInBhcnNlLW5hbWVzIjpmYWxzZSwiZHJvcHBpbmctcGFydGljbGUiOiIiLCJub24tZHJvcHBpbmctcGFydGljbGUiOiIifSx7ImZhbWlseSI6IlJhaGltbG91IiwiZ2l2ZW4iOiJNZWhyYW4iLCJwYXJzZS1uYW1lcyI6ZmFsc2UsImRyb3BwaW5nLXBhcnRpY2xlIjoiIiwibm9uLWRyb3BwaW5nLXBhcnRpY2xlIjoiIn1dLCJjb250YWluZXItdGl0bGUiOiJOdXRyaXRpb24gSm91cm5hbCIsImNvbnRhaW5lci10aXRsZS1zaG9ydCI6Ik51dHIgSiIsImFjY2Vzc2VkIjp7ImRhdGUtcGFydHMiOltbMjAyNSw4LDRdXX0sIkRPSSI6IjEwLjExODYvUzEyOTM3LTAyMC0wMDU0OC02L0ZJR1VSRVMvNSIsIklTU04iOiIxNDc1Mjg5MSIsIlBNSUQiOiIzMjI5MzQ2OSIsIlVSTCI6Imh0dHBzOi8vbnV0cml0aW9uai5iaW9tZWRjZW50cmFsLmNvbS9hcnRpY2xlcy8xMC4xMTg2L3MxMjkzNy0wMjAtMDA1NDgtNiIsImlzc3VlZCI6eyJkYXRlLXBhcnRzIjpbWzIwMjAsNCwxNV1dfSwicGFnZSI6IjEtMTAiLCJhYnN0cmFjdCI6IlB1cnBvc2U6IFRoaXMgc3R1ZHkgYWltZWQgdG8gc3VtbWFyaXplIGVhcmxpZXIgc3R1ZGllcyBvbiB0aGUgZWZmZWN0cyBvZiBSUyBjb25zdW1wdGlvbiBvbiB0aGUgc2VydW0gbGV2ZWxzIG9mIGluZmxhbW1hdG9yeSBiaW9tYXJrZXJzLiBNZXRob2RzOiBBIGNvbXByZWhlbnNpdmUgc2VhcmNoIHdhcyBkb25lIGluIHRoZSBlbGVjdHJvbmljIGRhdGFiYXNlcyB0aGF0IHB1Ymxpc2hlZCBmcm9tIDE5ODggdXAgdG8gTWF5IDIwMTkuIFR3byByZXZpZXdlcnMgaW5kZXBlbmRlbnRseSBwZXJmb3JtZWQgc2NyZWVuaW5nLCBkYXRhIGV4dHJhY3Rpb24sIGFuZCByaXNrLW9mLWJpYXMgYXNzZXNzbWVudC4gV2UgdXNlZCBmcm9tIHRoZSBlZmZlY3Qgc2l6ZSwgYXMgZXN0aW1hdGVkIGJ5IHRoZSBtZWFuIGRpZmZlcmVuY2UgdG8gcGVyZm9ybSB0aGUgZml4ZWQgbWV0aG9kIG1ldGEtYW5hbHlzaXMuIFJlc3VsdHM6IE92ZXJhbGwsIDEzIHN0dWRpZXMgd2l0aCAxNCBlZmZlY3Qgc2l6ZXMgbWV0IHRoZSBpbmNsdXNpb24gY3JpdGVyaWEgYW5kIHdlcmUgaW5jbHVkZWQgaW4gdGhlIGZpbmFsIGFuYWx5c2lzLiBTYW1wbGUgc2l6ZSBvZiB0aGVzZSBzdHVkaWVzIHJhbmdlZCBmcm9tIDE1IHRvIDc1IGFuZCBpbnRlcnZlbnRpb24gZHVyYXRpb24gcmFuZ2VkIGZyb20gNCB0byAxNCB3ZWVrcy4gTWV0YS1hbmFseXNpcyByZXZlYWxlZCB0aGF0IGhpZ2hlciBjb25zdW1wdGlvbiBvZiByZXNpc3RhbnQgc3RhcmNoIGNhdXNlZCBhIHNpZ25pZmljYW50IHJlZHVjdGlvbiBpbiB0aGUgaW50ZXJsZXVraW4gNiAod2VpZ2h0ZWQgbWVhbiBkaWZmZXJlbmNlID0tMS4xMSBwZy9tTDsgOTUlIENJOi0xLjcyLC0wLjUgcGcvbUw7IFAgPSA8IDAuMDAxKSBhbmQgdHVtb3IgbmVjcm9zaXMgZmFjdG9yIGFscGhhICh3ZWlnaHRlZCBtZWFuIGRpZmZlcmVuY2UgPS0yLjE5IHBnL21MOyA5NSUgQ0k6LTMuNDksLTAuOSBwZy9tTDsgUCA9IDAuMDAxKSBsZXZlbHMuIEhvd2V2ZXIsIG5vIHNpZ25pZmljYW50IGNoYW5nZXMgd2VyZSBmb3VuZCBpbiBDLXJlYWN0aXZlIHByb3RlaW4gY29uY2VudHJhdGlvbiAod2VpZ2h0ZWQgbWVhbiBkaWZmZXJlbmNlID0tMC4yMSBtZy9MOyA5NSUgQ0k6LTEuMDYsIDAuNjMgbWcvTDsgUCA9IDAuNjEpLiBNb3Jlb3ZlciwgdGhlIGNoYW5nZXMgaW4gaW50ZXJsZXVraW4gNiBjb25jZW50cmF0aW9uIHdhcyBkZXBlbmRlbnQgb24gc3R1ZHkgcXVhbGl0eSBhbmQgaW50ZXJ2ZW50aW9uIGR1cmF0aW9uLiBDb25jbHVzaW9uOiBUaGUgY3VycmVudCBtZXRhLWFuYWx5c2lzIGluZGljYXRlZCB0aGF0IFJTIGludGFrZSBjYW4gaW1wcm92ZSBzb21lIGluZmxhbW1hdG9yeSBiaW9tYXJrZXJzLiBNb3JlIHJlc2VhcmNoLCB3aXRoIGEgbGFyZ2Ugc2FtcGxlIHNpemVzIGFuZCBhY2N1cmF0ZSBkZXNpZ24gaXMgcmVjb21tZW5kZWQuIiwicHVibGlzaGVyIjoiQmlvTWVkIENlbnRyYWwgTHRkLiIsImlzc3VlIjoiMSIsInZvbHVtZSI6IjE5In0sImlzVGVtcG9yYXJ5IjpmYWxzZSwic3VwcHJlc3MtYXV0aG9yIjpmYWxzZSwiY29tcG9zaXRlIjpmYWxzZSwiYXV0aG9yLW9ubHkiOmZhbHNlfV19"/>
          <w:id w:val="899177077"/>
          <w:placeholder>
            <w:docPart w:val="5A084A19F4B943E8B0B39DBB12230779"/>
          </w:placeholder>
        </w:sdtPr>
        <w:sdtEndPr/>
        <w:sdtContent>
          <w:r w:rsidRPr="003E5EFB">
            <w:rPr>
              <w:rFonts w:ascii="Arial" w:hAnsi="Arial" w:cs="Arial"/>
              <w:color w:val="000000"/>
            </w:rPr>
            <w:t>(Vahdat et al., 2020)</w:t>
          </w:r>
        </w:sdtContent>
      </w:sdt>
      <w:r w:rsidRPr="003E5EFB">
        <w:rPr>
          <w:rFonts w:ascii="Arial" w:hAnsi="Arial" w:cs="Arial"/>
        </w:rPr>
        <w:t>.</w:t>
      </w:r>
    </w:p>
    <w:p w:rsidR="00732046" w:rsidRPr="003E5EFB" w:rsidRDefault="00732046" w:rsidP="00D5512D">
      <w:pPr>
        <w:jc w:val="both"/>
        <w:rPr>
          <w:rFonts w:ascii="Arial" w:hAnsi="Arial" w:cs="Arial"/>
        </w:rPr>
      </w:pPr>
    </w:p>
    <w:p w:rsidR="00D5512D" w:rsidRDefault="00D5512D" w:rsidP="00D5512D">
      <w:pPr>
        <w:jc w:val="both"/>
        <w:rPr>
          <w:rFonts w:ascii="Arial" w:hAnsi="Arial" w:cs="Arial"/>
        </w:rPr>
      </w:pPr>
      <w:r w:rsidRPr="003E5EFB">
        <w:rPr>
          <w:rFonts w:ascii="Arial" w:hAnsi="Arial" w:cs="Arial"/>
        </w:rPr>
        <w:t xml:space="preserve">Probiotics provide a more specific intervention. But the effectiveness is strain-specific. Recent meta-analysis of human studies found that certain strains of Lactobacillus plantarum and Lactobacillus </w:t>
      </w:r>
      <w:proofErr w:type="spellStart"/>
      <w:r w:rsidRPr="003E5EFB">
        <w:rPr>
          <w:rFonts w:ascii="Arial" w:hAnsi="Arial" w:cs="Arial"/>
        </w:rPr>
        <w:t>reuteri</w:t>
      </w:r>
      <w:proofErr w:type="spellEnd"/>
      <w:r w:rsidRPr="003E5EFB">
        <w:rPr>
          <w:rFonts w:ascii="Arial" w:hAnsi="Arial" w:cs="Arial"/>
        </w:rPr>
        <w:t xml:space="preserve"> could effectively decrease exercise-induced muscle damage and enhance recovery indices, while others were ineffective </w:t>
      </w:r>
      <w:sdt>
        <w:sdtPr>
          <w:rPr>
            <w:rFonts w:ascii="Arial" w:hAnsi="Arial" w:cs="Arial"/>
            <w:color w:val="000000"/>
          </w:rPr>
          <w:tag w:val="MENDELEY_CITATION_v3_eyJjaXRhdGlvbklEIjoiTUVOREVMRVlfQ0lUQVRJT05fMTYxN2NkY2ItZmQ1Yy00OGY3LTg2NTgtZWExZjY5YTU5NThjIiwicHJvcGVydGllcyI6eyJub3RlSW5kZXgiOjB9LCJpc0VkaXRlZCI6ZmFsc2UsIm1hbnVhbE92ZXJyaWRlIjp7ImlzTWFudWFsbHlPdmVycmlkZGVuIjpmYWxzZSwiY2l0ZXByb2NUZXh0IjoiKEwuIEguIENoZW4gZXQgYWwuLCAyMDIxKSIsIm1hbnVhbE92ZXJyaWRlVGV4dCI6IiJ9LCJjaXRhdGlvbkl0ZW1zIjpbeyJpZCI6IjE0MmZmNTI4LWVjOWItMzA4ZC1hNzBmLTgxZDAwN2YwMzIzZiIsIml0ZW1EYXRhIjp7InR5cGUiOiJhcnRpY2xlLWpvdXJuYWwiLCJpZCI6IjE0MmZmNTI4LWVjOWItMzA4ZC1hNzBmLTgxZDAwN2YwMzIzZiIsInRpdGxlIjoiUHJvYmlvdGljIHN1cHBsZW1lbnRhdGlvbiBhdHRlbnVhdGVzIGFnZeKAkHJlbGF0ZWQgc2FyY29wZW5pYSB2aWEgdGhlIGd1dOKAk211c2NsZSBheGlzIGluIFNBTVA4IG1pY2UiLCJhdXRob3IiOlt7ImZhbWlseSI6IkNoZW4iLCJnaXZlbiI6IkxpIEhhbiIsInBhcnNlLW5hbWVzIjpmYWxzZSwiZHJvcHBpbmctcGFydGljbGUiOiIiLCJub24tZHJvcHBpbmctcGFydGljbGUiOiIifSx7ImZhbWlseSI6IkNoYW5nIiwiZ2l2ZW4iOiJTaHkgU2hpbiIsInBhcnNlLW5hbWVzIjpmYWxzZSwiZHJvcHBpbmctcGFydGljbGUiOiIiLCJub24tZHJvcHBpbmctcGFydGljbGUiOiIifSx7ImZhbWlseSI6IkNoYW5nIiwiZ2l2ZW4iOiJIc2luIFlpIiwicGFyc2UtbmFtZXMiOmZhbHNlLCJkcm9wcGluZy1wYXJ0aWNsZSI6IiIsIm5vbi1kcm9wcGluZy1wYXJ0aWNsZSI6IiJ9LHsiZmFtaWx5IjoiV3UiLCJnaXZlbiI6IkNoaWVoIEhzaSIsInBhcnNlLW5hbWVzIjpmYWxzZSwiZHJvcHBpbmctcGFydGljbGUiOiIiLCJub24tZHJvcHBpbmctcGFydGljbGUiOiIifSx7ImZhbWlseSI6IlBhbiIsImdpdmVuIjoiQ2h1biBIc3UiLCJwYXJzZS1uYW1lcyI6ZmFsc2UsImRyb3BwaW5nLXBhcnRpY2xlIjoiIiwibm9uLWRyb3BwaW5nLXBhcnRpY2xlIjoiIn0seyJmYW1pbHkiOiJDaGFuZyIsImdpdmVuIjoiQ2h1biBDaGFvIiwicGFyc2UtbmFtZXMiOmZhbHNlLCJkcm9wcGluZy1wYXJ0aWNsZSI6IiIsIm5vbi1kcm9wcGluZy1wYXJ0aWNsZSI6IiJ9LHsiZmFtaWx5IjoiQ2hhbiIsImdpdmVuIjoiQ2hpbmcgSHVuZyIsInBhcnNlLW5hbWVzIjpmYWxzZSwiZHJvcHBpbmctcGFydGljbGUiOiIiLCJub24tZHJvcHBpbmctcGFydGljbGUiOiIifSx7ImZhbWlseSI6Ikh1YW5nIiwiZ2l2ZW4iOiJIdWkgWXUiLCJwYXJzZS1uYW1lcyI6ZmFsc2UsImRyb3BwaW5nLXBhcnRpY2xlIjoiIiwibm9uLWRyb3BwaW5nLXBhcnRpY2xlIjoiIn1dLCJjb250YWluZXItdGl0bGUiOiJKb3VybmFsIG9mIENhY2hleGlhLCBTYXJjb3BlbmlhIGFuZCBNdXNjbGUiLCJjb250YWluZXItdGl0bGUtc2hvcnQiOiJKIENhY2hleGlhIFNhcmNvcGVuaWEgTXVzY2xlIiwiYWNjZXNzZWQiOnsiZGF0ZS1wYXJ0cyI6W1syMDI1LDgsNF1dfSwiRE9JIjoiMTAuMTAwMi9KQ1NNLjEyODQ5IiwiSVNTTiI6IjIxOTA2MDA5IiwiUE1JRCI6IjM0NzY2NDczIiwiVVJMIjoiaHR0cHM6Ly9wbWMubmNiaS5ubG0ubmloLmdvdi9hcnRpY2xlcy9QTUM4ODE4NjY1LyIsImlzc3VlZCI6eyJkYXRlLXBhcnRzIjpbWzIwMjEsMiwxXV19LCJwYWdlIjoiNTE1IiwiYWJzdHJhY3QiOiJCYWNrZ3JvdW5kOiBBZ2UtcmVsYXRlZCBtdXNjbGUgZHlzZnVuY3Rpb25zIGFyZSBjb21tb24gZGlzb3JkZXJzIHJlc3VsdGluZyBpbiBwb29yIHF1YWxpdHkgb2YgbGlmZSBpbiB0aGUgZWxkZXJseS4gUHJvYmlvdGljIHN1cHBsZW1lbnRhdGlvbiBpcyBhIHBvdGVudGlhbCBzdHJhdGVneSBmb3IgcHJldmVudGluZyBhZ2UtcmVsYXRlZCBzYXJjb3BlbmlhIGFzIGV2aWRlbmNlIHN1Z2dlc3RzIHRoYXQgcHJvYmlvdGljcyBjYW4gZW5oYW5jZSBtdXNjbGUgZnVuY3Rpb24gdmlhIHRoZSBndXTigJNtdXNjbGUgYXhpcy4gSG93ZXZlciwgdGhlIGVmZmVjdHMgYW5kIG1lY2hhbmlzbXMgb2YgcHJvYmlvdGljcyBpbiBhZ2UtcmVsYXRlZCBzYXJjb3BlbmlhIGFyZSBjdXJyZW50bHkgdW5rbm93bi4gSW4gdGhpcyBzdHVkeSwgd2UgZXhhbWluZWQgdGhlIGVmZmVjdHMgb2YgTGFjdG9iYWNpbGx1cyBjYXNlaSBTaGlyb3RhIChMY1MpLCBhIHByb2Jpb3RpYyBwcmV2aW91c2x5IHJlcG9ydGVkIHRvIGltcHJvdmUgbXVzY2xlIGZ1bmN0aW9uIGluIHlvdW5nIGFkdWx0IG1pY2UuIE1ldGhvZHM6IFdlIGFkbWluaXN0ZXJlZCBMY1MgKDHCoMOXwqAxMDggb3IgMcKgw5fCoDEwOcKgQ0ZVL21vdXNlL2RheSkgYnkgb3JhbCBnYXZhZ2UgdG8gc2VuZXNjZW5jZS1hY2NlbGVyYXRlZCBtb3VzZSBwcm9uZS04IG1pY2UgZm9yIDEywqB3ZWVrcyAoMTYtIHRvIDI4LXdlZWstb2xkKS4gU2l4dGVlbi13ZWVrLW9sZCBhbmQgMjgtd2Vlay1vbGQgU01BUDggbWljZSB3ZXJlIGluY2x1ZGVkIGFzIG5vbi1hZ2VkIGFuZCBhZ2VkIGNvbnRyb2xzLCByZXNwZWN0aXZlbHkuIE11c2NsZSBjb25kaXRpb24gd2FzIGV2YWx1YXRlZCB1c2luZyBkdWFsLWVuZXJneSBYLXJheSBhYnNvcnB0aW9tZXRyeSBmb3IgbXVzY2xlIG1hc3MsIGhvbGRpbmcgaW1wdWxzZSBhbmQgZ3JpcCBzdHJlbmd0aCB0ZXN0cyBmb3IgbXVzY2xlIHN0cmVuZ3RoLCBhbmQgb3h5Z2VuIGNvbnN1bXB0aW9uIHJhdGUsIGdlbmUgZXhwcmVzc2lvbnMgb2YgbWl0b2Nob25kcmlhbCBiaW9nZW5lc2lzLCBhbmQgbWl0b2Nob25kcmlhbCBudW1iZXIgYXNzYXlzIGZvciBtaXRvY2hvbmRyaWEgZnVuY3Rpb24uIEluZmxhbW1hdG9yeSBjeXRva2luZXMgd2VyZSBkZXRlcm1pbmVkIHVzaW5nIGVuenltZS1saW5rZWQgaW1tdW5vc29yYmVudCBhc3NheS4gR2FzIGNocm9tYXRvZ3JhcGh54oCTbWFzcyBzcGVjdHJvbWV0cnkgd2FzIHV0aWxpemVkIHRvIG1lYXN1cmUgdGhlIHNob3J0LWNoYWluIGZhdHR5IGFjaWQgbGV2ZWxzLiBUaGUgZ3V0IG1pY3JvYmlvdGEgd2FzIGFuYWx5c2VkIGJhc2VkIG9uIHRoZSBkYXRhIG9mIDE2UyByUk5BIGdlbmUgc2VxdWVuY2luZyBvZiBtb3VzZSBzdG9vbC4gUmVzdWx0czogVGhlIExjUyBzdXBwbGVtZW50YXRpb24gcmVkdWNlZCBhZ2UtcmVsYXRlZCBkZWNsaW5lcyBpbiBtdXNjbGUgbWFzcyAoPjk0LjYlLCBQwqA8wqAwLjA0KSwgc3RyZW5ndGggKD42NiUgaW4gaG9sZGluZyBpbXB1bHNlIGFuZCA+OTYuMyUgaW4gZ3JpcCBzdHJlbmd0aCwgUMKgPMKgMC4wNSksIGFuZCBtaXRvY2hvbmRyaWFsIGZ1bmN0aW9uIChQwqA8wqAwLjA1KS4gVGhlIGNvbmNlbnRyYXRpb24gb2Ygc2hvcnQtY2hhaW4gZmF0dHkgYWNpZHMgKGFjZXRpYywgaXNvYnV0eXJpYywgYnV0eXJpYywgcGVuaWMsIGFuZCBoZXhhbm9pYyBhY2lkKSB3YXMgcmVjb3ZlcmVkIGJ5IExjUyAoPjY1LjklIGluIHRoZSBtaWNlIGdpdmVuIGhpZ2ggZG9zZSBvZiBMY1MsIFDCoDzCoDAuMDUpIGluIHRoZSBhZ2VkIG1pY2UsIGFuZCBMY1MgYXR0ZW51YXRlZCBhZ2UtcmVsYXRlZCBpbmNyZWFzZXMgaW4gaW5mbGFtbWF0aW9uIChQwqA8wqAwLjA1KSBhbmQgcmVhY3RpdmUgb3h5Z2VuIHNwZWNpZXMgKD44OS40JSwgUMKgPMKgMC4wMDEpLiBUaGUgaGlnaCBkb3NlIG9mIExjUyBzdXBwbGVtZW50YXRpb24gd2FzIGFsc28gYXNzb2NpYXRlZCB3aXRoIGRpc3RpbmN0IG1pY3JvYmlvdGEgY29tcG9zaXRpb24gYXMgaW5kaWNhdGVkIGJ5IHRoZSBzZXBhcmF0aW9uIG9mIGdyb3VwcyBpbiB0aGUgYmV0YS1kaXZlcnNpdHkgYW5hbHlzaXMgKFDCoD3CoDAuMDI3KS4gTGNTIHN1cHBsZW1lbnRhdGlvbiBhbHRlcmVkIHByZWRpY3RlZCBiYWN0ZXJpYWwgZnVuY3Rpb25zIGJhc2VkIG9uIHRoZSBndXQgbWljcm9iaW90YS4gQXBvcHRvc2lzIChQwqA9wqAwLjAyNiksIHA1MyBzaWduYWxsaW5nIChQwqA9wqAwLjAxNyksIGFuZCBub24taG9tb2xvZ291cyBlbmQtam9pbmluZyAoUMKgPcKgMC4wMzEpIHdlcmUgc2lnbmlmaWNhbnRseSByZWR1Y2VkLCB3aGVyZWFzIEROQSByZXBhaXIgYW5kIHJlY29tYmluYXRpb24gcHJvdGVpbnMgKFDCoD3CoDAuMDQzKSwgUk5BIHBvbHltZXJhc2UgKFDCoD3CoDAuMDA4KSwgYW5kIGFtaW5vYWN5bC10Uk5BIGJpb3N5bnRoZXNpcyAoUMKgPcKgMC4wMDMpIHdlcmUgaW5jcmVhc2VkLiBGaW5hbGx5LCB0aGUgZ2VuZXJhIGVucmljaGVkIGJ5IGhpZ2gtZG9zZSBMY1MgW2xpbmVhciBkaXNjcmltaW5hbnQgYW5hbHlzaXMgKExEQSkgc2NvcmXCoD7CoDIuMF0gd2VyZSBwb3NpdGl2ZWx5IGNvcnJlbGF0ZWQgd2l0aCBoZWFsdGh5IG11c2NsZSBhbmQgcGh5c2lvbG9naWNhbCBjb25kaXRpb24gKFDCoDzCoDAuMDUpLCB3aGlsZSB0aGUgZ2VuZXJhIGVucmljaGVkIGluIGFnZWQgY29udHJvbCBtaWNlIChMREEgc2NvcmXCoD7CoDIuMCkgd2VyZSBuZWdhdGl2ZWx5IGFzc29jaWF0ZWQgd2l0aCBoZWFsdGh5IG11c2NsZSBhbmQgcGh5c2lvbG9naWNhbCBjb25kaXRpb24gKFDCoDzCoDAuMDUpLiBDb25jbHVzaW9uczogTGFjdG9iYWNpbGx1cyBjYXNlaSBTaGlyb3RhIHJlcHJlc2VudHMgYW4gYWN0aXZlIG1vZHVsYXRvciB0aGF0IHJlZ3VsYXRlcyB0aGUgb25zZXQgYW5kIHByb2dyZXNzaW9uIG9mIGFnZS1yZWxhdGVkIG11c2NsZSBpbXBhaXJtZW50IHBvdGVudGlhbGx5IHZpYSB0aGUgZ3V04oCTbXVzY2xlIGF4aXMuIiwicHVibGlzaGVyIjoiSm9obiBXaWxleSBhbmQgU29ucyBJbmMiLCJpc3N1ZSI6IjEiLCJ2b2x1bWUiOiIxMyJ9LCJpc1RlbXBvcmFyeSI6ZmFsc2UsInN1cHByZXNzLWF1dGhvciI6ZmFsc2UsImNvbXBvc2l0ZSI6ZmFsc2UsImF1dGhvci1vbmx5IjpmYWxzZX1dfQ=="/>
          <w:id w:val="502407062"/>
          <w:placeholder>
            <w:docPart w:val="5A084A19F4B943E8B0B39DBB12230779"/>
          </w:placeholder>
        </w:sdtPr>
        <w:sdtEndPr/>
        <w:sdtContent>
          <w:r w:rsidRPr="003E5EFB">
            <w:rPr>
              <w:rFonts w:ascii="Arial" w:hAnsi="Arial" w:cs="Arial"/>
              <w:color w:val="000000"/>
            </w:rPr>
            <w:t>(L. H. Chen et al., 2021)</w:t>
          </w:r>
        </w:sdtContent>
      </w:sdt>
      <w:r w:rsidRPr="003E5EFB">
        <w:rPr>
          <w:rFonts w:ascii="Arial" w:hAnsi="Arial" w:cs="Arial"/>
        </w:rPr>
        <w:t xml:space="preserve">. The most sophisticated approach includes </w:t>
      </w:r>
      <w:proofErr w:type="spellStart"/>
      <w:r w:rsidRPr="003E5EFB">
        <w:rPr>
          <w:rFonts w:ascii="Arial" w:hAnsi="Arial" w:cs="Arial"/>
        </w:rPr>
        <w:t>synbiotics</w:t>
      </w:r>
      <w:proofErr w:type="spellEnd"/>
      <w:r w:rsidRPr="003E5EFB">
        <w:rPr>
          <w:rFonts w:ascii="Arial" w:hAnsi="Arial" w:cs="Arial"/>
        </w:rPr>
        <w:t xml:space="preserve">—the synergistic association of a probiotic strain and its optimal prebiotic. This strategy might offer a stronger and more durable modulation of the gut microbiome, with better clinical results </w:t>
      </w:r>
      <w:sdt>
        <w:sdtPr>
          <w:rPr>
            <w:rFonts w:ascii="Arial" w:hAnsi="Arial" w:cs="Arial"/>
            <w:color w:val="000000"/>
          </w:rPr>
          <w:tag w:val="MENDELEY_CITATION_v3_eyJjaXRhdGlvbklEIjoiTUVOREVMRVlfQ0lUQVRJT05fM2E4OWJmMjktN2RlMC00NTJhLTk3MjUtYjNhMjI3ZGY2ODQ5IiwicHJvcGVydGllcyI6eyJub3RlSW5kZXgiOjB9LCJpc0VkaXRlZCI6ZmFsc2UsIm1hbnVhbE92ZXJyaWRlIjp7ImlzTWFudWFsbHlPdmVycmlkZGVuIjpmYWxzZSwiY2l0ZXByb2NUZXh0IjoiKFByb2tvcGlkaXMgZXQgYWwuLCAyMDIyYSkiLCJtYW51YWxPdmVycmlkZVRleHQiOiIifSwiY2l0YXRpb25JdGVtcyI6W3siaWQiOiI5M2ZmOTRlNC0xZjBlLTM5MDktYTlhMS02MDc1Y2RhODc1ZmMiLCJpdGVtRGF0YSI6eyJ0eXBlIjoiYXJ0aWNsZS1qb3VybmFsIiwiaWQiOiI5M2ZmOTRlNC0xZjBlLTM5MDktYTlhMS02MDc1Y2RhODc1ZmMiLCJ0aXRsZSI6IkltcGFjdCBvZiBwcm9iaW90aWNzIG9uIG11c2NsZSBtYXNzLCBtdXNjbGUgc3RyZW5ndGggYW5kIGxlYW4gbWFzczogYSBzeXN0ZW1hdGljIHJldmlldyBhbmQgbWV0YeKAkGFuYWx5c2lzIG9mIHJhbmRvbWl6ZWQgY29udHJvbGxlZCB0cmlhbHMiLCJhdXRob3IiOlt7ImZhbWlseSI6IlByb2tvcGlkaXMiLCJnaXZlbiI6IktvbnN0YW50aW5vcyIsInBhcnNlLW5hbWVzIjpmYWxzZSwiZHJvcHBpbmctcGFydGljbGUiOiIiLCJub24tZHJvcHBpbmctcGFydGljbGUiOiIifSx7ImZhbWlseSI6IkdpYW5ub3MiLCJnaXZlbiI6IlBhbmFnaW90aXMiLCJwYXJzZS1uYW1lcyI6ZmFsc2UsImRyb3BwaW5nLXBhcnRpY2xlIjoiIiwibm9uLWRyb3BwaW5nLXBhcnRpY2xlIjoiIn0seyJmYW1pbHkiOiJLaXJ3YW4iLCJnaXZlbiI6IlJpY2hhcmQiLCJwYXJzZS1uYW1lcyI6ZmFsc2UsImRyb3BwaW5nLXBhcnRpY2xlIjoiIiwibm9uLWRyb3BwaW5nLXBhcnRpY2xlIjoiIn0seyJmYW1pbHkiOiJJc3BvZ2xvdSIsImdpdmVuIjoiVGhlb2NoYXJpcyIsInBhcnNlLW5hbWVzIjpmYWxzZSwiZHJvcHBpbmctcGFydGljbGUiOiIiLCJub24tZHJvcHBpbmctcGFydGljbGUiOiIifSx7ImZhbWlseSI6IkdhbGxpIiwiZ2l2ZW4iOiJGcmFuY2VzY28iLCJwYXJzZS1uYW1lcyI6ZmFsc2UsImRyb3BwaW5nLXBhcnRpY2xlIjoiIiwibm9uLWRyb3BwaW5nLXBhcnRpY2xlIjoiIn0seyJmYW1pbHkiOiJXaXRhcmQiLCJnaXZlbiI6Ik9saXZlciBDLiIsInBhcnNlLW5hbWVzIjpmYWxzZSwiZHJvcHBpbmctcGFydGljbGUiOiIiLCJub24tZHJvcHBpbmctcGFydGljbGUiOiIifSx7ImZhbWlseSI6IlRyaWFudGFmeWxsaWRpcyIsImdpdmVuIjoiS29uc3RhbnRpbm9zIEsuIiwicGFyc2UtbmFtZXMiOmZhbHNlLCJkcm9wcGluZy1wYXJ0aWNsZSI6IiIsIm5vbi1kcm9wcGluZy1wYXJ0aWNsZSI6IiJ9LHsiZmFtaWx5IjoiS2VjaGFnaWFzIiwiZ2l2ZW4iOiJLb25zdGFudGlub3MgUy4iLCJwYXJzZS1uYW1lcyI6ZmFsc2UsImRyb3BwaW5nLXBhcnRpY2xlIjoiIiwibm9uLWRyb3BwaW5nLXBhcnRpY2xlIjoiIn0seyJmYW1pbHkiOiJNb3J3YW5pLU1hbmduYW5pIiwiZ2l2ZW4iOiJKb3JkaSIsInBhcnNlLW5hbWVzIjpmYWxzZSwiZHJvcHBpbmctcGFydGljbGUiOiIiLCJub24tZHJvcHBpbmctcGFydGljbGUiOiIifSx7ImZhbWlseSI6IlRpY2luZXNpIiwiZ2l2ZW4iOiJBbmRyZWEiLCJwYXJzZS1uYW1lcyI6ZmFsc2UsImRyb3BwaW5nLXBhcnRpY2xlIjoiIiwibm9uLWRyb3BwaW5nLXBhcnRpY2xlIjoiIn0seyJmYW1pbHkiOiJJc2FuZWphZCIsImdpdmVuIjoiTWFzb3VkIiwicGFyc2UtbmFtZXMiOmZhbHNlLCJkcm9wcGluZy1wYXJ0aWNsZSI6IiIsIm5vbi1kcm9wcGluZy1wYXJ0aWNsZSI6IiJ9XSwiY29udGFpbmVyLXRpdGxlIjoiSm91cm5hbCBvZiBDYWNoZXhpYSwgU2FyY29wZW5pYSBhbmQgTXVzY2xlIiwiY29udGFpbmVyLXRpdGxlLXNob3J0IjoiSiBDYWNoZXhpYSBTYXJjb3BlbmlhIE11c2NsZSIsImFjY2Vzc2VkIjp7ImRhdGUtcGFydHMiOltbMjAyNSw4LDRdXX0sIkRPSSI6IjEwLjEwMDIvSkNTTS4xMzEzMiIsIklTU04iOiIyMTkwNjAwOSIsIlBNSUQiOiIzNjQxNDU2NyIsIlVSTCI6Imh0dHBzOi8vcG1jLm5jYmkubmxtLm5paC5nb3YvYXJ0aWNsZXMvUE1DOTg5MTk1Ny8iLCJpc3N1ZWQiOnsiZGF0ZS1wYXJ0cyI6W1syMDIyLDIsMV1dfSwicGFnZSI6IjMwIiwiYWJzdHJhY3QiOiJQcm9iaW90aWNzIGhhdmUgc2hvd24gcG90ZW50aWFsIHRvIGNvdW50ZXJhY3Qgc2FyY29wZW5pYSwgYWx0aG91Z2ggdGhlIGV4dGVudCB0byB3aGljaCB0aGV5IGNhbiBpbmZsdWVuY2UgZG9tYWlucyBvZiBzYXJjb3BlbmlhIHN1Y2ggYXMgbXVzY2xlIG1hc3MgYW5kIHN0cmVuZ3RoIGluIGh1bWFucyBpcyB1bmNsZWFyLiBUaGUgYWltIG9mIHRoaXMgc3lzdGVtYXRpYyByZXZpZXcgYW5kIG1ldGEtYW5hbHlzaXMgd2FzIHRvIGV4cGxvcmUgdGhlIGltcGFjdCBvZiBwcm9iaW90aWMgc3VwcGxlbWVudGF0aW9uIG9uIG11c2NsZSBtYXNzLCB0b3RhbCBsZWFuIG1hc3MgYW5kIG11c2NsZSBzdHJlbmd0aCBpbiBodW1hbiBhZHVsdHMuIEEgbGl0ZXJhdHVyZSBzZWFyY2ggb2YgcmFuZG9taXplZCBjb250cm9sbGVkIHRyaWFscyAoUkNUcykgd2FzIGNvbmR1Y3RlZCB0aHJvdWdoIFB1Yk1lZCwgU2NvcHVzLCBXZWIgb2YgU2NpZW5jZSBhbmQgQ29jaHJhbmUgTGlicmFyeSBmcm9tIGluY2VwdGlvbiB1bnRpbCBKdW5lIDIwMjIuIEVsaWdpYmxlIFJDVHMgY29tcGFyZWQgdGhlIGVmZmVjdCBvZiBwcm9iaW90aWMgc3VwcGxlbWVudGF0aW9uIHZlcnN1cyBwbGFjZWJvIG9uIG11c2NsZSBhbmQgdG90YWwgbGVhbiBtYXNzIGFuZCBnbG9iYWwgbXVzY2xlIHN0cmVuZ3RoIChjb21wb3NpdGUgc2NvcmUgb2YgYWxsIG11c2NsZSBzdHJlbmd0aCBvdXRjb21lcykgaW4gYWR1bHRzICg+MTjCoHllYXJzKS4gVG8gZXZhbHVhdGUgdGhlIGRpZmZlcmVuY2VzIGJldHdlZW4gZ3JvdXBzLCBhIG1ldGEtYW5hbHlzaXMgd2FzIGNvbmR1Y3RlZCB1c2luZyB0aGUgcmFuZG9tIGVmZmVjdHMgaW52ZXJzZS12YXJpYW5jZSBtb2RlbCBieSB1dGlsaXppbmcgc3RhbmRhcmRpemVkIG1lYW4gZGlmZmVyZW5jZXMuIFR3ZW50eS1mb3VyIHN0dWRpZXMgd2VyZSBpbmNsdWRlZCBpbiB0aGUgc3lzdGVtYXRpYyByZXZpZXcgYW5kIG1ldGEtYW5hbHlzaXMgZXhwbG9yaW5nIHRoZSBlZmZlY3RzIG9mIHByb2Jpb3RpY3Mgb24gbXVzY2xlIG1hc3MsIHRvdGFsIGxlYW4gbWFzcyBhbmQgZ2xvYmFsIG11c2NsZSBzdHJlbmd0aC4gT3VyIG1haW4gYW5hbHlzaXMgKGvCoD3CoDEwKSByZXZlYWxlZCB0aGF0IG11c2NsZSBtYXNzIHdhcyBpbXByb3ZlZCBmb2xsb3dpbmcgcHJvYmlvdGljcyBjb21wYXJlZCB3aXRoIHBsYWNlYm8gKFNNRDogMC40MiwgOTUlIENJOiAwLjEw4oCTMC43NCwgSTLCoD3CoDU3JSwgUMKgPcKgMC4wMDkpLCBhbHRob3VnaCBubyBjaGFuZ2VzIHdlcmUgcmV2ZWFsZWQgaW4gcmVsYXRpb24gdG8gdG90YWwgbGVhbiBtYXNzIChrwqA9wqAxMjsgU01EOiAtMC4wMywgOTUlIENJOiDiiJIwLjE5IOKAkyAwLjEzLCBJMsKgPcKgMCUsIFDCoD3CoDAuNjkpLiBJbnRlcmVzdGluZ2x5LCBhIHNpZ25pZmljYW50IGluY3JlYXNlIGluIGdsb2JhbCBtdXNjbGUgc3RyZW5ndGggd2FzIGFsc28gb2JzZXJ2ZWQgYW1vbmcgc2l4IFJDVHMgKFNNRDogMC42OSwgOTUlIENJOiAwLjMz4oCTMS4wNiwgSTLCoD3CoDY0JSwgUMKgPcKgMC4wMDAyKS4gUHJvYmlvdGljIHN1cHBsZW1lbnRhdGlvbiBlbmhhbmNlcyBib3RoIG11c2NsZSBtYXNzIGFuZCBnbG9iYWwgbXVzY2xlIHN0cmVuZ3RoOyBob3dldmVyLCBubyBiZW5lZmljaWFsIGVmZmVjdHMgd2VyZSBvYnNlcnZlZCBpbiB0b3RhbCBsZWFuIG1hc3MuIEludmVzdGlnYXRpbmcgdGhlIHBoeXNpb2xvZ2ljYWwgbWVjaGFuaXNtcyB1bmRlcnBpbm5pbmcgZGlmZmVyZW50IGFnZWluZyBncm91cHMgYW5kIGVsdWNpZGF0aW5nIGFwcHJvcHJpYXRlIHByb2Jpb3RpYyBzdHJhaW5zIGZvciBvcHRpbWFsIGdhaW5zIGluIG11c2NsZSBtYXNzIGFuZCBzdHJlbmd0aCBhcmUgd2FycmFudGVkLiIsInB1Ymxpc2hlciI6IkpvaG4gV2lsZXkgYW5kIFNvbnMgSW5jIiwiaXNzdWUiOiIxIiwidm9sdW1lIjoiMTQifSwiaXNUZW1wb3JhcnkiOmZhbHNlLCJzdXBwcmVzcy1hdXRob3IiOmZhbHNlLCJjb21wb3NpdGUiOmZhbHNlLCJhdXRob3Itb25seSI6ZmFsc2V9XX0="/>
          <w:id w:val="1378053271"/>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Prokopidis</w:t>
          </w:r>
          <w:proofErr w:type="spellEnd"/>
          <w:r w:rsidRPr="003E5EFB">
            <w:rPr>
              <w:rFonts w:ascii="Arial" w:hAnsi="Arial" w:cs="Arial"/>
              <w:color w:val="000000"/>
            </w:rPr>
            <w:t xml:space="preserve"> et al., 2022a)</w:t>
          </w:r>
        </w:sdtContent>
      </w:sdt>
      <w:r w:rsidRPr="003E5EFB">
        <w:rPr>
          <w:rFonts w:ascii="Arial" w:hAnsi="Arial" w:cs="Arial"/>
        </w:rPr>
        <w:t>.</w:t>
      </w:r>
    </w:p>
    <w:p w:rsidR="00732046" w:rsidRPr="003E5EFB" w:rsidRDefault="00732046" w:rsidP="00D5512D">
      <w:pPr>
        <w:jc w:val="both"/>
        <w:rPr>
          <w:rFonts w:ascii="Arial" w:hAnsi="Arial" w:cs="Arial"/>
        </w:rPr>
      </w:pPr>
    </w:p>
    <w:p w:rsidR="00D5512D" w:rsidRDefault="00732046" w:rsidP="00D5512D">
      <w:pPr>
        <w:jc w:val="both"/>
        <w:rPr>
          <w:rFonts w:ascii="Arial" w:hAnsi="Arial" w:cs="Arial"/>
          <w:b/>
          <w:bCs/>
        </w:rPr>
      </w:pPr>
      <w:r w:rsidRPr="00732046">
        <w:rPr>
          <w:rFonts w:ascii="Arial" w:hAnsi="Arial" w:cs="Arial"/>
          <w:b/>
          <w:bCs/>
        </w:rPr>
        <w:t>3</w:t>
      </w:r>
      <w:r w:rsidR="00D5512D" w:rsidRPr="00732046">
        <w:rPr>
          <w:rFonts w:ascii="Arial" w:hAnsi="Arial" w:cs="Arial"/>
          <w:b/>
          <w:bCs/>
        </w:rPr>
        <w:t xml:space="preserve">.2 Dietary Fiber &amp; Production of SCFAs: </w:t>
      </w:r>
    </w:p>
    <w:p w:rsidR="00732046" w:rsidRPr="00732046" w:rsidRDefault="00732046" w:rsidP="00D5512D">
      <w:pPr>
        <w:jc w:val="both"/>
        <w:rPr>
          <w:rFonts w:ascii="Arial" w:hAnsi="Arial" w:cs="Arial"/>
          <w:b/>
          <w:bCs/>
        </w:rPr>
      </w:pPr>
    </w:p>
    <w:p w:rsidR="00D5512D" w:rsidRPr="003E5EFB" w:rsidRDefault="00D5512D" w:rsidP="00D5512D">
      <w:pPr>
        <w:jc w:val="both"/>
        <w:rPr>
          <w:rFonts w:ascii="Arial" w:hAnsi="Arial" w:cs="Arial"/>
        </w:rPr>
      </w:pPr>
      <w:r w:rsidRPr="003E5EFB">
        <w:rPr>
          <w:rFonts w:ascii="Arial" w:hAnsi="Arial" w:cs="Arial"/>
        </w:rPr>
        <w:t>The amount and variety of dietary fiber are the building blocks of a healthy gut-muscle connection. Rather than a blanket "eat more fiber" recommendation, there has to be a more advanced strategy in terms of identifying certain types of fermentable fibers that produce health-promoting SCFAs.</w:t>
      </w:r>
    </w:p>
    <w:p w:rsidR="00732046" w:rsidRPr="00732046" w:rsidRDefault="00D5512D" w:rsidP="00D5512D">
      <w:pPr>
        <w:pStyle w:val="ListParagraph"/>
        <w:numPr>
          <w:ilvl w:val="0"/>
          <w:numId w:val="33"/>
        </w:numPr>
        <w:jc w:val="both"/>
        <w:rPr>
          <w:rFonts w:ascii="Arial" w:hAnsi="Arial" w:cs="Arial"/>
          <w:sz w:val="20"/>
          <w:szCs w:val="18"/>
        </w:rPr>
      </w:pPr>
      <w:r w:rsidRPr="00732046">
        <w:rPr>
          <w:rFonts w:ascii="Arial" w:hAnsi="Arial" w:cs="Arial"/>
          <w:sz w:val="20"/>
          <w:szCs w:val="18"/>
        </w:rPr>
        <w:t xml:space="preserve">Resistant Starches (RS): These are high-fiber carbohydrates that cannot be broken down by the small intestine. RS, present in such foods as cooked and chilled potatoes, green bananas, and lentils, are strong butyrate producers. Adding these to food (such as a cold salad of lentils) can have a dramatic anti-inflammatory impact </w:t>
      </w:r>
      <w:sdt>
        <w:sdtPr>
          <w:rPr>
            <w:color w:val="000000"/>
            <w:sz w:val="20"/>
            <w:szCs w:val="18"/>
          </w:rPr>
          <w:tag w:val="MENDELEY_CITATION_v3_eyJjaXRhdGlvbklEIjoiTUVOREVMRVlfQ0lUQVRJT05fNDdjMTg4MTItMTkzNS00YjAwLWE4YTItNTQwMjk5ZWNhZjI0IiwicHJvcGVydGllcyI6eyJub3RlSW5kZXgiOjB9LCJpc0VkaXRlZCI6ZmFsc2UsIm1hbnVhbE92ZXJyaWRlIjp7ImlzTWFudWFsbHlPdmVycmlkZGVuIjpmYWxzZSwiY2l0ZXByb2NUZXh0IjoiKFouIENoZW4gZXQgYWwuLCAyMDI0KSIsIm1hbnVhbE92ZXJyaWRlVGV4dCI6IiJ9LCJjaXRhdGlvbkl0ZW1zIjpbeyJpZCI6IjliOTI0MzM2LWQ1MzctMzIyNC05Y2I2LWYxZWFmMTBhZWM4OCIsIml0ZW1EYXRhIjp7InR5cGUiOiJhcnRpY2xlLWpvdXJuYWwiLCJpZCI6IjliOTI0MzM2LWQ1MzctMzIyNC05Y2I2LWYxZWFmMTBhZWM4OCIsInRpdGxlIjoiUmVzaXN0YW50IHN0YXJjaCBhbmQgdGhlIGd1dCBtaWNyb2Jpb21lOiBFeHBsb3JpbmcgYmVuZWZpY2lhbCBpbnRlcmFjdGlvbnMgYW5kIGRpZXRhcnkgaW1wYWN0cyIsImF1dGhvciI6W3siZmFtaWx5IjoiQ2hlbiIsImdpdmVuIjoiWmhhbyIsInBhcnNlLW5hbWVzIjpmYWxzZSwiZHJvcHBpbmctcGFydGljbGUiOiIiLCJub24tZHJvcHBpbmctcGFydGljbGUiOiIifSx7ImZhbWlseSI6IkxpYW5nIiwiZ2l2ZW4iOiJOaW5nIiwicGFyc2UtbmFtZXMiOmZhbHNlLCJkcm9wcGluZy1wYXJ0aWNsZSI6IiIsIm5vbi1kcm9wcGluZy1wYXJ0aWNsZSI6IiJ9LHsiZmFtaWx5IjoiWmhhbmciLCJnaXZlbiI6IkhhaWxpIiwicGFyc2UtbmFtZXMiOmZhbHNlLCJkcm9wcGluZy1wYXJ0aWNsZSI6IiIsIm5vbi1kcm9wcGluZy1wYXJ0aWNsZSI6IiJ9LHsiZmFtaWx5IjoiTGkiLCJnaXZlbiI6Ikh1aXpoZW4iLCJwYXJzZS1uYW1lcyI6ZmFsc2UsImRyb3BwaW5nLXBhcnRpY2xlIjoiIiwibm9uLWRyb3BwaW5nLXBhcnRpY2xlIjoiIn0seyJmYW1pbHkiOiJHdW8iLCJnaXZlbiI6IkppbmciLCJwYXJzZS1uYW1lcyI6ZmFsc2UsImRyb3BwaW5nLXBhcnRpY2xlIjoiIiwibm9uLWRyb3BwaW5nLXBhcnRpY2xlIjoiIn0seyJmYW1pbHkiOiJaaGFuZyIsImdpdmVuIjoiWXVqaW5nIiwicGFyc2UtbmFtZXMiOmZhbHNlLCJkcm9wcGluZy1wYXJ0aWNsZSI6IiIsIm5vbi1kcm9wcGluZy1wYXJ0aWNsZSI6IiJ9LHsiZmFtaWx5IjoiQ2hlbiIsImdpdmVuIjoiWWF4aW4iLCJwYXJzZS1uYW1lcyI6ZmFsc2UsImRyb3BwaW5nLXBhcnRpY2xlIjoiIiwibm9uLWRyb3BwaW5nLXBhcnRpY2xlIjoiIn0seyJmYW1pbHkiOiJXYW5nIiwiZ2l2ZW4iOiJZYW5waW5nIiwicGFyc2UtbmFtZXMiOmZhbHNlLCJkcm9wcGluZy1wYXJ0aWNsZSI6IiIsIm5vbi1kcm9wcGluZy1wYXJ0aWNsZSI6IiJ9LHsiZmFtaWx5IjoiU2hpIiwiZ2l2ZW4iOiJOYW5uYW4iLCJwYXJzZS1uYW1lcyI6ZmFsc2UsImRyb3BwaW5nLXBhcnRpY2xlIjoiIiwibm9uLWRyb3BwaW5nLXBhcnRpY2xlIjoiIn1dLCJjb250YWluZXItdGl0bGUiOiJGb29kIENoZW1pc3RyeTogWCIsImNvbnRhaW5lci10aXRsZS1zaG9ydCI6IkZvb2QgQ2hlbSBYIiwiYWNjZXNzZWQiOnsiZGF0ZS1wYXJ0cyI6W1syMDI1LDgsNF1dfSwiRE9JIjoiMTAuMTAxNi9KLkZPQ0hYLjIwMjQuMTAxMTE4IiwiSVNTTiI6IjI1OTAxNTc1IiwiUE1JRCI6IjM4MjgyODI1IiwiVVJMIjoiaHR0cHM6Ly9wbWMubmNiaS5ubG0ubmloLmdvdi9hcnRpY2xlcy9QTUMxMDgxOTE5Ni8iLCJpc3N1ZWQiOnsiZGF0ZS1wYXJ0cyI6W1syMDI0LDMsMzBdXX0sInBhZ2UiOiIxMDExMTgiLCJhYnN0cmFjdCI6IlRoZSBpbnRyaWNhdGUgcmVsYXRpb25zaGlwIGJldHdlZW4gcmVzaXN0YW50IHN0YXJjaCAoUlMpIGFuZCB0aGUgZ3V0IG1pY3JvYmlvbWUgcHJlc2VudHMgYSBkeW5hbWljIGZyb250aWVyIGluIG51dHJpdGlvbiBzY2llbmNlLiBUaGlzIHJldmlldyBzeW50aGVzaXplcyBjdXJyZW50IHVuZGVyc3RhbmRpbmdzIG9mIGhvdyBSUywgYW4gaW5kaWdlc3RpYmxlIGZvcm0gb2Ygc3RhcmNoIGZvdW5kIG5hdHVyYWxseSBpbiBjZXJ0YWluIGZvb2RzIGFuZCBhbHNvIGVuaGFuY2VkIHRocm91Z2ggdmFyaW91cyBtb2RpZmljYXRpb24gbWV0aG9kcywgaW50ZXJhY3RzIHdpdGggdGhlIGd1dCBtaWNyb2Jpb21lLiBXZSBwYXJ0aWN1bGFybHkgZm9jdXMgb24gaG93IFJTIGZlcm1lbnRhdGlvbiBpbiB0aGUgY29sb24gY29udHJpYnV0ZXMgdG8gdGhlIHByb2R1Y3Rpb24gb2YgYmVuZWZpY2lhbCB2b2xhdGlsZSBmYXR0eSBhY2lkcyAoVkZBcykgc3VjaCBhcyBidXR5cmF0ZSwgYWNldGF0ZSwgYW5kIHByb3Bpb25hdGUuIFRoZXNlIFZGQXMgaGF2ZSBiZWVuIHJlY29nbml6ZWQgZm9yIHRoZWlyIHZpdGFsIHJvbGVzIGluIG1haW50YWluaW5nIGd1dCBiYXJyaWVyIGludGVncml0eSwgbW9kdWxhdGluZyBpbmZsYW1tYXRpb24sIGFuZCBwb3RlbnRpYWxseSBpbmZsdWVuY2luZyBzeXN0ZW1pYyBoZWFsdGguIEFkZGl0aW9uYWxseSwgd2UgZGlzY3VzcyB0aGUgZGlldGFyeSBpbXBsaWNhdGlvbnMgb2YgY29uc3VtaW5nIGZvb2RzIHJpY2ggaW4gUlMsIGJvdGggaW4gdGVybXMgb2YgZ3V0IGhlYWx0aCBhbmQgYnJvYWRlciBtZXRhYm9saWMgb3V0Y29tZXMuIEJ5IGNvbnNvbGlkYXRpbmcgdGhlc2UgaW5zaWdodHMsIHdlIGVtcGhhc2l6ZSB0aGUgc2lnbmlmaWNhbmNlIG9mIFJTIGluIHRoZSBjb250ZXh0IG9mIGRpZXRhcnkgc3RyYXRlZ2llcyBhaW1lZCBhdCBoYXJuZXNzaW5nIHRoZSBndXQgbWljcm9iaW9tZSdzIHBvdGVudGlhbCB0byBpbXBhY3QgaHVtYW4gaGVhbHRoLiIsInB1Ymxpc2hlciI6IkVsc2V2aWVyIEx0ZCIsInZvbHVtZSI6IjIxIn0sImlzVGVtcG9yYXJ5IjpmYWxzZSwic3VwcHJlc3MtYXV0aG9yIjpmYWxzZSwiY29tcG9zaXRlIjpmYWxzZSwiYXV0aG9yLW9ubHkiOmZhbHNlfV19"/>
          <w:id w:val="-2047126189"/>
          <w:placeholder>
            <w:docPart w:val="5A084A19F4B943E8B0B39DBB12230779"/>
          </w:placeholder>
        </w:sdtPr>
        <w:sdtEndPr/>
        <w:sdtContent>
          <w:r w:rsidRPr="00732046">
            <w:rPr>
              <w:rFonts w:ascii="Arial" w:hAnsi="Arial" w:cs="Arial"/>
              <w:color w:val="000000"/>
              <w:sz w:val="20"/>
              <w:szCs w:val="18"/>
            </w:rPr>
            <w:t>(Z. Chen et al., 2024)</w:t>
          </w:r>
        </w:sdtContent>
      </w:sdt>
      <w:r w:rsidRPr="00732046">
        <w:rPr>
          <w:rFonts w:ascii="Arial" w:hAnsi="Arial" w:cs="Arial"/>
          <w:sz w:val="20"/>
          <w:szCs w:val="18"/>
        </w:rPr>
        <w:t>.</w:t>
      </w:r>
    </w:p>
    <w:p w:rsidR="00D5512D" w:rsidRPr="00732046" w:rsidRDefault="00D5512D" w:rsidP="00D5512D">
      <w:pPr>
        <w:pStyle w:val="ListParagraph"/>
        <w:numPr>
          <w:ilvl w:val="0"/>
          <w:numId w:val="33"/>
        </w:numPr>
        <w:jc w:val="both"/>
        <w:rPr>
          <w:rFonts w:ascii="Arial" w:hAnsi="Arial" w:cs="Arial"/>
          <w:sz w:val="20"/>
          <w:szCs w:val="18"/>
        </w:rPr>
      </w:pPr>
      <w:r w:rsidRPr="00732046">
        <w:rPr>
          <w:rFonts w:ascii="Arial" w:hAnsi="Arial" w:cs="Arial"/>
          <w:sz w:val="20"/>
          <w:szCs w:val="18"/>
        </w:rPr>
        <w:t xml:space="preserve">Inulin and FOS: Occurring in onions, garlic, chicory root, and asparagus, these fibers are fermented into propionate and acetate, enhancing insulin sensitivity and satiety </w:t>
      </w:r>
      <w:sdt>
        <w:sdtPr>
          <w:rPr>
            <w:color w:val="000000"/>
            <w:sz w:val="20"/>
            <w:szCs w:val="18"/>
          </w:rPr>
          <w:tag w:val="MENDELEY_CITATION_v3_eyJjaXRhdGlvbklEIjoiTUVOREVMRVlfQ0lUQVRJT05fNGEzZWMxNzctNDJkMC00NjE0LTkxZWUtMTVlYzJhZjNmN2Q3IiwicHJvcGVydGllcyI6eyJub3RlSW5kZXgiOjB9LCJpc0VkaXRlZCI6ZmFsc2UsIm1hbnVhbE92ZXJyaWRlIjp7ImlzTWFudWFsbHlPdmVycmlkZGVuIjpmYWxzZSwiY2l0ZXByb2NUZXh0IjoiKEdpYnNvbiBldCBhbC4sIDIwMDQpIiwibWFudWFsT3ZlcnJpZGVUZXh0IjoiIn0sImNpdGF0aW9uSXRlbXMiOlt7ImlkIjoiM2U3OGQ5NzAtOWMzNS0zYjY5LWE5YTQtYTgzNTg5MGM5OWM2IiwiaXRlbURhdGEiOnsidHlwZSI6ImFydGljbGUtam91cm5hbCIsImlkIjoiM2U3OGQ5NzAtOWMzNS0zYjY5LWE5YTQtYTgzNTg5MGM5OWM2IiwidGl0bGUiOiJEaWV0YXJ5IG1vZHVsYXRpb24gb2YgdGhlIGh1bWFuIGNvbG9uaWMgbWljcm9iaW90YTogdXBkYXRpbmcgdGhlIGNvbmNlcHQgb2YgcHJlYmlvdGljcyIsImF1dGhvciI6W3siZmFtaWx5IjoiR2lic29uIiwiZ2l2ZW4iOiJHbGVubiBSIiwicGFyc2UtbmFtZXMiOmZhbHNlLCJkcm9wcGluZy1wYXJ0aWNsZSI6IiIsIm5vbi1kcm9wcGluZy1wYXJ0aWNsZSI6IiJ9LHsiZmFtaWx5IjoiUHJvYmVydCIsImdpdmVuIjoiSG9sbGllIE0iLCJwYXJzZS1uYW1lcyI6ZmFsc2UsImRyb3BwaW5nLXBhcnRpY2xlIjoiIiwibm9uLWRyb3BwaW5nLXBhcnRpY2xlIjoiIn0seyJmYW1pbHkiOiJMb28iLCJnaXZlbiI6IkphbiIsInBhcnNlLW5hbWVzIjpmYWxzZSwiZHJvcHBpbmctcGFydGljbGUiOiIiLCJub24tZHJvcHBpbmctcGFydGljbGUiOiJWYW4ifSx7ImZhbWlseSI6IlJhc3RhbGwiLCJnaXZlbiI6IlJvYmVydCBBIiwicGFyc2UtbmFtZXMiOmZhbHNlLCJkcm9wcGluZy1wYXJ0aWNsZSI6IiIsIm5vbi1kcm9wcGluZy1wYXJ0aWNsZSI6IiJ9LHsiZmFtaWx5IjoiUm9iZXJmcm9pZCIsImdpdmVuIjoiTWFyY2VsIEIiLCJwYXJzZS1uYW1lcyI6ZmFsc2UsImRyb3BwaW5nLXBhcnRpY2xlIjoiIiwibm9uLWRyb3BwaW5nLXBhcnRpY2xlIjoiIn1dLCJjb250YWluZXItdGl0bGUiOiJOdXRyaXRpb24gUmVzZWFyY2ggUmV2aWV3cyIsImNvbnRhaW5lci10aXRsZS1zaG9ydCI6Ik51dHIgUmVzIFJldiIsImFjY2Vzc2VkIjp7ImRhdGUtcGFydHMiOltbMjAyNSw4LDRdXX0sIkRPSSI6IjEwLjEwNzkvTlJSMjAwNDc5IiwiVVJMIjoiaHR0cHM6Ly9kb2kub3JnLzEwLjEwNzkvTlJSMjAwNDc5IiwiaXNzdWVkIjp7ImRhdGUtcGFydHMiOltbMjAwNF1dfSwicGFnZSI6IjI1OS0yNzUiLCJhYnN0cmFjdCI6IlByZWJpb3RpY3MgYXJlIG5vbi1kaWdlc3RpYmxlIChieSB0aGUgaG9zdCkgZm9vZCBpbmdyZWRpZW50cyB0aGF0IGhhdmUgYSBiZW5lZmljaWFsIGVmZmVjdCB0aHJvdWdoIHRoZWlyIHNlbGVjdGl2ZSBtZXRhYm9saXNtIGluIHRoZSBpbnRlc3RpbmFsIHRyYWN0LiBLZXkgdG8gdGhpcyBpcyB0aGUgc3BlY2lmaWNpdHkgb2YgbWljcm9iaWFsIGNoYW5nZXMuIFRoZSBwcmVzZW50IHBhcGVyIHJldmlld3MgdGhlIGNvbmNlcHQgaW4gdGVybXMgb2YgdGhyZWUgY3JpdGVyaWE6IChhKSByZXNpc3RhbmNlIHRvIGdhc3RyaWMgYWNpZGl0eSwgaHlkcm9seXNpcyBieSBtYW1tYWxpYW4gZW56eW1lcyBhbmQgZ2FzdHJvaW50ZXN0aW5hbCBhYnNvcnB0aW9uOyAoYikgZmVybWVudGF0aW9uIGJ5IGludGVzdGluYWwgbWljcm9mbG9yYTsgKGMpIHNlbGVjdGl2ZSBzdGltdWxhdGlvbiBvZiB0aGUgZ3Jvd3RoIGFuZC9vciBhY3Rpdml0eSBvZiBpbnRlc3RpbmFsIGJhY3RlcmlhIGFzc29jaWF0ZWQgd2l0aCBoZWFsdGggYW5kIHdlbGxiZWluZy4gVGhlIGNvbmNsdXNpb24gaXMgdGhhdCBwcmViaW90aWNzIHRoYXQgY3VycmVudGx5IGZ1bGZpbCB0aGVzZSB0aHJlZSBjcml0ZXJpYSBhcmUgZnJ1Y3RvLW9saWdvc2FjY2hhcmlkZXMsIGdhbGFjdG8tb2xpZ29zYWNjaGFyaWRlcyBhbmQgbGFjdHVsb3NlLCBhbHRob3VnaCBwcm9taXNlIGRvZXMgZXhpc3Qgd2l0aCBzZXZlcmFsIG90aGVyIGRpZXRhcnkgY2FyYm9oeWRyYXRlcy4gR2l2ZW4gdGhlIHJhbmdlIG9mIGZvb2QgdmVoaWNsZXMgdGhhdCBtYXkgYmUgZm9ydGlmaWVkIGJ5IHByZWJpb3RpY3MsIHRoZWlyIGFiaWxpdHkgdG8gY29uZmVyIHBvc2l0aXZlIG1pY3JvZmxvcmEgY2hhbmdlcyBhbmQgdGhlIGhlYWx0aCBhc3BlY3RzIHRoYXQgbWF5IGFjY3J1ZSwgaXQgaXMgaW1wb3J0YW50IHRoYXQgcm9idXN0IHRlY2hub2xvZ2llcyB0byBhc3NheSBmdW5jdGlvbmFsaXR5IGFyZSB1c2VkLiBUaGlzIHdvdWxkIGluY2x1ZGUgYSBtb2xlY3VsYXItYmFzZWQgYXBwcm9hY2ggdG8gZGV0ZXJtaW5lIGZsb3JhIGNoYW5nZXMuIFRoZSBmdXR1cmUgdXNlIG9mIHByZWJpb3RpY3MgbWF5IGFsbG93IHNwZWNpZXMtbGV2ZWwgY2hhbmdlcyBpbiB0aGUgbWljcm9iaW90YSwgYW4gZXh0cmFwb2xhdGlvbiBpbnRvIGdlbmVyYSBvdGhlciB0aGFuIHRoZSBiaWZpZG9iYWN0ZXJpYSBhbmQgbGFjdG9iYWNpbGxpLCBhbmQgYWxsb3cgcHJlZmVyZW50aWFsIHVzZSBpbiBkaXNlYXNlLXByb25lIGFyZWFzIG9mIHRoZSBib2R5LiIsInZvbHVtZSI6IjE3In0sImlzVGVtcG9yYXJ5IjpmYWxzZSwic3VwcHJlc3MtYXV0aG9yIjpmYWxzZSwiY29tcG9zaXRlIjpmYWxzZSwiYXV0aG9yLW9ubHkiOmZhbHNlfV19"/>
          <w:id w:val="-637956463"/>
          <w:placeholder>
            <w:docPart w:val="5A084A19F4B943E8B0B39DBB12230779"/>
          </w:placeholder>
        </w:sdtPr>
        <w:sdtEndPr/>
        <w:sdtContent>
          <w:r w:rsidRPr="00732046">
            <w:rPr>
              <w:rFonts w:ascii="Arial" w:hAnsi="Arial" w:cs="Arial"/>
              <w:color w:val="000000"/>
              <w:sz w:val="20"/>
              <w:szCs w:val="18"/>
            </w:rPr>
            <w:t>(Gibson et al., 2004)</w:t>
          </w:r>
        </w:sdtContent>
      </w:sdt>
      <w:r w:rsidRPr="00732046">
        <w:rPr>
          <w:rFonts w:ascii="Arial" w:hAnsi="Arial" w:cs="Arial"/>
          <w:sz w:val="20"/>
          <w:szCs w:val="18"/>
        </w:rPr>
        <w:t>.</w:t>
      </w:r>
    </w:p>
    <w:p w:rsidR="00D5512D" w:rsidRDefault="00D5512D" w:rsidP="00D5512D">
      <w:pPr>
        <w:jc w:val="both"/>
        <w:rPr>
          <w:rFonts w:ascii="Arial" w:hAnsi="Arial" w:cs="Arial"/>
        </w:rPr>
      </w:pPr>
      <w:r w:rsidRPr="003E5EFB">
        <w:rPr>
          <w:rFonts w:ascii="Arial" w:hAnsi="Arial" w:cs="Arial"/>
        </w:rPr>
        <w:t xml:space="preserve">This evolved dietary strategy is not new to age-old diets. In the Indian scenario, a diet comprising an abundance of a range of millets (jowar, bajra), pulses, and legumes is a good source of a range of fermentable fibers, perfectly consistent with the ICMR and FSSAI recommendations for a healthy diet and showing how ancient food knowledge can be scientifically approved for contemporary health issues </w:t>
      </w:r>
      <w:sdt>
        <w:sdtPr>
          <w:rPr>
            <w:rFonts w:ascii="Arial" w:hAnsi="Arial" w:cs="Arial"/>
            <w:color w:val="000000"/>
          </w:rPr>
          <w:tag w:val="MENDELEY_CITATION_v3_eyJjaXRhdGlvbklEIjoiTUVOREVMRVlfQ0lUQVRJT05fMGFlMGMxNWYtZmY4MC00MzdkLTlhNTgtZTAxMTEzOTMwNjNlIiwicHJvcGVydGllcyI6eyJub3RlSW5kZXgiOjB9LCJpc0VkaXRlZCI6ZmFsc2UsIm1hbnVhbE92ZXJyaWRlIjp7ImlzTWFudWFsbHlPdmVycmlkZGVuIjpmYWxzZSwiY2l0ZXByb2NUZXh0IjoiKDxpPkEgQnJpZWYgTm90ZSBvbiBOdXRyaWVudCBSZXF1aXJlbWVudHMgZm9yIEluZGlhbnM8L2k+LCBuLmQuKSIsIm1hbnVhbE92ZXJyaWRlVGV4dCI6IiJ9LCJjaXRhdGlvbkl0ZW1zIjpbeyJpZCI6IjBjODMzYjkyLTcwY2ItMzI3Ny1iNTQ2LTJmMmMyZjNmMDYwZSIsIml0ZW1EYXRhIjp7InR5cGUiOiJhcnRpY2xlLWpvdXJuYWwiLCJpZCI6IjBjODMzYjkyLTcwY2ItMzI3Ny1iNTQ2LTJmMmMyZjNmMDYwZSIsInRpdGxlIjoiQSBCcmllZiBOb3RlIG9uIE51dHJpZW50IFJlcXVpcmVtZW50cyBmb3IgSW5kaWFucyIsImFjY2Vzc2VkIjp7ImRhdGUtcGFydHMiOltbMjAyNSw4LDRdXX0sImFic3RyYWN0IjoiVGhlIE51dHJpZW50IHJlcXVpcmVtZW50cyBib29rIGRlZmluZXMgbnV0cmllbnQgZGlzdHJpYnV0aW9uIGFuZCByZXF1aXJlbWVudHMgZm9yIG5vcm1hbCBpbmRpdmlkdWFscyBvZiBhbGwgYWdlIGdyb3VwcywgcGh5c2lvbG9naWNhbCBncm91cHMgYW5kIGRpZmZlcmVudCBwaHlzaWNhbCBhY3Rpdml0eSBncm91cHMgb2YgSW5kaWFuIHBvcHVsYXRpb24uIE51dHJpZW50IHJlcXVpcmVtZW50IGlzIG5vdCB0aGUgc2FtZSBpbiBhbGwgcGVvcGxlIGFuZCBjYW4gdmFyeSBjb25zaWRlcmFibHkgKGRpc3RyaWJ1dGVkKSBldmVuIGFtb25nIG5vcm1hbCwgaGVhbHRoeSBpbmRpdmlkdWFscy4gSW4gb3JkZXIgdG8gZGVyaXZlIGEgc2luZ2xlIHZhbHVlIGZvciB0aGUgcmVxdWlyZW1lbnQsIHR3byBmZWF0dXJlcyBvZiB0aGUgZGlzdHJpYnV0aW9uIG9mIHJlcXVpcmVtZW50cyBhcmUgdXNlZC4gRmlyc3QsIHRoZSBtZWRpYW4gb2YgdGhpcyBkaXN0cmlidXRpb24gaXMgY2FsbGVkIHRoZSBlc3RpbWF0ZWQgYXZlcmFnZSByZXF1aXJlbWVudCAoRUFSKSwgc2Vjb25kLCB0aGUgOTcuNSB0aCBwZXJjZW50aWxlIG9mIHRoZSBkaXN0cmlidXRpb24gaXMgY2FsbGVkIHRoZSBSZWNvbW1lbmRlZCBEYWlseSBBbGxvd2FuY2UuIFRoZSBmaXJzdCBOdXRyaWVudCBSZWNvbW1lbmRhdGlvbnMgd2FzIGRldmVsb3BlZCBpbiAxOTQ0LCBhbmQgd2FzIHJldmlzZWQgYnkgdGhlIE5BQyBvZiB0aGUgSUNNUiBpbiAxOTU4IGluIHRoZSB3YWtlIG9mIHJlcG9ydHMgYnkgdGhlIEZvb2QgYW5kIEFncmljdWx0dXJlIE9yZ2FuaXphdGlvbiAoRkFPKSBvbiBlbmVyZ3kgYW5kIHByb3RlaW4uIFN1YnNlcXVlbnRseSwgaW4gMTk2OCBhbmQgMTk3OCB0aGUgSUNNUiBjb21taXR0ZWUgcmV2aXNlZCB0aGUgcmVxdWlyZW1lbnRzIGZvciBhbGwgbnV0cmllbnRzIGV4Y2VwdCBlbmVyZ3kuIFRoZSBJQ01SIDIwMTAgY29tbWl0dGVlIFJEQSByZWNvbW1lbmRhdGlvbnMgZnVydGhlciByZXZpc2VkIGFuZCB1cGdyYWRlZCB0aGUgUkRBcyBmb3IgSW5kaWFucyBiYXNlZCBvbiB0aGUgaW50ZXJuYXRpb25hbCBkYXRhIHByb3ZpZGVkIGJ5IEZBTy9XSE8vVU5VIDIwMDQgZXhwZXJ0IGNvbW1pdHRlZSwgYnV0IGRlcml2ZWQgb25seSBvbmUgdmFsdWUgdGhhdCBpcyBSREEgKEVBUiB3YXMgbm90IGRlcml2ZWQpLiBUaGUgcHJlc2VudCAoMjAyMCkgY29tbWl0dGVlIHVzZWQgcmVjZW50IGRhdGEgb24gZW5lcmd5IGV4cGVuZGl0dXJlLCBwcm90ZWluIG1ldGFib2xpc207IGFuZCBhdmFpbGFibGUgZGF0YSBvbiBtaW5lcmFscyBhbmQgdml0YW1pbnMgbG9zc2VzIGFuZCBhYnNvcnB0aW9uIHRvIGVzdGltYXRlIG51dHJpZW50IHJlcXVpcmVtZW50cyBmb3IgSW5kaWFucy4gTGF0ZXN0IHN0YXRpc3RpY2FsIGFwcHJvYWNoZXMgd2VyZSBhcHBsaWVkIHRvIGRlcml2ZSB0aGUgcmVxdWlyZW1lbnRzIHRocm91Z2ggZGVmaW5pdGlvbnMgb2YgdGhlaXIgZGlzdHJpYnV0aW9ucywgc3VjaCB0aGF0IHRoZSBlc3RpbWF0ZWQgYXZlcmFnZSByZXF1aXJlbWVudCAoRUFSKSBjb3VsZCBiZSBkZWZpbmVkIGZvciBwb3B1bGF0aW9uIHJlcXVpcmVtZW50cyBhbmQgYWRlcXVhY2llcywgYW5kIHRoZSB1cHBlciA5NSB0aCBwZXJjZW50aWxlIG9mIHRoZSBkaXN0cmlidXRpb24tdGhlIHJlY29tbWVuZGVkIGRpZXRhcnkgYWxsb3dhbmNlcyAoUkRBKSBjb3VsZCBiZSB1c2VkIHRvIGFkZHJlc3MgZGVmaWNpZW5jaWVzLiBJbiBhZGRpdGlvbiwgc2luY2Ugc2V2ZXJhbCBmb29kcyBhcmUgbm93IGJlaW5nIGZvcnRpZmllZCB3aXRoIG51dHJpZW50cywgdGhlIHRvbGVyYWJsZSB1cHBlciBsaW1pdHMgb2YgaW50YWtlIG9mIG51dHJpZW50cyB3ZXJlIGFsc28gZGVmaW5lZCBpbiB0aGUgTnV0cmllbnQgcmVxdWlyZW1lbnRzIDIwMjAgYm9vay4gUkRBIGhhZCBiZWVuIHRoZSByZWNvZ25pemVkIHN0YW5kYXJkIGdsb2JhbGx5LCBidXQgZnJvbSAxOTkwcyBmb3VyIHNldHMgb2YgbnV0cmllbnQgdmFsdWVzIChFQVIsIFJEQSwgQUktYWRlcXVhdGUgaW50YWtlIGFuZCBUVUwtdG9sZXJhYmxlIHVwcGVyIGxpbWl0cykgYXJlIGV4cHJlc3NlZCBhcyBwYXJ0IG9mIHRoZSBkaWV0YXJ5IHJlZmVyZW5jZSBpbnRha2VzLiBUaGUgUkRBcyBhcmUgbm90IHJlY29tbWVuZGVkIGZvciB1c2UgaW4gbWVudSBwbGFubmluZyBmb3IgZ3JvdXBzIG9yIGluZGl2aWR1YWxzIGFuZCBhcmUgbm90IHVzZWQgZm9yIGNhbGN1bGF0aW9uIG9mIG51dHJpZW50IGluYWRlcXVhY2llcy4gVXN1YWxseSB0aGUgRUFScyBhcmUgYXBwcm94aW1hdGVseSA4MCUgb2YgdGhlIFJEQS4gQW5kLCBpbiBoZWFsdGh5IHBvcHVsYXRpb24gdGhlIGRpc3RyaWJ1dGlvbiBvZiBudXRyaWVudCByZXF1aXJlbWVudCBhbmQgZGlldGFyeSBpbnRha2UgaXMgZXhwZWN0ZWQgdG8gc3VwZXJpbXBvc2UuIEFsc28sIHdoZW4gd2UgY29uc2lkZXIgUkRBIGFzIHRoZSByZWZlcmVuY2UgdGhlIGRpc3RyaWJ1dGlvbiBzaGlmdHMgdG8gdGhlIHJpZ2h0IHdpdGggUkRBIGFzIHRoZSBtZWFuIGFuZCB0aGUgZW50aXJlIHBvcHVsYXRpb24gd2lsbCBzaGlmdCBiZXlvbmQgYW5kIGFib3ZlIHRoZSByZXF1aXJlbWVudHMgYW5kIGEgc2lnbmlmaWNhbnQgcHJvcG9ydGlvbiBtYXkgYmUgYXQgVFVMLiBIZW5jZSwgdGhlIHByZXNlbnQgY29tbWl0dGVlIHJlY29tbWVuZGVkIEVBUiBmb3IgcG9wdWxhdGlvbiByZXF1aXJlbWVudC8gYWRlcXVhY3kgZXN0aW1hdGlvbnMgYW5kIG1lbnUgb3IgZGlldCBwbGFubmluZyBmb3IgaW5kaXZpZHVhbHMsIHdoaWNoIGlzIGluIGFsaWdubWVudCB3aXRoIGdsb2JhbCByZWNvbW1lbmRhdGlvbnMuIFJlY29tbWVuZGF0aW9uIG9uIGVuZXJneSByZXF1aXJlbWVudCBUaGUgdG90YWwgZW5lcmd5IHJlcXVpcmVtZW50IG9yIHRoZSB0b3RhbCBlbmVyZ3kgZXhwZW5kaXR1cmUgKFRFRSkgaXMgY2FsY3VsYXRlZCBiYXNlZCBvbiBhIG11bHRpcGxpY2F0aW9uIG9mIGJhc2FsIG1ldGFib2xpYyByYXRlIChCTVIpIHRvIHBoeXNpY2FsIGFjdGl2aXR5IGxldmVsIChQQUwpOiBURUUgPSBCTVIgWCBQQUwuIFBoeXNpY2FsIGFjdGl2aXR5IGxldmVsIChQQUwpOiBJbiB0aGUgZWFybGllciByZXBvcnQgKElDTVItTklOLCAyMDEwKSwgdGhlIGVuZXJneSBjb3N0IG9mIGVhY2ggYWN0aXZpdHkgd2FzIHRha2VuIGZyb20gRkFPL1dITy9VTlUsIDIwMDQuIEhvd2V2ZXIsIHRoZSBwaHlzaWNhbCBhY3Rpdml0eSByYXRpbyAoUEFSKSB2YWx1ZXMgdXNlZCBieSBGQU8vV0hPL1VOVSB3ZXJlIG9idGFpbmVkIGZyb20gdGhlIHN0dWRpZXMgY29uZHVjdGVkIGluIFdlc3Rlcm4gcG9wdWxhdGlvbnMuIFN0dWRpZXMiLCJjb250YWluZXItdGl0bGUtc2hvcnQiOiIifSwiaXNUZW1wb3JhcnkiOmZhbHNlLCJzdXBwcmVzcy1hdXRob3IiOmZhbHNlLCJjb21wb3NpdGUiOmZhbHNlLCJhdXRob3Itb25seSI6ZmFsc2V9XX0="/>
          <w:id w:val="283311222"/>
          <w:placeholder>
            <w:docPart w:val="5A084A19F4B943E8B0B39DBB12230779"/>
          </w:placeholder>
        </w:sdtPr>
        <w:sdtEndPr/>
        <w:sdtContent>
          <w:r w:rsidRPr="003E5EFB">
            <w:rPr>
              <w:rFonts w:ascii="Arial" w:hAnsi="Arial" w:cs="Arial"/>
              <w:color w:val="000000"/>
            </w:rPr>
            <w:t>(</w:t>
          </w:r>
          <w:r w:rsidRPr="003E5EFB">
            <w:rPr>
              <w:rFonts w:ascii="Arial" w:hAnsi="Arial" w:cs="Arial"/>
              <w:i/>
              <w:iCs/>
              <w:color w:val="000000"/>
            </w:rPr>
            <w:t>A Brief Note on Nutrient Requirements for Indians</w:t>
          </w:r>
          <w:r w:rsidRPr="003E5EFB">
            <w:rPr>
              <w:rFonts w:ascii="Arial" w:hAnsi="Arial" w:cs="Arial"/>
              <w:color w:val="000000"/>
            </w:rPr>
            <w:t>, n.d.)</w:t>
          </w:r>
        </w:sdtContent>
      </w:sdt>
      <w:r w:rsidRPr="003E5EFB">
        <w:rPr>
          <w:rFonts w:ascii="Arial" w:hAnsi="Arial" w:cs="Arial"/>
        </w:rPr>
        <w:t>.</w:t>
      </w:r>
    </w:p>
    <w:p w:rsidR="00732046" w:rsidRPr="003E5EFB" w:rsidRDefault="00732046" w:rsidP="00D5512D">
      <w:pPr>
        <w:jc w:val="both"/>
        <w:rPr>
          <w:rFonts w:ascii="Arial" w:hAnsi="Arial" w:cs="Arial"/>
        </w:rPr>
      </w:pPr>
    </w:p>
    <w:p w:rsidR="00D5512D" w:rsidRPr="00732046" w:rsidRDefault="00732046" w:rsidP="00D5512D">
      <w:pPr>
        <w:jc w:val="both"/>
        <w:rPr>
          <w:rFonts w:ascii="Arial" w:hAnsi="Arial" w:cs="Arial"/>
          <w:b/>
          <w:bCs/>
        </w:rPr>
      </w:pPr>
      <w:r w:rsidRPr="00732046">
        <w:rPr>
          <w:rFonts w:ascii="Arial" w:hAnsi="Arial" w:cs="Arial"/>
          <w:b/>
          <w:bCs/>
        </w:rPr>
        <w:t>3</w:t>
      </w:r>
      <w:r w:rsidR="00D5512D" w:rsidRPr="00732046">
        <w:rPr>
          <w:rFonts w:ascii="Arial" w:hAnsi="Arial" w:cs="Arial"/>
          <w:b/>
          <w:bCs/>
        </w:rPr>
        <w:t xml:space="preserve">.3 Polyphenols &amp; Antioxidants: Leveraging Plant </w:t>
      </w:r>
      <w:proofErr w:type="spellStart"/>
      <w:r w:rsidR="00D5512D" w:rsidRPr="00732046">
        <w:rPr>
          <w:rFonts w:ascii="Arial" w:hAnsi="Arial" w:cs="Arial"/>
          <w:b/>
          <w:bCs/>
        </w:rPr>
        <w:t>Bioactives</w:t>
      </w:r>
      <w:proofErr w:type="spellEnd"/>
    </w:p>
    <w:p w:rsidR="00732046" w:rsidRPr="003E5EFB" w:rsidRDefault="00732046" w:rsidP="00D5512D">
      <w:pPr>
        <w:jc w:val="both"/>
        <w:rPr>
          <w:rFonts w:ascii="Arial" w:hAnsi="Arial" w:cs="Arial"/>
        </w:rPr>
      </w:pPr>
    </w:p>
    <w:p w:rsidR="00D5512D" w:rsidRPr="003E5EFB" w:rsidRDefault="00D5512D" w:rsidP="00D5512D">
      <w:pPr>
        <w:jc w:val="both"/>
        <w:rPr>
          <w:rFonts w:ascii="Arial" w:hAnsi="Arial" w:cs="Arial"/>
        </w:rPr>
      </w:pPr>
      <w:r w:rsidRPr="003E5EFB">
        <w:rPr>
          <w:rFonts w:ascii="Arial" w:hAnsi="Arial" w:cs="Arial"/>
        </w:rPr>
        <w:t xml:space="preserve">Polyphenols are more than antioxidants; they are advanced gut modulators. The gut microbiota </w:t>
      </w:r>
      <w:proofErr w:type="spellStart"/>
      <w:r w:rsidRPr="003E5EFB">
        <w:rPr>
          <w:rFonts w:ascii="Arial" w:hAnsi="Arial" w:cs="Arial"/>
        </w:rPr>
        <w:t>biotransforms</w:t>
      </w:r>
      <w:proofErr w:type="spellEnd"/>
      <w:r w:rsidRPr="003E5EFB">
        <w:rPr>
          <w:rFonts w:ascii="Arial" w:hAnsi="Arial" w:cs="Arial"/>
        </w:rPr>
        <w:t xml:space="preserve"> them into highly active metabolites with increased bioavailability.</w:t>
      </w:r>
    </w:p>
    <w:p w:rsidR="00732046" w:rsidRPr="00732046" w:rsidRDefault="00D5512D" w:rsidP="00D5512D">
      <w:pPr>
        <w:pStyle w:val="ListParagraph"/>
        <w:numPr>
          <w:ilvl w:val="0"/>
          <w:numId w:val="34"/>
        </w:numPr>
        <w:jc w:val="both"/>
        <w:rPr>
          <w:rFonts w:ascii="Arial" w:hAnsi="Arial" w:cs="Arial"/>
          <w:sz w:val="20"/>
          <w:szCs w:val="18"/>
        </w:rPr>
      </w:pPr>
      <w:r w:rsidRPr="00732046">
        <w:rPr>
          <w:rFonts w:ascii="Arial" w:hAnsi="Arial" w:cs="Arial"/>
          <w:sz w:val="20"/>
          <w:szCs w:val="18"/>
        </w:rPr>
        <w:t>Curcumin: Turmeric's active ingredient, curcumin has been demonstrated to suppress systemic inflammation by inhibiting NF-</w:t>
      </w:r>
      <w:proofErr w:type="spellStart"/>
      <w:r w:rsidRPr="00732046">
        <w:rPr>
          <w:rFonts w:ascii="Arial" w:hAnsi="Arial" w:cs="Arial"/>
          <w:sz w:val="20"/>
          <w:szCs w:val="18"/>
        </w:rPr>
        <w:t>κB</w:t>
      </w:r>
      <w:proofErr w:type="spellEnd"/>
      <w:r w:rsidRPr="00732046">
        <w:rPr>
          <w:rFonts w:ascii="Arial" w:hAnsi="Arial" w:cs="Arial"/>
          <w:sz w:val="20"/>
          <w:szCs w:val="18"/>
        </w:rPr>
        <w:t xml:space="preserve"> signaling and enriching the gut in beneficial bacteria </w:t>
      </w:r>
      <w:sdt>
        <w:sdtPr>
          <w:rPr>
            <w:color w:val="000000"/>
            <w:sz w:val="20"/>
            <w:szCs w:val="18"/>
          </w:rPr>
          <w:tag w:val="MENDELEY_CITATION_v3_eyJjaXRhdGlvbklEIjoiTUVOREVMRVlfQ0lUQVRJT05fYWNhYmVlYmYtYmM5OC00NTBjLWFhOGQtZDMzNDYzNTAwZTI0IiwicHJvcGVydGllcyI6eyJub3RlSW5kZXgiOjB9LCJpc0VkaXRlZCI6ZmFsc2UsIm1hbnVhbE92ZXJyaWRlIjp7ImlzTWFudWFsbHlPdmVycmlkZGVuIjpmYWxzZSwiY2l0ZXByb2NUZXh0IjoiKEJhbGFqaSBldCBhbC4sIDIwMjUpIiwibWFudWFsT3ZlcnJpZGVUZXh0IjoiIn0sImNpdGF0aW9uSXRlbXMiOlt7ImlkIjoiNjVkMGJhOWUtMWMwNy0zOGZmLTk1ZjAtY2Q0MTJlZTJiMzZlIiwiaXRlbURhdGEiOnsidHlwZSI6ImFydGljbGUtam91cm5hbCIsImlkIjoiNjVkMGJhOWUtMWMwNy0zOGZmLTk1ZjAtY2Q0MTJlZTJiMzZlIiwidGl0bGUiOiJJbXBhY3Qgb2YgY3VyY3VtaW4gb24gZ3V0IG1pY3JvYmlvbWUiLCJhdXRob3IiOlt7ImZhbWlseSI6IkJhbGFqaSIsImdpdmVuIjoiU2FuZ2VldGhhIiwicGFyc2UtbmFtZXMiOmZhbHNlLCJkcm9wcGluZy1wYXJ0aWNsZSI6IiIsIm5vbi1kcm9wcGluZy1wYXJ0aWNsZSI6IiJ9LHsiZmFtaWx5IjoiSmV5YXJhbWFuIiwiZ2l2ZW4iOiJOYXZlZW4iLCJwYXJzZS1uYW1lcyI6ZmFsc2UsImRyb3BwaW5nLXBhcnRpY2xlIjoiIiwibm9uLWRyb3BwaW5nLXBhcnRpY2xlIjoiIn0seyJmYW1pbHkiOiJKZXlhcmFtYW4iLCJnaXZlbiI6Ik1hZGhhbiIsInBhcnNlLW5hbWVzIjpmYWxzZSwiZHJvcHBpbmctcGFydGljbGUiOiIiLCJub24tZHJvcHBpbmctcGFydGljbGUiOiIifSx7ImZhbWlseSI6IlJhbWFzdWJyYW1hbmlhbiIsImdpdmVuIjoiU3dhbWluYXRoYW4iLCJwYXJzZS1uYW1lcyI6ZmFsc2UsImRyb3BwaW5nLXBhcnRpY2xlIjoiIiwibm9uLWRyb3BwaW5nLXBhcnRpY2xlIjoiIn0seyJmYW1pbHkiOiJNdXRodSIsImdpdmVuIjoiU2F0aGlzaCIsInBhcnNlLW5hbWVzIjpmYWxzZSwiZHJvcHBpbmctcGFydGljbGUiOiIiLCJub24tZHJvcHBpbmctcGFydGljbGUiOiIifSx7ImZhbWlseSI6IlNhbnRvcyIsImdpdmVuIjoiR2FicmllbCBTaWx2YSIsInBhcnNlLW5hbWVzIjpmYWxzZSwiZHJvcHBpbmctcGFydGljbGUiOiIiLCJub24tZHJvcHBpbmctcGFydGljbGUiOiIifSx7ImZhbWlseSI6IkZvbnNlY2EiLCJnaXZlbiI6Ikx1Y2FzIEZ1cnRhZG8iLCJwYXJzZS1uYW1lcyI6ZmFsc2UsImRyb3BwaW5nLXBhcnRpY2xlIjoiIiwibm9uLWRyb3BwaW5nLXBhcnRpY2xlIjoiZGEifSx7ImZhbWlseSI6IkxhbmEiLCJnaXZlbiI6Ikpvc8OpIEbDoWJpbyIsInBhcnNlLW5hbWVzIjpmYWxzZSwiZHJvcHBpbmctcGFydGljbGUiOiIiLCJub24tZHJvcHBpbmctcGFydGljbGUiOiIifV0sImNvbnRhaW5lci10aXRsZSI6IldvcmxkIEpvdXJuYWwgb2YgRXhwZXJpbWVudGFsIE1lZGljaW5lIiwiY29udGFpbmVyLXRpdGxlLXNob3J0IjoiV29ybGQgSiBFeHAgTWVkIiwiYWNjZXNzZWQiOnsiZGF0ZS1wYXJ0cyI6W1syMDI1LDgsNF1dfSwiRE9JIjoiMTAuNTQ5My9XSkVNLlYxNS5JMS4xMDAyNzUiLCJJU1NOIjoiMjIyMDMxNVgiLCJQTUlEIjoiNDAxMTU3NTYiLCJVUkwiOiJodHRwczovL3BtYy5uY2JpLm5sbS5uaWguZ292L2FydGljbGVzL1BNQzExNzE4NTg2LyIsImlzc3VlZCI6eyJkYXRlLXBhcnRzIjpbWzIwMjUsMywyMF1dfSwicGFnZSI6IjEwMDI3NSIsImFic3RyYWN0IjoiVGhlIGludHJpY2F0ZSBpbnRlcnBsYXkgYmV0d2VlbiBuYXR1cmFsIGNvbXBvdW5kcyBsaWtlIGN1cmN1bWluIGFuZCB0aGUgZ3V0IG1pY3JvYmlvbWUgaGFzIGdhaW5lZCBzaWduaWZpY2FudCBhdHRlbnRpb24gaW4gcmVjZW50IHllYXJzIGR1ZSB0byB0aGVpciBwb3RlbnRpYWwgdGhlcmFwZXV0aWMgaW1wbGljYXRpb25zIGluIHZhcmlvdXMgaGVhbHRoIGNvbmRpdGlvbnMuIEN1cmN1bWluLCBhIHBvbHlwaGVub2xpYyBjb21wb3VuZCBkZXJpdmVkIGZyb20gdHVybWVyaWMsIGV4aGliaXRzIGRpdmVyc2UgcGhhcm1hY29sb2dpY2FsIHByb3BlcnRpZXMsIGluY2x1ZGluZyBhbnRpLWluZmxhbW1hdG9yeSwgYW50aW94aWRhbnQsIGFuZCBhbnRpY2FuY2VyIGVmZmVjdHMuIFVuZGVyc3RhbmRpbmcgaG93IGN1cmN1bWluIG1vZHVsYXRlcyBndXQgbWljcm9iaW90YSBjb21wb3NpdGlvbiBhbmQgZnVuY3Rpb24gaXMgY3J1Y2lhbCBmb3IgZWx1Y2lkYXRpbmcgaXRzIHRoZXJhcGV1dGljIG1lY2hhbmlzbXMuIFRoaXMgcmV2aWV3IGV4YW1pbmVzIHRoZSBjdXJyZW50IGxpdGVyYXR1cmUgb24gdGhlIGludGVyYWN0aW9ucyBiZXR3ZWVuIGN1cmN1bWluIGFuZCB0aGUgZ3V0IG1pY3JvYmlvbWUuIEEgc3lzdGVtYXRpYyBzZWFyY2ggb2YgcmVsZXZhbnQgZGF0YWJhc2VzIHdhcyBjb25kdWN0ZWQgdG8gaWRlbnRpZnkgc3R1ZGllcyBpbnZlc3RpZ2F0aW5nIHRoZSBlZmZlY3RzIG9mIGN1cmN1bWluIG9uIGd1dCBtaWNyb2JpYWwgZGl2ZXJzaXR5IGFuZCBhYnVuZGFuY2UuIEtleSBmaW5kaW5ncyBmcm9tIHN0dWRpZXMgZXhwbG9yaW5nIGN1cmN1bWluJ3MgZWZmaWNhY3kgaW4gbmV1cm9sb2dpY2FsIGRpc29yZGVycywgZ2FzdHJvaW50ZXN0aW5hbCBkaXNlYXNlcywgYW5kIG1ldGFib2xpYyBkeXNmdW5jdGlvbiBhcmUgc3ludGhlc2l6ZWQgYW5kIGRpc2N1c3NlZC4gU3R1ZGllcyBoYXZlIGRlbW9uc3RyYXRlZCB0aGF0IGN1cmN1bWluIHN1cHBsZW1lbnRhdGlvbiBjYW4gbW9kdWxhdGUgZ3V0IG1pY3JvYmlvdGEgY29tcG9zaXRpb24gYW5kIGZ1bmN0aW9uLCBsZWFkaW5nIHRvIGJlbmVmaWNpYWwgZWZmZWN0cyBvbiBndXQgaGVhbHRoIGFuZCBob21lb3N0YXNpcy4gTWVjaGFuaXNtcyB1bmRlcmx5aW5nIGN1cmN1bWluJ3MgdGhlcmFwZXV0aWMgZWZmZWN0cyBpbmNsdWRlIGltbXVuZSBtb2R1bGF0aW9uLCBuZXVyb3Byb3RlY3Rpb24sIGFuZCBpbmZsYW1tYXRpb24gcmVndWxhdGlvbi4gSG93ZXZlciwgY2hhbGxlbmdlcyBzdWNoIGFzIHBvb3IgYmlvYXZhaWxhYmlsaXR5IGFuZCBzYWZldHkgY29uY2VybnMgcmVtYWluIHNpZ25pZmljYW50IGh1cmRsZXMgdG8gb3ZlcmNvbWUuIFRoZSBpbnRlcmFjdGlvbnMgYmV0d2VlbiBjdXJjdW1pbiBhbmQgdGhlIGd1dCBtaWNyb2Jpb21lIGhvbGQgcHJvbWlzZSBmb3IgdGhlcmFwZXV0aWMgaW50ZXJ2ZW50aW9ucyBpbiBhIGRpdmVyc2UgcmFuZ2Ugb2YgaGVhbHRoIGNvbmRpdGlvbnMuIEZ1cnRoZXIgcmVzZWFyY2ggaXMgbmVlZGVkIHRvIG9wdGltaXplIGN1cmN1bWluIGZvcm11bGF0aW9ucywgaW1wcm92ZSBiaW9hdmFpbGFiaWxpdHksIGFuZCBhZGRyZXNzIHNhZmV0eSBjb25jZXJucy4iLCJwdWJsaXNoZXIiOiJCYWlzaGlkZW5nIFB1Ymxpc2hpbmcgR3JvdXAgSW5jIiwiaXNzdWUiOiIxIiwidm9sdW1lIjoiMTUifSwiaXNUZW1wb3JhcnkiOmZhbHNlLCJzdXBwcmVzcy1hdXRob3IiOmZhbHNlLCJjb21wb3NpdGUiOmZhbHNlLCJhdXRob3Itb25seSI6ZmFsc2V9XX0="/>
          <w:id w:val="-165252781"/>
          <w:placeholder>
            <w:docPart w:val="5A084A19F4B943E8B0B39DBB12230779"/>
          </w:placeholder>
        </w:sdtPr>
        <w:sdtEndPr/>
        <w:sdtContent>
          <w:r w:rsidRPr="00732046">
            <w:rPr>
              <w:rFonts w:ascii="Arial" w:hAnsi="Arial" w:cs="Arial"/>
              <w:color w:val="000000"/>
              <w:sz w:val="20"/>
              <w:szCs w:val="18"/>
            </w:rPr>
            <w:t>(Balaji et al., 2025)</w:t>
          </w:r>
        </w:sdtContent>
      </w:sdt>
      <w:r w:rsidRPr="00732046">
        <w:rPr>
          <w:rFonts w:ascii="Arial" w:hAnsi="Arial" w:cs="Arial"/>
          <w:sz w:val="20"/>
          <w:szCs w:val="18"/>
        </w:rPr>
        <w:t>.</w:t>
      </w:r>
    </w:p>
    <w:p w:rsidR="00732046" w:rsidRPr="00732046" w:rsidRDefault="00D5512D" w:rsidP="00D5512D">
      <w:pPr>
        <w:pStyle w:val="ListParagraph"/>
        <w:numPr>
          <w:ilvl w:val="0"/>
          <w:numId w:val="34"/>
        </w:numPr>
        <w:jc w:val="both"/>
        <w:rPr>
          <w:rFonts w:ascii="Arial" w:hAnsi="Arial" w:cs="Arial"/>
          <w:sz w:val="20"/>
          <w:szCs w:val="18"/>
        </w:rPr>
      </w:pPr>
      <w:r w:rsidRPr="00732046">
        <w:rPr>
          <w:rFonts w:ascii="Arial" w:hAnsi="Arial" w:cs="Arial"/>
          <w:sz w:val="20"/>
          <w:szCs w:val="18"/>
        </w:rPr>
        <w:t xml:space="preserve">Quercetin: In onions, apples, and capers, quercetin is a powerful antioxidant that has been found to enhance gut barrier function and lower exercise-induced inflammation </w:t>
      </w:r>
      <w:sdt>
        <w:sdtPr>
          <w:rPr>
            <w:color w:val="000000"/>
            <w:sz w:val="20"/>
            <w:szCs w:val="18"/>
          </w:rPr>
          <w:tag w:val="MENDELEY_CITATION_v3_eyJjaXRhdGlvbklEIjoiTUVOREVMRVlfQ0lUQVRJT05fNDM1MmEzZTctN2JkNC00Nzg1LTliZjAtN2FlNjZiMWJiMjc3IiwicHJvcGVydGllcyI6eyJub3RlSW5kZXgiOjB9LCJpc0VkaXRlZCI6ZmFsc2UsIm1hbnVhbE92ZXJyaWRlIjp7ImlzTWFudWFsbHlPdmVycmlkZGVuIjp0cnVlLCJjaXRlcHJvY1RleHQiOiIoS2ltIGV0IGFsLiwgMjAyNCkiLCJtYW51YWxPdmVycmlkZVRleHQiOiIoS2ltIGV0IGFsLiwgMjAyNCkuIn0sImNpdGF0aW9uSXRlbXMiOlt7ImlkIjoiNWRlNWM2ODItNWI1ZS0zYWNmLTgwOGItOWQ5ZjNjNzQyYzNhIiwiaXRlbURhdGEiOnsidHlwZSI6ImFydGljbGUtam91cm5hbCIsImlkIjoiNWRlNWM2ODItNWI1ZS0zYWNmLTgwOGItOWQ5ZjNjNzQyYzNhIiwidGl0bGUiOiJUaGVyYXBldXRpYyBQb3RlbnRpYWwgb2YgUXVlcmNldGluIGFzIGFuIEFudGlveGlkYW50IGZvciBCb25lLU11c2NsZS1UZW5kb24gUmVnZW5lcmF0aW9uIGFuZCBBZ2luZyIsImF1dGhvciI6W3siZmFtaWx5IjoiS2ltIiwiZ2l2ZW4iOiJKYWUgR3l1IiwicGFyc2UtbmFtZXMiOmZhbHNlLCJkcm9wcGluZy1wYXJ0aWNsZSI6IiIsIm5vbi1kcm9wcGluZy1wYXJ0aWNsZSI6IiJ9LHsiZmFtaWx5IjoiU2hhcm1hIiwiZ2l2ZW4iOiJBc2hpc2ggUmFuamFuIiwicGFyc2UtbmFtZXMiOmZhbHNlLCJkcm9wcGluZy1wYXJ0aWNsZSI6IiIsIm5vbi1kcm9wcGluZy1wYXJ0aWNsZSI6IiJ9LHsiZmFtaWx5IjoiTGVlIiwiZ2l2ZW4iOiJZZW9uIEhlZSIsInBhcnNlLW5hbWVzIjpmYWxzZSwiZHJvcHBpbmctcGFydGljbGUiOiIiLCJub24tZHJvcHBpbmctcGFydGljbGUiOiIifSx7ImZhbWlseSI6IkNoYXR0ZXJqZWUiLCJnaXZlbiI6IlNyaWphbiIsInBhcnNlLW5hbWVzIjpmYWxzZSwiZHJvcHBpbmctcGFydGljbGUiOiIiLCJub24tZHJvcHBpbmctcGFydGljbGUiOiIifSx7ImZhbWlseSI6IkNob2kiLCJnaXZlbiI6IlllYW4gSnVuZyIsInBhcnNlLW5hbWVzIjpmYWxzZSwiZHJvcHBpbmctcGFydGljbGUiOiIiLCJub24tZHJvcHBpbmctcGFydGljbGUiOiIifSx7ImZhbWlseSI6IlJhanZhbnNoIiwiZ2l2ZW4iOiJSb3NoYW5pIiwicGFyc2UtbmFtZXMiOmZhbHNlLCJkcm9wcGluZy1wYXJ0aWNsZSI6IiIsIm5vbi1kcm9wcGluZy1wYXJ0aWNsZSI6IiJ9LHsiZmFtaWx5IjoiQ2hha3JhYm9ydHkiLCJnaXZlbiI6IkNoaXJhbmppYiIsInBhcnNlLW5hbWVzIjpmYWxzZSwiZHJvcHBpbmctcGFydGljbGUiOiIiLCJub24tZHJvcHBpbmctcGFydGljbGUiOiIifSx7ImZhbWlseSI6IkxlZSIsImdpdmVuIjoiU2FuZyBTb28iLCJwYXJzZS1uYW1lcyI6ZmFsc2UsImRyb3BwaW5nLXBhcnRpY2xlIjoiIiwibm9uLWRyb3BwaW5nLXBhcnRpY2xlIjoiIn1dLCJjb250YWluZXItdGl0bGUiOiJBZ2luZyBhbmQgRGlzZWFzZSIsImNvbnRhaW5lci10aXRsZS1zaG9ydCI6IkFnaW5nIERpcyIsImFjY2Vzc2VkIjp7ImRhdGUtcGFydHMiOltbMjAyNSw4LDRdXX0sIkRPSSI6IjEwLjE0MzM2L0FELjIwMjQuMDI4MiIsIklTU04iOiIyMTUyNTI1MCIsIlBNSUQiOiIzOTAxMjY3NiIsIlVSTCI6Imh0dHBzOi8vcG1jLm5jYmkubmxtLm5paC5nb3YvYXJ0aWNsZXMvUE1DMTIwOTY5MjUvIiwiaXNzdWVkIjp7ImRhdGUtcGFydHMiOltbMjAyNCw2LDFdXX0sInBhZ2UiOiIxNDE0IiwiYWJzdHJhY3QiOiJRdWVyY2V0aW4gKFFDKSwgYSBuYXR1cmFsbHkgb2NjdXJyaW5nIGJpb2ZsYXZvbm9pZCBmb3VuZCBpbiB2YXJpb3VzIGZydWl0cyBhbmQgdmVnZXRhYmxlcywgcG9zc2Vzc2VzIG1hbnkgcG90ZW50aWFsIGhlYWx0aCBiZW5lZml0cywgcHJpbWFyaWx5IGF0dHJpYnV0ZWQgdG8gaXRzIHJvYnVzdCBhbnRpb3hpZGFudCBwcm9wZXJ0aWVzLiBUaGUgZ2VuZXJhdGlvbiBvZiBveGlkYXRpdmUgc3RyZXNzIGluIGJvbmUgY2VsbHMgaXMgYSBrZXkgbW9kdWxhdG9yIG9mIHRoZWlyIHBoeXNpb2xvZ2ljYWwgYmVoYXZpb3IuIE1vcmVvdmVyLCBveGlkYXRpdmUgc3RyZXNzIHN0YXR1cyBpbmZsdWVuY2VzIHRoZSBwYXRob3BoeXNpb2xvZ3kgb2YgbWluZXJhbGl6ZWQgdGlzc3Vlcy4gSW5jcmVhc2luZyBzY2llbnRpZmljIGV2aWRlbmNlIGRlbW9uc3RyYXRlcyB0aGF0IG1hbmlwdWxhdGluZyB0aGUgcmVkb3ggYmFsYW5jZSBpbiBib25lIGNlbGxzIG1pZ2h0IGJlIGFuIGVmZmVjdGl2ZSB0ZWNobmlxdWUgZm9yIGRldmVsb3BpbmcgYm9uZSBkaXNlYXNlIHRoZXJhcGllcy4gVGhlIFFDIGFudGlveGlkYW50IGFiaWxpdGllcyBpbiBza2VsZXRhbCBtdXNjbGUgc2lnbmlmaWNhbnRseSBlbmhhbmNlIG11c2NsZSByZWdlbmVyYXRpb24gYW5kIHJlZHVjZSBtdXNjbGUgYXRyb3BoeS4gSW4gYWRkaXRpb24sIFFDIGhhcyBiZWVuIHNob3duIHRvIGhhdmUgcHJvdGVjdGl2ZSBlZmZlY3RzIGFnYWluc3Qgb3hpZGF0aXZlIHN0cmVzcywgaW5mbGFtbWF0aW9uLCBhcG9wdG9zaXMsIGFuZCBtYXRyaXggZGVncmFkYXRpb24gaW4gdGVuZG9ucywgaGVscGluZyB0byBtYWludGFpbiB0aGUgc3RydWN0dXJhbCBpbnRlZ3JpdHkgYW5kIGZ1bmN0aW9uYWxpdHkgb2YgdGVuZG9ucy4gVGh1cywgdGhlIGFudGlveGlkYW50IHByb3BlcnRpZXMgb2YgUUMgbWlnaHQgYmUgY3J1Y2lhbCBmb3IgYWRkcmVzc2luZyBhZ2UtcmVsYXRlZCBtdXNjdWxvc2tlbGV0YWwgZGlzb3JkZXJzIGxpa2Ugb3N0ZW9wb3Jvc2lzLCBzYXJjb3BlbmlhLCBhbmQgdGVuZG9uLXJlbGF0ZWQgaW5mbGFtbWF0b3J5IGNvbmRpdGlvbnMuIFVuZGVyc3RhbmRpbmcgaG93IFFDIGluZmx1ZW5jZXMgcmVkb3ggc2lnbmFsaW5nIHBhdGh3YXlzIGludm9sdmVkIGluIG11c2N1bG9za2VsZXRhbCBkaXNvcmRlcnMsIGluY2x1ZGluZyB0aGVpciBlZmZlY3Qgb24gYm9uZSwgbXVzY2xlLCBhbmQgdGVuZG9uIGRpZmZlcmVudGlhdGlvbiwgbWlnaHQgcHJvdmlkZSBpbnNpZ2h0cyBpbnRvIHRoZSBkaXZlcnNlIGFkdmFudGFnZXMgb2YgUUMgaW4gcHJvbW90aW5nIHRpc3N1ZSByZWdlbmVyYXRpb24gYW5kIHByZXZlbnRpbmcgY2VsbHVsYXIgZGFtYWdlLiBUaGVyZWZvcmUsIHRoaXMgc3R1ZHkgcmV2aWV3ZWQgdGhlIGludHJpY2F0ZSByZWxhdGlvbnNoaXAgYW1vbmcgb3hpZGF0aXZlIHN0cmVzcywgaW5mbGFtbWF0aW9uLCBhbmQgdGlzc3VlIHJlcGFpciwgYWZmZWN0ZWQgYnkgdGhlIGFudGlveGlkYXRpdmUgYWJpbGl0aWVzIG9mIFFDLCBpbiBhZ2UtcmVsYXRlZCBtdXNjdWxvc2tlbGV0YWwgdGlzc3VlcyB0byBpbXByb3ZlIHRoZSBvdmVyYWxsIGhlYWx0aCBvZiBib25lcywgbXVzY2xlcywgYW5kIHRlbmRvbnMgb2YgdGhlIHNrZWxldGFsIHN5c3RlbS4gQWxzbywgcmV2aWV3aW5nIHRoZSBvbmdvaW5nIGNsaW5pY2FsIHRyaWFscyBvZiBRQyBmb3IgbXVzY3Vsb3NrZWxldGFsIHN5c3RlbXMgaXMgZW5jb3VyYWdpbmcuIEdpdmVuIHRoZSBwb3NpdGl2ZSBlZmZlY3Qgb2YgUUMgb24gbXVzY3Vsb3NrZWxldGFsIGhlYWx0aCwgZnVydGhlciBzY2llbnRpZmljIGludmVzdGlnYXRpb25zIGFuZCBjb250cm9sbGVkIGh1bWFuIGludGVydmVudGlvbiBzdHVkaWVzIGFyZSBuZWNlc3NhcnkgdG8gZXhwbG9yZSB0aGUgdGhlcmFwZXV0aWMgcG90ZW50aWFsIHRvIGl0cyBvcHRpbXVtIHN0cmVuZ3RoLiIsInB1Ymxpc2hlciI6IkludGVybmF0aW9uYWwgU29jaWV0eSBvbiBBZ2luZyBhbmQgRGlzZWFzZSIsImlzc3VlIjoiMyIsInZvbHVtZSI6IjE2In0sImlzVGVtcG9yYXJ5IjpmYWxzZSwic3VwcHJlc3MtYXV0aG9yIjpmYWxzZSwiY29tcG9zaXRlIjpmYWxzZSwiYXV0aG9yLW9ubHkiOmZhbHNlfV19"/>
          <w:id w:val="-1087298819"/>
          <w:placeholder>
            <w:docPart w:val="5A084A19F4B943E8B0B39DBB12230779"/>
          </w:placeholder>
        </w:sdtPr>
        <w:sdtEndPr/>
        <w:sdtContent>
          <w:r w:rsidRPr="00732046">
            <w:rPr>
              <w:rFonts w:ascii="Arial" w:hAnsi="Arial" w:cs="Arial"/>
              <w:color w:val="000000"/>
              <w:sz w:val="20"/>
              <w:szCs w:val="18"/>
            </w:rPr>
            <w:t>(Kim et al., 2024).</w:t>
          </w:r>
        </w:sdtContent>
      </w:sdt>
    </w:p>
    <w:p w:rsidR="00D5512D" w:rsidRPr="00732046" w:rsidRDefault="00D5512D" w:rsidP="00D5512D">
      <w:pPr>
        <w:pStyle w:val="ListParagraph"/>
        <w:numPr>
          <w:ilvl w:val="0"/>
          <w:numId w:val="34"/>
        </w:numPr>
        <w:jc w:val="both"/>
        <w:rPr>
          <w:rFonts w:ascii="Arial" w:hAnsi="Arial" w:cs="Arial"/>
          <w:sz w:val="20"/>
          <w:szCs w:val="18"/>
        </w:rPr>
      </w:pPr>
      <w:r w:rsidRPr="00732046">
        <w:rPr>
          <w:rFonts w:ascii="Arial" w:hAnsi="Arial" w:cs="Arial"/>
          <w:sz w:val="20"/>
          <w:szCs w:val="18"/>
        </w:rPr>
        <w:t xml:space="preserve">Epigallocatechin gallate (EGCG): Green tea, EGCG has been found to modulate the composition of gut microbiota, enhancing SCFA-producing bacteria abundance and lowering oxidative stress </w:t>
      </w:r>
      <w:sdt>
        <w:sdtPr>
          <w:rPr>
            <w:color w:val="000000"/>
            <w:sz w:val="20"/>
            <w:szCs w:val="18"/>
          </w:rPr>
          <w:tag w:val="MENDELEY_CITATION_v3_eyJjaXRhdGlvbklEIjoiTUVOREVMRVlfQ0lUQVRJT05fZmJmNTU4MGUtYzdmYy00NWJhLWI2NDYtZjllZjNmYTI1OTE1IiwicHJvcGVydGllcyI6eyJub3RlSW5kZXgiOjB9LCJpc0VkaXRlZCI6ZmFsc2UsIm1hbnVhbE92ZXJyaWRlIjp7ImlzTWFudWFsbHlPdmVycmlkZGVuIjpmYWxzZSwiY2l0ZXByb2NUZXh0IjoiKFDDqXJlei1CdXJpbGxvIGV0IGFsLiwgMjAyMSkiLCJtYW51YWxPdmVycmlkZVRleHQiOiIifSwiY2l0YXRpb25JdGVtcyI6W3siaWQiOiIxNjU5OWJkNi01YmE4LTNhYzktYTNiNC0yYmUyM2MyZTFkMTEiLCJpdGVtRGF0YSI6eyJ0eXBlIjoiYXJ0aWNsZS1qb3VybmFsIiwiaWQiOiIxNjU5OWJkNi01YmE4LTNhYzktYTNiNC0yYmUyM2MyZTFkMTEiLCJ0aXRsZSI6IkdyZWVuIFRlYSBhbmQgSXRzIFJlbGF0aW9uIHRvIEh1bWFuIEd1dCBNaWNyb2Jpb21lIiwiYXV0aG9yIjpbeyJmYW1pbHkiOiJQw6lyZXotQnVyaWxsbyIsImdpdmVuIjoiU2VyZ2lvIiwicGFyc2UtbmFtZXMiOmZhbHNlLCJkcm9wcGluZy1wYXJ0aWNsZSI6IiIsIm5vbi1kcm9wcGluZy1wYXJ0aWNsZSI6IiJ9LHsiZmFtaWx5IjoiTmF2YWphcy1Qb3JyYXMiLCJnaXZlbiI6IkJlYXRyaXoiLCJwYXJzZS1uYW1lcyI6ZmFsc2UsImRyb3BwaW5nLXBhcnRpY2xlIjoiIiwibm9uLWRyb3BwaW5nLXBhcnRpY2xlIjoiIn0seyJmYW1pbHkiOiJMw7NwZXotTWFsZG9uYWRvIiwiZ2l2ZW4iOiJBbGljaWEiLCJwYXJzZS1uYW1lcyI6ZmFsc2UsImRyb3BwaW5nLXBhcnRpY2xlIjoiIiwibm9uLWRyb3BwaW5nLXBhcnRpY2xlIjoiIn0seyJmYW1pbHkiOiJIaW5vam9zYS1Ob2d1ZWlyYSIsImdpdmVuIjoiRGFuaWVsIiwicGFyc2UtbmFtZXMiOmZhbHNlLCJkcm9wcGluZy1wYXJ0aWNsZSI6IiIsIm5vbi1kcm9wcGluZy1wYXJ0aWNsZSI6IiJ9LHsiZmFtaWx5IjoiUGFzdG9yaXphIiwiZ2l2ZW4iOiJTaWx2aWEiLCJwYXJzZS1uYW1lcyI6ZmFsc2UsImRyb3BwaW5nLXBhcnRpY2xlIjoiIiwibm9uLWRyb3BwaW5nLXBhcnRpY2xlIjoiIn0seyJmYW1pbHkiOiJSdWZpw6FuLUhlbmFyZXMiLCJnaXZlbiI6Ikpvc8OpIMOBbmdlbCIsInBhcnNlLW5hbWVzIjpmYWxzZSwiZHJvcHBpbmctcGFydGljbGUiOiIiLCJub24tZHJvcHBpbmctcGFydGljbGUiOiIifV0sImNvbnRhaW5lci10aXRsZSI6Ik1vbGVjdWxlcyIsImFjY2Vzc2VkIjp7ImRhdGUtcGFydHMiOltbMjAyNSw4LDRdXX0sIkRPSSI6IjEwLjMzOTAvTU9MRUNVTEVTMjYxMzM5MDciLCJJU1NOIjoiMTQyMDMwNDkiLCJQTUlEIjoiMzQyMDY3MzYiLCJVUkwiOiJodHRwczovL3BtYy5uY2JpLm5sbS5uaWguZ292L2FydGljbGVzL1BNQzgyNzE3MDUvIiwiaXNzdWVkIjp7ImRhdGUtcGFydHMiOltbMjAyMSw3LDFdXX0sInBhZ2UiOiIzOTA3IiwiYWJzdHJhY3QiOiJHcmVlbiB0ZWEgY2FuIGluZmx1ZW5jZSB0aGUgZ3V0IG1pY3JvYmlvdGEgYnkgZWl0aGVyIHN0aW11bGF0aW5nIHRoZSBncm93dGggb2Ygc3BlY2lmaWMgc3BlY2llcyBvciBieSBoaW5kZXJpbmcgdGhlIGRldmVsb3BtZW50IG9mIGRldHJpbWVudGFsIG9uZXMuIEF0IHRoZSBzYW1lIHRpbWUsIGd1dCBiYWN0ZXJpYSBjYW4gbWV0YWJvbGl6ZSBncmVlbiB0ZWEgY29tcG91bmRzIGFuZCBwcm9kdWNlIHNtYWxsZXIgYmlvYWN0aXZlIG1vbGVjdWxlcy4gQWNjb3JkaW5nbHksIGdyZWVuIHRlYSBiZW5lZml0cyBjb3VsZCBiZSBkdWUgdG8gYmVuZWZpY2lhbCBiYWN0ZXJpYSBvciB0byBtaWNyb2JpYWwgYmlvYWN0aXZlIG1ldGFib2xpdGVzLiBUaGVyZWZvcmUsIHRoZSBndXQgbWljcm9iaW90YSBpcyBsaWtlbHkgdG8gYWN0IGFzIG1pZGRsZSBtYW4gZm9yLCBhdCBsZWFzdCwgc29tZSBvZiB0aGUgZ3JlZW4gdGVhIGJlbmVmaXRzIG9uIGhlYWx0aC4gTWFueSBoZWFsdGggcHJvbW90aW5nIGVmZmVjdHMgb2YgZ3JlZW4gdGVhIHNlZW1zIHRvIGJlIHJlbGF0ZWQgdG8gdGhlIGludGVyLXJlbGF0aW9uIGJldHdlZW4gZ3JlZW4gdGVhIGFuZCBndXQgbWljcm9iaW90YS4gR3JlZW4gdGVhIGhhcyBwcm92ZW4gdG8gYmUgYWJsZSB0byBjb3JyZWN0IHRoZSBtaWNyb2JpYWwgZHlzYmlvc2lzIHRoYXQgYXBwZWFycyBkdXJpbmcgc2V2ZXJhbCBjb25kaXRpb25zIHN1Y2ggYXMgb2Jlc2l0eSBvciBjYW5jZXIuIE9uIHRoZSBvdGhlciBoYW5kLCB0ZWEgY29tcG91bmRzIGluZmx1ZW5jZSB0aGUgZ3Jvd3RoIG9mIGJhY3RlcmlhbCBzcGVjaWVzIGludm9sdmVkIGluIGluZmxhbW1hdG9yeSBwcm9jZXNzZXMgc3VjaCBhcyB0aGUgcmVsZWFzZSBvZiBMUFMgb3IgdGhlIG1vZHVsYXRpb24gb2YgSUwgcHJvZHVjdGlvbjsgdGh1cywgaW5mbHVlbmNpbmcgdGhlIGRldmVsb3BtZW50IG9mIGRpZmZlcmVudCBjaHJvbmljIGRpc2Vhc2VzLiBUaGVyZSBhcmUgbWFueSBzdHVkaWVzIHRyeWluZyB0byBsaW5rIGVpdGhlciBncmVlbiB0ZWEgb3IgZ3JlZW4gdGVhIHBoZW5vbGljIGNvbXBvdW5kcyB0byBoZWFsdGggYmVuZWZpdHMgdmlhIGd1dCBtaWNyb2Jpb3RhLiBJbiB0aGlzIHJldmlldywgd2UgdHJpZWQgdG8gc3VtbWFyaXplIHRoZSBtb3N0IHJlY2VudCByZXNlYXJjaCBpbiB0aGUgYXJlYS4iLCJwdWJsaXNoZXIiOiJNRFBJIEFHIiwiaXNzdWUiOiIxMyIsInZvbHVtZSI6IjI2IiwiY29udGFpbmVyLXRpdGxlLXNob3J0IjoiIn0sImlzVGVtcG9yYXJ5IjpmYWxzZSwic3VwcHJlc3MtYXV0aG9yIjpmYWxzZSwiY29tcG9zaXRlIjpmYWxzZSwiYXV0aG9yLW9ubHkiOmZhbHNlfV19"/>
          <w:id w:val="-776024544"/>
          <w:placeholder>
            <w:docPart w:val="5A084A19F4B943E8B0B39DBB12230779"/>
          </w:placeholder>
        </w:sdtPr>
        <w:sdtEndPr/>
        <w:sdtContent>
          <w:r w:rsidRPr="00732046">
            <w:rPr>
              <w:rFonts w:ascii="Arial" w:hAnsi="Arial" w:cs="Arial"/>
              <w:color w:val="000000"/>
              <w:sz w:val="20"/>
              <w:szCs w:val="18"/>
            </w:rPr>
            <w:t>(Pérez-</w:t>
          </w:r>
          <w:proofErr w:type="spellStart"/>
          <w:r w:rsidRPr="00732046">
            <w:rPr>
              <w:rFonts w:ascii="Arial" w:hAnsi="Arial" w:cs="Arial"/>
              <w:color w:val="000000"/>
              <w:sz w:val="20"/>
              <w:szCs w:val="18"/>
            </w:rPr>
            <w:t>Burillo</w:t>
          </w:r>
          <w:proofErr w:type="spellEnd"/>
          <w:r w:rsidRPr="00732046">
            <w:rPr>
              <w:rFonts w:ascii="Arial" w:hAnsi="Arial" w:cs="Arial"/>
              <w:color w:val="000000"/>
              <w:sz w:val="20"/>
              <w:szCs w:val="18"/>
            </w:rPr>
            <w:t xml:space="preserve"> et al., 2021)</w:t>
          </w:r>
        </w:sdtContent>
      </w:sdt>
      <w:r w:rsidRPr="00732046">
        <w:rPr>
          <w:rFonts w:ascii="Arial" w:hAnsi="Arial" w:cs="Arial"/>
          <w:sz w:val="20"/>
          <w:szCs w:val="18"/>
        </w:rPr>
        <w:t>.</w:t>
      </w:r>
    </w:p>
    <w:p w:rsidR="00D5512D" w:rsidRDefault="00D5512D" w:rsidP="00D5512D">
      <w:pPr>
        <w:jc w:val="both"/>
        <w:rPr>
          <w:rFonts w:ascii="Arial" w:hAnsi="Arial" w:cs="Arial"/>
        </w:rPr>
      </w:pPr>
      <w:r w:rsidRPr="003E5EFB">
        <w:rPr>
          <w:rFonts w:ascii="Arial" w:hAnsi="Arial" w:cs="Arial"/>
        </w:rPr>
        <w:t>Informing patients to eat a broad spectrum of multicolored fruits, vegetables, herbs, and spices is not only a general health instruction—it is an accurate regimen for a gut-based, anti-inflammatory, and muscle-sparing diet.</w:t>
      </w:r>
    </w:p>
    <w:p w:rsidR="00732046" w:rsidRPr="003E5EFB" w:rsidRDefault="00732046" w:rsidP="00D5512D">
      <w:pPr>
        <w:jc w:val="both"/>
        <w:rPr>
          <w:rFonts w:ascii="Arial" w:hAnsi="Arial" w:cs="Arial"/>
        </w:rPr>
      </w:pPr>
    </w:p>
    <w:p w:rsidR="00D5512D" w:rsidRDefault="008F3C62" w:rsidP="00D5512D">
      <w:pPr>
        <w:jc w:val="both"/>
        <w:rPr>
          <w:rFonts w:ascii="Arial" w:hAnsi="Arial" w:cs="Arial"/>
          <w:b/>
          <w:bCs/>
        </w:rPr>
      </w:pPr>
      <w:r w:rsidRPr="008F3C62">
        <w:rPr>
          <w:rFonts w:ascii="Arial" w:hAnsi="Arial" w:cs="Arial"/>
          <w:b/>
          <w:bCs/>
        </w:rPr>
        <w:t>3</w:t>
      </w:r>
      <w:r w:rsidR="00D5512D" w:rsidRPr="008F3C62">
        <w:rPr>
          <w:rFonts w:ascii="Arial" w:hAnsi="Arial" w:cs="Arial"/>
          <w:b/>
          <w:bCs/>
        </w:rPr>
        <w:t>.4 High-Protein Diets &amp; Amino Acids: Maximizing Anabolic Signaling</w:t>
      </w:r>
    </w:p>
    <w:p w:rsidR="008F3C62" w:rsidRPr="008F3C62" w:rsidRDefault="008F3C62" w:rsidP="00D5512D">
      <w:pPr>
        <w:jc w:val="both"/>
        <w:rPr>
          <w:rFonts w:ascii="Arial" w:hAnsi="Arial" w:cs="Arial"/>
          <w:b/>
          <w:bCs/>
        </w:rPr>
      </w:pPr>
    </w:p>
    <w:p w:rsidR="00D5512D" w:rsidRDefault="00D5512D" w:rsidP="00D5512D">
      <w:pPr>
        <w:jc w:val="both"/>
        <w:rPr>
          <w:rFonts w:ascii="Arial" w:hAnsi="Arial" w:cs="Arial"/>
        </w:rPr>
      </w:pPr>
      <w:r w:rsidRPr="003E5EFB">
        <w:rPr>
          <w:rFonts w:ascii="Arial" w:hAnsi="Arial" w:cs="Arial"/>
        </w:rPr>
        <w:t xml:space="preserve">Excessive high-protein consumption is the cornerstone of muscle well-being, but its integration with the gut-muscle axis gives a more complex view. Protein source is important. Whereas whey protein is a quick-acting, anabolic source, it has been shown that it can even influence the gut microbiota to induce a change towards certain beneficial </w:t>
      </w:r>
      <w:proofErr w:type="gramStart"/>
      <w:r w:rsidRPr="003E5EFB">
        <w:rPr>
          <w:rFonts w:ascii="Arial" w:hAnsi="Arial" w:cs="Arial"/>
        </w:rPr>
        <w:t>bacteria .</w:t>
      </w:r>
      <w:proofErr w:type="gramEnd"/>
      <w:r w:rsidRPr="003E5EFB">
        <w:rPr>
          <w:rFonts w:ascii="Arial" w:hAnsi="Arial" w:cs="Arial"/>
        </w:rPr>
        <w:t xml:space="preserve"> Plant proteins tend to be laden with fibers and polyphenols, and as such, they present a different yet equally desirable nutritional profile favoring gut function.</w:t>
      </w:r>
    </w:p>
    <w:p w:rsidR="008F3C62" w:rsidRPr="003E5EFB" w:rsidRDefault="008F3C62" w:rsidP="00D5512D">
      <w:pPr>
        <w:jc w:val="both"/>
        <w:rPr>
          <w:rFonts w:ascii="Arial" w:hAnsi="Arial" w:cs="Arial"/>
        </w:rPr>
      </w:pPr>
    </w:p>
    <w:p w:rsidR="00D5512D" w:rsidRDefault="00D5512D" w:rsidP="00D5512D">
      <w:pPr>
        <w:jc w:val="both"/>
        <w:rPr>
          <w:rFonts w:ascii="Arial" w:hAnsi="Arial" w:cs="Arial"/>
          <w:color w:val="000000"/>
        </w:rPr>
      </w:pPr>
      <w:r w:rsidRPr="003E5EFB">
        <w:rPr>
          <w:rFonts w:ascii="Arial" w:hAnsi="Arial" w:cs="Arial"/>
        </w:rPr>
        <w:t xml:space="preserve">Certain amino acids, like leucine and its metabolite HMB, are immediate mTOR activators, essential for MPS </w:t>
      </w:r>
      <w:sdt>
        <w:sdtPr>
          <w:rPr>
            <w:rFonts w:ascii="Arial" w:hAnsi="Arial" w:cs="Arial"/>
            <w:color w:val="000000"/>
          </w:rPr>
          <w:tag w:val="MENDELEY_CITATION_v3_eyJjaXRhdGlvbklEIjoiTUVOREVMRVlfQ0lUQVRJT05fYWY4NTc2ODItZThhNS00ZTU2LWEzMDMtMTNmZmE5M2NkYWEwIiwicHJvcGVydGllcyI6eyJub3RlSW5kZXgiOjB9LCJpc0VkaXRlZCI6ZmFsc2UsIm1hbnVhbE92ZXJyaWRlIjp7ImlzTWFudWFsbHlPdmVycmlkZGVuIjpmYWxzZSwiY2l0ZXByb2NUZXh0IjoiKExlZXMgZXQgYWwuLCAyMDIwKSIsIm1hbnVhbE92ZXJyaWRlVGV4dCI6IiJ9LCJjaXRhdGlvbkl0ZW1zIjpbeyJpZCI6IjE5MmZhYWRjLTk0MDYtMzU5NS05YzMwLTBjYzJlODlhMmIxMCIsIml0ZW1EYXRhIjp7InR5cGUiOiJhcnRpY2xlLWpvdXJuYWwiLCJpZCI6IjE5MmZhYWRjLTk0MDYtMzU5NS05YzMwLTBjYzJlODlhMmIxMCIsInRpdGxlIjoiTm92ZWwgRXNzZW50aWFsIEFtaW5vIEFjaWQgU3VwcGxlbWVudHMgRm9sbG93aW5nIFJlc2lzdGFuY2UgRXhlcmNpc2UgSW5kdWNlIEFtaW5vYWNpZGVtaWEgYW5kIEVuaGFuY2UgQW5hYm9saWMgU2lnbmFsaW5nIElycmVzcGVjdGl2ZSBvZiBBZ2U6IEEgUHJvb2Ytb2YtQ29uY2VwdCBUcmlhbCIsImF1dGhvciI6W3siZmFtaWx5IjoiTGVlcyIsImdpdmVuIjoiTWF0dGhldyBKLiIsInBhcnNlLW5hbWVzIjpmYWxzZSwiZHJvcHBpbmctcGFydGljbGUiOiIiLCJub24tZHJvcHBpbmctcGFydGljbGUiOiIifSx7ImZhbWlseSI6IldpbHNvbiIsImdpdmVuIjoiT2xpdmVyIEouIiwicGFyc2UtbmFtZXMiOmZhbHNlLCJkcm9wcGluZy1wYXJ0aWNsZSI6IiIsIm5vbi1kcm9wcGluZy1wYXJ0aWNsZSI6IiJ9LHsiZmFtaWx5IjoiV2ViYiIsImdpdmVuIjoiRXJpbiBLLiIsInBhcnNlLW5hbWVzIjpmYWxzZSwiZHJvcHBpbmctcGFydGljbGUiOiIiLCJub24tZHJvcHBpbmctcGFydGljbGUiOiIifSx7ImZhbWlseSI6IlRyYXlsb3IiLCJnaXZlbiI6IkRhbmllbCBBLiIsInBhcnNlLW5hbWVzIjpmYWxzZSwiZHJvcHBpbmctcGFydGljbGUiOiIiLCJub24tZHJvcHBpbmctcGFydGljbGUiOiIifSx7ImZhbWlseSI6IlByaW9yIiwiZ2l2ZW4iOiJUb2RkIiwicGFyc2UtbmFtZXMiOmZhbHNlLCJkcm9wcGluZy1wYXJ0aWNsZSI6IiIsIm5vbi1kcm9wcGluZy1wYXJ0aWNsZSI6IiJ9LHsiZmFtaWx5IjoiRWxpYSIsImdpdmVuIjoiQW50b25pcyIsInBhcnNlLW5hbWVzIjpmYWxzZSwiZHJvcHBpbmctcGFydGljbGUiOiIiLCJub24tZHJvcHBpbmctcGFydGljbGUiOiIifSx7ImZhbWlseSI6IkhhcmxvdyIsImdpdmVuIjoiUGF1bCBTLiIsInBhcnNlLW5hbWVzIjpmYWxzZSwiZHJvcHBpbmctcGFydGljbGUiOiIiLCJub24tZHJvcHBpbmctcGFydGljbGUiOiIifSx7ImZhbWlseSI6IkJsYWNrIiwiZ2l2ZW4iOiJBbGlzdGFpciBELiIsInBhcnNlLW5hbWVzIjpmYWxzZSwiZHJvcHBpbmctcGFydGljbGUiOiIiLCJub24tZHJvcHBpbmctcGFydGljbGUiOiIifSx7ImZhbWlseSI6IlBhcmtlciIsImdpdmVuIjoiUGF1bCBKLiIsInBhcnNlLW5hbWVzIjpmYWxzZSwiZHJvcHBpbmctcGFydGljbGUiOiIiLCJub24tZHJvcHBpbmctcGFydGljbGUiOiIifSx7ImZhbWlseSI6IkhhcnJpcyIsImdpdmVuIjoiTmljayIsInBhcnNlLW5hbWVzIjpmYWxzZSwiZHJvcHBpbmctcGFydGljbGUiOiIiLCJub24tZHJvcHBpbmctcGFydGljbGUiOiIifSx7ImZhbWlseSI6IkNvb2tlIiwiZ2l2ZW4iOiJNaWNoYWVsIiwicGFyc2UtbmFtZXMiOmZhbHNlLCJkcm9wcGluZy1wYXJ0aWNsZSI6IiIsIm5vbi1kcm9wcGluZy1wYXJ0aWNsZSI6IiJ9LHsiZmFtaWx5IjoiQmFsY2hpbiIsImdpdmVuIjoiQ2hyaXN0b3BoZXIiLCJwYXJzZS1uYW1lcyI6ZmFsc2UsImRyb3BwaW5nLXBhcnRpY2xlIjoiIiwibm9uLWRyb3BwaW5nLXBhcnRpY2xlIjoiIn0seyJmYW1pbHkiOiJCdXR0ZXJ3b3J0aCIsImdpdmVuIjoiTWF0aGV3IiwicGFyc2UtbmFtZXMiOmZhbHNlLCJkcm9wcGluZy1wYXJ0aWNsZSI6IiIsIm5vbi1kcm9wcGluZy1wYXJ0aWNsZSI6IiJ9LHsiZmFtaWx5IjoiUGhpbGxpcHMiLCJnaXZlbiI6IlN0dWFydCBNLiIsInBhcnNlLW5hbWVzIjpmYWxzZSwiZHJvcHBpbmctcGFydGljbGUiOiIiLCJub24tZHJvcHBpbmctcGFydGljbGUiOiIifSx7ImZhbWlseSI6IklzcG9nbG91IiwiZ2l2ZW4iOiJUaGVvY2hhcmlzIiwicGFyc2UtbmFtZXMiOmZhbHNlLCJkcm9wcGluZy1wYXJ0aWNsZSI6IiIsIm5vbi1kcm9wcGluZy1wYXJ0aWNsZSI6IiJ9XSwiY29udGFpbmVyLXRpdGxlIjoiTnV0cmllbnRzIiwiY29udGFpbmVyLXRpdGxlLXNob3J0IjoiTnV0cmllbnRzIiwiYWNjZXNzZWQiOnsiZGF0ZS1wYXJ0cyI6W1syMDI1LDgsNF1dfSwiRE9JIjoiMTAuMzM5MC9OVTEyMDcyMDY3IiwiSVNTTiI6IjIwNzI2NjQzIiwiUE1JRCI6IjMyNjY0NjQ4IiwiVVJMIjoiaHR0cHM6Ly9wbWMubmNiaS5ubG0ubmloLmdvdi9hcnRpY2xlcy9QTUM3NDAwODkzLyIsImlzc3VlZCI6eyJkYXRlLXBhcnRzIjpbWzIwMjAsNywxXV19LCJwYWdlIjoiMjA2NyIsImFic3RyYWN0IjoiV2UgaW52ZXN0aWdhdGVkIHRoZSBlZmZlY3RzIG9mIGluZ2VzdGluZyBhIGxldWNpbmUtZW5yaWNoZWQgZXNzZW50aWFsIGFtaW5vIGFjaWQgKEVBQSkgZ2VsIGFsb25lIG9yIGNvbWJpbmVkIHdpdGggcmVzaXN0YW5jZSBleGVyY2lzZSAoUkUpIHZlcnN1cyBSRSBhbG9uZSAoY29udHJvbCkgb24gcGxhc21hIGFtaW5vYWNpZGVtaWEgYW5kIGludHJhbXlvY2VsbHVsYXIgYW5hYm9saWMgc2lnbmFsaW5nIGluIGhlYWx0aHkgeW91bmdlciAoMjggwrEgNCB5ZWFycykgYW5kIG9sZGVyICg3MSDCsSAzIHllYXJzKSBhZHVsdHMuIEJsb29kIHNhbXBsZXMgd2VyZSBvYnRhaW5lZCB0aHJvdWdob3V0IHRoZSB0aHJlZSB0cmlhbHMsIHdoaWxlIG11c2NsZSBiaW9wc2llcyB3ZXJlIGNvbGxlY3RlZCBpbiB0aGUgcG9zdGFic29ycHRpdmUgc3RhdGUgYW5kIDIgaCBmb2xsb3dpbmcgUkUsIGZvbGxvd2luZyB0aGUgY29uc3VtcHRpb24gb2YgdHdvIDUwIG1MIEVBQSBnZWxzICg0MCUgbGV1Y2luZSwgMTUgZyB0b3RhbCBFQUEpLCBhbmQgZm9sbG93aW5nIFJFIHdpdGggRUFBIChjb21iaW5hdGlvbiAoQ09NKSkuIFByb3RlaW4gY29udGVudCBhbmQgdGhlIHBob3NwaG9yeWxhdGlvbiBzdGF0dXMgb2Yga2V5IGFuYWJvbGljIHNpZ25hbGluZyBwcm90ZWlucyB3ZXJlIGRldGVybWluZWQgdmlhIGltbXVub2Jsb3R0aW5nLiBJcnJlc3BlY3RpdmUgb2YgYWdlLCBkdXJpbmcgRUFBIGFuZCBDT00gcGVhayBsZXVjaW5lbWlhICh5b3VuZ2VyOiA0NTQgwrEgMzIgwrVNIGFuZCA1MzcgwrEgMTExIMK1TTsgb2xkZXI6IDQxNyDCsSA5OSDCtU0gYW5kIDU1MyDCsSAxMzYgwrVNKSBvY2N1cnJlZCB+NjDigJMxMjAgbWluIHBvc3QtaW5nZXN0aW9uICh5b3VuZ2VyOiA2NiDCsSA2IG1pbiBhbmQgMTIwIMKxIDYwIG1pbjsgb2xkZXI6IDkwIMKxIDEzIG1pbiBhbmQgNzggwrEgMTIgbWluKS4gSW4gdGhlIHBvb2xlZCBzYW1wbGUsIHRoZSBhcmVhIHVuZGVyIHRoZSBjdXJ2ZSBmb3IgcGxhc21hIGxldWNpbmUgYW5kIHRoZSBzdW0gb2YgYnJhbmNoZWQtY2hhaW4gYW1pbm8gYWNpZHMgd2FzIHNpZ25pZmljYW50bHkgZ3JlYXRlciBpbiBFQUEgYW5kIENPTSBjb21wYXJlZCB3aXRoIFJFLiBGb3IgaW50cmFteW9jZWxsdWxhciBzaWduYWxpbmcsIHNpZ25pZmljYW50IG1haW4gZWZmZWN0cyB3ZXJlIGZvdW5kIGZvciBjb25kaXRpb24gKG1UT1IgKFNlcjI0ODEpLCBycFM2IChTZXIyMzUvMjM2KSkgYW5kIGFnZSAoUzZLMSAoVGhyNDIxL1NlcjQyNCksIDRFLUJQMSAoVGhyMzcvNDYpKSBpbiBhZ2UgZ3JvdXAgYW5hbHlzZXMuIFRoZSBwaG9zcGhvcnlsYXRpb24gb2YgcnBTNiB3YXMgb2Ygc2ltaWxhciBtYWduaXR1ZGUgKH44LWZvbGQpIGluIHBvb2xlZCBhbmQgYWdlIGdyb3VwIGRhdGEgMiBoIGZvbGxvd2luZyBDT00uIE91ciBmaW5kaW5ncyBzdWdnZXN0IHRoYXQgYSBnZWwtYmFzZWQsIGxldWNpbmUtZW5yaWNoZWQgRUFBIHN1cHBsZW1lbnQgaXMgYXNzb2NpYXRlZCB3aXRoIGFtaW5vYWNpZGVtaWEgYW5kIGEgbXVzY2xlIGFuYWJvbGljIHNpZ25hbGluZyByZXNwb25zZSwgdGh1cyByZXByZXNlbnRpbmcgYW4gZWZmZWN0aXZlIG1lYW5zIG9mIHN0aW11bGF0aW5nIG11c2NsZSBwcm90ZWluIGFuYWJvbGlzbSBpbiB5b3VuZ2VyIGFuZCBvbGRlciBhZHVsdHMgZm9sbG93aW5nIEVBQSBhbmQgQ09NLiIsInB1Ymxpc2hlciI6Ik1EUEkgQUciLCJpc3N1ZSI6IjciLCJ2b2x1bWUiOiIxMiJ9LCJpc1RlbXBvcmFyeSI6ZmFsc2UsInN1cHByZXNzLWF1dGhvciI6ZmFsc2UsImNvbXBvc2l0ZSI6ZmFsc2UsImF1dGhvci1vbmx5IjpmYWxzZX1dfQ=="/>
          <w:id w:val="551434145"/>
          <w:placeholder>
            <w:docPart w:val="5A084A19F4B943E8B0B39DBB12230779"/>
          </w:placeholder>
        </w:sdtPr>
        <w:sdtEndPr/>
        <w:sdtContent>
          <w:r w:rsidRPr="003E5EFB">
            <w:rPr>
              <w:rFonts w:ascii="Arial" w:hAnsi="Arial" w:cs="Arial"/>
              <w:color w:val="000000"/>
            </w:rPr>
            <w:t>(Lees et al., 2020)</w:t>
          </w:r>
        </w:sdtContent>
      </w:sdt>
      <w:r w:rsidRPr="003E5EFB">
        <w:rPr>
          <w:rFonts w:ascii="Arial" w:hAnsi="Arial" w:cs="Arial"/>
        </w:rPr>
        <w:t xml:space="preserve">. More recent work is exploring the potential of the gut microbiome in determining the bioavailability and metabolism of these substances, so it has been hypothesized that a healthy gut is essential to the maximum anabolic potential of protein consumption. This advanced view hypothesizes that for a sarcopenia patient, merely prescribing an increased </w:t>
      </w:r>
      <w:r w:rsidRPr="003E5EFB">
        <w:rPr>
          <w:rFonts w:ascii="Arial" w:hAnsi="Arial" w:cs="Arial"/>
        </w:rPr>
        <w:lastRenderedPageBreak/>
        <w:t xml:space="preserve">protein diet might not be enough; gut health needs to be tackled at the same time to make sure that muscle anabolic machinery is ready to react </w:t>
      </w:r>
      <w:sdt>
        <w:sdtPr>
          <w:rPr>
            <w:rFonts w:ascii="Arial" w:hAnsi="Arial" w:cs="Arial"/>
            <w:color w:val="000000"/>
          </w:rPr>
          <w:tag w:val="MENDELEY_CITATION_v3_eyJjaXRhdGlvbklEIjoiTUVOREVMRVlfQ0lUQVRJT05fZGE4NmZmNjYtYzQ0ZC00NjNjLTk2YjYtMDg3YWExMGFjMDkyIiwicHJvcGVydGllcyI6eyJub3RlSW5kZXgiOjB9LCJpc0VkaXRlZCI6ZmFsc2UsIm1hbnVhbE92ZXJyaWRlIjp7ImlzTWFudWFsbHlPdmVycmlkZGVuIjpmYWxzZSwiY2l0ZXByb2NUZXh0IjoiKFd1IGV0IGFsLiwgMjAyMikiLCJtYW51YWxPdmVycmlkZVRleHQiOiIifSwiY2l0YXRpb25JdGVtcyI6W3siaWQiOiJjMmE4MTg5NS05ZDc5LTNiNTMtYTY1Mi0yZTk3MTAyODc1MzEiLCJpdGVtRGF0YSI6eyJ0eXBlIjoiYXJ0aWNsZS1qb3VybmFsIiwiaWQiOiJjMmE4MTg5NS05ZDc5LTNiNTMtYTY1Mi0yZTk3MTAyODc1MzEiLCJ0aXRsZSI6IkVmZmVjdCBvZiBEaWV0YXJ5IFByb3RlaW4gYW5kIFByb2Nlc3Npbmcgb24gR3V0IE1pY3JvYmlvdGHigJRBIFN5c3RlbWF0aWMgUmV2aWV3IiwiYXV0aG9yIjpbeyJmYW1pbHkiOiJXdSIsImdpdmVuIjoiU2h1amlhbiIsInBhcnNlLW5hbWVzIjpmYWxzZSwiZHJvcHBpbmctcGFydGljbGUiOiIiLCJub24tZHJvcHBpbmctcGFydGljbGUiOiIifSx7ImZhbWlseSI6IkJoYXQiLCJnaXZlbiI6Ilp1aGFpYiBGLiIsInBhcnNlLW5hbWVzIjpmYWxzZSwiZHJvcHBpbmctcGFydGljbGUiOiIiLCJub24tZHJvcHBpbmctcGFydGljbGUiOiIifSx7ImZhbWlseSI6IkdvdW5kZXIiLCJnaXZlbiI6IlJvY2hlbGxlIFMuIiwicGFyc2UtbmFtZXMiOmZhbHNlLCJkcm9wcGluZy1wYXJ0aWNsZSI6IiIsIm5vbi1kcm9wcGluZy1wYXJ0aWNsZSI6IiJ9LHsiZmFtaWx5IjoiQWhtZWQiLCJnaXZlbiI6IklzYW0gQS5NLiIsInBhcnNlLW5hbWVzIjpmYWxzZSwiZHJvcHBpbmctcGFydGljbGUiOiIiLCJub24tZHJvcHBpbmctcGFydGljbGUiOiIifSx7ImZhbWlseSI6IkFsLUp1aGFpbWkiLCJnaXZlbiI6IkZhaGFkIFkuIiwicGFyc2UtbmFtZXMiOmZhbHNlLCJkcm9wcGluZy1wYXJ0aWNsZSI6IiIsIm5vbi1kcm9wcGluZy1wYXJ0aWNsZSI6IiJ9LHsiZmFtaWx5IjoiRGluZyIsImdpdmVuIjoiWXUiLCJwYXJzZS1uYW1lcyI6ZmFsc2UsImRyb3BwaW5nLXBhcnRpY2xlIjoiIiwibm9uLWRyb3BwaW5nLXBhcnRpY2xlIjoiIn0seyJmYW1pbHkiOiJCZWtoaXQiLCJnaXZlbiI6IkFsYWEgRS5ELkEuIiwicGFyc2UtbmFtZXMiOmZhbHNlLCJkcm9wcGluZy1wYXJ0aWNsZSI6IiIsIm5vbi1kcm9wcGluZy1wYXJ0aWNsZSI6IiJ9XSwiY29udGFpbmVyLXRpdGxlIjoiTnV0cmllbnRzIiwiY29udGFpbmVyLXRpdGxlLXNob3J0IjoiTnV0cmllbnRzIiwiYWNjZXNzZWQiOnsiZGF0ZS1wYXJ0cyI6W1syMDI1LDgsNF1dfSwiRE9JIjoiMTAuMzM5MC9OVTE0MDMwNDUzIiwiSVNTTiI6IjIwNzI2NjQzIiwiUE1JRCI6IjM1Mjc2ODEyIiwiVVJMIjoiaHR0cHM6Ly9wbWMubmNiaS5ubG0ubmloLmdvdi9hcnRpY2xlcy9QTUM4ODQwNDc4LyIsImlzc3VlZCI6eyJkYXRlLXBhcnRzIjpbWzIwMjIsMiwxXV19LCJwYWdlIjoiNDUzIiwiYWJzdHJhY3QiOiJUaGUgZWZmZWN0IG9mIGRpZXQgb24gdGhlIGNvbXBvc2l0aW9uIG9mIGd1dCBtaWNyb2Jpb3RhIGFuZCB0aGUgY29uc2VxdWVudCBpbXBhY3Qgb24gZGlzZWFzZSByaXNrIGhhdmUgYmVlbiBvZiBleHBhbmRpbmcgaW50ZXJlc3QuIFRoZSBwcmVzZW50IHJldmlldyBmb2N1c2VzIG9uIGN1cnJlbnQgaW5zaWdodHMgb2YgY2hhbmdlcyBhc3NvY2lhdGVkIHdpdGggZGlldGFyeSBwcm90ZWluLWluZHVjZWQgZ3V0IG1pY3JvYmlhbCBwb3B1bGF0aW9ucyBhbmQgZXhhbWluZXMgdGhlaXIgcG90ZW50aWFsIHJvbGVzIGluIHRoZSBtZXRhYm9saXNtLCBoZWFsdGgsIGFuZCBkaXNlYXNlIG9mIGFuaW1hbHMuIFByZWZlcnJlZCBSZXBvcnRpbmcgSXRlbXMgZm9yIFN5c3RlbWF0aWMgUmV2aWV3cyBhbmQgTWV0YS1BbmFseXNpcyAoUFJJU01BKSBwcm90b2NvbCB3YXMgdXNlZCwgYW5kIDI5IGhpZ2hseSByZWxldmFudCBhcnRpY2xlcyB3ZXJlIG9idGFpbmVkLCB3aGljaCBpbmNsdWRlZCA2IG1vdXNlIHN0dWRpZXMsIDcgcGlnIHN0dWRpZXMsIDE1IHJhdCBzdHVkaWVzLCBhbmQgMSBpbiB2aXRybyBzdHVkeS4gQW5hbHlzaXMgb2YgdGhlc2Ugc3R1ZGllcyBpbmRpY2F0ZWQgdGhhdCBzZXZlcmFsIGZhY3RvcnMsIHN1Y2ggYXMgcHJvdGVpbiBzb3VyY2UsIHByb3RlaW4gY29udGVudCwgZGlldGFyeSBjb21wb3NpdGlvbiAoc3VjaCBhcyBjYXJib2h5ZHJhdGUgY29udGVudCksIGdseWNhdGlvbiBvZiBwcm90ZWluLCBwcm9jZXNzaW5nIGZhY3RvcnMsIGFuZCBwcm90ZWluIG94aWRhdGlvbiwgYWZmZWN0IHRoZSBkaWdlc3RpYmlsaXR5IGFuZCBiaW9hdmFpbGFiaWxpdHkgb2YgZGlldGFyeSBwcm90ZWlucy4gVGhlc2UgZmFjdG9ycyBjYW4gaW5mbHVlbmNlIHByb3RlaW4gZmVybWVudGF0aW9uLCBhYnNvcnB0aW9uLCBhbmQgZnVuY3Rpb25hbCBwcm9wZXJ0aWVzIGluIHRoZSBndXQgYW5kLCBjb25zZXF1ZW50bHksIGltcGFjdCB0aGUgY29tcG9zaXRpb24gb2YgZ3V0IG1pY3JvYmlvdGEgYW5kIGFmZmVjdCBodW1hbiBoZWFsdGguIFdoaWxlIGd1dCBtaWNyb2Jpb3RhIGNhbiByZWxlYXNlIG1ldGFib2xpdGVzIHRoYXQgY2FuIGFmZmVjdCBob3N0IHBoeXNpb2xvZ3kgZWl0aGVyIHBvc2l0aXZlbHkgb3IgbmVnYXRpdmVseSwgdGhlIHNlbGVjdGlvbiBvZiBxdWFsaXR5IG9mIHByb3RlaW4gYW5kIHN1aXRhYmxlIGZvb2QgcHJvY2Vzc2luZyBjb25kaXRpb25zIGFyZSBpbXBvcnRhbnQgdG8gaGF2ZSBhIHBvc2l0aXZlIGVmZmVjdCBvZiBkaWV0YXJ5IHByb3RlaW4gb24gZ3V0IG1pY3JvYmlvdGEgYW5kIGh1bWFuIGhlYWx0aC4iLCJwdWJsaXNoZXIiOiJNRFBJIiwiaXNzdWUiOiIzIiwidm9sdW1lIjoiMTQifSwiaXNUZW1wb3JhcnkiOmZhbHNlLCJzdXBwcmVzcy1hdXRob3IiOmZhbHNlLCJjb21wb3NpdGUiOmZhbHNlLCJhdXRob3Itb25seSI6ZmFsc2V9XX0="/>
          <w:id w:val="1410650482"/>
          <w:placeholder>
            <w:docPart w:val="5A084A19F4B943E8B0B39DBB12230779"/>
          </w:placeholder>
        </w:sdtPr>
        <w:sdtEndPr/>
        <w:sdtContent>
          <w:r w:rsidRPr="003E5EFB">
            <w:rPr>
              <w:rFonts w:ascii="Arial" w:hAnsi="Arial" w:cs="Arial"/>
              <w:color w:val="000000"/>
            </w:rPr>
            <w:t>(Wu et al., 2022)</w:t>
          </w:r>
        </w:sdtContent>
      </w:sdt>
      <w:sdt>
        <w:sdtPr>
          <w:rPr>
            <w:rFonts w:ascii="Arial" w:hAnsi="Arial" w:cs="Arial"/>
            <w:color w:val="000000"/>
          </w:rPr>
          <w:tag w:val="MENDELEY_CITATION_v3_eyJjaXRhdGlvbklEIjoiTUVOREVMRVlfQ0lUQVRJT05fNDE3NDhlNjMtZjAzNS00ODZmLWIxNTEtMzJkODkxMjRjZWY4IiwicHJvcGVydGllcyI6eyJub3RlSW5kZXgiOjB9LCJpc0VkaXRlZCI6ZmFsc2UsIm1hbnVhbE92ZXJyaWRlIjp7ImlzTWFudWFsbHlPdmVycmlkZGVuIjp0cnVlLCJjaXRlcHJvY1RleHQiOiIoTGkgZXQgYWwuLCAyMDI0KSIsIm1hbnVhbE92ZXJyaWRlVGV4dCI6IihMaSBldCBhbC4sIDIwMjQpLiJ9LCJjaXRhdGlvbkl0ZW1zIjpbeyJpZCI6ImRiNzY0MjBjLWY3NGQtMzRkNy04ZTgyLTM3Zjc4MjgxNTNmYSIsIml0ZW1EYXRhIjp7InR5cGUiOiJhcnRpY2xlLWpvdXJuYWwiLCJpZCI6ImRiNzY0MjBjLWY3NGQtMzRkNy04ZTgyLTM3Zjc4MjgxNTNmYSIsInRpdGxlIjoiR3V0LW11c2NsZSBheGlzIG1lY2hhbmlzbSBvZiBleGVyY2lzZSBwcmV2ZW50aW9uIG9mIHNhcmNvcGVuaWEiLCJhdXRob3IiOlt7ImZhbWlseSI6IkxpIiwiZ2l2ZW4iOiJUYW8iLCJwYXJzZS1uYW1lcyI6ZmFsc2UsImRyb3BwaW5nLXBhcnRpY2xlIjoiIiwibm9uLWRyb3BwaW5nLXBhcnRpY2xlIjoiIn0seyJmYW1pbHkiOiJZaW4iLCJnaXZlbiI6IkRhbnlhbmciLCJwYXJzZS1uYW1lcyI6ZmFsc2UsImRyb3BwaW5nLXBhcnRpY2xlIjoiIiwibm9uLWRyb3BwaW5nLXBhcnRpY2xlIjoiIn0seyJmYW1pbHkiOiJTaGkiLCJnaXZlbiI6IlJlbmdmZWkiLCJwYXJzZS1uYW1lcyI6ZmFsc2UsImRyb3BwaW5nLXBhcnRpY2xlIjoiIiwibm9uLWRyb3BwaW5nLXBhcnRpY2xlIjoiIn1dLCJjb250YWluZXItdGl0bGUiOiJGcm9udGllcnMgaW4gTnV0cml0aW9uIiwiY29udGFpbmVyLXRpdGxlLXNob3J0IjoiRnJvbnQgTnV0ciIsImFjY2Vzc2VkIjp7ImRhdGUtcGFydHMiOltbMjAyNSw4LDRdXX0sIkRPSSI6IjEwLjMzODkvRk5VVC4yMDI0LjE0MTg3NzgiLCJJU1NOIjoiMjI5Njg2MVgiLCJQTUlEIjoiMzkyMjExNjMiLCJVUkwiOiJodHRwczovL3BtYy5uY2JpLm5sbS5uaWguZ292L2FydGljbGVzL1BNQzExMzYyMDg0LyIsImlzc3VlZCI6eyJkYXRlLXBhcnRzIjpbWzIwMjRdXX0sInBhZ2UiOiIxNDE4Nzc4IiwiYWJzdHJhY3QiOiJTYXJjb3BlbmlhIHJlZmVycyB0byBhbiBhZ2UtcmVsYXRlZCBzeXN0ZW1pYyBza2VsZXRhbCBtdXNjbGUgZGlzb3JkZXIsIHdoaWNoIGlzIGNoYXJhY3Rlcml6ZWQgYnkgbG9zcyBvZiBtdXNjbGUgbWFzcyBhbmQgd2Vha2VuaW5nIG9mIG11c2NsZSBzdHJlbmd0aC4gR3V0IG1pY3JvYmlvdGEgY2FuIGFmZmVjdCBza2VsZXRhbCBtdXNjbGUgdGhyb3VnaCBhIHZhcmlldHkgb2YgbWVjaGFuaXNtcy4gR3V0IG1pY3JvYmlvdGEgcHJlc2VudCBkaXN0aW5jdCBmZWF0dXJlcyBhbW9uZyBlbGRlcmx5IHBlb3BsZSBhbmQgc2FyY29wZW5pYSBwYXRpZW50cywgaW5jbHVkaW5nIGEgZGVjcmVhc2UgaW4gbWljcm9iaWFsIGRpdmVyc2l0eSwgd2hpY2ggbWlnaHQgYmUgYXNzb2NpYXRlZCB3aXRoIHRoZSBxdWFsaXR5IGFuZCBmdW5jdGlvbiBvZiB0aGUgc2tlbGV0YWwgbXVzY2xlLiBUaGVyZSBtaWdodCBiZSBhIGd1dC1tdXNjbGUgYXhpczsgd2hlcmUgZ3V0IG1pY3JvYmlvdGEgYW5kIHNrZWxldGFsIG11c2NsZSBtYXkgYWZmZWN0IGVhY2ggb3RoZXIgYmktZGlyZWN0aW9uYWxseS4gU2tlbGV0YWwgbXVzY2xlIGNhbiBhZmZlY3QgdGhlIGJpb2RpdmVyc2l0eSBvZiB0aGUgZ3V0IG1pY3JvYmlvdGEsIGFuZCB0aGUgbGF0dGVyIGNhbiwgaW4gdHVybiwgYWZmZWN0IHRoZSBhbmFib2xpc20gb2Ygc2tlbGV0YWwgbXVzY2xlLiBUaGlzIHJldmlldyBleGFtaW5lcyByZWNlbnQgc3R1ZGllcyBleHBsb3JpbmcgdGhlIHJlbGF0aW9uc2hpcCBiZXR3ZWVuIGd1dCBtaWNyb2Jpb3RhIGFuZCBza2VsZXRhbCBtdXNjbGUsIHN1bW1hcml6ZXMgdGhlIGVmZmVjdHMgb2YgZXhlcmNpc2Ugb24gZ3V0IG1pY3JvYmlvdGEsIGFuZCBkaXNjdXNzZXMgdGhlIHBvc3NpYmxlIG1lY2hhbmlzbXMgb2YgdGhlIGd1dC1tdXNjbGUgYXhpcy4iLCJwdWJsaXNoZXIiOiJGcm9udGllcnMgTWVkaWEgU0EiLCJ2b2x1bWUiOiIxMSJ9LCJpc1RlbXBvcmFyeSI6ZmFsc2UsInN1cHByZXNzLWF1dGhvciI6ZmFsc2UsImNvbXBvc2l0ZSI6ZmFsc2UsImF1dGhvci1vbmx5IjpmYWxzZX1dfQ=="/>
          <w:id w:val="1008715118"/>
          <w:placeholder>
            <w:docPart w:val="5A084A19F4B943E8B0B39DBB12230779"/>
          </w:placeholder>
        </w:sdtPr>
        <w:sdtEndPr/>
        <w:sdtContent>
          <w:r w:rsidRPr="003E5EFB">
            <w:rPr>
              <w:rFonts w:ascii="Arial" w:hAnsi="Arial" w:cs="Arial"/>
              <w:color w:val="000000"/>
            </w:rPr>
            <w:t>(Li et al., 2024).</w:t>
          </w:r>
        </w:sdtContent>
      </w:sdt>
    </w:p>
    <w:p w:rsidR="008F3C62" w:rsidRPr="003E5EFB" w:rsidRDefault="008F3C62" w:rsidP="00D5512D">
      <w:pPr>
        <w:jc w:val="both"/>
        <w:rPr>
          <w:rFonts w:ascii="Arial" w:hAnsi="Arial" w:cs="Arial"/>
        </w:rPr>
      </w:pPr>
    </w:p>
    <w:p w:rsidR="00D5512D" w:rsidRDefault="008F3C62" w:rsidP="00D5512D">
      <w:pPr>
        <w:jc w:val="both"/>
        <w:rPr>
          <w:rFonts w:ascii="Arial" w:hAnsi="Arial" w:cs="Arial"/>
          <w:b/>
          <w:bCs/>
        </w:rPr>
      </w:pPr>
      <w:r w:rsidRPr="008F3C62">
        <w:rPr>
          <w:rFonts w:ascii="Arial" w:hAnsi="Arial" w:cs="Arial"/>
          <w:b/>
          <w:bCs/>
        </w:rPr>
        <w:t>3</w:t>
      </w:r>
      <w:r w:rsidR="00D5512D" w:rsidRPr="008F3C62">
        <w:rPr>
          <w:rFonts w:ascii="Arial" w:hAnsi="Arial" w:cs="Arial"/>
          <w:b/>
          <w:bCs/>
        </w:rPr>
        <w:t>.5 Malnutrition, GI disease, and Muscle Wasting: A vicious cycle</w:t>
      </w:r>
    </w:p>
    <w:p w:rsidR="008F3C62" w:rsidRPr="008F3C62" w:rsidRDefault="008F3C62" w:rsidP="00D5512D">
      <w:pPr>
        <w:jc w:val="both"/>
        <w:rPr>
          <w:rFonts w:ascii="Arial" w:hAnsi="Arial" w:cs="Arial"/>
          <w:b/>
          <w:bCs/>
        </w:rPr>
      </w:pPr>
    </w:p>
    <w:p w:rsidR="00D5512D" w:rsidRDefault="00D5512D" w:rsidP="00D5512D">
      <w:pPr>
        <w:jc w:val="both"/>
        <w:rPr>
          <w:rFonts w:ascii="Arial" w:hAnsi="Arial" w:cs="Arial"/>
        </w:rPr>
      </w:pPr>
      <w:r w:rsidRPr="003E5EFB">
        <w:rPr>
          <w:rFonts w:ascii="Arial" w:hAnsi="Arial" w:cs="Arial"/>
        </w:rPr>
        <w:t xml:space="preserve">The relationship between gut disease and muscle wasting is especially evident in clinical cohorts. In Inflammatory Bowel Disease (IBD), chronic, aggressive intestinal inflammation results in a multi-faceted attack on the body: malabsorption of nutrients, systemic inflammatory cytokine secretion, and dysbiosis of the gut. This produces a highly catabolic state that results in profound muscle wasting and functional impairment, even without a marked weight loss </w:t>
      </w:r>
      <w:sdt>
        <w:sdtPr>
          <w:rPr>
            <w:rFonts w:ascii="Arial" w:hAnsi="Arial" w:cs="Arial"/>
            <w:color w:val="000000"/>
          </w:rPr>
          <w:tag w:val="MENDELEY_CITATION_v3_eyJjaXRhdGlvbklEIjoiTUVOREVMRVlfQ0lUQVRJT05fNjZhZmU1YzktMzA0MC00NGY1LWE1NDAtMjM2NmNlMTI3YTQ0IiwicHJvcGVydGllcyI6eyJub3RlSW5kZXgiOjB9LCJpc0VkaXRlZCI6ZmFsc2UsIm1hbnVhbE92ZXJyaWRlIjp7ImlzTWFudWFsbHlPdmVycmlkZGVuIjpmYWxzZSwiY2l0ZXByb2NUZXh0IjoiKExpbiAmIzM4OyBNaWNpYywgMjAyMSkiLCJtYW51YWxPdmVycmlkZVRleHQiOiIifSwiY2l0YXRpb25JdGVtcyI6W3siaWQiOiIxYTI2OWI0Mi0zNGYyLTMzZWItYTQ1YS05YzExM2JmNDVmOWMiLCJpdGVtRGF0YSI6eyJ0eXBlIjoiYXJ0aWNsZS1qb3VybmFsIiwiaWQiOiIxYTI2OWI0Mi0zNGYyLTMzZWItYTQ1YS05YzExM2JmNDVmOWMiLCJ0aXRsZSI6Ik51dHJpdGlvbiBDb25zaWRlcmF0aW9ucyBpbiBJbmZsYW1tYXRvcnkgQm93ZWwgRGlzZWFzZSIsImF1dGhvciI6W3siZmFtaWx5IjoiTGluIiwiZ2l2ZW4iOiJBdXN0aW4iLCJwYXJzZS1uYW1lcyI6ZmFsc2UsImRyb3BwaW5nLXBhcnRpY2xlIjoiIiwibm9uLWRyb3BwaW5nLXBhcnRpY2xlIjoiIn0seyJmYW1pbHkiOiJNaWNpYyIsImdpdmVuIjoiRGVqYW4iLCJwYXJzZS1uYW1lcyI6ZmFsc2UsImRyb3BwaW5nLXBhcnRpY2xlIjoiIiwibm9uLWRyb3BwaW5nLXBhcnRpY2xlIjoiIn1dLCJjb250YWluZXItdGl0bGUiOiJOdXRyaXRpb24gaW4gY2xpbmljYWwgcHJhY3RpY2UgOiBvZmZpY2lhbCBwdWJsaWNhdGlvbiBvZiB0aGUgQW1lcmljYW4gU29jaWV0eSBmb3IgUGFyZW50ZXJhbCBhbmQgRW50ZXJhbCBOdXRyaXRpb24iLCJjb250YWluZXItdGl0bGUtc2hvcnQiOiJOdXRyIENsaW4gUHJhY3QiLCJhY2Nlc3NlZCI6eyJkYXRlLXBhcnRzIjpbWzIwMjUsOCw0XV19LCJET0kiOiIxMC4xMDAyL05DUC4xMDYyOCIsIklTU04iOiIxOTQxLTI0NTIiLCJQTUlEIjoiMzM2NTE5MTIiLCJVUkwiOiJodHRwczovL3B1Ym1lZC5uY2JpLm5sbS5uaWguZ292LzMzNjUxOTEyLyIsImlzc3VlZCI6eyJkYXRlLXBhcnRzIjpbWzIwMjEsNCwxXV19LCJwYWdlIjoiMjk4LTMxMSIsImFic3RyYWN0IjoiVGhlIHB1cnBvc2Ugb2YgdGhpcyBhcnRpY2xlIGlzIHRvIHByb3ZpZGUgYW4gdXBkYXRlZCByZXZpZXcgb2YgdGhlIGRlZmluaXRpb24sIHByZXZhbGVuY2UsIGNhdXNlcywgYW5kIGNsaW5pY2FsIG1hbmFnZW1lbnQgb2YgbWFsbnV0cml0aW9uIGluIGluZmxhbW1hdG9yeSBib3dlbCBkaXNlYXNlIChJQkQpLiBQcmV2YWxlbmNlIG9mIG1hbG51dHJpdGlvbiBpbiBJQkQgaXMgZXN0aW1hdGVkIHRvIGJlIGJldHdlZW4gNi4xJSBhbmQgNjkuNyUgZGVwZW5kaW5nIG9uIHRoZSBkZWZpbml0aW9uIHVzZWQsIHRoZSB0eXBlIG9mIElCRCwgdGhlIGNsaW5pY2FsIHNldHRpbmcsIGFuZCB3aGV0aGVyIHRoZSBJQkQgaXMgYWN0aXZlIG9yIGluIHJlbWlzc2lvbi4gV2hlcmVhcyBvbGRlciBkZWZpbml0aW9ucyBvZiBtYWxudXRyaXRpb24gaGF2ZSBiZWVuIGZvdW5kIHRvIGJlIGNvcnJlbGF0ZWQgd2l0aCBtb3J0YWxpdHkgYW5kIGxlbmd0aCBvZiBob3NwaXRhbCBzdGF5LCB0aGUgbW9yZSByZWNlbnQgRXVyb3BlYW4gU29jaWV0eSBmb3IgQ2xpbmljYWwgTnV0cml0aW9uIGFuZCBNZXRhYm9saXNtIChFU1BFTikgMjAxNSBhbmQgdGhlIEdsb2JhbCBMZWFkZXJzaGlwIEluaXRpYXRpdmUgb24gTWFsbnV0cml0aW9uIChHTElNKSBkZWZpbml0aW9ucyBwcm92aWRlIHNpZ25pZmljYW50bHkgZGlmZmVyZW50IHByZXZhbGVuY2UgZXN0aW1hdGVzIG9mIG1hbG51dHJpdGlvbiB3aGVuIGFwcGxpZWQgdG8gdGhlIHNhbWUgcGF0aWVudCBwb3B1bGF0aW9uLCBhbmQgZnVydGhlciB3b3JrIGlzIG5lZWRlZCB0byB2YWxpZGF0ZSB0aGVzZSB0d28gZGVmaW5pdGlvbnMgYWdhaW5zdCBjbGluaWNhbCBvdXRjb21lcy4gSW4gcGF0aWVudHMgd2l0aCBJQkQgd2l0aCBpZGVudGlmaWVkIG1hbG51dHJpdGlvbiwgb3JhbCBudXRyaXRpb24gc3VwcGxlbWVudGF0aW9uLCBlbnRlcmFsIG51dHJpdGlvbiwgb3IgcGFyZW50ZXJhbCBudXRyaXRpb24gc2hvdWxkIGJlIHN0YXJ0ZWQuIEluIG1hbG5vdXJpc2hlZCBwYXRpZW50cyB3aXRoIENyb2huJ3MgZGlzZWFzZSB1bmRlcmdvaW5nIHN1cmdlcnksIHByZW9wZXJhdGl2ZSBlbnRlcmFsIG51dHJpdGlvbiBoYXMgYmVlbiBkZW1vbnN0cmF0ZWQgdG8gcmVkdWNlIHRoZSByYXRlIG9mIHBvc3RvcGVyYXRpdmUgY29tcGxpY2F0aW9ucy4gT3ZlcmFsbCwgcGF0aWVudHMgd2l0aCBJQkQgYXJlIGF0IHNpZ25pZmljYW50IHJpc2sgZm9yIG1hbG51dHJpdGlvbiBhbmQgc2hvdWxkIGJlIHNjcmVlbmVkIGZvciBtYWxudXRyaXRpb24gYnkgdXNpbmcgYSB2YWxpZGF0ZWQgc2NyZWVuaW5nIHRvb2wuIFRoZSBtYW5hZ2VtZW50IG9mIG1hbG51dHJpdGlvbiBpbiBJQkQgaXMgY29tcGxleCwgYW5kIHN0dWRpZXMgYXJlIG9mdGVuIGxpbWl0ZWQgaW4gdGhlaXIgc2l6ZSBvciB0aGVpciBhYmlsaXR5IHRvIGRlbW9uc3RyYXRlIGFuIGltcHJvdmVtZW50IGluIGNsaW5pY2FsIG91dGNvbWVzIGJhc2VkIG9uIHNwZWNpZmljIG51dHJpdGlvbi1yZWxhdGVkIGludGVydmVudGlvbnMuIEZ1dHVyZSBzdHVkaWVzIHBhcnRpY3VsYXJseSByZWdhcmRpbmcgdGhlIHZhbGlkYXRpb24gb2YgbmV3IHNjcmVlbmluZyB0b29scyBhbmQgcGVyaW9wZXJhdGl2ZSBtYW5hZ2VtZW50IG9mIG1hbG51dHJpdGlvbiBtYXkgcHJvdmlkZSBpbnNpZ2h0IGludG8gdGhlIHN0YW5kYXJkaXphdGlvbiBvZiBkaWFnbm9zaXMgYW5kIG1hbmFnZW1lbnQgb2YgbWFsbnV0cml0aW9uIGluIElCRC4iLCJwdWJsaXNoZXIiOiJOdXRyIENsaW4gUHJhY3QiLCJpc3N1ZSI6IjIiLCJ2b2x1bWUiOiIzNiJ9LCJpc1RlbXBvcmFyeSI6ZmFsc2UsInN1cHByZXNzLWF1dGhvciI6ZmFsc2UsImNvbXBvc2l0ZSI6ZmFsc2UsImF1dGhvci1vbmx5IjpmYWxzZX1dfQ=="/>
          <w:id w:val="-914010381"/>
          <w:placeholder>
            <w:docPart w:val="5A084A19F4B943E8B0B39DBB12230779"/>
          </w:placeholder>
        </w:sdtPr>
        <w:sdtEndPr/>
        <w:sdtContent>
          <w:r w:rsidRPr="003E5EFB">
            <w:rPr>
              <w:rFonts w:ascii="Arial" w:hAnsi="Arial" w:cs="Arial"/>
              <w:color w:val="000000"/>
            </w:rPr>
            <w:t xml:space="preserve">(Lin &amp; </w:t>
          </w:r>
          <w:proofErr w:type="spellStart"/>
          <w:r w:rsidRPr="003E5EFB">
            <w:rPr>
              <w:rFonts w:ascii="Arial" w:hAnsi="Arial" w:cs="Arial"/>
              <w:color w:val="000000"/>
            </w:rPr>
            <w:t>Micic</w:t>
          </w:r>
          <w:proofErr w:type="spellEnd"/>
          <w:r w:rsidRPr="003E5EFB">
            <w:rPr>
              <w:rFonts w:ascii="Arial" w:hAnsi="Arial" w:cs="Arial"/>
              <w:color w:val="000000"/>
            </w:rPr>
            <w:t>, 2021)</w:t>
          </w:r>
        </w:sdtContent>
      </w:sdt>
      <w:r w:rsidRPr="003E5EFB">
        <w:rPr>
          <w:rFonts w:ascii="Arial" w:hAnsi="Arial" w:cs="Arial"/>
        </w:rPr>
        <w:t xml:space="preserve">. Likewise, in cancer cachexia, a multifaceted metabolic syndrome, gut dysbiosis is a recognized co-factor that intensifies the hyper-inflammatory condition, leading to an unremitting and severe loss of skeletal muscle and adipose tissue. Intervention in the gut microbiome in these conditions is not merely an adjunct but an arguably life-changing treatment that can influence systemic inflammation and patient prognosis and quality of life </w:t>
      </w:r>
      <w:sdt>
        <w:sdtPr>
          <w:rPr>
            <w:rFonts w:ascii="Arial" w:hAnsi="Arial" w:cs="Arial"/>
            <w:color w:val="000000"/>
          </w:rPr>
          <w:tag w:val="MENDELEY_CITATION_v3_eyJjaXRhdGlvbklEIjoiTUVOREVMRVlfQ0lUQVRJT05fMzI1NWM1M2QtNWQ4NC00OWQ4LWI2MzUtY2FlMDhkZTE4N2ZkIiwicHJvcGVydGllcyI6eyJub3RlSW5kZXgiOjB9LCJpc0VkaXRlZCI6ZmFsc2UsIm1hbnVhbE92ZXJyaWRlIjp7ImlzTWFudWFsbHlPdmVycmlkZGVuIjpmYWxzZSwiY2l0ZXByb2NUZXh0IjoiKFNldGlhd2FuIGV0IGFsLiwgMjAyMykiLCJtYW51YWxPdmVycmlkZVRleHQiOiIifSwiY2l0YXRpb25JdGVtcyI6W3siaWQiOiJiMzU1YzQ1YS04MjUwLTMyNTctOWIwNC1hNzc1OTcyZmRkOWMiLCJpdGVtRGF0YSI6eyJ0eXBlIjoiYXJ0aWNsZS1qb3VybmFsIiwiaWQiOiJiMzU1YzQ1YS04MjUwLTMyNTctOWIwNC1hNzc1OTcyZmRkOWMiLCJ0aXRsZSI6IkNhbmNlciBjYWNoZXhpYTogbW9sZWN1bGFyIG1lY2hhbmlzbXMgYW5kIHRyZWF0bWVudCBzdHJhdGVnaWVzIiwiYXV0aG9yIjpbeyJmYW1pbHkiOiJTZXRpYXdhbiIsImdpdmVuIjoiVGFuaWEiLCJwYXJzZS1uYW1lcyI6ZmFsc2UsImRyb3BwaW5nLXBhcnRpY2xlIjoiIiwibm9uLWRyb3BwaW5nLXBhcnRpY2xlIjoiIn0seyJmYW1pbHkiOiJTYXJpIiwiZ2l2ZW4iOiJJdGEgTm92aXRhIiwicGFyc2UtbmFtZXMiOmZhbHNlLCJkcm9wcGluZy1wYXJ0aWNsZSI6IiIsIm5vbi1kcm9wcGluZy1wYXJ0aWNsZSI6IiJ9LHsiZmFtaWx5IjoiV2lqYXlhIiwiZ2l2ZW4iOiJZb3NlcGggVG9uaSIsInBhcnNlLW5hbWVzIjpmYWxzZSwiZHJvcHBpbmctcGFydGljbGUiOiIiLCJub24tZHJvcHBpbmctcGFydGljbGUiOiIifSx7ImZhbWlseSI6Ikp1bGlhbnRvIiwiZ2l2ZW4iOiJOYWR5YSBNYXJjZWxpbmEiLCJwYXJzZS1uYW1lcyI6ZmFsc2UsImRyb3BwaW5nLXBhcnRpY2xlIjoiIiwibm9uLWRyb3BwaW5nLXBhcnRpY2xlIjoiIn0seyJmYW1pbHkiOiJNdWhhbW1hZCIsImdpdmVuIjoiSmFiaXIgQWxpeXUiLCJwYXJzZS1uYW1lcyI6ZmFsc2UsImRyb3BwaW5nLXBhcnRpY2xlIjoiIiwibm9uLWRyb3BwaW5nLXBhcnRpY2xlIjoiIn0seyJmYW1pbHkiOiJMZWUiLCJnaXZlbiI6Ikh5ZW9rIiwicGFyc2UtbmFtZXMiOmZhbHNlLCJkcm9wcGluZy1wYXJ0aWNsZSI6IiIsIm5vbi1kcm9wcGluZy1wYXJ0aWNsZSI6IiJ9LHsiZmFtaWx5IjoiQ2hhZSIsImdpdmVuIjoiSmkgSGVvbiIsInBhcnNlLW5hbWVzIjpmYWxzZSwiZHJvcHBpbmctcGFydGljbGUiOiIiLCJub24tZHJvcHBpbmctcGFydGljbGUiOiIifSx7ImZhbWlseSI6Ikt3b24iLCJnaXZlbiI6Ikh5b2cgWW91bmciLCJwYXJzZS1uYW1lcyI6ZmFsc2UsImRyb3BwaW5nLXBhcnRpY2xlIjoiIiwibm9uLWRyb3BwaW5nLXBhcnRpY2xlIjoiIn1dLCJjb250YWluZXItdGl0bGUiOiJKb3VybmFsIG9mIEhlbWF0b2xvZ3kgJiBPbmNvbG9neSAyMDIzIDE2OjEiLCJhY2Nlc3NlZCI6eyJkYXRlLXBhcnRzIjpbWzIwMjUsOCw0XV19LCJET0kiOiIxMC4xMTg2L1MxMzA0NS0wMjMtMDE0NTQtMCIsIklTU04iOiIxNzU2LTg3MjIiLCJQTUlEIjoiMzcyMTc5MzAiLCJVUkwiOiJodHRwczovL2pob29ubGluZS5iaW9tZWRjZW50cmFsLmNvbS9hcnRpY2xlcy8xMC4xMTg2L3MxMzA0NS0wMjMtMDE0NTQtMCIsImlzc3VlZCI6eyJkYXRlLXBhcnRzIjpbWzIwMjMsNSwyMl1dfSwicGFnZSI6IjEtMjYiLCJhYnN0cmFjdCI6Ik11c2NsZSB3YXN0aW5nIGlzIGEgY29uc2VxdWVuY2Ugb2YgcGh5c2lvbG9naWNhbCBjaGFuZ2VzIG9yIGEgcGF0aG9sb2d5IGNoYXJhY3Rlcml6ZWQgYnkgaW5jcmVhc2VkIGNhdGFib2xpYyBhY3Rpdml0eSB0aGF0IGxlYWRzIHRvIHByb2dyZXNzaXZlIGxvc3Mgb2Ygc2tlbGV0YWwgbXVzY2xlIG1hc3MgYW5kIHN0cmVuZ3RoLiBOdW1lcm91cyBkaXNlYXNlcywgaW5jbHVkaW5nIGNhbmNlciwgb3JnYW4gZmFpbHVyZSwgaW5mZWN0aW9uLCBhbmQgYWdpbmctYXNzb2NpYXRlZCBkaXNlYXNlcywgYXJlIGFzc29jaWF0ZWQgd2l0aCBtdXNjbGUgd2FzdGluZy4gQ2FuY2VyIGNhY2hleGlhIGlzIGEgbXVsdGlmYWN0b3JpYWwgc3luZHJvbWUgY2hhcmFjdGVyaXplZCBieSBsb3NzIG9mIHNrZWxldGFsIG11c2NsZSBtYXNzLCB3aXRoIG9yIHdpdGhvdXQgdGhlIGxvc3Mgb2YgZmF0IG1hc3MsIHJlc3VsdGluZyBpbiBmdW5jdGlvbmFsIGltcGFpcm1lbnQgYW5kIHJlZHVjZWQgcXVhbGl0eSBvZiBsaWZlLiBJdCBpcyBjYXVzZWQgYnkgdGhlIHVwcmVndWxhdGlvbiBvZiBzeXN0ZW1pYyBpbmZsYW1tYXRpb24gYW5kIGNhdGFib2xpYyBzdGltdWxpLCBsZWFkaW5nIHRvIGluaGliaXRpb24gb2YgcHJvdGVpbiBzeW50aGVzaXMgYW5kIGVuaGFuY2VtZW50IG9mIG11c2NsZSBjYXRhYm9saXNtLiBIZXJlLCB3ZSBzdW1tYXJpemUgdGhlIGNvbXBsZXggbW9sZWN1bGFyIG5ldHdvcmtzIHRoYXQgcmVndWxhdGUgbXVzY2xlIG1hc3MgYW5kIGZ1bmN0aW9uLiBNb3Jlb3Zlciwgd2UgZGVzY3JpYmUgY29tcGxleCBtdWx0aS1vcmdhbiByb2xlcyBpbiBjYW5jZXIgY2FjaGV4aWEuIEFsdGhvdWdoIGNhY2hleGlhIGlzIG9uZSBvZiB0aGUgbWFpbiBjYXVzZXMgb2YgY2FuY2VyLXJlbGF0ZWQgZGVhdGhzLCB0aGVyZSBhcmUgc3RpbGwgbm8gYXBwcm92ZWQgZHJ1Z3MgZm9yIGNhbmNlciBjYWNoZXhpYS4gVGh1cywgd2UgY29tcGlsZWQgcmVjZW50IG9uZ29pbmcgcHJlLWNsaW5pY2FsIGFuZCBjbGluaWNhbCB0cmlhbHMgYW5kIGZ1cnRoZXIgZGlzY3Vzc2VkIHBvdGVudGlhbCB0aGVyYXBldXRpYyBhcHByb2FjaGVzIGZvciBjYW5jZXIgY2FjaGV4aWEuIiwicHVibGlzaGVyIjoiQmlvTWVkIENlbnRyYWwiLCJpc3N1ZSI6IjEiLCJ2b2x1bWUiOiIxNiIsImNvbnRhaW5lci10aXRsZS1zaG9ydCI6IiJ9LCJpc1RlbXBvcmFyeSI6ZmFsc2UsInN1cHByZXNzLWF1dGhvciI6ZmFsc2UsImNvbXBvc2l0ZSI6ZmFsc2UsImF1dGhvci1vbmx5IjpmYWxzZX1dfQ=="/>
          <w:id w:val="1348977253"/>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Setiawan</w:t>
          </w:r>
          <w:proofErr w:type="spellEnd"/>
          <w:r w:rsidRPr="003E5EFB">
            <w:rPr>
              <w:rFonts w:ascii="Arial" w:hAnsi="Arial" w:cs="Arial"/>
              <w:color w:val="000000"/>
            </w:rPr>
            <w:t xml:space="preserve"> et al., 2023)</w:t>
          </w:r>
        </w:sdtContent>
      </w:sdt>
      <w:r w:rsidRPr="003E5EFB">
        <w:rPr>
          <w:rFonts w:ascii="Arial" w:hAnsi="Arial" w:cs="Arial"/>
        </w:rPr>
        <w:t>.</w:t>
      </w:r>
    </w:p>
    <w:p w:rsidR="008F3C62" w:rsidRPr="003E5EFB" w:rsidRDefault="008F3C62" w:rsidP="00D5512D">
      <w:pPr>
        <w:jc w:val="both"/>
        <w:rPr>
          <w:rFonts w:ascii="Arial" w:hAnsi="Arial" w:cs="Arial"/>
        </w:rPr>
      </w:pPr>
    </w:p>
    <w:p w:rsidR="00D5512D" w:rsidRDefault="008F3C62" w:rsidP="00D5512D">
      <w:pPr>
        <w:jc w:val="both"/>
        <w:rPr>
          <w:rFonts w:ascii="Arial" w:hAnsi="Arial" w:cs="Arial"/>
          <w:b/>
          <w:bCs/>
          <w:sz w:val="22"/>
          <w:szCs w:val="22"/>
        </w:rPr>
      </w:pPr>
      <w:r>
        <w:rPr>
          <w:rFonts w:ascii="Arial" w:hAnsi="Arial" w:cs="Arial"/>
          <w:b/>
          <w:bCs/>
          <w:sz w:val="22"/>
          <w:szCs w:val="22"/>
        </w:rPr>
        <w:t>4</w:t>
      </w:r>
      <w:r w:rsidRPr="008F3C62">
        <w:rPr>
          <w:rFonts w:ascii="Arial" w:hAnsi="Arial" w:cs="Arial"/>
          <w:b/>
          <w:bCs/>
          <w:sz w:val="22"/>
          <w:szCs w:val="22"/>
        </w:rPr>
        <w:t>. RELEVANCE TO PHYSIOTHERAPY PRACTICE</w:t>
      </w:r>
    </w:p>
    <w:p w:rsidR="008F3C62" w:rsidRPr="008F3C62" w:rsidRDefault="008F3C62" w:rsidP="00D5512D">
      <w:pPr>
        <w:jc w:val="both"/>
        <w:rPr>
          <w:rFonts w:ascii="Arial" w:hAnsi="Arial" w:cs="Arial"/>
          <w:b/>
          <w:bCs/>
          <w:sz w:val="22"/>
          <w:szCs w:val="22"/>
        </w:rPr>
      </w:pPr>
    </w:p>
    <w:p w:rsidR="00D5512D" w:rsidRDefault="008F3C62" w:rsidP="00D5512D">
      <w:pPr>
        <w:jc w:val="both"/>
        <w:rPr>
          <w:rFonts w:ascii="Arial" w:hAnsi="Arial" w:cs="Arial"/>
          <w:b/>
          <w:bCs/>
        </w:rPr>
      </w:pPr>
      <w:r>
        <w:rPr>
          <w:rFonts w:ascii="Arial" w:hAnsi="Arial" w:cs="Arial"/>
          <w:b/>
          <w:bCs/>
        </w:rPr>
        <w:t>4</w:t>
      </w:r>
      <w:r w:rsidR="00D5512D" w:rsidRPr="008F3C62">
        <w:rPr>
          <w:rFonts w:ascii="Arial" w:hAnsi="Arial" w:cs="Arial"/>
          <w:b/>
          <w:bCs/>
        </w:rPr>
        <w:t>.1 Gut-Muscle Axis in Rehabilitation Outcomes</w:t>
      </w:r>
    </w:p>
    <w:p w:rsidR="008F3C62" w:rsidRPr="008F3C62" w:rsidRDefault="008F3C62" w:rsidP="00D5512D">
      <w:pPr>
        <w:jc w:val="both"/>
        <w:rPr>
          <w:rFonts w:ascii="Arial" w:hAnsi="Arial" w:cs="Arial"/>
          <w:b/>
          <w:bCs/>
        </w:rPr>
      </w:pPr>
    </w:p>
    <w:p w:rsidR="00D5512D" w:rsidRDefault="00D5512D" w:rsidP="00D5512D">
      <w:pPr>
        <w:jc w:val="both"/>
        <w:rPr>
          <w:rFonts w:ascii="Arial" w:hAnsi="Arial" w:cs="Arial"/>
        </w:rPr>
      </w:pPr>
      <w:r w:rsidRPr="003E5EFB">
        <w:rPr>
          <w:rFonts w:ascii="Arial" w:hAnsi="Arial" w:cs="Arial"/>
        </w:rPr>
        <w:t xml:space="preserve">The axis provides a paradigm-shifting blueprint for promoting rehabilitation. During post-operative recovery, a gut-friendly protocol can regulate the surgical stress response by lowering systemic inflammatory markers (e.g., CRP, IL-6) and establishing a favorable anabolic environment to accelerate muscle regeneration and wound healing </w:t>
      </w:r>
      <w:sdt>
        <w:sdtPr>
          <w:rPr>
            <w:rFonts w:ascii="Arial" w:hAnsi="Arial" w:cs="Arial"/>
            <w:color w:val="000000"/>
          </w:rPr>
          <w:tag w:val="MENDELEY_CITATION_v3_eyJjaXRhdGlvbklEIjoiTUVOREVMRVlfQ0lUQVRJT05fNzAxNzMzZjMtNDE2Mi00NGUzLWExNjctMzM1NzkwODlmMTE1IiwicHJvcGVydGllcyI6eyJub3RlSW5kZXgiOjB9LCJpc0VkaXRlZCI6ZmFsc2UsIm1hbnVhbE92ZXJyaWRlIjp7ImlzTWFudWFsbHlPdmVycmlkZGVuIjpmYWxzZSwiY2l0ZXByb2NUZXh0IjoiKFpoZW5nIGV0IGFsLiwgMjAyMykiLCJtYW51YWxPdmVycmlkZVRleHQiOiIifSwiY2l0YXRpb25JdGVtcyI6W3siaWQiOiI2MTMwOGY0Ni0wMjY3LTMzZTAtOGU3NS1lYjFkOGQyODRjZmIiLCJpdGVtRGF0YSI6eyJ0eXBlIjoiYXJ0aWNsZS1qb3VybmFsIiwiaWQiOiI2MTMwOGY0Ni0wMjY3LTMzZTAtOGU3NS1lYjFkOGQyODRjZmIiLCJ0aXRsZSI6IlRoZSBpbXBsaWNhdGlvbiBvZiBndXQgbWljcm9iaW90YSBpbiByZWNvdmVyeSBmcm9tIGdhc3Ryb2ludGVzdGluYWwgc3VyZ2VyeSIsImF1dGhvciI6W3siZmFtaWx5IjoiWmhlbmciLCJnaXZlbiI6IlpoaXBlbmciLCJwYXJzZS1uYW1lcyI6ZmFsc2UsImRyb3BwaW5nLXBhcnRpY2xlIjoiIiwibm9uLWRyb3BwaW5nLXBhcnRpY2xlIjoiIn0seyJmYW1pbHkiOiJIdSIsImdpdmVuIjoiWWluZ25hbiIsInBhcnNlLW5hbWVzIjpmYWxzZSwiZHJvcHBpbmctcGFydGljbGUiOiIiLCJub24tZHJvcHBpbmctcGFydGljbGUiOiIifSx7ImZhbWlseSI6IlRhbmciLCJnaXZlbiI6Ikppbmd5aSIsInBhcnNlLW5hbWVzIjpmYWxzZSwiZHJvcHBpbmctcGFydGljbGUiOiIiLCJub24tZHJvcHBpbmctcGFydGljbGUiOiIifSx7ImZhbWlseSI6Ilh1IiwiZ2l2ZW4iOiJXZW5qdW4iLCJwYXJzZS1uYW1lcyI6ZmFsc2UsImRyb3BwaW5nLXBhcnRpY2xlIjoiIiwibm9uLWRyb3BwaW5nLXBhcnRpY2xlIjoiIn0seyJmYW1pbHkiOiJaaHUiLCJnaXZlbiI6IldlaWhhbiIsInBhcnNlLW5hbWVzIjpmYWxzZSwiZHJvcHBpbmctcGFydGljbGUiOiIiLCJub24tZHJvcHBpbmctcGFydGljbGUiOiIifSx7ImZhbWlseSI6IlpoYW5nIiwiZ2l2ZW4iOiJXZWkiLCJwYXJzZS1uYW1lcyI6ZmFsc2UsImRyb3BwaW5nLXBhcnRpY2xlIjoiIiwibm9uLWRyb3BwaW5nLXBhcnRpY2xlIjoiIn1dLCJjb250YWluZXItdGl0bGUiOiJGcm9udGllcnMgaW4gQ2VsbHVsYXIgYW5kIEluZmVjdGlvbiBNaWNyb2Jpb2xvZ3kiLCJjb250YWluZXItdGl0bGUtc2hvcnQiOiJGcm9udCBDZWxsIEluZmVjdCBNaWNyb2Jpb2wiLCJhY2Nlc3NlZCI6eyJkYXRlLXBhcnRzIjpbWzIwMjUsOCw0XV19LCJET0kiOiIxMC4zMzg5L0ZDSU1CLjIwMjMuMTExMDc4NyIsIklTU04iOiIyMjM1Mjk4OCIsIlBNSUQiOiIzNjkyNjUxNyIsIlVSTCI6Imh0dHBzOi8vcG1jLm5jYmkubmxtLm5paC5nb3YvYXJ0aWNsZXMvUE1DMTAwMTE0NTkvIiwiaXNzdWVkIjp7ImRhdGUtcGFydHMiOltbMjAyM11dfSwicGFnZSI6IjExMTA3ODciLCJhYnN0cmFjdCI6IlJlY292ZXJ5IGZyb20gZ2FzdHJvaW50ZXN0aW5hbCAoR0kpIHN1cmdlcnkgaXMgb2Z0ZW4gaW50ZXJydXB0ZWQgYnkgdGhlIHVucHJlZGljdGFibGUgb2NjdXJyZW5jZSBvZiBwb3N0b3BlcmF0aXZlIGNvbXBsaWNhdGlvbnMsIGluY2x1ZGluZyBpbmZlY3Rpb25zLCBhbmFzdG9tb3RpYyBsZWFrLCBHSSBkeXNtb3RpbGl0eSwgbWFsYWJzb3JwdGlvbiwgY2FuY2VyIGRldmVsb3BtZW50LCBhbmQgY2FuY2VyIHJlY3VycmVuY2UsIGluIHdoaWNoIHRoZSBpbXBsaWNhdGlvbiBvZiBndXQgbWljcm9iaW90YSBpcyBiZWdpbm5pbmcgdG8gZW1lcmdlLiBHdXQgbWljcm9iaW90YSBjYW4gYmUgaW1iYWxhbmNlZCBiZWZvcmUgc3VyZ2VyeSBkdWUgdG8gdGhlIHVuZGVybHlpbmcgZGlzZWFzZSBhbmQgaXRzIHRyZWF0bWVudC4gVGhlIGltbWVkaWF0ZSBwcmVwYXJhdGlvbnMgZm9yIEdJIHN1cmdlcnksIGluY2x1ZGluZyBmYXN0aW5nLCBtZWNoYW5pY2FsIGJvd2VsIGNsZWFuaW5nLCBhbmQgYW50aWJpb3RpYyBpbnRlcnZlbnRpb24sIGRpc3J1cHQgZ3V0IG1pY3JvYmlvdGEuIFN1cmdpY2FsIHJlbW92YWwgb2YgR0kgc2VnbWVudHMgYWxzbyBwZXJ0dXJicyBndXQgbWljcm9iaW90YSBkdWUgdG8gR0kgdHJhY3QgcmVjb25zdHJ1Y3Rpb24gYW5kIGVwaXRoZWxpYWwgYmFycmllciBkZXN0cnVjdGlvbi4gSW4gcmV0dXJuLCB0aGUgYWx0ZXJlZCBndXQgbWljcm9iaW90YSBjb250cmlidXRlcyB0byB0aGUgb2NjdXJyZW5jZSBvZiBwb3N0b3BlcmF0aXZlIGNvbXBsaWNhdGlvbnMuIFRoZXJlZm9yZSwgdW5kZXJzdGFuZGluZyBob3cgdG8gYmFsYW5jZSB0aGUgZ3V0IG1pY3JvYmlvdGEgZHVyaW5nIHRoZSBwZXJpb3BlcmF0aXZlIHBlcmlvZCBpcyBpbXBvcnRhbnQgZm9yIHN1cmdlb25zLiBXZSBhaW0gdG8gb3ZlcnZpZXcgdGhlIGN1cnJlbnQga25vd2xlZGdlIHRvIGludmVzdGlnYXRlIHRoZSByb2xlIG9mIGd1dCBtaWNyb2Jpb3RhIGluIHJlY292ZXJ5IGZyb20gR0kgc3VyZ2VyeSwgZm9jdXNpbmcgb24gdGhlIGNyb3NzdGFsayBiZXR3ZWVuIGd1dCBtaWNyb2Jpb3RhIGFuZCBob3N0IGluIHRoZSBwYXRob2dlbmVzaXMgb2YgcG9zdG9wZXJhdGl2ZSBjb21wbGljYXRpb25zLiBBIGNvbXByZWhlbnNpdmUgdW5kZXJzdGFuZGluZyBvZiB0aGUgcG9zdG9wZXJhdGl2ZSByZXNwb25zZSBvZiB0aGUgR0kgdHJhY3QgdG8gdGhlIGFsdGVyZWQgZ3V0IG1pY3JvYmlvdGEgcHJvdmlkZXMgdmFsdWFibGUgY3VlcyBmb3Igc3VyZ2VvbnMgdG8gcHJlc2VydmUgdGhlIGJlbmVmaWNpYWwgZnVuY3Rpb25zIGFuZCBzdXBwcmVzcyB0aGUgYWR2ZXJzZSBlZmZlY3RzIG9mIGd1dCBtaWNyb2Jpb3RhLCB3aGljaCB3aWxsIGhlbHAgdG8gZW5oYW5jZSByZWNvdmVyeSBmcm9tIEdJIHN1cmdlcnkuIiwicHVibGlzaGVyIjoiRnJvbnRpZXJzIE1lZGlhIFMuQS4iLCJ2b2x1bWUiOiIxMyJ9LCJpc1RlbXBvcmFyeSI6ZmFsc2UsInN1cHByZXNzLWF1dGhvciI6ZmFsc2UsImNvbXBvc2l0ZSI6ZmFsc2UsImF1dGhvci1vbmx5IjpmYWxzZX1dfQ=="/>
          <w:id w:val="-1683819656"/>
          <w:placeholder>
            <w:docPart w:val="5A084A19F4B943E8B0B39DBB12230779"/>
          </w:placeholder>
        </w:sdtPr>
        <w:sdtEndPr/>
        <w:sdtContent>
          <w:r w:rsidRPr="003E5EFB">
            <w:rPr>
              <w:rFonts w:ascii="Arial" w:hAnsi="Arial" w:cs="Arial"/>
              <w:color w:val="000000"/>
            </w:rPr>
            <w:t>(Zheng et al., 2023)</w:t>
          </w:r>
        </w:sdtContent>
      </w:sdt>
      <w:r w:rsidRPr="003E5EFB">
        <w:rPr>
          <w:rFonts w:ascii="Arial" w:hAnsi="Arial" w:cs="Arial"/>
        </w:rPr>
        <w:t xml:space="preserve">. In neurological rehabilitation of stroke, cerebral palsy (CP), or spinal cord injury (SCI), the gut-brain-muscle axis presents a new target. Gut-derived metabolites and neuromodulators can modulate neuroplasticity, decrease spasticity, and control neuropathic pain, thus adding efficacy to physical therapy interventions </w:t>
      </w:r>
      <w:sdt>
        <w:sdtPr>
          <w:rPr>
            <w:rFonts w:ascii="Arial" w:hAnsi="Arial" w:cs="Arial"/>
            <w:color w:val="000000"/>
          </w:rPr>
          <w:tag w:val="MENDELEY_CITATION_v3_eyJjaXRhdGlvbklEIjoiTUVOREVMRVlfQ0lUQVRJT05fZjNmN2Y1ZTQtYTQ0Ni00NmNlLTgzMDgtOTJmMDljZDdiOTZkIiwicHJvcGVydGllcyI6eyJub3RlSW5kZXgiOjB9LCJpc0VkaXRlZCI6ZmFsc2UsIm1hbnVhbE92ZXJyaWRlIjp7ImlzTWFudWFsbHlPdmVycmlkZGVuIjpmYWxzZSwiY2l0ZXByb2NUZXh0IjoiKFByb2tvcGlkaXMgZXQgYWwuLCAyMDIyYikiLCJtYW51YWxPdmVycmlkZVRleHQiOiIifSwiY2l0YXRpb25JdGVtcyI6W3siaWQiOiI1NjJkYjU2OC04YWYwLTNjYzYtODE4Yi1kN2M4ZjQwZGVlNWYiLCJpdGVtRGF0YSI6eyJ0eXBlIjoiYXJ0aWNsZS1qb3VybmFsIiwiaWQiOiI1NjJkYjU2OC04YWYwLTNjYzYtODE4Yi1kN2M4ZjQwZGVlNWYiLCJ0aXRsZSI6IkltcGFjdCBvZiBwcm9iaW90aWNzIG9uIG11c2NsZSBtYXNzLCBtdXNjbGUgc3RyZW5ndGggYW5kIGxlYW4gbWFzczogYSBzeXN0ZW1hdGljIHJldmlldyBhbmQgbWV0YeKAkGFuYWx5c2lzIG9mIHJhbmRvbWl6ZWQgY29udHJvbGxlZCB0cmlhbHMiLCJhdXRob3IiOlt7ImZhbWlseSI6IlByb2tvcGlkaXMiLCJnaXZlbiI6IktvbnN0YW50aW5vcyIsInBhcnNlLW5hbWVzIjpmYWxzZSwiZHJvcHBpbmctcGFydGljbGUiOiIiLCJub24tZHJvcHBpbmctcGFydGljbGUiOiIifSx7ImZhbWlseSI6IkdpYW5ub3MiLCJnaXZlbiI6IlBhbmFnaW90aXMiLCJwYXJzZS1uYW1lcyI6ZmFsc2UsImRyb3BwaW5nLXBhcnRpY2xlIjoiIiwibm9uLWRyb3BwaW5nLXBhcnRpY2xlIjoiIn0seyJmYW1pbHkiOiJLaXJ3YW4iLCJnaXZlbiI6IlJpY2hhcmQiLCJwYXJzZS1uYW1lcyI6ZmFsc2UsImRyb3BwaW5nLXBhcnRpY2xlIjoiIiwibm9uLWRyb3BwaW5nLXBhcnRpY2xlIjoiIn0seyJmYW1pbHkiOiJJc3BvZ2xvdSIsImdpdmVuIjoiVGhlb2NoYXJpcyIsInBhcnNlLW5hbWVzIjpmYWxzZSwiZHJvcHBpbmctcGFydGljbGUiOiIiLCJub24tZHJvcHBpbmctcGFydGljbGUiOiIifSx7ImZhbWlseSI6IkdhbGxpIiwiZ2l2ZW4iOiJGcmFuY2VzY28iLCJwYXJzZS1uYW1lcyI6ZmFsc2UsImRyb3BwaW5nLXBhcnRpY2xlIjoiIiwibm9uLWRyb3BwaW5nLXBhcnRpY2xlIjoiIn0seyJmYW1pbHkiOiJXaXRhcmQiLCJnaXZlbiI6Ik9saXZlciBDLiIsInBhcnNlLW5hbWVzIjpmYWxzZSwiZHJvcHBpbmctcGFydGljbGUiOiIiLCJub24tZHJvcHBpbmctcGFydGljbGUiOiIifSx7ImZhbWlseSI6IlRyaWFudGFmeWxsaWRpcyIsImdpdmVuIjoiS29uc3RhbnRpbm9zIEsuIiwicGFyc2UtbmFtZXMiOmZhbHNlLCJkcm9wcGluZy1wYXJ0aWNsZSI6IiIsIm5vbi1kcm9wcGluZy1wYXJ0aWNsZSI6IiJ9LHsiZmFtaWx5IjoiS2VjaGFnaWFzIiwiZ2l2ZW4iOiJLb25zdGFudGlub3MgUy4iLCJwYXJzZS1uYW1lcyI6ZmFsc2UsImRyb3BwaW5nLXBhcnRpY2xlIjoiIiwibm9uLWRyb3BwaW5nLXBhcnRpY2xlIjoiIn0seyJmYW1pbHkiOiJNb3J3YW5pLU1hbmduYW5pIiwiZ2l2ZW4iOiJKb3JkaSIsInBhcnNlLW5hbWVzIjpmYWxzZSwiZHJvcHBpbmctcGFydGljbGUiOiIiLCJub24tZHJvcHBpbmctcGFydGljbGUiOiIifSx7ImZhbWlseSI6IlRpY2luZXNpIiwiZ2l2ZW4iOiJBbmRyZWEiLCJwYXJzZS1uYW1lcyI6ZmFsc2UsImRyb3BwaW5nLXBhcnRpY2xlIjoiIiwibm9uLWRyb3BwaW5nLXBhcnRpY2xlIjoiIn0seyJmYW1pbHkiOiJJc2FuZWphZCIsImdpdmVuIjoiTWFzb3VkIiwicGFyc2UtbmFtZXMiOmZhbHNlLCJkcm9wcGluZy1wYXJ0aWNsZSI6IiIsIm5vbi1kcm9wcGluZy1wYXJ0aWNsZSI6IiJ9XSwiY29udGFpbmVyLXRpdGxlIjoiSm91cm5hbCBvZiBDYWNoZXhpYSwgU2FyY29wZW5pYSBhbmQgTXVzY2xlIiwiY29udGFpbmVyLXRpdGxlLXNob3J0IjoiSiBDYWNoZXhpYSBTYXJjb3BlbmlhIE11c2NsZSIsImFjY2Vzc2VkIjp7ImRhdGUtcGFydHMiOltbMjAyNSw4LDRdXX0sIkRPSSI6IjEwLjEwMDIvSkNTTS4xMzEzMiIsIklTU04iOiIyMTkwNjAwOSIsIlBNSUQiOiIzNjQxNDU2NyIsIlVSTCI6Imh0dHBzOi8vcG1jLm5jYmkubmxtLm5paC5nb3YvYXJ0aWNsZXMvUE1DOTg5MTk1Ny8iLCJpc3N1ZWQiOnsiZGF0ZS1wYXJ0cyI6W1syMDIyLDIsMV1dfSwicGFnZSI6IjMwIiwiYWJzdHJhY3QiOiJQcm9iaW90aWNzIGhhdmUgc2hvd24gcG90ZW50aWFsIHRvIGNvdW50ZXJhY3Qgc2FyY29wZW5pYSwgYWx0aG91Z2ggdGhlIGV4dGVudCB0byB3aGljaCB0aGV5IGNhbiBpbmZsdWVuY2UgZG9tYWlucyBvZiBzYXJjb3BlbmlhIHN1Y2ggYXMgbXVzY2xlIG1hc3MgYW5kIHN0cmVuZ3RoIGluIGh1bWFucyBpcyB1bmNsZWFyLiBUaGUgYWltIG9mIHRoaXMgc3lzdGVtYXRpYyByZXZpZXcgYW5kIG1ldGEtYW5hbHlzaXMgd2FzIHRvIGV4cGxvcmUgdGhlIGltcGFjdCBvZiBwcm9iaW90aWMgc3VwcGxlbWVudGF0aW9uIG9uIG11c2NsZSBtYXNzLCB0b3RhbCBsZWFuIG1hc3MgYW5kIG11c2NsZSBzdHJlbmd0aCBpbiBodW1hbiBhZHVsdHMuIEEgbGl0ZXJhdHVyZSBzZWFyY2ggb2YgcmFuZG9taXplZCBjb250cm9sbGVkIHRyaWFscyAoUkNUcykgd2FzIGNvbmR1Y3RlZCB0aHJvdWdoIFB1Yk1lZCwgU2NvcHVzLCBXZWIgb2YgU2NpZW5jZSBhbmQgQ29jaHJhbmUgTGlicmFyeSBmcm9tIGluY2VwdGlvbiB1bnRpbCBKdW5lIDIwMjIuIEVsaWdpYmxlIFJDVHMgY29tcGFyZWQgdGhlIGVmZmVjdCBvZiBwcm9iaW90aWMgc3VwcGxlbWVudGF0aW9uIHZlcnN1cyBwbGFjZWJvIG9uIG11c2NsZSBhbmQgdG90YWwgbGVhbiBtYXNzIGFuZCBnbG9iYWwgbXVzY2xlIHN0cmVuZ3RoIChjb21wb3NpdGUgc2NvcmUgb2YgYWxsIG11c2NsZSBzdHJlbmd0aCBvdXRjb21lcykgaW4gYWR1bHRzICg+MTjCoHllYXJzKS4gVG8gZXZhbHVhdGUgdGhlIGRpZmZlcmVuY2VzIGJldHdlZW4gZ3JvdXBzLCBhIG1ldGEtYW5hbHlzaXMgd2FzIGNvbmR1Y3RlZCB1c2luZyB0aGUgcmFuZG9tIGVmZmVjdHMgaW52ZXJzZS12YXJpYW5jZSBtb2RlbCBieSB1dGlsaXppbmcgc3RhbmRhcmRpemVkIG1lYW4gZGlmZmVyZW5jZXMuIFR3ZW50eS1mb3VyIHN0dWRpZXMgd2VyZSBpbmNsdWRlZCBpbiB0aGUgc3lzdGVtYXRpYyByZXZpZXcgYW5kIG1ldGEtYW5hbHlzaXMgZXhwbG9yaW5nIHRoZSBlZmZlY3RzIG9mIHByb2Jpb3RpY3Mgb24gbXVzY2xlIG1hc3MsIHRvdGFsIGxlYW4gbWFzcyBhbmQgZ2xvYmFsIG11c2NsZSBzdHJlbmd0aC4gT3VyIG1haW4gYW5hbHlzaXMgKGvCoD3CoDEwKSByZXZlYWxlZCB0aGF0IG11c2NsZSBtYXNzIHdhcyBpbXByb3ZlZCBmb2xsb3dpbmcgcHJvYmlvdGljcyBjb21wYXJlZCB3aXRoIHBsYWNlYm8gKFNNRDogMC40MiwgOTUlIENJOiAwLjEw4oCTMC43NCwgSTLCoD3CoDU3JSwgUMKgPcKgMC4wMDkpLCBhbHRob3VnaCBubyBjaGFuZ2VzIHdlcmUgcmV2ZWFsZWQgaW4gcmVsYXRpb24gdG8gdG90YWwgbGVhbiBtYXNzIChrwqA9wqAxMjsgU01EOiAtMC4wMywgOTUlIENJOiDiiJIwLjE5IOKAkyAwLjEzLCBJMsKgPcKgMCUsIFDCoD3CoDAuNjkpLiBJbnRlcmVzdGluZ2x5LCBhIHNpZ25pZmljYW50IGluY3JlYXNlIGluIGdsb2JhbCBtdXNjbGUgc3RyZW5ndGggd2FzIGFsc28gb2JzZXJ2ZWQgYW1vbmcgc2l4IFJDVHMgKFNNRDogMC42OSwgOTUlIENJOiAwLjMz4oCTMS4wNiwgSTLCoD3CoDY0JSwgUMKgPcKgMC4wMDAyKS4gUHJvYmlvdGljIHN1cHBsZW1lbnRhdGlvbiBlbmhhbmNlcyBib3RoIG11c2NsZSBtYXNzIGFuZCBnbG9iYWwgbXVzY2xlIHN0cmVuZ3RoOyBob3dldmVyLCBubyBiZW5lZmljaWFsIGVmZmVjdHMgd2VyZSBvYnNlcnZlZCBpbiB0b3RhbCBsZWFuIG1hc3MuIEludmVzdGlnYXRpbmcgdGhlIHBoeXNpb2xvZ2ljYWwgbWVjaGFuaXNtcyB1bmRlcnBpbm5pbmcgZGlmZmVyZW50IGFnZWluZyBncm91cHMgYW5kIGVsdWNpZGF0aW5nIGFwcHJvcHJpYXRlIHByb2Jpb3RpYyBzdHJhaW5zIGZvciBvcHRpbWFsIGdhaW5zIGluIG11c2NsZSBtYXNzIGFuZCBzdHJlbmd0aCBhcmUgd2FycmFudGVkLiIsInB1Ymxpc2hlciI6IkpvaG4gV2lsZXkgYW5kIFNvbnMgSW5jIiwiaXNzdWUiOiIxIiwidm9sdW1lIjoiMTQifSwiaXNUZW1wb3JhcnkiOmZhbHNlLCJzdXBwcmVzcy1hdXRob3IiOmZhbHNlLCJjb21wb3NpdGUiOmZhbHNlLCJhdXRob3Itb25seSI6ZmFsc2V9XX0="/>
          <w:id w:val="1537625794"/>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Prokopidis</w:t>
          </w:r>
          <w:proofErr w:type="spellEnd"/>
          <w:r w:rsidRPr="003E5EFB">
            <w:rPr>
              <w:rFonts w:ascii="Arial" w:hAnsi="Arial" w:cs="Arial"/>
              <w:color w:val="000000"/>
            </w:rPr>
            <w:t xml:space="preserve"> et al., 2022b)</w:t>
          </w:r>
        </w:sdtContent>
      </w:sdt>
      <w:r w:rsidRPr="003E5EFB">
        <w:rPr>
          <w:rFonts w:ascii="Arial" w:hAnsi="Arial" w:cs="Arial"/>
        </w:rPr>
        <w:t xml:space="preserve">. In addition, in chronic musculoskeletal diseases such as fibromyalgia or rheumatoid arthritis, with pain and inflammation at their core, gut-mediated systemic inflammation might be a top target for the reduction of symptoms, function, and exercise tolerance </w:t>
      </w:r>
      <w:sdt>
        <w:sdtPr>
          <w:rPr>
            <w:rFonts w:ascii="Arial" w:hAnsi="Arial" w:cs="Arial"/>
            <w:color w:val="000000"/>
          </w:rPr>
          <w:tag w:val="MENDELEY_CITATION_v3_eyJjaXRhdGlvbklEIjoiTUVOREVMRVlfQ0lUQVRJT05fN2RlMDI4MTYtOTU1My00MDM0LWE2YjctOTg1YzJiYTYwZmVhIiwicHJvcGVydGllcyI6eyJub3RlSW5kZXgiOjB9LCJpc0VkaXRlZCI6ZmFsc2UsIm1hbnVhbE92ZXJyaWRlIjp7ImlzTWFudWFsbHlPdmVycmlkZGVuIjpmYWxzZSwiY2l0ZXByb2NUZXh0IjoiKER1IGV0IGFsLiwgMjAyNCkiLCJtYW51YWxPdmVycmlkZVRleHQiOiIifSwiY2l0YXRpb25JdGVtcyI6W3siaWQiOiIzMTkxZmJlZS1kYzk5LTM2ODgtODZhMC01OTU4OTczNWY2MmYiLCJpdGVtRGF0YSI6eyJ0eXBlIjoiYXJ0aWNsZS1qb3VybmFsIiwiaWQiOiIzMTkxZmJlZS1kYzk5LTM2ODgtODZhMC01OTU4OTczNWY2MmYiLCJ0aXRsZSI6IlRoZSBSb2xlIG9mIFNob3J0IENoYWluIEZhdHR5IEFjaWRzIGluIEluZmxhbW1hdGlvbiBhbmQgQm9keSBIZWFsdGgiLCJhdXRob3IiOlt7ImZhbWlseSI6IkR1IiwiZ2l2ZW4iOiJZdWhhbmciLCJwYXJzZS1uYW1lcyI6ZmFsc2UsImRyb3BwaW5nLXBhcnRpY2xlIjoiIiwibm9uLWRyb3BwaW5nLXBhcnRpY2xlIjoiIn0seyJmYW1pbHkiOiJIZSIsImdpdmVuIjoiQ2hhbmdoYW8iLCJwYXJzZS1uYW1lcyI6ZmFsc2UsImRyb3BwaW5nLXBhcnRpY2xlIjoiIiwibm9uLWRyb3BwaW5nLXBhcnRpY2xlIjoiIn0seyJmYW1pbHkiOiJBbiIsImdpdmVuIjoiWW9uZ2NoZW5nIiwicGFyc2UtbmFtZXMiOmZhbHNlLCJkcm9wcGluZy1wYXJ0aWNsZSI6IiIsIm5vbi1kcm9wcGluZy1wYXJ0aWNsZSI6IiJ9LHsiZmFtaWx5IjoiSHVhbmciLCJnaXZlbiI6IllhbiIsInBhcnNlLW5hbWVzIjpmYWxzZSwiZHJvcHBpbmctcGFydGljbGUiOiIiLCJub24tZHJvcHBpbmctcGFydGljbGUiOiIifSx7ImZhbWlseSI6IlpoYW5nIiwiZ2l2ZW4iOiJIdWlsaW4iLCJwYXJzZS1uYW1lcyI6ZmFsc2UsImRyb3BwaW5nLXBhcnRpY2xlIjoiIiwibm9uLWRyb3BwaW5nLXBhcnRpY2xlIjoiIn0seyJmYW1pbHkiOiJGdSIsImdpdmVuIjoiV2FueGluIiwicGFyc2UtbmFtZXMiOmZhbHNlLCJkcm9wcGluZy1wYXJ0aWNsZSI6IiIsIm5vbi1kcm9wcGluZy1wYXJ0aWNsZSI6IiJ9LHsiZmFtaWx5IjoiV2FuZyIsImdpdmVuIjoiTWVuZ2x1IiwicGFyc2UtbmFtZXMiOmZhbHNlLCJkcm9wcGluZy1wYXJ0aWNsZSI6IiIsIm5vbi1kcm9wcGluZy1wYXJ0aWNsZSI6IiJ9LHsiZmFtaWx5IjoiU2hhbiIsImdpdmVuIjoiWml5aSIsInBhcnNlLW5hbWVzIjpmYWxzZSwiZHJvcHBpbmctcGFydGljbGUiOiIiLCJub24tZHJvcHBpbmctcGFydGljbGUiOiIifSx7ImZhbWlseSI6IlhpZSIsImdpdmVuIjoiSmlhbWVpIiwicGFyc2UtbmFtZXMiOmZhbHNlLCJkcm9wcGluZy1wYXJ0aWNsZSI6IiIsIm5vbi1kcm9wcGluZy1wYXJ0aWNsZSI6IiJ9LHsiZmFtaWx5IjoiWWFuZyIsImdpdmVuIjoiWWFuZyIsInBhcnNlLW5hbWVzIjpmYWxzZSwiZHJvcHBpbmctcGFydGljbGUiOiIiLCJub24tZHJvcHBpbmctcGFydGljbGUiOiIifSx7ImZhbWlseSI6IlpoYW8iLCJnaXZlbiI6IkJhb3NoZW5nIiwicGFyc2UtbmFtZXMiOmZhbHNlLCJkcm9wcGluZy1wYXJ0aWNsZSI6IiIsIm5vbi1kcm9wcGluZy1wYXJ0aWNsZSI6IiJ9XSwiY29udGFpbmVyLXRpdGxlIjoiSW50ZXJuYXRpb25hbCBKb3VybmFsIG9mIE1vbGVjdWxhciBTY2llbmNlcyIsImNvbnRhaW5lci10aXRsZS1zaG9ydCI6IkludCBKIE1vbCBTY2kiLCJhY2Nlc3NlZCI6eyJkYXRlLXBhcnRzIjpbWzIwMjUsOCw0XV19LCJET0kiOiIxMC4zMzkwL0lKTVMyNTEzNzM3OSIsIklTU04iOiIxNDIyMDA2NyIsIlBNSUQiOiIzOTAwMDQ5OCIsIlVSTCI6Imh0dHBzOi8vcG1jLm5jYmkubmxtLm5paC5nb3YvYXJ0aWNsZXMvUE1DMTEyNDIxOTgvIiwiaXNzdWVkIjp7ImRhdGUtcGFydHMiOltbMjAyNCw3LDFdXX0sInBhZ2UiOiI3Mzc5IiwiYWJzdHJhY3QiOiJTaG9ydCBjaGFpbiBmYXR0eSBhY2lkcyAoU0NGQXMpLCBtYWlubHkgaW5jbHVkaW5nIGFjZXRhdGUsIHByb3Bpb25hdGUgYW5kIGJ1dHlyYXRlLCBhcmUgcHJvZHVjZWQgYnkgaW50ZXN0aW5hbCBiYWN0ZXJpYSBkdXJpbmcgdGhlIGZlcm1lbnRhdGlvbiBvZiBwYXJ0aWFsbHkgZGlnZXN0ZWQgYW5kIGluZGlnZXN0aWJsZSBwb2x5c2FjY2hhcmlkZXMuIFNDRkFzIHBsYXkgYW4gaW1wb3J0YW50IHJvbGUgaW4gcmVndWxhdGluZyBpbnRlc3RpbmFsIGVuZXJneSBtZXRhYm9saXNtIGFuZCBtYWludGFpbmluZyB0aGUgaG9tZW9zdGFzaXMgb2YgdGhlIGludGVzdGluYWwgZW52aXJvbm1lbnQgYW5kIGFsc28gcGxheSBhbiBpbXBvcnRhbnQgcmVndWxhdG9yeSByb2xlIGluIG9yZ2FucyBhbmQgdGlzc3VlcyBvdXRzaWRlIHRoZSBndXQuIEluIHJlY2VudCB5ZWFycywgbWFueSBzdHVkaWVzIGhhdmUgc2hvd24gdGhhdCBTQ0ZBcyBjYW4gcmVndWxhdGUgaW5mbGFtbWF0aW9uIGFuZCBhZmZlY3QgaG9zdCBoZWFsdGgsIGFuZCB0d28gbWFpbiBzaWduYWxpbmcgbWVjaGFuaXNtcyBoYXZlIGFsc28gYmVlbiBpZGVudGlmaWVkOiB0aGUgYWN0aXZhdGlvbiBvZiBHLXByb3RlaW4gY291cGxlZCByZWNlcHRvcnMgKEdQQ1JzKSBhbmQgaW5oaWJpdGlvbiBvZiBoaXN0b25lIGRlYWNldHlsYXNlIChIREFDKS4gSW4gYWRkaXRpb24sIGEgZ3Jvd2luZyBib2R5IG9mIGV2aWRlbmNlIGhpZ2hsaWdodHMgdGhlIGltcG9ydGFuY2Ugb2YgZXZlcnkgU0NGQSBpbiBpbmZsdWVuY2luZyBoZWFsdGggbWFpbnRlbmFuY2UgYW5kIGRpc2Vhc2UgZGV2ZWxvcG1lbnQuIEluIHRoaXMgcmV2aWV3LCB3ZSBzdW1tYXJpemVkIHRoZSByZWNlbnQgYWR2YW5jZXMgY29uY2VybmluZyB0aGUgYmlvbG9naWNhbCBwcm9wZXJ0aWVzIG9mIFNDRkFzIGFuZCB0aGVpciBzaWduYWxpbmcgcGF0aHdheXMgaW4gaW5mbGFtbWF0aW9uIGFuZCBib2R5IGhlYWx0aC4gSG9wZWZ1bGx5LCBpdCBjYW4gcHJvdmlkZSBhIHN5c3RlbWF0aWMgdGhlb3JldGljYWwgYmFzaXMgZm9yIHRoZSBudXRyaXRpb25hbCBwcmV2ZW50aW9uIGFuZCB0cmVhdG1lbnQgb2YgaHVtYW4gZGlzZWFzZXMuIiwicHVibGlzaGVyIjoiTXVsdGlkaXNjaXBsaW5hcnkgRGlnaXRhbCBQdWJsaXNoaW5nIEluc3RpdHV0ZSAoTURQSSkiLCJpc3N1ZSI6IjEzIiwidm9sdW1lIjoiMjUifSwiaXNUZW1wb3JhcnkiOmZhbHNlLCJzdXBwcmVzcy1hdXRob3IiOmZhbHNlLCJjb21wb3NpdGUiOmZhbHNlLCJhdXRob3Itb25seSI6ZmFsc2V9XX0="/>
          <w:id w:val="-1434278644"/>
          <w:placeholder>
            <w:docPart w:val="5A084A19F4B943E8B0B39DBB12230779"/>
          </w:placeholder>
        </w:sdtPr>
        <w:sdtEndPr/>
        <w:sdtContent>
          <w:r w:rsidRPr="003E5EFB">
            <w:rPr>
              <w:rFonts w:ascii="Arial" w:hAnsi="Arial" w:cs="Arial"/>
              <w:color w:val="000000"/>
            </w:rPr>
            <w:t>(Du et al., 2024)</w:t>
          </w:r>
        </w:sdtContent>
      </w:sdt>
      <w:r w:rsidRPr="003E5EFB">
        <w:rPr>
          <w:rFonts w:ascii="Arial" w:hAnsi="Arial" w:cs="Arial"/>
        </w:rPr>
        <w:t>.</w:t>
      </w:r>
    </w:p>
    <w:p w:rsidR="008F3C62" w:rsidRPr="003E5EFB" w:rsidRDefault="008F3C62" w:rsidP="00D5512D">
      <w:pPr>
        <w:jc w:val="both"/>
        <w:rPr>
          <w:rFonts w:ascii="Arial" w:hAnsi="Arial" w:cs="Arial"/>
        </w:rPr>
      </w:pPr>
    </w:p>
    <w:p w:rsidR="00D5512D" w:rsidRDefault="008F3C62" w:rsidP="00D5512D">
      <w:pPr>
        <w:jc w:val="both"/>
        <w:rPr>
          <w:rFonts w:ascii="Arial" w:hAnsi="Arial" w:cs="Arial"/>
          <w:b/>
          <w:bCs/>
        </w:rPr>
      </w:pPr>
      <w:r w:rsidRPr="008F3C62">
        <w:rPr>
          <w:rFonts w:ascii="Arial" w:hAnsi="Arial" w:cs="Arial"/>
          <w:b/>
          <w:bCs/>
        </w:rPr>
        <w:t>4</w:t>
      </w:r>
      <w:r w:rsidR="00D5512D" w:rsidRPr="008F3C62">
        <w:rPr>
          <w:rFonts w:ascii="Arial" w:hAnsi="Arial" w:cs="Arial"/>
          <w:b/>
          <w:bCs/>
        </w:rPr>
        <w:t>.2 Sarcopenia, Frailty, &amp; Prevention of Falls: The Quadrangle of Dysbiosis</w:t>
      </w:r>
    </w:p>
    <w:p w:rsidR="008F3C62" w:rsidRPr="008F3C62" w:rsidRDefault="008F3C62" w:rsidP="00D5512D">
      <w:pPr>
        <w:jc w:val="both"/>
        <w:rPr>
          <w:rFonts w:ascii="Arial" w:hAnsi="Arial" w:cs="Arial"/>
          <w:b/>
          <w:bCs/>
        </w:rPr>
      </w:pPr>
    </w:p>
    <w:p w:rsidR="00D5512D" w:rsidRDefault="00D5512D" w:rsidP="00D5512D">
      <w:pPr>
        <w:jc w:val="both"/>
        <w:rPr>
          <w:rFonts w:ascii="Arial" w:hAnsi="Arial" w:cs="Arial"/>
        </w:rPr>
      </w:pPr>
      <w:r w:rsidRPr="003E5EFB">
        <w:rPr>
          <w:rFonts w:ascii="Arial" w:hAnsi="Arial" w:cs="Arial"/>
        </w:rPr>
        <w:t>The pathophysiology of frailty and sarcopenia is multifaceted. We suggest a conceptual framework: The Sarcopenia-Frailty-</w:t>
      </w:r>
      <w:proofErr w:type="spellStart"/>
      <w:r w:rsidRPr="003E5EFB">
        <w:rPr>
          <w:rFonts w:ascii="Arial" w:hAnsi="Arial" w:cs="Arial"/>
        </w:rPr>
        <w:t>Inflammaging</w:t>
      </w:r>
      <w:proofErr w:type="spellEnd"/>
      <w:r w:rsidRPr="003E5EFB">
        <w:rPr>
          <w:rFonts w:ascii="Arial" w:hAnsi="Arial" w:cs="Arial"/>
        </w:rPr>
        <w:t>-Dysbiosis Quadrangle. In this scheme, gut dysbiosis triggers a state of "</w:t>
      </w:r>
      <w:proofErr w:type="spellStart"/>
      <w:r w:rsidRPr="003E5EFB">
        <w:rPr>
          <w:rFonts w:ascii="Arial" w:hAnsi="Arial" w:cs="Arial"/>
        </w:rPr>
        <w:t>inflammaging</w:t>
      </w:r>
      <w:proofErr w:type="spellEnd"/>
      <w:r w:rsidRPr="003E5EFB">
        <w:rPr>
          <w:rFonts w:ascii="Arial" w:hAnsi="Arial" w:cs="Arial"/>
        </w:rPr>
        <w:t xml:space="preserve">"—low-grade, chronic inflammation linked to aging—that promotes anabolic resistance and muscle wasting (sarcopenia) and eventually leads to functional loss and fall risk (frailty) </w:t>
      </w:r>
      <w:sdt>
        <w:sdtPr>
          <w:rPr>
            <w:rFonts w:ascii="Arial" w:hAnsi="Arial" w:cs="Arial"/>
            <w:color w:val="000000"/>
          </w:rPr>
          <w:tag w:val="MENDELEY_CITATION_v3_eyJjaXRhdGlvbklEIjoiTUVOREVMRVlfQ0lUQVRJT05fZmEwZTQ0ODUtYTY4My00MjM5LWI1ODctZTRiNGNmMTBkOTVkIiwicHJvcGVydGllcyI6eyJub3RlSW5kZXgiOjB9LCJpc0VkaXRlZCI6ZmFsc2UsIm1hbnVhbE92ZXJyaWRlIjp7ImlzTWFudWFsbHlPdmVycmlkZGVuIjpmYWxzZSwiY2l0ZXByb2NUZXh0IjoiKFRpY2luZXNpIGV0IGFsLiwgMjAxOWIpIiwibWFudWFsT3ZlcnJpZGVUZXh0IjoiIn0sImNpdGF0aW9uSXRlbXMiOlt7ImlkIjoiMzgwYjM1ZjUtMWVhMS0zNjAxLThmNjktZTgyZWE0NGVhNmQ5IiwiaXRlbURhdGEiOnsidHlwZSI6ImFydGljbGUtam91cm5hbCIsImlkIjoiMzgwYjM1ZjUtMWVhMS0zNjAxLThmNjktZTgyZWE0NGVhNmQ5IiwidGl0bGUiOiJHdXQgTWljcm9iaW90YSwgTXVzY2xlIE1hc3MgYW5kIEZ1bmN0aW9uIGluIEFnaW5nOiBBIEZvY3VzIG9uIFBoeXNpY2FsIEZyYWlsdHkgYW5kIFNhcmNvcGVuaWEiLCJhdXRob3IiOlt7ImZhbWlseSI6IlRpY2luZXNpIiwiZ2l2ZW4iOiJBbmRyZWEiLCJwYXJzZS1uYW1lcyI6ZmFsc2UsImRyb3BwaW5nLXBhcnRpY2xlIjoiIiwibm9uLWRyb3BwaW5nLXBhcnRpY2xlIjoiIn0seyJmYW1pbHkiOiJOb3V2ZW5uZSIsImdpdmVuIjoiQW50b25pbyIsInBhcnNlLW5hbWVzIjpmYWxzZSwiZHJvcHBpbmctcGFydGljbGUiOiIiLCJub24tZHJvcHBpbmctcGFydGljbGUiOiIifSx7ImZhbWlseSI6IkNlcnVuZG9sbyIsImdpdmVuIjoiTmljb2xldHRhIiwicGFyc2UtbmFtZXMiOmZhbHNlLCJkcm9wcGluZy1wYXJ0aWNsZSI6IiIsIm5vbi1kcm9wcGluZy1wYXJ0aWNsZSI6IiJ9LHsiZmFtaWx5IjoiQ2F0YW5pYSIsImdpdmVuIjoiUGFtZWxhIiwicGFyc2UtbmFtZXMiOmZhbHNlLCJkcm9wcGluZy1wYXJ0aWNsZSI6IiIsIm5vbi1kcm9wcGluZy1wYXJ0aWNsZSI6IiJ9LHsiZmFtaWx5IjoiUHJhdGkiLCJnaXZlbiI6IkJlYXRyaWNlIiwicGFyc2UtbmFtZXMiOmZhbHNlLCJkcm9wcGluZy1wYXJ0aWNsZSI6IiIsIm5vbi1kcm9wcGluZy1wYXJ0aWNsZSI6IiJ9LHsiZmFtaWx5IjoiVGFuYSIsImdpdmVuIjoiQ2xhdWRpbyIsInBhcnNlLW5hbWVzIjpmYWxzZSwiZHJvcHBpbmctcGFydGljbGUiOiIiLCJub24tZHJvcHBpbmctcGFydGljbGUiOiIifSx7ImZhbWlseSI6Ik1lc2NoaSIsImdpdmVuIjoiVGl6aWFuYSIsInBhcnNlLW5hbWVzIjpmYWxzZSwiZHJvcHBpbmctcGFydGljbGUiOiIiLCJub24tZHJvcHBpbmctcGFydGljbGUiOiIifV0sImNvbnRhaW5lci10aXRsZSI6Ik51dHJpZW50cyIsImNvbnRhaW5lci10aXRsZS1zaG9ydCI6Ik51dHJpZW50cyIsImFjY2Vzc2VkIjp7ImRhdGUtcGFydHMiOltbMjAyNSw4LDRdXX0sIkRPSSI6IjEwLjMzOTAvTlUxMTA3MTYzMyIsIklTU04iOiIyMDcyNjY0MyIsIlBNSUQiOiIzMTMxOTU2NCIsIlVSTCI6Imh0dHBzOi8vcG1jLm5jYmkubmxtLm5paC5nb3YvYXJ0aWNsZXMvUE1DNjY4MzA3NC8iLCJpc3N1ZWQiOnsiZGF0ZS1wYXJ0cyI6W1syMDE5LDcsMV1dfSwicGFnZSI6IjE2MzMiLCJhYnN0cmFjdCI6Ikh1bWFuIGd1dCBtaWNyb2Jpb3RhIGlzIGFibGUgdG8gaW5mbHVlbmNlIHRoZSBob3N0IHBoeXNpb2xvZ3kgYnkgcmVndWxhdGluZyBtdWx0aXBsZSBwcm9jZXNzZXMsIGluY2x1ZGluZyBudXRyaWVudCBhYnNvcnB0aW9uLCBpbmZsYW1tYXRpb24sIG94aWRhdGl2ZSBzdHJlc3MsIGltbXVuZSBmdW5jdGlvbiwgYW5kIGFuYWJvbGljIGJhbGFuY2UuIEFnaW5nIGlzIGFzc29jaWF0ZWQgd2l0aCByZWR1Y2VkIG1pY3JvYmlvdGEgYmlvZGl2ZXJzaXR5LCBpbmNyZWFzZWQgaW50ZXItaW5kaXZpZHVhbCB2YXJpYWJpbGl0eSwgYW5kIG92ZXItcmVwcmVzZW50YXRpb24gb2YgcGF0aG9iaW9udHMsIGFuZCB0aGVzZSBwaGVub21lbmEgbWF5IGhhdmUgZ3JlYXQgcmVsZXZhbmNlIGZvciBza2VsZXRhbCBtdXNjbGUgbWFzcyBhbmQgZnVuY3Rpb24uIEZvciB0aGlzIHJlYXNvbiwgdGhlIHByZXNlbmNlIG9mIGEgZ3V0LW11c2NsZSBheGlzIHJlZ3VsYXRpbmcgdGhlIG9uc2V0IGFuZCBwcm9ncmVzc2lvbiBvZiBhZ2UtcmVsYXRlZCBwaHlzaWNhbCBmcmFpbHR5IGFuZCBzYXJjb3BlbmlhIGhhcyBiZWVuIHJlY2VudGx5IGh5cG90aGVzaXplZC4gSW4gdGhpcyBuYXJyYXRpdmUgcmV2aWV3LCB3ZSBzdW1tYXJpemUgdGhlIHN0dWRpZXMgc3VwcG9ydGluZyBhIHBvc3NpYmxlIGFzc29jaWF0aW9uIGJldHdlZW4gZ3V0IG1pY3JvYmlvdGEtcmVsYXRlZCBwYXJhbWV0ZXJzIHdpdGggbWVhc3VyZXMgb2YgbXVzY2xlIG1hc3MsIG11c2NsZSBmdW5jdGlvbiwgYW5kIHBoeXNpY2FsIHBlcmZvcm1hbmNlIGluIGFuaW1hbCBtb2RlbHMgYW5kIGh1bWFucy4gUmVkdWNlZCBtdXNjbGUgbWFzcyBoYXMgYmVlbiBhc3NvY2lhdGVkIHdpdGggZGlzdGluY3QgbWljcm9iaW90YSBjb21wb3NpdGlvbiBhbmQgcmVkdWNlZCBmZXJtZW50YXRpdmUgY2FwYWNpdHkgaW4gbWljZSwgYW5kIHRoZSBhZG1pbmlzdHJhdGlvbiBvZiBwcm9iaW90aWNzIG9yIGJ1dHlyYXRlIHRvIG1vdXNlIG1vZGVscyBvZiBtdXNjbGUgd2FzdGluZyBoYXMgYmVlbiBhc3NvY2lhdGVkIHdpdGggaW1wcm92ZWQgbXVzY2xlIG1hc3MuIEhvd2V2ZXIsIG5vIHN0dWRpZXMgaGF2ZSB0YXJnZXRlZCB0aGUgaHVtYW4gbWljcm9iaW9tZSBhc3NvY2lhdGVkIHdpdGggc2FyY29wZW5pYS4gTGltaXRlZCBldmlkZW5jZSBmcm9tIGh1bWFuIHN0dWRpZXMgc2hvd3MgYW4gYXNzb2NpYXRpb24gYmV0d2VlbiBtaWNyb2Jpb3RhIGNvbXBvc2l0aW9uLCBpbnZvbHZpbmcga2V5IHRheGEgc3VjaCBhcyBGYWVjYWxpYmFjdGVyaXVtIGFuZCBCaWZpZG9iYWN0ZXJpdW0sIGFuZCBncmlwIHN0cmVuZ3RoLiBTaW1pbGFybHksIGZldyBzdHVkaWVzIGNvbmR1Y3RlZCBvbiBwYXRpZW50cyB3aXRoIHBhcmtpbnNvbmlzbSBzaG93ZWQgYSB0cmVuZCB0b3dhcmRzIGEgZGlmZmVyZW50IG1pY3JvYmlvdGEgY29tcG9zaXRpb24gaW4gdGhvc2Ugd2l0aCByZWR1Y2VkIGdhaXQgc3BlZWQuIE5vIHN0dWRpZXMgaGF2ZSBhc3Nlc3NlZCB0aGUgYXNzb2NpYXRpb24gb2YgZmVjYWwgbWljcm9iaW90YSB3aXRoIG90aGVyIG1lYXN1cmVzIG9mIHBoeXNpY2FsIHBlcmZvcm1hbmNlLiBIb3dldmVyLCBzZXZlcmFsIHN0dWRpZXMsIG1haW5seSB3aXRoIGEgY3Jvc3Mtc2VjdGlvbmFsIGRlc2lnbiwgc3VnZ2VzdCBhbiBhc3NvY2lhdGlvbiBiZXR3ZWVuIG1pY3JvYmlvdGEgY29tcG9zaXRpb24gYW5kIGZyYWlsdHksIG1vc3RseSBhc3Nlc3NlZCBhY2NvcmRpbmcgdG8gdGhlIGRlZmljaXQgYWNjdW11bGF0aW9uIG1vZGVsLiBOYW1lbHksIGZyYWlsdHkgd2FzIGFzc29jaWF0ZWQgd2l0aCByZWR1Y2VkIG1pY3JvYmlvdGEgYmlvZGl2ZXJzaXR5LCBhbmQgbG93ZXIgcmVwcmVzZW50YXRpb24gb2YgYnV0eXJhdGUtcHJvZHVjaW5nIGJhY3RlcmlhLiBUaGVyZWZvcmUsIHdlIGNvbmNsdWRlIHRoYXQgdGhlIGNhdXNhbCBsaW5rIGJldHdlZW4gbWljcm9iaW90YSBhbmQgcGh5c2ljYWwgZml0bmVzcyBpcyBzdGlsbCB1bmNlcnRhaW4gZHVlIHRvIHRoZSBsYWNrIG9mIHRhcmdldGVkIHN0dWRpZXMgYW5kIHRoZSBpbmZsdWVuY2Ugb2YgYSBsYXJnZSBudW1iZXIgb2YgY292YXJpYXRlcywgaW5jbHVkaW5nIGRpZXQsIGV4ZXJjaXNlLCBtdWx0aW1vcmJpZGl0eSwgYW5kIHBvbHlwaGFybWFjeSwgb24gYm90aCBtaWNyb2Jpb3RhIGNvbXBvc2l0aW9uIGFuZCBwaHlzaWNhbCBmdW5jdGlvbiBpbiBvbGRlciBhZ2UuIEhvd2V2ZXIsIHRoZSByZWxhdGlvbnNoaXAgYmV0d2VlbiBndXQgbWljcm9iaW90YSBhbmQgcGh5c2ljYWwgZnVuY3Rpb24gcmVtYWlucyBhIHZlcnkgcHJvbWlzaW5nIGFyZWEgb2YgcmVzZWFyY2ggZm9yIHRoZSBmdXR1cmUuIiwicHVibGlzaGVyIjoiTURQSSBBRyIsImlzc3VlIjoiNyIsInZvbHVtZSI6IjExIn0sImlzVGVtcG9yYXJ5IjpmYWxzZSwic3VwcHJlc3MtYXV0aG9yIjpmYWxzZSwiY29tcG9zaXRlIjpmYWxzZSwiYXV0aG9yLW9ubHkiOmZhbHNlfV19"/>
          <w:id w:val="-1831358836"/>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Ticinesi</w:t>
          </w:r>
          <w:proofErr w:type="spellEnd"/>
          <w:r w:rsidRPr="003E5EFB">
            <w:rPr>
              <w:rFonts w:ascii="Arial" w:hAnsi="Arial" w:cs="Arial"/>
              <w:color w:val="000000"/>
            </w:rPr>
            <w:t xml:space="preserve"> et al., 2019b)</w:t>
          </w:r>
        </w:sdtContent>
      </w:sdt>
      <w:r w:rsidRPr="003E5EFB">
        <w:rPr>
          <w:rFonts w:ascii="Arial" w:hAnsi="Arial" w:cs="Arial"/>
        </w:rPr>
        <w:t xml:space="preserve">. Synergistic intervention, including targeted resistance training with a gut-focused nutritional protocol, can correct all four aspects of this quadrangle. This strategy provides a strong and integrated plan for not only preventing falls but also for fostering a more energetic, independent lifestyle in older adults </w:t>
      </w:r>
      <w:sdt>
        <w:sdtPr>
          <w:rPr>
            <w:rFonts w:ascii="Arial" w:hAnsi="Arial" w:cs="Arial"/>
            <w:color w:val="000000"/>
          </w:rPr>
          <w:tag w:val="MENDELEY_CITATION_v3_eyJjaXRhdGlvbklEIjoiTUVOREVMRVlfQ0lUQVRJT05fMTBiNGUwY2QtYzI0NC00OWQ5LWI4NGItYjQwZjdhYzViMTcyIiwicHJvcGVydGllcyI6eyJub3RlSW5kZXgiOjB9LCJpc0VkaXRlZCI6ZmFsc2UsIm1hbnVhbE92ZXJyaWRlIjp7ImlzTWFudWFsbHlPdmVycmlkZGVuIjpmYWxzZSwiY2l0ZXByb2NUZXh0IjoiKENhbHZhbmkgZXQgYWwuLCAyMDIzKSIsIm1hbnVhbE92ZXJyaWRlVGV4dCI6IiJ9LCJjaXRhdGlvbkl0ZW1zIjpbeyJpZCI6IjAxYTE3OGUwLTVkM2YtMzljMS04YmIwLTdjNmMxMDAwMzhkZiIsIml0ZW1EYXRhIjp7InR5cGUiOiJhcnRpY2xlLWpvdXJuYWwiLCJpZCI6IjAxYTE3OGUwLTVkM2YtMzljMS04YmIwLTdjNmMxMDAwMzhkZiIsInRpdGxlIjoiRGlldCBmb3IgdGhlIHByZXZlbnRpb24gYW5kIG1hbmFnZW1lbnQgb2Ygc2FyY29wZW5pYSIsImF1dGhvciI6W3siZmFtaWx5IjoiQ2FsdmFuaSIsImdpdmVuIjoiUmljY2FyZG8iLCJwYXJzZS1uYW1lcyI6ZmFsc2UsImRyb3BwaW5nLXBhcnRpY2xlIjoiIiwibm9uLWRyb3BwaW5nLXBhcnRpY2xlIjoiIn0seyJmYW1pbHkiOiJQaWNjYSIsImdpdmVuIjoiQW5uYSIsInBhcnNlLW5hbWVzIjpmYWxzZSwiZHJvcHBpbmctcGFydGljbGUiOiIiLCJub24tZHJvcHBpbmctcGFydGljbGUiOiIifSx7ImZhbWlseSI6IkNvZWxoby1Kw7puaW9yIiwiZ2l2ZW4iOiJIw6lsaW8gSm9zw6kiLCJwYXJzZS1uYW1lcyI6ZmFsc2UsImRyb3BwaW5nLXBhcnRpY2xlIjoiIiwibm9uLWRyb3BwaW5nLXBhcnRpY2xlIjoiIn0seyJmYW1pbHkiOiJUb3NhdG8iLCJnaXZlbiI6Ik1hdHRlbyIsInBhcnNlLW5hbWVzIjpmYWxzZSwiZHJvcHBpbmctcGFydGljbGUiOiIiLCJub24tZHJvcHBpbmctcGFydGljbGUiOiIifSx7ImZhbWlseSI6Ik1hcnpldHRpIiwiZ2l2ZW4iOiJFbWFudWVsZSIsInBhcnNlLW5hbWVzIjpmYWxzZSwiZHJvcHBpbmctcGFydGljbGUiOiIiLCJub24tZHJvcHBpbmctcGFydGljbGUiOiIifSx7ImZhbWlseSI6IkxhbmRpIiwiZ2l2ZW4iOiJGcmFuY2VzY28iLCJwYXJzZS1uYW1lcyI6ZmFsc2UsImRyb3BwaW5nLXBhcnRpY2xlIjoiIiwibm9uLWRyb3BwaW5nLXBhcnRpY2xlIjoiIn1dLCJjb250YWluZXItdGl0bGUiOiJNZXRhYm9saXNtIiwiYWNjZXNzZWQiOnsiZGF0ZS1wYXJ0cyI6W1syMDI1LDgsNF1dfSwiRE9JIjoiMTAuMTAxNi9KLk1FVEFCT0wuMjAyMy4xNTU2MzciLCJJU1NOIjoiMDAyNi0wNDk1IiwiUE1JRCI6IjM3MzUyOTcxIiwiaXNzdWVkIjp7ImRhdGUtcGFydHMiOltbMjAyMyw5LDFdXX0sInBhZ2UiOiIxNTU2MzciLCJhYnN0cmFjdCI6IlNhcmNvcGVuaWEgaXMgYSBnZXJpYXRyaWMgY29uZGl0aW9uIGNoYXJhY3Rlcml6ZWQgYnkgYSBwcm9ncmVzc2l2ZSBsb3NzIG9mIHNrZWxldGFsIG11c2NsZSBtYXNzIGFuZCBzdHJlbmd0aCwgd2l0aCBhbiBpbmNyZWFzZWQgcmlzayBvZiBhZHZlcnNlIGhlYWx0aCBvdXRjb21lcyAoZS5nLiwgZmFsbHMsIGRpc2FiaWxpdHksIGluc3RpdHV0aW9uYWxpemF0aW9uLCByZWR1Y2VkIHF1YWxpdHkgb2YgbGlmZSwgbW9ydGFsaXR5KS4gUGhhcm1hY29sb2dpY2FsIHJlbWVkaWVzIGFyZSBjdXJyZW50bHkgdW5hdmFpbGFibGUgZm9yIHByZXZlbnRpbmcgdGhlIGRldmVsb3BtZW50IG9mIHNhcmNvcGVuaWEsIGhhbHRpbmcgaXRzIHByb2dyZXNzaW9uLCBvciBpbXBlZGluZyBpdHMgbmVnYXRpdmUgaGVhbHRoIG91dGNvbWVzLiBUaGUgbW9zdCBlZmZlY3RpdmUgc3RyYXRlZ2llcyB0byBjb250cmFzdCBzYXJjb3BlbmlhIHJlbHkgb24gdGhlIGFkb3B0aW9uIG9mIGhlYWx0aGllciBsaWZlc3R5bGUgYmVoYXZpb3JzLCBpbmNsdWRpbmcgYWRoZXJlbmNlIHRvIGhpZ2gtcXVhbGl0eSBkaWV0cyBhbmQgcmVndWxhciBwaHlzaWNhbCBhY3Rpdml0eS4gSW4gdGhpcyByZXZpZXcsIHRoZSByb2xlIG9mIG51dHJpdGlvbiBpbiB0aGUgcHJldmVudGlvbiBhbmQgbWFuYWdlbWVudCBvZiBzYXJjb3BlbmlhIGlzIHN1bW1hcml6ZWQuIFNwZWNpYWwgYXR0ZW50aW9uIGlzIGdpdmVuIHRvIGN1cnJlbnQg4oCcYmxvY2tidXN0ZXLigJ0gZGlldGFyeSByZWdpbWVzIGFuZCBhZ2VudHMgdXNlZCB0byBjb3VudGVyYWN0IGFnZS1yZWxhdGVkIG11c2NsZSB3YXN0aW5nLCB0b2dldGhlciB3aXRoIHRoZWlyIHB1dGF0aXZlIG1lY2hhbmlzbXMgb2YgYWN0aW9uLiBJc3N1ZXMgcmVsYXRlZCB0byB0aGUgZGVzaWduIGFuZCBpbXBsZW1lbnRhdGlvbiBvZiBlZmZlY3RpdmUgbnV0cml0aW9uYWwgc3RyYXRlZ2llcyBhcmUgZGlzY3Vzc2VkLCB3aXRoIGEgZm9jdXMgb24gdW5hbnN3ZXJlZCBxdWVzdGlvbnMgb24gdGhlIG1vc3QgYXBwcm9wcmlhdGUgdGltaW5nIG9mIG51dHJpdGlvbmFsIGludGVydmVudGlvbnMgdG8gcHJlc2VydmUgbXVzY2xlIGhlYWx0aCBhbmQgZnVuY3Rpb24gaW50byBvbGQgYWdlLiBBIGJyaWVmIGRlc2NyaXB0aW9uIGlzIGFsc28gcHJvdmlkZWQgb24gbmV3IHRlY2hub2xvZ2llcyB0aGF0IGNhbiBmYWNpbGl0YXRlIHRoZSBkZXZlbG9wbWVudCBhbmQgaW1wbGVtZW50YXRpb24gb2YgcGVyc29uYWxpemVkIG51dHJpdGlvbiBwbGFucyB0byBjb250cmFzdCBzYXJjb3BlbmlhLiIsInB1Ymxpc2hlciI6IlcuQi4gU2F1bmRlcnMiLCJ2b2x1bWUiOiIxNDYiLCJjb250YWluZXItdGl0bGUtc2hvcnQiOiIifSwiaXNUZW1wb3JhcnkiOmZhbHNlLCJzdXBwcmVzcy1hdXRob3IiOmZhbHNlLCJjb21wb3NpdGUiOmZhbHNlLCJhdXRob3Itb25seSI6ZmFsc2V9XX0="/>
          <w:id w:val="-211814910"/>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Calvani</w:t>
          </w:r>
          <w:proofErr w:type="spellEnd"/>
          <w:r w:rsidRPr="003E5EFB">
            <w:rPr>
              <w:rFonts w:ascii="Arial" w:hAnsi="Arial" w:cs="Arial"/>
              <w:color w:val="000000"/>
            </w:rPr>
            <w:t xml:space="preserve"> et al., 2023)</w:t>
          </w:r>
        </w:sdtContent>
      </w:sdt>
      <w:r w:rsidRPr="003E5EFB">
        <w:rPr>
          <w:rFonts w:ascii="Arial" w:hAnsi="Arial" w:cs="Arial"/>
        </w:rPr>
        <w:t>.</w:t>
      </w:r>
    </w:p>
    <w:p w:rsidR="008F3C62" w:rsidRPr="003E5EFB" w:rsidRDefault="008F3C62" w:rsidP="00D5512D">
      <w:pPr>
        <w:jc w:val="both"/>
        <w:rPr>
          <w:rFonts w:ascii="Arial" w:hAnsi="Arial" w:cs="Arial"/>
        </w:rPr>
      </w:pPr>
    </w:p>
    <w:p w:rsidR="00D5512D" w:rsidRPr="008F3C62" w:rsidRDefault="008F3C62" w:rsidP="00D5512D">
      <w:pPr>
        <w:jc w:val="both"/>
        <w:rPr>
          <w:rFonts w:ascii="Arial" w:hAnsi="Arial" w:cs="Arial"/>
          <w:b/>
          <w:bCs/>
        </w:rPr>
      </w:pPr>
      <w:r w:rsidRPr="008F3C62">
        <w:rPr>
          <w:rFonts w:ascii="Arial" w:hAnsi="Arial" w:cs="Arial"/>
          <w:b/>
          <w:bCs/>
        </w:rPr>
        <w:t>4</w:t>
      </w:r>
      <w:r w:rsidR="00D5512D" w:rsidRPr="008F3C62">
        <w:rPr>
          <w:rFonts w:ascii="Arial" w:hAnsi="Arial" w:cs="Arial"/>
          <w:b/>
          <w:bCs/>
        </w:rPr>
        <w:t>.3 Strengthening Exercise Therapy with Gut Support</w:t>
      </w:r>
    </w:p>
    <w:p w:rsidR="008F3C62" w:rsidRPr="003E5EFB" w:rsidRDefault="008F3C62" w:rsidP="00D5512D">
      <w:pPr>
        <w:jc w:val="both"/>
        <w:rPr>
          <w:rFonts w:ascii="Arial" w:hAnsi="Arial" w:cs="Arial"/>
        </w:rPr>
      </w:pPr>
    </w:p>
    <w:p w:rsidR="00D5512D" w:rsidRDefault="00D5512D" w:rsidP="00D5512D">
      <w:pPr>
        <w:jc w:val="both"/>
        <w:rPr>
          <w:rFonts w:ascii="Arial" w:hAnsi="Arial" w:cs="Arial"/>
        </w:rPr>
      </w:pPr>
      <w:r w:rsidRPr="003E5EFB">
        <w:rPr>
          <w:rFonts w:ascii="Arial" w:hAnsi="Arial" w:cs="Arial"/>
        </w:rPr>
        <w:t xml:space="preserve">The interaction between exercise and the gut is deeply two-way. Exercise itself is a prebiotic, which promotes a more varied, healthy microbiome </w:t>
      </w:r>
      <w:sdt>
        <w:sdtPr>
          <w:rPr>
            <w:rFonts w:ascii="Arial" w:hAnsi="Arial" w:cs="Arial"/>
            <w:color w:val="000000"/>
          </w:rPr>
          <w:tag w:val="MENDELEY_CITATION_v3_eyJjaXRhdGlvbklEIjoiTUVOREVMRVlfQ0lUQVRJT05fZGIzYWU1YTItZjJhNi00NmI2LTg3ZGYtOTYwMDgwN2E2YzRiIiwicHJvcGVydGllcyI6eyJub3RlSW5kZXgiOjB9LCJpc0VkaXRlZCI6ZmFsc2UsIm1hbnVhbE92ZXJyaWRlIjp7ImlzTWFudWFsbHlPdmVycmlkZGVuIjpmYWxzZSwiY2l0ZXByb2NUZXh0IjoiKENsYXJrICYjMzg7IE1hY2gsIDIwMTYpIiwibWFudWFsT3ZlcnJpZGVUZXh0IjoiIn0sImNpdGF0aW9uSXRlbXMiOlt7ImlkIjoiN2E2NTE1MDYtOWZiMi0zYTYyLWE0ZTUtNTZhMDJlYzdjYjM2IiwiaXRlbURhdGEiOnsidHlwZSI6ImFydGljbGUtam91cm5hbCIsImlkIjoiN2E2NTE1MDYtOWZiMi0zYTYyLWE0ZTUtNTZhMDJlYzdjYjM2IiwidGl0bGUiOiJFeGVyY2lzZS1pbmR1Y2VkIHN0cmVzcyBiZWhhdmlvciwgZ3V0LW1pY3JvYmlvdGEtYnJhaW4gYXhpcyBhbmQgZGlldDogYSBzeXN0ZW1hdGljIHJldmlldyBmb3IgYXRobGV0ZXMiLCJhdXRob3IiOlt7ImZhbWlseSI6IkNsYXJrIiwiZ2l2ZW4iOiJBbGxpc29uIiwicGFyc2UtbmFtZXMiOmZhbHNlLCJkcm9wcGluZy1wYXJ0aWNsZSI6IiIsIm5vbi1kcm9wcGluZy1wYXJ0aWNsZSI6IiJ9LHsiZmFtaWx5IjoiTWFjaCIsImdpdmVuIjoiTsO6cmlhIiwicGFyc2UtbmFtZXMiOmZhbHNlLCJkcm9wcGluZy1wYXJ0aWNsZSI6IiIsIm5vbi1kcm9wcGluZy1wYXJ0aWNsZSI6IiJ9XSwiY29udGFpbmVyLXRpdGxlIjoiSm91cm5hbCBvZiB0aGUgSW50ZXJuYXRpb25hbCBTb2NpZXR5IG9mIFNwb3J0cyBOdXRyaXRpb24iLCJjb250YWluZXItdGl0bGUtc2hvcnQiOiJKIEludCBTb2MgU3BvcnRzIE51dHIiLCJhY2Nlc3NlZCI6eyJkYXRlLXBhcnRzIjpbWzIwMjUsOCw0XV19LCJET0kiOiIxMC4xMTg2L1MxMjk3MC0wMTYtMDE1NS02IiwiSVNTTiI6IjE1NTAyNzgzIiwiUE1JRCI6IjI3OTI0MTM3IiwiVVJMIjoiaHR0cHM6Ly9wbWMubmNiaS5ubG0ubmloLmdvdi9hcnRpY2xlcy9QTUM1MTIxOTQ0LyIsImlzc3VlZCI6eyJkYXRlLXBhcnRzIjpbWzIwMTYsMTEsMjRdXX0sInBhZ2UiOiI0MyIsImFic3RyYWN0IjoiRmF0aWd1ZSwgbW9vZCBkaXN0dXJiYW5jZXMsIHVuZGVyIHBlcmZvcm1hbmNlIGFuZCBnYXN0cm9pbnRlc3RpbmFsIGRpc3RyZXNzIGFyZSBjb21tb24gYW1vbmcgYXRobGV0ZXMgZHVyaW5nIHRyYWluaW5nIGFuZCBjb21wZXRpdGlvbi4gVGhlIHBzeWNob3NvY2lhbCBhbmQgcGh5c2ljYWwgZGVtYW5kcyBkdXJpbmcgaW50ZW5zZSBleGVyY2lzZSBjYW4gaW5pdGlhdGUgYSBzdHJlc3MgcmVzcG9uc2UgYWN0aXZhdGluZyB0aGUgc3ltcGF0aGV0aWMtYWRyZW5vbWVkdWxsYXJ5IGFuZCBoeXBvdGhhbGFtdXMtcGl0dWl0YXJ5LWFkcmVuYWwgKEhQQSkgYXhlcywgcmVzdWx0aW5nIGluIHRoZSByZWxlYXNlIG9mIHN0cmVzcyBhbmQgY2F0YWJvbGljIGhvcm1vbmVzLCBpbmZsYW1tYXRvcnkgY3l0b2tpbmVzIGFuZCBtaWNyb2JpYWwgbW9sZWN1bGVzLiBUaGUgZ3V0IGlzIGhvbWUgdG8gdHJpbGxpb25zIG9mIG1pY3Jvb3JnYW5pc21zIHRoYXQgaGF2ZSBmdW5kYW1lbnRhbCByb2xlcyBpbiBtYW55IGFzcGVjdHMgb2YgaHVtYW4gYmlvbG9neSwgaW5jbHVkaW5nIG1ldGFib2xpc20sIGVuZG9jcmluZSwgbmV1cm9uYWwgYW5kIGltbXVuZSBmdW5jdGlvbi4gVGhlIGd1dCBtaWNyb2Jpb21lIGFuZCBpdHMgaW5mbHVlbmNlIG9uIGhvc3QgYmVoYXZpb3IsIGludGVzdGluYWwgYmFycmllciBhbmQgaW1tdW5lIGZ1bmN0aW9uIGFyZSBiZWxpZXZlZCB0byBiZSBhIGNyaXRpY2FsIGFzcGVjdCBvZiB0aGUgYnJhaW4tZ3V0IGF4aXMuIFJlY2VudCBldmlkZW5jZSBpbiBtdXJpbmUgbW9kZWxzIHNob3dzIHRoYXQgdGhlcmUgaXMgYSBoaWdoIGNvcnJlbGF0aW9uIGJldHdlZW4gcGh5c2ljYWwgYW5kIGVtb3Rpb25hbCBzdHJlc3MgZHVyaW5nIGV4ZXJjaXNlIGFuZCBjaGFuZ2VzIGluIGdhc3Ryb2ludGVzdGluYWwgbWljcm9iaW90YSBjb21wb3NpdGlvbi4gRm9yIGluc3RhbmNlLCBpbmR1Y2VkIGV4ZXJjaXNlLXN0cmVzcyBkZWNyZWFzZWQgY2VjYWwgbGV2ZWxzIG9mIFR1cmljaWJhY3RlciBzcHAgYW5kIGluY3JlYXNlZCBSdW1pbm9jb2NjdXMgZ25hdnVzLCB3aGljaCBoYXZlIHdlbGwgZGVmaW5lZCByb2xlcyBpbiBpbnRlc3RpbmFsIG11Y3VzIGRlZ3JhZGF0aW9uIGFuZCBpbW11bmUgZnVuY3Rpb24uIERpZXQgaXMga25vd24gdG8gZHJhbWF0aWNhbGx5IG1vZHVsYXRlIHRoZSBjb21wb3NpdGlvbiBvZiB0aGUgZ3V0IG1pY3JvYmlvdGEuIER1ZSB0byB0aGUgY29uc2lkZXJhYmxlIGNvbXBsZXhpdHkgb2Ygc3RyZXNzIHJlc3BvbnNlcyBpbiBlbGl0ZSBhdGhsZXRlcyAoZnJvbSBsZWFreSBndXQgdG8gaW5jcmVhc2VkIGNhdGFib2xpc20gYW5kIGRlcHJlc3Npb24pLCBkZWZpbmluZyBzdGFuZGFyZCBkaWV0IHJlZ2ltZXMgaXMgZGlmZmljdWx0LiBIb3dldmVyLCBzb21lIHByZWxpbWluYXJ5IGV4cGVyaW1lbnRhbCBkYXRhIG9idGFpbmVkIGZyb20gc3R1ZGllcyB1c2luZyBwcm9iaW90aWNzIGFuZCBwcmViaW90aWNzIHN0dWRpZXMgc2hvdyBzb21lIGludGVyZXN0aW5nIHJlc3VsdHMsIGluZGljYXRpbmcgdGhhdCB0aGUgbWljcm9iaW90YSBhY3RzIGxpa2UgYW4gZW5kb2NyaW5lIG9yZ2FuIChlLmcuIHNlY3JldGluZyBzZXJvdG9uaW4sIGRvcGFtaW5lIG9yIG90aGVyIG5ldXJvdHJhbnNtaXR0ZXJzKSBhbmQgbWF5IGNvbnRyb2wgdGhlIEhQQSBheGlzIGluIGF0aGxldGVzLiBXaGF0IGlzIHRyb3VibGluZyBpcyB0aGF0IGRpZXRhcnkgcmVjb21tZW5kYXRpb25zIGZvciBlbGl0ZSBhdGhsZXRlcyBhcmUgcHJpbWFyaWx5IGJhc2VkIG9uIGEgbG93IGNvbnN1bXB0aW9uIG9mIHBsYW50IHBvbHlzYWNjaGFyaWRlcywgd2hpY2ggaXMgYXNzb2NpYXRlZCB3aXRoIHJlZHVjZWQgbWljcm9iaW90YSBkaXZlcnNpdHkgYW5kIGZ1bmN0aW9uYWxpdHkgKGUuZy4gbGVzcyBzeW50aGVzaXMgb2YgYnlwcm9kdWN0cyBzdWNoIGFzIHNob3J0IGNoYWluIGZhdHR5IGFjaWRzIGFuZCBuZXVyb3RyYW5zbWl0dGVycykuIEFzIG1vcmUgZWxpdGUgYXRobGV0ZXMgc3VmZmVyIGZyb20gcHN5Y2hvbG9naWNhbCBhbmQgZ2FzdHJvaW50ZXN0aW5hbCBjb25kaXRpb25zIHRoYXQgY2FuIGJlIGxpbmtlZCB0byB0aGUgZ3V0LCB0YXJnZXRpbmcgdGhlIG1pY3JvYmlvdGEgdGhlcmFwZXV0aWNhbGx5IG1heSBuZWVkIHRvIGJlIGluY29ycG9yYXRlZCBpbiBhdGhsZXRlcycgZGlldHMgdGhhdCB0YWtlIGludG8gY29uc2lkZXJhdGlvbiBkaWV0YXJ5IGZpYmVyIGFzIHdlbGwgYXMgbWljcm9iaWFsIHRheGEgbm90IGN1cnJlbnRseSBwcmVzZW50IGluIGF0aGxldGUncyBndXQuIiwicHVibGlzaGVyIjoiQmlvTWVkIENlbnRyYWwgTHRkLiIsImlzc3VlIjoiMSIsInZvbHVtZSI6IjEzIn0sImlzVGVtcG9yYXJ5IjpmYWxzZSwic3VwcHJlc3MtYXV0aG9yIjpmYWxzZSwiY29tcG9zaXRlIjpmYWxzZSwiYXV0aG9yLW9ubHkiOmZhbHNlfV19"/>
          <w:id w:val="-1458259780"/>
          <w:placeholder>
            <w:docPart w:val="5A084A19F4B943E8B0B39DBB12230779"/>
          </w:placeholder>
        </w:sdtPr>
        <w:sdtEndPr/>
        <w:sdtContent>
          <w:r w:rsidRPr="003E5EFB">
            <w:rPr>
              <w:rFonts w:ascii="Arial" w:hAnsi="Arial" w:cs="Arial"/>
              <w:color w:val="000000"/>
            </w:rPr>
            <w:t>(Clark &amp; Mach, 2016)</w:t>
          </w:r>
        </w:sdtContent>
      </w:sdt>
      <w:r w:rsidRPr="003E5EFB">
        <w:rPr>
          <w:rFonts w:ascii="Arial" w:hAnsi="Arial" w:cs="Arial"/>
        </w:rPr>
        <w:t xml:space="preserve">. On the other hand, a healthy gut enhances the effects of exercise. A healthy microbiome can enhance energy metabolism through better mitochondrial biogenesis and efficiency, as well as augment the capacity of the muscle to utilize various fuel substrates. This can result in more endurance, greater power output, and a quantifiable augmentation of performance measures such as VO2 max and lactate threshold </w:t>
      </w:r>
      <w:sdt>
        <w:sdtPr>
          <w:rPr>
            <w:rFonts w:ascii="Arial" w:hAnsi="Arial" w:cs="Arial"/>
            <w:color w:val="000000"/>
          </w:rPr>
          <w:tag w:val="MENDELEY_CITATION_v3_eyJjaXRhdGlvbklEIjoiTUVOREVMRVlfQ0lUQVRJT05fYjk4NjIxNmMtNGFkYy00OGE2LWE5NGUtNDZiMGFkMmE1NTJiIiwicHJvcGVydGllcyI6eyJub3RlSW5kZXgiOjB9LCJpc0VkaXRlZCI6ZmFsc2UsIm1hbnVhbE92ZXJyaWRlIjp7ImlzTWFudWFsbHlPdmVycmlkZGVuIjpmYWxzZSwiY2l0ZXByb2NUZXh0IjoiKE1hZHNlbiBldCBhbC4sIDIwMTcpIiwibWFudWFsT3ZlcnJpZGVUZXh0IjoiIn0sImNpdGF0aW9uSXRlbXMiOlt7ImlkIjoiYzUzMTVjMGQtN2JkMC0zZDYzLWEyYzQtMmE4OWU0YWRjOTg0IiwiaXRlbURhdGEiOnsidHlwZSI6ImFydGljbGUtam91cm5hbCIsImlkIjoiYzUzMTVjMGQtN2JkMC0zZDYzLWEyYzQtMmE4OWU0YWRjOTg0IiwidGl0bGUiOiJMaW5rcyBiZXR3ZWVuIERpZXRhcnkgUHJvdGVpbiBTb3VyY2VzLCB0aGUgR3V0IE1pY3JvYmlvdGEsIGFuZCBPYmVzaXR5IiwiYXV0aG9yIjpbeyJmYW1pbHkiOiJNYWRzZW4iLCJnaXZlbiI6Ikxpc2UiLCJwYXJzZS1uYW1lcyI6ZmFsc2UsImRyb3BwaW5nLXBhcnRpY2xlIjoiIiwibm9uLWRyb3BwaW5nLXBhcnRpY2xlIjoiIn0seyJmYW1pbHkiOiJNeXJtZWwiLCJnaXZlbiI6IkxlbmUgUy4iLCJwYXJzZS1uYW1lcyI6ZmFsc2UsImRyb3BwaW5nLXBhcnRpY2xlIjoiIiwibm9uLWRyb3BwaW5nLXBhcnRpY2xlIjoiIn0seyJmYW1pbHkiOiJGasOmcmUiLCJnaXZlbiI6IkV2ZW4iLCJwYXJzZS1uYW1lcyI6ZmFsc2UsImRyb3BwaW5nLXBhcnRpY2xlIjoiIiwibm9uLWRyb3BwaW5nLXBhcnRpY2xlIjoiIn0seyJmYW1pbHkiOiJMaWFzZXQiLCJnaXZlbiI6IkJqw7hybiIsInBhcnNlLW5hbWVzIjpmYWxzZSwiZHJvcHBpbmctcGFydGljbGUiOiIiLCJub24tZHJvcHBpbmctcGFydGljbGUiOiIifSx7ImZhbWlseSI6IktyaXN0aWFuc2VuIiwiZ2l2ZW4iOiJLYXJzdGVuIiwicGFyc2UtbmFtZXMiOmZhbHNlLCJkcm9wcGluZy1wYXJ0aWNsZSI6IiIsIm5vbi1kcm9wcGluZy1wYXJ0aWNsZSI6IiJ9XSwiY29udGFpbmVyLXRpdGxlIjoiRnJvbnRpZXJzIGluIFBoeXNpb2xvZ3kiLCJjb250YWluZXItdGl0bGUtc2hvcnQiOiJGcm9udCBQaHlzaW9sIiwiYWNjZXNzZWQiOnsiZGF0ZS1wYXJ0cyI6W1syMDI1LDgsNF1dfSwiRE9JIjoiMTAuMzM4OS9GUEhZUy4yMDE3LjAxMDQ3IiwiSVNTTiI6IjE2NjQwNDJYIiwiUE1JRCI6IjI5MzExOTc3IiwiVVJMIjoiaHR0cHM6Ly9wbWMubmNiaS5ubG0ubmloLmdvdi9hcnRpY2xlcy9QTUM1NzQyMTY1LyIsImlzc3VlZCI6eyJkYXRlLXBhcnRzIjpbWzIwMTcsMTIsMTldXX0sInBhZ2UiOiIxMDQ3IiwiYWJzdHJhY3QiOiJUaGUgYXNzb2NpYXRpb24gYmV0d2VlbiB0aGUgZ3V0IG1pY3JvYmlvdGEgYW5kIG9iZXNpdHkgaXMgd2VsbCBkb2N1bWVudGVkIGluIGJvdGggaHVtYW5zIGFuZCBpbiBhbmltYWwgbW9kZWxzLiBJdCBpcyBhbHNvIGRlbW9uc3RyYXRlZCB0aGF0IGRpZXRhcnkgZmFjdG9ycyBjYW4gY2hhbmdlIHRoZSBndXQgbWljcm9iaW90YSBjb21wb3NpdGlvbiBhbmQgb2Jlc2l0eSBkZXZlbG9wbWVudC4gSG93ZXZlciwga25vd2xlZGdlIG9mIGhvdyBkaWV0LCBtZXRhYm9saXNtIGFuZCBndXQgbWljcm9iaW90YSBtdXR1YWxseSBpbnRlcmFjdCBhbmQgbW9kdWxhdGUgZW5lcmd5IG1ldGFib2xpc20gYW5kIG9iZXNpdHkgZGV2ZWxvcG1lbnQgaXMgc3RpbGwgbGltaXRlZC4gRXBpZGVtaW9sb2dpY2FsIHN0dWRpZXMgaW5kaWNhdGUgYW4gYXNzb2NpYXRpb24gYmV0d2VlbiBpbnRha2Ugb2YgY2VydGFpbiBkaWV0YXJ5IHByb3RlaW4gc291cmNlcyBhbmQgb2Jlc2l0eS4gQW5pbWFsIHN0dWRpZXMgY29uZmlybSB0aGF0IGRpZmZlcmVudCBwcm90ZWluIHNvdXJjZXMgdmFyeSBpbiB0aGVpciBhYmlsaXR5IHRvIGVpdGhlciBwcmV2ZW50IG9yIGluZHVjZSBvYmVzaXR5LiBEaWZmZXJlbnQgc291cmNlcyBvZiBwcm90ZWluIHN1Y2ggYXMgYmVhbnMsIHZlZ2V0YWJsZXMsIGRhaXJ5LCBzZWFmb29kLCBhbmQgbWVhdCBkaWZmZXIgaW4gYW1pbm8gYWNpZCBjb21wb3NpdGlvbi4gRnVydGhlciwgdGhlIHR5cGUgYW5kIGxldmVsIG9mIG90aGVyIGZhY3RvcnMsIHN1Y2ggYXMgZmF0dHkgYWNpZHMgYW5kIHBlcnNpc3RlbnQgb3JnYW5pYyBwb2xsdXRhbnRzIChQT1BzKSB2YXJ5IGJldHdlZW4gZGlldGFyeSBwcm90ZWluIHNvdXJjZXMuIEFsbCB0aGVzZSBmYWN0b3JzIGNhbiBtb2R1bGF0ZSB0aGUgY29tcG9zaXRpb24gb2YgdGhlIGd1dCBtaWNyb2Jpb3RhIGFuZCBtYXkgdGhlcmVieSBpbmZsdWVuY2UgdGhlaXIgb2Jlc29nZW5pYyBwcm9wZXJ0aWVzLiBUaGlzIHJldmlldyBzdW1tYXJpemVzIGV2aWRlbmNlIG9mIGhvdyBkaWZmZXJlbnQgcHJvdGVpbiBzb3VyY2VzIGFmZmVjdCBlbmVyZ3kgZWZmaWNpZW5jeSwgb2Jlc2l0eSBkZXZlbG9wbWVudCwgYW5kIHRoZSBndXQgbWljcm9iaW90YSwgbGlua2luZyBwcm90ZWluLWRlcGVuZGVudCBjaGFuZ2VzIGluIHRoZSBndXQgbWljcm9iaW90YSB3aXRoIG9iZXNpdHkuIiwicHVibGlzaGVyIjoiRnJvbnRpZXJzIE1lZGlhIFMuQS4iLCJpc3N1ZSI6IkRFQyIsInZvbHVtZSI6IjgifSwiaXNUZW1wb3JhcnkiOmZhbHNlLCJzdXBwcmVzcy1hdXRob3IiOmZhbHNlLCJjb21wb3NpdGUiOmZhbHNlLCJhdXRob3Itb25seSI6ZmFsc2V9XX0="/>
          <w:id w:val="1392154098"/>
          <w:placeholder>
            <w:docPart w:val="5A084A19F4B943E8B0B39DBB12230779"/>
          </w:placeholder>
        </w:sdtPr>
        <w:sdtEndPr/>
        <w:sdtContent>
          <w:r w:rsidRPr="003E5EFB">
            <w:rPr>
              <w:rFonts w:ascii="Arial" w:hAnsi="Arial" w:cs="Arial"/>
              <w:color w:val="000000"/>
            </w:rPr>
            <w:t>(Madsen et al., 2017)</w:t>
          </w:r>
        </w:sdtContent>
      </w:sdt>
      <w:r w:rsidRPr="003E5EFB">
        <w:rPr>
          <w:rFonts w:ascii="Arial" w:hAnsi="Arial" w:cs="Arial"/>
        </w:rPr>
        <w:t xml:space="preserve">. Through dampening systemic inflammation and enhancing timely resolution of inflammation after exercise, a healthy gut also lessens the severity of delayed onset muscle soreness (DOMS), thus enhancing patient adherence and motivation to their prescribed exercise regimens </w:t>
      </w:r>
      <w:sdt>
        <w:sdtPr>
          <w:rPr>
            <w:rFonts w:ascii="Arial" w:hAnsi="Arial" w:cs="Arial"/>
            <w:color w:val="000000"/>
          </w:rPr>
          <w:tag w:val="MENDELEY_CITATION_v3_eyJjaXRhdGlvbklEIjoiTUVOREVMRVlfQ0lUQVRJT05fMWU4YmE4N2UtNDY3Mi00NGQ2LWE5YjctNmMzN2RhOGQ3OGM4IiwicHJvcGVydGllcyI6eyJub3RlSW5kZXgiOjB9LCJpc0VkaXRlZCI6ZmFsc2UsIm1hbnVhbE92ZXJyaWRlIjp7ImlzTWFudWFsbHlPdmVycmlkZGVuIjpmYWxzZSwiY2l0ZXByb2NUZXh0IjoiKDxpPlBvc2l0aW9uIFN0YXRlbWVudC4gUGFydCBUd286IE1haW50YWluaW5nIEltbXVuZSBIZWFsdGggLSBQdWJNZWQ8L2k+LCBuLmQuKSIsIm1hbnVhbE92ZXJyaWRlVGV4dCI6IiJ9LCJjaXRhdGlvbkl0ZW1zIjpbeyJpZCI6IjAwMDI4YTAxLThhYzEtM2ZjZS05NjBiLTNmMDVjMzg3YzQyNiIsIml0ZW1EYXRhIjp7InR5cGUiOiJ3ZWJwYWdlIiwiaWQiOiIwMDAyOGEwMS04YWMxLTNmY2UtOTYwYi0zZjA1YzM4N2M0MjYiLCJ0aXRsZSI6IlBvc2l0aW9uIHN0YXRlbWVudC4gUGFydCB0d286IE1haW50YWluaW5nIGltbXVuZSBoZWFsdGggLSBQdWJNZWQiLCJhY2Nlc3NlZCI6eyJkYXRlLXBhcnRzIjpbWzIwMjUsOCw0XV19LCJVUkwiOiJodHRwczovL3B1Ym1lZC5uY2JpLm5sbS5uaWguZ292LzIxNDQ2MzUzLyIsImNvbnRhaW5lci10aXRsZS1zaG9ydCI6IiJ9LCJpc1RlbXBvcmFyeSI6ZmFsc2UsInN1cHByZXNzLWF1dGhvciI6ZmFsc2UsImNvbXBvc2l0ZSI6ZmFsc2UsImF1dGhvci1vbmx5IjpmYWxzZX1dfQ=="/>
          <w:id w:val="2053880805"/>
          <w:placeholder>
            <w:docPart w:val="5A084A19F4B943E8B0B39DBB12230779"/>
          </w:placeholder>
        </w:sdtPr>
        <w:sdtEndPr/>
        <w:sdtContent>
          <w:r w:rsidRPr="003E5EFB">
            <w:rPr>
              <w:rFonts w:ascii="Arial" w:hAnsi="Arial" w:cs="Arial"/>
              <w:color w:val="000000"/>
            </w:rPr>
            <w:t>(</w:t>
          </w:r>
          <w:r w:rsidRPr="003E5EFB">
            <w:rPr>
              <w:rFonts w:ascii="Arial" w:hAnsi="Arial" w:cs="Arial"/>
              <w:i/>
              <w:iCs/>
              <w:color w:val="000000"/>
            </w:rPr>
            <w:t>Position Statement. Part Two: Maintaining Immune Health - PubMed</w:t>
          </w:r>
          <w:r w:rsidRPr="003E5EFB">
            <w:rPr>
              <w:rFonts w:ascii="Arial" w:hAnsi="Arial" w:cs="Arial"/>
              <w:color w:val="000000"/>
            </w:rPr>
            <w:t>, n.d.)</w:t>
          </w:r>
        </w:sdtContent>
      </w:sdt>
      <w:r w:rsidRPr="003E5EFB">
        <w:rPr>
          <w:rFonts w:ascii="Arial" w:hAnsi="Arial" w:cs="Arial"/>
        </w:rPr>
        <w:t>.</w:t>
      </w:r>
    </w:p>
    <w:p w:rsidR="008F3C62" w:rsidRPr="003E5EFB" w:rsidRDefault="008F3C62" w:rsidP="00D5512D">
      <w:pPr>
        <w:jc w:val="both"/>
        <w:rPr>
          <w:rFonts w:ascii="Arial" w:hAnsi="Arial" w:cs="Arial"/>
        </w:rPr>
      </w:pPr>
    </w:p>
    <w:p w:rsidR="00D5512D" w:rsidRPr="008F3C62" w:rsidRDefault="008F3C62" w:rsidP="00D5512D">
      <w:pPr>
        <w:jc w:val="both"/>
        <w:rPr>
          <w:rFonts w:ascii="Arial" w:hAnsi="Arial" w:cs="Arial"/>
          <w:b/>
          <w:bCs/>
          <w:sz w:val="22"/>
          <w:szCs w:val="22"/>
        </w:rPr>
      </w:pPr>
      <w:r w:rsidRPr="008F3C62">
        <w:rPr>
          <w:rFonts w:ascii="Arial" w:hAnsi="Arial" w:cs="Arial"/>
          <w:b/>
          <w:bCs/>
          <w:sz w:val="22"/>
          <w:szCs w:val="22"/>
        </w:rPr>
        <w:t>5. EVIDENCE SYNTHESIS</w:t>
      </w:r>
    </w:p>
    <w:p w:rsidR="00D5512D" w:rsidRPr="003E5EFB" w:rsidRDefault="00D5512D" w:rsidP="00D5512D">
      <w:pPr>
        <w:jc w:val="both"/>
        <w:rPr>
          <w:rFonts w:ascii="Arial" w:hAnsi="Arial" w:cs="Arial"/>
        </w:rPr>
      </w:pPr>
      <w:r w:rsidRPr="003E5EFB">
        <w:rPr>
          <w:rFonts w:ascii="Arial" w:hAnsi="Arial" w:cs="Arial"/>
        </w:rPr>
        <w:t>Existing evidence regarding the gut-muscle axis is strong, but with limitations. Animal model and human cohort studies have given sound biological rationale. But the direction of the field is towards better-quality human interventional trials.</w:t>
      </w:r>
    </w:p>
    <w:p w:rsidR="00D5512D" w:rsidRDefault="00D5512D" w:rsidP="00D5512D">
      <w:pPr>
        <w:jc w:val="both"/>
        <w:rPr>
          <w:rFonts w:ascii="Arial" w:hAnsi="Arial" w:cs="Arial"/>
        </w:rPr>
      </w:pPr>
      <w:r w:rsidRPr="003E5EFB">
        <w:rPr>
          <w:rFonts w:ascii="Arial" w:hAnsi="Arial" w:cs="Arial"/>
        </w:rPr>
        <w:t>In spite of these developments, the discipline is in its infancy. Heterogeneity in study design, especially of the type, dose, and duration of the nutritional intervention, is enormous. Additionally, the vast inter-individual diversity of the human microbiome implies that one intervention may not suit all. Long-term, large-scale RCTs combining physiotherapy and nutritional interventions are not available, leading to a yawning gap in our knowledge regarding their synergistic action.</w:t>
      </w:r>
    </w:p>
    <w:p w:rsidR="008F3C62" w:rsidRPr="003E5EFB" w:rsidRDefault="008F3C62" w:rsidP="00D5512D">
      <w:pPr>
        <w:jc w:val="both"/>
        <w:rPr>
          <w:rFonts w:ascii="Arial" w:hAnsi="Arial" w:cs="Arial"/>
        </w:rPr>
      </w:pPr>
    </w:p>
    <w:p w:rsidR="00D5512D" w:rsidRDefault="008F3C62" w:rsidP="00D5512D">
      <w:pPr>
        <w:jc w:val="both"/>
        <w:rPr>
          <w:rFonts w:ascii="Arial" w:hAnsi="Arial" w:cs="Arial"/>
          <w:b/>
          <w:bCs/>
          <w:sz w:val="22"/>
          <w:szCs w:val="22"/>
        </w:rPr>
      </w:pPr>
      <w:r w:rsidRPr="008F3C62">
        <w:rPr>
          <w:rFonts w:ascii="Arial" w:hAnsi="Arial" w:cs="Arial"/>
          <w:b/>
          <w:bCs/>
          <w:sz w:val="22"/>
          <w:szCs w:val="22"/>
        </w:rPr>
        <w:t>6. FUTURE DIRECTIONS</w:t>
      </w:r>
    </w:p>
    <w:p w:rsidR="008F3C62" w:rsidRPr="008F3C62" w:rsidRDefault="008F3C62" w:rsidP="00D5512D">
      <w:pPr>
        <w:jc w:val="both"/>
        <w:rPr>
          <w:rFonts w:ascii="Arial" w:hAnsi="Arial" w:cs="Arial"/>
          <w:b/>
          <w:bCs/>
          <w:sz w:val="22"/>
          <w:szCs w:val="22"/>
        </w:rPr>
      </w:pPr>
    </w:p>
    <w:p w:rsidR="00D5512D" w:rsidRPr="003E5EFB" w:rsidRDefault="00D5512D" w:rsidP="00D5512D">
      <w:pPr>
        <w:jc w:val="both"/>
        <w:rPr>
          <w:rFonts w:ascii="Arial" w:hAnsi="Arial" w:cs="Arial"/>
        </w:rPr>
      </w:pPr>
      <w:r w:rsidRPr="003E5EFB">
        <w:rPr>
          <w:rFonts w:ascii="Arial" w:hAnsi="Arial" w:cs="Arial"/>
        </w:rPr>
        <w:lastRenderedPageBreak/>
        <w:t>The future of the gut-muscle axis is an open frontier of limitless potential, where biology and technology will meet to forge truly personal medicine.</w:t>
      </w:r>
    </w:p>
    <w:p w:rsidR="00D5512D" w:rsidRPr="003E5EFB" w:rsidRDefault="00D5512D" w:rsidP="00D5512D">
      <w:pPr>
        <w:pStyle w:val="ListParagraph"/>
        <w:numPr>
          <w:ilvl w:val="0"/>
          <w:numId w:val="31"/>
        </w:numPr>
        <w:jc w:val="both"/>
        <w:rPr>
          <w:rFonts w:ascii="Arial" w:hAnsi="Arial" w:cs="Arial"/>
          <w:sz w:val="20"/>
        </w:rPr>
      </w:pPr>
      <w:r w:rsidRPr="003E5EFB">
        <w:rPr>
          <w:rFonts w:ascii="Arial" w:hAnsi="Arial" w:cs="Arial"/>
          <w:sz w:val="20"/>
        </w:rPr>
        <w:t xml:space="preserve">Individualized Nutrition for Physiotherapy: The days of the generic diet prescription are gone. The future involves microbiome analysis and deeper insight into a person's "gut signature." This will allow clinicians to prescribe custom-designed nutrition and probiotic protocols based on the unique microbial makeup of a patient, maximizing effectiveness </w:t>
      </w:r>
      <w:sdt>
        <w:sdtPr>
          <w:rPr>
            <w:rFonts w:ascii="Arial" w:hAnsi="Arial" w:cs="Arial"/>
            <w:color w:val="000000"/>
            <w:sz w:val="20"/>
          </w:rPr>
          <w:tag w:val="MENDELEY_CITATION_v3_eyJjaXRhdGlvbklEIjoiTUVOREVMRVlfQ0lUQVRJT05fNzg2ZGQyNWUtZjRkYy00NjIzLWJlMmYtYThlODBhZjE5ODQwIiwicHJvcGVydGllcyI6eyJub3RlSW5kZXgiOjB9LCJpc0VkaXRlZCI6ZmFsc2UsIm1hbnVhbE92ZXJyaWRlIjp7ImlzTWFudWFsbHlPdmVycmlkZGVuIjpmYWxzZSwiY2l0ZXByb2NUZXh0IjoiKEJvdXJkZWF1LUp1bGllbiBldCBhbC4sIDIwMjMpIiwibWFudWFsT3ZlcnJpZGVUZXh0IjoiIn0sImNpdGF0aW9uSXRlbXMiOlt7ImlkIjoiYTk2NWI5YzYtZTBlNC0zZmZjLTg5NzktNTFiNzhkYTE3ZWQ4IiwiaXRlbURhdGEiOnsidHlwZSI6ImFydGljbGUtam91cm5hbCIsImlkIjoiYTk2NWI5YzYtZTBlNC0zZmZjLTg5NzktNTFiNzhkYTE3ZWQ4IiwidGl0bGUiOiJUaGUgZGlldCByYXBpZGx5IGFuZCBkaWZmZXJlbnRpYWxseSBhZmZlY3RzIHRoZSBndXQgbWljcm9iaW90YSBhbmQgaG9zdCBsaXBpZCBtZWRpYXRvcnMgaW4gYSBoZWFsdGh5IHBvcHVsYXRpb24iLCJhdXRob3IiOlt7ImZhbWlseSI6IkJvdXJkZWF1LUp1bGllbiIsImdpdmVuIjoiSXNhYmVsbGUiLCJwYXJzZS1uYW1lcyI6ZmFsc2UsImRyb3BwaW5nLXBhcnRpY2xlIjoiIiwibm9uLWRyb3BwaW5nLXBhcnRpY2xlIjoiIn0seyJmYW1pbHkiOiJDYXN0b25ndWF5LVBhcmFkaXMiLCJnaXZlbiI6IlNvcGhpZSIsInBhcnNlLW5hbWVzIjpmYWxzZSwiZHJvcHBpbmctcGFydGljbGUiOiIiLCJub24tZHJvcHBpbmctcGFydGljbGUiOiIifSx7ImZhbWlseSI6IlJvY2hlZm9ydCIsImdpdmVuIjoiR2FicmllbGxlIiwicGFyc2UtbmFtZXMiOmZhbHNlLCJkcm9wcGluZy1wYXJ0aWNsZSI6IiIsIm5vbi1kcm9wcGluZy1wYXJ0aWNsZSI6IiJ9LHsiZmFtaWx5IjoiUGVycm9uIiwiZ2l2ZW4iOiJKdWxpZSIsInBhcnNlLW5hbWVzIjpmYWxzZSwiZHJvcHBpbmctcGFydGljbGUiOiIiLCJub24tZHJvcHBpbmctcGFydGljbGUiOiIifSx7ImZhbWlseSI6IkxhbWFyY2hlIiwiZ2l2ZW4iOiJCZW5vw650IiwicGFyc2UtbmFtZXMiOmZhbHNlLCJkcm9wcGluZy1wYXJ0aWNsZSI6IiIsIm5vbi1kcm9wcGluZy1wYXJ0aWNsZSI6IiJ9LHsiZmFtaWx5IjoiRmxhbWFuZCIsImdpdmVuIjoiTmljb2xhcyIsInBhcnNlLW5hbWVzIjpmYWxzZSwiZHJvcHBpbmctcGFydGljbGUiOiIiLCJub24tZHJvcHBpbmctcGFydGljbGUiOiIifSx7ImZhbWlseSI6Ik1hcnpvIiwiZ2l2ZW4iOiJWaW5jZW56byIsInBhcnNlLW5hbWVzIjpmYWxzZSwiZHJvcHBpbmctcGFydGljbGUiOiIiLCJub24tZHJvcHBpbmctcGFydGljbGUiOiJEaSJ9LHsiZmFtaWx5IjoiVmVpbGxldXgiLCJnaXZlbiI6IkFsYWluIiwicGFyc2UtbmFtZXMiOmZhbHNlLCJkcm9wcGluZy1wYXJ0aWNsZSI6IiIsIm5vbi1kcm9wcGluZy1wYXJ0aWNsZSI6IiJ9LHsiZmFtaWx5IjoiUmF5bW9uZCIsImdpdmVuIjoiRnLDqWTDqXJpYyIsInBhcnNlLW5hbWVzIjpmYWxzZSwiZHJvcHBpbmctcGFydGljbGUiOiIiLCJub24tZHJvcHBpbmctcGFydGljbGUiOiIifV0sImNvbnRhaW5lci10aXRsZSI6Ik1pY3JvYmlvbWUiLCJjb250YWluZXItdGl0bGUtc2hvcnQiOiJNaWNyb2Jpb21lIiwiYWNjZXNzZWQiOnsiZGF0ZS1wYXJ0cyI6W1syMDI1LDgsNF1dfSwiRE9JIjoiMTAuMTE4Ni9TNDAxNjgtMDIzLTAxNDY5LTIvRklHVVJFUy82IiwiSVNTTiI6IjIwNDkyNjE4IiwiUE1JRCI6IjM2Nzc0NTE1IiwiVVJMIjoiaHR0cHM6Ly9taWNyb2Jpb21lam91cm5hbC5iaW9tZWRjZW50cmFsLmNvbS9hcnRpY2xlcy8xMC4xMTg2L3M0MDE2OC0wMjMtMDE0NjktMiIsImlzc3VlZCI6eyJkYXRlLXBhcnRzIjpbWzIwMjMsMTIsMV1dfSwicGFnZSI6IjEtMTYiLCJhYnN0cmFjdCI6IkJhY2tncm91bmQ6IEJpb2FjdGl2ZSBsaXBpZHMgcHJvZHVjZWQgYnkgaHVtYW4gY2VsbHMgb3IgYnkgdGhlIGd1dCBtaWNyb2Jpb3RhIG1pZ2h0IHBsYXkgYW4gaW1wb3J0YW50IHJvbGUgaW4gaGVhbHRoIGFuZCBkaXNlYXNlLiBEaWV0YXJ5IGludGFrZXMgYXJlIGtleSBkZXRlcm1pbmFudHMgb2YgdGhlIGd1dCBtaWNyb2Jpb3RhLCBpdHMgcHJvZHVjdGlvbiBvZiBzaG9ydC1jaGFpbiAoU0NGQXMpIGFuZCBicmFuY2hlZC1jaGFpbiBmYXR0eSBhY2lkcyAoQkNGQXMpLCBhbmQgb2YgdGhlIGhvc3QgZW5kb2Nhbm5hYmlub2lkb21lIHNpZ25hbGxpbmcsIHdoaWNoIGFyZSBhbGwgaW52b2x2ZWQgaW4gbWV0YWJvbGljIGRpc2Vhc2VzLiBUaGlzIGh5cG90aGVzaXMtZHJpdmVuIGxvbmdpdHVkaW5hbCBmaXhlZCBzZXF1ZW5jZSBudXRyaXRpb25hbCBzdHVkeSwgcmVhbGl6ZWQgaW4gaGVhbHRoeSBwYXJ0aWNpcGFudHMsIHdhcyBkZXNpZ25lZCB0byBkZXRlcm1pbmUgaWYgYSBsZWFkLWluIGRpZXQgYWZmZWN0cyB0aGUgaG9zdCByZXNwb25zZSB0byBhIHNob3J0LXRlcm0gZGlldGFyeSBpbnRlcnZlbnRpb24uIFBhcnRpY2lwYW50cyByZWNlaXZlZCBhIE1lZGl0ZXJyYW5lYW4gZGlldCAoTWVkRGlldCkgZm9yIDMgZGF5cywgYSAxMy1kYXkgbGVhZC1pbiBjb250cm9sbGVkIGRpZXQgcmVmbGVjdGluZyB0aGUgYXZlcmFnZSBDYW5hZGlhbiBkaWV0YXJ5IGludGFrZSAoQ2FuRGlldCksIGFuZCBvbmNlIGFnYWluIGEgTWVkRGlldCBmb3IgMyBjb25zZWN1dGl2ZSBkYXlzLiBGZWNhbCBhbmQgYmxvb2Qgc2FtcGxlcyB3ZXJlIGNvbGxlY3RlZCBhdCB0aGUgZW5kIG9mIGVhY2ggZGlldGFyeSBwaGFzZSB0byBldmFsdWF0ZSBhbHRlcmF0aW9ucyBpbiBndXQgbWljcm9iaW90YSBjb21wb3NpdGlvbiBhbmQgcGxhc21hIGxldmVscyBvZiBlbmRvY2FubmFiaW5vaWRvbWUgbWVkaWF0b3JzLCBTQ0ZBcywgYW5kIEJDRkFzLiBSZXN1bHRzOiBXZSBvYnNlcnZlZCBhbiBpbW1lZGlhdGUgYW5kIHJldmVyc2libGUgbW9kdWxhdGlvbiBvZiBwbGFzbWEgZW5kb2Nhbm5hYmlub2lkb21lIG1lZGlhdG9ycywgQkNGQXMsIGFuZCBzb21lIFNDRkFzIGluIHJlc3BvbnNlIHRvIGJvdGggZGlldHMuIEJDRkFzIHdlcmUgbW9yZSBzdHJvbmdseSByZWR1Y2VkIGJ5IHRoZSBNZWREaWV0IHdoZW4gdGhlIGxhdHRlciB3YXMgcHJlY2VkZWQgYnkgdGhlIGxlYWQtaW4gQ2FuRGlldC4gVGhlIGd1dCBtaWNyb2Jpb3RhIHJlc3BvbnNlIHdhcyBhbHNvIGltbWVkaWF0ZSwgYnV0IG5vdCBhbGwgY2hhbmdlcyBkdWUgdG8gdGhlIENhbkRpZXQgd2VyZSByZXZlcnNpYmxlIGZvbGxvd2luZyBhIHNob3J0IGRpZXRhcnkgTWVkRGlldCBpbnRlcnZlbnRpb24uIEhpZ2hlciBpbml0aWFsIG1pY3JvYmlvbWUgZGl2ZXJzaXR5IHdhcyBhc3NvY2lhdGVkIHdpdGggcmVkdWNlZCBtaWNyb2Jpb3RhIG1vZHVsYXRpb24gYWZ0ZXIgc2hvcnQtdGVybSBkaWV0YXJ5IGludGVydmVudGlvbnMuIFdlIGFsc28gb2JzZXJ2ZWQgdGhhdCBCQ0ZBcyBhbmQgMi1tb25vYWN5bGdseWNlcm9scyBoYWQgbWFueSwgYnV0IGRpc3RpbmN0LCBjb3JyZWxhdGlvbnMgd2l0aCBndXQgbWljcm9iaW90YSBjb21wb3NpdGlvbi4gU2V2ZXJhbCB0YXhhIG1vZHVsYXRlZCBieSBkaWV0YXJ5IGludGVydmVudGlvbiB3ZXJlIHByZXZpb3VzbHkgYXNzb2NpYXRlZCB0byBtZXRhYm9saWMgZGlzb3JkZXJzLCB3YXJyYW50aW5nIHRoZSBuZWVkIHRvIGNvbnRyb2wgZm9yIHJlY2VudCBkaWV0IGluIG9ic2VydmF0aW9uYWwgYXNzb2NpYXRpb24gc3R1ZGllcy4gQ29uY2x1c2lvbnM6IE91ciByZXN1bHRzIGluZGljYXRlIHRoYXQgbGlwaWQgbWVkaWF0b3JzIGludm9sdmVkIGluIHRoZSBjb21tdW5pY2F0aW9uIGJldHdlZW4gdGhlIGd1dCBtaWNyb2Jpb3RhIGFuZCBob3N0IG1ldGFib2xpc20gZXhoaWJpdCBhIHJhcGlkIHJlc3BvbnNlIHRvIGRpZXRhcnkgY2hhbmdlcywgd2hpY2ggaXMgYWxzbyB0aGUgY2FzZSBmb3Igc29tZSwgYnV0IG5vdCBhbGwsIG1pY3JvYmlvbWUgdGF4YS4gVGhlIGxlYWQtaW4gZGlldCBpbmZsdWVuY2VkIHRoZSBndXQgbWljcm9iaW9tZSBhbmQgQkNGQSwgYnV0IG5vdCB0aGUgZW5kb2Nhbm5hYmlub2lkb21lLCByZXNwb25zZSB0byB0aGUgTWVkRGlldC4gQSBoaWdoZXIgaW5pdGlhbCBtaWNyb2Jpb21lIGRpdmVyc2l0eSBmYXZvcmVkIHRoZSBzdGFiaWxpdHkgb2YgdGhlIGd1dCBtaWNyb2Jpb3RhIGluIHJlc3BvbnNlIHRvIGRpZXRhcnkgY2hhbmdlcy4gVGhpcyBzdHVkeSBoaWdobGlnaHRzIHRoZSBpbXBvcnRhbmNlIG9mIGNvbnNpZGVyaW5nIHRoZSBwcmV2aW91cyBkaWV0IGluIHN0dWRpZXMgcmVsYXRpbmcgdGhlIGd1dCBtaWNyb2Jpb21lIHdpdGggbGlwaWQgc2lnbmFscyBpbnZvbHZlZCBpbiBob3N0IG1ldGFib2xpc20uIFtNZWRpYU9iamVjdCBub3QgYXZhaWxhYmxlOiBzZWUgZnVsbHRleHQuXS4iLCJwdWJsaXNoZXIiOiJCaW9NZWQgQ2VudHJhbCBMdGQiLCJpc3N1ZSI6IjEiLCJ2b2x1bWUiOiIxMSJ9LCJpc1RlbXBvcmFyeSI6ZmFsc2UsInN1cHByZXNzLWF1dGhvciI6ZmFsc2UsImNvbXBvc2l0ZSI6ZmFsc2UsImF1dGhvci1vbmx5IjpmYWxzZX1dfQ=="/>
          <w:id w:val="-1976206266"/>
          <w:placeholder>
            <w:docPart w:val="5A084A19F4B943E8B0B39DBB12230779"/>
          </w:placeholder>
        </w:sdtPr>
        <w:sdtEndPr/>
        <w:sdtContent>
          <w:r w:rsidRPr="003E5EFB">
            <w:rPr>
              <w:rFonts w:ascii="Arial" w:hAnsi="Arial" w:cs="Arial"/>
              <w:color w:val="000000"/>
              <w:sz w:val="20"/>
            </w:rPr>
            <w:t>(</w:t>
          </w:r>
          <w:proofErr w:type="spellStart"/>
          <w:r w:rsidRPr="003E5EFB">
            <w:rPr>
              <w:rFonts w:ascii="Arial" w:hAnsi="Arial" w:cs="Arial"/>
              <w:color w:val="000000"/>
              <w:sz w:val="20"/>
            </w:rPr>
            <w:t>Bourdeau</w:t>
          </w:r>
          <w:proofErr w:type="spellEnd"/>
          <w:r w:rsidRPr="003E5EFB">
            <w:rPr>
              <w:rFonts w:ascii="Arial" w:hAnsi="Arial" w:cs="Arial"/>
              <w:color w:val="000000"/>
              <w:sz w:val="20"/>
            </w:rPr>
            <w:t>-Julien et al., 2023)</w:t>
          </w:r>
        </w:sdtContent>
      </w:sdt>
      <w:r w:rsidRPr="003E5EFB">
        <w:rPr>
          <w:rFonts w:ascii="Arial" w:hAnsi="Arial" w:cs="Arial"/>
          <w:sz w:val="20"/>
        </w:rPr>
        <w:t>.</w:t>
      </w:r>
    </w:p>
    <w:p w:rsidR="00D5512D" w:rsidRPr="003E5EFB" w:rsidRDefault="00D5512D" w:rsidP="00D5512D">
      <w:pPr>
        <w:pStyle w:val="ListParagraph"/>
        <w:numPr>
          <w:ilvl w:val="0"/>
          <w:numId w:val="31"/>
        </w:numPr>
        <w:jc w:val="both"/>
        <w:rPr>
          <w:rFonts w:ascii="Arial" w:hAnsi="Arial" w:cs="Arial"/>
          <w:sz w:val="20"/>
        </w:rPr>
      </w:pPr>
      <w:r w:rsidRPr="003E5EFB">
        <w:rPr>
          <w:rFonts w:ascii="Arial" w:hAnsi="Arial" w:cs="Arial"/>
          <w:sz w:val="20"/>
        </w:rPr>
        <w:t xml:space="preserve">Novel Therapies and Biologics: Novel therapies are on the horizon. These include fecal microbiota transplantation (FMT) for the treatment of extreme muscle-wasting diseases, bacteriophage treatment to target pathogenic bacteria for selective killing, and even CRISPR-mediated gene editing to modify a patient's microbiome to generate particular muscle-protective metabolites </w:t>
      </w:r>
      <w:sdt>
        <w:sdtPr>
          <w:rPr>
            <w:rFonts w:ascii="Arial" w:hAnsi="Arial" w:cs="Arial"/>
            <w:color w:val="000000"/>
            <w:sz w:val="20"/>
          </w:rPr>
          <w:tag w:val="MENDELEY_CITATION_v3_eyJjaXRhdGlvbklEIjoiTUVOREVMRVlfQ0lUQVRJT05fOTAxN2Q5Y2UtOTAxZi00MTBiLWFhMGEtZWFlOWNlNWFmZTEwIiwicHJvcGVydGllcyI6eyJub3RlSW5kZXgiOjB9LCJpc0VkaXRlZCI6ZmFsc2UsIm1hbnVhbE92ZXJyaWRlIjp7ImlzTWFudWFsbHlPdmVycmlkZGVuIjpmYWxzZSwiY2l0ZXByb2NUZXh0IjoiKE1hIGV0IGFsLiwgMjAyNCkiLCJtYW51YWxPdmVycmlkZVRleHQiOiIifSwiY2l0YXRpb25JdGVtcyI6W3siaWQiOiJjZDRlOGViNy1lZDc3LTM0Y2UtYjhmNy02ZDZlNjUzNzZmYmUiLCJpdGVtRGF0YSI6eyJ0eXBlIjoiYXJ0aWNsZS1qb3VybmFsIiwiaWQiOiJjZDRlOGViNy1lZDc3LTM0Y2UtYjhmNy02ZDZlNjUzNzZmYmUiLCJ0aXRsZSI6IkEgc3lzdGVtYXRpYyBmcmFtZXdvcmsgZm9yIHVuZGVyc3RhbmRpbmcgdGhlIG1pY3JvYmlvbWUgaW4gaHVtYW4gaGVhbHRoIGFuZCBkaXNlYXNlOiBmcm9tIGJhc2ljIHByaW5jaXBsZXMgdG8gY2xpbmljYWwgdHJhbnNsYXRpb24iLCJhdXRob3IiOlt7ImZhbWlseSI6Ik1hIiwiZ2l2ZW4iOiJaaXFpIiwicGFyc2UtbmFtZXMiOmZhbHNlLCJkcm9wcGluZy1wYXJ0aWNsZSI6IiIsIm5vbi1kcm9wcGluZy1wYXJ0aWNsZSI6IiJ9LHsiZmFtaWx5IjoiWnVvIiwiZ2l2ZW4iOiJUYW8iLCJwYXJzZS1uYW1lcyI6ZmFsc2UsImRyb3BwaW5nLXBhcnRpY2xlIjoiIiwibm9uLWRyb3BwaW5nLXBhcnRpY2xlIjoiIn0seyJmYW1pbHkiOiJGcmV5IiwiZ2l2ZW4iOiJOb3JiZXJ0IiwicGFyc2UtbmFtZXMiOmZhbHNlLCJkcm9wcGluZy1wYXJ0aWNsZSI6IiIsIm5vbi1kcm9wcGluZy1wYXJ0aWNsZSI6IiJ9LHsiZmFtaWx5IjoiUmFuZ3JleiIsImdpdmVuIjoiQXNocmFmIFl1c3VmIiwicGFyc2UtbmFtZXMiOmZhbHNlLCJkcm9wcGluZy1wYXJ0aWNsZSI6IiIsIm5vbi1kcm9wcGluZy1wYXJ0aWNsZSI6IiJ9XSwiY29udGFpbmVyLXRpdGxlIjoiU2lnbmFsIFRyYW5zZHVjdGlvbiBhbmQgVGFyZ2V0ZWQgVGhlcmFweSAyMDI0IDk6MSIsImFjY2Vzc2VkIjp7ImRhdGUtcGFydHMiOltbMjAyNSw4LDRdXX0sIkRPSSI6IjEwLjEwMzgvczQxMzkyLTAyNC0wMTk0Ni02IiwiSVNTTiI6IjIwNTktMzYzNSIsIlBNSUQiOiIzOTMwNzkwMiIsIlVSTCI6Imh0dHBzOi8vd3d3Lm5hdHVyZS5jb20vYXJ0aWNsZXMvczQxMzkyLTAyNC0wMTk0Ni02IiwiaXNzdWVkIjp7ImRhdGUtcGFydHMiOltbMjAyNCw5LDIzXV19LCJwYWdlIjoiMS0zNiIsImFic3RyYWN0IjoiVGhlIGh1bWFuIG1pY3JvYmlvbWUgaXMgYSBjb21wbGV4IGFuZCBkeW5hbWljIHN5c3RlbSB0aGF0IHBsYXlzIGltcG9ydGFudCByb2xlcyBpbiBodW1hbiBoZWFsdGggYW5kIGRpc2Vhc2UuIEhvd2V2ZXIsIHRoZXJlIHJlbWFpbiBsaW1pdGF0aW9ucyBhbmQgdGhlb3JldGljYWwgZ2FwcyBpbiBvdXIgY3VycmVudCB1bmRlcnN0YW5kaW5nIG9mIHRoZSBpbnRyaWNhdGUgcmVsYXRpb25zaGlwIGJldHdlZW4gbWljcm9iZXMgYW5kIGh1bWFucy4gSW4gdGhpcyBuYXJyYXRpdmUgcmV2aWV3LCB3ZSBpbnRlZ3JhdGUgdGhlIGtub3dsZWRnZSBhbmQgaW5zaWdodHMgZnJvbSB2YXJpb3VzIGZpZWxkcywgaW5jbHVkaW5nIGFuYXRvbXksIHBoeXNpb2xvZ3ksIGltbXVub2xvZ3ksIGhpc3RvbG9neSwgZ2VuZXRpY3MsIGFuZCBldm9sdXRpb24sIHRvIHByb3Bvc2UgYSBzeXN0ZW1hdGljIGZyYW1ld29yay4gSXQgaW50cm9kdWNlcyBrZXkgY29uY2VwdHMgc3VjaCBhcyB0aGUg4oCYaW5uYXRlIGFuZCBhZGFwdGl2ZSBnZW5vbWVz4oCZLCB3aGljaCBlbmhhbmNlIGdlbmV0aWMgYW5kIGV2b2x1dGlvbmFyeSBjb21wcmVoZW5zaW9uIG9mIHRoZSBodW1hbiBnZW5vbWUuIFRoZSDigJhnZXJtLWZyZWUgc3luZHJvbWXigJkgY2hhbGxlbmdlcyB0aGUgdHJhZGl0aW9uYWwg4oCYbWljcm9iZXMgYXMgcGF0aG9nZW5z4oCZIHZpZXcsIGFkdm9jYXRpbmcgZm9yIHRoZSBuZWNlc3NpdHkgb2YgbWljcm9iZXMgZm9yIGhlYWx0aC4gVGhlIOKAmHNsYXZlIHRpc3N1ZeKAmSBjb25jZXB0IHVuZGVyc2NvcmVzIHRoZSBzeW1iaW90aWMgaW50cmljYWNpZXMgYmV0d2VlbiBodW1hbiB0aXNzdWVzIGFuZCB0aGVpciBtaWNyb2JpYWwgY291bnRlcnBhcnRzLCBoaWdobGlnaHRpbmcgdGhlIGR5bmFtaWMgaGVhbHRoIGltcGxpY2F0aW9ucyBvZiBtaWNyb2JpYWwgaW50ZXJhY3Rpb25zLiDigJhBY3F1aXJlZCBtaWNyb2JpYWwgaW1tdW5pdHnigJkgcG9zaXRpb25zIHRoZSBtaWNyb2Jpb21lIGFzIGFuIGFkanVuY3QgdG8gaHVtYW4gaW1tdW5lIHN5c3RlbXMsIHByb3ZpZGluZyBhIHJhdGlvbmFsZSBmb3IgcHJvYmlvdGljIHRoZXJhcGllcyBhbmQgcHJ1ZGVudCBhbnRpYmlvdGljIHVzZS4gVGhlIOKAmGhvbWVvc3RhdGljIHJlcHJvZ3JhbW1pbmcgaHlwb3RoZXNpc+KAmSBpbnRlZ3JhdGVzIHRoZSBtaWNyb2Jpb21lIGludG8gdGhlIGludGVybmFsIGVudmlyb25tZW50IHRoZW9yeSwgcG90ZW50aWFsbHkgZXhwbGFpbmluZyB0aGUgY2hhbmdlIGluIGhvbWVvc3RhdGljIGluZGljYXRvcnMgcG9zdC1pbmR1c3RyaWFsaXphdGlvbi4gVGhlIOKAmGNlbGwtbWljcm9iZSBjby1lY29sb2d5IG1vZGVs4oCZIGVsdWNpZGF0ZXMgdGhlIHN5bWJpb3RpYyByZWd1bGF0aW9uIGFmZmVjdGluZyBjZWxsdWxhciBiYWxhbmNlLCB3aGlsZSB0aGUg4oCYbWV0YS1ob3N0IG1vZGVs4oCZIGJyb2FkZW5zIHRoZSBob3N0IGRlZmluaXRpb24gdG8gaW5jbHVkZSBzeW1iaW90aWMgbWljcm9iZXMuIFRoZSDigJhoZWFsdGgtaWxsbmVzcyBjb252ZXJzaW9uIG1vZGVs4oCZIGVuY2Fwc3VsYXRlcyB0aGUgaW5uYXRlIGFuZCBhZGFwdGl2ZSBnZW5vbWVz4oCZIGludGVycGxheSBhbmQgZHlzYmlvc2lzIHBhdHRlcm5zLiBUaGUgYWltIGhlcmUgaXMgdG8gcHJvdmlkZSBhIG1vcmUgZm9jdXNlZCBhbmQgY29oZXJlbnQgdW5kZXJzdGFuZGluZyBvZiBtaWNyb2Jpb21lIGFuZCBoaWdobGlnaHQgZnV0dXJlIHJlc2VhcmNoIGF2ZW51ZXMgdGhhdCBjb3VsZCBsZWFkIHRvIGEgbW9yZSBlZmZlY3RpdmUgYW5kIGVmZmljaWVudCBoZWFsdGhjYXJlIHN5c3RlbS4iLCJwdWJsaXNoZXIiOiJOYXR1cmUgUHVibGlzaGluZyBHcm91cCIsImlzc3VlIjoiMSIsInZvbHVtZSI6IjkiLCJjb250YWluZXItdGl0bGUtc2hvcnQiOiIifSwiaXNUZW1wb3JhcnkiOmZhbHNlLCJzdXBwcmVzcy1hdXRob3IiOmZhbHNlLCJjb21wb3NpdGUiOmZhbHNlLCJhdXRob3Itb25seSI6ZmFsc2V9XX0="/>
          <w:id w:val="402183222"/>
          <w:placeholder>
            <w:docPart w:val="5A084A19F4B943E8B0B39DBB12230779"/>
          </w:placeholder>
        </w:sdtPr>
        <w:sdtEndPr/>
        <w:sdtContent>
          <w:r w:rsidRPr="003E5EFB">
            <w:rPr>
              <w:rFonts w:ascii="Arial" w:hAnsi="Arial" w:cs="Arial"/>
              <w:color w:val="000000"/>
              <w:sz w:val="20"/>
            </w:rPr>
            <w:t>(Ma et al., 2024)</w:t>
          </w:r>
        </w:sdtContent>
      </w:sdt>
      <w:r w:rsidRPr="003E5EFB">
        <w:rPr>
          <w:rFonts w:ascii="Arial" w:hAnsi="Arial" w:cs="Arial"/>
          <w:sz w:val="20"/>
        </w:rPr>
        <w:t>.</w:t>
      </w:r>
    </w:p>
    <w:p w:rsidR="00D5512D" w:rsidRPr="003E5EFB" w:rsidRDefault="00D5512D" w:rsidP="00D5512D">
      <w:pPr>
        <w:pStyle w:val="ListParagraph"/>
        <w:numPr>
          <w:ilvl w:val="0"/>
          <w:numId w:val="31"/>
        </w:numPr>
        <w:jc w:val="both"/>
        <w:rPr>
          <w:rFonts w:ascii="Arial" w:hAnsi="Arial" w:cs="Arial"/>
          <w:sz w:val="20"/>
        </w:rPr>
      </w:pPr>
      <w:r w:rsidRPr="003E5EFB">
        <w:rPr>
          <w:rFonts w:ascii="Arial" w:hAnsi="Arial" w:cs="Arial"/>
          <w:sz w:val="20"/>
        </w:rPr>
        <w:t xml:space="preserve">Integrative Protocols and Digital Health: Care will be led by interdisciplinary teams in the future. The creation of seamless integrative protocols that bring together dietitians and physiotherapists will be the new gold standard. Moreover, the emergence of AI and wearable gut-health monitors will revolutionize tracking. AI programs might sift through a patient's diet, exercise, and gut-associated data to forecast rehabilitation outcomes, with wearable sensors giving real-time feedback on inflammation and metabolic indicators, allowing patients to control their own health </w:t>
      </w:r>
      <w:sdt>
        <w:sdtPr>
          <w:rPr>
            <w:rFonts w:ascii="Arial" w:hAnsi="Arial" w:cs="Arial"/>
            <w:color w:val="000000"/>
            <w:sz w:val="20"/>
          </w:rPr>
          <w:tag w:val="MENDELEY_CITATION_v3_eyJjaXRhdGlvbklEIjoiTUVOREVMRVlfQ0lUQVRJT05fZGJiYWI0MDUtYzc5MS00ZjQxLTgyMGMtZmU2NGMwNTFlMDJiIiwicHJvcGVydGllcyI6eyJub3RlSW5kZXgiOjB9LCJpc0VkaXRlZCI6ZmFsc2UsIm1hbnVhbE92ZXJyaWRlIjp7ImlzTWFudWFsbHlPdmVycmlkZGVuIjpmYWxzZSwiY2l0ZXByb2NUZXh0IjoiKENocmlzdG9waGVycyBldCBhbC4sIDIwMjUpIiwibWFudWFsT3ZlcnJpZGVUZXh0IjoiIn0sImNpdGF0aW9uSXRlbXMiOlt7ImlkIjoiOTZiMDg5OTEtZmMwNS0zMDNhLTkwZTgtZTU2OTliN2NmYmI1IiwiaXRlbURhdGEiOnsidHlwZSI6ImFydGljbGUtam91cm5hbCIsImlkIjoiOTZiMDg5OTEtZmMwNS0zMDNhLTkwZTgtZTU2OTliN2NmYmI1IiwidGl0bGUiOiJJbnRlcmRpc2NpcGxpbmFyeSB0ZWFtd29ya2luZyBpbiByZWhhYmlsaXRhdGlvbjogZXhwZXJpZW5jZXMgb2YgY2hhbmdlIGluaXRpYXRvcnMgaW4gYSBuYXRpb25hbCByZWhhYmlsaXRhdGlvbiBob3NwaXRhbCIsImF1dGhvciI6W3siZmFtaWx5IjoiQ2hyaXN0b3BoZXJzIiwiZ2l2ZW4iOiJMYXVyZW4iLCJwYXJzZS1uYW1lcyI6ZmFsc2UsImRyb3BwaW5nLXBhcnRpY2xlIjoiIiwibm9uLWRyb3BwaW5nLXBhcnRpY2xlIjoiIn0seyJmYW1pbHkiOiJUb3JvayIsImdpdmVuIjoiWnNvZmlhIiwicGFyc2UtbmFtZXMiOmZhbHNlLCJkcm9wcGluZy1wYXJ0aWNsZSI6IiIsIm5vbi1kcm9wcGluZy1wYXJ0aWNsZSI6IiJ9LHsiZmFtaWx5IjoiVHJheWVyIiwiZ2l2ZW4iOiJBaW5lIiwicGFyc2UtbmFtZXMiOmZhbHNlLCJkcm9wcGluZy1wYXJ0aWNsZSI6IiIsIm5vbi1kcm9wcGluZy1wYXJ0aWNsZSI6IiJ9LHsiZmFtaWx5IjoiSG9uZyIsImdpdmVuIjoiR2VvcmdlIENoYW8gQ2hpIiwicGFyc2UtbmFtZXMiOmZhbHNlLCJkcm9wcGluZy1wYXJ0aWNsZSI6IiIsIm5vbi1kcm9wcGluZy1wYXJ0aWNsZSI6IiJ9LHsiZmFtaWx5IjoiQ2Fycm9sbCIsImdpdmVuIjoiQWluZSIsInBhcnNlLW5hbWVzIjpmYWxzZSwiZHJvcHBpbmctcGFydGljbGUiOiIiLCJub24tZHJvcHBpbmctcGFydGljbGUiOiIifV0sImNvbnRhaW5lci10aXRsZSI6IkJNQyBIZWFsdGggU2VydmljZXMgUmVzZWFyY2giLCJjb250YWluZXItdGl0bGUtc2hvcnQiOiJCTUMgSGVhbHRoIFNlcnYgUmVzIiwiYWNjZXNzZWQiOnsiZGF0ZS1wYXJ0cyI6W1syMDI1LDgsNF1dfSwiRE9JIjoiMTAuMTE4Ni9TMTI5MTMtMDI1LTEyNzk1LTYvRklHVVJFUy8xIiwiSVNTTiI6IjE0NzI2OTYzIiwiUE1JRCI6IjQwMzI5Mjg0IiwiVVJMIjoiaHR0cHM6Ly9ibWNoZWFsdGhzZXJ2cmVzLmJpb21lZGNlbnRyYWwuY29tL2FydGljbGVzLzEwLjExODYvczEyOTEzLTAyNS0xMjc5NS02IiwiaXNzdWVkIjp7ImRhdGUtcGFydHMiOltbMjAyNSwxMiwxXV19LCJwYWdlIjoiMS0xMyIsImFic3RyYWN0IjoiT2JqZWN0aXZlOiBUaGlzIHN0dWR5IGFpbWVkIHRvIHF1YWxpdGF0aXZlbHkgZXhwbG9yZSB0aGUgZXhwZXJpZW5jZXMgb2YgaGVhbHRoY2FyZSBwcm9mZXNzaW9uYWxzIGltcGxlbWVudGluZyBjaGFuZ2VzIChhcyBjaGFuZ2UgaW5pdGlhdG9ycykgYW5kIG9wZXJhdGlvbmFsaXppbmcgaW50ZXJkaXNjaXBsaW5hcnkgdGVhbXdvcmsgaW4gYSByZWhhYmlsaXRhdGlvbiBzZXJ2aWNlIHdpdGhpbiB0aGUgSXJpc2ggaGVhbHRoY2FyZSBzeXN0ZW0uIERhdGEgc291cmNlczogRGF0YSBmb3IgdGhpcyBzdHVkeSB3ZXJlIGNvbGxlY3RlZCB0aHJvdWdoIGZvY3VzIGdyb3VwIGRpc2N1c3Npb25zIHdpdGggY2hhbmdlIGluaXRpYXRvcnMgaW52b2x2ZWQgaW4gaW50ZXJkaXNjaXBsaW5hcnkgdGVhbSBpbml0aWF0aXZlcyBhdCBhIHJlaGFiaWxpdGF0aW9uIHNlcnZpY2UgaW4gSXJlbGFuZC4gUmV2aWV3IG1ldGhvZHM6IEEgcmVmbGV4aXZlIHRoZW1hdGljIGFuYWx5c2lzIHdhcyBlbXBsb3llZCB0byBhbmFseXNlIHRoZSBmb2N1cyBncm91cCBkYXRhLCB3aGljaCBpbnZvbHZlZCBpZGVudGlmeWluZyBwYXR0ZXJucyBhbmQgdGhlbWVzIHdpdGhpbiB0aGUgbmFycmF0aXZlcyBwcm92aWRlZCBieSBwYXJ0aWNpcGFudHMuIFJlc3VsdHM6IFRocmVlIG92ZXJhcmNoaW5nIHRoZW1lcyBlbWVyZ2VkIGZyb20gdGhlIGFuYWx5c2lzOiAxLiBcIk5hdHVyZSBvZiB0aGUgQmF0dGxlIGZvciBDaGFuZ2VcIiwgMi4gXCJDaGFyYWN0ZXJpc3RpY3Mgb2YgdGhlICdTdGF0dXMgUXVvJyBhbmQgQ29udHJhZGljdGlvbnMgdG8gSURUIFdvcmtpbmcsXCIgYW5kIDMuIFwiUG93ZXIgYW5kIElkZW50aXR5OiBUaHJlYXRzIHRvIEhpZXJhcmNoeSBhbmQgU3RhdHVzXCIuIFRoZXNlIHRoZW1lcyBzaGVkIGxpZ2h0IG9uIHRoZSBjaGFsbGVuZ2VzIGZhY2VkIGluIGltcGxlbWVudGluZyBpbnRlcmRpc2NpcGxpbmFyeSB0ZWFtd29yaywgcGFydGljdWxhcmx5IHRoZSBwZXJjZWl2ZWQgdGhyZWF0cyB0byBpbmRpdmlkdWFsIHBvd2VyIGFuZCBwcm9mZXNzaW9uYWwgaWRlbnRpdHkgd2l0aGluIGhpZXJhcmNoaWNhbCBoZWFsdGhjYXJlIHN0cnVjdHVyZXMuIENvbmNsdXNpb246IEltcGxlbWVudGluZyBoZWFsdGhjYXJlIGNoYW5nZXMsIGVzcGVjaWFsbHkgaW4gaGlzdG9yaWNhbGx5IGhpZXJhcmNoaWNhbCBoZWFsdGhjYXJlIHN5c3RlbXMgaXMgY29tcGxleC4gSW50ZXJkaXNjaXBsaW5hcnkgdGVhbSByZWhhYmlsaXRhdGlvbiBjYW4gY2hhbGxlbmdlIHRoZSBzdGF0dXMgcXVvLCBwb3NpbmcgYWRvcHRpb24gYmFycmllcnMuIEEgbnVhbmNlZCwgYm90dG9tLXVwIGFwcHJvYWNoIGlzIHJlY29tbWVuZGVkLCBlbXBoYXNpemluZyBsb25nLXRlcm0gY29hbGl0aW9uIGJ1aWxkaW5nLCBjb250aW51b3VzIHByb2Zlc3Npb25hbCBkZXZlbG9wbWVudCwgYW5kIGVhcmx5IGRpc2N1c3Npb25zIGFib3V0IGhpZXJhcmNoeSBhbmQgc3RhdHVzLiBUaGVzZSByZWNvbW1lbmRhdGlvbnMgb2ZmZXIgcHJhY3RpY2FsIGd1aWRhbmNlIGZvciBzdGFrZWhvbGRlcnMgc2Vla2luZyB0byBpbXBsZW1lbnQgaW50ZXJkaXNjaXBsaW5hcnksIHBlcnNvbi1vcmllbnRlZCBhcHByb2FjaGVzIGluIHJlaGFiaWxpdGF0aW9uIHByYWN0aWNlcywgZmFjaWxpdGF0aW5nIGJldHRlciBhbnRpY2lwYXRpb24gYW5kIHJlc29sdXRpb24gb2YgY2hhbGxlbmdlcywgYW5kIHVsdGltYXRlbHkgaW1wcm92aW5nIGNhcmUgZGVsaXZlcnkgYW5kIHBhdGllbnQgb3V0Y29tZXMuIiwicHVibGlzaGVyIjoiQmlvTWVkIENlbnRyYWwgTHRkIiwiaXNzdWUiOiIxIiwidm9sdW1lIjoiMjUifSwiaXNUZW1wb3JhcnkiOmZhbHNlLCJzdXBwcmVzcy1hdXRob3IiOmZhbHNlLCJjb21wb3NpdGUiOmZhbHNlLCJhdXRob3Itb25seSI6ZmFsc2V9XX0="/>
          <w:id w:val="1873727470"/>
          <w:placeholder>
            <w:docPart w:val="5A084A19F4B943E8B0B39DBB12230779"/>
          </w:placeholder>
        </w:sdtPr>
        <w:sdtEndPr/>
        <w:sdtContent>
          <w:r w:rsidRPr="003E5EFB">
            <w:rPr>
              <w:rFonts w:ascii="Arial" w:hAnsi="Arial" w:cs="Arial"/>
              <w:color w:val="000000"/>
              <w:sz w:val="20"/>
            </w:rPr>
            <w:t>(</w:t>
          </w:r>
          <w:proofErr w:type="spellStart"/>
          <w:r w:rsidRPr="003E5EFB">
            <w:rPr>
              <w:rFonts w:ascii="Arial" w:hAnsi="Arial" w:cs="Arial"/>
              <w:color w:val="000000"/>
              <w:sz w:val="20"/>
            </w:rPr>
            <w:t>Christophers</w:t>
          </w:r>
          <w:proofErr w:type="spellEnd"/>
          <w:r w:rsidRPr="003E5EFB">
            <w:rPr>
              <w:rFonts w:ascii="Arial" w:hAnsi="Arial" w:cs="Arial"/>
              <w:color w:val="000000"/>
              <w:sz w:val="20"/>
            </w:rPr>
            <w:t xml:space="preserve"> et al., 2025)</w:t>
          </w:r>
        </w:sdtContent>
      </w:sdt>
      <w:r w:rsidRPr="003E5EFB">
        <w:rPr>
          <w:rFonts w:ascii="Arial" w:hAnsi="Arial" w:cs="Arial"/>
          <w:sz w:val="20"/>
        </w:rPr>
        <w:t>.</w:t>
      </w:r>
    </w:p>
    <w:p w:rsidR="00D5512D" w:rsidRDefault="008F3C62" w:rsidP="00D5512D">
      <w:pPr>
        <w:jc w:val="both"/>
        <w:rPr>
          <w:rFonts w:ascii="Arial" w:hAnsi="Arial" w:cs="Arial"/>
          <w:b/>
          <w:bCs/>
          <w:sz w:val="22"/>
          <w:szCs w:val="22"/>
        </w:rPr>
      </w:pPr>
      <w:r>
        <w:rPr>
          <w:rFonts w:ascii="Arial" w:hAnsi="Arial" w:cs="Arial"/>
          <w:b/>
          <w:bCs/>
          <w:sz w:val="22"/>
          <w:szCs w:val="22"/>
        </w:rPr>
        <w:t>7</w:t>
      </w:r>
      <w:r w:rsidRPr="008F3C62">
        <w:rPr>
          <w:rFonts w:ascii="Arial" w:hAnsi="Arial" w:cs="Arial"/>
          <w:b/>
          <w:bCs/>
          <w:sz w:val="22"/>
          <w:szCs w:val="22"/>
        </w:rPr>
        <w:t>. PRACTICAL RECOMMENDATIONS</w:t>
      </w:r>
    </w:p>
    <w:p w:rsidR="008F3C62" w:rsidRDefault="00F316C1" w:rsidP="00F316C1">
      <w:pPr>
        <w:tabs>
          <w:tab w:val="left" w:pos="4662"/>
        </w:tabs>
        <w:jc w:val="both"/>
        <w:rPr>
          <w:rFonts w:ascii="Arial" w:hAnsi="Arial" w:cs="Arial"/>
          <w:b/>
          <w:bCs/>
        </w:rPr>
      </w:pPr>
      <w:r>
        <w:rPr>
          <w:rFonts w:ascii="Arial" w:hAnsi="Arial" w:cs="Arial"/>
          <w:b/>
          <w:bCs/>
        </w:rPr>
        <w:tab/>
      </w:r>
    </w:p>
    <w:p w:rsidR="00F316C1" w:rsidRDefault="00F316C1" w:rsidP="00F316C1">
      <w:pPr>
        <w:tabs>
          <w:tab w:val="left" w:pos="4662"/>
        </w:tabs>
        <w:jc w:val="center"/>
        <w:rPr>
          <w:rFonts w:ascii="Arial" w:hAnsi="Arial" w:cs="Arial"/>
          <w:b/>
          <w:bCs/>
        </w:rPr>
      </w:pPr>
      <w:r>
        <w:rPr>
          <w:rFonts w:ascii="Arial" w:hAnsi="Arial" w:cs="Arial"/>
          <w:b/>
          <w:bCs/>
          <w:noProof/>
        </w:rPr>
        <w:lastRenderedPageBreak/>
        <w:drawing>
          <wp:inline distT="0" distB="0" distL="0" distR="0">
            <wp:extent cx="5465446" cy="6492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ghts - visual selection(1).png"/>
                    <pic:cNvPicPr/>
                  </pic:nvPicPr>
                  <pic:blipFill>
                    <a:blip r:embed="rId15">
                      <a:extLst>
                        <a:ext uri="{28A0092B-C50C-407E-A947-70E740481C1C}">
                          <a14:useLocalDpi xmlns:a14="http://schemas.microsoft.com/office/drawing/2010/main" val="0"/>
                        </a:ext>
                      </a:extLst>
                    </a:blip>
                    <a:stretch>
                      <a:fillRect/>
                    </a:stretch>
                  </pic:blipFill>
                  <pic:spPr>
                    <a:xfrm>
                      <a:off x="0" y="0"/>
                      <a:ext cx="5470378" cy="6498099"/>
                    </a:xfrm>
                    <a:prstGeom prst="rect">
                      <a:avLst/>
                    </a:prstGeom>
                  </pic:spPr>
                </pic:pic>
              </a:graphicData>
            </a:graphic>
          </wp:inline>
        </w:drawing>
      </w:r>
    </w:p>
    <w:p w:rsidR="00F316C1" w:rsidRPr="008F3C62" w:rsidRDefault="00F316C1" w:rsidP="00F316C1">
      <w:pPr>
        <w:tabs>
          <w:tab w:val="left" w:pos="4662"/>
        </w:tabs>
        <w:jc w:val="both"/>
        <w:rPr>
          <w:rFonts w:ascii="Arial" w:hAnsi="Arial" w:cs="Arial"/>
          <w:b/>
          <w:bCs/>
        </w:rPr>
      </w:pPr>
    </w:p>
    <w:p w:rsidR="00D5512D" w:rsidRPr="003E5EFB" w:rsidRDefault="00D5512D" w:rsidP="00D5512D">
      <w:pPr>
        <w:jc w:val="both"/>
        <w:rPr>
          <w:rFonts w:ascii="Arial" w:hAnsi="Arial" w:cs="Arial"/>
        </w:rPr>
      </w:pPr>
      <w:r w:rsidRPr="003E5EFB">
        <w:rPr>
          <w:rFonts w:ascii="Arial" w:hAnsi="Arial" w:cs="Arial"/>
        </w:rPr>
        <w:t>This forward-thinking vision needs to be brought down to concrete action for physiotherapists. The following is a practical guide to putting into action:</w:t>
      </w:r>
    </w:p>
    <w:p w:rsidR="008F3C62" w:rsidRPr="008F3C62" w:rsidRDefault="00D5512D" w:rsidP="008F3C62">
      <w:pPr>
        <w:pStyle w:val="ListParagraph"/>
        <w:numPr>
          <w:ilvl w:val="0"/>
          <w:numId w:val="35"/>
        </w:numPr>
        <w:jc w:val="both"/>
        <w:rPr>
          <w:rFonts w:ascii="Arial" w:hAnsi="Arial" w:cs="Arial"/>
          <w:sz w:val="20"/>
        </w:rPr>
      </w:pPr>
      <w:r w:rsidRPr="008F3C62">
        <w:rPr>
          <w:rFonts w:ascii="Arial" w:hAnsi="Arial" w:cs="Arial"/>
          <w:sz w:val="20"/>
        </w:rPr>
        <w:t>Screening as the Norm: Make the execution of a quick but comprehensive nutritional and digestive health screening a routine in every initial consultation.</w:t>
      </w:r>
    </w:p>
    <w:p w:rsidR="008F3C62" w:rsidRPr="008F3C62" w:rsidRDefault="00D5512D" w:rsidP="008F3C62">
      <w:pPr>
        <w:pStyle w:val="ListParagraph"/>
        <w:jc w:val="both"/>
        <w:rPr>
          <w:rFonts w:ascii="Arial" w:hAnsi="Arial" w:cs="Arial"/>
          <w:sz w:val="20"/>
        </w:rPr>
      </w:pPr>
      <w:r w:rsidRPr="008F3C62">
        <w:rPr>
          <w:rFonts w:ascii="Arial" w:hAnsi="Arial" w:cs="Arial"/>
          <w:sz w:val="20"/>
        </w:rPr>
        <w:t>Red Flag Questions: "How would you define your diet? How many vegetable servings do you consume daily? Do you get any digestive symptoms such as bloating, gas, or constipation? Have you had antibiotics during the past 6 months?"</w:t>
      </w:r>
    </w:p>
    <w:p w:rsidR="008F3C62" w:rsidRPr="008F3C62" w:rsidRDefault="00D5512D" w:rsidP="00D5512D">
      <w:pPr>
        <w:pStyle w:val="ListParagraph"/>
        <w:numPr>
          <w:ilvl w:val="0"/>
          <w:numId w:val="35"/>
        </w:numPr>
        <w:jc w:val="both"/>
        <w:rPr>
          <w:rFonts w:ascii="Arial" w:hAnsi="Arial" w:cs="Arial"/>
          <w:sz w:val="20"/>
        </w:rPr>
      </w:pPr>
      <w:r w:rsidRPr="008F3C62">
        <w:rPr>
          <w:rFonts w:ascii="Arial" w:hAnsi="Arial" w:cs="Arial"/>
          <w:sz w:val="20"/>
        </w:rPr>
        <w:t>Identify Red Flags for Referral: Create a definitive referral route to a registered dietitian. Referrals are essential in patients with past history of IBD, unexplained muscle wasting, chronic fatigue, or failure to progress despite best exercise compliance.</w:t>
      </w:r>
    </w:p>
    <w:p w:rsidR="008F3C62" w:rsidRPr="008F3C62" w:rsidRDefault="00D5512D" w:rsidP="00D5512D">
      <w:pPr>
        <w:pStyle w:val="ListParagraph"/>
        <w:numPr>
          <w:ilvl w:val="0"/>
          <w:numId w:val="35"/>
        </w:numPr>
        <w:jc w:val="both"/>
        <w:rPr>
          <w:rFonts w:ascii="Arial" w:hAnsi="Arial" w:cs="Arial"/>
          <w:sz w:val="20"/>
        </w:rPr>
      </w:pPr>
      <w:r w:rsidRPr="008F3C62">
        <w:rPr>
          <w:rFonts w:ascii="Arial" w:hAnsi="Arial" w:cs="Arial"/>
          <w:sz w:val="20"/>
        </w:rPr>
        <w:t>Enable Patients with Simple Dietary Advice: Teach patients the idea of "food as medicine." Give specific, culturally appropriate examples:</w:t>
      </w:r>
    </w:p>
    <w:p w:rsidR="008F3C62" w:rsidRPr="008F3C62" w:rsidRDefault="00D5512D" w:rsidP="008F3C62">
      <w:pPr>
        <w:pStyle w:val="ListParagraph"/>
        <w:numPr>
          <w:ilvl w:val="0"/>
          <w:numId w:val="36"/>
        </w:numPr>
        <w:jc w:val="both"/>
        <w:rPr>
          <w:rFonts w:ascii="Arial" w:hAnsi="Arial" w:cs="Arial"/>
          <w:sz w:val="20"/>
          <w:szCs w:val="18"/>
        </w:rPr>
      </w:pPr>
      <w:r w:rsidRPr="008F3C62">
        <w:rPr>
          <w:rFonts w:ascii="Arial" w:hAnsi="Arial" w:cs="Arial"/>
          <w:sz w:val="20"/>
        </w:rPr>
        <w:t>Fiber:</w:t>
      </w:r>
      <w:r w:rsidRPr="008F3C62">
        <w:rPr>
          <w:rFonts w:ascii="Arial" w:hAnsi="Arial" w:cs="Arial"/>
          <w:sz w:val="20"/>
          <w:szCs w:val="18"/>
        </w:rPr>
        <w:t xml:space="preserve"> Suggest millets (jowar, bajra), pulses (dal), and a variety of fruits and vegetables.</w:t>
      </w:r>
    </w:p>
    <w:p w:rsidR="008F3C62" w:rsidRPr="008F3C62" w:rsidRDefault="00D5512D" w:rsidP="008F3C62">
      <w:pPr>
        <w:pStyle w:val="ListParagraph"/>
        <w:numPr>
          <w:ilvl w:val="0"/>
          <w:numId w:val="36"/>
        </w:numPr>
        <w:jc w:val="both"/>
        <w:rPr>
          <w:rFonts w:ascii="Arial" w:hAnsi="Arial" w:cs="Arial"/>
          <w:sz w:val="20"/>
          <w:szCs w:val="18"/>
        </w:rPr>
      </w:pPr>
      <w:r w:rsidRPr="008F3C62">
        <w:rPr>
          <w:rFonts w:ascii="Arial" w:hAnsi="Arial" w:cs="Arial"/>
          <w:sz w:val="20"/>
          <w:szCs w:val="18"/>
        </w:rPr>
        <w:lastRenderedPageBreak/>
        <w:t>Fermented Foods: Suggest including staples such as yogurt, buttermilk (</w:t>
      </w:r>
      <w:proofErr w:type="spellStart"/>
      <w:r w:rsidRPr="008F3C62">
        <w:rPr>
          <w:rFonts w:ascii="Arial" w:hAnsi="Arial" w:cs="Arial"/>
          <w:sz w:val="20"/>
          <w:szCs w:val="18"/>
        </w:rPr>
        <w:t>chaas</w:t>
      </w:r>
      <w:proofErr w:type="spellEnd"/>
      <w:r w:rsidRPr="008F3C62">
        <w:rPr>
          <w:rFonts w:ascii="Arial" w:hAnsi="Arial" w:cs="Arial"/>
          <w:sz w:val="20"/>
          <w:szCs w:val="18"/>
        </w:rPr>
        <w:t xml:space="preserve">), and traditional Indian ferments such as </w:t>
      </w:r>
      <w:proofErr w:type="spellStart"/>
      <w:r w:rsidRPr="008F3C62">
        <w:rPr>
          <w:rFonts w:ascii="Arial" w:hAnsi="Arial" w:cs="Arial"/>
          <w:sz w:val="20"/>
          <w:szCs w:val="18"/>
        </w:rPr>
        <w:t>idli</w:t>
      </w:r>
      <w:proofErr w:type="spellEnd"/>
      <w:r w:rsidRPr="008F3C62">
        <w:rPr>
          <w:rFonts w:ascii="Arial" w:hAnsi="Arial" w:cs="Arial"/>
          <w:sz w:val="20"/>
          <w:szCs w:val="18"/>
        </w:rPr>
        <w:t xml:space="preserve"> or </w:t>
      </w:r>
      <w:proofErr w:type="spellStart"/>
      <w:r w:rsidRPr="008F3C62">
        <w:rPr>
          <w:rFonts w:ascii="Arial" w:hAnsi="Arial" w:cs="Arial"/>
          <w:sz w:val="20"/>
          <w:szCs w:val="18"/>
        </w:rPr>
        <w:t>dosa</w:t>
      </w:r>
      <w:proofErr w:type="spellEnd"/>
      <w:r w:rsidRPr="008F3C62">
        <w:rPr>
          <w:rFonts w:ascii="Arial" w:hAnsi="Arial" w:cs="Arial"/>
          <w:sz w:val="20"/>
          <w:szCs w:val="18"/>
        </w:rPr>
        <w:t xml:space="preserve"> batter.</w:t>
      </w:r>
      <w:r w:rsidR="008F3C62" w:rsidRPr="008F3C62">
        <w:rPr>
          <w:rFonts w:ascii="Arial" w:hAnsi="Arial" w:cs="Arial"/>
          <w:sz w:val="20"/>
          <w:szCs w:val="18"/>
        </w:rPr>
        <w:t xml:space="preserve"> </w:t>
      </w:r>
    </w:p>
    <w:p w:rsidR="008F3C62" w:rsidRPr="008F3C62" w:rsidRDefault="00D5512D" w:rsidP="008F3C62">
      <w:pPr>
        <w:pStyle w:val="ListParagraph"/>
        <w:numPr>
          <w:ilvl w:val="0"/>
          <w:numId w:val="36"/>
        </w:numPr>
        <w:jc w:val="both"/>
        <w:rPr>
          <w:rFonts w:ascii="Arial" w:hAnsi="Arial" w:cs="Arial"/>
          <w:sz w:val="20"/>
          <w:szCs w:val="18"/>
        </w:rPr>
      </w:pPr>
      <w:r w:rsidRPr="008F3C62">
        <w:rPr>
          <w:rFonts w:ascii="Arial" w:hAnsi="Arial" w:cs="Arial"/>
          <w:sz w:val="20"/>
          <w:szCs w:val="18"/>
        </w:rPr>
        <w:t>Polyphenols: Suggest including spices such as turmeric and herbs such as basil, and fruits and vegetables in a variety of colors.</w:t>
      </w:r>
    </w:p>
    <w:p w:rsidR="008F3C62" w:rsidRPr="008F3C62" w:rsidRDefault="00D5512D" w:rsidP="00D5512D">
      <w:pPr>
        <w:pStyle w:val="ListParagraph"/>
        <w:numPr>
          <w:ilvl w:val="0"/>
          <w:numId w:val="35"/>
        </w:numPr>
        <w:jc w:val="both"/>
        <w:rPr>
          <w:rFonts w:ascii="Arial" w:hAnsi="Arial" w:cs="Arial"/>
          <w:sz w:val="20"/>
          <w:szCs w:val="18"/>
        </w:rPr>
      </w:pPr>
      <w:r w:rsidRPr="008F3C62">
        <w:rPr>
          <w:rFonts w:ascii="Arial" w:hAnsi="Arial" w:cs="Arial"/>
          <w:sz w:val="20"/>
          <w:szCs w:val="18"/>
        </w:rPr>
        <w:t>Proposed Sample Intervention Model: A Phased Approach</w:t>
      </w:r>
    </w:p>
    <w:p w:rsidR="008F3C62" w:rsidRPr="008F3C62" w:rsidRDefault="00D5512D" w:rsidP="00D5512D">
      <w:pPr>
        <w:pStyle w:val="ListParagraph"/>
        <w:numPr>
          <w:ilvl w:val="0"/>
          <w:numId w:val="37"/>
        </w:numPr>
        <w:jc w:val="both"/>
        <w:rPr>
          <w:rFonts w:ascii="Arial" w:hAnsi="Arial" w:cs="Arial"/>
          <w:sz w:val="20"/>
          <w:szCs w:val="18"/>
        </w:rPr>
      </w:pPr>
      <w:r w:rsidRPr="008F3C62">
        <w:rPr>
          <w:rFonts w:ascii="Arial" w:hAnsi="Arial" w:cs="Arial"/>
          <w:sz w:val="20"/>
          <w:szCs w:val="18"/>
        </w:rPr>
        <w:t>Phase I (0-4 weeks): Basic Gut Health. Gentle mobility exercises and education are emphasized. Nutritional emphasis is placed on fiber increase, hydration, and initiating fermented foods.</w:t>
      </w:r>
    </w:p>
    <w:p w:rsidR="008F3C62" w:rsidRPr="008F3C62" w:rsidRDefault="00D5512D" w:rsidP="00D5512D">
      <w:pPr>
        <w:pStyle w:val="ListParagraph"/>
        <w:numPr>
          <w:ilvl w:val="0"/>
          <w:numId w:val="37"/>
        </w:numPr>
        <w:jc w:val="both"/>
        <w:rPr>
          <w:rFonts w:ascii="Arial" w:hAnsi="Arial" w:cs="Arial"/>
          <w:sz w:val="20"/>
          <w:szCs w:val="18"/>
        </w:rPr>
      </w:pPr>
      <w:r w:rsidRPr="008F3C62">
        <w:rPr>
          <w:rFonts w:ascii="Arial" w:hAnsi="Arial" w:cs="Arial"/>
          <w:sz w:val="20"/>
          <w:szCs w:val="18"/>
        </w:rPr>
        <w:t>Phase II (4-8 weeks): Specific Gut Modulation. Gradation to resistance training. Adding specific gut-modulating foods such as resistant starches is initiated. Exercises are offered by the physiotherapist, while the dietitian makes specific refinements in the diet to address specific production of SCFAs.</w:t>
      </w:r>
    </w:p>
    <w:p w:rsidR="00D5512D" w:rsidRPr="008F3C62" w:rsidRDefault="00D5512D" w:rsidP="00D5512D">
      <w:pPr>
        <w:pStyle w:val="ListParagraph"/>
        <w:numPr>
          <w:ilvl w:val="0"/>
          <w:numId w:val="37"/>
        </w:numPr>
        <w:jc w:val="both"/>
        <w:rPr>
          <w:rFonts w:ascii="Arial" w:hAnsi="Arial" w:cs="Arial"/>
          <w:sz w:val="20"/>
          <w:szCs w:val="18"/>
        </w:rPr>
      </w:pPr>
      <w:r w:rsidRPr="008F3C62">
        <w:rPr>
          <w:rFonts w:ascii="Arial" w:hAnsi="Arial" w:cs="Arial"/>
          <w:sz w:val="20"/>
          <w:szCs w:val="18"/>
        </w:rPr>
        <w:t>Phase III (8+ weeks): Optimization and Anabolic Support. Continue to advance exercise. The nutritional regimen is maximized to facilitate muscle repair and anabolism, possibly including certain amino acid timing and supplementing in consultation with a dietitian.</w:t>
      </w:r>
    </w:p>
    <w:p w:rsidR="00D5512D" w:rsidRDefault="008F3C62" w:rsidP="00D5512D">
      <w:pPr>
        <w:jc w:val="both"/>
        <w:rPr>
          <w:rFonts w:ascii="Arial" w:hAnsi="Arial" w:cs="Arial"/>
          <w:b/>
          <w:bCs/>
          <w:sz w:val="22"/>
          <w:szCs w:val="22"/>
        </w:rPr>
      </w:pPr>
      <w:r w:rsidRPr="008F3C62">
        <w:rPr>
          <w:rFonts w:ascii="Arial" w:hAnsi="Arial" w:cs="Arial"/>
          <w:b/>
          <w:bCs/>
          <w:sz w:val="22"/>
          <w:szCs w:val="22"/>
        </w:rPr>
        <w:t>9. CONCLUSION</w:t>
      </w:r>
    </w:p>
    <w:p w:rsidR="008F3C62" w:rsidRPr="008F3C62" w:rsidRDefault="008F3C62" w:rsidP="00D5512D">
      <w:pPr>
        <w:jc w:val="both"/>
        <w:rPr>
          <w:rFonts w:ascii="Arial" w:hAnsi="Arial" w:cs="Arial"/>
          <w:b/>
          <w:bCs/>
          <w:sz w:val="22"/>
          <w:szCs w:val="22"/>
        </w:rPr>
      </w:pPr>
    </w:p>
    <w:p w:rsidR="00D5512D" w:rsidRPr="003E5EFB" w:rsidRDefault="00D5512D" w:rsidP="00D5512D">
      <w:pPr>
        <w:jc w:val="both"/>
        <w:rPr>
          <w:rFonts w:ascii="Arial" w:hAnsi="Arial" w:cs="Arial"/>
        </w:rPr>
      </w:pPr>
      <w:r w:rsidRPr="003E5EFB">
        <w:rPr>
          <w:rFonts w:ascii="Arial" w:hAnsi="Arial" w:cs="Arial"/>
        </w:rPr>
        <w:t>The gut-muscle axis is a strong and overarching theory in contemporary medicine and rehabilitation science. This review has made a strong and compelling argument for its central place in the physiology of muscle and its radical significance to practice physiotherapy. Transitions from compartmentalized thinking about the human body to thinking systems-based can allow physiotherapists new therapeutic horizons. Being a "gut-first thinking" is not a fad; it is an essential change to how we comprehend, prevent, and address musculoskeletal dysfunction. It is a call to action for interdisciplinary partnership, a vision for individualized care, and a guiding principle for a new era of muscular strength and wholeness. The future of physiotherapy is not merely movement; it is creating a vibrant internal ecosystem that enables strong, resilient movement.</w:t>
      </w:r>
    </w:p>
    <w:p w:rsidR="0081689B" w:rsidRPr="004F4DD7" w:rsidRDefault="0081689B" w:rsidP="007F1FD0">
      <w:pPr>
        <w:jc w:val="both"/>
        <w:rPr>
          <w:rFonts w:ascii="Arial" w:hAnsi="Arial" w:cs="Arial"/>
        </w:rPr>
      </w:pPr>
    </w:p>
    <w:p w:rsidR="00790ADA" w:rsidRPr="00FB3A86" w:rsidRDefault="00790ADA" w:rsidP="00441B6F">
      <w:pPr>
        <w:pStyle w:val="Body"/>
        <w:spacing w:after="0"/>
        <w:rPr>
          <w:rFonts w:ascii="Arial" w:hAnsi="Arial" w:cs="Arial"/>
        </w:rPr>
      </w:pPr>
    </w:p>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86D36" w:rsidRDefault="00860000" w:rsidP="00441B6F">
      <w:pPr>
        <w:pStyle w:val="ReferHead"/>
        <w:spacing w:after="0"/>
        <w:jc w:val="both"/>
        <w:rPr>
          <w:rFonts w:ascii="Arial" w:hAnsi="Arial" w:cs="Arial"/>
        </w:rPr>
      </w:pPr>
    </w:p>
    <w:p w:rsidR="00860000" w:rsidRDefault="00E66E10"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Author ha</w:t>
      </w:r>
      <w:r w:rsidR="00291F78">
        <w:rPr>
          <w:rFonts w:ascii="Arial" w:hAnsi="Arial" w:cs="Arial"/>
          <w:b w:val="0"/>
          <w:caps w:val="0"/>
          <w:sz w:val="20"/>
          <w:u w:val="single"/>
        </w:rPr>
        <w:t>s</w:t>
      </w:r>
      <w:r w:rsidRPr="00F469F0">
        <w:rPr>
          <w:rFonts w:ascii="Arial" w:hAnsi="Arial" w:cs="Arial"/>
          <w:b w:val="0"/>
          <w:caps w:val="0"/>
          <w:sz w:val="20"/>
          <w:u w:val="single"/>
        </w:rPr>
        <w:t xml:space="preserve"> declared that no competing interests exist.</w:t>
      </w:r>
    </w:p>
    <w:p w:rsidR="00B17503" w:rsidRDefault="00B17503" w:rsidP="00441B6F">
      <w:pPr>
        <w:pStyle w:val="ReferHead"/>
        <w:spacing w:after="0"/>
        <w:jc w:val="both"/>
        <w:rPr>
          <w:rFonts w:ascii="Arial" w:hAnsi="Arial" w:cs="Arial"/>
          <w:b w:val="0"/>
          <w:caps w:val="0"/>
          <w:sz w:val="20"/>
        </w:rPr>
      </w:pPr>
    </w:p>
    <w:p w:rsidR="00B17503" w:rsidRDefault="00B17503" w:rsidP="00441B6F">
      <w:pPr>
        <w:pStyle w:val="ReferHead"/>
        <w:spacing w:after="0"/>
        <w:jc w:val="both"/>
        <w:rPr>
          <w:rFonts w:ascii="Arial" w:hAnsi="Arial" w:cs="Arial"/>
          <w:bCs/>
          <w:caps w:val="0"/>
          <w:sz w:val="20"/>
        </w:rPr>
      </w:pPr>
      <w:r w:rsidRPr="00B17503">
        <w:rPr>
          <w:rFonts w:ascii="Arial" w:hAnsi="Arial" w:cs="Arial"/>
          <w:bCs/>
          <w:caps w:val="0"/>
          <w:sz w:val="20"/>
        </w:rPr>
        <w:t>DISCLAIMER (ARTIFICAL INTELLIGENCE)</w:t>
      </w:r>
    </w:p>
    <w:p w:rsidR="00B17503" w:rsidRPr="00B17503" w:rsidRDefault="00B17503" w:rsidP="00441B6F">
      <w:pPr>
        <w:pStyle w:val="ReferHead"/>
        <w:spacing w:after="0"/>
        <w:jc w:val="both"/>
        <w:rPr>
          <w:rFonts w:ascii="Arial" w:hAnsi="Arial" w:cs="Arial"/>
          <w:bCs/>
          <w:caps w:val="0"/>
          <w:sz w:val="20"/>
        </w:rPr>
      </w:pPr>
    </w:p>
    <w:p w:rsidR="00B17503" w:rsidRDefault="00B17503" w:rsidP="00441B6F">
      <w:pPr>
        <w:pStyle w:val="ReferHead"/>
        <w:spacing w:after="0"/>
        <w:jc w:val="both"/>
        <w:rPr>
          <w:rFonts w:ascii="Arial" w:hAnsi="Arial" w:cs="Arial"/>
          <w:b w:val="0"/>
          <w:caps w:val="0"/>
          <w:sz w:val="20"/>
        </w:rPr>
      </w:pPr>
      <w:r w:rsidRPr="00B17503">
        <w:rPr>
          <w:rFonts w:ascii="Arial" w:hAnsi="Arial" w:cs="Arial"/>
          <w:b w:val="0"/>
          <w:caps w:val="0"/>
          <w:sz w:val="20"/>
        </w:rPr>
        <w:t>The author</w:t>
      </w:r>
      <w:r w:rsidR="008073D3">
        <w:rPr>
          <w:rFonts w:ascii="Arial" w:hAnsi="Arial" w:cs="Arial"/>
          <w:b w:val="0"/>
          <w:caps w:val="0"/>
          <w:sz w:val="20"/>
        </w:rPr>
        <w:t xml:space="preserve"> </w:t>
      </w:r>
      <w:r w:rsidRPr="00B17503">
        <w:rPr>
          <w:rFonts w:ascii="Arial" w:hAnsi="Arial" w:cs="Arial"/>
          <w:b w:val="0"/>
          <w:caps w:val="0"/>
          <w:sz w:val="20"/>
        </w:rPr>
        <w:t>declare</w:t>
      </w:r>
      <w:r w:rsidR="008073D3">
        <w:rPr>
          <w:rFonts w:ascii="Arial" w:hAnsi="Arial" w:cs="Arial"/>
          <w:b w:val="0"/>
          <w:caps w:val="0"/>
          <w:sz w:val="20"/>
        </w:rPr>
        <w:t>s</w:t>
      </w:r>
      <w:r w:rsidRPr="00B17503">
        <w:rPr>
          <w:rFonts w:ascii="Arial" w:hAnsi="Arial" w:cs="Arial"/>
          <w:b w:val="0"/>
          <w:caps w:val="0"/>
          <w:sz w:val="20"/>
        </w:rPr>
        <w:t xml:space="preserve"> that generative AI was used minimally for </w:t>
      </w:r>
      <w:r w:rsidRPr="00B17503">
        <w:rPr>
          <w:rFonts w:ascii="Arial" w:hAnsi="Arial" w:cs="Arial"/>
          <w:b w:val="0"/>
          <w:bCs/>
          <w:caps w:val="0"/>
          <w:sz w:val="20"/>
        </w:rPr>
        <w:t>literature search assistance</w:t>
      </w:r>
      <w:r w:rsidR="00F03EE6">
        <w:rPr>
          <w:rFonts w:ascii="Arial" w:hAnsi="Arial" w:cs="Arial"/>
          <w:b w:val="0"/>
          <w:caps w:val="0"/>
          <w:sz w:val="20"/>
        </w:rPr>
        <w:t xml:space="preserve">, </w:t>
      </w:r>
      <w:r w:rsidRPr="00B17503">
        <w:rPr>
          <w:rFonts w:ascii="Arial" w:hAnsi="Arial" w:cs="Arial"/>
          <w:b w:val="0"/>
          <w:bCs/>
          <w:caps w:val="0"/>
          <w:sz w:val="20"/>
        </w:rPr>
        <w:t>language editing</w:t>
      </w:r>
      <w:r w:rsidR="00F03EE6">
        <w:rPr>
          <w:rFonts w:ascii="Arial" w:hAnsi="Arial" w:cs="Arial"/>
          <w:b w:val="0"/>
          <w:bCs/>
          <w:caps w:val="0"/>
          <w:sz w:val="20"/>
        </w:rPr>
        <w:t xml:space="preserve"> and graphical representations</w:t>
      </w:r>
      <w:r w:rsidRPr="00B17503">
        <w:rPr>
          <w:rFonts w:ascii="Arial" w:hAnsi="Arial" w:cs="Arial"/>
          <w:b w:val="0"/>
          <w:caps w:val="0"/>
          <w:sz w:val="20"/>
        </w:rPr>
        <w:t>. The original research, core concepts, and final conclusions presented in this manuscript are the exclusive work of the author.</w:t>
      </w:r>
    </w:p>
    <w:p w:rsidR="00371FB6" w:rsidRDefault="00371FB6"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sdt>
      <w:sdtPr>
        <w:rPr>
          <w:color w:val="000000"/>
        </w:rPr>
        <w:tag w:val="MENDELEY_BIBLIOGRAPHY"/>
        <w:id w:val="1968928086"/>
        <w:placeholder>
          <w:docPart w:val="C74CE9E15515406AA7E657F122453BF5"/>
        </w:placeholder>
      </w:sdtPr>
      <w:sdtEndPr/>
      <w:sdtContent>
        <w:p w:rsidR="00895F5B" w:rsidRPr="00E7101A" w:rsidRDefault="00895F5B" w:rsidP="00895F5B">
          <w:pPr>
            <w:autoSpaceDE w:val="0"/>
            <w:autoSpaceDN w:val="0"/>
            <w:ind w:hanging="480"/>
            <w:rPr>
              <w:color w:val="000000"/>
              <w:sz w:val="24"/>
            </w:rPr>
          </w:pPr>
          <w:r w:rsidRPr="00E7101A">
            <w:rPr>
              <w:i/>
              <w:iCs/>
              <w:color w:val="000000"/>
            </w:rPr>
            <w:t>A Brief Note on Nutrient Requirements for Indians</w:t>
          </w:r>
          <w:r w:rsidRPr="00E7101A">
            <w:rPr>
              <w:color w:val="000000"/>
            </w:rPr>
            <w:t>. (n.d.).</w:t>
          </w:r>
        </w:p>
        <w:p w:rsidR="00895F5B" w:rsidRPr="00E7101A" w:rsidRDefault="00895F5B" w:rsidP="00895F5B">
          <w:pPr>
            <w:autoSpaceDE w:val="0"/>
            <w:autoSpaceDN w:val="0"/>
            <w:ind w:hanging="480"/>
            <w:rPr>
              <w:color w:val="000000"/>
            </w:rPr>
          </w:pPr>
          <w:proofErr w:type="spellStart"/>
          <w:r w:rsidRPr="00E7101A">
            <w:rPr>
              <w:color w:val="000000"/>
            </w:rPr>
            <w:t>Abuqwider</w:t>
          </w:r>
          <w:proofErr w:type="spellEnd"/>
          <w:r w:rsidRPr="00E7101A">
            <w:rPr>
              <w:color w:val="000000"/>
            </w:rPr>
            <w:t xml:space="preserve">, J. N., </w:t>
          </w:r>
          <w:proofErr w:type="spellStart"/>
          <w:r w:rsidRPr="00E7101A">
            <w:rPr>
              <w:color w:val="000000"/>
            </w:rPr>
            <w:t>Mauriello</w:t>
          </w:r>
          <w:proofErr w:type="spellEnd"/>
          <w:r w:rsidRPr="00E7101A">
            <w:rPr>
              <w:color w:val="000000"/>
            </w:rPr>
            <w:t xml:space="preserve">, G., &amp; </w:t>
          </w:r>
          <w:proofErr w:type="spellStart"/>
          <w:r w:rsidRPr="00E7101A">
            <w:rPr>
              <w:color w:val="000000"/>
            </w:rPr>
            <w:t>Altamimi</w:t>
          </w:r>
          <w:proofErr w:type="spellEnd"/>
          <w:r w:rsidRPr="00E7101A">
            <w:rPr>
              <w:color w:val="000000"/>
            </w:rPr>
            <w:t xml:space="preserve">, M. (2021). </w:t>
          </w:r>
          <w:proofErr w:type="spellStart"/>
          <w:r w:rsidRPr="00E7101A">
            <w:rPr>
              <w:color w:val="000000"/>
            </w:rPr>
            <w:t>Akkermansia</w:t>
          </w:r>
          <w:proofErr w:type="spellEnd"/>
          <w:r w:rsidRPr="00E7101A">
            <w:rPr>
              <w:color w:val="000000"/>
            </w:rPr>
            <w:t xml:space="preserve"> </w:t>
          </w:r>
          <w:proofErr w:type="spellStart"/>
          <w:r w:rsidRPr="00E7101A">
            <w:rPr>
              <w:color w:val="000000"/>
            </w:rPr>
            <w:t>muciniphila</w:t>
          </w:r>
          <w:proofErr w:type="spellEnd"/>
          <w:r w:rsidRPr="00E7101A">
            <w:rPr>
              <w:color w:val="000000"/>
            </w:rPr>
            <w:t xml:space="preserve">, a New Generation of Beneficial Microbiota in Modulating Obesity: A Systematic Review. </w:t>
          </w:r>
          <w:r w:rsidRPr="00E7101A">
            <w:rPr>
              <w:i/>
              <w:iCs/>
              <w:color w:val="000000"/>
            </w:rPr>
            <w:t>Microorganisms</w:t>
          </w:r>
          <w:r w:rsidRPr="00E7101A">
            <w:rPr>
              <w:color w:val="000000"/>
            </w:rPr>
            <w:t xml:space="preserve">, </w:t>
          </w:r>
          <w:r w:rsidRPr="00E7101A">
            <w:rPr>
              <w:i/>
              <w:iCs/>
              <w:color w:val="000000"/>
            </w:rPr>
            <w:t>9</w:t>
          </w:r>
          <w:r w:rsidRPr="00E7101A">
            <w:rPr>
              <w:color w:val="000000"/>
            </w:rPr>
            <w:t>(5), 1098. https://doi.org/10.3390/MICROORGANISMS9051098</w:t>
          </w:r>
        </w:p>
        <w:p w:rsidR="00895F5B" w:rsidRPr="00E7101A" w:rsidRDefault="00895F5B" w:rsidP="00895F5B">
          <w:pPr>
            <w:autoSpaceDE w:val="0"/>
            <w:autoSpaceDN w:val="0"/>
            <w:ind w:hanging="480"/>
            <w:rPr>
              <w:color w:val="000000"/>
            </w:rPr>
          </w:pPr>
          <w:r w:rsidRPr="00E7101A">
            <w:rPr>
              <w:color w:val="000000"/>
            </w:rPr>
            <w:t>Alcalde-</w:t>
          </w:r>
          <w:proofErr w:type="spellStart"/>
          <w:r w:rsidRPr="00E7101A">
            <w:rPr>
              <w:color w:val="000000"/>
            </w:rPr>
            <w:t>Estévez</w:t>
          </w:r>
          <w:proofErr w:type="spellEnd"/>
          <w:r w:rsidRPr="00E7101A">
            <w:rPr>
              <w:color w:val="000000"/>
            </w:rPr>
            <w:t xml:space="preserve">, E., Sosa, P., </w:t>
          </w:r>
          <w:proofErr w:type="spellStart"/>
          <w:r w:rsidRPr="00E7101A">
            <w:rPr>
              <w:color w:val="000000"/>
            </w:rPr>
            <w:t>Asenjo</w:t>
          </w:r>
          <w:proofErr w:type="spellEnd"/>
          <w:r w:rsidRPr="00E7101A">
            <w:rPr>
              <w:color w:val="000000"/>
            </w:rPr>
            <w:t>-Bueno, A., Plaza, P., Olmos, G., Naves-Díaz, M., Rodríguez-</w:t>
          </w:r>
          <w:proofErr w:type="spellStart"/>
          <w:r w:rsidRPr="00E7101A">
            <w:rPr>
              <w:color w:val="000000"/>
            </w:rPr>
            <w:t>Puyol</w:t>
          </w:r>
          <w:proofErr w:type="spellEnd"/>
          <w:r w:rsidRPr="00E7101A">
            <w:rPr>
              <w:color w:val="000000"/>
            </w:rPr>
            <w:t>, D., López-</w:t>
          </w:r>
          <w:proofErr w:type="spellStart"/>
          <w:r w:rsidRPr="00E7101A">
            <w:rPr>
              <w:color w:val="000000"/>
            </w:rPr>
            <w:t>Ongil</w:t>
          </w:r>
          <w:proofErr w:type="spellEnd"/>
          <w:r w:rsidRPr="00E7101A">
            <w:rPr>
              <w:color w:val="000000"/>
            </w:rPr>
            <w:t xml:space="preserve">, S., &amp; Ruiz-Torres, M. P. (2021). </w:t>
          </w:r>
          <w:proofErr w:type="spellStart"/>
          <w:r w:rsidRPr="00E7101A">
            <w:rPr>
              <w:color w:val="000000"/>
            </w:rPr>
            <w:t>Uraemic</w:t>
          </w:r>
          <w:proofErr w:type="spellEnd"/>
          <w:r w:rsidRPr="00E7101A">
            <w:rPr>
              <w:color w:val="000000"/>
            </w:rPr>
            <w:t xml:space="preserve"> toxins impair skeletal muscle regeneration by inhibiting myoblast proliferation, reducing myogenic differentiation, and promoting muscular fibrosis. </w:t>
          </w:r>
          <w:r w:rsidRPr="00E7101A">
            <w:rPr>
              <w:i/>
              <w:iCs/>
              <w:color w:val="000000"/>
            </w:rPr>
            <w:t>Scientific Reports</w:t>
          </w:r>
          <w:r w:rsidRPr="00E7101A">
            <w:rPr>
              <w:color w:val="000000"/>
            </w:rPr>
            <w:t xml:space="preserve">, </w:t>
          </w:r>
          <w:r w:rsidRPr="00E7101A">
            <w:rPr>
              <w:i/>
              <w:iCs/>
              <w:color w:val="000000"/>
            </w:rPr>
            <w:t>11</w:t>
          </w:r>
          <w:r w:rsidRPr="00E7101A">
            <w:rPr>
              <w:color w:val="000000"/>
            </w:rPr>
            <w:t>(1), 512. https://doi.org/10.1038/S41598-020-79186-1</w:t>
          </w:r>
        </w:p>
        <w:p w:rsidR="00895F5B" w:rsidRPr="00E7101A" w:rsidRDefault="00895F5B" w:rsidP="00895F5B">
          <w:pPr>
            <w:autoSpaceDE w:val="0"/>
            <w:autoSpaceDN w:val="0"/>
            <w:ind w:hanging="480"/>
            <w:rPr>
              <w:color w:val="000000"/>
            </w:rPr>
          </w:pPr>
          <w:r w:rsidRPr="00E7101A">
            <w:rPr>
              <w:color w:val="000000"/>
            </w:rPr>
            <w:t xml:space="preserve">Antoni, L., </w:t>
          </w:r>
          <w:proofErr w:type="spellStart"/>
          <w:r w:rsidRPr="00E7101A">
            <w:rPr>
              <w:color w:val="000000"/>
            </w:rPr>
            <w:t>Nuding</w:t>
          </w:r>
          <w:proofErr w:type="spellEnd"/>
          <w:r w:rsidRPr="00E7101A">
            <w:rPr>
              <w:color w:val="000000"/>
            </w:rPr>
            <w:t xml:space="preserve">, S., </w:t>
          </w:r>
          <w:proofErr w:type="spellStart"/>
          <w:r w:rsidRPr="00E7101A">
            <w:rPr>
              <w:color w:val="000000"/>
            </w:rPr>
            <w:t>Wehkamp</w:t>
          </w:r>
          <w:proofErr w:type="spellEnd"/>
          <w:r w:rsidRPr="00E7101A">
            <w:rPr>
              <w:color w:val="000000"/>
            </w:rPr>
            <w:t xml:space="preserve">, J., &amp; </w:t>
          </w:r>
          <w:proofErr w:type="spellStart"/>
          <w:r w:rsidRPr="00E7101A">
            <w:rPr>
              <w:color w:val="000000"/>
            </w:rPr>
            <w:t>Stange</w:t>
          </w:r>
          <w:proofErr w:type="spellEnd"/>
          <w:r w:rsidRPr="00E7101A">
            <w:rPr>
              <w:color w:val="000000"/>
            </w:rPr>
            <w:t xml:space="preserve">, E. F. (2014). Intestinal barrier in inflammatory bowel disease. </w:t>
          </w:r>
          <w:r w:rsidRPr="00E7101A">
            <w:rPr>
              <w:i/>
              <w:iCs/>
              <w:color w:val="000000"/>
            </w:rPr>
            <w:t>World Journal of Gastroenterology : WJG</w:t>
          </w:r>
          <w:r w:rsidRPr="00E7101A">
            <w:rPr>
              <w:color w:val="000000"/>
            </w:rPr>
            <w:t xml:space="preserve">, </w:t>
          </w:r>
          <w:r w:rsidRPr="00E7101A">
            <w:rPr>
              <w:i/>
              <w:iCs/>
              <w:color w:val="000000"/>
            </w:rPr>
            <w:t>20</w:t>
          </w:r>
          <w:r w:rsidRPr="00E7101A">
            <w:rPr>
              <w:color w:val="000000"/>
            </w:rPr>
            <w:t>(5), 1165. https://doi.org/10.3748/WJG.V20.I5.1165</w:t>
          </w:r>
        </w:p>
        <w:p w:rsidR="00895F5B" w:rsidRPr="00E7101A" w:rsidRDefault="00895F5B" w:rsidP="00895F5B">
          <w:pPr>
            <w:autoSpaceDE w:val="0"/>
            <w:autoSpaceDN w:val="0"/>
            <w:ind w:hanging="480"/>
            <w:rPr>
              <w:color w:val="000000"/>
            </w:rPr>
          </w:pPr>
          <w:r w:rsidRPr="00E7101A">
            <w:rPr>
              <w:color w:val="000000"/>
            </w:rPr>
            <w:t xml:space="preserve">Atherton, P. J., &amp; Smith, K. (2012). Muscle protein synthesis in response to nutrition and exercise. </w:t>
          </w:r>
          <w:r w:rsidRPr="00E7101A">
            <w:rPr>
              <w:i/>
              <w:iCs/>
              <w:color w:val="000000"/>
            </w:rPr>
            <w:t>The Journal of Physiology</w:t>
          </w:r>
          <w:r w:rsidRPr="00E7101A">
            <w:rPr>
              <w:color w:val="000000"/>
            </w:rPr>
            <w:t xml:space="preserve">, </w:t>
          </w:r>
          <w:r w:rsidRPr="00E7101A">
            <w:rPr>
              <w:i/>
              <w:iCs/>
              <w:color w:val="000000"/>
            </w:rPr>
            <w:t>590</w:t>
          </w:r>
          <w:r w:rsidRPr="00E7101A">
            <w:rPr>
              <w:color w:val="000000"/>
            </w:rPr>
            <w:t>(5), 1049–1057. https://doi.org/10.1113/JPHYSIOL.2011.225003</w:t>
          </w:r>
        </w:p>
        <w:p w:rsidR="00895F5B" w:rsidRPr="00E7101A" w:rsidRDefault="00895F5B" w:rsidP="00895F5B">
          <w:pPr>
            <w:autoSpaceDE w:val="0"/>
            <w:autoSpaceDN w:val="0"/>
            <w:ind w:hanging="480"/>
            <w:rPr>
              <w:color w:val="000000"/>
            </w:rPr>
          </w:pPr>
          <w:r w:rsidRPr="00E7101A">
            <w:rPr>
              <w:color w:val="000000"/>
            </w:rPr>
            <w:t xml:space="preserve">Balaji, S., </w:t>
          </w:r>
          <w:proofErr w:type="spellStart"/>
          <w:r w:rsidRPr="00E7101A">
            <w:rPr>
              <w:color w:val="000000"/>
            </w:rPr>
            <w:t>Jeyaraman</w:t>
          </w:r>
          <w:proofErr w:type="spellEnd"/>
          <w:r w:rsidRPr="00E7101A">
            <w:rPr>
              <w:color w:val="000000"/>
            </w:rPr>
            <w:t xml:space="preserve">, N., </w:t>
          </w:r>
          <w:proofErr w:type="spellStart"/>
          <w:r w:rsidRPr="00E7101A">
            <w:rPr>
              <w:color w:val="000000"/>
            </w:rPr>
            <w:t>Jeyaraman</w:t>
          </w:r>
          <w:proofErr w:type="spellEnd"/>
          <w:r w:rsidRPr="00E7101A">
            <w:rPr>
              <w:color w:val="000000"/>
            </w:rPr>
            <w:t xml:space="preserve">, M., </w:t>
          </w:r>
          <w:proofErr w:type="spellStart"/>
          <w:r w:rsidRPr="00E7101A">
            <w:rPr>
              <w:color w:val="000000"/>
            </w:rPr>
            <w:t>Ramasubramanian</w:t>
          </w:r>
          <w:proofErr w:type="spellEnd"/>
          <w:r w:rsidRPr="00E7101A">
            <w:rPr>
              <w:color w:val="000000"/>
            </w:rPr>
            <w:t xml:space="preserve">, S., Muthu, S., Santos, G. S., da Fonseca, L. F., &amp; Lana, J. F. (2025). Impact of curcumin on gut microbiome. </w:t>
          </w:r>
          <w:r w:rsidRPr="00E7101A">
            <w:rPr>
              <w:i/>
              <w:iCs/>
              <w:color w:val="000000"/>
            </w:rPr>
            <w:t>World Journal of Experimental Medicine</w:t>
          </w:r>
          <w:r w:rsidRPr="00E7101A">
            <w:rPr>
              <w:color w:val="000000"/>
            </w:rPr>
            <w:t xml:space="preserve">, </w:t>
          </w:r>
          <w:r w:rsidRPr="00E7101A">
            <w:rPr>
              <w:i/>
              <w:iCs/>
              <w:color w:val="000000"/>
            </w:rPr>
            <w:t>15</w:t>
          </w:r>
          <w:r w:rsidRPr="00E7101A">
            <w:rPr>
              <w:color w:val="000000"/>
            </w:rPr>
            <w:t>(1), 100275. https://doi.org/10.5493/WJEM.V15.I1.100275</w:t>
          </w:r>
        </w:p>
        <w:p w:rsidR="00895F5B" w:rsidRPr="00E7101A" w:rsidRDefault="00895F5B" w:rsidP="00895F5B">
          <w:pPr>
            <w:autoSpaceDE w:val="0"/>
            <w:autoSpaceDN w:val="0"/>
            <w:ind w:hanging="480"/>
            <w:rPr>
              <w:color w:val="000000"/>
            </w:rPr>
          </w:pPr>
          <w:proofErr w:type="spellStart"/>
          <w:r w:rsidRPr="00E7101A">
            <w:rPr>
              <w:color w:val="000000"/>
            </w:rPr>
            <w:t>Bourdeau</w:t>
          </w:r>
          <w:proofErr w:type="spellEnd"/>
          <w:r w:rsidRPr="00E7101A">
            <w:rPr>
              <w:color w:val="000000"/>
            </w:rPr>
            <w:t xml:space="preserve">-Julien, I., Castonguay-Paradis, S., Rochefort, G., </w:t>
          </w:r>
          <w:proofErr w:type="spellStart"/>
          <w:r w:rsidRPr="00E7101A">
            <w:rPr>
              <w:color w:val="000000"/>
            </w:rPr>
            <w:t>Perron</w:t>
          </w:r>
          <w:proofErr w:type="spellEnd"/>
          <w:r w:rsidRPr="00E7101A">
            <w:rPr>
              <w:color w:val="000000"/>
            </w:rPr>
            <w:t xml:space="preserve">, J., Lamarche, B., </w:t>
          </w:r>
          <w:proofErr w:type="spellStart"/>
          <w:r w:rsidRPr="00E7101A">
            <w:rPr>
              <w:color w:val="000000"/>
            </w:rPr>
            <w:t>Flamand</w:t>
          </w:r>
          <w:proofErr w:type="spellEnd"/>
          <w:r w:rsidRPr="00E7101A">
            <w:rPr>
              <w:color w:val="000000"/>
            </w:rPr>
            <w:t xml:space="preserve">, N., Di </w:t>
          </w:r>
          <w:proofErr w:type="spellStart"/>
          <w:r w:rsidRPr="00E7101A">
            <w:rPr>
              <w:color w:val="000000"/>
            </w:rPr>
            <w:t>Marzo</w:t>
          </w:r>
          <w:proofErr w:type="spellEnd"/>
          <w:r w:rsidRPr="00E7101A">
            <w:rPr>
              <w:color w:val="000000"/>
            </w:rPr>
            <w:t xml:space="preserve">, V., Veilleux, A., &amp; Raymond, F. (2023). The diet rapidly and differentially affects the gut microbiota and host lipid mediators in a healthy population. </w:t>
          </w:r>
          <w:r w:rsidRPr="00E7101A">
            <w:rPr>
              <w:i/>
              <w:iCs/>
              <w:color w:val="000000"/>
            </w:rPr>
            <w:t>Microbiome</w:t>
          </w:r>
          <w:r w:rsidRPr="00E7101A">
            <w:rPr>
              <w:color w:val="000000"/>
            </w:rPr>
            <w:t xml:space="preserve">, </w:t>
          </w:r>
          <w:r w:rsidRPr="00E7101A">
            <w:rPr>
              <w:i/>
              <w:iCs/>
              <w:color w:val="000000"/>
            </w:rPr>
            <w:t>11</w:t>
          </w:r>
          <w:r w:rsidRPr="00E7101A">
            <w:rPr>
              <w:color w:val="000000"/>
            </w:rPr>
            <w:t>(1), 1–16. https://doi.org/10.1186/S40168-023-01469-2/FIGURES/6</w:t>
          </w:r>
        </w:p>
        <w:p w:rsidR="00895F5B" w:rsidRPr="00E7101A" w:rsidRDefault="00895F5B" w:rsidP="00895F5B">
          <w:pPr>
            <w:autoSpaceDE w:val="0"/>
            <w:autoSpaceDN w:val="0"/>
            <w:ind w:hanging="480"/>
            <w:rPr>
              <w:color w:val="000000"/>
            </w:rPr>
          </w:pPr>
          <w:proofErr w:type="spellStart"/>
          <w:r w:rsidRPr="00E7101A">
            <w:rPr>
              <w:color w:val="000000"/>
            </w:rPr>
            <w:lastRenderedPageBreak/>
            <w:t>Calvani</w:t>
          </w:r>
          <w:proofErr w:type="spellEnd"/>
          <w:r w:rsidRPr="00E7101A">
            <w:rPr>
              <w:color w:val="000000"/>
            </w:rPr>
            <w:t xml:space="preserve">, R., </w:t>
          </w:r>
          <w:proofErr w:type="spellStart"/>
          <w:r w:rsidRPr="00E7101A">
            <w:rPr>
              <w:color w:val="000000"/>
            </w:rPr>
            <w:t>Picca</w:t>
          </w:r>
          <w:proofErr w:type="spellEnd"/>
          <w:r w:rsidRPr="00E7101A">
            <w:rPr>
              <w:color w:val="000000"/>
            </w:rPr>
            <w:t xml:space="preserve">, A., Coelho-Júnior, H. J., </w:t>
          </w:r>
          <w:proofErr w:type="spellStart"/>
          <w:r w:rsidRPr="00E7101A">
            <w:rPr>
              <w:color w:val="000000"/>
            </w:rPr>
            <w:t>Tosato</w:t>
          </w:r>
          <w:proofErr w:type="spellEnd"/>
          <w:r w:rsidRPr="00E7101A">
            <w:rPr>
              <w:color w:val="000000"/>
            </w:rPr>
            <w:t xml:space="preserve">, M., Marzetti, E., &amp; </w:t>
          </w:r>
          <w:proofErr w:type="spellStart"/>
          <w:r w:rsidRPr="00E7101A">
            <w:rPr>
              <w:color w:val="000000"/>
            </w:rPr>
            <w:t>Landi</w:t>
          </w:r>
          <w:proofErr w:type="spellEnd"/>
          <w:r w:rsidRPr="00E7101A">
            <w:rPr>
              <w:color w:val="000000"/>
            </w:rPr>
            <w:t xml:space="preserve">, F. (2023). Diet for the prevention and management of sarcopenia. </w:t>
          </w:r>
          <w:r w:rsidRPr="00E7101A">
            <w:rPr>
              <w:i/>
              <w:iCs/>
              <w:color w:val="000000"/>
            </w:rPr>
            <w:t>Metabolism</w:t>
          </w:r>
          <w:r w:rsidRPr="00E7101A">
            <w:rPr>
              <w:color w:val="000000"/>
            </w:rPr>
            <w:t xml:space="preserve">, </w:t>
          </w:r>
          <w:r w:rsidRPr="00E7101A">
            <w:rPr>
              <w:i/>
              <w:iCs/>
              <w:color w:val="000000"/>
            </w:rPr>
            <w:t>146</w:t>
          </w:r>
          <w:r w:rsidRPr="00E7101A">
            <w:rPr>
              <w:color w:val="000000"/>
            </w:rPr>
            <w:t>, 155637. https://doi.org/10.1016/J.METABOL.2023.155637</w:t>
          </w:r>
        </w:p>
        <w:p w:rsidR="00895F5B" w:rsidRPr="00E7101A" w:rsidRDefault="00895F5B" w:rsidP="00895F5B">
          <w:pPr>
            <w:autoSpaceDE w:val="0"/>
            <w:autoSpaceDN w:val="0"/>
            <w:ind w:hanging="480"/>
            <w:rPr>
              <w:color w:val="000000"/>
            </w:rPr>
          </w:pPr>
          <w:proofErr w:type="spellStart"/>
          <w:r w:rsidRPr="00E7101A">
            <w:rPr>
              <w:color w:val="000000"/>
            </w:rPr>
            <w:t>Cani</w:t>
          </w:r>
          <w:proofErr w:type="spellEnd"/>
          <w:r w:rsidRPr="00E7101A">
            <w:rPr>
              <w:color w:val="000000"/>
            </w:rPr>
            <w:t xml:space="preserve">, P. D., Amar, J., Iglesias, M. A., Poggi, M., Knauf, C., </w:t>
          </w:r>
          <w:proofErr w:type="spellStart"/>
          <w:r w:rsidRPr="00E7101A">
            <w:rPr>
              <w:color w:val="000000"/>
            </w:rPr>
            <w:t>Bastelica</w:t>
          </w:r>
          <w:proofErr w:type="spellEnd"/>
          <w:r w:rsidRPr="00E7101A">
            <w:rPr>
              <w:color w:val="000000"/>
            </w:rPr>
            <w:t xml:space="preserve">, D., </w:t>
          </w:r>
          <w:proofErr w:type="spellStart"/>
          <w:r w:rsidRPr="00E7101A">
            <w:rPr>
              <w:color w:val="000000"/>
            </w:rPr>
            <w:t>Neyrinck</w:t>
          </w:r>
          <w:proofErr w:type="spellEnd"/>
          <w:r w:rsidRPr="00E7101A">
            <w:rPr>
              <w:color w:val="000000"/>
            </w:rPr>
            <w:t xml:space="preserve">, A. M., Fava, F., Tuohy, K. M., </w:t>
          </w:r>
          <w:proofErr w:type="spellStart"/>
          <w:r w:rsidRPr="00E7101A">
            <w:rPr>
              <w:color w:val="000000"/>
            </w:rPr>
            <w:t>Chabo</w:t>
          </w:r>
          <w:proofErr w:type="spellEnd"/>
          <w:r w:rsidRPr="00E7101A">
            <w:rPr>
              <w:color w:val="000000"/>
            </w:rPr>
            <w:t xml:space="preserve">, C., </w:t>
          </w:r>
          <w:proofErr w:type="spellStart"/>
          <w:r w:rsidRPr="00E7101A">
            <w:rPr>
              <w:color w:val="000000"/>
            </w:rPr>
            <w:t>Waget</w:t>
          </w:r>
          <w:proofErr w:type="spellEnd"/>
          <w:r w:rsidRPr="00E7101A">
            <w:rPr>
              <w:color w:val="000000"/>
            </w:rPr>
            <w:t xml:space="preserve">, A., </w:t>
          </w:r>
          <w:proofErr w:type="spellStart"/>
          <w:r w:rsidRPr="00E7101A">
            <w:rPr>
              <w:color w:val="000000"/>
            </w:rPr>
            <w:t>Delmée</w:t>
          </w:r>
          <w:proofErr w:type="spellEnd"/>
          <w:r w:rsidRPr="00E7101A">
            <w:rPr>
              <w:color w:val="000000"/>
            </w:rPr>
            <w:t xml:space="preserve">, E., Cousin, B., </w:t>
          </w:r>
          <w:proofErr w:type="spellStart"/>
          <w:r w:rsidRPr="00E7101A">
            <w:rPr>
              <w:color w:val="000000"/>
            </w:rPr>
            <w:t>Sulpice</w:t>
          </w:r>
          <w:proofErr w:type="spellEnd"/>
          <w:r w:rsidRPr="00E7101A">
            <w:rPr>
              <w:color w:val="000000"/>
            </w:rPr>
            <w:t xml:space="preserve">, T., </w:t>
          </w:r>
          <w:proofErr w:type="spellStart"/>
          <w:r w:rsidRPr="00E7101A">
            <w:rPr>
              <w:color w:val="000000"/>
            </w:rPr>
            <w:t>Chamontin</w:t>
          </w:r>
          <w:proofErr w:type="spellEnd"/>
          <w:r w:rsidRPr="00E7101A">
            <w:rPr>
              <w:color w:val="000000"/>
            </w:rPr>
            <w:t xml:space="preserve">, B., </w:t>
          </w:r>
          <w:proofErr w:type="spellStart"/>
          <w:r w:rsidRPr="00E7101A">
            <w:rPr>
              <w:color w:val="000000"/>
            </w:rPr>
            <w:t>Ferrières</w:t>
          </w:r>
          <w:proofErr w:type="spellEnd"/>
          <w:r w:rsidRPr="00E7101A">
            <w:rPr>
              <w:color w:val="000000"/>
            </w:rPr>
            <w:t xml:space="preserve">, J., Tanti, J. F., Gibson, G. R., </w:t>
          </w:r>
          <w:proofErr w:type="spellStart"/>
          <w:r w:rsidRPr="00E7101A">
            <w:rPr>
              <w:color w:val="000000"/>
            </w:rPr>
            <w:t>Casteilla</w:t>
          </w:r>
          <w:proofErr w:type="spellEnd"/>
          <w:r w:rsidRPr="00E7101A">
            <w:rPr>
              <w:color w:val="000000"/>
            </w:rPr>
            <w:t xml:space="preserve">, L., … </w:t>
          </w:r>
          <w:proofErr w:type="spellStart"/>
          <w:r w:rsidRPr="00E7101A">
            <w:rPr>
              <w:color w:val="000000"/>
            </w:rPr>
            <w:t>Burcelin</w:t>
          </w:r>
          <w:proofErr w:type="spellEnd"/>
          <w:r w:rsidRPr="00E7101A">
            <w:rPr>
              <w:color w:val="000000"/>
            </w:rPr>
            <w:t xml:space="preserve">, R. (2007). Metabolic endotoxemia initiates obesity and insulin resistance. </w:t>
          </w:r>
          <w:r w:rsidRPr="00E7101A">
            <w:rPr>
              <w:i/>
              <w:iCs/>
              <w:color w:val="000000"/>
            </w:rPr>
            <w:t>Diabetes</w:t>
          </w:r>
          <w:r w:rsidRPr="00E7101A">
            <w:rPr>
              <w:color w:val="000000"/>
            </w:rPr>
            <w:t xml:space="preserve">, </w:t>
          </w:r>
          <w:r w:rsidRPr="00E7101A">
            <w:rPr>
              <w:i/>
              <w:iCs/>
              <w:color w:val="000000"/>
            </w:rPr>
            <w:t>56</w:t>
          </w:r>
          <w:r w:rsidRPr="00E7101A">
            <w:rPr>
              <w:color w:val="000000"/>
            </w:rPr>
            <w:t>(7), 1761–1772. https://doi.org/10.2337/DB06-1491</w:t>
          </w:r>
        </w:p>
        <w:p w:rsidR="00895F5B" w:rsidRPr="00E7101A" w:rsidRDefault="00895F5B" w:rsidP="00895F5B">
          <w:pPr>
            <w:autoSpaceDE w:val="0"/>
            <w:autoSpaceDN w:val="0"/>
            <w:ind w:hanging="480"/>
            <w:rPr>
              <w:color w:val="000000"/>
            </w:rPr>
          </w:pPr>
          <w:r w:rsidRPr="00E7101A">
            <w:rPr>
              <w:color w:val="000000"/>
            </w:rPr>
            <w:t xml:space="preserve">Chen, L. H., Chang, S. S., Chang, H. Y., Wu, C. H., Pan, C. H., Chang, C. C., Chan, C. H., &amp; Huang, H. Y. (2021). Probiotic supplementation attenuates age‐related sarcopenia via the gut–muscle axis in SAMP8 mice. </w:t>
          </w:r>
          <w:r w:rsidRPr="00E7101A">
            <w:rPr>
              <w:i/>
              <w:iCs/>
              <w:color w:val="000000"/>
            </w:rPr>
            <w:t>Journal of Cachexia, Sarcopenia and Muscle</w:t>
          </w:r>
          <w:r w:rsidRPr="00E7101A">
            <w:rPr>
              <w:color w:val="000000"/>
            </w:rPr>
            <w:t xml:space="preserve">, </w:t>
          </w:r>
          <w:r w:rsidRPr="00E7101A">
            <w:rPr>
              <w:i/>
              <w:iCs/>
              <w:color w:val="000000"/>
            </w:rPr>
            <w:t>13</w:t>
          </w:r>
          <w:r w:rsidRPr="00E7101A">
            <w:rPr>
              <w:color w:val="000000"/>
            </w:rPr>
            <w:t>(1), 515. https://doi.org/10.1002/JCSM.12849</w:t>
          </w:r>
        </w:p>
        <w:p w:rsidR="00895F5B" w:rsidRPr="00E7101A" w:rsidRDefault="00895F5B" w:rsidP="00895F5B">
          <w:pPr>
            <w:autoSpaceDE w:val="0"/>
            <w:autoSpaceDN w:val="0"/>
            <w:ind w:hanging="480"/>
            <w:rPr>
              <w:color w:val="000000"/>
            </w:rPr>
          </w:pPr>
          <w:r w:rsidRPr="00E7101A">
            <w:rPr>
              <w:color w:val="000000"/>
            </w:rPr>
            <w:t xml:space="preserve">Chen, Z., Liang, N., Zhang, H., Li, H., Guo, J., Zhang, Y., Chen, Y., Wang, Y., &amp; Shi, N. (2024). Resistant starch and the gut microbiome: Exploring beneficial interactions and dietary impacts. </w:t>
          </w:r>
          <w:r w:rsidRPr="00E7101A">
            <w:rPr>
              <w:i/>
              <w:iCs/>
              <w:color w:val="000000"/>
            </w:rPr>
            <w:t>Food Chemistry: X</w:t>
          </w:r>
          <w:r w:rsidRPr="00E7101A">
            <w:rPr>
              <w:color w:val="000000"/>
            </w:rPr>
            <w:t xml:space="preserve">, </w:t>
          </w:r>
          <w:r w:rsidRPr="00E7101A">
            <w:rPr>
              <w:i/>
              <w:iCs/>
              <w:color w:val="000000"/>
            </w:rPr>
            <w:t>21</w:t>
          </w:r>
          <w:r w:rsidRPr="00E7101A">
            <w:rPr>
              <w:color w:val="000000"/>
            </w:rPr>
            <w:t>, 101118. https://doi.org/10.1016/J.FOCHX.2024.101118</w:t>
          </w:r>
        </w:p>
        <w:p w:rsidR="00895F5B" w:rsidRPr="00E7101A" w:rsidRDefault="00895F5B" w:rsidP="00895F5B">
          <w:pPr>
            <w:autoSpaceDE w:val="0"/>
            <w:autoSpaceDN w:val="0"/>
            <w:ind w:hanging="480"/>
            <w:rPr>
              <w:color w:val="000000"/>
            </w:rPr>
          </w:pPr>
          <w:proofErr w:type="spellStart"/>
          <w:r w:rsidRPr="00E7101A">
            <w:rPr>
              <w:color w:val="000000"/>
            </w:rPr>
            <w:t>Christophers</w:t>
          </w:r>
          <w:proofErr w:type="spellEnd"/>
          <w:r w:rsidRPr="00E7101A">
            <w:rPr>
              <w:color w:val="000000"/>
            </w:rPr>
            <w:t xml:space="preserve">, L., </w:t>
          </w:r>
          <w:proofErr w:type="spellStart"/>
          <w:r w:rsidRPr="00E7101A">
            <w:rPr>
              <w:color w:val="000000"/>
            </w:rPr>
            <w:t>Torok</w:t>
          </w:r>
          <w:proofErr w:type="spellEnd"/>
          <w:r w:rsidRPr="00E7101A">
            <w:rPr>
              <w:color w:val="000000"/>
            </w:rPr>
            <w:t xml:space="preserve">, Z., </w:t>
          </w:r>
          <w:proofErr w:type="spellStart"/>
          <w:r w:rsidRPr="00E7101A">
            <w:rPr>
              <w:color w:val="000000"/>
            </w:rPr>
            <w:t>Trayer</w:t>
          </w:r>
          <w:proofErr w:type="spellEnd"/>
          <w:r w:rsidRPr="00E7101A">
            <w:rPr>
              <w:color w:val="000000"/>
            </w:rPr>
            <w:t xml:space="preserve">, A., Hong, G. C. C., &amp; Carroll, A. (2025). Interdisciplinary teamworking in rehabilitation: experiences of change initiators in a national rehabilitation hospital. </w:t>
          </w:r>
          <w:r w:rsidRPr="00E7101A">
            <w:rPr>
              <w:i/>
              <w:iCs/>
              <w:color w:val="000000"/>
            </w:rPr>
            <w:t>BMC Health Services Research</w:t>
          </w:r>
          <w:r w:rsidRPr="00E7101A">
            <w:rPr>
              <w:color w:val="000000"/>
            </w:rPr>
            <w:t xml:space="preserve">, </w:t>
          </w:r>
          <w:r w:rsidRPr="00E7101A">
            <w:rPr>
              <w:i/>
              <w:iCs/>
              <w:color w:val="000000"/>
            </w:rPr>
            <w:t>25</w:t>
          </w:r>
          <w:r w:rsidRPr="00E7101A">
            <w:rPr>
              <w:color w:val="000000"/>
            </w:rPr>
            <w:t>(1), 1–13. https://doi.org/10.1186/S12913-025-12795-6/FIGURES/1</w:t>
          </w:r>
        </w:p>
        <w:p w:rsidR="00895F5B" w:rsidRPr="00E7101A" w:rsidRDefault="00895F5B" w:rsidP="00895F5B">
          <w:pPr>
            <w:autoSpaceDE w:val="0"/>
            <w:autoSpaceDN w:val="0"/>
            <w:ind w:hanging="480"/>
            <w:rPr>
              <w:color w:val="000000"/>
            </w:rPr>
          </w:pPr>
          <w:r w:rsidRPr="00E7101A">
            <w:rPr>
              <w:color w:val="000000"/>
            </w:rPr>
            <w:t xml:space="preserve">Clark, A., &amp; Mach, N. (2016). Exercise-induced stress behavior, gut-microbiota-brain axis and diet: a systematic review for athletes. </w:t>
          </w:r>
          <w:r w:rsidRPr="00E7101A">
            <w:rPr>
              <w:i/>
              <w:iCs/>
              <w:color w:val="000000"/>
            </w:rPr>
            <w:t>Journal of the International Society of Sports Nutrition</w:t>
          </w:r>
          <w:r w:rsidRPr="00E7101A">
            <w:rPr>
              <w:color w:val="000000"/>
            </w:rPr>
            <w:t xml:space="preserve">, </w:t>
          </w:r>
          <w:r w:rsidRPr="00E7101A">
            <w:rPr>
              <w:i/>
              <w:iCs/>
              <w:color w:val="000000"/>
            </w:rPr>
            <w:t>13</w:t>
          </w:r>
          <w:r w:rsidRPr="00E7101A">
            <w:rPr>
              <w:color w:val="000000"/>
            </w:rPr>
            <w:t>(1), 43. https://doi.org/10.1186/S12970-016-0155-6</w:t>
          </w:r>
        </w:p>
        <w:p w:rsidR="00895F5B" w:rsidRPr="00E7101A" w:rsidRDefault="00895F5B" w:rsidP="00895F5B">
          <w:pPr>
            <w:autoSpaceDE w:val="0"/>
            <w:autoSpaceDN w:val="0"/>
            <w:ind w:hanging="480"/>
            <w:rPr>
              <w:color w:val="000000"/>
            </w:rPr>
          </w:pPr>
          <w:r w:rsidRPr="00E7101A">
            <w:rPr>
              <w:color w:val="000000"/>
            </w:rPr>
            <w:t>Cruz-</w:t>
          </w:r>
          <w:proofErr w:type="spellStart"/>
          <w:r w:rsidRPr="00E7101A">
            <w:rPr>
              <w:color w:val="000000"/>
            </w:rPr>
            <w:t>Jentoft</w:t>
          </w:r>
          <w:proofErr w:type="spellEnd"/>
          <w:r w:rsidRPr="00E7101A">
            <w:rPr>
              <w:color w:val="000000"/>
            </w:rPr>
            <w:t xml:space="preserve">, A. J., </w:t>
          </w:r>
          <w:proofErr w:type="spellStart"/>
          <w:r w:rsidRPr="00E7101A">
            <w:rPr>
              <w:color w:val="000000"/>
            </w:rPr>
            <w:t>Bahat</w:t>
          </w:r>
          <w:proofErr w:type="spellEnd"/>
          <w:r w:rsidRPr="00E7101A">
            <w:rPr>
              <w:color w:val="000000"/>
            </w:rPr>
            <w:t xml:space="preserve">, G., Bauer, J., </w:t>
          </w:r>
          <w:proofErr w:type="spellStart"/>
          <w:r w:rsidRPr="00E7101A">
            <w:rPr>
              <w:color w:val="000000"/>
            </w:rPr>
            <w:t>Boirie</w:t>
          </w:r>
          <w:proofErr w:type="spellEnd"/>
          <w:r w:rsidRPr="00E7101A">
            <w:rPr>
              <w:color w:val="000000"/>
            </w:rPr>
            <w:t xml:space="preserve">, Y., </w:t>
          </w:r>
          <w:proofErr w:type="spellStart"/>
          <w:r w:rsidRPr="00E7101A">
            <w:rPr>
              <w:color w:val="000000"/>
            </w:rPr>
            <w:t>Bruyère</w:t>
          </w:r>
          <w:proofErr w:type="spellEnd"/>
          <w:r w:rsidRPr="00E7101A">
            <w:rPr>
              <w:color w:val="000000"/>
            </w:rPr>
            <w:t xml:space="preserve">, O., Cederholm, T., Cooper, C., </w:t>
          </w:r>
          <w:proofErr w:type="spellStart"/>
          <w:r w:rsidRPr="00E7101A">
            <w:rPr>
              <w:color w:val="000000"/>
            </w:rPr>
            <w:t>Landi</w:t>
          </w:r>
          <w:proofErr w:type="spellEnd"/>
          <w:r w:rsidRPr="00E7101A">
            <w:rPr>
              <w:color w:val="000000"/>
            </w:rPr>
            <w:t xml:space="preserve">, F., Rolland, Y., Sayer, A. A., Schneider, S. M., </w:t>
          </w:r>
          <w:proofErr w:type="spellStart"/>
          <w:r w:rsidRPr="00E7101A">
            <w:rPr>
              <w:color w:val="000000"/>
            </w:rPr>
            <w:t>Sieber</w:t>
          </w:r>
          <w:proofErr w:type="spellEnd"/>
          <w:r w:rsidRPr="00E7101A">
            <w:rPr>
              <w:color w:val="000000"/>
            </w:rPr>
            <w:t xml:space="preserve">, C. C., </w:t>
          </w:r>
          <w:proofErr w:type="spellStart"/>
          <w:r w:rsidRPr="00E7101A">
            <w:rPr>
              <w:color w:val="000000"/>
            </w:rPr>
            <w:t>Topinkova</w:t>
          </w:r>
          <w:proofErr w:type="spellEnd"/>
          <w:r w:rsidRPr="00E7101A">
            <w:rPr>
              <w:color w:val="000000"/>
            </w:rPr>
            <w:t xml:space="preserve">, E., </w:t>
          </w:r>
          <w:proofErr w:type="spellStart"/>
          <w:r w:rsidRPr="00E7101A">
            <w:rPr>
              <w:color w:val="000000"/>
            </w:rPr>
            <w:t>Vandewoude</w:t>
          </w:r>
          <w:proofErr w:type="spellEnd"/>
          <w:r w:rsidRPr="00E7101A">
            <w:rPr>
              <w:color w:val="000000"/>
            </w:rPr>
            <w:t xml:space="preserve">, M., Visser, M., Zamboni, M., </w:t>
          </w:r>
          <w:proofErr w:type="spellStart"/>
          <w:r w:rsidRPr="00E7101A">
            <w:rPr>
              <w:color w:val="000000"/>
            </w:rPr>
            <w:t>Bautmans</w:t>
          </w:r>
          <w:proofErr w:type="spellEnd"/>
          <w:r w:rsidRPr="00E7101A">
            <w:rPr>
              <w:color w:val="000000"/>
            </w:rPr>
            <w:t xml:space="preserve">, I., </w:t>
          </w:r>
          <w:proofErr w:type="spellStart"/>
          <w:r w:rsidRPr="00E7101A">
            <w:rPr>
              <w:color w:val="000000"/>
            </w:rPr>
            <w:t>Baeyens</w:t>
          </w:r>
          <w:proofErr w:type="spellEnd"/>
          <w:r w:rsidRPr="00E7101A">
            <w:rPr>
              <w:color w:val="000000"/>
            </w:rPr>
            <w:t xml:space="preserve">, J. P., </w:t>
          </w:r>
          <w:proofErr w:type="spellStart"/>
          <w:r w:rsidRPr="00E7101A">
            <w:rPr>
              <w:color w:val="000000"/>
            </w:rPr>
            <w:t>Cesari</w:t>
          </w:r>
          <w:proofErr w:type="spellEnd"/>
          <w:r w:rsidRPr="00E7101A">
            <w:rPr>
              <w:color w:val="000000"/>
            </w:rPr>
            <w:t xml:space="preserve">, M., … </w:t>
          </w:r>
          <w:proofErr w:type="spellStart"/>
          <w:r w:rsidRPr="00E7101A">
            <w:rPr>
              <w:color w:val="000000"/>
            </w:rPr>
            <w:t>Schols</w:t>
          </w:r>
          <w:proofErr w:type="spellEnd"/>
          <w:r w:rsidRPr="00E7101A">
            <w:rPr>
              <w:color w:val="000000"/>
            </w:rPr>
            <w:t xml:space="preserve">, J. (2019). Sarcopenia: revised European consensus on definition and diagnosis. </w:t>
          </w:r>
          <w:r w:rsidRPr="00E7101A">
            <w:rPr>
              <w:i/>
              <w:iCs/>
              <w:color w:val="000000"/>
            </w:rPr>
            <w:t>Age and Ageing</w:t>
          </w:r>
          <w:r w:rsidRPr="00E7101A">
            <w:rPr>
              <w:color w:val="000000"/>
            </w:rPr>
            <w:t xml:space="preserve">, </w:t>
          </w:r>
          <w:r w:rsidRPr="00E7101A">
            <w:rPr>
              <w:i/>
              <w:iCs/>
              <w:color w:val="000000"/>
            </w:rPr>
            <w:t>48</w:t>
          </w:r>
          <w:r w:rsidRPr="00E7101A">
            <w:rPr>
              <w:color w:val="000000"/>
            </w:rPr>
            <w:t>(1), 16–31. https://doi.org/10.1093/AGEING/AFY169</w:t>
          </w:r>
        </w:p>
        <w:p w:rsidR="00895F5B" w:rsidRPr="00E7101A" w:rsidRDefault="00895F5B" w:rsidP="00895F5B">
          <w:pPr>
            <w:autoSpaceDE w:val="0"/>
            <w:autoSpaceDN w:val="0"/>
            <w:ind w:hanging="480"/>
            <w:rPr>
              <w:color w:val="000000"/>
            </w:rPr>
          </w:pPr>
          <w:proofErr w:type="spellStart"/>
          <w:r w:rsidRPr="00E7101A">
            <w:rPr>
              <w:color w:val="000000"/>
            </w:rPr>
            <w:t>Cryan</w:t>
          </w:r>
          <w:proofErr w:type="spellEnd"/>
          <w:r w:rsidRPr="00E7101A">
            <w:rPr>
              <w:color w:val="000000"/>
            </w:rPr>
            <w:t xml:space="preserve">, J. F., </w:t>
          </w:r>
          <w:proofErr w:type="spellStart"/>
          <w:r w:rsidRPr="00E7101A">
            <w:rPr>
              <w:color w:val="000000"/>
            </w:rPr>
            <w:t>O’Riordan</w:t>
          </w:r>
          <w:proofErr w:type="spellEnd"/>
          <w:r w:rsidRPr="00E7101A">
            <w:rPr>
              <w:color w:val="000000"/>
            </w:rPr>
            <w:t xml:space="preserve">, K. J., Sandhu, K., Peterson, V., &amp; </w:t>
          </w:r>
          <w:proofErr w:type="spellStart"/>
          <w:r w:rsidRPr="00E7101A">
            <w:rPr>
              <w:color w:val="000000"/>
            </w:rPr>
            <w:t>Dinan</w:t>
          </w:r>
          <w:proofErr w:type="spellEnd"/>
          <w:r w:rsidRPr="00E7101A">
            <w:rPr>
              <w:color w:val="000000"/>
            </w:rPr>
            <w:t xml:space="preserve">, T. G. (2020). The gut microbiome in neurological disorders. </w:t>
          </w:r>
          <w:r w:rsidRPr="00E7101A">
            <w:rPr>
              <w:i/>
              <w:iCs/>
              <w:color w:val="000000"/>
            </w:rPr>
            <w:t>The Lancet. Neurology</w:t>
          </w:r>
          <w:r w:rsidRPr="00E7101A">
            <w:rPr>
              <w:color w:val="000000"/>
            </w:rPr>
            <w:t xml:space="preserve">, </w:t>
          </w:r>
          <w:r w:rsidRPr="00E7101A">
            <w:rPr>
              <w:i/>
              <w:iCs/>
              <w:color w:val="000000"/>
            </w:rPr>
            <w:t>19</w:t>
          </w:r>
          <w:r w:rsidRPr="00E7101A">
            <w:rPr>
              <w:color w:val="000000"/>
            </w:rPr>
            <w:t>(2), 179–194. https://doi.org/10.1016/S1474-4422(19)30356-4</w:t>
          </w:r>
        </w:p>
        <w:p w:rsidR="00895F5B" w:rsidRPr="00E7101A" w:rsidRDefault="00895F5B" w:rsidP="00895F5B">
          <w:pPr>
            <w:autoSpaceDE w:val="0"/>
            <w:autoSpaceDN w:val="0"/>
            <w:ind w:hanging="480"/>
            <w:rPr>
              <w:color w:val="000000"/>
            </w:rPr>
          </w:pPr>
          <w:proofErr w:type="spellStart"/>
          <w:r w:rsidRPr="00E7101A">
            <w:rPr>
              <w:color w:val="000000"/>
            </w:rPr>
            <w:t>Davani-Davari</w:t>
          </w:r>
          <w:proofErr w:type="spellEnd"/>
          <w:r w:rsidRPr="00E7101A">
            <w:rPr>
              <w:color w:val="000000"/>
            </w:rPr>
            <w:t xml:space="preserve">, D., </w:t>
          </w:r>
          <w:proofErr w:type="spellStart"/>
          <w:r w:rsidRPr="00E7101A">
            <w:rPr>
              <w:color w:val="000000"/>
            </w:rPr>
            <w:t>Negahdaripour</w:t>
          </w:r>
          <w:proofErr w:type="spellEnd"/>
          <w:r w:rsidRPr="00E7101A">
            <w:rPr>
              <w:color w:val="000000"/>
            </w:rPr>
            <w:t xml:space="preserve">, M., </w:t>
          </w:r>
          <w:proofErr w:type="spellStart"/>
          <w:r w:rsidRPr="00E7101A">
            <w:rPr>
              <w:color w:val="000000"/>
            </w:rPr>
            <w:t>Karimzadeh</w:t>
          </w:r>
          <w:proofErr w:type="spellEnd"/>
          <w:r w:rsidRPr="00E7101A">
            <w:rPr>
              <w:color w:val="000000"/>
            </w:rPr>
            <w:t xml:space="preserve">, I., </w:t>
          </w:r>
          <w:proofErr w:type="spellStart"/>
          <w:r w:rsidRPr="00E7101A">
            <w:rPr>
              <w:color w:val="000000"/>
            </w:rPr>
            <w:t>Seifan</w:t>
          </w:r>
          <w:proofErr w:type="spellEnd"/>
          <w:r w:rsidRPr="00E7101A">
            <w:rPr>
              <w:color w:val="000000"/>
            </w:rPr>
            <w:t xml:space="preserve">, M., </w:t>
          </w:r>
          <w:proofErr w:type="spellStart"/>
          <w:r w:rsidRPr="00E7101A">
            <w:rPr>
              <w:color w:val="000000"/>
            </w:rPr>
            <w:t>Mohkam</w:t>
          </w:r>
          <w:proofErr w:type="spellEnd"/>
          <w:r w:rsidRPr="00E7101A">
            <w:rPr>
              <w:color w:val="000000"/>
            </w:rPr>
            <w:t xml:space="preserve">, M., </w:t>
          </w:r>
          <w:proofErr w:type="spellStart"/>
          <w:r w:rsidRPr="00E7101A">
            <w:rPr>
              <w:color w:val="000000"/>
            </w:rPr>
            <w:t>Masoumi</w:t>
          </w:r>
          <w:proofErr w:type="spellEnd"/>
          <w:r w:rsidRPr="00E7101A">
            <w:rPr>
              <w:color w:val="000000"/>
            </w:rPr>
            <w:t xml:space="preserve">, S. J., </w:t>
          </w:r>
          <w:proofErr w:type="spellStart"/>
          <w:r w:rsidRPr="00E7101A">
            <w:rPr>
              <w:color w:val="000000"/>
            </w:rPr>
            <w:t>Berenjian</w:t>
          </w:r>
          <w:proofErr w:type="spellEnd"/>
          <w:r w:rsidRPr="00E7101A">
            <w:rPr>
              <w:color w:val="000000"/>
            </w:rPr>
            <w:t xml:space="preserve">, A., &amp; </w:t>
          </w:r>
          <w:proofErr w:type="spellStart"/>
          <w:r w:rsidRPr="00E7101A">
            <w:rPr>
              <w:color w:val="000000"/>
            </w:rPr>
            <w:t>Ghasemi</w:t>
          </w:r>
          <w:proofErr w:type="spellEnd"/>
          <w:r w:rsidRPr="00E7101A">
            <w:rPr>
              <w:color w:val="000000"/>
            </w:rPr>
            <w:t xml:space="preserve">, Y. (2019). Prebiotics: Definition, Types, Sources, Mechanisms, and Clinical Applications. </w:t>
          </w:r>
          <w:r w:rsidRPr="00E7101A">
            <w:rPr>
              <w:i/>
              <w:iCs/>
              <w:color w:val="000000"/>
            </w:rPr>
            <w:t>Foods</w:t>
          </w:r>
          <w:r w:rsidRPr="00E7101A">
            <w:rPr>
              <w:color w:val="000000"/>
            </w:rPr>
            <w:t xml:space="preserve">, </w:t>
          </w:r>
          <w:r w:rsidRPr="00E7101A">
            <w:rPr>
              <w:i/>
              <w:iCs/>
              <w:color w:val="000000"/>
            </w:rPr>
            <w:t>8</w:t>
          </w:r>
          <w:r w:rsidRPr="00E7101A">
            <w:rPr>
              <w:color w:val="000000"/>
            </w:rPr>
            <w:t>(3), 92. https://doi.org/10.3390/FOODS8030092</w:t>
          </w:r>
        </w:p>
        <w:p w:rsidR="00895F5B" w:rsidRPr="00E7101A" w:rsidRDefault="00895F5B" w:rsidP="00895F5B">
          <w:pPr>
            <w:autoSpaceDE w:val="0"/>
            <w:autoSpaceDN w:val="0"/>
            <w:ind w:hanging="480"/>
            <w:rPr>
              <w:color w:val="000000"/>
            </w:rPr>
          </w:pPr>
          <w:r w:rsidRPr="00E7101A">
            <w:rPr>
              <w:color w:val="000000"/>
            </w:rPr>
            <w:t xml:space="preserve">Du, Y., He, C., An, Y., Huang, Y., Zhang, H., Fu, W., Wang, M., Shan, Z., </w:t>
          </w:r>
          <w:proofErr w:type="spellStart"/>
          <w:r w:rsidRPr="00E7101A">
            <w:rPr>
              <w:color w:val="000000"/>
            </w:rPr>
            <w:t>Xie</w:t>
          </w:r>
          <w:proofErr w:type="spellEnd"/>
          <w:r w:rsidRPr="00E7101A">
            <w:rPr>
              <w:color w:val="000000"/>
            </w:rPr>
            <w:t xml:space="preserve">, J., Yang, Y., &amp; Zhao, B. (2024). The Role of Short Chain Fatty Acids in Inflammation and Body Health. </w:t>
          </w:r>
          <w:r w:rsidRPr="00E7101A">
            <w:rPr>
              <w:i/>
              <w:iCs/>
              <w:color w:val="000000"/>
            </w:rPr>
            <w:t>International Journal of Molecular Sciences</w:t>
          </w:r>
          <w:r w:rsidRPr="00E7101A">
            <w:rPr>
              <w:color w:val="000000"/>
            </w:rPr>
            <w:t xml:space="preserve">, </w:t>
          </w:r>
          <w:r w:rsidRPr="00E7101A">
            <w:rPr>
              <w:i/>
              <w:iCs/>
              <w:color w:val="000000"/>
            </w:rPr>
            <w:t>25</w:t>
          </w:r>
          <w:r w:rsidRPr="00E7101A">
            <w:rPr>
              <w:color w:val="000000"/>
            </w:rPr>
            <w:t>(13), 7379. https://doi.org/10.3390/IJMS25137379</w:t>
          </w:r>
        </w:p>
        <w:p w:rsidR="00895F5B" w:rsidRPr="00E7101A" w:rsidRDefault="00895F5B" w:rsidP="00895F5B">
          <w:pPr>
            <w:autoSpaceDE w:val="0"/>
            <w:autoSpaceDN w:val="0"/>
            <w:ind w:hanging="480"/>
            <w:rPr>
              <w:color w:val="000000"/>
            </w:rPr>
          </w:pPr>
          <w:r w:rsidRPr="00E7101A">
            <w:rPr>
              <w:color w:val="000000"/>
            </w:rPr>
            <w:t xml:space="preserve">Fearon, K., Strasser, F., Anker, S. D., </w:t>
          </w:r>
          <w:proofErr w:type="spellStart"/>
          <w:r w:rsidRPr="00E7101A">
            <w:rPr>
              <w:color w:val="000000"/>
            </w:rPr>
            <w:t>Bosaeus</w:t>
          </w:r>
          <w:proofErr w:type="spellEnd"/>
          <w:r w:rsidRPr="00E7101A">
            <w:rPr>
              <w:color w:val="000000"/>
            </w:rPr>
            <w:t xml:space="preserve">, I., </w:t>
          </w:r>
          <w:proofErr w:type="spellStart"/>
          <w:r w:rsidRPr="00E7101A">
            <w:rPr>
              <w:color w:val="000000"/>
            </w:rPr>
            <w:t>Bruera</w:t>
          </w:r>
          <w:proofErr w:type="spellEnd"/>
          <w:r w:rsidRPr="00E7101A">
            <w:rPr>
              <w:color w:val="000000"/>
            </w:rPr>
            <w:t xml:space="preserve">, E., </w:t>
          </w:r>
          <w:proofErr w:type="spellStart"/>
          <w:r w:rsidRPr="00E7101A">
            <w:rPr>
              <w:color w:val="000000"/>
            </w:rPr>
            <w:t>Fainsinger</w:t>
          </w:r>
          <w:proofErr w:type="spellEnd"/>
          <w:r w:rsidRPr="00E7101A">
            <w:rPr>
              <w:color w:val="000000"/>
            </w:rPr>
            <w:t xml:space="preserve">, R. L., </w:t>
          </w:r>
          <w:proofErr w:type="spellStart"/>
          <w:r w:rsidRPr="00E7101A">
            <w:rPr>
              <w:color w:val="000000"/>
            </w:rPr>
            <w:t>Jatoi</w:t>
          </w:r>
          <w:proofErr w:type="spellEnd"/>
          <w:r w:rsidRPr="00E7101A">
            <w:rPr>
              <w:color w:val="000000"/>
            </w:rPr>
            <w:t xml:space="preserve">, A., </w:t>
          </w:r>
          <w:proofErr w:type="spellStart"/>
          <w:r w:rsidRPr="00E7101A">
            <w:rPr>
              <w:color w:val="000000"/>
            </w:rPr>
            <w:t>Loprinzi</w:t>
          </w:r>
          <w:proofErr w:type="spellEnd"/>
          <w:r w:rsidRPr="00E7101A">
            <w:rPr>
              <w:color w:val="000000"/>
            </w:rPr>
            <w:t xml:space="preserve">, C., MacDonald, N., </w:t>
          </w:r>
          <w:proofErr w:type="spellStart"/>
          <w:r w:rsidRPr="00E7101A">
            <w:rPr>
              <w:color w:val="000000"/>
            </w:rPr>
            <w:t>Mantovani</w:t>
          </w:r>
          <w:proofErr w:type="spellEnd"/>
          <w:r w:rsidRPr="00E7101A">
            <w:rPr>
              <w:color w:val="000000"/>
            </w:rPr>
            <w:t xml:space="preserve">, G., Davis, M., </w:t>
          </w:r>
          <w:proofErr w:type="spellStart"/>
          <w:r w:rsidRPr="00E7101A">
            <w:rPr>
              <w:color w:val="000000"/>
            </w:rPr>
            <w:t>Muscaritoli</w:t>
          </w:r>
          <w:proofErr w:type="spellEnd"/>
          <w:r w:rsidRPr="00E7101A">
            <w:rPr>
              <w:color w:val="000000"/>
            </w:rPr>
            <w:t xml:space="preserve">, M., Ottery, F., </w:t>
          </w:r>
          <w:proofErr w:type="spellStart"/>
          <w:r w:rsidRPr="00E7101A">
            <w:rPr>
              <w:color w:val="000000"/>
            </w:rPr>
            <w:t>Radbruch</w:t>
          </w:r>
          <w:proofErr w:type="spellEnd"/>
          <w:r w:rsidRPr="00E7101A">
            <w:rPr>
              <w:color w:val="000000"/>
            </w:rPr>
            <w:t xml:space="preserve">, L., </w:t>
          </w:r>
          <w:proofErr w:type="spellStart"/>
          <w:r w:rsidRPr="00E7101A">
            <w:rPr>
              <w:color w:val="000000"/>
            </w:rPr>
            <w:t>Ravasco</w:t>
          </w:r>
          <w:proofErr w:type="spellEnd"/>
          <w:r w:rsidRPr="00E7101A">
            <w:rPr>
              <w:color w:val="000000"/>
            </w:rPr>
            <w:t xml:space="preserve">, P., Walsh, D., Wilcock, A., </w:t>
          </w:r>
          <w:proofErr w:type="spellStart"/>
          <w:r w:rsidRPr="00E7101A">
            <w:rPr>
              <w:color w:val="000000"/>
            </w:rPr>
            <w:t>Kaasa</w:t>
          </w:r>
          <w:proofErr w:type="spellEnd"/>
          <w:r w:rsidRPr="00E7101A">
            <w:rPr>
              <w:color w:val="000000"/>
            </w:rPr>
            <w:t xml:space="preserve">, S., &amp; </w:t>
          </w:r>
          <w:proofErr w:type="spellStart"/>
          <w:r w:rsidRPr="00E7101A">
            <w:rPr>
              <w:color w:val="000000"/>
            </w:rPr>
            <w:t>Baracos</w:t>
          </w:r>
          <w:proofErr w:type="spellEnd"/>
          <w:r w:rsidRPr="00E7101A">
            <w:rPr>
              <w:color w:val="000000"/>
            </w:rPr>
            <w:t xml:space="preserve">, V. E. (2011). Definition and classification of cancer cachexia: an international consensus. </w:t>
          </w:r>
          <w:r w:rsidRPr="00E7101A">
            <w:rPr>
              <w:i/>
              <w:iCs/>
              <w:color w:val="000000"/>
            </w:rPr>
            <w:t>The Lancet. Oncology</w:t>
          </w:r>
          <w:r w:rsidRPr="00E7101A">
            <w:rPr>
              <w:color w:val="000000"/>
            </w:rPr>
            <w:t xml:space="preserve">, </w:t>
          </w:r>
          <w:r w:rsidRPr="00E7101A">
            <w:rPr>
              <w:i/>
              <w:iCs/>
              <w:color w:val="000000"/>
            </w:rPr>
            <w:t>12</w:t>
          </w:r>
          <w:r w:rsidRPr="00E7101A">
            <w:rPr>
              <w:color w:val="000000"/>
            </w:rPr>
            <w:t>(5), 489–495. https://doi.org/10.1016/S1470-2045(10)70218-7</w:t>
          </w:r>
        </w:p>
        <w:p w:rsidR="00895F5B" w:rsidRPr="00E7101A" w:rsidRDefault="00895F5B" w:rsidP="00895F5B">
          <w:pPr>
            <w:autoSpaceDE w:val="0"/>
            <w:autoSpaceDN w:val="0"/>
            <w:ind w:hanging="480"/>
            <w:rPr>
              <w:color w:val="000000"/>
            </w:rPr>
          </w:pPr>
          <w:proofErr w:type="spellStart"/>
          <w:r w:rsidRPr="00E7101A">
            <w:rPr>
              <w:color w:val="000000"/>
            </w:rPr>
            <w:t>Furusawa</w:t>
          </w:r>
          <w:proofErr w:type="spellEnd"/>
          <w:r w:rsidRPr="00E7101A">
            <w:rPr>
              <w:color w:val="000000"/>
            </w:rPr>
            <w:t xml:space="preserve">, Y., Obata, Y., Fukuda, S., Endo, T. A., </w:t>
          </w:r>
          <w:proofErr w:type="spellStart"/>
          <w:r w:rsidRPr="00E7101A">
            <w:rPr>
              <w:color w:val="000000"/>
            </w:rPr>
            <w:t>Nakato</w:t>
          </w:r>
          <w:proofErr w:type="spellEnd"/>
          <w:r w:rsidRPr="00E7101A">
            <w:rPr>
              <w:color w:val="000000"/>
            </w:rPr>
            <w:t xml:space="preserve">, G., Takahashi, D., Nakanishi, Y., </w:t>
          </w:r>
          <w:proofErr w:type="spellStart"/>
          <w:r w:rsidRPr="00E7101A">
            <w:rPr>
              <w:color w:val="000000"/>
            </w:rPr>
            <w:t>Uetake</w:t>
          </w:r>
          <w:proofErr w:type="spellEnd"/>
          <w:r w:rsidRPr="00E7101A">
            <w:rPr>
              <w:color w:val="000000"/>
            </w:rPr>
            <w:t xml:space="preserve">, C., Kato, K., Kato, T., Takahashi, M., Fukuda, N. N., Murakami, S., </w:t>
          </w:r>
          <w:proofErr w:type="spellStart"/>
          <w:r w:rsidRPr="00E7101A">
            <w:rPr>
              <w:color w:val="000000"/>
            </w:rPr>
            <w:t>Miyauchi</w:t>
          </w:r>
          <w:proofErr w:type="spellEnd"/>
          <w:r w:rsidRPr="00E7101A">
            <w:rPr>
              <w:color w:val="000000"/>
            </w:rPr>
            <w:t xml:space="preserve">, E., Hino, S., </w:t>
          </w:r>
          <w:proofErr w:type="spellStart"/>
          <w:r w:rsidRPr="00E7101A">
            <w:rPr>
              <w:color w:val="000000"/>
            </w:rPr>
            <w:t>Atarashi</w:t>
          </w:r>
          <w:proofErr w:type="spellEnd"/>
          <w:r w:rsidRPr="00E7101A">
            <w:rPr>
              <w:color w:val="000000"/>
            </w:rPr>
            <w:t xml:space="preserve">, K., Onawa, S., Fujimura, Y., Lockett, T., … Ohno, H. (2013). Commensal microbe-derived butyrate induces the differentiation of colonic regulatory T cells. </w:t>
          </w:r>
          <w:r w:rsidRPr="00E7101A">
            <w:rPr>
              <w:i/>
              <w:iCs/>
              <w:color w:val="000000"/>
            </w:rPr>
            <w:t>Nature</w:t>
          </w:r>
          <w:r w:rsidRPr="00E7101A">
            <w:rPr>
              <w:color w:val="000000"/>
            </w:rPr>
            <w:t xml:space="preserve">, </w:t>
          </w:r>
          <w:r w:rsidRPr="00E7101A">
            <w:rPr>
              <w:i/>
              <w:iCs/>
              <w:color w:val="000000"/>
            </w:rPr>
            <w:t>504</w:t>
          </w:r>
          <w:r w:rsidRPr="00E7101A">
            <w:rPr>
              <w:color w:val="000000"/>
            </w:rPr>
            <w:t>(7480), 446–450. https://doi.org/10.1038/NATURE12721</w:t>
          </w:r>
        </w:p>
        <w:p w:rsidR="00895F5B" w:rsidRPr="00E7101A" w:rsidRDefault="00895F5B" w:rsidP="00895F5B">
          <w:pPr>
            <w:autoSpaceDE w:val="0"/>
            <w:autoSpaceDN w:val="0"/>
            <w:ind w:hanging="480"/>
            <w:rPr>
              <w:color w:val="000000"/>
            </w:rPr>
          </w:pPr>
          <w:proofErr w:type="spellStart"/>
          <w:r w:rsidRPr="00E7101A">
            <w:rPr>
              <w:color w:val="000000"/>
            </w:rPr>
            <w:t>Geng</w:t>
          </w:r>
          <w:proofErr w:type="spellEnd"/>
          <w:r w:rsidRPr="00E7101A">
            <w:rPr>
              <w:color w:val="000000"/>
            </w:rPr>
            <w:t xml:space="preserve">, J., Ni, Q., Sun, W., Li, L., &amp; Feng, X. (2022). The links between gut microbiota and obesity and obesity related diseases. </w:t>
          </w:r>
          <w:r w:rsidRPr="00E7101A">
            <w:rPr>
              <w:i/>
              <w:iCs/>
              <w:color w:val="000000"/>
            </w:rPr>
            <w:t>Biomedicine &amp; Pharmacotherapy</w:t>
          </w:r>
          <w:r w:rsidRPr="00E7101A">
            <w:rPr>
              <w:color w:val="000000"/>
            </w:rPr>
            <w:t xml:space="preserve">, </w:t>
          </w:r>
          <w:r w:rsidRPr="00E7101A">
            <w:rPr>
              <w:i/>
              <w:iCs/>
              <w:color w:val="000000"/>
            </w:rPr>
            <w:t>147</w:t>
          </w:r>
          <w:r w:rsidRPr="00E7101A">
            <w:rPr>
              <w:color w:val="000000"/>
            </w:rPr>
            <w:t>, 112678. https://doi.org/10.1016/J.BIOPHA.2022.112678</w:t>
          </w:r>
        </w:p>
        <w:p w:rsidR="00895F5B" w:rsidRPr="00E7101A" w:rsidRDefault="00895F5B" w:rsidP="00895F5B">
          <w:pPr>
            <w:autoSpaceDE w:val="0"/>
            <w:autoSpaceDN w:val="0"/>
            <w:ind w:hanging="480"/>
            <w:rPr>
              <w:color w:val="000000"/>
            </w:rPr>
          </w:pPr>
          <w:r w:rsidRPr="00E7101A">
            <w:rPr>
              <w:color w:val="000000"/>
            </w:rPr>
            <w:t xml:space="preserve">Gibson, G. R., Probert, H. M., Van Loo, J., </w:t>
          </w:r>
          <w:proofErr w:type="spellStart"/>
          <w:r w:rsidRPr="00E7101A">
            <w:rPr>
              <w:color w:val="000000"/>
            </w:rPr>
            <w:t>Rastall</w:t>
          </w:r>
          <w:proofErr w:type="spellEnd"/>
          <w:r w:rsidRPr="00E7101A">
            <w:rPr>
              <w:color w:val="000000"/>
            </w:rPr>
            <w:t xml:space="preserve">, R. A., &amp; </w:t>
          </w:r>
          <w:proofErr w:type="spellStart"/>
          <w:r w:rsidRPr="00E7101A">
            <w:rPr>
              <w:color w:val="000000"/>
            </w:rPr>
            <w:t>Roberfroid</w:t>
          </w:r>
          <w:proofErr w:type="spellEnd"/>
          <w:r w:rsidRPr="00E7101A">
            <w:rPr>
              <w:color w:val="000000"/>
            </w:rPr>
            <w:t xml:space="preserve">, M. B. (2004). Dietary modulation of the human colonic microbiota: updating the concept of prebiotics. </w:t>
          </w:r>
          <w:r w:rsidRPr="00E7101A">
            <w:rPr>
              <w:i/>
              <w:iCs/>
              <w:color w:val="000000"/>
            </w:rPr>
            <w:t>Nutrition Research Reviews</w:t>
          </w:r>
          <w:r w:rsidRPr="00E7101A">
            <w:rPr>
              <w:color w:val="000000"/>
            </w:rPr>
            <w:t xml:space="preserve">, </w:t>
          </w:r>
          <w:r w:rsidRPr="00E7101A">
            <w:rPr>
              <w:i/>
              <w:iCs/>
              <w:color w:val="000000"/>
            </w:rPr>
            <w:t>17</w:t>
          </w:r>
          <w:r w:rsidRPr="00E7101A">
            <w:rPr>
              <w:color w:val="000000"/>
            </w:rPr>
            <w:t>, 259–275. https://doi.org/10.1079/NRR200479</w:t>
          </w:r>
        </w:p>
        <w:p w:rsidR="00895F5B" w:rsidRPr="00E7101A" w:rsidRDefault="00895F5B" w:rsidP="00895F5B">
          <w:pPr>
            <w:autoSpaceDE w:val="0"/>
            <w:autoSpaceDN w:val="0"/>
            <w:ind w:hanging="480"/>
            <w:rPr>
              <w:color w:val="000000"/>
            </w:rPr>
          </w:pPr>
          <w:proofErr w:type="spellStart"/>
          <w:r w:rsidRPr="00E7101A">
            <w:rPr>
              <w:color w:val="000000"/>
            </w:rPr>
            <w:t>Gizard</w:t>
          </w:r>
          <w:proofErr w:type="spellEnd"/>
          <w:r w:rsidRPr="00E7101A">
            <w:rPr>
              <w:color w:val="000000"/>
            </w:rPr>
            <w:t xml:space="preserve">, F., Fernandez, A., &amp; De </w:t>
          </w:r>
          <w:proofErr w:type="spellStart"/>
          <w:r w:rsidRPr="00E7101A">
            <w:rPr>
              <w:color w:val="000000"/>
            </w:rPr>
            <w:t>Vadder</w:t>
          </w:r>
          <w:proofErr w:type="spellEnd"/>
          <w:r w:rsidRPr="00E7101A">
            <w:rPr>
              <w:color w:val="000000"/>
            </w:rPr>
            <w:t xml:space="preserve">, F. (2020). Interactions between gut microbiota and skeletal muscle. </w:t>
          </w:r>
          <w:r w:rsidRPr="00E7101A">
            <w:rPr>
              <w:i/>
              <w:iCs/>
              <w:color w:val="000000"/>
            </w:rPr>
            <w:t>Nutrition and Metabolic Insights</w:t>
          </w:r>
          <w:r w:rsidRPr="00E7101A">
            <w:rPr>
              <w:color w:val="000000"/>
            </w:rPr>
            <w:t xml:space="preserve">, </w:t>
          </w:r>
          <w:r w:rsidRPr="00E7101A">
            <w:rPr>
              <w:i/>
              <w:iCs/>
              <w:color w:val="000000"/>
            </w:rPr>
            <w:t>13</w:t>
          </w:r>
          <w:r w:rsidRPr="00E7101A">
            <w:rPr>
              <w:color w:val="000000"/>
            </w:rPr>
            <w:t>, 1178638820980490. https://doi.org/10.1177/1178638820980490</w:t>
          </w:r>
        </w:p>
        <w:p w:rsidR="00895F5B" w:rsidRPr="00E7101A" w:rsidRDefault="00895F5B" w:rsidP="00895F5B">
          <w:pPr>
            <w:autoSpaceDE w:val="0"/>
            <w:autoSpaceDN w:val="0"/>
            <w:ind w:hanging="480"/>
            <w:rPr>
              <w:color w:val="000000"/>
            </w:rPr>
          </w:pPr>
          <w:r w:rsidRPr="00E7101A">
            <w:rPr>
              <w:color w:val="000000"/>
            </w:rPr>
            <w:t xml:space="preserve">Hamer, M., &amp; Molloy, G. J. (2009). Association of C-reactive protein and muscle strength in the English Longitudinal Study of Ageing. </w:t>
          </w:r>
          <w:r w:rsidRPr="00E7101A">
            <w:rPr>
              <w:i/>
              <w:iCs/>
              <w:color w:val="000000"/>
            </w:rPr>
            <w:t>Age</w:t>
          </w:r>
          <w:r w:rsidRPr="00E7101A">
            <w:rPr>
              <w:color w:val="000000"/>
            </w:rPr>
            <w:t xml:space="preserve">, </w:t>
          </w:r>
          <w:r w:rsidRPr="00E7101A">
            <w:rPr>
              <w:i/>
              <w:iCs/>
              <w:color w:val="000000"/>
            </w:rPr>
            <w:t>31</w:t>
          </w:r>
          <w:r w:rsidRPr="00E7101A">
            <w:rPr>
              <w:color w:val="000000"/>
            </w:rPr>
            <w:t>(3), 171. https://doi.org/10.1007/S11357-009-9097-0</w:t>
          </w:r>
        </w:p>
        <w:p w:rsidR="00895F5B" w:rsidRPr="00E7101A" w:rsidRDefault="00895F5B" w:rsidP="00895F5B">
          <w:pPr>
            <w:autoSpaceDE w:val="0"/>
            <w:autoSpaceDN w:val="0"/>
            <w:ind w:hanging="480"/>
            <w:rPr>
              <w:color w:val="000000"/>
            </w:rPr>
          </w:pPr>
          <w:r w:rsidRPr="00E7101A">
            <w:rPr>
              <w:color w:val="000000"/>
            </w:rPr>
            <w:t xml:space="preserve">Kim, J. G., Sharma, A. R., Lee, Y. H., Chatterjee, S., Choi, Y. J., </w:t>
          </w:r>
          <w:proofErr w:type="spellStart"/>
          <w:r w:rsidRPr="00E7101A">
            <w:rPr>
              <w:color w:val="000000"/>
            </w:rPr>
            <w:t>Rajvansh</w:t>
          </w:r>
          <w:proofErr w:type="spellEnd"/>
          <w:r w:rsidRPr="00E7101A">
            <w:rPr>
              <w:color w:val="000000"/>
            </w:rPr>
            <w:t xml:space="preserve">, R., Chakraborty, C., &amp; Lee, S. S. (2024). Therapeutic Potential of Quercetin as an Antioxidant for Bone-Muscle-Tendon Regeneration and Aging. </w:t>
          </w:r>
          <w:r w:rsidRPr="00E7101A">
            <w:rPr>
              <w:i/>
              <w:iCs/>
              <w:color w:val="000000"/>
            </w:rPr>
            <w:t>Aging and Disease</w:t>
          </w:r>
          <w:r w:rsidRPr="00E7101A">
            <w:rPr>
              <w:color w:val="000000"/>
            </w:rPr>
            <w:t xml:space="preserve">, </w:t>
          </w:r>
          <w:r w:rsidRPr="00E7101A">
            <w:rPr>
              <w:i/>
              <w:iCs/>
              <w:color w:val="000000"/>
            </w:rPr>
            <w:t>16</w:t>
          </w:r>
          <w:r w:rsidRPr="00E7101A">
            <w:rPr>
              <w:color w:val="000000"/>
            </w:rPr>
            <w:t>(3), 1414. https://doi.org/10.14336/AD.2024.0282</w:t>
          </w:r>
        </w:p>
        <w:p w:rsidR="00895F5B" w:rsidRPr="00E7101A" w:rsidRDefault="00895F5B" w:rsidP="00895F5B">
          <w:pPr>
            <w:autoSpaceDE w:val="0"/>
            <w:autoSpaceDN w:val="0"/>
            <w:ind w:hanging="480"/>
            <w:rPr>
              <w:color w:val="000000"/>
            </w:rPr>
          </w:pPr>
          <w:r w:rsidRPr="00E7101A">
            <w:rPr>
              <w:color w:val="000000"/>
            </w:rPr>
            <w:t xml:space="preserve">Koh, A., De </w:t>
          </w:r>
          <w:proofErr w:type="spellStart"/>
          <w:r w:rsidRPr="00E7101A">
            <w:rPr>
              <w:color w:val="000000"/>
            </w:rPr>
            <w:t>Vadder</w:t>
          </w:r>
          <w:proofErr w:type="spellEnd"/>
          <w:r w:rsidRPr="00E7101A">
            <w:rPr>
              <w:color w:val="000000"/>
            </w:rPr>
            <w:t xml:space="preserve">, F., </w:t>
          </w:r>
          <w:proofErr w:type="spellStart"/>
          <w:r w:rsidRPr="00E7101A">
            <w:rPr>
              <w:color w:val="000000"/>
            </w:rPr>
            <w:t>Kovatcheva-Datchary</w:t>
          </w:r>
          <w:proofErr w:type="spellEnd"/>
          <w:r w:rsidRPr="00E7101A">
            <w:rPr>
              <w:color w:val="000000"/>
            </w:rPr>
            <w:t xml:space="preserve">, P., &amp; </w:t>
          </w:r>
          <w:proofErr w:type="spellStart"/>
          <w:r w:rsidRPr="00E7101A">
            <w:rPr>
              <w:color w:val="000000"/>
            </w:rPr>
            <w:t>Bäckhed</w:t>
          </w:r>
          <w:proofErr w:type="spellEnd"/>
          <w:r w:rsidRPr="00E7101A">
            <w:rPr>
              <w:color w:val="000000"/>
            </w:rPr>
            <w:t xml:space="preserve">, F. (2016). From Dietary Fiber to Host Physiology: Short-Chain Fatty Acids as Key Bacterial Metabolites. </w:t>
          </w:r>
          <w:r w:rsidRPr="00E7101A">
            <w:rPr>
              <w:i/>
              <w:iCs/>
              <w:color w:val="000000"/>
            </w:rPr>
            <w:t>Cell</w:t>
          </w:r>
          <w:r w:rsidRPr="00E7101A">
            <w:rPr>
              <w:color w:val="000000"/>
            </w:rPr>
            <w:t xml:space="preserve">, </w:t>
          </w:r>
          <w:r w:rsidRPr="00E7101A">
            <w:rPr>
              <w:i/>
              <w:iCs/>
              <w:color w:val="000000"/>
            </w:rPr>
            <w:t>165</w:t>
          </w:r>
          <w:r w:rsidRPr="00E7101A">
            <w:rPr>
              <w:color w:val="000000"/>
            </w:rPr>
            <w:t>(6), 1332–1345. https://doi.org/10.1016/J.CELL.2016.05.041</w:t>
          </w:r>
        </w:p>
        <w:p w:rsidR="00895F5B" w:rsidRPr="00E7101A" w:rsidRDefault="00895F5B" w:rsidP="00895F5B">
          <w:pPr>
            <w:autoSpaceDE w:val="0"/>
            <w:autoSpaceDN w:val="0"/>
            <w:ind w:hanging="480"/>
            <w:rPr>
              <w:color w:val="000000"/>
            </w:rPr>
          </w:pPr>
          <w:r w:rsidRPr="00E7101A">
            <w:rPr>
              <w:color w:val="000000"/>
            </w:rPr>
            <w:t xml:space="preserve">Lees, M. J., Wilson, O. J., Webb, E. K., Traylor, D. A., Prior, T., Elia, A., Harlow, P. S., Black, A. D., Parker, P. J., Harris, N., Cooke, M., </w:t>
          </w:r>
          <w:proofErr w:type="spellStart"/>
          <w:r w:rsidRPr="00E7101A">
            <w:rPr>
              <w:color w:val="000000"/>
            </w:rPr>
            <w:t>Balchin</w:t>
          </w:r>
          <w:proofErr w:type="spellEnd"/>
          <w:r w:rsidRPr="00E7101A">
            <w:rPr>
              <w:color w:val="000000"/>
            </w:rPr>
            <w:t xml:space="preserve">, C., Butterworth, M., Phillips, S. M., &amp; </w:t>
          </w:r>
          <w:proofErr w:type="spellStart"/>
          <w:r w:rsidRPr="00E7101A">
            <w:rPr>
              <w:color w:val="000000"/>
            </w:rPr>
            <w:t>Ispoglou</w:t>
          </w:r>
          <w:proofErr w:type="spellEnd"/>
          <w:r w:rsidRPr="00E7101A">
            <w:rPr>
              <w:color w:val="000000"/>
            </w:rPr>
            <w:t xml:space="preserve">, T. (2020). Novel Essential Amino Acid Supplements Following Resistance Exercise Induce Aminoacidemia and Enhance Anabolic Signaling Irrespective of Age: A Proof-of-Concept Trial. </w:t>
          </w:r>
          <w:r w:rsidRPr="00E7101A">
            <w:rPr>
              <w:i/>
              <w:iCs/>
              <w:color w:val="000000"/>
            </w:rPr>
            <w:t>Nutrients</w:t>
          </w:r>
          <w:r w:rsidRPr="00E7101A">
            <w:rPr>
              <w:color w:val="000000"/>
            </w:rPr>
            <w:t xml:space="preserve">, </w:t>
          </w:r>
          <w:r w:rsidRPr="00E7101A">
            <w:rPr>
              <w:i/>
              <w:iCs/>
              <w:color w:val="000000"/>
            </w:rPr>
            <w:t>12</w:t>
          </w:r>
          <w:r w:rsidRPr="00E7101A">
            <w:rPr>
              <w:color w:val="000000"/>
            </w:rPr>
            <w:t>(7), 2067. https://doi.org/10.3390/NU12072067</w:t>
          </w:r>
        </w:p>
        <w:p w:rsidR="00895F5B" w:rsidRPr="00E7101A" w:rsidRDefault="00895F5B" w:rsidP="00895F5B">
          <w:pPr>
            <w:autoSpaceDE w:val="0"/>
            <w:autoSpaceDN w:val="0"/>
            <w:ind w:hanging="480"/>
            <w:rPr>
              <w:color w:val="000000"/>
            </w:rPr>
          </w:pPr>
          <w:r w:rsidRPr="00E7101A">
            <w:rPr>
              <w:color w:val="000000"/>
            </w:rPr>
            <w:t xml:space="preserve">Lian, D., Chen, M. M., Wu, H., Deng, S., &amp; Hu, X. (2022). The Role of Oxidative Stress in Skeletal Muscle Myogenesis and Muscle Disease. </w:t>
          </w:r>
          <w:r w:rsidRPr="00E7101A">
            <w:rPr>
              <w:i/>
              <w:iCs/>
              <w:color w:val="000000"/>
            </w:rPr>
            <w:t>Antioxidants 2022, Vol. 11, Page 755</w:t>
          </w:r>
          <w:r w:rsidRPr="00E7101A">
            <w:rPr>
              <w:color w:val="000000"/>
            </w:rPr>
            <w:t xml:space="preserve">, </w:t>
          </w:r>
          <w:r w:rsidRPr="00E7101A">
            <w:rPr>
              <w:i/>
              <w:iCs/>
              <w:color w:val="000000"/>
            </w:rPr>
            <w:t>11</w:t>
          </w:r>
          <w:r w:rsidRPr="00E7101A">
            <w:rPr>
              <w:color w:val="000000"/>
            </w:rPr>
            <w:t>(4), 755. https://doi.org/10.3390/ANTIOX11040755</w:t>
          </w:r>
        </w:p>
        <w:p w:rsidR="00895F5B" w:rsidRPr="00E7101A" w:rsidRDefault="00895F5B" w:rsidP="00895F5B">
          <w:pPr>
            <w:autoSpaceDE w:val="0"/>
            <w:autoSpaceDN w:val="0"/>
            <w:ind w:hanging="480"/>
            <w:rPr>
              <w:color w:val="000000"/>
            </w:rPr>
          </w:pPr>
          <w:r w:rsidRPr="00E7101A">
            <w:rPr>
              <w:color w:val="000000"/>
            </w:rPr>
            <w:t xml:space="preserve">Lin, A., &amp; </w:t>
          </w:r>
          <w:proofErr w:type="spellStart"/>
          <w:r w:rsidRPr="00E7101A">
            <w:rPr>
              <w:color w:val="000000"/>
            </w:rPr>
            <w:t>Micic</w:t>
          </w:r>
          <w:proofErr w:type="spellEnd"/>
          <w:r w:rsidRPr="00E7101A">
            <w:rPr>
              <w:color w:val="000000"/>
            </w:rPr>
            <w:t xml:space="preserve">, D. (2021). Nutrition Considerations in Inflammatory Bowel Disease. </w:t>
          </w:r>
          <w:r w:rsidRPr="00E7101A">
            <w:rPr>
              <w:i/>
              <w:iCs/>
              <w:color w:val="000000"/>
            </w:rPr>
            <w:t>Nutrition in Clinical Practice : Official Publication of the American Society for Parenteral and Enteral Nutrition</w:t>
          </w:r>
          <w:r w:rsidRPr="00E7101A">
            <w:rPr>
              <w:color w:val="000000"/>
            </w:rPr>
            <w:t xml:space="preserve">, </w:t>
          </w:r>
          <w:r w:rsidRPr="00E7101A">
            <w:rPr>
              <w:i/>
              <w:iCs/>
              <w:color w:val="000000"/>
            </w:rPr>
            <w:t>36</w:t>
          </w:r>
          <w:r w:rsidRPr="00E7101A">
            <w:rPr>
              <w:color w:val="000000"/>
            </w:rPr>
            <w:t>(2), 298–311. https://doi.org/10.1002/NCP.10628</w:t>
          </w:r>
        </w:p>
        <w:p w:rsidR="00895F5B" w:rsidRPr="00E7101A" w:rsidRDefault="00895F5B" w:rsidP="00895F5B">
          <w:pPr>
            <w:autoSpaceDE w:val="0"/>
            <w:autoSpaceDN w:val="0"/>
            <w:ind w:hanging="480"/>
            <w:rPr>
              <w:color w:val="000000"/>
            </w:rPr>
          </w:pPr>
          <w:r w:rsidRPr="00E7101A">
            <w:rPr>
              <w:color w:val="000000"/>
            </w:rPr>
            <w:lastRenderedPageBreak/>
            <w:t xml:space="preserve">Li, T., Yin, D., &amp; Shi, R. (2024). Gut-muscle axis mechanism of exercise prevention of sarcopenia. </w:t>
          </w:r>
          <w:r w:rsidRPr="00E7101A">
            <w:rPr>
              <w:i/>
              <w:iCs/>
              <w:color w:val="000000"/>
            </w:rPr>
            <w:t>Frontiers in Nutrition</w:t>
          </w:r>
          <w:r w:rsidRPr="00E7101A">
            <w:rPr>
              <w:color w:val="000000"/>
            </w:rPr>
            <w:t xml:space="preserve">, </w:t>
          </w:r>
          <w:r w:rsidRPr="00E7101A">
            <w:rPr>
              <w:i/>
              <w:iCs/>
              <w:color w:val="000000"/>
            </w:rPr>
            <w:t>11</w:t>
          </w:r>
          <w:r w:rsidRPr="00E7101A">
            <w:rPr>
              <w:color w:val="000000"/>
            </w:rPr>
            <w:t>, 1418778. https://doi.org/10.3389/FNUT.2024.1418778</w:t>
          </w:r>
        </w:p>
        <w:p w:rsidR="00895F5B" w:rsidRPr="00E7101A" w:rsidRDefault="00895F5B" w:rsidP="00895F5B">
          <w:pPr>
            <w:autoSpaceDE w:val="0"/>
            <w:autoSpaceDN w:val="0"/>
            <w:ind w:hanging="480"/>
            <w:rPr>
              <w:color w:val="000000"/>
            </w:rPr>
          </w:pPr>
          <w:r w:rsidRPr="00E7101A">
            <w:rPr>
              <w:color w:val="000000"/>
            </w:rPr>
            <w:t xml:space="preserve">Madsen, L., </w:t>
          </w:r>
          <w:proofErr w:type="spellStart"/>
          <w:r w:rsidRPr="00E7101A">
            <w:rPr>
              <w:color w:val="000000"/>
            </w:rPr>
            <w:t>Myrmel</w:t>
          </w:r>
          <w:proofErr w:type="spellEnd"/>
          <w:r w:rsidRPr="00E7101A">
            <w:rPr>
              <w:color w:val="000000"/>
            </w:rPr>
            <w:t xml:space="preserve">, L. S., </w:t>
          </w:r>
          <w:proofErr w:type="spellStart"/>
          <w:r w:rsidRPr="00E7101A">
            <w:rPr>
              <w:color w:val="000000"/>
            </w:rPr>
            <w:t>Fjære</w:t>
          </w:r>
          <w:proofErr w:type="spellEnd"/>
          <w:r w:rsidRPr="00E7101A">
            <w:rPr>
              <w:color w:val="000000"/>
            </w:rPr>
            <w:t xml:space="preserve">, E., </w:t>
          </w:r>
          <w:proofErr w:type="spellStart"/>
          <w:r w:rsidRPr="00E7101A">
            <w:rPr>
              <w:color w:val="000000"/>
            </w:rPr>
            <w:t>Liaset</w:t>
          </w:r>
          <w:proofErr w:type="spellEnd"/>
          <w:r w:rsidRPr="00E7101A">
            <w:rPr>
              <w:color w:val="000000"/>
            </w:rPr>
            <w:t xml:space="preserve">, B., &amp; Kristiansen, K. (2017). Links between Dietary Protein Sources, the Gut Microbiota, and Obesity. </w:t>
          </w:r>
          <w:r w:rsidRPr="00E7101A">
            <w:rPr>
              <w:i/>
              <w:iCs/>
              <w:color w:val="000000"/>
            </w:rPr>
            <w:t>Frontiers in Physiology</w:t>
          </w:r>
          <w:r w:rsidRPr="00E7101A">
            <w:rPr>
              <w:color w:val="000000"/>
            </w:rPr>
            <w:t xml:space="preserve">, </w:t>
          </w:r>
          <w:r w:rsidRPr="00E7101A">
            <w:rPr>
              <w:i/>
              <w:iCs/>
              <w:color w:val="000000"/>
            </w:rPr>
            <w:t>8</w:t>
          </w:r>
          <w:r w:rsidRPr="00E7101A">
            <w:rPr>
              <w:color w:val="000000"/>
            </w:rPr>
            <w:t>(DEC), 1047. https://doi.org/10.3389/FPHYS.2017.01047</w:t>
          </w:r>
        </w:p>
        <w:p w:rsidR="00895F5B" w:rsidRPr="00E7101A" w:rsidRDefault="00895F5B" w:rsidP="00895F5B">
          <w:pPr>
            <w:autoSpaceDE w:val="0"/>
            <w:autoSpaceDN w:val="0"/>
            <w:ind w:hanging="480"/>
            <w:rPr>
              <w:color w:val="000000"/>
            </w:rPr>
          </w:pPr>
          <w:r w:rsidRPr="00E7101A">
            <w:rPr>
              <w:color w:val="000000"/>
            </w:rPr>
            <w:t xml:space="preserve">Ma, Z., </w:t>
          </w:r>
          <w:proofErr w:type="spellStart"/>
          <w:r w:rsidRPr="00E7101A">
            <w:rPr>
              <w:color w:val="000000"/>
            </w:rPr>
            <w:t>Zuo</w:t>
          </w:r>
          <w:proofErr w:type="spellEnd"/>
          <w:r w:rsidRPr="00E7101A">
            <w:rPr>
              <w:color w:val="000000"/>
            </w:rPr>
            <w:t xml:space="preserve">, T., Frey, N., &amp; </w:t>
          </w:r>
          <w:proofErr w:type="spellStart"/>
          <w:r w:rsidRPr="00E7101A">
            <w:rPr>
              <w:color w:val="000000"/>
            </w:rPr>
            <w:t>Rangrez</w:t>
          </w:r>
          <w:proofErr w:type="spellEnd"/>
          <w:r w:rsidRPr="00E7101A">
            <w:rPr>
              <w:color w:val="000000"/>
            </w:rPr>
            <w:t xml:space="preserve">, A. Y. (2024). A systematic framework for understanding the microbiome in human health and disease: from basic principles to clinical translation. </w:t>
          </w:r>
          <w:r w:rsidRPr="00E7101A">
            <w:rPr>
              <w:i/>
              <w:iCs/>
              <w:color w:val="000000"/>
            </w:rPr>
            <w:t>Signal Transduction and Targeted Therapy 2024 9:1</w:t>
          </w:r>
          <w:r w:rsidRPr="00E7101A">
            <w:rPr>
              <w:color w:val="000000"/>
            </w:rPr>
            <w:t xml:space="preserve">, </w:t>
          </w:r>
          <w:r w:rsidRPr="00E7101A">
            <w:rPr>
              <w:i/>
              <w:iCs/>
              <w:color w:val="000000"/>
            </w:rPr>
            <w:t>9</w:t>
          </w:r>
          <w:r w:rsidRPr="00E7101A">
            <w:rPr>
              <w:color w:val="000000"/>
            </w:rPr>
            <w:t>(1), 1–36. https://doi.org/10.1038/s41392-024-01946-6</w:t>
          </w:r>
        </w:p>
        <w:p w:rsidR="00895F5B" w:rsidRPr="00E7101A" w:rsidRDefault="00895F5B" w:rsidP="00895F5B">
          <w:pPr>
            <w:autoSpaceDE w:val="0"/>
            <w:autoSpaceDN w:val="0"/>
            <w:ind w:hanging="480"/>
            <w:rPr>
              <w:color w:val="000000"/>
            </w:rPr>
          </w:pPr>
          <w:r w:rsidRPr="00E7101A">
            <w:rPr>
              <w:color w:val="000000"/>
            </w:rPr>
            <w:t xml:space="preserve">Morrison, D. J., &amp; Preston, T. (2016). Formation of short chain fatty acids by the gut microbiota and their impact on human metabolism. </w:t>
          </w:r>
          <w:r w:rsidRPr="00E7101A">
            <w:rPr>
              <w:i/>
              <w:iCs/>
              <w:color w:val="000000"/>
            </w:rPr>
            <w:t>Gut Microbes</w:t>
          </w:r>
          <w:r w:rsidRPr="00E7101A">
            <w:rPr>
              <w:color w:val="000000"/>
            </w:rPr>
            <w:t xml:space="preserve">, </w:t>
          </w:r>
          <w:r w:rsidRPr="00E7101A">
            <w:rPr>
              <w:i/>
              <w:iCs/>
              <w:color w:val="000000"/>
            </w:rPr>
            <w:t>7</w:t>
          </w:r>
          <w:r w:rsidRPr="00E7101A">
            <w:rPr>
              <w:color w:val="000000"/>
            </w:rPr>
            <w:t>(3), 189–200. https://doi.org/10.1080/19490976.2015.1134082</w:t>
          </w:r>
        </w:p>
        <w:p w:rsidR="00895F5B" w:rsidRPr="00E7101A" w:rsidRDefault="00895F5B" w:rsidP="00895F5B">
          <w:pPr>
            <w:autoSpaceDE w:val="0"/>
            <w:autoSpaceDN w:val="0"/>
            <w:ind w:hanging="480"/>
            <w:rPr>
              <w:color w:val="000000"/>
            </w:rPr>
          </w:pPr>
          <w:r w:rsidRPr="00E7101A">
            <w:rPr>
              <w:color w:val="000000"/>
            </w:rPr>
            <w:t xml:space="preserve">Morton, R. W., Traylor, D. A., </w:t>
          </w:r>
          <w:proofErr w:type="spellStart"/>
          <w:r w:rsidRPr="00E7101A">
            <w:rPr>
              <w:color w:val="000000"/>
            </w:rPr>
            <w:t>Weijs</w:t>
          </w:r>
          <w:proofErr w:type="spellEnd"/>
          <w:r w:rsidRPr="00E7101A">
            <w:rPr>
              <w:color w:val="000000"/>
            </w:rPr>
            <w:t xml:space="preserve">, P. J. M., &amp; Phillips, S. M. (2018). Defining anabolic resistance: implications for delivery of clinical care nutrition. </w:t>
          </w:r>
          <w:r w:rsidRPr="00E7101A">
            <w:rPr>
              <w:i/>
              <w:iCs/>
              <w:color w:val="000000"/>
            </w:rPr>
            <w:t>Current Opinion in Critical Care</w:t>
          </w:r>
          <w:r w:rsidRPr="00E7101A">
            <w:rPr>
              <w:color w:val="000000"/>
            </w:rPr>
            <w:t xml:space="preserve">, </w:t>
          </w:r>
          <w:r w:rsidRPr="00E7101A">
            <w:rPr>
              <w:i/>
              <w:iCs/>
              <w:color w:val="000000"/>
            </w:rPr>
            <w:t>24</w:t>
          </w:r>
          <w:r w:rsidRPr="00E7101A">
            <w:rPr>
              <w:color w:val="000000"/>
            </w:rPr>
            <w:t>(2), 124–130. https://doi.org/10.1097/MCC.0000000000000488</w:t>
          </w:r>
        </w:p>
        <w:p w:rsidR="00895F5B" w:rsidRPr="00E7101A" w:rsidRDefault="00895F5B" w:rsidP="00895F5B">
          <w:pPr>
            <w:autoSpaceDE w:val="0"/>
            <w:autoSpaceDN w:val="0"/>
            <w:ind w:hanging="480"/>
            <w:rPr>
              <w:color w:val="000000"/>
            </w:rPr>
          </w:pPr>
          <w:r w:rsidRPr="00E7101A">
            <w:rPr>
              <w:color w:val="000000"/>
            </w:rPr>
            <w:t xml:space="preserve">Nicholson, J. K., Holmes, E., Kinross, J., </w:t>
          </w:r>
          <w:proofErr w:type="spellStart"/>
          <w:r w:rsidRPr="00E7101A">
            <w:rPr>
              <w:color w:val="000000"/>
            </w:rPr>
            <w:t>Burcelin</w:t>
          </w:r>
          <w:proofErr w:type="spellEnd"/>
          <w:r w:rsidRPr="00E7101A">
            <w:rPr>
              <w:color w:val="000000"/>
            </w:rPr>
            <w:t xml:space="preserve">, R., Gibson, G., Jia, W., &amp; </w:t>
          </w:r>
          <w:proofErr w:type="spellStart"/>
          <w:r w:rsidRPr="00E7101A">
            <w:rPr>
              <w:color w:val="000000"/>
            </w:rPr>
            <w:t>Pettersson</w:t>
          </w:r>
          <w:proofErr w:type="spellEnd"/>
          <w:r w:rsidRPr="00E7101A">
            <w:rPr>
              <w:color w:val="000000"/>
            </w:rPr>
            <w:t xml:space="preserve">, S. (2012). Host-gut microbiota metabolic interactions. </w:t>
          </w:r>
          <w:r w:rsidRPr="00E7101A">
            <w:rPr>
              <w:i/>
              <w:iCs/>
              <w:color w:val="000000"/>
            </w:rPr>
            <w:t>Science (New York, N.Y.)</w:t>
          </w:r>
          <w:r w:rsidRPr="00E7101A">
            <w:rPr>
              <w:color w:val="000000"/>
            </w:rPr>
            <w:t xml:space="preserve">, </w:t>
          </w:r>
          <w:r w:rsidRPr="00E7101A">
            <w:rPr>
              <w:i/>
              <w:iCs/>
              <w:color w:val="000000"/>
            </w:rPr>
            <w:t>336</w:t>
          </w:r>
          <w:r w:rsidRPr="00E7101A">
            <w:rPr>
              <w:color w:val="000000"/>
            </w:rPr>
            <w:t>(6086), 1262–1267. https://doi.org/10.1126/SCIENCE.1223813</w:t>
          </w:r>
        </w:p>
        <w:p w:rsidR="00895F5B" w:rsidRPr="00E7101A" w:rsidRDefault="00895F5B" w:rsidP="00895F5B">
          <w:pPr>
            <w:autoSpaceDE w:val="0"/>
            <w:autoSpaceDN w:val="0"/>
            <w:ind w:hanging="480"/>
            <w:rPr>
              <w:color w:val="000000"/>
            </w:rPr>
          </w:pPr>
          <w:r w:rsidRPr="00E7101A">
            <w:rPr>
              <w:color w:val="000000"/>
            </w:rPr>
            <w:t>Pérez-</w:t>
          </w:r>
          <w:proofErr w:type="spellStart"/>
          <w:r w:rsidRPr="00E7101A">
            <w:rPr>
              <w:color w:val="000000"/>
            </w:rPr>
            <w:t>Burillo</w:t>
          </w:r>
          <w:proofErr w:type="spellEnd"/>
          <w:r w:rsidRPr="00E7101A">
            <w:rPr>
              <w:color w:val="000000"/>
            </w:rPr>
            <w:t xml:space="preserve">, S., </w:t>
          </w:r>
          <w:proofErr w:type="spellStart"/>
          <w:r w:rsidRPr="00E7101A">
            <w:rPr>
              <w:color w:val="000000"/>
            </w:rPr>
            <w:t>Navajas</w:t>
          </w:r>
          <w:proofErr w:type="spellEnd"/>
          <w:r w:rsidRPr="00E7101A">
            <w:rPr>
              <w:color w:val="000000"/>
            </w:rPr>
            <w:t xml:space="preserve">-Porras, B., López-Maldonado, A., Hinojosa-Nogueira, D., </w:t>
          </w:r>
          <w:proofErr w:type="spellStart"/>
          <w:r w:rsidRPr="00E7101A">
            <w:rPr>
              <w:color w:val="000000"/>
            </w:rPr>
            <w:t>Pastoriza</w:t>
          </w:r>
          <w:proofErr w:type="spellEnd"/>
          <w:r w:rsidRPr="00E7101A">
            <w:rPr>
              <w:color w:val="000000"/>
            </w:rPr>
            <w:t xml:space="preserve">, S., &amp; </w:t>
          </w:r>
          <w:proofErr w:type="spellStart"/>
          <w:r w:rsidRPr="00E7101A">
            <w:rPr>
              <w:color w:val="000000"/>
            </w:rPr>
            <w:t>Rufián</w:t>
          </w:r>
          <w:proofErr w:type="spellEnd"/>
          <w:r w:rsidRPr="00E7101A">
            <w:rPr>
              <w:color w:val="000000"/>
            </w:rPr>
            <w:t xml:space="preserve">-Henares, J. Á. (2021). Green Tea and Its Relation to Human Gut Microbiome. </w:t>
          </w:r>
          <w:r w:rsidRPr="00E7101A">
            <w:rPr>
              <w:i/>
              <w:iCs/>
              <w:color w:val="000000"/>
            </w:rPr>
            <w:t>Molecules</w:t>
          </w:r>
          <w:r w:rsidRPr="00E7101A">
            <w:rPr>
              <w:color w:val="000000"/>
            </w:rPr>
            <w:t xml:space="preserve">, </w:t>
          </w:r>
          <w:r w:rsidRPr="00E7101A">
            <w:rPr>
              <w:i/>
              <w:iCs/>
              <w:color w:val="000000"/>
            </w:rPr>
            <w:t>26</w:t>
          </w:r>
          <w:r w:rsidRPr="00E7101A">
            <w:rPr>
              <w:color w:val="000000"/>
            </w:rPr>
            <w:t>(13), 3907. https://doi.org/10.3390/MOLECULES26133907</w:t>
          </w:r>
        </w:p>
        <w:p w:rsidR="00895F5B" w:rsidRPr="00E7101A" w:rsidRDefault="00895F5B" w:rsidP="00895F5B">
          <w:pPr>
            <w:autoSpaceDE w:val="0"/>
            <w:autoSpaceDN w:val="0"/>
            <w:ind w:hanging="480"/>
            <w:rPr>
              <w:color w:val="000000"/>
            </w:rPr>
          </w:pPr>
          <w:r w:rsidRPr="00E7101A">
            <w:rPr>
              <w:i/>
              <w:iCs/>
              <w:color w:val="000000"/>
            </w:rPr>
            <w:t>Position statement. Part two: Maintaining immune health - PubMed</w:t>
          </w:r>
          <w:r w:rsidRPr="00E7101A">
            <w:rPr>
              <w:color w:val="000000"/>
            </w:rPr>
            <w:t>. (n.d.). Retrieved August 4, 2025, from https://pubmed.ncbi.nlm.nih.gov/21446353/</w:t>
          </w:r>
        </w:p>
        <w:p w:rsidR="00895F5B" w:rsidRPr="00E7101A" w:rsidRDefault="00895F5B" w:rsidP="00895F5B">
          <w:pPr>
            <w:autoSpaceDE w:val="0"/>
            <w:autoSpaceDN w:val="0"/>
            <w:ind w:hanging="480"/>
            <w:rPr>
              <w:color w:val="000000"/>
            </w:rPr>
          </w:pPr>
          <w:proofErr w:type="spellStart"/>
          <w:r w:rsidRPr="00E7101A">
            <w:rPr>
              <w:color w:val="000000"/>
            </w:rPr>
            <w:t>Prokopidis</w:t>
          </w:r>
          <w:proofErr w:type="spellEnd"/>
          <w:r w:rsidRPr="00E7101A">
            <w:rPr>
              <w:color w:val="000000"/>
            </w:rPr>
            <w:t xml:space="preserve">, K., </w:t>
          </w:r>
          <w:proofErr w:type="spellStart"/>
          <w:r w:rsidRPr="00E7101A">
            <w:rPr>
              <w:color w:val="000000"/>
            </w:rPr>
            <w:t>Giannos</w:t>
          </w:r>
          <w:proofErr w:type="spellEnd"/>
          <w:r w:rsidRPr="00E7101A">
            <w:rPr>
              <w:color w:val="000000"/>
            </w:rPr>
            <w:t xml:space="preserve">, P., Kirwan, R., </w:t>
          </w:r>
          <w:proofErr w:type="spellStart"/>
          <w:r w:rsidRPr="00E7101A">
            <w:rPr>
              <w:color w:val="000000"/>
            </w:rPr>
            <w:t>Ispoglou</w:t>
          </w:r>
          <w:proofErr w:type="spellEnd"/>
          <w:r w:rsidRPr="00E7101A">
            <w:rPr>
              <w:color w:val="000000"/>
            </w:rPr>
            <w:t xml:space="preserve">, T., Galli, F., </w:t>
          </w:r>
          <w:proofErr w:type="spellStart"/>
          <w:r w:rsidRPr="00E7101A">
            <w:rPr>
              <w:color w:val="000000"/>
            </w:rPr>
            <w:t>Witard</w:t>
          </w:r>
          <w:proofErr w:type="spellEnd"/>
          <w:r w:rsidRPr="00E7101A">
            <w:rPr>
              <w:color w:val="000000"/>
            </w:rPr>
            <w:t xml:space="preserve">, O. C., </w:t>
          </w:r>
          <w:proofErr w:type="spellStart"/>
          <w:r w:rsidRPr="00E7101A">
            <w:rPr>
              <w:color w:val="000000"/>
            </w:rPr>
            <w:t>Triantafyllidis</w:t>
          </w:r>
          <w:proofErr w:type="spellEnd"/>
          <w:r w:rsidRPr="00E7101A">
            <w:rPr>
              <w:color w:val="000000"/>
            </w:rPr>
            <w:t xml:space="preserve">, K. K., </w:t>
          </w:r>
          <w:proofErr w:type="spellStart"/>
          <w:r w:rsidRPr="00E7101A">
            <w:rPr>
              <w:color w:val="000000"/>
            </w:rPr>
            <w:t>Kechagias</w:t>
          </w:r>
          <w:proofErr w:type="spellEnd"/>
          <w:r w:rsidRPr="00E7101A">
            <w:rPr>
              <w:color w:val="000000"/>
            </w:rPr>
            <w:t xml:space="preserve">, K. S., </w:t>
          </w:r>
          <w:proofErr w:type="spellStart"/>
          <w:r w:rsidRPr="00E7101A">
            <w:rPr>
              <w:color w:val="000000"/>
            </w:rPr>
            <w:t>Morwani-Mangnani</w:t>
          </w:r>
          <w:proofErr w:type="spellEnd"/>
          <w:r w:rsidRPr="00E7101A">
            <w:rPr>
              <w:color w:val="000000"/>
            </w:rPr>
            <w:t xml:space="preserve">, J., </w:t>
          </w:r>
          <w:proofErr w:type="spellStart"/>
          <w:r w:rsidRPr="00E7101A">
            <w:rPr>
              <w:color w:val="000000"/>
            </w:rPr>
            <w:t>Ticinesi</w:t>
          </w:r>
          <w:proofErr w:type="spellEnd"/>
          <w:r w:rsidRPr="00E7101A">
            <w:rPr>
              <w:color w:val="000000"/>
            </w:rPr>
            <w:t xml:space="preserve">, A., &amp; </w:t>
          </w:r>
          <w:proofErr w:type="spellStart"/>
          <w:r w:rsidRPr="00E7101A">
            <w:rPr>
              <w:color w:val="000000"/>
            </w:rPr>
            <w:t>Isanejad</w:t>
          </w:r>
          <w:proofErr w:type="spellEnd"/>
          <w:r w:rsidRPr="00E7101A">
            <w:rPr>
              <w:color w:val="000000"/>
            </w:rPr>
            <w:t xml:space="preserve">, M. (2022a). Impact of probiotics on muscle mass, muscle strength and lean mass: a systematic review and meta‐analysis of randomized controlled trials. </w:t>
          </w:r>
          <w:r w:rsidRPr="00E7101A">
            <w:rPr>
              <w:i/>
              <w:iCs/>
              <w:color w:val="000000"/>
            </w:rPr>
            <w:t>Journal of Cachexia, Sarcopenia and Muscle</w:t>
          </w:r>
          <w:r w:rsidRPr="00E7101A">
            <w:rPr>
              <w:color w:val="000000"/>
            </w:rPr>
            <w:t xml:space="preserve">, </w:t>
          </w:r>
          <w:r w:rsidRPr="00E7101A">
            <w:rPr>
              <w:i/>
              <w:iCs/>
              <w:color w:val="000000"/>
            </w:rPr>
            <w:t>14</w:t>
          </w:r>
          <w:r w:rsidRPr="00E7101A">
            <w:rPr>
              <w:color w:val="000000"/>
            </w:rPr>
            <w:t>(1), 30. https://doi.org/10.1002/JCSM.13132</w:t>
          </w:r>
        </w:p>
        <w:p w:rsidR="00895F5B" w:rsidRPr="00E7101A" w:rsidRDefault="00895F5B" w:rsidP="00895F5B">
          <w:pPr>
            <w:autoSpaceDE w:val="0"/>
            <w:autoSpaceDN w:val="0"/>
            <w:ind w:hanging="480"/>
            <w:rPr>
              <w:color w:val="000000"/>
            </w:rPr>
          </w:pPr>
          <w:proofErr w:type="spellStart"/>
          <w:r w:rsidRPr="00E7101A">
            <w:rPr>
              <w:color w:val="000000"/>
            </w:rPr>
            <w:t>Prokopidis</w:t>
          </w:r>
          <w:proofErr w:type="spellEnd"/>
          <w:r w:rsidRPr="00E7101A">
            <w:rPr>
              <w:color w:val="000000"/>
            </w:rPr>
            <w:t xml:space="preserve">, K., </w:t>
          </w:r>
          <w:proofErr w:type="spellStart"/>
          <w:r w:rsidRPr="00E7101A">
            <w:rPr>
              <w:color w:val="000000"/>
            </w:rPr>
            <w:t>Giannos</w:t>
          </w:r>
          <w:proofErr w:type="spellEnd"/>
          <w:r w:rsidRPr="00E7101A">
            <w:rPr>
              <w:color w:val="000000"/>
            </w:rPr>
            <w:t xml:space="preserve">, P., Kirwan, R., </w:t>
          </w:r>
          <w:proofErr w:type="spellStart"/>
          <w:r w:rsidRPr="00E7101A">
            <w:rPr>
              <w:color w:val="000000"/>
            </w:rPr>
            <w:t>Ispoglou</w:t>
          </w:r>
          <w:proofErr w:type="spellEnd"/>
          <w:r w:rsidRPr="00E7101A">
            <w:rPr>
              <w:color w:val="000000"/>
            </w:rPr>
            <w:t xml:space="preserve">, T., Galli, F., </w:t>
          </w:r>
          <w:proofErr w:type="spellStart"/>
          <w:r w:rsidRPr="00E7101A">
            <w:rPr>
              <w:color w:val="000000"/>
            </w:rPr>
            <w:t>Witard</w:t>
          </w:r>
          <w:proofErr w:type="spellEnd"/>
          <w:r w:rsidRPr="00E7101A">
            <w:rPr>
              <w:color w:val="000000"/>
            </w:rPr>
            <w:t xml:space="preserve">, O. C., </w:t>
          </w:r>
          <w:proofErr w:type="spellStart"/>
          <w:r w:rsidRPr="00E7101A">
            <w:rPr>
              <w:color w:val="000000"/>
            </w:rPr>
            <w:t>Triantafyllidis</w:t>
          </w:r>
          <w:proofErr w:type="spellEnd"/>
          <w:r w:rsidRPr="00E7101A">
            <w:rPr>
              <w:color w:val="000000"/>
            </w:rPr>
            <w:t xml:space="preserve">, K. K., </w:t>
          </w:r>
          <w:proofErr w:type="spellStart"/>
          <w:r w:rsidRPr="00E7101A">
            <w:rPr>
              <w:color w:val="000000"/>
            </w:rPr>
            <w:t>Kechagias</w:t>
          </w:r>
          <w:proofErr w:type="spellEnd"/>
          <w:r w:rsidRPr="00E7101A">
            <w:rPr>
              <w:color w:val="000000"/>
            </w:rPr>
            <w:t xml:space="preserve">, K. S., </w:t>
          </w:r>
          <w:proofErr w:type="spellStart"/>
          <w:r w:rsidRPr="00E7101A">
            <w:rPr>
              <w:color w:val="000000"/>
            </w:rPr>
            <w:t>Morwani-Mangnani</w:t>
          </w:r>
          <w:proofErr w:type="spellEnd"/>
          <w:r w:rsidRPr="00E7101A">
            <w:rPr>
              <w:color w:val="000000"/>
            </w:rPr>
            <w:t xml:space="preserve">, J., </w:t>
          </w:r>
          <w:proofErr w:type="spellStart"/>
          <w:r w:rsidRPr="00E7101A">
            <w:rPr>
              <w:color w:val="000000"/>
            </w:rPr>
            <w:t>Ticinesi</w:t>
          </w:r>
          <w:proofErr w:type="spellEnd"/>
          <w:r w:rsidRPr="00E7101A">
            <w:rPr>
              <w:color w:val="000000"/>
            </w:rPr>
            <w:t xml:space="preserve">, A., &amp; </w:t>
          </w:r>
          <w:proofErr w:type="spellStart"/>
          <w:r w:rsidRPr="00E7101A">
            <w:rPr>
              <w:color w:val="000000"/>
            </w:rPr>
            <w:t>Isanejad</w:t>
          </w:r>
          <w:proofErr w:type="spellEnd"/>
          <w:r w:rsidRPr="00E7101A">
            <w:rPr>
              <w:color w:val="000000"/>
            </w:rPr>
            <w:t xml:space="preserve">, M. (2022b). Impact of probiotics on muscle mass, muscle strength and lean mass: a systematic review and meta‐analysis of randomized controlled trials. </w:t>
          </w:r>
          <w:r w:rsidRPr="00E7101A">
            <w:rPr>
              <w:i/>
              <w:iCs/>
              <w:color w:val="000000"/>
            </w:rPr>
            <w:t>Journal of Cachexia, Sarcopenia and Muscle</w:t>
          </w:r>
          <w:r w:rsidRPr="00E7101A">
            <w:rPr>
              <w:color w:val="000000"/>
            </w:rPr>
            <w:t xml:space="preserve">, </w:t>
          </w:r>
          <w:r w:rsidRPr="00E7101A">
            <w:rPr>
              <w:i/>
              <w:iCs/>
              <w:color w:val="000000"/>
            </w:rPr>
            <w:t>14</w:t>
          </w:r>
          <w:r w:rsidRPr="00E7101A">
            <w:rPr>
              <w:color w:val="000000"/>
            </w:rPr>
            <w:t>(1), 30. https://doi.org/10.1002/JCSM.13132</w:t>
          </w:r>
        </w:p>
        <w:p w:rsidR="00895F5B" w:rsidRPr="00E7101A" w:rsidRDefault="00895F5B" w:rsidP="00895F5B">
          <w:pPr>
            <w:autoSpaceDE w:val="0"/>
            <w:autoSpaceDN w:val="0"/>
            <w:ind w:hanging="480"/>
            <w:rPr>
              <w:color w:val="000000"/>
            </w:rPr>
          </w:pPr>
          <w:r w:rsidRPr="00E7101A">
            <w:rPr>
              <w:color w:val="000000"/>
            </w:rPr>
            <w:t xml:space="preserve">Sandri, M. (2008). Signaling in muscle atrophy and hypertrophy. </w:t>
          </w:r>
          <w:r w:rsidRPr="00E7101A">
            <w:rPr>
              <w:i/>
              <w:iCs/>
              <w:color w:val="000000"/>
            </w:rPr>
            <w:t>Physiology (Bethesda, Md.)</w:t>
          </w:r>
          <w:r w:rsidRPr="00E7101A">
            <w:rPr>
              <w:color w:val="000000"/>
            </w:rPr>
            <w:t xml:space="preserve">, </w:t>
          </w:r>
          <w:r w:rsidRPr="00E7101A">
            <w:rPr>
              <w:i/>
              <w:iCs/>
              <w:color w:val="000000"/>
            </w:rPr>
            <w:t>23</w:t>
          </w:r>
          <w:r w:rsidRPr="00E7101A">
            <w:rPr>
              <w:color w:val="000000"/>
            </w:rPr>
            <w:t>(3), 160–170. https://doi.org/10.1152/PHYSIOL.00041.2007</w:t>
          </w:r>
        </w:p>
        <w:p w:rsidR="00895F5B" w:rsidRPr="00E7101A" w:rsidRDefault="00895F5B" w:rsidP="00895F5B">
          <w:pPr>
            <w:autoSpaceDE w:val="0"/>
            <w:autoSpaceDN w:val="0"/>
            <w:ind w:hanging="480"/>
            <w:rPr>
              <w:color w:val="000000"/>
            </w:rPr>
          </w:pPr>
          <w:proofErr w:type="spellStart"/>
          <w:r w:rsidRPr="00E7101A">
            <w:rPr>
              <w:color w:val="000000"/>
            </w:rPr>
            <w:t>Santoso</w:t>
          </w:r>
          <w:proofErr w:type="spellEnd"/>
          <w:r w:rsidRPr="00E7101A">
            <w:rPr>
              <w:color w:val="000000"/>
            </w:rPr>
            <w:t xml:space="preserve">, C. M. A., </w:t>
          </w:r>
          <w:proofErr w:type="spellStart"/>
          <w:r w:rsidRPr="00E7101A">
            <w:rPr>
              <w:color w:val="000000"/>
            </w:rPr>
            <w:t>Bramantoro</w:t>
          </w:r>
          <w:proofErr w:type="spellEnd"/>
          <w:r w:rsidRPr="00E7101A">
            <w:rPr>
              <w:color w:val="000000"/>
            </w:rPr>
            <w:t xml:space="preserve">, T., </w:t>
          </w:r>
          <w:proofErr w:type="spellStart"/>
          <w:r w:rsidRPr="00E7101A">
            <w:rPr>
              <w:color w:val="000000"/>
            </w:rPr>
            <w:t>Kardos</w:t>
          </w:r>
          <w:proofErr w:type="spellEnd"/>
          <w:r w:rsidRPr="00E7101A">
            <w:rPr>
              <w:color w:val="000000"/>
            </w:rPr>
            <w:t xml:space="preserve">, L., </w:t>
          </w:r>
          <w:proofErr w:type="spellStart"/>
          <w:r w:rsidRPr="00E7101A">
            <w:rPr>
              <w:color w:val="000000"/>
            </w:rPr>
            <w:t>Szakács</w:t>
          </w:r>
          <w:proofErr w:type="spellEnd"/>
          <w:r w:rsidRPr="00E7101A">
            <w:rPr>
              <w:color w:val="000000"/>
            </w:rPr>
            <w:t xml:space="preserve">, D. F., &amp; Nagy, A. (2022). Metabolic syndrome and periodontitis among adults: The 2018 Indonesia National Health Survey. </w:t>
          </w:r>
          <w:r w:rsidRPr="00E7101A">
            <w:rPr>
              <w:i/>
              <w:iCs/>
              <w:color w:val="000000"/>
            </w:rPr>
            <w:t>Journal of Clinical Periodontology</w:t>
          </w:r>
          <w:r w:rsidRPr="00E7101A">
            <w:rPr>
              <w:color w:val="000000"/>
            </w:rPr>
            <w:t xml:space="preserve">, </w:t>
          </w:r>
          <w:r w:rsidRPr="00E7101A">
            <w:rPr>
              <w:i/>
              <w:iCs/>
              <w:color w:val="000000"/>
            </w:rPr>
            <w:t>49</w:t>
          </w:r>
          <w:r w:rsidRPr="00E7101A">
            <w:rPr>
              <w:color w:val="000000"/>
            </w:rPr>
            <w:t>(6), 562. https://doi.org/10.1111/JCPE.13622</w:t>
          </w:r>
        </w:p>
        <w:p w:rsidR="00895F5B" w:rsidRPr="00E7101A" w:rsidRDefault="00895F5B" w:rsidP="00895F5B">
          <w:pPr>
            <w:autoSpaceDE w:val="0"/>
            <w:autoSpaceDN w:val="0"/>
            <w:ind w:hanging="480"/>
            <w:rPr>
              <w:color w:val="000000"/>
            </w:rPr>
          </w:pPr>
          <w:proofErr w:type="spellStart"/>
          <w:r w:rsidRPr="00E7101A">
            <w:rPr>
              <w:color w:val="000000"/>
            </w:rPr>
            <w:t>Setiawan</w:t>
          </w:r>
          <w:proofErr w:type="spellEnd"/>
          <w:r w:rsidRPr="00E7101A">
            <w:rPr>
              <w:color w:val="000000"/>
            </w:rPr>
            <w:t xml:space="preserve">, T., Sari, I. N., Wijaya, Y. T., </w:t>
          </w:r>
          <w:proofErr w:type="spellStart"/>
          <w:r w:rsidRPr="00E7101A">
            <w:rPr>
              <w:color w:val="000000"/>
            </w:rPr>
            <w:t>Julianto</w:t>
          </w:r>
          <w:proofErr w:type="spellEnd"/>
          <w:r w:rsidRPr="00E7101A">
            <w:rPr>
              <w:color w:val="000000"/>
            </w:rPr>
            <w:t xml:space="preserve">, N. M., Muhammad, J. A., Lee, H., </w:t>
          </w:r>
          <w:proofErr w:type="spellStart"/>
          <w:r w:rsidRPr="00E7101A">
            <w:rPr>
              <w:color w:val="000000"/>
            </w:rPr>
            <w:t>Chae</w:t>
          </w:r>
          <w:proofErr w:type="spellEnd"/>
          <w:r w:rsidRPr="00E7101A">
            <w:rPr>
              <w:color w:val="000000"/>
            </w:rPr>
            <w:t xml:space="preserve">, J. H., &amp; Kwon, H. Y. (2023). Cancer cachexia: molecular mechanisms and treatment strategies. </w:t>
          </w:r>
          <w:r w:rsidRPr="00E7101A">
            <w:rPr>
              <w:i/>
              <w:iCs/>
              <w:color w:val="000000"/>
            </w:rPr>
            <w:t>Journal of Hematology &amp; Oncology 2023 16:1</w:t>
          </w:r>
          <w:r w:rsidRPr="00E7101A">
            <w:rPr>
              <w:color w:val="000000"/>
            </w:rPr>
            <w:t xml:space="preserve">, </w:t>
          </w:r>
          <w:r w:rsidRPr="00E7101A">
            <w:rPr>
              <w:i/>
              <w:iCs/>
              <w:color w:val="000000"/>
            </w:rPr>
            <w:t>16</w:t>
          </w:r>
          <w:r w:rsidRPr="00E7101A">
            <w:rPr>
              <w:color w:val="000000"/>
            </w:rPr>
            <w:t>(1), 1–26. https://doi.org/10.1186/S13045-023-01454-0</w:t>
          </w:r>
        </w:p>
        <w:p w:rsidR="00895F5B" w:rsidRPr="00E7101A" w:rsidRDefault="00895F5B" w:rsidP="00895F5B">
          <w:pPr>
            <w:autoSpaceDE w:val="0"/>
            <w:autoSpaceDN w:val="0"/>
            <w:ind w:hanging="480"/>
            <w:rPr>
              <w:color w:val="000000"/>
            </w:rPr>
          </w:pPr>
          <w:proofErr w:type="spellStart"/>
          <w:r w:rsidRPr="00E7101A">
            <w:rPr>
              <w:color w:val="000000"/>
            </w:rPr>
            <w:t>Ticinesi</w:t>
          </w:r>
          <w:proofErr w:type="spellEnd"/>
          <w:r w:rsidRPr="00E7101A">
            <w:rPr>
              <w:color w:val="000000"/>
            </w:rPr>
            <w:t xml:space="preserve">, A., </w:t>
          </w:r>
          <w:proofErr w:type="spellStart"/>
          <w:r w:rsidRPr="00E7101A">
            <w:rPr>
              <w:color w:val="000000"/>
            </w:rPr>
            <w:t>Nouvenne</w:t>
          </w:r>
          <w:proofErr w:type="spellEnd"/>
          <w:r w:rsidRPr="00E7101A">
            <w:rPr>
              <w:color w:val="000000"/>
            </w:rPr>
            <w:t xml:space="preserve">, A., </w:t>
          </w:r>
          <w:proofErr w:type="spellStart"/>
          <w:r w:rsidRPr="00E7101A">
            <w:rPr>
              <w:color w:val="000000"/>
            </w:rPr>
            <w:t>Cerundolo</w:t>
          </w:r>
          <w:proofErr w:type="spellEnd"/>
          <w:r w:rsidRPr="00E7101A">
            <w:rPr>
              <w:color w:val="000000"/>
            </w:rPr>
            <w:t xml:space="preserve">, N., Catania, P., </w:t>
          </w:r>
          <w:proofErr w:type="spellStart"/>
          <w:r w:rsidRPr="00E7101A">
            <w:rPr>
              <w:color w:val="000000"/>
            </w:rPr>
            <w:t>Prati</w:t>
          </w:r>
          <w:proofErr w:type="spellEnd"/>
          <w:r w:rsidRPr="00E7101A">
            <w:rPr>
              <w:color w:val="000000"/>
            </w:rPr>
            <w:t xml:space="preserve">, B., Tana, C., &amp; </w:t>
          </w:r>
          <w:proofErr w:type="spellStart"/>
          <w:r w:rsidRPr="00E7101A">
            <w:rPr>
              <w:color w:val="000000"/>
            </w:rPr>
            <w:t>Meschi</w:t>
          </w:r>
          <w:proofErr w:type="spellEnd"/>
          <w:r w:rsidRPr="00E7101A">
            <w:rPr>
              <w:color w:val="000000"/>
            </w:rPr>
            <w:t xml:space="preserve">, T. (2019a). Gut Microbiota, Muscle Mass and Function in Aging: A Focus on Physical Frailty and Sarcopenia. </w:t>
          </w:r>
          <w:r w:rsidRPr="00E7101A">
            <w:rPr>
              <w:i/>
              <w:iCs/>
              <w:color w:val="000000"/>
            </w:rPr>
            <w:t>Nutrients</w:t>
          </w:r>
          <w:r w:rsidRPr="00E7101A">
            <w:rPr>
              <w:color w:val="000000"/>
            </w:rPr>
            <w:t xml:space="preserve">, </w:t>
          </w:r>
          <w:r w:rsidRPr="00E7101A">
            <w:rPr>
              <w:i/>
              <w:iCs/>
              <w:color w:val="000000"/>
            </w:rPr>
            <w:t>11</w:t>
          </w:r>
          <w:r w:rsidRPr="00E7101A">
            <w:rPr>
              <w:color w:val="000000"/>
            </w:rPr>
            <w:t>(7). https://doi.org/10.3390/NU11071633</w:t>
          </w:r>
        </w:p>
        <w:p w:rsidR="00895F5B" w:rsidRPr="00E7101A" w:rsidRDefault="00895F5B" w:rsidP="00895F5B">
          <w:pPr>
            <w:autoSpaceDE w:val="0"/>
            <w:autoSpaceDN w:val="0"/>
            <w:ind w:hanging="480"/>
            <w:rPr>
              <w:color w:val="000000"/>
            </w:rPr>
          </w:pPr>
          <w:proofErr w:type="spellStart"/>
          <w:r w:rsidRPr="00E7101A">
            <w:rPr>
              <w:color w:val="000000"/>
            </w:rPr>
            <w:t>Ticinesi</w:t>
          </w:r>
          <w:proofErr w:type="spellEnd"/>
          <w:r w:rsidRPr="00E7101A">
            <w:rPr>
              <w:color w:val="000000"/>
            </w:rPr>
            <w:t xml:space="preserve">, A., </w:t>
          </w:r>
          <w:proofErr w:type="spellStart"/>
          <w:r w:rsidRPr="00E7101A">
            <w:rPr>
              <w:color w:val="000000"/>
            </w:rPr>
            <w:t>Nouvenne</w:t>
          </w:r>
          <w:proofErr w:type="spellEnd"/>
          <w:r w:rsidRPr="00E7101A">
            <w:rPr>
              <w:color w:val="000000"/>
            </w:rPr>
            <w:t xml:space="preserve">, A., </w:t>
          </w:r>
          <w:proofErr w:type="spellStart"/>
          <w:r w:rsidRPr="00E7101A">
            <w:rPr>
              <w:color w:val="000000"/>
            </w:rPr>
            <w:t>Cerundolo</w:t>
          </w:r>
          <w:proofErr w:type="spellEnd"/>
          <w:r w:rsidRPr="00E7101A">
            <w:rPr>
              <w:color w:val="000000"/>
            </w:rPr>
            <w:t xml:space="preserve">, N., Catania, P., </w:t>
          </w:r>
          <w:proofErr w:type="spellStart"/>
          <w:r w:rsidRPr="00E7101A">
            <w:rPr>
              <w:color w:val="000000"/>
            </w:rPr>
            <w:t>Prati</w:t>
          </w:r>
          <w:proofErr w:type="spellEnd"/>
          <w:r w:rsidRPr="00E7101A">
            <w:rPr>
              <w:color w:val="000000"/>
            </w:rPr>
            <w:t xml:space="preserve">, B., Tana, C., &amp; </w:t>
          </w:r>
          <w:proofErr w:type="spellStart"/>
          <w:r w:rsidRPr="00E7101A">
            <w:rPr>
              <w:color w:val="000000"/>
            </w:rPr>
            <w:t>Meschi</w:t>
          </w:r>
          <w:proofErr w:type="spellEnd"/>
          <w:r w:rsidRPr="00E7101A">
            <w:rPr>
              <w:color w:val="000000"/>
            </w:rPr>
            <w:t xml:space="preserve">, T. (2019b). Gut Microbiota, Muscle Mass and Function in Aging: A Focus on Physical Frailty and Sarcopenia. </w:t>
          </w:r>
          <w:r w:rsidRPr="00E7101A">
            <w:rPr>
              <w:i/>
              <w:iCs/>
              <w:color w:val="000000"/>
            </w:rPr>
            <w:t>Nutrients</w:t>
          </w:r>
          <w:r w:rsidRPr="00E7101A">
            <w:rPr>
              <w:color w:val="000000"/>
            </w:rPr>
            <w:t xml:space="preserve">, </w:t>
          </w:r>
          <w:r w:rsidRPr="00E7101A">
            <w:rPr>
              <w:i/>
              <w:iCs/>
              <w:color w:val="000000"/>
            </w:rPr>
            <w:t>11</w:t>
          </w:r>
          <w:r w:rsidRPr="00E7101A">
            <w:rPr>
              <w:color w:val="000000"/>
            </w:rPr>
            <w:t>(7), 1633. https://doi.org/10.3390/NU11071633</w:t>
          </w:r>
        </w:p>
        <w:p w:rsidR="00895F5B" w:rsidRPr="00E7101A" w:rsidRDefault="00895F5B" w:rsidP="00895F5B">
          <w:pPr>
            <w:autoSpaceDE w:val="0"/>
            <w:autoSpaceDN w:val="0"/>
            <w:ind w:hanging="480"/>
            <w:rPr>
              <w:color w:val="000000"/>
            </w:rPr>
          </w:pPr>
          <w:r w:rsidRPr="00E7101A">
            <w:rPr>
              <w:color w:val="000000"/>
            </w:rPr>
            <w:t xml:space="preserve">Vahdat, M., Hosseini, S. A., </w:t>
          </w:r>
          <w:proofErr w:type="spellStart"/>
          <w:r w:rsidRPr="00E7101A">
            <w:rPr>
              <w:color w:val="000000"/>
            </w:rPr>
            <w:t>Khalatbari</w:t>
          </w:r>
          <w:proofErr w:type="spellEnd"/>
          <w:r w:rsidRPr="00E7101A">
            <w:rPr>
              <w:color w:val="000000"/>
            </w:rPr>
            <w:t xml:space="preserve"> </w:t>
          </w:r>
          <w:proofErr w:type="spellStart"/>
          <w:r w:rsidRPr="00E7101A">
            <w:rPr>
              <w:color w:val="000000"/>
            </w:rPr>
            <w:t>Mohseni</w:t>
          </w:r>
          <w:proofErr w:type="spellEnd"/>
          <w:r w:rsidRPr="00E7101A">
            <w:rPr>
              <w:color w:val="000000"/>
            </w:rPr>
            <w:t xml:space="preserve">, G., </w:t>
          </w:r>
          <w:proofErr w:type="spellStart"/>
          <w:r w:rsidRPr="00E7101A">
            <w:rPr>
              <w:color w:val="000000"/>
            </w:rPr>
            <w:t>Heshmati</w:t>
          </w:r>
          <w:proofErr w:type="spellEnd"/>
          <w:r w:rsidRPr="00E7101A">
            <w:rPr>
              <w:color w:val="000000"/>
            </w:rPr>
            <w:t xml:space="preserve">, J., &amp; </w:t>
          </w:r>
          <w:proofErr w:type="spellStart"/>
          <w:r w:rsidRPr="00E7101A">
            <w:rPr>
              <w:color w:val="000000"/>
            </w:rPr>
            <w:t>Rahimlou</w:t>
          </w:r>
          <w:proofErr w:type="spellEnd"/>
          <w:r w:rsidRPr="00E7101A">
            <w:rPr>
              <w:color w:val="000000"/>
            </w:rPr>
            <w:t xml:space="preserve">, M. (2020). Effects of resistant starch interventions on circulating inflammatory biomarkers: A systematic review and meta-analysis of randomized controlled trials. </w:t>
          </w:r>
          <w:r w:rsidRPr="00E7101A">
            <w:rPr>
              <w:i/>
              <w:iCs/>
              <w:color w:val="000000"/>
            </w:rPr>
            <w:t>Nutrition Journal</w:t>
          </w:r>
          <w:r w:rsidRPr="00E7101A">
            <w:rPr>
              <w:color w:val="000000"/>
            </w:rPr>
            <w:t xml:space="preserve">, </w:t>
          </w:r>
          <w:r w:rsidRPr="00E7101A">
            <w:rPr>
              <w:i/>
              <w:iCs/>
              <w:color w:val="000000"/>
            </w:rPr>
            <w:t>19</w:t>
          </w:r>
          <w:r w:rsidRPr="00E7101A">
            <w:rPr>
              <w:color w:val="000000"/>
            </w:rPr>
            <w:t>(1), 1–10. https://doi.org/10.1186/S12937-020-00548-6/FIGURES/5</w:t>
          </w:r>
        </w:p>
        <w:p w:rsidR="00895F5B" w:rsidRPr="00E7101A" w:rsidRDefault="00895F5B" w:rsidP="00895F5B">
          <w:pPr>
            <w:autoSpaceDE w:val="0"/>
            <w:autoSpaceDN w:val="0"/>
            <w:ind w:hanging="480"/>
            <w:rPr>
              <w:color w:val="000000"/>
            </w:rPr>
          </w:pPr>
          <w:r w:rsidRPr="00E7101A">
            <w:rPr>
              <w:color w:val="000000"/>
            </w:rPr>
            <w:t xml:space="preserve">Wu, S., Bhat, Z. F., </w:t>
          </w:r>
          <w:proofErr w:type="spellStart"/>
          <w:r w:rsidRPr="00E7101A">
            <w:rPr>
              <w:color w:val="000000"/>
            </w:rPr>
            <w:t>Gounder</w:t>
          </w:r>
          <w:proofErr w:type="spellEnd"/>
          <w:r w:rsidRPr="00E7101A">
            <w:rPr>
              <w:color w:val="000000"/>
            </w:rPr>
            <w:t>, R. S., Ahmed, I. A. M., Al-</w:t>
          </w:r>
          <w:proofErr w:type="spellStart"/>
          <w:r w:rsidRPr="00E7101A">
            <w:rPr>
              <w:color w:val="000000"/>
            </w:rPr>
            <w:t>Juhaimi</w:t>
          </w:r>
          <w:proofErr w:type="spellEnd"/>
          <w:r w:rsidRPr="00E7101A">
            <w:rPr>
              <w:color w:val="000000"/>
            </w:rPr>
            <w:t xml:space="preserve">, F. Y., Ding, Y., &amp; </w:t>
          </w:r>
          <w:proofErr w:type="spellStart"/>
          <w:r w:rsidRPr="00E7101A">
            <w:rPr>
              <w:color w:val="000000"/>
            </w:rPr>
            <w:t>Bekhit</w:t>
          </w:r>
          <w:proofErr w:type="spellEnd"/>
          <w:r w:rsidRPr="00E7101A">
            <w:rPr>
              <w:color w:val="000000"/>
            </w:rPr>
            <w:t xml:space="preserve">, A. E. D. A. (2022). Effect of Dietary Protein and Processing on Gut Microbiota—A Systematic Review. </w:t>
          </w:r>
          <w:r w:rsidRPr="00E7101A">
            <w:rPr>
              <w:i/>
              <w:iCs/>
              <w:color w:val="000000"/>
            </w:rPr>
            <w:t>Nutrients</w:t>
          </w:r>
          <w:r w:rsidRPr="00E7101A">
            <w:rPr>
              <w:color w:val="000000"/>
            </w:rPr>
            <w:t xml:space="preserve">, </w:t>
          </w:r>
          <w:r w:rsidRPr="00E7101A">
            <w:rPr>
              <w:i/>
              <w:iCs/>
              <w:color w:val="000000"/>
            </w:rPr>
            <w:t>14</w:t>
          </w:r>
          <w:r w:rsidRPr="00E7101A">
            <w:rPr>
              <w:color w:val="000000"/>
            </w:rPr>
            <w:t>(3), 453. https://doi.org/10.3390/NU14030453</w:t>
          </w:r>
        </w:p>
        <w:p w:rsidR="00895F5B" w:rsidRPr="00E7101A" w:rsidRDefault="00895F5B" w:rsidP="00895F5B">
          <w:pPr>
            <w:autoSpaceDE w:val="0"/>
            <w:autoSpaceDN w:val="0"/>
            <w:ind w:hanging="480"/>
            <w:rPr>
              <w:color w:val="000000"/>
            </w:rPr>
          </w:pPr>
          <w:r w:rsidRPr="00E7101A">
            <w:rPr>
              <w:color w:val="000000"/>
            </w:rPr>
            <w:t xml:space="preserve">Zhao, J., Huang, Y., &amp; Yu, X. (2021). A Narrative Review of Gut-Muscle Axis and Sarcopenia: The Potential Role of Gut Microbiota. </w:t>
          </w:r>
          <w:r w:rsidRPr="00E7101A">
            <w:rPr>
              <w:i/>
              <w:iCs/>
              <w:color w:val="000000"/>
            </w:rPr>
            <w:t>International Journal of General Medicine</w:t>
          </w:r>
          <w:r w:rsidRPr="00E7101A">
            <w:rPr>
              <w:color w:val="000000"/>
            </w:rPr>
            <w:t xml:space="preserve">, </w:t>
          </w:r>
          <w:r w:rsidRPr="00E7101A">
            <w:rPr>
              <w:i/>
              <w:iCs/>
              <w:color w:val="000000"/>
            </w:rPr>
            <w:t>14</w:t>
          </w:r>
          <w:r w:rsidRPr="00E7101A">
            <w:rPr>
              <w:color w:val="000000"/>
            </w:rPr>
            <w:t>, 1263. https://doi.org/10.2147/IJGM.S301141</w:t>
          </w:r>
        </w:p>
        <w:p w:rsidR="00895F5B" w:rsidRPr="00E7101A" w:rsidRDefault="00895F5B" w:rsidP="00895F5B">
          <w:pPr>
            <w:autoSpaceDE w:val="0"/>
            <w:autoSpaceDN w:val="0"/>
            <w:ind w:hanging="480"/>
            <w:rPr>
              <w:color w:val="000000"/>
            </w:rPr>
          </w:pPr>
          <w:r w:rsidRPr="00E7101A">
            <w:rPr>
              <w:color w:val="000000"/>
            </w:rPr>
            <w:t xml:space="preserve">Zheng, Z., Hu, Y., Tang, J., Xu, W., Zhu, W., &amp; Zhang, W. (2023). The implication of gut microbiota in recovery from gastrointestinal surgery. </w:t>
          </w:r>
          <w:r w:rsidRPr="00E7101A">
            <w:rPr>
              <w:i/>
              <w:iCs/>
              <w:color w:val="000000"/>
            </w:rPr>
            <w:t>Frontiers in Cellular and Infection Microbiology</w:t>
          </w:r>
          <w:r w:rsidRPr="00E7101A">
            <w:rPr>
              <w:color w:val="000000"/>
            </w:rPr>
            <w:t xml:space="preserve">, </w:t>
          </w:r>
          <w:r w:rsidRPr="00E7101A">
            <w:rPr>
              <w:i/>
              <w:iCs/>
              <w:color w:val="000000"/>
            </w:rPr>
            <w:t>13</w:t>
          </w:r>
          <w:r w:rsidRPr="00E7101A">
            <w:rPr>
              <w:color w:val="000000"/>
            </w:rPr>
            <w:t>, 1110787. https://doi.org/10.3389/FCIMB.2023.1110787</w:t>
          </w:r>
        </w:p>
        <w:p w:rsidR="00895F5B" w:rsidRDefault="00895F5B" w:rsidP="00895F5B">
          <w:pPr>
            <w:jc w:val="both"/>
            <w:rPr>
              <w:color w:val="000000"/>
            </w:rPr>
          </w:pPr>
          <w:r w:rsidRPr="00E7101A">
            <w:rPr>
              <w:color w:val="000000"/>
            </w:rPr>
            <w:t> </w:t>
          </w:r>
        </w:p>
      </w:sdtContent>
    </w:sdt>
    <w:p w:rsidR="002C5A56" w:rsidRDefault="002C5A56" w:rsidP="002C5A56">
      <w:pPr>
        <w:pStyle w:val="NormalWeb"/>
        <w:rPr>
          <w:color w:val="000000"/>
        </w:rPr>
      </w:pPr>
    </w:p>
    <w:p w:rsidR="00B01FCD" w:rsidRPr="00FB3A86" w:rsidRDefault="00B01FCD" w:rsidP="00441B6F">
      <w:pPr>
        <w:pStyle w:val="Appendix"/>
        <w:spacing w:after="0"/>
        <w:jc w:val="both"/>
        <w:rPr>
          <w:rFonts w:ascii="Arial" w:hAnsi="Arial" w:cs="Arial"/>
          <w:b w:val="0"/>
        </w:rPr>
      </w:pPr>
    </w:p>
    <w:sectPr w:rsidR="00B01FCD" w:rsidRPr="00FB3A86" w:rsidSect="00CB3803">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9FA" w:rsidRDefault="008F09FA" w:rsidP="00C37E61">
      <w:r>
        <w:separator/>
      </w:r>
    </w:p>
  </w:endnote>
  <w:endnote w:type="continuationSeparator" w:id="0">
    <w:p w:rsidR="008F09FA" w:rsidRDefault="008F09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03" w:rsidRDefault="00CB3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03" w:rsidRDefault="00CB3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172CD7" w:rsidRDefault="00754C9A" w:rsidP="00172CD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9FA" w:rsidRDefault="008F09FA" w:rsidP="00C37E61">
      <w:r>
        <w:separator/>
      </w:r>
    </w:p>
  </w:footnote>
  <w:footnote w:type="continuationSeparator" w:id="0">
    <w:p w:rsidR="008F09FA" w:rsidRDefault="008F09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03" w:rsidRDefault="00CB38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42860"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03" w:rsidRDefault="00CB38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42861"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CB3803"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42859"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03" w:rsidRDefault="00CB38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42863"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03" w:rsidRDefault="00CB38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42864"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03" w:rsidRDefault="00CB38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42862"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D6A80"/>
    <w:multiLevelType w:val="hybridMultilevel"/>
    <w:tmpl w:val="E1FC1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50282F"/>
    <w:multiLevelType w:val="hybridMultilevel"/>
    <w:tmpl w:val="7CA67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E132E5"/>
    <w:multiLevelType w:val="hybridMultilevel"/>
    <w:tmpl w:val="514C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CA14AB"/>
    <w:multiLevelType w:val="hybridMultilevel"/>
    <w:tmpl w:val="4DCE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662F8"/>
    <w:multiLevelType w:val="hybridMultilevel"/>
    <w:tmpl w:val="18CE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A0C53"/>
    <w:multiLevelType w:val="hybridMultilevel"/>
    <w:tmpl w:val="0B2C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8793B"/>
    <w:multiLevelType w:val="hybridMultilevel"/>
    <w:tmpl w:val="3E884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2"/>
  </w:num>
  <w:num w:numId="10">
    <w:abstractNumId w:val="2"/>
  </w:num>
  <w:num w:numId="11">
    <w:abstractNumId w:val="25"/>
  </w:num>
  <w:num w:numId="12">
    <w:abstractNumId w:val="3"/>
  </w:num>
  <w:num w:numId="13">
    <w:abstractNumId w:val="24"/>
  </w:num>
  <w:num w:numId="14">
    <w:abstractNumId w:val="8"/>
  </w:num>
  <w:num w:numId="15">
    <w:abstractNumId w:val="28"/>
  </w:num>
  <w:num w:numId="16">
    <w:abstractNumId w:val="5"/>
  </w:num>
  <w:num w:numId="17">
    <w:abstractNumId w:val="29"/>
  </w:num>
  <w:num w:numId="18">
    <w:abstractNumId w:val="17"/>
  </w:num>
  <w:num w:numId="19">
    <w:abstractNumId w:val="35"/>
  </w:num>
  <w:num w:numId="20">
    <w:abstractNumId w:val="12"/>
  </w:num>
  <w:num w:numId="21">
    <w:abstractNumId w:val="9"/>
  </w:num>
  <w:num w:numId="22">
    <w:abstractNumId w:val="16"/>
  </w:num>
  <w:num w:numId="23">
    <w:abstractNumId w:val="26"/>
  </w:num>
  <w:num w:numId="24">
    <w:abstractNumId w:val="33"/>
  </w:num>
  <w:num w:numId="25">
    <w:abstractNumId w:val="4"/>
  </w:num>
  <w:num w:numId="26">
    <w:abstractNumId w:val="21"/>
  </w:num>
  <w:num w:numId="27">
    <w:abstractNumId w:val="27"/>
  </w:num>
  <w:num w:numId="28">
    <w:abstractNumId w:val="34"/>
  </w:num>
  <w:num w:numId="29">
    <w:abstractNumId w:val="31"/>
  </w:num>
  <w:num w:numId="30">
    <w:abstractNumId w:val="10"/>
  </w:num>
  <w:num w:numId="31">
    <w:abstractNumId w:val="18"/>
  </w:num>
  <w:num w:numId="32">
    <w:abstractNumId w:val="15"/>
  </w:num>
  <w:num w:numId="33">
    <w:abstractNumId w:val="22"/>
  </w:num>
  <w:num w:numId="34">
    <w:abstractNumId w:val="19"/>
  </w:num>
  <w:num w:numId="35">
    <w:abstractNumId w:val="11"/>
  </w:num>
  <w:num w:numId="36">
    <w:abstractNumId w:val="2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5F5"/>
    <w:rsid w:val="00030174"/>
    <w:rsid w:val="0004579C"/>
    <w:rsid w:val="000A47FA"/>
    <w:rsid w:val="000A65D3"/>
    <w:rsid w:val="000B1E33"/>
    <w:rsid w:val="000C539C"/>
    <w:rsid w:val="000D689F"/>
    <w:rsid w:val="000E7B7B"/>
    <w:rsid w:val="000E7D62"/>
    <w:rsid w:val="00103357"/>
    <w:rsid w:val="00123C9F"/>
    <w:rsid w:val="00126190"/>
    <w:rsid w:val="00130F17"/>
    <w:rsid w:val="001320BF"/>
    <w:rsid w:val="00150873"/>
    <w:rsid w:val="00163BC4"/>
    <w:rsid w:val="00172CD7"/>
    <w:rsid w:val="00191062"/>
    <w:rsid w:val="00192B72"/>
    <w:rsid w:val="001A29D8"/>
    <w:rsid w:val="001A5CAA"/>
    <w:rsid w:val="001B0427"/>
    <w:rsid w:val="001D3A51"/>
    <w:rsid w:val="001E10D2"/>
    <w:rsid w:val="001E25B4"/>
    <w:rsid w:val="001E44FE"/>
    <w:rsid w:val="00200595"/>
    <w:rsid w:val="00204835"/>
    <w:rsid w:val="00230D69"/>
    <w:rsid w:val="00231920"/>
    <w:rsid w:val="0023195C"/>
    <w:rsid w:val="00236DA1"/>
    <w:rsid w:val="0024282C"/>
    <w:rsid w:val="002460DC"/>
    <w:rsid w:val="00250985"/>
    <w:rsid w:val="002556F6"/>
    <w:rsid w:val="002817E9"/>
    <w:rsid w:val="00283105"/>
    <w:rsid w:val="00284C4C"/>
    <w:rsid w:val="00287E68"/>
    <w:rsid w:val="00290899"/>
    <w:rsid w:val="00291F78"/>
    <w:rsid w:val="00296529"/>
    <w:rsid w:val="002B27FB"/>
    <w:rsid w:val="002B685A"/>
    <w:rsid w:val="002C11CC"/>
    <w:rsid w:val="002C57D2"/>
    <w:rsid w:val="002C5A56"/>
    <w:rsid w:val="002C75B6"/>
    <w:rsid w:val="002E0D56"/>
    <w:rsid w:val="002E73D9"/>
    <w:rsid w:val="00315186"/>
    <w:rsid w:val="0033343E"/>
    <w:rsid w:val="003512C2"/>
    <w:rsid w:val="00371FB6"/>
    <w:rsid w:val="003763C1"/>
    <w:rsid w:val="00376BBE"/>
    <w:rsid w:val="0039224F"/>
    <w:rsid w:val="003A43A4"/>
    <w:rsid w:val="003A7E18"/>
    <w:rsid w:val="003C4C86"/>
    <w:rsid w:val="003C6258"/>
    <w:rsid w:val="003E2904"/>
    <w:rsid w:val="003F00BC"/>
    <w:rsid w:val="00401927"/>
    <w:rsid w:val="0041027F"/>
    <w:rsid w:val="00412475"/>
    <w:rsid w:val="00423789"/>
    <w:rsid w:val="00440F43"/>
    <w:rsid w:val="00441B6F"/>
    <w:rsid w:val="00446221"/>
    <w:rsid w:val="00450E62"/>
    <w:rsid w:val="004539DB"/>
    <w:rsid w:val="00471A80"/>
    <w:rsid w:val="00496D99"/>
    <w:rsid w:val="004A1B3C"/>
    <w:rsid w:val="004B7390"/>
    <w:rsid w:val="004D305E"/>
    <w:rsid w:val="004D4277"/>
    <w:rsid w:val="004E02CB"/>
    <w:rsid w:val="004F4DD7"/>
    <w:rsid w:val="00502516"/>
    <w:rsid w:val="00505F06"/>
    <w:rsid w:val="00506828"/>
    <w:rsid w:val="00510FED"/>
    <w:rsid w:val="0053056E"/>
    <w:rsid w:val="00554FDA"/>
    <w:rsid w:val="005C784C"/>
    <w:rsid w:val="005D17F6"/>
    <w:rsid w:val="005E5539"/>
    <w:rsid w:val="005F42E5"/>
    <w:rsid w:val="00602BF5"/>
    <w:rsid w:val="00617FDD"/>
    <w:rsid w:val="00622115"/>
    <w:rsid w:val="00633614"/>
    <w:rsid w:val="00633F68"/>
    <w:rsid w:val="00636EB2"/>
    <w:rsid w:val="006375B8"/>
    <w:rsid w:val="0064480C"/>
    <w:rsid w:val="0066510A"/>
    <w:rsid w:val="00673F9F"/>
    <w:rsid w:val="00686953"/>
    <w:rsid w:val="00687DEA"/>
    <w:rsid w:val="00687E67"/>
    <w:rsid w:val="006967F7"/>
    <w:rsid w:val="006A250C"/>
    <w:rsid w:val="006B21D3"/>
    <w:rsid w:val="006B57D0"/>
    <w:rsid w:val="006D30FF"/>
    <w:rsid w:val="006D6940"/>
    <w:rsid w:val="006F11EC"/>
    <w:rsid w:val="0070082C"/>
    <w:rsid w:val="007103E3"/>
    <w:rsid w:val="00732046"/>
    <w:rsid w:val="00733493"/>
    <w:rsid w:val="007369E6"/>
    <w:rsid w:val="00746E59"/>
    <w:rsid w:val="00754C9A"/>
    <w:rsid w:val="0075599A"/>
    <w:rsid w:val="00761D52"/>
    <w:rsid w:val="0076459F"/>
    <w:rsid w:val="0077749E"/>
    <w:rsid w:val="00790ADA"/>
    <w:rsid w:val="007D2288"/>
    <w:rsid w:val="007E088F"/>
    <w:rsid w:val="007F1FD0"/>
    <w:rsid w:val="007F7B32"/>
    <w:rsid w:val="00804BC2"/>
    <w:rsid w:val="008056B2"/>
    <w:rsid w:val="008073D3"/>
    <w:rsid w:val="0081431A"/>
    <w:rsid w:val="0081689B"/>
    <w:rsid w:val="0083216F"/>
    <w:rsid w:val="00847CDC"/>
    <w:rsid w:val="008530A0"/>
    <w:rsid w:val="00860000"/>
    <w:rsid w:val="00863BD3"/>
    <w:rsid w:val="008641ED"/>
    <w:rsid w:val="00866D66"/>
    <w:rsid w:val="008671C6"/>
    <w:rsid w:val="00875803"/>
    <w:rsid w:val="00895F5B"/>
    <w:rsid w:val="008B459E"/>
    <w:rsid w:val="008E13AE"/>
    <w:rsid w:val="008E1506"/>
    <w:rsid w:val="008E710C"/>
    <w:rsid w:val="008F09FA"/>
    <w:rsid w:val="008F3C62"/>
    <w:rsid w:val="008F69D6"/>
    <w:rsid w:val="00902823"/>
    <w:rsid w:val="00915CA6"/>
    <w:rsid w:val="00927834"/>
    <w:rsid w:val="009500A6"/>
    <w:rsid w:val="009508C3"/>
    <w:rsid w:val="00957C18"/>
    <w:rsid w:val="009659BA"/>
    <w:rsid w:val="00983040"/>
    <w:rsid w:val="009B3FB9"/>
    <w:rsid w:val="009C2465"/>
    <w:rsid w:val="009D35A0"/>
    <w:rsid w:val="009D7EB7"/>
    <w:rsid w:val="009E048A"/>
    <w:rsid w:val="009E08E9"/>
    <w:rsid w:val="009E3DB9"/>
    <w:rsid w:val="009E6E35"/>
    <w:rsid w:val="009F0EDA"/>
    <w:rsid w:val="009F3025"/>
    <w:rsid w:val="00A03B96"/>
    <w:rsid w:val="00A05B19"/>
    <w:rsid w:val="00A1134E"/>
    <w:rsid w:val="00A24E7E"/>
    <w:rsid w:val="00A258C3"/>
    <w:rsid w:val="00A347C0"/>
    <w:rsid w:val="00A51431"/>
    <w:rsid w:val="00A539AD"/>
    <w:rsid w:val="00A904F3"/>
    <w:rsid w:val="00A94063"/>
    <w:rsid w:val="00AA6219"/>
    <w:rsid w:val="00AA74E0"/>
    <w:rsid w:val="00AB703F"/>
    <w:rsid w:val="00AC44C1"/>
    <w:rsid w:val="00AC6BB8"/>
    <w:rsid w:val="00AE008F"/>
    <w:rsid w:val="00B01FCD"/>
    <w:rsid w:val="00B17503"/>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2D8D"/>
    <w:rsid w:val="00CB3803"/>
    <w:rsid w:val="00CD6755"/>
    <w:rsid w:val="00CD6856"/>
    <w:rsid w:val="00CE0089"/>
    <w:rsid w:val="00CE793C"/>
    <w:rsid w:val="00CF193C"/>
    <w:rsid w:val="00D173F1"/>
    <w:rsid w:val="00D40299"/>
    <w:rsid w:val="00D5512D"/>
    <w:rsid w:val="00D74CB0"/>
    <w:rsid w:val="00D8295D"/>
    <w:rsid w:val="00DC2A65"/>
    <w:rsid w:val="00DC5D4E"/>
    <w:rsid w:val="00DE15F0"/>
    <w:rsid w:val="00DE5663"/>
    <w:rsid w:val="00DE6A04"/>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3EE6"/>
    <w:rsid w:val="00F06F59"/>
    <w:rsid w:val="00F17988"/>
    <w:rsid w:val="00F316C1"/>
    <w:rsid w:val="00F469F0"/>
    <w:rsid w:val="00F53273"/>
    <w:rsid w:val="00F755E4"/>
    <w:rsid w:val="00F77D02"/>
    <w:rsid w:val="00FA2F6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B9446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2C5A56"/>
    <w:pPr>
      <w:spacing w:before="100" w:beforeAutospacing="1" w:after="100" w:afterAutospacing="1"/>
    </w:pPr>
    <w:rPr>
      <w:rFonts w:ascii="Times New Roman" w:hAnsi="Times New Roman"/>
      <w:sz w:val="24"/>
      <w:szCs w:val="24"/>
      <w:lang w:bidi="hi-IN"/>
    </w:rPr>
  </w:style>
  <w:style w:type="paragraph" w:styleId="ListParagraph">
    <w:name w:val="List Paragraph"/>
    <w:basedOn w:val="Normal"/>
    <w:uiPriority w:val="34"/>
    <w:qFormat/>
    <w:rsid w:val="00D5512D"/>
    <w:pPr>
      <w:spacing w:after="160" w:line="259" w:lineRule="auto"/>
      <w:ind w:left="720"/>
      <w:contextualSpacing/>
    </w:pPr>
    <w:rPr>
      <w:rFonts w:asciiTheme="minorHAnsi" w:eastAsiaTheme="minorHAnsi" w:hAnsiTheme="minorHAnsi" w:cstheme="minorBidi"/>
      <w:sz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4CE9E15515406AA7E657F122453BF5"/>
        <w:category>
          <w:name w:val="General"/>
          <w:gallery w:val="placeholder"/>
        </w:category>
        <w:types>
          <w:type w:val="bbPlcHdr"/>
        </w:types>
        <w:behaviors>
          <w:behavior w:val="content"/>
        </w:behaviors>
        <w:guid w:val="{54428471-E0B3-44D8-ABF6-1DDF6F949598}"/>
      </w:docPartPr>
      <w:docPartBody>
        <w:p w:rsidR="00C134C2" w:rsidRDefault="00126712" w:rsidP="00126712">
          <w:pPr>
            <w:pStyle w:val="C74CE9E15515406AA7E657F122453BF5"/>
          </w:pPr>
          <w:r w:rsidRPr="00BA2E09">
            <w:rPr>
              <w:rStyle w:val="PlaceholderText"/>
            </w:rPr>
            <w:t>Click or tap here to enter text.</w:t>
          </w:r>
        </w:p>
      </w:docPartBody>
    </w:docPart>
    <w:docPart>
      <w:docPartPr>
        <w:name w:val="5A084A19F4B943E8B0B39DBB12230779"/>
        <w:category>
          <w:name w:val="General"/>
          <w:gallery w:val="placeholder"/>
        </w:category>
        <w:types>
          <w:type w:val="bbPlcHdr"/>
        </w:types>
        <w:behaviors>
          <w:behavior w:val="content"/>
        </w:behaviors>
        <w:guid w:val="{F9C86409-FB11-44DF-B792-874285698297}"/>
      </w:docPartPr>
      <w:docPartBody>
        <w:p w:rsidR="00C134C2" w:rsidRDefault="00126712" w:rsidP="00126712">
          <w:pPr>
            <w:pStyle w:val="5A084A19F4B943E8B0B39DBB12230779"/>
          </w:pPr>
          <w:r w:rsidRPr="00BA2E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E6"/>
    <w:rsid w:val="00126712"/>
    <w:rsid w:val="00364F71"/>
    <w:rsid w:val="00410637"/>
    <w:rsid w:val="005C65E6"/>
    <w:rsid w:val="00683957"/>
    <w:rsid w:val="008955CA"/>
    <w:rsid w:val="00C134C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712"/>
    <w:rPr>
      <w:color w:val="808080"/>
    </w:rPr>
  </w:style>
  <w:style w:type="paragraph" w:customStyle="1" w:styleId="AA120B255CBD47DABFD273A25A4CC1DB">
    <w:name w:val="AA120B255CBD47DABFD273A25A4CC1DB"/>
    <w:rsid w:val="005C65E6"/>
  </w:style>
  <w:style w:type="paragraph" w:customStyle="1" w:styleId="EB0FACDC81B44AB89B361A09FCFC33C0">
    <w:name w:val="EB0FACDC81B44AB89B361A09FCFC33C0"/>
    <w:rsid w:val="005C65E6"/>
  </w:style>
  <w:style w:type="paragraph" w:customStyle="1" w:styleId="2ACDE789CAEA43E4BD99B17F835486A3">
    <w:name w:val="2ACDE789CAEA43E4BD99B17F835486A3"/>
    <w:rsid w:val="005C65E6"/>
  </w:style>
  <w:style w:type="paragraph" w:customStyle="1" w:styleId="C74CE9E15515406AA7E657F122453BF5">
    <w:name w:val="C74CE9E15515406AA7E657F122453BF5"/>
    <w:rsid w:val="00126712"/>
  </w:style>
  <w:style w:type="paragraph" w:customStyle="1" w:styleId="5A084A19F4B943E8B0B39DBB12230779">
    <w:name w:val="5A084A19F4B943E8B0B39DBB12230779"/>
    <w:rsid w:val="00126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22AF0-E34E-42BE-9442-745F50F0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10</Pages>
  <Words>5684</Words>
  <Characters>32405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38013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47</cp:revision>
  <cp:lastPrinted>1999-07-06T11:00:00Z</cp:lastPrinted>
  <dcterms:created xsi:type="dcterms:W3CDTF">2014-10-25T14:34:00Z</dcterms:created>
  <dcterms:modified xsi:type="dcterms:W3CDTF">2025-08-05T10:34:00Z</dcterms:modified>
</cp:coreProperties>
</file>